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A951C4" w14:textId="77777777" w:rsidR="00791214" w:rsidRDefault="00C05264" w:rsidP="000F2A2D">
      <w:pPr>
        <w:autoSpaceDE w:val="0"/>
        <w:autoSpaceDN w:val="0"/>
        <w:adjustRightInd w:val="0"/>
        <w:jc w:val="center"/>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ПРОЕКТ КОНТРАКТА</w:t>
      </w:r>
      <w:r w:rsidR="00F43DBD" w:rsidRPr="00F934C8">
        <w:rPr>
          <w:rFonts w:ascii="Times New Roman" w:eastAsia="Times New Roman" w:hAnsi="Times New Roman" w:cs="Times New Roman"/>
          <w:b/>
          <w:color w:val="auto"/>
          <w:sz w:val="22"/>
          <w:szCs w:val="22"/>
          <w:lang w:bidi="ar-SA"/>
        </w:rPr>
        <w:t xml:space="preserve"> </w:t>
      </w:r>
    </w:p>
    <w:p w14:paraId="22B2B614" w14:textId="77777777" w:rsidR="000479EF" w:rsidRPr="00F934C8" w:rsidRDefault="00791214" w:rsidP="000F2A2D">
      <w:pPr>
        <w:autoSpaceDE w:val="0"/>
        <w:autoSpaceDN w:val="0"/>
        <w:adjustRightInd w:val="0"/>
        <w:jc w:val="center"/>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КОНТРАКТ №____</w:t>
      </w:r>
    </w:p>
    <w:p w14:paraId="3CFFE9FE" w14:textId="77777777" w:rsidR="0030036D" w:rsidRDefault="00F43DBD" w:rsidP="0071389F">
      <w:pPr>
        <w:autoSpaceDE w:val="0"/>
        <w:autoSpaceDN w:val="0"/>
        <w:adjustRightInd w:val="0"/>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ИКЗ</w:t>
      </w:r>
      <w:r w:rsidR="00515864">
        <w:rPr>
          <w:rFonts w:ascii="Times New Roman" w:eastAsia="Times New Roman" w:hAnsi="Times New Roman" w:cs="Times New Roman"/>
          <w:b/>
          <w:color w:val="auto"/>
          <w:sz w:val="22"/>
          <w:szCs w:val="22"/>
          <w:lang w:bidi="ar-SA"/>
        </w:rPr>
        <w:t xml:space="preserve"> ________________</w:t>
      </w:r>
    </w:p>
    <w:p w14:paraId="40C08F1D" w14:textId="77777777" w:rsidR="00791214" w:rsidRPr="0071389F" w:rsidRDefault="00791214" w:rsidP="0071389F">
      <w:pPr>
        <w:autoSpaceDE w:val="0"/>
        <w:autoSpaceDN w:val="0"/>
        <w:adjustRightInd w:val="0"/>
        <w:jc w:val="center"/>
        <w:rPr>
          <w:rFonts w:ascii="Times New Roman" w:eastAsia="Times New Roman" w:hAnsi="Times New Roman" w:cs="Times New Roman"/>
          <w:b/>
          <w:color w:val="auto"/>
          <w:sz w:val="22"/>
          <w:szCs w:val="22"/>
          <w:lang w:bidi="ar-SA"/>
        </w:rPr>
      </w:pPr>
    </w:p>
    <w:p w14:paraId="363F1D35" w14:textId="15FAEA78" w:rsidR="000479EF" w:rsidRPr="00F934C8" w:rsidRDefault="005146D4" w:rsidP="000479EF">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г. </w:t>
      </w:r>
      <w:r w:rsidR="000479EF" w:rsidRPr="00F934C8">
        <w:rPr>
          <w:rFonts w:ascii="Times New Roman" w:eastAsia="Times New Roman" w:hAnsi="Times New Roman" w:cs="Times New Roman"/>
          <w:color w:val="auto"/>
          <w:sz w:val="22"/>
          <w:szCs w:val="22"/>
          <w:lang w:bidi="ar-SA"/>
        </w:rPr>
        <w:t xml:space="preserve">Санкт-Петербург                                                                           </w:t>
      </w:r>
      <w:proofErr w:type="gramStart"/>
      <w:r w:rsidR="000479EF" w:rsidRPr="00F934C8">
        <w:rPr>
          <w:rFonts w:ascii="Times New Roman" w:eastAsia="Times New Roman" w:hAnsi="Times New Roman" w:cs="Times New Roman"/>
          <w:color w:val="auto"/>
          <w:sz w:val="22"/>
          <w:szCs w:val="22"/>
          <w:lang w:bidi="ar-SA"/>
        </w:rPr>
        <w:t xml:space="preserve">   «</w:t>
      </w:r>
      <w:proofErr w:type="gramEnd"/>
      <w:r w:rsidR="000479EF" w:rsidRPr="00F934C8">
        <w:rPr>
          <w:rFonts w:ascii="Times New Roman" w:eastAsia="Times New Roman" w:hAnsi="Times New Roman" w:cs="Times New Roman"/>
          <w:color w:val="auto"/>
          <w:sz w:val="22"/>
          <w:szCs w:val="22"/>
          <w:lang w:bidi="ar-SA"/>
        </w:rPr>
        <w:t>__</w:t>
      </w:r>
      <w:r w:rsidR="00F43DBD" w:rsidRPr="00F934C8">
        <w:rPr>
          <w:rFonts w:ascii="Times New Roman" w:eastAsia="Times New Roman" w:hAnsi="Times New Roman" w:cs="Times New Roman"/>
          <w:color w:val="auto"/>
          <w:sz w:val="22"/>
          <w:szCs w:val="22"/>
          <w:lang w:bidi="ar-SA"/>
        </w:rPr>
        <w:t>__» ____</w:t>
      </w:r>
      <w:r w:rsidR="00184419" w:rsidRPr="00F934C8">
        <w:rPr>
          <w:rFonts w:ascii="Times New Roman" w:eastAsia="Times New Roman" w:hAnsi="Times New Roman" w:cs="Times New Roman"/>
          <w:color w:val="auto"/>
          <w:sz w:val="22"/>
          <w:szCs w:val="22"/>
          <w:lang w:bidi="ar-SA"/>
        </w:rPr>
        <w:t>__</w:t>
      </w:r>
      <w:r w:rsidR="00F43DBD" w:rsidRPr="00F934C8">
        <w:rPr>
          <w:rFonts w:ascii="Times New Roman" w:eastAsia="Times New Roman" w:hAnsi="Times New Roman" w:cs="Times New Roman"/>
          <w:color w:val="auto"/>
          <w:sz w:val="22"/>
          <w:szCs w:val="22"/>
          <w:lang w:bidi="ar-SA"/>
        </w:rPr>
        <w:t>____</w:t>
      </w:r>
      <w:r w:rsidR="00184419" w:rsidRPr="00F934C8">
        <w:rPr>
          <w:rFonts w:ascii="Times New Roman" w:eastAsia="Times New Roman" w:hAnsi="Times New Roman" w:cs="Times New Roman"/>
          <w:color w:val="auto"/>
          <w:sz w:val="22"/>
          <w:szCs w:val="22"/>
          <w:lang w:bidi="ar-SA"/>
        </w:rPr>
        <w:t>_</w:t>
      </w:r>
      <w:r w:rsidR="00791214">
        <w:rPr>
          <w:rFonts w:ascii="Times New Roman" w:eastAsia="Times New Roman" w:hAnsi="Times New Roman" w:cs="Times New Roman"/>
          <w:color w:val="auto"/>
          <w:sz w:val="22"/>
          <w:szCs w:val="22"/>
          <w:lang w:bidi="ar-SA"/>
        </w:rPr>
        <w:t>_ 202</w:t>
      </w:r>
      <w:r w:rsidR="00A87177">
        <w:rPr>
          <w:rFonts w:ascii="Times New Roman" w:eastAsia="Times New Roman" w:hAnsi="Times New Roman" w:cs="Times New Roman"/>
          <w:color w:val="auto"/>
          <w:sz w:val="22"/>
          <w:szCs w:val="22"/>
          <w:lang w:bidi="ar-SA"/>
        </w:rPr>
        <w:t>4</w:t>
      </w:r>
      <w:r w:rsidR="000479EF" w:rsidRPr="00F934C8">
        <w:rPr>
          <w:rFonts w:ascii="Times New Roman" w:eastAsia="Times New Roman" w:hAnsi="Times New Roman" w:cs="Times New Roman"/>
          <w:color w:val="auto"/>
          <w:sz w:val="22"/>
          <w:szCs w:val="22"/>
          <w:lang w:bidi="ar-SA"/>
        </w:rPr>
        <w:t xml:space="preserve"> г.</w:t>
      </w:r>
    </w:p>
    <w:p w14:paraId="2E5053A5" w14:textId="77777777" w:rsidR="00EA0952" w:rsidRPr="006C5639" w:rsidRDefault="00EA0952" w:rsidP="000479EF">
      <w:pPr>
        <w:widowControl/>
        <w:rPr>
          <w:rFonts w:ascii="Times New Roman" w:eastAsia="Times New Roman" w:hAnsi="Times New Roman" w:cs="Times New Roman"/>
          <w:color w:val="auto"/>
          <w:sz w:val="22"/>
          <w:szCs w:val="22"/>
          <w:lang w:bidi="ar-SA"/>
        </w:rPr>
      </w:pPr>
    </w:p>
    <w:p w14:paraId="5AA5AF2A" w14:textId="77777777" w:rsidR="00C05264" w:rsidRPr="00C05264" w:rsidRDefault="00C05264" w:rsidP="00C05264">
      <w:pPr>
        <w:pStyle w:val="a5"/>
        <w:ind w:firstLine="720"/>
        <w:rPr>
          <w:b/>
          <w:sz w:val="22"/>
          <w:szCs w:val="22"/>
        </w:rPr>
      </w:pPr>
    </w:p>
    <w:p w14:paraId="213DD060" w14:textId="464FF8A6" w:rsidR="00E76129" w:rsidRPr="00DB0710" w:rsidRDefault="006E4B04" w:rsidP="00C05264">
      <w:pPr>
        <w:pStyle w:val="a5"/>
        <w:ind w:firstLine="720"/>
        <w:rPr>
          <w:sz w:val="22"/>
          <w:szCs w:val="22"/>
        </w:rPr>
      </w:pPr>
      <w:r w:rsidRPr="006E4B04">
        <w:rPr>
          <w:sz w:val="22"/>
          <w:szCs w:val="22"/>
        </w:rPr>
        <w:t>ГБ</w:t>
      </w:r>
      <w:r w:rsidR="00976A3B">
        <w:rPr>
          <w:sz w:val="22"/>
          <w:szCs w:val="22"/>
        </w:rPr>
        <w:t>Д</w:t>
      </w:r>
      <w:r w:rsidRPr="006E4B04">
        <w:rPr>
          <w:sz w:val="22"/>
          <w:szCs w:val="22"/>
        </w:rPr>
        <w:t xml:space="preserve">ОУ № </w:t>
      </w:r>
      <w:r w:rsidR="00976A3B">
        <w:rPr>
          <w:sz w:val="22"/>
          <w:szCs w:val="22"/>
        </w:rPr>
        <w:t xml:space="preserve">9 комбинированного вида </w:t>
      </w:r>
      <w:r w:rsidRPr="006E4B04">
        <w:rPr>
          <w:sz w:val="22"/>
          <w:szCs w:val="22"/>
        </w:rPr>
        <w:t xml:space="preserve">Пушкинского района Санкт-Петербурга, именуемое в дальнейшем «Заказчик», лице </w:t>
      </w:r>
      <w:r w:rsidR="00976A3B">
        <w:rPr>
          <w:sz w:val="22"/>
          <w:szCs w:val="22"/>
        </w:rPr>
        <w:t>заведующего Тришиной А.А.</w:t>
      </w:r>
      <w:r w:rsidR="002C7C24" w:rsidRPr="002C7C24">
        <w:rPr>
          <w:sz w:val="22"/>
          <w:szCs w:val="22"/>
        </w:rPr>
        <w:t>, действующего на основании Устава</w:t>
      </w:r>
      <w:r w:rsidR="00E76129" w:rsidRPr="00F934C8">
        <w:rPr>
          <w:sz w:val="22"/>
          <w:szCs w:val="22"/>
        </w:rPr>
        <w:t xml:space="preserve">, с одной стороны, и </w:t>
      </w:r>
      <w:r w:rsidR="007E0CD6" w:rsidRPr="00F934C8">
        <w:t>_____________</w:t>
      </w:r>
      <w:r w:rsidR="00E76129" w:rsidRPr="00F934C8">
        <w:rPr>
          <w:sz w:val="22"/>
          <w:szCs w:val="22"/>
        </w:rPr>
        <w:t xml:space="preserve">, именуемое в дальнейшем Поставщик, </w:t>
      </w:r>
      <w:r>
        <w:rPr>
          <w:sz w:val="22"/>
          <w:szCs w:val="22"/>
        </w:rPr>
        <w:t xml:space="preserve">в лице___________, </w:t>
      </w:r>
      <w:r w:rsidR="00E76129" w:rsidRPr="00F934C8">
        <w:rPr>
          <w:sz w:val="22"/>
          <w:szCs w:val="22"/>
        </w:rPr>
        <w:t xml:space="preserve">действующий на основании </w:t>
      </w:r>
      <w:r w:rsidR="007E0CD6" w:rsidRPr="00E1499A">
        <w:rPr>
          <w:sz w:val="22"/>
          <w:szCs w:val="22"/>
        </w:rPr>
        <w:t>______________</w:t>
      </w:r>
      <w:r w:rsidR="00E76129" w:rsidRPr="00DB0710">
        <w:rPr>
          <w:sz w:val="22"/>
          <w:szCs w:val="22"/>
        </w:rPr>
        <w:t xml:space="preserve"> с другой стороны, заключили настоящий </w:t>
      </w:r>
      <w:r w:rsidR="00BE759E" w:rsidRPr="00DB0710">
        <w:rPr>
          <w:sz w:val="22"/>
          <w:szCs w:val="22"/>
        </w:rPr>
        <w:t>контракт о</w:t>
      </w:r>
      <w:r w:rsidR="00E76129" w:rsidRPr="00DB0710">
        <w:rPr>
          <w:sz w:val="22"/>
          <w:szCs w:val="22"/>
        </w:rPr>
        <w:t xml:space="preserve"> нижеследующем:</w:t>
      </w:r>
    </w:p>
    <w:p w14:paraId="5B6FBEDA" w14:textId="77777777" w:rsidR="000479EF" w:rsidRPr="00F934C8" w:rsidRDefault="000479EF" w:rsidP="00E76129">
      <w:pPr>
        <w:widowControl/>
        <w:jc w:val="both"/>
        <w:rPr>
          <w:rFonts w:ascii="Times New Roman" w:eastAsia="Times New Roman" w:hAnsi="Times New Roman" w:cs="Times New Roman"/>
          <w:color w:val="auto"/>
          <w:sz w:val="22"/>
          <w:szCs w:val="22"/>
          <w:lang w:bidi="ar-SA"/>
        </w:rPr>
      </w:pPr>
    </w:p>
    <w:p w14:paraId="68F99213" w14:textId="77777777" w:rsidR="000479EF" w:rsidRPr="00F934C8" w:rsidRDefault="000479EF" w:rsidP="000479EF">
      <w:pPr>
        <w:autoSpaceDE w:val="0"/>
        <w:autoSpaceDN w:val="0"/>
        <w:adjustRightInd w:val="0"/>
        <w:ind w:left="720"/>
        <w:contextualSpacing/>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 Предмет контракта</w:t>
      </w:r>
    </w:p>
    <w:p w14:paraId="4965DDC9" w14:textId="45F5BBA8" w:rsidR="000479EF" w:rsidRPr="00F934C8" w:rsidRDefault="000479EF" w:rsidP="00976A3B">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 Поставщи</w:t>
      </w:r>
      <w:r w:rsidR="009A2419">
        <w:rPr>
          <w:rFonts w:ascii="Times New Roman" w:eastAsia="Times New Roman" w:hAnsi="Times New Roman" w:cs="Times New Roman"/>
          <w:color w:val="auto"/>
          <w:sz w:val="22"/>
          <w:szCs w:val="22"/>
          <w:lang w:bidi="ar-SA"/>
        </w:rPr>
        <w:t>к обязуется поставить Заказчику</w:t>
      </w:r>
      <w:r w:rsidR="00FB18F2">
        <w:rPr>
          <w:rFonts w:ascii="Times New Roman" w:eastAsia="Times New Roman" w:hAnsi="Times New Roman" w:cs="Times New Roman"/>
          <w:b/>
          <w:color w:val="auto"/>
          <w:sz w:val="22"/>
          <w:szCs w:val="22"/>
          <w:lang w:eastAsia="en-US" w:bidi="ar-SA"/>
        </w:rPr>
        <w:t xml:space="preserve"> </w:t>
      </w:r>
      <w:r w:rsidR="00F35367">
        <w:rPr>
          <w:rFonts w:ascii="Times New Roman" w:eastAsia="Times New Roman" w:hAnsi="Times New Roman" w:cs="Times New Roman"/>
          <w:color w:val="auto"/>
          <w:sz w:val="22"/>
          <w:szCs w:val="22"/>
          <w:lang w:bidi="ar-SA"/>
        </w:rPr>
        <w:t>тележку для транспортировки баков в</w:t>
      </w:r>
      <w:r w:rsidR="00976A3B" w:rsidRPr="00976A3B">
        <w:rPr>
          <w:rFonts w:ascii="Times New Roman" w:eastAsia="Times New Roman" w:hAnsi="Times New Roman" w:cs="Times New Roman"/>
          <w:color w:val="auto"/>
          <w:sz w:val="22"/>
          <w:szCs w:val="22"/>
          <w:lang w:bidi="ar-SA"/>
        </w:rPr>
        <w:t xml:space="preserve"> ГБДОУ № 9 комбинированного вида Пушкинского района Санкт-Петербурга </w:t>
      </w:r>
      <w:r w:rsidRPr="00F934C8">
        <w:rPr>
          <w:rFonts w:ascii="Times New Roman" w:eastAsia="Times New Roman" w:hAnsi="Times New Roman" w:cs="Times New Roman"/>
          <w:color w:val="auto"/>
          <w:sz w:val="22"/>
          <w:szCs w:val="22"/>
          <w:lang w:bidi="ar-SA"/>
        </w:rPr>
        <w:t>(далее - Товар), согласно Приложению № 1</w:t>
      </w:r>
      <w:r w:rsidR="00BE3A35">
        <w:rPr>
          <w:rFonts w:ascii="Times New Roman" w:eastAsia="Times New Roman" w:hAnsi="Times New Roman" w:cs="Times New Roman"/>
          <w:color w:val="auto"/>
          <w:sz w:val="22"/>
          <w:szCs w:val="22"/>
          <w:lang w:bidi="ar-SA"/>
        </w:rPr>
        <w:t xml:space="preserve"> к контракту</w:t>
      </w:r>
      <w:r w:rsidRPr="00F934C8">
        <w:rPr>
          <w:rFonts w:ascii="Times New Roman" w:eastAsia="Times New Roman" w:hAnsi="Times New Roman" w:cs="Times New Roman"/>
          <w:color w:val="auto"/>
          <w:sz w:val="22"/>
          <w:szCs w:val="22"/>
          <w:lang w:bidi="ar-SA"/>
        </w:rPr>
        <w:t>.</w:t>
      </w:r>
    </w:p>
    <w:p w14:paraId="63FA3DA9"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 Обязательным условием поставки товара является наличие необходимых сертификатов соответствия или заверенных должным образом их копий, которые предоставляются Заказчику пр</w:t>
      </w:r>
      <w:r w:rsidR="00B36018">
        <w:rPr>
          <w:rFonts w:ascii="Times New Roman" w:eastAsia="Times New Roman" w:hAnsi="Times New Roman" w:cs="Times New Roman"/>
          <w:color w:val="auto"/>
          <w:sz w:val="22"/>
          <w:szCs w:val="22"/>
          <w:lang w:bidi="ar-SA"/>
        </w:rPr>
        <w:t xml:space="preserve">и поставке товара, согласно п. </w:t>
      </w:r>
      <w:r w:rsidR="002D71F9">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.1.3 настоящего контракта.</w:t>
      </w:r>
    </w:p>
    <w:p w14:paraId="121C6DD7"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p>
    <w:p w14:paraId="67AE84BB" w14:textId="77777777" w:rsidR="000479EF" w:rsidRPr="00F934C8" w:rsidRDefault="000479EF" w:rsidP="000479EF">
      <w:pPr>
        <w:widowControl/>
        <w:ind w:left="501"/>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2.Срок поставки товара</w:t>
      </w:r>
    </w:p>
    <w:p w14:paraId="2D26D98B" w14:textId="7CC16A39" w:rsidR="000479EF" w:rsidRPr="00F934C8" w:rsidRDefault="003E2E28"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2.1. Срок поставки</w:t>
      </w:r>
      <w:r w:rsidR="00C05264">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 xml:space="preserve"> </w:t>
      </w:r>
      <w:r w:rsidR="00C05264" w:rsidRPr="00C05264">
        <w:rPr>
          <w:rFonts w:ascii="Times New Roman" w:eastAsia="Times New Roman" w:hAnsi="Times New Roman" w:cs="Times New Roman"/>
          <w:color w:val="auto"/>
          <w:sz w:val="22"/>
          <w:szCs w:val="22"/>
          <w:lang w:bidi="ar-SA"/>
        </w:rPr>
        <w:t xml:space="preserve">в течении </w:t>
      </w:r>
      <w:r w:rsidR="00A2403E">
        <w:rPr>
          <w:rFonts w:ascii="Times New Roman" w:eastAsia="Times New Roman" w:hAnsi="Times New Roman" w:cs="Times New Roman"/>
          <w:color w:val="auto"/>
          <w:sz w:val="22"/>
          <w:szCs w:val="22"/>
          <w:lang w:bidi="ar-SA"/>
        </w:rPr>
        <w:t xml:space="preserve">10 </w:t>
      </w:r>
      <w:r w:rsidR="00A2403E">
        <w:rPr>
          <w:rFonts w:ascii="Times New Roman" w:eastAsia="Times New Roman" w:hAnsi="Times New Roman" w:cs="Times New Roman"/>
          <w:color w:val="auto"/>
          <w:sz w:val="22"/>
          <w:szCs w:val="22"/>
          <w:lang w:bidi="ar-SA"/>
        </w:rPr>
        <w:softHyphen/>
      </w:r>
      <w:r w:rsidR="00C05264" w:rsidRPr="00C05264">
        <w:rPr>
          <w:rFonts w:ascii="Times New Roman" w:eastAsia="Times New Roman" w:hAnsi="Times New Roman" w:cs="Times New Roman"/>
          <w:color w:val="auto"/>
          <w:sz w:val="22"/>
          <w:szCs w:val="22"/>
          <w:lang w:bidi="ar-SA"/>
        </w:rPr>
        <w:t>(</w:t>
      </w:r>
      <w:r w:rsidR="00EE12FE">
        <w:rPr>
          <w:rFonts w:ascii="Times New Roman" w:eastAsia="Times New Roman" w:hAnsi="Times New Roman" w:cs="Times New Roman"/>
          <w:color w:val="auto"/>
          <w:sz w:val="22"/>
          <w:szCs w:val="22"/>
          <w:lang w:bidi="ar-SA"/>
        </w:rPr>
        <w:t>деся</w:t>
      </w:r>
      <w:r w:rsidR="00976A3B">
        <w:rPr>
          <w:rFonts w:ascii="Times New Roman" w:eastAsia="Times New Roman" w:hAnsi="Times New Roman" w:cs="Times New Roman"/>
          <w:color w:val="auto"/>
          <w:sz w:val="22"/>
          <w:szCs w:val="22"/>
          <w:lang w:bidi="ar-SA"/>
        </w:rPr>
        <w:t>ти</w:t>
      </w:r>
      <w:r w:rsidR="00C05264" w:rsidRPr="00C05264">
        <w:rPr>
          <w:rFonts w:ascii="Times New Roman" w:eastAsia="Times New Roman" w:hAnsi="Times New Roman" w:cs="Times New Roman"/>
          <w:color w:val="auto"/>
          <w:sz w:val="22"/>
          <w:szCs w:val="22"/>
          <w:lang w:bidi="ar-SA"/>
        </w:rPr>
        <w:t xml:space="preserve">) </w:t>
      </w:r>
      <w:r w:rsidR="004B2D48">
        <w:rPr>
          <w:rFonts w:ascii="Times New Roman" w:eastAsia="Times New Roman" w:hAnsi="Times New Roman" w:cs="Times New Roman"/>
          <w:color w:val="auto"/>
          <w:sz w:val="22"/>
          <w:szCs w:val="22"/>
          <w:lang w:bidi="ar-SA"/>
        </w:rPr>
        <w:t>рабочих</w:t>
      </w:r>
      <w:r w:rsidR="00C05264" w:rsidRPr="00C05264">
        <w:rPr>
          <w:rFonts w:ascii="Times New Roman" w:eastAsia="Times New Roman" w:hAnsi="Times New Roman" w:cs="Times New Roman"/>
          <w:color w:val="auto"/>
          <w:sz w:val="22"/>
          <w:szCs w:val="22"/>
          <w:lang w:bidi="ar-SA"/>
        </w:rPr>
        <w:t xml:space="preserve"> дней с даты подписания контракта</w:t>
      </w:r>
      <w:r w:rsidR="007F15E5">
        <w:rPr>
          <w:rFonts w:ascii="Times New Roman" w:eastAsia="Times New Roman" w:hAnsi="Times New Roman" w:cs="Times New Roman"/>
          <w:color w:val="auto"/>
          <w:sz w:val="22"/>
          <w:szCs w:val="22"/>
          <w:lang w:bidi="ar-SA"/>
        </w:rPr>
        <w:t xml:space="preserve"> Сторонами</w:t>
      </w:r>
      <w:r w:rsidR="00BE759E" w:rsidRPr="00F934C8">
        <w:rPr>
          <w:rFonts w:ascii="Times New Roman" w:eastAsia="Times New Roman" w:hAnsi="Times New Roman" w:cs="Times New Roman"/>
          <w:color w:val="auto"/>
          <w:sz w:val="22"/>
          <w:szCs w:val="22"/>
          <w:lang w:bidi="ar-SA"/>
        </w:rPr>
        <w:t>.</w:t>
      </w:r>
    </w:p>
    <w:p w14:paraId="46747AA5" w14:textId="77777777" w:rsidR="000479EF" w:rsidRPr="006C5639" w:rsidRDefault="000479EF" w:rsidP="000479EF">
      <w:pPr>
        <w:widowControl/>
        <w:ind w:firstLine="567"/>
        <w:jc w:val="both"/>
        <w:rPr>
          <w:rFonts w:ascii="Times New Roman" w:eastAsia="Times New Roman" w:hAnsi="Times New Roman" w:cs="Times New Roman"/>
          <w:bCs/>
          <w:color w:val="auto"/>
          <w:sz w:val="22"/>
          <w:szCs w:val="22"/>
          <w:lang w:bidi="ar-SA"/>
        </w:rPr>
      </w:pPr>
    </w:p>
    <w:p w14:paraId="7D91DAEA" w14:textId="77777777" w:rsidR="000479EF" w:rsidRPr="00F934C8" w:rsidRDefault="000479EF" w:rsidP="000479EF">
      <w:pPr>
        <w:widowControl/>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3. Цена контракта</w:t>
      </w:r>
    </w:p>
    <w:p w14:paraId="5F882E14"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3.1. </w:t>
      </w:r>
      <w:r w:rsidR="005146D4" w:rsidRPr="00F934C8">
        <w:rPr>
          <w:rFonts w:ascii="Times New Roman" w:eastAsia="Times New Roman" w:hAnsi="Times New Roman" w:cs="Times New Roman"/>
          <w:color w:val="auto"/>
          <w:sz w:val="22"/>
          <w:szCs w:val="22"/>
          <w:lang w:bidi="ar-SA"/>
        </w:rPr>
        <w:t>Цена</w:t>
      </w:r>
      <w:r w:rsidRPr="00F934C8">
        <w:rPr>
          <w:rFonts w:ascii="Times New Roman" w:eastAsia="Times New Roman" w:hAnsi="Times New Roman" w:cs="Times New Roman"/>
          <w:color w:val="auto"/>
          <w:sz w:val="22"/>
          <w:szCs w:val="22"/>
          <w:lang w:bidi="ar-SA"/>
        </w:rPr>
        <w:t xml:space="preserve"> контракта составляет </w:t>
      </w:r>
      <w:r w:rsidR="007E0CD6" w:rsidRPr="00F934C8">
        <w:rPr>
          <w:rFonts w:ascii="Times New Roman" w:eastAsia="Times New Roman" w:hAnsi="Times New Roman" w:cs="Times New Roman"/>
          <w:b/>
          <w:color w:val="auto"/>
          <w:sz w:val="22"/>
          <w:szCs w:val="22"/>
          <w:lang w:bidi="ar-SA"/>
        </w:rPr>
        <w:t>_______</w:t>
      </w:r>
      <w:r w:rsidR="00184419" w:rsidRPr="00F934C8">
        <w:rPr>
          <w:rFonts w:ascii="Times New Roman" w:eastAsia="Times New Roman" w:hAnsi="Times New Roman" w:cs="Times New Roman"/>
          <w:b/>
          <w:color w:val="auto"/>
          <w:sz w:val="22"/>
          <w:szCs w:val="22"/>
          <w:lang w:bidi="ar-SA"/>
        </w:rPr>
        <w:t xml:space="preserve"> (</w:t>
      </w:r>
      <w:r w:rsidR="007E0CD6" w:rsidRPr="00F934C8">
        <w:rPr>
          <w:rFonts w:ascii="Times New Roman" w:eastAsia="Times New Roman" w:hAnsi="Times New Roman" w:cs="Times New Roman"/>
          <w:b/>
          <w:color w:val="auto"/>
          <w:sz w:val="22"/>
          <w:szCs w:val="22"/>
          <w:lang w:bidi="ar-SA"/>
        </w:rPr>
        <w:t>_______________</w:t>
      </w:r>
      <w:r w:rsidR="00BE759E" w:rsidRPr="00F934C8">
        <w:rPr>
          <w:rFonts w:ascii="Times New Roman" w:eastAsia="Times New Roman" w:hAnsi="Times New Roman" w:cs="Times New Roman"/>
          <w:b/>
          <w:color w:val="auto"/>
          <w:sz w:val="22"/>
          <w:szCs w:val="22"/>
          <w:lang w:bidi="ar-SA"/>
        </w:rPr>
        <w:t>),</w:t>
      </w:r>
      <w:r w:rsidR="00BE759E" w:rsidRPr="00F934C8">
        <w:rPr>
          <w:rFonts w:ascii="Times New Roman" w:eastAsia="Times New Roman" w:hAnsi="Times New Roman" w:cs="Times New Roman"/>
          <w:color w:val="auto"/>
          <w:sz w:val="22"/>
          <w:szCs w:val="22"/>
          <w:lang w:bidi="ar-SA"/>
        </w:rPr>
        <w:t xml:space="preserve"> </w:t>
      </w:r>
      <w:r w:rsidR="007E0CD6" w:rsidRPr="00F934C8">
        <w:rPr>
          <w:rFonts w:ascii="Times New Roman" w:eastAsia="Times New Roman" w:hAnsi="Times New Roman" w:cs="Times New Roman"/>
          <w:color w:val="auto"/>
          <w:sz w:val="22"/>
          <w:szCs w:val="22"/>
          <w:lang w:bidi="ar-SA"/>
        </w:rPr>
        <w:t>в т.ч. НДС</w:t>
      </w:r>
      <w:r w:rsidR="007A0878">
        <w:rPr>
          <w:rStyle w:val="af0"/>
          <w:rFonts w:ascii="Times New Roman" w:eastAsia="Times New Roman" w:hAnsi="Times New Roman" w:cs="Times New Roman"/>
          <w:color w:val="auto"/>
          <w:sz w:val="22"/>
          <w:szCs w:val="22"/>
          <w:lang w:bidi="ar-SA"/>
        </w:rPr>
        <w:footnoteReference w:customMarkFollows="1" w:id="1"/>
        <w:t>*</w:t>
      </w:r>
      <w:r w:rsidRPr="00F934C8">
        <w:rPr>
          <w:rFonts w:ascii="Times New Roman" w:eastAsia="Times New Roman" w:hAnsi="Times New Roman" w:cs="Times New Roman"/>
          <w:color w:val="auto"/>
          <w:sz w:val="22"/>
          <w:szCs w:val="22"/>
          <w:lang w:bidi="ar-SA"/>
        </w:rPr>
        <w:t>, в соответствии с Приложением № 1.</w:t>
      </w:r>
    </w:p>
    <w:p w14:paraId="065CA4D6"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3.2. Цена контракта является</w:t>
      </w:r>
      <w:r w:rsidR="006977F0" w:rsidRPr="006977F0">
        <w:rPr>
          <w:rFonts w:ascii="Times New Roman" w:eastAsia="Times New Roman" w:hAnsi="Times New Roman" w:cs="Times New Roman"/>
          <w:color w:val="auto"/>
          <w:sz w:val="22"/>
          <w:szCs w:val="22"/>
          <w:lang w:bidi="ar-SA"/>
        </w:rPr>
        <w:t xml:space="preserve"> </w:t>
      </w:r>
      <w:r w:rsidR="006977F0">
        <w:rPr>
          <w:rFonts w:ascii="Times New Roman" w:eastAsia="Times New Roman" w:hAnsi="Times New Roman" w:cs="Times New Roman"/>
          <w:color w:val="auto"/>
          <w:sz w:val="22"/>
          <w:szCs w:val="22"/>
          <w:lang w:bidi="ar-SA"/>
        </w:rPr>
        <w:t>твердой</w:t>
      </w:r>
      <w:r w:rsidRPr="00F934C8">
        <w:rPr>
          <w:rFonts w:ascii="Times New Roman" w:eastAsia="Times New Roman" w:hAnsi="Times New Roman" w:cs="Times New Roman"/>
          <w:color w:val="auto"/>
          <w:sz w:val="22"/>
          <w:szCs w:val="22"/>
          <w:lang w:bidi="ar-SA"/>
        </w:rPr>
        <w:t xml:space="preserve"> на весь срок действия контракта и изменению не подлежит, за исключением </w:t>
      </w:r>
      <w:r w:rsidR="00BE759E" w:rsidRPr="00F934C8">
        <w:rPr>
          <w:rFonts w:ascii="Times New Roman" w:eastAsia="Times New Roman" w:hAnsi="Times New Roman" w:cs="Times New Roman"/>
          <w:color w:val="auto"/>
          <w:sz w:val="22"/>
          <w:szCs w:val="22"/>
          <w:lang w:bidi="ar-SA"/>
        </w:rPr>
        <w:t>случаев,</w:t>
      </w:r>
      <w:r w:rsidRPr="00F934C8">
        <w:rPr>
          <w:rFonts w:ascii="Times New Roman" w:eastAsia="Times New Roman" w:hAnsi="Times New Roman" w:cs="Times New Roman"/>
          <w:color w:val="auto"/>
          <w:sz w:val="22"/>
          <w:szCs w:val="22"/>
          <w:lang w:bidi="ar-SA"/>
        </w:rPr>
        <w:t xml:space="preserve"> предусмотренных действующим законодательством.</w:t>
      </w:r>
    </w:p>
    <w:p w14:paraId="2B2C6AFA"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3.3. </w:t>
      </w:r>
      <w:r w:rsidR="005146D4">
        <w:rPr>
          <w:rFonts w:ascii="Times New Roman" w:eastAsia="Times New Roman" w:hAnsi="Times New Roman" w:cs="Times New Roman"/>
          <w:color w:val="auto"/>
          <w:sz w:val="22"/>
          <w:szCs w:val="22"/>
          <w:lang w:bidi="ar-SA"/>
        </w:rPr>
        <w:t>В</w:t>
      </w:r>
      <w:r w:rsidRPr="00F934C8">
        <w:rPr>
          <w:rFonts w:ascii="Times New Roman" w:eastAsia="Times New Roman" w:hAnsi="Times New Roman" w:cs="Times New Roman"/>
          <w:color w:val="auto"/>
          <w:sz w:val="22"/>
          <w:szCs w:val="22"/>
          <w:lang w:bidi="ar-SA"/>
        </w:rPr>
        <w:t>се расходы с учетом стоимости товара, на доставку товара, страхование, уплату таможенных пошлин, налогов и других обязательных платежей</w:t>
      </w:r>
      <w:r w:rsidR="005146D4">
        <w:rPr>
          <w:rFonts w:ascii="Times New Roman" w:eastAsia="Times New Roman" w:hAnsi="Times New Roman" w:cs="Times New Roman"/>
          <w:color w:val="auto"/>
          <w:sz w:val="22"/>
          <w:szCs w:val="22"/>
          <w:lang w:bidi="ar-SA"/>
        </w:rPr>
        <w:t xml:space="preserve"> </w:t>
      </w:r>
      <w:r w:rsidR="005146D4" w:rsidRPr="00F934C8">
        <w:rPr>
          <w:rFonts w:ascii="Times New Roman" w:eastAsia="Times New Roman" w:hAnsi="Times New Roman" w:cs="Times New Roman"/>
          <w:color w:val="auto"/>
          <w:sz w:val="22"/>
          <w:szCs w:val="22"/>
          <w:lang w:bidi="ar-SA"/>
        </w:rPr>
        <w:t>входят</w:t>
      </w:r>
      <w:r w:rsidR="005146D4">
        <w:rPr>
          <w:rFonts w:ascii="Times New Roman" w:eastAsia="Times New Roman" w:hAnsi="Times New Roman" w:cs="Times New Roman"/>
          <w:color w:val="auto"/>
          <w:sz w:val="22"/>
          <w:szCs w:val="22"/>
          <w:lang w:bidi="ar-SA"/>
        </w:rPr>
        <w:t xml:space="preserve"> в</w:t>
      </w:r>
      <w:r w:rsidR="005146D4" w:rsidRPr="00F934C8">
        <w:rPr>
          <w:rFonts w:ascii="Times New Roman" w:eastAsia="Times New Roman" w:hAnsi="Times New Roman" w:cs="Times New Roman"/>
          <w:color w:val="auto"/>
          <w:sz w:val="22"/>
          <w:szCs w:val="22"/>
          <w:lang w:bidi="ar-SA"/>
        </w:rPr>
        <w:t xml:space="preserve"> цен</w:t>
      </w:r>
      <w:r w:rsidR="005146D4">
        <w:rPr>
          <w:rFonts w:ascii="Times New Roman" w:eastAsia="Times New Roman" w:hAnsi="Times New Roman" w:cs="Times New Roman"/>
          <w:color w:val="auto"/>
          <w:sz w:val="22"/>
          <w:szCs w:val="22"/>
          <w:lang w:bidi="ar-SA"/>
        </w:rPr>
        <w:t xml:space="preserve">у </w:t>
      </w:r>
      <w:r w:rsidR="005146D4" w:rsidRPr="00F934C8">
        <w:rPr>
          <w:rFonts w:ascii="Times New Roman" w:eastAsia="Times New Roman" w:hAnsi="Times New Roman" w:cs="Times New Roman"/>
          <w:color w:val="auto"/>
          <w:sz w:val="22"/>
          <w:szCs w:val="22"/>
          <w:lang w:bidi="ar-SA"/>
        </w:rPr>
        <w:t>контракта</w:t>
      </w:r>
      <w:r w:rsidRPr="00F934C8">
        <w:rPr>
          <w:rFonts w:ascii="Times New Roman" w:eastAsia="Times New Roman" w:hAnsi="Times New Roman" w:cs="Times New Roman"/>
          <w:color w:val="auto"/>
          <w:sz w:val="22"/>
          <w:szCs w:val="22"/>
          <w:lang w:bidi="ar-SA"/>
        </w:rPr>
        <w:t>.</w:t>
      </w:r>
    </w:p>
    <w:p w14:paraId="6210CC5D"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3.4. Авансирование не предусмотрено.</w:t>
      </w:r>
    </w:p>
    <w:p w14:paraId="397CF9EE" w14:textId="0BB40C43" w:rsidR="00D612C4" w:rsidRDefault="000479EF" w:rsidP="002D71F9">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3.5. </w:t>
      </w:r>
      <w:r w:rsidR="00D612C4" w:rsidRPr="00F934C8">
        <w:rPr>
          <w:rFonts w:ascii="Times New Roman" w:eastAsia="Times New Roman" w:hAnsi="Times New Roman" w:cs="Times New Roman"/>
          <w:color w:val="auto"/>
          <w:sz w:val="22"/>
          <w:szCs w:val="22"/>
          <w:lang w:bidi="ar-SA"/>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5471A31" w14:textId="5313643C" w:rsidR="006E4B04" w:rsidRDefault="006E4B04" w:rsidP="002D71F9">
      <w:pPr>
        <w:widowControl/>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3.6. Источник </w:t>
      </w:r>
      <w:proofErr w:type="gramStart"/>
      <w:r>
        <w:rPr>
          <w:rFonts w:ascii="Times New Roman" w:eastAsia="Times New Roman" w:hAnsi="Times New Roman" w:cs="Times New Roman"/>
          <w:color w:val="auto"/>
          <w:sz w:val="22"/>
          <w:szCs w:val="22"/>
          <w:lang w:bidi="ar-SA"/>
        </w:rPr>
        <w:t>финансирования:</w:t>
      </w:r>
      <w:r w:rsidR="00EE12FE">
        <w:rPr>
          <w:rFonts w:ascii="Times New Roman" w:eastAsia="Times New Roman" w:hAnsi="Times New Roman" w:cs="Times New Roman"/>
          <w:color w:val="auto"/>
          <w:sz w:val="22"/>
          <w:szCs w:val="22"/>
          <w:lang w:bidi="ar-SA"/>
        </w:rPr>
        <w:t>_</w:t>
      </w:r>
      <w:proofErr w:type="gramEnd"/>
      <w:r w:rsidR="00EE12FE">
        <w:rPr>
          <w:rFonts w:ascii="Times New Roman" w:eastAsia="Times New Roman" w:hAnsi="Times New Roman" w:cs="Times New Roman"/>
          <w:color w:val="auto"/>
          <w:sz w:val="22"/>
          <w:szCs w:val="22"/>
          <w:lang w:bidi="ar-SA"/>
        </w:rPr>
        <w:t>_____________</w:t>
      </w:r>
    </w:p>
    <w:p w14:paraId="0A8CF9C1"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p>
    <w:p w14:paraId="5D560FDE" w14:textId="77777777" w:rsidR="000479EF" w:rsidRPr="00F934C8" w:rsidRDefault="000479EF" w:rsidP="000479EF">
      <w:pPr>
        <w:widowControl/>
        <w:ind w:left="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4. Порядок расчетов</w:t>
      </w:r>
    </w:p>
    <w:p w14:paraId="49AB9EAD" w14:textId="77777777" w:rsidR="007D65D6" w:rsidRDefault="007D65D6" w:rsidP="000D4B12">
      <w:pPr>
        <w:widowControl/>
        <w:tabs>
          <w:tab w:val="left" w:pos="540"/>
        </w:tabs>
        <w:ind w:firstLine="567"/>
        <w:jc w:val="both"/>
        <w:rPr>
          <w:rFonts w:ascii="Times New Roman" w:eastAsia="Times New Roman" w:hAnsi="Times New Roman" w:cs="Times New Roman"/>
          <w:color w:val="auto"/>
          <w:sz w:val="22"/>
          <w:szCs w:val="22"/>
          <w:lang w:bidi="ar-SA"/>
        </w:rPr>
      </w:pPr>
    </w:p>
    <w:p w14:paraId="57F32352" w14:textId="3BFDFF40" w:rsidR="000D4B12" w:rsidRPr="00520519" w:rsidRDefault="000479EF" w:rsidP="000D4B12">
      <w:pPr>
        <w:widowControl/>
        <w:tabs>
          <w:tab w:val="left" w:pos="54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4.1</w:t>
      </w:r>
      <w:r w:rsidR="000D4B12" w:rsidRPr="000D4B12">
        <w:rPr>
          <w:rFonts w:ascii="Times New Roman" w:eastAsia="Times New Roman" w:hAnsi="Times New Roman" w:cs="Times New Roman"/>
          <w:color w:val="auto"/>
          <w:sz w:val="22"/>
          <w:szCs w:val="22"/>
          <w:lang w:bidi="ar-SA"/>
        </w:rPr>
        <w:t xml:space="preserve"> </w:t>
      </w:r>
      <w:r w:rsidR="000D4B12" w:rsidRPr="00520519">
        <w:rPr>
          <w:rFonts w:ascii="Times New Roman" w:eastAsia="Times New Roman" w:hAnsi="Times New Roman" w:cs="Times New Roman"/>
          <w:color w:val="auto"/>
          <w:sz w:val="22"/>
          <w:szCs w:val="22"/>
          <w:lang w:bidi="ar-SA"/>
        </w:rPr>
        <w:t xml:space="preserve">Заказчик производит оплату после получения товара путем перечисления денежных средств на расчетный счет Поставщика </w:t>
      </w:r>
      <w:r w:rsidR="002C7C24" w:rsidRPr="002C7C24">
        <w:rPr>
          <w:rFonts w:ascii="Times New Roman" w:eastAsia="Times New Roman" w:hAnsi="Times New Roman" w:cs="Times New Roman"/>
          <w:color w:val="auto"/>
          <w:sz w:val="22"/>
          <w:szCs w:val="22"/>
          <w:lang w:bidi="ar-SA"/>
        </w:rPr>
        <w:t xml:space="preserve">в течение 10 (десяти) рабочих дней с </w:t>
      </w:r>
      <w:r w:rsidR="000D4B12" w:rsidRPr="00520519">
        <w:rPr>
          <w:rFonts w:ascii="Times New Roman" w:eastAsia="Times New Roman" w:hAnsi="Times New Roman" w:cs="Times New Roman"/>
          <w:color w:val="auto"/>
          <w:sz w:val="22"/>
          <w:szCs w:val="22"/>
          <w:lang w:bidi="ar-SA"/>
        </w:rPr>
        <w:t xml:space="preserve">даты подписания </w:t>
      </w:r>
      <w:r w:rsidR="000D4B12" w:rsidRPr="003D4287">
        <w:rPr>
          <w:rFonts w:ascii="Times New Roman" w:eastAsia="Times New Roman" w:hAnsi="Times New Roman" w:cs="Times New Roman"/>
          <w:color w:val="auto"/>
          <w:sz w:val="22"/>
          <w:szCs w:val="22"/>
          <w:lang w:bidi="ar-SA"/>
        </w:rPr>
        <w:t>накладной</w:t>
      </w:r>
      <w:r w:rsidR="000D4B12">
        <w:rPr>
          <w:rFonts w:ascii="Times New Roman" w:eastAsia="Times New Roman" w:hAnsi="Times New Roman" w:cs="Times New Roman"/>
          <w:color w:val="auto"/>
          <w:sz w:val="22"/>
          <w:szCs w:val="22"/>
          <w:lang w:bidi="ar-SA"/>
        </w:rPr>
        <w:t xml:space="preserve"> </w:t>
      </w:r>
      <w:r w:rsidR="000D4B12" w:rsidRPr="00520519">
        <w:rPr>
          <w:rFonts w:ascii="Times New Roman" w:eastAsia="Times New Roman" w:hAnsi="Times New Roman" w:cs="Times New Roman"/>
          <w:color w:val="auto"/>
          <w:sz w:val="22"/>
          <w:szCs w:val="22"/>
          <w:lang w:bidi="ar-SA"/>
        </w:rPr>
        <w:t>на основании счета и счет-фактуры</w:t>
      </w:r>
      <w:r w:rsidR="00721F46">
        <w:rPr>
          <w:rStyle w:val="af0"/>
          <w:rFonts w:ascii="Times New Roman" w:eastAsia="Times New Roman" w:hAnsi="Times New Roman" w:cs="Times New Roman"/>
          <w:color w:val="auto"/>
          <w:sz w:val="22"/>
          <w:szCs w:val="22"/>
          <w:lang w:bidi="ar-SA"/>
        </w:rPr>
        <w:footnoteReference w:customMarkFollows="1" w:id="2"/>
        <w:t>**</w:t>
      </w:r>
      <w:r w:rsidR="000D4B12" w:rsidRPr="00520519">
        <w:rPr>
          <w:rFonts w:ascii="Times New Roman" w:eastAsia="Times New Roman" w:hAnsi="Times New Roman" w:cs="Times New Roman"/>
          <w:color w:val="auto"/>
          <w:sz w:val="22"/>
          <w:szCs w:val="22"/>
          <w:lang w:bidi="ar-SA"/>
        </w:rPr>
        <w:t>.</w:t>
      </w:r>
    </w:p>
    <w:p w14:paraId="259EDDC7" w14:textId="77777777" w:rsidR="00C73BC8" w:rsidRDefault="00C73BC8" w:rsidP="000479EF">
      <w:pPr>
        <w:widowControl/>
        <w:tabs>
          <w:tab w:val="left" w:pos="540"/>
        </w:tabs>
        <w:ind w:firstLine="567"/>
        <w:jc w:val="both"/>
        <w:rPr>
          <w:rFonts w:ascii="Times New Roman" w:eastAsia="Times New Roman" w:hAnsi="Times New Roman" w:cs="Times New Roman"/>
          <w:color w:val="auto"/>
          <w:sz w:val="22"/>
          <w:szCs w:val="22"/>
          <w:lang w:bidi="ar-SA"/>
        </w:rPr>
      </w:pPr>
    </w:p>
    <w:p w14:paraId="5AAEDEBA" w14:textId="77777777" w:rsidR="000479EF" w:rsidRPr="00F934C8" w:rsidRDefault="000479EF" w:rsidP="000479EF">
      <w:pPr>
        <w:widowControl/>
        <w:ind w:left="1171"/>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5. Права и обязанности сторон</w:t>
      </w:r>
    </w:p>
    <w:p w14:paraId="01A371B2" w14:textId="77777777" w:rsidR="006C5639" w:rsidRDefault="000479EF" w:rsidP="006C5639">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5.1. Заказчик обязан:</w:t>
      </w:r>
    </w:p>
    <w:p w14:paraId="764D7142"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993300"/>
          <w:sz w:val="22"/>
          <w:szCs w:val="22"/>
          <w:lang w:bidi="ar-SA"/>
        </w:rPr>
        <w:t>5</w:t>
      </w:r>
      <w:r w:rsidRPr="00F934C8">
        <w:rPr>
          <w:rFonts w:ascii="Times New Roman" w:eastAsia="Times New Roman" w:hAnsi="Times New Roman" w:cs="Times New Roman"/>
          <w:color w:val="auto"/>
          <w:sz w:val="22"/>
          <w:szCs w:val="22"/>
          <w:lang w:bidi="ar-SA"/>
        </w:rPr>
        <w:t>.1.1. Оплатить поставку товара в порядке, указанном в п. 4.1</w:t>
      </w:r>
      <w:r w:rsidR="007A0878">
        <w:rPr>
          <w:rFonts w:ascii="Times New Roman" w:eastAsia="Times New Roman" w:hAnsi="Times New Roman" w:cs="Times New Roman"/>
          <w:color w:val="auto"/>
          <w:sz w:val="22"/>
          <w:szCs w:val="22"/>
          <w:lang w:bidi="ar-SA"/>
        </w:rPr>
        <w:t xml:space="preserve"> </w:t>
      </w:r>
      <w:r w:rsidRPr="00F934C8">
        <w:rPr>
          <w:rFonts w:ascii="Times New Roman" w:eastAsia="Times New Roman" w:hAnsi="Times New Roman" w:cs="Times New Roman"/>
          <w:color w:val="auto"/>
          <w:sz w:val="22"/>
          <w:szCs w:val="22"/>
          <w:lang w:bidi="ar-SA"/>
        </w:rPr>
        <w:t>настоящего контракта.</w:t>
      </w:r>
    </w:p>
    <w:p w14:paraId="13FEE8A4" w14:textId="77777777" w:rsidR="00C73BC8" w:rsidRDefault="000479EF" w:rsidP="00C73BC8">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5.1.2. Провести своими силами приемку товара, включающую экспертизу результатов </w:t>
      </w:r>
      <w:r w:rsidR="00BE759E" w:rsidRPr="00F934C8">
        <w:rPr>
          <w:rFonts w:ascii="Times New Roman" w:eastAsia="Times New Roman" w:hAnsi="Times New Roman" w:cs="Times New Roman"/>
          <w:color w:val="auto"/>
          <w:sz w:val="22"/>
          <w:szCs w:val="22"/>
          <w:lang w:bidi="ar-SA"/>
        </w:rPr>
        <w:t>поставки, на</w:t>
      </w:r>
      <w:r w:rsidRPr="00F934C8">
        <w:rPr>
          <w:rFonts w:ascii="Times New Roman" w:eastAsia="Times New Roman" w:hAnsi="Times New Roman" w:cs="Times New Roman"/>
          <w:color w:val="auto"/>
          <w:sz w:val="22"/>
          <w:szCs w:val="22"/>
          <w:lang w:bidi="ar-SA"/>
        </w:rPr>
        <w:t xml:space="preserve"> </w:t>
      </w:r>
      <w:r w:rsidR="00BE759E" w:rsidRPr="00F934C8">
        <w:rPr>
          <w:rFonts w:ascii="Times New Roman" w:eastAsia="Times New Roman" w:hAnsi="Times New Roman" w:cs="Times New Roman"/>
          <w:color w:val="auto"/>
          <w:sz w:val="22"/>
          <w:szCs w:val="22"/>
          <w:lang w:bidi="ar-SA"/>
        </w:rPr>
        <w:t>соответствие количества</w:t>
      </w:r>
      <w:r w:rsidRPr="00F934C8">
        <w:rPr>
          <w:rFonts w:ascii="Times New Roman" w:eastAsia="Times New Roman" w:hAnsi="Times New Roman" w:cs="Times New Roman"/>
          <w:color w:val="auto"/>
          <w:sz w:val="22"/>
          <w:szCs w:val="22"/>
          <w:lang w:bidi="ar-SA"/>
        </w:rPr>
        <w:t xml:space="preserve">, объема и качества требованиям, установленным в контракте и оформить результаты такой приемки.   </w:t>
      </w:r>
    </w:p>
    <w:p w14:paraId="352F9DBE"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5.2. Заказчик вправе: </w:t>
      </w:r>
    </w:p>
    <w:p w14:paraId="7EC34468"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lastRenderedPageBreak/>
        <w:t xml:space="preserve">5.2.1. Запрашивать у Поставщика финансовые отчеты соисполнителей с </w:t>
      </w:r>
      <w:r w:rsidR="00BE759E" w:rsidRPr="00F934C8">
        <w:rPr>
          <w:rFonts w:ascii="Times New Roman" w:eastAsia="Times New Roman" w:hAnsi="Times New Roman" w:cs="Times New Roman"/>
          <w:color w:val="auto"/>
          <w:sz w:val="22"/>
          <w:szCs w:val="22"/>
          <w:lang w:bidi="ar-SA"/>
        </w:rPr>
        <w:t>приложениями заверенных копий</w:t>
      </w:r>
      <w:r w:rsidRPr="00F934C8">
        <w:rPr>
          <w:rFonts w:ascii="Times New Roman" w:eastAsia="Times New Roman" w:hAnsi="Times New Roman" w:cs="Times New Roman"/>
          <w:color w:val="auto"/>
          <w:sz w:val="22"/>
          <w:szCs w:val="22"/>
          <w:lang w:bidi="ar-SA"/>
        </w:rPr>
        <w:t xml:space="preserve"> всех первичных документов.</w:t>
      </w:r>
    </w:p>
    <w:p w14:paraId="1ED55EB1"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5.3. Поставщик обязан:</w:t>
      </w:r>
    </w:p>
    <w:p w14:paraId="7A9E7F51" w14:textId="77777777" w:rsidR="000479EF" w:rsidRPr="00F934C8"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5.3.1. </w:t>
      </w:r>
      <w:r w:rsidR="00E8667B" w:rsidRPr="00E8667B">
        <w:rPr>
          <w:rFonts w:ascii="Times New Roman" w:eastAsia="Times New Roman" w:hAnsi="Times New Roman" w:cs="Times New Roman"/>
          <w:color w:val="auto"/>
          <w:sz w:val="22"/>
          <w:szCs w:val="22"/>
          <w:lang w:bidi="ar-SA"/>
        </w:rPr>
        <w:t>Поставить товар надлежащего качества в комплекте с документацией с сопроводительным письмом: счет, счет-фактур</w:t>
      </w:r>
      <w:r w:rsidR="00016D62">
        <w:rPr>
          <w:rFonts w:ascii="Times New Roman" w:eastAsia="Times New Roman" w:hAnsi="Times New Roman" w:cs="Times New Roman"/>
          <w:color w:val="auto"/>
          <w:sz w:val="22"/>
          <w:szCs w:val="22"/>
          <w:lang w:bidi="ar-SA"/>
        </w:rPr>
        <w:t>у</w:t>
      </w:r>
      <w:r w:rsidR="007F15E5">
        <w:rPr>
          <w:rStyle w:val="af0"/>
          <w:rFonts w:ascii="Times New Roman" w:eastAsia="Times New Roman" w:hAnsi="Times New Roman" w:cs="Times New Roman"/>
          <w:color w:val="auto"/>
          <w:sz w:val="22"/>
          <w:szCs w:val="22"/>
          <w:lang w:bidi="ar-SA"/>
        </w:rPr>
        <w:footnoteReference w:customMarkFollows="1" w:id="3"/>
        <w:t>*</w:t>
      </w:r>
      <w:r w:rsidR="00E8667B" w:rsidRPr="00E8667B">
        <w:rPr>
          <w:rFonts w:ascii="Times New Roman" w:eastAsia="Times New Roman" w:hAnsi="Times New Roman" w:cs="Times New Roman"/>
          <w:color w:val="auto"/>
          <w:sz w:val="22"/>
          <w:szCs w:val="22"/>
          <w:lang w:bidi="ar-SA"/>
        </w:rPr>
        <w:t>, акт передачи и накладн</w:t>
      </w:r>
      <w:r w:rsidR="007D65D6">
        <w:rPr>
          <w:rFonts w:ascii="Times New Roman" w:eastAsia="Times New Roman" w:hAnsi="Times New Roman" w:cs="Times New Roman"/>
          <w:color w:val="auto"/>
          <w:sz w:val="22"/>
          <w:szCs w:val="22"/>
          <w:lang w:bidi="ar-SA"/>
        </w:rPr>
        <w:t>ая</w:t>
      </w:r>
      <w:r w:rsidR="00E8667B" w:rsidRPr="00E8667B">
        <w:rPr>
          <w:rFonts w:ascii="Times New Roman" w:eastAsia="Times New Roman" w:hAnsi="Times New Roman" w:cs="Times New Roman"/>
          <w:color w:val="auto"/>
          <w:sz w:val="22"/>
          <w:szCs w:val="22"/>
          <w:lang w:bidi="ar-SA"/>
        </w:rPr>
        <w:t>, оформленные в соответствии с Приложением №1 к настоящему контракту, сертификаты соответствия или заверенные должным образом их копии</w:t>
      </w:r>
      <w:r w:rsidR="00282879" w:rsidRPr="00282879">
        <w:rPr>
          <w:rFonts w:ascii="Times New Roman" w:eastAsia="Times New Roman" w:hAnsi="Times New Roman" w:cs="Times New Roman"/>
          <w:color w:val="auto"/>
          <w:sz w:val="22"/>
          <w:szCs w:val="22"/>
          <w:lang w:bidi="ar-SA"/>
        </w:rPr>
        <w:t>.</w:t>
      </w:r>
    </w:p>
    <w:p w14:paraId="2D875085" w14:textId="77777777" w:rsidR="000479EF" w:rsidRPr="00F934C8"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5.3.2. Осуществить замену некондиционного товара в течение 3-х дней с момента </w:t>
      </w:r>
      <w:r w:rsidR="00BE759E" w:rsidRPr="00F934C8">
        <w:rPr>
          <w:rFonts w:ascii="Times New Roman" w:eastAsia="Times New Roman" w:hAnsi="Times New Roman" w:cs="Times New Roman"/>
          <w:color w:val="auto"/>
          <w:sz w:val="22"/>
          <w:szCs w:val="22"/>
          <w:lang w:bidi="ar-SA"/>
        </w:rPr>
        <w:t>выставления Заказчиком</w:t>
      </w:r>
      <w:r w:rsidRPr="00F934C8">
        <w:rPr>
          <w:rFonts w:ascii="Times New Roman" w:eastAsia="Times New Roman" w:hAnsi="Times New Roman" w:cs="Times New Roman"/>
          <w:color w:val="auto"/>
          <w:sz w:val="22"/>
          <w:szCs w:val="22"/>
          <w:lang w:bidi="ar-SA"/>
        </w:rPr>
        <w:t xml:space="preserve"> претензии. </w:t>
      </w:r>
    </w:p>
    <w:p w14:paraId="3B28CF2A" w14:textId="77777777" w:rsidR="000479EF"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5.3.3. </w:t>
      </w:r>
      <w:r w:rsidR="00BE759E" w:rsidRPr="00F934C8">
        <w:rPr>
          <w:rFonts w:ascii="Times New Roman" w:eastAsia="Times New Roman" w:hAnsi="Times New Roman" w:cs="Times New Roman"/>
          <w:color w:val="auto"/>
          <w:sz w:val="22"/>
          <w:szCs w:val="22"/>
          <w:lang w:bidi="ar-SA"/>
        </w:rPr>
        <w:t>Предоставить Заказчику</w:t>
      </w:r>
      <w:r w:rsidRPr="00F934C8">
        <w:rPr>
          <w:rFonts w:ascii="Times New Roman" w:eastAsia="Times New Roman" w:hAnsi="Times New Roman" w:cs="Times New Roman"/>
          <w:color w:val="auto"/>
          <w:sz w:val="22"/>
          <w:szCs w:val="22"/>
          <w:lang w:bidi="ar-SA"/>
        </w:rPr>
        <w:t xml:space="preserve"> в </w:t>
      </w:r>
      <w:r w:rsidR="00BE759E" w:rsidRPr="00F934C8">
        <w:rPr>
          <w:rFonts w:ascii="Times New Roman" w:eastAsia="Times New Roman" w:hAnsi="Times New Roman" w:cs="Times New Roman"/>
          <w:color w:val="auto"/>
          <w:sz w:val="22"/>
          <w:szCs w:val="22"/>
          <w:lang w:bidi="ar-SA"/>
        </w:rPr>
        <w:t>течение 3</w:t>
      </w:r>
      <w:r w:rsidRPr="00F934C8">
        <w:rPr>
          <w:rFonts w:ascii="Times New Roman" w:eastAsia="Times New Roman" w:hAnsi="Times New Roman" w:cs="Times New Roman"/>
          <w:color w:val="auto"/>
          <w:sz w:val="22"/>
          <w:szCs w:val="22"/>
          <w:lang w:bidi="ar-SA"/>
        </w:rPr>
        <w:t>-х дней со дня поступления запроса, финансовые отчеты соисполнителей с приложениями заверенных копий всех первичных документов.</w:t>
      </w:r>
    </w:p>
    <w:p w14:paraId="27A057B9" w14:textId="68AED100" w:rsidR="000479EF" w:rsidRPr="00CD7605" w:rsidRDefault="00CD7605" w:rsidP="00CD7605">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5.</w:t>
      </w:r>
      <w:r w:rsidRPr="00CD7605">
        <w:rPr>
          <w:rFonts w:ascii="Times New Roman" w:eastAsia="Times New Roman" w:hAnsi="Times New Roman" w:cs="Times New Roman"/>
          <w:color w:val="auto"/>
          <w:sz w:val="22"/>
          <w:szCs w:val="22"/>
          <w:lang w:bidi="ar-SA"/>
        </w:rPr>
        <w:t>4.</w:t>
      </w:r>
      <w:r>
        <w:rPr>
          <w:rFonts w:ascii="Times New Roman" w:eastAsia="Times New Roman" w:hAnsi="Times New Roman" w:cs="Times New Roman"/>
          <w:color w:val="auto"/>
          <w:sz w:val="22"/>
          <w:szCs w:val="22"/>
          <w:lang w:bidi="ar-SA"/>
        </w:rPr>
        <w:t xml:space="preserve"> </w:t>
      </w:r>
      <w:r w:rsidR="00071D6E">
        <w:rPr>
          <w:rFonts w:ascii="Times New Roman" w:eastAsia="Times New Roman" w:hAnsi="Times New Roman" w:cs="Times New Roman"/>
          <w:color w:val="auto"/>
          <w:sz w:val="22"/>
          <w:szCs w:val="22"/>
          <w:lang w:bidi="ar-SA"/>
        </w:rPr>
        <w:t>Поставщик</w:t>
      </w:r>
      <w:r w:rsidRPr="00CD7605">
        <w:rPr>
          <w:rFonts w:ascii="Times New Roman" w:eastAsia="Times New Roman" w:hAnsi="Times New Roman" w:cs="Times New Roman"/>
          <w:color w:val="auto"/>
          <w:sz w:val="22"/>
          <w:szCs w:val="22"/>
          <w:lang w:bidi="ar-SA"/>
        </w:rPr>
        <w:t xml:space="preserve"> подтверждает соответствие единым требованиям установленным в Приложении №</w:t>
      </w:r>
      <w:r w:rsidR="00071D6E">
        <w:rPr>
          <w:rFonts w:ascii="Times New Roman" w:eastAsia="Times New Roman" w:hAnsi="Times New Roman" w:cs="Times New Roman"/>
          <w:color w:val="auto"/>
          <w:sz w:val="22"/>
          <w:szCs w:val="22"/>
          <w:lang w:bidi="ar-SA"/>
        </w:rPr>
        <w:t xml:space="preserve"> </w:t>
      </w:r>
      <w:r w:rsidR="00B71FA8">
        <w:rPr>
          <w:rFonts w:ascii="Times New Roman" w:eastAsia="Times New Roman" w:hAnsi="Times New Roman" w:cs="Times New Roman"/>
          <w:color w:val="auto"/>
          <w:sz w:val="22"/>
          <w:szCs w:val="22"/>
          <w:lang w:bidi="ar-SA"/>
        </w:rPr>
        <w:t>2</w:t>
      </w:r>
      <w:r w:rsidRPr="00CD7605">
        <w:rPr>
          <w:rFonts w:ascii="Times New Roman" w:eastAsia="Times New Roman" w:hAnsi="Times New Roman" w:cs="Times New Roman"/>
          <w:color w:val="auto"/>
          <w:sz w:val="22"/>
          <w:szCs w:val="22"/>
          <w:lang w:bidi="ar-SA"/>
        </w:rPr>
        <w:t xml:space="preserve"> к контракту.</w:t>
      </w:r>
    </w:p>
    <w:p w14:paraId="4D522966" w14:textId="77777777" w:rsidR="000479EF" w:rsidRPr="00F934C8" w:rsidRDefault="000479EF" w:rsidP="000479EF">
      <w:pPr>
        <w:widowControl/>
        <w:autoSpaceDE w:val="0"/>
        <w:autoSpaceDN w:val="0"/>
        <w:adjustRightInd w:val="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6. Качество</w:t>
      </w:r>
    </w:p>
    <w:p w14:paraId="640B1C0C" w14:textId="77777777" w:rsidR="000479EF" w:rsidRPr="00F934C8"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6.1. Требования к гарантии качества товара: </w:t>
      </w:r>
    </w:p>
    <w:p w14:paraId="193FEB14" w14:textId="77777777" w:rsidR="000479EF" w:rsidRPr="00F934C8"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6.1.1. Качество товара при поставке должно подтверждаться сертификатом соответствия.</w:t>
      </w:r>
    </w:p>
    <w:p w14:paraId="442A1543"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14:paraId="1D7E919F"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6.1.3. Поставляемый товар, подлежащий обязательной сертификации, должен иметь сертификат соответствия и знак соответствия, выданные уполномоченным органом: - 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14:paraId="1BA531EB"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6.2. Требования к гарантийному сроку и (или) объему предоставления гарантий их качества:</w:t>
      </w:r>
    </w:p>
    <w:p w14:paraId="2B78BDD8" w14:textId="77777777" w:rsidR="000479EF" w:rsidRDefault="000479EF"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6.2.1. Срок годности товара должен соответствовать сроку, указанному в сертификате соответствия и не должен заканчиваться ранее, чем через 12 месяцев с момента поставки.</w:t>
      </w:r>
    </w:p>
    <w:p w14:paraId="5217C728" w14:textId="77777777" w:rsidR="009F221F" w:rsidRPr="002F53B1" w:rsidRDefault="009F221F" w:rsidP="009F22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
          <w:bCs/>
          <w:color w:val="008000"/>
          <w:sz w:val="22"/>
          <w:szCs w:val="22"/>
        </w:rPr>
      </w:pPr>
      <w:r>
        <w:rPr>
          <w:rFonts w:ascii="Times New Roman" w:hAnsi="Times New Roman" w:cs="Times New Roman"/>
          <w:sz w:val="22"/>
          <w:szCs w:val="22"/>
        </w:rPr>
        <w:t xml:space="preserve">6.2.2. </w:t>
      </w:r>
      <w:r w:rsidRPr="002F53B1">
        <w:rPr>
          <w:rFonts w:ascii="Times New Roman" w:hAnsi="Times New Roman" w:cs="Times New Roman"/>
          <w:sz w:val="22"/>
          <w:szCs w:val="22"/>
        </w:rPr>
        <w:t>Гарантийный срок должен быть не менее, чем срок действия гарантии производителя данного товара</w:t>
      </w:r>
      <w:r w:rsidRPr="002F53B1">
        <w:rPr>
          <w:rFonts w:ascii="Times New Roman" w:hAnsi="Times New Roman" w:cs="Times New Roman"/>
          <w:b/>
          <w:bCs/>
          <w:color w:val="008000"/>
          <w:sz w:val="22"/>
          <w:szCs w:val="22"/>
        </w:rPr>
        <w:t>.</w:t>
      </w:r>
    </w:p>
    <w:p w14:paraId="75403281" w14:textId="77777777" w:rsidR="007A0878" w:rsidRDefault="007A0878"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6.3.</w:t>
      </w:r>
      <w:r w:rsidR="009F221F" w:rsidRPr="009F221F">
        <w:rPr>
          <w:rFonts w:ascii="Times New Roman" w:hAnsi="Times New Roman" w:cs="Times New Roman"/>
          <w:sz w:val="22"/>
          <w:szCs w:val="22"/>
        </w:rPr>
        <w:t xml:space="preserve"> </w:t>
      </w:r>
      <w:r w:rsidR="009F221F" w:rsidRPr="00C374A0">
        <w:rPr>
          <w:rFonts w:ascii="Times New Roman" w:hAnsi="Times New Roman" w:cs="Times New Roman"/>
          <w:sz w:val="22"/>
          <w:szCs w:val="22"/>
        </w:rPr>
        <w:t>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3ADE6B0F" w14:textId="77777777" w:rsidR="008F3C29" w:rsidRPr="00F934C8" w:rsidRDefault="008F3C29"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p>
    <w:p w14:paraId="01BE0362" w14:textId="77777777" w:rsidR="000479EF" w:rsidRPr="00F934C8" w:rsidRDefault="000479EF" w:rsidP="000479EF">
      <w:pPr>
        <w:widowControl/>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7. Упаковка</w:t>
      </w:r>
    </w:p>
    <w:p w14:paraId="71946D69" w14:textId="77777777" w:rsidR="000479EF" w:rsidRPr="00F934C8" w:rsidRDefault="000479EF" w:rsidP="000479EF">
      <w:pPr>
        <w:widowControl/>
        <w:ind w:firstLine="567"/>
        <w:jc w:val="both"/>
        <w:rPr>
          <w:rFonts w:ascii="Times New Roman" w:eastAsia="Times New Roman" w:hAnsi="Times New Roman" w:cs="Times New Roman"/>
          <w:sz w:val="22"/>
          <w:szCs w:val="22"/>
          <w:lang w:bidi="ar-SA"/>
        </w:rPr>
      </w:pPr>
      <w:r w:rsidRPr="00F934C8">
        <w:rPr>
          <w:rFonts w:ascii="Times New Roman" w:eastAsia="Times New Roman" w:hAnsi="Times New Roman" w:cs="Times New Roman"/>
          <w:sz w:val="22"/>
          <w:szCs w:val="22"/>
          <w:lang w:bidi="ar-SA"/>
        </w:rPr>
        <w:t xml:space="preserve">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w:t>
      </w:r>
      <w:r w:rsidR="00463375" w:rsidRPr="00F934C8">
        <w:rPr>
          <w:rFonts w:ascii="Times New Roman" w:eastAsia="Times New Roman" w:hAnsi="Times New Roman" w:cs="Times New Roman"/>
          <w:sz w:val="22"/>
          <w:szCs w:val="22"/>
          <w:lang w:bidi="ar-SA"/>
        </w:rPr>
        <w:t>несоответствий техническому</w:t>
      </w:r>
      <w:r w:rsidRPr="00F934C8">
        <w:rPr>
          <w:rFonts w:ascii="Times New Roman" w:eastAsia="Times New Roman" w:hAnsi="Times New Roman" w:cs="Times New Roman"/>
          <w:sz w:val="22"/>
          <w:szCs w:val="22"/>
          <w:lang w:bidi="ar-SA"/>
        </w:rPr>
        <w:t xml:space="preserve"> описанию.</w:t>
      </w:r>
    </w:p>
    <w:p w14:paraId="663658CB"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p>
    <w:p w14:paraId="4DF95A0F"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8. Передача и прием</w:t>
      </w:r>
    </w:p>
    <w:p w14:paraId="7200C404"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8.1. В течение 3 рабочих дней с </w:t>
      </w:r>
      <w:r w:rsidR="007D65D6">
        <w:rPr>
          <w:rFonts w:ascii="Times New Roman" w:eastAsia="Times New Roman" w:hAnsi="Times New Roman" w:cs="Times New Roman"/>
          <w:color w:val="auto"/>
          <w:sz w:val="22"/>
          <w:szCs w:val="22"/>
          <w:lang w:bidi="ar-SA"/>
        </w:rPr>
        <w:t>даты</w:t>
      </w:r>
      <w:r w:rsidRPr="00F934C8">
        <w:rPr>
          <w:rFonts w:ascii="Times New Roman" w:eastAsia="Times New Roman" w:hAnsi="Times New Roman" w:cs="Times New Roman"/>
          <w:color w:val="auto"/>
          <w:sz w:val="22"/>
          <w:szCs w:val="22"/>
          <w:lang w:bidi="ar-SA"/>
        </w:rPr>
        <w:t xml:space="preserve">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результаты такой приемки подписанием накладной.</w:t>
      </w:r>
    </w:p>
    <w:p w14:paraId="226CD41A" w14:textId="77777777" w:rsidR="0017187F" w:rsidRPr="00F934C8" w:rsidRDefault="0017187F" w:rsidP="0017187F">
      <w:pPr>
        <w:widowControl/>
        <w:tabs>
          <w:tab w:val="num" w:pos="72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8.2. Заказчик вправе отказаться от приемки товара в случае не предоставления документов, указанных в п.5.3.1</w:t>
      </w:r>
      <w:r w:rsidR="002D71F9">
        <w:rPr>
          <w:rFonts w:ascii="Times New Roman" w:eastAsia="Times New Roman" w:hAnsi="Times New Roman" w:cs="Times New Roman"/>
          <w:color w:val="auto"/>
          <w:sz w:val="22"/>
          <w:szCs w:val="22"/>
          <w:lang w:bidi="ar-SA"/>
        </w:rPr>
        <w:t xml:space="preserve"> контракта</w:t>
      </w:r>
      <w:r w:rsidRPr="00F934C8">
        <w:rPr>
          <w:rFonts w:ascii="Times New Roman" w:eastAsia="Times New Roman" w:hAnsi="Times New Roman" w:cs="Times New Roman"/>
          <w:color w:val="auto"/>
          <w:sz w:val="22"/>
          <w:szCs w:val="22"/>
          <w:lang w:bidi="ar-SA"/>
        </w:rPr>
        <w:t xml:space="preserve">. </w:t>
      </w:r>
    </w:p>
    <w:p w14:paraId="4411ACA8"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8.3. Право собственности на передаваемый товар переходит от Поставщика к Заказчику в момент подписания накладной.</w:t>
      </w:r>
    </w:p>
    <w:p w14:paraId="7519803F" w14:textId="77777777" w:rsidR="00DD5F89" w:rsidRPr="00F934C8" w:rsidRDefault="00DD5F89" w:rsidP="000479EF">
      <w:pPr>
        <w:widowControl/>
        <w:ind w:firstLine="567"/>
        <w:jc w:val="both"/>
        <w:rPr>
          <w:rFonts w:ascii="Times New Roman" w:eastAsia="Times New Roman" w:hAnsi="Times New Roman" w:cs="Times New Roman"/>
          <w:color w:val="008080"/>
          <w:sz w:val="22"/>
          <w:szCs w:val="22"/>
          <w:lang w:bidi="ar-SA"/>
        </w:rPr>
      </w:pPr>
    </w:p>
    <w:p w14:paraId="6E59DB35" w14:textId="77777777" w:rsidR="000479EF" w:rsidRPr="00F934C8" w:rsidRDefault="000479EF" w:rsidP="000479EF">
      <w:pPr>
        <w:widowControl/>
        <w:tabs>
          <w:tab w:val="left" w:pos="0"/>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9. Порядок поставки</w:t>
      </w:r>
    </w:p>
    <w:p w14:paraId="737DDDD5" w14:textId="11821EE9" w:rsidR="006E4B04" w:rsidRPr="006E4B04" w:rsidRDefault="000479EF" w:rsidP="006E4B04">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9.1. Доставка осуществляется по адресу: </w:t>
      </w:r>
      <w:r w:rsidR="006E4B04" w:rsidRPr="006E4B04">
        <w:rPr>
          <w:rFonts w:ascii="Times New Roman" w:eastAsia="Times New Roman" w:hAnsi="Times New Roman" w:cs="Times New Roman"/>
          <w:color w:val="auto"/>
          <w:sz w:val="22"/>
          <w:szCs w:val="22"/>
          <w:lang w:bidi="ar-SA"/>
        </w:rPr>
        <w:t xml:space="preserve">Санкт-Петербург, г. Пушкин, </w:t>
      </w:r>
      <w:r w:rsidR="00976A3B">
        <w:rPr>
          <w:rFonts w:ascii="Times New Roman" w:eastAsia="Times New Roman" w:hAnsi="Times New Roman" w:cs="Times New Roman"/>
          <w:color w:val="auto"/>
          <w:sz w:val="22"/>
          <w:szCs w:val="22"/>
          <w:lang w:bidi="ar-SA"/>
        </w:rPr>
        <w:t>Красносельское шоссе</w:t>
      </w:r>
      <w:r w:rsidR="006E4B04" w:rsidRPr="006E4B04">
        <w:rPr>
          <w:rFonts w:ascii="Times New Roman" w:eastAsia="Times New Roman" w:hAnsi="Times New Roman" w:cs="Times New Roman"/>
          <w:color w:val="auto"/>
          <w:sz w:val="22"/>
          <w:szCs w:val="22"/>
          <w:lang w:bidi="ar-SA"/>
        </w:rPr>
        <w:t xml:space="preserve">, </w:t>
      </w:r>
      <w:r w:rsidR="00976A3B">
        <w:rPr>
          <w:rFonts w:ascii="Times New Roman" w:eastAsia="Times New Roman" w:hAnsi="Times New Roman" w:cs="Times New Roman"/>
          <w:color w:val="auto"/>
          <w:sz w:val="22"/>
          <w:szCs w:val="22"/>
          <w:lang w:bidi="ar-SA"/>
        </w:rPr>
        <w:t xml:space="preserve">д. 27, </w:t>
      </w:r>
      <w:r w:rsidR="006E4B04" w:rsidRPr="006E4B04">
        <w:rPr>
          <w:rFonts w:ascii="Times New Roman" w:eastAsia="Times New Roman" w:hAnsi="Times New Roman" w:cs="Times New Roman"/>
          <w:color w:val="auto"/>
          <w:sz w:val="22"/>
          <w:szCs w:val="22"/>
          <w:lang w:bidi="ar-SA"/>
        </w:rPr>
        <w:t xml:space="preserve">литера А </w:t>
      </w:r>
    </w:p>
    <w:p w14:paraId="377BB79B" w14:textId="55B2ED68" w:rsidR="000479EF"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lastRenderedPageBreak/>
        <w:t>9.2. Доставка осуществляется в рабочее время Заказчика: с 09-00 до 1</w:t>
      </w:r>
      <w:r w:rsidR="00EE12F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-00.</w:t>
      </w:r>
    </w:p>
    <w:p w14:paraId="203F75F9" w14:textId="77777777" w:rsidR="007D65D6" w:rsidRDefault="007D65D6" w:rsidP="000479EF">
      <w:pPr>
        <w:widowControl/>
        <w:ind w:left="360"/>
        <w:jc w:val="center"/>
        <w:rPr>
          <w:rFonts w:ascii="Times New Roman" w:eastAsia="Times New Roman" w:hAnsi="Times New Roman" w:cs="Times New Roman"/>
          <w:b/>
          <w:bCs/>
          <w:color w:val="auto"/>
          <w:sz w:val="22"/>
          <w:szCs w:val="22"/>
          <w:lang w:bidi="ar-SA"/>
        </w:rPr>
      </w:pPr>
    </w:p>
    <w:p w14:paraId="3D9DA1EE" w14:textId="77777777" w:rsidR="000479EF" w:rsidRPr="00F934C8" w:rsidRDefault="000479EF" w:rsidP="000479EF">
      <w:pPr>
        <w:widowControl/>
        <w:ind w:left="36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10. Рекламации</w:t>
      </w:r>
    </w:p>
    <w:p w14:paraId="635A0472" w14:textId="77777777" w:rsidR="007D65D6" w:rsidRDefault="007D65D6" w:rsidP="00DB0710">
      <w:pPr>
        <w:pStyle w:val="a5"/>
        <w:tabs>
          <w:tab w:val="num" w:pos="900"/>
        </w:tabs>
        <w:ind w:firstLine="567"/>
        <w:rPr>
          <w:sz w:val="22"/>
          <w:szCs w:val="22"/>
        </w:rPr>
      </w:pPr>
    </w:p>
    <w:p w14:paraId="4C349970" w14:textId="77777777" w:rsidR="002C7C24" w:rsidRDefault="002C7C24" w:rsidP="008A31D4">
      <w:pPr>
        <w:pStyle w:val="a5"/>
        <w:tabs>
          <w:tab w:val="num" w:pos="900"/>
        </w:tabs>
        <w:ind w:firstLine="567"/>
        <w:rPr>
          <w:sz w:val="22"/>
          <w:szCs w:val="22"/>
        </w:rPr>
      </w:pPr>
      <w:r w:rsidRPr="002C7C24">
        <w:rPr>
          <w:sz w:val="22"/>
          <w:szCs w:val="22"/>
        </w:rPr>
        <w:t xml:space="preserve">10.1. 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 Поставщик должен заменить товар ненадлежащего качества в течение 3 (трех) дней, на товар, качество которого соответствует условиям контракта. </w:t>
      </w:r>
    </w:p>
    <w:p w14:paraId="5B75CABD" w14:textId="7C00F7EF" w:rsidR="00DB0710" w:rsidRPr="002F53B1" w:rsidRDefault="00DB0710" w:rsidP="008A31D4">
      <w:pPr>
        <w:pStyle w:val="a5"/>
        <w:tabs>
          <w:tab w:val="num" w:pos="900"/>
        </w:tabs>
        <w:ind w:firstLine="567"/>
        <w:rPr>
          <w:sz w:val="22"/>
          <w:szCs w:val="22"/>
        </w:rPr>
      </w:pPr>
      <w:r w:rsidRPr="002F53B1">
        <w:rPr>
          <w:sz w:val="22"/>
          <w:szCs w:val="22"/>
        </w:rPr>
        <w:t xml:space="preserve">10.2. В случае заявления рекламаций по причине несоответствия </w:t>
      </w:r>
      <w:r>
        <w:rPr>
          <w:sz w:val="22"/>
          <w:szCs w:val="22"/>
        </w:rPr>
        <w:t>товара</w:t>
      </w:r>
      <w:r w:rsidRPr="002F53B1">
        <w:rPr>
          <w:sz w:val="22"/>
          <w:szCs w:val="22"/>
        </w:rPr>
        <w:t xml:space="preserve"> условиям контракта Заказчик </w:t>
      </w:r>
      <w:r>
        <w:rPr>
          <w:sz w:val="22"/>
          <w:szCs w:val="22"/>
        </w:rPr>
        <w:t>вправе</w:t>
      </w:r>
      <w:r w:rsidRPr="002F53B1">
        <w:rPr>
          <w:sz w:val="22"/>
          <w:szCs w:val="22"/>
        </w:rPr>
        <w:t xml:space="preserve"> привлеч</w:t>
      </w:r>
      <w:r>
        <w:rPr>
          <w:sz w:val="22"/>
          <w:szCs w:val="22"/>
        </w:rPr>
        <w:t xml:space="preserve">ь </w:t>
      </w:r>
      <w:r w:rsidRPr="002F53B1">
        <w:rPr>
          <w:sz w:val="22"/>
          <w:szCs w:val="22"/>
        </w:rPr>
        <w:t>эксперта</w:t>
      </w:r>
      <w:r>
        <w:rPr>
          <w:sz w:val="22"/>
          <w:szCs w:val="22"/>
        </w:rPr>
        <w:t xml:space="preserve"> (экспертную организацию)</w:t>
      </w:r>
      <w:r w:rsidRPr="002F53B1">
        <w:rPr>
          <w:sz w:val="22"/>
          <w:szCs w:val="22"/>
        </w:rPr>
        <w:t>. При этом Поставщик несет все связанные с экспертизой расходы.</w:t>
      </w:r>
    </w:p>
    <w:p w14:paraId="50EF929F" w14:textId="77777777" w:rsidR="000479EF" w:rsidRPr="00F934C8" w:rsidRDefault="00DB0710" w:rsidP="00DB0710">
      <w:pPr>
        <w:widowControl/>
        <w:tabs>
          <w:tab w:val="num" w:pos="900"/>
        </w:tabs>
        <w:ind w:firstLine="567"/>
        <w:jc w:val="both"/>
        <w:rPr>
          <w:rFonts w:ascii="Times New Roman" w:eastAsia="Times New Roman" w:hAnsi="Times New Roman" w:cs="Times New Roman"/>
          <w:b/>
          <w:bCs/>
          <w:color w:val="auto"/>
          <w:sz w:val="22"/>
          <w:szCs w:val="22"/>
          <w:lang w:bidi="ar-SA"/>
        </w:rPr>
      </w:pPr>
      <w:r w:rsidRPr="002F53B1">
        <w:rPr>
          <w:rFonts w:ascii="Times New Roman" w:hAnsi="Times New Roman" w:cs="Times New Roman"/>
          <w:sz w:val="22"/>
          <w:szCs w:val="22"/>
        </w:rPr>
        <w:t xml:space="preserve">10.3. При возникновении разногласий </w:t>
      </w:r>
      <w:r>
        <w:rPr>
          <w:rFonts w:ascii="Times New Roman" w:hAnsi="Times New Roman" w:cs="Times New Roman"/>
          <w:sz w:val="22"/>
          <w:szCs w:val="22"/>
        </w:rPr>
        <w:t>по исполнению обязательства по контракту Поставщиком</w:t>
      </w:r>
      <w:r w:rsidRPr="002F53B1">
        <w:rPr>
          <w:rFonts w:ascii="Times New Roman" w:hAnsi="Times New Roman" w:cs="Times New Roman"/>
          <w:sz w:val="22"/>
          <w:szCs w:val="22"/>
        </w:rPr>
        <w:t xml:space="preserve"> Заказчик обязан составить соответствующие акты и передать их Поставщику.</w:t>
      </w:r>
    </w:p>
    <w:p w14:paraId="11D8AF10"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11. Форс-мажор</w:t>
      </w:r>
    </w:p>
    <w:p w14:paraId="40C0AF5C"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w:t>
      </w:r>
      <w:r w:rsidR="00463375" w:rsidRPr="00F934C8">
        <w:rPr>
          <w:rFonts w:ascii="Times New Roman" w:eastAsia="Times New Roman" w:hAnsi="Times New Roman" w:cs="Times New Roman"/>
          <w:color w:val="auto"/>
          <w:sz w:val="22"/>
          <w:szCs w:val="22"/>
          <w:lang w:bidi="ar-SA"/>
        </w:rPr>
        <w:t>бедствие, военные</w:t>
      </w:r>
      <w:r w:rsidRPr="00F934C8">
        <w:rPr>
          <w:rFonts w:ascii="Times New Roman" w:eastAsia="Times New Roman" w:hAnsi="Times New Roman" w:cs="Times New Roman"/>
          <w:color w:val="auto"/>
          <w:sz w:val="22"/>
          <w:szCs w:val="22"/>
          <w:lang w:bidi="ar-SA"/>
        </w:rPr>
        <w:t xml:space="preserve">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14:paraId="3B143F41"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11.2. Если обстоятельства непреодолимой силы действуют в течение более двух месяцев, любая из сторон вправе отказаться от дальнейшего выполнения </w:t>
      </w:r>
      <w:r w:rsidR="00463375" w:rsidRPr="00F934C8">
        <w:rPr>
          <w:rFonts w:ascii="Times New Roman" w:eastAsia="Times New Roman" w:hAnsi="Times New Roman" w:cs="Times New Roman"/>
          <w:color w:val="auto"/>
          <w:sz w:val="22"/>
          <w:szCs w:val="22"/>
          <w:lang w:bidi="ar-SA"/>
        </w:rPr>
        <w:t>обязательств по</w:t>
      </w:r>
      <w:r w:rsidRPr="00F934C8">
        <w:rPr>
          <w:rFonts w:ascii="Times New Roman" w:eastAsia="Times New Roman" w:hAnsi="Times New Roman" w:cs="Times New Roman"/>
          <w:color w:val="auto"/>
          <w:sz w:val="22"/>
          <w:szCs w:val="22"/>
          <w:lang w:bidi="ar-SA"/>
        </w:rPr>
        <w:t xml:space="preserve"> контракту, причем ни одна из сторон не может требовать от другой стороны возмещения возможных убытков.</w:t>
      </w:r>
    </w:p>
    <w:p w14:paraId="12CB6A7F"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14:paraId="20C1415C" w14:textId="77777777" w:rsidR="000479EF" w:rsidRPr="00F934C8" w:rsidRDefault="000479EF" w:rsidP="000479EF">
      <w:pPr>
        <w:widowControl/>
        <w:tabs>
          <w:tab w:val="left" w:pos="72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11.4. Уведомление направляется по юридическому адресу, указанному в контракте, и заверяется передающим отделением связи.</w:t>
      </w:r>
    </w:p>
    <w:p w14:paraId="30F53B3E" w14:textId="77777777" w:rsidR="005A10EC" w:rsidRPr="00F934C8" w:rsidRDefault="005A10EC" w:rsidP="00DD5F89">
      <w:pPr>
        <w:widowControl/>
        <w:tabs>
          <w:tab w:val="left" w:pos="720"/>
        </w:tabs>
        <w:jc w:val="both"/>
        <w:rPr>
          <w:rFonts w:ascii="Times New Roman" w:eastAsia="Times New Roman" w:hAnsi="Times New Roman" w:cs="Times New Roman"/>
          <w:color w:val="auto"/>
          <w:sz w:val="22"/>
          <w:szCs w:val="22"/>
          <w:lang w:bidi="ar-SA"/>
        </w:rPr>
      </w:pPr>
    </w:p>
    <w:p w14:paraId="4AEE84AD"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12. Ответственность сторон</w:t>
      </w:r>
    </w:p>
    <w:p w14:paraId="3B64C1CE" w14:textId="77777777" w:rsidR="000479EF" w:rsidRPr="00F934C8"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14:paraId="236BD753" w14:textId="77777777" w:rsidR="000479EF" w:rsidRPr="00F934C8"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14:paraId="7B305CAC" w14:textId="77777777" w:rsidR="004F1439" w:rsidRDefault="000479EF" w:rsidP="002C7C24">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12.3. </w:t>
      </w:r>
      <w:r w:rsidR="005307E0" w:rsidRPr="000037FF">
        <w:rPr>
          <w:rFonts w:ascii="Times New Roman" w:eastAsia="Times New Roman" w:hAnsi="Times New Roman" w:cs="Times New Roman"/>
          <w:color w:val="auto"/>
          <w:sz w:val="22"/>
          <w:szCs w:val="22"/>
          <w:lang w:bidi="ar-SA"/>
        </w:rPr>
        <w:t xml:space="preserve">За каждый день просрочки исполнения </w:t>
      </w:r>
      <w:r w:rsidR="000D215F">
        <w:rPr>
          <w:rFonts w:ascii="Times New Roman" w:eastAsia="Times New Roman" w:hAnsi="Times New Roman" w:cs="Times New Roman"/>
          <w:color w:val="auto"/>
          <w:sz w:val="22"/>
          <w:szCs w:val="22"/>
          <w:lang w:bidi="ar-SA"/>
        </w:rPr>
        <w:t>Поставщиком</w:t>
      </w:r>
      <w:r w:rsidR="005307E0" w:rsidRPr="000037FF">
        <w:rPr>
          <w:rFonts w:ascii="Times New Roman" w:eastAsia="Times New Roman" w:hAnsi="Times New Roman" w:cs="Times New Roman"/>
          <w:color w:val="auto"/>
          <w:sz w:val="22"/>
          <w:szCs w:val="22"/>
          <w:lang w:bidi="ar-SA"/>
        </w:rPr>
        <w:t xml:space="preserve">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w:t>
      </w:r>
      <w:r w:rsidR="0013547D">
        <w:rPr>
          <w:rFonts w:ascii="Times New Roman" w:eastAsia="Times New Roman" w:hAnsi="Times New Roman" w:cs="Times New Roman"/>
          <w:color w:val="auto"/>
          <w:sz w:val="22"/>
          <w:szCs w:val="22"/>
          <w:lang w:bidi="ar-SA"/>
        </w:rPr>
        <w:t>тически исполненных Поставщиком</w:t>
      </w:r>
      <w:r w:rsidR="005307E0" w:rsidRPr="000037FF">
        <w:rPr>
          <w:rFonts w:ascii="Times New Roman" w:eastAsia="Times New Roman" w:hAnsi="Times New Roman" w:cs="Times New Roman"/>
          <w:color w:val="auto"/>
          <w:sz w:val="22"/>
          <w:szCs w:val="22"/>
          <w:lang w:bidi="ar-SA"/>
        </w:rPr>
        <w:t>, за исключением случаев, если законодательством Российской Федерации установлен иной порядок начисления пени.</w:t>
      </w:r>
    </w:p>
    <w:p w14:paraId="0960244E" w14:textId="77777777" w:rsidR="000479EF" w:rsidRPr="00F934C8" w:rsidRDefault="000479EF" w:rsidP="000D215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12.4 За каждый факт неисполнения или ненадлежащего исполнения Поставщиком обязательства, предусмотренного Контрактом, которое не имеет стоимостного</w:t>
      </w:r>
      <w:r w:rsidR="002D0A7F" w:rsidRPr="002D0A7F">
        <w:t xml:space="preserve"> </w:t>
      </w:r>
      <w:r w:rsidR="002D0A7F" w:rsidRPr="002D0A7F">
        <w:rPr>
          <w:rFonts w:ascii="Times New Roman" w:eastAsia="Times New Roman" w:hAnsi="Times New Roman" w:cs="Times New Roman"/>
          <w:color w:val="auto"/>
          <w:sz w:val="22"/>
          <w:szCs w:val="22"/>
          <w:lang w:bidi="ar-SA"/>
        </w:rPr>
        <w:t>выражения (при наличии в контракте таких обязательств)</w:t>
      </w:r>
      <w:r w:rsidR="008F3C29">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 xml:space="preserve"> Поставщик уплачивает Заказчику штраф в размере 1 000 руб. (Одна тысяча рублей 00 коп.), согласно Постановления Правительства РФ от 30.08.2017г. №1042.</w:t>
      </w:r>
    </w:p>
    <w:p w14:paraId="485D7484" w14:textId="77777777" w:rsidR="001F049C" w:rsidRPr="00F934C8" w:rsidRDefault="001F049C" w:rsidP="001F049C">
      <w:pPr>
        <w:widowControl/>
        <w:tabs>
          <w:tab w:val="left" w:pos="0"/>
        </w:tabs>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ab/>
        <w:t>12.5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w:t>
      </w:r>
      <w:r w:rsidR="008F1593" w:rsidRPr="00F934C8">
        <w:rPr>
          <w:rFonts w:ascii="Times New Roman" w:eastAsia="Times New Roman" w:hAnsi="Times New Roman" w:cs="Times New Roman"/>
          <w:color w:val="auto"/>
          <w:sz w:val="22"/>
          <w:szCs w:val="22"/>
          <w:lang w:bidi="ar-SA"/>
        </w:rPr>
        <w:t>ены Контракта.</w:t>
      </w:r>
    </w:p>
    <w:p w14:paraId="444BBDED"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12.6</w:t>
      </w:r>
      <w:r w:rsidR="009F221F">
        <w:rPr>
          <w:rFonts w:ascii="Times New Roman" w:eastAsia="Times New Roman" w:hAnsi="Times New Roman" w:cs="Times New Roman"/>
          <w:color w:val="auto"/>
          <w:sz w:val="22"/>
          <w:szCs w:val="22"/>
          <w:lang w:bidi="ar-SA"/>
        </w:rPr>
        <w:t>.</w:t>
      </w:r>
      <w:r w:rsidR="000479EF" w:rsidRPr="00F934C8">
        <w:rPr>
          <w:rFonts w:ascii="Times New Roman" w:eastAsia="Times New Roman" w:hAnsi="Times New Roman" w:cs="Times New Roman"/>
          <w:color w:val="auto"/>
          <w:sz w:val="22"/>
          <w:szCs w:val="22"/>
          <w:lang w:bidi="ar-SA"/>
        </w:rPr>
        <w:t xml:space="preserve">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28C1FC00"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lastRenderedPageBreak/>
        <w:t>12.7</w:t>
      </w:r>
      <w:r w:rsidR="000479EF" w:rsidRPr="00F934C8">
        <w:rPr>
          <w:rFonts w:ascii="Times New Roman" w:eastAsia="Times New Roman" w:hAnsi="Times New Roman" w:cs="Times New Roman"/>
          <w:color w:val="auto"/>
          <w:sz w:val="22"/>
          <w:szCs w:val="22"/>
          <w:lang w:bidi="ar-SA"/>
        </w:rPr>
        <w:t xml:space="preserve"> За каждый факт неисполнения Заказчиком обязательств, предусмотренных Контрактом, за исключением просрочки исполнения обязательств, </w:t>
      </w:r>
      <w:r w:rsidR="004A3F19" w:rsidRPr="00F934C8">
        <w:rPr>
          <w:rFonts w:ascii="Times New Roman" w:eastAsia="Times New Roman" w:hAnsi="Times New Roman" w:cs="Times New Roman"/>
          <w:color w:val="auto"/>
          <w:sz w:val="22"/>
          <w:szCs w:val="22"/>
          <w:lang w:bidi="ar-SA"/>
        </w:rPr>
        <w:t>предусмотренных Контрактом</w:t>
      </w:r>
      <w:r w:rsidR="000479EF" w:rsidRPr="00F934C8">
        <w:rPr>
          <w:rFonts w:ascii="Times New Roman" w:eastAsia="Times New Roman" w:hAnsi="Times New Roman" w:cs="Times New Roman"/>
          <w:color w:val="auto"/>
          <w:sz w:val="22"/>
          <w:szCs w:val="22"/>
          <w:lang w:bidi="ar-SA"/>
        </w:rPr>
        <w:t xml:space="preserve">, штраф устанавливается в </w:t>
      </w:r>
      <w:r w:rsidR="004A3F19" w:rsidRPr="00F934C8">
        <w:rPr>
          <w:rFonts w:ascii="Times New Roman" w:eastAsia="Times New Roman" w:hAnsi="Times New Roman" w:cs="Times New Roman"/>
          <w:color w:val="auto"/>
          <w:sz w:val="22"/>
          <w:szCs w:val="22"/>
          <w:lang w:bidi="ar-SA"/>
        </w:rPr>
        <w:t>размере 1</w:t>
      </w:r>
      <w:r w:rsidR="000479EF" w:rsidRPr="00F934C8">
        <w:rPr>
          <w:rFonts w:ascii="Times New Roman" w:eastAsia="Times New Roman" w:hAnsi="Times New Roman" w:cs="Times New Roman"/>
          <w:color w:val="auto"/>
          <w:sz w:val="22"/>
          <w:szCs w:val="22"/>
          <w:lang w:bidi="ar-SA"/>
        </w:rPr>
        <w:t> 000 руб. (Одна тысяча рублей 00 коп.), согласно Постановления Правительства РФ от 30.08.2017г. №1042.</w:t>
      </w:r>
    </w:p>
    <w:p w14:paraId="34ED49BE" w14:textId="77777777" w:rsidR="000479EF" w:rsidRPr="00F934C8" w:rsidRDefault="00463375"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12.8 Уплата</w:t>
      </w:r>
      <w:r w:rsidR="000479EF" w:rsidRPr="00F934C8">
        <w:rPr>
          <w:rFonts w:ascii="Times New Roman" w:eastAsia="Times New Roman" w:hAnsi="Times New Roman" w:cs="Times New Roman"/>
          <w:color w:val="auto"/>
          <w:sz w:val="22"/>
          <w:szCs w:val="22"/>
          <w:lang w:bidi="ar-SA"/>
        </w:rPr>
        <w:t xml:space="preserve">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0E32CB47" w14:textId="77777777" w:rsidR="000479EF" w:rsidRPr="00F934C8" w:rsidRDefault="001F049C" w:rsidP="000479EF">
      <w:pPr>
        <w:keepNext/>
        <w:widowControl/>
        <w:ind w:firstLine="567"/>
        <w:jc w:val="both"/>
        <w:outlineLvl w:val="0"/>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12.9</w:t>
      </w:r>
      <w:r w:rsidR="000479EF" w:rsidRPr="00F934C8">
        <w:rPr>
          <w:rFonts w:ascii="Times New Roman" w:eastAsia="Times New Roman" w:hAnsi="Times New Roman" w:cs="Times New Roman"/>
          <w:color w:val="auto"/>
          <w:sz w:val="22"/>
          <w:szCs w:val="22"/>
          <w:lang w:bidi="ar-SA"/>
        </w:rPr>
        <w:t xml:space="preserve">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4DAD20AF"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12.10</w:t>
      </w:r>
      <w:r w:rsidR="000479EF" w:rsidRPr="00F934C8">
        <w:rPr>
          <w:rFonts w:ascii="Times New Roman" w:eastAsia="Times New Roman" w:hAnsi="Times New Roman" w:cs="Times New Roman"/>
          <w:color w:val="auto"/>
          <w:sz w:val="22"/>
          <w:szCs w:val="22"/>
          <w:lang w:bidi="ar-SA"/>
        </w:rPr>
        <w:t xml:space="preserve"> Указанная в настоящем пункте неустойка (штраф, пени) взимается за каждое нарушение в отдельности.</w:t>
      </w:r>
    </w:p>
    <w:p w14:paraId="05CBB4C4" w14:textId="77777777" w:rsidR="000479EF" w:rsidRPr="00F934C8" w:rsidRDefault="001F049C" w:rsidP="000479EF">
      <w:pPr>
        <w:widowControl/>
        <w:tabs>
          <w:tab w:val="left" w:pos="108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12.11</w:t>
      </w:r>
      <w:r w:rsidR="000479EF" w:rsidRPr="00F934C8">
        <w:rPr>
          <w:rFonts w:ascii="Times New Roman" w:eastAsia="Times New Roman" w:hAnsi="Times New Roman" w:cs="Times New Roman"/>
          <w:color w:val="auto"/>
          <w:sz w:val="22"/>
          <w:szCs w:val="22"/>
          <w:lang w:bidi="ar-SA"/>
        </w:rPr>
        <w:t xml:space="preserve"> 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w:t>
      </w:r>
      <w:r w:rsidR="00D074F5">
        <w:rPr>
          <w:rFonts w:ascii="Times New Roman" w:eastAsia="Times New Roman" w:hAnsi="Times New Roman" w:cs="Times New Roman"/>
          <w:color w:val="auto"/>
          <w:sz w:val="22"/>
          <w:szCs w:val="22"/>
          <w:lang w:bidi="ar-SA"/>
        </w:rPr>
        <w:t>5.3.</w:t>
      </w:r>
      <w:r w:rsidR="000479EF" w:rsidRPr="00F934C8">
        <w:rPr>
          <w:rFonts w:ascii="Times New Roman" w:eastAsia="Times New Roman" w:hAnsi="Times New Roman" w:cs="Times New Roman"/>
          <w:color w:val="auto"/>
          <w:sz w:val="22"/>
          <w:szCs w:val="22"/>
          <w:lang w:bidi="ar-SA"/>
        </w:rPr>
        <w:t>1</w:t>
      </w:r>
      <w:r w:rsidR="00CD7605">
        <w:rPr>
          <w:rFonts w:ascii="Times New Roman" w:eastAsia="Times New Roman" w:hAnsi="Times New Roman" w:cs="Times New Roman"/>
          <w:color w:val="auto"/>
          <w:sz w:val="22"/>
          <w:szCs w:val="22"/>
          <w:lang w:bidi="ar-SA"/>
        </w:rPr>
        <w:t>.</w:t>
      </w:r>
      <w:r w:rsidR="002D71F9">
        <w:rPr>
          <w:rFonts w:ascii="Times New Roman" w:eastAsia="Times New Roman" w:hAnsi="Times New Roman" w:cs="Times New Roman"/>
          <w:color w:val="auto"/>
          <w:sz w:val="22"/>
          <w:szCs w:val="22"/>
          <w:lang w:bidi="ar-SA"/>
        </w:rPr>
        <w:t xml:space="preserve"> контракта</w:t>
      </w:r>
      <w:r w:rsidR="002D71F9" w:rsidRPr="00F934C8">
        <w:rPr>
          <w:rFonts w:ascii="Times New Roman" w:eastAsia="Times New Roman" w:hAnsi="Times New Roman" w:cs="Times New Roman"/>
          <w:color w:val="auto"/>
          <w:sz w:val="22"/>
          <w:szCs w:val="22"/>
          <w:lang w:bidi="ar-SA"/>
        </w:rPr>
        <w:t xml:space="preserve">, </w:t>
      </w:r>
      <w:r w:rsidR="000479EF" w:rsidRPr="00F934C8">
        <w:rPr>
          <w:rFonts w:ascii="Times New Roman" w:eastAsia="Times New Roman" w:hAnsi="Times New Roman" w:cs="Times New Roman"/>
          <w:color w:val="auto"/>
          <w:sz w:val="22"/>
          <w:szCs w:val="22"/>
          <w:lang w:bidi="ar-SA"/>
        </w:rPr>
        <w:t xml:space="preserve">а </w:t>
      </w:r>
      <w:r w:rsidR="004A3F19" w:rsidRPr="00F934C8">
        <w:rPr>
          <w:rFonts w:ascii="Times New Roman" w:eastAsia="Times New Roman" w:hAnsi="Times New Roman" w:cs="Times New Roman"/>
          <w:color w:val="auto"/>
          <w:sz w:val="22"/>
          <w:szCs w:val="22"/>
          <w:lang w:bidi="ar-SA"/>
        </w:rPr>
        <w:t>также акта</w:t>
      </w:r>
      <w:r w:rsidR="000479EF" w:rsidRPr="00F934C8">
        <w:rPr>
          <w:rFonts w:ascii="Times New Roman" w:eastAsia="Times New Roman" w:hAnsi="Times New Roman" w:cs="Times New Roman"/>
          <w:color w:val="auto"/>
          <w:sz w:val="22"/>
          <w:szCs w:val="22"/>
          <w:lang w:bidi="ar-SA"/>
        </w:rPr>
        <w:t xml:space="preserve">,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14:paraId="72E278D9"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12.12</w:t>
      </w:r>
      <w:r w:rsidR="00DB0710">
        <w:rPr>
          <w:rFonts w:ascii="Times New Roman" w:eastAsia="Times New Roman" w:hAnsi="Times New Roman" w:cs="Times New Roman"/>
          <w:color w:val="auto"/>
          <w:sz w:val="22"/>
          <w:szCs w:val="22"/>
          <w:lang w:bidi="ar-SA"/>
        </w:rPr>
        <w:t>.</w:t>
      </w:r>
      <w:r w:rsidR="000479EF" w:rsidRPr="00F934C8">
        <w:rPr>
          <w:rFonts w:ascii="Times New Roman" w:eastAsia="Times New Roman" w:hAnsi="Times New Roman" w:cs="Times New Roman"/>
          <w:color w:val="auto"/>
          <w:sz w:val="22"/>
          <w:szCs w:val="22"/>
          <w:lang w:bidi="ar-SA"/>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5431F21" w14:textId="77777777" w:rsidR="000479EF" w:rsidRPr="00F934C8" w:rsidRDefault="000479EF" w:rsidP="000479EF">
      <w:pPr>
        <w:widowControl/>
        <w:jc w:val="both"/>
        <w:rPr>
          <w:rFonts w:ascii="Times New Roman" w:eastAsia="Times New Roman" w:hAnsi="Times New Roman" w:cs="Times New Roman"/>
          <w:color w:val="auto"/>
          <w:sz w:val="22"/>
          <w:szCs w:val="22"/>
          <w:lang w:bidi="ar-SA"/>
        </w:rPr>
      </w:pPr>
    </w:p>
    <w:p w14:paraId="2B0E3066" w14:textId="77777777" w:rsidR="000479EF" w:rsidRPr="00F934C8"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13. Порядок рассмотрения споров</w:t>
      </w:r>
    </w:p>
    <w:p w14:paraId="5A6372D3" w14:textId="77777777" w:rsidR="000479EF" w:rsidRPr="00F934C8" w:rsidRDefault="000479EF" w:rsidP="000479EF">
      <w:pPr>
        <w:widowControl/>
        <w:tabs>
          <w:tab w:val="left" w:pos="126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w:t>
      </w:r>
      <w:r w:rsidR="004A3F19" w:rsidRPr="00F934C8">
        <w:rPr>
          <w:rFonts w:ascii="Times New Roman" w:eastAsia="Times New Roman" w:hAnsi="Times New Roman" w:cs="Times New Roman"/>
          <w:color w:val="auto"/>
          <w:sz w:val="22"/>
          <w:szCs w:val="22"/>
          <w:lang w:bidi="ar-SA"/>
        </w:rPr>
        <w:t>Арбитражного суда</w:t>
      </w:r>
      <w:r w:rsidRPr="00F934C8">
        <w:rPr>
          <w:rFonts w:ascii="Times New Roman" w:eastAsia="Times New Roman" w:hAnsi="Times New Roman" w:cs="Times New Roman"/>
          <w:color w:val="auto"/>
          <w:sz w:val="22"/>
          <w:szCs w:val="22"/>
          <w:lang w:bidi="ar-SA"/>
        </w:rPr>
        <w:t xml:space="preserve"> Санкт-Петербурга и Ленинградской области.</w:t>
      </w:r>
    </w:p>
    <w:p w14:paraId="0597EA7A" w14:textId="77777777" w:rsidR="000479EF" w:rsidRPr="00F934C8"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14. Прочие условия</w:t>
      </w:r>
    </w:p>
    <w:p w14:paraId="300AEB4A"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14.1. Контракт может быть расторгнут по соглашению сторон, решению суда или в связи с односторонним отказом от исполнения контракта.</w:t>
      </w:r>
    </w:p>
    <w:p w14:paraId="2DF14CBA"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14:paraId="1D19430E"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14.2.1. поставки товаров ненадлежащего качества с недостатками, которые не могут быть устранены в приемлемый для Заказчика срок;</w:t>
      </w:r>
    </w:p>
    <w:p w14:paraId="6D2E2E80"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14.2.2. неоднократного нарушения сроков поставки товаров.</w:t>
      </w:r>
    </w:p>
    <w:p w14:paraId="1FBACA1B" w14:textId="77777777" w:rsidR="000479EF" w:rsidRPr="00F934C8" w:rsidRDefault="004E12FA"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14.3</w:t>
      </w:r>
      <w:r w:rsidR="000479EF" w:rsidRPr="00F934C8">
        <w:rPr>
          <w:rFonts w:ascii="Times New Roman" w:eastAsia="Times New Roman" w:hAnsi="Times New Roman" w:cs="Times New Roman"/>
          <w:color w:val="auto"/>
          <w:sz w:val="22"/>
          <w:szCs w:val="22"/>
          <w:lang w:bidi="ar-SA"/>
        </w:rPr>
        <w:t>.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5BE82CF9" w14:textId="61B5D573"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14.4</w:t>
      </w:r>
      <w:r w:rsidR="000479EF" w:rsidRPr="00F934C8">
        <w:rPr>
          <w:rFonts w:ascii="Times New Roman" w:eastAsia="Times New Roman" w:hAnsi="Times New Roman" w:cs="Times New Roman"/>
          <w:color w:val="auto"/>
          <w:sz w:val="22"/>
          <w:szCs w:val="22"/>
          <w:lang w:bidi="ar-SA"/>
        </w:rPr>
        <w:t xml:space="preserve">. Настоящий контракт вступает в силу с даты подписания его сторонами, действует по </w:t>
      </w:r>
      <w:r w:rsidR="00D60591" w:rsidRPr="00BE3A35">
        <w:rPr>
          <w:rFonts w:ascii="Times New Roman" w:eastAsia="Times New Roman" w:hAnsi="Times New Roman" w:cs="Times New Roman"/>
          <w:color w:val="auto"/>
          <w:sz w:val="22"/>
          <w:szCs w:val="22"/>
          <w:lang w:bidi="ar-SA"/>
        </w:rPr>
        <w:t>31.12.202</w:t>
      </w:r>
      <w:r w:rsidR="00EE12FE">
        <w:rPr>
          <w:rFonts w:ascii="Times New Roman" w:eastAsia="Times New Roman" w:hAnsi="Times New Roman" w:cs="Times New Roman"/>
          <w:color w:val="auto"/>
          <w:sz w:val="22"/>
          <w:szCs w:val="22"/>
          <w:lang w:bidi="ar-SA"/>
        </w:rPr>
        <w:t>4</w:t>
      </w:r>
      <w:r w:rsidR="000479EF" w:rsidRPr="00BE3A35">
        <w:rPr>
          <w:rFonts w:ascii="Times New Roman" w:eastAsia="Times New Roman" w:hAnsi="Times New Roman" w:cs="Times New Roman"/>
          <w:color w:val="auto"/>
          <w:sz w:val="22"/>
          <w:szCs w:val="22"/>
          <w:lang w:bidi="ar-SA"/>
        </w:rPr>
        <w:t xml:space="preserve"> г., а в </w:t>
      </w:r>
      <w:r w:rsidR="000479EF" w:rsidRPr="00F934C8">
        <w:rPr>
          <w:rFonts w:ascii="Times New Roman" w:eastAsia="Times New Roman" w:hAnsi="Times New Roman" w:cs="Times New Roman"/>
          <w:color w:val="auto"/>
          <w:sz w:val="22"/>
          <w:szCs w:val="22"/>
          <w:lang w:bidi="ar-SA"/>
        </w:rPr>
        <w:t>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75122B03" w14:textId="77777777"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14.5</w:t>
      </w:r>
      <w:r w:rsidR="000479EF" w:rsidRPr="00F934C8">
        <w:rPr>
          <w:rFonts w:ascii="Times New Roman" w:eastAsia="Times New Roman" w:hAnsi="Times New Roman" w:cs="Times New Roman"/>
          <w:color w:val="auto"/>
          <w:sz w:val="22"/>
          <w:szCs w:val="22"/>
          <w:lang w:bidi="ar-SA"/>
        </w:rPr>
        <w:t xml:space="preserve">. Не допускается перемена Поставщика при исполнении контракта </w:t>
      </w:r>
      <w:r w:rsidR="00463375" w:rsidRPr="00F934C8">
        <w:rPr>
          <w:rFonts w:ascii="Times New Roman" w:eastAsia="Times New Roman" w:hAnsi="Times New Roman" w:cs="Times New Roman"/>
          <w:color w:val="auto"/>
          <w:sz w:val="22"/>
          <w:szCs w:val="22"/>
          <w:lang w:bidi="ar-SA"/>
        </w:rPr>
        <w:t>за исключением</w:t>
      </w:r>
      <w:r w:rsidR="000479EF" w:rsidRPr="00F934C8">
        <w:rPr>
          <w:rFonts w:ascii="Times New Roman" w:eastAsia="Times New Roman" w:hAnsi="Times New Roman" w:cs="Times New Roman"/>
          <w:color w:val="auto"/>
          <w:sz w:val="22"/>
          <w:szCs w:val="22"/>
          <w:lang w:bidi="ar-SA"/>
        </w:rPr>
        <w:t xml:space="preserve"> случаев правопреемства вследствие реорганизации юридического лица в форме преобразования, слияния или присоединения.</w:t>
      </w:r>
    </w:p>
    <w:p w14:paraId="55091B22" w14:textId="77777777"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14.6</w:t>
      </w:r>
      <w:r w:rsidR="000479EF" w:rsidRPr="00F934C8">
        <w:rPr>
          <w:rFonts w:ascii="Times New Roman" w:eastAsia="Times New Roman" w:hAnsi="Times New Roman" w:cs="Times New Roman"/>
          <w:color w:val="auto"/>
          <w:sz w:val="22"/>
          <w:szCs w:val="22"/>
          <w:lang w:bidi="ar-SA"/>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962C9BB"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 xml:space="preserve">.1.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463375" w:rsidRPr="00F934C8">
        <w:rPr>
          <w:rFonts w:ascii="Times New Roman" w:eastAsia="Times New Roman" w:hAnsi="Times New Roman" w:cs="Times New Roman"/>
          <w:color w:val="auto"/>
          <w:sz w:val="22"/>
          <w:szCs w:val="22"/>
          <w:lang w:bidi="ar-SA"/>
        </w:rPr>
        <w:t>иным образом,</w:t>
      </w:r>
      <w:r w:rsidRPr="00F934C8">
        <w:rPr>
          <w:rFonts w:ascii="Times New Roman" w:eastAsia="Times New Roman" w:hAnsi="Times New Roman" w:cs="Times New Roman"/>
          <w:color w:val="auto"/>
          <w:sz w:val="22"/>
          <w:szCs w:val="22"/>
          <w:lang w:bidi="ar-SA"/>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DE1F7BB"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 xml:space="preserve">.2.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w:t>
      </w:r>
      <w:r w:rsidRPr="00F934C8">
        <w:rPr>
          <w:rFonts w:ascii="Times New Roman" w:eastAsia="Times New Roman" w:hAnsi="Times New Roman" w:cs="Times New Roman"/>
          <w:color w:val="auto"/>
          <w:sz w:val="22"/>
          <w:szCs w:val="22"/>
          <w:lang w:bidi="ar-SA"/>
        </w:rPr>
        <w:lastRenderedPageBreak/>
        <w:t>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0E990E2"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.3. не совершать иных действий, нарушающих антикоррупционное законодательство Российской Федерации.</w:t>
      </w:r>
    </w:p>
    <w:p w14:paraId="3B6800AC"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7</w:t>
      </w:r>
      <w:r w:rsidRPr="00F934C8">
        <w:rPr>
          <w:rFonts w:ascii="Times New Roman" w:eastAsia="Times New Roman" w:hAnsi="Times New Roman" w:cs="Times New Roman"/>
          <w:color w:val="auto"/>
          <w:sz w:val="22"/>
          <w:szCs w:val="22"/>
          <w:lang w:bidi="ar-SA"/>
        </w:rPr>
        <w:t>.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14:paraId="1FEEA6C5"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8</w:t>
      </w:r>
      <w:r w:rsidRPr="00F934C8">
        <w:rPr>
          <w:rFonts w:ascii="Times New Roman" w:eastAsia="Times New Roman" w:hAnsi="Times New Roman" w:cs="Times New Roman"/>
          <w:color w:val="auto"/>
          <w:sz w:val="22"/>
          <w:szCs w:val="22"/>
          <w:lang w:bidi="ar-SA"/>
        </w:rPr>
        <w:t>. Во всем остальном, не оговоренном настоящим Контрактом, стороны руководствуются действующим законодательством РФ.</w:t>
      </w:r>
    </w:p>
    <w:p w14:paraId="218096B4" w14:textId="77777777" w:rsidR="00D612C4" w:rsidRPr="00F934C8" w:rsidRDefault="00D612C4" w:rsidP="00D612C4">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14.9. Настоящий контракт составлен в двух экземплярах, имеющих равную юридическую силу по одному для каждой сторон.</w:t>
      </w:r>
    </w:p>
    <w:p w14:paraId="5D2247A3" w14:textId="77777777" w:rsidR="000479EF" w:rsidRPr="00F934C8" w:rsidRDefault="000479EF" w:rsidP="000479EF">
      <w:pPr>
        <w:widowControl/>
        <w:jc w:val="both"/>
        <w:rPr>
          <w:rFonts w:ascii="Times New Roman" w:eastAsia="Times New Roman" w:hAnsi="Times New Roman" w:cs="Times New Roman"/>
          <w:color w:val="auto"/>
          <w:sz w:val="22"/>
          <w:szCs w:val="22"/>
          <w:lang w:bidi="ar-SA"/>
        </w:rPr>
      </w:pPr>
    </w:p>
    <w:p w14:paraId="072326AA" w14:textId="77777777" w:rsidR="000479EF" w:rsidRPr="00F934C8" w:rsidRDefault="000479EF" w:rsidP="000479EF">
      <w:pPr>
        <w:widowControl/>
        <w:ind w:firstLine="567"/>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15. Приложения</w:t>
      </w:r>
    </w:p>
    <w:p w14:paraId="6A8EF131" w14:textId="77777777" w:rsidR="00CD7605" w:rsidRDefault="00CD7605" w:rsidP="00D46A00">
      <w:pPr>
        <w:widowControl/>
        <w:ind w:firstLine="567"/>
        <w:jc w:val="both"/>
        <w:rPr>
          <w:rFonts w:ascii="Times New Roman" w:eastAsia="Times New Roman" w:hAnsi="Times New Roman" w:cs="Times New Roman"/>
          <w:color w:val="auto"/>
          <w:sz w:val="22"/>
          <w:szCs w:val="22"/>
          <w:lang w:bidi="ar-SA"/>
        </w:rPr>
      </w:pPr>
    </w:p>
    <w:p w14:paraId="7E9CA130" w14:textId="417ECBFA" w:rsidR="000D466B" w:rsidRDefault="000479EF" w:rsidP="00976A3B">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15.1. Приложение №1 – Расчет стоимости</w:t>
      </w:r>
      <w:r w:rsidR="00C05264">
        <w:rPr>
          <w:rFonts w:ascii="Times New Roman" w:eastAsia="Times New Roman" w:hAnsi="Times New Roman" w:cs="Times New Roman"/>
          <w:color w:val="auto"/>
          <w:sz w:val="22"/>
          <w:szCs w:val="22"/>
          <w:lang w:bidi="ar-SA"/>
        </w:rPr>
        <w:t xml:space="preserve"> </w:t>
      </w:r>
      <w:r w:rsidR="00801CD6" w:rsidRPr="007404FC">
        <w:rPr>
          <w:rFonts w:ascii="Times New Roman" w:eastAsia="Times New Roman" w:hAnsi="Times New Roman" w:cs="Times New Roman"/>
          <w:color w:val="auto"/>
          <w:sz w:val="22"/>
          <w:szCs w:val="22"/>
          <w:lang w:bidi="ar-SA"/>
        </w:rPr>
        <w:t>поставки</w:t>
      </w:r>
      <w:r w:rsidR="00C05264" w:rsidRPr="007404FC">
        <w:rPr>
          <w:rFonts w:ascii="Times New Roman" w:eastAsia="Times New Roman" w:hAnsi="Times New Roman" w:cs="Times New Roman"/>
          <w:color w:val="auto"/>
          <w:sz w:val="22"/>
          <w:szCs w:val="22"/>
          <w:lang w:bidi="ar-SA"/>
        </w:rPr>
        <w:t xml:space="preserve"> </w:t>
      </w:r>
      <w:r w:rsidR="00F35367" w:rsidRPr="00F35367">
        <w:rPr>
          <w:rFonts w:ascii="Times New Roman" w:eastAsia="Times New Roman" w:hAnsi="Times New Roman" w:cs="Times New Roman"/>
          <w:color w:val="auto"/>
          <w:sz w:val="22"/>
          <w:szCs w:val="22"/>
          <w:lang w:bidi="ar-SA"/>
        </w:rPr>
        <w:t>тележки для транспортировки баков в ГБДОУ № 9 комбинированного вида Пушкинского района Санкт-Петербурга</w:t>
      </w:r>
    </w:p>
    <w:p w14:paraId="747BADA2" w14:textId="1A9FC6DC" w:rsidR="00435771" w:rsidRPr="00CD7605" w:rsidRDefault="00CD7605" w:rsidP="000D466B">
      <w:pPr>
        <w:widowControl/>
        <w:ind w:firstLine="567"/>
        <w:jc w:val="both"/>
        <w:rPr>
          <w:rFonts w:ascii="Times New Roman" w:eastAsia="Times New Roman" w:hAnsi="Times New Roman" w:cs="Times New Roman"/>
          <w:color w:val="auto"/>
          <w:sz w:val="22"/>
          <w:szCs w:val="22"/>
          <w:lang w:eastAsia="en-US" w:bidi="ar-SA"/>
        </w:rPr>
      </w:pPr>
      <w:r w:rsidRPr="00CD7605">
        <w:rPr>
          <w:rFonts w:ascii="Times New Roman" w:eastAsia="Times New Roman" w:hAnsi="Times New Roman" w:cs="Times New Roman"/>
          <w:color w:val="auto"/>
          <w:sz w:val="22"/>
          <w:szCs w:val="22"/>
          <w:lang w:eastAsia="en-US" w:bidi="ar-SA"/>
        </w:rPr>
        <w:t xml:space="preserve">15.2. Приложение № 2 - Декларация о соответствии </w:t>
      </w:r>
      <w:r w:rsidR="00DE4F3B">
        <w:rPr>
          <w:rFonts w:ascii="Times New Roman" w:eastAsia="Times New Roman" w:hAnsi="Times New Roman" w:cs="Times New Roman"/>
          <w:color w:val="auto"/>
          <w:sz w:val="22"/>
          <w:szCs w:val="22"/>
          <w:lang w:eastAsia="en-US" w:bidi="ar-SA"/>
        </w:rPr>
        <w:t>Поставщика</w:t>
      </w:r>
      <w:r w:rsidRPr="00CD7605">
        <w:rPr>
          <w:rFonts w:ascii="Times New Roman" w:eastAsia="Times New Roman" w:hAnsi="Times New Roman" w:cs="Times New Roman"/>
          <w:color w:val="auto"/>
          <w:sz w:val="22"/>
          <w:szCs w:val="22"/>
          <w:lang w:eastAsia="en-US"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47C1089A" w14:textId="77777777" w:rsidR="002C262F" w:rsidRDefault="002C262F" w:rsidP="009A2419">
      <w:pPr>
        <w:widowControl/>
        <w:ind w:firstLine="567"/>
        <w:jc w:val="both"/>
        <w:rPr>
          <w:rFonts w:ascii="Times New Roman" w:eastAsia="Times New Roman" w:hAnsi="Times New Roman" w:cs="Times New Roman"/>
          <w:b/>
          <w:color w:val="auto"/>
          <w:sz w:val="22"/>
          <w:szCs w:val="22"/>
          <w:lang w:eastAsia="en-US" w:bidi="ar-SA"/>
        </w:rPr>
      </w:pPr>
    </w:p>
    <w:p w14:paraId="5373D363" w14:textId="77777777" w:rsidR="000479EF" w:rsidRPr="00F934C8" w:rsidRDefault="000479EF" w:rsidP="00435771">
      <w:pPr>
        <w:widowControl/>
        <w:ind w:firstLine="567"/>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16. Юридические адреса и реквизиты сторон:</w:t>
      </w:r>
    </w:p>
    <w:tbl>
      <w:tblPr>
        <w:tblW w:w="10348" w:type="dxa"/>
        <w:tblInd w:w="108" w:type="dxa"/>
        <w:tblLook w:val="01E0" w:firstRow="1" w:lastRow="1" w:firstColumn="1" w:lastColumn="1" w:noHBand="0" w:noVBand="0"/>
      </w:tblPr>
      <w:tblGrid>
        <w:gridCol w:w="5174"/>
        <w:gridCol w:w="5174"/>
      </w:tblGrid>
      <w:tr w:rsidR="000479EF" w:rsidRPr="00F934C8" w14:paraId="339CC598" w14:textId="77777777" w:rsidTr="00794633">
        <w:trPr>
          <w:trHeight w:val="895"/>
        </w:trPr>
        <w:tc>
          <w:tcPr>
            <w:tcW w:w="5174" w:type="dxa"/>
          </w:tcPr>
          <w:p w14:paraId="1D8155D5" w14:textId="77777777" w:rsidR="00CD7605" w:rsidRDefault="00CD7605" w:rsidP="00794633">
            <w:pPr>
              <w:autoSpaceDE w:val="0"/>
              <w:autoSpaceDN w:val="0"/>
              <w:adjustRightInd w:val="0"/>
              <w:rPr>
                <w:rFonts w:ascii="Times New Roman" w:eastAsia="Times New Roman" w:hAnsi="Times New Roman" w:cs="Times New Roman"/>
                <w:b/>
                <w:color w:val="auto"/>
                <w:sz w:val="22"/>
                <w:szCs w:val="22"/>
                <w:lang w:bidi="ar-SA"/>
              </w:rPr>
            </w:pPr>
          </w:p>
          <w:p w14:paraId="05C69031" w14:textId="77777777" w:rsidR="000479EF" w:rsidRPr="00F934C8" w:rsidRDefault="000479EF" w:rsidP="00794633">
            <w:pPr>
              <w:autoSpaceDE w:val="0"/>
              <w:autoSpaceDN w:val="0"/>
              <w:adjustRightInd w:val="0"/>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ЗАКАЗЧИК:</w:t>
            </w:r>
          </w:p>
          <w:p w14:paraId="26D849CF" w14:textId="77777777" w:rsidR="00976A3B" w:rsidRPr="00976A3B" w:rsidRDefault="00976A3B" w:rsidP="00976A3B">
            <w:pPr>
              <w:widowControl/>
              <w:rPr>
                <w:rFonts w:ascii="Times New Roman" w:eastAsia="Times New Roman" w:hAnsi="Times New Roman" w:cs="Times New Roman"/>
                <w:b/>
                <w:color w:val="auto"/>
                <w:lang w:bidi="ar-SA"/>
              </w:rPr>
            </w:pPr>
            <w:r w:rsidRPr="00976A3B">
              <w:rPr>
                <w:rFonts w:ascii="Times New Roman" w:eastAsia="Times New Roman" w:hAnsi="Times New Roman" w:cs="Times New Roman"/>
                <w:b/>
                <w:color w:val="auto"/>
                <w:lang w:bidi="ar-SA"/>
              </w:rPr>
              <w:t>ГБДОУ № 9 комбинированного вида Пушкинского района Санкт-Петербурга</w:t>
            </w:r>
          </w:p>
          <w:p w14:paraId="5294562D" w14:textId="77777777" w:rsidR="00976A3B" w:rsidRPr="00976A3B" w:rsidRDefault="00976A3B" w:rsidP="00976A3B">
            <w:pPr>
              <w:widowControl/>
              <w:rPr>
                <w:rFonts w:ascii="Times New Roman" w:eastAsia="Times New Roman" w:hAnsi="Times New Roman" w:cs="Times New Roman"/>
                <w:color w:val="auto"/>
                <w:lang w:bidi="ar-SA"/>
              </w:rPr>
            </w:pPr>
            <w:r w:rsidRPr="00976A3B">
              <w:rPr>
                <w:rFonts w:ascii="Times New Roman" w:eastAsia="Times New Roman" w:hAnsi="Times New Roman" w:cs="Times New Roman"/>
                <w:color w:val="auto"/>
                <w:lang w:bidi="ar-SA"/>
              </w:rPr>
              <w:t>Адрес: 196603, г. Санкт-Петербург, г. Пушкин, Красносельское ш., д. 27, литер А</w:t>
            </w:r>
          </w:p>
          <w:p w14:paraId="1FBADD3B" w14:textId="77777777" w:rsidR="00976A3B" w:rsidRPr="00976A3B" w:rsidRDefault="00976A3B" w:rsidP="00976A3B">
            <w:pPr>
              <w:widowControl/>
              <w:jc w:val="both"/>
              <w:rPr>
                <w:rFonts w:ascii="Times New Roman" w:eastAsia="Times New Roman" w:hAnsi="Times New Roman" w:cs="Times New Roman"/>
                <w:color w:val="auto"/>
                <w:lang w:bidi="ar-SA"/>
              </w:rPr>
            </w:pPr>
            <w:r w:rsidRPr="00976A3B">
              <w:rPr>
                <w:rFonts w:ascii="Times New Roman" w:eastAsia="Times New Roman" w:hAnsi="Times New Roman" w:cs="Times New Roman"/>
                <w:color w:val="auto"/>
                <w:lang w:bidi="ar-SA"/>
              </w:rPr>
              <w:t>ИНН 7820020430 КПП 782001001</w:t>
            </w:r>
          </w:p>
          <w:p w14:paraId="5EC5F4F3" w14:textId="77777777" w:rsidR="00976A3B" w:rsidRPr="00976A3B" w:rsidRDefault="00976A3B" w:rsidP="00976A3B">
            <w:pPr>
              <w:widowControl/>
              <w:jc w:val="both"/>
              <w:rPr>
                <w:rFonts w:ascii="Times New Roman" w:eastAsia="Times New Roman" w:hAnsi="Times New Roman" w:cs="Times New Roman"/>
                <w:color w:val="auto"/>
                <w:lang w:bidi="ar-SA"/>
              </w:rPr>
            </w:pPr>
            <w:r w:rsidRPr="00976A3B">
              <w:rPr>
                <w:rFonts w:ascii="Times New Roman" w:eastAsia="Times New Roman" w:hAnsi="Times New Roman" w:cs="Times New Roman"/>
                <w:color w:val="auto"/>
                <w:lang w:bidi="ar-SA"/>
              </w:rPr>
              <w:t xml:space="preserve">Банковские реквизиты: Северо-Западное ГУ Банка России//УФК по </w:t>
            </w:r>
            <w:proofErr w:type="spellStart"/>
            <w:r w:rsidRPr="00976A3B">
              <w:rPr>
                <w:rFonts w:ascii="Times New Roman" w:eastAsia="Times New Roman" w:hAnsi="Times New Roman" w:cs="Times New Roman"/>
                <w:color w:val="auto"/>
                <w:lang w:bidi="ar-SA"/>
              </w:rPr>
              <w:t>г.Санкт</w:t>
            </w:r>
            <w:proofErr w:type="spellEnd"/>
            <w:r w:rsidRPr="00976A3B">
              <w:rPr>
                <w:rFonts w:ascii="Times New Roman" w:eastAsia="Times New Roman" w:hAnsi="Times New Roman" w:cs="Times New Roman"/>
                <w:color w:val="auto"/>
                <w:lang w:bidi="ar-SA"/>
              </w:rPr>
              <w:t xml:space="preserve">-Петербургу, </w:t>
            </w:r>
            <w:proofErr w:type="spellStart"/>
            <w:r w:rsidRPr="00976A3B">
              <w:rPr>
                <w:rFonts w:ascii="Times New Roman" w:eastAsia="Times New Roman" w:hAnsi="Times New Roman" w:cs="Times New Roman"/>
                <w:color w:val="auto"/>
                <w:lang w:bidi="ar-SA"/>
              </w:rPr>
              <w:t>г.Санкт</w:t>
            </w:r>
            <w:proofErr w:type="spellEnd"/>
            <w:r w:rsidRPr="00976A3B">
              <w:rPr>
                <w:rFonts w:ascii="Times New Roman" w:eastAsia="Times New Roman" w:hAnsi="Times New Roman" w:cs="Times New Roman"/>
                <w:color w:val="auto"/>
                <w:lang w:bidi="ar-SA"/>
              </w:rPr>
              <w:t xml:space="preserve">-Петербург </w:t>
            </w:r>
            <w:proofErr w:type="gramStart"/>
            <w:r w:rsidRPr="00976A3B">
              <w:rPr>
                <w:rFonts w:ascii="Times New Roman" w:eastAsia="Times New Roman" w:hAnsi="Times New Roman" w:cs="Times New Roman"/>
                <w:color w:val="auto"/>
                <w:lang w:bidi="ar-SA"/>
              </w:rPr>
              <w:t>( ГБДОУ</w:t>
            </w:r>
            <w:proofErr w:type="gramEnd"/>
            <w:r w:rsidRPr="00976A3B">
              <w:rPr>
                <w:rFonts w:ascii="Times New Roman" w:eastAsia="Times New Roman" w:hAnsi="Times New Roman" w:cs="Times New Roman"/>
                <w:color w:val="auto"/>
                <w:lang w:bidi="ar-SA"/>
              </w:rPr>
              <w:t xml:space="preserve"> № 9 комбинированного вида Пушкинского района Санкт-Петербурга, </w:t>
            </w:r>
            <w:proofErr w:type="spellStart"/>
            <w:r w:rsidRPr="00976A3B">
              <w:rPr>
                <w:rFonts w:ascii="Times New Roman" w:eastAsia="Times New Roman" w:hAnsi="Times New Roman" w:cs="Times New Roman"/>
                <w:color w:val="auto"/>
                <w:lang w:bidi="ar-SA"/>
              </w:rPr>
              <w:t>л.сч</w:t>
            </w:r>
            <w:proofErr w:type="spellEnd"/>
            <w:r w:rsidRPr="00976A3B">
              <w:rPr>
                <w:rFonts w:ascii="Times New Roman" w:eastAsia="Times New Roman" w:hAnsi="Times New Roman" w:cs="Times New Roman"/>
                <w:color w:val="auto"/>
                <w:lang w:bidi="ar-SA"/>
              </w:rPr>
              <w:t xml:space="preserve">. 0731085) </w:t>
            </w:r>
          </w:p>
          <w:p w14:paraId="6B530A48" w14:textId="77777777" w:rsidR="00976A3B" w:rsidRPr="00976A3B" w:rsidRDefault="00976A3B" w:rsidP="00976A3B">
            <w:pPr>
              <w:widowControl/>
              <w:jc w:val="both"/>
              <w:rPr>
                <w:rFonts w:ascii="Times New Roman" w:eastAsia="Times New Roman" w:hAnsi="Times New Roman" w:cs="Times New Roman"/>
                <w:color w:val="auto"/>
                <w:lang w:bidi="ar-SA"/>
              </w:rPr>
            </w:pPr>
            <w:r w:rsidRPr="00976A3B">
              <w:rPr>
                <w:rFonts w:ascii="Times New Roman" w:eastAsia="Times New Roman" w:hAnsi="Times New Roman" w:cs="Times New Roman"/>
                <w:color w:val="auto"/>
                <w:lang w:bidi="ar-SA"/>
              </w:rPr>
              <w:t>Расчетный счет 03224643400000007200</w:t>
            </w:r>
          </w:p>
          <w:p w14:paraId="6BBE5D98" w14:textId="77777777" w:rsidR="00976A3B" w:rsidRPr="00976A3B" w:rsidRDefault="00976A3B" w:rsidP="00976A3B">
            <w:pPr>
              <w:widowControl/>
              <w:jc w:val="both"/>
              <w:rPr>
                <w:rFonts w:ascii="Times New Roman" w:eastAsia="Times New Roman" w:hAnsi="Times New Roman" w:cs="Times New Roman"/>
                <w:color w:val="auto"/>
                <w:lang w:bidi="ar-SA"/>
              </w:rPr>
            </w:pPr>
            <w:r w:rsidRPr="00976A3B">
              <w:rPr>
                <w:rFonts w:ascii="Times New Roman" w:eastAsia="Times New Roman" w:hAnsi="Times New Roman" w:cs="Times New Roman"/>
                <w:color w:val="auto"/>
                <w:lang w:bidi="ar-SA"/>
              </w:rPr>
              <w:t>Корреспондентский счет 40102810945370000005</w:t>
            </w:r>
          </w:p>
          <w:p w14:paraId="011990BA" w14:textId="77777777" w:rsidR="00976A3B" w:rsidRPr="00976A3B" w:rsidRDefault="00976A3B" w:rsidP="00976A3B">
            <w:pPr>
              <w:widowControl/>
              <w:jc w:val="both"/>
              <w:rPr>
                <w:rFonts w:ascii="Times New Roman" w:eastAsia="Times New Roman" w:hAnsi="Times New Roman" w:cs="Times New Roman"/>
                <w:color w:val="auto"/>
                <w:lang w:bidi="ar-SA"/>
              </w:rPr>
            </w:pPr>
            <w:r w:rsidRPr="00976A3B">
              <w:rPr>
                <w:rFonts w:ascii="Times New Roman" w:eastAsia="Times New Roman" w:hAnsi="Times New Roman" w:cs="Times New Roman"/>
                <w:color w:val="auto"/>
                <w:lang w:bidi="ar-SA"/>
              </w:rPr>
              <w:t>БИК 014030106</w:t>
            </w:r>
          </w:p>
          <w:p w14:paraId="4CD1D077" w14:textId="77777777" w:rsidR="00976A3B" w:rsidRPr="00976A3B" w:rsidRDefault="00976A3B" w:rsidP="00976A3B">
            <w:pPr>
              <w:widowControl/>
              <w:jc w:val="both"/>
              <w:rPr>
                <w:rFonts w:ascii="Times New Roman" w:eastAsia="Times New Roman" w:hAnsi="Times New Roman" w:cs="Times New Roman"/>
                <w:color w:val="auto"/>
                <w:lang w:bidi="ar-SA"/>
              </w:rPr>
            </w:pPr>
            <w:r w:rsidRPr="00976A3B">
              <w:rPr>
                <w:rFonts w:ascii="Times New Roman" w:eastAsia="Times New Roman" w:hAnsi="Times New Roman" w:cs="Times New Roman"/>
                <w:color w:val="auto"/>
                <w:lang w:bidi="ar-SA"/>
              </w:rPr>
              <w:t>Тел. (812) 465-39-90</w:t>
            </w:r>
          </w:p>
          <w:p w14:paraId="2837351B" w14:textId="77777777" w:rsidR="00976A3B" w:rsidRPr="00976A3B" w:rsidRDefault="00976A3B" w:rsidP="00976A3B">
            <w:pPr>
              <w:widowControl/>
              <w:autoSpaceDE w:val="0"/>
              <w:autoSpaceDN w:val="0"/>
              <w:adjustRightInd w:val="0"/>
              <w:rPr>
                <w:rFonts w:ascii="Times New Roman" w:eastAsia="Times New Roman" w:hAnsi="Times New Roman" w:cs="Times New Roman"/>
                <w:color w:val="auto"/>
                <w:sz w:val="22"/>
                <w:szCs w:val="22"/>
                <w:lang w:bidi="ar-SA"/>
              </w:rPr>
            </w:pPr>
            <w:proofErr w:type="spellStart"/>
            <w:r w:rsidRPr="00976A3B">
              <w:rPr>
                <w:rFonts w:ascii="Times New Roman" w:eastAsia="Times New Roman" w:hAnsi="Times New Roman" w:cs="Times New Roman"/>
                <w:color w:val="auto"/>
                <w:sz w:val="22"/>
                <w:szCs w:val="22"/>
                <w:lang w:val="en-US" w:bidi="ar-SA"/>
              </w:rPr>
              <w:t>pushkinsad</w:t>
            </w:r>
            <w:proofErr w:type="spellEnd"/>
            <w:r w:rsidRPr="00976A3B">
              <w:rPr>
                <w:rFonts w:ascii="Times New Roman" w:eastAsia="Times New Roman" w:hAnsi="Times New Roman" w:cs="Times New Roman"/>
                <w:color w:val="auto"/>
                <w:sz w:val="22"/>
                <w:szCs w:val="22"/>
                <w:lang w:bidi="ar-SA"/>
              </w:rPr>
              <w:t>9@</w:t>
            </w:r>
            <w:r w:rsidRPr="00976A3B">
              <w:rPr>
                <w:rFonts w:ascii="Times New Roman" w:eastAsia="Times New Roman" w:hAnsi="Times New Roman" w:cs="Times New Roman"/>
                <w:color w:val="auto"/>
                <w:sz w:val="22"/>
                <w:szCs w:val="22"/>
                <w:lang w:val="en-US" w:bidi="ar-SA"/>
              </w:rPr>
              <w:t>mail</w:t>
            </w:r>
            <w:r w:rsidRPr="00976A3B">
              <w:rPr>
                <w:rFonts w:ascii="Times New Roman" w:eastAsia="Times New Roman" w:hAnsi="Times New Roman" w:cs="Times New Roman"/>
                <w:color w:val="auto"/>
                <w:sz w:val="22"/>
                <w:szCs w:val="22"/>
                <w:lang w:bidi="ar-SA"/>
              </w:rPr>
              <w:t>.</w:t>
            </w:r>
            <w:proofErr w:type="spellStart"/>
            <w:r w:rsidRPr="00976A3B">
              <w:rPr>
                <w:rFonts w:ascii="Times New Roman" w:eastAsia="Times New Roman" w:hAnsi="Times New Roman" w:cs="Times New Roman"/>
                <w:color w:val="auto"/>
                <w:sz w:val="22"/>
                <w:szCs w:val="22"/>
                <w:lang w:val="en-US" w:bidi="ar-SA"/>
              </w:rPr>
              <w:t>ru</w:t>
            </w:r>
            <w:proofErr w:type="spellEnd"/>
          </w:p>
          <w:p w14:paraId="68FD23E0" w14:textId="77777777" w:rsidR="00976A3B" w:rsidRPr="00976A3B" w:rsidRDefault="00976A3B" w:rsidP="00976A3B">
            <w:pPr>
              <w:widowControl/>
              <w:jc w:val="both"/>
              <w:rPr>
                <w:rFonts w:ascii="Times New Roman" w:eastAsia="Times New Roman" w:hAnsi="Times New Roman" w:cs="Times New Roman"/>
                <w:color w:val="auto"/>
                <w:lang w:bidi="ar-SA"/>
              </w:rPr>
            </w:pPr>
          </w:p>
          <w:p w14:paraId="525624C3" w14:textId="77777777" w:rsidR="00976A3B" w:rsidRPr="00976A3B" w:rsidRDefault="00976A3B" w:rsidP="00976A3B">
            <w:pPr>
              <w:widowControl/>
              <w:jc w:val="both"/>
              <w:rPr>
                <w:rFonts w:ascii="Times New Roman" w:eastAsia="Times New Roman" w:hAnsi="Times New Roman" w:cs="Times New Roman"/>
                <w:color w:val="auto"/>
                <w:lang w:bidi="ar-SA"/>
              </w:rPr>
            </w:pPr>
            <w:r w:rsidRPr="00976A3B">
              <w:rPr>
                <w:rFonts w:ascii="Times New Roman" w:eastAsia="Times New Roman" w:hAnsi="Times New Roman" w:cs="Times New Roman"/>
                <w:color w:val="auto"/>
                <w:lang w:bidi="ar-SA"/>
              </w:rPr>
              <w:t>Заведующий</w:t>
            </w:r>
          </w:p>
          <w:p w14:paraId="4DCD2541" w14:textId="77777777" w:rsidR="00976A3B" w:rsidRPr="00976A3B" w:rsidRDefault="00976A3B" w:rsidP="00976A3B">
            <w:pPr>
              <w:widowControl/>
              <w:rPr>
                <w:rFonts w:ascii="Times New Roman" w:eastAsia="Times New Roman" w:hAnsi="Times New Roman" w:cs="Times New Roman"/>
                <w:color w:val="auto"/>
                <w:lang w:bidi="ar-SA"/>
              </w:rPr>
            </w:pPr>
            <w:r w:rsidRPr="00976A3B">
              <w:rPr>
                <w:rFonts w:ascii="Times New Roman" w:eastAsia="Times New Roman" w:hAnsi="Times New Roman" w:cs="Times New Roman"/>
                <w:color w:val="auto"/>
                <w:lang w:bidi="ar-SA"/>
              </w:rPr>
              <w:t>_________________А.А. Тришина</w:t>
            </w:r>
          </w:p>
          <w:p w14:paraId="521B1557" w14:textId="77777777" w:rsidR="00976A3B" w:rsidRPr="00976A3B" w:rsidRDefault="00976A3B" w:rsidP="00976A3B">
            <w:pPr>
              <w:widowControl/>
              <w:rPr>
                <w:rFonts w:ascii="Times New Roman" w:eastAsia="Times New Roman" w:hAnsi="Times New Roman" w:cs="Times New Roman"/>
                <w:b/>
                <w:color w:val="auto"/>
                <w:lang w:bidi="ar-SA"/>
              </w:rPr>
            </w:pPr>
            <w:r w:rsidRPr="00976A3B">
              <w:rPr>
                <w:rFonts w:ascii="Times New Roman" w:eastAsia="Times New Roman" w:hAnsi="Times New Roman" w:cs="Times New Roman"/>
                <w:b/>
                <w:color w:val="auto"/>
                <w:lang w:bidi="ar-SA"/>
              </w:rPr>
              <w:t>Подписано ЭЦП</w:t>
            </w:r>
          </w:p>
          <w:p w14:paraId="372CD608" w14:textId="064932E0" w:rsidR="002C7C24" w:rsidRPr="002C7C24" w:rsidRDefault="002C7C24" w:rsidP="002C7C24">
            <w:pPr>
              <w:widowControl/>
              <w:rPr>
                <w:rFonts w:ascii="Times New Roman" w:eastAsia="Times New Roman" w:hAnsi="Times New Roman" w:cs="Times New Roman"/>
                <w:color w:val="auto"/>
                <w:sz w:val="22"/>
                <w:szCs w:val="22"/>
                <w:lang w:bidi="ar-SA"/>
              </w:rPr>
            </w:pPr>
          </w:p>
          <w:p w14:paraId="538EA405" w14:textId="7D544EA6" w:rsidR="000479EF" w:rsidRPr="00F934C8" w:rsidRDefault="000479EF" w:rsidP="00794633">
            <w:pPr>
              <w:suppressLineNumbers/>
              <w:tabs>
                <w:tab w:val="center" w:pos="2479"/>
              </w:tabs>
              <w:suppressAutoHyphens/>
              <w:rPr>
                <w:rFonts w:ascii="Times New Roman" w:eastAsia="Calibri" w:hAnsi="Times New Roman" w:cs="Times New Roman"/>
                <w:bCs/>
                <w:color w:val="auto"/>
                <w:sz w:val="22"/>
                <w:szCs w:val="22"/>
                <w:lang w:bidi="ar-SA"/>
              </w:rPr>
            </w:pPr>
          </w:p>
        </w:tc>
        <w:tc>
          <w:tcPr>
            <w:tcW w:w="5174" w:type="dxa"/>
          </w:tcPr>
          <w:p w14:paraId="2237476F" w14:textId="77777777" w:rsidR="00CD7605" w:rsidRDefault="00CD7605" w:rsidP="00794633">
            <w:pPr>
              <w:tabs>
                <w:tab w:val="left" w:pos="426"/>
              </w:tabs>
              <w:autoSpaceDE w:val="0"/>
              <w:autoSpaceDN w:val="0"/>
              <w:adjustRightInd w:val="0"/>
              <w:rPr>
                <w:rFonts w:ascii="Times New Roman" w:eastAsia="Times New Roman" w:hAnsi="Times New Roman" w:cs="Times New Roman"/>
                <w:b/>
                <w:color w:val="auto"/>
                <w:sz w:val="22"/>
                <w:szCs w:val="22"/>
                <w:lang w:bidi="ar-SA"/>
              </w:rPr>
            </w:pPr>
          </w:p>
          <w:p w14:paraId="3DBC2B37" w14:textId="77777777" w:rsidR="000479EF" w:rsidRPr="00F934C8" w:rsidRDefault="000479EF" w:rsidP="00794633">
            <w:pPr>
              <w:tabs>
                <w:tab w:val="left" w:pos="426"/>
              </w:tabs>
              <w:autoSpaceDE w:val="0"/>
              <w:autoSpaceDN w:val="0"/>
              <w:adjustRightInd w:val="0"/>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ПОСТАВЩИК:</w:t>
            </w:r>
          </w:p>
          <w:p w14:paraId="76D2B82A" w14:textId="77777777" w:rsidR="00487700" w:rsidRDefault="00487700" w:rsidP="00794633">
            <w:pPr>
              <w:autoSpaceDE w:val="0"/>
              <w:autoSpaceDN w:val="0"/>
              <w:adjustRightInd w:val="0"/>
              <w:rPr>
                <w:rFonts w:ascii="Times New Roman" w:eastAsia="Times New Roman" w:hAnsi="Times New Roman" w:cs="Times New Roman"/>
                <w:color w:val="auto"/>
                <w:sz w:val="22"/>
                <w:szCs w:val="22"/>
                <w:lang w:bidi="ar-SA"/>
              </w:rPr>
            </w:pPr>
          </w:p>
          <w:p w14:paraId="0CF025A3" w14:textId="77777777" w:rsidR="00E275CF" w:rsidRDefault="00E275CF" w:rsidP="00794633">
            <w:pPr>
              <w:autoSpaceDE w:val="0"/>
              <w:autoSpaceDN w:val="0"/>
              <w:adjustRightInd w:val="0"/>
              <w:rPr>
                <w:rFonts w:ascii="Times New Roman" w:eastAsia="Times New Roman" w:hAnsi="Times New Roman" w:cs="Times New Roman"/>
                <w:color w:val="auto"/>
                <w:sz w:val="22"/>
                <w:szCs w:val="22"/>
                <w:lang w:bidi="ar-SA"/>
              </w:rPr>
            </w:pPr>
          </w:p>
          <w:p w14:paraId="73E093C9" w14:textId="77777777" w:rsidR="00E275CF" w:rsidRDefault="00E275CF" w:rsidP="00794633">
            <w:pPr>
              <w:autoSpaceDE w:val="0"/>
              <w:autoSpaceDN w:val="0"/>
              <w:adjustRightInd w:val="0"/>
              <w:rPr>
                <w:rFonts w:ascii="Times New Roman" w:eastAsia="Times New Roman" w:hAnsi="Times New Roman" w:cs="Times New Roman"/>
                <w:color w:val="auto"/>
                <w:sz w:val="22"/>
                <w:szCs w:val="22"/>
                <w:lang w:bidi="ar-SA"/>
              </w:rPr>
            </w:pPr>
          </w:p>
          <w:p w14:paraId="0992815B" w14:textId="77777777" w:rsidR="00E275CF" w:rsidRDefault="00E275CF" w:rsidP="00794633">
            <w:pPr>
              <w:autoSpaceDE w:val="0"/>
              <w:autoSpaceDN w:val="0"/>
              <w:adjustRightInd w:val="0"/>
              <w:rPr>
                <w:rFonts w:ascii="Times New Roman" w:eastAsia="Times New Roman" w:hAnsi="Times New Roman" w:cs="Times New Roman"/>
                <w:color w:val="auto"/>
                <w:sz w:val="22"/>
                <w:szCs w:val="22"/>
                <w:lang w:bidi="ar-SA"/>
              </w:rPr>
            </w:pPr>
          </w:p>
          <w:p w14:paraId="547932EF" w14:textId="77777777" w:rsidR="00D46A00" w:rsidRDefault="00D46A00" w:rsidP="00794633">
            <w:pPr>
              <w:autoSpaceDE w:val="0"/>
              <w:autoSpaceDN w:val="0"/>
              <w:adjustRightInd w:val="0"/>
              <w:rPr>
                <w:rFonts w:ascii="Times New Roman" w:eastAsia="Times New Roman" w:hAnsi="Times New Roman" w:cs="Times New Roman"/>
                <w:color w:val="auto"/>
                <w:sz w:val="22"/>
                <w:szCs w:val="22"/>
                <w:lang w:bidi="ar-SA"/>
              </w:rPr>
            </w:pPr>
          </w:p>
          <w:p w14:paraId="48A3E17A" w14:textId="77777777" w:rsidR="00E275CF" w:rsidRPr="00F934C8" w:rsidRDefault="00E275CF" w:rsidP="00794633">
            <w:pPr>
              <w:autoSpaceDE w:val="0"/>
              <w:autoSpaceDN w:val="0"/>
              <w:adjustRightInd w:val="0"/>
              <w:rPr>
                <w:rFonts w:ascii="Times New Roman" w:eastAsia="Times New Roman" w:hAnsi="Times New Roman" w:cs="Times New Roman"/>
                <w:color w:val="auto"/>
                <w:sz w:val="22"/>
                <w:szCs w:val="22"/>
                <w:lang w:bidi="ar-SA"/>
              </w:rPr>
            </w:pPr>
          </w:p>
          <w:p w14:paraId="520DD950" w14:textId="77777777" w:rsidR="000479EF" w:rsidRPr="00F934C8" w:rsidRDefault="00040812" w:rsidP="00794633">
            <w:pPr>
              <w:autoSpaceDE w:val="0"/>
              <w:autoSpaceDN w:val="0"/>
              <w:adjustRightInd w:val="0"/>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__________________</w:t>
            </w:r>
          </w:p>
          <w:p w14:paraId="7856C3A7" w14:textId="77777777" w:rsidR="000479EF" w:rsidRPr="00F934C8" w:rsidRDefault="000479EF" w:rsidP="00794633">
            <w:pPr>
              <w:autoSpaceDE w:val="0"/>
              <w:autoSpaceDN w:val="0"/>
              <w:adjustRightInd w:val="0"/>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Подписано ЭЦП</w:t>
            </w:r>
          </w:p>
        </w:tc>
      </w:tr>
    </w:tbl>
    <w:p w14:paraId="20552FAA" w14:textId="77777777" w:rsidR="00C933D1" w:rsidRPr="00F934C8" w:rsidRDefault="00C933D1">
      <w:pPr>
        <w:rPr>
          <w:rFonts w:ascii="Times New Roman" w:hAnsi="Times New Roman" w:cs="Times New Roman"/>
        </w:rPr>
        <w:sectPr w:rsidR="00C933D1" w:rsidRPr="00F934C8" w:rsidSect="00C375A2">
          <w:pgSz w:w="11906" w:h="16838"/>
          <w:pgMar w:top="1134" w:right="849" w:bottom="1134" w:left="1418" w:header="708" w:footer="708" w:gutter="0"/>
          <w:cols w:space="708"/>
          <w:docGrid w:linePitch="360"/>
        </w:sectPr>
      </w:pPr>
    </w:p>
    <w:p w14:paraId="7F123F42" w14:textId="77777777" w:rsidR="00F31B06" w:rsidRPr="00286DB9" w:rsidRDefault="00F31B06" w:rsidP="00F31B06">
      <w:pPr>
        <w:widowControl/>
        <w:jc w:val="right"/>
        <w:rPr>
          <w:rFonts w:ascii="Times New Roman" w:eastAsia="Times New Roman" w:hAnsi="Times New Roman" w:cs="Times New Roman"/>
          <w:lang w:bidi="ar-SA"/>
        </w:rPr>
      </w:pPr>
      <w:r w:rsidRPr="00286DB9">
        <w:rPr>
          <w:rFonts w:ascii="Times New Roman" w:eastAsia="Times New Roman" w:hAnsi="Times New Roman" w:cs="Times New Roman"/>
          <w:sz w:val="22"/>
          <w:szCs w:val="22"/>
          <w:lang w:bidi="ar-SA"/>
        </w:rPr>
        <w:lastRenderedPageBreak/>
        <w:t>Приложение № 1 к контракту</w:t>
      </w:r>
    </w:p>
    <w:p w14:paraId="7A11B126" w14:textId="77777777" w:rsidR="00F31B06" w:rsidRPr="00286DB9" w:rsidRDefault="00F31B06" w:rsidP="00F31B06">
      <w:pPr>
        <w:widowControl/>
        <w:jc w:val="center"/>
        <w:rPr>
          <w:rFonts w:ascii="Times New Roman" w:eastAsia="Times New Roman" w:hAnsi="Times New Roman" w:cs="Times New Roman"/>
          <w:lang w:bidi="ar-SA"/>
        </w:rPr>
      </w:pPr>
    </w:p>
    <w:tbl>
      <w:tblPr>
        <w:tblpPr w:leftFromText="180" w:rightFromText="180" w:horzAnchor="page" w:tblpX="1243" w:tblpY="534"/>
        <w:tblW w:w="10206" w:type="dxa"/>
        <w:tblLayout w:type="fixed"/>
        <w:tblLook w:val="01E0" w:firstRow="1" w:lastRow="1" w:firstColumn="1" w:lastColumn="1" w:noHBand="0" w:noVBand="0"/>
      </w:tblPr>
      <w:tblGrid>
        <w:gridCol w:w="4219"/>
        <w:gridCol w:w="2410"/>
        <w:gridCol w:w="3577"/>
      </w:tblGrid>
      <w:tr w:rsidR="00F31B06" w:rsidRPr="00286DB9" w14:paraId="098151BF" w14:textId="77777777" w:rsidTr="002810AF">
        <w:trPr>
          <w:trHeight w:val="2556"/>
        </w:trPr>
        <w:tc>
          <w:tcPr>
            <w:tcW w:w="4219" w:type="dxa"/>
          </w:tcPr>
          <w:p w14:paraId="13C5E77C" w14:textId="77777777" w:rsidR="00F31B06" w:rsidRPr="00286DB9" w:rsidRDefault="00F31B06" w:rsidP="002810AF">
            <w:pPr>
              <w:widowControl/>
              <w:rPr>
                <w:rFonts w:ascii="Times New Roman" w:eastAsia="Times New Roman" w:hAnsi="Times New Roman" w:cs="Times New Roman"/>
                <w:b/>
                <w:color w:val="auto"/>
                <w:lang w:bidi="ar-SA"/>
              </w:rPr>
            </w:pPr>
          </w:p>
          <w:p w14:paraId="2A4E2A15" w14:textId="77777777" w:rsidR="00F31B06" w:rsidRPr="00286DB9" w:rsidRDefault="00F31B06" w:rsidP="002810AF">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b/>
                <w:color w:val="auto"/>
                <w:lang w:bidi="ar-SA"/>
              </w:rPr>
              <w:t>СОГЛАСОВАНО</w:t>
            </w:r>
            <w:r w:rsidRPr="00286DB9">
              <w:rPr>
                <w:rFonts w:ascii="Times New Roman" w:eastAsia="Times New Roman" w:hAnsi="Times New Roman" w:cs="Times New Roman"/>
                <w:b/>
                <w:color w:val="auto"/>
                <w:lang w:bidi="ar-SA"/>
              </w:rPr>
              <w:br/>
            </w:r>
            <w:r w:rsidRPr="00286DB9">
              <w:rPr>
                <w:rFonts w:ascii="Times New Roman" w:eastAsia="Times New Roman" w:hAnsi="Times New Roman" w:cs="Times New Roman"/>
                <w:color w:val="auto"/>
                <w:lang w:bidi="ar-SA"/>
              </w:rPr>
              <w:t xml:space="preserve">Начальник отдела образования </w:t>
            </w:r>
          </w:p>
          <w:p w14:paraId="13B13DA6" w14:textId="77777777" w:rsidR="00F31B06" w:rsidRPr="00286DB9" w:rsidRDefault="00F31B06" w:rsidP="002810AF">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color w:val="auto"/>
                <w:lang w:bidi="ar-SA"/>
              </w:rPr>
              <w:t xml:space="preserve">администрации Пушкинского района </w:t>
            </w:r>
          </w:p>
          <w:p w14:paraId="1196D0DD" w14:textId="77777777" w:rsidR="00F31B06" w:rsidRPr="00286DB9" w:rsidRDefault="00F31B06" w:rsidP="002810AF">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color w:val="auto"/>
                <w:lang w:bidi="ar-SA"/>
              </w:rPr>
              <w:t>Санкт-Петербурга</w:t>
            </w:r>
          </w:p>
          <w:p w14:paraId="61D773AB" w14:textId="77777777" w:rsidR="00F31B06" w:rsidRPr="00286DB9" w:rsidRDefault="00F31B06" w:rsidP="002810AF">
            <w:pPr>
              <w:widowControl/>
              <w:rPr>
                <w:rFonts w:ascii="Times New Roman" w:eastAsia="Times New Roman" w:hAnsi="Times New Roman" w:cs="Times New Roman"/>
                <w:color w:val="auto"/>
                <w:lang w:bidi="ar-SA"/>
              </w:rPr>
            </w:pPr>
          </w:p>
          <w:p w14:paraId="217D489B" w14:textId="77777777" w:rsidR="00F31B06" w:rsidRPr="00286DB9" w:rsidRDefault="00F31B06" w:rsidP="002810AF">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color w:val="auto"/>
                <w:lang w:bidi="ar-SA"/>
              </w:rPr>
              <w:t xml:space="preserve">______________Н.П. </w:t>
            </w:r>
            <w:proofErr w:type="spellStart"/>
            <w:r w:rsidRPr="00286DB9">
              <w:rPr>
                <w:rFonts w:ascii="Times New Roman" w:eastAsia="Times New Roman" w:hAnsi="Times New Roman" w:cs="Times New Roman"/>
                <w:color w:val="auto"/>
                <w:lang w:bidi="ar-SA"/>
              </w:rPr>
              <w:t>Микушева</w:t>
            </w:r>
            <w:proofErr w:type="spellEnd"/>
          </w:p>
          <w:p w14:paraId="5E5721D9" w14:textId="54B8BC91" w:rsidR="00F31B06" w:rsidRPr="00286DB9" w:rsidRDefault="009C3767" w:rsidP="00A87177">
            <w:pPr>
              <w:widowControl/>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 _________ 202</w:t>
            </w:r>
            <w:r w:rsidR="00A87177">
              <w:rPr>
                <w:rFonts w:ascii="Times New Roman" w:eastAsia="Times New Roman" w:hAnsi="Times New Roman" w:cs="Times New Roman"/>
                <w:color w:val="auto"/>
                <w:lang w:bidi="ar-SA"/>
              </w:rPr>
              <w:t>4</w:t>
            </w:r>
            <w:r w:rsidR="00F31B06">
              <w:rPr>
                <w:rFonts w:ascii="Times New Roman" w:eastAsia="Times New Roman" w:hAnsi="Times New Roman" w:cs="Times New Roman"/>
                <w:color w:val="auto"/>
                <w:lang w:bidi="ar-SA"/>
              </w:rPr>
              <w:t xml:space="preserve"> </w:t>
            </w:r>
            <w:r w:rsidR="00F31B06" w:rsidRPr="00286DB9">
              <w:rPr>
                <w:rFonts w:ascii="Times New Roman" w:eastAsia="Times New Roman" w:hAnsi="Times New Roman" w:cs="Times New Roman"/>
                <w:color w:val="auto"/>
                <w:lang w:bidi="ar-SA"/>
              </w:rPr>
              <w:t>г.</w:t>
            </w:r>
          </w:p>
        </w:tc>
        <w:tc>
          <w:tcPr>
            <w:tcW w:w="2410" w:type="dxa"/>
          </w:tcPr>
          <w:p w14:paraId="4FBA5CDF" w14:textId="77777777" w:rsidR="00F31B06" w:rsidRPr="00286DB9" w:rsidRDefault="00F31B06" w:rsidP="002810AF">
            <w:pPr>
              <w:widowControl/>
              <w:rPr>
                <w:rFonts w:ascii="Times New Roman" w:eastAsia="Times New Roman" w:hAnsi="Times New Roman" w:cs="Times New Roman"/>
                <w:color w:val="auto"/>
                <w:lang w:bidi="ar-SA"/>
              </w:rPr>
            </w:pPr>
          </w:p>
          <w:p w14:paraId="3B89A516" w14:textId="77777777" w:rsidR="00F31B06" w:rsidRPr="00286DB9" w:rsidRDefault="00F31B06" w:rsidP="002810AF">
            <w:pPr>
              <w:widowControl/>
              <w:rPr>
                <w:rFonts w:ascii="Times New Roman" w:eastAsia="Times New Roman" w:hAnsi="Times New Roman" w:cs="Times New Roman"/>
                <w:color w:val="auto"/>
                <w:lang w:bidi="ar-SA"/>
              </w:rPr>
            </w:pPr>
          </w:p>
          <w:p w14:paraId="2A8F212C" w14:textId="77777777" w:rsidR="00F31B06" w:rsidRPr="00286DB9" w:rsidRDefault="00F31B06" w:rsidP="002810AF">
            <w:pPr>
              <w:widowControl/>
              <w:jc w:val="center"/>
              <w:rPr>
                <w:rFonts w:ascii="Times New Roman" w:eastAsia="Times New Roman" w:hAnsi="Times New Roman" w:cs="Times New Roman"/>
                <w:color w:val="auto"/>
                <w:lang w:bidi="ar-SA"/>
              </w:rPr>
            </w:pPr>
          </w:p>
          <w:p w14:paraId="4FF86934" w14:textId="77777777" w:rsidR="00F31B06" w:rsidRPr="00286DB9" w:rsidRDefault="00F31B06" w:rsidP="002810AF">
            <w:pPr>
              <w:widowControl/>
              <w:rPr>
                <w:rFonts w:ascii="Times New Roman" w:eastAsia="Times New Roman" w:hAnsi="Times New Roman" w:cs="Times New Roman"/>
                <w:color w:val="auto"/>
                <w:lang w:bidi="ar-SA"/>
              </w:rPr>
            </w:pPr>
          </w:p>
        </w:tc>
        <w:tc>
          <w:tcPr>
            <w:tcW w:w="3577" w:type="dxa"/>
          </w:tcPr>
          <w:p w14:paraId="07E8D007" w14:textId="77777777" w:rsidR="00F31B06" w:rsidRPr="00286DB9" w:rsidRDefault="00F31B06" w:rsidP="002810AF">
            <w:pPr>
              <w:widowControl/>
              <w:rPr>
                <w:rFonts w:ascii="Times New Roman" w:eastAsia="Times New Roman" w:hAnsi="Times New Roman" w:cs="Times New Roman"/>
                <w:bCs/>
                <w:color w:val="auto"/>
                <w:lang w:bidi="ar-SA"/>
              </w:rPr>
            </w:pPr>
          </w:p>
        </w:tc>
      </w:tr>
    </w:tbl>
    <w:p w14:paraId="4129BE84" w14:textId="77777777" w:rsidR="00F31B06" w:rsidRDefault="00F31B06" w:rsidP="006B08FF">
      <w:pPr>
        <w:widowControl/>
        <w:rPr>
          <w:rFonts w:ascii="Times New Roman" w:eastAsia="Times New Roman" w:hAnsi="Times New Roman" w:cs="Times New Roman"/>
          <w:b/>
          <w:color w:val="auto"/>
          <w:lang w:bidi="ar-SA"/>
        </w:rPr>
      </w:pPr>
    </w:p>
    <w:p w14:paraId="0831E85D" w14:textId="1E294F5D" w:rsidR="00502E39" w:rsidRDefault="00C933D1" w:rsidP="00976A3B">
      <w:pPr>
        <w:widowControl/>
        <w:jc w:val="center"/>
        <w:rPr>
          <w:rFonts w:ascii="Times New Roman" w:eastAsia="Times New Roman" w:hAnsi="Times New Roman" w:cs="Times New Roman"/>
          <w:b/>
          <w:color w:val="auto"/>
          <w:sz w:val="22"/>
          <w:szCs w:val="22"/>
          <w:lang w:eastAsia="en-US" w:bidi="ar-SA"/>
        </w:rPr>
      </w:pPr>
      <w:r w:rsidRPr="00F934C8">
        <w:rPr>
          <w:rFonts w:ascii="Times New Roman" w:eastAsia="Times New Roman" w:hAnsi="Times New Roman" w:cs="Times New Roman"/>
          <w:b/>
          <w:color w:val="auto"/>
          <w:lang w:bidi="ar-SA"/>
        </w:rPr>
        <w:t xml:space="preserve">Расчет </w:t>
      </w:r>
      <w:r w:rsidR="00077878" w:rsidRPr="00F934C8">
        <w:rPr>
          <w:rFonts w:ascii="Times New Roman" w:eastAsia="Times New Roman" w:hAnsi="Times New Roman" w:cs="Times New Roman"/>
          <w:b/>
          <w:color w:val="auto"/>
          <w:lang w:bidi="ar-SA"/>
        </w:rPr>
        <w:t>стоимости поставки</w:t>
      </w:r>
      <w:r w:rsidR="002A0149" w:rsidRPr="00F934C8">
        <w:rPr>
          <w:rFonts w:ascii="Times New Roman" w:eastAsia="Times New Roman" w:hAnsi="Times New Roman" w:cs="Times New Roman"/>
          <w:b/>
          <w:color w:val="auto"/>
          <w:lang w:bidi="ar-SA"/>
        </w:rPr>
        <w:t xml:space="preserve"> </w:t>
      </w:r>
      <w:r w:rsidR="00F35367" w:rsidRPr="00F35367">
        <w:rPr>
          <w:rFonts w:ascii="Times New Roman" w:eastAsia="Times New Roman" w:hAnsi="Times New Roman" w:cs="Times New Roman"/>
          <w:b/>
          <w:color w:val="auto"/>
          <w:lang w:eastAsia="en-US" w:bidi="ar-SA"/>
        </w:rPr>
        <w:t>тележки для транспортировки баков в ГБДОУ № 9 комбинированного вида Пушкинского района Санкт-Петербурга</w:t>
      </w:r>
    </w:p>
    <w:p w14:paraId="31304BB7" w14:textId="77777777" w:rsidR="00976A3B" w:rsidRPr="00F934C8" w:rsidRDefault="00976A3B" w:rsidP="00976A3B">
      <w:pPr>
        <w:widowControl/>
        <w:jc w:val="center"/>
        <w:rPr>
          <w:rFonts w:ascii="Times New Roman" w:eastAsia="Times New Roman" w:hAnsi="Times New Roman" w:cs="Times New Roman"/>
          <w:b/>
          <w:color w:val="auto"/>
          <w:lang w:bidi="ar-SA"/>
        </w:rPr>
      </w:pPr>
    </w:p>
    <w:tbl>
      <w:tblPr>
        <w:tblpPr w:leftFromText="180" w:rightFromText="180" w:vertAnchor="text" w:tblpXSpec="center" w:tblpY="1"/>
        <w:tblOverlap w:val="never"/>
        <w:tblW w:w="10911" w:type="dxa"/>
        <w:tblLayout w:type="fixed"/>
        <w:tblLook w:val="04A0" w:firstRow="1" w:lastRow="0" w:firstColumn="1" w:lastColumn="0" w:noHBand="0" w:noVBand="1"/>
      </w:tblPr>
      <w:tblGrid>
        <w:gridCol w:w="562"/>
        <w:gridCol w:w="1843"/>
        <w:gridCol w:w="1559"/>
        <w:gridCol w:w="2694"/>
        <w:gridCol w:w="708"/>
        <w:gridCol w:w="992"/>
        <w:gridCol w:w="1134"/>
        <w:gridCol w:w="1419"/>
      </w:tblGrid>
      <w:tr w:rsidR="00504825" w:rsidRPr="00473454" w14:paraId="5B0528D3" w14:textId="77777777" w:rsidTr="008322D9">
        <w:trPr>
          <w:trHeight w:val="1691"/>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ABFF57" w14:textId="77777777" w:rsidR="00504825" w:rsidRPr="00473454" w:rsidRDefault="00504825" w:rsidP="00B33F0A">
            <w:pPr>
              <w:jc w:val="center"/>
              <w:rPr>
                <w:rFonts w:ascii="Times New Roman" w:hAnsi="Times New Roman" w:cs="Times New Roman"/>
                <w:sz w:val="20"/>
              </w:rPr>
            </w:pPr>
            <w:r w:rsidRPr="00473454">
              <w:rPr>
                <w:rFonts w:ascii="Times New Roman" w:hAnsi="Times New Roman" w:cs="Times New Roman"/>
                <w:sz w:val="20"/>
              </w:rPr>
              <w:t>№</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14:paraId="4A6F985A" w14:textId="77777777" w:rsidR="00504825" w:rsidRPr="00473454" w:rsidRDefault="00504825" w:rsidP="00B33F0A">
            <w:pPr>
              <w:jc w:val="center"/>
              <w:rPr>
                <w:rFonts w:ascii="Times New Roman" w:hAnsi="Times New Roman" w:cs="Times New Roman"/>
                <w:sz w:val="20"/>
              </w:rPr>
            </w:pPr>
            <w:r w:rsidRPr="00473454">
              <w:rPr>
                <w:rFonts w:ascii="Times New Roman" w:hAnsi="Times New Roman" w:cs="Times New Roman"/>
                <w:sz w:val="20"/>
              </w:rPr>
              <w:t>Наименование</w:t>
            </w:r>
          </w:p>
        </w:tc>
        <w:tc>
          <w:tcPr>
            <w:tcW w:w="1559" w:type="dxa"/>
            <w:tcBorders>
              <w:top w:val="single" w:sz="4" w:space="0" w:color="auto"/>
              <w:left w:val="single" w:sz="4" w:space="0" w:color="auto"/>
              <w:bottom w:val="single" w:sz="4" w:space="0" w:color="auto"/>
              <w:right w:val="single" w:sz="4" w:space="0" w:color="auto"/>
            </w:tcBorders>
          </w:tcPr>
          <w:p w14:paraId="36349654" w14:textId="77777777" w:rsidR="00504825" w:rsidRPr="00473454" w:rsidRDefault="00504825" w:rsidP="00504825">
            <w:pPr>
              <w:jc w:val="center"/>
              <w:rPr>
                <w:rFonts w:ascii="Times New Roman" w:hAnsi="Times New Roman" w:cs="Times New Roman"/>
                <w:sz w:val="20"/>
              </w:rPr>
            </w:pPr>
          </w:p>
          <w:p w14:paraId="1A77E1FE" w14:textId="77777777" w:rsidR="00504825" w:rsidRPr="00473454" w:rsidRDefault="00504825" w:rsidP="00504825">
            <w:pPr>
              <w:jc w:val="center"/>
              <w:rPr>
                <w:rFonts w:ascii="Times New Roman" w:hAnsi="Times New Roman" w:cs="Times New Roman"/>
                <w:sz w:val="20"/>
              </w:rPr>
            </w:pPr>
          </w:p>
          <w:p w14:paraId="0425A013" w14:textId="77777777" w:rsidR="00504825" w:rsidRPr="00473454" w:rsidRDefault="00504825" w:rsidP="00504825">
            <w:pPr>
              <w:jc w:val="center"/>
              <w:rPr>
                <w:rFonts w:ascii="Times New Roman" w:hAnsi="Times New Roman" w:cs="Times New Roman"/>
                <w:sz w:val="20"/>
              </w:rPr>
            </w:pPr>
            <w:r w:rsidRPr="00473454">
              <w:rPr>
                <w:rFonts w:ascii="Times New Roman" w:hAnsi="Times New Roman" w:cs="Times New Roman"/>
                <w:sz w:val="20"/>
              </w:rPr>
              <w:t>Страна происхождения</w:t>
            </w:r>
          </w:p>
        </w:tc>
        <w:tc>
          <w:tcPr>
            <w:tcW w:w="2694" w:type="dxa"/>
            <w:tcBorders>
              <w:top w:val="single" w:sz="4" w:space="0" w:color="auto"/>
              <w:left w:val="single" w:sz="4" w:space="0" w:color="auto"/>
              <w:bottom w:val="single" w:sz="4" w:space="0" w:color="auto"/>
              <w:right w:val="single" w:sz="4" w:space="0" w:color="auto"/>
            </w:tcBorders>
          </w:tcPr>
          <w:p w14:paraId="327AA15D" w14:textId="77777777" w:rsidR="00504825" w:rsidRPr="00473454" w:rsidRDefault="00504825" w:rsidP="00F23815">
            <w:pPr>
              <w:rPr>
                <w:rFonts w:ascii="Times New Roman" w:hAnsi="Times New Roman" w:cs="Times New Roman"/>
                <w:sz w:val="20"/>
              </w:rPr>
            </w:pPr>
          </w:p>
          <w:p w14:paraId="258D49EC" w14:textId="77777777" w:rsidR="00504825" w:rsidRPr="00473454" w:rsidRDefault="00504825" w:rsidP="00F23815">
            <w:pPr>
              <w:rPr>
                <w:rFonts w:ascii="Times New Roman" w:hAnsi="Times New Roman" w:cs="Times New Roman"/>
                <w:sz w:val="20"/>
              </w:rPr>
            </w:pPr>
          </w:p>
          <w:p w14:paraId="3859B41B" w14:textId="77777777" w:rsidR="00504825" w:rsidRPr="00473454" w:rsidRDefault="00504825" w:rsidP="00504825">
            <w:pPr>
              <w:jc w:val="center"/>
              <w:rPr>
                <w:rFonts w:ascii="Times New Roman" w:hAnsi="Times New Roman" w:cs="Times New Roman"/>
                <w:sz w:val="20"/>
              </w:rPr>
            </w:pPr>
            <w:r w:rsidRPr="00473454">
              <w:rPr>
                <w:rFonts w:ascii="Times New Roman" w:hAnsi="Times New Roman" w:cs="Times New Roman"/>
                <w:sz w:val="20"/>
              </w:rPr>
              <w:t xml:space="preserve">Характеристика товара </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45F53B0" w14:textId="77777777" w:rsidR="00504825" w:rsidRPr="00473454" w:rsidRDefault="00504825" w:rsidP="00B33F0A">
            <w:pPr>
              <w:jc w:val="center"/>
              <w:rPr>
                <w:rFonts w:ascii="Times New Roman" w:hAnsi="Times New Roman" w:cs="Times New Roman"/>
                <w:sz w:val="20"/>
              </w:rPr>
            </w:pPr>
            <w:r w:rsidRPr="00473454">
              <w:rPr>
                <w:rFonts w:ascii="Times New Roman" w:hAnsi="Times New Roman" w:cs="Times New Roman"/>
                <w:sz w:val="20"/>
              </w:rPr>
              <w:t>Кол-во</w:t>
            </w:r>
          </w:p>
        </w:tc>
        <w:tc>
          <w:tcPr>
            <w:tcW w:w="992" w:type="dxa"/>
            <w:tcBorders>
              <w:top w:val="single" w:sz="4" w:space="0" w:color="auto"/>
              <w:left w:val="single" w:sz="4" w:space="0" w:color="auto"/>
              <w:bottom w:val="single" w:sz="4" w:space="0" w:color="auto"/>
              <w:right w:val="single" w:sz="4" w:space="0" w:color="auto"/>
            </w:tcBorders>
          </w:tcPr>
          <w:p w14:paraId="381A65A6" w14:textId="77777777" w:rsidR="00504825" w:rsidRPr="00473454" w:rsidRDefault="00504825" w:rsidP="00B33F0A">
            <w:pPr>
              <w:jc w:val="center"/>
              <w:rPr>
                <w:rFonts w:ascii="Times New Roman" w:hAnsi="Times New Roman" w:cs="Times New Roman"/>
                <w:sz w:val="20"/>
              </w:rPr>
            </w:pPr>
          </w:p>
          <w:p w14:paraId="67BA5B8E" w14:textId="77777777" w:rsidR="00504825" w:rsidRPr="00473454" w:rsidRDefault="00504825" w:rsidP="00F23815">
            <w:pPr>
              <w:rPr>
                <w:rFonts w:ascii="Times New Roman" w:hAnsi="Times New Roman" w:cs="Times New Roman"/>
                <w:sz w:val="20"/>
              </w:rPr>
            </w:pPr>
          </w:p>
          <w:p w14:paraId="73575703" w14:textId="77777777" w:rsidR="00504825" w:rsidRPr="00473454" w:rsidRDefault="00504825" w:rsidP="00B33F0A">
            <w:pPr>
              <w:jc w:val="center"/>
              <w:rPr>
                <w:rFonts w:ascii="Times New Roman" w:hAnsi="Times New Roman" w:cs="Times New Roman"/>
                <w:sz w:val="20"/>
              </w:rPr>
            </w:pPr>
            <w:r w:rsidRPr="00473454">
              <w:rPr>
                <w:rFonts w:ascii="Times New Roman" w:hAnsi="Times New Roman" w:cs="Times New Roman"/>
                <w:sz w:val="20"/>
              </w:rPr>
              <w:t>Ед.</w:t>
            </w:r>
          </w:p>
          <w:p w14:paraId="78B1F4AA" w14:textId="040792A3" w:rsidR="00504825" w:rsidRPr="00473454" w:rsidRDefault="008D39EB" w:rsidP="00B33F0A">
            <w:pPr>
              <w:jc w:val="center"/>
              <w:rPr>
                <w:rFonts w:ascii="Times New Roman" w:hAnsi="Times New Roman" w:cs="Times New Roman"/>
                <w:sz w:val="20"/>
              </w:rPr>
            </w:pPr>
            <w:r>
              <w:rPr>
                <w:rFonts w:ascii="Times New Roman" w:hAnsi="Times New Roman" w:cs="Times New Roman"/>
                <w:sz w:val="20"/>
              </w:rPr>
              <w:t>изм</w:t>
            </w:r>
            <w:r w:rsidR="00504825" w:rsidRPr="00473454">
              <w:rPr>
                <w:rFonts w:ascii="Times New Roman" w:hAnsi="Times New Roman" w:cs="Times New Roman"/>
                <w:sz w:val="20"/>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E041139" w14:textId="77777777" w:rsidR="00504825" w:rsidRPr="00473454" w:rsidRDefault="00504825" w:rsidP="00B33F0A">
            <w:pPr>
              <w:jc w:val="center"/>
              <w:rPr>
                <w:rFonts w:ascii="Times New Roman" w:hAnsi="Times New Roman" w:cs="Times New Roman"/>
                <w:sz w:val="20"/>
              </w:rPr>
            </w:pPr>
            <w:r w:rsidRPr="00473454">
              <w:rPr>
                <w:rFonts w:ascii="Times New Roman" w:hAnsi="Times New Roman" w:cs="Times New Roman"/>
                <w:sz w:val="20"/>
              </w:rPr>
              <w:t>Цена за ед. с НДС</w:t>
            </w:r>
            <w:r w:rsidR="002A2CCA" w:rsidRPr="00473454">
              <w:rPr>
                <w:rFonts w:ascii="Times New Roman" w:hAnsi="Times New Roman" w:cs="Times New Roman"/>
                <w:sz w:val="20"/>
              </w:rPr>
              <w:t>*</w:t>
            </w:r>
            <w:r w:rsidRPr="00473454">
              <w:rPr>
                <w:rFonts w:ascii="Times New Roman" w:hAnsi="Times New Roman" w:cs="Times New Roman"/>
                <w:sz w:val="20"/>
              </w:rPr>
              <w:t>, руб.</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D158E19" w14:textId="1A5BB151" w:rsidR="008D39EB" w:rsidRPr="00473454" w:rsidRDefault="00504825" w:rsidP="008D39EB">
            <w:pPr>
              <w:jc w:val="center"/>
              <w:rPr>
                <w:rFonts w:ascii="Times New Roman" w:hAnsi="Times New Roman" w:cs="Times New Roman"/>
                <w:sz w:val="20"/>
              </w:rPr>
            </w:pPr>
            <w:r w:rsidRPr="00473454">
              <w:rPr>
                <w:rFonts w:ascii="Times New Roman" w:hAnsi="Times New Roman" w:cs="Times New Roman"/>
                <w:sz w:val="20"/>
              </w:rPr>
              <w:t>Сумма с НДС</w:t>
            </w:r>
            <w:r w:rsidR="00D97C76" w:rsidRPr="00473454">
              <w:rPr>
                <w:rFonts w:ascii="Times New Roman" w:hAnsi="Times New Roman" w:cs="Times New Roman"/>
                <w:sz w:val="20"/>
              </w:rPr>
              <w:t>*</w:t>
            </w:r>
            <w:r w:rsidRPr="00473454">
              <w:rPr>
                <w:rFonts w:ascii="Times New Roman" w:hAnsi="Times New Roman" w:cs="Times New Roman"/>
                <w:sz w:val="20"/>
              </w:rPr>
              <w:t xml:space="preserve">, руб. </w:t>
            </w:r>
          </w:p>
          <w:p w14:paraId="1EF93F7C" w14:textId="46E43668" w:rsidR="00504825" w:rsidRPr="00473454" w:rsidRDefault="00504825" w:rsidP="00B33F0A">
            <w:pPr>
              <w:jc w:val="center"/>
              <w:rPr>
                <w:rFonts w:ascii="Times New Roman" w:hAnsi="Times New Roman" w:cs="Times New Roman"/>
                <w:sz w:val="20"/>
              </w:rPr>
            </w:pPr>
          </w:p>
        </w:tc>
      </w:tr>
      <w:tr w:rsidR="000D466B" w:rsidRPr="00797428" w14:paraId="7AEA2424" w14:textId="77777777" w:rsidTr="008322D9">
        <w:trPr>
          <w:trHeight w:val="446"/>
        </w:trPr>
        <w:tc>
          <w:tcPr>
            <w:tcW w:w="562" w:type="dxa"/>
            <w:tcBorders>
              <w:top w:val="single" w:sz="4" w:space="0" w:color="auto"/>
              <w:left w:val="single" w:sz="4" w:space="0" w:color="auto"/>
              <w:bottom w:val="single" w:sz="4" w:space="0" w:color="auto"/>
              <w:right w:val="nil"/>
            </w:tcBorders>
            <w:shd w:val="clear" w:color="auto" w:fill="auto"/>
            <w:noWrap/>
            <w:vAlign w:val="center"/>
          </w:tcPr>
          <w:p w14:paraId="6FFC0A01" w14:textId="77777777" w:rsidR="000D466B" w:rsidRPr="000D466B" w:rsidRDefault="000D466B" w:rsidP="000D466B">
            <w:pPr>
              <w:jc w:val="center"/>
              <w:rPr>
                <w:rFonts w:ascii="Times New Roman" w:hAnsi="Times New Roman" w:cs="Times New Roman"/>
                <w:sz w:val="22"/>
                <w:szCs w:val="22"/>
              </w:rPr>
            </w:pPr>
            <w:r w:rsidRPr="000D466B">
              <w:rPr>
                <w:rFonts w:ascii="Times New Roman" w:hAnsi="Times New Roman" w:cs="Times New Roman"/>
                <w:sz w:val="22"/>
                <w:szCs w:val="22"/>
              </w:rPr>
              <w:t>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3318C306" w14:textId="4E6EDC15" w:rsidR="000D466B" w:rsidRPr="000D466B" w:rsidRDefault="000D466B" w:rsidP="000D466B">
            <w:pPr>
              <w:widowControl/>
              <w:rPr>
                <w:rFonts w:ascii="Times New Roman" w:eastAsia="Times New Roman" w:hAnsi="Times New Roman" w:cs="Times New Roman"/>
                <w:sz w:val="22"/>
                <w:szCs w:val="22"/>
                <w:lang w:bidi="ar-SA"/>
              </w:rPr>
            </w:pPr>
          </w:p>
        </w:tc>
        <w:tc>
          <w:tcPr>
            <w:tcW w:w="1559" w:type="dxa"/>
            <w:tcBorders>
              <w:top w:val="single" w:sz="4" w:space="0" w:color="auto"/>
              <w:left w:val="single" w:sz="4" w:space="0" w:color="auto"/>
              <w:bottom w:val="single" w:sz="4" w:space="0" w:color="auto"/>
              <w:right w:val="single" w:sz="4" w:space="0" w:color="auto"/>
            </w:tcBorders>
          </w:tcPr>
          <w:p w14:paraId="57FE7DFE" w14:textId="77777777" w:rsidR="000D466B" w:rsidRPr="000D466B" w:rsidRDefault="000D466B" w:rsidP="000D466B">
            <w:pPr>
              <w:jc w:val="center"/>
              <w:rPr>
                <w:rFonts w:ascii="Times New Roman" w:hAnsi="Times New Roman" w:cs="Times New Roman"/>
                <w:sz w:val="22"/>
                <w:szCs w:val="22"/>
              </w:rPr>
            </w:pPr>
          </w:p>
        </w:tc>
        <w:tc>
          <w:tcPr>
            <w:tcW w:w="2694" w:type="dxa"/>
            <w:tcBorders>
              <w:top w:val="single" w:sz="4" w:space="0" w:color="auto"/>
              <w:left w:val="single" w:sz="4" w:space="0" w:color="auto"/>
              <w:bottom w:val="single" w:sz="4" w:space="0" w:color="auto"/>
              <w:right w:val="single" w:sz="4" w:space="0" w:color="auto"/>
            </w:tcBorders>
          </w:tcPr>
          <w:p w14:paraId="593457AF" w14:textId="45CC6C98" w:rsidR="000D466B" w:rsidRPr="000D466B" w:rsidRDefault="000D466B" w:rsidP="00976A3B">
            <w:pPr>
              <w:rPr>
                <w:rFonts w:ascii="Times New Roman" w:hAnsi="Times New Roman" w:cs="Times New Roman"/>
                <w:sz w:val="22"/>
                <w:szCs w:val="22"/>
              </w:rPr>
            </w:pPr>
            <w:bookmarkStart w:id="0" w:name="_GoBack"/>
            <w:bookmarkEnd w:id="0"/>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814A951" w14:textId="1A945E96" w:rsidR="000D466B" w:rsidRPr="000D466B" w:rsidRDefault="000D466B" w:rsidP="000D466B">
            <w:pPr>
              <w:widowControl/>
              <w:jc w:val="center"/>
              <w:rPr>
                <w:rFonts w:ascii="Times New Roman" w:eastAsia="Times New Roman" w:hAnsi="Times New Roman" w:cs="Times New Roman"/>
                <w:sz w:val="22"/>
                <w:szCs w:val="22"/>
                <w:lang w:bidi="ar-SA"/>
              </w:rPr>
            </w:pPr>
            <w:r w:rsidRPr="000D466B">
              <w:rPr>
                <w:rFonts w:ascii="Times New Roman" w:hAnsi="Times New Roman" w:cs="Times New Roman"/>
                <w:sz w:val="22"/>
                <w:szCs w:val="22"/>
              </w:rPr>
              <w:t>шт.</w:t>
            </w:r>
          </w:p>
        </w:tc>
        <w:tc>
          <w:tcPr>
            <w:tcW w:w="992" w:type="dxa"/>
            <w:tcBorders>
              <w:top w:val="single" w:sz="4" w:space="0" w:color="auto"/>
              <w:left w:val="nil"/>
              <w:bottom w:val="single" w:sz="4" w:space="0" w:color="auto"/>
              <w:right w:val="single" w:sz="4" w:space="0" w:color="auto"/>
            </w:tcBorders>
            <w:shd w:val="clear" w:color="auto" w:fill="auto"/>
          </w:tcPr>
          <w:p w14:paraId="694BE3B1" w14:textId="77777777" w:rsidR="008D39EB" w:rsidRDefault="008D39EB" w:rsidP="000D466B">
            <w:pPr>
              <w:jc w:val="center"/>
              <w:rPr>
                <w:rFonts w:ascii="Times New Roman" w:hAnsi="Times New Roman" w:cs="Times New Roman"/>
                <w:sz w:val="22"/>
                <w:szCs w:val="22"/>
              </w:rPr>
            </w:pPr>
          </w:p>
          <w:p w14:paraId="669A6EE3" w14:textId="77777777" w:rsidR="008D39EB" w:rsidRDefault="008D39EB" w:rsidP="000D466B">
            <w:pPr>
              <w:jc w:val="center"/>
              <w:rPr>
                <w:rFonts w:ascii="Times New Roman" w:hAnsi="Times New Roman" w:cs="Times New Roman"/>
                <w:sz w:val="22"/>
                <w:szCs w:val="22"/>
              </w:rPr>
            </w:pPr>
          </w:p>
          <w:p w14:paraId="17218823" w14:textId="77777777" w:rsidR="008D39EB" w:rsidRDefault="008D39EB" w:rsidP="000D466B">
            <w:pPr>
              <w:jc w:val="center"/>
              <w:rPr>
                <w:rFonts w:ascii="Times New Roman" w:hAnsi="Times New Roman" w:cs="Times New Roman"/>
                <w:sz w:val="22"/>
                <w:szCs w:val="22"/>
              </w:rPr>
            </w:pPr>
          </w:p>
          <w:p w14:paraId="5BB072F9" w14:textId="17E48593" w:rsidR="000D466B" w:rsidRPr="000D466B" w:rsidRDefault="000D466B" w:rsidP="000D466B">
            <w:pPr>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B379F8A" w14:textId="77777777" w:rsidR="000D466B" w:rsidRPr="000D466B" w:rsidRDefault="000D466B" w:rsidP="000D466B">
            <w:pPr>
              <w:jc w:val="center"/>
              <w:rPr>
                <w:rFonts w:ascii="Times New Roman" w:hAnsi="Times New Roman" w:cs="Times New Roman"/>
                <w:sz w:val="22"/>
                <w:szCs w:val="22"/>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3FF025E2" w14:textId="77777777" w:rsidR="000D466B" w:rsidRPr="000D466B" w:rsidRDefault="000D466B" w:rsidP="000D466B">
            <w:pPr>
              <w:jc w:val="center"/>
              <w:rPr>
                <w:rFonts w:ascii="Times New Roman" w:hAnsi="Times New Roman" w:cs="Times New Roman"/>
                <w:sz w:val="22"/>
                <w:szCs w:val="22"/>
              </w:rPr>
            </w:pPr>
          </w:p>
        </w:tc>
      </w:tr>
      <w:tr w:rsidR="008F2695" w:rsidRPr="00797428" w14:paraId="671D263E" w14:textId="77777777" w:rsidTr="008322D9">
        <w:trPr>
          <w:trHeight w:val="446"/>
        </w:trPr>
        <w:tc>
          <w:tcPr>
            <w:tcW w:w="10911" w:type="dxa"/>
            <w:gridSpan w:val="8"/>
            <w:tcBorders>
              <w:top w:val="single" w:sz="4" w:space="0" w:color="auto"/>
              <w:left w:val="single" w:sz="4" w:space="0" w:color="auto"/>
              <w:bottom w:val="single" w:sz="4" w:space="0" w:color="auto"/>
              <w:right w:val="single" w:sz="4" w:space="0" w:color="auto"/>
            </w:tcBorders>
          </w:tcPr>
          <w:p w14:paraId="03797F81" w14:textId="77777777" w:rsidR="008F2695" w:rsidRPr="000D466B" w:rsidRDefault="008F2695" w:rsidP="00490B41">
            <w:pPr>
              <w:jc w:val="right"/>
              <w:rPr>
                <w:rFonts w:ascii="Times New Roman" w:hAnsi="Times New Roman" w:cs="Times New Roman"/>
                <w:sz w:val="22"/>
                <w:szCs w:val="22"/>
              </w:rPr>
            </w:pPr>
            <w:r w:rsidRPr="000D466B">
              <w:rPr>
                <w:rFonts w:ascii="Times New Roman" w:hAnsi="Times New Roman" w:cs="Times New Roman"/>
                <w:sz w:val="22"/>
                <w:szCs w:val="22"/>
              </w:rPr>
              <w:t>Итого:</w:t>
            </w:r>
          </w:p>
        </w:tc>
      </w:tr>
    </w:tbl>
    <w:p w14:paraId="64510312" w14:textId="77777777" w:rsidR="00774629" w:rsidRDefault="00040812" w:rsidP="00685589">
      <w:pPr>
        <w:autoSpaceDE w:val="0"/>
        <w:autoSpaceDN w:val="0"/>
        <w:adjustRightInd w:val="0"/>
        <w:rPr>
          <w:rFonts w:ascii="Times New Roman" w:hAnsi="Times New Roman" w:cs="Times New Roman"/>
        </w:rPr>
      </w:pPr>
      <w:r w:rsidRPr="00F934C8">
        <w:rPr>
          <w:rFonts w:ascii="Times New Roman" w:hAnsi="Times New Roman" w:cs="Times New Roman"/>
        </w:rPr>
        <w:tab/>
      </w:r>
      <w:r w:rsidRPr="00F934C8">
        <w:rPr>
          <w:rFonts w:ascii="Times New Roman" w:hAnsi="Times New Roman" w:cs="Times New Roman"/>
        </w:rPr>
        <w:tab/>
        <w:t xml:space="preserve">  </w:t>
      </w:r>
      <w:r w:rsidRPr="00F934C8">
        <w:rPr>
          <w:rFonts w:ascii="Times New Roman" w:hAnsi="Times New Roman" w:cs="Times New Roman"/>
        </w:rPr>
        <w:tab/>
      </w:r>
      <w:r w:rsidRPr="00F934C8">
        <w:rPr>
          <w:rFonts w:ascii="Times New Roman" w:hAnsi="Times New Roman" w:cs="Times New Roman"/>
        </w:rPr>
        <w:tab/>
      </w:r>
    </w:p>
    <w:p w14:paraId="12EFAE9F" w14:textId="77777777" w:rsidR="00774629" w:rsidRDefault="00D97C76" w:rsidP="00685589">
      <w:pPr>
        <w:autoSpaceDE w:val="0"/>
        <w:autoSpaceDN w:val="0"/>
        <w:adjustRightInd w:val="0"/>
        <w:rPr>
          <w:rFonts w:ascii="Times New Roman" w:hAnsi="Times New Roman" w:cs="Times New Roman"/>
        </w:rPr>
      </w:pPr>
      <w:r>
        <w:rPr>
          <w:rFonts w:ascii="Times New Roman" w:hAnsi="Times New Roman" w:cs="Times New Roman"/>
        </w:rPr>
        <w:t xml:space="preserve">      *</w:t>
      </w:r>
      <w:r w:rsidR="002A2CCA" w:rsidRPr="002A2CCA">
        <w:rPr>
          <w:rFonts w:ascii="Times New Roman" w:hAnsi="Times New Roman" w:cs="Times New Roman"/>
        </w:rPr>
        <w:t>В случае, если участник является плательщиком НДС</w:t>
      </w:r>
    </w:p>
    <w:p w14:paraId="100ABE84" w14:textId="77777777" w:rsidR="002A2CCA" w:rsidRDefault="002A2CCA" w:rsidP="00685589">
      <w:pPr>
        <w:autoSpaceDE w:val="0"/>
        <w:autoSpaceDN w:val="0"/>
        <w:adjustRightInd w:val="0"/>
        <w:rPr>
          <w:rFonts w:ascii="Times New Roman" w:hAnsi="Times New Roman" w:cs="Times New Roman"/>
        </w:rPr>
      </w:pPr>
    </w:p>
    <w:tbl>
      <w:tblPr>
        <w:tblStyle w:val="110"/>
        <w:tblW w:w="104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70"/>
        <w:gridCol w:w="5386"/>
      </w:tblGrid>
      <w:tr w:rsidR="002C7C24" w:rsidRPr="002C7C24" w14:paraId="6A685B25" w14:textId="77777777" w:rsidTr="00834E39">
        <w:tc>
          <w:tcPr>
            <w:tcW w:w="5070" w:type="dxa"/>
          </w:tcPr>
          <w:p w14:paraId="4EC812BC" w14:textId="77777777" w:rsidR="002C7C24" w:rsidRPr="002C7C24" w:rsidRDefault="002C7C24" w:rsidP="002C7C24">
            <w:pPr>
              <w:widowControl/>
              <w:ind w:firstLine="539"/>
              <w:jc w:val="both"/>
              <w:rPr>
                <w:rFonts w:ascii="Times New Roman" w:eastAsia="Times New Roman" w:hAnsi="Times New Roman" w:cs="Times New Roman"/>
                <w:b/>
                <w:bCs/>
                <w:color w:val="auto"/>
                <w:sz w:val="20"/>
                <w:szCs w:val="20"/>
                <w:lang w:bidi="ar-SA"/>
              </w:rPr>
            </w:pPr>
            <w:r w:rsidRPr="002C7C24">
              <w:rPr>
                <w:rFonts w:ascii="Times New Roman" w:eastAsia="Times New Roman" w:hAnsi="Times New Roman" w:cs="Times New Roman"/>
                <w:b/>
                <w:bCs/>
                <w:color w:val="auto"/>
                <w:sz w:val="20"/>
                <w:szCs w:val="20"/>
                <w:lang w:bidi="ar-SA"/>
              </w:rPr>
              <w:t xml:space="preserve">Заказчик: </w:t>
            </w:r>
          </w:p>
          <w:p w14:paraId="705EA100" w14:textId="77777777" w:rsidR="006E4B04" w:rsidRPr="00E7548E" w:rsidRDefault="006E4B04" w:rsidP="006E4B04">
            <w:pPr>
              <w:widowControl/>
              <w:tabs>
                <w:tab w:val="left" w:pos="426"/>
              </w:tabs>
              <w:rPr>
                <w:rFonts w:ascii="Times New Roman" w:eastAsia="Times New Roman" w:hAnsi="Times New Roman" w:cs="Times New Roman"/>
                <w:b/>
                <w:color w:val="auto"/>
                <w:sz w:val="22"/>
                <w:lang w:val="x-none" w:eastAsia="x-none" w:bidi="ar-SA"/>
              </w:rPr>
            </w:pPr>
            <w:r w:rsidRPr="00E7548E">
              <w:rPr>
                <w:rFonts w:ascii="Times New Roman" w:eastAsia="Times New Roman" w:hAnsi="Times New Roman" w:cs="Times New Roman"/>
                <w:b/>
                <w:color w:val="auto"/>
                <w:sz w:val="22"/>
                <w:lang w:val="x-none" w:eastAsia="x-none" w:bidi="ar-SA"/>
              </w:rPr>
              <w:t>Заказчик</w:t>
            </w:r>
            <w:r w:rsidRPr="00E7548E">
              <w:rPr>
                <w:rFonts w:ascii="Times New Roman" w:eastAsia="Times New Roman" w:hAnsi="Times New Roman" w:cs="Times New Roman"/>
                <w:b/>
                <w:color w:val="auto"/>
                <w:sz w:val="22"/>
                <w:lang w:val="x-none" w:eastAsia="x-none" w:bidi="ar-SA"/>
              </w:rPr>
              <w:tab/>
            </w:r>
          </w:p>
          <w:p w14:paraId="7D3A83B8" w14:textId="77777777" w:rsidR="00976A3B" w:rsidRPr="00976A3B" w:rsidRDefault="00976A3B" w:rsidP="00976A3B">
            <w:pPr>
              <w:suppressAutoHyphens/>
              <w:jc w:val="both"/>
              <w:rPr>
                <w:rFonts w:ascii="Times New Roman" w:hAnsi="Times New Roman" w:cs="Times New Roman"/>
                <w:sz w:val="22"/>
                <w:szCs w:val="22"/>
                <w:lang w:eastAsia="ar-SA"/>
              </w:rPr>
            </w:pPr>
            <w:r w:rsidRPr="00976A3B">
              <w:rPr>
                <w:rFonts w:ascii="Times New Roman" w:hAnsi="Times New Roman" w:cs="Times New Roman"/>
                <w:sz w:val="22"/>
                <w:szCs w:val="22"/>
                <w:lang w:eastAsia="ar-SA"/>
              </w:rPr>
              <w:t>ГБДОУ № 9 комбинированного вида Пушкинского района Санкт-Петербурга</w:t>
            </w:r>
          </w:p>
          <w:p w14:paraId="48DC12F8" w14:textId="77777777" w:rsidR="00976A3B" w:rsidRPr="00976A3B" w:rsidRDefault="00976A3B" w:rsidP="00976A3B">
            <w:pPr>
              <w:suppressAutoHyphens/>
              <w:jc w:val="both"/>
              <w:rPr>
                <w:rFonts w:ascii="Times New Roman" w:hAnsi="Times New Roman" w:cs="Times New Roman"/>
                <w:sz w:val="22"/>
                <w:szCs w:val="22"/>
                <w:lang w:eastAsia="ar-SA"/>
              </w:rPr>
            </w:pPr>
          </w:p>
          <w:p w14:paraId="3DD087F0" w14:textId="77777777" w:rsidR="00976A3B" w:rsidRPr="00976A3B" w:rsidRDefault="00976A3B" w:rsidP="00976A3B">
            <w:pPr>
              <w:suppressAutoHyphens/>
              <w:jc w:val="both"/>
              <w:rPr>
                <w:rFonts w:ascii="Times New Roman" w:hAnsi="Times New Roman" w:cs="Times New Roman"/>
                <w:sz w:val="22"/>
                <w:szCs w:val="22"/>
                <w:lang w:eastAsia="ar-SA"/>
              </w:rPr>
            </w:pPr>
            <w:r w:rsidRPr="00976A3B">
              <w:rPr>
                <w:rFonts w:ascii="Times New Roman" w:hAnsi="Times New Roman" w:cs="Times New Roman"/>
                <w:sz w:val="22"/>
                <w:szCs w:val="22"/>
                <w:lang w:eastAsia="ar-SA"/>
              </w:rPr>
              <w:t>Заведующий</w:t>
            </w:r>
          </w:p>
          <w:p w14:paraId="03FBE5D9" w14:textId="77777777" w:rsidR="00976A3B" w:rsidRPr="00976A3B" w:rsidRDefault="00976A3B" w:rsidP="00976A3B">
            <w:pPr>
              <w:suppressAutoHyphens/>
              <w:jc w:val="both"/>
              <w:rPr>
                <w:rFonts w:ascii="Times New Roman" w:hAnsi="Times New Roman" w:cs="Times New Roman"/>
                <w:sz w:val="22"/>
                <w:szCs w:val="22"/>
                <w:lang w:eastAsia="ar-SA"/>
              </w:rPr>
            </w:pPr>
          </w:p>
          <w:p w14:paraId="71AD5945" w14:textId="77777777" w:rsidR="00976A3B" w:rsidRPr="00976A3B" w:rsidRDefault="00976A3B" w:rsidP="00976A3B">
            <w:pPr>
              <w:suppressAutoHyphens/>
              <w:jc w:val="both"/>
              <w:rPr>
                <w:rFonts w:ascii="Times New Roman" w:hAnsi="Times New Roman" w:cs="Times New Roman"/>
                <w:sz w:val="22"/>
                <w:szCs w:val="22"/>
                <w:lang w:eastAsia="ar-SA"/>
              </w:rPr>
            </w:pPr>
            <w:r w:rsidRPr="00976A3B">
              <w:rPr>
                <w:rFonts w:ascii="Times New Roman" w:hAnsi="Times New Roman" w:cs="Times New Roman"/>
                <w:sz w:val="22"/>
                <w:szCs w:val="22"/>
                <w:lang w:eastAsia="ar-SA"/>
              </w:rPr>
              <w:t>_______________А.А. Тришина</w:t>
            </w:r>
          </w:p>
          <w:p w14:paraId="5E5A3E47" w14:textId="2246A90D" w:rsidR="002C7C24" w:rsidRPr="002C7C24" w:rsidRDefault="00976A3B" w:rsidP="00976A3B">
            <w:pPr>
              <w:widowControl/>
              <w:jc w:val="both"/>
              <w:rPr>
                <w:rFonts w:ascii="Times New Roman" w:eastAsia="Times New Roman" w:hAnsi="Times New Roman" w:cs="Times New Roman"/>
                <w:color w:val="auto"/>
                <w:sz w:val="20"/>
                <w:szCs w:val="20"/>
                <w:lang w:bidi="ar-SA"/>
              </w:rPr>
            </w:pPr>
            <w:r w:rsidRPr="00976A3B">
              <w:rPr>
                <w:rFonts w:ascii="Times New Roman" w:hAnsi="Times New Roman" w:cs="Times New Roman"/>
                <w:sz w:val="22"/>
                <w:szCs w:val="22"/>
                <w:lang w:eastAsia="ar-SA"/>
              </w:rPr>
              <w:t>Подписано ЭЦП</w:t>
            </w:r>
          </w:p>
        </w:tc>
        <w:tc>
          <w:tcPr>
            <w:tcW w:w="5386" w:type="dxa"/>
          </w:tcPr>
          <w:p w14:paraId="471421FA" w14:textId="77777777" w:rsidR="002C7C24" w:rsidRPr="002C7C24" w:rsidRDefault="002C7C24" w:rsidP="002C7C24">
            <w:pPr>
              <w:widowControl/>
              <w:autoSpaceDN w:val="0"/>
              <w:spacing w:line="240" w:lineRule="atLeast"/>
              <w:ind w:firstLine="539"/>
              <w:jc w:val="both"/>
              <w:rPr>
                <w:rFonts w:ascii="Times New Roman" w:eastAsia="Times New Roman" w:hAnsi="Times New Roman" w:cs="Times New Roman"/>
                <w:b/>
                <w:bCs/>
                <w:color w:val="auto"/>
                <w:sz w:val="20"/>
                <w:szCs w:val="20"/>
                <w:lang w:bidi="ar-SA"/>
              </w:rPr>
            </w:pPr>
            <w:r w:rsidRPr="002C7C24">
              <w:rPr>
                <w:rFonts w:ascii="Times New Roman" w:eastAsia="Times New Roman" w:hAnsi="Times New Roman" w:cs="Times New Roman"/>
                <w:b/>
                <w:bCs/>
                <w:color w:val="auto"/>
                <w:sz w:val="20"/>
                <w:szCs w:val="20"/>
                <w:lang w:bidi="ar-SA"/>
              </w:rPr>
              <w:t xml:space="preserve"> ПОСТАВЩИК:</w:t>
            </w:r>
          </w:p>
        </w:tc>
      </w:tr>
    </w:tbl>
    <w:p w14:paraId="073B7CA3" w14:textId="77777777" w:rsidR="002A2CCA" w:rsidRDefault="002A2CCA" w:rsidP="00685589">
      <w:pPr>
        <w:autoSpaceDE w:val="0"/>
        <w:autoSpaceDN w:val="0"/>
        <w:adjustRightInd w:val="0"/>
        <w:rPr>
          <w:rFonts w:ascii="Times New Roman" w:hAnsi="Times New Roman" w:cs="Times New Roman"/>
        </w:rPr>
      </w:pPr>
    </w:p>
    <w:p w14:paraId="6CFCD7BE" w14:textId="77777777" w:rsidR="00CD7605" w:rsidRDefault="00CD7605"/>
    <w:p w14:paraId="3AED9055" w14:textId="77777777" w:rsidR="00CD7605" w:rsidRDefault="00CD7605"/>
    <w:p w14:paraId="46C6CD8B" w14:textId="77777777" w:rsidR="00CD7605" w:rsidRDefault="00CD7605"/>
    <w:p w14:paraId="63B1D012" w14:textId="77777777" w:rsidR="00A320D6" w:rsidRDefault="00A320D6" w:rsidP="00CD7605">
      <w:pPr>
        <w:widowControl/>
        <w:jc w:val="right"/>
        <w:rPr>
          <w:rFonts w:ascii="Times New Roman" w:eastAsia="Times New Roman" w:hAnsi="Times New Roman" w:cs="Times New Roman"/>
          <w:color w:val="auto"/>
          <w:lang w:bidi="ar-SA"/>
        </w:rPr>
      </w:pPr>
    </w:p>
    <w:p w14:paraId="7EFCE125" w14:textId="77777777" w:rsidR="00A320D6" w:rsidRDefault="00A320D6" w:rsidP="00CD7605">
      <w:pPr>
        <w:widowControl/>
        <w:jc w:val="right"/>
        <w:rPr>
          <w:rFonts w:ascii="Times New Roman" w:eastAsia="Times New Roman" w:hAnsi="Times New Roman" w:cs="Times New Roman"/>
          <w:color w:val="auto"/>
          <w:lang w:bidi="ar-SA"/>
        </w:rPr>
      </w:pPr>
    </w:p>
    <w:p w14:paraId="75000CC6" w14:textId="77777777" w:rsidR="00A320D6" w:rsidRDefault="00A320D6" w:rsidP="00CD7605">
      <w:pPr>
        <w:widowControl/>
        <w:jc w:val="right"/>
        <w:rPr>
          <w:rFonts w:ascii="Times New Roman" w:eastAsia="Times New Roman" w:hAnsi="Times New Roman" w:cs="Times New Roman"/>
          <w:color w:val="auto"/>
          <w:lang w:bidi="ar-SA"/>
        </w:rPr>
      </w:pPr>
    </w:p>
    <w:p w14:paraId="290E3161" w14:textId="77777777" w:rsidR="00A320D6" w:rsidRDefault="00A320D6" w:rsidP="00CD7605">
      <w:pPr>
        <w:widowControl/>
        <w:jc w:val="right"/>
        <w:rPr>
          <w:rFonts w:ascii="Times New Roman" w:eastAsia="Times New Roman" w:hAnsi="Times New Roman" w:cs="Times New Roman"/>
          <w:color w:val="auto"/>
          <w:lang w:bidi="ar-SA"/>
        </w:rPr>
      </w:pPr>
    </w:p>
    <w:p w14:paraId="46DE8547" w14:textId="77777777" w:rsidR="00A320D6" w:rsidRDefault="00A320D6" w:rsidP="00CD7605">
      <w:pPr>
        <w:widowControl/>
        <w:jc w:val="right"/>
        <w:rPr>
          <w:rFonts w:ascii="Times New Roman" w:eastAsia="Times New Roman" w:hAnsi="Times New Roman" w:cs="Times New Roman"/>
          <w:color w:val="auto"/>
          <w:lang w:bidi="ar-SA"/>
        </w:rPr>
      </w:pPr>
    </w:p>
    <w:p w14:paraId="1822C304" w14:textId="77777777" w:rsidR="00A320D6" w:rsidRDefault="00A320D6" w:rsidP="00CD7605">
      <w:pPr>
        <w:widowControl/>
        <w:jc w:val="right"/>
        <w:rPr>
          <w:rFonts w:ascii="Times New Roman" w:eastAsia="Times New Roman" w:hAnsi="Times New Roman" w:cs="Times New Roman"/>
          <w:color w:val="auto"/>
          <w:lang w:bidi="ar-SA"/>
        </w:rPr>
      </w:pPr>
    </w:p>
    <w:p w14:paraId="0504B6D0" w14:textId="77777777" w:rsidR="00A320D6" w:rsidRDefault="00A320D6" w:rsidP="00CD7605">
      <w:pPr>
        <w:widowControl/>
        <w:jc w:val="right"/>
        <w:rPr>
          <w:rFonts w:ascii="Times New Roman" w:eastAsia="Times New Roman" w:hAnsi="Times New Roman" w:cs="Times New Roman"/>
          <w:color w:val="auto"/>
          <w:lang w:bidi="ar-SA"/>
        </w:rPr>
      </w:pPr>
    </w:p>
    <w:p w14:paraId="34D27BA8" w14:textId="77777777" w:rsidR="00A320D6" w:rsidRDefault="00A320D6" w:rsidP="00CD7605">
      <w:pPr>
        <w:widowControl/>
        <w:jc w:val="right"/>
        <w:rPr>
          <w:rFonts w:ascii="Times New Roman" w:eastAsia="Times New Roman" w:hAnsi="Times New Roman" w:cs="Times New Roman"/>
          <w:color w:val="auto"/>
          <w:lang w:bidi="ar-SA"/>
        </w:rPr>
      </w:pPr>
    </w:p>
    <w:p w14:paraId="3D3F3CDA" w14:textId="77777777" w:rsidR="00A320D6" w:rsidRDefault="00A320D6" w:rsidP="00CD7605">
      <w:pPr>
        <w:widowControl/>
        <w:jc w:val="right"/>
        <w:rPr>
          <w:rFonts w:ascii="Times New Roman" w:eastAsia="Times New Roman" w:hAnsi="Times New Roman" w:cs="Times New Roman"/>
          <w:color w:val="auto"/>
          <w:lang w:bidi="ar-SA"/>
        </w:rPr>
      </w:pPr>
    </w:p>
    <w:p w14:paraId="45928017" w14:textId="77777777" w:rsidR="00A320D6" w:rsidRDefault="00A320D6" w:rsidP="00CD7605">
      <w:pPr>
        <w:widowControl/>
        <w:jc w:val="right"/>
        <w:rPr>
          <w:rFonts w:ascii="Times New Roman" w:eastAsia="Times New Roman" w:hAnsi="Times New Roman" w:cs="Times New Roman"/>
          <w:color w:val="auto"/>
          <w:lang w:bidi="ar-SA"/>
        </w:rPr>
      </w:pPr>
    </w:p>
    <w:p w14:paraId="22671C01" w14:textId="77777777" w:rsidR="00A320D6" w:rsidRDefault="00A320D6" w:rsidP="00CD7605">
      <w:pPr>
        <w:widowControl/>
        <w:jc w:val="right"/>
        <w:rPr>
          <w:rFonts w:ascii="Times New Roman" w:eastAsia="Times New Roman" w:hAnsi="Times New Roman" w:cs="Times New Roman"/>
          <w:color w:val="auto"/>
          <w:lang w:bidi="ar-SA"/>
        </w:rPr>
      </w:pPr>
    </w:p>
    <w:p w14:paraId="60131F3B" w14:textId="77777777" w:rsidR="00A320D6" w:rsidRDefault="00A320D6" w:rsidP="00CD7605">
      <w:pPr>
        <w:widowControl/>
        <w:jc w:val="right"/>
        <w:rPr>
          <w:rFonts w:ascii="Times New Roman" w:eastAsia="Times New Roman" w:hAnsi="Times New Roman" w:cs="Times New Roman"/>
          <w:color w:val="auto"/>
          <w:lang w:bidi="ar-SA"/>
        </w:rPr>
      </w:pPr>
    </w:p>
    <w:p w14:paraId="58C30BFD" w14:textId="77777777" w:rsidR="00A320D6" w:rsidRDefault="00A320D6" w:rsidP="00CD7605">
      <w:pPr>
        <w:widowControl/>
        <w:jc w:val="right"/>
        <w:rPr>
          <w:rFonts w:ascii="Times New Roman" w:eastAsia="Times New Roman" w:hAnsi="Times New Roman" w:cs="Times New Roman"/>
          <w:color w:val="auto"/>
          <w:lang w:bidi="ar-SA"/>
        </w:rPr>
      </w:pPr>
    </w:p>
    <w:p w14:paraId="6B44EC1E" w14:textId="77777777" w:rsidR="00A320D6" w:rsidRDefault="00A320D6" w:rsidP="00CD7605">
      <w:pPr>
        <w:widowControl/>
        <w:jc w:val="right"/>
        <w:rPr>
          <w:rFonts w:ascii="Times New Roman" w:eastAsia="Times New Roman" w:hAnsi="Times New Roman" w:cs="Times New Roman"/>
          <w:color w:val="auto"/>
          <w:lang w:bidi="ar-SA"/>
        </w:rPr>
      </w:pPr>
    </w:p>
    <w:p w14:paraId="74E13B9F" w14:textId="4DAFC5D2" w:rsidR="00CD7605" w:rsidRPr="00CD7605" w:rsidRDefault="00CD7605" w:rsidP="00CD7605">
      <w:pPr>
        <w:widowControl/>
        <w:jc w:val="right"/>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Приложение № </w:t>
      </w:r>
      <w:r>
        <w:rPr>
          <w:rFonts w:ascii="Times New Roman" w:eastAsia="Times New Roman" w:hAnsi="Times New Roman" w:cs="Times New Roman"/>
          <w:color w:val="auto"/>
          <w:lang w:bidi="ar-SA"/>
        </w:rPr>
        <w:t>2</w:t>
      </w:r>
      <w:r w:rsidRPr="00CD7605">
        <w:rPr>
          <w:rFonts w:ascii="Times New Roman" w:eastAsia="Times New Roman" w:hAnsi="Times New Roman" w:cs="Times New Roman"/>
          <w:color w:val="auto"/>
          <w:lang w:bidi="ar-SA"/>
        </w:rPr>
        <w:t xml:space="preserve"> к Контракту </w:t>
      </w:r>
    </w:p>
    <w:p w14:paraId="7FB93985" w14:textId="77777777" w:rsidR="00CD7605" w:rsidRPr="00CD7605" w:rsidRDefault="00CD7605" w:rsidP="00CD7605">
      <w:pPr>
        <w:widowControl/>
        <w:jc w:val="right"/>
        <w:rPr>
          <w:rFonts w:ascii="Times New Roman" w:eastAsia="Times New Roman" w:hAnsi="Times New Roman" w:cs="Times New Roman"/>
          <w:color w:val="auto"/>
          <w:lang w:bidi="ar-SA"/>
        </w:rPr>
      </w:pPr>
    </w:p>
    <w:p w14:paraId="7FE09FC5" w14:textId="77777777" w:rsidR="00CD7605" w:rsidRPr="00CD7605" w:rsidRDefault="00CD7605" w:rsidP="00CD7605">
      <w:pPr>
        <w:widowControl/>
        <w:jc w:val="center"/>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Декларация о соответствии </w:t>
      </w:r>
      <w:r w:rsid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675E3D87" w14:textId="77777777" w:rsidR="00CD7605" w:rsidRPr="00CD7605" w:rsidRDefault="00CD7605" w:rsidP="00CD7605">
      <w:pPr>
        <w:widowControl/>
        <w:ind w:firstLine="851"/>
        <w:jc w:val="both"/>
        <w:rPr>
          <w:rFonts w:ascii="Times New Roman" w:eastAsia="Times New Roman" w:hAnsi="Times New Roman" w:cs="Times New Roman"/>
          <w:color w:val="auto"/>
          <w:lang w:bidi="ar-SA"/>
        </w:rPr>
      </w:pPr>
    </w:p>
    <w:p w14:paraId="256B52B7" w14:textId="77777777" w:rsidR="00CD7605" w:rsidRPr="00CD7605" w:rsidRDefault="00F17957" w:rsidP="00CD7605">
      <w:pPr>
        <w:widowControl/>
        <w:ind w:firstLine="851"/>
        <w:jc w:val="both"/>
        <w:rPr>
          <w:rFonts w:ascii="Times New Roman" w:eastAsia="Times New Roman" w:hAnsi="Times New Roman" w:cs="Times New Roman"/>
          <w:color w:val="auto"/>
          <w:lang w:bidi="ar-SA"/>
        </w:rPr>
      </w:pPr>
      <w:r w:rsidRPr="00F17957">
        <w:rPr>
          <w:rFonts w:ascii="Times New Roman" w:eastAsia="Times New Roman" w:hAnsi="Times New Roman" w:cs="Times New Roman"/>
          <w:color w:val="auto"/>
          <w:lang w:bidi="ar-SA"/>
        </w:rPr>
        <w:t>Поставщик</w:t>
      </w:r>
      <w:r w:rsidR="00CD7605" w:rsidRPr="00CD7605">
        <w:rPr>
          <w:rFonts w:ascii="Times New Roman" w:eastAsia="Times New Roman" w:hAnsi="Times New Roman" w:cs="Times New Roman"/>
          <w:color w:val="auto"/>
          <w:lang w:bidi="ar-SA"/>
        </w:rPr>
        <w:t xml:space="preserve"> подтверждает соответствие следующим единым требованиям:</w:t>
      </w:r>
    </w:p>
    <w:p w14:paraId="2150F4D3"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Соответствие требованиям, установленным в соответствии с законодательством Российской Федерации к лицам, осуществляющим </w:t>
      </w:r>
      <w:r w:rsidR="00F17957">
        <w:rPr>
          <w:rFonts w:ascii="Times New Roman" w:eastAsia="Times New Roman" w:hAnsi="Times New Roman" w:cs="Times New Roman"/>
          <w:color w:val="auto"/>
          <w:lang w:bidi="ar-SA"/>
        </w:rPr>
        <w:t>поставку товара</w:t>
      </w:r>
      <w:r w:rsidRPr="00CD7605">
        <w:rPr>
          <w:rFonts w:ascii="Times New Roman" w:eastAsia="Times New Roman" w:hAnsi="Times New Roman" w:cs="Times New Roman"/>
          <w:color w:val="auto"/>
          <w:lang w:bidi="ar-SA"/>
        </w:rPr>
        <w:t>, являющихся предметом контракта;</w:t>
      </w:r>
    </w:p>
    <w:p w14:paraId="39CCFAED"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Не проведение ликвидации </w:t>
      </w:r>
      <w:r w:rsidR="00F17957">
        <w:rPr>
          <w:rFonts w:ascii="Times New Roman" w:eastAsia="Times New Roman" w:hAnsi="Times New Roman" w:cs="Times New Roman"/>
          <w:color w:val="auto"/>
          <w:lang w:bidi="ar-SA"/>
        </w:rPr>
        <w:t>Поставщиком</w:t>
      </w:r>
      <w:r w:rsidRPr="00CD7605">
        <w:rPr>
          <w:rFonts w:ascii="Times New Roman" w:eastAsia="Times New Roman" w:hAnsi="Times New Roman" w:cs="Times New Roman"/>
          <w:color w:val="auto"/>
          <w:lang w:bidi="ar-SA"/>
        </w:rPr>
        <w:t xml:space="preserve"> - юридического лица и отсутствие решения арбитражного суда о признании </w:t>
      </w:r>
      <w:r w:rsid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 юридического лица или индивидуального предпринимателя несостоятельным (банкротом) и об открытии конкурсного производства;</w:t>
      </w:r>
    </w:p>
    <w:p w14:paraId="07C31963"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Не приостановление деятельности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в порядке, установленном Кодексом Российской Федерации об административных правонарушениях;</w:t>
      </w:r>
    </w:p>
    <w:p w14:paraId="62B1A2C9"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Отсутствие у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53BEDF39"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Отсутствие у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5C865E41"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Обладание </w:t>
      </w:r>
      <w:r w:rsidR="00F17957">
        <w:rPr>
          <w:rFonts w:ascii="Times New Roman" w:eastAsia="Times New Roman" w:hAnsi="Times New Roman" w:cs="Times New Roman"/>
          <w:color w:val="auto"/>
          <w:lang w:bidi="ar-SA"/>
        </w:rPr>
        <w:t>Поставщиком</w:t>
      </w:r>
      <w:r w:rsidRPr="00CD7605">
        <w:rPr>
          <w:rFonts w:ascii="Times New Roman" w:eastAsia="Times New Roman" w:hAnsi="Times New Roman" w:cs="Times New Roman"/>
          <w:color w:val="auto"/>
          <w:lang w:bidi="ar-SA"/>
        </w:rPr>
        <w:t xml:space="preserve">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w:t>
      </w:r>
      <w:r w:rsidR="00C54076" w:rsidRPr="00C54076">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на финансирование проката или показа национального фильма;</w:t>
      </w:r>
    </w:p>
    <w:p w14:paraId="29DAC792"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Отсутствие между </w:t>
      </w:r>
      <w:r w:rsidR="00F17957">
        <w:rPr>
          <w:rFonts w:ascii="Times New Roman" w:eastAsia="Times New Roman" w:hAnsi="Times New Roman" w:cs="Times New Roman"/>
          <w:color w:val="auto"/>
          <w:lang w:bidi="ar-SA"/>
        </w:rPr>
        <w:t>Поставщиком</w:t>
      </w:r>
      <w:r w:rsidRPr="00CD7605">
        <w:rPr>
          <w:rFonts w:ascii="Times New Roman" w:eastAsia="Times New Roman" w:hAnsi="Times New Roman" w:cs="Times New Roman"/>
          <w:color w:val="auto"/>
          <w:lang w:bidi="ar-SA"/>
        </w:rPr>
        <w:t xml:space="preserve">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юридического лица -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с физическим лицом, в том числе зарегистрированным в качестве индивидуального </w:t>
      </w:r>
      <w:r w:rsidRPr="00CD7605">
        <w:rPr>
          <w:rFonts w:ascii="Times New Roman" w:eastAsia="Times New Roman" w:hAnsi="Times New Roman" w:cs="Times New Roman"/>
          <w:color w:val="auto"/>
          <w:lang w:bidi="ar-SA"/>
        </w:rPr>
        <w:lastRenderedPageBreak/>
        <w:t xml:space="preserve">предпринимателя, - </w:t>
      </w:r>
      <w:r w:rsidR="00C54076">
        <w:rPr>
          <w:rFonts w:ascii="Times New Roman" w:eastAsia="Times New Roman" w:hAnsi="Times New Roman" w:cs="Times New Roman"/>
          <w:color w:val="auto"/>
          <w:lang w:bidi="ar-SA"/>
        </w:rPr>
        <w:t>Поставщиком</w:t>
      </w:r>
      <w:r w:rsidRPr="00CD7605">
        <w:rPr>
          <w:rFonts w:ascii="Times New Roman" w:eastAsia="Times New Roman" w:hAnsi="Times New Roman" w:cs="Times New Roman"/>
          <w:color w:val="auto"/>
          <w:lang w:bidi="ar-SA"/>
        </w:rPr>
        <w:t xml:space="preserve">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указанного физического лица. Под выгодоприобретателями здесь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14:paraId="4926EB5A"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w:t>
      </w:r>
      <w:r w:rsidR="00F17957">
        <w:rPr>
          <w:rFonts w:ascii="Times New Roman" w:eastAsia="Times New Roman" w:hAnsi="Times New Roman" w:cs="Times New Roman"/>
          <w:color w:val="auto"/>
          <w:lang w:bidi="ar-SA"/>
        </w:rPr>
        <w:t>Поставщик</w:t>
      </w:r>
      <w:r w:rsidRPr="00CD7605">
        <w:rPr>
          <w:rFonts w:ascii="Times New Roman" w:eastAsia="Times New Roman" w:hAnsi="Times New Roman" w:cs="Times New Roman"/>
          <w:color w:val="auto"/>
          <w:lang w:bidi="ar-SA"/>
        </w:rPr>
        <w:t xml:space="preserve">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751FC830"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Отсутствие у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ограничений для участия в закупках, установленных законодательством Российской Федерации;</w:t>
      </w:r>
    </w:p>
    <w:p w14:paraId="5F4FDA3D"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Отсутст</w:t>
      </w:r>
      <w:r w:rsidR="00C54076">
        <w:rPr>
          <w:rFonts w:ascii="Times New Roman" w:eastAsia="Times New Roman" w:hAnsi="Times New Roman" w:cs="Times New Roman"/>
          <w:color w:val="auto"/>
          <w:lang w:bidi="ar-SA"/>
        </w:rPr>
        <w:t>вие в реестре недобросовестных п</w:t>
      </w:r>
      <w:r w:rsidRPr="00CD7605">
        <w:rPr>
          <w:rFonts w:ascii="Times New Roman" w:eastAsia="Times New Roman" w:hAnsi="Times New Roman" w:cs="Times New Roman"/>
          <w:color w:val="auto"/>
          <w:lang w:bidi="ar-SA"/>
        </w:rPr>
        <w:t xml:space="preserve">оставщиков (подрядчиков, исполнителей) информации о </w:t>
      </w:r>
      <w:r w:rsidR="00F17957">
        <w:rPr>
          <w:rFonts w:ascii="Times New Roman" w:eastAsia="Times New Roman" w:hAnsi="Times New Roman" w:cs="Times New Roman"/>
          <w:color w:val="auto"/>
          <w:lang w:bidi="ar-SA"/>
        </w:rPr>
        <w:t>Поставщике</w:t>
      </w:r>
      <w:r w:rsidRPr="00CD7605">
        <w:rPr>
          <w:rFonts w:ascii="Times New Roman" w:eastAsia="Times New Roman" w:hAnsi="Times New Roman" w:cs="Times New Roman"/>
          <w:color w:val="auto"/>
          <w:lang w:bidi="ar-SA"/>
        </w:rPr>
        <w:t xml:space="preserve">, в том числе информации об учредителях, о членах коллегиального исполнительного органа, лице, исполняющем функции единоличного исполнительного органа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 юридического лица.</w:t>
      </w:r>
    </w:p>
    <w:p w14:paraId="1574394B" w14:textId="77777777" w:rsidR="00CD7605" w:rsidRPr="00CD7605" w:rsidRDefault="00CD7605" w:rsidP="00CD7605">
      <w:pPr>
        <w:widowControl/>
        <w:ind w:firstLine="851"/>
        <w:jc w:val="both"/>
        <w:rPr>
          <w:rFonts w:ascii="Times New Roman" w:eastAsia="Times New Roman" w:hAnsi="Times New Roman" w:cs="Times New Roman"/>
          <w:color w:val="auto"/>
          <w:lang w:bidi="ar-SA"/>
        </w:rPr>
      </w:pPr>
    </w:p>
    <w:p w14:paraId="26C6B1A3" w14:textId="77777777" w:rsidR="00CD7605" w:rsidRPr="00CD7605" w:rsidRDefault="00CD7605" w:rsidP="00CD7605">
      <w:pPr>
        <w:widowControl/>
        <w:ind w:firstLine="851"/>
        <w:jc w:val="both"/>
        <w:rPr>
          <w:rFonts w:ascii="Times New Roman" w:eastAsia="Times New Roman" w:hAnsi="Times New Roman" w:cs="Times New Roman"/>
          <w:color w:val="auto"/>
          <w:lang w:bidi="ar-SA"/>
        </w:rPr>
      </w:pPr>
    </w:p>
    <w:p w14:paraId="2F998751" w14:textId="77777777" w:rsidR="00CD7605" w:rsidRPr="00CD7605" w:rsidRDefault="00CD7605" w:rsidP="00CD7605">
      <w:pPr>
        <w:widowControl/>
        <w:ind w:firstLine="851"/>
        <w:jc w:val="both"/>
        <w:rPr>
          <w:rFonts w:ascii="Times New Roman" w:eastAsia="Times New Roman" w:hAnsi="Times New Roman" w:cs="Times New Roman"/>
          <w:color w:val="auto"/>
          <w:lang w:bidi="ar-SA"/>
        </w:rPr>
      </w:pPr>
    </w:p>
    <w:p w14:paraId="2FE904BF" w14:textId="363AE1D0" w:rsidR="00CD7605" w:rsidRPr="00CD7605" w:rsidRDefault="00F17957" w:rsidP="00F17957">
      <w:pPr>
        <w:widowControl/>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       </w:t>
      </w:r>
      <w:r w:rsidR="00CD7605" w:rsidRPr="00CD7605">
        <w:rPr>
          <w:rFonts w:ascii="Times New Roman" w:eastAsia="Times New Roman" w:hAnsi="Times New Roman" w:cs="Times New Roman"/>
          <w:color w:val="auto"/>
          <w:lang w:bidi="ar-SA"/>
        </w:rPr>
        <w:t>ПОСТАВЩИК:</w:t>
      </w:r>
    </w:p>
    <w:p w14:paraId="1967D075" w14:textId="77777777" w:rsidR="00F17957" w:rsidRDefault="00F17957" w:rsidP="00F17957">
      <w:pPr>
        <w:widowControl/>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         </w:t>
      </w:r>
    </w:p>
    <w:p w14:paraId="3EB4CD67" w14:textId="77777777" w:rsidR="00F17957" w:rsidRDefault="00F17957" w:rsidP="00F17957">
      <w:pPr>
        <w:widowControl/>
        <w:jc w:val="both"/>
        <w:rPr>
          <w:rFonts w:ascii="Times New Roman" w:eastAsia="Times New Roman" w:hAnsi="Times New Roman" w:cs="Times New Roman"/>
          <w:color w:val="auto"/>
          <w:lang w:bidi="ar-SA"/>
        </w:rPr>
      </w:pPr>
    </w:p>
    <w:p w14:paraId="3938CB66" w14:textId="77777777" w:rsidR="00F17957" w:rsidRDefault="00F17957" w:rsidP="00F17957">
      <w:pPr>
        <w:widowControl/>
        <w:jc w:val="both"/>
        <w:rPr>
          <w:rFonts w:ascii="Times New Roman" w:eastAsia="Times New Roman" w:hAnsi="Times New Roman" w:cs="Times New Roman"/>
          <w:color w:val="auto"/>
          <w:lang w:bidi="ar-SA"/>
        </w:rPr>
      </w:pPr>
    </w:p>
    <w:p w14:paraId="52DFDFDF" w14:textId="77777777" w:rsidR="00CD7605" w:rsidRPr="00CD7605" w:rsidRDefault="00F17957" w:rsidP="00F17957">
      <w:pPr>
        <w:widowControl/>
        <w:jc w:val="both"/>
        <w:rPr>
          <w:rFonts w:ascii="Times New Roman" w:eastAsia="Times New Roman" w:hAnsi="Times New Roman" w:cs="Times New Roman"/>
          <w:bCs/>
          <w:sz w:val="22"/>
          <w:szCs w:val="22"/>
          <w:lang w:bidi="ar-SA"/>
        </w:rPr>
      </w:pPr>
      <w:r>
        <w:rPr>
          <w:rFonts w:ascii="Times New Roman" w:eastAsia="Times New Roman" w:hAnsi="Times New Roman" w:cs="Times New Roman"/>
          <w:color w:val="auto"/>
          <w:lang w:bidi="ar-SA"/>
        </w:rPr>
        <w:t xml:space="preserve">          </w:t>
      </w:r>
      <w:r w:rsidR="00CD7605" w:rsidRPr="00CD7605">
        <w:rPr>
          <w:rFonts w:ascii="Times New Roman" w:eastAsia="Times New Roman" w:hAnsi="Times New Roman" w:cs="Times New Roman"/>
          <w:color w:val="auto"/>
          <w:lang w:bidi="ar-SA"/>
        </w:rPr>
        <w:t>Подписан ЭЦП</w:t>
      </w:r>
    </w:p>
    <w:p w14:paraId="719C435A" w14:textId="77777777" w:rsidR="00CD7605" w:rsidRDefault="00CD7605"/>
    <w:p w14:paraId="12D0CFA1" w14:textId="77777777" w:rsidR="00CD7605" w:rsidRDefault="00CD7605"/>
    <w:p w14:paraId="6FBA17BF" w14:textId="77777777" w:rsidR="00CD7605" w:rsidRDefault="00CD7605"/>
    <w:p w14:paraId="512DE66F" w14:textId="77777777" w:rsidR="00CD7605" w:rsidRDefault="00CD7605"/>
    <w:sectPr w:rsidR="00CD7605" w:rsidSect="00C375A2">
      <w:pgSz w:w="11906" w:h="16838"/>
      <w:pgMar w:top="720" w:right="720" w:bottom="720"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F7B4F0" w14:textId="77777777" w:rsidR="007B39FC" w:rsidRDefault="007B39FC" w:rsidP="000479EF">
      <w:r>
        <w:separator/>
      </w:r>
    </w:p>
  </w:endnote>
  <w:endnote w:type="continuationSeparator" w:id="0">
    <w:p w14:paraId="4880F29D" w14:textId="77777777" w:rsidR="007B39FC" w:rsidRDefault="007B39FC" w:rsidP="000479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E898BA" w14:textId="77777777" w:rsidR="007B39FC" w:rsidRDefault="007B39FC" w:rsidP="000479EF">
      <w:r>
        <w:separator/>
      </w:r>
    </w:p>
  </w:footnote>
  <w:footnote w:type="continuationSeparator" w:id="0">
    <w:p w14:paraId="191E72E0" w14:textId="77777777" w:rsidR="007B39FC" w:rsidRDefault="007B39FC" w:rsidP="000479EF">
      <w:r>
        <w:continuationSeparator/>
      </w:r>
    </w:p>
  </w:footnote>
  <w:footnote w:id="1">
    <w:p w14:paraId="150F05B5" w14:textId="77777777" w:rsidR="007A0878" w:rsidRPr="007F15E5" w:rsidRDefault="007A0878">
      <w:pPr>
        <w:pStyle w:val="a3"/>
        <w:rPr>
          <w:i/>
          <w:sz w:val="16"/>
          <w:szCs w:val="16"/>
        </w:rPr>
      </w:pPr>
      <w:r w:rsidRPr="00BE3A35">
        <w:rPr>
          <w:rStyle w:val="af0"/>
          <w:i/>
        </w:rPr>
        <w:t>*</w:t>
      </w:r>
      <w:r w:rsidRPr="00BE3A35">
        <w:rPr>
          <w:i/>
        </w:rPr>
        <w:t xml:space="preserve"> </w:t>
      </w:r>
      <w:r w:rsidRPr="007F15E5">
        <w:rPr>
          <w:i/>
          <w:sz w:val="16"/>
          <w:szCs w:val="16"/>
        </w:rPr>
        <w:t>при упрощенной системе налогообложения НДС не облагается;</w:t>
      </w:r>
    </w:p>
  </w:footnote>
  <w:footnote w:id="2">
    <w:p w14:paraId="7C5AADBE" w14:textId="77777777" w:rsidR="00721F46" w:rsidRPr="007F15E5" w:rsidRDefault="00721F46">
      <w:pPr>
        <w:pStyle w:val="a3"/>
        <w:rPr>
          <w:sz w:val="16"/>
          <w:szCs w:val="16"/>
        </w:rPr>
      </w:pPr>
      <w:r w:rsidRPr="007F15E5">
        <w:rPr>
          <w:rStyle w:val="af0"/>
          <w:sz w:val="16"/>
          <w:szCs w:val="16"/>
        </w:rPr>
        <w:t>**</w:t>
      </w:r>
      <w:r w:rsidRPr="007F15E5">
        <w:rPr>
          <w:sz w:val="16"/>
          <w:szCs w:val="16"/>
        </w:rPr>
        <w:t xml:space="preserve"> </w:t>
      </w:r>
      <w:r w:rsidRPr="007F15E5">
        <w:rPr>
          <w:i/>
          <w:sz w:val="16"/>
          <w:szCs w:val="16"/>
        </w:rPr>
        <w:t xml:space="preserve">при упрощенной системе налогообложения </w:t>
      </w:r>
      <w:r w:rsidR="00BD1A6F">
        <w:rPr>
          <w:i/>
          <w:sz w:val="16"/>
          <w:szCs w:val="16"/>
        </w:rPr>
        <w:t>счет-фактура не требуется</w:t>
      </w:r>
    </w:p>
  </w:footnote>
  <w:footnote w:id="3">
    <w:p w14:paraId="3DC84CAE" w14:textId="77777777" w:rsidR="007F15E5" w:rsidRDefault="007F15E5">
      <w:pPr>
        <w:pStyle w:val="a3"/>
      </w:pPr>
      <w:r>
        <w:rPr>
          <w:rStyle w:val="af0"/>
        </w:rPr>
        <w:t>*</w:t>
      </w:r>
      <w:r>
        <w:t xml:space="preserve"> </w:t>
      </w:r>
      <w:r w:rsidRPr="007F15E5">
        <w:rPr>
          <w:i/>
          <w:sz w:val="16"/>
          <w:szCs w:val="16"/>
        </w:rPr>
        <w:t xml:space="preserve">при упрощенной системе налогообложения </w:t>
      </w:r>
      <w:r w:rsidR="00BD1A6F">
        <w:rPr>
          <w:i/>
          <w:sz w:val="16"/>
          <w:szCs w:val="16"/>
        </w:rPr>
        <w:t>счет-фактура не требуется</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79EF"/>
    <w:rsid w:val="00004C6B"/>
    <w:rsid w:val="00016D62"/>
    <w:rsid w:val="0002131C"/>
    <w:rsid w:val="00023188"/>
    <w:rsid w:val="00040812"/>
    <w:rsid w:val="00042175"/>
    <w:rsid w:val="00042FAB"/>
    <w:rsid w:val="000479EF"/>
    <w:rsid w:val="00056F33"/>
    <w:rsid w:val="00065E24"/>
    <w:rsid w:val="00070A0B"/>
    <w:rsid w:val="00071D6E"/>
    <w:rsid w:val="0007650C"/>
    <w:rsid w:val="00077878"/>
    <w:rsid w:val="000810A6"/>
    <w:rsid w:val="00082DCD"/>
    <w:rsid w:val="00094623"/>
    <w:rsid w:val="00095EBD"/>
    <w:rsid w:val="000A17C9"/>
    <w:rsid w:val="000D215F"/>
    <w:rsid w:val="000D466B"/>
    <w:rsid w:val="000D4B12"/>
    <w:rsid w:val="000E4593"/>
    <w:rsid w:val="000F2A2D"/>
    <w:rsid w:val="0010447E"/>
    <w:rsid w:val="0012481D"/>
    <w:rsid w:val="00132E0D"/>
    <w:rsid w:val="0013547D"/>
    <w:rsid w:val="0016199A"/>
    <w:rsid w:val="00164EE9"/>
    <w:rsid w:val="00171404"/>
    <w:rsid w:val="0017187F"/>
    <w:rsid w:val="00181567"/>
    <w:rsid w:val="00184419"/>
    <w:rsid w:val="0018446C"/>
    <w:rsid w:val="001941DC"/>
    <w:rsid w:val="00196EE7"/>
    <w:rsid w:val="001B7EAE"/>
    <w:rsid w:val="001D2573"/>
    <w:rsid w:val="001F049C"/>
    <w:rsid w:val="001F5D43"/>
    <w:rsid w:val="00206413"/>
    <w:rsid w:val="00233067"/>
    <w:rsid w:val="002536E4"/>
    <w:rsid w:val="00260534"/>
    <w:rsid w:val="00275AC1"/>
    <w:rsid w:val="00282879"/>
    <w:rsid w:val="0028417A"/>
    <w:rsid w:val="00285F88"/>
    <w:rsid w:val="002907A8"/>
    <w:rsid w:val="002A0149"/>
    <w:rsid w:val="002A2CCA"/>
    <w:rsid w:val="002A361F"/>
    <w:rsid w:val="002A4BCC"/>
    <w:rsid w:val="002B6A1B"/>
    <w:rsid w:val="002C262F"/>
    <w:rsid w:val="002C7C24"/>
    <w:rsid w:val="002D0A7F"/>
    <w:rsid w:val="002D71F9"/>
    <w:rsid w:val="002E72A0"/>
    <w:rsid w:val="0030036D"/>
    <w:rsid w:val="00300684"/>
    <w:rsid w:val="00323DEC"/>
    <w:rsid w:val="00332E52"/>
    <w:rsid w:val="0035261F"/>
    <w:rsid w:val="0035484B"/>
    <w:rsid w:val="0035654C"/>
    <w:rsid w:val="00357B04"/>
    <w:rsid w:val="00365D75"/>
    <w:rsid w:val="00383C68"/>
    <w:rsid w:val="00383C9D"/>
    <w:rsid w:val="00384A27"/>
    <w:rsid w:val="003949EB"/>
    <w:rsid w:val="00395EB9"/>
    <w:rsid w:val="003A2B5C"/>
    <w:rsid w:val="003A624F"/>
    <w:rsid w:val="003A780B"/>
    <w:rsid w:val="003A7BF3"/>
    <w:rsid w:val="003C05E6"/>
    <w:rsid w:val="003D3A6E"/>
    <w:rsid w:val="003D4B42"/>
    <w:rsid w:val="003E140D"/>
    <w:rsid w:val="003E2E28"/>
    <w:rsid w:val="003E33E6"/>
    <w:rsid w:val="003F2AF3"/>
    <w:rsid w:val="00403FF7"/>
    <w:rsid w:val="0040635E"/>
    <w:rsid w:val="0040731B"/>
    <w:rsid w:val="0041130F"/>
    <w:rsid w:val="00427A96"/>
    <w:rsid w:val="00435771"/>
    <w:rsid w:val="004526F4"/>
    <w:rsid w:val="00463375"/>
    <w:rsid w:val="004708B4"/>
    <w:rsid w:val="00472727"/>
    <w:rsid w:val="00473454"/>
    <w:rsid w:val="00480BE0"/>
    <w:rsid w:val="00485570"/>
    <w:rsid w:val="00487700"/>
    <w:rsid w:val="00490B41"/>
    <w:rsid w:val="004A22EE"/>
    <w:rsid w:val="004A3DC0"/>
    <w:rsid w:val="004A3F19"/>
    <w:rsid w:val="004B2D48"/>
    <w:rsid w:val="004B4F45"/>
    <w:rsid w:val="004B5D31"/>
    <w:rsid w:val="004D6471"/>
    <w:rsid w:val="004E12FA"/>
    <w:rsid w:val="004E2415"/>
    <w:rsid w:val="004E5D31"/>
    <w:rsid w:val="004E6B95"/>
    <w:rsid w:val="004F1439"/>
    <w:rsid w:val="00502E39"/>
    <w:rsid w:val="00504825"/>
    <w:rsid w:val="005106AF"/>
    <w:rsid w:val="005146D4"/>
    <w:rsid w:val="00515864"/>
    <w:rsid w:val="005307E0"/>
    <w:rsid w:val="00534A1D"/>
    <w:rsid w:val="005358A7"/>
    <w:rsid w:val="00541244"/>
    <w:rsid w:val="00541685"/>
    <w:rsid w:val="0056116D"/>
    <w:rsid w:val="00580FBD"/>
    <w:rsid w:val="005953A1"/>
    <w:rsid w:val="005A10EC"/>
    <w:rsid w:val="005B603A"/>
    <w:rsid w:val="005C750C"/>
    <w:rsid w:val="005D583B"/>
    <w:rsid w:val="005F4847"/>
    <w:rsid w:val="00610C9E"/>
    <w:rsid w:val="00617E13"/>
    <w:rsid w:val="0062348A"/>
    <w:rsid w:val="006526E7"/>
    <w:rsid w:val="00657C05"/>
    <w:rsid w:val="00664A35"/>
    <w:rsid w:val="006706EF"/>
    <w:rsid w:val="00670BDA"/>
    <w:rsid w:val="00685589"/>
    <w:rsid w:val="00686361"/>
    <w:rsid w:val="0069443F"/>
    <w:rsid w:val="006977B2"/>
    <w:rsid w:val="006977F0"/>
    <w:rsid w:val="006A633D"/>
    <w:rsid w:val="006B08FF"/>
    <w:rsid w:val="006C503B"/>
    <w:rsid w:val="006C5639"/>
    <w:rsid w:val="006E2CCE"/>
    <w:rsid w:val="006E391D"/>
    <w:rsid w:val="006E4B04"/>
    <w:rsid w:val="006F6795"/>
    <w:rsid w:val="00706879"/>
    <w:rsid w:val="00707B3E"/>
    <w:rsid w:val="0071389F"/>
    <w:rsid w:val="00721F46"/>
    <w:rsid w:val="007404FC"/>
    <w:rsid w:val="00741575"/>
    <w:rsid w:val="007515EF"/>
    <w:rsid w:val="0075688F"/>
    <w:rsid w:val="00770DB6"/>
    <w:rsid w:val="00774629"/>
    <w:rsid w:val="00777663"/>
    <w:rsid w:val="00777726"/>
    <w:rsid w:val="00791214"/>
    <w:rsid w:val="00794633"/>
    <w:rsid w:val="00797428"/>
    <w:rsid w:val="007A0878"/>
    <w:rsid w:val="007A5381"/>
    <w:rsid w:val="007B39FC"/>
    <w:rsid w:val="007C5EF3"/>
    <w:rsid w:val="007D429B"/>
    <w:rsid w:val="007D42C8"/>
    <w:rsid w:val="007D65D6"/>
    <w:rsid w:val="007E0CD6"/>
    <w:rsid w:val="007E4783"/>
    <w:rsid w:val="007F15E5"/>
    <w:rsid w:val="00801CD6"/>
    <w:rsid w:val="008045BA"/>
    <w:rsid w:val="0081551A"/>
    <w:rsid w:val="00821331"/>
    <w:rsid w:val="0083040C"/>
    <w:rsid w:val="008322D9"/>
    <w:rsid w:val="00832E2F"/>
    <w:rsid w:val="00855BE9"/>
    <w:rsid w:val="008734AF"/>
    <w:rsid w:val="00890C4D"/>
    <w:rsid w:val="00897A17"/>
    <w:rsid w:val="008A20F7"/>
    <w:rsid w:val="008A31D4"/>
    <w:rsid w:val="008B1E88"/>
    <w:rsid w:val="008C256C"/>
    <w:rsid w:val="008C41DC"/>
    <w:rsid w:val="008D39EB"/>
    <w:rsid w:val="008E041C"/>
    <w:rsid w:val="008E5282"/>
    <w:rsid w:val="008F0CB7"/>
    <w:rsid w:val="008F1593"/>
    <w:rsid w:val="008F2695"/>
    <w:rsid w:val="008F3C29"/>
    <w:rsid w:val="00902CD8"/>
    <w:rsid w:val="00905B44"/>
    <w:rsid w:val="009201E4"/>
    <w:rsid w:val="009302CA"/>
    <w:rsid w:val="009412B7"/>
    <w:rsid w:val="009501E8"/>
    <w:rsid w:val="00951E2E"/>
    <w:rsid w:val="00961A86"/>
    <w:rsid w:val="00976A3B"/>
    <w:rsid w:val="0098030E"/>
    <w:rsid w:val="00986F3F"/>
    <w:rsid w:val="009969D4"/>
    <w:rsid w:val="00996E2D"/>
    <w:rsid w:val="009A2419"/>
    <w:rsid w:val="009A2C1D"/>
    <w:rsid w:val="009C08C5"/>
    <w:rsid w:val="009C3767"/>
    <w:rsid w:val="009F221F"/>
    <w:rsid w:val="009F6342"/>
    <w:rsid w:val="00A036F3"/>
    <w:rsid w:val="00A06DFF"/>
    <w:rsid w:val="00A1511F"/>
    <w:rsid w:val="00A2403E"/>
    <w:rsid w:val="00A30D1B"/>
    <w:rsid w:val="00A31EAB"/>
    <w:rsid w:val="00A320D6"/>
    <w:rsid w:val="00A6153F"/>
    <w:rsid w:val="00A61B3B"/>
    <w:rsid w:val="00A636C3"/>
    <w:rsid w:val="00A64D91"/>
    <w:rsid w:val="00A7123E"/>
    <w:rsid w:val="00A74D30"/>
    <w:rsid w:val="00A84438"/>
    <w:rsid w:val="00A87177"/>
    <w:rsid w:val="00A964F5"/>
    <w:rsid w:val="00AA535A"/>
    <w:rsid w:val="00AF21F2"/>
    <w:rsid w:val="00AF7348"/>
    <w:rsid w:val="00B256A5"/>
    <w:rsid w:val="00B33F0A"/>
    <w:rsid w:val="00B36018"/>
    <w:rsid w:val="00B434DF"/>
    <w:rsid w:val="00B5269A"/>
    <w:rsid w:val="00B65C7A"/>
    <w:rsid w:val="00B667D7"/>
    <w:rsid w:val="00B668FD"/>
    <w:rsid w:val="00B66BBB"/>
    <w:rsid w:val="00B71FA8"/>
    <w:rsid w:val="00B802E9"/>
    <w:rsid w:val="00B9567D"/>
    <w:rsid w:val="00BA70FD"/>
    <w:rsid w:val="00BC1B91"/>
    <w:rsid w:val="00BC7534"/>
    <w:rsid w:val="00BD0D0F"/>
    <w:rsid w:val="00BD1A6F"/>
    <w:rsid w:val="00BE2E8A"/>
    <w:rsid w:val="00BE3A35"/>
    <w:rsid w:val="00BE759E"/>
    <w:rsid w:val="00BF6279"/>
    <w:rsid w:val="00C05264"/>
    <w:rsid w:val="00C17A14"/>
    <w:rsid w:val="00C375A2"/>
    <w:rsid w:val="00C42470"/>
    <w:rsid w:val="00C452B6"/>
    <w:rsid w:val="00C54076"/>
    <w:rsid w:val="00C63A58"/>
    <w:rsid w:val="00C66830"/>
    <w:rsid w:val="00C73BC8"/>
    <w:rsid w:val="00C759D5"/>
    <w:rsid w:val="00C90AA0"/>
    <w:rsid w:val="00C92098"/>
    <w:rsid w:val="00C933D1"/>
    <w:rsid w:val="00CA2356"/>
    <w:rsid w:val="00CC7D09"/>
    <w:rsid w:val="00CD2307"/>
    <w:rsid w:val="00CD7605"/>
    <w:rsid w:val="00CD7EC1"/>
    <w:rsid w:val="00CE2223"/>
    <w:rsid w:val="00D016DB"/>
    <w:rsid w:val="00D074F5"/>
    <w:rsid w:val="00D14482"/>
    <w:rsid w:val="00D42F75"/>
    <w:rsid w:val="00D4361C"/>
    <w:rsid w:val="00D46A00"/>
    <w:rsid w:val="00D54BA8"/>
    <w:rsid w:val="00D60591"/>
    <w:rsid w:val="00D612C4"/>
    <w:rsid w:val="00D634AD"/>
    <w:rsid w:val="00D667C2"/>
    <w:rsid w:val="00D91025"/>
    <w:rsid w:val="00D97C76"/>
    <w:rsid w:val="00DA7AFF"/>
    <w:rsid w:val="00DB0710"/>
    <w:rsid w:val="00DC0DC5"/>
    <w:rsid w:val="00DD5F89"/>
    <w:rsid w:val="00DE4F3B"/>
    <w:rsid w:val="00DF567A"/>
    <w:rsid w:val="00DF6B39"/>
    <w:rsid w:val="00E0038D"/>
    <w:rsid w:val="00E028CA"/>
    <w:rsid w:val="00E1348E"/>
    <w:rsid w:val="00E14994"/>
    <w:rsid w:val="00E1499A"/>
    <w:rsid w:val="00E153E2"/>
    <w:rsid w:val="00E16CD6"/>
    <w:rsid w:val="00E202B6"/>
    <w:rsid w:val="00E22BA6"/>
    <w:rsid w:val="00E275CF"/>
    <w:rsid w:val="00E353AD"/>
    <w:rsid w:val="00E4352A"/>
    <w:rsid w:val="00E560F0"/>
    <w:rsid w:val="00E57D19"/>
    <w:rsid w:val="00E70472"/>
    <w:rsid w:val="00E76129"/>
    <w:rsid w:val="00E8667B"/>
    <w:rsid w:val="00EA0952"/>
    <w:rsid w:val="00EC00D5"/>
    <w:rsid w:val="00EC1DC2"/>
    <w:rsid w:val="00EC74A9"/>
    <w:rsid w:val="00ED1521"/>
    <w:rsid w:val="00ED7D1C"/>
    <w:rsid w:val="00EE12FE"/>
    <w:rsid w:val="00EE220C"/>
    <w:rsid w:val="00EE698A"/>
    <w:rsid w:val="00F1509E"/>
    <w:rsid w:val="00F1715A"/>
    <w:rsid w:val="00F17957"/>
    <w:rsid w:val="00F23815"/>
    <w:rsid w:val="00F31B06"/>
    <w:rsid w:val="00F35367"/>
    <w:rsid w:val="00F36604"/>
    <w:rsid w:val="00F43DBD"/>
    <w:rsid w:val="00F45AEF"/>
    <w:rsid w:val="00F509E1"/>
    <w:rsid w:val="00F65140"/>
    <w:rsid w:val="00F70A73"/>
    <w:rsid w:val="00F72813"/>
    <w:rsid w:val="00F934C8"/>
    <w:rsid w:val="00F95362"/>
    <w:rsid w:val="00FA33A5"/>
    <w:rsid w:val="00FB0BF0"/>
    <w:rsid w:val="00FB18F2"/>
    <w:rsid w:val="00FB3BB7"/>
    <w:rsid w:val="00FB3C46"/>
    <w:rsid w:val="00FC172F"/>
    <w:rsid w:val="00FC67A0"/>
    <w:rsid w:val="00FC756F"/>
    <w:rsid w:val="00FE36B3"/>
    <w:rsid w:val="00FF31C6"/>
    <w:rsid w:val="00FF590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59619F"/>
  <w15:chartTrackingRefBased/>
  <w15:docId w15:val="{AF220CD4-C50B-4827-B8C8-0A9F55FE50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rsid w:val="000479EF"/>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
    <w:uiPriority w:val="99"/>
    <w:qFormat/>
    <w:rsid w:val="000479EF"/>
    <w:pPr>
      <w:widowControl/>
    </w:pPr>
    <w:rPr>
      <w:rFonts w:ascii="Times New Roman" w:eastAsia="Times New Roman" w:hAnsi="Times New Roman" w:cs="Times New Roman"/>
      <w:color w:val="auto"/>
      <w:sz w:val="20"/>
      <w:szCs w:val="20"/>
      <w:lang w:bidi="ar-SA"/>
    </w:rPr>
  </w:style>
  <w:style w:type="character" w:customStyle="1" w:styleId="a4">
    <w:name w:val="Текст сноски Знак"/>
    <w:basedOn w:val="a0"/>
    <w:uiPriority w:val="99"/>
    <w:semiHidden/>
    <w:rsid w:val="000479EF"/>
    <w:rPr>
      <w:rFonts w:ascii="Courier New" w:eastAsia="Courier New" w:hAnsi="Courier New" w:cs="Courier New"/>
      <w:color w:val="000000"/>
      <w:sz w:val="20"/>
      <w:szCs w:val="20"/>
      <w:lang w:eastAsia="ru-RU" w:bidi="ru-RU"/>
    </w:rPr>
  </w:style>
  <w:style w:type="character" w:customStyle="1" w:styleId="1">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3"/>
    <w:uiPriority w:val="99"/>
    <w:locked/>
    <w:rsid w:val="000479EF"/>
    <w:rPr>
      <w:rFonts w:ascii="Times New Roman" w:eastAsia="Times New Roman" w:hAnsi="Times New Roman" w:cs="Times New Roman"/>
      <w:sz w:val="20"/>
      <w:szCs w:val="20"/>
      <w:lang w:eastAsia="ru-RU"/>
    </w:rPr>
  </w:style>
  <w:style w:type="paragraph" w:styleId="a5">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0"/>
    <w:qFormat/>
    <w:rsid w:val="000479EF"/>
    <w:pPr>
      <w:widowControl/>
      <w:suppressAutoHyphens/>
      <w:jc w:val="both"/>
    </w:pPr>
    <w:rPr>
      <w:rFonts w:ascii="Times New Roman" w:eastAsia="Times New Roman" w:hAnsi="Times New Roman" w:cs="Times New Roman"/>
      <w:color w:val="auto"/>
      <w:lang w:eastAsia="ar-SA" w:bidi="ar-SA"/>
    </w:rPr>
  </w:style>
  <w:style w:type="character" w:customStyle="1" w:styleId="a6">
    <w:name w:val="Основной текст Знак"/>
    <w:basedOn w:val="a0"/>
    <w:uiPriority w:val="99"/>
    <w:semiHidden/>
    <w:rsid w:val="000479EF"/>
    <w:rPr>
      <w:rFonts w:ascii="Courier New" w:eastAsia="Courier New" w:hAnsi="Courier New" w:cs="Courier New"/>
      <w:color w:val="000000"/>
      <w:sz w:val="24"/>
      <w:szCs w:val="24"/>
      <w:lang w:eastAsia="ru-RU" w:bidi="ru-RU"/>
    </w:rPr>
  </w:style>
  <w:style w:type="character" w:customStyle="1" w:styleId="10">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5"/>
    <w:rsid w:val="000479EF"/>
    <w:rPr>
      <w:rFonts w:ascii="Times New Roman" w:eastAsia="Times New Roman" w:hAnsi="Times New Roman" w:cs="Times New Roman"/>
      <w:sz w:val="24"/>
      <w:szCs w:val="24"/>
      <w:lang w:eastAsia="ar-SA"/>
    </w:rPr>
  </w:style>
  <w:style w:type="paragraph" w:styleId="a7">
    <w:name w:val="Balloon Text"/>
    <w:basedOn w:val="a"/>
    <w:link w:val="a8"/>
    <w:uiPriority w:val="99"/>
    <w:semiHidden/>
    <w:unhideWhenUsed/>
    <w:rsid w:val="003A624F"/>
    <w:rPr>
      <w:rFonts w:ascii="Segoe UI" w:hAnsi="Segoe UI" w:cs="Segoe UI"/>
      <w:sz w:val="18"/>
      <w:szCs w:val="18"/>
    </w:rPr>
  </w:style>
  <w:style w:type="character" w:customStyle="1" w:styleId="a8">
    <w:name w:val="Текст выноски Знак"/>
    <w:basedOn w:val="a0"/>
    <w:link w:val="a7"/>
    <w:uiPriority w:val="99"/>
    <w:semiHidden/>
    <w:rsid w:val="003A624F"/>
    <w:rPr>
      <w:rFonts w:ascii="Segoe UI" w:eastAsia="Courier New" w:hAnsi="Segoe UI" w:cs="Segoe UI"/>
      <w:color w:val="000000"/>
      <w:sz w:val="18"/>
      <w:szCs w:val="18"/>
      <w:lang w:eastAsia="ru-RU" w:bidi="ru-RU"/>
    </w:rPr>
  </w:style>
  <w:style w:type="numbering" w:customStyle="1" w:styleId="11">
    <w:name w:val="Нет списка1"/>
    <w:next w:val="a2"/>
    <w:uiPriority w:val="99"/>
    <w:semiHidden/>
    <w:unhideWhenUsed/>
    <w:rsid w:val="00C933D1"/>
  </w:style>
  <w:style w:type="paragraph" w:styleId="a9">
    <w:name w:val="List Paragraph"/>
    <w:basedOn w:val="a"/>
    <w:qFormat/>
    <w:rsid w:val="00C933D1"/>
    <w:pPr>
      <w:widowControl/>
      <w:ind w:left="720"/>
      <w:contextualSpacing/>
    </w:pPr>
    <w:rPr>
      <w:rFonts w:ascii="Times New Roman" w:eastAsia="Times New Roman" w:hAnsi="Times New Roman" w:cs="Times New Roman"/>
      <w:color w:val="auto"/>
      <w:lang w:bidi="ar-SA"/>
    </w:rPr>
  </w:style>
  <w:style w:type="character" w:styleId="aa">
    <w:name w:val="Strong"/>
    <w:basedOn w:val="a0"/>
    <w:uiPriority w:val="22"/>
    <w:qFormat/>
    <w:rsid w:val="00C933D1"/>
    <w:rPr>
      <w:b/>
      <w:bCs/>
    </w:rPr>
  </w:style>
  <w:style w:type="character" w:customStyle="1" w:styleId="apple-converted-space">
    <w:name w:val="apple-converted-space"/>
    <w:basedOn w:val="a0"/>
    <w:rsid w:val="00C933D1"/>
  </w:style>
  <w:style w:type="paragraph" w:styleId="ab">
    <w:name w:val="Normal (Web)"/>
    <w:basedOn w:val="a"/>
    <w:uiPriority w:val="99"/>
    <w:unhideWhenUsed/>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2">
    <w:name w:val="Без интервала1"/>
    <w:next w:val="ac"/>
    <w:uiPriority w:val="1"/>
    <w:qFormat/>
    <w:rsid w:val="00C933D1"/>
    <w:pPr>
      <w:spacing w:after="0" w:line="240" w:lineRule="auto"/>
    </w:pPr>
  </w:style>
  <w:style w:type="character" w:customStyle="1" w:styleId="ff0">
    <w:name w:val="ff0"/>
    <w:basedOn w:val="a0"/>
    <w:rsid w:val="00C933D1"/>
  </w:style>
  <w:style w:type="character" w:customStyle="1" w:styleId="ff1">
    <w:name w:val="ff1"/>
    <w:basedOn w:val="a0"/>
    <w:rsid w:val="00C933D1"/>
  </w:style>
  <w:style w:type="character" w:customStyle="1" w:styleId="fs20">
    <w:name w:val="fs20"/>
    <w:basedOn w:val="a0"/>
    <w:rsid w:val="00C933D1"/>
  </w:style>
  <w:style w:type="table" w:customStyle="1" w:styleId="13">
    <w:name w:val="Сетка таблицы1"/>
    <w:basedOn w:val="a1"/>
    <w:next w:val="ad"/>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Hyperlink"/>
    <w:basedOn w:val="a0"/>
    <w:uiPriority w:val="99"/>
    <w:unhideWhenUsed/>
    <w:rsid w:val="00C933D1"/>
    <w:rPr>
      <w:color w:val="0000FF"/>
      <w:u w:val="single"/>
    </w:rPr>
  </w:style>
  <w:style w:type="character" w:styleId="af">
    <w:name w:val="FollowedHyperlink"/>
    <w:basedOn w:val="a0"/>
    <w:uiPriority w:val="99"/>
    <w:semiHidden/>
    <w:unhideWhenUsed/>
    <w:rsid w:val="00C933D1"/>
    <w:rPr>
      <w:color w:val="800080"/>
      <w:u w:val="single"/>
    </w:rPr>
  </w:style>
  <w:style w:type="paragraph" w:customStyle="1" w:styleId="msonormal0">
    <w:name w:val="msonormal"/>
    <w:basedOn w:val="a"/>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5">
    <w:name w:val="xl65"/>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6">
    <w:name w:val="xl66"/>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67">
    <w:name w:val="xl67"/>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8">
    <w:name w:val="xl68"/>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69">
    <w:name w:val="xl69"/>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0">
    <w:name w:val="xl70"/>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1">
    <w:name w:val="xl71"/>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
    <w:name w:val="xl72"/>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3">
    <w:name w:val="xl73"/>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4">
    <w:name w:val="xl74"/>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5">
    <w:name w:val="xl75"/>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6">
    <w:name w:val="xl76"/>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7">
    <w:name w:val="xl77"/>
    <w:basedOn w:val="a"/>
    <w:rsid w:val="00C933D1"/>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8">
    <w:name w:val="xl78"/>
    <w:basedOn w:val="a"/>
    <w:rsid w:val="00C933D1"/>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9">
    <w:name w:val="xl79"/>
    <w:basedOn w:val="a"/>
    <w:rsid w:val="00C933D1"/>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80">
    <w:name w:val="xl80"/>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1">
    <w:name w:val="xl81"/>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2">
    <w:name w:val="xl82"/>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3">
    <w:name w:val="xl83"/>
    <w:basedOn w:val="a"/>
    <w:rsid w:val="00C933D1"/>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4">
    <w:name w:val="xl84"/>
    <w:basedOn w:val="a"/>
    <w:rsid w:val="00C933D1"/>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styleId="ac">
    <w:name w:val="No Spacing"/>
    <w:uiPriority w:val="1"/>
    <w:qFormat/>
    <w:rsid w:val="00C933D1"/>
    <w:pPr>
      <w:widowControl w:val="0"/>
      <w:spacing w:after="0" w:line="240" w:lineRule="auto"/>
    </w:pPr>
    <w:rPr>
      <w:rFonts w:ascii="Courier New" w:eastAsia="Courier New" w:hAnsi="Courier New" w:cs="Courier New"/>
      <w:color w:val="000000"/>
      <w:sz w:val="24"/>
      <w:szCs w:val="24"/>
      <w:lang w:eastAsia="ru-RU" w:bidi="ru-RU"/>
    </w:rPr>
  </w:style>
  <w:style w:type="table" w:styleId="ad">
    <w:name w:val="Table Grid"/>
    <w:basedOn w:val="a1"/>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a"/>
    <w:rsid w:val="002A0149"/>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4">
    <w:name w:val="xl64"/>
    <w:basedOn w:val="a"/>
    <w:rsid w:val="002A014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character" w:customStyle="1" w:styleId="wmi-callto">
    <w:name w:val="wmi-callto"/>
    <w:basedOn w:val="a0"/>
    <w:rsid w:val="00E275CF"/>
  </w:style>
  <w:style w:type="character" w:styleId="af0">
    <w:name w:val="footnote reference"/>
    <w:basedOn w:val="a0"/>
    <w:uiPriority w:val="99"/>
    <w:semiHidden/>
    <w:unhideWhenUsed/>
    <w:rsid w:val="007A0878"/>
    <w:rPr>
      <w:vertAlign w:val="superscript"/>
    </w:rPr>
  </w:style>
  <w:style w:type="character" w:styleId="af1">
    <w:name w:val="annotation reference"/>
    <w:basedOn w:val="a0"/>
    <w:uiPriority w:val="99"/>
    <w:semiHidden/>
    <w:unhideWhenUsed/>
    <w:rsid w:val="00B9567D"/>
    <w:rPr>
      <w:sz w:val="16"/>
      <w:szCs w:val="16"/>
    </w:rPr>
  </w:style>
  <w:style w:type="paragraph" w:styleId="af2">
    <w:name w:val="annotation text"/>
    <w:basedOn w:val="a"/>
    <w:link w:val="af3"/>
    <w:uiPriority w:val="99"/>
    <w:semiHidden/>
    <w:unhideWhenUsed/>
    <w:rsid w:val="00B9567D"/>
    <w:rPr>
      <w:sz w:val="20"/>
      <w:szCs w:val="20"/>
    </w:rPr>
  </w:style>
  <w:style w:type="character" w:customStyle="1" w:styleId="af3">
    <w:name w:val="Текст примечания Знак"/>
    <w:basedOn w:val="a0"/>
    <w:link w:val="af2"/>
    <w:uiPriority w:val="99"/>
    <w:semiHidden/>
    <w:rsid w:val="00B9567D"/>
    <w:rPr>
      <w:rFonts w:ascii="Courier New" w:eastAsia="Courier New" w:hAnsi="Courier New" w:cs="Courier New"/>
      <w:color w:val="000000"/>
      <w:sz w:val="20"/>
      <w:szCs w:val="20"/>
      <w:lang w:eastAsia="ru-RU" w:bidi="ru-RU"/>
    </w:rPr>
  </w:style>
  <w:style w:type="paragraph" w:styleId="af4">
    <w:name w:val="annotation subject"/>
    <w:basedOn w:val="af2"/>
    <w:next w:val="af2"/>
    <w:link w:val="af5"/>
    <w:uiPriority w:val="99"/>
    <w:semiHidden/>
    <w:unhideWhenUsed/>
    <w:rsid w:val="00B9567D"/>
    <w:rPr>
      <w:b/>
      <w:bCs/>
    </w:rPr>
  </w:style>
  <w:style w:type="character" w:customStyle="1" w:styleId="af5">
    <w:name w:val="Тема примечания Знак"/>
    <w:basedOn w:val="af3"/>
    <w:link w:val="af4"/>
    <w:uiPriority w:val="99"/>
    <w:semiHidden/>
    <w:rsid w:val="00B9567D"/>
    <w:rPr>
      <w:rFonts w:ascii="Courier New" w:eastAsia="Courier New" w:hAnsi="Courier New" w:cs="Courier New"/>
      <w:b/>
      <w:bCs/>
      <w:color w:val="000000"/>
      <w:sz w:val="20"/>
      <w:szCs w:val="20"/>
      <w:lang w:eastAsia="ru-RU" w:bidi="ru-RU"/>
    </w:rPr>
  </w:style>
  <w:style w:type="table" w:customStyle="1" w:styleId="110">
    <w:name w:val="Сетка таблицы11"/>
    <w:basedOn w:val="a1"/>
    <w:next w:val="ad"/>
    <w:uiPriority w:val="59"/>
    <w:rsid w:val="002C7C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64241733">
      <w:bodyDiv w:val="1"/>
      <w:marLeft w:val="0"/>
      <w:marRight w:val="0"/>
      <w:marTop w:val="0"/>
      <w:marBottom w:val="0"/>
      <w:divBdr>
        <w:top w:val="none" w:sz="0" w:space="0" w:color="auto"/>
        <w:left w:val="none" w:sz="0" w:space="0" w:color="auto"/>
        <w:bottom w:val="none" w:sz="0" w:space="0" w:color="auto"/>
        <w:right w:val="none" w:sz="0" w:space="0" w:color="auto"/>
      </w:divBdr>
    </w:div>
    <w:div w:id="1220435081">
      <w:bodyDiv w:val="1"/>
      <w:marLeft w:val="0"/>
      <w:marRight w:val="0"/>
      <w:marTop w:val="0"/>
      <w:marBottom w:val="0"/>
      <w:divBdr>
        <w:top w:val="none" w:sz="0" w:space="0" w:color="auto"/>
        <w:left w:val="none" w:sz="0" w:space="0" w:color="auto"/>
        <w:bottom w:val="none" w:sz="0" w:space="0" w:color="auto"/>
        <w:right w:val="none" w:sz="0" w:space="0" w:color="auto"/>
      </w:divBdr>
    </w:div>
    <w:div w:id="1367176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D34B1-3058-42EB-9D20-0F9C08530F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3373</Words>
  <Characters>19232</Characters>
  <Application>Microsoft Office Word</Application>
  <DocSecurity>0</DocSecurity>
  <Lines>160</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ГБДОУ 24</dc:creator>
  <cp:keywords/>
  <dc:description/>
  <cp:lastModifiedBy>Госзаказ</cp:lastModifiedBy>
  <cp:revision>2</cp:revision>
  <cp:lastPrinted>2022-05-02T12:24:00Z</cp:lastPrinted>
  <dcterms:created xsi:type="dcterms:W3CDTF">2024-05-29T09:46:00Z</dcterms:created>
  <dcterms:modified xsi:type="dcterms:W3CDTF">2024-05-29T09:46:00Z</dcterms:modified>
</cp:coreProperties>
</file>