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94AFD" w14:textId="77777777" w:rsidR="004E2420" w:rsidRPr="009C787E" w:rsidRDefault="004E2420" w:rsidP="002D2F1F">
      <w:pPr>
        <w:spacing w:after="0"/>
        <w:jc w:val="center"/>
        <w:rPr>
          <w:bCs/>
          <w:sz w:val="22"/>
          <w:szCs w:val="22"/>
          <w:lang w:val="en-US"/>
        </w:rPr>
      </w:pPr>
    </w:p>
    <w:p w14:paraId="0517DA4F" w14:textId="162FCD69" w:rsidR="001E6CDC" w:rsidRPr="003328FA" w:rsidRDefault="002D2F1F" w:rsidP="001E6CDC">
      <w:pPr>
        <w:autoSpaceDE w:val="0"/>
        <w:autoSpaceDN w:val="0"/>
        <w:adjustRightInd w:val="0"/>
        <w:spacing w:line="240" w:lineRule="atLeast"/>
        <w:ind w:firstLine="567"/>
        <w:contextualSpacing/>
        <w:jc w:val="center"/>
        <w:rPr>
          <w:b/>
          <w:color w:val="000000" w:themeColor="text1"/>
          <w:sz w:val="22"/>
          <w:szCs w:val="22"/>
        </w:rPr>
      </w:pPr>
      <w:r w:rsidRPr="003328FA">
        <w:rPr>
          <w:b/>
          <w:color w:val="000000" w:themeColor="text1"/>
          <w:sz w:val="22"/>
          <w:szCs w:val="22"/>
        </w:rPr>
        <w:t>ДОГОВОР</w:t>
      </w:r>
      <w:r w:rsidR="001E6CDC" w:rsidRPr="003328FA">
        <w:rPr>
          <w:b/>
          <w:color w:val="000000" w:themeColor="text1"/>
          <w:sz w:val="22"/>
          <w:szCs w:val="22"/>
        </w:rPr>
        <w:t xml:space="preserve"> </w:t>
      </w:r>
      <w:r w:rsidR="00602C66" w:rsidRPr="003328FA">
        <w:rPr>
          <w:b/>
          <w:color w:val="000000" w:themeColor="text1"/>
          <w:sz w:val="22"/>
          <w:szCs w:val="22"/>
        </w:rPr>
        <w:t>№</w:t>
      </w:r>
      <w:r w:rsidR="001E6CDC" w:rsidRPr="003328FA">
        <w:rPr>
          <w:b/>
          <w:color w:val="000000" w:themeColor="text1"/>
          <w:sz w:val="22"/>
          <w:szCs w:val="22"/>
        </w:rPr>
        <w:t xml:space="preserve"> _______ </w:t>
      </w:r>
    </w:p>
    <w:p w14:paraId="7F1EBCC5" w14:textId="77777777" w:rsidR="00C6139B" w:rsidRPr="003328FA" w:rsidRDefault="00C6139B" w:rsidP="001E6CDC">
      <w:pPr>
        <w:autoSpaceDE w:val="0"/>
        <w:autoSpaceDN w:val="0"/>
        <w:adjustRightInd w:val="0"/>
        <w:spacing w:line="240" w:lineRule="atLeast"/>
        <w:ind w:firstLine="567"/>
        <w:contextualSpacing/>
        <w:jc w:val="center"/>
        <w:rPr>
          <w:b/>
          <w:color w:val="000000" w:themeColor="text1"/>
          <w:sz w:val="22"/>
          <w:szCs w:val="22"/>
        </w:rPr>
      </w:pPr>
    </w:p>
    <w:p w14:paraId="0EA9D47C" w14:textId="77777777" w:rsidR="00C6139B" w:rsidRPr="003328FA" w:rsidRDefault="00C6139B" w:rsidP="001E6CDC">
      <w:pPr>
        <w:autoSpaceDE w:val="0"/>
        <w:autoSpaceDN w:val="0"/>
        <w:adjustRightInd w:val="0"/>
        <w:spacing w:line="240" w:lineRule="atLeast"/>
        <w:ind w:firstLine="567"/>
        <w:contextualSpacing/>
        <w:jc w:val="center"/>
        <w:rPr>
          <w:b/>
          <w:color w:val="000000" w:themeColor="text1"/>
          <w:sz w:val="22"/>
          <w:szCs w:val="22"/>
        </w:rPr>
      </w:pPr>
    </w:p>
    <w:p w14:paraId="244951D8" w14:textId="225BDFC6" w:rsidR="00D070E5" w:rsidRPr="003328FA" w:rsidRDefault="00D070E5" w:rsidP="00A107AF">
      <w:pPr>
        <w:autoSpaceDE w:val="0"/>
        <w:autoSpaceDN w:val="0"/>
        <w:adjustRightInd w:val="0"/>
        <w:spacing w:line="240" w:lineRule="atLeast"/>
        <w:ind w:firstLine="567"/>
        <w:contextualSpacing/>
        <w:jc w:val="center"/>
        <w:rPr>
          <w:bCs/>
          <w:color w:val="000000" w:themeColor="text1"/>
          <w:sz w:val="22"/>
          <w:szCs w:val="22"/>
        </w:rPr>
      </w:pPr>
      <w:r w:rsidRPr="003328FA">
        <w:rPr>
          <w:bCs/>
          <w:color w:val="000000" w:themeColor="text1"/>
          <w:sz w:val="22"/>
          <w:szCs w:val="22"/>
        </w:rPr>
        <w:t xml:space="preserve">г. Санкт-Петербург          </w:t>
      </w:r>
      <w:r w:rsidR="00A107AF" w:rsidRPr="003328FA">
        <w:rPr>
          <w:bCs/>
          <w:color w:val="000000" w:themeColor="text1"/>
          <w:sz w:val="22"/>
          <w:szCs w:val="22"/>
        </w:rPr>
        <w:t xml:space="preserve">    </w:t>
      </w:r>
      <w:r w:rsidRPr="003328FA">
        <w:rPr>
          <w:bCs/>
          <w:color w:val="000000" w:themeColor="text1"/>
          <w:sz w:val="22"/>
          <w:szCs w:val="22"/>
        </w:rPr>
        <w:t xml:space="preserve">                                                                                        _________</w:t>
      </w:r>
      <w:r w:rsidR="00D9174E" w:rsidRPr="003328FA">
        <w:rPr>
          <w:bCs/>
          <w:color w:val="000000" w:themeColor="text1"/>
          <w:sz w:val="22"/>
          <w:szCs w:val="22"/>
        </w:rPr>
        <w:t xml:space="preserve"> </w:t>
      </w:r>
      <w:r w:rsidRPr="003328FA">
        <w:rPr>
          <w:bCs/>
          <w:color w:val="000000" w:themeColor="text1"/>
          <w:sz w:val="22"/>
          <w:szCs w:val="22"/>
        </w:rPr>
        <w:t>202</w:t>
      </w:r>
      <w:r w:rsidR="006A7077" w:rsidRPr="003328FA">
        <w:rPr>
          <w:bCs/>
          <w:color w:val="000000" w:themeColor="text1"/>
          <w:sz w:val="22"/>
          <w:szCs w:val="22"/>
        </w:rPr>
        <w:t>4</w:t>
      </w:r>
      <w:r w:rsidRPr="003328FA">
        <w:rPr>
          <w:bCs/>
          <w:color w:val="000000" w:themeColor="text1"/>
          <w:sz w:val="22"/>
          <w:szCs w:val="22"/>
        </w:rPr>
        <w:t xml:space="preserve"> г.</w:t>
      </w:r>
    </w:p>
    <w:p w14:paraId="2BD5992C" w14:textId="77777777" w:rsidR="001E6CDC" w:rsidRPr="003328FA" w:rsidRDefault="001E6CDC" w:rsidP="006A28E3">
      <w:pPr>
        <w:autoSpaceDE w:val="0"/>
        <w:autoSpaceDN w:val="0"/>
        <w:adjustRightInd w:val="0"/>
        <w:ind w:firstLine="567"/>
        <w:contextualSpacing/>
        <w:jc w:val="center"/>
        <w:rPr>
          <w:b/>
          <w:color w:val="000000" w:themeColor="text1"/>
          <w:sz w:val="22"/>
          <w:szCs w:val="22"/>
        </w:rPr>
      </w:pPr>
    </w:p>
    <w:p w14:paraId="3C61EE53" w14:textId="1CC56669" w:rsidR="0048499C" w:rsidRPr="006A28E3" w:rsidRDefault="00C6139B" w:rsidP="006A28E3">
      <w:pPr>
        <w:tabs>
          <w:tab w:val="left" w:pos="1736"/>
        </w:tabs>
        <w:spacing w:after="0"/>
        <w:ind w:firstLine="709"/>
        <w:rPr>
          <w:bCs/>
          <w:lang w:eastAsia="zh-CN"/>
        </w:rPr>
      </w:pPr>
      <w:r w:rsidRPr="003328FA">
        <w:rPr>
          <w:b/>
          <w:bCs/>
          <w:sz w:val="22"/>
          <w:szCs w:val="22"/>
          <w:lang w:eastAsia="zh-CN"/>
        </w:rPr>
        <w:t xml:space="preserve">Санкт-Петербургское государственное казенное учреждение здравоохранения «Городская </w:t>
      </w:r>
      <w:r w:rsidRPr="006A28E3">
        <w:rPr>
          <w:b/>
          <w:bCs/>
          <w:lang w:eastAsia="zh-CN"/>
        </w:rPr>
        <w:t>станция переливания крови»</w:t>
      </w:r>
      <w:r w:rsidR="0048499C" w:rsidRPr="006A28E3">
        <w:rPr>
          <w:bCs/>
          <w:lang w:eastAsia="zh-CN"/>
        </w:rPr>
        <w:t xml:space="preserve">, именуемое в дальнейшем «Заказчик», в лице </w:t>
      </w:r>
      <w:r w:rsidRPr="006A28E3">
        <w:rPr>
          <w:bCs/>
          <w:lang w:eastAsia="zh-CN"/>
        </w:rPr>
        <w:t xml:space="preserve">главного врача </w:t>
      </w:r>
      <w:proofErr w:type="spellStart"/>
      <w:r w:rsidRPr="006A28E3">
        <w:rPr>
          <w:bCs/>
          <w:lang w:eastAsia="zh-CN"/>
        </w:rPr>
        <w:t>Засухиной</w:t>
      </w:r>
      <w:proofErr w:type="spellEnd"/>
      <w:r w:rsidRPr="006A28E3">
        <w:rPr>
          <w:bCs/>
          <w:lang w:eastAsia="zh-CN"/>
        </w:rPr>
        <w:t xml:space="preserve"> Татьяны Николаевны, действующего на основании Устава</w:t>
      </w:r>
      <w:r w:rsidR="0048499C" w:rsidRPr="006A28E3">
        <w:rPr>
          <w:bCs/>
          <w:lang w:eastAsia="zh-CN"/>
        </w:rPr>
        <w:t xml:space="preserve">, с одной стороны, и </w:t>
      </w:r>
      <w:r w:rsidR="00BE65B6" w:rsidRPr="006A28E3">
        <w:rPr>
          <w:bCs/>
          <w:lang w:eastAsia="zh-CN"/>
        </w:rPr>
        <w:t>_________________________________________</w:t>
      </w:r>
      <w:r w:rsidR="0048499C" w:rsidRPr="006A28E3">
        <w:rPr>
          <w:bCs/>
          <w:lang w:eastAsia="zh-CN"/>
        </w:rPr>
        <w:t xml:space="preserve">,именуемый в дальнейшем «Подрядчик», в лице _________________________________________________________, действующего на основании _________________________________________, с другой стороны, заключили настоящий </w:t>
      </w:r>
      <w:r w:rsidR="002D2F1F" w:rsidRPr="006A28E3">
        <w:rPr>
          <w:bCs/>
          <w:lang w:eastAsia="zh-CN"/>
        </w:rPr>
        <w:t>Договор</w:t>
      </w:r>
      <w:r w:rsidR="0048499C" w:rsidRPr="006A28E3">
        <w:rPr>
          <w:bCs/>
          <w:lang w:eastAsia="zh-CN"/>
        </w:rPr>
        <w:t xml:space="preserve"> (далее – </w:t>
      </w:r>
      <w:r w:rsidR="002D2F1F" w:rsidRPr="006A28E3">
        <w:rPr>
          <w:bCs/>
          <w:lang w:eastAsia="zh-CN"/>
        </w:rPr>
        <w:t>договор</w:t>
      </w:r>
      <w:r w:rsidR="0048499C" w:rsidRPr="006A28E3">
        <w:rPr>
          <w:bCs/>
          <w:lang w:eastAsia="zh-CN"/>
        </w:rPr>
        <w:t>) о нижеследующем.</w:t>
      </w:r>
    </w:p>
    <w:p w14:paraId="78516D4B" w14:textId="5F3646E2" w:rsidR="001E6CDC" w:rsidRPr="006A28E3" w:rsidRDefault="001E6CDC" w:rsidP="006A28E3">
      <w:pPr>
        <w:autoSpaceDE w:val="0"/>
        <w:autoSpaceDN w:val="0"/>
        <w:adjustRightInd w:val="0"/>
        <w:spacing w:before="120" w:after="120"/>
        <w:ind w:firstLine="567"/>
        <w:jc w:val="center"/>
        <w:rPr>
          <w:b/>
          <w:bCs/>
          <w:color w:val="000000" w:themeColor="text1"/>
        </w:rPr>
      </w:pPr>
      <w:r w:rsidRPr="006A28E3">
        <w:rPr>
          <w:b/>
          <w:bCs/>
          <w:color w:val="000000" w:themeColor="text1"/>
        </w:rPr>
        <w:t xml:space="preserve">1. Предмет </w:t>
      </w:r>
      <w:r w:rsidR="002D2F1F" w:rsidRPr="006A28E3">
        <w:rPr>
          <w:b/>
          <w:bCs/>
          <w:color w:val="000000" w:themeColor="text1"/>
        </w:rPr>
        <w:t>Договора</w:t>
      </w:r>
    </w:p>
    <w:p w14:paraId="66DAC36A" w14:textId="35F14F64" w:rsidR="003A5F9E" w:rsidRPr="006A28E3" w:rsidRDefault="003A5F9E" w:rsidP="006A28E3">
      <w:pPr>
        <w:autoSpaceDE w:val="0"/>
        <w:autoSpaceDN w:val="0"/>
        <w:adjustRightInd w:val="0"/>
        <w:spacing w:after="0"/>
        <w:ind w:firstLine="567"/>
        <w:rPr>
          <w:color w:val="000000" w:themeColor="text1"/>
        </w:rPr>
      </w:pPr>
      <w:r w:rsidRPr="006A28E3">
        <w:rPr>
          <w:color w:val="000000" w:themeColor="text1"/>
        </w:rPr>
        <w:t>1.1.</w:t>
      </w:r>
      <w:r w:rsidR="00F52B09" w:rsidRPr="006A28E3">
        <w:rPr>
          <w:color w:val="000000" w:themeColor="text1"/>
        </w:rPr>
        <w:t xml:space="preserve"> Предметом </w:t>
      </w:r>
      <w:r w:rsidR="002D2F1F" w:rsidRPr="006A28E3">
        <w:rPr>
          <w:color w:val="000000" w:themeColor="text1"/>
        </w:rPr>
        <w:t>договора</w:t>
      </w:r>
      <w:r w:rsidR="00F52B09" w:rsidRPr="006A28E3">
        <w:rPr>
          <w:color w:val="000000" w:themeColor="text1"/>
        </w:rPr>
        <w:t xml:space="preserve"> является</w:t>
      </w:r>
      <w:r w:rsidR="006725C5" w:rsidRPr="006A28E3">
        <w:rPr>
          <w:color w:val="000000" w:themeColor="text1"/>
        </w:rPr>
        <w:t>:</w:t>
      </w:r>
      <w:r w:rsidR="00F52B09" w:rsidRPr="006A28E3">
        <w:rPr>
          <w:color w:val="000000" w:themeColor="text1"/>
        </w:rPr>
        <w:t xml:space="preserve"> </w:t>
      </w:r>
      <w:r w:rsidR="002641E8" w:rsidRPr="002641E8">
        <w:rPr>
          <w:b/>
          <w:bCs/>
          <w:color w:val="000000" w:themeColor="text1"/>
        </w:rPr>
        <w:t xml:space="preserve">Выполнение аварийных работ по восстановлению тоннеля на территории СПб ГКУЗ «Городская станция переливания крови» по адресу: СПб, г. Пушкин, ул. </w:t>
      </w:r>
      <w:proofErr w:type="spellStart"/>
      <w:r w:rsidR="002641E8" w:rsidRPr="002641E8">
        <w:rPr>
          <w:b/>
          <w:bCs/>
          <w:color w:val="000000" w:themeColor="text1"/>
        </w:rPr>
        <w:t>Жуковско</w:t>
      </w:r>
      <w:proofErr w:type="spellEnd"/>
      <w:r w:rsidR="002641E8" w:rsidRPr="002641E8">
        <w:rPr>
          <w:b/>
          <w:bCs/>
          <w:color w:val="000000" w:themeColor="text1"/>
        </w:rPr>
        <w:t>-Волынская, д. 8 лит. А, д. 4 лит. Б, д. 10 лит. А</w:t>
      </w:r>
      <w:r w:rsidR="006725C5" w:rsidRPr="006A28E3">
        <w:rPr>
          <w:color w:val="000000" w:themeColor="text1"/>
        </w:rPr>
        <w:t xml:space="preserve"> </w:t>
      </w:r>
      <w:r w:rsidRPr="006A28E3">
        <w:rPr>
          <w:color w:val="000000" w:themeColor="text1"/>
        </w:rPr>
        <w:t>(далее – работы).</w:t>
      </w:r>
    </w:p>
    <w:p w14:paraId="2383E091" w14:textId="2106C965" w:rsidR="0070614C" w:rsidRDefault="003A5F9E" w:rsidP="006A28E3">
      <w:pPr>
        <w:autoSpaceDE w:val="0"/>
        <w:autoSpaceDN w:val="0"/>
        <w:adjustRightInd w:val="0"/>
        <w:spacing w:after="0"/>
        <w:ind w:firstLine="567"/>
        <w:rPr>
          <w:color w:val="000000" w:themeColor="text1"/>
        </w:rPr>
      </w:pPr>
      <w:r w:rsidRPr="006A28E3">
        <w:rPr>
          <w:color w:val="000000" w:themeColor="text1"/>
        </w:rPr>
        <w:t>1.2.</w:t>
      </w:r>
      <w:r w:rsidR="00F52B09" w:rsidRPr="006A28E3">
        <w:rPr>
          <w:color w:val="000000" w:themeColor="text1"/>
        </w:rPr>
        <w:t xml:space="preserve"> Подрядчик обязуется выполнить работы, указанные в пункте 1.1 </w:t>
      </w:r>
      <w:r w:rsidR="002D2F1F" w:rsidRPr="006A28E3">
        <w:rPr>
          <w:color w:val="000000" w:themeColor="text1"/>
        </w:rPr>
        <w:t>договора</w:t>
      </w:r>
      <w:r w:rsidR="00FD760D">
        <w:rPr>
          <w:color w:val="000000" w:themeColor="text1"/>
        </w:rPr>
        <w:t>,</w:t>
      </w:r>
      <w:r w:rsidR="004654F5" w:rsidRPr="006A28E3">
        <w:rPr>
          <w:color w:val="000000" w:themeColor="text1"/>
        </w:rPr>
        <w:t xml:space="preserve"> в соответствии:</w:t>
      </w:r>
    </w:p>
    <w:p w14:paraId="6F723C04" w14:textId="1A81E8D1" w:rsidR="00A312B1" w:rsidRPr="006A28E3" w:rsidRDefault="00A312B1" w:rsidP="006A28E3">
      <w:pPr>
        <w:autoSpaceDE w:val="0"/>
        <w:autoSpaceDN w:val="0"/>
        <w:adjustRightInd w:val="0"/>
        <w:spacing w:after="0"/>
        <w:ind w:firstLine="567"/>
      </w:pPr>
      <w:r>
        <w:rPr>
          <w:color w:val="000000" w:themeColor="text1"/>
        </w:rPr>
        <w:t>- настоящим договором;</w:t>
      </w:r>
    </w:p>
    <w:p w14:paraId="1DD6AE84" w14:textId="54BA4798" w:rsidR="00B67D55" w:rsidRPr="000A04BC" w:rsidRDefault="00B67D55" w:rsidP="000A04BC">
      <w:pPr>
        <w:autoSpaceDE w:val="0"/>
        <w:autoSpaceDN w:val="0"/>
        <w:adjustRightInd w:val="0"/>
        <w:spacing w:after="0"/>
        <w:ind w:firstLine="567"/>
        <w:rPr>
          <w:color w:val="000000" w:themeColor="text1"/>
        </w:rPr>
      </w:pPr>
      <w:r w:rsidRPr="006A28E3">
        <w:rPr>
          <w:color w:val="000000" w:themeColor="text1"/>
        </w:rPr>
        <w:t xml:space="preserve">-сводным </w:t>
      </w:r>
      <w:r w:rsidR="00175A3B" w:rsidRPr="006A28E3">
        <w:rPr>
          <w:color w:val="000000" w:themeColor="text1"/>
        </w:rPr>
        <w:t>и локальным сметным</w:t>
      </w:r>
      <w:r w:rsidR="00BE33DB" w:rsidRPr="006A28E3">
        <w:rPr>
          <w:color w:val="000000" w:themeColor="text1"/>
        </w:rPr>
        <w:t>и</w:t>
      </w:r>
      <w:r w:rsidR="00175A3B" w:rsidRPr="006A28E3">
        <w:rPr>
          <w:color w:val="000000" w:themeColor="text1"/>
        </w:rPr>
        <w:t xml:space="preserve"> расчет</w:t>
      </w:r>
      <w:r w:rsidR="00BE33DB" w:rsidRPr="006A28E3">
        <w:rPr>
          <w:color w:val="000000" w:themeColor="text1"/>
        </w:rPr>
        <w:t>а</w:t>
      </w:r>
      <w:r w:rsidR="00175A3B" w:rsidRPr="006A28E3">
        <w:rPr>
          <w:color w:val="000000" w:themeColor="text1"/>
        </w:rPr>
        <w:t>м</w:t>
      </w:r>
      <w:r w:rsidR="00BE33DB" w:rsidRPr="006A28E3">
        <w:rPr>
          <w:color w:val="000000" w:themeColor="text1"/>
        </w:rPr>
        <w:t>и</w:t>
      </w:r>
      <w:r w:rsidRPr="006A28E3">
        <w:rPr>
          <w:color w:val="000000" w:themeColor="text1"/>
        </w:rPr>
        <w:t xml:space="preserve"> на </w:t>
      </w:r>
      <w:r w:rsidR="000A04BC" w:rsidRPr="000A04BC">
        <w:rPr>
          <w:color w:val="000000" w:themeColor="text1"/>
        </w:rPr>
        <w:t>«Выполнение аварийных работ по</w:t>
      </w:r>
      <w:r w:rsidR="000A04BC">
        <w:rPr>
          <w:color w:val="000000" w:themeColor="text1"/>
        </w:rPr>
        <w:t xml:space="preserve"> </w:t>
      </w:r>
      <w:r w:rsidR="000A04BC" w:rsidRPr="000A04BC">
        <w:rPr>
          <w:color w:val="000000" w:themeColor="text1"/>
        </w:rPr>
        <w:t>восстановлению тоннеля на территории СПб ГКУЗ "Городская станция</w:t>
      </w:r>
      <w:r w:rsidR="000A04BC">
        <w:rPr>
          <w:color w:val="000000" w:themeColor="text1"/>
        </w:rPr>
        <w:t xml:space="preserve"> </w:t>
      </w:r>
      <w:r w:rsidR="000A04BC" w:rsidRPr="000A04BC">
        <w:rPr>
          <w:color w:val="000000" w:themeColor="text1"/>
        </w:rPr>
        <w:t xml:space="preserve">переливания крови" по адресу: Санкт-Петербург, г. Пушкин, </w:t>
      </w:r>
      <w:proofErr w:type="spellStart"/>
      <w:r w:rsidR="000A04BC" w:rsidRPr="000A04BC">
        <w:rPr>
          <w:color w:val="000000" w:themeColor="text1"/>
        </w:rPr>
        <w:t>Жуковско</w:t>
      </w:r>
      <w:proofErr w:type="spellEnd"/>
      <w:r w:rsidR="000A04BC">
        <w:rPr>
          <w:color w:val="000000" w:themeColor="text1"/>
        </w:rPr>
        <w:t>-</w:t>
      </w:r>
      <w:r w:rsidR="000A04BC" w:rsidRPr="000A04BC">
        <w:rPr>
          <w:color w:val="000000" w:themeColor="text1"/>
        </w:rPr>
        <w:t>Волынская</w:t>
      </w:r>
      <w:r w:rsidR="000A04BC">
        <w:rPr>
          <w:color w:val="000000" w:themeColor="text1"/>
        </w:rPr>
        <w:t xml:space="preserve"> </w:t>
      </w:r>
      <w:r w:rsidR="000A04BC" w:rsidRPr="000A04BC">
        <w:rPr>
          <w:color w:val="000000" w:themeColor="text1"/>
        </w:rPr>
        <w:t>ул., д. 8</w:t>
      </w:r>
      <w:r w:rsidR="000A04BC">
        <w:rPr>
          <w:color w:val="000000" w:themeColor="text1"/>
        </w:rPr>
        <w:t>,</w:t>
      </w:r>
      <w:r w:rsidR="000A04BC" w:rsidRPr="000A04BC">
        <w:rPr>
          <w:color w:val="000000" w:themeColor="text1"/>
        </w:rPr>
        <w:t xml:space="preserve"> литер А, д. 4, лит. Б, д. 1</w:t>
      </w:r>
      <w:r w:rsidR="000A04BC">
        <w:rPr>
          <w:color w:val="000000" w:themeColor="text1"/>
        </w:rPr>
        <w:t>0</w:t>
      </w:r>
      <w:r w:rsidR="000A04BC" w:rsidRPr="000A04BC">
        <w:rPr>
          <w:color w:val="000000" w:themeColor="text1"/>
        </w:rPr>
        <w:t xml:space="preserve"> лит. А»</w:t>
      </w:r>
      <w:r w:rsidRPr="006A28E3">
        <w:rPr>
          <w:color w:val="000000" w:themeColor="text1"/>
        </w:rPr>
        <w:t xml:space="preserve"> </w:t>
      </w:r>
      <w:r w:rsidRPr="006A28E3">
        <w:t xml:space="preserve">(Приложение № </w:t>
      </w:r>
      <w:r w:rsidR="00F938AF" w:rsidRPr="006A28E3">
        <w:t>2</w:t>
      </w:r>
      <w:r w:rsidRPr="006A28E3">
        <w:t xml:space="preserve"> к </w:t>
      </w:r>
      <w:r w:rsidR="002D2F1F" w:rsidRPr="006A28E3">
        <w:t>договору</w:t>
      </w:r>
      <w:r w:rsidRPr="006A28E3">
        <w:t>)</w:t>
      </w:r>
      <w:r w:rsidRPr="006A28E3">
        <w:rPr>
          <w:color w:val="000000" w:themeColor="text1"/>
        </w:rPr>
        <w:t xml:space="preserve">, </w:t>
      </w:r>
      <w:r w:rsidRPr="006A28E3">
        <w:t xml:space="preserve">определяющими объем, содержание работ и другие, предъявляемые к ним требования, а также условиями настоящего </w:t>
      </w:r>
      <w:r w:rsidR="002D2F1F" w:rsidRPr="006A28E3">
        <w:t>договора</w:t>
      </w:r>
      <w:r w:rsidR="00A312B1">
        <w:t>;</w:t>
      </w:r>
    </w:p>
    <w:p w14:paraId="7374B487" w14:textId="2D2E47F5" w:rsidR="0070614C" w:rsidRPr="006A28E3" w:rsidRDefault="0070614C" w:rsidP="006A28E3">
      <w:pPr>
        <w:autoSpaceDE w:val="0"/>
        <w:autoSpaceDN w:val="0"/>
        <w:adjustRightInd w:val="0"/>
        <w:spacing w:after="0"/>
        <w:ind w:firstLine="567"/>
      </w:pPr>
      <w:r w:rsidRPr="006A28E3">
        <w:t xml:space="preserve"> - </w:t>
      </w:r>
      <w:r w:rsidR="00AC6496">
        <w:rPr>
          <w:bCs/>
        </w:rPr>
        <w:t>техническим заданием</w:t>
      </w:r>
      <w:r w:rsidR="00B878F9" w:rsidRPr="006A28E3">
        <w:rPr>
          <w:bCs/>
        </w:rPr>
        <w:t xml:space="preserve"> (Приложение №</w:t>
      </w:r>
      <w:r w:rsidR="00F11F9E" w:rsidRPr="006A28E3">
        <w:rPr>
          <w:bCs/>
        </w:rPr>
        <w:t xml:space="preserve"> </w:t>
      </w:r>
      <w:r w:rsidR="00035E99" w:rsidRPr="006A28E3">
        <w:rPr>
          <w:bCs/>
        </w:rPr>
        <w:t>3</w:t>
      </w:r>
      <w:r w:rsidRPr="006A28E3">
        <w:rPr>
          <w:bCs/>
        </w:rPr>
        <w:t xml:space="preserve"> к </w:t>
      </w:r>
      <w:r w:rsidR="002D2F1F" w:rsidRPr="006A28E3">
        <w:rPr>
          <w:bCs/>
        </w:rPr>
        <w:t>договору</w:t>
      </w:r>
      <w:r w:rsidR="00B878F9" w:rsidRPr="006A28E3">
        <w:rPr>
          <w:bCs/>
        </w:rPr>
        <w:t>)</w:t>
      </w:r>
      <w:r w:rsidR="00AC6496">
        <w:rPr>
          <w:bCs/>
        </w:rPr>
        <w:t>.</w:t>
      </w:r>
    </w:p>
    <w:p w14:paraId="7CECA3CE" w14:textId="3E35DCF9" w:rsidR="00F52B09" w:rsidRPr="006A28E3" w:rsidRDefault="001E6CDC" w:rsidP="006A28E3">
      <w:pPr>
        <w:autoSpaceDE w:val="0"/>
        <w:autoSpaceDN w:val="0"/>
        <w:adjustRightInd w:val="0"/>
        <w:spacing w:after="0"/>
        <w:ind w:firstLine="567"/>
        <w:rPr>
          <w:color w:val="000000" w:themeColor="text1"/>
        </w:rPr>
      </w:pPr>
      <w:r w:rsidRPr="006A28E3">
        <w:rPr>
          <w:color w:val="000000" w:themeColor="text1"/>
        </w:rPr>
        <w:t>1.3.</w:t>
      </w:r>
      <w:r w:rsidR="00703C91" w:rsidRPr="006A28E3">
        <w:rPr>
          <w:color w:val="000000" w:themeColor="text1"/>
        </w:rPr>
        <w:t xml:space="preserve"> </w:t>
      </w:r>
      <w:r w:rsidR="00F52B09" w:rsidRPr="006A28E3">
        <w:rPr>
          <w:color w:val="000000" w:themeColor="text1"/>
        </w:rPr>
        <w:t>Заказчик обязуется принять результат выполненных работ и оплатить Подрядчику обусловленную</w:t>
      </w:r>
      <w:r w:rsidR="00703C91" w:rsidRPr="006A28E3">
        <w:rPr>
          <w:color w:val="000000" w:themeColor="text1"/>
        </w:rPr>
        <w:t xml:space="preserve"> (Приложение №1</w:t>
      </w:r>
      <w:r w:rsidR="00B67D55" w:rsidRPr="006A28E3">
        <w:rPr>
          <w:color w:val="000000" w:themeColor="text1"/>
        </w:rPr>
        <w:t>, №</w:t>
      </w:r>
      <w:r w:rsidR="00513E7A" w:rsidRPr="006A28E3">
        <w:rPr>
          <w:color w:val="000000" w:themeColor="text1"/>
        </w:rPr>
        <w:t xml:space="preserve"> 2</w:t>
      </w:r>
      <w:r w:rsidR="00703C91" w:rsidRPr="006A28E3">
        <w:rPr>
          <w:color w:val="000000" w:themeColor="text1"/>
        </w:rPr>
        <w:t>)</w:t>
      </w:r>
      <w:r w:rsidR="00F52B09" w:rsidRPr="006A28E3">
        <w:rPr>
          <w:color w:val="000000" w:themeColor="text1"/>
        </w:rPr>
        <w:t xml:space="preserve"> настоящим </w:t>
      </w:r>
      <w:r w:rsidR="002D2F1F" w:rsidRPr="006A28E3">
        <w:rPr>
          <w:color w:val="000000" w:themeColor="text1"/>
        </w:rPr>
        <w:t>договором</w:t>
      </w:r>
      <w:r w:rsidR="00F52B09" w:rsidRPr="006A28E3">
        <w:rPr>
          <w:color w:val="000000" w:themeColor="text1"/>
        </w:rPr>
        <w:t xml:space="preserve"> цену в соответствии с условиями настоящего </w:t>
      </w:r>
      <w:r w:rsidR="002D2F1F" w:rsidRPr="006A28E3">
        <w:rPr>
          <w:color w:val="000000" w:themeColor="text1"/>
        </w:rPr>
        <w:t>договора</w:t>
      </w:r>
      <w:r w:rsidR="00F52B09" w:rsidRPr="006A28E3">
        <w:rPr>
          <w:color w:val="000000" w:themeColor="text1"/>
        </w:rPr>
        <w:t xml:space="preserve">. </w:t>
      </w:r>
    </w:p>
    <w:p w14:paraId="2B446F0B" w14:textId="297F531A" w:rsidR="001E6CDC" w:rsidRPr="006A28E3" w:rsidRDefault="00703C91" w:rsidP="006A28E3">
      <w:pPr>
        <w:autoSpaceDE w:val="0"/>
        <w:autoSpaceDN w:val="0"/>
        <w:adjustRightInd w:val="0"/>
        <w:spacing w:before="120" w:after="120"/>
        <w:ind w:firstLine="567"/>
        <w:jc w:val="center"/>
        <w:rPr>
          <w:b/>
          <w:bCs/>
          <w:color w:val="000000" w:themeColor="text1"/>
        </w:rPr>
      </w:pPr>
      <w:r w:rsidRPr="006A28E3">
        <w:rPr>
          <w:b/>
          <w:bCs/>
          <w:color w:val="000000" w:themeColor="text1"/>
        </w:rPr>
        <w:t xml:space="preserve">2. </w:t>
      </w:r>
      <w:r w:rsidR="001E6CDC" w:rsidRPr="006A28E3">
        <w:rPr>
          <w:b/>
          <w:bCs/>
          <w:color w:val="000000" w:themeColor="text1"/>
        </w:rPr>
        <w:t xml:space="preserve">Цена </w:t>
      </w:r>
      <w:r w:rsidR="002D2F1F" w:rsidRPr="006A28E3">
        <w:rPr>
          <w:b/>
          <w:bCs/>
          <w:color w:val="000000" w:themeColor="text1"/>
        </w:rPr>
        <w:t>Договора</w:t>
      </w:r>
      <w:r w:rsidR="001E6CDC" w:rsidRPr="006A28E3">
        <w:rPr>
          <w:b/>
          <w:bCs/>
          <w:color w:val="000000" w:themeColor="text1"/>
        </w:rPr>
        <w:t xml:space="preserve"> и порядок оплаты работ по </w:t>
      </w:r>
      <w:r w:rsidR="002D2F1F" w:rsidRPr="006A28E3">
        <w:rPr>
          <w:b/>
          <w:bCs/>
          <w:color w:val="000000" w:themeColor="text1"/>
        </w:rPr>
        <w:t>Договору</w:t>
      </w:r>
    </w:p>
    <w:p w14:paraId="71C94D63" w14:textId="71057964" w:rsidR="00B67D55" w:rsidRPr="006A28E3" w:rsidRDefault="001E6CDC" w:rsidP="006A28E3">
      <w:pPr>
        <w:autoSpaceDE w:val="0"/>
        <w:autoSpaceDN w:val="0"/>
        <w:adjustRightInd w:val="0"/>
        <w:spacing w:after="0"/>
        <w:ind w:firstLine="567"/>
        <w:rPr>
          <w:color w:val="000000" w:themeColor="text1"/>
        </w:rPr>
      </w:pPr>
      <w:r w:rsidRPr="006A28E3">
        <w:rPr>
          <w:color w:val="000000" w:themeColor="text1"/>
        </w:rPr>
        <w:t>2.1</w:t>
      </w:r>
      <w:r w:rsidRPr="006A28E3">
        <w:rPr>
          <w:color w:val="000000" w:themeColor="text1"/>
          <w:vertAlign w:val="superscript"/>
        </w:rPr>
        <w:footnoteReference w:id="1"/>
      </w:r>
      <w:r w:rsidRPr="006A28E3">
        <w:rPr>
          <w:color w:val="000000" w:themeColor="text1"/>
        </w:rPr>
        <w:t xml:space="preserve">. Цена </w:t>
      </w:r>
      <w:r w:rsidR="002D2F1F" w:rsidRPr="006A28E3">
        <w:rPr>
          <w:color w:val="000000" w:themeColor="text1"/>
        </w:rPr>
        <w:t>договора</w:t>
      </w:r>
      <w:r w:rsidRPr="006A28E3">
        <w:rPr>
          <w:color w:val="000000" w:themeColor="text1"/>
        </w:rPr>
        <w:t xml:space="preserve"> </w:t>
      </w:r>
      <w:r w:rsidR="00C6139B" w:rsidRPr="006A28E3">
        <w:rPr>
          <w:color w:val="000000" w:themeColor="text1"/>
        </w:rPr>
        <w:t>составляет ______________ рублей (___________________рублей ___ копеек), в т.</w:t>
      </w:r>
      <w:r w:rsidR="00C53051" w:rsidRPr="006A28E3">
        <w:rPr>
          <w:color w:val="000000" w:themeColor="text1"/>
        </w:rPr>
        <w:t xml:space="preserve"> </w:t>
      </w:r>
      <w:r w:rsidR="00C6139B" w:rsidRPr="006A28E3">
        <w:rPr>
          <w:color w:val="000000" w:themeColor="text1"/>
        </w:rPr>
        <w:t>ч. НДС ____</w:t>
      </w:r>
      <w:proofErr w:type="gramStart"/>
      <w:r w:rsidR="00C6139B" w:rsidRPr="006A28E3">
        <w:rPr>
          <w:color w:val="000000" w:themeColor="text1"/>
        </w:rPr>
        <w:t>%  _</w:t>
      </w:r>
      <w:proofErr w:type="gramEnd"/>
      <w:r w:rsidR="00C6139B" w:rsidRPr="006A28E3">
        <w:rPr>
          <w:color w:val="000000" w:themeColor="text1"/>
        </w:rPr>
        <w:t xml:space="preserve">______рублей. </w:t>
      </w:r>
    </w:p>
    <w:p w14:paraId="7B64BFCD" w14:textId="6EF270B3" w:rsidR="001E6CDC" w:rsidRPr="006A28E3" w:rsidRDefault="00C6139B" w:rsidP="006A28E3">
      <w:pPr>
        <w:autoSpaceDE w:val="0"/>
        <w:autoSpaceDN w:val="0"/>
        <w:adjustRightInd w:val="0"/>
        <w:spacing w:after="0"/>
        <w:ind w:firstLine="567"/>
        <w:rPr>
          <w:color w:val="000000" w:themeColor="text1"/>
        </w:rPr>
      </w:pPr>
      <w:r w:rsidRPr="006A28E3">
        <w:rPr>
          <w:color w:val="000000" w:themeColor="text1"/>
        </w:rPr>
        <w:t xml:space="preserve">Расчет стоимости цены </w:t>
      </w:r>
      <w:r w:rsidR="002D2F1F" w:rsidRPr="006A28E3">
        <w:rPr>
          <w:color w:val="000000" w:themeColor="text1"/>
        </w:rPr>
        <w:t>договора</w:t>
      </w:r>
      <w:r w:rsidRPr="006A28E3">
        <w:rPr>
          <w:color w:val="000000" w:themeColor="text1"/>
        </w:rPr>
        <w:t xml:space="preserve"> указан в Приложени</w:t>
      </w:r>
      <w:r w:rsidR="00B67D55" w:rsidRPr="006A28E3">
        <w:rPr>
          <w:color w:val="000000" w:themeColor="text1"/>
        </w:rPr>
        <w:t>и</w:t>
      </w:r>
      <w:r w:rsidRPr="006A28E3">
        <w:rPr>
          <w:color w:val="000000" w:themeColor="text1"/>
        </w:rPr>
        <w:t xml:space="preserve"> № </w:t>
      </w:r>
      <w:r w:rsidR="00BF74CA" w:rsidRPr="006A28E3">
        <w:rPr>
          <w:color w:val="000000" w:themeColor="text1"/>
        </w:rPr>
        <w:t>1</w:t>
      </w:r>
      <w:r w:rsidR="00B67D55" w:rsidRPr="006A28E3">
        <w:rPr>
          <w:color w:val="000000" w:themeColor="text1"/>
        </w:rPr>
        <w:t>, №2</w:t>
      </w:r>
      <w:r w:rsidRPr="006A28E3">
        <w:rPr>
          <w:color w:val="000000" w:themeColor="text1"/>
        </w:rPr>
        <w:t xml:space="preserve"> к </w:t>
      </w:r>
      <w:r w:rsidR="002D2F1F" w:rsidRPr="006A28E3">
        <w:rPr>
          <w:color w:val="000000" w:themeColor="text1"/>
        </w:rPr>
        <w:t>договору</w:t>
      </w:r>
      <w:r w:rsidR="001E6CDC" w:rsidRPr="006A28E3">
        <w:rPr>
          <w:color w:val="000000" w:themeColor="text1"/>
        </w:rPr>
        <w:t>.</w:t>
      </w:r>
    </w:p>
    <w:p w14:paraId="631F0E43" w14:textId="77777777"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 xml:space="preserve">Коэффициент снижения стоимости работ </w:t>
      </w:r>
      <w:r w:rsidR="00A727B0" w:rsidRPr="006A28E3">
        <w:rPr>
          <w:color w:val="000000" w:themeColor="text1"/>
        </w:rPr>
        <w:t>составляет: _</w:t>
      </w:r>
      <w:r w:rsidRPr="006A28E3">
        <w:rPr>
          <w:color w:val="000000" w:themeColor="text1"/>
        </w:rPr>
        <w:t>___________________</w:t>
      </w:r>
    </w:p>
    <w:p w14:paraId="7B3414E3" w14:textId="6681F4D1" w:rsidR="00B67D55" w:rsidRPr="006A28E3" w:rsidRDefault="001E6CDC" w:rsidP="006A28E3">
      <w:pPr>
        <w:autoSpaceDE w:val="0"/>
        <w:autoSpaceDN w:val="0"/>
        <w:adjustRightInd w:val="0"/>
        <w:spacing w:after="0"/>
        <w:ind w:firstLine="567"/>
        <w:rPr>
          <w:color w:val="000000" w:themeColor="text1"/>
        </w:rPr>
      </w:pPr>
      <w:r w:rsidRPr="006A28E3">
        <w:rPr>
          <w:color w:val="000000" w:themeColor="text1"/>
        </w:rPr>
        <w:t>2.1.</w:t>
      </w:r>
      <w:r w:rsidRPr="006A28E3">
        <w:rPr>
          <w:color w:val="000000" w:themeColor="text1"/>
          <w:vertAlign w:val="superscript"/>
        </w:rPr>
        <w:footnoteReference w:id="2"/>
      </w:r>
      <w:r w:rsidR="00466D2F" w:rsidRPr="006A28E3">
        <w:rPr>
          <w:color w:val="000000" w:themeColor="text1"/>
        </w:rPr>
        <w:t xml:space="preserve">Цена </w:t>
      </w:r>
      <w:r w:rsidR="002D2F1F" w:rsidRPr="006A28E3">
        <w:rPr>
          <w:color w:val="000000" w:themeColor="text1"/>
        </w:rPr>
        <w:t>договора</w:t>
      </w:r>
      <w:r w:rsidR="00466D2F" w:rsidRPr="006A28E3">
        <w:rPr>
          <w:color w:val="000000" w:themeColor="text1"/>
        </w:rPr>
        <w:t xml:space="preserve"> составляет ______________ рублей (___________________рублей ___ копеек), НДС не облагается. </w:t>
      </w:r>
    </w:p>
    <w:p w14:paraId="397304AB" w14:textId="52085240" w:rsidR="00466D2F" w:rsidRPr="006A28E3" w:rsidRDefault="00466D2F" w:rsidP="006A28E3">
      <w:pPr>
        <w:autoSpaceDE w:val="0"/>
        <w:autoSpaceDN w:val="0"/>
        <w:adjustRightInd w:val="0"/>
        <w:spacing w:after="0"/>
        <w:ind w:firstLine="567"/>
        <w:rPr>
          <w:color w:val="000000" w:themeColor="text1"/>
        </w:rPr>
      </w:pPr>
      <w:r w:rsidRPr="006A28E3">
        <w:rPr>
          <w:color w:val="000000" w:themeColor="text1"/>
        </w:rPr>
        <w:t xml:space="preserve">Расчет стоимости цены </w:t>
      </w:r>
      <w:r w:rsidR="002D2F1F" w:rsidRPr="006A28E3">
        <w:rPr>
          <w:color w:val="000000" w:themeColor="text1"/>
        </w:rPr>
        <w:t xml:space="preserve">договора </w:t>
      </w:r>
      <w:r w:rsidRPr="006A28E3">
        <w:rPr>
          <w:color w:val="000000" w:themeColor="text1"/>
        </w:rPr>
        <w:t>указан в Приложени</w:t>
      </w:r>
      <w:r w:rsidR="00B67D55" w:rsidRPr="006A28E3">
        <w:rPr>
          <w:color w:val="000000" w:themeColor="text1"/>
        </w:rPr>
        <w:t>и</w:t>
      </w:r>
      <w:r w:rsidRPr="006A28E3">
        <w:rPr>
          <w:color w:val="000000" w:themeColor="text1"/>
        </w:rPr>
        <w:t xml:space="preserve"> № </w:t>
      </w:r>
      <w:r w:rsidR="00BF74CA" w:rsidRPr="006A28E3">
        <w:rPr>
          <w:color w:val="000000" w:themeColor="text1"/>
        </w:rPr>
        <w:t>1</w:t>
      </w:r>
      <w:r w:rsidR="00B67D55" w:rsidRPr="006A28E3">
        <w:rPr>
          <w:color w:val="000000" w:themeColor="text1"/>
        </w:rPr>
        <w:t>, №</w:t>
      </w:r>
      <w:r w:rsidR="0034535F" w:rsidRPr="006A28E3">
        <w:rPr>
          <w:color w:val="000000" w:themeColor="text1"/>
        </w:rPr>
        <w:t xml:space="preserve"> 2</w:t>
      </w:r>
      <w:r w:rsidRPr="006A28E3">
        <w:rPr>
          <w:color w:val="000000" w:themeColor="text1"/>
        </w:rPr>
        <w:t xml:space="preserve"> к </w:t>
      </w:r>
      <w:r w:rsidR="002D2F1F" w:rsidRPr="006A28E3">
        <w:rPr>
          <w:color w:val="000000" w:themeColor="text1"/>
        </w:rPr>
        <w:t>договору</w:t>
      </w:r>
      <w:r w:rsidRPr="006A28E3">
        <w:rPr>
          <w:color w:val="000000" w:themeColor="text1"/>
        </w:rPr>
        <w:t>.</w:t>
      </w:r>
    </w:p>
    <w:p w14:paraId="0C86F648" w14:textId="77777777" w:rsidR="00466D2F" w:rsidRPr="006A28E3" w:rsidRDefault="00466D2F" w:rsidP="006A28E3">
      <w:pPr>
        <w:autoSpaceDE w:val="0"/>
        <w:autoSpaceDN w:val="0"/>
        <w:adjustRightInd w:val="0"/>
        <w:spacing w:after="0"/>
        <w:ind w:firstLine="567"/>
        <w:rPr>
          <w:color w:val="000000" w:themeColor="text1"/>
        </w:rPr>
      </w:pPr>
      <w:r w:rsidRPr="006A28E3">
        <w:rPr>
          <w:color w:val="000000" w:themeColor="text1"/>
        </w:rPr>
        <w:t>Коэффициент снижения стоимости работ составляет: ____________________</w:t>
      </w:r>
    </w:p>
    <w:p w14:paraId="30A2D9AF" w14:textId="160870A6"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 xml:space="preserve">Подрядчик не является плательщиком НДС (в том числе находится на упрощенной системе налогообложения), расчет стоимости работ производится с учетом коэффициента пересчета, рассчитанного как отношение цены </w:t>
      </w:r>
      <w:r w:rsidR="002D2F1F" w:rsidRPr="006A28E3">
        <w:rPr>
          <w:color w:val="000000" w:themeColor="text1"/>
        </w:rPr>
        <w:t>договора</w:t>
      </w:r>
      <w:r w:rsidRPr="006A28E3">
        <w:rPr>
          <w:color w:val="000000" w:themeColor="text1"/>
        </w:rPr>
        <w:t xml:space="preserve">, к начальной (максимальной) цене </w:t>
      </w:r>
      <w:r w:rsidR="002D2F1F" w:rsidRPr="006A28E3">
        <w:rPr>
          <w:color w:val="000000" w:themeColor="text1"/>
        </w:rPr>
        <w:t>договора</w:t>
      </w:r>
      <w:r w:rsidRPr="006A28E3">
        <w:rPr>
          <w:color w:val="000000" w:themeColor="text1"/>
        </w:rPr>
        <w:t>, сформированной Заказчиком, без учета суммы НДС</w:t>
      </w:r>
    </w:p>
    <w:p w14:paraId="7285EAE2" w14:textId="77777777"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Коэффициент пересчета стоимости составляет: _________________</w:t>
      </w:r>
    </w:p>
    <w:p w14:paraId="1690D7EA" w14:textId="758B6411"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 xml:space="preserve">2.2. Цена </w:t>
      </w:r>
      <w:r w:rsidR="002D2F1F" w:rsidRPr="006A28E3">
        <w:rPr>
          <w:color w:val="000000" w:themeColor="text1"/>
        </w:rPr>
        <w:t>договора</w:t>
      </w:r>
      <w:r w:rsidRPr="006A28E3">
        <w:rPr>
          <w:color w:val="000000" w:themeColor="text1"/>
        </w:rPr>
        <w:t xml:space="preserve"> включает в себя стоимость всего комплекса работ, выполняемых по </w:t>
      </w:r>
      <w:r w:rsidR="002D2F1F" w:rsidRPr="006A28E3">
        <w:rPr>
          <w:color w:val="000000" w:themeColor="text1"/>
        </w:rPr>
        <w:t>договору</w:t>
      </w:r>
      <w:r w:rsidRPr="006A28E3">
        <w:rPr>
          <w:color w:val="000000" w:themeColor="text1"/>
        </w:rPr>
        <w:t>, стоимость материалов, используемых при выполнении работ</w:t>
      </w:r>
      <w:r w:rsidRPr="006A28E3">
        <w:rPr>
          <w:bCs/>
          <w:iCs/>
          <w:color w:val="000000" w:themeColor="text1"/>
        </w:rPr>
        <w:t xml:space="preserve">, транспортные расходы, </w:t>
      </w:r>
      <w:r w:rsidRPr="006A28E3">
        <w:rPr>
          <w:color w:val="000000" w:themeColor="text1"/>
        </w:rPr>
        <w:t xml:space="preserve">а также </w:t>
      </w:r>
      <w:r w:rsidRPr="006A28E3">
        <w:rPr>
          <w:bCs/>
          <w:iCs/>
          <w:color w:val="000000" w:themeColor="text1"/>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2D2F1F" w:rsidRPr="006A28E3">
        <w:rPr>
          <w:bCs/>
          <w:iCs/>
          <w:color w:val="000000" w:themeColor="text1"/>
        </w:rPr>
        <w:t>договору</w:t>
      </w:r>
      <w:r w:rsidRPr="006A28E3">
        <w:rPr>
          <w:bCs/>
          <w:iCs/>
          <w:color w:val="000000" w:themeColor="text1"/>
        </w:rPr>
        <w:t>, Подрядчик несет за свой счет.</w:t>
      </w:r>
    </w:p>
    <w:p w14:paraId="4DB7F091" w14:textId="0222A480" w:rsidR="00F52B09" w:rsidRPr="006A28E3" w:rsidRDefault="001E6CDC" w:rsidP="006A28E3">
      <w:pPr>
        <w:spacing w:after="0"/>
        <w:ind w:firstLine="567"/>
        <w:rPr>
          <w:color w:val="000000" w:themeColor="text1"/>
        </w:rPr>
      </w:pPr>
      <w:r w:rsidRPr="006A28E3">
        <w:rPr>
          <w:color w:val="000000" w:themeColor="text1"/>
        </w:rPr>
        <w:t xml:space="preserve">2.3. </w:t>
      </w:r>
      <w:r w:rsidR="00F52B09" w:rsidRPr="006A28E3">
        <w:rPr>
          <w:color w:val="000000" w:themeColor="text1"/>
        </w:rPr>
        <w:t xml:space="preserve">Цена </w:t>
      </w:r>
      <w:r w:rsidR="002D2F1F" w:rsidRPr="006A28E3">
        <w:rPr>
          <w:color w:val="000000" w:themeColor="text1"/>
        </w:rPr>
        <w:t>договора</w:t>
      </w:r>
      <w:r w:rsidR="00F52B09" w:rsidRPr="006A28E3">
        <w:rPr>
          <w:color w:val="000000" w:themeColor="text1"/>
        </w:rPr>
        <w:t xml:space="preserve"> является твердой и определяется на весь срок исполнения </w:t>
      </w:r>
      <w:r w:rsidR="002D2F1F" w:rsidRPr="006A28E3">
        <w:rPr>
          <w:color w:val="000000" w:themeColor="text1"/>
        </w:rPr>
        <w:t>договора</w:t>
      </w:r>
      <w:r w:rsidR="00F52B09" w:rsidRPr="006A28E3">
        <w:rPr>
          <w:color w:val="000000" w:themeColor="text1"/>
        </w:rPr>
        <w:t>.</w:t>
      </w:r>
    </w:p>
    <w:p w14:paraId="47D9595A" w14:textId="38B1FA29" w:rsidR="00E46486" w:rsidRDefault="001E6CDC" w:rsidP="00E46486">
      <w:pPr>
        <w:autoSpaceDE w:val="0"/>
        <w:autoSpaceDN w:val="0"/>
        <w:adjustRightInd w:val="0"/>
        <w:spacing w:after="0"/>
        <w:ind w:firstLine="567"/>
        <w:outlineLvl w:val="4"/>
        <w:rPr>
          <w:color w:val="000000" w:themeColor="text1"/>
        </w:rPr>
      </w:pPr>
      <w:r w:rsidRPr="00E46486">
        <w:rPr>
          <w:color w:val="000000" w:themeColor="text1"/>
        </w:rPr>
        <w:lastRenderedPageBreak/>
        <w:t>2.</w:t>
      </w:r>
      <w:r w:rsidR="00F52B09" w:rsidRPr="00E46486">
        <w:rPr>
          <w:color w:val="000000" w:themeColor="text1"/>
        </w:rPr>
        <w:t>4</w:t>
      </w:r>
      <w:r w:rsidRPr="00E46486">
        <w:rPr>
          <w:color w:val="000000" w:themeColor="text1"/>
        </w:rPr>
        <w:t xml:space="preserve">. </w:t>
      </w:r>
      <w:r w:rsidR="00607F57" w:rsidRPr="00E46486">
        <w:rPr>
          <w:color w:val="000000" w:themeColor="text1"/>
        </w:rPr>
        <w:t>Источник финансирования:</w:t>
      </w:r>
      <w:r w:rsidR="00A36C5B" w:rsidRPr="00E46486">
        <w:rPr>
          <w:color w:val="000000" w:themeColor="text1"/>
        </w:rPr>
        <w:t xml:space="preserve"> </w:t>
      </w:r>
      <w:r w:rsidR="00E46486" w:rsidRPr="00E46486">
        <w:rPr>
          <w:color w:val="000000" w:themeColor="text1"/>
        </w:rPr>
        <w:t>за счет средств бюджета Закон Санкт-Пете</w:t>
      </w:r>
      <w:r w:rsidR="00E46486">
        <w:rPr>
          <w:color w:val="000000" w:themeColor="text1"/>
        </w:rPr>
        <w:t>рбурга от 29.11.2023 № 714-144 «</w:t>
      </w:r>
      <w:r w:rsidR="00E46486" w:rsidRPr="00E46486">
        <w:rPr>
          <w:color w:val="000000" w:themeColor="text1"/>
        </w:rPr>
        <w:t>О бюджете Санкт-Петербурга на 2024 год и на пл</w:t>
      </w:r>
      <w:r w:rsidR="00E46486">
        <w:rPr>
          <w:color w:val="000000" w:themeColor="text1"/>
        </w:rPr>
        <w:t>ановый период 2025 и 2026 годов»</w:t>
      </w:r>
      <w:r w:rsidR="00E46486" w:rsidRPr="00E46486">
        <w:rPr>
          <w:color w:val="000000" w:themeColor="text1"/>
        </w:rPr>
        <w:t>, код раздела 0909, целевая статья 0150010520 «</w:t>
      </w:r>
      <w:r w:rsidR="00E46486">
        <w:rPr>
          <w:color w:val="000000" w:themeColor="text1"/>
        </w:rPr>
        <w:t>Р</w:t>
      </w:r>
      <w:r w:rsidR="00E46486" w:rsidRPr="00E46486">
        <w:rPr>
          <w:color w:val="000000" w:themeColor="text1"/>
        </w:rPr>
        <w:t>асходы на капитальный ремонт учреждений здравоохранения», код вида расходов 244, код ОСГУ 22</w:t>
      </w:r>
      <w:r w:rsidR="00E46486">
        <w:rPr>
          <w:color w:val="000000" w:themeColor="text1"/>
        </w:rPr>
        <w:t>5</w:t>
      </w:r>
      <w:r w:rsidR="00E46486" w:rsidRPr="00E46486">
        <w:rPr>
          <w:color w:val="000000" w:themeColor="text1"/>
        </w:rPr>
        <w:t>.</w:t>
      </w:r>
    </w:p>
    <w:p w14:paraId="7B6BE04D" w14:textId="6C3EFF69" w:rsidR="00C6329B" w:rsidRPr="00E46486" w:rsidRDefault="00C6329B" w:rsidP="00E46486">
      <w:pPr>
        <w:autoSpaceDE w:val="0"/>
        <w:autoSpaceDN w:val="0"/>
        <w:adjustRightInd w:val="0"/>
        <w:spacing w:after="0"/>
        <w:ind w:firstLine="567"/>
        <w:outlineLvl w:val="4"/>
      </w:pPr>
      <w:r w:rsidRPr="00E46486">
        <w:t xml:space="preserve">2.5. Авансирование не предусмотрено. </w:t>
      </w:r>
    </w:p>
    <w:p w14:paraId="7488E740" w14:textId="48955090" w:rsidR="00C6329B" w:rsidRPr="00EB0C4D" w:rsidRDefault="00C6329B" w:rsidP="006A28E3">
      <w:pPr>
        <w:tabs>
          <w:tab w:val="left" w:pos="0"/>
        </w:tabs>
        <w:spacing w:after="0"/>
        <w:ind w:firstLine="567"/>
        <w:rPr>
          <w:iCs/>
        </w:rPr>
      </w:pPr>
      <w:r w:rsidRPr="00EB0C4D">
        <w:t xml:space="preserve">2.5.1. </w:t>
      </w:r>
      <w:r w:rsidR="006752AD" w:rsidRPr="00EB0C4D">
        <w:t>Оплата производится по факту выполненных работ</w:t>
      </w:r>
      <w:r w:rsidR="00562573" w:rsidRPr="00EB0C4D">
        <w:t xml:space="preserve"> на основании представленных </w:t>
      </w:r>
      <w:r w:rsidR="006752AD" w:rsidRPr="00EB0C4D">
        <w:rPr>
          <w:iCs/>
        </w:rPr>
        <w:t>Подрядчиком следующи</w:t>
      </w:r>
      <w:r w:rsidR="00562573" w:rsidRPr="00EB0C4D">
        <w:rPr>
          <w:iCs/>
        </w:rPr>
        <w:t>х</w:t>
      </w:r>
      <w:r w:rsidR="006752AD" w:rsidRPr="00EB0C4D">
        <w:rPr>
          <w:iCs/>
        </w:rPr>
        <w:t xml:space="preserve"> документ</w:t>
      </w:r>
      <w:r w:rsidR="00562573" w:rsidRPr="00EB0C4D">
        <w:rPr>
          <w:iCs/>
        </w:rPr>
        <w:t>ов</w:t>
      </w:r>
      <w:r w:rsidR="006752AD" w:rsidRPr="00EB0C4D">
        <w:rPr>
          <w:iCs/>
        </w:rPr>
        <w:t>:</w:t>
      </w:r>
    </w:p>
    <w:p w14:paraId="22561C8D" w14:textId="15FF4598" w:rsidR="001367E5" w:rsidRDefault="001367E5" w:rsidP="001367E5">
      <w:pPr>
        <w:tabs>
          <w:tab w:val="left" w:pos="0"/>
        </w:tabs>
        <w:spacing w:after="0"/>
        <w:ind w:firstLine="567"/>
        <w:rPr>
          <w:iCs/>
        </w:rPr>
      </w:pPr>
      <w:r w:rsidRPr="00EB0C4D">
        <w:rPr>
          <w:iCs/>
        </w:rPr>
        <w:t xml:space="preserve">- </w:t>
      </w:r>
      <w:r w:rsidR="00B4128A" w:rsidRPr="00B4128A">
        <w:rPr>
          <w:iCs/>
        </w:rPr>
        <w:t>акт</w:t>
      </w:r>
      <w:r w:rsidR="00B4128A">
        <w:rPr>
          <w:iCs/>
        </w:rPr>
        <w:t>а</w:t>
      </w:r>
      <w:r w:rsidR="00B4128A" w:rsidRPr="00B4128A">
        <w:rPr>
          <w:iCs/>
        </w:rPr>
        <w:t xml:space="preserve"> сдачи-приемки выполненных работ</w:t>
      </w:r>
      <w:r w:rsidRPr="00EB0C4D">
        <w:rPr>
          <w:iCs/>
        </w:rPr>
        <w:t>,</w:t>
      </w:r>
    </w:p>
    <w:p w14:paraId="727C3236" w14:textId="0FD689F8" w:rsidR="00B4128A" w:rsidRPr="00EB0C4D" w:rsidRDefault="00B4128A" w:rsidP="001367E5">
      <w:pPr>
        <w:tabs>
          <w:tab w:val="left" w:pos="0"/>
        </w:tabs>
        <w:spacing w:after="0"/>
        <w:ind w:firstLine="567"/>
        <w:rPr>
          <w:iCs/>
        </w:rPr>
      </w:pPr>
      <w:r>
        <w:rPr>
          <w:iCs/>
        </w:rPr>
        <w:t xml:space="preserve">- </w:t>
      </w:r>
      <w:r w:rsidRPr="00B4128A">
        <w:rPr>
          <w:iCs/>
        </w:rPr>
        <w:t>акт</w:t>
      </w:r>
      <w:r>
        <w:rPr>
          <w:iCs/>
        </w:rPr>
        <w:t>а</w:t>
      </w:r>
      <w:r w:rsidRPr="00B4128A">
        <w:rPr>
          <w:iCs/>
        </w:rPr>
        <w:t xml:space="preserve"> по форме КС-2</w:t>
      </w:r>
      <w:r>
        <w:rPr>
          <w:iCs/>
        </w:rPr>
        <w:t>,</w:t>
      </w:r>
    </w:p>
    <w:p w14:paraId="5C9215AD" w14:textId="788B3917" w:rsidR="001367E5" w:rsidRPr="00EB0C4D" w:rsidRDefault="001367E5" w:rsidP="001367E5">
      <w:pPr>
        <w:tabs>
          <w:tab w:val="left" w:pos="0"/>
        </w:tabs>
        <w:spacing w:after="0"/>
        <w:ind w:firstLine="567"/>
        <w:rPr>
          <w:iCs/>
        </w:rPr>
      </w:pPr>
      <w:r w:rsidRPr="00EB0C4D">
        <w:rPr>
          <w:iCs/>
        </w:rPr>
        <w:t xml:space="preserve">- </w:t>
      </w:r>
      <w:r w:rsidR="00B4128A" w:rsidRPr="00B4128A">
        <w:rPr>
          <w:iCs/>
        </w:rPr>
        <w:t>справк</w:t>
      </w:r>
      <w:r w:rsidR="00B4128A">
        <w:rPr>
          <w:iCs/>
        </w:rPr>
        <w:t>и</w:t>
      </w:r>
      <w:r w:rsidR="00B4128A" w:rsidRPr="00B4128A">
        <w:rPr>
          <w:iCs/>
        </w:rPr>
        <w:t xml:space="preserve"> о стоимости выполненных работ и затрат по форме КС-3</w:t>
      </w:r>
      <w:r w:rsidRPr="00EB0C4D">
        <w:rPr>
          <w:iCs/>
        </w:rPr>
        <w:t>,</w:t>
      </w:r>
    </w:p>
    <w:p w14:paraId="6B56807C" w14:textId="267EB6F2" w:rsidR="001367E5" w:rsidRPr="00EB0C4D" w:rsidRDefault="001367E5" w:rsidP="001367E5">
      <w:pPr>
        <w:tabs>
          <w:tab w:val="left" w:pos="0"/>
        </w:tabs>
        <w:spacing w:after="0"/>
        <w:ind w:firstLine="567"/>
        <w:rPr>
          <w:iCs/>
        </w:rPr>
      </w:pPr>
      <w:r w:rsidRPr="00EB0C4D">
        <w:rPr>
          <w:iCs/>
        </w:rPr>
        <w:t xml:space="preserve">- </w:t>
      </w:r>
      <w:r w:rsidR="00B4128A" w:rsidRPr="00B4128A">
        <w:rPr>
          <w:iCs/>
        </w:rPr>
        <w:t>акт</w:t>
      </w:r>
      <w:r w:rsidR="00B4128A">
        <w:rPr>
          <w:iCs/>
        </w:rPr>
        <w:t>а</w:t>
      </w:r>
      <w:r w:rsidR="00B4128A" w:rsidRPr="00B4128A">
        <w:rPr>
          <w:iCs/>
        </w:rPr>
        <w:t xml:space="preserve"> приемки объекта в эксплуатацию </w:t>
      </w:r>
      <w:r w:rsidRPr="00EB0C4D">
        <w:rPr>
          <w:iCs/>
        </w:rPr>
        <w:t>в 3 экз.</w:t>
      </w:r>
    </w:p>
    <w:p w14:paraId="5A3932EF" w14:textId="74CF9DEF" w:rsidR="00C6329B" w:rsidRPr="00EB0C4D" w:rsidRDefault="00C6329B" w:rsidP="006A28E3">
      <w:pPr>
        <w:tabs>
          <w:tab w:val="left" w:pos="0"/>
        </w:tabs>
        <w:spacing w:after="0"/>
        <w:ind w:firstLine="567"/>
        <w:rPr>
          <w:iCs/>
        </w:rPr>
      </w:pPr>
      <w:r w:rsidRPr="00EB0C4D">
        <w:rPr>
          <w:iCs/>
        </w:rPr>
        <w:t>- счет</w:t>
      </w:r>
      <w:r w:rsidR="001367E5" w:rsidRPr="00EB0C4D">
        <w:rPr>
          <w:iCs/>
        </w:rPr>
        <w:t>а</w:t>
      </w:r>
      <w:r w:rsidRPr="00EB0C4D">
        <w:rPr>
          <w:iCs/>
        </w:rPr>
        <w:t xml:space="preserve">, </w:t>
      </w:r>
    </w:p>
    <w:p w14:paraId="5F63EB84" w14:textId="5800BB3A" w:rsidR="00C6329B" w:rsidRPr="00EB0C4D" w:rsidRDefault="00C6329B" w:rsidP="006A28E3">
      <w:pPr>
        <w:tabs>
          <w:tab w:val="left" w:pos="0"/>
        </w:tabs>
        <w:spacing w:after="0"/>
        <w:ind w:firstLine="567"/>
        <w:rPr>
          <w:iCs/>
        </w:rPr>
      </w:pPr>
      <w:r w:rsidRPr="00EB0C4D">
        <w:rPr>
          <w:iCs/>
        </w:rPr>
        <w:t>- счет-фактур</w:t>
      </w:r>
      <w:r w:rsidR="001367E5" w:rsidRPr="00EB0C4D">
        <w:rPr>
          <w:iCs/>
        </w:rPr>
        <w:t>ы</w:t>
      </w:r>
      <w:r w:rsidRPr="00EB0C4D">
        <w:rPr>
          <w:iCs/>
        </w:rPr>
        <w:t xml:space="preserve"> (при наличии НДС</w:t>
      </w:r>
      <w:r w:rsidR="00CD1480" w:rsidRPr="00EB0C4D">
        <w:rPr>
          <w:iCs/>
        </w:rPr>
        <w:t>)</w:t>
      </w:r>
      <w:r w:rsidR="00562573" w:rsidRPr="00EB0C4D">
        <w:rPr>
          <w:iCs/>
        </w:rPr>
        <w:t>,</w:t>
      </w:r>
    </w:p>
    <w:p w14:paraId="174F07FD" w14:textId="6E95DB43" w:rsidR="00C6329B" w:rsidRPr="006A28E3" w:rsidRDefault="00C6329B" w:rsidP="006A28E3">
      <w:pPr>
        <w:tabs>
          <w:tab w:val="left" w:pos="0"/>
        </w:tabs>
        <w:spacing w:after="0"/>
        <w:rPr>
          <w:iCs/>
        </w:rPr>
      </w:pPr>
      <w:r w:rsidRPr="00EB0C4D">
        <w:rPr>
          <w:iCs/>
        </w:rPr>
        <w:t>подпис</w:t>
      </w:r>
      <w:r w:rsidR="00562573" w:rsidRPr="00EB0C4D">
        <w:rPr>
          <w:iCs/>
        </w:rPr>
        <w:t>а</w:t>
      </w:r>
      <w:r w:rsidRPr="00EB0C4D">
        <w:rPr>
          <w:iCs/>
        </w:rPr>
        <w:t>н</w:t>
      </w:r>
      <w:r w:rsidR="00562573" w:rsidRPr="00EB0C4D">
        <w:rPr>
          <w:iCs/>
        </w:rPr>
        <w:t>ных</w:t>
      </w:r>
      <w:r w:rsidRPr="00EB0C4D">
        <w:rPr>
          <w:iCs/>
        </w:rPr>
        <w:t xml:space="preserve"> Сторонами и организацией, осуществляющей</w:t>
      </w:r>
      <w:r w:rsidRPr="006A28E3">
        <w:rPr>
          <w:iCs/>
        </w:rPr>
        <w:t xml:space="preserve"> технический контроль и надзор за ходом выполнения работ, в течение 7 рабочих дней с даты подписания Заказчиком </w:t>
      </w:r>
      <w:r w:rsidR="00A23F3C" w:rsidRPr="006A28E3">
        <w:rPr>
          <w:iCs/>
        </w:rPr>
        <w:t>акта приемки объекта в эксплуатацию.</w:t>
      </w:r>
    </w:p>
    <w:p w14:paraId="4DF23101" w14:textId="77777777" w:rsidR="001E6CDC" w:rsidRPr="006A28E3" w:rsidRDefault="00B90629" w:rsidP="006A28E3">
      <w:pPr>
        <w:spacing w:after="0"/>
        <w:ind w:firstLine="567"/>
        <w:rPr>
          <w:rFonts w:eastAsia="Arial Unicode MS"/>
          <w:color w:val="000000" w:themeColor="text1"/>
        </w:rPr>
      </w:pPr>
      <w:r w:rsidRPr="006A28E3">
        <w:rPr>
          <w:rFonts w:eastAsia="Arial Unicode MS"/>
          <w:color w:val="000000" w:themeColor="text1"/>
        </w:rPr>
        <w:t>2.</w:t>
      </w:r>
      <w:r w:rsidR="00C6329B" w:rsidRPr="006A28E3">
        <w:rPr>
          <w:rFonts w:eastAsia="Arial Unicode MS"/>
          <w:color w:val="000000" w:themeColor="text1"/>
        </w:rPr>
        <w:t>6</w:t>
      </w:r>
      <w:r w:rsidRPr="006A28E3">
        <w:rPr>
          <w:rFonts w:eastAsia="Arial Unicode MS"/>
          <w:color w:val="000000" w:themeColor="text1"/>
        </w:rPr>
        <w:t xml:space="preserve">. </w:t>
      </w:r>
      <w:r w:rsidRPr="006A28E3">
        <w:rPr>
          <w:color w:val="000000" w:themeColor="text1"/>
        </w:rPr>
        <w:t>Стороны составляют и подписывают акт сверки взаимных расчетов по форме и в сроки, установленные Заказчиком.</w:t>
      </w:r>
    </w:p>
    <w:p w14:paraId="5F4EC0C3" w14:textId="77777777" w:rsidR="00B90629" w:rsidRPr="006A28E3" w:rsidRDefault="001E6CDC" w:rsidP="006A28E3">
      <w:pPr>
        <w:spacing w:after="0"/>
        <w:ind w:firstLine="567"/>
        <w:rPr>
          <w:color w:val="000000" w:themeColor="text1"/>
        </w:rPr>
      </w:pPr>
      <w:r w:rsidRPr="006A28E3">
        <w:rPr>
          <w:rFonts w:eastAsia="Arial Unicode MS"/>
          <w:color w:val="000000" w:themeColor="text1"/>
        </w:rPr>
        <w:t>2.</w:t>
      </w:r>
      <w:r w:rsidR="00C6329B" w:rsidRPr="006A28E3">
        <w:rPr>
          <w:rFonts w:eastAsia="Arial Unicode MS"/>
          <w:color w:val="000000" w:themeColor="text1"/>
        </w:rPr>
        <w:t>7</w:t>
      </w:r>
      <w:r w:rsidRPr="006A28E3">
        <w:rPr>
          <w:rFonts w:eastAsia="Arial Unicode MS"/>
          <w:color w:val="000000" w:themeColor="text1"/>
        </w:rPr>
        <w:t xml:space="preserve">. </w:t>
      </w:r>
      <w:r w:rsidR="00B90629" w:rsidRPr="006A28E3">
        <w:rPr>
          <w:color w:val="000000" w:themeColor="text1"/>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45EB07" w14:textId="0A5C3C31" w:rsidR="00C73309" w:rsidRPr="006A28E3" w:rsidRDefault="00C73309" w:rsidP="006A28E3">
      <w:pPr>
        <w:spacing w:after="0"/>
        <w:ind w:firstLine="567"/>
        <w:rPr>
          <w:color w:val="000000" w:themeColor="text1"/>
        </w:rPr>
      </w:pPr>
      <w:r w:rsidRPr="006A28E3">
        <w:rPr>
          <w:color w:val="000000" w:themeColor="text1"/>
        </w:rPr>
        <w:t xml:space="preserve">2.8. В случае обнаружения Заказчиком либо контролирующими органами ( в том числе и после подписания Сторонами актов о приемке выполненных работ (форма КС-2) и справок о стоимости выполненных </w:t>
      </w:r>
      <w:r w:rsidR="00380EC2" w:rsidRPr="006A28E3">
        <w:rPr>
          <w:color w:val="000000" w:themeColor="text1"/>
        </w:rPr>
        <w:t>р</w:t>
      </w:r>
      <w:r w:rsidRPr="006A28E3">
        <w:rPr>
          <w:color w:val="000000" w:themeColor="text1"/>
        </w:rPr>
        <w:t xml:space="preserve">абот и затрат (форма КС-3) завышения стоимости </w:t>
      </w:r>
      <w:r w:rsidR="00380EC2" w:rsidRPr="006A28E3">
        <w:rPr>
          <w:color w:val="000000" w:themeColor="text1"/>
        </w:rPr>
        <w:t>р</w:t>
      </w:r>
      <w:r w:rsidRPr="006A28E3">
        <w:rPr>
          <w:color w:val="000000" w:themeColor="text1"/>
        </w:rPr>
        <w:t xml:space="preserve">абот, возникшего в результате арифметических ошибок, ошибочного применения либо неприменения расценок, тарифов, коэффициентов, ТЕР, ФЕР, </w:t>
      </w:r>
      <w:proofErr w:type="spellStart"/>
      <w:r w:rsidRPr="006A28E3">
        <w:rPr>
          <w:color w:val="000000" w:themeColor="text1"/>
        </w:rPr>
        <w:t>ФЕРр</w:t>
      </w:r>
      <w:proofErr w:type="spellEnd"/>
      <w:r w:rsidRPr="006A28E3">
        <w:rPr>
          <w:color w:val="000000" w:themeColor="text1"/>
        </w:rPr>
        <w:t xml:space="preserve">, СБЦП и т.п., при расчете общей цены </w:t>
      </w:r>
      <w:r w:rsidR="001A490F" w:rsidRPr="006A28E3">
        <w:rPr>
          <w:color w:val="000000" w:themeColor="text1"/>
        </w:rPr>
        <w:t>договора</w:t>
      </w:r>
      <w:r w:rsidRPr="006A28E3">
        <w:rPr>
          <w:color w:val="000000" w:themeColor="text1"/>
        </w:rPr>
        <w:t xml:space="preserve">, Подрядчик обязан вернуть Заказчику сумму, на которую была завышена цена </w:t>
      </w:r>
      <w:r w:rsidR="001A490F" w:rsidRPr="006A28E3">
        <w:rPr>
          <w:color w:val="000000" w:themeColor="text1"/>
        </w:rPr>
        <w:t>договора</w:t>
      </w:r>
      <w:r w:rsidRPr="006A28E3">
        <w:rPr>
          <w:color w:val="000000" w:themeColor="text1"/>
        </w:rPr>
        <w:t xml:space="preserve">, в течение 3 (трех) рабочих дней с момента получения письменного требования Заказчика, либо в иные сроки, установленные Сторонами в отдельном соглашении, путем внесения суммы, на которую была завышена цена </w:t>
      </w:r>
      <w:r w:rsidR="001A490F" w:rsidRPr="006A28E3">
        <w:rPr>
          <w:color w:val="000000" w:themeColor="text1"/>
        </w:rPr>
        <w:t>договора</w:t>
      </w:r>
      <w:r w:rsidRPr="006A28E3">
        <w:rPr>
          <w:color w:val="000000" w:themeColor="text1"/>
        </w:rPr>
        <w:t>, безналичным расчетом в рублях на основании представленного Заказчиком расчета.</w:t>
      </w:r>
    </w:p>
    <w:p w14:paraId="7870FAD7" w14:textId="7C360B53" w:rsidR="001E6CDC" w:rsidRPr="006A28E3" w:rsidRDefault="001E6CDC" w:rsidP="006A28E3">
      <w:pPr>
        <w:spacing w:before="120" w:after="120"/>
        <w:ind w:firstLine="567"/>
        <w:jc w:val="center"/>
        <w:rPr>
          <w:rFonts w:eastAsia="Arial Unicode MS"/>
          <w:b/>
          <w:color w:val="000000" w:themeColor="text1"/>
        </w:rPr>
      </w:pPr>
      <w:r w:rsidRPr="006A28E3">
        <w:rPr>
          <w:rFonts w:eastAsia="Arial Unicode MS"/>
          <w:b/>
          <w:color w:val="000000" w:themeColor="text1"/>
        </w:rPr>
        <w:t>3.</w:t>
      </w:r>
      <w:r w:rsidR="00DD0AF6" w:rsidRPr="006A28E3">
        <w:rPr>
          <w:rFonts w:eastAsia="Arial Unicode MS"/>
          <w:b/>
          <w:color w:val="000000" w:themeColor="text1"/>
        </w:rPr>
        <w:t xml:space="preserve"> </w:t>
      </w:r>
      <w:r w:rsidRPr="006A28E3">
        <w:rPr>
          <w:rFonts w:eastAsia="Arial Unicode MS"/>
          <w:b/>
          <w:color w:val="000000" w:themeColor="text1"/>
        </w:rPr>
        <w:t>Права и обязанности Подрядчика</w:t>
      </w:r>
    </w:p>
    <w:p w14:paraId="21540571" w14:textId="77777777" w:rsidR="001E6CDC" w:rsidRPr="006A28E3" w:rsidRDefault="001E6CDC" w:rsidP="006A28E3">
      <w:pPr>
        <w:spacing w:after="0"/>
        <w:ind w:firstLine="567"/>
        <w:rPr>
          <w:rFonts w:eastAsia="Arial Unicode MS"/>
          <w:color w:val="000000" w:themeColor="text1"/>
        </w:rPr>
      </w:pPr>
      <w:r w:rsidRPr="006A28E3">
        <w:rPr>
          <w:rFonts w:eastAsia="Arial Unicode MS"/>
          <w:color w:val="000000" w:themeColor="text1"/>
        </w:rPr>
        <w:t>3.1. Подрядчик обязан:</w:t>
      </w:r>
    </w:p>
    <w:p w14:paraId="2F6172EE" w14:textId="119E5969" w:rsidR="001E6CDC" w:rsidRPr="006A28E3" w:rsidRDefault="001E6CDC" w:rsidP="006A28E3">
      <w:pPr>
        <w:spacing w:after="0"/>
        <w:ind w:firstLine="567"/>
        <w:rPr>
          <w:rFonts w:eastAsia="Arial Unicode MS"/>
          <w:color w:val="000000" w:themeColor="text1"/>
        </w:rPr>
      </w:pPr>
      <w:r w:rsidRPr="006A28E3">
        <w:rPr>
          <w:rFonts w:eastAsia="Arial Unicode MS"/>
          <w:color w:val="000000" w:themeColor="text1"/>
        </w:rPr>
        <w:t xml:space="preserve">3.1.1. </w:t>
      </w:r>
      <w:r w:rsidR="00B90629" w:rsidRPr="006A28E3">
        <w:rPr>
          <w:rFonts w:eastAsia="Arial Unicode MS"/>
          <w:color w:val="000000" w:themeColor="text1"/>
        </w:rPr>
        <w:t xml:space="preserve">Принять на себя обязательства выполнить работы, указанные в пункте 1.1 </w:t>
      </w:r>
      <w:r w:rsidR="001A490F" w:rsidRPr="006A28E3">
        <w:rPr>
          <w:rFonts w:eastAsia="Arial Unicode MS"/>
          <w:color w:val="000000" w:themeColor="text1"/>
        </w:rPr>
        <w:t>договора</w:t>
      </w:r>
      <w:r w:rsidR="00B90629" w:rsidRPr="006A28E3">
        <w:rPr>
          <w:rFonts w:eastAsia="Arial Unicode MS"/>
          <w:color w:val="000000" w:themeColor="text1"/>
        </w:rPr>
        <w:t>.</w:t>
      </w:r>
    </w:p>
    <w:p w14:paraId="4882D4C0" w14:textId="02D8BC15" w:rsidR="001E6CDC" w:rsidRPr="006A28E3" w:rsidRDefault="001E6CDC" w:rsidP="006A28E3">
      <w:pPr>
        <w:spacing w:after="0"/>
        <w:ind w:firstLine="567"/>
        <w:rPr>
          <w:rFonts w:eastAsia="Arial Unicode MS"/>
          <w:color w:val="000000" w:themeColor="text1"/>
        </w:rPr>
      </w:pPr>
      <w:r w:rsidRPr="006A28E3">
        <w:rPr>
          <w:rFonts w:eastAsia="Arial Unicode MS"/>
          <w:color w:val="000000" w:themeColor="text1"/>
        </w:rPr>
        <w:t xml:space="preserve">3.1.2. </w:t>
      </w:r>
      <w:r w:rsidR="00B90629" w:rsidRPr="006A28E3">
        <w:rPr>
          <w:rFonts w:eastAsia="Arial Unicode MS"/>
          <w:color w:val="000000" w:themeColor="text1"/>
        </w:rPr>
        <w:t>Принять от Заказчика</w:t>
      </w:r>
      <w:r w:rsidR="00953095" w:rsidRPr="006A28E3">
        <w:rPr>
          <w:rFonts w:eastAsia="Arial Unicode MS"/>
          <w:color w:val="000000" w:themeColor="text1"/>
        </w:rPr>
        <w:t xml:space="preserve"> объект для выполнения работ, указанный в пункте 1.1 </w:t>
      </w:r>
      <w:r w:rsidR="001A490F" w:rsidRPr="006A28E3">
        <w:rPr>
          <w:rFonts w:eastAsia="Arial Unicode MS"/>
          <w:color w:val="000000" w:themeColor="text1"/>
        </w:rPr>
        <w:t xml:space="preserve">договора </w:t>
      </w:r>
      <w:r w:rsidR="00B90629" w:rsidRPr="006A28E3">
        <w:rPr>
          <w:rFonts w:eastAsia="Arial Unicode MS"/>
          <w:color w:val="000000" w:themeColor="text1"/>
        </w:rPr>
        <w:t xml:space="preserve">по </w:t>
      </w:r>
      <w:r w:rsidR="00953095" w:rsidRPr="006A28E3">
        <w:rPr>
          <w:color w:val="000000" w:themeColor="text1"/>
        </w:rPr>
        <w:t>акту передачи объекта для выполнения работ</w:t>
      </w:r>
      <w:r w:rsidR="00513BCA" w:rsidRPr="006A28E3">
        <w:rPr>
          <w:rFonts w:eastAsia="Arial Unicode MS"/>
          <w:color w:val="000000" w:themeColor="text1"/>
        </w:rPr>
        <w:t xml:space="preserve"> и согласовать с Заказчиком график производства работ.</w:t>
      </w:r>
    </w:p>
    <w:p w14:paraId="5E289DBE" w14:textId="75FF56CC" w:rsidR="00C6636E" w:rsidRPr="006A28E3" w:rsidRDefault="00C6636E" w:rsidP="006A28E3">
      <w:pPr>
        <w:spacing w:after="0"/>
        <w:ind w:firstLine="567"/>
        <w:rPr>
          <w:color w:val="000000" w:themeColor="text1"/>
        </w:rPr>
      </w:pPr>
      <w:r w:rsidRPr="006A28E3">
        <w:rPr>
          <w:rFonts w:eastAsia="Arial Unicode MS"/>
          <w:color w:val="000000" w:themeColor="text1"/>
        </w:rPr>
        <w:t xml:space="preserve">3.1.3. </w:t>
      </w:r>
      <w:r w:rsidRPr="006A28E3">
        <w:rPr>
          <w:color w:val="000000" w:themeColor="text1"/>
        </w:rPr>
        <w:t xml:space="preserve">Обеспечить выполнение работ по </w:t>
      </w:r>
      <w:r w:rsidR="001A490F" w:rsidRPr="006A28E3">
        <w:rPr>
          <w:color w:val="000000" w:themeColor="text1"/>
        </w:rPr>
        <w:t>договору</w:t>
      </w:r>
      <w:r w:rsidRPr="006A28E3">
        <w:rPr>
          <w:color w:val="000000" w:themeColor="text1"/>
        </w:rPr>
        <w:t xml:space="preserve"> в соответствии с</w:t>
      </w:r>
      <w:r w:rsidR="00CD1480" w:rsidRPr="006A28E3">
        <w:rPr>
          <w:color w:val="000000" w:themeColor="text1"/>
        </w:rPr>
        <w:t xml:space="preserve"> Локальной сметой (Приложение №</w:t>
      </w:r>
      <w:r w:rsidR="00C43639" w:rsidRPr="006A28E3">
        <w:rPr>
          <w:color w:val="000000" w:themeColor="text1"/>
        </w:rPr>
        <w:t xml:space="preserve"> 2</w:t>
      </w:r>
      <w:r w:rsidR="00CD1480" w:rsidRPr="006A28E3">
        <w:rPr>
          <w:color w:val="000000" w:themeColor="text1"/>
        </w:rPr>
        <w:t xml:space="preserve"> к </w:t>
      </w:r>
      <w:r w:rsidR="001A490F" w:rsidRPr="006A28E3">
        <w:rPr>
          <w:color w:val="000000" w:themeColor="text1"/>
        </w:rPr>
        <w:t>договору</w:t>
      </w:r>
      <w:r w:rsidR="00CD1480" w:rsidRPr="006A28E3">
        <w:rPr>
          <w:color w:val="000000" w:themeColor="text1"/>
        </w:rPr>
        <w:t>)</w:t>
      </w:r>
      <w:r w:rsidRPr="006A28E3">
        <w:rPr>
          <w:color w:val="000000" w:themeColor="text1"/>
        </w:rPr>
        <w:t>.</w:t>
      </w:r>
    </w:p>
    <w:p w14:paraId="5738739D" w14:textId="77777777" w:rsidR="00C6636E" w:rsidRPr="006A28E3" w:rsidRDefault="00B45D88" w:rsidP="006A28E3">
      <w:pPr>
        <w:spacing w:after="0"/>
        <w:ind w:firstLine="567"/>
        <w:rPr>
          <w:color w:val="000000" w:themeColor="text1"/>
        </w:rPr>
      </w:pPr>
      <w:r w:rsidRPr="006A28E3">
        <w:rPr>
          <w:color w:val="000000" w:themeColor="text1"/>
        </w:rPr>
        <w:t>3</w:t>
      </w:r>
      <w:r w:rsidR="00C6636E" w:rsidRPr="006A28E3">
        <w:rPr>
          <w:color w:val="000000" w:themeColor="text1"/>
        </w:rPr>
        <w:t xml:space="preserve">.1.4. Обеспечить поставку необходимых для </w:t>
      </w:r>
      <w:r w:rsidRPr="006A28E3">
        <w:rPr>
          <w:color w:val="000000" w:themeColor="text1"/>
        </w:rPr>
        <w:t>выполнения работ</w:t>
      </w:r>
      <w:r w:rsidR="00C6636E" w:rsidRPr="006A28E3">
        <w:rPr>
          <w:color w:val="000000" w:themeColor="text1"/>
        </w:rPr>
        <w:t xml:space="preserve"> материалов, изделий</w:t>
      </w:r>
      <w:r w:rsidRPr="006A28E3">
        <w:rPr>
          <w:color w:val="000000" w:themeColor="text1"/>
        </w:rPr>
        <w:t xml:space="preserve"> и</w:t>
      </w:r>
      <w:r w:rsidR="00C6636E" w:rsidRPr="006A28E3">
        <w:rPr>
          <w:color w:val="000000" w:themeColor="text1"/>
        </w:rPr>
        <w:t xml:space="preserve"> оборудования</w:t>
      </w:r>
      <w:r w:rsidR="00FB2C1C" w:rsidRPr="006A28E3">
        <w:rPr>
          <w:color w:val="000000" w:themeColor="text1"/>
        </w:rPr>
        <w:t xml:space="preserve">, </w:t>
      </w:r>
      <w:r w:rsidR="00C6636E" w:rsidRPr="006A28E3">
        <w:rPr>
          <w:color w:val="000000" w:themeColor="text1"/>
        </w:rPr>
        <w:t>разгрузку, складирование и хранение</w:t>
      </w:r>
      <w:r w:rsidRPr="006A28E3">
        <w:rPr>
          <w:color w:val="000000" w:themeColor="text1"/>
        </w:rPr>
        <w:t>.</w:t>
      </w:r>
    </w:p>
    <w:p w14:paraId="2BB835F6" w14:textId="70A38BE9" w:rsidR="00B45D88" w:rsidRPr="006A28E3" w:rsidRDefault="00B45D88" w:rsidP="006A28E3">
      <w:pPr>
        <w:pStyle w:val="ConsPlusNormal"/>
        <w:ind w:firstLine="567"/>
        <w:jc w:val="both"/>
        <w:rPr>
          <w:rFonts w:ascii="Times New Roman" w:hAnsi="Times New Roman" w:cs="Times New Roman"/>
          <w:sz w:val="24"/>
          <w:szCs w:val="24"/>
        </w:rPr>
      </w:pPr>
      <w:r w:rsidRPr="006A28E3">
        <w:rPr>
          <w:rFonts w:ascii="Times New Roman" w:hAnsi="Times New Roman" w:cs="Times New Roman"/>
          <w:color w:val="000000" w:themeColor="text1"/>
          <w:sz w:val="24"/>
          <w:szCs w:val="24"/>
        </w:rPr>
        <w:t xml:space="preserve">3.1.5. Обеспечить наличие на строительной площадке технической и разрешительной документации, необходимой для выполнения работ, в том числе общего и специальных журналов работ, </w:t>
      </w:r>
      <w:r w:rsidRPr="006A28E3">
        <w:rPr>
          <w:rFonts w:ascii="Times New Roman" w:hAnsi="Times New Roman" w:cs="Times New Roman"/>
          <w:sz w:val="24"/>
          <w:szCs w:val="24"/>
        </w:rPr>
        <w:t>а также обеспечить свободный доступ к так</w:t>
      </w:r>
      <w:r w:rsidR="00C27C45" w:rsidRPr="006A28E3">
        <w:rPr>
          <w:rFonts w:ascii="Times New Roman" w:hAnsi="Times New Roman" w:cs="Times New Roman"/>
          <w:sz w:val="24"/>
          <w:szCs w:val="24"/>
        </w:rPr>
        <w:t>ой документации представителям З</w:t>
      </w:r>
      <w:r w:rsidRPr="006A28E3">
        <w:rPr>
          <w:rFonts w:ascii="Times New Roman" w:hAnsi="Times New Roman" w:cs="Times New Roman"/>
          <w:sz w:val="24"/>
          <w:szCs w:val="24"/>
        </w:rPr>
        <w:t xml:space="preserve">аказчика, лицу, осуществляющему </w:t>
      </w:r>
      <w:r w:rsidR="00C27C45" w:rsidRPr="006A28E3">
        <w:rPr>
          <w:rFonts w:ascii="Times New Roman" w:hAnsi="Times New Roman" w:cs="Times New Roman"/>
          <w:sz w:val="24"/>
          <w:szCs w:val="24"/>
          <w:lang w:eastAsia="ru-RU"/>
        </w:rPr>
        <w:t>строительный контроль за выполнением работ</w:t>
      </w:r>
      <w:r w:rsidRPr="006A28E3">
        <w:rPr>
          <w:rFonts w:ascii="Times New Roman" w:hAnsi="Times New Roman" w:cs="Times New Roman"/>
          <w:sz w:val="24"/>
          <w:szCs w:val="24"/>
        </w:rPr>
        <w:t xml:space="preserve">. Перечень документации, необходимой для выполнения работ, определяется в </w:t>
      </w:r>
      <w:r w:rsidR="001A490F" w:rsidRPr="006A28E3">
        <w:rPr>
          <w:rFonts w:ascii="Times New Roman" w:hAnsi="Times New Roman" w:cs="Times New Roman"/>
          <w:sz w:val="24"/>
          <w:szCs w:val="24"/>
        </w:rPr>
        <w:t>договоре</w:t>
      </w:r>
      <w:r w:rsidRPr="006A28E3">
        <w:rPr>
          <w:rFonts w:ascii="Times New Roman" w:hAnsi="Times New Roman" w:cs="Times New Roman"/>
          <w:sz w:val="24"/>
          <w:szCs w:val="24"/>
        </w:rPr>
        <w:t>.</w:t>
      </w:r>
    </w:p>
    <w:p w14:paraId="54FAF5BC" w14:textId="24150B37" w:rsidR="00C27C45" w:rsidRPr="006A28E3" w:rsidRDefault="00C27C45" w:rsidP="006A28E3">
      <w:pPr>
        <w:pStyle w:val="ConsPlusNormal"/>
        <w:ind w:firstLine="567"/>
        <w:jc w:val="both"/>
        <w:rPr>
          <w:rFonts w:ascii="Times New Roman" w:hAnsi="Times New Roman" w:cs="Times New Roman"/>
          <w:color w:val="000000" w:themeColor="text1"/>
          <w:sz w:val="24"/>
          <w:szCs w:val="24"/>
        </w:rPr>
      </w:pPr>
      <w:r w:rsidRPr="006A28E3">
        <w:rPr>
          <w:rFonts w:ascii="Times New Roman" w:hAnsi="Times New Roman" w:cs="Times New Roman"/>
          <w:color w:val="000000" w:themeColor="text1"/>
          <w:sz w:val="24"/>
          <w:szCs w:val="24"/>
        </w:rPr>
        <w:t xml:space="preserve">3.1.6. Обеспечить представителям Заказчика </w:t>
      </w:r>
      <w:r w:rsidR="007C1207">
        <w:rPr>
          <w:rFonts w:ascii="Times New Roman" w:hAnsi="Times New Roman" w:cs="Times New Roman"/>
          <w:color w:val="000000" w:themeColor="text1"/>
          <w:sz w:val="24"/>
          <w:szCs w:val="24"/>
        </w:rPr>
        <w:t xml:space="preserve">и </w:t>
      </w:r>
      <w:r w:rsidR="007C1207" w:rsidRPr="007C1207">
        <w:rPr>
          <w:rFonts w:ascii="Times New Roman" w:hAnsi="Times New Roman" w:cs="Times New Roman"/>
          <w:color w:val="000000" w:themeColor="text1"/>
          <w:sz w:val="24"/>
          <w:szCs w:val="24"/>
        </w:rPr>
        <w:t>СПб ГБУ «</w:t>
      </w:r>
      <w:proofErr w:type="spellStart"/>
      <w:r w:rsidR="007C1207" w:rsidRPr="007C1207">
        <w:rPr>
          <w:rFonts w:ascii="Times New Roman" w:hAnsi="Times New Roman" w:cs="Times New Roman"/>
          <w:color w:val="000000" w:themeColor="text1"/>
          <w:sz w:val="24"/>
          <w:szCs w:val="24"/>
        </w:rPr>
        <w:t>Стройкомплект</w:t>
      </w:r>
      <w:proofErr w:type="spellEnd"/>
      <w:r w:rsidR="007C1207" w:rsidRPr="007C1207">
        <w:rPr>
          <w:rFonts w:ascii="Times New Roman" w:hAnsi="Times New Roman" w:cs="Times New Roman"/>
          <w:color w:val="000000" w:themeColor="text1"/>
          <w:sz w:val="24"/>
          <w:szCs w:val="24"/>
        </w:rPr>
        <w:t>»</w:t>
      </w:r>
      <w:r w:rsidR="007C1207">
        <w:rPr>
          <w:rFonts w:ascii="Times New Roman" w:hAnsi="Times New Roman" w:cs="Times New Roman"/>
          <w:color w:val="000000" w:themeColor="text1"/>
          <w:sz w:val="24"/>
          <w:szCs w:val="24"/>
        </w:rPr>
        <w:t xml:space="preserve"> </w:t>
      </w:r>
      <w:r w:rsidRPr="006A28E3">
        <w:rPr>
          <w:rFonts w:ascii="Times New Roman" w:hAnsi="Times New Roman" w:cs="Times New Roman"/>
          <w:color w:val="000000" w:themeColor="text1"/>
          <w:sz w:val="24"/>
          <w:szCs w:val="24"/>
        </w:rPr>
        <w:t>возможность осуществлять контроль за ходом выполнения работ, качеством применяемых при выполнении работ материалов, изделий и оборудования.</w:t>
      </w:r>
    </w:p>
    <w:p w14:paraId="3AB1FF32" w14:textId="77777777" w:rsidR="00C27C45" w:rsidRPr="006A28E3" w:rsidRDefault="00C27C45" w:rsidP="006A28E3">
      <w:pPr>
        <w:pStyle w:val="ConsPlusNormal"/>
        <w:ind w:firstLine="567"/>
        <w:jc w:val="both"/>
        <w:rPr>
          <w:rFonts w:ascii="Times New Roman" w:hAnsi="Times New Roman" w:cs="Times New Roman"/>
          <w:color w:val="000000" w:themeColor="text1"/>
          <w:sz w:val="24"/>
          <w:szCs w:val="24"/>
        </w:rPr>
      </w:pPr>
      <w:r w:rsidRPr="006A28E3">
        <w:rPr>
          <w:rFonts w:ascii="Times New Roman" w:hAnsi="Times New Roman" w:cs="Times New Roman"/>
          <w:color w:val="000000" w:themeColor="text1"/>
          <w:sz w:val="24"/>
          <w:szCs w:val="24"/>
        </w:rPr>
        <w:lastRenderedPageBreak/>
        <w:t>3.1.7.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14:paraId="5997E918" w14:textId="385EB565" w:rsidR="001E6CDC" w:rsidRPr="006A28E3" w:rsidRDefault="001E6CDC" w:rsidP="006A28E3">
      <w:pPr>
        <w:spacing w:after="0"/>
        <w:ind w:firstLine="567"/>
        <w:rPr>
          <w:rFonts w:eastAsia="Arial Unicode MS"/>
          <w:color w:val="000000" w:themeColor="text1"/>
        </w:rPr>
      </w:pPr>
      <w:r w:rsidRPr="006A28E3">
        <w:rPr>
          <w:rFonts w:eastAsia="Arial Unicode MS"/>
          <w:color w:val="000000" w:themeColor="text1"/>
        </w:rPr>
        <w:t>3.1.</w:t>
      </w:r>
      <w:r w:rsidR="00953095" w:rsidRPr="006A28E3">
        <w:rPr>
          <w:rFonts w:eastAsia="Arial Unicode MS"/>
          <w:color w:val="000000" w:themeColor="text1"/>
        </w:rPr>
        <w:t>8</w:t>
      </w:r>
      <w:r w:rsidRPr="006A28E3">
        <w:rPr>
          <w:rFonts w:eastAsia="Arial Unicode MS"/>
          <w:color w:val="000000" w:themeColor="text1"/>
        </w:rPr>
        <w:t xml:space="preserve">. При выполнении работ Подрядчик должен нести ответственность перед Заказчиком, за соблюдение требований Федеральных законов </w:t>
      </w:r>
      <w:r w:rsidRPr="006A28E3">
        <w:rPr>
          <w:rFonts w:eastAsia="Arial Unicode MS"/>
        </w:rPr>
        <w:t xml:space="preserve">«Об охране окружающей среды» от 10.01.2002 № 7-ФЗ и «Об отходах производства и потребления» от 24.06.1998 № 89-ФЗ, а </w:t>
      </w:r>
      <w:r w:rsidR="00B67D55" w:rsidRPr="006A28E3">
        <w:rPr>
          <w:rFonts w:eastAsia="Arial Unicode MS"/>
        </w:rPr>
        <w:t>также</w:t>
      </w:r>
      <w:r w:rsidRPr="006A28E3">
        <w:rPr>
          <w:rFonts w:eastAsia="Arial Unicode MS"/>
        </w:rPr>
        <w:t xml:space="preserve"> </w:t>
      </w:r>
      <w:r w:rsidRPr="006A28E3">
        <w:rPr>
          <w:rFonts w:eastAsia="Arial Unicode MS"/>
          <w:color w:val="000000" w:themeColor="text1"/>
        </w:rPr>
        <w:t xml:space="preserve">других законодательных актов и нормативных документов в области охраны окружающей среды при выполнении работ по </w:t>
      </w:r>
      <w:r w:rsidR="001A490F" w:rsidRPr="006A28E3">
        <w:rPr>
          <w:rFonts w:eastAsia="Arial Unicode MS"/>
          <w:color w:val="000000" w:themeColor="text1"/>
        </w:rPr>
        <w:t>договору</w:t>
      </w:r>
      <w:r w:rsidRPr="006A28E3">
        <w:rPr>
          <w:rFonts w:eastAsia="Arial Unicode MS"/>
          <w:color w:val="000000" w:themeColor="text1"/>
        </w:rPr>
        <w:t>.</w:t>
      </w:r>
    </w:p>
    <w:p w14:paraId="33D625F2" w14:textId="77777777" w:rsidR="001E6CDC" w:rsidRPr="006A28E3" w:rsidRDefault="001E6CDC" w:rsidP="006A28E3">
      <w:pPr>
        <w:spacing w:after="0"/>
        <w:ind w:firstLine="567"/>
        <w:rPr>
          <w:rFonts w:eastAsia="Arial Unicode MS"/>
          <w:color w:val="000000" w:themeColor="text1"/>
        </w:rPr>
      </w:pPr>
      <w:r w:rsidRPr="006A28E3">
        <w:rPr>
          <w:rFonts w:eastAsia="Arial Unicode MS"/>
          <w:color w:val="000000" w:themeColor="text1"/>
        </w:rPr>
        <w:t>- Не допускается слив жидких строительных отходов в канализационную систему, раковины, унитазы и санузлы в здании.</w:t>
      </w:r>
    </w:p>
    <w:p w14:paraId="397A81CB" w14:textId="77777777" w:rsidR="001E6CDC" w:rsidRPr="006A28E3" w:rsidRDefault="001E6CDC" w:rsidP="006A28E3">
      <w:pPr>
        <w:spacing w:after="0"/>
        <w:ind w:firstLine="567"/>
        <w:rPr>
          <w:rFonts w:eastAsia="Arial Unicode MS"/>
          <w:color w:val="000000" w:themeColor="text1"/>
        </w:rPr>
      </w:pPr>
      <w:r w:rsidRPr="006A28E3">
        <w:rPr>
          <w:rFonts w:eastAsia="Arial Unicode MS"/>
          <w:color w:val="000000" w:themeColor="text1"/>
        </w:rPr>
        <w:t>- При выполнении работ Подрядчик обязан принять все необходимые меры для предотвращения пылеобразования и своевременно производить уборку и вывоз мусора.</w:t>
      </w:r>
    </w:p>
    <w:p w14:paraId="2BD20A29" w14:textId="0BE8F54C" w:rsidR="001E6CDC" w:rsidRPr="006A28E3" w:rsidRDefault="00953095" w:rsidP="006A28E3">
      <w:pPr>
        <w:spacing w:after="0"/>
        <w:ind w:firstLine="567"/>
        <w:rPr>
          <w:rFonts w:eastAsia="Arial Unicode MS"/>
          <w:color w:val="000000" w:themeColor="text1"/>
        </w:rPr>
      </w:pPr>
      <w:r w:rsidRPr="006A28E3">
        <w:rPr>
          <w:rFonts w:eastAsia="Arial Unicode MS"/>
          <w:color w:val="000000" w:themeColor="text1"/>
        </w:rPr>
        <w:t>3.1.9</w:t>
      </w:r>
      <w:r w:rsidR="001E6CDC" w:rsidRPr="006A28E3">
        <w:rPr>
          <w:rFonts w:eastAsia="Arial Unicode MS"/>
          <w:color w:val="000000" w:themeColor="text1"/>
        </w:rPr>
        <w:t xml:space="preserve">. Нести ответственность перед Заказчиком за допущенные отступления от требований, предусмотренных в </w:t>
      </w:r>
      <w:r w:rsidR="001A490F" w:rsidRPr="006A28E3">
        <w:rPr>
          <w:rFonts w:eastAsia="Arial Unicode MS"/>
          <w:color w:val="000000" w:themeColor="text1"/>
        </w:rPr>
        <w:t>договоре</w:t>
      </w:r>
      <w:r w:rsidR="001E6CDC" w:rsidRPr="006A28E3">
        <w:rPr>
          <w:rFonts w:eastAsia="Arial Unicode MS"/>
          <w:color w:val="000000" w:themeColor="text1"/>
        </w:rPr>
        <w:t xml:space="preserve"> и в обязательных для сторон строительных нормах и правилах за снижение или потерю прочности, устойчивости, надежности здания, сооружения или его части, а также за не достижение указанных в </w:t>
      </w:r>
      <w:r w:rsidR="001A490F" w:rsidRPr="006A28E3">
        <w:rPr>
          <w:rFonts w:eastAsia="Arial Unicode MS"/>
          <w:color w:val="000000" w:themeColor="text1"/>
        </w:rPr>
        <w:t>договоре</w:t>
      </w:r>
      <w:r w:rsidR="001E6CDC" w:rsidRPr="006A28E3">
        <w:rPr>
          <w:rFonts w:eastAsia="Arial Unicode MS"/>
          <w:color w:val="000000" w:themeColor="text1"/>
        </w:rPr>
        <w:t xml:space="preserve"> показателей объекта.</w:t>
      </w:r>
    </w:p>
    <w:p w14:paraId="33DC9053" w14:textId="469BBE47" w:rsidR="001E6CDC" w:rsidRPr="006A28E3" w:rsidRDefault="001E6CDC" w:rsidP="006A28E3">
      <w:pPr>
        <w:spacing w:after="0"/>
        <w:ind w:firstLine="567"/>
        <w:rPr>
          <w:rFonts w:eastAsia="Arial Unicode MS"/>
          <w:color w:val="000000" w:themeColor="text1"/>
        </w:rPr>
      </w:pPr>
      <w:r w:rsidRPr="006A28E3">
        <w:rPr>
          <w:rFonts w:eastAsia="Arial Unicode MS"/>
          <w:color w:val="000000" w:themeColor="text1"/>
        </w:rPr>
        <w:t>3.1.</w:t>
      </w:r>
      <w:r w:rsidR="00953095" w:rsidRPr="006A28E3">
        <w:rPr>
          <w:rFonts w:eastAsia="Arial Unicode MS"/>
          <w:color w:val="000000" w:themeColor="text1"/>
        </w:rPr>
        <w:t>10</w:t>
      </w:r>
      <w:r w:rsidRPr="006A28E3">
        <w:rPr>
          <w:rFonts w:eastAsia="Arial Unicode MS"/>
          <w:color w:val="000000" w:themeColor="text1"/>
        </w:rPr>
        <w:t xml:space="preserve">. Гарантировать обеспечение выполнения работ в установленные </w:t>
      </w:r>
      <w:r w:rsidR="001A490F" w:rsidRPr="006A28E3">
        <w:rPr>
          <w:rFonts w:eastAsia="Arial Unicode MS"/>
          <w:color w:val="000000" w:themeColor="text1"/>
        </w:rPr>
        <w:t xml:space="preserve">договором </w:t>
      </w:r>
      <w:r w:rsidRPr="006A28E3">
        <w:rPr>
          <w:rFonts w:eastAsia="Arial Unicode MS"/>
          <w:color w:val="000000" w:themeColor="text1"/>
        </w:rPr>
        <w:t>сроки.</w:t>
      </w:r>
    </w:p>
    <w:p w14:paraId="2F999A4B" w14:textId="77777777" w:rsidR="001E6CDC" w:rsidRPr="006A28E3" w:rsidRDefault="001E6CDC" w:rsidP="006A28E3">
      <w:pPr>
        <w:spacing w:after="0"/>
        <w:ind w:firstLine="567"/>
        <w:rPr>
          <w:rFonts w:eastAsia="Arial Unicode MS"/>
          <w:color w:val="000000" w:themeColor="text1"/>
        </w:rPr>
      </w:pPr>
      <w:r w:rsidRPr="006A28E3">
        <w:rPr>
          <w:rFonts w:eastAsia="Arial Unicode MS"/>
          <w:color w:val="000000" w:themeColor="text1"/>
        </w:rPr>
        <w:t>3.1.</w:t>
      </w:r>
      <w:r w:rsidR="00953095" w:rsidRPr="006A28E3">
        <w:rPr>
          <w:rFonts w:eastAsia="Arial Unicode MS"/>
          <w:color w:val="000000" w:themeColor="text1"/>
        </w:rPr>
        <w:t>11</w:t>
      </w:r>
      <w:r w:rsidRPr="006A28E3">
        <w:rPr>
          <w:rFonts w:eastAsia="Arial Unicode MS"/>
          <w:color w:val="000000" w:themeColor="text1"/>
        </w:rPr>
        <w:t xml:space="preserve">. Гарантировать качество, наличие сертификатов, технических паспортов или других документов, удостоверяющих качество материалов и оборудования. По требованию Заказчика представлять </w:t>
      </w:r>
      <w:r w:rsidR="002B1FC5" w:rsidRPr="006A28E3">
        <w:rPr>
          <w:rFonts w:eastAsia="Arial Unicode MS"/>
          <w:color w:val="000000" w:themeColor="text1"/>
        </w:rPr>
        <w:t>вышеуказанные</w:t>
      </w:r>
      <w:r w:rsidRPr="006A28E3">
        <w:rPr>
          <w:rFonts w:eastAsia="Arial Unicode MS"/>
          <w:color w:val="000000" w:themeColor="text1"/>
        </w:rPr>
        <w:t xml:space="preserve"> документы.</w:t>
      </w:r>
    </w:p>
    <w:p w14:paraId="32C0F66E" w14:textId="598053ED" w:rsidR="001E6CDC" w:rsidRPr="006A28E3" w:rsidRDefault="001E6CDC" w:rsidP="006A28E3">
      <w:pPr>
        <w:spacing w:after="0"/>
        <w:ind w:firstLine="567"/>
        <w:rPr>
          <w:bCs/>
          <w:color w:val="000000" w:themeColor="text1"/>
        </w:rPr>
      </w:pPr>
      <w:r w:rsidRPr="006A28E3">
        <w:rPr>
          <w:rFonts w:eastAsia="Arial Unicode MS"/>
          <w:color w:val="000000" w:themeColor="text1"/>
        </w:rPr>
        <w:t>3.1.</w:t>
      </w:r>
      <w:r w:rsidR="00953095" w:rsidRPr="006A28E3">
        <w:rPr>
          <w:rFonts w:eastAsia="Arial Unicode MS"/>
          <w:color w:val="000000" w:themeColor="text1"/>
        </w:rPr>
        <w:t>12</w:t>
      </w:r>
      <w:r w:rsidRPr="006A28E3">
        <w:rPr>
          <w:rFonts w:eastAsia="Arial Unicode MS"/>
          <w:color w:val="000000" w:themeColor="text1"/>
        </w:rPr>
        <w:t>. Выполнять</w:t>
      </w:r>
      <w:r w:rsidRPr="006A28E3">
        <w:rPr>
          <w:bCs/>
          <w:color w:val="000000" w:themeColor="text1"/>
        </w:rPr>
        <w:t xml:space="preserve"> все работы по обустройству и надлежащему содержанию временных сооружений, необходимых для хранения материалов и выполнения работ по настоящему </w:t>
      </w:r>
      <w:r w:rsidR="001A490F" w:rsidRPr="006A28E3">
        <w:rPr>
          <w:bCs/>
          <w:color w:val="000000" w:themeColor="text1"/>
        </w:rPr>
        <w:t>договору</w:t>
      </w:r>
      <w:r w:rsidRPr="006A28E3">
        <w:rPr>
          <w:bCs/>
          <w:color w:val="000000" w:themeColor="text1"/>
        </w:rPr>
        <w:t>.</w:t>
      </w:r>
    </w:p>
    <w:p w14:paraId="2FBAA2DE" w14:textId="77777777" w:rsidR="001E6CDC" w:rsidRPr="006A28E3" w:rsidRDefault="001E6CDC" w:rsidP="006A28E3">
      <w:pPr>
        <w:spacing w:after="0"/>
        <w:ind w:firstLine="567"/>
        <w:rPr>
          <w:bCs/>
          <w:color w:val="000000" w:themeColor="text1"/>
        </w:rPr>
      </w:pPr>
      <w:r w:rsidRPr="006A28E3">
        <w:rPr>
          <w:bCs/>
          <w:color w:val="000000" w:themeColor="text1"/>
        </w:rPr>
        <w:t>3.1.</w:t>
      </w:r>
      <w:r w:rsidR="00953095" w:rsidRPr="006A28E3">
        <w:rPr>
          <w:bCs/>
          <w:color w:val="000000" w:themeColor="text1"/>
        </w:rPr>
        <w:t>13</w:t>
      </w:r>
      <w:r w:rsidRPr="006A28E3">
        <w:rPr>
          <w:bCs/>
          <w:color w:val="000000" w:themeColor="text1"/>
        </w:rPr>
        <w:t>.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на период выполнения работ и подсоединения вновь построенных коммуникаций в точках подключения. При этом Подрядчик обязан за свой счет оплачивать расходы по потреблению энергоресурсов, образовавшиеся в результате проведения работ на Объекте.</w:t>
      </w:r>
    </w:p>
    <w:p w14:paraId="2606EE60" w14:textId="77777777" w:rsidR="001E6CDC" w:rsidRPr="006A28E3" w:rsidRDefault="001E6CDC" w:rsidP="006A28E3">
      <w:pPr>
        <w:spacing w:after="0"/>
        <w:ind w:firstLine="567"/>
        <w:rPr>
          <w:bCs/>
          <w:color w:val="000000" w:themeColor="text1"/>
        </w:rPr>
      </w:pPr>
      <w:r w:rsidRPr="006A28E3">
        <w:rPr>
          <w:bCs/>
          <w:color w:val="000000" w:themeColor="text1"/>
        </w:rPr>
        <w:t>Подрядчик возмещает Заказчику затраты за пользование ресурсами в части электрической и тепловой энергии, водоснабжения и водоотведения в период выполнения ремонтных работ с использованием имеющихся нормативов потребления или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72F3968A" w14:textId="77777777" w:rsidR="001E6CDC" w:rsidRPr="006A28E3" w:rsidRDefault="001E6CDC" w:rsidP="006A28E3">
      <w:pPr>
        <w:spacing w:after="0"/>
        <w:ind w:firstLine="567"/>
        <w:rPr>
          <w:bCs/>
          <w:color w:val="000000" w:themeColor="text1"/>
        </w:rPr>
      </w:pPr>
      <w:r w:rsidRPr="006A28E3">
        <w:rPr>
          <w:bCs/>
          <w:color w:val="000000" w:themeColor="text1"/>
        </w:rPr>
        <w:t>3.1.1</w:t>
      </w:r>
      <w:r w:rsidR="00953095" w:rsidRPr="006A28E3">
        <w:rPr>
          <w:bCs/>
          <w:color w:val="000000" w:themeColor="text1"/>
        </w:rPr>
        <w:t>4</w:t>
      </w:r>
      <w:r w:rsidRPr="006A28E3">
        <w:rPr>
          <w:bCs/>
          <w:color w:val="000000" w:themeColor="text1"/>
        </w:rPr>
        <w:t>. Обеспечивать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w:t>
      </w:r>
    </w:p>
    <w:p w14:paraId="05E318C8" w14:textId="77777777" w:rsidR="001E6CDC" w:rsidRPr="006A28E3" w:rsidRDefault="001E6CDC" w:rsidP="006A28E3">
      <w:pPr>
        <w:spacing w:after="0"/>
        <w:ind w:firstLine="567"/>
        <w:rPr>
          <w:bCs/>
          <w:color w:val="000000" w:themeColor="text1"/>
        </w:rPr>
      </w:pPr>
      <w:r w:rsidRPr="006A28E3">
        <w:rPr>
          <w:bCs/>
          <w:color w:val="000000" w:themeColor="text1"/>
        </w:rPr>
        <w:t>3.1.1</w:t>
      </w:r>
      <w:r w:rsidR="00953095" w:rsidRPr="006A28E3">
        <w:rPr>
          <w:bCs/>
          <w:color w:val="000000" w:themeColor="text1"/>
        </w:rPr>
        <w:t>5</w:t>
      </w:r>
      <w:r w:rsidRPr="006A28E3">
        <w:rPr>
          <w:bCs/>
          <w:color w:val="000000" w:themeColor="text1"/>
        </w:rPr>
        <w:t>. 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14:paraId="743A72D1" w14:textId="57AF887B" w:rsidR="001E6CDC" w:rsidRPr="006A28E3" w:rsidRDefault="001E6CDC" w:rsidP="006A28E3">
      <w:pPr>
        <w:spacing w:after="0"/>
        <w:ind w:firstLine="567"/>
        <w:rPr>
          <w:bCs/>
          <w:color w:val="000000" w:themeColor="text1"/>
        </w:rPr>
      </w:pPr>
      <w:r w:rsidRPr="006A28E3">
        <w:rPr>
          <w:bCs/>
          <w:color w:val="000000" w:themeColor="text1"/>
        </w:rPr>
        <w:t>3.1.1</w:t>
      </w:r>
      <w:r w:rsidR="00953095" w:rsidRPr="006A28E3">
        <w:rPr>
          <w:bCs/>
          <w:color w:val="000000" w:themeColor="text1"/>
        </w:rPr>
        <w:t>6</w:t>
      </w:r>
      <w:r w:rsidRPr="006A28E3">
        <w:rPr>
          <w:bCs/>
          <w:color w:val="000000" w:themeColor="text1"/>
        </w:rPr>
        <w:t xml:space="preserve">. До приемки объекта </w:t>
      </w:r>
      <w:r w:rsidR="002B1FC5" w:rsidRPr="006A28E3">
        <w:rPr>
          <w:bCs/>
          <w:color w:val="000000" w:themeColor="text1"/>
        </w:rPr>
        <w:t>нести</w:t>
      </w:r>
      <w:r w:rsidRPr="006A28E3">
        <w:rPr>
          <w:bCs/>
          <w:color w:val="000000" w:themeColor="text1"/>
        </w:rPr>
        <w:t xml:space="preserve"> риск его случайной гибели или случайного повреждения имущества, составляющего предмет </w:t>
      </w:r>
      <w:r w:rsidR="001A490F" w:rsidRPr="006A28E3">
        <w:rPr>
          <w:bCs/>
          <w:color w:val="000000" w:themeColor="text1"/>
        </w:rPr>
        <w:t>договора</w:t>
      </w:r>
      <w:r w:rsidRPr="006A28E3">
        <w:rPr>
          <w:bCs/>
          <w:color w:val="000000" w:themeColor="text1"/>
        </w:rPr>
        <w:t>.</w:t>
      </w:r>
    </w:p>
    <w:p w14:paraId="0153A4AE" w14:textId="77777777" w:rsidR="001E6CDC" w:rsidRPr="006A28E3" w:rsidRDefault="001E6CDC" w:rsidP="006A28E3">
      <w:pPr>
        <w:spacing w:after="0"/>
        <w:ind w:firstLine="567"/>
        <w:rPr>
          <w:bCs/>
        </w:rPr>
      </w:pPr>
      <w:r w:rsidRPr="006A28E3">
        <w:rPr>
          <w:bCs/>
        </w:rPr>
        <w:t>3.1.1</w:t>
      </w:r>
      <w:r w:rsidR="00953095" w:rsidRPr="006A28E3">
        <w:rPr>
          <w:bCs/>
        </w:rPr>
        <w:t>7</w:t>
      </w:r>
      <w:r w:rsidRPr="006A28E3">
        <w:rPr>
          <w:bCs/>
        </w:rPr>
        <w:t>. Обеспечивать надлежащую охрану объекта, материалов, оборудования, строительной техники и другого имущества с момента начала работ до их завершения.</w:t>
      </w:r>
    </w:p>
    <w:p w14:paraId="00E1584B" w14:textId="77777777" w:rsidR="001E6CDC" w:rsidRPr="006A28E3" w:rsidRDefault="001E6CDC" w:rsidP="006A28E3">
      <w:pPr>
        <w:pStyle w:val="a9"/>
        <w:ind w:firstLine="567"/>
        <w:rPr>
          <w:rFonts w:ascii="Times New Roman" w:hAnsi="Times New Roman" w:cs="Times New Roman"/>
          <w:color w:val="000000" w:themeColor="text1"/>
          <w:sz w:val="24"/>
          <w:szCs w:val="24"/>
        </w:rPr>
      </w:pPr>
      <w:r w:rsidRPr="006A28E3">
        <w:rPr>
          <w:rFonts w:ascii="Times New Roman" w:hAnsi="Times New Roman" w:cs="Times New Roman"/>
          <w:color w:val="000000" w:themeColor="text1"/>
          <w:sz w:val="24"/>
          <w:szCs w:val="24"/>
        </w:rPr>
        <w:t>3.1.1</w:t>
      </w:r>
      <w:r w:rsidR="00953095" w:rsidRPr="006A28E3">
        <w:rPr>
          <w:rFonts w:ascii="Times New Roman" w:hAnsi="Times New Roman" w:cs="Times New Roman"/>
          <w:color w:val="000000" w:themeColor="text1"/>
          <w:sz w:val="24"/>
          <w:szCs w:val="24"/>
        </w:rPr>
        <w:t>8</w:t>
      </w:r>
      <w:r w:rsidR="00EB5BEE" w:rsidRPr="006A28E3">
        <w:rPr>
          <w:rFonts w:ascii="Times New Roman" w:hAnsi="Times New Roman" w:cs="Times New Roman"/>
          <w:color w:val="000000" w:themeColor="text1"/>
          <w:sz w:val="24"/>
          <w:szCs w:val="24"/>
        </w:rPr>
        <w:t>. В течение 5 (Пяти</w:t>
      </w:r>
      <w:r w:rsidRPr="006A28E3">
        <w:rPr>
          <w:rFonts w:ascii="Times New Roman" w:hAnsi="Times New Roman" w:cs="Times New Roman"/>
          <w:color w:val="000000" w:themeColor="text1"/>
          <w:sz w:val="24"/>
          <w:szCs w:val="24"/>
        </w:rPr>
        <w:t>) рабочих дней с момента подписания акта приемки выполненных работ вывезти с рабочей площадки мусор, металлолом, а также принадлежащее ему имущество.</w:t>
      </w:r>
    </w:p>
    <w:p w14:paraId="373B800F" w14:textId="08E7968A" w:rsidR="001E6CDC" w:rsidRPr="006A28E3" w:rsidRDefault="001E6CDC" w:rsidP="006A28E3">
      <w:pPr>
        <w:pStyle w:val="a9"/>
        <w:ind w:firstLine="567"/>
        <w:rPr>
          <w:rFonts w:ascii="Times New Roman" w:hAnsi="Times New Roman" w:cs="Times New Roman"/>
          <w:bCs/>
          <w:color w:val="000000" w:themeColor="text1"/>
          <w:sz w:val="24"/>
          <w:szCs w:val="24"/>
        </w:rPr>
      </w:pPr>
      <w:r w:rsidRPr="006A28E3">
        <w:rPr>
          <w:rFonts w:ascii="Times New Roman" w:hAnsi="Times New Roman" w:cs="Times New Roman"/>
          <w:bCs/>
          <w:color w:val="000000" w:themeColor="text1"/>
          <w:sz w:val="24"/>
          <w:szCs w:val="24"/>
        </w:rPr>
        <w:t>3.1.</w:t>
      </w:r>
      <w:r w:rsidR="006A28E3" w:rsidRPr="006A28E3">
        <w:rPr>
          <w:rFonts w:ascii="Times New Roman" w:hAnsi="Times New Roman" w:cs="Times New Roman"/>
          <w:bCs/>
          <w:color w:val="000000" w:themeColor="text1"/>
          <w:sz w:val="24"/>
          <w:szCs w:val="24"/>
        </w:rPr>
        <w:t>19</w:t>
      </w:r>
      <w:r w:rsidRPr="006A28E3">
        <w:rPr>
          <w:rFonts w:ascii="Times New Roman" w:hAnsi="Times New Roman" w:cs="Times New Roman"/>
          <w:bCs/>
          <w:color w:val="000000" w:themeColor="text1"/>
          <w:sz w:val="24"/>
          <w:szCs w:val="24"/>
        </w:rPr>
        <w:t xml:space="preserve">. Известить письменно Заказчика о допущенных просчетах в установлении перечня (объема) работ в соответствии с </w:t>
      </w:r>
      <w:r w:rsidR="001A490F" w:rsidRPr="006A28E3">
        <w:rPr>
          <w:rFonts w:ascii="Times New Roman" w:hAnsi="Times New Roman" w:cs="Times New Roman"/>
          <w:bCs/>
          <w:color w:val="000000" w:themeColor="text1"/>
          <w:sz w:val="24"/>
          <w:szCs w:val="24"/>
        </w:rPr>
        <w:t>договором</w:t>
      </w:r>
      <w:r w:rsidR="002B1FC5" w:rsidRPr="006A28E3">
        <w:rPr>
          <w:rFonts w:ascii="Times New Roman" w:hAnsi="Times New Roman" w:cs="Times New Roman"/>
          <w:bCs/>
          <w:color w:val="000000" w:themeColor="text1"/>
          <w:sz w:val="24"/>
          <w:szCs w:val="24"/>
        </w:rPr>
        <w:t>.</w:t>
      </w:r>
    </w:p>
    <w:p w14:paraId="26621C93" w14:textId="550A4229" w:rsidR="001E6CDC" w:rsidRPr="006A28E3" w:rsidRDefault="001E6CDC" w:rsidP="006A28E3">
      <w:pPr>
        <w:pStyle w:val="a9"/>
        <w:ind w:firstLine="567"/>
        <w:rPr>
          <w:rFonts w:ascii="Times New Roman" w:hAnsi="Times New Roman" w:cs="Times New Roman"/>
          <w:bCs/>
          <w:color w:val="000000" w:themeColor="text1"/>
          <w:sz w:val="24"/>
          <w:szCs w:val="24"/>
        </w:rPr>
      </w:pPr>
      <w:r w:rsidRPr="006A28E3">
        <w:rPr>
          <w:rFonts w:ascii="Times New Roman" w:hAnsi="Times New Roman" w:cs="Times New Roman"/>
          <w:bCs/>
          <w:color w:val="000000" w:themeColor="text1"/>
          <w:sz w:val="24"/>
          <w:szCs w:val="24"/>
        </w:rPr>
        <w:t>3.1.</w:t>
      </w:r>
      <w:r w:rsidR="006A28E3" w:rsidRPr="006A28E3">
        <w:rPr>
          <w:rFonts w:ascii="Times New Roman" w:hAnsi="Times New Roman" w:cs="Times New Roman"/>
          <w:bCs/>
          <w:color w:val="000000" w:themeColor="text1"/>
          <w:sz w:val="24"/>
          <w:szCs w:val="24"/>
        </w:rPr>
        <w:t>20</w:t>
      </w:r>
      <w:r w:rsidRPr="006A28E3">
        <w:rPr>
          <w:rFonts w:ascii="Times New Roman" w:hAnsi="Times New Roman" w:cs="Times New Roman"/>
          <w:bCs/>
          <w:color w:val="000000" w:themeColor="text1"/>
          <w:sz w:val="24"/>
          <w:szCs w:val="24"/>
        </w:rPr>
        <w:t>. Предупредить письменно Заказчика о наличии скрытых дефектов, требующих проведения дополнительных работ.</w:t>
      </w:r>
    </w:p>
    <w:p w14:paraId="1CEF071A" w14:textId="528E966F" w:rsidR="001E6CDC" w:rsidRPr="006A28E3" w:rsidRDefault="001E6CDC" w:rsidP="006A28E3">
      <w:pPr>
        <w:pStyle w:val="a9"/>
        <w:ind w:firstLine="567"/>
        <w:rPr>
          <w:rFonts w:ascii="Times New Roman" w:hAnsi="Times New Roman" w:cs="Times New Roman"/>
          <w:bCs/>
          <w:color w:val="000000" w:themeColor="text1"/>
          <w:sz w:val="24"/>
          <w:szCs w:val="24"/>
        </w:rPr>
      </w:pPr>
      <w:r w:rsidRPr="006A28E3">
        <w:rPr>
          <w:rFonts w:ascii="Times New Roman" w:hAnsi="Times New Roman" w:cs="Times New Roman"/>
          <w:bCs/>
          <w:color w:val="000000" w:themeColor="text1"/>
          <w:sz w:val="24"/>
          <w:szCs w:val="24"/>
        </w:rPr>
        <w:t>3.1.2</w:t>
      </w:r>
      <w:r w:rsidR="006A28E3" w:rsidRPr="006A28E3">
        <w:rPr>
          <w:rFonts w:ascii="Times New Roman" w:hAnsi="Times New Roman" w:cs="Times New Roman"/>
          <w:bCs/>
          <w:color w:val="000000" w:themeColor="text1"/>
          <w:sz w:val="24"/>
          <w:szCs w:val="24"/>
        </w:rPr>
        <w:t>1</w:t>
      </w:r>
      <w:r w:rsidRPr="006A28E3">
        <w:rPr>
          <w:rFonts w:ascii="Times New Roman" w:hAnsi="Times New Roman" w:cs="Times New Roman"/>
          <w:bCs/>
          <w:color w:val="000000" w:themeColor="text1"/>
          <w:sz w:val="24"/>
          <w:szCs w:val="24"/>
        </w:rPr>
        <w:t xml:space="preserve">. Предупредить письменно Заказчика о приостановлении работ по предписанию </w:t>
      </w:r>
      <w:r w:rsidRPr="006A28E3">
        <w:rPr>
          <w:rFonts w:ascii="Times New Roman" w:hAnsi="Times New Roman" w:cs="Times New Roman"/>
          <w:bCs/>
          <w:color w:val="000000" w:themeColor="text1"/>
          <w:sz w:val="24"/>
          <w:szCs w:val="24"/>
        </w:rPr>
        <w:lastRenderedPageBreak/>
        <w:t>органа государственной власти.</w:t>
      </w:r>
    </w:p>
    <w:p w14:paraId="18F01FCD" w14:textId="196F3E7F" w:rsidR="001E6CDC" w:rsidRPr="006A28E3" w:rsidRDefault="001E6CDC" w:rsidP="006A28E3">
      <w:pPr>
        <w:pStyle w:val="a9"/>
        <w:ind w:firstLine="567"/>
        <w:rPr>
          <w:rFonts w:ascii="Times New Roman" w:hAnsi="Times New Roman" w:cs="Times New Roman"/>
          <w:bCs/>
          <w:color w:val="000000" w:themeColor="text1"/>
          <w:sz w:val="24"/>
          <w:szCs w:val="24"/>
        </w:rPr>
      </w:pPr>
      <w:r w:rsidRPr="006A28E3">
        <w:rPr>
          <w:rFonts w:ascii="Times New Roman" w:hAnsi="Times New Roman" w:cs="Times New Roman"/>
          <w:bCs/>
          <w:color w:val="000000" w:themeColor="text1"/>
          <w:sz w:val="24"/>
          <w:szCs w:val="24"/>
        </w:rPr>
        <w:t>3.1.2</w:t>
      </w:r>
      <w:r w:rsidR="006A28E3" w:rsidRPr="006A28E3">
        <w:rPr>
          <w:rFonts w:ascii="Times New Roman" w:hAnsi="Times New Roman" w:cs="Times New Roman"/>
          <w:bCs/>
          <w:color w:val="000000" w:themeColor="text1"/>
          <w:sz w:val="24"/>
          <w:szCs w:val="24"/>
        </w:rPr>
        <w:t>2</w:t>
      </w:r>
      <w:r w:rsidRPr="006A28E3">
        <w:rPr>
          <w:rFonts w:ascii="Times New Roman" w:hAnsi="Times New Roman" w:cs="Times New Roman"/>
          <w:bCs/>
          <w:color w:val="000000" w:themeColor="text1"/>
          <w:sz w:val="24"/>
          <w:szCs w:val="24"/>
        </w:rPr>
        <w:t xml:space="preserve">. </w:t>
      </w:r>
      <w:r w:rsidR="002B1FC5" w:rsidRPr="006A28E3">
        <w:rPr>
          <w:rFonts w:ascii="Times New Roman" w:hAnsi="Times New Roman" w:cs="Times New Roman"/>
          <w:bCs/>
          <w:color w:val="000000" w:themeColor="text1"/>
          <w:sz w:val="24"/>
          <w:szCs w:val="24"/>
        </w:rPr>
        <w:t>При сдаче р</w:t>
      </w:r>
      <w:r w:rsidRPr="006A28E3">
        <w:rPr>
          <w:rFonts w:ascii="Times New Roman" w:hAnsi="Times New Roman" w:cs="Times New Roman"/>
          <w:bCs/>
          <w:color w:val="000000" w:themeColor="text1"/>
          <w:sz w:val="24"/>
          <w:szCs w:val="24"/>
        </w:rPr>
        <w:t>езульта</w:t>
      </w:r>
      <w:r w:rsidR="002B1FC5" w:rsidRPr="006A28E3">
        <w:rPr>
          <w:rFonts w:ascii="Times New Roman" w:hAnsi="Times New Roman" w:cs="Times New Roman"/>
          <w:bCs/>
          <w:color w:val="000000" w:themeColor="text1"/>
          <w:sz w:val="24"/>
          <w:szCs w:val="24"/>
        </w:rPr>
        <w:t>та выполненных работ</w:t>
      </w:r>
      <w:r w:rsidRPr="006A28E3">
        <w:rPr>
          <w:rFonts w:ascii="Times New Roman" w:hAnsi="Times New Roman" w:cs="Times New Roman"/>
          <w:bCs/>
          <w:color w:val="000000" w:themeColor="text1"/>
          <w:sz w:val="24"/>
          <w:szCs w:val="24"/>
        </w:rPr>
        <w:t xml:space="preserve"> переда</w:t>
      </w:r>
      <w:r w:rsidR="002B1FC5" w:rsidRPr="006A28E3">
        <w:rPr>
          <w:rFonts w:ascii="Times New Roman" w:hAnsi="Times New Roman" w:cs="Times New Roman"/>
          <w:bCs/>
          <w:color w:val="000000" w:themeColor="text1"/>
          <w:sz w:val="24"/>
          <w:szCs w:val="24"/>
        </w:rPr>
        <w:t xml:space="preserve">ть </w:t>
      </w:r>
      <w:r w:rsidRPr="006A28E3">
        <w:rPr>
          <w:rFonts w:ascii="Times New Roman" w:hAnsi="Times New Roman" w:cs="Times New Roman"/>
          <w:bCs/>
          <w:color w:val="000000" w:themeColor="text1"/>
          <w:sz w:val="24"/>
          <w:szCs w:val="24"/>
        </w:rPr>
        <w:t>Заказчику документацию, относящуюся к выполненным работам.</w:t>
      </w:r>
    </w:p>
    <w:p w14:paraId="4F00CD85" w14:textId="41B734FF" w:rsidR="001E6CDC" w:rsidRPr="006A28E3" w:rsidRDefault="001E6CDC" w:rsidP="006A28E3">
      <w:pPr>
        <w:pStyle w:val="a9"/>
        <w:ind w:firstLine="567"/>
        <w:rPr>
          <w:rFonts w:ascii="Times New Roman" w:hAnsi="Times New Roman" w:cs="Times New Roman"/>
          <w:bCs/>
          <w:color w:val="000000" w:themeColor="text1"/>
          <w:sz w:val="24"/>
          <w:szCs w:val="24"/>
        </w:rPr>
      </w:pPr>
      <w:r w:rsidRPr="006A28E3">
        <w:rPr>
          <w:rFonts w:ascii="Times New Roman" w:hAnsi="Times New Roman" w:cs="Times New Roman"/>
          <w:bCs/>
          <w:color w:val="000000" w:themeColor="text1"/>
          <w:sz w:val="24"/>
          <w:szCs w:val="24"/>
        </w:rPr>
        <w:t>3.1.2</w:t>
      </w:r>
      <w:r w:rsidR="006A28E3" w:rsidRPr="006A28E3">
        <w:rPr>
          <w:rFonts w:ascii="Times New Roman" w:hAnsi="Times New Roman" w:cs="Times New Roman"/>
          <w:bCs/>
          <w:color w:val="000000" w:themeColor="text1"/>
          <w:sz w:val="24"/>
          <w:szCs w:val="24"/>
        </w:rPr>
        <w:t>3</w:t>
      </w:r>
      <w:r w:rsidRPr="006A28E3">
        <w:rPr>
          <w:rFonts w:ascii="Times New Roman" w:hAnsi="Times New Roman" w:cs="Times New Roman"/>
          <w:bCs/>
          <w:color w:val="000000" w:themeColor="text1"/>
          <w:sz w:val="24"/>
          <w:szCs w:val="24"/>
        </w:rPr>
        <w:t xml:space="preserve">. Обеспечивать Заказчику </w:t>
      </w:r>
      <w:r w:rsidR="004A6423">
        <w:rPr>
          <w:rFonts w:ascii="Times New Roman" w:hAnsi="Times New Roman" w:cs="Times New Roman"/>
          <w:bCs/>
          <w:color w:val="000000" w:themeColor="text1"/>
          <w:sz w:val="24"/>
          <w:szCs w:val="24"/>
        </w:rPr>
        <w:t xml:space="preserve">и </w:t>
      </w:r>
      <w:r w:rsidR="004A6423" w:rsidRPr="004A6423">
        <w:rPr>
          <w:rFonts w:ascii="Times New Roman" w:hAnsi="Times New Roman" w:cs="Times New Roman"/>
          <w:bCs/>
          <w:color w:val="000000" w:themeColor="text1"/>
          <w:sz w:val="24"/>
          <w:szCs w:val="24"/>
        </w:rPr>
        <w:t>СПб ГБУ «</w:t>
      </w:r>
      <w:proofErr w:type="spellStart"/>
      <w:r w:rsidR="004A6423" w:rsidRPr="004A6423">
        <w:rPr>
          <w:rFonts w:ascii="Times New Roman" w:hAnsi="Times New Roman" w:cs="Times New Roman"/>
          <w:bCs/>
          <w:color w:val="000000" w:themeColor="text1"/>
          <w:sz w:val="24"/>
          <w:szCs w:val="24"/>
        </w:rPr>
        <w:t>Стройкомплект</w:t>
      </w:r>
      <w:proofErr w:type="spellEnd"/>
      <w:r w:rsidR="004A6423" w:rsidRPr="004A6423">
        <w:rPr>
          <w:rFonts w:ascii="Times New Roman" w:hAnsi="Times New Roman" w:cs="Times New Roman"/>
          <w:bCs/>
          <w:color w:val="000000" w:themeColor="text1"/>
          <w:sz w:val="24"/>
          <w:szCs w:val="24"/>
        </w:rPr>
        <w:t>»</w:t>
      </w:r>
      <w:r w:rsidR="004A6423">
        <w:rPr>
          <w:rFonts w:ascii="Times New Roman" w:hAnsi="Times New Roman" w:cs="Times New Roman"/>
          <w:bCs/>
          <w:color w:val="000000" w:themeColor="text1"/>
          <w:sz w:val="24"/>
          <w:szCs w:val="24"/>
        </w:rPr>
        <w:t xml:space="preserve"> </w:t>
      </w:r>
      <w:r w:rsidRPr="006A28E3">
        <w:rPr>
          <w:rFonts w:ascii="Times New Roman" w:hAnsi="Times New Roman" w:cs="Times New Roman"/>
          <w:bCs/>
          <w:color w:val="000000" w:themeColor="text1"/>
          <w:sz w:val="24"/>
          <w:szCs w:val="24"/>
        </w:rPr>
        <w:t>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6CD93D2F" w14:textId="77777777" w:rsidR="00F6222F" w:rsidRPr="006A28E3" w:rsidRDefault="001E6CDC" w:rsidP="006A28E3">
      <w:pPr>
        <w:pStyle w:val="a9"/>
        <w:ind w:firstLine="567"/>
        <w:rPr>
          <w:rFonts w:ascii="Times New Roman" w:hAnsi="Times New Roman" w:cs="Times New Roman"/>
          <w:bCs/>
          <w:color w:val="000000" w:themeColor="text1"/>
          <w:sz w:val="24"/>
          <w:szCs w:val="24"/>
        </w:rPr>
      </w:pPr>
      <w:r w:rsidRPr="006A28E3">
        <w:rPr>
          <w:rFonts w:ascii="Times New Roman" w:hAnsi="Times New Roman" w:cs="Times New Roman"/>
          <w:bCs/>
          <w:color w:val="000000" w:themeColor="text1"/>
          <w:sz w:val="24"/>
          <w:szCs w:val="24"/>
        </w:rPr>
        <w:t>3.2. Подрядчик вправе</w:t>
      </w:r>
      <w:r w:rsidR="00F6222F" w:rsidRPr="006A28E3">
        <w:rPr>
          <w:rFonts w:ascii="Times New Roman" w:hAnsi="Times New Roman" w:cs="Times New Roman"/>
          <w:bCs/>
          <w:color w:val="000000" w:themeColor="text1"/>
          <w:sz w:val="24"/>
          <w:szCs w:val="24"/>
        </w:rPr>
        <w:t>:</w:t>
      </w:r>
    </w:p>
    <w:p w14:paraId="650D140E" w14:textId="6336228F" w:rsidR="001E6CDC" w:rsidRPr="006A28E3" w:rsidRDefault="00F6222F" w:rsidP="006A28E3">
      <w:pPr>
        <w:pStyle w:val="a9"/>
        <w:ind w:firstLine="567"/>
        <w:rPr>
          <w:rFonts w:ascii="Times New Roman" w:hAnsi="Times New Roman" w:cs="Times New Roman"/>
          <w:bCs/>
          <w:color w:val="000000" w:themeColor="text1"/>
          <w:sz w:val="24"/>
          <w:szCs w:val="24"/>
        </w:rPr>
      </w:pPr>
      <w:r w:rsidRPr="006A28E3">
        <w:rPr>
          <w:rFonts w:ascii="Times New Roman" w:hAnsi="Times New Roman" w:cs="Times New Roman"/>
          <w:bCs/>
          <w:color w:val="000000" w:themeColor="text1"/>
          <w:sz w:val="24"/>
          <w:szCs w:val="24"/>
        </w:rPr>
        <w:t>3.2.1. Т</w:t>
      </w:r>
      <w:r w:rsidR="001E6CDC" w:rsidRPr="006A28E3">
        <w:rPr>
          <w:rFonts w:ascii="Times New Roman" w:hAnsi="Times New Roman" w:cs="Times New Roman"/>
          <w:bCs/>
          <w:color w:val="000000" w:themeColor="text1"/>
          <w:sz w:val="24"/>
          <w:szCs w:val="24"/>
        </w:rPr>
        <w:t xml:space="preserve">ребовать оплаты в случае полного исполнения обязательств по </w:t>
      </w:r>
      <w:r w:rsidR="001A490F" w:rsidRPr="006A28E3">
        <w:rPr>
          <w:rFonts w:ascii="Times New Roman" w:hAnsi="Times New Roman" w:cs="Times New Roman"/>
          <w:bCs/>
          <w:color w:val="000000" w:themeColor="text1"/>
          <w:sz w:val="24"/>
          <w:szCs w:val="24"/>
        </w:rPr>
        <w:t>договору</w:t>
      </w:r>
      <w:r w:rsidR="001E6CDC" w:rsidRPr="006A28E3">
        <w:rPr>
          <w:rFonts w:ascii="Times New Roman" w:hAnsi="Times New Roman" w:cs="Times New Roman"/>
          <w:bCs/>
          <w:color w:val="000000" w:themeColor="text1"/>
          <w:sz w:val="24"/>
          <w:szCs w:val="24"/>
        </w:rPr>
        <w:t>.</w:t>
      </w:r>
    </w:p>
    <w:p w14:paraId="25A71D33" w14:textId="77777777" w:rsidR="001E6CDC" w:rsidRPr="006A28E3" w:rsidRDefault="001E6CDC" w:rsidP="006A28E3">
      <w:pPr>
        <w:spacing w:before="120" w:after="120"/>
        <w:ind w:firstLine="567"/>
        <w:jc w:val="center"/>
        <w:rPr>
          <w:b/>
          <w:color w:val="000000" w:themeColor="text1"/>
        </w:rPr>
      </w:pPr>
      <w:r w:rsidRPr="006A28E3">
        <w:rPr>
          <w:b/>
          <w:color w:val="000000" w:themeColor="text1"/>
        </w:rPr>
        <w:t>4.</w:t>
      </w:r>
      <w:r w:rsidR="000327D7" w:rsidRPr="006A28E3">
        <w:rPr>
          <w:b/>
          <w:color w:val="000000" w:themeColor="text1"/>
        </w:rPr>
        <w:t xml:space="preserve"> </w:t>
      </w:r>
      <w:r w:rsidRPr="006A28E3">
        <w:rPr>
          <w:b/>
          <w:color w:val="000000" w:themeColor="text1"/>
        </w:rPr>
        <w:t>Права и обязанности Заказчика</w:t>
      </w:r>
    </w:p>
    <w:p w14:paraId="1717F47D" w14:textId="77777777" w:rsidR="001E6CDC" w:rsidRPr="006A28E3" w:rsidRDefault="001E6CDC" w:rsidP="006A28E3">
      <w:pPr>
        <w:spacing w:after="0"/>
        <w:ind w:firstLine="567"/>
        <w:rPr>
          <w:b/>
          <w:color w:val="000000" w:themeColor="text1"/>
        </w:rPr>
      </w:pPr>
      <w:r w:rsidRPr="006A28E3">
        <w:rPr>
          <w:b/>
          <w:color w:val="000000" w:themeColor="text1"/>
        </w:rPr>
        <w:t>4.1. Заказчик обязан:</w:t>
      </w:r>
    </w:p>
    <w:p w14:paraId="0D0B136A" w14:textId="4FB4282D" w:rsidR="001E6CDC" w:rsidRPr="006A28E3" w:rsidRDefault="001E6CDC" w:rsidP="006A28E3">
      <w:pPr>
        <w:spacing w:after="0"/>
        <w:ind w:firstLine="567"/>
        <w:rPr>
          <w:color w:val="000000" w:themeColor="text1"/>
        </w:rPr>
      </w:pPr>
      <w:r w:rsidRPr="006A28E3">
        <w:rPr>
          <w:color w:val="000000" w:themeColor="text1"/>
        </w:rPr>
        <w:t xml:space="preserve">4.1.1. Передать Подрядчику до начала производства работ объект, указанный в пункте 1.1 </w:t>
      </w:r>
      <w:r w:rsidR="001A490F" w:rsidRPr="006A28E3">
        <w:rPr>
          <w:color w:val="000000" w:themeColor="text1"/>
        </w:rPr>
        <w:t>договора</w:t>
      </w:r>
      <w:r w:rsidRPr="006A28E3">
        <w:rPr>
          <w:color w:val="000000" w:themeColor="text1"/>
        </w:rPr>
        <w:t xml:space="preserve">, по акту передачи объекта Подрядчику для выполнения работ (далее – акт передачи объекта для выполнения работ). </w:t>
      </w:r>
    </w:p>
    <w:p w14:paraId="7CF47F3A" w14:textId="5C23C938" w:rsidR="00CD1480" w:rsidRPr="006A28E3" w:rsidRDefault="001E6CDC" w:rsidP="006A28E3">
      <w:pPr>
        <w:spacing w:after="0"/>
        <w:ind w:firstLine="567"/>
        <w:rPr>
          <w:color w:val="000000" w:themeColor="text1"/>
        </w:rPr>
      </w:pPr>
      <w:r w:rsidRPr="006A28E3">
        <w:rPr>
          <w:iCs/>
          <w:color w:val="000000" w:themeColor="text1"/>
        </w:rPr>
        <w:t>4.1.2. Предоставить Подрядчику по акту передачи объекта для выполнения работ техническую</w:t>
      </w:r>
      <w:r w:rsidR="00CD1480" w:rsidRPr="006A28E3">
        <w:rPr>
          <w:iCs/>
          <w:color w:val="000000" w:themeColor="text1"/>
        </w:rPr>
        <w:t xml:space="preserve"> и</w:t>
      </w:r>
      <w:r w:rsidRPr="006A28E3">
        <w:rPr>
          <w:color w:val="000000" w:themeColor="text1"/>
        </w:rPr>
        <w:t xml:space="preserve"> сметную </w:t>
      </w:r>
      <w:r w:rsidRPr="006A28E3">
        <w:t>документацию, предусмотренную приложени</w:t>
      </w:r>
      <w:r w:rsidR="00D44165" w:rsidRPr="006A28E3">
        <w:t>ями</w:t>
      </w:r>
      <w:r w:rsidRPr="006A28E3">
        <w:t xml:space="preserve"> № </w:t>
      </w:r>
      <w:r w:rsidR="00000762" w:rsidRPr="006A28E3">
        <w:t>2</w:t>
      </w:r>
      <w:r w:rsidR="005138BB" w:rsidRPr="006A28E3">
        <w:t xml:space="preserve">, </w:t>
      </w:r>
      <w:r w:rsidR="00D44165" w:rsidRPr="006A28E3">
        <w:t xml:space="preserve">№ </w:t>
      </w:r>
      <w:r w:rsidR="00000762" w:rsidRPr="006A28E3">
        <w:t>3</w:t>
      </w:r>
      <w:r w:rsidR="005138BB" w:rsidRPr="006A28E3">
        <w:t xml:space="preserve"> </w:t>
      </w:r>
      <w:r w:rsidRPr="006A28E3">
        <w:t xml:space="preserve">к </w:t>
      </w:r>
      <w:r w:rsidR="001A490F" w:rsidRPr="006A28E3">
        <w:rPr>
          <w:color w:val="000000" w:themeColor="text1"/>
        </w:rPr>
        <w:t>договору</w:t>
      </w:r>
      <w:r w:rsidRPr="006A28E3">
        <w:rPr>
          <w:color w:val="000000" w:themeColor="text1"/>
        </w:rPr>
        <w:t xml:space="preserve">. </w:t>
      </w:r>
    </w:p>
    <w:p w14:paraId="4AC1DD57" w14:textId="77C623F4" w:rsidR="001E6CDC" w:rsidRPr="006A28E3" w:rsidRDefault="001E6CDC" w:rsidP="006A28E3">
      <w:pPr>
        <w:spacing w:after="0"/>
        <w:ind w:firstLine="567"/>
        <w:rPr>
          <w:color w:val="000000" w:themeColor="text1"/>
        </w:rPr>
      </w:pPr>
      <w:r w:rsidRPr="006A28E3">
        <w:rPr>
          <w:color w:val="000000" w:themeColor="text1"/>
        </w:rPr>
        <w:t xml:space="preserve">В случае непредставления Заказчиком каких-либо документов, предусмотренных настоящим пунктом </w:t>
      </w:r>
      <w:r w:rsidR="001A490F" w:rsidRPr="006A28E3">
        <w:rPr>
          <w:color w:val="000000" w:themeColor="text1"/>
        </w:rPr>
        <w:t>договора</w:t>
      </w:r>
      <w:r w:rsidRPr="006A28E3">
        <w:rPr>
          <w:color w:val="000000" w:themeColor="text1"/>
        </w:rPr>
        <w:t xml:space="preserve"> и необходимых для выполнения работ, Подрядчик вправе выполнить работы, составляющие предмет </w:t>
      </w:r>
      <w:r w:rsidR="001A490F" w:rsidRPr="006A28E3">
        <w:rPr>
          <w:color w:val="000000" w:themeColor="text1"/>
        </w:rPr>
        <w:t>договора</w:t>
      </w:r>
      <w:r w:rsidRPr="006A28E3">
        <w:rPr>
          <w:color w:val="000000" w:themeColor="text1"/>
        </w:rPr>
        <w:t xml:space="preserve">, на основании имеющихся сведений и документов в объеме, соответствующем этим сведениям и документам. </w:t>
      </w:r>
    </w:p>
    <w:p w14:paraId="0A552375" w14:textId="77777777" w:rsidR="001E6CDC" w:rsidRPr="006A28E3" w:rsidRDefault="00FB2C1C" w:rsidP="006A28E3">
      <w:pPr>
        <w:spacing w:after="0"/>
        <w:ind w:firstLine="567"/>
        <w:rPr>
          <w:color w:val="000000" w:themeColor="text1"/>
        </w:rPr>
      </w:pPr>
      <w:r w:rsidRPr="006A28E3">
        <w:rPr>
          <w:color w:val="000000" w:themeColor="text1"/>
        </w:rPr>
        <w:t>4.1.3</w:t>
      </w:r>
      <w:r w:rsidR="001E6CDC" w:rsidRPr="006A28E3">
        <w:rPr>
          <w:color w:val="000000" w:themeColor="text1"/>
        </w:rPr>
        <w:t>. Участвовать в освидетельствовании скрытых работ.</w:t>
      </w:r>
    </w:p>
    <w:p w14:paraId="7F3DF29A" w14:textId="77777777" w:rsidR="001E6CDC" w:rsidRPr="006A28E3" w:rsidRDefault="00FB2C1C" w:rsidP="006A28E3">
      <w:pPr>
        <w:spacing w:after="0"/>
        <w:ind w:firstLine="567"/>
        <w:rPr>
          <w:color w:val="000000" w:themeColor="text1"/>
        </w:rPr>
      </w:pPr>
      <w:r w:rsidRPr="006A28E3">
        <w:rPr>
          <w:color w:val="000000" w:themeColor="text1"/>
        </w:rPr>
        <w:t>4.1.4</w:t>
      </w:r>
      <w:r w:rsidR="001E6CDC" w:rsidRPr="006A28E3">
        <w:rPr>
          <w:color w:val="000000" w:themeColor="text1"/>
        </w:rPr>
        <w:t>. По окончании выполнения Подрядчиком работ организовывать и осуществлять приемку их результата.</w:t>
      </w:r>
    </w:p>
    <w:p w14:paraId="0690F982" w14:textId="35074F19" w:rsidR="001E6CDC" w:rsidRPr="006A28E3" w:rsidRDefault="00FB2C1C" w:rsidP="006A28E3">
      <w:pPr>
        <w:spacing w:after="0"/>
        <w:ind w:firstLine="567"/>
        <w:rPr>
          <w:color w:val="000000" w:themeColor="text1"/>
        </w:rPr>
      </w:pPr>
      <w:r w:rsidRPr="006A28E3">
        <w:rPr>
          <w:color w:val="000000" w:themeColor="text1"/>
        </w:rPr>
        <w:t>4.1.5</w:t>
      </w:r>
      <w:r w:rsidR="001E6CDC" w:rsidRPr="006A28E3">
        <w:rPr>
          <w:color w:val="000000" w:themeColor="text1"/>
        </w:rPr>
        <w:t xml:space="preserve">. Оказывать Подрядчику необходимое по условиям и характеру производимых работ содействие в целях надлежащего выполнения Подрядчиком работ в рамках </w:t>
      </w:r>
      <w:r w:rsidR="001A490F" w:rsidRPr="006A28E3">
        <w:rPr>
          <w:color w:val="000000" w:themeColor="text1"/>
        </w:rPr>
        <w:t>договора</w:t>
      </w:r>
      <w:r w:rsidR="001E6CDC" w:rsidRPr="006A28E3">
        <w:rPr>
          <w:color w:val="000000" w:themeColor="text1"/>
        </w:rPr>
        <w:t>.</w:t>
      </w:r>
    </w:p>
    <w:p w14:paraId="02C09193" w14:textId="30951BD8" w:rsidR="001E6CDC" w:rsidRPr="006A28E3" w:rsidRDefault="00FB2C1C" w:rsidP="006A28E3">
      <w:pPr>
        <w:spacing w:after="0"/>
        <w:ind w:firstLine="567"/>
        <w:rPr>
          <w:color w:val="000000" w:themeColor="text1"/>
        </w:rPr>
      </w:pPr>
      <w:r w:rsidRPr="006A28E3">
        <w:rPr>
          <w:color w:val="000000" w:themeColor="text1"/>
        </w:rPr>
        <w:t>4.1.6</w:t>
      </w:r>
      <w:r w:rsidR="001E6CDC" w:rsidRPr="006A28E3">
        <w:rPr>
          <w:color w:val="000000" w:themeColor="text1"/>
        </w:rPr>
        <w:t xml:space="preserve">. Обеспечивать оплату выполненных работ в порядке и сроки, предусмотренных в </w:t>
      </w:r>
      <w:r w:rsidR="001A490F" w:rsidRPr="006A28E3">
        <w:rPr>
          <w:color w:val="000000" w:themeColor="text1"/>
        </w:rPr>
        <w:t>договоре</w:t>
      </w:r>
      <w:r w:rsidR="001E6CDC" w:rsidRPr="006A28E3">
        <w:rPr>
          <w:color w:val="000000" w:themeColor="text1"/>
        </w:rPr>
        <w:t>.</w:t>
      </w:r>
    </w:p>
    <w:p w14:paraId="309D615C" w14:textId="77777777" w:rsidR="001E6CDC" w:rsidRPr="006A28E3" w:rsidRDefault="00FB2C1C" w:rsidP="006A28E3">
      <w:pPr>
        <w:spacing w:after="0"/>
        <w:ind w:firstLine="567"/>
        <w:rPr>
          <w:color w:val="000000" w:themeColor="text1"/>
        </w:rPr>
      </w:pPr>
      <w:r w:rsidRPr="006A28E3">
        <w:rPr>
          <w:color w:val="000000" w:themeColor="text1"/>
        </w:rPr>
        <w:t>4.1.7</w:t>
      </w:r>
      <w:r w:rsidR="001E6CDC" w:rsidRPr="006A28E3">
        <w:rPr>
          <w:color w:val="000000" w:themeColor="text1"/>
        </w:rPr>
        <w:t xml:space="preserve">. Незамедлительно извещать Подрядчика о любых обстоятельствах, которые могут препятствовать надлежащему исполнению сторонами своих обязательств. </w:t>
      </w:r>
    </w:p>
    <w:p w14:paraId="20ACDFAB" w14:textId="35E66C12" w:rsidR="001E6CDC" w:rsidRPr="006A28E3" w:rsidRDefault="00FB2C1C" w:rsidP="006A28E3">
      <w:pPr>
        <w:spacing w:after="0"/>
        <w:ind w:firstLine="567"/>
        <w:rPr>
          <w:color w:val="000000" w:themeColor="text1"/>
        </w:rPr>
      </w:pPr>
      <w:r w:rsidRPr="006A28E3">
        <w:rPr>
          <w:color w:val="000000" w:themeColor="text1"/>
        </w:rPr>
        <w:t>4.1.8</w:t>
      </w:r>
      <w:r w:rsidR="001E6CDC" w:rsidRPr="006A28E3">
        <w:rPr>
          <w:color w:val="000000" w:themeColor="text1"/>
        </w:rPr>
        <w:t xml:space="preserve">. Выполнить в полном объеме иные обязательства, предусмотренные </w:t>
      </w:r>
      <w:r w:rsidR="001A490F" w:rsidRPr="006A28E3">
        <w:rPr>
          <w:color w:val="000000" w:themeColor="text1"/>
        </w:rPr>
        <w:t>договором</w:t>
      </w:r>
      <w:r w:rsidR="001E6CDC" w:rsidRPr="006A28E3">
        <w:rPr>
          <w:color w:val="000000" w:themeColor="text1"/>
        </w:rPr>
        <w:t>.</w:t>
      </w:r>
    </w:p>
    <w:p w14:paraId="230D540D" w14:textId="77777777" w:rsidR="001E6CDC" w:rsidRPr="006A28E3" w:rsidRDefault="001E6CDC" w:rsidP="006A28E3">
      <w:pPr>
        <w:spacing w:after="0"/>
        <w:ind w:firstLine="567"/>
        <w:rPr>
          <w:b/>
          <w:color w:val="000000" w:themeColor="text1"/>
        </w:rPr>
      </w:pPr>
      <w:r w:rsidRPr="006A28E3">
        <w:rPr>
          <w:b/>
          <w:color w:val="000000" w:themeColor="text1"/>
        </w:rPr>
        <w:t>4.2. Заказчик вправе:</w:t>
      </w:r>
    </w:p>
    <w:p w14:paraId="515E41A6" w14:textId="77777777" w:rsidR="001E6CDC" w:rsidRPr="006A28E3" w:rsidRDefault="001E6CDC" w:rsidP="006A28E3">
      <w:pPr>
        <w:spacing w:after="0"/>
        <w:ind w:firstLine="567"/>
        <w:rPr>
          <w:color w:val="000000" w:themeColor="text1"/>
        </w:rPr>
      </w:pPr>
      <w:r w:rsidRPr="006A28E3">
        <w:rPr>
          <w:color w:val="000000" w:themeColor="text1"/>
        </w:rPr>
        <w:t>4.2.1. В любое время осуществлять контроль за соблюдением сроков выполнения работ и соответствием общей стоимости работ, а также качеством материалов и оборудования, не вмешиваясь при этом в оперативно-хозяйственную деятельность Подрядчика.</w:t>
      </w:r>
    </w:p>
    <w:p w14:paraId="28096FB9" w14:textId="7D86DFF2" w:rsidR="001E6CDC" w:rsidRPr="006A28E3" w:rsidRDefault="001E6CDC" w:rsidP="006A28E3">
      <w:pPr>
        <w:spacing w:after="0"/>
        <w:ind w:firstLine="567"/>
        <w:rPr>
          <w:color w:val="000000" w:themeColor="text1"/>
        </w:rPr>
      </w:pPr>
      <w:r w:rsidRPr="006A28E3">
        <w:rPr>
          <w:color w:val="000000" w:themeColor="text1"/>
        </w:rPr>
        <w:t xml:space="preserve">4.2.2. При обнаружении в ходе выполнения работ отступлений от условий </w:t>
      </w:r>
      <w:r w:rsidR="001A490F" w:rsidRPr="006A28E3">
        <w:rPr>
          <w:color w:val="000000" w:themeColor="text1"/>
        </w:rPr>
        <w:t>договора</w:t>
      </w:r>
      <w:r w:rsidRPr="006A28E3">
        <w:rPr>
          <w:color w:val="000000" w:themeColor="text1"/>
        </w:rPr>
        <w:t>,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0D0FCDB3" w14:textId="74B38F4C" w:rsidR="001E6CDC" w:rsidRPr="006A28E3" w:rsidRDefault="001E6CDC" w:rsidP="006A28E3">
      <w:pPr>
        <w:spacing w:after="0"/>
        <w:ind w:firstLine="567"/>
        <w:rPr>
          <w:color w:val="000000" w:themeColor="text1"/>
        </w:rPr>
      </w:pPr>
      <w:r w:rsidRPr="006A28E3">
        <w:rPr>
          <w:color w:val="000000" w:themeColor="text1"/>
        </w:rPr>
        <w:t xml:space="preserve">4.2.3. Если отступления в работе от условий </w:t>
      </w:r>
      <w:r w:rsidR="001A490F" w:rsidRPr="006A28E3">
        <w:rPr>
          <w:color w:val="000000" w:themeColor="text1"/>
        </w:rPr>
        <w:t>договора</w:t>
      </w:r>
      <w:r w:rsidRPr="006A28E3">
        <w:rPr>
          <w:color w:val="000000" w:themeColor="text1"/>
        </w:rPr>
        <w:t xml:space="preserve"> или иные недостатки результата работы в установленный Заказчиком срок не были устранены либо являются существенными и неустранимыми, Заказчик вправе отказаться от исполнения </w:t>
      </w:r>
      <w:r w:rsidR="001A490F" w:rsidRPr="006A28E3">
        <w:rPr>
          <w:color w:val="000000" w:themeColor="text1"/>
        </w:rPr>
        <w:t>договора</w:t>
      </w:r>
      <w:r w:rsidRPr="006A28E3">
        <w:rPr>
          <w:color w:val="000000" w:themeColor="text1"/>
        </w:rPr>
        <w:t xml:space="preserve"> и потребовать возмещения причиненных убытков.</w:t>
      </w:r>
    </w:p>
    <w:p w14:paraId="33B699D5" w14:textId="77777777" w:rsidR="001E6CDC" w:rsidRPr="006A28E3" w:rsidRDefault="001E6CDC" w:rsidP="006A28E3">
      <w:pPr>
        <w:autoSpaceDE w:val="0"/>
        <w:autoSpaceDN w:val="0"/>
        <w:adjustRightInd w:val="0"/>
        <w:spacing w:before="120" w:after="120"/>
        <w:ind w:firstLine="567"/>
        <w:jc w:val="center"/>
        <w:rPr>
          <w:b/>
        </w:rPr>
      </w:pPr>
      <w:r w:rsidRPr="006A28E3">
        <w:rPr>
          <w:b/>
        </w:rPr>
        <w:t>5. Сроки выполнения работ</w:t>
      </w:r>
    </w:p>
    <w:p w14:paraId="03BA8707" w14:textId="77542A8F" w:rsidR="003C2FA0" w:rsidRDefault="001E6CDC" w:rsidP="003C2FA0">
      <w:pPr>
        <w:tabs>
          <w:tab w:val="left" w:pos="0"/>
        </w:tabs>
        <w:spacing w:after="0"/>
        <w:ind w:firstLine="709"/>
      </w:pPr>
      <w:r w:rsidRPr="006A28E3">
        <w:t xml:space="preserve">5.1. </w:t>
      </w:r>
      <w:r w:rsidR="003C2FA0">
        <w:t>Дата начала исполнения договора – с даты подписания договора.</w:t>
      </w:r>
    </w:p>
    <w:p w14:paraId="25DACACC" w14:textId="77777777" w:rsidR="003C2FA0" w:rsidRDefault="003C2FA0" w:rsidP="003C2FA0">
      <w:pPr>
        <w:tabs>
          <w:tab w:val="left" w:pos="0"/>
        </w:tabs>
        <w:spacing w:after="0"/>
        <w:ind w:firstLine="709"/>
      </w:pPr>
      <w:r>
        <w:t>Начало работ – с даты подписания Сторонами акта приема-передачи Объекта в работу.</w:t>
      </w:r>
    </w:p>
    <w:p w14:paraId="55A2B0E0" w14:textId="525B0A93" w:rsidR="003C2FA0" w:rsidRDefault="003C2FA0" w:rsidP="003C2FA0">
      <w:pPr>
        <w:tabs>
          <w:tab w:val="left" w:pos="0"/>
        </w:tabs>
        <w:spacing w:after="0"/>
        <w:ind w:firstLine="709"/>
      </w:pPr>
      <w:r>
        <w:t>Акт приема-передачи Объекта Заказчик подписывает в течение трех календарных дней с даты подписания договора.</w:t>
      </w:r>
    </w:p>
    <w:p w14:paraId="56E08AAC" w14:textId="7016AF37" w:rsidR="003C2FA0" w:rsidRDefault="003C2FA0" w:rsidP="003C2FA0">
      <w:pPr>
        <w:tabs>
          <w:tab w:val="left" w:pos="0"/>
        </w:tabs>
        <w:spacing w:after="0"/>
        <w:ind w:firstLine="709"/>
      </w:pPr>
      <w:r>
        <w:t xml:space="preserve">Окончание работ – не позднее 30 календарных дней с даты подписания </w:t>
      </w:r>
      <w:r w:rsidR="00910DB9">
        <w:t>договора</w:t>
      </w:r>
      <w:r>
        <w:t>.</w:t>
      </w:r>
    </w:p>
    <w:p w14:paraId="2059CDAC" w14:textId="09492A18" w:rsidR="001E6CDC" w:rsidRPr="006A28E3" w:rsidRDefault="001E6CDC" w:rsidP="003C2FA0">
      <w:pPr>
        <w:tabs>
          <w:tab w:val="left" w:pos="0"/>
        </w:tabs>
        <w:spacing w:after="0"/>
        <w:ind w:firstLine="709"/>
      </w:pPr>
      <w:r w:rsidRPr="006A28E3">
        <w:t xml:space="preserve">5.2. </w:t>
      </w:r>
      <w:r w:rsidR="00AD371D" w:rsidRPr="006A28E3">
        <w:t xml:space="preserve">Работа считается выполненной после подписания </w:t>
      </w:r>
      <w:r w:rsidR="004605FA" w:rsidRPr="006A28E3">
        <w:t xml:space="preserve">Заказчиком </w:t>
      </w:r>
      <w:r w:rsidR="00243461" w:rsidRPr="006A28E3">
        <w:t>акта приемки объекта в эксплуатацию</w:t>
      </w:r>
      <w:r w:rsidRPr="006A28E3">
        <w:t>.</w:t>
      </w:r>
    </w:p>
    <w:p w14:paraId="57E20C29" w14:textId="77777777" w:rsidR="001E6CDC" w:rsidRPr="006A28E3" w:rsidRDefault="001E6CDC" w:rsidP="006A28E3">
      <w:pPr>
        <w:spacing w:before="120" w:after="120"/>
        <w:ind w:firstLine="567"/>
        <w:jc w:val="center"/>
        <w:rPr>
          <w:b/>
          <w:color w:val="000000" w:themeColor="text1"/>
        </w:rPr>
      </w:pPr>
      <w:r w:rsidRPr="006A28E3">
        <w:rPr>
          <w:b/>
          <w:color w:val="000000" w:themeColor="text1"/>
        </w:rPr>
        <w:t>6. Производство работ, требования к качеству работ</w:t>
      </w:r>
      <w:r w:rsidR="00975278" w:rsidRPr="006A28E3">
        <w:rPr>
          <w:b/>
          <w:color w:val="000000" w:themeColor="text1"/>
        </w:rPr>
        <w:t>.</w:t>
      </w:r>
    </w:p>
    <w:p w14:paraId="15F97616" w14:textId="77777777" w:rsidR="001E6CDC" w:rsidRPr="006A28E3" w:rsidRDefault="001E6CDC" w:rsidP="006A28E3">
      <w:pPr>
        <w:spacing w:after="0"/>
        <w:ind w:firstLine="567"/>
        <w:rPr>
          <w:color w:val="000000" w:themeColor="text1"/>
        </w:rPr>
      </w:pPr>
      <w:r w:rsidRPr="006A28E3">
        <w:rPr>
          <w:color w:val="000000" w:themeColor="text1"/>
        </w:rPr>
        <w:lastRenderedPageBreak/>
        <w:t>6.1. Подрядчик при выполнении работ должен соблюдать обязательные требования нормативных правовых актов РФ</w:t>
      </w:r>
      <w:r w:rsidR="004605FA" w:rsidRPr="006A28E3">
        <w:rPr>
          <w:color w:val="000000" w:themeColor="text1"/>
        </w:rPr>
        <w:t>.</w:t>
      </w:r>
    </w:p>
    <w:p w14:paraId="1E33E0C4" w14:textId="77777777" w:rsidR="001E6CDC" w:rsidRPr="006A28E3" w:rsidRDefault="001E6CDC" w:rsidP="006A28E3">
      <w:pPr>
        <w:spacing w:after="0"/>
        <w:ind w:firstLine="567"/>
        <w:rPr>
          <w:color w:val="000000" w:themeColor="text1"/>
        </w:rPr>
      </w:pPr>
      <w:r w:rsidRPr="006A28E3">
        <w:rPr>
          <w:color w:val="000000" w:themeColor="text1"/>
        </w:rPr>
        <w:t>Подрядчик не имеет права самостоятельно изменять перечень и объем работ, указанных в сметной документации.</w:t>
      </w:r>
    </w:p>
    <w:p w14:paraId="47429093" w14:textId="0658F531" w:rsidR="001E6CDC" w:rsidRPr="006A28E3" w:rsidRDefault="001E6CDC" w:rsidP="006A28E3">
      <w:pPr>
        <w:spacing w:after="0"/>
        <w:ind w:firstLine="567"/>
      </w:pPr>
      <w:r w:rsidRPr="006A28E3">
        <w:t xml:space="preserve">6.1.1. Подрядчик должен выполнить работы в полном соответствии с условиями </w:t>
      </w:r>
      <w:r w:rsidR="004071EB" w:rsidRPr="006A28E3">
        <w:t>договора</w:t>
      </w:r>
      <w:r w:rsidRPr="006A28E3">
        <w:t xml:space="preserve">, с соблюдением технологии и качества выполняемых работ, используемых материалов и оборудования </w:t>
      </w:r>
      <w:r w:rsidR="008F01F3" w:rsidRPr="006A28E3">
        <w:t>в соответствии со следующими актами законодательства Российской Федерации и нормативными документами:</w:t>
      </w:r>
    </w:p>
    <w:p w14:paraId="7F4840A6" w14:textId="025277A2" w:rsidR="00000762" w:rsidRPr="006A28E3" w:rsidRDefault="00000762" w:rsidP="006A28E3">
      <w:pPr>
        <w:spacing w:after="0"/>
        <w:ind w:firstLine="567"/>
      </w:pPr>
      <w:r w:rsidRPr="006A28E3">
        <w:t>- Сметная документация, выданная СПб ГБУ «</w:t>
      </w:r>
      <w:proofErr w:type="spellStart"/>
      <w:r w:rsidRPr="006A28E3">
        <w:t>Стройкомплект</w:t>
      </w:r>
      <w:proofErr w:type="spellEnd"/>
      <w:r w:rsidRPr="006A28E3">
        <w:t>»:</w:t>
      </w:r>
    </w:p>
    <w:p w14:paraId="58E09F9E" w14:textId="3770051B" w:rsidR="00000762" w:rsidRPr="006A28E3" w:rsidRDefault="00000762" w:rsidP="006A28E3">
      <w:pPr>
        <w:tabs>
          <w:tab w:val="left" w:pos="426"/>
          <w:tab w:val="left" w:pos="709"/>
          <w:tab w:val="left" w:pos="993"/>
        </w:tabs>
        <w:autoSpaceDE w:val="0"/>
        <w:autoSpaceDN w:val="0"/>
        <w:adjustRightInd w:val="0"/>
        <w:spacing w:after="0"/>
        <w:ind w:firstLine="709"/>
        <w:rPr>
          <w:color w:val="000000" w:themeColor="text1"/>
        </w:rPr>
      </w:pPr>
      <w:r w:rsidRPr="006A28E3">
        <w:t xml:space="preserve">а) </w:t>
      </w:r>
      <w:r w:rsidRPr="006A28E3">
        <w:rPr>
          <w:color w:val="000000" w:themeColor="text1"/>
        </w:rPr>
        <w:t xml:space="preserve">сводный сметный расчет на </w:t>
      </w:r>
      <w:r w:rsidR="00FB371A" w:rsidRPr="000A04BC">
        <w:rPr>
          <w:color w:val="000000" w:themeColor="text1"/>
        </w:rPr>
        <w:t>«Выполнение аварийных работ по</w:t>
      </w:r>
      <w:r w:rsidR="00FB371A">
        <w:rPr>
          <w:color w:val="000000" w:themeColor="text1"/>
        </w:rPr>
        <w:t xml:space="preserve"> </w:t>
      </w:r>
      <w:r w:rsidR="00FB371A" w:rsidRPr="000A04BC">
        <w:rPr>
          <w:color w:val="000000" w:themeColor="text1"/>
        </w:rPr>
        <w:t>восстановлению тоннеля на территории СПб ГКУЗ "Городская станция</w:t>
      </w:r>
      <w:r w:rsidR="00FB371A">
        <w:rPr>
          <w:color w:val="000000" w:themeColor="text1"/>
        </w:rPr>
        <w:t xml:space="preserve"> </w:t>
      </w:r>
      <w:r w:rsidR="00FB371A" w:rsidRPr="000A04BC">
        <w:rPr>
          <w:color w:val="000000" w:themeColor="text1"/>
        </w:rPr>
        <w:t xml:space="preserve">переливания крови" по адресу: Санкт-Петербург, г. Пушкин, </w:t>
      </w:r>
      <w:proofErr w:type="spellStart"/>
      <w:r w:rsidR="00FB371A" w:rsidRPr="000A04BC">
        <w:rPr>
          <w:color w:val="000000" w:themeColor="text1"/>
        </w:rPr>
        <w:t>Жуковско</w:t>
      </w:r>
      <w:proofErr w:type="spellEnd"/>
      <w:r w:rsidR="00FB371A">
        <w:rPr>
          <w:color w:val="000000" w:themeColor="text1"/>
        </w:rPr>
        <w:t>-</w:t>
      </w:r>
      <w:r w:rsidR="00FB371A" w:rsidRPr="000A04BC">
        <w:rPr>
          <w:color w:val="000000" w:themeColor="text1"/>
        </w:rPr>
        <w:t>Волынская</w:t>
      </w:r>
      <w:r w:rsidR="00FB371A">
        <w:rPr>
          <w:color w:val="000000" w:themeColor="text1"/>
        </w:rPr>
        <w:t xml:space="preserve"> </w:t>
      </w:r>
      <w:r w:rsidR="00FB371A" w:rsidRPr="000A04BC">
        <w:rPr>
          <w:color w:val="000000" w:themeColor="text1"/>
        </w:rPr>
        <w:t>ул., д. 8</w:t>
      </w:r>
      <w:r w:rsidR="00FB371A">
        <w:rPr>
          <w:color w:val="000000" w:themeColor="text1"/>
        </w:rPr>
        <w:t>,</w:t>
      </w:r>
      <w:r w:rsidR="00FB371A" w:rsidRPr="000A04BC">
        <w:rPr>
          <w:color w:val="000000" w:themeColor="text1"/>
        </w:rPr>
        <w:t xml:space="preserve"> литер А, д. 4, лит. Б, д. 1</w:t>
      </w:r>
      <w:r w:rsidR="00FB371A">
        <w:rPr>
          <w:color w:val="000000" w:themeColor="text1"/>
        </w:rPr>
        <w:t>0</w:t>
      </w:r>
      <w:r w:rsidR="00FB371A" w:rsidRPr="000A04BC">
        <w:rPr>
          <w:color w:val="000000" w:themeColor="text1"/>
        </w:rPr>
        <w:t xml:space="preserve"> лит. А»</w:t>
      </w:r>
      <w:r w:rsidRPr="006A28E3">
        <w:rPr>
          <w:color w:val="000000" w:themeColor="text1"/>
        </w:rPr>
        <w:t xml:space="preserve"> </w:t>
      </w:r>
      <w:r w:rsidRPr="006A28E3">
        <w:t xml:space="preserve">(Приложение № </w:t>
      </w:r>
      <w:r w:rsidR="00B252AA" w:rsidRPr="006A28E3">
        <w:t>2</w:t>
      </w:r>
      <w:r w:rsidRPr="006A28E3">
        <w:t xml:space="preserve"> к </w:t>
      </w:r>
      <w:r w:rsidR="004071EB" w:rsidRPr="006A28E3">
        <w:t>договору</w:t>
      </w:r>
      <w:r w:rsidRPr="006A28E3">
        <w:t>)</w:t>
      </w:r>
      <w:r w:rsidRPr="006A28E3">
        <w:rPr>
          <w:color w:val="000000" w:themeColor="text1"/>
        </w:rPr>
        <w:t>;</w:t>
      </w:r>
    </w:p>
    <w:p w14:paraId="3C584345" w14:textId="105E74E8" w:rsidR="00000762" w:rsidRPr="006A28E3" w:rsidRDefault="00000762" w:rsidP="006A28E3">
      <w:pPr>
        <w:autoSpaceDE w:val="0"/>
        <w:autoSpaceDN w:val="0"/>
        <w:adjustRightInd w:val="0"/>
        <w:spacing w:after="0"/>
        <w:ind w:firstLine="709"/>
      </w:pPr>
      <w:r w:rsidRPr="006A28E3">
        <w:rPr>
          <w:color w:val="000000" w:themeColor="text1"/>
        </w:rPr>
        <w:t xml:space="preserve">б) локальный сметный расчет на </w:t>
      </w:r>
      <w:r w:rsidR="00FB371A" w:rsidRPr="000A04BC">
        <w:rPr>
          <w:color w:val="000000" w:themeColor="text1"/>
        </w:rPr>
        <w:t>«Выполнение аварийных работ по</w:t>
      </w:r>
      <w:r w:rsidR="00FB371A">
        <w:rPr>
          <w:color w:val="000000" w:themeColor="text1"/>
        </w:rPr>
        <w:t xml:space="preserve"> </w:t>
      </w:r>
      <w:r w:rsidR="00FB371A" w:rsidRPr="000A04BC">
        <w:rPr>
          <w:color w:val="000000" w:themeColor="text1"/>
        </w:rPr>
        <w:t>восстановлению тоннеля на территории СПб ГКУЗ "Городская станция</w:t>
      </w:r>
      <w:r w:rsidR="00FB371A">
        <w:rPr>
          <w:color w:val="000000" w:themeColor="text1"/>
        </w:rPr>
        <w:t xml:space="preserve"> </w:t>
      </w:r>
      <w:r w:rsidR="00FB371A" w:rsidRPr="000A04BC">
        <w:rPr>
          <w:color w:val="000000" w:themeColor="text1"/>
        </w:rPr>
        <w:t xml:space="preserve">переливания крови" по адресу: Санкт-Петербург, г. Пушкин, </w:t>
      </w:r>
      <w:proofErr w:type="spellStart"/>
      <w:r w:rsidR="00FB371A" w:rsidRPr="000A04BC">
        <w:rPr>
          <w:color w:val="000000" w:themeColor="text1"/>
        </w:rPr>
        <w:t>Жуковско</w:t>
      </w:r>
      <w:proofErr w:type="spellEnd"/>
      <w:r w:rsidR="00FB371A">
        <w:rPr>
          <w:color w:val="000000" w:themeColor="text1"/>
        </w:rPr>
        <w:t>-</w:t>
      </w:r>
      <w:r w:rsidR="00FB371A" w:rsidRPr="000A04BC">
        <w:rPr>
          <w:color w:val="000000" w:themeColor="text1"/>
        </w:rPr>
        <w:t>Волынская</w:t>
      </w:r>
      <w:r w:rsidR="00FB371A">
        <w:rPr>
          <w:color w:val="000000" w:themeColor="text1"/>
        </w:rPr>
        <w:t xml:space="preserve"> </w:t>
      </w:r>
      <w:r w:rsidR="00FB371A" w:rsidRPr="000A04BC">
        <w:rPr>
          <w:color w:val="000000" w:themeColor="text1"/>
        </w:rPr>
        <w:t>ул., д. 8</w:t>
      </w:r>
      <w:r w:rsidR="00FB371A">
        <w:rPr>
          <w:color w:val="000000" w:themeColor="text1"/>
        </w:rPr>
        <w:t>,</w:t>
      </w:r>
      <w:r w:rsidR="00FB371A" w:rsidRPr="000A04BC">
        <w:rPr>
          <w:color w:val="000000" w:themeColor="text1"/>
        </w:rPr>
        <w:t xml:space="preserve"> литер А, д. 4, лит. Б, д. 1</w:t>
      </w:r>
      <w:r w:rsidR="00FB371A">
        <w:rPr>
          <w:color w:val="000000" w:themeColor="text1"/>
        </w:rPr>
        <w:t>0</w:t>
      </w:r>
      <w:r w:rsidR="00FB371A" w:rsidRPr="000A04BC">
        <w:rPr>
          <w:color w:val="000000" w:themeColor="text1"/>
        </w:rPr>
        <w:t xml:space="preserve"> лит. А»</w:t>
      </w:r>
      <w:r w:rsidR="00057C53" w:rsidRPr="006A28E3">
        <w:rPr>
          <w:color w:val="000000" w:themeColor="text1"/>
        </w:rPr>
        <w:t xml:space="preserve"> </w:t>
      </w:r>
      <w:r w:rsidRPr="006A28E3">
        <w:t xml:space="preserve">(Приложение № </w:t>
      </w:r>
      <w:r w:rsidR="00B252AA" w:rsidRPr="006A28E3">
        <w:t>2</w:t>
      </w:r>
      <w:r w:rsidRPr="006A28E3">
        <w:t xml:space="preserve"> к </w:t>
      </w:r>
      <w:r w:rsidR="004071EB" w:rsidRPr="006A28E3">
        <w:t>договору</w:t>
      </w:r>
      <w:r w:rsidRPr="006A28E3">
        <w:t>);</w:t>
      </w:r>
    </w:p>
    <w:p w14:paraId="1E9CAB9C" w14:textId="77777777" w:rsidR="00FB371A" w:rsidRPr="00FB371A" w:rsidRDefault="00FB371A" w:rsidP="00FB371A">
      <w:pPr>
        <w:spacing w:after="0"/>
        <w:ind w:firstLine="567"/>
        <w:rPr>
          <w:bCs/>
        </w:rPr>
      </w:pPr>
      <w:r w:rsidRPr="00FB371A">
        <w:rPr>
          <w:bCs/>
        </w:rPr>
        <w:t>Качество работ в соответствии с требованиями ГОСТ, СНиП, системой контроля качества и другими нормативными документами, применяемыми в строительстве:</w:t>
      </w:r>
    </w:p>
    <w:p w14:paraId="7B703564" w14:textId="77777777" w:rsidR="00FB371A" w:rsidRPr="00FB371A" w:rsidRDefault="00FB371A" w:rsidP="00FB371A">
      <w:pPr>
        <w:spacing w:after="0"/>
        <w:ind w:firstLine="567"/>
        <w:rPr>
          <w:bCs/>
        </w:rPr>
      </w:pPr>
      <w:r w:rsidRPr="00FB371A">
        <w:rPr>
          <w:bCs/>
        </w:rPr>
        <w:t>- Гражданский кодекс Российской Федерации (часть вторая) статья 721 от 26.01.1996 г. № 14-ФЗ;</w:t>
      </w:r>
    </w:p>
    <w:p w14:paraId="1ABD4699" w14:textId="77777777" w:rsidR="00FB371A" w:rsidRPr="00FB371A" w:rsidRDefault="00FB371A" w:rsidP="00FB371A">
      <w:pPr>
        <w:spacing w:after="0"/>
        <w:ind w:firstLine="567"/>
        <w:rPr>
          <w:bCs/>
        </w:rPr>
      </w:pPr>
      <w:r w:rsidRPr="00FB371A">
        <w:rPr>
          <w:bCs/>
        </w:rPr>
        <w:t xml:space="preserve">- Градостроительный кодекс Российской Федерации от 29.12.2004 № 190-ФЗ; </w:t>
      </w:r>
    </w:p>
    <w:p w14:paraId="6A4A2C6D" w14:textId="77777777" w:rsidR="00FB371A" w:rsidRPr="00FB371A" w:rsidRDefault="00FB371A" w:rsidP="00FB371A">
      <w:pPr>
        <w:spacing w:after="0"/>
        <w:ind w:firstLine="567"/>
        <w:rPr>
          <w:bCs/>
        </w:rPr>
      </w:pPr>
      <w:r w:rsidRPr="00FB371A">
        <w:rPr>
          <w:bCs/>
        </w:rPr>
        <w:t>- Федеральный закон от 21.12.1994 № 69-ФЗ «О пожарной безопасности»;</w:t>
      </w:r>
    </w:p>
    <w:p w14:paraId="3A97516D" w14:textId="77777777" w:rsidR="00FB371A" w:rsidRPr="00FB371A" w:rsidRDefault="00FB371A" w:rsidP="00FB371A">
      <w:pPr>
        <w:spacing w:after="0"/>
        <w:ind w:firstLine="567"/>
        <w:rPr>
          <w:bCs/>
        </w:rPr>
      </w:pPr>
      <w:r w:rsidRPr="00FB371A">
        <w:rPr>
          <w:bCs/>
        </w:rPr>
        <w:t xml:space="preserve">- Федеральный закон от 27.12.2002 № 184-ФЗ "О техническом регулировании"; </w:t>
      </w:r>
    </w:p>
    <w:p w14:paraId="5A1B97CA" w14:textId="77777777" w:rsidR="00FB371A" w:rsidRPr="00FB371A" w:rsidRDefault="00FB371A" w:rsidP="00FB371A">
      <w:pPr>
        <w:spacing w:after="0"/>
        <w:ind w:firstLine="567"/>
        <w:rPr>
          <w:bCs/>
        </w:rPr>
      </w:pPr>
      <w:r w:rsidRPr="00FB371A">
        <w:rPr>
          <w:bCs/>
        </w:rPr>
        <w:t>- Федеральный закон от 22.07.2008 № 123-ФЗ «Технический регламент о требованиях пожарной безопасности»;</w:t>
      </w:r>
    </w:p>
    <w:p w14:paraId="6F9B0E60" w14:textId="77777777" w:rsidR="00FB371A" w:rsidRPr="00FB371A" w:rsidRDefault="00FB371A" w:rsidP="00FB371A">
      <w:pPr>
        <w:spacing w:after="0"/>
        <w:ind w:firstLine="567"/>
        <w:rPr>
          <w:bCs/>
        </w:rPr>
      </w:pPr>
      <w:r w:rsidRPr="00FB371A">
        <w:rPr>
          <w:bCs/>
        </w:rPr>
        <w:t>- Федеральный закон от 30 декабря 2009 года № 384-ФЗ «Технический регламент о безопасности зданий и сооружений»;</w:t>
      </w:r>
    </w:p>
    <w:p w14:paraId="2A836B98" w14:textId="77777777" w:rsidR="00FB371A" w:rsidRPr="00FB371A" w:rsidRDefault="00FB371A" w:rsidP="00FB371A">
      <w:pPr>
        <w:spacing w:after="0"/>
        <w:ind w:firstLine="567"/>
        <w:rPr>
          <w:bCs/>
        </w:rPr>
      </w:pPr>
      <w:r w:rsidRPr="00FB371A">
        <w:rPr>
          <w:bCs/>
        </w:rPr>
        <w:t>- Федеральный закон от 30.03.1999 № 52-ФЗ «О санитарно-эпидемиологическом благополучии населения»;</w:t>
      </w:r>
    </w:p>
    <w:p w14:paraId="0EC35D4B" w14:textId="77777777" w:rsidR="00FB371A" w:rsidRPr="00FB371A" w:rsidRDefault="00FB371A" w:rsidP="00FB371A">
      <w:pPr>
        <w:spacing w:after="0"/>
        <w:ind w:firstLine="567"/>
        <w:rPr>
          <w:bCs/>
        </w:rPr>
      </w:pPr>
      <w:r w:rsidRPr="00FB371A">
        <w:rPr>
          <w:bCs/>
        </w:rPr>
        <w:t xml:space="preserve">- СНиП 12-03-2001 «Безопасность труда в строительстве Часть 1. «Общие требования»; </w:t>
      </w:r>
    </w:p>
    <w:p w14:paraId="77DECD20" w14:textId="77777777" w:rsidR="00FB371A" w:rsidRPr="00FB371A" w:rsidRDefault="00FB371A" w:rsidP="00FB371A">
      <w:pPr>
        <w:spacing w:after="0"/>
        <w:ind w:firstLine="567"/>
        <w:rPr>
          <w:bCs/>
        </w:rPr>
      </w:pPr>
      <w:r w:rsidRPr="00FB371A">
        <w:rPr>
          <w:bCs/>
        </w:rPr>
        <w:t>- СНиП 12-04-2002 «Безопасность труда в строительстве. Часть 2. «Строительное производство»;</w:t>
      </w:r>
    </w:p>
    <w:p w14:paraId="39703E62" w14:textId="77777777" w:rsidR="00FB371A" w:rsidRPr="00FB371A" w:rsidRDefault="00FB371A" w:rsidP="00FB371A">
      <w:pPr>
        <w:spacing w:after="0"/>
        <w:ind w:firstLine="567"/>
        <w:rPr>
          <w:bCs/>
        </w:rPr>
      </w:pPr>
      <w:r w:rsidRPr="00FB371A">
        <w:rPr>
          <w:bCs/>
        </w:rPr>
        <w:t>- Федеральный закон от 24.06.1998 N 89-ФЗ «Об отходах производства и потребления»</w:t>
      </w:r>
    </w:p>
    <w:p w14:paraId="4D35BAAF" w14:textId="77777777" w:rsidR="00FB371A" w:rsidRDefault="00FB371A" w:rsidP="00FB371A">
      <w:pPr>
        <w:spacing w:after="0"/>
        <w:ind w:firstLine="567"/>
        <w:rPr>
          <w:bCs/>
        </w:rPr>
      </w:pPr>
      <w:r w:rsidRPr="00FB371A">
        <w:rPr>
          <w:bCs/>
        </w:rPr>
        <w:t>Подрядчик, по согласованию с Заказчиком, может принять на себя обязанность выполнить работу, отвечающую требованиям к качеству, более высоким по сравнению с установленными для сторон требованиями.</w:t>
      </w:r>
    </w:p>
    <w:p w14:paraId="704249E8" w14:textId="7E89FFCF" w:rsidR="00990EC1" w:rsidRDefault="001E6CDC" w:rsidP="00990EC1">
      <w:pPr>
        <w:spacing w:after="0"/>
        <w:ind w:firstLine="567"/>
        <w:rPr>
          <w:color w:val="000000" w:themeColor="text1"/>
        </w:rPr>
      </w:pPr>
      <w:r w:rsidRPr="006A28E3">
        <w:rPr>
          <w:color w:val="000000" w:themeColor="text1"/>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719A8B2E" w14:textId="3AC3A47C" w:rsidR="00990EC1" w:rsidRDefault="00990EC1" w:rsidP="006A28E3">
      <w:pPr>
        <w:spacing w:after="0"/>
        <w:ind w:firstLine="567"/>
        <w:rPr>
          <w:color w:val="000000" w:themeColor="text1"/>
        </w:rPr>
      </w:pPr>
      <w:r w:rsidRPr="006A28E3">
        <w:rPr>
          <w:color w:val="000000" w:themeColor="text1"/>
        </w:rPr>
        <w:t xml:space="preserve">6.1.2. </w:t>
      </w:r>
      <w:r w:rsidRPr="00990EC1">
        <w:rPr>
          <w:color w:val="000000" w:themeColor="text1"/>
        </w:rPr>
        <w:t>Контроль за выполнением работ и приемкой работ по Контракту обеспечивается организацией СПб ГБУ «</w:t>
      </w:r>
      <w:proofErr w:type="spellStart"/>
      <w:r w:rsidRPr="00990EC1">
        <w:rPr>
          <w:color w:val="000000" w:themeColor="text1"/>
        </w:rPr>
        <w:t>Стройкомплект</w:t>
      </w:r>
      <w:proofErr w:type="spellEnd"/>
      <w:r w:rsidRPr="00990EC1">
        <w:rPr>
          <w:color w:val="000000" w:themeColor="text1"/>
        </w:rPr>
        <w:t>».</w:t>
      </w:r>
    </w:p>
    <w:p w14:paraId="784FC024" w14:textId="1DAF8553" w:rsidR="00990EC1" w:rsidRPr="006A28E3" w:rsidRDefault="00990EC1" w:rsidP="006A28E3">
      <w:pPr>
        <w:spacing w:after="0"/>
        <w:ind w:firstLine="567"/>
        <w:rPr>
          <w:color w:val="000000" w:themeColor="text1"/>
        </w:rPr>
      </w:pPr>
      <w:r w:rsidRPr="00990EC1">
        <w:rPr>
          <w:color w:val="000000" w:themeColor="text1"/>
        </w:rPr>
        <w:t>Все скрытые работы должны быть приняты Заказчиком, ГБУ «</w:t>
      </w:r>
      <w:proofErr w:type="spellStart"/>
      <w:r w:rsidRPr="00990EC1">
        <w:rPr>
          <w:color w:val="000000" w:themeColor="text1"/>
        </w:rPr>
        <w:t>Стройкомплект</w:t>
      </w:r>
      <w:proofErr w:type="spellEnd"/>
      <w:r w:rsidRPr="00990EC1">
        <w:rPr>
          <w:color w:val="000000" w:themeColor="text1"/>
        </w:rPr>
        <w:t>» и оформлены актами освидетельствования скрытых работ. Подрядчик при производстве работ обязан своевременно предоставлять акты на скрытые работы, извещая Заказчика не менее чем за 3 дня о времени освидетельствования скрытых работ. Выполнять последующие работы, закрывая при этом скрытые, без приемки, запрещается. Заказчик вправе потребовать демонтаж или разборку выполненных последующих работ для осмотра скрытых (за счет средств Подрядчика).</w:t>
      </w:r>
    </w:p>
    <w:p w14:paraId="262BB2CF" w14:textId="542D843D" w:rsidR="001E6CDC" w:rsidRPr="006A28E3" w:rsidRDefault="001E6CDC" w:rsidP="006A28E3">
      <w:pPr>
        <w:spacing w:after="0"/>
        <w:ind w:firstLine="567"/>
        <w:rPr>
          <w:color w:val="000000" w:themeColor="text1"/>
        </w:rPr>
      </w:pPr>
      <w:r w:rsidRPr="006A28E3">
        <w:rPr>
          <w:color w:val="000000" w:themeColor="text1"/>
        </w:rPr>
        <w:t xml:space="preserve">6.2. Если работы выполнены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работам, если соблюдение Подрядчиком таких документов предусмотрено прямо </w:t>
      </w:r>
      <w:r w:rsidR="004071EB" w:rsidRPr="006A28E3">
        <w:rPr>
          <w:color w:val="000000" w:themeColor="text1"/>
        </w:rPr>
        <w:t>договором</w:t>
      </w:r>
      <w:r w:rsidRPr="006A28E3">
        <w:rPr>
          <w:color w:val="000000" w:themeColor="text1"/>
        </w:rPr>
        <w:t xml:space="preserve">, их результат является некачественным. </w:t>
      </w:r>
    </w:p>
    <w:p w14:paraId="75776D9D" w14:textId="77777777" w:rsidR="001E6CDC" w:rsidRPr="006A28E3" w:rsidRDefault="001E6CDC" w:rsidP="006A28E3">
      <w:pPr>
        <w:spacing w:after="0"/>
        <w:ind w:firstLine="567"/>
        <w:rPr>
          <w:color w:val="000000" w:themeColor="text1"/>
        </w:rPr>
      </w:pPr>
      <w:r w:rsidRPr="006A28E3">
        <w:rPr>
          <w:color w:val="000000" w:themeColor="text1"/>
        </w:rPr>
        <w:t>6.</w:t>
      </w:r>
      <w:r w:rsidR="00FB2C1C" w:rsidRPr="006A28E3">
        <w:rPr>
          <w:color w:val="000000" w:themeColor="text1"/>
        </w:rPr>
        <w:t>3</w:t>
      </w:r>
      <w:r w:rsidRPr="006A28E3">
        <w:rPr>
          <w:color w:val="000000" w:themeColor="text1"/>
        </w:rPr>
        <w:t xml:space="preserve">. Заказчик и Подрядчик назначают своих уполномоченных представителей. </w:t>
      </w:r>
    </w:p>
    <w:p w14:paraId="333D73D4" w14:textId="72E5BB16" w:rsidR="00E92FAB" w:rsidRDefault="00FB2C1C" w:rsidP="006A28E3">
      <w:pPr>
        <w:spacing w:after="0"/>
        <w:ind w:firstLine="567"/>
        <w:rPr>
          <w:color w:val="000000" w:themeColor="text1"/>
        </w:rPr>
      </w:pPr>
      <w:r w:rsidRPr="006A28E3">
        <w:rPr>
          <w:color w:val="000000" w:themeColor="text1"/>
        </w:rPr>
        <w:lastRenderedPageBreak/>
        <w:t>6.4</w:t>
      </w:r>
      <w:r w:rsidR="001E6CDC" w:rsidRPr="006A28E3">
        <w:rPr>
          <w:color w:val="000000" w:themeColor="text1"/>
        </w:rPr>
        <w:t xml:space="preserve">. </w:t>
      </w:r>
      <w:r w:rsidR="00E92FAB" w:rsidRPr="00E92FAB">
        <w:rPr>
          <w:color w:val="000000" w:themeColor="text1"/>
        </w:rPr>
        <w:t>При производстве работ обязательно должен вестись журнал производства работ, журнал поэтапной приёмки скрытых работ и промежуточной приёмки конструктивных элементов.</w:t>
      </w:r>
    </w:p>
    <w:p w14:paraId="22641FFE" w14:textId="1AEC617A" w:rsidR="00855E4D" w:rsidRPr="006A28E3" w:rsidRDefault="001E6CDC" w:rsidP="006A28E3">
      <w:pPr>
        <w:spacing w:before="120" w:after="120"/>
        <w:ind w:firstLine="567"/>
        <w:jc w:val="center"/>
        <w:rPr>
          <w:b/>
          <w:color w:val="000000" w:themeColor="text1"/>
        </w:rPr>
      </w:pPr>
      <w:r w:rsidRPr="006A28E3">
        <w:rPr>
          <w:b/>
          <w:color w:val="000000" w:themeColor="text1"/>
        </w:rPr>
        <w:t xml:space="preserve">7. Порядок и сроки осуществления Заказчиком приемки выполненной работы (ее результатов) в части соответствия ее объема требованиям, установленным </w:t>
      </w:r>
      <w:r w:rsidR="004071EB" w:rsidRPr="006A28E3">
        <w:rPr>
          <w:b/>
          <w:color w:val="000000" w:themeColor="text1"/>
        </w:rPr>
        <w:t>договором</w:t>
      </w:r>
      <w:r w:rsidRPr="006A28E3">
        <w:rPr>
          <w:b/>
          <w:color w:val="000000" w:themeColor="text1"/>
        </w:rPr>
        <w:t>, порядок и сроки оформления результатов такой приемки</w:t>
      </w:r>
    </w:p>
    <w:p w14:paraId="762C14D5" w14:textId="3E662CC9" w:rsidR="00ED3379" w:rsidRPr="006A28E3" w:rsidRDefault="00ED3379" w:rsidP="006A28E3">
      <w:pPr>
        <w:spacing w:after="0"/>
        <w:ind w:firstLine="567"/>
        <w:rPr>
          <w:strike/>
        </w:rPr>
      </w:pPr>
      <w:r w:rsidRPr="006A28E3">
        <w:rPr>
          <w:color w:val="000000" w:themeColor="text1"/>
        </w:rPr>
        <w:t>7.</w:t>
      </w:r>
      <w:r w:rsidR="004071EB" w:rsidRPr="006A28E3">
        <w:rPr>
          <w:color w:val="000000" w:themeColor="text1"/>
        </w:rPr>
        <w:t>1</w:t>
      </w:r>
      <w:r w:rsidRPr="006A28E3">
        <w:rPr>
          <w:color w:val="000000" w:themeColor="text1"/>
        </w:rPr>
        <w:t xml:space="preserve">. Приёмка выполненных работ, осуществляется в порядке и в сроки, которые установлены </w:t>
      </w:r>
      <w:r w:rsidR="004071EB" w:rsidRPr="006A28E3">
        <w:rPr>
          <w:color w:val="000000" w:themeColor="text1"/>
        </w:rPr>
        <w:t>договором</w:t>
      </w:r>
      <w:r w:rsidRPr="006A28E3">
        <w:rPr>
          <w:color w:val="000000" w:themeColor="text1"/>
        </w:rPr>
        <w:t xml:space="preserve">, и оформляется </w:t>
      </w:r>
      <w:r w:rsidR="00F60BF0" w:rsidRPr="00F60BF0">
        <w:rPr>
          <w:color w:val="000000" w:themeColor="text1"/>
        </w:rPr>
        <w:t>акт</w:t>
      </w:r>
      <w:r w:rsidR="00F60BF0">
        <w:rPr>
          <w:color w:val="000000" w:themeColor="text1"/>
        </w:rPr>
        <w:t>ом</w:t>
      </w:r>
      <w:r w:rsidR="00F60BF0" w:rsidRPr="00F60BF0">
        <w:rPr>
          <w:color w:val="000000" w:themeColor="text1"/>
        </w:rPr>
        <w:t xml:space="preserve"> сдачи-приемки выполненных работ </w:t>
      </w:r>
      <w:r w:rsidR="00F60BF0">
        <w:rPr>
          <w:color w:val="000000" w:themeColor="text1"/>
        </w:rPr>
        <w:t xml:space="preserve">и </w:t>
      </w:r>
      <w:r w:rsidRPr="006A28E3">
        <w:rPr>
          <w:color w:val="000000" w:themeColor="text1"/>
        </w:rPr>
        <w:t xml:space="preserve">актом </w:t>
      </w:r>
      <w:r w:rsidR="00F60BF0" w:rsidRPr="002324A1">
        <w:rPr>
          <w:rFonts w:eastAsia="Courier New"/>
          <w:lang w:bidi="ru-RU"/>
        </w:rPr>
        <w:t>по форме КС-2</w:t>
      </w:r>
      <w:r w:rsidRPr="006A28E3">
        <w:rPr>
          <w:color w:val="000000" w:themeColor="text1"/>
        </w:rPr>
        <w:t xml:space="preserve">, который подписывается </w:t>
      </w:r>
      <w:r w:rsidR="00FB2C1C" w:rsidRPr="006A28E3">
        <w:t>Заказчиком.</w:t>
      </w:r>
    </w:p>
    <w:p w14:paraId="14282D1D" w14:textId="7EC6B019" w:rsidR="00ED3379" w:rsidRPr="006A28E3" w:rsidRDefault="00ED3379" w:rsidP="006A28E3">
      <w:pPr>
        <w:spacing w:after="0"/>
        <w:ind w:firstLine="567"/>
      </w:pPr>
      <w:r w:rsidRPr="006A28E3">
        <w:t>7.</w:t>
      </w:r>
      <w:r w:rsidR="004071EB" w:rsidRPr="006A28E3">
        <w:t>2</w:t>
      </w:r>
      <w:r w:rsidRPr="006A28E3">
        <w:t xml:space="preserve">. </w:t>
      </w:r>
      <w:bookmarkStart w:id="0" w:name="_GoBack"/>
      <w:r w:rsidRPr="006A28E3">
        <w:t xml:space="preserve">Заказчик с участием Подрядчика и представителя </w:t>
      </w:r>
      <w:r w:rsidR="002B1FC5" w:rsidRPr="006A28E3">
        <w:t>строительного</w:t>
      </w:r>
      <w:r w:rsidRPr="006A28E3">
        <w:t xml:space="preserve"> контроля в течение </w:t>
      </w:r>
      <w:r w:rsidR="005E0102" w:rsidRPr="00E46486">
        <w:t>15</w:t>
      </w:r>
      <w:r w:rsidRPr="00E46486">
        <w:t xml:space="preserve"> (</w:t>
      </w:r>
      <w:r w:rsidR="005E0102" w:rsidRPr="00E46486">
        <w:t>Пятнадцать</w:t>
      </w:r>
      <w:r w:rsidRPr="00E46486">
        <w:t>) рабочих дней после дня получения от Подрядчика уведомления извещения и</w:t>
      </w:r>
      <w:r w:rsidRPr="006A28E3">
        <w:t xml:space="preserve"> документов согласно п. 7.</w:t>
      </w:r>
      <w:r w:rsidR="004071EB" w:rsidRPr="0048568E">
        <w:t>1</w:t>
      </w:r>
      <w:r w:rsidR="00D47A9C" w:rsidRPr="0048568E">
        <w:t>, 7.8</w:t>
      </w:r>
      <w:r w:rsidRPr="0048568E">
        <w:t xml:space="preserve"> </w:t>
      </w:r>
      <w:r w:rsidR="004071EB" w:rsidRPr="0048568E">
        <w:t>договора</w:t>
      </w:r>
      <w:r w:rsidRPr="006A28E3">
        <w:t xml:space="preserve"> осуществляет проверку и приемку результата выполненн</w:t>
      </w:r>
      <w:r w:rsidR="002B1FC5" w:rsidRPr="006A28E3">
        <w:t>ых</w:t>
      </w:r>
      <w:r w:rsidRPr="006A28E3">
        <w:t xml:space="preserve"> работ, включая экспертизу результата выполненн</w:t>
      </w:r>
      <w:r w:rsidR="002B1FC5" w:rsidRPr="006A28E3">
        <w:t>ых</w:t>
      </w:r>
      <w:r w:rsidRPr="006A28E3">
        <w:t xml:space="preserve"> работ.</w:t>
      </w:r>
      <w:bookmarkEnd w:id="0"/>
    </w:p>
    <w:p w14:paraId="64575D37" w14:textId="77BF898C" w:rsidR="00ED3379" w:rsidRPr="006A28E3" w:rsidRDefault="00ED3379" w:rsidP="006A28E3">
      <w:pPr>
        <w:spacing w:after="0"/>
        <w:ind w:firstLine="567"/>
        <w:rPr>
          <w:color w:val="000000" w:themeColor="text1"/>
        </w:rPr>
      </w:pPr>
      <w:r w:rsidRPr="006A28E3">
        <w:rPr>
          <w:color w:val="000000" w:themeColor="text1"/>
        </w:rPr>
        <w:t xml:space="preserve">При обнаружении отступлений от </w:t>
      </w:r>
      <w:r w:rsidR="004071EB" w:rsidRPr="006A28E3">
        <w:rPr>
          <w:color w:val="000000" w:themeColor="text1"/>
        </w:rPr>
        <w:t>договора</w:t>
      </w:r>
      <w:r w:rsidR="002B1FC5" w:rsidRPr="006A28E3">
        <w:rPr>
          <w:color w:val="000000" w:themeColor="text1"/>
        </w:rPr>
        <w:t>, ухудшающих результат работ</w:t>
      </w:r>
      <w:r w:rsidRPr="006A28E3">
        <w:rPr>
          <w:color w:val="000000" w:themeColor="text1"/>
        </w:rPr>
        <w:t xml:space="preserve"> (явные недостатки), Заказчик немедленно заявляет об этом Подрядчику.</w:t>
      </w:r>
    </w:p>
    <w:p w14:paraId="06A00337" w14:textId="657729CE" w:rsidR="001C61F6" w:rsidRPr="006A28E3" w:rsidRDefault="001C61F6" w:rsidP="006A28E3">
      <w:pPr>
        <w:spacing w:after="0"/>
        <w:ind w:firstLine="567"/>
        <w:rPr>
          <w:bCs/>
          <w:color w:val="000000" w:themeColor="text1"/>
        </w:rPr>
      </w:pPr>
      <w:r w:rsidRPr="006A28E3">
        <w:rPr>
          <w:color w:val="000000" w:themeColor="text1"/>
        </w:rPr>
        <w:t>7.</w:t>
      </w:r>
      <w:r w:rsidR="004071EB" w:rsidRPr="006A28E3">
        <w:rPr>
          <w:color w:val="000000" w:themeColor="text1"/>
        </w:rPr>
        <w:t>3</w:t>
      </w:r>
      <w:r w:rsidRPr="006A28E3">
        <w:rPr>
          <w:color w:val="000000" w:themeColor="text1"/>
        </w:rPr>
        <w:t>.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на котором производится устранение недостатков, а также находящегося там оборудования, и несет полную материальную ответственность за их утрату, повреждение или недостачу.</w:t>
      </w:r>
    </w:p>
    <w:p w14:paraId="43A80E9A" w14:textId="3523A561" w:rsidR="001C61F6" w:rsidRPr="006A28E3" w:rsidRDefault="001C61F6" w:rsidP="006A28E3">
      <w:pPr>
        <w:tabs>
          <w:tab w:val="left" w:pos="993"/>
        </w:tabs>
        <w:spacing w:after="0"/>
        <w:ind w:firstLine="567"/>
        <w:rPr>
          <w:color w:val="000000" w:themeColor="text1"/>
        </w:rPr>
      </w:pPr>
      <w:r w:rsidRPr="006A28E3">
        <w:rPr>
          <w:color w:val="000000" w:themeColor="text1"/>
        </w:rPr>
        <w:t>7.</w:t>
      </w:r>
      <w:r w:rsidR="004071EB" w:rsidRPr="006A28E3">
        <w:rPr>
          <w:color w:val="000000" w:themeColor="text1"/>
        </w:rPr>
        <w:t>4</w:t>
      </w:r>
      <w:r w:rsidRPr="006A28E3">
        <w:rPr>
          <w:color w:val="000000" w:themeColor="text1"/>
        </w:rPr>
        <w:t>. Заказчик вправе отказаться от приемки результата выполненн</w:t>
      </w:r>
      <w:r w:rsidR="002857CB" w:rsidRPr="006A28E3">
        <w:rPr>
          <w:color w:val="000000" w:themeColor="text1"/>
        </w:rPr>
        <w:t>ых</w:t>
      </w:r>
      <w:r w:rsidRPr="006A28E3">
        <w:rPr>
          <w:color w:val="000000" w:themeColor="text1"/>
        </w:rPr>
        <w:t xml:space="preserve"> работ в случае обнаружения недостатков, которые исключают его использование по назначению и не могут быть устранены Подрядчиком.</w:t>
      </w:r>
    </w:p>
    <w:p w14:paraId="2144F793" w14:textId="27602D83" w:rsidR="001C61F6" w:rsidRPr="006A28E3" w:rsidRDefault="001C61F6" w:rsidP="006A28E3">
      <w:pPr>
        <w:spacing w:after="0"/>
        <w:ind w:firstLine="567"/>
        <w:rPr>
          <w:color w:val="000000" w:themeColor="text1"/>
        </w:rPr>
      </w:pPr>
      <w:r w:rsidRPr="006A28E3">
        <w:rPr>
          <w:color w:val="000000" w:themeColor="text1"/>
        </w:rPr>
        <w:t>7.</w:t>
      </w:r>
      <w:r w:rsidR="004071EB" w:rsidRPr="006A28E3">
        <w:rPr>
          <w:color w:val="000000" w:themeColor="text1"/>
        </w:rPr>
        <w:t>5</w:t>
      </w:r>
      <w:r w:rsidRPr="006A28E3">
        <w:rPr>
          <w:color w:val="000000" w:themeColor="text1"/>
        </w:rPr>
        <w:t>. Риски случайной гибели или случайного повреждения результата выполнения работ, а также бремя их содержания переходят от Подрядчика к Заказчику с момента оформления в установленном порядке акта о приемке выполненных работ, а в случае обнаружения в ходе приемки результата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6DDA7CC5" w14:textId="6F68E2C2" w:rsidR="001C61F6" w:rsidRPr="006A28E3" w:rsidRDefault="001C61F6" w:rsidP="006A28E3">
      <w:pPr>
        <w:spacing w:after="0"/>
        <w:ind w:firstLine="567"/>
        <w:rPr>
          <w:color w:val="000000" w:themeColor="text1"/>
        </w:rPr>
      </w:pPr>
      <w:r w:rsidRPr="006A28E3">
        <w:rPr>
          <w:color w:val="000000" w:themeColor="text1"/>
        </w:rPr>
        <w:t>7.</w:t>
      </w:r>
      <w:r w:rsidR="004071EB" w:rsidRPr="006A28E3">
        <w:rPr>
          <w:color w:val="000000" w:themeColor="text1"/>
        </w:rPr>
        <w:t>6</w:t>
      </w:r>
      <w:r w:rsidRPr="006A28E3">
        <w:rPr>
          <w:color w:val="000000" w:themeColor="text1"/>
        </w:rPr>
        <w:t xml:space="preserve">. Для проверки предоставленного </w:t>
      </w:r>
      <w:r w:rsidR="002857CB" w:rsidRPr="006A28E3">
        <w:rPr>
          <w:color w:val="000000" w:themeColor="text1"/>
        </w:rPr>
        <w:t>П</w:t>
      </w:r>
      <w:r w:rsidRPr="006A28E3">
        <w:rPr>
          <w:color w:val="000000" w:themeColor="text1"/>
        </w:rPr>
        <w:t>одрядчиком результ</w:t>
      </w:r>
      <w:r w:rsidR="002857CB" w:rsidRPr="006A28E3">
        <w:rPr>
          <w:color w:val="000000" w:themeColor="text1"/>
        </w:rPr>
        <w:t>ата</w:t>
      </w:r>
      <w:r w:rsidRPr="006A28E3">
        <w:rPr>
          <w:color w:val="000000" w:themeColor="text1"/>
        </w:rPr>
        <w:t xml:space="preserve"> выполненн</w:t>
      </w:r>
      <w:r w:rsidR="002857CB" w:rsidRPr="006A28E3">
        <w:rPr>
          <w:color w:val="000000" w:themeColor="text1"/>
        </w:rPr>
        <w:t>ых</w:t>
      </w:r>
      <w:r w:rsidRPr="006A28E3">
        <w:rPr>
          <w:color w:val="000000" w:themeColor="text1"/>
        </w:rPr>
        <w:t xml:space="preserve"> работ, в части их соответствия условиям </w:t>
      </w:r>
      <w:r w:rsidR="004071EB" w:rsidRPr="006A28E3">
        <w:rPr>
          <w:color w:val="000000" w:themeColor="text1"/>
        </w:rPr>
        <w:t>договора</w:t>
      </w:r>
      <w:r w:rsidRPr="006A28E3">
        <w:rPr>
          <w:color w:val="000000" w:themeColor="text1"/>
        </w:rPr>
        <w:t xml:space="preserve"> Заказчик проводит экспертизу. </w:t>
      </w:r>
    </w:p>
    <w:p w14:paraId="71F17E82" w14:textId="77777777" w:rsidR="001C61F6" w:rsidRPr="006A28E3" w:rsidRDefault="001C61F6" w:rsidP="006A28E3">
      <w:pPr>
        <w:spacing w:after="0"/>
        <w:ind w:firstLine="567"/>
        <w:rPr>
          <w:color w:val="000000" w:themeColor="text1"/>
        </w:rPr>
      </w:pPr>
      <w:r w:rsidRPr="006A28E3">
        <w:rPr>
          <w:color w:val="000000" w:themeColor="text1"/>
        </w:rPr>
        <w:t>Экспертиза результата выполненн</w:t>
      </w:r>
      <w:r w:rsidR="002857CB" w:rsidRPr="006A28E3">
        <w:rPr>
          <w:color w:val="000000" w:themeColor="text1"/>
        </w:rPr>
        <w:t xml:space="preserve">ых </w:t>
      </w:r>
      <w:r w:rsidRPr="006A28E3">
        <w:rPr>
          <w:color w:val="000000" w:themeColor="text1"/>
        </w:rPr>
        <w:t>работ может проводиться Заказчиком своими силами или к ее проведению могут привлекаться эксперты, экспертные организации на основании договоров.</w:t>
      </w:r>
    </w:p>
    <w:p w14:paraId="588F45A0" w14:textId="77777777" w:rsidR="001C61F6" w:rsidRPr="006A28E3" w:rsidRDefault="001C61F6" w:rsidP="006A28E3">
      <w:pPr>
        <w:spacing w:after="0"/>
        <w:ind w:firstLine="567"/>
        <w:rPr>
          <w:color w:val="000000" w:themeColor="text1"/>
        </w:rPr>
      </w:pPr>
      <w:r w:rsidRPr="006A28E3">
        <w:rPr>
          <w:color w:val="000000" w:themeColor="text1"/>
        </w:rPr>
        <w:t>Заказчик обязан привлекать экспертов, экспертные организации к проведению экспертизы выполненн</w:t>
      </w:r>
      <w:r w:rsidR="002857CB" w:rsidRPr="006A28E3">
        <w:rPr>
          <w:color w:val="000000" w:themeColor="text1"/>
        </w:rPr>
        <w:t>ых</w:t>
      </w:r>
      <w:r w:rsidRPr="006A28E3">
        <w:rPr>
          <w:color w:val="000000" w:themeColor="text1"/>
        </w:rPr>
        <w:t xml:space="preserve"> работ в случаях, предусмотренных законодательством РФ. </w:t>
      </w:r>
    </w:p>
    <w:p w14:paraId="0B6EE378" w14:textId="77777777" w:rsidR="001C61F6" w:rsidRPr="006A28E3" w:rsidRDefault="001C61F6" w:rsidP="006A28E3">
      <w:pPr>
        <w:spacing w:after="0"/>
        <w:ind w:firstLine="567"/>
        <w:rPr>
          <w:color w:val="000000" w:themeColor="text1"/>
        </w:rPr>
      </w:pPr>
      <w:r w:rsidRPr="006A28E3">
        <w:rPr>
          <w:color w:val="000000" w:themeColor="text1"/>
        </w:rPr>
        <w:t xml:space="preserve">В случае привлечения </w:t>
      </w:r>
      <w:r w:rsidR="002857CB" w:rsidRPr="006A28E3">
        <w:rPr>
          <w:color w:val="000000" w:themeColor="text1"/>
        </w:rPr>
        <w:t>З</w:t>
      </w:r>
      <w:r w:rsidRPr="006A28E3">
        <w:rPr>
          <w:color w:val="000000" w:themeColor="text1"/>
        </w:rPr>
        <w:t>аказчиком для проведения указанной экспертизы экспертов, экспертных организаций при принятии решения о приемке или об отказе в приемке результата выполненн</w:t>
      </w:r>
      <w:r w:rsidR="002857CB" w:rsidRPr="006A28E3">
        <w:rPr>
          <w:color w:val="000000" w:themeColor="text1"/>
        </w:rPr>
        <w:t>ых</w:t>
      </w:r>
      <w:r w:rsidRPr="006A28E3">
        <w:rPr>
          <w:color w:val="000000" w:themeColor="text1"/>
        </w:rPr>
        <w:t xml:space="preserve">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8192BFD" w14:textId="323122C1" w:rsidR="001C61F6" w:rsidRPr="006A28E3" w:rsidRDefault="001C61F6" w:rsidP="006A28E3">
      <w:pPr>
        <w:spacing w:after="0"/>
        <w:ind w:firstLine="567"/>
        <w:rPr>
          <w:bCs/>
          <w:color w:val="000000" w:themeColor="text1"/>
        </w:rPr>
      </w:pPr>
      <w:r w:rsidRPr="006A28E3">
        <w:rPr>
          <w:bCs/>
          <w:color w:val="000000" w:themeColor="text1"/>
        </w:rPr>
        <w:t>7.</w:t>
      </w:r>
      <w:r w:rsidR="004071EB" w:rsidRPr="006A28E3">
        <w:rPr>
          <w:bCs/>
          <w:color w:val="000000" w:themeColor="text1"/>
        </w:rPr>
        <w:t>7</w:t>
      </w:r>
      <w:r w:rsidRPr="006A28E3">
        <w:rPr>
          <w:bCs/>
          <w:color w:val="000000" w:themeColor="text1"/>
        </w:rPr>
        <w:t>. В случае установления по результатам экспертизы, проведенной в соответствии с п. 7.</w:t>
      </w:r>
      <w:r w:rsidR="004071EB" w:rsidRPr="006A28E3">
        <w:rPr>
          <w:bCs/>
          <w:color w:val="000000" w:themeColor="text1"/>
        </w:rPr>
        <w:t>6</w:t>
      </w:r>
      <w:r w:rsidRPr="006A28E3">
        <w:rPr>
          <w:bCs/>
          <w:color w:val="000000" w:themeColor="text1"/>
        </w:rPr>
        <w:t xml:space="preserve">. </w:t>
      </w:r>
      <w:r w:rsidR="004071EB" w:rsidRPr="006A28E3">
        <w:rPr>
          <w:bCs/>
          <w:color w:val="000000" w:themeColor="text1"/>
        </w:rPr>
        <w:t>договора</w:t>
      </w:r>
      <w:r w:rsidRPr="006A28E3">
        <w:rPr>
          <w:bCs/>
          <w:color w:val="000000" w:themeColor="text1"/>
        </w:rPr>
        <w:t>, факта ненадлежащего выполнения работ, Подрядчика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14:paraId="7A462874" w14:textId="0FB3BDFF" w:rsidR="00243461" w:rsidRPr="006A28E3" w:rsidRDefault="00243461" w:rsidP="006A28E3">
      <w:pPr>
        <w:shd w:val="clear" w:color="auto" w:fill="FFFFFF"/>
        <w:tabs>
          <w:tab w:val="left" w:pos="1134"/>
          <w:tab w:val="left" w:pos="1790"/>
        </w:tabs>
        <w:autoSpaceDE w:val="0"/>
        <w:autoSpaceDN w:val="0"/>
        <w:adjustRightInd w:val="0"/>
        <w:spacing w:after="0"/>
        <w:ind w:firstLine="567"/>
        <w:rPr>
          <w:rFonts w:eastAsia="Courier New"/>
          <w:lang w:bidi="ru-RU"/>
        </w:rPr>
      </w:pPr>
      <w:r w:rsidRPr="006A28E3">
        <w:rPr>
          <w:bCs/>
          <w:color w:val="000000" w:themeColor="text1"/>
        </w:rPr>
        <w:t>7.8.</w:t>
      </w:r>
      <w:r w:rsidRPr="006A28E3">
        <w:rPr>
          <w:rFonts w:eastAsia="Courier New"/>
          <w:lang w:bidi="ru-RU"/>
        </w:rPr>
        <w:t xml:space="preserve"> Подрядчик по завершению всех работ предоставляет заказчику подписанные документы:</w:t>
      </w:r>
    </w:p>
    <w:p w14:paraId="07928A06" w14:textId="04CDDE6E" w:rsidR="000853CD" w:rsidRPr="000853CD" w:rsidRDefault="000853CD" w:rsidP="000853CD">
      <w:pPr>
        <w:tabs>
          <w:tab w:val="left" w:pos="0"/>
        </w:tabs>
        <w:spacing w:after="0"/>
        <w:ind w:firstLine="567"/>
        <w:rPr>
          <w:rFonts w:eastAsia="Courier New"/>
          <w:lang w:bidi="ru-RU"/>
        </w:rPr>
      </w:pPr>
      <w:r w:rsidRPr="000853CD">
        <w:rPr>
          <w:rFonts w:eastAsia="Courier New"/>
          <w:lang w:bidi="ru-RU"/>
        </w:rPr>
        <w:t>-</w:t>
      </w:r>
      <w:r w:rsidR="007051C1">
        <w:rPr>
          <w:rFonts w:eastAsia="Courier New"/>
          <w:lang w:bidi="ru-RU"/>
        </w:rPr>
        <w:t xml:space="preserve"> </w:t>
      </w:r>
      <w:r w:rsidRPr="000853CD">
        <w:rPr>
          <w:rFonts w:eastAsia="Courier New"/>
          <w:lang w:bidi="ru-RU"/>
        </w:rPr>
        <w:t>акт сдачи-приемки выполненных работ в 3-х экз.,</w:t>
      </w:r>
    </w:p>
    <w:p w14:paraId="1BC5CB3E" w14:textId="77777777" w:rsidR="000853CD" w:rsidRPr="000853CD" w:rsidRDefault="000853CD" w:rsidP="000853CD">
      <w:pPr>
        <w:tabs>
          <w:tab w:val="left" w:pos="0"/>
        </w:tabs>
        <w:spacing w:after="0"/>
        <w:ind w:firstLine="567"/>
        <w:rPr>
          <w:rFonts w:eastAsia="Courier New"/>
          <w:lang w:bidi="ru-RU"/>
        </w:rPr>
      </w:pPr>
      <w:r w:rsidRPr="000853CD">
        <w:rPr>
          <w:rFonts w:eastAsia="Courier New"/>
          <w:lang w:bidi="ru-RU"/>
        </w:rPr>
        <w:t>- акт по форме КС-2 в 3-х экз.,</w:t>
      </w:r>
    </w:p>
    <w:p w14:paraId="0E12D2CF" w14:textId="77777777" w:rsidR="000853CD" w:rsidRPr="000853CD" w:rsidRDefault="000853CD" w:rsidP="000853CD">
      <w:pPr>
        <w:tabs>
          <w:tab w:val="left" w:pos="0"/>
        </w:tabs>
        <w:spacing w:after="0"/>
        <w:ind w:firstLine="567"/>
        <w:rPr>
          <w:rFonts w:eastAsia="Courier New"/>
          <w:lang w:bidi="ru-RU"/>
        </w:rPr>
      </w:pPr>
      <w:r w:rsidRPr="000853CD">
        <w:rPr>
          <w:rFonts w:eastAsia="Courier New"/>
          <w:lang w:bidi="ru-RU"/>
        </w:rPr>
        <w:t>- справку о стоимости выполненных работ и затрат по форме КС-3 в 3-х экз.,</w:t>
      </w:r>
    </w:p>
    <w:p w14:paraId="032DF50B" w14:textId="77777777" w:rsidR="000853CD" w:rsidRPr="000853CD" w:rsidRDefault="000853CD" w:rsidP="000853CD">
      <w:pPr>
        <w:tabs>
          <w:tab w:val="left" w:pos="0"/>
        </w:tabs>
        <w:spacing w:after="0"/>
        <w:ind w:firstLine="567"/>
        <w:rPr>
          <w:rFonts w:eastAsia="Courier New"/>
          <w:lang w:bidi="ru-RU"/>
        </w:rPr>
      </w:pPr>
      <w:r w:rsidRPr="000853CD">
        <w:rPr>
          <w:rFonts w:eastAsia="Courier New"/>
          <w:lang w:bidi="ru-RU"/>
        </w:rPr>
        <w:t xml:space="preserve">-  журнал производства работ в 1 экз., </w:t>
      </w:r>
    </w:p>
    <w:p w14:paraId="151E500F" w14:textId="77777777" w:rsidR="000853CD" w:rsidRPr="000853CD" w:rsidRDefault="000853CD" w:rsidP="000853CD">
      <w:pPr>
        <w:tabs>
          <w:tab w:val="left" w:pos="0"/>
        </w:tabs>
        <w:spacing w:after="0"/>
        <w:ind w:firstLine="567"/>
        <w:rPr>
          <w:rFonts w:eastAsia="Courier New"/>
          <w:lang w:bidi="ru-RU"/>
        </w:rPr>
      </w:pPr>
      <w:r w:rsidRPr="000853CD">
        <w:rPr>
          <w:rFonts w:eastAsia="Courier New"/>
          <w:lang w:bidi="ru-RU"/>
        </w:rPr>
        <w:t>- акты скрытых работ в 3-х экз.,</w:t>
      </w:r>
    </w:p>
    <w:p w14:paraId="46F2179B" w14:textId="4B2FD366" w:rsidR="000853CD" w:rsidRPr="000853CD" w:rsidRDefault="000853CD" w:rsidP="000853CD">
      <w:pPr>
        <w:tabs>
          <w:tab w:val="left" w:pos="0"/>
        </w:tabs>
        <w:spacing w:after="0"/>
        <w:ind w:firstLine="567"/>
        <w:rPr>
          <w:rFonts w:eastAsia="Courier New"/>
          <w:lang w:bidi="ru-RU"/>
        </w:rPr>
      </w:pPr>
      <w:r w:rsidRPr="000853CD">
        <w:rPr>
          <w:rFonts w:eastAsia="Courier New"/>
          <w:lang w:bidi="ru-RU"/>
        </w:rPr>
        <w:t>-</w:t>
      </w:r>
      <w:r w:rsidR="007051C1">
        <w:rPr>
          <w:rFonts w:eastAsia="Courier New"/>
          <w:lang w:bidi="ru-RU"/>
        </w:rPr>
        <w:t xml:space="preserve"> </w:t>
      </w:r>
      <w:r w:rsidRPr="000853CD">
        <w:rPr>
          <w:rFonts w:eastAsia="Courier New"/>
          <w:lang w:bidi="ru-RU"/>
        </w:rPr>
        <w:t>сертификаты, технические паспорта и другие документы, удостоверяющие качество товаров, используемых для выполнения работ в 2 экз.</w:t>
      </w:r>
      <w:r>
        <w:rPr>
          <w:rFonts w:eastAsia="Courier New"/>
          <w:lang w:bidi="ru-RU"/>
        </w:rPr>
        <w:t>,</w:t>
      </w:r>
    </w:p>
    <w:p w14:paraId="1D3EE6A1" w14:textId="103EB231" w:rsidR="000853CD" w:rsidRDefault="000853CD" w:rsidP="000853CD">
      <w:pPr>
        <w:tabs>
          <w:tab w:val="left" w:pos="0"/>
        </w:tabs>
        <w:spacing w:after="0"/>
        <w:ind w:firstLine="567"/>
        <w:rPr>
          <w:rFonts w:eastAsia="Courier New"/>
          <w:lang w:bidi="ru-RU"/>
        </w:rPr>
      </w:pPr>
      <w:r w:rsidRPr="000853CD">
        <w:rPr>
          <w:rFonts w:eastAsia="Courier New"/>
          <w:lang w:bidi="ru-RU"/>
        </w:rPr>
        <w:t>- акт приемки объекта в эксплуатацию в 3 экз.</w:t>
      </w:r>
      <w:r>
        <w:rPr>
          <w:rFonts w:eastAsia="Courier New"/>
          <w:lang w:bidi="ru-RU"/>
        </w:rPr>
        <w:t>,</w:t>
      </w:r>
    </w:p>
    <w:p w14:paraId="603AE320" w14:textId="6D317413" w:rsidR="009A58E6" w:rsidRPr="007051C1" w:rsidRDefault="009A58E6" w:rsidP="000853CD">
      <w:pPr>
        <w:tabs>
          <w:tab w:val="left" w:pos="0"/>
        </w:tabs>
        <w:spacing w:after="0"/>
        <w:ind w:firstLine="567"/>
        <w:rPr>
          <w:iCs/>
        </w:rPr>
      </w:pPr>
      <w:r w:rsidRPr="007051C1">
        <w:rPr>
          <w:iCs/>
        </w:rPr>
        <w:t xml:space="preserve">- счет, </w:t>
      </w:r>
    </w:p>
    <w:p w14:paraId="7E0350AC" w14:textId="1C376BDD" w:rsidR="009A58E6" w:rsidRPr="007051C1" w:rsidRDefault="009A58E6" w:rsidP="009A58E6">
      <w:pPr>
        <w:tabs>
          <w:tab w:val="left" w:pos="0"/>
        </w:tabs>
        <w:spacing w:after="0"/>
        <w:ind w:firstLine="567"/>
        <w:rPr>
          <w:iCs/>
        </w:rPr>
      </w:pPr>
      <w:r w:rsidRPr="007051C1">
        <w:rPr>
          <w:iCs/>
        </w:rPr>
        <w:t>- счет-фактура (при наличии НДС).</w:t>
      </w:r>
    </w:p>
    <w:p w14:paraId="54E9616D" w14:textId="39580E48" w:rsidR="00966CCD" w:rsidRPr="006A28E3" w:rsidRDefault="00966CCD" w:rsidP="006A28E3">
      <w:pPr>
        <w:widowControl w:val="0"/>
        <w:spacing w:after="0"/>
        <w:ind w:firstLine="567"/>
        <w:rPr>
          <w:color w:val="000000" w:themeColor="text1"/>
        </w:rPr>
      </w:pPr>
      <w:r w:rsidRPr="007051C1">
        <w:rPr>
          <w:bCs/>
          <w:color w:val="000000" w:themeColor="text1"/>
        </w:rPr>
        <w:t>7.</w:t>
      </w:r>
      <w:r w:rsidR="001C61F6" w:rsidRPr="007051C1">
        <w:rPr>
          <w:bCs/>
          <w:color w:val="000000" w:themeColor="text1"/>
        </w:rPr>
        <w:t>9</w:t>
      </w:r>
      <w:r w:rsidRPr="007051C1">
        <w:rPr>
          <w:bCs/>
          <w:color w:val="000000" w:themeColor="text1"/>
        </w:rPr>
        <w:t xml:space="preserve">. </w:t>
      </w:r>
      <w:r w:rsidRPr="007051C1">
        <w:rPr>
          <w:color w:val="000000" w:themeColor="text1"/>
        </w:rPr>
        <w:t xml:space="preserve">По факту выполненных работ Подрядчик и Заказчик подписывают </w:t>
      </w:r>
      <w:r w:rsidR="007051C1" w:rsidRPr="007051C1">
        <w:rPr>
          <w:rFonts w:eastAsia="Courier New"/>
          <w:lang w:bidi="ru-RU"/>
        </w:rPr>
        <w:t>акт сдачи-приемки выполненных работ, и акт по форме КС-2</w:t>
      </w:r>
      <w:r w:rsidR="00D47A9C" w:rsidRPr="007051C1">
        <w:rPr>
          <w:rFonts w:eastAsia="Courier New"/>
          <w:lang w:bidi="ru-RU"/>
        </w:rPr>
        <w:t xml:space="preserve"> и </w:t>
      </w:r>
      <w:r w:rsidR="00243461" w:rsidRPr="007051C1">
        <w:rPr>
          <w:color w:val="000000" w:themeColor="text1"/>
        </w:rPr>
        <w:t>акт приемки</w:t>
      </w:r>
      <w:r w:rsidR="00243461" w:rsidRPr="006A28E3">
        <w:rPr>
          <w:color w:val="000000" w:themeColor="text1"/>
        </w:rPr>
        <w:t xml:space="preserve"> объекта в эксплуатацию.</w:t>
      </w:r>
    </w:p>
    <w:p w14:paraId="1FA5E0B5" w14:textId="77777777" w:rsidR="001E6CDC" w:rsidRPr="006A28E3" w:rsidRDefault="001E6CDC" w:rsidP="006A28E3">
      <w:pPr>
        <w:spacing w:before="120" w:after="120"/>
        <w:ind w:firstLine="567"/>
        <w:jc w:val="center"/>
        <w:rPr>
          <w:b/>
          <w:color w:val="000000" w:themeColor="text1"/>
        </w:rPr>
      </w:pPr>
      <w:r w:rsidRPr="006A28E3">
        <w:rPr>
          <w:b/>
          <w:color w:val="000000" w:themeColor="text1"/>
        </w:rPr>
        <w:t>8. Обстоятельства непреодолимой силы</w:t>
      </w:r>
    </w:p>
    <w:p w14:paraId="39AA498F" w14:textId="0FC8043F" w:rsidR="001E6CDC" w:rsidRPr="006A28E3" w:rsidRDefault="001E6CDC" w:rsidP="006A28E3">
      <w:pPr>
        <w:spacing w:after="0"/>
        <w:ind w:firstLine="567"/>
        <w:rPr>
          <w:color w:val="000000" w:themeColor="text1"/>
        </w:rPr>
      </w:pPr>
      <w:r w:rsidRPr="006A28E3">
        <w:rPr>
          <w:color w:val="000000" w:themeColor="text1"/>
        </w:rPr>
        <w:t xml:space="preserve">8.1. Стороны освобождаются от ответственности за частичное или неполное исполнение своих обязательств по </w:t>
      </w:r>
      <w:r w:rsidR="008E41A7" w:rsidRPr="006A28E3">
        <w:rPr>
          <w:color w:val="000000" w:themeColor="text1"/>
        </w:rPr>
        <w:t>Контракту</w:t>
      </w:r>
      <w:r w:rsidRPr="006A28E3">
        <w:rPr>
          <w:color w:val="000000" w:themeColor="text1"/>
        </w:rPr>
        <w:t xml:space="preserve">, если оно явилось следствием возникновения обстоятельств непреодолимой силы, возникших после заключения </w:t>
      </w:r>
      <w:r w:rsidR="00BF270C" w:rsidRPr="006A28E3">
        <w:rPr>
          <w:color w:val="000000" w:themeColor="text1"/>
        </w:rPr>
        <w:t>договора</w:t>
      </w:r>
      <w:r w:rsidRPr="006A28E3">
        <w:rPr>
          <w:color w:val="000000" w:themeColor="text1"/>
        </w:rPr>
        <w:t xml:space="preserve"> в результате событий чрезвычайного характера, которые стороны не могли ни предвидеть, ни предотвратить разумными мерами. </w:t>
      </w:r>
    </w:p>
    <w:p w14:paraId="54D4C991" w14:textId="5C13F07A" w:rsidR="001E6CDC" w:rsidRPr="006A28E3" w:rsidRDefault="001E6CDC" w:rsidP="006A28E3">
      <w:pPr>
        <w:spacing w:after="0"/>
        <w:ind w:firstLine="567"/>
        <w:rPr>
          <w:color w:val="000000" w:themeColor="text1"/>
        </w:rPr>
      </w:pPr>
      <w:r w:rsidRPr="006A28E3">
        <w:rPr>
          <w:color w:val="000000" w:themeColor="text1"/>
        </w:rPr>
        <w:t xml:space="preserve">К обстоятельствам непреодолимой силы относятся события, на которые стороны не могут оказать влияния и </w:t>
      </w:r>
      <w:r w:rsidR="005C2470" w:rsidRPr="006A28E3">
        <w:rPr>
          <w:color w:val="000000" w:themeColor="text1"/>
        </w:rPr>
        <w:t>за возникновени</w:t>
      </w:r>
      <w:r w:rsidR="009E5AAC" w:rsidRPr="006A28E3">
        <w:rPr>
          <w:color w:val="000000" w:themeColor="text1"/>
        </w:rPr>
        <w:t>е</w:t>
      </w:r>
      <w:r w:rsidRPr="006A28E3">
        <w:rPr>
          <w:color w:val="000000" w:themeColor="text1"/>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BF270C" w:rsidRPr="006A28E3">
        <w:rPr>
          <w:color w:val="000000" w:themeColor="text1"/>
        </w:rPr>
        <w:t>договору</w:t>
      </w:r>
      <w:r w:rsidRPr="006A28E3">
        <w:rPr>
          <w:color w:val="000000" w:themeColor="text1"/>
        </w:rPr>
        <w:t>, другие чрезвычайные обстоятельства.</w:t>
      </w:r>
    </w:p>
    <w:p w14:paraId="0245989F" w14:textId="5E908391" w:rsidR="001E6CDC" w:rsidRPr="006A28E3" w:rsidRDefault="001E6CDC" w:rsidP="006A28E3">
      <w:pPr>
        <w:spacing w:after="0"/>
        <w:ind w:firstLine="567"/>
        <w:rPr>
          <w:color w:val="000000" w:themeColor="text1"/>
        </w:rPr>
      </w:pPr>
      <w:r w:rsidRPr="006A28E3">
        <w:rPr>
          <w:color w:val="000000" w:themeColor="text1"/>
        </w:rPr>
        <w:t xml:space="preserve">8.2. В случае наступления обстоятельств, указанных в п. 8.1 </w:t>
      </w:r>
      <w:r w:rsidR="00BF270C" w:rsidRPr="006A28E3">
        <w:rPr>
          <w:color w:val="000000" w:themeColor="text1"/>
        </w:rPr>
        <w:t>договора</w:t>
      </w:r>
      <w:r w:rsidRPr="006A28E3">
        <w:rPr>
          <w:color w:val="000000" w:themeColor="text1"/>
        </w:rPr>
        <w:t xml:space="preserve">, сторона, которая не в состоянии исполнить обязательства, взятые на себя по </w:t>
      </w:r>
      <w:r w:rsidR="00BF270C" w:rsidRPr="006A28E3">
        <w:rPr>
          <w:color w:val="000000" w:themeColor="text1"/>
        </w:rPr>
        <w:t>договору</w:t>
      </w:r>
      <w:r w:rsidRPr="006A28E3">
        <w:rPr>
          <w:color w:val="000000" w:themeColor="text1"/>
        </w:rPr>
        <w:t>, должна в трехдневный срок сообщить об этих обстоятельствах другой стороне в письменной форме.</w:t>
      </w:r>
    </w:p>
    <w:p w14:paraId="42FCB02D" w14:textId="62A30C23" w:rsidR="001E6CDC" w:rsidRPr="006A28E3" w:rsidRDefault="001E6CDC" w:rsidP="006A28E3">
      <w:pPr>
        <w:spacing w:after="0"/>
        <w:ind w:firstLine="567"/>
        <w:rPr>
          <w:rFonts w:eastAsia="Calibri"/>
          <w:color w:val="000000" w:themeColor="text1"/>
          <w:lang w:eastAsia="en-US"/>
        </w:rPr>
      </w:pPr>
      <w:r w:rsidRPr="006A28E3">
        <w:rPr>
          <w:rFonts w:eastAsia="Calibri"/>
          <w:color w:val="000000" w:themeColor="text1"/>
          <w:lang w:eastAsia="en-US"/>
        </w:rPr>
        <w:t xml:space="preserve">8.3. С момента наступления форс-мажорных обстоятельств действие </w:t>
      </w:r>
      <w:r w:rsidR="00BF270C" w:rsidRPr="006A28E3">
        <w:rPr>
          <w:rFonts w:eastAsia="Calibri"/>
          <w:color w:val="000000" w:themeColor="text1"/>
          <w:lang w:eastAsia="en-US"/>
        </w:rPr>
        <w:t>договора</w:t>
      </w:r>
      <w:r w:rsidRPr="006A28E3">
        <w:rPr>
          <w:rFonts w:eastAsia="Calibri"/>
          <w:color w:val="000000" w:themeColor="text1"/>
          <w:lang w:eastAsia="en-US"/>
        </w:rPr>
        <w:t xml:space="preserve"> приостанавливается до момента, определяемого сторонами</w:t>
      </w:r>
    </w:p>
    <w:p w14:paraId="51B0AFBF" w14:textId="77777777" w:rsidR="001E6CDC" w:rsidRPr="006A28E3" w:rsidRDefault="001E6CDC" w:rsidP="006A28E3">
      <w:pPr>
        <w:spacing w:before="120" w:after="120"/>
        <w:ind w:firstLine="567"/>
        <w:jc w:val="center"/>
        <w:rPr>
          <w:b/>
          <w:color w:val="000000" w:themeColor="text1"/>
        </w:rPr>
      </w:pPr>
      <w:r w:rsidRPr="006A28E3">
        <w:rPr>
          <w:b/>
          <w:color w:val="000000" w:themeColor="text1"/>
        </w:rPr>
        <w:t>9. Гарантийные обязательства</w:t>
      </w:r>
    </w:p>
    <w:p w14:paraId="02531F69" w14:textId="77777777" w:rsidR="001E6CDC" w:rsidRPr="006A28E3" w:rsidRDefault="001E6CDC" w:rsidP="006A28E3">
      <w:pPr>
        <w:spacing w:after="0"/>
        <w:ind w:firstLine="567"/>
        <w:rPr>
          <w:color w:val="000000" w:themeColor="text1"/>
        </w:rPr>
      </w:pPr>
      <w:r w:rsidRPr="006A28E3">
        <w:rPr>
          <w:color w:val="000000" w:themeColor="text1"/>
        </w:rPr>
        <w:t xml:space="preserve">9.1. </w:t>
      </w:r>
      <w:r w:rsidRPr="006A28E3">
        <w:rPr>
          <w:rStyle w:val="blk"/>
          <w:color w:val="000000" w:themeColor="text1"/>
        </w:rPr>
        <w:t xml:space="preserve">Заказчик вправе предъявить требования, связанные с недостатками результата работы, обнаруженными в течение гарантийного срока. </w:t>
      </w:r>
    </w:p>
    <w:p w14:paraId="1E60F0A7" w14:textId="2C175014" w:rsidR="00545103" w:rsidRPr="00545103" w:rsidRDefault="00545103" w:rsidP="00545103">
      <w:pPr>
        <w:spacing w:after="0"/>
        <w:ind w:firstLine="567"/>
        <w:rPr>
          <w:rStyle w:val="blk"/>
        </w:rPr>
      </w:pPr>
      <w:r w:rsidRPr="00545103">
        <w:rPr>
          <w:rStyle w:val="blk"/>
        </w:rPr>
        <w:t xml:space="preserve">Гарантийный </w:t>
      </w:r>
      <w:r w:rsidR="005C01F5">
        <w:rPr>
          <w:rStyle w:val="blk"/>
        </w:rPr>
        <w:t>срок</w:t>
      </w:r>
      <w:r w:rsidRPr="00545103">
        <w:rPr>
          <w:rStyle w:val="blk"/>
        </w:rPr>
        <w:t xml:space="preserve"> на весь объем проведенных работ составляет </w:t>
      </w:r>
      <w:r w:rsidRPr="005C01F5">
        <w:rPr>
          <w:rStyle w:val="blk"/>
          <w:i/>
          <w:iCs/>
        </w:rPr>
        <w:t>24 (двадцать четыре) месяца</w:t>
      </w:r>
      <w:r w:rsidRPr="00545103">
        <w:rPr>
          <w:rStyle w:val="blk"/>
        </w:rPr>
        <w:t xml:space="preserve"> со дня подписания акта приемки выполненных работ.</w:t>
      </w:r>
    </w:p>
    <w:p w14:paraId="24B30080" w14:textId="2B49AFA3" w:rsidR="00545103" w:rsidRPr="006A28E3" w:rsidRDefault="00545103" w:rsidP="005C01F5">
      <w:pPr>
        <w:spacing w:after="0"/>
        <w:ind w:firstLine="567"/>
        <w:rPr>
          <w:rStyle w:val="blk"/>
        </w:rPr>
      </w:pPr>
      <w:r w:rsidRPr="00545103">
        <w:rPr>
          <w:rStyle w:val="blk"/>
        </w:rPr>
        <w:t xml:space="preserve">Гарантийный срок на товар (материалы, детали, оборудование), используемый при выполнении Работ должен составлять </w:t>
      </w:r>
      <w:r w:rsidRPr="005C01F5">
        <w:rPr>
          <w:rStyle w:val="blk"/>
          <w:i/>
          <w:iCs/>
        </w:rPr>
        <w:t>не менее 12 (двенадцати) месяцев, но не менее, срока гарантии, установленного заводом-производителем</w:t>
      </w:r>
      <w:r w:rsidRPr="00545103">
        <w:rPr>
          <w:rStyle w:val="blk"/>
        </w:rPr>
        <w:t>.</w:t>
      </w:r>
    </w:p>
    <w:p w14:paraId="00BFDC6E" w14:textId="77777777" w:rsidR="001E6CDC" w:rsidRPr="006A28E3" w:rsidRDefault="001E6CDC" w:rsidP="006A28E3">
      <w:pPr>
        <w:spacing w:after="0"/>
        <w:ind w:firstLine="567"/>
        <w:rPr>
          <w:color w:val="000000" w:themeColor="text1"/>
        </w:rPr>
      </w:pPr>
      <w:r w:rsidRPr="006A28E3">
        <w:rPr>
          <w:color w:val="000000" w:themeColor="text1"/>
        </w:rPr>
        <w:t>9.2.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p>
    <w:p w14:paraId="70122C38" w14:textId="2B464894" w:rsidR="005C01F5" w:rsidRDefault="001E6CDC" w:rsidP="006A28E3">
      <w:pPr>
        <w:spacing w:after="0"/>
        <w:ind w:firstLine="567"/>
        <w:rPr>
          <w:color w:val="000000" w:themeColor="text1"/>
        </w:rPr>
      </w:pPr>
      <w:r w:rsidRPr="006A28E3">
        <w:rPr>
          <w:color w:val="000000" w:themeColor="text1"/>
        </w:rPr>
        <w:t xml:space="preserve">9.3. </w:t>
      </w:r>
      <w:r w:rsidR="005C01F5" w:rsidRPr="005C01F5">
        <w:rPr>
          <w:color w:val="000000" w:themeColor="text1"/>
        </w:rPr>
        <w:t xml:space="preserve">Подрядчик обязан бесплатно устранить выявленные недостатки, неисправности (дефекты) оборудования, возникшие по вине производителя или Подрядчика, но при условии соблюдения </w:t>
      </w:r>
      <w:r w:rsidR="005C01F5">
        <w:rPr>
          <w:color w:val="000000" w:themeColor="text1"/>
        </w:rPr>
        <w:t>З</w:t>
      </w:r>
      <w:r w:rsidR="005C01F5" w:rsidRPr="005C01F5">
        <w:rPr>
          <w:color w:val="000000" w:themeColor="text1"/>
        </w:rPr>
        <w:t>аказчиком всех условий гарантии, указанных в гарантийных талонах на такое оборудование</w:t>
      </w:r>
      <w:r w:rsidR="005C01F5">
        <w:rPr>
          <w:color w:val="000000" w:themeColor="text1"/>
        </w:rPr>
        <w:t>.</w:t>
      </w:r>
    </w:p>
    <w:p w14:paraId="5B7813A5" w14:textId="44E3BE8E" w:rsidR="001E6CDC" w:rsidRPr="006A28E3" w:rsidRDefault="001E6CDC" w:rsidP="006A28E3">
      <w:pPr>
        <w:spacing w:after="0"/>
        <w:ind w:firstLine="567"/>
        <w:rPr>
          <w:color w:val="000000" w:themeColor="text1"/>
        </w:rPr>
      </w:pPr>
      <w:r w:rsidRPr="006A28E3">
        <w:rPr>
          <w:color w:val="000000" w:themeColor="text1"/>
        </w:rPr>
        <w:t xml:space="preserve">Если в течение гарантийного срока выявится, что качество выполненных по </w:t>
      </w:r>
      <w:r w:rsidR="00BF270C" w:rsidRPr="006A28E3">
        <w:rPr>
          <w:color w:val="000000" w:themeColor="text1"/>
        </w:rPr>
        <w:t>договору</w:t>
      </w:r>
      <w:r w:rsidRPr="006A28E3">
        <w:rPr>
          <w:color w:val="000000" w:themeColor="text1"/>
        </w:rPr>
        <w:t xml:space="preserve"> работ или материалов (товаров, поставленных для выполнения работ) не соответствует требованиям </w:t>
      </w:r>
      <w:r w:rsidR="00BF270C" w:rsidRPr="006A28E3">
        <w:rPr>
          <w:color w:val="000000" w:themeColor="text1"/>
        </w:rPr>
        <w:t>договора</w:t>
      </w:r>
      <w:r w:rsidRPr="006A28E3">
        <w:rPr>
          <w:color w:val="000000" w:themeColor="text1"/>
        </w:rPr>
        <w:t>, которые делают объект непригодным для нормальной эксплуатации, Заказчик должен письменно заявить о недостатках Подрядчику с указанием разумных сроков их устранения и потребовать от Подрядчика безвозмездного</w:t>
      </w:r>
      <w:r w:rsidR="00732710" w:rsidRPr="006A28E3">
        <w:rPr>
          <w:color w:val="000000" w:themeColor="text1"/>
        </w:rPr>
        <w:t xml:space="preserve"> </w:t>
      </w:r>
      <w:r w:rsidRPr="006A28E3">
        <w:rPr>
          <w:color w:val="000000" w:themeColor="text1"/>
        </w:rPr>
        <w:t>устранения недостатков.</w:t>
      </w:r>
    </w:p>
    <w:p w14:paraId="289676D0" w14:textId="77777777" w:rsidR="001E6CDC" w:rsidRPr="006A28E3" w:rsidRDefault="001E6CDC" w:rsidP="006A28E3">
      <w:pPr>
        <w:spacing w:after="0"/>
        <w:ind w:firstLine="567"/>
        <w:rPr>
          <w:color w:val="000000" w:themeColor="text1"/>
        </w:rPr>
      </w:pPr>
      <w:r w:rsidRPr="006A28E3">
        <w:rPr>
          <w:color w:val="000000" w:themeColor="text1"/>
        </w:rPr>
        <w:t>9.4.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7CFC7BE9" w14:textId="77777777" w:rsidR="001E6CDC" w:rsidRPr="006A28E3" w:rsidRDefault="001E6CDC" w:rsidP="006A28E3">
      <w:pPr>
        <w:spacing w:before="120" w:after="120"/>
        <w:ind w:firstLine="567"/>
        <w:jc w:val="center"/>
        <w:rPr>
          <w:b/>
          <w:color w:val="000000" w:themeColor="text1"/>
        </w:rPr>
      </w:pPr>
      <w:r w:rsidRPr="006A28E3">
        <w:rPr>
          <w:b/>
          <w:color w:val="000000" w:themeColor="text1"/>
        </w:rPr>
        <w:t>10. Ответственность сторон</w:t>
      </w:r>
    </w:p>
    <w:p w14:paraId="7D2A9007" w14:textId="25ECB3A2"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 xml:space="preserve">10.1. В случае просрочки исполнения Заказчиком обязательств, предусмотренных </w:t>
      </w:r>
      <w:r w:rsidR="00BF270C" w:rsidRPr="006A28E3">
        <w:rPr>
          <w:color w:val="000000" w:themeColor="text1"/>
        </w:rPr>
        <w:t>договором</w:t>
      </w:r>
      <w:r w:rsidRPr="006A28E3">
        <w:rPr>
          <w:color w:val="000000" w:themeColor="text1"/>
        </w:rPr>
        <w:t xml:space="preserve">, а также в иных случаях неисполнения или ненадлежащего исполнения </w:t>
      </w:r>
      <w:r w:rsidR="00782C80">
        <w:rPr>
          <w:color w:val="000000" w:themeColor="text1"/>
        </w:rPr>
        <w:t>З</w:t>
      </w:r>
      <w:r w:rsidRPr="006A28E3">
        <w:rPr>
          <w:color w:val="000000" w:themeColor="text1"/>
        </w:rPr>
        <w:t xml:space="preserve">аказчиком обязательств, предусмотренных </w:t>
      </w:r>
      <w:r w:rsidR="00BF270C" w:rsidRPr="006A28E3">
        <w:rPr>
          <w:color w:val="000000" w:themeColor="text1"/>
        </w:rPr>
        <w:t>договором</w:t>
      </w:r>
      <w:r w:rsidRPr="006A28E3">
        <w:rPr>
          <w:color w:val="000000" w:themeColor="text1"/>
        </w:rPr>
        <w:t xml:space="preserve">, Подрядчик вправе потребовать уплаты штрафа и (или) пени. </w:t>
      </w:r>
    </w:p>
    <w:p w14:paraId="27BB5DA7" w14:textId="04B41D81" w:rsidR="001E6CDC" w:rsidRPr="00782C80" w:rsidRDefault="001E6CDC" w:rsidP="00782C80">
      <w:pPr>
        <w:spacing w:after="0"/>
        <w:ind w:firstLine="567"/>
        <w:rPr>
          <w:color w:val="000000" w:themeColor="text1"/>
        </w:rPr>
      </w:pPr>
      <w:r w:rsidRPr="006A28E3">
        <w:rPr>
          <w:color w:val="000000" w:themeColor="text1"/>
        </w:rPr>
        <w:t xml:space="preserve">Пеня начисляется за каждый день просрочки исполнения Заказчиком обязательства, предусмотренного </w:t>
      </w:r>
      <w:r w:rsidR="00BF270C" w:rsidRPr="006A28E3">
        <w:rPr>
          <w:color w:val="000000" w:themeColor="text1"/>
        </w:rPr>
        <w:t>договором</w:t>
      </w:r>
      <w:r w:rsidRPr="006A28E3">
        <w:rPr>
          <w:color w:val="000000" w:themeColor="text1"/>
        </w:rPr>
        <w:t xml:space="preserve">, начиная со дня, следующего после дня истечения установленного </w:t>
      </w:r>
      <w:r w:rsidR="00BF270C" w:rsidRPr="006A28E3">
        <w:rPr>
          <w:color w:val="000000" w:themeColor="text1"/>
        </w:rPr>
        <w:t>договором</w:t>
      </w:r>
      <w:r w:rsidRPr="006A28E3">
        <w:rPr>
          <w:color w:val="000000" w:themeColor="text1"/>
        </w:rPr>
        <w:t xml:space="preserve"> срока исполнения обязательства. </w:t>
      </w:r>
      <w:r w:rsidRPr="006A28E3">
        <w:rPr>
          <w:bCs/>
          <w:color w:val="000000" w:themeColor="text1"/>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r w:rsidRPr="006A28E3">
        <w:rPr>
          <w:rFonts w:eastAsia="MS Mincho"/>
          <w:color w:val="000000" w:themeColor="text1"/>
        </w:rPr>
        <w:t>за исключением случаев, если законодательством Российской Федерации установлен иной порядок начисления пени.</w:t>
      </w:r>
    </w:p>
    <w:p w14:paraId="5A049A25" w14:textId="2C3CA979" w:rsidR="001E6CDC" w:rsidRDefault="009E66FB" w:rsidP="006A28E3">
      <w:pPr>
        <w:autoSpaceDE w:val="0"/>
        <w:autoSpaceDN w:val="0"/>
        <w:adjustRightInd w:val="0"/>
        <w:spacing w:after="0"/>
        <w:ind w:firstLine="567"/>
        <w:rPr>
          <w:bCs/>
          <w:color w:val="000000" w:themeColor="text1"/>
        </w:rPr>
      </w:pPr>
      <w:r w:rsidRPr="006A28E3">
        <w:rPr>
          <w:bCs/>
          <w:color w:val="000000" w:themeColor="text1"/>
        </w:rPr>
        <w:t xml:space="preserve">10.2. </w:t>
      </w:r>
      <w:r w:rsidR="001E6CDC" w:rsidRPr="006A28E3">
        <w:rPr>
          <w:bCs/>
          <w:color w:val="000000" w:themeColor="text1"/>
        </w:rPr>
        <w:t xml:space="preserve">Штрафы начисляются за ненадлежащее исполнение </w:t>
      </w:r>
      <w:r w:rsidR="00782C80">
        <w:rPr>
          <w:bCs/>
          <w:color w:val="000000" w:themeColor="text1"/>
        </w:rPr>
        <w:t>З</w:t>
      </w:r>
      <w:r w:rsidR="001E6CDC" w:rsidRPr="006A28E3">
        <w:rPr>
          <w:bCs/>
          <w:color w:val="000000" w:themeColor="text1"/>
        </w:rPr>
        <w:t xml:space="preserve">аказчиком обязательств, предусмотренных </w:t>
      </w:r>
      <w:r w:rsidR="001E6CDC" w:rsidRPr="006A28E3">
        <w:rPr>
          <w:color w:val="000000" w:themeColor="text1"/>
        </w:rPr>
        <w:t>Контрактом</w:t>
      </w:r>
      <w:r w:rsidR="001E6CDC" w:rsidRPr="006A28E3">
        <w:rPr>
          <w:bCs/>
          <w:color w:val="000000" w:themeColor="text1"/>
        </w:rPr>
        <w:t xml:space="preserve">, за исключением просрочки исполнения обязательств, предусмотренных </w:t>
      </w:r>
      <w:r w:rsidR="00BF270C" w:rsidRPr="006A28E3">
        <w:rPr>
          <w:color w:val="000000" w:themeColor="text1"/>
        </w:rPr>
        <w:t>договором</w:t>
      </w:r>
      <w:r w:rsidR="001E6CDC" w:rsidRPr="006A28E3">
        <w:rPr>
          <w:bCs/>
          <w:color w:val="000000" w:themeColor="text1"/>
        </w:rPr>
        <w:t xml:space="preserve">. </w:t>
      </w:r>
    </w:p>
    <w:p w14:paraId="36A66F9F" w14:textId="19EE1B2B" w:rsidR="005E0878" w:rsidRPr="006A28E3" w:rsidRDefault="005E0878" w:rsidP="005E0878">
      <w:pPr>
        <w:autoSpaceDE w:val="0"/>
        <w:autoSpaceDN w:val="0"/>
        <w:adjustRightInd w:val="0"/>
        <w:spacing w:after="0"/>
        <w:ind w:firstLine="567"/>
        <w:rPr>
          <w:bCs/>
          <w:color w:val="000000" w:themeColor="text1"/>
        </w:rPr>
      </w:pPr>
      <w:r w:rsidRPr="005E0878">
        <w:rPr>
          <w:bCs/>
          <w:color w:val="000000" w:themeColor="text1"/>
        </w:rPr>
        <w:t xml:space="preserve">За каждый факт неисполнения </w:t>
      </w:r>
      <w:r w:rsidR="00692063">
        <w:rPr>
          <w:bCs/>
          <w:color w:val="000000" w:themeColor="text1"/>
        </w:rPr>
        <w:t>З</w:t>
      </w:r>
      <w:r w:rsidRPr="005E0878">
        <w:rPr>
          <w:bCs/>
          <w:color w:val="000000" w:themeColor="text1"/>
        </w:rPr>
        <w:t xml:space="preserve">аказчиком обязательств, предусмотренных </w:t>
      </w:r>
      <w:r w:rsidR="00472781">
        <w:rPr>
          <w:bCs/>
          <w:color w:val="000000" w:themeColor="text1"/>
        </w:rPr>
        <w:t>договором</w:t>
      </w:r>
      <w:r w:rsidRPr="005E0878">
        <w:rPr>
          <w:bCs/>
          <w:color w:val="000000" w:themeColor="text1"/>
        </w:rPr>
        <w:t xml:space="preserve">, за исключением просрочки исполнения обязательств, предусмотренных </w:t>
      </w:r>
      <w:r w:rsidR="00472781">
        <w:rPr>
          <w:bCs/>
          <w:color w:val="000000" w:themeColor="text1"/>
        </w:rPr>
        <w:t>договором</w:t>
      </w:r>
      <w:r w:rsidRPr="005E0878">
        <w:rPr>
          <w:bCs/>
          <w:color w:val="000000" w:themeColor="text1"/>
        </w:rPr>
        <w:t xml:space="preserve">, размер штрафа </w:t>
      </w:r>
      <w:r w:rsidR="00692063" w:rsidRPr="00692063">
        <w:rPr>
          <w:bCs/>
          <w:color w:val="000000" w:themeColor="text1"/>
        </w:rPr>
        <w:t>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w:t>
      </w:r>
      <w:r w:rsidR="00692063">
        <w:rPr>
          <w:bCs/>
          <w:color w:val="000000" w:themeColor="text1"/>
        </w:rPr>
        <w:t xml:space="preserve"> и </w:t>
      </w:r>
      <w:r w:rsidRPr="005E0878">
        <w:rPr>
          <w:bCs/>
          <w:color w:val="000000" w:themeColor="text1"/>
        </w:rPr>
        <w:t xml:space="preserve">устанавливается в </w:t>
      </w:r>
      <w:r w:rsidR="00472781">
        <w:rPr>
          <w:bCs/>
          <w:color w:val="000000" w:themeColor="text1"/>
        </w:rPr>
        <w:t xml:space="preserve">размере </w:t>
      </w:r>
      <w:r w:rsidRPr="005E0878">
        <w:rPr>
          <w:bCs/>
          <w:color w:val="000000" w:themeColor="text1"/>
        </w:rPr>
        <w:t>1000 рублей</w:t>
      </w:r>
      <w:r w:rsidR="00472781">
        <w:rPr>
          <w:bCs/>
          <w:color w:val="000000" w:themeColor="text1"/>
        </w:rPr>
        <w:t>.</w:t>
      </w:r>
    </w:p>
    <w:p w14:paraId="456BD564" w14:textId="77777777" w:rsidR="00642CA8" w:rsidRPr="006A28E3" w:rsidRDefault="009E66FB" w:rsidP="006A28E3">
      <w:pPr>
        <w:autoSpaceDE w:val="0"/>
        <w:autoSpaceDN w:val="0"/>
        <w:adjustRightInd w:val="0"/>
        <w:spacing w:after="0"/>
        <w:ind w:firstLine="567"/>
        <w:rPr>
          <w:color w:val="000000" w:themeColor="text1"/>
        </w:rPr>
      </w:pPr>
      <w:r w:rsidRPr="006A28E3">
        <w:rPr>
          <w:color w:val="000000" w:themeColor="text1"/>
        </w:rPr>
        <w:t xml:space="preserve">10.3. </w:t>
      </w:r>
      <w:r w:rsidR="00642CA8" w:rsidRPr="006A28E3">
        <w:rPr>
          <w:color w:val="000000" w:themeColor="text1"/>
        </w:rPr>
        <w:t>Штрафы начисляются за неисполнение или ненадлежащее исполнение Подрядчиком обязательств, предусмотренных договором, за исключением просрочки исполнения Подрядчиком обязательств (в том числе гарантийного обязательства), предусмотренных договором.</w:t>
      </w:r>
    </w:p>
    <w:p w14:paraId="65C96B78" w14:textId="54E640FB" w:rsidR="00642CA8" w:rsidRPr="006A28E3" w:rsidRDefault="00642CA8" w:rsidP="006A28E3">
      <w:pPr>
        <w:autoSpaceDE w:val="0"/>
        <w:autoSpaceDN w:val="0"/>
        <w:adjustRightInd w:val="0"/>
        <w:spacing w:after="0"/>
        <w:ind w:firstLine="567"/>
        <w:rPr>
          <w:color w:val="000000" w:themeColor="text1"/>
        </w:rPr>
      </w:pPr>
      <w:r w:rsidRPr="006A28E3">
        <w:rPr>
          <w:color w:val="000000" w:themeColor="text1"/>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14:paraId="1B1BD9C5" w14:textId="15FD36E2" w:rsidR="00135113" w:rsidRPr="006A28E3" w:rsidRDefault="00135113" w:rsidP="006A28E3">
      <w:pPr>
        <w:autoSpaceDE w:val="0"/>
        <w:autoSpaceDN w:val="0"/>
        <w:adjustRightInd w:val="0"/>
        <w:spacing w:after="0"/>
        <w:ind w:firstLine="567"/>
        <w:rPr>
          <w:color w:val="000000" w:themeColor="text1"/>
        </w:rPr>
      </w:pPr>
      <w:r w:rsidRPr="006A28E3">
        <w:rPr>
          <w:color w:val="000000" w:themeColor="text1"/>
        </w:rPr>
        <w:t xml:space="preserve">За каждый факт неисполнения или ненадлежащего исполнения Подрядчиком обязательств, предусмотренных договором, за исключением просрочки исполнения Подрядчиком обязательств (в том числе гарантийного обязательства), предусмотренных договором, Подрядчик уплачивает Заказчику штраф. Размер штрафа определяется в соответствии с Правилами и составляет </w:t>
      </w:r>
      <w:r w:rsidR="00F2584F">
        <w:rPr>
          <w:color w:val="000000" w:themeColor="text1"/>
        </w:rPr>
        <w:t>10</w:t>
      </w:r>
      <w:r w:rsidRPr="006A28E3">
        <w:rPr>
          <w:color w:val="000000" w:themeColor="text1"/>
        </w:rPr>
        <w:t xml:space="preserve">% (размер штрафа устанавливается в соответствии с пунктом 3 Правил, за исключением случаев, предусмотренных пунктами 4 - 8 Правил) цены </w:t>
      </w:r>
      <w:r w:rsidR="009F5D74" w:rsidRPr="006A28E3">
        <w:rPr>
          <w:color w:val="000000" w:themeColor="text1"/>
        </w:rPr>
        <w:t>дог</w:t>
      </w:r>
      <w:r w:rsidR="006752AD" w:rsidRPr="006A28E3">
        <w:rPr>
          <w:color w:val="000000" w:themeColor="text1"/>
        </w:rPr>
        <w:t>о</w:t>
      </w:r>
      <w:r w:rsidR="009F5D74" w:rsidRPr="006A28E3">
        <w:rPr>
          <w:color w:val="000000" w:themeColor="text1"/>
        </w:rPr>
        <w:t>вора</w:t>
      </w:r>
      <w:r w:rsidR="00F2584F">
        <w:rPr>
          <w:color w:val="000000" w:themeColor="text1"/>
        </w:rPr>
        <w:t xml:space="preserve"> (этапа)</w:t>
      </w:r>
      <w:r w:rsidRPr="006A28E3">
        <w:rPr>
          <w:color w:val="000000" w:themeColor="text1"/>
        </w:rPr>
        <w:t>.</w:t>
      </w:r>
    </w:p>
    <w:p w14:paraId="66BBE192" w14:textId="61366C83"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10.</w:t>
      </w:r>
      <w:r w:rsidR="009E66FB" w:rsidRPr="006A28E3">
        <w:rPr>
          <w:color w:val="000000" w:themeColor="text1"/>
        </w:rPr>
        <w:t>4</w:t>
      </w:r>
      <w:r w:rsidRPr="006A28E3">
        <w:rPr>
          <w:color w:val="000000" w:themeColor="text1"/>
        </w:rPr>
        <w:t xml:space="preserve">. В случае просрочки исполнения Подрядчиком обязательств (в том числе гарантийного обязательства), предусмотренных </w:t>
      </w:r>
      <w:r w:rsidR="00BF270C" w:rsidRPr="006A28E3">
        <w:rPr>
          <w:color w:val="000000" w:themeColor="text1"/>
        </w:rPr>
        <w:t>договором</w:t>
      </w:r>
      <w:r w:rsidRPr="006A28E3">
        <w:rPr>
          <w:color w:val="000000" w:themeColor="text1"/>
        </w:rPr>
        <w:t xml:space="preserve">, Заказчик вправе потребовать уплаты штрафа и (или) пени. </w:t>
      </w:r>
    </w:p>
    <w:p w14:paraId="50C98930" w14:textId="64F2BB17" w:rsidR="001E6CDC" w:rsidRPr="006A28E3" w:rsidRDefault="001E6CDC" w:rsidP="006A28E3">
      <w:pPr>
        <w:autoSpaceDE w:val="0"/>
        <w:autoSpaceDN w:val="0"/>
        <w:adjustRightInd w:val="0"/>
        <w:spacing w:after="0"/>
        <w:ind w:firstLine="567"/>
        <w:rPr>
          <w:rFonts w:eastAsia="MS Mincho"/>
          <w:color w:val="000000" w:themeColor="text1"/>
        </w:rPr>
      </w:pPr>
      <w:r w:rsidRPr="006A28E3">
        <w:rPr>
          <w:color w:val="000000" w:themeColor="text1"/>
        </w:rPr>
        <w:t xml:space="preserve">Пеня начисляется за каждый день просрочки исполнения Подрядчиком обязательства, предусмотренного </w:t>
      </w:r>
      <w:r w:rsidR="00BF270C" w:rsidRPr="006A28E3">
        <w:rPr>
          <w:color w:val="000000" w:themeColor="text1"/>
        </w:rPr>
        <w:t>договором</w:t>
      </w:r>
      <w:r w:rsidRPr="006A28E3">
        <w:rPr>
          <w:color w:val="000000" w:themeColor="text1"/>
        </w:rPr>
        <w:t xml:space="preserve">, в размере одной трехсотой действующей на дату уплаты пени ключевой ставки Центрального банка Российской Федерации от цены </w:t>
      </w:r>
      <w:r w:rsidR="00BF270C" w:rsidRPr="006A28E3">
        <w:rPr>
          <w:color w:val="000000" w:themeColor="text1"/>
        </w:rPr>
        <w:t>договора</w:t>
      </w:r>
      <w:r w:rsidR="00E344A5" w:rsidRPr="006A28E3">
        <w:rPr>
          <w:color w:val="000000" w:themeColor="text1"/>
        </w:rPr>
        <w:t xml:space="preserve"> (отдельного этапа исполнения </w:t>
      </w:r>
      <w:r w:rsidR="00BF270C" w:rsidRPr="006A28E3">
        <w:rPr>
          <w:color w:val="000000" w:themeColor="text1"/>
        </w:rPr>
        <w:t>договора</w:t>
      </w:r>
      <w:r w:rsidR="00E344A5" w:rsidRPr="006A28E3">
        <w:rPr>
          <w:color w:val="000000" w:themeColor="text1"/>
        </w:rPr>
        <w:t>)</w:t>
      </w:r>
      <w:r w:rsidRPr="006A28E3">
        <w:rPr>
          <w:color w:val="000000" w:themeColor="text1"/>
        </w:rPr>
        <w:t>, уменьшенной на сумму, пропорциональную объему обязательств, предусмотренных Контрактом</w:t>
      </w:r>
      <w:r w:rsidR="00E344A5" w:rsidRPr="006A28E3">
        <w:rPr>
          <w:color w:val="000000" w:themeColor="text1"/>
        </w:rPr>
        <w:t xml:space="preserve"> (соответствующим отдельным этапом исполнения контракта)</w:t>
      </w:r>
      <w:r w:rsidRPr="006A28E3">
        <w:rPr>
          <w:color w:val="000000" w:themeColor="text1"/>
        </w:rPr>
        <w:t xml:space="preserve"> и фактически исполненных Подрядчиком, </w:t>
      </w:r>
      <w:r w:rsidRPr="006A28E3">
        <w:rPr>
          <w:rFonts w:eastAsia="MS Mincho"/>
          <w:color w:val="000000" w:themeColor="text1"/>
        </w:rPr>
        <w:t>за исключением случаев, если законодательством Российской Федерации установлен иной порядок начисления пени.</w:t>
      </w:r>
    </w:p>
    <w:p w14:paraId="5560EA29" w14:textId="440F0DE3" w:rsidR="001E6CDC" w:rsidRPr="006A28E3" w:rsidRDefault="001E6CDC" w:rsidP="006A28E3">
      <w:pPr>
        <w:autoSpaceDE w:val="0"/>
        <w:autoSpaceDN w:val="0"/>
        <w:adjustRightInd w:val="0"/>
        <w:spacing w:after="0"/>
        <w:ind w:firstLine="567"/>
        <w:rPr>
          <w:rFonts w:eastAsia="MS Mincho"/>
          <w:color w:val="000000" w:themeColor="text1"/>
        </w:rPr>
      </w:pPr>
      <w:r w:rsidRPr="006A28E3">
        <w:rPr>
          <w:rFonts w:eastAsia="MS Mincho"/>
          <w:color w:val="000000" w:themeColor="text1"/>
        </w:rPr>
        <w:t>10.</w:t>
      </w:r>
      <w:r w:rsidR="00855D7E" w:rsidRPr="006A28E3">
        <w:rPr>
          <w:rFonts w:eastAsia="MS Mincho"/>
          <w:color w:val="000000" w:themeColor="text1"/>
        </w:rPr>
        <w:t>5</w:t>
      </w:r>
      <w:r w:rsidRPr="006A28E3">
        <w:rPr>
          <w:rFonts w:eastAsia="MS Mincho"/>
          <w:color w:val="000000" w:themeColor="text1"/>
        </w:rPr>
        <w:t xml:space="preserve">. За каждый факт неисполнения или ненадлежащего исполнения </w:t>
      </w:r>
      <w:r w:rsidRPr="006A28E3">
        <w:rPr>
          <w:color w:val="000000" w:themeColor="text1"/>
        </w:rPr>
        <w:t>Подрядчик</w:t>
      </w:r>
      <w:r w:rsidRPr="006A28E3">
        <w:rPr>
          <w:rFonts w:eastAsia="MS Mincho"/>
          <w:color w:val="000000" w:themeColor="text1"/>
        </w:rPr>
        <w:t xml:space="preserve">ом обязательства, предусмотренного </w:t>
      </w:r>
      <w:r w:rsidR="009E1DB1" w:rsidRPr="006A28E3">
        <w:rPr>
          <w:color w:val="000000" w:themeColor="text1"/>
        </w:rPr>
        <w:t>договором</w:t>
      </w:r>
      <w:r w:rsidRPr="006A28E3">
        <w:rPr>
          <w:rFonts w:eastAsia="MS Mincho"/>
          <w:color w:val="000000" w:themeColor="text1"/>
        </w:rPr>
        <w:t xml:space="preserve">, которое не имеет стоимостного выражения, размер штрафа устанавливается (при наличии </w:t>
      </w:r>
      <w:r w:rsidR="009E5AAC" w:rsidRPr="006A28E3">
        <w:rPr>
          <w:rFonts w:eastAsia="MS Mincho"/>
          <w:color w:val="000000" w:themeColor="text1"/>
        </w:rPr>
        <w:t xml:space="preserve">в </w:t>
      </w:r>
      <w:r w:rsidR="009E1DB1" w:rsidRPr="006A28E3">
        <w:rPr>
          <w:color w:val="000000" w:themeColor="text1"/>
        </w:rPr>
        <w:t>договоре</w:t>
      </w:r>
      <w:r w:rsidRPr="006A28E3">
        <w:rPr>
          <w:rFonts w:eastAsia="MS Mincho"/>
          <w:color w:val="000000" w:themeColor="text1"/>
        </w:rPr>
        <w:t xml:space="preserve"> таких обязательств) в </w:t>
      </w:r>
      <w:r w:rsidR="006F408A">
        <w:rPr>
          <w:rFonts w:eastAsia="MS Mincho"/>
          <w:color w:val="000000" w:themeColor="text1"/>
        </w:rPr>
        <w:t>размере</w:t>
      </w:r>
      <w:r w:rsidRPr="006A28E3">
        <w:rPr>
          <w:rFonts w:eastAsia="MS Mincho"/>
          <w:color w:val="000000" w:themeColor="text1"/>
        </w:rPr>
        <w:t xml:space="preserve"> 1000 рублей</w:t>
      </w:r>
      <w:r w:rsidR="006F408A">
        <w:rPr>
          <w:rFonts w:eastAsia="MS Mincho"/>
          <w:color w:val="000000" w:themeColor="text1"/>
        </w:rPr>
        <w:t>.</w:t>
      </w:r>
    </w:p>
    <w:p w14:paraId="6D35AE22" w14:textId="2C1042CC"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 xml:space="preserve">Общая сумма начисленных штрафов за неисполнение или ненадлежащее исполнение Подрядчиком обязательств, предусмотренных </w:t>
      </w:r>
      <w:r w:rsidR="009E1DB1" w:rsidRPr="006A28E3">
        <w:rPr>
          <w:color w:val="000000" w:themeColor="text1"/>
        </w:rPr>
        <w:t>договором</w:t>
      </w:r>
      <w:r w:rsidRPr="006A28E3">
        <w:rPr>
          <w:color w:val="000000" w:themeColor="text1"/>
        </w:rPr>
        <w:t xml:space="preserve">, не может превышать цену </w:t>
      </w:r>
      <w:r w:rsidR="009E1DB1" w:rsidRPr="006A28E3">
        <w:rPr>
          <w:color w:val="000000" w:themeColor="text1"/>
        </w:rPr>
        <w:t>договора</w:t>
      </w:r>
      <w:r w:rsidRPr="006A28E3">
        <w:rPr>
          <w:color w:val="000000" w:themeColor="text1"/>
        </w:rPr>
        <w:t>.</w:t>
      </w:r>
    </w:p>
    <w:p w14:paraId="3F663827" w14:textId="25FB0C70"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10.</w:t>
      </w:r>
      <w:r w:rsidR="00855D7E" w:rsidRPr="006A28E3">
        <w:rPr>
          <w:color w:val="000000" w:themeColor="text1"/>
        </w:rPr>
        <w:t>6</w:t>
      </w:r>
      <w:r w:rsidRPr="006A28E3">
        <w:rPr>
          <w:color w:val="000000" w:themeColor="text1"/>
        </w:rPr>
        <w:t xml:space="preserve">. В случае неисполнения или ненадлежащего исполнения Подрядчиком обязательств по перечислению неустойки (штрафов, пени) Заказчик вправе осуществлять оплату по </w:t>
      </w:r>
      <w:r w:rsidR="009E1DB1" w:rsidRPr="006A28E3">
        <w:rPr>
          <w:color w:val="000000" w:themeColor="text1"/>
        </w:rPr>
        <w:t>договору</w:t>
      </w:r>
      <w:r w:rsidRPr="006A28E3">
        <w:rPr>
          <w:color w:val="000000" w:themeColor="text1"/>
        </w:rPr>
        <w:t xml:space="preserve"> с учетом уменьшения суммы выплаты, предусмотренной </w:t>
      </w:r>
      <w:r w:rsidR="009E1DB1" w:rsidRPr="006A28E3">
        <w:rPr>
          <w:color w:val="000000" w:themeColor="text1"/>
        </w:rPr>
        <w:t>договором</w:t>
      </w:r>
      <w:r w:rsidRPr="006A28E3">
        <w:rPr>
          <w:color w:val="000000" w:themeColor="text1"/>
        </w:rPr>
        <w:t>, на сумму указанной неустойки (штрафов, пени).</w:t>
      </w:r>
    </w:p>
    <w:p w14:paraId="4F850D01" w14:textId="36AA89DA" w:rsidR="001E6CDC" w:rsidRPr="006A28E3" w:rsidRDefault="001E6CDC" w:rsidP="006A28E3">
      <w:pPr>
        <w:spacing w:after="0"/>
        <w:ind w:firstLine="567"/>
        <w:rPr>
          <w:color w:val="000000" w:themeColor="text1"/>
        </w:rPr>
      </w:pPr>
      <w:r w:rsidRPr="006A28E3">
        <w:rPr>
          <w:color w:val="000000" w:themeColor="text1"/>
        </w:rPr>
        <w:t>10.</w:t>
      </w:r>
      <w:r w:rsidR="00B161F9" w:rsidRPr="006A28E3">
        <w:rPr>
          <w:color w:val="000000" w:themeColor="text1"/>
        </w:rPr>
        <w:t>7</w:t>
      </w:r>
      <w:r w:rsidRPr="006A28E3">
        <w:rPr>
          <w:color w:val="000000" w:themeColor="text1"/>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E1DB1" w:rsidRPr="006A28E3">
        <w:rPr>
          <w:color w:val="000000" w:themeColor="text1"/>
        </w:rPr>
        <w:t>договором</w:t>
      </w:r>
      <w:r w:rsidRPr="006A28E3">
        <w:rPr>
          <w:color w:val="000000" w:themeColor="text1"/>
        </w:rPr>
        <w:t>, произошло вследствие непреодолимой силы или по вине другой стороны.</w:t>
      </w:r>
    </w:p>
    <w:p w14:paraId="3E50BB3A" w14:textId="1D72FB63"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10.</w:t>
      </w:r>
      <w:r w:rsidR="00B161F9" w:rsidRPr="006A28E3">
        <w:rPr>
          <w:color w:val="000000" w:themeColor="text1"/>
        </w:rPr>
        <w:t>8</w:t>
      </w:r>
      <w:r w:rsidRPr="006A28E3">
        <w:rPr>
          <w:color w:val="000000" w:themeColor="text1"/>
        </w:rPr>
        <w:t xml:space="preserve">. Уплата неустойки (штрафа, пени) производится Подрядчиком на основании требования Заказчика путем перечисления денежных средств на счет Заказчика, указанный в </w:t>
      </w:r>
      <w:r w:rsidR="009E1DB1" w:rsidRPr="006A28E3">
        <w:rPr>
          <w:color w:val="000000" w:themeColor="text1"/>
        </w:rPr>
        <w:t>договоре</w:t>
      </w:r>
      <w:r w:rsidRPr="006A28E3">
        <w:rPr>
          <w:color w:val="000000" w:themeColor="text1"/>
        </w:rPr>
        <w:t>.</w:t>
      </w:r>
    </w:p>
    <w:p w14:paraId="2F2A85C0" w14:textId="2E207B09"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10.</w:t>
      </w:r>
      <w:r w:rsidR="00B161F9" w:rsidRPr="006A28E3">
        <w:rPr>
          <w:color w:val="000000" w:themeColor="text1"/>
        </w:rPr>
        <w:t>9</w:t>
      </w:r>
      <w:r w:rsidRPr="006A28E3">
        <w:rPr>
          <w:color w:val="000000" w:themeColor="text1"/>
        </w:rPr>
        <w:t xml:space="preserve">. Уплата неустойки, а также возмещение убытков, причиненных ненадлежащим исполнением обязательств, не освобождает Подрядчика от исполнения обязательств в натуре. </w:t>
      </w:r>
      <w:r w:rsidR="009E5AAC" w:rsidRPr="006A28E3">
        <w:rPr>
          <w:color w:val="000000" w:themeColor="text1"/>
        </w:rPr>
        <w:t>Неустойка взимается</w:t>
      </w:r>
      <w:r w:rsidRPr="006A28E3">
        <w:rPr>
          <w:color w:val="000000" w:themeColor="text1"/>
        </w:rPr>
        <w:t xml:space="preserve"> за каждое нарушение в отдельности.</w:t>
      </w:r>
    </w:p>
    <w:p w14:paraId="3FA39994" w14:textId="1DEBA97E" w:rsidR="001E6CDC" w:rsidRPr="006A28E3" w:rsidRDefault="00DC1D64" w:rsidP="006A28E3">
      <w:pPr>
        <w:pStyle w:val="a7"/>
        <w:autoSpaceDE w:val="0"/>
        <w:autoSpaceDN w:val="0"/>
        <w:adjustRightInd w:val="0"/>
        <w:spacing w:before="120" w:after="120"/>
        <w:ind w:left="142"/>
        <w:contextualSpacing w:val="0"/>
        <w:jc w:val="center"/>
        <w:rPr>
          <w:b/>
          <w:bCs/>
          <w:color w:val="000000" w:themeColor="text1"/>
          <w:sz w:val="24"/>
          <w:szCs w:val="24"/>
        </w:rPr>
      </w:pPr>
      <w:r w:rsidRPr="006A28E3">
        <w:rPr>
          <w:b/>
          <w:color w:val="000000" w:themeColor="text1"/>
          <w:sz w:val="24"/>
          <w:szCs w:val="24"/>
        </w:rPr>
        <w:t>1</w:t>
      </w:r>
      <w:r w:rsidR="009E1DB1" w:rsidRPr="006A28E3">
        <w:rPr>
          <w:b/>
          <w:color w:val="000000" w:themeColor="text1"/>
          <w:sz w:val="24"/>
          <w:szCs w:val="24"/>
        </w:rPr>
        <w:t>1</w:t>
      </w:r>
      <w:r w:rsidRPr="006A28E3">
        <w:rPr>
          <w:b/>
          <w:color w:val="000000" w:themeColor="text1"/>
          <w:sz w:val="24"/>
          <w:szCs w:val="24"/>
        </w:rPr>
        <w:t xml:space="preserve">. </w:t>
      </w:r>
      <w:r w:rsidR="001A2347" w:rsidRPr="006A28E3">
        <w:rPr>
          <w:b/>
          <w:color w:val="000000" w:themeColor="text1"/>
          <w:sz w:val="24"/>
          <w:szCs w:val="24"/>
        </w:rPr>
        <w:t>В</w:t>
      </w:r>
      <w:r w:rsidR="001A2347" w:rsidRPr="006A28E3">
        <w:rPr>
          <w:rFonts w:eastAsia="SimSun"/>
          <w:b/>
          <w:color w:val="000000" w:themeColor="text1"/>
          <w:sz w:val="24"/>
          <w:szCs w:val="24"/>
          <w:lang w:eastAsia="zh-CN"/>
        </w:rPr>
        <w:t xml:space="preserve">несение изменений, </w:t>
      </w:r>
      <w:r w:rsidR="001A2347" w:rsidRPr="006A28E3">
        <w:rPr>
          <w:b/>
          <w:color w:val="000000" w:themeColor="text1"/>
          <w:sz w:val="24"/>
          <w:szCs w:val="24"/>
        </w:rPr>
        <w:t>ра</w:t>
      </w:r>
      <w:r w:rsidR="001E6CDC" w:rsidRPr="006A28E3">
        <w:rPr>
          <w:b/>
          <w:color w:val="000000" w:themeColor="text1"/>
          <w:sz w:val="24"/>
          <w:szCs w:val="24"/>
        </w:rPr>
        <w:t xml:space="preserve">сторжение </w:t>
      </w:r>
      <w:r w:rsidR="009E1DB1" w:rsidRPr="006A28E3">
        <w:rPr>
          <w:b/>
          <w:color w:val="000000" w:themeColor="text1"/>
          <w:sz w:val="24"/>
          <w:szCs w:val="24"/>
        </w:rPr>
        <w:t>Договора</w:t>
      </w:r>
      <w:r w:rsidR="001E6CDC" w:rsidRPr="006A28E3">
        <w:rPr>
          <w:b/>
          <w:color w:val="000000" w:themeColor="text1"/>
          <w:sz w:val="24"/>
          <w:szCs w:val="24"/>
        </w:rPr>
        <w:t xml:space="preserve">, </w:t>
      </w:r>
      <w:r w:rsidR="001E6CDC" w:rsidRPr="006A28E3">
        <w:rPr>
          <w:b/>
          <w:bCs/>
          <w:color w:val="000000" w:themeColor="text1"/>
          <w:sz w:val="24"/>
          <w:szCs w:val="24"/>
        </w:rPr>
        <w:t xml:space="preserve">возможность одностороннего отказа от исполнения </w:t>
      </w:r>
      <w:r w:rsidR="009E1DB1" w:rsidRPr="006A28E3">
        <w:rPr>
          <w:b/>
          <w:bCs/>
          <w:color w:val="000000" w:themeColor="text1"/>
          <w:sz w:val="24"/>
          <w:szCs w:val="24"/>
        </w:rPr>
        <w:t>Договора</w:t>
      </w:r>
      <w:r w:rsidRPr="006A28E3">
        <w:rPr>
          <w:b/>
          <w:bCs/>
          <w:color w:val="000000" w:themeColor="text1"/>
          <w:sz w:val="24"/>
          <w:szCs w:val="24"/>
        </w:rPr>
        <w:t>.</w:t>
      </w:r>
    </w:p>
    <w:p w14:paraId="0247932B" w14:textId="76316800" w:rsidR="001A2347" w:rsidRPr="006A28E3" w:rsidRDefault="00DC1D64" w:rsidP="006A28E3">
      <w:pPr>
        <w:tabs>
          <w:tab w:val="left" w:pos="709"/>
          <w:tab w:val="left" w:pos="851"/>
        </w:tabs>
        <w:spacing w:after="0"/>
        <w:ind w:firstLine="540"/>
        <w:rPr>
          <w:color w:val="000000" w:themeColor="text1"/>
        </w:rPr>
      </w:pPr>
      <w:r w:rsidRPr="006A28E3">
        <w:rPr>
          <w:color w:val="000000" w:themeColor="text1"/>
        </w:rPr>
        <w:t>1</w:t>
      </w:r>
      <w:r w:rsidR="009E1DB1" w:rsidRPr="006A28E3">
        <w:rPr>
          <w:color w:val="000000" w:themeColor="text1"/>
        </w:rPr>
        <w:t>1</w:t>
      </w:r>
      <w:r w:rsidRPr="006A28E3">
        <w:rPr>
          <w:color w:val="000000" w:themeColor="text1"/>
        </w:rPr>
        <w:t xml:space="preserve">.1. </w:t>
      </w:r>
      <w:r w:rsidR="001A2347" w:rsidRPr="006A28E3">
        <w:rPr>
          <w:color w:val="000000" w:themeColor="text1"/>
        </w:rPr>
        <w:t xml:space="preserve">Любые изменения и дополнения к настоящему </w:t>
      </w:r>
      <w:r w:rsidR="009E1DB1" w:rsidRPr="006A28E3">
        <w:rPr>
          <w:color w:val="000000" w:themeColor="text1"/>
        </w:rPr>
        <w:t>договору</w:t>
      </w:r>
      <w:r w:rsidR="001A2347" w:rsidRPr="006A28E3">
        <w:rPr>
          <w:color w:val="000000" w:themeColor="text1"/>
        </w:rPr>
        <w:t xml:space="preserve"> действительны, если они предусмотрены действующим законодательством, совершены в письменной форме, подписаны уполномоченными представителями Сторон и скреплены печатями.</w:t>
      </w:r>
    </w:p>
    <w:p w14:paraId="0EE58847" w14:textId="3CBEF4DC" w:rsidR="001A2347" w:rsidRPr="006A28E3" w:rsidRDefault="001A2347" w:rsidP="006A28E3">
      <w:pPr>
        <w:tabs>
          <w:tab w:val="left" w:pos="709"/>
          <w:tab w:val="left" w:pos="851"/>
        </w:tabs>
        <w:spacing w:after="0"/>
        <w:ind w:firstLine="540"/>
        <w:rPr>
          <w:color w:val="000000" w:themeColor="text1"/>
        </w:rPr>
      </w:pPr>
      <w:r w:rsidRPr="006A28E3">
        <w:rPr>
          <w:color w:val="000000" w:themeColor="text1"/>
        </w:rPr>
        <w:t>1</w:t>
      </w:r>
      <w:r w:rsidR="009E1DB1" w:rsidRPr="006A28E3">
        <w:rPr>
          <w:color w:val="000000" w:themeColor="text1"/>
        </w:rPr>
        <w:t>1</w:t>
      </w:r>
      <w:r w:rsidRPr="006A28E3">
        <w:rPr>
          <w:color w:val="000000" w:themeColor="text1"/>
        </w:rPr>
        <w:t xml:space="preserve">.2. Изменение существенных условий </w:t>
      </w:r>
      <w:r w:rsidR="009E1DB1" w:rsidRPr="006A28E3">
        <w:rPr>
          <w:color w:val="000000" w:themeColor="text1"/>
        </w:rPr>
        <w:t>договора</w:t>
      </w:r>
      <w:r w:rsidRPr="006A28E3">
        <w:rPr>
          <w:color w:val="000000" w:themeColor="text1"/>
        </w:rPr>
        <w:t xml:space="preserve"> не допускается, за исключением их изменения по соглашению сторон в случаях, установленных пунктами 1.1, 1.2 части 1 статьи 95 Закона № 44-ФЗ:</w:t>
      </w:r>
    </w:p>
    <w:p w14:paraId="16A9D35B" w14:textId="00456740" w:rsidR="001A2347" w:rsidRPr="006A28E3" w:rsidRDefault="001A2347" w:rsidP="006A28E3">
      <w:pPr>
        <w:tabs>
          <w:tab w:val="left" w:pos="709"/>
        </w:tabs>
        <w:autoSpaceDE w:val="0"/>
        <w:autoSpaceDN w:val="0"/>
        <w:adjustRightInd w:val="0"/>
        <w:spacing w:after="0"/>
        <w:ind w:firstLine="540"/>
        <w:rPr>
          <w:color w:val="000000" w:themeColor="text1"/>
        </w:rPr>
      </w:pPr>
      <w:r w:rsidRPr="006A28E3">
        <w:rPr>
          <w:color w:val="000000" w:themeColor="text1"/>
        </w:rPr>
        <w:t>1</w:t>
      </w:r>
      <w:r w:rsidR="009E1DB1" w:rsidRPr="006A28E3">
        <w:rPr>
          <w:color w:val="000000" w:themeColor="text1"/>
        </w:rPr>
        <w:t>1</w:t>
      </w:r>
      <w:r w:rsidRPr="006A28E3">
        <w:rPr>
          <w:color w:val="000000" w:themeColor="text1"/>
        </w:rPr>
        <w:t>.2.1.</w:t>
      </w:r>
      <w:r w:rsidR="00245EAF" w:rsidRPr="006A28E3">
        <w:rPr>
          <w:color w:val="000000" w:themeColor="text1"/>
        </w:rPr>
        <w:t xml:space="preserve"> </w:t>
      </w:r>
      <w:r w:rsidRPr="006A28E3">
        <w:rPr>
          <w:color w:val="000000" w:themeColor="text1"/>
        </w:rPr>
        <w:t xml:space="preserve">при снижении цены </w:t>
      </w:r>
      <w:r w:rsidR="009E1DB1" w:rsidRPr="006A28E3">
        <w:rPr>
          <w:color w:val="000000" w:themeColor="text1"/>
        </w:rPr>
        <w:t>договора</w:t>
      </w:r>
      <w:r w:rsidRPr="006A28E3">
        <w:rPr>
          <w:color w:val="000000" w:themeColor="text1"/>
        </w:rPr>
        <w:t xml:space="preserve"> без изменения предусмотренных </w:t>
      </w:r>
      <w:r w:rsidR="009E1DB1" w:rsidRPr="006A28E3">
        <w:rPr>
          <w:color w:val="000000" w:themeColor="text1"/>
        </w:rPr>
        <w:t>договором</w:t>
      </w:r>
      <w:r w:rsidRPr="006A28E3">
        <w:rPr>
          <w:color w:val="000000" w:themeColor="text1"/>
        </w:rPr>
        <w:t xml:space="preserve"> количества товара, объема работы или услуги, качества поставляемого товара, выполняемой работы, оказываемой услуги и иных условий </w:t>
      </w:r>
      <w:r w:rsidR="009E1DB1" w:rsidRPr="006A28E3">
        <w:rPr>
          <w:color w:val="000000" w:themeColor="text1"/>
        </w:rPr>
        <w:t>договора</w:t>
      </w:r>
      <w:r w:rsidRPr="006A28E3">
        <w:rPr>
          <w:color w:val="000000" w:themeColor="text1"/>
        </w:rPr>
        <w:t>;</w:t>
      </w:r>
    </w:p>
    <w:p w14:paraId="0C1E0016" w14:textId="0A93371B" w:rsidR="001A2347" w:rsidRPr="006A28E3" w:rsidRDefault="001A2347" w:rsidP="006A28E3">
      <w:pPr>
        <w:tabs>
          <w:tab w:val="left" w:pos="709"/>
          <w:tab w:val="left" w:pos="851"/>
        </w:tabs>
        <w:autoSpaceDE w:val="0"/>
        <w:autoSpaceDN w:val="0"/>
        <w:adjustRightInd w:val="0"/>
        <w:spacing w:after="0"/>
        <w:ind w:firstLine="540"/>
        <w:rPr>
          <w:color w:val="000000" w:themeColor="text1"/>
        </w:rPr>
      </w:pPr>
      <w:r w:rsidRPr="006A28E3">
        <w:rPr>
          <w:color w:val="000000" w:themeColor="text1"/>
        </w:rPr>
        <w:t>1</w:t>
      </w:r>
      <w:r w:rsidR="009E1DB1" w:rsidRPr="006A28E3">
        <w:rPr>
          <w:color w:val="000000" w:themeColor="text1"/>
        </w:rPr>
        <w:t>1</w:t>
      </w:r>
      <w:r w:rsidRPr="006A28E3">
        <w:rPr>
          <w:color w:val="000000" w:themeColor="text1"/>
        </w:rPr>
        <w:t xml:space="preserve">.2.2. если по предложению заказчика увеличиваются предусмотренные </w:t>
      </w:r>
      <w:r w:rsidR="009E1DB1" w:rsidRPr="006A28E3">
        <w:rPr>
          <w:color w:val="000000" w:themeColor="text1"/>
        </w:rPr>
        <w:t>договором</w:t>
      </w:r>
      <w:r w:rsidRPr="006A28E3">
        <w:rPr>
          <w:color w:val="000000" w:themeColor="text1"/>
        </w:rPr>
        <w:t xml:space="preserve"> (за исключением </w:t>
      </w:r>
      <w:r w:rsidR="009E1DB1" w:rsidRPr="006A28E3">
        <w:rPr>
          <w:color w:val="000000" w:themeColor="text1"/>
        </w:rPr>
        <w:t>договора</w:t>
      </w:r>
      <w:r w:rsidRPr="006A28E3">
        <w:rPr>
          <w:color w:val="000000" w:themeColor="text1"/>
        </w:rPr>
        <w:t xml:space="preserve">,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w:t>
      </w:r>
      <w:r w:rsidR="009E1DB1" w:rsidRPr="006A28E3">
        <w:rPr>
          <w:color w:val="000000" w:themeColor="text1"/>
        </w:rPr>
        <w:t>договором</w:t>
      </w:r>
      <w:r w:rsidRPr="006A28E3">
        <w:rPr>
          <w:color w:val="000000" w:themeColor="text1"/>
        </w:rPr>
        <w:t xml:space="preserve">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E1DB1" w:rsidRPr="006A28E3">
        <w:rPr>
          <w:color w:val="000000" w:themeColor="text1"/>
        </w:rPr>
        <w:t>договора</w:t>
      </w:r>
      <w:r w:rsidRPr="006A28E3">
        <w:rPr>
          <w:color w:val="000000" w:themeColor="text1"/>
        </w:rPr>
        <w:t xml:space="preserve"> пропорционально дополнительному количеству товара, дополнительному объему работы или услуги исходя из установленной в </w:t>
      </w:r>
      <w:r w:rsidR="009E1DB1" w:rsidRPr="006A28E3">
        <w:rPr>
          <w:color w:val="000000" w:themeColor="text1"/>
        </w:rPr>
        <w:t>договоре</w:t>
      </w:r>
      <w:r w:rsidRPr="006A28E3">
        <w:rPr>
          <w:color w:val="000000" w:themeColor="text1"/>
        </w:rPr>
        <w:t xml:space="preserve"> цены единицы товара, работы или услуги, но не более чем на десять процентов цены </w:t>
      </w:r>
      <w:r w:rsidR="009E1DB1" w:rsidRPr="006A28E3">
        <w:rPr>
          <w:color w:val="000000" w:themeColor="text1"/>
        </w:rPr>
        <w:t>договора</w:t>
      </w:r>
      <w:r w:rsidRPr="006A28E3">
        <w:rPr>
          <w:color w:val="000000" w:themeColor="text1"/>
        </w:rPr>
        <w:t xml:space="preserve">. При уменьшении предусмотренных </w:t>
      </w:r>
      <w:r w:rsidR="009E1DB1" w:rsidRPr="006A28E3">
        <w:rPr>
          <w:color w:val="000000" w:themeColor="text1"/>
        </w:rPr>
        <w:t xml:space="preserve">договором </w:t>
      </w:r>
      <w:r w:rsidRPr="006A28E3">
        <w:rPr>
          <w:color w:val="000000" w:themeColor="text1"/>
        </w:rPr>
        <w:t xml:space="preserve">количества товара, объема работы или услуги стороны </w:t>
      </w:r>
      <w:r w:rsidR="009E1DB1" w:rsidRPr="006A28E3">
        <w:rPr>
          <w:color w:val="000000" w:themeColor="text1"/>
        </w:rPr>
        <w:t>договора</w:t>
      </w:r>
      <w:r w:rsidRPr="006A28E3">
        <w:rPr>
          <w:color w:val="000000" w:themeColor="text1"/>
        </w:rPr>
        <w:t xml:space="preserve"> обязаны уменьшить цену </w:t>
      </w:r>
      <w:r w:rsidR="009E1DB1" w:rsidRPr="006A28E3">
        <w:rPr>
          <w:color w:val="000000" w:themeColor="text1"/>
        </w:rPr>
        <w:t xml:space="preserve">договора </w:t>
      </w:r>
      <w:r w:rsidRPr="006A28E3">
        <w:rPr>
          <w:color w:val="000000" w:themeColor="text1"/>
        </w:rPr>
        <w:t xml:space="preserve">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w:t>
      </w:r>
      <w:r w:rsidR="009E1DB1" w:rsidRPr="006A28E3">
        <w:rPr>
          <w:color w:val="000000" w:themeColor="text1"/>
        </w:rPr>
        <w:t>договором</w:t>
      </w:r>
      <w:r w:rsidRPr="006A28E3">
        <w:rPr>
          <w:color w:val="000000" w:themeColor="text1"/>
        </w:rPr>
        <w:t xml:space="preserve"> количества поставляемого товара должна определяться как частное от деления первоначальной цены </w:t>
      </w:r>
      <w:r w:rsidR="009E1DB1" w:rsidRPr="006A28E3">
        <w:rPr>
          <w:color w:val="000000" w:themeColor="text1"/>
        </w:rPr>
        <w:t>договора</w:t>
      </w:r>
      <w:r w:rsidRPr="006A28E3">
        <w:rPr>
          <w:color w:val="000000" w:themeColor="text1"/>
        </w:rPr>
        <w:t xml:space="preserve"> на предусмотренное в </w:t>
      </w:r>
      <w:r w:rsidR="009E1DB1" w:rsidRPr="006A28E3">
        <w:rPr>
          <w:color w:val="000000" w:themeColor="text1"/>
        </w:rPr>
        <w:t>договоре</w:t>
      </w:r>
      <w:r w:rsidRPr="006A28E3">
        <w:rPr>
          <w:color w:val="000000" w:themeColor="text1"/>
        </w:rPr>
        <w:t xml:space="preserve"> количество такого товара.</w:t>
      </w:r>
    </w:p>
    <w:p w14:paraId="75F5FE0B" w14:textId="3A461709" w:rsidR="001A2347" w:rsidRPr="006A28E3" w:rsidRDefault="001A2347" w:rsidP="006A28E3">
      <w:pPr>
        <w:autoSpaceDE w:val="0"/>
        <w:autoSpaceDN w:val="0"/>
        <w:adjustRightInd w:val="0"/>
        <w:spacing w:after="0"/>
        <w:ind w:firstLine="540"/>
        <w:rPr>
          <w:color w:val="000000" w:themeColor="text1"/>
        </w:rPr>
      </w:pPr>
      <w:r w:rsidRPr="006A28E3">
        <w:rPr>
          <w:color w:val="000000" w:themeColor="text1"/>
        </w:rPr>
        <w:t>1</w:t>
      </w:r>
      <w:r w:rsidR="009E1DB1" w:rsidRPr="006A28E3">
        <w:rPr>
          <w:color w:val="000000" w:themeColor="text1"/>
        </w:rPr>
        <w:t>1</w:t>
      </w:r>
      <w:r w:rsidRPr="006A28E3">
        <w:rPr>
          <w:color w:val="000000" w:themeColor="text1"/>
        </w:rPr>
        <w:t xml:space="preserve">.3. В соответствии с </w:t>
      </w:r>
      <w:hyperlink r:id="rId8" w:history="1">
        <w:r w:rsidRPr="006A28E3">
          <w:rPr>
            <w:color w:val="000000" w:themeColor="text1"/>
          </w:rPr>
          <w:t xml:space="preserve">пунктом 5 статьи </w:t>
        </w:r>
      </w:hyperlink>
      <w:r w:rsidRPr="006A28E3">
        <w:rPr>
          <w:color w:val="000000" w:themeColor="text1"/>
        </w:rPr>
        <w:t xml:space="preserve">78.1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w:t>
      </w:r>
      <w:r w:rsidR="009E1DB1" w:rsidRPr="006A28E3">
        <w:rPr>
          <w:color w:val="000000" w:themeColor="text1"/>
        </w:rPr>
        <w:t>договора</w:t>
      </w:r>
      <w:r w:rsidRPr="006A28E3">
        <w:rPr>
          <w:color w:val="000000" w:themeColor="text1"/>
        </w:rPr>
        <w:t xml:space="preserve"> </w:t>
      </w:r>
      <w:hyperlink r:id="rId9" w:history="1">
        <w:r w:rsidRPr="006A28E3">
          <w:rPr>
            <w:color w:val="000000" w:themeColor="text1"/>
          </w:rPr>
          <w:t>обеспечивает согласование</w:t>
        </w:r>
      </w:hyperlink>
      <w:r w:rsidRPr="006A28E3">
        <w:rPr>
          <w:color w:val="000000" w:themeColor="text1"/>
        </w:rPr>
        <w:t xml:space="preserve"> новых условий </w:t>
      </w:r>
      <w:r w:rsidR="009E1DB1" w:rsidRPr="006A28E3">
        <w:rPr>
          <w:color w:val="000000" w:themeColor="text1"/>
        </w:rPr>
        <w:t>договора</w:t>
      </w:r>
      <w:r w:rsidRPr="006A28E3">
        <w:rPr>
          <w:color w:val="000000" w:themeColor="text1"/>
        </w:rPr>
        <w:t xml:space="preserve">, в том числе цены и (или) сроков исполнения </w:t>
      </w:r>
      <w:r w:rsidR="009E1DB1" w:rsidRPr="006A28E3">
        <w:rPr>
          <w:color w:val="000000" w:themeColor="text1"/>
        </w:rPr>
        <w:t>договора</w:t>
      </w:r>
      <w:r w:rsidRPr="006A28E3">
        <w:rPr>
          <w:color w:val="000000" w:themeColor="text1"/>
        </w:rPr>
        <w:t xml:space="preserve"> и (или) количества товара, объема работы или услуги, предусмотренных </w:t>
      </w:r>
      <w:r w:rsidR="009E1DB1" w:rsidRPr="006A28E3">
        <w:rPr>
          <w:color w:val="000000" w:themeColor="text1"/>
        </w:rPr>
        <w:t>договором</w:t>
      </w:r>
      <w:r w:rsidRPr="006A28E3">
        <w:rPr>
          <w:color w:val="000000" w:themeColor="text1"/>
        </w:rPr>
        <w:t>.</w:t>
      </w:r>
    </w:p>
    <w:p w14:paraId="791FD2B8" w14:textId="404372CF"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9E1DB1" w:rsidRPr="006A28E3">
        <w:rPr>
          <w:color w:val="000000" w:themeColor="text1"/>
        </w:rPr>
        <w:t>1</w:t>
      </w:r>
      <w:r w:rsidRPr="006A28E3">
        <w:rPr>
          <w:color w:val="000000" w:themeColor="text1"/>
        </w:rPr>
        <w:t>.</w:t>
      </w:r>
      <w:r w:rsidR="001A2347" w:rsidRPr="006A28E3">
        <w:rPr>
          <w:color w:val="000000" w:themeColor="text1"/>
        </w:rPr>
        <w:t>4</w:t>
      </w:r>
      <w:r w:rsidRPr="006A28E3">
        <w:rPr>
          <w:color w:val="000000" w:themeColor="text1"/>
        </w:rPr>
        <w:t xml:space="preserve">. Расторжение </w:t>
      </w:r>
      <w:r w:rsidR="009E1DB1" w:rsidRPr="006A28E3">
        <w:rPr>
          <w:color w:val="000000" w:themeColor="text1"/>
        </w:rPr>
        <w:t>договора</w:t>
      </w:r>
      <w:r w:rsidRPr="006A28E3">
        <w:rPr>
          <w:color w:val="000000" w:themeColor="text1"/>
        </w:rPr>
        <w:t xml:space="preserve"> допускается по соглашению сторон, по решению суда, в случае одностороннего отказа стороны </w:t>
      </w:r>
      <w:r w:rsidR="009E1DB1" w:rsidRPr="006A28E3">
        <w:rPr>
          <w:color w:val="000000" w:themeColor="text1"/>
        </w:rPr>
        <w:t>договора</w:t>
      </w:r>
      <w:r w:rsidRPr="006A28E3">
        <w:rPr>
          <w:color w:val="000000" w:themeColor="text1"/>
        </w:rPr>
        <w:t xml:space="preserve"> от исполнения контракта в соответствии с гражданским законодательством.</w:t>
      </w:r>
    </w:p>
    <w:p w14:paraId="54E3DE3E" w14:textId="15BFE1D3"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w:t>
      </w:r>
      <w:r w:rsidR="001A2347" w:rsidRPr="006A28E3">
        <w:rPr>
          <w:color w:val="000000" w:themeColor="text1"/>
        </w:rPr>
        <w:t>5</w:t>
      </w:r>
      <w:r w:rsidRPr="006A28E3">
        <w:rPr>
          <w:color w:val="000000" w:themeColor="text1"/>
        </w:rPr>
        <w:t xml:space="preserve">. Заказчик принимает решение об одностороннем отказе от исполнения </w:t>
      </w:r>
      <w:r w:rsidR="00DF6F4E" w:rsidRPr="006A28E3">
        <w:rPr>
          <w:color w:val="000000" w:themeColor="text1"/>
        </w:rPr>
        <w:t>договора</w:t>
      </w:r>
      <w:r w:rsidRPr="006A28E3">
        <w:rPr>
          <w:color w:val="000000" w:themeColor="text1"/>
        </w:rPr>
        <w:t xml:space="preserve"> по основаниям, предусмотренным Гражданским кодексом РФ для одностороннего отказа от исполнения отдельных видов обязательств, при условии, если это было предусмотрено </w:t>
      </w:r>
      <w:r w:rsidR="00DF6F4E" w:rsidRPr="006A28E3">
        <w:rPr>
          <w:color w:val="000000" w:themeColor="text1"/>
        </w:rPr>
        <w:t>договором</w:t>
      </w:r>
      <w:r w:rsidRPr="006A28E3">
        <w:rPr>
          <w:color w:val="000000" w:themeColor="text1"/>
        </w:rPr>
        <w:t>.</w:t>
      </w:r>
    </w:p>
    <w:p w14:paraId="44D1E509" w14:textId="30230A52"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w:t>
      </w:r>
      <w:r w:rsidR="001A2347" w:rsidRPr="006A28E3">
        <w:rPr>
          <w:color w:val="000000" w:themeColor="text1"/>
        </w:rPr>
        <w:t>6</w:t>
      </w:r>
      <w:r w:rsidRPr="006A28E3">
        <w:rPr>
          <w:color w:val="000000" w:themeColor="text1"/>
        </w:rPr>
        <w:t xml:space="preserve">.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w:t>
      </w:r>
      <w:r w:rsidR="00DF6F4E" w:rsidRPr="006A28E3">
        <w:rPr>
          <w:color w:val="000000" w:themeColor="text1"/>
        </w:rPr>
        <w:t>договора</w:t>
      </w:r>
      <w:r w:rsidRPr="006A28E3">
        <w:rPr>
          <w:color w:val="000000" w:themeColor="text1"/>
        </w:rPr>
        <w:t>.</w:t>
      </w:r>
    </w:p>
    <w:p w14:paraId="434C756B" w14:textId="1A62C94E"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w:t>
      </w:r>
      <w:r w:rsidR="001A2347" w:rsidRPr="006A28E3">
        <w:rPr>
          <w:color w:val="000000" w:themeColor="text1"/>
        </w:rPr>
        <w:t>7</w:t>
      </w:r>
      <w:r w:rsidRPr="006A28E3">
        <w:rPr>
          <w:color w:val="000000" w:themeColor="text1"/>
        </w:rPr>
        <w:t xml:space="preserve">.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w:t>
      </w:r>
      <w:r w:rsidR="00DF6F4E" w:rsidRPr="006A28E3">
        <w:rPr>
          <w:color w:val="000000" w:themeColor="text1"/>
        </w:rPr>
        <w:t>договора</w:t>
      </w:r>
      <w:r w:rsidRPr="006A28E3">
        <w:rPr>
          <w:color w:val="000000" w:themeColor="text1"/>
        </w:rPr>
        <w:t xml:space="preserve">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w:t>
      </w:r>
      <w:r w:rsidR="00DF6F4E" w:rsidRPr="006A28E3">
        <w:rPr>
          <w:color w:val="000000" w:themeColor="text1"/>
        </w:rPr>
        <w:t>договора</w:t>
      </w:r>
      <w:r w:rsidRPr="006A28E3">
        <w:rPr>
          <w:color w:val="000000" w:themeColor="text1"/>
        </w:rPr>
        <w:t xml:space="preserve">, послужившие основанием для одностороннего отказа заказчика от исполнения </w:t>
      </w:r>
      <w:r w:rsidR="00DF6F4E" w:rsidRPr="006A28E3">
        <w:rPr>
          <w:color w:val="000000" w:themeColor="text1"/>
        </w:rPr>
        <w:t>договора</w:t>
      </w:r>
      <w:r w:rsidRPr="006A28E3">
        <w:rPr>
          <w:color w:val="000000" w:themeColor="text1"/>
        </w:rPr>
        <w:t>.</w:t>
      </w:r>
    </w:p>
    <w:p w14:paraId="7135128F" w14:textId="437EA3FE" w:rsidR="00F20482"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w:t>
      </w:r>
      <w:r w:rsidR="001A2347" w:rsidRPr="006A28E3">
        <w:rPr>
          <w:color w:val="000000" w:themeColor="text1"/>
        </w:rPr>
        <w:t>8</w:t>
      </w:r>
      <w:r w:rsidRPr="006A28E3">
        <w:rPr>
          <w:color w:val="000000" w:themeColor="text1"/>
        </w:rPr>
        <w:t xml:space="preserve">. </w:t>
      </w:r>
      <w:r w:rsidR="00F20482" w:rsidRPr="006A28E3">
        <w:rPr>
          <w:color w:val="000000" w:themeColor="text1"/>
        </w:rPr>
        <w:t xml:space="preserve">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w:t>
      </w:r>
      <w:r w:rsidR="002C0C61" w:rsidRPr="006A28E3">
        <w:rPr>
          <w:color w:val="000000" w:themeColor="text1"/>
        </w:rPr>
        <w:t>договоре</w:t>
      </w:r>
      <w:r w:rsidR="00F20482" w:rsidRPr="006A28E3">
        <w:rPr>
          <w:color w:val="000000" w:themeColor="text1"/>
        </w:rPr>
        <w:t xml:space="preserve">. Выполнение </w:t>
      </w:r>
      <w:r w:rsidR="002C0C61" w:rsidRPr="006A28E3">
        <w:rPr>
          <w:color w:val="000000" w:themeColor="text1"/>
        </w:rPr>
        <w:t>З</w:t>
      </w:r>
      <w:r w:rsidR="00F20482" w:rsidRPr="006A28E3">
        <w:rPr>
          <w:color w:val="000000" w:themeColor="text1"/>
        </w:rPr>
        <w:t>аказчиком требований настояще</w:t>
      </w:r>
      <w:r w:rsidR="002C0C61" w:rsidRPr="006A28E3">
        <w:rPr>
          <w:color w:val="000000" w:themeColor="text1"/>
        </w:rPr>
        <w:t>го</w:t>
      </w:r>
      <w:r w:rsidR="00F20482" w:rsidRPr="006A28E3">
        <w:rPr>
          <w:color w:val="000000" w:themeColor="text1"/>
        </w:rPr>
        <w:t xml:space="preserve"> </w:t>
      </w:r>
      <w:r w:rsidR="002C0C61" w:rsidRPr="006A28E3">
        <w:rPr>
          <w:color w:val="000000" w:themeColor="text1"/>
        </w:rPr>
        <w:t>пункта</w:t>
      </w:r>
      <w:r w:rsidR="00F20482" w:rsidRPr="006A28E3">
        <w:rPr>
          <w:color w:val="000000" w:themeColor="text1"/>
        </w:rPr>
        <w:t xml:space="preserve"> считается надлежащим уведомлением поставщика (подрядчика, исполнителя) об одностороннем отказе от исполнения </w:t>
      </w:r>
      <w:r w:rsidR="002C0C61" w:rsidRPr="006A28E3">
        <w:rPr>
          <w:color w:val="000000" w:themeColor="text1"/>
        </w:rPr>
        <w:t>договора</w:t>
      </w:r>
      <w:r w:rsidR="00F20482" w:rsidRPr="006A28E3">
        <w:rPr>
          <w:color w:val="000000" w:themeColor="text1"/>
        </w:rPr>
        <w:t>. Датой такого надлежащего уведомления считается:</w:t>
      </w:r>
    </w:p>
    <w:p w14:paraId="10E0CD4C" w14:textId="34A96469" w:rsidR="00F20482" w:rsidRPr="006A28E3" w:rsidRDefault="00F20482" w:rsidP="006A28E3">
      <w:pPr>
        <w:autoSpaceDE w:val="0"/>
        <w:autoSpaceDN w:val="0"/>
        <w:adjustRightInd w:val="0"/>
        <w:spacing w:after="0"/>
        <w:ind w:firstLine="567"/>
        <w:rPr>
          <w:color w:val="000000" w:themeColor="text1"/>
        </w:rPr>
      </w:pPr>
      <w:r w:rsidRPr="006A28E3">
        <w:rPr>
          <w:color w:val="000000" w:themeColor="text1"/>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14:paraId="6DDC1E5E" w14:textId="1B30A7FD" w:rsidR="00F20482" w:rsidRPr="006A28E3" w:rsidRDefault="00F20482" w:rsidP="006A28E3">
      <w:pPr>
        <w:autoSpaceDE w:val="0"/>
        <w:autoSpaceDN w:val="0"/>
        <w:adjustRightInd w:val="0"/>
        <w:spacing w:after="0"/>
        <w:ind w:firstLine="567"/>
        <w:rPr>
          <w:color w:val="000000" w:themeColor="text1"/>
        </w:rPr>
      </w:pPr>
      <w:r w:rsidRPr="006A28E3">
        <w:rPr>
          <w:color w:val="000000" w:themeColor="text1"/>
        </w:rPr>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1255F9A" w14:textId="0FDEDB5B"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w:t>
      </w:r>
      <w:r w:rsidR="001A2347" w:rsidRPr="006A28E3">
        <w:rPr>
          <w:color w:val="000000" w:themeColor="text1"/>
        </w:rPr>
        <w:t>9</w:t>
      </w:r>
      <w:r w:rsidRPr="006A28E3">
        <w:rPr>
          <w:color w:val="000000" w:themeColor="text1"/>
        </w:rPr>
        <w:t xml:space="preserve">. Решение заказчика об одностороннем отказе от исполнения </w:t>
      </w:r>
      <w:r w:rsidR="00DF6F4E" w:rsidRPr="006A28E3">
        <w:rPr>
          <w:color w:val="000000" w:themeColor="text1"/>
        </w:rPr>
        <w:t>договора</w:t>
      </w:r>
      <w:r w:rsidRPr="006A28E3">
        <w:rPr>
          <w:color w:val="000000" w:themeColor="text1"/>
        </w:rPr>
        <w:t xml:space="preserve"> вступает в силу и </w:t>
      </w:r>
      <w:r w:rsidR="00DF6F4E" w:rsidRPr="006A28E3">
        <w:rPr>
          <w:color w:val="000000" w:themeColor="text1"/>
        </w:rPr>
        <w:t>договор</w:t>
      </w:r>
      <w:r w:rsidRPr="006A28E3">
        <w:rPr>
          <w:color w:val="000000" w:themeColor="text1"/>
        </w:rPr>
        <w:t xml:space="preserve"> считается расторгнутым через десять дней с даты надлежащего уведомления заказчиком Подрядчика (подрядчика, исполнителя) об одностороннем отказе от исполнения </w:t>
      </w:r>
      <w:r w:rsidR="00DF6F4E" w:rsidRPr="006A28E3">
        <w:rPr>
          <w:color w:val="000000" w:themeColor="text1"/>
        </w:rPr>
        <w:t>договора</w:t>
      </w:r>
      <w:r w:rsidRPr="006A28E3">
        <w:rPr>
          <w:color w:val="000000" w:themeColor="text1"/>
        </w:rPr>
        <w:t>.</w:t>
      </w:r>
    </w:p>
    <w:p w14:paraId="21D16EFD" w14:textId="3F5907DB"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w:t>
      </w:r>
      <w:r w:rsidR="001A2347" w:rsidRPr="006A28E3">
        <w:rPr>
          <w:color w:val="000000" w:themeColor="text1"/>
        </w:rPr>
        <w:t>10</w:t>
      </w:r>
      <w:r w:rsidRPr="006A28E3">
        <w:rPr>
          <w:color w:val="000000" w:themeColor="text1"/>
        </w:rPr>
        <w:t xml:space="preserve">. Заказчик обязан отменить не вступившее в силу решение об одностороннем отказе от исполнения </w:t>
      </w:r>
      <w:r w:rsidR="00DF6F4E" w:rsidRPr="006A28E3">
        <w:rPr>
          <w:color w:val="000000" w:themeColor="text1"/>
        </w:rPr>
        <w:t>договора</w:t>
      </w:r>
      <w:r w:rsidRPr="006A28E3">
        <w:rPr>
          <w:color w:val="000000" w:themeColor="text1"/>
        </w:rPr>
        <w:t xml:space="preserve">, если в течение десятидневного срока с даты надлежащего уведомления Подрядчика (подрядчика, исполнителя) о принятом решении об одностороннем отказе от исполнения </w:t>
      </w:r>
      <w:r w:rsidR="00DF6F4E" w:rsidRPr="006A28E3">
        <w:rPr>
          <w:color w:val="000000" w:themeColor="text1"/>
        </w:rPr>
        <w:t>договора</w:t>
      </w:r>
      <w:r w:rsidRPr="006A28E3">
        <w:rPr>
          <w:color w:val="000000" w:themeColor="text1"/>
        </w:rPr>
        <w:t xml:space="preserve"> устранено нарушение условий </w:t>
      </w:r>
      <w:r w:rsidR="00DF6F4E" w:rsidRPr="006A28E3">
        <w:rPr>
          <w:color w:val="000000" w:themeColor="text1"/>
        </w:rPr>
        <w:t>договора</w:t>
      </w:r>
      <w:r w:rsidRPr="006A28E3">
        <w:rPr>
          <w:color w:val="000000" w:themeColor="text1"/>
        </w:rPr>
        <w:t xml:space="preserve">,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(подрядчиком, исполнителем) условий </w:t>
      </w:r>
      <w:r w:rsidR="00DF6F4E" w:rsidRPr="006A28E3">
        <w:rPr>
          <w:color w:val="000000" w:themeColor="text1"/>
        </w:rPr>
        <w:t>договора</w:t>
      </w:r>
      <w:r w:rsidRPr="006A28E3">
        <w:rPr>
          <w:color w:val="000000" w:themeColor="text1"/>
        </w:rPr>
        <w:t xml:space="preserve">, которые в соответствии с гражданским законодательством являются основанием для одностороннего отказа заказчика от исполнения </w:t>
      </w:r>
      <w:r w:rsidR="00DF6F4E" w:rsidRPr="006A28E3">
        <w:rPr>
          <w:color w:val="000000" w:themeColor="text1"/>
        </w:rPr>
        <w:t>договора</w:t>
      </w:r>
      <w:r w:rsidRPr="006A28E3">
        <w:rPr>
          <w:color w:val="000000" w:themeColor="text1"/>
        </w:rPr>
        <w:t>.</w:t>
      </w:r>
    </w:p>
    <w:p w14:paraId="3FE79251" w14:textId="58D41C3D"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w:t>
      </w:r>
      <w:r w:rsidR="001A2347" w:rsidRPr="006A28E3">
        <w:rPr>
          <w:color w:val="000000" w:themeColor="text1"/>
        </w:rPr>
        <w:t>1</w:t>
      </w:r>
      <w:r w:rsidR="00F24DCE" w:rsidRPr="006A28E3">
        <w:rPr>
          <w:color w:val="000000" w:themeColor="text1"/>
        </w:rPr>
        <w:t>1</w:t>
      </w:r>
      <w:r w:rsidRPr="006A28E3">
        <w:rPr>
          <w:color w:val="000000" w:themeColor="text1"/>
        </w:rPr>
        <w:t xml:space="preserve">. Подрядчик (подрядчик, исполнитель) вправе принять решение об одностороннем отказе от исполнения </w:t>
      </w:r>
      <w:r w:rsidR="00DF6F4E" w:rsidRPr="006A28E3">
        <w:rPr>
          <w:color w:val="000000" w:themeColor="text1"/>
        </w:rPr>
        <w:t>договора</w:t>
      </w:r>
      <w:r w:rsidRPr="006A28E3">
        <w:rPr>
          <w:color w:val="000000" w:themeColor="text1"/>
        </w:rPr>
        <w:t xml:space="preserve"> по основаниям, предусмотренным Гражданским кодексом РФ для одностороннего отказа от исполнения отдельных видов обязательств, если в </w:t>
      </w:r>
      <w:r w:rsidR="00DF6F4E" w:rsidRPr="006A28E3">
        <w:rPr>
          <w:color w:val="000000" w:themeColor="text1"/>
        </w:rPr>
        <w:t>договоре</w:t>
      </w:r>
      <w:r w:rsidRPr="006A28E3">
        <w:rPr>
          <w:color w:val="000000" w:themeColor="text1"/>
        </w:rPr>
        <w:t xml:space="preserve"> было предусмотрено право заказчика принять решение об одностороннем отказе от исполнения </w:t>
      </w:r>
      <w:r w:rsidR="00DF6F4E" w:rsidRPr="006A28E3">
        <w:rPr>
          <w:color w:val="000000" w:themeColor="text1"/>
        </w:rPr>
        <w:t>договора</w:t>
      </w:r>
      <w:r w:rsidRPr="006A28E3">
        <w:rPr>
          <w:color w:val="000000" w:themeColor="text1"/>
        </w:rPr>
        <w:t>.</w:t>
      </w:r>
    </w:p>
    <w:p w14:paraId="31E4F2BC" w14:textId="78CBA14A"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.1</w:t>
      </w:r>
      <w:r w:rsidR="00F24DCE" w:rsidRPr="006A28E3">
        <w:rPr>
          <w:color w:val="000000" w:themeColor="text1"/>
        </w:rPr>
        <w:t>2</w:t>
      </w:r>
      <w:r w:rsidRPr="006A28E3">
        <w:rPr>
          <w:color w:val="000000" w:themeColor="text1"/>
        </w:rPr>
        <w:t xml:space="preserve">. Решение Подрядчика об одностороннем отказе от исполнения </w:t>
      </w:r>
      <w:r w:rsidR="00DF6F4E" w:rsidRPr="006A28E3">
        <w:rPr>
          <w:color w:val="000000" w:themeColor="text1"/>
        </w:rPr>
        <w:t>договора</w:t>
      </w:r>
      <w:r w:rsidRPr="006A28E3">
        <w:rPr>
          <w:color w:val="000000" w:themeColor="text1"/>
        </w:rPr>
        <w:t xml:space="preserve">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w:t>
      </w:r>
      <w:r w:rsidR="00DF6F4E" w:rsidRPr="006A28E3">
        <w:rPr>
          <w:color w:val="000000" w:themeColor="text1"/>
        </w:rPr>
        <w:t>договоре</w:t>
      </w:r>
      <w:r w:rsidRPr="006A28E3">
        <w:rPr>
          <w:color w:val="000000" w:themeColor="text1"/>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(подрядчиком, исполнителем) подтверждения о его вручении заказчику. Выполнение Подрядчиком (подрядчиком, исполнителем) требований настоящей части считается надлежащим уведомлением </w:t>
      </w:r>
      <w:r w:rsidR="00DC093F" w:rsidRPr="006A28E3">
        <w:rPr>
          <w:color w:val="000000" w:themeColor="text1"/>
        </w:rPr>
        <w:t>заказчика об</w:t>
      </w:r>
      <w:r w:rsidRPr="006A28E3">
        <w:rPr>
          <w:color w:val="000000" w:themeColor="text1"/>
        </w:rPr>
        <w:t xml:space="preserve"> одностороннем отказе от исполнения </w:t>
      </w:r>
      <w:r w:rsidR="00DF6F4E" w:rsidRPr="006A28E3">
        <w:rPr>
          <w:color w:val="000000" w:themeColor="text1"/>
        </w:rPr>
        <w:t>договора</w:t>
      </w:r>
      <w:r w:rsidRPr="006A28E3">
        <w:rPr>
          <w:color w:val="000000" w:themeColor="text1"/>
        </w:rPr>
        <w:t>. Датой такого надлежащего уведомления признается дата получения Подрядчиком (подрядчиком, исполнителем) подтверждения о вручении заказчику указанного уведомления.</w:t>
      </w:r>
    </w:p>
    <w:p w14:paraId="3740F0D0" w14:textId="4A27E53C"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.1</w:t>
      </w:r>
      <w:r w:rsidR="00F24DCE" w:rsidRPr="006A28E3">
        <w:rPr>
          <w:color w:val="000000" w:themeColor="text1"/>
        </w:rPr>
        <w:t>3</w:t>
      </w:r>
      <w:r w:rsidRPr="006A28E3">
        <w:rPr>
          <w:color w:val="000000" w:themeColor="text1"/>
        </w:rPr>
        <w:t xml:space="preserve">. Решение Подрядчика (подрядчика, исполнителя) об одностороннем отказе от исполнения </w:t>
      </w:r>
      <w:r w:rsidR="00DF6F4E" w:rsidRPr="006A28E3">
        <w:rPr>
          <w:color w:val="000000" w:themeColor="text1"/>
        </w:rPr>
        <w:t>договора</w:t>
      </w:r>
      <w:r w:rsidRPr="006A28E3">
        <w:rPr>
          <w:color w:val="000000" w:themeColor="text1"/>
        </w:rPr>
        <w:t xml:space="preserve"> вступает в силу и контракт считается расторгнутым через десять дней с даты надлежащего уведомления Подрядчиком (подрядчиком, исполнителем) заказчика об одностороннем отказе от исполнения </w:t>
      </w:r>
      <w:r w:rsidR="00DF6F4E" w:rsidRPr="006A28E3">
        <w:rPr>
          <w:color w:val="000000" w:themeColor="text1"/>
        </w:rPr>
        <w:t>договора</w:t>
      </w:r>
      <w:r w:rsidRPr="006A28E3">
        <w:rPr>
          <w:color w:val="000000" w:themeColor="text1"/>
        </w:rPr>
        <w:t>.</w:t>
      </w:r>
    </w:p>
    <w:p w14:paraId="51631F39" w14:textId="3670DD43"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.1</w:t>
      </w:r>
      <w:r w:rsidR="00F24DCE" w:rsidRPr="006A28E3">
        <w:rPr>
          <w:color w:val="000000" w:themeColor="text1"/>
        </w:rPr>
        <w:t>4</w:t>
      </w:r>
      <w:r w:rsidRPr="006A28E3">
        <w:rPr>
          <w:color w:val="000000" w:themeColor="text1"/>
        </w:rPr>
        <w:t xml:space="preserve">. Подрядчик (подрядчик, исполнитель) обязан отменить не вступившее в силу решение об одностороннем отказе от исполнения </w:t>
      </w:r>
      <w:r w:rsidR="00DF6F4E" w:rsidRPr="006A28E3">
        <w:rPr>
          <w:color w:val="000000" w:themeColor="text1"/>
        </w:rPr>
        <w:t>договора</w:t>
      </w:r>
      <w:r w:rsidRPr="006A28E3">
        <w:rPr>
          <w:color w:val="000000" w:themeColor="text1"/>
        </w:rP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DF6F4E" w:rsidRPr="006A28E3">
        <w:rPr>
          <w:color w:val="000000" w:themeColor="text1"/>
        </w:rPr>
        <w:t>договора</w:t>
      </w:r>
      <w:r w:rsidRPr="006A28E3">
        <w:rPr>
          <w:color w:val="000000" w:themeColor="text1"/>
        </w:rPr>
        <w:t xml:space="preserve"> устранены нарушения условий </w:t>
      </w:r>
      <w:r w:rsidR="00DF6F4E" w:rsidRPr="006A28E3">
        <w:rPr>
          <w:color w:val="000000" w:themeColor="text1"/>
        </w:rPr>
        <w:t>договора</w:t>
      </w:r>
      <w:r w:rsidRPr="006A28E3">
        <w:rPr>
          <w:color w:val="000000" w:themeColor="text1"/>
        </w:rPr>
        <w:t>, послужившие основанием для принятия указанного решения.</w:t>
      </w:r>
    </w:p>
    <w:p w14:paraId="62B1A85E" w14:textId="4A906B93"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.1</w:t>
      </w:r>
      <w:r w:rsidR="00F24DCE" w:rsidRPr="006A28E3">
        <w:rPr>
          <w:color w:val="000000" w:themeColor="text1"/>
        </w:rPr>
        <w:t>5</w:t>
      </w:r>
      <w:r w:rsidRPr="006A28E3">
        <w:rPr>
          <w:color w:val="000000" w:themeColor="text1"/>
        </w:rPr>
        <w:t xml:space="preserve">. При расторжении </w:t>
      </w:r>
      <w:r w:rsidR="00DF6F4E" w:rsidRPr="006A28E3">
        <w:rPr>
          <w:color w:val="000000" w:themeColor="text1"/>
        </w:rPr>
        <w:t>договора</w:t>
      </w:r>
      <w:r w:rsidRPr="006A28E3">
        <w:rPr>
          <w:color w:val="000000" w:themeColor="text1"/>
        </w:rPr>
        <w:t xml:space="preserve"> в связи с односторонним отказом стороны </w:t>
      </w:r>
      <w:r w:rsidR="00DF6F4E" w:rsidRPr="006A28E3">
        <w:rPr>
          <w:color w:val="000000" w:themeColor="text1"/>
        </w:rPr>
        <w:t>договора</w:t>
      </w:r>
      <w:r w:rsidRPr="006A28E3">
        <w:rPr>
          <w:color w:val="000000" w:themeColor="text1"/>
        </w:rPr>
        <w:t xml:space="preserve"> от исполнения </w:t>
      </w:r>
      <w:r w:rsidR="00DF6F4E" w:rsidRPr="006A28E3">
        <w:rPr>
          <w:color w:val="000000" w:themeColor="text1"/>
        </w:rPr>
        <w:t>договора</w:t>
      </w:r>
      <w:r w:rsidRPr="006A28E3">
        <w:rPr>
          <w:color w:val="000000" w:themeColor="text1"/>
        </w:rPr>
        <w:t xml:space="preserve"> другая сторона </w:t>
      </w:r>
      <w:r w:rsidR="00DF6F4E" w:rsidRPr="006A28E3">
        <w:rPr>
          <w:color w:val="000000" w:themeColor="text1"/>
        </w:rPr>
        <w:t>договора</w:t>
      </w:r>
      <w:r w:rsidRPr="006A28E3">
        <w:rPr>
          <w:color w:val="000000" w:themeColor="text1"/>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DF6F4E" w:rsidRPr="006A28E3">
        <w:rPr>
          <w:color w:val="000000" w:themeColor="text1"/>
        </w:rPr>
        <w:t>договора</w:t>
      </w:r>
      <w:r w:rsidRPr="006A28E3">
        <w:rPr>
          <w:color w:val="000000" w:themeColor="text1"/>
        </w:rPr>
        <w:t>.</w:t>
      </w:r>
    </w:p>
    <w:p w14:paraId="5495161C" w14:textId="25E0C14C"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DF6F4E" w:rsidRPr="006A28E3">
        <w:rPr>
          <w:color w:val="000000" w:themeColor="text1"/>
        </w:rPr>
        <w:t>1</w:t>
      </w:r>
      <w:r w:rsidRPr="006A28E3">
        <w:rPr>
          <w:color w:val="000000" w:themeColor="text1"/>
        </w:rPr>
        <w:t>.1</w:t>
      </w:r>
      <w:r w:rsidR="00F24DCE" w:rsidRPr="006A28E3">
        <w:rPr>
          <w:color w:val="000000" w:themeColor="text1"/>
        </w:rPr>
        <w:t>6</w:t>
      </w:r>
      <w:r w:rsidRPr="006A28E3">
        <w:rPr>
          <w:color w:val="000000" w:themeColor="text1"/>
        </w:rPr>
        <w:t xml:space="preserve">. При исполнении </w:t>
      </w:r>
      <w:r w:rsidR="00DF6F4E" w:rsidRPr="006A28E3">
        <w:rPr>
          <w:color w:val="000000" w:themeColor="text1"/>
        </w:rPr>
        <w:t>договора</w:t>
      </w:r>
      <w:r w:rsidRPr="006A28E3">
        <w:rPr>
          <w:color w:val="000000" w:themeColor="text1"/>
        </w:rPr>
        <w:t xml:space="preserve"> по согласованию Заказчика с Подрядчиком, исполнителем)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DF6F4E" w:rsidRPr="006A28E3">
        <w:rPr>
          <w:color w:val="000000" w:themeColor="text1"/>
        </w:rPr>
        <w:t>договоре</w:t>
      </w:r>
      <w:r w:rsidRPr="006A28E3">
        <w:rPr>
          <w:color w:val="000000" w:themeColor="text1"/>
        </w:rPr>
        <w:t xml:space="preserve">. В этом случае соответствующие изменения должны быть внесены заказчиком в </w:t>
      </w:r>
      <w:r w:rsidR="009F0D06" w:rsidRPr="006A28E3">
        <w:rPr>
          <w:color w:val="000000" w:themeColor="text1"/>
        </w:rPr>
        <w:t>договор</w:t>
      </w:r>
      <w:r w:rsidRPr="006A28E3">
        <w:rPr>
          <w:color w:val="000000" w:themeColor="text1"/>
        </w:rPr>
        <w:t>, заключенны</w:t>
      </w:r>
      <w:r w:rsidR="009F0D06" w:rsidRPr="006A28E3">
        <w:rPr>
          <w:color w:val="000000" w:themeColor="text1"/>
        </w:rPr>
        <w:t>й</w:t>
      </w:r>
      <w:r w:rsidRPr="006A28E3">
        <w:rPr>
          <w:color w:val="000000" w:themeColor="text1"/>
        </w:rPr>
        <w:t xml:space="preserve"> заказчиком.</w:t>
      </w:r>
    </w:p>
    <w:p w14:paraId="767E0297" w14:textId="1A243012" w:rsidR="001E6CDC" w:rsidRPr="006A28E3" w:rsidRDefault="001A2347" w:rsidP="006A28E3">
      <w:pPr>
        <w:autoSpaceDE w:val="0"/>
        <w:autoSpaceDN w:val="0"/>
        <w:adjustRightInd w:val="0"/>
        <w:spacing w:after="0"/>
        <w:ind w:firstLine="567"/>
        <w:rPr>
          <w:color w:val="000000" w:themeColor="text1"/>
        </w:rPr>
      </w:pPr>
      <w:r w:rsidRPr="006A28E3">
        <w:rPr>
          <w:color w:val="000000" w:themeColor="text1"/>
        </w:rPr>
        <w:t>1</w:t>
      </w:r>
      <w:r w:rsidR="009F0D06" w:rsidRPr="006A28E3">
        <w:rPr>
          <w:color w:val="000000" w:themeColor="text1"/>
        </w:rPr>
        <w:t>1</w:t>
      </w:r>
      <w:r w:rsidRPr="006A28E3">
        <w:rPr>
          <w:color w:val="000000" w:themeColor="text1"/>
        </w:rPr>
        <w:t>.</w:t>
      </w:r>
      <w:r w:rsidR="00F24DCE" w:rsidRPr="006A28E3">
        <w:rPr>
          <w:color w:val="000000" w:themeColor="text1"/>
        </w:rPr>
        <w:t>17</w:t>
      </w:r>
      <w:r w:rsidR="001E6CDC" w:rsidRPr="006A28E3">
        <w:rPr>
          <w:color w:val="000000" w:themeColor="text1"/>
        </w:rPr>
        <w:t xml:space="preserve">. При исполнении </w:t>
      </w:r>
      <w:r w:rsidR="009F0D06" w:rsidRPr="006A28E3">
        <w:rPr>
          <w:color w:val="000000" w:themeColor="text1"/>
        </w:rPr>
        <w:t>договора</w:t>
      </w:r>
      <w:r w:rsidR="001E6CDC" w:rsidRPr="006A28E3">
        <w:rPr>
          <w:color w:val="000000" w:themeColor="text1"/>
        </w:rPr>
        <w:t xml:space="preserve"> не допускается перемена Подрядчика, за исключением случая, если новый Подрядчик является правопреемником Подрядчика по такому </w:t>
      </w:r>
      <w:r w:rsidR="009F0D06" w:rsidRPr="006A28E3">
        <w:rPr>
          <w:color w:val="000000" w:themeColor="text1"/>
        </w:rPr>
        <w:t>договору</w:t>
      </w:r>
      <w:r w:rsidR="001E6CDC" w:rsidRPr="006A28E3">
        <w:rPr>
          <w:color w:val="000000" w:themeColor="text1"/>
        </w:rPr>
        <w:t xml:space="preserve"> вследствие реорганизации юридического лица в форме преобразования, слияния или присоединения.</w:t>
      </w:r>
    </w:p>
    <w:p w14:paraId="5B365390" w14:textId="462D4E6D" w:rsidR="001E6CDC" w:rsidRPr="006A28E3" w:rsidRDefault="001E6CDC" w:rsidP="006A28E3">
      <w:pPr>
        <w:autoSpaceDE w:val="0"/>
        <w:autoSpaceDN w:val="0"/>
        <w:adjustRightInd w:val="0"/>
        <w:spacing w:after="0"/>
        <w:ind w:firstLine="567"/>
        <w:rPr>
          <w:color w:val="000000" w:themeColor="text1"/>
        </w:rPr>
      </w:pPr>
      <w:r w:rsidRPr="006A28E3">
        <w:rPr>
          <w:color w:val="000000" w:themeColor="text1"/>
        </w:rPr>
        <w:t>1</w:t>
      </w:r>
      <w:r w:rsidR="009F0D06" w:rsidRPr="006A28E3">
        <w:rPr>
          <w:color w:val="000000" w:themeColor="text1"/>
        </w:rPr>
        <w:t>1</w:t>
      </w:r>
      <w:r w:rsidRPr="006A28E3">
        <w:rPr>
          <w:color w:val="000000" w:themeColor="text1"/>
        </w:rPr>
        <w:t>.1</w:t>
      </w:r>
      <w:r w:rsidR="00F24DCE" w:rsidRPr="006A28E3">
        <w:rPr>
          <w:color w:val="000000" w:themeColor="text1"/>
        </w:rPr>
        <w:t>8</w:t>
      </w:r>
      <w:r w:rsidRPr="006A28E3">
        <w:rPr>
          <w:color w:val="000000" w:themeColor="text1"/>
        </w:rPr>
        <w:t xml:space="preserve">. В случае перемены Заказчика права и обязанности заказчика, предусмотренные </w:t>
      </w:r>
      <w:r w:rsidR="009F0D06" w:rsidRPr="006A28E3">
        <w:rPr>
          <w:color w:val="000000" w:themeColor="text1"/>
        </w:rPr>
        <w:t>договором</w:t>
      </w:r>
      <w:r w:rsidRPr="006A28E3">
        <w:rPr>
          <w:color w:val="000000" w:themeColor="text1"/>
        </w:rPr>
        <w:t>, переходят к новому заказчику.</w:t>
      </w:r>
    </w:p>
    <w:p w14:paraId="3C6EA175" w14:textId="413C2C48" w:rsidR="001E6CDC" w:rsidRPr="006A28E3" w:rsidRDefault="001E6CDC" w:rsidP="00880FF9">
      <w:pPr>
        <w:autoSpaceDE w:val="0"/>
        <w:autoSpaceDN w:val="0"/>
        <w:adjustRightInd w:val="0"/>
        <w:spacing w:before="120" w:after="120"/>
        <w:ind w:firstLine="567"/>
        <w:jc w:val="center"/>
        <w:rPr>
          <w:b/>
          <w:color w:val="000000" w:themeColor="text1"/>
        </w:rPr>
      </w:pPr>
      <w:r w:rsidRPr="006A28E3">
        <w:rPr>
          <w:b/>
          <w:color w:val="000000" w:themeColor="text1"/>
        </w:rPr>
        <w:t>1</w:t>
      </w:r>
      <w:r w:rsidR="009F0D06" w:rsidRPr="006A28E3">
        <w:rPr>
          <w:b/>
          <w:color w:val="000000" w:themeColor="text1"/>
        </w:rPr>
        <w:t>2</w:t>
      </w:r>
      <w:r w:rsidRPr="006A28E3">
        <w:rPr>
          <w:b/>
          <w:color w:val="000000" w:themeColor="text1"/>
        </w:rPr>
        <w:t xml:space="preserve">. Срок действия </w:t>
      </w:r>
      <w:r w:rsidR="009F0D06" w:rsidRPr="006A28E3">
        <w:rPr>
          <w:b/>
          <w:color w:val="000000" w:themeColor="text1"/>
        </w:rPr>
        <w:t>Договора</w:t>
      </w:r>
    </w:p>
    <w:p w14:paraId="7B34D081" w14:textId="53E49722" w:rsidR="0066353F" w:rsidRPr="006A28E3" w:rsidRDefault="001E6CDC" w:rsidP="00880FF9">
      <w:pPr>
        <w:autoSpaceDE w:val="0"/>
        <w:autoSpaceDN w:val="0"/>
        <w:adjustRightInd w:val="0"/>
        <w:spacing w:after="0"/>
        <w:ind w:firstLine="567"/>
        <w:rPr>
          <w:color w:val="000000" w:themeColor="text1"/>
        </w:rPr>
      </w:pPr>
      <w:r w:rsidRPr="006A28E3">
        <w:rPr>
          <w:color w:val="000000" w:themeColor="text1"/>
        </w:rPr>
        <w:t>1</w:t>
      </w:r>
      <w:r w:rsidR="009F0D06" w:rsidRPr="006A28E3">
        <w:rPr>
          <w:color w:val="000000" w:themeColor="text1"/>
        </w:rPr>
        <w:t>2</w:t>
      </w:r>
      <w:r w:rsidRPr="006A28E3">
        <w:rPr>
          <w:color w:val="000000" w:themeColor="text1"/>
        </w:rPr>
        <w:t xml:space="preserve">.1. </w:t>
      </w:r>
      <w:r w:rsidR="0066353F" w:rsidRPr="006A28E3">
        <w:rPr>
          <w:color w:val="000000" w:themeColor="text1"/>
        </w:rPr>
        <w:t xml:space="preserve">Настоящий </w:t>
      </w:r>
      <w:r w:rsidR="009F0D06" w:rsidRPr="006A28E3">
        <w:rPr>
          <w:color w:val="000000" w:themeColor="text1"/>
        </w:rPr>
        <w:t>договор</w:t>
      </w:r>
      <w:r w:rsidR="0066353F" w:rsidRPr="006A28E3">
        <w:rPr>
          <w:color w:val="000000" w:themeColor="text1"/>
        </w:rPr>
        <w:t xml:space="preserve"> вступает в силу со дня подписания и действует по 31.12.202</w:t>
      </w:r>
      <w:r w:rsidR="00DC093F" w:rsidRPr="006A28E3">
        <w:rPr>
          <w:color w:val="000000" w:themeColor="text1"/>
        </w:rPr>
        <w:t>4</w:t>
      </w:r>
      <w:r w:rsidR="0066353F" w:rsidRPr="006A28E3">
        <w:rPr>
          <w:color w:val="000000" w:themeColor="text1"/>
        </w:rPr>
        <w:t xml:space="preserve"> г. </w:t>
      </w:r>
    </w:p>
    <w:p w14:paraId="342FDE40" w14:textId="326241DF" w:rsidR="001E6CDC" w:rsidRPr="006A28E3" w:rsidRDefault="001E6CDC" w:rsidP="00880FF9">
      <w:pPr>
        <w:autoSpaceDE w:val="0"/>
        <w:autoSpaceDN w:val="0"/>
        <w:adjustRightInd w:val="0"/>
        <w:spacing w:after="0"/>
        <w:ind w:firstLine="567"/>
        <w:rPr>
          <w:color w:val="000000" w:themeColor="text1"/>
        </w:rPr>
      </w:pPr>
      <w:r w:rsidRPr="006A28E3">
        <w:rPr>
          <w:color w:val="000000" w:themeColor="text1"/>
        </w:rPr>
        <w:t>1</w:t>
      </w:r>
      <w:r w:rsidR="009F0D06" w:rsidRPr="006A28E3">
        <w:rPr>
          <w:color w:val="000000" w:themeColor="text1"/>
        </w:rPr>
        <w:t>2</w:t>
      </w:r>
      <w:r w:rsidRPr="006A28E3">
        <w:rPr>
          <w:color w:val="000000" w:themeColor="text1"/>
        </w:rPr>
        <w:t xml:space="preserve">.2. Истечение срока действия </w:t>
      </w:r>
      <w:r w:rsidR="009F0D06" w:rsidRPr="006A28E3">
        <w:rPr>
          <w:color w:val="000000" w:themeColor="text1"/>
        </w:rPr>
        <w:t>договора</w:t>
      </w:r>
      <w:r w:rsidRPr="006A28E3">
        <w:rPr>
          <w:color w:val="000000" w:themeColor="text1"/>
        </w:rPr>
        <w:t xml:space="preserve"> не освобождает Стороны от исполнения обязательств, возникших в период действия </w:t>
      </w:r>
      <w:r w:rsidR="009F0D06" w:rsidRPr="006A28E3">
        <w:rPr>
          <w:color w:val="000000" w:themeColor="text1"/>
        </w:rPr>
        <w:t>договора</w:t>
      </w:r>
      <w:r w:rsidRPr="006A28E3">
        <w:rPr>
          <w:color w:val="000000" w:themeColor="text1"/>
        </w:rPr>
        <w:t>, а также от ответственности за его нарушение.</w:t>
      </w:r>
    </w:p>
    <w:p w14:paraId="3534502C" w14:textId="0FC4F503" w:rsidR="001E6CDC" w:rsidRPr="006A28E3" w:rsidRDefault="001E6CDC" w:rsidP="00880FF9">
      <w:pPr>
        <w:autoSpaceDE w:val="0"/>
        <w:autoSpaceDN w:val="0"/>
        <w:adjustRightInd w:val="0"/>
        <w:spacing w:before="120" w:after="120"/>
        <w:ind w:firstLine="567"/>
        <w:jc w:val="center"/>
        <w:rPr>
          <w:b/>
          <w:color w:val="000000" w:themeColor="text1"/>
        </w:rPr>
      </w:pPr>
      <w:r w:rsidRPr="006A28E3">
        <w:rPr>
          <w:b/>
          <w:color w:val="000000" w:themeColor="text1"/>
        </w:rPr>
        <w:t>1</w:t>
      </w:r>
      <w:r w:rsidR="009F0D06" w:rsidRPr="006A28E3">
        <w:rPr>
          <w:b/>
          <w:color w:val="000000" w:themeColor="text1"/>
        </w:rPr>
        <w:t>3</w:t>
      </w:r>
      <w:r w:rsidRPr="006A28E3">
        <w:rPr>
          <w:b/>
          <w:color w:val="000000" w:themeColor="text1"/>
        </w:rPr>
        <w:t>. Антикоррупционная оговорка</w:t>
      </w:r>
    </w:p>
    <w:p w14:paraId="32F47A7B" w14:textId="77777777" w:rsidR="001E6CDC" w:rsidRPr="006A28E3" w:rsidRDefault="001E6CDC" w:rsidP="00880FF9">
      <w:pPr>
        <w:autoSpaceDE w:val="0"/>
        <w:autoSpaceDN w:val="0"/>
        <w:adjustRightInd w:val="0"/>
        <w:spacing w:after="0"/>
        <w:ind w:firstLine="567"/>
        <w:rPr>
          <w:color w:val="000000" w:themeColor="text1"/>
        </w:rPr>
      </w:pPr>
      <w:r w:rsidRPr="006A28E3">
        <w:rPr>
          <w:color w:val="000000" w:themeColor="text1"/>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0B99FF" w14:textId="0A3CF384" w:rsidR="001E6CDC" w:rsidRPr="006A28E3" w:rsidRDefault="00D85070" w:rsidP="00880FF9">
      <w:pPr>
        <w:autoSpaceDE w:val="0"/>
        <w:autoSpaceDN w:val="0"/>
        <w:adjustRightInd w:val="0"/>
        <w:spacing w:after="0"/>
        <w:ind w:firstLine="567"/>
        <w:rPr>
          <w:color w:val="000000" w:themeColor="text1"/>
        </w:rPr>
      </w:pPr>
      <w:r w:rsidRPr="006A28E3">
        <w:rPr>
          <w:color w:val="000000" w:themeColor="text1"/>
        </w:rPr>
        <w:t xml:space="preserve">- </w:t>
      </w:r>
      <w:r w:rsidR="001E6CDC" w:rsidRPr="006A28E3">
        <w:rPr>
          <w:color w:val="000000" w:themeColor="text1"/>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009F0D06" w:rsidRPr="006A28E3">
        <w:rPr>
          <w:color w:val="000000" w:themeColor="text1"/>
        </w:rPr>
        <w:t>договору</w:t>
      </w:r>
      <w:r w:rsidR="001E6CDC" w:rsidRPr="006A28E3">
        <w:rPr>
          <w:color w:val="000000" w:themeColor="text1"/>
        </w:rPr>
        <w:t xml:space="preserve">; </w:t>
      </w:r>
    </w:p>
    <w:p w14:paraId="201FB942" w14:textId="2DF4BD2C" w:rsidR="001E6CDC" w:rsidRPr="006A28E3" w:rsidRDefault="00D85070" w:rsidP="00880FF9">
      <w:pPr>
        <w:autoSpaceDE w:val="0"/>
        <w:autoSpaceDN w:val="0"/>
        <w:adjustRightInd w:val="0"/>
        <w:spacing w:after="0"/>
        <w:ind w:firstLine="567"/>
        <w:rPr>
          <w:color w:val="000000" w:themeColor="text1"/>
        </w:rPr>
      </w:pPr>
      <w:r w:rsidRPr="006A28E3">
        <w:rPr>
          <w:color w:val="000000" w:themeColor="text1"/>
        </w:rPr>
        <w:t xml:space="preserve">- </w:t>
      </w:r>
      <w:r w:rsidR="001E6CDC" w:rsidRPr="006A28E3">
        <w:rPr>
          <w:color w:val="000000" w:themeColor="text1"/>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F0D06" w:rsidRPr="006A28E3">
        <w:rPr>
          <w:color w:val="000000" w:themeColor="text1"/>
        </w:rPr>
        <w:t>договору</w:t>
      </w:r>
      <w:r w:rsidR="001E6CDC" w:rsidRPr="006A28E3">
        <w:rPr>
          <w:color w:val="000000" w:themeColor="text1"/>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12E8D9" w14:textId="77777777" w:rsidR="001E6CDC" w:rsidRPr="006A28E3" w:rsidRDefault="00D85070" w:rsidP="00880FF9">
      <w:pPr>
        <w:autoSpaceDE w:val="0"/>
        <w:autoSpaceDN w:val="0"/>
        <w:adjustRightInd w:val="0"/>
        <w:spacing w:after="0"/>
        <w:ind w:firstLine="567"/>
        <w:rPr>
          <w:color w:val="000000" w:themeColor="text1"/>
        </w:rPr>
      </w:pPr>
      <w:r w:rsidRPr="006A28E3">
        <w:rPr>
          <w:color w:val="000000" w:themeColor="text1"/>
        </w:rPr>
        <w:t xml:space="preserve">- </w:t>
      </w:r>
      <w:r w:rsidR="001E6CDC" w:rsidRPr="006A28E3">
        <w:rPr>
          <w:color w:val="000000" w:themeColor="text1"/>
        </w:rPr>
        <w:t>не совершать иных действий, нарушающих антикоррупционное законодательство Российской Федерации.</w:t>
      </w:r>
    </w:p>
    <w:p w14:paraId="32537C97" w14:textId="1AA5AE7C" w:rsidR="001E6CDC" w:rsidRPr="006A28E3" w:rsidRDefault="001E6CDC" w:rsidP="00880FF9">
      <w:pPr>
        <w:autoSpaceDE w:val="0"/>
        <w:autoSpaceDN w:val="0"/>
        <w:adjustRightInd w:val="0"/>
        <w:spacing w:before="120" w:after="120"/>
        <w:ind w:firstLine="567"/>
        <w:jc w:val="center"/>
        <w:rPr>
          <w:b/>
          <w:color w:val="000000" w:themeColor="text1"/>
        </w:rPr>
      </w:pPr>
      <w:r w:rsidRPr="006A28E3">
        <w:rPr>
          <w:b/>
          <w:color w:val="000000" w:themeColor="text1"/>
        </w:rPr>
        <w:t>1</w:t>
      </w:r>
      <w:r w:rsidR="009F0D06" w:rsidRPr="006A28E3">
        <w:rPr>
          <w:b/>
          <w:color w:val="000000" w:themeColor="text1"/>
        </w:rPr>
        <w:t>4</w:t>
      </w:r>
      <w:r w:rsidRPr="006A28E3">
        <w:rPr>
          <w:b/>
          <w:color w:val="000000" w:themeColor="text1"/>
        </w:rPr>
        <w:t>. Прочие условия</w:t>
      </w:r>
    </w:p>
    <w:p w14:paraId="47DF76A9" w14:textId="18F05CCF" w:rsidR="001E6CDC" w:rsidRPr="006A28E3" w:rsidRDefault="001E6CDC" w:rsidP="00880FF9">
      <w:pPr>
        <w:tabs>
          <w:tab w:val="left" w:pos="540"/>
        </w:tabs>
        <w:autoSpaceDE w:val="0"/>
        <w:autoSpaceDN w:val="0"/>
        <w:adjustRightInd w:val="0"/>
        <w:spacing w:after="0"/>
        <w:ind w:firstLine="567"/>
        <w:rPr>
          <w:color w:val="000000" w:themeColor="text1"/>
        </w:rPr>
      </w:pPr>
      <w:r w:rsidRPr="006A28E3">
        <w:rPr>
          <w:color w:val="000000" w:themeColor="text1"/>
        </w:rPr>
        <w:t>1</w:t>
      </w:r>
      <w:r w:rsidR="009F0D06" w:rsidRPr="006A28E3">
        <w:rPr>
          <w:color w:val="000000" w:themeColor="text1"/>
        </w:rPr>
        <w:t>4</w:t>
      </w:r>
      <w:r w:rsidRPr="006A28E3">
        <w:rPr>
          <w:color w:val="000000" w:themeColor="text1"/>
        </w:rPr>
        <w:t xml:space="preserve">.1. Любые изменения </w:t>
      </w:r>
      <w:r w:rsidR="009F0D06" w:rsidRPr="006A28E3">
        <w:rPr>
          <w:color w:val="000000" w:themeColor="text1"/>
        </w:rPr>
        <w:t>договора</w:t>
      </w:r>
      <w:r w:rsidRPr="006A28E3">
        <w:rPr>
          <w:color w:val="000000" w:themeColor="text1"/>
        </w:rPr>
        <w:t xml:space="preserve"> оформляются дополнительным соглашением, которое должно быть подписано сторонами. </w:t>
      </w:r>
    </w:p>
    <w:p w14:paraId="62D80803" w14:textId="205644EC" w:rsidR="001E6CDC" w:rsidRPr="006A28E3" w:rsidRDefault="001E6CDC" w:rsidP="00880FF9">
      <w:pPr>
        <w:tabs>
          <w:tab w:val="left" w:pos="540"/>
        </w:tabs>
        <w:autoSpaceDE w:val="0"/>
        <w:autoSpaceDN w:val="0"/>
        <w:adjustRightInd w:val="0"/>
        <w:spacing w:after="0"/>
        <w:ind w:firstLine="567"/>
        <w:rPr>
          <w:color w:val="000000" w:themeColor="text1"/>
        </w:rPr>
      </w:pPr>
      <w:r w:rsidRPr="006A28E3">
        <w:rPr>
          <w:color w:val="000000" w:themeColor="text1"/>
        </w:rPr>
        <w:t>1</w:t>
      </w:r>
      <w:r w:rsidR="009F0D06" w:rsidRPr="006A28E3">
        <w:rPr>
          <w:color w:val="000000" w:themeColor="text1"/>
        </w:rPr>
        <w:t>4</w:t>
      </w:r>
      <w:r w:rsidRPr="006A28E3">
        <w:rPr>
          <w:color w:val="000000" w:themeColor="text1"/>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w:t>
      </w:r>
      <w:r w:rsidR="0066353F" w:rsidRPr="006A28E3">
        <w:rPr>
          <w:color w:val="000000" w:themeColor="text1"/>
        </w:rPr>
        <w:t xml:space="preserve"> (Дв</w:t>
      </w:r>
      <w:r w:rsidR="006F408A">
        <w:rPr>
          <w:color w:val="000000" w:themeColor="text1"/>
        </w:rPr>
        <w:t>ух</w:t>
      </w:r>
      <w:r w:rsidR="0066353F" w:rsidRPr="006A28E3">
        <w:rPr>
          <w:color w:val="000000" w:themeColor="text1"/>
        </w:rPr>
        <w:t>)</w:t>
      </w:r>
      <w:r w:rsidRPr="006A28E3">
        <w:rPr>
          <w:color w:val="000000" w:themeColor="text1"/>
        </w:rPr>
        <w:t xml:space="preserve"> рабочих дней. Сторона, не исполнившая указанную обязанность, несет риск неблагоприятных последствий.</w:t>
      </w:r>
    </w:p>
    <w:p w14:paraId="14B83408" w14:textId="3C543C8E" w:rsidR="001E6CDC" w:rsidRPr="006A28E3" w:rsidRDefault="001E6CDC" w:rsidP="00880FF9">
      <w:pPr>
        <w:tabs>
          <w:tab w:val="left" w:pos="720"/>
        </w:tabs>
        <w:autoSpaceDE w:val="0"/>
        <w:autoSpaceDN w:val="0"/>
        <w:adjustRightInd w:val="0"/>
        <w:spacing w:after="0"/>
        <w:ind w:firstLine="567"/>
        <w:rPr>
          <w:color w:val="000000" w:themeColor="text1"/>
        </w:rPr>
      </w:pPr>
      <w:r w:rsidRPr="006A28E3">
        <w:rPr>
          <w:color w:val="000000" w:themeColor="text1"/>
        </w:rPr>
        <w:t>1</w:t>
      </w:r>
      <w:r w:rsidR="009F0D06" w:rsidRPr="006A28E3">
        <w:rPr>
          <w:color w:val="000000" w:themeColor="text1"/>
        </w:rPr>
        <w:t>4</w:t>
      </w:r>
      <w:r w:rsidRPr="006A28E3">
        <w:rPr>
          <w:color w:val="000000" w:themeColor="text1"/>
        </w:rPr>
        <w:t xml:space="preserve">.3. Все споры, разногласия или требования, вытекающие из </w:t>
      </w:r>
      <w:r w:rsidR="009F0D06" w:rsidRPr="006A28E3">
        <w:rPr>
          <w:color w:val="000000" w:themeColor="text1"/>
        </w:rPr>
        <w:t>договора</w:t>
      </w:r>
      <w:r w:rsidRPr="006A28E3">
        <w:rPr>
          <w:color w:val="000000" w:themeColor="text1"/>
        </w:rPr>
        <w:t xml:space="preserve"> или в связи с ним, в том числе касающиеся его исполнения, нарушения, прекращения или недействительности, разрешаются путем переговоров. </w:t>
      </w:r>
    </w:p>
    <w:p w14:paraId="79B0E1AE" w14:textId="4623CA59" w:rsidR="001E6CDC" w:rsidRPr="006A28E3" w:rsidRDefault="001E6CDC" w:rsidP="00880FF9">
      <w:pPr>
        <w:tabs>
          <w:tab w:val="left" w:pos="720"/>
        </w:tabs>
        <w:autoSpaceDE w:val="0"/>
        <w:autoSpaceDN w:val="0"/>
        <w:adjustRightInd w:val="0"/>
        <w:spacing w:after="0"/>
        <w:ind w:firstLine="567"/>
        <w:rPr>
          <w:color w:val="000000" w:themeColor="text1"/>
        </w:rPr>
      </w:pPr>
      <w:r w:rsidRPr="006A28E3">
        <w:rPr>
          <w:color w:val="000000" w:themeColor="text1"/>
        </w:rPr>
        <w:t xml:space="preserve">Срок рассмотрения претензии – </w:t>
      </w:r>
      <w:r w:rsidR="006F408A">
        <w:rPr>
          <w:color w:val="000000" w:themeColor="text1"/>
        </w:rPr>
        <w:t>5</w:t>
      </w:r>
      <w:r w:rsidR="0066353F" w:rsidRPr="006A28E3">
        <w:rPr>
          <w:color w:val="000000" w:themeColor="text1"/>
        </w:rPr>
        <w:t xml:space="preserve"> (</w:t>
      </w:r>
      <w:r w:rsidR="006F408A">
        <w:rPr>
          <w:color w:val="000000" w:themeColor="text1"/>
        </w:rPr>
        <w:t>Пять</w:t>
      </w:r>
      <w:r w:rsidR="0066353F" w:rsidRPr="006A28E3">
        <w:rPr>
          <w:color w:val="000000" w:themeColor="text1"/>
        </w:rPr>
        <w:t>)</w:t>
      </w:r>
      <w:r w:rsidRPr="006A28E3">
        <w:rPr>
          <w:color w:val="000000" w:themeColor="text1"/>
        </w:rPr>
        <w:t xml:space="preserve"> календарных дней с момента получения претензии. </w:t>
      </w:r>
    </w:p>
    <w:p w14:paraId="11CEDB0E" w14:textId="77777777" w:rsidR="001E6CDC" w:rsidRPr="006A28E3" w:rsidRDefault="001E6CDC" w:rsidP="00880FF9">
      <w:pPr>
        <w:autoSpaceDE w:val="0"/>
        <w:autoSpaceDN w:val="0"/>
        <w:adjustRightInd w:val="0"/>
        <w:spacing w:after="0"/>
        <w:ind w:firstLine="567"/>
        <w:rPr>
          <w:color w:val="000000" w:themeColor="text1"/>
        </w:rPr>
      </w:pPr>
      <w:r w:rsidRPr="006A28E3">
        <w:rPr>
          <w:color w:val="000000" w:themeColor="text1"/>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3D3C0E72" w14:textId="205DDDBD" w:rsidR="00D85070" w:rsidRPr="006A28E3" w:rsidRDefault="00384131" w:rsidP="00880FF9">
      <w:pPr>
        <w:autoSpaceDE w:val="0"/>
        <w:autoSpaceDN w:val="0"/>
        <w:adjustRightInd w:val="0"/>
        <w:spacing w:after="0"/>
        <w:ind w:firstLine="567"/>
        <w:rPr>
          <w:color w:val="000000" w:themeColor="text1"/>
        </w:rPr>
      </w:pPr>
      <w:r w:rsidRPr="006A28E3">
        <w:rPr>
          <w:color w:val="000000" w:themeColor="text1"/>
        </w:rPr>
        <w:t>1</w:t>
      </w:r>
      <w:r w:rsidR="009F0D06" w:rsidRPr="006A28E3">
        <w:rPr>
          <w:color w:val="000000" w:themeColor="text1"/>
        </w:rPr>
        <w:t>4</w:t>
      </w:r>
      <w:r w:rsidRPr="006A28E3">
        <w:rPr>
          <w:color w:val="000000" w:themeColor="text1"/>
        </w:rPr>
        <w:t>.</w:t>
      </w:r>
      <w:r w:rsidR="009F0D06" w:rsidRPr="006A28E3">
        <w:rPr>
          <w:color w:val="000000" w:themeColor="text1"/>
        </w:rPr>
        <w:t>4</w:t>
      </w:r>
      <w:r w:rsidR="001E6CDC" w:rsidRPr="006A28E3">
        <w:rPr>
          <w:color w:val="000000" w:themeColor="text1"/>
        </w:rPr>
        <w:t xml:space="preserve">. </w:t>
      </w:r>
      <w:r w:rsidR="00D85070" w:rsidRPr="006A28E3">
        <w:rPr>
          <w:color w:val="000000" w:themeColor="text1"/>
        </w:rPr>
        <w:t xml:space="preserve">Настоящий </w:t>
      </w:r>
      <w:r w:rsidR="009F0D06" w:rsidRPr="006A28E3">
        <w:rPr>
          <w:color w:val="000000" w:themeColor="text1"/>
        </w:rPr>
        <w:t>договор</w:t>
      </w:r>
      <w:r w:rsidR="00D85070" w:rsidRPr="006A28E3">
        <w:rPr>
          <w:color w:val="000000" w:themeColor="text1"/>
        </w:rPr>
        <w:t xml:space="preserve"> составлен в форме электронного документа, подписанного квалифицированной усиленной электронной подписью уполномоченных на подписание </w:t>
      </w:r>
      <w:r w:rsidR="009F0D06" w:rsidRPr="006A28E3">
        <w:rPr>
          <w:color w:val="000000" w:themeColor="text1"/>
        </w:rPr>
        <w:t>договора</w:t>
      </w:r>
      <w:r w:rsidR="00D85070" w:rsidRPr="006A28E3">
        <w:rPr>
          <w:color w:val="000000" w:themeColor="text1"/>
        </w:rPr>
        <w:t xml:space="preserve"> лиц от обеих сторон.</w:t>
      </w:r>
    </w:p>
    <w:p w14:paraId="42CAE1D6" w14:textId="4A1901D1" w:rsidR="001E6CDC" w:rsidRPr="006A28E3" w:rsidRDefault="00384131" w:rsidP="00880FF9">
      <w:pPr>
        <w:autoSpaceDE w:val="0"/>
        <w:autoSpaceDN w:val="0"/>
        <w:adjustRightInd w:val="0"/>
        <w:spacing w:after="0"/>
        <w:ind w:firstLine="567"/>
        <w:rPr>
          <w:color w:val="000000" w:themeColor="text1"/>
        </w:rPr>
      </w:pPr>
      <w:r w:rsidRPr="006A28E3">
        <w:rPr>
          <w:color w:val="000000" w:themeColor="text1"/>
        </w:rPr>
        <w:t>1</w:t>
      </w:r>
      <w:r w:rsidR="009F0D06" w:rsidRPr="006A28E3">
        <w:rPr>
          <w:color w:val="000000" w:themeColor="text1"/>
        </w:rPr>
        <w:t>4</w:t>
      </w:r>
      <w:r w:rsidRPr="006A28E3">
        <w:rPr>
          <w:color w:val="000000" w:themeColor="text1"/>
        </w:rPr>
        <w:t>.</w:t>
      </w:r>
      <w:r w:rsidR="009F0D06" w:rsidRPr="006A28E3">
        <w:rPr>
          <w:color w:val="000000" w:themeColor="text1"/>
        </w:rPr>
        <w:t>5</w:t>
      </w:r>
      <w:r w:rsidR="00D85070" w:rsidRPr="006A28E3">
        <w:rPr>
          <w:color w:val="000000" w:themeColor="text1"/>
        </w:rPr>
        <w:t xml:space="preserve">. </w:t>
      </w:r>
      <w:r w:rsidR="001E6CDC" w:rsidRPr="006A28E3">
        <w:rPr>
          <w:color w:val="000000" w:themeColor="text1"/>
        </w:rPr>
        <w:t xml:space="preserve">Во всем остальном, не оговоренном настоящим </w:t>
      </w:r>
      <w:r w:rsidR="009F0D06" w:rsidRPr="006A28E3">
        <w:rPr>
          <w:color w:val="000000" w:themeColor="text1"/>
        </w:rPr>
        <w:t>договором</w:t>
      </w:r>
      <w:r w:rsidR="001E6CDC" w:rsidRPr="006A28E3">
        <w:rPr>
          <w:color w:val="000000" w:themeColor="text1"/>
        </w:rPr>
        <w:t>, стороны руководствуются гражданским законодательством РФ.</w:t>
      </w:r>
    </w:p>
    <w:p w14:paraId="7C46B338" w14:textId="7702F282" w:rsidR="001E6CDC" w:rsidRPr="006A28E3" w:rsidRDefault="001E6CDC" w:rsidP="00880FF9">
      <w:pPr>
        <w:tabs>
          <w:tab w:val="left" w:pos="540"/>
        </w:tabs>
        <w:spacing w:after="0"/>
        <w:ind w:firstLine="567"/>
        <w:rPr>
          <w:color w:val="000000" w:themeColor="text1"/>
        </w:rPr>
      </w:pPr>
      <w:r w:rsidRPr="006A28E3">
        <w:rPr>
          <w:color w:val="000000" w:themeColor="text1"/>
        </w:rPr>
        <w:t>1</w:t>
      </w:r>
      <w:r w:rsidR="009F0D06" w:rsidRPr="006A28E3">
        <w:rPr>
          <w:color w:val="000000" w:themeColor="text1"/>
        </w:rPr>
        <w:t>4</w:t>
      </w:r>
      <w:r w:rsidRPr="006A28E3">
        <w:rPr>
          <w:color w:val="000000" w:themeColor="text1"/>
        </w:rPr>
        <w:t>.</w:t>
      </w:r>
      <w:r w:rsidR="009F0D06" w:rsidRPr="006A28E3">
        <w:rPr>
          <w:color w:val="000000" w:themeColor="text1"/>
        </w:rPr>
        <w:t>6</w:t>
      </w:r>
      <w:r w:rsidRPr="006A28E3">
        <w:rPr>
          <w:color w:val="000000" w:themeColor="text1"/>
        </w:rPr>
        <w:t xml:space="preserve">. </w:t>
      </w:r>
      <w:r w:rsidR="009F0D06" w:rsidRPr="006A28E3">
        <w:rPr>
          <w:color w:val="000000" w:themeColor="text1"/>
        </w:rPr>
        <w:t>Договор</w:t>
      </w:r>
      <w:r w:rsidRPr="006A28E3">
        <w:rPr>
          <w:color w:val="000000" w:themeColor="text1"/>
        </w:rPr>
        <w:t xml:space="preserve"> включает в себя нижеперечисленные приложения, являющиеся его неотъемлемой частью:</w:t>
      </w:r>
    </w:p>
    <w:p w14:paraId="6F965739" w14:textId="060E666E" w:rsidR="00B67D55" w:rsidRPr="006A28E3" w:rsidRDefault="00B67D55" w:rsidP="00880FF9">
      <w:pPr>
        <w:tabs>
          <w:tab w:val="left" w:pos="540"/>
        </w:tabs>
        <w:spacing w:after="0"/>
        <w:ind w:firstLine="567"/>
        <w:rPr>
          <w:color w:val="000000" w:themeColor="text1"/>
        </w:rPr>
      </w:pPr>
      <w:r w:rsidRPr="006A28E3">
        <w:rPr>
          <w:color w:val="000000" w:themeColor="text1"/>
        </w:rPr>
        <w:t xml:space="preserve">Приложение №1 </w:t>
      </w:r>
      <w:r w:rsidR="0013787D" w:rsidRPr="006A28E3">
        <w:rPr>
          <w:color w:val="000000" w:themeColor="text1"/>
        </w:rPr>
        <w:t>–</w:t>
      </w:r>
      <w:r w:rsidRPr="006A28E3">
        <w:rPr>
          <w:color w:val="000000" w:themeColor="text1"/>
        </w:rPr>
        <w:t xml:space="preserve"> Спецификация</w:t>
      </w:r>
      <w:r w:rsidR="00BA0214">
        <w:rPr>
          <w:color w:val="000000" w:themeColor="text1"/>
        </w:rPr>
        <w:t>;</w:t>
      </w:r>
    </w:p>
    <w:p w14:paraId="3F565B70" w14:textId="09CFDAED" w:rsidR="0066353F" w:rsidRPr="006A28E3" w:rsidRDefault="0066353F" w:rsidP="00880FF9">
      <w:pPr>
        <w:tabs>
          <w:tab w:val="left" w:pos="540"/>
        </w:tabs>
        <w:spacing w:after="0"/>
        <w:ind w:firstLine="567"/>
        <w:rPr>
          <w:color w:val="000000" w:themeColor="text1"/>
        </w:rPr>
      </w:pPr>
      <w:r w:rsidRPr="006A28E3">
        <w:rPr>
          <w:color w:val="000000" w:themeColor="text1"/>
        </w:rPr>
        <w:t xml:space="preserve">Приложение № </w:t>
      </w:r>
      <w:r w:rsidR="00B67D55" w:rsidRPr="006A28E3">
        <w:rPr>
          <w:color w:val="000000" w:themeColor="text1"/>
        </w:rPr>
        <w:t>2</w:t>
      </w:r>
      <w:r w:rsidRPr="006A28E3">
        <w:rPr>
          <w:color w:val="000000" w:themeColor="text1"/>
        </w:rPr>
        <w:t xml:space="preserve"> </w:t>
      </w:r>
      <w:r w:rsidR="00DC1D64" w:rsidRPr="006A28E3">
        <w:rPr>
          <w:color w:val="000000" w:themeColor="text1"/>
        </w:rPr>
        <w:t>–</w:t>
      </w:r>
      <w:r w:rsidRPr="006A28E3">
        <w:rPr>
          <w:color w:val="000000" w:themeColor="text1"/>
        </w:rPr>
        <w:t xml:space="preserve"> </w:t>
      </w:r>
      <w:r w:rsidR="001811AE" w:rsidRPr="006A28E3">
        <w:t>Локальный сметный расчет</w:t>
      </w:r>
      <w:r w:rsidR="001811AE" w:rsidRPr="006A28E3">
        <w:rPr>
          <w:color w:val="000000" w:themeColor="text1"/>
        </w:rPr>
        <w:t xml:space="preserve"> и </w:t>
      </w:r>
      <w:r w:rsidR="00DC1D64" w:rsidRPr="006A28E3">
        <w:rPr>
          <w:color w:val="000000" w:themeColor="text1"/>
        </w:rPr>
        <w:t>Сводный сметный расчет</w:t>
      </w:r>
      <w:r w:rsidR="00B878F9" w:rsidRPr="006A28E3">
        <w:rPr>
          <w:color w:val="000000" w:themeColor="text1"/>
        </w:rPr>
        <w:t xml:space="preserve"> стоимости строительства</w:t>
      </w:r>
      <w:r w:rsidR="00BA0214">
        <w:rPr>
          <w:color w:val="000000" w:themeColor="text1"/>
        </w:rPr>
        <w:t>;</w:t>
      </w:r>
    </w:p>
    <w:p w14:paraId="3A666B4E" w14:textId="473698E2" w:rsidR="00B373E0" w:rsidRPr="006A28E3" w:rsidRDefault="00384131" w:rsidP="00880FF9">
      <w:pPr>
        <w:snapToGrid w:val="0"/>
        <w:spacing w:after="0"/>
        <w:ind w:firstLine="567"/>
      </w:pPr>
      <w:r w:rsidRPr="006A28E3">
        <w:rPr>
          <w:bCs/>
        </w:rPr>
        <w:t xml:space="preserve">Приложение № </w:t>
      </w:r>
      <w:r w:rsidR="00B67D55" w:rsidRPr="006A28E3">
        <w:rPr>
          <w:bCs/>
        </w:rPr>
        <w:t>3</w:t>
      </w:r>
      <w:r w:rsidR="005138BB" w:rsidRPr="006A28E3">
        <w:rPr>
          <w:bCs/>
        </w:rPr>
        <w:t xml:space="preserve"> </w:t>
      </w:r>
      <w:r w:rsidRPr="006A28E3">
        <w:t>–</w:t>
      </w:r>
      <w:r w:rsidR="001811AE" w:rsidRPr="006A28E3">
        <w:t xml:space="preserve"> </w:t>
      </w:r>
      <w:r w:rsidR="00C1578F" w:rsidRPr="006A28E3">
        <w:t>Техническое задание</w:t>
      </w:r>
      <w:r w:rsidR="00BA0214">
        <w:t>;</w:t>
      </w:r>
    </w:p>
    <w:p w14:paraId="463A1764" w14:textId="0C122F16" w:rsidR="00D24838" w:rsidRPr="006A28E3" w:rsidRDefault="00D24838" w:rsidP="00880FF9">
      <w:pPr>
        <w:spacing w:after="0"/>
        <w:ind w:firstLine="567"/>
      </w:pPr>
      <w:r w:rsidRPr="006A28E3">
        <w:t xml:space="preserve">Приложение № </w:t>
      </w:r>
      <w:r w:rsidR="00BA0214">
        <w:t>4</w:t>
      </w:r>
      <w:r w:rsidRPr="006A28E3">
        <w:t xml:space="preserve"> – Декларация о соответствии требованиям, установленным пунктами 3 - 5, 7 - 11 части 1 статьи 31 Федерального закона № 44-ФЗ.</w:t>
      </w:r>
    </w:p>
    <w:p w14:paraId="062F59E5" w14:textId="77777777" w:rsidR="00DC1D64" w:rsidRPr="003328FA" w:rsidRDefault="00DC1D64" w:rsidP="005138BB">
      <w:pPr>
        <w:spacing w:line="240" w:lineRule="atLeast"/>
        <w:ind w:firstLine="567"/>
        <w:contextualSpacing/>
        <w:rPr>
          <w:sz w:val="22"/>
          <w:szCs w:val="22"/>
        </w:rPr>
      </w:pPr>
    </w:p>
    <w:p w14:paraId="2B2AF883" w14:textId="11F82B8A" w:rsidR="00BB1992" w:rsidRPr="003328FA" w:rsidRDefault="00B373E0" w:rsidP="00F635FB">
      <w:pPr>
        <w:widowControl w:val="0"/>
        <w:ind w:left="567"/>
        <w:jc w:val="center"/>
        <w:rPr>
          <w:b/>
          <w:color w:val="000000" w:themeColor="text1"/>
          <w:sz w:val="22"/>
          <w:szCs w:val="22"/>
        </w:rPr>
      </w:pPr>
      <w:r w:rsidRPr="003328FA">
        <w:rPr>
          <w:b/>
          <w:color w:val="000000" w:themeColor="text1"/>
          <w:sz w:val="22"/>
          <w:szCs w:val="22"/>
        </w:rPr>
        <w:t>Юридические адреса и реквизиты сторон:</w:t>
      </w:r>
    </w:p>
    <w:tbl>
      <w:tblPr>
        <w:tblpPr w:leftFromText="180" w:rightFromText="180" w:vertAnchor="text" w:horzAnchor="margin" w:tblpXSpec="center" w:tblpY="90"/>
        <w:tblW w:w="10245" w:type="dxa"/>
        <w:tblLayout w:type="fixed"/>
        <w:tblLook w:val="0000" w:firstRow="0" w:lastRow="0" w:firstColumn="0" w:lastColumn="0" w:noHBand="0" w:noVBand="0"/>
      </w:tblPr>
      <w:tblGrid>
        <w:gridCol w:w="5328"/>
        <w:gridCol w:w="4917"/>
      </w:tblGrid>
      <w:tr w:rsidR="0048499C" w:rsidRPr="003328FA" w14:paraId="156E7E83" w14:textId="77777777" w:rsidTr="00D85070">
        <w:trPr>
          <w:cantSplit/>
          <w:trHeight w:val="2117"/>
        </w:trPr>
        <w:tc>
          <w:tcPr>
            <w:tcW w:w="5328" w:type="dxa"/>
          </w:tcPr>
          <w:p w14:paraId="2A8C881E" w14:textId="77777777" w:rsidR="0048499C" w:rsidRPr="003328FA" w:rsidRDefault="0048499C" w:rsidP="00384131">
            <w:pPr>
              <w:pStyle w:val="ConsPlusNormal"/>
              <w:ind w:firstLine="0"/>
              <w:rPr>
                <w:rFonts w:ascii="Times New Roman" w:hAnsi="Times New Roman" w:cs="Times New Roman"/>
                <w:b/>
                <w:bCs/>
                <w:color w:val="000000" w:themeColor="text1"/>
                <w:sz w:val="22"/>
                <w:szCs w:val="22"/>
                <w:lang w:eastAsia="ru-RU"/>
              </w:rPr>
            </w:pPr>
            <w:r w:rsidRPr="003328FA">
              <w:rPr>
                <w:rFonts w:ascii="Times New Roman" w:hAnsi="Times New Roman" w:cs="Times New Roman"/>
                <w:b/>
                <w:bCs/>
                <w:color w:val="000000" w:themeColor="text1"/>
                <w:sz w:val="22"/>
                <w:szCs w:val="22"/>
                <w:lang w:eastAsia="ru-RU"/>
              </w:rPr>
              <w:t>«Заказчик»</w:t>
            </w:r>
          </w:p>
          <w:p w14:paraId="6C4EA829" w14:textId="5A0C410F"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 xml:space="preserve">Санкт-Петербургское государственное казенное учреждение здравоохранения «Городская станция переливания </w:t>
            </w:r>
            <w:r w:rsidR="009905A6" w:rsidRPr="003328FA">
              <w:rPr>
                <w:sz w:val="22"/>
                <w:szCs w:val="22"/>
              </w:rPr>
              <w:t>крови» (</w:t>
            </w:r>
            <w:r w:rsidRPr="003328FA">
              <w:rPr>
                <w:sz w:val="22"/>
                <w:szCs w:val="22"/>
              </w:rPr>
              <w:t>СПб ГКУЗ «ГСПК»)</w:t>
            </w:r>
          </w:p>
          <w:p w14:paraId="20960EC1"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 xml:space="preserve">Юр. адрес:196084, </w:t>
            </w:r>
            <w:proofErr w:type="spellStart"/>
            <w:r w:rsidRPr="003328FA">
              <w:rPr>
                <w:sz w:val="22"/>
                <w:szCs w:val="22"/>
              </w:rPr>
              <w:t>г.Санкт</w:t>
            </w:r>
            <w:proofErr w:type="spellEnd"/>
            <w:r w:rsidRPr="003328FA">
              <w:rPr>
                <w:sz w:val="22"/>
                <w:szCs w:val="22"/>
              </w:rPr>
              <w:t xml:space="preserve">-Петербург, Московский </w:t>
            </w:r>
            <w:proofErr w:type="spellStart"/>
            <w:r w:rsidRPr="003328FA">
              <w:rPr>
                <w:sz w:val="22"/>
                <w:szCs w:val="22"/>
              </w:rPr>
              <w:t>пр-кт</w:t>
            </w:r>
            <w:proofErr w:type="spellEnd"/>
            <w:r w:rsidRPr="003328FA">
              <w:rPr>
                <w:sz w:val="22"/>
                <w:szCs w:val="22"/>
              </w:rPr>
              <w:t>, д. 104</w:t>
            </w:r>
          </w:p>
          <w:p w14:paraId="37C0BE48"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 xml:space="preserve">Факт. Адрес: 196084, </w:t>
            </w:r>
            <w:proofErr w:type="spellStart"/>
            <w:r w:rsidRPr="003328FA">
              <w:rPr>
                <w:sz w:val="22"/>
                <w:szCs w:val="22"/>
              </w:rPr>
              <w:t>г.Санкт</w:t>
            </w:r>
            <w:proofErr w:type="spellEnd"/>
            <w:r w:rsidRPr="003328FA">
              <w:rPr>
                <w:sz w:val="22"/>
                <w:szCs w:val="22"/>
              </w:rPr>
              <w:t xml:space="preserve">-Петербург, Московский </w:t>
            </w:r>
            <w:proofErr w:type="spellStart"/>
            <w:r w:rsidRPr="003328FA">
              <w:rPr>
                <w:sz w:val="22"/>
                <w:szCs w:val="22"/>
              </w:rPr>
              <w:t>пр-кт</w:t>
            </w:r>
            <w:proofErr w:type="spellEnd"/>
            <w:r w:rsidRPr="003328FA">
              <w:rPr>
                <w:sz w:val="22"/>
                <w:szCs w:val="22"/>
              </w:rPr>
              <w:t>, д. 104</w:t>
            </w:r>
          </w:p>
          <w:p w14:paraId="7850A486"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ИНН    7825701546, КПП   781001001</w:t>
            </w:r>
          </w:p>
          <w:p w14:paraId="48C496C0"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ОГРН    1037843044909</w:t>
            </w:r>
          </w:p>
          <w:p w14:paraId="38D81725"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ОКПО   49982061   ОКТМО    40373000</w:t>
            </w:r>
          </w:p>
          <w:p w14:paraId="54FCC6A6"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ОКВЭД    86.90.9</w:t>
            </w:r>
          </w:p>
          <w:p w14:paraId="005DB0D7"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Наименование плательщика</w:t>
            </w:r>
          </w:p>
          <w:p w14:paraId="2555D61D"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Комитет финансов Санкт-Петербурга (СПб ГКУЗ «ГСПК», л/с 02722001250)</w:t>
            </w:r>
          </w:p>
          <w:p w14:paraId="6903DE3E"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Расчетный счет плательщика</w:t>
            </w:r>
          </w:p>
          <w:p w14:paraId="5471D23B"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03221643400000007200</w:t>
            </w:r>
          </w:p>
          <w:p w14:paraId="2D9AF5E1"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Наименование банка плательщика</w:t>
            </w:r>
          </w:p>
          <w:p w14:paraId="2CD7876A"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 xml:space="preserve">Северо-Западное ГУ Банка России//УФК по </w:t>
            </w:r>
          </w:p>
          <w:p w14:paraId="6372BCB5"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г. Санкт-Петербургу, г. Санкт-Петербург</w:t>
            </w:r>
          </w:p>
          <w:p w14:paraId="43BE455E"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БИК банка плательщика</w:t>
            </w:r>
          </w:p>
          <w:p w14:paraId="75780A47"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014030106</w:t>
            </w:r>
          </w:p>
          <w:p w14:paraId="192F2B8C" w14:textId="77777777" w:rsidR="00D85070" w:rsidRPr="003328FA" w:rsidRDefault="00D85070" w:rsidP="00D85070">
            <w:pPr>
              <w:widowControl w:val="0"/>
              <w:autoSpaceDE w:val="0"/>
              <w:autoSpaceDN w:val="0"/>
              <w:adjustRightInd w:val="0"/>
              <w:spacing w:after="0"/>
              <w:ind w:right="600"/>
              <w:jc w:val="left"/>
              <w:rPr>
                <w:sz w:val="22"/>
                <w:szCs w:val="22"/>
              </w:rPr>
            </w:pPr>
            <w:r w:rsidRPr="003328FA">
              <w:rPr>
                <w:sz w:val="22"/>
                <w:szCs w:val="22"/>
              </w:rPr>
              <w:t>Номер счета банка плательщика</w:t>
            </w:r>
          </w:p>
          <w:p w14:paraId="41A6671C" w14:textId="77777777" w:rsidR="00D85070" w:rsidRPr="003328FA" w:rsidRDefault="00D85070" w:rsidP="00D85070">
            <w:pPr>
              <w:widowControl w:val="0"/>
              <w:autoSpaceDE w:val="0"/>
              <w:autoSpaceDN w:val="0"/>
              <w:adjustRightInd w:val="0"/>
              <w:spacing w:after="0"/>
              <w:ind w:right="600"/>
              <w:jc w:val="left"/>
              <w:rPr>
                <w:sz w:val="22"/>
                <w:szCs w:val="22"/>
                <w:lang w:val="en-US"/>
              </w:rPr>
            </w:pPr>
            <w:r w:rsidRPr="003328FA">
              <w:rPr>
                <w:sz w:val="22"/>
                <w:szCs w:val="22"/>
                <w:lang w:val="en-US"/>
              </w:rPr>
              <w:t>40102810945370000005</w:t>
            </w:r>
          </w:p>
          <w:p w14:paraId="27CE816D" w14:textId="77777777" w:rsidR="00D85070" w:rsidRPr="003328FA" w:rsidRDefault="00D85070" w:rsidP="00D85070">
            <w:pPr>
              <w:widowControl w:val="0"/>
              <w:autoSpaceDE w:val="0"/>
              <w:autoSpaceDN w:val="0"/>
              <w:adjustRightInd w:val="0"/>
              <w:spacing w:after="0"/>
              <w:ind w:right="600"/>
              <w:jc w:val="left"/>
              <w:rPr>
                <w:sz w:val="22"/>
                <w:szCs w:val="22"/>
                <w:lang w:val="en-US"/>
              </w:rPr>
            </w:pPr>
            <w:r w:rsidRPr="003328FA">
              <w:rPr>
                <w:sz w:val="22"/>
                <w:szCs w:val="22"/>
                <w:lang w:val="en-US"/>
              </w:rPr>
              <w:t>E-mail - gspk@zdrav.spb.ru</w:t>
            </w:r>
          </w:p>
          <w:p w14:paraId="38480DC9" w14:textId="2328BE9B" w:rsidR="0048499C" w:rsidRPr="003328FA" w:rsidRDefault="00D85070" w:rsidP="00D85070">
            <w:pPr>
              <w:pStyle w:val="ConsPlusNormal"/>
              <w:ind w:firstLine="0"/>
              <w:rPr>
                <w:rFonts w:ascii="Times New Roman" w:hAnsi="Times New Roman" w:cs="Times New Roman"/>
                <w:color w:val="000000" w:themeColor="text1"/>
                <w:sz w:val="22"/>
                <w:szCs w:val="22"/>
                <w:highlight w:val="yellow"/>
                <w:lang w:eastAsia="ru-RU"/>
              </w:rPr>
            </w:pPr>
            <w:r w:rsidRPr="003328FA">
              <w:rPr>
                <w:rFonts w:ascii="Times New Roman" w:hAnsi="Times New Roman" w:cs="Times New Roman"/>
                <w:sz w:val="22"/>
                <w:szCs w:val="22"/>
              </w:rPr>
              <w:t>Тел/факс</w:t>
            </w:r>
            <w:proofErr w:type="gramStart"/>
            <w:r w:rsidRPr="003328FA">
              <w:rPr>
                <w:rFonts w:ascii="Times New Roman" w:hAnsi="Times New Roman" w:cs="Times New Roman"/>
                <w:sz w:val="22"/>
                <w:szCs w:val="22"/>
              </w:rPr>
              <w:t xml:space="preserve">   (</w:t>
            </w:r>
            <w:proofErr w:type="gramEnd"/>
            <w:r w:rsidRPr="003328FA">
              <w:rPr>
                <w:rFonts w:ascii="Times New Roman" w:hAnsi="Times New Roman" w:cs="Times New Roman"/>
                <w:sz w:val="22"/>
                <w:szCs w:val="22"/>
              </w:rPr>
              <w:t>812) 388-12-55</w:t>
            </w:r>
          </w:p>
          <w:p w14:paraId="3F45B408" w14:textId="77777777" w:rsidR="0048499C" w:rsidRPr="003328FA" w:rsidRDefault="0048499C" w:rsidP="00384131">
            <w:pPr>
              <w:pStyle w:val="ConsPlusNormal"/>
              <w:ind w:firstLine="0"/>
              <w:rPr>
                <w:rFonts w:ascii="Times New Roman" w:hAnsi="Times New Roman" w:cs="Times New Roman"/>
                <w:color w:val="000000" w:themeColor="text1"/>
                <w:sz w:val="22"/>
                <w:szCs w:val="22"/>
                <w:highlight w:val="yellow"/>
                <w:lang w:eastAsia="ru-RU"/>
              </w:rPr>
            </w:pPr>
          </w:p>
          <w:p w14:paraId="701872D7" w14:textId="77777777" w:rsidR="00D85070" w:rsidRPr="003328FA" w:rsidRDefault="00D85070" w:rsidP="00D85070">
            <w:pPr>
              <w:pStyle w:val="ConsPlusNormal"/>
              <w:ind w:firstLine="0"/>
              <w:rPr>
                <w:rFonts w:ascii="Times New Roman" w:hAnsi="Times New Roman" w:cs="Times New Roman"/>
                <w:color w:val="000000" w:themeColor="text1"/>
                <w:sz w:val="22"/>
                <w:szCs w:val="22"/>
                <w:lang w:eastAsia="ru-RU"/>
              </w:rPr>
            </w:pPr>
            <w:r w:rsidRPr="003328FA">
              <w:rPr>
                <w:rFonts w:ascii="Times New Roman" w:hAnsi="Times New Roman" w:cs="Times New Roman"/>
                <w:color w:val="000000" w:themeColor="text1"/>
                <w:sz w:val="22"/>
                <w:szCs w:val="22"/>
                <w:lang w:eastAsia="ru-RU"/>
              </w:rPr>
              <w:t xml:space="preserve">Главный врач </w:t>
            </w:r>
          </w:p>
          <w:p w14:paraId="74FA9D6F" w14:textId="77777777" w:rsidR="00D85070" w:rsidRPr="003328FA" w:rsidRDefault="00B07693" w:rsidP="00D85070">
            <w:pPr>
              <w:pStyle w:val="ConsPlusNormal"/>
              <w:ind w:firstLine="0"/>
              <w:rPr>
                <w:rFonts w:ascii="Times New Roman" w:hAnsi="Times New Roman" w:cs="Times New Roman"/>
                <w:color w:val="000000" w:themeColor="text1"/>
                <w:sz w:val="22"/>
                <w:szCs w:val="22"/>
                <w:lang w:eastAsia="ru-RU"/>
              </w:rPr>
            </w:pPr>
            <w:r w:rsidRPr="003328FA">
              <w:rPr>
                <w:rFonts w:ascii="Times New Roman" w:hAnsi="Times New Roman" w:cs="Times New Roman"/>
                <w:color w:val="000000" w:themeColor="text1"/>
                <w:sz w:val="22"/>
                <w:szCs w:val="22"/>
                <w:lang w:eastAsia="ru-RU"/>
              </w:rPr>
              <w:t>СПб ГКУЗ «ГСПК»</w:t>
            </w:r>
          </w:p>
          <w:p w14:paraId="4D76AAED" w14:textId="77777777" w:rsidR="0048499C" w:rsidRPr="003328FA" w:rsidRDefault="00D85070" w:rsidP="00D85070">
            <w:pPr>
              <w:pStyle w:val="ConsPlusNormal"/>
              <w:ind w:firstLine="0"/>
              <w:rPr>
                <w:rFonts w:ascii="Times New Roman" w:hAnsi="Times New Roman" w:cs="Times New Roman"/>
                <w:sz w:val="22"/>
                <w:szCs w:val="22"/>
                <w:lang w:eastAsia="ru-RU"/>
              </w:rPr>
            </w:pPr>
            <w:r w:rsidRPr="003328FA">
              <w:rPr>
                <w:rFonts w:ascii="Times New Roman" w:hAnsi="Times New Roman" w:cs="Times New Roman"/>
                <w:color w:val="000000" w:themeColor="text1"/>
                <w:sz w:val="22"/>
                <w:szCs w:val="22"/>
                <w:lang w:eastAsia="ru-RU"/>
              </w:rPr>
              <w:t>________________________ Т.Н. Засухина</w:t>
            </w:r>
          </w:p>
          <w:p w14:paraId="5C882CD3" w14:textId="77777777" w:rsidR="0048499C" w:rsidRPr="003328FA" w:rsidRDefault="0048499C" w:rsidP="00384131">
            <w:pPr>
              <w:pStyle w:val="ConsPlusNormal"/>
              <w:ind w:firstLine="0"/>
              <w:rPr>
                <w:rFonts w:ascii="Times New Roman" w:hAnsi="Times New Roman" w:cs="Times New Roman"/>
                <w:color w:val="000000" w:themeColor="text1"/>
                <w:sz w:val="22"/>
                <w:szCs w:val="22"/>
                <w:highlight w:val="yellow"/>
                <w:lang w:eastAsia="ru-RU"/>
              </w:rPr>
            </w:pPr>
            <w:r w:rsidRPr="003328FA">
              <w:rPr>
                <w:rFonts w:ascii="Times New Roman" w:hAnsi="Times New Roman" w:cs="Times New Roman"/>
                <w:sz w:val="22"/>
                <w:szCs w:val="22"/>
                <w:lang w:eastAsia="ru-RU"/>
              </w:rPr>
              <w:t>(Подписано ЭЦП)</w:t>
            </w:r>
          </w:p>
        </w:tc>
        <w:tc>
          <w:tcPr>
            <w:tcW w:w="4917" w:type="dxa"/>
          </w:tcPr>
          <w:p w14:paraId="6F2C759D" w14:textId="77777777" w:rsidR="0048499C" w:rsidRPr="003328FA" w:rsidRDefault="0048499C" w:rsidP="00384131">
            <w:pPr>
              <w:pStyle w:val="ConsPlusNormal"/>
              <w:ind w:firstLine="0"/>
              <w:rPr>
                <w:rFonts w:ascii="Times New Roman" w:hAnsi="Times New Roman" w:cs="Times New Roman"/>
                <w:b/>
                <w:bCs/>
                <w:color w:val="000000" w:themeColor="text1"/>
                <w:sz w:val="22"/>
                <w:szCs w:val="22"/>
                <w:lang w:eastAsia="ru-RU"/>
              </w:rPr>
            </w:pPr>
            <w:r w:rsidRPr="003328FA">
              <w:rPr>
                <w:rFonts w:ascii="Times New Roman" w:hAnsi="Times New Roman" w:cs="Times New Roman"/>
                <w:b/>
                <w:bCs/>
                <w:color w:val="000000" w:themeColor="text1"/>
                <w:sz w:val="22"/>
                <w:szCs w:val="22"/>
                <w:lang w:eastAsia="ru-RU"/>
              </w:rPr>
              <w:t>«Подрядчик»</w:t>
            </w:r>
          </w:p>
          <w:p w14:paraId="17A8F582"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47DF3E3D"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5A6384F9"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36F123FE"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5BFE9173"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501EE23C"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4BDA027F"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059E8ECB"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2ED8AE41" w14:textId="77777777" w:rsidR="00D85070" w:rsidRPr="003328FA" w:rsidRDefault="00D85070" w:rsidP="00384131">
            <w:pPr>
              <w:pStyle w:val="ConsPlusNormal"/>
              <w:ind w:firstLine="0"/>
              <w:rPr>
                <w:rFonts w:ascii="Times New Roman" w:hAnsi="Times New Roman" w:cs="Times New Roman"/>
                <w:color w:val="000000" w:themeColor="text1"/>
                <w:sz w:val="22"/>
                <w:szCs w:val="22"/>
                <w:lang w:eastAsia="ru-RU"/>
              </w:rPr>
            </w:pPr>
          </w:p>
          <w:p w14:paraId="49A1C968" w14:textId="77777777" w:rsidR="00D85070" w:rsidRPr="003328FA" w:rsidRDefault="00D85070" w:rsidP="00384131">
            <w:pPr>
              <w:pStyle w:val="ConsPlusNormal"/>
              <w:ind w:firstLine="0"/>
              <w:rPr>
                <w:rFonts w:ascii="Times New Roman" w:hAnsi="Times New Roman" w:cs="Times New Roman"/>
                <w:color w:val="000000" w:themeColor="text1"/>
                <w:sz w:val="22"/>
                <w:szCs w:val="22"/>
                <w:lang w:eastAsia="ru-RU"/>
              </w:rPr>
            </w:pPr>
          </w:p>
          <w:p w14:paraId="5EB873CB" w14:textId="77777777" w:rsidR="00D85070" w:rsidRPr="003328FA" w:rsidRDefault="00D85070" w:rsidP="00384131">
            <w:pPr>
              <w:pStyle w:val="ConsPlusNormal"/>
              <w:ind w:firstLine="0"/>
              <w:rPr>
                <w:rFonts w:ascii="Times New Roman" w:hAnsi="Times New Roman" w:cs="Times New Roman"/>
                <w:color w:val="000000" w:themeColor="text1"/>
                <w:sz w:val="22"/>
                <w:szCs w:val="22"/>
                <w:lang w:eastAsia="ru-RU"/>
              </w:rPr>
            </w:pPr>
          </w:p>
          <w:p w14:paraId="653F2ADB" w14:textId="77777777" w:rsidR="00D85070" w:rsidRPr="003328FA" w:rsidRDefault="00D85070" w:rsidP="00384131">
            <w:pPr>
              <w:pStyle w:val="ConsPlusNormal"/>
              <w:ind w:firstLine="0"/>
              <w:rPr>
                <w:rFonts w:ascii="Times New Roman" w:hAnsi="Times New Roman" w:cs="Times New Roman"/>
                <w:color w:val="000000" w:themeColor="text1"/>
                <w:sz w:val="22"/>
                <w:szCs w:val="22"/>
                <w:lang w:eastAsia="ru-RU"/>
              </w:rPr>
            </w:pPr>
          </w:p>
          <w:p w14:paraId="435BF3EB" w14:textId="77777777" w:rsidR="00D85070" w:rsidRPr="003328FA" w:rsidRDefault="00D85070" w:rsidP="00384131">
            <w:pPr>
              <w:pStyle w:val="ConsPlusNormal"/>
              <w:ind w:firstLine="0"/>
              <w:rPr>
                <w:rFonts w:ascii="Times New Roman" w:hAnsi="Times New Roman" w:cs="Times New Roman"/>
                <w:color w:val="000000" w:themeColor="text1"/>
                <w:sz w:val="22"/>
                <w:szCs w:val="22"/>
                <w:lang w:eastAsia="ru-RU"/>
              </w:rPr>
            </w:pPr>
          </w:p>
          <w:p w14:paraId="39A9487A" w14:textId="77777777" w:rsidR="00D85070" w:rsidRPr="003328FA" w:rsidRDefault="00D85070" w:rsidP="00384131">
            <w:pPr>
              <w:pStyle w:val="ConsPlusNormal"/>
              <w:ind w:firstLine="0"/>
              <w:rPr>
                <w:rFonts w:ascii="Times New Roman" w:hAnsi="Times New Roman" w:cs="Times New Roman"/>
                <w:color w:val="000000" w:themeColor="text1"/>
                <w:sz w:val="22"/>
                <w:szCs w:val="22"/>
                <w:lang w:eastAsia="ru-RU"/>
              </w:rPr>
            </w:pPr>
          </w:p>
          <w:p w14:paraId="2E4E3C73" w14:textId="77777777" w:rsidR="00D85070" w:rsidRPr="003328FA" w:rsidRDefault="00D85070" w:rsidP="00384131">
            <w:pPr>
              <w:pStyle w:val="ConsPlusNormal"/>
              <w:ind w:firstLine="0"/>
              <w:rPr>
                <w:rFonts w:ascii="Times New Roman" w:hAnsi="Times New Roman" w:cs="Times New Roman"/>
                <w:color w:val="000000" w:themeColor="text1"/>
                <w:sz w:val="22"/>
                <w:szCs w:val="22"/>
                <w:lang w:eastAsia="ru-RU"/>
              </w:rPr>
            </w:pPr>
          </w:p>
          <w:p w14:paraId="0A71D03D" w14:textId="77777777" w:rsidR="00D85070" w:rsidRPr="003328FA" w:rsidRDefault="00D85070" w:rsidP="00384131">
            <w:pPr>
              <w:pStyle w:val="ConsPlusNormal"/>
              <w:ind w:firstLine="0"/>
              <w:rPr>
                <w:rFonts w:ascii="Times New Roman" w:hAnsi="Times New Roman" w:cs="Times New Roman"/>
                <w:color w:val="000000" w:themeColor="text1"/>
                <w:sz w:val="22"/>
                <w:szCs w:val="22"/>
                <w:lang w:eastAsia="ru-RU"/>
              </w:rPr>
            </w:pPr>
          </w:p>
          <w:p w14:paraId="4B4E5A13" w14:textId="77777777" w:rsidR="00D85070" w:rsidRPr="003328FA" w:rsidRDefault="00D85070" w:rsidP="00384131">
            <w:pPr>
              <w:pStyle w:val="ConsPlusNormal"/>
              <w:ind w:firstLine="0"/>
              <w:rPr>
                <w:rFonts w:ascii="Times New Roman" w:hAnsi="Times New Roman" w:cs="Times New Roman"/>
                <w:color w:val="000000" w:themeColor="text1"/>
                <w:sz w:val="22"/>
                <w:szCs w:val="22"/>
                <w:lang w:eastAsia="ru-RU"/>
              </w:rPr>
            </w:pPr>
          </w:p>
          <w:p w14:paraId="17E2614C" w14:textId="77777777" w:rsidR="00D85070" w:rsidRPr="003328FA" w:rsidRDefault="00D85070" w:rsidP="00384131">
            <w:pPr>
              <w:pStyle w:val="ConsPlusNormal"/>
              <w:ind w:firstLine="0"/>
              <w:rPr>
                <w:rFonts w:ascii="Times New Roman" w:hAnsi="Times New Roman" w:cs="Times New Roman"/>
                <w:color w:val="000000" w:themeColor="text1"/>
                <w:sz w:val="22"/>
                <w:szCs w:val="22"/>
                <w:lang w:eastAsia="ru-RU"/>
              </w:rPr>
            </w:pPr>
          </w:p>
          <w:p w14:paraId="62BB64A4"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4A10E515"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053139FD"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4C8A4CD7"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70B2BB34"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13C4B7B3"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7CC8009A"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1FCC0517"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70EC019E"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2907086E"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p>
          <w:p w14:paraId="0DDB2B85"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r w:rsidRPr="003328FA">
              <w:rPr>
                <w:rFonts w:ascii="Times New Roman" w:hAnsi="Times New Roman" w:cs="Times New Roman"/>
                <w:color w:val="000000" w:themeColor="text1"/>
                <w:sz w:val="22"/>
                <w:szCs w:val="22"/>
                <w:lang w:eastAsia="ru-RU"/>
              </w:rPr>
              <w:t>_______________ /_______________/</w:t>
            </w:r>
          </w:p>
          <w:p w14:paraId="2C2152B4" w14:textId="77777777" w:rsidR="0048499C" w:rsidRPr="003328FA" w:rsidRDefault="0048499C" w:rsidP="00384131">
            <w:pPr>
              <w:pStyle w:val="ConsPlusNormal"/>
              <w:ind w:firstLine="0"/>
              <w:rPr>
                <w:rFonts w:ascii="Times New Roman" w:hAnsi="Times New Roman" w:cs="Times New Roman"/>
                <w:color w:val="000000" w:themeColor="text1"/>
                <w:sz w:val="22"/>
                <w:szCs w:val="22"/>
                <w:lang w:eastAsia="ru-RU"/>
              </w:rPr>
            </w:pPr>
            <w:r w:rsidRPr="003328FA">
              <w:rPr>
                <w:rFonts w:ascii="Times New Roman" w:hAnsi="Times New Roman" w:cs="Times New Roman"/>
                <w:color w:val="000000" w:themeColor="text1"/>
                <w:sz w:val="22"/>
                <w:szCs w:val="22"/>
                <w:lang w:eastAsia="ru-RU"/>
              </w:rPr>
              <w:t>(подписано ЭЦП)</w:t>
            </w:r>
          </w:p>
        </w:tc>
      </w:tr>
    </w:tbl>
    <w:p w14:paraId="4AF82721" w14:textId="77777777" w:rsidR="00B373E0" w:rsidRPr="003328FA" w:rsidRDefault="00B373E0" w:rsidP="001E6CDC">
      <w:pPr>
        <w:spacing w:line="240" w:lineRule="atLeast"/>
        <w:ind w:firstLine="567"/>
        <w:contextualSpacing/>
        <w:rPr>
          <w:color w:val="000000" w:themeColor="text1"/>
          <w:sz w:val="22"/>
          <w:szCs w:val="22"/>
        </w:rPr>
      </w:pPr>
    </w:p>
    <w:p w14:paraId="2D01F807" w14:textId="071A02FF" w:rsidR="006725C5" w:rsidRPr="003328FA" w:rsidRDefault="006725C5">
      <w:pPr>
        <w:spacing w:after="160" w:line="259" w:lineRule="auto"/>
        <w:jc w:val="left"/>
        <w:rPr>
          <w:color w:val="000000" w:themeColor="text1"/>
          <w:sz w:val="22"/>
          <w:szCs w:val="22"/>
        </w:rPr>
      </w:pPr>
      <w:r w:rsidRPr="003328FA">
        <w:rPr>
          <w:color w:val="000000" w:themeColor="text1"/>
          <w:sz w:val="22"/>
          <w:szCs w:val="22"/>
        </w:rPr>
        <w:br w:type="page"/>
      </w:r>
    </w:p>
    <w:p w14:paraId="29C6FB1E" w14:textId="77777777" w:rsidR="006725C5" w:rsidRPr="00412170" w:rsidRDefault="006725C5" w:rsidP="006725C5">
      <w:pPr>
        <w:snapToGrid w:val="0"/>
        <w:spacing w:after="0" w:line="276" w:lineRule="auto"/>
        <w:jc w:val="right"/>
        <w:rPr>
          <w:sz w:val="22"/>
          <w:szCs w:val="22"/>
        </w:rPr>
      </w:pPr>
      <w:r w:rsidRPr="00412170">
        <w:rPr>
          <w:sz w:val="22"/>
          <w:szCs w:val="22"/>
        </w:rPr>
        <w:t xml:space="preserve">Приложение № 1 </w:t>
      </w:r>
    </w:p>
    <w:p w14:paraId="519C6D49" w14:textId="1DBAD43D" w:rsidR="006725C5" w:rsidRPr="00412170" w:rsidRDefault="006725C5" w:rsidP="006725C5">
      <w:pPr>
        <w:snapToGrid w:val="0"/>
        <w:spacing w:after="0" w:line="276" w:lineRule="auto"/>
        <w:jc w:val="right"/>
        <w:rPr>
          <w:sz w:val="22"/>
          <w:szCs w:val="22"/>
        </w:rPr>
      </w:pPr>
      <w:r w:rsidRPr="00412170">
        <w:rPr>
          <w:sz w:val="22"/>
          <w:szCs w:val="22"/>
        </w:rPr>
        <w:t xml:space="preserve">к </w:t>
      </w:r>
      <w:r w:rsidR="009F0D06">
        <w:rPr>
          <w:sz w:val="22"/>
          <w:szCs w:val="22"/>
        </w:rPr>
        <w:t>договору</w:t>
      </w:r>
      <w:r w:rsidRPr="00412170">
        <w:rPr>
          <w:sz w:val="22"/>
          <w:szCs w:val="22"/>
        </w:rPr>
        <w:t xml:space="preserve"> № _____ от «___» ________ 202</w:t>
      </w:r>
      <w:r w:rsidR="000F1D4C">
        <w:rPr>
          <w:sz w:val="22"/>
          <w:szCs w:val="22"/>
        </w:rPr>
        <w:t>4</w:t>
      </w:r>
      <w:r w:rsidRPr="00412170">
        <w:rPr>
          <w:sz w:val="22"/>
          <w:szCs w:val="22"/>
        </w:rPr>
        <w:t xml:space="preserve"> г.</w:t>
      </w:r>
    </w:p>
    <w:p w14:paraId="0BF19282" w14:textId="705BBB8C" w:rsidR="00D15C8E" w:rsidRDefault="00D15C8E" w:rsidP="00602C66">
      <w:pPr>
        <w:snapToGrid w:val="0"/>
        <w:spacing w:after="0" w:line="276" w:lineRule="auto"/>
        <w:jc w:val="right"/>
        <w:rPr>
          <w:color w:val="000000" w:themeColor="text1"/>
          <w:sz w:val="22"/>
          <w:szCs w:val="22"/>
        </w:rPr>
      </w:pPr>
    </w:p>
    <w:p w14:paraId="62FBD4F7" w14:textId="77777777" w:rsidR="0070614C" w:rsidRDefault="0070614C" w:rsidP="0070614C">
      <w:pPr>
        <w:snapToGrid w:val="0"/>
        <w:spacing w:after="0" w:line="276" w:lineRule="auto"/>
        <w:jc w:val="center"/>
        <w:rPr>
          <w:color w:val="000000" w:themeColor="text1"/>
          <w:sz w:val="22"/>
          <w:szCs w:val="22"/>
        </w:rPr>
      </w:pPr>
    </w:p>
    <w:p w14:paraId="0A36CBF2" w14:textId="50BFD92C" w:rsidR="0070614C" w:rsidRPr="00292406" w:rsidRDefault="00292406" w:rsidP="0070614C">
      <w:pPr>
        <w:snapToGrid w:val="0"/>
        <w:spacing w:after="0" w:line="276" w:lineRule="auto"/>
        <w:jc w:val="center"/>
        <w:rPr>
          <w:b/>
          <w:bCs/>
          <w:color w:val="000000" w:themeColor="text1"/>
          <w:sz w:val="22"/>
          <w:szCs w:val="22"/>
        </w:rPr>
      </w:pPr>
      <w:r w:rsidRPr="00292406">
        <w:rPr>
          <w:b/>
          <w:bCs/>
          <w:color w:val="000000" w:themeColor="text1"/>
          <w:sz w:val="22"/>
          <w:szCs w:val="22"/>
        </w:rPr>
        <w:t>СПЕЦИФИКАЦИЯ</w:t>
      </w:r>
    </w:p>
    <w:p w14:paraId="1E59994F" w14:textId="6AFB5D99" w:rsidR="0070614C" w:rsidRPr="00F22036" w:rsidRDefault="0070614C" w:rsidP="0070614C">
      <w:pPr>
        <w:snapToGrid w:val="0"/>
        <w:spacing w:after="0" w:line="276" w:lineRule="auto"/>
        <w:jc w:val="center"/>
        <w:rPr>
          <w:b/>
          <w:sz w:val="22"/>
          <w:szCs w:val="22"/>
        </w:rPr>
      </w:pPr>
      <w:r w:rsidRPr="00F22036">
        <w:rPr>
          <w:b/>
          <w:sz w:val="22"/>
          <w:szCs w:val="22"/>
        </w:rPr>
        <w:t xml:space="preserve">Расчет цены </w:t>
      </w:r>
      <w:r w:rsidR="009F0D06">
        <w:rPr>
          <w:b/>
          <w:sz w:val="22"/>
          <w:szCs w:val="22"/>
        </w:rPr>
        <w:t>договора</w:t>
      </w:r>
    </w:p>
    <w:p w14:paraId="6E5B3773" w14:textId="77777777" w:rsidR="0070614C" w:rsidRPr="00F22036" w:rsidRDefault="0070614C" w:rsidP="0070614C">
      <w:pPr>
        <w:snapToGrid w:val="0"/>
        <w:spacing w:after="0" w:line="276" w:lineRule="auto"/>
        <w:jc w:val="center"/>
        <w:rPr>
          <w:sz w:val="22"/>
          <w:szCs w:val="22"/>
        </w:rPr>
      </w:pPr>
    </w:p>
    <w:tbl>
      <w:tblPr>
        <w:tblStyle w:val="afff0"/>
        <w:tblW w:w="10094" w:type="dxa"/>
        <w:tblInd w:w="-176" w:type="dxa"/>
        <w:tblLayout w:type="fixed"/>
        <w:tblLook w:val="04A0" w:firstRow="1" w:lastRow="0" w:firstColumn="1" w:lastColumn="0" w:noHBand="0" w:noVBand="1"/>
      </w:tblPr>
      <w:tblGrid>
        <w:gridCol w:w="417"/>
        <w:gridCol w:w="3723"/>
        <w:gridCol w:w="993"/>
        <w:gridCol w:w="850"/>
        <w:gridCol w:w="1843"/>
        <w:gridCol w:w="2268"/>
      </w:tblGrid>
      <w:tr w:rsidR="0070614C" w:rsidRPr="00F22036" w14:paraId="1032BD31" w14:textId="77777777" w:rsidTr="00412170">
        <w:tc>
          <w:tcPr>
            <w:tcW w:w="417" w:type="dxa"/>
            <w:vAlign w:val="center"/>
          </w:tcPr>
          <w:p w14:paraId="3C6B291E" w14:textId="77777777" w:rsidR="0070614C" w:rsidRPr="00F22036" w:rsidRDefault="0070614C" w:rsidP="00B67D55">
            <w:pPr>
              <w:spacing w:line="360" w:lineRule="auto"/>
              <w:jc w:val="center"/>
              <w:rPr>
                <w:b/>
                <w:sz w:val="22"/>
                <w:szCs w:val="22"/>
              </w:rPr>
            </w:pPr>
            <w:r w:rsidRPr="00F22036">
              <w:rPr>
                <w:b/>
                <w:sz w:val="22"/>
                <w:szCs w:val="22"/>
              </w:rPr>
              <w:t>№</w:t>
            </w:r>
          </w:p>
        </w:tc>
        <w:tc>
          <w:tcPr>
            <w:tcW w:w="3723" w:type="dxa"/>
            <w:vAlign w:val="center"/>
          </w:tcPr>
          <w:p w14:paraId="761544ED" w14:textId="77777777" w:rsidR="0070614C" w:rsidRPr="00F22036" w:rsidRDefault="0070614C" w:rsidP="00B67D55">
            <w:pPr>
              <w:jc w:val="center"/>
              <w:rPr>
                <w:sz w:val="22"/>
                <w:szCs w:val="22"/>
              </w:rPr>
            </w:pPr>
            <w:r w:rsidRPr="00F22036">
              <w:rPr>
                <w:bCs/>
                <w:sz w:val="22"/>
                <w:szCs w:val="22"/>
              </w:rPr>
              <w:t>Наименование</w:t>
            </w:r>
          </w:p>
        </w:tc>
        <w:tc>
          <w:tcPr>
            <w:tcW w:w="993" w:type="dxa"/>
            <w:vAlign w:val="center"/>
          </w:tcPr>
          <w:p w14:paraId="290240EB" w14:textId="77777777" w:rsidR="0070614C" w:rsidRPr="00F22036" w:rsidRDefault="0070614C" w:rsidP="00B67D55">
            <w:pPr>
              <w:snapToGrid w:val="0"/>
              <w:spacing w:line="240" w:lineRule="exact"/>
              <w:jc w:val="center"/>
              <w:rPr>
                <w:sz w:val="22"/>
                <w:szCs w:val="22"/>
              </w:rPr>
            </w:pPr>
            <w:r w:rsidRPr="00F22036">
              <w:rPr>
                <w:sz w:val="22"/>
                <w:szCs w:val="22"/>
              </w:rPr>
              <w:t>Ед. изм.</w:t>
            </w:r>
          </w:p>
        </w:tc>
        <w:tc>
          <w:tcPr>
            <w:tcW w:w="850" w:type="dxa"/>
            <w:vAlign w:val="center"/>
          </w:tcPr>
          <w:p w14:paraId="568144EC" w14:textId="77777777" w:rsidR="0070614C" w:rsidRPr="00F22036" w:rsidRDefault="0070614C" w:rsidP="00B67D55">
            <w:pPr>
              <w:snapToGrid w:val="0"/>
              <w:spacing w:line="240" w:lineRule="exact"/>
              <w:jc w:val="center"/>
              <w:rPr>
                <w:sz w:val="22"/>
                <w:szCs w:val="22"/>
              </w:rPr>
            </w:pPr>
            <w:r w:rsidRPr="00F22036">
              <w:rPr>
                <w:sz w:val="22"/>
                <w:szCs w:val="22"/>
              </w:rPr>
              <w:t>Кол-во</w:t>
            </w:r>
          </w:p>
        </w:tc>
        <w:tc>
          <w:tcPr>
            <w:tcW w:w="1843" w:type="dxa"/>
            <w:vAlign w:val="center"/>
          </w:tcPr>
          <w:p w14:paraId="383DEB80" w14:textId="77777777" w:rsidR="0070614C" w:rsidRDefault="0070614C" w:rsidP="00B67D55">
            <w:pPr>
              <w:snapToGrid w:val="0"/>
              <w:spacing w:line="240" w:lineRule="exact"/>
              <w:jc w:val="center"/>
              <w:rPr>
                <w:sz w:val="22"/>
                <w:szCs w:val="22"/>
              </w:rPr>
            </w:pPr>
            <w:r w:rsidRPr="00F22036">
              <w:rPr>
                <w:sz w:val="22"/>
                <w:szCs w:val="22"/>
              </w:rPr>
              <w:t xml:space="preserve">Цена за единицу, </w:t>
            </w:r>
            <w:r>
              <w:rPr>
                <w:sz w:val="22"/>
                <w:szCs w:val="22"/>
              </w:rPr>
              <w:t>без</w:t>
            </w:r>
            <w:r w:rsidRPr="00F22036">
              <w:rPr>
                <w:sz w:val="22"/>
                <w:szCs w:val="22"/>
              </w:rPr>
              <w:t xml:space="preserve"> НДС</w:t>
            </w:r>
          </w:p>
          <w:p w14:paraId="3A805834" w14:textId="77777777" w:rsidR="0070614C" w:rsidRPr="00F22036" w:rsidRDefault="0070614C" w:rsidP="00B67D55">
            <w:pPr>
              <w:snapToGrid w:val="0"/>
              <w:spacing w:line="240" w:lineRule="exact"/>
              <w:jc w:val="center"/>
              <w:rPr>
                <w:sz w:val="22"/>
                <w:szCs w:val="22"/>
              </w:rPr>
            </w:pPr>
            <w:r>
              <w:rPr>
                <w:sz w:val="22"/>
                <w:szCs w:val="22"/>
              </w:rPr>
              <w:t>(</w:t>
            </w:r>
            <w:r w:rsidRPr="00F22036">
              <w:rPr>
                <w:sz w:val="22"/>
                <w:szCs w:val="22"/>
              </w:rPr>
              <w:t>руб.</w:t>
            </w:r>
            <w:r>
              <w:rPr>
                <w:sz w:val="22"/>
                <w:szCs w:val="22"/>
              </w:rPr>
              <w:t>)</w:t>
            </w:r>
          </w:p>
        </w:tc>
        <w:tc>
          <w:tcPr>
            <w:tcW w:w="2268" w:type="dxa"/>
            <w:vAlign w:val="center"/>
          </w:tcPr>
          <w:p w14:paraId="68C4A066" w14:textId="77777777" w:rsidR="0070614C" w:rsidRPr="00F22036" w:rsidRDefault="0070614C" w:rsidP="00B67D55">
            <w:pPr>
              <w:snapToGrid w:val="0"/>
              <w:spacing w:line="240" w:lineRule="exact"/>
              <w:jc w:val="center"/>
              <w:rPr>
                <w:sz w:val="22"/>
                <w:szCs w:val="22"/>
              </w:rPr>
            </w:pPr>
            <w:r w:rsidRPr="00F22036">
              <w:rPr>
                <w:sz w:val="22"/>
                <w:szCs w:val="22"/>
              </w:rPr>
              <w:t>Сумма,</w:t>
            </w:r>
          </w:p>
          <w:p w14:paraId="5A4A5D44" w14:textId="77777777" w:rsidR="0070614C" w:rsidRPr="00F22036" w:rsidRDefault="0070614C" w:rsidP="00B67D55">
            <w:pPr>
              <w:spacing w:line="240" w:lineRule="exact"/>
              <w:jc w:val="center"/>
              <w:rPr>
                <w:sz w:val="22"/>
                <w:szCs w:val="22"/>
              </w:rPr>
            </w:pPr>
            <w:r>
              <w:rPr>
                <w:sz w:val="22"/>
                <w:szCs w:val="22"/>
              </w:rPr>
              <w:t>без</w:t>
            </w:r>
            <w:r w:rsidRPr="00F22036">
              <w:rPr>
                <w:sz w:val="22"/>
                <w:szCs w:val="22"/>
              </w:rPr>
              <w:t xml:space="preserve"> НДС</w:t>
            </w:r>
          </w:p>
          <w:p w14:paraId="71E8EF56" w14:textId="77777777" w:rsidR="0070614C" w:rsidRPr="00F22036" w:rsidRDefault="0070614C" w:rsidP="00B67D55">
            <w:pPr>
              <w:spacing w:line="240" w:lineRule="exact"/>
              <w:jc w:val="center"/>
              <w:rPr>
                <w:sz w:val="22"/>
                <w:szCs w:val="22"/>
              </w:rPr>
            </w:pPr>
            <w:r w:rsidRPr="00F22036">
              <w:rPr>
                <w:sz w:val="22"/>
                <w:szCs w:val="22"/>
              </w:rPr>
              <w:t>(руб.)</w:t>
            </w:r>
          </w:p>
        </w:tc>
      </w:tr>
      <w:tr w:rsidR="0070614C" w:rsidRPr="00F22036" w14:paraId="2DFDDDFE" w14:textId="77777777" w:rsidTr="00412170">
        <w:tc>
          <w:tcPr>
            <w:tcW w:w="417" w:type="dxa"/>
          </w:tcPr>
          <w:p w14:paraId="0590B987" w14:textId="77777777" w:rsidR="0070614C" w:rsidRPr="00F22036" w:rsidRDefault="0070614C" w:rsidP="00B67D55">
            <w:pPr>
              <w:suppressAutoHyphens/>
              <w:autoSpaceDE w:val="0"/>
              <w:autoSpaceDN w:val="0"/>
              <w:adjustRightInd w:val="0"/>
              <w:rPr>
                <w:sz w:val="22"/>
                <w:szCs w:val="22"/>
                <w:lang w:eastAsia="ar-SA"/>
              </w:rPr>
            </w:pPr>
            <w:r w:rsidRPr="00F22036">
              <w:rPr>
                <w:sz w:val="22"/>
                <w:szCs w:val="22"/>
                <w:lang w:eastAsia="ar-SA"/>
              </w:rPr>
              <w:t>1.</w:t>
            </w:r>
          </w:p>
        </w:tc>
        <w:tc>
          <w:tcPr>
            <w:tcW w:w="3723" w:type="dxa"/>
          </w:tcPr>
          <w:p w14:paraId="1C2A106A" w14:textId="67C52906" w:rsidR="0070614C" w:rsidRPr="00F22036" w:rsidRDefault="00292406" w:rsidP="00B67D55">
            <w:pPr>
              <w:jc w:val="left"/>
              <w:rPr>
                <w:b/>
                <w:bCs/>
                <w:sz w:val="22"/>
                <w:szCs w:val="22"/>
              </w:rPr>
            </w:pPr>
            <w:r w:rsidRPr="00292406">
              <w:rPr>
                <w:color w:val="000000" w:themeColor="text1"/>
                <w:sz w:val="22"/>
                <w:szCs w:val="22"/>
              </w:rPr>
              <w:t xml:space="preserve">Выполнение аварийных работ по восстановлению тоннеля на территории СПб ГКУЗ «Городская станция переливания крови» по адресу: СПб, г. Пушкин, ул. </w:t>
            </w:r>
            <w:proofErr w:type="spellStart"/>
            <w:r w:rsidRPr="00292406">
              <w:rPr>
                <w:color w:val="000000" w:themeColor="text1"/>
                <w:sz w:val="22"/>
                <w:szCs w:val="22"/>
              </w:rPr>
              <w:t>Жуковско</w:t>
            </w:r>
            <w:proofErr w:type="spellEnd"/>
            <w:r w:rsidRPr="00292406">
              <w:rPr>
                <w:color w:val="000000" w:themeColor="text1"/>
                <w:sz w:val="22"/>
                <w:szCs w:val="22"/>
              </w:rPr>
              <w:t>-Волынская, д. 8 лит. А, д. 4 лит. Б, д. 10 лит. А</w:t>
            </w:r>
          </w:p>
        </w:tc>
        <w:tc>
          <w:tcPr>
            <w:tcW w:w="993" w:type="dxa"/>
            <w:vAlign w:val="center"/>
          </w:tcPr>
          <w:p w14:paraId="14C477F8" w14:textId="77777777" w:rsidR="0070614C" w:rsidRPr="00F22036" w:rsidRDefault="0070614C" w:rsidP="00B67D55">
            <w:pPr>
              <w:jc w:val="center"/>
              <w:rPr>
                <w:sz w:val="22"/>
                <w:szCs w:val="22"/>
                <w:lang w:bidi="ru-RU"/>
              </w:rPr>
            </w:pPr>
            <w:proofErr w:type="spellStart"/>
            <w:r>
              <w:rPr>
                <w:sz w:val="22"/>
                <w:szCs w:val="22"/>
                <w:lang w:bidi="ru-RU"/>
              </w:rPr>
              <w:t>усл</w:t>
            </w:r>
            <w:proofErr w:type="spellEnd"/>
            <w:r>
              <w:rPr>
                <w:sz w:val="22"/>
                <w:szCs w:val="22"/>
                <w:lang w:bidi="ru-RU"/>
              </w:rPr>
              <w:t>. ед.</w:t>
            </w:r>
          </w:p>
        </w:tc>
        <w:tc>
          <w:tcPr>
            <w:tcW w:w="850" w:type="dxa"/>
            <w:vAlign w:val="center"/>
          </w:tcPr>
          <w:p w14:paraId="503B272E" w14:textId="77777777" w:rsidR="0070614C" w:rsidRPr="00F22036" w:rsidRDefault="0070614C" w:rsidP="00B67D55">
            <w:pPr>
              <w:jc w:val="center"/>
              <w:rPr>
                <w:sz w:val="22"/>
                <w:szCs w:val="22"/>
                <w:lang w:bidi="ru-RU"/>
              </w:rPr>
            </w:pPr>
            <w:r>
              <w:rPr>
                <w:sz w:val="22"/>
                <w:szCs w:val="22"/>
                <w:lang w:bidi="ru-RU"/>
              </w:rPr>
              <w:t>1</w:t>
            </w:r>
          </w:p>
        </w:tc>
        <w:tc>
          <w:tcPr>
            <w:tcW w:w="1843" w:type="dxa"/>
            <w:vAlign w:val="center"/>
          </w:tcPr>
          <w:p w14:paraId="085AF17F" w14:textId="741556CA" w:rsidR="0070614C" w:rsidRPr="00F22036" w:rsidRDefault="0070614C" w:rsidP="00B67D55">
            <w:pPr>
              <w:jc w:val="center"/>
              <w:rPr>
                <w:sz w:val="22"/>
                <w:szCs w:val="22"/>
                <w:lang w:bidi="ru-RU"/>
              </w:rPr>
            </w:pPr>
          </w:p>
        </w:tc>
        <w:tc>
          <w:tcPr>
            <w:tcW w:w="2268" w:type="dxa"/>
            <w:vAlign w:val="center"/>
          </w:tcPr>
          <w:p w14:paraId="23EF4A30" w14:textId="71AF6C48" w:rsidR="0070614C" w:rsidRPr="00F22036" w:rsidRDefault="0070614C" w:rsidP="00B67D55">
            <w:pPr>
              <w:jc w:val="center"/>
              <w:rPr>
                <w:sz w:val="22"/>
                <w:szCs w:val="22"/>
                <w:lang w:bidi="ru-RU"/>
              </w:rPr>
            </w:pPr>
          </w:p>
        </w:tc>
      </w:tr>
      <w:tr w:rsidR="0070614C" w:rsidRPr="00F22036" w14:paraId="62376CB2" w14:textId="77777777" w:rsidTr="00412170">
        <w:trPr>
          <w:trHeight w:val="553"/>
        </w:trPr>
        <w:tc>
          <w:tcPr>
            <w:tcW w:w="7826" w:type="dxa"/>
            <w:gridSpan w:val="5"/>
            <w:vAlign w:val="center"/>
          </w:tcPr>
          <w:p w14:paraId="7F3A28D8" w14:textId="77777777" w:rsidR="0070614C" w:rsidRDefault="0070614C" w:rsidP="00B67D55">
            <w:pPr>
              <w:ind w:left="5447"/>
              <w:jc w:val="center"/>
              <w:rPr>
                <w:color w:val="000000" w:themeColor="text1"/>
                <w:sz w:val="22"/>
                <w:szCs w:val="22"/>
              </w:rPr>
            </w:pPr>
            <w:r>
              <w:rPr>
                <w:color w:val="000000" w:themeColor="text1"/>
                <w:sz w:val="22"/>
                <w:szCs w:val="22"/>
              </w:rPr>
              <w:t>Итого:</w:t>
            </w:r>
          </w:p>
        </w:tc>
        <w:tc>
          <w:tcPr>
            <w:tcW w:w="2268" w:type="dxa"/>
            <w:vAlign w:val="center"/>
          </w:tcPr>
          <w:p w14:paraId="753DE2EC" w14:textId="71D9EB62" w:rsidR="0070614C" w:rsidRDefault="0070614C" w:rsidP="00B67D55">
            <w:pPr>
              <w:jc w:val="center"/>
              <w:rPr>
                <w:color w:val="000000" w:themeColor="text1"/>
                <w:sz w:val="22"/>
                <w:szCs w:val="22"/>
              </w:rPr>
            </w:pPr>
          </w:p>
        </w:tc>
      </w:tr>
    </w:tbl>
    <w:p w14:paraId="0351D756" w14:textId="77777777" w:rsidR="0070614C" w:rsidRDefault="0070614C" w:rsidP="0070614C">
      <w:pPr>
        <w:snapToGrid w:val="0"/>
        <w:spacing w:after="0" w:line="276" w:lineRule="auto"/>
        <w:jc w:val="center"/>
        <w:rPr>
          <w:sz w:val="22"/>
          <w:szCs w:val="22"/>
        </w:rPr>
      </w:pPr>
    </w:p>
    <w:p w14:paraId="75BEBC94" w14:textId="504763FE" w:rsidR="0070614C" w:rsidRPr="00F22036" w:rsidRDefault="0070614C" w:rsidP="0070614C">
      <w:pPr>
        <w:autoSpaceDE w:val="0"/>
        <w:autoSpaceDN w:val="0"/>
        <w:adjustRightInd w:val="0"/>
        <w:spacing w:line="240" w:lineRule="atLeast"/>
        <w:ind w:firstLine="567"/>
        <w:contextualSpacing/>
        <w:rPr>
          <w:sz w:val="22"/>
          <w:szCs w:val="22"/>
        </w:rPr>
      </w:pPr>
      <w:r w:rsidRPr="00F22036">
        <w:rPr>
          <w:sz w:val="22"/>
          <w:szCs w:val="22"/>
        </w:rPr>
        <w:t xml:space="preserve">Коэффициент снижения стоимости работ составляет: </w:t>
      </w:r>
      <w:r>
        <w:rPr>
          <w:sz w:val="22"/>
          <w:szCs w:val="22"/>
        </w:rPr>
        <w:t>_______________</w:t>
      </w:r>
    </w:p>
    <w:p w14:paraId="31557EC4" w14:textId="293152A3" w:rsidR="0070614C" w:rsidRPr="00F22036" w:rsidRDefault="0070614C" w:rsidP="0070614C">
      <w:pPr>
        <w:autoSpaceDE w:val="0"/>
        <w:autoSpaceDN w:val="0"/>
        <w:adjustRightInd w:val="0"/>
        <w:spacing w:line="240" w:lineRule="atLeast"/>
        <w:ind w:firstLine="567"/>
        <w:contextualSpacing/>
        <w:rPr>
          <w:sz w:val="22"/>
          <w:szCs w:val="22"/>
        </w:rPr>
      </w:pPr>
      <w:r>
        <w:rPr>
          <w:sz w:val="22"/>
          <w:szCs w:val="22"/>
        </w:rPr>
        <w:t>(</w:t>
      </w:r>
      <w:proofErr w:type="gramStart"/>
      <w:r>
        <w:rPr>
          <w:sz w:val="22"/>
          <w:szCs w:val="22"/>
        </w:rPr>
        <w:t>В</w:t>
      </w:r>
      <w:proofErr w:type="gramEnd"/>
      <w:r>
        <w:rPr>
          <w:sz w:val="22"/>
          <w:szCs w:val="22"/>
        </w:rPr>
        <w:t xml:space="preserve"> случае если </w:t>
      </w:r>
      <w:r w:rsidRPr="00F22036">
        <w:rPr>
          <w:sz w:val="22"/>
          <w:szCs w:val="22"/>
        </w:rPr>
        <w:t xml:space="preserve">Подрядчик не является плательщиком НДС (в том числе находится на упрощенной системе налогообложения), расчет стоимости работ производится с учетом коэффициента пересчета, рассчитанного как отношение цены </w:t>
      </w:r>
      <w:r w:rsidR="009F0D06">
        <w:rPr>
          <w:sz w:val="22"/>
          <w:szCs w:val="22"/>
        </w:rPr>
        <w:t>договора</w:t>
      </w:r>
      <w:r w:rsidRPr="00F22036">
        <w:rPr>
          <w:sz w:val="22"/>
          <w:szCs w:val="22"/>
        </w:rPr>
        <w:t xml:space="preserve">, к начальной (максимальной) цене </w:t>
      </w:r>
      <w:r w:rsidR="009F0D06">
        <w:rPr>
          <w:sz w:val="22"/>
          <w:szCs w:val="22"/>
        </w:rPr>
        <w:t>договора</w:t>
      </w:r>
      <w:r w:rsidRPr="00F22036">
        <w:rPr>
          <w:sz w:val="22"/>
          <w:szCs w:val="22"/>
        </w:rPr>
        <w:t>, сформированной Заказчиком, без учета суммы НДС</w:t>
      </w:r>
      <w:r>
        <w:rPr>
          <w:sz w:val="22"/>
          <w:szCs w:val="22"/>
        </w:rPr>
        <w:t>)</w:t>
      </w:r>
    </w:p>
    <w:p w14:paraId="37ECFF7E" w14:textId="019CBA04" w:rsidR="0070614C" w:rsidRPr="00F22036" w:rsidRDefault="0070614C" w:rsidP="0070614C">
      <w:pPr>
        <w:autoSpaceDE w:val="0"/>
        <w:autoSpaceDN w:val="0"/>
        <w:adjustRightInd w:val="0"/>
        <w:spacing w:line="240" w:lineRule="atLeast"/>
        <w:ind w:firstLine="567"/>
        <w:contextualSpacing/>
        <w:rPr>
          <w:sz w:val="22"/>
          <w:szCs w:val="22"/>
        </w:rPr>
      </w:pPr>
      <w:r w:rsidRPr="00F22036">
        <w:rPr>
          <w:sz w:val="22"/>
          <w:szCs w:val="22"/>
        </w:rPr>
        <w:t xml:space="preserve">Коэффициент пересчета стоимости составляет: </w:t>
      </w:r>
      <w:r>
        <w:rPr>
          <w:sz w:val="22"/>
          <w:szCs w:val="22"/>
        </w:rPr>
        <w:t>______________________</w:t>
      </w:r>
    </w:p>
    <w:p w14:paraId="1A1259E5" w14:textId="77777777" w:rsidR="0070614C" w:rsidRDefault="0070614C" w:rsidP="0070614C">
      <w:pPr>
        <w:autoSpaceDE w:val="0"/>
        <w:autoSpaceDN w:val="0"/>
        <w:adjustRightInd w:val="0"/>
        <w:spacing w:line="240" w:lineRule="atLeast"/>
        <w:ind w:firstLine="567"/>
        <w:contextualSpacing/>
        <w:rPr>
          <w:color w:val="000000" w:themeColor="text1"/>
          <w:sz w:val="22"/>
          <w:szCs w:val="22"/>
        </w:rPr>
      </w:pPr>
    </w:p>
    <w:p w14:paraId="4D0F66DB" w14:textId="4D16FBBC" w:rsidR="0070614C" w:rsidRPr="00F22036" w:rsidRDefault="0070614C" w:rsidP="0070614C">
      <w:pPr>
        <w:autoSpaceDE w:val="0"/>
        <w:autoSpaceDN w:val="0"/>
        <w:adjustRightInd w:val="0"/>
        <w:spacing w:line="240" w:lineRule="atLeast"/>
        <w:ind w:firstLine="567"/>
        <w:contextualSpacing/>
        <w:rPr>
          <w:b/>
          <w:color w:val="000000" w:themeColor="text1"/>
          <w:sz w:val="22"/>
          <w:szCs w:val="22"/>
        </w:rPr>
      </w:pPr>
      <w:r w:rsidRPr="00F22036">
        <w:rPr>
          <w:b/>
          <w:color w:val="000000" w:themeColor="text1"/>
          <w:sz w:val="22"/>
          <w:szCs w:val="22"/>
        </w:rPr>
        <w:t xml:space="preserve">Итого: Цена </w:t>
      </w:r>
      <w:r w:rsidR="009F0D06">
        <w:rPr>
          <w:b/>
          <w:color w:val="000000" w:themeColor="text1"/>
          <w:sz w:val="22"/>
          <w:szCs w:val="22"/>
        </w:rPr>
        <w:t>договора</w:t>
      </w:r>
      <w:r w:rsidRPr="00F22036">
        <w:rPr>
          <w:b/>
          <w:color w:val="000000" w:themeColor="text1"/>
          <w:sz w:val="22"/>
          <w:szCs w:val="22"/>
        </w:rPr>
        <w:t xml:space="preserve"> составляет </w:t>
      </w:r>
      <w:r>
        <w:rPr>
          <w:b/>
          <w:color w:val="000000" w:themeColor="text1"/>
          <w:sz w:val="22"/>
          <w:szCs w:val="22"/>
        </w:rPr>
        <w:t>__________________________</w:t>
      </w:r>
      <w:r w:rsidRPr="00F22036">
        <w:rPr>
          <w:b/>
          <w:color w:val="000000" w:themeColor="text1"/>
          <w:sz w:val="22"/>
          <w:szCs w:val="22"/>
        </w:rPr>
        <w:t xml:space="preserve"> </w:t>
      </w:r>
    </w:p>
    <w:p w14:paraId="62E9B008" w14:textId="77777777" w:rsidR="0070614C" w:rsidRDefault="0070614C" w:rsidP="0070614C">
      <w:pPr>
        <w:autoSpaceDE w:val="0"/>
        <w:autoSpaceDN w:val="0"/>
        <w:adjustRightInd w:val="0"/>
        <w:spacing w:line="240" w:lineRule="atLeast"/>
        <w:ind w:firstLine="567"/>
        <w:contextualSpacing/>
        <w:rPr>
          <w:color w:val="000000" w:themeColor="text1"/>
          <w:sz w:val="22"/>
          <w:szCs w:val="22"/>
        </w:rPr>
      </w:pPr>
    </w:p>
    <w:p w14:paraId="3A12FFE5" w14:textId="77777777" w:rsidR="0070614C" w:rsidRDefault="0070614C" w:rsidP="0070614C">
      <w:pPr>
        <w:autoSpaceDE w:val="0"/>
        <w:autoSpaceDN w:val="0"/>
        <w:adjustRightInd w:val="0"/>
        <w:spacing w:line="240" w:lineRule="atLeast"/>
        <w:ind w:firstLine="567"/>
        <w:contextualSpacing/>
        <w:rPr>
          <w:color w:val="000000" w:themeColor="text1"/>
          <w:sz w:val="22"/>
          <w:szCs w:val="22"/>
        </w:rPr>
      </w:pPr>
    </w:p>
    <w:p w14:paraId="05EFB7A1" w14:textId="77777777" w:rsidR="0070614C" w:rsidRDefault="0070614C" w:rsidP="0070614C">
      <w:pPr>
        <w:autoSpaceDE w:val="0"/>
        <w:autoSpaceDN w:val="0"/>
        <w:adjustRightInd w:val="0"/>
        <w:spacing w:line="240" w:lineRule="atLeast"/>
        <w:ind w:firstLine="567"/>
        <w:contextualSpacing/>
        <w:rPr>
          <w:color w:val="000000" w:themeColor="text1"/>
          <w:sz w:val="22"/>
          <w:szCs w:val="22"/>
        </w:rPr>
      </w:pPr>
    </w:p>
    <w:p w14:paraId="5864613F" w14:textId="77777777" w:rsidR="0070614C" w:rsidRDefault="0070614C" w:rsidP="0070614C">
      <w:pPr>
        <w:autoSpaceDE w:val="0"/>
        <w:autoSpaceDN w:val="0"/>
        <w:adjustRightInd w:val="0"/>
        <w:spacing w:line="240" w:lineRule="atLeast"/>
        <w:ind w:firstLine="567"/>
        <w:contextualSpacing/>
        <w:rPr>
          <w:color w:val="000000" w:themeColor="text1"/>
          <w:sz w:val="22"/>
          <w:szCs w:val="22"/>
        </w:rPr>
      </w:pPr>
    </w:p>
    <w:p w14:paraId="1DF38BD9" w14:textId="77777777" w:rsidR="0070614C" w:rsidRPr="0049606C" w:rsidRDefault="0070614C" w:rsidP="0070614C">
      <w:pPr>
        <w:autoSpaceDE w:val="0"/>
        <w:autoSpaceDN w:val="0"/>
        <w:adjustRightInd w:val="0"/>
        <w:spacing w:line="240" w:lineRule="atLeast"/>
        <w:ind w:firstLine="567"/>
        <w:contextualSpacing/>
        <w:rPr>
          <w:color w:val="000000" w:themeColor="text1"/>
          <w:sz w:val="22"/>
          <w:szCs w:val="22"/>
        </w:rPr>
      </w:pPr>
    </w:p>
    <w:p w14:paraId="2348D522" w14:textId="77777777" w:rsidR="0070614C" w:rsidRDefault="0070614C" w:rsidP="0070614C">
      <w:pPr>
        <w:snapToGrid w:val="0"/>
        <w:spacing w:after="0" w:line="276" w:lineRule="auto"/>
        <w:jc w:val="center"/>
        <w:rPr>
          <w:sz w:val="22"/>
          <w:szCs w:val="22"/>
        </w:rPr>
      </w:pPr>
    </w:p>
    <w:tbl>
      <w:tblPr>
        <w:tblW w:w="10080" w:type="dxa"/>
        <w:tblInd w:w="-252" w:type="dxa"/>
        <w:tblLayout w:type="fixed"/>
        <w:tblLook w:val="04A0" w:firstRow="1" w:lastRow="0" w:firstColumn="1" w:lastColumn="0" w:noHBand="0" w:noVBand="1"/>
      </w:tblPr>
      <w:tblGrid>
        <w:gridCol w:w="5308"/>
        <w:gridCol w:w="4772"/>
      </w:tblGrid>
      <w:tr w:rsidR="0070614C" w:rsidRPr="00B80D27" w14:paraId="095A95D2" w14:textId="77777777" w:rsidTr="00B67D55">
        <w:trPr>
          <w:trHeight w:val="1632"/>
        </w:trPr>
        <w:tc>
          <w:tcPr>
            <w:tcW w:w="5306" w:type="dxa"/>
          </w:tcPr>
          <w:p w14:paraId="3C252FE6" w14:textId="77777777" w:rsidR="0070614C" w:rsidRPr="00B80D27" w:rsidRDefault="0070614C" w:rsidP="00B67D55">
            <w:pPr>
              <w:suppressAutoHyphens/>
              <w:snapToGrid w:val="0"/>
              <w:spacing w:after="0" w:line="256" w:lineRule="auto"/>
              <w:rPr>
                <w:sz w:val="22"/>
                <w:szCs w:val="22"/>
                <w:lang w:eastAsia="ar-SA"/>
              </w:rPr>
            </w:pPr>
            <w:r w:rsidRPr="00B80D27">
              <w:rPr>
                <w:sz w:val="22"/>
                <w:szCs w:val="22"/>
                <w:lang w:eastAsia="ar-SA"/>
              </w:rPr>
              <w:t>Заказчик</w:t>
            </w:r>
            <w:r w:rsidRPr="00FB2C1C">
              <w:rPr>
                <w:sz w:val="22"/>
                <w:szCs w:val="22"/>
                <w:lang w:eastAsia="ar-SA"/>
              </w:rPr>
              <w:t>:</w:t>
            </w:r>
          </w:p>
          <w:p w14:paraId="79AB6D62" w14:textId="77777777" w:rsidR="0070614C" w:rsidRPr="00B80D27" w:rsidRDefault="0070614C" w:rsidP="00B67D55">
            <w:pPr>
              <w:suppressAutoHyphens/>
              <w:snapToGrid w:val="0"/>
              <w:spacing w:after="0" w:line="256" w:lineRule="auto"/>
              <w:rPr>
                <w:sz w:val="22"/>
                <w:szCs w:val="22"/>
                <w:lang w:eastAsia="ar-SA"/>
              </w:rPr>
            </w:pPr>
            <w:r w:rsidRPr="00FB2C1C">
              <w:rPr>
                <w:sz w:val="22"/>
                <w:szCs w:val="22"/>
                <w:lang w:eastAsia="ar-SA"/>
              </w:rPr>
              <w:t xml:space="preserve">Главный врач </w:t>
            </w:r>
          </w:p>
          <w:p w14:paraId="409038D8" w14:textId="77777777" w:rsidR="0070614C" w:rsidRPr="00B80D27" w:rsidRDefault="0070614C" w:rsidP="00B67D55">
            <w:pPr>
              <w:suppressAutoHyphens/>
              <w:snapToGrid w:val="0"/>
              <w:spacing w:after="0" w:line="256" w:lineRule="auto"/>
              <w:rPr>
                <w:sz w:val="22"/>
                <w:szCs w:val="22"/>
                <w:lang w:eastAsia="ar-SA"/>
              </w:rPr>
            </w:pPr>
            <w:r w:rsidRPr="00FB2C1C">
              <w:rPr>
                <w:sz w:val="22"/>
                <w:szCs w:val="22"/>
                <w:lang w:eastAsia="ar-SA"/>
              </w:rPr>
              <w:t>СПб ГКУЗ «ГСПК»</w:t>
            </w:r>
          </w:p>
          <w:p w14:paraId="77E19433" w14:textId="77777777" w:rsidR="0070614C" w:rsidRPr="00B80D27" w:rsidRDefault="0070614C" w:rsidP="00B67D55">
            <w:pPr>
              <w:suppressAutoHyphens/>
              <w:snapToGrid w:val="0"/>
              <w:spacing w:after="0" w:line="256" w:lineRule="auto"/>
              <w:rPr>
                <w:sz w:val="22"/>
                <w:szCs w:val="22"/>
                <w:lang w:eastAsia="ar-SA"/>
              </w:rPr>
            </w:pPr>
          </w:p>
          <w:p w14:paraId="23FF71A6" w14:textId="77777777" w:rsidR="0070614C" w:rsidRPr="00B80D27" w:rsidRDefault="0070614C" w:rsidP="00B67D55">
            <w:pPr>
              <w:suppressAutoHyphens/>
              <w:snapToGrid w:val="0"/>
              <w:spacing w:after="0" w:line="256" w:lineRule="auto"/>
              <w:rPr>
                <w:sz w:val="22"/>
                <w:szCs w:val="22"/>
                <w:lang w:eastAsia="ar-SA"/>
              </w:rPr>
            </w:pPr>
            <w:r w:rsidRPr="00FB2C1C">
              <w:rPr>
                <w:sz w:val="22"/>
                <w:szCs w:val="22"/>
                <w:lang w:eastAsia="ar-SA"/>
              </w:rPr>
              <w:t>________________________ Т.Н. Засухина</w:t>
            </w:r>
          </w:p>
          <w:p w14:paraId="19B7B05E" w14:textId="77777777" w:rsidR="0070614C" w:rsidRPr="00B80D27" w:rsidRDefault="0070614C" w:rsidP="00B67D55">
            <w:pPr>
              <w:suppressAutoHyphens/>
              <w:snapToGrid w:val="0"/>
              <w:spacing w:after="0" w:line="256" w:lineRule="auto"/>
              <w:rPr>
                <w:sz w:val="22"/>
                <w:szCs w:val="22"/>
                <w:lang w:eastAsia="ar-SA"/>
              </w:rPr>
            </w:pPr>
            <w:r w:rsidRPr="00FB2C1C">
              <w:rPr>
                <w:sz w:val="22"/>
                <w:szCs w:val="22"/>
                <w:lang w:eastAsia="ar-SA"/>
              </w:rPr>
              <w:t>(Подписано ЭЦП)</w:t>
            </w:r>
          </w:p>
        </w:tc>
        <w:tc>
          <w:tcPr>
            <w:tcW w:w="4770" w:type="dxa"/>
          </w:tcPr>
          <w:p w14:paraId="36F5CF6E" w14:textId="77777777" w:rsidR="0070614C" w:rsidRPr="00B80D27" w:rsidRDefault="0070614C" w:rsidP="00B67D55">
            <w:pPr>
              <w:suppressAutoHyphens/>
              <w:snapToGrid w:val="0"/>
              <w:spacing w:after="0" w:line="256" w:lineRule="auto"/>
              <w:rPr>
                <w:sz w:val="22"/>
                <w:szCs w:val="22"/>
                <w:lang w:eastAsia="ar-SA"/>
              </w:rPr>
            </w:pPr>
            <w:r w:rsidRPr="00B80D27">
              <w:rPr>
                <w:sz w:val="22"/>
                <w:szCs w:val="22"/>
                <w:lang w:eastAsia="ar-SA"/>
              </w:rPr>
              <w:t>Подрядчик:</w:t>
            </w:r>
          </w:p>
          <w:p w14:paraId="209E06BB" w14:textId="16F4E6C0" w:rsidR="0070614C" w:rsidRDefault="0070614C" w:rsidP="00B67D55">
            <w:pPr>
              <w:suppressAutoHyphens/>
              <w:snapToGrid w:val="0"/>
              <w:spacing w:after="0" w:line="256" w:lineRule="auto"/>
              <w:rPr>
                <w:sz w:val="22"/>
                <w:szCs w:val="22"/>
                <w:lang w:eastAsia="ar-SA"/>
              </w:rPr>
            </w:pPr>
          </w:p>
          <w:p w14:paraId="4C45085A" w14:textId="0F5E374F" w:rsidR="0070614C" w:rsidRDefault="0070614C" w:rsidP="00B67D55">
            <w:pPr>
              <w:suppressAutoHyphens/>
              <w:snapToGrid w:val="0"/>
              <w:spacing w:after="0" w:line="256" w:lineRule="auto"/>
              <w:rPr>
                <w:sz w:val="22"/>
                <w:szCs w:val="22"/>
                <w:lang w:eastAsia="ar-SA"/>
              </w:rPr>
            </w:pPr>
          </w:p>
          <w:p w14:paraId="2C7C7BF6" w14:textId="77777777" w:rsidR="0070614C" w:rsidRDefault="0070614C" w:rsidP="00B67D55">
            <w:pPr>
              <w:suppressAutoHyphens/>
              <w:snapToGrid w:val="0"/>
              <w:spacing w:after="0" w:line="256" w:lineRule="auto"/>
              <w:rPr>
                <w:sz w:val="22"/>
                <w:szCs w:val="22"/>
                <w:lang w:eastAsia="ar-SA"/>
              </w:rPr>
            </w:pPr>
          </w:p>
          <w:p w14:paraId="69750AB3" w14:textId="3EAC50ED" w:rsidR="0070614C" w:rsidRPr="00B80D27" w:rsidRDefault="0070614C" w:rsidP="00B67D55">
            <w:pPr>
              <w:suppressAutoHyphens/>
              <w:snapToGrid w:val="0"/>
              <w:spacing w:after="0" w:line="256" w:lineRule="auto"/>
              <w:rPr>
                <w:sz w:val="22"/>
                <w:szCs w:val="22"/>
                <w:lang w:eastAsia="ar-SA"/>
              </w:rPr>
            </w:pPr>
            <w:r w:rsidRPr="00FB2C1C">
              <w:rPr>
                <w:sz w:val="22"/>
                <w:szCs w:val="22"/>
                <w:lang w:eastAsia="ar-SA"/>
              </w:rPr>
              <w:t>_________________</w:t>
            </w:r>
            <w:r w:rsidRPr="00B80D27">
              <w:rPr>
                <w:sz w:val="22"/>
                <w:szCs w:val="22"/>
                <w:lang w:eastAsia="ar-SA"/>
              </w:rPr>
              <w:t xml:space="preserve"> </w:t>
            </w:r>
          </w:p>
          <w:p w14:paraId="4A285BE7" w14:textId="77777777" w:rsidR="0070614C" w:rsidRPr="00B80D27" w:rsidRDefault="0070614C" w:rsidP="00B67D55">
            <w:pPr>
              <w:suppressAutoHyphens/>
              <w:snapToGrid w:val="0"/>
              <w:spacing w:after="0" w:line="256" w:lineRule="auto"/>
              <w:rPr>
                <w:sz w:val="22"/>
                <w:szCs w:val="22"/>
                <w:lang w:eastAsia="ar-SA"/>
              </w:rPr>
            </w:pPr>
            <w:r w:rsidRPr="00FB2C1C">
              <w:rPr>
                <w:sz w:val="22"/>
                <w:szCs w:val="22"/>
                <w:lang w:eastAsia="ar-SA"/>
              </w:rPr>
              <w:t>(Подписано ЭЦП)</w:t>
            </w:r>
          </w:p>
        </w:tc>
      </w:tr>
    </w:tbl>
    <w:p w14:paraId="79F09A3A" w14:textId="77777777" w:rsidR="0070614C" w:rsidRDefault="0070614C" w:rsidP="0070614C">
      <w:pPr>
        <w:snapToGrid w:val="0"/>
        <w:spacing w:after="0" w:line="276" w:lineRule="auto"/>
        <w:jc w:val="center"/>
        <w:rPr>
          <w:color w:val="000000" w:themeColor="text1"/>
          <w:sz w:val="22"/>
          <w:szCs w:val="22"/>
        </w:rPr>
      </w:pPr>
    </w:p>
    <w:p w14:paraId="3F94F29E" w14:textId="77777777" w:rsidR="00D15C8E" w:rsidRDefault="00D15C8E" w:rsidP="00602C66">
      <w:pPr>
        <w:snapToGrid w:val="0"/>
        <w:spacing w:after="0" w:line="276" w:lineRule="auto"/>
        <w:jc w:val="right"/>
        <w:rPr>
          <w:color w:val="000000" w:themeColor="text1"/>
          <w:sz w:val="22"/>
          <w:szCs w:val="22"/>
        </w:rPr>
      </w:pPr>
    </w:p>
    <w:p w14:paraId="502C7B94" w14:textId="77777777" w:rsidR="00BE65B6" w:rsidRDefault="00BE65B6" w:rsidP="00602C66">
      <w:pPr>
        <w:snapToGrid w:val="0"/>
        <w:spacing w:after="0" w:line="276" w:lineRule="auto"/>
        <w:jc w:val="right"/>
        <w:rPr>
          <w:color w:val="000000" w:themeColor="text1"/>
          <w:sz w:val="22"/>
          <w:szCs w:val="22"/>
        </w:rPr>
        <w:sectPr w:rsidR="00BE65B6" w:rsidSect="002E1DBC">
          <w:pgSz w:w="11906" w:h="16838"/>
          <w:pgMar w:top="851" w:right="907" w:bottom="993" w:left="1276" w:header="709" w:footer="709" w:gutter="0"/>
          <w:cols w:space="708"/>
          <w:titlePg/>
          <w:docGrid w:linePitch="360"/>
        </w:sectPr>
      </w:pPr>
    </w:p>
    <w:p w14:paraId="76B5B978" w14:textId="6ED3ECBB" w:rsidR="00B66935" w:rsidRPr="00FB2C1C" w:rsidRDefault="00830A9A" w:rsidP="00B66935">
      <w:pPr>
        <w:snapToGrid w:val="0"/>
        <w:spacing w:after="0" w:line="276" w:lineRule="auto"/>
        <w:jc w:val="right"/>
        <w:rPr>
          <w:sz w:val="22"/>
          <w:szCs w:val="22"/>
        </w:rPr>
      </w:pPr>
      <w:r>
        <w:rPr>
          <w:sz w:val="22"/>
          <w:szCs w:val="22"/>
        </w:rPr>
        <w:t xml:space="preserve">Приложение № </w:t>
      </w:r>
      <w:r w:rsidR="001811AE">
        <w:rPr>
          <w:sz w:val="22"/>
          <w:szCs w:val="22"/>
        </w:rPr>
        <w:t>2</w:t>
      </w:r>
    </w:p>
    <w:p w14:paraId="34992FE6" w14:textId="4963E48B" w:rsidR="00B66935" w:rsidRPr="00FB2C1C" w:rsidRDefault="00B66935" w:rsidP="00B66935">
      <w:pPr>
        <w:snapToGrid w:val="0"/>
        <w:spacing w:after="0" w:line="276" w:lineRule="auto"/>
        <w:jc w:val="right"/>
        <w:rPr>
          <w:sz w:val="22"/>
          <w:szCs w:val="22"/>
        </w:rPr>
      </w:pPr>
      <w:r w:rsidRPr="00FB2C1C">
        <w:rPr>
          <w:sz w:val="22"/>
          <w:szCs w:val="22"/>
        </w:rPr>
        <w:t xml:space="preserve">к </w:t>
      </w:r>
      <w:r w:rsidR="009F0D06">
        <w:rPr>
          <w:sz w:val="22"/>
          <w:szCs w:val="22"/>
        </w:rPr>
        <w:t>договор</w:t>
      </w:r>
      <w:r w:rsidRPr="00FB2C1C">
        <w:rPr>
          <w:sz w:val="22"/>
          <w:szCs w:val="22"/>
        </w:rPr>
        <w:t>у № _____ от «___» ________ 202</w:t>
      </w:r>
      <w:r w:rsidR="00952A45">
        <w:rPr>
          <w:sz w:val="22"/>
          <w:szCs w:val="22"/>
        </w:rPr>
        <w:t>4</w:t>
      </w:r>
      <w:r w:rsidRPr="00FB2C1C">
        <w:rPr>
          <w:sz w:val="22"/>
          <w:szCs w:val="22"/>
        </w:rPr>
        <w:t xml:space="preserve"> г.</w:t>
      </w:r>
    </w:p>
    <w:p w14:paraId="73CF5568" w14:textId="77777777" w:rsidR="00B66935" w:rsidRPr="00FB2C1C" w:rsidRDefault="00B66935" w:rsidP="00B66935">
      <w:pPr>
        <w:snapToGrid w:val="0"/>
        <w:spacing w:after="0" w:line="276" w:lineRule="auto"/>
        <w:jc w:val="center"/>
        <w:rPr>
          <w:b/>
          <w:sz w:val="22"/>
          <w:szCs w:val="22"/>
        </w:rPr>
      </w:pPr>
    </w:p>
    <w:p w14:paraId="740C623A" w14:textId="586499EA" w:rsidR="00B66935" w:rsidRPr="00FB2C1C" w:rsidRDefault="00292406" w:rsidP="00B66935">
      <w:pPr>
        <w:snapToGrid w:val="0"/>
        <w:spacing w:after="0" w:line="276" w:lineRule="auto"/>
        <w:jc w:val="center"/>
        <w:rPr>
          <w:b/>
          <w:sz w:val="22"/>
          <w:szCs w:val="22"/>
        </w:rPr>
      </w:pPr>
      <w:r>
        <w:rPr>
          <w:b/>
          <w:sz w:val="22"/>
          <w:szCs w:val="22"/>
        </w:rPr>
        <w:t>ЛОКАЛЬНЫЙ СМЕТНЫЙ РАСЧЕТ</w:t>
      </w:r>
      <w:r w:rsidR="00D24AF8">
        <w:rPr>
          <w:b/>
          <w:sz w:val="22"/>
          <w:szCs w:val="22"/>
        </w:rPr>
        <w:t xml:space="preserve"> и </w:t>
      </w:r>
      <w:r>
        <w:rPr>
          <w:b/>
          <w:sz w:val="22"/>
          <w:szCs w:val="22"/>
        </w:rPr>
        <w:t>СВОДНЫЙ СМЕТНЫЙ РАСЧЕТ</w:t>
      </w:r>
    </w:p>
    <w:p w14:paraId="04115A03" w14:textId="5FB94D47" w:rsidR="00B66935" w:rsidRPr="00FB2C1C" w:rsidRDefault="00D24AF8" w:rsidP="00B66935">
      <w:pPr>
        <w:snapToGrid w:val="0"/>
        <w:spacing w:after="0" w:line="276" w:lineRule="auto"/>
        <w:jc w:val="center"/>
        <w:rPr>
          <w:b/>
          <w:sz w:val="22"/>
          <w:szCs w:val="22"/>
        </w:rPr>
      </w:pPr>
      <w:r w:rsidRPr="00CD7881">
        <w:rPr>
          <w:color w:val="000000" w:themeColor="text1"/>
          <w:sz w:val="22"/>
          <w:szCs w:val="22"/>
        </w:rPr>
        <w:t xml:space="preserve"> «</w:t>
      </w:r>
      <w:r>
        <w:rPr>
          <w:color w:val="000000" w:themeColor="text1"/>
          <w:sz w:val="22"/>
          <w:szCs w:val="22"/>
        </w:rPr>
        <w:t>Выполнение работ на восстановление дверного проема в помещении СПб ГКУЗ «Городская станция переливания крови» по адресу: Московский пр., д. 104, лит. Х</w:t>
      </w:r>
      <w:r w:rsidRPr="00CD7881">
        <w:rPr>
          <w:color w:val="000000" w:themeColor="text1"/>
          <w:sz w:val="22"/>
          <w:szCs w:val="22"/>
        </w:rPr>
        <w:t>»</w:t>
      </w:r>
    </w:p>
    <w:p w14:paraId="28B6D785" w14:textId="77777777" w:rsidR="00B66935" w:rsidRPr="00FB2C1C" w:rsidRDefault="00B66935" w:rsidP="00B66935">
      <w:pPr>
        <w:snapToGrid w:val="0"/>
        <w:spacing w:after="0" w:line="276" w:lineRule="auto"/>
        <w:jc w:val="center"/>
        <w:rPr>
          <w:b/>
          <w:sz w:val="22"/>
          <w:szCs w:val="22"/>
        </w:rPr>
      </w:pPr>
    </w:p>
    <w:p w14:paraId="2C9CD941" w14:textId="3DD57900" w:rsidR="00B66935" w:rsidRPr="00FB2C1C" w:rsidRDefault="00292406" w:rsidP="00B66935">
      <w:pPr>
        <w:snapToGrid w:val="0"/>
        <w:spacing w:after="0" w:line="276" w:lineRule="auto"/>
        <w:jc w:val="center"/>
        <w:rPr>
          <w:b/>
          <w:sz w:val="22"/>
          <w:szCs w:val="22"/>
        </w:rPr>
      </w:pPr>
      <w:r>
        <w:object w:dxaOrig="1520" w:dyaOrig="987" w14:anchorId="04E0DF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0" o:title=""/>
          </v:shape>
          <o:OLEObject Type="Embed" ProgID="Acrobat.Document.DC" ShapeID="_x0000_i1025" DrawAspect="Icon" ObjectID="_1778054121" r:id="rId11"/>
        </w:object>
      </w:r>
    </w:p>
    <w:p w14:paraId="18475B99" w14:textId="77777777" w:rsidR="00B66935" w:rsidRPr="00FB2C1C" w:rsidRDefault="00B66935" w:rsidP="00B66935">
      <w:pPr>
        <w:snapToGrid w:val="0"/>
        <w:spacing w:after="0" w:line="276" w:lineRule="auto"/>
        <w:jc w:val="center"/>
        <w:rPr>
          <w:b/>
          <w:sz w:val="22"/>
          <w:szCs w:val="22"/>
        </w:rPr>
      </w:pPr>
    </w:p>
    <w:p w14:paraId="0491ACEA" w14:textId="77777777" w:rsidR="00B66935" w:rsidRPr="00FB2C1C" w:rsidRDefault="00B66935" w:rsidP="00B66935">
      <w:pPr>
        <w:snapToGrid w:val="0"/>
        <w:spacing w:after="0" w:line="276" w:lineRule="auto"/>
        <w:jc w:val="center"/>
        <w:rPr>
          <w:b/>
          <w:sz w:val="22"/>
          <w:szCs w:val="22"/>
        </w:rPr>
      </w:pPr>
    </w:p>
    <w:tbl>
      <w:tblPr>
        <w:tblW w:w="10080" w:type="dxa"/>
        <w:tblInd w:w="-252" w:type="dxa"/>
        <w:tblLayout w:type="fixed"/>
        <w:tblLook w:val="04A0" w:firstRow="1" w:lastRow="0" w:firstColumn="1" w:lastColumn="0" w:noHBand="0" w:noVBand="1"/>
      </w:tblPr>
      <w:tblGrid>
        <w:gridCol w:w="5308"/>
        <w:gridCol w:w="4772"/>
      </w:tblGrid>
      <w:tr w:rsidR="00FB2C1C" w:rsidRPr="00FB2C1C" w14:paraId="742B6A5B" w14:textId="77777777" w:rsidTr="00384131">
        <w:trPr>
          <w:trHeight w:val="1632"/>
        </w:trPr>
        <w:tc>
          <w:tcPr>
            <w:tcW w:w="5306" w:type="dxa"/>
          </w:tcPr>
          <w:p w14:paraId="63A3468D" w14:textId="77777777" w:rsidR="00B66935" w:rsidRPr="00FB2C1C" w:rsidRDefault="00B66935" w:rsidP="00384131">
            <w:pPr>
              <w:suppressAutoHyphens/>
              <w:spacing w:after="0" w:line="256" w:lineRule="auto"/>
              <w:jc w:val="left"/>
              <w:rPr>
                <w:lang w:eastAsia="ar-SA"/>
              </w:rPr>
            </w:pPr>
            <w:r w:rsidRPr="00FB2C1C">
              <w:rPr>
                <w:b/>
                <w:sz w:val="22"/>
                <w:szCs w:val="22"/>
                <w:lang w:eastAsia="ar-SA"/>
              </w:rPr>
              <w:t>Заказчик</w:t>
            </w:r>
            <w:r w:rsidRPr="00FB2C1C">
              <w:rPr>
                <w:sz w:val="22"/>
                <w:szCs w:val="22"/>
                <w:lang w:eastAsia="ar-SA"/>
              </w:rPr>
              <w:t>:</w:t>
            </w:r>
          </w:p>
          <w:p w14:paraId="09D67C3F" w14:textId="77777777" w:rsidR="00B66935" w:rsidRPr="00FB2C1C" w:rsidRDefault="00B66935" w:rsidP="00384131">
            <w:pPr>
              <w:suppressAutoHyphens/>
              <w:snapToGrid w:val="0"/>
              <w:spacing w:after="0" w:line="256" w:lineRule="auto"/>
              <w:rPr>
                <w:lang w:eastAsia="ar-SA"/>
              </w:rPr>
            </w:pPr>
            <w:r w:rsidRPr="00FB2C1C">
              <w:rPr>
                <w:sz w:val="22"/>
                <w:szCs w:val="22"/>
                <w:lang w:eastAsia="ar-SA"/>
              </w:rPr>
              <w:t xml:space="preserve">Главный врач </w:t>
            </w:r>
          </w:p>
          <w:p w14:paraId="04693B62" w14:textId="77777777" w:rsidR="00B66935" w:rsidRPr="00FB2C1C" w:rsidRDefault="00B66935" w:rsidP="00384131">
            <w:pPr>
              <w:suppressAutoHyphens/>
              <w:spacing w:after="0" w:line="256" w:lineRule="auto"/>
              <w:rPr>
                <w:lang w:eastAsia="ar-SA"/>
              </w:rPr>
            </w:pPr>
            <w:r w:rsidRPr="00FB2C1C">
              <w:rPr>
                <w:sz w:val="22"/>
                <w:szCs w:val="22"/>
                <w:lang w:eastAsia="ar-SA"/>
              </w:rPr>
              <w:t>СПб ГКУЗ «ГСПК»</w:t>
            </w:r>
          </w:p>
          <w:p w14:paraId="5417BE72" w14:textId="77777777" w:rsidR="00B66935" w:rsidRPr="00FB2C1C" w:rsidRDefault="00B66935" w:rsidP="00384131">
            <w:pPr>
              <w:suppressAutoHyphens/>
              <w:spacing w:after="0" w:line="256" w:lineRule="auto"/>
              <w:rPr>
                <w:lang w:eastAsia="ar-SA"/>
              </w:rPr>
            </w:pPr>
          </w:p>
          <w:p w14:paraId="2DF1FCD3" w14:textId="77777777" w:rsidR="00B66935" w:rsidRPr="00FB2C1C" w:rsidRDefault="00B66935" w:rsidP="00384131">
            <w:pPr>
              <w:suppressAutoHyphens/>
              <w:autoSpaceDE w:val="0"/>
              <w:spacing w:after="0" w:line="256" w:lineRule="auto"/>
              <w:rPr>
                <w:lang w:eastAsia="ar-SA"/>
              </w:rPr>
            </w:pPr>
            <w:r w:rsidRPr="00FB2C1C">
              <w:rPr>
                <w:sz w:val="22"/>
                <w:szCs w:val="22"/>
                <w:lang w:eastAsia="ar-SA"/>
              </w:rPr>
              <w:t>________________________ Т.Н. Засухина</w:t>
            </w:r>
          </w:p>
          <w:p w14:paraId="377CE339" w14:textId="77777777" w:rsidR="00B66935" w:rsidRPr="00FB2C1C" w:rsidRDefault="00B66935" w:rsidP="00384131">
            <w:pPr>
              <w:suppressAutoHyphens/>
              <w:autoSpaceDE w:val="0"/>
              <w:spacing w:after="0" w:line="256" w:lineRule="auto"/>
              <w:rPr>
                <w:lang w:eastAsia="ar-SA"/>
              </w:rPr>
            </w:pPr>
            <w:r w:rsidRPr="00FB2C1C">
              <w:rPr>
                <w:sz w:val="22"/>
                <w:szCs w:val="22"/>
                <w:lang w:eastAsia="ar-SA"/>
              </w:rPr>
              <w:t>(Подписано ЭЦП)</w:t>
            </w:r>
          </w:p>
        </w:tc>
        <w:tc>
          <w:tcPr>
            <w:tcW w:w="4770" w:type="dxa"/>
          </w:tcPr>
          <w:p w14:paraId="4D25E0DE" w14:textId="77777777" w:rsidR="00B66935" w:rsidRPr="00FB2C1C" w:rsidRDefault="00B66935" w:rsidP="00384131">
            <w:pPr>
              <w:suppressAutoHyphens/>
              <w:autoSpaceDE w:val="0"/>
              <w:spacing w:after="0" w:line="256" w:lineRule="auto"/>
              <w:rPr>
                <w:b/>
                <w:lang w:eastAsia="ar-SA"/>
              </w:rPr>
            </w:pPr>
            <w:r w:rsidRPr="00FB2C1C">
              <w:rPr>
                <w:b/>
                <w:sz w:val="22"/>
                <w:szCs w:val="22"/>
                <w:lang w:eastAsia="ar-SA"/>
              </w:rPr>
              <w:t>Подрядчик:</w:t>
            </w:r>
          </w:p>
          <w:p w14:paraId="41307259" w14:textId="77777777" w:rsidR="00B66935" w:rsidRPr="00FB2C1C" w:rsidRDefault="00B66935" w:rsidP="00384131">
            <w:pPr>
              <w:suppressAutoHyphens/>
              <w:autoSpaceDE w:val="0"/>
              <w:spacing w:after="0" w:line="256" w:lineRule="auto"/>
              <w:rPr>
                <w:lang w:eastAsia="ar-SA"/>
              </w:rPr>
            </w:pPr>
          </w:p>
          <w:p w14:paraId="7A9FA808" w14:textId="77777777" w:rsidR="00B66935" w:rsidRPr="00FB2C1C" w:rsidRDefault="00B66935" w:rsidP="00384131">
            <w:pPr>
              <w:suppressAutoHyphens/>
              <w:autoSpaceDE w:val="0"/>
              <w:spacing w:after="0" w:line="256" w:lineRule="auto"/>
              <w:rPr>
                <w:lang w:eastAsia="ar-SA"/>
              </w:rPr>
            </w:pPr>
          </w:p>
          <w:p w14:paraId="59FE23BB" w14:textId="77777777" w:rsidR="00B66935" w:rsidRPr="00FB2C1C" w:rsidRDefault="00B66935" w:rsidP="00384131">
            <w:pPr>
              <w:suppressAutoHyphens/>
              <w:autoSpaceDE w:val="0"/>
              <w:spacing w:after="0" w:line="256" w:lineRule="auto"/>
              <w:rPr>
                <w:lang w:eastAsia="ar-SA"/>
              </w:rPr>
            </w:pPr>
          </w:p>
          <w:p w14:paraId="05AD9B46" w14:textId="77777777" w:rsidR="00B66935" w:rsidRPr="00FB2C1C" w:rsidRDefault="00B66935" w:rsidP="00384131">
            <w:pPr>
              <w:suppressAutoHyphens/>
              <w:autoSpaceDE w:val="0"/>
              <w:spacing w:after="0" w:line="256" w:lineRule="auto"/>
              <w:rPr>
                <w:lang w:eastAsia="ar-SA"/>
              </w:rPr>
            </w:pPr>
            <w:r w:rsidRPr="00FB2C1C">
              <w:rPr>
                <w:sz w:val="22"/>
                <w:szCs w:val="22"/>
                <w:lang w:eastAsia="ar-SA"/>
              </w:rPr>
              <w:t>_________________</w:t>
            </w:r>
          </w:p>
          <w:p w14:paraId="702A73D7" w14:textId="77777777" w:rsidR="00B66935" w:rsidRDefault="00B66935" w:rsidP="00384131">
            <w:pPr>
              <w:suppressAutoHyphens/>
              <w:autoSpaceDE w:val="0"/>
              <w:spacing w:after="0" w:line="256" w:lineRule="auto"/>
              <w:rPr>
                <w:sz w:val="22"/>
                <w:szCs w:val="22"/>
                <w:lang w:eastAsia="ar-SA"/>
              </w:rPr>
            </w:pPr>
            <w:r w:rsidRPr="00FB2C1C">
              <w:rPr>
                <w:sz w:val="22"/>
                <w:szCs w:val="22"/>
                <w:lang w:eastAsia="ar-SA"/>
              </w:rPr>
              <w:t>(Подписано ЭЦП)</w:t>
            </w:r>
          </w:p>
          <w:p w14:paraId="27AAEDC7" w14:textId="77777777" w:rsidR="005815EB" w:rsidRDefault="005815EB" w:rsidP="00384131">
            <w:pPr>
              <w:suppressAutoHyphens/>
              <w:autoSpaceDE w:val="0"/>
              <w:spacing w:after="0" w:line="256" w:lineRule="auto"/>
              <w:rPr>
                <w:sz w:val="22"/>
                <w:szCs w:val="22"/>
                <w:lang w:eastAsia="ar-SA"/>
              </w:rPr>
            </w:pPr>
          </w:p>
          <w:p w14:paraId="6370A9B5" w14:textId="77777777" w:rsidR="005815EB" w:rsidRPr="00FB2C1C" w:rsidRDefault="005815EB" w:rsidP="00384131">
            <w:pPr>
              <w:suppressAutoHyphens/>
              <w:autoSpaceDE w:val="0"/>
              <w:spacing w:after="0" w:line="256" w:lineRule="auto"/>
              <w:rPr>
                <w:lang w:eastAsia="ar-SA"/>
              </w:rPr>
            </w:pPr>
          </w:p>
        </w:tc>
      </w:tr>
    </w:tbl>
    <w:p w14:paraId="409C0A96" w14:textId="77777777" w:rsidR="005815EB" w:rsidRDefault="005815EB" w:rsidP="001E6CDC">
      <w:pPr>
        <w:snapToGrid w:val="0"/>
        <w:spacing w:after="0" w:line="276" w:lineRule="auto"/>
        <w:jc w:val="center"/>
        <w:rPr>
          <w:b/>
          <w:color w:val="FF0000"/>
          <w:sz w:val="22"/>
          <w:szCs w:val="22"/>
        </w:rPr>
      </w:pPr>
    </w:p>
    <w:p w14:paraId="3D4EFB21" w14:textId="77777777" w:rsidR="005815EB" w:rsidRDefault="005815EB">
      <w:pPr>
        <w:spacing w:after="160" w:line="259" w:lineRule="auto"/>
        <w:jc w:val="left"/>
        <w:rPr>
          <w:b/>
          <w:color w:val="FF0000"/>
          <w:sz w:val="22"/>
          <w:szCs w:val="22"/>
        </w:rPr>
      </w:pPr>
      <w:r>
        <w:rPr>
          <w:b/>
          <w:color w:val="FF0000"/>
          <w:sz w:val="22"/>
          <w:szCs w:val="22"/>
        </w:rPr>
        <w:br w:type="page"/>
      </w:r>
    </w:p>
    <w:p w14:paraId="1A04E447" w14:textId="5BF1D513" w:rsidR="005815EB" w:rsidRPr="0049606C" w:rsidRDefault="005815EB" w:rsidP="005815EB">
      <w:pPr>
        <w:snapToGrid w:val="0"/>
        <w:spacing w:after="0" w:line="276" w:lineRule="auto"/>
        <w:jc w:val="right"/>
        <w:rPr>
          <w:color w:val="000000" w:themeColor="text1"/>
          <w:sz w:val="22"/>
          <w:szCs w:val="22"/>
        </w:rPr>
      </w:pPr>
      <w:r w:rsidRPr="0049606C">
        <w:rPr>
          <w:color w:val="000000" w:themeColor="text1"/>
          <w:sz w:val="22"/>
          <w:szCs w:val="22"/>
        </w:rPr>
        <w:t xml:space="preserve">Приложение № </w:t>
      </w:r>
      <w:r w:rsidR="001811AE">
        <w:rPr>
          <w:color w:val="000000" w:themeColor="text1"/>
          <w:sz w:val="22"/>
          <w:szCs w:val="22"/>
        </w:rPr>
        <w:t>3</w:t>
      </w:r>
    </w:p>
    <w:p w14:paraId="48B62F9D" w14:textId="3F5486D2" w:rsidR="005815EB" w:rsidRPr="0049606C" w:rsidRDefault="005815EB" w:rsidP="005815EB">
      <w:pPr>
        <w:snapToGrid w:val="0"/>
        <w:spacing w:after="0" w:line="276" w:lineRule="auto"/>
        <w:jc w:val="right"/>
        <w:rPr>
          <w:color w:val="000000" w:themeColor="text1"/>
          <w:sz w:val="22"/>
          <w:szCs w:val="22"/>
        </w:rPr>
      </w:pPr>
      <w:r w:rsidRPr="0049606C">
        <w:rPr>
          <w:color w:val="000000" w:themeColor="text1"/>
          <w:sz w:val="22"/>
          <w:szCs w:val="22"/>
        </w:rPr>
        <w:t xml:space="preserve">к </w:t>
      </w:r>
      <w:r w:rsidR="00C1578F">
        <w:rPr>
          <w:color w:val="000000" w:themeColor="text1"/>
          <w:sz w:val="22"/>
          <w:szCs w:val="22"/>
        </w:rPr>
        <w:t>договору</w:t>
      </w:r>
      <w:r w:rsidRPr="0049606C">
        <w:rPr>
          <w:color w:val="000000" w:themeColor="text1"/>
          <w:sz w:val="22"/>
          <w:szCs w:val="22"/>
        </w:rPr>
        <w:t xml:space="preserve"> № _____ от «___» ________ 202</w:t>
      </w:r>
      <w:r w:rsidR="008D395F">
        <w:rPr>
          <w:color w:val="000000" w:themeColor="text1"/>
          <w:sz w:val="22"/>
          <w:szCs w:val="22"/>
        </w:rPr>
        <w:t>4</w:t>
      </w:r>
      <w:r w:rsidRPr="0049606C">
        <w:rPr>
          <w:color w:val="000000" w:themeColor="text1"/>
          <w:sz w:val="22"/>
          <w:szCs w:val="22"/>
        </w:rPr>
        <w:t xml:space="preserve"> г.</w:t>
      </w:r>
    </w:p>
    <w:p w14:paraId="24E5B630" w14:textId="77777777" w:rsidR="00171D75" w:rsidRDefault="00171D75" w:rsidP="001755C8">
      <w:pPr>
        <w:snapToGrid w:val="0"/>
        <w:spacing w:after="0" w:line="276" w:lineRule="auto"/>
        <w:rPr>
          <w:b/>
          <w:color w:val="FF0000"/>
          <w:sz w:val="22"/>
          <w:szCs w:val="22"/>
        </w:rPr>
      </w:pPr>
    </w:p>
    <w:p w14:paraId="3B496C46" w14:textId="77777777" w:rsidR="00171D75" w:rsidRPr="00171D75" w:rsidRDefault="00171D75" w:rsidP="00171D75">
      <w:pPr>
        <w:jc w:val="center"/>
        <w:rPr>
          <w:b/>
          <w:sz w:val="22"/>
          <w:szCs w:val="22"/>
        </w:rPr>
      </w:pPr>
      <w:r w:rsidRPr="001755C8">
        <w:rPr>
          <w:b/>
          <w:sz w:val="22"/>
          <w:szCs w:val="22"/>
        </w:rPr>
        <w:t>ТЕХНИЧЕСКОЕ ЗАДАНИЕ</w:t>
      </w:r>
    </w:p>
    <w:p w14:paraId="0ACB93CC" w14:textId="77777777" w:rsidR="00171D75" w:rsidRPr="00171D75" w:rsidRDefault="00171D75" w:rsidP="00171D75">
      <w:pPr>
        <w:jc w:val="center"/>
        <w:rPr>
          <w:b/>
          <w:sz w:val="22"/>
          <w:szCs w:val="22"/>
        </w:rPr>
      </w:pPr>
    </w:p>
    <w:tbl>
      <w:tblPr>
        <w:tblW w:w="9791" w:type="dxa"/>
        <w:tblInd w:w="-15" w:type="dxa"/>
        <w:tblLayout w:type="fixed"/>
        <w:tblLook w:val="0000" w:firstRow="0" w:lastRow="0" w:firstColumn="0" w:lastColumn="0" w:noHBand="0" w:noVBand="0"/>
      </w:tblPr>
      <w:tblGrid>
        <w:gridCol w:w="675"/>
        <w:gridCol w:w="2552"/>
        <w:gridCol w:w="6564"/>
      </w:tblGrid>
      <w:tr w:rsidR="00171D75" w:rsidRPr="00171D75" w14:paraId="0A4E309E" w14:textId="77777777" w:rsidTr="00171D75">
        <w:trPr>
          <w:trHeight w:val="770"/>
        </w:trPr>
        <w:tc>
          <w:tcPr>
            <w:tcW w:w="675" w:type="dxa"/>
            <w:tcBorders>
              <w:top w:val="single" w:sz="4" w:space="0" w:color="000000"/>
              <w:left w:val="single" w:sz="4" w:space="0" w:color="000000"/>
              <w:bottom w:val="single" w:sz="4" w:space="0" w:color="000000"/>
            </w:tcBorders>
            <w:shd w:val="clear" w:color="auto" w:fill="auto"/>
          </w:tcPr>
          <w:p w14:paraId="3EF1AED5" w14:textId="77777777" w:rsidR="00171D75" w:rsidRPr="00171D75" w:rsidRDefault="00171D75" w:rsidP="0019749A">
            <w:pPr>
              <w:jc w:val="center"/>
              <w:rPr>
                <w:sz w:val="22"/>
                <w:szCs w:val="22"/>
                <w:lang w:eastAsia="zh-CN"/>
              </w:rPr>
            </w:pPr>
            <w:r w:rsidRPr="00171D75">
              <w:rPr>
                <w:sz w:val="22"/>
                <w:szCs w:val="22"/>
                <w:lang w:eastAsia="zh-CN"/>
              </w:rPr>
              <w:t xml:space="preserve">№ </w:t>
            </w:r>
            <w:proofErr w:type="spellStart"/>
            <w:r w:rsidRPr="00171D75">
              <w:rPr>
                <w:sz w:val="22"/>
                <w:szCs w:val="22"/>
                <w:lang w:eastAsia="zh-CN"/>
              </w:rPr>
              <w:t>пп</w:t>
            </w:r>
            <w:proofErr w:type="spellEnd"/>
          </w:p>
        </w:tc>
        <w:tc>
          <w:tcPr>
            <w:tcW w:w="2552" w:type="dxa"/>
            <w:tcBorders>
              <w:top w:val="single" w:sz="4" w:space="0" w:color="000000"/>
              <w:left w:val="single" w:sz="4" w:space="0" w:color="000000"/>
              <w:bottom w:val="single" w:sz="4" w:space="0" w:color="000000"/>
            </w:tcBorders>
            <w:shd w:val="clear" w:color="auto" w:fill="auto"/>
          </w:tcPr>
          <w:p w14:paraId="58CD0448" w14:textId="77777777" w:rsidR="00171D75" w:rsidRPr="00171D75" w:rsidRDefault="00171D75" w:rsidP="0019749A">
            <w:pPr>
              <w:jc w:val="center"/>
              <w:rPr>
                <w:sz w:val="22"/>
                <w:szCs w:val="22"/>
                <w:lang w:eastAsia="zh-CN"/>
              </w:rPr>
            </w:pPr>
            <w:r w:rsidRPr="00171D75">
              <w:rPr>
                <w:sz w:val="22"/>
                <w:szCs w:val="22"/>
                <w:lang w:eastAsia="zh-CN"/>
              </w:rPr>
              <w:t>Перечень основных данных и требований</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4C2A355E" w14:textId="77777777" w:rsidR="00171D75" w:rsidRPr="00171D75" w:rsidRDefault="00171D75" w:rsidP="0019749A">
            <w:pPr>
              <w:jc w:val="center"/>
              <w:rPr>
                <w:sz w:val="22"/>
                <w:szCs w:val="22"/>
                <w:lang w:eastAsia="zh-CN"/>
              </w:rPr>
            </w:pPr>
            <w:r w:rsidRPr="00171D75">
              <w:rPr>
                <w:sz w:val="22"/>
                <w:szCs w:val="22"/>
                <w:lang w:eastAsia="zh-CN"/>
              </w:rPr>
              <w:t>Содержание</w:t>
            </w:r>
          </w:p>
        </w:tc>
      </w:tr>
      <w:tr w:rsidR="00171D75" w:rsidRPr="00171D75" w14:paraId="34DBE37B" w14:textId="77777777" w:rsidTr="00171D75">
        <w:trPr>
          <w:trHeight w:val="827"/>
        </w:trPr>
        <w:tc>
          <w:tcPr>
            <w:tcW w:w="675" w:type="dxa"/>
            <w:tcBorders>
              <w:top w:val="single" w:sz="4" w:space="0" w:color="000000"/>
              <w:left w:val="single" w:sz="4" w:space="0" w:color="000000"/>
              <w:bottom w:val="single" w:sz="4" w:space="0" w:color="000000"/>
            </w:tcBorders>
            <w:shd w:val="clear" w:color="auto" w:fill="auto"/>
          </w:tcPr>
          <w:p w14:paraId="74ABCC3A" w14:textId="77777777" w:rsidR="00171D75" w:rsidRPr="00171D75" w:rsidRDefault="00171D75" w:rsidP="00171D75">
            <w:pPr>
              <w:numPr>
                <w:ilvl w:val="0"/>
                <w:numId w:val="5"/>
              </w:numPr>
              <w:snapToGrid w:val="0"/>
              <w:spacing w:after="0"/>
              <w:ind w:left="0" w:firstLine="0"/>
              <w:jc w:val="right"/>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7DC6BB10" w14:textId="77777777" w:rsidR="00171D75" w:rsidRPr="00171D75" w:rsidRDefault="00171D75" w:rsidP="0019749A">
            <w:pPr>
              <w:rPr>
                <w:sz w:val="22"/>
                <w:szCs w:val="22"/>
                <w:lang w:eastAsia="zh-CN"/>
              </w:rPr>
            </w:pPr>
            <w:r w:rsidRPr="00171D75">
              <w:rPr>
                <w:sz w:val="22"/>
                <w:szCs w:val="22"/>
                <w:lang w:eastAsia="zh-CN"/>
              </w:rPr>
              <w:t>Наименование объекта закупки</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4C034787" w14:textId="77777777" w:rsidR="00171D75" w:rsidRPr="00171D75" w:rsidRDefault="00171D75" w:rsidP="0019749A">
            <w:pPr>
              <w:ind w:right="175"/>
              <w:rPr>
                <w:b/>
                <w:bCs/>
                <w:sz w:val="22"/>
                <w:szCs w:val="22"/>
                <w:lang w:eastAsia="zh-CN"/>
              </w:rPr>
            </w:pPr>
            <w:r w:rsidRPr="00171D75">
              <w:rPr>
                <w:b/>
                <w:bCs/>
                <w:sz w:val="22"/>
                <w:szCs w:val="22"/>
                <w:lang w:eastAsia="zh-CN"/>
              </w:rPr>
              <w:t xml:space="preserve">Выполнение аварийных работ по восстановлению тоннеля на территории СПб ГКУЗ «Городская станция переливания крови» по адресу: СПб, г. Пушкин, ул. </w:t>
            </w:r>
            <w:proofErr w:type="spellStart"/>
            <w:r w:rsidRPr="00171D75">
              <w:rPr>
                <w:b/>
                <w:bCs/>
                <w:sz w:val="22"/>
                <w:szCs w:val="22"/>
                <w:lang w:eastAsia="zh-CN"/>
              </w:rPr>
              <w:t>Жуковско</w:t>
            </w:r>
            <w:proofErr w:type="spellEnd"/>
            <w:r w:rsidRPr="00171D75">
              <w:rPr>
                <w:b/>
                <w:bCs/>
                <w:sz w:val="22"/>
                <w:szCs w:val="22"/>
                <w:lang w:eastAsia="zh-CN"/>
              </w:rPr>
              <w:t>-Волынская, д. 8 лит. А, д. 4 лит. Б, д. 10 лит. А</w:t>
            </w:r>
          </w:p>
        </w:tc>
      </w:tr>
      <w:tr w:rsidR="00171D75" w:rsidRPr="00171D75" w14:paraId="546326A1" w14:textId="77777777" w:rsidTr="00171D75">
        <w:trPr>
          <w:trHeight w:val="324"/>
        </w:trPr>
        <w:tc>
          <w:tcPr>
            <w:tcW w:w="675" w:type="dxa"/>
            <w:tcBorders>
              <w:top w:val="single" w:sz="4" w:space="0" w:color="000000"/>
              <w:left w:val="single" w:sz="4" w:space="0" w:color="000000"/>
              <w:bottom w:val="single" w:sz="4" w:space="0" w:color="000000"/>
            </w:tcBorders>
            <w:shd w:val="clear" w:color="auto" w:fill="auto"/>
          </w:tcPr>
          <w:p w14:paraId="72B2AC90" w14:textId="77777777" w:rsidR="00171D75" w:rsidRPr="00171D75" w:rsidRDefault="00171D75" w:rsidP="00171D75">
            <w:pPr>
              <w:numPr>
                <w:ilvl w:val="0"/>
                <w:numId w:val="5"/>
              </w:numPr>
              <w:snapToGrid w:val="0"/>
              <w:spacing w:after="0"/>
              <w:ind w:left="0" w:firstLine="0"/>
              <w:jc w:val="right"/>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4B930A12" w14:textId="77777777" w:rsidR="00171D75" w:rsidRPr="00171D75" w:rsidRDefault="00171D75" w:rsidP="0019749A">
            <w:pPr>
              <w:rPr>
                <w:sz w:val="22"/>
                <w:szCs w:val="22"/>
                <w:lang w:eastAsia="zh-CN"/>
              </w:rPr>
            </w:pPr>
            <w:r w:rsidRPr="00171D75">
              <w:rPr>
                <w:sz w:val="22"/>
                <w:szCs w:val="22"/>
                <w:lang w:eastAsia="zh-CN"/>
              </w:rPr>
              <w:t>Код ОКПД2</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62F634D2" w14:textId="77777777" w:rsidR="00171D75" w:rsidRPr="00171D75" w:rsidRDefault="00171D75" w:rsidP="0019749A">
            <w:pPr>
              <w:rPr>
                <w:sz w:val="22"/>
                <w:szCs w:val="22"/>
                <w:lang w:eastAsia="zh-CN"/>
              </w:rPr>
            </w:pPr>
            <w:r w:rsidRPr="00171D75">
              <w:rPr>
                <w:sz w:val="22"/>
                <w:szCs w:val="22"/>
                <w:lang w:eastAsia="zh-CN"/>
              </w:rPr>
              <w:t>43.99.40.190</w:t>
            </w:r>
          </w:p>
          <w:p w14:paraId="1A5545CA" w14:textId="77777777" w:rsidR="00171D75" w:rsidRPr="00171D75" w:rsidRDefault="00171D75" w:rsidP="0019749A">
            <w:pPr>
              <w:rPr>
                <w:sz w:val="22"/>
                <w:szCs w:val="22"/>
                <w:lang w:eastAsia="zh-CN"/>
              </w:rPr>
            </w:pPr>
            <w:r w:rsidRPr="00171D75">
              <w:rPr>
                <w:sz w:val="22"/>
                <w:szCs w:val="22"/>
                <w:lang w:eastAsia="zh-CN"/>
              </w:rPr>
              <w:t>Работы бетонные и железобетонные прочие, не включенные в другие группировки</w:t>
            </w:r>
          </w:p>
        </w:tc>
      </w:tr>
      <w:tr w:rsidR="00171D75" w:rsidRPr="00171D75" w14:paraId="42931BAE" w14:textId="77777777" w:rsidTr="00171D75">
        <w:trPr>
          <w:trHeight w:val="2085"/>
        </w:trPr>
        <w:tc>
          <w:tcPr>
            <w:tcW w:w="675" w:type="dxa"/>
            <w:tcBorders>
              <w:top w:val="single" w:sz="4" w:space="0" w:color="000000"/>
              <w:left w:val="single" w:sz="4" w:space="0" w:color="000000"/>
              <w:bottom w:val="single" w:sz="4" w:space="0" w:color="000000"/>
            </w:tcBorders>
            <w:shd w:val="clear" w:color="auto" w:fill="auto"/>
          </w:tcPr>
          <w:p w14:paraId="7ACDDCEE" w14:textId="77777777" w:rsidR="00171D75" w:rsidRPr="00171D75" w:rsidRDefault="00171D75" w:rsidP="00171D75">
            <w:pPr>
              <w:numPr>
                <w:ilvl w:val="0"/>
                <w:numId w:val="5"/>
              </w:numPr>
              <w:snapToGrid w:val="0"/>
              <w:spacing w:after="0"/>
              <w:ind w:left="0" w:firstLine="0"/>
              <w:jc w:val="right"/>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46A18C9F" w14:textId="77777777" w:rsidR="00171D75" w:rsidRPr="00171D75" w:rsidRDefault="00171D75" w:rsidP="0019749A">
            <w:pPr>
              <w:rPr>
                <w:sz w:val="22"/>
                <w:szCs w:val="22"/>
                <w:lang w:eastAsia="zh-CN"/>
              </w:rPr>
            </w:pPr>
            <w:r w:rsidRPr="00171D75">
              <w:rPr>
                <w:sz w:val="22"/>
                <w:szCs w:val="22"/>
                <w:lang w:eastAsia="zh-CN"/>
              </w:rPr>
              <w:t>Основания для ремонта</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3E9C9AD6" w14:textId="77777777" w:rsidR="00171D75" w:rsidRPr="00171D75" w:rsidRDefault="00171D75" w:rsidP="0019749A">
            <w:pPr>
              <w:rPr>
                <w:sz w:val="22"/>
                <w:szCs w:val="22"/>
                <w:lang w:eastAsia="zh-CN"/>
              </w:rPr>
            </w:pPr>
            <w:r w:rsidRPr="00171D75">
              <w:rPr>
                <w:sz w:val="22"/>
                <w:szCs w:val="22"/>
                <w:lang w:eastAsia="zh-CN"/>
              </w:rPr>
              <w:t>Акт аварийного состояния</w:t>
            </w:r>
          </w:p>
          <w:p w14:paraId="18ECCCE0" w14:textId="77777777" w:rsidR="00171D75" w:rsidRPr="00171D75" w:rsidRDefault="00171D75" w:rsidP="0019749A">
            <w:pPr>
              <w:rPr>
                <w:sz w:val="22"/>
                <w:szCs w:val="22"/>
                <w:lang w:eastAsia="zh-CN"/>
              </w:rPr>
            </w:pPr>
            <w:r w:rsidRPr="00171D75">
              <w:rPr>
                <w:sz w:val="22"/>
                <w:szCs w:val="22"/>
                <w:lang w:eastAsia="zh-CN"/>
              </w:rPr>
              <w:t>Ведомость объемов работ</w:t>
            </w:r>
          </w:p>
          <w:p w14:paraId="4F7C6BA4" w14:textId="77777777" w:rsidR="00171D75" w:rsidRPr="00171D75" w:rsidRDefault="00171D75" w:rsidP="0019749A">
            <w:pPr>
              <w:rPr>
                <w:sz w:val="22"/>
                <w:szCs w:val="22"/>
                <w:lang w:eastAsia="zh-CN"/>
              </w:rPr>
            </w:pPr>
            <w:r w:rsidRPr="00171D75">
              <w:rPr>
                <w:sz w:val="22"/>
                <w:szCs w:val="22"/>
                <w:lang w:eastAsia="zh-CN"/>
              </w:rPr>
              <w:t xml:space="preserve">Сметная документация:  </w:t>
            </w:r>
          </w:p>
          <w:p w14:paraId="733A4A3E" w14:textId="77777777" w:rsidR="00171D75" w:rsidRPr="00171D75" w:rsidRDefault="00171D75" w:rsidP="0019749A">
            <w:pPr>
              <w:rPr>
                <w:sz w:val="22"/>
                <w:szCs w:val="22"/>
                <w:lang w:eastAsia="zh-CN"/>
              </w:rPr>
            </w:pPr>
            <w:r w:rsidRPr="00171D75">
              <w:rPr>
                <w:sz w:val="22"/>
                <w:szCs w:val="22"/>
                <w:lang w:eastAsia="zh-CN"/>
              </w:rPr>
              <w:t xml:space="preserve">ССРСС- «Выполнение аварийных работ по восстановлению тоннеля на территории </w:t>
            </w:r>
            <w:r w:rsidRPr="00171D75">
              <w:rPr>
                <w:bCs/>
                <w:sz w:val="22"/>
                <w:szCs w:val="22"/>
                <w:lang w:eastAsia="zh-CN"/>
              </w:rPr>
              <w:t xml:space="preserve">СПб ГКУЗ «Городская станция переливания крови» по адресу: СПб, г. Пушкин, ул. </w:t>
            </w:r>
            <w:proofErr w:type="spellStart"/>
            <w:r w:rsidRPr="00171D75">
              <w:rPr>
                <w:bCs/>
                <w:sz w:val="22"/>
                <w:szCs w:val="22"/>
                <w:lang w:eastAsia="zh-CN"/>
              </w:rPr>
              <w:t>Жуковско</w:t>
            </w:r>
            <w:proofErr w:type="spellEnd"/>
            <w:r w:rsidRPr="00171D75">
              <w:rPr>
                <w:bCs/>
                <w:sz w:val="22"/>
                <w:szCs w:val="22"/>
                <w:lang w:eastAsia="zh-CN"/>
              </w:rPr>
              <w:t>-Волынская, д. 8 лит. А, д. 4 лит. Б, д. 10 лит. А</w:t>
            </w:r>
            <w:r w:rsidRPr="00171D75">
              <w:rPr>
                <w:sz w:val="22"/>
                <w:szCs w:val="22"/>
                <w:lang w:eastAsia="zh-CN"/>
              </w:rPr>
              <w:t>»</w:t>
            </w:r>
          </w:p>
          <w:p w14:paraId="1E3F1A4C" w14:textId="77777777" w:rsidR="00171D75" w:rsidRPr="00171D75" w:rsidRDefault="00171D75" w:rsidP="0019749A">
            <w:pPr>
              <w:rPr>
                <w:sz w:val="22"/>
                <w:szCs w:val="22"/>
                <w:lang w:eastAsia="zh-CN"/>
              </w:rPr>
            </w:pPr>
            <w:r w:rsidRPr="00171D75">
              <w:rPr>
                <w:sz w:val="22"/>
                <w:szCs w:val="22"/>
                <w:lang w:eastAsia="zh-CN"/>
              </w:rPr>
              <w:t xml:space="preserve">ЛСР № 02-01-01«Выполнение аварийных работ по восстановлению тоннеля на территории </w:t>
            </w:r>
            <w:r w:rsidRPr="00171D75">
              <w:rPr>
                <w:bCs/>
                <w:sz w:val="22"/>
                <w:szCs w:val="22"/>
                <w:lang w:eastAsia="zh-CN"/>
              </w:rPr>
              <w:t xml:space="preserve">СПб ГКУЗ «Городская станция переливания крови» по адресу: СПб, г. Пушкин, ул. </w:t>
            </w:r>
            <w:proofErr w:type="spellStart"/>
            <w:r w:rsidRPr="00171D75">
              <w:rPr>
                <w:bCs/>
                <w:sz w:val="22"/>
                <w:szCs w:val="22"/>
                <w:lang w:eastAsia="zh-CN"/>
              </w:rPr>
              <w:t>Жуковско</w:t>
            </w:r>
            <w:proofErr w:type="spellEnd"/>
            <w:r w:rsidRPr="00171D75">
              <w:rPr>
                <w:bCs/>
                <w:sz w:val="22"/>
                <w:szCs w:val="22"/>
                <w:lang w:eastAsia="zh-CN"/>
              </w:rPr>
              <w:t>-Волынская, д. 8 лит. А, д. 4 лит. Б, д. 10 лит. А</w:t>
            </w:r>
            <w:r w:rsidRPr="00171D75">
              <w:rPr>
                <w:sz w:val="22"/>
                <w:szCs w:val="22"/>
                <w:lang w:eastAsia="zh-CN"/>
              </w:rPr>
              <w:t>»</w:t>
            </w:r>
          </w:p>
          <w:p w14:paraId="75E08D21" w14:textId="77777777" w:rsidR="00171D75" w:rsidRPr="00171D75" w:rsidRDefault="00171D75" w:rsidP="0019749A">
            <w:pPr>
              <w:rPr>
                <w:sz w:val="22"/>
                <w:szCs w:val="22"/>
                <w:lang w:eastAsia="zh-CN"/>
              </w:rPr>
            </w:pPr>
            <w:r w:rsidRPr="00171D75">
              <w:rPr>
                <w:sz w:val="22"/>
                <w:szCs w:val="22"/>
                <w:lang w:eastAsia="zh-CN"/>
              </w:rPr>
              <w:t>План раскладки плит перекрытия, план канала</w:t>
            </w:r>
          </w:p>
        </w:tc>
      </w:tr>
      <w:tr w:rsidR="00171D75" w:rsidRPr="00171D75" w14:paraId="6B6D2351" w14:textId="77777777" w:rsidTr="00171D75">
        <w:trPr>
          <w:trHeight w:val="553"/>
        </w:trPr>
        <w:tc>
          <w:tcPr>
            <w:tcW w:w="675" w:type="dxa"/>
            <w:tcBorders>
              <w:top w:val="single" w:sz="4" w:space="0" w:color="000000"/>
              <w:left w:val="single" w:sz="4" w:space="0" w:color="000000"/>
              <w:bottom w:val="single" w:sz="4" w:space="0" w:color="000000"/>
            </w:tcBorders>
            <w:shd w:val="clear" w:color="auto" w:fill="auto"/>
          </w:tcPr>
          <w:p w14:paraId="2099C33F" w14:textId="77777777" w:rsidR="00171D75" w:rsidRPr="00171D75" w:rsidRDefault="00171D75" w:rsidP="00171D75">
            <w:pPr>
              <w:numPr>
                <w:ilvl w:val="0"/>
                <w:numId w:val="5"/>
              </w:numPr>
              <w:snapToGrid w:val="0"/>
              <w:spacing w:after="0"/>
              <w:ind w:left="0" w:firstLine="0"/>
              <w:jc w:val="right"/>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45E403FB" w14:textId="77777777" w:rsidR="00171D75" w:rsidRPr="00171D75" w:rsidRDefault="00171D75" w:rsidP="0019749A">
            <w:pPr>
              <w:rPr>
                <w:sz w:val="22"/>
                <w:szCs w:val="22"/>
                <w:lang w:eastAsia="zh-CN"/>
              </w:rPr>
            </w:pPr>
            <w:r w:rsidRPr="00171D75">
              <w:rPr>
                <w:sz w:val="22"/>
                <w:szCs w:val="22"/>
                <w:lang w:eastAsia="zh-CN"/>
              </w:rPr>
              <w:t xml:space="preserve">Место ремонта </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57798195" w14:textId="77777777" w:rsidR="00171D75" w:rsidRPr="00171D75" w:rsidRDefault="00171D75" w:rsidP="0019749A">
            <w:pPr>
              <w:rPr>
                <w:sz w:val="22"/>
                <w:szCs w:val="22"/>
                <w:lang w:eastAsia="zh-CN"/>
              </w:rPr>
            </w:pPr>
            <w:r w:rsidRPr="00171D75">
              <w:rPr>
                <w:sz w:val="22"/>
                <w:szCs w:val="22"/>
                <w:lang w:eastAsia="zh-CN"/>
              </w:rPr>
              <w:t xml:space="preserve">Участок территории по адресу: Санкт-Петербург, г. Пушкин, </w:t>
            </w:r>
            <w:r w:rsidRPr="00171D75">
              <w:rPr>
                <w:bCs/>
                <w:sz w:val="22"/>
                <w:szCs w:val="22"/>
                <w:lang w:eastAsia="zh-CN"/>
              </w:rPr>
              <w:t xml:space="preserve">ул. </w:t>
            </w:r>
            <w:proofErr w:type="spellStart"/>
            <w:r w:rsidRPr="00171D75">
              <w:rPr>
                <w:bCs/>
                <w:sz w:val="22"/>
                <w:szCs w:val="22"/>
                <w:lang w:eastAsia="zh-CN"/>
              </w:rPr>
              <w:t>Жуковско</w:t>
            </w:r>
            <w:proofErr w:type="spellEnd"/>
            <w:r w:rsidRPr="00171D75">
              <w:rPr>
                <w:bCs/>
                <w:sz w:val="22"/>
                <w:szCs w:val="22"/>
                <w:lang w:eastAsia="zh-CN"/>
              </w:rPr>
              <w:t>-Волынская, д. 8 лит. А, д. 4 лит. Б, д. 10 лит. А</w:t>
            </w:r>
          </w:p>
        </w:tc>
      </w:tr>
      <w:tr w:rsidR="00171D75" w:rsidRPr="00171D75" w14:paraId="05D7D08F" w14:textId="77777777" w:rsidTr="00171D75">
        <w:trPr>
          <w:trHeight w:val="553"/>
        </w:trPr>
        <w:tc>
          <w:tcPr>
            <w:tcW w:w="675" w:type="dxa"/>
            <w:tcBorders>
              <w:top w:val="single" w:sz="4" w:space="0" w:color="000000"/>
              <w:left w:val="single" w:sz="4" w:space="0" w:color="000000"/>
              <w:bottom w:val="single" w:sz="4" w:space="0" w:color="000000"/>
            </w:tcBorders>
            <w:shd w:val="clear" w:color="auto" w:fill="auto"/>
          </w:tcPr>
          <w:p w14:paraId="54F0D3BC" w14:textId="77777777" w:rsidR="00171D75" w:rsidRPr="00171D75" w:rsidRDefault="00171D75" w:rsidP="00171D75">
            <w:pPr>
              <w:numPr>
                <w:ilvl w:val="0"/>
                <w:numId w:val="5"/>
              </w:numPr>
              <w:snapToGrid w:val="0"/>
              <w:spacing w:after="0"/>
              <w:ind w:left="0" w:firstLine="0"/>
              <w:jc w:val="right"/>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35F7B022" w14:textId="77777777" w:rsidR="00171D75" w:rsidRPr="00171D75" w:rsidRDefault="00171D75" w:rsidP="0019749A">
            <w:pPr>
              <w:rPr>
                <w:sz w:val="22"/>
                <w:szCs w:val="22"/>
                <w:lang w:eastAsia="zh-CN"/>
              </w:rPr>
            </w:pPr>
            <w:r w:rsidRPr="00171D75">
              <w:rPr>
                <w:sz w:val="22"/>
                <w:szCs w:val="22"/>
                <w:lang w:eastAsia="zh-CN"/>
              </w:rPr>
              <w:t>Срок начала и окончания работ</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7A2CE436" w14:textId="77777777" w:rsidR="00171D75" w:rsidRPr="00171D75" w:rsidRDefault="00171D75" w:rsidP="0019749A">
            <w:pPr>
              <w:rPr>
                <w:sz w:val="22"/>
                <w:szCs w:val="22"/>
                <w:lang w:eastAsia="zh-CN"/>
              </w:rPr>
            </w:pPr>
            <w:r w:rsidRPr="00171D75">
              <w:rPr>
                <w:sz w:val="22"/>
                <w:szCs w:val="22"/>
                <w:lang w:eastAsia="zh-CN"/>
              </w:rPr>
              <w:t>Дата начала исполнения контракта – с даты подписания контракта</w:t>
            </w:r>
          </w:p>
          <w:p w14:paraId="273BDFFC" w14:textId="77777777" w:rsidR="00171D75" w:rsidRPr="00171D75" w:rsidRDefault="00171D75" w:rsidP="0019749A">
            <w:pPr>
              <w:rPr>
                <w:sz w:val="22"/>
                <w:szCs w:val="22"/>
                <w:lang w:eastAsia="zh-CN"/>
              </w:rPr>
            </w:pPr>
            <w:r w:rsidRPr="00171D75">
              <w:rPr>
                <w:sz w:val="22"/>
                <w:szCs w:val="22"/>
                <w:lang w:eastAsia="zh-CN"/>
              </w:rPr>
              <w:t>Начало работ – с даты подписания Сторонами акта приема-передачи Объекта в работу.</w:t>
            </w:r>
          </w:p>
          <w:p w14:paraId="3F0C7D78" w14:textId="77777777" w:rsidR="00171D75" w:rsidRPr="00171D75" w:rsidRDefault="00171D75" w:rsidP="0019749A">
            <w:pPr>
              <w:rPr>
                <w:sz w:val="22"/>
                <w:szCs w:val="22"/>
                <w:lang w:eastAsia="zh-CN"/>
              </w:rPr>
            </w:pPr>
            <w:r w:rsidRPr="00171D75">
              <w:rPr>
                <w:sz w:val="22"/>
                <w:szCs w:val="22"/>
                <w:lang w:eastAsia="zh-CN"/>
              </w:rPr>
              <w:t>Акт приема-передачи Объекта Заказчик подписывает в течение трех календарных дней с даты подписания Контракта</w:t>
            </w:r>
          </w:p>
          <w:p w14:paraId="5D3643E7" w14:textId="77777777" w:rsidR="00171D75" w:rsidRPr="00171D75" w:rsidRDefault="00171D75" w:rsidP="0019749A">
            <w:pPr>
              <w:rPr>
                <w:sz w:val="22"/>
                <w:szCs w:val="22"/>
                <w:lang w:eastAsia="zh-CN"/>
              </w:rPr>
            </w:pPr>
            <w:r w:rsidRPr="00171D75">
              <w:rPr>
                <w:sz w:val="22"/>
                <w:szCs w:val="22"/>
                <w:lang w:eastAsia="zh-CN"/>
              </w:rPr>
              <w:t>Окончание работ – не позднее 30 календарных дней с даты подписания контракта.</w:t>
            </w:r>
          </w:p>
        </w:tc>
      </w:tr>
      <w:tr w:rsidR="00171D75" w:rsidRPr="00171D75" w14:paraId="556F1C5C" w14:textId="77777777" w:rsidTr="00171D75">
        <w:tc>
          <w:tcPr>
            <w:tcW w:w="675" w:type="dxa"/>
            <w:tcBorders>
              <w:top w:val="single" w:sz="4" w:space="0" w:color="000000"/>
              <w:left w:val="single" w:sz="4" w:space="0" w:color="000000"/>
              <w:bottom w:val="single" w:sz="4" w:space="0" w:color="000000"/>
            </w:tcBorders>
            <w:shd w:val="clear" w:color="auto" w:fill="auto"/>
          </w:tcPr>
          <w:p w14:paraId="4368B70B" w14:textId="77777777" w:rsidR="00171D75" w:rsidRPr="00171D75" w:rsidRDefault="00171D75" w:rsidP="00171D75">
            <w:pPr>
              <w:numPr>
                <w:ilvl w:val="0"/>
                <w:numId w:val="5"/>
              </w:numPr>
              <w:snapToGrid w:val="0"/>
              <w:spacing w:after="0"/>
              <w:ind w:left="0" w:firstLine="0"/>
              <w:jc w:val="right"/>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23430A92" w14:textId="77777777" w:rsidR="00171D75" w:rsidRPr="00171D75" w:rsidRDefault="00171D75" w:rsidP="0019749A">
            <w:pPr>
              <w:rPr>
                <w:bCs/>
                <w:sz w:val="22"/>
                <w:szCs w:val="22"/>
                <w:lang w:eastAsia="zh-CN"/>
              </w:rPr>
            </w:pPr>
            <w:r w:rsidRPr="00171D75">
              <w:rPr>
                <w:bCs/>
                <w:sz w:val="22"/>
                <w:szCs w:val="22"/>
                <w:lang w:eastAsia="zh-CN"/>
              </w:rPr>
              <w:t xml:space="preserve">Виды выполняемых </w:t>
            </w:r>
          </w:p>
          <w:p w14:paraId="5DF95A41" w14:textId="77777777" w:rsidR="00171D75" w:rsidRPr="00171D75" w:rsidRDefault="00171D75" w:rsidP="0019749A">
            <w:pPr>
              <w:rPr>
                <w:sz w:val="22"/>
                <w:szCs w:val="22"/>
                <w:lang w:eastAsia="zh-CN"/>
              </w:rPr>
            </w:pPr>
            <w:r w:rsidRPr="00171D75">
              <w:rPr>
                <w:bCs/>
                <w:sz w:val="22"/>
                <w:szCs w:val="22"/>
                <w:lang w:eastAsia="zh-CN"/>
              </w:rPr>
              <w:t>работ</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420859F0" w14:textId="77777777" w:rsidR="00171D75" w:rsidRPr="00171D75" w:rsidRDefault="00171D75" w:rsidP="0019749A">
            <w:pPr>
              <w:rPr>
                <w:sz w:val="22"/>
                <w:szCs w:val="22"/>
                <w:highlight w:val="yellow"/>
              </w:rPr>
            </w:pPr>
            <w:r w:rsidRPr="00171D75">
              <w:rPr>
                <w:sz w:val="22"/>
                <w:szCs w:val="22"/>
              </w:rPr>
              <w:t>Общестроительные</w:t>
            </w:r>
          </w:p>
        </w:tc>
      </w:tr>
      <w:tr w:rsidR="00171D75" w:rsidRPr="00171D75" w14:paraId="3969968E" w14:textId="77777777" w:rsidTr="00171D75">
        <w:tc>
          <w:tcPr>
            <w:tcW w:w="675" w:type="dxa"/>
            <w:tcBorders>
              <w:top w:val="single" w:sz="4" w:space="0" w:color="000000"/>
              <w:left w:val="single" w:sz="4" w:space="0" w:color="000000"/>
              <w:bottom w:val="single" w:sz="4" w:space="0" w:color="000000"/>
            </w:tcBorders>
            <w:shd w:val="clear" w:color="auto" w:fill="auto"/>
          </w:tcPr>
          <w:p w14:paraId="229FDCE6" w14:textId="77777777" w:rsidR="00171D75" w:rsidRPr="00171D75" w:rsidRDefault="00171D75" w:rsidP="00171D75">
            <w:pPr>
              <w:numPr>
                <w:ilvl w:val="0"/>
                <w:numId w:val="5"/>
              </w:numPr>
              <w:snapToGrid w:val="0"/>
              <w:spacing w:after="0"/>
              <w:ind w:left="0" w:firstLine="0"/>
              <w:jc w:val="right"/>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69EA3779" w14:textId="77777777" w:rsidR="00171D75" w:rsidRPr="00171D75" w:rsidRDefault="00171D75" w:rsidP="0019749A">
            <w:pPr>
              <w:rPr>
                <w:bCs/>
                <w:spacing w:val="-6"/>
                <w:sz w:val="22"/>
                <w:szCs w:val="22"/>
                <w:lang w:eastAsia="zh-CN"/>
              </w:rPr>
            </w:pPr>
            <w:r w:rsidRPr="00171D75">
              <w:rPr>
                <w:bCs/>
                <w:spacing w:val="-6"/>
                <w:sz w:val="22"/>
                <w:szCs w:val="22"/>
                <w:lang w:eastAsia="zh-CN"/>
              </w:rPr>
              <w:t xml:space="preserve">Объем выполняемых </w:t>
            </w:r>
          </w:p>
          <w:p w14:paraId="595F0794" w14:textId="77777777" w:rsidR="00171D75" w:rsidRPr="00171D75" w:rsidRDefault="00171D75" w:rsidP="0019749A">
            <w:pPr>
              <w:rPr>
                <w:sz w:val="22"/>
                <w:szCs w:val="22"/>
                <w:lang w:eastAsia="zh-CN"/>
              </w:rPr>
            </w:pPr>
            <w:r w:rsidRPr="00171D75">
              <w:rPr>
                <w:bCs/>
                <w:spacing w:val="-6"/>
                <w:sz w:val="22"/>
                <w:szCs w:val="22"/>
                <w:lang w:eastAsia="zh-CN"/>
              </w:rPr>
              <w:t>работ</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2DB2A4D0" w14:textId="77777777" w:rsidR="00171D75" w:rsidRPr="00171D75" w:rsidRDefault="00171D75" w:rsidP="0019749A">
            <w:pPr>
              <w:rPr>
                <w:spacing w:val="-9"/>
                <w:sz w:val="22"/>
                <w:szCs w:val="22"/>
                <w:lang w:eastAsia="zh-CN"/>
              </w:rPr>
            </w:pPr>
            <w:r w:rsidRPr="00171D75">
              <w:rPr>
                <w:sz w:val="22"/>
                <w:szCs w:val="22"/>
                <w:lang w:eastAsia="zh-CN"/>
              </w:rPr>
              <w:t xml:space="preserve">В соответствии со сметной документацией и ведомостью объемов работ, определяющими объем, стоимость и содержание работ </w:t>
            </w:r>
          </w:p>
        </w:tc>
      </w:tr>
      <w:tr w:rsidR="00171D75" w:rsidRPr="00171D75" w14:paraId="3BA6CAE8" w14:textId="77777777" w:rsidTr="00171D75">
        <w:tc>
          <w:tcPr>
            <w:tcW w:w="675" w:type="dxa"/>
            <w:tcBorders>
              <w:top w:val="single" w:sz="4" w:space="0" w:color="000000"/>
              <w:left w:val="single" w:sz="4" w:space="0" w:color="000000"/>
              <w:bottom w:val="single" w:sz="4" w:space="0" w:color="000000"/>
            </w:tcBorders>
            <w:shd w:val="clear" w:color="auto" w:fill="auto"/>
          </w:tcPr>
          <w:p w14:paraId="22C19B02" w14:textId="77777777" w:rsidR="00171D75" w:rsidRPr="00171D75" w:rsidRDefault="00171D75" w:rsidP="00171D75">
            <w:pPr>
              <w:numPr>
                <w:ilvl w:val="0"/>
                <w:numId w:val="5"/>
              </w:numPr>
              <w:snapToGrid w:val="0"/>
              <w:spacing w:after="0"/>
              <w:ind w:left="0" w:firstLine="0"/>
              <w:jc w:val="right"/>
              <w:rPr>
                <w:sz w:val="22"/>
                <w:szCs w:val="22"/>
                <w:lang w:eastAsia="zh-CN"/>
              </w:rPr>
            </w:pPr>
          </w:p>
        </w:tc>
        <w:tc>
          <w:tcPr>
            <w:tcW w:w="9116" w:type="dxa"/>
            <w:gridSpan w:val="2"/>
            <w:tcBorders>
              <w:top w:val="single" w:sz="4" w:space="0" w:color="000000"/>
              <w:left w:val="single" w:sz="4" w:space="0" w:color="000000"/>
              <w:bottom w:val="single" w:sz="4" w:space="0" w:color="000000"/>
              <w:right w:val="single" w:sz="4" w:space="0" w:color="000000"/>
            </w:tcBorders>
            <w:shd w:val="clear" w:color="auto" w:fill="auto"/>
          </w:tcPr>
          <w:p w14:paraId="786451E6" w14:textId="77777777" w:rsidR="00171D75" w:rsidRPr="00171D75" w:rsidRDefault="00171D75" w:rsidP="0019749A">
            <w:pPr>
              <w:rPr>
                <w:sz w:val="22"/>
                <w:szCs w:val="22"/>
                <w:lang w:eastAsia="zh-CN"/>
              </w:rPr>
            </w:pPr>
            <w:r w:rsidRPr="00171D75">
              <w:rPr>
                <w:sz w:val="22"/>
                <w:szCs w:val="22"/>
                <w:lang w:eastAsia="zh-CN"/>
              </w:rPr>
              <w:t>Основные требования:</w:t>
            </w:r>
          </w:p>
        </w:tc>
      </w:tr>
      <w:tr w:rsidR="00171D75" w:rsidRPr="00171D75" w14:paraId="5BC872FB" w14:textId="77777777" w:rsidTr="00171D75">
        <w:trPr>
          <w:trHeight w:val="278"/>
        </w:trPr>
        <w:tc>
          <w:tcPr>
            <w:tcW w:w="675" w:type="dxa"/>
            <w:tcBorders>
              <w:top w:val="single" w:sz="4" w:space="0" w:color="000000"/>
              <w:left w:val="single" w:sz="4" w:space="0" w:color="000000"/>
              <w:bottom w:val="single" w:sz="4" w:space="0" w:color="000000"/>
            </w:tcBorders>
            <w:shd w:val="clear" w:color="auto" w:fill="auto"/>
          </w:tcPr>
          <w:p w14:paraId="08C304EB" w14:textId="77777777" w:rsidR="00171D75" w:rsidRPr="00171D75" w:rsidRDefault="00171D75" w:rsidP="00171D75">
            <w:pPr>
              <w:numPr>
                <w:ilvl w:val="0"/>
                <w:numId w:val="5"/>
              </w:numPr>
              <w:spacing w:after="0"/>
              <w:ind w:left="0" w:firstLine="0"/>
              <w:jc w:val="center"/>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3CA06EA8" w14:textId="77777777" w:rsidR="00171D75" w:rsidRPr="00171D75" w:rsidRDefault="00171D75" w:rsidP="0019749A">
            <w:pPr>
              <w:rPr>
                <w:sz w:val="22"/>
                <w:szCs w:val="22"/>
                <w:lang w:eastAsia="zh-CN"/>
              </w:rPr>
            </w:pPr>
            <w:r w:rsidRPr="00171D75">
              <w:rPr>
                <w:sz w:val="22"/>
                <w:szCs w:val="22"/>
                <w:lang w:eastAsia="zh-CN"/>
              </w:rPr>
              <w:t>- к применяемым материалам</w:t>
            </w:r>
          </w:p>
          <w:p w14:paraId="71C20137" w14:textId="77777777" w:rsidR="00171D75" w:rsidRPr="00171D75" w:rsidRDefault="00171D75" w:rsidP="0019749A">
            <w:pPr>
              <w:rPr>
                <w:sz w:val="22"/>
                <w:szCs w:val="22"/>
                <w:lang w:eastAsia="zh-CN"/>
              </w:rPr>
            </w:pP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3AB5812F" w14:textId="77777777" w:rsidR="00171D75" w:rsidRPr="00171D75" w:rsidRDefault="00171D75" w:rsidP="0019749A">
            <w:pPr>
              <w:rPr>
                <w:sz w:val="22"/>
                <w:szCs w:val="22"/>
              </w:rPr>
            </w:pPr>
            <w:r w:rsidRPr="00171D75">
              <w:rPr>
                <w:sz w:val="22"/>
                <w:szCs w:val="22"/>
              </w:rPr>
              <w:t>Используемые материалы должны соответствовать требованиям действующих технических регламентов, СНиП, и выполняться с применением современных методов и технологий производства работ. Материалы, изделия и конструкции, используемые при выполнении работ по ремонту должны иметь соответствующие сертификаты, паспорта, подтверждающие их качество.</w:t>
            </w:r>
          </w:p>
          <w:p w14:paraId="6029B89F" w14:textId="77777777" w:rsidR="00171D75" w:rsidRPr="00171D75" w:rsidRDefault="00171D75" w:rsidP="0019749A">
            <w:pPr>
              <w:rPr>
                <w:sz w:val="22"/>
                <w:szCs w:val="22"/>
              </w:rPr>
            </w:pPr>
            <w:r w:rsidRPr="00171D75">
              <w:rPr>
                <w:sz w:val="22"/>
                <w:szCs w:val="22"/>
              </w:rPr>
              <w:t>Применяемые в процессе ремонта строительные материалы и изделия должны быть новыми и не иметь резких запахов. Применение строительных материалов и изделий, бывших в употреблении, недопустимо.</w:t>
            </w:r>
          </w:p>
          <w:p w14:paraId="3B9C8FB7" w14:textId="77777777" w:rsidR="00171D75" w:rsidRPr="00171D75" w:rsidRDefault="00171D75" w:rsidP="0019749A">
            <w:pPr>
              <w:rPr>
                <w:sz w:val="22"/>
                <w:szCs w:val="22"/>
              </w:rPr>
            </w:pPr>
            <w:r w:rsidRPr="00171D75">
              <w:rPr>
                <w:sz w:val="22"/>
                <w:szCs w:val="22"/>
              </w:rPr>
              <w:t>Применяемые в процессе ремонта материалы и изделия должны соответствовать действующим противопожарным требованиям и иметь маркировку, подтверждающую соблюдение этих требований.</w:t>
            </w:r>
          </w:p>
          <w:p w14:paraId="0042452A" w14:textId="77777777" w:rsidR="00171D75" w:rsidRPr="00171D75" w:rsidRDefault="00171D75" w:rsidP="0019749A">
            <w:pPr>
              <w:rPr>
                <w:sz w:val="22"/>
                <w:szCs w:val="22"/>
              </w:rPr>
            </w:pPr>
            <w:r w:rsidRPr="00171D75">
              <w:rPr>
                <w:sz w:val="22"/>
                <w:szCs w:val="22"/>
              </w:rPr>
              <w:t>Все применяемые и используемые материалы в обязательном порядке согласовываются с Заказчиком.</w:t>
            </w:r>
          </w:p>
          <w:p w14:paraId="0963FC08" w14:textId="77777777" w:rsidR="00171D75" w:rsidRPr="00171D75" w:rsidRDefault="00171D75" w:rsidP="0019749A">
            <w:pPr>
              <w:rPr>
                <w:sz w:val="22"/>
                <w:szCs w:val="22"/>
              </w:rPr>
            </w:pPr>
            <w:r w:rsidRPr="00171D75">
              <w:rPr>
                <w:sz w:val="22"/>
                <w:szCs w:val="22"/>
              </w:rPr>
              <w:t>Все</w:t>
            </w:r>
            <w:r w:rsidRPr="00171D75">
              <w:rPr>
                <w:b/>
                <w:i/>
                <w:sz w:val="22"/>
                <w:szCs w:val="22"/>
              </w:rPr>
              <w:t xml:space="preserve"> </w:t>
            </w:r>
            <w:r w:rsidRPr="00171D75">
              <w:rPr>
                <w:sz w:val="22"/>
                <w:szCs w:val="22"/>
              </w:rPr>
              <w:t>соответствующие сертификаты, паспорта, подтверждающие качество материалов, передаются Заказчику вместе с актом выполненных работ (является неотъемлемым приложением).</w:t>
            </w:r>
          </w:p>
        </w:tc>
      </w:tr>
      <w:tr w:rsidR="00171D75" w:rsidRPr="00171D75" w14:paraId="5431ADC3" w14:textId="77777777" w:rsidTr="00171D75">
        <w:tc>
          <w:tcPr>
            <w:tcW w:w="675" w:type="dxa"/>
            <w:tcBorders>
              <w:top w:val="single" w:sz="4" w:space="0" w:color="000000"/>
              <w:left w:val="single" w:sz="4" w:space="0" w:color="000000"/>
              <w:bottom w:val="single" w:sz="4" w:space="0" w:color="000000"/>
            </w:tcBorders>
            <w:shd w:val="clear" w:color="auto" w:fill="auto"/>
          </w:tcPr>
          <w:p w14:paraId="33EFF89E" w14:textId="77777777" w:rsidR="00171D75" w:rsidRPr="00171D75" w:rsidRDefault="00171D75" w:rsidP="00171D75">
            <w:pPr>
              <w:numPr>
                <w:ilvl w:val="0"/>
                <w:numId w:val="5"/>
              </w:numPr>
              <w:spacing w:after="0"/>
              <w:ind w:left="0" w:firstLine="0"/>
              <w:jc w:val="center"/>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1821901B" w14:textId="77777777" w:rsidR="00171D75" w:rsidRPr="00171D75" w:rsidRDefault="00171D75" w:rsidP="0019749A">
            <w:pPr>
              <w:rPr>
                <w:spacing w:val="-9"/>
                <w:sz w:val="22"/>
                <w:szCs w:val="22"/>
                <w:lang w:eastAsia="zh-CN"/>
              </w:rPr>
            </w:pPr>
            <w:r w:rsidRPr="00171D75">
              <w:rPr>
                <w:sz w:val="22"/>
                <w:szCs w:val="22"/>
                <w:lang w:eastAsia="zh-CN"/>
              </w:rPr>
              <w:t>- к производству выполняемых работ</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5AA212F4" w14:textId="77777777" w:rsidR="00171D75" w:rsidRPr="00171D75" w:rsidRDefault="00171D75" w:rsidP="0019749A">
            <w:pPr>
              <w:shd w:val="clear" w:color="auto" w:fill="FFFFFF"/>
              <w:rPr>
                <w:sz w:val="22"/>
                <w:szCs w:val="22"/>
              </w:rPr>
            </w:pPr>
            <w:r w:rsidRPr="00171D75">
              <w:rPr>
                <w:sz w:val="22"/>
                <w:szCs w:val="22"/>
              </w:rPr>
              <w:t xml:space="preserve">При выполнении работ Подрядчик должен руководствоваться действующими требованиями СНиП, ГОСТ, СП, ППБ, ПУЭ и другими нормативными документами, применяемыми в строительстве. </w:t>
            </w:r>
          </w:p>
          <w:p w14:paraId="16BE0EDB" w14:textId="77777777" w:rsidR="00171D75" w:rsidRPr="00171D75" w:rsidRDefault="00171D75" w:rsidP="0019749A">
            <w:pPr>
              <w:shd w:val="clear" w:color="auto" w:fill="FFFFFF"/>
              <w:rPr>
                <w:sz w:val="22"/>
                <w:szCs w:val="22"/>
              </w:rPr>
            </w:pPr>
            <w:r w:rsidRPr="00171D75">
              <w:rPr>
                <w:sz w:val="22"/>
                <w:szCs w:val="22"/>
              </w:rPr>
              <w:t>Режим работы на объекте предполагается в одну смену при 8-ми часовом рабочем дне с 9.00 до 17.30 часов в рабочие дни.</w:t>
            </w:r>
          </w:p>
          <w:p w14:paraId="144CB6D6" w14:textId="77777777" w:rsidR="00171D75" w:rsidRPr="00171D75" w:rsidRDefault="00171D75" w:rsidP="0019749A">
            <w:pPr>
              <w:shd w:val="clear" w:color="auto" w:fill="FFFFFF"/>
              <w:rPr>
                <w:sz w:val="22"/>
                <w:szCs w:val="22"/>
              </w:rPr>
            </w:pPr>
            <w:r w:rsidRPr="00171D75">
              <w:rPr>
                <w:sz w:val="22"/>
                <w:szCs w:val="22"/>
              </w:rPr>
              <w:t>Во время проведения работ Подрядчик должен вести фото фиксацию всех этапов выполняемых работ.</w:t>
            </w:r>
          </w:p>
          <w:p w14:paraId="5E0EE9F6" w14:textId="77777777" w:rsidR="00171D75" w:rsidRPr="00171D75" w:rsidRDefault="00171D75" w:rsidP="0019749A">
            <w:pPr>
              <w:rPr>
                <w:sz w:val="22"/>
                <w:szCs w:val="22"/>
              </w:rPr>
            </w:pPr>
            <w:r w:rsidRPr="00171D75">
              <w:rPr>
                <w:sz w:val="22"/>
                <w:szCs w:val="22"/>
              </w:rPr>
              <w:t>Ответственность за соблюдение правил охраны труда, пожарной безопасности, санитарно-гигиенического режима во время выполнения работ на объекте возлагается на Подрядчика. Сохранность механизмов, оборудования, инструментов и прочих материальных ценностей является неотъемлемой обязанностью Подрядчика.</w:t>
            </w:r>
          </w:p>
          <w:p w14:paraId="7D32615F" w14:textId="77777777" w:rsidR="00171D75" w:rsidRPr="00171D75" w:rsidRDefault="00171D75" w:rsidP="0019749A">
            <w:pPr>
              <w:rPr>
                <w:sz w:val="22"/>
                <w:szCs w:val="22"/>
              </w:rPr>
            </w:pPr>
            <w:r w:rsidRPr="00171D75">
              <w:rPr>
                <w:sz w:val="22"/>
                <w:szCs w:val="22"/>
              </w:rPr>
              <w:t>Все скрытые работы должны быть приняты Заказчиком, ГБУ «</w:t>
            </w:r>
            <w:proofErr w:type="spellStart"/>
            <w:r w:rsidRPr="00171D75">
              <w:rPr>
                <w:sz w:val="22"/>
                <w:szCs w:val="22"/>
              </w:rPr>
              <w:t>Стройкомплект</w:t>
            </w:r>
            <w:proofErr w:type="spellEnd"/>
            <w:r w:rsidRPr="00171D75">
              <w:rPr>
                <w:sz w:val="22"/>
                <w:szCs w:val="22"/>
              </w:rPr>
              <w:t xml:space="preserve">» и оформлены актами освидетельствования скрытых работ. Подрядчик при производстве работ обязан своевременно предоставлять акты на скрытые работы, извещая Заказчика не менее чем за 3 дня </w:t>
            </w:r>
            <w:r w:rsidRPr="00171D75">
              <w:rPr>
                <w:b/>
                <w:sz w:val="22"/>
                <w:szCs w:val="22"/>
              </w:rPr>
              <w:t>о времени освидетельствования скрытых работ</w:t>
            </w:r>
            <w:r w:rsidRPr="00171D75">
              <w:rPr>
                <w:sz w:val="22"/>
                <w:szCs w:val="22"/>
              </w:rPr>
              <w:t xml:space="preserve">. Выполнять последующие работы, закрывая при этом скрытые, без приемки, запрещается. Заказчик вправе потребовать демонтаж или разборку выполненных последующих работ для осмотра скрытых (за счет средств Подрядчика). </w:t>
            </w:r>
          </w:p>
          <w:p w14:paraId="10CE8601" w14:textId="77777777" w:rsidR="00171D75" w:rsidRPr="00171D75" w:rsidRDefault="00171D75" w:rsidP="0019749A">
            <w:pPr>
              <w:spacing w:line="0" w:lineRule="atLeast"/>
              <w:rPr>
                <w:sz w:val="22"/>
                <w:szCs w:val="22"/>
              </w:rPr>
            </w:pPr>
            <w:r w:rsidRPr="00171D75">
              <w:rPr>
                <w:sz w:val="22"/>
                <w:szCs w:val="22"/>
              </w:rPr>
              <w:t>Контроль качества выполнения Работ осуществляется в соответствии с действующими нормами и правилами.</w:t>
            </w:r>
          </w:p>
          <w:p w14:paraId="5DF79E04" w14:textId="77777777" w:rsidR="00171D75" w:rsidRPr="00171D75" w:rsidRDefault="00171D75" w:rsidP="0019749A">
            <w:pPr>
              <w:spacing w:line="0" w:lineRule="atLeast"/>
              <w:rPr>
                <w:sz w:val="22"/>
                <w:szCs w:val="22"/>
              </w:rPr>
            </w:pPr>
            <w:r w:rsidRPr="00171D75">
              <w:rPr>
                <w:sz w:val="22"/>
                <w:szCs w:val="22"/>
              </w:rPr>
              <w:t>Использование, а также отключение инженерных систем, сетей или отдельных их участков могут производиться только по предварительному согласованию с руководством Заказчика и на его условиях.</w:t>
            </w:r>
          </w:p>
          <w:p w14:paraId="7F75EE7E" w14:textId="77777777" w:rsidR="00171D75" w:rsidRPr="00171D75" w:rsidRDefault="00171D75" w:rsidP="0019749A">
            <w:pPr>
              <w:rPr>
                <w:sz w:val="22"/>
                <w:szCs w:val="22"/>
              </w:rPr>
            </w:pPr>
            <w:r w:rsidRPr="00171D75">
              <w:rPr>
                <w:sz w:val="22"/>
                <w:szCs w:val="22"/>
              </w:rPr>
              <w:t>При планировании работ необходимо учитывать:</w:t>
            </w:r>
          </w:p>
          <w:p w14:paraId="6A4B5F51" w14:textId="77777777" w:rsidR="00171D75" w:rsidRPr="00171D75" w:rsidRDefault="00171D75" w:rsidP="0019749A">
            <w:pPr>
              <w:rPr>
                <w:sz w:val="22"/>
                <w:szCs w:val="22"/>
              </w:rPr>
            </w:pPr>
            <w:r w:rsidRPr="00171D75">
              <w:rPr>
                <w:sz w:val="22"/>
                <w:szCs w:val="22"/>
              </w:rPr>
              <w:t>- Заказчик не предоставляет помещения для хранения строительных материалов, инструмента, инвентаря;</w:t>
            </w:r>
          </w:p>
          <w:p w14:paraId="689496E4" w14:textId="77777777" w:rsidR="00171D75" w:rsidRPr="00171D75" w:rsidRDefault="00171D75" w:rsidP="0019749A">
            <w:pPr>
              <w:rPr>
                <w:sz w:val="22"/>
                <w:szCs w:val="22"/>
              </w:rPr>
            </w:pPr>
            <w:r w:rsidRPr="00171D75">
              <w:rPr>
                <w:sz w:val="22"/>
                <w:szCs w:val="22"/>
              </w:rPr>
              <w:t>- Установка временных бытовых помещений запрещена;</w:t>
            </w:r>
          </w:p>
          <w:p w14:paraId="276D9B52" w14:textId="77777777" w:rsidR="00171D75" w:rsidRPr="00171D75" w:rsidRDefault="00171D75" w:rsidP="0019749A">
            <w:pPr>
              <w:rPr>
                <w:sz w:val="22"/>
                <w:szCs w:val="22"/>
              </w:rPr>
            </w:pPr>
            <w:r w:rsidRPr="00171D75">
              <w:rPr>
                <w:sz w:val="22"/>
                <w:szCs w:val="22"/>
              </w:rPr>
              <w:t>- Курение на территории станции переливания крови – запрещено.</w:t>
            </w:r>
          </w:p>
          <w:p w14:paraId="32EC613F" w14:textId="77777777" w:rsidR="00171D75" w:rsidRPr="00171D75" w:rsidRDefault="00171D75" w:rsidP="0019749A">
            <w:pPr>
              <w:rPr>
                <w:sz w:val="22"/>
                <w:szCs w:val="22"/>
              </w:rPr>
            </w:pPr>
            <w:r w:rsidRPr="00171D75">
              <w:rPr>
                <w:sz w:val="22"/>
                <w:szCs w:val="22"/>
              </w:rPr>
              <w:t>Особые условия выполнения работ:</w:t>
            </w:r>
          </w:p>
          <w:p w14:paraId="315B7A2A" w14:textId="77777777" w:rsidR="00171D75" w:rsidRPr="00171D75" w:rsidRDefault="00171D75" w:rsidP="0019749A">
            <w:pPr>
              <w:rPr>
                <w:bCs/>
                <w:sz w:val="22"/>
                <w:szCs w:val="22"/>
                <w:lang w:eastAsia="zh-CN"/>
              </w:rPr>
            </w:pPr>
            <w:r w:rsidRPr="00171D75">
              <w:rPr>
                <w:bCs/>
                <w:sz w:val="22"/>
                <w:szCs w:val="22"/>
                <w:lang w:eastAsia="zh-CN"/>
              </w:rPr>
              <w:t xml:space="preserve">Подрядчик должен учесть, что работы будут выполняться в действующем медицинском учреждении по согласованному графику с минимальным уровнем шума и обязательной ежедневной чистовой уборкой. Запрещено использование материалов, имеющих резкий запах. Если таковые материалы необходимо применять по технологии производства работ, то перед началом работ необходимо уведомить Заказчика, чтобы совместно провести мероприятия, исключающие попадание запахов внутрь помещений. </w:t>
            </w:r>
          </w:p>
          <w:p w14:paraId="1D6A73A7" w14:textId="77777777" w:rsidR="00171D75" w:rsidRPr="00171D75" w:rsidRDefault="00171D75" w:rsidP="0019749A">
            <w:pPr>
              <w:rPr>
                <w:bCs/>
                <w:sz w:val="22"/>
                <w:szCs w:val="22"/>
                <w:lang w:eastAsia="zh-CN"/>
              </w:rPr>
            </w:pPr>
            <w:r w:rsidRPr="00171D75">
              <w:rPr>
                <w:bCs/>
                <w:sz w:val="22"/>
                <w:szCs w:val="22"/>
                <w:lang w:eastAsia="zh-CN"/>
              </w:rPr>
              <w:t>При производстве работ обязательно должен вестись журнал производства работ, журнал поэтапной приёмки скрытых работ и промежуточной приёмки конструктивных элементов.</w:t>
            </w:r>
          </w:p>
          <w:p w14:paraId="17E391B5" w14:textId="77777777" w:rsidR="00171D75" w:rsidRPr="00171D75" w:rsidRDefault="00171D75" w:rsidP="0019749A">
            <w:pPr>
              <w:rPr>
                <w:bCs/>
                <w:sz w:val="22"/>
                <w:szCs w:val="22"/>
                <w:lang w:eastAsia="zh-CN"/>
              </w:rPr>
            </w:pPr>
            <w:r w:rsidRPr="00171D75">
              <w:rPr>
                <w:bCs/>
                <w:sz w:val="22"/>
                <w:szCs w:val="22"/>
                <w:lang w:eastAsia="zh-CN"/>
              </w:rPr>
              <w:t xml:space="preserve">Осуществлять контроль мер противопожарной безопасности. Строительная площадка оборудуется комплексом первичных мер пожаротушения. </w:t>
            </w:r>
          </w:p>
          <w:p w14:paraId="10597D89" w14:textId="77777777" w:rsidR="00171D75" w:rsidRPr="00171D75" w:rsidRDefault="00171D75" w:rsidP="0019749A">
            <w:pPr>
              <w:rPr>
                <w:bCs/>
                <w:sz w:val="22"/>
                <w:szCs w:val="22"/>
                <w:lang w:eastAsia="zh-CN"/>
              </w:rPr>
            </w:pPr>
            <w:r w:rsidRPr="00171D75">
              <w:rPr>
                <w:bCs/>
                <w:sz w:val="22"/>
                <w:szCs w:val="22"/>
                <w:lang w:eastAsia="zh-CN"/>
              </w:rPr>
              <w:t>При проведении огневых и других специальных работ обязательно совместно с Заказчиком оформляется наряд допуск.</w:t>
            </w:r>
          </w:p>
        </w:tc>
      </w:tr>
      <w:tr w:rsidR="00171D75" w:rsidRPr="00171D75" w14:paraId="4FF3D9F6" w14:textId="77777777" w:rsidTr="00171D75">
        <w:tc>
          <w:tcPr>
            <w:tcW w:w="675" w:type="dxa"/>
            <w:tcBorders>
              <w:top w:val="single" w:sz="4" w:space="0" w:color="000000"/>
              <w:left w:val="single" w:sz="4" w:space="0" w:color="000000"/>
              <w:bottom w:val="single" w:sz="4" w:space="0" w:color="000000"/>
            </w:tcBorders>
            <w:shd w:val="clear" w:color="auto" w:fill="auto"/>
          </w:tcPr>
          <w:p w14:paraId="10E3E623" w14:textId="77777777" w:rsidR="00171D75" w:rsidRPr="00171D75" w:rsidRDefault="00171D75" w:rsidP="00171D75">
            <w:pPr>
              <w:numPr>
                <w:ilvl w:val="0"/>
                <w:numId w:val="5"/>
              </w:numPr>
              <w:spacing w:after="0"/>
              <w:ind w:left="0" w:firstLine="0"/>
              <w:jc w:val="center"/>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12008D75" w14:textId="77777777" w:rsidR="00171D75" w:rsidRPr="00171D75" w:rsidRDefault="00171D75" w:rsidP="0019749A">
            <w:pPr>
              <w:rPr>
                <w:sz w:val="22"/>
                <w:szCs w:val="22"/>
                <w:lang w:eastAsia="zh-CN"/>
              </w:rPr>
            </w:pPr>
            <w:r w:rsidRPr="00171D75">
              <w:rPr>
                <w:sz w:val="22"/>
                <w:szCs w:val="22"/>
                <w:lang w:eastAsia="zh-CN"/>
              </w:rPr>
              <w:t>- к качеству выполняемых работ</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3A3F7295" w14:textId="77777777" w:rsidR="00171D75" w:rsidRPr="00171D75" w:rsidRDefault="00171D75" w:rsidP="0019749A">
            <w:pPr>
              <w:rPr>
                <w:sz w:val="22"/>
                <w:szCs w:val="22"/>
                <w:lang w:eastAsia="zh-CN"/>
              </w:rPr>
            </w:pPr>
            <w:r w:rsidRPr="00171D75">
              <w:rPr>
                <w:sz w:val="22"/>
                <w:szCs w:val="22"/>
                <w:lang w:eastAsia="zh-CN"/>
              </w:rPr>
              <w:t>Качество работ в соответствии с требованиями ГОСТ, СНиП, системой контроля качества и другими нормативными документами, применяемыми в строительстве:</w:t>
            </w:r>
          </w:p>
          <w:p w14:paraId="2F1B96FF" w14:textId="77777777" w:rsidR="00171D75" w:rsidRPr="00171D75" w:rsidRDefault="00171D75" w:rsidP="0019749A">
            <w:pPr>
              <w:spacing w:line="240" w:lineRule="atLeast"/>
              <w:ind w:firstLine="567"/>
              <w:contextualSpacing/>
              <w:rPr>
                <w:bCs/>
                <w:sz w:val="22"/>
                <w:szCs w:val="22"/>
              </w:rPr>
            </w:pPr>
            <w:r w:rsidRPr="00171D75">
              <w:rPr>
                <w:bCs/>
                <w:sz w:val="22"/>
                <w:szCs w:val="22"/>
              </w:rPr>
              <w:t>- Гражданский кодекс Российской Федерации (часть вторая) статья 721 от 26.01.1996 г. № 14-ФЗ;</w:t>
            </w:r>
          </w:p>
          <w:p w14:paraId="507C7872" w14:textId="77777777" w:rsidR="00171D75" w:rsidRPr="00171D75" w:rsidRDefault="00171D75" w:rsidP="0019749A">
            <w:pPr>
              <w:spacing w:line="240" w:lineRule="atLeast"/>
              <w:ind w:firstLine="567"/>
              <w:contextualSpacing/>
              <w:rPr>
                <w:bCs/>
                <w:sz w:val="22"/>
                <w:szCs w:val="22"/>
              </w:rPr>
            </w:pPr>
            <w:r w:rsidRPr="00171D75">
              <w:rPr>
                <w:bCs/>
                <w:sz w:val="22"/>
                <w:szCs w:val="22"/>
              </w:rPr>
              <w:t xml:space="preserve">- Градостроительный кодекс Российской Федерации от 29.12.2004 № 190-ФЗ; </w:t>
            </w:r>
          </w:p>
          <w:p w14:paraId="52259603" w14:textId="77777777" w:rsidR="00171D75" w:rsidRPr="00171D75" w:rsidRDefault="00171D75" w:rsidP="0019749A">
            <w:pPr>
              <w:spacing w:line="240" w:lineRule="atLeast"/>
              <w:ind w:firstLine="567"/>
              <w:contextualSpacing/>
              <w:rPr>
                <w:bCs/>
                <w:sz w:val="22"/>
                <w:szCs w:val="22"/>
              </w:rPr>
            </w:pPr>
            <w:r w:rsidRPr="00171D75">
              <w:rPr>
                <w:bCs/>
                <w:sz w:val="22"/>
                <w:szCs w:val="22"/>
              </w:rPr>
              <w:t>- Федеральный закон от 21.12.1994 № 69-ФЗ «О пожарной безопасности»;</w:t>
            </w:r>
          </w:p>
          <w:p w14:paraId="06F8E0D0" w14:textId="77777777" w:rsidR="00171D75" w:rsidRPr="00171D75" w:rsidRDefault="00171D75" w:rsidP="0019749A">
            <w:pPr>
              <w:spacing w:line="240" w:lineRule="atLeast"/>
              <w:ind w:firstLine="567"/>
              <w:contextualSpacing/>
              <w:rPr>
                <w:bCs/>
                <w:sz w:val="22"/>
                <w:szCs w:val="22"/>
              </w:rPr>
            </w:pPr>
            <w:r w:rsidRPr="00171D75">
              <w:rPr>
                <w:bCs/>
                <w:sz w:val="22"/>
                <w:szCs w:val="22"/>
              </w:rPr>
              <w:t xml:space="preserve">- Федеральный закон от 27.12.2002 № 184-ФЗ "О техническом регулировании"; </w:t>
            </w:r>
          </w:p>
          <w:p w14:paraId="14D5385F" w14:textId="77777777" w:rsidR="00171D75" w:rsidRPr="00171D75" w:rsidRDefault="00171D75" w:rsidP="0019749A">
            <w:pPr>
              <w:spacing w:line="240" w:lineRule="atLeast"/>
              <w:ind w:firstLine="567"/>
              <w:contextualSpacing/>
              <w:rPr>
                <w:bCs/>
                <w:sz w:val="22"/>
                <w:szCs w:val="22"/>
              </w:rPr>
            </w:pPr>
            <w:r w:rsidRPr="00171D75">
              <w:rPr>
                <w:bCs/>
                <w:sz w:val="22"/>
                <w:szCs w:val="22"/>
              </w:rPr>
              <w:t>- Федеральный закон от 22.07.2008 № 123-ФЗ «Технический регламент о требованиях пожарной безопасности»;</w:t>
            </w:r>
          </w:p>
          <w:p w14:paraId="52E05FD0" w14:textId="77777777" w:rsidR="00171D75" w:rsidRPr="00171D75" w:rsidRDefault="00171D75" w:rsidP="0019749A">
            <w:pPr>
              <w:spacing w:line="240" w:lineRule="atLeast"/>
              <w:ind w:firstLine="567"/>
              <w:contextualSpacing/>
              <w:rPr>
                <w:bCs/>
                <w:sz w:val="22"/>
                <w:szCs w:val="22"/>
              </w:rPr>
            </w:pPr>
            <w:r w:rsidRPr="00171D75">
              <w:rPr>
                <w:bCs/>
                <w:sz w:val="22"/>
                <w:szCs w:val="22"/>
              </w:rPr>
              <w:t>- Федеральный закон от 30 декабря 2009 года № 384-ФЗ «Технический регламент о безопасности зданий и сооружений»;</w:t>
            </w:r>
          </w:p>
          <w:p w14:paraId="04C89D76" w14:textId="77777777" w:rsidR="00171D75" w:rsidRPr="00171D75" w:rsidRDefault="00171D75" w:rsidP="0019749A">
            <w:pPr>
              <w:spacing w:line="240" w:lineRule="atLeast"/>
              <w:ind w:firstLine="567"/>
              <w:contextualSpacing/>
              <w:rPr>
                <w:bCs/>
                <w:sz w:val="22"/>
                <w:szCs w:val="22"/>
              </w:rPr>
            </w:pPr>
            <w:r w:rsidRPr="00171D75">
              <w:rPr>
                <w:bCs/>
                <w:sz w:val="22"/>
                <w:szCs w:val="22"/>
              </w:rPr>
              <w:t>- Федеральный закон от 30.03.1999 № 52-ФЗ «О санитарно-эпидемиологическом благополучии населения»;</w:t>
            </w:r>
          </w:p>
          <w:p w14:paraId="1F4D64C0" w14:textId="77777777" w:rsidR="00171D75" w:rsidRPr="00171D75" w:rsidRDefault="00171D75" w:rsidP="0019749A">
            <w:pPr>
              <w:spacing w:line="240" w:lineRule="atLeast"/>
              <w:ind w:firstLine="567"/>
              <w:contextualSpacing/>
              <w:rPr>
                <w:bCs/>
                <w:sz w:val="22"/>
                <w:szCs w:val="22"/>
              </w:rPr>
            </w:pPr>
            <w:r w:rsidRPr="00171D75">
              <w:rPr>
                <w:bCs/>
                <w:sz w:val="22"/>
                <w:szCs w:val="22"/>
              </w:rPr>
              <w:t xml:space="preserve">- СНиП 12-03-2001 «Безопасность труда в строительстве Часть 1. «Общие требования»; </w:t>
            </w:r>
          </w:p>
          <w:p w14:paraId="771EEC05" w14:textId="77777777" w:rsidR="00171D75" w:rsidRPr="00171D75" w:rsidRDefault="00171D75" w:rsidP="0019749A">
            <w:pPr>
              <w:spacing w:line="240" w:lineRule="atLeast"/>
              <w:ind w:firstLine="567"/>
              <w:contextualSpacing/>
              <w:rPr>
                <w:bCs/>
                <w:sz w:val="22"/>
                <w:szCs w:val="22"/>
              </w:rPr>
            </w:pPr>
            <w:r w:rsidRPr="00171D75">
              <w:rPr>
                <w:bCs/>
                <w:sz w:val="22"/>
                <w:szCs w:val="22"/>
              </w:rPr>
              <w:t>- СНиП 12-04-2002 «Безопасность труда в строительстве. Часть 2. «Строительное производство»;</w:t>
            </w:r>
          </w:p>
          <w:p w14:paraId="78516696" w14:textId="77777777" w:rsidR="00171D75" w:rsidRPr="00171D75" w:rsidRDefault="00171D75" w:rsidP="0019749A">
            <w:pPr>
              <w:spacing w:line="240" w:lineRule="atLeast"/>
              <w:ind w:firstLine="567"/>
              <w:contextualSpacing/>
              <w:rPr>
                <w:bCs/>
                <w:sz w:val="22"/>
                <w:szCs w:val="22"/>
              </w:rPr>
            </w:pPr>
            <w:r w:rsidRPr="00171D75">
              <w:rPr>
                <w:bCs/>
                <w:sz w:val="22"/>
                <w:szCs w:val="22"/>
              </w:rPr>
              <w:t>- Федеральный закон от 24.06.1998 N 89-ФЗ «Об отходах производства и потребления»</w:t>
            </w:r>
          </w:p>
          <w:p w14:paraId="65D9828C" w14:textId="77777777" w:rsidR="00171D75" w:rsidRPr="00171D75" w:rsidRDefault="00171D75" w:rsidP="0019749A">
            <w:pPr>
              <w:ind w:firstLine="567"/>
              <w:rPr>
                <w:sz w:val="22"/>
                <w:szCs w:val="22"/>
                <w:lang w:bidi="ru-RU"/>
              </w:rPr>
            </w:pPr>
            <w:r w:rsidRPr="00171D75">
              <w:rPr>
                <w:sz w:val="22"/>
                <w:szCs w:val="22"/>
                <w:lang w:bidi="ru-RU"/>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64723103" w14:textId="77777777" w:rsidR="00171D75" w:rsidRPr="00171D75" w:rsidRDefault="00171D75" w:rsidP="0019749A">
            <w:pPr>
              <w:tabs>
                <w:tab w:val="left" w:pos="1134"/>
              </w:tabs>
              <w:autoSpaceDE w:val="0"/>
              <w:autoSpaceDN w:val="0"/>
              <w:adjustRightInd w:val="0"/>
              <w:rPr>
                <w:rFonts w:eastAsia="Courier New"/>
                <w:sz w:val="22"/>
                <w:szCs w:val="22"/>
                <w:lang w:bidi="ru-RU"/>
              </w:rPr>
            </w:pPr>
            <w:r w:rsidRPr="00171D75">
              <w:rPr>
                <w:rFonts w:eastAsia="Courier New"/>
                <w:sz w:val="22"/>
                <w:szCs w:val="22"/>
                <w:lang w:bidi="ru-RU"/>
              </w:rPr>
              <w:t>Контроль за выполнением работ и приемкой работ по Контракту обеспечивается организацией СПб ГБУ «</w:t>
            </w:r>
            <w:proofErr w:type="spellStart"/>
            <w:r w:rsidRPr="00171D75">
              <w:rPr>
                <w:rFonts w:eastAsia="Courier New"/>
                <w:sz w:val="22"/>
                <w:szCs w:val="22"/>
                <w:lang w:bidi="ru-RU"/>
              </w:rPr>
              <w:t>Стройкомплект</w:t>
            </w:r>
            <w:proofErr w:type="spellEnd"/>
            <w:r w:rsidRPr="00171D75">
              <w:rPr>
                <w:rFonts w:eastAsia="Courier New"/>
                <w:sz w:val="22"/>
                <w:szCs w:val="22"/>
                <w:lang w:bidi="ru-RU"/>
              </w:rPr>
              <w:t>».</w:t>
            </w:r>
          </w:p>
          <w:p w14:paraId="0BCF3F79" w14:textId="77777777" w:rsidR="00171D75" w:rsidRPr="00171D75" w:rsidRDefault="00171D75" w:rsidP="0019749A">
            <w:pPr>
              <w:rPr>
                <w:sz w:val="22"/>
                <w:szCs w:val="22"/>
                <w:lang w:eastAsia="zh-CN"/>
              </w:rPr>
            </w:pPr>
            <w:r w:rsidRPr="00171D75">
              <w:rPr>
                <w:sz w:val="22"/>
                <w:szCs w:val="22"/>
                <w:lang w:eastAsia="zh-CN"/>
              </w:rPr>
              <w:t>Подрядчик, по согласованию с Заказчиком, может принять на себя обязанность выполнить работу, отвечающую требованиям к качеству, более высоким по сравнению с установленными для сторон требованиями.</w:t>
            </w:r>
          </w:p>
          <w:p w14:paraId="28C2B058" w14:textId="77777777" w:rsidR="00171D75" w:rsidRPr="00171D75" w:rsidRDefault="00171D75" w:rsidP="0019749A">
            <w:pPr>
              <w:rPr>
                <w:sz w:val="22"/>
                <w:szCs w:val="22"/>
                <w:lang w:eastAsia="zh-CN"/>
              </w:rPr>
            </w:pPr>
          </w:p>
        </w:tc>
      </w:tr>
      <w:tr w:rsidR="00171D75" w:rsidRPr="00171D75" w14:paraId="185FFDE0" w14:textId="77777777" w:rsidTr="00171D75">
        <w:tc>
          <w:tcPr>
            <w:tcW w:w="675" w:type="dxa"/>
            <w:tcBorders>
              <w:top w:val="single" w:sz="4" w:space="0" w:color="000000"/>
              <w:left w:val="single" w:sz="4" w:space="0" w:color="000000"/>
              <w:bottom w:val="single" w:sz="4" w:space="0" w:color="000000"/>
            </w:tcBorders>
            <w:shd w:val="clear" w:color="auto" w:fill="auto"/>
          </w:tcPr>
          <w:p w14:paraId="58FDA2D5" w14:textId="77777777" w:rsidR="00171D75" w:rsidRPr="00171D75" w:rsidRDefault="00171D75" w:rsidP="00171D75">
            <w:pPr>
              <w:numPr>
                <w:ilvl w:val="0"/>
                <w:numId w:val="5"/>
              </w:numPr>
              <w:spacing w:after="0"/>
              <w:ind w:left="0" w:firstLine="0"/>
              <w:jc w:val="left"/>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155CB7DF" w14:textId="77777777" w:rsidR="00171D75" w:rsidRPr="00171D75" w:rsidRDefault="00171D75" w:rsidP="0019749A">
            <w:pPr>
              <w:rPr>
                <w:sz w:val="22"/>
                <w:szCs w:val="22"/>
                <w:lang w:eastAsia="zh-CN"/>
              </w:rPr>
            </w:pPr>
            <w:r w:rsidRPr="00171D75">
              <w:rPr>
                <w:sz w:val="22"/>
                <w:szCs w:val="22"/>
                <w:lang w:eastAsia="zh-CN"/>
              </w:rPr>
              <w:t>- к организации Подрядчика</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2106AE78" w14:textId="77777777" w:rsidR="00171D75" w:rsidRPr="00171D75" w:rsidRDefault="00171D75" w:rsidP="0019749A">
            <w:pPr>
              <w:rPr>
                <w:sz w:val="22"/>
                <w:szCs w:val="22"/>
              </w:rPr>
            </w:pPr>
            <w:r w:rsidRPr="00171D75">
              <w:rPr>
                <w:sz w:val="22"/>
                <w:szCs w:val="22"/>
              </w:rPr>
              <w:t>В соответствии с проектом контракта.</w:t>
            </w:r>
          </w:p>
        </w:tc>
      </w:tr>
      <w:tr w:rsidR="00171D75" w:rsidRPr="00171D75" w14:paraId="4186DD27" w14:textId="77777777" w:rsidTr="00171D75">
        <w:tc>
          <w:tcPr>
            <w:tcW w:w="675" w:type="dxa"/>
            <w:tcBorders>
              <w:top w:val="single" w:sz="4" w:space="0" w:color="000000"/>
              <w:left w:val="single" w:sz="4" w:space="0" w:color="000000"/>
              <w:bottom w:val="single" w:sz="4" w:space="0" w:color="000000"/>
            </w:tcBorders>
            <w:shd w:val="clear" w:color="auto" w:fill="auto"/>
          </w:tcPr>
          <w:p w14:paraId="359B2A68" w14:textId="77777777" w:rsidR="00171D75" w:rsidRPr="00171D75" w:rsidRDefault="00171D75" w:rsidP="00171D75">
            <w:pPr>
              <w:numPr>
                <w:ilvl w:val="0"/>
                <w:numId w:val="5"/>
              </w:numPr>
              <w:spacing w:after="0"/>
              <w:ind w:left="0" w:firstLine="0"/>
              <w:jc w:val="left"/>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1CB69BD2" w14:textId="77777777" w:rsidR="00171D75" w:rsidRPr="00171D75" w:rsidRDefault="00171D75" w:rsidP="0019749A">
            <w:pPr>
              <w:rPr>
                <w:sz w:val="22"/>
                <w:szCs w:val="22"/>
                <w:lang w:eastAsia="zh-CN"/>
              </w:rPr>
            </w:pPr>
            <w:r w:rsidRPr="00171D75">
              <w:rPr>
                <w:sz w:val="22"/>
                <w:szCs w:val="22"/>
                <w:lang w:eastAsia="zh-CN"/>
              </w:rPr>
              <w:t>- к персоналу Подрядчика</w:t>
            </w:r>
          </w:p>
          <w:p w14:paraId="24847812" w14:textId="77777777" w:rsidR="00171D75" w:rsidRPr="00171D75" w:rsidRDefault="00171D75" w:rsidP="0019749A">
            <w:pPr>
              <w:rPr>
                <w:sz w:val="22"/>
                <w:szCs w:val="22"/>
                <w:lang w:eastAsia="zh-CN"/>
              </w:rPr>
            </w:pP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08FF0789" w14:textId="77777777" w:rsidR="00171D75" w:rsidRPr="00171D75" w:rsidRDefault="00171D75" w:rsidP="0019749A">
            <w:pPr>
              <w:rPr>
                <w:sz w:val="22"/>
                <w:szCs w:val="22"/>
                <w:lang w:eastAsia="zh-CN"/>
              </w:rPr>
            </w:pPr>
            <w:r w:rsidRPr="00171D75">
              <w:rPr>
                <w:sz w:val="22"/>
                <w:szCs w:val="22"/>
                <w:lang w:eastAsia="zh-CN"/>
              </w:rPr>
              <w:t>К работе допускаются квалифицированные специалисты. Рабочие, по соответствующим специальностям, должны иметь действующие удостоверения на право проведения работ. Заказчик не предоставляет площади для размещения (проживания) сотрудников Подрядчика.</w:t>
            </w:r>
          </w:p>
          <w:p w14:paraId="3AD0C0B4" w14:textId="77777777" w:rsidR="00171D75" w:rsidRPr="00171D75" w:rsidRDefault="00171D75" w:rsidP="0019749A">
            <w:pPr>
              <w:rPr>
                <w:sz w:val="22"/>
                <w:szCs w:val="22"/>
                <w:lang w:eastAsia="zh-CN"/>
              </w:rPr>
            </w:pPr>
            <w:r w:rsidRPr="00171D75">
              <w:rPr>
                <w:sz w:val="22"/>
                <w:szCs w:val="22"/>
                <w:lang w:eastAsia="zh-CN"/>
              </w:rPr>
              <w:t xml:space="preserve">Подрядчик обязуется обеспечить соблюдение своим персоналом Правил пропускного режима, графика и режима работы на территории Заказчика. </w:t>
            </w:r>
          </w:p>
          <w:p w14:paraId="757D7A20" w14:textId="77777777" w:rsidR="00171D75" w:rsidRPr="00171D75" w:rsidRDefault="00171D75" w:rsidP="0019749A">
            <w:pPr>
              <w:rPr>
                <w:sz w:val="22"/>
                <w:szCs w:val="22"/>
                <w:lang w:eastAsia="zh-CN"/>
              </w:rPr>
            </w:pPr>
            <w:r w:rsidRPr="00171D75">
              <w:rPr>
                <w:sz w:val="22"/>
                <w:szCs w:val="22"/>
                <w:lang w:eastAsia="zh-CN"/>
              </w:rPr>
              <w:t>Перед началом работ весь персонал подрядчика должен пройти инструктаж по охране труда и пожарной безопасности в соответствующих службах ГСПК.</w:t>
            </w:r>
            <w:r w:rsidRPr="00171D75">
              <w:rPr>
                <w:sz w:val="22"/>
                <w:szCs w:val="22"/>
              </w:rPr>
              <w:t xml:space="preserve"> </w:t>
            </w:r>
            <w:r w:rsidRPr="00171D75">
              <w:rPr>
                <w:sz w:val="22"/>
                <w:szCs w:val="22"/>
                <w:lang w:eastAsia="zh-CN"/>
              </w:rPr>
              <w:t xml:space="preserve">Для организации прохода работников, заезда автотранспорта на территорию и прохождения инструктажа Подрядчик до начала работ представляет: </w:t>
            </w:r>
          </w:p>
          <w:p w14:paraId="69C31B6D" w14:textId="77777777" w:rsidR="00171D75" w:rsidRPr="00171D75" w:rsidRDefault="00171D75" w:rsidP="0019749A">
            <w:pPr>
              <w:rPr>
                <w:sz w:val="22"/>
                <w:szCs w:val="22"/>
                <w:lang w:eastAsia="zh-CN"/>
              </w:rPr>
            </w:pPr>
            <w:r w:rsidRPr="00171D75">
              <w:rPr>
                <w:sz w:val="22"/>
                <w:szCs w:val="22"/>
                <w:lang w:eastAsia="zh-CN"/>
              </w:rPr>
              <w:t>1.</w:t>
            </w:r>
            <w:r w:rsidRPr="00171D75">
              <w:rPr>
                <w:sz w:val="22"/>
                <w:szCs w:val="22"/>
                <w:lang w:eastAsia="zh-CN"/>
              </w:rPr>
              <w:tab/>
              <w:t>список своих работников с указанием их паспортных данных и занимаемых должностей и профессий</w:t>
            </w:r>
          </w:p>
          <w:p w14:paraId="7D0023E6" w14:textId="77777777" w:rsidR="00171D75" w:rsidRPr="00171D75" w:rsidRDefault="00171D75" w:rsidP="0019749A">
            <w:pPr>
              <w:rPr>
                <w:sz w:val="22"/>
                <w:szCs w:val="22"/>
                <w:lang w:eastAsia="zh-CN"/>
              </w:rPr>
            </w:pPr>
            <w:r w:rsidRPr="00171D75">
              <w:rPr>
                <w:sz w:val="22"/>
                <w:szCs w:val="22"/>
                <w:lang w:eastAsia="zh-CN"/>
              </w:rPr>
              <w:t>2.</w:t>
            </w:r>
            <w:r w:rsidRPr="00171D75">
              <w:rPr>
                <w:sz w:val="22"/>
                <w:szCs w:val="22"/>
                <w:lang w:eastAsia="zh-CN"/>
              </w:rPr>
              <w:tab/>
              <w:t xml:space="preserve"> список задействованных автомобилей</w:t>
            </w:r>
          </w:p>
          <w:p w14:paraId="096E1FB3" w14:textId="77777777" w:rsidR="00171D75" w:rsidRPr="00171D75" w:rsidRDefault="00171D75" w:rsidP="0019749A">
            <w:pPr>
              <w:rPr>
                <w:sz w:val="22"/>
                <w:szCs w:val="22"/>
                <w:lang w:eastAsia="zh-CN"/>
              </w:rPr>
            </w:pPr>
            <w:r w:rsidRPr="00171D75">
              <w:rPr>
                <w:sz w:val="22"/>
                <w:szCs w:val="22"/>
                <w:lang w:eastAsia="zh-CN"/>
              </w:rPr>
              <w:t>3.</w:t>
            </w:r>
            <w:r w:rsidRPr="00171D75">
              <w:rPr>
                <w:sz w:val="22"/>
                <w:szCs w:val="22"/>
                <w:lang w:eastAsia="zh-CN"/>
              </w:rPr>
              <w:tab/>
              <w:t xml:space="preserve"> приказ о назначении ответственного лица за безопасное производство работ</w:t>
            </w:r>
          </w:p>
          <w:p w14:paraId="60C2D44B" w14:textId="77777777" w:rsidR="00171D75" w:rsidRPr="00171D75" w:rsidRDefault="00171D75" w:rsidP="0019749A">
            <w:pPr>
              <w:rPr>
                <w:sz w:val="22"/>
                <w:szCs w:val="22"/>
                <w:lang w:eastAsia="zh-CN"/>
              </w:rPr>
            </w:pPr>
            <w:r w:rsidRPr="00171D75">
              <w:rPr>
                <w:sz w:val="22"/>
                <w:szCs w:val="22"/>
                <w:lang w:eastAsia="zh-CN"/>
              </w:rPr>
              <w:t>4.</w:t>
            </w:r>
            <w:r w:rsidRPr="00171D75">
              <w:rPr>
                <w:sz w:val="22"/>
                <w:szCs w:val="22"/>
                <w:lang w:eastAsia="zh-CN"/>
              </w:rPr>
              <w:tab/>
              <w:t xml:space="preserve"> копии квалификационных удостоверений по охране труда и противопожарной безопасности на должностное лицо, указанное в приказе </w:t>
            </w:r>
          </w:p>
          <w:p w14:paraId="2D5718EA" w14:textId="77777777" w:rsidR="00171D75" w:rsidRPr="00171D75" w:rsidRDefault="00171D75" w:rsidP="0019749A">
            <w:pPr>
              <w:rPr>
                <w:sz w:val="22"/>
                <w:szCs w:val="22"/>
                <w:lang w:eastAsia="zh-CN"/>
              </w:rPr>
            </w:pPr>
            <w:r w:rsidRPr="00171D75">
              <w:rPr>
                <w:sz w:val="22"/>
                <w:szCs w:val="22"/>
                <w:lang w:eastAsia="zh-CN"/>
              </w:rPr>
              <w:t>5.</w:t>
            </w:r>
            <w:r w:rsidRPr="00171D75">
              <w:rPr>
                <w:sz w:val="22"/>
                <w:szCs w:val="22"/>
                <w:lang w:eastAsia="zh-CN"/>
              </w:rPr>
              <w:tab/>
              <w:t>копия журнала техники безопасности с отметками о прохождении инструктажа (первичного, повторного, целевого). В охрану труда предоставляется копия журнала, заверенная печатью организации (первый, последний листы, листы с отметками о прохождении инструктажа, прошиты и пронумерованы).</w:t>
            </w:r>
          </w:p>
          <w:p w14:paraId="0163906B" w14:textId="77777777" w:rsidR="00171D75" w:rsidRPr="00171D75" w:rsidRDefault="00171D75" w:rsidP="0019749A">
            <w:pPr>
              <w:rPr>
                <w:sz w:val="22"/>
                <w:szCs w:val="22"/>
                <w:lang w:eastAsia="zh-CN"/>
              </w:rPr>
            </w:pPr>
            <w:r w:rsidRPr="00171D75">
              <w:rPr>
                <w:sz w:val="22"/>
                <w:szCs w:val="22"/>
                <w:lang w:eastAsia="zh-CN"/>
              </w:rPr>
              <w:t>6. копии квалификационных удостоверений исполнителей специальных и огневых работ</w:t>
            </w:r>
          </w:p>
          <w:p w14:paraId="63A81051" w14:textId="77777777" w:rsidR="00171D75" w:rsidRPr="00171D75" w:rsidRDefault="00171D75" w:rsidP="0019749A">
            <w:pPr>
              <w:rPr>
                <w:sz w:val="22"/>
                <w:szCs w:val="22"/>
                <w:lang w:eastAsia="zh-CN"/>
              </w:rPr>
            </w:pPr>
            <w:r w:rsidRPr="00171D75">
              <w:rPr>
                <w:sz w:val="22"/>
                <w:szCs w:val="22"/>
                <w:lang w:eastAsia="zh-CN"/>
              </w:rPr>
              <w:t xml:space="preserve">Всю ответственность за соблюдение миграционного законодательства в полной мере несет Подрядчик. </w:t>
            </w:r>
          </w:p>
        </w:tc>
      </w:tr>
      <w:tr w:rsidR="00171D75" w:rsidRPr="00171D75" w14:paraId="2603D18A" w14:textId="77777777" w:rsidTr="00171D75">
        <w:tc>
          <w:tcPr>
            <w:tcW w:w="675" w:type="dxa"/>
            <w:tcBorders>
              <w:top w:val="single" w:sz="4" w:space="0" w:color="000000"/>
              <w:left w:val="single" w:sz="4" w:space="0" w:color="000000"/>
              <w:bottom w:val="single" w:sz="4" w:space="0" w:color="000000"/>
            </w:tcBorders>
            <w:shd w:val="clear" w:color="auto" w:fill="auto"/>
          </w:tcPr>
          <w:p w14:paraId="6DDEEB6B" w14:textId="77777777" w:rsidR="00171D75" w:rsidRPr="00171D75" w:rsidRDefault="00171D75" w:rsidP="00171D75">
            <w:pPr>
              <w:numPr>
                <w:ilvl w:val="0"/>
                <w:numId w:val="5"/>
              </w:numPr>
              <w:spacing w:after="0"/>
              <w:ind w:left="0" w:firstLine="0"/>
              <w:jc w:val="center"/>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1BFA684D" w14:textId="77777777" w:rsidR="00171D75" w:rsidRPr="00171D75" w:rsidRDefault="00171D75" w:rsidP="0019749A">
            <w:pPr>
              <w:rPr>
                <w:spacing w:val="-1"/>
                <w:sz w:val="22"/>
                <w:szCs w:val="22"/>
                <w:lang w:eastAsia="zh-CN"/>
              </w:rPr>
            </w:pPr>
            <w:r w:rsidRPr="00171D75">
              <w:rPr>
                <w:sz w:val="22"/>
                <w:szCs w:val="22"/>
                <w:lang w:eastAsia="zh-CN"/>
              </w:rPr>
              <w:t xml:space="preserve">- к </w:t>
            </w:r>
            <w:r w:rsidRPr="00171D75">
              <w:rPr>
                <w:bCs/>
                <w:sz w:val="22"/>
                <w:szCs w:val="22"/>
                <w:lang w:eastAsia="zh-CN"/>
              </w:rPr>
              <w:t>сроку и (или) объему предоставления гарантий качества работ</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70801255" w14:textId="77777777" w:rsidR="00171D75" w:rsidRPr="00171D75" w:rsidRDefault="00171D75" w:rsidP="0019749A">
            <w:pPr>
              <w:rPr>
                <w:sz w:val="22"/>
                <w:szCs w:val="22"/>
                <w:lang w:eastAsia="zh-CN"/>
              </w:rPr>
            </w:pPr>
            <w:r w:rsidRPr="00171D75">
              <w:rPr>
                <w:sz w:val="22"/>
                <w:szCs w:val="22"/>
                <w:lang w:eastAsia="zh-CN"/>
              </w:rPr>
              <w:t>Гарантийный период на весь объем проведенных работ составляет 24 (двадцать четыре) месяца со дня подписания акта приемки выполненных работ.</w:t>
            </w:r>
          </w:p>
          <w:p w14:paraId="7C4C4834" w14:textId="77777777" w:rsidR="00171D75" w:rsidRPr="00171D75" w:rsidRDefault="00171D75" w:rsidP="0019749A">
            <w:pPr>
              <w:rPr>
                <w:sz w:val="22"/>
                <w:szCs w:val="22"/>
                <w:lang w:eastAsia="zh-CN"/>
              </w:rPr>
            </w:pPr>
            <w:r w:rsidRPr="00171D75">
              <w:rPr>
                <w:sz w:val="22"/>
                <w:szCs w:val="22"/>
                <w:lang w:eastAsia="zh-CN"/>
              </w:rPr>
              <w:t>Гарантийный срок на товар (материалы, детали, оборудование), используемый при выполнении Работ должен составлять не менее 12 (двенадцати) месяцев, но не менее, срока гарантии, установленного заводом-производителем. Подрядчик обязан бесплатно устранить выявленные недостатки, неисправности (дефекты) оборудования, возникшие по вине производителя или Подрядчика, но при условии соблюдения заказчиком всех условий гарантии, указанных в гарантийных талонах на такое оборудование</w:t>
            </w:r>
          </w:p>
          <w:p w14:paraId="157AE083" w14:textId="77777777" w:rsidR="00171D75" w:rsidRPr="00171D75" w:rsidRDefault="00171D75" w:rsidP="0019749A">
            <w:pPr>
              <w:rPr>
                <w:b/>
                <w:sz w:val="22"/>
                <w:szCs w:val="22"/>
                <w:lang w:eastAsia="zh-CN"/>
              </w:rPr>
            </w:pPr>
          </w:p>
        </w:tc>
      </w:tr>
      <w:tr w:rsidR="00171D75" w:rsidRPr="00171D75" w14:paraId="409788AB" w14:textId="77777777" w:rsidTr="00171D75">
        <w:tc>
          <w:tcPr>
            <w:tcW w:w="675" w:type="dxa"/>
            <w:tcBorders>
              <w:top w:val="single" w:sz="4" w:space="0" w:color="000000"/>
              <w:left w:val="single" w:sz="4" w:space="0" w:color="000000"/>
              <w:bottom w:val="single" w:sz="4" w:space="0" w:color="000000"/>
            </w:tcBorders>
            <w:shd w:val="clear" w:color="auto" w:fill="auto"/>
          </w:tcPr>
          <w:p w14:paraId="7B8A6DB3" w14:textId="77777777" w:rsidR="00171D75" w:rsidRPr="00171D75" w:rsidRDefault="00171D75" w:rsidP="00171D75">
            <w:pPr>
              <w:numPr>
                <w:ilvl w:val="0"/>
                <w:numId w:val="5"/>
              </w:numPr>
              <w:spacing w:after="0"/>
              <w:ind w:left="0" w:firstLine="0"/>
              <w:jc w:val="center"/>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089F72AD" w14:textId="77777777" w:rsidR="00171D75" w:rsidRPr="00171D75" w:rsidRDefault="00171D75" w:rsidP="0019749A">
            <w:pPr>
              <w:rPr>
                <w:sz w:val="22"/>
                <w:szCs w:val="22"/>
                <w:lang w:eastAsia="zh-CN"/>
              </w:rPr>
            </w:pPr>
            <w:r w:rsidRPr="00171D75">
              <w:rPr>
                <w:sz w:val="22"/>
                <w:szCs w:val="22"/>
                <w:lang w:eastAsia="zh-CN"/>
              </w:rPr>
              <w:t>- к обращению со строительными отходами</w:t>
            </w: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67FF1A0E" w14:textId="77777777" w:rsidR="00171D75" w:rsidRPr="00171D75" w:rsidRDefault="00171D75" w:rsidP="0019749A">
            <w:pPr>
              <w:rPr>
                <w:b/>
                <w:sz w:val="22"/>
                <w:szCs w:val="22"/>
                <w:lang w:eastAsia="zh-CN"/>
              </w:rPr>
            </w:pPr>
            <w:r w:rsidRPr="00171D75">
              <w:rPr>
                <w:sz w:val="22"/>
                <w:szCs w:val="22"/>
                <w:lang w:eastAsia="zh-CN"/>
              </w:rPr>
              <w:t>В соответствии с Федеральным законом от 10.01.2002 N 7-ФЗ "Об охране окружающей среды".</w:t>
            </w:r>
          </w:p>
        </w:tc>
      </w:tr>
      <w:tr w:rsidR="00171D75" w:rsidRPr="00171D75" w14:paraId="625C666E" w14:textId="77777777" w:rsidTr="00171D75">
        <w:tc>
          <w:tcPr>
            <w:tcW w:w="675" w:type="dxa"/>
            <w:tcBorders>
              <w:top w:val="single" w:sz="4" w:space="0" w:color="000000"/>
              <w:left w:val="single" w:sz="4" w:space="0" w:color="000000"/>
              <w:bottom w:val="single" w:sz="4" w:space="0" w:color="000000"/>
            </w:tcBorders>
            <w:shd w:val="clear" w:color="auto" w:fill="auto"/>
          </w:tcPr>
          <w:p w14:paraId="1062CC16" w14:textId="77777777" w:rsidR="00171D75" w:rsidRPr="00171D75" w:rsidRDefault="00171D75" w:rsidP="00171D75">
            <w:pPr>
              <w:numPr>
                <w:ilvl w:val="0"/>
                <w:numId w:val="5"/>
              </w:numPr>
              <w:snapToGrid w:val="0"/>
              <w:spacing w:after="0"/>
              <w:ind w:left="0" w:firstLine="0"/>
              <w:jc w:val="center"/>
              <w:rPr>
                <w:sz w:val="22"/>
                <w:szCs w:val="22"/>
                <w:lang w:eastAsia="zh-CN"/>
              </w:rPr>
            </w:pPr>
          </w:p>
        </w:tc>
        <w:tc>
          <w:tcPr>
            <w:tcW w:w="2552" w:type="dxa"/>
            <w:tcBorders>
              <w:top w:val="single" w:sz="4" w:space="0" w:color="000000"/>
              <w:left w:val="single" w:sz="4" w:space="0" w:color="000000"/>
              <w:bottom w:val="single" w:sz="4" w:space="0" w:color="000000"/>
            </w:tcBorders>
            <w:shd w:val="clear" w:color="auto" w:fill="auto"/>
          </w:tcPr>
          <w:p w14:paraId="393C11CE" w14:textId="77777777" w:rsidR="00171D75" w:rsidRPr="00171D75" w:rsidRDefault="00171D75" w:rsidP="0019749A">
            <w:pPr>
              <w:rPr>
                <w:bCs/>
                <w:sz w:val="22"/>
                <w:szCs w:val="22"/>
                <w:lang w:eastAsia="zh-CN"/>
              </w:rPr>
            </w:pPr>
            <w:r w:rsidRPr="00171D75">
              <w:rPr>
                <w:bCs/>
                <w:sz w:val="22"/>
                <w:szCs w:val="22"/>
                <w:lang w:eastAsia="zh-CN"/>
              </w:rPr>
              <w:t>Требования по передаче Заказчику технических и иных документов по завершению и сдаче работ</w:t>
            </w:r>
          </w:p>
          <w:p w14:paraId="5083CCF3" w14:textId="77777777" w:rsidR="00171D75" w:rsidRPr="00171D75" w:rsidRDefault="00171D75" w:rsidP="0019749A">
            <w:pPr>
              <w:rPr>
                <w:iCs/>
                <w:sz w:val="22"/>
                <w:szCs w:val="22"/>
                <w:lang w:eastAsia="zh-CN"/>
              </w:rPr>
            </w:pPr>
          </w:p>
        </w:tc>
        <w:tc>
          <w:tcPr>
            <w:tcW w:w="6564" w:type="dxa"/>
            <w:tcBorders>
              <w:top w:val="single" w:sz="4" w:space="0" w:color="000000"/>
              <w:left w:val="single" w:sz="4" w:space="0" w:color="000000"/>
              <w:bottom w:val="single" w:sz="4" w:space="0" w:color="000000"/>
              <w:right w:val="single" w:sz="4" w:space="0" w:color="000000"/>
            </w:tcBorders>
            <w:shd w:val="clear" w:color="auto" w:fill="auto"/>
          </w:tcPr>
          <w:p w14:paraId="6B5A5A32" w14:textId="77777777" w:rsidR="00171D75" w:rsidRPr="00171D75" w:rsidRDefault="00171D75" w:rsidP="0019749A">
            <w:pPr>
              <w:tabs>
                <w:tab w:val="left" w:pos="1134"/>
              </w:tabs>
              <w:autoSpaceDE w:val="0"/>
              <w:autoSpaceDN w:val="0"/>
              <w:rPr>
                <w:iCs/>
                <w:sz w:val="22"/>
                <w:szCs w:val="22"/>
                <w:lang w:eastAsia="zh-CN"/>
              </w:rPr>
            </w:pPr>
            <w:r w:rsidRPr="00171D75">
              <w:rPr>
                <w:sz w:val="22"/>
                <w:szCs w:val="22"/>
                <w:lang w:eastAsia="zh-CN"/>
              </w:rPr>
              <w:t>Исполнительная документация передается одновременно с актом сдачи – приемки выполненных работ или по требованию Заказчика.</w:t>
            </w:r>
            <w:r w:rsidRPr="00171D75">
              <w:rPr>
                <w:rFonts w:eastAsia="Courier New"/>
                <w:sz w:val="22"/>
                <w:szCs w:val="22"/>
                <w:lang w:bidi="ru-RU"/>
              </w:rPr>
              <w:t xml:space="preserve"> Непредставление Подрядчиком комплекта исполнительной документации является основанием для отказа Заказчика от принятия результатов выполненных работ</w:t>
            </w:r>
            <w:r w:rsidRPr="00171D75">
              <w:rPr>
                <w:rFonts w:eastAsia="Courier New"/>
                <w:sz w:val="22"/>
                <w:szCs w:val="22"/>
                <w:lang w:eastAsia="ar-SA" w:bidi="ru-RU"/>
              </w:rPr>
              <w:t>.</w:t>
            </w:r>
            <w:r w:rsidRPr="00171D75">
              <w:rPr>
                <w:rFonts w:eastAsia="Courier New"/>
                <w:sz w:val="22"/>
                <w:szCs w:val="22"/>
                <w:lang w:bidi="ru-RU"/>
              </w:rPr>
              <w:t xml:space="preserve"> </w:t>
            </w:r>
            <w:r w:rsidRPr="00171D75">
              <w:rPr>
                <w:iCs/>
                <w:sz w:val="22"/>
                <w:szCs w:val="22"/>
                <w:lang w:eastAsia="zh-CN"/>
              </w:rPr>
              <w:t xml:space="preserve">Обязательно результаты </w:t>
            </w:r>
            <w:proofErr w:type="spellStart"/>
            <w:r w:rsidRPr="00171D75">
              <w:rPr>
                <w:iCs/>
                <w:sz w:val="22"/>
                <w:szCs w:val="22"/>
                <w:lang w:eastAsia="zh-CN"/>
              </w:rPr>
              <w:t>фотофиксации</w:t>
            </w:r>
            <w:proofErr w:type="spellEnd"/>
            <w:r w:rsidRPr="00171D75">
              <w:rPr>
                <w:iCs/>
                <w:sz w:val="22"/>
                <w:szCs w:val="22"/>
                <w:lang w:eastAsia="zh-CN"/>
              </w:rPr>
              <w:t xml:space="preserve"> на USB-</w:t>
            </w:r>
            <w:proofErr w:type="spellStart"/>
            <w:r w:rsidRPr="00171D75">
              <w:rPr>
                <w:iCs/>
                <w:sz w:val="22"/>
                <w:szCs w:val="22"/>
                <w:lang w:eastAsia="zh-CN"/>
              </w:rPr>
              <w:t>флеш</w:t>
            </w:r>
            <w:proofErr w:type="spellEnd"/>
            <w:r w:rsidRPr="00171D75">
              <w:rPr>
                <w:iCs/>
                <w:sz w:val="22"/>
                <w:szCs w:val="22"/>
                <w:lang w:eastAsia="zh-CN"/>
              </w:rPr>
              <w:t>-накопителе.</w:t>
            </w:r>
          </w:p>
          <w:p w14:paraId="04431ACA" w14:textId="77777777" w:rsidR="00171D75" w:rsidRPr="00171D75" w:rsidRDefault="00171D75" w:rsidP="0019749A">
            <w:pPr>
              <w:shd w:val="clear" w:color="auto" w:fill="FFFFFF"/>
              <w:tabs>
                <w:tab w:val="left" w:pos="1134"/>
                <w:tab w:val="left" w:pos="1790"/>
              </w:tabs>
              <w:autoSpaceDE w:val="0"/>
              <w:autoSpaceDN w:val="0"/>
              <w:adjustRightInd w:val="0"/>
              <w:rPr>
                <w:rFonts w:eastAsia="Courier New"/>
                <w:sz w:val="22"/>
                <w:szCs w:val="22"/>
                <w:lang w:bidi="ru-RU"/>
              </w:rPr>
            </w:pPr>
            <w:r w:rsidRPr="00171D75">
              <w:rPr>
                <w:rFonts w:eastAsia="Courier New"/>
                <w:sz w:val="22"/>
                <w:szCs w:val="22"/>
                <w:lang w:bidi="ru-RU"/>
              </w:rPr>
              <w:t>Подрядчик по завершению всех работ предоставляет заказчику подписанные документы:</w:t>
            </w:r>
          </w:p>
          <w:p w14:paraId="1D677D25" w14:textId="77777777" w:rsidR="00171D75" w:rsidRPr="00171D75" w:rsidRDefault="00171D75" w:rsidP="0019749A">
            <w:pPr>
              <w:rPr>
                <w:rFonts w:eastAsia="Courier New"/>
                <w:sz w:val="22"/>
                <w:szCs w:val="22"/>
                <w:lang w:bidi="ru-RU"/>
              </w:rPr>
            </w:pPr>
            <w:r w:rsidRPr="00171D75">
              <w:rPr>
                <w:rFonts w:eastAsia="Courier New"/>
                <w:sz w:val="22"/>
                <w:szCs w:val="22"/>
                <w:lang w:bidi="ru-RU"/>
              </w:rPr>
              <w:t>-акт сдачи-приемки выполненных работ в 3-х экз.,</w:t>
            </w:r>
          </w:p>
          <w:p w14:paraId="2638AC0A" w14:textId="77777777" w:rsidR="00171D75" w:rsidRPr="00171D75" w:rsidRDefault="00171D75" w:rsidP="0019749A">
            <w:pPr>
              <w:shd w:val="clear" w:color="auto" w:fill="FFFFFF"/>
              <w:tabs>
                <w:tab w:val="left" w:pos="1134"/>
                <w:tab w:val="left" w:pos="1790"/>
              </w:tabs>
              <w:autoSpaceDE w:val="0"/>
              <w:autoSpaceDN w:val="0"/>
              <w:adjustRightInd w:val="0"/>
              <w:rPr>
                <w:rFonts w:eastAsia="Courier New"/>
                <w:sz w:val="22"/>
                <w:szCs w:val="22"/>
                <w:lang w:bidi="ru-RU"/>
              </w:rPr>
            </w:pPr>
            <w:r w:rsidRPr="00171D75">
              <w:rPr>
                <w:rFonts w:eastAsia="Courier New"/>
                <w:sz w:val="22"/>
                <w:szCs w:val="22"/>
                <w:lang w:bidi="ru-RU"/>
              </w:rPr>
              <w:t>- акт по форме КС-2 в 3-х экз.,</w:t>
            </w:r>
          </w:p>
          <w:p w14:paraId="672CCCEE" w14:textId="77777777" w:rsidR="00171D75" w:rsidRPr="00171D75" w:rsidRDefault="00171D75" w:rsidP="0019749A">
            <w:pPr>
              <w:rPr>
                <w:rFonts w:eastAsia="Courier New"/>
                <w:sz w:val="22"/>
                <w:szCs w:val="22"/>
                <w:lang w:bidi="ru-RU"/>
              </w:rPr>
            </w:pPr>
            <w:r w:rsidRPr="00171D75">
              <w:rPr>
                <w:rFonts w:eastAsia="Courier New"/>
                <w:sz w:val="22"/>
                <w:szCs w:val="22"/>
                <w:lang w:bidi="ru-RU"/>
              </w:rPr>
              <w:t>- справку о стоимости выполненных работ и затрат по форме КС-3 в 3-х экз.,</w:t>
            </w:r>
          </w:p>
          <w:p w14:paraId="3CBEA35F" w14:textId="77777777" w:rsidR="00171D75" w:rsidRPr="00171D75" w:rsidRDefault="00171D75" w:rsidP="0019749A">
            <w:pPr>
              <w:rPr>
                <w:rFonts w:eastAsia="Courier New"/>
                <w:sz w:val="22"/>
                <w:szCs w:val="22"/>
                <w:lang w:bidi="ru-RU"/>
              </w:rPr>
            </w:pPr>
            <w:r w:rsidRPr="00171D75">
              <w:rPr>
                <w:rFonts w:eastAsia="Courier New"/>
                <w:sz w:val="22"/>
                <w:szCs w:val="22"/>
                <w:lang w:bidi="ru-RU"/>
              </w:rPr>
              <w:t xml:space="preserve">-  журнал производства работ в 1 экз., </w:t>
            </w:r>
          </w:p>
          <w:p w14:paraId="788E5657" w14:textId="77777777" w:rsidR="00171D75" w:rsidRPr="00171D75" w:rsidRDefault="00171D75" w:rsidP="0019749A">
            <w:pPr>
              <w:rPr>
                <w:rFonts w:eastAsia="Courier New"/>
                <w:sz w:val="22"/>
                <w:szCs w:val="22"/>
                <w:lang w:bidi="ru-RU"/>
              </w:rPr>
            </w:pPr>
            <w:r w:rsidRPr="00171D75">
              <w:rPr>
                <w:rFonts w:eastAsia="Courier New"/>
                <w:sz w:val="22"/>
                <w:szCs w:val="22"/>
                <w:lang w:bidi="ru-RU"/>
              </w:rPr>
              <w:t>- акты скрытых работ в 3-х экз.,</w:t>
            </w:r>
          </w:p>
          <w:p w14:paraId="079337DA" w14:textId="77777777" w:rsidR="00171D75" w:rsidRPr="00171D75" w:rsidRDefault="00171D75" w:rsidP="0019749A">
            <w:pPr>
              <w:rPr>
                <w:rFonts w:eastAsia="Courier New"/>
                <w:sz w:val="22"/>
                <w:szCs w:val="22"/>
                <w:lang w:bidi="ru-RU"/>
              </w:rPr>
            </w:pPr>
            <w:r w:rsidRPr="00171D75">
              <w:rPr>
                <w:rFonts w:eastAsia="Courier New"/>
                <w:sz w:val="22"/>
                <w:szCs w:val="22"/>
                <w:lang w:bidi="ru-RU"/>
              </w:rPr>
              <w:t>-сертификаты, технические паспорта и другие документы, удостоверяющие качество товаров, используемых для выполнения работ в 2 экз.</w:t>
            </w:r>
          </w:p>
          <w:p w14:paraId="35D25D91" w14:textId="77777777" w:rsidR="00171D75" w:rsidRPr="00171D75" w:rsidRDefault="00171D75" w:rsidP="0019749A">
            <w:pPr>
              <w:rPr>
                <w:rFonts w:eastAsia="Courier New"/>
                <w:sz w:val="22"/>
                <w:szCs w:val="22"/>
                <w:lang w:bidi="ru-RU"/>
              </w:rPr>
            </w:pPr>
            <w:r w:rsidRPr="00171D75">
              <w:rPr>
                <w:rFonts w:eastAsia="Courier New"/>
                <w:sz w:val="22"/>
                <w:szCs w:val="22"/>
                <w:lang w:bidi="ru-RU"/>
              </w:rPr>
              <w:t xml:space="preserve">- акт приемки объекта в эксплуатацию в 3 экз. </w:t>
            </w:r>
          </w:p>
        </w:tc>
      </w:tr>
    </w:tbl>
    <w:p w14:paraId="0DD2733D" w14:textId="77777777" w:rsidR="00171D75" w:rsidRPr="00171D75" w:rsidRDefault="00171D75" w:rsidP="00171D75">
      <w:pPr>
        <w:rPr>
          <w:b/>
          <w:sz w:val="22"/>
          <w:szCs w:val="22"/>
          <w:lang w:eastAsia="zh-CN"/>
        </w:rPr>
      </w:pPr>
    </w:p>
    <w:p w14:paraId="3AF80AF4" w14:textId="77777777" w:rsidR="001755C8" w:rsidRPr="006060BE" w:rsidRDefault="001755C8" w:rsidP="001755C8">
      <w:pPr>
        <w:rPr>
          <w:sz w:val="22"/>
          <w:szCs w:val="22"/>
          <w:lang w:eastAsia="zh-CN"/>
        </w:rPr>
      </w:pPr>
      <w:r w:rsidRPr="006060BE">
        <w:rPr>
          <w:sz w:val="22"/>
          <w:szCs w:val="22"/>
          <w:lang w:eastAsia="zh-CN"/>
        </w:rPr>
        <w:t>Приложения к техническому заданию:</w:t>
      </w:r>
    </w:p>
    <w:p w14:paraId="58C91312" w14:textId="12543A71" w:rsidR="001755C8" w:rsidRPr="00D151DD" w:rsidRDefault="001755C8" w:rsidP="001755C8">
      <w:pPr>
        <w:rPr>
          <w:sz w:val="22"/>
          <w:szCs w:val="22"/>
          <w:lang w:eastAsia="zh-CN"/>
        </w:rPr>
      </w:pPr>
      <w:r w:rsidRPr="006060BE">
        <w:rPr>
          <w:sz w:val="22"/>
          <w:szCs w:val="22"/>
          <w:lang w:eastAsia="zh-CN"/>
        </w:rPr>
        <w:t>1) Ведомость объёмов работ.</w:t>
      </w:r>
    </w:p>
    <w:p w14:paraId="34ED90FA" w14:textId="77777777" w:rsidR="001755C8" w:rsidRPr="001B3466" w:rsidRDefault="001755C8" w:rsidP="001755C8">
      <w:pPr>
        <w:jc w:val="center"/>
      </w:pPr>
    </w:p>
    <w:p w14:paraId="18DF8ED4" w14:textId="77777777" w:rsidR="001755C8" w:rsidRPr="00D85070" w:rsidRDefault="001755C8" w:rsidP="001755C8">
      <w:pPr>
        <w:suppressAutoHyphens/>
        <w:spacing w:after="0"/>
        <w:jc w:val="left"/>
        <w:rPr>
          <w:sz w:val="22"/>
          <w:szCs w:val="22"/>
          <w:lang w:eastAsia="ar-SA"/>
        </w:rPr>
      </w:pPr>
    </w:p>
    <w:tbl>
      <w:tblPr>
        <w:tblW w:w="10080" w:type="dxa"/>
        <w:tblInd w:w="-252" w:type="dxa"/>
        <w:tblLayout w:type="fixed"/>
        <w:tblLook w:val="04A0" w:firstRow="1" w:lastRow="0" w:firstColumn="1" w:lastColumn="0" w:noHBand="0" w:noVBand="1"/>
      </w:tblPr>
      <w:tblGrid>
        <w:gridCol w:w="5308"/>
        <w:gridCol w:w="4772"/>
      </w:tblGrid>
      <w:tr w:rsidR="001755C8" w:rsidRPr="00D85070" w14:paraId="2A1F1281" w14:textId="77777777" w:rsidTr="0019749A">
        <w:trPr>
          <w:trHeight w:val="1632"/>
        </w:trPr>
        <w:tc>
          <w:tcPr>
            <w:tcW w:w="5306" w:type="dxa"/>
          </w:tcPr>
          <w:p w14:paraId="537723D8" w14:textId="77777777" w:rsidR="001755C8" w:rsidRPr="00D85070" w:rsidRDefault="001755C8" w:rsidP="0019749A">
            <w:pPr>
              <w:suppressAutoHyphens/>
              <w:spacing w:after="0" w:line="256" w:lineRule="auto"/>
              <w:jc w:val="left"/>
              <w:rPr>
                <w:lang w:eastAsia="ar-SA"/>
              </w:rPr>
            </w:pPr>
            <w:r w:rsidRPr="00D85070">
              <w:rPr>
                <w:b/>
                <w:sz w:val="22"/>
                <w:szCs w:val="22"/>
                <w:lang w:eastAsia="ar-SA"/>
              </w:rPr>
              <w:t>Заказчик</w:t>
            </w:r>
            <w:r w:rsidRPr="00D85070">
              <w:rPr>
                <w:sz w:val="22"/>
                <w:szCs w:val="22"/>
                <w:lang w:eastAsia="ar-SA"/>
              </w:rPr>
              <w:t>:</w:t>
            </w:r>
          </w:p>
          <w:p w14:paraId="1CA70497" w14:textId="77777777" w:rsidR="001755C8" w:rsidRPr="00D85070" w:rsidRDefault="001755C8" w:rsidP="0019749A">
            <w:pPr>
              <w:suppressAutoHyphens/>
              <w:snapToGrid w:val="0"/>
              <w:spacing w:after="0" w:line="256" w:lineRule="auto"/>
              <w:rPr>
                <w:lang w:eastAsia="ar-SA"/>
              </w:rPr>
            </w:pPr>
            <w:r w:rsidRPr="00D85070">
              <w:rPr>
                <w:sz w:val="22"/>
                <w:szCs w:val="22"/>
                <w:lang w:eastAsia="ar-SA"/>
              </w:rPr>
              <w:t xml:space="preserve">Главный врач </w:t>
            </w:r>
          </w:p>
          <w:p w14:paraId="4E67D6A4" w14:textId="77777777" w:rsidR="001755C8" w:rsidRPr="00D85070" w:rsidRDefault="001755C8" w:rsidP="0019749A">
            <w:pPr>
              <w:suppressAutoHyphens/>
              <w:spacing w:after="0" w:line="256" w:lineRule="auto"/>
              <w:rPr>
                <w:lang w:eastAsia="ar-SA"/>
              </w:rPr>
            </w:pPr>
            <w:r w:rsidRPr="00B07693">
              <w:rPr>
                <w:sz w:val="22"/>
                <w:szCs w:val="22"/>
                <w:lang w:eastAsia="ar-SA"/>
              </w:rPr>
              <w:t>СПб ГКУЗ «ГСПК»</w:t>
            </w:r>
          </w:p>
          <w:p w14:paraId="00A23DDB" w14:textId="77777777" w:rsidR="001755C8" w:rsidRPr="00D85070" w:rsidRDefault="001755C8" w:rsidP="0019749A">
            <w:pPr>
              <w:suppressAutoHyphens/>
              <w:spacing w:after="0" w:line="256" w:lineRule="auto"/>
              <w:rPr>
                <w:lang w:eastAsia="ar-SA"/>
              </w:rPr>
            </w:pPr>
          </w:p>
          <w:p w14:paraId="6B2B99BA" w14:textId="77777777" w:rsidR="001755C8" w:rsidRPr="00D85070" w:rsidRDefault="001755C8" w:rsidP="0019749A">
            <w:pPr>
              <w:suppressAutoHyphens/>
              <w:autoSpaceDE w:val="0"/>
              <w:spacing w:after="0" w:line="256" w:lineRule="auto"/>
              <w:rPr>
                <w:lang w:eastAsia="ar-SA"/>
              </w:rPr>
            </w:pPr>
            <w:r w:rsidRPr="00D85070">
              <w:rPr>
                <w:sz w:val="22"/>
                <w:szCs w:val="22"/>
                <w:lang w:eastAsia="ar-SA"/>
              </w:rPr>
              <w:t>________________________ Т.Н. Засухина</w:t>
            </w:r>
          </w:p>
          <w:p w14:paraId="02B563FE" w14:textId="77777777" w:rsidR="001755C8" w:rsidRPr="00D85070" w:rsidRDefault="001755C8" w:rsidP="0019749A">
            <w:pPr>
              <w:suppressAutoHyphens/>
              <w:autoSpaceDE w:val="0"/>
              <w:spacing w:after="0" w:line="256" w:lineRule="auto"/>
              <w:rPr>
                <w:lang w:eastAsia="ar-SA"/>
              </w:rPr>
            </w:pPr>
            <w:r w:rsidRPr="00D85070">
              <w:rPr>
                <w:sz w:val="22"/>
                <w:szCs w:val="22"/>
                <w:lang w:eastAsia="ar-SA"/>
              </w:rPr>
              <w:t>(Подписано ЭЦП)</w:t>
            </w:r>
          </w:p>
        </w:tc>
        <w:tc>
          <w:tcPr>
            <w:tcW w:w="4770" w:type="dxa"/>
          </w:tcPr>
          <w:p w14:paraId="03C9CA30" w14:textId="77777777" w:rsidR="001755C8" w:rsidRPr="00D85070" w:rsidRDefault="001755C8" w:rsidP="0019749A">
            <w:pPr>
              <w:suppressAutoHyphens/>
              <w:autoSpaceDE w:val="0"/>
              <w:spacing w:after="0" w:line="256" w:lineRule="auto"/>
              <w:rPr>
                <w:b/>
                <w:lang w:eastAsia="ar-SA"/>
              </w:rPr>
            </w:pPr>
            <w:r w:rsidRPr="00D85070">
              <w:rPr>
                <w:b/>
                <w:sz w:val="22"/>
                <w:szCs w:val="22"/>
                <w:lang w:eastAsia="ar-SA"/>
              </w:rPr>
              <w:t>Подрядчик:</w:t>
            </w:r>
          </w:p>
          <w:p w14:paraId="6F5E4EC8" w14:textId="77777777" w:rsidR="001755C8" w:rsidRPr="00D85070" w:rsidRDefault="001755C8" w:rsidP="0019749A">
            <w:pPr>
              <w:suppressAutoHyphens/>
              <w:autoSpaceDE w:val="0"/>
              <w:spacing w:after="0" w:line="256" w:lineRule="auto"/>
              <w:rPr>
                <w:lang w:eastAsia="ar-SA"/>
              </w:rPr>
            </w:pPr>
          </w:p>
          <w:p w14:paraId="10013A19" w14:textId="77777777" w:rsidR="001755C8" w:rsidRPr="00D85070" w:rsidRDefault="001755C8" w:rsidP="0019749A">
            <w:pPr>
              <w:suppressAutoHyphens/>
              <w:autoSpaceDE w:val="0"/>
              <w:spacing w:after="0" w:line="256" w:lineRule="auto"/>
              <w:rPr>
                <w:lang w:eastAsia="ar-SA"/>
              </w:rPr>
            </w:pPr>
          </w:p>
          <w:p w14:paraId="1A1E878F" w14:textId="77777777" w:rsidR="001755C8" w:rsidRPr="00D85070" w:rsidRDefault="001755C8" w:rsidP="0019749A">
            <w:pPr>
              <w:suppressAutoHyphens/>
              <w:autoSpaceDE w:val="0"/>
              <w:spacing w:after="0" w:line="256" w:lineRule="auto"/>
              <w:rPr>
                <w:lang w:eastAsia="ar-SA"/>
              </w:rPr>
            </w:pPr>
          </w:p>
          <w:p w14:paraId="20432E73" w14:textId="77777777" w:rsidR="001755C8" w:rsidRPr="00D85070" w:rsidRDefault="001755C8" w:rsidP="0019749A">
            <w:pPr>
              <w:suppressAutoHyphens/>
              <w:autoSpaceDE w:val="0"/>
              <w:spacing w:after="0" w:line="256" w:lineRule="auto"/>
              <w:rPr>
                <w:lang w:eastAsia="ar-SA"/>
              </w:rPr>
            </w:pPr>
            <w:r w:rsidRPr="00D85070">
              <w:rPr>
                <w:sz w:val="22"/>
                <w:szCs w:val="22"/>
                <w:lang w:eastAsia="ar-SA"/>
              </w:rPr>
              <w:t>_________________</w:t>
            </w:r>
          </w:p>
          <w:p w14:paraId="4C59BFC7" w14:textId="77777777" w:rsidR="001755C8" w:rsidRPr="00D85070" w:rsidRDefault="001755C8" w:rsidP="0019749A">
            <w:pPr>
              <w:suppressAutoHyphens/>
              <w:autoSpaceDE w:val="0"/>
              <w:spacing w:after="0" w:line="256" w:lineRule="auto"/>
              <w:rPr>
                <w:lang w:eastAsia="ar-SA"/>
              </w:rPr>
            </w:pPr>
            <w:r w:rsidRPr="00D85070">
              <w:rPr>
                <w:sz w:val="22"/>
                <w:szCs w:val="22"/>
                <w:lang w:eastAsia="ar-SA"/>
              </w:rPr>
              <w:t>(Подписано ЭЦП)</w:t>
            </w:r>
          </w:p>
        </w:tc>
      </w:tr>
    </w:tbl>
    <w:p w14:paraId="0515B735" w14:textId="77777777" w:rsidR="001755C8" w:rsidRDefault="001755C8" w:rsidP="001755C8">
      <w:pPr>
        <w:snapToGrid w:val="0"/>
        <w:spacing w:after="0" w:line="276" w:lineRule="auto"/>
        <w:jc w:val="center"/>
        <w:rPr>
          <w:b/>
          <w:color w:val="FF0000"/>
          <w:sz w:val="22"/>
          <w:szCs w:val="22"/>
        </w:rPr>
      </w:pPr>
    </w:p>
    <w:p w14:paraId="43F22385" w14:textId="77777777" w:rsidR="00171D75" w:rsidRDefault="00171D75" w:rsidP="001E6CDC">
      <w:pPr>
        <w:snapToGrid w:val="0"/>
        <w:spacing w:after="0" w:line="276" w:lineRule="auto"/>
        <w:jc w:val="center"/>
        <w:rPr>
          <w:b/>
          <w:color w:val="FF0000"/>
          <w:sz w:val="22"/>
          <w:szCs w:val="22"/>
        </w:rPr>
      </w:pPr>
    </w:p>
    <w:p w14:paraId="62F38B0C" w14:textId="77777777" w:rsidR="001755C8" w:rsidRDefault="001755C8" w:rsidP="00D151DD">
      <w:pPr>
        <w:snapToGrid w:val="0"/>
        <w:spacing w:after="0" w:line="276" w:lineRule="auto"/>
        <w:jc w:val="right"/>
        <w:rPr>
          <w:b/>
          <w:sz w:val="22"/>
          <w:szCs w:val="22"/>
        </w:rPr>
      </w:pPr>
    </w:p>
    <w:p w14:paraId="500185C7" w14:textId="77777777" w:rsidR="001755C8" w:rsidRDefault="001755C8" w:rsidP="00D151DD">
      <w:pPr>
        <w:snapToGrid w:val="0"/>
        <w:spacing w:after="0" w:line="276" w:lineRule="auto"/>
        <w:jc w:val="right"/>
        <w:rPr>
          <w:b/>
          <w:sz w:val="22"/>
          <w:szCs w:val="22"/>
        </w:rPr>
      </w:pPr>
    </w:p>
    <w:p w14:paraId="79603FD3" w14:textId="77777777" w:rsidR="001755C8" w:rsidRDefault="001755C8" w:rsidP="00D151DD">
      <w:pPr>
        <w:snapToGrid w:val="0"/>
        <w:spacing w:after="0" w:line="276" w:lineRule="auto"/>
        <w:jc w:val="right"/>
        <w:rPr>
          <w:b/>
          <w:sz w:val="22"/>
          <w:szCs w:val="22"/>
        </w:rPr>
      </w:pPr>
    </w:p>
    <w:p w14:paraId="73C0B956" w14:textId="77777777" w:rsidR="001755C8" w:rsidRDefault="001755C8" w:rsidP="00D151DD">
      <w:pPr>
        <w:snapToGrid w:val="0"/>
        <w:spacing w:after="0" w:line="276" w:lineRule="auto"/>
        <w:jc w:val="right"/>
        <w:rPr>
          <w:b/>
          <w:sz w:val="22"/>
          <w:szCs w:val="22"/>
        </w:rPr>
      </w:pPr>
    </w:p>
    <w:p w14:paraId="7D9C1978" w14:textId="77777777" w:rsidR="001755C8" w:rsidRDefault="001755C8" w:rsidP="00D151DD">
      <w:pPr>
        <w:snapToGrid w:val="0"/>
        <w:spacing w:after="0" w:line="276" w:lineRule="auto"/>
        <w:jc w:val="right"/>
        <w:rPr>
          <w:b/>
          <w:sz w:val="22"/>
          <w:szCs w:val="22"/>
        </w:rPr>
      </w:pPr>
    </w:p>
    <w:p w14:paraId="107FF8CB" w14:textId="77777777" w:rsidR="001755C8" w:rsidRDefault="001755C8" w:rsidP="00D151DD">
      <w:pPr>
        <w:snapToGrid w:val="0"/>
        <w:spacing w:after="0" w:line="276" w:lineRule="auto"/>
        <w:jc w:val="right"/>
        <w:rPr>
          <w:b/>
          <w:sz w:val="22"/>
          <w:szCs w:val="22"/>
        </w:rPr>
      </w:pPr>
    </w:p>
    <w:p w14:paraId="56BA7994" w14:textId="77777777" w:rsidR="001755C8" w:rsidRDefault="001755C8" w:rsidP="00D151DD">
      <w:pPr>
        <w:snapToGrid w:val="0"/>
        <w:spacing w:after="0" w:line="276" w:lineRule="auto"/>
        <w:jc w:val="right"/>
        <w:rPr>
          <w:b/>
          <w:sz w:val="22"/>
          <w:szCs w:val="22"/>
        </w:rPr>
      </w:pPr>
    </w:p>
    <w:p w14:paraId="33948444" w14:textId="77777777" w:rsidR="001755C8" w:rsidRDefault="001755C8" w:rsidP="00D151DD">
      <w:pPr>
        <w:snapToGrid w:val="0"/>
        <w:spacing w:after="0" w:line="276" w:lineRule="auto"/>
        <w:jc w:val="right"/>
        <w:rPr>
          <w:b/>
          <w:sz w:val="22"/>
          <w:szCs w:val="22"/>
        </w:rPr>
      </w:pPr>
    </w:p>
    <w:p w14:paraId="00287F5E" w14:textId="77777777" w:rsidR="001755C8" w:rsidRDefault="001755C8" w:rsidP="00D151DD">
      <w:pPr>
        <w:snapToGrid w:val="0"/>
        <w:spacing w:after="0" w:line="276" w:lineRule="auto"/>
        <w:jc w:val="right"/>
        <w:rPr>
          <w:b/>
          <w:sz w:val="22"/>
          <w:szCs w:val="22"/>
        </w:rPr>
      </w:pPr>
    </w:p>
    <w:p w14:paraId="364CD064" w14:textId="77777777" w:rsidR="001755C8" w:rsidRDefault="001755C8" w:rsidP="00D151DD">
      <w:pPr>
        <w:snapToGrid w:val="0"/>
        <w:spacing w:after="0" w:line="276" w:lineRule="auto"/>
        <w:jc w:val="right"/>
        <w:rPr>
          <w:b/>
          <w:sz w:val="22"/>
          <w:szCs w:val="22"/>
        </w:rPr>
      </w:pPr>
    </w:p>
    <w:p w14:paraId="1D5D7699" w14:textId="77777777" w:rsidR="001755C8" w:rsidRDefault="001755C8" w:rsidP="00D151DD">
      <w:pPr>
        <w:snapToGrid w:val="0"/>
        <w:spacing w:after="0" w:line="276" w:lineRule="auto"/>
        <w:jc w:val="right"/>
        <w:rPr>
          <w:b/>
          <w:sz w:val="22"/>
          <w:szCs w:val="22"/>
        </w:rPr>
      </w:pPr>
    </w:p>
    <w:p w14:paraId="5BA7FA20" w14:textId="77777777" w:rsidR="001755C8" w:rsidRDefault="001755C8" w:rsidP="00D151DD">
      <w:pPr>
        <w:snapToGrid w:val="0"/>
        <w:spacing w:after="0" w:line="276" w:lineRule="auto"/>
        <w:jc w:val="right"/>
        <w:rPr>
          <w:b/>
          <w:sz w:val="22"/>
          <w:szCs w:val="22"/>
        </w:rPr>
      </w:pPr>
    </w:p>
    <w:p w14:paraId="11C267A7" w14:textId="77777777" w:rsidR="001755C8" w:rsidRDefault="001755C8" w:rsidP="00D151DD">
      <w:pPr>
        <w:snapToGrid w:val="0"/>
        <w:spacing w:after="0" w:line="276" w:lineRule="auto"/>
        <w:jc w:val="right"/>
        <w:rPr>
          <w:b/>
          <w:sz w:val="22"/>
          <w:szCs w:val="22"/>
        </w:rPr>
      </w:pPr>
    </w:p>
    <w:p w14:paraId="631C2216" w14:textId="77777777" w:rsidR="001755C8" w:rsidRDefault="001755C8" w:rsidP="00D151DD">
      <w:pPr>
        <w:snapToGrid w:val="0"/>
        <w:spacing w:after="0" w:line="276" w:lineRule="auto"/>
        <w:jc w:val="right"/>
        <w:rPr>
          <w:b/>
          <w:sz w:val="22"/>
          <w:szCs w:val="22"/>
        </w:rPr>
      </w:pPr>
    </w:p>
    <w:p w14:paraId="49B6002E" w14:textId="77777777" w:rsidR="001755C8" w:rsidRDefault="001755C8" w:rsidP="00D151DD">
      <w:pPr>
        <w:snapToGrid w:val="0"/>
        <w:spacing w:after="0" w:line="276" w:lineRule="auto"/>
        <w:jc w:val="right"/>
        <w:rPr>
          <w:b/>
          <w:sz w:val="22"/>
          <w:szCs w:val="22"/>
        </w:rPr>
      </w:pPr>
    </w:p>
    <w:p w14:paraId="1DF4D28F" w14:textId="77777777" w:rsidR="001755C8" w:rsidRDefault="001755C8" w:rsidP="00D151DD">
      <w:pPr>
        <w:snapToGrid w:val="0"/>
        <w:spacing w:after="0" w:line="276" w:lineRule="auto"/>
        <w:jc w:val="right"/>
        <w:rPr>
          <w:b/>
          <w:sz w:val="22"/>
          <w:szCs w:val="22"/>
        </w:rPr>
      </w:pPr>
    </w:p>
    <w:p w14:paraId="7DD67649" w14:textId="77777777" w:rsidR="001755C8" w:rsidRDefault="001755C8" w:rsidP="00D151DD">
      <w:pPr>
        <w:snapToGrid w:val="0"/>
        <w:spacing w:after="0" w:line="276" w:lineRule="auto"/>
        <w:jc w:val="right"/>
        <w:rPr>
          <w:b/>
          <w:sz w:val="22"/>
          <w:szCs w:val="22"/>
        </w:rPr>
      </w:pPr>
    </w:p>
    <w:p w14:paraId="2DC1B7F5" w14:textId="77777777" w:rsidR="001755C8" w:rsidRDefault="001755C8" w:rsidP="00D151DD">
      <w:pPr>
        <w:snapToGrid w:val="0"/>
        <w:spacing w:after="0" w:line="276" w:lineRule="auto"/>
        <w:jc w:val="right"/>
        <w:rPr>
          <w:b/>
          <w:sz w:val="22"/>
          <w:szCs w:val="22"/>
        </w:rPr>
      </w:pPr>
    </w:p>
    <w:p w14:paraId="4F526B34" w14:textId="77777777" w:rsidR="001755C8" w:rsidRDefault="001755C8" w:rsidP="00D151DD">
      <w:pPr>
        <w:snapToGrid w:val="0"/>
        <w:spacing w:after="0" w:line="276" w:lineRule="auto"/>
        <w:jc w:val="right"/>
        <w:rPr>
          <w:b/>
          <w:sz w:val="22"/>
          <w:szCs w:val="22"/>
        </w:rPr>
      </w:pPr>
    </w:p>
    <w:p w14:paraId="79701AB0" w14:textId="77777777" w:rsidR="001755C8" w:rsidRDefault="001755C8" w:rsidP="00D151DD">
      <w:pPr>
        <w:snapToGrid w:val="0"/>
        <w:spacing w:after="0" w:line="276" w:lineRule="auto"/>
        <w:jc w:val="right"/>
        <w:rPr>
          <w:b/>
          <w:sz w:val="22"/>
          <w:szCs w:val="22"/>
        </w:rPr>
      </w:pPr>
    </w:p>
    <w:p w14:paraId="4FA6258E" w14:textId="77777777" w:rsidR="001755C8" w:rsidRDefault="001755C8" w:rsidP="00D151DD">
      <w:pPr>
        <w:snapToGrid w:val="0"/>
        <w:spacing w:after="0" w:line="276" w:lineRule="auto"/>
        <w:jc w:val="right"/>
        <w:rPr>
          <w:b/>
          <w:sz w:val="22"/>
          <w:szCs w:val="22"/>
        </w:rPr>
      </w:pPr>
    </w:p>
    <w:p w14:paraId="5352E69B" w14:textId="77777777" w:rsidR="001755C8" w:rsidRDefault="001755C8" w:rsidP="00D151DD">
      <w:pPr>
        <w:snapToGrid w:val="0"/>
        <w:spacing w:after="0" w:line="276" w:lineRule="auto"/>
        <w:jc w:val="right"/>
        <w:rPr>
          <w:b/>
          <w:sz w:val="22"/>
          <w:szCs w:val="22"/>
        </w:rPr>
      </w:pPr>
    </w:p>
    <w:p w14:paraId="10238E47" w14:textId="77777777" w:rsidR="001755C8" w:rsidRDefault="001755C8" w:rsidP="00D151DD">
      <w:pPr>
        <w:snapToGrid w:val="0"/>
        <w:spacing w:after="0" w:line="276" w:lineRule="auto"/>
        <w:jc w:val="right"/>
        <w:rPr>
          <w:b/>
          <w:sz w:val="22"/>
          <w:szCs w:val="22"/>
        </w:rPr>
      </w:pPr>
    </w:p>
    <w:p w14:paraId="45F7705A" w14:textId="77777777" w:rsidR="001755C8" w:rsidRDefault="001755C8" w:rsidP="00D151DD">
      <w:pPr>
        <w:snapToGrid w:val="0"/>
        <w:spacing w:after="0" w:line="276" w:lineRule="auto"/>
        <w:jc w:val="right"/>
        <w:rPr>
          <w:b/>
          <w:sz w:val="22"/>
          <w:szCs w:val="22"/>
        </w:rPr>
      </w:pPr>
    </w:p>
    <w:p w14:paraId="0A285F0A" w14:textId="77777777" w:rsidR="001755C8" w:rsidRDefault="001755C8" w:rsidP="00D151DD">
      <w:pPr>
        <w:snapToGrid w:val="0"/>
        <w:spacing w:after="0" w:line="276" w:lineRule="auto"/>
        <w:jc w:val="right"/>
        <w:rPr>
          <w:b/>
          <w:sz w:val="22"/>
          <w:szCs w:val="22"/>
        </w:rPr>
      </w:pPr>
    </w:p>
    <w:p w14:paraId="33A9C175" w14:textId="77777777" w:rsidR="001755C8" w:rsidRDefault="001755C8" w:rsidP="00D151DD">
      <w:pPr>
        <w:snapToGrid w:val="0"/>
        <w:spacing w:after="0" w:line="276" w:lineRule="auto"/>
        <w:jc w:val="right"/>
        <w:rPr>
          <w:b/>
          <w:sz w:val="22"/>
          <w:szCs w:val="22"/>
        </w:rPr>
      </w:pPr>
    </w:p>
    <w:p w14:paraId="58899AC1" w14:textId="77777777" w:rsidR="001755C8" w:rsidRDefault="001755C8" w:rsidP="00D151DD">
      <w:pPr>
        <w:snapToGrid w:val="0"/>
        <w:spacing w:after="0" w:line="276" w:lineRule="auto"/>
        <w:jc w:val="right"/>
        <w:rPr>
          <w:b/>
          <w:sz w:val="22"/>
          <w:szCs w:val="22"/>
        </w:rPr>
      </w:pPr>
    </w:p>
    <w:p w14:paraId="2F65E5A6" w14:textId="77777777" w:rsidR="001755C8" w:rsidRDefault="001755C8" w:rsidP="00D151DD">
      <w:pPr>
        <w:snapToGrid w:val="0"/>
        <w:spacing w:after="0" w:line="276" w:lineRule="auto"/>
        <w:jc w:val="right"/>
        <w:rPr>
          <w:b/>
          <w:sz w:val="22"/>
          <w:szCs w:val="22"/>
        </w:rPr>
      </w:pPr>
    </w:p>
    <w:p w14:paraId="599AC879" w14:textId="77777777" w:rsidR="001755C8" w:rsidRDefault="001755C8" w:rsidP="00D151DD">
      <w:pPr>
        <w:snapToGrid w:val="0"/>
        <w:spacing w:after="0" w:line="276" w:lineRule="auto"/>
        <w:jc w:val="right"/>
        <w:rPr>
          <w:b/>
          <w:sz w:val="22"/>
          <w:szCs w:val="22"/>
        </w:rPr>
      </w:pPr>
    </w:p>
    <w:p w14:paraId="65EC25A5" w14:textId="77777777" w:rsidR="001755C8" w:rsidRDefault="001755C8" w:rsidP="00D151DD">
      <w:pPr>
        <w:snapToGrid w:val="0"/>
        <w:spacing w:after="0" w:line="276" w:lineRule="auto"/>
        <w:jc w:val="right"/>
        <w:rPr>
          <w:b/>
          <w:sz w:val="22"/>
          <w:szCs w:val="22"/>
        </w:rPr>
      </w:pPr>
    </w:p>
    <w:p w14:paraId="046E7D8E" w14:textId="77777777" w:rsidR="001755C8" w:rsidRDefault="001755C8" w:rsidP="00D151DD">
      <w:pPr>
        <w:snapToGrid w:val="0"/>
        <w:spacing w:after="0" w:line="276" w:lineRule="auto"/>
        <w:jc w:val="right"/>
        <w:rPr>
          <w:b/>
          <w:sz w:val="22"/>
          <w:szCs w:val="22"/>
        </w:rPr>
      </w:pPr>
    </w:p>
    <w:p w14:paraId="53AC74B9" w14:textId="77777777" w:rsidR="001755C8" w:rsidRDefault="001755C8" w:rsidP="00D151DD">
      <w:pPr>
        <w:snapToGrid w:val="0"/>
        <w:spacing w:after="0" w:line="276" w:lineRule="auto"/>
        <w:jc w:val="right"/>
        <w:rPr>
          <w:b/>
          <w:sz w:val="22"/>
          <w:szCs w:val="22"/>
        </w:rPr>
      </w:pPr>
    </w:p>
    <w:p w14:paraId="0F21D39A" w14:textId="77777777" w:rsidR="001755C8" w:rsidRDefault="001755C8" w:rsidP="00D151DD">
      <w:pPr>
        <w:snapToGrid w:val="0"/>
        <w:spacing w:after="0" w:line="276" w:lineRule="auto"/>
        <w:jc w:val="right"/>
        <w:rPr>
          <w:b/>
          <w:sz w:val="22"/>
          <w:szCs w:val="22"/>
        </w:rPr>
      </w:pPr>
    </w:p>
    <w:p w14:paraId="10B9575B" w14:textId="77777777" w:rsidR="001755C8" w:rsidRDefault="001755C8" w:rsidP="00D151DD">
      <w:pPr>
        <w:snapToGrid w:val="0"/>
        <w:spacing w:after="0" w:line="276" w:lineRule="auto"/>
        <w:jc w:val="right"/>
        <w:rPr>
          <w:b/>
          <w:sz w:val="22"/>
          <w:szCs w:val="22"/>
        </w:rPr>
      </w:pPr>
    </w:p>
    <w:p w14:paraId="3AEF352F" w14:textId="77777777" w:rsidR="001755C8" w:rsidRDefault="001755C8" w:rsidP="00D151DD">
      <w:pPr>
        <w:snapToGrid w:val="0"/>
        <w:spacing w:after="0" w:line="276" w:lineRule="auto"/>
        <w:jc w:val="right"/>
        <w:rPr>
          <w:b/>
          <w:sz w:val="22"/>
          <w:szCs w:val="22"/>
        </w:rPr>
      </w:pPr>
    </w:p>
    <w:p w14:paraId="1BE223DC" w14:textId="0D1FB67C" w:rsidR="00D151DD" w:rsidRDefault="00D151DD" w:rsidP="00D151DD">
      <w:pPr>
        <w:snapToGrid w:val="0"/>
        <w:spacing w:after="0" w:line="276" w:lineRule="auto"/>
        <w:jc w:val="right"/>
        <w:rPr>
          <w:b/>
          <w:sz w:val="22"/>
          <w:szCs w:val="22"/>
        </w:rPr>
      </w:pPr>
      <w:r w:rsidRPr="00A23F3C">
        <w:rPr>
          <w:b/>
          <w:sz w:val="22"/>
          <w:szCs w:val="22"/>
        </w:rPr>
        <w:t>Приложение</w:t>
      </w:r>
      <w:r w:rsidR="001755C8">
        <w:rPr>
          <w:b/>
          <w:sz w:val="22"/>
          <w:szCs w:val="22"/>
        </w:rPr>
        <w:t xml:space="preserve"> №1 </w:t>
      </w:r>
      <w:r w:rsidRPr="00A23F3C">
        <w:rPr>
          <w:b/>
          <w:sz w:val="22"/>
          <w:szCs w:val="22"/>
        </w:rPr>
        <w:t>к Техническому заданию</w:t>
      </w:r>
    </w:p>
    <w:p w14:paraId="2B35E96A" w14:textId="4E484180" w:rsidR="00262FF2" w:rsidRDefault="00262FF2" w:rsidP="00D151DD">
      <w:pPr>
        <w:snapToGrid w:val="0"/>
        <w:spacing w:after="0" w:line="276" w:lineRule="auto"/>
        <w:jc w:val="right"/>
        <w:rPr>
          <w:b/>
          <w:sz w:val="22"/>
          <w:szCs w:val="22"/>
        </w:rPr>
      </w:pPr>
    </w:p>
    <w:p w14:paraId="12AB8A93" w14:textId="14A86181" w:rsidR="00262FF2" w:rsidRPr="00A23F3C" w:rsidRDefault="00262FF2" w:rsidP="00D151DD">
      <w:pPr>
        <w:snapToGrid w:val="0"/>
        <w:spacing w:after="0" w:line="276" w:lineRule="auto"/>
        <w:jc w:val="right"/>
        <w:rPr>
          <w:b/>
          <w:sz w:val="22"/>
          <w:szCs w:val="22"/>
        </w:rPr>
      </w:pPr>
    </w:p>
    <w:p w14:paraId="419F37A9" w14:textId="06F26A6C" w:rsidR="00D151DD" w:rsidRDefault="00A30EC9" w:rsidP="001E6CDC">
      <w:pPr>
        <w:snapToGrid w:val="0"/>
        <w:spacing w:after="0" w:line="276" w:lineRule="auto"/>
        <w:jc w:val="center"/>
        <w:rPr>
          <w:b/>
          <w:color w:val="FF0000"/>
          <w:sz w:val="22"/>
          <w:szCs w:val="22"/>
        </w:rPr>
      </w:pPr>
      <w:r>
        <w:rPr>
          <w:noProof/>
        </w:rPr>
        <w:drawing>
          <wp:inline distT="0" distB="0" distL="0" distR="0" wp14:anchorId="5F73628A" wp14:editId="3E87DA57">
            <wp:extent cx="6210935" cy="6436360"/>
            <wp:effectExtent l="0" t="0" r="0" b="2540"/>
            <wp:docPr id="77200846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10935" cy="6436360"/>
                    </a:xfrm>
                    <a:prstGeom prst="rect">
                      <a:avLst/>
                    </a:prstGeom>
                    <a:noFill/>
                    <a:ln>
                      <a:noFill/>
                    </a:ln>
                  </pic:spPr>
                </pic:pic>
              </a:graphicData>
            </a:graphic>
          </wp:inline>
        </w:drawing>
      </w:r>
    </w:p>
    <w:p w14:paraId="557C3FA9" w14:textId="77777777" w:rsidR="00A30EC9" w:rsidRDefault="00A30EC9" w:rsidP="001E6CDC">
      <w:pPr>
        <w:snapToGrid w:val="0"/>
        <w:spacing w:after="0" w:line="276" w:lineRule="auto"/>
        <w:jc w:val="center"/>
        <w:rPr>
          <w:b/>
          <w:color w:val="FF0000"/>
          <w:sz w:val="22"/>
          <w:szCs w:val="22"/>
        </w:rPr>
      </w:pPr>
    </w:p>
    <w:p w14:paraId="7B6DCE14" w14:textId="77777777" w:rsidR="00A30EC9" w:rsidRDefault="00A30EC9" w:rsidP="001E6CDC">
      <w:pPr>
        <w:snapToGrid w:val="0"/>
        <w:spacing w:after="0" w:line="276" w:lineRule="auto"/>
        <w:jc w:val="center"/>
        <w:rPr>
          <w:b/>
          <w:color w:val="FF0000"/>
          <w:sz w:val="22"/>
          <w:szCs w:val="22"/>
        </w:rPr>
      </w:pPr>
    </w:p>
    <w:tbl>
      <w:tblPr>
        <w:tblW w:w="10080" w:type="dxa"/>
        <w:tblInd w:w="-252" w:type="dxa"/>
        <w:tblLayout w:type="fixed"/>
        <w:tblLook w:val="04A0" w:firstRow="1" w:lastRow="0" w:firstColumn="1" w:lastColumn="0" w:noHBand="0" w:noVBand="1"/>
      </w:tblPr>
      <w:tblGrid>
        <w:gridCol w:w="5308"/>
        <w:gridCol w:w="4772"/>
      </w:tblGrid>
      <w:tr w:rsidR="00BB7112" w:rsidRPr="00D85070" w14:paraId="52FB54D4" w14:textId="77777777" w:rsidTr="0019749A">
        <w:trPr>
          <w:trHeight w:val="1632"/>
        </w:trPr>
        <w:tc>
          <w:tcPr>
            <w:tcW w:w="5306" w:type="dxa"/>
          </w:tcPr>
          <w:p w14:paraId="1ECAAEE0" w14:textId="77777777" w:rsidR="00BB7112" w:rsidRPr="00D85070" w:rsidRDefault="00BB7112" w:rsidP="0019749A">
            <w:pPr>
              <w:suppressAutoHyphens/>
              <w:spacing w:after="0" w:line="256" w:lineRule="auto"/>
              <w:jc w:val="left"/>
              <w:rPr>
                <w:lang w:eastAsia="ar-SA"/>
              </w:rPr>
            </w:pPr>
            <w:r w:rsidRPr="00D85070">
              <w:rPr>
                <w:b/>
                <w:sz w:val="22"/>
                <w:szCs w:val="22"/>
                <w:lang w:eastAsia="ar-SA"/>
              </w:rPr>
              <w:t>Заказчик</w:t>
            </w:r>
            <w:r w:rsidRPr="00D85070">
              <w:rPr>
                <w:sz w:val="22"/>
                <w:szCs w:val="22"/>
                <w:lang w:eastAsia="ar-SA"/>
              </w:rPr>
              <w:t>:</w:t>
            </w:r>
          </w:p>
          <w:p w14:paraId="60A397EC" w14:textId="77777777" w:rsidR="00BB7112" w:rsidRPr="00D85070" w:rsidRDefault="00BB7112" w:rsidP="0019749A">
            <w:pPr>
              <w:suppressAutoHyphens/>
              <w:snapToGrid w:val="0"/>
              <w:spacing w:after="0" w:line="256" w:lineRule="auto"/>
              <w:rPr>
                <w:lang w:eastAsia="ar-SA"/>
              </w:rPr>
            </w:pPr>
            <w:r w:rsidRPr="00D85070">
              <w:rPr>
                <w:sz w:val="22"/>
                <w:szCs w:val="22"/>
                <w:lang w:eastAsia="ar-SA"/>
              </w:rPr>
              <w:t xml:space="preserve">Главный врач </w:t>
            </w:r>
          </w:p>
          <w:p w14:paraId="7F081CAF" w14:textId="77777777" w:rsidR="00BB7112" w:rsidRPr="00D85070" w:rsidRDefault="00BB7112" w:rsidP="0019749A">
            <w:pPr>
              <w:suppressAutoHyphens/>
              <w:spacing w:after="0" w:line="256" w:lineRule="auto"/>
              <w:rPr>
                <w:lang w:eastAsia="ar-SA"/>
              </w:rPr>
            </w:pPr>
            <w:r w:rsidRPr="00B07693">
              <w:rPr>
                <w:sz w:val="22"/>
                <w:szCs w:val="22"/>
                <w:lang w:eastAsia="ar-SA"/>
              </w:rPr>
              <w:t>СПб ГКУЗ «ГСПК»</w:t>
            </w:r>
          </w:p>
          <w:p w14:paraId="7541719D" w14:textId="77777777" w:rsidR="00BB7112" w:rsidRPr="00D85070" w:rsidRDefault="00BB7112" w:rsidP="0019749A">
            <w:pPr>
              <w:suppressAutoHyphens/>
              <w:spacing w:after="0" w:line="256" w:lineRule="auto"/>
              <w:rPr>
                <w:lang w:eastAsia="ar-SA"/>
              </w:rPr>
            </w:pPr>
          </w:p>
          <w:p w14:paraId="6AB0809B" w14:textId="77777777" w:rsidR="00BB7112" w:rsidRPr="00D85070" w:rsidRDefault="00BB7112" w:rsidP="0019749A">
            <w:pPr>
              <w:suppressAutoHyphens/>
              <w:autoSpaceDE w:val="0"/>
              <w:spacing w:after="0" w:line="256" w:lineRule="auto"/>
              <w:rPr>
                <w:lang w:eastAsia="ar-SA"/>
              </w:rPr>
            </w:pPr>
            <w:r w:rsidRPr="00D85070">
              <w:rPr>
                <w:sz w:val="22"/>
                <w:szCs w:val="22"/>
                <w:lang w:eastAsia="ar-SA"/>
              </w:rPr>
              <w:t>________________________ Т.Н. Засухина</w:t>
            </w:r>
          </w:p>
          <w:p w14:paraId="10429BCB" w14:textId="77777777" w:rsidR="00BB7112" w:rsidRPr="00D85070" w:rsidRDefault="00BB7112" w:rsidP="0019749A">
            <w:pPr>
              <w:suppressAutoHyphens/>
              <w:autoSpaceDE w:val="0"/>
              <w:spacing w:after="0" w:line="256" w:lineRule="auto"/>
              <w:rPr>
                <w:lang w:eastAsia="ar-SA"/>
              </w:rPr>
            </w:pPr>
            <w:r w:rsidRPr="00D85070">
              <w:rPr>
                <w:sz w:val="22"/>
                <w:szCs w:val="22"/>
                <w:lang w:eastAsia="ar-SA"/>
              </w:rPr>
              <w:t>(Подписано ЭЦП)</w:t>
            </w:r>
          </w:p>
        </w:tc>
        <w:tc>
          <w:tcPr>
            <w:tcW w:w="4770" w:type="dxa"/>
          </w:tcPr>
          <w:p w14:paraId="665F7A49" w14:textId="77777777" w:rsidR="00BB7112" w:rsidRPr="00D85070" w:rsidRDefault="00BB7112" w:rsidP="0019749A">
            <w:pPr>
              <w:suppressAutoHyphens/>
              <w:autoSpaceDE w:val="0"/>
              <w:spacing w:after="0" w:line="256" w:lineRule="auto"/>
              <w:rPr>
                <w:b/>
                <w:lang w:eastAsia="ar-SA"/>
              </w:rPr>
            </w:pPr>
            <w:r w:rsidRPr="00D85070">
              <w:rPr>
                <w:b/>
                <w:sz w:val="22"/>
                <w:szCs w:val="22"/>
                <w:lang w:eastAsia="ar-SA"/>
              </w:rPr>
              <w:t>Подрядчик:</w:t>
            </w:r>
          </w:p>
          <w:p w14:paraId="77E31D8E" w14:textId="77777777" w:rsidR="00BB7112" w:rsidRPr="00D85070" w:rsidRDefault="00BB7112" w:rsidP="0019749A">
            <w:pPr>
              <w:suppressAutoHyphens/>
              <w:autoSpaceDE w:val="0"/>
              <w:spacing w:after="0" w:line="256" w:lineRule="auto"/>
              <w:rPr>
                <w:lang w:eastAsia="ar-SA"/>
              </w:rPr>
            </w:pPr>
          </w:p>
          <w:p w14:paraId="5EF1C506" w14:textId="77777777" w:rsidR="00BB7112" w:rsidRPr="00D85070" w:rsidRDefault="00BB7112" w:rsidP="0019749A">
            <w:pPr>
              <w:suppressAutoHyphens/>
              <w:autoSpaceDE w:val="0"/>
              <w:spacing w:after="0" w:line="256" w:lineRule="auto"/>
              <w:rPr>
                <w:lang w:eastAsia="ar-SA"/>
              </w:rPr>
            </w:pPr>
          </w:p>
          <w:p w14:paraId="7C205B81" w14:textId="77777777" w:rsidR="00BB7112" w:rsidRPr="00D85070" w:rsidRDefault="00BB7112" w:rsidP="0019749A">
            <w:pPr>
              <w:suppressAutoHyphens/>
              <w:autoSpaceDE w:val="0"/>
              <w:spacing w:after="0" w:line="256" w:lineRule="auto"/>
              <w:rPr>
                <w:lang w:eastAsia="ar-SA"/>
              </w:rPr>
            </w:pPr>
          </w:p>
          <w:p w14:paraId="00636C63" w14:textId="77777777" w:rsidR="00BB7112" w:rsidRPr="00D85070" w:rsidRDefault="00BB7112" w:rsidP="0019749A">
            <w:pPr>
              <w:suppressAutoHyphens/>
              <w:autoSpaceDE w:val="0"/>
              <w:spacing w:after="0" w:line="256" w:lineRule="auto"/>
              <w:rPr>
                <w:lang w:eastAsia="ar-SA"/>
              </w:rPr>
            </w:pPr>
            <w:r w:rsidRPr="00D85070">
              <w:rPr>
                <w:sz w:val="22"/>
                <w:szCs w:val="22"/>
                <w:lang w:eastAsia="ar-SA"/>
              </w:rPr>
              <w:t>_________________</w:t>
            </w:r>
          </w:p>
          <w:p w14:paraId="0141C3A5" w14:textId="77777777" w:rsidR="00BB7112" w:rsidRPr="00D85070" w:rsidRDefault="00BB7112" w:rsidP="0019749A">
            <w:pPr>
              <w:suppressAutoHyphens/>
              <w:autoSpaceDE w:val="0"/>
              <w:spacing w:after="0" w:line="256" w:lineRule="auto"/>
              <w:rPr>
                <w:lang w:eastAsia="ar-SA"/>
              </w:rPr>
            </w:pPr>
            <w:r w:rsidRPr="00D85070">
              <w:rPr>
                <w:sz w:val="22"/>
                <w:szCs w:val="22"/>
                <w:lang w:eastAsia="ar-SA"/>
              </w:rPr>
              <w:t>(Подписано ЭЦП)</w:t>
            </w:r>
          </w:p>
        </w:tc>
      </w:tr>
    </w:tbl>
    <w:p w14:paraId="0EF22099" w14:textId="77777777" w:rsidR="00BB7112" w:rsidRDefault="00BB7112" w:rsidP="00BB7112">
      <w:pPr>
        <w:snapToGrid w:val="0"/>
        <w:spacing w:after="0" w:line="276" w:lineRule="auto"/>
        <w:jc w:val="center"/>
        <w:rPr>
          <w:b/>
          <w:color w:val="FF0000"/>
          <w:sz w:val="22"/>
          <w:szCs w:val="22"/>
        </w:rPr>
      </w:pPr>
    </w:p>
    <w:p w14:paraId="23455109" w14:textId="77777777" w:rsidR="000C45CC" w:rsidRDefault="000C45CC" w:rsidP="00F509FC">
      <w:pPr>
        <w:snapToGrid w:val="0"/>
        <w:spacing w:after="0" w:line="276" w:lineRule="auto"/>
        <w:rPr>
          <w:b/>
          <w:color w:val="FF0000"/>
          <w:sz w:val="22"/>
          <w:szCs w:val="22"/>
        </w:rPr>
      </w:pPr>
    </w:p>
    <w:p w14:paraId="30337380" w14:textId="77777777" w:rsidR="00F509FC" w:rsidRDefault="00F509FC" w:rsidP="00F509FC">
      <w:pPr>
        <w:snapToGrid w:val="0"/>
        <w:spacing w:after="0" w:line="276" w:lineRule="auto"/>
        <w:rPr>
          <w:bCs/>
          <w:color w:val="FF0000"/>
          <w:sz w:val="22"/>
          <w:szCs w:val="22"/>
        </w:rPr>
      </w:pPr>
    </w:p>
    <w:p w14:paraId="740648E5" w14:textId="7BE37E23" w:rsidR="000C45CC" w:rsidRDefault="000C45CC" w:rsidP="000C45CC">
      <w:pPr>
        <w:widowControl w:val="0"/>
        <w:rPr>
          <w:rFonts w:eastAsia="Courier New"/>
          <w:color w:val="000000"/>
          <w:sz w:val="22"/>
          <w:szCs w:val="22"/>
          <w:lang w:bidi="ru-RU"/>
        </w:rPr>
      </w:pPr>
    </w:p>
    <w:p w14:paraId="5E80C188" w14:textId="3FE8F36A" w:rsidR="00BB3B68" w:rsidRDefault="00BB3B68" w:rsidP="00BB3B68">
      <w:pPr>
        <w:snapToGrid w:val="0"/>
        <w:spacing w:after="0" w:line="276" w:lineRule="auto"/>
        <w:jc w:val="right"/>
        <w:rPr>
          <w:b/>
          <w:sz w:val="22"/>
          <w:szCs w:val="22"/>
        </w:rPr>
      </w:pPr>
      <w:r w:rsidRPr="00A23F3C">
        <w:rPr>
          <w:b/>
          <w:sz w:val="22"/>
          <w:szCs w:val="22"/>
        </w:rPr>
        <w:t>Приложение</w:t>
      </w:r>
      <w:r>
        <w:rPr>
          <w:b/>
          <w:sz w:val="22"/>
          <w:szCs w:val="22"/>
        </w:rPr>
        <w:t xml:space="preserve"> №2 </w:t>
      </w:r>
      <w:r w:rsidRPr="00A23F3C">
        <w:rPr>
          <w:b/>
          <w:sz w:val="22"/>
          <w:szCs w:val="22"/>
        </w:rPr>
        <w:t>к Техническому заданию</w:t>
      </w:r>
    </w:p>
    <w:p w14:paraId="0C8D6CDB" w14:textId="77777777" w:rsidR="00BB3B68" w:rsidRDefault="00BB3B68" w:rsidP="00BB3B68">
      <w:pPr>
        <w:snapToGrid w:val="0"/>
        <w:spacing w:after="0" w:line="276" w:lineRule="auto"/>
        <w:jc w:val="right"/>
        <w:rPr>
          <w:b/>
          <w:sz w:val="22"/>
          <w:szCs w:val="22"/>
        </w:rPr>
      </w:pPr>
    </w:p>
    <w:p w14:paraId="2895B6FF" w14:textId="77777777" w:rsidR="00BB3B68" w:rsidRPr="00A23F3C" w:rsidRDefault="00BB3B68" w:rsidP="00BB3B68">
      <w:pPr>
        <w:snapToGrid w:val="0"/>
        <w:spacing w:after="0" w:line="276" w:lineRule="auto"/>
        <w:jc w:val="right"/>
        <w:rPr>
          <w:b/>
          <w:sz w:val="22"/>
          <w:szCs w:val="22"/>
        </w:rPr>
      </w:pPr>
    </w:p>
    <w:p w14:paraId="129A1946" w14:textId="79D57CC5" w:rsidR="00BB3B68" w:rsidRPr="00BB3B68" w:rsidRDefault="00BB3B68" w:rsidP="00BB3B68">
      <w:pPr>
        <w:snapToGrid w:val="0"/>
        <w:spacing w:after="0" w:line="276" w:lineRule="auto"/>
        <w:jc w:val="center"/>
        <w:rPr>
          <w:b/>
          <w:color w:val="FF0000"/>
          <w:sz w:val="22"/>
          <w:szCs w:val="22"/>
        </w:rPr>
      </w:pPr>
      <w:r w:rsidRPr="00BB3B68">
        <w:rPr>
          <w:b/>
          <w:sz w:val="22"/>
          <w:szCs w:val="22"/>
          <w:lang w:eastAsia="zh-CN"/>
        </w:rPr>
        <w:t>План раскладки плит перекрытия, план канала</w:t>
      </w:r>
    </w:p>
    <w:p w14:paraId="3CC85498" w14:textId="118DCF70" w:rsidR="00BB3B68" w:rsidRDefault="00BB3B68" w:rsidP="00BB3B68">
      <w:pPr>
        <w:snapToGrid w:val="0"/>
        <w:spacing w:after="0" w:line="276" w:lineRule="auto"/>
        <w:jc w:val="center"/>
        <w:rPr>
          <w:b/>
          <w:color w:val="FF0000"/>
          <w:sz w:val="22"/>
          <w:szCs w:val="22"/>
        </w:rPr>
      </w:pPr>
    </w:p>
    <w:p w14:paraId="085BBED4" w14:textId="54082DEC" w:rsidR="00BB3B68" w:rsidRDefault="00BB3B68" w:rsidP="00BB3B68">
      <w:pPr>
        <w:snapToGrid w:val="0"/>
        <w:spacing w:after="0" w:line="276" w:lineRule="auto"/>
        <w:jc w:val="center"/>
        <w:rPr>
          <w:b/>
          <w:color w:val="FF0000"/>
          <w:sz w:val="22"/>
          <w:szCs w:val="22"/>
        </w:rPr>
      </w:pPr>
      <w:r>
        <w:rPr>
          <w:noProof/>
        </w:rPr>
        <w:drawing>
          <wp:inline distT="0" distB="0" distL="0" distR="0" wp14:anchorId="58D6A88D" wp14:editId="5196F32A">
            <wp:extent cx="4931072" cy="678180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52376" cy="6811100"/>
                    </a:xfrm>
                    <a:prstGeom prst="rect">
                      <a:avLst/>
                    </a:prstGeom>
                  </pic:spPr>
                </pic:pic>
              </a:graphicData>
            </a:graphic>
          </wp:inline>
        </w:drawing>
      </w:r>
    </w:p>
    <w:p w14:paraId="1FF58A00" w14:textId="77777777" w:rsidR="00BB3B68" w:rsidRDefault="00BB3B68" w:rsidP="00BB3B68">
      <w:pPr>
        <w:snapToGrid w:val="0"/>
        <w:spacing w:after="0" w:line="276" w:lineRule="auto"/>
        <w:jc w:val="center"/>
        <w:rPr>
          <w:b/>
          <w:color w:val="FF0000"/>
          <w:sz w:val="22"/>
          <w:szCs w:val="22"/>
        </w:rPr>
      </w:pPr>
    </w:p>
    <w:p w14:paraId="6C620D9A" w14:textId="77777777" w:rsidR="00BB3B68" w:rsidRDefault="00BB3B68" w:rsidP="00BB3B68">
      <w:pPr>
        <w:snapToGrid w:val="0"/>
        <w:spacing w:after="0" w:line="276" w:lineRule="auto"/>
        <w:jc w:val="center"/>
        <w:rPr>
          <w:b/>
          <w:color w:val="FF0000"/>
          <w:sz w:val="22"/>
          <w:szCs w:val="22"/>
        </w:rPr>
      </w:pPr>
    </w:p>
    <w:tbl>
      <w:tblPr>
        <w:tblW w:w="10080" w:type="dxa"/>
        <w:tblInd w:w="-252" w:type="dxa"/>
        <w:tblLayout w:type="fixed"/>
        <w:tblLook w:val="04A0" w:firstRow="1" w:lastRow="0" w:firstColumn="1" w:lastColumn="0" w:noHBand="0" w:noVBand="1"/>
      </w:tblPr>
      <w:tblGrid>
        <w:gridCol w:w="5308"/>
        <w:gridCol w:w="4772"/>
      </w:tblGrid>
      <w:tr w:rsidR="00BB3B68" w:rsidRPr="00D85070" w14:paraId="544B55A6" w14:textId="77777777" w:rsidTr="000A20CD">
        <w:trPr>
          <w:trHeight w:val="1632"/>
        </w:trPr>
        <w:tc>
          <w:tcPr>
            <w:tcW w:w="5306" w:type="dxa"/>
          </w:tcPr>
          <w:p w14:paraId="08B0CA9B" w14:textId="77777777" w:rsidR="00BB3B68" w:rsidRPr="00D85070" w:rsidRDefault="00BB3B68" w:rsidP="000A20CD">
            <w:pPr>
              <w:suppressAutoHyphens/>
              <w:spacing w:after="0" w:line="256" w:lineRule="auto"/>
              <w:jc w:val="left"/>
              <w:rPr>
                <w:lang w:eastAsia="ar-SA"/>
              </w:rPr>
            </w:pPr>
            <w:r w:rsidRPr="00D85070">
              <w:rPr>
                <w:b/>
                <w:sz w:val="22"/>
                <w:szCs w:val="22"/>
                <w:lang w:eastAsia="ar-SA"/>
              </w:rPr>
              <w:t>Заказчик</w:t>
            </w:r>
            <w:r w:rsidRPr="00D85070">
              <w:rPr>
                <w:sz w:val="22"/>
                <w:szCs w:val="22"/>
                <w:lang w:eastAsia="ar-SA"/>
              </w:rPr>
              <w:t>:</w:t>
            </w:r>
          </w:p>
          <w:p w14:paraId="015940F4" w14:textId="77777777" w:rsidR="00BB3B68" w:rsidRPr="00D85070" w:rsidRDefault="00BB3B68" w:rsidP="000A20CD">
            <w:pPr>
              <w:suppressAutoHyphens/>
              <w:snapToGrid w:val="0"/>
              <w:spacing w:after="0" w:line="256" w:lineRule="auto"/>
              <w:rPr>
                <w:lang w:eastAsia="ar-SA"/>
              </w:rPr>
            </w:pPr>
            <w:r w:rsidRPr="00D85070">
              <w:rPr>
                <w:sz w:val="22"/>
                <w:szCs w:val="22"/>
                <w:lang w:eastAsia="ar-SA"/>
              </w:rPr>
              <w:t xml:space="preserve">Главный врач </w:t>
            </w:r>
          </w:p>
          <w:p w14:paraId="581D7D4C" w14:textId="77777777" w:rsidR="00BB3B68" w:rsidRPr="00D85070" w:rsidRDefault="00BB3B68" w:rsidP="000A20CD">
            <w:pPr>
              <w:suppressAutoHyphens/>
              <w:spacing w:after="0" w:line="256" w:lineRule="auto"/>
              <w:rPr>
                <w:lang w:eastAsia="ar-SA"/>
              </w:rPr>
            </w:pPr>
            <w:r w:rsidRPr="00B07693">
              <w:rPr>
                <w:sz w:val="22"/>
                <w:szCs w:val="22"/>
                <w:lang w:eastAsia="ar-SA"/>
              </w:rPr>
              <w:t>СПб ГКУЗ «ГСПК»</w:t>
            </w:r>
          </w:p>
          <w:p w14:paraId="7E5CB056" w14:textId="77777777" w:rsidR="00BB3B68" w:rsidRPr="00D85070" w:rsidRDefault="00BB3B68" w:rsidP="000A20CD">
            <w:pPr>
              <w:suppressAutoHyphens/>
              <w:spacing w:after="0" w:line="256" w:lineRule="auto"/>
              <w:rPr>
                <w:lang w:eastAsia="ar-SA"/>
              </w:rPr>
            </w:pPr>
          </w:p>
          <w:p w14:paraId="44E5D5D8" w14:textId="77777777" w:rsidR="00BB3B68" w:rsidRPr="00D85070" w:rsidRDefault="00BB3B68" w:rsidP="000A20CD">
            <w:pPr>
              <w:suppressAutoHyphens/>
              <w:autoSpaceDE w:val="0"/>
              <w:spacing w:after="0" w:line="256" w:lineRule="auto"/>
              <w:rPr>
                <w:lang w:eastAsia="ar-SA"/>
              </w:rPr>
            </w:pPr>
            <w:r w:rsidRPr="00D85070">
              <w:rPr>
                <w:sz w:val="22"/>
                <w:szCs w:val="22"/>
                <w:lang w:eastAsia="ar-SA"/>
              </w:rPr>
              <w:t>________________________ Т.Н. Засухина</w:t>
            </w:r>
          </w:p>
          <w:p w14:paraId="40498A06" w14:textId="77777777" w:rsidR="00BB3B68" w:rsidRPr="00D85070" w:rsidRDefault="00BB3B68" w:rsidP="000A20CD">
            <w:pPr>
              <w:suppressAutoHyphens/>
              <w:autoSpaceDE w:val="0"/>
              <w:spacing w:after="0" w:line="256" w:lineRule="auto"/>
              <w:rPr>
                <w:lang w:eastAsia="ar-SA"/>
              </w:rPr>
            </w:pPr>
            <w:r w:rsidRPr="00D85070">
              <w:rPr>
                <w:sz w:val="22"/>
                <w:szCs w:val="22"/>
                <w:lang w:eastAsia="ar-SA"/>
              </w:rPr>
              <w:t>(Подписано ЭЦП)</w:t>
            </w:r>
          </w:p>
        </w:tc>
        <w:tc>
          <w:tcPr>
            <w:tcW w:w="4770" w:type="dxa"/>
          </w:tcPr>
          <w:p w14:paraId="6040D7C0" w14:textId="77777777" w:rsidR="00BB3B68" w:rsidRPr="00D85070" w:rsidRDefault="00BB3B68" w:rsidP="000A20CD">
            <w:pPr>
              <w:suppressAutoHyphens/>
              <w:autoSpaceDE w:val="0"/>
              <w:spacing w:after="0" w:line="256" w:lineRule="auto"/>
              <w:rPr>
                <w:b/>
                <w:lang w:eastAsia="ar-SA"/>
              </w:rPr>
            </w:pPr>
            <w:r w:rsidRPr="00D85070">
              <w:rPr>
                <w:b/>
                <w:sz w:val="22"/>
                <w:szCs w:val="22"/>
                <w:lang w:eastAsia="ar-SA"/>
              </w:rPr>
              <w:t>Подрядчик:</w:t>
            </w:r>
          </w:p>
          <w:p w14:paraId="32A1DD35" w14:textId="77777777" w:rsidR="00BB3B68" w:rsidRPr="00D85070" w:rsidRDefault="00BB3B68" w:rsidP="000A20CD">
            <w:pPr>
              <w:suppressAutoHyphens/>
              <w:autoSpaceDE w:val="0"/>
              <w:spacing w:after="0" w:line="256" w:lineRule="auto"/>
              <w:rPr>
                <w:lang w:eastAsia="ar-SA"/>
              </w:rPr>
            </w:pPr>
          </w:p>
          <w:p w14:paraId="06B008C8" w14:textId="77777777" w:rsidR="00BB3B68" w:rsidRPr="00D85070" w:rsidRDefault="00BB3B68" w:rsidP="000A20CD">
            <w:pPr>
              <w:suppressAutoHyphens/>
              <w:autoSpaceDE w:val="0"/>
              <w:spacing w:after="0" w:line="256" w:lineRule="auto"/>
              <w:rPr>
                <w:lang w:eastAsia="ar-SA"/>
              </w:rPr>
            </w:pPr>
          </w:p>
          <w:p w14:paraId="2A4DA1EC" w14:textId="77777777" w:rsidR="00BB3B68" w:rsidRPr="00D85070" w:rsidRDefault="00BB3B68" w:rsidP="000A20CD">
            <w:pPr>
              <w:suppressAutoHyphens/>
              <w:autoSpaceDE w:val="0"/>
              <w:spacing w:after="0" w:line="256" w:lineRule="auto"/>
              <w:rPr>
                <w:lang w:eastAsia="ar-SA"/>
              </w:rPr>
            </w:pPr>
          </w:p>
          <w:p w14:paraId="7F499639" w14:textId="77777777" w:rsidR="00BB3B68" w:rsidRPr="00D85070" w:rsidRDefault="00BB3B68" w:rsidP="000A20CD">
            <w:pPr>
              <w:suppressAutoHyphens/>
              <w:autoSpaceDE w:val="0"/>
              <w:spacing w:after="0" w:line="256" w:lineRule="auto"/>
              <w:rPr>
                <w:lang w:eastAsia="ar-SA"/>
              </w:rPr>
            </w:pPr>
            <w:r w:rsidRPr="00D85070">
              <w:rPr>
                <w:sz w:val="22"/>
                <w:szCs w:val="22"/>
                <w:lang w:eastAsia="ar-SA"/>
              </w:rPr>
              <w:t>_________________</w:t>
            </w:r>
          </w:p>
          <w:p w14:paraId="45151174" w14:textId="77777777" w:rsidR="00BB3B68" w:rsidRPr="00D85070" w:rsidRDefault="00BB3B68" w:rsidP="000A20CD">
            <w:pPr>
              <w:suppressAutoHyphens/>
              <w:autoSpaceDE w:val="0"/>
              <w:spacing w:after="0" w:line="256" w:lineRule="auto"/>
              <w:rPr>
                <w:lang w:eastAsia="ar-SA"/>
              </w:rPr>
            </w:pPr>
            <w:r w:rsidRPr="00D85070">
              <w:rPr>
                <w:sz w:val="22"/>
                <w:szCs w:val="22"/>
                <w:lang w:eastAsia="ar-SA"/>
              </w:rPr>
              <w:t>(Подписано ЭЦП)</w:t>
            </w:r>
          </w:p>
        </w:tc>
      </w:tr>
    </w:tbl>
    <w:p w14:paraId="616AEFDC" w14:textId="77777777" w:rsidR="00BB3B68" w:rsidRPr="00DC47B8" w:rsidRDefault="00BB3B68" w:rsidP="000C45CC">
      <w:pPr>
        <w:widowControl w:val="0"/>
        <w:rPr>
          <w:rFonts w:eastAsia="Courier New"/>
          <w:color w:val="000000"/>
          <w:sz w:val="22"/>
          <w:szCs w:val="22"/>
          <w:lang w:bidi="ru-RU"/>
        </w:rPr>
      </w:pPr>
    </w:p>
    <w:p w14:paraId="43E8BD6C" w14:textId="31280758" w:rsidR="000C45CC" w:rsidRPr="00FB2C1C" w:rsidRDefault="000C45CC" w:rsidP="000C45CC">
      <w:pPr>
        <w:snapToGrid w:val="0"/>
        <w:spacing w:after="0" w:line="276" w:lineRule="auto"/>
        <w:jc w:val="right"/>
        <w:rPr>
          <w:sz w:val="22"/>
          <w:szCs w:val="22"/>
        </w:rPr>
      </w:pPr>
      <w:r>
        <w:rPr>
          <w:sz w:val="22"/>
          <w:szCs w:val="22"/>
        </w:rPr>
        <w:t xml:space="preserve">Приложение № </w:t>
      </w:r>
      <w:r w:rsidR="00F509FC">
        <w:rPr>
          <w:sz w:val="22"/>
          <w:szCs w:val="22"/>
        </w:rPr>
        <w:t>4</w:t>
      </w:r>
    </w:p>
    <w:p w14:paraId="52B7BD89" w14:textId="77777777" w:rsidR="000C45CC" w:rsidRPr="00FB2C1C" w:rsidRDefault="000C45CC" w:rsidP="000C45CC">
      <w:pPr>
        <w:snapToGrid w:val="0"/>
        <w:spacing w:after="0" w:line="276" w:lineRule="auto"/>
        <w:jc w:val="right"/>
        <w:rPr>
          <w:sz w:val="22"/>
          <w:szCs w:val="22"/>
        </w:rPr>
      </w:pPr>
      <w:r w:rsidRPr="00FB2C1C">
        <w:rPr>
          <w:sz w:val="22"/>
          <w:szCs w:val="22"/>
        </w:rPr>
        <w:t xml:space="preserve">к </w:t>
      </w:r>
      <w:r>
        <w:rPr>
          <w:sz w:val="22"/>
          <w:szCs w:val="22"/>
        </w:rPr>
        <w:t>договор</w:t>
      </w:r>
      <w:r w:rsidRPr="00FB2C1C">
        <w:rPr>
          <w:sz w:val="22"/>
          <w:szCs w:val="22"/>
        </w:rPr>
        <w:t>у № _____ от «___» ________ 202</w:t>
      </w:r>
      <w:r>
        <w:rPr>
          <w:sz w:val="22"/>
          <w:szCs w:val="22"/>
        </w:rPr>
        <w:t>4</w:t>
      </w:r>
      <w:r w:rsidRPr="00FB2C1C">
        <w:rPr>
          <w:sz w:val="22"/>
          <w:szCs w:val="22"/>
        </w:rPr>
        <w:t xml:space="preserve"> г.</w:t>
      </w:r>
    </w:p>
    <w:p w14:paraId="3FCA032D" w14:textId="77777777" w:rsidR="000C45CC" w:rsidRDefault="000C45CC" w:rsidP="000C45CC">
      <w:pPr>
        <w:widowControl w:val="0"/>
        <w:ind w:left="284"/>
        <w:jc w:val="center"/>
        <w:rPr>
          <w:rFonts w:eastAsia="Calibri"/>
          <w:b/>
          <w:color w:val="000000"/>
          <w:sz w:val="22"/>
          <w:szCs w:val="22"/>
          <w:lang w:eastAsia="en-US" w:bidi="ru-RU"/>
        </w:rPr>
      </w:pPr>
    </w:p>
    <w:p w14:paraId="302763D1" w14:textId="3E4A346D" w:rsidR="000C45CC" w:rsidRPr="00DC47B8" w:rsidRDefault="000C45CC" w:rsidP="000C45CC">
      <w:pPr>
        <w:widowControl w:val="0"/>
        <w:ind w:left="284"/>
        <w:jc w:val="center"/>
        <w:rPr>
          <w:rFonts w:eastAsia="Courier New"/>
          <w:b/>
          <w:bCs/>
          <w:color w:val="000000"/>
          <w:sz w:val="22"/>
          <w:szCs w:val="22"/>
          <w:lang w:bidi="ru-RU"/>
        </w:rPr>
      </w:pPr>
      <w:r w:rsidRPr="00DC47B8">
        <w:rPr>
          <w:rFonts w:eastAsia="Calibri"/>
          <w:b/>
          <w:color w:val="000000"/>
          <w:sz w:val="22"/>
          <w:szCs w:val="22"/>
          <w:lang w:eastAsia="en-US" w:bidi="ru-RU"/>
        </w:rPr>
        <w:t xml:space="preserve">Декларация о соответствии требованиям, установленным пунктами 3 - </w:t>
      </w:r>
      <w:hyperlink r:id="rId14" w:history="1">
        <w:r w:rsidRPr="00DC47B8">
          <w:rPr>
            <w:rFonts w:eastAsia="Calibri"/>
            <w:b/>
            <w:color w:val="000000"/>
            <w:sz w:val="22"/>
            <w:szCs w:val="22"/>
            <w:lang w:eastAsia="en-US" w:bidi="ru-RU"/>
          </w:rPr>
          <w:t>5</w:t>
        </w:r>
      </w:hyperlink>
      <w:r w:rsidRPr="00DC47B8">
        <w:rPr>
          <w:rFonts w:eastAsia="Calibri"/>
          <w:b/>
          <w:color w:val="000000"/>
          <w:sz w:val="22"/>
          <w:szCs w:val="22"/>
          <w:lang w:eastAsia="en-US" w:bidi="ru-RU"/>
        </w:rPr>
        <w:t xml:space="preserve">, </w:t>
      </w:r>
      <w:hyperlink r:id="rId15" w:history="1">
        <w:r w:rsidRPr="00DC47B8">
          <w:rPr>
            <w:rFonts w:eastAsia="Calibri"/>
            <w:b/>
            <w:color w:val="000000"/>
            <w:sz w:val="22"/>
            <w:szCs w:val="22"/>
            <w:lang w:eastAsia="en-US" w:bidi="ru-RU"/>
          </w:rPr>
          <w:t>7</w:t>
        </w:r>
      </w:hyperlink>
      <w:r w:rsidRPr="00DC47B8">
        <w:rPr>
          <w:rFonts w:eastAsia="Calibri"/>
          <w:b/>
          <w:color w:val="000000"/>
          <w:sz w:val="22"/>
          <w:szCs w:val="22"/>
          <w:lang w:eastAsia="en-US" w:bidi="ru-RU"/>
        </w:rPr>
        <w:t xml:space="preserve"> - 11 части 1 статьи 31 Федерального закона № 44-ФЗ, </w:t>
      </w:r>
      <w:r w:rsidRPr="00DC47B8">
        <w:rPr>
          <w:rFonts w:eastAsia="Courier New"/>
          <w:b/>
          <w:bCs/>
          <w:color w:val="000000"/>
          <w:sz w:val="22"/>
          <w:szCs w:val="22"/>
          <w:lang w:bidi="ru-RU"/>
        </w:rPr>
        <w:t>которая декларирует:</w:t>
      </w:r>
    </w:p>
    <w:p w14:paraId="722D0EAE" w14:textId="77777777" w:rsidR="000C45CC" w:rsidRPr="00DC47B8" w:rsidRDefault="000C45CC" w:rsidP="000C45CC">
      <w:pPr>
        <w:widowControl w:val="0"/>
        <w:jc w:val="center"/>
        <w:rPr>
          <w:rFonts w:eastAsia="Calibri"/>
          <w:color w:val="000000"/>
          <w:sz w:val="22"/>
          <w:szCs w:val="22"/>
          <w:lang w:eastAsia="en-US" w:bidi="ru-RU"/>
        </w:rPr>
      </w:pPr>
    </w:p>
    <w:p w14:paraId="45992D89"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 xml:space="preserve">1.1.1) </w:t>
      </w:r>
      <w:proofErr w:type="spellStart"/>
      <w:r w:rsidRPr="00DC47B8">
        <w:rPr>
          <w:rFonts w:eastAsia="Calibri"/>
          <w:color w:val="000000"/>
          <w:sz w:val="22"/>
          <w:szCs w:val="22"/>
          <w:lang w:eastAsia="en-US" w:bidi="ru-RU"/>
        </w:rPr>
        <w:t>непроведение</w:t>
      </w:r>
      <w:proofErr w:type="spellEnd"/>
      <w:r w:rsidRPr="00DC47B8">
        <w:rPr>
          <w:rFonts w:eastAsia="Calibri"/>
          <w:color w:val="000000"/>
          <w:sz w:val="22"/>
          <w:szCs w:val="22"/>
          <w:lang w:eastAsia="en-US" w:bidi="ru-RU"/>
        </w:rPr>
        <w:t xml:space="preserve"> ликвидации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074B238"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 xml:space="preserve">1.1.2) </w:t>
      </w:r>
      <w:proofErr w:type="spellStart"/>
      <w:r w:rsidRPr="00DC47B8">
        <w:rPr>
          <w:rFonts w:eastAsia="Calibri"/>
          <w:color w:val="000000"/>
          <w:sz w:val="22"/>
          <w:szCs w:val="22"/>
          <w:lang w:eastAsia="en-US" w:bidi="ru-RU"/>
        </w:rPr>
        <w:t>неприостановление</w:t>
      </w:r>
      <w:proofErr w:type="spellEnd"/>
      <w:r w:rsidRPr="00DC47B8">
        <w:rPr>
          <w:rFonts w:eastAsia="Calibri"/>
          <w:color w:val="000000"/>
          <w:sz w:val="22"/>
          <w:szCs w:val="22"/>
          <w:lang w:eastAsia="en-US" w:bidi="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37E5D2D4"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1.1.3.)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6D5E99C"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1.1.4)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576FA9F0"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1.1.5)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1D732BA"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1.1.6)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7C201E7"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 xml:space="preserve">1.1.7)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DC47B8">
        <w:rPr>
          <w:rFonts w:eastAsia="Calibri"/>
          <w:color w:val="000000"/>
          <w:sz w:val="22"/>
          <w:szCs w:val="22"/>
          <w:lang w:eastAsia="en-US" w:bidi="ru-RU"/>
        </w:rPr>
        <w:t>неполнородный</w:t>
      </w:r>
      <w:proofErr w:type="spellEnd"/>
      <w:r w:rsidRPr="00DC47B8">
        <w:rPr>
          <w:rFonts w:eastAsia="Calibri"/>
          <w:color w:val="000000"/>
          <w:sz w:val="22"/>
          <w:szCs w:val="22"/>
          <w:lang w:eastAsia="en-US" w:bidi="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8CFF055"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а) физическим лицом (в том числе зарегистрированным в качестве индивидуального предпринимателя), являющимся участником закупки;</w:t>
      </w:r>
    </w:p>
    <w:p w14:paraId="7C43B88E"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4D0C0AF5"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20D3E15"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1.1.8)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11386BE"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1.1.9) участник закупки не является иностранным агентом;</w:t>
      </w:r>
    </w:p>
    <w:p w14:paraId="5524FC11" w14:textId="77777777" w:rsidR="000C45CC" w:rsidRPr="00DC47B8" w:rsidRDefault="000C45CC" w:rsidP="000C45CC">
      <w:pPr>
        <w:widowControl w:val="0"/>
        <w:ind w:firstLine="540"/>
        <w:rPr>
          <w:rFonts w:eastAsia="Calibri"/>
          <w:color w:val="000000"/>
          <w:sz w:val="22"/>
          <w:szCs w:val="22"/>
          <w:lang w:eastAsia="en-US" w:bidi="ru-RU"/>
        </w:rPr>
      </w:pPr>
      <w:r w:rsidRPr="00DC47B8">
        <w:rPr>
          <w:rFonts w:eastAsia="Calibri"/>
          <w:color w:val="000000"/>
          <w:sz w:val="22"/>
          <w:szCs w:val="22"/>
          <w:lang w:eastAsia="en-US" w:bidi="ru-RU"/>
        </w:rPr>
        <w:t xml:space="preserve">1.1.10) отсутствие у участника закупки ограничений для участия в закупках, установленных законодательством Российской Федерации.  </w:t>
      </w:r>
    </w:p>
    <w:p w14:paraId="01D323C6" w14:textId="77777777" w:rsidR="000C45CC" w:rsidRPr="00FB2C1C" w:rsidRDefault="000C45CC" w:rsidP="000C45CC">
      <w:pPr>
        <w:snapToGrid w:val="0"/>
        <w:spacing w:after="0" w:line="276" w:lineRule="auto"/>
        <w:rPr>
          <w:b/>
          <w:sz w:val="22"/>
          <w:szCs w:val="22"/>
        </w:rPr>
      </w:pPr>
    </w:p>
    <w:p w14:paraId="1C102565" w14:textId="77777777" w:rsidR="000C45CC" w:rsidRPr="00FB2C1C" w:rsidRDefault="000C45CC" w:rsidP="000C45CC">
      <w:pPr>
        <w:snapToGrid w:val="0"/>
        <w:spacing w:after="0" w:line="276" w:lineRule="auto"/>
        <w:jc w:val="center"/>
        <w:rPr>
          <w:b/>
          <w:sz w:val="22"/>
          <w:szCs w:val="22"/>
        </w:rPr>
      </w:pPr>
    </w:p>
    <w:tbl>
      <w:tblPr>
        <w:tblW w:w="10080" w:type="dxa"/>
        <w:tblInd w:w="-252" w:type="dxa"/>
        <w:tblLayout w:type="fixed"/>
        <w:tblLook w:val="04A0" w:firstRow="1" w:lastRow="0" w:firstColumn="1" w:lastColumn="0" w:noHBand="0" w:noVBand="1"/>
      </w:tblPr>
      <w:tblGrid>
        <w:gridCol w:w="5308"/>
        <w:gridCol w:w="4772"/>
      </w:tblGrid>
      <w:tr w:rsidR="000C45CC" w:rsidRPr="00FB2C1C" w14:paraId="20C563F0" w14:textId="77777777" w:rsidTr="0019749A">
        <w:trPr>
          <w:trHeight w:val="1632"/>
        </w:trPr>
        <w:tc>
          <w:tcPr>
            <w:tcW w:w="5306" w:type="dxa"/>
          </w:tcPr>
          <w:p w14:paraId="32774B97" w14:textId="77777777" w:rsidR="000C45CC" w:rsidRPr="00FB2C1C" w:rsidRDefault="000C45CC" w:rsidP="0019749A">
            <w:pPr>
              <w:suppressAutoHyphens/>
              <w:spacing w:after="0" w:line="256" w:lineRule="auto"/>
              <w:jc w:val="left"/>
              <w:rPr>
                <w:lang w:eastAsia="ar-SA"/>
              </w:rPr>
            </w:pPr>
            <w:r w:rsidRPr="00FB2C1C">
              <w:rPr>
                <w:b/>
                <w:sz w:val="22"/>
                <w:szCs w:val="22"/>
                <w:lang w:eastAsia="ar-SA"/>
              </w:rPr>
              <w:t>Заказчик</w:t>
            </w:r>
            <w:r w:rsidRPr="00FB2C1C">
              <w:rPr>
                <w:sz w:val="22"/>
                <w:szCs w:val="22"/>
                <w:lang w:eastAsia="ar-SA"/>
              </w:rPr>
              <w:t>:</w:t>
            </w:r>
          </w:p>
          <w:p w14:paraId="259BBDAB" w14:textId="77777777" w:rsidR="000C45CC" w:rsidRPr="00FB2C1C" w:rsidRDefault="000C45CC" w:rsidP="0019749A">
            <w:pPr>
              <w:suppressAutoHyphens/>
              <w:snapToGrid w:val="0"/>
              <w:spacing w:after="0" w:line="256" w:lineRule="auto"/>
              <w:rPr>
                <w:lang w:eastAsia="ar-SA"/>
              </w:rPr>
            </w:pPr>
            <w:r w:rsidRPr="00FB2C1C">
              <w:rPr>
                <w:sz w:val="22"/>
                <w:szCs w:val="22"/>
                <w:lang w:eastAsia="ar-SA"/>
              </w:rPr>
              <w:t xml:space="preserve">Главный врач </w:t>
            </w:r>
          </w:p>
          <w:p w14:paraId="62C80C7B" w14:textId="77777777" w:rsidR="000C45CC" w:rsidRPr="00FB2C1C" w:rsidRDefault="000C45CC" w:rsidP="0019749A">
            <w:pPr>
              <w:suppressAutoHyphens/>
              <w:spacing w:after="0" w:line="256" w:lineRule="auto"/>
              <w:rPr>
                <w:lang w:eastAsia="ar-SA"/>
              </w:rPr>
            </w:pPr>
            <w:r w:rsidRPr="00FB2C1C">
              <w:rPr>
                <w:sz w:val="22"/>
                <w:szCs w:val="22"/>
                <w:lang w:eastAsia="ar-SA"/>
              </w:rPr>
              <w:t>СПб ГКУЗ «ГСПК»</w:t>
            </w:r>
          </w:p>
          <w:p w14:paraId="2F93AFD7" w14:textId="77777777" w:rsidR="000C45CC" w:rsidRPr="00FB2C1C" w:rsidRDefault="000C45CC" w:rsidP="0019749A">
            <w:pPr>
              <w:suppressAutoHyphens/>
              <w:spacing w:after="0" w:line="256" w:lineRule="auto"/>
              <w:rPr>
                <w:lang w:eastAsia="ar-SA"/>
              </w:rPr>
            </w:pPr>
          </w:p>
          <w:p w14:paraId="4FCD86D3" w14:textId="77777777" w:rsidR="000C45CC" w:rsidRPr="00FB2C1C" w:rsidRDefault="000C45CC" w:rsidP="0019749A">
            <w:pPr>
              <w:suppressAutoHyphens/>
              <w:autoSpaceDE w:val="0"/>
              <w:spacing w:after="0" w:line="256" w:lineRule="auto"/>
              <w:rPr>
                <w:lang w:eastAsia="ar-SA"/>
              </w:rPr>
            </w:pPr>
            <w:r w:rsidRPr="00FB2C1C">
              <w:rPr>
                <w:sz w:val="22"/>
                <w:szCs w:val="22"/>
                <w:lang w:eastAsia="ar-SA"/>
              </w:rPr>
              <w:t>________________________ Т.Н. Засухина</w:t>
            </w:r>
          </w:p>
          <w:p w14:paraId="1ABA1D94" w14:textId="77777777" w:rsidR="000C45CC" w:rsidRPr="00FB2C1C" w:rsidRDefault="000C45CC" w:rsidP="0019749A">
            <w:pPr>
              <w:suppressAutoHyphens/>
              <w:autoSpaceDE w:val="0"/>
              <w:spacing w:after="0" w:line="256" w:lineRule="auto"/>
              <w:rPr>
                <w:lang w:eastAsia="ar-SA"/>
              </w:rPr>
            </w:pPr>
            <w:r w:rsidRPr="00FB2C1C">
              <w:rPr>
                <w:sz w:val="22"/>
                <w:szCs w:val="22"/>
                <w:lang w:eastAsia="ar-SA"/>
              </w:rPr>
              <w:t>(Подписано ЭЦП)</w:t>
            </w:r>
          </w:p>
        </w:tc>
        <w:tc>
          <w:tcPr>
            <w:tcW w:w="4770" w:type="dxa"/>
          </w:tcPr>
          <w:p w14:paraId="710D70D5" w14:textId="77777777" w:rsidR="000C45CC" w:rsidRPr="00FB2C1C" w:rsidRDefault="000C45CC" w:rsidP="0019749A">
            <w:pPr>
              <w:suppressAutoHyphens/>
              <w:autoSpaceDE w:val="0"/>
              <w:spacing w:after="0" w:line="256" w:lineRule="auto"/>
              <w:rPr>
                <w:b/>
                <w:lang w:eastAsia="ar-SA"/>
              </w:rPr>
            </w:pPr>
            <w:r w:rsidRPr="00FB2C1C">
              <w:rPr>
                <w:b/>
                <w:sz w:val="22"/>
                <w:szCs w:val="22"/>
                <w:lang w:eastAsia="ar-SA"/>
              </w:rPr>
              <w:t>Подрядчик:</w:t>
            </w:r>
          </w:p>
          <w:p w14:paraId="2BAE92D1" w14:textId="77777777" w:rsidR="000C45CC" w:rsidRPr="00FB2C1C" w:rsidRDefault="000C45CC" w:rsidP="0019749A">
            <w:pPr>
              <w:suppressAutoHyphens/>
              <w:autoSpaceDE w:val="0"/>
              <w:spacing w:after="0" w:line="256" w:lineRule="auto"/>
              <w:rPr>
                <w:lang w:eastAsia="ar-SA"/>
              </w:rPr>
            </w:pPr>
          </w:p>
          <w:p w14:paraId="63432414" w14:textId="77777777" w:rsidR="000C45CC" w:rsidRPr="00FB2C1C" w:rsidRDefault="000C45CC" w:rsidP="0019749A">
            <w:pPr>
              <w:suppressAutoHyphens/>
              <w:autoSpaceDE w:val="0"/>
              <w:spacing w:after="0" w:line="256" w:lineRule="auto"/>
              <w:rPr>
                <w:lang w:eastAsia="ar-SA"/>
              </w:rPr>
            </w:pPr>
          </w:p>
          <w:p w14:paraId="21CC1066" w14:textId="77777777" w:rsidR="000C45CC" w:rsidRPr="00FB2C1C" w:rsidRDefault="000C45CC" w:rsidP="0019749A">
            <w:pPr>
              <w:suppressAutoHyphens/>
              <w:autoSpaceDE w:val="0"/>
              <w:spacing w:after="0" w:line="256" w:lineRule="auto"/>
              <w:rPr>
                <w:lang w:eastAsia="ar-SA"/>
              </w:rPr>
            </w:pPr>
          </w:p>
          <w:p w14:paraId="2C9DD992" w14:textId="77777777" w:rsidR="000C45CC" w:rsidRPr="00FB2C1C" w:rsidRDefault="000C45CC" w:rsidP="0019749A">
            <w:pPr>
              <w:suppressAutoHyphens/>
              <w:autoSpaceDE w:val="0"/>
              <w:spacing w:after="0" w:line="256" w:lineRule="auto"/>
              <w:rPr>
                <w:lang w:eastAsia="ar-SA"/>
              </w:rPr>
            </w:pPr>
            <w:r w:rsidRPr="00FB2C1C">
              <w:rPr>
                <w:sz w:val="22"/>
                <w:szCs w:val="22"/>
                <w:lang w:eastAsia="ar-SA"/>
              </w:rPr>
              <w:t>_________________</w:t>
            </w:r>
          </w:p>
          <w:p w14:paraId="3EB07893" w14:textId="77777777" w:rsidR="000C45CC" w:rsidRDefault="000C45CC" w:rsidP="0019749A">
            <w:pPr>
              <w:suppressAutoHyphens/>
              <w:autoSpaceDE w:val="0"/>
              <w:spacing w:after="0" w:line="256" w:lineRule="auto"/>
              <w:rPr>
                <w:sz w:val="22"/>
                <w:szCs w:val="22"/>
                <w:lang w:eastAsia="ar-SA"/>
              </w:rPr>
            </w:pPr>
            <w:r w:rsidRPr="00FB2C1C">
              <w:rPr>
                <w:sz w:val="22"/>
                <w:szCs w:val="22"/>
                <w:lang w:eastAsia="ar-SA"/>
              </w:rPr>
              <w:t>(Подписано ЭЦП)</w:t>
            </w:r>
          </w:p>
          <w:p w14:paraId="130E84A2" w14:textId="77777777" w:rsidR="000C45CC" w:rsidRDefault="000C45CC" w:rsidP="0019749A">
            <w:pPr>
              <w:suppressAutoHyphens/>
              <w:autoSpaceDE w:val="0"/>
              <w:spacing w:after="0" w:line="256" w:lineRule="auto"/>
              <w:rPr>
                <w:sz w:val="22"/>
                <w:szCs w:val="22"/>
                <w:lang w:eastAsia="ar-SA"/>
              </w:rPr>
            </w:pPr>
          </w:p>
          <w:p w14:paraId="2F02FD8A" w14:textId="77777777" w:rsidR="000C45CC" w:rsidRPr="00FB2C1C" w:rsidRDefault="000C45CC" w:rsidP="0019749A">
            <w:pPr>
              <w:suppressAutoHyphens/>
              <w:autoSpaceDE w:val="0"/>
              <w:spacing w:after="0" w:line="256" w:lineRule="auto"/>
              <w:rPr>
                <w:lang w:eastAsia="ar-SA"/>
              </w:rPr>
            </w:pPr>
          </w:p>
        </w:tc>
      </w:tr>
    </w:tbl>
    <w:p w14:paraId="532B5BB6" w14:textId="77777777" w:rsidR="000C45CC" w:rsidRPr="00BB7112" w:rsidRDefault="000C45CC" w:rsidP="001E6CDC">
      <w:pPr>
        <w:snapToGrid w:val="0"/>
        <w:spacing w:after="0" w:line="276" w:lineRule="auto"/>
        <w:jc w:val="center"/>
        <w:rPr>
          <w:bCs/>
          <w:color w:val="FF0000"/>
          <w:sz w:val="22"/>
          <w:szCs w:val="22"/>
        </w:rPr>
      </w:pPr>
    </w:p>
    <w:sectPr w:rsidR="000C45CC" w:rsidRPr="00BB7112" w:rsidSect="002E1DBC">
      <w:pgSz w:w="11906" w:h="16838"/>
      <w:pgMar w:top="1134" w:right="707"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82D248" w14:textId="77777777" w:rsidR="00A03FE3" w:rsidRDefault="00A03FE3" w:rsidP="00BF50DF">
      <w:pPr>
        <w:spacing w:after="0"/>
      </w:pPr>
      <w:r>
        <w:separator/>
      </w:r>
    </w:p>
  </w:endnote>
  <w:endnote w:type="continuationSeparator" w:id="0">
    <w:p w14:paraId="6DD34BC8" w14:textId="77777777" w:rsidR="00A03FE3" w:rsidRDefault="00A03FE3" w:rsidP="00BF50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Lohit Hindi">
    <w:altName w:val="MS Gothic"/>
    <w:charset w:val="80"/>
    <w:family w:val="auto"/>
    <w:pitch w:val="variable"/>
    <w:sig w:usb0="00000000"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7D0103" w14:textId="77777777" w:rsidR="00A03FE3" w:rsidRDefault="00A03FE3" w:rsidP="00BF50DF">
      <w:pPr>
        <w:spacing w:after="0"/>
      </w:pPr>
      <w:r>
        <w:separator/>
      </w:r>
    </w:p>
  </w:footnote>
  <w:footnote w:type="continuationSeparator" w:id="0">
    <w:p w14:paraId="15B19256" w14:textId="77777777" w:rsidR="00A03FE3" w:rsidRDefault="00A03FE3" w:rsidP="00BF50DF">
      <w:pPr>
        <w:spacing w:after="0"/>
      </w:pPr>
      <w:r>
        <w:continuationSeparator/>
      </w:r>
    </w:p>
  </w:footnote>
  <w:footnote w:id="1">
    <w:p w14:paraId="68025BE0" w14:textId="77777777" w:rsidR="001A490F" w:rsidRPr="007C2266" w:rsidRDefault="001A490F" w:rsidP="001E6CDC">
      <w:pPr>
        <w:pStyle w:val="a5"/>
        <w:rPr>
          <w:sz w:val="16"/>
          <w:szCs w:val="16"/>
        </w:rPr>
      </w:pPr>
      <w:r w:rsidRPr="007C2266">
        <w:rPr>
          <w:rStyle w:val="a4"/>
          <w:rFonts w:eastAsia="MS Gothic"/>
          <w:sz w:val="16"/>
          <w:szCs w:val="16"/>
        </w:rPr>
        <w:footnoteRef/>
      </w:r>
      <w:r w:rsidRPr="007C2266">
        <w:rPr>
          <w:sz w:val="16"/>
          <w:szCs w:val="16"/>
        </w:rPr>
        <w:t xml:space="preserve"> Пункт для </w:t>
      </w:r>
      <w:r>
        <w:rPr>
          <w:sz w:val="16"/>
          <w:szCs w:val="16"/>
        </w:rPr>
        <w:t>Контракт</w:t>
      </w:r>
      <w:r w:rsidRPr="007C2266">
        <w:rPr>
          <w:sz w:val="16"/>
          <w:szCs w:val="16"/>
        </w:rPr>
        <w:t>а подряда, по которому Подрядчик является плательщиком НДС</w:t>
      </w:r>
    </w:p>
  </w:footnote>
  <w:footnote w:id="2">
    <w:p w14:paraId="3D8BA0E1" w14:textId="77777777" w:rsidR="001A490F" w:rsidRPr="007C2266" w:rsidRDefault="001A490F" w:rsidP="001E6CDC">
      <w:pPr>
        <w:pStyle w:val="a5"/>
        <w:rPr>
          <w:sz w:val="16"/>
          <w:szCs w:val="16"/>
        </w:rPr>
      </w:pPr>
      <w:r w:rsidRPr="007C2266">
        <w:rPr>
          <w:rStyle w:val="a4"/>
          <w:rFonts w:eastAsia="MS Gothic"/>
          <w:sz w:val="16"/>
          <w:szCs w:val="16"/>
        </w:rPr>
        <w:footnoteRef/>
      </w:r>
      <w:r w:rsidRPr="007C2266">
        <w:rPr>
          <w:sz w:val="16"/>
          <w:szCs w:val="16"/>
        </w:rPr>
        <w:t xml:space="preserve"> Пункт для </w:t>
      </w:r>
      <w:r>
        <w:rPr>
          <w:sz w:val="16"/>
          <w:szCs w:val="16"/>
        </w:rPr>
        <w:t>Контракт</w:t>
      </w:r>
      <w:r w:rsidRPr="007C2266">
        <w:rPr>
          <w:sz w:val="16"/>
          <w:szCs w:val="16"/>
        </w:rPr>
        <w:t>а подряда, по которому Подрядчик не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42DC"/>
    <w:multiLevelType w:val="hybridMultilevel"/>
    <w:tmpl w:val="2638822E"/>
    <w:lvl w:ilvl="0" w:tplc="B29C932E">
      <w:start w:val="1"/>
      <w:numFmt w:val="decimal"/>
      <w:lvlText w:val="3.1.%1."/>
      <w:lvlJc w:val="left"/>
      <w:pPr>
        <w:ind w:left="1353" w:hanging="360"/>
      </w:pPr>
      <w:rPr>
        <w:b w:val="0"/>
        <w:color w:val="auto"/>
      </w:rPr>
    </w:lvl>
    <w:lvl w:ilvl="1" w:tplc="04190019">
      <w:start w:val="1"/>
      <w:numFmt w:val="lowerLetter"/>
      <w:pStyle w:val="a"/>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1" w15:restartNumberingAfterBreak="0">
    <w:nsid w:val="19B32F0F"/>
    <w:multiLevelType w:val="multilevel"/>
    <w:tmpl w:val="2EAE1C04"/>
    <w:lvl w:ilvl="0">
      <w:start w:val="2"/>
      <w:numFmt w:val="decimal"/>
      <w:pStyle w:val="2"/>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DAF7AB5"/>
    <w:multiLevelType w:val="hybridMultilevel"/>
    <w:tmpl w:val="85DE2364"/>
    <w:lvl w:ilvl="0" w:tplc="8D72CC04">
      <w:start w:val="1"/>
      <w:numFmt w:val="decimal"/>
      <w:pStyle w:val="1"/>
      <w:lvlText w:val="3.4.%1."/>
      <w:lvlJc w:val="left"/>
      <w:pPr>
        <w:ind w:left="1287" w:hanging="360"/>
      </w:pPr>
      <w:rPr>
        <w:color w:val="auto"/>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76730C3"/>
    <w:multiLevelType w:val="hybridMultilevel"/>
    <w:tmpl w:val="CE08AB48"/>
    <w:lvl w:ilvl="0" w:tplc="3D52068C">
      <w:start w:val="1"/>
      <w:numFmt w:val="decimal"/>
      <w:pStyle w:val="4"/>
      <w:lvlText w:val="1.%1."/>
      <w:lvlJc w:val="left"/>
      <w:pPr>
        <w:ind w:left="287" w:hanging="360"/>
      </w:pPr>
    </w:lvl>
    <w:lvl w:ilvl="1" w:tplc="64964680">
      <w:start w:val="1"/>
      <w:numFmt w:val="decimal"/>
      <w:lvlText w:val="1.%2."/>
      <w:lvlJc w:val="left"/>
      <w:pPr>
        <w:ind w:left="1007" w:hanging="360"/>
      </w:pPr>
      <w:rPr>
        <w:b w:val="0"/>
      </w:rPr>
    </w:lvl>
    <w:lvl w:ilvl="2" w:tplc="0419001B">
      <w:start w:val="1"/>
      <w:numFmt w:val="lowerRoman"/>
      <w:lvlText w:val="%3."/>
      <w:lvlJc w:val="right"/>
      <w:pPr>
        <w:ind w:left="1727" w:hanging="180"/>
      </w:pPr>
    </w:lvl>
    <w:lvl w:ilvl="3" w:tplc="0419000F">
      <w:start w:val="1"/>
      <w:numFmt w:val="decimal"/>
      <w:lvlText w:val="%4."/>
      <w:lvlJc w:val="left"/>
      <w:pPr>
        <w:ind w:left="2447" w:hanging="360"/>
      </w:pPr>
    </w:lvl>
    <w:lvl w:ilvl="4" w:tplc="04190019">
      <w:start w:val="1"/>
      <w:numFmt w:val="lowerLetter"/>
      <w:lvlText w:val="%5."/>
      <w:lvlJc w:val="left"/>
      <w:pPr>
        <w:ind w:left="3167" w:hanging="360"/>
      </w:pPr>
    </w:lvl>
    <w:lvl w:ilvl="5" w:tplc="0419001B">
      <w:start w:val="1"/>
      <w:numFmt w:val="lowerRoman"/>
      <w:lvlText w:val="%6."/>
      <w:lvlJc w:val="right"/>
      <w:pPr>
        <w:ind w:left="3887" w:hanging="180"/>
      </w:pPr>
    </w:lvl>
    <w:lvl w:ilvl="6" w:tplc="0419000F">
      <w:start w:val="1"/>
      <w:numFmt w:val="decimal"/>
      <w:lvlText w:val="%7."/>
      <w:lvlJc w:val="left"/>
      <w:pPr>
        <w:ind w:left="4607" w:hanging="360"/>
      </w:pPr>
    </w:lvl>
    <w:lvl w:ilvl="7" w:tplc="04190019">
      <w:start w:val="1"/>
      <w:numFmt w:val="lowerLetter"/>
      <w:lvlText w:val="%8."/>
      <w:lvlJc w:val="left"/>
      <w:pPr>
        <w:ind w:left="5327" w:hanging="360"/>
      </w:pPr>
    </w:lvl>
    <w:lvl w:ilvl="8" w:tplc="0419001B">
      <w:start w:val="1"/>
      <w:numFmt w:val="lowerRoman"/>
      <w:lvlText w:val="%9."/>
      <w:lvlJc w:val="right"/>
      <w:pPr>
        <w:ind w:left="6047" w:hanging="180"/>
      </w:pPr>
    </w:lvl>
  </w:abstractNum>
  <w:abstractNum w:abstractNumId="4" w15:restartNumberingAfterBreak="0">
    <w:nsid w:val="6C426ECC"/>
    <w:multiLevelType w:val="hybridMultilevel"/>
    <w:tmpl w:val="D77080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FD6"/>
    <w:rsid w:val="00000762"/>
    <w:rsid w:val="00005A56"/>
    <w:rsid w:val="000327D7"/>
    <w:rsid w:val="000349AE"/>
    <w:rsid w:val="00035E99"/>
    <w:rsid w:val="00036681"/>
    <w:rsid w:val="00041130"/>
    <w:rsid w:val="00043084"/>
    <w:rsid w:val="0004422F"/>
    <w:rsid w:val="00046AEE"/>
    <w:rsid w:val="00050C0C"/>
    <w:rsid w:val="00051974"/>
    <w:rsid w:val="00057C53"/>
    <w:rsid w:val="00072A84"/>
    <w:rsid w:val="000758C7"/>
    <w:rsid w:val="000853CD"/>
    <w:rsid w:val="00097765"/>
    <w:rsid w:val="000A04BC"/>
    <w:rsid w:val="000B15FC"/>
    <w:rsid w:val="000C24F9"/>
    <w:rsid w:val="000C45CC"/>
    <w:rsid w:val="000C548C"/>
    <w:rsid w:val="000C6BC4"/>
    <w:rsid w:val="000D5C4C"/>
    <w:rsid w:val="000E02E8"/>
    <w:rsid w:val="000E617D"/>
    <w:rsid w:val="000F1D4C"/>
    <w:rsid w:val="00112A93"/>
    <w:rsid w:val="00112E08"/>
    <w:rsid w:val="001210FE"/>
    <w:rsid w:val="00135113"/>
    <w:rsid w:val="001367E5"/>
    <w:rsid w:val="0013787D"/>
    <w:rsid w:val="00143675"/>
    <w:rsid w:val="00145ED1"/>
    <w:rsid w:val="001528FF"/>
    <w:rsid w:val="00152BDE"/>
    <w:rsid w:val="0016018F"/>
    <w:rsid w:val="00161484"/>
    <w:rsid w:val="00164F38"/>
    <w:rsid w:val="00171D75"/>
    <w:rsid w:val="0017476C"/>
    <w:rsid w:val="001749BC"/>
    <w:rsid w:val="001755C8"/>
    <w:rsid w:val="00175A3B"/>
    <w:rsid w:val="00177C02"/>
    <w:rsid w:val="001811AE"/>
    <w:rsid w:val="00194671"/>
    <w:rsid w:val="00194CCD"/>
    <w:rsid w:val="0019676B"/>
    <w:rsid w:val="001A0541"/>
    <w:rsid w:val="001A2347"/>
    <w:rsid w:val="001A490F"/>
    <w:rsid w:val="001B45C6"/>
    <w:rsid w:val="001B771E"/>
    <w:rsid w:val="001C61F6"/>
    <w:rsid w:val="001E3539"/>
    <w:rsid w:val="001E3EED"/>
    <w:rsid w:val="001E6CDC"/>
    <w:rsid w:val="001F1A9B"/>
    <w:rsid w:val="00212133"/>
    <w:rsid w:val="00243461"/>
    <w:rsid w:val="0024573A"/>
    <w:rsid w:val="00245EAF"/>
    <w:rsid w:val="00247A9A"/>
    <w:rsid w:val="00256E6C"/>
    <w:rsid w:val="00262D06"/>
    <w:rsid w:val="00262FF2"/>
    <w:rsid w:val="002641E8"/>
    <w:rsid w:val="002651A2"/>
    <w:rsid w:val="00274D14"/>
    <w:rsid w:val="002753C2"/>
    <w:rsid w:val="002819D3"/>
    <w:rsid w:val="002857CB"/>
    <w:rsid w:val="00285A32"/>
    <w:rsid w:val="00287572"/>
    <w:rsid w:val="00290936"/>
    <w:rsid w:val="00292406"/>
    <w:rsid w:val="00297724"/>
    <w:rsid w:val="002A19A7"/>
    <w:rsid w:val="002A3783"/>
    <w:rsid w:val="002A6911"/>
    <w:rsid w:val="002B1FC5"/>
    <w:rsid w:val="002C0C61"/>
    <w:rsid w:val="002C470E"/>
    <w:rsid w:val="002D1814"/>
    <w:rsid w:val="002D2F1F"/>
    <w:rsid w:val="002D58BC"/>
    <w:rsid w:val="002E1DBC"/>
    <w:rsid w:val="002F5224"/>
    <w:rsid w:val="002F73E4"/>
    <w:rsid w:val="00320D50"/>
    <w:rsid w:val="003256F7"/>
    <w:rsid w:val="0032760E"/>
    <w:rsid w:val="003328FA"/>
    <w:rsid w:val="0034535F"/>
    <w:rsid w:val="0034601D"/>
    <w:rsid w:val="00352234"/>
    <w:rsid w:val="0036078A"/>
    <w:rsid w:val="00380EC2"/>
    <w:rsid w:val="00382627"/>
    <w:rsid w:val="00382ABA"/>
    <w:rsid w:val="00384131"/>
    <w:rsid w:val="0038577B"/>
    <w:rsid w:val="003A483A"/>
    <w:rsid w:val="003A5AC6"/>
    <w:rsid w:val="003A5F9E"/>
    <w:rsid w:val="003B3DCD"/>
    <w:rsid w:val="003C2FA0"/>
    <w:rsid w:val="003D0D5F"/>
    <w:rsid w:val="003D3A40"/>
    <w:rsid w:val="003F533A"/>
    <w:rsid w:val="003F6DE7"/>
    <w:rsid w:val="004071EB"/>
    <w:rsid w:val="00412170"/>
    <w:rsid w:val="00412F0E"/>
    <w:rsid w:val="004430AA"/>
    <w:rsid w:val="00443EEA"/>
    <w:rsid w:val="00457A45"/>
    <w:rsid w:val="004605FA"/>
    <w:rsid w:val="004628BE"/>
    <w:rsid w:val="004654F5"/>
    <w:rsid w:val="00466D2F"/>
    <w:rsid w:val="00472781"/>
    <w:rsid w:val="00474A81"/>
    <w:rsid w:val="0048499C"/>
    <w:rsid w:val="0048568E"/>
    <w:rsid w:val="0049606C"/>
    <w:rsid w:val="004A09EF"/>
    <w:rsid w:val="004A6423"/>
    <w:rsid w:val="004C0CE2"/>
    <w:rsid w:val="004C249D"/>
    <w:rsid w:val="004D0355"/>
    <w:rsid w:val="004D0972"/>
    <w:rsid w:val="004D2A75"/>
    <w:rsid w:val="004D5E92"/>
    <w:rsid w:val="004E2420"/>
    <w:rsid w:val="004E36C2"/>
    <w:rsid w:val="004E7409"/>
    <w:rsid w:val="004F1033"/>
    <w:rsid w:val="005138BB"/>
    <w:rsid w:val="00513BCA"/>
    <w:rsid w:val="00513E7A"/>
    <w:rsid w:val="00522B0F"/>
    <w:rsid w:val="005327B7"/>
    <w:rsid w:val="00544A1F"/>
    <w:rsid w:val="00544A97"/>
    <w:rsid w:val="00545103"/>
    <w:rsid w:val="0055797D"/>
    <w:rsid w:val="00562573"/>
    <w:rsid w:val="005815EB"/>
    <w:rsid w:val="00587228"/>
    <w:rsid w:val="005A4648"/>
    <w:rsid w:val="005C01F5"/>
    <w:rsid w:val="005C2470"/>
    <w:rsid w:val="005D344C"/>
    <w:rsid w:val="005E0102"/>
    <w:rsid w:val="005E0878"/>
    <w:rsid w:val="00602C66"/>
    <w:rsid w:val="00603FF7"/>
    <w:rsid w:val="006049FD"/>
    <w:rsid w:val="006060BE"/>
    <w:rsid w:val="00607F57"/>
    <w:rsid w:val="00615BF5"/>
    <w:rsid w:val="00642CA8"/>
    <w:rsid w:val="00646BFD"/>
    <w:rsid w:val="006511F1"/>
    <w:rsid w:val="00656029"/>
    <w:rsid w:val="0066353F"/>
    <w:rsid w:val="00664D49"/>
    <w:rsid w:val="006706DD"/>
    <w:rsid w:val="006725C5"/>
    <w:rsid w:val="006752AD"/>
    <w:rsid w:val="0068586D"/>
    <w:rsid w:val="006901B5"/>
    <w:rsid w:val="00692063"/>
    <w:rsid w:val="00697C47"/>
    <w:rsid w:val="006A28E3"/>
    <w:rsid w:val="006A4B88"/>
    <w:rsid w:val="006A7077"/>
    <w:rsid w:val="006A763A"/>
    <w:rsid w:val="006B26BA"/>
    <w:rsid w:val="006D5489"/>
    <w:rsid w:val="006E33F3"/>
    <w:rsid w:val="006F408A"/>
    <w:rsid w:val="006F5C16"/>
    <w:rsid w:val="00703C91"/>
    <w:rsid w:val="007051C1"/>
    <w:rsid w:val="0070614C"/>
    <w:rsid w:val="007076A2"/>
    <w:rsid w:val="007107D2"/>
    <w:rsid w:val="0071536F"/>
    <w:rsid w:val="00732322"/>
    <w:rsid w:val="00732710"/>
    <w:rsid w:val="007511F3"/>
    <w:rsid w:val="00752505"/>
    <w:rsid w:val="007527D9"/>
    <w:rsid w:val="00757235"/>
    <w:rsid w:val="00782C80"/>
    <w:rsid w:val="00787946"/>
    <w:rsid w:val="007A432C"/>
    <w:rsid w:val="007A6B79"/>
    <w:rsid w:val="007C1207"/>
    <w:rsid w:val="007C4C17"/>
    <w:rsid w:val="007C5E3F"/>
    <w:rsid w:val="007C76FD"/>
    <w:rsid w:val="007D5F20"/>
    <w:rsid w:val="00804AD8"/>
    <w:rsid w:val="0081712A"/>
    <w:rsid w:val="00830A9A"/>
    <w:rsid w:val="00831E19"/>
    <w:rsid w:val="00833322"/>
    <w:rsid w:val="00836994"/>
    <w:rsid w:val="00855D7E"/>
    <w:rsid w:val="00855E4D"/>
    <w:rsid w:val="00856B5F"/>
    <w:rsid w:val="00857EF2"/>
    <w:rsid w:val="0086375B"/>
    <w:rsid w:val="00880FF9"/>
    <w:rsid w:val="00891A66"/>
    <w:rsid w:val="008961EE"/>
    <w:rsid w:val="00896984"/>
    <w:rsid w:val="008A176C"/>
    <w:rsid w:val="008A661B"/>
    <w:rsid w:val="008C38B2"/>
    <w:rsid w:val="008C58BC"/>
    <w:rsid w:val="008D083A"/>
    <w:rsid w:val="008D395F"/>
    <w:rsid w:val="008D5DB3"/>
    <w:rsid w:val="008D6C15"/>
    <w:rsid w:val="008E07DE"/>
    <w:rsid w:val="008E2915"/>
    <w:rsid w:val="008E41A7"/>
    <w:rsid w:val="008E45CC"/>
    <w:rsid w:val="008E5C59"/>
    <w:rsid w:val="008F01F3"/>
    <w:rsid w:val="008F4794"/>
    <w:rsid w:val="00900FC3"/>
    <w:rsid w:val="00902B4C"/>
    <w:rsid w:val="0090324E"/>
    <w:rsid w:val="00910DB9"/>
    <w:rsid w:val="00914C68"/>
    <w:rsid w:val="00925804"/>
    <w:rsid w:val="00932C8D"/>
    <w:rsid w:val="00952A45"/>
    <w:rsid w:val="00952A4E"/>
    <w:rsid w:val="00953095"/>
    <w:rsid w:val="00956399"/>
    <w:rsid w:val="00962A17"/>
    <w:rsid w:val="00966CCD"/>
    <w:rsid w:val="00975278"/>
    <w:rsid w:val="00975836"/>
    <w:rsid w:val="009905A6"/>
    <w:rsid w:val="00990EC1"/>
    <w:rsid w:val="009A58E6"/>
    <w:rsid w:val="009A72A9"/>
    <w:rsid w:val="009B384F"/>
    <w:rsid w:val="009C46D6"/>
    <w:rsid w:val="009C787E"/>
    <w:rsid w:val="009E1DB1"/>
    <w:rsid w:val="009E5140"/>
    <w:rsid w:val="009E5755"/>
    <w:rsid w:val="009E5AAC"/>
    <w:rsid w:val="009E66FB"/>
    <w:rsid w:val="009F0D06"/>
    <w:rsid w:val="009F5D74"/>
    <w:rsid w:val="00A03FE3"/>
    <w:rsid w:val="00A05E66"/>
    <w:rsid w:val="00A107AF"/>
    <w:rsid w:val="00A11E8E"/>
    <w:rsid w:val="00A13166"/>
    <w:rsid w:val="00A17378"/>
    <w:rsid w:val="00A23F3C"/>
    <w:rsid w:val="00A30EC9"/>
    <w:rsid w:val="00A312B1"/>
    <w:rsid w:val="00A36C5B"/>
    <w:rsid w:val="00A379EB"/>
    <w:rsid w:val="00A449D7"/>
    <w:rsid w:val="00A477BD"/>
    <w:rsid w:val="00A50BAD"/>
    <w:rsid w:val="00A61311"/>
    <w:rsid w:val="00A66FFF"/>
    <w:rsid w:val="00A67EE0"/>
    <w:rsid w:val="00A727B0"/>
    <w:rsid w:val="00A84D1A"/>
    <w:rsid w:val="00AA1441"/>
    <w:rsid w:val="00AA7F4B"/>
    <w:rsid w:val="00AB33E5"/>
    <w:rsid w:val="00AB7575"/>
    <w:rsid w:val="00AC1B9A"/>
    <w:rsid w:val="00AC532A"/>
    <w:rsid w:val="00AC6496"/>
    <w:rsid w:val="00AD371D"/>
    <w:rsid w:val="00AD402C"/>
    <w:rsid w:val="00AE1006"/>
    <w:rsid w:val="00AE21C1"/>
    <w:rsid w:val="00AF5A65"/>
    <w:rsid w:val="00B005FE"/>
    <w:rsid w:val="00B05A19"/>
    <w:rsid w:val="00B07693"/>
    <w:rsid w:val="00B161F9"/>
    <w:rsid w:val="00B22CF0"/>
    <w:rsid w:val="00B252AA"/>
    <w:rsid w:val="00B2642A"/>
    <w:rsid w:val="00B321AA"/>
    <w:rsid w:val="00B373E0"/>
    <w:rsid w:val="00B4128A"/>
    <w:rsid w:val="00B420B2"/>
    <w:rsid w:val="00B443AF"/>
    <w:rsid w:val="00B4474E"/>
    <w:rsid w:val="00B45D88"/>
    <w:rsid w:val="00B46460"/>
    <w:rsid w:val="00B66935"/>
    <w:rsid w:val="00B67D55"/>
    <w:rsid w:val="00B71F99"/>
    <w:rsid w:val="00B878F9"/>
    <w:rsid w:val="00B90629"/>
    <w:rsid w:val="00B93E34"/>
    <w:rsid w:val="00B954A9"/>
    <w:rsid w:val="00BA0214"/>
    <w:rsid w:val="00BA77E8"/>
    <w:rsid w:val="00BB07DB"/>
    <w:rsid w:val="00BB1992"/>
    <w:rsid w:val="00BB3B68"/>
    <w:rsid w:val="00BB5C70"/>
    <w:rsid w:val="00BB7112"/>
    <w:rsid w:val="00BC39AF"/>
    <w:rsid w:val="00BE33DB"/>
    <w:rsid w:val="00BE4B95"/>
    <w:rsid w:val="00BE65B6"/>
    <w:rsid w:val="00BF270C"/>
    <w:rsid w:val="00BF50DF"/>
    <w:rsid w:val="00BF74CA"/>
    <w:rsid w:val="00C03342"/>
    <w:rsid w:val="00C10B59"/>
    <w:rsid w:val="00C12B26"/>
    <w:rsid w:val="00C147E9"/>
    <w:rsid w:val="00C1578F"/>
    <w:rsid w:val="00C2192E"/>
    <w:rsid w:val="00C23BFC"/>
    <w:rsid w:val="00C253D9"/>
    <w:rsid w:val="00C27C45"/>
    <w:rsid w:val="00C35478"/>
    <w:rsid w:val="00C43639"/>
    <w:rsid w:val="00C46766"/>
    <w:rsid w:val="00C53051"/>
    <w:rsid w:val="00C55A43"/>
    <w:rsid w:val="00C6139B"/>
    <w:rsid w:val="00C6329B"/>
    <w:rsid w:val="00C6629F"/>
    <w:rsid w:val="00C6636E"/>
    <w:rsid w:val="00C6710F"/>
    <w:rsid w:val="00C73309"/>
    <w:rsid w:val="00C75AA4"/>
    <w:rsid w:val="00C83973"/>
    <w:rsid w:val="00C83A12"/>
    <w:rsid w:val="00C85A2C"/>
    <w:rsid w:val="00C96B3A"/>
    <w:rsid w:val="00CC01BC"/>
    <w:rsid w:val="00CC30BA"/>
    <w:rsid w:val="00CD1480"/>
    <w:rsid w:val="00CD1E05"/>
    <w:rsid w:val="00CD7881"/>
    <w:rsid w:val="00CF7F2D"/>
    <w:rsid w:val="00D003F3"/>
    <w:rsid w:val="00D070E5"/>
    <w:rsid w:val="00D151DD"/>
    <w:rsid w:val="00D15C8E"/>
    <w:rsid w:val="00D20FB4"/>
    <w:rsid w:val="00D227D4"/>
    <w:rsid w:val="00D24838"/>
    <w:rsid w:val="00D24AF8"/>
    <w:rsid w:val="00D44165"/>
    <w:rsid w:val="00D47A9C"/>
    <w:rsid w:val="00D6096E"/>
    <w:rsid w:val="00D61C41"/>
    <w:rsid w:val="00D81120"/>
    <w:rsid w:val="00D85070"/>
    <w:rsid w:val="00D860A4"/>
    <w:rsid w:val="00D9174E"/>
    <w:rsid w:val="00DA6BFD"/>
    <w:rsid w:val="00DC093F"/>
    <w:rsid w:val="00DC1D64"/>
    <w:rsid w:val="00DC2C79"/>
    <w:rsid w:val="00DD0AF6"/>
    <w:rsid w:val="00DE301C"/>
    <w:rsid w:val="00DF6459"/>
    <w:rsid w:val="00DF6F4E"/>
    <w:rsid w:val="00E044DE"/>
    <w:rsid w:val="00E071F0"/>
    <w:rsid w:val="00E27364"/>
    <w:rsid w:val="00E344A5"/>
    <w:rsid w:val="00E41E68"/>
    <w:rsid w:val="00E46486"/>
    <w:rsid w:val="00E6262A"/>
    <w:rsid w:val="00E75D56"/>
    <w:rsid w:val="00E77A8A"/>
    <w:rsid w:val="00E77F4B"/>
    <w:rsid w:val="00E90FD6"/>
    <w:rsid w:val="00E92FAB"/>
    <w:rsid w:val="00EB0C4D"/>
    <w:rsid w:val="00EB5BEE"/>
    <w:rsid w:val="00EC2546"/>
    <w:rsid w:val="00ED3379"/>
    <w:rsid w:val="00ED4957"/>
    <w:rsid w:val="00F0672C"/>
    <w:rsid w:val="00F11F9E"/>
    <w:rsid w:val="00F17EBA"/>
    <w:rsid w:val="00F20482"/>
    <w:rsid w:val="00F24DCE"/>
    <w:rsid w:val="00F2584F"/>
    <w:rsid w:val="00F361D8"/>
    <w:rsid w:val="00F50667"/>
    <w:rsid w:val="00F509FC"/>
    <w:rsid w:val="00F52B09"/>
    <w:rsid w:val="00F60BF0"/>
    <w:rsid w:val="00F6222F"/>
    <w:rsid w:val="00F635FB"/>
    <w:rsid w:val="00F64779"/>
    <w:rsid w:val="00F65FF7"/>
    <w:rsid w:val="00F73B7E"/>
    <w:rsid w:val="00F85C3A"/>
    <w:rsid w:val="00F9110E"/>
    <w:rsid w:val="00F938AF"/>
    <w:rsid w:val="00FA3826"/>
    <w:rsid w:val="00FB1B13"/>
    <w:rsid w:val="00FB2C1C"/>
    <w:rsid w:val="00FB371A"/>
    <w:rsid w:val="00FB40AB"/>
    <w:rsid w:val="00FC3D43"/>
    <w:rsid w:val="00FD3D28"/>
    <w:rsid w:val="00FD6E02"/>
    <w:rsid w:val="00FD760D"/>
    <w:rsid w:val="00FE3AB4"/>
    <w:rsid w:val="00FE6DFE"/>
    <w:rsid w:val="00FF73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F15100"/>
  <w15:docId w15:val="{81BAB1F3-589E-469E-B082-FD935D767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C45CC"/>
    <w:pPr>
      <w:spacing w:after="60" w:line="240" w:lineRule="auto"/>
      <w:jc w:val="both"/>
    </w:pPr>
    <w:rPr>
      <w:rFonts w:ascii="Times New Roman" w:eastAsia="Times New Roman" w:hAnsi="Times New Roman" w:cs="Times New Roman"/>
      <w:sz w:val="24"/>
      <w:szCs w:val="24"/>
      <w:lang w:eastAsia="ru-RU"/>
    </w:rPr>
  </w:style>
  <w:style w:type="paragraph" w:styleId="10">
    <w:name w:val="heading 1"/>
    <w:basedOn w:val="a0"/>
    <w:next w:val="a0"/>
    <w:link w:val="11"/>
    <w:qFormat/>
    <w:rsid w:val="001E6CDC"/>
    <w:pPr>
      <w:keepNext/>
      <w:suppressAutoHyphens/>
      <w:spacing w:before="120" w:after="120" w:line="360" w:lineRule="auto"/>
      <w:jc w:val="left"/>
      <w:outlineLvl w:val="0"/>
    </w:pPr>
    <w:rPr>
      <w:b/>
      <w:bCs/>
      <w:kern w:val="1"/>
      <w:sz w:val="32"/>
      <w:szCs w:val="32"/>
      <w:lang w:eastAsia="zh-CN"/>
    </w:rPr>
  </w:style>
  <w:style w:type="paragraph" w:styleId="21">
    <w:name w:val="heading 2"/>
    <w:basedOn w:val="a0"/>
    <w:next w:val="a0"/>
    <w:link w:val="22"/>
    <w:qFormat/>
    <w:rsid w:val="001E6CDC"/>
    <w:pPr>
      <w:keepNext/>
      <w:suppressAutoHyphens/>
      <w:spacing w:before="240"/>
      <w:jc w:val="left"/>
      <w:outlineLvl w:val="1"/>
    </w:pPr>
    <w:rPr>
      <w:b/>
      <w:bCs/>
      <w:i/>
      <w:iCs/>
      <w:sz w:val="28"/>
      <w:szCs w:val="28"/>
      <w:lang w:eastAsia="zh-CN"/>
    </w:rPr>
  </w:style>
  <w:style w:type="paragraph" w:styleId="3">
    <w:name w:val="heading 3"/>
    <w:basedOn w:val="a0"/>
    <w:next w:val="a0"/>
    <w:link w:val="30"/>
    <w:qFormat/>
    <w:rsid w:val="001E6CDC"/>
    <w:pPr>
      <w:keepNext/>
      <w:suppressAutoHyphens/>
      <w:spacing w:before="240"/>
      <w:jc w:val="left"/>
      <w:outlineLvl w:val="2"/>
    </w:pPr>
    <w:rPr>
      <w:b/>
      <w:bCs/>
      <w:sz w:val="26"/>
      <w:szCs w:val="26"/>
      <w:lang w:eastAsia="zh-CN"/>
    </w:rPr>
  </w:style>
  <w:style w:type="paragraph" w:styleId="40">
    <w:name w:val="heading 4"/>
    <w:basedOn w:val="a0"/>
    <w:next w:val="a0"/>
    <w:link w:val="41"/>
    <w:qFormat/>
    <w:rsid w:val="001E6CDC"/>
    <w:pPr>
      <w:keepNext/>
      <w:suppressAutoHyphens/>
      <w:spacing w:before="240"/>
      <w:jc w:val="left"/>
      <w:outlineLvl w:val="3"/>
    </w:pPr>
    <w:rPr>
      <w:b/>
      <w:bCs/>
      <w:sz w:val="28"/>
      <w:szCs w:val="28"/>
      <w:lang w:eastAsia="zh-CN"/>
    </w:rPr>
  </w:style>
  <w:style w:type="paragraph" w:styleId="5">
    <w:name w:val="heading 5"/>
    <w:basedOn w:val="a0"/>
    <w:next w:val="a0"/>
    <w:link w:val="50"/>
    <w:qFormat/>
    <w:rsid w:val="001E6CDC"/>
    <w:pPr>
      <w:suppressAutoHyphens/>
      <w:spacing w:before="240"/>
      <w:jc w:val="left"/>
      <w:outlineLvl w:val="4"/>
    </w:pPr>
    <w:rPr>
      <w:b/>
      <w:bCs/>
      <w:i/>
      <w:iCs/>
      <w:sz w:val="26"/>
      <w:szCs w:val="26"/>
      <w:lang w:eastAsia="zh-CN"/>
    </w:rPr>
  </w:style>
  <w:style w:type="paragraph" w:styleId="6">
    <w:name w:val="heading 6"/>
    <w:basedOn w:val="a0"/>
    <w:next w:val="a0"/>
    <w:link w:val="60"/>
    <w:uiPriority w:val="9"/>
    <w:qFormat/>
    <w:rsid w:val="001E6CDC"/>
    <w:pPr>
      <w:suppressAutoHyphens/>
      <w:spacing w:before="240"/>
      <w:jc w:val="left"/>
      <w:outlineLvl w:val="5"/>
    </w:pPr>
    <w:rPr>
      <w:rFonts w:ascii="Calibri" w:hAnsi="Calibri"/>
      <w:b/>
      <w:bCs/>
      <w:sz w:val="22"/>
      <w:szCs w:val="22"/>
      <w:lang w:eastAsia="zh-CN"/>
    </w:rPr>
  </w:style>
  <w:style w:type="paragraph" w:styleId="7">
    <w:name w:val="heading 7"/>
    <w:basedOn w:val="a0"/>
    <w:next w:val="a0"/>
    <w:link w:val="70"/>
    <w:qFormat/>
    <w:rsid w:val="001E6CDC"/>
    <w:pPr>
      <w:suppressAutoHyphens/>
      <w:spacing w:before="240"/>
      <w:jc w:val="left"/>
      <w:outlineLvl w:val="6"/>
    </w:pPr>
    <w:rPr>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aliases w:val="Ссылка на сноску 45,ТЗ.Сноска.Знак,Знак сноски-FN,SUPERS,Знак сноски 1,Ciae niinee-FN,fr,Used by Word for Help footnote symbols"/>
    <w:qFormat/>
    <w:rsid w:val="00BF50DF"/>
    <w:rPr>
      <w:rFonts w:ascii="Times New Roman" w:hAnsi="Times New Roman"/>
      <w:vertAlign w:val="superscript"/>
    </w:rPr>
  </w:style>
  <w:style w:type="paragraph" w:styleId="a5">
    <w:name w:val="footnote text"/>
    <w:aliases w:val="Знак,Знак2,Знак21,Знак1,Знак211,Знак3,Основной текст с отступом 22,Знак21 Char,Знак1 Char,Body Text Char,body text Char,Основной текст Знак Знак Char Знак Знак,Footnote Text Char1,Footnote Text Char Char,Знак Char Char,Зна"/>
    <w:basedOn w:val="a0"/>
    <w:link w:val="a6"/>
    <w:uiPriority w:val="99"/>
    <w:qFormat/>
    <w:rsid w:val="00BF50DF"/>
    <w:rPr>
      <w:sz w:val="20"/>
      <w:szCs w:val="20"/>
    </w:rPr>
  </w:style>
  <w:style w:type="character" w:customStyle="1" w:styleId="a6">
    <w:name w:val="Текст сноски Знак"/>
    <w:aliases w:val="Знак Знак,Знак2 Знак,Знак21 Знак,Знак1 Знак,Знак211 Знак,Знак3 Знак,Основной текст с отступом 22 Знак,Знак21 Char Знак,Знак1 Char Знак,Body Text Char Знак,body text Char Знак,Основной текст Знак Знак Char Знак Знак Знак,Зна Знак"/>
    <w:basedOn w:val="a1"/>
    <w:link w:val="a5"/>
    <w:qFormat/>
    <w:rsid w:val="00BF50DF"/>
    <w:rPr>
      <w:rFonts w:ascii="Times New Roman" w:eastAsia="Times New Roman" w:hAnsi="Times New Roman" w:cs="Times New Roman"/>
      <w:sz w:val="20"/>
      <w:szCs w:val="20"/>
      <w:lang w:eastAsia="ru-RU"/>
    </w:rPr>
  </w:style>
  <w:style w:type="paragraph" w:styleId="a7">
    <w:name w:val="List Paragraph"/>
    <w:aliases w:val="A_маркированный_список,Paragraphe de liste1,lp1,Bullet List,FooterText,numbered,ПС - Нумерованный,ТЗ список,Абзац списка литеральный,Bullet 1,Use Case List Paragraph,Standart,ПКФ Список,Булет 1,Bullet Number,Нумерованый список,lp11,リスト段落"/>
    <w:basedOn w:val="a0"/>
    <w:link w:val="a8"/>
    <w:uiPriority w:val="34"/>
    <w:qFormat/>
    <w:rsid w:val="00BF50DF"/>
    <w:pPr>
      <w:spacing w:after="0"/>
      <w:ind w:left="720"/>
      <w:contextualSpacing/>
      <w:jc w:val="left"/>
    </w:pPr>
    <w:rPr>
      <w:rFonts w:eastAsia="Calibri"/>
      <w:sz w:val="28"/>
      <w:szCs w:val="22"/>
      <w:lang w:eastAsia="en-US"/>
    </w:rPr>
  </w:style>
  <w:style w:type="character" w:customStyle="1" w:styleId="a8">
    <w:name w:val="Абзац списка Знак"/>
    <w:aliases w:val="A_маркированный_список Знак,Paragraphe de liste1 Знак,lp1 Знак,Bullet List Знак,FooterText Знак,numbered Знак,ПС - Нумерованный Знак,ТЗ список Знак,Абзац списка литеральный Знак,Bullet 1 Знак,Use Case List Paragraph Знак,Standart Знак"/>
    <w:link w:val="a7"/>
    <w:uiPriority w:val="34"/>
    <w:qFormat/>
    <w:locked/>
    <w:rsid w:val="00BF50DF"/>
    <w:rPr>
      <w:rFonts w:ascii="Times New Roman" w:eastAsia="Calibri" w:hAnsi="Times New Roman" w:cs="Times New Roman"/>
      <w:sz w:val="28"/>
    </w:rPr>
  </w:style>
  <w:style w:type="paragraph" w:styleId="a9">
    <w:name w:val="No Spacing"/>
    <w:aliases w:val="мой,МОЙ,Без интервала 111,МММ,Без интервала2,МОЙ МОЙ,Без интервала1"/>
    <w:link w:val="aa"/>
    <w:uiPriority w:val="1"/>
    <w:qFormat/>
    <w:rsid w:val="00D61C4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a">
    <w:name w:val="Без интервала Знак"/>
    <w:aliases w:val="мой Знак,МОЙ Знак,Без интервала 111 Знак,МММ Знак,Без интервала2 Знак,МОЙ МОЙ Знак,Без интервала1 Знак"/>
    <w:link w:val="a9"/>
    <w:uiPriority w:val="1"/>
    <w:locked/>
    <w:rsid w:val="00D61C41"/>
    <w:rPr>
      <w:rFonts w:ascii="Arial" w:eastAsia="Times New Roman" w:hAnsi="Arial" w:cs="Arial"/>
      <w:sz w:val="20"/>
      <w:szCs w:val="20"/>
      <w:lang w:eastAsia="ru-RU"/>
    </w:rPr>
  </w:style>
  <w:style w:type="paragraph" w:styleId="ab">
    <w:name w:val="Normal (Web)"/>
    <w:basedOn w:val="a0"/>
    <w:uiPriority w:val="99"/>
    <w:unhideWhenUsed/>
    <w:rsid w:val="001210FE"/>
    <w:pPr>
      <w:spacing w:before="100" w:beforeAutospacing="1" w:after="100" w:afterAutospacing="1"/>
      <w:jc w:val="left"/>
    </w:pPr>
  </w:style>
  <w:style w:type="paragraph" w:customStyle="1" w:styleId="s1">
    <w:name w:val="s_1"/>
    <w:basedOn w:val="a0"/>
    <w:rsid w:val="001210FE"/>
    <w:pPr>
      <w:spacing w:before="100" w:beforeAutospacing="1" w:after="100" w:afterAutospacing="1"/>
      <w:jc w:val="left"/>
    </w:pPr>
  </w:style>
  <w:style w:type="paragraph" w:customStyle="1" w:styleId="ConsPlusNormal">
    <w:name w:val="ConsPlusNormal"/>
    <w:link w:val="ConsPlusNormal0"/>
    <w:qFormat/>
    <w:rsid w:val="009C46D6"/>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basedOn w:val="a1"/>
    <w:link w:val="ConsPlusNormal"/>
    <w:qFormat/>
    <w:locked/>
    <w:rsid w:val="009C46D6"/>
    <w:rPr>
      <w:rFonts w:ascii="Arial" w:eastAsia="Times New Roman" w:hAnsi="Arial" w:cs="Arial"/>
      <w:sz w:val="20"/>
      <w:szCs w:val="20"/>
      <w:lang w:eastAsia="zh-CN"/>
    </w:rPr>
  </w:style>
  <w:style w:type="paragraph" w:customStyle="1" w:styleId="defaultStyle">
    <w:name w:val="defaultStyle"/>
    <w:link w:val="defaultStyleCar"/>
    <w:uiPriority w:val="99"/>
    <w:unhideWhenUsed/>
    <w:rsid w:val="004C0CE2"/>
    <w:pPr>
      <w:spacing w:after="200" w:line="360" w:lineRule="auto"/>
      <w:jc w:val="both"/>
    </w:pPr>
    <w:rPr>
      <w:color w:val="000000"/>
      <w:sz w:val="24"/>
      <w:lang w:eastAsia="ru-RU"/>
    </w:rPr>
  </w:style>
  <w:style w:type="character" w:customStyle="1" w:styleId="defaultStyleCar">
    <w:name w:val="defaultStyleCar"/>
    <w:link w:val="defaultStyle"/>
    <w:uiPriority w:val="99"/>
    <w:unhideWhenUsed/>
    <w:rsid w:val="004C0CE2"/>
    <w:rPr>
      <w:color w:val="000000"/>
      <w:sz w:val="24"/>
      <w:lang w:eastAsia="ru-RU"/>
    </w:rPr>
  </w:style>
  <w:style w:type="character" w:styleId="ac">
    <w:name w:val="Hyperlink"/>
    <w:basedOn w:val="a1"/>
    <w:rsid w:val="004D5E92"/>
    <w:rPr>
      <w:color w:val="0000FF"/>
      <w:u w:val="single"/>
    </w:rPr>
  </w:style>
  <w:style w:type="paragraph" w:styleId="ad">
    <w:name w:val="header"/>
    <w:aliases w:val="Header Char1,Знак4,Linie,header,Верхний колонтитул1,Знак41,Знак42,Colontitul_Top, Знак Знак Знак1,Aa?oiee eieiioeooe,??????? ??????????"/>
    <w:basedOn w:val="a0"/>
    <w:link w:val="ae"/>
    <w:uiPriority w:val="99"/>
    <w:unhideWhenUsed/>
    <w:qFormat/>
    <w:rsid w:val="003F6DE7"/>
    <w:pPr>
      <w:tabs>
        <w:tab w:val="center" w:pos="4677"/>
        <w:tab w:val="right" w:pos="9355"/>
      </w:tabs>
      <w:spacing w:after="0"/>
    </w:pPr>
  </w:style>
  <w:style w:type="character" w:customStyle="1" w:styleId="ae">
    <w:name w:val="Верхний колонтитул Знак"/>
    <w:aliases w:val="Header Char1 Знак,Знак4 Знак,Linie Знак,header Знак,Верхний колонтитул1 Знак,Знак41 Знак,Знак42 Знак,Colontitul_Top Знак, Знак Знак Знак1 Знак,Aa?oiee eieiioeooe Знак,??????? ?????????? Знак"/>
    <w:basedOn w:val="a1"/>
    <w:link w:val="ad"/>
    <w:uiPriority w:val="99"/>
    <w:qFormat/>
    <w:rsid w:val="003F6DE7"/>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3F6DE7"/>
    <w:pPr>
      <w:tabs>
        <w:tab w:val="center" w:pos="4677"/>
        <w:tab w:val="right" w:pos="9355"/>
      </w:tabs>
      <w:spacing w:after="0"/>
    </w:pPr>
  </w:style>
  <w:style w:type="character" w:customStyle="1" w:styleId="af0">
    <w:name w:val="Нижний колонтитул Знак"/>
    <w:basedOn w:val="a1"/>
    <w:link w:val="af"/>
    <w:uiPriority w:val="99"/>
    <w:rsid w:val="003F6DE7"/>
    <w:rPr>
      <w:rFonts w:ascii="Times New Roman" w:eastAsia="Times New Roman" w:hAnsi="Times New Roman" w:cs="Times New Roman"/>
      <w:sz w:val="24"/>
      <w:szCs w:val="24"/>
      <w:lang w:eastAsia="ru-RU"/>
    </w:rPr>
  </w:style>
  <w:style w:type="paragraph" w:styleId="af1">
    <w:name w:val="Balloon Text"/>
    <w:basedOn w:val="a0"/>
    <w:link w:val="af2"/>
    <w:unhideWhenUsed/>
    <w:rsid w:val="00143675"/>
    <w:pPr>
      <w:spacing w:after="0"/>
    </w:pPr>
    <w:rPr>
      <w:rFonts w:ascii="Segoe UI" w:hAnsi="Segoe UI" w:cs="Segoe UI"/>
      <w:sz w:val="18"/>
      <w:szCs w:val="18"/>
    </w:rPr>
  </w:style>
  <w:style w:type="character" w:customStyle="1" w:styleId="af2">
    <w:name w:val="Текст выноски Знак"/>
    <w:basedOn w:val="a1"/>
    <w:link w:val="af1"/>
    <w:uiPriority w:val="99"/>
    <w:rsid w:val="00143675"/>
    <w:rPr>
      <w:rFonts w:ascii="Segoe UI" w:eastAsia="Times New Roman" w:hAnsi="Segoe UI" w:cs="Segoe UI"/>
      <w:sz w:val="18"/>
      <w:szCs w:val="18"/>
      <w:lang w:eastAsia="ru-RU"/>
    </w:rPr>
  </w:style>
  <w:style w:type="character" w:customStyle="1" w:styleId="11">
    <w:name w:val="Заголовок 1 Знак"/>
    <w:basedOn w:val="a1"/>
    <w:link w:val="10"/>
    <w:rsid w:val="001E6CDC"/>
    <w:rPr>
      <w:rFonts w:ascii="Times New Roman" w:eastAsia="Times New Roman" w:hAnsi="Times New Roman" w:cs="Times New Roman"/>
      <w:b/>
      <w:bCs/>
      <w:kern w:val="1"/>
      <w:sz w:val="32"/>
      <w:szCs w:val="32"/>
      <w:lang w:eastAsia="zh-CN"/>
    </w:rPr>
  </w:style>
  <w:style w:type="character" w:customStyle="1" w:styleId="22">
    <w:name w:val="Заголовок 2 Знак"/>
    <w:basedOn w:val="a1"/>
    <w:link w:val="21"/>
    <w:rsid w:val="001E6CDC"/>
    <w:rPr>
      <w:rFonts w:ascii="Times New Roman" w:eastAsia="Times New Roman" w:hAnsi="Times New Roman" w:cs="Times New Roman"/>
      <w:b/>
      <w:bCs/>
      <w:i/>
      <w:iCs/>
      <w:sz w:val="28"/>
      <w:szCs w:val="28"/>
      <w:lang w:eastAsia="zh-CN"/>
    </w:rPr>
  </w:style>
  <w:style w:type="character" w:customStyle="1" w:styleId="30">
    <w:name w:val="Заголовок 3 Знак"/>
    <w:basedOn w:val="a1"/>
    <w:link w:val="3"/>
    <w:rsid w:val="001E6CDC"/>
    <w:rPr>
      <w:rFonts w:ascii="Times New Roman" w:eastAsia="Times New Roman" w:hAnsi="Times New Roman" w:cs="Times New Roman"/>
      <w:b/>
      <w:bCs/>
      <w:sz w:val="26"/>
      <w:szCs w:val="26"/>
      <w:lang w:eastAsia="zh-CN"/>
    </w:rPr>
  </w:style>
  <w:style w:type="character" w:customStyle="1" w:styleId="41">
    <w:name w:val="Заголовок 4 Знак"/>
    <w:basedOn w:val="a1"/>
    <w:link w:val="40"/>
    <w:rsid w:val="001E6CDC"/>
    <w:rPr>
      <w:rFonts w:ascii="Times New Roman" w:eastAsia="Times New Roman" w:hAnsi="Times New Roman" w:cs="Times New Roman"/>
      <w:b/>
      <w:bCs/>
      <w:sz w:val="28"/>
      <w:szCs w:val="28"/>
      <w:lang w:eastAsia="zh-CN"/>
    </w:rPr>
  </w:style>
  <w:style w:type="character" w:customStyle="1" w:styleId="50">
    <w:name w:val="Заголовок 5 Знак"/>
    <w:basedOn w:val="a1"/>
    <w:link w:val="5"/>
    <w:rsid w:val="001E6CDC"/>
    <w:rPr>
      <w:rFonts w:ascii="Times New Roman" w:eastAsia="Times New Roman" w:hAnsi="Times New Roman" w:cs="Times New Roman"/>
      <w:b/>
      <w:bCs/>
      <w:i/>
      <w:iCs/>
      <w:sz w:val="26"/>
      <w:szCs w:val="26"/>
      <w:lang w:eastAsia="zh-CN"/>
    </w:rPr>
  </w:style>
  <w:style w:type="character" w:customStyle="1" w:styleId="60">
    <w:name w:val="Заголовок 6 Знак"/>
    <w:basedOn w:val="a1"/>
    <w:link w:val="6"/>
    <w:uiPriority w:val="9"/>
    <w:rsid w:val="001E6CDC"/>
    <w:rPr>
      <w:rFonts w:ascii="Calibri" w:eastAsia="Times New Roman" w:hAnsi="Calibri" w:cs="Times New Roman"/>
      <w:b/>
      <w:bCs/>
      <w:lang w:eastAsia="zh-CN"/>
    </w:rPr>
  </w:style>
  <w:style w:type="character" w:customStyle="1" w:styleId="70">
    <w:name w:val="Заголовок 7 Знак"/>
    <w:basedOn w:val="a1"/>
    <w:link w:val="7"/>
    <w:rsid w:val="001E6CDC"/>
    <w:rPr>
      <w:rFonts w:ascii="Times New Roman" w:eastAsia="Times New Roman" w:hAnsi="Times New Roman" w:cs="Times New Roman"/>
      <w:sz w:val="24"/>
      <w:szCs w:val="24"/>
      <w:lang w:eastAsia="zh-CN"/>
    </w:rPr>
  </w:style>
  <w:style w:type="character" w:customStyle="1" w:styleId="WW8Num18z0">
    <w:name w:val="WW8Num18z0"/>
    <w:rsid w:val="001E6CDC"/>
    <w:rPr>
      <w:position w:val="0"/>
      <w:sz w:val="28"/>
      <w:szCs w:val="28"/>
      <w:vertAlign w:val="baseline"/>
    </w:rPr>
  </w:style>
  <w:style w:type="character" w:customStyle="1" w:styleId="WW8Num26z0">
    <w:name w:val="WW8Num26z0"/>
    <w:rsid w:val="001E6CDC"/>
    <w:rPr>
      <w:b/>
      <w:bCs/>
      <w:position w:val="0"/>
      <w:sz w:val="24"/>
      <w:vertAlign w:val="baseline"/>
    </w:rPr>
  </w:style>
  <w:style w:type="character" w:customStyle="1" w:styleId="23">
    <w:name w:val="Основной текст 2 Знак"/>
    <w:link w:val="24"/>
    <w:rsid w:val="001E6CDC"/>
    <w:rPr>
      <w:sz w:val="24"/>
      <w:szCs w:val="24"/>
      <w:lang w:eastAsia="zh-CN"/>
    </w:rPr>
  </w:style>
  <w:style w:type="character" w:customStyle="1" w:styleId="WW8Num3z0">
    <w:name w:val="WW8Num3z0"/>
    <w:rsid w:val="001E6CDC"/>
    <w:rPr>
      <w:color w:val="000000"/>
    </w:rPr>
  </w:style>
  <w:style w:type="character" w:customStyle="1" w:styleId="WW8Num23z0">
    <w:name w:val="WW8Num23z0"/>
    <w:rsid w:val="001E6CDC"/>
    <w:rPr>
      <w:rFonts w:ascii="Times New Roman" w:eastAsia="Times New Roman" w:hAnsi="Times New Roman" w:cs="Times New Roman"/>
    </w:rPr>
  </w:style>
  <w:style w:type="character" w:customStyle="1" w:styleId="31">
    <w:name w:val="Основной текст 3 Знак1"/>
    <w:uiPriority w:val="99"/>
    <w:semiHidden/>
    <w:rsid w:val="001E6CDC"/>
    <w:rPr>
      <w:sz w:val="16"/>
      <w:szCs w:val="16"/>
      <w:lang w:eastAsia="zh-CN"/>
    </w:rPr>
  </w:style>
  <w:style w:type="character" w:customStyle="1" w:styleId="WW8Num21z0">
    <w:name w:val="WW8Num21z0"/>
    <w:rsid w:val="001E6CDC"/>
    <w:rPr>
      <w:b/>
      <w:bCs/>
      <w:position w:val="0"/>
      <w:sz w:val="24"/>
      <w:vertAlign w:val="baseline"/>
    </w:rPr>
  </w:style>
  <w:style w:type="character" w:customStyle="1" w:styleId="WW8Num25z0">
    <w:name w:val="WW8Num25z0"/>
    <w:rsid w:val="001E6CDC"/>
    <w:rPr>
      <w:b/>
      <w:bCs/>
      <w:position w:val="0"/>
      <w:sz w:val="24"/>
      <w:vertAlign w:val="baseline"/>
    </w:rPr>
  </w:style>
  <w:style w:type="character" w:customStyle="1" w:styleId="WW-Absatz-Standardschriftart11">
    <w:name w:val="WW-Absatz-Standardschriftart11"/>
    <w:rsid w:val="001E6CDC"/>
  </w:style>
  <w:style w:type="character" w:customStyle="1" w:styleId="WW8Num20z3">
    <w:name w:val="WW8Num20z3"/>
    <w:rsid w:val="001E6CDC"/>
    <w:rPr>
      <w:rFonts w:ascii="Symbol" w:hAnsi="Symbol" w:cs="Symbol"/>
    </w:rPr>
  </w:style>
  <w:style w:type="character" w:customStyle="1" w:styleId="12">
    <w:name w:val="Верхний колонтитул Знак1"/>
    <w:uiPriority w:val="99"/>
    <w:rsid w:val="001E6CDC"/>
    <w:rPr>
      <w:lang w:eastAsia="zh-CN"/>
    </w:rPr>
  </w:style>
  <w:style w:type="character" w:customStyle="1" w:styleId="13">
    <w:name w:val="Знак сноски1"/>
    <w:rsid w:val="001E6CDC"/>
    <w:rPr>
      <w:vertAlign w:val="superscript"/>
    </w:rPr>
  </w:style>
  <w:style w:type="character" w:styleId="af3">
    <w:name w:val="FollowedHyperlink"/>
    <w:uiPriority w:val="99"/>
    <w:unhideWhenUsed/>
    <w:rsid w:val="001E6CDC"/>
    <w:rPr>
      <w:color w:val="800080"/>
      <w:u w:val="single"/>
    </w:rPr>
  </w:style>
  <w:style w:type="character" w:customStyle="1" w:styleId="WW8Num22z0">
    <w:name w:val="WW8Num22z0"/>
    <w:rsid w:val="001E6CDC"/>
    <w:rPr>
      <w:position w:val="0"/>
      <w:sz w:val="28"/>
      <w:szCs w:val="28"/>
      <w:vertAlign w:val="baseline"/>
    </w:rPr>
  </w:style>
  <w:style w:type="character" w:customStyle="1" w:styleId="docsearchterm">
    <w:name w:val="docsearchterm"/>
    <w:basedOn w:val="14"/>
    <w:rsid w:val="001E6CDC"/>
  </w:style>
  <w:style w:type="character" w:customStyle="1" w:styleId="FootnoteCharacters">
    <w:name w:val="Footnote Characters"/>
    <w:rsid w:val="001E6CDC"/>
    <w:rPr>
      <w:vertAlign w:val="superscript"/>
    </w:rPr>
  </w:style>
  <w:style w:type="character" w:customStyle="1" w:styleId="WW8Num7z0">
    <w:name w:val="WW8Num7z0"/>
    <w:rsid w:val="001E6CDC"/>
    <w:rPr>
      <w:color w:val="000000"/>
      <w:position w:val="0"/>
      <w:sz w:val="28"/>
      <w:szCs w:val="28"/>
      <w:vertAlign w:val="baseline"/>
    </w:rPr>
  </w:style>
  <w:style w:type="character" w:customStyle="1" w:styleId="32">
    <w:name w:val="Знак Знак3"/>
    <w:basedOn w:val="14"/>
    <w:rsid w:val="001E6CDC"/>
  </w:style>
  <w:style w:type="character" w:customStyle="1" w:styleId="af4">
    <w:name w:val="Схема документа Знак"/>
    <w:rsid w:val="001E6CDC"/>
    <w:rPr>
      <w:rFonts w:ascii="Tahoma" w:eastAsia="Times New Roman" w:hAnsi="Tahoma" w:cs="Tahoma"/>
      <w:sz w:val="20"/>
      <w:szCs w:val="20"/>
      <w:shd w:val="clear" w:color="auto" w:fill="000080"/>
    </w:rPr>
  </w:style>
  <w:style w:type="character" w:customStyle="1" w:styleId="WW8Num20z2">
    <w:name w:val="WW8Num20z2"/>
    <w:rsid w:val="001E6CDC"/>
    <w:rPr>
      <w:rFonts w:ascii="Wingdings" w:hAnsi="Wingdings" w:cs="Wingdings"/>
    </w:rPr>
  </w:style>
  <w:style w:type="character" w:customStyle="1" w:styleId="WW8Num20z0">
    <w:name w:val="WW8Num20z0"/>
    <w:rsid w:val="001E6CDC"/>
    <w:rPr>
      <w:rFonts w:ascii="Times New Roman" w:eastAsia="Times New Roman" w:hAnsi="Times New Roman" w:cs="Times New Roman"/>
    </w:rPr>
  </w:style>
  <w:style w:type="character" w:customStyle="1" w:styleId="BodyText3Char">
    <w:name w:val="Body Text 3 Char"/>
    <w:rsid w:val="001E6CDC"/>
    <w:rPr>
      <w:sz w:val="16"/>
      <w:szCs w:val="16"/>
    </w:rPr>
  </w:style>
  <w:style w:type="character" w:customStyle="1" w:styleId="WW8Num4z3">
    <w:name w:val="WW8Num4z3"/>
    <w:rsid w:val="001E6CDC"/>
    <w:rPr>
      <w:rFonts w:ascii="Symbol" w:hAnsi="Symbol" w:cs="Symbol"/>
    </w:rPr>
  </w:style>
  <w:style w:type="character" w:customStyle="1" w:styleId="af5">
    <w:name w:val="Подзаголовок Знак"/>
    <w:rsid w:val="001E6CDC"/>
    <w:rPr>
      <w:rFonts w:ascii="Cambria" w:eastAsia="Times New Roman" w:hAnsi="Cambria" w:cs="Cambria"/>
      <w:sz w:val="24"/>
      <w:szCs w:val="24"/>
    </w:rPr>
  </w:style>
  <w:style w:type="character" w:customStyle="1" w:styleId="WW8Num15z0">
    <w:name w:val="WW8Num15z0"/>
    <w:rsid w:val="001E6CDC"/>
    <w:rPr>
      <w:position w:val="0"/>
      <w:sz w:val="28"/>
      <w:szCs w:val="28"/>
      <w:vertAlign w:val="baseline"/>
    </w:rPr>
  </w:style>
  <w:style w:type="character" w:styleId="HTML">
    <w:name w:val="HTML Typewriter"/>
    <w:rsid w:val="001E6CDC"/>
    <w:rPr>
      <w:rFonts w:ascii="Courier New" w:eastAsia="Times New Roman" w:hAnsi="Courier New" w:cs="Courier New"/>
      <w:sz w:val="20"/>
      <w:szCs w:val="20"/>
    </w:rPr>
  </w:style>
  <w:style w:type="character" w:customStyle="1" w:styleId="WW8Num24z2">
    <w:name w:val="WW8Num24z2"/>
    <w:rsid w:val="001E6CDC"/>
    <w:rPr>
      <w:rFonts w:ascii="Wingdings" w:hAnsi="Wingdings" w:cs="Wingdings"/>
    </w:rPr>
  </w:style>
  <w:style w:type="character" w:customStyle="1" w:styleId="15">
    <w:name w:val="Подзаголовок Знак1"/>
    <w:link w:val="af6"/>
    <w:rsid w:val="001E6CDC"/>
    <w:rPr>
      <w:rFonts w:ascii="Cambria" w:hAnsi="Cambria" w:cs="Cambria"/>
      <w:sz w:val="24"/>
      <w:szCs w:val="24"/>
      <w:lang w:eastAsia="zh-CN"/>
    </w:rPr>
  </w:style>
  <w:style w:type="character" w:customStyle="1" w:styleId="af7">
    <w:name w:val="Текст концевой сноски Знак"/>
    <w:rsid w:val="001E6CDC"/>
    <w:rPr>
      <w:rFonts w:ascii="Times New Roman" w:eastAsia="Times New Roman" w:hAnsi="Times New Roman" w:cs="Times New Roman"/>
      <w:sz w:val="20"/>
      <w:szCs w:val="20"/>
    </w:rPr>
  </w:style>
  <w:style w:type="character" w:customStyle="1" w:styleId="WW8Num24z1">
    <w:name w:val="WW8Num24z1"/>
    <w:rsid w:val="001E6CDC"/>
    <w:rPr>
      <w:rFonts w:ascii="Courier New" w:hAnsi="Courier New" w:cs="Courier New"/>
    </w:rPr>
  </w:style>
  <w:style w:type="character" w:customStyle="1" w:styleId="WW-Absatz-Standardschriftart111">
    <w:name w:val="WW-Absatz-Standardschriftart111"/>
    <w:rsid w:val="001E6CDC"/>
  </w:style>
  <w:style w:type="character" w:customStyle="1" w:styleId="WW8Num30z2">
    <w:name w:val="WW8Num30z2"/>
    <w:rsid w:val="001E6CDC"/>
    <w:rPr>
      <w:rFonts w:ascii="Wingdings" w:hAnsi="Wingdings" w:cs="Wingdings"/>
    </w:rPr>
  </w:style>
  <w:style w:type="character" w:customStyle="1" w:styleId="WW8Num23z3">
    <w:name w:val="WW8Num23z3"/>
    <w:rsid w:val="001E6CDC"/>
    <w:rPr>
      <w:rFonts w:ascii="Symbol" w:hAnsi="Symbol" w:cs="Symbol"/>
    </w:rPr>
  </w:style>
  <w:style w:type="character" w:customStyle="1" w:styleId="WW8Num24z3">
    <w:name w:val="WW8Num24z3"/>
    <w:rsid w:val="001E6CDC"/>
    <w:rPr>
      <w:rFonts w:ascii="Symbol" w:hAnsi="Symbol" w:cs="Symbol"/>
    </w:rPr>
  </w:style>
  <w:style w:type="character" w:customStyle="1" w:styleId="af8">
    <w:name w:val="Основной текст с отступом Знак"/>
    <w:rsid w:val="001E6CDC"/>
    <w:rPr>
      <w:rFonts w:ascii="Times New Roman" w:eastAsia="Times New Roman" w:hAnsi="Times New Roman" w:cs="Times New Roman"/>
      <w:sz w:val="24"/>
      <w:szCs w:val="24"/>
    </w:rPr>
  </w:style>
  <w:style w:type="character" w:customStyle="1" w:styleId="310">
    <w:name w:val="Основной текст с отступом 3 Знак1"/>
    <w:uiPriority w:val="99"/>
    <w:semiHidden/>
    <w:rsid w:val="001E6CDC"/>
    <w:rPr>
      <w:sz w:val="16"/>
      <w:szCs w:val="16"/>
      <w:lang w:eastAsia="zh-CN"/>
    </w:rPr>
  </w:style>
  <w:style w:type="character" w:customStyle="1" w:styleId="WW8Num2z0">
    <w:name w:val="WW8Num2z0"/>
    <w:rsid w:val="001E6CDC"/>
    <w:rPr>
      <w:color w:val="000000"/>
    </w:rPr>
  </w:style>
  <w:style w:type="character" w:customStyle="1" w:styleId="ConsNormal">
    <w:name w:val="ConsNormal Знак"/>
    <w:rsid w:val="001E6CDC"/>
    <w:rPr>
      <w:rFonts w:ascii="Arial" w:eastAsia="Times New Roman" w:hAnsi="Arial" w:cs="Arial"/>
      <w:lang w:val="ru-RU" w:bidi="ar-SA"/>
    </w:rPr>
  </w:style>
  <w:style w:type="character" w:customStyle="1" w:styleId="42">
    <w:name w:val="4. Список Знак"/>
    <w:link w:val="4"/>
    <w:rsid w:val="001E6CDC"/>
    <w:rPr>
      <w:sz w:val="24"/>
      <w:szCs w:val="24"/>
    </w:rPr>
  </w:style>
  <w:style w:type="character" w:customStyle="1" w:styleId="Absatz-Standardschriftart">
    <w:name w:val="Absatz-Standardschriftart"/>
    <w:rsid w:val="001E6CDC"/>
  </w:style>
  <w:style w:type="character" w:customStyle="1" w:styleId="25">
    <w:name w:val="2. Подпункт Знак"/>
    <w:link w:val="20"/>
    <w:locked/>
    <w:rsid w:val="001E6CDC"/>
    <w:rPr>
      <w:rFonts w:ascii="Calibri" w:hAnsi="Calibri"/>
      <w:sz w:val="24"/>
      <w:szCs w:val="24"/>
      <w:lang w:bidi="en-US"/>
    </w:rPr>
  </w:style>
  <w:style w:type="character" w:customStyle="1" w:styleId="EndnoteCharacters">
    <w:name w:val="Endnote Characters"/>
    <w:rsid w:val="001E6CDC"/>
    <w:rPr>
      <w:vertAlign w:val="superscript"/>
    </w:rPr>
  </w:style>
  <w:style w:type="character" w:customStyle="1" w:styleId="WW8Num13z0">
    <w:name w:val="WW8Num13z0"/>
    <w:rsid w:val="001E6CDC"/>
    <w:rPr>
      <w:position w:val="0"/>
      <w:sz w:val="28"/>
      <w:szCs w:val="28"/>
      <w:vertAlign w:val="baseline"/>
    </w:rPr>
  </w:style>
  <w:style w:type="character" w:customStyle="1" w:styleId="SBHeading2">
    <w:name w:val="SB_Heading2 Знак"/>
    <w:rsid w:val="001E6CDC"/>
    <w:rPr>
      <w:rFonts w:ascii="Times New Roman" w:eastAsia="Times New Roman" w:hAnsi="Times New Roman" w:cs="Times New Roman"/>
      <w:b/>
      <w:sz w:val="28"/>
      <w:szCs w:val="24"/>
    </w:rPr>
  </w:style>
  <w:style w:type="character" w:customStyle="1" w:styleId="210">
    <w:name w:val="Основной текст с отступом 2 Знак1"/>
    <w:link w:val="26"/>
    <w:uiPriority w:val="99"/>
    <w:rsid w:val="001E6CDC"/>
    <w:rPr>
      <w:sz w:val="24"/>
      <w:szCs w:val="24"/>
      <w:lang w:eastAsia="zh-CN"/>
    </w:rPr>
  </w:style>
  <w:style w:type="character" w:customStyle="1" w:styleId="WW-Absatz-Standardschriftart1">
    <w:name w:val="WW-Absatz-Standardschriftart1"/>
    <w:rsid w:val="001E6CDC"/>
  </w:style>
  <w:style w:type="character" w:customStyle="1" w:styleId="WW8Num33z0">
    <w:name w:val="WW8Num33z0"/>
    <w:rsid w:val="001E6CDC"/>
    <w:rPr>
      <w:position w:val="0"/>
      <w:sz w:val="28"/>
      <w:szCs w:val="28"/>
      <w:vertAlign w:val="baseline"/>
    </w:rPr>
  </w:style>
  <w:style w:type="character" w:customStyle="1" w:styleId="af9">
    <w:name w:val="Дата Знак"/>
    <w:link w:val="afa"/>
    <w:rsid w:val="001E6CDC"/>
    <w:rPr>
      <w:sz w:val="24"/>
      <w:szCs w:val="24"/>
    </w:rPr>
  </w:style>
  <w:style w:type="character" w:customStyle="1" w:styleId="WW8Num29z0">
    <w:name w:val="WW8Num29z0"/>
    <w:rsid w:val="001E6CDC"/>
    <w:rPr>
      <w:sz w:val="40"/>
      <w:szCs w:val="40"/>
    </w:rPr>
  </w:style>
  <w:style w:type="character" w:customStyle="1" w:styleId="afb">
    <w:name w:val="Заголовок сообщения (текст)"/>
    <w:rsid w:val="001E6CDC"/>
    <w:rPr>
      <w:rFonts w:ascii="Arial" w:hAnsi="Arial"/>
      <w:b/>
      <w:spacing w:val="-4"/>
      <w:sz w:val="18"/>
      <w:vertAlign w:val="baseline"/>
      <w:lang w:bidi="ar-SA"/>
    </w:rPr>
  </w:style>
  <w:style w:type="character" w:customStyle="1" w:styleId="afc">
    <w:name w:val="Обычный таблица Знак"/>
    <w:rsid w:val="001E6CDC"/>
    <w:rPr>
      <w:rFonts w:ascii="Times New Roman" w:eastAsia="Times New Roman" w:hAnsi="Times New Roman" w:cs="Times New Roman"/>
      <w:sz w:val="18"/>
      <w:szCs w:val="18"/>
    </w:rPr>
  </w:style>
  <w:style w:type="character" w:customStyle="1" w:styleId="16">
    <w:name w:val="Основной текст Знак1"/>
    <w:link w:val="afd"/>
    <w:rsid w:val="001E6CDC"/>
    <w:rPr>
      <w:sz w:val="24"/>
      <w:szCs w:val="24"/>
      <w:lang w:eastAsia="zh-CN"/>
    </w:rPr>
  </w:style>
  <w:style w:type="character" w:customStyle="1" w:styleId="WW8Num6z0">
    <w:name w:val="WW8Num6z0"/>
    <w:rsid w:val="001E6CDC"/>
    <w:rPr>
      <w:color w:val="000000"/>
      <w:position w:val="0"/>
      <w:sz w:val="28"/>
      <w:szCs w:val="28"/>
      <w:vertAlign w:val="baseline"/>
    </w:rPr>
  </w:style>
  <w:style w:type="character" w:customStyle="1" w:styleId="WW8Num20z1">
    <w:name w:val="WW8Num20z1"/>
    <w:rsid w:val="001E6CDC"/>
    <w:rPr>
      <w:rFonts w:ascii="Courier New" w:hAnsi="Courier New" w:cs="Courier New"/>
    </w:rPr>
  </w:style>
  <w:style w:type="character" w:customStyle="1" w:styleId="WW8Num23z2">
    <w:name w:val="WW8Num23z2"/>
    <w:rsid w:val="001E6CDC"/>
    <w:rPr>
      <w:rFonts w:ascii="Wingdings" w:hAnsi="Wingdings" w:cs="Wingdings"/>
    </w:rPr>
  </w:style>
  <w:style w:type="character" w:customStyle="1" w:styleId="33">
    <w:name w:val="Стиль3 Знак Знак Знак"/>
    <w:link w:val="34"/>
    <w:locked/>
    <w:rsid w:val="001E6CDC"/>
    <w:rPr>
      <w:sz w:val="24"/>
      <w:szCs w:val="24"/>
    </w:rPr>
  </w:style>
  <w:style w:type="character" w:customStyle="1" w:styleId="WW8Num30z0">
    <w:name w:val="WW8Num30z0"/>
    <w:rsid w:val="001E6CDC"/>
    <w:rPr>
      <w:rFonts w:ascii="Symbol" w:hAnsi="Symbol" w:cs="Symbol"/>
    </w:rPr>
  </w:style>
  <w:style w:type="character" w:customStyle="1" w:styleId="35">
    <w:name w:val="Основной текст 3 Знак"/>
    <w:link w:val="36"/>
    <w:rsid w:val="001E6CDC"/>
    <w:rPr>
      <w:rFonts w:ascii="Times New Roman" w:eastAsia="Times New Roman" w:hAnsi="Times New Roman" w:cs="Times New Roman"/>
      <w:sz w:val="16"/>
      <w:szCs w:val="16"/>
    </w:rPr>
  </w:style>
  <w:style w:type="character" w:customStyle="1" w:styleId="14">
    <w:name w:val="Основной шрифт абзаца1"/>
    <w:rsid w:val="001E6CDC"/>
  </w:style>
  <w:style w:type="character" w:customStyle="1" w:styleId="WW8Num16z0">
    <w:name w:val="WW8Num16z0"/>
    <w:rsid w:val="001E6CDC"/>
    <w:rPr>
      <w:b/>
      <w:bCs/>
      <w:position w:val="0"/>
      <w:sz w:val="24"/>
      <w:vertAlign w:val="baseline"/>
    </w:rPr>
  </w:style>
  <w:style w:type="character" w:customStyle="1" w:styleId="110">
    <w:name w:val="Стиль ТЗ1 Знак1"/>
    <w:rsid w:val="001E6CDC"/>
    <w:rPr>
      <w:rFonts w:ascii="Times New Roman" w:eastAsia="Times New Roman" w:hAnsi="Times New Roman" w:cs="Times New Roman"/>
      <w:bCs/>
      <w:sz w:val="18"/>
      <w:szCs w:val="18"/>
    </w:rPr>
  </w:style>
  <w:style w:type="character" w:customStyle="1" w:styleId="-1">
    <w:name w:val="Цветной список - Акцент 1 Знак"/>
    <w:link w:val="-11"/>
    <w:uiPriority w:val="34"/>
    <w:rsid w:val="001E6CDC"/>
    <w:rPr>
      <w:sz w:val="24"/>
      <w:szCs w:val="24"/>
      <w:lang w:eastAsia="zh-CN"/>
    </w:rPr>
  </w:style>
  <w:style w:type="character" w:customStyle="1" w:styleId="27">
    <w:name w:val="Основной шрифт абзаца2"/>
    <w:rsid w:val="001E6CDC"/>
  </w:style>
  <w:style w:type="character" w:customStyle="1" w:styleId="WW8Num4z1">
    <w:name w:val="WW8Num4z1"/>
    <w:rsid w:val="001E6CDC"/>
    <w:rPr>
      <w:rFonts w:ascii="Courier New" w:hAnsi="Courier New" w:cs="Courier New"/>
    </w:rPr>
  </w:style>
  <w:style w:type="character" w:customStyle="1" w:styleId="17">
    <w:name w:val="Нижний колонтитул Знак1"/>
    <w:uiPriority w:val="99"/>
    <w:rsid w:val="001E6CDC"/>
    <w:rPr>
      <w:sz w:val="24"/>
      <w:szCs w:val="24"/>
      <w:lang w:eastAsia="zh-CN"/>
    </w:rPr>
  </w:style>
  <w:style w:type="character" w:customStyle="1" w:styleId="130">
    <w:name w:val="Стиль Знак сноски + 13 пт"/>
    <w:rsid w:val="001E6CDC"/>
    <w:rPr>
      <w:sz w:val="24"/>
      <w:szCs w:val="24"/>
      <w:vertAlign w:val="superscript"/>
    </w:rPr>
  </w:style>
  <w:style w:type="character" w:customStyle="1" w:styleId="WW8Num8z0">
    <w:name w:val="WW8Num8z0"/>
    <w:rsid w:val="001E6CDC"/>
    <w:rPr>
      <w:b w:val="0"/>
      <w:i w:val="0"/>
      <w:iCs w:val="0"/>
      <w:color w:val="000000"/>
      <w:sz w:val="24"/>
      <w:szCs w:val="24"/>
    </w:rPr>
  </w:style>
  <w:style w:type="character" w:customStyle="1" w:styleId="blk">
    <w:name w:val="blk"/>
    <w:rsid w:val="001E6CDC"/>
    <w:rPr>
      <w:rFonts w:cs="Times New Roman"/>
    </w:rPr>
  </w:style>
  <w:style w:type="character" w:customStyle="1" w:styleId="label">
    <w:name w:val="label"/>
    <w:rsid w:val="001E6CDC"/>
    <w:rPr>
      <w:rFonts w:cs="Times New Roman"/>
    </w:rPr>
  </w:style>
  <w:style w:type="character" w:customStyle="1" w:styleId="18">
    <w:name w:val="Знак примечания1"/>
    <w:rsid w:val="001E6CDC"/>
    <w:rPr>
      <w:sz w:val="16"/>
      <w:szCs w:val="16"/>
    </w:rPr>
  </w:style>
  <w:style w:type="character" w:customStyle="1" w:styleId="37">
    <w:name w:val="Основной текст с отступом 3 Знак"/>
    <w:link w:val="38"/>
    <w:rsid w:val="001E6CDC"/>
    <w:rPr>
      <w:rFonts w:ascii="Times New Roman" w:eastAsia="Times New Roman" w:hAnsi="Times New Roman" w:cs="Times New Roman"/>
      <w:sz w:val="16"/>
      <w:szCs w:val="16"/>
    </w:rPr>
  </w:style>
  <w:style w:type="character" w:customStyle="1" w:styleId="WW8Num9z0">
    <w:name w:val="WW8Num9z0"/>
    <w:rsid w:val="001E6CDC"/>
    <w:rPr>
      <w:b/>
      <w:bCs/>
      <w:i w:val="0"/>
      <w:iCs w:val="0"/>
      <w:color w:val="000000"/>
      <w:sz w:val="24"/>
      <w:szCs w:val="24"/>
    </w:rPr>
  </w:style>
  <w:style w:type="character" w:customStyle="1" w:styleId="WW8Num30z1">
    <w:name w:val="WW8Num30z1"/>
    <w:rsid w:val="001E6CDC"/>
    <w:rPr>
      <w:rFonts w:ascii="Courier New" w:hAnsi="Courier New" w:cs="Courier New"/>
    </w:rPr>
  </w:style>
  <w:style w:type="character" w:customStyle="1" w:styleId="afe">
    <w:name w:val="Основной текст Знак"/>
    <w:rsid w:val="001E6CDC"/>
    <w:rPr>
      <w:rFonts w:ascii="Times New Roman" w:eastAsia="Times New Roman" w:hAnsi="Times New Roman" w:cs="Times New Roman"/>
      <w:sz w:val="24"/>
      <w:szCs w:val="24"/>
    </w:rPr>
  </w:style>
  <w:style w:type="character" w:customStyle="1" w:styleId="19">
    <w:name w:val="Основной текст с отступом Знак1"/>
    <w:link w:val="aff"/>
    <w:rsid w:val="001E6CDC"/>
    <w:rPr>
      <w:sz w:val="24"/>
      <w:szCs w:val="24"/>
      <w:lang w:eastAsia="zh-CN"/>
    </w:rPr>
  </w:style>
  <w:style w:type="character" w:customStyle="1" w:styleId="FootnoteTextChar">
    <w:name w:val="Footnote Text Char"/>
    <w:rsid w:val="001E6CDC"/>
    <w:rPr>
      <w:lang w:val="ru-RU"/>
    </w:rPr>
  </w:style>
  <w:style w:type="character" w:customStyle="1" w:styleId="SB">
    <w:name w:val="SB_Обычный Знак"/>
    <w:rsid w:val="001E6CDC"/>
    <w:rPr>
      <w:rFonts w:ascii="Times New Roman" w:eastAsia="Times New Roman" w:hAnsi="Times New Roman" w:cs="Times New Roman"/>
      <w:sz w:val="24"/>
      <w:szCs w:val="24"/>
    </w:rPr>
  </w:style>
  <w:style w:type="character" w:customStyle="1" w:styleId="WW-Absatz-Standardschriftart1111">
    <w:name w:val="WW-Absatz-Standardschriftart1111"/>
    <w:rsid w:val="001E6CDC"/>
  </w:style>
  <w:style w:type="character" w:customStyle="1" w:styleId="WW8Num17z0">
    <w:name w:val="WW8Num17z0"/>
    <w:rsid w:val="001E6CDC"/>
    <w:rPr>
      <w:b/>
      <w:bCs/>
      <w:position w:val="0"/>
      <w:sz w:val="24"/>
      <w:vertAlign w:val="baseline"/>
    </w:rPr>
  </w:style>
  <w:style w:type="character" w:customStyle="1" w:styleId="aff0">
    <w:name w:val="Тема примечания Знак"/>
    <w:rsid w:val="001E6CDC"/>
    <w:rPr>
      <w:rFonts w:ascii="Times New Roman" w:eastAsia="Times New Roman" w:hAnsi="Times New Roman" w:cs="Times New Roman"/>
      <w:b/>
      <w:bCs/>
      <w:sz w:val="20"/>
      <w:szCs w:val="20"/>
    </w:rPr>
  </w:style>
  <w:style w:type="character" w:customStyle="1" w:styleId="HeaderChar">
    <w:name w:val="Header Char"/>
    <w:rsid w:val="001E6CDC"/>
    <w:rPr>
      <w:sz w:val="24"/>
      <w:szCs w:val="24"/>
    </w:rPr>
  </w:style>
  <w:style w:type="character" w:customStyle="1" w:styleId="WW8Num10z1">
    <w:name w:val="WW8Num10z1"/>
    <w:rsid w:val="001E6CDC"/>
    <w:rPr>
      <w:rFonts w:ascii="Courier New" w:hAnsi="Courier New" w:cs="Courier New"/>
    </w:rPr>
  </w:style>
  <w:style w:type="character" w:customStyle="1" w:styleId="FontStyle14">
    <w:name w:val="Font Style14"/>
    <w:uiPriority w:val="99"/>
    <w:rsid w:val="001E6CDC"/>
    <w:rPr>
      <w:rFonts w:ascii="Times New Roman" w:hAnsi="Times New Roman" w:cs="Times New Roman"/>
      <w:sz w:val="24"/>
      <w:szCs w:val="24"/>
    </w:rPr>
  </w:style>
  <w:style w:type="character" w:customStyle="1" w:styleId="aff1">
    <w:name w:val="Название Знак"/>
    <w:rsid w:val="001E6CDC"/>
    <w:rPr>
      <w:rFonts w:ascii="Cambria" w:eastAsia="Times New Roman" w:hAnsi="Cambria" w:cs="Cambria"/>
      <w:b/>
      <w:bCs/>
      <w:kern w:val="1"/>
      <w:sz w:val="32"/>
      <w:szCs w:val="32"/>
    </w:rPr>
  </w:style>
  <w:style w:type="character" w:customStyle="1" w:styleId="1a">
    <w:name w:val="Текст выноски Знак1"/>
    <w:rsid w:val="001E6CDC"/>
    <w:rPr>
      <w:rFonts w:ascii="Tahoma" w:hAnsi="Tahoma" w:cs="Tahoma"/>
      <w:sz w:val="16"/>
      <w:szCs w:val="16"/>
      <w:lang w:eastAsia="zh-CN"/>
    </w:rPr>
  </w:style>
  <w:style w:type="character" w:customStyle="1" w:styleId="WW8Num10z3">
    <w:name w:val="WW8Num10z3"/>
    <w:rsid w:val="001E6CDC"/>
    <w:rPr>
      <w:rFonts w:ascii="Symbol" w:hAnsi="Symbol" w:cs="Symbol"/>
    </w:rPr>
  </w:style>
  <w:style w:type="character" w:customStyle="1" w:styleId="28">
    <w:name w:val="Знак Знак2"/>
    <w:basedOn w:val="14"/>
    <w:rsid w:val="001E6CDC"/>
  </w:style>
  <w:style w:type="character" w:customStyle="1" w:styleId="WW8Num10z2">
    <w:name w:val="WW8Num10z2"/>
    <w:rsid w:val="001E6CDC"/>
    <w:rPr>
      <w:rFonts w:ascii="Wingdings" w:hAnsi="Wingdings" w:cs="Wingdings"/>
    </w:rPr>
  </w:style>
  <w:style w:type="character" w:customStyle="1" w:styleId="NumberingSymbols">
    <w:name w:val="Numbering Symbols"/>
    <w:rsid w:val="001E6CDC"/>
  </w:style>
  <w:style w:type="character" w:customStyle="1" w:styleId="WW8Num13z1">
    <w:name w:val="WW8Num13z1"/>
    <w:rsid w:val="001E6CDC"/>
    <w:rPr>
      <w:position w:val="0"/>
      <w:sz w:val="24"/>
      <w:vertAlign w:val="baseline"/>
    </w:rPr>
  </w:style>
  <w:style w:type="character" w:customStyle="1" w:styleId="WW-Absatz-Standardschriftart">
    <w:name w:val="WW-Absatz-Standardschriftart"/>
    <w:rsid w:val="001E6CDC"/>
  </w:style>
  <w:style w:type="character" w:customStyle="1" w:styleId="IndexLink">
    <w:name w:val="Index Link"/>
    <w:rsid w:val="001E6CDC"/>
  </w:style>
  <w:style w:type="character" w:customStyle="1" w:styleId="FontStyle13">
    <w:name w:val="Font Style13"/>
    <w:rsid w:val="001E6CDC"/>
    <w:rPr>
      <w:rFonts w:ascii="Times New Roman" w:hAnsi="Times New Roman" w:cs="Times New Roman"/>
      <w:sz w:val="26"/>
      <w:szCs w:val="26"/>
    </w:rPr>
  </w:style>
  <w:style w:type="character" w:customStyle="1" w:styleId="1b">
    <w:name w:val="Тема примечания Знак1"/>
    <w:link w:val="aff2"/>
    <w:rsid w:val="001E6CDC"/>
    <w:rPr>
      <w:b/>
      <w:bCs/>
      <w:lang w:eastAsia="zh-CN"/>
    </w:rPr>
  </w:style>
  <w:style w:type="character" w:customStyle="1" w:styleId="WW8Num4z0">
    <w:name w:val="WW8Num4z0"/>
    <w:rsid w:val="001E6CDC"/>
    <w:rPr>
      <w:rFonts w:ascii="Times New Roman" w:eastAsia="Times New Roman" w:hAnsi="Times New Roman" w:cs="Times New Roman"/>
    </w:rPr>
  </w:style>
  <w:style w:type="character" w:customStyle="1" w:styleId="1c">
    <w:name w:val="Текст концевой сноски Знак1"/>
    <w:link w:val="aff3"/>
    <w:rsid w:val="001E6CDC"/>
    <w:rPr>
      <w:lang w:eastAsia="zh-CN"/>
    </w:rPr>
  </w:style>
  <w:style w:type="character" w:styleId="aff4">
    <w:name w:val="page number"/>
    <w:rsid w:val="001E6CDC"/>
    <w:rPr>
      <w:rFonts w:cs="Times New Roman"/>
    </w:rPr>
  </w:style>
  <w:style w:type="character" w:customStyle="1" w:styleId="WW8Num24z0">
    <w:name w:val="WW8Num24z0"/>
    <w:rsid w:val="001E6CDC"/>
    <w:rPr>
      <w:rFonts w:ascii="Times New Roman" w:eastAsia="Times New Roman" w:hAnsi="Times New Roman" w:cs="Times New Roman"/>
    </w:rPr>
  </w:style>
  <w:style w:type="character" w:customStyle="1" w:styleId="FontStyle22">
    <w:name w:val="Font Style22"/>
    <w:rsid w:val="001E6CDC"/>
    <w:rPr>
      <w:rFonts w:ascii="Times New Roman" w:hAnsi="Times New Roman" w:cs="Times New Roman"/>
      <w:color w:val="000000"/>
      <w:sz w:val="26"/>
      <w:szCs w:val="26"/>
    </w:rPr>
  </w:style>
  <w:style w:type="character" w:customStyle="1" w:styleId="WW8Num14z0">
    <w:name w:val="WW8Num14z0"/>
    <w:rsid w:val="001E6CDC"/>
    <w:rPr>
      <w:position w:val="0"/>
      <w:sz w:val="28"/>
      <w:szCs w:val="28"/>
      <w:vertAlign w:val="baseline"/>
    </w:rPr>
  </w:style>
  <w:style w:type="character" w:customStyle="1" w:styleId="WW8Num10z0">
    <w:name w:val="WW8Num10z0"/>
    <w:rsid w:val="001E6CDC"/>
    <w:rPr>
      <w:rFonts w:ascii="Times New Roman" w:eastAsia="Times New Roman" w:hAnsi="Times New Roman" w:cs="Times New Roman"/>
    </w:rPr>
  </w:style>
  <w:style w:type="character" w:customStyle="1" w:styleId="WW8Num4z2">
    <w:name w:val="WW8Num4z2"/>
    <w:rsid w:val="001E6CDC"/>
    <w:rPr>
      <w:rFonts w:ascii="Wingdings" w:hAnsi="Wingdings" w:cs="Wingdings"/>
    </w:rPr>
  </w:style>
  <w:style w:type="character" w:customStyle="1" w:styleId="WW8Num27z0">
    <w:name w:val="WW8Num27z0"/>
    <w:rsid w:val="001E6CDC"/>
    <w:rPr>
      <w:position w:val="0"/>
      <w:sz w:val="28"/>
      <w:szCs w:val="28"/>
      <w:vertAlign w:val="baseline"/>
    </w:rPr>
  </w:style>
  <w:style w:type="character" w:customStyle="1" w:styleId="29">
    <w:name w:val="Основной текст с отступом 2 Знак"/>
    <w:rsid w:val="001E6CDC"/>
    <w:rPr>
      <w:rFonts w:ascii="Times New Roman" w:eastAsia="Times New Roman" w:hAnsi="Times New Roman" w:cs="Times New Roman"/>
      <w:sz w:val="24"/>
      <w:szCs w:val="24"/>
    </w:rPr>
  </w:style>
  <w:style w:type="character" w:customStyle="1" w:styleId="2100">
    <w:name w:val="Основной текст (2) + 10"/>
    <w:aliases w:val="5 pt,Курсив8"/>
    <w:uiPriority w:val="99"/>
    <w:rsid w:val="001E6CDC"/>
    <w:rPr>
      <w:rFonts w:ascii="Times New Roman" w:hAnsi="Times New Roman" w:cs="Times New Roman"/>
      <w:i/>
      <w:iCs/>
      <w:sz w:val="21"/>
      <w:szCs w:val="21"/>
      <w:shd w:val="clear" w:color="auto" w:fill="FFFFFF"/>
    </w:rPr>
  </w:style>
  <w:style w:type="character" w:customStyle="1" w:styleId="1d">
    <w:name w:val="Текст примечания Знак1"/>
    <w:uiPriority w:val="99"/>
    <w:semiHidden/>
    <w:rsid w:val="001E6CDC"/>
    <w:rPr>
      <w:lang w:eastAsia="zh-CN"/>
    </w:rPr>
  </w:style>
  <w:style w:type="character" w:customStyle="1" w:styleId="WW8Num23z1">
    <w:name w:val="WW8Num23z1"/>
    <w:rsid w:val="001E6CDC"/>
    <w:rPr>
      <w:rFonts w:ascii="Courier New" w:hAnsi="Courier New" w:cs="Courier New"/>
    </w:rPr>
  </w:style>
  <w:style w:type="character" w:customStyle="1" w:styleId="aff5">
    <w:name w:val="Основной Знак"/>
    <w:rsid w:val="001E6CDC"/>
    <w:rPr>
      <w:rFonts w:ascii="Times New Roman" w:eastAsia="Times New Roman" w:hAnsi="Times New Roman" w:cs="Times New Roman"/>
      <w:sz w:val="24"/>
      <w:szCs w:val="24"/>
    </w:rPr>
  </w:style>
  <w:style w:type="character" w:customStyle="1" w:styleId="1e">
    <w:name w:val="Знак концевой сноски1"/>
    <w:rsid w:val="001E6CDC"/>
    <w:rPr>
      <w:vertAlign w:val="superscript"/>
    </w:rPr>
  </w:style>
  <w:style w:type="character" w:customStyle="1" w:styleId="2a">
    <w:name w:val="Основной текст (2)_"/>
    <w:link w:val="211"/>
    <w:uiPriority w:val="99"/>
    <w:rsid w:val="001E6CDC"/>
    <w:rPr>
      <w:shd w:val="clear" w:color="auto" w:fill="FFFFFF"/>
    </w:rPr>
  </w:style>
  <w:style w:type="character" w:customStyle="1" w:styleId="aff6">
    <w:name w:val="Текст примечания Знак"/>
    <w:rsid w:val="001E6CDC"/>
    <w:rPr>
      <w:rFonts w:ascii="Times New Roman" w:eastAsia="Times New Roman" w:hAnsi="Times New Roman" w:cs="Times New Roman"/>
      <w:sz w:val="20"/>
      <w:szCs w:val="20"/>
    </w:rPr>
  </w:style>
  <w:style w:type="paragraph" w:styleId="aff7">
    <w:name w:val="annotation text"/>
    <w:basedOn w:val="a0"/>
    <w:link w:val="2b"/>
    <w:uiPriority w:val="99"/>
    <w:unhideWhenUsed/>
    <w:rsid w:val="001E6CDC"/>
    <w:rPr>
      <w:sz w:val="20"/>
      <w:szCs w:val="20"/>
    </w:rPr>
  </w:style>
  <w:style w:type="character" w:customStyle="1" w:styleId="2b">
    <w:name w:val="Текст примечания Знак2"/>
    <w:basedOn w:val="a1"/>
    <w:link w:val="aff7"/>
    <w:uiPriority w:val="99"/>
    <w:semiHidden/>
    <w:rsid w:val="001E6CDC"/>
    <w:rPr>
      <w:rFonts w:ascii="Times New Roman" w:eastAsia="Times New Roman" w:hAnsi="Times New Roman" w:cs="Times New Roman"/>
      <w:sz w:val="20"/>
      <w:szCs w:val="20"/>
      <w:lang w:eastAsia="ru-RU"/>
    </w:rPr>
  </w:style>
  <w:style w:type="paragraph" w:styleId="aff2">
    <w:name w:val="annotation subject"/>
    <w:basedOn w:val="1f"/>
    <w:next w:val="1f"/>
    <w:link w:val="1b"/>
    <w:rsid w:val="001E6CDC"/>
    <w:rPr>
      <w:rFonts w:asciiTheme="minorHAnsi" w:eastAsiaTheme="minorHAnsi" w:hAnsiTheme="minorHAnsi" w:cstheme="minorBidi"/>
      <w:b/>
      <w:bCs/>
      <w:sz w:val="22"/>
      <w:szCs w:val="22"/>
    </w:rPr>
  </w:style>
  <w:style w:type="character" w:customStyle="1" w:styleId="2c">
    <w:name w:val="Тема примечания Знак2"/>
    <w:basedOn w:val="2b"/>
    <w:uiPriority w:val="99"/>
    <w:semiHidden/>
    <w:rsid w:val="001E6CDC"/>
    <w:rPr>
      <w:rFonts w:ascii="Times New Roman" w:eastAsia="Times New Roman" w:hAnsi="Times New Roman" w:cs="Times New Roman"/>
      <w:b/>
      <w:bCs/>
      <w:sz w:val="20"/>
      <w:szCs w:val="20"/>
      <w:lang w:eastAsia="ru-RU"/>
    </w:rPr>
  </w:style>
  <w:style w:type="paragraph" w:styleId="aff3">
    <w:name w:val="endnote text"/>
    <w:basedOn w:val="a0"/>
    <w:link w:val="1c"/>
    <w:rsid w:val="001E6CDC"/>
    <w:pPr>
      <w:suppressAutoHyphens/>
      <w:spacing w:after="0"/>
      <w:jc w:val="left"/>
    </w:pPr>
    <w:rPr>
      <w:rFonts w:asciiTheme="minorHAnsi" w:eastAsiaTheme="minorHAnsi" w:hAnsiTheme="minorHAnsi" w:cstheme="minorBidi"/>
      <w:sz w:val="22"/>
      <w:szCs w:val="22"/>
      <w:lang w:eastAsia="zh-CN"/>
    </w:rPr>
  </w:style>
  <w:style w:type="character" w:customStyle="1" w:styleId="2d">
    <w:name w:val="Текст концевой сноски Знак2"/>
    <w:basedOn w:val="a1"/>
    <w:uiPriority w:val="99"/>
    <w:semiHidden/>
    <w:rsid w:val="001E6CDC"/>
    <w:rPr>
      <w:rFonts w:ascii="Times New Roman" w:eastAsia="Times New Roman" w:hAnsi="Times New Roman" w:cs="Times New Roman"/>
      <w:sz w:val="20"/>
      <w:szCs w:val="20"/>
      <w:lang w:eastAsia="ru-RU"/>
    </w:rPr>
  </w:style>
  <w:style w:type="paragraph" w:styleId="38">
    <w:name w:val="Body Text Indent 3"/>
    <w:basedOn w:val="a0"/>
    <w:link w:val="37"/>
    <w:rsid w:val="001E6CDC"/>
    <w:pPr>
      <w:tabs>
        <w:tab w:val="left" w:pos="1260"/>
      </w:tabs>
      <w:spacing w:after="0"/>
      <w:ind w:firstLine="720"/>
    </w:pPr>
    <w:rPr>
      <w:sz w:val="16"/>
      <w:szCs w:val="16"/>
      <w:lang w:eastAsia="en-US"/>
    </w:rPr>
  </w:style>
  <w:style w:type="character" w:customStyle="1" w:styleId="320">
    <w:name w:val="Основной текст с отступом 3 Знак2"/>
    <w:basedOn w:val="a1"/>
    <w:uiPriority w:val="99"/>
    <w:semiHidden/>
    <w:rsid w:val="001E6CDC"/>
    <w:rPr>
      <w:rFonts w:ascii="Times New Roman" w:eastAsia="Times New Roman" w:hAnsi="Times New Roman" w:cs="Times New Roman"/>
      <w:sz w:val="16"/>
      <w:szCs w:val="16"/>
      <w:lang w:eastAsia="ru-RU"/>
    </w:rPr>
  </w:style>
  <w:style w:type="paragraph" w:styleId="afa">
    <w:name w:val="Date"/>
    <w:basedOn w:val="a0"/>
    <w:next w:val="a0"/>
    <w:link w:val="af9"/>
    <w:rsid w:val="001E6CDC"/>
    <w:rPr>
      <w:rFonts w:asciiTheme="minorHAnsi" w:eastAsiaTheme="minorHAnsi" w:hAnsiTheme="minorHAnsi" w:cstheme="minorBidi"/>
      <w:lang w:eastAsia="en-US"/>
    </w:rPr>
  </w:style>
  <w:style w:type="character" w:customStyle="1" w:styleId="1f0">
    <w:name w:val="Дата Знак1"/>
    <w:basedOn w:val="a1"/>
    <w:uiPriority w:val="99"/>
    <w:semiHidden/>
    <w:rsid w:val="001E6CDC"/>
    <w:rPr>
      <w:rFonts w:ascii="Times New Roman" w:eastAsia="Times New Roman" w:hAnsi="Times New Roman" w:cs="Times New Roman"/>
      <w:sz w:val="24"/>
      <w:szCs w:val="24"/>
      <w:lang w:eastAsia="ru-RU"/>
    </w:rPr>
  </w:style>
  <w:style w:type="paragraph" w:styleId="24">
    <w:name w:val="Body Text 2"/>
    <w:basedOn w:val="a0"/>
    <w:link w:val="23"/>
    <w:rsid w:val="001E6CDC"/>
    <w:pPr>
      <w:suppressAutoHyphens/>
      <w:spacing w:after="120" w:line="480" w:lineRule="auto"/>
      <w:jc w:val="left"/>
    </w:pPr>
    <w:rPr>
      <w:rFonts w:asciiTheme="minorHAnsi" w:eastAsiaTheme="minorHAnsi" w:hAnsiTheme="minorHAnsi" w:cstheme="minorBidi"/>
      <w:lang w:eastAsia="zh-CN"/>
    </w:rPr>
  </w:style>
  <w:style w:type="character" w:customStyle="1" w:styleId="212">
    <w:name w:val="Основной текст 2 Знак1"/>
    <w:basedOn w:val="a1"/>
    <w:uiPriority w:val="99"/>
    <w:semiHidden/>
    <w:rsid w:val="001E6CDC"/>
    <w:rPr>
      <w:rFonts w:ascii="Times New Roman" w:eastAsia="Times New Roman" w:hAnsi="Times New Roman" w:cs="Times New Roman"/>
      <w:sz w:val="24"/>
      <w:szCs w:val="24"/>
      <w:lang w:eastAsia="ru-RU"/>
    </w:rPr>
  </w:style>
  <w:style w:type="paragraph" w:styleId="aff">
    <w:name w:val="Body Text Indent"/>
    <w:basedOn w:val="a0"/>
    <w:link w:val="19"/>
    <w:rsid w:val="001E6CDC"/>
    <w:pPr>
      <w:suppressAutoHyphens/>
      <w:spacing w:after="120"/>
      <w:ind w:left="283"/>
      <w:jc w:val="left"/>
    </w:pPr>
    <w:rPr>
      <w:rFonts w:asciiTheme="minorHAnsi" w:eastAsiaTheme="minorHAnsi" w:hAnsiTheme="minorHAnsi" w:cstheme="minorBidi"/>
      <w:lang w:eastAsia="zh-CN"/>
    </w:rPr>
  </w:style>
  <w:style w:type="character" w:customStyle="1" w:styleId="2e">
    <w:name w:val="Основной текст с отступом Знак2"/>
    <w:basedOn w:val="a1"/>
    <w:uiPriority w:val="99"/>
    <w:semiHidden/>
    <w:rsid w:val="001E6CDC"/>
    <w:rPr>
      <w:rFonts w:ascii="Times New Roman" w:eastAsia="Times New Roman" w:hAnsi="Times New Roman" w:cs="Times New Roman"/>
      <w:sz w:val="24"/>
      <w:szCs w:val="24"/>
      <w:lang w:eastAsia="ru-RU"/>
    </w:rPr>
  </w:style>
  <w:style w:type="paragraph" w:styleId="aff8">
    <w:name w:val="caption"/>
    <w:basedOn w:val="a0"/>
    <w:qFormat/>
    <w:rsid w:val="001E6CDC"/>
    <w:pPr>
      <w:suppressLineNumbers/>
      <w:suppressAutoHyphens/>
      <w:spacing w:before="120" w:after="120"/>
      <w:jc w:val="left"/>
    </w:pPr>
    <w:rPr>
      <w:rFonts w:cs="Lohit Hindi"/>
      <w:i/>
      <w:iCs/>
      <w:lang w:eastAsia="zh-CN"/>
    </w:rPr>
  </w:style>
  <w:style w:type="paragraph" w:styleId="36">
    <w:name w:val="Body Text 3"/>
    <w:basedOn w:val="a0"/>
    <w:link w:val="35"/>
    <w:rsid w:val="001E6CDC"/>
    <w:pPr>
      <w:spacing w:after="120"/>
      <w:jc w:val="left"/>
    </w:pPr>
    <w:rPr>
      <w:sz w:val="16"/>
      <w:szCs w:val="16"/>
      <w:lang w:eastAsia="en-US"/>
    </w:rPr>
  </w:style>
  <w:style w:type="character" w:customStyle="1" w:styleId="321">
    <w:name w:val="Основной текст 3 Знак2"/>
    <w:basedOn w:val="a1"/>
    <w:uiPriority w:val="99"/>
    <w:semiHidden/>
    <w:rsid w:val="001E6CDC"/>
    <w:rPr>
      <w:rFonts w:ascii="Times New Roman" w:eastAsia="Times New Roman" w:hAnsi="Times New Roman" w:cs="Times New Roman"/>
      <w:sz w:val="16"/>
      <w:szCs w:val="16"/>
      <w:lang w:eastAsia="ru-RU"/>
    </w:rPr>
  </w:style>
  <w:style w:type="paragraph" w:styleId="26">
    <w:name w:val="Body Text Indent 2"/>
    <w:basedOn w:val="a0"/>
    <w:link w:val="210"/>
    <w:uiPriority w:val="99"/>
    <w:unhideWhenUsed/>
    <w:rsid w:val="001E6CDC"/>
    <w:pPr>
      <w:suppressAutoHyphens/>
      <w:spacing w:after="120" w:line="480" w:lineRule="auto"/>
      <w:ind w:left="283"/>
      <w:jc w:val="left"/>
    </w:pPr>
    <w:rPr>
      <w:rFonts w:asciiTheme="minorHAnsi" w:eastAsiaTheme="minorHAnsi" w:hAnsiTheme="minorHAnsi" w:cstheme="minorBidi"/>
      <w:lang w:eastAsia="zh-CN"/>
    </w:rPr>
  </w:style>
  <w:style w:type="character" w:customStyle="1" w:styleId="220">
    <w:name w:val="Основной текст с отступом 2 Знак2"/>
    <w:basedOn w:val="a1"/>
    <w:uiPriority w:val="99"/>
    <w:semiHidden/>
    <w:rsid w:val="001E6CDC"/>
    <w:rPr>
      <w:rFonts w:ascii="Times New Roman" w:eastAsia="Times New Roman" w:hAnsi="Times New Roman" w:cs="Times New Roman"/>
      <w:sz w:val="24"/>
      <w:szCs w:val="24"/>
      <w:lang w:eastAsia="ru-RU"/>
    </w:rPr>
  </w:style>
  <w:style w:type="paragraph" w:styleId="afd">
    <w:name w:val="Body Text"/>
    <w:basedOn w:val="a0"/>
    <w:link w:val="16"/>
    <w:rsid w:val="001E6CDC"/>
    <w:pPr>
      <w:keepNext/>
      <w:suppressAutoHyphens/>
      <w:spacing w:after="0"/>
      <w:jc w:val="left"/>
    </w:pPr>
    <w:rPr>
      <w:rFonts w:asciiTheme="minorHAnsi" w:eastAsiaTheme="minorHAnsi" w:hAnsiTheme="minorHAnsi" w:cstheme="minorBidi"/>
      <w:lang w:eastAsia="zh-CN"/>
    </w:rPr>
  </w:style>
  <w:style w:type="character" w:customStyle="1" w:styleId="2f">
    <w:name w:val="Основной текст Знак2"/>
    <w:basedOn w:val="a1"/>
    <w:uiPriority w:val="99"/>
    <w:semiHidden/>
    <w:rsid w:val="001E6CDC"/>
    <w:rPr>
      <w:rFonts w:ascii="Times New Roman" w:eastAsia="Times New Roman" w:hAnsi="Times New Roman" w:cs="Times New Roman"/>
      <w:sz w:val="24"/>
      <w:szCs w:val="24"/>
      <w:lang w:eastAsia="ru-RU"/>
    </w:rPr>
  </w:style>
  <w:style w:type="paragraph" w:customStyle="1" w:styleId="FR3">
    <w:name w:val="FR3"/>
    <w:rsid w:val="001E6CDC"/>
    <w:pPr>
      <w:widowControl w:val="0"/>
      <w:suppressAutoHyphens/>
      <w:autoSpaceDE w:val="0"/>
      <w:spacing w:after="0" w:line="300" w:lineRule="auto"/>
      <w:ind w:left="800" w:right="600"/>
      <w:jc w:val="center"/>
    </w:pPr>
    <w:rPr>
      <w:rFonts w:ascii="Times New Roman" w:eastAsia="Times New Roman" w:hAnsi="Times New Roman" w:cs="Times New Roman"/>
      <w:sz w:val="40"/>
      <w:szCs w:val="40"/>
      <w:lang w:eastAsia="zh-CN"/>
    </w:rPr>
  </w:style>
  <w:style w:type="paragraph" w:customStyle="1" w:styleId="2f0">
    <w:name w:val="Обычный2"/>
    <w:rsid w:val="001E6CDC"/>
    <w:pPr>
      <w:widowControl w:val="0"/>
      <w:suppressAutoHyphens/>
      <w:spacing w:after="0" w:line="240" w:lineRule="auto"/>
      <w:ind w:left="120" w:firstLine="560"/>
    </w:pPr>
    <w:rPr>
      <w:rFonts w:ascii="Arial" w:eastAsia="Times New Roman" w:hAnsi="Arial" w:cs="Arial"/>
      <w:lang w:eastAsia="zh-CN"/>
    </w:rPr>
  </w:style>
  <w:style w:type="paragraph" w:customStyle="1" w:styleId="92">
    <w:name w:val="Стиль 9 пт курсив По центру Перед:  2 пт Междустр.интервал:  мн..."/>
    <w:basedOn w:val="a0"/>
    <w:rsid w:val="001E6CDC"/>
    <w:pPr>
      <w:suppressAutoHyphens/>
      <w:spacing w:after="0"/>
      <w:jc w:val="center"/>
    </w:pPr>
    <w:rPr>
      <w:i/>
      <w:iCs/>
      <w:sz w:val="18"/>
      <w:szCs w:val="18"/>
      <w:lang w:eastAsia="zh-CN"/>
    </w:rPr>
  </w:style>
  <w:style w:type="paragraph" w:customStyle="1" w:styleId="311">
    <w:name w:val="Основной текст 31"/>
    <w:basedOn w:val="a0"/>
    <w:rsid w:val="001E6CDC"/>
    <w:pPr>
      <w:suppressAutoHyphens/>
      <w:spacing w:after="120"/>
      <w:jc w:val="left"/>
    </w:pPr>
    <w:rPr>
      <w:sz w:val="16"/>
      <w:szCs w:val="16"/>
      <w:lang w:eastAsia="zh-CN"/>
    </w:rPr>
  </w:style>
  <w:style w:type="paragraph" w:customStyle="1" w:styleId="1f1">
    <w:name w:val="Стиль ТЗ1"/>
    <w:basedOn w:val="a0"/>
    <w:rsid w:val="001E6CDC"/>
    <w:pPr>
      <w:suppressAutoHyphens/>
      <w:spacing w:before="60" w:after="0"/>
      <w:ind w:firstLine="303"/>
    </w:pPr>
    <w:rPr>
      <w:bCs/>
      <w:sz w:val="18"/>
      <w:szCs w:val="18"/>
      <w:lang w:eastAsia="zh-CN"/>
    </w:rPr>
  </w:style>
  <w:style w:type="paragraph" w:customStyle="1" w:styleId="SBHeading4">
    <w:name w:val="SB_Heading4"/>
    <w:basedOn w:val="SBHeading3"/>
    <w:rsid w:val="001E6CDC"/>
    <w:pPr>
      <w:ind w:left="1728" w:hanging="648"/>
    </w:pPr>
  </w:style>
  <w:style w:type="paragraph" w:customStyle="1" w:styleId="125">
    <w:name w:val="Стиль По ширине Первая строка:  125 см"/>
    <w:basedOn w:val="a0"/>
    <w:rsid w:val="001E6CDC"/>
    <w:pPr>
      <w:suppressAutoHyphens/>
      <w:spacing w:after="0"/>
      <w:ind w:firstLine="709"/>
    </w:pPr>
    <w:rPr>
      <w:lang w:eastAsia="zh-CN"/>
    </w:rPr>
  </w:style>
  <w:style w:type="paragraph" w:customStyle="1" w:styleId="FORMATTEXT">
    <w:name w:val=".FORMATTEXT"/>
    <w:uiPriority w:val="99"/>
    <w:rsid w:val="001E6CD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3">
    <w:name w:val="Стиль4"/>
    <w:basedOn w:val="a0"/>
    <w:rsid w:val="001E6CDC"/>
    <w:pPr>
      <w:suppressAutoHyphens/>
      <w:spacing w:after="0"/>
    </w:pPr>
    <w:rPr>
      <w:lang w:eastAsia="zh-CN"/>
    </w:rPr>
  </w:style>
  <w:style w:type="paragraph" w:customStyle="1" w:styleId="FR4">
    <w:name w:val="FR4"/>
    <w:rsid w:val="001E6CDC"/>
    <w:pPr>
      <w:widowControl w:val="0"/>
      <w:suppressAutoHyphens/>
      <w:autoSpaceDE w:val="0"/>
      <w:spacing w:before="460" w:after="0" w:line="240" w:lineRule="auto"/>
      <w:ind w:left="2560"/>
    </w:pPr>
    <w:rPr>
      <w:rFonts w:ascii="Arial" w:eastAsia="Times New Roman" w:hAnsi="Arial" w:cs="Arial"/>
      <w:sz w:val="32"/>
      <w:szCs w:val="32"/>
      <w:lang w:eastAsia="zh-CN"/>
    </w:rPr>
  </w:style>
  <w:style w:type="paragraph" w:customStyle="1" w:styleId="SBHeading20">
    <w:name w:val="SB_Heading2"/>
    <w:basedOn w:val="a0"/>
    <w:rsid w:val="001E6CDC"/>
    <w:pPr>
      <w:tabs>
        <w:tab w:val="left" w:pos="0"/>
      </w:tabs>
      <w:suppressAutoHyphens/>
      <w:spacing w:after="120"/>
      <w:ind w:left="578" w:hanging="578"/>
    </w:pPr>
    <w:rPr>
      <w:b/>
      <w:sz w:val="28"/>
      <w:lang w:eastAsia="zh-CN"/>
    </w:rPr>
  </w:style>
  <w:style w:type="paragraph" w:styleId="af6">
    <w:name w:val="Subtitle"/>
    <w:basedOn w:val="a0"/>
    <w:next w:val="a0"/>
    <w:link w:val="15"/>
    <w:qFormat/>
    <w:rsid w:val="001E6CDC"/>
    <w:pPr>
      <w:suppressAutoHyphens/>
      <w:jc w:val="center"/>
    </w:pPr>
    <w:rPr>
      <w:rFonts w:ascii="Cambria" w:eastAsiaTheme="minorHAnsi" w:hAnsi="Cambria" w:cs="Cambria"/>
      <w:lang w:eastAsia="zh-CN"/>
    </w:rPr>
  </w:style>
  <w:style w:type="character" w:customStyle="1" w:styleId="2f1">
    <w:name w:val="Подзаголовок Знак2"/>
    <w:basedOn w:val="a1"/>
    <w:uiPriority w:val="11"/>
    <w:rsid w:val="001E6CDC"/>
    <w:rPr>
      <w:rFonts w:eastAsiaTheme="minorEastAsia"/>
      <w:color w:val="5A5A5A" w:themeColor="text1" w:themeTint="A5"/>
      <w:spacing w:val="15"/>
      <w:lang w:eastAsia="ru-RU"/>
    </w:rPr>
  </w:style>
  <w:style w:type="paragraph" w:styleId="39">
    <w:name w:val="toc 3"/>
    <w:basedOn w:val="a0"/>
    <w:next w:val="a0"/>
    <w:rsid w:val="001E6CDC"/>
    <w:pPr>
      <w:suppressAutoHyphens/>
      <w:spacing w:after="0"/>
      <w:ind w:left="480"/>
      <w:jc w:val="left"/>
    </w:pPr>
    <w:rPr>
      <w:lang w:eastAsia="zh-CN"/>
    </w:rPr>
  </w:style>
  <w:style w:type="paragraph" w:styleId="61">
    <w:name w:val="toc 6"/>
    <w:basedOn w:val="Index"/>
    <w:rsid w:val="001E6CDC"/>
    <w:pPr>
      <w:tabs>
        <w:tab w:val="right" w:leader="dot" w:pos="8223"/>
      </w:tabs>
      <w:ind w:left="1415"/>
    </w:pPr>
  </w:style>
  <w:style w:type="paragraph" w:styleId="9">
    <w:name w:val="toc 9"/>
    <w:basedOn w:val="Index"/>
    <w:rsid w:val="001E6CDC"/>
    <w:pPr>
      <w:tabs>
        <w:tab w:val="right" w:leader="dot" w:pos="7374"/>
      </w:tabs>
      <w:ind w:left="2264"/>
    </w:pPr>
  </w:style>
  <w:style w:type="paragraph" w:customStyle="1" w:styleId="120">
    <w:name w:val="Обычный + 12 пт"/>
    <w:basedOn w:val="a0"/>
    <w:rsid w:val="001E6CDC"/>
    <w:pPr>
      <w:spacing w:after="0"/>
    </w:pPr>
  </w:style>
  <w:style w:type="paragraph" w:customStyle="1" w:styleId="SBHeading1">
    <w:name w:val="SB_Heading1"/>
    <w:basedOn w:val="SBHeading20"/>
    <w:rsid w:val="001E6CDC"/>
    <w:pPr>
      <w:spacing w:after="0"/>
      <w:ind w:left="810" w:hanging="810"/>
    </w:pPr>
    <w:rPr>
      <w:caps/>
    </w:rPr>
  </w:style>
  <w:style w:type="paragraph" w:customStyle="1" w:styleId="4">
    <w:name w:val="4. Список"/>
    <w:basedOn w:val="a0"/>
    <w:link w:val="42"/>
    <w:qFormat/>
    <w:rsid w:val="001E6CDC"/>
    <w:pPr>
      <w:widowControl w:val="0"/>
      <w:numPr>
        <w:numId w:val="1"/>
      </w:numPr>
      <w:autoSpaceDE w:val="0"/>
      <w:autoSpaceDN w:val="0"/>
      <w:adjustRightInd w:val="0"/>
      <w:snapToGrid w:val="0"/>
      <w:spacing w:after="0"/>
    </w:pPr>
    <w:rPr>
      <w:rFonts w:asciiTheme="minorHAnsi" w:eastAsiaTheme="minorHAnsi" w:hAnsiTheme="minorHAnsi" w:cstheme="minorBidi"/>
      <w:lang w:eastAsia="en-US"/>
    </w:rPr>
  </w:style>
  <w:style w:type="paragraph" w:customStyle="1" w:styleId="2f2">
    <w:name w:val="Текст_начало_2"/>
    <w:basedOn w:val="a0"/>
    <w:rsid w:val="001E6CDC"/>
    <w:pPr>
      <w:suppressAutoHyphens/>
      <w:spacing w:after="0" w:line="360" w:lineRule="exact"/>
    </w:pPr>
    <w:rPr>
      <w:rFonts w:ascii="Arial" w:hAnsi="Arial" w:cs="Arial"/>
      <w:lang w:val="en-GB" w:eastAsia="zh-CN"/>
    </w:rPr>
  </w:style>
  <w:style w:type="paragraph" w:customStyle="1" w:styleId="1f2">
    <w:name w:val="Название1"/>
    <w:basedOn w:val="a0"/>
    <w:next w:val="a0"/>
    <w:rsid w:val="001E6CDC"/>
    <w:pPr>
      <w:suppressAutoHyphens/>
      <w:spacing w:before="240"/>
      <w:jc w:val="center"/>
    </w:pPr>
    <w:rPr>
      <w:rFonts w:ascii="Cambria" w:hAnsi="Cambria" w:cs="Cambria"/>
      <w:b/>
      <w:bCs/>
      <w:kern w:val="1"/>
      <w:sz w:val="32"/>
      <w:szCs w:val="32"/>
      <w:lang w:eastAsia="zh-CN"/>
    </w:rPr>
  </w:style>
  <w:style w:type="paragraph" w:customStyle="1" w:styleId="ListParagraph1">
    <w:name w:val="List Paragraph1"/>
    <w:basedOn w:val="a0"/>
    <w:rsid w:val="001E6CDC"/>
    <w:pPr>
      <w:suppressAutoHyphens/>
      <w:spacing w:after="0"/>
      <w:ind w:left="720"/>
      <w:jc w:val="left"/>
    </w:pPr>
    <w:rPr>
      <w:lang w:eastAsia="zh-CN"/>
    </w:rPr>
  </w:style>
  <w:style w:type="paragraph" w:customStyle="1" w:styleId="SB0">
    <w:name w:val="SB_Обычный"/>
    <w:basedOn w:val="a0"/>
    <w:rsid w:val="001E6CDC"/>
    <w:pPr>
      <w:suppressAutoHyphens/>
      <w:ind w:firstLine="709"/>
    </w:pPr>
    <w:rPr>
      <w:lang w:eastAsia="zh-CN"/>
    </w:rPr>
  </w:style>
  <w:style w:type="paragraph" w:customStyle="1" w:styleId="1f3">
    <w:name w:val="Цитата1"/>
    <w:basedOn w:val="a0"/>
    <w:rsid w:val="001E6CDC"/>
    <w:pPr>
      <w:shd w:val="clear" w:color="auto" w:fill="FFFFFF"/>
      <w:suppressAutoHyphens/>
      <w:spacing w:after="0" w:line="278" w:lineRule="exact"/>
      <w:ind w:left="10" w:right="102" w:firstLine="451"/>
      <w:jc w:val="left"/>
    </w:pPr>
    <w:rPr>
      <w:color w:val="000000"/>
      <w:spacing w:val="-9"/>
      <w:sz w:val="25"/>
      <w:szCs w:val="25"/>
      <w:lang w:eastAsia="zh-CN"/>
    </w:rPr>
  </w:style>
  <w:style w:type="paragraph" w:customStyle="1" w:styleId="3a">
    <w:name w:val="Стиль3"/>
    <w:basedOn w:val="213"/>
    <w:rsid w:val="001E6CDC"/>
    <w:pPr>
      <w:widowControl w:val="0"/>
      <w:spacing w:after="0" w:line="100" w:lineRule="atLeast"/>
      <w:ind w:left="1080"/>
      <w:jc w:val="both"/>
      <w:textAlignment w:val="baseline"/>
    </w:pPr>
    <w:rPr>
      <w:szCs w:val="20"/>
    </w:rPr>
  </w:style>
  <w:style w:type="paragraph" w:customStyle="1" w:styleId="aff9">
    <w:basedOn w:val="a0"/>
    <w:next w:val="ab"/>
    <w:rsid w:val="001E6CDC"/>
    <w:pPr>
      <w:suppressAutoHyphens/>
      <w:spacing w:before="280" w:after="280"/>
      <w:jc w:val="left"/>
    </w:pPr>
    <w:rPr>
      <w:lang w:eastAsia="zh-CN"/>
    </w:rPr>
  </w:style>
  <w:style w:type="paragraph" w:styleId="8">
    <w:name w:val="toc 8"/>
    <w:basedOn w:val="Index"/>
    <w:rsid w:val="001E6CDC"/>
    <w:pPr>
      <w:tabs>
        <w:tab w:val="right" w:leader="dot" w:pos="7657"/>
      </w:tabs>
      <w:ind w:left="1981"/>
    </w:pPr>
  </w:style>
  <w:style w:type="paragraph" w:customStyle="1" w:styleId="71">
    <w:name w:val="Стиль7"/>
    <w:basedOn w:val="a0"/>
    <w:rsid w:val="001E6CDC"/>
    <w:pPr>
      <w:suppressAutoHyphens/>
      <w:spacing w:after="0"/>
      <w:ind w:firstLine="426"/>
    </w:pPr>
    <w:rPr>
      <w:sz w:val="20"/>
      <w:szCs w:val="20"/>
      <w:lang w:eastAsia="zh-CN"/>
    </w:rPr>
  </w:style>
  <w:style w:type="paragraph" w:customStyle="1" w:styleId="1f4">
    <w:name w:val="Название объекта1"/>
    <w:basedOn w:val="a0"/>
    <w:rsid w:val="001E6CDC"/>
    <w:pPr>
      <w:suppressLineNumbers/>
      <w:suppressAutoHyphens/>
      <w:spacing w:before="120" w:after="120"/>
      <w:jc w:val="left"/>
    </w:pPr>
    <w:rPr>
      <w:rFonts w:cs="Lohit Hindi"/>
      <w:i/>
      <w:iCs/>
      <w:lang w:eastAsia="zh-CN"/>
    </w:rPr>
  </w:style>
  <w:style w:type="paragraph" w:customStyle="1" w:styleId="Normal1">
    <w:name w:val="Normal1"/>
    <w:rsid w:val="001E6CDC"/>
    <w:pPr>
      <w:widowControl w:val="0"/>
      <w:suppressAutoHyphens/>
      <w:spacing w:after="0" w:line="240" w:lineRule="auto"/>
      <w:ind w:left="120" w:firstLine="560"/>
    </w:pPr>
    <w:rPr>
      <w:rFonts w:ascii="Arial" w:eastAsia="Times New Roman" w:hAnsi="Arial" w:cs="Arial"/>
      <w:lang w:eastAsia="zh-CN"/>
    </w:rPr>
  </w:style>
  <w:style w:type="paragraph" w:customStyle="1" w:styleId="Contents10">
    <w:name w:val="Contents 10"/>
    <w:basedOn w:val="Index"/>
    <w:rsid w:val="001E6CDC"/>
    <w:pPr>
      <w:tabs>
        <w:tab w:val="right" w:leader="dot" w:pos="7091"/>
      </w:tabs>
      <w:ind w:left="2547"/>
    </w:pPr>
  </w:style>
  <w:style w:type="paragraph" w:customStyle="1" w:styleId="BodyText21">
    <w:name w:val="Body Text 21"/>
    <w:basedOn w:val="a0"/>
    <w:rsid w:val="001E6CDC"/>
    <w:pPr>
      <w:widowControl w:val="0"/>
      <w:suppressAutoHyphens/>
      <w:spacing w:after="0" w:line="360" w:lineRule="auto"/>
      <w:ind w:firstLine="851"/>
    </w:pPr>
    <w:rPr>
      <w:rFonts w:ascii="Arial" w:hAnsi="Arial" w:cs="Arial"/>
      <w:lang w:eastAsia="zh-CN"/>
    </w:rPr>
  </w:style>
  <w:style w:type="paragraph" w:customStyle="1" w:styleId="ConsNormal0">
    <w:name w:val="ConsNormal"/>
    <w:rsid w:val="001E6CDC"/>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affa">
    <w:name w:val="Обычный таблица"/>
    <w:basedOn w:val="a0"/>
    <w:rsid w:val="001E6CDC"/>
    <w:pPr>
      <w:suppressAutoHyphens/>
      <w:spacing w:after="0"/>
      <w:jc w:val="left"/>
    </w:pPr>
    <w:rPr>
      <w:sz w:val="18"/>
      <w:szCs w:val="18"/>
      <w:lang w:eastAsia="zh-CN"/>
    </w:rPr>
  </w:style>
  <w:style w:type="paragraph" w:customStyle="1" w:styleId="ConsPlusNonformat">
    <w:name w:val="ConsPlusNonformat"/>
    <w:rsid w:val="001E6C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0">
    <w:name w:val="2. Подпункт"/>
    <w:basedOn w:val="1"/>
    <w:link w:val="25"/>
    <w:qFormat/>
    <w:rsid w:val="001E6CDC"/>
    <w:pPr>
      <w:numPr>
        <w:ilvl w:val="1"/>
      </w:numPr>
      <w:jc w:val="both"/>
    </w:pPr>
    <w:rPr>
      <w:rFonts w:eastAsiaTheme="minorHAnsi" w:cstheme="minorBidi"/>
      <w:b w:val="0"/>
    </w:rPr>
  </w:style>
  <w:style w:type="paragraph" w:customStyle="1" w:styleId="1f5">
    <w:name w:val="Схема документа1"/>
    <w:basedOn w:val="a0"/>
    <w:rsid w:val="001E6CDC"/>
    <w:pPr>
      <w:shd w:val="clear" w:color="auto" w:fill="000080"/>
      <w:suppressAutoHyphens/>
      <w:spacing w:after="0"/>
      <w:jc w:val="left"/>
    </w:pPr>
    <w:rPr>
      <w:rFonts w:ascii="Tahoma" w:hAnsi="Tahoma" w:cs="Tahoma"/>
      <w:sz w:val="20"/>
      <w:szCs w:val="20"/>
      <w:lang w:eastAsia="zh-CN"/>
    </w:rPr>
  </w:style>
  <w:style w:type="paragraph" w:customStyle="1" w:styleId="1f6">
    <w:name w:val="заголовок 1"/>
    <w:basedOn w:val="a0"/>
    <w:next w:val="a0"/>
    <w:uiPriority w:val="99"/>
    <w:rsid w:val="001E6CDC"/>
    <w:pPr>
      <w:keepNext/>
      <w:widowControl w:val="0"/>
      <w:spacing w:after="0"/>
      <w:jc w:val="center"/>
    </w:pPr>
    <w:rPr>
      <w:rFonts w:ascii="Arial" w:hAnsi="Arial"/>
      <w:b/>
      <w:sz w:val="22"/>
      <w:szCs w:val="20"/>
    </w:rPr>
  </w:style>
  <w:style w:type="paragraph" w:customStyle="1" w:styleId="FR5">
    <w:name w:val="FR5"/>
    <w:rsid w:val="001E6CDC"/>
    <w:pPr>
      <w:widowControl w:val="0"/>
      <w:suppressAutoHyphens/>
      <w:autoSpaceDE w:val="0"/>
      <w:spacing w:after="0" w:line="300" w:lineRule="auto"/>
    </w:pPr>
    <w:rPr>
      <w:rFonts w:ascii="Arial" w:eastAsia="Times New Roman" w:hAnsi="Arial" w:cs="Arial"/>
      <w:b/>
      <w:bCs/>
      <w:lang w:eastAsia="zh-CN"/>
    </w:rPr>
  </w:style>
  <w:style w:type="paragraph" w:customStyle="1" w:styleId="51">
    <w:name w:val="Стиль5"/>
    <w:basedOn w:val="a0"/>
    <w:rsid w:val="001E6CDC"/>
    <w:pPr>
      <w:suppressAutoHyphens/>
      <w:spacing w:after="0"/>
      <w:ind w:firstLine="426"/>
      <w:jc w:val="center"/>
    </w:pPr>
    <w:rPr>
      <w:lang w:eastAsia="zh-CN"/>
    </w:rPr>
  </w:style>
  <w:style w:type="paragraph" w:customStyle="1" w:styleId="312">
    <w:name w:val="Основной текст с отступом 31"/>
    <w:basedOn w:val="a0"/>
    <w:rsid w:val="001E6CDC"/>
    <w:pPr>
      <w:suppressAutoHyphens/>
      <w:spacing w:after="120"/>
      <w:ind w:left="283"/>
      <w:jc w:val="left"/>
    </w:pPr>
    <w:rPr>
      <w:sz w:val="16"/>
      <w:szCs w:val="16"/>
      <w:lang w:eastAsia="zh-CN"/>
    </w:rPr>
  </w:style>
  <w:style w:type="paragraph" w:customStyle="1" w:styleId="ConsPlusCell">
    <w:name w:val="ConsPlusCell"/>
    <w:uiPriority w:val="99"/>
    <w:qFormat/>
    <w:rsid w:val="001E6CD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f">
    <w:name w:val="Текст примечания1"/>
    <w:basedOn w:val="a0"/>
    <w:rsid w:val="001E6CDC"/>
    <w:pPr>
      <w:suppressAutoHyphens/>
      <w:spacing w:after="0"/>
      <w:jc w:val="left"/>
    </w:pPr>
    <w:rPr>
      <w:sz w:val="20"/>
      <w:szCs w:val="20"/>
      <w:lang w:eastAsia="zh-CN"/>
    </w:rPr>
  </w:style>
  <w:style w:type="paragraph" w:styleId="2f3">
    <w:name w:val="toc 2"/>
    <w:basedOn w:val="a0"/>
    <w:next w:val="a0"/>
    <w:rsid w:val="001E6CDC"/>
    <w:pPr>
      <w:suppressAutoHyphens/>
      <w:spacing w:after="0"/>
      <w:ind w:left="240"/>
      <w:jc w:val="left"/>
    </w:pPr>
    <w:rPr>
      <w:lang w:eastAsia="zh-CN"/>
    </w:rPr>
  </w:style>
  <w:style w:type="paragraph" w:customStyle="1" w:styleId="ConsPlusNormal11">
    <w:name w:val="ConsPlusNormal11"/>
    <w:rsid w:val="001E6CDC"/>
    <w:pPr>
      <w:suppressAutoHyphens/>
      <w:spacing w:after="0" w:line="240" w:lineRule="auto"/>
    </w:pPr>
    <w:rPr>
      <w:rFonts w:ascii="Arial" w:eastAsia="Arial" w:hAnsi="Arial" w:cs="Tahoma"/>
      <w:kern w:val="1"/>
      <w:sz w:val="20"/>
      <w:szCs w:val="24"/>
      <w:lang w:eastAsia="zh-CN" w:bidi="hi-IN"/>
    </w:rPr>
  </w:style>
  <w:style w:type="paragraph" w:customStyle="1" w:styleId="affb">
    <w:name w:val="Стиль Обычный таблица + курсив Оранжевый"/>
    <w:basedOn w:val="affa"/>
    <w:rsid w:val="001E6CDC"/>
    <w:rPr>
      <w:i/>
      <w:iCs/>
      <w:color w:val="FF0000"/>
    </w:rPr>
  </w:style>
  <w:style w:type="paragraph" w:customStyle="1" w:styleId="ConsNonformat">
    <w:name w:val="ConsNonformat"/>
    <w:rsid w:val="001E6CD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80">
    <w:name w:val="Стиль8"/>
    <w:basedOn w:val="a0"/>
    <w:rsid w:val="001E6CDC"/>
    <w:pPr>
      <w:suppressAutoHyphens/>
      <w:spacing w:before="60" w:after="0" w:line="360" w:lineRule="auto"/>
      <w:ind w:firstLine="709"/>
    </w:pPr>
    <w:rPr>
      <w:sz w:val="28"/>
      <w:szCs w:val="28"/>
      <w:lang w:eastAsia="zh-CN"/>
    </w:rPr>
  </w:style>
  <w:style w:type="paragraph" w:customStyle="1" w:styleId="1f7">
    <w:name w:val="Номер1"/>
    <w:basedOn w:val="a"/>
    <w:rsid w:val="001E6CDC"/>
    <w:pPr>
      <w:numPr>
        <w:ilvl w:val="0"/>
        <w:numId w:val="0"/>
      </w:numPr>
      <w:spacing w:before="40" w:after="40"/>
      <w:ind w:left="1224" w:hanging="504"/>
    </w:pPr>
    <w:rPr>
      <w:sz w:val="22"/>
      <w:szCs w:val="22"/>
    </w:rPr>
  </w:style>
  <w:style w:type="paragraph" w:customStyle="1" w:styleId="1f8">
    <w:name w:val="Абзац списка1"/>
    <w:basedOn w:val="a0"/>
    <w:rsid w:val="001E6CDC"/>
    <w:pPr>
      <w:suppressAutoHyphens/>
      <w:spacing w:after="0"/>
      <w:ind w:left="720"/>
      <w:jc w:val="left"/>
    </w:pPr>
    <w:rPr>
      <w:lang w:eastAsia="zh-CN"/>
    </w:rPr>
  </w:style>
  <w:style w:type="paragraph" w:customStyle="1" w:styleId="SBHeading3">
    <w:name w:val="SB_Heading3"/>
    <w:basedOn w:val="SBHeading20"/>
    <w:rsid w:val="001E6CDC"/>
    <w:pPr>
      <w:spacing w:after="0"/>
      <w:ind w:left="1800" w:hanging="180"/>
    </w:pPr>
    <w:rPr>
      <w:i/>
    </w:rPr>
  </w:style>
  <w:style w:type="paragraph" w:customStyle="1" w:styleId="TableParagraph">
    <w:name w:val="Table Paragraph"/>
    <w:basedOn w:val="a0"/>
    <w:uiPriority w:val="1"/>
    <w:qFormat/>
    <w:rsid w:val="001E6CDC"/>
    <w:pPr>
      <w:widowControl w:val="0"/>
      <w:autoSpaceDE w:val="0"/>
      <w:autoSpaceDN w:val="0"/>
      <w:adjustRightInd w:val="0"/>
      <w:spacing w:after="0"/>
      <w:jc w:val="left"/>
    </w:pPr>
  </w:style>
  <w:style w:type="paragraph" w:customStyle="1" w:styleId="211">
    <w:name w:val="Основной текст (2)1"/>
    <w:basedOn w:val="a0"/>
    <w:link w:val="2a"/>
    <w:uiPriority w:val="99"/>
    <w:rsid w:val="001E6CDC"/>
    <w:pPr>
      <w:widowControl w:val="0"/>
      <w:shd w:val="clear" w:color="auto" w:fill="FFFFFF"/>
      <w:spacing w:after="0" w:line="240" w:lineRule="atLeast"/>
      <w:jc w:val="left"/>
    </w:pPr>
    <w:rPr>
      <w:rFonts w:asciiTheme="minorHAnsi" w:eastAsiaTheme="minorHAnsi" w:hAnsiTheme="minorHAnsi" w:cstheme="minorBidi"/>
      <w:sz w:val="22"/>
      <w:szCs w:val="22"/>
      <w:lang w:eastAsia="en-US"/>
    </w:rPr>
  </w:style>
  <w:style w:type="paragraph" w:styleId="a">
    <w:name w:val="List"/>
    <w:basedOn w:val="a0"/>
    <w:rsid w:val="001E6CDC"/>
    <w:pPr>
      <w:numPr>
        <w:ilvl w:val="1"/>
        <w:numId w:val="2"/>
      </w:numPr>
      <w:tabs>
        <w:tab w:val="left" w:pos="720"/>
      </w:tabs>
      <w:suppressAutoHyphens/>
      <w:ind w:left="283" w:hanging="283"/>
      <w:outlineLvl w:val="1"/>
    </w:pPr>
    <w:rPr>
      <w:lang w:eastAsia="zh-CN"/>
    </w:rPr>
  </w:style>
  <w:style w:type="paragraph" w:styleId="44">
    <w:name w:val="toc 4"/>
    <w:basedOn w:val="Index"/>
    <w:rsid w:val="001E6CDC"/>
    <w:pPr>
      <w:tabs>
        <w:tab w:val="right" w:leader="dot" w:pos="8789"/>
      </w:tabs>
      <w:ind w:left="849"/>
    </w:pPr>
  </w:style>
  <w:style w:type="paragraph" w:customStyle="1" w:styleId="ConsPlusTitle">
    <w:name w:val="ConsPlusTitle"/>
    <w:basedOn w:val="a0"/>
    <w:next w:val="ConsPlusNormal11"/>
    <w:rsid w:val="001E6CDC"/>
    <w:pPr>
      <w:widowControl w:val="0"/>
      <w:suppressAutoHyphens/>
      <w:autoSpaceDE w:val="0"/>
      <w:spacing w:after="0"/>
      <w:jc w:val="left"/>
    </w:pPr>
    <w:rPr>
      <w:rFonts w:ascii="Arial" w:hAnsi="Arial"/>
      <w:b/>
      <w:bCs/>
      <w:sz w:val="20"/>
      <w:szCs w:val="20"/>
      <w:lang w:eastAsia="ar-SA"/>
    </w:rPr>
  </w:style>
  <w:style w:type="paragraph" w:customStyle="1" w:styleId="TableContents">
    <w:name w:val="Table Contents"/>
    <w:basedOn w:val="a0"/>
    <w:rsid w:val="001E6CDC"/>
    <w:pPr>
      <w:suppressLineNumbers/>
      <w:suppressAutoHyphens/>
      <w:spacing w:after="0"/>
      <w:jc w:val="left"/>
    </w:pPr>
    <w:rPr>
      <w:lang w:eastAsia="zh-CN"/>
    </w:rPr>
  </w:style>
  <w:style w:type="paragraph" w:customStyle="1" w:styleId="affc">
    <w:name w:val="Цитаты"/>
    <w:basedOn w:val="a0"/>
    <w:rsid w:val="001E6CDC"/>
    <w:pPr>
      <w:autoSpaceDE w:val="0"/>
      <w:autoSpaceDN w:val="0"/>
      <w:spacing w:before="100" w:after="100"/>
      <w:ind w:left="360" w:right="360"/>
      <w:jc w:val="left"/>
    </w:pPr>
    <w:rPr>
      <w:sz w:val="20"/>
    </w:rPr>
  </w:style>
  <w:style w:type="paragraph" w:customStyle="1" w:styleId="Heading">
    <w:name w:val="Heading"/>
    <w:next w:val="afd"/>
    <w:rsid w:val="001E6CDC"/>
    <w:pPr>
      <w:suppressAutoHyphens/>
      <w:autoSpaceDE w:val="0"/>
      <w:spacing w:after="0" w:line="240" w:lineRule="auto"/>
    </w:pPr>
    <w:rPr>
      <w:rFonts w:ascii="Arial" w:eastAsia="Times New Roman" w:hAnsi="Arial" w:cs="Arial"/>
      <w:b/>
      <w:bCs/>
      <w:lang w:eastAsia="zh-CN"/>
    </w:rPr>
  </w:style>
  <w:style w:type="paragraph" w:customStyle="1" w:styleId="affd">
    <w:name w:val="Основной"/>
    <w:basedOn w:val="a0"/>
    <w:rsid w:val="001E6CDC"/>
    <w:pPr>
      <w:suppressAutoHyphens/>
      <w:spacing w:after="0"/>
      <w:ind w:firstLine="709"/>
    </w:pPr>
    <w:rPr>
      <w:lang w:eastAsia="zh-CN"/>
    </w:rPr>
  </w:style>
  <w:style w:type="paragraph" w:customStyle="1" w:styleId="ConsPlusNormal1">
    <w:name w:val="ConsPlusNormal1"/>
    <w:rsid w:val="001E6CDC"/>
    <w:pPr>
      <w:suppressAutoHyphens/>
      <w:spacing w:after="0" w:line="240" w:lineRule="auto"/>
    </w:pPr>
    <w:rPr>
      <w:rFonts w:ascii="Arial" w:eastAsia="Arial" w:hAnsi="Arial" w:cs="Tahoma"/>
      <w:kern w:val="1"/>
      <w:sz w:val="20"/>
      <w:szCs w:val="24"/>
      <w:lang w:eastAsia="zh-CN" w:bidi="hi-IN"/>
    </w:rPr>
  </w:style>
  <w:style w:type="paragraph" w:customStyle="1" w:styleId="2f4">
    <w:name w:val="Абзац списка2"/>
    <w:basedOn w:val="a0"/>
    <w:rsid w:val="001E6CDC"/>
    <w:pPr>
      <w:spacing w:after="200" w:line="276" w:lineRule="auto"/>
      <w:ind w:left="720"/>
      <w:jc w:val="left"/>
    </w:pPr>
    <w:rPr>
      <w:rFonts w:ascii="Calibri" w:hAnsi="Calibri" w:cs="Calibri"/>
      <w:sz w:val="22"/>
      <w:szCs w:val="22"/>
    </w:rPr>
  </w:style>
  <w:style w:type="paragraph" w:styleId="1f9">
    <w:name w:val="toc 1"/>
    <w:basedOn w:val="a0"/>
    <w:next w:val="a0"/>
    <w:rsid w:val="001E6CDC"/>
    <w:pPr>
      <w:suppressAutoHyphens/>
      <w:spacing w:after="0"/>
      <w:jc w:val="left"/>
    </w:pPr>
    <w:rPr>
      <w:lang w:eastAsia="zh-CN"/>
    </w:rPr>
  </w:style>
  <w:style w:type="paragraph" w:customStyle="1" w:styleId="1fa">
    <w:name w:val="Рецензия1"/>
    <w:rsid w:val="001E6CDC"/>
    <w:pPr>
      <w:suppressAutoHyphens/>
      <w:spacing w:after="0" w:line="240" w:lineRule="auto"/>
    </w:pPr>
    <w:rPr>
      <w:rFonts w:ascii="Times New Roman" w:eastAsia="Times New Roman" w:hAnsi="Times New Roman" w:cs="Times New Roman"/>
      <w:sz w:val="24"/>
      <w:szCs w:val="24"/>
      <w:lang w:eastAsia="zh-CN"/>
    </w:rPr>
  </w:style>
  <w:style w:type="paragraph" w:customStyle="1" w:styleId="140">
    <w:name w:val="Стиль 14 пт полужирный По центру"/>
    <w:basedOn w:val="a0"/>
    <w:rsid w:val="001E6CDC"/>
    <w:pPr>
      <w:suppressAutoHyphens/>
      <w:spacing w:after="0"/>
      <w:jc w:val="center"/>
    </w:pPr>
    <w:rPr>
      <w:b/>
      <w:bCs/>
      <w:sz w:val="28"/>
      <w:szCs w:val="28"/>
      <w:lang w:eastAsia="zh-CN"/>
    </w:rPr>
  </w:style>
  <w:style w:type="paragraph" w:customStyle="1" w:styleId="TableHeading">
    <w:name w:val="Table Heading"/>
    <w:basedOn w:val="TableContents"/>
    <w:rsid w:val="001E6CDC"/>
    <w:pPr>
      <w:jc w:val="center"/>
    </w:pPr>
    <w:rPr>
      <w:b/>
      <w:bCs/>
    </w:rPr>
  </w:style>
  <w:style w:type="paragraph" w:customStyle="1" w:styleId="1fb">
    <w:name w:val="Обычный1"/>
    <w:rsid w:val="001E6CDC"/>
    <w:pPr>
      <w:widowControl w:val="0"/>
      <w:spacing w:after="0" w:line="240" w:lineRule="auto"/>
    </w:pPr>
    <w:rPr>
      <w:rFonts w:ascii="Arial" w:eastAsia="Times New Roman" w:hAnsi="Arial" w:cs="Times New Roman"/>
      <w:szCs w:val="20"/>
      <w:lang w:eastAsia="ru-RU"/>
    </w:rPr>
  </w:style>
  <w:style w:type="paragraph" w:customStyle="1" w:styleId="34">
    <w:name w:val="Стиль3 Знак Знак"/>
    <w:basedOn w:val="26"/>
    <w:link w:val="33"/>
    <w:rsid w:val="001E6CDC"/>
    <w:pPr>
      <w:widowControl w:val="0"/>
      <w:tabs>
        <w:tab w:val="left" w:pos="227"/>
      </w:tabs>
      <w:suppressAutoHyphens w:val="0"/>
      <w:adjustRightInd w:val="0"/>
      <w:spacing w:after="0" w:line="240" w:lineRule="auto"/>
      <w:ind w:left="0"/>
      <w:jc w:val="both"/>
      <w:textAlignment w:val="baseline"/>
    </w:pPr>
    <w:rPr>
      <w:lang w:eastAsia="en-US"/>
    </w:rPr>
  </w:style>
  <w:style w:type="paragraph" w:customStyle="1" w:styleId="-11">
    <w:name w:val="Цветной список - Акцент 11"/>
    <w:basedOn w:val="a0"/>
    <w:link w:val="-1"/>
    <w:uiPriority w:val="34"/>
    <w:qFormat/>
    <w:rsid w:val="001E6CDC"/>
    <w:pPr>
      <w:suppressAutoHyphens/>
      <w:spacing w:after="0"/>
      <w:ind w:left="708"/>
      <w:jc w:val="left"/>
    </w:pPr>
    <w:rPr>
      <w:rFonts w:asciiTheme="minorHAnsi" w:eastAsiaTheme="minorHAnsi" w:hAnsiTheme="minorHAnsi" w:cstheme="minorBidi"/>
      <w:lang w:eastAsia="zh-CN"/>
    </w:rPr>
  </w:style>
  <w:style w:type="paragraph" w:customStyle="1" w:styleId="1">
    <w:name w:val="1. Пункт"/>
    <w:basedOn w:val="a0"/>
    <w:qFormat/>
    <w:rsid w:val="001E6CDC"/>
    <w:pPr>
      <w:numPr>
        <w:numId w:val="3"/>
      </w:numPr>
      <w:autoSpaceDE w:val="0"/>
      <w:autoSpaceDN w:val="0"/>
      <w:adjustRightInd w:val="0"/>
      <w:spacing w:after="0"/>
      <w:jc w:val="center"/>
      <w:outlineLvl w:val="2"/>
    </w:pPr>
    <w:rPr>
      <w:rFonts w:ascii="Calibri" w:hAnsi="Calibri"/>
      <w:b/>
      <w:lang w:eastAsia="en-US" w:bidi="en-US"/>
    </w:rPr>
  </w:style>
  <w:style w:type="paragraph" w:customStyle="1" w:styleId="Style5">
    <w:name w:val="Style5"/>
    <w:basedOn w:val="a0"/>
    <w:rsid w:val="001E6CDC"/>
    <w:pPr>
      <w:widowControl w:val="0"/>
      <w:suppressAutoHyphens/>
      <w:autoSpaceDE w:val="0"/>
      <w:spacing w:after="0" w:line="480" w:lineRule="exact"/>
      <w:jc w:val="center"/>
    </w:pPr>
    <w:rPr>
      <w:lang w:eastAsia="zh-CN"/>
    </w:rPr>
  </w:style>
  <w:style w:type="paragraph" w:customStyle="1" w:styleId="affe">
    <w:name w:val="Спис_заголовок"/>
    <w:basedOn w:val="a0"/>
    <w:next w:val="a"/>
    <w:rsid w:val="001E6CDC"/>
    <w:pPr>
      <w:keepNext/>
      <w:keepLines/>
      <w:suppressAutoHyphens/>
      <w:spacing w:before="60"/>
    </w:pPr>
    <w:rPr>
      <w:sz w:val="22"/>
      <w:szCs w:val="22"/>
      <w:lang w:eastAsia="zh-CN"/>
    </w:rPr>
  </w:style>
  <w:style w:type="paragraph" w:customStyle="1" w:styleId="213">
    <w:name w:val="Основной текст с отступом 21"/>
    <w:basedOn w:val="a0"/>
    <w:rsid w:val="001E6CDC"/>
    <w:pPr>
      <w:suppressAutoHyphens/>
      <w:spacing w:after="120" w:line="480" w:lineRule="auto"/>
      <w:ind w:left="283"/>
      <w:jc w:val="left"/>
    </w:pPr>
    <w:rPr>
      <w:lang w:eastAsia="zh-CN"/>
    </w:rPr>
  </w:style>
  <w:style w:type="paragraph" w:customStyle="1" w:styleId="Index">
    <w:name w:val="Index"/>
    <w:basedOn w:val="a0"/>
    <w:rsid w:val="001E6CDC"/>
    <w:pPr>
      <w:suppressLineNumbers/>
      <w:suppressAutoHyphens/>
      <w:spacing w:after="0"/>
      <w:jc w:val="left"/>
    </w:pPr>
    <w:rPr>
      <w:rFonts w:cs="Lohit Hindi"/>
      <w:lang w:eastAsia="zh-CN"/>
    </w:rPr>
  </w:style>
  <w:style w:type="paragraph" w:styleId="52">
    <w:name w:val="toc 5"/>
    <w:basedOn w:val="Index"/>
    <w:rsid w:val="001E6CDC"/>
    <w:pPr>
      <w:tabs>
        <w:tab w:val="right" w:leader="dot" w:pos="8506"/>
      </w:tabs>
      <w:ind w:left="1132"/>
    </w:pPr>
  </w:style>
  <w:style w:type="paragraph" w:styleId="72">
    <w:name w:val="toc 7"/>
    <w:basedOn w:val="Index"/>
    <w:rsid w:val="001E6CDC"/>
    <w:pPr>
      <w:tabs>
        <w:tab w:val="right" w:leader="dot" w:pos="7940"/>
      </w:tabs>
      <w:ind w:left="1698"/>
    </w:pPr>
  </w:style>
  <w:style w:type="paragraph" w:customStyle="1" w:styleId="afff">
    <w:name w:val="Штамп"/>
    <w:basedOn w:val="a0"/>
    <w:rsid w:val="001E6CDC"/>
    <w:pPr>
      <w:pageBreakBefore/>
      <w:suppressAutoHyphens/>
      <w:spacing w:after="0"/>
      <w:ind w:left="5387"/>
      <w:jc w:val="center"/>
    </w:pPr>
    <w:rPr>
      <w:lang w:eastAsia="zh-CN"/>
    </w:rPr>
  </w:style>
  <w:style w:type="table" w:styleId="afff0">
    <w:name w:val="Table Grid"/>
    <w:basedOn w:val="a2"/>
    <w:uiPriority w:val="59"/>
    <w:rsid w:val="001E6C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c">
    <w:name w:val="Сетка таблицы1"/>
    <w:basedOn w:val="a2"/>
    <w:uiPriority w:val="39"/>
    <w:rsid w:val="001E6C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2"/>
    <w:uiPriority w:val="39"/>
    <w:rsid w:val="001E6C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6CD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14">
    <w:name w:val="Основной текст 21 Знак"/>
    <w:link w:val="215"/>
    <w:uiPriority w:val="99"/>
    <w:locked/>
    <w:rsid w:val="001E6CDC"/>
    <w:rPr>
      <w:b/>
      <w:bCs/>
      <w:sz w:val="28"/>
      <w:szCs w:val="28"/>
      <w:lang w:eastAsia="ar-SA"/>
    </w:rPr>
  </w:style>
  <w:style w:type="paragraph" w:customStyle="1" w:styleId="215">
    <w:name w:val="Основной текст 21"/>
    <w:basedOn w:val="a0"/>
    <w:link w:val="214"/>
    <w:uiPriority w:val="99"/>
    <w:rsid w:val="001E6CDC"/>
    <w:pPr>
      <w:suppressAutoHyphens/>
      <w:overflowPunct w:val="0"/>
      <w:autoSpaceDE w:val="0"/>
      <w:spacing w:after="0"/>
      <w:jc w:val="center"/>
    </w:pPr>
    <w:rPr>
      <w:rFonts w:asciiTheme="minorHAnsi" w:eastAsiaTheme="minorHAnsi" w:hAnsiTheme="minorHAnsi" w:cstheme="minorBidi"/>
      <w:b/>
      <w:bCs/>
      <w:sz w:val="28"/>
      <w:szCs w:val="28"/>
      <w:lang w:eastAsia="ar-SA"/>
    </w:rPr>
  </w:style>
  <w:style w:type="paragraph" w:customStyle="1" w:styleId="BodyTextIndent21">
    <w:name w:val="Body Text Indent 21"/>
    <w:basedOn w:val="a0"/>
    <w:uiPriority w:val="99"/>
    <w:rsid w:val="001E6CDC"/>
    <w:pPr>
      <w:widowControl w:val="0"/>
      <w:overflowPunct w:val="0"/>
      <w:autoSpaceDE w:val="0"/>
      <w:autoSpaceDN w:val="0"/>
      <w:adjustRightInd w:val="0"/>
      <w:spacing w:after="0"/>
      <w:ind w:firstLine="708"/>
    </w:pPr>
    <w:rPr>
      <w:rFonts w:ascii="Peterburg" w:hAnsi="Peterburg"/>
      <w:szCs w:val="20"/>
    </w:rPr>
  </w:style>
  <w:style w:type="character" w:customStyle="1" w:styleId="3b">
    <w:name w:val="3. Текст Знак"/>
    <w:link w:val="3c"/>
    <w:locked/>
    <w:rsid w:val="001E6CDC"/>
    <w:rPr>
      <w:sz w:val="24"/>
      <w:lang w:val="en-US"/>
    </w:rPr>
  </w:style>
  <w:style w:type="paragraph" w:customStyle="1" w:styleId="3c">
    <w:name w:val="3. Текст"/>
    <w:basedOn w:val="a0"/>
    <w:link w:val="3b"/>
    <w:qFormat/>
    <w:rsid w:val="001E6CDC"/>
    <w:pPr>
      <w:autoSpaceDE w:val="0"/>
      <w:autoSpaceDN w:val="0"/>
      <w:adjustRightInd w:val="0"/>
      <w:spacing w:after="0"/>
      <w:ind w:firstLine="567"/>
    </w:pPr>
    <w:rPr>
      <w:rFonts w:asciiTheme="minorHAnsi" w:eastAsiaTheme="minorHAnsi" w:hAnsiTheme="minorHAnsi" w:cstheme="minorBidi"/>
      <w:szCs w:val="22"/>
      <w:lang w:val="en-US"/>
    </w:rPr>
  </w:style>
  <w:style w:type="paragraph" w:styleId="afff1">
    <w:name w:val="Revision"/>
    <w:hidden/>
    <w:uiPriority w:val="99"/>
    <w:unhideWhenUsed/>
    <w:rsid w:val="001E6CDC"/>
    <w:pPr>
      <w:spacing w:after="0" w:line="240" w:lineRule="auto"/>
    </w:pPr>
    <w:rPr>
      <w:rFonts w:ascii="Times New Roman" w:eastAsia="Times New Roman" w:hAnsi="Times New Roman" w:cs="Times New Roman"/>
      <w:sz w:val="24"/>
      <w:szCs w:val="24"/>
      <w:lang w:eastAsia="zh-CN"/>
    </w:rPr>
  </w:style>
  <w:style w:type="character" w:customStyle="1" w:styleId="copy-value">
    <w:name w:val="copy-value"/>
    <w:basedOn w:val="a1"/>
    <w:rsid w:val="001E6CDC"/>
  </w:style>
  <w:style w:type="character" w:customStyle="1" w:styleId="company-infotext">
    <w:name w:val="company-info__text"/>
    <w:basedOn w:val="a1"/>
    <w:rsid w:val="001E6CDC"/>
  </w:style>
  <w:style w:type="paragraph" w:customStyle="1" w:styleId="1fd">
    <w:name w:val="Обычный (веб)1"/>
    <w:basedOn w:val="a0"/>
    <w:qFormat/>
    <w:rsid w:val="001E6CDC"/>
    <w:pPr>
      <w:suppressAutoHyphens/>
      <w:spacing w:before="280" w:after="280"/>
      <w:jc w:val="left"/>
    </w:pPr>
    <w:rPr>
      <w:lang w:eastAsia="zh-CN"/>
    </w:rPr>
  </w:style>
  <w:style w:type="character" w:customStyle="1" w:styleId="1fe">
    <w:name w:val="Неразрешенное упоминание1"/>
    <w:uiPriority w:val="99"/>
    <w:semiHidden/>
    <w:unhideWhenUsed/>
    <w:rsid w:val="001E6CDC"/>
    <w:rPr>
      <w:color w:val="605E5C"/>
      <w:shd w:val="clear" w:color="auto" w:fill="E1DFDD"/>
    </w:rPr>
  </w:style>
  <w:style w:type="paragraph" w:styleId="2">
    <w:name w:val="List Number 2"/>
    <w:basedOn w:val="a0"/>
    <w:rsid w:val="00A67EE0"/>
    <w:pPr>
      <w:numPr>
        <w:numId w:val="4"/>
      </w:numPr>
      <w:suppressAutoHyphens/>
      <w:spacing w:after="0"/>
      <w:jc w:val="left"/>
    </w:pPr>
    <w:rPr>
      <w:bCs/>
      <w:sz w:val="20"/>
      <w:szCs w:val="20"/>
      <w:lang w:eastAsia="zh-CN"/>
    </w:rPr>
  </w:style>
  <w:style w:type="character" w:customStyle="1" w:styleId="2f6">
    <w:name w:val="Неразрешенное упоминание2"/>
    <w:basedOn w:val="a1"/>
    <w:uiPriority w:val="99"/>
    <w:semiHidden/>
    <w:unhideWhenUsed/>
    <w:rsid w:val="00B4474E"/>
    <w:rPr>
      <w:color w:val="605E5C"/>
      <w:shd w:val="clear" w:color="auto" w:fill="E1DFDD"/>
    </w:rPr>
  </w:style>
  <w:style w:type="character" w:styleId="afff2">
    <w:name w:val="annotation reference"/>
    <w:basedOn w:val="a1"/>
    <w:uiPriority w:val="99"/>
    <w:semiHidden/>
    <w:unhideWhenUsed/>
    <w:rsid w:val="009B384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73760">
      <w:bodyDiv w:val="1"/>
      <w:marLeft w:val="0"/>
      <w:marRight w:val="0"/>
      <w:marTop w:val="0"/>
      <w:marBottom w:val="0"/>
      <w:divBdr>
        <w:top w:val="none" w:sz="0" w:space="0" w:color="auto"/>
        <w:left w:val="none" w:sz="0" w:space="0" w:color="auto"/>
        <w:bottom w:val="none" w:sz="0" w:space="0" w:color="auto"/>
        <w:right w:val="none" w:sz="0" w:space="0" w:color="auto"/>
      </w:divBdr>
    </w:div>
    <w:div w:id="95835368">
      <w:bodyDiv w:val="1"/>
      <w:marLeft w:val="0"/>
      <w:marRight w:val="0"/>
      <w:marTop w:val="0"/>
      <w:marBottom w:val="0"/>
      <w:divBdr>
        <w:top w:val="none" w:sz="0" w:space="0" w:color="auto"/>
        <w:left w:val="none" w:sz="0" w:space="0" w:color="auto"/>
        <w:bottom w:val="none" w:sz="0" w:space="0" w:color="auto"/>
        <w:right w:val="none" w:sz="0" w:space="0" w:color="auto"/>
      </w:divBdr>
      <w:divsChild>
        <w:div w:id="236474555">
          <w:marLeft w:val="0"/>
          <w:marRight w:val="0"/>
          <w:marTop w:val="0"/>
          <w:marBottom w:val="0"/>
          <w:divBdr>
            <w:top w:val="none" w:sz="0" w:space="0" w:color="auto"/>
            <w:left w:val="none" w:sz="0" w:space="0" w:color="auto"/>
            <w:bottom w:val="none" w:sz="0" w:space="0" w:color="auto"/>
            <w:right w:val="none" w:sz="0" w:space="0" w:color="auto"/>
          </w:divBdr>
        </w:div>
        <w:div w:id="1215657242">
          <w:marLeft w:val="0"/>
          <w:marRight w:val="0"/>
          <w:marTop w:val="0"/>
          <w:marBottom w:val="0"/>
          <w:divBdr>
            <w:top w:val="none" w:sz="0" w:space="0" w:color="auto"/>
            <w:left w:val="none" w:sz="0" w:space="0" w:color="auto"/>
            <w:bottom w:val="none" w:sz="0" w:space="0" w:color="auto"/>
            <w:right w:val="none" w:sz="0" w:space="0" w:color="auto"/>
          </w:divBdr>
        </w:div>
        <w:div w:id="97648749">
          <w:marLeft w:val="0"/>
          <w:marRight w:val="0"/>
          <w:marTop w:val="0"/>
          <w:marBottom w:val="0"/>
          <w:divBdr>
            <w:top w:val="none" w:sz="0" w:space="0" w:color="auto"/>
            <w:left w:val="none" w:sz="0" w:space="0" w:color="auto"/>
            <w:bottom w:val="none" w:sz="0" w:space="0" w:color="auto"/>
            <w:right w:val="none" w:sz="0" w:space="0" w:color="auto"/>
          </w:divBdr>
        </w:div>
        <w:div w:id="1438139722">
          <w:marLeft w:val="0"/>
          <w:marRight w:val="0"/>
          <w:marTop w:val="0"/>
          <w:marBottom w:val="0"/>
          <w:divBdr>
            <w:top w:val="none" w:sz="0" w:space="0" w:color="auto"/>
            <w:left w:val="none" w:sz="0" w:space="0" w:color="auto"/>
            <w:bottom w:val="none" w:sz="0" w:space="0" w:color="auto"/>
            <w:right w:val="none" w:sz="0" w:space="0" w:color="auto"/>
          </w:divBdr>
        </w:div>
        <w:div w:id="1317490346">
          <w:marLeft w:val="0"/>
          <w:marRight w:val="0"/>
          <w:marTop w:val="0"/>
          <w:marBottom w:val="0"/>
          <w:divBdr>
            <w:top w:val="none" w:sz="0" w:space="0" w:color="auto"/>
            <w:left w:val="none" w:sz="0" w:space="0" w:color="auto"/>
            <w:bottom w:val="none" w:sz="0" w:space="0" w:color="auto"/>
            <w:right w:val="none" w:sz="0" w:space="0" w:color="auto"/>
          </w:divBdr>
        </w:div>
        <w:div w:id="1826244793">
          <w:marLeft w:val="0"/>
          <w:marRight w:val="0"/>
          <w:marTop w:val="0"/>
          <w:marBottom w:val="0"/>
          <w:divBdr>
            <w:top w:val="none" w:sz="0" w:space="0" w:color="auto"/>
            <w:left w:val="none" w:sz="0" w:space="0" w:color="auto"/>
            <w:bottom w:val="none" w:sz="0" w:space="0" w:color="auto"/>
            <w:right w:val="none" w:sz="0" w:space="0" w:color="auto"/>
          </w:divBdr>
        </w:div>
      </w:divsChild>
    </w:div>
    <w:div w:id="128745254">
      <w:bodyDiv w:val="1"/>
      <w:marLeft w:val="0"/>
      <w:marRight w:val="0"/>
      <w:marTop w:val="0"/>
      <w:marBottom w:val="0"/>
      <w:divBdr>
        <w:top w:val="none" w:sz="0" w:space="0" w:color="auto"/>
        <w:left w:val="none" w:sz="0" w:space="0" w:color="auto"/>
        <w:bottom w:val="none" w:sz="0" w:space="0" w:color="auto"/>
        <w:right w:val="none" w:sz="0" w:space="0" w:color="auto"/>
      </w:divBdr>
    </w:div>
    <w:div w:id="194470663">
      <w:bodyDiv w:val="1"/>
      <w:marLeft w:val="0"/>
      <w:marRight w:val="0"/>
      <w:marTop w:val="0"/>
      <w:marBottom w:val="0"/>
      <w:divBdr>
        <w:top w:val="none" w:sz="0" w:space="0" w:color="auto"/>
        <w:left w:val="none" w:sz="0" w:space="0" w:color="auto"/>
        <w:bottom w:val="none" w:sz="0" w:space="0" w:color="auto"/>
        <w:right w:val="none" w:sz="0" w:space="0" w:color="auto"/>
      </w:divBdr>
    </w:div>
    <w:div w:id="194779667">
      <w:bodyDiv w:val="1"/>
      <w:marLeft w:val="0"/>
      <w:marRight w:val="0"/>
      <w:marTop w:val="0"/>
      <w:marBottom w:val="0"/>
      <w:divBdr>
        <w:top w:val="none" w:sz="0" w:space="0" w:color="auto"/>
        <w:left w:val="none" w:sz="0" w:space="0" w:color="auto"/>
        <w:bottom w:val="none" w:sz="0" w:space="0" w:color="auto"/>
        <w:right w:val="none" w:sz="0" w:space="0" w:color="auto"/>
      </w:divBdr>
    </w:div>
    <w:div w:id="238172241">
      <w:bodyDiv w:val="1"/>
      <w:marLeft w:val="0"/>
      <w:marRight w:val="0"/>
      <w:marTop w:val="0"/>
      <w:marBottom w:val="0"/>
      <w:divBdr>
        <w:top w:val="none" w:sz="0" w:space="0" w:color="auto"/>
        <w:left w:val="none" w:sz="0" w:space="0" w:color="auto"/>
        <w:bottom w:val="none" w:sz="0" w:space="0" w:color="auto"/>
        <w:right w:val="none" w:sz="0" w:space="0" w:color="auto"/>
      </w:divBdr>
    </w:div>
    <w:div w:id="273367313">
      <w:bodyDiv w:val="1"/>
      <w:marLeft w:val="0"/>
      <w:marRight w:val="0"/>
      <w:marTop w:val="0"/>
      <w:marBottom w:val="0"/>
      <w:divBdr>
        <w:top w:val="none" w:sz="0" w:space="0" w:color="auto"/>
        <w:left w:val="none" w:sz="0" w:space="0" w:color="auto"/>
        <w:bottom w:val="none" w:sz="0" w:space="0" w:color="auto"/>
        <w:right w:val="none" w:sz="0" w:space="0" w:color="auto"/>
      </w:divBdr>
      <w:divsChild>
        <w:div w:id="1212423966">
          <w:marLeft w:val="0"/>
          <w:marRight w:val="0"/>
          <w:marTop w:val="0"/>
          <w:marBottom w:val="0"/>
          <w:divBdr>
            <w:top w:val="none" w:sz="0" w:space="0" w:color="auto"/>
            <w:left w:val="none" w:sz="0" w:space="0" w:color="auto"/>
            <w:bottom w:val="none" w:sz="0" w:space="0" w:color="auto"/>
            <w:right w:val="none" w:sz="0" w:space="0" w:color="auto"/>
          </w:divBdr>
        </w:div>
      </w:divsChild>
    </w:div>
    <w:div w:id="281310266">
      <w:bodyDiv w:val="1"/>
      <w:marLeft w:val="0"/>
      <w:marRight w:val="0"/>
      <w:marTop w:val="0"/>
      <w:marBottom w:val="0"/>
      <w:divBdr>
        <w:top w:val="none" w:sz="0" w:space="0" w:color="auto"/>
        <w:left w:val="none" w:sz="0" w:space="0" w:color="auto"/>
        <w:bottom w:val="none" w:sz="0" w:space="0" w:color="auto"/>
        <w:right w:val="none" w:sz="0" w:space="0" w:color="auto"/>
      </w:divBdr>
    </w:div>
    <w:div w:id="304701091">
      <w:bodyDiv w:val="1"/>
      <w:marLeft w:val="0"/>
      <w:marRight w:val="0"/>
      <w:marTop w:val="0"/>
      <w:marBottom w:val="0"/>
      <w:divBdr>
        <w:top w:val="none" w:sz="0" w:space="0" w:color="auto"/>
        <w:left w:val="none" w:sz="0" w:space="0" w:color="auto"/>
        <w:bottom w:val="none" w:sz="0" w:space="0" w:color="auto"/>
        <w:right w:val="none" w:sz="0" w:space="0" w:color="auto"/>
      </w:divBdr>
    </w:div>
    <w:div w:id="328482327">
      <w:bodyDiv w:val="1"/>
      <w:marLeft w:val="0"/>
      <w:marRight w:val="0"/>
      <w:marTop w:val="0"/>
      <w:marBottom w:val="0"/>
      <w:divBdr>
        <w:top w:val="none" w:sz="0" w:space="0" w:color="auto"/>
        <w:left w:val="none" w:sz="0" w:space="0" w:color="auto"/>
        <w:bottom w:val="none" w:sz="0" w:space="0" w:color="auto"/>
        <w:right w:val="none" w:sz="0" w:space="0" w:color="auto"/>
      </w:divBdr>
    </w:div>
    <w:div w:id="353382378">
      <w:bodyDiv w:val="1"/>
      <w:marLeft w:val="0"/>
      <w:marRight w:val="0"/>
      <w:marTop w:val="0"/>
      <w:marBottom w:val="0"/>
      <w:divBdr>
        <w:top w:val="none" w:sz="0" w:space="0" w:color="auto"/>
        <w:left w:val="none" w:sz="0" w:space="0" w:color="auto"/>
        <w:bottom w:val="none" w:sz="0" w:space="0" w:color="auto"/>
        <w:right w:val="none" w:sz="0" w:space="0" w:color="auto"/>
      </w:divBdr>
    </w:div>
    <w:div w:id="582182398">
      <w:bodyDiv w:val="1"/>
      <w:marLeft w:val="0"/>
      <w:marRight w:val="0"/>
      <w:marTop w:val="0"/>
      <w:marBottom w:val="0"/>
      <w:divBdr>
        <w:top w:val="none" w:sz="0" w:space="0" w:color="auto"/>
        <w:left w:val="none" w:sz="0" w:space="0" w:color="auto"/>
        <w:bottom w:val="none" w:sz="0" w:space="0" w:color="auto"/>
        <w:right w:val="none" w:sz="0" w:space="0" w:color="auto"/>
      </w:divBdr>
    </w:div>
    <w:div w:id="604002871">
      <w:bodyDiv w:val="1"/>
      <w:marLeft w:val="0"/>
      <w:marRight w:val="0"/>
      <w:marTop w:val="0"/>
      <w:marBottom w:val="0"/>
      <w:divBdr>
        <w:top w:val="none" w:sz="0" w:space="0" w:color="auto"/>
        <w:left w:val="none" w:sz="0" w:space="0" w:color="auto"/>
        <w:bottom w:val="none" w:sz="0" w:space="0" w:color="auto"/>
        <w:right w:val="none" w:sz="0" w:space="0" w:color="auto"/>
      </w:divBdr>
    </w:div>
    <w:div w:id="671949725">
      <w:bodyDiv w:val="1"/>
      <w:marLeft w:val="0"/>
      <w:marRight w:val="0"/>
      <w:marTop w:val="0"/>
      <w:marBottom w:val="0"/>
      <w:divBdr>
        <w:top w:val="none" w:sz="0" w:space="0" w:color="auto"/>
        <w:left w:val="none" w:sz="0" w:space="0" w:color="auto"/>
        <w:bottom w:val="none" w:sz="0" w:space="0" w:color="auto"/>
        <w:right w:val="none" w:sz="0" w:space="0" w:color="auto"/>
      </w:divBdr>
    </w:div>
    <w:div w:id="896937393">
      <w:bodyDiv w:val="1"/>
      <w:marLeft w:val="0"/>
      <w:marRight w:val="0"/>
      <w:marTop w:val="0"/>
      <w:marBottom w:val="0"/>
      <w:divBdr>
        <w:top w:val="none" w:sz="0" w:space="0" w:color="auto"/>
        <w:left w:val="none" w:sz="0" w:space="0" w:color="auto"/>
        <w:bottom w:val="none" w:sz="0" w:space="0" w:color="auto"/>
        <w:right w:val="none" w:sz="0" w:space="0" w:color="auto"/>
      </w:divBdr>
    </w:div>
    <w:div w:id="1047535311">
      <w:bodyDiv w:val="1"/>
      <w:marLeft w:val="0"/>
      <w:marRight w:val="0"/>
      <w:marTop w:val="0"/>
      <w:marBottom w:val="0"/>
      <w:divBdr>
        <w:top w:val="none" w:sz="0" w:space="0" w:color="auto"/>
        <w:left w:val="none" w:sz="0" w:space="0" w:color="auto"/>
        <w:bottom w:val="none" w:sz="0" w:space="0" w:color="auto"/>
        <w:right w:val="none" w:sz="0" w:space="0" w:color="auto"/>
      </w:divBdr>
    </w:div>
    <w:div w:id="1090927818">
      <w:bodyDiv w:val="1"/>
      <w:marLeft w:val="0"/>
      <w:marRight w:val="0"/>
      <w:marTop w:val="0"/>
      <w:marBottom w:val="0"/>
      <w:divBdr>
        <w:top w:val="none" w:sz="0" w:space="0" w:color="auto"/>
        <w:left w:val="none" w:sz="0" w:space="0" w:color="auto"/>
        <w:bottom w:val="none" w:sz="0" w:space="0" w:color="auto"/>
        <w:right w:val="none" w:sz="0" w:space="0" w:color="auto"/>
      </w:divBdr>
    </w:div>
    <w:div w:id="1201284334">
      <w:bodyDiv w:val="1"/>
      <w:marLeft w:val="0"/>
      <w:marRight w:val="0"/>
      <w:marTop w:val="0"/>
      <w:marBottom w:val="0"/>
      <w:divBdr>
        <w:top w:val="none" w:sz="0" w:space="0" w:color="auto"/>
        <w:left w:val="none" w:sz="0" w:space="0" w:color="auto"/>
        <w:bottom w:val="none" w:sz="0" w:space="0" w:color="auto"/>
        <w:right w:val="none" w:sz="0" w:space="0" w:color="auto"/>
      </w:divBdr>
    </w:div>
    <w:div w:id="1499731503">
      <w:bodyDiv w:val="1"/>
      <w:marLeft w:val="0"/>
      <w:marRight w:val="0"/>
      <w:marTop w:val="0"/>
      <w:marBottom w:val="0"/>
      <w:divBdr>
        <w:top w:val="none" w:sz="0" w:space="0" w:color="auto"/>
        <w:left w:val="none" w:sz="0" w:space="0" w:color="auto"/>
        <w:bottom w:val="none" w:sz="0" w:space="0" w:color="auto"/>
        <w:right w:val="none" w:sz="0" w:space="0" w:color="auto"/>
      </w:divBdr>
    </w:div>
    <w:div w:id="1574779200">
      <w:bodyDiv w:val="1"/>
      <w:marLeft w:val="0"/>
      <w:marRight w:val="0"/>
      <w:marTop w:val="0"/>
      <w:marBottom w:val="0"/>
      <w:divBdr>
        <w:top w:val="none" w:sz="0" w:space="0" w:color="auto"/>
        <w:left w:val="none" w:sz="0" w:space="0" w:color="auto"/>
        <w:bottom w:val="none" w:sz="0" w:space="0" w:color="auto"/>
        <w:right w:val="none" w:sz="0" w:space="0" w:color="auto"/>
      </w:divBdr>
    </w:div>
    <w:div w:id="1892691196">
      <w:bodyDiv w:val="1"/>
      <w:marLeft w:val="0"/>
      <w:marRight w:val="0"/>
      <w:marTop w:val="0"/>
      <w:marBottom w:val="0"/>
      <w:divBdr>
        <w:top w:val="none" w:sz="0" w:space="0" w:color="auto"/>
        <w:left w:val="none" w:sz="0" w:space="0" w:color="auto"/>
        <w:bottom w:val="none" w:sz="0" w:space="0" w:color="auto"/>
        <w:right w:val="none" w:sz="0" w:space="0" w:color="auto"/>
      </w:divBdr>
    </w:div>
    <w:div w:id="2000693444">
      <w:bodyDiv w:val="1"/>
      <w:marLeft w:val="0"/>
      <w:marRight w:val="0"/>
      <w:marTop w:val="0"/>
      <w:marBottom w:val="0"/>
      <w:divBdr>
        <w:top w:val="none" w:sz="0" w:space="0" w:color="auto"/>
        <w:left w:val="none" w:sz="0" w:space="0" w:color="auto"/>
        <w:bottom w:val="none" w:sz="0" w:space="0" w:color="auto"/>
        <w:right w:val="none" w:sz="0" w:space="0" w:color="auto"/>
      </w:divBdr>
    </w:div>
    <w:div w:id="2030330896">
      <w:bodyDiv w:val="1"/>
      <w:marLeft w:val="0"/>
      <w:marRight w:val="0"/>
      <w:marTop w:val="0"/>
      <w:marBottom w:val="0"/>
      <w:divBdr>
        <w:top w:val="none" w:sz="0" w:space="0" w:color="auto"/>
        <w:left w:val="none" w:sz="0" w:space="0" w:color="auto"/>
        <w:bottom w:val="none" w:sz="0" w:space="0" w:color="auto"/>
        <w:right w:val="none" w:sz="0" w:space="0" w:color="auto"/>
      </w:divBdr>
    </w:div>
    <w:div w:id="2081557130">
      <w:bodyDiv w:val="1"/>
      <w:marLeft w:val="0"/>
      <w:marRight w:val="0"/>
      <w:marTop w:val="0"/>
      <w:marBottom w:val="0"/>
      <w:divBdr>
        <w:top w:val="none" w:sz="0" w:space="0" w:color="auto"/>
        <w:left w:val="none" w:sz="0" w:space="0" w:color="auto"/>
        <w:bottom w:val="none" w:sz="0" w:space="0" w:color="auto"/>
        <w:right w:val="none" w:sz="0" w:space="0" w:color="auto"/>
      </w:divBdr>
    </w:div>
    <w:div w:id="2082634911">
      <w:bodyDiv w:val="1"/>
      <w:marLeft w:val="0"/>
      <w:marRight w:val="0"/>
      <w:marTop w:val="0"/>
      <w:marBottom w:val="0"/>
      <w:divBdr>
        <w:top w:val="none" w:sz="0" w:space="0" w:color="auto"/>
        <w:left w:val="none" w:sz="0" w:space="0" w:color="auto"/>
        <w:bottom w:val="none" w:sz="0" w:space="0" w:color="auto"/>
        <w:right w:val="none" w:sz="0" w:space="0" w:color="auto"/>
      </w:divBdr>
    </w:div>
    <w:div w:id="211937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438BF9CD7A82251959BCA8E0CB846B3DE589C5E8E436EC8302579FD3D8544EDB43F78F377FF733F6854D77FAE3C4D5BE7F702304C8CbCODJ"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yperlink" Target="consultantplus://offline/ref=F088F0CABEE1A512035D5A6E65A5E641691BFD0477DCDD6D179F07F28072B15D10962B98E58DED72289256A3218D6C6B960737E6A1y7KDM" TargetMode="Externa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consultantplus://offline/ref=F438BF9CD7A82251959BCA8E0CB846B3DC5E995A89466EC8302579FD3D8544EDB43F78F176F87A353C0EC77BE7684044E6E91D32528FC49Bb9O6J" TargetMode="External"/><Relationship Id="rId14" Type="http://schemas.openxmlformats.org/officeDocument/2006/relationships/hyperlink" Target="consultantplus://offline/ref=F088F0CABEE1A512035D5A6E65A5E641691BFD0477DCDD6D179F07F28072B15D10962B9BEC8BE52279DD57FF66D87F689F0735EFBD7E8441y6K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DDA61-2860-435F-8483-2BA74D201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23</Pages>
  <Words>9071</Words>
  <Characters>51711</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UT-TYL24</dc:creator>
  <cp:lastModifiedBy>Лариса Владимировна Сибастьянович</cp:lastModifiedBy>
  <cp:revision>3</cp:revision>
  <cp:lastPrinted>2023-05-22T10:30:00Z</cp:lastPrinted>
  <dcterms:created xsi:type="dcterms:W3CDTF">2024-05-24T07:32:00Z</dcterms:created>
  <dcterms:modified xsi:type="dcterms:W3CDTF">2024-05-24T08:09:00Z</dcterms:modified>
</cp:coreProperties>
</file>