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A91761" w:rsidRDefault="00791214" w:rsidP="000F2A2D">
      <w:pPr>
        <w:autoSpaceDE w:val="0"/>
        <w:autoSpaceDN w:val="0"/>
        <w:adjustRightInd w:val="0"/>
        <w:jc w:val="center"/>
        <w:rPr>
          <w:rFonts w:ascii="Times New Roman" w:eastAsia="Times New Roman" w:hAnsi="Times New Roman" w:cs="Times New Roman"/>
          <w:color w:val="auto"/>
          <w:sz w:val="22"/>
          <w:szCs w:val="22"/>
          <w:lang w:eastAsia="ar-SA" w:bidi="ar-SA"/>
        </w:rPr>
      </w:pPr>
      <w:r w:rsidRPr="00A91761">
        <w:rPr>
          <w:rFonts w:ascii="Times New Roman" w:eastAsia="Times New Roman" w:hAnsi="Times New Roman" w:cs="Times New Roman"/>
          <w:color w:val="auto"/>
          <w:sz w:val="22"/>
          <w:szCs w:val="22"/>
          <w:lang w:eastAsia="ar-SA" w:bidi="ar-SA"/>
        </w:rPr>
        <w:t>КОНТРАКТ №____</w:t>
      </w:r>
    </w:p>
    <w:p w14:paraId="3CFFE9FE" w14:textId="383DAA55"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A91761">
        <w:rPr>
          <w:rFonts w:ascii="Times New Roman" w:eastAsia="Times New Roman" w:hAnsi="Times New Roman" w:cs="Times New Roman"/>
          <w:color w:val="auto"/>
          <w:sz w:val="22"/>
          <w:szCs w:val="22"/>
          <w:lang w:eastAsia="ar-SA" w:bidi="ar-SA"/>
        </w:rPr>
        <w:t>ИКЗ</w:t>
      </w:r>
      <w:r w:rsidR="00515864" w:rsidRPr="00A91761">
        <w:rPr>
          <w:rFonts w:ascii="Times New Roman" w:eastAsia="Times New Roman" w:hAnsi="Times New Roman" w:cs="Times New Roman"/>
          <w:color w:val="auto"/>
          <w:sz w:val="22"/>
          <w:szCs w:val="22"/>
          <w:lang w:eastAsia="ar-SA" w:bidi="ar-SA"/>
        </w:rPr>
        <w:t xml:space="preserve"> </w:t>
      </w:r>
      <w:r w:rsidR="00CF0684">
        <w:rPr>
          <w:rFonts w:ascii="Times New Roman" w:eastAsia="Times New Roman" w:hAnsi="Times New Roman" w:cs="Times New Roman"/>
          <w:color w:val="auto"/>
          <w:sz w:val="22"/>
          <w:szCs w:val="22"/>
          <w:lang w:eastAsia="ar-SA" w:bidi="ar-SA"/>
        </w:rPr>
        <w:t>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F011452"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696C74">
        <w:rPr>
          <w:rFonts w:ascii="Times New Roman" w:eastAsia="Times New Roman" w:hAnsi="Times New Roman" w:cs="Times New Roman"/>
          <w:color w:val="auto"/>
          <w:sz w:val="22"/>
          <w:szCs w:val="22"/>
          <w:lang w:bidi="ar-SA"/>
        </w:rPr>
        <w:t>_ 2023</w:t>
      </w:r>
      <w:r w:rsidR="000479EF" w:rsidRPr="00F934C8">
        <w:rPr>
          <w:rFonts w:ascii="Times New Roman" w:eastAsia="Times New Roman" w:hAnsi="Times New Roman" w:cs="Times New Roman"/>
          <w:color w:val="auto"/>
          <w:sz w:val="22"/>
          <w:szCs w:val="22"/>
          <w:lang w:bidi="ar-SA"/>
        </w:rPr>
        <w:t xml:space="preserve"> г.</w:t>
      </w:r>
    </w:p>
    <w:p w14:paraId="5AA5AF2A" w14:textId="339DA274" w:rsidR="00C05264" w:rsidRPr="00C05264" w:rsidRDefault="00C05264" w:rsidP="002E3B36">
      <w:pPr>
        <w:pStyle w:val="a5"/>
        <w:rPr>
          <w:b/>
          <w:sz w:val="22"/>
          <w:szCs w:val="22"/>
        </w:rPr>
      </w:pPr>
    </w:p>
    <w:p w14:paraId="213DD060" w14:textId="2FDC1751" w:rsidR="00E76129" w:rsidRPr="00DB0710" w:rsidRDefault="0015553C" w:rsidP="00E154E5">
      <w:pPr>
        <w:pStyle w:val="a5"/>
        <w:ind w:firstLine="720"/>
        <w:rPr>
          <w:sz w:val="22"/>
          <w:szCs w:val="22"/>
        </w:rPr>
      </w:pPr>
      <w:r w:rsidRPr="0015553C">
        <w:rPr>
          <w:b/>
          <w:sz w:val="22"/>
          <w:szCs w:val="22"/>
          <w:lang w:eastAsia="ru-RU"/>
        </w:rPr>
        <w:t>ГБДОУ № 16 Пушкинского района Санкт-Петербурга</w:t>
      </w:r>
      <w:r w:rsidR="00CF0684" w:rsidRPr="008B6F17">
        <w:rPr>
          <w:sz w:val="22"/>
          <w:szCs w:val="22"/>
        </w:rPr>
        <w:t xml:space="preserve">, в лице </w:t>
      </w:r>
      <w:r w:rsidR="00A03322">
        <w:rPr>
          <w:sz w:val="22"/>
          <w:szCs w:val="22"/>
          <w:lang w:eastAsia="ru-RU"/>
        </w:rPr>
        <w:t>заведующего Елены Борисовны</w:t>
      </w:r>
      <w:r w:rsidRPr="0015553C">
        <w:rPr>
          <w:sz w:val="22"/>
          <w:szCs w:val="22"/>
          <w:lang w:eastAsia="ru-RU"/>
        </w:rPr>
        <w:t xml:space="preserve"> Никитенко</w:t>
      </w:r>
      <w:r w:rsidR="00CF0684" w:rsidRPr="00E52093">
        <w:rPr>
          <w:sz w:val="22"/>
          <w:szCs w:val="22"/>
        </w:rPr>
        <w:t>, действующего на основании Устава</w:t>
      </w:r>
      <w:r w:rsidR="00E76129" w:rsidRPr="00F934C8">
        <w:rPr>
          <w:sz w:val="22"/>
          <w:szCs w:val="22"/>
        </w:rPr>
        <w:t xml:space="preserve">, с одной стороны, и </w:t>
      </w:r>
      <w:r w:rsidR="002E3B36">
        <w:t>_______</w:t>
      </w:r>
      <w:r w:rsidR="007E0CD6" w:rsidRPr="00F934C8">
        <w:t>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w:t>
      </w:r>
      <w:r w:rsidR="00612185">
        <w:rPr>
          <w:sz w:val="22"/>
          <w:szCs w:val="22"/>
        </w:rPr>
        <w:t>___</w:t>
      </w:r>
      <w:r w:rsidR="002E3B36">
        <w:rPr>
          <w:sz w:val="22"/>
          <w:szCs w:val="22"/>
        </w:rPr>
        <w:t>________</w:t>
      </w:r>
      <w:r w:rsidR="005E5417">
        <w:rPr>
          <w:sz w:val="22"/>
          <w:szCs w:val="22"/>
        </w:rPr>
        <w:t>,</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32C4F2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18261E">
        <w:rPr>
          <w:rFonts w:ascii="Times New Roman" w:eastAsia="Times New Roman" w:hAnsi="Times New Roman" w:cs="Times New Roman"/>
          <w:b/>
          <w:color w:val="auto"/>
          <w:lang w:bidi="ar-SA"/>
        </w:rPr>
        <w:t>медицинские товары</w:t>
      </w:r>
      <w:r w:rsidR="0018261E" w:rsidRPr="0018261E">
        <w:rPr>
          <w:rFonts w:ascii="Times New Roman" w:eastAsia="Times New Roman" w:hAnsi="Times New Roman" w:cs="Times New Roman"/>
          <w:b/>
          <w:color w:val="auto"/>
          <w:lang w:bidi="ar-SA"/>
        </w:rPr>
        <w:t xml:space="preserve"> для медкабинета для нужд ГБДОУ № 16 Пушкинского района Санкт-Петербурга</w:t>
      </w:r>
      <w:r w:rsidR="0015553C" w:rsidRPr="00612185">
        <w:rPr>
          <w:rFonts w:ascii="Times New Roman" w:eastAsia="Times New Roman" w:hAnsi="Times New Roman" w:cs="Times New Roman"/>
          <w:color w:val="auto"/>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15553C">
        <w:rPr>
          <w:rFonts w:ascii="Times New Roman" w:eastAsia="Times New Roman" w:hAnsi="Times New Roman" w:cs="Times New Roman"/>
          <w:color w:val="auto"/>
          <w:sz w:val="22"/>
          <w:szCs w:val="22"/>
          <w:lang w:bidi="ar-SA"/>
        </w:rPr>
        <w:t>Расчету стоимости поставки,</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A8AA9D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w:t>
      </w:r>
      <w:r w:rsidR="00EE691C">
        <w:rPr>
          <w:rFonts w:ascii="Times New Roman" w:eastAsia="Times New Roman" w:hAnsi="Times New Roman" w:cs="Times New Roman"/>
          <w:color w:val="auto"/>
          <w:sz w:val="22"/>
          <w:szCs w:val="22"/>
          <w:lang w:bidi="ar-SA"/>
        </w:rPr>
        <w:t xml:space="preserve"> Обязательным условием поставки </w:t>
      </w:r>
      <w:r w:rsidRPr="00F934C8">
        <w:rPr>
          <w:rFonts w:ascii="Times New Roman" w:eastAsia="Times New Roman" w:hAnsi="Times New Roman" w:cs="Times New Roman"/>
          <w:color w:val="auto"/>
          <w:sz w:val="22"/>
          <w:szCs w:val="22"/>
          <w:lang w:bidi="ar-SA"/>
        </w:rPr>
        <w:t>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7CC64B1"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8D07B9">
        <w:rPr>
          <w:rFonts w:ascii="Times New Roman" w:eastAsia="Times New Roman" w:hAnsi="Times New Roman" w:cs="Times New Roman"/>
          <w:color w:val="auto"/>
          <w:sz w:val="22"/>
          <w:szCs w:val="22"/>
          <w:lang w:bidi="ar-SA"/>
        </w:rPr>
        <w:t>5</w:t>
      </w:r>
      <w:r w:rsidR="00C05264" w:rsidRPr="00C05264">
        <w:rPr>
          <w:rFonts w:ascii="Times New Roman" w:eastAsia="Times New Roman" w:hAnsi="Times New Roman" w:cs="Times New Roman"/>
          <w:color w:val="auto"/>
          <w:sz w:val="22"/>
          <w:szCs w:val="22"/>
          <w:lang w:bidi="ar-SA"/>
        </w:rPr>
        <w:t xml:space="preserve"> (</w:t>
      </w:r>
      <w:r w:rsidR="008D07B9">
        <w:rPr>
          <w:rFonts w:ascii="Times New Roman" w:eastAsia="Times New Roman" w:hAnsi="Times New Roman" w:cs="Times New Roman"/>
          <w:color w:val="auto"/>
          <w:sz w:val="22"/>
          <w:szCs w:val="22"/>
          <w:lang w:bidi="ar-SA"/>
        </w:rPr>
        <w:t>пяти</w:t>
      </w:r>
      <w:r w:rsidR="00C05264" w:rsidRPr="00C05264">
        <w:rPr>
          <w:rFonts w:ascii="Times New Roman" w:eastAsia="Times New Roman" w:hAnsi="Times New Roman" w:cs="Times New Roman"/>
          <w:color w:val="auto"/>
          <w:sz w:val="22"/>
          <w:szCs w:val="22"/>
          <w:lang w:bidi="ar-SA"/>
        </w:rPr>
        <w:t xml:space="preserve">) </w:t>
      </w:r>
      <w:r w:rsidR="00DA61C3">
        <w:rPr>
          <w:rFonts w:ascii="Times New Roman" w:eastAsia="Times New Roman" w:hAnsi="Times New Roman" w:cs="Times New Roman"/>
          <w:color w:val="auto"/>
          <w:sz w:val="22"/>
          <w:szCs w:val="22"/>
          <w:lang w:bidi="ar-SA"/>
        </w:rPr>
        <w:t xml:space="preserve">рабочих </w:t>
      </w:r>
      <w:r w:rsidR="00DA61C3" w:rsidRPr="00C05264">
        <w:rPr>
          <w:rFonts w:ascii="Times New Roman" w:eastAsia="Times New Roman" w:hAnsi="Times New Roman" w:cs="Times New Roman"/>
          <w:color w:val="auto"/>
          <w:sz w:val="22"/>
          <w:szCs w:val="22"/>
          <w:lang w:bidi="ar-SA"/>
        </w:rPr>
        <w:t>дней</w:t>
      </w:r>
      <w:r w:rsidR="00C05264" w:rsidRPr="00C05264">
        <w:rPr>
          <w:rFonts w:ascii="Times New Roman" w:eastAsia="Times New Roman" w:hAnsi="Times New Roman" w:cs="Times New Roman"/>
          <w:color w:val="auto"/>
          <w:sz w:val="22"/>
          <w:szCs w:val="22"/>
          <w:lang w:bidi="ar-SA"/>
        </w:rPr>
        <w:t xml:space="preserve">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5CCDD06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412F258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w:t>
      </w:r>
      <w:r w:rsidR="00E15254">
        <w:rPr>
          <w:rFonts w:ascii="Times New Roman" w:eastAsia="Times New Roman" w:hAnsi="Times New Roman" w:cs="Times New Roman"/>
          <w:color w:val="auto"/>
          <w:sz w:val="22"/>
          <w:szCs w:val="22"/>
          <w:lang w:bidi="ar-SA"/>
        </w:rPr>
        <w:t>, установку</w:t>
      </w:r>
      <w:r w:rsidRPr="00F934C8">
        <w:rPr>
          <w:rFonts w:ascii="Times New Roman" w:eastAsia="Times New Roman" w:hAnsi="Times New Roman" w:cs="Times New Roman"/>
          <w:color w:val="auto"/>
          <w:sz w:val="22"/>
          <w:szCs w:val="22"/>
          <w:lang w:bidi="ar-SA"/>
        </w:rPr>
        <w:t xml:space="preserve">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34712D13"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DAF15D" w14:textId="4A741158" w:rsidR="00121BE3" w:rsidRDefault="00121BE3" w:rsidP="00121BE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Pr>
          <w:rFonts w:ascii="Times New Roman" w:hAnsi="Times New Roman"/>
        </w:rPr>
        <w:t xml:space="preserve">Источник финансирования: - </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5E0CE6D1" w:rsidR="007D65D6" w:rsidRPr="00E11B83" w:rsidRDefault="000479EF" w:rsidP="00E11B83">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0D4B12" w:rsidRPr="00CF0684">
        <w:rPr>
          <w:rFonts w:ascii="Times New Roman" w:eastAsia="Times New Roman" w:hAnsi="Times New Roman" w:cs="Times New Roman"/>
          <w:color w:val="auto"/>
          <w:sz w:val="22"/>
          <w:szCs w:val="22"/>
          <w:lang w:bidi="ar-SA"/>
        </w:rPr>
        <w:t>в течение 1</w:t>
      </w:r>
      <w:r w:rsidR="00CA2356" w:rsidRPr="00CF0684">
        <w:rPr>
          <w:rFonts w:ascii="Times New Roman" w:eastAsia="Times New Roman" w:hAnsi="Times New Roman" w:cs="Times New Roman"/>
          <w:color w:val="auto"/>
          <w:sz w:val="22"/>
          <w:szCs w:val="22"/>
          <w:lang w:bidi="ar-SA"/>
        </w:rPr>
        <w:t>0</w:t>
      </w:r>
      <w:r w:rsidR="000D4B12" w:rsidRPr="00CF0684">
        <w:rPr>
          <w:rFonts w:ascii="Times New Roman" w:eastAsia="Times New Roman" w:hAnsi="Times New Roman" w:cs="Times New Roman"/>
          <w:color w:val="auto"/>
          <w:sz w:val="22"/>
          <w:szCs w:val="22"/>
          <w:lang w:bidi="ar-SA"/>
        </w:rPr>
        <w:t xml:space="preserve"> (</w:t>
      </w:r>
      <w:r w:rsidR="00CA2356" w:rsidRPr="00CF0684">
        <w:rPr>
          <w:rFonts w:ascii="Times New Roman" w:eastAsia="Times New Roman" w:hAnsi="Times New Roman" w:cs="Times New Roman"/>
          <w:color w:val="auto"/>
          <w:sz w:val="22"/>
          <w:szCs w:val="22"/>
          <w:lang w:bidi="ar-SA"/>
        </w:rPr>
        <w:t>десяти</w:t>
      </w:r>
      <w:r w:rsidR="000D4B12" w:rsidRPr="00CF0684">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CF0684">
        <w:rPr>
          <w:color w:val="auto"/>
        </w:rPr>
        <w:footnoteReference w:customMarkFollows="1" w:id="2"/>
        <w:t>**</w:t>
      </w:r>
      <w:r w:rsidR="000D4B12" w:rsidRPr="00CF0684">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05AD8F28"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5.3.1.</w:t>
      </w:r>
      <w:r w:rsidR="00E11B83">
        <w:rPr>
          <w:rFonts w:ascii="Times New Roman" w:eastAsia="Times New Roman" w:hAnsi="Times New Roman" w:cs="Times New Roman"/>
          <w:color w:val="auto"/>
          <w:sz w:val="22"/>
          <w:szCs w:val="22"/>
          <w:lang w:bidi="ar-SA"/>
        </w:rPr>
        <w:t xml:space="preserve"> П</w:t>
      </w:r>
      <w:r w:rsidR="00E8667B" w:rsidRPr="00E8667B">
        <w:rPr>
          <w:rFonts w:ascii="Times New Roman" w:eastAsia="Times New Roman" w:hAnsi="Times New Roman" w:cs="Times New Roman"/>
          <w:color w:val="auto"/>
          <w:sz w:val="22"/>
          <w:szCs w:val="22"/>
          <w:lang w:bidi="ar-SA"/>
        </w:rPr>
        <w:t>оставить</w:t>
      </w:r>
      <w:r w:rsidR="00E11B83">
        <w:rPr>
          <w:rFonts w:ascii="Times New Roman" w:eastAsia="Times New Roman" w:hAnsi="Times New Roman" w:cs="Times New Roman"/>
          <w:color w:val="auto"/>
          <w:sz w:val="22"/>
          <w:szCs w:val="22"/>
          <w:lang w:bidi="ar-SA"/>
        </w:rPr>
        <w:t xml:space="preserve"> </w:t>
      </w:r>
      <w:r w:rsidR="00E8667B" w:rsidRPr="00E8667B">
        <w:rPr>
          <w:rFonts w:ascii="Times New Roman" w:eastAsia="Times New Roman" w:hAnsi="Times New Roman" w:cs="Times New Roman"/>
          <w:color w:val="auto"/>
          <w:sz w:val="22"/>
          <w:szCs w:val="22"/>
          <w:lang w:bidi="ar-SA"/>
        </w:rPr>
        <w:t>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1955FF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A03322"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w:t>
      </w:r>
      <w:r w:rsidRPr="00CF0684">
        <w:rPr>
          <w:rFonts w:ascii="Times New Roman" w:eastAsia="Times New Roman" w:hAnsi="Times New Roman" w:cs="Times New Roman"/>
          <w:color w:val="auto"/>
          <w:sz w:val="22"/>
          <w:szCs w:val="22"/>
          <w:lang w:bidi="ar-SA"/>
        </w:rPr>
        <w:t>в Приложении №</w:t>
      </w:r>
      <w:r w:rsidR="00071D6E" w:rsidRPr="00CF0684">
        <w:rPr>
          <w:rFonts w:ascii="Times New Roman" w:eastAsia="Times New Roman" w:hAnsi="Times New Roman" w:cs="Times New Roman"/>
          <w:color w:val="auto"/>
          <w:sz w:val="22"/>
          <w:szCs w:val="22"/>
          <w:lang w:bidi="ar-SA"/>
        </w:rPr>
        <w:t xml:space="preserve"> </w:t>
      </w:r>
      <w:r w:rsidR="00051E1D" w:rsidRPr="00CF0684">
        <w:rPr>
          <w:rFonts w:ascii="Times New Roman" w:eastAsia="Times New Roman" w:hAnsi="Times New Roman" w:cs="Times New Roman"/>
          <w:color w:val="auto"/>
          <w:sz w:val="22"/>
          <w:szCs w:val="22"/>
          <w:lang w:bidi="ar-SA"/>
        </w:rPr>
        <w:t>2</w:t>
      </w:r>
      <w:r w:rsidRPr="00CF0684">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4058CF35" w:rsidR="007D65D6" w:rsidRPr="00712A2A" w:rsidRDefault="000479EF" w:rsidP="00712A2A">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55317B9F" w:rsidR="00C05264" w:rsidRDefault="000479EF" w:rsidP="000479EF">
      <w:pPr>
        <w:widowControl/>
        <w:ind w:firstLine="567"/>
        <w:jc w:val="both"/>
        <w:rPr>
          <w:rFonts w:ascii="Times New Roman" w:eastAsia="Times New Roman" w:hAnsi="Times New Roman" w:cs="Times New Roman"/>
          <w:color w:val="auto"/>
          <w:sz w:val="22"/>
          <w:szCs w:val="22"/>
          <w:lang w:eastAsia="ar-SA" w:bidi="ar-SA"/>
        </w:rPr>
      </w:pPr>
      <w:r w:rsidRPr="00F934C8">
        <w:rPr>
          <w:rFonts w:ascii="Times New Roman" w:eastAsia="Times New Roman" w:hAnsi="Times New Roman" w:cs="Times New Roman"/>
          <w:color w:val="auto"/>
          <w:sz w:val="22"/>
          <w:szCs w:val="22"/>
          <w:lang w:bidi="ar-SA"/>
        </w:rPr>
        <w:t>9.1</w:t>
      </w:r>
      <w:r w:rsidRPr="00F934C8">
        <w:rPr>
          <w:rFonts w:ascii="Times New Roman" w:eastAsia="Times New Roman" w:hAnsi="Times New Roman" w:cs="Times New Roman"/>
          <w:color w:val="auto"/>
          <w:sz w:val="22"/>
          <w:szCs w:val="22"/>
          <w:lang w:eastAsia="ar-SA" w:bidi="ar-SA"/>
        </w:rPr>
        <w:t xml:space="preserve">. Доставка осуществляется по адресу: </w:t>
      </w:r>
      <w:r w:rsidR="008D07B9" w:rsidRPr="00451005">
        <w:rPr>
          <w:rFonts w:ascii="Times New Roman" w:eastAsia="Times New Roman" w:hAnsi="Times New Roman" w:cs="Times New Roman"/>
          <w:b/>
          <w:color w:val="auto"/>
          <w:sz w:val="22"/>
          <w:szCs w:val="22"/>
          <w:lang w:bidi="ar-SA"/>
        </w:rPr>
        <w:t>Санкт-Петербург, г. Пушкин, ул. Ахматовская, д.13, лит. А</w:t>
      </w:r>
    </w:p>
    <w:p w14:paraId="377BB79B" w14:textId="03855C40" w:rsidR="000479EF" w:rsidRDefault="000479EF" w:rsidP="000479EF">
      <w:pPr>
        <w:widowControl/>
        <w:ind w:firstLine="567"/>
        <w:jc w:val="both"/>
        <w:rPr>
          <w:rFonts w:ascii="Times New Roman" w:eastAsia="Times New Roman" w:hAnsi="Times New Roman" w:cs="Times New Roman"/>
          <w:color w:val="auto"/>
          <w:sz w:val="22"/>
          <w:szCs w:val="22"/>
          <w:lang w:eastAsia="ar-SA" w:bidi="ar-SA"/>
        </w:rPr>
      </w:pPr>
      <w:r w:rsidRPr="00F934C8">
        <w:rPr>
          <w:rFonts w:ascii="Times New Roman" w:eastAsia="Times New Roman" w:hAnsi="Times New Roman" w:cs="Times New Roman"/>
          <w:color w:val="auto"/>
          <w:sz w:val="22"/>
          <w:szCs w:val="22"/>
          <w:lang w:eastAsia="ar-SA" w:bidi="ar-SA"/>
        </w:rPr>
        <w:t xml:space="preserve">9.2. </w:t>
      </w:r>
      <w:r w:rsidR="00916A0F" w:rsidRPr="00916A0F">
        <w:rPr>
          <w:rFonts w:ascii="Times New Roman" w:eastAsia="Times New Roman" w:hAnsi="Times New Roman" w:cs="Times New Roman"/>
          <w:color w:val="auto"/>
          <w:sz w:val="22"/>
          <w:szCs w:val="22"/>
          <w:lang w:eastAsia="ar-SA" w:bidi="ar-SA"/>
        </w:rPr>
        <w:t xml:space="preserve">Доставка </w:t>
      </w:r>
      <w:r w:rsidR="00CF0684" w:rsidRPr="00712A2A">
        <w:rPr>
          <w:rFonts w:ascii="Times New Roman" w:eastAsia="Times New Roman" w:hAnsi="Times New Roman" w:cs="Times New Roman"/>
          <w:color w:val="auto"/>
          <w:sz w:val="22"/>
          <w:szCs w:val="22"/>
          <w:lang w:eastAsia="ar-SA" w:bidi="ar-SA"/>
        </w:rPr>
        <w:t>и установка осуществляются в рабочее время: в пн.-чт. с 09:00</w:t>
      </w:r>
      <w:r w:rsidR="008D07B9">
        <w:rPr>
          <w:rFonts w:ascii="Times New Roman" w:eastAsia="Times New Roman" w:hAnsi="Times New Roman" w:cs="Times New Roman"/>
          <w:color w:val="auto"/>
          <w:sz w:val="22"/>
          <w:szCs w:val="22"/>
          <w:lang w:eastAsia="ar-SA" w:bidi="ar-SA"/>
        </w:rPr>
        <w:t xml:space="preserve"> </w:t>
      </w:r>
      <w:r w:rsidR="00CF0684" w:rsidRPr="00712A2A">
        <w:rPr>
          <w:rFonts w:ascii="Times New Roman" w:eastAsia="Times New Roman" w:hAnsi="Times New Roman" w:cs="Times New Roman"/>
          <w:color w:val="auto"/>
          <w:sz w:val="22"/>
          <w:szCs w:val="22"/>
          <w:lang w:eastAsia="ar-SA" w:bidi="ar-SA"/>
        </w:rPr>
        <w:t xml:space="preserve">час.  до </w:t>
      </w:r>
      <w:r w:rsidR="008D07B9">
        <w:rPr>
          <w:rFonts w:ascii="Times New Roman" w:eastAsia="Times New Roman" w:hAnsi="Times New Roman" w:cs="Times New Roman"/>
          <w:color w:val="auto"/>
          <w:sz w:val="22"/>
          <w:szCs w:val="22"/>
          <w:lang w:eastAsia="ar-SA" w:bidi="ar-SA"/>
        </w:rPr>
        <w:t>17:00 час., пт. с 09:00 до 16:00</w:t>
      </w:r>
      <w:r w:rsidR="00CF0684" w:rsidRPr="00712A2A">
        <w:rPr>
          <w:rFonts w:ascii="Times New Roman" w:eastAsia="Times New Roman" w:hAnsi="Times New Roman" w:cs="Times New Roman"/>
          <w:color w:val="auto"/>
          <w:sz w:val="22"/>
          <w:szCs w:val="22"/>
          <w:lang w:eastAsia="ar-SA" w:bidi="ar-SA"/>
        </w:rPr>
        <w:t xml:space="preserve"> час.</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0F1432FB" w:rsidR="007D65D6" w:rsidRPr="00712A2A" w:rsidRDefault="000479EF" w:rsidP="00712A2A">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7DAA071C" w:rsidR="008A31D4" w:rsidRDefault="000479EF" w:rsidP="008A31D4">
      <w:pPr>
        <w:pStyle w:val="a5"/>
        <w:tabs>
          <w:tab w:val="num" w:pos="900"/>
        </w:tabs>
        <w:ind w:firstLine="567"/>
        <w:rPr>
          <w:sz w:val="22"/>
          <w:szCs w:val="22"/>
        </w:rPr>
      </w:pPr>
      <w:r w:rsidRPr="00F934C8">
        <w:rPr>
          <w:sz w:val="22"/>
          <w:szCs w:val="22"/>
        </w:rPr>
        <w:t xml:space="preserve">10.1. </w:t>
      </w:r>
      <w:r w:rsidR="008A31D4" w:rsidRPr="00712A2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12A2A">
        <w:rPr>
          <w:sz w:val="22"/>
          <w:szCs w:val="22"/>
        </w:rPr>
        <w:t>,</w:t>
      </w:r>
      <w:r w:rsidR="008A31D4" w:rsidRPr="0001179D">
        <w:rPr>
          <w:color w:val="FF0000"/>
          <w:sz w:val="22"/>
          <w:szCs w:val="22"/>
        </w:rPr>
        <w:t xml:space="preserve"> </w:t>
      </w:r>
      <w:r w:rsidR="008A31D4" w:rsidRPr="008A31D4">
        <w:rPr>
          <w:sz w:val="22"/>
          <w:szCs w:val="22"/>
        </w:rPr>
        <w:t xml:space="preserve">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14F47FE8"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02DBAE05" w14:textId="77777777" w:rsidR="00712A2A" w:rsidRPr="00F934C8" w:rsidRDefault="00712A2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обязательства, </w:t>
      </w:r>
      <w:r w:rsidR="005307E0" w:rsidRPr="00712A2A">
        <w:rPr>
          <w:rFonts w:ascii="Times New Roman" w:eastAsia="Times New Roman" w:hAnsi="Times New Roman" w:cs="Times New Roman"/>
          <w:color w:val="auto"/>
          <w:sz w:val="21"/>
          <w:szCs w:val="21"/>
          <w:lang w:bidi="ar-SA"/>
        </w:rPr>
        <w:t>предусмотренного</w:t>
      </w:r>
      <w:r w:rsidR="005307E0" w:rsidRPr="00D71895">
        <w:rPr>
          <w:rFonts w:ascii="Times New Roman" w:eastAsia="Times New Roman" w:hAnsi="Times New Roman" w:cs="Times New Roman"/>
          <w:color w:val="FF0000"/>
          <w:sz w:val="21"/>
          <w:szCs w:val="21"/>
          <w:lang w:bidi="ar-SA"/>
        </w:rPr>
        <w:t xml:space="preserve"> </w:t>
      </w:r>
      <w:r w:rsidR="005307E0" w:rsidRPr="00D71895">
        <w:rPr>
          <w:rFonts w:ascii="Times New Roman" w:eastAsia="Times New Roman" w:hAnsi="Times New Roman" w:cs="Times New Roman"/>
          <w:color w:val="auto"/>
          <w:sz w:val="21"/>
          <w:szCs w:val="21"/>
          <w:lang w:bidi="ar-SA"/>
        </w:rPr>
        <w:t>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r>
      <w:r w:rsidRPr="00D71895">
        <w:rPr>
          <w:rFonts w:ascii="Times New Roman" w:eastAsia="Times New Roman" w:hAnsi="Times New Roman" w:cs="Times New Roman"/>
          <w:color w:val="auto"/>
          <w:sz w:val="21"/>
          <w:szCs w:val="21"/>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D46D182" w14:textId="77777777" w:rsidR="00D71895" w:rsidRDefault="001F049C" w:rsidP="000479EF">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w:t>
      </w:r>
    </w:p>
    <w:p w14:paraId="444BBDED" w14:textId="30E04B48" w:rsidR="000479EF" w:rsidRPr="00F934C8" w:rsidRDefault="000479EF" w:rsidP="00D71895">
      <w:pPr>
        <w:widowControl/>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6A7E4EA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r w:rsidR="00A03322" w:rsidRPr="00F934C8">
        <w:rPr>
          <w:rFonts w:ascii="Times New Roman" w:eastAsia="Times New Roman" w:hAnsi="Times New Roman" w:cs="Times New Roman"/>
          <w:color w:val="auto"/>
          <w:sz w:val="22"/>
          <w:szCs w:val="22"/>
          <w:lang w:bidi="ar-SA"/>
        </w:rPr>
        <w:t>в</w:t>
      </w:r>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31.12.2022</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16E2D1C3" w14:textId="77777777" w:rsidR="0018261E" w:rsidRDefault="000479EF" w:rsidP="00CD760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18261E" w:rsidRPr="0018261E">
        <w:rPr>
          <w:rFonts w:ascii="Times New Roman" w:eastAsia="Times New Roman" w:hAnsi="Times New Roman" w:cs="Times New Roman"/>
          <w:color w:val="auto"/>
          <w:sz w:val="22"/>
          <w:szCs w:val="22"/>
          <w:lang w:bidi="ar-SA"/>
        </w:rPr>
        <w:t>медицинских товаров для медкабинета для нужд ГБДОУ № 16 Пушкинского района Санкт-Петербурга</w:t>
      </w:r>
    </w:p>
    <w:p w14:paraId="747BADA2" w14:textId="41B34ECC" w:rsidR="00435771" w:rsidRPr="00CD7605" w:rsidRDefault="00A03322" w:rsidP="00CD7605">
      <w:pPr>
        <w:widowControl/>
        <w:ind w:firstLine="567"/>
        <w:jc w:val="both"/>
        <w:rPr>
          <w:rFonts w:ascii="Times New Roman" w:eastAsia="Times New Roman" w:hAnsi="Times New Roman" w:cs="Times New Roman"/>
          <w:color w:val="auto"/>
          <w:sz w:val="22"/>
          <w:szCs w:val="22"/>
          <w:lang w:eastAsia="en-US" w:bidi="ar-SA"/>
        </w:rPr>
      </w:pPr>
      <w:r w:rsidRPr="00A03322">
        <w:rPr>
          <w:rFonts w:ascii="Times New Roman" w:eastAsia="Times New Roman" w:hAnsi="Times New Roman" w:cs="Times New Roman"/>
          <w:color w:val="auto"/>
          <w:sz w:val="22"/>
          <w:szCs w:val="22"/>
          <w:lang w:bidi="ar-SA"/>
        </w:rPr>
        <w:t xml:space="preserve"> </w:t>
      </w:r>
      <w:r w:rsidR="00CD7605"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222BF36" w14:textId="356487CD" w:rsidR="004415D8" w:rsidRPr="004415D8" w:rsidRDefault="004415D8" w:rsidP="009A2419">
      <w:pPr>
        <w:widowControl/>
        <w:ind w:firstLine="567"/>
        <w:jc w:val="both"/>
        <w:rPr>
          <w:rFonts w:ascii="Times New Roman" w:eastAsia="Times New Roman" w:hAnsi="Times New Roman" w:cs="Times New Roman"/>
          <w:color w:val="auto"/>
          <w:sz w:val="22"/>
          <w:szCs w:val="22"/>
          <w:lang w:eastAsia="en-US" w:bidi="ar-SA"/>
        </w:rPr>
      </w:pPr>
      <w:r w:rsidRPr="004415D8">
        <w:rPr>
          <w:rFonts w:ascii="Times New Roman" w:eastAsia="Times New Roman" w:hAnsi="Times New Roman" w:cs="Times New Roman"/>
          <w:color w:val="auto"/>
          <w:sz w:val="22"/>
          <w:szCs w:val="22"/>
          <w:lang w:eastAsia="en-US" w:bidi="ar-SA"/>
        </w:rPr>
        <w:t>15.3.</w:t>
      </w:r>
      <w:r>
        <w:rPr>
          <w:rFonts w:ascii="Times New Roman" w:eastAsia="Times New Roman" w:hAnsi="Times New Roman" w:cs="Times New Roman"/>
          <w:color w:val="auto"/>
          <w:sz w:val="22"/>
          <w:szCs w:val="22"/>
          <w:lang w:eastAsia="en-US" w:bidi="ar-SA"/>
        </w:rPr>
        <w:t xml:space="preserve"> Приложение №3 – Описание объекта закупки.</w:t>
      </w:r>
    </w:p>
    <w:p w14:paraId="5373D363" w14:textId="63906C48" w:rsidR="000479EF"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3696ED8F" w14:textId="77777777" w:rsidR="00E15254" w:rsidRDefault="00E15254" w:rsidP="00435771">
      <w:pPr>
        <w:widowControl/>
        <w:ind w:firstLine="567"/>
        <w:jc w:val="center"/>
        <w:rPr>
          <w:rFonts w:ascii="Times New Roman" w:eastAsia="Times New Roman" w:hAnsi="Times New Roman" w:cs="Times New Roman"/>
          <w:b/>
          <w:color w:val="auto"/>
          <w:sz w:val="22"/>
          <w:szCs w:val="22"/>
          <w:lang w:bidi="ar-SA"/>
        </w:rPr>
      </w:pPr>
    </w:p>
    <w:p w14:paraId="5967C210" w14:textId="292AA1DD" w:rsidR="00712A2A" w:rsidRPr="00F934C8" w:rsidRDefault="00E15254" w:rsidP="00E15254">
      <w:pPr>
        <w:widowControl/>
        <w:tabs>
          <w:tab w:val="left" w:pos="1890"/>
          <w:tab w:val="left" w:pos="6735"/>
        </w:tabs>
        <w:ind w:firstLine="567"/>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ab/>
        <w:t>Заказчик</w:t>
      </w:r>
      <w:r>
        <w:rPr>
          <w:rFonts w:ascii="Times New Roman" w:eastAsia="Times New Roman" w:hAnsi="Times New Roman" w:cs="Times New Roman"/>
          <w:b/>
          <w:color w:val="auto"/>
          <w:sz w:val="22"/>
          <w:szCs w:val="22"/>
          <w:lang w:bidi="ar-SA"/>
        </w:rPr>
        <w:tab/>
        <w:t>Поставщик</w:t>
      </w:r>
    </w:p>
    <w:tbl>
      <w:tblPr>
        <w:tblStyle w:val="ad"/>
        <w:tblW w:w="0" w:type="auto"/>
        <w:tblInd w:w="113" w:type="dxa"/>
        <w:tblLook w:val="04A0" w:firstRow="1" w:lastRow="0" w:firstColumn="1" w:lastColumn="0" w:noHBand="0" w:noVBand="1"/>
      </w:tblPr>
      <w:tblGrid>
        <w:gridCol w:w="4672"/>
        <w:gridCol w:w="4673"/>
      </w:tblGrid>
      <w:tr w:rsidR="00712A2A" w14:paraId="75243715" w14:textId="77777777" w:rsidTr="00712A2A">
        <w:tc>
          <w:tcPr>
            <w:tcW w:w="4672" w:type="dxa"/>
          </w:tcPr>
          <w:p w14:paraId="21378805" w14:textId="77777777" w:rsidR="005A0656" w:rsidRPr="00EC6B58" w:rsidRDefault="005A0656" w:rsidP="005A0656">
            <w:pPr>
              <w:autoSpaceDE w:val="0"/>
              <w:autoSpaceDN w:val="0"/>
              <w:adjustRightInd w:val="0"/>
              <w:rPr>
                <w:rFonts w:ascii="Times New Roman" w:eastAsia="Times New Roman" w:hAnsi="Times New Roman" w:cs="Times New Roman"/>
                <w:b/>
                <w:color w:val="auto"/>
                <w:sz w:val="22"/>
                <w:szCs w:val="22"/>
                <w:lang w:bidi="ar-SA"/>
              </w:rPr>
            </w:pPr>
            <w:r w:rsidRPr="00EC6B58">
              <w:rPr>
                <w:rFonts w:ascii="Times New Roman" w:eastAsia="Times New Roman" w:hAnsi="Times New Roman" w:cs="Times New Roman"/>
                <w:b/>
                <w:color w:val="auto"/>
                <w:sz w:val="22"/>
                <w:szCs w:val="22"/>
                <w:lang w:bidi="ar-SA"/>
              </w:rPr>
              <w:t xml:space="preserve">ГБДОУ №16 Пушкинского района </w:t>
            </w:r>
          </w:p>
          <w:p w14:paraId="6A69EE3F" w14:textId="77777777" w:rsidR="005A0656" w:rsidRPr="00EC6B58" w:rsidRDefault="005A0656" w:rsidP="005A0656">
            <w:pPr>
              <w:autoSpaceDE w:val="0"/>
              <w:autoSpaceDN w:val="0"/>
              <w:adjustRightInd w:val="0"/>
              <w:rPr>
                <w:rFonts w:ascii="Times New Roman" w:eastAsia="Times New Roman" w:hAnsi="Times New Roman" w:cs="Times New Roman"/>
                <w:b/>
                <w:color w:val="auto"/>
                <w:sz w:val="22"/>
                <w:szCs w:val="22"/>
                <w:lang w:bidi="ar-SA"/>
              </w:rPr>
            </w:pPr>
            <w:r w:rsidRPr="00EC6B58">
              <w:rPr>
                <w:rFonts w:ascii="Times New Roman" w:eastAsia="Times New Roman" w:hAnsi="Times New Roman" w:cs="Times New Roman"/>
                <w:b/>
                <w:color w:val="auto"/>
                <w:sz w:val="22"/>
                <w:szCs w:val="22"/>
                <w:lang w:bidi="ar-SA"/>
              </w:rPr>
              <w:t>Санкт-Петербурга</w:t>
            </w:r>
          </w:p>
          <w:p w14:paraId="7CE5DD32"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Адрес: 196608, Санкт-Петербург, г. Пушкин, ул. Ахматовская, д.13, лит. А.</w:t>
            </w:r>
          </w:p>
          <w:p w14:paraId="1963C01A"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ИНН 7820020504; КПП   782001001,</w:t>
            </w:r>
          </w:p>
          <w:p w14:paraId="22CD5F84"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ОКТМО 40397000; ОКПО 23142754</w:t>
            </w:r>
          </w:p>
          <w:p w14:paraId="3BD61C07"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дата постановки на учет в налоговом органе 08.05.1997 г.</w:t>
            </w:r>
          </w:p>
          <w:p w14:paraId="1FFE008D"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 xml:space="preserve">Банковские реквизиты   Комитет финансов СПб (ГБДОУ № 16 Пушкинского района Санкт-Петербурга, </w:t>
            </w:r>
            <w:proofErr w:type="spellStart"/>
            <w:r w:rsidRPr="007C12E1">
              <w:rPr>
                <w:rFonts w:ascii="Times New Roman" w:eastAsia="Times New Roman" w:hAnsi="Times New Roman" w:cs="Times New Roman"/>
                <w:color w:val="auto"/>
                <w:sz w:val="22"/>
                <w:szCs w:val="22"/>
                <w:lang w:bidi="ar-SA"/>
              </w:rPr>
              <w:t>л.сч</w:t>
            </w:r>
            <w:proofErr w:type="spellEnd"/>
            <w:r w:rsidRPr="007C12E1">
              <w:rPr>
                <w:rFonts w:ascii="Times New Roman" w:eastAsia="Times New Roman" w:hAnsi="Times New Roman" w:cs="Times New Roman"/>
                <w:color w:val="auto"/>
                <w:sz w:val="22"/>
                <w:szCs w:val="22"/>
                <w:lang w:bidi="ar-SA"/>
              </w:rPr>
              <w:t>. 0731092), расчетный счет   03224643400000007200</w:t>
            </w:r>
          </w:p>
          <w:p w14:paraId="6E67EA0D"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Банк Северо-Западное ГУ Банка России//УФК по г. Санкт-Петербургу, г. Санкт-Петербург</w:t>
            </w:r>
          </w:p>
          <w:p w14:paraId="238AE3D8"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БИК 014030106</w:t>
            </w:r>
          </w:p>
          <w:p w14:paraId="22539755"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к/</w:t>
            </w:r>
            <w:proofErr w:type="spellStart"/>
            <w:r w:rsidRPr="007C12E1">
              <w:rPr>
                <w:rFonts w:ascii="Times New Roman" w:eastAsia="Times New Roman" w:hAnsi="Times New Roman" w:cs="Times New Roman"/>
                <w:color w:val="auto"/>
                <w:sz w:val="22"/>
                <w:szCs w:val="22"/>
                <w:lang w:bidi="ar-SA"/>
              </w:rPr>
              <w:t>сч</w:t>
            </w:r>
            <w:proofErr w:type="spellEnd"/>
            <w:r w:rsidRPr="007C12E1">
              <w:rPr>
                <w:rFonts w:ascii="Times New Roman" w:eastAsia="Times New Roman" w:hAnsi="Times New Roman" w:cs="Times New Roman"/>
                <w:color w:val="auto"/>
                <w:sz w:val="22"/>
                <w:szCs w:val="22"/>
                <w:lang w:bidi="ar-SA"/>
              </w:rPr>
              <w:t xml:space="preserve"> 40102810945370000005</w:t>
            </w:r>
          </w:p>
          <w:p w14:paraId="7BE164C1"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тел./факс (812) 470-15-51</w:t>
            </w:r>
          </w:p>
          <w:p w14:paraId="10E327E4" w14:textId="2DB68493"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proofErr w:type="spellStart"/>
            <w:r w:rsidRPr="007C12E1">
              <w:rPr>
                <w:rFonts w:ascii="Times New Roman" w:eastAsia="Times New Roman" w:hAnsi="Times New Roman" w:cs="Times New Roman"/>
                <w:color w:val="auto"/>
                <w:sz w:val="22"/>
                <w:szCs w:val="22"/>
                <w:lang w:bidi="ar-SA"/>
              </w:rPr>
              <w:t>email</w:t>
            </w:r>
            <w:proofErr w:type="spellEnd"/>
            <w:r w:rsidRPr="007C12E1">
              <w:rPr>
                <w:rFonts w:ascii="Times New Roman" w:eastAsia="Times New Roman" w:hAnsi="Times New Roman" w:cs="Times New Roman"/>
                <w:color w:val="auto"/>
                <w:sz w:val="22"/>
                <w:szCs w:val="22"/>
                <w:lang w:bidi="ar-SA"/>
              </w:rPr>
              <w:t xml:space="preserve">: </w:t>
            </w:r>
            <w:hyperlink r:id="rId8" w:history="1">
              <w:r w:rsidRPr="005A0656">
                <w:rPr>
                  <w:rStyle w:val="ae"/>
                  <w:rFonts w:ascii="Times New Roman" w:eastAsia="Times New Roman" w:hAnsi="Times New Roman" w:cs="Times New Roman"/>
                  <w:sz w:val="22"/>
                  <w:szCs w:val="22"/>
                  <w:lang w:bidi="ar-SA"/>
                </w:rPr>
                <w:t>gdou16@list.ru</w:t>
              </w:r>
            </w:hyperlink>
          </w:p>
          <w:p w14:paraId="757E1F54"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p>
          <w:p w14:paraId="0284E0FD"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Заведующий</w:t>
            </w:r>
          </w:p>
          <w:p w14:paraId="3EB80CF9" w14:textId="77777777" w:rsidR="005A0656" w:rsidRPr="007C12E1" w:rsidRDefault="005A0656" w:rsidP="005A0656">
            <w:pPr>
              <w:autoSpaceDE w:val="0"/>
              <w:autoSpaceDN w:val="0"/>
              <w:adjustRightInd w:val="0"/>
              <w:rPr>
                <w:rFonts w:ascii="Times New Roman" w:eastAsia="Times New Roman" w:hAnsi="Times New Roman" w:cs="Times New Roman"/>
                <w:color w:val="auto"/>
                <w:sz w:val="22"/>
                <w:szCs w:val="22"/>
                <w:lang w:bidi="ar-SA"/>
              </w:rPr>
            </w:pPr>
            <w:r w:rsidRPr="007C12E1">
              <w:rPr>
                <w:rFonts w:ascii="Times New Roman" w:eastAsia="Times New Roman" w:hAnsi="Times New Roman" w:cs="Times New Roman"/>
                <w:color w:val="auto"/>
                <w:sz w:val="22"/>
                <w:szCs w:val="22"/>
                <w:lang w:bidi="ar-SA"/>
              </w:rPr>
              <w:t xml:space="preserve">___________________ </w:t>
            </w:r>
            <w:proofErr w:type="spellStart"/>
            <w:r w:rsidRPr="007C12E1">
              <w:rPr>
                <w:rFonts w:ascii="Times New Roman" w:eastAsia="Times New Roman" w:hAnsi="Times New Roman" w:cs="Times New Roman"/>
                <w:color w:val="auto"/>
                <w:sz w:val="22"/>
                <w:szCs w:val="22"/>
                <w:lang w:bidi="ar-SA"/>
              </w:rPr>
              <w:t>Е.Б.Никитенко</w:t>
            </w:r>
            <w:proofErr w:type="spellEnd"/>
          </w:p>
          <w:p w14:paraId="13B7C1B2" w14:textId="35D675BD" w:rsidR="00712A2A" w:rsidRDefault="005A0656" w:rsidP="005A06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0"/>
                <w:szCs w:val="20"/>
                <w:lang w:bidi="ar-SA"/>
              </w:rPr>
            </w:pPr>
            <w:r w:rsidRPr="007C12E1">
              <w:rPr>
                <w:rFonts w:ascii="Times New Roman" w:eastAsia="Times New Roman" w:hAnsi="Times New Roman" w:cs="Times New Roman"/>
                <w:color w:val="auto"/>
                <w:sz w:val="22"/>
                <w:szCs w:val="22"/>
                <w:lang w:bidi="ar-SA"/>
              </w:rPr>
              <w:t>Подписано ЭЦП</w:t>
            </w:r>
          </w:p>
        </w:tc>
        <w:tc>
          <w:tcPr>
            <w:tcW w:w="4673" w:type="dxa"/>
          </w:tcPr>
          <w:p w14:paraId="0B8E822A" w14:textId="77777777" w:rsidR="00712A2A" w:rsidRDefault="00712A2A" w:rsidP="009A74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0"/>
                <w:szCs w:val="20"/>
                <w:lang w:bidi="ar-SA"/>
              </w:rPr>
            </w:pPr>
          </w:p>
        </w:tc>
      </w:tr>
    </w:tbl>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538EA405" w14:textId="135ECAE4" w:rsidR="000479EF" w:rsidRPr="00F934C8" w:rsidRDefault="000479EF" w:rsidP="0001179D">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7856C3A7" w14:textId="096218D1" w:rsidR="000479EF" w:rsidRPr="00F934C8" w:rsidRDefault="000479EF" w:rsidP="0001179D">
            <w:pPr>
              <w:autoSpaceDE w:val="0"/>
              <w:autoSpaceDN w:val="0"/>
              <w:adjustRightInd w:val="0"/>
              <w:rPr>
                <w:rFonts w:ascii="Times New Roman" w:eastAsia="Times New Roman" w:hAnsi="Times New Roman" w:cs="Times New Roman"/>
                <w:color w:val="auto"/>
                <w:sz w:val="22"/>
                <w:szCs w:val="22"/>
                <w:lang w:bidi="ar-SA"/>
              </w:rPr>
            </w:pP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0CCF1977" w14:textId="77777777" w:rsidR="00712A2A" w:rsidRDefault="00712A2A" w:rsidP="00712A2A">
      <w:pPr>
        <w:tabs>
          <w:tab w:val="left" w:pos="1080"/>
        </w:tabs>
        <w:jc w:val="right"/>
        <w:outlineLvl w:val="2"/>
        <w:rPr>
          <w:rFonts w:ascii="Times New Roman" w:hAnsi="Times New Roman" w:cs="Times New Roman"/>
          <w:b/>
          <w:bCs/>
          <w:iCs/>
          <w:kern w:val="28"/>
          <w:sz w:val="22"/>
          <w:szCs w:val="22"/>
        </w:rPr>
      </w:pPr>
      <w:r>
        <w:rPr>
          <w:rFonts w:ascii="Times New Roman" w:hAnsi="Times New Roman" w:cs="Times New Roman"/>
          <w:b/>
          <w:bCs/>
          <w:iCs/>
          <w:kern w:val="28"/>
          <w:sz w:val="22"/>
          <w:szCs w:val="22"/>
        </w:rPr>
        <w:lastRenderedPageBreak/>
        <w:t>Приложение №1 к контракту</w:t>
      </w:r>
    </w:p>
    <w:p w14:paraId="7D6EC392" w14:textId="3DBE6BA6" w:rsidR="00712A2A" w:rsidRDefault="00712A2A" w:rsidP="003A414D">
      <w:pPr>
        <w:tabs>
          <w:tab w:val="left" w:pos="1080"/>
        </w:tabs>
        <w:outlineLvl w:val="2"/>
        <w:rPr>
          <w:rFonts w:ascii="Times New Roman" w:hAnsi="Times New Roman" w:cs="Times New Roman"/>
          <w:bCs/>
          <w:iCs/>
          <w:kern w:val="28"/>
          <w:sz w:val="22"/>
          <w:szCs w:val="22"/>
        </w:rPr>
      </w:pPr>
    </w:p>
    <w:p w14:paraId="50565C97" w14:textId="77777777" w:rsidR="00504030" w:rsidRPr="00286DB9" w:rsidRDefault="00712A2A" w:rsidP="00504030">
      <w:pPr>
        <w:widowControl/>
        <w:rPr>
          <w:rFonts w:ascii="Times New Roman" w:eastAsia="Times New Roman" w:hAnsi="Times New Roman" w:cs="Times New Roman"/>
          <w:color w:val="auto"/>
          <w:lang w:bidi="ar-SA"/>
        </w:rPr>
      </w:pPr>
      <w:r w:rsidRPr="00085CAB">
        <w:rPr>
          <w:rFonts w:ascii="Times New Roman" w:hAnsi="Times New Roman" w:cs="Times New Roman"/>
          <w:bCs/>
          <w:iCs/>
          <w:kern w:val="28"/>
          <w:sz w:val="22"/>
          <w:szCs w:val="22"/>
        </w:rPr>
        <w:t xml:space="preserve"> </w:t>
      </w:r>
      <w:r w:rsidR="00504030" w:rsidRPr="00286DB9">
        <w:rPr>
          <w:rFonts w:ascii="Times New Roman" w:eastAsia="Times New Roman" w:hAnsi="Times New Roman" w:cs="Times New Roman"/>
          <w:b/>
          <w:color w:val="auto"/>
          <w:lang w:bidi="ar-SA"/>
        </w:rPr>
        <w:t>СОГЛАСОВАНО</w:t>
      </w:r>
      <w:r w:rsidR="00504030" w:rsidRPr="00286DB9">
        <w:rPr>
          <w:rFonts w:ascii="Times New Roman" w:eastAsia="Times New Roman" w:hAnsi="Times New Roman" w:cs="Times New Roman"/>
          <w:b/>
          <w:color w:val="auto"/>
          <w:lang w:bidi="ar-SA"/>
        </w:rPr>
        <w:br/>
      </w:r>
      <w:r w:rsidR="00504030" w:rsidRPr="00286DB9">
        <w:rPr>
          <w:rFonts w:ascii="Times New Roman" w:eastAsia="Times New Roman" w:hAnsi="Times New Roman" w:cs="Times New Roman"/>
          <w:color w:val="auto"/>
          <w:lang w:bidi="ar-SA"/>
        </w:rPr>
        <w:t xml:space="preserve">Начальник отдела образования </w:t>
      </w:r>
    </w:p>
    <w:p w14:paraId="1C2AE5B9" w14:textId="77777777" w:rsidR="00504030" w:rsidRPr="00286DB9" w:rsidRDefault="00504030" w:rsidP="00504030">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34BBAE05" w14:textId="77777777" w:rsidR="00504030" w:rsidRPr="00286DB9" w:rsidRDefault="00504030" w:rsidP="00504030">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1F0FB80E" w14:textId="77777777" w:rsidR="00504030" w:rsidRPr="00286DB9" w:rsidRDefault="00504030" w:rsidP="00504030">
      <w:pPr>
        <w:widowControl/>
        <w:rPr>
          <w:rFonts w:ascii="Times New Roman" w:eastAsia="Times New Roman" w:hAnsi="Times New Roman" w:cs="Times New Roman"/>
          <w:color w:val="auto"/>
          <w:lang w:bidi="ar-SA"/>
        </w:rPr>
      </w:pPr>
    </w:p>
    <w:p w14:paraId="3914BA71" w14:textId="77777777" w:rsidR="00504030" w:rsidRPr="00286DB9" w:rsidRDefault="00504030" w:rsidP="00504030">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31A16D30" w14:textId="4FB43B5E" w:rsidR="00712A2A" w:rsidRDefault="00712A2A" w:rsidP="00504030">
      <w:pPr>
        <w:tabs>
          <w:tab w:val="left" w:pos="1080"/>
        </w:tabs>
        <w:outlineLvl w:val="2"/>
        <w:rPr>
          <w:rFonts w:ascii="Times New Roman" w:hAnsi="Times New Roman" w:cs="Times New Roman"/>
          <w:bCs/>
          <w:iCs/>
          <w:kern w:val="28"/>
          <w:sz w:val="22"/>
          <w:szCs w:val="22"/>
        </w:rPr>
      </w:pPr>
    </w:p>
    <w:p w14:paraId="4129BE84" w14:textId="4D348F67" w:rsidR="00F31B06" w:rsidRDefault="00F31B06" w:rsidP="006B08FF">
      <w:pPr>
        <w:widowControl/>
        <w:rPr>
          <w:rFonts w:ascii="Times New Roman" w:eastAsia="Times New Roman" w:hAnsi="Times New Roman" w:cs="Times New Roman"/>
          <w:b/>
          <w:color w:val="auto"/>
          <w:lang w:bidi="ar-SA"/>
        </w:rPr>
      </w:pPr>
    </w:p>
    <w:p w14:paraId="4BDE2A3F" w14:textId="77777777" w:rsidR="00712A2A" w:rsidRDefault="00C933D1" w:rsidP="00712A2A">
      <w:pPr>
        <w:widowControl/>
        <w:jc w:val="center"/>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поставки</w:t>
      </w:r>
      <w:r w:rsidR="002A0149" w:rsidRPr="00F934C8">
        <w:rPr>
          <w:rFonts w:ascii="Times New Roman" w:eastAsia="Times New Roman" w:hAnsi="Times New Roman" w:cs="Times New Roman"/>
          <w:b/>
          <w:color w:val="auto"/>
          <w:lang w:bidi="ar-SA"/>
        </w:rPr>
        <w:t xml:space="preserve"> </w:t>
      </w:r>
    </w:p>
    <w:p w14:paraId="1B547ACB" w14:textId="2555ED37" w:rsidR="0001179D" w:rsidRPr="00712A2A" w:rsidRDefault="0018261E" w:rsidP="00712A2A">
      <w:pPr>
        <w:widowControl/>
        <w:jc w:val="center"/>
        <w:rPr>
          <w:rFonts w:ascii="Times New Roman" w:eastAsia="Times New Roman" w:hAnsi="Times New Roman" w:cs="Times New Roman"/>
          <w:b/>
          <w:color w:val="auto"/>
          <w:sz w:val="22"/>
          <w:szCs w:val="22"/>
          <w:lang w:eastAsia="en-US" w:bidi="ar-SA"/>
        </w:rPr>
      </w:pPr>
      <w:r w:rsidRPr="0018261E">
        <w:rPr>
          <w:rFonts w:ascii="Times New Roman" w:eastAsia="Times New Roman" w:hAnsi="Times New Roman" w:cs="Times New Roman"/>
          <w:color w:val="auto"/>
          <w:sz w:val="22"/>
          <w:szCs w:val="22"/>
          <w:lang w:bidi="ar-SA"/>
        </w:rPr>
        <w:t>медицинских товаров для медкабинета для нужд ГБДОУ № 16 Пушкинского района Санкт-Петербурга</w:t>
      </w:r>
    </w:p>
    <w:tbl>
      <w:tblPr>
        <w:tblpPr w:leftFromText="180" w:rightFromText="180" w:vertAnchor="text" w:tblpXSpec="center" w:tblpY="1"/>
        <w:tblOverlap w:val="never"/>
        <w:tblW w:w="10456" w:type="dxa"/>
        <w:tblLayout w:type="fixed"/>
        <w:tblLook w:val="04A0" w:firstRow="1" w:lastRow="0" w:firstColumn="1" w:lastColumn="0" w:noHBand="0" w:noVBand="1"/>
      </w:tblPr>
      <w:tblGrid>
        <w:gridCol w:w="421"/>
        <w:gridCol w:w="1955"/>
        <w:gridCol w:w="1276"/>
        <w:gridCol w:w="2693"/>
        <w:gridCol w:w="993"/>
        <w:gridCol w:w="850"/>
        <w:gridCol w:w="992"/>
        <w:gridCol w:w="1276"/>
      </w:tblGrid>
      <w:tr w:rsidR="00504825" w:rsidRPr="00797428" w14:paraId="5B0528D3" w14:textId="77777777" w:rsidTr="00ED1E8C">
        <w:trPr>
          <w:trHeight w:val="155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3A414D">
            <w:pPr>
              <w:rPr>
                <w:rFonts w:ascii="Times New Roman" w:hAnsi="Times New Roman" w:cs="Times New Roman"/>
              </w:rPr>
            </w:pPr>
            <w:r w:rsidRPr="00797428">
              <w:rPr>
                <w:rFonts w:ascii="Times New Roman" w:hAnsi="Times New Roman" w:cs="Times New Roman"/>
              </w:rPr>
              <w:t>№</w:t>
            </w:r>
          </w:p>
        </w:tc>
        <w:tc>
          <w:tcPr>
            <w:tcW w:w="1955"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1B7DA2F" w:rsidR="00504825" w:rsidRPr="00797428" w:rsidRDefault="00504825" w:rsidP="003A414D">
            <w:pPr>
              <w:rPr>
                <w:rFonts w:ascii="Times New Roman" w:hAnsi="Times New Roman" w:cs="Times New Roman"/>
              </w:rPr>
            </w:pPr>
            <w:r w:rsidRPr="00797428">
              <w:rPr>
                <w:rFonts w:ascii="Times New Roman" w:hAnsi="Times New Roman" w:cs="Times New Roman"/>
              </w:rPr>
              <w:t>Наименование</w:t>
            </w:r>
            <w:r w:rsidR="00916A0F">
              <w:rPr>
                <w:rFonts w:ascii="Times New Roman" w:hAnsi="Times New Roman" w:cs="Times New Roman"/>
              </w:rPr>
              <w:t xml:space="preserve"> товара</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3A414D">
            <w:pPr>
              <w:rPr>
                <w:rFonts w:ascii="Times New Roman" w:hAnsi="Times New Roman" w:cs="Times New Roman"/>
              </w:rPr>
            </w:pPr>
          </w:p>
          <w:p w14:paraId="0425A013" w14:textId="30BC2E28" w:rsidR="00504825" w:rsidRPr="00797428" w:rsidRDefault="00504825" w:rsidP="003A414D">
            <w:pPr>
              <w:rPr>
                <w:rFonts w:ascii="Times New Roman" w:hAnsi="Times New Roman" w:cs="Times New Roman"/>
              </w:rPr>
            </w:pPr>
            <w:r w:rsidRPr="00797428">
              <w:rPr>
                <w:rFonts w:ascii="Times New Roman" w:hAnsi="Times New Roman" w:cs="Times New Roman"/>
              </w:rPr>
              <w:t>Страна происхождения</w:t>
            </w:r>
            <w:r w:rsidR="00916A0F">
              <w:rPr>
                <w:rFonts w:ascii="Times New Roman" w:hAnsi="Times New Roman" w:cs="Times New Roman"/>
              </w:rPr>
              <w:t>*</w:t>
            </w:r>
          </w:p>
        </w:tc>
        <w:tc>
          <w:tcPr>
            <w:tcW w:w="2693"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3A414D">
            <w:pPr>
              <w:rPr>
                <w:rFonts w:ascii="Times New Roman" w:hAnsi="Times New Roman" w:cs="Times New Roman"/>
              </w:rPr>
            </w:pPr>
          </w:p>
          <w:p w14:paraId="3859B41B" w14:textId="5E0C341A" w:rsidR="00504825" w:rsidRPr="00797428" w:rsidRDefault="00504825" w:rsidP="003A414D">
            <w:pPr>
              <w:rPr>
                <w:rFonts w:ascii="Times New Roman" w:hAnsi="Times New Roman" w:cs="Times New Roman"/>
              </w:rPr>
            </w:pPr>
            <w:r w:rsidRPr="00797428">
              <w:rPr>
                <w:rFonts w:ascii="Times New Roman" w:hAnsi="Times New Roman" w:cs="Times New Roman"/>
              </w:rPr>
              <w:t>Характеристика товара</w:t>
            </w:r>
            <w:r w:rsidR="00916A0F">
              <w:rPr>
                <w:rFonts w:ascii="Times New Roman" w:hAnsi="Times New Roman" w:cs="Times New Roman"/>
              </w:rPr>
              <w:t>*</w:t>
            </w:r>
            <w:r w:rsidRPr="00797428">
              <w:rPr>
                <w:rFonts w:ascii="Times New Roman" w:hAnsi="Times New Roman" w:cs="Times New Roman"/>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3A414D">
            <w:pP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3A414D">
            <w:pPr>
              <w:rPr>
                <w:rFonts w:ascii="Times New Roman" w:hAnsi="Times New Roman" w:cs="Times New Roman"/>
              </w:rPr>
            </w:pPr>
          </w:p>
          <w:p w14:paraId="73575703" w14:textId="77777777" w:rsidR="00504825" w:rsidRPr="00797428" w:rsidRDefault="00504825" w:rsidP="003A414D">
            <w:pPr>
              <w:rPr>
                <w:rFonts w:ascii="Times New Roman" w:hAnsi="Times New Roman" w:cs="Times New Roman"/>
              </w:rPr>
            </w:pPr>
            <w:r w:rsidRPr="00797428">
              <w:rPr>
                <w:rFonts w:ascii="Times New Roman" w:hAnsi="Times New Roman" w:cs="Times New Roman"/>
              </w:rPr>
              <w:t>Ед.</w:t>
            </w:r>
          </w:p>
          <w:p w14:paraId="78B1F4AA" w14:textId="6BD51BE2" w:rsidR="00504825" w:rsidRPr="00797428" w:rsidRDefault="008A6B4C" w:rsidP="003A414D">
            <w:pPr>
              <w:rPr>
                <w:rFonts w:ascii="Times New Roman" w:hAnsi="Times New Roman" w:cs="Times New Roman"/>
              </w:rPr>
            </w:pPr>
            <w:proofErr w:type="spellStart"/>
            <w:r>
              <w:rPr>
                <w:rFonts w:ascii="Times New Roman" w:hAnsi="Times New Roman" w:cs="Times New Roman"/>
              </w:rPr>
              <w:t>измер</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C7327" w14:textId="77777777" w:rsidR="008A6B4C" w:rsidRDefault="00504825" w:rsidP="003A414D">
            <w:pPr>
              <w:rPr>
                <w:rFonts w:ascii="Times New Roman" w:hAnsi="Times New Roman" w:cs="Times New Roman"/>
              </w:rPr>
            </w:pPr>
            <w:r w:rsidRPr="00797428">
              <w:rPr>
                <w:rFonts w:ascii="Times New Roman" w:hAnsi="Times New Roman" w:cs="Times New Roman"/>
              </w:rPr>
              <w:t xml:space="preserve">Цена </w:t>
            </w:r>
          </w:p>
          <w:p w14:paraId="5E041139" w14:textId="301A6C45" w:rsidR="00504825" w:rsidRPr="00797428" w:rsidRDefault="00504825" w:rsidP="003A414D">
            <w:pPr>
              <w:rPr>
                <w:rFonts w:ascii="Times New Roman" w:hAnsi="Times New Roman" w:cs="Times New Roman"/>
              </w:rPr>
            </w:pPr>
            <w:r w:rsidRPr="00797428">
              <w:rPr>
                <w:rFonts w:ascii="Times New Roman" w:hAnsi="Times New Roman" w:cs="Times New Roman"/>
              </w:rPr>
              <w:t>за ед. с НДС</w:t>
            </w:r>
            <w:r w:rsidR="00916A0F">
              <w:rPr>
                <w:rFonts w:ascii="Times New Roman" w:hAnsi="Times New Roman" w:cs="Times New Roman"/>
              </w:rPr>
              <w:t>*</w:t>
            </w:r>
            <w:r w:rsidR="002A2CCA">
              <w:rPr>
                <w:rFonts w:ascii="Times New Roman" w:hAnsi="Times New Roman" w:cs="Times New Roman"/>
              </w:rPr>
              <w:t>*</w:t>
            </w:r>
            <w:r w:rsidRPr="00797428">
              <w:rPr>
                <w:rFonts w:ascii="Times New Roman" w:hAnsi="Times New Roman" w:cs="Times New Roman"/>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601A1" w14:textId="77777777" w:rsidR="008A6B4C" w:rsidRDefault="00504825" w:rsidP="003A414D">
            <w:pPr>
              <w:rPr>
                <w:rFonts w:ascii="Times New Roman" w:hAnsi="Times New Roman" w:cs="Times New Roman"/>
              </w:rPr>
            </w:pPr>
            <w:r w:rsidRPr="00797428">
              <w:rPr>
                <w:rFonts w:ascii="Times New Roman" w:hAnsi="Times New Roman" w:cs="Times New Roman"/>
              </w:rPr>
              <w:t xml:space="preserve">Сумма </w:t>
            </w:r>
          </w:p>
          <w:p w14:paraId="5D158E19" w14:textId="1239609F" w:rsidR="00504825" w:rsidRPr="00797428" w:rsidRDefault="00504825" w:rsidP="003A414D">
            <w:pPr>
              <w:rPr>
                <w:rFonts w:ascii="Times New Roman" w:hAnsi="Times New Roman" w:cs="Times New Roman"/>
              </w:rPr>
            </w:pPr>
            <w:r w:rsidRPr="00797428">
              <w:rPr>
                <w:rFonts w:ascii="Times New Roman" w:hAnsi="Times New Roman" w:cs="Times New Roman"/>
              </w:rPr>
              <w:t>с НДС</w:t>
            </w:r>
            <w:r w:rsidR="00916A0F">
              <w:rPr>
                <w:rFonts w:ascii="Times New Roman" w:hAnsi="Times New Roman" w:cs="Times New Roman"/>
              </w:rPr>
              <w:t>*</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3A414D">
            <w:pP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E11B83" w:rsidRPr="003A414D" w14:paraId="7AEA2424" w14:textId="77777777" w:rsidTr="00ED1E8C">
        <w:trPr>
          <w:trHeight w:val="556"/>
        </w:trPr>
        <w:tc>
          <w:tcPr>
            <w:tcW w:w="421" w:type="dxa"/>
            <w:tcBorders>
              <w:top w:val="single" w:sz="4" w:space="0" w:color="auto"/>
              <w:left w:val="single" w:sz="4" w:space="0" w:color="auto"/>
              <w:bottom w:val="single" w:sz="4" w:space="0" w:color="auto"/>
              <w:right w:val="nil"/>
            </w:tcBorders>
            <w:shd w:val="clear" w:color="auto" w:fill="auto"/>
            <w:noWrap/>
            <w:vAlign w:val="center"/>
          </w:tcPr>
          <w:p w14:paraId="6FFC0A01" w14:textId="181AACE3" w:rsidR="00E11B83" w:rsidRPr="00797428" w:rsidRDefault="00E11B83" w:rsidP="00E11B83">
            <w:pPr>
              <w:rPr>
                <w:rFonts w:ascii="Times New Roman" w:hAnsi="Times New Roman" w:cs="Times New Roman"/>
              </w:rPr>
            </w:pPr>
            <w:r w:rsidRPr="00797428">
              <w:rPr>
                <w:rFonts w:ascii="Times New Roman" w:hAnsi="Times New Roman" w:cs="Times New Roman"/>
              </w:rPr>
              <w:t>1</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3318C306" w14:textId="0BDC6527" w:rsidR="00E11B83" w:rsidRPr="003A414D" w:rsidRDefault="00E11B83" w:rsidP="00A03322">
            <w:pPr>
              <w:widowControl/>
              <w:spacing w:line="256" w:lineRule="auto"/>
              <w:ind w:left="-107" w:right="-104"/>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E11B83" w:rsidRPr="003A414D" w:rsidRDefault="00E11B83" w:rsidP="00E11B83">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right w:val="single" w:sz="4" w:space="0" w:color="auto"/>
            </w:tcBorders>
          </w:tcPr>
          <w:p w14:paraId="593457AF" w14:textId="53A1DD1F" w:rsidR="00E11B83" w:rsidRPr="00E11B83" w:rsidRDefault="00E11B83" w:rsidP="00852D6B">
            <w:pPr>
              <w:widowControl/>
              <w:spacing w:line="256" w:lineRule="auto"/>
              <w:ind w:left="-107" w:right="-104"/>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14A951" w14:textId="13984CFE" w:rsidR="00E11B83" w:rsidRPr="003A414D" w:rsidRDefault="00E11B83" w:rsidP="00E11B83">
            <w:pPr>
              <w:widowControl/>
              <w:rPr>
                <w:rFonts w:ascii="Times New Roman" w:eastAsia="Times New Roman" w:hAnsi="Times New Roman" w:cs="Times New Roman"/>
                <w:sz w:val="20"/>
                <w:szCs w:val="20"/>
                <w:lang w:bidi="ar-SA"/>
              </w:rPr>
            </w:pPr>
          </w:p>
        </w:tc>
        <w:tc>
          <w:tcPr>
            <w:tcW w:w="850" w:type="dxa"/>
            <w:tcBorders>
              <w:top w:val="single" w:sz="4" w:space="0" w:color="auto"/>
              <w:left w:val="single" w:sz="4" w:space="0" w:color="auto"/>
              <w:bottom w:val="single" w:sz="4" w:space="0" w:color="auto"/>
              <w:right w:val="single" w:sz="4" w:space="0" w:color="auto"/>
            </w:tcBorders>
          </w:tcPr>
          <w:p w14:paraId="5BB072F9" w14:textId="54CE7B52" w:rsidR="00E11B83" w:rsidRPr="003A414D" w:rsidRDefault="00E11B83" w:rsidP="00E11B83">
            <w:pP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E11B83" w:rsidRPr="003A414D" w:rsidRDefault="00E11B83" w:rsidP="00E11B83">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E11B83" w:rsidRPr="003A414D" w:rsidRDefault="00E11B83" w:rsidP="00E11B83">
            <w:pPr>
              <w:rPr>
                <w:rFonts w:ascii="Times New Roman" w:hAnsi="Times New Roman" w:cs="Times New Roman"/>
                <w:sz w:val="20"/>
                <w:szCs w:val="20"/>
              </w:rPr>
            </w:pPr>
          </w:p>
        </w:tc>
      </w:tr>
      <w:tr w:rsidR="003A414D" w:rsidRPr="00797428" w14:paraId="671D263E" w14:textId="77777777" w:rsidTr="003A414D">
        <w:trPr>
          <w:trHeight w:val="446"/>
        </w:trPr>
        <w:tc>
          <w:tcPr>
            <w:tcW w:w="9180" w:type="dxa"/>
            <w:gridSpan w:val="7"/>
            <w:tcBorders>
              <w:top w:val="single" w:sz="4" w:space="0" w:color="auto"/>
              <w:left w:val="single" w:sz="4" w:space="0" w:color="auto"/>
              <w:bottom w:val="single" w:sz="4" w:space="0" w:color="auto"/>
              <w:right w:val="single" w:sz="4" w:space="0" w:color="auto"/>
            </w:tcBorders>
          </w:tcPr>
          <w:p w14:paraId="33EDFD38" w14:textId="77777777" w:rsidR="003A414D" w:rsidRPr="00797428" w:rsidRDefault="003A414D" w:rsidP="003A414D">
            <w:pPr>
              <w:rPr>
                <w:rFonts w:ascii="Times New Roman" w:hAnsi="Times New Roman" w:cs="Times New Roman"/>
              </w:rPr>
            </w:pPr>
            <w:r w:rsidRPr="00797428">
              <w:rPr>
                <w:rFonts w:ascii="Times New Roman" w:hAnsi="Times New Roman" w:cs="Times New Roman"/>
              </w:rPr>
              <w:t>Итого:</w:t>
            </w:r>
          </w:p>
        </w:tc>
        <w:tc>
          <w:tcPr>
            <w:tcW w:w="1276" w:type="dxa"/>
            <w:tcBorders>
              <w:top w:val="single" w:sz="4" w:space="0" w:color="auto"/>
              <w:left w:val="single" w:sz="4" w:space="0" w:color="auto"/>
              <w:bottom w:val="single" w:sz="4" w:space="0" w:color="auto"/>
              <w:right w:val="single" w:sz="4" w:space="0" w:color="auto"/>
            </w:tcBorders>
          </w:tcPr>
          <w:p w14:paraId="03797F81" w14:textId="1E7CC714" w:rsidR="003A414D" w:rsidRPr="00797428" w:rsidRDefault="003A414D" w:rsidP="003A414D">
            <w:pPr>
              <w:rPr>
                <w:rFonts w:ascii="Times New Roman" w:hAnsi="Times New Roman" w:cs="Times New Roman"/>
              </w:rPr>
            </w:pPr>
          </w:p>
        </w:tc>
      </w:tr>
    </w:tbl>
    <w:p w14:paraId="487C75B5" w14:textId="77777777" w:rsidR="003A414D" w:rsidRDefault="009A28AF" w:rsidP="00685589">
      <w:pPr>
        <w:autoSpaceDE w:val="0"/>
        <w:autoSpaceDN w:val="0"/>
        <w:adjustRightInd w:val="0"/>
        <w:rPr>
          <w:rFonts w:ascii="Times New Roman" w:hAnsi="Times New Roman" w:cs="Times New Roman"/>
        </w:rPr>
      </w:pPr>
      <w:r>
        <w:rPr>
          <w:rFonts w:ascii="Times New Roman" w:hAnsi="Times New Roman" w:cs="Times New Roman"/>
        </w:rPr>
        <w:t xml:space="preserve">   </w:t>
      </w:r>
    </w:p>
    <w:p w14:paraId="450FB212" w14:textId="342D49FE" w:rsidR="00916A0F" w:rsidRPr="00916A0F" w:rsidRDefault="00916A0F" w:rsidP="00685589">
      <w:pPr>
        <w:autoSpaceDE w:val="0"/>
        <w:autoSpaceDN w:val="0"/>
        <w:adjustRightInd w:val="0"/>
        <w:rPr>
          <w:rFonts w:eastAsia="Times New Roman" w:cs="Times New Roman"/>
          <w:sz w:val="21"/>
          <w:szCs w:val="21"/>
        </w:rPr>
      </w:pPr>
      <w:r>
        <w:rPr>
          <w:rFonts w:ascii="Times New Roman" w:hAnsi="Times New Roman" w:cs="Times New Roman"/>
        </w:rPr>
        <w:t>*</w:t>
      </w:r>
      <w:r w:rsidRPr="00916A0F">
        <w:rPr>
          <w:rFonts w:ascii="Times New Roman" w:hAnsi="Times New Roman" w:cs="Times New Roman"/>
        </w:rPr>
        <w:t xml:space="preserve"> Заполняется в соответствии с предложением участника определения поставщика, признанного победителем.</w:t>
      </w:r>
    </w:p>
    <w:p w14:paraId="53C81DF8" w14:textId="69BC71D3" w:rsidR="00CD7605" w:rsidRDefault="00D97C76" w:rsidP="003A414D">
      <w:pPr>
        <w:autoSpaceDE w:val="0"/>
        <w:autoSpaceDN w:val="0"/>
        <w:adjustRightInd w:val="0"/>
        <w:rPr>
          <w:rFonts w:ascii="Times New Roman" w:hAnsi="Times New Roman" w:cs="Times New Roman"/>
        </w:rPr>
      </w:pPr>
      <w:r>
        <w:rPr>
          <w:rFonts w:ascii="Times New Roman" w:hAnsi="Times New Roman" w:cs="Times New Roman"/>
        </w:rPr>
        <w:t xml:space="preserve"> *</w:t>
      </w:r>
      <w:r w:rsidR="00916A0F">
        <w:rPr>
          <w:rFonts w:ascii="Times New Roman" w:hAnsi="Times New Roman" w:cs="Times New Roman"/>
        </w:rPr>
        <w:t>*</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7D679A05" w14:textId="55EA896E" w:rsidR="003A414D" w:rsidRDefault="003A414D" w:rsidP="003A414D">
      <w:pPr>
        <w:autoSpaceDE w:val="0"/>
        <w:autoSpaceDN w:val="0"/>
        <w:adjustRightInd w:val="0"/>
        <w:rPr>
          <w:rFonts w:ascii="Times New Roman" w:hAnsi="Times New Roman" w:cs="Times New Roman"/>
        </w:rPr>
      </w:pPr>
    </w:p>
    <w:p w14:paraId="21A72392" w14:textId="240C4D04" w:rsidR="00ED1E8C" w:rsidRDefault="00ED1E8C" w:rsidP="003A414D">
      <w:pPr>
        <w:autoSpaceDE w:val="0"/>
        <w:autoSpaceDN w:val="0"/>
        <w:adjustRightInd w:val="0"/>
        <w:rPr>
          <w:rFonts w:ascii="Times New Roman" w:hAnsi="Times New Roman" w:cs="Times New Roman"/>
        </w:rPr>
      </w:pPr>
    </w:p>
    <w:p w14:paraId="06F3560B" w14:textId="40389154" w:rsidR="00ED1E8C" w:rsidRDefault="00ED1E8C" w:rsidP="003A414D">
      <w:pPr>
        <w:autoSpaceDE w:val="0"/>
        <w:autoSpaceDN w:val="0"/>
        <w:adjustRightInd w:val="0"/>
        <w:rPr>
          <w:rFonts w:ascii="Times New Roman" w:hAnsi="Times New Roman" w:cs="Times New Roman"/>
        </w:rPr>
      </w:pPr>
    </w:p>
    <w:p w14:paraId="552C193C" w14:textId="77777777" w:rsidR="00ED1E8C" w:rsidRDefault="00ED1E8C" w:rsidP="003A414D">
      <w:pPr>
        <w:autoSpaceDE w:val="0"/>
        <w:autoSpaceDN w:val="0"/>
        <w:adjustRightInd w:val="0"/>
        <w:rPr>
          <w:rFonts w:ascii="Times New Roman" w:hAnsi="Times New Roman" w:cs="Times New Roman"/>
        </w:rPr>
      </w:pPr>
    </w:p>
    <w:p w14:paraId="5009B8D8" w14:textId="77777777" w:rsidR="003A414D" w:rsidRPr="003A414D" w:rsidRDefault="003A414D" w:rsidP="003A414D">
      <w:pPr>
        <w:autoSpaceDE w:val="0"/>
        <w:autoSpaceDN w:val="0"/>
        <w:adjustRightInd w:val="0"/>
        <w:rPr>
          <w:rFonts w:ascii="Times New Roman" w:hAnsi="Times New Roman" w:cs="Times New Roman"/>
        </w:rPr>
      </w:pPr>
    </w:p>
    <w:tbl>
      <w:tblPr>
        <w:tblW w:w="9900" w:type="dxa"/>
        <w:tblInd w:w="108" w:type="dxa"/>
        <w:tblLook w:val="01E0" w:firstRow="1" w:lastRow="1" w:firstColumn="1" w:lastColumn="1" w:noHBand="0" w:noVBand="0"/>
      </w:tblPr>
      <w:tblGrid>
        <w:gridCol w:w="5220"/>
        <w:gridCol w:w="4680"/>
      </w:tblGrid>
      <w:tr w:rsidR="0001179D" w:rsidRPr="00FC1971" w14:paraId="24B6F4D8" w14:textId="77777777" w:rsidTr="007221DB">
        <w:trPr>
          <w:trHeight w:val="74"/>
        </w:trPr>
        <w:tc>
          <w:tcPr>
            <w:tcW w:w="5220" w:type="dxa"/>
          </w:tcPr>
          <w:p w14:paraId="053E8166" w14:textId="77777777" w:rsidR="0001179D" w:rsidRPr="00DF5F7E" w:rsidRDefault="0001179D" w:rsidP="007221DB">
            <w:pPr>
              <w:tabs>
                <w:tab w:val="left" w:pos="1959"/>
              </w:tabs>
              <w:spacing w:line="256" w:lineRule="auto"/>
              <w:ind w:firstLine="34"/>
              <w:rPr>
                <w:rFonts w:ascii="Times New Roman" w:eastAsia="Times New Roman" w:hAnsi="Times New Roman"/>
              </w:rPr>
            </w:pPr>
            <w:r w:rsidRPr="00DF5F7E">
              <w:rPr>
                <w:rFonts w:ascii="Times New Roman" w:eastAsia="Times New Roman" w:hAnsi="Times New Roman"/>
              </w:rPr>
              <w:t>ЗАКАЗЧИК:</w:t>
            </w:r>
            <w:r w:rsidRPr="00DF5F7E">
              <w:rPr>
                <w:rFonts w:ascii="Times New Roman" w:eastAsia="Times New Roman" w:hAnsi="Times New Roman"/>
              </w:rPr>
              <w:tab/>
            </w:r>
          </w:p>
          <w:p w14:paraId="42081AC9" w14:textId="0A9F5594" w:rsidR="008A349B" w:rsidRPr="008A349B" w:rsidRDefault="008A349B" w:rsidP="008A349B">
            <w:pPr>
              <w:tabs>
                <w:tab w:val="left" w:pos="426"/>
              </w:tabs>
              <w:autoSpaceDN w:val="0"/>
              <w:rPr>
                <w:rFonts w:ascii="Times New Roman" w:eastAsia="Times New Roman" w:hAnsi="Times New Roman" w:cs="Times New Roman"/>
                <w:b/>
                <w:color w:val="auto"/>
                <w:lang w:eastAsia="ar-SA" w:bidi="ar-SA"/>
              </w:rPr>
            </w:pPr>
            <w:r w:rsidRPr="008A349B">
              <w:rPr>
                <w:rFonts w:ascii="Times New Roman" w:eastAsia="Times New Roman" w:hAnsi="Times New Roman" w:cs="Times New Roman"/>
                <w:b/>
                <w:color w:val="auto"/>
                <w:lang w:eastAsia="ar-SA" w:bidi="ar-SA"/>
              </w:rPr>
              <w:t>ГБДОУ № 16 Пушкинского района</w:t>
            </w:r>
          </w:p>
          <w:p w14:paraId="4BF878B8" w14:textId="703ECC5E" w:rsidR="008A349B" w:rsidRPr="008A349B" w:rsidRDefault="008A349B" w:rsidP="008A349B">
            <w:pPr>
              <w:widowControl/>
              <w:tabs>
                <w:tab w:val="center" w:pos="5173"/>
              </w:tabs>
              <w:suppressAutoHyphens/>
              <w:rPr>
                <w:rFonts w:ascii="Times New Roman" w:eastAsia="Times New Roman" w:hAnsi="Times New Roman" w:cs="Times New Roman"/>
                <w:b/>
                <w:color w:val="auto"/>
                <w:lang w:eastAsia="ar-SA" w:bidi="ar-SA"/>
              </w:rPr>
            </w:pPr>
            <w:r w:rsidRPr="008A349B">
              <w:rPr>
                <w:rFonts w:ascii="Times New Roman" w:eastAsia="Times New Roman" w:hAnsi="Times New Roman" w:cs="Times New Roman"/>
                <w:b/>
                <w:color w:val="auto"/>
                <w:lang w:eastAsia="ar-SA" w:bidi="ar-SA"/>
              </w:rPr>
              <w:t>Санкт-Петербурга</w:t>
            </w:r>
          </w:p>
          <w:p w14:paraId="3433144E" w14:textId="77777777" w:rsidR="008A349B" w:rsidRDefault="008A349B" w:rsidP="008A349B">
            <w:pPr>
              <w:widowControl/>
              <w:tabs>
                <w:tab w:val="center" w:pos="5173"/>
              </w:tabs>
              <w:suppressAutoHyphens/>
              <w:rPr>
                <w:rFonts w:ascii="Times New Roman" w:eastAsia="Times New Roman" w:hAnsi="Times New Roman" w:cs="Times New Roman"/>
                <w:color w:val="auto"/>
                <w:lang w:eastAsia="ar-SA" w:bidi="ar-SA"/>
              </w:rPr>
            </w:pPr>
          </w:p>
          <w:p w14:paraId="163C13AC" w14:textId="77777777" w:rsidR="008A349B" w:rsidRDefault="008A349B" w:rsidP="008A349B">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Заведующий</w:t>
            </w:r>
            <w:r>
              <w:rPr>
                <w:rFonts w:ascii="Times New Roman" w:eastAsia="Times New Roman" w:hAnsi="Times New Roman" w:cs="Times New Roman"/>
                <w:color w:val="auto"/>
                <w:lang w:eastAsia="ar-SA" w:bidi="ar-SA"/>
              </w:rPr>
              <w:tab/>
            </w:r>
          </w:p>
          <w:p w14:paraId="19CB6562" w14:textId="4CDDB392" w:rsidR="008A349B" w:rsidRDefault="008A349B" w:rsidP="008A349B">
            <w:pPr>
              <w:widowControl/>
              <w:tabs>
                <w:tab w:val="left" w:pos="4565"/>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________________Е.Б. Никитенко</w:t>
            </w:r>
            <w:r>
              <w:rPr>
                <w:rFonts w:ascii="Times New Roman" w:eastAsia="Times New Roman" w:hAnsi="Times New Roman" w:cs="Times New Roman"/>
                <w:color w:val="auto"/>
                <w:lang w:eastAsia="ar-SA" w:bidi="ar-SA"/>
              </w:rPr>
              <w:tab/>
            </w:r>
          </w:p>
          <w:p w14:paraId="030D9DBF" w14:textId="2AFD2769" w:rsidR="0001179D" w:rsidRPr="00DF5F7E" w:rsidRDefault="008A349B" w:rsidP="008A349B">
            <w:pPr>
              <w:spacing w:line="256" w:lineRule="auto"/>
              <w:ind w:firstLine="34"/>
              <w:rPr>
                <w:rFonts w:ascii="Times New Roman" w:eastAsia="Times New Roman" w:hAnsi="Times New Roman"/>
              </w:rPr>
            </w:pPr>
            <w:r w:rsidRPr="00801CD6">
              <w:rPr>
                <w:rFonts w:ascii="Times New Roman" w:eastAsia="Times New Roman" w:hAnsi="Times New Roman" w:cs="Times New Roman"/>
                <w:sz w:val="20"/>
                <w:szCs w:val="20"/>
              </w:rPr>
              <w:t>Подписан ЭЦП</w:t>
            </w:r>
          </w:p>
        </w:tc>
        <w:tc>
          <w:tcPr>
            <w:tcW w:w="4680" w:type="dxa"/>
          </w:tcPr>
          <w:p w14:paraId="3C695B7D" w14:textId="77777777" w:rsidR="0001179D" w:rsidRPr="00DF5F7E" w:rsidRDefault="0001179D" w:rsidP="007221DB">
            <w:pPr>
              <w:spacing w:line="256" w:lineRule="auto"/>
              <w:jc w:val="both"/>
              <w:rPr>
                <w:rFonts w:ascii="Times New Roman" w:eastAsia="Times New Roman" w:hAnsi="Times New Roman"/>
              </w:rPr>
            </w:pPr>
            <w:r w:rsidRPr="00DF5F7E">
              <w:rPr>
                <w:rFonts w:ascii="Times New Roman" w:eastAsia="Times New Roman" w:hAnsi="Times New Roman"/>
              </w:rPr>
              <w:t xml:space="preserve">    ПОСТАВЩИК:</w:t>
            </w:r>
          </w:p>
          <w:p w14:paraId="40E2DBF1" w14:textId="19DBC89B" w:rsidR="0001179D" w:rsidRDefault="0001179D" w:rsidP="0001179D">
            <w:pPr>
              <w:tabs>
                <w:tab w:val="left" w:pos="426"/>
              </w:tabs>
              <w:autoSpaceDE w:val="0"/>
              <w:autoSpaceDN w:val="0"/>
              <w:adjustRightInd w:val="0"/>
              <w:rPr>
                <w:rFonts w:ascii="Times New Roman" w:hAnsi="Times New Roman"/>
                <w:b/>
              </w:rPr>
            </w:pPr>
            <w:r w:rsidRPr="00DF5F7E">
              <w:rPr>
                <w:rFonts w:ascii="Times New Roman" w:eastAsia="Times New Roman" w:hAnsi="Times New Roman"/>
                <w:b/>
              </w:rPr>
              <w:t xml:space="preserve">    </w:t>
            </w:r>
          </w:p>
          <w:p w14:paraId="5994E933" w14:textId="65D4848B" w:rsidR="003A414D" w:rsidRDefault="003A414D" w:rsidP="007221DB">
            <w:pPr>
              <w:spacing w:line="256" w:lineRule="auto"/>
              <w:jc w:val="both"/>
              <w:rPr>
                <w:rFonts w:ascii="Times New Roman" w:eastAsia="Times New Roman" w:hAnsi="Times New Roman"/>
              </w:rPr>
            </w:pPr>
          </w:p>
          <w:p w14:paraId="18E8C20E" w14:textId="77777777" w:rsidR="003A414D" w:rsidRPr="00DF5F7E" w:rsidRDefault="003A414D" w:rsidP="007221DB">
            <w:pPr>
              <w:spacing w:line="256" w:lineRule="auto"/>
              <w:jc w:val="both"/>
              <w:rPr>
                <w:rFonts w:ascii="Times New Roman" w:eastAsia="Times New Roman" w:hAnsi="Times New Roman"/>
              </w:rPr>
            </w:pPr>
          </w:p>
          <w:p w14:paraId="42172C52" w14:textId="77777777" w:rsidR="0001179D" w:rsidRPr="00DF5F7E" w:rsidRDefault="0001179D" w:rsidP="007221DB">
            <w:pPr>
              <w:spacing w:line="256" w:lineRule="auto"/>
              <w:jc w:val="both"/>
              <w:rPr>
                <w:rFonts w:ascii="Times New Roman" w:eastAsia="Times New Roman" w:hAnsi="Times New Roman"/>
              </w:rPr>
            </w:pPr>
            <w:r w:rsidRPr="00DF5F7E">
              <w:rPr>
                <w:rFonts w:ascii="Times New Roman" w:eastAsia="Times New Roman" w:hAnsi="Times New Roman"/>
              </w:rPr>
              <w:t xml:space="preserve">     </w:t>
            </w:r>
          </w:p>
          <w:p w14:paraId="0E0C1657" w14:textId="0CCD4F12" w:rsidR="0001179D" w:rsidRPr="00DF5F7E" w:rsidRDefault="0001179D" w:rsidP="007221DB">
            <w:pPr>
              <w:spacing w:line="256" w:lineRule="auto"/>
              <w:jc w:val="both"/>
              <w:rPr>
                <w:rFonts w:ascii="Times New Roman" w:eastAsia="Times New Roman" w:hAnsi="Times New Roman"/>
              </w:rPr>
            </w:pPr>
            <w:r w:rsidRPr="00DF5F7E">
              <w:rPr>
                <w:rFonts w:ascii="Times New Roman" w:eastAsia="Times New Roman" w:hAnsi="Times New Roman"/>
              </w:rPr>
              <w:t xml:space="preserve">     __________________ /</w:t>
            </w:r>
            <w:r>
              <w:rPr>
                <w:rFonts w:ascii="Times New Roman" w:eastAsia="Times New Roman" w:hAnsi="Times New Roman"/>
              </w:rPr>
              <w:t>______</w:t>
            </w:r>
            <w:r w:rsidRPr="00DF5F7E">
              <w:rPr>
                <w:rFonts w:ascii="Times New Roman" w:eastAsia="Times New Roman" w:hAnsi="Times New Roman"/>
              </w:rPr>
              <w:t>/</w:t>
            </w:r>
          </w:p>
          <w:p w14:paraId="00C1C533" w14:textId="77777777" w:rsidR="0001179D" w:rsidRPr="00DF5F7E" w:rsidRDefault="0001179D" w:rsidP="007221DB">
            <w:pPr>
              <w:spacing w:line="256" w:lineRule="auto"/>
              <w:jc w:val="both"/>
              <w:rPr>
                <w:rFonts w:ascii="Times New Roman" w:eastAsia="Times New Roman" w:hAnsi="Times New Roman"/>
              </w:rPr>
            </w:pPr>
            <w:r w:rsidRPr="00DF5F7E">
              <w:rPr>
                <w:rFonts w:ascii="Times New Roman" w:eastAsia="Times New Roman" w:hAnsi="Times New Roman"/>
              </w:rPr>
              <w:t xml:space="preserve">     Подписано ЭЦП</w:t>
            </w:r>
          </w:p>
        </w:tc>
      </w:tr>
    </w:tbl>
    <w:p w14:paraId="3C6099F3" w14:textId="77777777" w:rsidR="003A414D" w:rsidRDefault="003A414D" w:rsidP="00CD7605">
      <w:pPr>
        <w:widowControl/>
        <w:jc w:val="right"/>
        <w:rPr>
          <w:rFonts w:ascii="Times New Roman" w:eastAsia="Times New Roman" w:hAnsi="Times New Roman" w:cs="Times New Roman"/>
          <w:color w:val="auto"/>
          <w:lang w:bidi="ar-SA"/>
        </w:rPr>
      </w:pPr>
    </w:p>
    <w:p w14:paraId="2C8E5D8E" w14:textId="77777777" w:rsidR="003A414D" w:rsidRDefault="003A414D" w:rsidP="00CD7605">
      <w:pPr>
        <w:widowControl/>
        <w:jc w:val="right"/>
        <w:rPr>
          <w:rFonts w:ascii="Times New Roman" w:eastAsia="Times New Roman" w:hAnsi="Times New Roman" w:cs="Times New Roman"/>
          <w:color w:val="auto"/>
          <w:lang w:bidi="ar-SA"/>
        </w:rPr>
      </w:pPr>
    </w:p>
    <w:p w14:paraId="7CFC55C1" w14:textId="17D0E4D9" w:rsidR="003A414D" w:rsidRDefault="003A414D" w:rsidP="00CD7605">
      <w:pPr>
        <w:widowControl/>
        <w:jc w:val="right"/>
        <w:rPr>
          <w:rFonts w:ascii="Times New Roman" w:eastAsia="Times New Roman" w:hAnsi="Times New Roman" w:cs="Times New Roman"/>
          <w:color w:val="auto"/>
          <w:lang w:bidi="ar-SA"/>
        </w:rPr>
      </w:pPr>
    </w:p>
    <w:p w14:paraId="43E80856" w14:textId="3794AB3A" w:rsidR="00ED1E8C" w:rsidRDefault="00ED1E8C" w:rsidP="00CD7605">
      <w:pPr>
        <w:widowControl/>
        <w:jc w:val="right"/>
        <w:rPr>
          <w:rFonts w:ascii="Times New Roman" w:eastAsia="Times New Roman" w:hAnsi="Times New Roman" w:cs="Times New Roman"/>
          <w:color w:val="auto"/>
          <w:lang w:bidi="ar-SA"/>
        </w:rPr>
      </w:pPr>
    </w:p>
    <w:p w14:paraId="5D799DB2" w14:textId="1DA39666" w:rsidR="00ED1E8C" w:rsidRDefault="00ED1E8C" w:rsidP="00CD7605">
      <w:pPr>
        <w:widowControl/>
        <w:jc w:val="right"/>
        <w:rPr>
          <w:rFonts w:ascii="Times New Roman" w:eastAsia="Times New Roman" w:hAnsi="Times New Roman" w:cs="Times New Roman"/>
          <w:color w:val="auto"/>
          <w:lang w:bidi="ar-SA"/>
        </w:rPr>
      </w:pPr>
    </w:p>
    <w:p w14:paraId="27CD8DA4" w14:textId="13BF841A" w:rsidR="00ED1E8C" w:rsidRDefault="00ED1E8C" w:rsidP="00CD7605">
      <w:pPr>
        <w:widowControl/>
        <w:jc w:val="right"/>
        <w:rPr>
          <w:rFonts w:ascii="Times New Roman" w:eastAsia="Times New Roman" w:hAnsi="Times New Roman" w:cs="Times New Roman"/>
          <w:color w:val="auto"/>
          <w:lang w:bidi="ar-SA"/>
        </w:rPr>
      </w:pPr>
    </w:p>
    <w:p w14:paraId="353BA3C6" w14:textId="4C06C3F6" w:rsidR="00ED1E8C" w:rsidRDefault="00ED1E8C" w:rsidP="00CD7605">
      <w:pPr>
        <w:widowControl/>
        <w:jc w:val="right"/>
        <w:rPr>
          <w:rFonts w:ascii="Times New Roman" w:eastAsia="Times New Roman" w:hAnsi="Times New Roman" w:cs="Times New Roman"/>
          <w:color w:val="auto"/>
          <w:lang w:bidi="ar-SA"/>
        </w:rPr>
      </w:pPr>
    </w:p>
    <w:p w14:paraId="3A9896D3" w14:textId="0ADEEA0F" w:rsidR="00ED1E8C" w:rsidRDefault="00ED1E8C" w:rsidP="00CD7605">
      <w:pPr>
        <w:widowControl/>
        <w:jc w:val="right"/>
        <w:rPr>
          <w:rFonts w:ascii="Times New Roman" w:eastAsia="Times New Roman" w:hAnsi="Times New Roman" w:cs="Times New Roman"/>
          <w:color w:val="auto"/>
          <w:lang w:bidi="ar-SA"/>
        </w:rPr>
      </w:pPr>
    </w:p>
    <w:p w14:paraId="24C5E6EA" w14:textId="573871F4" w:rsidR="00ED1E8C" w:rsidRDefault="00ED1E8C" w:rsidP="00CD7605">
      <w:pPr>
        <w:widowControl/>
        <w:jc w:val="right"/>
        <w:rPr>
          <w:rFonts w:ascii="Times New Roman" w:eastAsia="Times New Roman" w:hAnsi="Times New Roman" w:cs="Times New Roman"/>
          <w:color w:val="auto"/>
          <w:lang w:bidi="ar-SA"/>
        </w:rPr>
      </w:pPr>
    </w:p>
    <w:p w14:paraId="2B787A67" w14:textId="77777777" w:rsidR="00ED1E8C" w:rsidRDefault="00ED1E8C" w:rsidP="00CD7605">
      <w:pPr>
        <w:widowControl/>
        <w:jc w:val="right"/>
        <w:rPr>
          <w:rFonts w:ascii="Times New Roman" w:eastAsia="Times New Roman" w:hAnsi="Times New Roman" w:cs="Times New Roman"/>
          <w:color w:val="auto"/>
          <w:lang w:bidi="ar-SA"/>
        </w:rPr>
      </w:pPr>
    </w:p>
    <w:p w14:paraId="6BC7B9BA" w14:textId="77777777" w:rsidR="00696C74" w:rsidRDefault="00696C74" w:rsidP="00CD7605">
      <w:pPr>
        <w:widowControl/>
        <w:jc w:val="right"/>
        <w:rPr>
          <w:rFonts w:ascii="Times New Roman" w:eastAsia="Times New Roman" w:hAnsi="Times New Roman" w:cs="Times New Roman"/>
          <w:color w:val="auto"/>
          <w:lang w:bidi="ar-SA"/>
        </w:rPr>
      </w:pPr>
    </w:p>
    <w:p w14:paraId="1FD9D746" w14:textId="77777777" w:rsidR="00696C74" w:rsidRDefault="00696C74" w:rsidP="00CD7605">
      <w:pPr>
        <w:widowControl/>
        <w:jc w:val="right"/>
        <w:rPr>
          <w:rFonts w:ascii="Times New Roman" w:eastAsia="Times New Roman" w:hAnsi="Times New Roman" w:cs="Times New Roman"/>
          <w:color w:val="auto"/>
          <w:lang w:bidi="ar-SA"/>
        </w:rPr>
      </w:pPr>
    </w:p>
    <w:p w14:paraId="25C54F52" w14:textId="105DEAD5" w:rsidR="00696C74" w:rsidRDefault="00696C74" w:rsidP="00CD7605">
      <w:pPr>
        <w:widowControl/>
        <w:jc w:val="right"/>
        <w:rPr>
          <w:rFonts w:ascii="Times New Roman" w:eastAsia="Times New Roman" w:hAnsi="Times New Roman" w:cs="Times New Roman"/>
          <w:color w:val="auto"/>
          <w:lang w:bidi="ar-SA"/>
        </w:rPr>
      </w:pPr>
    </w:p>
    <w:p w14:paraId="7E06B262" w14:textId="61F664F7" w:rsidR="00A03322" w:rsidRDefault="00A03322" w:rsidP="00CD7605">
      <w:pPr>
        <w:widowControl/>
        <w:jc w:val="right"/>
        <w:rPr>
          <w:rFonts w:ascii="Times New Roman" w:eastAsia="Times New Roman" w:hAnsi="Times New Roman" w:cs="Times New Roman"/>
          <w:color w:val="auto"/>
          <w:lang w:bidi="ar-SA"/>
        </w:rPr>
      </w:pPr>
    </w:p>
    <w:p w14:paraId="448C523D" w14:textId="563BC753" w:rsidR="00A03322" w:rsidRDefault="00A03322" w:rsidP="00CD7605">
      <w:pPr>
        <w:widowControl/>
        <w:jc w:val="right"/>
        <w:rPr>
          <w:rFonts w:ascii="Times New Roman" w:eastAsia="Times New Roman" w:hAnsi="Times New Roman" w:cs="Times New Roman"/>
          <w:color w:val="auto"/>
          <w:lang w:bidi="ar-SA"/>
        </w:rPr>
      </w:pPr>
    </w:p>
    <w:p w14:paraId="4E5A9AD6" w14:textId="77777777" w:rsidR="00A03322" w:rsidRDefault="00A03322" w:rsidP="00CD7605">
      <w:pPr>
        <w:widowControl/>
        <w:jc w:val="right"/>
        <w:rPr>
          <w:rFonts w:ascii="Times New Roman" w:eastAsia="Times New Roman" w:hAnsi="Times New Roman" w:cs="Times New Roman"/>
          <w:color w:val="auto"/>
          <w:lang w:bidi="ar-SA"/>
        </w:rPr>
      </w:pPr>
    </w:p>
    <w:p w14:paraId="71273923" w14:textId="77777777" w:rsidR="00696C74" w:rsidRDefault="00696C74" w:rsidP="00CD7605">
      <w:pPr>
        <w:widowControl/>
        <w:jc w:val="right"/>
        <w:rPr>
          <w:rFonts w:ascii="Times New Roman" w:eastAsia="Times New Roman" w:hAnsi="Times New Roman" w:cs="Times New Roman"/>
          <w:color w:val="auto"/>
          <w:lang w:bidi="ar-SA"/>
        </w:rPr>
      </w:pPr>
    </w:p>
    <w:p w14:paraId="7813A511" w14:textId="77777777" w:rsidR="00696C74" w:rsidRDefault="00696C74" w:rsidP="00CD7605">
      <w:pPr>
        <w:widowControl/>
        <w:jc w:val="right"/>
        <w:rPr>
          <w:rFonts w:ascii="Times New Roman" w:eastAsia="Times New Roman" w:hAnsi="Times New Roman" w:cs="Times New Roman"/>
          <w:color w:val="auto"/>
          <w:lang w:bidi="ar-SA"/>
        </w:rPr>
      </w:pPr>
    </w:p>
    <w:p w14:paraId="74E13B9F" w14:textId="08C7E7C8"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58F30460" w:rsidR="00F33084" w:rsidRPr="004B0A73" w:rsidRDefault="00F33084" w:rsidP="00F33084">
      <w:pPr>
        <w:widowControl/>
        <w:ind w:left="426" w:firstLine="425"/>
        <w:jc w:val="both"/>
        <w:rPr>
          <w:rFonts w:ascii="Times New Roman" w:eastAsia="Times New Roman" w:hAnsi="Times New Roman" w:cs="Times New Roman"/>
          <w:color w:val="auto"/>
          <w:lang w:bidi="ar-SA"/>
        </w:rPr>
      </w:pPr>
      <w:r w:rsidRPr="004B0A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r w:rsidR="00A03322" w:rsidRPr="004B0A73">
        <w:rPr>
          <w:rFonts w:ascii="Times New Roman" w:eastAsia="Times New Roman" w:hAnsi="Times New Roman" w:cs="Times New Roman"/>
          <w:color w:val="auto"/>
          <w:lang w:bidi="ar-SA"/>
        </w:rPr>
        <w:t>не полнородный</w:t>
      </w:r>
      <w:r w:rsidRPr="004B0A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4B0A73" w:rsidRDefault="00F33084" w:rsidP="00F33084">
      <w:pPr>
        <w:widowControl/>
        <w:ind w:left="426" w:firstLine="425"/>
        <w:jc w:val="both"/>
        <w:rPr>
          <w:rFonts w:ascii="Times New Roman" w:eastAsia="Times New Roman" w:hAnsi="Times New Roman" w:cs="Times New Roman"/>
          <w:color w:val="auto"/>
          <w:lang w:bidi="ar-SA"/>
        </w:rPr>
      </w:pPr>
      <w:r w:rsidRPr="004B0A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4B0A73" w:rsidRDefault="00F33084" w:rsidP="00F33084">
      <w:pPr>
        <w:widowControl/>
        <w:ind w:left="426" w:firstLine="425"/>
        <w:jc w:val="both"/>
        <w:rPr>
          <w:rFonts w:ascii="Times New Roman" w:eastAsia="Times New Roman" w:hAnsi="Times New Roman" w:cs="Times New Roman"/>
          <w:color w:val="auto"/>
          <w:lang w:bidi="ar-SA"/>
        </w:rPr>
      </w:pPr>
      <w:r w:rsidRPr="004B0A73">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4B0A73" w:rsidRDefault="00F33084" w:rsidP="00F33084">
      <w:pPr>
        <w:widowControl/>
        <w:ind w:left="426" w:firstLine="425"/>
        <w:jc w:val="both"/>
        <w:rPr>
          <w:rFonts w:ascii="Times New Roman" w:eastAsia="Times New Roman" w:hAnsi="Times New Roman" w:cs="Times New Roman"/>
          <w:color w:val="auto"/>
          <w:lang w:bidi="ar-SA"/>
        </w:rPr>
      </w:pPr>
      <w:r w:rsidRPr="004B0A73">
        <w:rPr>
          <w:rFonts w:ascii="Times New Roman" w:eastAsia="Times New Roman" w:hAnsi="Times New Roman" w:cs="Times New Roman"/>
          <w:color w:val="auto"/>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w:t>
      </w:r>
      <w:r w:rsidRPr="004B0A73">
        <w:rPr>
          <w:rFonts w:ascii="Times New Roman" w:eastAsia="Times New Roman" w:hAnsi="Times New Roman" w:cs="Times New Roman"/>
          <w:color w:val="auto"/>
          <w:lang w:bidi="ar-SA"/>
        </w:rPr>
        <w:lastRenderedPageBreak/>
        <w:t>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DFBC2FE"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p>
    <w:p w14:paraId="719C435A" w14:textId="4CA358E2" w:rsidR="00CD7605" w:rsidRDefault="00CD7605"/>
    <w:p w14:paraId="3195B3FD" w14:textId="5726BB3D" w:rsidR="004415D8" w:rsidRDefault="004415D8"/>
    <w:p w14:paraId="03E9F432" w14:textId="4149DE42" w:rsidR="004415D8" w:rsidRDefault="004415D8"/>
    <w:p w14:paraId="49E05761" w14:textId="3E84F011" w:rsidR="004415D8" w:rsidRDefault="004415D8"/>
    <w:p w14:paraId="0CFA8F20" w14:textId="03517507" w:rsidR="004415D8" w:rsidRDefault="004415D8"/>
    <w:p w14:paraId="67033C12" w14:textId="02247708" w:rsidR="004415D8" w:rsidRDefault="004415D8"/>
    <w:p w14:paraId="4BF71505" w14:textId="60EE339D" w:rsidR="004415D8" w:rsidRDefault="004415D8"/>
    <w:p w14:paraId="2D3EF3DD" w14:textId="631E395A" w:rsidR="004415D8" w:rsidRDefault="004415D8"/>
    <w:p w14:paraId="198B2A42" w14:textId="0AE0E36C" w:rsidR="004415D8" w:rsidRDefault="004415D8"/>
    <w:p w14:paraId="7081579C" w14:textId="2D0AF069" w:rsidR="004415D8" w:rsidRDefault="004415D8"/>
    <w:p w14:paraId="17B5C5FD" w14:textId="33792638" w:rsidR="004415D8" w:rsidRDefault="004415D8"/>
    <w:p w14:paraId="49BC0BBC" w14:textId="4E1AF985" w:rsidR="004415D8" w:rsidRDefault="004415D8"/>
    <w:p w14:paraId="7BE3556E" w14:textId="5B514F4D" w:rsidR="004415D8" w:rsidRDefault="004415D8"/>
    <w:p w14:paraId="595C1E01" w14:textId="3DF7EED2" w:rsidR="004415D8" w:rsidRDefault="004415D8"/>
    <w:p w14:paraId="6B91BBB0" w14:textId="50DA4121" w:rsidR="004415D8" w:rsidRDefault="004415D8"/>
    <w:p w14:paraId="600161EF" w14:textId="3016EA96" w:rsidR="004415D8" w:rsidRDefault="004415D8"/>
    <w:p w14:paraId="7A325162" w14:textId="77691515" w:rsidR="004415D8" w:rsidRDefault="004415D8"/>
    <w:p w14:paraId="155AC9D5" w14:textId="56FDA5F4" w:rsidR="004415D8" w:rsidRDefault="004415D8"/>
    <w:p w14:paraId="5BD4569C" w14:textId="7C0B77C2" w:rsidR="004415D8" w:rsidRDefault="004415D8"/>
    <w:p w14:paraId="5EFE4C8E" w14:textId="5CCBBFD2" w:rsidR="004415D8" w:rsidRDefault="004415D8"/>
    <w:p w14:paraId="0F8ACC22" w14:textId="5AC5FCF5" w:rsidR="004415D8" w:rsidRDefault="004415D8"/>
    <w:p w14:paraId="78861D37" w14:textId="4C1BBB7E" w:rsidR="004415D8" w:rsidRDefault="004415D8"/>
    <w:p w14:paraId="5EF4BBFF" w14:textId="6DDCFCB3" w:rsidR="004415D8" w:rsidRDefault="004415D8"/>
    <w:p w14:paraId="51D761C7" w14:textId="4ECEE7C8" w:rsidR="004415D8" w:rsidRDefault="004415D8"/>
    <w:p w14:paraId="729ED159" w14:textId="51D24089" w:rsidR="004415D8" w:rsidRDefault="004415D8"/>
    <w:p w14:paraId="0A02B5B1" w14:textId="25010CB0" w:rsidR="004415D8" w:rsidRDefault="004415D8"/>
    <w:p w14:paraId="3450770F" w14:textId="0DF439FE" w:rsidR="004415D8" w:rsidRDefault="004415D8"/>
    <w:p w14:paraId="6D6179F2" w14:textId="4F902D5A" w:rsidR="004415D8" w:rsidRDefault="004415D8"/>
    <w:p w14:paraId="6928BA06" w14:textId="77777777" w:rsidR="004415D8" w:rsidRDefault="004415D8"/>
    <w:p w14:paraId="12D0CFA1" w14:textId="77777777" w:rsidR="00CD7605" w:rsidRDefault="00CD7605"/>
    <w:p w14:paraId="6FBA17BF" w14:textId="77777777" w:rsidR="00CD7605" w:rsidRDefault="00CD7605"/>
    <w:p w14:paraId="63176D22" w14:textId="355F01E4" w:rsidR="004415D8" w:rsidRDefault="004415D8" w:rsidP="004415D8">
      <w:pPr>
        <w:widowControl/>
        <w:tabs>
          <w:tab w:val="left" w:pos="9180"/>
        </w:tabs>
        <w:autoSpaceDE w:val="0"/>
        <w:autoSpaceDN w:val="0"/>
        <w:adjustRightInd w:val="0"/>
        <w:snapToGrid w:val="0"/>
        <w:rPr>
          <w:rFonts w:ascii="Times New Roman CYR" w:eastAsia="Calibri" w:hAnsi="Times New Roman CYR" w:cs="Times New Roman"/>
          <w:color w:val="auto"/>
          <w:lang w:bidi="ar-SA"/>
        </w:rPr>
      </w:pPr>
      <w:r w:rsidRPr="004415D8">
        <w:rPr>
          <w:rFonts w:ascii="Times New Roman CYR" w:eastAsia="Calibri" w:hAnsi="Times New Roman CYR" w:cs="Times New Roman"/>
          <w:b/>
          <w:color w:val="auto"/>
          <w:lang w:bidi="ar-SA"/>
        </w:rPr>
        <w:lastRenderedPageBreak/>
        <w:t xml:space="preserve">                                                                                                                     </w:t>
      </w:r>
      <w:r w:rsidRPr="004415D8">
        <w:rPr>
          <w:rFonts w:ascii="Times New Roman CYR" w:eastAsia="Calibri" w:hAnsi="Times New Roman CYR" w:cs="Times New Roman"/>
          <w:color w:val="auto"/>
          <w:lang w:bidi="ar-SA"/>
        </w:rPr>
        <w:t>Приложение №3 к Контракту</w:t>
      </w:r>
    </w:p>
    <w:p w14:paraId="18D845A6" w14:textId="77777777" w:rsidR="004415D8" w:rsidRPr="004415D8" w:rsidRDefault="004415D8" w:rsidP="004415D8">
      <w:pPr>
        <w:widowControl/>
        <w:tabs>
          <w:tab w:val="left" w:pos="9180"/>
        </w:tabs>
        <w:autoSpaceDE w:val="0"/>
        <w:autoSpaceDN w:val="0"/>
        <w:adjustRightInd w:val="0"/>
        <w:snapToGrid w:val="0"/>
        <w:rPr>
          <w:rFonts w:ascii="Times New Roman CYR" w:eastAsia="Calibri" w:hAnsi="Times New Roman CYR" w:cs="Times New Roman"/>
          <w:color w:val="auto"/>
          <w:lang w:bidi="ar-SA"/>
        </w:rPr>
      </w:pPr>
    </w:p>
    <w:p w14:paraId="74BB9182" w14:textId="77777777" w:rsidR="004415D8" w:rsidRPr="004415D8" w:rsidRDefault="004415D8" w:rsidP="004415D8">
      <w:pPr>
        <w:widowControl/>
        <w:autoSpaceDE w:val="0"/>
        <w:autoSpaceDN w:val="0"/>
        <w:adjustRightInd w:val="0"/>
        <w:snapToGrid w:val="0"/>
        <w:jc w:val="center"/>
        <w:rPr>
          <w:rFonts w:ascii="Times New Roman CYR" w:eastAsia="Calibri" w:hAnsi="Times New Roman CYR" w:cs="Times New Roman"/>
          <w:b/>
          <w:color w:val="auto"/>
          <w:lang w:bidi="ar-SA"/>
        </w:rPr>
      </w:pPr>
      <w:r w:rsidRPr="004415D8">
        <w:rPr>
          <w:rFonts w:ascii="Times New Roman CYR" w:eastAsia="Calibri" w:hAnsi="Times New Roman CYR" w:cs="Times New Roman"/>
          <w:b/>
          <w:color w:val="auto"/>
          <w:lang w:bidi="ar-SA"/>
        </w:rPr>
        <w:t xml:space="preserve">Описание объекта закупки </w:t>
      </w:r>
    </w:p>
    <w:p w14:paraId="5ACA0E21" w14:textId="77777777" w:rsidR="004415D8" w:rsidRPr="004415D8" w:rsidRDefault="004415D8" w:rsidP="004415D8">
      <w:pPr>
        <w:widowControl/>
        <w:autoSpaceDE w:val="0"/>
        <w:autoSpaceDN w:val="0"/>
        <w:adjustRightInd w:val="0"/>
        <w:snapToGrid w:val="0"/>
        <w:rPr>
          <w:rFonts w:ascii="Times New Roman CYR" w:eastAsia="Times New Roman" w:hAnsi="Times New Roman CYR" w:cs="Times New Roman"/>
          <w:b/>
          <w:color w:val="auto"/>
          <w:lang w:eastAsia="ar-SA" w:bidi="ar-SA"/>
        </w:rPr>
      </w:pPr>
    </w:p>
    <w:p w14:paraId="328AC807" w14:textId="094BBBBE" w:rsidR="004415D8" w:rsidRPr="00920A67" w:rsidRDefault="004415D8" w:rsidP="00920A67">
      <w:pPr>
        <w:pStyle w:val="a9"/>
        <w:numPr>
          <w:ilvl w:val="0"/>
          <w:numId w:val="1"/>
        </w:numPr>
        <w:autoSpaceDE w:val="0"/>
        <w:autoSpaceDN w:val="0"/>
        <w:adjustRightInd w:val="0"/>
        <w:jc w:val="center"/>
        <w:outlineLvl w:val="2"/>
        <w:rPr>
          <w:rFonts w:ascii="Times New Roman CYR" w:hAnsi="Times New Roman CYR"/>
          <w:b/>
          <w:bCs/>
        </w:rPr>
      </w:pPr>
      <w:r w:rsidRPr="00920A67">
        <w:rPr>
          <w:rFonts w:ascii="Times New Roman CYR" w:hAnsi="Times New Roman CYR"/>
          <w:b/>
          <w:bCs/>
        </w:rPr>
        <w:t>Общие требования к объекту закупки</w:t>
      </w:r>
    </w:p>
    <w:p w14:paraId="06E48EED" w14:textId="77777777" w:rsidR="00920A67" w:rsidRPr="00920A67" w:rsidRDefault="00920A67" w:rsidP="00920A67">
      <w:pPr>
        <w:autoSpaceDE w:val="0"/>
        <w:autoSpaceDN w:val="0"/>
        <w:adjustRightInd w:val="0"/>
        <w:ind w:left="360"/>
        <w:outlineLvl w:val="2"/>
        <w:rPr>
          <w:rFonts w:ascii="Times New Roman CYR" w:hAnsi="Times New Roman CYR"/>
          <w:b/>
          <w:bCs/>
        </w:rPr>
      </w:pPr>
    </w:p>
    <w:p w14:paraId="2B1DCEBA" w14:textId="77777777" w:rsidR="0018261E" w:rsidRPr="0018261E" w:rsidRDefault="004415D8" w:rsidP="0018261E">
      <w:pPr>
        <w:widowControl/>
        <w:numPr>
          <w:ilvl w:val="1"/>
          <w:numId w:val="1"/>
        </w:numPr>
        <w:autoSpaceDE w:val="0"/>
        <w:autoSpaceDN w:val="0"/>
        <w:adjustRightInd w:val="0"/>
        <w:spacing w:after="160" w:line="259" w:lineRule="auto"/>
        <w:contextualSpacing/>
        <w:jc w:val="both"/>
        <w:rPr>
          <w:rFonts w:ascii="Times New Roman" w:eastAsia="Times New Roman" w:hAnsi="Times New Roman" w:cs="Times New Roman"/>
          <w:color w:val="auto"/>
          <w:lang w:bidi="ar-SA"/>
        </w:rPr>
      </w:pPr>
      <w:r w:rsidRPr="0018261E">
        <w:rPr>
          <w:rFonts w:ascii="Times New Roman" w:eastAsia="Times New Roman" w:hAnsi="Times New Roman" w:cs="Times New Roman"/>
          <w:color w:val="auto"/>
          <w:lang w:bidi="ar-SA"/>
        </w:rPr>
        <w:t xml:space="preserve">Объект закупки: </w:t>
      </w:r>
      <w:r w:rsidR="00920A67" w:rsidRPr="0018261E">
        <w:rPr>
          <w:rFonts w:ascii="Times New Roman" w:eastAsia="Times New Roman" w:hAnsi="Times New Roman" w:cs="Times New Roman"/>
          <w:b/>
          <w:color w:val="auto"/>
          <w:sz w:val="22"/>
          <w:szCs w:val="22"/>
          <w:lang w:bidi="ar-SA"/>
        </w:rPr>
        <w:t xml:space="preserve">поставка </w:t>
      </w:r>
      <w:r w:rsidR="0018261E" w:rsidRPr="0018261E">
        <w:rPr>
          <w:rFonts w:ascii="Times New Roman" w:eastAsia="Times New Roman" w:hAnsi="Times New Roman" w:cs="Times New Roman"/>
          <w:b/>
          <w:color w:val="auto"/>
          <w:sz w:val="22"/>
          <w:szCs w:val="22"/>
          <w:lang w:bidi="ar-SA"/>
        </w:rPr>
        <w:t xml:space="preserve">медицинских товаров для медкабинета для нужд ГБДОУ № 16 Пушкинского района Санкт-Петербурга </w:t>
      </w:r>
    </w:p>
    <w:p w14:paraId="00BDFE95" w14:textId="64CD17FA" w:rsidR="004415D8" w:rsidRPr="0018261E" w:rsidRDefault="004415D8" w:rsidP="0018261E">
      <w:pPr>
        <w:widowControl/>
        <w:numPr>
          <w:ilvl w:val="1"/>
          <w:numId w:val="1"/>
        </w:numPr>
        <w:autoSpaceDE w:val="0"/>
        <w:autoSpaceDN w:val="0"/>
        <w:adjustRightInd w:val="0"/>
        <w:spacing w:after="160" w:line="259" w:lineRule="auto"/>
        <w:contextualSpacing/>
        <w:jc w:val="both"/>
        <w:rPr>
          <w:rFonts w:ascii="Times New Roman" w:eastAsia="Times New Roman" w:hAnsi="Times New Roman" w:cs="Times New Roman"/>
          <w:color w:val="auto"/>
          <w:lang w:bidi="ar-SA"/>
        </w:rPr>
      </w:pPr>
      <w:bookmarkStart w:id="0" w:name="_GoBack"/>
      <w:bookmarkEnd w:id="0"/>
      <w:r w:rsidRPr="0018261E">
        <w:rPr>
          <w:rFonts w:ascii="Times New Roman" w:eastAsia="Times New Roman" w:hAnsi="Times New Roman" w:cs="Times New Roman"/>
          <w:color w:val="auto"/>
          <w:lang w:bidi="ar-SA"/>
        </w:rPr>
        <w:t xml:space="preserve">Срок поставки: с даты заключения </w:t>
      </w:r>
      <w:r w:rsidR="00EA38DB" w:rsidRPr="0018261E">
        <w:rPr>
          <w:rFonts w:ascii="Times New Roman CYR" w:eastAsia="Times New Roman" w:hAnsi="Times New Roman CYR" w:cs="Times New Roman"/>
          <w:color w:val="auto"/>
          <w:lang w:bidi="ar-SA"/>
        </w:rPr>
        <w:t>в течение 5</w:t>
      </w:r>
      <w:r w:rsidRPr="0018261E">
        <w:rPr>
          <w:rFonts w:ascii="Times New Roman CYR" w:eastAsia="Times New Roman" w:hAnsi="Times New Roman CYR" w:cs="Times New Roman"/>
          <w:color w:val="auto"/>
          <w:lang w:bidi="ar-SA"/>
        </w:rPr>
        <w:t xml:space="preserve"> рабочих дней с момента подписания Контракта Сторонами.</w:t>
      </w:r>
    </w:p>
    <w:p w14:paraId="13DC4810"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w:eastAsia="Times New Roman" w:hAnsi="Times New Roman" w:cs="Times New Roman"/>
          <w:color w:val="auto"/>
          <w:lang w:bidi="ar-SA"/>
        </w:rPr>
      </w:pPr>
      <w:r w:rsidRPr="004415D8">
        <w:rPr>
          <w:rFonts w:ascii="Times New Roman" w:eastAsia="Times New Roman" w:hAnsi="Times New Roman" w:cs="Times New Roman"/>
          <w:color w:val="auto"/>
          <w:lang w:bidi="ar-SA"/>
        </w:rPr>
        <w:t>Требования к значениям показателей (характеристик) товара приведены в Приложении № 1 к описанию объекта закупки.</w:t>
      </w:r>
    </w:p>
    <w:p w14:paraId="04C54E8E"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Цена Контракта включает в себя: стоимость Товара, расходы, связанные с доставкой, разгрузкой - 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20635A2B" w14:textId="09BA56C9"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 xml:space="preserve">Доставка и установка товара входит в цену контракта и осуществляется по адресу: </w:t>
      </w:r>
      <w:r w:rsidR="00EA38DB" w:rsidRPr="00451005">
        <w:rPr>
          <w:rFonts w:ascii="Times New Roman" w:eastAsia="Times New Roman" w:hAnsi="Times New Roman" w:cs="Times New Roman"/>
          <w:b/>
          <w:color w:val="auto"/>
          <w:sz w:val="22"/>
          <w:szCs w:val="22"/>
          <w:lang w:bidi="ar-SA"/>
        </w:rPr>
        <w:t>Санкт-Петербург, г. Пушкин, ул. Ахматовская, д.13, лит. А</w:t>
      </w:r>
    </w:p>
    <w:p w14:paraId="1E86E4C6" w14:textId="1EBF9513"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w:eastAsia="Times New Roman" w:hAnsi="Times New Roman" w:cs="Times New Roman"/>
          <w:color w:val="auto"/>
          <w:lang w:bidi="ar-SA"/>
        </w:rPr>
      </w:pPr>
      <w:r w:rsidRPr="004415D8">
        <w:rPr>
          <w:rFonts w:ascii="Times New Roman CYR" w:eastAsia="Times New Roman" w:hAnsi="Times New Roman CYR" w:cs="Times New Roman"/>
          <w:color w:val="auto"/>
          <w:lang w:bidi="ar-SA"/>
        </w:rPr>
        <w:t>Доставка и установка осуществляются в рабочее время:</w:t>
      </w:r>
      <w:r w:rsidR="00EA38DB">
        <w:rPr>
          <w:rFonts w:ascii="Times New Roman CYR" w:eastAsia="Times New Roman" w:hAnsi="Times New Roman CYR" w:cs="Times New Roman"/>
          <w:color w:val="auto"/>
          <w:lang w:bidi="ar-SA"/>
        </w:rPr>
        <w:t xml:space="preserve"> в пн.-чт. с 09:00час.  до 17:00</w:t>
      </w:r>
      <w:r w:rsidRPr="004415D8">
        <w:rPr>
          <w:rFonts w:ascii="Times New Roman CYR" w:eastAsia="Times New Roman" w:hAnsi="Times New Roman CYR" w:cs="Times New Roman"/>
          <w:color w:val="auto"/>
          <w:lang w:bidi="ar-SA"/>
        </w:rPr>
        <w:t xml:space="preserve"> час., пт. с 09:00 до</w:t>
      </w:r>
      <w:r w:rsidR="00EA38DB">
        <w:rPr>
          <w:rFonts w:ascii="Times New Roman" w:eastAsia="Times New Roman" w:hAnsi="Times New Roman" w:cs="Times New Roman"/>
          <w:color w:val="auto"/>
          <w:lang w:bidi="ar-SA"/>
        </w:rPr>
        <w:t xml:space="preserve"> 16:00</w:t>
      </w:r>
      <w:r w:rsidRPr="004415D8">
        <w:rPr>
          <w:rFonts w:ascii="Times New Roman" w:eastAsia="Times New Roman" w:hAnsi="Times New Roman" w:cs="Times New Roman"/>
          <w:color w:val="auto"/>
          <w:lang w:bidi="ar-SA"/>
        </w:rPr>
        <w:t xml:space="preserve"> час.</w:t>
      </w:r>
    </w:p>
    <w:p w14:paraId="38034427"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w:eastAsia="Times New Roman" w:hAnsi="Times New Roman" w:cs="Times New Roman"/>
          <w:color w:val="auto"/>
          <w:lang w:bidi="ar-SA"/>
        </w:rPr>
      </w:pPr>
      <w:r w:rsidRPr="004415D8">
        <w:rPr>
          <w:rFonts w:ascii="Times New Roman" w:eastAsia="Times New Roman" w:hAnsi="Times New Roman" w:cs="Times New Roman"/>
          <w:color w:val="auto"/>
          <w:lang w:bidi="ar-SA"/>
        </w:rPr>
        <w:t xml:space="preserve">Качество товара при </w:t>
      </w:r>
      <w:r w:rsidRPr="004415D8">
        <w:rPr>
          <w:rFonts w:ascii="Times New Roman CYR" w:eastAsia="Times New Roman" w:hAnsi="Times New Roman CYR" w:cs="Times New Roman"/>
          <w:color w:val="auto"/>
          <w:lang w:bidi="ar-SA"/>
        </w:rPr>
        <w:t>поставке</w:t>
      </w:r>
      <w:r w:rsidRPr="004415D8">
        <w:rPr>
          <w:rFonts w:ascii="Times New Roman" w:eastAsia="Times New Roman" w:hAnsi="Times New Roman" w:cs="Times New Roman"/>
          <w:color w:val="auto"/>
          <w:lang w:bidi="ar-SA"/>
        </w:rPr>
        <w:t xml:space="preserve"> должно подтверждаться сертификатом соответствия.</w:t>
      </w:r>
    </w:p>
    <w:p w14:paraId="705A618C"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w:eastAsia="Times New Roman" w:hAnsi="Times New Roman" w:cs="Times New Roman"/>
          <w:color w:val="auto"/>
          <w:lang w:bidi="ar-SA"/>
        </w:rPr>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rsidRPr="004415D8">
        <w:rPr>
          <w:rFonts w:ascii="Times New Roman CYR" w:eastAsia="Times New Roman" w:hAnsi="Times New Roman CYR" w:cs="Times New Roman"/>
          <w:color w:val="auto"/>
          <w:lang w:bidi="ar-SA"/>
        </w:rPr>
        <w:t xml:space="preserve">поставки. </w:t>
      </w:r>
    </w:p>
    <w:p w14:paraId="565D240E"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Гарантийный срок должен быть не менее, чем срок действия гарантии производителя данного товара.</w:t>
      </w:r>
    </w:p>
    <w:p w14:paraId="4E3D1204" w14:textId="372EC285"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 xml:space="preserve"> При исполнении Контракта по согласованию Заказчика с </w:t>
      </w:r>
      <w:r>
        <w:rPr>
          <w:rFonts w:ascii="Times New Roman CYR" w:eastAsia="Times New Roman" w:hAnsi="Times New Roman CYR" w:cs="Times New Roman"/>
          <w:color w:val="auto"/>
          <w:lang w:bidi="ar-SA"/>
        </w:rPr>
        <w:t>Поставщиком</w:t>
      </w:r>
      <w:r w:rsidRPr="004415D8">
        <w:rPr>
          <w:rFonts w:ascii="Times New Roman CYR" w:eastAsia="Times New Roman" w:hAnsi="Times New Roman CYR" w:cs="Times New Roman"/>
          <w:color w:val="auto"/>
          <w:lang w:bidi="ar-SA"/>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7E8F0A2"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E642DC6" w14:textId="77777777"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43CE43D" w14:textId="776AF4AC"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sidRPr="004415D8">
        <w:rPr>
          <w:rFonts w:ascii="Times New Roman CYR" w:eastAsia="Times New Roman" w:hAnsi="Times New Roman CYR" w:cs="Times New Roman"/>
          <w:color w:val="auto"/>
          <w:lang w:bidi="ar-SA"/>
        </w:rPr>
        <w:t xml:space="preserve">Поставляемый товар должен являться новым (ранее не находившимся в использовании у </w:t>
      </w:r>
      <w:r>
        <w:rPr>
          <w:rFonts w:ascii="Times New Roman CYR" w:eastAsia="Times New Roman" w:hAnsi="Times New Roman CYR" w:cs="Times New Roman"/>
          <w:color w:val="auto"/>
          <w:lang w:bidi="ar-SA"/>
        </w:rPr>
        <w:t>Поставщика</w:t>
      </w:r>
      <w:r w:rsidRPr="004415D8">
        <w:rPr>
          <w:rFonts w:ascii="Times New Roman CYR" w:eastAsia="Times New Roman" w:hAnsi="Times New Roman CYR" w:cs="Times New Roman"/>
          <w:color w:val="auto"/>
          <w:lang w:bidi="ar-SA"/>
        </w:rPr>
        <w:t xml:space="preserve"> и (или) у третьих лиц), не должен находиться в залоге, под арестом или под иным обременением.</w:t>
      </w:r>
    </w:p>
    <w:p w14:paraId="6F0CD3CB" w14:textId="7F570AE1" w:rsidR="004415D8" w:rsidRPr="004415D8"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CYR" w:eastAsia="Times New Roman" w:hAnsi="Times New Roman CYR" w:cs="Times New Roman"/>
          <w:color w:val="auto"/>
          <w:lang w:bidi="ar-SA"/>
        </w:rPr>
      </w:pPr>
      <w:r>
        <w:rPr>
          <w:rFonts w:ascii="Times New Roman CYR" w:eastAsia="Times New Roman" w:hAnsi="Times New Roman CYR" w:cs="Times New Roman"/>
          <w:color w:val="auto"/>
          <w:lang w:bidi="ar-SA"/>
        </w:rPr>
        <w:t>Поставщик</w:t>
      </w:r>
      <w:r w:rsidRPr="004415D8">
        <w:rPr>
          <w:rFonts w:ascii="Times New Roman CYR" w:eastAsia="Times New Roman" w:hAnsi="Times New Roman CYR" w:cs="Times New Roman"/>
          <w:color w:val="auto"/>
          <w:lang w:bidi="ar-SA"/>
        </w:rPr>
        <w:t xml:space="preserve">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359B4FD" w14:textId="57C356F2" w:rsidR="004415D8" w:rsidRPr="00E054C0" w:rsidRDefault="004415D8" w:rsidP="004415D8">
      <w:pPr>
        <w:widowControl/>
        <w:numPr>
          <w:ilvl w:val="1"/>
          <w:numId w:val="1"/>
        </w:numPr>
        <w:autoSpaceDE w:val="0"/>
        <w:autoSpaceDN w:val="0"/>
        <w:adjustRightInd w:val="0"/>
        <w:spacing w:after="160" w:line="259" w:lineRule="auto"/>
        <w:ind w:left="426" w:firstLine="567"/>
        <w:contextualSpacing/>
        <w:jc w:val="both"/>
        <w:rPr>
          <w:rFonts w:ascii="Times New Roman" w:eastAsia="Times New Roman" w:hAnsi="Times New Roman" w:cs="Times New Roman"/>
          <w:color w:val="auto"/>
          <w:lang w:bidi="ar-SA"/>
        </w:rPr>
        <w:sectPr w:rsidR="004415D8" w:rsidRPr="00E054C0" w:rsidSect="001A403E">
          <w:pgSz w:w="11906" w:h="16838"/>
          <w:pgMar w:top="720" w:right="720" w:bottom="720" w:left="720" w:header="709" w:footer="709" w:gutter="0"/>
          <w:cols w:space="720"/>
          <w:docGrid w:linePitch="360"/>
        </w:sectPr>
      </w:pPr>
      <w:r w:rsidRPr="004415D8">
        <w:rPr>
          <w:rFonts w:ascii="Times New Roman CYR" w:eastAsia="Times New Roman" w:hAnsi="Times New Roman CYR" w:cs="Times New Roman"/>
          <w:color w:val="auto"/>
          <w:lang w:bidi="ar-SA"/>
        </w:rPr>
        <w:t xml:space="preserve">Все расходы с учетом стоимости товара, на его доставку, страхование, уплату таможенных пошлин, налогов и других обязательных </w:t>
      </w:r>
      <w:r w:rsidR="00696C74">
        <w:rPr>
          <w:rFonts w:ascii="Times New Roman CYR" w:eastAsia="Times New Roman" w:hAnsi="Times New Roman CYR" w:cs="Times New Roman"/>
          <w:color w:val="auto"/>
          <w:lang w:bidi="ar-SA"/>
        </w:rPr>
        <w:t>п</w:t>
      </w:r>
      <w:r w:rsidR="00A03322">
        <w:rPr>
          <w:rFonts w:ascii="Times New Roman CYR" w:eastAsia="Times New Roman" w:hAnsi="Times New Roman CYR" w:cs="Times New Roman"/>
          <w:color w:val="auto"/>
          <w:lang w:bidi="ar-SA"/>
        </w:rPr>
        <w:t>латежей входят в цену контракта.</w:t>
      </w:r>
    </w:p>
    <w:p w14:paraId="512DE66F" w14:textId="77777777" w:rsidR="00CD7605" w:rsidRDefault="00CD7605" w:rsidP="00A03322">
      <w:pPr>
        <w:widowControl/>
        <w:autoSpaceDE w:val="0"/>
        <w:autoSpaceDN w:val="0"/>
        <w:adjustRightInd w:val="0"/>
        <w:ind w:left="709" w:right="514" w:hanging="709"/>
      </w:pPr>
    </w:p>
    <w:sectPr w:rsidR="00CD7605" w:rsidSect="00A03322">
      <w:pgSz w:w="16838" w:h="11906" w:orient="landscape"/>
      <w:pgMar w:top="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1300B" w14:textId="77777777" w:rsidR="00B459ED" w:rsidRDefault="00B459ED" w:rsidP="000479EF">
      <w:r>
        <w:separator/>
      </w:r>
    </w:p>
  </w:endnote>
  <w:endnote w:type="continuationSeparator" w:id="0">
    <w:p w14:paraId="0EAAB554" w14:textId="77777777" w:rsidR="00B459ED" w:rsidRDefault="00B459E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0A048" w14:textId="77777777" w:rsidR="00B459ED" w:rsidRDefault="00B459ED" w:rsidP="000479EF">
      <w:r>
        <w:separator/>
      </w:r>
    </w:p>
  </w:footnote>
  <w:footnote w:type="continuationSeparator" w:id="0">
    <w:p w14:paraId="5EE85887" w14:textId="77777777" w:rsidR="00B459ED" w:rsidRDefault="00B459ED"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11339"/>
    <w:multiLevelType w:val="multilevel"/>
    <w:tmpl w:val="E5B603BE"/>
    <w:lvl w:ilvl="0">
      <w:start w:val="1"/>
      <w:numFmt w:val="decimal"/>
      <w:lvlText w:val="%1."/>
      <w:lvlJc w:val="left"/>
      <w:pPr>
        <w:ind w:left="720"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179D"/>
    <w:rsid w:val="00016D62"/>
    <w:rsid w:val="0002131C"/>
    <w:rsid w:val="00023188"/>
    <w:rsid w:val="00040812"/>
    <w:rsid w:val="00042175"/>
    <w:rsid w:val="00042FAB"/>
    <w:rsid w:val="000479EF"/>
    <w:rsid w:val="00051E1D"/>
    <w:rsid w:val="00056B2D"/>
    <w:rsid w:val="00056F33"/>
    <w:rsid w:val="00065E24"/>
    <w:rsid w:val="00070A0B"/>
    <w:rsid w:val="00071D6E"/>
    <w:rsid w:val="0007650C"/>
    <w:rsid w:val="00077878"/>
    <w:rsid w:val="000810A6"/>
    <w:rsid w:val="00082DCD"/>
    <w:rsid w:val="00094623"/>
    <w:rsid w:val="00095EBD"/>
    <w:rsid w:val="000A039A"/>
    <w:rsid w:val="000A17C9"/>
    <w:rsid w:val="000D215F"/>
    <w:rsid w:val="000D4B12"/>
    <w:rsid w:val="000F2A2D"/>
    <w:rsid w:val="0010447E"/>
    <w:rsid w:val="00121BE3"/>
    <w:rsid w:val="0012481D"/>
    <w:rsid w:val="00132E0D"/>
    <w:rsid w:val="0013547D"/>
    <w:rsid w:val="0015553C"/>
    <w:rsid w:val="0016199A"/>
    <w:rsid w:val="00164EE9"/>
    <w:rsid w:val="00171404"/>
    <w:rsid w:val="0017187F"/>
    <w:rsid w:val="00181567"/>
    <w:rsid w:val="0018261E"/>
    <w:rsid w:val="0018311E"/>
    <w:rsid w:val="00184419"/>
    <w:rsid w:val="0018446C"/>
    <w:rsid w:val="001941DC"/>
    <w:rsid w:val="00196EE7"/>
    <w:rsid w:val="001B7EAE"/>
    <w:rsid w:val="001C3BC3"/>
    <w:rsid w:val="001D2573"/>
    <w:rsid w:val="001F049C"/>
    <w:rsid w:val="001F5D43"/>
    <w:rsid w:val="00206413"/>
    <w:rsid w:val="00233067"/>
    <w:rsid w:val="002536E4"/>
    <w:rsid w:val="00261925"/>
    <w:rsid w:val="00275AC1"/>
    <w:rsid w:val="00282879"/>
    <w:rsid w:val="0028417A"/>
    <w:rsid w:val="00285F88"/>
    <w:rsid w:val="002907A8"/>
    <w:rsid w:val="002A0149"/>
    <w:rsid w:val="002A2CCA"/>
    <w:rsid w:val="002A361F"/>
    <w:rsid w:val="002A4BCC"/>
    <w:rsid w:val="002B6A1B"/>
    <w:rsid w:val="002C0460"/>
    <w:rsid w:val="002C262F"/>
    <w:rsid w:val="002D0A7F"/>
    <w:rsid w:val="002D0BDA"/>
    <w:rsid w:val="002D71F9"/>
    <w:rsid w:val="002E3B36"/>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414D"/>
    <w:rsid w:val="003A42D1"/>
    <w:rsid w:val="003A624F"/>
    <w:rsid w:val="003A780B"/>
    <w:rsid w:val="003C05E6"/>
    <w:rsid w:val="003D3A6E"/>
    <w:rsid w:val="003D4B42"/>
    <w:rsid w:val="003E140D"/>
    <w:rsid w:val="003E2E28"/>
    <w:rsid w:val="003E33E6"/>
    <w:rsid w:val="003E5D02"/>
    <w:rsid w:val="003F2AF3"/>
    <w:rsid w:val="00403FF7"/>
    <w:rsid w:val="0040635E"/>
    <w:rsid w:val="0041130F"/>
    <w:rsid w:val="00427A96"/>
    <w:rsid w:val="00435771"/>
    <w:rsid w:val="004415D8"/>
    <w:rsid w:val="004526F4"/>
    <w:rsid w:val="00463375"/>
    <w:rsid w:val="004708B4"/>
    <w:rsid w:val="00472727"/>
    <w:rsid w:val="00480BE0"/>
    <w:rsid w:val="00485570"/>
    <w:rsid w:val="00487700"/>
    <w:rsid w:val="00490B41"/>
    <w:rsid w:val="004A22EE"/>
    <w:rsid w:val="004A3DC0"/>
    <w:rsid w:val="004A3F19"/>
    <w:rsid w:val="004B0A73"/>
    <w:rsid w:val="004B4F45"/>
    <w:rsid w:val="004B5D31"/>
    <w:rsid w:val="004E12FA"/>
    <w:rsid w:val="004E2415"/>
    <w:rsid w:val="004E5D31"/>
    <w:rsid w:val="004E6B95"/>
    <w:rsid w:val="004F1439"/>
    <w:rsid w:val="00502E39"/>
    <w:rsid w:val="00504030"/>
    <w:rsid w:val="00504825"/>
    <w:rsid w:val="005106AF"/>
    <w:rsid w:val="005146D4"/>
    <w:rsid w:val="00515864"/>
    <w:rsid w:val="0051636F"/>
    <w:rsid w:val="005307E0"/>
    <w:rsid w:val="00534A1D"/>
    <w:rsid w:val="005358A7"/>
    <w:rsid w:val="00540C05"/>
    <w:rsid w:val="00541244"/>
    <w:rsid w:val="00541685"/>
    <w:rsid w:val="00580FBD"/>
    <w:rsid w:val="005953A1"/>
    <w:rsid w:val="005A0656"/>
    <w:rsid w:val="005A10EC"/>
    <w:rsid w:val="005B603A"/>
    <w:rsid w:val="005C750C"/>
    <w:rsid w:val="005D26C7"/>
    <w:rsid w:val="005D583B"/>
    <w:rsid w:val="005E0C8A"/>
    <w:rsid w:val="005E5417"/>
    <w:rsid w:val="005F4847"/>
    <w:rsid w:val="00610C9E"/>
    <w:rsid w:val="00612185"/>
    <w:rsid w:val="00617E13"/>
    <w:rsid w:val="0062348A"/>
    <w:rsid w:val="006526E7"/>
    <w:rsid w:val="00657C05"/>
    <w:rsid w:val="00664A35"/>
    <w:rsid w:val="006706EF"/>
    <w:rsid w:val="00670BDA"/>
    <w:rsid w:val="00685589"/>
    <w:rsid w:val="00686361"/>
    <w:rsid w:val="0069443F"/>
    <w:rsid w:val="00696C74"/>
    <w:rsid w:val="006977F0"/>
    <w:rsid w:val="006A633D"/>
    <w:rsid w:val="006B08FF"/>
    <w:rsid w:val="006C503B"/>
    <w:rsid w:val="006C5639"/>
    <w:rsid w:val="006E391D"/>
    <w:rsid w:val="006F2308"/>
    <w:rsid w:val="006F6795"/>
    <w:rsid w:val="00706879"/>
    <w:rsid w:val="00712A2A"/>
    <w:rsid w:val="0071389F"/>
    <w:rsid w:val="00721F46"/>
    <w:rsid w:val="007267FD"/>
    <w:rsid w:val="007404FC"/>
    <w:rsid w:val="007515EF"/>
    <w:rsid w:val="0075688F"/>
    <w:rsid w:val="00770DB6"/>
    <w:rsid w:val="00774629"/>
    <w:rsid w:val="00777663"/>
    <w:rsid w:val="00777726"/>
    <w:rsid w:val="00790413"/>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17DEC"/>
    <w:rsid w:val="00821331"/>
    <w:rsid w:val="0083040C"/>
    <w:rsid w:val="00832E2F"/>
    <w:rsid w:val="00852D6B"/>
    <w:rsid w:val="00855BE9"/>
    <w:rsid w:val="008632CF"/>
    <w:rsid w:val="008728CB"/>
    <w:rsid w:val="008734AF"/>
    <w:rsid w:val="00890C4D"/>
    <w:rsid w:val="00897A17"/>
    <w:rsid w:val="008A31D4"/>
    <w:rsid w:val="008A349B"/>
    <w:rsid w:val="008A6B4C"/>
    <w:rsid w:val="008B1E88"/>
    <w:rsid w:val="008C256C"/>
    <w:rsid w:val="008C41DC"/>
    <w:rsid w:val="008D07B9"/>
    <w:rsid w:val="008E5282"/>
    <w:rsid w:val="008F0CB7"/>
    <w:rsid w:val="008F1593"/>
    <w:rsid w:val="008F2695"/>
    <w:rsid w:val="008F3C29"/>
    <w:rsid w:val="008F4494"/>
    <w:rsid w:val="00902CD8"/>
    <w:rsid w:val="00905B44"/>
    <w:rsid w:val="00916A0F"/>
    <w:rsid w:val="009201E4"/>
    <w:rsid w:val="00920A67"/>
    <w:rsid w:val="009302CA"/>
    <w:rsid w:val="009412B7"/>
    <w:rsid w:val="009501E8"/>
    <w:rsid w:val="00952398"/>
    <w:rsid w:val="00961A86"/>
    <w:rsid w:val="0098030E"/>
    <w:rsid w:val="00986F3F"/>
    <w:rsid w:val="009969D4"/>
    <w:rsid w:val="00996E2D"/>
    <w:rsid w:val="009A2419"/>
    <w:rsid w:val="009A28AF"/>
    <w:rsid w:val="009A2C1D"/>
    <w:rsid w:val="009C08C5"/>
    <w:rsid w:val="009C3767"/>
    <w:rsid w:val="009F221F"/>
    <w:rsid w:val="009F6342"/>
    <w:rsid w:val="00A01BC0"/>
    <w:rsid w:val="00A03322"/>
    <w:rsid w:val="00A036F3"/>
    <w:rsid w:val="00A04856"/>
    <w:rsid w:val="00A1511F"/>
    <w:rsid w:val="00A2457C"/>
    <w:rsid w:val="00A30D1B"/>
    <w:rsid w:val="00A31EAB"/>
    <w:rsid w:val="00A6153F"/>
    <w:rsid w:val="00A61B3B"/>
    <w:rsid w:val="00A636C3"/>
    <w:rsid w:val="00A64D91"/>
    <w:rsid w:val="00A74D30"/>
    <w:rsid w:val="00A77D37"/>
    <w:rsid w:val="00A84438"/>
    <w:rsid w:val="00A91761"/>
    <w:rsid w:val="00A964F5"/>
    <w:rsid w:val="00AA535A"/>
    <w:rsid w:val="00AA68EA"/>
    <w:rsid w:val="00AF21F2"/>
    <w:rsid w:val="00AF7348"/>
    <w:rsid w:val="00B256A5"/>
    <w:rsid w:val="00B33F0A"/>
    <w:rsid w:val="00B36018"/>
    <w:rsid w:val="00B434DF"/>
    <w:rsid w:val="00B459ED"/>
    <w:rsid w:val="00B5269A"/>
    <w:rsid w:val="00B65C7A"/>
    <w:rsid w:val="00B667D7"/>
    <w:rsid w:val="00B668FD"/>
    <w:rsid w:val="00B66BBB"/>
    <w:rsid w:val="00B71686"/>
    <w:rsid w:val="00B802E9"/>
    <w:rsid w:val="00B9567D"/>
    <w:rsid w:val="00B965FF"/>
    <w:rsid w:val="00BC1B91"/>
    <w:rsid w:val="00BC7534"/>
    <w:rsid w:val="00BD0D0F"/>
    <w:rsid w:val="00BD1A6F"/>
    <w:rsid w:val="00BE2E8A"/>
    <w:rsid w:val="00BE3A35"/>
    <w:rsid w:val="00BE759E"/>
    <w:rsid w:val="00BF153E"/>
    <w:rsid w:val="00BF6279"/>
    <w:rsid w:val="00C01811"/>
    <w:rsid w:val="00C05264"/>
    <w:rsid w:val="00C17A14"/>
    <w:rsid w:val="00C42470"/>
    <w:rsid w:val="00C50042"/>
    <w:rsid w:val="00C54076"/>
    <w:rsid w:val="00C63A58"/>
    <w:rsid w:val="00C66830"/>
    <w:rsid w:val="00C73BC8"/>
    <w:rsid w:val="00C759D5"/>
    <w:rsid w:val="00C80278"/>
    <w:rsid w:val="00C90AA0"/>
    <w:rsid w:val="00C92098"/>
    <w:rsid w:val="00C933D1"/>
    <w:rsid w:val="00CA2356"/>
    <w:rsid w:val="00CB2FB4"/>
    <w:rsid w:val="00CC7D09"/>
    <w:rsid w:val="00CD2307"/>
    <w:rsid w:val="00CD3750"/>
    <w:rsid w:val="00CD7605"/>
    <w:rsid w:val="00CD7EC1"/>
    <w:rsid w:val="00CE2223"/>
    <w:rsid w:val="00CF0684"/>
    <w:rsid w:val="00D016DB"/>
    <w:rsid w:val="00D074F5"/>
    <w:rsid w:val="00D14482"/>
    <w:rsid w:val="00D353BA"/>
    <w:rsid w:val="00D42F75"/>
    <w:rsid w:val="00D4361C"/>
    <w:rsid w:val="00D46A00"/>
    <w:rsid w:val="00D54BA8"/>
    <w:rsid w:val="00D60591"/>
    <w:rsid w:val="00D612C4"/>
    <w:rsid w:val="00D634AD"/>
    <w:rsid w:val="00D667C2"/>
    <w:rsid w:val="00D71895"/>
    <w:rsid w:val="00D86BE5"/>
    <w:rsid w:val="00D91025"/>
    <w:rsid w:val="00D97C76"/>
    <w:rsid w:val="00DA2E94"/>
    <w:rsid w:val="00DA61C3"/>
    <w:rsid w:val="00DA7AFF"/>
    <w:rsid w:val="00DB0710"/>
    <w:rsid w:val="00DC0DC5"/>
    <w:rsid w:val="00DD5F89"/>
    <w:rsid w:val="00DE4F3B"/>
    <w:rsid w:val="00DF567A"/>
    <w:rsid w:val="00DF6B39"/>
    <w:rsid w:val="00E0038D"/>
    <w:rsid w:val="00E028CA"/>
    <w:rsid w:val="00E054C0"/>
    <w:rsid w:val="00E11B83"/>
    <w:rsid w:val="00E1348E"/>
    <w:rsid w:val="00E14994"/>
    <w:rsid w:val="00E1499A"/>
    <w:rsid w:val="00E15254"/>
    <w:rsid w:val="00E154E5"/>
    <w:rsid w:val="00E16CD6"/>
    <w:rsid w:val="00E22BA6"/>
    <w:rsid w:val="00E275CF"/>
    <w:rsid w:val="00E34E16"/>
    <w:rsid w:val="00E353AD"/>
    <w:rsid w:val="00E4352A"/>
    <w:rsid w:val="00E52CD4"/>
    <w:rsid w:val="00E560F0"/>
    <w:rsid w:val="00E57D19"/>
    <w:rsid w:val="00E70472"/>
    <w:rsid w:val="00E76129"/>
    <w:rsid w:val="00E8667B"/>
    <w:rsid w:val="00E975E3"/>
    <w:rsid w:val="00EA0952"/>
    <w:rsid w:val="00EA38DB"/>
    <w:rsid w:val="00EC00D5"/>
    <w:rsid w:val="00EC1DC2"/>
    <w:rsid w:val="00EC74A9"/>
    <w:rsid w:val="00ED1521"/>
    <w:rsid w:val="00ED1E8C"/>
    <w:rsid w:val="00ED7D1C"/>
    <w:rsid w:val="00EE220C"/>
    <w:rsid w:val="00EE691C"/>
    <w:rsid w:val="00EE698A"/>
    <w:rsid w:val="00F1509E"/>
    <w:rsid w:val="00F1715A"/>
    <w:rsid w:val="00F17957"/>
    <w:rsid w:val="00F23815"/>
    <w:rsid w:val="00F24B34"/>
    <w:rsid w:val="00F31B06"/>
    <w:rsid w:val="00F33084"/>
    <w:rsid w:val="00F36604"/>
    <w:rsid w:val="00F43DBD"/>
    <w:rsid w:val="00F45AEF"/>
    <w:rsid w:val="00F509E1"/>
    <w:rsid w:val="00F65140"/>
    <w:rsid w:val="00F70A73"/>
    <w:rsid w:val="00F72813"/>
    <w:rsid w:val="00F934C8"/>
    <w:rsid w:val="00F95362"/>
    <w:rsid w:val="00F97025"/>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267AE924-C3E2-494D-8AFE-0512A94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17457">
      <w:bodyDiv w:val="1"/>
      <w:marLeft w:val="0"/>
      <w:marRight w:val="0"/>
      <w:marTop w:val="0"/>
      <w:marBottom w:val="0"/>
      <w:divBdr>
        <w:top w:val="none" w:sz="0" w:space="0" w:color="auto"/>
        <w:left w:val="none" w:sz="0" w:space="0" w:color="auto"/>
        <w:bottom w:val="none" w:sz="0" w:space="0" w:color="auto"/>
        <w:right w:val="none" w:sz="0" w:space="0" w:color="auto"/>
      </w:divBdr>
    </w:div>
    <w:div w:id="587807853">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dou1\Downloads\gdou16@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7B6EB-D169-4211-B097-880539C95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3938</Words>
  <Characters>22452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gdou1</cp:lastModifiedBy>
  <cp:revision>19</cp:revision>
  <cp:lastPrinted>2022-09-28T08:38:00Z</cp:lastPrinted>
  <dcterms:created xsi:type="dcterms:W3CDTF">2022-10-12T12:07:00Z</dcterms:created>
  <dcterms:modified xsi:type="dcterms:W3CDTF">2024-05-28T17:53:00Z</dcterms:modified>
</cp:coreProperties>
</file>