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B2B78" w:rsidRPr="00DB2B78" w:rsidRDefault="00DB2B78" w:rsidP="00DB2B78">
      <w:pPr>
        <w:widowControl w:val="0"/>
        <w:autoSpaceDE w:val="0"/>
        <w:autoSpaceDN w:val="0"/>
        <w:adjustRightInd w:val="0"/>
        <w:spacing w:after="0" w:line="240" w:lineRule="auto"/>
        <w:jc w:val="center"/>
        <w:rPr>
          <w:rFonts w:ascii="Times New Roman" w:eastAsia="Times New Roman" w:hAnsi="Times New Roman" w:cs="Times New Roman"/>
          <w:b/>
          <w:lang w:eastAsia="ru-RU"/>
        </w:rPr>
      </w:pPr>
      <w:r w:rsidRPr="00DB2B78">
        <w:rPr>
          <w:rFonts w:ascii="Times New Roman" w:eastAsia="Times New Roman" w:hAnsi="Times New Roman" w:cs="Times New Roman"/>
          <w:b/>
          <w:lang w:eastAsia="ru-RU"/>
        </w:rPr>
        <w:t xml:space="preserve">ПРОЕКТ КОНТРАКТА </w:t>
      </w:r>
    </w:p>
    <w:p w:rsidR="00DB2B78" w:rsidRPr="00DB2B78" w:rsidRDefault="00DB2B78" w:rsidP="00DB2B78">
      <w:pPr>
        <w:widowControl w:val="0"/>
        <w:autoSpaceDE w:val="0"/>
        <w:autoSpaceDN w:val="0"/>
        <w:adjustRightInd w:val="0"/>
        <w:spacing w:after="0" w:line="240" w:lineRule="auto"/>
        <w:jc w:val="center"/>
        <w:rPr>
          <w:rFonts w:ascii="Times New Roman" w:eastAsia="Times New Roman" w:hAnsi="Times New Roman" w:cs="Times New Roman"/>
          <w:b/>
          <w:lang w:eastAsia="ru-RU"/>
        </w:rPr>
      </w:pPr>
      <w:r w:rsidRPr="00DB2B78">
        <w:rPr>
          <w:rFonts w:ascii="Times New Roman" w:eastAsia="Times New Roman" w:hAnsi="Times New Roman" w:cs="Times New Roman"/>
          <w:b/>
          <w:lang w:eastAsia="ru-RU"/>
        </w:rPr>
        <w:t>КОНТРАКТ №____</w:t>
      </w:r>
    </w:p>
    <w:p w:rsidR="00DB2B78" w:rsidRPr="00DB2B78" w:rsidRDefault="00DB2B78" w:rsidP="00DB2B78">
      <w:pPr>
        <w:widowControl w:val="0"/>
        <w:autoSpaceDE w:val="0"/>
        <w:autoSpaceDN w:val="0"/>
        <w:adjustRightInd w:val="0"/>
        <w:spacing w:after="0" w:line="240" w:lineRule="auto"/>
        <w:jc w:val="center"/>
        <w:rPr>
          <w:rFonts w:ascii="Times New Roman" w:eastAsia="Times New Roman" w:hAnsi="Times New Roman" w:cs="Times New Roman"/>
          <w:b/>
          <w:lang w:eastAsia="ru-RU"/>
        </w:rPr>
      </w:pPr>
      <w:r w:rsidRPr="00DB2B78">
        <w:rPr>
          <w:rFonts w:ascii="Times New Roman" w:eastAsia="Times New Roman" w:hAnsi="Times New Roman" w:cs="Times New Roman"/>
          <w:b/>
          <w:lang w:eastAsia="ru-RU"/>
        </w:rPr>
        <w:t>ИКЗ ________________</w:t>
      </w:r>
    </w:p>
    <w:p w:rsidR="00DB2B78" w:rsidRPr="00DB2B78" w:rsidRDefault="00DB2B78" w:rsidP="00DB2B78">
      <w:pPr>
        <w:widowControl w:val="0"/>
        <w:autoSpaceDE w:val="0"/>
        <w:autoSpaceDN w:val="0"/>
        <w:adjustRightInd w:val="0"/>
        <w:spacing w:after="0" w:line="240" w:lineRule="auto"/>
        <w:jc w:val="center"/>
        <w:rPr>
          <w:rFonts w:ascii="Times New Roman" w:eastAsia="Times New Roman" w:hAnsi="Times New Roman" w:cs="Times New Roman"/>
          <w:b/>
          <w:lang w:eastAsia="ru-RU"/>
        </w:rPr>
      </w:pPr>
    </w:p>
    <w:p w:rsidR="00DB2B78" w:rsidRPr="00DB2B78" w:rsidRDefault="00DB2B78" w:rsidP="00DB2B78">
      <w:pPr>
        <w:spacing w:after="0" w:line="240" w:lineRule="auto"/>
        <w:jc w:val="center"/>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 xml:space="preserve">г. Санкт-Петербург                                                                           </w:t>
      </w:r>
      <w:proofErr w:type="gramStart"/>
      <w:r w:rsidRPr="00DB2B78">
        <w:rPr>
          <w:rFonts w:ascii="Times New Roman" w:eastAsia="Times New Roman" w:hAnsi="Times New Roman" w:cs="Times New Roman"/>
          <w:lang w:eastAsia="ru-RU"/>
        </w:rPr>
        <w:t xml:space="preserve">   «</w:t>
      </w:r>
      <w:proofErr w:type="gramEnd"/>
      <w:r w:rsidRPr="00DB2B78">
        <w:rPr>
          <w:rFonts w:ascii="Times New Roman" w:eastAsia="Times New Roman" w:hAnsi="Times New Roman" w:cs="Times New Roman"/>
          <w:lang w:eastAsia="ru-RU"/>
        </w:rPr>
        <w:t>____» ____________ 202</w:t>
      </w:r>
      <w:r w:rsidR="00C84BCF">
        <w:rPr>
          <w:rFonts w:ascii="Times New Roman" w:eastAsia="Times New Roman" w:hAnsi="Times New Roman" w:cs="Times New Roman"/>
          <w:lang w:eastAsia="ru-RU"/>
        </w:rPr>
        <w:t>4</w:t>
      </w:r>
      <w:r w:rsidRPr="00DB2B78">
        <w:rPr>
          <w:rFonts w:ascii="Times New Roman" w:eastAsia="Times New Roman" w:hAnsi="Times New Roman" w:cs="Times New Roman"/>
          <w:lang w:eastAsia="ru-RU"/>
        </w:rPr>
        <w:t xml:space="preserve"> г.</w:t>
      </w:r>
    </w:p>
    <w:p w:rsidR="00DB2B78" w:rsidRPr="00DB2B78" w:rsidRDefault="00DB2B78" w:rsidP="00DB2B78">
      <w:pPr>
        <w:spacing w:after="0" w:line="240" w:lineRule="auto"/>
        <w:rPr>
          <w:rFonts w:ascii="Times New Roman" w:eastAsia="Times New Roman" w:hAnsi="Times New Roman" w:cs="Times New Roman"/>
          <w:lang w:eastAsia="ru-RU"/>
        </w:rPr>
      </w:pPr>
    </w:p>
    <w:p w:rsidR="00DB2B78" w:rsidRPr="00DB2B78" w:rsidRDefault="00DB2B78" w:rsidP="00DB2B78">
      <w:pPr>
        <w:suppressAutoHyphens/>
        <w:spacing w:after="0" w:line="240" w:lineRule="auto"/>
        <w:ind w:firstLine="720"/>
        <w:jc w:val="both"/>
        <w:rPr>
          <w:rFonts w:ascii="Times New Roman" w:eastAsia="Times New Roman" w:hAnsi="Times New Roman" w:cs="Times New Roman"/>
          <w:b/>
          <w:lang w:eastAsia="ar-SA"/>
        </w:rPr>
      </w:pPr>
    </w:p>
    <w:p w:rsidR="00DB2B78" w:rsidRPr="00DB2B78" w:rsidRDefault="00DB2B78" w:rsidP="00DB2B78">
      <w:pPr>
        <w:suppressAutoHyphens/>
        <w:spacing w:after="0" w:line="240" w:lineRule="auto"/>
        <w:ind w:firstLine="720"/>
        <w:jc w:val="both"/>
        <w:rPr>
          <w:rFonts w:ascii="Times New Roman" w:eastAsia="Times New Roman" w:hAnsi="Times New Roman" w:cs="Times New Roman"/>
          <w:lang w:eastAsia="ar-SA"/>
        </w:rPr>
      </w:pPr>
      <w:r w:rsidRPr="00DB2B78">
        <w:rPr>
          <w:rFonts w:ascii="Times New Roman" w:eastAsia="Times New Roman" w:hAnsi="Times New Roman" w:cs="Times New Roman"/>
          <w:b/>
          <w:lang w:eastAsia="ar-SA"/>
        </w:rPr>
        <w:t xml:space="preserve">ГБДОУ </w:t>
      </w:r>
      <w:r w:rsidR="00807D35">
        <w:rPr>
          <w:rFonts w:ascii="Times New Roman" w:eastAsia="Times New Roman" w:hAnsi="Times New Roman" w:cs="Times New Roman"/>
          <w:b/>
          <w:lang w:eastAsia="ar-SA"/>
        </w:rPr>
        <w:t xml:space="preserve">детский сад </w:t>
      </w:r>
      <w:r w:rsidRPr="00DB2B78">
        <w:rPr>
          <w:rFonts w:ascii="Times New Roman" w:eastAsia="Times New Roman" w:hAnsi="Times New Roman" w:cs="Times New Roman"/>
          <w:b/>
          <w:lang w:eastAsia="ar-SA"/>
        </w:rPr>
        <w:t>№</w:t>
      </w:r>
      <w:r w:rsidR="00807D35">
        <w:rPr>
          <w:rFonts w:ascii="Times New Roman" w:eastAsia="Times New Roman" w:hAnsi="Times New Roman" w:cs="Times New Roman"/>
          <w:b/>
          <w:lang w:eastAsia="ar-SA"/>
        </w:rPr>
        <w:t xml:space="preserve"> </w:t>
      </w:r>
      <w:r w:rsidR="00FE24B3">
        <w:rPr>
          <w:rFonts w:ascii="Times New Roman" w:eastAsia="Times New Roman" w:hAnsi="Times New Roman" w:cs="Times New Roman"/>
          <w:b/>
          <w:lang w:eastAsia="ar-SA"/>
        </w:rPr>
        <w:t>40</w:t>
      </w:r>
      <w:r w:rsidRPr="00DB2B78">
        <w:rPr>
          <w:rFonts w:ascii="Times New Roman" w:eastAsia="Times New Roman" w:hAnsi="Times New Roman" w:cs="Times New Roman"/>
          <w:b/>
          <w:lang w:eastAsia="ar-SA"/>
        </w:rPr>
        <w:t xml:space="preserve"> Пушкинского района СПб</w:t>
      </w:r>
      <w:r w:rsidRPr="00DB2B78">
        <w:rPr>
          <w:rFonts w:ascii="Times New Roman" w:eastAsia="Times New Roman" w:hAnsi="Times New Roman" w:cs="Times New Roman"/>
          <w:lang w:eastAsia="ar-SA"/>
        </w:rPr>
        <w:t xml:space="preserve">, именуемое в дальнейшем Заказчик, в лице заведующего </w:t>
      </w:r>
      <w:r w:rsidR="001121B0">
        <w:rPr>
          <w:rFonts w:ascii="Times New Roman" w:eastAsia="Times New Roman" w:hAnsi="Times New Roman" w:cs="Times New Roman"/>
          <w:lang w:eastAsia="ar-SA"/>
        </w:rPr>
        <w:t>М. В. Тарасовой</w:t>
      </w:r>
      <w:r w:rsidRPr="00DB2B78">
        <w:rPr>
          <w:rFonts w:ascii="Times New Roman" w:eastAsia="Times New Roman" w:hAnsi="Times New Roman" w:cs="Times New Roman"/>
          <w:lang w:eastAsia="ar-SA"/>
        </w:rPr>
        <w:t xml:space="preserve">, действующего на основании Устава, с одной стороны, и </w:t>
      </w:r>
      <w:r w:rsidRPr="00DB2B78">
        <w:rPr>
          <w:rFonts w:ascii="Times New Roman" w:eastAsia="Times New Roman" w:hAnsi="Times New Roman" w:cs="Times New Roman"/>
          <w:sz w:val="24"/>
          <w:szCs w:val="24"/>
          <w:lang w:eastAsia="ar-SA"/>
        </w:rPr>
        <w:t>_____________</w:t>
      </w:r>
      <w:r w:rsidRPr="00DB2B78">
        <w:rPr>
          <w:rFonts w:ascii="Times New Roman" w:eastAsia="Times New Roman" w:hAnsi="Times New Roman" w:cs="Times New Roman"/>
          <w:lang w:eastAsia="ar-SA"/>
        </w:rPr>
        <w:t xml:space="preserve">, именуемое в дальнейшем Поставщик, </w:t>
      </w:r>
      <w:r w:rsidR="00CC6C1C">
        <w:rPr>
          <w:rFonts w:ascii="Times New Roman" w:eastAsia="Times New Roman" w:hAnsi="Times New Roman" w:cs="Times New Roman"/>
          <w:lang w:eastAsia="ar-SA"/>
        </w:rPr>
        <w:t>в</w:t>
      </w:r>
      <w:r w:rsidR="002146C4">
        <w:rPr>
          <w:rFonts w:ascii="Times New Roman" w:eastAsia="Times New Roman" w:hAnsi="Times New Roman" w:cs="Times New Roman"/>
          <w:lang w:eastAsia="ar-SA"/>
        </w:rPr>
        <w:t xml:space="preserve"> лице______________</w:t>
      </w:r>
      <w:r w:rsidR="00CC6C1C">
        <w:rPr>
          <w:rFonts w:ascii="Times New Roman" w:eastAsia="Times New Roman" w:hAnsi="Times New Roman" w:cs="Times New Roman"/>
          <w:lang w:eastAsia="ar-SA"/>
        </w:rPr>
        <w:t xml:space="preserve"> действующий </w:t>
      </w:r>
      <w:r w:rsidRPr="00DB2B78">
        <w:rPr>
          <w:rFonts w:ascii="Times New Roman" w:eastAsia="Times New Roman" w:hAnsi="Times New Roman" w:cs="Times New Roman"/>
          <w:lang w:eastAsia="ar-SA"/>
        </w:rPr>
        <w:t>на основании ______________ с другой стороны, заключили настоящий контракт о нижеследующем:</w:t>
      </w:r>
    </w:p>
    <w:p w:rsidR="00DB2B78" w:rsidRPr="00DB2B78" w:rsidRDefault="00DB2B78" w:rsidP="00DB2B78">
      <w:pPr>
        <w:spacing w:after="0" w:line="240" w:lineRule="auto"/>
        <w:jc w:val="both"/>
        <w:rPr>
          <w:rFonts w:ascii="Times New Roman" w:eastAsia="Times New Roman" w:hAnsi="Times New Roman" w:cs="Times New Roman"/>
          <w:lang w:eastAsia="ru-RU"/>
        </w:rPr>
      </w:pPr>
    </w:p>
    <w:p w:rsidR="00DB2B78" w:rsidRPr="00DB2B78" w:rsidRDefault="00DB2B78" w:rsidP="00DB2B78">
      <w:pPr>
        <w:widowControl w:val="0"/>
        <w:autoSpaceDE w:val="0"/>
        <w:autoSpaceDN w:val="0"/>
        <w:adjustRightInd w:val="0"/>
        <w:spacing w:after="0" w:line="240" w:lineRule="auto"/>
        <w:ind w:left="720"/>
        <w:contextualSpacing/>
        <w:jc w:val="center"/>
        <w:rPr>
          <w:rFonts w:ascii="Times New Roman" w:eastAsia="Times New Roman" w:hAnsi="Times New Roman" w:cs="Times New Roman"/>
          <w:b/>
          <w:lang w:eastAsia="ru-RU"/>
        </w:rPr>
      </w:pPr>
      <w:r w:rsidRPr="00DB2B78">
        <w:rPr>
          <w:rFonts w:ascii="Times New Roman" w:eastAsia="Times New Roman" w:hAnsi="Times New Roman" w:cs="Times New Roman"/>
          <w:b/>
          <w:lang w:eastAsia="ru-RU"/>
        </w:rPr>
        <w:t>1. Предмет контракта</w:t>
      </w:r>
    </w:p>
    <w:p w:rsidR="00DB2B78" w:rsidRPr="00DB2B78" w:rsidRDefault="00DB2B78" w:rsidP="007A2245">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1.1. Поставщик обязуется поставить Заказчику</w:t>
      </w:r>
      <w:r w:rsidR="003822D9" w:rsidRPr="003822D9">
        <w:rPr>
          <w:rFonts w:ascii="Times New Roman" w:eastAsia="Times New Roman" w:hAnsi="Times New Roman" w:cs="Times New Roman"/>
          <w:lang w:eastAsia="ru-RU"/>
        </w:rPr>
        <w:t xml:space="preserve"> </w:t>
      </w:r>
      <w:r w:rsidR="007A2245" w:rsidRPr="007A2245">
        <w:rPr>
          <w:rFonts w:ascii="Times New Roman" w:eastAsia="Times New Roman" w:hAnsi="Times New Roman" w:cs="Times New Roman"/>
          <w:lang w:eastAsia="ru-RU"/>
        </w:rPr>
        <w:t>маслян</w:t>
      </w:r>
      <w:r w:rsidR="007A2245">
        <w:rPr>
          <w:rFonts w:ascii="Times New Roman" w:eastAsia="Times New Roman" w:hAnsi="Times New Roman" w:cs="Times New Roman"/>
          <w:lang w:eastAsia="ru-RU"/>
        </w:rPr>
        <w:t>ую</w:t>
      </w:r>
      <w:r w:rsidR="007A2245" w:rsidRPr="007A2245">
        <w:rPr>
          <w:rFonts w:ascii="Times New Roman" w:eastAsia="Times New Roman" w:hAnsi="Times New Roman" w:cs="Times New Roman"/>
          <w:lang w:eastAsia="ru-RU"/>
        </w:rPr>
        <w:t xml:space="preserve"> краск</w:t>
      </w:r>
      <w:r w:rsidR="007A2245">
        <w:rPr>
          <w:rFonts w:ascii="Times New Roman" w:eastAsia="Times New Roman" w:hAnsi="Times New Roman" w:cs="Times New Roman"/>
          <w:lang w:eastAsia="ru-RU"/>
        </w:rPr>
        <w:t xml:space="preserve">у </w:t>
      </w:r>
      <w:r w:rsidR="007A2245" w:rsidRPr="007A2245">
        <w:rPr>
          <w:rFonts w:ascii="Times New Roman" w:eastAsia="Times New Roman" w:hAnsi="Times New Roman" w:cs="Times New Roman"/>
          <w:lang w:eastAsia="ru-RU"/>
        </w:rPr>
        <w:t xml:space="preserve">для нужд ГБДОУ детский сад № 40 Пушкинского района СПб в 2024 году </w:t>
      </w:r>
      <w:r w:rsidRPr="00DB2B78">
        <w:rPr>
          <w:rFonts w:ascii="Times New Roman" w:eastAsia="Times New Roman" w:hAnsi="Times New Roman" w:cs="Times New Roman"/>
          <w:lang w:eastAsia="ru-RU"/>
        </w:rPr>
        <w:t>(далее - Товар), согласно Приложению № 1 к контракту.</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1.2. Обязательным условием поставки товара является наличие необходимых сертификатов соответствия или заверенных должным образом их копий, которые предоставляются Заказчику при поставке товара, согласно п. 6.1.3 настоящего контракта.</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p>
    <w:p w:rsidR="00DB2B78" w:rsidRPr="00DB2B78" w:rsidRDefault="00DB2B78" w:rsidP="00DB2B78">
      <w:pPr>
        <w:spacing w:after="0" w:line="240" w:lineRule="auto"/>
        <w:ind w:left="501"/>
        <w:jc w:val="center"/>
        <w:rPr>
          <w:rFonts w:ascii="Times New Roman" w:eastAsia="Times New Roman" w:hAnsi="Times New Roman" w:cs="Times New Roman"/>
          <w:b/>
          <w:lang w:eastAsia="ru-RU"/>
        </w:rPr>
      </w:pPr>
      <w:r w:rsidRPr="00DB2B78">
        <w:rPr>
          <w:rFonts w:ascii="Times New Roman" w:eastAsia="Times New Roman" w:hAnsi="Times New Roman" w:cs="Times New Roman"/>
          <w:b/>
          <w:lang w:eastAsia="ru-RU"/>
        </w:rPr>
        <w:t>2.Срок поставки товара</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 xml:space="preserve">2.1. Срок поставки: в течении </w:t>
      </w:r>
      <w:r w:rsidR="00D70F11">
        <w:rPr>
          <w:rFonts w:ascii="Times New Roman" w:eastAsia="Times New Roman" w:hAnsi="Times New Roman" w:cs="Times New Roman"/>
          <w:lang w:eastAsia="ru-RU"/>
        </w:rPr>
        <w:t>15</w:t>
      </w:r>
      <w:r w:rsidRPr="00DB2B78">
        <w:rPr>
          <w:rFonts w:ascii="Times New Roman" w:eastAsia="Times New Roman" w:hAnsi="Times New Roman" w:cs="Times New Roman"/>
          <w:lang w:eastAsia="ru-RU"/>
        </w:rPr>
        <w:t xml:space="preserve"> (</w:t>
      </w:r>
      <w:r w:rsidR="00D70F11">
        <w:rPr>
          <w:rFonts w:ascii="Times New Roman" w:eastAsia="Times New Roman" w:hAnsi="Times New Roman" w:cs="Times New Roman"/>
          <w:lang w:eastAsia="ru-RU"/>
        </w:rPr>
        <w:t>пятнадцати</w:t>
      </w:r>
      <w:r w:rsidRPr="00DB2B78">
        <w:rPr>
          <w:rFonts w:ascii="Times New Roman" w:eastAsia="Times New Roman" w:hAnsi="Times New Roman" w:cs="Times New Roman"/>
          <w:lang w:eastAsia="ru-RU"/>
        </w:rPr>
        <w:t>) календарных дней с даты подписания контракта Сторонами.</w:t>
      </w:r>
    </w:p>
    <w:p w:rsidR="00DB2B78" w:rsidRPr="00DB2B78" w:rsidRDefault="00DB2B78" w:rsidP="00DB2B78">
      <w:pPr>
        <w:spacing w:after="0" w:line="240" w:lineRule="auto"/>
        <w:ind w:firstLine="567"/>
        <w:jc w:val="both"/>
        <w:rPr>
          <w:rFonts w:ascii="Times New Roman" w:eastAsia="Times New Roman" w:hAnsi="Times New Roman" w:cs="Times New Roman"/>
          <w:bCs/>
          <w:lang w:eastAsia="ru-RU"/>
        </w:rPr>
      </w:pPr>
    </w:p>
    <w:p w:rsidR="00DB2B78" w:rsidRPr="00DB2B78" w:rsidRDefault="00DB2B78" w:rsidP="00DB2B78">
      <w:pPr>
        <w:spacing w:after="0" w:line="240" w:lineRule="auto"/>
        <w:ind w:firstLine="720"/>
        <w:jc w:val="center"/>
        <w:rPr>
          <w:rFonts w:ascii="Times New Roman" w:eastAsia="Times New Roman" w:hAnsi="Times New Roman" w:cs="Times New Roman"/>
          <w:b/>
          <w:bCs/>
          <w:lang w:eastAsia="ru-RU"/>
        </w:rPr>
      </w:pPr>
      <w:r w:rsidRPr="00DB2B78">
        <w:rPr>
          <w:rFonts w:ascii="Times New Roman" w:eastAsia="Times New Roman" w:hAnsi="Times New Roman" w:cs="Times New Roman"/>
          <w:b/>
          <w:bCs/>
          <w:lang w:eastAsia="ru-RU"/>
        </w:rPr>
        <w:t>3. Цена контракта</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 xml:space="preserve">3.1. Цена контракта составляет </w:t>
      </w:r>
      <w:r w:rsidR="006F26A2">
        <w:rPr>
          <w:rFonts w:ascii="Times New Roman" w:eastAsia="Times New Roman" w:hAnsi="Times New Roman" w:cs="Times New Roman"/>
          <w:lang w:eastAsia="ru-RU"/>
        </w:rPr>
        <w:t>____________</w:t>
      </w:r>
      <w:r w:rsidRPr="00DB2B78">
        <w:rPr>
          <w:rFonts w:ascii="Times New Roman" w:eastAsia="Times New Roman" w:hAnsi="Times New Roman" w:cs="Times New Roman"/>
          <w:lang w:eastAsia="ru-RU"/>
        </w:rPr>
        <w:t xml:space="preserve"> </w:t>
      </w:r>
      <w:r>
        <w:rPr>
          <w:rFonts w:ascii="Times New Roman" w:eastAsia="Times New Roman" w:hAnsi="Times New Roman" w:cs="Times New Roman"/>
          <w:lang w:eastAsia="ru-RU"/>
        </w:rPr>
        <w:t xml:space="preserve">руб. </w:t>
      </w:r>
      <w:r w:rsidRPr="00DB2B78">
        <w:rPr>
          <w:rFonts w:ascii="Times New Roman" w:eastAsia="Times New Roman" w:hAnsi="Times New Roman" w:cs="Times New Roman"/>
          <w:lang w:eastAsia="ru-RU"/>
        </w:rPr>
        <w:t>(</w:t>
      </w:r>
      <w:r w:rsidR="006F26A2">
        <w:rPr>
          <w:rFonts w:ascii="Times New Roman" w:eastAsia="Times New Roman" w:hAnsi="Times New Roman" w:cs="Times New Roman"/>
          <w:lang w:eastAsia="ru-RU"/>
        </w:rPr>
        <w:t>___________________</w:t>
      </w:r>
      <w:r w:rsidRPr="00DB2B78">
        <w:rPr>
          <w:rFonts w:ascii="Times New Roman" w:eastAsia="Times New Roman" w:hAnsi="Times New Roman" w:cs="Times New Roman"/>
          <w:lang w:eastAsia="ru-RU"/>
        </w:rPr>
        <w:t>), в т.ч. НДС</w:t>
      </w:r>
      <w:r w:rsidRPr="00DB2B78">
        <w:rPr>
          <w:rFonts w:ascii="Times New Roman" w:eastAsia="Times New Roman" w:hAnsi="Times New Roman" w:cs="Times New Roman"/>
          <w:vertAlign w:val="superscript"/>
          <w:lang w:eastAsia="ru-RU"/>
        </w:rPr>
        <w:footnoteReference w:customMarkFollows="1" w:id="1"/>
        <w:t>*</w:t>
      </w:r>
      <w:r w:rsidRPr="00DB2B78">
        <w:rPr>
          <w:rFonts w:ascii="Times New Roman" w:eastAsia="Times New Roman" w:hAnsi="Times New Roman" w:cs="Times New Roman"/>
          <w:lang w:eastAsia="ru-RU"/>
        </w:rPr>
        <w:t>, в соответствии с Приложением № 1.</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3.2. Цена контракта является твердой на весь срок действия контракта и изменению не подлежит, за исключением случаев, предусмотренных действующим законодательством.</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3.3. Все расходы с учетом стоимости товара, на доставку товара, страхование, уплату таможенных пошлин, налогов и других обязательных платежей входят в цену контракта.</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3.4. Авансирование не предусмотрено.</w:t>
      </w:r>
    </w:p>
    <w:p w:rsid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3.5.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807D35" w:rsidRPr="008963EE" w:rsidRDefault="00807D35" w:rsidP="00807D35">
      <w:pPr>
        <w:spacing w:after="0" w:line="240" w:lineRule="auto"/>
        <w:ind w:firstLine="567"/>
        <w:jc w:val="both"/>
        <w:rPr>
          <w:rFonts w:ascii="Times New Roman" w:eastAsia="Times New Roman" w:hAnsi="Times New Roman" w:cs="Times New Roman"/>
        </w:rPr>
      </w:pPr>
      <w:r w:rsidRPr="008411D2">
        <w:rPr>
          <w:rFonts w:ascii="Times New Roman" w:eastAsia="Times New Roman" w:hAnsi="Times New Roman" w:cs="Times New Roman"/>
        </w:rPr>
        <w:t>3.6</w:t>
      </w:r>
      <w:r w:rsidRPr="008963EE">
        <w:rPr>
          <w:rFonts w:ascii="Times New Roman" w:eastAsia="Times New Roman" w:hAnsi="Times New Roman" w:cs="Times New Roman"/>
        </w:rPr>
        <w:t xml:space="preserve">. </w:t>
      </w:r>
      <w:r w:rsidRPr="008963EE">
        <w:rPr>
          <w:rFonts w:ascii="Times New Roman" w:hAnsi="Times New Roman" w:cs="Times New Roman"/>
        </w:rPr>
        <w:t>Источник финансирования - Внебюджетные средства.</w:t>
      </w:r>
      <w:r w:rsidR="001045ED">
        <w:rPr>
          <w:rFonts w:ascii="Times New Roman" w:hAnsi="Times New Roman" w:cs="Times New Roman"/>
        </w:rPr>
        <w:t xml:space="preserve"> Средства учреждений.</w:t>
      </w:r>
      <w:r w:rsidRPr="008963EE">
        <w:rPr>
          <w:rFonts w:ascii="Times New Roman" w:hAnsi="Times New Roman" w:cs="Times New Roman"/>
        </w:rPr>
        <w:t xml:space="preserve"> </w:t>
      </w:r>
      <w:r w:rsidR="00B1013E">
        <w:rPr>
          <w:rFonts w:ascii="Liberation Serif" w:eastAsia="NSimSun" w:hAnsi="Liberation Serif" w:cs="Mangal"/>
          <w:kern w:val="3"/>
          <w:lang w:eastAsia="zh-CN" w:bidi="hi-IN"/>
        </w:rPr>
        <w:t>Собственные доходы, КВР 244, КОСГУ 346</w:t>
      </w:r>
      <w:r w:rsidRPr="009D22DB">
        <w:rPr>
          <w:rFonts w:ascii="Liberation Serif" w:eastAsia="NSimSun" w:hAnsi="Liberation Serif" w:cs="Mangal"/>
          <w:kern w:val="3"/>
          <w:lang w:eastAsia="zh-CN" w:bidi="hi-IN"/>
        </w:rPr>
        <w:t>.</w:t>
      </w:r>
    </w:p>
    <w:p w:rsidR="00807D35" w:rsidRPr="00DB2B78" w:rsidRDefault="00807D35" w:rsidP="00DB2B78">
      <w:pPr>
        <w:spacing w:after="0" w:line="240" w:lineRule="auto"/>
        <w:ind w:firstLine="567"/>
        <w:jc w:val="both"/>
        <w:rPr>
          <w:rFonts w:ascii="Times New Roman" w:eastAsia="Times New Roman" w:hAnsi="Times New Roman" w:cs="Times New Roman"/>
          <w:lang w:eastAsia="ru-RU"/>
        </w:rPr>
      </w:pP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p>
    <w:p w:rsidR="00DB2B78" w:rsidRPr="00DB2B78" w:rsidRDefault="00DB2B78" w:rsidP="00DB2B78">
      <w:pPr>
        <w:spacing w:after="0" w:line="240" w:lineRule="auto"/>
        <w:ind w:left="720"/>
        <w:jc w:val="center"/>
        <w:rPr>
          <w:rFonts w:ascii="Times New Roman" w:eastAsia="Times New Roman" w:hAnsi="Times New Roman" w:cs="Times New Roman"/>
          <w:b/>
          <w:bCs/>
          <w:lang w:eastAsia="ru-RU"/>
        </w:rPr>
      </w:pPr>
      <w:r w:rsidRPr="00DB2B78">
        <w:rPr>
          <w:rFonts w:ascii="Times New Roman" w:eastAsia="Times New Roman" w:hAnsi="Times New Roman" w:cs="Times New Roman"/>
          <w:b/>
          <w:bCs/>
          <w:lang w:eastAsia="ru-RU"/>
        </w:rPr>
        <w:t>4. Порядок расчетов</w:t>
      </w:r>
    </w:p>
    <w:p w:rsidR="00DB2B78" w:rsidRPr="00DB2B78" w:rsidRDefault="00DB2B78" w:rsidP="00DB2B78">
      <w:pPr>
        <w:tabs>
          <w:tab w:val="left" w:pos="540"/>
        </w:tabs>
        <w:spacing w:after="0" w:line="240" w:lineRule="auto"/>
        <w:ind w:firstLine="567"/>
        <w:jc w:val="both"/>
        <w:rPr>
          <w:rFonts w:ascii="Times New Roman" w:eastAsia="Times New Roman" w:hAnsi="Times New Roman" w:cs="Times New Roman"/>
          <w:lang w:eastAsia="ru-RU"/>
        </w:rPr>
      </w:pPr>
    </w:p>
    <w:p w:rsidR="00DB2B78" w:rsidRPr="00DB2B78" w:rsidRDefault="00DB2B78" w:rsidP="00DB2B78">
      <w:pPr>
        <w:tabs>
          <w:tab w:val="left" w:pos="54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 xml:space="preserve">4.1 Заказчик производит оплату после получения товара путем перечисления денежных средств на расчетный счет Поставщика в течение 10 (десяти) рабочих дней с даты подписания накладной на </w:t>
      </w:r>
      <w:r w:rsidR="00C84BCF" w:rsidRPr="00C84BCF">
        <w:rPr>
          <w:rFonts w:ascii="Times New Roman" w:eastAsia="Times New Roman" w:hAnsi="Times New Roman" w:cs="Times New Roman"/>
          <w:lang w:eastAsia="ru-RU"/>
        </w:rPr>
        <w:t>основании счета и счет-фактуры*или универсального передаточного акта.</w:t>
      </w:r>
    </w:p>
    <w:p w:rsidR="00DB2B78" w:rsidRPr="00DB2B78" w:rsidRDefault="00DB2B78" w:rsidP="00DB2B78">
      <w:pPr>
        <w:spacing w:after="0" w:line="240" w:lineRule="auto"/>
        <w:ind w:left="1171"/>
        <w:jc w:val="center"/>
        <w:rPr>
          <w:rFonts w:ascii="Times New Roman" w:eastAsia="Times New Roman" w:hAnsi="Times New Roman" w:cs="Times New Roman"/>
          <w:b/>
          <w:bCs/>
          <w:lang w:eastAsia="ru-RU"/>
        </w:rPr>
      </w:pPr>
      <w:r w:rsidRPr="00DB2B78">
        <w:rPr>
          <w:rFonts w:ascii="Times New Roman" w:eastAsia="Times New Roman" w:hAnsi="Times New Roman" w:cs="Times New Roman"/>
          <w:b/>
          <w:bCs/>
          <w:lang w:eastAsia="ru-RU"/>
        </w:rPr>
        <w:t>5. Права и обязанности сторон</w:t>
      </w:r>
    </w:p>
    <w:p w:rsidR="00DB2B78" w:rsidRPr="00DB2B78" w:rsidRDefault="00DB2B78" w:rsidP="00DB2B78">
      <w:pPr>
        <w:overflowPunct w:val="0"/>
        <w:spacing w:after="0" w:line="240" w:lineRule="auto"/>
        <w:ind w:firstLine="567"/>
        <w:jc w:val="both"/>
        <w:textAlignment w:val="baseline"/>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5.1. Заказчик обязан:</w:t>
      </w:r>
    </w:p>
    <w:p w:rsidR="00DB2B78" w:rsidRPr="00DB2B78" w:rsidRDefault="00DB2B78" w:rsidP="00DB2B78">
      <w:pPr>
        <w:overflowPunct w:val="0"/>
        <w:spacing w:after="0" w:line="240" w:lineRule="auto"/>
        <w:ind w:firstLine="567"/>
        <w:jc w:val="both"/>
        <w:textAlignment w:val="baseline"/>
        <w:rPr>
          <w:rFonts w:ascii="Times New Roman" w:eastAsia="Times New Roman" w:hAnsi="Times New Roman" w:cs="Times New Roman"/>
          <w:lang w:eastAsia="ru-RU"/>
        </w:rPr>
      </w:pPr>
      <w:r w:rsidRPr="00DB2B78">
        <w:rPr>
          <w:rFonts w:ascii="Times New Roman" w:eastAsia="Times New Roman" w:hAnsi="Times New Roman" w:cs="Times New Roman"/>
          <w:color w:val="993300"/>
          <w:lang w:eastAsia="ru-RU"/>
        </w:rPr>
        <w:t>5</w:t>
      </w:r>
      <w:r w:rsidRPr="00DB2B78">
        <w:rPr>
          <w:rFonts w:ascii="Times New Roman" w:eastAsia="Times New Roman" w:hAnsi="Times New Roman" w:cs="Times New Roman"/>
          <w:lang w:eastAsia="ru-RU"/>
        </w:rPr>
        <w:t>.1.1. Оплатить поставку товара в порядке, указанном в п. 4.1 настоящего контракта.</w:t>
      </w:r>
    </w:p>
    <w:p w:rsidR="00DB2B78" w:rsidRPr="00DB2B78" w:rsidRDefault="00DB2B78" w:rsidP="00DB2B78">
      <w:pPr>
        <w:overflowPunct w:val="0"/>
        <w:spacing w:after="0" w:line="240" w:lineRule="auto"/>
        <w:ind w:firstLine="567"/>
        <w:jc w:val="both"/>
        <w:textAlignment w:val="baseline"/>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 xml:space="preserve">5.1.2. Провести своими силами приемку товара, включающую экспертизу результатов поставки, на соответствие количества, объема и качества требованиям, установленным в контракте и оформить результаты такой приемки.   </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 xml:space="preserve">5.2. Заказчик вправе: </w:t>
      </w:r>
    </w:p>
    <w:p w:rsidR="00DB2B78" w:rsidRPr="00DB2B78" w:rsidRDefault="00DB2B78" w:rsidP="00DB2B78">
      <w:pPr>
        <w:overflowPunct w:val="0"/>
        <w:spacing w:after="0" w:line="240" w:lineRule="auto"/>
        <w:ind w:firstLine="567"/>
        <w:jc w:val="both"/>
        <w:textAlignment w:val="baseline"/>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5.2.1. Запрашивать у Поставщика финансовые отчеты соисполнителей с приложениями заверенных копий всех первичных документов.</w:t>
      </w:r>
    </w:p>
    <w:p w:rsidR="00DB2B78" w:rsidRPr="00DB2B78" w:rsidRDefault="00DB2B78" w:rsidP="00DB2B78">
      <w:pPr>
        <w:overflowPunct w:val="0"/>
        <w:spacing w:after="0" w:line="240" w:lineRule="auto"/>
        <w:ind w:firstLine="567"/>
        <w:jc w:val="both"/>
        <w:textAlignment w:val="baseline"/>
        <w:rPr>
          <w:rFonts w:ascii="Times New Roman" w:eastAsia="Times New Roman" w:hAnsi="Times New Roman" w:cs="Times New Roman"/>
          <w:lang w:eastAsia="ru-RU"/>
        </w:rPr>
      </w:pPr>
    </w:p>
    <w:p w:rsidR="00DB2B78" w:rsidRPr="00DB2B78" w:rsidRDefault="00DB2B78" w:rsidP="00DB2B78">
      <w:pPr>
        <w:overflowPunct w:val="0"/>
        <w:spacing w:after="0" w:line="240" w:lineRule="auto"/>
        <w:ind w:firstLine="567"/>
        <w:jc w:val="both"/>
        <w:textAlignment w:val="baseline"/>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5.3. Поставщик обязан:</w:t>
      </w:r>
    </w:p>
    <w:p w:rsidR="00DB2B78" w:rsidRPr="00DB2B78" w:rsidRDefault="00DB2B78" w:rsidP="00DB2B78">
      <w:pPr>
        <w:tabs>
          <w:tab w:val="left" w:pos="540"/>
        </w:tabs>
        <w:overflowPunct w:val="0"/>
        <w:spacing w:after="0" w:line="240" w:lineRule="auto"/>
        <w:ind w:firstLine="567"/>
        <w:jc w:val="both"/>
        <w:textAlignment w:val="baseline"/>
        <w:rPr>
          <w:rFonts w:ascii="Times New Roman" w:eastAsia="Times New Roman" w:hAnsi="Times New Roman" w:cs="Times New Roman"/>
          <w:lang w:eastAsia="ru-RU"/>
        </w:rPr>
      </w:pPr>
      <w:r w:rsidRPr="00DB2B78">
        <w:rPr>
          <w:rFonts w:ascii="Times New Roman" w:eastAsia="Times New Roman" w:hAnsi="Times New Roman" w:cs="Times New Roman"/>
          <w:lang w:eastAsia="ru-RU"/>
        </w:rPr>
        <w:lastRenderedPageBreak/>
        <w:t>5.3.1. Поставить товар надлежащего качества в комплекте с документацией с сопроводительным письмом</w:t>
      </w:r>
      <w:r w:rsidR="00C84BCF" w:rsidRPr="00C84BCF">
        <w:t xml:space="preserve"> </w:t>
      </w:r>
      <w:r w:rsidR="00C84BCF" w:rsidRPr="00C84BCF">
        <w:rPr>
          <w:rFonts w:ascii="Times New Roman" w:eastAsia="Times New Roman" w:hAnsi="Times New Roman" w:cs="Times New Roman"/>
          <w:lang w:eastAsia="ru-RU"/>
        </w:rPr>
        <w:t>счет, акт передачи, накладную и счет-фактуру* или универсальный передаточный акт</w:t>
      </w:r>
      <w:r w:rsidR="00C84BCF">
        <w:rPr>
          <w:rFonts w:ascii="Times New Roman" w:eastAsia="Times New Roman" w:hAnsi="Times New Roman" w:cs="Times New Roman"/>
          <w:lang w:eastAsia="ru-RU"/>
        </w:rPr>
        <w:t>,</w:t>
      </w:r>
      <w:r w:rsidRPr="00DB2B78">
        <w:rPr>
          <w:rFonts w:ascii="Times New Roman" w:eastAsia="Times New Roman" w:hAnsi="Times New Roman" w:cs="Times New Roman"/>
          <w:lang w:eastAsia="ru-RU"/>
        </w:rPr>
        <w:t xml:space="preserve"> оформленные в соответствии с Приложением №1 к настоящему контракту, сертификаты соответствия или заверенные должным образом их копии.</w:t>
      </w:r>
    </w:p>
    <w:p w:rsidR="00DB2B78" w:rsidRPr="00DB2B78" w:rsidRDefault="00DB2B78" w:rsidP="00DB2B78">
      <w:pPr>
        <w:tabs>
          <w:tab w:val="left" w:pos="540"/>
        </w:tabs>
        <w:overflowPunct w:val="0"/>
        <w:spacing w:after="0" w:line="240" w:lineRule="auto"/>
        <w:ind w:firstLine="567"/>
        <w:jc w:val="both"/>
        <w:textAlignment w:val="baseline"/>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 xml:space="preserve">5.3.2. Осуществить замену некондиционного товара в течение 3-х дней с момента выставления Заказчиком претензии. </w:t>
      </w:r>
    </w:p>
    <w:p w:rsidR="00DB2B78" w:rsidRPr="00DB2B78" w:rsidRDefault="00DB2B78" w:rsidP="00DB2B78">
      <w:pPr>
        <w:tabs>
          <w:tab w:val="left" w:pos="540"/>
        </w:tabs>
        <w:overflowPunct w:val="0"/>
        <w:spacing w:after="0" w:line="240" w:lineRule="auto"/>
        <w:ind w:firstLine="567"/>
        <w:jc w:val="both"/>
        <w:textAlignment w:val="baseline"/>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5.3.3. Предоставить Заказчику в течение 3-х дней со дня поступления запроса, финансовые отчеты соисполнителей с приложениями заверенных копий всех первичных документов.</w:t>
      </w:r>
    </w:p>
    <w:p w:rsidR="00DB2B78" w:rsidRPr="00DB2B78" w:rsidRDefault="00DB2B78" w:rsidP="00DB2B78">
      <w:pPr>
        <w:tabs>
          <w:tab w:val="left" w:pos="540"/>
        </w:tabs>
        <w:overflowPunct w:val="0"/>
        <w:spacing w:after="0" w:line="240" w:lineRule="auto"/>
        <w:ind w:firstLine="567"/>
        <w:jc w:val="both"/>
        <w:textAlignment w:val="baseline"/>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 xml:space="preserve">5.4. Поставщик подтверждает соответствие </w:t>
      </w:r>
      <w:r w:rsidR="002146C4" w:rsidRPr="00DB2B78">
        <w:rPr>
          <w:rFonts w:ascii="Times New Roman" w:eastAsia="Times New Roman" w:hAnsi="Times New Roman" w:cs="Times New Roman"/>
          <w:lang w:eastAsia="ru-RU"/>
        </w:rPr>
        <w:t>единым требованиям,</w:t>
      </w:r>
      <w:r w:rsidRPr="00DB2B78">
        <w:rPr>
          <w:rFonts w:ascii="Times New Roman" w:eastAsia="Times New Roman" w:hAnsi="Times New Roman" w:cs="Times New Roman"/>
          <w:lang w:eastAsia="ru-RU"/>
        </w:rPr>
        <w:t xml:space="preserve"> установленным в Приложении № </w:t>
      </w:r>
      <w:r w:rsidR="00C45DFC">
        <w:rPr>
          <w:rFonts w:ascii="Times New Roman" w:eastAsia="Times New Roman" w:hAnsi="Times New Roman" w:cs="Times New Roman"/>
          <w:lang w:eastAsia="ru-RU"/>
        </w:rPr>
        <w:t>2</w:t>
      </w:r>
      <w:r w:rsidRPr="00DB2B78">
        <w:rPr>
          <w:rFonts w:ascii="Times New Roman" w:eastAsia="Times New Roman" w:hAnsi="Times New Roman" w:cs="Times New Roman"/>
          <w:lang w:eastAsia="ru-RU"/>
        </w:rPr>
        <w:t xml:space="preserve"> к контракту.</w:t>
      </w:r>
    </w:p>
    <w:p w:rsidR="00DB2B78" w:rsidRPr="00DB2B78" w:rsidRDefault="00DB2B78" w:rsidP="00DB2B78">
      <w:pPr>
        <w:autoSpaceDE w:val="0"/>
        <w:autoSpaceDN w:val="0"/>
        <w:adjustRightInd w:val="0"/>
        <w:spacing w:after="0" w:line="240" w:lineRule="auto"/>
        <w:jc w:val="center"/>
        <w:rPr>
          <w:rFonts w:ascii="Times New Roman" w:eastAsia="Times New Roman" w:hAnsi="Times New Roman" w:cs="Times New Roman"/>
          <w:b/>
          <w:bCs/>
          <w:lang w:eastAsia="ru-RU"/>
        </w:rPr>
      </w:pPr>
      <w:r w:rsidRPr="00DB2B78">
        <w:rPr>
          <w:rFonts w:ascii="Times New Roman" w:eastAsia="Times New Roman" w:hAnsi="Times New Roman" w:cs="Times New Roman"/>
          <w:b/>
          <w:bCs/>
          <w:lang w:eastAsia="ru-RU"/>
        </w:rPr>
        <w:t>6. Качество</w:t>
      </w:r>
    </w:p>
    <w:p w:rsidR="00DB2B78" w:rsidRPr="00DB2B78" w:rsidRDefault="00DB2B78" w:rsidP="00DB2B78">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 xml:space="preserve">6.1. Требования к гарантии качества товара: </w:t>
      </w:r>
    </w:p>
    <w:p w:rsidR="00DB2B78" w:rsidRPr="00DB2B78" w:rsidRDefault="00DB2B78" w:rsidP="00DB2B78">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6.1.1. Качество товара при поставке должно подтверждаться сертификатом соответствия.</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6.1.2. 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Законами Российской Федерации от 07.02.1992 №2300-1 «О защите прав потребителей» и от 30.03.1999 №52-ФЗ «О санитарно-эпидемиологическом благополучии населения».</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6.1.3. Поставляемый товар, подлежащий обязательной сертификации, должен иметь сертификат соответствия и знак соответствия, выданные уполномоченным органом: - Постановление Правительства Российской Федерации от 01.12.2009 г. №982 «Об утверждении единого перечня продукции, подлежащих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6.2. Требования к гарантийному сроку и (или) объему предоставления гарантий их качества:</w:t>
      </w:r>
    </w:p>
    <w:p w:rsidR="00DB2B78" w:rsidRPr="00DB2B78" w:rsidRDefault="00DB2B78" w:rsidP="00DB2B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6.2.1. Срок годности товара должен соответствовать сроку, указанному в сертификате соответствия и не должен заканчиваться ранее, чем через 12 месяцев с момента поставки.</w:t>
      </w:r>
    </w:p>
    <w:p w:rsidR="00DB2B78" w:rsidRPr="00DB2B78" w:rsidRDefault="00DB2B78" w:rsidP="00DB2B78">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Courier New" w:hAnsi="Times New Roman" w:cs="Times New Roman"/>
          <w:b/>
          <w:bCs/>
          <w:color w:val="008000"/>
          <w:lang w:eastAsia="ru-RU" w:bidi="ru-RU"/>
        </w:rPr>
      </w:pPr>
      <w:r w:rsidRPr="00DB2B78">
        <w:rPr>
          <w:rFonts w:ascii="Times New Roman" w:eastAsia="Courier New" w:hAnsi="Times New Roman" w:cs="Times New Roman"/>
          <w:color w:val="000000"/>
          <w:lang w:eastAsia="ru-RU" w:bidi="ru-RU"/>
        </w:rPr>
        <w:t>6.2.2. Гарантийный срок должен быть не менее, чем срок действия гарантии производителя данного товара</w:t>
      </w:r>
      <w:r w:rsidRPr="00DB2B78">
        <w:rPr>
          <w:rFonts w:ascii="Times New Roman" w:eastAsia="Courier New" w:hAnsi="Times New Roman" w:cs="Times New Roman"/>
          <w:b/>
          <w:bCs/>
          <w:color w:val="008000"/>
          <w:lang w:eastAsia="ru-RU" w:bidi="ru-RU"/>
        </w:rPr>
        <w:t>.</w:t>
      </w:r>
    </w:p>
    <w:p w:rsidR="00DB2B78" w:rsidRPr="00DB2B78" w:rsidRDefault="00DB2B78" w:rsidP="00DB2B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6.3.</w:t>
      </w:r>
      <w:r w:rsidRPr="00DB2B78">
        <w:rPr>
          <w:rFonts w:ascii="Times New Roman" w:eastAsia="Courier New" w:hAnsi="Times New Roman" w:cs="Times New Roman"/>
          <w:color w:val="000000"/>
          <w:lang w:eastAsia="ru-RU" w:bidi="ru-RU"/>
        </w:rPr>
        <w:t xml:space="preserve"> 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rsidR="00DB2B78" w:rsidRPr="00DB2B78" w:rsidRDefault="00DB2B78" w:rsidP="00DB2B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lang w:eastAsia="ru-RU"/>
        </w:rPr>
      </w:pPr>
    </w:p>
    <w:p w:rsidR="00DB2B78" w:rsidRPr="00DB2B78" w:rsidRDefault="00DB2B78" w:rsidP="00DB2B78">
      <w:pPr>
        <w:spacing w:after="0" w:line="240" w:lineRule="auto"/>
        <w:ind w:firstLine="720"/>
        <w:jc w:val="center"/>
        <w:rPr>
          <w:rFonts w:ascii="Times New Roman" w:eastAsia="Times New Roman" w:hAnsi="Times New Roman" w:cs="Times New Roman"/>
          <w:b/>
          <w:bCs/>
          <w:lang w:eastAsia="ru-RU"/>
        </w:rPr>
      </w:pPr>
      <w:r w:rsidRPr="00DB2B78">
        <w:rPr>
          <w:rFonts w:ascii="Times New Roman" w:eastAsia="Times New Roman" w:hAnsi="Times New Roman" w:cs="Times New Roman"/>
          <w:b/>
          <w:bCs/>
          <w:lang w:eastAsia="ru-RU"/>
        </w:rPr>
        <w:t>7. Упаковка</w:t>
      </w:r>
    </w:p>
    <w:p w:rsidR="00DB2B78" w:rsidRPr="00DB2B78" w:rsidRDefault="00DB2B78" w:rsidP="00DB2B78">
      <w:pPr>
        <w:spacing w:after="0" w:line="240" w:lineRule="auto"/>
        <w:ind w:firstLine="567"/>
        <w:jc w:val="both"/>
        <w:rPr>
          <w:rFonts w:ascii="Times New Roman" w:eastAsia="Times New Roman" w:hAnsi="Times New Roman" w:cs="Times New Roman"/>
          <w:color w:val="000000"/>
          <w:lang w:eastAsia="ru-RU"/>
        </w:rPr>
      </w:pPr>
      <w:r w:rsidRPr="00DB2B78">
        <w:rPr>
          <w:rFonts w:ascii="Times New Roman" w:eastAsia="Times New Roman" w:hAnsi="Times New Roman" w:cs="Times New Roman"/>
          <w:color w:val="000000"/>
          <w:lang w:eastAsia="ru-RU"/>
        </w:rPr>
        <w:t>7.1. Поставщик должен обеспечить упаковку Товара в соответствии с нормативными требованиями международных и российских перевозок. Упаковка должна обеспечивать сохранность Товара при его транспортировке и хранении. На Товаре не должно быть следов механических повреждений, а также иных несоответствий техническому описанию.</w:t>
      </w:r>
    </w:p>
    <w:p w:rsidR="00DB2B78" w:rsidRPr="00DB2B78" w:rsidRDefault="00DB2B78" w:rsidP="00DB2B78">
      <w:pPr>
        <w:spacing w:after="0" w:line="240" w:lineRule="auto"/>
        <w:jc w:val="center"/>
        <w:rPr>
          <w:rFonts w:ascii="Times New Roman" w:eastAsia="Times New Roman" w:hAnsi="Times New Roman" w:cs="Times New Roman"/>
          <w:b/>
          <w:bCs/>
          <w:lang w:eastAsia="ru-RU"/>
        </w:rPr>
      </w:pPr>
    </w:p>
    <w:p w:rsidR="00DB2B78" w:rsidRPr="00DB2B78" w:rsidRDefault="00DB2B78" w:rsidP="00DB2B78">
      <w:pPr>
        <w:spacing w:after="0" w:line="240" w:lineRule="auto"/>
        <w:jc w:val="center"/>
        <w:rPr>
          <w:rFonts w:ascii="Times New Roman" w:eastAsia="Times New Roman" w:hAnsi="Times New Roman" w:cs="Times New Roman"/>
          <w:b/>
          <w:bCs/>
          <w:lang w:eastAsia="ru-RU"/>
        </w:rPr>
      </w:pPr>
      <w:r w:rsidRPr="00DB2B78">
        <w:rPr>
          <w:rFonts w:ascii="Times New Roman" w:eastAsia="Times New Roman" w:hAnsi="Times New Roman" w:cs="Times New Roman"/>
          <w:b/>
          <w:bCs/>
          <w:lang w:eastAsia="ru-RU"/>
        </w:rPr>
        <w:t>8. Передача и прием</w:t>
      </w:r>
    </w:p>
    <w:p w:rsid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8.1. В течение 3 рабочих дней с даты передачи товара по акту передачи Заказчик осуществляет приемку поставленного товара на соответствие его количества, комплектности, объема и качества требованиям, установленным в контракте и оформляет результаты такой приемки подписанием накладной.</w:t>
      </w:r>
    </w:p>
    <w:p w:rsidR="00DB2B78" w:rsidRPr="00DB2B78" w:rsidRDefault="00DB2B78" w:rsidP="00DB2B78">
      <w:pPr>
        <w:tabs>
          <w:tab w:val="num" w:pos="72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 xml:space="preserve">8.2. Заказчик вправе отказаться от приемки товара в случае не предоставления документов, указанных в п.5.3.1 контракта. </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8.3. Право собственности на передаваемый товар переходит от Поставщика к Заказчику в момент подписания накладной.</w:t>
      </w:r>
    </w:p>
    <w:p w:rsidR="00DB2B78" w:rsidRDefault="00DB2B78" w:rsidP="00DB2B78">
      <w:pPr>
        <w:spacing w:after="0" w:line="240" w:lineRule="auto"/>
        <w:ind w:firstLine="567"/>
        <w:jc w:val="both"/>
        <w:rPr>
          <w:rFonts w:ascii="Times New Roman" w:eastAsia="Times New Roman" w:hAnsi="Times New Roman" w:cs="Times New Roman"/>
          <w:color w:val="008080"/>
          <w:lang w:eastAsia="ru-RU"/>
        </w:rPr>
      </w:pPr>
    </w:p>
    <w:p w:rsidR="00DB2B78" w:rsidRPr="00DB2B78" w:rsidRDefault="00DB2B78" w:rsidP="00DB2B78">
      <w:pPr>
        <w:spacing w:after="0" w:line="240" w:lineRule="auto"/>
        <w:ind w:firstLine="567"/>
        <w:jc w:val="both"/>
        <w:rPr>
          <w:rFonts w:ascii="Times New Roman" w:eastAsia="Times New Roman" w:hAnsi="Times New Roman" w:cs="Times New Roman"/>
          <w:color w:val="008080"/>
          <w:lang w:eastAsia="ru-RU"/>
        </w:rPr>
      </w:pPr>
    </w:p>
    <w:p w:rsidR="00DB2B78" w:rsidRPr="00DB2B78" w:rsidRDefault="00DB2B78" w:rsidP="00DB2B78">
      <w:pPr>
        <w:tabs>
          <w:tab w:val="left" w:pos="0"/>
          <w:tab w:val="left" w:pos="1260"/>
        </w:tabs>
        <w:spacing w:after="0" w:line="240" w:lineRule="auto"/>
        <w:ind w:firstLine="720"/>
        <w:jc w:val="center"/>
        <w:rPr>
          <w:rFonts w:ascii="Times New Roman" w:eastAsia="Times New Roman" w:hAnsi="Times New Roman" w:cs="Times New Roman"/>
          <w:b/>
          <w:bCs/>
          <w:lang w:eastAsia="ru-RU"/>
        </w:rPr>
      </w:pPr>
      <w:r w:rsidRPr="00DB2B78">
        <w:rPr>
          <w:rFonts w:ascii="Times New Roman" w:eastAsia="Times New Roman" w:hAnsi="Times New Roman" w:cs="Times New Roman"/>
          <w:b/>
          <w:bCs/>
          <w:lang w:eastAsia="ru-RU"/>
        </w:rPr>
        <w:t>9. Порядок поставки</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p>
    <w:p w:rsidR="002146C4"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 xml:space="preserve">9.1. Доставка осуществляется по адресу: 196634, Санкт-Петербург, поселок Шушары, </w:t>
      </w:r>
      <w:r w:rsidR="002146C4" w:rsidRPr="002146C4">
        <w:rPr>
          <w:rFonts w:ascii="Times New Roman" w:eastAsia="Times New Roman" w:hAnsi="Times New Roman" w:cs="Times New Roman"/>
          <w:lang w:eastAsia="ru-RU"/>
        </w:rPr>
        <w:t xml:space="preserve">г. Санкт-Петербург, пос. Шушары Новая Ижора, улица </w:t>
      </w:r>
      <w:proofErr w:type="spellStart"/>
      <w:r w:rsidR="002146C4" w:rsidRPr="002146C4">
        <w:rPr>
          <w:rFonts w:ascii="Times New Roman" w:eastAsia="Times New Roman" w:hAnsi="Times New Roman" w:cs="Times New Roman"/>
          <w:lang w:eastAsia="ru-RU"/>
        </w:rPr>
        <w:t>Лангеловская</w:t>
      </w:r>
      <w:proofErr w:type="spellEnd"/>
      <w:r w:rsidR="002146C4" w:rsidRPr="002146C4">
        <w:rPr>
          <w:rFonts w:ascii="Times New Roman" w:eastAsia="Times New Roman" w:hAnsi="Times New Roman" w:cs="Times New Roman"/>
          <w:lang w:eastAsia="ru-RU"/>
        </w:rPr>
        <w:t>, д.8, литер А, в помещении указанные заказчиком на 2 этаже.</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9.2. Доставка осуществляется в рабоче</w:t>
      </w:r>
      <w:r>
        <w:rPr>
          <w:rFonts w:ascii="Times New Roman" w:eastAsia="Times New Roman" w:hAnsi="Times New Roman" w:cs="Times New Roman"/>
          <w:lang w:eastAsia="ru-RU"/>
        </w:rPr>
        <w:t>е время Заказчика: с 09-00 до 16</w:t>
      </w:r>
      <w:r w:rsidRPr="00DB2B78">
        <w:rPr>
          <w:rFonts w:ascii="Times New Roman" w:eastAsia="Times New Roman" w:hAnsi="Times New Roman" w:cs="Times New Roman"/>
          <w:lang w:eastAsia="ru-RU"/>
        </w:rPr>
        <w:t>-00.</w:t>
      </w:r>
    </w:p>
    <w:p w:rsidR="00DB2B78" w:rsidRPr="00DB2B78" w:rsidRDefault="00DB2B78" w:rsidP="00DB2B78">
      <w:pPr>
        <w:spacing w:after="0" w:line="240" w:lineRule="auto"/>
        <w:ind w:left="360"/>
        <w:jc w:val="center"/>
        <w:rPr>
          <w:rFonts w:ascii="Times New Roman" w:eastAsia="Times New Roman" w:hAnsi="Times New Roman" w:cs="Times New Roman"/>
          <w:b/>
          <w:bCs/>
          <w:lang w:eastAsia="ru-RU"/>
        </w:rPr>
      </w:pPr>
    </w:p>
    <w:p w:rsidR="00DB2B78" w:rsidRPr="00DB2B78" w:rsidRDefault="00DB2B78" w:rsidP="00DB2B78">
      <w:pPr>
        <w:spacing w:after="0" w:line="240" w:lineRule="auto"/>
        <w:ind w:left="360"/>
        <w:jc w:val="center"/>
        <w:rPr>
          <w:rFonts w:ascii="Times New Roman" w:eastAsia="Times New Roman" w:hAnsi="Times New Roman" w:cs="Times New Roman"/>
          <w:b/>
          <w:bCs/>
          <w:lang w:eastAsia="ru-RU"/>
        </w:rPr>
      </w:pPr>
      <w:r w:rsidRPr="00DB2B78">
        <w:rPr>
          <w:rFonts w:ascii="Times New Roman" w:eastAsia="Times New Roman" w:hAnsi="Times New Roman" w:cs="Times New Roman"/>
          <w:b/>
          <w:bCs/>
          <w:lang w:eastAsia="ru-RU"/>
        </w:rPr>
        <w:t>10. Рекламации</w:t>
      </w:r>
    </w:p>
    <w:p w:rsidR="00DB2B78" w:rsidRPr="00DB2B78" w:rsidRDefault="00DB2B78" w:rsidP="00DB2B78">
      <w:pPr>
        <w:tabs>
          <w:tab w:val="num" w:pos="900"/>
        </w:tabs>
        <w:suppressAutoHyphens/>
        <w:spacing w:after="0" w:line="240" w:lineRule="auto"/>
        <w:ind w:firstLine="567"/>
        <w:jc w:val="both"/>
        <w:rPr>
          <w:rFonts w:ascii="Times New Roman" w:eastAsia="Times New Roman" w:hAnsi="Times New Roman" w:cs="Times New Roman"/>
          <w:lang w:eastAsia="ar-SA"/>
        </w:rPr>
      </w:pPr>
    </w:p>
    <w:p w:rsidR="00DB2B78" w:rsidRPr="00DB2B78" w:rsidRDefault="00DB2B78" w:rsidP="00DB2B78">
      <w:pPr>
        <w:tabs>
          <w:tab w:val="num" w:pos="900"/>
        </w:tabs>
        <w:suppressAutoHyphens/>
        <w:spacing w:after="0" w:line="240" w:lineRule="auto"/>
        <w:ind w:firstLine="567"/>
        <w:jc w:val="both"/>
        <w:rPr>
          <w:rFonts w:ascii="Times New Roman" w:eastAsia="Times New Roman" w:hAnsi="Times New Roman" w:cs="Times New Roman"/>
          <w:lang w:eastAsia="ar-SA"/>
        </w:rPr>
      </w:pPr>
      <w:r w:rsidRPr="00DB2B78">
        <w:rPr>
          <w:rFonts w:ascii="Times New Roman" w:eastAsia="Times New Roman" w:hAnsi="Times New Roman" w:cs="Times New Roman"/>
          <w:lang w:eastAsia="ar-SA"/>
        </w:rPr>
        <w:lastRenderedPageBreak/>
        <w:t xml:space="preserve">10.1. В случае заявления рекламаций по качеству и количеству товара по причине несоответствия ее условиям контракта или техническим требованиям при представлении Заказчиком соответствующих доказательств, Поставщик должен заменить товар ненадлежащего качества в течение 3 (трех) дней, на товар, качество которого соответствует условиям контракта. </w:t>
      </w:r>
    </w:p>
    <w:p w:rsidR="00DB2B78" w:rsidRPr="00DB2B78" w:rsidRDefault="00DB2B78" w:rsidP="00DB2B78">
      <w:pPr>
        <w:tabs>
          <w:tab w:val="num" w:pos="900"/>
        </w:tabs>
        <w:suppressAutoHyphens/>
        <w:spacing w:after="0" w:line="240" w:lineRule="auto"/>
        <w:ind w:firstLine="567"/>
        <w:jc w:val="both"/>
        <w:rPr>
          <w:rFonts w:ascii="Times New Roman" w:eastAsia="Times New Roman" w:hAnsi="Times New Roman" w:cs="Times New Roman"/>
          <w:lang w:eastAsia="ar-SA"/>
        </w:rPr>
      </w:pPr>
      <w:r w:rsidRPr="00DB2B78">
        <w:rPr>
          <w:rFonts w:ascii="Times New Roman" w:eastAsia="Times New Roman" w:hAnsi="Times New Roman" w:cs="Times New Roman"/>
          <w:lang w:eastAsia="ar-SA"/>
        </w:rPr>
        <w:t>10.2. В случае заявления рекламаций по причине несоответствия товара условиям контракта Заказчик вправе привлечь эксперта (экспертную организацию). При этом Поставщик несет все связанные с экспертизой расходы.</w:t>
      </w:r>
    </w:p>
    <w:p w:rsidR="00DB2B78" w:rsidRPr="00DB2B78" w:rsidRDefault="00DB2B78" w:rsidP="00DB2B78">
      <w:pPr>
        <w:tabs>
          <w:tab w:val="num" w:pos="900"/>
        </w:tabs>
        <w:spacing w:after="0" w:line="240" w:lineRule="auto"/>
        <w:ind w:firstLine="567"/>
        <w:jc w:val="both"/>
        <w:rPr>
          <w:rFonts w:ascii="Times New Roman" w:eastAsia="Times New Roman" w:hAnsi="Times New Roman" w:cs="Times New Roman"/>
          <w:b/>
          <w:bCs/>
          <w:lang w:eastAsia="ru-RU"/>
        </w:rPr>
      </w:pPr>
      <w:r w:rsidRPr="00DB2B78">
        <w:rPr>
          <w:rFonts w:ascii="Times New Roman" w:eastAsia="Courier New" w:hAnsi="Times New Roman" w:cs="Times New Roman"/>
          <w:color w:val="000000"/>
          <w:lang w:eastAsia="ru-RU" w:bidi="ru-RU"/>
        </w:rPr>
        <w:t>10.3. При возникновении разногласий по исполнению обязательства по контракту Поставщиком Заказчик обязан составить соответствующие акты и передать их Поставщику.</w:t>
      </w:r>
    </w:p>
    <w:p w:rsidR="00DB2B78" w:rsidRPr="00DB2B78" w:rsidRDefault="00DB2B78" w:rsidP="00DB2B78">
      <w:pPr>
        <w:spacing w:after="0" w:line="240" w:lineRule="auto"/>
        <w:jc w:val="center"/>
        <w:rPr>
          <w:rFonts w:ascii="Times New Roman" w:eastAsia="Times New Roman" w:hAnsi="Times New Roman" w:cs="Times New Roman"/>
          <w:b/>
          <w:bCs/>
          <w:lang w:eastAsia="ru-RU"/>
        </w:rPr>
      </w:pPr>
      <w:r w:rsidRPr="00DB2B78">
        <w:rPr>
          <w:rFonts w:ascii="Times New Roman" w:eastAsia="Times New Roman" w:hAnsi="Times New Roman" w:cs="Times New Roman"/>
          <w:b/>
          <w:bCs/>
          <w:lang w:eastAsia="ru-RU"/>
        </w:rPr>
        <w:t>11. Форс-мажор</w:t>
      </w:r>
    </w:p>
    <w:p w:rsidR="00DB2B78" w:rsidRPr="00DB2B78" w:rsidRDefault="00DB2B78" w:rsidP="00DB2B78">
      <w:pPr>
        <w:tabs>
          <w:tab w:val="left" w:pos="1080"/>
        </w:tabs>
        <w:spacing w:after="0" w:line="240" w:lineRule="auto"/>
        <w:ind w:firstLine="709"/>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 xml:space="preserve">11.1. При возникновении обстоятельств, которые делают полностью или частично невозможным выполнение контракта одной из сторон, а именно: пожар, стихийное бедствие, военные действия всех видов и другие возможные обстоятельства непреодолимой силы, не зависящие от сторон, сроки выполнения обязательств продлеваются на то время, в течение которого действуют эти обстоятельства. </w:t>
      </w:r>
    </w:p>
    <w:p w:rsidR="00DB2B78" w:rsidRPr="00DB2B78" w:rsidRDefault="00DB2B78" w:rsidP="00DB2B78">
      <w:pPr>
        <w:tabs>
          <w:tab w:val="left" w:pos="1080"/>
        </w:tabs>
        <w:spacing w:after="0" w:line="240" w:lineRule="auto"/>
        <w:ind w:firstLine="709"/>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11.2. Если обстоятельства непреодолимой силы действуют в течение более двух месяцев, любая из сторон вправе отказаться от дальнейшего выполнения обязательств по контракту, причем ни одна из сторон не может требовать от другой стороны возмещения возможных убытков.</w:t>
      </w:r>
    </w:p>
    <w:p w:rsidR="00DB2B78" w:rsidRPr="00DB2B78" w:rsidRDefault="00DB2B78" w:rsidP="00DB2B78">
      <w:pPr>
        <w:tabs>
          <w:tab w:val="left" w:pos="1080"/>
        </w:tabs>
        <w:spacing w:after="0" w:line="240" w:lineRule="auto"/>
        <w:ind w:firstLine="709"/>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11.3. Сторона, оказавшаяся не в состоянии выполнить свои обязательства по настоящему контракту, обязана незамедлительно известить другую строну о наступлении или прекращении действия обстоятельств, препятствующих выполнению этих обязательств.</w:t>
      </w:r>
    </w:p>
    <w:p w:rsidR="00DB2B78" w:rsidRPr="00DB2B78" w:rsidRDefault="00DB2B78" w:rsidP="00DB2B78">
      <w:pPr>
        <w:tabs>
          <w:tab w:val="left" w:pos="720"/>
        </w:tabs>
        <w:spacing w:after="0" w:line="240" w:lineRule="auto"/>
        <w:ind w:firstLine="709"/>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11.4. Уведомление направляется по юридическому адресу, указанному в контракте, и заверяется передающим отделением связи.</w:t>
      </w:r>
    </w:p>
    <w:p w:rsidR="00DB2B78" w:rsidRPr="00DB2B78" w:rsidRDefault="00DB2B78" w:rsidP="00DB2B78">
      <w:pPr>
        <w:tabs>
          <w:tab w:val="left" w:pos="720"/>
        </w:tabs>
        <w:spacing w:after="0" w:line="240" w:lineRule="auto"/>
        <w:jc w:val="both"/>
        <w:rPr>
          <w:rFonts w:ascii="Times New Roman" w:eastAsia="Times New Roman" w:hAnsi="Times New Roman" w:cs="Times New Roman"/>
          <w:lang w:eastAsia="ru-RU"/>
        </w:rPr>
      </w:pPr>
    </w:p>
    <w:p w:rsidR="00DB2B78" w:rsidRPr="00DB2B78" w:rsidRDefault="00DB2B78" w:rsidP="00DB2B78">
      <w:pPr>
        <w:spacing w:after="0" w:line="240" w:lineRule="auto"/>
        <w:jc w:val="center"/>
        <w:rPr>
          <w:rFonts w:ascii="Times New Roman" w:eastAsia="Times New Roman" w:hAnsi="Times New Roman" w:cs="Times New Roman"/>
          <w:b/>
          <w:bCs/>
          <w:lang w:eastAsia="ru-RU"/>
        </w:rPr>
      </w:pPr>
      <w:r w:rsidRPr="00DB2B78">
        <w:rPr>
          <w:rFonts w:ascii="Times New Roman" w:eastAsia="Times New Roman" w:hAnsi="Times New Roman" w:cs="Times New Roman"/>
          <w:b/>
          <w:bCs/>
          <w:lang w:eastAsia="ru-RU"/>
        </w:rPr>
        <w:t>12. Ответственность сторон</w:t>
      </w:r>
    </w:p>
    <w:p w:rsidR="00DB2B78" w:rsidRPr="00DB2B78" w:rsidRDefault="00DB2B78" w:rsidP="00DB2B78">
      <w:pPr>
        <w:tabs>
          <w:tab w:val="left" w:pos="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12.1. За невыполнение или ненадлежащее выполнение обязательств по настоящему Контракту Поставщик и Заказчик несут ответственность в соответствии с действующим законодательством РФ.</w:t>
      </w:r>
    </w:p>
    <w:p w:rsidR="00DB2B78" w:rsidRPr="00DB2B78" w:rsidRDefault="00DB2B78" w:rsidP="00DB2B78">
      <w:pPr>
        <w:tabs>
          <w:tab w:val="left" w:pos="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12.2.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12.3. За каждый день просрочки исполнения Поставщиком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DB2B78" w:rsidRPr="00DB2B78" w:rsidRDefault="00DB2B78" w:rsidP="00DB2B78">
      <w:pPr>
        <w:tabs>
          <w:tab w:val="left" w:pos="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12.4 За каждый факт неисполнения или ненадлежащего исполнения Поставщиком обязательства, предусмотренного Контрактом, которое не имеет стоимостного</w:t>
      </w:r>
      <w:r w:rsidRPr="00DB2B78">
        <w:rPr>
          <w:rFonts w:ascii="Courier New" w:eastAsia="Courier New" w:hAnsi="Courier New" w:cs="Courier New"/>
          <w:color w:val="000000"/>
          <w:sz w:val="24"/>
          <w:szCs w:val="24"/>
          <w:lang w:eastAsia="ru-RU" w:bidi="ru-RU"/>
        </w:rPr>
        <w:t xml:space="preserve"> </w:t>
      </w:r>
      <w:r w:rsidRPr="00DB2B78">
        <w:rPr>
          <w:rFonts w:ascii="Times New Roman" w:eastAsia="Times New Roman" w:hAnsi="Times New Roman" w:cs="Times New Roman"/>
          <w:lang w:eastAsia="ru-RU"/>
        </w:rPr>
        <w:t>выражения (при наличии в контракте таких обязательств), Поставщик уплачивает Заказчику штраф в размере 1 000 руб. (Одна тысяча рублей 00 коп.), согласно Постановления Правительства РФ от 30.08.2017г. №1042.</w:t>
      </w:r>
    </w:p>
    <w:p w:rsidR="00DB2B78" w:rsidRPr="00DB2B78" w:rsidRDefault="00DB2B78" w:rsidP="00DB2B78">
      <w:pPr>
        <w:tabs>
          <w:tab w:val="left" w:pos="0"/>
        </w:tabs>
        <w:spacing w:after="0" w:line="240" w:lineRule="auto"/>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ab/>
        <w:t>12.5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Заказчику штраф, согласно Постановления Правительства РФ от 30.08.2017г. №1042, в размере 10 % от цены Контракта.</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12.6. В случае просрочки исполнения Заказчиком обязательств, предусмотренных Контрактом, Поставщик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12.7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1 000 руб. (Одна тысяча рублей 00 коп.), согласно Постановления Правительства РФ от 30.08.2017г. №1042.</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12.8 Уплата неустойки (штрафа, пени) за нарушение обязательств по Контракту производится «Поставщиком»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rsidR="00DB2B78" w:rsidRPr="00DB2B78" w:rsidRDefault="00DB2B78" w:rsidP="00DB2B78">
      <w:pPr>
        <w:keepNext/>
        <w:spacing w:after="0" w:line="240" w:lineRule="auto"/>
        <w:ind w:firstLine="567"/>
        <w:jc w:val="both"/>
        <w:outlineLvl w:val="0"/>
        <w:rPr>
          <w:rFonts w:ascii="Times New Roman" w:eastAsia="Times New Roman" w:hAnsi="Times New Roman" w:cs="Times New Roman"/>
          <w:lang w:eastAsia="ru-RU"/>
        </w:rPr>
      </w:pPr>
      <w:r w:rsidRPr="00DB2B78">
        <w:rPr>
          <w:rFonts w:ascii="Times New Roman" w:eastAsia="Times New Roman" w:hAnsi="Times New Roman" w:cs="Times New Roman"/>
          <w:lang w:eastAsia="ru-RU"/>
        </w:rPr>
        <w:lastRenderedPageBreak/>
        <w:t>12.9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этих обязательств в натуре.</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12.10 Указанная в настоящем пункте неустойка (штраф, пени) взимается за каждое нарушение в отдельности.</w:t>
      </w:r>
    </w:p>
    <w:p w:rsidR="00DB2B78" w:rsidRPr="00DB2B78" w:rsidRDefault="00DB2B78" w:rsidP="00DB2B78">
      <w:pPr>
        <w:tabs>
          <w:tab w:val="left" w:pos="1080"/>
        </w:tabs>
        <w:spacing w:after="0" w:line="240" w:lineRule="auto"/>
        <w:ind w:firstLine="567"/>
        <w:jc w:val="both"/>
        <w:rPr>
          <w:rFonts w:ascii="Times New Roman" w:eastAsia="Times New Roman" w:hAnsi="Times New Roman" w:cs="Times New Roman"/>
          <w:lang w:eastAsia="ru-RU"/>
        </w:rPr>
      </w:pPr>
      <w:proofErr w:type="gramStart"/>
      <w:r w:rsidRPr="00DB2B78">
        <w:rPr>
          <w:rFonts w:ascii="Times New Roman" w:eastAsia="Times New Roman" w:hAnsi="Times New Roman" w:cs="Times New Roman"/>
          <w:lang w:eastAsia="ru-RU"/>
        </w:rPr>
        <w:t>12.11 В</w:t>
      </w:r>
      <w:proofErr w:type="gramEnd"/>
      <w:r w:rsidRPr="00DB2B78">
        <w:rPr>
          <w:rFonts w:ascii="Times New Roman" w:eastAsia="Times New Roman" w:hAnsi="Times New Roman" w:cs="Times New Roman"/>
          <w:lang w:eastAsia="ru-RU"/>
        </w:rPr>
        <w:t xml:space="preserve"> случае неисполнения или ненадлежащего исполнения Поставщиком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Поставщиком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п.5.3.1. контракта, а также акта,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Поставщику по Контракту. </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12.12.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DB2B78" w:rsidRPr="00DB2B78" w:rsidRDefault="00DB2B78" w:rsidP="00DB2B78">
      <w:pPr>
        <w:spacing w:after="0" w:line="240" w:lineRule="auto"/>
        <w:jc w:val="both"/>
        <w:rPr>
          <w:rFonts w:ascii="Times New Roman" w:eastAsia="Times New Roman" w:hAnsi="Times New Roman" w:cs="Times New Roman"/>
          <w:lang w:eastAsia="ru-RU"/>
        </w:rPr>
      </w:pPr>
    </w:p>
    <w:p w:rsidR="00DB2B78" w:rsidRPr="00DB2B78" w:rsidRDefault="00DB2B78" w:rsidP="00DB2B78">
      <w:pPr>
        <w:tabs>
          <w:tab w:val="left" w:pos="1260"/>
        </w:tabs>
        <w:spacing w:after="0" w:line="240" w:lineRule="auto"/>
        <w:ind w:firstLine="720"/>
        <w:jc w:val="center"/>
        <w:rPr>
          <w:rFonts w:ascii="Times New Roman" w:eastAsia="Times New Roman" w:hAnsi="Times New Roman" w:cs="Times New Roman"/>
          <w:b/>
          <w:bCs/>
          <w:lang w:eastAsia="ru-RU"/>
        </w:rPr>
      </w:pPr>
      <w:r w:rsidRPr="00DB2B78">
        <w:rPr>
          <w:rFonts w:ascii="Times New Roman" w:eastAsia="Times New Roman" w:hAnsi="Times New Roman" w:cs="Times New Roman"/>
          <w:b/>
          <w:bCs/>
          <w:lang w:eastAsia="ru-RU"/>
        </w:rPr>
        <w:t>13. Порядок рассмотрения споров</w:t>
      </w:r>
    </w:p>
    <w:p w:rsidR="00DB2B78" w:rsidRPr="00DB2B78" w:rsidRDefault="00DB2B78" w:rsidP="00DB2B78">
      <w:pPr>
        <w:tabs>
          <w:tab w:val="left" w:pos="126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13.1. Различные споры, которые могут возникнуть по настоящему контракту, разрешаются по взаимному согласию и урегулируются путем переговоров. При не достижении сторонами согласия, спор может быть передан на рассмотрение   Арбитражного суда Санкт-Петербурга и Ленинградской области.</w:t>
      </w:r>
    </w:p>
    <w:p w:rsidR="00DB2B78" w:rsidRPr="00DB2B78" w:rsidRDefault="00DB2B78" w:rsidP="00DB2B78">
      <w:pPr>
        <w:tabs>
          <w:tab w:val="left" w:pos="1260"/>
        </w:tabs>
        <w:spacing w:after="0" w:line="240" w:lineRule="auto"/>
        <w:ind w:firstLine="567"/>
        <w:jc w:val="both"/>
        <w:rPr>
          <w:rFonts w:ascii="Times New Roman" w:eastAsia="Times New Roman" w:hAnsi="Times New Roman" w:cs="Times New Roman"/>
          <w:lang w:eastAsia="ru-RU"/>
        </w:rPr>
      </w:pPr>
    </w:p>
    <w:p w:rsidR="00DB2B78" w:rsidRPr="00DB2B78" w:rsidRDefault="00DB2B78" w:rsidP="00DB2B78">
      <w:pPr>
        <w:tabs>
          <w:tab w:val="left" w:pos="1260"/>
        </w:tabs>
        <w:spacing w:after="0" w:line="240" w:lineRule="auto"/>
        <w:ind w:firstLine="720"/>
        <w:jc w:val="center"/>
        <w:rPr>
          <w:rFonts w:ascii="Times New Roman" w:eastAsia="Times New Roman" w:hAnsi="Times New Roman" w:cs="Times New Roman"/>
          <w:b/>
          <w:bCs/>
          <w:lang w:eastAsia="ru-RU"/>
        </w:rPr>
      </w:pPr>
      <w:r w:rsidRPr="00DB2B78">
        <w:rPr>
          <w:rFonts w:ascii="Times New Roman" w:eastAsia="Times New Roman" w:hAnsi="Times New Roman" w:cs="Times New Roman"/>
          <w:b/>
          <w:bCs/>
          <w:lang w:eastAsia="ru-RU"/>
        </w:rPr>
        <w:t>14. Прочие условия</w:t>
      </w:r>
    </w:p>
    <w:p w:rsidR="00DB2B78" w:rsidRPr="00DB2B78" w:rsidRDefault="00DB2B78" w:rsidP="00DB2B78">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14.1. Контракт может быть расторгнут по соглашению сторон, решению суда или в связи с односторонним отказом от исполнения контракта.</w:t>
      </w:r>
    </w:p>
    <w:p w:rsidR="00DB2B78" w:rsidRPr="00DB2B78" w:rsidRDefault="00DB2B78" w:rsidP="00DB2B78">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14.2. Заказчик вправе в одностороннем порядке отказаться от исполнения контракта   в соответствии с частью 2 статьи 407 и статьи 450.1 ГК РФ в случае существенных нарушений Поставщиком условий настоящего контракта, а именно:</w:t>
      </w:r>
    </w:p>
    <w:p w:rsidR="00DB2B78" w:rsidRPr="00DB2B78" w:rsidRDefault="00DB2B78" w:rsidP="00DB2B78">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14.2.1. поставки товаров ненадлежащего качества с недостатками, которые не могут быть устранены в приемлемый для Заказчика срок;</w:t>
      </w:r>
    </w:p>
    <w:p w:rsidR="00DB2B78" w:rsidRPr="00DB2B78" w:rsidRDefault="00DB2B78" w:rsidP="00DB2B78">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14.2.2. неоднократного нарушения сроков поставки товаров.</w:t>
      </w:r>
    </w:p>
    <w:p w:rsidR="00DB2B78" w:rsidRPr="00DB2B78" w:rsidRDefault="00DB2B78" w:rsidP="00DB2B78">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14.3. В случае отсутствия по независящим от Заказчика причинам возможности дальнейшего финансирования по контракту, контракт подлежит расторжению по соглашению сторон.</w:t>
      </w:r>
    </w:p>
    <w:p w:rsidR="00DB2B78" w:rsidRPr="00DB2B78" w:rsidRDefault="00DB2B78" w:rsidP="00DB2B78">
      <w:pPr>
        <w:tabs>
          <w:tab w:val="num" w:pos="90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14.4. Настоящий контракт вступает в силу с даты подписания его сторонами, действует по 31.12.202</w:t>
      </w:r>
      <w:r w:rsidR="0081351A">
        <w:rPr>
          <w:rFonts w:ascii="Times New Roman" w:eastAsia="Times New Roman" w:hAnsi="Times New Roman" w:cs="Times New Roman"/>
          <w:lang w:eastAsia="ru-RU"/>
        </w:rPr>
        <w:t>4</w:t>
      </w:r>
      <w:r w:rsidRPr="00DB2B78">
        <w:rPr>
          <w:rFonts w:ascii="Times New Roman" w:eastAsia="Times New Roman" w:hAnsi="Times New Roman" w:cs="Times New Roman"/>
          <w:lang w:eastAsia="ru-RU"/>
        </w:rPr>
        <w:t xml:space="preserve"> г., а в 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rsidR="00DB2B78" w:rsidRPr="00DB2B78" w:rsidRDefault="00DB2B78" w:rsidP="00DB2B78">
      <w:pPr>
        <w:tabs>
          <w:tab w:val="num" w:pos="90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14.5. Не допускается перемена Поставщика при исполнении контракта за исключением случаев правопреемства вследствие реорганизации юридического лица в форме преобразования, слияния или присоединения.</w:t>
      </w:r>
    </w:p>
    <w:p w:rsidR="00DB2B78" w:rsidRPr="00DB2B78" w:rsidRDefault="00DB2B78" w:rsidP="00DB2B78">
      <w:pPr>
        <w:tabs>
          <w:tab w:val="num" w:pos="90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14.6.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DB2B78" w:rsidRPr="00DB2B78" w:rsidRDefault="00DB2B78" w:rsidP="00DB2B78">
      <w:pPr>
        <w:tabs>
          <w:tab w:val="num" w:pos="90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14.6.1.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DB2B78" w:rsidRPr="00DB2B78" w:rsidRDefault="00DB2B78" w:rsidP="00DB2B78">
      <w:pPr>
        <w:tabs>
          <w:tab w:val="num" w:pos="90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14.6.2.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DB2B78" w:rsidRPr="00DB2B78" w:rsidRDefault="00DB2B78" w:rsidP="00DB2B78">
      <w:pPr>
        <w:tabs>
          <w:tab w:val="num" w:pos="90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14.6.3. не совершать иных действий, нарушающих антикоррупционное законодательство Российской Федерации.</w:t>
      </w:r>
    </w:p>
    <w:p w:rsidR="00DB2B78" w:rsidRPr="00DB2B78" w:rsidRDefault="00DB2B78" w:rsidP="00DB2B78">
      <w:pPr>
        <w:tabs>
          <w:tab w:val="num" w:pos="90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14.7. Любые изменения и дополнения к настоящему контракту действительны лишь в том случае, если они совершены в письменной форме и подписаны обеими сторонами.</w:t>
      </w:r>
    </w:p>
    <w:p w:rsidR="00DB2B78" w:rsidRPr="00DB2B78" w:rsidRDefault="00DB2B78" w:rsidP="00DB2B78">
      <w:pPr>
        <w:tabs>
          <w:tab w:val="num" w:pos="90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14.8. Во всем остальном, не оговоренном настоящим Контрактом, стороны руководствуются действующим законодательством РФ.</w:t>
      </w:r>
    </w:p>
    <w:p w:rsidR="00DB2B78" w:rsidRPr="00DB2B78" w:rsidRDefault="00DB2B78" w:rsidP="00DB2B78">
      <w:pPr>
        <w:tabs>
          <w:tab w:val="num" w:pos="90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lastRenderedPageBreak/>
        <w:t>14.9. Настоящий контракт составлен в двух экземплярах, имеющих равную юридическую силу по одному для каждой сторон.</w:t>
      </w:r>
    </w:p>
    <w:p w:rsidR="00DB2B78" w:rsidRPr="00DB2B78" w:rsidRDefault="00DB2B78" w:rsidP="00DB2B78">
      <w:pPr>
        <w:spacing w:after="0" w:line="240" w:lineRule="auto"/>
        <w:jc w:val="both"/>
        <w:rPr>
          <w:rFonts w:ascii="Times New Roman" w:eastAsia="Times New Roman" w:hAnsi="Times New Roman" w:cs="Times New Roman"/>
          <w:lang w:eastAsia="ru-RU"/>
        </w:rPr>
      </w:pPr>
    </w:p>
    <w:p w:rsidR="00DB2B78" w:rsidRPr="00DB2B78" w:rsidRDefault="00DB2B78" w:rsidP="00DB2B78">
      <w:pPr>
        <w:spacing w:after="0" w:line="240" w:lineRule="auto"/>
        <w:ind w:firstLine="567"/>
        <w:jc w:val="center"/>
        <w:rPr>
          <w:rFonts w:ascii="Times New Roman" w:eastAsia="Times New Roman" w:hAnsi="Times New Roman" w:cs="Times New Roman"/>
          <w:b/>
          <w:lang w:eastAsia="ru-RU"/>
        </w:rPr>
      </w:pPr>
      <w:r w:rsidRPr="00DB2B78">
        <w:rPr>
          <w:rFonts w:ascii="Times New Roman" w:eastAsia="Times New Roman" w:hAnsi="Times New Roman" w:cs="Times New Roman"/>
          <w:b/>
          <w:lang w:eastAsia="ru-RU"/>
        </w:rPr>
        <w:t>15. Приложения</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p>
    <w:p w:rsidR="0055523D" w:rsidRDefault="00DB2B78" w:rsidP="00212AA4">
      <w:pPr>
        <w:ind w:firstLine="567"/>
        <w:jc w:val="both"/>
        <w:rPr>
          <w:rFonts w:ascii="Times New Roman" w:eastAsia="Times New Roman" w:hAnsi="Times New Roman" w:cs="Times New Roman"/>
        </w:rPr>
      </w:pPr>
      <w:r w:rsidRPr="00DB2B78">
        <w:rPr>
          <w:rFonts w:ascii="Times New Roman" w:eastAsia="Times New Roman" w:hAnsi="Times New Roman" w:cs="Times New Roman"/>
          <w:lang w:eastAsia="ru-RU"/>
        </w:rPr>
        <w:t xml:space="preserve">15.1. Приложение №1 – </w:t>
      </w:r>
      <w:r w:rsidR="00F44D45" w:rsidRPr="00F934C8">
        <w:rPr>
          <w:rFonts w:ascii="Times New Roman" w:eastAsia="Times New Roman" w:hAnsi="Times New Roman" w:cs="Times New Roman"/>
        </w:rPr>
        <w:t>Расчет стоимости</w:t>
      </w:r>
      <w:r w:rsidR="00F44D45">
        <w:rPr>
          <w:rFonts w:ascii="Times New Roman" w:eastAsia="Times New Roman" w:hAnsi="Times New Roman" w:cs="Times New Roman"/>
        </w:rPr>
        <w:t xml:space="preserve"> </w:t>
      </w:r>
      <w:r w:rsidR="00F44D45" w:rsidRPr="007404FC">
        <w:rPr>
          <w:rFonts w:ascii="Times New Roman" w:eastAsia="Times New Roman" w:hAnsi="Times New Roman" w:cs="Times New Roman"/>
        </w:rPr>
        <w:t xml:space="preserve">поставки </w:t>
      </w:r>
      <w:r w:rsidR="007A2245" w:rsidRPr="007A2245">
        <w:rPr>
          <w:rFonts w:ascii="Times New Roman" w:eastAsia="Times New Roman" w:hAnsi="Times New Roman" w:cs="Times New Roman"/>
        </w:rPr>
        <w:t>масляной краски для нужд ГБДОУ детский сад № 40 Пушкинского района СПб в 2024 году</w:t>
      </w:r>
      <w:r w:rsidR="0055523D">
        <w:rPr>
          <w:rFonts w:ascii="Times New Roman" w:eastAsia="Times New Roman" w:hAnsi="Times New Roman" w:cs="Times New Roman"/>
        </w:rPr>
        <w:t>.</w:t>
      </w:r>
    </w:p>
    <w:p w:rsidR="00DB2B78" w:rsidRDefault="00DB2B78" w:rsidP="0055523D">
      <w:pPr>
        <w:ind w:firstLine="567"/>
        <w:jc w:val="both"/>
        <w:rPr>
          <w:rFonts w:ascii="Times New Roman" w:eastAsia="Times New Roman" w:hAnsi="Times New Roman" w:cs="Times New Roman"/>
        </w:rPr>
      </w:pPr>
      <w:r w:rsidRPr="00DB2B78">
        <w:rPr>
          <w:rFonts w:ascii="Times New Roman" w:eastAsia="Times New Roman" w:hAnsi="Times New Roman" w:cs="Times New Roman"/>
        </w:rPr>
        <w:t>15.2. Приложение № 2 - Декларация о соответствии Поставщика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rsidR="00D50E8B" w:rsidRPr="00DB2B78" w:rsidRDefault="00D50E8B" w:rsidP="006D16E4">
      <w:pPr>
        <w:ind w:firstLine="567"/>
        <w:jc w:val="both"/>
        <w:rPr>
          <w:rFonts w:ascii="Times New Roman" w:eastAsia="Times New Roman" w:hAnsi="Times New Roman" w:cs="Times New Roman"/>
        </w:rPr>
      </w:pPr>
      <w:r>
        <w:rPr>
          <w:rFonts w:ascii="Times New Roman" w:eastAsia="Times New Roman" w:hAnsi="Times New Roman" w:cs="Times New Roman"/>
        </w:rPr>
        <w:t xml:space="preserve">15.3 </w:t>
      </w:r>
      <w:r w:rsidRPr="00D50E8B">
        <w:rPr>
          <w:rFonts w:ascii="Times New Roman" w:eastAsia="Times New Roman" w:hAnsi="Times New Roman" w:cs="Times New Roman"/>
        </w:rPr>
        <w:t xml:space="preserve">Приложение № </w:t>
      </w:r>
      <w:r>
        <w:rPr>
          <w:rFonts w:ascii="Times New Roman" w:eastAsia="Times New Roman" w:hAnsi="Times New Roman" w:cs="Times New Roman"/>
        </w:rPr>
        <w:t>3</w:t>
      </w:r>
      <w:r w:rsidRPr="00D50E8B">
        <w:rPr>
          <w:rFonts w:ascii="Times New Roman" w:eastAsia="Times New Roman" w:hAnsi="Times New Roman" w:cs="Times New Roman"/>
        </w:rPr>
        <w:t xml:space="preserve"> – Акт передачи товара (форма).</w:t>
      </w:r>
    </w:p>
    <w:p w:rsidR="00DB2B78" w:rsidRPr="00DB2B78" w:rsidRDefault="00DB2B78" w:rsidP="00DB2B78">
      <w:pPr>
        <w:spacing w:after="0" w:line="240" w:lineRule="auto"/>
        <w:ind w:firstLine="567"/>
        <w:jc w:val="both"/>
        <w:rPr>
          <w:rFonts w:ascii="Times New Roman" w:eastAsia="Times New Roman" w:hAnsi="Times New Roman" w:cs="Times New Roman"/>
          <w:b/>
        </w:rPr>
      </w:pPr>
    </w:p>
    <w:p w:rsidR="00DB2B78" w:rsidRPr="00DB2B78" w:rsidRDefault="00DB2B78" w:rsidP="00DB2B78">
      <w:pPr>
        <w:spacing w:after="0" w:line="240" w:lineRule="auto"/>
        <w:ind w:firstLine="567"/>
        <w:jc w:val="center"/>
        <w:rPr>
          <w:rFonts w:ascii="Times New Roman" w:eastAsia="Times New Roman" w:hAnsi="Times New Roman" w:cs="Times New Roman"/>
          <w:b/>
          <w:lang w:eastAsia="ru-RU"/>
        </w:rPr>
      </w:pPr>
      <w:r w:rsidRPr="00DB2B78">
        <w:rPr>
          <w:rFonts w:ascii="Times New Roman" w:eastAsia="Times New Roman" w:hAnsi="Times New Roman" w:cs="Times New Roman"/>
          <w:b/>
          <w:lang w:eastAsia="ru-RU"/>
        </w:rPr>
        <w:t>16. Юридические адреса и реквизиты сторон:</w:t>
      </w:r>
    </w:p>
    <w:tbl>
      <w:tblPr>
        <w:tblW w:w="10348" w:type="dxa"/>
        <w:tblInd w:w="108" w:type="dxa"/>
        <w:tblLook w:val="01E0" w:firstRow="1" w:lastRow="1" w:firstColumn="1" w:lastColumn="1" w:noHBand="0" w:noVBand="0"/>
      </w:tblPr>
      <w:tblGrid>
        <w:gridCol w:w="5174"/>
        <w:gridCol w:w="5174"/>
      </w:tblGrid>
      <w:tr w:rsidR="00DB2B78" w:rsidRPr="00DB2B78" w:rsidTr="00091168">
        <w:trPr>
          <w:trHeight w:val="895"/>
        </w:trPr>
        <w:tc>
          <w:tcPr>
            <w:tcW w:w="5174" w:type="dxa"/>
          </w:tcPr>
          <w:p w:rsidR="00F44D45" w:rsidRDefault="00F44D45" w:rsidP="001121B0">
            <w:pPr>
              <w:pStyle w:val="ConsPlusNormal"/>
              <w:outlineLvl w:val="1"/>
              <w:rPr>
                <w:rFonts w:ascii="Times New Roman" w:hAnsi="Times New Roman" w:cs="Times New Roman"/>
                <w:b/>
              </w:rPr>
            </w:pPr>
            <w:r w:rsidRPr="00F44D45">
              <w:rPr>
                <w:rFonts w:ascii="Times New Roman" w:hAnsi="Times New Roman" w:cs="Times New Roman"/>
                <w:b/>
              </w:rPr>
              <w:t>ЗАКАЗЧИК:</w:t>
            </w:r>
          </w:p>
          <w:p w:rsidR="00F44D45" w:rsidRPr="00F44D45" w:rsidRDefault="00F44D45" w:rsidP="001121B0">
            <w:pPr>
              <w:pStyle w:val="ConsPlusNormal"/>
              <w:outlineLvl w:val="1"/>
              <w:rPr>
                <w:rFonts w:ascii="Times New Roman" w:hAnsi="Times New Roman" w:cs="Times New Roman"/>
                <w:b/>
              </w:rPr>
            </w:pPr>
          </w:p>
          <w:p w:rsidR="001121B0" w:rsidRPr="005C26F0" w:rsidRDefault="001121B0" w:rsidP="001121B0">
            <w:pPr>
              <w:pStyle w:val="ConsPlusNormal"/>
              <w:outlineLvl w:val="1"/>
              <w:rPr>
                <w:rFonts w:ascii="Times New Roman" w:hAnsi="Times New Roman" w:cs="Times New Roman"/>
              </w:rPr>
            </w:pPr>
            <w:r w:rsidRPr="005C26F0">
              <w:rPr>
                <w:rFonts w:ascii="Times New Roman" w:hAnsi="Times New Roman" w:cs="Times New Roman"/>
              </w:rPr>
              <w:t xml:space="preserve">ГБДОУ детский сад № 40 </w:t>
            </w:r>
          </w:p>
          <w:p w:rsidR="001121B0" w:rsidRPr="005C26F0" w:rsidRDefault="001121B0" w:rsidP="001121B0">
            <w:pPr>
              <w:pStyle w:val="ConsPlusNormal"/>
              <w:outlineLvl w:val="1"/>
              <w:rPr>
                <w:rFonts w:ascii="Times New Roman" w:hAnsi="Times New Roman" w:cs="Times New Roman"/>
              </w:rPr>
            </w:pPr>
            <w:r w:rsidRPr="005C26F0">
              <w:rPr>
                <w:rFonts w:ascii="Times New Roman" w:hAnsi="Times New Roman" w:cs="Times New Roman"/>
              </w:rPr>
              <w:t>Пушкинского района СПб</w:t>
            </w:r>
          </w:p>
          <w:p w:rsidR="001121B0" w:rsidRPr="005C26F0" w:rsidRDefault="001121B0" w:rsidP="001121B0">
            <w:pPr>
              <w:pStyle w:val="ConsPlusNormal"/>
              <w:outlineLvl w:val="1"/>
              <w:rPr>
                <w:rFonts w:ascii="Times New Roman" w:hAnsi="Times New Roman" w:cs="Times New Roman"/>
              </w:rPr>
            </w:pPr>
            <w:r w:rsidRPr="005C26F0">
              <w:rPr>
                <w:rFonts w:ascii="Times New Roman" w:hAnsi="Times New Roman" w:cs="Times New Roman"/>
              </w:rPr>
              <w:t xml:space="preserve">Адрес:196657, г. Санкт-Петербург, </w:t>
            </w:r>
          </w:p>
          <w:p w:rsidR="001121B0" w:rsidRPr="005C26F0" w:rsidRDefault="001121B0" w:rsidP="001121B0">
            <w:pPr>
              <w:pStyle w:val="ConsPlusNormal"/>
              <w:outlineLvl w:val="1"/>
              <w:rPr>
                <w:rFonts w:ascii="Times New Roman" w:hAnsi="Times New Roman" w:cs="Times New Roman"/>
              </w:rPr>
            </w:pPr>
            <w:r w:rsidRPr="005C26F0">
              <w:rPr>
                <w:rFonts w:ascii="Times New Roman" w:hAnsi="Times New Roman" w:cs="Times New Roman"/>
              </w:rPr>
              <w:t xml:space="preserve">пос. Шушары Новая Ижора, </w:t>
            </w:r>
          </w:p>
          <w:p w:rsidR="001121B0" w:rsidRPr="005C26F0" w:rsidRDefault="001121B0" w:rsidP="001121B0">
            <w:pPr>
              <w:pStyle w:val="ConsPlusNormal"/>
              <w:outlineLvl w:val="1"/>
              <w:rPr>
                <w:rFonts w:ascii="Times New Roman" w:hAnsi="Times New Roman" w:cs="Times New Roman"/>
              </w:rPr>
            </w:pPr>
            <w:r w:rsidRPr="005C26F0">
              <w:rPr>
                <w:rFonts w:ascii="Times New Roman" w:hAnsi="Times New Roman" w:cs="Times New Roman"/>
              </w:rPr>
              <w:t>улица Лангеловская, д.8, литера А.</w:t>
            </w:r>
          </w:p>
          <w:p w:rsidR="001121B0" w:rsidRPr="005C26F0" w:rsidRDefault="001121B0" w:rsidP="001121B0">
            <w:pPr>
              <w:pStyle w:val="ConsPlusNormal"/>
              <w:outlineLvl w:val="1"/>
              <w:rPr>
                <w:rFonts w:ascii="Times New Roman" w:hAnsi="Times New Roman" w:cs="Times New Roman"/>
              </w:rPr>
            </w:pPr>
            <w:r w:rsidRPr="005C26F0">
              <w:rPr>
                <w:rFonts w:ascii="Times New Roman" w:hAnsi="Times New Roman" w:cs="Times New Roman"/>
              </w:rPr>
              <w:t xml:space="preserve">ИНН </w:t>
            </w:r>
            <w:proofErr w:type="gramStart"/>
            <w:r w:rsidRPr="005C26F0">
              <w:rPr>
                <w:rFonts w:ascii="Times New Roman" w:hAnsi="Times New Roman" w:cs="Times New Roman"/>
              </w:rPr>
              <w:t>7820329780 ,</w:t>
            </w:r>
            <w:proofErr w:type="gramEnd"/>
          </w:p>
          <w:p w:rsidR="001121B0" w:rsidRPr="005C26F0" w:rsidRDefault="001121B0" w:rsidP="001121B0">
            <w:pPr>
              <w:pStyle w:val="ConsPlusNormal"/>
              <w:outlineLvl w:val="1"/>
              <w:rPr>
                <w:rFonts w:ascii="Times New Roman" w:hAnsi="Times New Roman" w:cs="Times New Roman"/>
              </w:rPr>
            </w:pPr>
            <w:r w:rsidRPr="005C26F0">
              <w:rPr>
                <w:rFonts w:ascii="Times New Roman" w:hAnsi="Times New Roman" w:cs="Times New Roman"/>
              </w:rPr>
              <w:t>КПП 782001001</w:t>
            </w:r>
          </w:p>
          <w:p w:rsidR="001121B0" w:rsidRPr="005C26F0" w:rsidRDefault="001121B0" w:rsidP="001121B0">
            <w:pPr>
              <w:pStyle w:val="ConsPlusNormal"/>
              <w:outlineLvl w:val="1"/>
              <w:rPr>
                <w:rFonts w:ascii="Times New Roman" w:hAnsi="Times New Roman" w:cs="Times New Roman"/>
              </w:rPr>
            </w:pPr>
            <w:r w:rsidRPr="005C26F0">
              <w:rPr>
                <w:rFonts w:ascii="Times New Roman" w:hAnsi="Times New Roman" w:cs="Times New Roman"/>
              </w:rPr>
              <w:t xml:space="preserve">Комитет финансов СПб </w:t>
            </w:r>
          </w:p>
          <w:p w:rsidR="001121B0" w:rsidRPr="005C26F0" w:rsidRDefault="001121B0" w:rsidP="001121B0">
            <w:pPr>
              <w:pStyle w:val="ConsPlusNormal"/>
              <w:outlineLvl w:val="1"/>
              <w:rPr>
                <w:rFonts w:ascii="Times New Roman" w:hAnsi="Times New Roman" w:cs="Times New Roman"/>
              </w:rPr>
            </w:pPr>
            <w:r w:rsidRPr="005C26F0">
              <w:rPr>
                <w:rFonts w:ascii="Times New Roman" w:hAnsi="Times New Roman" w:cs="Times New Roman"/>
              </w:rPr>
              <w:t xml:space="preserve">(ГБДОУ детский сад № 40 </w:t>
            </w:r>
          </w:p>
          <w:p w:rsidR="001121B0" w:rsidRPr="005C26F0" w:rsidRDefault="001121B0" w:rsidP="001121B0">
            <w:pPr>
              <w:pStyle w:val="ConsPlusNormal"/>
              <w:outlineLvl w:val="1"/>
              <w:rPr>
                <w:rFonts w:ascii="Times New Roman" w:hAnsi="Times New Roman" w:cs="Times New Roman"/>
              </w:rPr>
            </w:pPr>
            <w:r w:rsidRPr="005C26F0">
              <w:rPr>
                <w:rFonts w:ascii="Times New Roman" w:hAnsi="Times New Roman" w:cs="Times New Roman"/>
              </w:rPr>
              <w:t xml:space="preserve">Пушкинского района СПб, </w:t>
            </w:r>
          </w:p>
          <w:p w:rsidR="001121B0" w:rsidRPr="005C26F0" w:rsidRDefault="001121B0" w:rsidP="001121B0">
            <w:pPr>
              <w:pStyle w:val="ConsPlusNormal"/>
              <w:outlineLvl w:val="1"/>
              <w:rPr>
                <w:rFonts w:ascii="Times New Roman" w:hAnsi="Times New Roman" w:cs="Times New Roman"/>
              </w:rPr>
            </w:pPr>
            <w:proofErr w:type="spellStart"/>
            <w:r w:rsidRPr="005C26F0">
              <w:rPr>
                <w:rFonts w:ascii="Times New Roman" w:hAnsi="Times New Roman" w:cs="Times New Roman"/>
              </w:rPr>
              <w:t>л.сч</w:t>
            </w:r>
            <w:proofErr w:type="spellEnd"/>
            <w:r w:rsidRPr="005C26F0">
              <w:rPr>
                <w:rFonts w:ascii="Times New Roman" w:hAnsi="Times New Roman" w:cs="Times New Roman"/>
              </w:rPr>
              <w:t xml:space="preserve">. 0731111) </w:t>
            </w:r>
          </w:p>
          <w:p w:rsidR="001121B0" w:rsidRPr="005C26F0" w:rsidRDefault="001121B0" w:rsidP="001121B0">
            <w:pPr>
              <w:pStyle w:val="ConsPlusNormal"/>
              <w:outlineLvl w:val="1"/>
              <w:rPr>
                <w:rFonts w:ascii="Times New Roman" w:hAnsi="Times New Roman" w:cs="Times New Roman"/>
              </w:rPr>
            </w:pPr>
            <w:r w:rsidRPr="005C26F0">
              <w:rPr>
                <w:rFonts w:ascii="Times New Roman" w:hAnsi="Times New Roman" w:cs="Times New Roman"/>
              </w:rPr>
              <w:t>Р/</w:t>
            </w:r>
            <w:proofErr w:type="spellStart"/>
            <w:r w:rsidRPr="005C26F0">
              <w:rPr>
                <w:rFonts w:ascii="Times New Roman" w:hAnsi="Times New Roman" w:cs="Times New Roman"/>
              </w:rPr>
              <w:t>сч</w:t>
            </w:r>
            <w:proofErr w:type="spellEnd"/>
            <w:r w:rsidRPr="005C26F0">
              <w:rPr>
                <w:rFonts w:ascii="Times New Roman" w:hAnsi="Times New Roman" w:cs="Times New Roman"/>
              </w:rPr>
              <w:t xml:space="preserve">    03224643400000007200</w:t>
            </w:r>
          </w:p>
          <w:p w:rsidR="001121B0" w:rsidRPr="005C26F0" w:rsidRDefault="001121B0" w:rsidP="001121B0">
            <w:pPr>
              <w:pStyle w:val="ConsPlusNormal"/>
              <w:outlineLvl w:val="1"/>
              <w:rPr>
                <w:rFonts w:ascii="Times New Roman" w:hAnsi="Times New Roman" w:cs="Times New Roman"/>
              </w:rPr>
            </w:pPr>
            <w:r w:rsidRPr="005C26F0">
              <w:rPr>
                <w:rFonts w:ascii="Times New Roman" w:hAnsi="Times New Roman" w:cs="Times New Roman"/>
              </w:rPr>
              <w:t>БИК 014030106</w:t>
            </w:r>
          </w:p>
          <w:p w:rsidR="001121B0" w:rsidRPr="005C26F0" w:rsidRDefault="001121B0" w:rsidP="001121B0">
            <w:pPr>
              <w:pStyle w:val="ConsPlusNormal"/>
              <w:outlineLvl w:val="1"/>
              <w:rPr>
                <w:rFonts w:ascii="Times New Roman" w:hAnsi="Times New Roman" w:cs="Times New Roman"/>
              </w:rPr>
            </w:pPr>
            <w:r w:rsidRPr="005C26F0">
              <w:rPr>
                <w:rFonts w:ascii="Times New Roman" w:hAnsi="Times New Roman" w:cs="Times New Roman"/>
              </w:rPr>
              <w:t>к/</w:t>
            </w:r>
            <w:proofErr w:type="spellStart"/>
            <w:r w:rsidRPr="005C26F0">
              <w:rPr>
                <w:rFonts w:ascii="Times New Roman" w:hAnsi="Times New Roman" w:cs="Times New Roman"/>
              </w:rPr>
              <w:t>сч</w:t>
            </w:r>
            <w:proofErr w:type="spellEnd"/>
            <w:r w:rsidRPr="005C26F0">
              <w:rPr>
                <w:rFonts w:ascii="Times New Roman" w:hAnsi="Times New Roman" w:cs="Times New Roman"/>
              </w:rPr>
              <w:t xml:space="preserve"> 40102810945370000005</w:t>
            </w:r>
          </w:p>
          <w:p w:rsidR="001121B0" w:rsidRDefault="001121B0" w:rsidP="001121B0">
            <w:pPr>
              <w:pStyle w:val="ConsPlusNormal"/>
              <w:outlineLvl w:val="1"/>
              <w:rPr>
                <w:rFonts w:ascii="Times New Roman" w:hAnsi="Times New Roman" w:cs="Times New Roman"/>
              </w:rPr>
            </w:pPr>
            <w:r w:rsidRPr="005C26F0">
              <w:rPr>
                <w:rFonts w:ascii="Times New Roman" w:hAnsi="Times New Roman" w:cs="Times New Roman"/>
              </w:rPr>
              <w:t>Банк Северо-</w:t>
            </w:r>
            <w:proofErr w:type="gramStart"/>
            <w:r w:rsidRPr="005C26F0">
              <w:rPr>
                <w:rFonts w:ascii="Times New Roman" w:hAnsi="Times New Roman" w:cs="Times New Roman"/>
              </w:rPr>
              <w:t>Западное  ГУ</w:t>
            </w:r>
            <w:proofErr w:type="gramEnd"/>
            <w:r w:rsidRPr="005C26F0">
              <w:rPr>
                <w:rFonts w:ascii="Times New Roman" w:hAnsi="Times New Roman" w:cs="Times New Roman"/>
              </w:rPr>
              <w:t xml:space="preserve"> Банка России//</w:t>
            </w:r>
          </w:p>
          <w:p w:rsidR="001121B0" w:rsidRPr="005C26F0" w:rsidRDefault="001121B0" w:rsidP="001121B0">
            <w:pPr>
              <w:pStyle w:val="ConsPlusNormal"/>
              <w:outlineLvl w:val="1"/>
              <w:rPr>
                <w:rFonts w:ascii="Times New Roman" w:hAnsi="Times New Roman" w:cs="Times New Roman"/>
              </w:rPr>
            </w:pPr>
            <w:r w:rsidRPr="005C26F0">
              <w:rPr>
                <w:rFonts w:ascii="Times New Roman" w:hAnsi="Times New Roman" w:cs="Times New Roman"/>
              </w:rPr>
              <w:t>УФК по г. Санкт-Петербургу, г.</w:t>
            </w:r>
          </w:p>
          <w:p w:rsidR="001121B0" w:rsidRPr="005C26F0" w:rsidRDefault="001121B0" w:rsidP="001121B0">
            <w:pPr>
              <w:pStyle w:val="ConsPlusNormal"/>
              <w:outlineLvl w:val="1"/>
              <w:rPr>
                <w:rFonts w:ascii="Times New Roman" w:hAnsi="Times New Roman" w:cs="Times New Roman"/>
              </w:rPr>
            </w:pPr>
            <w:r w:rsidRPr="005C26F0">
              <w:rPr>
                <w:rFonts w:ascii="Times New Roman" w:hAnsi="Times New Roman" w:cs="Times New Roman"/>
              </w:rPr>
              <w:t>Санкт-Петербург Телефон: (812) 607-50-1</w:t>
            </w:r>
            <w:r w:rsidR="00650D69">
              <w:rPr>
                <w:rFonts w:ascii="Times New Roman" w:hAnsi="Times New Roman" w:cs="Times New Roman"/>
              </w:rPr>
              <w:t>9</w:t>
            </w:r>
          </w:p>
          <w:p w:rsidR="001121B0" w:rsidRPr="005C26F0" w:rsidRDefault="001121B0" w:rsidP="001121B0">
            <w:pPr>
              <w:pStyle w:val="ConsPlusNormal"/>
              <w:outlineLvl w:val="1"/>
              <w:rPr>
                <w:rFonts w:ascii="Times New Roman" w:hAnsi="Times New Roman" w:cs="Times New Roman"/>
              </w:rPr>
            </w:pPr>
            <w:r w:rsidRPr="005C26F0">
              <w:rPr>
                <w:rFonts w:ascii="Times New Roman" w:hAnsi="Times New Roman" w:cs="Times New Roman"/>
              </w:rPr>
              <w:t>E-</w:t>
            </w:r>
            <w:proofErr w:type="spellStart"/>
            <w:r w:rsidRPr="005C26F0">
              <w:rPr>
                <w:rFonts w:ascii="Times New Roman" w:hAnsi="Times New Roman" w:cs="Times New Roman"/>
              </w:rPr>
              <w:t>mail</w:t>
            </w:r>
            <w:proofErr w:type="spellEnd"/>
            <w:r w:rsidRPr="005C26F0">
              <w:rPr>
                <w:rFonts w:ascii="Times New Roman" w:hAnsi="Times New Roman" w:cs="Times New Roman"/>
              </w:rPr>
              <w:t xml:space="preserve">: </w:t>
            </w:r>
            <w:hyperlink r:id="rId7" w:history="1">
              <w:r w:rsidRPr="00B90A76">
                <w:rPr>
                  <w:rStyle w:val="af"/>
                  <w:rFonts w:ascii="Times New Roman" w:hAnsi="Times New Roman" w:cs="Times New Roman"/>
                </w:rPr>
                <w:t>gbdou40izhora@gmail.com</w:t>
              </w:r>
            </w:hyperlink>
            <w:r>
              <w:rPr>
                <w:rFonts w:ascii="Times New Roman" w:hAnsi="Times New Roman" w:cs="Times New Roman"/>
              </w:rPr>
              <w:t xml:space="preserve"> </w:t>
            </w:r>
          </w:p>
          <w:p w:rsidR="001121B0" w:rsidRPr="005C26F0" w:rsidRDefault="00695E0C" w:rsidP="001121B0">
            <w:pPr>
              <w:pStyle w:val="ConsPlusNormal"/>
              <w:outlineLvl w:val="1"/>
              <w:rPr>
                <w:rFonts w:ascii="Times New Roman" w:hAnsi="Times New Roman" w:cs="Times New Roman"/>
              </w:rPr>
            </w:pPr>
            <w:r>
              <w:rPr>
                <w:rFonts w:ascii="Times New Roman" w:hAnsi="Times New Roman" w:cs="Times New Roman"/>
              </w:rPr>
              <w:t>Заведующий</w:t>
            </w:r>
          </w:p>
          <w:p w:rsidR="00DB2B78" w:rsidRDefault="001121B0" w:rsidP="001121B0">
            <w:pPr>
              <w:widowControl w:val="0"/>
              <w:suppressLineNumbers/>
              <w:tabs>
                <w:tab w:val="center" w:pos="2479"/>
              </w:tabs>
              <w:suppressAutoHyphens/>
              <w:spacing w:after="0" w:line="240" w:lineRule="auto"/>
              <w:rPr>
                <w:rFonts w:ascii="Times New Roman" w:hAnsi="Times New Roman" w:cs="Times New Roman"/>
              </w:rPr>
            </w:pPr>
            <w:r w:rsidRPr="005C26F0">
              <w:rPr>
                <w:rFonts w:ascii="Times New Roman" w:hAnsi="Times New Roman" w:cs="Times New Roman"/>
              </w:rPr>
              <w:t>___________________ М. В. Тарасова</w:t>
            </w:r>
          </w:p>
          <w:p w:rsidR="002146C4" w:rsidRPr="00DB2B78" w:rsidRDefault="002146C4" w:rsidP="001121B0">
            <w:pPr>
              <w:widowControl w:val="0"/>
              <w:suppressLineNumbers/>
              <w:tabs>
                <w:tab w:val="center" w:pos="2479"/>
              </w:tabs>
              <w:suppressAutoHyphens/>
              <w:spacing w:after="0" w:line="240" w:lineRule="auto"/>
              <w:rPr>
                <w:rFonts w:ascii="Times New Roman" w:eastAsia="Calibri" w:hAnsi="Times New Roman" w:cs="Times New Roman"/>
                <w:bCs/>
                <w:lang w:eastAsia="ru-RU"/>
              </w:rPr>
            </w:pPr>
            <w:r w:rsidRPr="00DB2B78">
              <w:rPr>
                <w:rFonts w:ascii="Times New Roman" w:eastAsia="Times New Roman" w:hAnsi="Times New Roman" w:cs="Times New Roman"/>
                <w:lang w:eastAsia="ru-RU"/>
              </w:rPr>
              <w:t>Подписано ЭЦП</w:t>
            </w:r>
          </w:p>
        </w:tc>
        <w:tc>
          <w:tcPr>
            <w:tcW w:w="5174" w:type="dxa"/>
          </w:tcPr>
          <w:p w:rsidR="00DB2B78" w:rsidRPr="00DB2B78" w:rsidRDefault="00DB2B78" w:rsidP="00DB2B78">
            <w:pPr>
              <w:widowControl w:val="0"/>
              <w:tabs>
                <w:tab w:val="left" w:pos="426"/>
              </w:tabs>
              <w:autoSpaceDE w:val="0"/>
              <w:autoSpaceDN w:val="0"/>
              <w:adjustRightInd w:val="0"/>
              <w:spacing w:after="0" w:line="240" w:lineRule="auto"/>
              <w:rPr>
                <w:rFonts w:ascii="Times New Roman" w:eastAsia="Times New Roman" w:hAnsi="Times New Roman" w:cs="Times New Roman"/>
                <w:b/>
                <w:lang w:eastAsia="ru-RU"/>
              </w:rPr>
            </w:pPr>
            <w:r w:rsidRPr="00DB2B78">
              <w:rPr>
                <w:rFonts w:ascii="Times New Roman" w:eastAsia="Times New Roman" w:hAnsi="Times New Roman" w:cs="Times New Roman"/>
                <w:b/>
                <w:lang w:eastAsia="ru-RU"/>
              </w:rPr>
              <w:t>ПОСТАВЩИК:</w:t>
            </w:r>
          </w:p>
          <w:p w:rsidR="00DB2B78" w:rsidRPr="00DB2B78" w:rsidRDefault="00DB2B78" w:rsidP="00DB2B78">
            <w:pPr>
              <w:widowControl w:val="0"/>
              <w:autoSpaceDE w:val="0"/>
              <w:autoSpaceDN w:val="0"/>
              <w:adjustRightInd w:val="0"/>
              <w:spacing w:after="0" w:line="240" w:lineRule="auto"/>
              <w:rPr>
                <w:rFonts w:ascii="Times New Roman" w:eastAsia="Times New Roman" w:hAnsi="Times New Roman" w:cs="Times New Roman"/>
                <w:lang w:eastAsia="ru-RU"/>
              </w:rPr>
            </w:pPr>
          </w:p>
          <w:p w:rsidR="00DB2B78" w:rsidRPr="00DB2B78" w:rsidRDefault="00DB2B78" w:rsidP="00DB2B78">
            <w:pPr>
              <w:widowControl w:val="0"/>
              <w:autoSpaceDE w:val="0"/>
              <w:autoSpaceDN w:val="0"/>
              <w:adjustRightInd w:val="0"/>
              <w:spacing w:after="0" w:line="240" w:lineRule="auto"/>
              <w:rPr>
                <w:rFonts w:ascii="Times New Roman" w:eastAsia="Times New Roman" w:hAnsi="Times New Roman" w:cs="Times New Roman"/>
                <w:lang w:eastAsia="ru-RU"/>
              </w:rPr>
            </w:pPr>
          </w:p>
          <w:p w:rsidR="00DB2B78" w:rsidRPr="00DB2B78" w:rsidRDefault="00DB2B78" w:rsidP="00DB2B78">
            <w:pPr>
              <w:widowControl w:val="0"/>
              <w:autoSpaceDE w:val="0"/>
              <w:autoSpaceDN w:val="0"/>
              <w:adjustRightInd w:val="0"/>
              <w:spacing w:after="0" w:line="240" w:lineRule="auto"/>
              <w:rPr>
                <w:rFonts w:ascii="Times New Roman" w:eastAsia="Times New Roman" w:hAnsi="Times New Roman" w:cs="Times New Roman"/>
                <w:lang w:eastAsia="ru-RU"/>
              </w:rPr>
            </w:pPr>
          </w:p>
          <w:p w:rsidR="00DB2B78" w:rsidRPr="00DB2B78" w:rsidRDefault="00DB2B78" w:rsidP="00DB2B78">
            <w:pPr>
              <w:widowControl w:val="0"/>
              <w:autoSpaceDE w:val="0"/>
              <w:autoSpaceDN w:val="0"/>
              <w:adjustRightInd w:val="0"/>
              <w:spacing w:after="0" w:line="240" w:lineRule="auto"/>
              <w:rPr>
                <w:rFonts w:ascii="Times New Roman" w:eastAsia="Times New Roman" w:hAnsi="Times New Roman" w:cs="Times New Roman"/>
                <w:lang w:eastAsia="ru-RU"/>
              </w:rPr>
            </w:pPr>
          </w:p>
          <w:p w:rsidR="00DB2B78" w:rsidRPr="00DB2B78" w:rsidRDefault="00DB2B78" w:rsidP="00DB2B78">
            <w:pPr>
              <w:widowControl w:val="0"/>
              <w:autoSpaceDE w:val="0"/>
              <w:autoSpaceDN w:val="0"/>
              <w:adjustRightInd w:val="0"/>
              <w:spacing w:after="0" w:line="240" w:lineRule="auto"/>
              <w:rPr>
                <w:rFonts w:ascii="Times New Roman" w:eastAsia="Times New Roman" w:hAnsi="Times New Roman" w:cs="Times New Roman"/>
                <w:lang w:eastAsia="ru-RU"/>
              </w:rPr>
            </w:pPr>
          </w:p>
          <w:p w:rsidR="00DB2B78" w:rsidRDefault="00DB2B78" w:rsidP="00DB2B78">
            <w:pPr>
              <w:widowControl w:val="0"/>
              <w:autoSpaceDE w:val="0"/>
              <w:autoSpaceDN w:val="0"/>
              <w:adjustRightInd w:val="0"/>
              <w:spacing w:after="0" w:line="240" w:lineRule="auto"/>
              <w:rPr>
                <w:rFonts w:ascii="Times New Roman" w:eastAsia="Times New Roman" w:hAnsi="Times New Roman" w:cs="Times New Roman"/>
                <w:lang w:eastAsia="ru-RU"/>
              </w:rPr>
            </w:pPr>
          </w:p>
          <w:p w:rsidR="00DB2B78" w:rsidRDefault="00DB2B78" w:rsidP="00DB2B78">
            <w:pPr>
              <w:widowControl w:val="0"/>
              <w:autoSpaceDE w:val="0"/>
              <w:autoSpaceDN w:val="0"/>
              <w:adjustRightInd w:val="0"/>
              <w:spacing w:after="0" w:line="240" w:lineRule="auto"/>
              <w:rPr>
                <w:rFonts w:ascii="Times New Roman" w:eastAsia="Times New Roman" w:hAnsi="Times New Roman" w:cs="Times New Roman"/>
                <w:lang w:eastAsia="ru-RU"/>
              </w:rPr>
            </w:pPr>
          </w:p>
          <w:p w:rsidR="00DB2B78" w:rsidRDefault="00DB2B78" w:rsidP="00DB2B78">
            <w:pPr>
              <w:widowControl w:val="0"/>
              <w:autoSpaceDE w:val="0"/>
              <w:autoSpaceDN w:val="0"/>
              <w:adjustRightInd w:val="0"/>
              <w:spacing w:after="0" w:line="240" w:lineRule="auto"/>
              <w:rPr>
                <w:rFonts w:ascii="Times New Roman" w:eastAsia="Times New Roman" w:hAnsi="Times New Roman" w:cs="Times New Roman"/>
                <w:lang w:eastAsia="ru-RU"/>
              </w:rPr>
            </w:pPr>
          </w:p>
          <w:p w:rsidR="00DB2B78" w:rsidRDefault="00DB2B78" w:rsidP="00DB2B78">
            <w:pPr>
              <w:widowControl w:val="0"/>
              <w:autoSpaceDE w:val="0"/>
              <w:autoSpaceDN w:val="0"/>
              <w:adjustRightInd w:val="0"/>
              <w:spacing w:after="0" w:line="240" w:lineRule="auto"/>
              <w:rPr>
                <w:rFonts w:ascii="Times New Roman" w:eastAsia="Times New Roman" w:hAnsi="Times New Roman" w:cs="Times New Roman"/>
                <w:lang w:eastAsia="ru-RU"/>
              </w:rPr>
            </w:pPr>
          </w:p>
          <w:p w:rsidR="00DB2B78" w:rsidRDefault="00DB2B78" w:rsidP="00DB2B78">
            <w:pPr>
              <w:widowControl w:val="0"/>
              <w:autoSpaceDE w:val="0"/>
              <w:autoSpaceDN w:val="0"/>
              <w:adjustRightInd w:val="0"/>
              <w:spacing w:after="0" w:line="240" w:lineRule="auto"/>
              <w:rPr>
                <w:rFonts w:ascii="Times New Roman" w:eastAsia="Times New Roman" w:hAnsi="Times New Roman" w:cs="Times New Roman"/>
                <w:lang w:eastAsia="ru-RU"/>
              </w:rPr>
            </w:pPr>
          </w:p>
          <w:p w:rsidR="00DB2B78" w:rsidRDefault="00DB2B78" w:rsidP="00DB2B78">
            <w:pPr>
              <w:widowControl w:val="0"/>
              <w:autoSpaceDE w:val="0"/>
              <w:autoSpaceDN w:val="0"/>
              <w:adjustRightInd w:val="0"/>
              <w:spacing w:after="0" w:line="240" w:lineRule="auto"/>
              <w:rPr>
                <w:rFonts w:ascii="Times New Roman" w:eastAsia="Times New Roman" w:hAnsi="Times New Roman" w:cs="Times New Roman"/>
                <w:lang w:eastAsia="ru-RU"/>
              </w:rPr>
            </w:pPr>
          </w:p>
          <w:p w:rsidR="00DB2B78" w:rsidRDefault="00DB2B78" w:rsidP="00DB2B78">
            <w:pPr>
              <w:widowControl w:val="0"/>
              <w:autoSpaceDE w:val="0"/>
              <w:autoSpaceDN w:val="0"/>
              <w:adjustRightInd w:val="0"/>
              <w:spacing w:after="0" w:line="240" w:lineRule="auto"/>
              <w:rPr>
                <w:rFonts w:ascii="Times New Roman" w:eastAsia="Times New Roman" w:hAnsi="Times New Roman" w:cs="Times New Roman"/>
                <w:lang w:eastAsia="ru-RU"/>
              </w:rPr>
            </w:pPr>
          </w:p>
          <w:p w:rsidR="00DB2B78" w:rsidRDefault="00DB2B78" w:rsidP="00DB2B78">
            <w:pPr>
              <w:widowControl w:val="0"/>
              <w:autoSpaceDE w:val="0"/>
              <w:autoSpaceDN w:val="0"/>
              <w:adjustRightInd w:val="0"/>
              <w:spacing w:after="0" w:line="240" w:lineRule="auto"/>
              <w:rPr>
                <w:rFonts w:ascii="Times New Roman" w:eastAsia="Times New Roman" w:hAnsi="Times New Roman" w:cs="Times New Roman"/>
                <w:lang w:eastAsia="ru-RU"/>
              </w:rPr>
            </w:pPr>
          </w:p>
          <w:p w:rsidR="00DB2B78" w:rsidRDefault="00DB2B78" w:rsidP="00DB2B78">
            <w:pPr>
              <w:widowControl w:val="0"/>
              <w:autoSpaceDE w:val="0"/>
              <w:autoSpaceDN w:val="0"/>
              <w:adjustRightInd w:val="0"/>
              <w:spacing w:after="0" w:line="240" w:lineRule="auto"/>
              <w:rPr>
                <w:rFonts w:ascii="Times New Roman" w:eastAsia="Times New Roman" w:hAnsi="Times New Roman" w:cs="Times New Roman"/>
                <w:lang w:eastAsia="ru-RU"/>
              </w:rPr>
            </w:pPr>
          </w:p>
          <w:p w:rsidR="00DB2B78" w:rsidRDefault="00DB2B78" w:rsidP="00DB2B78">
            <w:pPr>
              <w:widowControl w:val="0"/>
              <w:autoSpaceDE w:val="0"/>
              <w:autoSpaceDN w:val="0"/>
              <w:adjustRightInd w:val="0"/>
              <w:spacing w:after="0" w:line="240" w:lineRule="auto"/>
              <w:rPr>
                <w:rFonts w:ascii="Times New Roman" w:eastAsia="Times New Roman" w:hAnsi="Times New Roman" w:cs="Times New Roman"/>
                <w:lang w:eastAsia="ru-RU"/>
              </w:rPr>
            </w:pPr>
          </w:p>
          <w:p w:rsidR="00DB2B78" w:rsidRDefault="00DB2B78" w:rsidP="00DB2B78">
            <w:pPr>
              <w:widowControl w:val="0"/>
              <w:autoSpaceDE w:val="0"/>
              <w:autoSpaceDN w:val="0"/>
              <w:adjustRightInd w:val="0"/>
              <w:spacing w:after="0" w:line="240" w:lineRule="auto"/>
              <w:rPr>
                <w:rFonts w:ascii="Times New Roman" w:eastAsia="Times New Roman" w:hAnsi="Times New Roman" w:cs="Times New Roman"/>
                <w:lang w:eastAsia="ru-RU"/>
              </w:rPr>
            </w:pPr>
          </w:p>
          <w:p w:rsidR="00DB2B78" w:rsidRPr="00DB2B78" w:rsidRDefault="00DB2B78" w:rsidP="00DB2B78">
            <w:pPr>
              <w:widowControl w:val="0"/>
              <w:autoSpaceDE w:val="0"/>
              <w:autoSpaceDN w:val="0"/>
              <w:adjustRightInd w:val="0"/>
              <w:spacing w:after="0" w:line="240" w:lineRule="auto"/>
              <w:rPr>
                <w:rFonts w:ascii="Times New Roman" w:eastAsia="Times New Roman" w:hAnsi="Times New Roman" w:cs="Times New Roman"/>
                <w:lang w:eastAsia="ru-RU"/>
              </w:rPr>
            </w:pPr>
          </w:p>
          <w:p w:rsidR="00DB2B78" w:rsidRPr="00DB2B78" w:rsidRDefault="00DB2B78" w:rsidP="00DB2B78">
            <w:pPr>
              <w:widowControl w:val="0"/>
              <w:autoSpaceDE w:val="0"/>
              <w:autoSpaceDN w:val="0"/>
              <w:adjustRightInd w:val="0"/>
              <w:spacing w:after="0" w:line="240" w:lineRule="auto"/>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__________________</w:t>
            </w:r>
          </w:p>
          <w:p w:rsidR="00DB2B78" w:rsidRPr="00DB2B78" w:rsidRDefault="00DB2B78" w:rsidP="00DB2B78">
            <w:pPr>
              <w:widowControl w:val="0"/>
              <w:autoSpaceDE w:val="0"/>
              <w:autoSpaceDN w:val="0"/>
              <w:adjustRightInd w:val="0"/>
              <w:spacing w:after="0" w:line="240" w:lineRule="auto"/>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Подписано ЭЦП</w:t>
            </w:r>
          </w:p>
        </w:tc>
      </w:tr>
    </w:tbl>
    <w:p w:rsidR="00DB2B78" w:rsidRPr="00DB2B78" w:rsidRDefault="00DB2B78" w:rsidP="00DB2B78">
      <w:pPr>
        <w:widowControl w:val="0"/>
        <w:spacing w:after="0" w:line="240" w:lineRule="auto"/>
        <w:rPr>
          <w:rFonts w:ascii="Times New Roman" w:eastAsia="Courier New" w:hAnsi="Times New Roman" w:cs="Times New Roman"/>
          <w:color w:val="000000"/>
          <w:sz w:val="24"/>
          <w:szCs w:val="24"/>
          <w:lang w:eastAsia="ru-RU" w:bidi="ru-RU"/>
        </w:rPr>
        <w:sectPr w:rsidR="00DB2B78" w:rsidRPr="00DB2B78" w:rsidSect="00807D35">
          <w:pgSz w:w="11906" w:h="16838"/>
          <w:pgMar w:top="284" w:right="849" w:bottom="1134" w:left="1418" w:header="708" w:footer="708" w:gutter="0"/>
          <w:cols w:space="708"/>
          <w:docGrid w:linePitch="360"/>
        </w:sectPr>
      </w:pPr>
    </w:p>
    <w:p w:rsidR="00DB2B78" w:rsidRPr="00DB2B78" w:rsidRDefault="00DB2B78" w:rsidP="00DB2B78">
      <w:pPr>
        <w:spacing w:after="0" w:line="240" w:lineRule="auto"/>
        <w:jc w:val="right"/>
        <w:rPr>
          <w:rFonts w:ascii="Times New Roman" w:eastAsia="Times New Roman" w:hAnsi="Times New Roman" w:cs="Times New Roman"/>
          <w:color w:val="000000"/>
          <w:sz w:val="24"/>
          <w:szCs w:val="24"/>
          <w:lang w:eastAsia="ru-RU"/>
        </w:rPr>
      </w:pPr>
      <w:r w:rsidRPr="00DB2B78">
        <w:rPr>
          <w:rFonts w:ascii="Times New Roman" w:eastAsia="Times New Roman" w:hAnsi="Times New Roman" w:cs="Times New Roman"/>
          <w:color w:val="000000"/>
          <w:lang w:eastAsia="ru-RU"/>
        </w:rPr>
        <w:lastRenderedPageBreak/>
        <w:t>Приложение № 1 к контракту</w:t>
      </w:r>
    </w:p>
    <w:p w:rsidR="00DB2B78" w:rsidRPr="00DB2B78" w:rsidRDefault="00DB2B78" w:rsidP="00DB2B78">
      <w:pPr>
        <w:spacing w:after="0" w:line="240" w:lineRule="auto"/>
        <w:jc w:val="center"/>
        <w:rPr>
          <w:rFonts w:ascii="Times New Roman" w:eastAsia="Times New Roman" w:hAnsi="Times New Roman" w:cs="Times New Roman"/>
          <w:color w:val="000000"/>
          <w:sz w:val="24"/>
          <w:szCs w:val="24"/>
          <w:lang w:eastAsia="ru-RU"/>
        </w:rPr>
      </w:pPr>
    </w:p>
    <w:tbl>
      <w:tblPr>
        <w:tblpPr w:leftFromText="180" w:rightFromText="180" w:horzAnchor="page" w:tblpX="1243" w:tblpY="534"/>
        <w:tblW w:w="10206" w:type="dxa"/>
        <w:tblLayout w:type="fixed"/>
        <w:tblLook w:val="01E0" w:firstRow="1" w:lastRow="1" w:firstColumn="1" w:lastColumn="1" w:noHBand="0" w:noVBand="0"/>
      </w:tblPr>
      <w:tblGrid>
        <w:gridCol w:w="4219"/>
        <w:gridCol w:w="2410"/>
        <w:gridCol w:w="3577"/>
      </w:tblGrid>
      <w:tr w:rsidR="00DB2B78" w:rsidRPr="00DB2B78" w:rsidTr="00091168">
        <w:trPr>
          <w:trHeight w:val="2556"/>
        </w:trPr>
        <w:tc>
          <w:tcPr>
            <w:tcW w:w="4219" w:type="dxa"/>
          </w:tcPr>
          <w:p w:rsidR="00DB2B78" w:rsidRPr="00DB2B78" w:rsidRDefault="00DB2B78" w:rsidP="00DB2B78">
            <w:pPr>
              <w:spacing w:after="0" w:line="240" w:lineRule="auto"/>
              <w:rPr>
                <w:rFonts w:ascii="Times New Roman" w:eastAsia="Times New Roman" w:hAnsi="Times New Roman" w:cs="Times New Roman"/>
                <w:b/>
                <w:sz w:val="24"/>
                <w:szCs w:val="24"/>
                <w:lang w:eastAsia="ru-RU"/>
              </w:rPr>
            </w:pPr>
          </w:p>
          <w:p w:rsidR="00DB2B78" w:rsidRPr="00DB2B78" w:rsidRDefault="00DB2B78" w:rsidP="00DB2B78">
            <w:pPr>
              <w:spacing w:after="0" w:line="240" w:lineRule="auto"/>
              <w:rPr>
                <w:rFonts w:ascii="Times New Roman" w:eastAsia="Times New Roman" w:hAnsi="Times New Roman" w:cs="Times New Roman"/>
                <w:sz w:val="24"/>
                <w:szCs w:val="24"/>
                <w:lang w:eastAsia="ru-RU"/>
              </w:rPr>
            </w:pPr>
            <w:r w:rsidRPr="00DB2B78">
              <w:rPr>
                <w:rFonts w:ascii="Times New Roman" w:eastAsia="Times New Roman" w:hAnsi="Times New Roman" w:cs="Times New Roman"/>
                <w:b/>
                <w:sz w:val="24"/>
                <w:szCs w:val="24"/>
                <w:lang w:eastAsia="ru-RU"/>
              </w:rPr>
              <w:t>СОГЛАСОВАНО</w:t>
            </w:r>
            <w:r w:rsidRPr="00DB2B78">
              <w:rPr>
                <w:rFonts w:ascii="Times New Roman" w:eastAsia="Times New Roman" w:hAnsi="Times New Roman" w:cs="Times New Roman"/>
                <w:b/>
                <w:sz w:val="24"/>
                <w:szCs w:val="24"/>
                <w:lang w:eastAsia="ru-RU"/>
              </w:rPr>
              <w:br/>
            </w:r>
            <w:r w:rsidRPr="00DB2B78">
              <w:rPr>
                <w:rFonts w:ascii="Times New Roman" w:eastAsia="Times New Roman" w:hAnsi="Times New Roman" w:cs="Times New Roman"/>
                <w:sz w:val="24"/>
                <w:szCs w:val="24"/>
                <w:lang w:eastAsia="ru-RU"/>
              </w:rPr>
              <w:t xml:space="preserve">Начальник отдела образования </w:t>
            </w:r>
          </w:p>
          <w:p w:rsidR="00DB2B78" w:rsidRPr="00DB2B78" w:rsidRDefault="00DB2B78" w:rsidP="00DB2B78">
            <w:pPr>
              <w:spacing w:after="0" w:line="240" w:lineRule="auto"/>
              <w:rPr>
                <w:rFonts w:ascii="Times New Roman" w:eastAsia="Times New Roman" w:hAnsi="Times New Roman" w:cs="Times New Roman"/>
                <w:sz w:val="24"/>
                <w:szCs w:val="24"/>
                <w:lang w:eastAsia="ru-RU"/>
              </w:rPr>
            </w:pPr>
            <w:r w:rsidRPr="00DB2B78">
              <w:rPr>
                <w:rFonts w:ascii="Times New Roman" w:eastAsia="Times New Roman" w:hAnsi="Times New Roman" w:cs="Times New Roman"/>
                <w:sz w:val="24"/>
                <w:szCs w:val="24"/>
                <w:lang w:eastAsia="ru-RU"/>
              </w:rPr>
              <w:t xml:space="preserve">администрации Пушкинского района </w:t>
            </w:r>
          </w:p>
          <w:p w:rsidR="00DB2B78" w:rsidRPr="00DB2B78" w:rsidRDefault="00DB2B78" w:rsidP="00DB2B78">
            <w:pPr>
              <w:spacing w:after="0" w:line="240" w:lineRule="auto"/>
              <w:rPr>
                <w:rFonts w:ascii="Times New Roman" w:eastAsia="Times New Roman" w:hAnsi="Times New Roman" w:cs="Times New Roman"/>
                <w:sz w:val="24"/>
                <w:szCs w:val="24"/>
                <w:lang w:eastAsia="ru-RU"/>
              </w:rPr>
            </w:pPr>
            <w:r w:rsidRPr="00DB2B78">
              <w:rPr>
                <w:rFonts w:ascii="Times New Roman" w:eastAsia="Times New Roman" w:hAnsi="Times New Roman" w:cs="Times New Roman"/>
                <w:sz w:val="24"/>
                <w:szCs w:val="24"/>
                <w:lang w:eastAsia="ru-RU"/>
              </w:rPr>
              <w:t>Санкт-Петербурга</w:t>
            </w:r>
          </w:p>
          <w:p w:rsidR="00DB2B78" w:rsidRPr="00DB2B78" w:rsidRDefault="00DB2B78" w:rsidP="00DB2B78">
            <w:pPr>
              <w:spacing w:after="0" w:line="240" w:lineRule="auto"/>
              <w:rPr>
                <w:rFonts w:ascii="Times New Roman" w:eastAsia="Times New Roman" w:hAnsi="Times New Roman" w:cs="Times New Roman"/>
                <w:sz w:val="24"/>
                <w:szCs w:val="24"/>
                <w:lang w:eastAsia="ru-RU"/>
              </w:rPr>
            </w:pPr>
          </w:p>
          <w:p w:rsidR="00DB2B78" w:rsidRPr="00DB2B78" w:rsidRDefault="00DB2B78" w:rsidP="00DB2B78">
            <w:pPr>
              <w:spacing w:after="0" w:line="240" w:lineRule="auto"/>
              <w:rPr>
                <w:rFonts w:ascii="Times New Roman" w:eastAsia="Times New Roman" w:hAnsi="Times New Roman" w:cs="Times New Roman"/>
                <w:sz w:val="24"/>
                <w:szCs w:val="24"/>
                <w:lang w:eastAsia="ru-RU"/>
              </w:rPr>
            </w:pPr>
            <w:r w:rsidRPr="00DB2B78">
              <w:rPr>
                <w:rFonts w:ascii="Times New Roman" w:eastAsia="Times New Roman" w:hAnsi="Times New Roman" w:cs="Times New Roman"/>
                <w:sz w:val="24"/>
                <w:szCs w:val="24"/>
                <w:lang w:eastAsia="ru-RU"/>
              </w:rPr>
              <w:t xml:space="preserve">______________Н.П. </w:t>
            </w:r>
            <w:proofErr w:type="spellStart"/>
            <w:r w:rsidRPr="00DB2B78">
              <w:rPr>
                <w:rFonts w:ascii="Times New Roman" w:eastAsia="Times New Roman" w:hAnsi="Times New Roman" w:cs="Times New Roman"/>
                <w:sz w:val="24"/>
                <w:szCs w:val="24"/>
                <w:lang w:eastAsia="ru-RU"/>
              </w:rPr>
              <w:t>Микушева</w:t>
            </w:r>
            <w:proofErr w:type="spellEnd"/>
          </w:p>
          <w:p w:rsidR="00DB2B78" w:rsidRPr="00DB2B78" w:rsidRDefault="00DB2B78" w:rsidP="000A676E">
            <w:pPr>
              <w:spacing w:after="0" w:line="240" w:lineRule="auto"/>
              <w:rPr>
                <w:rFonts w:ascii="Times New Roman" w:eastAsia="Times New Roman" w:hAnsi="Times New Roman" w:cs="Times New Roman"/>
                <w:sz w:val="24"/>
                <w:szCs w:val="24"/>
                <w:lang w:eastAsia="ru-RU"/>
              </w:rPr>
            </w:pPr>
            <w:r w:rsidRPr="00DB2B78">
              <w:rPr>
                <w:rFonts w:ascii="Times New Roman" w:eastAsia="Times New Roman" w:hAnsi="Times New Roman" w:cs="Times New Roman"/>
                <w:sz w:val="24"/>
                <w:szCs w:val="24"/>
                <w:lang w:eastAsia="ru-RU"/>
              </w:rPr>
              <w:t>«___» _________ 202</w:t>
            </w:r>
            <w:r w:rsidR="000A676E">
              <w:rPr>
                <w:rFonts w:ascii="Times New Roman" w:eastAsia="Times New Roman" w:hAnsi="Times New Roman" w:cs="Times New Roman"/>
                <w:sz w:val="24"/>
                <w:szCs w:val="24"/>
                <w:lang w:eastAsia="ru-RU"/>
              </w:rPr>
              <w:t>3</w:t>
            </w:r>
            <w:r w:rsidRPr="00DB2B78">
              <w:rPr>
                <w:rFonts w:ascii="Times New Roman" w:eastAsia="Times New Roman" w:hAnsi="Times New Roman" w:cs="Times New Roman"/>
                <w:sz w:val="24"/>
                <w:szCs w:val="24"/>
                <w:lang w:eastAsia="ru-RU"/>
              </w:rPr>
              <w:t xml:space="preserve"> г.</w:t>
            </w:r>
          </w:p>
        </w:tc>
        <w:tc>
          <w:tcPr>
            <w:tcW w:w="2410" w:type="dxa"/>
          </w:tcPr>
          <w:p w:rsidR="00DB2B78" w:rsidRPr="00DB2B78" w:rsidRDefault="00DB2B78" w:rsidP="00DB2B78">
            <w:pPr>
              <w:spacing w:after="0" w:line="240" w:lineRule="auto"/>
              <w:rPr>
                <w:rFonts w:ascii="Times New Roman" w:eastAsia="Times New Roman" w:hAnsi="Times New Roman" w:cs="Times New Roman"/>
                <w:sz w:val="24"/>
                <w:szCs w:val="24"/>
                <w:lang w:eastAsia="ru-RU"/>
              </w:rPr>
            </w:pPr>
          </w:p>
          <w:p w:rsidR="00DB2B78" w:rsidRPr="00DB2B78" w:rsidRDefault="00DB2B78" w:rsidP="00DB2B78">
            <w:pPr>
              <w:spacing w:after="0" w:line="240" w:lineRule="auto"/>
              <w:rPr>
                <w:rFonts w:ascii="Times New Roman" w:eastAsia="Times New Roman" w:hAnsi="Times New Roman" w:cs="Times New Roman"/>
                <w:sz w:val="24"/>
                <w:szCs w:val="24"/>
                <w:lang w:eastAsia="ru-RU"/>
              </w:rPr>
            </w:pPr>
          </w:p>
          <w:p w:rsidR="00DB2B78" w:rsidRPr="00DB2B78" w:rsidRDefault="00DB2B78" w:rsidP="00DB2B78">
            <w:pPr>
              <w:spacing w:after="0" w:line="240" w:lineRule="auto"/>
              <w:jc w:val="center"/>
              <w:rPr>
                <w:rFonts w:ascii="Times New Roman" w:eastAsia="Times New Roman" w:hAnsi="Times New Roman" w:cs="Times New Roman"/>
                <w:sz w:val="24"/>
                <w:szCs w:val="24"/>
                <w:lang w:eastAsia="ru-RU"/>
              </w:rPr>
            </w:pPr>
          </w:p>
          <w:p w:rsidR="00DB2B78" w:rsidRPr="00DB2B78" w:rsidRDefault="00DB2B78" w:rsidP="00DB2B78">
            <w:pPr>
              <w:spacing w:after="0" w:line="240" w:lineRule="auto"/>
              <w:rPr>
                <w:rFonts w:ascii="Times New Roman" w:eastAsia="Times New Roman" w:hAnsi="Times New Roman" w:cs="Times New Roman"/>
                <w:sz w:val="24"/>
                <w:szCs w:val="24"/>
                <w:lang w:eastAsia="ru-RU"/>
              </w:rPr>
            </w:pPr>
          </w:p>
        </w:tc>
        <w:tc>
          <w:tcPr>
            <w:tcW w:w="3577" w:type="dxa"/>
          </w:tcPr>
          <w:p w:rsidR="00DB2B78" w:rsidRPr="00DB2B78" w:rsidRDefault="00DB2B78" w:rsidP="00DB2B78">
            <w:pPr>
              <w:spacing w:after="0" w:line="240" w:lineRule="auto"/>
              <w:rPr>
                <w:rFonts w:ascii="Times New Roman" w:eastAsia="Times New Roman" w:hAnsi="Times New Roman" w:cs="Times New Roman"/>
                <w:bCs/>
                <w:sz w:val="24"/>
                <w:szCs w:val="24"/>
                <w:lang w:eastAsia="ru-RU"/>
              </w:rPr>
            </w:pPr>
          </w:p>
        </w:tc>
      </w:tr>
    </w:tbl>
    <w:p w:rsidR="00DB2B78" w:rsidRPr="00DB2B78" w:rsidRDefault="00DB2B78" w:rsidP="00DB2B78">
      <w:pPr>
        <w:spacing w:after="0" w:line="240" w:lineRule="auto"/>
        <w:rPr>
          <w:rFonts w:ascii="Times New Roman" w:eastAsia="Times New Roman" w:hAnsi="Times New Roman" w:cs="Times New Roman"/>
          <w:b/>
          <w:sz w:val="24"/>
          <w:szCs w:val="24"/>
          <w:lang w:eastAsia="ru-RU"/>
        </w:rPr>
      </w:pPr>
    </w:p>
    <w:p w:rsidR="00463986" w:rsidRDefault="00463986" w:rsidP="0055523D">
      <w:pPr>
        <w:spacing w:after="0"/>
        <w:ind w:firstLine="567"/>
        <w:jc w:val="center"/>
        <w:rPr>
          <w:rFonts w:ascii="Times New Roman" w:eastAsia="Times New Roman" w:hAnsi="Times New Roman" w:cs="Times New Roman"/>
        </w:rPr>
      </w:pPr>
      <w:r w:rsidRPr="00F934C8">
        <w:rPr>
          <w:rFonts w:ascii="Times New Roman" w:eastAsia="Times New Roman" w:hAnsi="Times New Roman" w:cs="Times New Roman"/>
        </w:rPr>
        <w:t>Расчет стоимости</w:t>
      </w:r>
      <w:r>
        <w:rPr>
          <w:rFonts w:ascii="Times New Roman" w:eastAsia="Times New Roman" w:hAnsi="Times New Roman" w:cs="Times New Roman"/>
        </w:rPr>
        <w:t xml:space="preserve"> </w:t>
      </w:r>
    </w:p>
    <w:p w:rsidR="00A67AEB" w:rsidRDefault="00212AA4" w:rsidP="00A67AEB">
      <w:pPr>
        <w:spacing w:after="0"/>
        <w:ind w:firstLine="567"/>
        <w:jc w:val="center"/>
        <w:rPr>
          <w:rFonts w:ascii="Times New Roman" w:eastAsia="Times New Roman" w:hAnsi="Times New Roman" w:cs="Times New Roman"/>
        </w:rPr>
      </w:pPr>
      <w:r>
        <w:rPr>
          <w:rFonts w:ascii="Times New Roman" w:eastAsia="Times New Roman" w:hAnsi="Times New Roman" w:cs="Times New Roman"/>
        </w:rPr>
        <w:t>п</w:t>
      </w:r>
      <w:r w:rsidRPr="00212AA4">
        <w:rPr>
          <w:rFonts w:ascii="Times New Roman" w:eastAsia="Times New Roman" w:hAnsi="Times New Roman" w:cs="Times New Roman"/>
        </w:rPr>
        <w:t>оставк</w:t>
      </w:r>
      <w:r>
        <w:rPr>
          <w:rFonts w:ascii="Times New Roman" w:eastAsia="Times New Roman" w:hAnsi="Times New Roman" w:cs="Times New Roman"/>
        </w:rPr>
        <w:t>и</w:t>
      </w:r>
      <w:r w:rsidRPr="00212AA4">
        <w:rPr>
          <w:rFonts w:ascii="Times New Roman" w:eastAsia="Times New Roman" w:hAnsi="Times New Roman" w:cs="Times New Roman"/>
        </w:rPr>
        <w:t xml:space="preserve"> </w:t>
      </w:r>
      <w:r w:rsidR="00A67AEB" w:rsidRPr="00A67AEB">
        <w:rPr>
          <w:rFonts w:ascii="Times New Roman" w:eastAsia="Times New Roman" w:hAnsi="Times New Roman" w:cs="Times New Roman"/>
        </w:rPr>
        <w:t xml:space="preserve">масляной краски для нужд ГБДОУ детский сад № 40 </w:t>
      </w:r>
    </w:p>
    <w:p w:rsidR="00F44D45" w:rsidRPr="000A676E" w:rsidRDefault="00A67AEB" w:rsidP="00A67AEB">
      <w:pPr>
        <w:spacing w:after="0"/>
        <w:ind w:firstLine="567"/>
        <w:jc w:val="center"/>
        <w:rPr>
          <w:rFonts w:ascii="Times New Roman" w:eastAsia="Times New Roman" w:hAnsi="Times New Roman" w:cs="Times New Roman"/>
          <w:b/>
        </w:rPr>
      </w:pPr>
      <w:bookmarkStart w:id="0" w:name="_GoBack"/>
      <w:bookmarkEnd w:id="0"/>
      <w:r w:rsidRPr="00A67AEB">
        <w:rPr>
          <w:rFonts w:ascii="Times New Roman" w:eastAsia="Times New Roman" w:hAnsi="Times New Roman" w:cs="Times New Roman"/>
        </w:rPr>
        <w:t>Пушкинского района СПб в 2024 году</w:t>
      </w:r>
    </w:p>
    <w:tbl>
      <w:tblPr>
        <w:tblpPr w:leftFromText="180" w:rightFromText="180" w:vertAnchor="text" w:tblpXSpec="center" w:tblpY="1"/>
        <w:tblOverlap w:val="never"/>
        <w:tblW w:w="10202" w:type="dxa"/>
        <w:tblLayout w:type="fixed"/>
        <w:tblLook w:val="04A0" w:firstRow="1" w:lastRow="0" w:firstColumn="1" w:lastColumn="0" w:noHBand="0" w:noVBand="1"/>
      </w:tblPr>
      <w:tblGrid>
        <w:gridCol w:w="533"/>
        <w:gridCol w:w="2297"/>
        <w:gridCol w:w="1418"/>
        <w:gridCol w:w="1843"/>
        <w:gridCol w:w="851"/>
        <w:gridCol w:w="850"/>
        <w:gridCol w:w="1100"/>
        <w:gridCol w:w="1310"/>
      </w:tblGrid>
      <w:tr w:rsidR="00F44D45" w:rsidRPr="00797428" w:rsidTr="006D16E4">
        <w:trPr>
          <w:trHeight w:val="1691"/>
        </w:trPr>
        <w:tc>
          <w:tcPr>
            <w:tcW w:w="53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44D45" w:rsidRPr="00797428" w:rsidRDefault="00F44D45" w:rsidP="00F03479">
            <w:pPr>
              <w:jc w:val="center"/>
              <w:rPr>
                <w:rFonts w:ascii="Times New Roman" w:hAnsi="Times New Roman" w:cs="Times New Roman"/>
              </w:rPr>
            </w:pPr>
            <w:r w:rsidRPr="00797428">
              <w:rPr>
                <w:rFonts w:ascii="Times New Roman" w:hAnsi="Times New Roman" w:cs="Times New Roman"/>
              </w:rPr>
              <w:t>№</w:t>
            </w:r>
          </w:p>
        </w:tc>
        <w:tc>
          <w:tcPr>
            <w:tcW w:w="2297" w:type="dxa"/>
            <w:tcBorders>
              <w:top w:val="single" w:sz="4" w:space="0" w:color="auto"/>
              <w:left w:val="nil"/>
              <w:bottom w:val="single" w:sz="4" w:space="0" w:color="auto"/>
              <w:right w:val="single" w:sz="4" w:space="0" w:color="auto"/>
            </w:tcBorders>
            <w:shd w:val="clear" w:color="auto" w:fill="auto"/>
            <w:noWrap/>
            <w:vAlign w:val="center"/>
            <w:hideMark/>
          </w:tcPr>
          <w:p w:rsidR="00F44D45" w:rsidRPr="00797428" w:rsidRDefault="00F44D45" w:rsidP="00F03479">
            <w:pPr>
              <w:jc w:val="center"/>
              <w:rPr>
                <w:rFonts w:ascii="Times New Roman" w:hAnsi="Times New Roman" w:cs="Times New Roman"/>
              </w:rPr>
            </w:pPr>
            <w:r w:rsidRPr="00797428">
              <w:rPr>
                <w:rFonts w:ascii="Times New Roman" w:hAnsi="Times New Roman" w:cs="Times New Roman"/>
              </w:rPr>
              <w:t>Наименование</w:t>
            </w:r>
          </w:p>
        </w:tc>
        <w:tc>
          <w:tcPr>
            <w:tcW w:w="1418" w:type="dxa"/>
            <w:tcBorders>
              <w:top w:val="single" w:sz="4" w:space="0" w:color="auto"/>
              <w:left w:val="single" w:sz="4" w:space="0" w:color="auto"/>
              <w:bottom w:val="single" w:sz="4" w:space="0" w:color="auto"/>
              <w:right w:val="single" w:sz="4" w:space="0" w:color="auto"/>
            </w:tcBorders>
          </w:tcPr>
          <w:p w:rsidR="00F44D45" w:rsidRPr="00797428" w:rsidRDefault="00F44D45" w:rsidP="00F03479">
            <w:pPr>
              <w:jc w:val="center"/>
              <w:rPr>
                <w:rFonts w:ascii="Times New Roman" w:hAnsi="Times New Roman" w:cs="Times New Roman"/>
              </w:rPr>
            </w:pPr>
          </w:p>
          <w:p w:rsidR="00F44D45" w:rsidRPr="00797428" w:rsidRDefault="00F44D45" w:rsidP="00F03479">
            <w:pPr>
              <w:jc w:val="center"/>
              <w:rPr>
                <w:rFonts w:ascii="Times New Roman" w:hAnsi="Times New Roman" w:cs="Times New Roman"/>
              </w:rPr>
            </w:pPr>
          </w:p>
          <w:p w:rsidR="00F44D45" w:rsidRPr="00797428" w:rsidRDefault="00F44D45" w:rsidP="00F03479">
            <w:pPr>
              <w:jc w:val="center"/>
              <w:rPr>
                <w:rFonts w:ascii="Times New Roman" w:hAnsi="Times New Roman" w:cs="Times New Roman"/>
              </w:rPr>
            </w:pPr>
            <w:r w:rsidRPr="00797428">
              <w:rPr>
                <w:rFonts w:ascii="Times New Roman" w:hAnsi="Times New Roman" w:cs="Times New Roman"/>
              </w:rPr>
              <w:t>Страна происхождения</w:t>
            </w:r>
          </w:p>
        </w:tc>
        <w:tc>
          <w:tcPr>
            <w:tcW w:w="1843" w:type="dxa"/>
            <w:tcBorders>
              <w:top w:val="single" w:sz="4" w:space="0" w:color="auto"/>
              <w:left w:val="single" w:sz="4" w:space="0" w:color="auto"/>
              <w:bottom w:val="single" w:sz="4" w:space="0" w:color="auto"/>
              <w:right w:val="single" w:sz="4" w:space="0" w:color="auto"/>
            </w:tcBorders>
          </w:tcPr>
          <w:p w:rsidR="00F44D45" w:rsidRPr="00797428" w:rsidRDefault="00F44D45" w:rsidP="00F03479">
            <w:pPr>
              <w:rPr>
                <w:rFonts w:ascii="Times New Roman" w:hAnsi="Times New Roman" w:cs="Times New Roman"/>
              </w:rPr>
            </w:pPr>
          </w:p>
          <w:p w:rsidR="00F44D45" w:rsidRPr="00797428" w:rsidRDefault="00F44D45" w:rsidP="00F03479">
            <w:pPr>
              <w:rPr>
                <w:rFonts w:ascii="Times New Roman" w:hAnsi="Times New Roman" w:cs="Times New Roman"/>
              </w:rPr>
            </w:pPr>
          </w:p>
          <w:p w:rsidR="00F44D45" w:rsidRPr="00797428" w:rsidRDefault="00F44D45" w:rsidP="00F03479">
            <w:pPr>
              <w:jc w:val="center"/>
              <w:rPr>
                <w:rFonts w:ascii="Times New Roman" w:hAnsi="Times New Roman" w:cs="Times New Roman"/>
              </w:rPr>
            </w:pPr>
            <w:r w:rsidRPr="00797428">
              <w:rPr>
                <w:rFonts w:ascii="Times New Roman" w:hAnsi="Times New Roman" w:cs="Times New Roman"/>
              </w:rPr>
              <w:t xml:space="preserve">Характеристика товара </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rsidR="00F44D45" w:rsidRPr="00797428" w:rsidRDefault="00F44D45" w:rsidP="00F03479">
            <w:pPr>
              <w:jc w:val="center"/>
              <w:rPr>
                <w:rFonts w:ascii="Times New Roman" w:hAnsi="Times New Roman" w:cs="Times New Roman"/>
              </w:rPr>
            </w:pPr>
            <w:r w:rsidRPr="00797428">
              <w:rPr>
                <w:rFonts w:ascii="Times New Roman" w:hAnsi="Times New Roman" w:cs="Times New Roman"/>
              </w:rPr>
              <w:t>Кол-во</w:t>
            </w:r>
          </w:p>
        </w:tc>
        <w:tc>
          <w:tcPr>
            <w:tcW w:w="850" w:type="dxa"/>
            <w:tcBorders>
              <w:top w:val="single" w:sz="4" w:space="0" w:color="auto"/>
              <w:left w:val="single" w:sz="4" w:space="0" w:color="auto"/>
              <w:bottom w:val="single" w:sz="4" w:space="0" w:color="auto"/>
              <w:right w:val="single" w:sz="4" w:space="0" w:color="auto"/>
            </w:tcBorders>
          </w:tcPr>
          <w:p w:rsidR="00F44D45" w:rsidRPr="00797428" w:rsidRDefault="00F44D45" w:rsidP="00F03479">
            <w:pPr>
              <w:jc w:val="center"/>
              <w:rPr>
                <w:rFonts w:ascii="Times New Roman" w:hAnsi="Times New Roman" w:cs="Times New Roman"/>
              </w:rPr>
            </w:pPr>
          </w:p>
          <w:p w:rsidR="00F44D45" w:rsidRPr="00797428" w:rsidRDefault="00F44D45" w:rsidP="00F03479">
            <w:pPr>
              <w:rPr>
                <w:rFonts w:ascii="Times New Roman" w:hAnsi="Times New Roman" w:cs="Times New Roman"/>
              </w:rPr>
            </w:pPr>
          </w:p>
          <w:p w:rsidR="00F44D45" w:rsidRPr="00797428" w:rsidRDefault="00F44D45" w:rsidP="00F03479">
            <w:pPr>
              <w:jc w:val="center"/>
              <w:rPr>
                <w:rFonts w:ascii="Times New Roman" w:hAnsi="Times New Roman" w:cs="Times New Roman"/>
              </w:rPr>
            </w:pPr>
            <w:r w:rsidRPr="00797428">
              <w:rPr>
                <w:rFonts w:ascii="Times New Roman" w:hAnsi="Times New Roman" w:cs="Times New Roman"/>
              </w:rPr>
              <w:t>Ед.</w:t>
            </w:r>
          </w:p>
          <w:p w:rsidR="00F44D45" w:rsidRPr="00797428" w:rsidRDefault="00E21F18" w:rsidP="00E21F18">
            <w:pPr>
              <w:jc w:val="center"/>
              <w:rPr>
                <w:rFonts w:ascii="Times New Roman" w:hAnsi="Times New Roman" w:cs="Times New Roman"/>
              </w:rPr>
            </w:pPr>
            <w:r>
              <w:rPr>
                <w:rFonts w:ascii="Times New Roman" w:hAnsi="Times New Roman" w:cs="Times New Roman"/>
              </w:rPr>
              <w:t>Изм.</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44D45" w:rsidRPr="00797428" w:rsidRDefault="00F44D45" w:rsidP="00F03479">
            <w:pPr>
              <w:jc w:val="center"/>
              <w:rPr>
                <w:rFonts w:ascii="Times New Roman" w:hAnsi="Times New Roman" w:cs="Times New Roman"/>
              </w:rPr>
            </w:pPr>
            <w:r w:rsidRPr="00797428">
              <w:rPr>
                <w:rFonts w:ascii="Times New Roman" w:hAnsi="Times New Roman" w:cs="Times New Roman"/>
              </w:rPr>
              <w:t>Цена за ед. с НДС</w:t>
            </w:r>
            <w:r>
              <w:rPr>
                <w:rFonts w:ascii="Times New Roman" w:hAnsi="Times New Roman" w:cs="Times New Roman"/>
              </w:rPr>
              <w:t>*</w:t>
            </w:r>
            <w:r w:rsidRPr="00797428">
              <w:rPr>
                <w:rFonts w:ascii="Times New Roman" w:hAnsi="Times New Roman" w:cs="Times New Roman"/>
              </w:rPr>
              <w:t>, руб.</w:t>
            </w:r>
          </w:p>
        </w:tc>
        <w:tc>
          <w:tcPr>
            <w:tcW w:w="13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21F18" w:rsidRPr="00797428" w:rsidRDefault="00F44D45" w:rsidP="00E21F18">
            <w:pPr>
              <w:jc w:val="center"/>
              <w:rPr>
                <w:rFonts w:ascii="Times New Roman" w:hAnsi="Times New Roman" w:cs="Times New Roman"/>
              </w:rPr>
            </w:pPr>
            <w:r w:rsidRPr="00797428">
              <w:rPr>
                <w:rFonts w:ascii="Times New Roman" w:hAnsi="Times New Roman" w:cs="Times New Roman"/>
              </w:rPr>
              <w:t>Сумма с НДС</w:t>
            </w:r>
            <w:r>
              <w:rPr>
                <w:rFonts w:ascii="Times New Roman" w:hAnsi="Times New Roman" w:cs="Times New Roman"/>
              </w:rPr>
              <w:t>*</w:t>
            </w:r>
            <w:r w:rsidRPr="00797428">
              <w:rPr>
                <w:rFonts w:ascii="Times New Roman" w:hAnsi="Times New Roman" w:cs="Times New Roman"/>
              </w:rPr>
              <w:t xml:space="preserve">, руб. </w:t>
            </w:r>
          </w:p>
          <w:p w:rsidR="00F44D45" w:rsidRPr="00797428" w:rsidRDefault="00F44D45" w:rsidP="00F03479">
            <w:pPr>
              <w:jc w:val="center"/>
              <w:rPr>
                <w:rFonts w:ascii="Times New Roman" w:hAnsi="Times New Roman" w:cs="Times New Roman"/>
              </w:rPr>
            </w:pPr>
          </w:p>
        </w:tc>
      </w:tr>
      <w:tr w:rsidR="008C67E5" w:rsidRPr="00797428" w:rsidTr="006D16E4">
        <w:trPr>
          <w:trHeight w:val="559"/>
        </w:trPr>
        <w:tc>
          <w:tcPr>
            <w:tcW w:w="533" w:type="dxa"/>
            <w:tcBorders>
              <w:top w:val="single" w:sz="4" w:space="0" w:color="auto"/>
              <w:left w:val="single" w:sz="4" w:space="0" w:color="auto"/>
              <w:bottom w:val="single" w:sz="4" w:space="0" w:color="auto"/>
              <w:right w:val="nil"/>
            </w:tcBorders>
            <w:shd w:val="clear" w:color="auto" w:fill="auto"/>
            <w:noWrap/>
            <w:vAlign w:val="center"/>
          </w:tcPr>
          <w:p w:rsidR="008C67E5" w:rsidRPr="00797428" w:rsidRDefault="008C67E5" w:rsidP="008C67E5">
            <w:pPr>
              <w:jc w:val="center"/>
              <w:rPr>
                <w:rFonts w:ascii="Times New Roman" w:hAnsi="Times New Roman" w:cs="Times New Roman"/>
              </w:rPr>
            </w:pPr>
            <w:r w:rsidRPr="00797428">
              <w:rPr>
                <w:rFonts w:ascii="Times New Roman" w:hAnsi="Times New Roman" w:cs="Times New Roman"/>
              </w:rPr>
              <w:t>1</w:t>
            </w:r>
          </w:p>
        </w:tc>
        <w:tc>
          <w:tcPr>
            <w:tcW w:w="2297" w:type="dxa"/>
            <w:tcBorders>
              <w:top w:val="single" w:sz="4" w:space="0" w:color="auto"/>
              <w:left w:val="single" w:sz="4" w:space="0" w:color="auto"/>
              <w:bottom w:val="single" w:sz="4" w:space="0" w:color="auto"/>
              <w:right w:val="single" w:sz="4" w:space="0" w:color="auto"/>
            </w:tcBorders>
            <w:shd w:val="clear" w:color="auto" w:fill="auto"/>
            <w:vAlign w:val="center"/>
          </w:tcPr>
          <w:p w:rsidR="008C67E5" w:rsidRPr="008C67E5" w:rsidRDefault="008C67E5" w:rsidP="00663531">
            <w:pPr>
              <w:jc w:val="center"/>
              <w:rPr>
                <w:rFonts w:ascii="Times New Roman" w:hAnsi="Times New Roman" w:cs="Times New Roman"/>
                <w:color w:val="000000"/>
              </w:rPr>
            </w:pPr>
          </w:p>
        </w:tc>
        <w:tc>
          <w:tcPr>
            <w:tcW w:w="1418" w:type="dxa"/>
            <w:tcBorders>
              <w:top w:val="single" w:sz="4" w:space="0" w:color="auto"/>
              <w:left w:val="single" w:sz="4" w:space="0" w:color="auto"/>
              <w:bottom w:val="single" w:sz="4" w:space="0" w:color="auto"/>
              <w:right w:val="single" w:sz="4" w:space="0" w:color="auto"/>
            </w:tcBorders>
          </w:tcPr>
          <w:p w:rsidR="008C67E5" w:rsidRPr="00797428" w:rsidRDefault="008C67E5" w:rsidP="008C67E5">
            <w:pPr>
              <w:jc w:val="center"/>
              <w:rPr>
                <w:rFonts w:ascii="Times New Roman" w:hAnsi="Times New Roman" w:cs="Times New Roman"/>
              </w:rPr>
            </w:pPr>
          </w:p>
        </w:tc>
        <w:tc>
          <w:tcPr>
            <w:tcW w:w="1843" w:type="dxa"/>
            <w:tcBorders>
              <w:top w:val="single" w:sz="4" w:space="0" w:color="auto"/>
              <w:left w:val="single" w:sz="4" w:space="0" w:color="auto"/>
              <w:bottom w:val="single" w:sz="4" w:space="0" w:color="auto"/>
              <w:right w:val="single" w:sz="4" w:space="0" w:color="auto"/>
            </w:tcBorders>
          </w:tcPr>
          <w:p w:rsidR="008C67E5" w:rsidRPr="00797428" w:rsidRDefault="008C67E5" w:rsidP="008C67E5">
            <w:pPr>
              <w:jc w:val="center"/>
              <w:rPr>
                <w:rFonts w:ascii="Times New Roman" w:hAnsi="Times New Roman" w:cs="Times New Roman"/>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C67E5" w:rsidRPr="00797428" w:rsidRDefault="008C67E5" w:rsidP="008C67E5">
            <w:pPr>
              <w:jc w:val="center"/>
              <w:rPr>
                <w:rFonts w:ascii="Times New Roman" w:eastAsia="Times New Roman" w:hAnsi="Times New Roman" w:cs="Times New Roman"/>
              </w:rPr>
            </w:pPr>
          </w:p>
        </w:tc>
        <w:tc>
          <w:tcPr>
            <w:tcW w:w="850" w:type="dxa"/>
            <w:tcBorders>
              <w:top w:val="single" w:sz="4" w:space="0" w:color="auto"/>
              <w:left w:val="single" w:sz="4" w:space="0" w:color="auto"/>
              <w:bottom w:val="single" w:sz="4" w:space="0" w:color="auto"/>
              <w:right w:val="single" w:sz="4" w:space="0" w:color="auto"/>
            </w:tcBorders>
            <w:vAlign w:val="center"/>
          </w:tcPr>
          <w:p w:rsidR="008C67E5" w:rsidRPr="00797428" w:rsidRDefault="008C67E5" w:rsidP="008C67E5">
            <w:pPr>
              <w:jc w:val="center"/>
              <w:rPr>
                <w:rFonts w:ascii="Times New Roman" w:hAnsi="Times New Roman" w:cs="Times New Roman"/>
              </w:rPr>
            </w:pPr>
            <w:r>
              <w:rPr>
                <w:rFonts w:ascii="Times New Roman" w:hAnsi="Times New Roman" w:cs="Times New Roman"/>
              </w:rPr>
              <w:t>шт</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8C67E5" w:rsidRPr="00797428" w:rsidRDefault="008C67E5" w:rsidP="008C67E5">
            <w:pPr>
              <w:jc w:val="center"/>
              <w:rPr>
                <w:rFonts w:ascii="Times New Roman" w:hAnsi="Times New Roman" w:cs="Times New Roman"/>
              </w:rPr>
            </w:pPr>
          </w:p>
        </w:tc>
        <w:tc>
          <w:tcPr>
            <w:tcW w:w="1310" w:type="dxa"/>
            <w:tcBorders>
              <w:top w:val="single" w:sz="4" w:space="0" w:color="auto"/>
              <w:left w:val="single" w:sz="4" w:space="0" w:color="auto"/>
              <w:bottom w:val="single" w:sz="4" w:space="0" w:color="auto"/>
              <w:right w:val="single" w:sz="4" w:space="0" w:color="auto"/>
            </w:tcBorders>
            <w:shd w:val="clear" w:color="auto" w:fill="auto"/>
            <w:vAlign w:val="center"/>
          </w:tcPr>
          <w:p w:rsidR="008C67E5" w:rsidRPr="00797428" w:rsidRDefault="008C67E5" w:rsidP="008C67E5">
            <w:pPr>
              <w:jc w:val="center"/>
              <w:rPr>
                <w:rFonts w:ascii="Times New Roman" w:hAnsi="Times New Roman" w:cs="Times New Roman"/>
              </w:rPr>
            </w:pPr>
          </w:p>
        </w:tc>
      </w:tr>
      <w:tr w:rsidR="000E0C4E" w:rsidRPr="00797428" w:rsidTr="006D16E4">
        <w:trPr>
          <w:trHeight w:val="446"/>
        </w:trPr>
        <w:tc>
          <w:tcPr>
            <w:tcW w:w="8892" w:type="dxa"/>
            <w:gridSpan w:val="7"/>
            <w:tcBorders>
              <w:top w:val="single" w:sz="4" w:space="0" w:color="auto"/>
              <w:left w:val="single" w:sz="4" w:space="0" w:color="auto"/>
              <w:bottom w:val="single" w:sz="4" w:space="0" w:color="auto"/>
              <w:right w:val="single" w:sz="4" w:space="0" w:color="auto"/>
            </w:tcBorders>
            <w:shd w:val="clear" w:color="auto" w:fill="auto"/>
            <w:noWrap/>
            <w:vAlign w:val="center"/>
          </w:tcPr>
          <w:p w:rsidR="000E0C4E" w:rsidRPr="00797428" w:rsidRDefault="000E0C4E" w:rsidP="00F03479">
            <w:pPr>
              <w:jc w:val="center"/>
              <w:rPr>
                <w:rFonts w:ascii="Times New Roman" w:hAnsi="Times New Roman" w:cs="Times New Roman"/>
              </w:rPr>
            </w:pPr>
            <w:r>
              <w:rPr>
                <w:rFonts w:ascii="Times New Roman" w:hAnsi="Times New Roman" w:cs="Times New Roman"/>
              </w:rPr>
              <w:t>Итого:</w:t>
            </w:r>
          </w:p>
        </w:tc>
        <w:tc>
          <w:tcPr>
            <w:tcW w:w="1310" w:type="dxa"/>
            <w:tcBorders>
              <w:top w:val="single" w:sz="4" w:space="0" w:color="auto"/>
              <w:left w:val="single" w:sz="4" w:space="0" w:color="auto"/>
              <w:bottom w:val="single" w:sz="4" w:space="0" w:color="auto"/>
              <w:right w:val="single" w:sz="4" w:space="0" w:color="auto"/>
            </w:tcBorders>
            <w:shd w:val="clear" w:color="auto" w:fill="auto"/>
            <w:vAlign w:val="center"/>
          </w:tcPr>
          <w:p w:rsidR="000E0C4E" w:rsidRPr="00797428" w:rsidRDefault="000E0C4E" w:rsidP="00F03479">
            <w:pPr>
              <w:jc w:val="center"/>
              <w:rPr>
                <w:rFonts w:ascii="Times New Roman" w:hAnsi="Times New Roman" w:cs="Times New Roman"/>
              </w:rPr>
            </w:pPr>
          </w:p>
        </w:tc>
      </w:tr>
    </w:tbl>
    <w:p w:rsidR="00F44D45" w:rsidRDefault="00F44D45" w:rsidP="00F44D45">
      <w:pPr>
        <w:autoSpaceDE w:val="0"/>
        <w:autoSpaceDN w:val="0"/>
        <w:adjustRightInd w:val="0"/>
        <w:rPr>
          <w:rFonts w:ascii="Times New Roman" w:hAnsi="Times New Roman" w:cs="Times New Roman"/>
        </w:rPr>
      </w:pPr>
      <w:r w:rsidRPr="00F934C8">
        <w:rPr>
          <w:rFonts w:ascii="Times New Roman" w:hAnsi="Times New Roman" w:cs="Times New Roman"/>
        </w:rPr>
        <w:tab/>
      </w:r>
      <w:r w:rsidRPr="00F934C8">
        <w:rPr>
          <w:rFonts w:ascii="Times New Roman" w:hAnsi="Times New Roman" w:cs="Times New Roman"/>
        </w:rPr>
        <w:tab/>
        <w:t xml:space="preserve">  </w:t>
      </w:r>
      <w:r w:rsidRPr="00F934C8">
        <w:rPr>
          <w:rFonts w:ascii="Times New Roman" w:hAnsi="Times New Roman" w:cs="Times New Roman"/>
        </w:rPr>
        <w:tab/>
      </w:r>
      <w:r w:rsidRPr="00F934C8">
        <w:rPr>
          <w:rFonts w:ascii="Times New Roman" w:hAnsi="Times New Roman" w:cs="Times New Roman"/>
        </w:rPr>
        <w:tab/>
      </w:r>
    </w:p>
    <w:p w:rsidR="00F44D45" w:rsidRDefault="00F44D45" w:rsidP="00F44D45">
      <w:pPr>
        <w:autoSpaceDE w:val="0"/>
        <w:autoSpaceDN w:val="0"/>
        <w:adjustRightInd w:val="0"/>
        <w:rPr>
          <w:rFonts w:ascii="Times New Roman" w:hAnsi="Times New Roman" w:cs="Times New Roman"/>
        </w:rPr>
      </w:pPr>
      <w:r>
        <w:rPr>
          <w:rFonts w:ascii="Times New Roman" w:hAnsi="Times New Roman" w:cs="Times New Roman"/>
        </w:rPr>
        <w:t xml:space="preserve">      *</w:t>
      </w:r>
      <w:r w:rsidRPr="002A2CCA">
        <w:rPr>
          <w:rFonts w:ascii="Times New Roman" w:hAnsi="Times New Roman" w:cs="Times New Roman"/>
        </w:rPr>
        <w:t>В случае, если участник является плательщиком НДС</w:t>
      </w:r>
    </w:p>
    <w:tbl>
      <w:tblPr>
        <w:tblStyle w:val="ab"/>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8"/>
        <w:gridCol w:w="4677"/>
      </w:tblGrid>
      <w:tr w:rsidR="00F44D45" w:rsidTr="00F03479">
        <w:tc>
          <w:tcPr>
            <w:tcW w:w="4879" w:type="dxa"/>
          </w:tcPr>
          <w:p w:rsidR="00F44D45" w:rsidRPr="00F95B48" w:rsidRDefault="00F44D45" w:rsidP="00F03479">
            <w:pPr>
              <w:autoSpaceDE w:val="0"/>
              <w:autoSpaceDN w:val="0"/>
              <w:adjustRightInd w:val="0"/>
              <w:rPr>
                <w:rFonts w:ascii="Times New Roman" w:hAnsi="Times New Roman" w:cs="Times New Roman"/>
              </w:rPr>
            </w:pPr>
            <w:r w:rsidRPr="00F95B48">
              <w:rPr>
                <w:rFonts w:ascii="Times New Roman" w:hAnsi="Times New Roman" w:cs="Times New Roman"/>
              </w:rPr>
              <w:t>ЗАКАЗЧИК:</w:t>
            </w:r>
          </w:p>
          <w:p w:rsidR="00F44D45" w:rsidRPr="00F95B48" w:rsidRDefault="00F44D45" w:rsidP="00F03479">
            <w:pPr>
              <w:autoSpaceDE w:val="0"/>
              <w:autoSpaceDN w:val="0"/>
              <w:adjustRightInd w:val="0"/>
              <w:rPr>
                <w:rFonts w:ascii="Times New Roman" w:hAnsi="Times New Roman" w:cs="Times New Roman"/>
              </w:rPr>
            </w:pPr>
            <w:r w:rsidRPr="00F95B48">
              <w:rPr>
                <w:rFonts w:ascii="Times New Roman" w:hAnsi="Times New Roman" w:cs="Times New Roman"/>
              </w:rPr>
              <w:t>ГБДОУ детский сад № 40</w:t>
            </w:r>
          </w:p>
          <w:p w:rsidR="00F44D45" w:rsidRPr="00F95B48" w:rsidRDefault="00F44D45" w:rsidP="00F03479">
            <w:pPr>
              <w:autoSpaceDE w:val="0"/>
              <w:autoSpaceDN w:val="0"/>
              <w:adjustRightInd w:val="0"/>
              <w:rPr>
                <w:rFonts w:ascii="Times New Roman" w:hAnsi="Times New Roman" w:cs="Times New Roman"/>
              </w:rPr>
            </w:pPr>
            <w:r w:rsidRPr="00F95B48">
              <w:rPr>
                <w:rFonts w:ascii="Times New Roman" w:hAnsi="Times New Roman" w:cs="Times New Roman"/>
              </w:rPr>
              <w:t>Пушкинского района СПб</w:t>
            </w:r>
          </w:p>
          <w:p w:rsidR="00F44D45" w:rsidRPr="00F95B48" w:rsidRDefault="00F44D45" w:rsidP="00F03479">
            <w:pPr>
              <w:autoSpaceDE w:val="0"/>
              <w:autoSpaceDN w:val="0"/>
              <w:adjustRightInd w:val="0"/>
              <w:rPr>
                <w:rFonts w:ascii="Times New Roman" w:hAnsi="Times New Roman" w:cs="Times New Roman"/>
              </w:rPr>
            </w:pPr>
            <w:r w:rsidRPr="00F95B48">
              <w:rPr>
                <w:rFonts w:ascii="Times New Roman" w:hAnsi="Times New Roman" w:cs="Times New Roman"/>
              </w:rPr>
              <w:t>заведующий</w:t>
            </w:r>
          </w:p>
          <w:p w:rsidR="00F44D45" w:rsidRPr="00F95B48" w:rsidRDefault="00F44D45" w:rsidP="00F03479">
            <w:pPr>
              <w:autoSpaceDE w:val="0"/>
              <w:autoSpaceDN w:val="0"/>
              <w:adjustRightInd w:val="0"/>
              <w:rPr>
                <w:rFonts w:ascii="Times New Roman" w:hAnsi="Times New Roman" w:cs="Times New Roman"/>
              </w:rPr>
            </w:pPr>
          </w:p>
          <w:p w:rsidR="00F44D45" w:rsidRPr="00F95B48" w:rsidRDefault="00F44D45" w:rsidP="00F03479">
            <w:pPr>
              <w:autoSpaceDE w:val="0"/>
              <w:autoSpaceDN w:val="0"/>
              <w:adjustRightInd w:val="0"/>
              <w:rPr>
                <w:rFonts w:ascii="Times New Roman" w:hAnsi="Times New Roman" w:cs="Times New Roman"/>
              </w:rPr>
            </w:pPr>
            <w:r w:rsidRPr="00F95B48">
              <w:rPr>
                <w:rFonts w:ascii="Times New Roman" w:hAnsi="Times New Roman" w:cs="Times New Roman"/>
              </w:rPr>
              <w:t>__________________ М. В. Тарасова</w:t>
            </w:r>
          </w:p>
          <w:p w:rsidR="00F44D45" w:rsidRDefault="00F44D45" w:rsidP="00F03479">
            <w:pPr>
              <w:autoSpaceDE w:val="0"/>
              <w:autoSpaceDN w:val="0"/>
              <w:adjustRightInd w:val="0"/>
              <w:rPr>
                <w:rFonts w:ascii="Times New Roman" w:hAnsi="Times New Roman" w:cs="Times New Roman"/>
              </w:rPr>
            </w:pPr>
            <w:r w:rsidRPr="00F95B48">
              <w:rPr>
                <w:rFonts w:ascii="Times New Roman" w:hAnsi="Times New Roman" w:cs="Times New Roman"/>
              </w:rPr>
              <w:t>Подписано ЭЦП</w:t>
            </w:r>
          </w:p>
        </w:tc>
        <w:tc>
          <w:tcPr>
            <w:tcW w:w="4879" w:type="dxa"/>
          </w:tcPr>
          <w:p w:rsidR="00F44D45" w:rsidRDefault="00F44D45" w:rsidP="00F03479">
            <w:pPr>
              <w:autoSpaceDE w:val="0"/>
              <w:autoSpaceDN w:val="0"/>
              <w:adjustRightInd w:val="0"/>
              <w:rPr>
                <w:rFonts w:ascii="Times New Roman" w:hAnsi="Times New Roman" w:cs="Times New Roman"/>
              </w:rPr>
            </w:pPr>
            <w:r>
              <w:rPr>
                <w:rFonts w:ascii="Times New Roman" w:hAnsi="Times New Roman" w:cs="Times New Roman"/>
              </w:rPr>
              <w:t>ПОСТАВЩИК:</w:t>
            </w:r>
          </w:p>
          <w:p w:rsidR="00F44D45" w:rsidRDefault="00F44D45" w:rsidP="00F03479">
            <w:pPr>
              <w:autoSpaceDE w:val="0"/>
              <w:autoSpaceDN w:val="0"/>
              <w:adjustRightInd w:val="0"/>
              <w:rPr>
                <w:rFonts w:ascii="Times New Roman" w:hAnsi="Times New Roman" w:cs="Times New Roman"/>
              </w:rPr>
            </w:pPr>
          </w:p>
          <w:p w:rsidR="00F44D45" w:rsidRDefault="00F44D45" w:rsidP="00F03479">
            <w:pPr>
              <w:autoSpaceDE w:val="0"/>
              <w:autoSpaceDN w:val="0"/>
              <w:adjustRightInd w:val="0"/>
              <w:rPr>
                <w:rFonts w:ascii="Times New Roman" w:hAnsi="Times New Roman" w:cs="Times New Roman"/>
              </w:rPr>
            </w:pPr>
          </w:p>
          <w:p w:rsidR="00F44D45" w:rsidRDefault="00F44D45" w:rsidP="00F03479">
            <w:pPr>
              <w:autoSpaceDE w:val="0"/>
              <w:autoSpaceDN w:val="0"/>
              <w:adjustRightInd w:val="0"/>
              <w:rPr>
                <w:rFonts w:ascii="Times New Roman" w:hAnsi="Times New Roman" w:cs="Times New Roman"/>
              </w:rPr>
            </w:pPr>
          </w:p>
          <w:p w:rsidR="00F44D45" w:rsidRDefault="00F44D45" w:rsidP="00F03479">
            <w:pPr>
              <w:autoSpaceDE w:val="0"/>
              <w:autoSpaceDN w:val="0"/>
              <w:adjustRightInd w:val="0"/>
              <w:rPr>
                <w:rFonts w:ascii="Times New Roman" w:hAnsi="Times New Roman" w:cs="Times New Roman"/>
              </w:rPr>
            </w:pPr>
            <w:r>
              <w:rPr>
                <w:rFonts w:ascii="Times New Roman" w:hAnsi="Times New Roman" w:cs="Times New Roman"/>
              </w:rPr>
              <w:t>__________________</w:t>
            </w:r>
          </w:p>
          <w:p w:rsidR="00F44D45" w:rsidRDefault="00F44D45" w:rsidP="00F03479">
            <w:pPr>
              <w:autoSpaceDE w:val="0"/>
              <w:autoSpaceDN w:val="0"/>
              <w:adjustRightInd w:val="0"/>
              <w:rPr>
                <w:rFonts w:ascii="Times New Roman" w:hAnsi="Times New Roman" w:cs="Times New Roman"/>
              </w:rPr>
            </w:pPr>
            <w:r w:rsidRPr="00F95B48">
              <w:rPr>
                <w:rFonts w:ascii="Times New Roman" w:hAnsi="Times New Roman" w:cs="Times New Roman"/>
              </w:rPr>
              <w:t>Подписано ЭЦП</w:t>
            </w:r>
          </w:p>
        </w:tc>
      </w:tr>
    </w:tbl>
    <w:p w:rsidR="00F44D45" w:rsidRDefault="00F44D45" w:rsidP="00F44D45">
      <w:pPr>
        <w:autoSpaceDE w:val="0"/>
        <w:autoSpaceDN w:val="0"/>
        <w:adjustRightInd w:val="0"/>
        <w:rPr>
          <w:rFonts w:ascii="Times New Roman" w:hAnsi="Times New Roman" w:cs="Times New Roman"/>
        </w:rPr>
      </w:pPr>
    </w:p>
    <w:p w:rsidR="00F44D45" w:rsidRDefault="00F44D45" w:rsidP="00F44D45">
      <w:pPr>
        <w:autoSpaceDE w:val="0"/>
        <w:autoSpaceDN w:val="0"/>
        <w:adjustRightInd w:val="0"/>
        <w:rPr>
          <w:rFonts w:ascii="Times New Roman" w:hAnsi="Times New Roman" w:cs="Times New Roman"/>
        </w:rPr>
      </w:pPr>
    </w:p>
    <w:p w:rsidR="00F44D45" w:rsidRDefault="00F44D45" w:rsidP="00F44D45"/>
    <w:p w:rsidR="00F44D45" w:rsidRDefault="00F44D45" w:rsidP="00F44D45"/>
    <w:p w:rsidR="00B90558" w:rsidRDefault="00B90558">
      <w:pPr>
        <w:rPr>
          <w:rFonts w:ascii="Times New Roman" w:eastAsia="Times New Roman" w:hAnsi="Times New Roman" w:cs="Times New Roman"/>
        </w:rPr>
      </w:pPr>
      <w:r>
        <w:rPr>
          <w:rFonts w:ascii="Times New Roman" w:eastAsia="Times New Roman" w:hAnsi="Times New Roman" w:cs="Times New Roman"/>
        </w:rPr>
        <w:br w:type="page"/>
      </w:r>
    </w:p>
    <w:p w:rsidR="00F44D45" w:rsidRPr="00CD7605" w:rsidRDefault="00F44D45" w:rsidP="00F44D45">
      <w:pPr>
        <w:jc w:val="right"/>
        <w:rPr>
          <w:rFonts w:ascii="Times New Roman" w:eastAsia="Times New Roman" w:hAnsi="Times New Roman" w:cs="Times New Roman"/>
        </w:rPr>
      </w:pPr>
      <w:r w:rsidRPr="00CD7605">
        <w:rPr>
          <w:rFonts w:ascii="Times New Roman" w:eastAsia="Times New Roman" w:hAnsi="Times New Roman" w:cs="Times New Roman"/>
        </w:rPr>
        <w:lastRenderedPageBreak/>
        <w:t xml:space="preserve">Приложение № </w:t>
      </w:r>
      <w:r>
        <w:rPr>
          <w:rFonts w:ascii="Times New Roman" w:eastAsia="Times New Roman" w:hAnsi="Times New Roman" w:cs="Times New Roman"/>
        </w:rPr>
        <w:t>2</w:t>
      </w:r>
      <w:r w:rsidRPr="00CD7605">
        <w:rPr>
          <w:rFonts w:ascii="Times New Roman" w:eastAsia="Times New Roman" w:hAnsi="Times New Roman" w:cs="Times New Roman"/>
        </w:rPr>
        <w:t xml:space="preserve"> к Контракту </w:t>
      </w:r>
    </w:p>
    <w:p w:rsidR="00F44D45" w:rsidRPr="00CD7605" w:rsidRDefault="00F44D45" w:rsidP="00F44D45">
      <w:pPr>
        <w:jc w:val="right"/>
        <w:rPr>
          <w:rFonts w:ascii="Times New Roman" w:eastAsia="Times New Roman" w:hAnsi="Times New Roman" w:cs="Times New Roman"/>
        </w:rPr>
      </w:pPr>
    </w:p>
    <w:p w:rsidR="00F44D45" w:rsidRPr="00CD7605" w:rsidRDefault="00F44D45" w:rsidP="00F44D45">
      <w:pPr>
        <w:jc w:val="center"/>
        <w:rPr>
          <w:rFonts w:ascii="Times New Roman" w:eastAsia="Times New Roman" w:hAnsi="Times New Roman" w:cs="Times New Roman"/>
        </w:rPr>
      </w:pPr>
      <w:r w:rsidRPr="00CD7605">
        <w:rPr>
          <w:rFonts w:ascii="Times New Roman" w:eastAsia="Times New Roman" w:hAnsi="Times New Roman" w:cs="Times New Roman"/>
        </w:rPr>
        <w:t xml:space="preserve">Декларация о соответствии </w:t>
      </w:r>
      <w:r>
        <w:rPr>
          <w:rFonts w:ascii="Times New Roman" w:eastAsia="Times New Roman" w:hAnsi="Times New Roman" w:cs="Times New Roman"/>
        </w:rPr>
        <w:t>Поставщика</w:t>
      </w:r>
      <w:r w:rsidRPr="00CD7605">
        <w:rPr>
          <w:rFonts w:ascii="Times New Roman" w:eastAsia="Times New Roman" w:hAnsi="Times New Roman" w:cs="Times New Roman"/>
        </w:rPr>
        <w:t xml:space="preserve">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rsidR="00F44D45" w:rsidRPr="00CD7605" w:rsidRDefault="00F44D45" w:rsidP="00F44D45">
      <w:pPr>
        <w:ind w:firstLine="851"/>
        <w:jc w:val="both"/>
        <w:rPr>
          <w:rFonts w:ascii="Times New Roman" w:eastAsia="Times New Roman" w:hAnsi="Times New Roman" w:cs="Times New Roman"/>
        </w:rPr>
      </w:pPr>
    </w:p>
    <w:p w:rsidR="00F44D45" w:rsidRPr="00CD7605" w:rsidRDefault="00F44D45" w:rsidP="00F44D45">
      <w:pPr>
        <w:ind w:firstLine="851"/>
        <w:jc w:val="both"/>
        <w:rPr>
          <w:rFonts w:ascii="Times New Roman" w:eastAsia="Times New Roman" w:hAnsi="Times New Roman" w:cs="Times New Roman"/>
        </w:rPr>
      </w:pPr>
      <w:r w:rsidRPr="00F17957">
        <w:rPr>
          <w:rFonts w:ascii="Times New Roman" w:eastAsia="Times New Roman" w:hAnsi="Times New Roman" w:cs="Times New Roman"/>
        </w:rPr>
        <w:t>Поставщик</w:t>
      </w:r>
      <w:r w:rsidRPr="00CD7605">
        <w:rPr>
          <w:rFonts w:ascii="Times New Roman" w:eastAsia="Times New Roman" w:hAnsi="Times New Roman" w:cs="Times New Roman"/>
        </w:rPr>
        <w:t xml:space="preserve"> подтверждает соответствие следующим единым требованиям:</w:t>
      </w:r>
    </w:p>
    <w:p w:rsidR="00F44D45" w:rsidRPr="00CD7605" w:rsidRDefault="00F44D45" w:rsidP="00F44D45">
      <w:pPr>
        <w:ind w:left="426" w:firstLine="425"/>
        <w:jc w:val="both"/>
        <w:rPr>
          <w:rFonts w:ascii="Times New Roman" w:eastAsia="Times New Roman" w:hAnsi="Times New Roman" w:cs="Times New Roman"/>
        </w:rPr>
      </w:pPr>
      <w:r w:rsidRPr="00CD7605">
        <w:rPr>
          <w:rFonts w:ascii="Times New Roman" w:eastAsia="Times New Roman" w:hAnsi="Times New Roman" w:cs="Times New Roman"/>
        </w:rPr>
        <w:t xml:space="preserve">- Соответствие требованиям, установленным в соответствии с законодательством Российской Федерации к лицам, осуществляющим </w:t>
      </w:r>
      <w:r>
        <w:rPr>
          <w:rFonts w:ascii="Times New Roman" w:eastAsia="Times New Roman" w:hAnsi="Times New Roman" w:cs="Times New Roman"/>
        </w:rPr>
        <w:t>поставку товара</w:t>
      </w:r>
      <w:r w:rsidRPr="00CD7605">
        <w:rPr>
          <w:rFonts w:ascii="Times New Roman" w:eastAsia="Times New Roman" w:hAnsi="Times New Roman" w:cs="Times New Roman"/>
        </w:rPr>
        <w:t>, являющихся предметом контракта;</w:t>
      </w:r>
    </w:p>
    <w:p w:rsidR="00F44D45" w:rsidRPr="00CD7605" w:rsidRDefault="00F44D45" w:rsidP="00F44D45">
      <w:pPr>
        <w:ind w:left="426" w:firstLine="425"/>
        <w:jc w:val="both"/>
        <w:rPr>
          <w:rFonts w:ascii="Times New Roman" w:eastAsia="Times New Roman" w:hAnsi="Times New Roman" w:cs="Times New Roman"/>
        </w:rPr>
      </w:pPr>
      <w:r w:rsidRPr="00CD7605">
        <w:rPr>
          <w:rFonts w:ascii="Times New Roman" w:eastAsia="Times New Roman" w:hAnsi="Times New Roman" w:cs="Times New Roman"/>
        </w:rPr>
        <w:t xml:space="preserve">- Не проведение ликвидации </w:t>
      </w:r>
      <w:r>
        <w:rPr>
          <w:rFonts w:ascii="Times New Roman" w:eastAsia="Times New Roman" w:hAnsi="Times New Roman" w:cs="Times New Roman"/>
        </w:rPr>
        <w:t>Поставщиком</w:t>
      </w:r>
      <w:r w:rsidRPr="00CD7605">
        <w:rPr>
          <w:rFonts w:ascii="Times New Roman" w:eastAsia="Times New Roman" w:hAnsi="Times New Roman" w:cs="Times New Roman"/>
        </w:rPr>
        <w:t xml:space="preserve"> - юридического лица и отсутствие решения арбитражного суда о признании </w:t>
      </w:r>
      <w:r>
        <w:rPr>
          <w:rFonts w:ascii="Times New Roman" w:eastAsia="Times New Roman" w:hAnsi="Times New Roman" w:cs="Times New Roman"/>
        </w:rPr>
        <w:t>Поставщика</w:t>
      </w:r>
      <w:r w:rsidRPr="00CD7605">
        <w:rPr>
          <w:rFonts w:ascii="Times New Roman" w:eastAsia="Times New Roman" w:hAnsi="Times New Roman" w:cs="Times New Roman"/>
        </w:rPr>
        <w:t xml:space="preserve"> - юридического лица или индивидуального предпринимателя несостоятельным (банкротом) и об открытии конкурсного производства;</w:t>
      </w:r>
    </w:p>
    <w:p w:rsidR="00F44D45" w:rsidRPr="00CD7605" w:rsidRDefault="00F44D45" w:rsidP="00F44D45">
      <w:pPr>
        <w:ind w:left="426" w:firstLine="425"/>
        <w:jc w:val="both"/>
        <w:rPr>
          <w:rFonts w:ascii="Times New Roman" w:eastAsia="Times New Roman" w:hAnsi="Times New Roman" w:cs="Times New Roman"/>
        </w:rPr>
      </w:pPr>
      <w:r w:rsidRPr="00CD7605">
        <w:rPr>
          <w:rFonts w:ascii="Times New Roman" w:eastAsia="Times New Roman" w:hAnsi="Times New Roman" w:cs="Times New Roman"/>
        </w:rPr>
        <w:t xml:space="preserve">- Не приостановление деятельности </w:t>
      </w:r>
      <w:r w:rsidRPr="00F17957">
        <w:rPr>
          <w:rFonts w:ascii="Times New Roman" w:eastAsia="Times New Roman" w:hAnsi="Times New Roman" w:cs="Times New Roman"/>
        </w:rPr>
        <w:t>Поставщика</w:t>
      </w:r>
      <w:r w:rsidRPr="00CD7605">
        <w:rPr>
          <w:rFonts w:ascii="Times New Roman" w:eastAsia="Times New Roman" w:hAnsi="Times New Roman" w:cs="Times New Roman"/>
        </w:rPr>
        <w:t xml:space="preserve"> в порядке, установленном Кодексом Российской Федерации об административных правонарушениях;</w:t>
      </w:r>
    </w:p>
    <w:p w:rsidR="00F44D45" w:rsidRPr="00CD7605" w:rsidRDefault="00F44D45" w:rsidP="00F44D45">
      <w:pPr>
        <w:ind w:left="426" w:firstLine="425"/>
        <w:jc w:val="both"/>
        <w:rPr>
          <w:rFonts w:ascii="Times New Roman" w:eastAsia="Times New Roman" w:hAnsi="Times New Roman" w:cs="Times New Roman"/>
        </w:rPr>
      </w:pPr>
      <w:r w:rsidRPr="00CD7605">
        <w:rPr>
          <w:rFonts w:ascii="Times New Roman" w:eastAsia="Times New Roman" w:hAnsi="Times New Roman" w:cs="Times New Roman"/>
        </w:rPr>
        <w:t xml:space="preserve">- Отсутствие у </w:t>
      </w:r>
      <w:r w:rsidRPr="00F17957">
        <w:rPr>
          <w:rFonts w:ascii="Times New Roman" w:eastAsia="Times New Roman" w:hAnsi="Times New Roman" w:cs="Times New Roman"/>
        </w:rPr>
        <w:t>Поставщика</w:t>
      </w:r>
      <w:r w:rsidRPr="00CD7605">
        <w:rPr>
          <w:rFonts w:ascii="Times New Roman" w:eastAsia="Times New Roman" w:hAnsi="Times New Roman" w:cs="Times New Roman"/>
        </w:rPr>
        <w:t xml:space="preserve">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rsidR="00F44D45" w:rsidRPr="00CD7605" w:rsidRDefault="00F44D45" w:rsidP="00F44D45">
      <w:pPr>
        <w:ind w:left="426" w:firstLine="425"/>
        <w:jc w:val="both"/>
        <w:rPr>
          <w:rFonts w:ascii="Times New Roman" w:eastAsia="Times New Roman" w:hAnsi="Times New Roman" w:cs="Times New Roman"/>
        </w:rPr>
      </w:pPr>
      <w:r w:rsidRPr="00CD7605">
        <w:rPr>
          <w:rFonts w:ascii="Times New Roman" w:eastAsia="Times New Roman" w:hAnsi="Times New Roman" w:cs="Times New Roman"/>
        </w:rPr>
        <w:t xml:space="preserve">- Отсутствие у </w:t>
      </w:r>
      <w:r w:rsidRPr="00F17957">
        <w:rPr>
          <w:rFonts w:ascii="Times New Roman" w:eastAsia="Times New Roman" w:hAnsi="Times New Roman" w:cs="Times New Roman"/>
        </w:rPr>
        <w:t>Поставщика</w:t>
      </w:r>
      <w:r w:rsidRPr="00CD7605">
        <w:rPr>
          <w:rFonts w:ascii="Times New Roman" w:eastAsia="Times New Roman" w:hAnsi="Times New Roman" w:cs="Times New Roman"/>
        </w:rPr>
        <w:t xml:space="preserve">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w:t>
      </w:r>
      <w:r w:rsidRPr="00F17957">
        <w:rPr>
          <w:rFonts w:ascii="Times New Roman" w:eastAsia="Times New Roman" w:hAnsi="Times New Roman" w:cs="Times New Roman"/>
        </w:rPr>
        <w:t>Поставщика</w:t>
      </w:r>
      <w:r w:rsidRPr="00CD7605">
        <w:rPr>
          <w:rFonts w:ascii="Times New Roman" w:eastAsia="Times New Roman" w:hAnsi="Times New Roman" w:cs="Times New Roman"/>
        </w:rPr>
        <w:t xml:space="preserve">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rsidR="00F44D45" w:rsidRPr="00CD7605" w:rsidRDefault="00F44D45" w:rsidP="00F44D45">
      <w:pPr>
        <w:ind w:left="426" w:firstLine="425"/>
        <w:jc w:val="both"/>
        <w:rPr>
          <w:rFonts w:ascii="Times New Roman" w:eastAsia="Times New Roman" w:hAnsi="Times New Roman" w:cs="Times New Roman"/>
        </w:rPr>
      </w:pPr>
      <w:r w:rsidRPr="00CD7605">
        <w:rPr>
          <w:rFonts w:ascii="Times New Roman" w:eastAsia="Times New Roman" w:hAnsi="Times New Roman" w:cs="Times New Roman"/>
        </w:rPr>
        <w:t xml:space="preserve">- Обладание </w:t>
      </w:r>
      <w:r>
        <w:rPr>
          <w:rFonts w:ascii="Times New Roman" w:eastAsia="Times New Roman" w:hAnsi="Times New Roman" w:cs="Times New Roman"/>
        </w:rPr>
        <w:t>Поставщиком</w:t>
      </w:r>
      <w:r w:rsidRPr="00CD7605">
        <w:rPr>
          <w:rFonts w:ascii="Times New Roman" w:eastAsia="Times New Roman" w:hAnsi="Times New Roman" w:cs="Times New Roman"/>
        </w:rPr>
        <w:t xml:space="preserve">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w:t>
      </w:r>
      <w:r w:rsidRPr="00C54076">
        <w:rPr>
          <w:rFonts w:ascii="Times New Roman" w:eastAsia="Times New Roman" w:hAnsi="Times New Roman" w:cs="Times New Roman"/>
        </w:rPr>
        <w:t>Поставщика</w:t>
      </w:r>
      <w:r w:rsidRPr="00CD7605">
        <w:rPr>
          <w:rFonts w:ascii="Times New Roman" w:eastAsia="Times New Roman" w:hAnsi="Times New Roman" w:cs="Times New Roman"/>
        </w:rPr>
        <w:t>, на финансирование проката или показа национального фильма;</w:t>
      </w:r>
    </w:p>
    <w:p w:rsidR="00F44D45" w:rsidRPr="00AA7CF2" w:rsidRDefault="00F44D45" w:rsidP="00F44D45">
      <w:pPr>
        <w:ind w:left="426" w:firstLine="425"/>
        <w:jc w:val="both"/>
        <w:rPr>
          <w:rFonts w:ascii="Times New Roman" w:eastAsia="Times New Roman" w:hAnsi="Times New Roman" w:cs="Times New Roman"/>
        </w:rPr>
      </w:pPr>
      <w:r w:rsidRPr="00AA7CF2">
        <w:rPr>
          <w:rFonts w:ascii="Times New Roman" w:eastAsia="Times New Roman" w:hAnsi="Times New Roman" w:cs="Times New Roman"/>
        </w:rPr>
        <w:lastRenderedPageBreak/>
        <w:t>-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неполнородный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rsidR="00F44D45" w:rsidRPr="00AA7CF2" w:rsidRDefault="00F44D45" w:rsidP="00F44D45">
      <w:pPr>
        <w:ind w:left="426" w:firstLine="425"/>
        <w:jc w:val="both"/>
        <w:rPr>
          <w:rFonts w:ascii="Times New Roman" w:eastAsia="Times New Roman" w:hAnsi="Times New Roman" w:cs="Times New Roman"/>
        </w:rPr>
      </w:pPr>
      <w:r w:rsidRPr="00AA7CF2">
        <w:rPr>
          <w:rFonts w:ascii="Times New Roman" w:eastAsia="Times New Roman" w:hAnsi="Times New Roman" w:cs="Times New Roman"/>
        </w:rPr>
        <w:t>а) физическим лицом (в том числе зарегистрированным в качестве индивидуального предпринимателя), являющимся Поставщиком;</w:t>
      </w:r>
    </w:p>
    <w:p w:rsidR="00F44D45" w:rsidRPr="00AA7CF2" w:rsidRDefault="00F44D45" w:rsidP="00F44D45">
      <w:pPr>
        <w:ind w:left="426" w:firstLine="425"/>
        <w:jc w:val="both"/>
        <w:rPr>
          <w:rFonts w:ascii="Times New Roman" w:eastAsia="Times New Roman" w:hAnsi="Times New Roman" w:cs="Times New Roman"/>
        </w:rPr>
      </w:pPr>
      <w:r w:rsidRPr="00AA7CF2">
        <w:rPr>
          <w:rFonts w:ascii="Times New Roman" w:eastAsia="Times New Roman" w:hAnsi="Times New Roman" w:cs="Times New Roman"/>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Поставщиком;</w:t>
      </w:r>
    </w:p>
    <w:p w:rsidR="00F44D45" w:rsidRPr="00AA7CF2" w:rsidRDefault="00F44D45" w:rsidP="00F44D45">
      <w:pPr>
        <w:ind w:left="426" w:firstLine="425"/>
        <w:jc w:val="both"/>
        <w:rPr>
          <w:rFonts w:ascii="Times New Roman" w:eastAsia="Times New Roman" w:hAnsi="Times New Roman" w:cs="Times New Roman"/>
        </w:rPr>
      </w:pPr>
      <w:r w:rsidRPr="00AA7CF2">
        <w:rPr>
          <w:rFonts w:ascii="Times New Roman" w:eastAsia="Times New Roman" w:hAnsi="Times New Roman" w:cs="Times New Roman"/>
        </w:rPr>
        <w:t>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Поставщиком.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rsidR="00F44D45" w:rsidRPr="00CD7605" w:rsidRDefault="00F44D45" w:rsidP="00F44D45">
      <w:pPr>
        <w:ind w:left="426" w:firstLine="425"/>
        <w:jc w:val="both"/>
        <w:rPr>
          <w:rFonts w:ascii="Times New Roman" w:eastAsia="Times New Roman" w:hAnsi="Times New Roman" w:cs="Times New Roman"/>
        </w:rPr>
      </w:pPr>
      <w:r w:rsidRPr="00F33084">
        <w:rPr>
          <w:rFonts w:ascii="Times New Roman" w:eastAsia="Times New Roman" w:hAnsi="Times New Roman" w:cs="Times New Roman"/>
        </w:rPr>
        <w:t>-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rsidR="00F44D45" w:rsidRPr="00CD7605" w:rsidRDefault="00F44D45" w:rsidP="00F44D45">
      <w:pPr>
        <w:ind w:left="426" w:firstLine="425"/>
        <w:jc w:val="both"/>
        <w:rPr>
          <w:rFonts w:ascii="Times New Roman" w:eastAsia="Times New Roman" w:hAnsi="Times New Roman" w:cs="Times New Roman"/>
        </w:rPr>
      </w:pPr>
      <w:r w:rsidRPr="00CD7605">
        <w:rPr>
          <w:rFonts w:ascii="Times New Roman" w:eastAsia="Times New Roman" w:hAnsi="Times New Roman" w:cs="Times New Roman"/>
        </w:rPr>
        <w:t xml:space="preserve">- Отсутствие у </w:t>
      </w:r>
      <w:r w:rsidRPr="00F17957">
        <w:rPr>
          <w:rFonts w:ascii="Times New Roman" w:eastAsia="Times New Roman" w:hAnsi="Times New Roman" w:cs="Times New Roman"/>
        </w:rPr>
        <w:t>Поставщика</w:t>
      </w:r>
      <w:r w:rsidRPr="00CD7605">
        <w:rPr>
          <w:rFonts w:ascii="Times New Roman" w:eastAsia="Times New Roman" w:hAnsi="Times New Roman" w:cs="Times New Roman"/>
        </w:rPr>
        <w:t xml:space="preserve"> ограничений для участия в закупках, установленных законодательством Российской Федерации;</w:t>
      </w:r>
    </w:p>
    <w:p w:rsidR="00F44D45" w:rsidRPr="00CD7605" w:rsidRDefault="00F44D45" w:rsidP="00F44D45">
      <w:pPr>
        <w:ind w:left="426" w:firstLine="425"/>
        <w:jc w:val="both"/>
        <w:rPr>
          <w:rFonts w:ascii="Times New Roman" w:eastAsia="Times New Roman" w:hAnsi="Times New Roman" w:cs="Times New Roman"/>
        </w:rPr>
      </w:pPr>
      <w:r w:rsidRPr="00CD7605">
        <w:rPr>
          <w:rFonts w:ascii="Times New Roman" w:eastAsia="Times New Roman" w:hAnsi="Times New Roman" w:cs="Times New Roman"/>
        </w:rPr>
        <w:t>- Отсутст</w:t>
      </w:r>
      <w:r>
        <w:rPr>
          <w:rFonts w:ascii="Times New Roman" w:eastAsia="Times New Roman" w:hAnsi="Times New Roman" w:cs="Times New Roman"/>
        </w:rPr>
        <w:t>вие в реестре недобросовестных п</w:t>
      </w:r>
      <w:r w:rsidRPr="00CD7605">
        <w:rPr>
          <w:rFonts w:ascii="Times New Roman" w:eastAsia="Times New Roman" w:hAnsi="Times New Roman" w:cs="Times New Roman"/>
        </w:rPr>
        <w:t xml:space="preserve">оставщиков (подрядчиков, исполнителей) информации о </w:t>
      </w:r>
      <w:r>
        <w:rPr>
          <w:rFonts w:ascii="Times New Roman" w:eastAsia="Times New Roman" w:hAnsi="Times New Roman" w:cs="Times New Roman"/>
        </w:rPr>
        <w:t>Поставщике</w:t>
      </w:r>
      <w:r w:rsidRPr="00CD7605">
        <w:rPr>
          <w:rFonts w:ascii="Times New Roman" w:eastAsia="Times New Roman" w:hAnsi="Times New Roman" w:cs="Times New Roman"/>
        </w:rPr>
        <w:t xml:space="preserve">, в том числе информации об учредителях, о членах коллегиального исполнительного органа, лице, исполняющем функции единоличного исполнительного органа </w:t>
      </w:r>
      <w:r w:rsidRPr="00F17957">
        <w:rPr>
          <w:rFonts w:ascii="Times New Roman" w:eastAsia="Times New Roman" w:hAnsi="Times New Roman" w:cs="Times New Roman"/>
        </w:rPr>
        <w:t>Поставщика</w:t>
      </w:r>
      <w:r w:rsidRPr="00CD7605">
        <w:rPr>
          <w:rFonts w:ascii="Times New Roman" w:eastAsia="Times New Roman" w:hAnsi="Times New Roman" w:cs="Times New Roman"/>
        </w:rPr>
        <w:t xml:space="preserve"> - юридического лица.</w:t>
      </w:r>
    </w:p>
    <w:p w:rsidR="00F44D45" w:rsidRPr="00CD7605" w:rsidRDefault="00F44D45" w:rsidP="00F44D45">
      <w:pPr>
        <w:ind w:firstLine="851"/>
        <w:jc w:val="both"/>
        <w:rPr>
          <w:rFonts w:ascii="Times New Roman" w:eastAsia="Times New Roman" w:hAnsi="Times New Roman" w:cs="Times New Roman"/>
        </w:rPr>
      </w:pPr>
    </w:p>
    <w:p w:rsidR="00F44D45" w:rsidRPr="00CD7605" w:rsidRDefault="00F44D45" w:rsidP="00F44D45">
      <w:pPr>
        <w:ind w:firstLine="851"/>
        <w:jc w:val="both"/>
        <w:rPr>
          <w:rFonts w:ascii="Times New Roman" w:eastAsia="Times New Roman" w:hAnsi="Times New Roman" w:cs="Times New Roman"/>
        </w:rPr>
      </w:pPr>
    </w:p>
    <w:p w:rsidR="00F44D45" w:rsidRPr="00CD7605" w:rsidRDefault="00F44D45" w:rsidP="00F44D45">
      <w:pPr>
        <w:jc w:val="both"/>
        <w:rPr>
          <w:rFonts w:ascii="Times New Roman" w:eastAsia="Times New Roman" w:hAnsi="Times New Roman" w:cs="Times New Roman"/>
        </w:rPr>
      </w:pPr>
      <w:r>
        <w:rPr>
          <w:rFonts w:ascii="Times New Roman" w:eastAsia="Times New Roman" w:hAnsi="Times New Roman" w:cs="Times New Roman"/>
        </w:rPr>
        <w:t xml:space="preserve">          </w:t>
      </w:r>
      <w:r w:rsidRPr="00CD7605">
        <w:rPr>
          <w:rFonts w:ascii="Times New Roman" w:eastAsia="Times New Roman" w:hAnsi="Times New Roman" w:cs="Times New Roman"/>
        </w:rPr>
        <w:t>ПОСТАВЩИК:</w:t>
      </w:r>
    </w:p>
    <w:p w:rsidR="00F44D45" w:rsidRDefault="00F44D45" w:rsidP="00F44D45">
      <w:pPr>
        <w:jc w:val="both"/>
        <w:rPr>
          <w:rFonts w:ascii="Times New Roman" w:eastAsia="Times New Roman" w:hAnsi="Times New Roman" w:cs="Times New Roman"/>
        </w:rPr>
      </w:pPr>
      <w:r>
        <w:rPr>
          <w:rFonts w:ascii="Times New Roman" w:eastAsia="Times New Roman" w:hAnsi="Times New Roman" w:cs="Times New Roman"/>
        </w:rPr>
        <w:t xml:space="preserve">         </w:t>
      </w:r>
    </w:p>
    <w:p w:rsidR="00F44D45" w:rsidRDefault="00F44D45" w:rsidP="00F44D45">
      <w:pPr>
        <w:jc w:val="both"/>
        <w:rPr>
          <w:rFonts w:ascii="Times New Roman" w:eastAsia="Times New Roman" w:hAnsi="Times New Roman" w:cs="Times New Roman"/>
        </w:rPr>
      </w:pPr>
    </w:p>
    <w:p w:rsidR="00F44D45" w:rsidRDefault="00F44D45" w:rsidP="00F44D45">
      <w:pPr>
        <w:jc w:val="both"/>
        <w:rPr>
          <w:rFonts w:ascii="Times New Roman" w:eastAsia="Times New Roman" w:hAnsi="Times New Roman" w:cs="Times New Roman"/>
        </w:rPr>
      </w:pPr>
    </w:p>
    <w:p w:rsidR="00E1704A" w:rsidRDefault="00F44D45" w:rsidP="00F44D45">
      <w:pPr>
        <w:jc w:val="both"/>
        <w:rPr>
          <w:rFonts w:ascii="Times New Roman" w:eastAsia="Times New Roman" w:hAnsi="Times New Roman" w:cs="Times New Roman"/>
        </w:rPr>
      </w:pPr>
      <w:r>
        <w:rPr>
          <w:rFonts w:ascii="Times New Roman" w:eastAsia="Times New Roman" w:hAnsi="Times New Roman" w:cs="Times New Roman"/>
        </w:rPr>
        <w:t xml:space="preserve">          </w:t>
      </w:r>
      <w:r w:rsidRPr="00CD7605">
        <w:rPr>
          <w:rFonts w:ascii="Times New Roman" w:eastAsia="Times New Roman" w:hAnsi="Times New Roman" w:cs="Times New Roman"/>
        </w:rPr>
        <w:t>Подписан ЭЦП</w:t>
      </w:r>
    </w:p>
    <w:p w:rsidR="00D50E8B" w:rsidRPr="002F53B1" w:rsidRDefault="00D50E8B" w:rsidP="00D50E8B">
      <w:pPr>
        <w:jc w:val="right"/>
        <w:rPr>
          <w:rFonts w:ascii="Times New Roman" w:hAnsi="Times New Roman" w:cs="Times New Roman"/>
        </w:rPr>
      </w:pPr>
      <w:r w:rsidRPr="002C2CDC">
        <w:rPr>
          <w:rFonts w:ascii="Times New Roman" w:hAnsi="Times New Roman" w:cs="Times New Roman"/>
        </w:rPr>
        <w:lastRenderedPageBreak/>
        <w:t>Приложение №</w:t>
      </w:r>
      <w:r>
        <w:rPr>
          <w:rFonts w:ascii="Times New Roman" w:hAnsi="Times New Roman" w:cs="Times New Roman"/>
        </w:rPr>
        <w:t>3</w:t>
      </w:r>
      <w:r w:rsidRPr="002C2CDC">
        <w:rPr>
          <w:rFonts w:ascii="Times New Roman" w:hAnsi="Times New Roman" w:cs="Times New Roman"/>
        </w:rPr>
        <w:t xml:space="preserve"> к контракту</w:t>
      </w:r>
    </w:p>
    <w:tbl>
      <w:tblPr>
        <w:tblW w:w="5000" w:type="pct"/>
        <w:tblLook w:val="04A0" w:firstRow="1" w:lastRow="0" w:firstColumn="1" w:lastColumn="0" w:noHBand="0" w:noVBand="1"/>
      </w:tblPr>
      <w:tblGrid>
        <w:gridCol w:w="9355"/>
      </w:tblGrid>
      <w:tr w:rsidR="00D50E8B" w:rsidRPr="00621255" w:rsidTr="00E92704">
        <w:trPr>
          <w:trHeight w:val="382"/>
        </w:trPr>
        <w:tc>
          <w:tcPr>
            <w:tcW w:w="5000" w:type="pct"/>
            <w:vAlign w:val="center"/>
            <w:hideMark/>
          </w:tcPr>
          <w:p w:rsidR="00D50E8B" w:rsidRPr="002A4791" w:rsidRDefault="00D50E8B" w:rsidP="00E92704">
            <w:pPr>
              <w:snapToGrid w:val="0"/>
              <w:spacing w:line="300" w:lineRule="exact"/>
              <w:jc w:val="center"/>
              <w:rPr>
                <w:rFonts w:ascii="Times New Roman" w:hAnsi="Times New Roman" w:cs="Times New Roman"/>
                <w:b/>
              </w:rPr>
            </w:pPr>
            <w:r w:rsidRPr="002A4791">
              <w:rPr>
                <w:rFonts w:ascii="Times New Roman" w:hAnsi="Times New Roman" w:cs="Times New Roman"/>
                <w:b/>
              </w:rPr>
              <w:t xml:space="preserve">Акт передачи </w:t>
            </w:r>
            <w:r>
              <w:rPr>
                <w:rFonts w:ascii="Times New Roman" w:hAnsi="Times New Roman" w:cs="Times New Roman"/>
                <w:b/>
              </w:rPr>
              <w:t>т</w:t>
            </w:r>
            <w:r w:rsidRPr="002A4791">
              <w:rPr>
                <w:rFonts w:ascii="Times New Roman" w:hAnsi="Times New Roman" w:cs="Times New Roman"/>
                <w:b/>
              </w:rPr>
              <w:t>овара № _______</w:t>
            </w:r>
            <w:r>
              <w:rPr>
                <w:rFonts w:ascii="Times New Roman" w:hAnsi="Times New Roman" w:cs="Times New Roman"/>
                <w:b/>
              </w:rPr>
              <w:t xml:space="preserve"> (форма)</w:t>
            </w:r>
          </w:p>
          <w:p w:rsidR="00D50E8B" w:rsidRPr="002A4791" w:rsidRDefault="00D50E8B" w:rsidP="00E92704">
            <w:pPr>
              <w:snapToGrid w:val="0"/>
              <w:spacing w:line="300" w:lineRule="exact"/>
              <w:rPr>
                <w:rFonts w:ascii="Times New Roman" w:eastAsia="Calibri" w:hAnsi="Times New Roman" w:cs="Times New Roman"/>
              </w:rPr>
            </w:pPr>
            <w:r w:rsidRPr="002A4791">
              <w:rPr>
                <w:rFonts w:ascii="Times New Roman" w:eastAsia="Calibri" w:hAnsi="Times New Roman" w:cs="Times New Roman"/>
              </w:rPr>
              <w:t xml:space="preserve">г. Санкт-Петербург                                                                           </w:t>
            </w:r>
            <w:proofErr w:type="gramStart"/>
            <w:r w:rsidRPr="002A4791">
              <w:rPr>
                <w:rFonts w:ascii="Times New Roman" w:eastAsia="Calibri" w:hAnsi="Times New Roman" w:cs="Times New Roman"/>
              </w:rPr>
              <w:t xml:space="preserve">   «</w:t>
            </w:r>
            <w:proofErr w:type="gramEnd"/>
            <w:r w:rsidRPr="002A4791">
              <w:rPr>
                <w:rFonts w:ascii="Times New Roman" w:eastAsia="Calibri" w:hAnsi="Times New Roman" w:cs="Times New Roman"/>
              </w:rPr>
              <w:t>____» _______ 202_ года</w:t>
            </w:r>
          </w:p>
        </w:tc>
      </w:tr>
    </w:tbl>
    <w:p w:rsidR="00D50E8B" w:rsidRPr="002A4791" w:rsidRDefault="00D50E8B" w:rsidP="00D50E8B">
      <w:pPr>
        <w:shd w:val="clear" w:color="auto" w:fill="FFFFFF"/>
        <w:jc w:val="center"/>
        <w:rPr>
          <w:rFonts w:ascii="Times New Roman" w:eastAsia="Calibri" w:hAnsi="Times New Roman" w:cs="Times New Roman"/>
          <w:b/>
        </w:rPr>
      </w:pPr>
    </w:p>
    <w:p w:rsidR="00D50E8B" w:rsidRPr="002A4791" w:rsidRDefault="00D50E8B" w:rsidP="00D50E8B">
      <w:pPr>
        <w:shd w:val="clear" w:color="auto" w:fill="FFFFFF"/>
        <w:ind w:firstLine="709"/>
        <w:jc w:val="both"/>
        <w:rPr>
          <w:rFonts w:ascii="Times New Roman" w:eastAsia="Calibri" w:hAnsi="Times New Roman" w:cs="Times New Roman"/>
        </w:rPr>
      </w:pPr>
      <w:r w:rsidRPr="002A4791">
        <w:rPr>
          <w:rFonts w:ascii="Times New Roman" w:hAnsi="Times New Roman" w:cs="Times New Roman"/>
        </w:rPr>
        <w:t>Поставщик - _________________________</w:t>
      </w:r>
      <w:r w:rsidRPr="002A4791">
        <w:rPr>
          <w:rFonts w:ascii="Times New Roman" w:hAnsi="Times New Roman" w:cs="Times New Roman"/>
          <w:i/>
        </w:rPr>
        <w:t>,</w:t>
      </w:r>
      <w:r w:rsidRPr="002A4791">
        <w:rPr>
          <w:rFonts w:ascii="Times New Roman" w:hAnsi="Times New Roman" w:cs="Times New Roman"/>
        </w:rPr>
        <w:t xml:space="preserve"> в лице ___________________, действующего на основании </w:t>
      </w:r>
      <w:r w:rsidRPr="002A4791">
        <w:rPr>
          <w:rFonts w:ascii="Times New Roman" w:hAnsi="Times New Roman" w:cs="Times New Roman"/>
          <w:i/>
        </w:rPr>
        <w:t>______________________</w:t>
      </w:r>
      <w:r w:rsidRPr="002A4791">
        <w:rPr>
          <w:rFonts w:ascii="Times New Roman" w:hAnsi="Times New Roman" w:cs="Times New Roman"/>
        </w:rPr>
        <w:t>, с одной стороны и Заказчик - __________________________, в лице ____________________, действующего на основании ______________, с другой стороны составили настоящий Акт о следующем:</w:t>
      </w:r>
    </w:p>
    <w:p w:rsidR="00D50E8B" w:rsidRPr="00CC4929" w:rsidRDefault="00D50E8B" w:rsidP="00D50E8B">
      <w:pPr>
        <w:pStyle w:val="af0"/>
        <w:numPr>
          <w:ilvl w:val="0"/>
          <w:numId w:val="1"/>
        </w:numPr>
        <w:shd w:val="clear" w:color="auto" w:fill="FFFFFF"/>
        <w:ind w:left="0" w:firstLine="709"/>
        <w:jc w:val="both"/>
      </w:pPr>
      <w:r w:rsidRPr="002A4791">
        <w:t xml:space="preserve">В соответствии с условиями Контракта </w:t>
      </w:r>
      <w:r w:rsidRPr="00236DFD">
        <w:rPr>
          <w:lang w:bidi="hi-IN"/>
        </w:rPr>
        <w:t>от ______202_г.</w:t>
      </w:r>
      <w:r w:rsidRPr="00236DFD">
        <w:t xml:space="preserve"> № _________</w:t>
      </w:r>
      <w:r w:rsidRPr="002A4791">
        <w:rPr>
          <w:b/>
          <w:lang w:bidi="hi-IN"/>
        </w:rPr>
        <w:t xml:space="preserve"> </w:t>
      </w:r>
      <w:r w:rsidRPr="002A4791">
        <w:t xml:space="preserve">(далее - Контракт) Поставщик </w:t>
      </w:r>
      <w:r>
        <w:t>передал,</w:t>
      </w:r>
      <w:r w:rsidRPr="00CC4929">
        <w:t xml:space="preserve"> а Заказчик получил Товар следующего ассортимента и количества:</w:t>
      </w:r>
    </w:p>
    <w:tbl>
      <w:tblPr>
        <w:tblW w:w="501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04"/>
        <w:gridCol w:w="1040"/>
        <w:gridCol w:w="869"/>
        <w:gridCol w:w="3560"/>
        <w:gridCol w:w="612"/>
        <w:gridCol w:w="637"/>
        <w:gridCol w:w="1026"/>
        <w:gridCol w:w="9"/>
        <w:gridCol w:w="998"/>
        <w:gridCol w:w="9"/>
      </w:tblGrid>
      <w:tr w:rsidR="00D50E8B" w:rsidRPr="00236DFD" w:rsidTr="00E92704">
        <w:trPr>
          <w:gridAfter w:val="1"/>
          <w:wAfter w:w="10" w:type="dxa"/>
        </w:trPr>
        <w:tc>
          <w:tcPr>
            <w:tcW w:w="322" w:type="pct"/>
            <w:shd w:val="clear" w:color="auto" w:fill="auto"/>
          </w:tcPr>
          <w:p w:rsidR="00D50E8B" w:rsidRPr="008D35AA" w:rsidRDefault="00D50E8B" w:rsidP="00E92704">
            <w:pPr>
              <w:jc w:val="center"/>
              <w:rPr>
                <w:rFonts w:ascii="Times New Roman" w:eastAsia="Calibri" w:hAnsi="Times New Roman" w:cs="Times New Roman"/>
              </w:rPr>
            </w:pPr>
            <w:r w:rsidRPr="008D35AA">
              <w:rPr>
                <w:rFonts w:ascii="Times New Roman" w:eastAsia="Calibri" w:hAnsi="Times New Roman" w:cs="Times New Roman"/>
              </w:rPr>
              <w:t>№ п/п</w:t>
            </w:r>
          </w:p>
        </w:tc>
        <w:tc>
          <w:tcPr>
            <w:tcW w:w="555" w:type="pct"/>
            <w:shd w:val="clear" w:color="auto" w:fill="auto"/>
          </w:tcPr>
          <w:p w:rsidR="00D50E8B" w:rsidRPr="008D35AA" w:rsidRDefault="00D50E8B" w:rsidP="00E92704">
            <w:pPr>
              <w:jc w:val="center"/>
              <w:rPr>
                <w:rFonts w:ascii="Times New Roman" w:eastAsia="Calibri" w:hAnsi="Times New Roman" w:cs="Times New Roman"/>
              </w:rPr>
            </w:pPr>
            <w:proofErr w:type="gramStart"/>
            <w:r w:rsidRPr="008D35AA">
              <w:rPr>
                <w:rFonts w:ascii="Times New Roman" w:eastAsia="Calibri" w:hAnsi="Times New Roman" w:cs="Times New Roman"/>
              </w:rPr>
              <w:t>Наиме-</w:t>
            </w:r>
            <w:proofErr w:type="spellStart"/>
            <w:r w:rsidRPr="008D35AA">
              <w:rPr>
                <w:rFonts w:ascii="Times New Roman" w:eastAsia="Calibri" w:hAnsi="Times New Roman" w:cs="Times New Roman"/>
              </w:rPr>
              <w:t>нование</w:t>
            </w:r>
            <w:proofErr w:type="spellEnd"/>
            <w:proofErr w:type="gramEnd"/>
            <w:r w:rsidRPr="008D35AA">
              <w:rPr>
                <w:rFonts w:ascii="Times New Roman" w:eastAsia="Calibri" w:hAnsi="Times New Roman" w:cs="Times New Roman"/>
              </w:rPr>
              <w:t xml:space="preserve"> товара</w:t>
            </w:r>
          </w:p>
        </w:tc>
        <w:tc>
          <w:tcPr>
            <w:tcW w:w="464" w:type="pct"/>
            <w:shd w:val="clear" w:color="auto" w:fill="auto"/>
          </w:tcPr>
          <w:p w:rsidR="00D50E8B" w:rsidRPr="008D35AA" w:rsidRDefault="00D50E8B" w:rsidP="00E92704">
            <w:pPr>
              <w:jc w:val="center"/>
              <w:rPr>
                <w:rFonts w:ascii="Times New Roman" w:eastAsia="Calibri" w:hAnsi="Times New Roman" w:cs="Times New Roman"/>
              </w:rPr>
            </w:pPr>
            <w:r w:rsidRPr="008D35AA">
              <w:rPr>
                <w:rFonts w:ascii="Times New Roman" w:eastAsia="Calibri" w:hAnsi="Times New Roman" w:cs="Times New Roman"/>
              </w:rPr>
              <w:t xml:space="preserve">Страна </w:t>
            </w:r>
            <w:proofErr w:type="spellStart"/>
            <w:r w:rsidRPr="008D35AA">
              <w:rPr>
                <w:rFonts w:ascii="Times New Roman" w:eastAsia="Calibri" w:hAnsi="Times New Roman" w:cs="Times New Roman"/>
              </w:rPr>
              <w:t>проис-хож-дения</w:t>
            </w:r>
            <w:proofErr w:type="spellEnd"/>
          </w:p>
        </w:tc>
        <w:tc>
          <w:tcPr>
            <w:tcW w:w="1901" w:type="pct"/>
            <w:shd w:val="clear" w:color="auto" w:fill="auto"/>
          </w:tcPr>
          <w:p w:rsidR="00D50E8B" w:rsidRPr="008D35AA" w:rsidRDefault="00D50E8B" w:rsidP="00E92704">
            <w:pPr>
              <w:jc w:val="center"/>
              <w:rPr>
                <w:rFonts w:ascii="Times New Roman" w:eastAsia="Calibri" w:hAnsi="Times New Roman" w:cs="Times New Roman"/>
              </w:rPr>
            </w:pPr>
            <w:r w:rsidRPr="008D35AA">
              <w:rPr>
                <w:rFonts w:ascii="Times New Roman" w:eastAsia="Calibri" w:hAnsi="Times New Roman" w:cs="Times New Roman"/>
              </w:rPr>
              <w:t>Технические характеристики товара</w:t>
            </w:r>
          </w:p>
        </w:tc>
        <w:tc>
          <w:tcPr>
            <w:tcW w:w="327" w:type="pct"/>
            <w:shd w:val="clear" w:color="auto" w:fill="auto"/>
          </w:tcPr>
          <w:p w:rsidR="00D50E8B" w:rsidRPr="008D35AA" w:rsidRDefault="00D50E8B" w:rsidP="00E92704">
            <w:pPr>
              <w:jc w:val="center"/>
              <w:rPr>
                <w:rFonts w:ascii="Times New Roman" w:eastAsia="Calibri" w:hAnsi="Times New Roman" w:cs="Times New Roman"/>
              </w:rPr>
            </w:pPr>
            <w:r w:rsidRPr="008D35AA">
              <w:rPr>
                <w:rFonts w:ascii="Times New Roman" w:eastAsia="Calibri" w:hAnsi="Times New Roman" w:cs="Times New Roman"/>
              </w:rPr>
              <w:t>Ед. изм.</w:t>
            </w:r>
          </w:p>
        </w:tc>
        <w:tc>
          <w:tcPr>
            <w:tcW w:w="340" w:type="pct"/>
            <w:shd w:val="clear" w:color="auto" w:fill="auto"/>
          </w:tcPr>
          <w:p w:rsidR="00D50E8B" w:rsidRPr="008D35AA" w:rsidRDefault="00D50E8B" w:rsidP="00E92704">
            <w:pPr>
              <w:jc w:val="center"/>
              <w:rPr>
                <w:rFonts w:ascii="Times New Roman" w:eastAsia="Calibri" w:hAnsi="Times New Roman" w:cs="Times New Roman"/>
              </w:rPr>
            </w:pPr>
            <w:r w:rsidRPr="008D35AA">
              <w:rPr>
                <w:rFonts w:ascii="Times New Roman" w:eastAsia="Calibri" w:hAnsi="Times New Roman" w:cs="Times New Roman"/>
              </w:rPr>
              <w:t>Кол-во</w:t>
            </w:r>
          </w:p>
        </w:tc>
        <w:tc>
          <w:tcPr>
            <w:tcW w:w="548" w:type="pct"/>
            <w:shd w:val="clear" w:color="auto" w:fill="auto"/>
          </w:tcPr>
          <w:p w:rsidR="00D50E8B" w:rsidRPr="008D35AA" w:rsidRDefault="00D50E8B" w:rsidP="00E92704">
            <w:pPr>
              <w:jc w:val="center"/>
              <w:rPr>
                <w:rFonts w:ascii="Times New Roman" w:eastAsia="Calibri" w:hAnsi="Times New Roman" w:cs="Times New Roman"/>
              </w:rPr>
            </w:pPr>
            <w:r w:rsidRPr="008D35AA">
              <w:rPr>
                <w:rFonts w:ascii="Times New Roman" w:eastAsia="Calibri" w:hAnsi="Times New Roman" w:cs="Times New Roman"/>
              </w:rPr>
              <w:t xml:space="preserve">Цена, </w:t>
            </w:r>
            <w:r w:rsidRPr="008D35AA">
              <w:rPr>
                <w:rFonts w:ascii="Times New Roman" w:eastAsia="Calibri" w:hAnsi="Times New Roman" w:cs="Times New Roman"/>
                <w:bCs/>
              </w:rPr>
              <w:t xml:space="preserve">в т.ч. </w:t>
            </w:r>
            <w:proofErr w:type="gramStart"/>
            <w:r w:rsidRPr="008D35AA">
              <w:rPr>
                <w:rFonts w:ascii="Times New Roman" w:eastAsia="Calibri" w:hAnsi="Times New Roman" w:cs="Times New Roman"/>
                <w:bCs/>
              </w:rPr>
              <w:t xml:space="preserve">НДС </w:t>
            </w:r>
            <w:r w:rsidRPr="008D35AA">
              <w:rPr>
                <w:rFonts w:ascii="Times New Roman" w:eastAsia="Calibri" w:hAnsi="Times New Roman" w:cs="Times New Roman"/>
              </w:rPr>
              <w:t xml:space="preserve"> (</w:t>
            </w:r>
            <w:proofErr w:type="gramEnd"/>
            <w:r w:rsidRPr="008D35AA">
              <w:rPr>
                <w:rFonts w:ascii="Times New Roman" w:eastAsia="Calibri" w:hAnsi="Times New Roman" w:cs="Times New Roman"/>
              </w:rPr>
              <w:t>или</w:t>
            </w:r>
            <w:r w:rsidRPr="008D35AA">
              <w:rPr>
                <w:rFonts w:ascii="Times New Roman" w:eastAsia="Calibri" w:hAnsi="Times New Roman" w:cs="Times New Roman"/>
                <w:bCs/>
              </w:rPr>
              <w:t xml:space="preserve"> НДС</w:t>
            </w:r>
            <w:r>
              <w:rPr>
                <w:rFonts w:ascii="Times New Roman" w:eastAsia="Calibri" w:hAnsi="Times New Roman" w:cs="Times New Roman"/>
                <w:bCs/>
              </w:rPr>
              <w:t xml:space="preserve"> не облагается</w:t>
            </w:r>
            <w:r w:rsidRPr="008D35AA">
              <w:rPr>
                <w:rFonts w:ascii="Times New Roman" w:eastAsia="Calibri" w:hAnsi="Times New Roman" w:cs="Times New Roman"/>
                <w:bCs/>
              </w:rPr>
              <w:t>) руб.</w:t>
            </w:r>
          </w:p>
        </w:tc>
        <w:tc>
          <w:tcPr>
            <w:tcW w:w="538" w:type="pct"/>
            <w:gridSpan w:val="2"/>
            <w:shd w:val="clear" w:color="auto" w:fill="auto"/>
          </w:tcPr>
          <w:p w:rsidR="00D50E8B" w:rsidRPr="008D35AA" w:rsidRDefault="00D50E8B" w:rsidP="00E92704">
            <w:pPr>
              <w:jc w:val="center"/>
              <w:rPr>
                <w:rFonts w:ascii="Times New Roman" w:eastAsia="Calibri" w:hAnsi="Times New Roman" w:cs="Times New Roman"/>
              </w:rPr>
            </w:pPr>
            <w:r w:rsidRPr="008D35AA">
              <w:rPr>
                <w:rFonts w:ascii="Times New Roman" w:eastAsia="Calibri" w:hAnsi="Times New Roman" w:cs="Times New Roman"/>
              </w:rPr>
              <w:t xml:space="preserve">Сумма, </w:t>
            </w:r>
            <w:r w:rsidRPr="008D35AA">
              <w:rPr>
                <w:rFonts w:ascii="Times New Roman" w:eastAsia="Calibri" w:hAnsi="Times New Roman" w:cs="Times New Roman"/>
                <w:bCs/>
              </w:rPr>
              <w:t xml:space="preserve">в т.ч. </w:t>
            </w:r>
            <w:proofErr w:type="gramStart"/>
            <w:r w:rsidRPr="008D35AA">
              <w:rPr>
                <w:rFonts w:ascii="Times New Roman" w:eastAsia="Calibri" w:hAnsi="Times New Roman" w:cs="Times New Roman"/>
                <w:bCs/>
              </w:rPr>
              <w:t xml:space="preserve">НДС </w:t>
            </w:r>
            <w:r w:rsidRPr="008D35AA">
              <w:rPr>
                <w:rFonts w:ascii="Times New Roman" w:eastAsia="Calibri" w:hAnsi="Times New Roman" w:cs="Times New Roman"/>
              </w:rPr>
              <w:t xml:space="preserve"> (</w:t>
            </w:r>
            <w:proofErr w:type="gramEnd"/>
            <w:r w:rsidRPr="008D35AA">
              <w:rPr>
                <w:rFonts w:ascii="Times New Roman" w:eastAsia="Calibri" w:hAnsi="Times New Roman" w:cs="Times New Roman"/>
              </w:rPr>
              <w:t>или</w:t>
            </w:r>
            <w:r w:rsidRPr="008D35AA">
              <w:rPr>
                <w:rFonts w:ascii="Times New Roman" w:eastAsia="Calibri" w:hAnsi="Times New Roman" w:cs="Times New Roman"/>
                <w:bCs/>
              </w:rPr>
              <w:t xml:space="preserve"> НДС</w:t>
            </w:r>
            <w:r>
              <w:rPr>
                <w:rFonts w:ascii="Times New Roman" w:eastAsia="Calibri" w:hAnsi="Times New Roman" w:cs="Times New Roman"/>
                <w:bCs/>
              </w:rPr>
              <w:t xml:space="preserve"> не облагается</w:t>
            </w:r>
            <w:r w:rsidRPr="008D35AA">
              <w:rPr>
                <w:rFonts w:ascii="Times New Roman" w:eastAsia="Calibri" w:hAnsi="Times New Roman" w:cs="Times New Roman"/>
                <w:bCs/>
              </w:rPr>
              <w:t>)</w:t>
            </w:r>
            <w:r w:rsidRPr="008D35AA">
              <w:rPr>
                <w:rFonts w:ascii="Times New Roman" w:eastAsia="Calibri" w:hAnsi="Times New Roman" w:cs="Times New Roman"/>
              </w:rPr>
              <w:t>, руб.</w:t>
            </w:r>
          </w:p>
        </w:tc>
      </w:tr>
      <w:tr w:rsidR="00D50E8B" w:rsidRPr="00236DFD" w:rsidTr="00E92704">
        <w:trPr>
          <w:gridAfter w:val="1"/>
          <w:wAfter w:w="10" w:type="dxa"/>
        </w:trPr>
        <w:tc>
          <w:tcPr>
            <w:tcW w:w="322" w:type="pct"/>
            <w:shd w:val="clear" w:color="auto" w:fill="auto"/>
          </w:tcPr>
          <w:p w:rsidR="00D50E8B" w:rsidRPr="008D35AA" w:rsidRDefault="00D50E8B" w:rsidP="00E92704">
            <w:pPr>
              <w:rPr>
                <w:rFonts w:ascii="Times New Roman" w:eastAsia="Calibri" w:hAnsi="Times New Roman" w:cs="Times New Roman"/>
              </w:rPr>
            </w:pPr>
            <w:r w:rsidRPr="008D35AA">
              <w:rPr>
                <w:rFonts w:ascii="Times New Roman" w:eastAsia="Calibri" w:hAnsi="Times New Roman" w:cs="Times New Roman"/>
              </w:rPr>
              <w:t>1.</w:t>
            </w:r>
          </w:p>
        </w:tc>
        <w:tc>
          <w:tcPr>
            <w:tcW w:w="555" w:type="pct"/>
            <w:shd w:val="clear" w:color="auto" w:fill="auto"/>
          </w:tcPr>
          <w:p w:rsidR="00D50E8B" w:rsidRPr="008D35AA" w:rsidRDefault="00D50E8B" w:rsidP="00E92704">
            <w:pPr>
              <w:rPr>
                <w:rFonts w:ascii="Times New Roman" w:eastAsia="Calibri" w:hAnsi="Times New Roman" w:cs="Times New Roman"/>
              </w:rPr>
            </w:pPr>
          </w:p>
        </w:tc>
        <w:tc>
          <w:tcPr>
            <w:tcW w:w="464" w:type="pct"/>
            <w:shd w:val="clear" w:color="auto" w:fill="auto"/>
          </w:tcPr>
          <w:p w:rsidR="00D50E8B" w:rsidRPr="008D35AA" w:rsidRDefault="00D50E8B" w:rsidP="00E92704">
            <w:pPr>
              <w:rPr>
                <w:rFonts w:ascii="Times New Roman" w:eastAsia="Calibri" w:hAnsi="Times New Roman" w:cs="Times New Roman"/>
              </w:rPr>
            </w:pPr>
          </w:p>
        </w:tc>
        <w:tc>
          <w:tcPr>
            <w:tcW w:w="1901" w:type="pct"/>
            <w:shd w:val="clear" w:color="auto" w:fill="auto"/>
          </w:tcPr>
          <w:p w:rsidR="00D50E8B" w:rsidRPr="008D35AA" w:rsidRDefault="00D50E8B" w:rsidP="00E92704">
            <w:pPr>
              <w:rPr>
                <w:rFonts w:ascii="Times New Roman" w:eastAsia="Calibri" w:hAnsi="Times New Roman" w:cs="Times New Roman"/>
              </w:rPr>
            </w:pPr>
          </w:p>
        </w:tc>
        <w:tc>
          <w:tcPr>
            <w:tcW w:w="327" w:type="pct"/>
            <w:shd w:val="clear" w:color="auto" w:fill="auto"/>
            <w:vAlign w:val="center"/>
          </w:tcPr>
          <w:p w:rsidR="00D50E8B" w:rsidRPr="008D35AA" w:rsidRDefault="00D50E8B" w:rsidP="00E92704">
            <w:pPr>
              <w:jc w:val="center"/>
              <w:rPr>
                <w:rFonts w:ascii="Times New Roman" w:eastAsia="Calibri" w:hAnsi="Times New Roman" w:cs="Times New Roman"/>
              </w:rPr>
            </w:pPr>
          </w:p>
        </w:tc>
        <w:tc>
          <w:tcPr>
            <w:tcW w:w="340" w:type="pct"/>
            <w:shd w:val="clear" w:color="auto" w:fill="auto"/>
            <w:vAlign w:val="center"/>
          </w:tcPr>
          <w:p w:rsidR="00D50E8B" w:rsidRPr="008D35AA" w:rsidRDefault="00D50E8B" w:rsidP="00E92704">
            <w:pPr>
              <w:jc w:val="center"/>
              <w:rPr>
                <w:rFonts w:ascii="Times New Roman" w:eastAsia="Calibri" w:hAnsi="Times New Roman" w:cs="Times New Roman"/>
              </w:rPr>
            </w:pPr>
          </w:p>
        </w:tc>
        <w:tc>
          <w:tcPr>
            <w:tcW w:w="548" w:type="pct"/>
            <w:shd w:val="clear" w:color="auto" w:fill="auto"/>
          </w:tcPr>
          <w:p w:rsidR="00D50E8B" w:rsidRPr="008D35AA" w:rsidRDefault="00D50E8B" w:rsidP="00E92704">
            <w:pPr>
              <w:rPr>
                <w:rFonts w:ascii="Times New Roman" w:eastAsia="Calibri" w:hAnsi="Times New Roman" w:cs="Times New Roman"/>
              </w:rPr>
            </w:pPr>
          </w:p>
        </w:tc>
        <w:tc>
          <w:tcPr>
            <w:tcW w:w="538" w:type="pct"/>
            <w:gridSpan w:val="2"/>
            <w:shd w:val="clear" w:color="auto" w:fill="auto"/>
          </w:tcPr>
          <w:p w:rsidR="00D50E8B" w:rsidRPr="008D35AA" w:rsidRDefault="00D50E8B" w:rsidP="00E92704">
            <w:pPr>
              <w:rPr>
                <w:rFonts w:ascii="Times New Roman" w:eastAsia="Calibri" w:hAnsi="Times New Roman" w:cs="Times New Roman"/>
              </w:rPr>
            </w:pPr>
          </w:p>
        </w:tc>
      </w:tr>
      <w:tr w:rsidR="00D50E8B" w:rsidRPr="00236DFD" w:rsidTr="00E92704">
        <w:trPr>
          <w:gridAfter w:val="1"/>
          <w:wAfter w:w="10" w:type="dxa"/>
        </w:trPr>
        <w:tc>
          <w:tcPr>
            <w:tcW w:w="322" w:type="pct"/>
            <w:shd w:val="clear" w:color="auto" w:fill="auto"/>
          </w:tcPr>
          <w:p w:rsidR="00D50E8B" w:rsidRPr="008D35AA" w:rsidRDefault="00D50E8B" w:rsidP="00E92704">
            <w:pPr>
              <w:rPr>
                <w:rFonts w:ascii="Times New Roman" w:eastAsia="Calibri" w:hAnsi="Times New Roman" w:cs="Times New Roman"/>
              </w:rPr>
            </w:pPr>
            <w:r w:rsidRPr="008D35AA">
              <w:rPr>
                <w:rFonts w:ascii="Times New Roman" w:eastAsia="Calibri" w:hAnsi="Times New Roman" w:cs="Times New Roman"/>
              </w:rPr>
              <w:t>2.</w:t>
            </w:r>
          </w:p>
        </w:tc>
        <w:tc>
          <w:tcPr>
            <w:tcW w:w="555" w:type="pct"/>
            <w:shd w:val="clear" w:color="auto" w:fill="auto"/>
          </w:tcPr>
          <w:p w:rsidR="00D50E8B" w:rsidRPr="008D35AA" w:rsidRDefault="00D50E8B" w:rsidP="00E92704">
            <w:pPr>
              <w:rPr>
                <w:rFonts w:ascii="Times New Roman" w:eastAsia="Calibri" w:hAnsi="Times New Roman" w:cs="Times New Roman"/>
              </w:rPr>
            </w:pPr>
          </w:p>
        </w:tc>
        <w:tc>
          <w:tcPr>
            <w:tcW w:w="464" w:type="pct"/>
            <w:shd w:val="clear" w:color="auto" w:fill="auto"/>
          </w:tcPr>
          <w:p w:rsidR="00D50E8B" w:rsidRPr="008D35AA" w:rsidRDefault="00D50E8B" w:rsidP="00E92704">
            <w:pPr>
              <w:rPr>
                <w:rFonts w:ascii="Times New Roman" w:eastAsia="Calibri" w:hAnsi="Times New Roman" w:cs="Times New Roman"/>
              </w:rPr>
            </w:pPr>
          </w:p>
        </w:tc>
        <w:tc>
          <w:tcPr>
            <w:tcW w:w="1901" w:type="pct"/>
            <w:shd w:val="clear" w:color="auto" w:fill="auto"/>
          </w:tcPr>
          <w:p w:rsidR="00D50E8B" w:rsidRPr="008D35AA" w:rsidRDefault="00D50E8B" w:rsidP="00E92704">
            <w:pPr>
              <w:rPr>
                <w:rFonts w:ascii="Times New Roman" w:eastAsia="Calibri" w:hAnsi="Times New Roman" w:cs="Times New Roman"/>
              </w:rPr>
            </w:pPr>
          </w:p>
        </w:tc>
        <w:tc>
          <w:tcPr>
            <w:tcW w:w="327" w:type="pct"/>
            <w:shd w:val="clear" w:color="auto" w:fill="auto"/>
            <w:vAlign w:val="center"/>
          </w:tcPr>
          <w:p w:rsidR="00D50E8B" w:rsidRPr="008D35AA" w:rsidRDefault="00D50E8B" w:rsidP="00E92704">
            <w:pPr>
              <w:jc w:val="center"/>
              <w:rPr>
                <w:rFonts w:ascii="Times New Roman" w:eastAsia="Calibri" w:hAnsi="Times New Roman" w:cs="Times New Roman"/>
              </w:rPr>
            </w:pPr>
          </w:p>
        </w:tc>
        <w:tc>
          <w:tcPr>
            <w:tcW w:w="340" w:type="pct"/>
            <w:shd w:val="clear" w:color="auto" w:fill="auto"/>
            <w:vAlign w:val="center"/>
          </w:tcPr>
          <w:p w:rsidR="00D50E8B" w:rsidRPr="008D35AA" w:rsidRDefault="00D50E8B" w:rsidP="00E92704">
            <w:pPr>
              <w:jc w:val="center"/>
              <w:rPr>
                <w:rFonts w:ascii="Times New Roman" w:eastAsia="Calibri" w:hAnsi="Times New Roman" w:cs="Times New Roman"/>
              </w:rPr>
            </w:pPr>
          </w:p>
        </w:tc>
        <w:tc>
          <w:tcPr>
            <w:tcW w:w="548" w:type="pct"/>
            <w:shd w:val="clear" w:color="auto" w:fill="auto"/>
          </w:tcPr>
          <w:p w:rsidR="00D50E8B" w:rsidRPr="008D35AA" w:rsidRDefault="00D50E8B" w:rsidP="00E92704">
            <w:pPr>
              <w:rPr>
                <w:rFonts w:ascii="Times New Roman" w:eastAsia="Calibri" w:hAnsi="Times New Roman" w:cs="Times New Roman"/>
              </w:rPr>
            </w:pPr>
          </w:p>
        </w:tc>
        <w:tc>
          <w:tcPr>
            <w:tcW w:w="538" w:type="pct"/>
            <w:gridSpan w:val="2"/>
            <w:shd w:val="clear" w:color="auto" w:fill="auto"/>
          </w:tcPr>
          <w:p w:rsidR="00D50E8B" w:rsidRPr="008D35AA" w:rsidRDefault="00D50E8B" w:rsidP="00E92704">
            <w:pPr>
              <w:rPr>
                <w:rFonts w:ascii="Times New Roman" w:eastAsia="Calibri" w:hAnsi="Times New Roman" w:cs="Times New Roman"/>
              </w:rPr>
            </w:pPr>
          </w:p>
        </w:tc>
      </w:tr>
      <w:tr w:rsidR="00D50E8B" w:rsidRPr="00236DFD" w:rsidTr="00E92704">
        <w:trPr>
          <w:trHeight w:val="77"/>
        </w:trPr>
        <w:tc>
          <w:tcPr>
            <w:tcW w:w="4462" w:type="pct"/>
            <w:gridSpan w:val="8"/>
            <w:shd w:val="clear" w:color="auto" w:fill="auto"/>
          </w:tcPr>
          <w:p w:rsidR="00D50E8B" w:rsidRPr="008D35AA" w:rsidRDefault="00D50E8B" w:rsidP="00E92704">
            <w:pPr>
              <w:jc w:val="right"/>
              <w:rPr>
                <w:rFonts w:ascii="Times New Roman" w:eastAsia="Calibri" w:hAnsi="Times New Roman" w:cs="Times New Roman"/>
              </w:rPr>
            </w:pPr>
            <w:r w:rsidRPr="008D35AA">
              <w:rPr>
                <w:rFonts w:ascii="Times New Roman" w:eastAsia="Calibri" w:hAnsi="Times New Roman" w:cs="Times New Roman"/>
              </w:rPr>
              <w:t xml:space="preserve">Итого, </w:t>
            </w:r>
            <w:r w:rsidRPr="008D35AA">
              <w:rPr>
                <w:rFonts w:ascii="Times New Roman" w:eastAsia="Calibri" w:hAnsi="Times New Roman" w:cs="Times New Roman"/>
                <w:bCs/>
              </w:rPr>
              <w:t xml:space="preserve">в т.ч. НДС </w:t>
            </w:r>
            <w:r w:rsidRPr="008D35AA">
              <w:rPr>
                <w:rFonts w:ascii="Times New Roman" w:eastAsia="Calibri" w:hAnsi="Times New Roman" w:cs="Times New Roman"/>
              </w:rPr>
              <w:t>(или</w:t>
            </w:r>
            <w:r w:rsidRPr="008D35AA">
              <w:rPr>
                <w:rFonts w:ascii="Times New Roman" w:eastAsia="Calibri" w:hAnsi="Times New Roman" w:cs="Times New Roman"/>
                <w:bCs/>
              </w:rPr>
              <w:t xml:space="preserve"> НДС</w:t>
            </w:r>
            <w:r>
              <w:rPr>
                <w:rFonts w:ascii="Times New Roman" w:eastAsia="Calibri" w:hAnsi="Times New Roman" w:cs="Times New Roman"/>
                <w:bCs/>
              </w:rPr>
              <w:t xml:space="preserve"> не облагается</w:t>
            </w:r>
            <w:r w:rsidRPr="008D35AA">
              <w:rPr>
                <w:rFonts w:ascii="Times New Roman" w:eastAsia="Calibri" w:hAnsi="Times New Roman" w:cs="Times New Roman"/>
                <w:bCs/>
              </w:rPr>
              <w:t>)</w:t>
            </w:r>
          </w:p>
        </w:tc>
        <w:tc>
          <w:tcPr>
            <w:tcW w:w="538" w:type="pct"/>
            <w:gridSpan w:val="2"/>
            <w:shd w:val="clear" w:color="auto" w:fill="auto"/>
          </w:tcPr>
          <w:p w:rsidR="00D50E8B" w:rsidRPr="008D35AA" w:rsidRDefault="00D50E8B" w:rsidP="00E92704">
            <w:pPr>
              <w:rPr>
                <w:rFonts w:ascii="Times New Roman" w:eastAsia="Calibri" w:hAnsi="Times New Roman" w:cs="Times New Roman"/>
                <w:b/>
              </w:rPr>
            </w:pPr>
          </w:p>
        </w:tc>
      </w:tr>
    </w:tbl>
    <w:p w:rsidR="00D50E8B" w:rsidRPr="00236DFD" w:rsidRDefault="00D50E8B" w:rsidP="00D50E8B">
      <w:pPr>
        <w:pStyle w:val="af0"/>
        <w:numPr>
          <w:ilvl w:val="0"/>
          <w:numId w:val="1"/>
        </w:numPr>
        <w:ind w:left="0" w:firstLine="851"/>
        <w:jc w:val="both"/>
      </w:pPr>
      <w:r w:rsidRPr="00236DFD">
        <w:t>Стоимость Товара, переданного в соответствии с условиями Контракта, составляет</w:t>
      </w:r>
      <w:r w:rsidRPr="00236DFD">
        <w:rPr>
          <w:shd w:val="clear" w:color="auto" w:fill="F2FBFF"/>
        </w:rPr>
        <w:t xml:space="preserve"> ___________</w:t>
      </w:r>
      <w:r w:rsidRPr="00236DFD">
        <w:t xml:space="preserve"> (_____________ руб. _____ коп.), </w:t>
      </w:r>
      <w:r w:rsidRPr="00236DFD">
        <w:rPr>
          <w:bCs/>
        </w:rPr>
        <w:t>в т.ч. НДС (</w:t>
      </w:r>
      <w:r w:rsidRPr="00236DFD">
        <w:rPr>
          <w:rFonts w:eastAsia="Times New Roman"/>
        </w:rPr>
        <w:t>или</w:t>
      </w:r>
      <w:r w:rsidRPr="00236DFD">
        <w:rPr>
          <w:bCs/>
        </w:rPr>
        <w:t xml:space="preserve"> НДС не облагается)</w:t>
      </w:r>
      <w:r w:rsidRPr="00236DFD">
        <w:t>.</w:t>
      </w:r>
    </w:p>
    <w:p w:rsidR="00D50E8B" w:rsidRPr="002A4791" w:rsidRDefault="00D50E8B" w:rsidP="00D50E8B">
      <w:pPr>
        <w:pStyle w:val="af0"/>
        <w:numPr>
          <w:ilvl w:val="0"/>
          <w:numId w:val="1"/>
        </w:numPr>
        <w:ind w:left="0" w:firstLine="851"/>
        <w:jc w:val="both"/>
      </w:pPr>
      <w:r w:rsidRPr="002A4791">
        <w:t>Адрес поставки Товара _________________________________.</w:t>
      </w:r>
    </w:p>
    <w:p w:rsidR="00D50E8B" w:rsidRPr="002A4791" w:rsidRDefault="00D50E8B" w:rsidP="00D50E8B">
      <w:pPr>
        <w:pStyle w:val="af0"/>
        <w:numPr>
          <w:ilvl w:val="0"/>
          <w:numId w:val="1"/>
        </w:numPr>
        <w:ind w:left="0" w:firstLine="851"/>
        <w:jc w:val="both"/>
      </w:pPr>
      <w:r w:rsidRPr="002A4791">
        <w:t xml:space="preserve">Товар передан Поставщиком Заказчику в ассортименте и обладает качеством, соответствующими требованиям Контракта. </w:t>
      </w:r>
    </w:p>
    <w:p w:rsidR="00D50E8B" w:rsidRPr="002A4791" w:rsidRDefault="00D50E8B" w:rsidP="00D50E8B">
      <w:pPr>
        <w:pStyle w:val="af0"/>
        <w:numPr>
          <w:ilvl w:val="0"/>
          <w:numId w:val="1"/>
        </w:numPr>
        <w:ind w:left="0" w:firstLine="851"/>
        <w:jc w:val="both"/>
      </w:pPr>
      <w:r w:rsidRPr="002A4791">
        <w:t xml:space="preserve">Товар </w:t>
      </w:r>
      <w:r w:rsidRPr="00CC4929">
        <w:t xml:space="preserve">передан </w:t>
      </w:r>
      <w:r w:rsidRPr="002A4791">
        <w:t>в установленные Контрактом сроки, а именно: _____.</w:t>
      </w:r>
      <w:r w:rsidRPr="002A4791">
        <w:rPr>
          <w:rStyle w:val="a7"/>
        </w:rPr>
        <w:footnoteReference w:customMarkFollows="1" w:id="2"/>
        <w:t>*</w:t>
      </w:r>
    </w:p>
    <w:p w:rsidR="00D50E8B" w:rsidRPr="002A4791" w:rsidRDefault="00D50E8B" w:rsidP="00D50E8B">
      <w:pPr>
        <w:pStyle w:val="af0"/>
        <w:numPr>
          <w:ilvl w:val="0"/>
          <w:numId w:val="1"/>
        </w:numPr>
        <w:ind w:left="0" w:firstLine="851"/>
        <w:jc w:val="both"/>
      </w:pPr>
      <w:r w:rsidRPr="002A4791">
        <w:t xml:space="preserve">Заказчик </w:t>
      </w:r>
      <w:r>
        <w:t>обязан</w:t>
      </w:r>
      <w:r w:rsidRPr="002A4791">
        <w:t xml:space="preserve"> произвести приёмку товара в соответствии с п. </w:t>
      </w:r>
      <w:r>
        <w:t>8.2 – 8.3</w:t>
      </w:r>
      <w:r w:rsidRPr="002A4791">
        <w:t xml:space="preserve"> Контракта. </w:t>
      </w:r>
    </w:p>
    <w:p w:rsidR="00D50E8B" w:rsidRPr="002A4791" w:rsidRDefault="00D50E8B" w:rsidP="00D50E8B">
      <w:pPr>
        <w:pStyle w:val="af0"/>
        <w:numPr>
          <w:ilvl w:val="0"/>
          <w:numId w:val="1"/>
        </w:numPr>
        <w:ind w:left="0" w:firstLine="851"/>
        <w:jc w:val="both"/>
      </w:pPr>
      <w:r w:rsidRPr="002A4791">
        <w:t xml:space="preserve"> Настоящий Акт составлен в двух экземплярах, имеющих равную юридическую силу, по одному экземпляру для каждой из Сторон и является неотъемлемой частью Контракта.</w:t>
      </w:r>
    </w:p>
    <w:p w:rsidR="00D50E8B" w:rsidRPr="002A4791" w:rsidRDefault="00D50E8B" w:rsidP="00D50E8B">
      <w:pPr>
        <w:pStyle w:val="af0"/>
        <w:numPr>
          <w:ilvl w:val="0"/>
          <w:numId w:val="1"/>
        </w:numPr>
        <w:ind w:left="0" w:firstLine="851"/>
        <w:jc w:val="both"/>
      </w:pPr>
      <w:r w:rsidRPr="002A4791">
        <w:t>Подписи сторон:</w:t>
      </w:r>
    </w:p>
    <w:tbl>
      <w:tblPr>
        <w:tblW w:w="9180" w:type="dxa"/>
        <w:tblInd w:w="567" w:type="dxa"/>
        <w:tblLayout w:type="fixed"/>
        <w:tblCellMar>
          <w:left w:w="0" w:type="dxa"/>
          <w:right w:w="0" w:type="dxa"/>
        </w:tblCellMar>
        <w:tblLook w:val="0000" w:firstRow="0" w:lastRow="0" w:firstColumn="0" w:lastColumn="0" w:noHBand="0" w:noVBand="0"/>
      </w:tblPr>
      <w:tblGrid>
        <w:gridCol w:w="5245"/>
        <w:gridCol w:w="3935"/>
      </w:tblGrid>
      <w:tr w:rsidR="00D50E8B" w:rsidRPr="00621255" w:rsidTr="00E92704">
        <w:trPr>
          <w:trHeight w:val="1421"/>
        </w:trPr>
        <w:tc>
          <w:tcPr>
            <w:tcW w:w="5245" w:type="dxa"/>
            <w:tcBorders>
              <w:top w:val="nil"/>
              <w:left w:val="nil"/>
              <w:bottom w:val="nil"/>
              <w:right w:val="nil"/>
            </w:tcBorders>
            <w:shd w:val="clear" w:color="auto" w:fill="auto"/>
          </w:tcPr>
          <w:p w:rsidR="00D50E8B" w:rsidRPr="002A4791" w:rsidRDefault="00D50E8B" w:rsidP="00E92704">
            <w:pPr>
              <w:rPr>
                <w:rFonts w:ascii="Times New Roman" w:hAnsi="Times New Roman" w:cs="Times New Roman"/>
                <w:b/>
                <w:bCs/>
              </w:rPr>
            </w:pPr>
            <w:r w:rsidRPr="002A4791">
              <w:rPr>
                <w:rFonts w:ascii="Times New Roman" w:hAnsi="Times New Roman" w:cs="Times New Roman"/>
                <w:b/>
                <w:bCs/>
              </w:rPr>
              <w:t xml:space="preserve">Заказчик: </w:t>
            </w:r>
          </w:p>
          <w:p w:rsidR="00D50E8B" w:rsidRPr="002A4791" w:rsidRDefault="00D50E8B" w:rsidP="00E92704">
            <w:pPr>
              <w:suppressLineNumbers/>
              <w:rPr>
                <w:rFonts w:ascii="Times New Roman" w:hAnsi="Times New Roman" w:cs="Times New Roman"/>
              </w:rPr>
            </w:pPr>
            <w:r w:rsidRPr="002A4791">
              <w:rPr>
                <w:rFonts w:ascii="Times New Roman" w:hAnsi="Times New Roman" w:cs="Times New Roman"/>
              </w:rPr>
              <w:t xml:space="preserve">_________________ </w:t>
            </w:r>
          </w:p>
          <w:p w:rsidR="00D50E8B" w:rsidRPr="002A4791" w:rsidRDefault="00D50E8B" w:rsidP="00E92704">
            <w:pPr>
              <w:rPr>
                <w:rFonts w:ascii="Times New Roman" w:hAnsi="Times New Roman" w:cs="Times New Roman"/>
              </w:rPr>
            </w:pPr>
            <w:r w:rsidRPr="002A4791">
              <w:rPr>
                <w:rFonts w:ascii="Times New Roman" w:hAnsi="Times New Roman" w:cs="Times New Roman"/>
              </w:rPr>
              <w:t>М. П.</w:t>
            </w:r>
          </w:p>
          <w:p w:rsidR="00D50E8B" w:rsidRPr="002A4791" w:rsidRDefault="00D50E8B" w:rsidP="00E92704">
            <w:pPr>
              <w:rPr>
                <w:rFonts w:ascii="Times New Roman" w:hAnsi="Times New Roman" w:cs="Times New Roman"/>
              </w:rPr>
            </w:pPr>
            <w:r w:rsidRPr="002A4791">
              <w:rPr>
                <w:rFonts w:ascii="Times New Roman" w:hAnsi="Times New Roman" w:cs="Times New Roman"/>
              </w:rPr>
              <w:t>«___» ______________ 20__г.</w:t>
            </w:r>
          </w:p>
        </w:tc>
        <w:tc>
          <w:tcPr>
            <w:tcW w:w="3935" w:type="dxa"/>
            <w:tcBorders>
              <w:top w:val="nil"/>
              <w:left w:val="nil"/>
              <w:bottom w:val="nil"/>
              <w:right w:val="nil"/>
            </w:tcBorders>
            <w:shd w:val="clear" w:color="auto" w:fill="auto"/>
          </w:tcPr>
          <w:p w:rsidR="00D50E8B" w:rsidRPr="002A4791" w:rsidRDefault="00D50E8B" w:rsidP="00E92704">
            <w:pPr>
              <w:tabs>
                <w:tab w:val="left" w:pos="426"/>
              </w:tabs>
              <w:rPr>
                <w:rFonts w:ascii="Times New Roman" w:hAnsi="Times New Roman" w:cs="Times New Roman"/>
                <w:b/>
              </w:rPr>
            </w:pPr>
            <w:r w:rsidRPr="002A4791">
              <w:rPr>
                <w:rFonts w:ascii="Times New Roman" w:hAnsi="Times New Roman" w:cs="Times New Roman"/>
                <w:b/>
              </w:rPr>
              <w:t>Поставщик:</w:t>
            </w:r>
          </w:p>
          <w:p w:rsidR="00D50E8B" w:rsidRPr="002A4791" w:rsidRDefault="00D50E8B" w:rsidP="00E92704">
            <w:pPr>
              <w:jc w:val="both"/>
              <w:rPr>
                <w:rFonts w:ascii="Times New Roman" w:hAnsi="Times New Roman" w:cs="Times New Roman"/>
              </w:rPr>
            </w:pPr>
            <w:r w:rsidRPr="002A4791">
              <w:rPr>
                <w:rFonts w:ascii="Times New Roman" w:hAnsi="Times New Roman" w:cs="Times New Roman"/>
              </w:rPr>
              <w:t>__________________</w:t>
            </w:r>
          </w:p>
          <w:p w:rsidR="00D50E8B" w:rsidRPr="002A4791" w:rsidRDefault="00D50E8B" w:rsidP="00E92704">
            <w:pPr>
              <w:jc w:val="both"/>
              <w:rPr>
                <w:rFonts w:ascii="Times New Roman" w:eastAsia="Calibri" w:hAnsi="Times New Roman" w:cs="Times New Roman"/>
              </w:rPr>
            </w:pPr>
            <w:r w:rsidRPr="002A4791">
              <w:rPr>
                <w:rFonts w:ascii="Times New Roman" w:eastAsia="Calibri" w:hAnsi="Times New Roman" w:cs="Times New Roman"/>
              </w:rPr>
              <w:t>М. П.</w:t>
            </w:r>
          </w:p>
          <w:p w:rsidR="00D50E8B" w:rsidRPr="002A4791" w:rsidRDefault="00D50E8B" w:rsidP="00E92704">
            <w:pPr>
              <w:jc w:val="both"/>
              <w:rPr>
                <w:rFonts w:ascii="Times New Roman" w:hAnsi="Times New Roman" w:cs="Times New Roman"/>
              </w:rPr>
            </w:pPr>
            <w:r w:rsidRPr="002A4791">
              <w:rPr>
                <w:rFonts w:ascii="Times New Roman" w:hAnsi="Times New Roman" w:cs="Times New Roman"/>
              </w:rPr>
              <w:t>«___» ______________ 20__ г.</w:t>
            </w:r>
          </w:p>
        </w:tc>
      </w:tr>
    </w:tbl>
    <w:p w:rsidR="00D50E8B" w:rsidRPr="002A4791" w:rsidRDefault="00D50E8B" w:rsidP="00D50E8B">
      <w:pPr>
        <w:ind w:firstLine="709"/>
        <w:rPr>
          <w:rFonts w:ascii="Times New Roman" w:hAnsi="Times New Roman" w:cs="Times New Roman"/>
          <w:i/>
        </w:rPr>
      </w:pPr>
    </w:p>
    <w:p w:rsidR="00D50E8B" w:rsidRPr="00621255" w:rsidRDefault="00D50E8B" w:rsidP="00D50E8B">
      <w:pPr>
        <w:rPr>
          <w:rFonts w:ascii="Times New Roman" w:hAnsi="Times New Roman" w:cs="Times New Roman"/>
        </w:rPr>
      </w:pPr>
    </w:p>
    <w:p w:rsidR="00D50E8B" w:rsidRDefault="00D50E8B" w:rsidP="00F44D45">
      <w:pPr>
        <w:jc w:val="both"/>
      </w:pPr>
    </w:p>
    <w:sectPr w:rsidR="00D50E8B">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3529F" w:rsidRDefault="00F3529F" w:rsidP="00DB2B78">
      <w:pPr>
        <w:spacing w:after="0" w:line="240" w:lineRule="auto"/>
      </w:pPr>
      <w:r>
        <w:separator/>
      </w:r>
    </w:p>
  </w:endnote>
  <w:endnote w:type="continuationSeparator" w:id="0">
    <w:p w:rsidR="00F3529F" w:rsidRDefault="00F3529F" w:rsidP="00DB2B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Liberation Serif">
    <w:altName w:val="Times New Roman"/>
    <w:charset w:val="CC"/>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ourier New">
    <w:panose1 w:val="02070309020205020404"/>
    <w:charset w:val="CC"/>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3529F" w:rsidRDefault="00F3529F" w:rsidP="00DB2B78">
      <w:pPr>
        <w:spacing w:after="0" w:line="240" w:lineRule="auto"/>
      </w:pPr>
      <w:r>
        <w:separator/>
      </w:r>
    </w:p>
  </w:footnote>
  <w:footnote w:type="continuationSeparator" w:id="0">
    <w:p w:rsidR="00F3529F" w:rsidRDefault="00F3529F" w:rsidP="00DB2B78">
      <w:pPr>
        <w:spacing w:after="0" w:line="240" w:lineRule="auto"/>
      </w:pPr>
      <w:r>
        <w:continuationSeparator/>
      </w:r>
    </w:p>
  </w:footnote>
  <w:footnote w:id="1">
    <w:p w:rsidR="00DB2B78" w:rsidRPr="007F15E5" w:rsidRDefault="00DB2B78" w:rsidP="00DB2B78">
      <w:pPr>
        <w:pStyle w:val="a5"/>
        <w:rPr>
          <w:i/>
          <w:sz w:val="16"/>
          <w:szCs w:val="16"/>
        </w:rPr>
      </w:pPr>
      <w:r w:rsidRPr="00BE3A35">
        <w:rPr>
          <w:rStyle w:val="a7"/>
          <w:i/>
        </w:rPr>
        <w:t>*</w:t>
      </w:r>
      <w:r w:rsidRPr="00BE3A35">
        <w:rPr>
          <w:i/>
        </w:rPr>
        <w:t xml:space="preserve"> </w:t>
      </w:r>
      <w:r w:rsidRPr="007F15E5">
        <w:rPr>
          <w:i/>
          <w:sz w:val="16"/>
          <w:szCs w:val="16"/>
        </w:rPr>
        <w:t>при упрощенной системе налогообложения НДС не облагается;</w:t>
      </w:r>
    </w:p>
  </w:footnote>
  <w:footnote w:id="2">
    <w:p w:rsidR="00D50E8B" w:rsidRPr="002A4791" w:rsidRDefault="00D50E8B" w:rsidP="00D50E8B">
      <w:pPr>
        <w:pStyle w:val="a5"/>
        <w:jc w:val="both"/>
        <w:rPr>
          <w:rFonts w:ascii="Times New Roman" w:hAnsi="Times New Roman" w:cs="Times New Roman"/>
          <w:i/>
          <w:sz w:val="18"/>
          <w:szCs w:val="18"/>
        </w:rPr>
      </w:pPr>
      <w:r w:rsidRPr="002A4791">
        <w:rPr>
          <w:rStyle w:val="a7"/>
          <w:rFonts w:ascii="Times New Roman" w:hAnsi="Times New Roman" w:cs="Times New Roman"/>
          <w:i/>
          <w:sz w:val="18"/>
          <w:szCs w:val="18"/>
        </w:rPr>
        <w:t>*</w:t>
      </w:r>
      <w:r w:rsidRPr="002A4791">
        <w:rPr>
          <w:rFonts w:ascii="Times New Roman" w:hAnsi="Times New Roman" w:cs="Times New Roman"/>
          <w:i/>
          <w:sz w:val="18"/>
          <w:szCs w:val="18"/>
        </w:rPr>
        <w:t xml:space="preserve"> либо Товар </w:t>
      </w:r>
      <w:proofErr w:type="gramStart"/>
      <w:r w:rsidRPr="00CC4929">
        <w:rPr>
          <w:rFonts w:ascii="Times New Roman" w:hAnsi="Times New Roman" w:cs="Times New Roman"/>
          <w:i/>
          <w:sz w:val="18"/>
          <w:szCs w:val="18"/>
        </w:rPr>
        <w:t xml:space="preserve">передан  </w:t>
      </w:r>
      <w:r w:rsidRPr="002A4791">
        <w:rPr>
          <w:rFonts w:ascii="Times New Roman" w:hAnsi="Times New Roman" w:cs="Times New Roman"/>
          <w:i/>
          <w:sz w:val="18"/>
          <w:szCs w:val="18"/>
        </w:rPr>
        <w:t>с</w:t>
      </w:r>
      <w:proofErr w:type="gramEnd"/>
      <w:r w:rsidRPr="002A4791">
        <w:rPr>
          <w:rFonts w:ascii="Times New Roman" w:hAnsi="Times New Roman" w:cs="Times New Roman"/>
          <w:i/>
          <w:sz w:val="18"/>
          <w:szCs w:val="18"/>
        </w:rPr>
        <w:t xml:space="preserve"> нарушением срока поставки на ___ календарных дней.</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A8F594D"/>
    <w:multiLevelType w:val="hybridMultilevel"/>
    <w:tmpl w:val="AA9481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8"/>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2835"/>
    <w:rsid w:val="000154BE"/>
    <w:rsid w:val="0003592C"/>
    <w:rsid w:val="000359A0"/>
    <w:rsid w:val="00065F49"/>
    <w:rsid w:val="00071BA8"/>
    <w:rsid w:val="00082BB8"/>
    <w:rsid w:val="000A676E"/>
    <w:rsid w:val="000C3AB7"/>
    <w:rsid w:val="000E0C4E"/>
    <w:rsid w:val="001045ED"/>
    <w:rsid w:val="001121B0"/>
    <w:rsid w:val="001170A9"/>
    <w:rsid w:val="001176DF"/>
    <w:rsid w:val="00147D68"/>
    <w:rsid w:val="00163DB8"/>
    <w:rsid w:val="001E3D63"/>
    <w:rsid w:val="00211470"/>
    <w:rsid w:val="00212AA4"/>
    <w:rsid w:val="002146C4"/>
    <w:rsid w:val="0021637D"/>
    <w:rsid w:val="00237C65"/>
    <w:rsid w:val="00267A33"/>
    <w:rsid w:val="00285373"/>
    <w:rsid w:val="002D1700"/>
    <w:rsid w:val="002F2F54"/>
    <w:rsid w:val="00306045"/>
    <w:rsid w:val="00307E0D"/>
    <w:rsid w:val="003550F6"/>
    <w:rsid w:val="003822D9"/>
    <w:rsid w:val="003D7B5E"/>
    <w:rsid w:val="00463986"/>
    <w:rsid w:val="00466228"/>
    <w:rsid w:val="00512D12"/>
    <w:rsid w:val="0055523D"/>
    <w:rsid w:val="00565FB8"/>
    <w:rsid w:val="005A33FD"/>
    <w:rsid w:val="005D5855"/>
    <w:rsid w:val="006002D8"/>
    <w:rsid w:val="006156BC"/>
    <w:rsid w:val="00650D69"/>
    <w:rsid w:val="00663531"/>
    <w:rsid w:val="00666083"/>
    <w:rsid w:val="006764C8"/>
    <w:rsid w:val="00695E0C"/>
    <w:rsid w:val="006C579E"/>
    <w:rsid w:val="006D16E4"/>
    <w:rsid w:val="006F26A2"/>
    <w:rsid w:val="00706C2A"/>
    <w:rsid w:val="007377A9"/>
    <w:rsid w:val="00774ED1"/>
    <w:rsid w:val="007807C0"/>
    <w:rsid w:val="007975E4"/>
    <w:rsid w:val="007A2245"/>
    <w:rsid w:val="007B39E0"/>
    <w:rsid w:val="007F0D74"/>
    <w:rsid w:val="007F46F7"/>
    <w:rsid w:val="00807D35"/>
    <w:rsid w:val="0081351A"/>
    <w:rsid w:val="00836644"/>
    <w:rsid w:val="008C67E5"/>
    <w:rsid w:val="008E12D3"/>
    <w:rsid w:val="009D2835"/>
    <w:rsid w:val="009F1386"/>
    <w:rsid w:val="009F21B2"/>
    <w:rsid w:val="00A343C2"/>
    <w:rsid w:val="00A602D3"/>
    <w:rsid w:val="00A67AEB"/>
    <w:rsid w:val="00A8084E"/>
    <w:rsid w:val="00A847A9"/>
    <w:rsid w:val="00AA2ADD"/>
    <w:rsid w:val="00AD478C"/>
    <w:rsid w:val="00B1013E"/>
    <w:rsid w:val="00B45CCD"/>
    <w:rsid w:val="00B54451"/>
    <w:rsid w:val="00B636E0"/>
    <w:rsid w:val="00B74CB9"/>
    <w:rsid w:val="00B87F03"/>
    <w:rsid w:val="00B90558"/>
    <w:rsid w:val="00BD2255"/>
    <w:rsid w:val="00BE5914"/>
    <w:rsid w:val="00C345E9"/>
    <w:rsid w:val="00C45DFC"/>
    <w:rsid w:val="00C57C1E"/>
    <w:rsid w:val="00C84BCF"/>
    <w:rsid w:val="00CB3AFD"/>
    <w:rsid w:val="00CC6C1C"/>
    <w:rsid w:val="00D106AC"/>
    <w:rsid w:val="00D315E6"/>
    <w:rsid w:val="00D404B6"/>
    <w:rsid w:val="00D50E8B"/>
    <w:rsid w:val="00D70F11"/>
    <w:rsid w:val="00DA4A93"/>
    <w:rsid w:val="00DA5D18"/>
    <w:rsid w:val="00DB2B78"/>
    <w:rsid w:val="00DE6D4E"/>
    <w:rsid w:val="00E0740F"/>
    <w:rsid w:val="00E1704A"/>
    <w:rsid w:val="00E21F18"/>
    <w:rsid w:val="00E3639D"/>
    <w:rsid w:val="00E46F36"/>
    <w:rsid w:val="00E5077A"/>
    <w:rsid w:val="00E8356A"/>
    <w:rsid w:val="00EA5E70"/>
    <w:rsid w:val="00F051B6"/>
    <w:rsid w:val="00F3529F"/>
    <w:rsid w:val="00F42BBC"/>
    <w:rsid w:val="00F42D43"/>
    <w:rsid w:val="00F44D45"/>
    <w:rsid w:val="00F451AA"/>
    <w:rsid w:val="00F64029"/>
    <w:rsid w:val="00F663DE"/>
    <w:rsid w:val="00FE24B3"/>
    <w:rsid w:val="00FE444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5614B8"/>
  <w15:docId w15:val="{55564007-7D1B-44E5-9C92-E105A8C8D0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paragraph" w:styleId="3">
    <w:name w:val="heading 3"/>
    <w:basedOn w:val="a"/>
    <w:next w:val="a"/>
    <w:link w:val="30"/>
    <w:uiPriority w:val="9"/>
    <w:semiHidden/>
    <w:unhideWhenUsed/>
    <w:qFormat/>
    <w:rsid w:val="00807D35"/>
    <w:pPr>
      <w:keepNext/>
      <w:keepLines/>
      <w:spacing w:before="40" w:after="0"/>
      <w:outlineLvl w:val="2"/>
    </w:pPr>
    <w:rPr>
      <w:rFonts w:asciiTheme="majorHAnsi" w:eastAsiaTheme="majorEastAsia" w:hAnsiTheme="majorHAnsi" w:cstheme="majorBidi"/>
      <w:color w:val="243F60" w:themeColor="accent1" w:themeShade="7F"/>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a4"/>
    <w:uiPriority w:val="99"/>
    <w:semiHidden/>
    <w:unhideWhenUsed/>
    <w:rsid w:val="00DB2B78"/>
    <w:pPr>
      <w:spacing w:line="240" w:lineRule="auto"/>
    </w:pPr>
    <w:rPr>
      <w:sz w:val="20"/>
      <w:szCs w:val="20"/>
    </w:rPr>
  </w:style>
  <w:style w:type="character" w:customStyle="1" w:styleId="a4">
    <w:name w:val="Текст примечания Знак"/>
    <w:basedOn w:val="a0"/>
    <w:link w:val="a3"/>
    <w:uiPriority w:val="99"/>
    <w:semiHidden/>
    <w:rsid w:val="00DB2B78"/>
    <w:rPr>
      <w:sz w:val="20"/>
      <w:szCs w:val="20"/>
    </w:rPr>
  </w:style>
  <w:style w:type="paragraph" w:styleId="a5">
    <w:name w:val="footnote text"/>
    <w:aliases w:val=" Знак4 Знак,Footnote Text Char,Footnote Text Char Знак, Знак4 Знак1, Знак4,Знак4 Знак1, Знак8 Знак Знак, Знак8 Знак,Знак4 Знак Знак, Знак8, Знак6 Знак, Знак4 Знак Знак Знак2,Основной шрифт абзаца Знак,Знак6 Знак,Знак8 Знак Знак,Знак8 Знак"/>
    <w:basedOn w:val="a"/>
    <w:link w:val="a6"/>
    <w:uiPriority w:val="99"/>
    <w:unhideWhenUsed/>
    <w:qFormat/>
    <w:rsid w:val="00DB2B78"/>
    <w:pPr>
      <w:spacing w:after="0" w:line="240" w:lineRule="auto"/>
    </w:pPr>
    <w:rPr>
      <w:sz w:val="20"/>
      <w:szCs w:val="20"/>
    </w:rPr>
  </w:style>
  <w:style w:type="character" w:customStyle="1" w:styleId="a6">
    <w:name w:val="Текст сноски Знак"/>
    <w:aliases w:val=" Знак4 Знак Знак,Footnote Text Char Знак1,Footnote Text Char Знак Знак, Знак4 Знак1 Знак, Знак4 Знак2,Знак4 Знак1 Знак, Знак8 Знак Знак Знак, Знак8 Знак Знак1,Знак4 Знак Знак Знак, Знак8 Знак1, Знак6 Знак Знак,Знак6 Знак Знак"/>
    <w:basedOn w:val="a0"/>
    <w:link w:val="a5"/>
    <w:uiPriority w:val="99"/>
    <w:qFormat/>
    <w:rsid w:val="00DB2B78"/>
    <w:rPr>
      <w:sz w:val="20"/>
      <w:szCs w:val="20"/>
    </w:rPr>
  </w:style>
  <w:style w:type="character" w:styleId="a7">
    <w:name w:val="footnote reference"/>
    <w:aliases w:val="Ссылка на сноску 45"/>
    <w:basedOn w:val="a0"/>
    <w:uiPriority w:val="99"/>
    <w:unhideWhenUsed/>
    <w:qFormat/>
    <w:rsid w:val="00DB2B78"/>
    <w:rPr>
      <w:vertAlign w:val="superscript"/>
    </w:rPr>
  </w:style>
  <w:style w:type="character" w:styleId="a8">
    <w:name w:val="annotation reference"/>
    <w:basedOn w:val="a0"/>
    <w:uiPriority w:val="99"/>
    <w:semiHidden/>
    <w:unhideWhenUsed/>
    <w:rsid w:val="00DB2B78"/>
    <w:rPr>
      <w:sz w:val="16"/>
      <w:szCs w:val="16"/>
    </w:rPr>
  </w:style>
  <w:style w:type="paragraph" w:styleId="a9">
    <w:name w:val="Balloon Text"/>
    <w:basedOn w:val="a"/>
    <w:link w:val="aa"/>
    <w:uiPriority w:val="99"/>
    <w:semiHidden/>
    <w:unhideWhenUsed/>
    <w:rsid w:val="00DB2B78"/>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DB2B78"/>
    <w:rPr>
      <w:rFonts w:ascii="Tahoma" w:hAnsi="Tahoma" w:cs="Tahoma"/>
      <w:sz w:val="16"/>
      <w:szCs w:val="16"/>
    </w:rPr>
  </w:style>
  <w:style w:type="table" w:customStyle="1" w:styleId="11">
    <w:name w:val="Сетка таблицы11"/>
    <w:basedOn w:val="a1"/>
    <w:next w:val="ab"/>
    <w:uiPriority w:val="59"/>
    <w:rsid w:val="00DB2B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b">
    <w:name w:val="Table Grid"/>
    <w:basedOn w:val="a1"/>
    <w:uiPriority w:val="39"/>
    <w:rsid w:val="00DB2B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Revision"/>
    <w:hidden/>
    <w:uiPriority w:val="99"/>
    <w:semiHidden/>
    <w:rsid w:val="006F26A2"/>
    <w:pPr>
      <w:spacing w:after="0" w:line="240" w:lineRule="auto"/>
    </w:pPr>
  </w:style>
  <w:style w:type="paragraph" w:styleId="ad">
    <w:name w:val="annotation subject"/>
    <w:basedOn w:val="a3"/>
    <w:next w:val="a3"/>
    <w:link w:val="ae"/>
    <w:uiPriority w:val="99"/>
    <w:semiHidden/>
    <w:unhideWhenUsed/>
    <w:rsid w:val="00C57C1E"/>
    <w:rPr>
      <w:b/>
      <w:bCs/>
    </w:rPr>
  </w:style>
  <w:style w:type="character" w:customStyle="1" w:styleId="ae">
    <w:name w:val="Тема примечания Знак"/>
    <w:basedOn w:val="a4"/>
    <w:link w:val="ad"/>
    <w:uiPriority w:val="99"/>
    <w:semiHidden/>
    <w:rsid w:val="00C57C1E"/>
    <w:rPr>
      <w:b/>
      <w:bCs/>
      <w:sz w:val="20"/>
      <w:szCs w:val="20"/>
    </w:rPr>
  </w:style>
  <w:style w:type="character" w:customStyle="1" w:styleId="30">
    <w:name w:val="Заголовок 3 Знак"/>
    <w:basedOn w:val="a0"/>
    <w:link w:val="3"/>
    <w:uiPriority w:val="9"/>
    <w:semiHidden/>
    <w:rsid w:val="00807D35"/>
    <w:rPr>
      <w:rFonts w:asciiTheme="majorHAnsi" w:eastAsiaTheme="majorEastAsia" w:hAnsiTheme="majorHAnsi" w:cstheme="majorBidi"/>
      <w:color w:val="243F60" w:themeColor="accent1" w:themeShade="7F"/>
      <w:sz w:val="24"/>
      <w:szCs w:val="24"/>
      <w:lang w:eastAsia="ru-RU"/>
    </w:rPr>
  </w:style>
  <w:style w:type="character" w:styleId="af">
    <w:name w:val="Hyperlink"/>
    <w:basedOn w:val="a0"/>
    <w:uiPriority w:val="99"/>
    <w:unhideWhenUsed/>
    <w:rsid w:val="00807D35"/>
    <w:rPr>
      <w:color w:val="0000FF"/>
      <w:u w:val="single"/>
    </w:rPr>
  </w:style>
  <w:style w:type="paragraph" w:customStyle="1" w:styleId="ConsPlusNormal">
    <w:name w:val="ConsPlusNormal"/>
    <w:link w:val="ConsPlusNormal0"/>
    <w:qFormat/>
    <w:rsid w:val="001121B0"/>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1121B0"/>
    <w:rPr>
      <w:rFonts w:ascii="Calibri" w:eastAsia="Times New Roman" w:hAnsi="Calibri" w:cs="Calibri"/>
      <w:szCs w:val="20"/>
      <w:lang w:eastAsia="ru-RU"/>
    </w:rPr>
  </w:style>
  <w:style w:type="paragraph" w:styleId="af0">
    <w:name w:val="List Paragraph"/>
    <w:basedOn w:val="a"/>
    <w:uiPriority w:val="34"/>
    <w:qFormat/>
    <w:rsid w:val="00D50E8B"/>
    <w:pPr>
      <w:spacing w:after="0" w:line="240" w:lineRule="auto"/>
      <w:ind w:left="720"/>
      <w:contextualSpacing/>
    </w:pPr>
    <w:rPr>
      <w:rFonts w:ascii="Times New Roman" w:eastAsia="Calibri"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gbdou40izhora@gmail.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Pages>
  <Words>3689</Words>
  <Characters>21030</Characters>
  <Application>Microsoft Office Word</Application>
  <DocSecurity>0</DocSecurity>
  <Lines>175</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ADminPC</dc:creator>
  <cp:keywords/>
  <dc:description/>
  <cp:lastModifiedBy>Ирина</cp:lastModifiedBy>
  <cp:revision>4</cp:revision>
  <cp:lastPrinted>2022-05-18T10:57:00Z</cp:lastPrinted>
  <dcterms:created xsi:type="dcterms:W3CDTF">2024-05-30T13:11:00Z</dcterms:created>
  <dcterms:modified xsi:type="dcterms:W3CDTF">2024-05-30T13:12:00Z</dcterms:modified>
</cp:coreProperties>
</file>