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132A" w:rsidRDefault="005D132A" w:rsidP="005D132A">
      <w:pPr>
        <w:widowControl/>
        <w:ind w:firstLine="709"/>
        <w:jc w:val="center"/>
        <w:rPr>
          <w:rFonts w:ascii="Times New Roman" w:eastAsia="Times New Roman" w:hAnsi="Times New Roman" w:cs="Times New Roman"/>
          <w:b/>
          <w:color w:val="auto"/>
          <w:spacing w:val="2"/>
          <w:lang w:bidi="ar-SA"/>
        </w:rPr>
      </w:pPr>
      <w:r w:rsidRPr="00052D1C">
        <w:rPr>
          <w:rFonts w:ascii="Times New Roman" w:eastAsia="Times New Roman" w:hAnsi="Times New Roman" w:cs="Times New Roman"/>
          <w:b/>
          <w:color w:val="auto"/>
          <w:spacing w:val="2"/>
          <w:lang w:bidi="ar-SA"/>
        </w:rPr>
        <w:t xml:space="preserve">ГОСУДАРСТВЕННЫЙ КОНТРАКТ </w:t>
      </w:r>
      <w:r>
        <w:rPr>
          <w:rFonts w:ascii="Times New Roman" w:eastAsia="Times New Roman" w:hAnsi="Times New Roman" w:cs="Times New Roman"/>
          <w:b/>
          <w:color w:val="auto"/>
          <w:spacing w:val="2"/>
          <w:lang w:bidi="ar-SA"/>
        </w:rPr>
        <w:t>№ ____-ОЗ</w:t>
      </w:r>
    </w:p>
    <w:p w:rsidR="005D132A" w:rsidRDefault="005D132A" w:rsidP="005D132A">
      <w:pPr>
        <w:widowControl/>
        <w:tabs>
          <w:tab w:val="left" w:pos="426"/>
        </w:tabs>
        <w:snapToGrid w:val="0"/>
        <w:ind w:firstLine="709"/>
        <w:jc w:val="center"/>
        <w:rPr>
          <w:rFonts w:ascii="Times New Roman" w:eastAsia="Times New Roman" w:hAnsi="Times New Roman" w:cs="Times New Roman"/>
          <w:b/>
          <w:lang w:eastAsia="en-US" w:bidi="ar-SA"/>
        </w:rPr>
      </w:pPr>
      <w:r w:rsidRPr="003C7D90">
        <w:rPr>
          <w:rFonts w:ascii="Times New Roman" w:eastAsia="Times New Roman" w:hAnsi="Times New Roman" w:cs="Times New Roman"/>
          <w:b/>
          <w:lang w:eastAsia="en-US" w:bidi="ar-SA"/>
        </w:rPr>
        <w:t xml:space="preserve">ИКЗ: </w:t>
      </w:r>
      <w:r w:rsidR="00927940" w:rsidRPr="00927940">
        <w:rPr>
          <w:rFonts w:ascii="Times New Roman" w:eastAsia="Times New Roman" w:hAnsi="Times New Roman" w:cs="Times New Roman"/>
          <w:b/>
          <w:lang w:eastAsia="en-US" w:bidi="ar-SA"/>
        </w:rPr>
        <w:t>242780575021778050100100260000000000</w:t>
      </w:r>
    </w:p>
    <w:p w:rsidR="005D132A" w:rsidRPr="00052D1C" w:rsidRDefault="005D132A" w:rsidP="005D132A">
      <w:pPr>
        <w:widowControl/>
        <w:tabs>
          <w:tab w:val="left" w:pos="426"/>
        </w:tabs>
        <w:snapToGrid w:val="0"/>
        <w:ind w:firstLine="709"/>
        <w:jc w:val="center"/>
        <w:rPr>
          <w:rFonts w:ascii="Times New Roman" w:eastAsia="Times New Roman" w:hAnsi="Times New Roman" w:cs="Times New Roman"/>
          <w:b/>
          <w:color w:val="auto"/>
          <w:spacing w:val="2"/>
          <w:lang w:bidi="ar-SA"/>
        </w:rPr>
      </w:pPr>
    </w:p>
    <w:p w:rsidR="005D132A" w:rsidRDefault="005D132A" w:rsidP="005D132A">
      <w:pPr>
        <w:widowControl/>
        <w:ind w:firstLine="709"/>
        <w:jc w:val="both"/>
        <w:rPr>
          <w:rFonts w:ascii="Times New Roman" w:eastAsia="Times New Roman" w:hAnsi="Times New Roman" w:cs="Times New Roman"/>
          <w:color w:val="auto"/>
          <w:lang w:bidi="ar-SA"/>
        </w:rPr>
      </w:pPr>
      <w:r w:rsidRPr="00052D1C">
        <w:rPr>
          <w:rFonts w:ascii="Times New Roman" w:eastAsia="Times New Roman" w:hAnsi="Times New Roman" w:cs="Times New Roman"/>
          <w:color w:val="auto"/>
          <w:lang w:bidi="ar-SA"/>
        </w:rPr>
        <w:t>Санкт-Петерб</w:t>
      </w:r>
      <w:r>
        <w:rPr>
          <w:rFonts w:ascii="Times New Roman" w:eastAsia="Times New Roman" w:hAnsi="Times New Roman" w:cs="Times New Roman"/>
          <w:color w:val="auto"/>
          <w:lang w:bidi="ar-SA"/>
        </w:rPr>
        <w:t xml:space="preserve">ург </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t xml:space="preserve">                       </w:t>
      </w:r>
      <w:proofErr w:type="gramStart"/>
      <w:r>
        <w:rPr>
          <w:rFonts w:ascii="Times New Roman" w:eastAsia="Times New Roman" w:hAnsi="Times New Roman" w:cs="Times New Roman"/>
          <w:color w:val="auto"/>
          <w:lang w:bidi="ar-SA"/>
        </w:rPr>
        <w:t xml:space="preserve">   «</w:t>
      </w:r>
      <w:proofErr w:type="gramEnd"/>
      <w:r>
        <w:rPr>
          <w:rFonts w:ascii="Times New Roman" w:eastAsia="Times New Roman" w:hAnsi="Times New Roman" w:cs="Times New Roman"/>
          <w:color w:val="auto"/>
          <w:lang w:bidi="ar-SA"/>
        </w:rPr>
        <w:t>___» ______</w:t>
      </w:r>
      <w:r w:rsidRPr="00052D1C">
        <w:rPr>
          <w:rFonts w:ascii="Times New Roman" w:eastAsia="Times New Roman" w:hAnsi="Times New Roman" w:cs="Times New Roman"/>
          <w:color w:val="auto"/>
          <w:lang w:bidi="ar-SA"/>
        </w:rPr>
        <w:t xml:space="preserve"> 202</w:t>
      </w:r>
      <w:r w:rsidR="001D6BBC">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w:t>
      </w:r>
      <w:r w:rsidRPr="00052D1C">
        <w:rPr>
          <w:rFonts w:ascii="Times New Roman" w:eastAsia="Times New Roman" w:hAnsi="Times New Roman" w:cs="Times New Roman"/>
          <w:color w:val="auto"/>
          <w:lang w:bidi="ar-SA"/>
        </w:rPr>
        <w:t>г.</w:t>
      </w:r>
    </w:p>
    <w:p w:rsidR="005D132A" w:rsidRPr="00052D1C" w:rsidRDefault="005D132A" w:rsidP="005D132A">
      <w:pPr>
        <w:widowControl/>
        <w:ind w:firstLine="709"/>
        <w:jc w:val="both"/>
        <w:rPr>
          <w:rFonts w:ascii="Times New Roman" w:eastAsia="Times New Roman" w:hAnsi="Times New Roman" w:cs="Times New Roman"/>
          <w:color w:val="auto"/>
          <w:lang w:bidi="ar-SA"/>
        </w:rPr>
      </w:pPr>
    </w:p>
    <w:p w:rsidR="00533A57" w:rsidRDefault="005D132A" w:rsidP="005D132A">
      <w:pPr>
        <w:widowControl/>
        <w:tabs>
          <w:tab w:val="left" w:pos="720"/>
          <w:tab w:val="left" w:pos="7895"/>
        </w:tabs>
        <w:autoSpaceDE w:val="0"/>
        <w:autoSpaceDN w:val="0"/>
        <w:adjustRightInd w:val="0"/>
        <w:ind w:firstLine="709"/>
        <w:jc w:val="both"/>
        <w:rPr>
          <w:rFonts w:ascii="Times New Roman" w:eastAsia="Times New Roman" w:hAnsi="Times New Roman" w:cs="Times New Roman"/>
          <w:color w:val="auto"/>
          <w:lang w:val="x-none" w:eastAsia="x-none" w:bidi="ar-SA"/>
        </w:rPr>
      </w:pPr>
      <w:r w:rsidRPr="00236DB9">
        <w:rPr>
          <w:rFonts w:ascii="Times New Roman" w:eastAsia="Times New Roman" w:hAnsi="Times New Roman" w:cs="Times New Roman"/>
          <w:b/>
          <w:color w:val="auto"/>
          <w:lang w:eastAsia="x-none" w:bidi="ar-SA"/>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w:t>
      </w:r>
      <w:proofErr w:type="spellStart"/>
      <w:r w:rsidRPr="00236DB9">
        <w:rPr>
          <w:rFonts w:ascii="Times New Roman" w:eastAsia="Times New Roman" w:hAnsi="Times New Roman" w:cs="Times New Roman"/>
          <w:b/>
          <w:color w:val="auto"/>
          <w:lang w:eastAsia="x-none" w:bidi="ar-SA"/>
        </w:rPr>
        <w:t>Ленводхоз</w:t>
      </w:r>
      <w:proofErr w:type="spellEnd"/>
      <w:r w:rsidRPr="00236DB9">
        <w:rPr>
          <w:rFonts w:ascii="Times New Roman" w:eastAsia="Times New Roman" w:hAnsi="Times New Roman" w:cs="Times New Roman"/>
          <w:b/>
          <w:color w:val="auto"/>
          <w:lang w:eastAsia="x-none" w:bidi="ar-SA"/>
        </w:rPr>
        <w:t>» (СПб ГКУ «</w:t>
      </w:r>
      <w:proofErr w:type="spellStart"/>
      <w:r w:rsidRPr="00236DB9">
        <w:rPr>
          <w:rFonts w:ascii="Times New Roman" w:eastAsia="Times New Roman" w:hAnsi="Times New Roman" w:cs="Times New Roman"/>
          <w:b/>
          <w:color w:val="auto"/>
          <w:lang w:eastAsia="x-none" w:bidi="ar-SA"/>
        </w:rPr>
        <w:t>Ленводхоз</w:t>
      </w:r>
      <w:proofErr w:type="spellEnd"/>
      <w:r w:rsidRPr="00236DB9">
        <w:rPr>
          <w:rFonts w:ascii="Times New Roman" w:eastAsia="Times New Roman" w:hAnsi="Times New Roman" w:cs="Times New Roman"/>
          <w:b/>
          <w:color w:val="auto"/>
          <w:lang w:eastAsia="x-none" w:bidi="ar-SA"/>
        </w:rPr>
        <w:t>»)</w:t>
      </w:r>
      <w:r w:rsidRPr="00236DB9">
        <w:rPr>
          <w:rFonts w:ascii="Times New Roman" w:eastAsia="Times New Roman" w:hAnsi="Times New Roman" w:cs="Times New Roman"/>
          <w:color w:val="auto"/>
          <w:lang w:eastAsia="x-none" w:bidi="ar-SA"/>
        </w:rPr>
        <w:t>, именуемое в</w:t>
      </w:r>
      <w:r w:rsidR="00ED034A">
        <w:rPr>
          <w:rFonts w:ascii="Times New Roman" w:eastAsia="Times New Roman" w:hAnsi="Times New Roman" w:cs="Times New Roman"/>
          <w:color w:val="auto"/>
          <w:lang w:eastAsia="x-none" w:bidi="ar-SA"/>
        </w:rPr>
        <w:t> </w:t>
      </w:r>
      <w:r w:rsidRPr="00236DB9">
        <w:rPr>
          <w:rFonts w:ascii="Times New Roman" w:eastAsia="Times New Roman" w:hAnsi="Times New Roman" w:cs="Times New Roman"/>
          <w:color w:val="auto"/>
          <w:lang w:eastAsia="x-none" w:bidi="ar-SA"/>
        </w:rPr>
        <w:t xml:space="preserve">дальнейшем «Заказчик», в лице директора </w:t>
      </w:r>
      <w:r w:rsidRPr="00236DB9">
        <w:rPr>
          <w:rFonts w:ascii="Times New Roman" w:eastAsia="Times New Roman" w:hAnsi="Times New Roman" w:cs="Times New Roman"/>
          <w:b/>
          <w:color w:val="auto"/>
          <w:lang w:eastAsia="x-none" w:bidi="ar-SA"/>
        </w:rPr>
        <w:t>Широкова Олега Николаевича</w:t>
      </w:r>
      <w:r w:rsidRPr="00236DB9">
        <w:rPr>
          <w:rFonts w:ascii="Times New Roman" w:eastAsia="Times New Roman" w:hAnsi="Times New Roman" w:cs="Times New Roman"/>
          <w:color w:val="auto"/>
          <w:lang w:eastAsia="x-none" w:bidi="ar-SA"/>
        </w:rPr>
        <w:t>, действующего на</w:t>
      </w:r>
      <w:r w:rsidR="00ED034A">
        <w:rPr>
          <w:rFonts w:ascii="Times New Roman" w:eastAsia="Times New Roman" w:hAnsi="Times New Roman" w:cs="Times New Roman"/>
          <w:color w:val="auto"/>
          <w:lang w:eastAsia="x-none" w:bidi="ar-SA"/>
        </w:rPr>
        <w:t> </w:t>
      </w:r>
      <w:r w:rsidRPr="00236DB9">
        <w:rPr>
          <w:rFonts w:ascii="Times New Roman" w:eastAsia="Times New Roman" w:hAnsi="Times New Roman" w:cs="Times New Roman"/>
          <w:color w:val="auto"/>
          <w:lang w:eastAsia="x-none" w:bidi="ar-SA"/>
        </w:rPr>
        <w:t>основании Устава</w:t>
      </w:r>
      <w:r w:rsidRPr="00236DB9">
        <w:rPr>
          <w:rFonts w:ascii="Times New Roman" w:eastAsia="Times New Roman" w:hAnsi="Times New Roman" w:cs="Times New Roman"/>
          <w:color w:val="auto"/>
          <w:lang w:val="x-none" w:eastAsia="x-none" w:bidi="ar-SA"/>
        </w:rPr>
        <w:t xml:space="preserve">, с одной стороны, </w:t>
      </w:r>
    </w:p>
    <w:p w:rsidR="005D132A" w:rsidRPr="00236DB9" w:rsidRDefault="005D132A" w:rsidP="005D132A">
      <w:pPr>
        <w:widowControl/>
        <w:tabs>
          <w:tab w:val="left" w:pos="720"/>
          <w:tab w:val="left" w:pos="7895"/>
        </w:tabs>
        <w:autoSpaceDE w:val="0"/>
        <w:autoSpaceDN w:val="0"/>
        <w:adjustRightInd w:val="0"/>
        <w:ind w:firstLine="709"/>
        <w:jc w:val="both"/>
        <w:rPr>
          <w:rFonts w:ascii="Times New Roman" w:eastAsia="Times New Roman" w:hAnsi="Times New Roman" w:cs="Times New Roman"/>
          <w:color w:val="auto"/>
          <w:lang w:val="x-none" w:eastAsia="x-none" w:bidi="ar-SA"/>
        </w:rPr>
      </w:pPr>
      <w:r w:rsidRPr="00236DB9">
        <w:rPr>
          <w:rFonts w:ascii="Times New Roman" w:eastAsia="Times New Roman" w:hAnsi="Times New Roman" w:cs="Times New Roman"/>
          <w:color w:val="auto"/>
          <w:lang w:val="x-none" w:eastAsia="x-none" w:bidi="ar-SA"/>
        </w:rPr>
        <w:t>и</w:t>
      </w:r>
      <w:r>
        <w:rPr>
          <w:rFonts w:ascii="Times New Roman" w:eastAsia="Times New Roman" w:hAnsi="Times New Roman" w:cs="Times New Roman"/>
          <w:color w:val="auto"/>
          <w:lang w:eastAsia="x-none" w:bidi="ar-SA"/>
        </w:rPr>
        <w:t xml:space="preserve"> __________________________</w:t>
      </w:r>
      <w:r w:rsidRPr="00236DB9">
        <w:rPr>
          <w:rFonts w:ascii="Times New Roman" w:eastAsia="Times New Roman" w:hAnsi="Times New Roman" w:cs="Times New Roman"/>
          <w:color w:val="auto"/>
          <w:lang w:val="x-none" w:eastAsia="x-none" w:bidi="ar-SA"/>
        </w:rPr>
        <w:t>, име</w:t>
      </w:r>
      <w:r>
        <w:rPr>
          <w:rFonts w:ascii="Times New Roman" w:eastAsia="Times New Roman" w:hAnsi="Times New Roman" w:cs="Times New Roman"/>
          <w:color w:val="auto"/>
          <w:lang w:val="x-none" w:eastAsia="x-none" w:bidi="ar-SA"/>
        </w:rPr>
        <w:t>нуемое в дальнейшем «Поставщик</w:t>
      </w:r>
      <w:r w:rsidRPr="00236DB9">
        <w:rPr>
          <w:rFonts w:ascii="Times New Roman" w:eastAsia="Times New Roman" w:hAnsi="Times New Roman" w:cs="Times New Roman"/>
          <w:color w:val="auto"/>
          <w:lang w:val="x-none" w:eastAsia="x-none" w:bidi="ar-SA"/>
        </w:rPr>
        <w:t>», в</w:t>
      </w:r>
      <w:r w:rsidR="00ED034A">
        <w:rPr>
          <w:rFonts w:ascii="Times New Roman" w:eastAsia="Times New Roman" w:hAnsi="Times New Roman" w:cs="Times New Roman"/>
          <w:color w:val="auto"/>
          <w:lang w:eastAsia="x-none" w:bidi="ar-SA"/>
        </w:rPr>
        <w:t> </w:t>
      </w:r>
      <w:r w:rsidRPr="00236DB9">
        <w:rPr>
          <w:rFonts w:ascii="Times New Roman" w:eastAsia="Times New Roman" w:hAnsi="Times New Roman" w:cs="Times New Roman"/>
          <w:color w:val="auto"/>
          <w:lang w:val="x-none" w:eastAsia="x-none" w:bidi="ar-SA"/>
        </w:rPr>
        <w:t>лице</w:t>
      </w:r>
      <w:r>
        <w:rPr>
          <w:rFonts w:ascii="Times New Roman" w:eastAsia="Times New Roman" w:hAnsi="Times New Roman" w:cs="Times New Roman"/>
          <w:color w:val="auto"/>
          <w:lang w:eastAsia="x-none" w:bidi="ar-SA"/>
        </w:rPr>
        <w:t>________________________________</w:t>
      </w:r>
      <w:r w:rsidRPr="00236DB9">
        <w:rPr>
          <w:rFonts w:ascii="Times New Roman" w:eastAsia="Times New Roman" w:hAnsi="Times New Roman" w:cs="Times New Roman"/>
          <w:color w:val="auto"/>
          <w:lang w:val="x-none" w:eastAsia="x-none" w:bidi="ar-SA"/>
        </w:rPr>
        <w:t>, действующего</w:t>
      </w:r>
      <w:r w:rsidRPr="00236DB9">
        <w:rPr>
          <w:rFonts w:ascii="Times New Roman" w:eastAsia="Times New Roman" w:hAnsi="Times New Roman" w:cs="Times New Roman"/>
          <w:color w:val="auto"/>
          <w:lang w:eastAsia="x-none" w:bidi="ar-SA"/>
        </w:rPr>
        <w:t xml:space="preserve"> </w:t>
      </w:r>
      <w:r w:rsidRPr="00236DB9">
        <w:rPr>
          <w:rFonts w:ascii="Times New Roman" w:eastAsia="Times New Roman" w:hAnsi="Times New Roman" w:cs="Times New Roman"/>
          <w:color w:val="auto"/>
          <w:lang w:val="x-none" w:eastAsia="x-none" w:bidi="ar-SA"/>
        </w:rPr>
        <w:t xml:space="preserve">на основании </w:t>
      </w:r>
      <w:r>
        <w:rPr>
          <w:rFonts w:ascii="Times New Roman" w:eastAsia="Times New Roman" w:hAnsi="Times New Roman" w:cs="Times New Roman"/>
          <w:color w:val="auto"/>
          <w:lang w:eastAsia="x-none" w:bidi="ar-SA"/>
        </w:rPr>
        <w:t>_________</w:t>
      </w:r>
      <w:r w:rsidRPr="00236DB9">
        <w:rPr>
          <w:rFonts w:ascii="Times New Roman" w:eastAsia="Times New Roman" w:hAnsi="Times New Roman" w:cs="Times New Roman"/>
          <w:color w:val="auto"/>
          <w:lang w:eastAsia="x-none" w:bidi="ar-SA"/>
        </w:rPr>
        <w:t xml:space="preserve">, </w:t>
      </w:r>
      <w:r w:rsidRPr="00236DB9">
        <w:rPr>
          <w:rFonts w:ascii="Times New Roman" w:eastAsia="Times New Roman" w:hAnsi="Times New Roman" w:cs="Times New Roman"/>
          <w:color w:val="auto"/>
          <w:lang w:val="x-none" w:eastAsia="x-none" w:bidi="ar-SA"/>
        </w:rPr>
        <w:t xml:space="preserve">с другой стороны, вместе </w:t>
      </w:r>
      <w:r w:rsidRPr="00236DB9">
        <w:rPr>
          <w:rFonts w:ascii="Times New Roman" w:eastAsia="Times New Roman" w:hAnsi="Times New Roman" w:cs="Times New Roman"/>
          <w:color w:val="auto"/>
          <w:lang w:eastAsia="x-none" w:bidi="ar-SA"/>
        </w:rPr>
        <w:t xml:space="preserve">и каждая в отдельности </w:t>
      </w:r>
      <w:r w:rsidRPr="00236DB9">
        <w:rPr>
          <w:rFonts w:ascii="Times New Roman" w:eastAsia="Times New Roman" w:hAnsi="Times New Roman" w:cs="Times New Roman"/>
          <w:color w:val="auto"/>
          <w:lang w:val="x-none" w:eastAsia="x-none" w:bidi="ar-SA"/>
        </w:rPr>
        <w:t xml:space="preserve">именуемые </w:t>
      </w:r>
      <w:r w:rsidRPr="00236DB9">
        <w:rPr>
          <w:rFonts w:ascii="Times New Roman" w:eastAsia="Times New Roman" w:hAnsi="Times New Roman" w:cs="Times New Roman"/>
          <w:color w:val="auto"/>
          <w:lang w:eastAsia="x-none" w:bidi="ar-SA"/>
        </w:rPr>
        <w:t xml:space="preserve">в дальнейшем </w:t>
      </w:r>
      <w:r w:rsidRPr="00236DB9">
        <w:rPr>
          <w:rFonts w:ascii="Times New Roman" w:eastAsia="Times New Roman" w:hAnsi="Times New Roman" w:cs="Times New Roman"/>
          <w:color w:val="auto"/>
          <w:lang w:val="x-none" w:eastAsia="x-none" w:bidi="ar-SA"/>
        </w:rPr>
        <w:t>«Стороны»</w:t>
      </w:r>
      <w:r w:rsidRPr="00236DB9">
        <w:rPr>
          <w:rFonts w:ascii="Times New Roman" w:eastAsia="Times New Roman" w:hAnsi="Times New Roman" w:cs="Times New Roman"/>
          <w:color w:val="auto"/>
          <w:lang w:eastAsia="x-none" w:bidi="ar-SA"/>
        </w:rPr>
        <w:t xml:space="preserve"> и «Сторона» соответственно</w:t>
      </w:r>
      <w:r>
        <w:rPr>
          <w:rFonts w:ascii="Times New Roman" w:eastAsia="Times New Roman" w:hAnsi="Times New Roman" w:cs="Times New Roman"/>
          <w:color w:val="auto"/>
          <w:lang w:val="x-none" w:eastAsia="x-none" w:bidi="ar-SA"/>
        </w:rPr>
        <w:t>, на основании п</w:t>
      </w:r>
      <w:r w:rsidR="00ED034A">
        <w:rPr>
          <w:rFonts w:ascii="Times New Roman" w:eastAsia="Times New Roman" w:hAnsi="Times New Roman" w:cs="Times New Roman"/>
          <w:color w:val="auto"/>
          <w:lang w:eastAsia="x-none" w:bidi="ar-SA"/>
        </w:rPr>
        <w:t>ункта</w:t>
      </w:r>
      <w:r>
        <w:rPr>
          <w:rFonts w:ascii="Times New Roman" w:eastAsia="Times New Roman" w:hAnsi="Times New Roman" w:cs="Times New Roman"/>
          <w:color w:val="auto"/>
          <w:lang w:val="x-none" w:eastAsia="x-none" w:bidi="ar-SA"/>
        </w:rPr>
        <w:t> 4 ч</w:t>
      </w:r>
      <w:r w:rsidR="00ED034A">
        <w:rPr>
          <w:rFonts w:ascii="Times New Roman" w:eastAsia="Times New Roman" w:hAnsi="Times New Roman" w:cs="Times New Roman"/>
          <w:color w:val="auto"/>
          <w:lang w:eastAsia="x-none" w:bidi="ar-SA"/>
        </w:rPr>
        <w:t>асти</w:t>
      </w:r>
      <w:r>
        <w:rPr>
          <w:rFonts w:ascii="Times New Roman" w:eastAsia="Times New Roman" w:hAnsi="Times New Roman" w:cs="Times New Roman"/>
          <w:color w:val="auto"/>
          <w:lang w:val="x-none" w:eastAsia="x-none" w:bidi="ar-SA"/>
        </w:rPr>
        <w:t> 1 ст</w:t>
      </w:r>
      <w:r w:rsidR="00ED034A">
        <w:rPr>
          <w:rFonts w:ascii="Times New Roman" w:eastAsia="Times New Roman" w:hAnsi="Times New Roman" w:cs="Times New Roman"/>
          <w:color w:val="auto"/>
          <w:lang w:eastAsia="x-none" w:bidi="ar-SA"/>
        </w:rPr>
        <w:t>атьи</w:t>
      </w:r>
      <w:r>
        <w:rPr>
          <w:rFonts w:ascii="Times New Roman" w:eastAsia="Times New Roman" w:hAnsi="Times New Roman" w:cs="Times New Roman"/>
          <w:color w:val="auto"/>
          <w:lang w:val="x-none" w:eastAsia="x-none" w:bidi="ar-SA"/>
        </w:rPr>
        <w:t> </w:t>
      </w:r>
      <w:r w:rsidRPr="00236DB9">
        <w:rPr>
          <w:rFonts w:ascii="Times New Roman" w:eastAsia="Times New Roman" w:hAnsi="Times New Roman" w:cs="Times New Roman"/>
          <w:color w:val="auto"/>
          <w:lang w:val="x-none" w:eastAsia="x-none" w:bidi="ar-SA"/>
        </w:rPr>
        <w:t>93 Феде</w:t>
      </w:r>
      <w:r>
        <w:rPr>
          <w:rFonts w:ascii="Times New Roman" w:eastAsia="Times New Roman" w:hAnsi="Times New Roman" w:cs="Times New Roman"/>
          <w:color w:val="auto"/>
          <w:lang w:val="x-none" w:eastAsia="x-none" w:bidi="ar-SA"/>
        </w:rPr>
        <w:t>рального закона от 05.04.2013 №</w:t>
      </w:r>
      <w:r w:rsidR="00ED034A">
        <w:rPr>
          <w:rFonts w:ascii="Times New Roman" w:eastAsia="Times New Roman" w:hAnsi="Times New Roman" w:cs="Times New Roman"/>
          <w:color w:val="auto"/>
          <w:lang w:eastAsia="x-none" w:bidi="ar-SA"/>
        </w:rPr>
        <w:t> </w:t>
      </w:r>
      <w:r w:rsidRPr="00236DB9">
        <w:rPr>
          <w:rFonts w:ascii="Times New Roman" w:eastAsia="Times New Roman" w:hAnsi="Times New Roman" w:cs="Times New Roman"/>
          <w:color w:val="auto"/>
          <w:lang w:val="x-none" w:eastAsia="x-none" w:bidi="ar-SA"/>
        </w:rPr>
        <w:t>44</w:t>
      </w:r>
      <w:r w:rsidR="00ED034A">
        <w:rPr>
          <w:rFonts w:ascii="Times New Roman" w:eastAsia="Times New Roman" w:hAnsi="Times New Roman" w:cs="Times New Roman"/>
          <w:color w:val="auto"/>
          <w:lang w:val="x-none" w:eastAsia="x-none" w:bidi="ar-SA"/>
        </w:rPr>
        <w:noBreakHyphen/>
      </w:r>
      <w:r w:rsidRPr="00236DB9">
        <w:rPr>
          <w:rFonts w:ascii="Times New Roman" w:eastAsia="Times New Roman" w:hAnsi="Times New Roman" w:cs="Times New Roman"/>
          <w:color w:val="auto"/>
          <w:lang w:val="x-none" w:eastAsia="x-none" w:bidi="ar-SA"/>
        </w:rPr>
        <w:t xml:space="preserve">ФЗ (далее </w:t>
      </w:r>
      <w:r w:rsidRPr="00236DB9">
        <w:rPr>
          <w:rFonts w:ascii="Times New Roman" w:eastAsia="Times New Roman" w:hAnsi="Times New Roman" w:cs="Times New Roman"/>
          <w:color w:val="auto"/>
          <w:lang w:eastAsia="x-none" w:bidi="ar-SA"/>
        </w:rPr>
        <w:t>–</w:t>
      </w:r>
      <w:r w:rsidRPr="00236DB9">
        <w:rPr>
          <w:rFonts w:ascii="Times New Roman" w:eastAsia="Times New Roman" w:hAnsi="Times New Roman" w:cs="Times New Roman"/>
          <w:color w:val="auto"/>
          <w:lang w:val="x-none" w:eastAsia="x-none" w:bidi="ar-SA"/>
        </w:rPr>
        <w:t xml:space="preserve"> Федеральный закон № 44-ФЗ), заключили настоящий </w:t>
      </w:r>
      <w:r>
        <w:rPr>
          <w:rFonts w:ascii="Times New Roman" w:eastAsia="Times New Roman" w:hAnsi="Times New Roman" w:cs="Times New Roman"/>
          <w:color w:val="auto"/>
          <w:lang w:eastAsia="x-none" w:bidi="ar-SA"/>
        </w:rPr>
        <w:t xml:space="preserve">государственный </w:t>
      </w:r>
      <w:r w:rsidRPr="00236DB9">
        <w:rPr>
          <w:rFonts w:ascii="Times New Roman" w:eastAsia="Times New Roman" w:hAnsi="Times New Roman" w:cs="Times New Roman"/>
          <w:color w:val="auto"/>
          <w:lang w:eastAsia="x-none" w:bidi="ar-SA"/>
        </w:rPr>
        <w:t>контракт</w:t>
      </w:r>
      <w:r w:rsidRPr="00236DB9">
        <w:rPr>
          <w:rFonts w:ascii="Times New Roman" w:eastAsia="Times New Roman" w:hAnsi="Times New Roman" w:cs="Times New Roman"/>
          <w:color w:val="auto"/>
          <w:lang w:val="x-none" w:eastAsia="x-none" w:bidi="ar-SA"/>
        </w:rPr>
        <w:t xml:space="preserve"> (далее – </w:t>
      </w:r>
      <w:r w:rsidRPr="00236DB9">
        <w:rPr>
          <w:rFonts w:ascii="Times New Roman" w:eastAsia="Times New Roman" w:hAnsi="Times New Roman" w:cs="Times New Roman"/>
          <w:color w:val="auto"/>
          <w:lang w:eastAsia="x-none" w:bidi="ar-SA"/>
        </w:rPr>
        <w:t>Контракт</w:t>
      </w:r>
      <w:r w:rsidRPr="00236DB9">
        <w:rPr>
          <w:rFonts w:ascii="Times New Roman" w:eastAsia="Times New Roman" w:hAnsi="Times New Roman" w:cs="Times New Roman"/>
          <w:color w:val="auto"/>
          <w:lang w:val="x-none" w:eastAsia="x-none" w:bidi="ar-SA"/>
        </w:rPr>
        <w:t>) о нижеследующем:</w:t>
      </w:r>
    </w:p>
    <w:p w:rsidR="005D132A" w:rsidRPr="00236DB9" w:rsidRDefault="005D132A" w:rsidP="005D132A">
      <w:pPr>
        <w:widowControl/>
        <w:ind w:firstLine="708"/>
        <w:jc w:val="both"/>
        <w:rPr>
          <w:rFonts w:ascii="Times New Roman" w:eastAsia="Times New Roman" w:hAnsi="Times New Roman" w:cs="Times New Roman"/>
          <w:color w:val="00000A"/>
          <w:sz w:val="16"/>
          <w:szCs w:val="16"/>
          <w:lang w:bidi="ar-SA"/>
        </w:rPr>
      </w:pPr>
    </w:p>
    <w:p w:rsidR="005D132A" w:rsidRPr="00052D1C" w:rsidRDefault="005D132A" w:rsidP="005D132A">
      <w:pPr>
        <w:shd w:val="clear" w:color="auto" w:fill="FFFFFF"/>
        <w:tabs>
          <w:tab w:val="left" w:pos="2410"/>
          <w:tab w:val="left" w:pos="2552"/>
          <w:tab w:val="left" w:pos="2977"/>
          <w:tab w:val="left" w:pos="3119"/>
          <w:tab w:val="left" w:pos="3402"/>
        </w:tabs>
        <w:ind w:firstLine="709"/>
        <w:jc w:val="center"/>
        <w:rPr>
          <w:rFonts w:ascii="Times New Roman" w:eastAsia="Calibri" w:hAnsi="Times New Roman" w:cs="Times New Roman"/>
          <w:b/>
          <w:bCs/>
          <w:color w:val="auto"/>
          <w:lang w:bidi="ar-SA"/>
        </w:rPr>
      </w:pPr>
      <w:r w:rsidRPr="00052D1C">
        <w:rPr>
          <w:rFonts w:ascii="Times New Roman" w:eastAsia="Calibri" w:hAnsi="Times New Roman" w:cs="Times New Roman"/>
          <w:b/>
          <w:bCs/>
          <w:color w:val="auto"/>
          <w:lang w:bidi="ar-SA"/>
        </w:rPr>
        <w:t>1. Предмет Контракта</w:t>
      </w:r>
    </w:p>
    <w:p w:rsidR="005D132A" w:rsidRPr="00D21E5B" w:rsidRDefault="005D132A" w:rsidP="005D132A">
      <w:pPr>
        <w:widowControl/>
        <w:tabs>
          <w:tab w:val="num" w:pos="0"/>
        </w:tabs>
        <w:ind w:firstLine="709"/>
        <w:jc w:val="both"/>
        <w:rPr>
          <w:rFonts w:ascii="Times New Roman" w:eastAsia="Times New Roman" w:hAnsi="Times New Roman" w:cs="Times New Roman"/>
          <w:color w:val="auto"/>
          <w:lang w:bidi="ar-SA"/>
        </w:rPr>
      </w:pPr>
      <w:r w:rsidRPr="00052D1C">
        <w:rPr>
          <w:rFonts w:ascii="Times New Roman" w:eastAsia="Calibri" w:hAnsi="Times New Roman" w:cs="Times New Roman"/>
          <w:color w:val="auto"/>
          <w:lang w:eastAsia="en-US" w:bidi="ar-SA"/>
        </w:rPr>
        <w:t>1.1.</w:t>
      </w:r>
      <w:r w:rsidRPr="00665E2E">
        <w:rPr>
          <w:rFonts w:ascii="Times New Roman" w:eastAsia="Times New Roman" w:hAnsi="Times New Roman" w:cs="Times New Roman"/>
          <w:lang w:bidi="ar-SA"/>
        </w:rPr>
        <w:t xml:space="preserve"> Поставщик обязуется </w:t>
      </w:r>
      <w:r w:rsidRPr="00D21E5B">
        <w:rPr>
          <w:rFonts w:ascii="Times New Roman" w:eastAsia="Times New Roman" w:hAnsi="Times New Roman" w:cs="Times New Roman"/>
          <w:color w:val="auto"/>
          <w:lang w:bidi="ar-SA"/>
        </w:rPr>
        <w:t xml:space="preserve">поставить </w:t>
      </w:r>
      <w:r w:rsidR="005A61AC" w:rsidRPr="005A61AC">
        <w:rPr>
          <w:rFonts w:ascii="Times New Roman" w:eastAsia="Times New Roman" w:hAnsi="Times New Roman" w:cs="Times New Roman"/>
          <w:b/>
          <w:color w:val="auto"/>
          <w:lang w:bidi="ar-SA"/>
        </w:rPr>
        <w:t>запасны</w:t>
      </w:r>
      <w:r w:rsidR="005A61AC">
        <w:rPr>
          <w:rFonts w:ascii="Times New Roman" w:eastAsia="Times New Roman" w:hAnsi="Times New Roman" w:cs="Times New Roman"/>
          <w:b/>
          <w:color w:val="auto"/>
          <w:lang w:bidi="ar-SA"/>
        </w:rPr>
        <w:t>е</w:t>
      </w:r>
      <w:r w:rsidR="005A61AC" w:rsidRPr="005A61AC">
        <w:rPr>
          <w:rFonts w:ascii="Times New Roman" w:eastAsia="Times New Roman" w:hAnsi="Times New Roman" w:cs="Times New Roman"/>
          <w:b/>
          <w:color w:val="auto"/>
          <w:lang w:bidi="ar-SA"/>
        </w:rPr>
        <w:t xml:space="preserve"> част</w:t>
      </w:r>
      <w:r w:rsidR="005A61AC">
        <w:rPr>
          <w:rFonts w:ascii="Times New Roman" w:eastAsia="Times New Roman" w:hAnsi="Times New Roman" w:cs="Times New Roman"/>
          <w:b/>
          <w:color w:val="auto"/>
          <w:lang w:bidi="ar-SA"/>
        </w:rPr>
        <w:t>и</w:t>
      </w:r>
      <w:r w:rsidR="00136C0B">
        <w:rPr>
          <w:rFonts w:ascii="Times New Roman" w:eastAsia="Times New Roman" w:hAnsi="Times New Roman" w:cs="Times New Roman"/>
          <w:b/>
          <w:color w:val="auto"/>
          <w:lang w:bidi="ar-SA"/>
        </w:rPr>
        <w:t xml:space="preserve"> </w:t>
      </w:r>
      <w:r w:rsidR="00926898" w:rsidRPr="00926898">
        <w:rPr>
          <w:rFonts w:ascii="Times New Roman" w:eastAsia="Times New Roman" w:hAnsi="Times New Roman" w:cs="Times New Roman"/>
          <w:b/>
          <w:color w:val="auto"/>
          <w:lang w:bidi="ar-SA"/>
        </w:rPr>
        <w:t>для многофункциональных самоходных установок TRUXOR</w:t>
      </w:r>
      <w:r w:rsidR="00136C0B">
        <w:rPr>
          <w:rFonts w:ascii="Times New Roman" w:eastAsia="Times New Roman" w:hAnsi="Times New Roman" w:cs="Times New Roman"/>
          <w:b/>
          <w:color w:val="auto"/>
          <w:lang w:bidi="ar-SA"/>
        </w:rPr>
        <w:t xml:space="preserve"> </w:t>
      </w:r>
      <w:r>
        <w:rPr>
          <w:rFonts w:ascii="Times New Roman" w:eastAsia="Times New Roman" w:hAnsi="Times New Roman" w:cs="Times New Roman"/>
          <w:color w:val="auto"/>
          <w:lang w:bidi="ar-SA"/>
        </w:rPr>
        <w:t xml:space="preserve">(далее – </w:t>
      </w:r>
      <w:r w:rsidRPr="00D21E5B">
        <w:rPr>
          <w:rFonts w:ascii="Times New Roman" w:eastAsia="Times New Roman" w:hAnsi="Times New Roman" w:cs="Times New Roman"/>
          <w:color w:val="auto"/>
          <w:lang w:bidi="ar-SA"/>
        </w:rPr>
        <w:t>товар</w:t>
      </w:r>
      <w:r>
        <w:rPr>
          <w:rFonts w:ascii="Times New Roman" w:eastAsia="Times New Roman" w:hAnsi="Times New Roman" w:cs="Times New Roman"/>
          <w:color w:val="auto"/>
          <w:lang w:bidi="ar-SA"/>
        </w:rPr>
        <w:t>)</w:t>
      </w:r>
      <w:r w:rsidRPr="00D21E5B">
        <w:rPr>
          <w:rFonts w:ascii="Times New Roman" w:eastAsia="Times New Roman" w:hAnsi="Times New Roman" w:cs="Times New Roman"/>
          <w:color w:val="auto"/>
          <w:lang w:bidi="ar-SA"/>
        </w:rPr>
        <w:t xml:space="preserve"> наименование, количество, общая и</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единичная стоимость которого установлены в</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Спецификации (</w:t>
      </w:r>
      <w:r w:rsidR="00E91B00">
        <w:rPr>
          <w:rFonts w:ascii="Times New Roman" w:eastAsia="Times New Roman" w:hAnsi="Times New Roman" w:cs="Times New Roman"/>
          <w:color w:val="auto"/>
          <w:lang w:bidi="ar-SA"/>
        </w:rPr>
        <w:t>П</w:t>
      </w:r>
      <w:r w:rsidRPr="00D21E5B">
        <w:rPr>
          <w:rFonts w:ascii="Times New Roman" w:eastAsia="Times New Roman" w:hAnsi="Times New Roman" w:cs="Times New Roman"/>
          <w:color w:val="auto"/>
          <w:lang w:bidi="ar-SA"/>
        </w:rPr>
        <w:t>риложение № 2 к Контракту), являющейся неотъемлемой частью Контракта, на</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условиях, установленных настоящим Контрактом и Описанием объекта закупки</w:t>
      </w:r>
      <w:r w:rsidR="00C14A56">
        <w:rPr>
          <w:rFonts w:ascii="Times New Roman" w:eastAsia="Times New Roman" w:hAnsi="Times New Roman" w:cs="Times New Roman"/>
          <w:color w:val="auto"/>
          <w:lang w:bidi="ar-SA"/>
        </w:rPr>
        <w:t xml:space="preserve"> </w:t>
      </w:r>
      <w:r w:rsidRPr="00D21E5B">
        <w:rPr>
          <w:rFonts w:ascii="Times New Roman" w:eastAsia="Times New Roman" w:hAnsi="Times New Roman" w:cs="Times New Roman"/>
          <w:color w:val="auto"/>
          <w:lang w:bidi="ar-SA"/>
        </w:rPr>
        <w:t>(</w:t>
      </w:r>
      <w:r w:rsidR="00732267">
        <w:rPr>
          <w:rFonts w:ascii="Times New Roman" w:eastAsia="Times New Roman" w:hAnsi="Times New Roman" w:cs="Times New Roman"/>
          <w:color w:val="auto"/>
          <w:lang w:bidi="ar-SA"/>
        </w:rPr>
        <w:t>П</w:t>
      </w:r>
      <w:r w:rsidRPr="00D21E5B">
        <w:rPr>
          <w:rFonts w:ascii="Times New Roman" w:eastAsia="Times New Roman" w:hAnsi="Times New Roman" w:cs="Times New Roman"/>
          <w:color w:val="auto"/>
          <w:lang w:bidi="ar-SA"/>
        </w:rPr>
        <w:t xml:space="preserve">риложение № 1 к Контракту), а Заказчик обязуется принять </w:t>
      </w:r>
      <w:r w:rsidR="0049226E">
        <w:rPr>
          <w:rFonts w:ascii="Times New Roman" w:eastAsia="Times New Roman" w:hAnsi="Times New Roman" w:cs="Times New Roman"/>
          <w:color w:val="auto"/>
          <w:lang w:bidi="ar-SA"/>
        </w:rPr>
        <w:t>т</w:t>
      </w:r>
      <w:r w:rsidRPr="00D21E5B">
        <w:rPr>
          <w:rFonts w:ascii="Times New Roman" w:eastAsia="Times New Roman" w:hAnsi="Times New Roman" w:cs="Times New Roman"/>
          <w:color w:val="auto"/>
          <w:lang w:bidi="ar-SA"/>
        </w:rPr>
        <w:t>овар надлежащего качества и</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 xml:space="preserve">оплатить его в порядке и на условиях, предусмотренных настоящим Контрактом. </w:t>
      </w:r>
    </w:p>
    <w:p w:rsidR="005D132A" w:rsidRDefault="005D132A" w:rsidP="005D132A">
      <w:pPr>
        <w:widowControl/>
        <w:snapToGrid w:val="0"/>
        <w:ind w:firstLine="709"/>
        <w:jc w:val="center"/>
        <w:rPr>
          <w:rFonts w:ascii="Times New Roman" w:eastAsia="Times New Roman" w:hAnsi="Times New Roman" w:cs="Times New Roman"/>
          <w:b/>
          <w:lang w:bidi="ar-SA"/>
        </w:rPr>
      </w:pPr>
      <w:r>
        <w:rPr>
          <w:rFonts w:ascii="Times New Roman" w:eastAsia="Times New Roman" w:hAnsi="Times New Roman" w:cs="Times New Roman"/>
          <w:b/>
          <w:lang w:bidi="ar-SA"/>
        </w:rPr>
        <w:t>2</w:t>
      </w:r>
      <w:r w:rsidRPr="00052D1C">
        <w:rPr>
          <w:rFonts w:ascii="Times New Roman" w:eastAsia="Times New Roman" w:hAnsi="Times New Roman" w:cs="Times New Roman"/>
          <w:b/>
          <w:lang w:bidi="ar-SA"/>
        </w:rPr>
        <w:t>. Цена Контракта и порядок расчетов</w:t>
      </w:r>
    </w:p>
    <w:p w:rsidR="005D132A" w:rsidRDefault="005D132A" w:rsidP="005D132A">
      <w:pPr>
        <w:widowControl/>
        <w:snapToGrid w:val="0"/>
        <w:ind w:firstLine="709"/>
        <w:jc w:val="both"/>
        <w:rPr>
          <w:rFonts w:ascii="Times New Roman" w:eastAsia="Times New Roman" w:hAnsi="Times New Roman" w:cs="Times New Roman"/>
          <w:b/>
          <w:lang w:bidi="ar-SA"/>
        </w:rPr>
      </w:pPr>
      <w:r>
        <w:rPr>
          <w:rFonts w:ascii="Times New Roman" w:eastAsia="Times New Roman" w:hAnsi="Times New Roman" w:cs="Times New Roman"/>
          <w:color w:val="auto"/>
          <w:lang w:bidi="ar-SA"/>
        </w:rPr>
        <w:t>2</w:t>
      </w:r>
      <w:r w:rsidRPr="008F37A4">
        <w:rPr>
          <w:rFonts w:ascii="Times New Roman" w:eastAsia="Times New Roman" w:hAnsi="Times New Roman" w:cs="Times New Roman"/>
          <w:color w:val="auto"/>
          <w:lang w:bidi="ar-SA"/>
        </w:rPr>
        <w:t xml:space="preserve">.1. Цена Контракта составляет </w:t>
      </w:r>
      <w:r>
        <w:rPr>
          <w:rFonts w:ascii="Times New Roman" w:eastAsia="Times New Roman" w:hAnsi="Times New Roman" w:cs="Times New Roman"/>
          <w:color w:val="auto"/>
          <w:lang w:bidi="ar-SA"/>
        </w:rPr>
        <w:t>__________</w:t>
      </w:r>
      <w:r w:rsidRPr="00027985">
        <w:rPr>
          <w:rFonts w:ascii="Times New Roman" w:eastAsia="Times New Roman" w:hAnsi="Times New Roman" w:cs="Times New Roman"/>
          <w:b/>
          <w:color w:val="auto"/>
          <w:lang w:bidi="ar-SA"/>
        </w:rPr>
        <w:t xml:space="preserve"> рублей </w:t>
      </w:r>
      <w:r>
        <w:rPr>
          <w:rFonts w:ascii="Times New Roman" w:eastAsia="Times New Roman" w:hAnsi="Times New Roman" w:cs="Times New Roman"/>
          <w:b/>
          <w:color w:val="auto"/>
          <w:lang w:bidi="ar-SA"/>
        </w:rPr>
        <w:t>___</w:t>
      </w:r>
      <w:r w:rsidRPr="00027985">
        <w:rPr>
          <w:rFonts w:ascii="Times New Roman" w:eastAsia="Times New Roman" w:hAnsi="Times New Roman" w:cs="Times New Roman"/>
          <w:b/>
          <w:color w:val="auto"/>
          <w:lang w:bidi="ar-SA"/>
        </w:rPr>
        <w:t xml:space="preserve"> копеек (</w:t>
      </w:r>
      <w:r>
        <w:rPr>
          <w:rFonts w:ascii="Times New Roman" w:eastAsia="Times New Roman" w:hAnsi="Times New Roman" w:cs="Times New Roman"/>
          <w:b/>
          <w:color w:val="auto"/>
          <w:lang w:bidi="ar-SA"/>
        </w:rPr>
        <w:t>______________________</w:t>
      </w:r>
      <w:r w:rsidRPr="00027985">
        <w:rPr>
          <w:rFonts w:ascii="Times New Roman" w:eastAsia="Times New Roman" w:hAnsi="Times New Roman" w:cs="Times New Roman"/>
          <w:b/>
          <w:color w:val="auto"/>
          <w:lang w:bidi="ar-SA"/>
        </w:rPr>
        <w:t>)</w:t>
      </w:r>
      <w:r w:rsidRPr="008F37A4">
        <w:rPr>
          <w:rFonts w:ascii="Times New Roman" w:eastAsia="Times New Roman" w:hAnsi="Times New Roman" w:cs="Times New Roman"/>
          <w:color w:val="auto"/>
          <w:lang w:bidi="ar-SA"/>
        </w:rPr>
        <w:t xml:space="preserve">, </w:t>
      </w:r>
      <w:r w:rsidR="001D6BBC">
        <w:rPr>
          <w:rFonts w:ascii="Times New Roman" w:eastAsia="Times New Roman" w:hAnsi="Times New Roman" w:cs="Times New Roman"/>
          <w:color w:val="auto"/>
          <w:lang w:bidi="ar-SA"/>
        </w:rPr>
        <w:t xml:space="preserve">в т.ч. </w:t>
      </w:r>
      <w:r w:rsidRPr="00B94AB3">
        <w:rPr>
          <w:rFonts w:ascii="Times New Roman" w:eastAsia="Times New Roman" w:hAnsi="Times New Roman" w:cs="Times New Roman"/>
          <w:color w:val="auto"/>
          <w:lang w:bidi="ar-SA"/>
        </w:rPr>
        <w:t>НДС</w:t>
      </w:r>
      <w:r>
        <w:rPr>
          <w:rFonts w:ascii="Times New Roman" w:eastAsia="Times New Roman" w:hAnsi="Times New Roman" w:cs="Times New Roman"/>
          <w:color w:val="auto"/>
          <w:lang w:bidi="ar-SA"/>
        </w:rPr>
        <w:t xml:space="preserve"> </w:t>
      </w:r>
      <w:r w:rsidR="001D6BBC">
        <w:rPr>
          <w:rFonts w:ascii="Times New Roman" w:eastAsia="Times New Roman" w:hAnsi="Times New Roman" w:cs="Times New Roman"/>
          <w:color w:val="auto"/>
          <w:lang w:bidi="ar-SA"/>
        </w:rPr>
        <w:t>___</w:t>
      </w:r>
      <w:r>
        <w:rPr>
          <w:rFonts w:ascii="Times New Roman" w:eastAsia="Times New Roman" w:hAnsi="Times New Roman" w:cs="Times New Roman"/>
          <w:color w:val="auto"/>
          <w:lang w:bidi="ar-SA"/>
        </w:rPr>
        <w:t>%/НДС</w:t>
      </w:r>
      <w:r w:rsidRPr="00B94AB3">
        <w:rPr>
          <w:rFonts w:ascii="Times New Roman" w:eastAsia="Times New Roman" w:hAnsi="Times New Roman" w:cs="Times New Roman"/>
          <w:color w:val="auto"/>
          <w:lang w:bidi="ar-SA"/>
        </w:rPr>
        <w:t xml:space="preserve"> не облагается в</w:t>
      </w:r>
      <w:r>
        <w:rPr>
          <w:rFonts w:ascii="Times New Roman" w:eastAsia="Times New Roman" w:hAnsi="Times New Roman" w:cs="Times New Roman"/>
          <w:color w:val="auto"/>
          <w:lang w:bidi="ar-SA"/>
        </w:rPr>
        <w:t xml:space="preserve"> </w:t>
      </w:r>
      <w:r w:rsidRPr="00B94AB3">
        <w:rPr>
          <w:rFonts w:ascii="Times New Roman" w:eastAsia="Times New Roman" w:hAnsi="Times New Roman" w:cs="Times New Roman"/>
          <w:color w:val="auto"/>
          <w:lang w:bidi="ar-SA"/>
        </w:rPr>
        <w:t>соответстви</w:t>
      </w:r>
      <w:r>
        <w:rPr>
          <w:rFonts w:ascii="Times New Roman" w:eastAsia="Times New Roman" w:hAnsi="Times New Roman" w:cs="Times New Roman"/>
          <w:color w:val="auto"/>
          <w:lang w:bidi="ar-SA"/>
        </w:rPr>
        <w:t>и</w:t>
      </w:r>
      <w:r w:rsidRPr="00B94AB3">
        <w:rPr>
          <w:rFonts w:ascii="Times New Roman" w:eastAsia="Times New Roman" w:hAnsi="Times New Roman" w:cs="Times New Roman"/>
          <w:color w:val="auto"/>
          <w:lang w:bidi="ar-SA"/>
        </w:rPr>
        <w:t xml:space="preserve"> с налоговым законодательством Российской Федерации.</w:t>
      </w:r>
    </w:p>
    <w:p w:rsidR="005D132A" w:rsidRDefault="005D132A" w:rsidP="005D132A">
      <w:pPr>
        <w:widowControl/>
        <w:snapToGrid w:val="0"/>
        <w:ind w:firstLine="709"/>
        <w:jc w:val="both"/>
        <w:rPr>
          <w:rFonts w:ascii="Times New Roman" w:eastAsia="Times New Roman" w:hAnsi="Times New Roman" w:cs="Times New Roman"/>
          <w:b/>
          <w:lang w:bidi="ar-SA"/>
        </w:rPr>
      </w:pPr>
      <w:r w:rsidRPr="008F37A4">
        <w:rPr>
          <w:rFonts w:ascii="Times New Roman" w:eastAsia="Times New Roman" w:hAnsi="Times New Roman" w:cs="Times New Roman"/>
          <w:color w:val="auto"/>
          <w:lang w:bidi="ar-SA"/>
        </w:rPr>
        <w:t xml:space="preserve">Сумма, подлежащая уплате Заказчиком </w:t>
      </w:r>
      <w:r>
        <w:rPr>
          <w:rFonts w:ascii="Times New Roman" w:eastAsia="Times New Roman" w:hAnsi="Times New Roman" w:cs="Times New Roman"/>
          <w:color w:val="auto"/>
          <w:lang w:bidi="ar-SA"/>
        </w:rPr>
        <w:t>Поставщику</w:t>
      </w:r>
      <w:r w:rsidRPr="008F37A4">
        <w:rPr>
          <w:rFonts w:ascii="Times New Roman" w:eastAsia="Times New Roman" w:hAnsi="Times New Roman" w:cs="Times New Roman"/>
          <w:color w:val="auto"/>
          <w:lang w:bidi="ar-SA"/>
        </w:rPr>
        <w:t>, являющемуся юридическим или</w:t>
      </w:r>
      <w:r>
        <w:rPr>
          <w:rFonts w:ascii="Times New Roman" w:eastAsia="Times New Roman" w:hAnsi="Times New Roman" w:cs="Times New Roman"/>
          <w:color w:val="auto"/>
          <w:lang w:bidi="ar-SA"/>
        </w:rPr>
        <w:t> </w:t>
      </w:r>
      <w:r w:rsidRPr="008F37A4">
        <w:rPr>
          <w:rFonts w:ascii="Times New Roman" w:eastAsia="Times New Roman" w:hAnsi="Times New Roman" w:cs="Times New Roman"/>
          <w:color w:val="auto"/>
          <w:lang w:bidi="ar-SA"/>
        </w:rPr>
        <w:t>физическим лицом, в том числе зарегистрированным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w:t>
      </w:r>
      <w:r>
        <w:rPr>
          <w:rFonts w:ascii="Times New Roman" w:eastAsia="Times New Roman" w:hAnsi="Times New Roman" w:cs="Times New Roman"/>
          <w:color w:val="auto"/>
          <w:lang w:bidi="ar-SA"/>
        </w:rPr>
        <w:t> </w:t>
      </w:r>
      <w:r w:rsidRPr="008F37A4">
        <w:rPr>
          <w:rFonts w:ascii="Times New Roman" w:eastAsia="Times New Roman" w:hAnsi="Times New Roman" w:cs="Times New Roman"/>
          <w:color w:val="auto"/>
          <w:lang w:bidi="ar-SA"/>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132A" w:rsidRDefault="005D132A" w:rsidP="005D132A">
      <w:pPr>
        <w:widowControl/>
        <w:snapToGrid w:val="0"/>
        <w:ind w:firstLine="709"/>
        <w:jc w:val="both"/>
        <w:rPr>
          <w:rFonts w:ascii="Times New Roman" w:eastAsia="Times New Roman" w:hAnsi="Times New Roman" w:cs="Times New Roman"/>
          <w:color w:val="auto"/>
          <w:lang w:bidi="ar-SA"/>
        </w:rPr>
      </w:pPr>
      <w:r w:rsidRPr="008F37A4">
        <w:rPr>
          <w:rFonts w:ascii="Times New Roman" w:eastAsia="Times New Roman" w:hAnsi="Times New Roman" w:cs="Times New Roman"/>
          <w:color w:val="auto"/>
          <w:lang w:bidi="ar-SA"/>
        </w:rPr>
        <w:t>Цена Контракта является твердой и определена на весь срок исполнения Контракта. Цена Контракта включает в себя все расходы</w:t>
      </w:r>
      <w:r>
        <w:rPr>
          <w:rFonts w:ascii="Times New Roman" w:eastAsia="Times New Roman" w:hAnsi="Times New Roman" w:cs="Times New Roman"/>
          <w:color w:val="auto"/>
          <w:lang w:bidi="ar-SA"/>
        </w:rPr>
        <w:t xml:space="preserve"> Поставщика</w:t>
      </w:r>
      <w:r w:rsidRPr="008F37A4">
        <w:rPr>
          <w:rFonts w:ascii="Times New Roman" w:eastAsia="Times New Roman" w:hAnsi="Times New Roman" w:cs="Times New Roman"/>
          <w:color w:val="auto"/>
          <w:lang w:bidi="ar-SA"/>
        </w:rPr>
        <w:t xml:space="preserve">, связанные с исполнением Контракта, в том числе расходы по уплате налогов, пошлин и других обязательных платежей, которые </w:t>
      </w:r>
      <w:r>
        <w:rPr>
          <w:rFonts w:ascii="Times New Roman" w:eastAsia="Times New Roman" w:hAnsi="Times New Roman" w:cs="Times New Roman"/>
          <w:color w:val="auto"/>
          <w:lang w:bidi="ar-SA"/>
        </w:rPr>
        <w:t xml:space="preserve">Поставщик </w:t>
      </w:r>
      <w:r w:rsidRPr="008F37A4">
        <w:rPr>
          <w:rFonts w:ascii="Times New Roman" w:eastAsia="Times New Roman" w:hAnsi="Times New Roman" w:cs="Times New Roman"/>
          <w:color w:val="auto"/>
          <w:lang w:bidi="ar-SA"/>
        </w:rPr>
        <w:t>должен уплатить в связи с выполнением обязательств по Контракту в соответствии с</w:t>
      </w:r>
      <w:r>
        <w:rPr>
          <w:rFonts w:ascii="Times New Roman" w:eastAsia="Times New Roman" w:hAnsi="Times New Roman" w:cs="Times New Roman"/>
          <w:color w:val="auto"/>
          <w:lang w:bidi="ar-SA"/>
        </w:rPr>
        <w:t> </w:t>
      </w:r>
      <w:r w:rsidRPr="008F37A4">
        <w:rPr>
          <w:rFonts w:ascii="Times New Roman" w:eastAsia="Times New Roman" w:hAnsi="Times New Roman" w:cs="Times New Roman"/>
          <w:color w:val="auto"/>
          <w:lang w:bidi="ar-SA"/>
        </w:rPr>
        <w:t>законодательством Российской Федерации.</w:t>
      </w:r>
    </w:p>
    <w:p w:rsidR="005D132A" w:rsidRPr="00300433" w:rsidRDefault="005D132A" w:rsidP="005D132A">
      <w:pPr>
        <w:widowControl/>
        <w:snapToGrid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Pr="00EC6ABE">
        <w:rPr>
          <w:rFonts w:ascii="Times New Roman" w:eastAsia="Times New Roman" w:hAnsi="Times New Roman" w:cs="Times New Roman"/>
          <w:color w:val="auto"/>
          <w:lang w:bidi="ar-SA"/>
        </w:rPr>
        <w:t xml:space="preserve">.2. Оплата </w:t>
      </w:r>
      <w:r w:rsidRPr="00FD7B98">
        <w:rPr>
          <w:rFonts w:ascii="Times New Roman" w:eastAsia="Times New Roman" w:hAnsi="Times New Roman" w:cs="Times New Roman"/>
          <w:color w:val="auto"/>
          <w:lang w:bidi="ar-SA"/>
        </w:rPr>
        <w:t xml:space="preserve">поставленного товара </w:t>
      </w:r>
      <w:r w:rsidRPr="00EC6ABE">
        <w:rPr>
          <w:rFonts w:ascii="Times New Roman" w:eastAsia="Times New Roman" w:hAnsi="Times New Roman" w:cs="Times New Roman"/>
          <w:color w:val="auto"/>
          <w:lang w:bidi="ar-SA"/>
        </w:rPr>
        <w:t>осуществляется Заказчиком в безналичной форме в</w:t>
      </w:r>
      <w:r>
        <w:rPr>
          <w:rFonts w:ascii="Times New Roman" w:eastAsia="Times New Roman" w:hAnsi="Times New Roman" w:cs="Times New Roman"/>
          <w:color w:val="auto"/>
          <w:lang w:bidi="ar-SA"/>
        </w:rPr>
        <w:t> </w:t>
      </w:r>
      <w:r w:rsidRPr="00EC6ABE">
        <w:rPr>
          <w:rFonts w:ascii="Times New Roman" w:eastAsia="Times New Roman" w:hAnsi="Times New Roman" w:cs="Times New Roman"/>
          <w:color w:val="auto"/>
          <w:lang w:bidi="ar-SA"/>
        </w:rPr>
        <w:t xml:space="preserve">соответствии с утверждёнными бюджетными ассигнованиями за счёт средств, предусмотренных бюджетом </w:t>
      </w:r>
      <w:r w:rsidRPr="00E768F9">
        <w:rPr>
          <w:rFonts w:ascii="Times New Roman" w:hAnsi="Times New Roman" w:cs="Times New Roman"/>
        </w:rPr>
        <w:t xml:space="preserve">Санкт-Петербурга на </w:t>
      </w:r>
      <w:r w:rsidR="000F7D12" w:rsidRPr="000F7D12">
        <w:rPr>
          <w:rFonts w:ascii="Times New Roman" w:hAnsi="Times New Roman" w:cs="Times New Roman"/>
        </w:rPr>
        <w:t>2024 год в соответствии с Законом Санкт-Петербурга от 30 ноября 2023 года  № 714-144 «О бюджете Санкт-Петербурга на 2024 год и на плановый период 2025 и 2026 годов»</w:t>
      </w:r>
      <w:r>
        <w:rPr>
          <w:rFonts w:ascii="Times New Roman" w:eastAsia="Times New Roman" w:hAnsi="Times New Roman" w:cs="Times New Roman"/>
        </w:rPr>
        <w:t xml:space="preserve">, </w:t>
      </w:r>
      <w:r w:rsidR="00DC07AD" w:rsidRPr="00DC07AD">
        <w:rPr>
          <w:rFonts w:ascii="Times New Roman" w:eastAsia="Times New Roman" w:hAnsi="Times New Roman" w:cs="Times New Roman"/>
        </w:rPr>
        <w:t>код раздела, подраздела 0603,</w:t>
      </w:r>
      <w:r w:rsidR="00DC07AD">
        <w:rPr>
          <w:rFonts w:ascii="Times New Roman" w:eastAsia="Times New Roman" w:hAnsi="Times New Roman" w:cs="Times New Roman"/>
        </w:rPr>
        <w:t xml:space="preserve"> </w:t>
      </w:r>
      <w:r w:rsidRPr="00300433">
        <w:rPr>
          <w:rFonts w:ascii="Times New Roman" w:eastAsia="Times New Roman" w:hAnsi="Times New Roman" w:cs="Times New Roman"/>
        </w:rPr>
        <w:t xml:space="preserve">код целевой </w:t>
      </w:r>
      <w:r w:rsidRPr="00195226">
        <w:rPr>
          <w:rFonts w:ascii="Times New Roman" w:eastAsia="Times New Roman" w:hAnsi="Times New Roman" w:cs="Times New Roman"/>
        </w:rPr>
        <w:t>статьи 10</w:t>
      </w:r>
      <w:r w:rsidR="00DC07AD">
        <w:rPr>
          <w:rFonts w:ascii="Times New Roman" w:eastAsia="Times New Roman" w:hAnsi="Times New Roman" w:cs="Times New Roman"/>
        </w:rPr>
        <w:t>50088020</w:t>
      </w:r>
      <w:r w:rsidRPr="00195226">
        <w:rPr>
          <w:rFonts w:ascii="Times New Roman" w:eastAsia="Times New Roman" w:hAnsi="Times New Roman" w:cs="Times New Roman"/>
        </w:rPr>
        <w:t xml:space="preserve"> «Расходы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 «</w:t>
      </w:r>
      <w:proofErr w:type="spellStart"/>
      <w:r w:rsidRPr="00195226">
        <w:rPr>
          <w:rFonts w:ascii="Times New Roman" w:eastAsia="Times New Roman" w:hAnsi="Times New Roman" w:cs="Times New Roman"/>
        </w:rPr>
        <w:t>Ленводхоз</w:t>
      </w:r>
      <w:proofErr w:type="spellEnd"/>
      <w:r w:rsidRPr="00195226">
        <w:rPr>
          <w:rFonts w:ascii="Times New Roman" w:eastAsia="Times New Roman" w:hAnsi="Times New Roman" w:cs="Times New Roman"/>
        </w:rPr>
        <w:t>»,</w:t>
      </w:r>
      <w:r w:rsidRPr="00300433">
        <w:rPr>
          <w:rFonts w:ascii="Times New Roman" w:eastAsia="Times New Roman" w:hAnsi="Times New Roman" w:cs="Times New Roman"/>
        </w:rPr>
        <w:t xml:space="preserve"> </w:t>
      </w:r>
      <w:r w:rsidRPr="00300433">
        <w:rPr>
          <w:rFonts w:ascii="Times New Roman" w:eastAsia="Times New Roman" w:hAnsi="Times New Roman" w:cs="Times New Roman"/>
          <w:color w:val="auto"/>
          <w:lang w:bidi="ar-SA"/>
        </w:rPr>
        <w:t>код вида расходов</w:t>
      </w:r>
      <w:r w:rsidR="000552D9">
        <w:rPr>
          <w:rFonts w:ascii="Times New Roman" w:eastAsia="Times New Roman" w:hAnsi="Times New Roman" w:cs="Times New Roman"/>
          <w:color w:val="auto"/>
          <w:lang w:bidi="ar-SA"/>
        </w:rPr>
        <w:t xml:space="preserve"> 244</w:t>
      </w:r>
      <w:r w:rsidRPr="00300433">
        <w:rPr>
          <w:rFonts w:ascii="Times New Roman" w:eastAsia="Times New Roman" w:hAnsi="Times New Roman" w:cs="Times New Roman"/>
          <w:color w:val="auto"/>
          <w:lang w:bidi="ar-SA"/>
        </w:rPr>
        <w:t xml:space="preserve">, КОСГУ </w:t>
      </w:r>
      <w:r w:rsidR="000552D9">
        <w:rPr>
          <w:rFonts w:ascii="Times New Roman" w:eastAsia="Times New Roman" w:hAnsi="Times New Roman" w:cs="Times New Roman"/>
          <w:color w:val="auto"/>
          <w:lang w:bidi="ar-SA"/>
        </w:rPr>
        <w:t>346</w:t>
      </w:r>
      <w:r w:rsidRPr="00300433">
        <w:rPr>
          <w:rFonts w:ascii="Times New Roman" w:eastAsia="Times New Roman" w:hAnsi="Times New Roman" w:cs="Times New Roman"/>
          <w:color w:val="auto"/>
          <w:lang w:bidi="ar-SA"/>
        </w:rPr>
        <w:t xml:space="preserve">, счет расходов </w:t>
      </w:r>
      <w:r w:rsidR="00DC07AD">
        <w:rPr>
          <w:rFonts w:ascii="Times New Roman" w:eastAsia="Times New Roman" w:hAnsi="Times New Roman" w:cs="Times New Roman"/>
          <w:color w:val="auto"/>
          <w:lang w:bidi="ar-SA"/>
        </w:rPr>
        <w:t>530495</w:t>
      </w:r>
      <w:r w:rsidRPr="00300433">
        <w:rPr>
          <w:rFonts w:ascii="Times New Roman" w:eastAsia="Times New Roman" w:hAnsi="Times New Roman" w:cs="Times New Roman"/>
          <w:color w:val="auto"/>
          <w:lang w:bidi="ar-SA"/>
        </w:rPr>
        <w:t>.</w:t>
      </w:r>
    </w:p>
    <w:p w:rsidR="005D132A" w:rsidRPr="00757888" w:rsidRDefault="005D132A" w:rsidP="005D132A">
      <w:pPr>
        <w:widowControl/>
        <w:ind w:firstLine="708"/>
        <w:jc w:val="both"/>
        <w:rPr>
          <w:rFonts w:ascii="Times New Roman" w:eastAsia="Times New Roman" w:hAnsi="Times New Roman" w:cs="Times New Roman"/>
          <w:color w:val="auto"/>
          <w:lang w:bidi="ar-SA"/>
        </w:rPr>
      </w:pPr>
      <w:r w:rsidRPr="00757888">
        <w:rPr>
          <w:rFonts w:ascii="Times New Roman" w:eastAsia="Times New Roman" w:hAnsi="Times New Roman" w:cs="Times New Roman"/>
          <w:color w:val="auto"/>
          <w:lang w:bidi="ar-SA"/>
        </w:rPr>
        <w:t>2.3. Авансирование не предусмотрено.</w:t>
      </w:r>
    </w:p>
    <w:p w:rsidR="005D132A" w:rsidRPr="00AE56EA" w:rsidRDefault="005D132A" w:rsidP="005D132A">
      <w:pPr>
        <w:widowControl/>
        <w:ind w:firstLine="708"/>
        <w:jc w:val="both"/>
        <w:rPr>
          <w:rFonts w:ascii="Times New Roman" w:eastAsia="Times New Roman" w:hAnsi="Times New Roman" w:cs="Times New Roman"/>
          <w:color w:val="auto"/>
          <w:lang w:bidi="ar-SA"/>
        </w:rPr>
      </w:pPr>
      <w:r w:rsidRPr="00757888">
        <w:rPr>
          <w:rFonts w:ascii="Times New Roman" w:eastAsia="Times New Roman" w:hAnsi="Times New Roman" w:cs="Times New Roman"/>
          <w:color w:val="auto"/>
          <w:lang w:bidi="ar-SA"/>
        </w:rPr>
        <w:t>2.4. Расчеты между Заказчиком и Поставщиком производятся в срок не позднее 7 (семи) рабочих дней со дня подписания Заказчиком Акта приема-передачи товара.</w:t>
      </w:r>
      <w:r w:rsidRPr="00AE56EA">
        <w:rPr>
          <w:rFonts w:ascii="Times New Roman" w:eastAsia="Times New Roman" w:hAnsi="Times New Roman" w:cs="Times New Roman"/>
          <w:color w:val="auto"/>
          <w:lang w:bidi="ar-SA"/>
        </w:rPr>
        <w:t xml:space="preserve"> </w:t>
      </w:r>
    </w:p>
    <w:p w:rsidR="005D132A" w:rsidRPr="00AE56EA" w:rsidRDefault="005D132A" w:rsidP="005D132A">
      <w:pPr>
        <w:widowControl/>
        <w:ind w:firstLine="708"/>
        <w:jc w:val="both"/>
        <w:rPr>
          <w:rFonts w:ascii="Times New Roman" w:eastAsia="Times New Roman" w:hAnsi="Times New Roman" w:cs="Times New Roman"/>
          <w:color w:val="auto"/>
          <w:lang w:bidi="ar-SA"/>
        </w:rPr>
      </w:pPr>
      <w:r w:rsidRPr="00AE56EA">
        <w:rPr>
          <w:rFonts w:ascii="Times New Roman" w:eastAsia="Times New Roman" w:hAnsi="Times New Roman" w:cs="Times New Roman"/>
          <w:color w:val="auto"/>
          <w:lang w:bidi="ar-SA"/>
        </w:rPr>
        <w:t xml:space="preserve">2.5.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w:t>
      </w:r>
      <w:r w:rsidRPr="00AE56EA">
        <w:rPr>
          <w:rFonts w:ascii="Times New Roman" w:eastAsia="Times New Roman" w:hAnsi="Times New Roman" w:cs="Times New Roman"/>
          <w:color w:val="auto"/>
          <w:lang w:bidi="ar-SA"/>
        </w:rPr>
        <w:lastRenderedPageBreak/>
        <w:t xml:space="preserve">указанный в Контракте. В случае изменения расчетного счета Поставщик обязан в течение </w:t>
      </w:r>
      <w:r w:rsidR="003F7231">
        <w:rPr>
          <w:rFonts w:ascii="Times New Roman" w:eastAsia="Times New Roman" w:hAnsi="Times New Roman" w:cs="Times New Roman"/>
          <w:color w:val="auto"/>
          <w:lang w:bidi="ar-SA"/>
        </w:rPr>
        <w:t>5 (Пяти)</w:t>
      </w:r>
      <w:r w:rsidRPr="00AE56EA">
        <w:rPr>
          <w:rFonts w:ascii="Times New Roman" w:eastAsia="Times New Roman" w:hAnsi="Times New Roman" w:cs="Times New Roman"/>
          <w:color w:val="auto"/>
          <w:lang w:bidi="ar-SA"/>
        </w:rPr>
        <w:t xml:space="preserve">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5D132A" w:rsidRDefault="005D132A" w:rsidP="005D132A">
      <w:pPr>
        <w:widowControl/>
        <w:snapToGrid w:val="0"/>
        <w:ind w:firstLine="709"/>
        <w:jc w:val="both"/>
        <w:rPr>
          <w:rFonts w:ascii="Times New Roman" w:eastAsia="Times New Roman" w:hAnsi="Times New Roman" w:cs="Times New Roman"/>
          <w:color w:val="auto"/>
          <w:lang w:bidi="ar-SA"/>
        </w:rPr>
      </w:pPr>
      <w:r w:rsidRPr="00EA619F">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6</w:t>
      </w:r>
      <w:r w:rsidRPr="00EA619F">
        <w:rPr>
          <w:rFonts w:ascii="Times New Roman" w:eastAsia="Times New Roman" w:hAnsi="Times New Roman" w:cs="Times New Roman"/>
          <w:color w:val="auto"/>
          <w:lang w:bidi="ar-SA"/>
        </w:rPr>
        <w:t>. Товар, поставленный Поставщиком с отклонениями от требований Описания объекта закупки</w:t>
      </w:r>
      <w:r w:rsidR="00D23431">
        <w:rPr>
          <w:rFonts w:ascii="Times New Roman" w:eastAsia="Times New Roman" w:hAnsi="Times New Roman" w:cs="Times New Roman"/>
          <w:color w:val="auto"/>
          <w:lang w:bidi="ar-SA"/>
        </w:rPr>
        <w:t xml:space="preserve"> (Приложение № 1 к Контракту)</w:t>
      </w:r>
      <w:r w:rsidRPr="00EA619F">
        <w:rPr>
          <w:rFonts w:ascii="Times New Roman" w:eastAsia="Times New Roman" w:hAnsi="Times New Roman" w:cs="Times New Roman"/>
          <w:color w:val="auto"/>
          <w:lang w:bidi="ar-SA"/>
        </w:rPr>
        <w:t>, не подлежит оплате Заказчиком до устранения Поставщиком обнаруженных недостатков.</w:t>
      </w:r>
    </w:p>
    <w:p w:rsidR="00240DEF" w:rsidRDefault="00240DEF" w:rsidP="005D132A">
      <w:pPr>
        <w:widowControl/>
        <w:snapToGrid w:val="0"/>
        <w:ind w:firstLine="709"/>
        <w:jc w:val="both"/>
        <w:rPr>
          <w:rFonts w:ascii="Times New Roman" w:eastAsia="Times New Roman" w:hAnsi="Times New Roman" w:cs="Times New Roman"/>
          <w:color w:val="auto"/>
          <w:lang w:bidi="ar-SA"/>
        </w:rPr>
      </w:pPr>
    </w:p>
    <w:p w:rsidR="005D132A" w:rsidRDefault="005D132A" w:rsidP="005D132A">
      <w:pPr>
        <w:widowControl/>
        <w:ind w:firstLine="709"/>
        <w:jc w:val="center"/>
        <w:rPr>
          <w:rFonts w:ascii="Times New Roman" w:eastAsia="Times New Roman" w:hAnsi="Times New Roman" w:cs="Times New Roman"/>
          <w:b/>
          <w:color w:val="auto"/>
          <w:lang w:bidi="ar-SA"/>
        </w:rPr>
      </w:pPr>
      <w:r w:rsidRPr="00EA619F">
        <w:rPr>
          <w:rFonts w:ascii="Times New Roman" w:eastAsia="Times New Roman" w:hAnsi="Times New Roman" w:cs="Times New Roman"/>
          <w:b/>
          <w:color w:val="auto"/>
          <w:lang w:bidi="ar-SA"/>
        </w:rPr>
        <w:t>3. Порядок, сроки и место поставки товара</w:t>
      </w:r>
    </w:p>
    <w:p w:rsidR="0053606B" w:rsidRPr="00EA619F" w:rsidRDefault="0053606B" w:rsidP="005D132A">
      <w:pPr>
        <w:widowControl/>
        <w:ind w:firstLine="709"/>
        <w:jc w:val="center"/>
        <w:rPr>
          <w:rFonts w:ascii="Times New Roman" w:eastAsia="Times New Roman" w:hAnsi="Times New Roman" w:cs="Times New Roman"/>
          <w:b/>
          <w:color w:val="auto"/>
          <w:lang w:bidi="ar-SA"/>
        </w:rPr>
      </w:pPr>
    </w:p>
    <w:p w:rsidR="006A0F52" w:rsidRDefault="005D132A" w:rsidP="00B63ACB">
      <w:pPr>
        <w:pStyle w:val="a6"/>
        <w:ind w:firstLine="567"/>
        <w:jc w:val="both"/>
        <w:rPr>
          <w:rFonts w:ascii="Times New Roman" w:eastAsia="Calibri" w:hAnsi="Times New Roman" w:cs="Times New Roman"/>
        </w:rPr>
      </w:pPr>
      <w:r w:rsidRPr="00EA619F">
        <w:rPr>
          <w:rFonts w:ascii="Times New Roman" w:hAnsi="Times New Roman" w:cs="Times New Roman"/>
          <w:sz w:val="24"/>
          <w:szCs w:val="24"/>
        </w:rPr>
        <w:t>3.1. </w:t>
      </w:r>
      <w:r w:rsidR="006A1D68">
        <w:rPr>
          <w:rFonts w:ascii="Times New Roman" w:hAnsi="Times New Roman" w:cs="Times New Roman"/>
        </w:rPr>
        <w:t>П</w:t>
      </w:r>
      <w:r w:rsidR="006A0F52" w:rsidRPr="006A0F52">
        <w:rPr>
          <w:rFonts w:ascii="Times New Roman" w:eastAsia="Calibri" w:hAnsi="Times New Roman" w:cs="Times New Roman"/>
        </w:rPr>
        <w:t>оставка товара осуществляется по адресу:</w:t>
      </w:r>
      <w:r w:rsidR="00BD5B93">
        <w:rPr>
          <w:rFonts w:ascii="Times New Roman" w:eastAsia="Calibri" w:hAnsi="Times New Roman" w:cs="Times New Roman"/>
        </w:rPr>
        <w:t xml:space="preserve"> </w:t>
      </w:r>
      <w:r w:rsidR="006A0F52" w:rsidRPr="006A0F52">
        <w:rPr>
          <w:rFonts w:ascii="Times New Roman" w:eastAsia="Calibri" w:hAnsi="Times New Roman" w:cs="Times New Roman"/>
        </w:rPr>
        <w:t xml:space="preserve">Санкт-Петербург, </w:t>
      </w:r>
      <w:r w:rsidR="003C56FA">
        <w:rPr>
          <w:rFonts w:ascii="Times New Roman" w:eastAsia="Calibri" w:hAnsi="Times New Roman" w:cs="Times New Roman"/>
        </w:rPr>
        <w:t xml:space="preserve">Уткин пр. 15, земельный </w:t>
      </w:r>
      <w:r w:rsidR="00BD5B93">
        <w:rPr>
          <w:rFonts w:ascii="Times New Roman" w:eastAsia="Calibri" w:hAnsi="Times New Roman" w:cs="Times New Roman"/>
        </w:rPr>
        <w:t xml:space="preserve">       </w:t>
      </w:r>
      <w:r w:rsidR="003C56FA">
        <w:rPr>
          <w:rFonts w:ascii="Times New Roman" w:eastAsia="Calibri" w:hAnsi="Times New Roman" w:cs="Times New Roman"/>
        </w:rPr>
        <w:t>участок 77</w:t>
      </w:r>
      <w:r w:rsidR="006A0F52">
        <w:rPr>
          <w:rFonts w:ascii="Times New Roman" w:eastAsia="Calibri" w:hAnsi="Times New Roman" w:cs="Times New Roman"/>
        </w:rPr>
        <w:t>.</w:t>
      </w:r>
    </w:p>
    <w:p w:rsidR="006A0F52" w:rsidRDefault="006A0F52" w:rsidP="00E8227E">
      <w:pPr>
        <w:spacing w:line="276" w:lineRule="auto"/>
        <w:ind w:firstLine="567"/>
        <w:jc w:val="both"/>
        <w:rPr>
          <w:rFonts w:ascii="Times New Roman" w:eastAsia="Calibri" w:hAnsi="Times New Roman" w:cs="Times New Roman"/>
          <w:color w:val="auto"/>
          <w:lang w:eastAsia="en-US" w:bidi="ar-SA"/>
        </w:rPr>
      </w:pPr>
      <w:r w:rsidRPr="006A0F52">
        <w:rPr>
          <w:rFonts w:ascii="Times New Roman" w:eastAsia="Calibri" w:hAnsi="Times New Roman" w:cs="Times New Roman"/>
          <w:color w:val="auto"/>
          <w:lang w:eastAsia="en-US" w:bidi="ar-SA"/>
        </w:rPr>
        <w:t xml:space="preserve"> Доставка товара, погрузочно-разгрузочные работы осуществляются силами и за счет Поставщика. Поставка товара осуществляется с понедельника по четверг с 9:00 до 17:00 часов, в пятницу, а также в предпраздничные дни с 9:00 до 16:00 часов, перерыв на обед с 13:00 до 14:00 часов.</w:t>
      </w:r>
    </w:p>
    <w:p w:rsidR="005D132A" w:rsidRDefault="005D132A" w:rsidP="005D132A">
      <w:pPr>
        <w:pStyle w:val="a6"/>
        <w:ind w:firstLine="709"/>
        <w:jc w:val="both"/>
        <w:rPr>
          <w:rFonts w:ascii="Times New Roman" w:hAnsi="Times New Roman" w:cs="Times New Roman"/>
          <w:sz w:val="24"/>
          <w:szCs w:val="24"/>
        </w:rPr>
      </w:pPr>
      <w:r w:rsidRPr="00300433">
        <w:rPr>
          <w:rFonts w:ascii="Times New Roman" w:hAnsi="Times New Roman" w:cs="Times New Roman"/>
          <w:sz w:val="24"/>
          <w:szCs w:val="24"/>
        </w:rPr>
        <w:t>3.</w:t>
      </w:r>
      <w:r w:rsidR="00B63ACB">
        <w:rPr>
          <w:rFonts w:ascii="Times New Roman" w:hAnsi="Times New Roman" w:cs="Times New Roman"/>
          <w:sz w:val="24"/>
          <w:szCs w:val="24"/>
        </w:rPr>
        <w:t>2</w:t>
      </w:r>
      <w:r w:rsidRPr="00300433">
        <w:rPr>
          <w:rFonts w:ascii="Times New Roman" w:hAnsi="Times New Roman" w:cs="Times New Roman"/>
          <w:sz w:val="24"/>
          <w:szCs w:val="24"/>
        </w:rPr>
        <w:t xml:space="preserve">. Срок поставки товара: </w:t>
      </w:r>
      <w:r w:rsidR="00C14A56">
        <w:rPr>
          <w:rFonts w:ascii="Times New Roman" w:hAnsi="Times New Roman" w:cs="Times New Roman"/>
          <w:sz w:val="24"/>
          <w:szCs w:val="24"/>
        </w:rPr>
        <w:t>до 15.12.2024 г.</w:t>
      </w:r>
    </w:p>
    <w:p w:rsidR="00551A17" w:rsidRPr="00BF3AA8" w:rsidRDefault="00551A17" w:rsidP="005D132A">
      <w:pPr>
        <w:pStyle w:val="a6"/>
        <w:ind w:firstLine="709"/>
        <w:jc w:val="both"/>
        <w:rPr>
          <w:rFonts w:ascii="Times New Roman" w:hAnsi="Times New Roman" w:cs="Times New Roman"/>
          <w:sz w:val="24"/>
          <w:szCs w:val="24"/>
        </w:rPr>
      </w:pPr>
    </w:p>
    <w:p w:rsidR="005D132A" w:rsidRDefault="005D132A" w:rsidP="005D13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Calibri" w:hAnsi="Times New Roman" w:cs="Times New Roman"/>
          <w:b/>
          <w:color w:val="auto"/>
          <w:lang w:bidi="ar-SA"/>
        </w:rPr>
      </w:pPr>
      <w:r w:rsidRPr="00855D36">
        <w:rPr>
          <w:rFonts w:ascii="Times New Roman" w:eastAsia="Calibri" w:hAnsi="Times New Roman" w:cs="Times New Roman"/>
          <w:b/>
          <w:color w:val="auto"/>
          <w:lang w:bidi="ar-SA"/>
        </w:rPr>
        <w:t>4. Порядок и сроки приемки товара</w:t>
      </w:r>
      <w:r w:rsidR="00A05F90">
        <w:rPr>
          <w:rFonts w:ascii="Times New Roman" w:eastAsia="Calibri" w:hAnsi="Times New Roman" w:cs="Times New Roman"/>
          <w:b/>
          <w:color w:val="auto"/>
          <w:lang w:bidi="ar-SA"/>
        </w:rPr>
        <w:t>, гарантийные обязательства</w:t>
      </w:r>
    </w:p>
    <w:p w:rsidR="0053606B" w:rsidRPr="00855D36" w:rsidRDefault="0053606B" w:rsidP="005D13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Calibri" w:hAnsi="Times New Roman" w:cs="Times New Roman"/>
          <w:b/>
          <w:color w:val="auto"/>
          <w:lang w:bidi="ar-SA"/>
        </w:rPr>
      </w:pPr>
    </w:p>
    <w:p w:rsidR="005D132A" w:rsidRDefault="005D132A" w:rsidP="005D132A">
      <w:pPr>
        <w:autoSpaceDE w:val="0"/>
        <w:autoSpaceDN w:val="0"/>
        <w:ind w:firstLine="709"/>
        <w:jc w:val="both"/>
        <w:rPr>
          <w:rFonts w:ascii="Times New Roman" w:eastAsia="Times New Roman" w:hAnsi="Times New Roman" w:cs="Times New Roman"/>
          <w:color w:val="auto"/>
          <w:lang w:bidi="ar-SA"/>
        </w:rPr>
      </w:pPr>
      <w:r w:rsidRPr="00855D36">
        <w:rPr>
          <w:rFonts w:ascii="Times New Roman" w:eastAsia="Times New Roman" w:hAnsi="Times New Roman" w:cs="Times New Roman"/>
          <w:color w:val="auto"/>
          <w:lang w:bidi="ar-SA"/>
        </w:rPr>
        <w:t>4.1.  Поставщик в день поставки товара предоставляет Заказчику:</w:t>
      </w:r>
    </w:p>
    <w:p w:rsidR="005D132A" w:rsidRPr="00855D36" w:rsidRDefault="005D132A" w:rsidP="005D132A">
      <w:pPr>
        <w:autoSpaceDE w:val="0"/>
        <w:autoSpaceDN w:val="0"/>
        <w:ind w:firstLine="709"/>
        <w:jc w:val="both"/>
        <w:rPr>
          <w:rFonts w:ascii="Times New Roman" w:eastAsia="Times New Roman" w:hAnsi="Times New Roman" w:cs="Times New Roman"/>
          <w:bCs/>
          <w:color w:val="auto"/>
          <w:lang w:bidi="ar-SA"/>
        </w:rPr>
      </w:pPr>
      <w:r w:rsidRPr="00855D36">
        <w:rPr>
          <w:rFonts w:ascii="Times New Roman" w:eastAsia="Times New Roman" w:hAnsi="Times New Roman" w:cs="Times New Roman"/>
          <w:bCs/>
          <w:color w:val="auto"/>
          <w:lang w:bidi="ar-SA"/>
        </w:rPr>
        <w:t>- акт приема-передачи товара в двух экземплярах, подписанный Поставщиком;</w:t>
      </w:r>
    </w:p>
    <w:p w:rsidR="005D132A" w:rsidRPr="00855D36" w:rsidRDefault="005D132A" w:rsidP="005D132A">
      <w:pPr>
        <w:autoSpaceDE w:val="0"/>
        <w:autoSpaceDN w:val="0"/>
        <w:ind w:firstLine="709"/>
        <w:jc w:val="both"/>
        <w:rPr>
          <w:rFonts w:ascii="Times New Roman" w:eastAsia="Times New Roman" w:hAnsi="Times New Roman" w:cs="Times New Roman"/>
          <w:bCs/>
          <w:color w:val="auto"/>
          <w:lang w:bidi="ar-SA"/>
        </w:rPr>
      </w:pPr>
      <w:r w:rsidRPr="00855D36">
        <w:rPr>
          <w:rFonts w:ascii="Times New Roman" w:eastAsia="Times New Roman" w:hAnsi="Times New Roman" w:cs="Times New Roman"/>
          <w:bCs/>
          <w:color w:val="auto"/>
          <w:lang w:bidi="ar-SA"/>
        </w:rPr>
        <w:t>- товарн</w:t>
      </w:r>
      <w:r>
        <w:rPr>
          <w:rFonts w:ascii="Times New Roman" w:eastAsia="Times New Roman" w:hAnsi="Times New Roman" w:cs="Times New Roman"/>
          <w:bCs/>
          <w:color w:val="auto"/>
          <w:lang w:bidi="ar-SA"/>
        </w:rPr>
        <w:t>ую</w:t>
      </w:r>
      <w:r w:rsidRPr="00855D36">
        <w:rPr>
          <w:rFonts w:ascii="Times New Roman" w:eastAsia="Times New Roman" w:hAnsi="Times New Roman" w:cs="Times New Roman"/>
          <w:bCs/>
          <w:color w:val="auto"/>
          <w:lang w:bidi="ar-SA"/>
        </w:rPr>
        <w:t xml:space="preserve"> накладн</w:t>
      </w:r>
      <w:r>
        <w:rPr>
          <w:rFonts w:ascii="Times New Roman" w:eastAsia="Times New Roman" w:hAnsi="Times New Roman" w:cs="Times New Roman"/>
          <w:bCs/>
          <w:color w:val="auto"/>
          <w:lang w:bidi="ar-SA"/>
        </w:rPr>
        <w:t>ую</w:t>
      </w:r>
      <w:r w:rsidRPr="00855D36">
        <w:rPr>
          <w:rFonts w:ascii="Times New Roman" w:eastAsia="Times New Roman" w:hAnsi="Times New Roman" w:cs="Times New Roman"/>
          <w:bCs/>
          <w:color w:val="auto"/>
          <w:lang w:bidi="ar-SA"/>
        </w:rPr>
        <w:t xml:space="preserve"> по форме ТОРГ12 и/или универсальный передаточный документ (УПД);</w:t>
      </w:r>
    </w:p>
    <w:p w:rsidR="005D132A" w:rsidRDefault="005D132A" w:rsidP="005D132A">
      <w:pPr>
        <w:autoSpaceDE w:val="0"/>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счет-фактуру</w:t>
      </w:r>
      <w:r w:rsidRPr="00855D36">
        <w:rPr>
          <w:rFonts w:ascii="Times New Roman" w:eastAsia="Times New Roman" w:hAnsi="Times New Roman" w:cs="Times New Roman"/>
          <w:bCs/>
          <w:color w:val="auto"/>
          <w:lang w:bidi="ar-SA"/>
        </w:rPr>
        <w:t xml:space="preserve"> (в случае, предусмотренном законодательством Российской Федерации)</w:t>
      </w:r>
      <w:r>
        <w:rPr>
          <w:rFonts w:ascii="Times New Roman" w:eastAsia="Times New Roman" w:hAnsi="Times New Roman" w:cs="Times New Roman"/>
          <w:bCs/>
          <w:color w:val="auto"/>
          <w:lang w:bidi="ar-SA"/>
        </w:rPr>
        <w:t>;</w:t>
      </w:r>
    </w:p>
    <w:p w:rsidR="005D132A" w:rsidRPr="00E54D92" w:rsidRDefault="005D132A" w:rsidP="005D132A">
      <w:pPr>
        <w:autoSpaceDE w:val="0"/>
        <w:autoSpaceDN w:val="0"/>
        <w:ind w:firstLine="709"/>
        <w:jc w:val="both"/>
        <w:rPr>
          <w:rFonts w:ascii="Times New Roman" w:eastAsia="Times New Roman" w:hAnsi="Times New Roman" w:cs="Times New Roman"/>
          <w:bCs/>
          <w:color w:val="auto"/>
          <w:lang w:bidi="ar-SA"/>
        </w:rPr>
      </w:pPr>
      <w:r w:rsidRPr="00E54D92">
        <w:rPr>
          <w:rFonts w:ascii="Times New Roman" w:eastAsia="Times New Roman" w:hAnsi="Times New Roman" w:cs="Times New Roman"/>
          <w:bCs/>
          <w:color w:val="auto"/>
          <w:lang w:bidi="ar-SA"/>
        </w:rPr>
        <w:t>- документы, подтверждающие качество товара в соответствии с требованиями законодательства Российской Федерации;</w:t>
      </w:r>
    </w:p>
    <w:p w:rsidR="005D132A" w:rsidRPr="00855D36" w:rsidRDefault="005D132A" w:rsidP="005D132A">
      <w:pPr>
        <w:autoSpaceDE w:val="0"/>
        <w:autoSpaceDN w:val="0"/>
        <w:ind w:firstLine="709"/>
        <w:jc w:val="both"/>
        <w:rPr>
          <w:rFonts w:ascii="Times New Roman" w:eastAsia="Times New Roman" w:hAnsi="Times New Roman" w:cs="Times New Roman"/>
          <w:bCs/>
          <w:color w:val="auto"/>
          <w:lang w:bidi="ar-SA"/>
        </w:rPr>
      </w:pPr>
      <w:r w:rsidRPr="00E54D92">
        <w:rPr>
          <w:rFonts w:ascii="Times New Roman" w:eastAsia="Times New Roman" w:hAnsi="Times New Roman" w:cs="Times New Roman"/>
          <w:bCs/>
          <w:color w:val="auto"/>
          <w:lang w:bidi="ar-SA"/>
        </w:rPr>
        <w:t>- иные документы, предусмотренные законодательством Российской Федерации для поставки данного вида товара, в том числе гарантийные обязательства для товаров, в отношении которых установлены гарантийные сроки.</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4.2. В течение </w:t>
      </w:r>
      <w:r w:rsidR="005D71F6">
        <w:rPr>
          <w:rFonts w:ascii="Times New Roman" w:eastAsia="Times New Roman" w:hAnsi="Times New Roman" w:cs="Times New Roman"/>
          <w:color w:val="auto"/>
          <w:lang w:bidi="ar-SA"/>
        </w:rPr>
        <w:t>5</w:t>
      </w:r>
      <w:r w:rsidRPr="00F81711">
        <w:rPr>
          <w:rFonts w:ascii="Times New Roman" w:eastAsia="Times New Roman" w:hAnsi="Times New Roman" w:cs="Times New Roman"/>
          <w:color w:val="auto"/>
          <w:lang w:bidi="ar-SA"/>
        </w:rPr>
        <w:t xml:space="preserve"> (</w:t>
      </w:r>
      <w:r w:rsidR="005D71F6">
        <w:rPr>
          <w:rFonts w:ascii="Times New Roman" w:eastAsia="Times New Roman" w:hAnsi="Times New Roman" w:cs="Times New Roman"/>
          <w:color w:val="auto"/>
          <w:lang w:bidi="ar-SA"/>
        </w:rPr>
        <w:t>Пяти</w:t>
      </w:r>
      <w:r w:rsidRPr="00F81711">
        <w:rPr>
          <w:rFonts w:ascii="Times New Roman" w:eastAsia="Times New Roman" w:hAnsi="Times New Roman" w:cs="Times New Roman"/>
          <w:color w:val="auto"/>
          <w:lang w:bidi="ar-SA"/>
        </w:rPr>
        <w:t>) рабочих дней со дня получения документов, указанных в</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 xml:space="preserve">пункте 4.1 Контракта, Заказчик </w:t>
      </w:r>
      <w:r>
        <w:rPr>
          <w:rFonts w:ascii="Times New Roman" w:eastAsia="Times New Roman" w:hAnsi="Times New Roman" w:cs="Times New Roman"/>
          <w:color w:val="auto"/>
          <w:lang w:bidi="ar-SA"/>
        </w:rPr>
        <w:t xml:space="preserve">осуществляет приемку товара и </w:t>
      </w:r>
      <w:r w:rsidRPr="00F81711">
        <w:rPr>
          <w:rFonts w:ascii="Times New Roman" w:eastAsia="Times New Roman" w:hAnsi="Times New Roman" w:cs="Times New Roman"/>
          <w:color w:val="auto"/>
          <w:lang w:bidi="ar-SA"/>
        </w:rPr>
        <w:t xml:space="preserve">проводит экспертизу </w:t>
      </w:r>
      <w:r>
        <w:rPr>
          <w:rFonts w:ascii="Times New Roman" w:eastAsia="Times New Roman" w:hAnsi="Times New Roman" w:cs="Times New Roman"/>
          <w:color w:val="auto"/>
          <w:lang w:bidi="ar-SA"/>
        </w:rPr>
        <w:t xml:space="preserve">поставленного товара Поставщиком </w:t>
      </w:r>
      <w:r w:rsidRPr="00F81711">
        <w:rPr>
          <w:rFonts w:ascii="Times New Roman" w:eastAsia="Times New Roman" w:hAnsi="Times New Roman" w:cs="Times New Roman"/>
          <w:color w:val="auto"/>
          <w:lang w:bidi="ar-SA"/>
        </w:rPr>
        <w:t>по Контракту на</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 xml:space="preserve">предмет соответствия </w:t>
      </w:r>
      <w:r>
        <w:rPr>
          <w:rFonts w:ascii="Times New Roman" w:eastAsia="Times New Roman" w:hAnsi="Times New Roman" w:cs="Times New Roman"/>
          <w:color w:val="auto"/>
          <w:lang w:bidi="ar-SA"/>
        </w:rPr>
        <w:t>поставленного товара и предоставленного комплекта документов</w:t>
      </w:r>
      <w:r w:rsidRPr="00F81711">
        <w:rPr>
          <w:rFonts w:ascii="Times New Roman" w:eastAsia="Times New Roman" w:hAnsi="Times New Roman" w:cs="Times New Roman"/>
          <w:color w:val="auto"/>
          <w:lang w:bidi="ar-SA"/>
        </w:rPr>
        <w:t xml:space="preserve"> требованиям и условиям Контракта.</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Экспертиза </w:t>
      </w:r>
      <w:r>
        <w:rPr>
          <w:rFonts w:ascii="Times New Roman" w:eastAsia="Times New Roman" w:hAnsi="Times New Roman" w:cs="Times New Roman"/>
          <w:color w:val="auto"/>
          <w:lang w:bidi="ar-SA"/>
        </w:rPr>
        <w:t>поставленного товара</w:t>
      </w:r>
      <w:r w:rsidRPr="00F81711">
        <w:rPr>
          <w:rFonts w:ascii="Times New Roman" w:eastAsia="Times New Roman" w:hAnsi="Times New Roman" w:cs="Times New Roman"/>
          <w:color w:val="auto"/>
          <w:lang w:bidi="ar-SA"/>
        </w:rPr>
        <w:t xml:space="preserve"> может проводиться Заказчиком своими силами или к</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ее</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проведению могут привлекаться эксперты, экспертные организации. В случае привлечения Заказчиком к проведению экспертизы сторонних специалистов или сторонних специализированных организаций срок экспертизы по Контракту не может превышать 1</w:t>
      </w:r>
      <w:r>
        <w:rPr>
          <w:rFonts w:ascii="Times New Roman" w:eastAsia="Times New Roman" w:hAnsi="Times New Roman" w:cs="Times New Roman"/>
          <w:color w:val="auto"/>
          <w:lang w:bidi="ar-SA"/>
        </w:rPr>
        <w:t>0</w:t>
      </w:r>
      <w:r w:rsidRPr="00F81711">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десяти)</w:t>
      </w:r>
      <w:r w:rsidRPr="00F81711">
        <w:rPr>
          <w:rFonts w:ascii="Times New Roman" w:eastAsia="Times New Roman" w:hAnsi="Times New Roman" w:cs="Times New Roman"/>
          <w:color w:val="auto"/>
          <w:lang w:bidi="ar-SA"/>
        </w:rPr>
        <w:t xml:space="preserve"> рабочих дней.</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4.3. На основании заключения экспертизы Заказчик подписывает со своей стороны акт </w:t>
      </w:r>
      <w:r>
        <w:rPr>
          <w:rFonts w:ascii="Times New Roman" w:eastAsia="Times New Roman" w:hAnsi="Times New Roman" w:cs="Times New Roman"/>
          <w:color w:val="auto"/>
          <w:lang w:bidi="ar-SA"/>
        </w:rPr>
        <w:t xml:space="preserve">приема-передачи товара </w:t>
      </w:r>
      <w:r w:rsidRPr="00F81711">
        <w:rPr>
          <w:rFonts w:ascii="Times New Roman" w:eastAsia="Times New Roman" w:hAnsi="Times New Roman" w:cs="Times New Roman"/>
          <w:color w:val="auto"/>
          <w:lang w:bidi="ar-SA"/>
        </w:rPr>
        <w:t xml:space="preserve">и в течение </w:t>
      </w:r>
      <w:r w:rsidR="00DB3660">
        <w:rPr>
          <w:rFonts w:ascii="Times New Roman" w:eastAsia="Times New Roman" w:hAnsi="Times New Roman" w:cs="Times New Roman"/>
          <w:color w:val="auto"/>
          <w:lang w:bidi="ar-SA"/>
        </w:rPr>
        <w:t>5</w:t>
      </w:r>
      <w:r w:rsidRPr="00F81711">
        <w:rPr>
          <w:rFonts w:ascii="Times New Roman" w:eastAsia="Times New Roman" w:hAnsi="Times New Roman" w:cs="Times New Roman"/>
          <w:color w:val="auto"/>
          <w:lang w:bidi="ar-SA"/>
        </w:rPr>
        <w:t xml:space="preserve"> (</w:t>
      </w:r>
      <w:r w:rsidR="00DB3660">
        <w:rPr>
          <w:rFonts w:ascii="Times New Roman" w:eastAsia="Times New Roman" w:hAnsi="Times New Roman" w:cs="Times New Roman"/>
          <w:color w:val="auto"/>
          <w:lang w:bidi="ar-SA"/>
        </w:rPr>
        <w:t>Пяти</w:t>
      </w:r>
      <w:r w:rsidRPr="00F81711">
        <w:rPr>
          <w:rFonts w:ascii="Times New Roman" w:eastAsia="Times New Roman" w:hAnsi="Times New Roman" w:cs="Times New Roman"/>
          <w:color w:val="auto"/>
          <w:lang w:bidi="ar-SA"/>
        </w:rPr>
        <w:t xml:space="preserve">) рабочих дней направляет один его экземпляр </w:t>
      </w:r>
      <w:r>
        <w:rPr>
          <w:rFonts w:ascii="Times New Roman" w:eastAsia="Times New Roman" w:hAnsi="Times New Roman" w:cs="Times New Roman"/>
          <w:color w:val="auto"/>
          <w:lang w:bidi="ar-SA"/>
        </w:rPr>
        <w:t xml:space="preserve">Поставщику </w:t>
      </w:r>
      <w:r w:rsidRPr="00F81711">
        <w:rPr>
          <w:rFonts w:ascii="Times New Roman" w:eastAsia="Times New Roman" w:hAnsi="Times New Roman" w:cs="Times New Roman"/>
          <w:color w:val="auto"/>
          <w:lang w:bidi="ar-SA"/>
        </w:rPr>
        <w:t xml:space="preserve">или направляет в адрес </w:t>
      </w:r>
      <w:r>
        <w:rPr>
          <w:rFonts w:ascii="Times New Roman" w:eastAsia="Times New Roman" w:hAnsi="Times New Roman" w:cs="Times New Roman"/>
          <w:color w:val="auto"/>
          <w:lang w:bidi="ar-SA"/>
        </w:rPr>
        <w:t xml:space="preserve">Поставщика </w:t>
      </w:r>
      <w:r w:rsidRPr="00F81711">
        <w:rPr>
          <w:rFonts w:ascii="Times New Roman" w:eastAsia="Times New Roman" w:hAnsi="Times New Roman" w:cs="Times New Roman"/>
          <w:color w:val="auto"/>
          <w:lang w:bidi="ar-SA"/>
        </w:rPr>
        <w:t>мотивированный отказ от его подписания с</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указанием выявленных недостатков и сроков их устранения.</w:t>
      </w:r>
    </w:p>
    <w:p w:rsidR="005D132A"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4.4. Обязательства </w:t>
      </w:r>
      <w:r>
        <w:rPr>
          <w:rFonts w:ascii="Times New Roman" w:eastAsia="Times New Roman" w:hAnsi="Times New Roman" w:cs="Times New Roman"/>
          <w:color w:val="auto"/>
          <w:lang w:bidi="ar-SA"/>
        </w:rPr>
        <w:t xml:space="preserve">Поставщика по поставке товара </w:t>
      </w:r>
      <w:r w:rsidRPr="00F81711">
        <w:rPr>
          <w:rFonts w:ascii="Times New Roman" w:eastAsia="Times New Roman" w:hAnsi="Times New Roman" w:cs="Times New Roman"/>
          <w:color w:val="auto"/>
          <w:lang w:bidi="ar-SA"/>
        </w:rPr>
        <w:t xml:space="preserve">считаются исполненными с момента подписания Заказчиком акта </w:t>
      </w:r>
      <w:r>
        <w:rPr>
          <w:rFonts w:ascii="Times New Roman" w:eastAsia="Times New Roman" w:hAnsi="Times New Roman" w:cs="Times New Roman"/>
          <w:color w:val="auto"/>
          <w:lang w:bidi="ar-SA"/>
        </w:rPr>
        <w:t>приема-передачи товара</w:t>
      </w:r>
      <w:r w:rsidRPr="00F81711">
        <w:rPr>
          <w:rFonts w:ascii="Times New Roman" w:eastAsia="Times New Roman" w:hAnsi="Times New Roman" w:cs="Times New Roman"/>
          <w:color w:val="auto"/>
          <w:lang w:bidi="ar-SA"/>
        </w:rPr>
        <w:t xml:space="preserve">. </w:t>
      </w:r>
    </w:p>
    <w:p w:rsidR="005D132A" w:rsidRPr="00F81711" w:rsidRDefault="005D132A" w:rsidP="005D132A">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4.5. Заказчик, принявший </w:t>
      </w:r>
      <w:r>
        <w:rPr>
          <w:rFonts w:ascii="Times New Roman" w:eastAsia="Times New Roman" w:hAnsi="Times New Roman" w:cs="Times New Roman"/>
          <w:color w:val="auto"/>
          <w:lang w:bidi="ar-SA"/>
        </w:rPr>
        <w:t xml:space="preserve">товар </w:t>
      </w:r>
      <w:r w:rsidRPr="00F81711">
        <w:rPr>
          <w:rFonts w:ascii="Times New Roman" w:eastAsia="Times New Roman" w:hAnsi="Times New Roman" w:cs="Times New Roman"/>
          <w:color w:val="auto"/>
          <w:lang w:bidi="ar-SA"/>
        </w:rPr>
        <w:t xml:space="preserve">без </w:t>
      </w:r>
      <w:r>
        <w:rPr>
          <w:rFonts w:ascii="Times New Roman" w:eastAsia="Times New Roman" w:hAnsi="Times New Roman" w:cs="Times New Roman"/>
          <w:color w:val="auto"/>
          <w:lang w:bidi="ar-SA"/>
        </w:rPr>
        <w:t>его</w:t>
      </w:r>
      <w:r w:rsidRPr="00F81711">
        <w:rPr>
          <w:rFonts w:ascii="Times New Roman" w:eastAsia="Times New Roman" w:hAnsi="Times New Roman" w:cs="Times New Roman"/>
          <w:color w:val="auto"/>
          <w:lang w:bidi="ar-SA"/>
        </w:rPr>
        <w:t xml:space="preserve"> проверки, не лишается права ссылаться на недостатки </w:t>
      </w:r>
      <w:r>
        <w:rPr>
          <w:rFonts w:ascii="Times New Roman" w:eastAsia="Times New Roman" w:hAnsi="Times New Roman" w:cs="Times New Roman"/>
          <w:color w:val="auto"/>
          <w:lang w:bidi="ar-SA"/>
        </w:rPr>
        <w:t>товара</w:t>
      </w:r>
      <w:r w:rsidRPr="00F81711">
        <w:rPr>
          <w:rFonts w:ascii="Times New Roman" w:eastAsia="Times New Roman" w:hAnsi="Times New Roman" w:cs="Times New Roman"/>
          <w:color w:val="auto"/>
          <w:lang w:bidi="ar-SA"/>
        </w:rPr>
        <w:t>, которые могли быть установлены при их обычной приемке.</w:t>
      </w:r>
    </w:p>
    <w:p w:rsidR="00140287" w:rsidRDefault="005D132A" w:rsidP="00DB410F">
      <w:pPr>
        <w:autoSpaceDE w:val="0"/>
        <w:autoSpaceDN w:val="0"/>
        <w:ind w:firstLine="709"/>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 xml:space="preserve">4.6. </w:t>
      </w:r>
      <w:r w:rsidRPr="009C6E32">
        <w:rPr>
          <w:rFonts w:ascii="Times New Roman" w:eastAsia="Times New Roman" w:hAnsi="Times New Roman" w:cs="Times New Roman"/>
          <w:color w:val="auto"/>
          <w:lang w:bidi="ar-SA"/>
        </w:rPr>
        <w:t>Поставщик</w:t>
      </w:r>
      <w:r>
        <w:rPr>
          <w:rFonts w:ascii="Times New Roman" w:eastAsia="Times New Roman" w:hAnsi="Times New Roman" w:cs="Times New Roman"/>
          <w:color w:val="auto"/>
          <w:lang w:bidi="ar-SA"/>
        </w:rPr>
        <w:t xml:space="preserve"> </w:t>
      </w:r>
      <w:r w:rsidRPr="00F81711">
        <w:rPr>
          <w:rFonts w:ascii="Times New Roman" w:eastAsia="Times New Roman" w:hAnsi="Times New Roman" w:cs="Times New Roman"/>
          <w:color w:val="auto"/>
          <w:lang w:bidi="ar-SA"/>
        </w:rPr>
        <w:t xml:space="preserve">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w:t>
      </w:r>
      <w:r>
        <w:rPr>
          <w:rFonts w:ascii="Times New Roman" w:eastAsia="Times New Roman" w:hAnsi="Times New Roman" w:cs="Times New Roman"/>
          <w:color w:val="auto"/>
          <w:lang w:bidi="ar-SA"/>
        </w:rPr>
        <w:t xml:space="preserve">поставить Заказчику </w:t>
      </w:r>
      <w:r w:rsidR="00DD15ED">
        <w:rPr>
          <w:rFonts w:ascii="Times New Roman" w:eastAsia="Times New Roman" w:hAnsi="Times New Roman" w:cs="Times New Roman"/>
          <w:color w:val="auto"/>
          <w:lang w:bidi="ar-SA"/>
        </w:rPr>
        <w:t>п</w:t>
      </w:r>
      <w:r>
        <w:rPr>
          <w:rFonts w:ascii="Times New Roman" w:eastAsia="Times New Roman" w:hAnsi="Times New Roman" w:cs="Times New Roman"/>
          <w:color w:val="auto"/>
          <w:lang w:bidi="ar-SA"/>
        </w:rPr>
        <w:t>редусмотренный</w:t>
      </w:r>
      <w:r w:rsidRPr="00F81711">
        <w:rPr>
          <w:rFonts w:ascii="Times New Roman" w:eastAsia="Times New Roman" w:hAnsi="Times New Roman" w:cs="Times New Roman"/>
          <w:color w:val="auto"/>
          <w:lang w:bidi="ar-SA"/>
        </w:rPr>
        <w:t xml:space="preserve"> Контрактом</w:t>
      </w:r>
      <w:r>
        <w:rPr>
          <w:rFonts w:ascii="Times New Roman" w:eastAsia="Times New Roman" w:hAnsi="Times New Roman" w:cs="Times New Roman"/>
          <w:color w:val="auto"/>
          <w:lang w:bidi="ar-SA"/>
        </w:rPr>
        <w:t xml:space="preserve"> товар</w:t>
      </w:r>
      <w:r w:rsidRPr="00F81711">
        <w:rPr>
          <w:rFonts w:ascii="Times New Roman" w:eastAsia="Times New Roman" w:hAnsi="Times New Roman" w:cs="Times New Roman"/>
          <w:color w:val="auto"/>
          <w:lang w:bidi="ar-SA"/>
        </w:rPr>
        <w:t xml:space="preserve"> и обеспечение гарантийных обязательств (при наличии таких требований в Контракте), при этом Заказчик обязан обеспечить приемку </w:t>
      </w:r>
      <w:r>
        <w:rPr>
          <w:rFonts w:ascii="Times New Roman" w:eastAsia="Times New Roman" w:hAnsi="Times New Roman" w:cs="Times New Roman"/>
          <w:color w:val="auto"/>
          <w:lang w:bidi="ar-SA"/>
        </w:rPr>
        <w:t xml:space="preserve">товара </w:t>
      </w:r>
      <w:r w:rsidRPr="00F81711">
        <w:rPr>
          <w:rFonts w:ascii="Times New Roman" w:eastAsia="Times New Roman" w:hAnsi="Times New Roman" w:cs="Times New Roman"/>
          <w:color w:val="auto"/>
          <w:lang w:bidi="ar-SA"/>
        </w:rPr>
        <w:t xml:space="preserve">в соответствии </w:t>
      </w:r>
    </w:p>
    <w:p w:rsidR="00140287" w:rsidRDefault="00140287" w:rsidP="00DB410F">
      <w:pPr>
        <w:autoSpaceDE w:val="0"/>
        <w:autoSpaceDN w:val="0"/>
        <w:jc w:val="both"/>
        <w:rPr>
          <w:rFonts w:ascii="Times New Roman" w:eastAsia="Times New Roman" w:hAnsi="Times New Roman" w:cs="Times New Roman"/>
          <w:color w:val="auto"/>
          <w:lang w:bidi="ar-SA"/>
        </w:rPr>
      </w:pPr>
    </w:p>
    <w:p w:rsidR="00140287" w:rsidRDefault="00140287" w:rsidP="00DB410F">
      <w:pPr>
        <w:autoSpaceDE w:val="0"/>
        <w:autoSpaceDN w:val="0"/>
        <w:jc w:val="both"/>
        <w:rPr>
          <w:rFonts w:ascii="Times New Roman" w:eastAsia="Times New Roman" w:hAnsi="Times New Roman" w:cs="Times New Roman"/>
          <w:color w:val="auto"/>
          <w:lang w:bidi="ar-SA"/>
        </w:rPr>
      </w:pPr>
    </w:p>
    <w:p w:rsidR="0053606B" w:rsidRDefault="005D132A" w:rsidP="00140287">
      <w:pPr>
        <w:autoSpaceDE w:val="0"/>
        <w:autoSpaceDN w:val="0"/>
        <w:jc w:val="both"/>
        <w:rPr>
          <w:rFonts w:ascii="Times New Roman" w:eastAsia="Times New Roman" w:hAnsi="Times New Roman" w:cs="Times New Roman"/>
          <w:color w:val="auto"/>
          <w:lang w:bidi="ar-SA"/>
        </w:rPr>
      </w:pPr>
      <w:r w:rsidRPr="00F81711">
        <w:rPr>
          <w:rFonts w:ascii="Times New Roman" w:eastAsia="Times New Roman" w:hAnsi="Times New Roman" w:cs="Times New Roman"/>
          <w:color w:val="auto"/>
          <w:lang w:bidi="ar-SA"/>
        </w:rPr>
        <w:t>с</w:t>
      </w:r>
      <w:r>
        <w:rPr>
          <w:rFonts w:ascii="Times New Roman" w:eastAsia="Times New Roman" w:hAnsi="Times New Roman" w:cs="Times New Roman"/>
          <w:color w:val="auto"/>
          <w:lang w:bidi="ar-SA"/>
        </w:rPr>
        <w:t> </w:t>
      </w:r>
      <w:r w:rsidRPr="00F81711">
        <w:rPr>
          <w:rFonts w:ascii="Times New Roman" w:eastAsia="Times New Roman" w:hAnsi="Times New Roman" w:cs="Times New Roman"/>
          <w:color w:val="auto"/>
          <w:lang w:bidi="ar-SA"/>
        </w:rPr>
        <w:t>настоящим разделом Контракта.</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4.7</w:t>
      </w:r>
      <w:r w:rsidRPr="00A05F90">
        <w:rPr>
          <w:rFonts w:ascii="Times New Roman" w:eastAsia="Times New Roman" w:hAnsi="Times New Roman" w:cs="Times New Roman"/>
          <w:color w:val="auto"/>
          <w:lang w:bidi="ar-SA"/>
        </w:rPr>
        <w:t>. Поставляемый товар по качеству должен соответствовать условиям и требованиям Описания объекта закупки</w:t>
      </w:r>
      <w:r w:rsidR="00BC4A9E">
        <w:rPr>
          <w:rFonts w:ascii="Times New Roman" w:eastAsia="Times New Roman" w:hAnsi="Times New Roman" w:cs="Times New Roman"/>
          <w:color w:val="auto"/>
          <w:lang w:bidi="ar-SA"/>
        </w:rPr>
        <w:t xml:space="preserve"> (Приложение № 1 к Контракту)</w:t>
      </w:r>
      <w:r w:rsidRPr="00A05F90">
        <w:rPr>
          <w:rFonts w:ascii="Times New Roman" w:eastAsia="Times New Roman" w:hAnsi="Times New Roman" w:cs="Times New Roman"/>
          <w:color w:val="auto"/>
          <w:lang w:bidi="ar-SA"/>
        </w:rPr>
        <w:t xml:space="preserve"> и Контракта, должен быть обеспечен гарантийной документацией в</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соответствии с действующими в Российской Федерации нормативными документами</w:t>
      </w:r>
      <w:r>
        <w:rPr>
          <w:rFonts w:ascii="Times New Roman" w:eastAsia="Times New Roman" w:hAnsi="Times New Roman" w:cs="Times New Roman"/>
          <w:color w:val="auto"/>
          <w:lang w:bidi="ar-SA"/>
        </w:rPr>
        <w:t>.</w:t>
      </w:r>
    </w:p>
    <w:p w:rsidR="0000158C"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8</w:t>
      </w:r>
      <w:r w:rsidRPr="00A05F90">
        <w:rPr>
          <w:rFonts w:ascii="Times New Roman" w:eastAsia="Times New Roman" w:hAnsi="Times New Roman" w:cs="Times New Roman"/>
          <w:color w:val="auto"/>
          <w:lang w:bidi="ar-SA"/>
        </w:rPr>
        <w:t xml:space="preserve">. Гарантийный срок на поставляемый </w:t>
      </w:r>
      <w:r w:rsidR="0049226E">
        <w:rPr>
          <w:rFonts w:ascii="Times New Roman" w:eastAsia="Times New Roman" w:hAnsi="Times New Roman" w:cs="Times New Roman"/>
          <w:color w:val="auto"/>
          <w:lang w:bidi="ar-SA"/>
        </w:rPr>
        <w:t>т</w:t>
      </w:r>
      <w:r w:rsidRPr="00A05F90">
        <w:rPr>
          <w:rFonts w:ascii="Times New Roman" w:eastAsia="Times New Roman" w:hAnsi="Times New Roman" w:cs="Times New Roman"/>
          <w:color w:val="auto"/>
          <w:lang w:bidi="ar-SA"/>
        </w:rPr>
        <w:t xml:space="preserve">овар должен </w:t>
      </w:r>
      <w:r w:rsidR="0000158C">
        <w:rPr>
          <w:rFonts w:ascii="Times New Roman" w:eastAsia="Times New Roman" w:hAnsi="Times New Roman" w:cs="Times New Roman"/>
          <w:color w:val="auto"/>
          <w:lang w:bidi="ar-SA"/>
        </w:rPr>
        <w:t xml:space="preserve">соответствовать сроку (ресурсу), подтвержденному документами завода-изготовителя. </w:t>
      </w:r>
      <w:bookmarkStart w:id="0" w:name="_Hlk167179649"/>
      <w:r w:rsidR="0000158C">
        <w:rPr>
          <w:rFonts w:ascii="Times New Roman" w:eastAsia="Times New Roman" w:hAnsi="Times New Roman" w:cs="Times New Roman"/>
          <w:color w:val="auto"/>
          <w:lang w:bidi="ar-SA"/>
        </w:rPr>
        <w:t>При отсутствии гарантийных документов</w:t>
      </w:r>
      <w:r w:rsidR="0041545F">
        <w:rPr>
          <w:rFonts w:ascii="Times New Roman" w:eastAsia="Times New Roman" w:hAnsi="Times New Roman" w:cs="Times New Roman"/>
          <w:color w:val="auto"/>
          <w:lang w:bidi="ar-SA"/>
        </w:rPr>
        <w:t xml:space="preserve"> на проставляемый </w:t>
      </w:r>
      <w:r w:rsidR="002F746B">
        <w:rPr>
          <w:rFonts w:ascii="Times New Roman" w:eastAsia="Times New Roman" w:hAnsi="Times New Roman" w:cs="Times New Roman"/>
          <w:color w:val="auto"/>
          <w:lang w:bidi="ar-SA"/>
        </w:rPr>
        <w:t>т</w:t>
      </w:r>
      <w:r w:rsidR="0041545F">
        <w:rPr>
          <w:rFonts w:ascii="Times New Roman" w:eastAsia="Times New Roman" w:hAnsi="Times New Roman" w:cs="Times New Roman"/>
          <w:color w:val="auto"/>
          <w:lang w:bidi="ar-SA"/>
        </w:rPr>
        <w:t>овар, гарантии предоставляются Поставщиком на срок не менее 12</w:t>
      </w:r>
      <w:r w:rsidR="008E1149">
        <w:rPr>
          <w:rFonts w:ascii="Times New Roman" w:eastAsia="Times New Roman" w:hAnsi="Times New Roman" w:cs="Times New Roman"/>
          <w:color w:val="auto"/>
          <w:lang w:bidi="ar-SA"/>
        </w:rPr>
        <w:t xml:space="preserve"> (Двенадцати) </w:t>
      </w:r>
      <w:r w:rsidR="0041545F">
        <w:rPr>
          <w:rFonts w:ascii="Times New Roman" w:eastAsia="Times New Roman" w:hAnsi="Times New Roman" w:cs="Times New Roman"/>
          <w:color w:val="auto"/>
          <w:lang w:bidi="ar-SA"/>
        </w:rPr>
        <w:t>месяцев.</w:t>
      </w:r>
      <w:r w:rsidR="0000158C">
        <w:rPr>
          <w:rFonts w:ascii="Times New Roman" w:eastAsia="Times New Roman" w:hAnsi="Times New Roman" w:cs="Times New Roman"/>
          <w:color w:val="auto"/>
          <w:lang w:bidi="ar-SA"/>
        </w:rPr>
        <w:t xml:space="preserve"> </w:t>
      </w:r>
    </w:p>
    <w:bookmarkEnd w:id="0"/>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9</w:t>
      </w:r>
      <w:r w:rsidRPr="00A05F90">
        <w:rPr>
          <w:rFonts w:ascii="Times New Roman" w:eastAsia="Times New Roman" w:hAnsi="Times New Roman" w:cs="Times New Roman"/>
          <w:color w:val="auto"/>
          <w:lang w:bidi="ar-SA"/>
        </w:rPr>
        <w:t>.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10</w:t>
      </w:r>
      <w:r w:rsidRPr="00A05F90">
        <w:rPr>
          <w:rFonts w:ascii="Times New Roman" w:eastAsia="Times New Roman" w:hAnsi="Times New Roman" w:cs="Times New Roman"/>
          <w:color w:val="auto"/>
          <w:lang w:bidi="ar-SA"/>
        </w:rPr>
        <w:t xml:space="preserve">. Поставщик несет ответственность за недостатки товара, обнаруженные в пределах гарантийного срока эксплуатации товара. </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11</w:t>
      </w:r>
      <w:r w:rsidRPr="00A05F90">
        <w:rPr>
          <w:rFonts w:ascii="Times New Roman" w:eastAsia="Times New Roman" w:hAnsi="Times New Roman" w:cs="Times New Roman"/>
          <w:color w:val="auto"/>
          <w:lang w:bidi="ar-SA"/>
        </w:rPr>
        <w:t>. Заказчик в течение гарантийного срока вправе предъявить требования, связанные с</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 xml:space="preserve">недостатками поставленного </w:t>
      </w:r>
      <w:r w:rsidR="00125040">
        <w:rPr>
          <w:rFonts w:ascii="Times New Roman" w:eastAsia="Times New Roman" w:hAnsi="Times New Roman" w:cs="Times New Roman"/>
          <w:color w:val="auto"/>
          <w:lang w:bidi="ar-SA"/>
        </w:rPr>
        <w:t>по К</w:t>
      </w:r>
      <w:r w:rsidRPr="00A05F90">
        <w:rPr>
          <w:rFonts w:ascii="Times New Roman" w:eastAsia="Times New Roman" w:hAnsi="Times New Roman" w:cs="Times New Roman"/>
          <w:color w:val="auto"/>
          <w:lang w:bidi="ar-SA"/>
        </w:rPr>
        <w:t xml:space="preserve">онтракту товара вне зависимости от </w:t>
      </w:r>
      <w:r w:rsidR="00125040">
        <w:rPr>
          <w:rFonts w:ascii="Times New Roman" w:eastAsia="Times New Roman" w:hAnsi="Times New Roman" w:cs="Times New Roman"/>
          <w:color w:val="auto"/>
          <w:lang w:bidi="ar-SA"/>
        </w:rPr>
        <w:t xml:space="preserve">даты их </w:t>
      </w:r>
      <w:r w:rsidRPr="00A05F90">
        <w:rPr>
          <w:rFonts w:ascii="Times New Roman" w:eastAsia="Times New Roman" w:hAnsi="Times New Roman" w:cs="Times New Roman"/>
          <w:color w:val="auto"/>
          <w:lang w:bidi="ar-SA"/>
        </w:rPr>
        <w:t>приемки Заказчиком.</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12</w:t>
      </w:r>
      <w:r w:rsidRPr="00A05F90">
        <w:rPr>
          <w:rFonts w:ascii="Times New Roman" w:eastAsia="Times New Roman" w:hAnsi="Times New Roman" w:cs="Times New Roman"/>
          <w:color w:val="auto"/>
          <w:lang w:bidi="ar-SA"/>
        </w:rPr>
        <w:t xml:space="preserve">. В течение гарантийного срока Поставщик гарантирует пригодность </w:t>
      </w:r>
      <w:r w:rsidR="002F746B">
        <w:rPr>
          <w:rFonts w:ascii="Times New Roman" w:eastAsia="Times New Roman" w:hAnsi="Times New Roman" w:cs="Times New Roman"/>
          <w:color w:val="auto"/>
          <w:lang w:bidi="ar-SA"/>
        </w:rPr>
        <w:t>т</w:t>
      </w:r>
      <w:r w:rsidRPr="00A05F90">
        <w:rPr>
          <w:rFonts w:ascii="Times New Roman" w:eastAsia="Times New Roman" w:hAnsi="Times New Roman" w:cs="Times New Roman"/>
          <w:color w:val="auto"/>
          <w:lang w:bidi="ar-SA"/>
        </w:rPr>
        <w:t>овара для</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A05F90" w:rsidRPr="00A05F90"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13</w:t>
      </w:r>
      <w:r w:rsidRPr="00A05F90">
        <w:rPr>
          <w:rFonts w:ascii="Times New Roman" w:eastAsia="Times New Roman" w:hAnsi="Times New Roman" w:cs="Times New Roman"/>
          <w:color w:val="auto"/>
          <w:lang w:bidi="ar-SA"/>
        </w:rPr>
        <w:t xml:space="preserve">. Качество товара должно быть гарантировано в полном объеме на момент его поставки и в течение всего гарантийного срока. </w:t>
      </w:r>
    </w:p>
    <w:p w:rsidR="0068182B" w:rsidRDefault="00A05F90"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14</w:t>
      </w:r>
      <w:r w:rsidRPr="00A05F90">
        <w:rPr>
          <w:rFonts w:ascii="Times New Roman" w:eastAsia="Times New Roman" w:hAnsi="Times New Roman" w:cs="Times New Roman"/>
          <w:color w:val="auto"/>
          <w:lang w:bidi="ar-SA"/>
        </w:rPr>
        <w:t xml:space="preserve">. При обнаружении недостатков качества товара в течение гарантийного срока Заказчик вправе потребовать замены </w:t>
      </w:r>
      <w:r w:rsidR="002F746B">
        <w:rPr>
          <w:rFonts w:ascii="Times New Roman" w:eastAsia="Times New Roman" w:hAnsi="Times New Roman" w:cs="Times New Roman"/>
          <w:color w:val="auto"/>
          <w:lang w:bidi="ar-SA"/>
        </w:rPr>
        <w:t>т</w:t>
      </w:r>
      <w:r w:rsidRPr="00A05F90">
        <w:rPr>
          <w:rFonts w:ascii="Times New Roman" w:eastAsia="Times New Roman" w:hAnsi="Times New Roman" w:cs="Times New Roman"/>
          <w:color w:val="auto"/>
          <w:lang w:bidi="ar-SA"/>
        </w:rPr>
        <w:t>овара на товар надлежащего качества.</w:t>
      </w:r>
      <w:r w:rsidR="0068182B" w:rsidRPr="0068182B">
        <w:rPr>
          <w:rFonts w:ascii="Times New Roman" w:eastAsia="Times New Roman" w:hAnsi="Times New Roman" w:cs="Times New Roman"/>
          <w:color w:val="auto"/>
          <w:lang w:bidi="ar-SA"/>
        </w:rPr>
        <w:t xml:space="preserve"> </w:t>
      </w:r>
      <w:r w:rsidR="0068182B" w:rsidRPr="00A05F90">
        <w:rPr>
          <w:rFonts w:ascii="Times New Roman" w:eastAsia="Times New Roman" w:hAnsi="Times New Roman" w:cs="Times New Roman"/>
          <w:color w:val="auto"/>
          <w:lang w:bidi="ar-SA"/>
        </w:rPr>
        <w:t>Устранение недостатков осуществляется Поставщиком за свой счет. Наличие недостатков фиксируются актом, подписанным Сторонами.</w:t>
      </w:r>
    </w:p>
    <w:p w:rsidR="00A05F90" w:rsidRPr="00F81711" w:rsidRDefault="0068182B" w:rsidP="00A05F9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4.15. </w:t>
      </w:r>
      <w:r w:rsidRPr="0068182B">
        <w:rPr>
          <w:rFonts w:ascii="Times New Roman" w:eastAsia="Times New Roman" w:hAnsi="Times New Roman" w:cs="Times New Roman"/>
          <w:color w:val="auto"/>
          <w:lang w:bidi="ar-SA"/>
        </w:rPr>
        <w:t xml:space="preserve">Срок замены Поставщиком некачественного </w:t>
      </w:r>
      <w:r w:rsidR="002F746B">
        <w:rPr>
          <w:rFonts w:ascii="Times New Roman" w:eastAsia="Times New Roman" w:hAnsi="Times New Roman" w:cs="Times New Roman"/>
          <w:color w:val="auto"/>
          <w:lang w:bidi="ar-SA"/>
        </w:rPr>
        <w:t>т</w:t>
      </w:r>
      <w:r w:rsidRPr="0068182B">
        <w:rPr>
          <w:rFonts w:ascii="Times New Roman" w:eastAsia="Times New Roman" w:hAnsi="Times New Roman" w:cs="Times New Roman"/>
          <w:color w:val="auto"/>
          <w:lang w:bidi="ar-SA"/>
        </w:rPr>
        <w:t xml:space="preserve">овара </w:t>
      </w:r>
      <w:r w:rsidRPr="006718F9">
        <w:rPr>
          <w:rFonts w:ascii="Times New Roman" w:eastAsia="Times New Roman" w:hAnsi="Times New Roman" w:cs="Times New Roman"/>
          <w:color w:val="auto"/>
          <w:lang w:bidi="ar-SA"/>
        </w:rPr>
        <w:t>– 5 (пять) календарных дней со дня получения письменного уведомления Заказчика о выявленных несоответствиях поставленного</w:t>
      </w:r>
      <w:r w:rsidRPr="0068182B">
        <w:rPr>
          <w:rFonts w:ascii="Times New Roman" w:eastAsia="Times New Roman" w:hAnsi="Times New Roman" w:cs="Times New Roman"/>
          <w:color w:val="auto"/>
          <w:lang w:bidi="ar-SA"/>
        </w:rPr>
        <w:t xml:space="preserve"> </w:t>
      </w:r>
      <w:r w:rsidR="002F746B">
        <w:rPr>
          <w:rFonts w:ascii="Times New Roman" w:eastAsia="Times New Roman" w:hAnsi="Times New Roman" w:cs="Times New Roman"/>
          <w:color w:val="auto"/>
          <w:lang w:bidi="ar-SA"/>
        </w:rPr>
        <w:t>т</w:t>
      </w:r>
      <w:r w:rsidRPr="0068182B">
        <w:rPr>
          <w:rFonts w:ascii="Times New Roman" w:eastAsia="Times New Roman" w:hAnsi="Times New Roman" w:cs="Times New Roman"/>
          <w:color w:val="auto"/>
          <w:lang w:bidi="ar-SA"/>
        </w:rPr>
        <w:t xml:space="preserve">овара. </w:t>
      </w:r>
    </w:p>
    <w:p w:rsidR="00BB4876" w:rsidRPr="00BB4876" w:rsidRDefault="00BB0600" w:rsidP="00BB4876">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5</w:t>
      </w:r>
      <w:r w:rsidR="009C6E32">
        <w:rPr>
          <w:rFonts w:ascii="Times New Roman" w:eastAsia="Times New Roman" w:hAnsi="Times New Roman" w:cs="Times New Roman"/>
          <w:b/>
          <w:bCs/>
          <w:color w:val="auto"/>
          <w:lang w:bidi="ar-SA"/>
        </w:rPr>
        <w:t>. Права и обязанности сторон</w:t>
      </w:r>
    </w:p>
    <w:p w:rsidR="00BB4876" w:rsidRPr="00BB4876" w:rsidRDefault="00BB4876" w:rsidP="00BB4876">
      <w:pPr>
        <w:widowControl/>
        <w:tabs>
          <w:tab w:val="num" w:pos="0"/>
        </w:tabs>
        <w:ind w:left="-28" w:firstLine="560"/>
        <w:jc w:val="both"/>
        <w:rPr>
          <w:rFonts w:ascii="Times New Roman" w:eastAsia="Times New Roman" w:hAnsi="Times New Roman" w:cs="Times New Roman"/>
          <w:b/>
          <w:bCs/>
          <w:color w:val="auto"/>
          <w:lang w:bidi="ar-SA"/>
        </w:rPr>
      </w:pPr>
      <w:r w:rsidRPr="00BB4876">
        <w:rPr>
          <w:rFonts w:ascii="Times New Roman" w:eastAsia="Times New Roman" w:hAnsi="Times New Roman" w:cs="Times New Roman"/>
          <w:b/>
          <w:bCs/>
          <w:color w:val="auto"/>
          <w:lang w:bidi="ar-SA"/>
        </w:rPr>
        <w:t>Заказчик вправе:</w:t>
      </w:r>
    </w:p>
    <w:p w:rsidR="00BB4876" w:rsidRDefault="00482F23" w:rsidP="00BB4876">
      <w:pPr>
        <w:widowControl/>
        <w:tabs>
          <w:tab w:val="num" w:pos="284"/>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BC5135">
        <w:rPr>
          <w:rFonts w:ascii="Times New Roman" w:eastAsia="Times New Roman" w:hAnsi="Times New Roman" w:cs="Times New Roman"/>
          <w:color w:val="auto"/>
          <w:lang w:bidi="ar-SA"/>
        </w:rPr>
        <w:t xml:space="preserve">1. </w:t>
      </w:r>
      <w:r w:rsidR="00BB4876" w:rsidRPr="00BB4876">
        <w:rPr>
          <w:rFonts w:ascii="Times New Roman" w:eastAsia="Times New Roman" w:hAnsi="Times New Roman" w:cs="Times New Roman"/>
          <w:color w:val="auto"/>
          <w:lang w:bidi="ar-SA"/>
        </w:rPr>
        <w:t xml:space="preserve">требовать надлежащего исполнения обязательств в соответствии с Контрактом, а в случае, если </w:t>
      </w:r>
      <w:r w:rsidR="00BB4876">
        <w:rPr>
          <w:rFonts w:ascii="Times New Roman" w:eastAsia="Times New Roman" w:hAnsi="Times New Roman" w:cs="Times New Roman"/>
          <w:color w:val="auto"/>
          <w:lang w:bidi="ar-SA"/>
        </w:rPr>
        <w:t>товар не поставлен</w:t>
      </w:r>
      <w:r w:rsidR="00465783">
        <w:rPr>
          <w:rFonts w:ascii="Times New Roman" w:eastAsia="Times New Roman" w:hAnsi="Times New Roman" w:cs="Times New Roman"/>
          <w:color w:val="auto"/>
          <w:lang w:bidi="ar-SA"/>
        </w:rPr>
        <w:t>/поставлен не в полном объеме</w:t>
      </w:r>
      <w:r w:rsidR="00BB4876">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или </w:t>
      </w:r>
      <w:r w:rsidR="00465783">
        <w:rPr>
          <w:rFonts w:ascii="Times New Roman" w:eastAsia="Times New Roman" w:hAnsi="Times New Roman" w:cs="Times New Roman"/>
          <w:color w:val="auto"/>
          <w:lang w:bidi="ar-SA"/>
        </w:rPr>
        <w:t>поставлен ненадлежащего качества</w:t>
      </w:r>
      <w:r w:rsidR="00BB4876">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 устранения </w:t>
      </w:r>
      <w:r w:rsidR="008261C6">
        <w:rPr>
          <w:rFonts w:ascii="Times New Roman" w:eastAsia="Times New Roman" w:hAnsi="Times New Roman" w:cs="Times New Roman"/>
          <w:color w:val="auto"/>
          <w:lang w:bidi="ar-SA"/>
        </w:rPr>
        <w:t xml:space="preserve">Поставщиком </w:t>
      </w:r>
      <w:r w:rsidR="00BB4876" w:rsidRPr="00BB4876">
        <w:rPr>
          <w:rFonts w:ascii="Times New Roman" w:eastAsia="Times New Roman" w:hAnsi="Times New Roman" w:cs="Times New Roman"/>
          <w:color w:val="auto"/>
          <w:lang w:bidi="ar-SA"/>
        </w:rPr>
        <w:t>выявленных нарушений обязательств в установленный срок;</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2. </w:t>
      </w:r>
      <w:r w:rsidR="00BB4876" w:rsidRPr="00BB4876">
        <w:rPr>
          <w:rFonts w:ascii="Times New Roman" w:eastAsia="Times New Roman" w:hAnsi="Times New Roman" w:cs="Times New Roman"/>
          <w:color w:val="auto"/>
          <w:lang w:bidi="ar-SA"/>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3. </w:t>
      </w:r>
      <w:r w:rsidR="00BB4876" w:rsidRPr="00BB4876">
        <w:rPr>
          <w:rFonts w:ascii="Times New Roman" w:eastAsia="Times New Roman" w:hAnsi="Times New Roman" w:cs="Times New Roman"/>
          <w:color w:val="auto"/>
          <w:lang w:bidi="ar-SA"/>
        </w:rPr>
        <w:t>запрашивать информацию о ходе и состоянии исполнения обязательств по 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4. </w:t>
      </w:r>
      <w:r w:rsidR="00BB4876" w:rsidRPr="00BB4876">
        <w:rPr>
          <w:rFonts w:ascii="Times New Roman" w:eastAsia="Times New Roman" w:hAnsi="Times New Roman" w:cs="Times New Roman"/>
          <w:color w:val="auto"/>
          <w:lang w:bidi="ar-SA"/>
        </w:rPr>
        <w:t xml:space="preserve">в любое время осуществлять контроль за порядком и сроками </w:t>
      </w:r>
      <w:r w:rsidR="008261C6">
        <w:rPr>
          <w:rFonts w:ascii="Times New Roman" w:eastAsia="Times New Roman" w:hAnsi="Times New Roman" w:cs="Times New Roman"/>
          <w:color w:val="auto"/>
          <w:lang w:bidi="ar-SA"/>
        </w:rPr>
        <w:t>поставки товара</w:t>
      </w:r>
      <w:r w:rsidR="00BB4876" w:rsidRPr="00BB4876">
        <w:rPr>
          <w:rFonts w:ascii="Times New Roman" w:eastAsia="Times New Roman" w:hAnsi="Times New Roman" w:cs="Times New Roman"/>
          <w:color w:val="auto"/>
          <w:lang w:bidi="ar-SA"/>
        </w:rPr>
        <w:t>, не</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вмешиваясь в оперативно-хозяйственную деятельность </w:t>
      </w:r>
      <w:r w:rsidR="00CE2DC6">
        <w:rPr>
          <w:rFonts w:ascii="Times New Roman" w:eastAsia="Times New Roman" w:hAnsi="Times New Roman" w:cs="Times New Roman"/>
          <w:color w:val="auto"/>
          <w:lang w:bidi="ar-SA"/>
        </w:rPr>
        <w:t>Поставщика</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5. </w:t>
      </w:r>
      <w:r w:rsidR="00BB4876" w:rsidRPr="00BB4876">
        <w:rPr>
          <w:rFonts w:ascii="Times New Roman" w:eastAsia="Times New Roman" w:hAnsi="Times New Roman" w:cs="Times New Roman"/>
          <w:color w:val="auto"/>
          <w:lang w:bidi="ar-SA"/>
        </w:rPr>
        <w:t xml:space="preserve">отказаться от принятия и оплаты </w:t>
      </w:r>
      <w:r w:rsidR="00CE2DC6">
        <w:rPr>
          <w:rFonts w:ascii="Times New Roman" w:eastAsia="Times New Roman" w:hAnsi="Times New Roman" w:cs="Times New Roman"/>
          <w:color w:val="auto"/>
          <w:lang w:bidi="ar-SA"/>
        </w:rPr>
        <w:t>товара, не соответствующего</w:t>
      </w:r>
      <w:r w:rsidR="00BB4876" w:rsidRPr="00BB4876">
        <w:rPr>
          <w:rFonts w:ascii="Times New Roman" w:eastAsia="Times New Roman" w:hAnsi="Times New Roman" w:cs="Times New Roman"/>
          <w:color w:val="auto"/>
          <w:lang w:bidi="ar-SA"/>
        </w:rPr>
        <w:t xml:space="preserve"> требованиям Контракта;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6. </w:t>
      </w:r>
      <w:r w:rsidR="00BB4876" w:rsidRPr="00BB4876">
        <w:rPr>
          <w:rFonts w:ascii="Times New Roman" w:eastAsia="Times New Roman" w:hAnsi="Times New Roman" w:cs="Times New Roman"/>
          <w:color w:val="auto"/>
          <w:lang w:bidi="ar-SA"/>
        </w:rPr>
        <w:t xml:space="preserve">потребовать возврата уплаченных сумм, в случае оплаты </w:t>
      </w:r>
      <w:r w:rsidR="00CE2DC6">
        <w:rPr>
          <w:rFonts w:ascii="Times New Roman" w:eastAsia="Times New Roman" w:hAnsi="Times New Roman" w:cs="Times New Roman"/>
          <w:color w:val="auto"/>
          <w:lang w:bidi="ar-SA"/>
        </w:rPr>
        <w:t>товара, не соответствующего</w:t>
      </w:r>
      <w:r w:rsidR="00BB4876" w:rsidRPr="00BB4876">
        <w:rPr>
          <w:rFonts w:ascii="Times New Roman" w:eastAsia="Times New Roman" w:hAnsi="Times New Roman" w:cs="Times New Roman"/>
          <w:color w:val="auto"/>
          <w:lang w:bidi="ar-SA"/>
        </w:rPr>
        <w:t xml:space="preserve"> требованиям Контракта, до устранения выявленных недостатков;</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7. </w:t>
      </w:r>
      <w:r w:rsidR="00BB4876" w:rsidRPr="00BB4876">
        <w:rPr>
          <w:rFonts w:ascii="Times New Roman" w:eastAsia="Times New Roman" w:hAnsi="Times New Roman" w:cs="Times New Roman"/>
          <w:color w:val="auto"/>
          <w:lang w:bidi="ar-SA"/>
        </w:rPr>
        <w:t xml:space="preserve">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 </w:t>
      </w:r>
      <w:r w:rsidR="00D27FFC">
        <w:rPr>
          <w:rFonts w:ascii="Times New Roman" w:eastAsia="Times New Roman" w:hAnsi="Times New Roman" w:cs="Times New Roman"/>
          <w:color w:val="auto"/>
          <w:lang w:bidi="ar-SA"/>
        </w:rPr>
        <w:t xml:space="preserve">поставленного товара </w:t>
      </w:r>
      <w:r w:rsidR="00BB4876" w:rsidRPr="00BB4876">
        <w:rPr>
          <w:rFonts w:ascii="Times New Roman" w:eastAsia="Times New Roman" w:hAnsi="Times New Roman" w:cs="Times New Roman"/>
          <w:color w:val="auto"/>
          <w:lang w:bidi="ar-SA"/>
        </w:rPr>
        <w:t>и</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представленных </w:t>
      </w:r>
      <w:r w:rsidR="00B1328B">
        <w:rPr>
          <w:rFonts w:ascii="Times New Roman" w:eastAsia="Times New Roman" w:hAnsi="Times New Roman" w:cs="Times New Roman"/>
          <w:color w:val="auto"/>
          <w:lang w:bidi="ar-SA"/>
        </w:rPr>
        <w:t xml:space="preserve">Поставщиком </w:t>
      </w:r>
      <w:r w:rsidR="00BB4876" w:rsidRPr="00BB4876">
        <w:rPr>
          <w:rFonts w:ascii="Times New Roman" w:eastAsia="Times New Roman" w:hAnsi="Times New Roman" w:cs="Times New Roman"/>
          <w:color w:val="auto"/>
          <w:lang w:bidi="ar-SA"/>
        </w:rPr>
        <w:t>отчетных документов;</w:t>
      </w:r>
    </w:p>
    <w:p w:rsidR="00C82869" w:rsidRDefault="00482F23" w:rsidP="00C82869">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8. </w:t>
      </w:r>
      <w:r w:rsidR="00BB4876" w:rsidRPr="00BB4876">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гражданским законодательством, в том числе отказаться от исполнения Контракта и потребовать возмещения убытков в случае, если </w:t>
      </w:r>
      <w:r w:rsidR="00C82869">
        <w:rPr>
          <w:rFonts w:ascii="Times New Roman" w:eastAsia="Times New Roman" w:hAnsi="Times New Roman" w:cs="Times New Roman"/>
          <w:color w:val="auto"/>
          <w:lang w:bidi="ar-SA"/>
        </w:rPr>
        <w:t>обнаружил неустранимые недостатки, недостатки</w:t>
      </w:r>
      <w:r w:rsidR="00C82869" w:rsidRPr="00C82869">
        <w:rPr>
          <w:rFonts w:ascii="Times New Roman" w:eastAsia="Times New Roman" w:hAnsi="Times New Roman" w:cs="Times New Roman"/>
          <w:color w:val="auto"/>
          <w:lang w:bidi="ar-SA"/>
        </w:rPr>
        <w:t>,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8503EF">
        <w:rPr>
          <w:rFonts w:ascii="Times New Roman" w:eastAsia="Times New Roman" w:hAnsi="Times New Roman" w:cs="Times New Roman"/>
          <w:color w:val="auto"/>
          <w:lang w:bidi="ar-SA"/>
        </w:rPr>
        <w:t>.</w:t>
      </w:r>
    </w:p>
    <w:p w:rsidR="008503EF" w:rsidRPr="008503EF" w:rsidRDefault="008503EF" w:rsidP="00C82869">
      <w:pPr>
        <w:widowControl/>
        <w:tabs>
          <w:tab w:val="num" w:pos="0"/>
        </w:tabs>
        <w:ind w:left="-28" w:firstLine="560"/>
        <w:jc w:val="both"/>
        <w:rPr>
          <w:rFonts w:ascii="Times New Roman" w:eastAsia="Times New Roman" w:hAnsi="Times New Roman" w:cs="Times New Roman"/>
          <w:color w:val="auto"/>
          <w:sz w:val="16"/>
          <w:szCs w:val="16"/>
          <w:lang w:bidi="ar-SA"/>
        </w:rPr>
      </w:pPr>
    </w:p>
    <w:p w:rsidR="00EF4D20" w:rsidRDefault="00EF4D20" w:rsidP="00BB4876">
      <w:pPr>
        <w:widowControl/>
        <w:tabs>
          <w:tab w:val="num" w:pos="0"/>
        </w:tabs>
        <w:ind w:left="-28" w:firstLine="560"/>
        <w:jc w:val="both"/>
        <w:rPr>
          <w:rFonts w:ascii="Times New Roman" w:eastAsia="Times New Roman" w:hAnsi="Times New Roman" w:cs="Times New Roman"/>
          <w:b/>
          <w:bCs/>
          <w:color w:val="auto"/>
          <w:lang w:bidi="ar-SA"/>
        </w:rPr>
      </w:pPr>
    </w:p>
    <w:p w:rsidR="00EF4D20" w:rsidRDefault="00EF4D20" w:rsidP="00BB4876">
      <w:pPr>
        <w:widowControl/>
        <w:tabs>
          <w:tab w:val="num" w:pos="0"/>
        </w:tabs>
        <w:ind w:left="-28" w:firstLine="560"/>
        <w:jc w:val="both"/>
        <w:rPr>
          <w:rFonts w:ascii="Times New Roman" w:eastAsia="Times New Roman" w:hAnsi="Times New Roman" w:cs="Times New Roman"/>
          <w:b/>
          <w:bCs/>
          <w:color w:val="auto"/>
          <w:lang w:bidi="ar-SA"/>
        </w:rPr>
      </w:pPr>
    </w:p>
    <w:p w:rsidR="00BB4876" w:rsidRPr="00BB4876" w:rsidRDefault="00BB4876" w:rsidP="00BB4876">
      <w:pPr>
        <w:widowControl/>
        <w:tabs>
          <w:tab w:val="num" w:pos="0"/>
        </w:tabs>
        <w:ind w:left="-28" w:firstLine="560"/>
        <w:jc w:val="both"/>
        <w:rPr>
          <w:rFonts w:ascii="Times New Roman" w:eastAsia="Times New Roman" w:hAnsi="Times New Roman" w:cs="Times New Roman"/>
          <w:b/>
          <w:bCs/>
          <w:color w:val="auto"/>
          <w:lang w:bidi="ar-SA"/>
        </w:rPr>
      </w:pPr>
      <w:r w:rsidRPr="00BB4876">
        <w:rPr>
          <w:rFonts w:ascii="Times New Roman" w:eastAsia="Times New Roman" w:hAnsi="Times New Roman" w:cs="Times New Roman"/>
          <w:b/>
          <w:bCs/>
          <w:color w:val="auto"/>
          <w:lang w:bidi="ar-SA"/>
        </w:rPr>
        <w:t>Заказчик обязан:</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9</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 обнаружении в ходе </w:t>
      </w:r>
      <w:r w:rsidR="00FD3CBE">
        <w:rPr>
          <w:rFonts w:ascii="Times New Roman" w:eastAsia="Times New Roman" w:hAnsi="Times New Roman" w:cs="Times New Roman"/>
          <w:color w:val="auto"/>
          <w:lang w:bidi="ar-SA"/>
        </w:rPr>
        <w:t>поставки Поставщиком товара</w:t>
      </w:r>
      <w:r w:rsidR="00BB4876" w:rsidRPr="00BB4876">
        <w:rPr>
          <w:rFonts w:ascii="Times New Roman" w:eastAsia="Times New Roman" w:hAnsi="Times New Roman" w:cs="Times New Roman"/>
          <w:color w:val="auto"/>
          <w:lang w:bidi="ar-SA"/>
        </w:rPr>
        <w:t xml:space="preserve"> отступлений от требований, установленных Контрактом, которые могут ухудшить качество </w:t>
      </w:r>
      <w:r w:rsidR="00FD3CBE">
        <w:rPr>
          <w:rFonts w:ascii="Times New Roman" w:eastAsia="Times New Roman" w:hAnsi="Times New Roman" w:cs="Times New Roman"/>
          <w:color w:val="auto"/>
          <w:lang w:bidi="ar-SA"/>
        </w:rPr>
        <w:t>поставляемого товара</w:t>
      </w:r>
      <w:r w:rsidR="00BB4876" w:rsidRPr="00BB4876">
        <w:rPr>
          <w:rFonts w:ascii="Times New Roman" w:eastAsia="Times New Roman" w:hAnsi="Times New Roman" w:cs="Times New Roman"/>
          <w:color w:val="auto"/>
          <w:lang w:bidi="ar-SA"/>
        </w:rPr>
        <w:t>, или иных недостатков, немедленно в письменной форме заявить об этом</w:t>
      </w:r>
      <w:r w:rsidR="00FD3CBE">
        <w:rPr>
          <w:rFonts w:ascii="Times New Roman" w:eastAsia="Times New Roman" w:hAnsi="Times New Roman" w:cs="Times New Roman"/>
          <w:color w:val="auto"/>
          <w:lang w:bidi="ar-SA"/>
        </w:rPr>
        <w:t xml:space="preserve"> Поставщику</w:t>
      </w:r>
      <w:r w:rsidR="00BB4876" w:rsidRPr="00BB4876">
        <w:rPr>
          <w:rFonts w:ascii="Times New Roman" w:eastAsia="Times New Roman" w:hAnsi="Times New Roman" w:cs="Times New Roman"/>
          <w:color w:val="auto"/>
          <w:lang w:bidi="ar-SA"/>
        </w:rPr>
        <w:t>, назначив сроки их</w:t>
      </w:r>
      <w:r w:rsidR="003E148D">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устранения;</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10</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принять и оплатить надлежаще </w:t>
      </w:r>
      <w:r w:rsidR="00FD3CBE">
        <w:rPr>
          <w:rFonts w:ascii="Times New Roman" w:eastAsia="Times New Roman" w:hAnsi="Times New Roman" w:cs="Times New Roman"/>
          <w:color w:val="auto"/>
          <w:lang w:bidi="ar-SA"/>
        </w:rPr>
        <w:t xml:space="preserve">поставленный товар </w:t>
      </w:r>
      <w:r w:rsidR="00BB4876" w:rsidRPr="00BB4876">
        <w:rPr>
          <w:rFonts w:ascii="Times New Roman" w:eastAsia="Times New Roman" w:hAnsi="Times New Roman" w:cs="Times New Roman"/>
          <w:color w:val="auto"/>
          <w:lang w:bidi="ar-SA"/>
        </w:rPr>
        <w:t>в порядке и сроки, предусмотренные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11</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принять решение об одностороннем отказе от исполнения Контракта в случае, если в ходе исполнения Контракта установлено, что </w:t>
      </w:r>
      <w:r w:rsidR="00BB628A">
        <w:rPr>
          <w:rFonts w:ascii="Times New Roman" w:eastAsia="Times New Roman" w:hAnsi="Times New Roman" w:cs="Times New Roman"/>
          <w:color w:val="auto"/>
          <w:lang w:bidi="ar-SA"/>
        </w:rPr>
        <w:t xml:space="preserve">Поставщик </w:t>
      </w:r>
      <w:r w:rsidR="00BB4876" w:rsidRPr="00BB4876">
        <w:rPr>
          <w:rFonts w:ascii="Times New Roman" w:eastAsia="Times New Roman" w:hAnsi="Times New Roman" w:cs="Times New Roman"/>
          <w:color w:val="auto"/>
          <w:lang w:bidi="ar-SA"/>
        </w:rPr>
        <w:t xml:space="preserve">и (или) </w:t>
      </w:r>
      <w:r w:rsidR="00BB628A">
        <w:rPr>
          <w:rFonts w:ascii="Times New Roman" w:eastAsia="Times New Roman" w:hAnsi="Times New Roman" w:cs="Times New Roman"/>
          <w:color w:val="auto"/>
          <w:lang w:bidi="ar-SA"/>
        </w:rPr>
        <w:t xml:space="preserve">поставляемый товар </w:t>
      </w:r>
      <w:r w:rsidR="00BB4876" w:rsidRPr="00BB4876">
        <w:rPr>
          <w:rFonts w:ascii="Times New Roman" w:eastAsia="Times New Roman" w:hAnsi="Times New Roman" w:cs="Times New Roman"/>
          <w:color w:val="auto"/>
          <w:lang w:bidi="ar-SA"/>
        </w:rPr>
        <w:t>не</w:t>
      </w:r>
      <w:r w:rsidR="00BB628A">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соответствуют установленным требованиям к участникам закупки и (или) </w:t>
      </w:r>
      <w:r w:rsidR="00B02954">
        <w:rPr>
          <w:rFonts w:ascii="Times New Roman" w:eastAsia="Times New Roman" w:hAnsi="Times New Roman" w:cs="Times New Roman"/>
          <w:color w:val="auto"/>
          <w:lang w:bidi="ar-SA"/>
        </w:rPr>
        <w:t xml:space="preserve">поставляемому товару </w:t>
      </w:r>
      <w:r w:rsidR="00BB4876" w:rsidRPr="00BB4876">
        <w:rPr>
          <w:rFonts w:ascii="Times New Roman" w:eastAsia="Times New Roman" w:hAnsi="Times New Roman" w:cs="Times New Roman"/>
          <w:color w:val="auto"/>
          <w:lang w:bidi="ar-SA"/>
        </w:rPr>
        <w:t xml:space="preserve">или </w:t>
      </w:r>
      <w:r w:rsidR="00B02954">
        <w:rPr>
          <w:rFonts w:ascii="Times New Roman" w:eastAsia="Times New Roman" w:hAnsi="Times New Roman" w:cs="Times New Roman"/>
          <w:color w:val="auto"/>
          <w:lang w:bidi="ar-SA"/>
        </w:rPr>
        <w:t xml:space="preserve">Поставщик </w:t>
      </w:r>
      <w:r w:rsidR="00BB4876" w:rsidRPr="00BB4876">
        <w:rPr>
          <w:rFonts w:ascii="Times New Roman" w:eastAsia="Times New Roman" w:hAnsi="Times New Roman" w:cs="Times New Roman"/>
          <w:color w:val="auto"/>
          <w:lang w:bidi="ar-SA"/>
        </w:rPr>
        <w:t xml:space="preserve">представил недостоверную информацию о своем соответствии и (или) соответствии </w:t>
      </w:r>
      <w:r w:rsidR="00B02954">
        <w:rPr>
          <w:rFonts w:ascii="Times New Roman" w:eastAsia="Times New Roman" w:hAnsi="Times New Roman" w:cs="Times New Roman"/>
          <w:color w:val="auto"/>
          <w:lang w:bidi="ar-SA"/>
        </w:rPr>
        <w:t xml:space="preserve">поставляемых товаров </w:t>
      </w:r>
      <w:r w:rsidR="00BB4876" w:rsidRPr="00BB4876">
        <w:rPr>
          <w:rFonts w:ascii="Times New Roman" w:eastAsia="Times New Roman" w:hAnsi="Times New Roman" w:cs="Times New Roman"/>
          <w:color w:val="auto"/>
          <w:lang w:bidi="ar-SA"/>
        </w:rPr>
        <w:t xml:space="preserve">таким требованиям, что позволило ему стать победителем определения </w:t>
      </w:r>
      <w:r w:rsidR="00B02954">
        <w:rPr>
          <w:rFonts w:ascii="Times New Roman" w:eastAsia="Times New Roman" w:hAnsi="Times New Roman" w:cs="Times New Roman"/>
          <w:color w:val="auto"/>
          <w:lang w:bidi="ar-SA"/>
        </w:rPr>
        <w:t>Поставщика</w:t>
      </w:r>
      <w:r w:rsidR="00BB4876" w:rsidRPr="00BB4876">
        <w:rPr>
          <w:rFonts w:ascii="Times New Roman" w:eastAsia="Times New Roman" w:hAnsi="Times New Roman" w:cs="Times New Roman"/>
          <w:color w:val="auto"/>
          <w:lang w:bidi="ar-SA"/>
        </w:rPr>
        <w:t>;</w:t>
      </w:r>
      <w:hyperlink r:id="rId8" w:history="1"/>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12</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уплаты неустоек (штрафов, пеней) в соответствии с условиями Контракта;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13</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провести экспертизу </w:t>
      </w:r>
      <w:r w:rsidR="00CC2DF6">
        <w:rPr>
          <w:rFonts w:ascii="Times New Roman" w:eastAsia="Times New Roman" w:hAnsi="Times New Roman" w:cs="Times New Roman"/>
          <w:color w:val="auto"/>
          <w:lang w:bidi="ar-SA"/>
        </w:rPr>
        <w:t xml:space="preserve">поставленного товара </w:t>
      </w:r>
      <w:r w:rsidR="00BB4876" w:rsidRPr="00BB4876">
        <w:rPr>
          <w:rFonts w:ascii="Times New Roman" w:eastAsia="Times New Roman" w:hAnsi="Times New Roman" w:cs="Times New Roman"/>
          <w:color w:val="auto"/>
          <w:lang w:bidi="ar-SA"/>
        </w:rPr>
        <w:t>по Контракту для проверки его соответствия условиям Контракта в соответстви</w:t>
      </w:r>
      <w:r w:rsidR="00BC5135">
        <w:rPr>
          <w:rFonts w:ascii="Times New Roman" w:eastAsia="Times New Roman" w:hAnsi="Times New Roman" w:cs="Times New Roman"/>
          <w:color w:val="auto"/>
          <w:lang w:bidi="ar-SA"/>
        </w:rPr>
        <w:t>и с Федеральным законом № 44-ФЗ.</w:t>
      </w:r>
    </w:p>
    <w:p w:rsidR="00BB4876" w:rsidRPr="00BB4876" w:rsidRDefault="00BB4876" w:rsidP="00BB4876">
      <w:pPr>
        <w:widowControl/>
        <w:tabs>
          <w:tab w:val="num" w:pos="0"/>
        </w:tabs>
        <w:ind w:left="-28" w:firstLine="560"/>
        <w:jc w:val="both"/>
        <w:rPr>
          <w:rFonts w:ascii="Times New Roman" w:eastAsia="Times New Roman" w:hAnsi="Times New Roman" w:cs="Times New Roman"/>
          <w:color w:val="auto"/>
          <w:sz w:val="16"/>
          <w:szCs w:val="16"/>
          <w:lang w:bidi="ar-SA"/>
        </w:rPr>
      </w:pPr>
    </w:p>
    <w:p w:rsidR="00BB4876" w:rsidRPr="00BB4876" w:rsidRDefault="00F73E8C" w:rsidP="00BB4876">
      <w:pPr>
        <w:widowControl/>
        <w:tabs>
          <w:tab w:val="num" w:pos="0"/>
        </w:tabs>
        <w:ind w:left="-28" w:firstLine="560"/>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Поставщик </w:t>
      </w:r>
      <w:r w:rsidR="00BB4876" w:rsidRPr="00BB4876">
        <w:rPr>
          <w:rFonts w:ascii="Times New Roman" w:eastAsia="Times New Roman" w:hAnsi="Times New Roman" w:cs="Times New Roman"/>
          <w:b/>
          <w:bCs/>
          <w:color w:val="auto"/>
          <w:lang w:bidi="ar-SA"/>
        </w:rPr>
        <w:t>вправе:</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14</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подписания документов об исполнении им обязательств по Контракту от</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Заказчика;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15</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оплаты по Контракту в случае надлежащего исполнения с</w:t>
      </w:r>
      <w:r w:rsidR="005B6644">
        <w:rPr>
          <w:rFonts w:ascii="Times New Roman" w:eastAsia="Times New Roman" w:hAnsi="Times New Roman" w:cs="Times New Roman"/>
          <w:color w:val="auto"/>
          <w:lang w:bidi="ar-SA"/>
        </w:rPr>
        <w:t>воих обязательств по</w:t>
      </w:r>
      <w:r w:rsidR="00EE0655">
        <w:rPr>
          <w:rFonts w:ascii="Times New Roman" w:eastAsia="Times New Roman" w:hAnsi="Times New Roman" w:cs="Times New Roman"/>
          <w:color w:val="auto"/>
          <w:lang w:bidi="ar-SA"/>
        </w:rPr>
        <w:t> </w:t>
      </w:r>
      <w:r w:rsidR="005B6644">
        <w:rPr>
          <w:rFonts w:ascii="Times New Roman" w:eastAsia="Times New Roman" w:hAnsi="Times New Roman" w:cs="Times New Roman"/>
          <w:color w:val="auto"/>
          <w:lang w:bidi="ar-SA"/>
        </w:rPr>
        <w:t>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16</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 гражданским законодательством</w:t>
      </w:r>
      <w:r w:rsidR="002D1BA5">
        <w:rPr>
          <w:rFonts w:ascii="Times New Roman" w:eastAsia="Times New Roman" w:hAnsi="Times New Roman" w:cs="Times New Roman"/>
          <w:color w:val="auto"/>
          <w:lang w:bidi="ar-SA"/>
        </w:rPr>
        <w:t xml:space="preserve"> Российской Федерации</w:t>
      </w:r>
      <w:r w:rsidR="00BB4876" w:rsidRPr="00BB4876">
        <w:rPr>
          <w:rFonts w:ascii="Times New Roman" w:eastAsia="Times New Roman" w:hAnsi="Times New Roman" w:cs="Times New Roman"/>
          <w:color w:val="auto"/>
          <w:lang w:bidi="ar-SA"/>
        </w:rPr>
        <w:t xml:space="preserve">; </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17</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уплаты неустоек (штрафов, пеней) в соответствии с условиями Контракта.</w:t>
      </w:r>
    </w:p>
    <w:p w:rsidR="00BB4876" w:rsidRPr="00BB4876" w:rsidRDefault="00BB4876" w:rsidP="00BB4876">
      <w:pPr>
        <w:widowControl/>
        <w:rPr>
          <w:rFonts w:ascii="Times New Roman" w:eastAsia="Times New Roman" w:hAnsi="Times New Roman" w:cs="Times New Roman"/>
          <w:b/>
          <w:bCs/>
          <w:color w:val="auto"/>
          <w:sz w:val="16"/>
          <w:szCs w:val="16"/>
          <w:lang w:bidi="ar-SA"/>
        </w:rPr>
      </w:pPr>
    </w:p>
    <w:p w:rsidR="00BB4876" w:rsidRPr="00BB4876" w:rsidRDefault="00F73E8C" w:rsidP="00BB4876">
      <w:pPr>
        <w:widowControl/>
        <w:tabs>
          <w:tab w:val="num" w:pos="0"/>
        </w:tabs>
        <w:ind w:left="-28" w:firstLine="560"/>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Поставщик </w:t>
      </w:r>
      <w:r w:rsidR="00BB4876" w:rsidRPr="00BB4876">
        <w:rPr>
          <w:rFonts w:ascii="Times New Roman" w:eastAsia="Times New Roman" w:hAnsi="Times New Roman" w:cs="Times New Roman"/>
          <w:b/>
          <w:bCs/>
          <w:color w:val="auto"/>
          <w:lang w:bidi="ar-SA"/>
        </w:rPr>
        <w:t>обязан:</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18</w:t>
      </w:r>
      <w:r w:rsidR="000B0DC3">
        <w:rPr>
          <w:rFonts w:ascii="Times New Roman" w:eastAsia="Times New Roman" w:hAnsi="Times New Roman" w:cs="Times New Roman"/>
          <w:color w:val="auto"/>
          <w:lang w:bidi="ar-SA"/>
        </w:rPr>
        <w:t xml:space="preserve">. </w:t>
      </w:r>
      <w:r w:rsidR="00DC2922">
        <w:rPr>
          <w:rFonts w:ascii="Times New Roman" w:eastAsia="Times New Roman" w:hAnsi="Times New Roman" w:cs="Times New Roman"/>
          <w:color w:val="auto"/>
          <w:lang w:bidi="ar-SA"/>
        </w:rPr>
        <w:t xml:space="preserve">поставить товар </w:t>
      </w:r>
      <w:r w:rsidR="00BB4876" w:rsidRPr="00BB4876">
        <w:rPr>
          <w:rFonts w:ascii="Times New Roman" w:eastAsia="Times New Roman" w:hAnsi="Times New Roman" w:cs="Times New Roman"/>
          <w:color w:val="auto"/>
          <w:lang w:bidi="ar-SA"/>
        </w:rPr>
        <w:t xml:space="preserve">в установленные Контрактом сроки, обеспечив надлежащее качество </w:t>
      </w:r>
      <w:r w:rsidR="00ED0B93">
        <w:rPr>
          <w:rFonts w:ascii="Times New Roman" w:eastAsia="Times New Roman" w:hAnsi="Times New Roman" w:cs="Times New Roman"/>
          <w:color w:val="auto"/>
          <w:lang w:bidi="ar-SA"/>
        </w:rPr>
        <w:t xml:space="preserve">товара </w:t>
      </w:r>
      <w:r w:rsidR="00BB4876" w:rsidRPr="00BB4876">
        <w:rPr>
          <w:rFonts w:ascii="Times New Roman" w:eastAsia="Times New Roman" w:hAnsi="Times New Roman" w:cs="Times New Roman"/>
          <w:color w:val="auto"/>
          <w:lang w:bidi="ar-SA"/>
        </w:rPr>
        <w:t>в соответствии</w:t>
      </w:r>
      <w:r w:rsidR="00ED0B93">
        <w:rPr>
          <w:rFonts w:ascii="Times New Roman" w:eastAsia="Times New Roman" w:hAnsi="Times New Roman" w:cs="Times New Roman"/>
          <w:color w:val="auto"/>
          <w:lang w:bidi="ar-SA"/>
        </w:rPr>
        <w:t xml:space="preserve"> с </w:t>
      </w:r>
      <w:r w:rsidR="00BB4876" w:rsidRPr="00BB4876">
        <w:rPr>
          <w:rFonts w:ascii="Times New Roman" w:eastAsia="Times New Roman" w:hAnsi="Times New Roman" w:cs="Times New Roman"/>
          <w:color w:val="auto"/>
          <w:lang w:bidi="ar-SA"/>
        </w:rPr>
        <w:t xml:space="preserve">требованиями Контракта и иными обязательными требованиями к </w:t>
      </w:r>
      <w:r w:rsidR="00ED0B93">
        <w:rPr>
          <w:rFonts w:ascii="Times New Roman" w:eastAsia="Times New Roman" w:hAnsi="Times New Roman" w:cs="Times New Roman"/>
          <w:color w:val="auto"/>
          <w:lang w:bidi="ar-SA"/>
        </w:rPr>
        <w:t xml:space="preserve">товарам </w:t>
      </w:r>
      <w:r w:rsidR="00BB4876" w:rsidRPr="00BB4876">
        <w:rPr>
          <w:rFonts w:ascii="Times New Roman" w:eastAsia="Times New Roman" w:hAnsi="Times New Roman" w:cs="Times New Roman"/>
          <w:color w:val="auto"/>
          <w:lang w:bidi="ar-SA"/>
        </w:rPr>
        <w:t>такого вида, в том числе обеспечить наличие необходимых лицензий, разрешений</w:t>
      </w:r>
      <w:r w:rsidR="00ED0B93">
        <w:rPr>
          <w:rFonts w:ascii="Times New Roman" w:eastAsia="Times New Roman" w:hAnsi="Times New Roman" w:cs="Times New Roman"/>
          <w:color w:val="auto"/>
          <w:lang w:bidi="ar-SA"/>
        </w:rPr>
        <w:t xml:space="preserve"> и иных документов</w:t>
      </w:r>
      <w:r w:rsidR="00BB4876" w:rsidRPr="00BB4876">
        <w:rPr>
          <w:rFonts w:ascii="Times New Roman" w:eastAsia="Times New Roman" w:hAnsi="Times New Roman" w:cs="Times New Roman"/>
          <w:color w:val="auto"/>
          <w:lang w:bidi="ar-SA"/>
        </w:rPr>
        <w:t>;</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19</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обеспечить Заказчику возможность контроля за ходом</w:t>
      </w:r>
      <w:r w:rsidR="00ED0B93">
        <w:rPr>
          <w:rFonts w:ascii="Times New Roman" w:eastAsia="Times New Roman" w:hAnsi="Times New Roman" w:cs="Times New Roman"/>
          <w:color w:val="auto"/>
          <w:lang w:bidi="ar-SA"/>
        </w:rPr>
        <w:t xml:space="preserve"> поставки товара</w:t>
      </w:r>
      <w:r w:rsidR="00BB4876" w:rsidRPr="00BB4876">
        <w:rPr>
          <w:rFonts w:ascii="Times New Roman" w:eastAsia="Times New Roman" w:hAnsi="Times New Roman" w:cs="Times New Roman"/>
          <w:color w:val="auto"/>
          <w:lang w:bidi="ar-SA"/>
        </w:rPr>
        <w:t>, представлять по</w:t>
      </w:r>
      <w:r w:rsidR="0074649C">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запросу Заказчика в сроки, указанны</w:t>
      </w:r>
      <w:r w:rsidR="00397C71">
        <w:rPr>
          <w:rFonts w:ascii="Times New Roman" w:eastAsia="Times New Roman" w:hAnsi="Times New Roman" w:cs="Times New Roman"/>
          <w:color w:val="auto"/>
          <w:lang w:bidi="ar-SA"/>
        </w:rPr>
        <w:t xml:space="preserve">е в таком запросе, информацию о </w:t>
      </w:r>
      <w:r w:rsidR="00BB4876" w:rsidRPr="00BB4876">
        <w:rPr>
          <w:rFonts w:ascii="Times New Roman" w:eastAsia="Times New Roman" w:hAnsi="Times New Roman" w:cs="Times New Roman"/>
          <w:color w:val="auto"/>
          <w:lang w:bidi="ar-SA"/>
        </w:rPr>
        <w:t>ходе исполнения обязательств по 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20</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исполнять, полученные в ходе исполнения обязательств по Контракту указания Заказчика, в</w:t>
      </w:r>
      <w:r w:rsidR="00397C71">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том числе в срок, установленный Заказчиком, безвозм</w:t>
      </w:r>
      <w:r w:rsidR="00397C71">
        <w:rPr>
          <w:rFonts w:ascii="Times New Roman" w:eastAsia="Times New Roman" w:hAnsi="Times New Roman" w:cs="Times New Roman"/>
          <w:color w:val="auto"/>
          <w:lang w:bidi="ar-SA"/>
        </w:rPr>
        <w:t xml:space="preserve">ездно устранять обнаруженные им </w:t>
      </w:r>
      <w:r w:rsidR="00BB4876" w:rsidRPr="00BB4876">
        <w:rPr>
          <w:rFonts w:ascii="Times New Roman" w:eastAsia="Times New Roman" w:hAnsi="Times New Roman" w:cs="Times New Roman"/>
          <w:color w:val="auto"/>
          <w:lang w:bidi="ar-SA"/>
        </w:rPr>
        <w:t xml:space="preserve">недостатки в </w:t>
      </w:r>
      <w:r w:rsidR="00E931E1">
        <w:rPr>
          <w:rFonts w:ascii="Times New Roman" w:eastAsia="Times New Roman" w:hAnsi="Times New Roman" w:cs="Times New Roman"/>
          <w:color w:val="auto"/>
          <w:lang w:bidi="ar-SA"/>
        </w:rPr>
        <w:t>поставленном товаре</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21</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незамедлительно уведомить Заказчика в письменной форме при обнаружении независящих от</w:t>
      </w:r>
      <w:r w:rsidR="00551A18">
        <w:rPr>
          <w:rFonts w:ascii="Times New Roman" w:eastAsia="Times New Roman" w:hAnsi="Times New Roman" w:cs="Times New Roman"/>
          <w:color w:val="auto"/>
          <w:lang w:bidi="ar-SA"/>
        </w:rPr>
        <w:t> </w:t>
      </w:r>
      <w:r w:rsidR="00C53F46">
        <w:rPr>
          <w:rFonts w:ascii="Times New Roman" w:eastAsia="Times New Roman" w:hAnsi="Times New Roman" w:cs="Times New Roman"/>
          <w:color w:val="auto"/>
          <w:lang w:bidi="ar-SA"/>
        </w:rPr>
        <w:t xml:space="preserve">Поставщика </w:t>
      </w:r>
      <w:r w:rsidR="00BB4876" w:rsidRPr="00BB4876">
        <w:rPr>
          <w:rFonts w:ascii="Times New Roman" w:eastAsia="Times New Roman" w:hAnsi="Times New Roman" w:cs="Times New Roman"/>
          <w:color w:val="auto"/>
          <w:lang w:bidi="ar-SA"/>
        </w:rPr>
        <w:t xml:space="preserve">обстоятельств, которые создают невозможность </w:t>
      </w:r>
      <w:r w:rsidR="00C53F46">
        <w:rPr>
          <w:rFonts w:ascii="Times New Roman" w:eastAsia="Times New Roman" w:hAnsi="Times New Roman" w:cs="Times New Roman"/>
          <w:color w:val="auto"/>
          <w:lang w:bidi="ar-SA"/>
        </w:rPr>
        <w:t xml:space="preserve">поставки товара </w:t>
      </w:r>
      <w:r w:rsidR="00BB4876" w:rsidRPr="00BB4876">
        <w:rPr>
          <w:rFonts w:ascii="Times New Roman" w:eastAsia="Times New Roman" w:hAnsi="Times New Roman" w:cs="Times New Roman"/>
          <w:color w:val="auto"/>
          <w:lang w:bidi="ar-SA"/>
        </w:rPr>
        <w:t xml:space="preserve">или части </w:t>
      </w:r>
      <w:r w:rsidR="00C53F46">
        <w:rPr>
          <w:rFonts w:ascii="Times New Roman" w:eastAsia="Times New Roman" w:hAnsi="Times New Roman" w:cs="Times New Roman"/>
          <w:color w:val="auto"/>
          <w:lang w:bidi="ar-SA"/>
        </w:rPr>
        <w:t xml:space="preserve">товара </w:t>
      </w:r>
      <w:r w:rsidR="00BB4876" w:rsidRPr="00BB4876">
        <w:rPr>
          <w:rFonts w:ascii="Times New Roman" w:eastAsia="Times New Roman" w:hAnsi="Times New Roman" w:cs="Times New Roman"/>
          <w:color w:val="auto"/>
          <w:lang w:bidi="ar-SA"/>
        </w:rPr>
        <w:t>в</w:t>
      </w:r>
      <w:r w:rsidR="0074649C">
        <w:rPr>
          <w:rFonts w:ascii="Times New Roman" w:eastAsia="Times New Roman" w:hAnsi="Times New Roman" w:cs="Times New Roman"/>
          <w:color w:val="auto"/>
          <w:lang w:val="en-US" w:bidi="ar-SA"/>
        </w:rPr>
        <w:t> </w:t>
      </w:r>
      <w:r w:rsidR="00BB4876" w:rsidRPr="00BB4876">
        <w:rPr>
          <w:rFonts w:ascii="Times New Roman" w:eastAsia="Times New Roman" w:hAnsi="Times New Roman" w:cs="Times New Roman"/>
          <w:color w:val="auto"/>
          <w:lang w:bidi="ar-SA"/>
        </w:rPr>
        <w:t xml:space="preserve">установленный Контрактом срок с требуемым качеством, или о нецелесообразности продолжения </w:t>
      </w:r>
      <w:r w:rsidR="00C53F46">
        <w:rPr>
          <w:rFonts w:ascii="Times New Roman" w:eastAsia="Times New Roman" w:hAnsi="Times New Roman" w:cs="Times New Roman"/>
          <w:color w:val="auto"/>
          <w:lang w:bidi="ar-SA"/>
        </w:rPr>
        <w:t>поставки товара</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2</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передать надлежащим образом оформленные отчетные и финансовые документы в</w:t>
      </w:r>
      <w:r w:rsidR="00C975E8">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порядке и</w:t>
      </w:r>
      <w:r w:rsidR="00C5172D" w:rsidRPr="00C5172D">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срок, установленные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3</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нести ответственность за последствия неисполнения или ненадлежащего исполнения третьими лицами обязательств, предусмотренных Контрактом;</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4</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соблюдать конфиденциальность в отношении всей информации, ставшей известной </w:t>
      </w:r>
      <w:r w:rsidR="007B790A">
        <w:rPr>
          <w:rFonts w:ascii="Times New Roman" w:eastAsia="Times New Roman" w:hAnsi="Times New Roman" w:cs="Times New Roman"/>
          <w:color w:val="auto"/>
          <w:lang w:bidi="ar-SA"/>
        </w:rPr>
        <w:t xml:space="preserve">Поставщику </w:t>
      </w:r>
      <w:r w:rsidR="00BB4876" w:rsidRPr="00BB4876">
        <w:rPr>
          <w:rFonts w:ascii="Times New Roman" w:eastAsia="Times New Roman" w:hAnsi="Times New Roman" w:cs="Times New Roman"/>
          <w:color w:val="auto"/>
          <w:lang w:bidi="ar-SA"/>
        </w:rPr>
        <w:t>в связи с исполн</w:t>
      </w:r>
      <w:r w:rsidR="004B388C">
        <w:rPr>
          <w:rFonts w:ascii="Times New Roman" w:eastAsia="Times New Roman" w:hAnsi="Times New Roman" w:cs="Times New Roman"/>
          <w:color w:val="auto"/>
          <w:lang w:bidi="ar-SA"/>
        </w:rPr>
        <w:t>ением обязательств по Контракту.</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 xml:space="preserve">5. </w:t>
      </w:r>
      <w:r w:rsidR="00EF1110">
        <w:rPr>
          <w:rFonts w:ascii="Times New Roman" w:eastAsia="Times New Roman" w:hAnsi="Times New Roman" w:cs="Times New Roman"/>
          <w:color w:val="auto"/>
          <w:lang w:bidi="ar-SA"/>
        </w:rPr>
        <w:t>По</w:t>
      </w:r>
      <w:r w:rsidR="00B13C83">
        <w:rPr>
          <w:rFonts w:ascii="Times New Roman" w:eastAsia="Times New Roman" w:hAnsi="Times New Roman" w:cs="Times New Roman"/>
          <w:color w:val="auto"/>
          <w:lang w:bidi="ar-SA"/>
        </w:rPr>
        <w:t>ставщик</w:t>
      </w:r>
      <w:r>
        <w:rPr>
          <w:rFonts w:ascii="Times New Roman" w:eastAsia="Times New Roman" w:hAnsi="Times New Roman" w:cs="Times New Roman"/>
          <w:color w:val="auto"/>
          <w:lang w:bidi="ar-SA"/>
        </w:rPr>
        <w:t xml:space="preserve"> </w:t>
      </w:r>
      <w:r w:rsidRPr="00081499">
        <w:rPr>
          <w:rFonts w:ascii="Times New Roman" w:eastAsia="Times New Roman" w:hAnsi="Times New Roman" w:cs="Times New Roman"/>
          <w:color w:val="auto"/>
          <w:lang w:bidi="ar-SA"/>
        </w:rPr>
        <w:t>гарантирует, что на момент заключения Контракта:</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 xml:space="preserve">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w:t>
      </w:r>
      <w:r w:rsidRPr="00081499">
        <w:rPr>
          <w:rFonts w:ascii="Times New Roman" w:eastAsia="Times New Roman" w:hAnsi="Times New Roman" w:cs="Times New Roman"/>
          <w:color w:val="auto"/>
          <w:lang w:bidi="ar-SA"/>
        </w:rPr>
        <w:lastRenderedPageBreak/>
        <w:t>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5.2. Не обременен обязательствами имущественного характера, способными помешать исполнению обязательств по Контракту.</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5.3. За последние два года не нарушал контрактных (договорных) обязательств и</w:t>
      </w:r>
      <w:r>
        <w:rPr>
          <w:rFonts w:ascii="Times New Roman" w:eastAsia="Times New Roman" w:hAnsi="Times New Roman" w:cs="Times New Roman"/>
          <w:color w:val="auto"/>
          <w:lang w:bidi="ar-SA"/>
        </w:rPr>
        <w:t> </w:t>
      </w:r>
      <w:r w:rsidRPr="00081499">
        <w:rPr>
          <w:rFonts w:ascii="Times New Roman" w:eastAsia="Times New Roman" w:hAnsi="Times New Roman" w:cs="Times New Roman"/>
          <w:color w:val="auto"/>
          <w:lang w:bidi="ar-SA"/>
        </w:rPr>
        <w:t>не</w:t>
      </w:r>
      <w:r>
        <w:rPr>
          <w:rFonts w:ascii="Times New Roman" w:eastAsia="Times New Roman" w:hAnsi="Times New Roman" w:cs="Times New Roman"/>
          <w:color w:val="auto"/>
          <w:lang w:bidi="ar-SA"/>
        </w:rPr>
        <w:t> </w:t>
      </w:r>
      <w:r w:rsidRPr="00081499">
        <w:rPr>
          <w:rFonts w:ascii="Times New Roman" w:eastAsia="Times New Roman" w:hAnsi="Times New Roman" w:cs="Times New Roman"/>
          <w:color w:val="auto"/>
          <w:lang w:bidi="ar-SA"/>
        </w:rPr>
        <w:t>причинял ущерба (либо погасил причиненный ущерб) по аналогичным контрактам (договорам).</w:t>
      </w:r>
    </w:p>
    <w:p w:rsidR="004470BE" w:rsidRPr="00E03369" w:rsidRDefault="004470BE" w:rsidP="004470BE">
      <w:pPr>
        <w:widowControl/>
        <w:tabs>
          <w:tab w:val="num" w:pos="0"/>
        </w:tabs>
        <w:ind w:left="-28" w:firstLine="560"/>
        <w:jc w:val="both"/>
        <w:rPr>
          <w:rFonts w:ascii="Times New Roman" w:eastAsia="Times New Roman" w:hAnsi="Times New Roman" w:cs="Times New Roman"/>
          <w:color w:val="auto"/>
          <w:lang w:bidi="ar-SA"/>
        </w:rPr>
      </w:pPr>
      <w:r w:rsidRPr="00E03369">
        <w:rPr>
          <w:rFonts w:ascii="Times New Roman" w:eastAsia="Times New Roman" w:hAnsi="Times New Roman" w:cs="Times New Roman"/>
          <w:color w:val="auto"/>
          <w:lang w:bidi="ar-SA"/>
        </w:rPr>
        <w:t>5.25.4.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w:t>
      </w:r>
      <w:r>
        <w:rPr>
          <w:rFonts w:ascii="Times New Roman" w:eastAsia="Times New Roman" w:hAnsi="Times New Roman" w:cs="Times New Roman"/>
          <w:color w:val="auto"/>
          <w:lang w:bidi="ar-SA"/>
        </w:rPr>
        <w:t>головн</w:t>
      </w:r>
      <w:r w:rsidR="00636687">
        <w:rPr>
          <w:rFonts w:ascii="Times New Roman" w:eastAsia="Times New Roman" w:hAnsi="Times New Roman" w:cs="Times New Roman"/>
          <w:color w:val="auto"/>
          <w:lang w:bidi="ar-SA"/>
        </w:rPr>
        <w:t>ого кодекса</w:t>
      </w:r>
      <w:r>
        <w:rPr>
          <w:rFonts w:ascii="Times New Roman" w:eastAsia="Times New Roman" w:hAnsi="Times New Roman" w:cs="Times New Roman"/>
          <w:color w:val="auto"/>
          <w:lang w:bidi="ar-SA"/>
        </w:rPr>
        <w:t xml:space="preserve"> Российской Федерации</w:t>
      </w:r>
      <w:r w:rsidRPr="00E03369">
        <w:rPr>
          <w:rFonts w:ascii="Times New Roman" w:eastAsia="Times New Roman" w:hAnsi="Times New Roman" w:cs="Times New Roman"/>
          <w:color w:val="auto"/>
          <w:lang w:bidi="ar-SA"/>
        </w:rPr>
        <w:t xml:space="preserve"> (за</w:t>
      </w:r>
      <w:r>
        <w:rPr>
          <w:rFonts w:ascii="Times New Roman" w:eastAsia="Times New Roman" w:hAnsi="Times New Roman" w:cs="Times New Roman"/>
          <w:color w:val="auto"/>
          <w:lang w:bidi="ar-SA"/>
        </w:rPr>
        <w:t> </w:t>
      </w:r>
      <w:r w:rsidRPr="00E03369">
        <w:rPr>
          <w:rFonts w:ascii="Times New Roman" w:eastAsia="Times New Roman" w:hAnsi="Times New Roman" w:cs="Times New Roman"/>
          <w:color w:val="auto"/>
          <w:lang w:bidi="ar-SA"/>
        </w:rPr>
        <w:t>исключением лиц, у которых такая судимость погашена или снята), а также неприменение в</w:t>
      </w:r>
      <w:r>
        <w:rPr>
          <w:rFonts w:ascii="Times New Roman" w:eastAsia="Times New Roman" w:hAnsi="Times New Roman" w:cs="Times New Roman"/>
          <w:color w:val="auto"/>
          <w:lang w:val="en-US" w:bidi="ar-SA"/>
        </w:rPr>
        <w:t> </w:t>
      </w:r>
      <w:r w:rsidRPr="00E03369">
        <w:rPr>
          <w:rFonts w:ascii="Times New Roman" w:eastAsia="Times New Roman" w:hAnsi="Times New Roman" w:cs="Times New Roman"/>
          <w:color w:val="auto"/>
          <w:lang w:bidi="ar-SA"/>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w:t>
      </w:r>
      <w:r>
        <w:rPr>
          <w:rFonts w:ascii="Times New Roman" w:eastAsia="Times New Roman" w:hAnsi="Times New Roman" w:cs="Times New Roman"/>
          <w:color w:val="auto"/>
          <w:lang w:val="en-US" w:bidi="ar-SA"/>
        </w:rPr>
        <w:t> </w:t>
      </w:r>
      <w:r w:rsidRPr="00E03369">
        <w:rPr>
          <w:rFonts w:ascii="Times New Roman" w:eastAsia="Times New Roman" w:hAnsi="Times New Roman" w:cs="Times New Roman"/>
          <w:color w:val="auto"/>
          <w:lang w:bidi="ar-SA"/>
        </w:rPr>
        <w:t>административного наказания в виде дисквалификации: юридическое лицо, которое в течение двух лет до момента участия в закупке не было привлечено к</w:t>
      </w:r>
      <w:r>
        <w:rPr>
          <w:rFonts w:ascii="Times New Roman" w:eastAsia="Times New Roman" w:hAnsi="Times New Roman" w:cs="Times New Roman"/>
          <w:color w:val="auto"/>
          <w:lang w:bidi="ar-SA"/>
        </w:rPr>
        <w:t> </w:t>
      </w:r>
      <w:r w:rsidRPr="00E03369">
        <w:rPr>
          <w:rFonts w:ascii="Times New Roman" w:eastAsia="Times New Roman" w:hAnsi="Times New Roman" w:cs="Times New Roman"/>
          <w:color w:val="auto"/>
          <w:lang w:bidi="ar-SA"/>
        </w:rPr>
        <w:t xml:space="preserve">административной ответственности за совершение административного правонарушения, предусмотренного статьей 19.28 КоАП </w:t>
      </w:r>
      <w:r w:rsidRPr="008F4256">
        <w:rPr>
          <w:rFonts w:ascii="Times New Roman" w:eastAsia="Times New Roman" w:hAnsi="Times New Roman" w:cs="Times New Roman"/>
          <w:color w:val="auto"/>
          <w:lang w:bidi="ar-SA"/>
        </w:rPr>
        <w:t>Российской Федерации.</w:t>
      </w:r>
    </w:p>
    <w:p w:rsidR="00081499" w:rsidRPr="00BB4876" w:rsidRDefault="00081499" w:rsidP="00081499">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5.25.5. Не является иностранным агентом </w:t>
      </w:r>
      <w:r w:rsidR="00EF1110">
        <w:rPr>
          <w:rFonts w:ascii="Times New Roman" w:eastAsia="Times New Roman" w:hAnsi="Times New Roman" w:cs="Times New Roman"/>
          <w:color w:val="auto"/>
          <w:lang w:bidi="ar-SA"/>
        </w:rPr>
        <w:t xml:space="preserve">и не имеет </w:t>
      </w:r>
      <w:r w:rsidR="00EF1110" w:rsidRPr="00EF1110">
        <w:rPr>
          <w:rFonts w:ascii="Times New Roman" w:eastAsia="Times New Roman" w:hAnsi="Times New Roman" w:cs="Times New Roman"/>
          <w:color w:val="auto"/>
          <w:lang w:bidi="ar-SA"/>
        </w:rPr>
        <w:t>ограничений для участия в закупках, установленных законодательством Российской Федерации.</w:t>
      </w:r>
    </w:p>
    <w:p w:rsidR="00AD0AAA" w:rsidRPr="005529FD" w:rsidRDefault="00AD0AAA" w:rsidP="00052D1C">
      <w:pPr>
        <w:widowControl/>
        <w:snapToGrid w:val="0"/>
        <w:ind w:firstLine="709"/>
        <w:jc w:val="center"/>
        <w:rPr>
          <w:rFonts w:ascii="Times New Roman" w:eastAsia="Times New Roman" w:hAnsi="Times New Roman" w:cs="Times New Roman"/>
          <w:b/>
          <w:sz w:val="16"/>
          <w:szCs w:val="16"/>
          <w:lang w:bidi="ar-SA"/>
        </w:rPr>
      </w:pPr>
    </w:p>
    <w:p w:rsidR="00453263" w:rsidRDefault="00453263" w:rsidP="00453263">
      <w:pPr>
        <w:widowControl/>
        <w:shd w:val="clear" w:color="auto" w:fill="FFFFFF"/>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6</w:t>
      </w:r>
      <w:r w:rsidRPr="00453263">
        <w:rPr>
          <w:rFonts w:ascii="Times New Roman" w:eastAsia="Times New Roman" w:hAnsi="Times New Roman" w:cs="Times New Roman"/>
          <w:b/>
          <w:bCs/>
          <w:color w:val="auto"/>
          <w:lang w:bidi="ar-SA"/>
        </w:rPr>
        <w:t>. Ответственность сторон</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w:t>
      </w:r>
      <w:r w:rsidRPr="00453263">
        <w:rPr>
          <w:rFonts w:ascii="Times New Roman" w:eastAsia="Times New Roman" w:hAnsi="Times New Roman" w:cs="Times New Roman"/>
          <w:color w:val="auto"/>
          <w:lang w:bidi="ar-SA"/>
        </w:rPr>
        <w:t xml:space="preserve"> </w:t>
      </w:r>
      <w:r w:rsidRPr="00453263">
        <w:rPr>
          <w:rFonts w:ascii="Times New Roman" w:eastAsia="Times New Roman" w:hAnsi="Times New Roman" w:cs="Times New Roman"/>
          <w:bCs/>
          <w:color w:val="auto"/>
          <w:lang w:bidi="ar-SA"/>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1D2551">
        <w:rPr>
          <w:rFonts w:ascii="Times New Roman" w:eastAsia="Times New Roman" w:hAnsi="Times New Roman" w:cs="Times New Roman"/>
          <w:bCs/>
          <w:color w:val="auto"/>
          <w:lang w:bidi="ar-SA"/>
        </w:rPr>
        <w:t xml:space="preserve">Поставщик </w:t>
      </w:r>
      <w:r w:rsidRPr="00453263">
        <w:rPr>
          <w:rFonts w:ascii="Times New Roman" w:eastAsia="Times New Roman" w:hAnsi="Times New Roman" w:cs="Times New Roman"/>
          <w:bCs/>
          <w:color w:val="auto"/>
          <w:lang w:bidi="ar-SA"/>
        </w:rPr>
        <w:t>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color w:val="auto"/>
          <w:lang w:bidi="ar-SA"/>
        </w:rPr>
      </w:pPr>
      <w:r w:rsidRPr="00453263">
        <w:rPr>
          <w:rFonts w:ascii="Times New Roman" w:eastAsia="Times New Roman" w:hAnsi="Times New Roman" w:cs="Times New Roman"/>
          <w:bCs/>
          <w:color w:val="auto"/>
          <w:lang w:bidi="ar-SA"/>
        </w:rPr>
        <w:t xml:space="preserve">6.3. </w:t>
      </w:r>
      <w:r w:rsidRPr="00453263">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w:t>
      </w:r>
      <w:r w:rsidR="00E369F9">
        <w:rPr>
          <w:rFonts w:ascii="Times New Roman" w:eastAsia="Times New Roman" w:hAnsi="Times New Roman" w:cs="Times New Roman"/>
          <w:color w:val="auto"/>
          <w:lang w:bidi="ar-SA"/>
        </w:rPr>
        <w:t> </w:t>
      </w:r>
      <w:r w:rsidRPr="00453263">
        <w:rPr>
          <w:rFonts w:ascii="Times New Roman" w:eastAsia="Times New Roman" w:hAnsi="Times New Roman" w:cs="Times New Roman"/>
          <w:color w:val="auto"/>
          <w:lang w:bidi="ar-SA"/>
        </w:rPr>
        <w:t>исключением просрочки исполнения обязательств, предусмотренных Контрактом, устанав</w:t>
      </w:r>
      <w:r w:rsidR="00BE5B69">
        <w:rPr>
          <w:rFonts w:ascii="Times New Roman" w:eastAsia="Times New Roman" w:hAnsi="Times New Roman" w:cs="Times New Roman"/>
          <w:color w:val="auto"/>
          <w:lang w:bidi="ar-SA"/>
        </w:rPr>
        <w:t xml:space="preserve">ливается штраф в размере </w:t>
      </w:r>
      <w:r w:rsidR="00BE5B69" w:rsidRPr="0031231F">
        <w:rPr>
          <w:rFonts w:ascii="Times New Roman" w:eastAsia="Times New Roman" w:hAnsi="Times New Roman" w:cs="Times New Roman"/>
          <w:b/>
          <w:color w:val="auto"/>
          <w:lang w:bidi="ar-SA"/>
        </w:rPr>
        <w:t>1 000</w:t>
      </w:r>
      <w:r w:rsidRPr="0031231F">
        <w:rPr>
          <w:rFonts w:ascii="Times New Roman" w:eastAsia="Times New Roman" w:hAnsi="Times New Roman" w:cs="Times New Roman"/>
          <w:b/>
          <w:color w:val="auto"/>
          <w:lang w:bidi="ar-SA"/>
        </w:rPr>
        <w:t xml:space="preserve"> руб</w:t>
      </w:r>
      <w:r w:rsidR="00D95DED">
        <w:rPr>
          <w:rFonts w:ascii="Times New Roman" w:eastAsia="Times New Roman" w:hAnsi="Times New Roman" w:cs="Times New Roman"/>
          <w:b/>
          <w:color w:val="auto"/>
          <w:lang w:bidi="ar-SA"/>
        </w:rPr>
        <w:t>лей</w:t>
      </w:r>
      <w:r w:rsidRPr="0031231F">
        <w:rPr>
          <w:rFonts w:ascii="Times New Roman" w:eastAsia="Times New Roman" w:hAnsi="Times New Roman" w:cs="Times New Roman"/>
          <w:b/>
          <w:color w:val="auto"/>
          <w:lang w:bidi="ar-SA"/>
        </w:rPr>
        <w:t xml:space="preserve"> </w:t>
      </w:r>
      <w:r w:rsidR="00BE5B69" w:rsidRPr="0031231F">
        <w:rPr>
          <w:rFonts w:ascii="Times New Roman" w:eastAsia="Times New Roman" w:hAnsi="Times New Roman" w:cs="Times New Roman"/>
          <w:b/>
          <w:color w:val="auto"/>
          <w:lang w:bidi="ar-SA"/>
        </w:rPr>
        <w:t>00</w:t>
      </w:r>
      <w:r w:rsidRPr="0031231F">
        <w:rPr>
          <w:rFonts w:ascii="Times New Roman" w:eastAsia="Times New Roman" w:hAnsi="Times New Roman" w:cs="Times New Roman"/>
          <w:b/>
          <w:color w:val="auto"/>
          <w:lang w:bidi="ar-SA"/>
        </w:rPr>
        <w:t xml:space="preserve"> коп</w:t>
      </w:r>
      <w:r w:rsidR="00D95DED">
        <w:rPr>
          <w:rFonts w:ascii="Times New Roman" w:eastAsia="Times New Roman" w:hAnsi="Times New Roman" w:cs="Times New Roman"/>
          <w:b/>
          <w:color w:val="auto"/>
          <w:lang w:bidi="ar-SA"/>
        </w:rPr>
        <w:t>еек</w:t>
      </w:r>
      <w:r w:rsidRPr="00453263">
        <w:rPr>
          <w:rFonts w:ascii="Times New Roman" w:eastAsia="Times New Roman" w:hAnsi="Times New Roman" w:cs="Times New Roman"/>
          <w:color w:val="auto"/>
          <w:lang w:bidi="ar-SA"/>
        </w:rPr>
        <w:t>.</w:t>
      </w:r>
      <w:r w:rsidRPr="00453263">
        <w:rPr>
          <w:rFonts w:ascii="Times New Roman" w:eastAsia="Times New Roman" w:hAnsi="Times New Roman" w:cs="Times New Roman"/>
          <w:color w:val="auto"/>
          <w:vertAlign w:val="superscript"/>
          <w:lang w:bidi="ar-SA"/>
        </w:rPr>
        <w:footnoteReference w:id="1"/>
      </w:r>
      <w:r w:rsidRPr="00453263">
        <w:rPr>
          <w:rFonts w:ascii="Times New Roman" w:eastAsia="Times New Roman" w:hAnsi="Times New Roman" w:cs="Times New Roman"/>
          <w:color w:val="auto"/>
          <w:lang w:bidi="ar-SA"/>
        </w:rPr>
        <w:t xml:space="preserve"> </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6.5. Пеня начисляется за каждый день просрочки исполнения </w:t>
      </w:r>
      <w:r w:rsidR="001D2551">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D2551">
        <w:rPr>
          <w:rFonts w:ascii="Times New Roman" w:eastAsia="Times New Roman" w:hAnsi="Times New Roman" w:cs="Times New Roman"/>
          <w:bCs/>
          <w:color w:val="auto"/>
          <w:lang w:bidi="ar-SA"/>
        </w:rPr>
        <w:t>Поставщиком</w:t>
      </w:r>
      <w:r w:rsidRPr="00453263">
        <w:rPr>
          <w:rFonts w:ascii="Times New Roman" w:eastAsia="Times New Roman" w:hAnsi="Times New Roman" w:cs="Times New Roman"/>
          <w:bCs/>
          <w:color w:val="auto"/>
          <w:lang w:bidi="ar-SA"/>
        </w:rPr>
        <w:t>, за</w:t>
      </w:r>
      <w:r w:rsidR="00FD6DD7">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исключением случаев, если законодательством Российской Федерации установлен иной порядок начисления пени.</w:t>
      </w:r>
    </w:p>
    <w:p w:rsidR="001024DE" w:rsidRPr="001024DE" w:rsidRDefault="008A2F2F" w:rsidP="0007730E">
      <w:pPr>
        <w:shd w:val="clear" w:color="auto" w:fill="FFFFFF"/>
        <w:ind w:firstLine="567"/>
        <w:jc w:val="both"/>
        <w:rPr>
          <w:rFonts w:ascii="Times New Roman" w:eastAsia="Times New Roman" w:hAnsi="Times New Roman" w:cs="Times New Roman"/>
          <w:bCs/>
          <w:color w:val="auto"/>
          <w:lang w:bidi="ar-SA"/>
        </w:rPr>
      </w:pPr>
      <w:r w:rsidRPr="008A2F2F">
        <w:rPr>
          <w:rFonts w:ascii="Times New Roman" w:eastAsia="Times New Roman" w:hAnsi="Times New Roman" w:cs="Times New Roman"/>
          <w:bCs/>
          <w:color w:val="auto"/>
          <w:lang w:bidi="ar-SA"/>
        </w:rPr>
        <w:lastRenderedPageBreak/>
        <w:t xml:space="preserve">6.6. </w:t>
      </w:r>
      <w:r w:rsidR="0007730E" w:rsidRPr="0007730E">
        <w:rPr>
          <w:rFonts w:ascii="Times New Roman" w:eastAsia="Times New Roman" w:hAnsi="Times New Roman" w:cs="Times New Roman"/>
          <w:bCs/>
          <w:color w:val="auto"/>
          <w:lang w:bidi="ar-SA"/>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00F02702" w:rsidRPr="00944E52">
        <w:rPr>
          <w:rFonts w:ascii="Times New Roman" w:eastAsia="Times New Roman" w:hAnsi="Times New Roman" w:cs="Times New Roman"/>
          <w:b/>
          <w:color w:val="auto"/>
          <w:lang w:bidi="ar-SA"/>
        </w:rPr>
        <w:t>10%</w:t>
      </w:r>
      <w:r w:rsidR="00F02702">
        <w:rPr>
          <w:rFonts w:ascii="Times New Roman" w:eastAsia="Times New Roman" w:hAnsi="Times New Roman" w:cs="Times New Roman"/>
          <w:bCs/>
          <w:color w:val="auto"/>
          <w:lang w:bidi="ar-SA"/>
        </w:rPr>
        <w:t xml:space="preserve"> от цены Контракта, что составляет </w:t>
      </w:r>
      <w:r w:rsidR="00EE0655">
        <w:rPr>
          <w:rFonts w:ascii="Times New Roman" w:eastAsia="Times New Roman" w:hAnsi="Times New Roman" w:cs="Times New Roman"/>
          <w:bCs/>
          <w:color w:val="auto"/>
          <w:lang w:bidi="ar-SA"/>
        </w:rPr>
        <w:t>_______</w:t>
      </w:r>
      <w:r w:rsidR="0007730E" w:rsidRPr="0031231F">
        <w:rPr>
          <w:rFonts w:ascii="Times New Roman" w:eastAsia="Times New Roman" w:hAnsi="Times New Roman" w:cs="Times New Roman"/>
          <w:b/>
          <w:bCs/>
          <w:color w:val="auto"/>
          <w:lang w:bidi="ar-SA"/>
        </w:rPr>
        <w:t xml:space="preserve"> руб</w:t>
      </w:r>
      <w:r w:rsidR="00EE0655">
        <w:rPr>
          <w:rFonts w:ascii="Times New Roman" w:eastAsia="Times New Roman" w:hAnsi="Times New Roman" w:cs="Times New Roman"/>
          <w:b/>
          <w:bCs/>
          <w:color w:val="auto"/>
          <w:lang w:bidi="ar-SA"/>
        </w:rPr>
        <w:t>лей ___</w:t>
      </w:r>
      <w:r w:rsidR="00EB059E" w:rsidRPr="0031231F">
        <w:rPr>
          <w:rFonts w:ascii="Times New Roman" w:eastAsia="Times New Roman" w:hAnsi="Times New Roman" w:cs="Times New Roman"/>
          <w:b/>
          <w:bCs/>
          <w:color w:val="auto"/>
          <w:lang w:bidi="ar-SA"/>
        </w:rPr>
        <w:t xml:space="preserve"> коп</w:t>
      </w:r>
      <w:r w:rsidR="00A80959">
        <w:rPr>
          <w:rFonts w:ascii="Times New Roman" w:eastAsia="Times New Roman" w:hAnsi="Times New Roman" w:cs="Times New Roman"/>
          <w:b/>
          <w:bCs/>
          <w:color w:val="auto"/>
          <w:lang w:bidi="ar-SA"/>
        </w:rPr>
        <w:t>еек</w:t>
      </w:r>
      <w:r w:rsidR="00325981">
        <w:rPr>
          <w:rFonts w:ascii="Times New Roman" w:eastAsia="Times New Roman" w:hAnsi="Times New Roman" w:cs="Times New Roman"/>
          <w:bCs/>
          <w:color w:val="auto"/>
          <w:lang w:bidi="ar-SA"/>
        </w:rPr>
        <w:t xml:space="preserve"> </w:t>
      </w:r>
      <w:r w:rsidR="00325981" w:rsidRPr="007C0052">
        <w:rPr>
          <w:rFonts w:ascii="Times New Roman" w:eastAsia="Times New Roman" w:hAnsi="Times New Roman" w:cs="Times New Roman"/>
          <w:color w:val="auto"/>
          <w:vertAlign w:val="superscript"/>
          <w:lang w:bidi="ar-SA"/>
        </w:rPr>
        <w:footnoteReference w:id="2"/>
      </w:r>
      <w:r w:rsidR="00325981" w:rsidRPr="0007730E">
        <w:rPr>
          <w:rFonts w:ascii="Times New Roman" w:eastAsia="Times New Roman" w:hAnsi="Times New Roman" w:cs="Times New Roman"/>
          <w:bCs/>
          <w:color w:val="auto"/>
          <w:lang w:bidi="ar-SA"/>
        </w:rPr>
        <w:t xml:space="preserve"> </w:t>
      </w:r>
      <w:r w:rsidR="0007730E" w:rsidRPr="0007730E">
        <w:rPr>
          <w:rFonts w:ascii="Times New Roman" w:eastAsia="Times New Roman" w:hAnsi="Times New Roman" w:cs="Times New Roman"/>
          <w:bCs/>
          <w:color w:val="auto"/>
          <w:lang w:bidi="ar-SA"/>
        </w:rPr>
        <w:t>(за исключением п.</w:t>
      </w:r>
      <w:r w:rsidR="00F02702">
        <w:rPr>
          <w:rFonts w:ascii="Times New Roman" w:eastAsia="Times New Roman" w:hAnsi="Times New Roman" w:cs="Times New Roman"/>
          <w:bCs/>
          <w:color w:val="auto"/>
          <w:lang w:bidi="ar-SA"/>
        </w:rPr>
        <w:t>6</w:t>
      </w:r>
      <w:r w:rsidR="0007730E" w:rsidRPr="0007730E">
        <w:rPr>
          <w:rFonts w:ascii="Times New Roman" w:eastAsia="Times New Roman" w:hAnsi="Times New Roman" w:cs="Times New Roman"/>
          <w:bCs/>
          <w:color w:val="auto"/>
          <w:lang w:bidi="ar-SA"/>
        </w:rPr>
        <w:t>.7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6.7. За каждый факт неисполнения или ненадлежащего исполнения </w:t>
      </w:r>
      <w:r w:rsidR="001D2551">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 xml:space="preserve">обязательства, предусмотренного Контрактом, которое не имеет стоимостного выражения, размер штрафа устанавливается в размере </w:t>
      </w:r>
      <w:r w:rsidR="009F3BED" w:rsidRPr="0031231F">
        <w:rPr>
          <w:rFonts w:ascii="Times New Roman" w:eastAsia="Times New Roman" w:hAnsi="Times New Roman" w:cs="Times New Roman"/>
          <w:b/>
          <w:bCs/>
          <w:color w:val="auto"/>
          <w:lang w:bidi="ar-SA"/>
        </w:rPr>
        <w:t>1 000 руб</w:t>
      </w:r>
      <w:r w:rsidR="00796D8C">
        <w:rPr>
          <w:rFonts w:ascii="Times New Roman" w:eastAsia="Times New Roman" w:hAnsi="Times New Roman" w:cs="Times New Roman"/>
          <w:b/>
          <w:bCs/>
          <w:color w:val="auto"/>
          <w:lang w:bidi="ar-SA"/>
        </w:rPr>
        <w:t xml:space="preserve">лей </w:t>
      </w:r>
      <w:r w:rsidR="009F3BED" w:rsidRPr="0031231F">
        <w:rPr>
          <w:rFonts w:ascii="Times New Roman" w:eastAsia="Times New Roman" w:hAnsi="Times New Roman" w:cs="Times New Roman"/>
          <w:b/>
          <w:bCs/>
          <w:color w:val="auto"/>
          <w:lang w:bidi="ar-SA"/>
        </w:rPr>
        <w:t>00</w:t>
      </w:r>
      <w:r w:rsidRPr="0031231F">
        <w:rPr>
          <w:rFonts w:ascii="Times New Roman" w:eastAsia="Times New Roman" w:hAnsi="Times New Roman" w:cs="Times New Roman"/>
          <w:b/>
          <w:bCs/>
          <w:color w:val="auto"/>
          <w:lang w:bidi="ar-SA"/>
        </w:rPr>
        <w:t xml:space="preserve"> коп</w:t>
      </w:r>
      <w:r w:rsidR="00796D8C">
        <w:rPr>
          <w:rFonts w:ascii="Times New Roman" w:eastAsia="Times New Roman" w:hAnsi="Times New Roman" w:cs="Times New Roman"/>
          <w:b/>
          <w:bCs/>
          <w:color w:val="auto"/>
          <w:lang w:bidi="ar-SA"/>
        </w:rPr>
        <w:t>еек</w:t>
      </w:r>
      <w:r w:rsidRPr="00453263">
        <w:rPr>
          <w:rFonts w:ascii="Times New Roman" w:eastAsia="Times New Roman" w:hAnsi="Times New Roman" w:cs="Times New Roman"/>
          <w:color w:val="auto"/>
          <w:vertAlign w:val="superscript"/>
          <w:lang w:bidi="ar-SA"/>
        </w:rPr>
        <w:footnoteReference w:id="3"/>
      </w:r>
      <w:r w:rsidRPr="00453263">
        <w:rPr>
          <w:rFonts w:ascii="Times New Roman" w:eastAsia="Times New Roman" w:hAnsi="Times New Roman" w:cs="Times New Roman"/>
          <w:bCs/>
          <w:color w:val="auto"/>
          <w:lang w:bidi="ar-SA"/>
        </w:rPr>
        <w:t>.</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6.8. Общая сумма начисленных штрафов за неисполнение или ненадлежащее исполнение </w:t>
      </w:r>
      <w:r w:rsidR="007B790A">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обязательств, предусмотренных Контрактом, не может превышать цену Контракта.</w:t>
      </w:r>
    </w:p>
    <w:p w:rsidR="00453263" w:rsidRPr="0069529B" w:rsidRDefault="00453263" w:rsidP="00453263">
      <w:pPr>
        <w:widowControl/>
        <w:shd w:val="clear" w:color="auto" w:fill="FFFFFF"/>
        <w:ind w:left="-28" w:firstLine="560"/>
        <w:jc w:val="both"/>
        <w:rPr>
          <w:rFonts w:ascii="Times New Roman" w:eastAsia="Times New Roman" w:hAnsi="Times New Roman" w:cs="Times New Roman"/>
          <w:bCs/>
          <w:color w:val="000000" w:themeColor="text1"/>
          <w:lang w:bidi="ar-SA"/>
        </w:rPr>
      </w:pPr>
      <w:r w:rsidRPr="0069529B">
        <w:rPr>
          <w:rFonts w:ascii="Times New Roman" w:eastAsia="Times New Roman" w:hAnsi="Times New Roman" w:cs="Times New Roman"/>
          <w:bCs/>
          <w:color w:val="000000" w:themeColor="text1"/>
          <w:lang w:bidi="ar-SA"/>
        </w:rPr>
        <w:t xml:space="preserve">6.9. В случае неисполнения или ненадлежащего исполнения </w:t>
      </w:r>
      <w:r w:rsidR="001D2551" w:rsidRPr="0069529B">
        <w:rPr>
          <w:rFonts w:ascii="Times New Roman" w:eastAsia="Times New Roman" w:hAnsi="Times New Roman" w:cs="Times New Roman"/>
          <w:bCs/>
          <w:color w:val="000000" w:themeColor="text1"/>
          <w:lang w:bidi="ar-SA"/>
        </w:rPr>
        <w:t xml:space="preserve">Поставщиком </w:t>
      </w:r>
      <w:r w:rsidRPr="0069529B">
        <w:rPr>
          <w:rFonts w:ascii="Times New Roman" w:eastAsia="Times New Roman" w:hAnsi="Times New Roman" w:cs="Times New Roman"/>
          <w:bCs/>
          <w:color w:val="000000" w:themeColor="text1"/>
          <w:lang w:bidi="ar-SA"/>
        </w:rPr>
        <w:t xml:space="preserve">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1D2551" w:rsidRPr="0069529B">
        <w:rPr>
          <w:rFonts w:ascii="Times New Roman" w:eastAsia="Times New Roman" w:hAnsi="Times New Roman" w:cs="Times New Roman"/>
          <w:bCs/>
          <w:color w:val="000000" w:themeColor="text1"/>
          <w:lang w:bidi="ar-SA"/>
        </w:rPr>
        <w:t xml:space="preserve">Поставщика </w:t>
      </w:r>
      <w:r w:rsidRPr="0069529B">
        <w:rPr>
          <w:rFonts w:ascii="Times New Roman" w:eastAsia="Times New Roman" w:hAnsi="Times New Roman" w:cs="Times New Roman"/>
          <w:bCs/>
          <w:color w:val="000000" w:themeColor="text1"/>
          <w:lang w:bidi="ar-SA"/>
        </w:rPr>
        <w:t xml:space="preserve">по уплате неустойки в бюджет Санкт-Петербурга путём оплаты </w:t>
      </w:r>
      <w:r w:rsidR="00E931E1" w:rsidRPr="0069529B">
        <w:rPr>
          <w:rFonts w:ascii="Times New Roman" w:eastAsia="Times New Roman" w:hAnsi="Times New Roman" w:cs="Times New Roman"/>
          <w:bCs/>
          <w:color w:val="000000" w:themeColor="text1"/>
          <w:lang w:bidi="ar-SA"/>
        </w:rPr>
        <w:t xml:space="preserve">поставленных </w:t>
      </w:r>
      <w:r w:rsidR="001D2551" w:rsidRPr="0069529B">
        <w:rPr>
          <w:rFonts w:ascii="Times New Roman" w:eastAsia="Times New Roman" w:hAnsi="Times New Roman" w:cs="Times New Roman"/>
          <w:bCs/>
          <w:color w:val="000000" w:themeColor="text1"/>
          <w:lang w:bidi="ar-SA"/>
        </w:rPr>
        <w:t xml:space="preserve">Поставщиком </w:t>
      </w:r>
      <w:r w:rsidR="00E931E1" w:rsidRPr="0069529B">
        <w:rPr>
          <w:rFonts w:ascii="Times New Roman" w:eastAsia="Times New Roman" w:hAnsi="Times New Roman" w:cs="Times New Roman"/>
          <w:bCs/>
          <w:color w:val="000000" w:themeColor="text1"/>
          <w:lang w:bidi="ar-SA"/>
        </w:rPr>
        <w:t xml:space="preserve">товаров </w:t>
      </w:r>
      <w:r w:rsidR="00596508" w:rsidRPr="0069529B">
        <w:rPr>
          <w:rFonts w:ascii="Times New Roman" w:eastAsia="Times New Roman" w:hAnsi="Times New Roman" w:cs="Times New Roman"/>
          <w:bCs/>
          <w:color w:val="000000" w:themeColor="text1"/>
          <w:lang w:bidi="ar-SA"/>
        </w:rPr>
        <w:t>по цене, установленной пунктом 2</w:t>
      </w:r>
      <w:r w:rsidRPr="0069529B">
        <w:rPr>
          <w:rFonts w:ascii="Times New Roman" w:eastAsia="Times New Roman" w:hAnsi="Times New Roman" w:cs="Times New Roman"/>
          <w:bCs/>
          <w:color w:val="000000" w:themeColor="text1"/>
          <w:lang w:bidi="ar-SA"/>
        </w:rPr>
        <w:t>.1 Контракта, уменьшенной на сумму размера такой неустойки, и</w:t>
      </w:r>
      <w:r w:rsidR="00A865F0" w:rsidRPr="0069529B">
        <w:rPr>
          <w:rFonts w:ascii="Times New Roman" w:eastAsia="Times New Roman" w:hAnsi="Times New Roman" w:cs="Times New Roman"/>
          <w:bCs/>
          <w:color w:val="000000" w:themeColor="text1"/>
          <w:lang w:bidi="ar-SA"/>
        </w:rPr>
        <w:t> </w:t>
      </w:r>
      <w:r w:rsidRPr="0069529B">
        <w:rPr>
          <w:rFonts w:ascii="Times New Roman" w:eastAsia="Times New Roman" w:hAnsi="Times New Roman" w:cs="Times New Roman"/>
          <w:bCs/>
          <w:color w:val="000000" w:themeColor="text1"/>
          <w:lang w:bidi="ar-SA"/>
        </w:rPr>
        <w:t>перечисления в установленном порядке указанной неустойки в доход бюджета Санкт</w:t>
      </w:r>
      <w:r w:rsidR="0061607D" w:rsidRPr="0069529B">
        <w:rPr>
          <w:rFonts w:ascii="Times New Roman" w:eastAsia="Times New Roman" w:hAnsi="Times New Roman" w:cs="Times New Roman"/>
          <w:bCs/>
          <w:color w:val="000000" w:themeColor="text1"/>
          <w:lang w:bidi="ar-SA"/>
        </w:rPr>
        <w:noBreakHyphen/>
      </w:r>
      <w:r w:rsidRPr="0069529B">
        <w:rPr>
          <w:rFonts w:ascii="Times New Roman" w:eastAsia="Times New Roman" w:hAnsi="Times New Roman" w:cs="Times New Roman"/>
          <w:bCs/>
          <w:color w:val="000000" w:themeColor="text1"/>
          <w:lang w:bidi="ar-SA"/>
        </w:rPr>
        <w:t>Петербурга.</w:t>
      </w:r>
    </w:p>
    <w:p w:rsidR="00453263" w:rsidRPr="0069529B" w:rsidRDefault="00453263" w:rsidP="00453263">
      <w:pPr>
        <w:widowControl/>
        <w:shd w:val="clear" w:color="auto" w:fill="FFFFFF"/>
        <w:ind w:left="-28" w:firstLine="560"/>
        <w:jc w:val="both"/>
        <w:rPr>
          <w:rFonts w:ascii="Times New Roman" w:eastAsia="Times New Roman" w:hAnsi="Times New Roman" w:cs="Times New Roman"/>
          <w:bCs/>
          <w:color w:val="000000" w:themeColor="text1"/>
          <w:lang w:bidi="ar-SA"/>
        </w:rPr>
      </w:pPr>
      <w:r w:rsidRPr="0069529B">
        <w:rPr>
          <w:rFonts w:ascii="Times New Roman" w:eastAsia="Times New Roman" w:hAnsi="Times New Roman" w:cs="Times New Roman"/>
          <w:bCs/>
          <w:color w:val="000000" w:themeColor="text1"/>
          <w:lang w:bidi="ar-SA"/>
        </w:rPr>
        <w:t>Уплата неустойки осуществляется на основании письменного требования Заказчика, содержащего расчёт размера неустойки.</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w:t>
      </w:r>
      <w:r w:rsidR="00E369F9">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ненадлежащим исполнением Сторонами своих обязательств по Контракту.</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6.11. </w:t>
      </w:r>
      <w:r w:rsidR="004C5FBA" w:rsidRPr="004C5FBA">
        <w:rPr>
          <w:rFonts w:ascii="Times New Roman" w:eastAsia="Times New Roman" w:hAnsi="Times New Roman" w:cs="Times New Roman"/>
          <w:bCs/>
          <w:color w:val="auto"/>
          <w:lang w:bidi="ar-SA"/>
        </w:rPr>
        <w:t>Поставщик</w:t>
      </w:r>
      <w:r w:rsidRPr="00453263">
        <w:rPr>
          <w:rFonts w:ascii="Times New Roman" w:eastAsia="Times New Roman" w:hAnsi="Times New Roman" w:cs="Times New Roman"/>
          <w:bCs/>
          <w:color w:val="auto"/>
          <w:lang w:bidi="ar-SA"/>
        </w:rPr>
        <w:t xml:space="preserve">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6.12. Сторона освобождается от уплаты неустойки (штрафа, пени), если докажет, что</w:t>
      </w:r>
      <w:r w:rsidR="00E369F9">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6.13. </w:t>
      </w:r>
      <w:r w:rsidR="004C5FBA">
        <w:rPr>
          <w:rFonts w:ascii="Times New Roman" w:eastAsia="Times New Roman" w:hAnsi="Times New Roman" w:cs="Times New Roman"/>
          <w:bCs/>
          <w:color w:val="auto"/>
          <w:lang w:bidi="ar-SA"/>
        </w:rPr>
        <w:t>Поставщик</w:t>
      </w:r>
      <w:r w:rsidR="004C5FBA" w:rsidRPr="004C5FBA">
        <w:rPr>
          <w:rFonts w:ascii="Times New Roman" w:eastAsia="Times New Roman" w:hAnsi="Times New Roman" w:cs="Times New Roman"/>
          <w:bCs/>
          <w:color w:val="auto"/>
          <w:lang w:bidi="ar-SA"/>
        </w:rPr>
        <w:t xml:space="preserve"> </w:t>
      </w:r>
      <w:r w:rsidRPr="00453263">
        <w:rPr>
          <w:rFonts w:ascii="Times New Roman" w:eastAsia="Times New Roman" w:hAnsi="Times New Roman" w:cs="Times New Roman"/>
          <w:bCs/>
          <w:color w:val="auto"/>
          <w:lang w:bidi="ar-SA"/>
        </w:rPr>
        <w:t xml:space="preserve">несёт перед Заказчиком ответственность за последствия неисполнения/ненадлежащего исполнения </w:t>
      </w:r>
      <w:r w:rsidR="004C5FBA" w:rsidRPr="004C5FBA">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своих обязательств.</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9D3954" w:rsidRPr="009D3954" w:rsidRDefault="009436AE" w:rsidP="009D3954">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7</w:t>
      </w:r>
      <w:r w:rsidR="009D3954" w:rsidRPr="009D3954">
        <w:rPr>
          <w:rFonts w:ascii="Times New Roman" w:eastAsia="Times New Roman" w:hAnsi="Times New Roman" w:cs="Times New Roman"/>
          <w:b/>
          <w:bCs/>
          <w:color w:val="auto"/>
          <w:lang w:bidi="ar-SA"/>
        </w:rPr>
        <w:t>. Срок действия контракта, порядок изменения и расторжения контракта</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.1. Контракт вступае</w:t>
      </w:r>
      <w:r w:rsidR="00C31F3F">
        <w:rPr>
          <w:rFonts w:ascii="Times New Roman" w:eastAsia="Times New Roman" w:hAnsi="Times New Roman" w:cs="Times New Roman"/>
          <w:color w:val="auto"/>
          <w:lang w:bidi="ar-SA"/>
        </w:rPr>
        <w:t>т в силу с даты его заключения</w:t>
      </w:r>
      <w:r w:rsidR="009D3954" w:rsidRPr="009D3954">
        <w:rPr>
          <w:rFonts w:ascii="Times New Roman" w:eastAsia="Times New Roman" w:hAnsi="Times New Roman" w:cs="Times New Roman"/>
          <w:color w:val="auto"/>
          <w:lang w:bidi="ar-SA"/>
        </w:rPr>
        <w:t xml:space="preserve"> </w:t>
      </w:r>
      <w:r w:rsidR="00EE0655">
        <w:rPr>
          <w:rFonts w:ascii="Times New Roman" w:eastAsia="Times New Roman" w:hAnsi="Times New Roman" w:cs="Times New Roman"/>
          <w:color w:val="auto"/>
          <w:lang w:bidi="ar-SA"/>
        </w:rPr>
        <w:t xml:space="preserve">обеими сторонами </w:t>
      </w:r>
      <w:r w:rsidR="009D3954" w:rsidRPr="009D3954">
        <w:rPr>
          <w:rFonts w:ascii="Times New Roman" w:eastAsia="Times New Roman" w:hAnsi="Times New Roman" w:cs="Times New Roman"/>
          <w:color w:val="auto"/>
          <w:lang w:bidi="ar-SA"/>
        </w:rPr>
        <w:t xml:space="preserve">и действует </w:t>
      </w:r>
      <w:r w:rsidR="00EE0655">
        <w:rPr>
          <w:rFonts w:ascii="Times New Roman" w:eastAsia="Times New Roman" w:hAnsi="Times New Roman" w:cs="Times New Roman"/>
          <w:color w:val="auto"/>
          <w:lang w:bidi="ar-SA"/>
        </w:rPr>
        <w:t>п</w:t>
      </w:r>
      <w:r w:rsidR="00B82F31">
        <w:rPr>
          <w:rFonts w:ascii="Times New Roman" w:eastAsia="Times New Roman" w:hAnsi="Times New Roman" w:cs="Times New Roman"/>
          <w:color w:val="auto"/>
          <w:lang w:bidi="ar-SA"/>
        </w:rPr>
        <w:t>о</w:t>
      </w:r>
      <w:r w:rsidR="00EE0655">
        <w:rPr>
          <w:rFonts w:ascii="Times New Roman" w:eastAsia="Times New Roman" w:hAnsi="Times New Roman" w:cs="Times New Roman"/>
          <w:color w:val="auto"/>
          <w:lang w:bidi="ar-SA"/>
        </w:rPr>
        <w:t> </w:t>
      </w:r>
      <w:r w:rsidR="00BB6EAA">
        <w:rPr>
          <w:rFonts w:ascii="Times New Roman" w:eastAsia="Times New Roman" w:hAnsi="Times New Roman" w:cs="Times New Roman"/>
          <w:color w:val="auto"/>
          <w:lang w:bidi="ar-SA"/>
        </w:rPr>
        <w:t>31</w:t>
      </w:r>
      <w:r w:rsidR="009D3954" w:rsidRPr="009D3954">
        <w:rPr>
          <w:rFonts w:ascii="Times New Roman" w:eastAsia="Times New Roman" w:hAnsi="Times New Roman" w:cs="Times New Roman"/>
          <w:color w:val="auto"/>
          <w:lang w:bidi="ar-SA"/>
        </w:rPr>
        <w:t>.</w:t>
      </w:r>
      <w:r w:rsidR="00FB5528">
        <w:rPr>
          <w:rFonts w:ascii="Times New Roman" w:eastAsia="Times New Roman" w:hAnsi="Times New Roman" w:cs="Times New Roman"/>
          <w:color w:val="auto"/>
          <w:lang w:bidi="ar-SA"/>
        </w:rPr>
        <w:t>1</w:t>
      </w:r>
      <w:r w:rsidR="00D42182">
        <w:rPr>
          <w:rFonts w:ascii="Times New Roman" w:eastAsia="Times New Roman" w:hAnsi="Times New Roman" w:cs="Times New Roman"/>
          <w:color w:val="auto"/>
          <w:lang w:bidi="ar-SA"/>
        </w:rPr>
        <w:t>2</w:t>
      </w:r>
      <w:r w:rsidR="009D3954" w:rsidRPr="009D3954">
        <w:rPr>
          <w:rFonts w:ascii="Times New Roman" w:eastAsia="Times New Roman" w:hAnsi="Times New Roman" w:cs="Times New Roman"/>
          <w:color w:val="auto"/>
          <w:lang w:bidi="ar-SA"/>
        </w:rPr>
        <w:t>.202</w:t>
      </w:r>
      <w:r w:rsidR="001D6BBC">
        <w:rPr>
          <w:rFonts w:ascii="Times New Roman" w:eastAsia="Times New Roman" w:hAnsi="Times New Roman" w:cs="Times New Roman"/>
          <w:color w:val="auto"/>
          <w:lang w:bidi="ar-SA"/>
        </w:rPr>
        <w:t>4</w:t>
      </w:r>
      <w:r w:rsidR="00EE0655">
        <w:rPr>
          <w:rFonts w:ascii="Times New Roman" w:eastAsia="Times New Roman" w:hAnsi="Times New Roman" w:cs="Times New Roman"/>
          <w:color w:val="auto"/>
          <w:lang w:bidi="ar-SA"/>
        </w:rPr>
        <w:t xml:space="preserve"> г. (включительно)</w:t>
      </w:r>
      <w:r w:rsidR="009D3954" w:rsidRPr="009D3954">
        <w:rPr>
          <w:rFonts w:ascii="Times New Roman" w:eastAsia="Times New Roman" w:hAnsi="Times New Roman" w:cs="Times New Roman"/>
          <w:color w:val="auto"/>
          <w:lang w:bidi="ar-SA"/>
        </w:rPr>
        <w:t>.</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.2. Допускается досрочное исполнение обязательств Сторонами.</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.3.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7</w:t>
      </w:r>
      <w:r w:rsidR="009D3954" w:rsidRPr="009D3954">
        <w:rPr>
          <w:rFonts w:ascii="Times New Roman" w:eastAsia="Times New Roman" w:hAnsi="Times New Roman" w:cs="Times New Roman"/>
          <w:color w:val="auto"/>
          <w:lang w:bidi="ar-SA"/>
        </w:rPr>
        <w:t>.4.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C31F3F">
        <w:rPr>
          <w:rFonts w:ascii="Times New Roman" w:eastAsia="Times New Roman" w:hAnsi="Times New Roman" w:cs="Times New Roman"/>
          <w:color w:val="auto"/>
          <w:lang w:bidi="ar-SA"/>
        </w:rPr>
        <w:t>.</w:t>
      </w:r>
      <w:r w:rsidR="00EE0655">
        <w:rPr>
          <w:rFonts w:ascii="Times New Roman" w:eastAsia="Times New Roman" w:hAnsi="Times New Roman" w:cs="Times New Roman"/>
          <w:color w:val="auto"/>
          <w:lang w:bidi="ar-SA"/>
        </w:rPr>
        <w:t>5</w:t>
      </w:r>
      <w:r w:rsidR="009D3954" w:rsidRPr="009D3954">
        <w:rPr>
          <w:rFonts w:ascii="Times New Roman" w:eastAsia="Times New Roman" w:hAnsi="Times New Roman" w:cs="Times New Roman"/>
          <w:color w:val="auto"/>
          <w:lang w:bidi="ar-SA"/>
        </w:rPr>
        <w:t>. При расторжении Контракта в связи с односторонним отказом Стороны Контракта от испол</w:t>
      </w:r>
      <w:r w:rsidR="009E0488">
        <w:rPr>
          <w:rFonts w:ascii="Times New Roman" w:eastAsia="Times New Roman" w:hAnsi="Times New Roman" w:cs="Times New Roman"/>
          <w:color w:val="auto"/>
          <w:lang w:bidi="ar-SA"/>
        </w:rPr>
        <w:t>нения Контракта другая Сторона К</w:t>
      </w:r>
      <w:r w:rsidR="009D3954" w:rsidRPr="009D3954">
        <w:rPr>
          <w:rFonts w:ascii="Times New Roman" w:eastAsia="Times New Roman" w:hAnsi="Times New Roman" w:cs="Times New Roman"/>
          <w:color w:val="auto"/>
          <w:lang w:bidi="ar-SA"/>
        </w:rPr>
        <w:t>онтракта вправе потребовать возмещения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3954" w:rsidRPr="009D3954" w:rsidRDefault="009436AE" w:rsidP="009D3954">
      <w:pPr>
        <w:widowControl/>
        <w:shd w:val="clear" w:color="auto" w:fill="FFFFFF"/>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8</w:t>
      </w:r>
      <w:r w:rsidR="009D3954" w:rsidRPr="009D3954">
        <w:rPr>
          <w:rFonts w:ascii="Times New Roman" w:eastAsia="Times New Roman" w:hAnsi="Times New Roman" w:cs="Times New Roman"/>
          <w:b/>
          <w:bCs/>
          <w:color w:val="auto"/>
          <w:lang w:bidi="ar-SA"/>
        </w:rPr>
        <w:t>. Обстоятельства непреодолимой силы</w:t>
      </w:r>
    </w:p>
    <w:p w:rsidR="00D836F4" w:rsidRPr="00B9571A" w:rsidRDefault="00D836F4" w:rsidP="00D836F4">
      <w:pPr>
        <w:jc w:val="both"/>
        <w:rPr>
          <w:rFonts w:ascii="Times New Roman" w:hAnsi="Times New Roman" w:cs="Times New Roman"/>
        </w:rPr>
      </w:pPr>
      <w:r>
        <w:rPr>
          <w:rFonts w:ascii="Times New Roman" w:eastAsia="Times New Roman" w:hAnsi="Times New Roman" w:cs="Times New Roman"/>
          <w:color w:val="auto"/>
          <w:lang w:bidi="ar-SA"/>
        </w:rPr>
        <w:tab/>
      </w:r>
      <w:r w:rsidR="009436AE">
        <w:rPr>
          <w:rFonts w:ascii="Times New Roman" w:eastAsia="Times New Roman" w:hAnsi="Times New Roman" w:cs="Times New Roman"/>
          <w:color w:val="auto"/>
          <w:lang w:bidi="ar-SA"/>
        </w:rPr>
        <w:t>8</w:t>
      </w:r>
      <w:r w:rsidR="009D3954" w:rsidRPr="009D3954">
        <w:rPr>
          <w:rFonts w:ascii="Times New Roman" w:eastAsia="Times New Roman" w:hAnsi="Times New Roman" w:cs="Times New Roman"/>
          <w:color w:val="auto"/>
          <w:lang w:bidi="ar-SA"/>
        </w:rPr>
        <w:t>.1. </w:t>
      </w:r>
      <w:r w:rsidRPr="00B9571A">
        <w:rPr>
          <w:rFonts w:ascii="Times New Roman" w:hAnsi="Times New Roman" w:cs="Times New Roman"/>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836F4" w:rsidRPr="00B9571A" w:rsidRDefault="00D836F4" w:rsidP="00D836F4">
      <w:pPr>
        <w:jc w:val="both"/>
        <w:rPr>
          <w:rFonts w:ascii="Times New Roman" w:hAnsi="Times New Roman" w:cs="Times New Roman"/>
        </w:rPr>
      </w:pPr>
      <w:r w:rsidRPr="00B9571A">
        <w:rPr>
          <w:rFonts w:ascii="Times New Roman" w:hAnsi="Times New Roman" w:cs="Times New Roman"/>
        </w:rPr>
        <w:tab/>
      </w:r>
      <w:r>
        <w:rPr>
          <w:rFonts w:ascii="Times New Roman" w:hAnsi="Times New Roman" w:cs="Times New Roman"/>
        </w:rPr>
        <w:t>8</w:t>
      </w:r>
      <w:r w:rsidRPr="00B9571A">
        <w:rPr>
          <w:rFonts w:ascii="Times New Roman" w:hAnsi="Times New Roman" w:cs="Times New Roman"/>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836F4" w:rsidRPr="00B9571A" w:rsidRDefault="00D836F4" w:rsidP="00D836F4">
      <w:pPr>
        <w:jc w:val="both"/>
        <w:rPr>
          <w:rFonts w:ascii="Times New Roman" w:hAnsi="Times New Roman" w:cs="Times New Roman"/>
        </w:rPr>
      </w:pPr>
      <w:r w:rsidRPr="00B9571A">
        <w:rPr>
          <w:rFonts w:ascii="Times New Roman" w:hAnsi="Times New Roman" w:cs="Times New Roman"/>
        </w:rPr>
        <w:tab/>
      </w:r>
      <w:r>
        <w:rPr>
          <w:rFonts w:ascii="Times New Roman" w:hAnsi="Times New Roman" w:cs="Times New Roman"/>
        </w:rPr>
        <w:t>8</w:t>
      </w:r>
      <w:r w:rsidRPr="00B9571A">
        <w:rPr>
          <w:rFonts w:ascii="Times New Roman" w:hAnsi="Times New Roman" w:cs="Times New Roman"/>
        </w:rPr>
        <w:t>.3. Сторона, у которой возникли обстоятельства непреодолимой силы, обязана</w:t>
      </w:r>
      <w:r w:rsidRPr="00B9571A">
        <w:rPr>
          <w:rFonts w:ascii="Times New Roman" w:eastAsia="Times New Roman" w:hAnsi="Times New Roman" w:cs="Times New Roman"/>
        </w:rPr>
        <w:t xml:space="preserve"> незамедлительно письменно известить другую Сторону об их возникновении, а также о виде и возможной продолжительности их действия,</w:t>
      </w:r>
      <w:r w:rsidRPr="00B9571A">
        <w:rPr>
          <w:rFonts w:ascii="Times New Roman" w:hAnsi="Times New Roman" w:cs="Times New Roman"/>
        </w:rPr>
        <w:t xml:space="preserve"> а также предпринять все возможные меры для надлежащего выполнения своих обязательств по Контракту.</w:t>
      </w:r>
    </w:p>
    <w:p w:rsidR="00D836F4" w:rsidRPr="00B9571A" w:rsidRDefault="00D836F4" w:rsidP="00D836F4">
      <w:pPr>
        <w:jc w:val="both"/>
        <w:rPr>
          <w:rFonts w:ascii="Times New Roman" w:hAnsi="Times New Roman" w:cs="Times New Roman"/>
        </w:rPr>
      </w:pPr>
      <w:r w:rsidRPr="00B9571A">
        <w:rPr>
          <w:rFonts w:ascii="Times New Roman" w:hAnsi="Times New Roman" w:cs="Times New Roman"/>
        </w:rPr>
        <w:tab/>
      </w:r>
      <w:r>
        <w:rPr>
          <w:rFonts w:ascii="Times New Roman" w:hAnsi="Times New Roman" w:cs="Times New Roman"/>
        </w:rPr>
        <w:t>8</w:t>
      </w:r>
      <w:r w:rsidRPr="00B9571A">
        <w:rPr>
          <w:rFonts w:ascii="Times New Roman" w:hAnsi="Times New Roman" w:cs="Times New Roma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836F4" w:rsidRPr="00B9571A" w:rsidRDefault="00D836F4" w:rsidP="00D836F4">
      <w:pPr>
        <w:jc w:val="both"/>
        <w:rPr>
          <w:rFonts w:ascii="Times New Roman" w:hAnsi="Times New Roman" w:cs="Times New Roman"/>
        </w:rPr>
      </w:pPr>
      <w:r w:rsidRPr="00B9571A">
        <w:rPr>
          <w:rFonts w:ascii="Times New Roman" w:hAnsi="Times New Roman" w:cs="Times New Roman"/>
        </w:rPr>
        <w:tab/>
      </w:r>
      <w:r>
        <w:rPr>
          <w:rFonts w:ascii="Times New Roman" w:hAnsi="Times New Roman" w:cs="Times New Roman"/>
        </w:rPr>
        <w:t>8</w:t>
      </w:r>
      <w:r w:rsidRPr="00B9571A">
        <w:rPr>
          <w:rFonts w:ascii="Times New Roman" w:hAnsi="Times New Roman" w:cs="Times New Roman"/>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9D3954" w:rsidRPr="00D836F4" w:rsidRDefault="00D836F4" w:rsidP="00D836F4">
      <w:pPr>
        <w:jc w:val="both"/>
        <w:rPr>
          <w:rFonts w:ascii="Times New Roman" w:hAnsi="Times New Roman" w:cs="Times New Roman"/>
        </w:rPr>
      </w:pPr>
      <w:r w:rsidRPr="00B9571A">
        <w:rPr>
          <w:rFonts w:ascii="Times New Roman" w:hAnsi="Times New Roman" w:cs="Times New Roman"/>
        </w:rPr>
        <w:tab/>
      </w:r>
      <w:r>
        <w:rPr>
          <w:rFonts w:ascii="Times New Roman" w:hAnsi="Times New Roman" w:cs="Times New Roman"/>
        </w:rPr>
        <w:t>8</w:t>
      </w:r>
      <w:r w:rsidRPr="00B9571A">
        <w:rPr>
          <w:rFonts w:ascii="Times New Roman" w:hAnsi="Times New Roman" w:cs="Times New Roman"/>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D3954" w:rsidRPr="009D3954" w:rsidRDefault="009436AE" w:rsidP="009D3954">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9</w:t>
      </w:r>
      <w:r w:rsidR="009D3954" w:rsidRPr="009D3954">
        <w:rPr>
          <w:rFonts w:ascii="Times New Roman" w:eastAsia="Times New Roman" w:hAnsi="Times New Roman" w:cs="Times New Roman"/>
          <w:b/>
          <w:bCs/>
          <w:color w:val="auto"/>
          <w:lang w:bidi="ar-SA"/>
        </w:rPr>
        <w:t>. Порядок разрешения споров</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.1. Споры, возникающие из Контракта или в связи с ним, Стороны разрешают путём переговоров, а если договорённости не достигнуты -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.2. При разрешении споров, возникающих из Контракта или в связи с ним, соблюдение Сторонами досудебного претензионного порядка обязательно.</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 xml:space="preserve">.3. Под претензионным порядком в рамках Контракта понимается обязанность Стороны </w:t>
      </w:r>
      <w:r w:rsidR="008A399F">
        <w:rPr>
          <w:rFonts w:ascii="Times New Roman" w:eastAsia="Times New Roman" w:hAnsi="Times New Roman" w:cs="Times New Roman"/>
          <w:color w:val="auto"/>
          <w:lang w:bidi="ar-SA"/>
        </w:rPr>
        <w:br/>
      </w:r>
      <w:r w:rsidR="009D3954" w:rsidRPr="009D3954">
        <w:rPr>
          <w:rFonts w:ascii="Times New Roman" w:eastAsia="Times New Roman" w:hAnsi="Times New Roman" w:cs="Times New Roman"/>
          <w:color w:val="auto"/>
          <w:lang w:bidi="ar-SA"/>
        </w:rPr>
        <w:t>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w:t>
      </w:r>
      <w:r w:rsidR="00C46FC5">
        <w:rPr>
          <w:rFonts w:ascii="Times New Roman" w:eastAsia="Times New Roman" w:hAnsi="Times New Roman" w:cs="Times New Roman"/>
          <w:color w:val="auto"/>
          <w:lang w:bidi="ar-SA"/>
        </w:rPr>
        <w:t> </w:t>
      </w:r>
      <w:r w:rsidR="009D3954" w:rsidRPr="009D3954">
        <w:rPr>
          <w:rFonts w:ascii="Times New Roman" w:eastAsia="Times New Roman" w:hAnsi="Times New Roman" w:cs="Times New Roman"/>
          <w:color w:val="auto"/>
          <w:lang w:bidi="ar-SA"/>
        </w:rPr>
        <w:t>семидневный срок со дня ее получения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9D3954" w:rsidRPr="009D3954" w:rsidRDefault="009D3954" w:rsidP="009D3954">
      <w:pPr>
        <w:spacing w:before="120" w:after="60"/>
        <w:ind w:firstLine="567"/>
        <w:jc w:val="center"/>
        <w:rPr>
          <w:rFonts w:ascii="Times New Roman" w:eastAsia="Times New Roman" w:hAnsi="Times New Roman" w:cs="Times New Roman"/>
          <w:b/>
          <w:color w:val="auto"/>
          <w:lang w:bidi="ar-SA"/>
        </w:rPr>
      </w:pPr>
      <w:r w:rsidRPr="009D3954">
        <w:rPr>
          <w:rFonts w:ascii="Times New Roman" w:eastAsia="Times New Roman" w:hAnsi="Times New Roman" w:cs="Times New Roman"/>
          <w:b/>
          <w:color w:val="auto"/>
          <w:lang w:bidi="ar-SA"/>
        </w:rPr>
        <w:t>1</w:t>
      </w:r>
      <w:r w:rsidR="009436AE">
        <w:rPr>
          <w:rFonts w:ascii="Times New Roman" w:eastAsia="Times New Roman" w:hAnsi="Times New Roman" w:cs="Times New Roman"/>
          <w:b/>
          <w:color w:val="auto"/>
          <w:lang w:bidi="ar-SA"/>
        </w:rPr>
        <w:t>0</w:t>
      </w:r>
      <w:r w:rsidRPr="009D3954">
        <w:rPr>
          <w:rFonts w:ascii="Times New Roman" w:eastAsia="Times New Roman" w:hAnsi="Times New Roman" w:cs="Times New Roman"/>
          <w:b/>
          <w:color w:val="auto"/>
          <w:lang w:bidi="ar-SA"/>
        </w:rPr>
        <w:t>. Антикоррупционные условия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9436AE">
        <w:rPr>
          <w:rFonts w:ascii="Times New Roman" w:eastAsia="Times New Roman" w:hAnsi="Times New Roman" w:cs="Times New Roman"/>
          <w:color w:val="auto"/>
          <w:lang w:bidi="ar-SA"/>
        </w:rPr>
        <w:t>0</w:t>
      </w:r>
      <w:r w:rsidRPr="009D3954">
        <w:rPr>
          <w:rFonts w:ascii="Times New Roman" w:eastAsia="Times New Roman" w:hAnsi="Times New Roman" w:cs="Times New Roman"/>
          <w:color w:val="auto"/>
          <w:lang w:bidi="ar-SA"/>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lastRenderedPageBreak/>
        <w:t xml:space="preserve">- платить или предлагать уплатить денежные средства или предоставить иные ценности, безвозмездно </w:t>
      </w:r>
      <w:r w:rsidR="00D63245">
        <w:rPr>
          <w:rFonts w:ascii="Times New Roman" w:eastAsia="Times New Roman" w:hAnsi="Times New Roman" w:cs="Times New Roman"/>
          <w:color w:val="auto"/>
          <w:lang w:bidi="ar-SA"/>
        </w:rPr>
        <w:t xml:space="preserve">поставить товар </w:t>
      </w:r>
      <w:r w:rsidRPr="009D3954">
        <w:rPr>
          <w:rFonts w:ascii="Times New Roman" w:eastAsia="Times New Roman" w:hAnsi="Times New Roman" w:cs="Times New Roman"/>
          <w:color w:val="auto"/>
          <w:lang w:bidi="ar-SA"/>
        </w:rPr>
        <w:t>публично-правовым образованиям, должностным лицам публично</w:t>
      </w:r>
      <w:r w:rsidRPr="009D3954">
        <w:rPr>
          <w:rFonts w:ascii="Times New Roman" w:eastAsia="Times New Roman" w:hAnsi="Times New Roman" w:cs="Times New Roman"/>
          <w:color w:val="auto"/>
          <w:lang w:bidi="ar-SA"/>
        </w:rPr>
        <w:noBreakHyphen/>
        <w:t xml:space="preserve">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w:t>
      </w:r>
      <w:r w:rsidR="00D63245">
        <w:rPr>
          <w:rFonts w:ascii="Times New Roman" w:eastAsia="Times New Roman" w:hAnsi="Times New Roman" w:cs="Times New Roman"/>
          <w:color w:val="auto"/>
          <w:lang w:bidi="ar-SA"/>
        </w:rPr>
        <w:t xml:space="preserve">поставить товар, </w:t>
      </w:r>
      <w:r w:rsidRPr="009D3954">
        <w:rPr>
          <w:rFonts w:ascii="Times New Roman" w:eastAsia="Times New Roman" w:hAnsi="Times New Roman" w:cs="Times New Roman"/>
          <w:color w:val="auto"/>
          <w:lang w:bidi="ar-SA"/>
        </w:rPr>
        <w:t>выполнить работы</w:t>
      </w:r>
      <w:r w:rsidR="00D63245">
        <w:rPr>
          <w:rFonts w:ascii="Times New Roman" w:eastAsia="Times New Roman" w:hAnsi="Times New Roman" w:cs="Times New Roman"/>
          <w:color w:val="auto"/>
          <w:lang w:bidi="ar-SA"/>
        </w:rPr>
        <w:t>,</w:t>
      </w:r>
      <w:r w:rsidRPr="009D3954">
        <w:rPr>
          <w:rFonts w:ascii="Times New Roman" w:eastAsia="Times New Roman" w:hAnsi="Times New Roman" w:cs="Times New Roman"/>
          <w:color w:val="auto"/>
          <w:lang w:bidi="ar-SA"/>
        </w:rPr>
        <w:t xml:space="preserve"> </w:t>
      </w:r>
      <w:r w:rsidR="00D63245">
        <w:rPr>
          <w:rFonts w:ascii="Times New Roman" w:eastAsia="Times New Roman" w:hAnsi="Times New Roman" w:cs="Times New Roman"/>
          <w:color w:val="auto"/>
          <w:lang w:bidi="ar-SA"/>
        </w:rPr>
        <w:t>оказать услуги</w:t>
      </w:r>
      <w:r w:rsidRPr="009D3954">
        <w:rPr>
          <w:rFonts w:ascii="Times New Roman" w:eastAsia="Times New Roman" w:hAnsi="Times New Roman" w:cs="Times New Roman"/>
          <w:color w:val="auto"/>
          <w:lang w:bidi="ar-SA"/>
        </w:rPr>
        <w:t xml:space="preserve"> сотрудникам другой стороны по контракту, ее аффилированным лицам, с целью обеспечить совершение ими каких-либо действий </w:t>
      </w:r>
      <w:r w:rsidR="001079AF">
        <w:rPr>
          <w:rFonts w:ascii="Times New Roman" w:eastAsia="Times New Roman" w:hAnsi="Times New Roman" w:cs="Times New Roman"/>
          <w:color w:val="auto"/>
          <w:lang w:bidi="ar-SA"/>
        </w:rPr>
        <w:br/>
      </w:r>
      <w:r w:rsidRPr="009D3954">
        <w:rPr>
          <w:rFonts w:ascii="Times New Roman" w:eastAsia="Times New Roman" w:hAnsi="Times New Roman" w:cs="Times New Roman"/>
          <w:color w:val="auto"/>
          <w:lang w:bidi="ar-SA"/>
        </w:rPr>
        <w:t>в пользу стимулирующей стороны (предоставить неоправданные преимущества, предоставить какие-либо гарантии и т.д.);</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9D3954" w:rsidRDefault="009D3954" w:rsidP="009D3954">
      <w:pPr>
        <w:widowControl/>
        <w:ind w:firstLine="567"/>
        <w:jc w:val="both"/>
        <w:rPr>
          <w:rFonts w:ascii="Times New Roman" w:eastAsia="Times New Roman" w:hAnsi="Times New Roman" w:cs="Times New Roman"/>
          <w:bCs/>
          <w:color w:val="auto"/>
          <w:lang w:bidi="ar-SA"/>
        </w:rPr>
      </w:pPr>
      <w:r w:rsidRPr="009D3954">
        <w:rPr>
          <w:rFonts w:ascii="Times New Roman" w:eastAsia="Times New Roman" w:hAnsi="Times New Roman" w:cs="Times New Roman"/>
          <w:bCs/>
          <w:color w:val="auto"/>
          <w:lang w:bidi="ar-SA"/>
        </w:rPr>
        <w:t>1</w:t>
      </w:r>
      <w:r w:rsidR="009436AE">
        <w:rPr>
          <w:rFonts w:ascii="Times New Roman" w:eastAsia="Times New Roman" w:hAnsi="Times New Roman" w:cs="Times New Roman"/>
          <w:bCs/>
          <w:color w:val="auto"/>
          <w:lang w:bidi="ar-SA"/>
        </w:rPr>
        <w:t>0</w:t>
      </w:r>
      <w:r w:rsidRPr="009D3954">
        <w:rPr>
          <w:rFonts w:ascii="Times New Roman" w:eastAsia="Times New Roman" w:hAnsi="Times New Roman" w:cs="Times New Roman"/>
          <w:bCs/>
          <w:color w:val="auto"/>
          <w:lang w:bidi="ar-SA"/>
        </w:rPr>
        <w:t xml:space="preserve">.2. Заказчик вправе принять решение об одностороннем отказе от исполнения Контракта при нарушении </w:t>
      </w:r>
      <w:r w:rsidR="00F501DC">
        <w:rPr>
          <w:rFonts w:ascii="Times New Roman" w:eastAsia="Times New Roman" w:hAnsi="Times New Roman" w:cs="Times New Roman"/>
          <w:bCs/>
          <w:color w:val="auto"/>
          <w:lang w:bidi="ar-SA"/>
        </w:rPr>
        <w:t xml:space="preserve">Поставщиком </w:t>
      </w:r>
      <w:r w:rsidRPr="009D3954">
        <w:rPr>
          <w:rFonts w:ascii="Times New Roman" w:eastAsia="Times New Roman" w:hAnsi="Times New Roman" w:cs="Times New Roman"/>
          <w:bCs/>
          <w:color w:val="auto"/>
          <w:lang w:bidi="ar-SA"/>
        </w:rPr>
        <w:t>антикоррупционной оговорки.</w:t>
      </w:r>
    </w:p>
    <w:p w:rsidR="009D3954" w:rsidRPr="009D3954" w:rsidRDefault="009D3954" w:rsidP="009D3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Times New Roman" w:hAnsi="Times New Roman" w:cs="Times New Roman"/>
          <w:b/>
          <w:color w:val="auto"/>
          <w:lang w:bidi="ar-SA"/>
        </w:rPr>
      </w:pPr>
      <w:r w:rsidRPr="009D3954">
        <w:rPr>
          <w:rFonts w:ascii="Times New Roman" w:eastAsia="Times New Roman" w:hAnsi="Times New Roman" w:cs="Times New Roman"/>
          <w:b/>
          <w:color w:val="auto"/>
          <w:lang w:bidi="ar-SA"/>
        </w:rPr>
        <w:t>1</w:t>
      </w:r>
      <w:r w:rsidR="009436AE">
        <w:rPr>
          <w:rFonts w:ascii="Times New Roman" w:eastAsia="Times New Roman" w:hAnsi="Times New Roman" w:cs="Times New Roman"/>
          <w:b/>
          <w:color w:val="auto"/>
          <w:lang w:bidi="ar-SA"/>
        </w:rPr>
        <w:t>1</w:t>
      </w:r>
      <w:r w:rsidRPr="009D3954">
        <w:rPr>
          <w:rFonts w:ascii="Times New Roman" w:eastAsia="Times New Roman" w:hAnsi="Times New Roman" w:cs="Times New Roman"/>
          <w:b/>
          <w:color w:val="auto"/>
          <w:lang w:bidi="ar-SA"/>
        </w:rPr>
        <w:t>. Прочие условия</w:t>
      </w:r>
    </w:p>
    <w:p w:rsidR="009D3954" w:rsidRPr="009D3954" w:rsidRDefault="009D3954" w:rsidP="009D3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.1. В случае ликвидации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или проведения в отношении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процедуры признания несостоятельным (банкротом), последний обязан письменно уведомить Заказчика о</w:t>
      </w:r>
      <w:r w:rsidR="00C46FC5">
        <w:rPr>
          <w:rFonts w:ascii="Times New Roman" w:eastAsia="Times New Roman" w:hAnsi="Times New Roman" w:cs="Times New Roman"/>
          <w:color w:val="auto"/>
          <w:lang w:bidi="ar-SA"/>
        </w:rPr>
        <w:t> </w:t>
      </w:r>
      <w:r w:rsidRPr="009D3954">
        <w:rPr>
          <w:rFonts w:ascii="Times New Roman" w:eastAsia="Times New Roman" w:hAnsi="Times New Roman" w:cs="Times New Roman"/>
          <w:color w:val="auto"/>
          <w:lang w:bidi="ar-SA"/>
        </w:rPr>
        <w:t xml:space="preserve">проведении ликвидации или проведении в отношении </w:t>
      </w:r>
      <w:r w:rsidR="00CE1570">
        <w:rPr>
          <w:rFonts w:ascii="Times New Roman" w:eastAsia="Times New Roman" w:hAnsi="Times New Roman" w:cs="Times New Roman"/>
          <w:color w:val="auto"/>
          <w:lang w:bidi="ar-SA"/>
        </w:rPr>
        <w:t>н</w:t>
      </w:r>
      <w:r w:rsidRPr="009D3954">
        <w:rPr>
          <w:rFonts w:ascii="Times New Roman" w:eastAsia="Times New Roman" w:hAnsi="Times New Roman" w:cs="Times New Roman"/>
          <w:color w:val="auto"/>
          <w:lang w:bidi="ar-SA"/>
        </w:rPr>
        <w:t>его процедуры признания несостоятельным (банкротом) не позднее 1 (одного) рабочего дня со дня принятия решения о</w:t>
      </w:r>
      <w:r w:rsidR="00C46FC5">
        <w:rPr>
          <w:rFonts w:ascii="Times New Roman" w:eastAsia="Times New Roman" w:hAnsi="Times New Roman" w:cs="Times New Roman"/>
          <w:color w:val="auto"/>
          <w:lang w:bidi="ar-SA"/>
        </w:rPr>
        <w:t> </w:t>
      </w:r>
      <w:r w:rsidRPr="009D3954">
        <w:rPr>
          <w:rFonts w:ascii="Times New Roman" w:eastAsia="Times New Roman" w:hAnsi="Times New Roman" w:cs="Times New Roman"/>
          <w:color w:val="auto"/>
          <w:lang w:bidi="ar-SA"/>
        </w:rPr>
        <w:t>начале проведения ликвидации или введения процедуры банкротства соответственно.</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.2. В случае приостановления деятельности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в порядке, предусмотренном Кодексом Российской Федерации об административных правонарушениях,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 xml:space="preserve">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.3. В случае начала реорганизации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 xml:space="preserve">, </w:t>
      </w:r>
      <w:r w:rsidR="00F501DC">
        <w:rPr>
          <w:rFonts w:ascii="Times New Roman" w:eastAsia="Times New Roman" w:hAnsi="Times New Roman" w:cs="Times New Roman"/>
          <w:color w:val="auto"/>
          <w:lang w:bidi="ar-SA"/>
        </w:rPr>
        <w:t>Поставщик</w:t>
      </w:r>
      <w:r w:rsidRPr="009D3954">
        <w:rPr>
          <w:rFonts w:ascii="Times New Roman" w:eastAsia="Times New Roman" w:hAnsi="Times New Roman" w:cs="Times New Roman"/>
          <w:color w:val="auto"/>
          <w:lang w:bidi="ar-SA"/>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F324B2">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.4. В случае изменения наименования, смены руководителя, изменения адреса места нахождения и почтового адреса, контактных номеров телефонов (факсов) и иных реквизитов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 xml:space="preserve">обязан письменно уведомить Заказчика о таких изменениях </w:t>
      </w:r>
      <w:r w:rsidR="00163C6B">
        <w:rPr>
          <w:rFonts w:ascii="Times New Roman" w:eastAsia="Times New Roman" w:hAnsi="Times New Roman" w:cs="Times New Roman"/>
          <w:color w:val="auto"/>
          <w:lang w:bidi="ar-SA"/>
        </w:rPr>
        <w:br/>
      </w:r>
      <w:r w:rsidRPr="009D3954">
        <w:rPr>
          <w:rFonts w:ascii="Times New Roman" w:eastAsia="Times New Roman" w:hAnsi="Times New Roman" w:cs="Times New Roman"/>
          <w:color w:val="auto"/>
          <w:lang w:bidi="ar-SA"/>
        </w:rPr>
        <w:t>не позднее 1 (одного) рабочего дня со дня изменения.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.5. Перемена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 xml:space="preserve"> не допускается, за исключением случаев, если новый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является правопреемником</w:t>
      </w:r>
      <w:r w:rsidR="00F501DC">
        <w:rPr>
          <w:rFonts w:ascii="Times New Roman" w:eastAsia="Times New Roman" w:hAnsi="Times New Roman" w:cs="Times New Roman"/>
          <w:color w:val="auto"/>
          <w:lang w:bidi="ar-SA"/>
        </w:rPr>
        <w:t xml:space="preserve"> Поставщика</w:t>
      </w:r>
      <w:r w:rsidRPr="009D3954">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.6. Отношения Сторон, не урегулированные условиями Контракта, регулируются действующим законодательством Российской Федерации.</w:t>
      </w:r>
    </w:p>
    <w:p w:rsidR="009D3954" w:rsidRPr="009D3954" w:rsidRDefault="009D3954" w:rsidP="009D3954">
      <w:pPr>
        <w:widowControl/>
        <w:ind w:firstLine="567"/>
        <w:jc w:val="both"/>
        <w:rPr>
          <w:rFonts w:ascii="Times New Roman" w:eastAsia="Times New Roman" w:hAnsi="Times New Roman" w:cs="Times New Roman"/>
          <w:color w:val="auto"/>
          <w:spacing w:val="-4"/>
          <w:lang w:bidi="ar-SA"/>
        </w:rPr>
      </w:pPr>
      <w:r w:rsidRPr="009D3954">
        <w:rPr>
          <w:rFonts w:ascii="Times New Roman" w:eastAsia="Times New Roman" w:hAnsi="Times New Roman" w:cs="Times New Roman"/>
          <w:color w:val="auto"/>
          <w:spacing w:val="-4"/>
          <w:lang w:bidi="ar-SA"/>
        </w:rPr>
        <w:t>1</w:t>
      </w:r>
      <w:r w:rsidR="007852D3">
        <w:rPr>
          <w:rFonts w:ascii="Times New Roman" w:eastAsia="Times New Roman" w:hAnsi="Times New Roman" w:cs="Times New Roman"/>
          <w:color w:val="auto"/>
          <w:spacing w:val="-4"/>
          <w:lang w:bidi="ar-SA"/>
        </w:rPr>
        <w:t>1</w:t>
      </w:r>
      <w:r w:rsidRPr="009D3954">
        <w:rPr>
          <w:rFonts w:ascii="Times New Roman" w:eastAsia="Times New Roman" w:hAnsi="Times New Roman" w:cs="Times New Roman"/>
          <w:color w:val="auto"/>
          <w:spacing w:val="-4"/>
          <w:lang w:bidi="ar-SA"/>
        </w:rPr>
        <w:t>.7. Все приложения к контракту являются его неотъемлемой частью.</w:t>
      </w:r>
    </w:p>
    <w:p w:rsidR="001C2284" w:rsidRPr="001C2284" w:rsidRDefault="009D3954" w:rsidP="001C228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.8. </w:t>
      </w:r>
      <w:r w:rsidR="001C2284" w:rsidRPr="001C2284">
        <w:rPr>
          <w:rFonts w:ascii="Times New Roman" w:eastAsia="Times New Roman" w:hAnsi="Times New Roman" w:cs="Times New Roman"/>
          <w:color w:val="auto"/>
          <w:lang w:bidi="ar-SA"/>
        </w:rPr>
        <w:t>Все сообщения, требования, замечания или уведомления, в том числе извещения и</w:t>
      </w:r>
      <w:r w:rsidR="00ED034A">
        <w:rPr>
          <w:rFonts w:ascii="Times New Roman" w:eastAsia="Times New Roman" w:hAnsi="Times New Roman" w:cs="Times New Roman"/>
          <w:color w:val="auto"/>
          <w:lang w:bidi="ar-SA"/>
        </w:rPr>
        <w:t> </w:t>
      </w:r>
      <w:r w:rsidR="001C2284" w:rsidRPr="001C2284">
        <w:rPr>
          <w:rFonts w:ascii="Times New Roman" w:eastAsia="Times New Roman" w:hAnsi="Times New Roman" w:cs="Times New Roman"/>
          <w:color w:val="auto"/>
          <w:lang w:bidi="ar-SA"/>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 электронной почте, указанной в разделе Контракта «Адреса, реквизиты и подписи Сторон» или доставлены курьером, отправлены почтовой связью заказным письмом с уведомлением о вручении по адресам Сторон, указанным в том же разделе Контракта, с получением под расписку Сторонами или их представителями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1C2284" w:rsidRDefault="001C2284" w:rsidP="001C2284">
      <w:pPr>
        <w:widowControl/>
        <w:tabs>
          <w:tab w:val="num" w:pos="0"/>
          <w:tab w:val="left" w:pos="1140"/>
        </w:tabs>
        <w:ind w:firstLine="567"/>
        <w:jc w:val="both"/>
        <w:rPr>
          <w:rFonts w:ascii="Times New Roman" w:eastAsia="Times New Roman" w:hAnsi="Times New Roman" w:cs="Times New Roman"/>
          <w:color w:val="auto"/>
          <w:lang w:bidi="ar-SA"/>
        </w:rPr>
      </w:pPr>
      <w:r w:rsidRPr="001C2284">
        <w:rPr>
          <w:rFonts w:ascii="Times New Roman" w:eastAsia="Times New Roman" w:hAnsi="Times New Roman" w:cs="Times New Roman"/>
          <w:color w:val="auto"/>
          <w:lang w:bidi="ar-SA"/>
        </w:rPr>
        <w:tab/>
        <w:t>Момент получения Стороной сообщения или уведомления, направленного с</w:t>
      </w:r>
      <w:r w:rsidR="00ED034A">
        <w:rPr>
          <w:rFonts w:ascii="Times New Roman" w:eastAsia="Times New Roman" w:hAnsi="Times New Roman" w:cs="Times New Roman"/>
          <w:color w:val="auto"/>
          <w:lang w:bidi="ar-SA"/>
        </w:rPr>
        <w:t> </w:t>
      </w:r>
      <w:r w:rsidRPr="001C2284">
        <w:rPr>
          <w:rFonts w:ascii="Times New Roman" w:eastAsia="Times New Roman" w:hAnsi="Times New Roman" w:cs="Times New Roman"/>
          <w:color w:val="auto"/>
          <w:lang w:bidi="ar-SA"/>
        </w:rPr>
        <w:t xml:space="preserve">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w:t>
      </w:r>
      <w:r w:rsidRPr="001C2284">
        <w:rPr>
          <w:rFonts w:ascii="Times New Roman" w:eastAsia="Times New Roman" w:hAnsi="Times New Roman" w:cs="Times New Roman"/>
          <w:color w:val="auto"/>
          <w:lang w:bidi="ar-SA"/>
        </w:rPr>
        <w:lastRenderedPageBreak/>
        <w:t xml:space="preserve">адресам Сторон, указанным в разделе «Адреса, реквизиты и подписи Сторон», считается надлежащим уведомлением Сторон. </w:t>
      </w:r>
    </w:p>
    <w:p w:rsidR="009D3954" w:rsidRPr="009D3954" w:rsidRDefault="009D3954" w:rsidP="001C228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.9. Стороны договорились, что вся корреспонденция, относящаяся к исполнению Контракта, оформляется в соответствии с требованиями, установленными действующими государственными стандартами при их наличии.</w:t>
      </w:r>
    </w:p>
    <w:p w:rsidR="009D3954" w:rsidRPr="009D3954" w:rsidRDefault="009D3954" w:rsidP="00D836F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.10. Во всем остальном, что не предусмотрено Контрактом, Стороны руководствуются законодательством Российской Федерации.</w:t>
      </w:r>
    </w:p>
    <w:p w:rsidR="009D3954" w:rsidRPr="009D3954" w:rsidRDefault="009D3954" w:rsidP="00D836F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.11. К Контракту прилагаются:</w:t>
      </w:r>
    </w:p>
    <w:p w:rsidR="009D3954" w:rsidRDefault="009D3954" w:rsidP="00D836F4">
      <w:pPr>
        <w:widowControl/>
        <w:tabs>
          <w:tab w:val="num" w:pos="0"/>
        </w:tabs>
        <w:ind w:firstLine="560"/>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Приложение</w:t>
      </w:r>
      <w:r w:rsidRPr="009D3954">
        <w:rPr>
          <w:rFonts w:ascii="Times New Roman" w:eastAsia="Times New Roman" w:hAnsi="Times New Roman" w:cs="Times New Roman"/>
          <w:color w:val="auto"/>
          <w:lang w:val="en-US" w:bidi="ar-SA"/>
        </w:rPr>
        <w:t> </w:t>
      </w:r>
      <w:r w:rsidR="00F02702">
        <w:rPr>
          <w:rFonts w:ascii="Times New Roman" w:eastAsia="Times New Roman" w:hAnsi="Times New Roman" w:cs="Times New Roman"/>
          <w:color w:val="auto"/>
          <w:lang w:bidi="ar-SA"/>
        </w:rPr>
        <w:t xml:space="preserve">№ </w:t>
      </w:r>
      <w:r w:rsidRPr="009D3954">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val="en-US" w:bidi="ar-SA"/>
        </w:rPr>
        <w:t> </w:t>
      </w:r>
      <w:r w:rsidRPr="009D3954">
        <w:rPr>
          <w:rFonts w:ascii="Times New Roman" w:eastAsia="Times New Roman" w:hAnsi="Times New Roman" w:cs="Times New Roman"/>
          <w:color w:val="auto"/>
          <w:lang w:bidi="ar-SA"/>
        </w:rPr>
        <w:t>–</w:t>
      </w:r>
      <w:r w:rsidRPr="009D3954">
        <w:rPr>
          <w:rFonts w:ascii="Times New Roman" w:eastAsia="Times New Roman" w:hAnsi="Times New Roman" w:cs="Times New Roman"/>
          <w:color w:val="auto"/>
          <w:lang w:val="en-US" w:bidi="ar-SA"/>
        </w:rPr>
        <w:t> </w:t>
      </w:r>
      <w:r w:rsidRPr="009D3954">
        <w:rPr>
          <w:rFonts w:ascii="Times New Roman" w:eastAsia="Times New Roman" w:hAnsi="Times New Roman" w:cs="Times New Roman"/>
          <w:color w:val="auto"/>
          <w:lang w:bidi="ar-SA"/>
        </w:rPr>
        <w:t>Описание объекта закупки</w:t>
      </w:r>
      <w:r w:rsidR="00F275FB">
        <w:rPr>
          <w:rFonts w:ascii="Times New Roman" w:eastAsia="Times New Roman" w:hAnsi="Times New Roman" w:cs="Times New Roman"/>
          <w:color w:val="auto"/>
          <w:lang w:bidi="ar-SA"/>
        </w:rPr>
        <w:t>;</w:t>
      </w:r>
    </w:p>
    <w:p w:rsidR="00F501DC" w:rsidRPr="009D3954" w:rsidRDefault="00F501DC" w:rsidP="00D836F4">
      <w:pPr>
        <w:widowControl/>
        <w:tabs>
          <w:tab w:val="num" w:pos="0"/>
        </w:tabs>
        <w:ind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Приложение </w:t>
      </w:r>
      <w:r w:rsidR="00F02702">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2 – Спецификация.</w:t>
      </w:r>
    </w:p>
    <w:p w:rsidR="00D836F4" w:rsidRDefault="00D836F4" w:rsidP="00D836F4">
      <w:pPr>
        <w:widowControl/>
        <w:tabs>
          <w:tab w:val="num" w:pos="0"/>
        </w:tabs>
        <w:ind w:firstLine="560"/>
        <w:jc w:val="both"/>
        <w:rPr>
          <w:rFonts w:ascii="Times New Roman" w:eastAsia="Times New Roman" w:hAnsi="Times New Roman" w:cs="Times New Roman"/>
          <w:color w:val="auto"/>
          <w:lang w:bidi="ar-SA"/>
        </w:rPr>
      </w:pPr>
    </w:p>
    <w:p w:rsidR="00D836F4" w:rsidRPr="00D836F4" w:rsidRDefault="00D836F4" w:rsidP="00D836F4">
      <w:pPr>
        <w:widowControl/>
        <w:tabs>
          <w:tab w:val="num" w:pos="0"/>
        </w:tabs>
        <w:ind w:firstLine="560"/>
        <w:jc w:val="center"/>
        <w:rPr>
          <w:rFonts w:ascii="Times New Roman" w:eastAsia="Times New Roman" w:hAnsi="Times New Roman" w:cs="Times New Roman"/>
          <w:b/>
          <w:color w:val="auto"/>
          <w:lang w:bidi="ar-SA"/>
        </w:rPr>
      </w:pPr>
      <w:r w:rsidRPr="00D836F4">
        <w:rPr>
          <w:rFonts w:ascii="Times New Roman" w:eastAsia="Times New Roman" w:hAnsi="Times New Roman" w:cs="Times New Roman"/>
          <w:b/>
          <w:color w:val="auto"/>
          <w:lang w:bidi="ar-SA"/>
        </w:rPr>
        <w:t>12. Адреса, реквизиты и подписи сторон.</w:t>
      </w:r>
    </w:p>
    <w:tbl>
      <w:tblPr>
        <w:tblpPr w:leftFromText="180" w:rightFromText="180" w:vertAnchor="text" w:horzAnchor="margin" w:tblpXSpec="center" w:tblpY="52"/>
        <w:tblW w:w="10329" w:type="dxa"/>
        <w:tblLayout w:type="fixed"/>
        <w:tblLook w:val="00A0" w:firstRow="1" w:lastRow="0" w:firstColumn="1" w:lastColumn="0" w:noHBand="0" w:noVBand="0"/>
      </w:tblPr>
      <w:tblGrid>
        <w:gridCol w:w="2235"/>
        <w:gridCol w:w="2868"/>
        <w:gridCol w:w="2410"/>
        <w:gridCol w:w="2816"/>
      </w:tblGrid>
      <w:tr w:rsidR="009D3954" w:rsidRPr="009D3954" w:rsidTr="00370A8F">
        <w:trPr>
          <w:trHeight w:val="3676"/>
        </w:trPr>
        <w:tc>
          <w:tcPr>
            <w:tcW w:w="5103" w:type="dxa"/>
            <w:gridSpan w:val="2"/>
          </w:tcPr>
          <w:p w:rsidR="009D3954" w:rsidRPr="009D3954" w:rsidRDefault="009D3954" w:rsidP="00D836F4">
            <w:pPr>
              <w:widowControl/>
              <w:rPr>
                <w:rFonts w:ascii="Times New Roman" w:eastAsia="Times New Roman" w:hAnsi="Times New Roman" w:cs="Times New Roman"/>
                <w:b/>
                <w:bCs/>
                <w:color w:val="auto"/>
                <w:lang w:bidi="ar-SA"/>
              </w:rPr>
            </w:pPr>
            <w:proofErr w:type="spellStart"/>
            <w:r w:rsidRPr="009D3954">
              <w:rPr>
                <w:rFonts w:ascii="Times New Roman" w:eastAsia="Times New Roman" w:hAnsi="Times New Roman" w:cs="Times New Roman"/>
                <w:b/>
                <w:bCs/>
                <w:color w:val="auto"/>
                <w:lang w:bidi="ar-SA"/>
              </w:rPr>
              <w:t>Зака</w:t>
            </w:r>
            <w:proofErr w:type="spellEnd"/>
            <w:r w:rsidRPr="009D3954">
              <w:rPr>
                <w:rFonts w:ascii="Times New Roman" w:eastAsia="Times New Roman" w:hAnsi="Times New Roman" w:cs="Times New Roman"/>
                <w:color w:val="auto"/>
                <w:lang w:bidi="ar-SA"/>
              </w:rPr>
              <w:br w:type="page"/>
            </w:r>
            <w:proofErr w:type="spellStart"/>
            <w:r w:rsidRPr="009D3954">
              <w:rPr>
                <w:rFonts w:ascii="Times New Roman" w:eastAsia="Times New Roman" w:hAnsi="Times New Roman" w:cs="Times New Roman"/>
                <w:b/>
                <w:bCs/>
                <w:color w:val="auto"/>
                <w:lang w:bidi="ar-SA"/>
              </w:rPr>
              <w:t>зчик</w:t>
            </w:r>
            <w:proofErr w:type="spellEnd"/>
            <w:r w:rsidRPr="009D3954">
              <w:rPr>
                <w:rFonts w:ascii="Times New Roman" w:eastAsia="Times New Roman" w:hAnsi="Times New Roman" w:cs="Times New Roman"/>
                <w:b/>
                <w:bCs/>
                <w:color w:val="auto"/>
                <w:lang w:bidi="ar-SA"/>
              </w:rPr>
              <w:t>:</w:t>
            </w:r>
          </w:p>
          <w:p w:rsidR="009D3954" w:rsidRPr="0042741E" w:rsidRDefault="009D3954" w:rsidP="00D836F4">
            <w:pPr>
              <w:widowControl/>
              <w:rPr>
                <w:rFonts w:ascii="Times New Roman" w:eastAsia="Calibri" w:hAnsi="Times New Roman" w:cs="Times New Roman"/>
                <w:b/>
                <w:bCs/>
                <w:color w:val="auto"/>
                <w:lang w:eastAsia="en-US" w:bidi="ar-SA"/>
              </w:rPr>
            </w:pPr>
            <w:r w:rsidRPr="0042741E">
              <w:rPr>
                <w:rFonts w:ascii="Times New Roman" w:eastAsia="Calibri" w:hAnsi="Times New Roman" w:cs="Times New Roman"/>
                <w:b/>
                <w:bCs/>
                <w:color w:val="auto"/>
                <w:lang w:eastAsia="en-US" w:bidi="ar-SA"/>
              </w:rPr>
              <w:t>СПб ГКУ «</w:t>
            </w:r>
            <w:proofErr w:type="spellStart"/>
            <w:r w:rsidRPr="0042741E">
              <w:rPr>
                <w:rFonts w:ascii="Times New Roman" w:eastAsia="Calibri" w:hAnsi="Times New Roman" w:cs="Times New Roman"/>
                <w:b/>
                <w:bCs/>
                <w:color w:val="auto"/>
                <w:lang w:eastAsia="en-US" w:bidi="ar-SA"/>
              </w:rPr>
              <w:t>Ленводхоз</w:t>
            </w:r>
            <w:proofErr w:type="spellEnd"/>
            <w:r w:rsidRPr="0042741E">
              <w:rPr>
                <w:rFonts w:ascii="Times New Roman" w:eastAsia="Calibri" w:hAnsi="Times New Roman" w:cs="Times New Roman"/>
                <w:b/>
                <w:bCs/>
                <w:color w:val="auto"/>
                <w:lang w:eastAsia="en-US" w:bidi="ar-SA"/>
              </w:rPr>
              <w:t>»</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Адрес: 198095, Санкт-Петербург, ул. Ивана Черных, д. 7, литер А</w:t>
            </w:r>
          </w:p>
          <w:p w:rsidR="009D3954" w:rsidRPr="009D3954" w:rsidRDefault="009E1448" w:rsidP="00D836F4">
            <w:pPr>
              <w:widowControl/>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т</w:t>
            </w:r>
            <w:r w:rsidR="009D3954" w:rsidRPr="009D3954">
              <w:rPr>
                <w:rFonts w:ascii="Times New Roman" w:eastAsia="Calibri" w:hAnsi="Times New Roman" w:cs="Times New Roman"/>
                <w:bCs/>
                <w:color w:val="auto"/>
                <w:lang w:eastAsia="en-US" w:bidi="ar-SA"/>
              </w:rPr>
              <w:t>ел.: (812) 246-50-80</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info@lenvodhoz.ru</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ИНН 7805750217, КПП 780501001</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ОГРН 1197847103805</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ОКПО 39315139, ОКТМО 40339000</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ОКОПФ 75204, ОКОГУ 2300280, ОКФС 13</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 xml:space="preserve">Лицевой счет № 0420004 </w:t>
            </w:r>
          </w:p>
          <w:p w:rsidR="009D3954" w:rsidRPr="009D3954" w:rsidRDefault="009D3954" w:rsidP="00D836F4">
            <w:pPr>
              <w:widowControl/>
              <w:rPr>
                <w:rFonts w:ascii="Times New Roman" w:eastAsia="Calibri" w:hAnsi="Times New Roman" w:cs="Times New Roman"/>
                <w:bCs/>
                <w:color w:val="auto"/>
                <w:lang w:eastAsia="en-US" w:bidi="ar-SA"/>
              </w:rPr>
            </w:pPr>
            <w:r w:rsidRPr="009D3954">
              <w:rPr>
                <w:rFonts w:ascii="Times New Roman" w:eastAsia="Calibri" w:hAnsi="Times New Roman" w:cs="Times New Roman"/>
                <w:bCs/>
                <w:color w:val="auto"/>
                <w:lang w:eastAsia="en-US" w:bidi="ar-SA"/>
              </w:rPr>
              <w:t>в Комитете финансов Санкт-Петербурга</w:t>
            </w:r>
          </w:p>
        </w:tc>
        <w:tc>
          <w:tcPr>
            <w:tcW w:w="5226" w:type="dxa"/>
            <w:gridSpan w:val="2"/>
          </w:tcPr>
          <w:p w:rsidR="009D3954" w:rsidRPr="009E1448" w:rsidRDefault="00F7145F" w:rsidP="00D836F4">
            <w:pPr>
              <w:widowControl/>
              <w:ind w:left="176"/>
              <w:rPr>
                <w:rFonts w:ascii="Times New Roman" w:eastAsia="Times New Roman" w:hAnsi="Times New Roman" w:cs="Times New Roman"/>
                <w:b/>
                <w:bCs/>
                <w:color w:val="000000" w:themeColor="text1"/>
                <w:lang w:bidi="ar-SA"/>
              </w:rPr>
            </w:pPr>
            <w:r w:rsidRPr="009E1448">
              <w:rPr>
                <w:rFonts w:ascii="Times New Roman" w:eastAsia="Times New Roman" w:hAnsi="Times New Roman" w:cs="Times New Roman"/>
                <w:b/>
                <w:bCs/>
                <w:color w:val="000000" w:themeColor="text1"/>
                <w:lang w:bidi="ar-SA"/>
              </w:rPr>
              <w:t>Поставщик</w:t>
            </w:r>
            <w:r w:rsidR="009D3954" w:rsidRPr="009E1448">
              <w:rPr>
                <w:rFonts w:ascii="Times New Roman" w:eastAsia="Times New Roman" w:hAnsi="Times New Roman" w:cs="Times New Roman"/>
                <w:b/>
                <w:bCs/>
                <w:color w:val="000000" w:themeColor="text1"/>
                <w:lang w:bidi="ar-SA"/>
              </w:rPr>
              <w:t>:</w:t>
            </w:r>
          </w:p>
          <w:p w:rsidR="006E5380" w:rsidRPr="009E1448" w:rsidRDefault="006E5380" w:rsidP="00D836F4">
            <w:pPr>
              <w:widowControl/>
              <w:rPr>
                <w:rFonts w:ascii="Times New Roman" w:eastAsia="Times New Roman" w:hAnsi="Times New Roman" w:cs="Times New Roman"/>
                <w:color w:val="000000" w:themeColor="text1"/>
                <w:lang w:bidi="ar-SA"/>
              </w:rPr>
            </w:pPr>
          </w:p>
        </w:tc>
      </w:tr>
      <w:tr w:rsidR="009D3954" w:rsidRPr="009D3954" w:rsidTr="00370A8F">
        <w:trPr>
          <w:trHeight w:val="706"/>
        </w:trPr>
        <w:tc>
          <w:tcPr>
            <w:tcW w:w="5103" w:type="dxa"/>
            <w:gridSpan w:val="2"/>
          </w:tcPr>
          <w:p w:rsidR="009D3954" w:rsidRPr="00370A8F" w:rsidRDefault="009D3954" w:rsidP="00D836F4">
            <w:pPr>
              <w:widowControl/>
              <w:ind w:left="142"/>
              <w:rPr>
                <w:rFonts w:ascii="Times New Roman" w:eastAsia="Times New Roman" w:hAnsi="Times New Roman" w:cs="Times New Roman"/>
                <w:b/>
                <w:bCs/>
                <w:color w:val="auto"/>
                <w:sz w:val="16"/>
                <w:szCs w:val="16"/>
                <w:lang w:bidi="ar-SA"/>
              </w:rPr>
            </w:pPr>
          </w:p>
          <w:p w:rsidR="009D3954" w:rsidRPr="000A79D1" w:rsidRDefault="009D3954" w:rsidP="00D836F4">
            <w:pPr>
              <w:widowControl/>
              <w:rPr>
                <w:rFonts w:ascii="Times New Roman" w:eastAsia="Times New Roman" w:hAnsi="Times New Roman" w:cs="Times New Roman"/>
                <w:color w:val="auto"/>
                <w:lang w:bidi="ar-SA"/>
              </w:rPr>
            </w:pPr>
            <w:r w:rsidRPr="000A79D1">
              <w:rPr>
                <w:rFonts w:ascii="Times New Roman" w:eastAsia="Times New Roman" w:hAnsi="Times New Roman" w:cs="Times New Roman"/>
                <w:color w:val="auto"/>
                <w:lang w:bidi="ar-SA"/>
              </w:rPr>
              <w:t xml:space="preserve">Директор </w:t>
            </w:r>
          </w:p>
          <w:p w:rsidR="009D3954" w:rsidRPr="009D3954" w:rsidRDefault="009D3954" w:rsidP="00D836F4">
            <w:pPr>
              <w:widowControl/>
              <w:rPr>
                <w:rFonts w:ascii="Times New Roman" w:eastAsia="Times New Roman" w:hAnsi="Times New Roman" w:cs="Times New Roman"/>
                <w:color w:val="auto"/>
                <w:lang w:bidi="ar-SA"/>
              </w:rPr>
            </w:pPr>
          </w:p>
        </w:tc>
        <w:tc>
          <w:tcPr>
            <w:tcW w:w="5226" w:type="dxa"/>
            <w:gridSpan w:val="2"/>
          </w:tcPr>
          <w:p w:rsidR="009D3954" w:rsidRPr="009D3954" w:rsidRDefault="009D3954" w:rsidP="00D836F4">
            <w:pPr>
              <w:widowControl/>
              <w:ind w:left="176"/>
              <w:rPr>
                <w:rFonts w:ascii="Times New Roman" w:eastAsia="Times New Roman" w:hAnsi="Times New Roman" w:cs="Times New Roman"/>
                <w:b/>
                <w:bCs/>
                <w:color w:val="auto"/>
                <w:sz w:val="16"/>
                <w:szCs w:val="16"/>
                <w:lang w:bidi="ar-SA"/>
              </w:rPr>
            </w:pPr>
          </w:p>
          <w:p w:rsidR="009D3954" w:rsidRPr="00BA6DA0" w:rsidRDefault="009D3954" w:rsidP="00D836F4">
            <w:pPr>
              <w:widowControl/>
              <w:ind w:left="176"/>
              <w:rPr>
                <w:rFonts w:ascii="Times New Roman" w:eastAsia="Times New Roman" w:hAnsi="Times New Roman" w:cs="Times New Roman"/>
                <w:b/>
                <w:color w:val="auto"/>
                <w:lang w:bidi="ar-SA"/>
              </w:rPr>
            </w:pPr>
          </w:p>
        </w:tc>
      </w:tr>
      <w:tr w:rsidR="009D3954" w:rsidRPr="009D3954" w:rsidTr="007F4C9F">
        <w:trPr>
          <w:trHeight w:val="437"/>
        </w:trPr>
        <w:tc>
          <w:tcPr>
            <w:tcW w:w="2235" w:type="dxa"/>
            <w:vAlign w:val="center"/>
          </w:tcPr>
          <w:p w:rsidR="009D3954" w:rsidRPr="002A0E9D" w:rsidRDefault="009D3954" w:rsidP="00D836F4">
            <w:pPr>
              <w:widowControl/>
              <w:rPr>
                <w:rFonts w:ascii="Times New Roman" w:eastAsia="Times New Roman" w:hAnsi="Times New Roman" w:cs="Times New Roman"/>
                <w:bCs/>
                <w:i/>
                <w:color w:val="auto"/>
                <w:lang w:bidi="ar-SA"/>
              </w:rPr>
            </w:pPr>
            <w:r w:rsidRPr="002A0E9D">
              <w:rPr>
                <w:rFonts w:ascii="Times New Roman" w:eastAsia="Times New Roman" w:hAnsi="Times New Roman" w:cs="Times New Roman"/>
                <w:bCs/>
                <w:i/>
                <w:color w:val="auto"/>
                <w:lang w:bidi="ar-SA"/>
              </w:rPr>
              <w:t>Подписано ЭЦП</w:t>
            </w:r>
          </w:p>
        </w:tc>
        <w:tc>
          <w:tcPr>
            <w:tcW w:w="2868" w:type="dxa"/>
            <w:vAlign w:val="center"/>
          </w:tcPr>
          <w:p w:rsidR="009D3954" w:rsidRPr="000A79D1" w:rsidRDefault="009D3954" w:rsidP="00D836F4">
            <w:pPr>
              <w:widowControl/>
              <w:rPr>
                <w:rFonts w:ascii="Times New Roman" w:eastAsia="Times New Roman" w:hAnsi="Times New Roman" w:cs="Times New Roman"/>
                <w:bCs/>
                <w:color w:val="auto"/>
                <w:lang w:bidi="ar-SA"/>
              </w:rPr>
            </w:pPr>
            <w:proofErr w:type="spellStart"/>
            <w:r w:rsidRPr="000A79D1">
              <w:rPr>
                <w:rFonts w:ascii="Times New Roman" w:eastAsia="Times New Roman" w:hAnsi="Times New Roman" w:cs="Times New Roman"/>
                <w:bCs/>
                <w:color w:val="auto"/>
                <w:lang w:bidi="ar-SA"/>
              </w:rPr>
              <w:t>О.Н.Широков</w:t>
            </w:r>
            <w:proofErr w:type="spellEnd"/>
          </w:p>
        </w:tc>
        <w:tc>
          <w:tcPr>
            <w:tcW w:w="2410" w:type="dxa"/>
            <w:vAlign w:val="center"/>
          </w:tcPr>
          <w:p w:rsidR="009D3954" w:rsidRPr="002A0E9D" w:rsidRDefault="009D3954" w:rsidP="00D836F4">
            <w:pPr>
              <w:widowControl/>
              <w:ind w:left="176"/>
              <w:rPr>
                <w:rFonts w:ascii="Times New Roman" w:eastAsia="Times New Roman" w:hAnsi="Times New Roman" w:cs="Times New Roman"/>
                <w:bCs/>
                <w:i/>
                <w:color w:val="auto"/>
                <w:lang w:bidi="ar-SA"/>
              </w:rPr>
            </w:pPr>
            <w:r w:rsidRPr="002A0E9D">
              <w:rPr>
                <w:rFonts w:ascii="Times New Roman" w:eastAsia="Times New Roman" w:hAnsi="Times New Roman" w:cs="Times New Roman"/>
                <w:bCs/>
                <w:i/>
                <w:color w:val="auto"/>
                <w:lang w:bidi="ar-SA"/>
              </w:rPr>
              <w:t>Подписано ЭЦП</w:t>
            </w:r>
          </w:p>
        </w:tc>
        <w:tc>
          <w:tcPr>
            <w:tcW w:w="2816" w:type="dxa"/>
            <w:vAlign w:val="center"/>
          </w:tcPr>
          <w:p w:rsidR="009D3954" w:rsidRPr="009D3954" w:rsidRDefault="00373366" w:rsidP="00D836F4">
            <w:pPr>
              <w:widowControl/>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________________</w:t>
            </w:r>
          </w:p>
        </w:tc>
      </w:tr>
    </w:tbl>
    <w:p w:rsidR="0007713C" w:rsidRPr="0007713C" w:rsidRDefault="00D46392" w:rsidP="000F7D12">
      <w:pPr>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r w:rsidR="0007713C" w:rsidRPr="0007713C">
        <w:rPr>
          <w:rFonts w:ascii="Times New Roman" w:eastAsia="Times New Roman" w:hAnsi="Times New Roman" w:cs="Times New Roman"/>
          <w:color w:val="auto"/>
          <w:lang w:bidi="ar-SA"/>
        </w:rPr>
        <w:lastRenderedPageBreak/>
        <w:t xml:space="preserve">Приложение </w:t>
      </w:r>
      <w:r w:rsidR="00F02702">
        <w:rPr>
          <w:rFonts w:ascii="Times New Roman" w:eastAsia="Times New Roman" w:hAnsi="Times New Roman" w:cs="Times New Roman"/>
          <w:color w:val="auto"/>
          <w:lang w:bidi="ar-SA"/>
        </w:rPr>
        <w:t xml:space="preserve">№ </w:t>
      </w:r>
      <w:r w:rsidR="0007713C" w:rsidRPr="0007713C">
        <w:rPr>
          <w:rFonts w:ascii="Times New Roman" w:eastAsia="Times New Roman" w:hAnsi="Times New Roman" w:cs="Times New Roman"/>
          <w:color w:val="auto"/>
          <w:lang w:bidi="ar-SA"/>
        </w:rPr>
        <w:t>1</w:t>
      </w:r>
      <w:r w:rsidR="006A11CE">
        <w:rPr>
          <w:rFonts w:ascii="Times New Roman" w:eastAsia="Times New Roman" w:hAnsi="Times New Roman" w:cs="Times New Roman"/>
          <w:color w:val="auto"/>
          <w:lang w:bidi="ar-SA"/>
        </w:rPr>
        <w:t xml:space="preserve"> </w:t>
      </w:r>
      <w:r w:rsidR="0007713C" w:rsidRPr="0007713C">
        <w:rPr>
          <w:rFonts w:ascii="Times New Roman" w:eastAsia="Times New Roman" w:hAnsi="Times New Roman" w:cs="Times New Roman"/>
          <w:color w:val="auto"/>
          <w:lang w:bidi="ar-SA"/>
        </w:rPr>
        <w:t xml:space="preserve">к </w:t>
      </w:r>
      <w:r w:rsidR="0036409F">
        <w:rPr>
          <w:rFonts w:ascii="Times New Roman" w:eastAsia="Times New Roman" w:hAnsi="Times New Roman" w:cs="Times New Roman"/>
          <w:color w:val="auto"/>
          <w:lang w:bidi="ar-SA"/>
        </w:rPr>
        <w:t>Контракту</w:t>
      </w:r>
    </w:p>
    <w:p w:rsidR="0007713C" w:rsidRPr="0007713C" w:rsidRDefault="0007713C" w:rsidP="000F7D12">
      <w:pPr>
        <w:widowControl/>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t>от</w:t>
      </w:r>
      <w:r w:rsidR="00442D30">
        <w:rPr>
          <w:rFonts w:ascii="Times New Roman" w:eastAsia="Times New Roman" w:hAnsi="Times New Roman" w:cs="Times New Roman"/>
          <w:color w:val="auto"/>
          <w:lang w:bidi="ar-SA"/>
        </w:rPr>
        <w:t xml:space="preserve"> </w:t>
      </w:r>
      <w:r w:rsidR="00442D30" w:rsidRPr="00442D30">
        <w:rPr>
          <w:rFonts w:ascii="Times New Roman" w:eastAsia="Times New Roman" w:hAnsi="Times New Roman" w:cs="Times New Roman"/>
          <w:color w:val="auto"/>
          <w:lang w:bidi="ar-SA"/>
        </w:rPr>
        <w:t>«</w:t>
      </w:r>
      <w:r w:rsidR="00F02702">
        <w:rPr>
          <w:rFonts w:ascii="Times New Roman" w:eastAsia="Times New Roman" w:hAnsi="Times New Roman" w:cs="Times New Roman"/>
          <w:color w:val="auto"/>
          <w:lang w:bidi="ar-SA"/>
        </w:rPr>
        <w:t>___</w:t>
      </w:r>
      <w:r w:rsidR="00442D30" w:rsidRPr="00442D30">
        <w:rPr>
          <w:rFonts w:ascii="Times New Roman" w:eastAsia="Times New Roman" w:hAnsi="Times New Roman" w:cs="Times New Roman"/>
          <w:color w:val="auto"/>
          <w:lang w:bidi="ar-SA"/>
        </w:rPr>
        <w:t xml:space="preserve">» </w:t>
      </w:r>
      <w:r w:rsidR="00F02702">
        <w:rPr>
          <w:rFonts w:ascii="Times New Roman" w:eastAsia="Times New Roman" w:hAnsi="Times New Roman" w:cs="Times New Roman"/>
          <w:color w:val="auto"/>
          <w:lang w:bidi="ar-SA"/>
        </w:rPr>
        <w:t>________2</w:t>
      </w:r>
      <w:r w:rsidR="00442D30" w:rsidRPr="00442D30">
        <w:rPr>
          <w:rFonts w:ascii="Times New Roman" w:eastAsia="Times New Roman" w:hAnsi="Times New Roman" w:cs="Times New Roman"/>
          <w:color w:val="auto"/>
          <w:lang w:bidi="ar-SA"/>
        </w:rPr>
        <w:t>02</w:t>
      </w:r>
      <w:r w:rsidR="00FB5528">
        <w:rPr>
          <w:rFonts w:ascii="Times New Roman" w:eastAsia="Times New Roman" w:hAnsi="Times New Roman" w:cs="Times New Roman"/>
          <w:color w:val="auto"/>
          <w:lang w:bidi="ar-SA"/>
        </w:rPr>
        <w:t>4</w:t>
      </w:r>
      <w:r w:rsidR="00442D30" w:rsidRPr="00442D30">
        <w:rPr>
          <w:rFonts w:ascii="Times New Roman" w:eastAsia="Times New Roman" w:hAnsi="Times New Roman" w:cs="Times New Roman"/>
          <w:color w:val="auto"/>
          <w:lang w:bidi="ar-SA"/>
        </w:rPr>
        <w:t xml:space="preserve"> г.</w:t>
      </w:r>
      <w:r w:rsidR="006E5380" w:rsidRPr="006E5380">
        <w:rPr>
          <w:rFonts w:ascii="Times New Roman" w:eastAsia="Times New Roman" w:hAnsi="Times New Roman" w:cs="Times New Roman"/>
          <w:color w:val="auto"/>
          <w:lang w:bidi="ar-SA"/>
        </w:rPr>
        <w:t xml:space="preserve"> </w:t>
      </w:r>
      <w:r w:rsidR="006E5380">
        <w:rPr>
          <w:rFonts w:ascii="Times New Roman" w:eastAsia="Times New Roman" w:hAnsi="Times New Roman" w:cs="Times New Roman"/>
          <w:color w:val="auto"/>
          <w:lang w:bidi="ar-SA"/>
        </w:rPr>
        <w:t xml:space="preserve">№ </w:t>
      </w:r>
      <w:r w:rsidR="00373366">
        <w:rPr>
          <w:rFonts w:ascii="Times New Roman" w:eastAsia="Times New Roman" w:hAnsi="Times New Roman" w:cs="Times New Roman"/>
          <w:color w:val="auto"/>
          <w:lang w:bidi="ar-SA"/>
        </w:rPr>
        <w:t>__</w:t>
      </w:r>
      <w:r w:rsidR="006E5380">
        <w:rPr>
          <w:rFonts w:ascii="Times New Roman" w:eastAsia="Times New Roman" w:hAnsi="Times New Roman" w:cs="Times New Roman"/>
          <w:color w:val="auto"/>
          <w:lang w:bidi="ar-SA"/>
        </w:rPr>
        <w:t xml:space="preserve"> - ОЗ</w:t>
      </w:r>
    </w:p>
    <w:p w:rsidR="0007713C" w:rsidRDefault="0007713C" w:rsidP="00052D1C">
      <w:pPr>
        <w:widowControl/>
        <w:autoSpaceDE w:val="0"/>
        <w:autoSpaceDN w:val="0"/>
        <w:adjustRightInd w:val="0"/>
        <w:ind w:firstLine="709"/>
        <w:jc w:val="right"/>
        <w:rPr>
          <w:rFonts w:ascii="Times New Roman" w:eastAsia="Times New Roman" w:hAnsi="Times New Roman" w:cs="Times New Roman"/>
          <w:color w:val="auto"/>
          <w:lang w:bidi="ar-SA"/>
        </w:rPr>
      </w:pPr>
    </w:p>
    <w:p w:rsidR="00D277A5" w:rsidRPr="00D277A5" w:rsidRDefault="00D277A5" w:rsidP="00D277A5">
      <w:pPr>
        <w:jc w:val="center"/>
        <w:rPr>
          <w:rFonts w:ascii="Times New Roman" w:hAnsi="Times New Roman" w:cs="Times New Roman"/>
          <w:b/>
          <w:bCs/>
        </w:rPr>
      </w:pPr>
      <w:r w:rsidRPr="00D277A5">
        <w:rPr>
          <w:rFonts w:ascii="Times New Roman" w:hAnsi="Times New Roman" w:cs="Times New Roman"/>
          <w:b/>
          <w:bCs/>
        </w:rPr>
        <w:t>ОПИСАНИЕ ОБЪЕКТА ЗАКУПКИ</w:t>
      </w:r>
      <w:r w:rsidR="00373366">
        <w:rPr>
          <w:rFonts w:ascii="Times New Roman" w:hAnsi="Times New Roman" w:cs="Times New Roman"/>
          <w:b/>
          <w:bCs/>
        </w:rPr>
        <w:t xml:space="preserve"> </w:t>
      </w:r>
    </w:p>
    <w:p w:rsidR="000C3198" w:rsidRPr="000C3198" w:rsidRDefault="00D277A5" w:rsidP="000C3198">
      <w:pPr>
        <w:jc w:val="center"/>
        <w:rPr>
          <w:rFonts w:ascii="Times New Roman" w:hAnsi="Times New Roman" w:cs="Times New Roman"/>
          <w:b/>
          <w:bCs/>
        </w:rPr>
      </w:pPr>
      <w:r w:rsidRPr="00D277A5">
        <w:rPr>
          <w:rFonts w:ascii="Times New Roman" w:hAnsi="Times New Roman" w:cs="Times New Roman"/>
          <w:b/>
          <w:bCs/>
        </w:rPr>
        <w:t xml:space="preserve">в соответствии со статьей 33 </w:t>
      </w:r>
      <w:r w:rsidR="0044728A">
        <w:rPr>
          <w:rFonts w:ascii="Times New Roman" w:hAnsi="Times New Roman" w:cs="Times New Roman"/>
          <w:b/>
          <w:bCs/>
        </w:rPr>
        <w:t>Федерального з</w:t>
      </w:r>
      <w:r w:rsidRPr="00D277A5">
        <w:rPr>
          <w:rFonts w:ascii="Times New Roman" w:hAnsi="Times New Roman" w:cs="Times New Roman"/>
          <w:b/>
          <w:bCs/>
        </w:rPr>
        <w:t>акона</w:t>
      </w:r>
      <w:r w:rsidR="0044728A">
        <w:rPr>
          <w:rFonts w:ascii="Times New Roman" w:hAnsi="Times New Roman" w:cs="Times New Roman"/>
          <w:b/>
          <w:bCs/>
        </w:rPr>
        <w:t xml:space="preserve"> № 44-ФЗ</w:t>
      </w:r>
      <w:r w:rsidRPr="00D277A5">
        <w:rPr>
          <w:rFonts w:ascii="Times New Roman" w:hAnsi="Times New Roman" w:cs="Times New Roman"/>
          <w:b/>
          <w:bCs/>
          <w:vertAlign w:val="superscript"/>
        </w:rPr>
        <w:footnoteReference w:id="4"/>
      </w:r>
    </w:p>
    <w:p w:rsidR="0031231F" w:rsidRDefault="0031231F" w:rsidP="005B34AE">
      <w:pPr>
        <w:widowControl/>
        <w:ind w:firstLineChars="120" w:firstLine="288"/>
        <w:jc w:val="center"/>
        <w:rPr>
          <w:rFonts w:ascii="Times New Roman" w:eastAsia="Calibri" w:hAnsi="Times New Roman" w:cs="Times New Roman"/>
          <w:color w:val="auto"/>
          <w:lang w:eastAsia="en-US" w:bidi="ar-SA"/>
        </w:rPr>
      </w:pPr>
    </w:p>
    <w:p w:rsidR="00B26018" w:rsidRPr="00B26018" w:rsidRDefault="00B26018" w:rsidP="005B34AE">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РАЗДЕЛ 1. ОБЩИЕ ТРЕБОВАНИЯ</w:t>
      </w:r>
    </w:p>
    <w:p w:rsidR="00B26018" w:rsidRPr="00B13E43" w:rsidRDefault="00B26018" w:rsidP="00B13E43">
      <w:pPr>
        <w:pStyle w:val="a6"/>
        <w:ind w:firstLine="567"/>
        <w:jc w:val="both"/>
        <w:rPr>
          <w:rFonts w:ascii="Times New Roman" w:hAnsi="Times New Roman" w:cs="Times New Roman"/>
          <w:sz w:val="24"/>
          <w:szCs w:val="24"/>
        </w:rPr>
      </w:pPr>
      <w:r w:rsidRPr="001F705E">
        <w:rPr>
          <w:rFonts w:ascii="Times New Roman" w:hAnsi="Times New Roman" w:cs="Times New Roman"/>
          <w:bCs/>
          <w:sz w:val="24"/>
          <w:szCs w:val="24"/>
        </w:rPr>
        <w:t>1.</w:t>
      </w:r>
      <w:r w:rsidRPr="00B13E43">
        <w:rPr>
          <w:rFonts w:ascii="Times New Roman" w:hAnsi="Times New Roman" w:cs="Times New Roman"/>
          <w:b/>
          <w:sz w:val="24"/>
          <w:szCs w:val="24"/>
        </w:rPr>
        <w:t xml:space="preserve"> </w:t>
      </w:r>
      <w:r w:rsidRPr="00B13E43">
        <w:rPr>
          <w:rFonts w:ascii="Times New Roman" w:hAnsi="Times New Roman" w:cs="Times New Roman"/>
          <w:sz w:val="24"/>
          <w:szCs w:val="24"/>
        </w:rPr>
        <w:t xml:space="preserve">Объектом закупки является </w:t>
      </w:r>
      <w:r w:rsidRPr="00B13E43">
        <w:rPr>
          <w:rFonts w:ascii="Times New Roman" w:hAnsi="Times New Roman" w:cs="Times New Roman"/>
          <w:b/>
          <w:sz w:val="24"/>
          <w:szCs w:val="24"/>
        </w:rPr>
        <w:t>поставка</w:t>
      </w:r>
      <w:r w:rsidR="005B34AE" w:rsidRPr="00B13E43">
        <w:rPr>
          <w:rFonts w:ascii="Times New Roman" w:hAnsi="Times New Roman" w:cs="Times New Roman"/>
          <w:b/>
          <w:sz w:val="24"/>
          <w:szCs w:val="24"/>
        </w:rPr>
        <w:t xml:space="preserve"> запасных частей  </w:t>
      </w:r>
      <w:r w:rsidR="00F56DD8" w:rsidRPr="00F56DD8">
        <w:rPr>
          <w:rFonts w:ascii="Times New Roman" w:hAnsi="Times New Roman" w:cs="Times New Roman"/>
          <w:b/>
          <w:sz w:val="24"/>
          <w:szCs w:val="24"/>
        </w:rPr>
        <w:t>для многофункциональных самоходных установок TRUXOR</w:t>
      </w:r>
      <w:r w:rsidRPr="00B13E43">
        <w:rPr>
          <w:rFonts w:ascii="Times New Roman" w:hAnsi="Times New Roman" w:cs="Times New Roman"/>
          <w:sz w:val="24"/>
          <w:szCs w:val="24"/>
        </w:rPr>
        <w:t xml:space="preserve"> (далее – товар)</w:t>
      </w:r>
      <w:r w:rsidRPr="00B13E43">
        <w:rPr>
          <w:rFonts w:ascii="Times New Roman" w:hAnsi="Times New Roman" w:cs="Times New Roman"/>
          <w:b/>
          <w:sz w:val="24"/>
          <w:szCs w:val="24"/>
        </w:rPr>
        <w:t xml:space="preserve"> </w:t>
      </w:r>
      <w:r w:rsidRPr="00B13E43">
        <w:rPr>
          <w:rFonts w:ascii="Times New Roman" w:hAnsi="Times New Roman" w:cs="Times New Roman"/>
          <w:sz w:val="24"/>
          <w:szCs w:val="24"/>
        </w:rPr>
        <w:t>для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w:t>
      </w:r>
      <w:r w:rsidRPr="00B13E43">
        <w:rPr>
          <w:rFonts w:ascii="Times New Roman" w:hAnsi="Times New Roman" w:cs="Times New Roman"/>
          <w:sz w:val="24"/>
          <w:szCs w:val="24"/>
        </w:rPr>
        <w:noBreakHyphen/>
        <w:t>Петербурга «</w:t>
      </w:r>
      <w:proofErr w:type="spellStart"/>
      <w:r w:rsidRPr="00B13E43">
        <w:rPr>
          <w:rFonts w:ascii="Times New Roman" w:hAnsi="Times New Roman" w:cs="Times New Roman"/>
          <w:sz w:val="24"/>
          <w:szCs w:val="24"/>
        </w:rPr>
        <w:t>Ленводхоз</w:t>
      </w:r>
      <w:proofErr w:type="spellEnd"/>
      <w:r w:rsidRPr="00B13E43">
        <w:rPr>
          <w:rFonts w:ascii="Times New Roman" w:hAnsi="Times New Roman" w:cs="Times New Roman"/>
          <w:sz w:val="24"/>
          <w:szCs w:val="24"/>
        </w:rPr>
        <w:t>» (СПб ГКУ «</w:t>
      </w:r>
      <w:proofErr w:type="spellStart"/>
      <w:r w:rsidRPr="00B13E43">
        <w:rPr>
          <w:rFonts w:ascii="Times New Roman" w:hAnsi="Times New Roman" w:cs="Times New Roman"/>
          <w:sz w:val="24"/>
          <w:szCs w:val="24"/>
        </w:rPr>
        <w:t>Ленводхоз</w:t>
      </w:r>
      <w:proofErr w:type="spellEnd"/>
      <w:r w:rsidRPr="00B13E43">
        <w:rPr>
          <w:rFonts w:ascii="Times New Roman" w:hAnsi="Times New Roman" w:cs="Times New Roman"/>
          <w:sz w:val="24"/>
          <w:szCs w:val="24"/>
        </w:rPr>
        <w:t>»).</w:t>
      </w:r>
    </w:p>
    <w:p w:rsidR="00B26018" w:rsidRPr="00B26018" w:rsidRDefault="00B26018" w:rsidP="005B34AE">
      <w:pPr>
        <w:widowControl/>
        <w:spacing w:line="276" w:lineRule="auto"/>
        <w:ind w:firstLine="567"/>
        <w:rPr>
          <w:rFonts w:ascii="Times New Roman" w:eastAsia="Calibri" w:hAnsi="Times New Roman" w:cs="Times New Roman"/>
          <w:b/>
          <w:bCs/>
          <w:iCs/>
          <w:color w:val="auto"/>
          <w:lang w:eastAsia="en-US" w:bidi="ar-SA"/>
        </w:rPr>
      </w:pPr>
    </w:p>
    <w:p w:rsidR="00B26018" w:rsidRPr="005A6A5C" w:rsidRDefault="00B26018" w:rsidP="002D2331">
      <w:pPr>
        <w:pStyle w:val="a6"/>
        <w:ind w:firstLine="567"/>
        <w:jc w:val="both"/>
        <w:rPr>
          <w:rFonts w:ascii="Times New Roman" w:hAnsi="Times New Roman" w:cs="Times New Roman"/>
          <w:sz w:val="24"/>
          <w:szCs w:val="24"/>
          <w:lang w:bidi="ru-RU"/>
        </w:rPr>
      </w:pPr>
      <w:r w:rsidRPr="001F705E">
        <w:rPr>
          <w:rFonts w:ascii="Times New Roman" w:hAnsi="Times New Roman" w:cs="Times New Roman"/>
          <w:bCs/>
          <w:sz w:val="24"/>
          <w:szCs w:val="24"/>
        </w:rPr>
        <w:t>2.</w:t>
      </w:r>
      <w:r w:rsidRPr="005A6A5C">
        <w:rPr>
          <w:rFonts w:ascii="Times New Roman" w:hAnsi="Times New Roman" w:cs="Times New Roman"/>
          <w:b/>
          <w:sz w:val="24"/>
          <w:szCs w:val="24"/>
        </w:rPr>
        <w:t xml:space="preserve"> </w:t>
      </w:r>
      <w:bookmarkStart w:id="1" w:name="_Toc317256992"/>
      <w:r w:rsidRPr="005A6A5C">
        <w:rPr>
          <w:rFonts w:ascii="Times New Roman" w:hAnsi="Times New Roman" w:cs="Times New Roman"/>
          <w:sz w:val="24"/>
          <w:szCs w:val="24"/>
        </w:rPr>
        <w:t>Коды по Общероссийскому классификатору продукции по видам экономической деятельности (ОКПД2) ОК 034-2014, соответствующий предмету закупки, приведены в Приложении №1 к настоящему Описанию объекта закупки.</w:t>
      </w:r>
    </w:p>
    <w:p w:rsidR="00B26018" w:rsidRPr="00B26018" w:rsidRDefault="00B26018" w:rsidP="00B26018">
      <w:pPr>
        <w:widowControl/>
        <w:spacing w:line="276" w:lineRule="auto"/>
        <w:rPr>
          <w:rFonts w:ascii="Times New Roman" w:eastAsia="Calibri" w:hAnsi="Times New Roman" w:cs="Times New Roman"/>
          <w:bCs/>
          <w:color w:val="auto"/>
          <w:lang w:eastAsia="en-US"/>
        </w:rPr>
      </w:pPr>
    </w:p>
    <w:p w:rsidR="00B26018" w:rsidRPr="00B26018" w:rsidRDefault="00B26018" w:rsidP="00FC5220">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3. Форма, сроки и порядок оплаты товара:</w:t>
      </w:r>
    </w:p>
    <w:p w:rsidR="00B26018" w:rsidRPr="00D45F08" w:rsidRDefault="00B26018" w:rsidP="007B6E96">
      <w:pPr>
        <w:pStyle w:val="a6"/>
        <w:ind w:firstLine="567"/>
        <w:rPr>
          <w:rFonts w:ascii="Times New Roman" w:hAnsi="Times New Roman" w:cs="Times New Roman"/>
          <w:sz w:val="24"/>
          <w:szCs w:val="24"/>
        </w:rPr>
      </w:pPr>
      <w:r w:rsidRPr="00D45F08">
        <w:rPr>
          <w:rFonts w:ascii="Times New Roman" w:hAnsi="Times New Roman" w:cs="Times New Roman"/>
          <w:sz w:val="24"/>
          <w:szCs w:val="24"/>
        </w:rPr>
        <w:t>3.1. Расчеты с Поставщиком осуществляются в соответствии с Контрактом.</w:t>
      </w:r>
    </w:p>
    <w:p w:rsidR="00B26018" w:rsidRPr="00D45F08" w:rsidRDefault="00B26018" w:rsidP="007B6E96">
      <w:pPr>
        <w:pStyle w:val="a6"/>
        <w:ind w:firstLine="567"/>
        <w:rPr>
          <w:rFonts w:ascii="Times New Roman" w:hAnsi="Times New Roman" w:cs="Times New Roman"/>
          <w:sz w:val="24"/>
          <w:szCs w:val="24"/>
        </w:rPr>
      </w:pPr>
      <w:r w:rsidRPr="00D45F08">
        <w:rPr>
          <w:rFonts w:ascii="Times New Roman" w:hAnsi="Times New Roman" w:cs="Times New Roman"/>
          <w:sz w:val="24"/>
          <w:szCs w:val="24"/>
        </w:rPr>
        <w:t>3.2. Сроки, порядок оплаты, порядок приемки товара определяются Контрактом.</w:t>
      </w:r>
    </w:p>
    <w:p w:rsidR="00B26018" w:rsidRPr="00B26018" w:rsidRDefault="00B26018" w:rsidP="00B26018">
      <w:pPr>
        <w:widowControl/>
        <w:spacing w:line="276" w:lineRule="auto"/>
        <w:rPr>
          <w:rFonts w:ascii="Times New Roman" w:eastAsia="Calibri" w:hAnsi="Times New Roman" w:cs="Times New Roman"/>
          <w:bCs/>
          <w:color w:val="auto"/>
          <w:lang w:eastAsia="en-US" w:bidi="ar-SA"/>
        </w:rPr>
      </w:pPr>
    </w:p>
    <w:bookmarkEnd w:id="1"/>
    <w:p w:rsidR="00B26018" w:rsidRPr="00B26018" w:rsidRDefault="00B26018" w:rsidP="00303F85">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4.Место и условия поставки товара</w:t>
      </w:r>
    </w:p>
    <w:p w:rsidR="00303F85" w:rsidRPr="001B33BC" w:rsidRDefault="00B26018" w:rsidP="001B33BC">
      <w:pPr>
        <w:pStyle w:val="a6"/>
        <w:ind w:firstLine="567"/>
        <w:jc w:val="both"/>
        <w:rPr>
          <w:rFonts w:ascii="Times New Roman" w:hAnsi="Times New Roman" w:cs="Times New Roman"/>
          <w:sz w:val="24"/>
          <w:szCs w:val="24"/>
        </w:rPr>
      </w:pPr>
      <w:r w:rsidRPr="001B33BC">
        <w:rPr>
          <w:rFonts w:ascii="Times New Roman" w:hAnsi="Times New Roman" w:cs="Times New Roman"/>
          <w:sz w:val="24"/>
          <w:szCs w:val="24"/>
          <w:lang w:bidi="ru-RU"/>
        </w:rPr>
        <w:t xml:space="preserve">      4.1. </w:t>
      </w:r>
      <w:r w:rsidR="00303F85" w:rsidRPr="001B33BC">
        <w:rPr>
          <w:rFonts w:ascii="Times New Roman" w:hAnsi="Times New Roman" w:cs="Times New Roman"/>
          <w:sz w:val="24"/>
          <w:szCs w:val="24"/>
        </w:rPr>
        <w:t xml:space="preserve">Поставка товара осуществляется по адресу: Санкт-Петербург, </w:t>
      </w:r>
      <w:r w:rsidR="004253FA">
        <w:rPr>
          <w:rFonts w:ascii="Times New Roman" w:hAnsi="Times New Roman" w:cs="Times New Roman"/>
          <w:sz w:val="24"/>
          <w:szCs w:val="24"/>
        </w:rPr>
        <w:t>Уткин пр. 15, земельный участок 77</w:t>
      </w:r>
      <w:r w:rsidR="00303F85" w:rsidRPr="001B33BC">
        <w:rPr>
          <w:rFonts w:ascii="Times New Roman" w:hAnsi="Times New Roman" w:cs="Times New Roman"/>
          <w:sz w:val="24"/>
          <w:szCs w:val="24"/>
        </w:rPr>
        <w:t>.</w:t>
      </w:r>
    </w:p>
    <w:p w:rsidR="00303F85" w:rsidRPr="001B33BC" w:rsidRDefault="00303F85" w:rsidP="001B33BC">
      <w:pPr>
        <w:pStyle w:val="a6"/>
        <w:ind w:firstLine="567"/>
        <w:jc w:val="both"/>
        <w:rPr>
          <w:rFonts w:ascii="Times New Roman" w:hAnsi="Times New Roman" w:cs="Times New Roman"/>
          <w:sz w:val="24"/>
          <w:szCs w:val="24"/>
        </w:rPr>
      </w:pPr>
      <w:r w:rsidRPr="001B33BC">
        <w:rPr>
          <w:rFonts w:ascii="Times New Roman" w:hAnsi="Times New Roman" w:cs="Times New Roman"/>
          <w:sz w:val="24"/>
          <w:szCs w:val="24"/>
        </w:rPr>
        <w:t xml:space="preserve"> Доставка товара, погрузочно-разгрузочные работы осуществляются силами и за счет Поставщика. </w:t>
      </w:r>
    </w:p>
    <w:p w:rsidR="00B26018" w:rsidRPr="001B33BC" w:rsidRDefault="00303F85" w:rsidP="001B33BC">
      <w:pPr>
        <w:pStyle w:val="a6"/>
        <w:ind w:firstLine="567"/>
        <w:jc w:val="both"/>
        <w:rPr>
          <w:rFonts w:ascii="Times New Roman" w:hAnsi="Times New Roman" w:cs="Times New Roman"/>
          <w:sz w:val="24"/>
          <w:szCs w:val="24"/>
        </w:rPr>
      </w:pPr>
      <w:r w:rsidRPr="001B33BC">
        <w:rPr>
          <w:rFonts w:ascii="Times New Roman" w:hAnsi="Times New Roman" w:cs="Times New Roman"/>
          <w:sz w:val="24"/>
          <w:szCs w:val="24"/>
        </w:rPr>
        <w:t>Поставка товара осуществляется с понедельника по четверг с 9:00 до 17:00 часов, в пятницу, а также в предпраздничные дни с 9:00 до 16:00 часов, перерыв на обед с 13:00 до 14:00 часов.</w:t>
      </w:r>
    </w:p>
    <w:p w:rsidR="00B26018" w:rsidRPr="001B33BC" w:rsidRDefault="00B26018" w:rsidP="001B33BC">
      <w:pPr>
        <w:pStyle w:val="a6"/>
        <w:ind w:firstLine="567"/>
        <w:jc w:val="both"/>
        <w:rPr>
          <w:rFonts w:ascii="Times New Roman" w:hAnsi="Times New Roman" w:cs="Times New Roman"/>
          <w:sz w:val="24"/>
          <w:szCs w:val="24"/>
        </w:rPr>
      </w:pPr>
      <w:r w:rsidRPr="001B33BC">
        <w:rPr>
          <w:rFonts w:ascii="Times New Roman" w:hAnsi="Times New Roman" w:cs="Times New Roman"/>
          <w:sz w:val="24"/>
          <w:szCs w:val="24"/>
        </w:rPr>
        <w:t xml:space="preserve">4.3. Срок поставки товара: </w:t>
      </w:r>
      <w:r w:rsidR="002555D5">
        <w:rPr>
          <w:rFonts w:ascii="Times New Roman" w:hAnsi="Times New Roman" w:cs="Times New Roman"/>
          <w:sz w:val="24"/>
          <w:szCs w:val="24"/>
        </w:rPr>
        <w:t>до 15.12.2024 г.</w:t>
      </w:r>
    </w:p>
    <w:p w:rsidR="00B26018" w:rsidRPr="00B26018" w:rsidRDefault="00B26018" w:rsidP="00B26018">
      <w:pPr>
        <w:widowControl/>
        <w:spacing w:line="276" w:lineRule="auto"/>
        <w:rPr>
          <w:rFonts w:ascii="Times New Roman" w:eastAsia="Calibri" w:hAnsi="Times New Roman" w:cs="Times New Roman"/>
          <w:bCs/>
          <w:color w:val="auto"/>
          <w:lang w:eastAsia="en-US" w:bidi="ar-SA"/>
        </w:rPr>
      </w:pPr>
    </w:p>
    <w:p w:rsidR="00B26018" w:rsidRPr="00B26018" w:rsidRDefault="00B26018" w:rsidP="00893EA7">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РАЗДЕЛ 2. ТРЕБОВАНИЯ К ОПИСАНИЮ ОБЪЕКТА ЗАКУПКИ И УСЛОВИЙ КОНТРАКТА В СООТВЕТСТВИИ СО СТАТЬЕЙ 33 ФЕДЕРАЛЬНОГО ЗАКОНА № 44-ФЗ</w:t>
      </w:r>
    </w:p>
    <w:p w:rsidR="00B26018" w:rsidRPr="00B26018" w:rsidRDefault="00B26018" w:rsidP="00B26018">
      <w:pPr>
        <w:widowControl/>
        <w:spacing w:line="276" w:lineRule="auto"/>
        <w:rPr>
          <w:rFonts w:ascii="Times New Roman" w:eastAsia="Calibri" w:hAnsi="Times New Roman" w:cs="Times New Roman"/>
          <w:b/>
          <w:bCs/>
          <w:color w:val="auto"/>
          <w:lang w:eastAsia="en-US" w:bidi="ar-SA"/>
        </w:rPr>
      </w:pPr>
    </w:p>
    <w:p w:rsidR="00B26018" w:rsidRPr="00B26018" w:rsidRDefault="00B26018" w:rsidP="00893EA7">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 xml:space="preserve">5. Требования к количественным, техническим, функциональным </w:t>
      </w:r>
      <w:r w:rsidRPr="00B26018">
        <w:rPr>
          <w:rFonts w:ascii="Times New Roman" w:eastAsia="Calibri" w:hAnsi="Times New Roman" w:cs="Times New Roman"/>
          <w:b/>
          <w:bCs/>
          <w:color w:val="auto"/>
          <w:lang w:eastAsia="en-US" w:bidi="ar-SA"/>
        </w:rPr>
        <w:br/>
        <w:t>и эксплуатационным характеристикам поставляемого товара</w:t>
      </w:r>
    </w:p>
    <w:p w:rsidR="00B26018" w:rsidRPr="006E2297" w:rsidRDefault="00B26018" w:rsidP="00272D28">
      <w:pPr>
        <w:widowControl/>
        <w:spacing w:line="276" w:lineRule="auto"/>
        <w:ind w:firstLine="567"/>
        <w:jc w:val="both"/>
        <w:rPr>
          <w:rFonts w:ascii="Times New Roman" w:hAnsi="Times New Roman" w:cs="Times New Roman"/>
        </w:rPr>
      </w:pPr>
      <w:r w:rsidRPr="00B26018">
        <w:rPr>
          <w:rFonts w:ascii="Times New Roman" w:eastAsia="Calibri" w:hAnsi="Times New Roman" w:cs="Times New Roman"/>
          <w:bCs/>
          <w:color w:val="auto"/>
          <w:lang w:eastAsia="en-US" w:bidi="ar-SA"/>
        </w:rPr>
        <w:t xml:space="preserve">5.1. </w:t>
      </w:r>
      <w:r w:rsidRPr="006E2297">
        <w:rPr>
          <w:rFonts w:ascii="Times New Roman" w:hAnsi="Times New Roman" w:cs="Times New Roman"/>
        </w:rPr>
        <w:t xml:space="preserve">Перечень поставляемого товара и его требования к количественным, функциональным характеристикам (потребительским свойствам) товара приведены в Приложении № 1 </w:t>
      </w:r>
      <w:r w:rsidR="001B7281">
        <w:rPr>
          <w:rFonts w:ascii="Times New Roman" w:hAnsi="Times New Roman" w:cs="Times New Roman"/>
        </w:rPr>
        <w:t xml:space="preserve">                             </w:t>
      </w:r>
      <w:r w:rsidRPr="006E2297">
        <w:rPr>
          <w:rFonts w:ascii="Times New Roman" w:hAnsi="Times New Roman" w:cs="Times New Roman"/>
        </w:rPr>
        <w:t xml:space="preserve">к </w:t>
      </w:r>
      <w:r w:rsidR="00DB0FA1">
        <w:rPr>
          <w:rFonts w:ascii="Times New Roman" w:hAnsi="Times New Roman" w:cs="Times New Roman"/>
        </w:rPr>
        <w:t>н</w:t>
      </w:r>
      <w:r w:rsidRPr="006E2297">
        <w:rPr>
          <w:rFonts w:ascii="Times New Roman" w:hAnsi="Times New Roman" w:cs="Times New Roman"/>
        </w:rPr>
        <w:t xml:space="preserve">астоящему Описанию объекта закупки. </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5.2. Поставляемый товар должен быть новым товаром (товаром, который не был </w:t>
      </w:r>
      <w:r w:rsidRPr="00414468">
        <w:rPr>
          <w:rFonts w:ascii="Times New Roman" w:hAnsi="Times New Roman" w:cs="Times New Roman"/>
          <w:sz w:val="24"/>
          <w:szCs w:val="24"/>
        </w:rPr>
        <w:br/>
        <w:t xml:space="preserve">в употреблении, в ремонте, в том числе который не был восстановлен). </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Поставляемый товар должен быть полностью исправным, не бывшим демонстрационным образцом, не снятым с длительного хранения, без следов деформации. </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Поставщика, при соблюдении Заказчиком правил эксплуатации поставляемого Товара. Запчасти, узлы и механизмы должны соответствовать рекомендациям, изложенным в руководстве по эксплуатации, выданным заводом-изготовителем для данной марки автомобиля и иметь товарный знак (логотип) производителя, соответствующий марке автомобиля, для которой предназначен данный Товар.</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lastRenderedPageBreak/>
        <w:t>Товар должен быть свободным от прав на него третьих лиц и других обременений, не должен быть предметом спора или залога.</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5.3. Товар должен соответствовать требованиям безопасности, установленным действующим законодательством Российской Федерации.</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Безопасность </w:t>
      </w:r>
      <w:r w:rsidR="00A21709">
        <w:rPr>
          <w:rFonts w:ascii="Times New Roman" w:hAnsi="Times New Roman" w:cs="Times New Roman"/>
          <w:sz w:val="24"/>
          <w:szCs w:val="24"/>
        </w:rPr>
        <w:t>т</w:t>
      </w:r>
      <w:r w:rsidRPr="00414468">
        <w:rPr>
          <w:rFonts w:ascii="Times New Roman" w:hAnsi="Times New Roman" w:cs="Times New Roman"/>
          <w:sz w:val="24"/>
          <w:szCs w:val="24"/>
        </w:rPr>
        <w:t xml:space="preserve">овара – это безопасность </w:t>
      </w:r>
      <w:r w:rsidR="00A21709">
        <w:rPr>
          <w:rFonts w:ascii="Times New Roman" w:hAnsi="Times New Roman" w:cs="Times New Roman"/>
          <w:sz w:val="24"/>
          <w:szCs w:val="24"/>
        </w:rPr>
        <w:t>т</w:t>
      </w:r>
      <w:r w:rsidRPr="00414468">
        <w:rPr>
          <w:rFonts w:ascii="Times New Roman" w:hAnsi="Times New Roman" w:cs="Times New Roman"/>
          <w:sz w:val="24"/>
          <w:szCs w:val="24"/>
        </w:rPr>
        <w:t>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5C12A0"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5.4. Поставщик должен обеспечить упаковку товара, способную предотвратить его повреждение или порчу во время перевозки к месту доставки. </w:t>
      </w:r>
    </w:p>
    <w:p w:rsidR="005C12A0"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Упаковка товара должна полностью обеспечивать условия транспортировки, предъявляемые к данному виду товара. </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Вся упаковка должна соответствовать требованиям законодательства Российской Федерации.</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5.5. Качество поставляемого товара должно удовлетворять соответствующим требованиям законодательства Российской Федерации, в том числе:</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  Федерального закона РФ «О санитарно-эпидемиологическом благополучии населения» от 30.03.1999 №52-ФЗ.  </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 xml:space="preserve">5.6. При приемке </w:t>
      </w:r>
      <w:r w:rsidR="0072207E">
        <w:rPr>
          <w:rFonts w:ascii="Times New Roman" w:hAnsi="Times New Roman" w:cs="Times New Roman"/>
          <w:sz w:val="24"/>
          <w:szCs w:val="24"/>
        </w:rPr>
        <w:t>т</w:t>
      </w:r>
      <w:r w:rsidRPr="00414468">
        <w:rPr>
          <w:rFonts w:ascii="Times New Roman" w:hAnsi="Times New Roman" w:cs="Times New Roman"/>
          <w:sz w:val="24"/>
          <w:szCs w:val="24"/>
        </w:rPr>
        <w:t xml:space="preserve">овара Заказчик проверяет, является ли </w:t>
      </w:r>
      <w:r w:rsidR="0072207E">
        <w:rPr>
          <w:rFonts w:ascii="Times New Roman" w:hAnsi="Times New Roman" w:cs="Times New Roman"/>
          <w:sz w:val="24"/>
          <w:szCs w:val="24"/>
        </w:rPr>
        <w:t>т</w:t>
      </w:r>
      <w:r w:rsidRPr="00414468">
        <w:rPr>
          <w:rFonts w:ascii="Times New Roman" w:hAnsi="Times New Roman" w:cs="Times New Roman"/>
          <w:sz w:val="24"/>
          <w:szCs w:val="24"/>
        </w:rPr>
        <w:t>овар оригинальным. Оригинальными считаются те запасные части, узлы и механизмы, которые имеют соответствующий товарный знак (логотип) производителя, и используются производителем данной марки при выпуске автомобилей, а также официальными дилерами при выполнении технического обслуживания и ремонта автомобилей (в том числе гарантийного).</w:t>
      </w:r>
    </w:p>
    <w:p w:rsidR="00B26018" w:rsidRPr="00414468" w:rsidRDefault="00B26018" w:rsidP="00414468">
      <w:pPr>
        <w:pStyle w:val="a6"/>
        <w:ind w:firstLine="567"/>
        <w:jc w:val="both"/>
        <w:rPr>
          <w:rFonts w:ascii="Times New Roman" w:hAnsi="Times New Roman" w:cs="Times New Roman"/>
          <w:sz w:val="24"/>
          <w:szCs w:val="24"/>
        </w:rPr>
      </w:pPr>
    </w:p>
    <w:p w:rsidR="00B26018" w:rsidRPr="00414468" w:rsidRDefault="00B26018" w:rsidP="00403459">
      <w:pPr>
        <w:pStyle w:val="a6"/>
        <w:ind w:firstLine="567"/>
        <w:jc w:val="center"/>
        <w:rPr>
          <w:rFonts w:ascii="Times New Roman" w:hAnsi="Times New Roman" w:cs="Times New Roman"/>
          <w:b/>
          <w:sz w:val="24"/>
          <w:szCs w:val="24"/>
        </w:rPr>
      </w:pPr>
      <w:r w:rsidRPr="00414468">
        <w:rPr>
          <w:rFonts w:ascii="Times New Roman" w:hAnsi="Times New Roman" w:cs="Times New Roman"/>
          <w:b/>
          <w:sz w:val="24"/>
          <w:szCs w:val="24"/>
        </w:rPr>
        <w:t>6. Требования к качеству и гарантийному сроку товара</w:t>
      </w:r>
    </w:p>
    <w:p w:rsidR="00B26018" w:rsidRPr="0041446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6.1. Поставляемый товар по качеству должен соответствовать условиям и требованиям настоящего Описания объекта закупки и Контракта, должен быть обеспечен гарантийной документацией в соответствии с действующими в Российской Федерации нормативными документами.</w:t>
      </w:r>
    </w:p>
    <w:p w:rsidR="00B26018" w:rsidRDefault="00B26018" w:rsidP="00414468">
      <w:pPr>
        <w:pStyle w:val="a6"/>
        <w:ind w:firstLine="567"/>
        <w:jc w:val="both"/>
        <w:rPr>
          <w:rFonts w:ascii="Times New Roman" w:hAnsi="Times New Roman" w:cs="Times New Roman"/>
          <w:sz w:val="24"/>
          <w:szCs w:val="24"/>
        </w:rPr>
      </w:pPr>
      <w:r w:rsidRPr="00414468">
        <w:rPr>
          <w:rFonts w:ascii="Times New Roman" w:hAnsi="Times New Roman" w:cs="Times New Roman"/>
          <w:sz w:val="24"/>
          <w:szCs w:val="24"/>
        </w:rPr>
        <w:t>6.2. Гарантийный срок на поставляемый товар должен быть не менее срока действия гарантии производителя товара с момента подписания сторонами Акта приема-передачи товара.</w:t>
      </w:r>
    </w:p>
    <w:p w:rsidR="00DA4A4F" w:rsidRPr="00414468" w:rsidRDefault="00DA4A4F" w:rsidP="00414468">
      <w:pPr>
        <w:pStyle w:val="a6"/>
        <w:ind w:firstLine="567"/>
        <w:jc w:val="both"/>
        <w:rPr>
          <w:rFonts w:ascii="Times New Roman" w:hAnsi="Times New Roman" w:cs="Times New Roman"/>
          <w:sz w:val="24"/>
          <w:szCs w:val="24"/>
        </w:rPr>
      </w:pPr>
      <w:r>
        <w:rPr>
          <w:rFonts w:ascii="Times New Roman" w:hAnsi="Times New Roman" w:cs="Times New Roman"/>
          <w:sz w:val="24"/>
          <w:szCs w:val="24"/>
        </w:rPr>
        <w:t xml:space="preserve">6.3. </w:t>
      </w:r>
      <w:r w:rsidRPr="00DA4A4F">
        <w:rPr>
          <w:rFonts w:ascii="Times New Roman" w:hAnsi="Times New Roman" w:cs="Times New Roman"/>
          <w:sz w:val="24"/>
          <w:szCs w:val="24"/>
        </w:rPr>
        <w:t xml:space="preserve">При отсутствии гарантийных документов на поставляемый товар, гарантии предоставляются Поставщиком на срок не менее 12 </w:t>
      </w:r>
      <w:r w:rsidR="00CA3B5C">
        <w:rPr>
          <w:rFonts w:ascii="Times New Roman" w:hAnsi="Times New Roman" w:cs="Times New Roman"/>
          <w:sz w:val="24"/>
          <w:szCs w:val="24"/>
        </w:rPr>
        <w:t xml:space="preserve">(Двенадцати) </w:t>
      </w:r>
      <w:r w:rsidRPr="00DA4A4F">
        <w:rPr>
          <w:rFonts w:ascii="Times New Roman" w:hAnsi="Times New Roman" w:cs="Times New Roman"/>
          <w:sz w:val="24"/>
          <w:szCs w:val="24"/>
        </w:rPr>
        <w:t>месяцев.</w:t>
      </w:r>
    </w:p>
    <w:p w:rsidR="00B26018" w:rsidRPr="00B26018" w:rsidRDefault="00B26018" w:rsidP="00B26018">
      <w:pPr>
        <w:widowControl/>
        <w:spacing w:line="276" w:lineRule="auto"/>
        <w:rPr>
          <w:rFonts w:ascii="Times New Roman" w:eastAsia="Calibri" w:hAnsi="Times New Roman" w:cs="Times New Roman"/>
          <w:bCs/>
          <w:color w:val="auto"/>
          <w:lang w:eastAsia="en-US" w:bidi="ar-SA"/>
        </w:rPr>
      </w:pPr>
    </w:p>
    <w:p w:rsidR="00B26018" w:rsidRPr="00B26018" w:rsidRDefault="00B26018" w:rsidP="0001367E">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7. Приложения, являющиеся неотъемлемой частью Описания объекта закупки</w:t>
      </w:r>
    </w:p>
    <w:p w:rsidR="00B26018" w:rsidRPr="00B26018" w:rsidRDefault="00B26018" w:rsidP="0001367E">
      <w:pPr>
        <w:widowControl/>
        <w:spacing w:line="276" w:lineRule="auto"/>
        <w:ind w:firstLine="567"/>
        <w:rPr>
          <w:rFonts w:ascii="Times New Roman" w:eastAsia="Calibri" w:hAnsi="Times New Roman" w:cs="Times New Roman"/>
          <w:bCs/>
          <w:color w:val="auto"/>
          <w:lang w:eastAsia="en-US" w:bidi="ar-SA"/>
        </w:rPr>
      </w:pPr>
      <w:r w:rsidRPr="00B26018">
        <w:rPr>
          <w:rFonts w:ascii="Times New Roman" w:eastAsia="Calibri" w:hAnsi="Times New Roman" w:cs="Times New Roman"/>
          <w:bCs/>
          <w:color w:val="auto"/>
          <w:lang w:eastAsia="en-US" w:bidi="ar-SA"/>
        </w:rPr>
        <w:t>7.1. Приложение № 1 «Требования к количественным, функциональным характеристикам (потребительским свойствам) товара».</w:t>
      </w:r>
    </w:p>
    <w:p w:rsidR="00B26018" w:rsidRPr="00B26018" w:rsidRDefault="00B26018" w:rsidP="00B26018">
      <w:pPr>
        <w:widowControl/>
        <w:spacing w:line="276" w:lineRule="auto"/>
        <w:rPr>
          <w:rFonts w:ascii="Times New Roman" w:eastAsia="Calibri" w:hAnsi="Times New Roman" w:cs="Times New Roman"/>
          <w:bCs/>
          <w:color w:val="auto"/>
          <w:lang w:eastAsia="en-US" w:bidi="ar-SA"/>
        </w:rPr>
      </w:pPr>
    </w:p>
    <w:p w:rsidR="00B26018" w:rsidRPr="00B26018" w:rsidRDefault="00B26018" w:rsidP="00B26018">
      <w:pPr>
        <w:widowControl/>
        <w:spacing w:line="276" w:lineRule="auto"/>
        <w:rPr>
          <w:rFonts w:ascii="Times New Roman" w:eastAsia="Calibri" w:hAnsi="Times New Roman" w:cs="Times New Roman"/>
          <w:bCs/>
          <w:color w:val="auto"/>
          <w:lang w:eastAsia="en-US" w:bidi="ar-SA"/>
        </w:rPr>
      </w:pPr>
    </w:p>
    <w:p w:rsidR="00B26018" w:rsidRPr="00B26018" w:rsidRDefault="00B26018" w:rsidP="00B26018">
      <w:pPr>
        <w:widowControl/>
        <w:spacing w:line="276" w:lineRule="auto"/>
        <w:rPr>
          <w:rFonts w:ascii="Times New Roman" w:eastAsia="Calibri" w:hAnsi="Times New Roman" w:cs="Times New Roman"/>
          <w:bCs/>
          <w:color w:val="auto"/>
          <w:lang w:eastAsia="en-US" w:bidi="ar-SA"/>
        </w:rPr>
      </w:pPr>
    </w:p>
    <w:p w:rsidR="00EF6468" w:rsidRDefault="00EF6468" w:rsidP="00C47803">
      <w:pPr>
        <w:widowControl/>
        <w:spacing w:line="276" w:lineRule="auto"/>
        <w:jc w:val="right"/>
        <w:rPr>
          <w:rFonts w:ascii="Times New Roman" w:eastAsia="Calibri" w:hAnsi="Times New Roman" w:cs="Times New Roman"/>
          <w:bCs/>
          <w:color w:val="auto"/>
          <w:lang w:eastAsia="en-US" w:bidi="ar-SA"/>
        </w:rPr>
      </w:pPr>
    </w:p>
    <w:p w:rsidR="00F7752C" w:rsidRDefault="00F7752C" w:rsidP="00C47803">
      <w:pPr>
        <w:widowControl/>
        <w:spacing w:line="276" w:lineRule="auto"/>
        <w:jc w:val="right"/>
        <w:rPr>
          <w:rFonts w:ascii="Times New Roman" w:eastAsia="Calibri" w:hAnsi="Times New Roman" w:cs="Times New Roman"/>
          <w:bCs/>
          <w:color w:val="auto"/>
          <w:lang w:eastAsia="en-US" w:bidi="ar-SA"/>
        </w:rPr>
      </w:pPr>
    </w:p>
    <w:p w:rsidR="00915367" w:rsidRDefault="00915367" w:rsidP="00C47803">
      <w:pPr>
        <w:widowControl/>
        <w:spacing w:line="276" w:lineRule="auto"/>
        <w:jc w:val="right"/>
        <w:rPr>
          <w:rFonts w:ascii="Times New Roman" w:eastAsia="Calibri" w:hAnsi="Times New Roman" w:cs="Times New Roman"/>
          <w:bCs/>
          <w:color w:val="auto"/>
          <w:lang w:eastAsia="en-US" w:bidi="ar-SA"/>
        </w:rPr>
      </w:pPr>
    </w:p>
    <w:p w:rsidR="00915367" w:rsidRDefault="00915367" w:rsidP="00C47803">
      <w:pPr>
        <w:widowControl/>
        <w:spacing w:line="276" w:lineRule="auto"/>
        <w:jc w:val="right"/>
        <w:rPr>
          <w:rFonts w:ascii="Times New Roman" w:eastAsia="Calibri" w:hAnsi="Times New Roman" w:cs="Times New Roman"/>
          <w:bCs/>
          <w:color w:val="auto"/>
          <w:lang w:eastAsia="en-US" w:bidi="ar-SA"/>
        </w:rPr>
      </w:pPr>
    </w:p>
    <w:p w:rsidR="00915367" w:rsidRDefault="00915367" w:rsidP="00C47803">
      <w:pPr>
        <w:widowControl/>
        <w:spacing w:line="276" w:lineRule="auto"/>
        <w:jc w:val="right"/>
        <w:rPr>
          <w:rFonts w:ascii="Times New Roman" w:eastAsia="Calibri" w:hAnsi="Times New Roman" w:cs="Times New Roman"/>
          <w:bCs/>
          <w:color w:val="auto"/>
          <w:lang w:eastAsia="en-US" w:bidi="ar-SA"/>
        </w:rPr>
      </w:pPr>
    </w:p>
    <w:p w:rsidR="00915367" w:rsidRDefault="00915367" w:rsidP="00C47803">
      <w:pPr>
        <w:widowControl/>
        <w:spacing w:line="276" w:lineRule="auto"/>
        <w:jc w:val="right"/>
        <w:rPr>
          <w:rFonts w:ascii="Times New Roman" w:eastAsia="Calibri" w:hAnsi="Times New Roman" w:cs="Times New Roman"/>
          <w:bCs/>
          <w:color w:val="auto"/>
          <w:lang w:eastAsia="en-US" w:bidi="ar-SA"/>
        </w:rPr>
      </w:pPr>
    </w:p>
    <w:p w:rsidR="00915367" w:rsidRDefault="00915367" w:rsidP="00C47803">
      <w:pPr>
        <w:widowControl/>
        <w:spacing w:line="276" w:lineRule="auto"/>
        <w:jc w:val="right"/>
        <w:rPr>
          <w:rFonts w:ascii="Times New Roman" w:eastAsia="Calibri" w:hAnsi="Times New Roman" w:cs="Times New Roman"/>
          <w:bCs/>
          <w:color w:val="auto"/>
          <w:lang w:eastAsia="en-US" w:bidi="ar-SA"/>
        </w:rPr>
      </w:pPr>
    </w:p>
    <w:p w:rsidR="00915367" w:rsidRDefault="00915367" w:rsidP="00C47803">
      <w:pPr>
        <w:widowControl/>
        <w:spacing w:line="276" w:lineRule="auto"/>
        <w:jc w:val="right"/>
        <w:rPr>
          <w:rFonts w:ascii="Times New Roman" w:eastAsia="Calibri" w:hAnsi="Times New Roman" w:cs="Times New Roman"/>
          <w:bCs/>
          <w:color w:val="auto"/>
          <w:lang w:eastAsia="en-US" w:bidi="ar-SA"/>
        </w:rPr>
      </w:pPr>
    </w:p>
    <w:p w:rsidR="00F7752C" w:rsidRDefault="00F7752C" w:rsidP="00C47803">
      <w:pPr>
        <w:widowControl/>
        <w:spacing w:line="276" w:lineRule="auto"/>
        <w:jc w:val="right"/>
        <w:rPr>
          <w:rFonts w:ascii="Times New Roman" w:eastAsia="Calibri" w:hAnsi="Times New Roman" w:cs="Times New Roman"/>
          <w:bCs/>
          <w:color w:val="auto"/>
          <w:lang w:eastAsia="en-US" w:bidi="ar-SA"/>
        </w:rPr>
      </w:pPr>
    </w:p>
    <w:p w:rsidR="00F7752C" w:rsidRDefault="00F7752C" w:rsidP="00C47803">
      <w:pPr>
        <w:widowControl/>
        <w:spacing w:line="276" w:lineRule="auto"/>
        <w:jc w:val="right"/>
        <w:rPr>
          <w:rFonts w:ascii="Times New Roman" w:eastAsia="Calibri" w:hAnsi="Times New Roman" w:cs="Times New Roman"/>
          <w:bCs/>
          <w:color w:val="auto"/>
          <w:lang w:eastAsia="en-US" w:bidi="ar-SA"/>
        </w:rPr>
      </w:pPr>
    </w:p>
    <w:p w:rsidR="00F7752C" w:rsidRDefault="00F7752C" w:rsidP="00C47803">
      <w:pPr>
        <w:widowControl/>
        <w:spacing w:line="276" w:lineRule="auto"/>
        <w:jc w:val="right"/>
        <w:rPr>
          <w:rFonts w:ascii="Times New Roman" w:eastAsia="Calibri" w:hAnsi="Times New Roman" w:cs="Times New Roman"/>
          <w:bCs/>
          <w:color w:val="auto"/>
          <w:lang w:eastAsia="en-US" w:bidi="ar-SA"/>
        </w:rPr>
      </w:pPr>
    </w:p>
    <w:p w:rsidR="00F7752C" w:rsidRDefault="00F7752C" w:rsidP="00C47803">
      <w:pPr>
        <w:widowControl/>
        <w:spacing w:line="276" w:lineRule="auto"/>
        <w:jc w:val="right"/>
        <w:rPr>
          <w:rFonts w:ascii="Times New Roman" w:eastAsia="Calibri" w:hAnsi="Times New Roman" w:cs="Times New Roman"/>
          <w:bCs/>
          <w:color w:val="auto"/>
          <w:lang w:eastAsia="en-US" w:bidi="ar-SA"/>
        </w:rPr>
      </w:pPr>
    </w:p>
    <w:p w:rsidR="00B26018" w:rsidRPr="00B26018" w:rsidRDefault="00B26018" w:rsidP="00C47803">
      <w:pPr>
        <w:widowControl/>
        <w:spacing w:line="276" w:lineRule="auto"/>
        <w:jc w:val="right"/>
        <w:rPr>
          <w:rFonts w:ascii="Times New Roman" w:eastAsia="Calibri" w:hAnsi="Times New Roman" w:cs="Times New Roman"/>
          <w:bCs/>
          <w:color w:val="auto"/>
          <w:lang w:eastAsia="en-US" w:bidi="ar-SA"/>
        </w:rPr>
      </w:pPr>
      <w:r w:rsidRPr="00B26018">
        <w:rPr>
          <w:rFonts w:ascii="Times New Roman" w:eastAsia="Calibri" w:hAnsi="Times New Roman" w:cs="Times New Roman"/>
          <w:bCs/>
          <w:color w:val="auto"/>
          <w:lang w:eastAsia="en-US" w:bidi="ar-SA"/>
        </w:rPr>
        <w:lastRenderedPageBreak/>
        <w:t>Приложение № 1 к Описанию объекта закупки</w:t>
      </w:r>
    </w:p>
    <w:p w:rsidR="008D0FC2" w:rsidRDefault="008D0FC2" w:rsidP="00C47803">
      <w:pPr>
        <w:widowControl/>
        <w:spacing w:line="276" w:lineRule="auto"/>
        <w:jc w:val="center"/>
        <w:rPr>
          <w:rFonts w:ascii="Times New Roman" w:eastAsia="Calibri" w:hAnsi="Times New Roman" w:cs="Times New Roman"/>
          <w:b/>
          <w:bCs/>
          <w:color w:val="auto"/>
          <w:lang w:eastAsia="en-US" w:bidi="ar-SA"/>
        </w:rPr>
      </w:pPr>
    </w:p>
    <w:p w:rsidR="00B26018" w:rsidRPr="00B26018" w:rsidRDefault="00B26018" w:rsidP="00C47803">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Требования к количественным, функциональным характеристикам</w:t>
      </w:r>
    </w:p>
    <w:p w:rsidR="00B26018" w:rsidRDefault="00B26018" w:rsidP="00BB1D42">
      <w:pPr>
        <w:widowControl/>
        <w:spacing w:line="276" w:lineRule="auto"/>
        <w:jc w:val="center"/>
        <w:rPr>
          <w:rFonts w:ascii="Times New Roman" w:eastAsia="Calibri" w:hAnsi="Times New Roman" w:cs="Times New Roman"/>
          <w:b/>
          <w:bCs/>
          <w:color w:val="auto"/>
          <w:lang w:eastAsia="en-US" w:bidi="ar-SA"/>
        </w:rPr>
      </w:pPr>
      <w:r w:rsidRPr="00B26018">
        <w:rPr>
          <w:rFonts w:ascii="Times New Roman" w:eastAsia="Calibri" w:hAnsi="Times New Roman" w:cs="Times New Roman"/>
          <w:b/>
          <w:bCs/>
          <w:color w:val="auto"/>
          <w:lang w:eastAsia="en-US" w:bidi="ar-SA"/>
        </w:rPr>
        <w:t>(потребительским свойствам) товара</w:t>
      </w:r>
    </w:p>
    <w:p w:rsidR="00FA31A1" w:rsidRPr="00B26018" w:rsidRDefault="00FA31A1" w:rsidP="00BB1D42">
      <w:pPr>
        <w:widowControl/>
        <w:spacing w:line="276" w:lineRule="auto"/>
        <w:jc w:val="center"/>
        <w:rPr>
          <w:rFonts w:ascii="Times New Roman" w:eastAsia="Calibri" w:hAnsi="Times New Roman" w:cs="Times New Roman"/>
          <w:b/>
          <w:bCs/>
          <w:color w:val="auto"/>
          <w:lang w:eastAsia="en-US" w:bidi="ar-SA"/>
        </w:rPr>
      </w:pPr>
    </w:p>
    <w:tbl>
      <w:tblPr>
        <w:tblW w:w="10206" w:type="dxa"/>
        <w:tblInd w:w="1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91" w:type="dxa"/>
        </w:tblCellMar>
        <w:tblLook w:val="04A0" w:firstRow="1" w:lastRow="0" w:firstColumn="1" w:lastColumn="0" w:noHBand="0" w:noVBand="1"/>
      </w:tblPr>
      <w:tblGrid>
        <w:gridCol w:w="709"/>
        <w:gridCol w:w="5953"/>
        <w:gridCol w:w="1560"/>
        <w:gridCol w:w="992"/>
        <w:gridCol w:w="992"/>
      </w:tblGrid>
      <w:tr w:rsidR="00B26018" w:rsidRPr="001F2850" w:rsidTr="00D71F9F">
        <w:trPr>
          <w:trHeight w:val="597"/>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B26018" w:rsidRPr="001F2850" w:rsidRDefault="00B26018" w:rsidP="00D03347">
            <w:pPr>
              <w:widowControl/>
              <w:spacing w:line="276" w:lineRule="auto"/>
              <w:jc w:val="center"/>
              <w:rPr>
                <w:rFonts w:ascii="Times New Roman" w:eastAsia="Calibri" w:hAnsi="Times New Roman" w:cs="Times New Roman"/>
                <w:b/>
                <w:bCs/>
                <w:color w:val="auto"/>
                <w:lang w:eastAsia="en-US" w:bidi="ar-SA"/>
              </w:rPr>
            </w:pPr>
            <w:r w:rsidRPr="001F2850">
              <w:rPr>
                <w:rFonts w:ascii="Times New Roman" w:eastAsia="Calibri" w:hAnsi="Times New Roman" w:cs="Times New Roman"/>
                <w:b/>
                <w:bCs/>
                <w:color w:val="auto"/>
                <w:lang w:eastAsia="en-US" w:bidi="ar-SA"/>
              </w:rPr>
              <w:t>№ п/п</w:t>
            </w:r>
          </w:p>
        </w:tc>
        <w:tc>
          <w:tcPr>
            <w:tcW w:w="5953" w:type="dxa"/>
            <w:tcBorders>
              <w:top w:val="single" w:sz="4" w:space="0" w:color="00000A"/>
              <w:left w:val="single" w:sz="4" w:space="0" w:color="00000A"/>
              <w:bottom w:val="single" w:sz="4" w:space="0" w:color="00000A"/>
              <w:right w:val="single" w:sz="4" w:space="0" w:color="00000A"/>
            </w:tcBorders>
            <w:shd w:val="clear" w:color="auto" w:fill="auto"/>
            <w:vAlign w:val="center"/>
          </w:tcPr>
          <w:p w:rsidR="00B26018" w:rsidRPr="001F2850" w:rsidRDefault="00B26018" w:rsidP="00D03347">
            <w:pPr>
              <w:widowControl/>
              <w:spacing w:line="276" w:lineRule="auto"/>
              <w:jc w:val="center"/>
              <w:rPr>
                <w:rFonts w:ascii="Times New Roman" w:eastAsia="Calibri" w:hAnsi="Times New Roman" w:cs="Times New Roman"/>
                <w:b/>
                <w:bCs/>
                <w:color w:val="auto"/>
                <w:lang w:eastAsia="en-US" w:bidi="ar-SA"/>
              </w:rPr>
            </w:pPr>
            <w:r w:rsidRPr="001F2850">
              <w:rPr>
                <w:rFonts w:ascii="Times New Roman" w:eastAsia="Calibri" w:hAnsi="Times New Roman" w:cs="Times New Roman"/>
                <w:b/>
                <w:bCs/>
                <w:color w:val="auto"/>
                <w:lang w:eastAsia="en-US" w:bidi="ar-SA"/>
              </w:rPr>
              <w:t>Наименование товара</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B26018" w:rsidRPr="001F2850" w:rsidRDefault="00B26018" w:rsidP="00D03347">
            <w:pPr>
              <w:widowControl/>
              <w:spacing w:line="276" w:lineRule="auto"/>
              <w:jc w:val="center"/>
              <w:rPr>
                <w:rFonts w:ascii="Times New Roman" w:eastAsia="Calibri" w:hAnsi="Times New Roman" w:cs="Times New Roman"/>
                <w:b/>
                <w:bCs/>
                <w:color w:val="auto"/>
                <w:lang w:eastAsia="en-US" w:bidi="ar-SA"/>
              </w:rPr>
            </w:pPr>
            <w:r w:rsidRPr="001F2850">
              <w:rPr>
                <w:rFonts w:ascii="Times New Roman" w:eastAsia="Calibri" w:hAnsi="Times New Roman" w:cs="Times New Roman"/>
                <w:b/>
                <w:bCs/>
                <w:color w:val="auto"/>
                <w:lang w:eastAsia="en-US" w:bidi="ar-SA"/>
              </w:rPr>
              <w:t>ОКПД2</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B26018" w:rsidRPr="001F2850" w:rsidRDefault="00B26018" w:rsidP="00D03347">
            <w:pPr>
              <w:widowControl/>
              <w:spacing w:line="276" w:lineRule="auto"/>
              <w:jc w:val="center"/>
              <w:rPr>
                <w:rFonts w:ascii="Times New Roman" w:eastAsia="Calibri" w:hAnsi="Times New Roman" w:cs="Times New Roman"/>
                <w:b/>
                <w:bCs/>
                <w:color w:val="auto"/>
                <w:lang w:eastAsia="en-US" w:bidi="ar-SA"/>
              </w:rPr>
            </w:pPr>
            <w:r w:rsidRPr="001F2850">
              <w:rPr>
                <w:rFonts w:ascii="Times New Roman" w:eastAsia="Calibri" w:hAnsi="Times New Roman" w:cs="Times New Roman"/>
                <w:b/>
                <w:bCs/>
                <w:color w:val="auto"/>
                <w:lang w:eastAsia="en-US" w:bidi="ar-SA"/>
              </w:rPr>
              <w:t>Ед. изм.</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B26018" w:rsidRPr="001F2850" w:rsidRDefault="00B26018" w:rsidP="00D03347">
            <w:pPr>
              <w:widowControl/>
              <w:spacing w:line="276" w:lineRule="auto"/>
              <w:jc w:val="center"/>
              <w:rPr>
                <w:rFonts w:ascii="Times New Roman" w:eastAsia="Calibri" w:hAnsi="Times New Roman" w:cs="Times New Roman"/>
                <w:b/>
                <w:bCs/>
                <w:color w:val="auto"/>
                <w:lang w:eastAsia="en-US" w:bidi="ar-SA"/>
              </w:rPr>
            </w:pPr>
            <w:r w:rsidRPr="001F2850">
              <w:rPr>
                <w:rFonts w:ascii="Times New Roman" w:eastAsia="Calibri" w:hAnsi="Times New Roman" w:cs="Times New Roman"/>
                <w:b/>
                <w:bCs/>
                <w:color w:val="auto"/>
                <w:lang w:eastAsia="en-US" w:bidi="ar-SA"/>
              </w:rPr>
              <w:t>Кол-во</w:t>
            </w:r>
          </w:p>
        </w:tc>
      </w:tr>
      <w:tr w:rsidR="00921258" w:rsidRPr="001F2850" w:rsidTr="00670C3A">
        <w:trPr>
          <w:trHeight w:val="169"/>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1</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921258" w:rsidRPr="001F2850" w:rsidRDefault="00921258" w:rsidP="00921258">
            <w:pPr>
              <w:rPr>
                <w:rFonts w:ascii="Times New Roman" w:hAnsi="Times New Roman" w:cs="Times New Roman"/>
              </w:rPr>
            </w:pPr>
            <w:r>
              <w:rPr>
                <w:rFonts w:ascii="Times New Roman" w:hAnsi="Times New Roman" w:cs="Times New Roman"/>
              </w:rPr>
              <w:t>Изнашиваемая лента узкая 94-111400</w:t>
            </w:r>
          </w:p>
        </w:tc>
        <w:tc>
          <w:tcPr>
            <w:tcW w:w="1560" w:type="dxa"/>
            <w:tcBorders>
              <w:top w:val="single" w:sz="4" w:space="0" w:color="00000A"/>
              <w:left w:val="single" w:sz="4" w:space="0" w:color="00000A"/>
              <w:bottom w:val="single" w:sz="4" w:space="0" w:color="00000A"/>
              <w:right w:val="single" w:sz="4" w:space="0" w:color="00000A"/>
            </w:tcBorders>
            <w:shd w:val="clear" w:color="auto" w:fill="auto"/>
          </w:tcPr>
          <w:p w:rsidR="00921258" w:rsidRPr="00E86A46" w:rsidRDefault="00921258" w:rsidP="00921258">
            <w:pPr>
              <w:jc w:val="center"/>
              <w:rPr>
                <w:rFonts w:ascii="Times New Roman" w:hAnsi="Times New Roman" w:cs="Times New Roman"/>
                <w:lang w:eastAsia="zh-CN" w:bidi="ar"/>
              </w:rPr>
            </w:pPr>
            <w:r w:rsidRPr="006F603C">
              <w:rPr>
                <w:rFonts w:ascii="Times New Roman" w:hAnsi="Times New Roman" w:cs="Times New Roman"/>
                <w:lang w:eastAsia="zh-CN" w:bidi="ar"/>
              </w:rPr>
              <w:t>29.32.30.149</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single" w:sz="4" w:space="0" w:color="auto"/>
              <w:left w:val="nil"/>
              <w:bottom w:val="single" w:sz="4" w:space="0" w:color="auto"/>
              <w:right w:val="single" w:sz="4" w:space="0" w:color="auto"/>
            </w:tcBorders>
            <w:shd w:val="clear" w:color="auto" w:fill="auto"/>
            <w:vAlign w:val="center"/>
          </w:tcPr>
          <w:p w:rsidR="00921258" w:rsidRPr="001F2850" w:rsidRDefault="00921258" w:rsidP="00921258">
            <w:pPr>
              <w:jc w:val="center"/>
              <w:rPr>
                <w:rFonts w:ascii="Times New Roman" w:hAnsi="Times New Roman" w:cs="Times New Roman"/>
              </w:rPr>
            </w:pPr>
            <w:r>
              <w:rPr>
                <w:rFonts w:ascii="Times New Roman" w:hAnsi="Times New Roman" w:cs="Times New Roman"/>
              </w:rPr>
              <w:t>4</w:t>
            </w:r>
          </w:p>
        </w:tc>
      </w:tr>
      <w:tr w:rsidR="00921258" w:rsidRPr="001F2850" w:rsidTr="00670C3A">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2</w:t>
            </w:r>
          </w:p>
        </w:tc>
        <w:tc>
          <w:tcPr>
            <w:tcW w:w="5953" w:type="dxa"/>
            <w:tcBorders>
              <w:top w:val="nil"/>
              <w:left w:val="single" w:sz="4" w:space="0" w:color="auto"/>
              <w:bottom w:val="single" w:sz="4" w:space="0" w:color="auto"/>
              <w:right w:val="single" w:sz="4" w:space="0" w:color="auto"/>
            </w:tcBorders>
            <w:shd w:val="clear" w:color="auto" w:fill="auto"/>
          </w:tcPr>
          <w:p w:rsidR="00921258" w:rsidRPr="001F2850" w:rsidRDefault="00921258" w:rsidP="00921258">
            <w:pPr>
              <w:rPr>
                <w:rFonts w:ascii="Times New Roman" w:hAnsi="Times New Roman" w:cs="Times New Roman"/>
              </w:rPr>
            </w:pPr>
            <w:r>
              <w:rPr>
                <w:rFonts w:ascii="Times New Roman" w:hAnsi="Times New Roman" w:cs="Times New Roman"/>
              </w:rPr>
              <w:t>Изнашиваемая лента широкая 945-111500</w:t>
            </w:r>
          </w:p>
        </w:tc>
        <w:tc>
          <w:tcPr>
            <w:tcW w:w="1560" w:type="dxa"/>
            <w:tcBorders>
              <w:top w:val="single" w:sz="4" w:space="0" w:color="00000A"/>
              <w:left w:val="single" w:sz="4" w:space="0" w:color="00000A"/>
              <w:bottom w:val="single" w:sz="4" w:space="0" w:color="00000A"/>
              <w:right w:val="single" w:sz="4" w:space="0" w:color="00000A"/>
            </w:tcBorders>
            <w:shd w:val="clear" w:color="auto" w:fill="auto"/>
          </w:tcPr>
          <w:p w:rsidR="00921258" w:rsidRPr="00E86A46" w:rsidRDefault="00921258" w:rsidP="00921258">
            <w:pPr>
              <w:jc w:val="center"/>
              <w:rPr>
                <w:rFonts w:ascii="Times New Roman" w:hAnsi="Times New Roman" w:cs="Times New Roman"/>
                <w:bCs/>
                <w:shd w:val="clear" w:color="auto" w:fill="FFFFFF"/>
              </w:rPr>
            </w:pPr>
            <w:r w:rsidRPr="006F603C">
              <w:rPr>
                <w:rFonts w:ascii="Times New Roman" w:hAnsi="Times New Roman" w:cs="Times New Roman"/>
                <w:bCs/>
                <w:shd w:val="clear" w:color="auto" w:fill="FFFFFF"/>
              </w:rPr>
              <w:t>29.32.30.149</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1F2850" w:rsidRDefault="00921258" w:rsidP="00921258">
            <w:pPr>
              <w:jc w:val="center"/>
              <w:rPr>
                <w:rFonts w:ascii="Times New Roman" w:hAnsi="Times New Roman" w:cs="Times New Roman"/>
              </w:rPr>
            </w:pPr>
            <w:r>
              <w:rPr>
                <w:rFonts w:ascii="Times New Roman" w:hAnsi="Times New Roman" w:cs="Times New Roman"/>
              </w:rPr>
              <w:t>2</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3</w:t>
            </w:r>
          </w:p>
        </w:tc>
        <w:tc>
          <w:tcPr>
            <w:tcW w:w="5953" w:type="dxa"/>
            <w:tcBorders>
              <w:top w:val="nil"/>
              <w:left w:val="single" w:sz="4" w:space="0" w:color="auto"/>
              <w:bottom w:val="single" w:sz="4" w:space="0" w:color="auto"/>
              <w:right w:val="single" w:sz="4" w:space="0" w:color="auto"/>
            </w:tcBorders>
            <w:shd w:val="clear" w:color="auto" w:fill="auto"/>
          </w:tcPr>
          <w:p w:rsidR="00921258" w:rsidRPr="00194AE2" w:rsidRDefault="00921258" w:rsidP="00921258">
            <w:pPr>
              <w:rPr>
                <w:rFonts w:ascii="Times New Roman" w:hAnsi="Times New Roman" w:cs="Times New Roman"/>
                <w:lang w:val="en-US"/>
              </w:rPr>
            </w:pPr>
            <w:r>
              <w:rPr>
                <w:rFonts w:ascii="Times New Roman" w:hAnsi="Times New Roman" w:cs="Times New Roman"/>
              </w:rPr>
              <w:t xml:space="preserve">Пружина 25 </w:t>
            </w:r>
            <w:r>
              <w:rPr>
                <w:rFonts w:ascii="Times New Roman" w:hAnsi="Times New Roman" w:cs="Times New Roman"/>
                <w:lang w:val="en-US"/>
              </w:rPr>
              <w:t>DF2515100</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C978DD" w:rsidP="00921258">
            <w:pPr>
              <w:widowControl/>
              <w:spacing w:line="276" w:lineRule="auto"/>
              <w:jc w:val="center"/>
              <w:rPr>
                <w:rFonts w:ascii="Times New Roman" w:eastAsia="Calibri" w:hAnsi="Times New Roman" w:cs="Times New Roman"/>
                <w:bCs/>
                <w:color w:val="auto"/>
                <w:lang w:eastAsia="en-US"/>
              </w:rPr>
            </w:pPr>
            <w:r w:rsidRPr="00C978DD">
              <w:rPr>
                <w:rFonts w:ascii="Times New Roman" w:eastAsia="Calibri" w:hAnsi="Times New Roman" w:cs="Times New Roman"/>
                <w:bCs/>
                <w:color w:val="auto"/>
                <w:lang w:eastAsia="en-US"/>
              </w:rPr>
              <w:t>29.32.30.149</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194AE2" w:rsidRDefault="00921258" w:rsidP="00921258">
            <w:pPr>
              <w:jc w:val="center"/>
              <w:rPr>
                <w:rFonts w:ascii="Times New Roman" w:hAnsi="Times New Roman" w:cs="Times New Roman"/>
                <w:lang w:val="en-US"/>
              </w:rPr>
            </w:pPr>
            <w:r>
              <w:rPr>
                <w:rFonts w:ascii="Times New Roman" w:hAnsi="Times New Roman" w:cs="Times New Roman"/>
                <w:lang w:val="en-US"/>
              </w:rPr>
              <w:t>18</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4</w:t>
            </w:r>
          </w:p>
        </w:tc>
        <w:tc>
          <w:tcPr>
            <w:tcW w:w="5953" w:type="dxa"/>
            <w:tcBorders>
              <w:top w:val="single" w:sz="4" w:space="0" w:color="auto"/>
              <w:left w:val="single" w:sz="4" w:space="0" w:color="auto"/>
              <w:bottom w:val="single" w:sz="4" w:space="0" w:color="auto"/>
              <w:right w:val="single" w:sz="4" w:space="0" w:color="auto"/>
            </w:tcBorders>
            <w:shd w:val="clear" w:color="auto" w:fill="auto"/>
          </w:tcPr>
          <w:p w:rsidR="00921258" w:rsidRPr="000F51DB" w:rsidRDefault="00921258" w:rsidP="00921258">
            <w:pPr>
              <w:rPr>
                <w:rFonts w:ascii="Times New Roman" w:hAnsi="Times New Roman" w:cs="Times New Roman"/>
              </w:rPr>
            </w:pPr>
            <w:r>
              <w:rPr>
                <w:rFonts w:ascii="Times New Roman" w:hAnsi="Times New Roman" w:cs="Times New Roman"/>
              </w:rPr>
              <w:t xml:space="preserve">Фильтр масляный </w:t>
            </w:r>
            <w:r>
              <w:rPr>
                <w:rFonts w:ascii="Times New Roman" w:hAnsi="Times New Roman" w:cs="Times New Roman"/>
                <w:lang w:val="en-US"/>
              </w:rPr>
              <w:t>W21ESO1600</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267E86" w:rsidP="00921258">
            <w:pPr>
              <w:widowControl/>
              <w:spacing w:line="276" w:lineRule="auto"/>
              <w:jc w:val="center"/>
              <w:rPr>
                <w:rFonts w:ascii="Times New Roman" w:eastAsia="Calibri" w:hAnsi="Times New Roman" w:cs="Times New Roman"/>
                <w:bCs/>
                <w:color w:val="auto"/>
                <w:lang w:eastAsia="en-US"/>
              </w:rPr>
            </w:pPr>
            <w:r w:rsidRPr="00267E86">
              <w:rPr>
                <w:rFonts w:ascii="Times New Roman" w:eastAsia="Calibri" w:hAnsi="Times New Roman" w:cs="Times New Roman"/>
                <w:bCs/>
                <w:color w:val="auto"/>
                <w:lang w:eastAsia="en-US"/>
              </w:rPr>
              <w:t>28.29.13.110</w:t>
            </w:r>
          </w:p>
        </w:tc>
        <w:tc>
          <w:tcPr>
            <w:tcW w:w="992" w:type="dxa"/>
            <w:tcBorders>
              <w:top w:val="single" w:sz="4" w:space="0" w:color="00000A"/>
              <w:left w:val="single" w:sz="4" w:space="0" w:color="00000A"/>
              <w:bottom w:val="single" w:sz="4" w:space="0" w:color="00000A"/>
              <w:right w:val="single" w:sz="4" w:space="0" w:color="auto"/>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21258" w:rsidRPr="001F2850" w:rsidRDefault="00921258" w:rsidP="00921258">
            <w:pPr>
              <w:jc w:val="center"/>
              <w:rPr>
                <w:rFonts w:ascii="Times New Roman" w:hAnsi="Times New Roman" w:cs="Times New Roman"/>
              </w:rPr>
            </w:pPr>
            <w:r>
              <w:rPr>
                <w:rFonts w:ascii="Times New Roman" w:hAnsi="Times New Roman" w:cs="Times New Roman"/>
              </w:rPr>
              <w:t>2</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5</w:t>
            </w:r>
          </w:p>
        </w:tc>
        <w:tc>
          <w:tcPr>
            <w:tcW w:w="5953" w:type="dxa"/>
            <w:tcBorders>
              <w:top w:val="nil"/>
              <w:left w:val="single" w:sz="4" w:space="0" w:color="auto"/>
              <w:bottom w:val="single" w:sz="4" w:space="0" w:color="auto"/>
              <w:right w:val="single" w:sz="4" w:space="0" w:color="auto"/>
            </w:tcBorders>
            <w:shd w:val="clear" w:color="auto" w:fill="auto"/>
          </w:tcPr>
          <w:p w:rsidR="00921258" w:rsidRPr="001F2850" w:rsidRDefault="00921258" w:rsidP="00921258">
            <w:pPr>
              <w:rPr>
                <w:rFonts w:ascii="Times New Roman" w:hAnsi="Times New Roman" w:cs="Times New Roman"/>
              </w:rPr>
            </w:pPr>
            <w:proofErr w:type="spellStart"/>
            <w:r>
              <w:rPr>
                <w:rFonts w:ascii="Times New Roman" w:hAnsi="Times New Roman" w:cs="Times New Roman"/>
              </w:rPr>
              <w:t>Фильтроэлемент</w:t>
            </w:r>
            <w:proofErr w:type="spellEnd"/>
            <w:r>
              <w:rPr>
                <w:rFonts w:ascii="Times New Roman" w:hAnsi="Times New Roman" w:cs="Times New Roman"/>
              </w:rPr>
              <w:t xml:space="preserve"> топливного фильтра 15221-43170</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6A14D8" w:rsidP="00921258">
            <w:pPr>
              <w:widowControl/>
              <w:spacing w:line="276" w:lineRule="auto"/>
              <w:jc w:val="center"/>
              <w:rPr>
                <w:rFonts w:ascii="Times New Roman" w:eastAsia="Calibri" w:hAnsi="Times New Roman" w:cs="Times New Roman"/>
                <w:bCs/>
                <w:color w:val="auto"/>
                <w:lang w:eastAsia="en-US"/>
              </w:rPr>
            </w:pPr>
            <w:r w:rsidRPr="006A14D8">
              <w:rPr>
                <w:rFonts w:ascii="Times New Roman" w:eastAsia="Calibri" w:hAnsi="Times New Roman" w:cs="Times New Roman"/>
                <w:bCs/>
                <w:color w:val="auto"/>
                <w:lang w:eastAsia="en-US"/>
              </w:rPr>
              <w:t>28.29.13.120</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1F2850" w:rsidRDefault="00921258" w:rsidP="00921258">
            <w:pPr>
              <w:jc w:val="center"/>
              <w:rPr>
                <w:rFonts w:ascii="Times New Roman" w:hAnsi="Times New Roman" w:cs="Times New Roman"/>
              </w:rPr>
            </w:pPr>
            <w:r>
              <w:rPr>
                <w:rFonts w:ascii="Times New Roman" w:hAnsi="Times New Roman" w:cs="Times New Roman"/>
              </w:rPr>
              <w:t>2</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6</w:t>
            </w:r>
          </w:p>
        </w:tc>
        <w:tc>
          <w:tcPr>
            <w:tcW w:w="5953" w:type="dxa"/>
            <w:tcBorders>
              <w:top w:val="nil"/>
              <w:left w:val="single" w:sz="4" w:space="0" w:color="auto"/>
              <w:bottom w:val="single" w:sz="4" w:space="0" w:color="auto"/>
              <w:right w:val="single" w:sz="4" w:space="0" w:color="auto"/>
            </w:tcBorders>
            <w:shd w:val="clear" w:color="auto" w:fill="auto"/>
          </w:tcPr>
          <w:p w:rsidR="00921258" w:rsidRPr="00DE79C8" w:rsidRDefault="00921258" w:rsidP="00921258">
            <w:pPr>
              <w:rPr>
                <w:rFonts w:ascii="Times New Roman" w:hAnsi="Times New Roman" w:cs="Times New Roman"/>
                <w:lang w:val="en-US"/>
              </w:rPr>
            </w:pPr>
            <w:r>
              <w:rPr>
                <w:rFonts w:ascii="Times New Roman" w:hAnsi="Times New Roman" w:cs="Times New Roman"/>
              </w:rPr>
              <w:t xml:space="preserve">Фильтр воздушный </w:t>
            </w:r>
            <w:r>
              <w:rPr>
                <w:rFonts w:ascii="Times New Roman" w:hAnsi="Times New Roman" w:cs="Times New Roman"/>
                <w:lang w:val="en-US"/>
              </w:rPr>
              <w:t>TCO020-16320</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095F1C" w:rsidP="00921258">
            <w:pPr>
              <w:widowControl/>
              <w:spacing w:line="276" w:lineRule="auto"/>
              <w:jc w:val="center"/>
              <w:rPr>
                <w:rFonts w:ascii="Times New Roman" w:eastAsia="Calibri" w:hAnsi="Times New Roman" w:cs="Times New Roman"/>
                <w:bCs/>
                <w:color w:val="auto"/>
                <w:lang w:eastAsia="en-US"/>
              </w:rPr>
            </w:pPr>
            <w:r w:rsidRPr="00095F1C">
              <w:rPr>
                <w:rFonts w:ascii="Times New Roman" w:eastAsia="Calibri" w:hAnsi="Times New Roman" w:cs="Times New Roman"/>
                <w:bCs/>
                <w:color w:val="auto"/>
                <w:lang w:eastAsia="en-US"/>
              </w:rPr>
              <w:t>28.29.13.130</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DE79C8" w:rsidRDefault="00921258" w:rsidP="00921258">
            <w:pPr>
              <w:jc w:val="center"/>
              <w:rPr>
                <w:rFonts w:ascii="Times New Roman" w:hAnsi="Times New Roman" w:cs="Times New Roman"/>
                <w:lang w:val="en-US"/>
              </w:rPr>
            </w:pPr>
            <w:r>
              <w:rPr>
                <w:rFonts w:ascii="Times New Roman" w:hAnsi="Times New Roman" w:cs="Times New Roman"/>
                <w:lang w:val="en-US"/>
              </w:rPr>
              <w:t>1</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7</w:t>
            </w:r>
          </w:p>
        </w:tc>
        <w:tc>
          <w:tcPr>
            <w:tcW w:w="5953" w:type="dxa"/>
            <w:tcBorders>
              <w:top w:val="nil"/>
              <w:left w:val="single" w:sz="4" w:space="0" w:color="auto"/>
              <w:bottom w:val="single" w:sz="4" w:space="0" w:color="auto"/>
              <w:right w:val="single" w:sz="4" w:space="0" w:color="auto"/>
            </w:tcBorders>
            <w:shd w:val="clear" w:color="auto" w:fill="auto"/>
          </w:tcPr>
          <w:p w:rsidR="00921258" w:rsidRPr="001F2850" w:rsidRDefault="00921258" w:rsidP="00921258">
            <w:pPr>
              <w:rPr>
                <w:rFonts w:ascii="Times New Roman" w:hAnsi="Times New Roman" w:cs="Times New Roman"/>
              </w:rPr>
            </w:pPr>
            <w:proofErr w:type="spellStart"/>
            <w:r>
              <w:rPr>
                <w:rFonts w:ascii="Times New Roman" w:hAnsi="Times New Roman" w:cs="Times New Roman"/>
              </w:rPr>
              <w:t>Фильтроэлемент</w:t>
            </w:r>
            <w:proofErr w:type="spellEnd"/>
            <w:r>
              <w:rPr>
                <w:rFonts w:ascii="Times New Roman" w:hAnsi="Times New Roman" w:cs="Times New Roman"/>
              </w:rPr>
              <w:t xml:space="preserve"> воздушного фильтра 15741-11083</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095F1C" w:rsidP="00921258">
            <w:pPr>
              <w:widowControl/>
              <w:spacing w:line="276" w:lineRule="auto"/>
              <w:jc w:val="center"/>
              <w:rPr>
                <w:rFonts w:ascii="Times New Roman" w:eastAsia="Calibri" w:hAnsi="Times New Roman" w:cs="Times New Roman"/>
                <w:bCs/>
                <w:color w:val="auto"/>
                <w:lang w:eastAsia="en-US"/>
              </w:rPr>
            </w:pPr>
            <w:r w:rsidRPr="00095F1C">
              <w:rPr>
                <w:rFonts w:ascii="Times New Roman" w:eastAsia="Calibri" w:hAnsi="Times New Roman" w:cs="Times New Roman"/>
                <w:bCs/>
                <w:color w:val="auto"/>
                <w:lang w:eastAsia="en-US"/>
              </w:rPr>
              <w:t>28.25.14.111</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1F2850" w:rsidRDefault="00921258" w:rsidP="00921258">
            <w:pPr>
              <w:jc w:val="center"/>
              <w:rPr>
                <w:rFonts w:ascii="Times New Roman" w:hAnsi="Times New Roman" w:cs="Times New Roman"/>
              </w:rPr>
            </w:pPr>
            <w:r>
              <w:rPr>
                <w:rFonts w:ascii="Times New Roman" w:hAnsi="Times New Roman" w:cs="Times New Roman"/>
              </w:rPr>
              <w:t>1</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8</w:t>
            </w:r>
          </w:p>
        </w:tc>
        <w:tc>
          <w:tcPr>
            <w:tcW w:w="5953" w:type="dxa"/>
            <w:tcBorders>
              <w:top w:val="nil"/>
              <w:left w:val="single" w:sz="4" w:space="0" w:color="auto"/>
              <w:bottom w:val="single" w:sz="4" w:space="0" w:color="auto"/>
              <w:right w:val="single" w:sz="4" w:space="0" w:color="auto"/>
            </w:tcBorders>
            <w:shd w:val="clear" w:color="auto" w:fill="auto"/>
          </w:tcPr>
          <w:p w:rsidR="00921258" w:rsidRPr="001F2850" w:rsidRDefault="00921258" w:rsidP="00921258">
            <w:pPr>
              <w:rPr>
                <w:rFonts w:ascii="Times New Roman" w:hAnsi="Times New Roman" w:cs="Times New Roman"/>
              </w:rPr>
            </w:pPr>
            <w:r>
              <w:rPr>
                <w:rFonts w:ascii="Times New Roman" w:hAnsi="Times New Roman" w:cs="Times New Roman"/>
              </w:rPr>
              <w:t>Ремень генератора 16282-97013</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BB0B89" w:rsidP="00921258">
            <w:pPr>
              <w:widowControl/>
              <w:spacing w:line="276" w:lineRule="auto"/>
              <w:jc w:val="center"/>
              <w:rPr>
                <w:rFonts w:ascii="Times New Roman" w:eastAsia="Calibri" w:hAnsi="Times New Roman" w:cs="Times New Roman"/>
                <w:bCs/>
                <w:color w:val="auto"/>
                <w:lang w:eastAsia="en-US"/>
              </w:rPr>
            </w:pPr>
            <w:r w:rsidRPr="00BB0B89">
              <w:rPr>
                <w:rFonts w:ascii="Times New Roman" w:eastAsia="Calibri" w:hAnsi="Times New Roman" w:cs="Times New Roman"/>
                <w:bCs/>
                <w:color w:val="auto"/>
                <w:lang w:eastAsia="en-US"/>
              </w:rPr>
              <w:t>22.19.40.129</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1F2850" w:rsidRDefault="00921258" w:rsidP="00921258">
            <w:pPr>
              <w:jc w:val="center"/>
              <w:rPr>
                <w:rFonts w:ascii="Times New Roman" w:hAnsi="Times New Roman" w:cs="Times New Roman"/>
              </w:rPr>
            </w:pPr>
            <w:r>
              <w:rPr>
                <w:rFonts w:ascii="Times New Roman" w:hAnsi="Times New Roman" w:cs="Times New Roman"/>
              </w:rPr>
              <w:t>2</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9</w:t>
            </w:r>
          </w:p>
        </w:tc>
        <w:tc>
          <w:tcPr>
            <w:tcW w:w="5953" w:type="dxa"/>
            <w:tcBorders>
              <w:top w:val="nil"/>
              <w:left w:val="single" w:sz="4" w:space="0" w:color="auto"/>
              <w:bottom w:val="single" w:sz="4" w:space="0" w:color="auto"/>
              <w:right w:val="single" w:sz="4" w:space="0" w:color="auto"/>
            </w:tcBorders>
            <w:shd w:val="clear" w:color="auto" w:fill="auto"/>
          </w:tcPr>
          <w:p w:rsidR="00921258" w:rsidRPr="00D71F9F" w:rsidRDefault="00921258" w:rsidP="00921258">
            <w:pPr>
              <w:rPr>
                <w:rFonts w:ascii="Times New Roman" w:hAnsi="Times New Roman" w:cs="Times New Roman"/>
              </w:rPr>
            </w:pPr>
            <w:r>
              <w:rPr>
                <w:rFonts w:ascii="Times New Roman" w:hAnsi="Times New Roman" w:cs="Times New Roman"/>
              </w:rPr>
              <w:t xml:space="preserve">Ремкомплект для гидромотора </w:t>
            </w:r>
            <w:r>
              <w:rPr>
                <w:rFonts w:ascii="Times New Roman" w:hAnsi="Times New Roman" w:cs="Times New Roman"/>
                <w:lang w:val="en-US"/>
              </w:rPr>
              <w:t>RW</w:t>
            </w:r>
            <w:r w:rsidRPr="00D71F9F">
              <w:rPr>
                <w:rFonts w:ascii="Times New Roman" w:hAnsi="Times New Roman" w:cs="Times New Roman"/>
              </w:rPr>
              <w:t xml:space="preserve"> </w:t>
            </w:r>
            <w:r>
              <w:rPr>
                <w:rFonts w:ascii="Times New Roman" w:hAnsi="Times New Roman" w:cs="Times New Roman"/>
                <w:lang w:val="en-US"/>
              </w:rPr>
              <w:t>KBUK</w:t>
            </w:r>
            <w:r w:rsidRPr="00D71F9F">
              <w:rPr>
                <w:rFonts w:ascii="Times New Roman" w:hAnsi="Times New Roman" w:cs="Times New Roman"/>
              </w:rPr>
              <w:t xml:space="preserve"> (4151259606)</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F77802" w:rsidP="00921258">
            <w:pPr>
              <w:widowControl/>
              <w:spacing w:line="276" w:lineRule="auto"/>
              <w:jc w:val="center"/>
              <w:rPr>
                <w:rFonts w:ascii="Times New Roman" w:eastAsia="Calibri" w:hAnsi="Times New Roman" w:cs="Times New Roman"/>
                <w:bCs/>
                <w:color w:val="auto"/>
                <w:lang w:eastAsia="en-US"/>
              </w:rPr>
            </w:pPr>
            <w:r w:rsidRPr="00F77802">
              <w:rPr>
                <w:rFonts w:ascii="Times New Roman" w:eastAsia="Calibri" w:hAnsi="Times New Roman" w:cs="Times New Roman"/>
                <w:bCs/>
                <w:color w:val="auto"/>
                <w:lang w:eastAsia="en-US"/>
              </w:rPr>
              <w:t>29.32.30.390</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D71F9F" w:rsidRDefault="00921258" w:rsidP="00921258">
            <w:pPr>
              <w:jc w:val="center"/>
              <w:rPr>
                <w:rFonts w:ascii="Times New Roman" w:hAnsi="Times New Roman" w:cs="Times New Roman"/>
                <w:lang w:val="en-US"/>
              </w:rPr>
            </w:pPr>
            <w:r>
              <w:rPr>
                <w:rFonts w:ascii="Times New Roman" w:hAnsi="Times New Roman" w:cs="Times New Roman"/>
                <w:lang w:val="en-US"/>
              </w:rPr>
              <w:t>2</w:t>
            </w:r>
          </w:p>
        </w:tc>
      </w:tr>
      <w:tr w:rsidR="00921258" w:rsidRPr="001F2850" w:rsidTr="00D71F9F">
        <w:trPr>
          <w:trHeight w:val="301"/>
        </w:trPr>
        <w:tc>
          <w:tcPr>
            <w:tcW w:w="7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921258" w:rsidRPr="001F2850" w:rsidRDefault="00921258" w:rsidP="00921258">
            <w:pPr>
              <w:widowControl/>
              <w:spacing w:line="276" w:lineRule="auto"/>
              <w:rPr>
                <w:rFonts w:ascii="Times New Roman" w:eastAsia="Calibri" w:hAnsi="Times New Roman" w:cs="Times New Roman"/>
                <w:bCs/>
                <w:color w:val="auto"/>
                <w:lang w:eastAsia="en-US" w:bidi="ar-SA"/>
              </w:rPr>
            </w:pPr>
            <w:r w:rsidRPr="001F2850">
              <w:rPr>
                <w:rFonts w:ascii="Times New Roman" w:eastAsia="Calibri" w:hAnsi="Times New Roman" w:cs="Times New Roman"/>
                <w:bCs/>
                <w:color w:val="auto"/>
                <w:lang w:eastAsia="en-US" w:bidi="ar-SA"/>
              </w:rPr>
              <w:t>10</w:t>
            </w:r>
          </w:p>
        </w:tc>
        <w:tc>
          <w:tcPr>
            <w:tcW w:w="5953" w:type="dxa"/>
            <w:tcBorders>
              <w:top w:val="nil"/>
              <w:left w:val="single" w:sz="4" w:space="0" w:color="auto"/>
              <w:bottom w:val="single" w:sz="4" w:space="0" w:color="auto"/>
              <w:right w:val="single" w:sz="4" w:space="0" w:color="auto"/>
            </w:tcBorders>
            <w:shd w:val="clear" w:color="auto" w:fill="auto"/>
          </w:tcPr>
          <w:p w:rsidR="00921258" w:rsidRPr="00D71F9F" w:rsidRDefault="00921258" w:rsidP="00921258">
            <w:pPr>
              <w:rPr>
                <w:rFonts w:ascii="Times New Roman" w:hAnsi="Times New Roman" w:cs="Times New Roman"/>
                <w:lang w:val="en-US"/>
              </w:rPr>
            </w:pPr>
            <w:r>
              <w:rPr>
                <w:rFonts w:ascii="Times New Roman" w:hAnsi="Times New Roman" w:cs="Times New Roman"/>
              </w:rPr>
              <w:t xml:space="preserve">Фильтр </w:t>
            </w:r>
            <w:r>
              <w:rPr>
                <w:rFonts w:ascii="Times New Roman" w:hAnsi="Times New Roman" w:cs="Times New Roman"/>
                <w:lang w:val="en-US"/>
              </w:rPr>
              <w:t xml:space="preserve">Parker </w:t>
            </w:r>
            <w:r>
              <w:rPr>
                <w:rFonts w:ascii="Times New Roman" w:hAnsi="Times New Roman" w:cs="Times New Roman"/>
              </w:rPr>
              <w:t>937853</w:t>
            </w:r>
            <w:r>
              <w:rPr>
                <w:rFonts w:ascii="Times New Roman" w:hAnsi="Times New Roman" w:cs="Times New Roman"/>
                <w:lang w:val="en-US"/>
              </w:rPr>
              <w:t>Q</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C33B07" w:rsidP="00921258">
            <w:pPr>
              <w:widowControl/>
              <w:spacing w:line="276" w:lineRule="auto"/>
              <w:jc w:val="center"/>
              <w:rPr>
                <w:rFonts w:ascii="Times New Roman" w:eastAsia="Calibri" w:hAnsi="Times New Roman" w:cs="Times New Roman"/>
                <w:bCs/>
                <w:color w:val="auto"/>
                <w:lang w:eastAsia="en-US"/>
              </w:rPr>
            </w:pPr>
            <w:r w:rsidRPr="00C33B07">
              <w:rPr>
                <w:rFonts w:ascii="Times New Roman" w:eastAsia="Calibri" w:hAnsi="Times New Roman" w:cs="Times New Roman"/>
                <w:bCs/>
                <w:color w:val="auto"/>
                <w:lang w:eastAsia="en-US"/>
              </w:rPr>
              <w:t>28.12.20.000</w:t>
            </w:r>
          </w:p>
        </w:tc>
        <w:tc>
          <w:tcPr>
            <w:tcW w:w="9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921258" w:rsidRPr="001F2850" w:rsidRDefault="00921258" w:rsidP="00921258">
            <w:pPr>
              <w:widowControl/>
              <w:spacing w:line="276" w:lineRule="auto"/>
              <w:jc w:val="center"/>
              <w:rPr>
                <w:rFonts w:ascii="Times New Roman" w:eastAsia="Calibri" w:hAnsi="Times New Roman" w:cs="Times New Roman"/>
                <w:bCs/>
                <w:color w:val="auto"/>
                <w:lang w:eastAsia="en-US"/>
              </w:rPr>
            </w:pPr>
            <w:proofErr w:type="spellStart"/>
            <w:r w:rsidRPr="001F2850">
              <w:rPr>
                <w:rFonts w:ascii="Times New Roman" w:eastAsia="Calibri" w:hAnsi="Times New Roman" w:cs="Times New Roman"/>
                <w:bCs/>
                <w:color w:val="auto"/>
                <w:lang w:eastAsia="en-US"/>
              </w:rPr>
              <w:t>шт</w:t>
            </w:r>
            <w:proofErr w:type="spellEnd"/>
          </w:p>
        </w:tc>
        <w:tc>
          <w:tcPr>
            <w:tcW w:w="992" w:type="dxa"/>
            <w:tcBorders>
              <w:top w:val="nil"/>
              <w:left w:val="nil"/>
              <w:bottom w:val="single" w:sz="4" w:space="0" w:color="auto"/>
              <w:right w:val="single" w:sz="4" w:space="0" w:color="auto"/>
            </w:tcBorders>
            <w:shd w:val="clear" w:color="auto" w:fill="auto"/>
            <w:vAlign w:val="center"/>
          </w:tcPr>
          <w:p w:rsidR="00921258" w:rsidRPr="004F23BB" w:rsidRDefault="00921258" w:rsidP="00921258">
            <w:pPr>
              <w:jc w:val="center"/>
              <w:rPr>
                <w:rFonts w:ascii="Times New Roman" w:hAnsi="Times New Roman" w:cs="Times New Roman"/>
                <w:lang w:val="en-US"/>
              </w:rPr>
            </w:pPr>
            <w:r>
              <w:rPr>
                <w:rFonts w:ascii="Times New Roman" w:hAnsi="Times New Roman" w:cs="Times New Roman"/>
                <w:lang w:val="en-US"/>
              </w:rPr>
              <w:t>2</w:t>
            </w:r>
          </w:p>
        </w:tc>
      </w:tr>
    </w:tbl>
    <w:p w:rsidR="004E25C1" w:rsidRPr="004E25C1" w:rsidRDefault="004E25C1" w:rsidP="004E25C1">
      <w:pPr>
        <w:widowControl/>
        <w:spacing w:line="276" w:lineRule="auto"/>
        <w:jc w:val="right"/>
        <w:rPr>
          <w:rFonts w:ascii="Times New Roman" w:eastAsia="Calibri" w:hAnsi="Times New Roman" w:cs="Times New Roman"/>
          <w:b/>
          <w:color w:val="auto"/>
          <w:lang w:eastAsia="en-US" w:bidi="ar-SA"/>
        </w:rPr>
      </w:pPr>
    </w:p>
    <w:tbl>
      <w:tblPr>
        <w:tblpPr w:leftFromText="180" w:rightFromText="180" w:vertAnchor="text" w:horzAnchor="margin" w:tblpXSpec="center" w:tblpY="52"/>
        <w:tblW w:w="10329" w:type="dxa"/>
        <w:tblLayout w:type="fixed"/>
        <w:tblLook w:val="00A0" w:firstRow="1" w:lastRow="0" w:firstColumn="1" w:lastColumn="0" w:noHBand="0" w:noVBand="0"/>
      </w:tblPr>
      <w:tblGrid>
        <w:gridCol w:w="2235"/>
        <w:gridCol w:w="2868"/>
        <w:gridCol w:w="2410"/>
        <w:gridCol w:w="2816"/>
      </w:tblGrid>
      <w:tr w:rsidR="00AE436D" w:rsidRPr="009D3954" w:rsidTr="00AE436D">
        <w:trPr>
          <w:trHeight w:val="856"/>
        </w:trPr>
        <w:tc>
          <w:tcPr>
            <w:tcW w:w="5103" w:type="dxa"/>
            <w:gridSpan w:val="2"/>
          </w:tcPr>
          <w:p w:rsidR="00AE436D" w:rsidRPr="009D3954" w:rsidRDefault="00AE436D" w:rsidP="001D6BBC">
            <w:pPr>
              <w:widowControl/>
              <w:spacing w:after="120"/>
              <w:rPr>
                <w:rFonts w:ascii="Times New Roman" w:eastAsia="Times New Roman" w:hAnsi="Times New Roman" w:cs="Times New Roman"/>
                <w:b/>
                <w:bCs/>
                <w:color w:val="auto"/>
                <w:lang w:bidi="ar-SA"/>
              </w:rPr>
            </w:pPr>
            <w:proofErr w:type="spellStart"/>
            <w:r w:rsidRPr="009D3954">
              <w:rPr>
                <w:rFonts w:ascii="Times New Roman" w:eastAsia="Times New Roman" w:hAnsi="Times New Roman" w:cs="Times New Roman"/>
                <w:b/>
                <w:bCs/>
                <w:color w:val="auto"/>
                <w:lang w:bidi="ar-SA"/>
              </w:rPr>
              <w:t>Зака</w:t>
            </w:r>
            <w:proofErr w:type="spellEnd"/>
            <w:r w:rsidRPr="009D3954">
              <w:rPr>
                <w:rFonts w:ascii="Times New Roman" w:eastAsia="Times New Roman" w:hAnsi="Times New Roman" w:cs="Times New Roman"/>
                <w:color w:val="auto"/>
                <w:lang w:bidi="ar-SA"/>
              </w:rPr>
              <w:br w:type="page"/>
            </w:r>
            <w:proofErr w:type="spellStart"/>
            <w:r w:rsidRPr="009D3954">
              <w:rPr>
                <w:rFonts w:ascii="Times New Roman" w:eastAsia="Times New Roman" w:hAnsi="Times New Roman" w:cs="Times New Roman"/>
                <w:b/>
                <w:bCs/>
                <w:color w:val="auto"/>
                <w:lang w:bidi="ar-SA"/>
              </w:rPr>
              <w:t>зчик</w:t>
            </w:r>
            <w:proofErr w:type="spellEnd"/>
            <w:r w:rsidRPr="009D3954">
              <w:rPr>
                <w:rFonts w:ascii="Times New Roman" w:eastAsia="Times New Roman" w:hAnsi="Times New Roman" w:cs="Times New Roman"/>
                <w:b/>
                <w:bCs/>
                <w:color w:val="auto"/>
                <w:lang w:bidi="ar-SA"/>
              </w:rPr>
              <w:t>:</w:t>
            </w:r>
          </w:p>
          <w:p w:rsidR="00AE436D" w:rsidRPr="0042741E" w:rsidRDefault="00AE436D" w:rsidP="001D6BBC">
            <w:pPr>
              <w:widowControl/>
              <w:rPr>
                <w:rFonts w:ascii="Times New Roman" w:eastAsia="Calibri" w:hAnsi="Times New Roman" w:cs="Times New Roman"/>
                <w:b/>
                <w:bCs/>
                <w:color w:val="auto"/>
                <w:lang w:eastAsia="en-US" w:bidi="ar-SA"/>
              </w:rPr>
            </w:pPr>
            <w:r w:rsidRPr="0042741E">
              <w:rPr>
                <w:rFonts w:ascii="Times New Roman" w:eastAsia="Calibri" w:hAnsi="Times New Roman" w:cs="Times New Roman"/>
                <w:b/>
                <w:bCs/>
                <w:color w:val="auto"/>
                <w:lang w:eastAsia="en-US" w:bidi="ar-SA"/>
              </w:rPr>
              <w:t>СПб ГКУ «</w:t>
            </w:r>
            <w:proofErr w:type="spellStart"/>
            <w:r w:rsidRPr="0042741E">
              <w:rPr>
                <w:rFonts w:ascii="Times New Roman" w:eastAsia="Calibri" w:hAnsi="Times New Roman" w:cs="Times New Roman"/>
                <w:b/>
                <w:bCs/>
                <w:color w:val="auto"/>
                <w:lang w:eastAsia="en-US" w:bidi="ar-SA"/>
              </w:rPr>
              <w:t>Ленводхоз</w:t>
            </w:r>
            <w:proofErr w:type="spellEnd"/>
            <w:r w:rsidRPr="0042741E">
              <w:rPr>
                <w:rFonts w:ascii="Times New Roman" w:eastAsia="Calibri" w:hAnsi="Times New Roman" w:cs="Times New Roman"/>
                <w:b/>
                <w:bCs/>
                <w:color w:val="auto"/>
                <w:lang w:eastAsia="en-US" w:bidi="ar-SA"/>
              </w:rPr>
              <w:t>»</w:t>
            </w:r>
          </w:p>
          <w:p w:rsidR="00AE436D" w:rsidRPr="009D3954" w:rsidRDefault="00AE436D" w:rsidP="001D6BBC">
            <w:pPr>
              <w:widowControl/>
              <w:rPr>
                <w:rFonts w:ascii="Times New Roman" w:eastAsia="Calibri" w:hAnsi="Times New Roman" w:cs="Times New Roman"/>
                <w:bCs/>
                <w:color w:val="auto"/>
                <w:sz w:val="16"/>
                <w:szCs w:val="16"/>
                <w:lang w:eastAsia="en-US" w:bidi="ar-SA"/>
              </w:rPr>
            </w:pPr>
          </w:p>
          <w:p w:rsidR="00AE436D" w:rsidRPr="009D3954" w:rsidRDefault="00AE436D" w:rsidP="001D6BBC">
            <w:pPr>
              <w:widowControl/>
              <w:rPr>
                <w:rFonts w:ascii="Times New Roman" w:eastAsia="Calibri" w:hAnsi="Times New Roman" w:cs="Times New Roman"/>
                <w:bCs/>
                <w:color w:val="auto"/>
                <w:lang w:eastAsia="en-US" w:bidi="ar-SA"/>
              </w:rPr>
            </w:pPr>
          </w:p>
        </w:tc>
        <w:tc>
          <w:tcPr>
            <w:tcW w:w="5226" w:type="dxa"/>
            <w:gridSpan w:val="2"/>
          </w:tcPr>
          <w:p w:rsidR="00AE436D" w:rsidRPr="009E1448" w:rsidRDefault="00AE436D" w:rsidP="001D6BBC">
            <w:pPr>
              <w:widowControl/>
              <w:spacing w:after="120"/>
              <w:ind w:left="176"/>
              <w:rPr>
                <w:rFonts w:ascii="Times New Roman" w:eastAsia="Times New Roman" w:hAnsi="Times New Roman" w:cs="Times New Roman"/>
                <w:b/>
                <w:bCs/>
                <w:color w:val="000000" w:themeColor="text1"/>
                <w:lang w:bidi="ar-SA"/>
              </w:rPr>
            </w:pPr>
            <w:r w:rsidRPr="009E1448">
              <w:rPr>
                <w:rFonts w:ascii="Times New Roman" w:eastAsia="Times New Roman" w:hAnsi="Times New Roman" w:cs="Times New Roman"/>
                <w:b/>
                <w:bCs/>
                <w:color w:val="000000" w:themeColor="text1"/>
                <w:lang w:bidi="ar-SA"/>
              </w:rPr>
              <w:t>Поставщик:</w:t>
            </w:r>
          </w:p>
          <w:p w:rsidR="00AE436D" w:rsidRPr="009E1448" w:rsidRDefault="00AE436D" w:rsidP="001D6BBC">
            <w:pPr>
              <w:widowControl/>
              <w:rPr>
                <w:rFonts w:ascii="Times New Roman" w:eastAsia="Times New Roman" w:hAnsi="Times New Roman" w:cs="Times New Roman"/>
                <w:color w:val="000000" w:themeColor="text1"/>
                <w:lang w:bidi="ar-SA"/>
              </w:rPr>
            </w:pPr>
          </w:p>
        </w:tc>
      </w:tr>
      <w:tr w:rsidR="00AE436D" w:rsidRPr="009D3954" w:rsidTr="001D6BBC">
        <w:trPr>
          <w:trHeight w:val="706"/>
        </w:trPr>
        <w:tc>
          <w:tcPr>
            <w:tcW w:w="5103" w:type="dxa"/>
            <w:gridSpan w:val="2"/>
          </w:tcPr>
          <w:p w:rsidR="00AE436D" w:rsidRPr="009E570E" w:rsidRDefault="00AE436D" w:rsidP="001D6BBC">
            <w:pPr>
              <w:widowControl/>
              <w:ind w:left="142"/>
              <w:rPr>
                <w:rFonts w:ascii="Times New Roman" w:eastAsia="Times New Roman" w:hAnsi="Times New Roman" w:cs="Times New Roman"/>
                <w:color w:val="auto"/>
                <w:sz w:val="16"/>
                <w:szCs w:val="16"/>
                <w:lang w:bidi="ar-SA"/>
              </w:rPr>
            </w:pPr>
          </w:p>
          <w:p w:rsidR="00AE436D" w:rsidRPr="009E570E" w:rsidRDefault="00AE436D" w:rsidP="001D6BBC">
            <w:pPr>
              <w:widowControl/>
              <w:rPr>
                <w:rFonts w:ascii="Times New Roman" w:eastAsia="Times New Roman" w:hAnsi="Times New Roman" w:cs="Times New Roman"/>
                <w:color w:val="auto"/>
                <w:lang w:bidi="ar-SA"/>
              </w:rPr>
            </w:pPr>
            <w:r w:rsidRPr="009E570E">
              <w:rPr>
                <w:rFonts w:ascii="Times New Roman" w:eastAsia="Times New Roman" w:hAnsi="Times New Roman" w:cs="Times New Roman"/>
                <w:color w:val="auto"/>
                <w:lang w:bidi="ar-SA"/>
              </w:rPr>
              <w:t xml:space="preserve">Директор </w:t>
            </w:r>
          </w:p>
          <w:p w:rsidR="00AE436D" w:rsidRPr="009E570E" w:rsidRDefault="00AE436D" w:rsidP="001D6BBC">
            <w:pPr>
              <w:widowControl/>
              <w:rPr>
                <w:rFonts w:ascii="Times New Roman" w:eastAsia="Times New Roman" w:hAnsi="Times New Roman" w:cs="Times New Roman"/>
                <w:color w:val="auto"/>
                <w:lang w:bidi="ar-SA"/>
              </w:rPr>
            </w:pPr>
          </w:p>
        </w:tc>
        <w:tc>
          <w:tcPr>
            <w:tcW w:w="5226" w:type="dxa"/>
            <w:gridSpan w:val="2"/>
          </w:tcPr>
          <w:p w:rsidR="00AE436D" w:rsidRPr="009D3954" w:rsidRDefault="00AE436D" w:rsidP="001D6BBC">
            <w:pPr>
              <w:widowControl/>
              <w:ind w:left="176"/>
              <w:rPr>
                <w:rFonts w:ascii="Times New Roman" w:eastAsia="Times New Roman" w:hAnsi="Times New Roman" w:cs="Times New Roman"/>
                <w:b/>
                <w:bCs/>
                <w:color w:val="auto"/>
                <w:sz w:val="16"/>
                <w:szCs w:val="16"/>
                <w:lang w:bidi="ar-SA"/>
              </w:rPr>
            </w:pPr>
          </w:p>
          <w:p w:rsidR="00AE436D" w:rsidRPr="00BA6DA0" w:rsidRDefault="00AE436D" w:rsidP="001D6BBC">
            <w:pPr>
              <w:widowControl/>
              <w:ind w:left="176"/>
              <w:rPr>
                <w:rFonts w:ascii="Times New Roman" w:eastAsia="Times New Roman" w:hAnsi="Times New Roman" w:cs="Times New Roman"/>
                <w:b/>
                <w:color w:val="auto"/>
                <w:lang w:bidi="ar-SA"/>
              </w:rPr>
            </w:pPr>
          </w:p>
        </w:tc>
      </w:tr>
      <w:tr w:rsidR="00AE436D" w:rsidRPr="009D3954" w:rsidTr="001D6BBC">
        <w:trPr>
          <w:trHeight w:val="437"/>
        </w:trPr>
        <w:tc>
          <w:tcPr>
            <w:tcW w:w="2235" w:type="dxa"/>
            <w:vAlign w:val="center"/>
          </w:tcPr>
          <w:p w:rsidR="00AE436D" w:rsidRPr="00D07E49" w:rsidRDefault="00AE436D" w:rsidP="001D6BBC">
            <w:pPr>
              <w:widowControl/>
              <w:rPr>
                <w:rFonts w:ascii="Times New Roman" w:eastAsia="Times New Roman" w:hAnsi="Times New Roman" w:cs="Times New Roman"/>
                <w:bCs/>
                <w:i/>
                <w:color w:val="auto"/>
                <w:lang w:bidi="ar-SA"/>
              </w:rPr>
            </w:pPr>
            <w:r w:rsidRPr="00D07E49">
              <w:rPr>
                <w:rFonts w:ascii="Times New Roman" w:eastAsia="Times New Roman" w:hAnsi="Times New Roman" w:cs="Times New Roman"/>
                <w:bCs/>
                <w:i/>
                <w:color w:val="auto"/>
                <w:lang w:bidi="ar-SA"/>
              </w:rPr>
              <w:t>Подписано ЭЦП</w:t>
            </w:r>
          </w:p>
        </w:tc>
        <w:tc>
          <w:tcPr>
            <w:tcW w:w="2868" w:type="dxa"/>
            <w:vAlign w:val="center"/>
          </w:tcPr>
          <w:p w:rsidR="00AE436D" w:rsidRPr="009E570E" w:rsidRDefault="00AE436D" w:rsidP="001D6BBC">
            <w:pPr>
              <w:widowControl/>
              <w:rPr>
                <w:rFonts w:ascii="Times New Roman" w:eastAsia="Times New Roman" w:hAnsi="Times New Roman" w:cs="Times New Roman"/>
                <w:bCs/>
                <w:color w:val="auto"/>
                <w:lang w:bidi="ar-SA"/>
              </w:rPr>
            </w:pPr>
            <w:proofErr w:type="spellStart"/>
            <w:r w:rsidRPr="009E570E">
              <w:rPr>
                <w:rFonts w:ascii="Times New Roman" w:eastAsia="Times New Roman" w:hAnsi="Times New Roman" w:cs="Times New Roman"/>
                <w:bCs/>
                <w:color w:val="auto"/>
                <w:lang w:bidi="ar-SA"/>
              </w:rPr>
              <w:t>О.Н.Широков</w:t>
            </w:r>
            <w:proofErr w:type="spellEnd"/>
          </w:p>
        </w:tc>
        <w:tc>
          <w:tcPr>
            <w:tcW w:w="2410" w:type="dxa"/>
            <w:vAlign w:val="center"/>
          </w:tcPr>
          <w:p w:rsidR="00AE436D" w:rsidRPr="00D07E49" w:rsidRDefault="00AE436D" w:rsidP="001D6BBC">
            <w:pPr>
              <w:widowControl/>
              <w:ind w:left="176"/>
              <w:rPr>
                <w:rFonts w:ascii="Times New Roman" w:eastAsia="Times New Roman" w:hAnsi="Times New Roman" w:cs="Times New Roman"/>
                <w:bCs/>
                <w:i/>
                <w:color w:val="auto"/>
                <w:lang w:bidi="ar-SA"/>
              </w:rPr>
            </w:pPr>
            <w:r w:rsidRPr="00D07E49">
              <w:rPr>
                <w:rFonts w:ascii="Times New Roman" w:eastAsia="Times New Roman" w:hAnsi="Times New Roman" w:cs="Times New Roman"/>
                <w:bCs/>
                <w:i/>
                <w:color w:val="auto"/>
                <w:lang w:bidi="ar-SA"/>
              </w:rPr>
              <w:t>Подписано ЭЦП</w:t>
            </w:r>
          </w:p>
        </w:tc>
        <w:tc>
          <w:tcPr>
            <w:tcW w:w="2816" w:type="dxa"/>
            <w:vAlign w:val="center"/>
          </w:tcPr>
          <w:p w:rsidR="00AE436D" w:rsidRPr="009D3954" w:rsidRDefault="00AE436D" w:rsidP="001D6BBC">
            <w:pPr>
              <w:widowControl/>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________________</w:t>
            </w:r>
          </w:p>
        </w:tc>
      </w:tr>
    </w:tbl>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415A33" w:rsidRDefault="00415A33" w:rsidP="009B0A82">
      <w:pPr>
        <w:widowControl/>
        <w:jc w:val="right"/>
        <w:rPr>
          <w:rFonts w:ascii="Times New Roman" w:eastAsia="Times New Roman" w:hAnsi="Times New Roman" w:cs="Times New Roman"/>
          <w:color w:val="auto"/>
          <w:lang w:bidi="ar-SA"/>
        </w:rPr>
      </w:pPr>
    </w:p>
    <w:p w:rsidR="0007713C" w:rsidRPr="0007713C" w:rsidRDefault="0007713C" w:rsidP="009B0A82">
      <w:pPr>
        <w:widowControl/>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lastRenderedPageBreak/>
        <w:t xml:space="preserve">Приложение </w:t>
      </w:r>
      <w:r w:rsidR="0091490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2</w:t>
      </w:r>
      <w:r w:rsidR="00E91B00">
        <w:rPr>
          <w:rFonts w:ascii="Times New Roman" w:eastAsia="Times New Roman" w:hAnsi="Times New Roman" w:cs="Times New Roman"/>
          <w:color w:val="auto"/>
          <w:lang w:bidi="ar-SA"/>
        </w:rPr>
        <w:t xml:space="preserve"> </w:t>
      </w:r>
      <w:r w:rsidRPr="0007713C">
        <w:rPr>
          <w:rFonts w:ascii="Times New Roman" w:eastAsia="Times New Roman" w:hAnsi="Times New Roman" w:cs="Times New Roman"/>
          <w:color w:val="auto"/>
          <w:lang w:bidi="ar-SA"/>
        </w:rPr>
        <w:t xml:space="preserve">к </w:t>
      </w:r>
      <w:r w:rsidR="00E561F7">
        <w:rPr>
          <w:rFonts w:ascii="Times New Roman" w:eastAsia="Times New Roman" w:hAnsi="Times New Roman" w:cs="Times New Roman"/>
          <w:color w:val="auto"/>
          <w:lang w:bidi="ar-SA"/>
        </w:rPr>
        <w:t>Контракту</w:t>
      </w:r>
    </w:p>
    <w:p w:rsidR="0007713C" w:rsidRPr="0007713C" w:rsidRDefault="0007713C" w:rsidP="006E5380">
      <w:pPr>
        <w:widowControl/>
        <w:jc w:val="right"/>
        <w:rPr>
          <w:rFonts w:ascii="Times New Roman" w:eastAsia="Times New Roman" w:hAnsi="Times New Roman" w:cs="Times New Roman"/>
          <w:color w:val="auto"/>
          <w:lang w:bidi="ar-SA"/>
        </w:rPr>
      </w:pPr>
      <w:r w:rsidRPr="0007713C">
        <w:rPr>
          <w:rFonts w:ascii="Times New Roman" w:eastAsia="Times New Roman" w:hAnsi="Times New Roman" w:cs="Times New Roman"/>
          <w:color w:val="auto"/>
          <w:lang w:bidi="ar-SA"/>
        </w:rPr>
        <w:t>от____________</w:t>
      </w:r>
      <w:r w:rsidR="006E5380">
        <w:rPr>
          <w:rFonts w:ascii="Times New Roman" w:eastAsia="Times New Roman" w:hAnsi="Times New Roman" w:cs="Times New Roman"/>
          <w:color w:val="auto"/>
          <w:lang w:bidi="ar-SA"/>
        </w:rPr>
        <w:t xml:space="preserve">№ </w:t>
      </w:r>
      <w:r w:rsidR="00373366">
        <w:rPr>
          <w:rFonts w:ascii="Times New Roman" w:eastAsia="Times New Roman" w:hAnsi="Times New Roman" w:cs="Times New Roman"/>
          <w:color w:val="auto"/>
          <w:lang w:bidi="ar-SA"/>
        </w:rPr>
        <w:t>___</w:t>
      </w:r>
      <w:r w:rsidR="006E5380">
        <w:rPr>
          <w:rFonts w:ascii="Times New Roman" w:eastAsia="Times New Roman" w:hAnsi="Times New Roman" w:cs="Times New Roman"/>
          <w:color w:val="auto"/>
          <w:lang w:bidi="ar-SA"/>
        </w:rPr>
        <w:t>-ОЗ</w:t>
      </w:r>
    </w:p>
    <w:p w:rsidR="00AD0AAA" w:rsidRPr="00052D1C" w:rsidRDefault="00AD0AAA" w:rsidP="00052D1C">
      <w:pPr>
        <w:widowControl/>
        <w:ind w:firstLine="709"/>
        <w:jc w:val="center"/>
        <w:rPr>
          <w:rFonts w:ascii="Times New Roman" w:eastAsia="Times New Roman" w:hAnsi="Times New Roman" w:cs="Times New Roman"/>
          <w:b/>
          <w:bCs/>
          <w:color w:val="auto"/>
          <w:lang w:bidi="ar-SA"/>
        </w:rPr>
      </w:pPr>
      <w:r w:rsidRPr="00052D1C">
        <w:rPr>
          <w:rFonts w:ascii="Times New Roman" w:eastAsia="Times New Roman" w:hAnsi="Times New Roman" w:cs="Times New Roman"/>
          <w:b/>
          <w:bCs/>
          <w:color w:val="auto"/>
          <w:lang w:bidi="ar-SA"/>
        </w:rPr>
        <w:t>СПЕЦИФИКАЦИЯ</w:t>
      </w:r>
    </w:p>
    <w:p w:rsidR="00AD0AAA" w:rsidRPr="001238BC" w:rsidRDefault="00AD0AAA" w:rsidP="00052D1C">
      <w:pPr>
        <w:widowControl/>
        <w:ind w:firstLine="709"/>
        <w:jc w:val="center"/>
        <w:rPr>
          <w:rFonts w:ascii="Times New Roman" w:eastAsia="Times New Roman" w:hAnsi="Times New Roman" w:cs="Times New Roman"/>
          <w:b/>
          <w:bCs/>
          <w:color w:val="auto"/>
          <w:sz w:val="16"/>
          <w:szCs w:val="16"/>
          <w:lang w:bidi="ar-SA"/>
        </w:rPr>
      </w:pPr>
    </w:p>
    <w:tbl>
      <w:tblPr>
        <w:tblStyle w:val="afff4"/>
        <w:tblW w:w="10774" w:type="dxa"/>
        <w:tblInd w:w="-572" w:type="dxa"/>
        <w:tblLayout w:type="fixed"/>
        <w:tblLook w:val="04A0" w:firstRow="1" w:lastRow="0" w:firstColumn="1" w:lastColumn="0" w:noHBand="0" w:noVBand="1"/>
      </w:tblPr>
      <w:tblGrid>
        <w:gridCol w:w="567"/>
        <w:gridCol w:w="2268"/>
        <w:gridCol w:w="2410"/>
        <w:gridCol w:w="1701"/>
        <w:gridCol w:w="851"/>
        <w:gridCol w:w="708"/>
        <w:gridCol w:w="993"/>
        <w:gridCol w:w="1276"/>
      </w:tblGrid>
      <w:tr w:rsidR="00076700" w:rsidRPr="009B3223" w:rsidTr="00181487">
        <w:trPr>
          <w:cantSplit/>
          <w:trHeight w:val="1461"/>
        </w:trPr>
        <w:tc>
          <w:tcPr>
            <w:tcW w:w="567" w:type="dxa"/>
            <w:vAlign w:val="center"/>
          </w:tcPr>
          <w:p w:rsidR="00076700" w:rsidRPr="009B3223" w:rsidRDefault="00076700" w:rsidP="00076700">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 xml:space="preserve">№ </w:t>
            </w:r>
          </w:p>
        </w:tc>
        <w:tc>
          <w:tcPr>
            <w:tcW w:w="2268" w:type="dxa"/>
            <w:vAlign w:val="center"/>
          </w:tcPr>
          <w:p w:rsidR="00076700" w:rsidRPr="009B3223" w:rsidRDefault="00076700" w:rsidP="0007713C">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Наименование товара</w:t>
            </w:r>
          </w:p>
        </w:tc>
        <w:tc>
          <w:tcPr>
            <w:tcW w:w="2410" w:type="dxa"/>
            <w:vAlign w:val="center"/>
          </w:tcPr>
          <w:p w:rsidR="00076700" w:rsidRPr="009B3223" w:rsidRDefault="00076700" w:rsidP="0007713C">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vAlign w:val="center"/>
          </w:tcPr>
          <w:p w:rsidR="00076700" w:rsidRPr="009B3223" w:rsidRDefault="00076700" w:rsidP="0007713C">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Наименование страны происхождения товара</w:t>
            </w:r>
          </w:p>
        </w:tc>
        <w:tc>
          <w:tcPr>
            <w:tcW w:w="851" w:type="dxa"/>
            <w:vAlign w:val="center"/>
          </w:tcPr>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Ед. изм.</w:t>
            </w:r>
          </w:p>
        </w:tc>
        <w:tc>
          <w:tcPr>
            <w:tcW w:w="708" w:type="dxa"/>
            <w:vAlign w:val="center"/>
          </w:tcPr>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Кол-во</w:t>
            </w:r>
          </w:p>
        </w:tc>
        <w:tc>
          <w:tcPr>
            <w:tcW w:w="993" w:type="dxa"/>
          </w:tcPr>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p>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p>
          <w:p w:rsidR="00732267" w:rsidRPr="009B3223" w:rsidRDefault="00076700" w:rsidP="00732267">
            <w:pPr>
              <w:widowControl/>
              <w:ind w:left="57" w:right="57"/>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Цена за единицу товара</w:t>
            </w:r>
            <w:r w:rsidR="00732267" w:rsidRPr="009B3223">
              <w:rPr>
                <w:rFonts w:ascii="Times New Roman" w:eastAsia="Times New Roman" w:hAnsi="Times New Roman" w:cs="Times New Roman"/>
                <w:bCs/>
                <w:color w:val="auto"/>
                <w:sz w:val="22"/>
                <w:szCs w:val="22"/>
                <w:lang w:bidi="ar-SA"/>
              </w:rPr>
              <w:t>, руб.</w:t>
            </w:r>
          </w:p>
          <w:p w:rsidR="00076700" w:rsidRPr="009B3223" w:rsidRDefault="00732267" w:rsidP="00732267">
            <w:pPr>
              <w:widowControl/>
              <w:ind w:left="57" w:right="57"/>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 xml:space="preserve">в т.ч. </w:t>
            </w:r>
            <w:r w:rsidR="00076700" w:rsidRPr="009B3223">
              <w:rPr>
                <w:rFonts w:ascii="Times New Roman" w:eastAsia="Times New Roman" w:hAnsi="Times New Roman" w:cs="Times New Roman"/>
                <w:bCs/>
                <w:color w:val="auto"/>
                <w:sz w:val="22"/>
                <w:szCs w:val="22"/>
                <w:lang w:bidi="ar-SA"/>
              </w:rPr>
              <w:t xml:space="preserve">НДС </w:t>
            </w:r>
            <w:r w:rsidRPr="009B3223">
              <w:rPr>
                <w:rFonts w:ascii="Times New Roman" w:eastAsia="Times New Roman" w:hAnsi="Times New Roman" w:cs="Times New Roman"/>
                <w:bCs/>
                <w:color w:val="auto"/>
                <w:sz w:val="22"/>
                <w:szCs w:val="22"/>
                <w:lang w:bidi="ar-SA"/>
              </w:rPr>
              <w:t>__</w:t>
            </w:r>
            <w:proofErr w:type="gramStart"/>
            <w:r w:rsidRPr="009B3223">
              <w:rPr>
                <w:rFonts w:ascii="Times New Roman" w:eastAsia="Times New Roman" w:hAnsi="Times New Roman" w:cs="Times New Roman"/>
                <w:bCs/>
                <w:color w:val="auto"/>
                <w:sz w:val="22"/>
                <w:szCs w:val="22"/>
                <w:lang w:bidi="ar-SA"/>
              </w:rPr>
              <w:t>%,/</w:t>
            </w:r>
            <w:proofErr w:type="gramEnd"/>
            <w:r w:rsidRPr="009B3223">
              <w:rPr>
                <w:rFonts w:ascii="Times New Roman" w:eastAsia="Times New Roman" w:hAnsi="Times New Roman" w:cs="Times New Roman"/>
                <w:bCs/>
                <w:color w:val="auto"/>
                <w:sz w:val="22"/>
                <w:szCs w:val="22"/>
                <w:lang w:bidi="ar-SA"/>
              </w:rPr>
              <w:t>НДС не облагается</w:t>
            </w:r>
          </w:p>
        </w:tc>
        <w:tc>
          <w:tcPr>
            <w:tcW w:w="1276" w:type="dxa"/>
          </w:tcPr>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p>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p>
          <w:p w:rsidR="006E5380" w:rsidRPr="009B3223" w:rsidRDefault="00076700" w:rsidP="006E5380">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color w:val="auto"/>
                <w:sz w:val="22"/>
                <w:szCs w:val="22"/>
                <w:lang w:bidi="ar-SA"/>
              </w:rPr>
              <w:t>Стоимость товара</w:t>
            </w:r>
            <w:r w:rsidR="00E57222" w:rsidRPr="009B3223">
              <w:rPr>
                <w:rFonts w:ascii="Times New Roman" w:eastAsia="Times New Roman" w:hAnsi="Times New Roman" w:cs="Times New Roman"/>
                <w:color w:val="auto"/>
                <w:sz w:val="22"/>
                <w:szCs w:val="22"/>
                <w:lang w:bidi="ar-SA"/>
              </w:rPr>
              <w:t>, руб.</w:t>
            </w:r>
            <w:r w:rsidR="00732267" w:rsidRPr="009B3223">
              <w:rPr>
                <w:rFonts w:ascii="Times New Roman" w:eastAsia="Times New Roman" w:hAnsi="Times New Roman" w:cs="Times New Roman"/>
                <w:bCs/>
                <w:color w:val="auto"/>
                <w:sz w:val="22"/>
                <w:szCs w:val="22"/>
                <w:lang w:bidi="ar-SA"/>
              </w:rPr>
              <w:t xml:space="preserve"> в т.ч. НДС __</w:t>
            </w:r>
            <w:proofErr w:type="gramStart"/>
            <w:r w:rsidR="00732267" w:rsidRPr="009B3223">
              <w:rPr>
                <w:rFonts w:ascii="Times New Roman" w:eastAsia="Times New Roman" w:hAnsi="Times New Roman" w:cs="Times New Roman"/>
                <w:bCs/>
                <w:color w:val="auto"/>
                <w:sz w:val="22"/>
                <w:szCs w:val="22"/>
                <w:lang w:bidi="ar-SA"/>
              </w:rPr>
              <w:t>%,/</w:t>
            </w:r>
            <w:proofErr w:type="gramEnd"/>
            <w:r w:rsidR="00732267" w:rsidRPr="009B3223">
              <w:rPr>
                <w:rFonts w:ascii="Times New Roman" w:eastAsia="Times New Roman" w:hAnsi="Times New Roman" w:cs="Times New Roman"/>
                <w:bCs/>
                <w:color w:val="auto"/>
                <w:sz w:val="22"/>
                <w:szCs w:val="22"/>
                <w:lang w:bidi="ar-SA"/>
              </w:rPr>
              <w:t>НДС не облагается</w:t>
            </w:r>
            <w:r w:rsidRPr="009B3223">
              <w:rPr>
                <w:rFonts w:ascii="Times New Roman" w:eastAsia="Times New Roman" w:hAnsi="Times New Roman" w:cs="Times New Roman"/>
                <w:color w:val="auto"/>
                <w:sz w:val="22"/>
                <w:szCs w:val="22"/>
                <w:lang w:bidi="ar-SA"/>
              </w:rPr>
              <w:t xml:space="preserve"> </w:t>
            </w:r>
          </w:p>
          <w:p w:rsidR="00076700" w:rsidRPr="009B3223" w:rsidRDefault="00076700" w:rsidP="00076700">
            <w:pPr>
              <w:widowControl/>
              <w:ind w:left="57" w:right="57"/>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322"/>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A7695" w:rsidRPr="001F2850" w:rsidRDefault="005A7695" w:rsidP="005A7695">
            <w:pPr>
              <w:rPr>
                <w:rFonts w:ascii="Times New Roman" w:hAnsi="Times New Roman" w:cs="Times New Roman"/>
              </w:rPr>
            </w:pPr>
            <w:r>
              <w:rPr>
                <w:rFonts w:ascii="Times New Roman" w:hAnsi="Times New Roman" w:cs="Times New Roman"/>
              </w:rPr>
              <w:t xml:space="preserve">Изнашиваемая лента узкая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tcPr>
          <w:p w:rsidR="005A7695" w:rsidRPr="001F2850" w:rsidRDefault="005A7695" w:rsidP="005A7695">
            <w:pPr>
              <w:jc w:val="center"/>
              <w:rPr>
                <w:rFonts w:ascii="Times New Roman" w:hAnsi="Times New Roman" w:cs="Times New Roman"/>
              </w:rPr>
            </w:pPr>
            <w:r>
              <w:rPr>
                <w:rFonts w:ascii="Times New Roman" w:hAnsi="Times New Roman" w:cs="Times New Roman"/>
              </w:rPr>
              <w:t>4</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2</w:t>
            </w:r>
          </w:p>
        </w:tc>
        <w:tc>
          <w:tcPr>
            <w:tcW w:w="2268" w:type="dxa"/>
            <w:tcBorders>
              <w:top w:val="nil"/>
              <w:left w:val="single" w:sz="4" w:space="0" w:color="auto"/>
              <w:bottom w:val="single" w:sz="4" w:space="0" w:color="auto"/>
              <w:right w:val="single" w:sz="4" w:space="0" w:color="auto"/>
            </w:tcBorders>
            <w:shd w:val="clear" w:color="auto" w:fill="auto"/>
          </w:tcPr>
          <w:p w:rsidR="005A7695" w:rsidRPr="001F2850" w:rsidRDefault="005A7695" w:rsidP="005A7695">
            <w:pPr>
              <w:rPr>
                <w:rFonts w:ascii="Times New Roman" w:hAnsi="Times New Roman" w:cs="Times New Roman"/>
              </w:rPr>
            </w:pPr>
            <w:r>
              <w:rPr>
                <w:rFonts w:ascii="Times New Roman" w:hAnsi="Times New Roman" w:cs="Times New Roman"/>
              </w:rPr>
              <w:t xml:space="preserve">Изнашиваемая лента широкая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1F2850" w:rsidRDefault="005A7695" w:rsidP="005A7695">
            <w:pPr>
              <w:jc w:val="center"/>
              <w:rPr>
                <w:rFonts w:ascii="Times New Roman" w:hAnsi="Times New Roman" w:cs="Times New Roman"/>
              </w:rPr>
            </w:pPr>
            <w:r>
              <w:rPr>
                <w:rFonts w:ascii="Times New Roman" w:hAnsi="Times New Roman" w:cs="Times New Roman"/>
              </w:rPr>
              <w:t>2</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3</w:t>
            </w:r>
          </w:p>
        </w:tc>
        <w:tc>
          <w:tcPr>
            <w:tcW w:w="2268" w:type="dxa"/>
            <w:tcBorders>
              <w:top w:val="nil"/>
              <w:left w:val="single" w:sz="4" w:space="0" w:color="auto"/>
              <w:bottom w:val="single" w:sz="4" w:space="0" w:color="auto"/>
              <w:right w:val="single" w:sz="4" w:space="0" w:color="auto"/>
            </w:tcBorders>
            <w:shd w:val="clear" w:color="auto" w:fill="auto"/>
          </w:tcPr>
          <w:p w:rsidR="005A7695" w:rsidRPr="00194AE2" w:rsidRDefault="005A7695" w:rsidP="005A7695">
            <w:pPr>
              <w:rPr>
                <w:rFonts w:ascii="Times New Roman" w:hAnsi="Times New Roman" w:cs="Times New Roman"/>
                <w:lang w:val="en-US"/>
              </w:rPr>
            </w:pPr>
            <w:r>
              <w:rPr>
                <w:rFonts w:ascii="Times New Roman" w:hAnsi="Times New Roman" w:cs="Times New Roman"/>
              </w:rPr>
              <w:t xml:space="preserve">Пружина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194AE2" w:rsidRDefault="005A7695" w:rsidP="005A7695">
            <w:pPr>
              <w:jc w:val="center"/>
              <w:rPr>
                <w:rFonts w:ascii="Times New Roman" w:hAnsi="Times New Roman" w:cs="Times New Roman"/>
                <w:lang w:val="en-US"/>
              </w:rPr>
            </w:pPr>
            <w:r>
              <w:rPr>
                <w:rFonts w:ascii="Times New Roman" w:hAnsi="Times New Roman" w:cs="Times New Roman"/>
                <w:lang w:val="en-US"/>
              </w:rPr>
              <w:t>18</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A7695" w:rsidRPr="000F51DB" w:rsidRDefault="005A7695" w:rsidP="005A7695">
            <w:pPr>
              <w:rPr>
                <w:rFonts w:ascii="Times New Roman" w:hAnsi="Times New Roman" w:cs="Times New Roman"/>
              </w:rPr>
            </w:pPr>
            <w:r>
              <w:rPr>
                <w:rFonts w:ascii="Times New Roman" w:hAnsi="Times New Roman" w:cs="Times New Roman"/>
              </w:rPr>
              <w:t xml:space="preserve">Фильтр масляный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A7695" w:rsidRPr="001F2850" w:rsidRDefault="005A7695" w:rsidP="005A7695">
            <w:pPr>
              <w:jc w:val="center"/>
              <w:rPr>
                <w:rFonts w:ascii="Times New Roman" w:hAnsi="Times New Roman" w:cs="Times New Roman"/>
              </w:rPr>
            </w:pPr>
            <w:r>
              <w:rPr>
                <w:rFonts w:ascii="Times New Roman" w:hAnsi="Times New Roman" w:cs="Times New Roman"/>
              </w:rPr>
              <w:t>2</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5</w:t>
            </w:r>
          </w:p>
        </w:tc>
        <w:tc>
          <w:tcPr>
            <w:tcW w:w="2268" w:type="dxa"/>
            <w:tcBorders>
              <w:top w:val="nil"/>
              <w:left w:val="single" w:sz="4" w:space="0" w:color="auto"/>
              <w:bottom w:val="single" w:sz="4" w:space="0" w:color="auto"/>
              <w:right w:val="single" w:sz="4" w:space="0" w:color="auto"/>
            </w:tcBorders>
            <w:shd w:val="clear" w:color="auto" w:fill="auto"/>
          </w:tcPr>
          <w:p w:rsidR="005A7695" w:rsidRPr="001F2850" w:rsidRDefault="005A7695" w:rsidP="005A7695">
            <w:pPr>
              <w:rPr>
                <w:rFonts w:ascii="Times New Roman" w:hAnsi="Times New Roman" w:cs="Times New Roman"/>
              </w:rPr>
            </w:pPr>
            <w:proofErr w:type="spellStart"/>
            <w:r>
              <w:rPr>
                <w:rFonts w:ascii="Times New Roman" w:hAnsi="Times New Roman" w:cs="Times New Roman"/>
              </w:rPr>
              <w:t>Фильтроэлемент</w:t>
            </w:r>
            <w:proofErr w:type="spellEnd"/>
            <w:r>
              <w:rPr>
                <w:rFonts w:ascii="Times New Roman" w:hAnsi="Times New Roman" w:cs="Times New Roman"/>
              </w:rPr>
              <w:t xml:space="preserve"> топливного фильтра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1F2850" w:rsidRDefault="005A7695" w:rsidP="005A7695">
            <w:pPr>
              <w:jc w:val="center"/>
              <w:rPr>
                <w:rFonts w:ascii="Times New Roman" w:hAnsi="Times New Roman" w:cs="Times New Roman"/>
              </w:rPr>
            </w:pPr>
            <w:r>
              <w:rPr>
                <w:rFonts w:ascii="Times New Roman" w:hAnsi="Times New Roman" w:cs="Times New Roman"/>
              </w:rPr>
              <w:t>2</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6</w:t>
            </w:r>
          </w:p>
        </w:tc>
        <w:tc>
          <w:tcPr>
            <w:tcW w:w="2268" w:type="dxa"/>
            <w:tcBorders>
              <w:top w:val="nil"/>
              <w:left w:val="single" w:sz="4" w:space="0" w:color="auto"/>
              <w:bottom w:val="single" w:sz="4" w:space="0" w:color="auto"/>
              <w:right w:val="single" w:sz="4" w:space="0" w:color="auto"/>
            </w:tcBorders>
            <w:shd w:val="clear" w:color="auto" w:fill="auto"/>
          </w:tcPr>
          <w:p w:rsidR="005A7695" w:rsidRPr="00DE79C8" w:rsidRDefault="005A7695" w:rsidP="005A7695">
            <w:pPr>
              <w:rPr>
                <w:rFonts w:ascii="Times New Roman" w:hAnsi="Times New Roman" w:cs="Times New Roman"/>
                <w:lang w:val="en-US"/>
              </w:rPr>
            </w:pPr>
            <w:r>
              <w:rPr>
                <w:rFonts w:ascii="Times New Roman" w:hAnsi="Times New Roman" w:cs="Times New Roman"/>
              </w:rPr>
              <w:t>Фильтр воздушный</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DE79C8" w:rsidRDefault="005A7695" w:rsidP="005A7695">
            <w:pPr>
              <w:jc w:val="center"/>
              <w:rPr>
                <w:rFonts w:ascii="Times New Roman" w:hAnsi="Times New Roman" w:cs="Times New Roman"/>
                <w:lang w:val="en-US"/>
              </w:rPr>
            </w:pPr>
            <w:r>
              <w:rPr>
                <w:rFonts w:ascii="Times New Roman" w:hAnsi="Times New Roman" w:cs="Times New Roman"/>
                <w:lang w:val="en-US"/>
              </w:rPr>
              <w:t>1</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7</w:t>
            </w:r>
          </w:p>
        </w:tc>
        <w:tc>
          <w:tcPr>
            <w:tcW w:w="2268" w:type="dxa"/>
            <w:tcBorders>
              <w:top w:val="nil"/>
              <w:left w:val="single" w:sz="4" w:space="0" w:color="auto"/>
              <w:bottom w:val="single" w:sz="4" w:space="0" w:color="auto"/>
              <w:right w:val="single" w:sz="4" w:space="0" w:color="auto"/>
            </w:tcBorders>
            <w:shd w:val="clear" w:color="auto" w:fill="auto"/>
          </w:tcPr>
          <w:p w:rsidR="005A7695" w:rsidRPr="001F2850" w:rsidRDefault="005A7695" w:rsidP="005A7695">
            <w:pPr>
              <w:rPr>
                <w:rFonts w:ascii="Times New Roman" w:hAnsi="Times New Roman" w:cs="Times New Roman"/>
              </w:rPr>
            </w:pPr>
            <w:proofErr w:type="spellStart"/>
            <w:r>
              <w:rPr>
                <w:rFonts w:ascii="Times New Roman" w:hAnsi="Times New Roman" w:cs="Times New Roman"/>
              </w:rPr>
              <w:t>Фильтроэлемент</w:t>
            </w:r>
            <w:proofErr w:type="spellEnd"/>
            <w:r>
              <w:rPr>
                <w:rFonts w:ascii="Times New Roman" w:hAnsi="Times New Roman" w:cs="Times New Roman"/>
              </w:rPr>
              <w:t xml:space="preserve"> воздушного фильтра</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1F2850" w:rsidRDefault="005A7695" w:rsidP="005A7695">
            <w:pPr>
              <w:jc w:val="center"/>
              <w:rPr>
                <w:rFonts w:ascii="Times New Roman" w:hAnsi="Times New Roman" w:cs="Times New Roman"/>
              </w:rPr>
            </w:pPr>
            <w:r>
              <w:rPr>
                <w:rFonts w:ascii="Times New Roman" w:hAnsi="Times New Roman" w:cs="Times New Roman"/>
              </w:rPr>
              <w:t>1</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8</w:t>
            </w:r>
          </w:p>
        </w:tc>
        <w:tc>
          <w:tcPr>
            <w:tcW w:w="2268" w:type="dxa"/>
            <w:tcBorders>
              <w:top w:val="nil"/>
              <w:left w:val="single" w:sz="4" w:space="0" w:color="auto"/>
              <w:bottom w:val="single" w:sz="4" w:space="0" w:color="auto"/>
              <w:right w:val="single" w:sz="4" w:space="0" w:color="auto"/>
            </w:tcBorders>
            <w:shd w:val="clear" w:color="auto" w:fill="auto"/>
          </w:tcPr>
          <w:p w:rsidR="005A7695" w:rsidRPr="001F2850" w:rsidRDefault="005A7695" w:rsidP="005A7695">
            <w:pPr>
              <w:rPr>
                <w:rFonts w:ascii="Times New Roman" w:hAnsi="Times New Roman" w:cs="Times New Roman"/>
              </w:rPr>
            </w:pPr>
            <w:r>
              <w:rPr>
                <w:rFonts w:ascii="Times New Roman" w:hAnsi="Times New Roman" w:cs="Times New Roman"/>
              </w:rPr>
              <w:t xml:space="preserve">Ремень генератора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1F2850" w:rsidRDefault="005A7695" w:rsidP="005A7695">
            <w:pPr>
              <w:jc w:val="center"/>
              <w:rPr>
                <w:rFonts w:ascii="Times New Roman" w:hAnsi="Times New Roman" w:cs="Times New Roman"/>
              </w:rPr>
            </w:pPr>
            <w:r>
              <w:rPr>
                <w:rFonts w:ascii="Times New Roman" w:hAnsi="Times New Roman" w:cs="Times New Roman"/>
              </w:rPr>
              <w:t>2</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9</w:t>
            </w:r>
          </w:p>
        </w:tc>
        <w:tc>
          <w:tcPr>
            <w:tcW w:w="2268" w:type="dxa"/>
            <w:tcBorders>
              <w:top w:val="nil"/>
              <w:left w:val="single" w:sz="4" w:space="0" w:color="auto"/>
              <w:bottom w:val="single" w:sz="4" w:space="0" w:color="auto"/>
              <w:right w:val="single" w:sz="4" w:space="0" w:color="auto"/>
            </w:tcBorders>
            <w:shd w:val="clear" w:color="auto" w:fill="auto"/>
          </w:tcPr>
          <w:p w:rsidR="005A7695" w:rsidRPr="00D71F9F" w:rsidRDefault="005A7695" w:rsidP="005A7695">
            <w:pPr>
              <w:rPr>
                <w:rFonts w:ascii="Times New Roman" w:hAnsi="Times New Roman" w:cs="Times New Roman"/>
              </w:rPr>
            </w:pPr>
            <w:r>
              <w:rPr>
                <w:rFonts w:ascii="Times New Roman" w:hAnsi="Times New Roman" w:cs="Times New Roman"/>
              </w:rPr>
              <w:t xml:space="preserve">Ремкомплект для гидромотора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D71F9F" w:rsidRDefault="005A7695" w:rsidP="005A7695">
            <w:pPr>
              <w:jc w:val="center"/>
              <w:rPr>
                <w:rFonts w:ascii="Times New Roman" w:hAnsi="Times New Roman" w:cs="Times New Roman"/>
                <w:lang w:val="en-US"/>
              </w:rPr>
            </w:pPr>
            <w:r>
              <w:rPr>
                <w:rFonts w:ascii="Times New Roman" w:hAnsi="Times New Roman" w:cs="Times New Roman"/>
                <w:lang w:val="en-US"/>
              </w:rPr>
              <w:t>2</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181487">
        <w:trPr>
          <w:cantSplit/>
          <w:trHeight w:val="270"/>
        </w:trPr>
        <w:tc>
          <w:tcPr>
            <w:tcW w:w="567"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r w:rsidRPr="009B3223">
              <w:rPr>
                <w:rFonts w:ascii="Times New Roman" w:eastAsia="Times New Roman" w:hAnsi="Times New Roman" w:cs="Times New Roman"/>
                <w:bCs/>
                <w:color w:val="auto"/>
                <w:sz w:val="22"/>
                <w:szCs w:val="22"/>
                <w:lang w:bidi="ar-SA"/>
              </w:rPr>
              <w:t>10</w:t>
            </w:r>
          </w:p>
        </w:tc>
        <w:tc>
          <w:tcPr>
            <w:tcW w:w="2268" w:type="dxa"/>
            <w:tcBorders>
              <w:top w:val="nil"/>
              <w:left w:val="single" w:sz="4" w:space="0" w:color="auto"/>
              <w:bottom w:val="single" w:sz="4" w:space="0" w:color="auto"/>
              <w:right w:val="single" w:sz="4" w:space="0" w:color="auto"/>
            </w:tcBorders>
            <w:shd w:val="clear" w:color="auto" w:fill="auto"/>
          </w:tcPr>
          <w:p w:rsidR="005A7695" w:rsidRPr="00D71F9F" w:rsidRDefault="005A7695" w:rsidP="005A7695">
            <w:pPr>
              <w:rPr>
                <w:rFonts w:ascii="Times New Roman" w:hAnsi="Times New Roman" w:cs="Times New Roman"/>
                <w:lang w:val="en-US"/>
              </w:rPr>
            </w:pPr>
            <w:r>
              <w:rPr>
                <w:rFonts w:ascii="Times New Roman" w:hAnsi="Times New Roman" w:cs="Times New Roman"/>
              </w:rPr>
              <w:t xml:space="preserve">Фильтр </w:t>
            </w:r>
          </w:p>
        </w:tc>
        <w:tc>
          <w:tcPr>
            <w:tcW w:w="2410" w:type="dxa"/>
            <w:vAlign w:val="center"/>
          </w:tcPr>
          <w:p w:rsidR="005A7695" w:rsidRPr="009B3223" w:rsidRDefault="005A7695" w:rsidP="005A7695">
            <w:pPr>
              <w:widowControl/>
              <w:jc w:val="both"/>
              <w:rPr>
                <w:rFonts w:ascii="Times New Roman" w:eastAsia="Times New Roman" w:hAnsi="Times New Roman" w:cs="Times New Roman"/>
                <w:bCs/>
                <w:color w:val="auto"/>
                <w:sz w:val="22"/>
                <w:szCs w:val="22"/>
                <w:lang w:bidi="ar-SA"/>
              </w:rPr>
            </w:pPr>
          </w:p>
        </w:tc>
        <w:tc>
          <w:tcPr>
            <w:tcW w:w="1701" w:type="dxa"/>
            <w:vAlign w:val="center"/>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rsidR="005A7695" w:rsidRPr="009B3223" w:rsidRDefault="005A7695" w:rsidP="005A7695">
            <w:pPr>
              <w:widowControl/>
              <w:spacing w:line="276" w:lineRule="auto"/>
              <w:rPr>
                <w:rFonts w:ascii="Times New Roman" w:eastAsia="Calibri" w:hAnsi="Times New Roman" w:cs="Times New Roman"/>
                <w:bCs/>
                <w:color w:val="auto"/>
                <w:sz w:val="22"/>
                <w:szCs w:val="22"/>
                <w:lang w:eastAsia="en-US"/>
              </w:rPr>
            </w:pPr>
            <w:proofErr w:type="spellStart"/>
            <w:r w:rsidRPr="009B3223">
              <w:rPr>
                <w:rFonts w:ascii="Times New Roman" w:eastAsia="Calibri" w:hAnsi="Times New Roman" w:cs="Times New Roman"/>
                <w:bCs/>
                <w:color w:val="auto"/>
                <w:sz w:val="22"/>
                <w:szCs w:val="22"/>
                <w:lang w:eastAsia="en-US"/>
              </w:rPr>
              <w:t>шт</w:t>
            </w:r>
            <w:proofErr w:type="spellEnd"/>
          </w:p>
        </w:tc>
        <w:tc>
          <w:tcPr>
            <w:tcW w:w="708" w:type="dxa"/>
            <w:tcBorders>
              <w:top w:val="nil"/>
              <w:left w:val="nil"/>
              <w:bottom w:val="single" w:sz="4" w:space="0" w:color="auto"/>
              <w:right w:val="single" w:sz="4" w:space="0" w:color="auto"/>
            </w:tcBorders>
            <w:shd w:val="clear" w:color="auto" w:fill="auto"/>
            <w:vAlign w:val="center"/>
          </w:tcPr>
          <w:p w:rsidR="005A7695" w:rsidRPr="004F23BB" w:rsidRDefault="005A7695" w:rsidP="005A7695">
            <w:pPr>
              <w:jc w:val="center"/>
              <w:rPr>
                <w:rFonts w:ascii="Times New Roman" w:hAnsi="Times New Roman" w:cs="Times New Roman"/>
                <w:lang w:val="en-US"/>
              </w:rPr>
            </w:pPr>
            <w:r>
              <w:rPr>
                <w:rFonts w:ascii="Times New Roman" w:hAnsi="Times New Roman" w:cs="Times New Roman"/>
                <w:lang w:val="en-US"/>
              </w:rPr>
              <w:t>2</w:t>
            </w:r>
          </w:p>
        </w:tc>
        <w:tc>
          <w:tcPr>
            <w:tcW w:w="993"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c>
          <w:tcPr>
            <w:tcW w:w="1276" w:type="dxa"/>
          </w:tcPr>
          <w:p w:rsidR="005A7695" w:rsidRPr="009B3223" w:rsidRDefault="005A7695" w:rsidP="005A7695">
            <w:pPr>
              <w:widowControl/>
              <w:jc w:val="center"/>
              <w:rPr>
                <w:rFonts w:ascii="Times New Roman" w:eastAsia="Times New Roman" w:hAnsi="Times New Roman" w:cs="Times New Roman"/>
                <w:bCs/>
                <w:color w:val="auto"/>
                <w:sz w:val="22"/>
                <w:szCs w:val="22"/>
                <w:lang w:bidi="ar-SA"/>
              </w:rPr>
            </w:pPr>
          </w:p>
        </w:tc>
      </w:tr>
      <w:tr w:rsidR="005A7695" w:rsidRPr="009B3223" w:rsidTr="00773DFB">
        <w:trPr>
          <w:cantSplit/>
          <w:trHeight w:val="416"/>
        </w:trPr>
        <w:tc>
          <w:tcPr>
            <w:tcW w:w="9498" w:type="dxa"/>
            <w:gridSpan w:val="7"/>
            <w:vAlign w:val="center"/>
          </w:tcPr>
          <w:p w:rsidR="005A7695" w:rsidRPr="009B3223" w:rsidRDefault="005A7695" w:rsidP="005A7695">
            <w:pPr>
              <w:widowControl/>
              <w:ind w:left="113" w:right="113"/>
              <w:jc w:val="right"/>
              <w:rPr>
                <w:rFonts w:ascii="Times New Roman" w:eastAsia="Times New Roman" w:hAnsi="Times New Roman" w:cs="Times New Roman"/>
                <w:b/>
                <w:bCs/>
                <w:color w:val="auto"/>
                <w:sz w:val="22"/>
                <w:szCs w:val="22"/>
                <w:lang w:bidi="ar-SA"/>
              </w:rPr>
            </w:pPr>
            <w:r w:rsidRPr="009B3223">
              <w:rPr>
                <w:rFonts w:ascii="Times New Roman" w:eastAsia="Times New Roman" w:hAnsi="Times New Roman" w:cs="Times New Roman"/>
                <w:b/>
                <w:bCs/>
                <w:color w:val="auto"/>
                <w:sz w:val="22"/>
                <w:szCs w:val="22"/>
                <w:lang w:bidi="ar-SA"/>
              </w:rPr>
              <w:t>ИТОГО</w:t>
            </w:r>
          </w:p>
        </w:tc>
        <w:tc>
          <w:tcPr>
            <w:tcW w:w="1276" w:type="dxa"/>
          </w:tcPr>
          <w:p w:rsidR="005A7695" w:rsidRPr="009B3223" w:rsidRDefault="005A7695" w:rsidP="005A7695">
            <w:pPr>
              <w:widowControl/>
              <w:jc w:val="center"/>
              <w:rPr>
                <w:rFonts w:ascii="Times New Roman" w:eastAsia="Times New Roman" w:hAnsi="Times New Roman" w:cs="Times New Roman"/>
                <w:b/>
                <w:bCs/>
                <w:color w:val="auto"/>
                <w:sz w:val="22"/>
                <w:szCs w:val="22"/>
                <w:lang w:bidi="ar-SA"/>
              </w:rPr>
            </w:pPr>
          </w:p>
        </w:tc>
        <w:bookmarkStart w:id="2" w:name="_GoBack"/>
        <w:bookmarkEnd w:id="2"/>
      </w:tr>
      <w:tr w:rsidR="005A7695" w:rsidRPr="009B3223" w:rsidTr="00773DFB">
        <w:trPr>
          <w:cantSplit/>
          <w:trHeight w:val="416"/>
        </w:trPr>
        <w:tc>
          <w:tcPr>
            <w:tcW w:w="9498" w:type="dxa"/>
            <w:gridSpan w:val="7"/>
            <w:vAlign w:val="center"/>
          </w:tcPr>
          <w:p w:rsidR="005A7695" w:rsidRPr="009B3223" w:rsidRDefault="005A7695" w:rsidP="005A7695">
            <w:pPr>
              <w:widowControl/>
              <w:ind w:left="113" w:right="113"/>
              <w:jc w:val="right"/>
              <w:rPr>
                <w:rFonts w:ascii="Times New Roman" w:eastAsia="Times New Roman" w:hAnsi="Times New Roman" w:cs="Times New Roman"/>
                <w:b/>
                <w:bCs/>
                <w:color w:val="auto"/>
                <w:sz w:val="22"/>
                <w:szCs w:val="22"/>
                <w:lang w:bidi="ar-SA"/>
              </w:rPr>
            </w:pPr>
            <w:r w:rsidRPr="009B3223">
              <w:rPr>
                <w:rFonts w:ascii="Times New Roman" w:eastAsia="Times New Roman" w:hAnsi="Times New Roman" w:cs="Times New Roman"/>
                <w:b/>
                <w:bCs/>
                <w:color w:val="auto"/>
                <w:sz w:val="22"/>
                <w:szCs w:val="22"/>
                <w:lang w:bidi="ar-SA"/>
              </w:rPr>
              <w:t>в т.ч. НДС/НДС не облагается</w:t>
            </w:r>
          </w:p>
        </w:tc>
        <w:tc>
          <w:tcPr>
            <w:tcW w:w="1276" w:type="dxa"/>
          </w:tcPr>
          <w:p w:rsidR="005A7695" w:rsidRPr="009B3223" w:rsidRDefault="005A7695" w:rsidP="005A7695">
            <w:pPr>
              <w:widowControl/>
              <w:jc w:val="center"/>
              <w:rPr>
                <w:rFonts w:ascii="Times New Roman" w:eastAsia="Times New Roman" w:hAnsi="Times New Roman" w:cs="Times New Roman"/>
                <w:b/>
                <w:bCs/>
                <w:color w:val="auto"/>
                <w:sz w:val="22"/>
                <w:szCs w:val="22"/>
                <w:lang w:bidi="ar-SA"/>
              </w:rPr>
            </w:pPr>
          </w:p>
        </w:tc>
      </w:tr>
    </w:tbl>
    <w:p w:rsidR="00AD0AAA" w:rsidRPr="00052D1C" w:rsidRDefault="00AD0AAA" w:rsidP="00052D1C">
      <w:pPr>
        <w:widowControl/>
        <w:ind w:firstLine="709"/>
        <w:rPr>
          <w:rFonts w:ascii="Times New Roman" w:eastAsia="Times New Roman" w:hAnsi="Times New Roman" w:cs="Times New Roman"/>
          <w:b/>
          <w:bCs/>
          <w:color w:val="auto"/>
          <w:lang w:bidi="ar-SA"/>
        </w:rPr>
      </w:pPr>
    </w:p>
    <w:tbl>
      <w:tblPr>
        <w:tblpPr w:leftFromText="180" w:rightFromText="180" w:vertAnchor="text" w:horzAnchor="margin" w:tblpY="76"/>
        <w:tblW w:w="9923" w:type="dxa"/>
        <w:tblLayout w:type="fixed"/>
        <w:tblLook w:val="00A0" w:firstRow="1" w:lastRow="0" w:firstColumn="1" w:lastColumn="0" w:noHBand="0" w:noVBand="0"/>
      </w:tblPr>
      <w:tblGrid>
        <w:gridCol w:w="2830"/>
        <w:gridCol w:w="2415"/>
        <w:gridCol w:w="2693"/>
        <w:gridCol w:w="1985"/>
      </w:tblGrid>
      <w:tr w:rsidR="008B3B6B" w:rsidRPr="001C3AB5" w:rsidTr="00CC322A">
        <w:trPr>
          <w:trHeight w:val="1129"/>
        </w:trPr>
        <w:tc>
          <w:tcPr>
            <w:tcW w:w="5245" w:type="dxa"/>
            <w:gridSpan w:val="2"/>
          </w:tcPr>
          <w:p w:rsidR="008B3B6B" w:rsidRDefault="008B3B6B" w:rsidP="00AC2338">
            <w:pPr>
              <w:widowControl/>
              <w:rPr>
                <w:rFonts w:ascii="Times New Roman" w:eastAsia="Times New Roman" w:hAnsi="Times New Roman" w:cs="Times New Roman"/>
                <w:b/>
                <w:bCs/>
                <w:color w:val="auto"/>
                <w:lang w:bidi="ar-SA"/>
              </w:rPr>
            </w:pPr>
            <w:r w:rsidRPr="001C3AB5">
              <w:rPr>
                <w:rFonts w:ascii="Times New Roman" w:eastAsia="Times New Roman" w:hAnsi="Times New Roman" w:cs="Times New Roman"/>
                <w:b/>
                <w:bCs/>
                <w:color w:val="auto"/>
                <w:lang w:bidi="ar-SA"/>
              </w:rPr>
              <w:t>Заказчик:</w:t>
            </w:r>
          </w:p>
          <w:p w:rsidR="00B1510A" w:rsidRPr="001C3AB5" w:rsidRDefault="00B1510A" w:rsidP="00AC2338">
            <w:pPr>
              <w:widowControl/>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ГКУ «</w:t>
            </w:r>
            <w:proofErr w:type="spellStart"/>
            <w:r>
              <w:rPr>
                <w:rFonts w:ascii="Times New Roman" w:eastAsia="Times New Roman" w:hAnsi="Times New Roman" w:cs="Times New Roman"/>
                <w:b/>
                <w:bCs/>
                <w:color w:val="auto"/>
                <w:lang w:bidi="ar-SA"/>
              </w:rPr>
              <w:t>Ленводхоз</w:t>
            </w:r>
            <w:proofErr w:type="spellEnd"/>
            <w:r>
              <w:rPr>
                <w:rFonts w:ascii="Times New Roman" w:eastAsia="Times New Roman" w:hAnsi="Times New Roman" w:cs="Times New Roman"/>
                <w:b/>
                <w:bCs/>
                <w:color w:val="auto"/>
                <w:lang w:bidi="ar-SA"/>
              </w:rPr>
              <w:t>»</w:t>
            </w:r>
          </w:p>
          <w:p w:rsidR="008B3B6B" w:rsidRPr="001C3AB5" w:rsidRDefault="008B3B6B" w:rsidP="00AC2338">
            <w:pPr>
              <w:widowControl/>
              <w:ind w:left="142"/>
              <w:rPr>
                <w:rFonts w:ascii="Times New Roman" w:eastAsia="Times New Roman" w:hAnsi="Times New Roman" w:cs="Times New Roman"/>
                <w:b/>
                <w:bCs/>
                <w:color w:val="auto"/>
                <w:sz w:val="16"/>
                <w:szCs w:val="16"/>
                <w:lang w:bidi="ar-SA"/>
              </w:rPr>
            </w:pPr>
          </w:p>
          <w:p w:rsidR="008B3B6B" w:rsidRPr="00161A11" w:rsidRDefault="008B3B6B" w:rsidP="00AC2338">
            <w:pPr>
              <w:widowControl/>
              <w:rPr>
                <w:rFonts w:ascii="Times New Roman" w:eastAsia="Times New Roman" w:hAnsi="Times New Roman" w:cs="Times New Roman"/>
                <w:color w:val="auto"/>
                <w:lang w:bidi="ar-SA"/>
              </w:rPr>
            </w:pPr>
            <w:r w:rsidRPr="00161A11">
              <w:rPr>
                <w:rFonts w:ascii="Times New Roman" w:eastAsia="Times New Roman" w:hAnsi="Times New Roman" w:cs="Times New Roman"/>
                <w:color w:val="auto"/>
                <w:lang w:bidi="ar-SA"/>
              </w:rPr>
              <w:t xml:space="preserve">Директор </w:t>
            </w:r>
          </w:p>
          <w:p w:rsidR="008B3B6B" w:rsidRPr="001C3AB5" w:rsidRDefault="008B3B6B" w:rsidP="00AC2338">
            <w:pPr>
              <w:widowControl/>
              <w:rPr>
                <w:rFonts w:ascii="Times New Roman" w:eastAsia="Times New Roman" w:hAnsi="Times New Roman" w:cs="Times New Roman"/>
                <w:color w:val="auto"/>
                <w:lang w:bidi="ar-SA"/>
              </w:rPr>
            </w:pPr>
          </w:p>
        </w:tc>
        <w:tc>
          <w:tcPr>
            <w:tcW w:w="4678" w:type="dxa"/>
            <w:gridSpan w:val="2"/>
          </w:tcPr>
          <w:p w:rsidR="008B3B6B" w:rsidRPr="001C3AB5" w:rsidRDefault="008B3B6B" w:rsidP="00AC2338">
            <w:pPr>
              <w:widowControl/>
              <w:ind w:left="176"/>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Поставщик</w:t>
            </w:r>
            <w:r w:rsidRPr="001C3AB5">
              <w:rPr>
                <w:rFonts w:ascii="Times New Roman" w:eastAsia="Times New Roman" w:hAnsi="Times New Roman" w:cs="Times New Roman"/>
                <w:b/>
                <w:bCs/>
                <w:color w:val="auto"/>
                <w:lang w:bidi="ar-SA"/>
              </w:rPr>
              <w:t>:</w:t>
            </w:r>
          </w:p>
          <w:p w:rsidR="008B3B6B" w:rsidRPr="001C3AB5" w:rsidRDefault="008B3B6B" w:rsidP="00AC2338">
            <w:pPr>
              <w:widowControl/>
              <w:ind w:left="176"/>
              <w:rPr>
                <w:rFonts w:ascii="Times New Roman" w:eastAsia="Times New Roman" w:hAnsi="Times New Roman" w:cs="Times New Roman"/>
                <w:color w:val="auto"/>
                <w:sz w:val="16"/>
                <w:szCs w:val="16"/>
                <w:lang w:bidi="ar-SA"/>
              </w:rPr>
            </w:pPr>
          </w:p>
          <w:p w:rsidR="008B3B6B" w:rsidRPr="00180D17" w:rsidRDefault="008B3B6B" w:rsidP="00AC2338">
            <w:pPr>
              <w:widowControl/>
              <w:ind w:left="176"/>
              <w:rPr>
                <w:rFonts w:ascii="Times New Roman" w:eastAsia="Times New Roman" w:hAnsi="Times New Roman" w:cs="Times New Roman"/>
                <w:b/>
                <w:color w:val="auto"/>
                <w:lang w:bidi="ar-SA"/>
              </w:rPr>
            </w:pPr>
          </w:p>
        </w:tc>
      </w:tr>
      <w:tr w:rsidR="008B3B6B" w:rsidRPr="001C3AB5" w:rsidTr="004A22AB">
        <w:trPr>
          <w:trHeight w:val="437"/>
        </w:trPr>
        <w:tc>
          <w:tcPr>
            <w:tcW w:w="2830" w:type="dxa"/>
            <w:vAlign w:val="center"/>
          </w:tcPr>
          <w:p w:rsidR="008B3B6B" w:rsidRPr="00B1510A" w:rsidRDefault="008B3B6B" w:rsidP="00AC2338">
            <w:pPr>
              <w:widowControl/>
              <w:rPr>
                <w:rFonts w:ascii="Times New Roman" w:eastAsia="Times New Roman" w:hAnsi="Times New Roman" w:cs="Times New Roman"/>
                <w:bCs/>
                <w:i/>
                <w:color w:val="auto"/>
                <w:lang w:bidi="ar-SA"/>
              </w:rPr>
            </w:pPr>
            <w:r w:rsidRPr="00B1510A">
              <w:rPr>
                <w:rFonts w:ascii="Times New Roman" w:eastAsia="Times New Roman" w:hAnsi="Times New Roman" w:cs="Times New Roman"/>
                <w:bCs/>
                <w:i/>
                <w:color w:val="auto"/>
                <w:lang w:bidi="ar-SA"/>
              </w:rPr>
              <w:t>Подписано ЭЦП</w:t>
            </w:r>
          </w:p>
        </w:tc>
        <w:tc>
          <w:tcPr>
            <w:tcW w:w="2415" w:type="dxa"/>
            <w:vAlign w:val="center"/>
          </w:tcPr>
          <w:p w:rsidR="008B3B6B" w:rsidRPr="00B1510A" w:rsidRDefault="00914906" w:rsidP="00AC2338">
            <w:pPr>
              <w:widowControl/>
              <w:rPr>
                <w:rFonts w:ascii="Times New Roman" w:eastAsia="Times New Roman" w:hAnsi="Times New Roman" w:cs="Times New Roman"/>
                <w:bCs/>
                <w:color w:val="auto"/>
                <w:lang w:bidi="ar-SA"/>
              </w:rPr>
            </w:pPr>
            <w:proofErr w:type="spellStart"/>
            <w:r w:rsidRPr="00B1510A">
              <w:rPr>
                <w:rFonts w:ascii="Times New Roman" w:eastAsia="Times New Roman" w:hAnsi="Times New Roman" w:cs="Times New Roman"/>
                <w:bCs/>
                <w:color w:val="auto"/>
                <w:lang w:bidi="ar-SA"/>
              </w:rPr>
              <w:t>О.Н.</w:t>
            </w:r>
            <w:r w:rsidR="008B3B6B" w:rsidRPr="00B1510A">
              <w:rPr>
                <w:rFonts w:ascii="Times New Roman" w:eastAsia="Times New Roman" w:hAnsi="Times New Roman" w:cs="Times New Roman"/>
                <w:bCs/>
                <w:color w:val="auto"/>
                <w:lang w:bidi="ar-SA"/>
              </w:rPr>
              <w:t>Широков</w:t>
            </w:r>
            <w:proofErr w:type="spellEnd"/>
          </w:p>
        </w:tc>
        <w:tc>
          <w:tcPr>
            <w:tcW w:w="2693" w:type="dxa"/>
            <w:vAlign w:val="center"/>
          </w:tcPr>
          <w:p w:rsidR="008B3B6B" w:rsidRPr="00B1510A" w:rsidRDefault="008B3B6B" w:rsidP="00AC2338">
            <w:pPr>
              <w:widowControl/>
              <w:ind w:left="176"/>
              <w:rPr>
                <w:rFonts w:ascii="Times New Roman" w:eastAsia="Times New Roman" w:hAnsi="Times New Roman" w:cs="Times New Roman"/>
                <w:bCs/>
                <w:i/>
                <w:color w:val="auto"/>
                <w:lang w:bidi="ar-SA"/>
              </w:rPr>
            </w:pPr>
            <w:r w:rsidRPr="00B1510A">
              <w:rPr>
                <w:rFonts w:ascii="Times New Roman" w:eastAsia="Times New Roman" w:hAnsi="Times New Roman" w:cs="Times New Roman"/>
                <w:bCs/>
                <w:i/>
                <w:color w:val="auto"/>
                <w:lang w:bidi="ar-SA"/>
              </w:rPr>
              <w:t>Подписано ЭЦП</w:t>
            </w:r>
          </w:p>
        </w:tc>
        <w:tc>
          <w:tcPr>
            <w:tcW w:w="1985" w:type="dxa"/>
            <w:vAlign w:val="center"/>
          </w:tcPr>
          <w:p w:rsidR="008B3B6B" w:rsidRPr="001C3AB5" w:rsidRDefault="00373366" w:rsidP="00AC2338">
            <w:pPr>
              <w:widowControl/>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______________</w:t>
            </w:r>
          </w:p>
        </w:tc>
      </w:tr>
    </w:tbl>
    <w:p w:rsidR="00526892" w:rsidRPr="00052D1C" w:rsidRDefault="00526892" w:rsidP="00D32077">
      <w:pPr>
        <w:widowControl/>
        <w:spacing w:line="276" w:lineRule="auto"/>
        <w:rPr>
          <w:rFonts w:ascii="Times New Roman" w:eastAsia="Times New Roman" w:hAnsi="Times New Roman" w:cs="Times New Roman"/>
          <w:color w:val="auto"/>
          <w:lang w:bidi="ar-SA"/>
        </w:rPr>
      </w:pPr>
    </w:p>
    <w:sectPr w:rsidR="00526892" w:rsidRPr="00052D1C" w:rsidSect="000942F8">
      <w:footerReference w:type="default" r:id="rId9"/>
      <w:pgSz w:w="11906" w:h="16838"/>
      <w:pgMar w:top="1135" w:right="707" w:bottom="567" w:left="1133" w:header="0" w:footer="289"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3B86" w:rsidRDefault="006D3B86" w:rsidP="0035503B">
      <w:r>
        <w:separator/>
      </w:r>
    </w:p>
  </w:endnote>
  <w:endnote w:type="continuationSeparator" w:id="0">
    <w:p w:rsidR="006D3B86" w:rsidRDefault="006D3B86"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3458809"/>
      <w:docPartObj>
        <w:docPartGallery w:val="Page Numbers (Bottom of Page)"/>
        <w:docPartUnique/>
      </w:docPartObj>
    </w:sdtPr>
    <w:sdtEndPr>
      <w:rPr>
        <w:rFonts w:ascii="Times New Roman" w:hAnsi="Times New Roman" w:cs="Times New Roman"/>
        <w:sz w:val="16"/>
        <w:szCs w:val="16"/>
      </w:rPr>
    </w:sdtEndPr>
    <w:sdtContent>
      <w:p w:rsidR="006D3B86" w:rsidRPr="00F9135D" w:rsidRDefault="006D3B86" w:rsidP="00865E75">
        <w:pPr>
          <w:pStyle w:val="ac"/>
          <w:jc w:val="right"/>
          <w:rPr>
            <w:rFonts w:ascii="Times New Roman" w:hAnsi="Times New Roman" w:cs="Times New Roman"/>
            <w:sz w:val="16"/>
            <w:szCs w:val="16"/>
          </w:rPr>
        </w:pPr>
        <w:r w:rsidRPr="000942F8">
          <w:rPr>
            <w:rFonts w:ascii="Times New Roman" w:hAnsi="Times New Roman" w:cs="Times New Roman"/>
            <w:sz w:val="16"/>
            <w:szCs w:val="16"/>
          </w:rPr>
          <w:fldChar w:fldCharType="begin"/>
        </w:r>
        <w:r w:rsidRPr="000942F8">
          <w:rPr>
            <w:rFonts w:ascii="Times New Roman" w:hAnsi="Times New Roman" w:cs="Times New Roman"/>
            <w:sz w:val="16"/>
            <w:szCs w:val="16"/>
          </w:rPr>
          <w:instrText>PAGE   \* MERGEFORMAT</w:instrText>
        </w:r>
        <w:r w:rsidRPr="000942F8">
          <w:rPr>
            <w:rFonts w:ascii="Times New Roman" w:hAnsi="Times New Roman" w:cs="Times New Roman"/>
            <w:sz w:val="16"/>
            <w:szCs w:val="16"/>
          </w:rPr>
          <w:fldChar w:fldCharType="separate"/>
        </w:r>
        <w:r>
          <w:rPr>
            <w:rFonts w:ascii="Times New Roman" w:hAnsi="Times New Roman" w:cs="Times New Roman"/>
            <w:noProof/>
            <w:sz w:val="16"/>
            <w:szCs w:val="16"/>
          </w:rPr>
          <w:t>15</w:t>
        </w:r>
        <w:r w:rsidRPr="000942F8">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3B86" w:rsidRDefault="006D3B86" w:rsidP="0035503B">
      <w:r>
        <w:separator/>
      </w:r>
    </w:p>
  </w:footnote>
  <w:footnote w:type="continuationSeparator" w:id="0">
    <w:p w:rsidR="006D3B86" w:rsidRDefault="006D3B86" w:rsidP="0035503B">
      <w:r>
        <w:continuationSeparator/>
      </w:r>
    </w:p>
  </w:footnote>
  <w:footnote w:id="1">
    <w:p w:rsidR="006D3B86" w:rsidRPr="001233A1" w:rsidRDefault="006D3B86" w:rsidP="001233A1">
      <w:pPr>
        <w:pStyle w:val="ae"/>
        <w:spacing w:after="0"/>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rsidR="006D3B86" w:rsidRPr="001233A1" w:rsidRDefault="006D3B86" w:rsidP="001233A1">
      <w:pPr>
        <w:pStyle w:val="ae"/>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r w:rsidRPr="001233A1">
        <w:rPr>
          <w:sz w:val="16"/>
          <w:szCs w:val="16"/>
        </w:rPr>
        <w:t xml:space="preserve"> </w:t>
      </w:r>
      <w:r w:rsidRPr="001233A1">
        <w:rPr>
          <w:color w:val="000000"/>
          <w:sz w:val="16"/>
          <w:szCs w:val="16"/>
        </w:rPr>
        <w:t xml:space="preserve">а) 1000 рублей, если цена контракта не превышает 3 млн рублей </w:t>
      </w:r>
    </w:p>
    <w:p w:rsidR="006D3B86" w:rsidRPr="001233A1" w:rsidRDefault="006D3B86" w:rsidP="001233A1">
      <w:pPr>
        <w:pStyle w:val="ae"/>
        <w:spacing w:after="0"/>
        <w:rPr>
          <w:color w:val="000000"/>
          <w:sz w:val="16"/>
          <w:szCs w:val="16"/>
        </w:rPr>
      </w:pPr>
      <w:r w:rsidRPr="001233A1">
        <w:rPr>
          <w:color w:val="000000"/>
          <w:sz w:val="16"/>
          <w:szCs w:val="16"/>
        </w:rPr>
        <w:t>(включительно);</w:t>
      </w:r>
    </w:p>
    <w:p w:rsidR="006D3B86" w:rsidRPr="001233A1" w:rsidRDefault="006D3B86" w:rsidP="001233A1">
      <w:pPr>
        <w:pStyle w:val="ae"/>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rsidR="006D3B86" w:rsidRPr="001233A1" w:rsidRDefault="006D3B86" w:rsidP="001233A1">
      <w:pPr>
        <w:pStyle w:val="ae"/>
        <w:spacing w:after="0"/>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rsidR="006D3B86" w:rsidRPr="001233A1" w:rsidRDefault="006D3B86" w:rsidP="001233A1">
      <w:pPr>
        <w:pStyle w:val="ConsPlusNormal"/>
        <w:ind w:right="-2"/>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rsidR="006D3B86" w:rsidRPr="001233A1" w:rsidRDefault="006D3B86" w:rsidP="001233A1">
      <w:pPr>
        <w:pStyle w:val="ae"/>
        <w:spacing w:after="0"/>
        <w:rPr>
          <w:color w:val="000000"/>
          <w:sz w:val="16"/>
          <w:szCs w:val="16"/>
          <w:lang w:val="x-none" w:eastAsia="x-none"/>
        </w:rPr>
      </w:pPr>
    </w:p>
  </w:footnote>
  <w:footnote w:id="2">
    <w:p w:rsidR="006D3B86" w:rsidRPr="001233A1" w:rsidRDefault="006D3B86" w:rsidP="001233A1">
      <w:pPr>
        <w:pStyle w:val="ae"/>
        <w:spacing w:after="0"/>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rsidR="006D3B86" w:rsidRPr="001233A1" w:rsidRDefault="006D3B86" w:rsidP="001233A1">
      <w:pPr>
        <w:pStyle w:val="ae"/>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rsidR="006D3B86" w:rsidRPr="001233A1" w:rsidRDefault="006D3B86" w:rsidP="001233A1">
      <w:pPr>
        <w:pStyle w:val="ae"/>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6D3B86" w:rsidRPr="001233A1" w:rsidRDefault="006D3B86" w:rsidP="001233A1">
      <w:pPr>
        <w:pStyle w:val="ae"/>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6D3B86" w:rsidRPr="001233A1" w:rsidRDefault="006D3B86" w:rsidP="001233A1">
      <w:pPr>
        <w:pStyle w:val="ae"/>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6D3B86" w:rsidRPr="001233A1" w:rsidRDefault="006D3B86" w:rsidP="001233A1">
      <w:pPr>
        <w:pStyle w:val="ae"/>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6D3B86" w:rsidRPr="001233A1" w:rsidRDefault="006D3B86" w:rsidP="001233A1">
      <w:pPr>
        <w:pStyle w:val="ae"/>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6D3B86" w:rsidRPr="001233A1" w:rsidRDefault="006D3B86" w:rsidP="001233A1">
      <w:pPr>
        <w:pStyle w:val="ae"/>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6D3B86" w:rsidRPr="001233A1" w:rsidRDefault="006D3B86" w:rsidP="001233A1">
      <w:pPr>
        <w:pStyle w:val="ae"/>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6D3B86" w:rsidRPr="001233A1" w:rsidRDefault="006D3B86" w:rsidP="001233A1">
      <w:pPr>
        <w:pStyle w:val="ae"/>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rsidR="006D3B86" w:rsidRPr="001233A1" w:rsidRDefault="006D3B86" w:rsidP="001233A1">
      <w:pPr>
        <w:pStyle w:val="ae"/>
        <w:spacing w:after="0"/>
        <w:rPr>
          <w:sz w:val="16"/>
          <w:szCs w:val="16"/>
        </w:rPr>
      </w:pPr>
    </w:p>
  </w:footnote>
  <w:footnote w:id="3">
    <w:p w:rsidR="006D3B86" w:rsidRPr="001233A1" w:rsidRDefault="006D3B86" w:rsidP="001233A1">
      <w:pPr>
        <w:pStyle w:val="ae"/>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rsidR="006D3B86" w:rsidRPr="001233A1" w:rsidRDefault="006D3B86" w:rsidP="001233A1">
      <w:pPr>
        <w:pStyle w:val="ae"/>
        <w:rPr>
          <w:sz w:val="16"/>
          <w:szCs w:val="16"/>
        </w:rPr>
      </w:pPr>
      <w:r w:rsidRPr="001233A1">
        <w:rPr>
          <w:sz w:val="16"/>
          <w:szCs w:val="16"/>
        </w:rPr>
        <w:t xml:space="preserve">а) 1000 рублей, если цена контракта не превышает 3 млн рублей; </w:t>
      </w:r>
    </w:p>
    <w:p w:rsidR="006D3B86" w:rsidRPr="001233A1" w:rsidRDefault="006D3B86" w:rsidP="001233A1">
      <w:pPr>
        <w:pStyle w:val="ae"/>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rsidR="006D3B86" w:rsidRPr="001233A1" w:rsidRDefault="006D3B86" w:rsidP="001233A1">
      <w:pPr>
        <w:pStyle w:val="ae"/>
        <w:rPr>
          <w:sz w:val="16"/>
          <w:szCs w:val="16"/>
        </w:rPr>
      </w:pPr>
      <w:r w:rsidRPr="001233A1">
        <w:rPr>
          <w:sz w:val="16"/>
          <w:szCs w:val="16"/>
        </w:rPr>
        <w:t>в) 10000 рублей, если цена контракта составляет от 50 млн рублей до 100 млн рублей (включительно);</w:t>
      </w:r>
    </w:p>
    <w:p w:rsidR="006D3B86" w:rsidRPr="009F3BED" w:rsidRDefault="006D3B86" w:rsidP="001233A1">
      <w:pPr>
        <w:pStyle w:val="ae"/>
        <w:rPr>
          <w:color w:val="000000"/>
          <w:sz w:val="14"/>
          <w:szCs w:val="14"/>
          <w:lang w:val="x-none" w:eastAsia="x-none"/>
        </w:rPr>
      </w:pPr>
      <w:r w:rsidRPr="001233A1">
        <w:rPr>
          <w:sz w:val="16"/>
          <w:szCs w:val="16"/>
        </w:rPr>
        <w:t>г) 100000 рублей, если цена контракта превышает 100 млн рублей.</w:t>
      </w:r>
    </w:p>
  </w:footnote>
  <w:footnote w:id="4">
    <w:p w:rsidR="006D3B86" w:rsidRPr="006E65F0" w:rsidRDefault="006D3B86" w:rsidP="00D277A5">
      <w:pPr>
        <w:pStyle w:val="ae"/>
      </w:pPr>
      <w:r w:rsidRPr="006F730A">
        <w:rPr>
          <w:rStyle w:val="af0"/>
        </w:rPr>
        <w:footnoteRef/>
      </w:r>
      <w:r w:rsidRPr="006F730A">
        <w:t xml:space="preserve"> </w:t>
      </w:r>
      <w:r w:rsidRPr="006E65F0">
        <w:t>Федеральный закон от 05.04.2013 № 44-ФЗ «О контрактной системе в сфере закупок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14461"/>
        </w:tabs>
        <w:ind w:left="14893" w:hanging="432"/>
      </w:pPr>
    </w:lvl>
    <w:lvl w:ilvl="1">
      <w:start w:val="1"/>
      <w:numFmt w:val="none"/>
      <w:suff w:val="nothing"/>
      <w:lvlText w:val=""/>
      <w:lvlJc w:val="left"/>
      <w:pPr>
        <w:tabs>
          <w:tab w:val="num" w:pos="14461"/>
        </w:tabs>
        <w:ind w:left="15037" w:hanging="576"/>
      </w:pPr>
    </w:lvl>
    <w:lvl w:ilvl="2">
      <w:start w:val="1"/>
      <w:numFmt w:val="none"/>
      <w:suff w:val="nothing"/>
      <w:lvlText w:val=""/>
      <w:lvlJc w:val="left"/>
      <w:pPr>
        <w:tabs>
          <w:tab w:val="num" w:pos="14461"/>
        </w:tabs>
        <w:ind w:left="15181" w:hanging="720"/>
      </w:pPr>
    </w:lvl>
    <w:lvl w:ilvl="3">
      <w:start w:val="1"/>
      <w:numFmt w:val="none"/>
      <w:suff w:val="nothing"/>
      <w:lvlText w:val=""/>
      <w:lvlJc w:val="left"/>
      <w:pPr>
        <w:tabs>
          <w:tab w:val="num" w:pos="14461"/>
        </w:tabs>
        <w:ind w:left="15325" w:hanging="864"/>
      </w:pPr>
    </w:lvl>
    <w:lvl w:ilvl="4">
      <w:start w:val="1"/>
      <w:numFmt w:val="none"/>
      <w:suff w:val="nothing"/>
      <w:lvlText w:val=""/>
      <w:lvlJc w:val="left"/>
      <w:pPr>
        <w:tabs>
          <w:tab w:val="num" w:pos="14461"/>
        </w:tabs>
        <w:ind w:left="15469" w:hanging="1008"/>
      </w:pPr>
    </w:lvl>
    <w:lvl w:ilvl="5">
      <w:start w:val="1"/>
      <w:numFmt w:val="none"/>
      <w:suff w:val="nothing"/>
      <w:lvlText w:val=""/>
      <w:lvlJc w:val="left"/>
      <w:pPr>
        <w:tabs>
          <w:tab w:val="num" w:pos="14461"/>
        </w:tabs>
        <w:ind w:left="15613" w:hanging="1152"/>
      </w:pPr>
    </w:lvl>
    <w:lvl w:ilvl="6">
      <w:start w:val="1"/>
      <w:numFmt w:val="none"/>
      <w:suff w:val="nothing"/>
      <w:lvlText w:val=""/>
      <w:lvlJc w:val="left"/>
      <w:pPr>
        <w:tabs>
          <w:tab w:val="num" w:pos="14461"/>
        </w:tabs>
        <w:ind w:left="15757" w:hanging="1296"/>
      </w:pPr>
    </w:lvl>
    <w:lvl w:ilvl="7">
      <w:start w:val="1"/>
      <w:numFmt w:val="none"/>
      <w:suff w:val="nothing"/>
      <w:lvlText w:val=""/>
      <w:lvlJc w:val="left"/>
      <w:pPr>
        <w:tabs>
          <w:tab w:val="num" w:pos="14461"/>
        </w:tabs>
        <w:ind w:left="15901" w:hanging="1440"/>
      </w:pPr>
    </w:lvl>
    <w:lvl w:ilvl="8">
      <w:start w:val="1"/>
      <w:numFmt w:val="none"/>
      <w:suff w:val="nothing"/>
      <w:lvlText w:val=""/>
      <w:lvlJc w:val="left"/>
      <w:pPr>
        <w:tabs>
          <w:tab w:val="num" w:pos="14461"/>
        </w:tabs>
        <w:ind w:left="16045"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A0F168F"/>
    <w:multiLevelType w:val="multilevel"/>
    <w:tmpl w:val="0A0F168F"/>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15:restartNumberingAfterBreak="0">
    <w:nsid w:val="0ECF5134"/>
    <w:multiLevelType w:val="singleLevel"/>
    <w:tmpl w:val="5891EE4C"/>
    <w:lvl w:ilvl="0">
      <w:start w:val="1"/>
      <w:numFmt w:val="decimal"/>
      <w:suff w:val="space"/>
      <w:lvlText w:val="%1."/>
      <w:lvlJc w:val="left"/>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1531D3E"/>
    <w:multiLevelType w:val="hybridMultilevel"/>
    <w:tmpl w:val="0F7C5544"/>
    <w:lvl w:ilvl="0" w:tplc="22FC8A32">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30F2009E"/>
    <w:multiLevelType w:val="multilevel"/>
    <w:tmpl w:val="D058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5" w15:restartNumberingAfterBreak="0">
    <w:nsid w:val="5891EE4C"/>
    <w:multiLevelType w:val="singleLevel"/>
    <w:tmpl w:val="5891EE4C"/>
    <w:lvl w:ilvl="0">
      <w:start w:val="1"/>
      <w:numFmt w:val="decimal"/>
      <w:suff w:val="space"/>
      <w:lvlText w:val="%1."/>
      <w:lvlJc w:val="left"/>
    </w:lvl>
  </w:abstractNum>
  <w:abstractNum w:abstractNumId="36" w15:restartNumberingAfterBreak="0">
    <w:nsid w:val="5E551B6A"/>
    <w:multiLevelType w:val="multilevel"/>
    <w:tmpl w:val="AC56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6D301A2F"/>
    <w:multiLevelType w:val="hybridMultilevel"/>
    <w:tmpl w:val="1CBCD96E"/>
    <w:lvl w:ilvl="0" w:tplc="B274BBB2">
      <w:start w:val="8"/>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1" w15:restartNumberingAfterBreak="0">
    <w:nsid w:val="75ED4FC2"/>
    <w:multiLevelType w:val="hybridMultilevel"/>
    <w:tmpl w:val="7C08A7EC"/>
    <w:lvl w:ilvl="0" w:tplc="9BBAB33C">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DCD75B1"/>
    <w:multiLevelType w:val="hybridMultilevel"/>
    <w:tmpl w:val="E2D6A93E"/>
    <w:lvl w:ilvl="0" w:tplc="B78E73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7"/>
  </w:num>
  <w:num w:numId="2">
    <w:abstractNumId w:val="27"/>
  </w:num>
  <w:num w:numId="3">
    <w:abstractNumId w:val="23"/>
  </w:num>
  <w:num w:numId="4">
    <w:abstractNumId w:val="30"/>
  </w:num>
  <w:num w:numId="5">
    <w:abstractNumId w:val="34"/>
  </w:num>
  <w:num w:numId="6">
    <w:abstractNumId w:val="26"/>
  </w:num>
  <w:num w:numId="7">
    <w:abstractNumId w:val="38"/>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1"/>
  </w:num>
  <w:num w:numId="31">
    <w:abstractNumId w:val="33"/>
  </w:num>
  <w:num w:numId="32">
    <w:abstractNumId w:val="40"/>
  </w:num>
  <w:num w:numId="33">
    <w:abstractNumId w:val="22"/>
  </w:num>
  <w:num w:numId="34">
    <w:abstractNumId w:val="32"/>
  </w:num>
  <w:num w:numId="35">
    <w:abstractNumId w:val="24"/>
  </w:num>
  <w:num w:numId="36">
    <w:abstractNumId w:val="28"/>
  </w:num>
  <w:num w:numId="37">
    <w:abstractNumId w:val="35"/>
  </w:num>
  <w:num w:numId="38">
    <w:abstractNumId w:val="25"/>
  </w:num>
  <w:num w:numId="39">
    <w:abstractNumId w:val="42"/>
  </w:num>
  <w:num w:numId="40">
    <w:abstractNumId w:val="36"/>
  </w:num>
  <w:num w:numId="41">
    <w:abstractNumId w:val="29"/>
  </w:num>
  <w:num w:numId="42">
    <w:abstractNumId w:val="4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characterSpacingControl w:val="doNotCompress"/>
  <w:hdrShapeDefaults>
    <o:shapedefaults v:ext="edit" spidmax="486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43D"/>
    <w:rsid w:val="000009BA"/>
    <w:rsid w:val="00000B59"/>
    <w:rsid w:val="0000123D"/>
    <w:rsid w:val="0000158C"/>
    <w:rsid w:val="00001B5F"/>
    <w:rsid w:val="000025E4"/>
    <w:rsid w:val="00003AD3"/>
    <w:rsid w:val="00004C28"/>
    <w:rsid w:val="0000544A"/>
    <w:rsid w:val="00005B74"/>
    <w:rsid w:val="00006586"/>
    <w:rsid w:val="00006F55"/>
    <w:rsid w:val="00007CC7"/>
    <w:rsid w:val="0001058A"/>
    <w:rsid w:val="00010827"/>
    <w:rsid w:val="000111C9"/>
    <w:rsid w:val="00011DA3"/>
    <w:rsid w:val="00011FC7"/>
    <w:rsid w:val="00012428"/>
    <w:rsid w:val="0001367E"/>
    <w:rsid w:val="000136B3"/>
    <w:rsid w:val="00013A78"/>
    <w:rsid w:val="00014800"/>
    <w:rsid w:val="00014D5D"/>
    <w:rsid w:val="000156EC"/>
    <w:rsid w:val="000164A2"/>
    <w:rsid w:val="000167FE"/>
    <w:rsid w:val="00016DA1"/>
    <w:rsid w:val="00017B0D"/>
    <w:rsid w:val="00020249"/>
    <w:rsid w:val="00020C77"/>
    <w:rsid w:val="00021BA5"/>
    <w:rsid w:val="00021E13"/>
    <w:rsid w:val="0002296C"/>
    <w:rsid w:val="000229A4"/>
    <w:rsid w:val="000230C6"/>
    <w:rsid w:val="00023185"/>
    <w:rsid w:val="00023749"/>
    <w:rsid w:val="00023E6E"/>
    <w:rsid w:val="000241FD"/>
    <w:rsid w:val="000244A6"/>
    <w:rsid w:val="0002791A"/>
    <w:rsid w:val="00027985"/>
    <w:rsid w:val="00031857"/>
    <w:rsid w:val="000326FC"/>
    <w:rsid w:val="0003360E"/>
    <w:rsid w:val="00034A71"/>
    <w:rsid w:val="00034DAF"/>
    <w:rsid w:val="0003548C"/>
    <w:rsid w:val="00035503"/>
    <w:rsid w:val="00035545"/>
    <w:rsid w:val="00035E15"/>
    <w:rsid w:val="00036CAB"/>
    <w:rsid w:val="00036E1F"/>
    <w:rsid w:val="00036FAA"/>
    <w:rsid w:val="00037EF5"/>
    <w:rsid w:val="0004171A"/>
    <w:rsid w:val="0004212A"/>
    <w:rsid w:val="0004233A"/>
    <w:rsid w:val="000431F5"/>
    <w:rsid w:val="00043BA8"/>
    <w:rsid w:val="0004421C"/>
    <w:rsid w:val="00044960"/>
    <w:rsid w:val="0004559C"/>
    <w:rsid w:val="00045658"/>
    <w:rsid w:val="0004581F"/>
    <w:rsid w:val="00047A78"/>
    <w:rsid w:val="00047C4A"/>
    <w:rsid w:val="000503EE"/>
    <w:rsid w:val="0005077D"/>
    <w:rsid w:val="00050E3F"/>
    <w:rsid w:val="00052393"/>
    <w:rsid w:val="00052B14"/>
    <w:rsid w:val="00052D1C"/>
    <w:rsid w:val="000551FE"/>
    <w:rsid w:val="000552D9"/>
    <w:rsid w:val="000571CF"/>
    <w:rsid w:val="000575BF"/>
    <w:rsid w:val="000601C1"/>
    <w:rsid w:val="000606D1"/>
    <w:rsid w:val="00060AB8"/>
    <w:rsid w:val="00060D36"/>
    <w:rsid w:val="00061851"/>
    <w:rsid w:val="00061C7B"/>
    <w:rsid w:val="00061E93"/>
    <w:rsid w:val="0006263B"/>
    <w:rsid w:val="000626BE"/>
    <w:rsid w:val="0006277B"/>
    <w:rsid w:val="0006285C"/>
    <w:rsid w:val="00062CA5"/>
    <w:rsid w:val="00063112"/>
    <w:rsid w:val="000635B7"/>
    <w:rsid w:val="000636F2"/>
    <w:rsid w:val="00063E37"/>
    <w:rsid w:val="00064EE0"/>
    <w:rsid w:val="00064F4F"/>
    <w:rsid w:val="00064F5B"/>
    <w:rsid w:val="00065541"/>
    <w:rsid w:val="000657E8"/>
    <w:rsid w:val="00066272"/>
    <w:rsid w:val="000663FD"/>
    <w:rsid w:val="00066952"/>
    <w:rsid w:val="00067669"/>
    <w:rsid w:val="000709BA"/>
    <w:rsid w:val="00071C6C"/>
    <w:rsid w:val="000725E0"/>
    <w:rsid w:val="00072CB8"/>
    <w:rsid w:val="00072CC5"/>
    <w:rsid w:val="00073493"/>
    <w:rsid w:val="00073CF1"/>
    <w:rsid w:val="00073E2B"/>
    <w:rsid w:val="0007490C"/>
    <w:rsid w:val="00075433"/>
    <w:rsid w:val="000754F6"/>
    <w:rsid w:val="00076333"/>
    <w:rsid w:val="000765C6"/>
    <w:rsid w:val="00076700"/>
    <w:rsid w:val="0007713C"/>
    <w:rsid w:val="0007730E"/>
    <w:rsid w:val="0007777B"/>
    <w:rsid w:val="00077926"/>
    <w:rsid w:val="00077F53"/>
    <w:rsid w:val="00080215"/>
    <w:rsid w:val="00080BB6"/>
    <w:rsid w:val="00080DD1"/>
    <w:rsid w:val="00081499"/>
    <w:rsid w:val="0008183B"/>
    <w:rsid w:val="00081C80"/>
    <w:rsid w:val="000821DC"/>
    <w:rsid w:val="00082222"/>
    <w:rsid w:val="000825E7"/>
    <w:rsid w:val="00082B9D"/>
    <w:rsid w:val="00082C87"/>
    <w:rsid w:val="000830B8"/>
    <w:rsid w:val="00083797"/>
    <w:rsid w:val="00083BB4"/>
    <w:rsid w:val="00083C27"/>
    <w:rsid w:val="00083D24"/>
    <w:rsid w:val="00084BF0"/>
    <w:rsid w:val="00086AFA"/>
    <w:rsid w:val="00086F9F"/>
    <w:rsid w:val="00087001"/>
    <w:rsid w:val="000905B2"/>
    <w:rsid w:val="00090FAD"/>
    <w:rsid w:val="00091636"/>
    <w:rsid w:val="0009172A"/>
    <w:rsid w:val="000925B4"/>
    <w:rsid w:val="000926C0"/>
    <w:rsid w:val="000934EC"/>
    <w:rsid w:val="000937C9"/>
    <w:rsid w:val="000942F8"/>
    <w:rsid w:val="00094715"/>
    <w:rsid w:val="00095101"/>
    <w:rsid w:val="00095F1C"/>
    <w:rsid w:val="0009684E"/>
    <w:rsid w:val="0009727D"/>
    <w:rsid w:val="000972F0"/>
    <w:rsid w:val="000A0994"/>
    <w:rsid w:val="000A1478"/>
    <w:rsid w:val="000A149F"/>
    <w:rsid w:val="000A15E2"/>
    <w:rsid w:val="000A16D0"/>
    <w:rsid w:val="000A317E"/>
    <w:rsid w:val="000A37F3"/>
    <w:rsid w:val="000A3AB5"/>
    <w:rsid w:val="000A49B3"/>
    <w:rsid w:val="000A4BC9"/>
    <w:rsid w:val="000A5227"/>
    <w:rsid w:val="000A767E"/>
    <w:rsid w:val="000A79D1"/>
    <w:rsid w:val="000B0172"/>
    <w:rsid w:val="000B0DC3"/>
    <w:rsid w:val="000B202D"/>
    <w:rsid w:val="000B251B"/>
    <w:rsid w:val="000B26B6"/>
    <w:rsid w:val="000B29B1"/>
    <w:rsid w:val="000B2CA9"/>
    <w:rsid w:val="000B3444"/>
    <w:rsid w:val="000B45C1"/>
    <w:rsid w:val="000B46EA"/>
    <w:rsid w:val="000B4A16"/>
    <w:rsid w:val="000B6A07"/>
    <w:rsid w:val="000B6AD2"/>
    <w:rsid w:val="000B6EC9"/>
    <w:rsid w:val="000B6FA7"/>
    <w:rsid w:val="000B7561"/>
    <w:rsid w:val="000B789D"/>
    <w:rsid w:val="000B7920"/>
    <w:rsid w:val="000C087D"/>
    <w:rsid w:val="000C10CD"/>
    <w:rsid w:val="000C1D47"/>
    <w:rsid w:val="000C248F"/>
    <w:rsid w:val="000C28B2"/>
    <w:rsid w:val="000C3198"/>
    <w:rsid w:val="000C37B2"/>
    <w:rsid w:val="000C4B23"/>
    <w:rsid w:val="000C543D"/>
    <w:rsid w:val="000C734B"/>
    <w:rsid w:val="000D0AEC"/>
    <w:rsid w:val="000D0B3A"/>
    <w:rsid w:val="000D19CE"/>
    <w:rsid w:val="000D445B"/>
    <w:rsid w:val="000D4562"/>
    <w:rsid w:val="000D4666"/>
    <w:rsid w:val="000D4E5C"/>
    <w:rsid w:val="000D67A6"/>
    <w:rsid w:val="000D6939"/>
    <w:rsid w:val="000D6F30"/>
    <w:rsid w:val="000D717A"/>
    <w:rsid w:val="000E0484"/>
    <w:rsid w:val="000E059E"/>
    <w:rsid w:val="000E0C5C"/>
    <w:rsid w:val="000E2ECC"/>
    <w:rsid w:val="000E313A"/>
    <w:rsid w:val="000E3A2D"/>
    <w:rsid w:val="000E3DA6"/>
    <w:rsid w:val="000E4D52"/>
    <w:rsid w:val="000E5641"/>
    <w:rsid w:val="000E5B9D"/>
    <w:rsid w:val="000E756E"/>
    <w:rsid w:val="000E7FAB"/>
    <w:rsid w:val="000F0996"/>
    <w:rsid w:val="000F2558"/>
    <w:rsid w:val="000F2D93"/>
    <w:rsid w:val="000F4003"/>
    <w:rsid w:val="000F4364"/>
    <w:rsid w:val="000F4B5A"/>
    <w:rsid w:val="000F4EAD"/>
    <w:rsid w:val="000F51DB"/>
    <w:rsid w:val="000F6D1D"/>
    <w:rsid w:val="000F76F2"/>
    <w:rsid w:val="000F7D12"/>
    <w:rsid w:val="0010018E"/>
    <w:rsid w:val="00101181"/>
    <w:rsid w:val="001024DE"/>
    <w:rsid w:val="0010304A"/>
    <w:rsid w:val="0010314F"/>
    <w:rsid w:val="001032C9"/>
    <w:rsid w:val="001037B0"/>
    <w:rsid w:val="001049DD"/>
    <w:rsid w:val="00105D9E"/>
    <w:rsid w:val="00106624"/>
    <w:rsid w:val="00107047"/>
    <w:rsid w:val="001073E0"/>
    <w:rsid w:val="001079AF"/>
    <w:rsid w:val="00110AC5"/>
    <w:rsid w:val="00111350"/>
    <w:rsid w:val="00111B4E"/>
    <w:rsid w:val="00111DFE"/>
    <w:rsid w:val="00111E24"/>
    <w:rsid w:val="00112ADE"/>
    <w:rsid w:val="00112E64"/>
    <w:rsid w:val="00112FC9"/>
    <w:rsid w:val="00113516"/>
    <w:rsid w:val="00113813"/>
    <w:rsid w:val="00113DD8"/>
    <w:rsid w:val="00114465"/>
    <w:rsid w:val="001144C4"/>
    <w:rsid w:val="00114973"/>
    <w:rsid w:val="00114EA6"/>
    <w:rsid w:val="00114EB5"/>
    <w:rsid w:val="00114F21"/>
    <w:rsid w:val="00115A0C"/>
    <w:rsid w:val="00116122"/>
    <w:rsid w:val="00117119"/>
    <w:rsid w:val="0011766E"/>
    <w:rsid w:val="00117A95"/>
    <w:rsid w:val="00117D48"/>
    <w:rsid w:val="00120934"/>
    <w:rsid w:val="00120C42"/>
    <w:rsid w:val="00121366"/>
    <w:rsid w:val="00121917"/>
    <w:rsid w:val="001233A1"/>
    <w:rsid w:val="001236D7"/>
    <w:rsid w:val="0012374C"/>
    <w:rsid w:val="001238BC"/>
    <w:rsid w:val="00123FC2"/>
    <w:rsid w:val="0012445F"/>
    <w:rsid w:val="001244AD"/>
    <w:rsid w:val="00124C0D"/>
    <w:rsid w:val="00124EF3"/>
    <w:rsid w:val="00125040"/>
    <w:rsid w:val="001254F9"/>
    <w:rsid w:val="001266A7"/>
    <w:rsid w:val="00127261"/>
    <w:rsid w:val="00127AE6"/>
    <w:rsid w:val="00127D53"/>
    <w:rsid w:val="00130737"/>
    <w:rsid w:val="00130991"/>
    <w:rsid w:val="001309F4"/>
    <w:rsid w:val="00130CA5"/>
    <w:rsid w:val="00130D0A"/>
    <w:rsid w:val="00131D2F"/>
    <w:rsid w:val="00131F5E"/>
    <w:rsid w:val="00132145"/>
    <w:rsid w:val="0013255D"/>
    <w:rsid w:val="001326A5"/>
    <w:rsid w:val="001326C9"/>
    <w:rsid w:val="00132B3C"/>
    <w:rsid w:val="00133482"/>
    <w:rsid w:val="00135415"/>
    <w:rsid w:val="001362E2"/>
    <w:rsid w:val="001369B5"/>
    <w:rsid w:val="001369F4"/>
    <w:rsid w:val="00136A86"/>
    <w:rsid w:val="00136C0B"/>
    <w:rsid w:val="00137188"/>
    <w:rsid w:val="00137413"/>
    <w:rsid w:val="001378E3"/>
    <w:rsid w:val="0014021F"/>
    <w:rsid w:val="00140287"/>
    <w:rsid w:val="00140C8D"/>
    <w:rsid w:val="00140D58"/>
    <w:rsid w:val="00140FBA"/>
    <w:rsid w:val="00141946"/>
    <w:rsid w:val="001419BE"/>
    <w:rsid w:val="0014226C"/>
    <w:rsid w:val="00142524"/>
    <w:rsid w:val="001435ED"/>
    <w:rsid w:val="00144721"/>
    <w:rsid w:val="001454F2"/>
    <w:rsid w:val="001458F3"/>
    <w:rsid w:val="00147112"/>
    <w:rsid w:val="00147357"/>
    <w:rsid w:val="00147833"/>
    <w:rsid w:val="00147BE3"/>
    <w:rsid w:val="001502A9"/>
    <w:rsid w:val="00150C2F"/>
    <w:rsid w:val="00151206"/>
    <w:rsid w:val="001514FF"/>
    <w:rsid w:val="00151CB1"/>
    <w:rsid w:val="001529E4"/>
    <w:rsid w:val="00153610"/>
    <w:rsid w:val="001539D5"/>
    <w:rsid w:val="00154C7F"/>
    <w:rsid w:val="00154D18"/>
    <w:rsid w:val="001556FC"/>
    <w:rsid w:val="00157005"/>
    <w:rsid w:val="001570E3"/>
    <w:rsid w:val="00157568"/>
    <w:rsid w:val="001577EF"/>
    <w:rsid w:val="001600CB"/>
    <w:rsid w:val="00160647"/>
    <w:rsid w:val="00160CB0"/>
    <w:rsid w:val="00160DAB"/>
    <w:rsid w:val="00160E99"/>
    <w:rsid w:val="00161A11"/>
    <w:rsid w:val="00161B6A"/>
    <w:rsid w:val="00161BF9"/>
    <w:rsid w:val="00161C42"/>
    <w:rsid w:val="00161FB9"/>
    <w:rsid w:val="00162C88"/>
    <w:rsid w:val="0016399F"/>
    <w:rsid w:val="00163C6B"/>
    <w:rsid w:val="001658AA"/>
    <w:rsid w:val="00166CCB"/>
    <w:rsid w:val="00167B41"/>
    <w:rsid w:val="00167D1B"/>
    <w:rsid w:val="0017052F"/>
    <w:rsid w:val="001709ED"/>
    <w:rsid w:val="00170D13"/>
    <w:rsid w:val="0017127D"/>
    <w:rsid w:val="001713CF"/>
    <w:rsid w:val="00171DB1"/>
    <w:rsid w:val="00172E90"/>
    <w:rsid w:val="00172F49"/>
    <w:rsid w:val="0017445B"/>
    <w:rsid w:val="00174730"/>
    <w:rsid w:val="00174C2F"/>
    <w:rsid w:val="0017504A"/>
    <w:rsid w:val="0017538D"/>
    <w:rsid w:val="00176A03"/>
    <w:rsid w:val="00176A0D"/>
    <w:rsid w:val="00176F01"/>
    <w:rsid w:val="0017735B"/>
    <w:rsid w:val="001777CE"/>
    <w:rsid w:val="00177BE7"/>
    <w:rsid w:val="00177FBE"/>
    <w:rsid w:val="0018047E"/>
    <w:rsid w:val="0018054E"/>
    <w:rsid w:val="0018076F"/>
    <w:rsid w:val="001807D3"/>
    <w:rsid w:val="00180D17"/>
    <w:rsid w:val="00181487"/>
    <w:rsid w:val="00181ACA"/>
    <w:rsid w:val="00182144"/>
    <w:rsid w:val="001832E6"/>
    <w:rsid w:val="00183B44"/>
    <w:rsid w:val="00185491"/>
    <w:rsid w:val="00185726"/>
    <w:rsid w:val="00186718"/>
    <w:rsid w:val="00187296"/>
    <w:rsid w:val="00187FFA"/>
    <w:rsid w:val="00190D57"/>
    <w:rsid w:val="00190E44"/>
    <w:rsid w:val="00190F1B"/>
    <w:rsid w:val="00191199"/>
    <w:rsid w:val="00192021"/>
    <w:rsid w:val="001923A9"/>
    <w:rsid w:val="00192F52"/>
    <w:rsid w:val="001930CA"/>
    <w:rsid w:val="00193C72"/>
    <w:rsid w:val="00194061"/>
    <w:rsid w:val="001948F6"/>
    <w:rsid w:val="00194AE2"/>
    <w:rsid w:val="00194BD9"/>
    <w:rsid w:val="00194CB1"/>
    <w:rsid w:val="0019503C"/>
    <w:rsid w:val="00195226"/>
    <w:rsid w:val="001957EC"/>
    <w:rsid w:val="00196B3D"/>
    <w:rsid w:val="00197BCB"/>
    <w:rsid w:val="001A0AF8"/>
    <w:rsid w:val="001A1165"/>
    <w:rsid w:val="001A12A9"/>
    <w:rsid w:val="001A164C"/>
    <w:rsid w:val="001A1FCC"/>
    <w:rsid w:val="001A2285"/>
    <w:rsid w:val="001A22A9"/>
    <w:rsid w:val="001A364F"/>
    <w:rsid w:val="001A3965"/>
    <w:rsid w:val="001A452B"/>
    <w:rsid w:val="001A4546"/>
    <w:rsid w:val="001A4A58"/>
    <w:rsid w:val="001A4C89"/>
    <w:rsid w:val="001A4DC7"/>
    <w:rsid w:val="001A5785"/>
    <w:rsid w:val="001A702E"/>
    <w:rsid w:val="001A78DA"/>
    <w:rsid w:val="001B26AB"/>
    <w:rsid w:val="001B33BC"/>
    <w:rsid w:val="001B4EFF"/>
    <w:rsid w:val="001B6FF0"/>
    <w:rsid w:val="001B7281"/>
    <w:rsid w:val="001B7B5A"/>
    <w:rsid w:val="001C0F8C"/>
    <w:rsid w:val="001C1CC1"/>
    <w:rsid w:val="001C2284"/>
    <w:rsid w:val="001C24CD"/>
    <w:rsid w:val="001C2C5D"/>
    <w:rsid w:val="001C3809"/>
    <w:rsid w:val="001C3AB5"/>
    <w:rsid w:val="001C45B3"/>
    <w:rsid w:val="001C4D64"/>
    <w:rsid w:val="001C5DA6"/>
    <w:rsid w:val="001C6922"/>
    <w:rsid w:val="001C6B16"/>
    <w:rsid w:val="001C6E3B"/>
    <w:rsid w:val="001C7058"/>
    <w:rsid w:val="001C7116"/>
    <w:rsid w:val="001C7571"/>
    <w:rsid w:val="001C7FBA"/>
    <w:rsid w:val="001D01EB"/>
    <w:rsid w:val="001D08AD"/>
    <w:rsid w:val="001D1226"/>
    <w:rsid w:val="001D1886"/>
    <w:rsid w:val="001D1EBC"/>
    <w:rsid w:val="001D2551"/>
    <w:rsid w:val="001D25AD"/>
    <w:rsid w:val="001D2821"/>
    <w:rsid w:val="001D3439"/>
    <w:rsid w:val="001D3971"/>
    <w:rsid w:val="001D5228"/>
    <w:rsid w:val="001D5835"/>
    <w:rsid w:val="001D589E"/>
    <w:rsid w:val="001D6915"/>
    <w:rsid w:val="001D6B78"/>
    <w:rsid w:val="001D6BBC"/>
    <w:rsid w:val="001D6E24"/>
    <w:rsid w:val="001D717D"/>
    <w:rsid w:val="001D778A"/>
    <w:rsid w:val="001E05AD"/>
    <w:rsid w:val="001E0EA7"/>
    <w:rsid w:val="001E32AF"/>
    <w:rsid w:val="001E3A76"/>
    <w:rsid w:val="001E4206"/>
    <w:rsid w:val="001E5010"/>
    <w:rsid w:val="001E6555"/>
    <w:rsid w:val="001E6BD3"/>
    <w:rsid w:val="001E6C2F"/>
    <w:rsid w:val="001E781F"/>
    <w:rsid w:val="001F0856"/>
    <w:rsid w:val="001F188E"/>
    <w:rsid w:val="001F1A0B"/>
    <w:rsid w:val="001F201A"/>
    <w:rsid w:val="001F22BA"/>
    <w:rsid w:val="001F281B"/>
    <w:rsid w:val="001F2850"/>
    <w:rsid w:val="001F28A1"/>
    <w:rsid w:val="001F362D"/>
    <w:rsid w:val="001F4018"/>
    <w:rsid w:val="001F46DB"/>
    <w:rsid w:val="001F52EC"/>
    <w:rsid w:val="001F55DD"/>
    <w:rsid w:val="001F606F"/>
    <w:rsid w:val="001F60CA"/>
    <w:rsid w:val="001F6238"/>
    <w:rsid w:val="001F6335"/>
    <w:rsid w:val="001F665D"/>
    <w:rsid w:val="001F6BA6"/>
    <w:rsid w:val="001F705E"/>
    <w:rsid w:val="001F71EE"/>
    <w:rsid w:val="001F721D"/>
    <w:rsid w:val="001F744F"/>
    <w:rsid w:val="002008BA"/>
    <w:rsid w:val="00200E35"/>
    <w:rsid w:val="002010A6"/>
    <w:rsid w:val="00201762"/>
    <w:rsid w:val="00202544"/>
    <w:rsid w:val="0020256F"/>
    <w:rsid w:val="00202A9D"/>
    <w:rsid w:val="00202AE8"/>
    <w:rsid w:val="00202F6E"/>
    <w:rsid w:val="00203318"/>
    <w:rsid w:val="002039A0"/>
    <w:rsid w:val="00204547"/>
    <w:rsid w:val="00205446"/>
    <w:rsid w:val="0020553C"/>
    <w:rsid w:val="002066BD"/>
    <w:rsid w:val="00206C60"/>
    <w:rsid w:val="00206F46"/>
    <w:rsid w:val="00207405"/>
    <w:rsid w:val="00210055"/>
    <w:rsid w:val="002104FC"/>
    <w:rsid w:val="00210F17"/>
    <w:rsid w:val="002111AA"/>
    <w:rsid w:val="00211A9D"/>
    <w:rsid w:val="00211E1C"/>
    <w:rsid w:val="00211E7B"/>
    <w:rsid w:val="0021298E"/>
    <w:rsid w:val="00212D49"/>
    <w:rsid w:val="002131B6"/>
    <w:rsid w:val="0021341C"/>
    <w:rsid w:val="00213539"/>
    <w:rsid w:val="0021368B"/>
    <w:rsid w:val="00214ABA"/>
    <w:rsid w:val="002153B7"/>
    <w:rsid w:val="0021548D"/>
    <w:rsid w:val="0021582D"/>
    <w:rsid w:val="002161C3"/>
    <w:rsid w:val="00216358"/>
    <w:rsid w:val="00216679"/>
    <w:rsid w:val="00216763"/>
    <w:rsid w:val="002168D3"/>
    <w:rsid w:val="00216CF8"/>
    <w:rsid w:val="00217AFA"/>
    <w:rsid w:val="00217C29"/>
    <w:rsid w:val="002208BC"/>
    <w:rsid w:val="00220B34"/>
    <w:rsid w:val="00220D96"/>
    <w:rsid w:val="002211AD"/>
    <w:rsid w:val="002215AD"/>
    <w:rsid w:val="00221635"/>
    <w:rsid w:val="00224D88"/>
    <w:rsid w:val="002250D2"/>
    <w:rsid w:val="0022598F"/>
    <w:rsid w:val="0022662F"/>
    <w:rsid w:val="00226DDE"/>
    <w:rsid w:val="0022721A"/>
    <w:rsid w:val="0022749E"/>
    <w:rsid w:val="0022790D"/>
    <w:rsid w:val="00227F90"/>
    <w:rsid w:val="00231240"/>
    <w:rsid w:val="00231681"/>
    <w:rsid w:val="0023270F"/>
    <w:rsid w:val="00232E4F"/>
    <w:rsid w:val="00233A6E"/>
    <w:rsid w:val="00233AB1"/>
    <w:rsid w:val="00234822"/>
    <w:rsid w:val="00234B15"/>
    <w:rsid w:val="00234B21"/>
    <w:rsid w:val="00234B82"/>
    <w:rsid w:val="00234FA7"/>
    <w:rsid w:val="00234FD4"/>
    <w:rsid w:val="00235006"/>
    <w:rsid w:val="00235F84"/>
    <w:rsid w:val="00236C74"/>
    <w:rsid w:val="00236DB9"/>
    <w:rsid w:val="00240DEF"/>
    <w:rsid w:val="00241919"/>
    <w:rsid w:val="00242531"/>
    <w:rsid w:val="00243158"/>
    <w:rsid w:val="002432D9"/>
    <w:rsid w:val="00243352"/>
    <w:rsid w:val="00243918"/>
    <w:rsid w:val="00243B9C"/>
    <w:rsid w:val="0024474D"/>
    <w:rsid w:val="00244E60"/>
    <w:rsid w:val="00245FC5"/>
    <w:rsid w:val="002466BF"/>
    <w:rsid w:val="00246E06"/>
    <w:rsid w:val="00250ABB"/>
    <w:rsid w:val="00251B02"/>
    <w:rsid w:val="00251E09"/>
    <w:rsid w:val="00252249"/>
    <w:rsid w:val="002525E1"/>
    <w:rsid w:val="002525FC"/>
    <w:rsid w:val="00252714"/>
    <w:rsid w:val="00252A85"/>
    <w:rsid w:val="002555D5"/>
    <w:rsid w:val="002558AA"/>
    <w:rsid w:val="002558D5"/>
    <w:rsid w:val="00255A60"/>
    <w:rsid w:val="00255CA2"/>
    <w:rsid w:val="00256179"/>
    <w:rsid w:val="0025671D"/>
    <w:rsid w:val="00257D79"/>
    <w:rsid w:val="002600EA"/>
    <w:rsid w:val="0026060C"/>
    <w:rsid w:val="0026061B"/>
    <w:rsid w:val="00260782"/>
    <w:rsid w:val="00260A77"/>
    <w:rsid w:val="00261400"/>
    <w:rsid w:val="0026169D"/>
    <w:rsid w:val="0026179C"/>
    <w:rsid w:val="00261EAF"/>
    <w:rsid w:val="00261FAD"/>
    <w:rsid w:val="0026389B"/>
    <w:rsid w:val="00263D5D"/>
    <w:rsid w:val="0026460F"/>
    <w:rsid w:val="0026498F"/>
    <w:rsid w:val="00264CF7"/>
    <w:rsid w:val="00266930"/>
    <w:rsid w:val="00267E86"/>
    <w:rsid w:val="002704B7"/>
    <w:rsid w:val="00270B00"/>
    <w:rsid w:val="00270C72"/>
    <w:rsid w:val="00272D28"/>
    <w:rsid w:val="00272F0A"/>
    <w:rsid w:val="0027314F"/>
    <w:rsid w:val="0027353E"/>
    <w:rsid w:val="002737C0"/>
    <w:rsid w:val="00273FAB"/>
    <w:rsid w:val="00274431"/>
    <w:rsid w:val="002746E0"/>
    <w:rsid w:val="00274923"/>
    <w:rsid w:val="00274DDB"/>
    <w:rsid w:val="00275293"/>
    <w:rsid w:val="00275417"/>
    <w:rsid w:val="00275747"/>
    <w:rsid w:val="00275813"/>
    <w:rsid w:val="00275AFB"/>
    <w:rsid w:val="00275D1B"/>
    <w:rsid w:val="0027740A"/>
    <w:rsid w:val="00277871"/>
    <w:rsid w:val="002802FE"/>
    <w:rsid w:val="00280496"/>
    <w:rsid w:val="002806BC"/>
    <w:rsid w:val="00280967"/>
    <w:rsid w:val="0028158B"/>
    <w:rsid w:val="00281C53"/>
    <w:rsid w:val="00281F88"/>
    <w:rsid w:val="002822A5"/>
    <w:rsid w:val="00282E99"/>
    <w:rsid w:val="00282FBA"/>
    <w:rsid w:val="002835C5"/>
    <w:rsid w:val="00283D42"/>
    <w:rsid w:val="00283E23"/>
    <w:rsid w:val="00284B8B"/>
    <w:rsid w:val="00284BC0"/>
    <w:rsid w:val="002853DD"/>
    <w:rsid w:val="00285E28"/>
    <w:rsid w:val="00286470"/>
    <w:rsid w:val="002866BC"/>
    <w:rsid w:val="00286A4E"/>
    <w:rsid w:val="0029097D"/>
    <w:rsid w:val="00290BD9"/>
    <w:rsid w:val="00291504"/>
    <w:rsid w:val="00291508"/>
    <w:rsid w:val="00292492"/>
    <w:rsid w:val="00292595"/>
    <w:rsid w:val="00292694"/>
    <w:rsid w:val="00292D76"/>
    <w:rsid w:val="002936AA"/>
    <w:rsid w:val="00293EBE"/>
    <w:rsid w:val="00294973"/>
    <w:rsid w:val="00294F79"/>
    <w:rsid w:val="002951E7"/>
    <w:rsid w:val="00296D9A"/>
    <w:rsid w:val="00297135"/>
    <w:rsid w:val="0029766A"/>
    <w:rsid w:val="002A00D8"/>
    <w:rsid w:val="002A01DD"/>
    <w:rsid w:val="002A05E3"/>
    <w:rsid w:val="002A0B7E"/>
    <w:rsid w:val="002A0E9D"/>
    <w:rsid w:val="002A17D6"/>
    <w:rsid w:val="002A18D4"/>
    <w:rsid w:val="002A2D04"/>
    <w:rsid w:val="002A3A20"/>
    <w:rsid w:val="002A46EB"/>
    <w:rsid w:val="002A4F17"/>
    <w:rsid w:val="002A5A8E"/>
    <w:rsid w:val="002A620A"/>
    <w:rsid w:val="002A67C2"/>
    <w:rsid w:val="002A6D62"/>
    <w:rsid w:val="002A6E6C"/>
    <w:rsid w:val="002A749D"/>
    <w:rsid w:val="002A76FA"/>
    <w:rsid w:val="002A7D47"/>
    <w:rsid w:val="002B0454"/>
    <w:rsid w:val="002B07EB"/>
    <w:rsid w:val="002B144F"/>
    <w:rsid w:val="002B1B77"/>
    <w:rsid w:val="002B1ED8"/>
    <w:rsid w:val="002B3223"/>
    <w:rsid w:val="002B3F43"/>
    <w:rsid w:val="002B4174"/>
    <w:rsid w:val="002B435B"/>
    <w:rsid w:val="002B4840"/>
    <w:rsid w:val="002B5B8A"/>
    <w:rsid w:val="002B5CC5"/>
    <w:rsid w:val="002B5EBF"/>
    <w:rsid w:val="002B6773"/>
    <w:rsid w:val="002B67CB"/>
    <w:rsid w:val="002B6E54"/>
    <w:rsid w:val="002B6E63"/>
    <w:rsid w:val="002B72BF"/>
    <w:rsid w:val="002B77C6"/>
    <w:rsid w:val="002C0207"/>
    <w:rsid w:val="002C04EA"/>
    <w:rsid w:val="002C0826"/>
    <w:rsid w:val="002C0A0E"/>
    <w:rsid w:val="002C193A"/>
    <w:rsid w:val="002C20CB"/>
    <w:rsid w:val="002C29D2"/>
    <w:rsid w:val="002C36E8"/>
    <w:rsid w:val="002C438F"/>
    <w:rsid w:val="002C4790"/>
    <w:rsid w:val="002C6354"/>
    <w:rsid w:val="002C68AF"/>
    <w:rsid w:val="002C7177"/>
    <w:rsid w:val="002C7C31"/>
    <w:rsid w:val="002D0701"/>
    <w:rsid w:val="002D0908"/>
    <w:rsid w:val="002D0C13"/>
    <w:rsid w:val="002D0E2D"/>
    <w:rsid w:val="002D13FB"/>
    <w:rsid w:val="002D1BA5"/>
    <w:rsid w:val="002D1BA9"/>
    <w:rsid w:val="002D2255"/>
    <w:rsid w:val="002D2331"/>
    <w:rsid w:val="002D2999"/>
    <w:rsid w:val="002D2AEA"/>
    <w:rsid w:val="002D3A98"/>
    <w:rsid w:val="002D58B5"/>
    <w:rsid w:val="002D6065"/>
    <w:rsid w:val="002D60F6"/>
    <w:rsid w:val="002D6AA1"/>
    <w:rsid w:val="002D6B62"/>
    <w:rsid w:val="002D7893"/>
    <w:rsid w:val="002D7CDE"/>
    <w:rsid w:val="002D7D2B"/>
    <w:rsid w:val="002E049B"/>
    <w:rsid w:val="002E08D3"/>
    <w:rsid w:val="002E0AC6"/>
    <w:rsid w:val="002E0DB6"/>
    <w:rsid w:val="002E352C"/>
    <w:rsid w:val="002E3837"/>
    <w:rsid w:val="002E3DEA"/>
    <w:rsid w:val="002E4D52"/>
    <w:rsid w:val="002E4FF3"/>
    <w:rsid w:val="002E5552"/>
    <w:rsid w:val="002E646A"/>
    <w:rsid w:val="002E7C2C"/>
    <w:rsid w:val="002F0585"/>
    <w:rsid w:val="002F08CB"/>
    <w:rsid w:val="002F0BCA"/>
    <w:rsid w:val="002F155B"/>
    <w:rsid w:val="002F1ADE"/>
    <w:rsid w:val="002F1E7E"/>
    <w:rsid w:val="002F1F18"/>
    <w:rsid w:val="002F2473"/>
    <w:rsid w:val="002F3232"/>
    <w:rsid w:val="002F384C"/>
    <w:rsid w:val="002F3BDE"/>
    <w:rsid w:val="002F4594"/>
    <w:rsid w:val="002F55E9"/>
    <w:rsid w:val="002F57BD"/>
    <w:rsid w:val="002F6122"/>
    <w:rsid w:val="002F62CF"/>
    <w:rsid w:val="002F63AA"/>
    <w:rsid w:val="002F6B52"/>
    <w:rsid w:val="002F6BA3"/>
    <w:rsid w:val="002F6D62"/>
    <w:rsid w:val="002F732B"/>
    <w:rsid w:val="002F746B"/>
    <w:rsid w:val="002F763E"/>
    <w:rsid w:val="002F7CEB"/>
    <w:rsid w:val="00300433"/>
    <w:rsid w:val="003009F7"/>
    <w:rsid w:val="00301990"/>
    <w:rsid w:val="00301AB8"/>
    <w:rsid w:val="00301CD6"/>
    <w:rsid w:val="00301EC8"/>
    <w:rsid w:val="00301F6B"/>
    <w:rsid w:val="00302052"/>
    <w:rsid w:val="003021EC"/>
    <w:rsid w:val="00303F85"/>
    <w:rsid w:val="00304D0F"/>
    <w:rsid w:val="003053A3"/>
    <w:rsid w:val="00305A8F"/>
    <w:rsid w:val="00305F32"/>
    <w:rsid w:val="00306303"/>
    <w:rsid w:val="0030679B"/>
    <w:rsid w:val="0030697B"/>
    <w:rsid w:val="0030717B"/>
    <w:rsid w:val="0030721B"/>
    <w:rsid w:val="0030799D"/>
    <w:rsid w:val="00307E19"/>
    <w:rsid w:val="00310B12"/>
    <w:rsid w:val="0031231F"/>
    <w:rsid w:val="003139E5"/>
    <w:rsid w:val="00315CFC"/>
    <w:rsid w:val="00315F5B"/>
    <w:rsid w:val="0031665E"/>
    <w:rsid w:val="00316D6D"/>
    <w:rsid w:val="00316E6B"/>
    <w:rsid w:val="00316FD5"/>
    <w:rsid w:val="003176D1"/>
    <w:rsid w:val="00317C2A"/>
    <w:rsid w:val="00317D67"/>
    <w:rsid w:val="003200B6"/>
    <w:rsid w:val="00321514"/>
    <w:rsid w:val="003221ED"/>
    <w:rsid w:val="003226C4"/>
    <w:rsid w:val="00322F1C"/>
    <w:rsid w:val="00323064"/>
    <w:rsid w:val="0032400E"/>
    <w:rsid w:val="00324686"/>
    <w:rsid w:val="0032498A"/>
    <w:rsid w:val="00324A25"/>
    <w:rsid w:val="00324BD7"/>
    <w:rsid w:val="00324F40"/>
    <w:rsid w:val="00325308"/>
    <w:rsid w:val="0032556A"/>
    <w:rsid w:val="00325964"/>
    <w:rsid w:val="00325981"/>
    <w:rsid w:val="00325E6B"/>
    <w:rsid w:val="00325FD1"/>
    <w:rsid w:val="00327756"/>
    <w:rsid w:val="00332806"/>
    <w:rsid w:val="00332DA6"/>
    <w:rsid w:val="00332DFB"/>
    <w:rsid w:val="00333AAC"/>
    <w:rsid w:val="0033427F"/>
    <w:rsid w:val="00334528"/>
    <w:rsid w:val="003355D7"/>
    <w:rsid w:val="003367B4"/>
    <w:rsid w:val="00336C42"/>
    <w:rsid w:val="003377F2"/>
    <w:rsid w:val="00340993"/>
    <w:rsid w:val="00340FB4"/>
    <w:rsid w:val="00341826"/>
    <w:rsid w:val="003419E6"/>
    <w:rsid w:val="00341C31"/>
    <w:rsid w:val="00342636"/>
    <w:rsid w:val="003427C6"/>
    <w:rsid w:val="0034409F"/>
    <w:rsid w:val="00345053"/>
    <w:rsid w:val="003450DA"/>
    <w:rsid w:val="0034547C"/>
    <w:rsid w:val="00345E44"/>
    <w:rsid w:val="003464B0"/>
    <w:rsid w:val="003478FA"/>
    <w:rsid w:val="00347F32"/>
    <w:rsid w:val="003505C0"/>
    <w:rsid w:val="00350DB7"/>
    <w:rsid w:val="00351688"/>
    <w:rsid w:val="00352ACC"/>
    <w:rsid w:val="0035395C"/>
    <w:rsid w:val="00353A60"/>
    <w:rsid w:val="00354113"/>
    <w:rsid w:val="003542A1"/>
    <w:rsid w:val="00354D4F"/>
    <w:rsid w:val="0035503B"/>
    <w:rsid w:val="00356840"/>
    <w:rsid w:val="00357D2F"/>
    <w:rsid w:val="003608C9"/>
    <w:rsid w:val="003620DC"/>
    <w:rsid w:val="003624AF"/>
    <w:rsid w:val="00362744"/>
    <w:rsid w:val="0036333E"/>
    <w:rsid w:val="0036409F"/>
    <w:rsid w:val="00364224"/>
    <w:rsid w:val="00364441"/>
    <w:rsid w:val="0036527D"/>
    <w:rsid w:val="003654D1"/>
    <w:rsid w:val="0036603A"/>
    <w:rsid w:val="0036637C"/>
    <w:rsid w:val="0036646C"/>
    <w:rsid w:val="00366735"/>
    <w:rsid w:val="00366EBE"/>
    <w:rsid w:val="00366FCF"/>
    <w:rsid w:val="00367320"/>
    <w:rsid w:val="00370410"/>
    <w:rsid w:val="00370A8F"/>
    <w:rsid w:val="00370AB8"/>
    <w:rsid w:val="003717E7"/>
    <w:rsid w:val="0037236F"/>
    <w:rsid w:val="00372583"/>
    <w:rsid w:val="00373366"/>
    <w:rsid w:val="00373971"/>
    <w:rsid w:val="00374493"/>
    <w:rsid w:val="00374794"/>
    <w:rsid w:val="00374D0E"/>
    <w:rsid w:val="00375BC5"/>
    <w:rsid w:val="0037680B"/>
    <w:rsid w:val="0037703D"/>
    <w:rsid w:val="0037741C"/>
    <w:rsid w:val="00377E72"/>
    <w:rsid w:val="00380484"/>
    <w:rsid w:val="003807FC"/>
    <w:rsid w:val="00380DAC"/>
    <w:rsid w:val="00381087"/>
    <w:rsid w:val="0038153E"/>
    <w:rsid w:val="003817DD"/>
    <w:rsid w:val="0038248D"/>
    <w:rsid w:val="0038250D"/>
    <w:rsid w:val="00382B84"/>
    <w:rsid w:val="00383375"/>
    <w:rsid w:val="0038437A"/>
    <w:rsid w:val="003851D3"/>
    <w:rsid w:val="00385EE7"/>
    <w:rsid w:val="00386285"/>
    <w:rsid w:val="0038652F"/>
    <w:rsid w:val="003870A1"/>
    <w:rsid w:val="003876F5"/>
    <w:rsid w:val="003876FA"/>
    <w:rsid w:val="00387C71"/>
    <w:rsid w:val="00390B10"/>
    <w:rsid w:val="00390B9C"/>
    <w:rsid w:val="00390CF6"/>
    <w:rsid w:val="0039183A"/>
    <w:rsid w:val="00391A14"/>
    <w:rsid w:val="00393605"/>
    <w:rsid w:val="0039403A"/>
    <w:rsid w:val="00394555"/>
    <w:rsid w:val="0039457F"/>
    <w:rsid w:val="0039471E"/>
    <w:rsid w:val="00395374"/>
    <w:rsid w:val="00395566"/>
    <w:rsid w:val="00395D58"/>
    <w:rsid w:val="00396165"/>
    <w:rsid w:val="00397AAB"/>
    <w:rsid w:val="00397B06"/>
    <w:rsid w:val="00397C71"/>
    <w:rsid w:val="003A08CF"/>
    <w:rsid w:val="003A09A2"/>
    <w:rsid w:val="003A0E9A"/>
    <w:rsid w:val="003A11F7"/>
    <w:rsid w:val="003A15BD"/>
    <w:rsid w:val="003A1A0E"/>
    <w:rsid w:val="003A2DB1"/>
    <w:rsid w:val="003A3481"/>
    <w:rsid w:val="003A4DDC"/>
    <w:rsid w:val="003A4F43"/>
    <w:rsid w:val="003A5072"/>
    <w:rsid w:val="003A5C92"/>
    <w:rsid w:val="003A5F77"/>
    <w:rsid w:val="003A6134"/>
    <w:rsid w:val="003A6541"/>
    <w:rsid w:val="003A7A49"/>
    <w:rsid w:val="003B0297"/>
    <w:rsid w:val="003B0994"/>
    <w:rsid w:val="003B0FD9"/>
    <w:rsid w:val="003B1005"/>
    <w:rsid w:val="003B1F31"/>
    <w:rsid w:val="003B2186"/>
    <w:rsid w:val="003B305F"/>
    <w:rsid w:val="003B38BA"/>
    <w:rsid w:val="003B38BB"/>
    <w:rsid w:val="003B41F3"/>
    <w:rsid w:val="003B471C"/>
    <w:rsid w:val="003B4DEB"/>
    <w:rsid w:val="003B4F00"/>
    <w:rsid w:val="003B5150"/>
    <w:rsid w:val="003B5A7A"/>
    <w:rsid w:val="003B6C5B"/>
    <w:rsid w:val="003B6DAE"/>
    <w:rsid w:val="003B70E3"/>
    <w:rsid w:val="003B716C"/>
    <w:rsid w:val="003B7B6A"/>
    <w:rsid w:val="003B7BE5"/>
    <w:rsid w:val="003C06F0"/>
    <w:rsid w:val="003C0E97"/>
    <w:rsid w:val="003C0FDE"/>
    <w:rsid w:val="003C2A86"/>
    <w:rsid w:val="003C2A93"/>
    <w:rsid w:val="003C31B1"/>
    <w:rsid w:val="003C36B6"/>
    <w:rsid w:val="003C4E0F"/>
    <w:rsid w:val="003C5565"/>
    <w:rsid w:val="003C56FA"/>
    <w:rsid w:val="003C5A5E"/>
    <w:rsid w:val="003C5B3A"/>
    <w:rsid w:val="003C5F39"/>
    <w:rsid w:val="003C6300"/>
    <w:rsid w:val="003C6685"/>
    <w:rsid w:val="003C6ED6"/>
    <w:rsid w:val="003C752E"/>
    <w:rsid w:val="003C786C"/>
    <w:rsid w:val="003C7D90"/>
    <w:rsid w:val="003C7F85"/>
    <w:rsid w:val="003D044B"/>
    <w:rsid w:val="003D07ED"/>
    <w:rsid w:val="003D13D9"/>
    <w:rsid w:val="003D20ED"/>
    <w:rsid w:val="003D21C4"/>
    <w:rsid w:val="003D28E2"/>
    <w:rsid w:val="003D2943"/>
    <w:rsid w:val="003D2B62"/>
    <w:rsid w:val="003D459C"/>
    <w:rsid w:val="003D501F"/>
    <w:rsid w:val="003D5095"/>
    <w:rsid w:val="003D51B5"/>
    <w:rsid w:val="003D552F"/>
    <w:rsid w:val="003D5797"/>
    <w:rsid w:val="003D62A6"/>
    <w:rsid w:val="003D7BC4"/>
    <w:rsid w:val="003E05D0"/>
    <w:rsid w:val="003E0D01"/>
    <w:rsid w:val="003E0F59"/>
    <w:rsid w:val="003E148D"/>
    <w:rsid w:val="003E2306"/>
    <w:rsid w:val="003E28DD"/>
    <w:rsid w:val="003E2967"/>
    <w:rsid w:val="003E2B25"/>
    <w:rsid w:val="003E3423"/>
    <w:rsid w:val="003E3912"/>
    <w:rsid w:val="003E3D21"/>
    <w:rsid w:val="003E3EC1"/>
    <w:rsid w:val="003E4006"/>
    <w:rsid w:val="003E4280"/>
    <w:rsid w:val="003E4805"/>
    <w:rsid w:val="003E5212"/>
    <w:rsid w:val="003E5BCA"/>
    <w:rsid w:val="003E5DF4"/>
    <w:rsid w:val="003E6996"/>
    <w:rsid w:val="003E6A17"/>
    <w:rsid w:val="003E7772"/>
    <w:rsid w:val="003F1129"/>
    <w:rsid w:val="003F1395"/>
    <w:rsid w:val="003F270B"/>
    <w:rsid w:val="003F3A44"/>
    <w:rsid w:val="003F4215"/>
    <w:rsid w:val="003F67B0"/>
    <w:rsid w:val="003F6B47"/>
    <w:rsid w:val="003F7231"/>
    <w:rsid w:val="003F7F1D"/>
    <w:rsid w:val="00400E55"/>
    <w:rsid w:val="004010CB"/>
    <w:rsid w:val="0040181F"/>
    <w:rsid w:val="00401B9D"/>
    <w:rsid w:val="00401E65"/>
    <w:rsid w:val="00401FF6"/>
    <w:rsid w:val="0040214C"/>
    <w:rsid w:val="00402365"/>
    <w:rsid w:val="00402809"/>
    <w:rsid w:val="00402CEE"/>
    <w:rsid w:val="00403459"/>
    <w:rsid w:val="00404206"/>
    <w:rsid w:val="0040436E"/>
    <w:rsid w:val="00405DF1"/>
    <w:rsid w:val="00406430"/>
    <w:rsid w:val="00407198"/>
    <w:rsid w:val="00407236"/>
    <w:rsid w:val="00410BFC"/>
    <w:rsid w:val="00410D95"/>
    <w:rsid w:val="00411EAF"/>
    <w:rsid w:val="00411ED3"/>
    <w:rsid w:val="00413278"/>
    <w:rsid w:val="00414468"/>
    <w:rsid w:val="00414A94"/>
    <w:rsid w:val="0041545F"/>
    <w:rsid w:val="0041554E"/>
    <w:rsid w:val="00415624"/>
    <w:rsid w:val="00415718"/>
    <w:rsid w:val="0041596D"/>
    <w:rsid w:val="00415A33"/>
    <w:rsid w:val="0041627D"/>
    <w:rsid w:val="004168AF"/>
    <w:rsid w:val="00417573"/>
    <w:rsid w:val="004175B4"/>
    <w:rsid w:val="00420BE9"/>
    <w:rsid w:val="00420F68"/>
    <w:rsid w:val="0042166A"/>
    <w:rsid w:val="00421CD8"/>
    <w:rsid w:val="004220C9"/>
    <w:rsid w:val="00422418"/>
    <w:rsid w:val="004228DD"/>
    <w:rsid w:val="00423064"/>
    <w:rsid w:val="004235E7"/>
    <w:rsid w:val="00424368"/>
    <w:rsid w:val="004247D2"/>
    <w:rsid w:val="004253FA"/>
    <w:rsid w:val="0042581F"/>
    <w:rsid w:val="004263EE"/>
    <w:rsid w:val="00426557"/>
    <w:rsid w:val="0042692E"/>
    <w:rsid w:val="0042741E"/>
    <w:rsid w:val="00427506"/>
    <w:rsid w:val="00427A66"/>
    <w:rsid w:val="00427DB5"/>
    <w:rsid w:val="00430883"/>
    <w:rsid w:val="00430B5E"/>
    <w:rsid w:val="00430B67"/>
    <w:rsid w:val="00431C9E"/>
    <w:rsid w:val="00431DC3"/>
    <w:rsid w:val="00431FD3"/>
    <w:rsid w:val="00432742"/>
    <w:rsid w:val="00432839"/>
    <w:rsid w:val="00433D5F"/>
    <w:rsid w:val="00434820"/>
    <w:rsid w:val="00435B3B"/>
    <w:rsid w:val="00435B57"/>
    <w:rsid w:val="00435C2F"/>
    <w:rsid w:val="00436628"/>
    <w:rsid w:val="00437507"/>
    <w:rsid w:val="004377AB"/>
    <w:rsid w:val="0043781A"/>
    <w:rsid w:val="0044091D"/>
    <w:rsid w:val="004413C6"/>
    <w:rsid w:val="00441698"/>
    <w:rsid w:val="004418FC"/>
    <w:rsid w:val="00442D30"/>
    <w:rsid w:val="004437FB"/>
    <w:rsid w:val="00444107"/>
    <w:rsid w:val="00444787"/>
    <w:rsid w:val="00444ACF"/>
    <w:rsid w:val="00444D83"/>
    <w:rsid w:val="004455DB"/>
    <w:rsid w:val="00445BEB"/>
    <w:rsid w:val="00445CF3"/>
    <w:rsid w:val="00445D00"/>
    <w:rsid w:val="00445FD1"/>
    <w:rsid w:val="004467D9"/>
    <w:rsid w:val="0044700F"/>
    <w:rsid w:val="004470BE"/>
    <w:rsid w:val="0044718E"/>
    <w:rsid w:val="0044728A"/>
    <w:rsid w:val="00450A3E"/>
    <w:rsid w:val="0045145A"/>
    <w:rsid w:val="00451543"/>
    <w:rsid w:val="00451D5D"/>
    <w:rsid w:val="0045216A"/>
    <w:rsid w:val="00452204"/>
    <w:rsid w:val="0045259E"/>
    <w:rsid w:val="00452B06"/>
    <w:rsid w:val="00452F97"/>
    <w:rsid w:val="00453263"/>
    <w:rsid w:val="004534F2"/>
    <w:rsid w:val="00453EAE"/>
    <w:rsid w:val="004541BF"/>
    <w:rsid w:val="00454B27"/>
    <w:rsid w:val="0045521C"/>
    <w:rsid w:val="00455AE9"/>
    <w:rsid w:val="004572B5"/>
    <w:rsid w:val="0045743D"/>
    <w:rsid w:val="00460190"/>
    <w:rsid w:val="004604B3"/>
    <w:rsid w:val="00461435"/>
    <w:rsid w:val="00461931"/>
    <w:rsid w:val="00461C8B"/>
    <w:rsid w:val="0046395B"/>
    <w:rsid w:val="00463C99"/>
    <w:rsid w:val="00463CDD"/>
    <w:rsid w:val="00464EF1"/>
    <w:rsid w:val="00465783"/>
    <w:rsid w:val="004658BD"/>
    <w:rsid w:val="00465B49"/>
    <w:rsid w:val="00466486"/>
    <w:rsid w:val="0047095E"/>
    <w:rsid w:val="00470E1F"/>
    <w:rsid w:val="0047102B"/>
    <w:rsid w:val="00471CC8"/>
    <w:rsid w:val="00472095"/>
    <w:rsid w:val="004728E2"/>
    <w:rsid w:val="00475391"/>
    <w:rsid w:val="00476670"/>
    <w:rsid w:val="004800A5"/>
    <w:rsid w:val="00480563"/>
    <w:rsid w:val="00480EC0"/>
    <w:rsid w:val="00480F08"/>
    <w:rsid w:val="0048101D"/>
    <w:rsid w:val="0048110A"/>
    <w:rsid w:val="00481C71"/>
    <w:rsid w:val="00481E54"/>
    <w:rsid w:val="004826B5"/>
    <w:rsid w:val="00482F23"/>
    <w:rsid w:val="00484786"/>
    <w:rsid w:val="00485664"/>
    <w:rsid w:val="00485C10"/>
    <w:rsid w:val="0048628C"/>
    <w:rsid w:val="0048680A"/>
    <w:rsid w:val="00486DEB"/>
    <w:rsid w:val="00487DB6"/>
    <w:rsid w:val="004901D2"/>
    <w:rsid w:val="0049039A"/>
    <w:rsid w:val="00490F7F"/>
    <w:rsid w:val="00491937"/>
    <w:rsid w:val="0049226E"/>
    <w:rsid w:val="0049230E"/>
    <w:rsid w:val="004933F3"/>
    <w:rsid w:val="00494382"/>
    <w:rsid w:val="00494853"/>
    <w:rsid w:val="00494E52"/>
    <w:rsid w:val="00495E76"/>
    <w:rsid w:val="00497A45"/>
    <w:rsid w:val="004A0C0A"/>
    <w:rsid w:val="004A0D57"/>
    <w:rsid w:val="004A115F"/>
    <w:rsid w:val="004A1966"/>
    <w:rsid w:val="004A1E1E"/>
    <w:rsid w:val="004A21BE"/>
    <w:rsid w:val="004A22AB"/>
    <w:rsid w:val="004A2A33"/>
    <w:rsid w:val="004A2DD4"/>
    <w:rsid w:val="004A2FD9"/>
    <w:rsid w:val="004A31A1"/>
    <w:rsid w:val="004A40C3"/>
    <w:rsid w:val="004A46F7"/>
    <w:rsid w:val="004A4FCD"/>
    <w:rsid w:val="004A6384"/>
    <w:rsid w:val="004A6685"/>
    <w:rsid w:val="004A6CDE"/>
    <w:rsid w:val="004A79A5"/>
    <w:rsid w:val="004B089C"/>
    <w:rsid w:val="004B0AE9"/>
    <w:rsid w:val="004B180B"/>
    <w:rsid w:val="004B20D0"/>
    <w:rsid w:val="004B2703"/>
    <w:rsid w:val="004B3130"/>
    <w:rsid w:val="004B388C"/>
    <w:rsid w:val="004B3A9B"/>
    <w:rsid w:val="004B4656"/>
    <w:rsid w:val="004B471A"/>
    <w:rsid w:val="004B4C60"/>
    <w:rsid w:val="004B5C8A"/>
    <w:rsid w:val="004B67BF"/>
    <w:rsid w:val="004B6889"/>
    <w:rsid w:val="004B6978"/>
    <w:rsid w:val="004B6A94"/>
    <w:rsid w:val="004B6C76"/>
    <w:rsid w:val="004B7BE3"/>
    <w:rsid w:val="004C0F54"/>
    <w:rsid w:val="004C1714"/>
    <w:rsid w:val="004C2365"/>
    <w:rsid w:val="004C26D3"/>
    <w:rsid w:val="004C4206"/>
    <w:rsid w:val="004C43AE"/>
    <w:rsid w:val="004C4D84"/>
    <w:rsid w:val="004C510A"/>
    <w:rsid w:val="004C58BC"/>
    <w:rsid w:val="004C5FBA"/>
    <w:rsid w:val="004C6281"/>
    <w:rsid w:val="004C6E99"/>
    <w:rsid w:val="004C7037"/>
    <w:rsid w:val="004C7141"/>
    <w:rsid w:val="004C76BD"/>
    <w:rsid w:val="004C7CEE"/>
    <w:rsid w:val="004C7EC5"/>
    <w:rsid w:val="004D0901"/>
    <w:rsid w:val="004D16CA"/>
    <w:rsid w:val="004D1ED7"/>
    <w:rsid w:val="004D1EFC"/>
    <w:rsid w:val="004D27F4"/>
    <w:rsid w:val="004D2A1A"/>
    <w:rsid w:val="004D39B8"/>
    <w:rsid w:val="004D417C"/>
    <w:rsid w:val="004D463F"/>
    <w:rsid w:val="004D474F"/>
    <w:rsid w:val="004D4EA8"/>
    <w:rsid w:val="004D518E"/>
    <w:rsid w:val="004D5CEB"/>
    <w:rsid w:val="004D70FB"/>
    <w:rsid w:val="004D764B"/>
    <w:rsid w:val="004E0493"/>
    <w:rsid w:val="004E0876"/>
    <w:rsid w:val="004E10B9"/>
    <w:rsid w:val="004E122A"/>
    <w:rsid w:val="004E189D"/>
    <w:rsid w:val="004E1934"/>
    <w:rsid w:val="004E1D3F"/>
    <w:rsid w:val="004E2287"/>
    <w:rsid w:val="004E25C1"/>
    <w:rsid w:val="004E2E49"/>
    <w:rsid w:val="004E4AD1"/>
    <w:rsid w:val="004E4CC4"/>
    <w:rsid w:val="004E5B0E"/>
    <w:rsid w:val="004E5F54"/>
    <w:rsid w:val="004E60C0"/>
    <w:rsid w:val="004E6D7E"/>
    <w:rsid w:val="004E748A"/>
    <w:rsid w:val="004F09EF"/>
    <w:rsid w:val="004F1F34"/>
    <w:rsid w:val="004F1FB8"/>
    <w:rsid w:val="004F201F"/>
    <w:rsid w:val="004F23BB"/>
    <w:rsid w:val="004F2B85"/>
    <w:rsid w:val="004F2D62"/>
    <w:rsid w:val="004F356C"/>
    <w:rsid w:val="004F3914"/>
    <w:rsid w:val="004F3BC0"/>
    <w:rsid w:val="004F4315"/>
    <w:rsid w:val="004F60DE"/>
    <w:rsid w:val="004F6346"/>
    <w:rsid w:val="004F6ED4"/>
    <w:rsid w:val="004F70BC"/>
    <w:rsid w:val="004F7E31"/>
    <w:rsid w:val="004F7FE2"/>
    <w:rsid w:val="00500581"/>
    <w:rsid w:val="00501002"/>
    <w:rsid w:val="005012D5"/>
    <w:rsid w:val="00501E70"/>
    <w:rsid w:val="00501E81"/>
    <w:rsid w:val="005021C7"/>
    <w:rsid w:val="00502E96"/>
    <w:rsid w:val="0050479F"/>
    <w:rsid w:val="005047B7"/>
    <w:rsid w:val="00504837"/>
    <w:rsid w:val="0050496E"/>
    <w:rsid w:val="00505335"/>
    <w:rsid w:val="00505511"/>
    <w:rsid w:val="005058EC"/>
    <w:rsid w:val="0050776F"/>
    <w:rsid w:val="005077A3"/>
    <w:rsid w:val="00511BDB"/>
    <w:rsid w:val="00512044"/>
    <w:rsid w:val="0051273B"/>
    <w:rsid w:val="0051337C"/>
    <w:rsid w:val="005143BC"/>
    <w:rsid w:val="00514D09"/>
    <w:rsid w:val="005157E4"/>
    <w:rsid w:val="005160E4"/>
    <w:rsid w:val="005165F9"/>
    <w:rsid w:val="005203CB"/>
    <w:rsid w:val="005204A1"/>
    <w:rsid w:val="00520FD9"/>
    <w:rsid w:val="00521569"/>
    <w:rsid w:val="00521EEB"/>
    <w:rsid w:val="00522611"/>
    <w:rsid w:val="005226A1"/>
    <w:rsid w:val="0052274A"/>
    <w:rsid w:val="00522B0E"/>
    <w:rsid w:val="005233E9"/>
    <w:rsid w:val="005238DE"/>
    <w:rsid w:val="00523DEC"/>
    <w:rsid w:val="00523F7B"/>
    <w:rsid w:val="00525A26"/>
    <w:rsid w:val="00525AE1"/>
    <w:rsid w:val="005267B7"/>
    <w:rsid w:val="00526892"/>
    <w:rsid w:val="00526B80"/>
    <w:rsid w:val="005276F9"/>
    <w:rsid w:val="00532D1B"/>
    <w:rsid w:val="005337C8"/>
    <w:rsid w:val="00533A57"/>
    <w:rsid w:val="00533AD1"/>
    <w:rsid w:val="0053471E"/>
    <w:rsid w:val="00534B89"/>
    <w:rsid w:val="00535FA7"/>
    <w:rsid w:val="0053606B"/>
    <w:rsid w:val="00536BB2"/>
    <w:rsid w:val="0053716C"/>
    <w:rsid w:val="00540E49"/>
    <w:rsid w:val="00541D13"/>
    <w:rsid w:val="00541EF5"/>
    <w:rsid w:val="005424D1"/>
    <w:rsid w:val="005424ED"/>
    <w:rsid w:val="00542A90"/>
    <w:rsid w:val="00542CE0"/>
    <w:rsid w:val="00542E40"/>
    <w:rsid w:val="00543E66"/>
    <w:rsid w:val="005444FD"/>
    <w:rsid w:val="00544CE0"/>
    <w:rsid w:val="00545154"/>
    <w:rsid w:val="005454A2"/>
    <w:rsid w:val="00545D07"/>
    <w:rsid w:val="00545E95"/>
    <w:rsid w:val="00550100"/>
    <w:rsid w:val="00550EC2"/>
    <w:rsid w:val="0055159D"/>
    <w:rsid w:val="00551685"/>
    <w:rsid w:val="00551A17"/>
    <w:rsid w:val="00551A18"/>
    <w:rsid w:val="0055290A"/>
    <w:rsid w:val="005529FD"/>
    <w:rsid w:val="00552C29"/>
    <w:rsid w:val="00552F8F"/>
    <w:rsid w:val="0055391B"/>
    <w:rsid w:val="00554683"/>
    <w:rsid w:val="0055530A"/>
    <w:rsid w:val="00556BDB"/>
    <w:rsid w:val="00560035"/>
    <w:rsid w:val="00561026"/>
    <w:rsid w:val="005614D2"/>
    <w:rsid w:val="00562AAA"/>
    <w:rsid w:val="00562F20"/>
    <w:rsid w:val="0056388F"/>
    <w:rsid w:val="00563E06"/>
    <w:rsid w:val="0056422D"/>
    <w:rsid w:val="005648B7"/>
    <w:rsid w:val="00565ADE"/>
    <w:rsid w:val="00566B40"/>
    <w:rsid w:val="00567389"/>
    <w:rsid w:val="00567582"/>
    <w:rsid w:val="00567E30"/>
    <w:rsid w:val="00571051"/>
    <w:rsid w:val="005710D8"/>
    <w:rsid w:val="0057299A"/>
    <w:rsid w:val="005731F3"/>
    <w:rsid w:val="005737AC"/>
    <w:rsid w:val="005740E8"/>
    <w:rsid w:val="00574599"/>
    <w:rsid w:val="00574AA6"/>
    <w:rsid w:val="00575193"/>
    <w:rsid w:val="00577EB2"/>
    <w:rsid w:val="0058016E"/>
    <w:rsid w:val="00581079"/>
    <w:rsid w:val="00581A73"/>
    <w:rsid w:val="00581CD9"/>
    <w:rsid w:val="005829C4"/>
    <w:rsid w:val="00584439"/>
    <w:rsid w:val="0058491C"/>
    <w:rsid w:val="005865B8"/>
    <w:rsid w:val="005866F9"/>
    <w:rsid w:val="00586770"/>
    <w:rsid w:val="00586BF0"/>
    <w:rsid w:val="005870C5"/>
    <w:rsid w:val="005871C9"/>
    <w:rsid w:val="00587C62"/>
    <w:rsid w:val="00587FE2"/>
    <w:rsid w:val="005906B4"/>
    <w:rsid w:val="005906EC"/>
    <w:rsid w:val="00590E82"/>
    <w:rsid w:val="005910AD"/>
    <w:rsid w:val="0059193A"/>
    <w:rsid w:val="00591B57"/>
    <w:rsid w:val="0059215E"/>
    <w:rsid w:val="00592221"/>
    <w:rsid w:val="00592874"/>
    <w:rsid w:val="005933E8"/>
    <w:rsid w:val="00593E54"/>
    <w:rsid w:val="00594861"/>
    <w:rsid w:val="005948BB"/>
    <w:rsid w:val="00594DFC"/>
    <w:rsid w:val="00595957"/>
    <w:rsid w:val="0059599C"/>
    <w:rsid w:val="005962C3"/>
    <w:rsid w:val="00596508"/>
    <w:rsid w:val="00596A97"/>
    <w:rsid w:val="0059708F"/>
    <w:rsid w:val="00597735"/>
    <w:rsid w:val="005A0409"/>
    <w:rsid w:val="005A0489"/>
    <w:rsid w:val="005A07DC"/>
    <w:rsid w:val="005A09E5"/>
    <w:rsid w:val="005A0AD5"/>
    <w:rsid w:val="005A0BF2"/>
    <w:rsid w:val="005A2DE6"/>
    <w:rsid w:val="005A3755"/>
    <w:rsid w:val="005A3884"/>
    <w:rsid w:val="005A41C2"/>
    <w:rsid w:val="005A61AC"/>
    <w:rsid w:val="005A6A5C"/>
    <w:rsid w:val="005A7695"/>
    <w:rsid w:val="005A76D3"/>
    <w:rsid w:val="005A79E2"/>
    <w:rsid w:val="005B08D5"/>
    <w:rsid w:val="005B097B"/>
    <w:rsid w:val="005B1F51"/>
    <w:rsid w:val="005B284F"/>
    <w:rsid w:val="005B34AE"/>
    <w:rsid w:val="005B3DCA"/>
    <w:rsid w:val="005B41C4"/>
    <w:rsid w:val="005B453E"/>
    <w:rsid w:val="005B46B9"/>
    <w:rsid w:val="005B4991"/>
    <w:rsid w:val="005B4C27"/>
    <w:rsid w:val="005B57CF"/>
    <w:rsid w:val="005B648F"/>
    <w:rsid w:val="005B6644"/>
    <w:rsid w:val="005B69D4"/>
    <w:rsid w:val="005B6FF7"/>
    <w:rsid w:val="005B76FD"/>
    <w:rsid w:val="005C12A0"/>
    <w:rsid w:val="005C196E"/>
    <w:rsid w:val="005C2564"/>
    <w:rsid w:val="005C2D52"/>
    <w:rsid w:val="005C57D9"/>
    <w:rsid w:val="005C6BD3"/>
    <w:rsid w:val="005C6D82"/>
    <w:rsid w:val="005C7F04"/>
    <w:rsid w:val="005D015E"/>
    <w:rsid w:val="005D041A"/>
    <w:rsid w:val="005D0B7D"/>
    <w:rsid w:val="005D132A"/>
    <w:rsid w:val="005D13DF"/>
    <w:rsid w:val="005D1918"/>
    <w:rsid w:val="005D1DD1"/>
    <w:rsid w:val="005D311F"/>
    <w:rsid w:val="005D3D82"/>
    <w:rsid w:val="005D5048"/>
    <w:rsid w:val="005D5090"/>
    <w:rsid w:val="005D57E1"/>
    <w:rsid w:val="005D5BE1"/>
    <w:rsid w:val="005D60BC"/>
    <w:rsid w:val="005D6C62"/>
    <w:rsid w:val="005D71F6"/>
    <w:rsid w:val="005D761B"/>
    <w:rsid w:val="005D776E"/>
    <w:rsid w:val="005D781F"/>
    <w:rsid w:val="005E0759"/>
    <w:rsid w:val="005E0D2D"/>
    <w:rsid w:val="005E14EC"/>
    <w:rsid w:val="005E19E8"/>
    <w:rsid w:val="005E1BF2"/>
    <w:rsid w:val="005E1D50"/>
    <w:rsid w:val="005E308C"/>
    <w:rsid w:val="005E31C1"/>
    <w:rsid w:val="005E4E81"/>
    <w:rsid w:val="005E52FC"/>
    <w:rsid w:val="005E56CA"/>
    <w:rsid w:val="005E62DC"/>
    <w:rsid w:val="005E62F2"/>
    <w:rsid w:val="005E6901"/>
    <w:rsid w:val="005E6E86"/>
    <w:rsid w:val="005F0D11"/>
    <w:rsid w:val="005F11FF"/>
    <w:rsid w:val="005F132D"/>
    <w:rsid w:val="005F18C9"/>
    <w:rsid w:val="005F1E19"/>
    <w:rsid w:val="005F1F6E"/>
    <w:rsid w:val="005F2121"/>
    <w:rsid w:val="005F246B"/>
    <w:rsid w:val="005F2B19"/>
    <w:rsid w:val="005F2EE3"/>
    <w:rsid w:val="005F30DB"/>
    <w:rsid w:val="005F342E"/>
    <w:rsid w:val="005F3BD2"/>
    <w:rsid w:val="005F3CB7"/>
    <w:rsid w:val="005F4819"/>
    <w:rsid w:val="005F49FE"/>
    <w:rsid w:val="005F50C3"/>
    <w:rsid w:val="005F51CD"/>
    <w:rsid w:val="005F5234"/>
    <w:rsid w:val="005F55D1"/>
    <w:rsid w:val="005F5ADB"/>
    <w:rsid w:val="005F5B39"/>
    <w:rsid w:val="005F5F46"/>
    <w:rsid w:val="005F7E1B"/>
    <w:rsid w:val="005F7F2A"/>
    <w:rsid w:val="00600DAA"/>
    <w:rsid w:val="006019F4"/>
    <w:rsid w:val="00601FC8"/>
    <w:rsid w:val="00602127"/>
    <w:rsid w:val="00602E05"/>
    <w:rsid w:val="00602EDC"/>
    <w:rsid w:val="0060310D"/>
    <w:rsid w:val="00604578"/>
    <w:rsid w:val="00604593"/>
    <w:rsid w:val="00605198"/>
    <w:rsid w:val="0060564C"/>
    <w:rsid w:val="00605BF0"/>
    <w:rsid w:val="006063D0"/>
    <w:rsid w:val="00607D00"/>
    <w:rsid w:val="00607ED2"/>
    <w:rsid w:val="00610205"/>
    <w:rsid w:val="00612961"/>
    <w:rsid w:val="00612EB3"/>
    <w:rsid w:val="00613207"/>
    <w:rsid w:val="0061321F"/>
    <w:rsid w:val="00614A38"/>
    <w:rsid w:val="00614CC4"/>
    <w:rsid w:val="00614F92"/>
    <w:rsid w:val="00615585"/>
    <w:rsid w:val="0061607D"/>
    <w:rsid w:val="006161A8"/>
    <w:rsid w:val="00616751"/>
    <w:rsid w:val="0062047B"/>
    <w:rsid w:val="006204D3"/>
    <w:rsid w:val="00620A5E"/>
    <w:rsid w:val="00621846"/>
    <w:rsid w:val="006219DB"/>
    <w:rsid w:val="00622F95"/>
    <w:rsid w:val="00623BB9"/>
    <w:rsid w:val="00623F4C"/>
    <w:rsid w:val="00623F85"/>
    <w:rsid w:val="006240DE"/>
    <w:rsid w:val="00624CEE"/>
    <w:rsid w:val="0062519C"/>
    <w:rsid w:val="0062592D"/>
    <w:rsid w:val="00625A97"/>
    <w:rsid w:val="00627B1E"/>
    <w:rsid w:val="00627C48"/>
    <w:rsid w:val="0063145D"/>
    <w:rsid w:val="00631A99"/>
    <w:rsid w:val="00632381"/>
    <w:rsid w:val="0063239B"/>
    <w:rsid w:val="00633071"/>
    <w:rsid w:val="0063309C"/>
    <w:rsid w:val="0063317F"/>
    <w:rsid w:val="006342A7"/>
    <w:rsid w:val="006342B3"/>
    <w:rsid w:val="0063454B"/>
    <w:rsid w:val="00634822"/>
    <w:rsid w:val="006348E5"/>
    <w:rsid w:val="006351BA"/>
    <w:rsid w:val="00635BFF"/>
    <w:rsid w:val="0063630E"/>
    <w:rsid w:val="00636326"/>
    <w:rsid w:val="0063637A"/>
    <w:rsid w:val="00636687"/>
    <w:rsid w:val="00637350"/>
    <w:rsid w:val="00637447"/>
    <w:rsid w:val="00637750"/>
    <w:rsid w:val="00637F39"/>
    <w:rsid w:val="006401E5"/>
    <w:rsid w:val="006403F2"/>
    <w:rsid w:val="006410A9"/>
    <w:rsid w:val="00641784"/>
    <w:rsid w:val="00641963"/>
    <w:rsid w:val="00642223"/>
    <w:rsid w:val="006422E8"/>
    <w:rsid w:val="006424A6"/>
    <w:rsid w:val="00643AF1"/>
    <w:rsid w:val="00644337"/>
    <w:rsid w:val="0064455C"/>
    <w:rsid w:val="00644693"/>
    <w:rsid w:val="00646615"/>
    <w:rsid w:val="006479B0"/>
    <w:rsid w:val="00650865"/>
    <w:rsid w:val="00650EFE"/>
    <w:rsid w:val="006518B8"/>
    <w:rsid w:val="00653396"/>
    <w:rsid w:val="006549A1"/>
    <w:rsid w:val="006554EA"/>
    <w:rsid w:val="0065752D"/>
    <w:rsid w:val="0065778D"/>
    <w:rsid w:val="00657F90"/>
    <w:rsid w:val="006609E3"/>
    <w:rsid w:val="00661BBF"/>
    <w:rsid w:val="00663001"/>
    <w:rsid w:val="00663462"/>
    <w:rsid w:val="006636BE"/>
    <w:rsid w:val="00664513"/>
    <w:rsid w:val="00664DF0"/>
    <w:rsid w:val="00665E2E"/>
    <w:rsid w:val="00665F36"/>
    <w:rsid w:val="006660E1"/>
    <w:rsid w:val="0066650F"/>
    <w:rsid w:val="00666968"/>
    <w:rsid w:val="006718F9"/>
    <w:rsid w:val="00671A62"/>
    <w:rsid w:val="00671FE4"/>
    <w:rsid w:val="0067217F"/>
    <w:rsid w:val="00672A2D"/>
    <w:rsid w:val="006731C1"/>
    <w:rsid w:val="006732F5"/>
    <w:rsid w:val="00673737"/>
    <w:rsid w:val="006737E7"/>
    <w:rsid w:val="006742E3"/>
    <w:rsid w:val="00674641"/>
    <w:rsid w:val="00674B99"/>
    <w:rsid w:val="00674FE0"/>
    <w:rsid w:val="006754BF"/>
    <w:rsid w:val="00675573"/>
    <w:rsid w:val="0067617E"/>
    <w:rsid w:val="006768A4"/>
    <w:rsid w:val="006769E1"/>
    <w:rsid w:val="00676FD4"/>
    <w:rsid w:val="00677BFE"/>
    <w:rsid w:val="00677CAE"/>
    <w:rsid w:val="00677EB5"/>
    <w:rsid w:val="00680136"/>
    <w:rsid w:val="006803FA"/>
    <w:rsid w:val="00680A45"/>
    <w:rsid w:val="00680CCC"/>
    <w:rsid w:val="0068128D"/>
    <w:rsid w:val="006812AD"/>
    <w:rsid w:val="0068182B"/>
    <w:rsid w:val="00682665"/>
    <w:rsid w:val="0068344B"/>
    <w:rsid w:val="006837E7"/>
    <w:rsid w:val="00685728"/>
    <w:rsid w:val="00685A99"/>
    <w:rsid w:val="00685DFA"/>
    <w:rsid w:val="00685EB7"/>
    <w:rsid w:val="00686109"/>
    <w:rsid w:val="00686587"/>
    <w:rsid w:val="006866C3"/>
    <w:rsid w:val="0068684E"/>
    <w:rsid w:val="00686AB0"/>
    <w:rsid w:val="006874A5"/>
    <w:rsid w:val="0068770C"/>
    <w:rsid w:val="00687E11"/>
    <w:rsid w:val="0069058E"/>
    <w:rsid w:val="00690AD9"/>
    <w:rsid w:val="00691100"/>
    <w:rsid w:val="00691D3D"/>
    <w:rsid w:val="00691EFA"/>
    <w:rsid w:val="00692F52"/>
    <w:rsid w:val="00693294"/>
    <w:rsid w:val="00693945"/>
    <w:rsid w:val="00693A15"/>
    <w:rsid w:val="00694063"/>
    <w:rsid w:val="0069529B"/>
    <w:rsid w:val="00697D2F"/>
    <w:rsid w:val="006A0F52"/>
    <w:rsid w:val="006A11CE"/>
    <w:rsid w:val="006A12BC"/>
    <w:rsid w:val="006A12BE"/>
    <w:rsid w:val="006A13E0"/>
    <w:rsid w:val="006A14D8"/>
    <w:rsid w:val="006A18EE"/>
    <w:rsid w:val="006A1D68"/>
    <w:rsid w:val="006A2A9B"/>
    <w:rsid w:val="006A314A"/>
    <w:rsid w:val="006A451B"/>
    <w:rsid w:val="006A45D6"/>
    <w:rsid w:val="006A5CEC"/>
    <w:rsid w:val="006A693C"/>
    <w:rsid w:val="006A6EC9"/>
    <w:rsid w:val="006A7339"/>
    <w:rsid w:val="006A7866"/>
    <w:rsid w:val="006B0258"/>
    <w:rsid w:val="006B076F"/>
    <w:rsid w:val="006B0B97"/>
    <w:rsid w:val="006B0E0E"/>
    <w:rsid w:val="006B1AC4"/>
    <w:rsid w:val="006B25B9"/>
    <w:rsid w:val="006B26D6"/>
    <w:rsid w:val="006B2811"/>
    <w:rsid w:val="006B2DB9"/>
    <w:rsid w:val="006B40AC"/>
    <w:rsid w:val="006B5444"/>
    <w:rsid w:val="006B56EE"/>
    <w:rsid w:val="006B5789"/>
    <w:rsid w:val="006B5B82"/>
    <w:rsid w:val="006B5C87"/>
    <w:rsid w:val="006B64B4"/>
    <w:rsid w:val="006B7772"/>
    <w:rsid w:val="006B7A39"/>
    <w:rsid w:val="006B7AD9"/>
    <w:rsid w:val="006B7DF3"/>
    <w:rsid w:val="006B7E28"/>
    <w:rsid w:val="006C0131"/>
    <w:rsid w:val="006C06E7"/>
    <w:rsid w:val="006C1EF0"/>
    <w:rsid w:val="006C1F1B"/>
    <w:rsid w:val="006C20FB"/>
    <w:rsid w:val="006C2F4C"/>
    <w:rsid w:val="006C2F9C"/>
    <w:rsid w:val="006C3AB8"/>
    <w:rsid w:val="006C4796"/>
    <w:rsid w:val="006C6735"/>
    <w:rsid w:val="006C6914"/>
    <w:rsid w:val="006C69D7"/>
    <w:rsid w:val="006C717F"/>
    <w:rsid w:val="006C79C7"/>
    <w:rsid w:val="006D00BF"/>
    <w:rsid w:val="006D0227"/>
    <w:rsid w:val="006D1307"/>
    <w:rsid w:val="006D17AC"/>
    <w:rsid w:val="006D1A32"/>
    <w:rsid w:val="006D21CD"/>
    <w:rsid w:val="006D2BA4"/>
    <w:rsid w:val="006D34B6"/>
    <w:rsid w:val="006D353A"/>
    <w:rsid w:val="006D3A54"/>
    <w:rsid w:val="006D3B86"/>
    <w:rsid w:val="006D4A1D"/>
    <w:rsid w:val="006D5044"/>
    <w:rsid w:val="006D59F9"/>
    <w:rsid w:val="006D722F"/>
    <w:rsid w:val="006D77C8"/>
    <w:rsid w:val="006D7A59"/>
    <w:rsid w:val="006D7D98"/>
    <w:rsid w:val="006E0AC5"/>
    <w:rsid w:val="006E1586"/>
    <w:rsid w:val="006E1BCF"/>
    <w:rsid w:val="006E1FAA"/>
    <w:rsid w:val="006E2297"/>
    <w:rsid w:val="006E27B5"/>
    <w:rsid w:val="006E292B"/>
    <w:rsid w:val="006E4A7D"/>
    <w:rsid w:val="006E5157"/>
    <w:rsid w:val="006E51B6"/>
    <w:rsid w:val="006E5380"/>
    <w:rsid w:val="006E5BDB"/>
    <w:rsid w:val="006E5D02"/>
    <w:rsid w:val="006E6302"/>
    <w:rsid w:val="006E67D8"/>
    <w:rsid w:val="006E715F"/>
    <w:rsid w:val="006E79E1"/>
    <w:rsid w:val="006F0139"/>
    <w:rsid w:val="006F08B5"/>
    <w:rsid w:val="006F0AD0"/>
    <w:rsid w:val="006F10E4"/>
    <w:rsid w:val="006F2F40"/>
    <w:rsid w:val="006F3D7B"/>
    <w:rsid w:val="006F412C"/>
    <w:rsid w:val="006F41D5"/>
    <w:rsid w:val="006F44E3"/>
    <w:rsid w:val="006F4DA7"/>
    <w:rsid w:val="006F58B8"/>
    <w:rsid w:val="006F7AA0"/>
    <w:rsid w:val="006F7D62"/>
    <w:rsid w:val="0070028A"/>
    <w:rsid w:val="0070066C"/>
    <w:rsid w:val="00702564"/>
    <w:rsid w:val="00702690"/>
    <w:rsid w:val="007040DC"/>
    <w:rsid w:val="00704315"/>
    <w:rsid w:val="00704335"/>
    <w:rsid w:val="00704476"/>
    <w:rsid w:val="00704D43"/>
    <w:rsid w:val="00704D72"/>
    <w:rsid w:val="00704F9A"/>
    <w:rsid w:val="0070542C"/>
    <w:rsid w:val="007058C9"/>
    <w:rsid w:val="00707ECC"/>
    <w:rsid w:val="0071036A"/>
    <w:rsid w:val="0071060D"/>
    <w:rsid w:val="0071062C"/>
    <w:rsid w:val="00710B76"/>
    <w:rsid w:val="00710DFE"/>
    <w:rsid w:val="00711CE4"/>
    <w:rsid w:val="0071208B"/>
    <w:rsid w:val="0071251D"/>
    <w:rsid w:val="00713250"/>
    <w:rsid w:val="0071342B"/>
    <w:rsid w:val="007146B5"/>
    <w:rsid w:val="00714A2F"/>
    <w:rsid w:val="00714D30"/>
    <w:rsid w:val="007150B8"/>
    <w:rsid w:val="0071563D"/>
    <w:rsid w:val="00715A02"/>
    <w:rsid w:val="00715A78"/>
    <w:rsid w:val="00716B16"/>
    <w:rsid w:val="00717355"/>
    <w:rsid w:val="00720A6E"/>
    <w:rsid w:val="00720B4B"/>
    <w:rsid w:val="0072180F"/>
    <w:rsid w:val="0072207E"/>
    <w:rsid w:val="0072279E"/>
    <w:rsid w:val="0072413C"/>
    <w:rsid w:val="0072439F"/>
    <w:rsid w:val="0072459D"/>
    <w:rsid w:val="0072483D"/>
    <w:rsid w:val="00724D85"/>
    <w:rsid w:val="00724EDF"/>
    <w:rsid w:val="00725427"/>
    <w:rsid w:val="007257DC"/>
    <w:rsid w:val="0072673E"/>
    <w:rsid w:val="007269AB"/>
    <w:rsid w:val="00726D60"/>
    <w:rsid w:val="00726E55"/>
    <w:rsid w:val="00727AAA"/>
    <w:rsid w:val="00730341"/>
    <w:rsid w:val="007304EA"/>
    <w:rsid w:val="00730E9F"/>
    <w:rsid w:val="0073142B"/>
    <w:rsid w:val="00731BB7"/>
    <w:rsid w:val="00732267"/>
    <w:rsid w:val="0073266B"/>
    <w:rsid w:val="00733272"/>
    <w:rsid w:val="007335F1"/>
    <w:rsid w:val="0073396D"/>
    <w:rsid w:val="00734293"/>
    <w:rsid w:val="007348AF"/>
    <w:rsid w:val="00735BFE"/>
    <w:rsid w:val="0073658C"/>
    <w:rsid w:val="00736976"/>
    <w:rsid w:val="00740641"/>
    <w:rsid w:val="00740885"/>
    <w:rsid w:val="00740F1C"/>
    <w:rsid w:val="00741064"/>
    <w:rsid w:val="007415FD"/>
    <w:rsid w:val="00741642"/>
    <w:rsid w:val="007417BE"/>
    <w:rsid w:val="0074180A"/>
    <w:rsid w:val="00741A01"/>
    <w:rsid w:val="007422AF"/>
    <w:rsid w:val="00742352"/>
    <w:rsid w:val="00742875"/>
    <w:rsid w:val="00742EB8"/>
    <w:rsid w:val="00746340"/>
    <w:rsid w:val="00746470"/>
    <w:rsid w:val="0074649C"/>
    <w:rsid w:val="00746B5D"/>
    <w:rsid w:val="0074727C"/>
    <w:rsid w:val="00747E6E"/>
    <w:rsid w:val="00750631"/>
    <w:rsid w:val="00750C3D"/>
    <w:rsid w:val="00750D8C"/>
    <w:rsid w:val="0075167D"/>
    <w:rsid w:val="007529F3"/>
    <w:rsid w:val="00752C0A"/>
    <w:rsid w:val="00753328"/>
    <w:rsid w:val="00753794"/>
    <w:rsid w:val="00753CAF"/>
    <w:rsid w:val="00755990"/>
    <w:rsid w:val="00755E56"/>
    <w:rsid w:val="00757044"/>
    <w:rsid w:val="00757888"/>
    <w:rsid w:val="007579AA"/>
    <w:rsid w:val="00763013"/>
    <w:rsid w:val="0076389E"/>
    <w:rsid w:val="007644E6"/>
    <w:rsid w:val="00765689"/>
    <w:rsid w:val="0076593D"/>
    <w:rsid w:val="00765B98"/>
    <w:rsid w:val="00766090"/>
    <w:rsid w:val="00766A3A"/>
    <w:rsid w:val="00767BC3"/>
    <w:rsid w:val="0077028E"/>
    <w:rsid w:val="007702FE"/>
    <w:rsid w:val="00770465"/>
    <w:rsid w:val="00770874"/>
    <w:rsid w:val="00770F0C"/>
    <w:rsid w:val="00771ADD"/>
    <w:rsid w:val="0077223C"/>
    <w:rsid w:val="0077328B"/>
    <w:rsid w:val="007734EB"/>
    <w:rsid w:val="00773ABD"/>
    <w:rsid w:val="00773B4D"/>
    <w:rsid w:val="00773D3B"/>
    <w:rsid w:val="00773DFB"/>
    <w:rsid w:val="00775316"/>
    <w:rsid w:val="007754D8"/>
    <w:rsid w:val="007755CD"/>
    <w:rsid w:val="00775C54"/>
    <w:rsid w:val="007778EA"/>
    <w:rsid w:val="007801A2"/>
    <w:rsid w:val="00783DCA"/>
    <w:rsid w:val="00784ABB"/>
    <w:rsid w:val="007850D3"/>
    <w:rsid w:val="007852D3"/>
    <w:rsid w:val="007862FD"/>
    <w:rsid w:val="00786377"/>
    <w:rsid w:val="007869AB"/>
    <w:rsid w:val="00787610"/>
    <w:rsid w:val="007905CD"/>
    <w:rsid w:val="00790DE3"/>
    <w:rsid w:val="0079133A"/>
    <w:rsid w:val="007913FC"/>
    <w:rsid w:val="007918CF"/>
    <w:rsid w:val="00791F72"/>
    <w:rsid w:val="00792506"/>
    <w:rsid w:val="00793069"/>
    <w:rsid w:val="007931C4"/>
    <w:rsid w:val="0079335E"/>
    <w:rsid w:val="00794318"/>
    <w:rsid w:val="0079465E"/>
    <w:rsid w:val="00795060"/>
    <w:rsid w:val="0079591A"/>
    <w:rsid w:val="00795961"/>
    <w:rsid w:val="00795A38"/>
    <w:rsid w:val="00795D7D"/>
    <w:rsid w:val="00795DD1"/>
    <w:rsid w:val="00796C83"/>
    <w:rsid w:val="00796D8C"/>
    <w:rsid w:val="00797510"/>
    <w:rsid w:val="007A0D33"/>
    <w:rsid w:val="007A17B0"/>
    <w:rsid w:val="007A186B"/>
    <w:rsid w:val="007A286A"/>
    <w:rsid w:val="007A28F8"/>
    <w:rsid w:val="007A2C76"/>
    <w:rsid w:val="007A32D6"/>
    <w:rsid w:val="007A3A16"/>
    <w:rsid w:val="007A3A8E"/>
    <w:rsid w:val="007A3F3E"/>
    <w:rsid w:val="007A4D81"/>
    <w:rsid w:val="007A636F"/>
    <w:rsid w:val="007A6B20"/>
    <w:rsid w:val="007A7284"/>
    <w:rsid w:val="007A7478"/>
    <w:rsid w:val="007A7F43"/>
    <w:rsid w:val="007B0F82"/>
    <w:rsid w:val="007B0FCF"/>
    <w:rsid w:val="007B2719"/>
    <w:rsid w:val="007B2E2D"/>
    <w:rsid w:val="007B3211"/>
    <w:rsid w:val="007B3985"/>
    <w:rsid w:val="007B3CA3"/>
    <w:rsid w:val="007B5C73"/>
    <w:rsid w:val="007B5D2D"/>
    <w:rsid w:val="007B6399"/>
    <w:rsid w:val="007B6E96"/>
    <w:rsid w:val="007B790A"/>
    <w:rsid w:val="007C0438"/>
    <w:rsid w:val="007C2896"/>
    <w:rsid w:val="007C36C0"/>
    <w:rsid w:val="007C3D17"/>
    <w:rsid w:val="007C41AA"/>
    <w:rsid w:val="007C4864"/>
    <w:rsid w:val="007C4881"/>
    <w:rsid w:val="007C49D7"/>
    <w:rsid w:val="007C4F90"/>
    <w:rsid w:val="007C4FC1"/>
    <w:rsid w:val="007C5C47"/>
    <w:rsid w:val="007C5D88"/>
    <w:rsid w:val="007C5F4D"/>
    <w:rsid w:val="007C7141"/>
    <w:rsid w:val="007D014D"/>
    <w:rsid w:val="007D037E"/>
    <w:rsid w:val="007D04ED"/>
    <w:rsid w:val="007D0820"/>
    <w:rsid w:val="007D0BEE"/>
    <w:rsid w:val="007D1184"/>
    <w:rsid w:val="007D1C7E"/>
    <w:rsid w:val="007D1CEB"/>
    <w:rsid w:val="007D1D59"/>
    <w:rsid w:val="007D22A6"/>
    <w:rsid w:val="007D3AC1"/>
    <w:rsid w:val="007D3F60"/>
    <w:rsid w:val="007D5186"/>
    <w:rsid w:val="007D6D92"/>
    <w:rsid w:val="007D78CD"/>
    <w:rsid w:val="007E00CE"/>
    <w:rsid w:val="007E026B"/>
    <w:rsid w:val="007E1423"/>
    <w:rsid w:val="007E1653"/>
    <w:rsid w:val="007E1A3C"/>
    <w:rsid w:val="007E1FC8"/>
    <w:rsid w:val="007E2419"/>
    <w:rsid w:val="007E24A6"/>
    <w:rsid w:val="007E304B"/>
    <w:rsid w:val="007E40FB"/>
    <w:rsid w:val="007E420F"/>
    <w:rsid w:val="007E4697"/>
    <w:rsid w:val="007E659D"/>
    <w:rsid w:val="007E74BC"/>
    <w:rsid w:val="007F08E9"/>
    <w:rsid w:val="007F1990"/>
    <w:rsid w:val="007F2A93"/>
    <w:rsid w:val="007F2EB3"/>
    <w:rsid w:val="007F2F6A"/>
    <w:rsid w:val="007F4082"/>
    <w:rsid w:val="007F471A"/>
    <w:rsid w:val="007F4C9F"/>
    <w:rsid w:val="007F4EB4"/>
    <w:rsid w:val="007F4F75"/>
    <w:rsid w:val="007F6F62"/>
    <w:rsid w:val="007F79A4"/>
    <w:rsid w:val="00800C38"/>
    <w:rsid w:val="00800F9E"/>
    <w:rsid w:val="008026E3"/>
    <w:rsid w:val="008027DA"/>
    <w:rsid w:val="008027DD"/>
    <w:rsid w:val="008029A7"/>
    <w:rsid w:val="00802FC5"/>
    <w:rsid w:val="008030E0"/>
    <w:rsid w:val="00803293"/>
    <w:rsid w:val="00804036"/>
    <w:rsid w:val="008042D3"/>
    <w:rsid w:val="00804479"/>
    <w:rsid w:val="00805A2E"/>
    <w:rsid w:val="008061F7"/>
    <w:rsid w:val="008062B6"/>
    <w:rsid w:val="00806E77"/>
    <w:rsid w:val="0080760B"/>
    <w:rsid w:val="00811226"/>
    <w:rsid w:val="00811246"/>
    <w:rsid w:val="00811AB4"/>
    <w:rsid w:val="00812242"/>
    <w:rsid w:val="0081297E"/>
    <w:rsid w:val="00813009"/>
    <w:rsid w:val="008134B4"/>
    <w:rsid w:val="008147AC"/>
    <w:rsid w:val="00814AE0"/>
    <w:rsid w:val="00814E14"/>
    <w:rsid w:val="0081557A"/>
    <w:rsid w:val="00815A81"/>
    <w:rsid w:val="00815BFD"/>
    <w:rsid w:val="0081611E"/>
    <w:rsid w:val="0081752D"/>
    <w:rsid w:val="00817B39"/>
    <w:rsid w:val="008211F6"/>
    <w:rsid w:val="00822C70"/>
    <w:rsid w:val="00823683"/>
    <w:rsid w:val="00823D6B"/>
    <w:rsid w:val="008249F1"/>
    <w:rsid w:val="00824BD5"/>
    <w:rsid w:val="00825940"/>
    <w:rsid w:val="00825B9C"/>
    <w:rsid w:val="00825F8F"/>
    <w:rsid w:val="008260D8"/>
    <w:rsid w:val="008261C6"/>
    <w:rsid w:val="0082787A"/>
    <w:rsid w:val="00827D1F"/>
    <w:rsid w:val="00830142"/>
    <w:rsid w:val="008305F3"/>
    <w:rsid w:val="008308C1"/>
    <w:rsid w:val="00830E74"/>
    <w:rsid w:val="00831538"/>
    <w:rsid w:val="008319CF"/>
    <w:rsid w:val="00832878"/>
    <w:rsid w:val="00832A33"/>
    <w:rsid w:val="0083523A"/>
    <w:rsid w:val="00836655"/>
    <w:rsid w:val="00836748"/>
    <w:rsid w:val="00840461"/>
    <w:rsid w:val="0084067C"/>
    <w:rsid w:val="00840911"/>
    <w:rsid w:val="00841DCB"/>
    <w:rsid w:val="0084265E"/>
    <w:rsid w:val="008438D6"/>
    <w:rsid w:val="00843BD8"/>
    <w:rsid w:val="00843CD2"/>
    <w:rsid w:val="00844209"/>
    <w:rsid w:val="00847C84"/>
    <w:rsid w:val="008503EF"/>
    <w:rsid w:val="0085096E"/>
    <w:rsid w:val="00850B1D"/>
    <w:rsid w:val="00850C91"/>
    <w:rsid w:val="00851DB5"/>
    <w:rsid w:val="0085244E"/>
    <w:rsid w:val="00853405"/>
    <w:rsid w:val="00853812"/>
    <w:rsid w:val="008541D8"/>
    <w:rsid w:val="00854320"/>
    <w:rsid w:val="00854B19"/>
    <w:rsid w:val="00855A0B"/>
    <w:rsid w:val="00855D36"/>
    <w:rsid w:val="008561CA"/>
    <w:rsid w:val="00856C5B"/>
    <w:rsid w:val="00860A45"/>
    <w:rsid w:val="00860DB1"/>
    <w:rsid w:val="00860E6E"/>
    <w:rsid w:val="0086128E"/>
    <w:rsid w:val="00861514"/>
    <w:rsid w:val="00861EAC"/>
    <w:rsid w:val="008625F0"/>
    <w:rsid w:val="00862D4B"/>
    <w:rsid w:val="00862ED6"/>
    <w:rsid w:val="008632C9"/>
    <w:rsid w:val="00863DAD"/>
    <w:rsid w:val="0086448A"/>
    <w:rsid w:val="00864E7E"/>
    <w:rsid w:val="008651A9"/>
    <w:rsid w:val="00865E75"/>
    <w:rsid w:val="00866D5A"/>
    <w:rsid w:val="0086778F"/>
    <w:rsid w:val="008735C8"/>
    <w:rsid w:val="008738A5"/>
    <w:rsid w:val="00873B02"/>
    <w:rsid w:val="00873C06"/>
    <w:rsid w:val="0087478A"/>
    <w:rsid w:val="008748BD"/>
    <w:rsid w:val="00874965"/>
    <w:rsid w:val="00874FBA"/>
    <w:rsid w:val="008753A4"/>
    <w:rsid w:val="00875970"/>
    <w:rsid w:val="0087669C"/>
    <w:rsid w:val="00877881"/>
    <w:rsid w:val="00880A04"/>
    <w:rsid w:val="00882E8D"/>
    <w:rsid w:val="00883497"/>
    <w:rsid w:val="00883AC9"/>
    <w:rsid w:val="008840CD"/>
    <w:rsid w:val="0088458B"/>
    <w:rsid w:val="00884D79"/>
    <w:rsid w:val="008856F6"/>
    <w:rsid w:val="00885854"/>
    <w:rsid w:val="00885D15"/>
    <w:rsid w:val="00886132"/>
    <w:rsid w:val="00886460"/>
    <w:rsid w:val="008875BD"/>
    <w:rsid w:val="00887A27"/>
    <w:rsid w:val="00887A6E"/>
    <w:rsid w:val="00887E56"/>
    <w:rsid w:val="00887E58"/>
    <w:rsid w:val="00887FAD"/>
    <w:rsid w:val="00891197"/>
    <w:rsid w:val="00891538"/>
    <w:rsid w:val="00892023"/>
    <w:rsid w:val="008934DD"/>
    <w:rsid w:val="00893933"/>
    <w:rsid w:val="00893EA7"/>
    <w:rsid w:val="00894932"/>
    <w:rsid w:val="008952C1"/>
    <w:rsid w:val="00895591"/>
    <w:rsid w:val="008957D7"/>
    <w:rsid w:val="00895EA9"/>
    <w:rsid w:val="00895FE5"/>
    <w:rsid w:val="00897CAB"/>
    <w:rsid w:val="008A0322"/>
    <w:rsid w:val="008A1661"/>
    <w:rsid w:val="008A2C19"/>
    <w:rsid w:val="008A2F2F"/>
    <w:rsid w:val="008A30FC"/>
    <w:rsid w:val="008A399F"/>
    <w:rsid w:val="008A39E6"/>
    <w:rsid w:val="008A3DCB"/>
    <w:rsid w:val="008A3DF0"/>
    <w:rsid w:val="008A4336"/>
    <w:rsid w:val="008A4898"/>
    <w:rsid w:val="008A5B9A"/>
    <w:rsid w:val="008A5C9E"/>
    <w:rsid w:val="008A5FC8"/>
    <w:rsid w:val="008A78C1"/>
    <w:rsid w:val="008A7A28"/>
    <w:rsid w:val="008A7AC5"/>
    <w:rsid w:val="008B01AD"/>
    <w:rsid w:val="008B0444"/>
    <w:rsid w:val="008B090A"/>
    <w:rsid w:val="008B0BA2"/>
    <w:rsid w:val="008B0C47"/>
    <w:rsid w:val="008B12AE"/>
    <w:rsid w:val="008B148B"/>
    <w:rsid w:val="008B17F1"/>
    <w:rsid w:val="008B1D8B"/>
    <w:rsid w:val="008B1EDB"/>
    <w:rsid w:val="008B26DB"/>
    <w:rsid w:val="008B2847"/>
    <w:rsid w:val="008B32C5"/>
    <w:rsid w:val="008B3B6B"/>
    <w:rsid w:val="008B440A"/>
    <w:rsid w:val="008B4725"/>
    <w:rsid w:val="008B48A5"/>
    <w:rsid w:val="008B4984"/>
    <w:rsid w:val="008B4989"/>
    <w:rsid w:val="008B5535"/>
    <w:rsid w:val="008B558D"/>
    <w:rsid w:val="008B5C53"/>
    <w:rsid w:val="008B5CD2"/>
    <w:rsid w:val="008B5E2C"/>
    <w:rsid w:val="008B5E32"/>
    <w:rsid w:val="008B60A7"/>
    <w:rsid w:val="008B64B1"/>
    <w:rsid w:val="008B705F"/>
    <w:rsid w:val="008B746E"/>
    <w:rsid w:val="008B78C8"/>
    <w:rsid w:val="008B7FED"/>
    <w:rsid w:val="008C3197"/>
    <w:rsid w:val="008C34FA"/>
    <w:rsid w:val="008C37ED"/>
    <w:rsid w:val="008C3932"/>
    <w:rsid w:val="008C4EA6"/>
    <w:rsid w:val="008C54AA"/>
    <w:rsid w:val="008C5D58"/>
    <w:rsid w:val="008C6081"/>
    <w:rsid w:val="008C7071"/>
    <w:rsid w:val="008C7755"/>
    <w:rsid w:val="008D01AB"/>
    <w:rsid w:val="008D03C6"/>
    <w:rsid w:val="008D0A9E"/>
    <w:rsid w:val="008D0FC2"/>
    <w:rsid w:val="008D1291"/>
    <w:rsid w:val="008D2014"/>
    <w:rsid w:val="008D2B30"/>
    <w:rsid w:val="008D2EB4"/>
    <w:rsid w:val="008D364F"/>
    <w:rsid w:val="008D4C52"/>
    <w:rsid w:val="008D509C"/>
    <w:rsid w:val="008D50B4"/>
    <w:rsid w:val="008D58B0"/>
    <w:rsid w:val="008D5F3F"/>
    <w:rsid w:val="008D6632"/>
    <w:rsid w:val="008D6697"/>
    <w:rsid w:val="008D7566"/>
    <w:rsid w:val="008D75AB"/>
    <w:rsid w:val="008D7E5A"/>
    <w:rsid w:val="008E1149"/>
    <w:rsid w:val="008E2D01"/>
    <w:rsid w:val="008E3251"/>
    <w:rsid w:val="008E3268"/>
    <w:rsid w:val="008E388B"/>
    <w:rsid w:val="008E3C66"/>
    <w:rsid w:val="008E4124"/>
    <w:rsid w:val="008E4309"/>
    <w:rsid w:val="008E4399"/>
    <w:rsid w:val="008E4818"/>
    <w:rsid w:val="008E4A07"/>
    <w:rsid w:val="008E558F"/>
    <w:rsid w:val="008E567B"/>
    <w:rsid w:val="008E5E7C"/>
    <w:rsid w:val="008E700E"/>
    <w:rsid w:val="008E7189"/>
    <w:rsid w:val="008F0D62"/>
    <w:rsid w:val="008F1799"/>
    <w:rsid w:val="008F1B2C"/>
    <w:rsid w:val="008F3034"/>
    <w:rsid w:val="008F37A4"/>
    <w:rsid w:val="008F3DAC"/>
    <w:rsid w:val="008F48F2"/>
    <w:rsid w:val="008F4905"/>
    <w:rsid w:val="008F5569"/>
    <w:rsid w:val="008F5CA0"/>
    <w:rsid w:val="008F67CF"/>
    <w:rsid w:val="0090001C"/>
    <w:rsid w:val="0090051A"/>
    <w:rsid w:val="009014BC"/>
    <w:rsid w:val="009020A8"/>
    <w:rsid w:val="009029AB"/>
    <w:rsid w:val="009041D2"/>
    <w:rsid w:val="0090526A"/>
    <w:rsid w:val="0090602E"/>
    <w:rsid w:val="009066E0"/>
    <w:rsid w:val="00907341"/>
    <w:rsid w:val="0091156F"/>
    <w:rsid w:val="00911F20"/>
    <w:rsid w:val="00911F90"/>
    <w:rsid w:val="00912B9A"/>
    <w:rsid w:val="00913059"/>
    <w:rsid w:val="0091323C"/>
    <w:rsid w:val="00913C2C"/>
    <w:rsid w:val="00913F47"/>
    <w:rsid w:val="009146B4"/>
    <w:rsid w:val="00914906"/>
    <w:rsid w:val="00914A26"/>
    <w:rsid w:val="00914F21"/>
    <w:rsid w:val="00915367"/>
    <w:rsid w:val="00915786"/>
    <w:rsid w:val="009158A2"/>
    <w:rsid w:val="00916124"/>
    <w:rsid w:val="00917644"/>
    <w:rsid w:val="009179BB"/>
    <w:rsid w:val="009205DD"/>
    <w:rsid w:val="00920C08"/>
    <w:rsid w:val="00921119"/>
    <w:rsid w:val="00921258"/>
    <w:rsid w:val="0092173B"/>
    <w:rsid w:val="009219A6"/>
    <w:rsid w:val="00921C30"/>
    <w:rsid w:val="00922E82"/>
    <w:rsid w:val="00925076"/>
    <w:rsid w:val="00925FBE"/>
    <w:rsid w:val="00926898"/>
    <w:rsid w:val="0092741F"/>
    <w:rsid w:val="00927940"/>
    <w:rsid w:val="00927AD2"/>
    <w:rsid w:val="00927E37"/>
    <w:rsid w:val="00930256"/>
    <w:rsid w:val="009304D7"/>
    <w:rsid w:val="00932D38"/>
    <w:rsid w:val="00932DCA"/>
    <w:rsid w:val="00933A92"/>
    <w:rsid w:val="00933E01"/>
    <w:rsid w:val="009351DB"/>
    <w:rsid w:val="0093550F"/>
    <w:rsid w:val="00935BD3"/>
    <w:rsid w:val="009371BA"/>
    <w:rsid w:val="00937210"/>
    <w:rsid w:val="00937AE7"/>
    <w:rsid w:val="009403D0"/>
    <w:rsid w:val="009408C0"/>
    <w:rsid w:val="009436AE"/>
    <w:rsid w:val="00944970"/>
    <w:rsid w:val="00944E52"/>
    <w:rsid w:val="009452C6"/>
    <w:rsid w:val="009468C2"/>
    <w:rsid w:val="0094725C"/>
    <w:rsid w:val="009476AB"/>
    <w:rsid w:val="009503B9"/>
    <w:rsid w:val="009503EA"/>
    <w:rsid w:val="0095147B"/>
    <w:rsid w:val="00951A4B"/>
    <w:rsid w:val="0095273D"/>
    <w:rsid w:val="00952ADD"/>
    <w:rsid w:val="00952BF6"/>
    <w:rsid w:val="00953C91"/>
    <w:rsid w:val="009561B8"/>
    <w:rsid w:val="0095696D"/>
    <w:rsid w:val="00957EAB"/>
    <w:rsid w:val="00957FB0"/>
    <w:rsid w:val="0096094C"/>
    <w:rsid w:val="009614DA"/>
    <w:rsid w:val="00962068"/>
    <w:rsid w:val="00962FEF"/>
    <w:rsid w:val="00963331"/>
    <w:rsid w:val="00963501"/>
    <w:rsid w:val="00963A78"/>
    <w:rsid w:val="00964960"/>
    <w:rsid w:val="00964EB9"/>
    <w:rsid w:val="00965B28"/>
    <w:rsid w:val="00965C11"/>
    <w:rsid w:val="009664C8"/>
    <w:rsid w:val="009671A7"/>
    <w:rsid w:val="00967E96"/>
    <w:rsid w:val="00971369"/>
    <w:rsid w:val="0097164B"/>
    <w:rsid w:val="0097252A"/>
    <w:rsid w:val="009725C0"/>
    <w:rsid w:val="00973349"/>
    <w:rsid w:val="00973771"/>
    <w:rsid w:val="00974353"/>
    <w:rsid w:val="00974806"/>
    <w:rsid w:val="00975BCB"/>
    <w:rsid w:val="00976375"/>
    <w:rsid w:val="009765AD"/>
    <w:rsid w:val="00976D72"/>
    <w:rsid w:val="009770F1"/>
    <w:rsid w:val="00977837"/>
    <w:rsid w:val="009778E3"/>
    <w:rsid w:val="00980CFC"/>
    <w:rsid w:val="00980DBD"/>
    <w:rsid w:val="00980E86"/>
    <w:rsid w:val="00981178"/>
    <w:rsid w:val="009816A0"/>
    <w:rsid w:val="00981AC3"/>
    <w:rsid w:val="00982724"/>
    <w:rsid w:val="00982A71"/>
    <w:rsid w:val="00982AC7"/>
    <w:rsid w:val="00982EB2"/>
    <w:rsid w:val="009830E8"/>
    <w:rsid w:val="0098377F"/>
    <w:rsid w:val="009843F2"/>
    <w:rsid w:val="009858FD"/>
    <w:rsid w:val="00985BF8"/>
    <w:rsid w:val="00986339"/>
    <w:rsid w:val="009871DF"/>
    <w:rsid w:val="00987C68"/>
    <w:rsid w:val="00990047"/>
    <w:rsid w:val="009912D8"/>
    <w:rsid w:val="00991A76"/>
    <w:rsid w:val="009923DA"/>
    <w:rsid w:val="00994253"/>
    <w:rsid w:val="009947D0"/>
    <w:rsid w:val="009949B8"/>
    <w:rsid w:val="009949F4"/>
    <w:rsid w:val="0099587E"/>
    <w:rsid w:val="00995A9D"/>
    <w:rsid w:val="009A02B2"/>
    <w:rsid w:val="009A0339"/>
    <w:rsid w:val="009A1C66"/>
    <w:rsid w:val="009A22B5"/>
    <w:rsid w:val="009A285F"/>
    <w:rsid w:val="009A2BA3"/>
    <w:rsid w:val="009A35EC"/>
    <w:rsid w:val="009A3A75"/>
    <w:rsid w:val="009A3FB6"/>
    <w:rsid w:val="009A5796"/>
    <w:rsid w:val="009A5A04"/>
    <w:rsid w:val="009A6154"/>
    <w:rsid w:val="009A65E1"/>
    <w:rsid w:val="009A7663"/>
    <w:rsid w:val="009A7B81"/>
    <w:rsid w:val="009B02D9"/>
    <w:rsid w:val="009B0509"/>
    <w:rsid w:val="009B0938"/>
    <w:rsid w:val="009B0A82"/>
    <w:rsid w:val="009B0D80"/>
    <w:rsid w:val="009B0E81"/>
    <w:rsid w:val="009B11C6"/>
    <w:rsid w:val="009B1711"/>
    <w:rsid w:val="009B225E"/>
    <w:rsid w:val="009B2E87"/>
    <w:rsid w:val="009B3223"/>
    <w:rsid w:val="009B396D"/>
    <w:rsid w:val="009B3B0E"/>
    <w:rsid w:val="009B3BE5"/>
    <w:rsid w:val="009B4DE6"/>
    <w:rsid w:val="009B5158"/>
    <w:rsid w:val="009B528E"/>
    <w:rsid w:val="009B5D57"/>
    <w:rsid w:val="009B604C"/>
    <w:rsid w:val="009B707D"/>
    <w:rsid w:val="009B7703"/>
    <w:rsid w:val="009C1F8B"/>
    <w:rsid w:val="009C2304"/>
    <w:rsid w:val="009C286D"/>
    <w:rsid w:val="009C2BD1"/>
    <w:rsid w:val="009C3833"/>
    <w:rsid w:val="009C4842"/>
    <w:rsid w:val="009C4CB5"/>
    <w:rsid w:val="009C5786"/>
    <w:rsid w:val="009C5C65"/>
    <w:rsid w:val="009C667F"/>
    <w:rsid w:val="009C6E32"/>
    <w:rsid w:val="009D03A6"/>
    <w:rsid w:val="009D1BB4"/>
    <w:rsid w:val="009D2A62"/>
    <w:rsid w:val="009D3954"/>
    <w:rsid w:val="009D3A00"/>
    <w:rsid w:val="009D3D0B"/>
    <w:rsid w:val="009D436D"/>
    <w:rsid w:val="009D47B5"/>
    <w:rsid w:val="009D5478"/>
    <w:rsid w:val="009D6589"/>
    <w:rsid w:val="009D71D0"/>
    <w:rsid w:val="009D7279"/>
    <w:rsid w:val="009D7748"/>
    <w:rsid w:val="009D7903"/>
    <w:rsid w:val="009E0488"/>
    <w:rsid w:val="009E0622"/>
    <w:rsid w:val="009E1448"/>
    <w:rsid w:val="009E1FE8"/>
    <w:rsid w:val="009E3D6E"/>
    <w:rsid w:val="009E4D9C"/>
    <w:rsid w:val="009E570E"/>
    <w:rsid w:val="009E5D18"/>
    <w:rsid w:val="009E5F6B"/>
    <w:rsid w:val="009E620F"/>
    <w:rsid w:val="009E6EF8"/>
    <w:rsid w:val="009E7F14"/>
    <w:rsid w:val="009F12C9"/>
    <w:rsid w:val="009F224A"/>
    <w:rsid w:val="009F2BBF"/>
    <w:rsid w:val="009F2CE2"/>
    <w:rsid w:val="009F2F81"/>
    <w:rsid w:val="009F37D8"/>
    <w:rsid w:val="009F3A51"/>
    <w:rsid w:val="009F3BED"/>
    <w:rsid w:val="009F4D62"/>
    <w:rsid w:val="009F5134"/>
    <w:rsid w:val="009F59D7"/>
    <w:rsid w:val="009F5D57"/>
    <w:rsid w:val="009F6413"/>
    <w:rsid w:val="009F6A7B"/>
    <w:rsid w:val="00A001FF"/>
    <w:rsid w:val="00A007FF"/>
    <w:rsid w:val="00A00FF5"/>
    <w:rsid w:val="00A01068"/>
    <w:rsid w:val="00A018FC"/>
    <w:rsid w:val="00A01A8B"/>
    <w:rsid w:val="00A01C95"/>
    <w:rsid w:val="00A02D94"/>
    <w:rsid w:val="00A036AB"/>
    <w:rsid w:val="00A03A4F"/>
    <w:rsid w:val="00A04853"/>
    <w:rsid w:val="00A054EF"/>
    <w:rsid w:val="00A05F90"/>
    <w:rsid w:val="00A065BA"/>
    <w:rsid w:val="00A0759A"/>
    <w:rsid w:val="00A07B82"/>
    <w:rsid w:val="00A1008A"/>
    <w:rsid w:val="00A103C7"/>
    <w:rsid w:val="00A112FC"/>
    <w:rsid w:val="00A11E90"/>
    <w:rsid w:val="00A12FE7"/>
    <w:rsid w:val="00A13265"/>
    <w:rsid w:val="00A133DF"/>
    <w:rsid w:val="00A1356B"/>
    <w:rsid w:val="00A13A44"/>
    <w:rsid w:val="00A13F83"/>
    <w:rsid w:val="00A14DDD"/>
    <w:rsid w:val="00A1547D"/>
    <w:rsid w:val="00A15FAB"/>
    <w:rsid w:val="00A16E8A"/>
    <w:rsid w:val="00A17C09"/>
    <w:rsid w:val="00A20C5A"/>
    <w:rsid w:val="00A20DF3"/>
    <w:rsid w:val="00A20E8F"/>
    <w:rsid w:val="00A2131E"/>
    <w:rsid w:val="00A21709"/>
    <w:rsid w:val="00A21A47"/>
    <w:rsid w:val="00A21AAD"/>
    <w:rsid w:val="00A21AEF"/>
    <w:rsid w:val="00A22288"/>
    <w:rsid w:val="00A22B8B"/>
    <w:rsid w:val="00A22D7D"/>
    <w:rsid w:val="00A23001"/>
    <w:rsid w:val="00A23627"/>
    <w:rsid w:val="00A23EC5"/>
    <w:rsid w:val="00A2483E"/>
    <w:rsid w:val="00A24A01"/>
    <w:rsid w:val="00A25CC7"/>
    <w:rsid w:val="00A26390"/>
    <w:rsid w:val="00A26705"/>
    <w:rsid w:val="00A26C32"/>
    <w:rsid w:val="00A27D75"/>
    <w:rsid w:val="00A30066"/>
    <w:rsid w:val="00A30579"/>
    <w:rsid w:val="00A30EED"/>
    <w:rsid w:val="00A31034"/>
    <w:rsid w:val="00A31C6C"/>
    <w:rsid w:val="00A3205A"/>
    <w:rsid w:val="00A32A5A"/>
    <w:rsid w:val="00A33030"/>
    <w:rsid w:val="00A33527"/>
    <w:rsid w:val="00A33622"/>
    <w:rsid w:val="00A336D6"/>
    <w:rsid w:val="00A3397F"/>
    <w:rsid w:val="00A343DB"/>
    <w:rsid w:val="00A34EFB"/>
    <w:rsid w:val="00A36C06"/>
    <w:rsid w:val="00A372B2"/>
    <w:rsid w:val="00A378C7"/>
    <w:rsid w:val="00A37907"/>
    <w:rsid w:val="00A37BA5"/>
    <w:rsid w:val="00A4053A"/>
    <w:rsid w:val="00A405D4"/>
    <w:rsid w:val="00A407E0"/>
    <w:rsid w:val="00A40F63"/>
    <w:rsid w:val="00A42D51"/>
    <w:rsid w:val="00A43F60"/>
    <w:rsid w:val="00A440C3"/>
    <w:rsid w:val="00A44BBC"/>
    <w:rsid w:val="00A44D08"/>
    <w:rsid w:val="00A45C27"/>
    <w:rsid w:val="00A46183"/>
    <w:rsid w:val="00A46A7D"/>
    <w:rsid w:val="00A47439"/>
    <w:rsid w:val="00A47621"/>
    <w:rsid w:val="00A506E1"/>
    <w:rsid w:val="00A50EF7"/>
    <w:rsid w:val="00A51F87"/>
    <w:rsid w:val="00A524AB"/>
    <w:rsid w:val="00A5281F"/>
    <w:rsid w:val="00A52BE9"/>
    <w:rsid w:val="00A53148"/>
    <w:rsid w:val="00A540C2"/>
    <w:rsid w:val="00A5536F"/>
    <w:rsid w:val="00A55B82"/>
    <w:rsid w:val="00A55F63"/>
    <w:rsid w:val="00A5653F"/>
    <w:rsid w:val="00A57270"/>
    <w:rsid w:val="00A57C55"/>
    <w:rsid w:val="00A57DA6"/>
    <w:rsid w:val="00A601F5"/>
    <w:rsid w:val="00A60658"/>
    <w:rsid w:val="00A60D88"/>
    <w:rsid w:val="00A612EE"/>
    <w:rsid w:val="00A632F6"/>
    <w:rsid w:val="00A63823"/>
    <w:rsid w:val="00A63CC1"/>
    <w:rsid w:val="00A65A0F"/>
    <w:rsid w:val="00A65C67"/>
    <w:rsid w:val="00A66986"/>
    <w:rsid w:val="00A674B5"/>
    <w:rsid w:val="00A674D6"/>
    <w:rsid w:val="00A70452"/>
    <w:rsid w:val="00A706CC"/>
    <w:rsid w:val="00A71069"/>
    <w:rsid w:val="00A7127E"/>
    <w:rsid w:val="00A71951"/>
    <w:rsid w:val="00A71A4C"/>
    <w:rsid w:val="00A725C8"/>
    <w:rsid w:val="00A72C19"/>
    <w:rsid w:val="00A72FE7"/>
    <w:rsid w:val="00A73E8C"/>
    <w:rsid w:val="00A74165"/>
    <w:rsid w:val="00A74469"/>
    <w:rsid w:val="00A76025"/>
    <w:rsid w:val="00A76075"/>
    <w:rsid w:val="00A7629F"/>
    <w:rsid w:val="00A76DD0"/>
    <w:rsid w:val="00A76DD3"/>
    <w:rsid w:val="00A77D7B"/>
    <w:rsid w:val="00A80959"/>
    <w:rsid w:val="00A822A9"/>
    <w:rsid w:val="00A82DA8"/>
    <w:rsid w:val="00A837B7"/>
    <w:rsid w:val="00A846D7"/>
    <w:rsid w:val="00A84E25"/>
    <w:rsid w:val="00A84E39"/>
    <w:rsid w:val="00A856B9"/>
    <w:rsid w:val="00A856C0"/>
    <w:rsid w:val="00A85C1F"/>
    <w:rsid w:val="00A865F0"/>
    <w:rsid w:val="00A868DC"/>
    <w:rsid w:val="00A87002"/>
    <w:rsid w:val="00A8717B"/>
    <w:rsid w:val="00A87396"/>
    <w:rsid w:val="00A8780A"/>
    <w:rsid w:val="00A87857"/>
    <w:rsid w:val="00A9014C"/>
    <w:rsid w:val="00A9028E"/>
    <w:rsid w:val="00A910B8"/>
    <w:rsid w:val="00A9140F"/>
    <w:rsid w:val="00A919FD"/>
    <w:rsid w:val="00A91D43"/>
    <w:rsid w:val="00A92E25"/>
    <w:rsid w:val="00A93318"/>
    <w:rsid w:val="00A93D84"/>
    <w:rsid w:val="00A94244"/>
    <w:rsid w:val="00A94B00"/>
    <w:rsid w:val="00A94B32"/>
    <w:rsid w:val="00A94DF2"/>
    <w:rsid w:val="00A94E7C"/>
    <w:rsid w:val="00A9531F"/>
    <w:rsid w:val="00A953E9"/>
    <w:rsid w:val="00A95D8C"/>
    <w:rsid w:val="00A97895"/>
    <w:rsid w:val="00AA0EE6"/>
    <w:rsid w:val="00AA122B"/>
    <w:rsid w:val="00AA1440"/>
    <w:rsid w:val="00AA174B"/>
    <w:rsid w:val="00AA1913"/>
    <w:rsid w:val="00AA371F"/>
    <w:rsid w:val="00AA517F"/>
    <w:rsid w:val="00AA5310"/>
    <w:rsid w:val="00AA6D48"/>
    <w:rsid w:val="00AB0890"/>
    <w:rsid w:val="00AB0E75"/>
    <w:rsid w:val="00AB10CD"/>
    <w:rsid w:val="00AB133F"/>
    <w:rsid w:val="00AB1432"/>
    <w:rsid w:val="00AB1759"/>
    <w:rsid w:val="00AB19BA"/>
    <w:rsid w:val="00AB2096"/>
    <w:rsid w:val="00AB22F9"/>
    <w:rsid w:val="00AB2660"/>
    <w:rsid w:val="00AB388F"/>
    <w:rsid w:val="00AB486C"/>
    <w:rsid w:val="00AB4FFB"/>
    <w:rsid w:val="00AB56DD"/>
    <w:rsid w:val="00AB6412"/>
    <w:rsid w:val="00AB693A"/>
    <w:rsid w:val="00AB6968"/>
    <w:rsid w:val="00AB744C"/>
    <w:rsid w:val="00AB77EF"/>
    <w:rsid w:val="00AB7B16"/>
    <w:rsid w:val="00AC01A9"/>
    <w:rsid w:val="00AC053B"/>
    <w:rsid w:val="00AC09E0"/>
    <w:rsid w:val="00AC11FC"/>
    <w:rsid w:val="00AC1ADF"/>
    <w:rsid w:val="00AC2338"/>
    <w:rsid w:val="00AC350B"/>
    <w:rsid w:val="00AC359D"/>
    <w:rsid w:val="00AC4137"/>
    <w:rsid w:val="00AC4215"/>
    <w:rsid w:val="00AC4D29"/>
    <w:rsid w:val="00AC4F9C"/>
    <w:rsid w:val="00AC5502"/>
    <w:rsid w:val="00AC5BA1"/>
    <w:rsid w:val="00AC6C92"/>
    <w:rsid w:val="00AC77BE"/>
    <w:rsid w:val="00AC792F"/>
    <w:rsid w:val="00AC7B50"/>
    <w:rsid w:val="00AC7DE0"/>
    <w:rsid w:val="00AD0027"/>
    <w:rsid w:val="00AD03F8"/>
    <w:rsid w:val="00AD0AAA"/>
    <w:rsid w:val="00AD187C"/>
    <w:rsid w:val="00AD1BF7"/>
    <w:rsid w:val="00AD1E21"/>
    <w:rsid w:val="00AD2CAE"/>
    <w:rsid w:val="00AD3B5C"/>
    <w:rsid w:val="00AD4818"/>
    <w:rsid w:val="00AD51A6"/>
    <w:rsid w:val="00AD536C"/>
    <w:rsid w:val="00AD57C5"/>
    <w:rsid w:val="00AD61BF"/>
    <w:rsid w:val="00AE004F"/>
    <w:rsid w:val="00AE00FF"/>
    <w:rsid w:val="00AE0151"/>
    <w:rsid w:val="00AE1016"/>
    <w:rsid w:val="00AE11CB"/>
    <w:rsid w:val="00AE1365"/>
    <w:rsid w:val="00AE21C7"/>
    <w:rsid w:val="00AE241B"/>
    <w:rsid w:val="00AE2565"/>
    <w:rsid w:val="00AE2EFA"/>
    <w:rsid w:val="00AE2F1F"/>
    <w:rsid w:val="00AE3048"/>
    <w:rsid w:val="00AE32C6"/>
    <w:rsid w:val="00AE3FF2"/>
    <w:rsid w:val="00AE436D"/>
    <w:rsid w:val="00AE459E"/>
    <w:rsid w:val="00AE4786"/>
    <w:rsid w:val="00AE515B"/>
    <w:rsid w:val="00AE55C3"/>
    <w:rsid w:val="00AE56EA"/>
    <w:rsid w:val="00AE5913"/>
    <w:rsid w:val="00AE6580"/>
    <w:rsid w:val="00AE6B38"/>
    <w:rsid w:val="00AE7542"/>
    <w:rsid w:val="00AE7E93"/>
    <w:rsid w:val="00AE7F45"/>
    <w:rsid w:val="00AF0C0E"/>
    <w:rsid w:val="00AF2E5D"/>
    <w:rsid w:val="00AF349C"/>
    <w:rsid w:val="00AF469D"/>
    <w:rsid w:val="00AF4880"/>
    <w:rsid w:val="00AF4EAA"/>
    <w:rsid w:val="00AF54CB"/>
    <w:rsid w:val="00AF5507"/>
    <w:rsid w:val="00AF70AE"/>
    <w:rsid w:val="00AF7AC8"/>
    <w:rsid w:val="00B001A6"/>
    <w:rsid w:val="00B00C32"/>
    <w:rsid w:val="00B00E9D"/>
    <w:rsid w:val="00B0115E"/>
    <w:rsid w:val="00B01247"/>
    <w:rsid w:val="00B01719"/>
    <w:rsid w:val="00B01ED9"/>
    <w:rsid w:val="00B02954"/>
    <w:rsid w:val="00B02A78"/>
    <w:rsid w:val="00B02A9E"/>
    <w:rsid w:val="00B02AD1"/>
    <w:rsid w:val="00B02D19"/>
    <w:rsid w:val="00B02EFF"/>
    <w:rsid w:val="00B033AA"/>
    <w:rsid w:val="00B03476"/>
    <w:rsid w:val="00B05CE7"/>
    <w:rsid w:val="00B05EC6"/>
    <w:rsid w:val="00B06CA1"/>
    <w:rsid w:val="00B06D2D"/>
    <w:rsid w:val="00B115B2"/>
    <w:rsid w:val="00B1187C"/>
    <w:rsid w:val="00B11C97"/>
    <w:rsid w:val="00B11E1E"/>
    <w:rsid w:val="00B120F1"/>
    <w:rsid w:val="00B127D9"/>
    <w:rsid w:val="00B12859"/>
    <w:rsid w:val="00B12958"/>
    <w:rsid w:val="00B1328B"/>
    <w:rsid w:val="00B13C83"/>
    <w:rsid w:val="00B13E43"/>
    <w:rsid w:val="00B14229"/>
    <w:rsid w:val="00B1510A"/>
    <w:rsid w:val="00B15578"/>
    <w:rsid w:val="00B17A52"/>
    <w:rsid w:val="00B17DCD"/>
    <w:rsid w:val="00B17F1C"/>
    <w:rsid w:val="00B200EF"/>
    <w:rsid w:val="00B20147"/>
    <w:rsid w:val="00B20BD6"/>
    <w:rsid w:val="00B20DC1"/>
    <w:rsid w:val="00B21142"/>
    <w:rsid w:val="00B21510"/>
    <w:rsid w:val="00B21B38"/>
    <w:rsid w:val="00B21DF4"/>
    <w:rsid w:val="00B22815"/>
    <w:rsid w:val="00B22CDF"/>
    <w:rsid w:val="00B23032"/>
    <w:rsid w:val="00B23FBE"/>
    <w:rsid w:val="00B24159"/>
    <w:rsid w:val="00B24682"/>
    <w:rsid w:val="00B25057"/>
    <w:rsid w:val="00B250CF"/>
    <w:rsid w:val="00B2511C"/>
    <w:rsid w:val="00B25A4F"/>
    <w:rsid w:val="00B26018"/>
    <w:rsid w:val="00B26844"/>
    <w:rsid w:val="00B26939"/>
    <w:rsid w:val="00B2748F"/>
    <w:rsid w:val="00B30F24"/>
    <w:rsid w:val="00B32684"/>
    <w:rsid w:val="00B32EC7"/>
    <w:rsid w:val="00B32FB5"/>
    <w:rsid w:val="00B3499B"/>
    <w:rsid w:val="00B34A13"/>
    <w:rsid w:val="00B34A45"/>
    <w:rsid w:val="00B35200"/>
    <w:rsid w:val="00B3538E"/>
    <w:rsid w:val="00B35633"/>
    <w:rsid w:val="00B35DDA"/>
    <w:rsid w:val="00B35F70"/>
    <w:rsid w:val="00B36C64"/>
    <w:rsid w:val="00B36D6F"/>
    <w:rsid w:val="00B370DB"/>
    <w:rsid w:val="00B4022E"/>
    <w:rsid w:val="00B40AA5"/>
    <w:rsid w:val="00B40B8A"/>
    <w:rsid w:val="00B41C51"/>
    <w:rsid w:val="00B424E1"/>
    <w:rsid w:val="00B4388D"/>
    <w:rsid w:val="00B43CB4"/>
    <w:rsid w:val="00B44301"/>
    <w:rsid w:val="00B4461E"/>
    <w:rsid w:val="00B451DB"/>
    <w:rsid w:val="00B471B3"/>
    <w:rsid w:val="00B515BB"/>
    <w:rsid w:val="00B51DF8"/>
    <w:rsid w:val="00B51E48"/>
    <w:rsid w:val="00B537F8"/>
    <w:rsid w:val="00B53CAF"/>
    <w:rsid w:val="00B57783"/>
    <w:rsid w:val="00B57974"/>
    <w:rsid w:val="00B579B7"/>
    <w:rsid w:val="00B613DA"/>
    <w:rsid w:val="00B61C23"/>
    <w:rsid w:val="00B61E2E"/>
    <w:rsid w:val="00B6248B"/>
    <w:rsid w:val="00B6329C"/>
    <w:rsid w:val="00B63ACB"/>
    <w:rsid w:val="00B64430"/>
    <w:rsid w:val="00B64673"/>
    <w:rsid w:val="00B646F1"/>
    <w:rsid w:val="00B6560E"/>
    <w:rsid w:val="00B65A86"/>
    <w:rsid w:val="00B66865"/>
    <w:rsid w:val="00B668B9"/>
    <w:rsid w:val="00B66907"/>
    <w:rsid w:val="00B70067"/>
    <w:rsid w:val="00B70627"/>
    <w:rsid w:val="00B70AC0"/>
    <w:rsid w:val="00B715E5"/>
    <w:rsid w:val="00B71839"/>
    <w:rsid w:val="00B72259"/>
    <w:rsid w:val="00B72650"/>
    <w:rsid w:val="00B72EAB"/>
    <w:rsid w:val="00B73610"/>
    <w:rsid w:val="00B74E5D"/>
    <w:rsid w:val="00B74F16"/>
    <w:rsid w:val="00B75288"/>
    <w:rsid w:val="00B7541A"/>
    <w:rsid w:val="00B7620C"/>
    <w:rsid w:val="00B767C8"/>
    <w:rsid w:val="00B76A78"/>
    <w:rsid w:val="00B76C85"/>
    <w:rsid w:val="00B773E4"/>
    <w:rsid w:val="00B7777D"/>
    <w:rsid w:val="00B77AA1"/>
    <w:rsid w:val="00B805E4"/>
    <w:rsid w:val="00B809C6"/>
    <w:rsid w:val="00B80BB5"/>
    <w:rsid w:val="00B81E06"/>
    <w:rsid w:val="00B81F38"/>
    <w:rsid w:val="00B82262"/>
    <w:rsid w:val="00B82379"/>
    <w:rsid w:val="00B82736"/>
    <w:rsid w:val="00B82804"/>
    <w:rsid w:val="00B828AF"/>
    <w:rsid w:val="00B82F31"/>
    <w:rsid w:val="00B82FAC"/>
    <w:rsid w:val="00B838A3"/>
    <w:rsid w:val="00B8611A"/>
    <w:rsid w:val="00B863FC"/>
    <w:rsid w:val="00B86710"/>
    <w:rsid w:val="00B86796"/>
    <w:rsid w:val="00B8687F"/>
    <w:rsid w:val="00B86921"/>
    <w:rsid w:val="00B86A5E"/>
    <w:rsid w:val="00B86CE1"/>
    <w:rsid w:val="00B86D20"/>
    <w:rsid w:val="00B909C5"/>
    <w:rsid w:val="00B90B60"/>
    <w:rsid w:val="00B90FF7"/>
    <w:rsid w:val="00B919B9"/>
    <w:rsid w:val="00B937CA"/>
    <w:rsid w:val="00B94431"/>
    <w:rsid w:val="00B9459D"/>
    <w:rsid w:val="00B946C9"/>
    <w:rsid w:val="00B947C4"/>
    <w:rsid w:val="00B94A21"/>
    <w:rsid w:val="00B94AB3"/>
    <w:rsid w:val="00B94FE9"/>
    <w:rsid w:val="00B95142"/>
    <w:rsid w:val="00B95479"/>
    <w:rsid w:val="00B9559E"/>
    <w:rsid w:val="00B956FE"/>
    <w:rsid w:val="00B96BC2"/>
    <w:rsid w:val="00B96ECE"/>
    <w:rsid w:val="00B971BB"/>
    <w:rsid w:val="00B97634"/>
    <w:rsid w:val="00B9777E"/>
    <w:rsid w:val="00B97943"/>
    <w:rsid w:val="00B97F23"/>
    <w:rsid w:val="00BA05AB"/>
    <w:rsid w:val="00BA2634"/>
    <w:rsid w:val="00BA364F"/>
    <w:rsid w:val="00BA36E9"/>
    <w:rsid w:val="00BA3967"/>
    <w:rsid w:val="00BA3F2A"/>
    <w:rsid w:val="00BA4AD6"/>
    <w:rsid w:val="00BA4E5C"/>
    <w:rsid w:val="00BA5296"/>
    <w:rsid w:val="00BA52DF"/>
    <w:rsid w:val="00BA6576"/>
    <w:rsid w:val="00BA6CB2"/>
    <w:rsid w:val="00BA6DA0"/>
    <w:rsid w:val="00BA73FE"/>
    <w:rsid w:val="00BA7A9A"/>
    <w:rsid w:val="00BB0600"/>
    <w:rsid w:val="00BB0B89"/>
    <w:rsid w:val="00BB1D42"/>
    <w:rsid w:val="00BB227F"/>
    <w:rsid w:val="00BB2311"/>
    <w:rsid w:val="00BB2432"/>
    <w:rsid w:val="00BB3A89"/>
    <w:rsid w:val="00BB40B9"/>
    <w:rsid w:val="00BB4182"/>
    <w:rsid w:val="00BB4876"/>
    <w:rsid w:val="00BB628A"/>
    <w:rsid w:val="00BB64C9"/>
    <w:rsid w:val="00BB685E"/>
    <w:rsid w:val="00BB6EAA"/>
    <w:rsid w:val="00BB771C"/>
    <w:rsid w:val="00BB7790"/>
    <w:rsid w:val="00BB784D"/>
    <w:rsid w:val="00BC1395"/>
    <w:rsid w:val="00BC35CD"/>
    <w:rsid w:val="00BC3A20"/>
    <w:rsid w:val="00BC452A"/>
    <w:rsid w:val="00BC4A9E"/>
    <w:rsid w:val="00BC5135"/>
    <w:rsid w:val="00BC54C9"/>
    <w:rsid w:val="00BC5DAA"/>
    <w:rsid w:val="00BC6889"/>
    <w:rsid w:val="00BC6B4B"/>
    <w:rsid w:val="00BC70BE"/>
    <w:rsid w:val="00BC72B6"/>
    <w:rsid w:val="00BC7622"/>
    <w:rsid w:val="00BC7CC1"/>
    <w:rsid w:val="00BD0334"/>
    <w:rsid w:val="00BD0492"/>
    <w:rsid w:val="00BD08B5"/>
    <w:rsid w:val="00BD0F5B"/>
    <w:rsid w:val="00BD10A4"/>
    <w:rsid w:val="00BD1402"/>
    <w:rsid w:val="00BD15C3"/>
    <w:rsid w:val="00BD28D7"/>
    <w:rsid w:val="00BD2DAF"/>
    <w:rsid w:val="00BD2EC9"/>
    <w:rsid w:val="00BD4548"/>
    <w:rsid w:val="00BD48C0"/>
    <w:rsid w:val="00BD5327"/>
    <w:rsid w:val="00BD5B93"/>
    <w:rsid w:val="00BD6096"/>
    <w:rsid w:val="00BD6F3D"/>
    <w:rsid w:val="00BD7899"/>
    <w:rsid w:val="00BD78FD"/>
    <w:rsid w:val="00BD7EF6"/>
    <w:rsid w:val="00BE09DF"/>
    <w:rsid w:val="00BE17DF"/>
    <w:rsid w:val="00BE234E"/>
    <w:rsid w:val="00BE2611"/>
    <w:rsid w:val="00BE2933"/>
    <w:rsid w:val="00BE2CFE"/>
    <w:rsid w:val="00BE3604"/>
    <w:rsid w:val="00BE398E"/>
    <w:rsid w:val="00BE39AF"/>
    <w:rsid w:val="00BE3FE0"/>
    <w:rsid w:val="00BE4157"/>
    <w:rsid w:val="00BE4B35"/>
    <w:rsid w:val="00BE4BDE"/>
    <w:rsid w:val="00BE4C4A"/>
    <w:rsid w:val="00BE5471"/>
    <w:rsid w:val="00BE5565"/>
    <w:rsid w:val="00BE5861"/>
    <w:rsid w:val="00BE5B69"/>
    <w:rsid w:val="00BE5BE6"/>
    <w:rsid w:val="00BE6837"/>
    <w:rsid w:val="00BE6E7D"/>
    <w:rsid w:val="00BE7566"/>
    <w:rsid w:val="00BE791E"/>
    <w:rsid w:val="00BE7D4E"/>
    <w:rsid w:val="00BF0BE3"/>
    <w:rsid w:val="00BF0C90"/>
    <w:rsid w:val="00BF0CDB"/>
    <w:rsid w:val="00BF1445"/>
    <w:rsid w:val="00BF16BA"/>
    <w:rsid w:val="00BF2009"/>
    <w:rsid w:val="00BF29AB"/>
    <w:rsid w:val="00BF2F37"/>
    <w:rsid w:val="00BF3026"/>
    <w:rsid w:val="00BF3779"/>
    <w:rsid w:val="00BF3AA8"/>
    <w:rsid w:val="00BF44BD"/>
    <w:rsid w:val="00BF4961"/>
    <w:rsid w:val="00BF4EF5"/>
    <w:rsid w:val="00BF5105"/>
    <w:rsid w:val="00BF5965"/>
    <w:rsid w:val="00BF69FD"/>
    <w:rsid w:val="00BF6BDB"/>
    <w:rsid w:val="00BF6C25"/>
    <w:rsid w:val="00C001BE"/>
    <w:rsid w:val="00C005B9"/>
    <w:rsid w:val="00C01B09"/>
    <w:rsid w:val="00C026A8"/>
    <w:rsid w:val="00C03214"/>
    <w:rsid w:val="00C03E97"/>
    <w:rsid w:val="00C0423C"/>
    <w:rsid w:val="00C0428A"/>
    <w:rsid w:val="00C044C9"/>
    <w:rsid w:val="00C04548"/>
    <w:rsid w:val="00C049CB"/>
    <w:rsid w:val="00C0504F"/>
    <w:rsid w:val="00C056CA"/>
    <w:rsid w:val="00C057D6"/>
    <w:rsid w:val="00C06858"/>
    <w:rsid w:val="00C06A31"/>
    <w:rsid w:val="00C06B61"/>
    <w:rsid w:val="00C0700A"/>
    <w:rsid w:val="00C07A7D"/>
    <w:rsid w:val="00C10B5B"/>
    <w:rsid w:val="00C110AF"/>
    <w:rsid w:val="00C115CD"/>
    <w:rsid w:val="00C11872"/>
    <w:rsid w:val="00C1196B"/>
    <w:rsid w:val="00C11BC4"/>
    <w:rsid w:val="00C1240E"/>
    <w:rsid w:val="00C12731"/>
    <w:rsid w:val="00C141DE"/>
    <w:rsid w:val="00C14A56"/>
    <w:rsid w:val="00C15DC0"/>
    <w:rsid w:val="00C16C40"/>
    <w:rsid w:val="00C16DB9"/>
    <w:rsid w:val="00C16E71"/>
    <w:rsid w:val="00C17BFC"/>
    <w:rsid w:val="00C20183"/>
    <w:rsid w:val="00C2107A"/>
    <w:rsid w:val="00C21FE5"/>
    <w:rsid w:val="00C22646"/>
    <w:rsid w:val="00C2273A"/>
    <w:rsid w:val="00C22B56"/>
    <w:rsid w:val="00C23301"/>
    <w:rsid w:val="00C234F3"/>
    <w:rsid w:val="00C2370D"/>
    <w:rsid w:val="00C23A75"/>
    <w:rsid w:val="00C24D11"/>
    <w:rsid w:val="00C255AC"/>
    <w:rsid w:val="00C25E73"/>
    <w:rsid w:val="00C263FE"/>
    <w:rsid w:val="00C26966"/>
    <w:rsid w:val="00C27071"/>
    <w:rsid w:val="00C27A7C"/>
    <w:rsid w:val="00C304C8"/>
    <w:rsid w:val="00C307BD"/>
    <w:rsid w:val="00C30B14"/>
    <w:rsid w:val="00C30BC0"/>
    <w:rsid w:val="00C315BB"/>
    <w:rsid w:val="00C316FE"/>
    <w:rsid w:val="00C31F3F"/>
    <w:rsid w:val="00C3274C"/>
    <w:rsid w:val="00C3380F"/>
    <w:rsid w:val="00C33B07"/>
    <w:rsid w:val="00C33B0C"/>
    <w:rsid w:val="00C33C68"/>
    <w:rsid w:val="00C358D5"/>
    <w:rsid w:val="00C35B9F"/>
    <w:rsid w:val="00C35C5F"/>
    <w:rsid w:val="00C363CA"/>
    <w:rsid w:val="00C366E5"/>
    <w:rsid w:val="00C37F34"/>
    <w:rsid w:val="00C40587"/>
    <w:rsid w:val="00C40729"/>
    <w:rsid w:val="00C42D38"/>
    <w:rsid w:val="00C42E11"/>
    <w:rsid w:val="00C42F84"/>
    <w:rsid w:val="00C43EFD"/>
    <w:rsid w:val="00C4470D"/>
    <w:rsid w:val="00C44904"/>
    <w:rsid w:val="00C4499C"/>
    <w:rsid w:val="00C44AD8"/>
    <w:rsid w:val="00C4556D"/>
    <w:rsid w:val="00C45B80"/>
    <w:rsid w:val="00C46FC5"/>
    <w:rsid w:val="00C47467"/>
    <w:rsid w:val="00C47803"/>
    <w:rsid w:val="00C50610"/>
    <w:rsid w:val="00C50C35"/>
    <w:rsid w:val="00C50FBD"/>
    <w:rsid w:val="00C513FF"/>
    <w:rsid w:val="00C51492"/>
    <w:rsid w:val="00C5172D"/>
    <w:rsid w:val="00C52F24"/>
    <w:rsid w:val="00C53CC5"/>
    <w:rsid w:val="00C53F46"/>
    <w:rsid w:val="00C54958"/>
    <w:rsid w:val="00C5538D"/>
    <w:rsid w:val="00C55799"/>
    <w:rsid w:val="00C55B57"/>
    <w:rsid w:val="00C56BE7"/>
    <w:rsid w:val="00C57B5B"/>
    <w:rsid w:val="00C60F2B"/>
    <w:rsid w:val="00C61008"/>
    <w:rsid w:val="00C61902"/>
    <w:rsid w:val="00C61FAD"/>
    <w:rsid w:val="00C62345"/>
    <w:rsid w:val="00C62429"/>
    <w:rsid w:val="00C62F20"/>
    <w:rsid w:val="00C637BE"/>
    <w:rsid w:val="00C63CCC"/>
    <w:rsid w:val="00C64778"/>
    <w:rsid w:val="00C657CA"/>
    <w:rsid w:val="00C6599E"/>
    <w:rsid w:val="00C659DB"/>
    <w:rsid w:val="00C65CB3"/>
    <w:rsid w:val="00C66B14"/>
    <w:rsid w:val="00C66F93"/>
    <w:rsid w:val="00C671AA"/>
    <w:rsid w:val="00C70998"/>
    <w:rsid w:val="00C71C54"/>
    <w:rsid w:val="00C71F69"/>
    <w:rsid w:val="00C731FB"/>
    <w:rsid w:val="00C73426"/>
    <w:rsid w:val="00C73768"/>
    <w:rsid w:val="00C740AC"/>
    <w:rsid w:val="00C74FBB"/>
    <w:rsid w:val="00C757F9"/>
    <w:rsid w:val="00C75C62"/>
    <w:rsid w:val="00C75FEA"/>
    <w:rsid w:val="00C7718C"/>
    <w:rsid w:val="00C77240"/>
    <w:rsid w:val="00C80012"/>
    <w:rsid w:val="00C800BD"/>
    <w:rsid w:val="00C80A6E"/>
    <w:rsid w:val="00C81244"/>
    <w:rsid w:val="00C81C7F"/>
    <w:rsid w:val="00C81E00"/>
    <w:rsid w:val="00C82869"/>
    <w:rsid w:val="00C82CBB"/>
    <w:rsid w:val="00C82ECD"/>
    <w:rsid w:val="00C840C6"/>
    <w:rsid w:val="00C84EB5"/>
    <w:rsid w:val="00C84F69"/>
    <w:rsid w:val="00C8639E"/>
    <w:rsid w:val="00C86A09"/>
    <w:rsid w:val="00C87856"/>
    <w:rsid w:val="00C87EAD"/>
    <w:rsid w:val="00C903A3"/>
    <w:rsid w:val="00C90CA6"/>
    <w:rsid w:val="00C91387"/>
    <w:rsid w:val="00C9183A"/>
    <w:rsid w:val="00C91BE7"/>
    <w:rsid w:val="00C923E1"/>
    <w:rsid w:val="00C92674"/>
    <w:rsid w:val="00C92C52"/>
    <w:rsid w:val="00C92CEC"/>
    <w:rsid w:val="00C92D7D"/>
    <w:rsid w:val="00C92EC0"/>
    <w:rsid w:val="00C93138"/>
    <w:rsid w:val="00C940CC"/>
    <w:rsid w:val="00C945E7"/>
    <w:rsid w:val="00C94EA2"/>
    <w:rsid w:val="00C94FEF"/>
    <w:rsid w:val="00C95C62"/>
    <w:rsid w:val="00C95EBE"/>
    <w:rsid w:val="00C95F1E"/>
    <w:rsid w:val="00C9669D"/>
    <w:rsid w:val="00C96C7A"/>
    <w:rsid w:val="00C96FAA"/>
    <w:rsid w:val="00C97112"/>
    <w:rsid w:val="00C975E8"/>
    <w:rsid w:val="00C9789E"/>
    <w:rsid w:val="00C978DD"/>
    <w:rsid w:val="00CA0198"/>
    <w:rsid w:val="00CA0BE1"/>
    <w:rsid w:val="00CA0F46"/>
    <w:rsid w:val="00CA13AB"/>
    <w:rsid w:val="00CA1571"/>
    <w:rsid w:val="00CA2059"/>
    <w:rsid w:val="00CA2E4D"/>
    <w:rsid w:val="00CA30AD"/>
    <w:rsid w:val="00CA3B5C"/>
    <w:rsid w:val="00CA3D93"/>
    <w:rsid w:val="00CA4186"/>
    <w:rsid w:val="00CA4AF8"/>
    <w:rsid w:val="00CA54CD"/>
    <w:rsid w:val="00CA61B7"/>
    <w:rsid w:val="00CA688F"/>
    <w:rsid w:val="00CA7333"/>
    <w:rsid w:val="00CA74FD"/>
    <w:rsid w:val="00CA7F48"/>
    <w:rsid w:val="00CB02FB"/>
    <w:rsid w:val="00CB081C"/>
    <w:rsid w:val="00CB16AD"/>
    <w:rsid w:val="00CB3DD2"/>
    <w:rsid w:val="00CB3ED4"/>
    <w:rsid w:val="00CB3F92"/>
    <w:rsid w:val="00CB40FF"/>
    <w:rsid w:val="00CB486E"/>
    <w:rsid w:val="00CB4D3D"/>
    <w:rsid w:val="00CB551A"/>
    <w:rsid w:val="00CB5A23"/>
    <w:rsid w:val="00CB5F88"/>
    <w:rsid w:val="00CB6815"/>
    <w:rsid w:val="00CB7E27"/>
    <w:rsid w:val="00CC0D3E"/>
    <w:rsid w:val="00CC0E3D"/>
    <w:rsid w:val="00CC14DF"/>
    <w:rsid w:val="00CC1775"/>
    <w:rsid w:val="00CC22A2"/>
    <w:rsid w:val="00CC22EE"/>
    <w:rsid w:val="00CC285C"/>
    <w:rsid w:val="00CC2DF6"/>
    <w:rsid w:val="00CC2FBB"/>
    <w:rsid w:val="00CC322A"/>
    <w:rsid w:val="00CC34F6"/>
    <w:rsid w:val="00CC4635"/>
    <w:rsid w:val="00CC46EA"/>
    <w:rsid w:val="00CC51E9"/>
    <w:rsid w:val="00CC547A"/>
    <w:rsid w:val="00CC54AC"/>
    <w:rsid w:val="00CC5572"/>
    <w:rsid w:val="00CC5767"/>
    <w:rsid w:val="00CC6460"/>
    <w:rsid w:val="00CC6910"/>
    <w:rsid w:val="00CC6E1B"/>
    <w:rsid w:val="00CC7379"/>
    <w:rsid w:val="00CC7BBE"/>
    <w:rsid w:val="00CC7C7E"/>
    <w:rsid w:val="00CD0508"/>
    <w:rsid w:val="00CD11E7"/>
    <w:rsid w:val="00CD1473"/>
    <w:rsid w:val="00CD21EF"/>
    <w:rsid w:val="00CD2D42"/>
    <w:rsid w:val="00CD44A5"/>
    <w:rsid w:val="00CD477D"/>
    <w:rsid w:val="00CD4E68"/>
    <w:rsid w:val="00CD4F9A"/>
    <w:rsid w:val="00CD51CF"/>
    <w:rsid w:val="00CD51D2"/>
    <w:rsid w:val="00CD688A"/>
    <w:rsid w:val="00CD6CDE"/>
    <w:rsid w:val="00CD7DAC"/>
    <w:rsid w:val="00CE04DB"/>
    <w:rsid w:val="00CE07D0"/>
    <w:rsid w:val="00CE0A63"/>
    <w:rsid w:val="00CE1570"/>
    <w:rsid w:val="00CE1A80"/>
    <w:rsid w:val="00CE25D1"/>
    <w:rsid w:val="00CE2813"/>
    <w:rsid w:val="00CE2DC6"/>
    <w:rsid w:val="00CE3131"/>
    <w:rsid w:val="00CE34B0"/>
    <w:rsid w:val="00CE3CC4"/>
    <w:rsid w:val="00CE5A42"/>
    <w:rsid w:val="00CE5DAF"/>
    <w:rsid w:val="00CE656D"/>
    <w:rsid w:val="00CE6781"/>
    <w:rsid w:val="00CE6EEF"/>
    <w:rsid w:val="00CE7009"/>
    <w:rsid w:val="00CE745D"/>
    <w:rsid w:val="00CF035D"/>
    <w:rsid w:val="00CF05B7"/>
    <w:rsid w:val="00CF115C"/>
    <w:rsid w:val="00CF1341"/>
    <w:rsid w:val="00CF22CE"/>
    <w:rsid w:val="00CF400A"/>
    <w:rsid w:val="00CF4580"/>
    <w:rsid w:val="00CF4C09"/>
    <w:rsid w:val="00CF5E25"/>
    <w:rsid w:val="00CF6336"/>
    <w:rsid w:val="00CF6754"/>
    <w:rsid w:val="00CF6B98"/>
    <w:rsid w:val="00CF6F08"/>
    <w:rsid w:val="00CF7140"/>
    <w:rsid w:val="00CF74E5"/>
    <w:rsid w:val="00CF7617"/>
    <w:rsid w:val="00D01E36"/>
    <w:rsid w:val="00D0225D"/>
    <w:rsid w:val="00D03158"/>
    <w:rsid w:val="00D03347"/>
    <w:rsid w:val="00D03B2D"/>
    <w:rsid w:val="00D04B5C"/>
    <w:rsid w:val="00D0532E"/>
    <w:rsid w:val="00D05341"/>
    <w:rsid w:val="00D053D3"/>
    <w:rsid w:val="00D053DB"/>
    <w:rsid w:val="00D05446"/>
    <w:rsid w:val="00D06D95"/>
    <w:rsid w:val="00D07E49"/>
    <w:rsid w:val="00D1059B"/>
    <w:rsid w:val="00D105CB"/>
    <w:rsid w:val="00D10AC3"/>
    <w:rsid w:val="00D10C9A"/>
    <w:rsid w:val="00D10EFF"/>
    <w:rsid w:val="00D111AB"/>
    <w:rsid w:val="00D11432"/>
    <w:rsid w:val="00D11F1C"/>
    <w:rsid w:val="00D12B72"/>
    <w:rsid w:val="00D13084"/>
    <w:rsid w:val="00D13268"/>
    <w:rsid w:val="00D138C5"/>
    <w:rsid w:val="00D146D5"/>
    <w:rsid w:val="00D14B00"/>
    <w:rsid w:val="00D14EFA"/>
    <w:rsid w:val="00D151F0"/>
    <w:rsid w:val="00D153EC"/>
    <w:rsid w:val="00D1638F"/>
    <w:rsid w:val="00D1641E"/>
    <w:rsid w:val="00D16588"/>
    <w:rsid w:val="00D166EA"/>
    <w:rsid w:val="00D16A20"/>
    <w:rsid w:val="00D17616"/>
    <w:rsid w:val="00D213CC"/>
    <w:rsid w:val="00D21E5B"/>
    <w:rsid w:val="00D21F1D"/>
    <w:rsid w:val="00D21FF7"/>
    <w:rsid w:val="00D2283C"/>
    <w:rsid w:val="00D22F35"/>
    <w:rsid w:val="00D23431"/>
    <w:rsid w:val="00D23997"/>
    <w:rsid w:val="00D24E1F"/>
    <w:rsid w:val="00D26621"/>
    <w:rsid w:val="00D26C99"/>
    <w:rsid w:val="00D26EDD"/>
    <w:rsid w:val="00D271A6"/>
    <w:rsid w:val="00D2730B"/>
    <w:rsid w:val="00D27765"/>
    <w:rsid w:val="00D277A5"/>
    <w:rsid w:val="00D27B8C"/>
    <w:rsid w:val="00D27C45"/>
    <w:rsid w:val="00D27DE1"/>
    <w:rsid w:val="00D27FFC"/>
    <w:rsid w:val="00D27FFE"/>
    <w:rsid w:val="00D30547"/>
    <w:rsid w:val="00D306C8"/>
    <w:rsid w:val="00D30891"/>
    <w:rsid w:val="00D30B8F"/>
    <w:rsid w:val="00D3174B"/>
    <w:rsid w:val="00D318FF"/>
    <w:rsid w:val="00D32077"/>
    <w:rsid w:val="00D323A1"/>
    <w:rsid w:val="00D323A4"/>
    <w:rsid w:val="00D33104"/>
    <w:rsid w:val="00D33C2B"/>
    <w:rsid w:val="00D33FD4"/>
    <w:rsid w:val="00D34C8F"/>
    <w:rsid w:val="00D352EC"/>
    <w:rsid w:val="00D35B27"/>
    <w:rsid w:val="00D379F0"/>
    <w:rsid w:val="00D403FF"/>
    <w:rsid w:val="00D413E7"/>
    <w:rsid w:val="00D41ED1"/>
    <w:rsid w:val="00D42182"/>
    <w:rsid w:val="00D4290A"/>
    <w:rsid w:val="00D43459"/>
    <w:rsid w:val="00D43733"/>
    <w:rsid w:val="00D4447C"/>
    <w:rsid w:val="00D448A6"/>
    <w:rsid w:val="00D45804"/>
    <w:rsid w:val="00D45A98"/>
    <w:rsid w:val="00D45B63"/>
    <w:rsid w:val="00D45CD3"/>
    <w:rsid w:val="00D45F08"/>
    <w:rsid w:val="00D46392"/>
    <w:rsid w:val="00D466E9"/>
    <w:rsid w:val="00D47709"/>
    <w:rsid w:val="00D47CD7"/>
    <w:rsid w:val="00D50B75"/>
    <w:rsid w:val="00D51688"/>
    <w:rsid w:val="00D517E0"/>
    <w:rsid w:val="00D5238A"/>
    <w:rsid w:val="00D52591"/>
    <w:rsid w:val="00D52B1B"/>
    <w:rsid w:val="00D52CFC"/>
    <w:rsid w:val="00D52F09"/>
    <w:rsid w:val="00D52F3E"/>
    <w:rsid w:val="00D535BE"/>
    <w:rsid w:val="00D54575"/>
    <w:rsid w:val="00D54969"/>
    <w:rsid w:val="00D552D4"/>
    <w:rsid w:val="00D55A83"/>
    <w:rsid w:val="00D55EC7"/>
    <w:rsid w:val="00D56414"/>
    <w:rsid w:val="00D56ACF"/>
    <w:rsid w:val="00D57E87"/>
    <w:rsid w:val="00D60337"/>
    <w:rsid w:val="00D60A96"/>
    <w:rsid w:val="00D60CAC"/>
    <w:rsid w:val="00D60FA4"/>
    <w:rsid w:val="00D6214F"/>
    <w:rsid w:val="00D62492"/>
    <w:rsid w:val="00D6274F"/>
    <w:rsid w:val="00D627A6"/>
    <w:rsid w:val="00D6286F"/>
    <w:rsid w:val="00D63245"/>
    <w:rsid w:val="00D645C8"/>
    <w:rsid w:val="00D65238"/>
    <w:rsid w:val="00D65726"/>
    <w:rsid w:val="00D65EAD"/>
    <w:rsid w:val="00D66303"/>
    <w:rsid w:val="00D67B18"/>
    <w:rsid w:val="00D70B8C"/>
    <w:rsid w:val="00D70D20"/>
    <w:rsid w:val="00D71F9F"/>
    <w:rsid w:val="00D72FC1"/>
    <w:rsid w:val="00D73F37"/>
    <w:rsid w:val="00D7416E"/>
    <w:rsid w:val="00D7434D"/>
    <w:rsid w:val="00D7476D"/>
    <w:rsid w:val="00D74B0A"/>
    <w:rsid w:val="00D74F03"/>
    <w:rsid w:val="00D75200"/>
    <w:rsid w:val="00D75F89"/>
    <w:rsid w:val="00D76FDB"/>
    <w:rsid w:val="00D801E6"/>
    <w:rsid w:val="00D80ED9"/>
    <w:rsid w:val="00D81093"/>
    <w:rsid w:val="00D81B63"/>
    <w:rsid w:val="00D81CA0"/>
    <w:rsid w:val="00D824A8"/>
    <w:rsid w:val="00D82957"/>
    <w:rsid w:val="00D83299"/>
    <w:rsid w:val="00D836F4"/>
    <w:rsid w:val="00D854CD"/>
    <w:rsid w:val="00D85724"/>
    <w:rsid w:val="00D85BFC"/>
    <w:rsid w:val="00D86797"/>
    <w:rsid w:val="00D86D80"/>
    <w:rsid w:val="00D86EE4"/>
    <w:rsid w:val="00D872EB"/>
    <w:rsid w:val="00D87EDD"/>
    <w:rsid w:val="00D91296"/>
    <w:rsid w:val="00D913D7"/>
    <w:rsid w:val="00D918C1"/>
    <w:rsid w:val="00D919D9"/>
    <w:rsid w:val="00D920C5"/>
    <w:rsid w:val="00D923AB"/>
    <w:rsid w:val="00D9252B"/>
    <w:rsid w:val="00D9273D"/>
    <w:rsid w:val="00D927F3"/>
    <w:rsid w:val="00D92A97"/>
    <w:rsid w:val="00D93F50"/>
    <w:rsid w:val="00D950B8"/>
    <w:rsid w:val="00D953DA"/>
    <w:rsid w:val="00D95837"/>
    <w:rsid w:val="00D95CAC"/>
    <w:rsid w:val="00D95DED"/>
    <w:rsid w:val="00D95F51"/>
    <w:rsid w:val="00D968B5"/>
    <w:rsid w:val="00D96A05"/>
    <w:rsid w:val="00D96CA6"/>
    <w:rsid w:val="00D97162"/>
    <w:rsid w:val="00D97789"/>
    <w:rsid w:val="00D97ED2"/>
    <w:rsid w:val="00D97F2F"/>
    <w:rsid w:val="00DA0206"/>
    <w:rsid w:val="00DA0CF8"/>
    <w:rsid w:val="00DA0FEC"/>
    <w:rsid w:val="00DA100D"/>
    <w:rsid w:val="00DA1202"/>
    <w:rsid w:val="00DA1854"/>
    <w:rsid w:val="00DA2897"/>
    <w:rsid w:val="00DA31C6"/>
    <w:rsid w:val="00DA3CCA"/>
    <w:rsid w:val="00DA4A4F"/>
    <w:rsid w:val="00DA4A99"/>
    <w:rsid w:val="00DA4D29"/>
    <w:rsid w:val="00DA4E0D"/>
    <w:rsid w:val="00DA693C"/>
    <w:rsid w:val="00DA6BCE"/>
    <w:rsid w:val="00DA6CFE"/>
    <w:rsid w:val="00DA6F25"/>
    <w:rsid w:val="00DA78C7"/>
    <w:rsid w:val="00DA790E"/>
    <w:rsid w:val="00DB0197"/>
    <w:rsid w:val="00DB061C"/>
    <w:rsid w:val="00DB0FA1"/>
    <w:rsid w:val="00DB1677"/>
    <w:rsid w:val="00DB1B29"/>
    <w:rsid w:val="00DB2133"/>
    <w:rsid w:val="00DB2BA7"/>
    <w:rsid w:val="00DB2C04"/>
    <w:rsid w:val="00DB3660"/>
    <w:rsid w:val="00DB410F"/>
    <w:rsid w:val="00DB43CE"/>
    <w:rsid w:val="00DB4579"/>
    <w:rsid w:val="00DB4AFF"/>
    <w:rsid w:val="00DB5156"/>
    <w:rsid w:val="00DB57AA"/>
    <w:rsid w:val="00DB581B"/>
    <w:rsid w:val="00DB5CBC"/>
    <w:rsid w:val="00DB5EF2"/>
    <w:rsid w:val="00DB6581"/>
    <w:rsid w:val="00DB6EFE"/>
    <w:rsid w:val="00DB7CF7"/>
    <w:rsid w:val="00DC00ED"/>
    <w:rsid w:val="00DC05BE"/>
    <w:rsid w:val="00DC0786"/>
    <w:rsid w:val="00DC07AD"/>
    <w:rsid w:val="00DC0A34"/>
    <w:rsid w:val="00DC1293"/>
    <w:rsid w:val="00DC1C1C"/>
    <w:rsid w:val="00DC1C8C"/>
    <w:rsid w:val="00DC207D"/>
    <w:rsid w:val="00DC2922"/>
    <w:rsid w:val="00DC3119"/>
    <w:rsid w:val="00DC41A1"/>
    <w:rsid w:val="00DC561A"/>
    <w:rsid w:val="00DC5C8F"/>
    <w:rsid w:val="00DC6306"/>
    <w:rsid w:val="00DC7004"/>
    <w:rsid w:val="00DC7A48"/>
    <w:rsid w:val="00DC7FFC"/>
    <w:rsid w:val="00DD0110"/>
    <w:rsid w:val="00DD02D2"/>
    <w:rsid w:val="00DD0369"/>
    <w:rsid w:val="00DD15ED"/>
    <w:rsid w:val="00DD161A"/>
    <w:rsid w:val="00DD2666"/>
    <w:rsid w:val="00DD39E8"/>
    <w:rsid w:val="00DD3C79"/>
    <w:rsid w:val="00DD5326"/>
    <w:rsid w:val="00DD59E9"/>
    <w:rsid w:val="00DD5D71"/>
    <w:rsid w:val="00DD61A7"/>
    <w:rsid w:val="00DD63B4"/>
    <w:rsid w:val="00DD63DA"/>
    <w:rsid w:val="00DE0AE3"/>
    <w:rsid w:val="00DE1233"/>
    <w:rsid w:val="00DE2088"/>
    <w:rsid w:val="00DE2934"/>
    <w:rsid w:val="00DE29F8"/>
    <w:rsid w:val="00DE2D28"/>
    <w:rsid w:val="00DE2FE4"/>
    <w:rsid w:val="00DE38BD"/>
    <w:rsid w:val="00DE3A2E"/>
    <w:rsid w:val="00DE4262"/>
    <w:rsid w:val="00DE49C1"/>
    <w:rsid w:val="00DE4A1E"/>
    <w:rsid w:val="00DE51CA"/>
    <w:rsid w:val="00DE5601"/>
    <w:rsid w:val="00DE57CB"/>
    <w:rsid w:val="00DE5B6D"/>
    <w:rsid w:val="00DE7404"/>
    <w:rsid w:val="00DE77B5"/>
    <w:rsid w:val="00DE788B"/>
    <w:rsid w:val="00DE78AE"/>
    <w:rsid w:val="00DE79C8"/>
    <w:rsid w:val="00DF0389"/>
    <w:rsid w:val="00DF0BA3"/>
    <w:rsid w:val="00DF1451"/>
    <w:rsid w:val="00DF1D61"/>
    <w:rsid w:val="00DF278D"/>
    <w:rsid w:val="00DF2E3D"/>
    <w:rsid w:val="00DF30F5"/>
    <w:rsid w:val="00DF3332"/>
    <w:rsid w:val="00DF38C5"/>
    <w:rsid w:val="00DF3A74"/>
    <w:rsid w:val="00DF3E8C"/>
    <w:rsid w:val="00DF5B24"/>
    <w:rsid w:val="00DF5F53"/>
    <w:rsid w:val="00DF623E"/>
    <w:rsid w:val="00DF6AED"/>
    <w:rsid w:val="00DF6B46"/>
    <w:rsid w:val="00DF78C3"/>
    <w:rsid w:val="00E00AB3"/>
    <w:rsid w:val="00E00B0C"/>
    <w:rsid w:val="00E0166A"/>
    <w:rsid w:val="00E02783"/>
    <w:rsid w:val="00E0291B"/>
    <w:rsid w:val="00E02CB7"/>
    <w:rsid w:val="00E02F8A"/>
    <w:rsid w:val="00E0362E"/>
    <w:rsid w:val="00E03C06"/>
    <w:rsid w:val="00E043FD"/>
    <w:rsid w:val="00E04771"/>
    <w:rsid w:val="00E05BCB"/>
    <w:rsid w:val="00E05C85"/>
    <w:rsid w:val="00E05E40"/>
    <w:rsid w:val="00E05F42"/>
    <w:rsid w:val="00E069E0"/>
    <w:rsid w:val="00E06B6E"/>
    <w:rsid w:val="00E1098E"/>
    <w:rsid w:val="00E10E52"/>
    <w:rsid w:val="00E11E93"/>
    <w:rsid w:val="00E123BA"/>
    <w:rsid w:val="00E133B6"/>
    <w:rsid w:val="00E13AF1"/>
    <w:rsid w:val="00E13D9D"/>
    <w:rsid w:val="00E145BC"/>
    <w:rsid w:val="00E153D9"/>
    <w:rsid w:val="00E155DA"/>
    <w:rsid w:val="00E1676C"/>
    <w:rsid w:val="00E16BF2"/>
    <w:rsid w:val="00E16BFD"/>
    <w:rsid w:val="00E16CE7"/>
    <w:rsid w:val="00E17F78"/>
    <w:rsid w:val="00E20456"/>
    <w:rsid w:val="00E208CE"/>
    <w:rsid w:val="00E21639"/>
    <w:rsid w:val="00E21D46"/>
    <w:rsid w:val="00E25696"/>
    <w:rsid w:val="00E25B2D"/>
    <w:rsid w:val="00E25E91"/>
    <w:rsid w:val="00E264B3"/>
    <w:rsid w:val="00E26E34"/>
    <w:rsid w:val="00E2731F"/>
    <w:rsid w:val="00E27CD3"/>
    <w:rsid w:val="00E30559"/>
    <w:rsid w:val="00E30D52"/>
    <w:rsid w:val="00E32F37"/>
    <w:rsid w:val="00E33055"/>
    <w:rsid w:val="00E3374A"/>
    <w:rsid w:val="00E34598"/>
    <w:rsid w:val="00E353D1"/>
    <w:rsid w:val="00E35BC6"/>
    <w:rsid w:val="00E369E7"/>
    <w:rsid w:val="00E369F9"/>
    <w:rsid w:val="00E36AFD"/>
    <w:rsid w:val="00E36F49"/>
    <w:rsid w:val="00E37DF4"/>
    <w:rsid w:val="00E40661"/>
    <w:rsid w:val="00E40D23"/>
    <w:rsid w:val="00E40FD8"/>
    <w:rsid w:val="00E41682"/>
    <w:rsid w:val="00E41905"/>
    <w:rsid w:val="00E4324F"/>
    <w:rsid w:val="00E43668"/>
    <w:rsid w:val="00E4379B"/>
    <w:rsid w:val="00E4408F"/>
    <w:rsid w:val="00E44133"/>
    <w:rsid w:val="00E4430C"/>
    <w:rsid w:val="00E4447E"/>
    <w:rsid w:val="00E4465A"/>
    <w:rsid w:val="00E44737"/>
    <w:rsid w:val="00E45875"/>
    <w:rsid w:val="00E45BFB"/>
    <w:rsid w:val="00E4614C"/>
    <w:rsid w:val="00E462FD"/>
    <w:rsid w:val="00E468F3"/>
    <w:rsid w:val="00E5067E"/>
    <w:rsid w:val="00E5070B"/>
    <w:rsid w:val="00E50A41"/>
    <w:rsid w:val="00E50ADC"/>
    <w:rsid w:val="00E51745"/>
    <w:rsid w:val="00E51DBA"/>
    <w:rsid w:val="00E52CD5"/>
    <w:rsid w:val="00E53205"/>
    <w:rsid w:val="00E546FE"/>
    <w:rsid w:val="00E54EF6"/>
    <w:rsid w:val="00E554FE"/>
    <w:rsid w:val="00E560AA"/>
    <w:rsid w:val="00E561F7"/>
    <w:rsid w:val="00E562E2"/>
    <w:rsid w:val="00E5680F"/>
    <w:rsid w:val="00E56DB3"/>
    <w:rsid w:val="00E56ED3"/>
    <w:rsid w:val="00E57050"/>
    <w:rsid w:val="00E57222"/>
    <w:rsid w:val="00E57453"/>
    <w:rsid w:val="00E57906"/>
    <w:rsid w:val="00E6001F"/>
    <w:rsid w:val="00E60216"/>
    <w:rsid w:val="00E6256C"/>
    <w:rsid w:val="00E6353D"/>
    <w:rsid w:val="00E6388C"/>
    <w:rsid w:val="00E638C4"/>
    <w:rsid w:val="00E63CF9"/>
    <w:rsid w:val="00E649C9"/>
    <w:rsid w:val="00E64CB2"/>
    <w:rsid w:val="00E64D76"/>
    <w:rsid w:val="00E65912"/>
    <w:rsid w:val="00E65D2A"/>
    <w:rsid w:val="00E66131"/>
    <w:rsid w:val="00E66214"/>
    <w:rsid w:val="00E66492"/>
    <w:rsid w:val="00E664D0"/>
    <w:rsid w:val="00E66719"/>
    <w:rsid w:val="00E66CAC"/>
    <w:rsid w:val="00E706A6"/>
    <w:rsid w:val="00E70B29"/>
    <w:rsid w:val="00E70E1A"/>
    <w:rsid w:val="00E71227"/>
    <w:rsid w:val="00E71E9B"/>
    <w:rsid w:val="00E72320"/>
    <w:rsid w:val="00E72708"/>
    <w:rsid w:val="00E72815"/>
    <w:rsid w:val="00E72D06"/>
    <w:rsid w:val="00E72FDB"/>
    <w:rsid w:val="00E73786"/>
    <w:rsid w:val="00E73C4E"/>
    <w:rsid w:val="00E745E6"/>
    <w:rsid w:val="00E74728"/>
    <w:rsid w:val="00E75A79"/>
    <w:rsid w:val="00E75A8F"/>
    <w:rsid w:val="00E765FA"/>
    <w:rsid w:val="00E76B02"/>
    <w:rsid w:val="00E76DCE"/>
    <w:rsid w:val="00E7723F"/>
    <w:rsid w:val="00E77856"/>
    <w:rsid w:val="00E8190C"/>
    <w:rsid w:val="00E8227E"/>
    <w:rsid w:val="00E82310"/>
    <w:rsid w:val="00E82B8D"/>
    <w:rsid w:val="00E82C84"/>
    <w:rsid w:val="00E83013"/>
    <w:rsid w:val="00E842F1"/>
    <w:rsid w:val="00E84B4A"/>
    <w:rsid w:val="00E853FE"/>
    <w:rsid w:val="00E864AF"/>
    <w:rsid w:val="00E86F5C"/>
    <w:rsid w:val="00E87108"/>
    <w:rsid w:val="00E874BE"/>
    <w:rsid w:val="00E876DA"/>
    <w:rsid w:val="00E87743"/>
    <w:rsid w:val="00E87DA9"/>
    <w:rsid w:val="00E9035B"/>
    <w:rsid w:val="00E90896"/>
    <w:rsid w:val="00E90C5E"/>
    <w:rsid w:val="00E90E15"/>
    <w:rsid w:val="00E90F49"/>
    <w:rsid w:val="00E91679"/>
    <w:rsid w:val="00E91B00"/>
    <w:rsid w:val="00E92444"/>
    <w:rsid w:val="00E92533"/>
    <w:rsid w:val="00E92923"/>
    <w:rsid w:val="00E9314F"/>
    <w:rsid w:val="00E931E1"/>
    <w:rsid w:val="00E937C8"/>
    <w:rsid w:val="00E94130"/>
    <w:rsid w:val="00E94B13"/>
    <w:rsid w:val="00E94B34"/>
    <w:rsid w:val="00E952AB"/>
    <w:rsid w:val="00E95656"/>
    <w:rsid w:val="00E95909"/>
    <w:rsid w:val="00E97573"/>
    <w:rsid w:val="00E976F7"/>
    <w:rsid w:val="00E9778D"/>
    <w:rsid w:val="00E977D4"/>
    <w:rsid w:val="00E97AC2"/>
    <w:rsid w:val="00E97EC6"/>
    <w:rsid w:val="00E97EF7"/>
    <w:rsid w:val="00EA0447"/>
    <w:rsid w:val="00EA0F6E"/>
    <w:rsid w:val="00EA1DA4"/>
    <w:rsid w:val="00EA2312"/>
    <w:rsid w:val="00EA31AE"/>
    <w:rsid w:val="00EA42AA"/>
    <w:rsid w:val="00EA59ED"/>
    <w:rsid w:val="00EA611D"/>
    <w:rsid w:val="00EA619F"/>
    <w:rsid w:val="00EA7050"/>
    <w:rsid w:val="00EA7F57"/>
    <w:rsid w:val="00EB0335"/>
    <w:rsid w:val="00EB059E"/>
    <w:rsid w:val="00EB0BE2"/>
    <w:rsid w:val="00EB1ABD"/>
    <w:rsid w:val="00EB2E8F"/>
    <w:rsid w:val="00EB33E6"/>
    <w:rsid w:val="00EB562F"/>
    <w:rsid w:val="00EB6116"/>
    <w:rsid w:val="00EB6276"/>
    <w:rsid w:val="00EB6D23"/>
    <w:rsid w:val="00EB7A39"/>
    <w:rsid w:val="00EC0A27"/>
    <w:rsid w:val="00EC135F"/>
    <w:rsid w:val="00EC2217"/>
    <w:rsid w:val="00EC271F"/>
    <w:rsid w:val="00EC2C7D"/>
    <w:rsid w:val="00EC3B02"/>
    <w:rsid w:val="00EC435B"/>
    <w:rsid w:val="00EC4610"/>
    <w:rsid w:val="00EC5808"/>
    <w:rsid w:val="00EC676D"/>
    <w:rsid w:val="00EC696B"/>
    <w:rsid w:val="00EC69D4"/>
    <w:rsid w:val="00EC6ABE"/>
    <w:rsid w:val="00EC71FF"/>
    <w:rsid w:val="00EC7343"/>
    <w:rsid w:val="00EC73C9"/>
    <w:rsid w:val="00EC7C02"/>
    <w:rsid w:val="00EC7C7C"/>
    <w:rsid w:val="00ED0277"/>
    <w:rsid w:val="00ED034A"/>
    <w:rsid w:val="00ED0B93"/>
    <w:rsid w:val="00ED0D04"/>
    <w:rsid w:val="00ED0D1A"/>
    <w:rsid w:val="00ED159E"/>
    <w:rsid w:val="00ED163B"/>
    <w:rsid w:val="00ED1D6A"/>
    <w:rsid w:val="00ED269E"/>
    <w:rsid w:val="00ED2985"/>
    <w:rsid w:val="00ED2CC3"/>
    <w:rsid w:val="00ED2D84"/>
    <w:rsid w:val="00ED302A"/>
    <w:rsid w:val="00ED385C"/>
    <w:rsid w:val="00ED550F"/>
    <w:rsid w:val="00ED5B85"/>
    <w:rsid w:val="00ED630B"/>
    <w:rsid w:val="00ED67DF"/>
    <w:rsid w:val="00ED6A87"/>
    <w:rsid w:val="00ED6CAF"/>
    <w:rsid w:val="00EE0655"/>
    <w:rsid w:val="00EE152F"/>
    <w:rsid w:val="00EE2306"/>
    <w:rsid w:val="00EE2339"/>
    <w:rsid w:val="00EE2AEB"/>
    <w:rsid w:val="00EE3820"/>
    <w:rsid w:val="00EE38AB"/>
    <w:rsid w:val="00EE485C"/>
    <w:rsid w:val="00EE4C33"/>
    <w:rsid w:val="00EE4E49"/>
    <w:rsid w:val="00EE5E15"/>
    <w:rsid w:val="00EE6892"/>
    <w:rsid w:val="00EE6EBA"/>
    <w:rsid w:val="00EE748B"/>
    <w:rsid w:val="00EF01D2"/>
    <w:rsid w:val="00EF0D26"/>
    <w:rsid w:val="00EF101B"/>
    <w:rsid w:val="00EF1110"/>
    <w:rsid w:val="00EF179A"/>
    <w:rsid w:val="00EF2C47"/>
    <w:rsid w:val="00EF333E"/>
    <w:rsid w:val="00EF3C81"/>
    <w:rsid w:val="00EF42BD"/>
    <w:rsid w:val="00EF438F"/>
    <w:rsid w:val="00EF4A66"/>
    <w:rsid w:val="00EF4D20"/>
    <w:rsid w:val="00EF599D"/>
    <w:rsid w:val="00EF6468"/>
    <w:rsid w:val="00EF69D0"/>
    <w:rsid w:val="00EF6DE4"/>
    <w:rsid w:val="00EF6F61"/>
    <w:rsid w:val="00EF7C55"/>
    <w:rsid w:val="00F003AF"/>
    <w:rsid w:val="00F009BE"/>
    <w:rsid w:val="00F01847"/>
    <w:rsid w:val="00F01DA7"/>
    <w:rsid w:val="00F024C0"/>
    <w:rsid w:val="00F02702"/>
    <w:rsid w:val="00F043E6"/>
    <w:rsid w:val="00F04687"/>
    <w:rsid w:val="00F0545F"/>
    <w:rsid w:val="00F065E0"/>
    <w:rsid w:val="00F068FB"/>
    <w:rsid w:val="00F070E4"/>
    <w:rsid w:val="00F07101"/>
    <w:rsid w:val="00F07D93"/>
    <w:rsid w:val="00F07F51"/>
    <w:rsid w:val="00F1149A"/>
    <w:rsid w:val="00F116F4"/>
    <w:rsid w:val="00F1177E"/>
    <w:rsid w:val="00F11FB7"/>
    <w:rsid w:val="00F12483"/>
    <w:rsid w:val="00F12893"/>
    <w:rsid w:val="00F12C54"/>
    <w:rsid w:val="00F13C24"/>
    <w:rsid w:val="00F13D67"/>
    <w:rsid w:val="00F142DF"/>
    <w:rsid w:val="00F149F9"/>
    <w:rsid w:val="00F16176"/>
    <w:rsid w:val="00F1643E"/>
    <w:rsid w:val="00F16A16"/>
    <w:rsid w:val="00F16B47"/>
    <w:rsid w:val="00F16F44"/>
    <w:rsid w:val="00F1747C"/>
    <w:rsid w:val="00F17C8F"/>
    <w:rsid w:val="00F17F73"/>
    <w:rsid w:val="00F20294"/>
    <w:rsid w:val="00F20F83"/>
    <w:rsid w:val="00F21481"/>
    <w:rsid w:val="00F21C59"/>
    <w:rsid w:val="00F21E16"/>
    <w:rsid w:val="00F2243D"/>
    <w:rsid w:val="00F2340D"/>
    <w:rsid w:val="00F23707"/>
    <w:rsid w:val="00F23A60"/>
    <w:rsid w:val="00F24145"/>
    <w:rsid w:val="00F2418F"/>
    <w:rsid w:val="00F244C9"/>
    <w:rsid w:val="00F246E9"/>
    <w:rsid w:val="00F24BA9"/>
    <w:rsid w:val="00F24FB8"/>
    <w:rsid w:val="00F257B0"/>
    <w:rsid w:val="00F26582"/>
    <w:rsid w:val="00F26650"/>
    <w:rsid w:val="00F26DA5"/>
    <w:rsid w:val="00F2734F"/>
    <w:rsid w:val="00F275FB"/>
    <w:rsid w:val="00F27799"/>
    <w:rsid w:val="00F27A78"/>
    <w:rsid w:val="00F31513"/>
    <w:rsid w:val="00F31855"/>
    <w:rsid w:val="00F321A6"/>
    <w:rsid w:val="00F324B2"/>
    <w:rsid w:val="00F32984"/>
    <w:rsid w:val="00F329E0"/>
    <w:rsid w:val="00F32C36"/>
    <w:rsid w:val="00F32D31"/>
    <w:rsid w:val="00F344F8"/>
    <w:rsid w:val="00F346BD"/>
    <w:rsid w:val="00F348D8"/>
    <w:rsid w:val="00F34EB9"/>
    <w:rsid w:val="00F3534F"/>
    <w:rsid w:val="00F353C1"/>
    <w:rsid w:val="00F3544D"/>
    <w:rsid w:val="00F354BB"/>
    <w:rsid w:val="00F36578"/>
    <w:rsid w:val="00F365E7"/>
    <w:rsid w:val="00F36E24"/>
    <w:rsid w:val="00F37355"/>
    <w:rsid w:val="00F37CFD"/>
    <w:rsid w:val="00F400D8"/>
    <w:rsid w:val="00F40220"/>
    <w:rsid w:val="00F40E42"/>
    <w:rsid w:val="00F413B0"/>
    <w:rsid w:val="00F415E9"/>
    <w:rsid w:val="00F41F4B"/>
    <w:rsid w:val="00F420CA"/>
    <w:rsid w:val="00F42587"/>
    <w:rsid w:val="00F42DDC"/>
    <w:rsid w:val="00F43636"/>
    <w:rsid w:val="00F453E2"/>
    <w:rsid w:val="00F4607D"/>
    <w:rsid w:val="00F46A5A"/>
    <w:rsid w:val="00F46DE8"/>
    <w:rsid w:val="00F470F6"/>
    <w:rsid w:val="00F47A3A"/>
    <w:rsid w:val="00F47ABD"/>
    <w:rsid w:val="00F501DC"/>
    <w:rsid w:val="00F50BCE"/>
    <w:rsid w:val="00F5128A"/>
    <w:rsid w:val="00F51489"/>
    <w:rsid w:val="00F516C5"/>
    <w:rsid w:val="00F5181C"/>
    <w:rsid w:val="00F51C8C"/>
    <w:rsid w:val="00F52F31"/>
    <w:rsid w:val="00F52F87"/>
    <w:rsid w:val="00F53173"/>
    <w:rsid w:val="00F533DD"/>
    <w:rsid w:val="00F538EE"/>
    <w:rsid w:val="00F53A38"/>
    <w:rsid w:val="00F54053"/>
    <w:rsid w:val="00F54511"/>
    <w:rsid w:val="00F559E6"/>
    <w:rsid w:val="00F56DD8"/>
    <w:rsid w:val="00F56FE5"/>
    <w:rsid w:val="00F61A38"/>
    <w:rsid w:val="00F62CD7"/>
    <w:rsid w:val="00F62DAF"/>
    <w:rsid w:val="00F6330D"/>
    <w:rsid w:val="00F63713"/>
    <w:rsid w:val="00F6381E"/>
    <w:rsid w:val="00F64B37"/>
    <w:rsid w:val="00F65F5B"/>
    <w:rsid w:val="00F6607E"/>
    <w:rsid w:val="00F671A9"/>
    <w:rsid w:val="00F70580"/>
    <w:rsid w:val="00F71259"/>
    <w:rsid w:val="00F7144D"/>
    <w:rsid w:val="00F7145F"/>
    <w:rsid w:val="00F714F9"/>
    <w:rsid w:val="00F71A73"/>
    <w:rsid w:val="00F71EFC"/>
    <w:rsid w:val="00F733C2"/>
    <w:rsid w:val="00F73483"/>
    <w:rsid w:val="00F73B2F"/>
    <w:rsid w:val="00F73E8C"/>
    <w:rsid w:val="00F74487"/>
    <w:rsid w:val="00F74560"/>
    <w:rsid w:val="00F74576"/>
    <w:rsid w:val="00F752FB"/>
    <w:rsid w:val="00F75928"/>
    <w:rsid w:val="00F7612B"/>
    <w:rsid w:val="00F76317"/>
    <w:rsid w:val="00F7638D"/>
    <w:rsid w:val="00F769EF"/>
    <w:rsid w:val="00F7752C"/>
    <w:rsid w:val="00F77802"/>
    <w:rsid w:val="00F8072B"/>
    <w:rsid w:val="00F80B15"/>
    <w:rsid w:val="00F80F4E"/>
    <w:rsid w:val="00F81711"/>
    <w:rsid w:val="00F82238"/>
    <w:rsid w:val="00F82812"/>
    <w:rsid w:val="00F8282E"/>
    <w:rsid w:val="00F8299F"/>
    <w:rsid w:val="00F83B99"/>
    <w:rsid w:val="00F85535"/>
    <w:rsid w:val="00F859B4"/>
    <w:rsid w:val="00F85C91"/>
    <w:rsid w:val="00F864FA"/>
    <w:rsid w:val="00F867C5"/>
    <w:rsid w:val="00F86946"/>
    <w:rsid w:val="00F8700F"/>
    <w:rsid w:val="00F87041"/>
    <w:rsid w:val="00F909F8"/>
    <w:rsid w:val="00F9135D"/>
    <w:rsid w:val="00F917F7"/>
    <w:rsid w:val="00F91FFB"/>
    <w:rsid w:val="00F9213D"/>
    <w:rsid w:val="00F922D3"/>
    <w:rsid w:val="00F93303"/>
    <w:rsid w:val="00F9410D"/>
    <w:rsid w:val="00F94D74"/>
    <w:rsid w:val="00F94DA2"/>
    <w:rsid w:val="00F94DD1"/>
    <w:rsid w:val="00F9507B"/>
    <w:rsid w:val="00F9540C"/>
    <w:rsid w:val="00F95A3B"/>
    <w:rsid w:val="00F96A2F"/>
    <w:rsid w:val="00F971BE"/>
    <w:rsid w:val="00F97A57"/>
    <w:rsid w:val="00FA03A0"/>
    <w:rsid w:val="00FA19D3"/>
    <w:rsid w:val="00FA31A1"/>
    <w:rsid w:val="00FA3876"/>
    <w:rsid w:val="00FA3FCB"/>
    <w:rsid w:val="00FA49D3"/>
    <w:rsid w:val="00FA4F9E"/>
    <w:rsid w:val="00FA5580"/>
    <w:rsid w:val="00FA5A2F"/>
    <w:rsid w:val="00FA5B24"/>
    <w:rsid w:val="00FA618C"/>
    <w:rsid w:val="00FA661A"/>
    <w:rsid w:val="00FA677D"/>
    <w:rsid w:val="00FA688E"/>
    <w:rsid w:val="00FA76C9"/>
    <w:rsid w:val="00FA78A4"/>
    <w:rsid w:val="00FB0C79"/>
    <w:rsid w:val="00FB1588"/>
    <w:rsid w:val="00FB1A65"/>
    <w:rsid w:val="00FB1B0E"/>
    <w:rsid w:val="00FB20D3"/>
    <w:rsid w:val="00FB254F"/>
    <w:rsid w:val="00FB2EFD"/>
    <w:rsid w:val="00FB34DD"/>
    <w:rsid w:val="00FB4217"/>
    <w:rsid w:val="00FB493E"/>
    <w:rsid w:val="00FB4CFD"/>
    <w:rsid w:val="00FB52E2"/>
    <w:rsid w:val="00FB5528"/>
    <w:rsid w:val="00FB6109"/>
    <w:rsid w:val="00FB72A9"/>
    <w:rsid w:val="00FB7944"/>
    <w:rsid w:val="00FB7B81"/>
    <w:rsid w:val="00FC0811"/>
    <w:rsid w:val="00FC0D78"/>
    <w:rsid w:val="00FC0F5E"/>
    <w:rsid w:val="00FC13A3"/>
    <w:rsid w:val="00FC13EE"/>
    <w:rsid w:val="00FC1A96"/>
    <w:rsid w:val="00FC22FC"/>
    <w:rsid w:val="00FC2615"/>
    <w:rsid w:val="00FC2818"/>
    <w:rsid w:val="00FC2E01"/>
    <w:rsid w:val="00FC3416"/>
    <w:rsid w:val="00FC341A"/>
    <w:rsid w:val="00FC3607"/>
    <w:rsid w:val="00FC4033"/>
    <w:rsid w:val="00FC456F"/>
    <w:rsid w:val="00FC5220"/>
    <w:rsid w:val="00FC5522"/>
    <w:rsid w:val="00FC6618"/>
    <w:rsid w:val="00FC66DD"/>
    <w:rsid w:val="00FC6E42"/>
    <w:rsid w:val="00FC7400"/>
    <w:rsid w:val="00FD0624"/>
    <w:rsid w:val="00FD0964"/>
    <w:rsid w:val="00FD0CDE"/>
    <w:rsid w:val="00FD3C29"/>
    <w:rsid w:val="00FD3C8E"/>
    <w:rsid w:val="00FD3CBE"/>
    <w:rsid w:val="00FD426A"/>
    <w:rsid w:val="00FD4C40"/>
    <w:rsid w:val="00FD4FFE"/>
    <w:rsid w:val="00FD5EC4"/>
    <w:rsid w:val="00FD63A5"/>
    <w:rsid w:val="00FD6DD7"/>
    <w:rsid w:val="00FD7A6F"/>
    <w:rsid w:val="00FD7B98"/>
    <w:rsid w:val="00FE085D"/>
    <w:rsid w:val="00FE0D56"/>
    <w:rsid w:val="00FE1373"/>
    <w:rsid w:val="00FE1CDA"/>
    <w:rsid w:val="00FE1DC8"/>
    <w:rsid w:val="00FE2E61"/>
    <w:rsid w:val="00FE31DE"/>
    <w:rsid w:val="00FE3ABF"/>
    <w:rsid w:val="00FE4300"/>
    <w:rsid w:val="00FE4A6D"/>
    <w:rsid w:val="00FE51D4"/>
    <w:rsid w:val="00FE57F7"/>
    <w:rsid w:val="00FE5B00"/>
    <w:rsid w:val="00FE5CF7"/>
    <w:rsid w:val="00FE5DC2"/>
    <w:rsid w:val="00FE5E7E"/>
    <w:rsid w:val="00FE5F85"/>
    <w:rsid w:val="00FE75D8"/>
    <w:rsid w:val="00FF11ED"/>
    <w:rsid w:val="00FF28C9"/>
    <w:rsid w:val="00FF298F"/>
    <w:rsid w:val="00FF2A70"/>
    <w:rsid w:val="00FF4ED9"/>
    <w:rsid w:val="00FF581B"/>
    <w:rsid w:val="00FF6DBF"/>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6401"/>
    <o:shapelayout v:ext="edit">
      <o:idmap v:ext="edit" data="1"/>
    </o:shapelayout>
  </w:shapeDefaults>
  <w:decimalSymbol w:val=","/>
  <w:listSeparator w:val=";"/>
  <w14:docId w14:val="7C17220D"/>
  <w15:docId w15:val="{8F6DA660-E126-4635-8F61-1EDCC4E1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AE436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link w:val="a7"/>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qFormat/>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aliases w:val="Знак сноски-FN,Ciae niinee-FN"/>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uiPriority w:val="22"/>
    <w:qFormat/>
    <w:rsid w:val="00D45A98"/>
    <w:rPr>
      <w:b/>
      <w:bCs/>
    </w:rPr>
  </w:style>
  <w:style w:type="character" w:customStyle="1" w:styleId="1f0">
    <w:name w:val="Неразрешенное упоминание1"/>
    <w:basedOn w:val="a0"/>
    <w:uiPriority w:val="99"/>
    <w:semiHidden/>
    <w:unhideWhenUsed/>
    <w:rsid w:val="00AC5502"/>
    <w:rPr>
      <w:color w:val="605E5C"/>
      <w:shd w:val="clear" w:color="auto" w:fill="E1DFDD"/>
    </w:rPr>
  </w:style>
  <w:style w:type="character" w:customStyle="1" w:styleId="2c">
    <w:name w:val="Неразрешенное упоминание2"/>
    <w:basedOn w:val="a0"/>
    <w:uiPriority w:val="99"/>
    <w:semiHidden/>
    <w:unhideWhenUsed/>
    <w:rsid w:val="000905B2"/>
    <w:rPr>
      <w:color w:val="605E5C"/>
      <w:shd w:val="clear" w:color="auto" w:fill="E1DFDD"/>
    </w:rPr>
  </w:style>
  <w:style w:type="table" w:styleId="afff4">
    <w:name w:val="Table Grid"/>
    <w:basedOn w:val="a1"/>
    <w:uiPriority w:val="39"/>
    <w:rsid w:val="00812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basedOn w:val="a0"/>
    <w:link w:val="a6"/>
    <w:uiPriority w:val="1"/>
    <w:qFormat/>
    <w:rsid w:val="00856C5B"/>
  </w:style>
  <w:style w:type="character" w:customStyle="1" w:styleId="37">
    <w:name w:val="Неразрешенное упоминание3"/>
    <w:basedOn w:val="a0"/>
    <w:uiPriority w:val="99"/>
    <w:semiHidden/>
    <w:unhideWhenUsed/>
    <w:rsid w:val="00D33C2B"/>
    <w:rPr>
      <w:color w:val="605E5C"/>
      <w:shd w:val="clear" w:color="auto" w:fill="E1DFDD"/>
    </w:rPr>
  </w:style>
  <w:style w:type="table" w:customStyle="1" w:styleId="1f1">
    <w:name w:val="Сетка таблицы1"/>
    <w:basedOn w:val="a1"/>
    <w:next w:val="afff4"/>
    <w:uiPriority w:val="59"/>
    <w:qFormat/>
    <w:rsid w:val="00C23301"/>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next w:val="afff4"/>
    <w:locked/>
    <w:rsid w:val="00435C2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d">
    <w:name w:val="Body Text 2"/>
    <w:basedOn w:val="a"/>
    <w:link w:val="2e"/>
    <w:uiPriority w:val="99"/>
    <w:semiHidden/>
    <w:unhideWhenUsed/>
    <w:rsid w:val="005F342E"/>
    <w:pPr>
      <w:spacing w:after="120" w:line="480" w:lineRule="auto"/>
    </w:pPr>
  </w:style>
  <w:style w:type="character" w:customStyle="1" w:styleId="2e">
    <w:name w:val="Основной текст 2 Знак"/>
    <w:basedOn w:val="a0"/>
    <w:link w:val="2d"/>
    <w:uiPriority w:val="99"/>
    <w:semiHidden/>
    <w:rsid w:val="005F342E"/>
    <w:rPr>
      <w:rFonts w:ascii="Courier New" w:eastAsia="Courier New" w:hAnsi="Courier New" w:cs="Courier New"/>
      <w:color w:val="000000"/>
      <w:sz w:val="24"/>
      <w:szCs w:val="24"/>
      <w:lang w:eastAsia="ru-RU" w:bidi="ru-RU"/>
    </w:rPr>
  </w:style>
  <w:style w:type="paragraph" w:customStyle="1" w:styleId="1f2">
    <w:name w:val="Без интервала1"/>
    <w:uiPriority w:val="1"/>
    <w:qFormat/>
    <w:rsid w:val="00B515B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2837">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71336513">
      <w:bodyDiv w:val="1"/>
      <w:marLeft w:val="0"/>
      <w:marRight w:val="0"/>
      <w:marTop w:val="0"/>
      <w:marBottom w:val="0"/>
      <w:divBdr>
        <w:top w:val="none" w:sz="0" w:space="0" w:color="auto"/>
        <w:left w:val="none" w:sz="0" w:space="0" w:color="auto"/>
        <w:bottom w:val="none" w:sz="0" w:space="0" w:color="auto"/>
        <w:right w:val="none" w:sz="0" w:space="0" w:color="auto"/>
      </w:divBdr>
      <w:divsChild>
        <w:div w:id="261305608">
          <w:marLeft w:val="0"/>
          <w:marRight w:val="0"/>
          <w:marTop w:val="0"/>
          <w:marBottom w:val="0"/>
          <w:divBdr>
            <w:top w:val="none" w:sz="0" w:space="0" w:color="auto"/>
            <w:left w:val="none" w:sz="0" w:space="0" w:color="auto"/>
            <w:bottom w:val="none" w:sz="0" w:space="0" w:color="auto"/>
            <w:right w:val="none" w:sz="0" w:space="0" w:color="auto"/>
          </w:divBdr>
        </w:div>
      </w:divsChild>
    </w:div>
    <w:div w:id="245263688">
      <w:bodyDiv w:val="1"/>
      <w:marLeft w:val="0"/>
      <w:marRight w:val="0"/>
      <w:marTop w:val="0"/>
      <w:marBottom w:val="0"/>
      <w:divBdr>
        <w:top w:val="none" w:sz="0" w:space="0" w:color="auto"/>
        <w:left w:val="none" w:sz="0" w:space="0" w:color="auto"/>
        <w:bottom w:val="none" w:sz="0" w:space="0" w:color="auto"/>
        <w:right w:val="none" w:sz="0" w:space="0" w:color="auto"/>
      </w:divBdr>
      <w:divsChild>
        <w:div w:id="1182669099">
          <w:marLeft w:val="0"/>
          <w:marRight w:val="0"/>
          <w:marTop w:val="0"/>
          <w:marBottom w:val="0"/>
          <w:divBdr>
            <w:top w:val="none" w:sz="0" w:space="0" w:color="auto"/>
            <w:left w:val="none" w:sz="0" w:space="0" w:color="auto"/>
            <w:bottom w:val="none" w:sz="0" w:space="0" w:color="auto"/>
            <w:right w:val="none" w:sz="0" w:space="0" w:color="auto"/>
          </w:divBdr>
          <w:divsChild>
            <w:div w:id="2053728732">
              <w:marLeft w:val="0"/>
              <w:marRight w:val="0"/>
              <w:marTop w:val="0"/>
              <w:marBottom w:val="0"/>
              <w:divBdr>
                <w:top w:val="none" w:sz="0" w:space="0" w:color="auto"/>
                <w:left w:val="none" w:sz="0" w:space="0" w:color="auto"/>
                <w:bottom w:val="none" w:sz="0" w:space="0" w:color="auto"/>
                <w:right w:val="none" w:sz="0" w:space="0" w:color="auto"/>
              </w:divBdr>
              <w:divsChild>
                <w:div w:id="1424911512">
                  <w:marLeft w:val="0"/>
                  <w:marRight w:val="0"/>
                  <w:marTop w:val="0"/>
                  <w:marBottom w:val="0"/>
                  <w:divBdr>
                    <w:top w:val="none" w:sz="0" w:space="0" w:color="auto"/>
                    <w:left w:val="none" w:sz="0" w:space="0" w:color="auto"/>
                    <w:bottom w:val="none" w:sz="0" w:space="0" w:color="auto"/>
                    <w:right w:val="none" w:sz="0" w:space="0" w:color="auto"/>
                  </w:divBdr>
                </w:div>
                <w:div w:id="578635977">
                  <w:marLeft w:val="0"/>
                  <w:marRight w:val="0"/>
                  <w:marTop w:val="0"/>
                  <w:marBottom w:val="0"/>
                  <w:divBdr>
                    <w:top w:val="none" w:sz="0" w:space="0" w:color="auto"/>
                    <w:left w:val="none" w:sz="0" w:space="0" w:color="auto"/>
                    <w:bottom w:val="none" w:sz="0" w:space="0" w:color="auto"/>
                    <w:right w:val="none" w:sz="0" w:space="0" w:color="auto"/>
                  </w:divBdr>
                </w:div>
                <w:div w:id="1609192192">
                  <w:marLeft w:val="0"/>
                  <w:marRight w:val="0"/>
                  <w:marTop w:val="0"/>
                  <w:marBottom w:val="0"/>
                  <w:divBdr>
                    <w:top w:val="none" w:sz="0" w:space="0" w:color="auto"/>
                    <w:left w:val="none" w:sz="0" w:space="0" w:color="auto"/>
                    <w:bottom w:val="none" w:sz="0" w:space="0" w:color="auto"/>
                    <w:right w:val="none" w:sz="0" w:space="0" w:color="auto"/>
                  </w:divBdr>
                </w:div>
                <w:div w:id="1580480820">
                  <w:marLeft w:val="0"/>
                  <w:marRight w:val="0"/>
                  <w:marTop w:val="0"/>
                  <w:marBottom w:val="0"/>
                  <w:divBdr>
                    <w:top w:val="none" w:sz="0" w:space="0" w:color="auto"/>
                    <w:left w:val="none" w:sz="0" w:space="0" w:color="auto"/>
                    <w:bottom w:val="none" w:sz="0" w:space="0" w:color="auto"/>
                    <w:right w:val="none" w:sz="0" w:space="0" w:color="auto"/>
                  </w:divBdr>
                </w:div>
                <w:div w:id="488910420">
                  <w:marLeft w:val="0"/>
                  <w:marRight w:val="0"/>
                  <w:marTop w:val="0"/>
                  <w:marBottom w:val="0"/>
                  <w:divBdr>
                    <w:top w:val="none" w:sz="0" w:space="0" w:color="auto"/>
                    <w:left w:val="none" w:sz="0" w:space="0" w:color="auto"/>
                    <w:bottom w:val="none" w:sz="0" w:space="0" w:color="auto"/>
                    <w:right w:val="none" w:sz="0" w:space="0" w:color="auto"/>
                  </w:divBdr>
                </w:div>
                <w:div w:id="19076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340425">
      <w:bodyDiv w:val="1"/>
      <w:marLeft w:val="0"/>
      <w:marRight w:val="0"/>
      <w:marTop w:val="0"/>
      <w:marBottom w:val="0"/>
      <w:divBdr>
        <w:top w:val="none" w:sz="0" w:space="0" w:color="auto"/>
        <w:left w:val="none" w:sz="0" w:space="0" w:color="auto"/>
        <w:bottom w:val="none" w:sz="0" w:space="0" w:color="auto"/>
        <w:right w:val="none" w:sz="0" w:space="0" w:color="auto"/>
      </w:divBdr>
    </w:div>
    <w:div w:id="593318439">
      <w:bodyDiv w:val="1"/>
      <w:marLeft w:val="0"/>
      <w:marRight w:val="0"/>
      <w:marTop w:val="0"/>
      <w:marBottom w:val="0"/>
      <w:divBdr>
        <w:top w:val="none" w:sz="0" w:space="0" w:color="auto"/>
        <w:left w:val="none" w:sz="0" w:space="0" w:color="auto"/>
        <w:bottom w:val="none" w:sz="0" w:space="0" w:color="auto"/>
        <w:right w:val="none" w:sz="0" w:space="0" w:color="auto"/>
      </w:divBdr>
      <w:divsChild>
        <w:div w:id="2007972362">
          <w:marLeft w:val="0"/>
          <w:marRight w:val="0"/>
          <w:marTop w:val="0"/>
          <w:marBottom w:val="0"/>
          <w:divBdr>
            <w:top w:val="none" w:sz="0" w:space="0" w:color="auto"/>
            <w:left w:val="none" w:sz="0" w:space="0" w:color="auto"/>
            <w:bottom w:val="none" w:sz="0" w:space="0" w:color="auto"/>
            <w:right w:val="none" w:sz="0" w:space="0" w:color="auto"/>
          </w:divBdr>
        </w:div>
      </w:divsChild>
    </w:div>
    <w:div w:id="625431804">
      <w:bodyDiv w:val="1"/>
      <w:marLeft w:val="0"/>
      <w:marRight w:val="0"/>
      <w:marTop w:val="0"/>
      <w:marBottom w:val="0"/>
      <w:divBdr>
        <w:top w:val="none" w:sz="0" w:space="0" w:color="auto"/>
        <w:left w:val="none" w:sz="0" w:space="0" w:color="auto"/>
        <w:bottom w:val="none" w:sz="0" w:space="0" w:color="auto"/>
        <w:right w:val="none" w:sz="0" w:space="0" w:color="auto"/>
      </w:divBdr>
      <w:divsChild>
        <w:div w:id="2114090630">
          <w:marLeft w:val="0"/>
          <w:marRight w:val="0"/>
          <w:marTop w:val="0"/>
          <w:marBottom w:val="0"/>
          <w:divBdr>
            <w:top w:val="none" w:sz="0" w:space="0" w:color="auto"/>
            <w:left w:val="none" w:sz="0" w:space="0" w:color="auto"/>
            <w:bottom w:val="none" w:sz="0" w:space="0" w:color="auto"/>
            <w:right w:val="none" w:sz="0" w:space="0" w:color="auto"/>
          </w:divBdr>
          <w:divsChild>
            <w:div w:id="18632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226807">
      <w:bodyDiv w:val="1"/>
      <w:marLeft w:val="0"/>
      <w:marRight w:val="0"/>
      <w:marTop w:val="0"/>
      <w:marBottom w:val="0"/>
      <w:divBdr>
        <w:top w:val="none" w:sz="0" w:space="0" w:color="auto"/>
        <w:left w:val="none" w:sz="0" w:space="0" w:color="auto"/>
        <w:bottom w:val="none" w:sz="0" w:space="0" w:color="auto"/>
        <w:right w:val="none" w:sz="0" w:space="0" w:color="auto"/>
      </w:divBdr>
      <w:divsChild>
        <w:div w:id="1981153715">
          <w:marLeft w:val="0"/>
          <w:marRight w:val="0"/>
          <w:marTop w:val="0"/>
          <w:marBottom w:val="0"/>
          <w:divBdr>
            <w:top w:val="none" w:sz="0" w:space="0" w:color="auto"/>
            <w:left w:val="none" w:sz="0" w:space="0" w:color="auto"/>
            <w:bottom w:val="none" w:sz="0" w:space="0" w:color="auto"/>
            <w:right w:val="none" w:sz="0" w:space="0" w:color="auto"/>
          </w:divBdr>
          <w:divsChild>
            <w:div w:id="2127040386">
              <w:marLeft w:val="0"/>
              <w:marRight w:val="0"/>
              <w:marTop w:val="0"/>
              <w:marBottom w:val="0"/>
              <w:divBdr>
                <w:top w:val="none" w:sz="0" w:space="0" w:color="auto"/>
                <w:left w:val="none" w:sz="0" w:space="0" w:color="auto"/>
                <w:bottom w:val="none" w:sz="0" w:space="0" w:color="auto"/>
                <w:right w:val="none" w:sz="0" w:space="0" w:color="auto"/>
              </w:divBdr>
            </w:div>
            <w:div w:id="2134443135">
              <w:marLeft w:val="0"/>
              <w:marRight w:val="0"/>
              <w:marTop w:val="0"/>
              <w:marBottom w:val="0"/>
              <w:divBdr>
                <w:top w:val="none" w:sz="0" w:space="0" w:color="auto"/>
                <w:left w:val="none" w:sz="0" w:space="0" w:color="auto"/>
                <w:bottom w:val="none" w:sz="0" w:space="0" w:color="auto"/>
                <w:right w:val="none" w:sz="0" w:space="0" w:color="auto"/>
              </w:divBdr>
            </w:div>
          </w:divsChild>
        </w:div>
        <w:div w:id="1921013590">
          <w:marLeft w:val="0"/>
          <w:marRight w:val="0"/>
          <w:marTop w:val="0"/>
          <w:marBottom w:val="0"/>
          <w:divBdr>
            <w:top w:val="none" w:sz="0" w:space="0" w:color="auto"/>
            <w:left w:val="none" w:sz="0" w:space="0" w:color="auto"/>
            <w:bottom w:val="none" w:sz="0" w:space="0" w:color="auto"/>
            <w:right w:val="none" w:sz="0" w:space="0" w:color="auto"/>
          </w:divBdr>
          <w:divsChild>
            <w:div w:id="1239095663">
              <w:marLeft w:val="0"/>
              <w:marRight w:val="0"/>
              <w:marTop w:val="0"/>
              <w:marBottom w:val="0"/>
              <w:divBdr>
                <w:top w:val="none" w:sz="0" w:space="0" w:color="auto"/>
                <w:left w:val="none" w:sz="0" w:space="0" w:color="auto"/>
                <w:bottom w:val="none" w:sz="0" w:space="0" w:color="auto"/>
                <w:right w:val="none" w:sz="0" w:space="0" w:color="auto"/>
              </w:divBdr>
            </w:div>
            <w:div w:id="1097365205">
              <w:marLeft w:val="0"/>
              <w:marRight w:val="0"/>
              <w:marTop w:val="0"/>
              <w:marBottom w:val="0"/>
              <w:divBdr>
                <w:top w:val="none" w:sz="0" w:space="0" w:color="auto"/>
                <w:left w:val="none" w:sz="0" w:space="0" w:color="auto"/>
                <w:bottom w:val="none" w:sz="0" w:space="0" w:color="auto"/>
                <w:right w:val="none" w:sz="0" w:space="0" w:color="auto"/>
              </w:divBdr>
            </w:div>
          </w:divsChild>
        </w:div>
        <w:div w:id="1081680703">
          <w:marLeft w:val="0"/>
          <w:marRight w:val="0"/>
          <w:marTop w:val="0"/>
          <w:marBottom w:val="0"/>
          <w:divBdr>
            <w:top w:val="none" w:sz="0" w:space="0" w:color="auto"/>
            <w:left w:val="none" w:sz="0" w:space="0" w:color="auto"/>
            <w:bottom w:val="none" w:sz="0" w:space="0" w:color="auto"/>
            <w:right w:val="none" w:sz="0" w:space="0" w:color="auto"/>
          </w:divBdr>
          <w:divsChild>
            <w:div w:id="806094648">
              <w:marLeft w:val="0"/>
              <w:marRight w:val="0"/>
              <w:marTop w:val="0"/>
              <w:marBottom w:val="0"/>
              <w:divBdr>
                <w:top w:val="none" w:sz="0" w:space="0" w:color="auto"/>
                <w:left w:val="none" w:sz="0" w:space="0" w:color="auto"/>
                <w:bottom w:val="none" w:sz="0" w:space="0" w:color="auto"/>
                <w:right w:val="none" w:sz="0" w:space="0" w:color="auto"/>
              </w:divBdr>
            </w:div>
            <w:div w:id="2025282561">
              <w:marLeft w:val="0"/>
              <w:marRight w:val="0"/>
              <w:marTop w:val="0"/>
              <w:marBottom w:val="0"/>
              <w:divBdr>
                <w:top w:val="none" w:sz="0" w:space="0" w:color="auto"/>
                <w:left w:val="none" w:sz="0" w:space="0" w:color="auto"/>
                <w:bottom w:val="none" w:sz="0" w:space="0" w:color="auto"/>
                <w:right w:val="none" w:sz="0" w:space="0" w:color="auto"/>
              </w:divBdr>
            </w:div>
          </w:divsChild>
        </w:div>
        <w:div w:id="2048918113">
          <w:marLeft w:val="0"/>
          <w:marRight w:val="0"/>
          <w:marTop w:val="0"/>
          <w:marBottom w:val="0"/>
          <w:divBdr>
            <w:top w:val="none" w:sz="0" w:space="0" w:color="auto"/>
            <w:left w:val="none" w:sz="0" w:space="0" w:color="auto"/>
            <w:bottom w:val="none" w:sz="0" w:space="0" w:color="auto"/>
            <w:right w:val="none" w:sz="0" w:space="0" w:color="auto"/>
          </w:divBdr>
          <w:divsChild>
            <w:div w:id="1291135057">
              <w:marLeft w:val="0"/>
              <w:marRight w:val="0"/>
              <w:marTop w:val="0"/>
              <w:marBottom w:val="0"/>
              <w:divBdr>
                <w:top w:val="none" w:sz="0" w:space="0" w:color="auto"/>
                <w:left w:val="none" w:sz="0" w:space="0" w:color="auto"/>
                <w:bottom w:val="none" w:sz="0" w:space="0" w:color="auto"/>
                <w:right w:val="none" w:sz="0" w:space="0" w:color="auto"/>
              </w:divBdr>
            </w:div>
            <w:div w:id="1223295099">
              <w:marLeft w:val="0"/>
              <w:marRight w:val="0"/>
              <w:marTop w:val="0"/>
              <w:marBottom w:val="0"/>
              <w:divBdr>
                <w:top w:val="none" w:sz="0" w:space="0" w:color="auto"/>
                <w:left w:val="none" w:sz="0" w:space="0" w:color="auto"/>
                <w:bottom w:val="none" w:sz="0" w:space="0" w:color="auto"/>
                <w:right w:val="none" w:sz="0" w:space="0" w:color="auto"/>
              </w:divBdr>
            </w:div>
          </w:divsChild>
        </w:div>
        <w:div w:id="889654578">
          <w:marLeft w:val="0"/>
          <w:marRight w:val="0"/>
          <w:marTop w:val="0"/>
          <w:marBottom w:val="0"/>
          <w:divBdr>
            <w:top w:val="none" w:sz="0" w:space="0" w:color="auto"/>
            <w:left w:val="none" w:sz="0" w:space="0" w:color="auto"/>
            <w:bottom w:val="none" w:sz="0" w:space="0" w:color="auto"/>
            <w:right w:val="none" w:sz="0" w:space="0" w:color="auto"/>
          </w:divBdr>
          <w:divsChild>
            <w:div w:id="1018242443">
              <w:marLeft w:val="0"/>
              <w:marRight w:val="0"/>
              <w:marTop w:val="0"/>
              <w:marBottom w:val="0"/>
              <w:divBdr>
                <w:top w:val="none" w:sz="0" w:space="0" w:color="auto"/>
                <w:left w:val="none" w:sz="0" w:space="0" w:color="auto"/>
                <w:bottom w:val="none" w:sz="0" w:space="0" w:color="auto"/>
                <w:right w:val="none" w:sz="0" w:space="0" w:color="auto"/>
              </w:divBdr>
            </w:div>
            <w:div w:id="13755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28398">
      <w:bodyDiv w:val="1"/>
      <w:marLeft w:val="0"/>
      <w:marRight w:val="0"/>
      <w:marTop w:val="0"/>
      <w:marBottom w:val="0"/>
      <w:divBdr>
        <w:top w:val="none" w:sz="0" w:space="0" w:color="auto"/>
        <w:left w:val="none" w:sz="0" w:space="0" w:color="auto"/>
        <w:bottom w:val="none" w:sz="0" w:space="0" w:color="auto"/>
        <w:right w:val="none" w:sz="0" w:space="0" w:color="auto"/>
      </w:divBdr>
      <w:divsChild>
        <w:div w:id="1632634338">
          <w:marLeft w:val="0"/>
          <w:marRight w:val="0"/>
          <w:marTop w:val="0"/>
          <w:marBottom w:val="0"/>
          <w:divBdr>
            <w:top w:val="none" w:sz="0" w:space="0" w:color="auto"/>
            <w:left w:val="none" w:sz="0" w:space="0" w:color="auto"/>
            <w:bottom w:val="none" w:sz="0" w:space="0" w:color="auto"/>
            <w:right w:val="none" w:sz="0" w:space="0" w:color="auto"/>
          </w:divBdr>
          <w:divsChild>
            <w:div w:id="274992785">
              <w:marLeft w:val="0"/>
              <w:marRight w:val="0"/>
              <w:marTop w:val="0"/>
              <w:marBottom w:val="0"/>
              <w:divBdr>
                <w:top w:val="none" w:sz="0" w:space="0" w:color="auto"/>
                <w:left w:val="none" w:sz="0" w:space="0" w:color="auto"/>
                <w:bottom w:val="none" w:sz="0" w:space="0" w:color="auto"/>
                <w:right w:val="none" w:sz="0" w:space="0" w:color="auto"/>
              </w:divBdr>
              <w:divsChild>
                <w:div w:id="434441594">
                  <w:marLeft w:val="0"/>
                  <w:marRight w:val="0"/>
                  <w:marTop w:val="0"/>
                  <w:marBottom w:val="0"/>
                  <w:divBdr>
                    <w:top w:val="none" w:sz="0" w:space="0" w:color="auto"/>
                    <w:left w:val="none" w:sz="0" w:space="0" w:color="auto"/>
                    <w:bottom w:val="none" w:sz="0" w:space="0" w:color="auto"/>
                    <w:right w:val="none" w:sz="0" w:space="0" w:color="auto"/>
                  </w:divBdr>
                </w:div>
                <w:div w:id="851989018">
                  <w:marLeft w:val="0"/>
                  <w:marRight w:val="0"/>
                  <w:marTop w:val="0"/>
                  <w:marBottom w:val="0"/>
                  <w:divBdr>
                    <w:top w:val="none" w:sz="0" w:space="0" w:color="auto"/>
                    <w:left w:val="none" w:sz="0" w:space="0" w:color="auto"/>
                    <w:bottom w:val="none" w:sz="0" w:space="0" w:color="auto"/>
                    <w:right w:val="none" w:sz="0" w:space="0" w:color="auto"/>
                  </w:divBdr>
                </w:div>
                <w:div w:id="703675701">
                  <w:marLeft w:val="0"/>
                  <w:marRight w:val="0"/>
                  <w:marTop w:val="0"/>
                  <w:marBottom w:val="0"/>
                  <w:divBdr>
                    <w:top w:val="none" w:sz="0" w:space="0" w:color="auto"/>
                    <w:left w:val="none" w:sz="0" w:space="0" w:color="auto"/>
                    <w:bottom w:val="none" w:sz="0" w:space="0" w:color="auto"/>
                    <w:right w:val="none" w:sz="0" w:space="0" w:color="auto"/>
                  </w:divBdr>
                </w:div>
                <w:div w:id="771123175">
                  <w:marLeft w:val="0"/>
                  <w:marRight w:val="0"/>
                  <w:marTop w:val="0"/>
                  <w:marBottom w:val="0"/>
                  <w:divBdr>
                    <w:top w:val="none" w:sz="0" w:space="0" w:color="auto"/>
                    <w:left w:val="none" w:sz="0" w:space="0" w:color="auto"/>
                    <w:bottom w:val="none" w:sz="0" w:space="0" w:color="auto"/>
                    <w:right w:val="none" w:sz="0" w:space="0" w:color="auto"/>
                  </w:divBdr>
                </w:div>
                <w:div w:id="1178080868">
                  <w:marLeft w:val="0"/>
                  <w:marRight w:val="0"/>
                  <w:marTop w:val="0"/>
                  <w:marBottom w:val="0"/>
                  <w:divBdr>
                    <w:top w:val="none" w:sz="0" w:space="0" w:color="auto"/>
                    <w:left w:val="none" w:sz="0" w:space="0" w:color="auto"/>
                    <w:bottom w:val="none" w:sz="0" w:space="0" w:color="auto"/>
                    <w:right w:val="none" w:sz="0" w:space="0" w:color="auto"/>
                  </w:divBdr>
                </w:div>
                <w:div w:id="854542591">
                  <w:marLeft w:val="0"/>
                  <w:marRight w:val="0"/>
                  <w:marTop w:val="0"/>
                  <w:marBottom w:val="0"/>
                  <w:divBdr>
                    <w:top w:val="none" w:sz="0" w:space="0" w:color="auto"/>
                    <w:left w:val="none" w:sz="0" w:space="0" w:color="auto"/>
                    <w:bottom w:val="none" w:sz="0" w:space="0" w:color="auto"/>
                    <w:right w:val="none" w:sz="0" w:space="0" w:color="auto"/>
                  </w:divBdr>
                </w:div>
                <w:div w:id="1889486566">
                  <w:marLeft w:val="0"/>
                  <w:marRight w:val="0"/>
                  <w:marTop w:val="0"/>
                  <w:marBottom w:val="0"/>
                  <w:divBdr>
                    <w:top w:val="none" w:sz="0" w:space="0" w:color="auto"/>
                    <w:left w:val="none" w:sz="0" w:space="0" w:color="auto"/>
                    <w:bottom w:val="none" w:sz="0" w:space="0" w:color="auto"/>
                    <w:right w:val="none" w:sz="0" w:space="0" w:color="auto"/>
                  </w:divBdr>
                </w:div>
                <w:div w:id="71003303">
                  <w:marLeft w:val="0"/>
                  <w:marRight w:val="0"/>
                  <w:marTop w:val="0"/>
                  <w:marBottom w:val="0"/>
                  <w:divBdr>
                    <w:top w:val="none" w:sz="0" w:space="0" w:color="auto"/>
                    <w:left w:val="none" w:sz="0" w:space="0" w:color="auto"/>
                    <w:bottom w:val="none" w:sz="0" w:space="0" w:color="auto"/>
                    <w:right w:val="none" w:sz="0" w:space="0" w:color="auto"/>
                  </w:divBdr>
                </w:div>
                <w:div w:id="1965891794">
                  <w:marLeft w:val="0"/>
                  <w:marRight w:val="0"/>
                  <w:marTop w:val="0"/>
                  <w:marBottom w:val="0"/>
                  <w:divBdr>
                    <w:top w:val="none" w:sz="0" w:space="0" w:color="auto"/>
                    <w:left w:val="none" w:sz="0" w:space="0" w:color="auto"/>
                    <w:bottom w:val="none" w:sz="0" w:space="0" w:color="auto"/>
                    <w:right w:val="none" w:sz="0" w:space="0" w:color="auto"/>
                  </w:divBdr>
                </w:div>
                <w:div w:id="736830649">
                  <w:marLeft w:val="0"/>
                  <w:marRight w:val="0"/>
                  <w:marTop w:val="0"/>
                  <w:marBottom w:val="0"/>
                  <w:divBdr>
                    <w:top w:val="none" w:sz="0" w:space="0" w:color="auto"/>
                    <w:left w:val="none" w:sz="0" w:space="0" w:color="auto"/>
                    <w:bottom w:val="none" w:sz="0" w:space="0" w:color="auto"/>
                    <w:right w:val="none" w:sz="0" w:space="0" w:color="auto"/>
                  </w:divBdr>
                </w:div>
                <w:div w:id="169430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4897545">
      <w:bodyDiv w:val="1"/>
      <w:marLeft w:val="0"/>
      <w:marRight w:val="0"/>
      <w:marTop w:val="0"/>
      <w:marBottom w:val="0"/>
      <w:divBdr>
        <w:top w:val="none" w:sz="0" w:space="0" w:color="auto"/>
        <w:left w:val="none" w:sz="0" w:space="0" w:color="auto"/>
        <w:bottom w:val="none" w:sz="0" w:space="0" w:color="auto"/>
        <w:right w:val="none" w:sz="0" w:space="0" w:color="auto"/>
      </w:divBdr>
      <w:divsChild>
        <w:div w:id="1206605214">
          <w:marLeft w:val="0"/>
          <w:marRight w:val="0"/>
          <w:marTop w:val="0"/>
          <w:marBottom w:val="0"/>
          <w:divBdr>
            <w:top w:val="none" w:sz="0" w:space="0" w:color="auto"/>
            <w:left w:val="none" w:sz="0" w:space="0" w:color="auto"/>
            <w:bottom w:val="none" w:sz="0" w:space="0" w:color="auto"/>
            <w:right w:val="none" w:sz="0" w:space="0" w:color="auto"/>
          </w:divBdr>
          <w:divsChild>
            <w:div w:id="1447121110">
              <w:marLeft w:val="0"/>
              <w:marRight w:val="0"/>
              <w:marTop w:val="0"/>
              <w:marBottom w:val="0"/>
              <w:divBdr>
                <w:top w:val="none" w:sz="0" w:space="0" w:color="auto"/>
                <w:left w:val="none" w:sz="0" w:space="0" w:color="auto"/>
                <w:bottom w:val="none" w:sz="0" w:space="0" w:color="auto"/>
                <w:right w:val="none" w:sz="0" w:space="0" w:color="auto"/>
              </w:divBdr>
              <w:divsChild>
                <w:div w:id="1693721601">
                  <w:marLeft w:val="0"/>
                  <w:marRight w:val="0"/>
                  <w:marTop w:val="0"/>
                  <w:marBottom w:val="0"/>
                  <w:divBdr>
                    <w:top w:val="none" w:sz="0" w:space="0" w:color="auto"/>
                    <w:left w:val="none" w:sz="0" w:space="0" w:color="auto"/>
                    <w:bottom w:val="none" w:sz="0" w:space="0" w:color="auto"/>
                    <w:right w:val="none" w:sz="0" w:space="0" w:color="auto"/>
                  </w:divBdr>
                </w:div>
                <w:div w:id="1342859000">
                  <w:marLeft w:val="0"/>
                  <w:marRight w:val="0"/>
                  <w:marTop w:val="0"/>
                  <w:marBottom w:val="0"/>
                  <w:divBdr>
                    <w:top w:val="none" w:sz="0" w:space="0" w:color="auto"/>
                    <w:left w:val="none" w:sz="0" w:space="0" w:color="auto"/>
                    <w:bottom w:val="none" w:sz="0" w:space="0" w:color="auto"/>
                    <w:right w:val="none" w:sz="0" w:space="0" w:color="auto"/>
                  </w:divBdr>
                </w:div>
                <w:div w:id="2045322508">
                  <w:marLeft w:val="0"/>
                  <w:marRight w:val="0"/>
                  <w:marTop w:val="0"/>
                  <w:marBottom w:val="0"/>
                  <w:divBdr>
                    <w:top w:val="none" w:sz="0" w:space="0" w:color="auto"/>
                    <w:left w:val="none" w:sz="0" w:space="0" w:color="auto"/>
                    <w:bottom w:val="none" w:sz="0" w:space="0" w:color="auto"/>
                    <w:right w:val="none" w:sz="0" w:space="0" w:color="auto"/>
                  </w:divBdr>
                </w:div>
                <w:div w:id="570697224">
                  <w:marLeft w:val="0"/>
                  <w:marRight w:val="0"/>
                  <w:marTop w:val="0"/>
                  <w:marBottom w:val="0"/>
                  <w:divBdr>
                    <w:top w:val="none" w:sz="0" w:space="0" w:color="auto"/>
                    <w:left w:val="none" w:sz="0" w:space="0" w:color="auto"/>
                    <w:bottom w:val="none" w:sz="0" w:space="0" w:color="auto"/>
                    <w:right w:val="none" w:sz="0" w:space="0" w:color="auto"/>
                  </w:divBdr>
                </w:div>
                <w:div w:id="816266326">
                  <w:marLeft w:val="0"/>
                  <w:marRight w:val="0"/>
                  <w:marTop w:val="0"/>
                  <w:marBottom w:val="0"/>
                  <w:divBdr>
                    <w:top w:val="none" w:sz="0" w:space="0" w:color="auto"/>
                    <w:left w:val="none" w:sz="0" w:space="0" w:color="auto"/>
                    <w:bottom w:val="none" w:sz="0" w:space="0" w:color="auto"/>
                    <w:right w:val="none" w:sz="0" w:space="0" w:color="auto"/>
                  </w:divBdr>
                </w:div>
                <w:div w:id="2146238976">
                  <w:marLeft w:val="0"/>
                  <w:marRight w:val="0"/>
                  <w:marTop w:val="0"/>
                  <w:marBottom w:val="0"/>
                  <w:divBdr>
                    <w:top w:val="none" w:sz="0" w:space="0" w:color="auto"/>
                    <w:left w:val="none" w:sz="0" w:space="0" w:color="auto"/>
                    <w:bottom w:val="none" w:sz="0" w:space="0" w:color="auto"/>
                    <w:right w:val="none" w:sz="0" w:space="0" w:color="auto"/>
                  </w:divBdr>
                </w:div>
                <w:div w:id="1049066986">
                  <w:marLeft w:val="0"/>
                  <w:marRight w:val="0"/>
                  <w:marTop w:val="0"/>
                  <w:marBottom w:val="0"/>
                  <w:divBdr>
                    <w:top w:val="none" w:sz="0" w:space="0" w:color="auto"/>
                    <w:left w:val="none" w:sz="0" w:space="0" w:color="auto"/>
                    <w:bottom w:val="none" w:sz="0" w:space="0" w:color="auto"/>
                    <w:right w:val="none" w:sz="0" w:space="0" w:color="auto"/>
                  </w:divBdr>
                </w:div>
                <w:div w:id="791020978">
                  <w:marLeft w:val="0"/>
                  <w:marRight w:val="0"/>
                  <w:marTop w:val="0"/>
                  <w:marBottom w:val="0"/>
                  <w:divBdr>
                    <w:top w:val="none" w:sz="0" w:space="0" w:color="auto"/>
                    <w:left w:val="none" w:sz="0" w:space="0" w:color="auto"/>
                    <w:bottom w:val="none" w:sz="0" w:space="0" w:color="auto"/>
                    <w:right w:val="none" w:sz="0" w:space="0" w:color="auto"/>
                  </w:divBdr>
                </w:div>
                <w:div w:id="326255344">
                  <w:marLeft w:val="0"/>
                  <w:marRight w:val="0"/>
                  <w:marTop w:val="0"/>
                  <w:marBottom w:val="0"/>
                  <w:divBdr>
                    <w:top w:val="none" w:sz="0" w:space="0" w:color="auto"/>
                    <w:left w:val="none" w:sz="0" w:space="0" w:color="auto"/>
                    <w:bottom w:val="none" w:sz="0" w:space="0" w:color="auto"/>
                    <w:right w:val="none" w:sz="0" w:space="0" w:color="auto"/>
                  </w:divBdr>
                </w:div>
                <w:div w:id="947932766">
                  <w:marLeft w:val="0"/>
                  <w:marRight w:val="0"/>
                  <w:marTop w:val="0"/>
                  <w:marBottom w:val="0"/>
                  <w:divBdr>
                    <w:top w:val="none" w:sz="0" w:space="0" w:color="auto"/>
                    <w:left w:val="none" w:sz="0" w:space="0" w:color="auto"/>
                    <w:bottom w:val="none" w:sz="0" w:space="0" w:color="auto"/>
                    <w:right w:val="none" w:sz="0" w:space="0" w:color="auto"/>
                  </w:divBdr>
                </w:div>
                <w:div w:id="20522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43087372">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79293802">
      <w:bodyDiv w:val="1"/>
      <w:marLeft w:val="0"/>
      <w:marRight w:val="0"/>
      <w:marTop w:val="0"/>
      <w:marBottom w:val="0"/>
      <w:divBdr>
        <w:top w:val="none" w:sz="0" w:space="0" w:color="auto"/>
        <w:left w:val="none" w:sz="0" w:space="0" w:color="auto"/>
        <w:bottom w:val="none" w:sz="0" w:space="0" w:color="auto"/>
        <w:right w:val="none" w:sz="0" w:space="0" w:color="auto"/>
      </w:divBdr>
      <w:divsChild>
        <w:div w:id="189803171">
          <w:marLeft w:val="0"/>
          <w:marRight w:val="0"/>
          <w:marTop w:val="0"/>
          <w:marBottom w:val="0"/>
          <w:divBdr>
            <w:top w:val="none" w:sz="0" w:space="0" w:color="auto"/>
            <w:left w:val="none" w:sz="0" w:space="0" w:color="auto"/>
            <w:bottom w:val="none" w:sz="0" w:space="0" w:color="auto"/>
            <w:right w:val="none" w:sz="0" w:space="0" w:color="auto"/>
          </w:divBdr>
        </w:div>
      </w:divsChild>
    </w:div>
    <w:div w:id="1287927911">
      <w:bodyDiv w:val="1"/>
      <w:marLeft w:val="0"/>
      <w:marRight w:val="0"/>
      <w:marTop w:val="0"/>
      <w:marBottom w:val="0"/>
      <w:divBdr>
        <w:top w:val="none" w:sz="0" w:space="0" w:color="auto"/>
        <w:left w:val="none" w:sz="0" w:space="0" w:color="auto"/>
        <w:bottom w:val="none" w:sz="0" w:space="0" w:color="auto"/>
        <w:right w:val="none" w:sz="0" w:space="0" w:color="auto"/>
      </w:divBdr>
      <w:divsChild>
        <w:div w:id="885065393">
          <w:marLeft w:val="0"/>
          <w:marRight w:val="0"/>
          <w:marTop w:val="0"/>
          <w:marBottom w:val="0"/>
          <w:divBdr>
            <w:top w:val="none" w:sz="0" w:space="0" w:color="auto"/>
            <w:left w:val="none" w:sz="0" w:space="0" w:color="auto"/>
            <w:bottom w:val="none" w:sz="0" w:space="0" w:color="auto"/>
            <w:right w:val="none" w:sz="0" w:space="0" w:color="auto"/>
          </w:divBdr>
          <w:divsChild>
            <w:div w:id="200629759">
              <w:marLeft w:val="0"/>
              <w:marRight w:val="0"/>
              <w:marTop w:val="0"/>
              <w:marBottom w:val="0"/>
              <w:divBdr>
                <w:top w:val="none" w:sz="0" w:space="0" w:color="auto"/>
                <w:left w:val="none" w:sz="0" w:space="0" w:color="auto"/>
                <w:bottom w:val="none" w:sz="0" w:space="0" w:color="auto"/>
                <w:right w:val="none" w:sz="0" w:space="0" w:color="auto"/>
              </w:divBdr>
              <w:divsChild>
                <w:div w:id="472017708">
                  <w:marLeft w:val="0"/>
                  <w:marRight w:val="0"/>
                  <w:marTop w:val="0"/>
                  <w:marBottom w:val="0"/>
                  <w:divBdr>
                    <w:top w:val="none" w:sz="0" w:space="0" w:color="auto"/>
                    <w:left w:val="none" w:sz="0" w:space="0" w:color="auto"/>
                    <w:bottom w:val="none" w:sz="0" w:space="0" w:color="auto"/>
                    <w:right w:val="none" w:sz="0" w:space="0" w:color="auto"/>
                  </w:divBdr>
                  <w:divsChild>
                    <w:div w:id="192117187">
                      <w:marLeft w:val="0"/>
                      <w:marRight w:val="0"/>
                      <w:marTop w:val="0"/>
                      <w:marBottom w:val="0"/>
                      <w:divBdr>
                        <w:top w:val="none" w:sz="0" w:space="0" w:color="auto"/>
                        <w:left w:val="none" w:sz="0" w:space="0" w:color="auto"/>
                        <w:bottom w:val="none" w:sz="0" w:space="0" w:color="auto"/>
                        <w:right w:val="none" w:sz="0" w:space="0" w:color="auto"/>
                      </w:divBdr>
                    </w:div>
                    <w:div w:id="17051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580911">
      <w:bodyDiv w:val="1"/>
      <w:marLeft w:val="0"/>
      <w:marRight w:val="0"/>
      <w:marTop w:val="0"/>
      <w:marBottom w:val="0"/>
      <w:divBdr>
        <w:top w:val="none" w:sz="0" w:space="0" w:color="auto"/>
        <w:left w:val="none" w:sz="0" w:space="0" w:color="auto"/>
        <w:bottom w:val="none" w:sz="0" w:space="0" w:color="auto"/>
        <w:right w:val="none" w:sz="0" w:space="0" w:color="auto"/>
      </w:divBdr>
      <w:divsChild>
        <w:div w:id="773549624">
          <w:marLeft w:val="0"/>
          <w:marRight w:val="0"/>
          <w:marTop w:val="0"/>
          <w:marBottom w:val="0"/>
          <w:divBdr>
            <w:top w:val="none" w:sz="0" w:space="0" w:color="auto"/>
            <w:left w:val="none" w:sz="0" w:space="0" w:color="auto"/>
            <w:bottom w:val="none" w:sz="0" w:space="0" w:color="auto"/>
            <w:right w:val="none" w:sz="0" w:space="0" w:color="auto"/>
          </w:divBdr>
        </w:div>
      </w:divsChild>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1420139">
      <w:bodyDiv w:val="1"/>
      <w:marLeft w:val="0"/>
      <w:marRight w:val="0"/>
      <w:marTop w:val="0"/>
      <w:marBottom w:val="0"/>
      <w:divBdr>
        <w:top w:val="none" w:sz="0" w:space="0" w:color="auto"/>
        <w:left w:val="none" w:sz="0" w:space="0" w:color="auto"/>
        <w:bottom w:val="none" w:sz="0" w:space="0" w:color="auto"/>
        <w:right w:val="none" w:sz="0" w:space="0" w:color="auto"/>
      </w:divBdr>
      <w:divsChild>
        <w:div w:id="1223101448">
          <w:marLeft w:val="0"/>
          <w:marRight w:val="0"/>
          <w:marTop w:val="0"/>
          <w:marBottom w:val="0"/>
          <w:divBdr>
            <w:top w:val="single" w:sz="2" w:space="0" w:color="D0D0D0"/>
            <w:left w:val="single" w:sz="2" w:space="0" w:color="D0D0D0"/>
            <w:bottom w:val="single" w:sz="2" w:space="0" w:color="D0D0D0"/>
            <w:right w:val="single" w:sz="2" w:space="0" w:color="D0D0D0"/>
          </w:divBdr>
          <w:divsChild>
            <w:div w:id="330063707">
              <w:marLeft w:val="0"/>
              <w:marRight w:val="0"/>
              <w:marTop w:val="0"/>
              <w:marBottom w:val="0"/>
              <w:divBdr>
                <w:top w:val="none" w:sz="0" w:space="0" w:color="auto"/>
                <w:left w:val="none" w:sz="0" w:space="0" w:color="auto"/>
                <w:bottom w:val="none" w:sz="0" w:space="0" w:color="auto"/>
                <w:right w:val="none" w:sz="0" w:space="0" w:color="auto"/>
              </w:divBdr>
              <w:divsChild>
                <w:div w:id="2017147638">
                  <w:marLeft w:val="0"/>
                  <w:marRight w:val="0"/>
                  <w:marTop w:val="0"/>
                  <w:marBottom w:val="0"/>
                  <w:divBdr>
                    <w:top w:val="none" w:sz="0" w:space="0" w:color="auto"/>
                    <w:left w:val="none" w:sz="0" w:space="0" w:color="auto"/>
                    <w:bottom w:val="none" w:sz="0" w:space="0" w:color="auto"/>
                    <w:right w:val="none" w:sz="0" w:space="0" w:color="auto"/>
                  </w:divBdr>
                  <w:divsChild>
                    <w:div w:id="820538946">
                      <w:marLeft w:val="0"/>
                      <w:marRight w:val="0"/>
                      <w:marTop w:val="0"/>
                      <w:marBottom w:val="0"/>
                      <w:divBdr>
                        <w:top w:val="single" w:sz="2" w:space="0" w:color="D0D0D0"/>
                        <w:left w:val="single" w:sz="2" w:space="0" w:color="D0D0D0"/>
                        <w:bottom w:val="single" w:sz="2" w:space="0" w:color="D0D0D0"/>
                        <w:right w:val="single" w:sz="2" w:space="0" w:color="D0D0D0"/>
                      </w:divBdr>
                      <w:divsChild>
                        <w:div w:id="2044095643">
                          <w:marLeft w:val="0"/>
                          <w:marRight w:val="0"/>
                          <w:marTop w:val="0"/>
                          <w:marBottom w:val="0"/>
                          <w:divBdr>
                            <w:top w:val="none" w:sz="0" w:space="0" w:color="auto"/>
                            <w:left w:val="none" w:sz="0" w:space="0" w:color="auto"/>
                            <w:bottom w:val="none" w:sz="0" w:space="0" w:color="auto"/>
                            <w:right w:val="none" w:sz="0" w:space="0" w:color="auto"/>
                          </w:divBdr>
                          <w:divsChild>
                            <w:div w:id="1880974152">
                              <w:marLeft w:val="0"/>
                              <w:marRight w:val="0"/>
                              <w:marTop w:val="0"/>
                              <w:marBottom w:val="0"/>
                              <w:divBdr>
                                <w:top w:val="none" w:sz="0" w:space="0" w:color="auto"/>
                                <w:left w:val="none" w:sz="0" w:space="0" w:color="auto"/>
                                <w:bottom w:val="none" w:sz="0" w:space="0" w:color="auto"/>
                                <w:right w:val="none" w:sz="0" w:space="0" w:color="auto"/>
                              </w:divBdr>
                              <w:divsChild>
                                <w:div w:id="449907030">
                                  <w:marLeft w:val="0"/>
                                  <w:marRight w:val="0"/>
                                  <w:marTop w:val="0"/>
                                  <w:marBottom w:val="0"/>
                                  <w:divBdr>
                                    <w:top w:val="none" w:sz="0" w:space="0" w:color="auto"/>
                                    <w:left w:val="none" w:sz="0" w:space="0" w:color="auto"/>
                                    <w:bottom w:val="none" w:sz="0" w:space="0" w:color="auto"/>
                                    <w:right w:val="none" w:sz="0" w:space="0" w:color="auto"/>
                                  </w:divBdr>
                                </w:div>
                                <w:div w:id="1925794828">
                                  <w:marLeft w:val="0"/>
                                  <w:marRight w:val="0"/>
                                  <w:marTop w:val="0"/>
                                  <w:marBottom w:val="0"/>
                                  <w:divBdr>
                                    <w:top w:val="single" w:sz="2" w:space="0" w:color="D0D0D0"/>
                                    <w:left w:val="single" w:sz="2" w:space="0" w:color="D0D0D0"/>
                                    <w:bottom w:val="single" w:sz="2" w:space="0" w:color="D0D0D0"/>
                                    <w:right w:val="single" w:sz="2" w:space="0" w:color="D0D0D0"/>
                                  </w:divBdr>
                                  <w:divsChild>
                                    <w:div w:id="2045789792">
                                      <w:marLeft w:val="0"/>
                                      <w:marRight w:val="0"/>
                                      <w:marTop w:val="0"/>
                                      <w:marBottom w:val="0"/>
                                      <w:divBdr>
                                        <w:top w:val="none" w:sz="0" w:space="0" w:color="auto"/>
                                        <w:left w:val="none" w:sz="0" w:space="0" w:color="auto"/>
                                        <w:bottom w:val="none" w:sz="0" w:space="0" w:color="auto"/>
                                        <w:right w:val="none" w:sz="0" w:space="0" w:color="auto"/>
                                      </w:divBdr>
                                      <w:divsChild>
                                        <w:div w:id="1154296995">
                                          <w:marLeft w:val="0"/>
                                          <w:marRight w:val="0"/>
                                          <w:marTop w:val="0"/>
                                          <w:marBottom w:val="0"/>
                                          <w:divBdr>
                                            <w:top w:val="none" w:sz="0" w:space="0" w:color="auto"/>
                                            <w:left w:val="none" w:sz="0" w:space="0" w:color="auto"/>
                                            <w:bottom w:val="none" w:sz="0" w:space="0" w:color="auto"/>
                                            <w:right w:val="none" w:sz="0" w:space="0" w:color="auto"/>
                                          </w:divBdr>
                                          <w:divsChild>
                                            <w:div w:id="1676230749">
                                              <w:marLeft w:val="0"/>
                                              <w:marRight w:val="0"/>
                                              <w:marTop w:val="0"/>
                                              <w:marBottom w:val="60"/>
                                              <w:divBdr>
                                                <w:top w:val="none" w:sz="0" w:space="0" w:color="auto"/>
                                                <w:left w:val="none" w:sz="0" w:space="0" w:color="auto"/>
                                                <w:bottom w:val="none" w:sz="0" w:space="0" w:color="auto"/>
                                                <w:right w:val="none" w:sz="0" w:space="0" w:color="auto"/>
                                              </w:divBdr>
                                              <w:divsChild>
                                                <w:div w:id="23755820">
                                                  <w:marLeft w:val="0"/>
                                                  <w:marRight w:val="0"/>
                                                  <w:marTop w:val="0"/>
                                                  <w:marBottom w:val="0"/>
                                                  <w:divBdr>
                                                    <w:top w:val="none" w:sz="0" w:space="0" w:color="auto"/>
                                                    <w:left w:val="none" w:sz="0" w:space="0" w:color="auto"/>
                                                    <w:bottom w:val="none" w:sz="0" w:space="0" w:color="auto"/>
                                                    <w:right w:val="none" w:sz="0" w:space="0" w:color="auto"/>
                                                  </w:divBdr>
                                                  <w:divsChild>
                                                    <w:div w:id="77950647">
                                                      <w:marLeft w:val="0"/>
                                                      <w:marRight w:val="0"/>
                                                      <w:marTop w:val="0"/>
                                                      <w:marBottom w:val="0"/>
                                                      <w:divBdr>
                                                        <w:top w:val="none" w:sz="0" w:space="0" w:color="auto"/>
                                                        <w:left w:val="none" w:sz="0" w:space="0" w:color="auto"/>
                                                        <w:bottom w:val="none" w:sz="0" w:space="0" w:color="auto"/>
                                                        <w:right w:val="none" w:sz="0" w:space="0" w:color="auto"/>
                                                      </w:divBdr>
                                                      <w:divsChild>
                                                        <w:div w:id="681863032">
                                                          <w:marLeft w:val="0"/>
                                                          <w:marRight w:val="0"/>
                                                          <w:marTop w:val="0"/>
                                                          <w:marBottom w:val="0"/>
                                                          <w:divBdr>
                                                            <w:top w:val="none" w:sz="0" w:space="0" w:color="auto"/>
                                                            <w:left w:val="none" w:sz="0" w:space="0" w:color="auto"/>
                                                            <w:bottom w:val="none" w:sz="0" w:space="0" w:color="auto"/>
                                                            <w:right w:val="none" w:sz="0" w:space="0" w:color="auto"/>
                                                          </w:divBdr>
                                                          <w:divsChild>
                                                            <w:div w:id="706876582">
                                                              <w:marLeft w:val="0"/>
                                                              <w:marRight w:val="0"/>
                                                              <w:marTop w:val="0"/>
                                                              <w:marBottom w:val="0"/>
                                                              <w:divBdr>
                                                                <w:top w:val="none" w:sz="0" w:space="0" w:color="auto"/>
                                                                <w:left w:val="none" w:sz="0" w:space="0" w:color="auto"/>
                                                                <w:bottom w:val="none" w:sz="0" w:space="0" w:color="auto"/>
                                                                <w:right w:val="none" w:sz="0" w:space="0" w:color="auto"/>
                                                              </w:divBdr>
                                                              <w:divsChild>
                                                                <w:div w:id="2117283497">
                                                                  <w:marLeft w:val="0"/>
                                                                  <w:marRight w:val="0"/>
                                                                  <w:marTop w:val="0"/>
                                                                  <w:marBottom w:val="60"/>
                                                                  <w:divBdr>
                                                                    <w:top w:val="none" w:sz="0" w:space="0" w:color="auto"/>
                                                                    <w:left w:val="none" w:sz="0" w:space="0" w:color="auto"/>
                                                                    <w:bottom w:val="none" w:sz="0" w:space="0" w:color="auto"/>
                                                                    <w:right w:val="none" w:sz="0" w:space="0" w:color="auto"/>
                                                                  </w:divBdr>
                                                                  <w:divsChild>
                                                                    <w:div w:id="539706663">
                                                                      <w:marLeft w:val="0"/>
                                                                      <w:marRight w:val="0"/>
                                                                      <w:marTop w:val="0"/>
                                                                      <w:marBottom w:val="0"/>
                                                                      <w:divBdr>
                                                                        <w:top w:val="none" w:sz="0" w:space="0" w:color="auto"/>
                                                                        <w:left w:val="none" w:sz="0" w:space="0" w:color="auto"/>
                                                                        <w:bottom w:val="none" w:sz="0" w:space="0" w:color="auto"/>
                                                                        <w:right w:val="none" w:sz="0" w:space="0" w:color="auto"/>
                                                                      </w:divBdr>
                                                                      <w:divsChild>
                                                                        <w:div w:id="105246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3844770">
          <w:marLeft w:val="0"/>
          <w:marRight w:val="0"/>
          <w:marTop w:val="0"/>
          <w:marBottom w:val="0"/>
          <w:divBdr>
            <w:top w:val="none" w:sz="0" w:space="0" w:color="auto"/>
            <w:left w:val="none" w:sz="0" w:space="0" w:color="auto"/>
            <w:bottom w:val="none" w:sz="0" w:space="0" w:color="auto"/>
            <w:right w:val="none" w:sz="0" w:space="0" w:color="auto"/>
          </w:divBdr>
        </w:div>
        <w:div w:id="617875766">
          <w:marLeft w:val="0"/>
          <w:marRight w:val="0"/>
          <w:marTop w:val="0"/>
          <w:marBottom w:val="0"/>
          <w:divBdr>
            <w:top w:val="single" w:sz="2" w:space="0" w:color="D0D0D0"/>
            <w:left w:val="single" w:sz="2" w:space="0" w:color="D0D0D0"/>
            <w:bottom w:val="single" w:sz="2" w:space="0" w:color="D0D0D0"/>
            <w:right w:val="single" w:sz="2" w:space="0" w:color="D0D0D0"/>
          </w:divBdr>
          <w:divsChild>
            <w:div w:id="1496067149">
              <w:marLeft w:val="0"/>
              <w:marRight w:val="0"/>
              <w:marTop w:val="0"/>
              <w:marBottom w:val="0"/>
              <w:divBdr>
                <w:top w:val="none" w:sz="0" w:space="0" w:color="auto"/>
                <w:left w:val="none" w:sz="0" w:space="0" w:color="auto"/>
                <w:bottom w:val="none" w:sz="0" w:space="0" w:color="auto"/>
                <w:right w:val="none" w:sz="0" w:space="0" w:color="auto"/>
              </w:divBdr>
              <w:divsChild>
                <w:div w:id="1201669776">
                  <w:marLeft w:val="0"/>
                  <w:marRight w:val="0"/>
                  <w:marTop w:val="0"/>
                  <w:marBottom w:val="0"/>
                  <w:divBdr>
                    <w:top w:val="none" w:sz="0" w:space="0" w:color="auto"/>
                    <w:left w:val="none" w:sz="0" w:space="0" w:color="auto"/>
                    <w:bottom w:val="none" w:sz="0" w:space="0" w:color="auto"/>
                    <w:right w:val="none" w:sz="0" w:space="0" w:color="auto"/>
                  </w:divBdr>
                  <w:divsChild>
                    <w:div w:id="304702840">
                      <w:marLeft w:val="0"/>
                      <w:marRight w:val="0"/>
                      <w:marTop w:val="0"/>
                      <w:marBottom w:val="60"/>
                      <w:divBdr>
                        <w:top w:val="none" w:sz="0" w:space="0" w:color="auto"/>
                        <w:left w:val="none" w:sz="0" w:space="0" w:color="auto"/>
                        <w:bottom w:val="none" w:sz="0" w:space="0" w:color="auto"/>
                        <w:right w:val="none" w:sz="0" w:space="0" w:color="auto"/>
                      </w:divBdr>
                      <w:divsChild>
                        <w:div w:id="1516119100">
                          <w:marLeft w:val="0"/>
                          <w:marRight w:val="0"/>
                          <w:marTop w:val="0"/>
                          <w:marBottom w:val="0"/>
                          <w:divBdr>
                            <w:top w:val="none" w:sz="0" w:space="0" w:color="auto"/>
                            <w:left w:val="none" w:sz="0" w:space="0" w:color="auto"/>
                            <w:bottom w:val="none" w:sz="0" w:space="0" w:color="auto"/>
                            <w:right w:val="none" w:sz="0" w:space="0" w:color="auto"/>
                          </w:divBdr>
                          <w:divsChild>
                            <w:div w:id="475495128">
                              <w:marLeft w:val="0"/>
                              <w:marRight w:val="0"/>
                              <w:marTop w:val="0"/>
                              <w:marBottom w:val="0"/>
                              <w:divBdr>
                                <w:top w:val="none" w:sz="0" w:space="0" w:color="auto"/>
                                <w:left w:val="none" w:sz="0" w:space="0" w:color="auto"/>
                                <w:bottom w:val="none" w:sz="0" w:space="0" w:color="auto"/>
                                <w:right w:val="none" w:sz="0" w:space="0" w:color="auto"/>
                              </w:divBdr>
                              <w:divsChild>
                                <w:div w:id="30112617">
                                  <w:marLeft w:val="0"/>
                                  <w:marRight w:val="0"/>
                                  <w:marTop w:val="0"/>
                                  <w:marBottom w:val="0"/>
                                  <w:divBdr>
                                    <w:top w:val="none" w:sz="0" w:space="0" w:color="auto"/>
                                    <w:left w:val="none" w:sz="0" w:space="0" w:color="auto"/>
                                    <w:bottom w:val="none" w:sz="0" w:space="0" w:color="auto"/>
                                    <w:right w:val="none" w:sz="0" w:space="0" w:color="auto"/>
                                  </w:divBdr>
                                  <w:divsChild>
                                    <w:div w:id="645161464">
                                      <w:marLeft w:val="0"/>
                                      <w:marRight w:val="0"/>
                                      <w:marTop w:val="0"/>
                                      <w:marBottom w:val="0"/>
                                      <w:divBdr>
                                        <w:top w:val="none" w:sz="0" w:space="0" w:color="auto"/>
                                        <w:left w:val="none" w:sz="0" w:space="0" w:color="auto"/>
                                        <w:bottom w:val="none" w:sz="0" w:space="0" w:color="auto"/>
                                        <w:right w:val="none" w:sz="0" w:space="0" w:color="auto"/>
                                      </w:divBdr>
                                      <w:divsChild>
                                        <w:div w:id="2559185">
                                          <w:marLeft w:val="0"/>
                                          <w:marRight w:val="0"/>
                                          <w:marTop w:val="0"/>
                                          <w:marBottom w:val="60"/>
                                          <w:divBdr>
                                            <w:top w:val="none" w:sz="0" w:space="0" w:color="auto"/>
                                            <w:left w:val="none" w:sz="0" w:space="0" w:color="auto"/>
                                            <w:bottom w:val="none" w:sz="0" w:space="0" w:color="auto"/>
                                            <w:right w:val="none" w:sz="0" w:space="0" w:color="auto"/>
                                          </w:divBdr>
                                          <w:divsChild>
                                            <w:div w:id="297418456">
                                              <w:marLeft w:val="0"/>
                                              <w:marRight w:val="0"/>
                                              <w:marTop w:val="0"/>
                                              <w:marBottom w:val="0"/>
                                              <w:divBdr>
                                                <w:top w:val="none" w:sz="0" w:space="0" w:color="auto"/>
                                                <w:left w:val="none" w:sz="0" w:space="0" w:color="auto"/>
                                                <w:bottom w:val="none" w:sz="0" w:space="0" w:color="auto"/>
                                                <w:right w:val="none" w:sz="0" w:space="0" w:color="auto"/>
                                              </w:divBdr>
                                              <w:divsChild>
                                                <w:div w:id="190783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8137638">
          <w:marLeft w:val="0"/>
          <w:marRight w:val="0"/>
          <w:marTop w:val="0"/>
          <w:marBottom w:val="0"/>
          <w:divBdr>
            <w:top w:val="single" w:sz="2" w:space="0" w:color="D0D0D0"/>
            <w:left w:val="single" w:sz="2" w:space="0" w:color="D0D0D0"/>
            <w:bottom w:val="single" w:sz="2" w:space="0" w:color="D0D0D0"/>
            <w:right w:val="single" w:sz="2" w:space="0" w:color="D0D0D0"/>
          </w:divBdr>
          <w:divsChild>
            <w:div w:id="1267349491">
              <w:marLeft w:val="0"/>
              <w:marRight w:val="0"/>
              <w:marTop w:val="0"/>
              <w:marBottom w:val="0"/>
              <w:divBdr>
                <w:top w:val="none" w:sz="0" w:space="0" w:color="auto"/>
                <w:left w:val="none" w:sz="0" w:space="0" w:color="auto"/>
                <w:bottom w:val="none" w:sz="0" w:space="0" w:color="auto"/>
                <w:right w:val="none" w:sz="0" w:space="0" w:color="auto"/>
              </w:divBdr>
              <w:divsChild>
                <w:div w:id="1289822459">
                  <w:marLeft w:val="0"/>
                  <w:marRight w:val="0"/>
                  <w:marTop w:val="0"/>
                  <w:marBottom w:val="0"/>
                  <w:divBdr>
                    <w:top w:val="none" w:sz="0" w:space="0" w:color="auto"/>
                    <w:left w:val="none" w:sz="0" w:space="0" w:color="auto"/>
                    <w:bottom w:val="none" w:sz="0" w:space="0" w:color="auto"/>
                    <w:right w:val="none" w:sz="0" w:space="0" w:color="auto"/>
                  </w:divBdr>
                  <w:divsChild>
                    <w:div w:id="1897475768">
                      <w:marLeft w:val="0"/>
                      <w:marRight w:val="0"/>
                      <w:marTop w:val="0"/>
                      <w:marBottom w:val="0"/>
                      <w:divBdr>
                        <w:top w:val="single" w:sz="2" w:space="0" w:color="D0D0D0"/>
                        <w:left w:val="single" w:sz="2" w:space="0" w:color="D0D0D0"/>
                        <w:bottom w:val="single" w:sz="2" w:space="0" w:color="D0D0D0"/>
                        <w:right w:val="single" w:sz="2" w:space="0" w:color="D0D0D0"/>
                      </w:divBdr>
                      <w:divsChild>
                        <w:div w:id="1562525283">
                          <w:marLeft w:val="0"/>
                          <w:marRight w:val="0"/>
                          <w:marTop w:val="0"/>
                          <w:marBottom w:val="0"/>
                          <w:divBdr>
                            <w:top w:val="none" w:sz="0" w:space="0" w:color="auto"/>
                            <w:left w:val="none" w:sz="0" w:space="0" w:color="auto"/>
                            <w:bottom w:val="none" w:sz="0" w:space="0" w:color="auto"/>
                            <w:right w:val="none" w:sz="0" w:space="0" w:color="auto"/>
                          </w:divBdr>
                          <w:divsChild>
                            <w:div w:id="643045694">
                              <w:marLeft w:val="0"/>
                              <w:marRight w:val="0"/>
                              <w:marTop w:val="0"/>
                              <w:marBottom w:val="0"/>
                              <w:divBdr>
                                <w:top w:val="none" w:sz="0" w:space="0" w:color="auto"/>
                                <w:left w:val="none" w:sz="0" w:space="0" w:color="auto"/>
                                <w:bottom w:val="none" w:sz="0" w:space="0" w:color="auto"/>
                                <w:right w:val="none" w:sz="0" w:space="0" w:color="auto"/>
                              </w:divBdr>
                              <w:divsChild>
                                <w:div w:id="1579288132">
                                  <w:marLeft w:val="0"/>
                                  <w:marRight w:val="0"/>
                                  <w:marTop w:val="0"/>
                                  <w:marBottom w:val="0"/>
                                  <w:divBdr>
                                    <w:top w:val="none" w:sz="0" w:space="0" w:color="auto"/>
                                    <w:left w:val="none" w:sz="0" w:space="0" w:color="auto"/>
                                    <w:bottom w:val="none" w:sz="0" w:space="0" w:color="auto"/>
                                    <w:right w:val="none" w:sz="0" w:space="0" w:color="auto"/>
                                  </w:divBdr>
                                </w:div>
                                <w:div w:id="2031758828">
                                  <w:marLeft w:val="0"/>
                                  <w:marRight w:val="0"/>
                                  <w:marTop w:val="0"/>
                                  <w:marBottom w:val="0"/>
                                  <w:divBdr>
                                    <w:top w:val="single" w:sz="2" w:space="0" w:color="D0D0D0"/>
                                    <w:left w:val="single" w:sz="2" w:space="0" w:color="D0D0D0"/>
                                    <w:bottom w:val="single" w:sz="2" w:space="0" w:color="D0D0D0"/>
                                    <w:right w:val="single" w:sz="2" w:space="0" w:color="D0D0D0"/>
                                  </w:divBdr>
                                  <w:divsChild>
                                    <w:div w:id="536506759">
                                      <w:marLeft w:val="0"/>
                                      <w:marRight w:val="0"/>
                                      <w:marTop w:val="0"/>
                                      <w:marBottom w:val="0"/>
                                      <w:divBdr>
                                        <w:top w:val="none" w:sz="0" w:space="0" w:color="auto"/>
                                        <w:left w:val="none" w:sz="0" w:space="0" w:color="auto"/>
                                        <w:bottom w:val="none" w:sz="0" w:space="0" w:color="auto"/>
                                        <w:right w:val="none" w:sz="0" w:space="0" w:color="auto"/>
                                      </w:divBdr>
                                      <w:divsChild>
                                        <w:div w:id="1647393620">
                                          <w:marLeft w:val="0"/>
                                          <w:marRight w:val="0"/>
                                          <w:marTop w:val="0"/>
                                          <w:marBottom w:val="0"/>
                                          <w:divBdr>
                                            <w:top w:val="none" w:sz="0" w:space="0" w:color="auto"/>
                                            <w:left w:val="none" w:sz="0" w:space="0" w:color="auto"/>
                                            <w:bottom w:val="none" w:sz="0" w:space="0" w:color="auto"/>
                                            <w:right w:val="none" w:sz="0" w:space="0" w:color="auto"/>
                                          </w:divBdr>
                                          <w:divsChild>
                                            <w:div w:id="591596320">
                                              <w:marLeft w:val="0"/>
                                              <w:marRight w:val="0"/>
                                              <w:marTop w:val="0"/>
                                              <w:marBottom w:val="60"/>
                                              <w:divBdr>
                                                <w:top w:val="none" w:sz="0" w:space="0" w:color="auto"/>
                                                <w:left w:val="none" w:sz="0" w:space="0" w:color="auto"/>
                                                <w:bottom w:val="none" w:sz="0" w:space="0" w:color="auto"/>
                                                <w:right w:val="none" w:sz="0" w:space="0" w:color="auto"/>
                                              </w:divBdr>
                                              <w:divsChild>
                                                <w:div w:id="850870958">
                                                  <w:marLeft w:val="0"/>
                                                  <w:marRight w:val="0"/>
                                                  <w:marTop w:val="0"/>
                                                  <w:marBottom w:val="0"/>
                                                  <w:divBdr>
                                                    <w:top w:val="none" w:sz="0" w:space="0" w:color="auto"/>
                                                    <w:left w:val="none" w:sz="0" w:space="0" w:color="auto"/>
                                                    <w:bottom w:val="none" w:sz="0" w:space="0" w:color="auto"/>
                                                    <w:right w:val="none" w:sz="0" w:space="0" w:color="auto"/>
                                                  </w:divBdr>
                                                  <w:divsChild>
                                                    <w:div w:id="1237782033">
                                                      <w:marLeft w:val="0"/>
                                                      <w:marRight w:val="0"/>
                                                      <w:marTop w:val="0"/>
                                                      <w:marBottom w:val="0"/>
                                                      <w:divBdr>
                                                        <w:top w:val="none" w:sz="0" w:space="0" w:color="auto"/>
                                                        <w:left w:val="none" w:sz="0" w:space="0" w:color="auto"/>
                                                        <w:bottom w:val="none" w:sz="0" w:space="0" w:color="auto"/>
                                                        <w:right w:val="none" w:sz="0" w:space="0" w:color="auto"/>
                                                      </w:divBdr>
                                                      <w:divsChild>
                                                        <w:div w:id="287780505">
                                                          <w:marLeft w:val="0"/>
                                                          <w:marRight w:val="0"/>
                                                          <w:marTop w:val="0"/>
                                                          <w:marBottom w:val="0"/>
                                                          <w:divBdr>
                                                            <w:top w:val="none" w:sz="0" w:space="0" w:color="auto"/>
                                                            <w:left w:val="none" w:sz="0" w:space="0" w:color="auto"/>
                                                            <w:bottom w:val="none" w:sz="0" w:space="0" w:color="auto"/>
                                                            <w:right w:val="none" w:sz="0" w:space="0" w:color="auto"/>
                                                          </w:divBdr>
                                                          <w:divsChild>
                                                            <w:div w:id="1195343784">
                                                              <w:marLeft w:val="0"/>
                                                              <w:marRight w:val="0"/>
                                                              <w:marTop w:val="0"/>
                                                              <w:marBottom w:val="0"/>
                                                              <w:divBdr>
                                                                <w:top w:val="none" w:sz="0" w:space="0" w:color="auto"/>
                                                                <w:left w:val="none" w:sz="0" w:space="0" w:color="auto"/>
                                                                <w:bottom w:val="none" w:sz="0" w:space="0" w:color="auto"/>
                                                                <w:right w:val="none" w:sz="0" w:space="0" w:color="auto"/>
                                                              </w:divBdr>
                                                              <w:divsChild>
                                                                <w:div w:id="1704482777">
                                                                  <w:marLeft w:val="0"/>
                                                                  <w:marRight w:val="0"/>
                                                                  <w:marTop w:val="0"/>
                                                                  <w:marBottom w:val="60"/>
                                                                  <w:divBdr>
                                                                    <w:top w:val="none" w:sz="0" w:space="0" w:color="auto"/>
                                                                    <w:left w:val="none" w:sz="0" w:space="0" w:color="auto"/>
                                                                    <w:bottom w:val="none" w:sz="0" w:space="0" w:color="auto"/>
                                                                    <w:right w:val="none" w:sz="0" w:space="0" w:color="auto"/>
                                                                  </w:divBdr>
                                                                  <w:divsChild>
                                                                    <w:div w:id="1568421454">
                                                                      <w:marLeft w:val="0"/>
                                                                      <w:marRight w:val="0"/>
                                                                      <w:marTop w:val="0"/>
                                                                      <w:marBottom w:val="0"/>
                                                                      <w:divBdr>
                                                                        <w:top w:val="none" w:sz="0" w:space="0" w:color="auto"/>
                                                                        <w:left w:val="none" w:sz="0" w:space="0" w:color="auto"/>
                                                                        <w:bottom w:val="none" w:sz="0" w:space="0" w:color="auto"/>
                                                                        <w:right w:val="none" w:sz="0" w:space="0" w:color="auto"/>
                                                                      </w:divBdr>
                                                                      <w:divsChild>
                                                                        <w:div w:id="15744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8905">
                                                                  <w:marLeft w:val="0"/>
                                                                  <w:marRight w:val="0"/>
                                                                  <w:marTop w:val="0"/>
                                                                  <w:marBottom w:val="60"/>
                                                                  <w:divBdr>
                                                                    <w:top w:val="none" w:sz="0" w:space="0" w:color="auto"/>
                                                                    <w:left w:val="none" w:sz="0" w:space="0" w:color="auto"/>
                                                                    <w:bottom w:val="none" w:sz="0" w:space="0" w:color="auto"/>
                                                                    <w:right w:val="none" w:sz="0" w:space="0" w:color="auto"/>
                                                                  </w:divBdr>
                                                                  <w:divsChild>
                                                                    <w:div w:id="935867732">
                                                                      <w:marLeft w:val="0"/>
                                                                      <w:marRight w:val="0"/>
                                                                      <w:marTop w:val="0"/>
                                                                      <w:marBottom w:val="0"/>
                                                                      <w:divBdr>
                                                                        <w:top w:val="none" w:sz="0" w:space="0" w:color="auto"/>
                                                                        <w:left w:val="none" w:sz="0" w:space="0" w:color="auto"/>
                                                                        <w:bottom w:val="none" w:sz="0" w:space="0" w:color="auto"/>
                                                                        <w:right w:val="none" w:sz="0" w:space="0" w:color="auto"/>
                                                                      </w:divBdr>
                                                                      <w:divsChild>
                                                                        <w:div w:id="112874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14797">
                                                                  <w:marLeft w:val="0"/>
                                                                  <w:marRight w:val="0"/>
                                                                  <w:marTop w:val="0"/>
                                                                  <w:marBottom w:val="60"/>
                                                                  <w:divBdr>
                                                                    <w:top w:val="none" w:sz="0" w:space="0" w:color="auto"/>
                                                                    <w:left w:val="none" w:sz="0" w:space="0" w:color="auto"/>
                                                                    <w:bottom w:val="none" w:sz="0" w:space="0" w:color="auto"/>
                                                                    <w:right w:val="none" w:sz="0" w:space="0" w:color="auto"/>
                                                                  </w:divBdr>
                                                                  <w:divsChild>
                                                                    <w:div w:id="581840424">
                                                                      <w:marLeft w:val="0"/>
                                                                      <w:marRight w:val="0"/>
                                                                      <w:marTop w:val="0"/>
                                                                      <w:marBottom w:val="0"/>
                                                                      <w:divBdr>
                                                                        <w:top w:val="none" w:sz="0" w:space="0" w:color="auto"/>
                                                                        <w:left w:val="none" w:sz="0" w:space="0" w:color="auto"/>
                                                                        <w:bottom w:val="none" w:sz="0" w:space="0" w:color="auto"/>
                                                                        <w:right w:val="none" w:sz="0" w:space="0" w:color="auto"/>
                                                                      </w:divBdr>
                                                                      <w:divsChild>
                                                                        <w:div w:id="41748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2633312">
          <w:marLeft w:val="0"/>
          <w:marRight w:val="0"/>
          <w:marTop w:val="0"/>
          <w:marBottom w:val="0"/>
          <w:divBdr>
            <w:top w:val="none" w:sz="0" w:space="0" w:color="auto"/>
            <w:left w:val="none" w:sz="0" w:space="0" w:color="auto"/>
            <w:bottom w:val="none" w:sz="0" w:space="0" w:color="auto"/>
            <w:right w:val="none" w:sz="0" w:space="0" w:color="auto"/>
          </w:divBdr>
        </w:div>
        <w:div w:id="1216166493">
          <w:marLeft w:val="0"/>
          <w:marRight w:val="0"/>
          <w:marTop w:val="0"/>
          <w:marBottom w:val="0"/>
          <w:divBdr>
            <w:top w:val="single" w:sz="2" w:space="0" w:color="D0D0D0"/>
            <w:left w:val="single" w:sz="2" w:space="0" w:color="D0D0D0"/>
            <w:bottom w:val="single" w:sz="2" w:space="0" w:color="D0D0D0"/>
            <w:right w:val="single" w:sz="2" w:space="0" w:color="D0D0D0"/>
          </w:divBdr>
          <w:divsChild>
            <w:div w:id="1800609666">
              <w:marLeft w:val="0"/>
              <w:marRight w:val="0"/>
              <w:marTop w:val="0"/>
              <w:marBottom w:val="0"/>
              <w:divBdr>
                <w:top w:val="none" w:sz="0" w:space="0" w:color="auto"/>
                <w:left w:val="none" w:sz="0" w:space="0" w:color="auto"/>
                <w:bottom w:val="none" w:sz="0" w:space="0" w:color="auto"/>
                <w:right w:val="none" w:sz="0" w:space="0" w:color="auto"/>
              </w:divBdr>
              <w:divsChild>
                <w:div w:id="1595746119">
                  <w:marLeft w:val="0"/>
                  <w:marRight w:val="0"/>
                  <w:marTop w:val="0"/>
                  <w:marBottom w:val="0"/>
                  <w:divBdr>
                    <w:top w:val="none" w:sz="0" w:space="0" w:color="auto"/>
                    <w:left w:val="none" w:sz="0" w:space="0" w:color="auto"/>
                    <w:bottom w:val="none" w:sz="0" w:space="0" w:color="auto"/>
                    <w:right w:val="none" w:sz="0" w:space="0" w:color="auto"/>
                  </w:divBdr>
                  <w:divsChild>
                    <w:div w:id="947926215">
                      <w:marLeft w:val="0"/>
                      <w:marRight w:val="0"/>
                      <w:marTop w:val="0"/>
                      <w:marBottom w:val="60"/>
                      <w:divBdr>
                        <w:top w:val="none" w:sz="0" w:space="0" w:color="auto"/>
                        <w:left w:val="none" w:sz="0" w:space="0" w:color="auto"/>
                        <w:bottom w:val="none" w:sz="0" w:space="0" w:color="auto"/>
                        <w:right w:val="none" w:sz="0" w:space="0" w:color="auto"/>
                      </w:divBdr>
                      <w:divsChild>
                        <w:div w:id="392511123">
                          <w:marLeft w:val="0"/>
                          <w:marRight w:val="0"/>
                          <w:marTop w:val="0"/>
                          <w:marBottom w:val="0"/>
                          <w:divBdr>
                            <w:top w:val="none" w:sz="0" w:space="0" w:color="auto"/>
                            <w:left w:val="none" w:sz="0" w:space="0" w:color="auto"/>
                            <w:bottom w:val="none" w:sz="0" w:space="0" w:color="auto"/>
                            <w:right w:val="none" w:sz="0" w:space="0" w:color="auto"/>
                          </w:divBdr>
                          <w:divsChild>
                            <w:div w:id="478037938">
                              <w:marLeft w:val="0"/>
                              <w:marRight w:val="0"/>
                              <w:marTop w:val="0"/>
                              <w:marBottom w:val="0"/>
                              <w:divBdr>
                                <w:top w:val="none" w:sz="0" w:space="0" w:color="auto"/>
                                <w:left w:val="none" w:sz="0" w:space="0" w:color="auto"/>
                                <w:bottom w:val="none" w:sz="0" w:space="0" w:color="auto"/>
                                <w:right w:val="none" w:sz="0" w:space="0" w:color="auto"/>
                              </w:divBdr>
                              <w:divsChild>
                                <w:div w:id="2146852441">
                                  <w:marLeft w:val="0"/>
                                  <w:marRight w:val="0"/>
                                  <w:marTop w:val="0"/>
                                  <w:marBottom w:val="0"/>
                                  <w:divBdr>
                                    <w:top w:val="none" w:sz="0" w:space="0" w:color="auto"/>
                                    <w:left w:val="none" w:sz="0" w:space="0" w:color="auto"/>
                                    <w:bottom w:val="none" w:sz="0" w:space="0" w:color="auto"/>
                                    <w:right w:val="none" w:sz="0" w:space="0" w:color="auto"/>
                                  </w:divBdr>
                                  <w:divsChild>
                                    <w:div w:id="750934936">
                                      <w:marLeft w:val="0"/>
                                      <w:marRight w:val="0"/>
                                      <w:marTop w:val="0"/>
                                      <w:marBottom w:val="0"/>
                                      <w:divBdr>
                                        <w:top w:val="none" w:sz="0" w:space="0" w:color="auto"/>
                                        <w:left w:val="none" w:sz="0" w:space="0" w:color="auto"/>
                                        <w:bottom w:val="none" w:sz="0" w:space="0" w:color="auto"/>
                                        <w:right w:val="none" w:sz="0" w:space="0" w:color="auto"/>
                                      </w:divBdr>
                                      <w:divsChild>
                                        <w:div w:id="958998868">
                                          <w:marLeft w:val="0"/>
                                          <w:marRight w:val="0"/>
                                          <w:marTop w:val="0"/>
                                          <w:marBottom w:val="60"/>
                                          <w:divBdr>
                                            <w:top w:val="none" w:sz="0" w:space="0" w:color="auto"/>
                                            <w:left w:val="none" w:sz="0" w:space="0" w:color="auto"/>
                                            <w:bottom w:val="none" w:sz="0" w:space="0" w:color="auto"/>
                                            <w:right w:val="none" w:sz="0" w:space="0" w:color="auto"/>
                                          </w:divBdr>
                                          <w:divsChild>
                                            <w:div w:id="653338291">
                                              <w:marLeft w:val="0"/>
                                              <w:marRight w:val="0"/>
                                              <w:marTop w:val="0"/>
                                              <w:marBottom w:val="0"/>
                                              <w:divBdr>
                                                <w:top w:val="none" w:sz="0" w:space="0" w:color="auto"/>
                                                <w:left w:val="none" w:sz="0" w:space="0" w:color="auto"/>
                                                <w:bottom w:val="none" w:sz="0" w:space="0" w:color="auto"/>
                                                <w:right w:val="none" w:sz="0" w:space="0" w:color="auto"/>
                                              </w:divBdr>
                                              <w:divsChild>
                                                <w:div w:id="4695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8570">
                                          <w:marLeft w:val="0"/>
                                          <w:marRight w:val="0"/>
                                          <w:marTop w:val="0"/>
                                          <w:marBottom w:val="60"/>
                                          <w:divBdr>
                                            <w:top w:val="none" w:sz="0" w:space="0" w:color="auto"/>
                                            <w:left w:val="none" w:sz="0" w:space="0" w:color="auto"/>
                                            <w:bottom w:val="none" w:sz="0" w:space="0" w:color="auto"/>
                                            <w:right w:val="none" w:sz="0" w:space="0" w:color="auto"/>
                                          </w:divBdr>
                                          <w:divsChild>
                                            <w:div w:id="102191075">
                                              <w:marLeft w:val="0"/>
                                              <w:marRight w:val="0"/>
                                              <w:marTop w:val="0"/>
                                              <w:marBottom w:val="0"/>
                                              <w:divBdr>
                                                <w:top w:val="none" w:sz="0" w:space="0" w:color="auto"/>
                                                <w:left w:val="none" w:sz="0" w:space="0" w:color="auto"/>
                                                <w:bottom w:val="none" w:sz="0" w:space="0" w:color="auto"/>
                                                <w:right w:val="none" w:sz="0" w:space="0" w:color="auto"/>
                                              </w:divBdr>
                                              <w:divsChild>
                                                <w:div w:id="2657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3544">
                                          <w:marLeft w:val="0"/>
                                          <w:marRight w:val="0"/>
                                          <w:marTop w:val="0"/>
                                          <w:marBottom w:val="60"/>
                                          <w:divBdr>
                                            <w:top w:val="none" w:sz="0" w:space="0" w:color="auto"/>
                                            <w:left w:val="none" w:sz="0" w:space="0" w:color="auto"/>
                                            <w:bottom w:val="none" w:sz="0" w:space="0" w:color="auto"/>
                                            <w:right w:val="none" w:sz="0" w:space="0" w:color="auto"/>
                                          </w:divBdr>
                                          <w:divsChild>
                                            <w:div w:id="1219589098">
                                              <w:marLeft w:val="0"/>
                                              <w:marRight w:val="0"/>
                                              <w:marTop w:val="0"/>
                                              <w:marBottom w:val="0"/>
                                              <w:divBdr>
                                                <w:top w:val="none" w:sz="0" w:space="0" w:color="auto"/>
                                                <w:left w:val="none" w:sz="0" w:space="0" w:color="auto"/>
                                                <w:bottom w:val="none" w:sz="0" w:space="0" w:color="auto"/>
                                                <w:right w:val="none" w:sz="0" w:space="0" w:color="auto"/>
                                              </w:divBdr>
                                              <w:divsChild>
                                                <w:div w:id="5136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6393">
                                          <w:marLeft w:val="0"/>
                                          <w:marRight w:val="0"/>
                                          <w:marTop w:val="0"/>
                                          <w:marBottom w:val="60"/>
                                          <w:divBdr>
                                            <w:top w:val="none" w:sz="0" w:space="0" w:color="auto"/>
                                            <w:left w:val="none" w:sz="0" w:space="0" w:color="auto"/>
                                            <w:bottom w:val="none" w:sz="0" w:space="0" w:color="auto"/>
                                            <w:right w:val="none" w:sz="0" w:space="0" w:color="auto"/>
                                          </w:divBdr>
                                          <w:divsChild>
                                            <w:div w:id="348216637">
                                              <w:marLeft w:val="0"/>
                                              <w:marRight w:val="0"/>
                                              <w:marTop w:val="0"/>
                                              <w:marBottom w:val="0"/>
                                              <w:divBdr>
                                                <w:top w:val="none" w:sz="0" w:space="0" w:color="auto"/>
                                                <w:left w:val="none" w:sz="0" w:space="0" w:color="auto"/>
                                                <w:bottom w:val="none" w:sz="0" w:space="0" w:color="auto"/>
                                                <w:right w:val="none" w:sz="0" w:space="0" w:color="auto"/>
                                              </w:divBdr>
                                              <w:divsChild>
                                                <w:div w:id="16272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09850">
                                          <w:marLeft w:val="0"/>
                                          <w:marRight w:val="0"/>
                                          <w:marTop w:val="0"/>
                                          <w:marBottom w:val="60"/>
                                          <w:divBdr>
                                            <w:top w:val="none" w:sz="0" w:space="0" w:color="auto"/>
                                            <w:left w:val="none" w:sz="0" w:space="0" w:color="auto"/>
                                            <w:bottom w:val="none" w:sz="0" w:space="0" w:color="auto"/>
                                            <w:right w:val="none" w:sz="0" w:space="0" w:color="auto"/>
                                          </w:divBdr>
                                          <w:divsChild>
                                            <w:div w:id="2015958005">
                                              <w:marLeft w:val="0"/>
                                              <w:marRight w:val="0"/>
                                              <w:marTop w:val="0"/>
                                              <w:marBottom w:val="0"/>
                                              <w:divBdr>
                                                <w:top w:val="none" w:sz="0" w:space="0" w:color="auto"/>
                                                <w:left w:val="none" w:sz="0" w:space="0" w:color="auto"/>
                                                <w:bottom w:val="none" w:sz="0" w:space="0" w:color="auto"/>
                                                <w:right w:val="none" w:sz="0" w:space="0" w:color="auto"/>
                                              </w:divBdr>
                                              <w:divsChild>
                                                <w:div w:id="12250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14952">
                                          <w:marLeft w:val="0"/>
                                          <w:marRight w:val="0"/>
                                          <w:marTop w:val="0"/>
                                          <w:marBottom w:val="60"/>
                                          <w:divBdr>
                                            <w:top w:val="none" w:sz="0" w:space="0" w:color="auto"/>
                                            <w:left w:val="none" w:sz="0" w:space="0" w:color="auto"/>
                                            <w:bottom w:val="none" w:sz="0" w:space="0" w:color="auto"/>
                                            <w:right w:val="none" w:sz="0" w:space="0" w:color="auto"/>
                                          </w:divBdr>
                                          <w:divsChild>
                                            <w:div w:id="1985159209">
                                              <w:marLeft w:val="0"/>
                                              <w:marRight w:val="0"/>
                                              <w:marTop w:val="0"/>
                                              <w:marBottom w:val="0"/>
                                              <w:divBdr>
                                                <w:top w:val="none" w:sz="0" w:space="0" w:color="auto"/>
                                                <w:left w:val="none" w:sz="0" w:space="0" w:color="auto"/>
                                                <w:bottom w:val="none" w:sz="0" w:space="0" w:color="auto"/>
                                                <w:right w:val="none" w:sz="0" w:space="0" w:color="auto"/>
                                              </w:divBdr>
                                              <w:divsChild>
                                                <w:div w:id="177111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9211173">
          <w:marLeft w:val="0"/>
          <w:marRight w:val="0"/>
          <w:marTop w:val="0"/>
          <w:marBottom w:val="0"/>
          <w:divBdr>
            <w:top w:val="single" w:sz="2" w:space="0" w:color="D0D0D0"/>
            <w:left w:val="single" w:sz="2" w:space="0" w:color="D0D0D0"/>
            <w:bottom w:val="single" w:sz="2" w:space="0" w:color="D0D0D0"/>
            <w:right w:val="single" w:sz="2" w:space="0" w:color="D0D0D0"/>
          </w:divBdr>
          <w:divsChild>
            <w:div w:id="1438596997">
              <w:marLeft w:val="0"/>
              <w:marRight w:val="0"/>
              <w:marTop w:val="0"/>
              <w:marBottom w:val="0"/>
              <w:divBdr>
                <w:top w:val="none" w:sz="0" w:space="0" w:color="auto"/>
                <w:left w:val="none" w:sz="0" w:space="0" w:color="auto"/>
                <w:bottom w:val="none" w:sz="0" w:space="0" w:color="auto"/>
                <w:right w:val="none" w:sz="0" w:space="0" w:color="auto"/>
              </w:divBdr>
              <w:divsChild>
                <w:div w:id="1432967120">
                  <w:marLeft w:val="0"/>
                  <w:marRight w:val="0"/>
                  <w:marTop w:val="0"/>
                  <w:marBottom w:val="0"/>
                  <w:divBdr>
                    <w:top w:val="none" w:sz="0" w:space="0" w:color="auto"/>
                    <w:left w:val="none" w:sz="0" w:space="0" w:color="auto"/>
                    <w:bottom w:val="none" w:sz="0" w:space="0" w:color="auto"/>
                    <w:right w:val="none" w:sz="0" w:space="0" w:color="auto"/>
                  </w:divBdr>
                  <w:divsChild>
                    <w:div w:id="2057661697">
                      <w:marLeft w:val="0"/>
                      <w:marRight w:val="0"/>
                      <w:marTop w:val="0"/>
                      <w:marBottom w:val="0"/>
                      <w:divBdr>
                        <w:top w:val="single" w:sz="2" w:space="0" w:color="D0D0D0"/>
                        <w:left w:val="single" w:sz="2" w:space="0" w:color="D0D0D0"/>
                        <w:bottom w:val="single" w:sz="2" w:space="0" w:color="D0D0D0"/>
                        <w:right w:val="single" w:sz="2" w:space="0" w:color="D0D0D0"/>
                      </w:divBdr>
                      <w:divsChild>
                        <w:div w:id="1053963951">
                          <w:marLeft w:val="0"/>
                          <w:marRight w:val="0"/>
                          <w:marTop w:val="0"/>
                          <w:marBottom w:val="0"/>
                          <w:divBdr>
                            <w:top w:val="none" w:sz="0" w:space="0" w:color="auto"/>
                            <w:left w:val="none" w:sz="0" w:space="0" w:color="auto"/>
                            <w:bottom w:val="none" w:sz="0" w:space="0" w:color="auto"/>
                            <w:right w:val="none" w:sz="0" w:space="0" w:color="auto"/>
                          </w:divBdr>
                          <w:divsChild>
                            <w:div w:id="1110860815">
                              <w:marLeft w:val="0"/>
                              <w:marRight w:val="0"/>
                              <w:marTop w:val="0"/>
                              <w:marBottom w:val="0"/>
                              <w:divBdr>
                                <w:top w:val="none" w:sz="0" w:space="0" w:color="auto"/>
                                <w:left w:val="none" w:sz="0" w:space="0" w:color="auto"/>
                                <w:bottom w:val="none" w:sz="0" w:space="0" w:color="auto"/>
                                <w:right w:val="none" w:sz="0" w:space="0" w:color="auto"/>
                              </w:divBdr>
                              <w:divsChild>
                                <w:div w:id="1303193547">
                                  <w:marLeft w:val="0"/>
                                  <w:marRight w:val="0"/>
                                  <w:marTop w:val="0"/>
                                  <w:marBottom w:val="0"/>
                                  <w:divBdr>
                                    <w:top w:val="none" w:sz="0" w:space="0" w:color="auto"/>
                                    <w:left w:val="none" w:sz="0" w:space="0" w:color="auto"/>
                                    <w:bottom w:val="none" w:sz="0" w:space="0" w:color="auto"/>
                                    <w:right w:val="none" w:sz="0" w:space="0" w:color="auto"/>
                                  </w:divBdr>
                                </w:div>
                                <w:div w:id="1918704594">
                                  <w:marLeft w:val="0"/>
                                  <w:marRight w:val="0"/>
                                  <w:marTop w:val="0"/>
                                  <w:marBottom w:val="0"/>
                                  <w:divBdr>
                                    <w:top w:val="single" w:sz="2" w:space="0" w:color="D0D0D0"/>
                                    <w:left w:val="single" w:sz="2" w:space="0" w:color="D0D0D0"/>
                                    <w:bottom w:val="single" w:sz="2" w:space="0" w:color="D0D0D0"/>
                                    <w:right w:val="single" w:sz="2" w:space="0" w:color="D0D0D0"/>
                                  </w:divBdr>
                                  <w:divsChild>
                                    <w:div w:id="346372730">
                                      <w:marLeft w:val="0"/>
                                      <w:marRight w:val="0"/>
                                      <w:marTop w:val="0"/>
                                      <w:marBottom w:val="0"/>
                                      <w:divBdr>
                                        <w:top w:val="none" w:sz="0" w:space="0" w:color="auto"/>
                                        <w:left w:val="none" w:sz="0" w:space="0" w:color="auto"/>
                                        <w:bottom w:val="none" w:sz="0" w:space="0" w:color="auto"/>
                                        <w:right w:val="none" w:sz="0" w:space="0" w:color="auto"/>
                                      </w:divBdr>
                                      <w:divsChild>
                                        <w:div w:id="1300108957">
                                          <w:marLeft w:val="0"/>
                                          <w:marRight w:val="0"/>
                                          <w:marTop w:val="0"/>
                                          <w:marBottom w:val="0"/>
                                          <w:divBdr>
                                            <w:top w:val="none" w:sz="0" w:space="0" w:color="auto"/>
                                            <w:left w:val="none" w:sz="0" w:space="0" w:color="auto"/>
                                            <w:bottom w:val="none" w:sz="0" w:space="0" w:color="auto"/>
                                            <w:right w:val="none" w:sz="0" w:space="0" w:color="auto"/>
                                          </w:divBdr>
                                          <w:divsChild>
                                            <w:div w:id="1381516962">
                                              <w:marLeft w:val="0"/>
                                              <w:marRight w:val="0"/>
                                              <w:marTop w:val="0"/>
                                              <w:marBottom w:val="60"/>
                                              <w:divBdr>
                                                <w:top w:val="none" w:sz="0" w:space="0" w:color="auto"/>
                                                <w:left w:val="none" w:sz="0" w:space="0" w:color="auto"/>
                                                <w:bottom w:val="none" w:sz="0" w:space="0" w:color="auto"/>
                                                <w:right w:val="none" w:sz="0" w:space="0" w:color="auto"/>
                                              </w:divBdr>
                                              <w:divsChild>
                                                <w:div w:id="724766867">
                                                  <w:marLeft w:val="0"/>
                                                  <w:marRight w:val="0"/>
                                                  <w:marTop w:val="0"/>
                                                  <w:marBottom w:val="0"/>
                                                  <w:divBdr>
                                                    <w:top w:val="none" w:sz="0" w:space="0" w:color="auto"/>
                                                    <w:left w:val="none" w:sz="0" w:space="0" w:color="auto"/>
                                                    <w:bottom w:val="none" w:sz="0" w:space="0" w:color="auto"/>
                                                    <w:right w:val="none" w:sz="0" w:space="0" w:color="auto"/>
                                                  </w:divBdr>
                                                  <w:divsChild>
                                                    <w:div w:id="952058215">
                                                      <w:marLeft w:val="0"/>
                                                      <w:marRight w:val="0"/>
                                                      <w:marTop w:val="0"/>
                                                      <w:marBottom w:val="0"/>
                                                      <w:divBdr>
                                                        <w:top w:val="none" w:sz="0" w:space="0" w:color="auto"/>
                                                        <w:left w:val="none" w:sz="0" w:space="0" w:color="auto"/>
                                                        <w:bottom w:val="none" w:sz="0" w:space="0" w:color="auto"/>
                                                        <w:right w:val="none" w:sz="0" w:space="0" w:color="auto"/>
                                                      </w:divBdr>
                                                      <w:divsChild>
                                                        <w:div w:id="702436072">
                                                          <w:marLeft w:val="0"/>
                                                          <w:marRight w:val="0"/>
                                                          <w:marTop w:val="0"/>
                                                          <w:marBottom w:val="0"/>
                                                          <w:divBdr>
                                                            <w:top w:val="none" w:sz="0" w:space="0" w:color="auto"/>
                                                            <w:left w:val="none" w:sz="0" w:space="0" w:color="auto"/>
                                                            <w:bottom w:val="none" w:sz="0" w:space="0" w:color="auto"/>
                                                            <w:right w:val="none" w:sz="0" w:space="0" w:color="auto"/>
                                                          </w:divBdr>
                                                          <w:divsChild>
                                                            <w:div w:id="498423856">
                                                              <w:marLeft w:val="0"/>
                                                              <w:marRight w:val="0"/>
                                                              <w:marTop w:val="0"/>
                                                              <w:marBottom w:val="0"/>
                                                              <w:divBdr>
                                                                <w:top w:val="none" w:sz="0" w:space="0" w:color="auto"/>
                                                                <w:left w:val="none" w:sz="0" w:space="0" w:color="auto"/>
                                                                <w:bottom w:val="none" w:sz="0" w:space="0" w:color="auto"/>
                                                                <w:right w:val="none" w:sz="0" w:space="0" w:color="auto"/>
                                                              </w:divBdr>
                                                            </w:div>
                                                            <w:div w:id="1061948407">
                                                              <w:marLeft w:val="0"/>
                                                              <w:marRight w:val="0"/>
                                                              <w:marTop w:val="0"/>
                                                              <w:marBottom w:val="0"/>
                                                              <w:divBdr>
                                                                <w:top w:val="none" w:sz="0" w:space="0" w:color="auto"/>
                                                                <w:left w:val="none" w:sz="0" w:space="0" w:color="auto"/>
                                                                <w:bottom w:val="none" w:sz="0" w:space="0" w:color="auto"/>
                                                                <w:right w:val="none" w:sz="0" w:space="0" w:color="auto"/>
                                                              </w:divBdr>
                                                            </w:div>
                                                            <w:div w:id="2951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7453072">
          <w:marLeft w:val="0"/>
          <w:marRight w:val="0"/>
          <w:marTop w:val="0"/>
          <w:marBottom w:val="0"/>
          <w:divBdr>
            <w:top w:val="none" w:sz="0" w:space="0" w:color="auto"/>
            <w:left w:val="none" w:sz="0" w:space="0" w:color="auto"/>
            <w:bottom w:val="none" w:sz="0" w:space="0" w:color="auto"/>
            <w:right w:val="none" w:sz="0" w:space="0" w:color="auto"/>
          </w:divBdr>
        </w:div>
        <w:div w:id="1970553164">
          <w:marLeft w:val="0"/>
          <w:marRight w:val="0"/>
          <w:marTop w:val="0"/>
          <w:marBottom w:val="0"/>
          <w:divBdr>
            <w:top w:val="single" w:sz="2" w:space="0" w:color="D0D0D0"/>
            <w:left w:val="single" w:sz="2" w:space="0" w:color="D0D0D0"/>
            <w:bottom w:val="single" w:sz="2" w:space="0" w:color="D0D0D0"/>
            <w:right w:val="single" w:sz="2" w:space="0" w:color="D0D0D0"/>
          </w:divBdr>
          <w:divsChild>
            <w:div w:id="582035942">
              <w:marLeft w:val="0"/>
              <w:marRight w:val="0"/>
              <w:marTop w:val="0"/>
              <w:marBottom w:val="0"/>
              <w:divBdr>
                <w:top w:val="none" w:sz="0" w:space="0" w:color="auto"/>
                <w:left w:val="none" w:sz="0" w:space="0" w:color="auto"/>
                <w:bottom w:val="none" w:sz="0" w:space="0" w:color="auto"/>
                <w:right w:val="none" w:sz="0" w:space="0" w:color="auto"/>
              </w:divBdr>
              <w:divsChild>
                <w:div w:id="1430657637">
                  <w:marLeft w:val="0"/>
                  <w:marRight w:val="0"/>
                  <w:marTop w:val="0"/>
                  <w:marBottom w:val="0"/>
                  <w:divBdr>
                    <w:top w:val="none" w:sz="0" w:space="0" w:color="auto"/>
                    <w:left w:val="none" w:sz="0" w:space="0" w:color="auto"/>
                    <w:bottom w:val="none" w:sz="0" w:space="0" w:color="auto"/>
                    <w:right w:val="none" w:sz="0" w:space="0" w:color="auto"/>
                  </w:divBdr>
                  <w:divsChild>
                    <w:div w:id="480005528">
                      <w:marLeft w:val="0"/>
                      <w:marRight w:val="0"/>
                      <w:marTop w:val="0"/>
                      <w:marBottom w:val="60"/>
                      <w:divBdr>
                        <w:top w:val="none" w:sz="0" w:space="0" w:color="auto"/>
                        <w:left w:val="none" w:sz="0" w:space="0" w:color="auto"/>
                        <w:bottom w:val="none" w:sz="0" w:space="0" w:color="auto"/>
                        <w:right w:val="none" w:sz="0" w:space="0" w:color="auto"/>
                      </w:divBdr>
                      <w:divsChild>
                        <w:div w:id="2129885713">
                          <w:marLeft w:val="0"/>
                          <w:marRight w:val="0"/>
                          <w:marTop w:val="0"/>
                          <w:marBottom w:val="0"/>
                          <w:divBdr>
                            <w:top w:val="none" w:sz="0" w:space="0" w:color="auto"/>
                            <w:left w:val="none" w:sz="0" w:space="0" w:color="auto"/>
                            <w:bottom w:val="none" w:sz="0" w:space="0" w:color="auto"/>
                            <w:right w:val="none" w:sz="0" w:space="0" w:color="auto"/>
                          </w:divBdr>
                          <w:divsChild>
                            <w:div w:id="1523739809">
                              <w:marLeft w:val="0"/>
                              <w:marRight w:val="0"/>
                              <w:marTop w:val="0"/>
                              <w:marBottom w:val="0"/>
                              <w:divBdr>
                                <w:top w:val="none" w:sz="0" w:space="0" w:color="auto"/>
                                <w:left w:val="none" w:sz="0" w:space="0" w:color="auto"/>
                                <w:bottom w:val="none" w:sz="0" w:space="0" w:color="auto"/>
                                <w:right w:val="none" w:sz="0" w:space="0" w:color="auto"/>
                              </w:divBdr>
                              <w:divsChild>
                                <w:div w:id="1935245010">
                                  <w:marLeft w:val="0"/>
                                  <w:marRight w:val="0"/>
                                  <w:marTop w:val="0"/>
                                  <w:marBottom w:val="0"/>
                                  <w:divBdr>
                                    <w:top w:val="none" w:sz="0" w:space="0" w:color="auto"/>
                                    <w:left w:val="none" w:sz="0" w:space="0" w:color="auto"/>
                                    <w:bottom w:val="none" w:sz="0" w:space="0" w:color="auto"/>
                                    <w:right w:val="none" w:sz="0" w:space="0" w:color="auto"/>
                                  </w:divBdr>
                                  <w:divsChild>
                                    <w:div w:id="1016544401">
                                      <w:marLeft w:val="0"/>
                                      <w:marRight w:val="0"/>
                                      <w:marTop w:val="0"/>
                                      <w:marBottom w:val="0"/>
                                      <w:divBdr>
                                        <w:top w:val="none" w:sz="0" w:space="0" w:color="auto"/>
                                        <w:left w:val="none" w:sz="0" w:space="0" w:color="auto"/>
                                        <w:bottom w:val="none" w:sz="0" w:space="0" w:color="auto"/>
                                        <w:right w:val="none" w:sz="0" w:space="0" w:color="auto"/>
                                      </w:divBdr>
                                    </w:div>
                                    <w:div w:id="337194933">
                                      <w:marLeft w:val="0"/>
                                      <w:marRight w:val="0"/>
                                      <w:marTop w:val="0"/>
                                      <w:marBottom w:val="0"/>
                                      <w:divBdr>
                                        <w:top w:val="none" w:sz="0" w:space="0" w:color="auto"/>
                                        <w:left w:val="none" w:sz="0" w:space="0" w:color="auto"/>
                                        <w:bottom w:val="none" w:sz="0" w:space="0" w:color="auto"/>
                                        <w:right w:val="none" w:sz="0" w:space="0" w:color="auto"/>
                                      </w:divBdr>
                                    </w:div>
                                    <w:div w:id="15111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088303">
          <w:marLeft w:val="0"/>
          <w:marRight w:val="0"/>
          <w:marTop w:val="0"/>
          <w:marBottom w:val="0"/>
          <w:divBdr>
            <w:top w:val="single" w:sz="2" w:space="0" w:color="D0D0D0"/>
            <w:left w:val="single" w:sz="2" w:space="0" w:color="D0D0D0"/>
            <w:bottom w:val="single" w:sz="2" w:space="0" w:color="D0D0D0"/>
            <w:right w:val="single" w:sz="2" w:space="0" w:color="D0D0D0"/>
          </w:divBdr>
          <w:divsChild>
            <w:div w:id="1757750472">
              <w:marLeft w:val="0"/>
              <w:marRight w:val="0"/>
              <w:marTop w:val="0"/>
              <w:marBottom w:val="0"/>
              <w:divBdr>
                <w:top w:val="none" w:sz="0" w:space="0" w:color="auto"/>
                <w:left w:val="none" w:sz="0" w:space="0" w:color="auto"/>
                <w:bottom w:val="none" w:sz="0" w:space="0" w:color="auto"/>
                <w:right w:val="none" w:sz="0" w:space="0" w:color="auto"/>
              </w:divBdr>
              <w:divsChild>
                <w:div w:id="752822101">
                  <w:marLeft w:val="0"/>
                  <w:marRight w:val="0"/>
                  <w:marTop w:val="0"/>
                  <w:marBottom w:val="0"/>
                  <w:divBdr>
                    <w:top w:val="none" w:sz="0" w:space="0" w:color="auto"/>
                    <w:left w:val="none" w:sz="0" w:space="0" w:color="auto"/>
                    <w:bottom w:val="none" w:sz="0" w:space="0" w:color="auto"/>
                    <w:right w:val="none" w:sz="0" w:space="0" w:color="auto"/>
                  </w:divBdr>
                  <w:divsChild>
                    <w:div w:id="832648347">
                      <w:marLeft w:val="0"/>
                      <w:marRight w:val="0"/>
                      <w:marTop w:val="0"/>
                      <w:marBottom w:val="0"/>
                      <w:divBdr>
                        <w:top w:val="single" w:sz="2" w:space="0" w:color="D0D0D0"/>
                        <w:left w:val="single" w:sz="2" w:space="0" w:color="D0D0D0"/>
                        <w:bottom w:val="single" w:sz="2" w:space="0" w:color="D0D0D0"/>
                        <w:right w:val="single" w:sz="2" w:space="0" w:color="D0D0D0"/>
                      </w:divBdr>
                      <w:divsChild>
                        <w:div w:id="1230386084">
                          <w:marLeft w:val="0"/>
                          <w:marRight w:val="0"/>
                          <w:marTop w:val="0"/>
                          <w:marBottom w:val="0"/>
                          <w:divBdr>
                            <w:top w:val="none" w:sz="0" w:space="0" w:color="auto"/>
                            <w:left w:val="none" w:sz="0" w:space="0" w:color="auto"/>
                            <w:bottom w:val="none" w:sz="0" w:space="0" w:color="auto"/>
                            <w:right w:val="none" w:sz="0" w:space="0" w:color="auto"/>
                          </w:divBdr>
                          <w:divsChild>
                            <w:div w:id="1823964708">
                              <w:marLeft w:val="0"/>
                              <w:marRight w:val="0"/>
                              <w:marTop w:val="0"/>
                              <w:marBottom w:val="0"/>
                              <w:divBdr>
                                <w:top w:val="none" w:sz="0" w:space="0" w:color="auto"/>
                                <w:left w:val="none" w:sz="0" w:space="0" w:color="auto"/>
                                <w:bottom w:val="none" w:sz="0" w:space="0" w:color="auto"/>
                                <w:right w:val="none" w:sz="0" w:space="0" w:color="auto"/>
                              </w:divBdr>
                              <w:divsChild>
                                <w:div w:id="1485779268">
                                  <w:marLeft w:val="0"/>
                                  <w:marRight w:val="0"/>
                                  <w:marTop w:val="0"/>
                                  <w:marBottom w:val="0"/>
                                  <w:divBdr>
                                    <w:top w:val="none" w:sz="0" w:space="0" w:color="auto"/>
                                    <w:left w:val="none" w:sz="0" w:space="0" w:color="auto"/>
                                    <w:bottom w:val="none" w:sz="0" w:space="0" w:color="auto"/>
                                    <w:right w:val="none" w:sz="0" w:space="0" w:color="auto"/>
                                  </w:divBdr>
                                </w:div>
                                <w:div w:id="1035161253">
                                  <w:marLeft w:val="0"/>
                                  <w:marRight w:val="0"/>
                                  <w:marTop w:val="0"/>
                                  <w:marBottom w:val="0"/>
                                  <w:divBdr>
                                    <w:top w:val="single" w:sz="2" w:space="0" w:color="D0D0D0"/>
                                    <w:left w:val="single" w:sz="2" w:space="0" w:color="D0D0D0"/>
                                    <w:bottom w:val="single" w:sz="2" w:space="0" w:color="D0D0D0"/>
                                    <w:right w:val="single" w:sz="2" w:space="0" w:color="D0D0D0"/>
                                  </w:divBdr>
                                  <w:divsChild>
                                    <w:div w:id="1454598550">
                                      <w:marLeft w:val="0"/>
                                      <w:marRight w:val="0"/>
                                      <w:marTop w:val="0"/>
                                      <w:marBottom w:val="0"/>
                                      <w:divBdr>
                                        <w:top w:val="none" w:sz="0" w:space="0" w:color="auto"/>
                                        <w:left w:val="none" w:sz="0" w:space="0" w:color="auto"/>
                                        <w:bottom w:val="none" w:sz="0" w:space="0" w:color="auto"/>
                                        <w:right w:val="none" w:sz="0" w:space="0" w:color="auto"/>
                                      </w:divBdr>
                                      <w:divsChild>
                                        <w:div w:id="110983239">
                                          <w:marLeft w:val="0"/>
                                          <w:marRight w:val="0"/>
                                          <w:marTop w:val="0"/>
                                          <w:marBottom w:val="0"/>
                                          <w:divBdr>
                                            <w:top w:val="none" w:sz="0" w:space="0" w:color="auto"/>
                                            <w:left w:val="none" w:sz="0" w:space="0" w:color="auto"/>
                                            <w:bottom w:val="none" w:sz="0" w:space="0" w:color="auto"/>
                                            <w:right w:val="none" w:sz="0" w:space="0" w:color="auto"/>
                                          </w:divBdr>
                                          <w:divsChild>
                                            <w:div w:id="920529006">
                                              <w:marLeft w:val="0"/>
                                              <w:marRight w:val="0"/>
                                              <w:marTop w:val="0"/>
                                              <w:marBottom w:val="60"/>
                                              <w:divBdr>
                                                <w:top w:val="none" w:sz="0" w:space="0" w:color="auto"/>
                                                <w:left w:val="none" w:sz="0" w:space="0" w:color="auto"/>
                                                <w:bottom w:val="none" w:sz="0" w:space="0" w:color="auto"/>
                                                <w:right w:val="none" w:sz="0" w:space="0" w:color="auto"/>
                                              </w:divBdr>
                                              <w:divsChild>
                                                <w:div w:id="2094693990">
                                                  <w:marLeft w:val="0"/>
                                                  <w:marRight w:val="0"/>
                                                  <w:marTop w:val="0"/>
                                                  <w:marBottom w:val="0"/>
                                                  <w:divBdr>
                                                    <w:top w:val="none" w:sz="0" w:space="0" w:color="auto"/>
                                                    <w:left w:val="none" w:sz="0" w:space="0" w:color="auto"/>
                                                    <w:bottom w:val="none" w:sz="0" w:space="0" w:color="auto"/>
                                                    <w:right w:val="none" w:sz="0" w:space="0" w:color="auto"/>
                                                  </w:divBdr>
                                                  <w:divsChild>
                                                    <w:div w:id="198468385">
                                                      <w:marLeft w:val="0"/>
                                                      <w:marRight w:val="0"/>
                                                      <w:marTop w:val="0"/>
                                                      <w:marBottom w:val="0"/>
                                                      <w:divBdr>
                                                        <w:top w:val="none" w:sz="0" w:space="0" w:color="auto"/>
                                                        <w:left w:val="none" w:sz="0" w:space="0" w:color="auto"/>
                                                        <w:bottom w:val="none" w:sz="0" w:space="0" w:color="auto"/>
                                                        <w:right w:val="none" w:sz="0" w:space="0" w:color="auto"/>
                                                      </w:divBdr>
                                                      <w:divsChild>
                                                        <w:div w:id="243341728">
                                                          <w:marLeft w:val="0"/>
                                                          <w:marRight w:val="0"/>
                                                          <w:marTop w:val="0"/>
                                                          <w:marBottom w:val="0"/>
                                                          <w:divBdr>
                                                            <w:top w:val="none" w:sz="0" w:space="0" w:color="auto"/>
                                                            <w:left w:val="none" w:sz="0" w:space="0" w:color="auto"/>
                                                            <w:bottom w:val="none" w:sz="0" w:space="0" w:color="auto"/>
                                                            <w:right w:val="none" w:sz="0" w:space="0" w:color="auto"/>
                                                          </w:divBdr>
                                                          <w:divsChild>
                                                            <w:div w:id="1492212436">
                                                              <w:marLeft w:val="0"/>
                                                              <w:marRight w:val="0"/>
                                                              <w:marTop w:val="0"/>
                                                              <w:marBottom w:val="0"/>
                                                              <w:divBdr>
                                                                <w:top w:val="none" w:sz="0" w:space="0" w:color="auto"/>
                                                                <w:left w:val="none" w:sz="0" w:space="0" w:color="auto"/>
                                                                <w:bottom w:val="none" w:sz="0" w:space="0" w:color="auto"/>
                                                                <w:right w:val="none" w:sz="0" w:space="0" w:color="auto"/>
                                                              </w:divBdr>
                                                              <w:divsChild>
                                                                <w:div w:id="379015913">
                                                                  <w:marLeft w:val="0"/>
                                                                  <w:marRight w:val="0"/>
                                                                  <w:marTop w:val="0"/>
                                                                  <w:marBottom w:val="60"/>
                                                                  <w:divBdr>
                                                                    <w:top w:val="none" w:sz="0" w:space="0" w:color="auto"/>
                                                                    <w:left w:val="none" w:sz="0" w:space="0" w:color="auto"/>
                                                                    <w:bottom w:val="none" w:sz="0" w:space="0" w:color="auto"/>
                                                                    <w:right w:val="none" w:sz="0" w:space="0" w:color="auto"/>
                                                                  </w:divBdr>
                                                                  <w:divsChild>
                                                                    <w:div w:id="1603684764">
                                                                      <w:marLeft w:val="0"/>
                                                                      <w:marRight w:val="0"/>
                                                                      <w:marTop w:val="0"/>
                                                                      <w:marBottom w:val="0"/>
                                                                      <w:divBdr>
                                                                        <w:top w:val="none" w:sz="0" w:space="0" w:color="auto"/>
                                                                        <w:left w:val="none" w:sz="0" w:space="0" w:color="auto"/>
                                                                        <w:bottom w:val="none" w:sz="0" w:space="0" w:color="auto"/>
                                                                        <w:right w:val="none" w:sz="0" w:space="0" w:color="auto"/>
                                                                      </w:divBdr>
                                                                      <w:divsChild>
                                                                        <w:div w:id="35096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7213585">
          <w:marLeft w:val="0"/>
          <w:marRight w:val="0"/>
          <w:marTop w:val="0"/>
          <w:marBottom w:val="0"/>
          <w:divBdr>
            <w:top w:val="none" w:sz="0" w:space="0" w:color="auto"/>
            <w:left w:val="none" w:sz="0" w:space="0" w:color="auto"/>
            <w:bottom w:val="none" w:sz="0" w:space="0" w:color="auto"/>
            <w:right w:val="none" w:sz="0" w:space="0" w:color="auto"/>
          </w:divBdr>
        </w:div>
        <w:div w:id="247544229">
          <w:marLeft w:val="0"/>
          <w:marRight w:val="0"/>
          <w:marTop w:val="0"/>
          <w:marBottom w:val="0"/>
          <w:divBdr>
            <w:top w:val="single" w:sz="2" w:space="0" w:color="D0D0D0"/>
            <w:left w:val="single" w:sz="2" w:space="0" w:color="D0D0D0"/>
            <w:bottom w:val="single" w:sz="2" w:space="0" w:color="D0D0D0"/>
            <w:right w:val="single" w:sz="2" w:space="0" w:color="D0D0D0"/>
          </w:divBdr>
          <w:divsChild>
            <w:div w:id="1922133393">
              <w:marLeft w:val="0"/>
              <w:marRight w:val="0"/>
              <w:marTop w:val="0"/>
              <w:marBottom w:val="0"/>
              <w:divBdr>
                <w:top w:val="none" w:sz="0" w:space="0" w:color="auto"/>
                <w:left w:val="none" w:sz="0" w:space="0" w:color="auto"/>
                <w:bottom w:val="none" w:sz="0" w:space="0" w:color="auto"/>
                <w:right w:val="none" w:sz="0" w:space="0" w:color="auto"/>
              </w:divBdr>
              <w:divsChild>
                <w:div w:id="1944533139">
                  <w:marLeft w:val="0"/>
                  <w:marRight w:val="0"/>
                  <w:marTop w:val="0"/>
                  <w:marBottom w:val="0"/>
                  <w:divBdr>
                    <w:top w:val="none" w:sz="0" w:space="0" w:color="auto"/>
                    <w:left w:val="none" w:sz="0" w:space="0" w:color="auto"/>
                    <w:bottom w:val="none" w:sz="0" w:space="0" w:color="auto"/>
                    <w:right w:val="none" w:sz="0" w:space="0" w:color="auto"/>
                  </w:divBdr>
                  <w:divsChild>
                    <w:div w:id="1017930749">
                      <w:marLeft w:val="0"/>
                      <w:marRight w:val="0"/>
                      <w:marTop w:val="0"/>
                      <w:marBottom w:val="60"/>
                      <w:divBdr>
                        <w:top w:val="none" w:sz="0" w:space="0" w:color="auto"/>
                        <w:left w:val="none" w:sz="0" w:space="0" w:color="auto"/>
                        <w:bottom w:val="none" w:sz="0" w:space="0" w:color="auto"/>
                        <w:right w:val="none" w:sz="0" w:space="0" w:color="auto"/>
                      </w:divBdr>
                      <w:divsChild>
                        <w:div w:id="1479494269">
                          <w:marLeft w:val="0"/>
                          <w:marRight w:val="0"/>
                          <w:marTop w:val="0"/>
                          <w:marBottom w:val="0"/>
                          <w:divBdr>
                            <w:top w:val="none" w:sz="0" w:space="0" w:color="auto"/>
                            <w:left w:val="none" w:sz="0" w:space="0" w:color="auto"/>
                            <w:bottom w:val="none" w:sz="0" w:space="0" w:color="auto"/>
                            <w:right w:val="none" w:sz="0" w:space="0" w:color="auto"/>
                          </w:divBdr>
                          <w:divsChild>
                            <w:div w:id="1432241986">
                              <w:marLeft w:val="0"/>
                              <w:marRight w:val="0"/>
                              <w:marTop w:val="0"/>
                              <w:marBottom w:val="0"/>
                              <w:divBdr>
                                <w:top w:val="none" w:sz="0" w:space="0" w:color="auto"/>
                                <w:left w:val="none" w:sz="0" w:space="0" w:color="auto"/>
                                <w:bottom w:val="none" w:sz="0" w:space="0" w:color="auto"/>
                                <w:right w:val="none" w:sz="0" w:space="0" w:color="auto"/>
                              </w:divBdr>
                              <w:divsChild>
                                <w:div w:id="1774667780">
                                  <w:marLeft w:val="0"/>
                                  <w:marRight w:val="0"/>
                                  <w:marTop w:val="0"/>
                                  <w:marBottom w:val="0"/>
                                  <w:divBdr>
                                    <w:top w:val="none" w:sz="0" w:space="0" w:color="auto"/>
                                    <w:left w:val="none" w:sz="0" w:space="0" w:color="auto"/>
                                    <w:bottom w:val="none" w:sz="0" w:space="0" w:color="auto"/>
                                    <w:right w:val="none" w:sz="0" w:space="0" w:color="auto"/>
                                  </w:divBdr>
                                  <w:divsChild>
                                    <w:div w:id="506794411">
                                      <w:marLeft w:val="0"/>
                                      <w:marRight w:val="0"/>
                                      <w:marTop w:val="0"/>
                                      <w:marBottom w:val="0"/>
                                      <w:divBdr>
                                        <w:top w:val="none" w:sz="0" w:space="0" w:color="auto"/>
                                        <w:left w:val="none" w:sz="0" w:space="0" w:color="auto"/>
                                        <w:bottom w:val="none" w:sz="0" w:space="0" w:color="auto"/>
                                        <w:right w:val="none" w:sz="0" w:space="0" w:color="auto"/>
                                      </w:divBdr>
                                      <w:divsChild>
                                        <w:div w:id="1586262974">
                                          <w:marLeft w:val="0"/>
                                          <w:marRight w:val="0"/>
                                          <w:marTop w:val="0"/>
                                          <w:marBottom w:val="60"/>
                                          <w:divBdr>
                                            <w:top w:val="none" w:sz="0" w:space="0" w:color="auto"/>
                                            <w:left w:val="none" w:sz="0" w:space="0" w:color="auto"/>
                                            <w:bottom w:val="none" w:sz="0" w:space="0" w:color="auto"/>
                                            <w:right w:val="none" w:sz="0" w:space="0" w:color="auto"/>
                                          </w:divBdr>
                                          <w:divsChild>
                                            <w:div w:id="188103219">
                                              <w:marLeft w:val="0"/>
                                              <w:marRight w:val="0"/>
                                              <w:marTop w:val="0"/>
                                              <w:marBottom w:val="0"/>
                                              <w:divBdr>
                                                <w:top w:val="none" w:sz="0" w:space="0" w:color="auto"/>
                                                <w:left w:val="none" w:sz="0" w:space="0" w:color="auto"/>
                                                <w:bottom w:val="none" w:sz="0" w:space="0" w:color="auto"/>
                                                <w:right w:val="none" w:sz="0" w:space="0" w:color="auto"/>
                                              </w:divBdr>
                                              <w:divsChild>
                                                <w:div w:id="79432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46040">
                                          <w:marLeft w:val="0"/>
                                          <w:marRight w:val="0"/>
                                          <w:marTop w:val="0"/>
                                          <w:marBottom w:val="60"/>
                                          <w:divBdr>
                                            <w:top w:val="none" w:sz="0" w:space="0" w:color="auto"/>
                                            <w:left w:val="none" w:sz="0" w:space="0" w:color="auto"/>
                                            <w:bottom w:val="none" w:sz="0" w:space="0" w:color="auto"/>
                                            <w:right w:val="none" w:sz="0" w:space="0" w:color="auto"/>
                                          </w:divBdr>
                                          <w:divsChild>
                                            <w:div w:id="1836720662">
                                              <w:marLeft w:val="0"/>
                                              <w:marRight w:val="0"/>
                                              <w:marTop w:val="0"/>
                                              <w:marBottom w:val="0"/>
                                              <w:divBdr>
                                                <w:top w:val="none" w:sz="0" w:space="0" w:color="auto"/>
                                                <w:left w:val="none" w:sz="0" w:space="0" w:color="auto"/>
                                                <w:bottom w:val="none" w:sz="0" w:space="0" w:color="auto"/>
                                                <w:right w:val="none" w:sz="0" w:space="0" w:color="auto"/>
                                              </w:divBdr>
                                              <w:divsChild>
                                                <w:div w:id="17991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3490046">
          <w:marLeft w:val="0"/>
          <w:marRight w:val="0"/>
          <w:marTop w:val="0"/>
          <w:marBottom w:val="0"/>
          <w:divBdr>
            <w:top w:val="single" w:sz="2" w:space="0" w:color="D0D0D0"/>
            <w:left w:val="single" w:sz="2" w:space="0" w:color="D0D0D0"/>
            <w:bottom w:val="single" w:sz="2" w:space="0" w:color="D0D0D0"/>
            <w:right w:val="single" w:sz="2" w:space="0" w:color="D0D0D0"/>
          </w:divBdr>
          <w:divsChild>
            <w:div w:id="839849124">
              <w:marLeft w:val="0"/>
              <w:marRight w:val="0"/>
              <w:marTop w:val="0"/>
              <w:marBottom w:val="0"/>
              <w:divBdr>
                <w:top w:val="none" w:sz="0" w:space="0" w:color="auto"/>
                <w:left w:val="none" w:sz="0" w:space="0" w:color="auto"/>
                <w:bottom w:val="none" w:sz="0" w:space="0" w:color="auto"/>
                <w:right w:val="none" w:sz="0" w:space="0" w:color="auto"/>
              </w:divBdr>
              <w:divsChild>
                <w:div w:id="351956994">
                  <w:marLeft w:val="0"/>
                  <w:marRight w:val="0"/>
                  <w:marTop w:val="0"/>
                  <w:marBottom w:val="0"/>
                  <w:divBdr>
                    <w:top w:val="none" w:sz="0" w:space="0" w:color="auto"/>
                    <w:left w:val="none" w:sz="0" w:space="0" w:color="auto"/>
                    <w:bottom w:val="none" w:sz="0" w:space="0" w:color="auto"/>
                    <w:right w:val="none" w:sz="0" w:space="0" w:color="auto"/>
                  </w:divBdr>
                  <w:divsChild>
                    <w:div w:id="1331562120">
                      <w:marLeft w:val="0"/>
                      <w:marRight w:val="0"/>
                      <w:marTop w:val="0"/>
                      <w:marBottom w:val="0"/>
                      <w:divBdr>
                        <w:top w:val="single" w:sz="2" w:space="0" w:color="D0D0D0"/>
                        <w:left w:val="single" w:sz="2" w:space="0" w:color="D0D0D0"/>
                        <w:bottom w:val="single" w:sz="2" w:space="0" w:color="D0D0D0"/>
                        <w:right w:val="single" w:sz="2" w:space="0" w:color="D0D0D0"/>
                      </w:divBdr>
                      <w:divsChild>
                        <w:div w:id="228659707">
                          <w:marLeft w:val="0"/>
                          <w:marRight w:val="0"/>
                          <w:marTop w:val="0"/>
                          <w:marBottom w:val="0"/>
                          <w:divBdr>
                            <w:top w:val="none" w:sz="0" w:space="0" w:color="auto"/>
                            <w:left w:val="none" w:sz="0" w:space="0" w:color="auto"/>
                            <w:bottom w:val="none" w:sz="0" w:space="0" w:color="auto"/>
                            <w:right w:val="none" w:sz="0" w:space="0" w:color="auto"/>
                          </w:divBdr>
                          <w:divsChild>
                            <w:div w:id="2141608910">
                              <w:marLeft w:val="0"/>
                              <w:marRight w:val="0"/>
                              <w:marTop w:val="0"/>
                              <w:marBottom w:val="0"/>
                              <w:divBdr>
                                <w:top w:val="none" w:sz="0" w:space="0" w:color="auto"/>
                                <w:left w:val="none" w:sz="0" w:space="0" w:color="auto"/>
                                <w:bottom w:val="none" w:sz="0" w:space="0" w:color="auto"/>
                                <w:right w:val="none" w:sz="0" w:space="0" w:color="auto"/>
                              </w:divBdr>
                              <w:divsChild>
                                <w:div w:id="139882095">
                                  <w:marLeft w:val="0"/>
                                  <w:marRight w:val="0"/>
                                  <w:marTop w:val="0"/>
                                  <w:marBottom w:val="0"/>
                                  <w:divBdr>
                                    <w:top w:val="none" w:sz="0" w:space="0" w:color="auto"/>
                                    <w:left w:val="none" w:sz="0" w:space="0" w:color="auto"/>
                                    <w:bottom w:val="none" w:sz="0" w:space="0" w:color="auto"/>
                                    <w:right w:val="none" w:sz="0" w:space="0" w:color="auto"/>
                                  </w:divBdr>
                                </w:div>
                                <w:div w:id="921068219">
                                  <w:marLeft w:val="0"/>
                                  <w:marRight w:val="0"/>
                                  <w:marTop w:val="0"/>
                                  <w:marBottom w:val="0"/>
                                  <w:divBdr>
                                    <w:top w:val="single" w:sz="2" w:space="0" w:color="D0D0D0"/>
                                    <w:left w:val="single" w:sz="2" w:space="0" w:color="D0D0D0"/>
                                    <w:bottom w:val="single" w:sz="2" w:space="0" w:color="D0D0D0"/>
                                    <w:right w:val="single" w:sz="2" w:space="0" w:color="D0D0D0"/>
                                  </w:divBdr>
                                  <w:divsChild>
                                    <w:div w:id="593561925">
                                      <w:marLeft w:val="0"/>
                                      <w:marRight w:val="0"/>
                                      <w:marTop w:val="0"/>
                                      <w:marBottom w:val="0"/>
                                      <w:divBdr>
                                        <w:top w:val="none" w:sz="0" w:space="0" w:color="auto"/>
                                        <w:left w:val="none" w:sz="0" w:space="0" w:color="auto"/>
                                        <w:bottom w:val="none" w:sz="0" w:space="0" w:color="auto"/>
                                        <w:right w:val="none" w:sz="0" w:space="0" w:color="auto"/>
                                      </w:divBdr>
                                      <w:divsChild>
                                        <w:div w:id="1456560689">
                                          <w:marLeft w:val="0"/>
                                          <w:marRight w:val="0"/>
                                          <w:marTop w:val="0"/>
                                          <w:marBottom w:val="0"/>
                                          <w:divBdr>
                                            <w:top w:val="none" w:sz="0" w:space="0" w:color="auto"/>
                                            <w:left w:val="none" w:sz="0" w:space="0" w:color="auto"/>
                                            <w:bottom w:val="none" w:sz="0" w:space="0" w:color="auto"/>
                                            <w:right w:val="none" w:sz="0" w:space="0" w:color="auto"/>
                                          </w:divBdr>
                                          <w:divsChild>
                                            <w:div w:id="352464191">
                                              <w:marLeft w:val="0"/>
                                              <w:marRight w:val="0"/>
                                              <w:marTop w:val="0"/>
                                              <w:marBottom w:val="60"/>
                                              <w:divBdr>
                                                <w:top w:val="none" w:sz="0" w:space="0" w:color="auto"/>
                                                <w:left w:val="none" w:sz="0" w:space="0" w:color="auto"/>
                                                <w:bottom w:val="none" w:sz="0" w:space="0" w:color="auto"/>
                                                <w:right w:val="none" w:sz="0" w:space="0" w:color="auto"/>
                                              </w:divBdr>
                                              <w:divsChild>
                                                <w:div w:id="339435233">
                                                  <w:marLeft w:val="0"/>
                                                  <w:marRight w:val="0"/>
                                                  <w:marTop w:val="0"/>
                                                  <w:marBottom w:val="0"/>
                                                  <w:divBdr>
                                                    <w:top w:val="none" w:sz="0" w:space="0" w:color="auto"/>
                                                    <w:left w:val="none" w:sz="0" w:space="0" w:color="auto"/>
                                                    <w:bottom w:val="none" w:sz="0" w:space="0" w:color="auto"/>
                                                    <w:right w:val="none" w:sz="0" w:space="0" w:color="auto"/>
                                                  </w:divBdr>
                                                  <w:divsChild>
                                                    <w:div w:id="1039474297">
                                                      <w:marLeft w:val="0"/>
                                                      <w:marRight w:val="0"/>
                                                      <w:marTop w:val="0"/>
                                                      <w:marBottom w:val="0"/>
                                                      <w:divBdr>
                                                        <w:top w:val="none" w:sz="0" w:space="0" w:color="auto"/>
                                                        <w:left w:val="none" w:sz="0" w:space="0" w:color="auto"/>
                                                        <w:bottom w:val="none" w:sz="0" w:space="0" w:color="auto"/>
                                                        <w:right w:val="none" w:sz="0" w:space="0" w:color="auto"/>
                                                      </w:divBdr>
                                                      <w:divsChild>
                                                        <w:div w:id="894968823">
                                                          <w:marLeft w:val="0"/>
                                                          <w:marRight w:val="0"/>
                                                          <w:marTop w:val="0"/>
                                                          <w:marBottom w:val="0"/>
                                                          <w:divBdr>
                                                            <w:top w:val="none" w:sz="0" w:space="0" w:color="auto"/>
                                                            <w:left w:val="none" w:sz="0" w:space="0" w:color="auto"/>
                                                            <w:bottom w:val="none" w:sz="0" w:space="0" w:color="auto"/>
                                                            <w:right w:val="none" w:sz="0" w:space="0" w:color="auto"/>
                                                          </w:divBdr>
                                                          <w:divsChild>
                                                            <w:div w:id="1048183396">
                                                              <w:marLeft w:val="0"/>
                                                              <w:marRight w:val="0"/>
                                                              <w:marTop w:val="0"/>
                                                              <w:marBottom w:val="0"/>
                                                              <w:divBdr>
                                                                <w:top w:val="none" w:sz="0" w:space="0" w:color="auto"/>
                                                                <w:left w:val="none" w:sz="0" w:space="0" w:color="auto"/>
                                                                <w:bottom w:val="none" w:sz="0" w:space="0" w:color="auto"/>
                                                                <w:right w:val="none" w:sz="0" w:space="0" w:color="auto"/>
                                                              </w:divBdr>
                                                              <w:divsChild>
                                                                <w:div w:id="624232927">
                                                                  <w:marLeft w:val="0"/>
                                                                  <w:marRight w:val="0"/>
                                                                  <w:marTop w:val="0"/>
                                                                  <w:marBottom w:val="60"/>
                                                                  <w:divBdr>
                                                                    <w:top w:val="none" w:sz="0" w:space="0" w:color="auto"/>
                                                                    <w:left w:val="none" w:sz="0" w:space="0" w:color="auto"/>
                                                                    <w:bottom w:val="none" w:sz="0" w:space="0" w:color="auto"/>
                                                                    <w:right w:val="none" w:sz="0" w:space="0" w:color="auto"/>
                                                                  </w:divBdr>
                                                                  <w:divsChild>
                                                                    <w:div w:id="198662288">
                                                                      <w:marLeft w:val="0"/>
                                                                      <w:marRight w:val="0"/>
                                                                      <w:marTop w:val="0"/>
                                                                      <w:marBottom w:val="0"/>
                                                                      <w:divBdr>
                                                                        <w:top w:val="none" w:sz="0" w:space="0" w:color="auto"/>
                                                                        <w:left w:val="none" w:sz="0" w:space="0" w:color="auto"/>
                                                                        <w:bottom w:val="none" w:sz="0" w:space="0" w:color="auto"/>
                                                                        <w:right w:val="none" w:sz="0" w:space="0" w:color="auto"/>
                                                                      </w:divBdr>
                                                                      <w:divsChild>
                                                                        <w:div w:id="10908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05825103">
          <w:marLeft w:val="0"/>
          <w:marRight w:val="0"/>
          <w:marTop w:val="0"/>
          <w:marBottom w:val="0"/>
          <w:divBdr>
            <w:top w:val="none" w:sz="0" w:space="0" w:color="auto"/>
            <w:left w:val="none" w:sz="0" w:space="0" w:color="auto"/>
            <w:bottom w:val="none" w:sz="0" w:space="0" w:color="auto"/>
            <w:right w:val="none" w:sz="0" w:space="0" w:color="auto"/>
          </w:divBdr>
        </w:div>
        <w:div w:id="376047020">
          <w:marLeft w:val="0"/>
          <w:marRight w:val="0"/>
          <w:marTop w:val="0"/>
          <w:marBottom w:val="0"/>
          <w:divBdr>
            <w:top w:val="single" w:sz="2" w:space="0" w:color="D0D0D0"/>
            <w:left w:val="single" w:sz="2" w:space="0" w:color="D0D0D0"/>
            <w:bottom w:val="single" w:sz="2" w:space="0" w:color="D0D0D0"/>
            <w:right w:val="single" w:sz="2" w:space="0" w:color="D0D0D0"/>
          </w:divBdr>
          <w:divsChild>
            <w:div w:id="1625694758">
              <w:marLeft w:val="0"/>
              <w:marRight w:val="0"/>
              <w:marTop w:val="0"/>
              <w:marBottom w:val="0"/>
              <w:divBdr>
                <w:top w:val="none" w:sz="0" w:space="0" w:color="auto"/>
                <w:left w:val="none" w:sz="0" w:space="0" w:color="auto"/>
                <w:bottom w:val="none" w:sz="0" w:space="0" w:color="auto"/>
                <w:right w:val="none" w:sz="0" w:space="0" w:color="auto"/>
              </w:divBdr>
              <w:divsChild>
                <w:div w:id="1543666669">
                  <w:marLeft w:val="0"/>
                  <w:marRight w:val="0"/>
                  <w:marTop w:val="0"/>
                  <w:marBottom w:val="0"/>
                  <w:divBdr>
                    <w:top w:val="none" w:sz="0" w:space="0" w:color="auto"/>
                    <w:left w:val="none" w:sz="0" w:space="0" w:color="auto"/>
                    <w:bottom w:val="none" w:sz="0" w:space="0" w:color="auto"/>
                    <w:right w:val="none" w:sz="0" w:space="0" w:color="auto"/>
                  </w:divBdr>
                  <w:divsChild>
                    <w:div w:id="116024703">
                      <w:marLeft w:val="0"/>
                      <w:marRight w:val="0"/>
                      <w:marTop w:val="0"/>
                      <w:marBottom w:val="60"/>
                      <w:divBdr>
                        <w:top w:val="none" w:sz="0" w:space="0" w:color="auto"/>
                        <w:left w:val="none" w:sz="0" w:space="0" w:color="auto"/>
                        <w:bottom w:val="none" w:sz="0" w:space="0" w:color="auto"/>
                        <w:right w:val="none" w:sz="0" w:space="0" w:color="auto"/>
                      </w:divBdr>
                      <w:divsChild>
                        <w:div w:id="1912501883">
                          <w:marLeft w:val="0"/>
                          <w:marRight w:val="0"/>
                          <w:marTop w:val="0"/>
                          <w:marBottom w:val="0"/>
                          <w:divBdr>
                            <w:top w:val="none" w:sz="0" w:space="0" w:color="auto"/>
                            <w:left w:val="none" w:sz="0" w:space="0" w:color="auto"/>
                            <w:bottom w:val="none" w:sz="0" w:space="0" w:color="auto"/>
                            <w:right w:val="none" w:sz="0" w:space="0" w:color="auto"/>
                          </w:divBdr>
                          <w:divsChild>
                            <w:div w:id="1519738486">
                              <w:marLeft w:val="0"/>
                              <w:marRight w:val="0"/>
                              <w:marTop w:val="0"/>
                              <w:marBottom w:val="0"/>
                              <w:divBdr>
                                <w:top w:val="none" w:sz="0" w:space="0" w:color="auto"/>
                                <w:left w:val="none" w:sz="0" w:space="0" w:color="auto"/>
                                <w:bottom w:val="none" w:sz="0" w:space="0" w:color="auto"/>
                                <w:right w:val="none" w:sz="0" w:space="0" w:color="auto"/>
                              </w:divBdr>
                              <w:divsChild>
                                <w:div w:id="44106748">
                                  <w:marLeft w:val="0"/>
                                  <w:marRight w:val="0"/>
                                  <w:marTop w:val="0"/>
                                  <w:marBottom w:val="0"/>
                                  <w:divBdr>
                                    <w:top w:val="none" w:sz="0" w:space="0" w:color="auto"/>
                                    <w:left w:val="none" w:sz="0" w:space="0" w:color="auto"/>
                                    <w:bottom w:val="none" w:sz="0" w:space="0" w:color="auto"/>
                                    <w:right w:val="none" w:sz="0" w:space="0" w:color="auto"/>
                                  </w:divBdr>
                                  <w:divsChild>
                                    <w:div w:id="1652520988">
                                      <w:marLeft w:val="0"/>
                                      <w:marRight w:val="0"/>
                                      <w:marTop w:val="0"/>
                                      <w:marBottom w:val="0"/>
                                      <w:divBdr>
                                        <w:top w:val="none" w:sz="0" w:space="0" w:color="auto"/>
                                        <w:left w:val="none" w:sz="0" w:space="0" w:color="auto"/>
                                        <w:bottom w:val="none" w:sz="0" w:space="0" w:color="auto"/>
                                        <w:right w:val="none" w:sz="0" w:space="0" w:color="auto"/>
                                      </w:divBdr>
                                      <w:divsChild>
                                        <w:div w:id="1350135451">
                                          <w:marLeft w:val="0"/>
                                          <w:marRight w:val="0"/>
                                          <w:marTop w:val="0"/>
                                          <w:marBottom w:val="60"/>
                                          <w:divBdr>
                                            <w:top w:val="none" w:sz="0" w:space="0" w:color="auto"/>
                                            <w:left w:val="none" w:sz="0" w:space="0" w:color="auto"/>
                                            <w:bottom w:val="none" w:sz="0" w:space="0" w:color="auto"/>
                                            <w:right w:val="none" w:sz="0" w:space="0" w:color="auto"/>
                                          </w:divBdr>
                                          <w:divsChild>
                                            <w:div w:id="1086220484">
                                              <w:marLeft w:val="0"/>
                                              <w:marRight w:val="0"/>
                                              <w:marTop w:val="0"/>
                                              <w:marBottom w:val="0"/>
                                              <w:divBdr>
                                                <w:top w:val="none" w:sz="0" w:space="0" w:color="auto"/>
                                                <w:left w:val="none" w:sz="0" w:space="0" w:color="auto"/>
                                                <w:bottom w:val="none" w:sz="0" w:space="0" w:color="auto"/>
                                                <w:right w:val="none" w:sz="0" w:space="0" w:color="auto"/>
                                              </w:divBdr>
                                              <w:divsChild>
                                                <w:div w:id="19392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15676">
          <w:marLeft w:val="0"/>
          <w:marRight w:val="0"/>
          <w:marTop w:val="0"/>
          <w:marBottom w:val="0"/>
          <w:divBdr>
            <w:top w:val="single" w:sz="2" w:space="0" w:color="D0D0D0"/>
            <w:left w:val="single" w:sz="2" w:space="0" w:color="D0D0D0"/>
            <w:bottom w:val="single" w:sz="2" w:space="0" w:color="D0D0D0"/>
            <w:right w:val="single" w:sz="2" w:space="0" w:color="D0D0D0"/>
          </w:divBdr>
          <w:divsChild>
            <w:div w:id="446042267">
              <w:marLeft w:val="0"/>
              <w:marRight w:val="0"/>
              <w:marTop w:val="0"/>
              <w:marBottom w:val="0"/>
              <w:divBdr>
                <w:top w:val="none" w:sz="0" w:space="0" w:color="auto"/>
                <w:left w:val="none" w:sz="0" w:space="0" w:color="auto"/>
                <w:bottom w:val="none" w:sz="0" w:space="0" w:color="auto"/>
                <w:right w:val="none" w:sz="0" w:space="0" w:color="auto"/>
              </w:divBdr>
              <w:divsChild>
                <w:div w:id="602498693">
                  <w:marLeft w:val="0"/>
                  <w:marRight w:val="0"/>
                  <w:marTop w:val="0"/>
                  <w:marBottom w:val="0"/>
                  <w:divBdr>
                    <w:top w:val="none" w:sz="0" w:space="0" w:color="auto"/>
                    <w:left w:val="none" w:sz="0" w:space="0" w:color="auto"/>
                    <w:bottom w:val="none" w:sz="0" w:space="0" w:color="auto"/>
                    <w:right w:val="none" w:sz="0" w:space="0" w:color="auto"/>
                  </w:divBdr>
                  <w:divsChild>
                    <w:div w:id="1578857101">
                      <w:marLeft w:val="0"/>
                      <w:marRight w:val="0"/>
                      <w:marTop w:val="0"/>
                      <w:marBottom w:val="0"/>
                      <w:divBdr>
                        <w:top w:val="single" w:sz="2" w:space="0" w:color="D0D0D0"/>
                        <w:left w:val="single" w:sz="2" w:space="0" w:color="D0D0D0"/>
                        <w:bottom w:val="single" w:sz="2" w:space="0" w:color="D0D0D0"/>
                        <w:right w:val="single" w:sz="2" w:space="0" w:color="D0D0D0"/>
                      </w:divBdr>
                      <w:divsChild>
                        <w:div w:id="732001307">
                          <w:marLeft w:val="0"/>
                          <w:marRight w:val="0"/>
                          <w:marTop w:val="0"/>
                          <w:marBottom w:val="0"/>
                          <w:divBdr>
                            <w:top w:val="none" w:sz="0" w:space="0" w:color="auto"/>
                            <w:left w:val="none" w:sz="0" w:space="0" w:color="auto"/>
                            <w:bottom w:val="none" w:sz="0" w:space="0" w:color="auto"/>
                            <w:right w:val="none" w:sz="0" w:space="0" w:color="auto"/>
                          </w:divBdr>
                          <w:divsChild>
                            <w:div w:id="1468665641">
                              <w:marLeft w:val="0"/>
                              <w:marRight w:val="0"/>
                              <w:marTop w:val="0"/>
                              <w:marBottom w:val="0"/>
                              <w:divBdr>
                                <w:top w:val="none" w:sz="0" w:space="0" w:color="auto"/>
                                <w:left w:val="none" w:sz="0" w:space="0" w:color="auto"/>
                                <w:bottom w:val="none" w:sz="0" w:space="0" w:color="auto"/>
                                <w:right w:val="none" w:sz="0" w:space="0" w:color="auto"/>
                              </w:divBdr>
                              <w:divsChild>
                                <w:div w:id="895430875">
                                  <w:marLeft w:val="0"/>
                                  <w:marRight w:val="0"/>
                                  <w:marTop w:val="0"/>
                                  <w:marBottom w:val="0"/>
                                  <w:divBdr>
                                    <w:top w:val="none" w:sz="0" w:space="0" w:color="auto"/>
                                    <w:left w:val="none" w:sz="0" w:space="0" w:color="auto"/>
                                    <w:bottom w:val="none" w:sz="0" w:space="0" w:color="auto"/>
                                    <w:right w:val="none" w:sz="0" w:space="0" w:color="auto"/>
                                  </w:divBdr>
                                </w:div>
                                <w:div w:id="2099086">
                                  <w:marLeft w:val="0"/>
                                  <w:marRight w:val="0"/>
                                  <w:marTop w:val="0"/>
                                  <w:marBottom w:val="0"/>
                                  <w:divBdr>
                                    <w:top w:val="single" w:sz="2" w:space="0" w:color="D0D0D0"/>
                                    <w:left w:val="single" w:sz="2" w:space="0" w:color="D0D0D0"/>
                                    <w:bottom w:val="single" w:sz="2" w:space="0" w:color="D0D0D0"/>
                                    <w:right w:val="single" w:sz="2" w:space="0" w:color="D0D0D0"/>
                                  </w:divBdr>
                                  <w:divsChild>
                                    <w:div w:id="376588640">
                                      <w:marLeft w:val="0"/>
                                      <w:marRight w:val="0"/>
                                      <w:marTop w:val="0"/>
                                      <w:marBottom w:val="0"/>
                                      <w:divBdr>
                                        <w:top w:val="none" w:sz="0" w:space="0" w:color="auto"/>
                                        <w:left w:val="none" w:sz="0" w:space="0" w:color="auto"/>
                                        <w:bottom w:val="none" w:sz="0" w:space="0" w:color="auto"/>
                                        <w:right w:val="none" w:sz="0" w:space="0" w:color="auto"/>
                                      </w:divBdr>
                                      <w:divsChild>
                                        <w:div w:id="676538284">
                                          <w:marLeft w:val="0"/>
                                          <w:marRight w:val="0"/>
                                          <w:marTop w:val="0"/>
                                          <w:marBottom w:val="0"/>
                                          <w:divBdr>
                                            <w:top w:val="none" w:sz="0" w:space="0" w:color="auto"/>
                                            <w:left w:val="none" w:sz="0" w:space="0" w:color="auto"/>
                                            <w:bottom w:val="none" w:sz="0" w:space="0" w:color="auto"/>
                                            <w:right w:val="none" w:sz="0" w:space="0" w:color="auto"/>
                                          </w:divBdr>
                                          <w:divsChild>
                                            <w:div w:id="56362966">
                                              <w:marLeft w:val="0"/>
                                              <w:marRight w:val="0"/>
                                              <w:marTop w:val="0"/>
                                              <w:marBottom w:val="60"/>
                                              <w:divBdr>
                                                <w:top w:val="none" w:sz="0" w:space="0" w:color="auto"/>
                                                <w:left w:val="none" w:sz="0" w:space="0" w:color="auto"/>
                                                <w:bottom w:val="none" w:sz="0" w:space="0" w:color="auto"/>
                                                <w:right w:val="none" w:sz="0" w:space="0" w:color="auto"/>
                                              </w:divBdr>
                                              <w:divsChild>
                                                <w:div w:id="175274870">
                                                  <w:marLeft w:val="0"/>
                                                  <w:marRight w:val="0"/>
                                                  <w:marTop w:val="0"/>
                                                  <w:marBottom w:val="0"/>
                                                  <w:divBdr>
                                                    <w:top w:val="none" w:sz="0" w:space="0" w:color="auto"/>
                                                    <w:left w:val="none" w:sz="0" w:space="0" w:color="auto"/>
                                                    <w:bottom w:val="none" w:sz="0" w:space="0" w:color="auto"/>
                                                    <w:right w:val="none" w:sz="0" w:space="0" w:color="auto"/>
                                                  </w:divBdr>
                                                  <w:divsChild>
                                                    <w:div w:id="1685743940">
                                                      <w:marLeft w:val="0"/>
                                                      <w:marRight w:val="0"/>
                                                      <w:marTop w:val="0"/>
                                                      <w:marBottom w:val="0"/>
                                                      <w:divBdr>
                                                        <w:top w:val="none" w:sz="0" w:space="0" w:color="auto"/>
                                                        <w:left w:val="none" w:sz="0" w:space="0" w:color="auto"/>
                                                        <w:bottom w:val="none" w:sz="0" w:space="0" w:color="auto"/>
                                                        <w:right w:val="none" w:sz="0" w:space="0" w:color="auto"/>
                                                      </w:divBdr>
                                                      <w:divsChild>
                                                        <w:div w:id="1082139439">
                                                          <w:marLeft w:val="0"/>
                                                          <w:marRight w:val="0"/>
                                                          <w:marTop w:val="0"/>
                                                          <w:marBottom w:val="0"/>
                                                          <w:divBdr>
                                                            <w:top w:val="none" w:sz="0" w:space="0" w:color="auto"/>
                                                            <w:left w:val="none" w:sz="0" w:space="0" w:color="auto"/>
                                                            <w:bottom w:val="none" w:sz="0" w:space="0" w:color="auto"/>
                                                            <w:right w:val="none" w:sz="0" w:space="0" w:color="auto"/>
                                                          </w:divBdr>
                                                          <w:divsChild>
                                                            <w:div w:id="1340352206">
                                                              <w:marLeft w:val="0"/>
                                                              <w:marRight w:val="0"/>
                                                              <w:marTop w:val="0"/>
                                                              <w:marBottom w:val="0"/>
                                                              <w:divBdr>
                                                                <w:top w:val="none" w:sz="0" w:space="0" w:color="auto"/>
                                                                <w:left w:val="none" w:sz="0" w:space="0" w:color="auto"/>
                                                                <w:bottom w:val="none" w:sz="0" w:space="0" w:color="auto"/>
                                                                <w:right w:val="none" w:sz="0" w:space="0" w:color="auto"/>
                                                              </w:divBdr>
                                                              <w:divsChild>
                                                                <w:div w:id="1534533743">
                                                                  <w:marLeft w:val="0"/>
                                                                  <w:marRight w:val="0"/>
                                                                  <w:marTop w:val="0"/>
                                                                  <w:marBottom w:val="60"/>
                                                                  <w:divBdr>
                                                                    <w:top w:val="none" w:sz="0" w:space="0" w:color="auto"/>
                                                                    <w:left w:val="none" w:sz="0" w:space="0" w:color="auto"/>
                                                                    <w:bottom w:val="none" w:sz="0" w:space="0" w:color="auto"/>
                                                                    <w:right w:val="none" w:sz="0" w:space="0" w:color="auto"/>
                                                                  </w:divBdr>
                                                                  <w:divsChild>
                                                                    <w:div w:id="1303315442">
                                                                      <w:marLeft w:val="0"/>
                                                                      <w:marRight w:val="0"/>
                                                                      <w:marTop w:val="0"/>
                                                                      <w:marBottom w:val="0"/>
                                                                      <w:divBdr>
                                                                        <w:top w:val="none" w:sz="0" w:space="0" w:color="auto"/>
                                                                        <w:left w:val="none" w:sz="0" w:space="0" w:color="auto"/>
                                                                        <w:bottom w:val="none" w:sz="0" w:space="0" w:color="auto"/>
                                                                        <w:right w:val="none" w:sz="0" w:space="0" w:color="auto"/>
                                                                      </w:divBdr>
                                                                      <w:divsChild>
                                                                        <w:div w:id="12438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1333479">
      <w:bodyDiv w:val="1"/>
      <w:marLeft w:val="0"/>
      <w:marRight w:val="0"/>
      <w:marTop w:val="0"/>
      <w:marBottom w:val="0"/>
      <w:divBdr>
        <w:top w:val="none" w:sz="0" w:space="0" w:color="auto"/>
        <w:left w:val="none" w:sz="0" w:space="0" w:color="auto"/>
        <w:bottom w:val="none" w:sz="0" w:space="0" w:color="auto"/>
        <w:right w:val="none" w:sz="0" w:space="0" w:color="auto"/>
      </w:divBdr>
    </w:div>
    <w:div w:id="1749569841">
      <w:bodyDiv w:val="1"/>
      <w:marLeft w:val="0"/>
      <w:marRight w:val="0"/>
      <w:marTop w:val="0"/>
      <w:marBottom w:val="0"/>
      <w:divBdr>
        <w:top w:val="none" w:sz="0" w:space="0" w:color="auto"/>
        <w:left w:val="none" w:sz="0" w:space="0" w:color="auto"/>
        <w:bottom w:val="none" w:sz="0" w:space="0" w:color="auto"/>
        <w:right w:val="none" w:sz="0" w:space="0" w:color="auto"/>
      </w:divBdr>
      <w:divsChild>
        <w:div w:id="1775638115">
          <w:marLeft w:val="0"/>
          <w:marRight w:val="0"/>
          <w:marTop w:val="0"/>
          <w:marBottom w:val="0"/>
          <w:divBdr>
            <w:top w:val="none" w:sz="0" w:space="0" w:color="auto"/>
            <w:left w:val="none" w:sz="0" w:space="0" w:color="auto"/>
            <w:bottom w:val="none" w:sz="0" w:space="0" w:color="auto"/>
            <w:right w:val="none" w:sz="0" w:space="0" w:color="auto"/>
          </w:divBdr>
          <w:divsChild>
            <w:div w:id="627010277">
              <w:marLeft w:val="0"/>
              <w:marRight w:val="0"/>
              <w:marTop w:val="0"/>
              <w:marBottom w:val="0"/>
              <w:divBdr>
                <w:top w:val="none" w:sz="0" w:space="0" w:color="auto"/>
                <w:left w:val="none" w:sz="0" w:space="0" w:color="auto"/>
                <w:bottom w:val="none" w:sz="0" w:space="0" w:color="auto"/>
                <w:right w:val="none" w:sz="0" w:space="0" w:color="auto"/>
              </w:divBdr>
              <w:divsChild>
                <w:div w:id="2036534277">
                  <w:marLeft w:val="0"/>
                  <w:marRight w:val="0"/>
                  <w:marTop w:val="0"/>
                  <w:marBottom w:val="0"/>
                  <w:divBdr>
                    <w:top w:val="none" w:sz="0" w:space="0" w:color="auto"/>
                    <w:left w:val="none" w:sz="0" w:space="0" w:color="auto"/>
                    <w:bottom w:val="none" w:sz="0" w:space="0" w:color="auto"/>
                    <w:right w:val="none" w:sz="0" w:space="0" w:color="auto"/>
                  </w:divBdr>
                </w:div>
                <w:div w:id="25301074">
                  <w:marLeft w:val="0"/>
                  <w:marRight w:val="0"/>
                  <w:marTop w:val="0"/>
                  <w:marBottom w:val="0"/>
                  <w:divBdr>
                    <w:top w:val="none" w:sz="0" w:space="0" w:color="auto"/>
                    <w:left w:val="none" w:sz="0" w:space="0" w:color="auto"/>
                    <w:bottom w:val="none" w:sz="0" w:space="0" w:color="auto"/>
                    <w:right w:val="none" w:sz="0" w:space="0" w:color="auto"/>
                  </w:divBdr>
                </w:div>
                <w:div w:id="753892781">
                  <w:marLeft w:val="0"/>
                  <w:marRight w:val="0"/>
                  <w:marTop w:val="0"/>
                  <w:marBottom w:val="0"/>
                  <w:divBdr>
                    <w:top w:val="none" w:sz="0" w:space="0" w:color="auto"/>
                    <w:left w:val="none" w:sz="0" w:space="0" w:color="auto"/>
                    <w:bottom w:val="none" w:sz="0" w:space="0" w:color="auto"/>
                    <w:right w:val="none" w:sz="0" w:space="0" w:color="auto"/>
                  </w:divBdr>
                </w:div>
                <w:div w:id="1272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68646">
      <w:bodyDiv w:val="1"/>
      <w:marLeft w:val="0"/>
      <w:marRight w:val="0"/>
      <w:marTop w:val="0"/>
      <w:marBottom w:val="0"/>
      <w:divBdr>
        <w:top w:val="none" w:sz="0" w:space="0" w:color="auto"/>
        <w:left w:val="none" w:sz="0" w:space="0" w:color="auto"/>
        <w:bottom w:val="none" w:sz="0" w:space="0" w:color="auto"/>
        <w:right w:val="none" w:sz="0" w:space="0" w:color="auto"/>
      </w:divBdr>
      <w:divsChild>
        <w:div w:id="1305088664">
          <w:marLeft w:val="0"/>
          <w:marRight w:val="0"/>
          <w:marTop w:val="0"/>
          <w:marBottom w:val="0"/>
          <w:divBdr>
            <w:top w:val="none" w:sz="0" w:space="0" w:color="auto"/>
            <w:left w:val="none" w:sz="0" w:space="0" w:color="auto"/>
            <w:bottom w:val="none" w:sz="0" w:space="0" w:color="auto"/>
            <w:right w:val="none" w:sz="0" w:space="0" w:color="auto"/>
          </w:divBdr>
        </w:div>
      </w:divsChild>
    </w:div>
    <w:div w:id="1874416873">
      <w:bodyDiv w:val="1"/>
      <w:marLeft w:val="0"/>
      <w:marRight w:val="0"/>
      <w:marTop w:val="0"/>
      <w:marBottom w:val="0"/>
      <w:divBdr>
        <w:top w:val="none" w:sz="0" w:space="0" w:color="auto"/>
        <w:left w:val="none" w:sz="0" w:space="0" w:color="auto"/>
        <w:bottom w:val="none" w:sz="0" w:space="0" w:color="auto"/>
        <w:right w:val="none" w:sz="0" w:space="0" w:color="auto"/>
      </w:divBdr>
      <w:divsChild>
        <w:div w:id="295108964">
          <w:marLeft w:val="0"/>
          <w:marRight w:val="0"/>
          <w:marTop w:val="0"/>
          <w:marBottom w:val="0"/>
          <w:divBdr>
            <w:top w:val="none" w:sz="0" w:space="0" w:color="auto"/>
            <w:left w:val="none" w:sz="0" w:space="0" w:color="auto"/>
            <w:bottom w:val="none" w:sz="0" w:space="0" w:color="auto"/>
            <w:right w:val="none" w:sz="0" w:space="0" w:color="auto"/>
          </w:divBdr>
        </w:div>
      </w:divsChild>
    </w:div>
    <w:div w:id="1977222363">
      <w:bodyDiv w:val="1"/>
      <w:marLeft w:val="0"/>
      <w:marRight w:val="0"/>
      <w:marTop w:val="0"/>
      <w:marBottom w:val="0"/>
      <w:divBdr>
        <w:top w:val="none" w:sz="0" w:space="0" w:color="auto"/>
        <w:left w:val="none" w:sz="0" w:space="0" w:color="auto"/>
        <w:bottom w:val="none" w:sz="0" w:space="0" w:color="auto"/>
        <w:right w:val="none" w:sz="0" w:space="0" w:color="auto"/>
      </w:divBdr>
    </w:div>
    <w:div w:id="2038120921">
      <w:bodyDiv w:val="1"/>
      <w:marLeft w:val="0"/>
      <w:marRight w:val="0"/>
      <w:marTop w:val="0"/>
      <w:marBottom w:val="0"/>
      <w:divBdr>
        <w:top w:val="none" w:sz="0" w:space="0" w:color="auto"/>
        <w:left w:val="none" w:sz="0" w:space="0" w:color="auto"/>
        <w:bottom w:val="none" w:sz="0" w:space="0" w:color="auto"/>
        <w:right w:val="none" w:sz="0" w:space="0" w:color="auto"/>
      </w:divBdr>
    </w:div>
    <w:div w:id="2124033336">
      <w:bodyDiv w:val="1"/>
      <w:marLeft w:val="0"/>
      <w:marRight w:val="0"/>
      <w:marTop w:val="0"/>
      <w:marBottom w:val="0"/>
      <w:divBdr>
        <w:top w:val="none" w:sz="0" w:space="0" w:color="auto"/>
        <w:left w:val="none" w:sz="0" w:space="0" w:color="auto"/>
        <w:bottom w:val="none" w:sz="0" w:space="0" w:color="auto"/>
        <w:right w:val="none" w:sz="0" w:space="0" w:color="auto"/>
      </w:divBdr>
      <w:divsChild>
        <w:div w:id="1279532728">
          <w:marLeft w:val="0"/>
          <w:marRight w:val="0"/>
          <w:marTop w:val="0"/>
          <w:marBottom w:val="0"/>
          <w:divBdr>
            <w:top w:val="none" w:sz="0" w:space="0" w:color="auto"/>
            <w:left w:val="none" w:sz="0" w:space="0" w:color="auto"/>
            <w:bottom w:val="none" w:sz="0" w:space="0" w:color="auto"/>
            <w:right w:val="none" w:sz="0" w:space="0" w:color="auto"/>
          </w:divBdr>
          <w:divsChild>
            <w:div w:id="1830900013">
              <w:marLeft w:val="0"/>
              <w:marRight w:val="0"/>
              <w:marTop w:val="0"/>
              <w:marBottom w:val="0"/>
              <w:divBdr>
                <w:top w:val="none" w:sz="0" w:space="0" w:color="auto"/>
                <w:left w:val="none" w:sz="0" w:space="0" w:color="auto"/>
                <w:bottom w:val="none" w:sz="0" w:space="0" w:color="auto"/>
                <w:right w:val="none" w:sz="0" w:space="0" w:color="auto"/>
              </w:divBdr>
              <w:divsChild>
                <w:div w:id="213080156">
                  <w:marLeft w:val="0"/>
                  <w:marRight w:val="0"/>
                  <w:marTop w:val="0"/>
                  <w:marBottom w:val="0"/>
                  <w:divBdr>
                    <w:top w:val="none" w:sz="0" w:space="0" w:color="auto"/>
                    <w:left w:val="none" w:sz="0" w:space="0" w:color="auto"/>
                    <w:bottom w:val="none" w:sz="0" w:space="0" w:color="auto"/>
                    <w:right w:val="none" w:sz="0" w:space="0" w:color="auto"/>
                  </w:divBdr>
                  <w:divsChild>
                    <w:div w:id="84155241">
                      <w:marLeft w:val="0"/>
                      <w:marRight w:val="0"/>
                      <w:marTop w:val="0"/>
                      <w:marBottom w:val="0"/>
                      <w:divBdr>
                        <w:top w:val="none" w:sz="0" w:space="0" w:color="auto"/>
                        <w:left w:val="none" w:sz="0" w:space="0" w:color="auto"/>
                        <w:bottom w:val="none" w:sz="0" w:space="0" w:color="auto"/>
                        <w:right w:val="none" w:sz="0" w:space="0" w:color="auto"/>
                      </w:divBdr>
                    </w:div>
                    <w:div w:id="13372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st=101303&amp;field=134&amp;date=14.02.202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01128-DD2A-453F-BDFF-66E9CC903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13</Pages>
  <Words>5409</Words>
  <Characters>30833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tdo2</cp:lastModifiedBy>
  <cp:revision>155</cp:revision>
  <cp:lastPrinted>2024-05-31T13:01:00Z</cp:lastPrinted>
  <dcterms:created xsi:type="dcterms:W3CDTF">2024-05-20T09:41:00Z</dcterms:created>
  <dcterms:modified xsi:type="dcterms:W3CDTF">2024-05-31T13:03:00Z</dcterms:modified>
</cp:coreProperties>
</file>