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616F6" w14:textId="77777777" w:rsidR="00A85B6F" w:rsidRPr="004A4DBF" w:rsidRDefault="00A85B6F" w:rsidP="00A85B6F">
      <w:pPr>
        <w:pStyle w:val="a8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Договор №</w:t>
      </w:r>
      <w:r w:rsidR="00D742ED" w:rsidRPr="004A4DBF">
        <w:rPr>
          <w:b/>
          <w:sz w:val="22"/>
          <w:szCs w:val="22"/>
          <w:lang w:val="ru-RU"/>
        </w:rPr>
        <w:t>___</w:t>
      </w:r>
    </w:p>
    <w:p w14:paraId="627BC610" w14:textId="77777777" w:rsidR="00A85B6F" w:rsidRPr="00130B72" w:rsidRDefault="00A85B6F" w:rsidP="00A85B6F">
      <w:pPr>
        <w:rPr>
          <w:sz w:val="22"/>
          <w:szCs w:val="22"/>
        </w:rPr>
      </w:pPr>
    </w:p>
    <w:p w14:paraId="416A46D4" w14:textId="77777777" w:rsidR="00A85B6F" w:rsidRPr="00130B72" w:rsidRDefault="00A85B6F" w:rsidP="00A85B6F">
      <w:pPr>
        <w:rPr>
          <w:sz w:val="22"/>
          <w:szCs w:val="22"/>
        </w:rPr>
      </w:pPr>
      <w:r w:rsidRPr="00130B72">
        <w:rPr>
          <w:sz w:val="22"/>
          <w:szCs w:val="22"/>
        </w:rPr>
        <w:t>г. Санкт-Петербург</w:t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  <w:t xml:space="preserve">         </w:t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</w:r>
      <w:r w:rsidRPr="00130B72">
        <w:rPr>
          <w:sz w:val="22"/>
          <w:szCs w:val="22"/>
        </w:rPr>
        <w:tab/>
      </w:r>
      <w:r w:rsidR="00D742ED" w:rsidRPr="004A4DBF">
        <w:rPr>
          <w:sz w:val="22"/>
          <w:szCs w:val="22"/>
        </w:rPr>
        <w:t>___</w:t>
      </w:r>
      <w:r w:rsidR="00D8533A">
        <w:rPr>
          <w:sz w:val="22"/>
          <w:szCs w:val="22"/>
        </w:rPr>
        <w:t>.</w:t>
      </w:r>
      <w:r w:rsidR="00D742ED" w:rsidRPr="004A4DBF">
        <w:rPr>
          <w:sz w:val="22"/>
          <w:szCs w:val="22"/>
        </w:rPr>
        <w:t>___</w:t>
      </w:r>
      <w:r w:rsidR="00D8533A">
        <w:rPr>
          <w:sz w:val="22"/>
          <w:szCs w:val="22"/>
        </w:rPr>
        <w:t>.</w:t>
      </w:r>
      <w:r w:rsidRPr="00130B72">
        <w:rPr>
          <w:sz w:val="22"/>
          <w:szCs w:val="22"/>
        </w:rPr>
        <w:t xml:space="preserve"> 202</w:t>
      </w:r>
      <w:r w:rsidR="00D742ED" w:rsidRPr="004A4DBF">
        <w:rPr>
          <w:sz w:val="22"/>
          <w:szCs w:val="22"/>
        </w:rPr>
        <w:t>4</w:t>
      </w:r>
      <w:r w:rsidR="00D8533A">
        <w:rPr>
          <w:sz w:val="22"/>
          <w:szCs w:val="22"/>
        </w:rPr>
        <w:t xml:space="preserve"> </w:t>
      </w:r>
      <w:r w:rsidRPr="00130B72">
        <w:rPr>
          <w:sz w:val="22"/>
          <w:szCs w:val="22"/>
        </w:rPr>
        <w:t xml:space="preserve">года </w:t>
      </w:r>
    </w:p>
    <w:p w14:paraId="252C05E3" w14:textId="77777777" w:rsidR="00A85B6F" w:rsidRPr="00130B72" w:rsidRDefault="00A85B6F" w:rsidP="00A85B6F">
      <w:pPr>
        <w:ind w:firstLine="708"/>
        <w:rPr>
          <w:sz w:val="22"/>
          <w:szCs w:val="22"/>
        </w:rPr>
      </w:pPr>
    </w:p>
    <w:p w14:paraId="24EAAB42" w14:textId="5ACFC63E" w:rsidR="00D8533A" w:rsidRPr="00D8533A" w:rsidRDefault="00D8533A" w:rsidP="00D8533A">
      <w:pPr>
        <w:shd w:val="clear" w:color="auto" w:fill="FFFFFF"/>
        <w:spacing w:after="30" w:line="330" w:lineRule="atLeast"/>
        <w:ind w:firstLine="360"/>
        <w:jc w:val="both"/>
        <w:outlineLvl w:val="1"/>
        <w:rPr>
          <w:color w:val="0C0E31"/>
          <w:sz w:val="22"/>
          <w:szCs w:val="22"/>
        </w:rPr>
      </w:pPr>
      <w:bookmarkStart w:id="0" w:name="_Hlk137044686"/>
      <w:r w:rsidRPr="00D8533A">
        <w:rPr>
          <w:bCs/>
          <w:color w:val="000000"/>
          <w:sz w:val="22"/>
          <w:szCs w:val="22"/>
        </w:rPr>
        <w:t xml:space="preserve">Санкт-Петербургское государственное бюджетное профессиональное образовательное учреждение «Академия креативных индустрий «ЛОКОН» </w:t>
      </w:r>
      <w:bookmarkEnd w:id="0"/>
      <w:r w:rsidRPr="00D8533A">
        <w:rPr>
          <w:bCs/>
          <w:color w:val="000000"/>
          <w:sz w:val="22"/>
          <w:szCs w:val="22"/>
        </w:rPr>
        <w:t>(далее - СПБ ГБПОУ «Академия «ЛОКОН»)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именуемое в дальнейшем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«Заказчик»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в лице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директора Рыбиной Ольги Владимировны</w:t>
      </w:r>
      <w:r w:rsidRPr="00D8533A">
        <w:rPr>
          <w:rFonts w:eastAsia="Courier New"/>
          <w:color w:val="000000"/>
          <w:sz w:val="22"/>
          <w:szCs w:val="22"/>
          <w:lang w:bidi="ru-RU"/>
        </w:rPr>
        <w:t>, действующего на основании Устава, с одной стороны, и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 xml:space="preserve"> </w:t>
      </w:r>
      <w:r w:rsidR="00DE5291">
        <w:rPr>
          <w:b/>
          <w:bCs/>
          <w:color w:val="0C0E31"/>
          <w:sz w:val="22"/>
          <w:szCs w:val="22"/>
        </w:rPr>
        <w:t>________________________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именуемое в дальнейшем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«Исполнитель»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в лице </w:t>
      </w:r>
      <w:r w:rsidR="00DE5291">
        <w:rPr>
          <w:sz w:val="22"/>
          <w:szCs w:val="22"/>
        </w:rPr>
        <w:t>________________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действующего на основании </w:t>
      </w:r>
      <w:r w:rsidR="00DE5291">
        <w:rPr>
          <w:sz w:val="22"/>
          <w:szCs w:val="22"/>
        </w:rPr>
        <w:t>______________</w:t>
      </w:r>
      <w:r w:rsidRPr="00D8533A">
        <w:rPr>
          <w:sz w:val="22"/>
          <w:szCs w:val="22"/>
        </w:rPr>
        <w:t xml:space="preserve"> г.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с другой стороны, совместно именуемые в дальнейшем –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«Стороны»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а по отдельности –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«Сторона»,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 руководствуясь Гражданским кодексом Российской Федерации  и требованиями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на основании пункта 4 части 1 статьи 93 заключили настоящий контракт (далее - Контракт) о нижеследующем</w:t>
      </w:r>
      <w:r w:rsidRPr="00D8533A">
        <w:rPr>
          <w:sz w:val="22"/>
          <w:szCs w:val="22"/>
        </w:rPr>
        <w:t>:</w:t>
      </w:r>
    </w:p>
    <w:p w14:paraId="59B8DBFD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Предмет Договора</w:t>
      </w:r>
    </w:p>
    <w:p w14:paraId="23DC7106" w14:textId="77777777" w:rsidR="00A85B6F" w:rsidRPr="00130B72" w:rsidRDefault="00A85B6F" w:rsidP="00A85B6F">
      <w:pPr>
        <w:pStyle w:val="a6"/>
        <w:ind w:left="360"/>
        <w:rPr>
          <w:b/>
          <w:sz w:val="22"/>
          <w:szCs w:val="22"/>
          <w:lang w:val="ru-RU"/>
        </w:rPr>
      </w:pPr>
    </w:p>
    <w:p w14:paraId="5AE8AD2C" w14:textId="57195E8F" w:rsidR="00A85B6F" w:rsidRPr="006057AA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6057AA">
        <w:rPr>
          <w:sz w:val="22"/>
          <w:szCs w:val="22"/>
          <w:lang w:val="ru-RU"/>
        </w:rPr>
        <w:t xml:space="preserve">Исполнитель обязуется по заданию Заказчика оказать комплексную услугу </w:t>
      </w:r>
      <w:r w:rsidR="00CC4435" w:rsidRPr="006057AA">
        <w:rPr>
          <w:lang w:val="ru-RU"/>
        </w:rPr>
        <w:t xml:space="preserve">по организации и проведению </w:t>
      </w:r>
      <w:r w:rsidR="00CC4435" w:rsidRPr="006057AA">
        <w:rPr>
          <w:rFonts w:eastAsia="Andale Sans UI"/>
          <w:bCs/>
          <w:color w:val="000000"/>
          <w:lang w:val="ru-RU" w:eastAsia="hi-IN" w:bidi="hi-IN"/>
        </w:rPr>
        <w:t>итогового (межрегионального</w:t>
      </w:r>
      <w:r w:rsidR="005B5EFD" w:rsidRPr="006057AA">
        <w:rPr>
          <w:rFonts w:eastAsia="Andale Sans UI"/>
          <w:bCs/>
          <w:color w:val="000000"/>
          <w:lang w:val="ru-RU" w:eastAsia="hi-IN" w:bidi="hi-IN"/>
        </w:rPr>
        <w:t>)</w:t>
      </w:r>
      <w:r w:rsidR="00CC4435" w:rsidRPr="006057AA">
        <w:rPr>
          <w:rFonts w:eastAsia="Andale Sans UI"/>
          <w:bCs/>
          <w:color w:val="000000"/>
          <w:lang w:val="ru-RU" w:eastAsia="hi-IN" w:bidi="hi-IN"/>
        </w:rPr>
        <w:t xml:space="preserve"> этапа Чемпионата по профессиональному мастерству «Профессионалы» </w:t>
      </w:r>
      <w:r w:rsidR="005B5EFD" w:rsidRPr="006057AA">
        <w:rPr>
          <w:rFonts w:eastAsia="Andale Sans UI"/>
          <w:bCs/>
          <w:color w:val="000000"/>
          <w:lang w:val="ru-RU" w:eastAsia="hi-IN" w:bidi="hi-IN"/>
        </w:rPr>
        <w:t>в Санкт - Петербурге</w:t>
      </w:r>
      <w:r w:rsidR="00CC4435" w:rsidRPr="006057AA">
        <w:rPr>
          <w:rFonts w:eastAsia="Andale Sans UI"/>
          <w:bCs/>
          <w:color w:val="000000"/>
          <w:lang w:val="ru-RU" w:eastAsia="hi-IN" w:bidi="hi-IN"/>
        </w:rPr>
        <w:t xml:space="preserve"> в 2024 г. </w:t>
      </w:r>
      <w:r w:rsidR="00CC4435" w:rsidRPr="006057AA">
        <w:rPr>
          <w:lang w:val="ru-RU"/>
        </w:rPr>
        <w:t>на территории Академии «ЛОКОН», Санкт-Петербург, ул. Пионерстроя д.25</w:t>
      </w:r>
      <w:r w:rsidR="0003189E">
        <w:rPr>
          <w:lang w:val="ru-RU"/>
        </w:rPr>
        <w:t xml:space="preserve">, лит. </w:t>
      </w:r>
      <w:proofErr w:type="gramStart"/>
      <w:r w:rsidR="0003189E">
        <w:rPr>
          <w:lang w:val="ru-RU"/>
        </w:rPr>
        <w:t>А</w:t>
      </w:r>
      <w:r w:rsidR="00CC4435" w:rsidRPr="006057AA">
        <w:rPr>
          <w:lang w:val="ru-RU"/>
        </w:rPr>
        <w:t xml:space="preserve"> </w:t>
      </w:r>
      <w:r w:rsidRPr="006057AA">
        <w:rPr>
          <w:sz w:val="22"/>
          <w:szCs w:val="22"/>
          <w:lang w:val="ru-RU"/>
        </w:rPr>
        <w:t xml:space="preserve"> (</w:t>
      </w:r>
      <w:proofErr w:type="gramEnd"/>
      <w:r w:rsidRPr="006057AA">
        <w:rPr>
          <w:sz w:val="22"/>
          <w:szCs w:val="22"/>
          <w:lang w:val="ru-RU"/>
        </w:rPr>
        <w:t>далее – «Услуги»), проходящих</w:t>
      </w:r>
      <w:r w:rsidRPr="006057AA">
        <w:rPr>
          <w:b/>
          <w:sz w:val="22"/>
          <w:szCs w:val="22"/>
          <w:lang w:val="ru-RU"/>
        </w:rPr>
        <w:t xml:space="preserve"> в период с 0</w:t>
      </w:r>
      <w:r w:rsidR="00CC4435" w:rsidRPr="006057AA">
        <w:rPr>
          <w:b/>
          <w:sz w:val="22"/>
          <w:szCs w:val="22"/>
          <w:lang w:val="ru-RU"/>
        </w:rPr>
        <w:t>8</w:t>
      </w:r>
      <w:r w:rsidRPr="006057AA">
        <w:rPr>
          <w:b/>
          <w:sz w:val="22"/>
          <w:szCs w:val="22"/>
          <w:lang w:val="ru-RU"/>
        </w:rPr>
        <w:t>.0</w:t>
      </w:r>
      <w:r w:rsidR="00CC4435" w:rsidRPr="006057AA">
        <w:rPr>
          <w:b/>
          <w:sz w:val="22"/>
          <w:szCs w:val="22"/>
          <w:lang w:val="ru-RU"/>
        </w:rPr>
        <w:t>6</w:t>
      </w:r>
      <w:r w:rsidRPr="006057AA">
        <w:rPr>
          <w:b/>
          <w:sz w:val="22"/>
          <w:szCs w:val="22"/>
          <w:lang w:val="ru-RU"/>
        </w:rPr>
        <w:t>.202</w:t>
      </w:r>
      <w:r w:rsidR="00CC4435" w:rsidRPr="006057AA">
        <w:rPr>
          <w:b/>
          <w:sz w:val="22"/>
          <w:szCs w:val="22"/>
          <w:lang w:val="ru-RU"/>
        </w:rPr>
        <w:t>4</w:t>
      </w:r>
      <w:r w:rsidRPr="006057AA">
        <w:rPr>
          <w:b/>
          <w:sz w:val="22"/>
          <w:szCs w:val="22"/>
          <w:lang w:val="ru-RU"/>
        </w:rPr>
        <w:t xml:space="preserve"> г. по 1</w:t>
      </w:r>
      <w:r w:rsidR="00CC4435" w:rsidRPr="006057AA">
        <w:rPr>
          <w:b/>
          <w:sz w:val="22"/>
          <w:szCs w:val="22"/>
          <w:lang w:val="ru-RU"/>
        </w:rPr>
        <w:t>4</w:t>
      </w:r>
      <w:r w:rsidRPr="006057AA">
        <w:rPr>
          <w:b/>
          <w:sz w:val="22"/>
          <w:szCs w:val="22"/>
          <w:lang w:val="ru-RU"/>
        </w:rPr>
        <w:t>.0</w:t>
      </w:r>
      <w:r w:rsidR="00CC4435" w:rsidRPr="006057AA">
        <w:rPr>
          <w:b/>
          <w:sz w:val="22"/>
          <w:szCs w:val="22"/>
          <w:lang w:val="ru-RU"/>
        </w:rPr>
        <w:t>6</w:t>
      </w:r>
      <w:r w:rsidRPr="006057AA">
        <w:rPr>
          <w:b/>
          <w:sz w:val="22"/>
          <w:szCs w:val="22"/>
          <w:lang w:val="ru-RU"/>
        </w:rPr>
        <w:t>.202</w:t>
      </w:r>
      <w:r w:rsidR="00CC4435" w:rsidRPr="006057AA">
        <w:rPr>
          <w:b/>
          <w:sz w:val="22"/>
          <w:szCs w:val="22"/>
          <w:lang w:val="ru-RU"/>
        </w:rPr>
        <w:t>4</w:t>
      </w:r>
      <w:r w:rsidRPr="006057AA">
        <w:rPr>
          <w:b/>
          <w:sz w:val="22"/>
          <w:szCs w:val="22"/>
          <w:lang w:val="ru-RU"/>
        </w:rPr>
        <w:t xml:space="preserve"> г</w:t>
      </w:r>
      <w:r w:rsidRPr="006057AA">
        <w:rPr>
          <w:sz w:val="22"/>
          <w:szCs w:val="22"/>
          <w:lang w:val="ru-RU"/>
        </w:rPr>
        <w:t>. а Заказчик обязуется оплатить оказанные Услуги в порядке, предусмотренном Договором.</w:t>
      </w:r>
    </w:p>
    <w:p w14:paraId="2B486174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Наименование, количество, цена и сроки оказания Услуг, а также оплачиваемые Заказчиком расходы Исполнителя в связи с оказанием Услуг, определяются Спецификацией (Приложение № 1), которая становятся неотъемлемой частью Договора с момента их подписания Сторонами.</w:t>
      </w:r>
    </w:p>
    <w:p w14:paraId="12CF6B45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Местом оказания услуг является место проведения Мероприятия по адресу: Академия «ЛОКОН», Санкт-Петербург, ул. Пионерстроя д 25.</w:t>
      </w:r>
    </w:p>
    <w:p w14:paraId="3A52FE86" w14:textId="77777777" w:rsidR="00A85B6F" w:rsidRPr="00130B72" w:rsidRDefault="00A85B6F" w:rsidP="00A85B6F">
      <w:pPr>
        <w:pStyle w:val="a6"/>
        <w:ind w:left="284"/>
        <w:jc w:val="both"/>
        <w:rPr>
          <w:sz w:val="22"/>
          <w:szCs w:val="22"/>
          <w:lang w:val="ru-RU"/>
        </w:rPr>
      </w:pPr>
    </w:p>
    <w:p w14:paraId="1CFB26F6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Права и обязанности Сторон</w:t>
      </w:r>
    </w:p>
    <w:p w14:paraId="6A125B65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Заказчик вправе:</w:t>
      </w:r>
    </w:p>
    <w:p w14:paraId="5D491C17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Требовать от Исполнителя надлежащего исполнения обязательств в соответствии с Договором, а также требовать своевременного устранения выявленных недостатков.</w:t>
      </w:r>
    </w:p>
    <w:p w14:paraId="58C7757F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Запрашивать у Исполнителя информацию и документы о ходе оказываемых Услуг.</w:t>
      </w:r>
    </w:p>
    <w:p w14:paraId="76F36C7D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Осуществлять контроль качества, объемов и сроков оказания Услуг, не вмешиваясь в деятельность Исполнителя.</w:t>
      </w:r>
    </w:p>
    <w:p w14:paraId="7395F211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Осуществлять иные права, предусмотренные Договором и законодательством Российской Федерации.</w:t>
      </w:r>
    </w:p>
    <w:p w14:paraId="5A745D5A" w14:textId="77777777" w:rsidR="00A85B6F" w:rsidRPr="00130B72" w:rsidRDefault="00A85B6F" w:rsidP="00A85B6F">
      <w:pPr>
        <w:pStyle w:val="a6"/>
        <w:ind w:left="284"/>
        <w:jc w:val="both"/>
        <w:rPr>
          <w:sz w:val="22"/>
          <w:szCs w:val="22"/>
          <w:lang w:val="ru-RU"/>
        </w:rPr>
      </w:pPr>
    </w:p>
    <w:p w14:paraId="3D2E242E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Заказчик обязан:</w:t>
      </w:r>
    </w:p>
    <w:p w14:paraId="2E2ED46D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Оказывать Исполнителю содействие при выполнении обязательств, предусмотренных Договором, своевременно предоставлять запрашиваемые Исполнителем информацию и документы.</w:t>
      </w:r>
    </w:p>
    <w:p w14:paraId="559819A9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Обеспечить для утвержденных участников мероприятия: проезд до места проведения Мероприятия и обратно, трансфер в рамках Мероприятия, питание, а также проживание на период проведения Мероприятия в гостинице не ниже уровня 3*, обеспечение наградной продукцией, а так же фирменной формой для проведения мероприятия.</w:t>
      </w:r>
    </w:p>
    <w:p w14:paraId="471D4DD9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Своевременно и в полном объеме осуществлять оплату Услуг согласно условиям Договора.</w:t>
      </w:r>
    </w:p>
    <w:p w14:paraId="4A40556C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Подписать акт сдачи-приемки оказанных Услуг в сроки, указанные в Договоре.</w:t>
      </w:r>
    </w:p>
    <w:p w14:paraId="2119F70A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Уведомлять в письменной форме Исполнителя об изменении наименования, фактического или юридического адреса и банковских реквизитов в трехдневный срок с момента наступления соответствующего условия.</w:t>
      </w:r>
    </w:p>
    <w:p w14:paraId="7C26F633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В течение 5 (Пяти) рабочих дней с момента подписания Договора направить Исполнителю надлежащим образом заверенные копии документов, подтверждающих полномочия лиц, уполномоченных подписывать Приложения и дополнительные соглашения к Договору, акты сдачи-приемки оказанных Услуг (для руководителя – документа о назначении на должность руководителя, для </w:t>
      </w:r>
      <w:r w:rsidRPr="00130B72">
        <w:rPr>
          <w:sz w:val="22"/>
          <w:szCs w:val="22"/>
          <w:lang w:val="ru-RU"/>
        </w:rPr>
        <w:lastRenderedPageBreak/>
        <w:t>главного бухгалтера – приказа о назначении на должность главного бухгалтера, для иных лиц – приказа (иного распорядительного документа), а также соответствующей доверенности), а также предоставить заверенные Заказчиком образцы подписей вышеуказанных лиц. В случае изменения перечня лиц, имеющих вышеуказанные полномочия, Заказчик обязуется незамедлительно сообщить об этом Исполнителю и предоставить указанные в настоящем абзаце документы в отношении указанных лиц.</w:t>
      </w:r>
    </w:p>
    <w:p w14:paraId="7DBFEBE0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Выполнять иные обязательства, предусмотренные Договором и законодательством Российской Федерации.</w:t>
      </w:r>
    </w:p>
    <w:p w14:paraId="46C8D933" w14:textId="77777777" w:rsidR="00A85B6F" w:rsidRPr="00130B72" w:rsidRDefault="00A85B6F" w:rsidP="00A85B6F">
      <w:pPr>
        <w:pStyle w:val="a6"/>
        <w:ind w:left="284"/>
        <w:jc w:val="both"/>
        <w:rPr>
          <w:sz w:val="22"/>
          <w:szCs w:val="22"/>
          <w:lang w:val="ru-RU"/>
        </w:rPr>
      </w:pPr>
    </w:p>
    <w:p w14:paraId="224157DD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Исполнитель вправе:</w:t>
      </w:r>
    </w:p>
    <w:p w14:paraId="3FD48710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Самостоятельно выбирать методы и средства оказания Услуг, обеспечивающие их своевременность и качество.</w:t>
      </w:r>
    </w:p>
    <w:p w14:paraId="574E391E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Запрашивать у Заказчика информацию, материалы и документы, необходимые для выполнения обязательств по Договору. Форма предоставления определяется Сторонами в рабочем порядке. </w:t>
      </w:r>
    </w:p>
    <w:p w14:paraId="6EF21899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Не приступать к оказанию Услуг либо приостанавливать их выполнение в случае невыполнения Заказчиком своих обязательств по Договору.</w:t>
      </w:r>
    </w:p>
    <w:p w14:paraId="58A6AA94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Требовать своевременной оплаты своих Услуг в соответствии с условиями Договора.</w:t>
      </w:r>
    </w:p>
    <w:p w14:paraId="0CEAD97E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Без согласия Заказчика привлекать к исполнению своих обязательств по Договору третьих лиц, при этом Исполнитель несет ответственность за действия привлеченных третьих лиц, как за свои собственные.</w:t>
      </w:r>
    </w:p>
    <w:p w14:paraId="28A67591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Осуществлять иные права, предусмотренные Договором и законодательством Российской Федерации.</w:t>
      </w:r>
    </w:p>
    <w:p w14:paraId="14F8F766" w14:textId="77777777" w:rsidR="00A85B6F" w:rsidRPr="00130B72" w:rsidRDefault="00A85B6F" w:rsidP="00A85B6F">
      <w:pPr>
        <w:pStyle w:val="a6"/>
        <w:ind w:left="709"/>
        <w:jc w:val="both"/>
        <w:rPr>
          <w:sz w:val="22"/>
          <w:szCs w:val="22"/>
          <w:lang w:val="ru-RU"/>
        </w:rPr>
      </w:pPr>
    </w:p>
    <w:p w14:paraId="2E37AE9E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Исполнитель обязан:</w:t>
      </w:r>
    </w:p>
    <w:p w14:paraId="29329D78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Своевременно, надлежащим образом в полном объеме оказать Услуги в соответствии со Спецификацией.</w:t>
      </w:r>
    </w:p>
    <w:p w14:paraId="15CFD5AB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Немедленно информировать Заказчика о ходе оказания Услуг, в соответствии с его запросами, а также об обстоятельствах, препятствующих надлежащему оказанию Услуг или существенно затрудняющих их оказание.</w:t>
      </w:r>
    </w:p>
    <w:p w14:paraId="6144C920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Приостановить оказание Услуг и уведомить в течение 1 (одного) дня об этом Заказчика в случае, если выяснится, что оказание Услуг в соответствии с условиями Договора по нему невозможно либо нецелесообразно.</w:t>
      </w:r>
    </w:p>
    <w:p w14:paraId="26E4BFD2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установленном порядке сдать результат оказанных Услуг Заказчику по соответствующему акту.</w:t>
      </w:r>
    </w:p>
    <w:p w14:paraId="309FA40C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Обеспечить сохранность документов и материалов, переданных ему Заказчиком для оказания Услуг по Договору.</w:t>
      </w:r>
    </w:p>
    <w:p w14:paraId="77652225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Устранить по требованию Заказчика за свой счет все выявленные недостатки, если в процессе оказания Услуг Исполнитель допустил отступление от условий Договора, ухудшившее качество Услуг, в срок, дополнительно согласованный Сторонами.</w:t>
      </w:r>
    </w:p>
    <w:p w14:paraId="7DDBD1B6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Уведомлять Заказчика об изменении наименования, фактического или юридического адреса и банковских реквизитов в трехдневный срок с момента наступления соответствующего условия.</w:t>
      </w:r>
    </w:p>
    <w:p w14:paraId="75091F16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709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Выполнять другие обязанности, которые, в соответствии с Договором или действующим законодательством Российской Федерации, возлагаются на Исполнителя.</w:t>
      </w:r>
    </w:p>
    <w:p w14:paraId="79FA8573" w14:textId="77777777" w:rsidR="00A85B6F" w:rsidRPr="00130B72" w:rsidRDefault="00A85B6F" w:rsidP="00A85B6F">
      <w:pPr>
        <w:pStyle w:val="a6"/>
        <w:ind w:left="709"/>
        <w:jc w:val="both"/>
        <w:rPr>
          <w:sz w:val="22"/>
          <w:szCs w:val="22"/>
          <w:lang w:val="ru-RU"/>
        </w:rPr>
      </w:pPr>
    </w:p>
    <w:p w14:paraId="1ADE93BA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Порядок сдачи-приемки Услуг</w:t>
      </w:r>
    </w:p>
    <w:p w14:paraId="67D5FF4A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17AFA6FB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Приемка оказанных Услуг по Договору осуществляется путем направления Исполнителем Заказчику 2 (двух) экземпляров акта сдачи-приемки оказанных Услуг, составленного по форме, приведенной в Приложении № 2 к Договору.</w:t>
      </w:r>
    </w:p>
    <w:p w14:paraId="48A5B0A4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Заказчик обязан принять результаты оказанных Услуг и, при отсутствии замечаний, направить Исполнителю один экземпляр подписанного акта сдачи-приемки оказанных Услуг. Срок рассмотрения Акта – 10 рабочих дней.</w:t>
      </w:r>
    </w:p>
    <w:p w14:paraId="17766C08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 В случае обнаружения недостатков в оказанных Услугах, Заказчик в течение 10 (десяти) рабочих дней с момента получения акта сдачи-приемки оказанных Услуг, направляет Исполнителю мотивированный письменный отказ от его подписания с перечнем замечаний и с указанием желаемых сроков их устранения.</w:t>
      </w:r>
    </w:p>
    <w:p w14:paraId="351B2A53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случае, если письменный мотивированный отказ Заказчика является обоснованным, Исполнитель устраняет недостатки оказанных Услуг в срок, согласованный обеими Сторонами.</w:t>
      </w:r>
    </w:p>
    <w:p w14:paraId="6E338D90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lastRenderedPageBreak/>
        <w:t>После устранения Исполнителем недостатков Заказчик проводит приемку результатов оказанных Услуг (в порядке, предусмотренном разделом 3 Договора).</w:t>
      </w:r>
    </w:p>
    <w:p w14:paraId="4ACABE3B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Заказчик, принявший результат оказанных Услуг без проверки, лишается права ссылаться на недостатки, которые могли быть установлены при обычном способе приемки (явные недостатки).</w:t>
      </w:r>
    </w:p>
    <w:p w14:paraId="5EF0AD15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не подписания акта сдачи-приемки оказанных Услуг и не направления в указанный срок мотивированного отказа от его подписания, Услуги считаются оказанными надлежащим образом, принятыми Заказчиком и подлежащими оплате, а односторонний акт сдачи-приемки оказанных Услуг имеет полную юридическую силу для обеих Сторон.</w:t>
      </w:r>
    </w:p>
    <w:p w14:paraId="522CDBB0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Право собственности на результаты оказания Услуг переходят к Заказчику с момента подписания им акта сдачи-приемки оказанных Услуг.</w:t>
      </w:r>
    </w:p>
    <w:p w14:paraId="1DF4DFB5" w14:textId="77777777" w:rsidR="00A85B6F" w:rsidRPr="00130B72" w:rsidRDefault="00A85B6F" w:rsidP="00A85B6F">
      <w:pPr>
        <w:pStyle w:val="a6"/>
        <w:ind w:left="284"/>
        <w:jc w:val="both"/>
        <w:rPr>
          <w:sz w:val="22"/>
          <w:szCs w:val="22"/>
          <w:lang w:val="ru-RU"/>
        </w:rPr>
      </w:pPr>
    </w:p>
    <w:p w14:paraId="5636E464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Стоимость Услуг и порядок расчетов</w:t>
      </w:r>
    </w:p>
    <w:p w14:paraId="12E4AEAA" w14:textId="1BF06ACE" w:rsidR="00A85B6F" w:rsidRPr="00520BE1" w:rsidRDefault="00A85B6F" w:rsidP="00520B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i/>
          <w:sz w:val="22"/>
          <w:szCs w:val="22"/>
          <w:u w:val="single"/>
        </w:rPr>
      </w:pPr>
      <w:r w:rsidRPr="00130B72">
        <w:rPr>
          <w:sz w:val="22"/>
          <w:szCs w:val="22"/>
        </w:rPr>
        <w:t>Стоимость Услуг Исполнителя составляет</w:t>
      </w:r>
      <w:r w:rsidR="00D8533A">
        <w:rPr>
          <w:sz w:val="22"/>
          <w:szCs w:val="22"/>
        </w:rPr>
        <w:t xml:space="preserve"> </w:t>
      </w:r>
      <w:r w:rsidR="008E7F68">
        <w:rPr>
          <w:b/>
          <w:i/>
          <w:sz w:val="22"/>
          <w:szCs w:val="22"/>
          <w:u w:val="single"/>
        </w:rPr>
        <w:t>__________________</w:t>
      </w:r>
      <w:r w:rsidR="00520BE1" w:rsidRPr="00520BE1">
        <w:rPr>
          <w:b/>
          <w:i/>
          <w:sz w:val="22"/>
          <w:szCs w:val="22"/>
          <w:u w:val="single"/>
        </w:rPr>
        <w:t xml:space="preserve">., </w:t>
      </w:r>
      <w:r w:rsidR="008E7F68">
        <w:rPr>
          <w:b/>
          <w:i/>
          <w:sz w:val="22"/>
          <w:szCs w:val="22"/>
          <w:u w:val="single"/>
        </w:rPr>
        <w:t xml:space="preserve">НДС 20% / </w:t>
      </w:r>
      <w:r w:rsidR="00520BE1" w:rsidRPr="00520BE1">
        <w:rPr>
          <w:b/>
          <w:i/>
          <w:sz w:val="22"/>
          <w:szCs w:val="22"/>
          <w:u w:val="single"/>
        </w:rPr>
        <w:t>НДС не облагается.</w:t>
      </w:r>
    </w:p>
    <w:p w14:paraId="6A0D7D88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b/>
          <w:bCs/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Оплата по Договору осуществляется в рублях Российской Федерации, в безналичной форме, в соответствии с требованиями действующего законодательства о безналичных расчетах </w:t>
      </w:r>
      <w:r w:rsidRPr="00130B72">
        <w:rPr>
          <w:b/>
          <w:bCs/>
          <w:sz w:val="22"/>
          <w:szCs w:val="22"/>
          <w:lang w:val="ru-RU"/>
        </w:rPr>
        <w:t>в течение 7 рабочих дней с даты подписания акта сдачи-приемки оказанных услуг.</w:t>
      </w:r>
    </w:p>
    <w:p w14:paraId="2295B914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Стоимость Услуг включает в себя все расходы Исполнителя, необходимые для оказания Услуг по Договору, вознаграждение Исполнителя, а также стоимость услуг третьих лиц, привлеченных Исполнителем.</w:t>
      </w:r>
    </w:p>
    <w:p w14:paraId="64E9F29B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Обязательство Заказчика по оплате Услуг, предусмотренных Договором, считается исполненным с момента поступления всех денежных средств, указанных в Договоре, на расчетный счет Исполнителя.</w:t>
      </w:r>
    </w:p>
    <w:p w14:paraId="7E0D02F1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При любом несовпадении во времени момента оплаты по Договору и предоставления встречного исполнения у </w:t>
      </w:r>
      <w:r w:rsidRPr="00130B72">
        <w:rPr>
          <w:sz w:val="22"/>
          <w:szCs w:val="22"/>
          <w:lang w:val="ru-RU" w:eastAsia="ar-SA"/>
        </w:rPr>
        <w:t xml:space="preserve">Сторон </w:t>
      </w:r>
      <w:r w:rsidRPr="00130B72">
        <w:rPr>
          <w:sz w:val="22"/>
          <w:szCs w:val="22"/>
          <w:lang w:val="ru-RU"/>
        </w:rPr>
        <w:t>не возникает друг перед другом обязательств по коммерческому кредитованию и нормы законодательства о коммерческом кредите к обязательствам, предусматривающим отсрочку или рассрочку оплаты, не применяются.</w:t>
      </w:r>
    </w:p>
    <w:p w14:paraId="5436C133" w14:textId="77777777" w:rsidR="00A85B6F" w:rsidRPr="00130B72" w:rsidRDefault="00A85B6F" w:rsidP="00A85B6F">
      <w:pPr>
        <w:pStyle w:val="ConsPlusNormal"/>
        <w:ind w:firstLine="284"/>
        <w:jc w:val="both"/>
        <w:rPr>
          <w:sz w:val="22"/>
          <w:szCs w:val="22"/>
        </w:rPr>
      </w:pPr>
      <w:r w:rsidRPr="00130B72">
        <w:rPr>
          <w:sz w:val="22"/>
          <w:szCs w:val="22"/>
        </w:rPr>
        <w:t>4.7. В случае невозможности исполнения Договора, возникшей по вине Заказчика, Заказчик возмещает Исполнителю фактически понесенные им и документально подтвержденные расходы.</w:t>
      </w:r>
    </w:p>
    <w:p w14:paraId="539E9FDC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Все расходы, связанные с переводом денежных средств на расчетный счет Исполнителя, принимает на себя Заказчик. </w:t>
      </w:r>
    </w:p>
    <w:p w14:paraId="0767AF11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Стоимость договора может быть изменена как в сторону увеличения, так и в сторону уменьшения, по согласованию Сторон. При этом Исполнитель обязан своевременно информировать Заказчика о необходимости проведения дополнительных услуг, либо предоставить информацию о причинах изменения согласованной стоимости услуг, подтвержденную документально. В случае согласования новой стоимости услуг, Стороны подписывают соответствующее дополнительное соглашение и спецификацию к настоящему договору. Оплате по настоящему договору подлежат только те услуги, перечень и стоимость которых согласована и утверждена соответствующими спецификациями и соглашениями. Дополнительные расходы Исполнителя, услуги, а также увеличенная стоимость ранее согласованных услуг, не согласованные с Заказчиком в установленном настоящим пунктом порядке, оплате не подлежат.</w:t>
      </w:r>
    </w:p>
    <w:p w14:paraId="2FB3C11F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1E04809B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Ответственность Сторон</w:t>
      </w:r>
    </w:p>
    <w:p w14:paraId="2DC67295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3126816A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За невыполнение или ненадлежащее выполнение условий Договора Стороны несут ответственность в соответствии с законодательством Российской Федерации и условиями Договора.</w:t>
      </w:r>
    </w:p>
    <w:p w14:paraId="2D3F9DB2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полного (частичного) невыполнения или ненадлежащего выполнения условий Договора одной из Сторон виновная Сторона обязана возместить другой Стороне причиненные убытки.</w:t>
      </w:r>
    </w:p>
    <w:p w14:paraId="7C917580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В случае просрочки оказания Услуг более чем на 5 (пять) рабочих дней, как отдельных этапов Услуг, оказания Услуг в целом так и сроков устранения выявленных недостатков по вине Исполнителя, последний </w:t>
      </w:r>
      <w:r w:rsidRPr="00130B72">
        <w:rPr>
          <w:sz w:val="22"/>
          <w:szCs w:val="22"/>
          <w:bdr w:val="none" w:sz="0" w:space="0" w:color="auto" w:frame="1"/>
          <w:lang w:val="ru-RU"/>
        </w:rPr>
        <w:t>уплачивает Заказчику неустойку в размере одной трехсотой ключевой ставки Банка России, действовавшей в соответствующие периоды, но не более 10% от суммы задолженности</w:t>
      </w:r>
      <w:r w:rsidRPr="00130B72">
        <w:rPr>
          <w:sz w:val="22"/>
          <w:szCs w:val="22"/>
          <w:lang w:val="ru-RU"/>
        </w:rPr>
        <w:t>.</w:t>
      </w:r>
    </w:p>
    <w:p w14:paraId="7355A669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просрочки Заказчиком оплаты Услуг Исполнителя более чем на 5 (пять) рабочих дней, Заказчик уплачивает Исполнителю неустойку за каждый день просрочки в размере 0,01% от стоимости несвоевременно оплаченного объема Услуг.</w:t>
      </w:r>
    </w:p>
    <w:p w14:paraId="37DDEE2D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Обязанность по возмещению убытков, выплате неустойки (штрафов, пеней) возникает при наличии оснований для их выплаты и с момента предъявления ответственной Стороне требований об их выплате потерпевшей Стороной.</w:t>
      </w:r>
    </w:p>
    <w:p w14:paraId="5806FAB4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Уплата неустойки (пени, штрафов) не освобождает Стороны от исполнения обязательств по Договору.</w:t>
      </w:r>
    </w:p>
    <w:p w14:paraId="1ECCBABD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2F2494FE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Условия о конфиденциальности</w:t>
      </w:r>
    </w:p>
    <w:p w14:paraId="29748DD2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777177F2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Стороны признают, что во время исполнения ими Договора им может стать известна конфиденциальная информация, связанная как с их деятельностью, так и с деятельностью третьих лиц, в интересах которых они действуют, включая, но, не ограничиваясь: финансовая информация, информация о правах собственности, «ноу-хау», список контрагентов и партнеров, планы и стратегии, цели и любая другая информация, касающаяся деятельности Сторон («Конфиденциальная информация»).</w:t>
      </w:r>
    </w:p>
    <w:p w14:paraId="571363C4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Стороны подтверждают, что они ни в течение срока действия Договора, ни в течение 5 (пяти) лет после его расторжения не разгласят каким-либо возможным способом какому-либо лицу сведения, составляющие Конфиденциальную информацию, ставшие им известными в связи с исполнением своих обязанностей по Договору. Исключение составляют следующие случаи:</w:t>
      </w:r>
    </w:p>
    <w:p w14:paraId="1DE742ED" w14:textId="77777777" w:rsidR="00A85B6F" w:rsidRPr="00130B72" w:rsidRDefault="00A85B6F" w:rsidP="00A85B6F">
      <w:pPr>
        <w:pStyle w:val="a6"/>
        <w:numPr>
          <w:ilvl w:val="0"/>
          <w:numId w:val="3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разглашение Конфиденциальной информации с письменного согласия заинтересованной Стороны; </w:t>
      </w:r>
    </w:p>
    <w:p w14:paraId="4BFF4714" w14:textId="77777777" w:rsidR="00A85B6F" w:rsidRPr="00130B72" w:rsidRDefault="00A85B6F" w:rsidP="00A85B6F">
      <w:pPr>
        <w:pStyle w:val="a6"/>
        <w:numPr>
          <w:ilvl w:val="0"/>
          <w:numId w:val="3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сведения, составляющие Конфиденциальную информацию, стали общеизвестными не по вине Сторон; </w:t>
      </w:r>
    </w:p>
    <w:p w14:paraId="1B56A0F6" w14:textId="77777777" w:rsidR="00A85B6F" w:rsidRPr="00130B72" w:rsidRDefault="00A85B6F" w:rsidP="00A85B6F">
      <w:pPr>
        <w:pStyle w:val="a6"/>
        <w:numPr>
          <w:ilvl w:val="0"/>
          <w:numId w:val="3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разглашение сведений, составляющих Конфиденциальную информацию, требуется по решению суда либо по запросу компетентных государственных органов.</w:t>
      </w:r>
    </w:p>
    <w:p w14:paraId="6569B6E9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если от одной из Сторон требуется разгласить сведения, составляющие Конфиденциальную информацию, компетентным государственным органам или в суде, или в иных случаях, то она обязана незамедлительно уведомить об этом другую Сторону.</w:t>
      </w:r>
    </w:p>
    <w:p w14:paraId="239AF5AB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Антикоррупционные условия</w:t>
      </w:r>
    </w:p>
    <w:p w14:paraId="0ACF5F9D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5093D03E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1A8BBEE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При исполнении своих обязательств по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13E7865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Каждая из Сторон Договора отказывается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и другими, не поименованными в настоящем пункте способами, ставящего работника в определенную зависимость и направленного на обеспечение выполнения этим работником каких-либо действий в пользу стимулирующей его Стороны.</w:t>
      </w:r>
    </w:p>
    <w:p w14:paraId="649D99D9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Под действиями работника, осуществляемыми в пользу стимулирующей его Стороны, понимаются:</w:t>
      </w:r>
    </w:p>
    <w:p w14:paraId="0D240DE6" w14:textId="77777777" w:rsidR="00A85B6F" w:rsidRPr="00130B72" w:rsidRDefault="00A85B6F" w:rsidP="00A85B6F">
      <w:pPr>
        <w:pStyle w:val="a6"/>
        <w:numPr>
          <w:ilvl w:val="1"/>
          <w:numId w:val="4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предоставление неоправданных преимуществ по сравнению с другими контрагентами;</w:t>
      </w:r>
    </w:p>
    <w:p w14:paraId="3B35F1E5" w14:textId="77777777" w:rsidR="00A85B6F" w:rsidRPr="00130B72" w:rsidRDefault="00A85B6F" w:rsidP="00A85B6F">
      <w:pPr>
        <w:pStyle w:val="a6"/>
        <w:numPr>
          <w:ilvl w:val="1"/>
          <w:numId w:val="4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предоставление каких-либо гарантий;</w:t>
      </w:r>
    </w:p>
    <w:p w14:paraId="1F8DA0A8" w14:textId="77777777" w:rsidR="00A85B6F" w:rsidRPr="00130B72" w:rsidRDefault="00A85B6F" w:rsidP="00A85B6F">
      <w:pPr>
        <w:pStyle w:val="a6"/>
        <w:numPr>
          <w:ilvl w:val="1"/>
          <w:numId w:val="4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ускорение существующих процедур;</w:t>
      </w:r>
    </w:p>
    <w:p w14:paraId="175904EE" w14:textId="77777777" w:rsidR="00A85B6F" w:rsidRPr="00130B72" w:rsidRDefault="00A85B6F" w:rsidP="00A85B6F">
      <w:pPr>
        <w:pStyle w:val="a6"/>
        <w:numPr>
          <w:ilvl w:val="1"/>
          <w:numId w:val="4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4D1EE545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5 (пяти) рабочих дней с даты направления письменного уведомления.</w:t>
      </w:r>
    </w:p>
    <w:p w14:paraId="354E547F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настоящих условий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90C4A1B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lastRenderedPageBreak/>
        <w:t>Стороны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деятельность.</w:t>
      </w:r>
    </w:p>
    <w:p w14:paraId="0783A99B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Стороны признают, что их возможные неправомерные действия и нарушение антикоррупционных условий Договора могут повлечь за собой неблагоприятные последствия – от понижения рейтинга надежности контрагента до существенных ограничений по взаимодействию с контрагентом, вплоть до расторжения Договора.</w:t>
      </w:r>
    </w:p>
    <w:p w14:paraId="610E50D6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Стороны гарантируют осуществление надлежащего разбирательства по представленным в рамках исполнения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ситуаций.</w:t>
      </w:r>
    </w:p>
    <w:p w14:paraId="7D3FFE0D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Стороны гарантируют полную конфиденциальность при исполнении антикоррупционных условий Договора, а также отсутствие негативных последствий как для обращающейся Стороны в целом, так и для конкретных работников обращающейся Стороны, сообщивших о факте нарушений.</w:t>
      </w:r>
    </w:p>
    <w:p w14:paraId="1B023089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3E0CBC54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Обстоятельства непреодолимой силы (форс-мажор)</w:t>
      </w:r>
    </w:p>
    <w:p w14:paraId="09A1C413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1DEBD36A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Стороны освобождаются от ответственности за частичное или полное неисполнение обязательств по Договору, если таковые явились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войны, военные действия любого характера, блокады, забастовки, землетрясения, наводнения, пожары и другие стихийные бедствия.</w:t>
      </w:r>
    </w:p>
    <w:p w14:paraId="7B1A3A0F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Если какая-либо из Сторон пострадает от событий, описанных в п. 8.1. Договора, она должна незамедлительно (в течение трех дней) известить другую Сторону об этом в письменном виде. Письменное извещение должно содержать описание чрезвычайного обстоятельства и оценку последствий, а также объяснения, каким образом данное событие может повлиять на выполнение Стороной своих обязательств по Договору, и когда станет возможным выполнение этих обязательств.</w:t>
      </w:r>
    </w:p>
    <w:p w14:paraId="38324643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proofErr w:type="spellStart"/>
      <w:r w:rsidRPr="00130B72">
        <w:rPr>
          <w:sz w:val="22"/>
          <w:szCs w:val="22"/>
          <w:lang w:val="ru-RU"/>
        </w:rPr>
        <w:t>Неуведомление</w:t>
      </w:r>
      <w:proofErr w:type="spellEnd"/>
      <w:r w:rsidRPr="00130B72">
        <w:rPr>
          <w:sz w:val="22"/>
          <w:szCs w:val="22"/>
          <w:lang w:val="ru-RU"/>
        </w:rPr>
        <w:t xml:space="preserve"> или несвоевременное уведомление лишает Стороны права ссылаться на указанные обстоятельства как на основание, освобождающее от ответственности за неисполнение или ненадлежащее исполнение обязательств по Договору. </w:t>
      </w:r>
    </w:p>
    <w:p w14:paraId="7BBE5912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Если обстоятельства непреодолимой силы действуют более 30 (тридцати) дней, каждая из Сторон вправе расторгнуть Договор в одностороннем порядке, если не было достигнуто соглашение об альтернативных путях исполнения Договора, письменно уведомив об этом другую Сторону Договора не менее чем за 10 (десять) дней до предполагаемой даты расторжения.</w:t>
      </w:r>
    </w:p>
    <w:p w14:paraId="506BF47C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досрочного расторжения Договора в порядке, указанном в п. 8.4. Договора, расчеты производятся Сторонами по состоянию на момент возникновения таких обстоятельств непреодолимой силы.</w:t>
      </w:r>
    </w:p>
    <w:p w14:paraId="588F1715" w14:textId="77777777" w:rsidR="00A85B6F" w:rsidRPr="00130B72" w:rsidRDefault="00A85B6F" w:rsidP="00A85B6F">
      <w:pPr>
        <w:pStyle w:val="a6"/>
        <w:ind w:left="360"/>
        <w:rPr>
          <w:sz w:val="22"/>
          <w:szCs w:val="22"/>
          <w:lang w:val="ru-RU"/>
        </w:rPr>
      </w:pPr>
    </w:p>
    <w:p w14:paraId="047558E6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Срок действия, порядок расторжения и изменения Договора</w:t>
      </w:r>
    </w:p>
    <w:p w14:paraId="24E021FC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45847D63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Договор вступает в силу с даты подписания его Сторонами и действует до выполнения Сторонами взаимных обязательств.</w:t>
      </w:r>
    </w:p>
    <w:p w14:paraId="06CB2BB1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Договор может быть расторгнут:</w:t>
      </w:r>
    </w:p>
    <w:p w14:paraId="3B57C7EB" w14:textId="77777777" w:rsidR="00A85B6F" w:rsidRPr="00130B72" w:rsidRDefault="00A85B6F" w:rsidP="00A85B6F">
      <w:pPr>
        <w:pStyle w:val="a6"/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по соглашению Сторон;</w:t>
      </w:r>
    </w:p>
    <w:p w14:paraId="319D5910" w14:textId="77777777" w:rsidR="00A85B6F" w:rsidRPr="00130B72" w:rsidRDefault="00A85B6F" w:rsidP="00A85B6F">
      <w:pPr>
        <w:pStyle w:val="a6"/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по инициативе любой из Сторон в одностороннем внесудебном порядке при условии направления уведомления за 15 (пятнадцать) дней до предполагаемой даты расторжения;</w:t>
      </w:r>
    </w:p>
    <w:p w14:paraId="7C6E9AB8" w14:textId="77777777" w:rsidR="00A85B6F" w:rsidRPr="00130B72" w:rsidRDefault="00A85B6F" w:rsidP="00A85B6F">
      <w:pPr>
        <w:pStyle w:val="a6"/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судебном порядке, согласно действующему законодательству Российской Федерации.</w:t>
      </w:r>
    </w:p>
    <w:p w14:paraId="3A3271DD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В случае расторжения Договора по инициативе Заказчика, Заказчик оплачивает фактически оказанные Услуги и компенсирует Исполнителю понесенные расходы, подтвержденные документально. </w:t>
      </w:r>
    </w:p>
    <w:p w14:paraId="3C471037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Сторонами.</w:t>
      </w:r>
    </w:p>
    <w:p w14:paraId="0D45DB29" w14:textId="77777777" w:rsidR="00A85B6F" w:rsidRPr="00130B72" w:rsidRDefault="00A85B6F" w:rsidP="00A85B6F">
      <w:pPr>
        <w:pStyle w:val="a6"/>
        <w:tabs>
          <w:tab w:val="left" w:pos="851"/>
        </w:tabs>
        <w:ind w:left="284"/>
        <w:jc w:val="both"/>
        <w:rPr>
          <w:sz w:val="22"/>
          <w:szCs w:val="22"/>
          <w:lang w:val="ru-RU"/>
        </w:rPr>
      </w:pPr>
    </w:p>
    <w:p w14:paraId="4BF56AD1" w14:textId="77777777" w:rsidR="00A85B6F" w:rsidRPr="00130B72" w:rsidRDefault="00A85B6F" w:rsidP="00A85B6F">
      <w:pPr>
        <w:pStyle w:val="a6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lastRenderedPageBreak/>
        <w:t>Порядок урегулирования споров</w:t>
      </w:r>
    </w:p>
    <w:p w14:paraId="210FB33D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725BE06E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возникновения любых противоречий, претензий и разногласий, а также споров, связанных с исполнением Договора, Стороны принимают усилия для урегулирования таких противоречий, претензий и разногласий путем переговоров.</w:t>
      </w:r>
    </w:p>
    <w:p w14:paraId="49BDE1C8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</w:pPr>
      <w:r w:rsidRPr="00130B72"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  <w:t>До предъявления иска Сторона, которая считает, что ее права нарушены (заинтересованная Сторона) обязана направить другой Стороне письменную мотивированную претензию.</w:t>
      </w:r>
    </w:p>
    <w:p w14:paraId="148B9F62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</w:pPr>
      <w:r w:rsidRPr="00130B72"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  <w:t xml:space="preserve">Сторона, которая получила претензию, обязана направить письменный мотивированный ответ другой Стороне в течение 7 (Семи) рабочих дней с момента получения претензии. </w:t>
      </w:r>
    </w:p>
    <w:p w14:paraId="4B6E3164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</w:pPr>
      <w:r w:rsidRPr="00130B72"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  <w:t>Все споры по Договору передаются Сторонами на рассмотрение Арбитражного суда Московской области.</w:t>
      </w:r>
    </w:p>
    <w:p w14:paraId="5D69AB68" w14:textId="77777777" w:rsidR="00A85B6F" w:rsidRPr="00130B72" w:rsidRDefault="00A85B6F" w:rsidP="00A85B6F">
      <w:pPr>
        <w:pStyle w:val="a6"/>
        <w:tabs>
          <w:tab w:val="left" w:pos="851"/>
        </w:tabs>
        <w:ind w:left="284"/>
        <w:jc w:val="both"/>
        <w:rPr>
          <w:rFonts w:eastAsia="Times New Roman"/>
          <w:bCs/>
          <w:sz w:val="22"/>
          <w:szCs w:val="22"/>
          <w:bdr w:val="none" w:sz="0" w:space="0" w:color="auto"/>
          <w:lang w:val="ru-RU" w:eastAsia="ru-RU"/>
        </w:rPr>
      </w:pPr>
    </w:p>
    <w:p w14:paraId="39E1AC11" w14:textId="77777777" w:rsidR="00A85B6F" w:rsidRPr="00130B72" w:rsidRDefault="00A85B6F" w:rsidP="00A85B6F">
      <w:pPr>
        <w:pStyle w:val="a6"/>
        <w:numPr>
          <w:ilvl w:val="0"/>
          <w:numId w:val="1"/>
        </w:numPr>
        <w:tabs>
          <w:tab w:val="left" w:pos="851"/>
        </w:tabs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Заверения об обстоятельствах</w:t>
      </w:r>
    </w:p>
    <w:p w14:paraId="2192E89C" w14:textId="77777777" w:rsidR="00A85B6F" w:rsidRPr="00130B72" w:rsidRDefault="00A85B6F" w:rsidP="00A85B6F">
      <w:pPr>
        <w:pStyle w:val="a6"/>
        <w:tabs>
          <w:tab w:val="left" w:pos="851"/>
        </w:tabs>
        <w:ind w:left="480"/>
        <w:rPr>
          <w:b/>
          <w:sz w:val="22"/>
          <w:szCs w:val="22"/>
          <w:lang w:val="ru-RU"/>
        </w:rPr>
      </w:pPr>
    </w:p>
    <w:p w14:paraId="1BF279BF" w14:textId="77777777" w:rsidR="00A85B6F" w:rsidRPr="00130B72" w:rsidRDefault="00A85B6F" w:rsidP="00A85B6F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792" w:hanging="508"/>
        <w:jc w:val="both"/>
        <w:rPr>
          <w:rFonts w:eastAsia="Calibri"/>
          <w:color w:val="000000" w:themeColor="text1"/>
          <w:sz w:val="22"/>
          <w:szCs w:val="22"/>
        </w:rPr>
      </w:pPr>
      <w:r w:rsidRPr="00130B72">
        <w:rPr>
          <w:color w:val="000000" w:themeColor="text1"/>
          <w:sz w:val="22"/>
          <w:szCs w:val="22"/>
        </w:rPr>
        <w:t>Заключая настоящий Договор, Стороны заявляют и заверяют друг друга в следующем:</w:t>
      </w:r>
    </w:p>
    <w:p w14:paraId="40355C65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 xml:space="preserve">Стороны имеют все полномочия заключить настоящий Договор и выполнить взятые на себя обязательства по настоящему Договору. Сторонами соблюдены требования законодательства и собственных нормативных актов к заключению Договора, включая требования о заключении крупных сделок, </w:t>
      </w:r>
      <w:r w:rsidRPr="00130B72">
        <w:rPr>
          <w:sz w:val="22"/>
          <w:szCs w:val="22"/>
          <w:lang w:val="ru-RU"/>
        </w:rPr>
        <w:t xml:space="preserve">сделок, в совершении которых имеется заинтересованность и прочих.  </w:t>
      </w:r>
    </w:p>
    <w:p w14:paraId="5A265785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Лица, подписывающие настоящий Договор и все документы, относящиеся к нему, имеют на это необходимые полномочия. Сторона и органы управления Стороны не являются участниками корпоративного спора.</w:t>
      </w:r>
    </w:p>
    <w:p w14:paraId="0BF87870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Информация, предоставленная Сторонами друг другу в связи с настоящим Договором, является достоверной, полной и точной во всех отношениях, и никто не скрыл обстоятельств, которые при обнаружении могли бы негативно повлиять на возможность исполнения Сторонами обязательств по настоящему Договору.</w:t>
      </w:r>
    </w:p>
    <w:p w14:paraId="56312279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Все документы, касающиеся настоящего Договора, являются должным образом подписанными и обязательными для Сторон.</w:t>
      </w:r>
    </w:p>
    <w:p w14:paraId="3604683B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Отсутствуют основания и, как следствие, вероятность возбуждения в отношении Сторон в настоящее время или в обозримом будущем процедуры банкротства, реорганизации или ликвидации.</w:t>
      </w:r>
    </w:p>
    <w:p w14:paraId="621F64F7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Договор заключается Сторонами добровольно и на взаимовыгодных условиях, Сторонам настоящего Договора и их представителям не поступают угрозы и в отношении них не совершаются насильственные действия, направленные на понуждение их к заключению настоящего Договора;</w:t>
      </w:r>
    </w:p>
    <w:p w14:paraId="69714726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Обязательства, принятые Сторонами на себя в настоящем Договоре, являются законными и действительными обязательствами, исполнение которых может быть истребовано в принудительном порядке.</w:t>
      </w:r>
    </w:p>
    <w:p w14:paraId="39C35A77" w14:textId="77777777" w:rsidR="00A85B6F" w:rsidRPr="00130B72" w:rsidRDefault="00A85B6F" w:rsidP="00A85B6F">
      <w:pPr>
        <w:pStyle w:val="a6"/>
        <w:numPr>
          <w:ilvl w:val="2"/>
          <w:numId w:val="1"/>
        </w:numPr>
        <w:ind w:left="0" w:firstLine="284"/>
        <w:jc w:val="both"/>
        <w:rPr>
          <w:color w:val="000000"/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>Стороны надлежащим образом зарегистрированы и поставлены на налоговый учет в качестве субъектов хозяйственной и иной, не запрещенной законом деятельности, действуют добросовестно, осуществляют оплату налоговых платежей в порядке и в сроки, установленные действующим законодательством Российской Федерации.</w:t>
      </w:r>
    </w:p>
    <w:p w14:paraId="16726305" w14:textId="77777777" w:rsidR="00A85B6F" w:rsidRPr="00130B72" w:rsidRDefault="00A85B6F" w:rsidP="00A85B6F">
      <w:pPr>
        <w:pStyle w:val="a6"/>
        <w:ind w:left="284"/>
        <w:jc w:val="both"/>
        <w:rPr>
          <w:color w:val="000000"/>
          <w:sz w:val="22"/>
          <w:szCs w:val="22"/>
          <w:lang w:val="ru-RU"/>
        </w:rPr>
      </w:pPr>
    </w:p>
    <w:p w14:paraId="3D4D7DD9" w14:textId="77777777" w:rsidR="00A85B6F" w:rsidRPr="00130B72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130B72">
        <w:rPr>
          <w:b/>
          <w:sz w:val="22"/>
          <w:szCs w:val="22"/>
          <w:lang w:val="ru-RU"/>
        </w:rPr>
        <w:t>Прочие условия</w:t>
      </w:r>
    </w:p>
    <w:p w14:paraId="60E1CF2A" w14:textId="77777777" w:rsidR="00A85B6F" w:rsidRPr="00130B72" w:rsidRDefault="00A85B6F" w:rsidP="00A85B6F">
      <w:pPr>
        <w:pStyle w:val="a6"/>
        <w:ind w:left="360"/>
        <w:rPr>
          <w:b/>
          <w:sz w:val="22"/>
          <w:szCs w:val="22"/>
          <w:lang w:val="ru-RU"/>
        </w:rPr>
      </w:pPr>
    </w:p>
    <w:p w14:paraId="51D55639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color w:val="000000"/>
          <w:sz w:val="22"/>
          <w:szCs w:val="22"/>
          <w:lang w:val="ru-RU"/>
        </w:rPr>
        <w:t xml:space="preserve">Все уведомления и сообщения Сторон, связанные с исполнением, изменением или прекращением настоящего Договора, направляются в письменной форме по реквизитам, указанным в Договоре. </w:t>
      </w:r>
      <w:r w:rsidRPr="00130B72">
        <w:rPr>
          <w:sz w:val="22"/>
          <w:szCs w:val="22"/>
          <w:lang w:val="ru-RU"/>
        </w:rPr>
        <w:t xml:space="preserve">Уведомления и сообщения (далее – «уведомления») в рамках настоящего Договора могут направляться либо на адреса электронной почты Сторон (только по адресам и только с адресов, указанных в Договоре), либо заказным или ценным письмом, либо курьером, с подтверждением вложения и вручения адресату. </w:t>
      </w:r>
    </w:p>
    <w:p w14:paraId="0059ABFE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Переписка Сторон, связанная с отказом одной из Сторон от исполнения настоящего Договора, или с внесением в него изменений должна осуществляться заказными либо ценными письмами с уведомлением о вручении, или при помощи курьерской связи, за подписью уполномоченных представителей Сторон с подтверждением вложения и вручения адресату. </w:t>
      </w:r>
    </w:p>
    <w:p w14:paraId="0B27D63D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 случае выбытия или уклонения адресата от получения уведомления, а также в случае, когда адресат письменно не сообщит отправителю об изменении адреса и реквизитов доставки уведомлений и уведомление будет доставлено по ранее указанному адресатом адресу или реквизитам, либо по адресу и реквизитам, указанным в настоящем Договоре, адресат несет всю ответственность за недоставку или невозможность доставки уведомления и уведомления считаются доставленными.</w:t>
      </w:r>
    </w:p>
    <w:p w14:paraId="1252A706" w14:textId="77777777" w:rsidR="00A85B6F" w:rsidRPr="00130B72" w:rsidRDefault="00A85B6F" w:rsidP="00A85B6F">
      <w:pPr>
        <w:pStyle w:val="a6"/>
        <w:numPr>
          <w:ilvl w:val="1"/>
          <w:numId w:val="1"/>
        </w:numPr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lastRenderedPageBreak/>
        <w:t>При изменении наименования, адреса местонахождения, платежных реквизитов или реорганизации, Стороны обязаны письменно в двухнедельный срок сообщить другой Стороне о произошедших изменениях. Такие извещения считаются автоматически изменяющими соответствующие положения настоящего Договора и должны быть оформлены и подписаны уполномоченным на то лицом. До получения соответствующего уведомления направленная корреспонденция и/или исполнение обязательства по адресам и реквизитам, указанным в настоящем Договоре, считаются надлежащими (совершенными надлежащим образом).</w:t>
      </w:r>
    </w:p>
    <w:p w14:paraId="07DE5044" w14:textId="77777777" w:rsidR="00A85B6F" w:rsidRPr="00130B72" w:rsidRDefault="00A85B6F" w:rsidP="00A85B6F">
      <w:pPr>
        <w:numPr>
          <w:ilvl w:val="1"/>
          <w:numId w:val="1"/>
        </w:numPr>
        <w:ind w:left="0" w:firstLine="284"/>
        <w:jc w:val="both"/>
        <w:rPr>
          <w:sz w:val="22"/>
          <w:szCs w:val="22"/>
        </w:rPr>
      </w:pPr>
      <w:r w:rsidRPr="00130B72">
        <w:rPr>
          <w:sz w:val="22"/>
          <w:szCs w:val="22"/>
        </w:rPr>
        <w:t>Если какое-либо положение настоящего Договора будет признано судом или административным органом незаконным или недействительным, решение о его незаконности или недействительности считается частным и остальные положения Договора сохраняют свою полную силу и действие.</w:t>
      </w:r>
    </w:p>
    <w:p w14:paraId="76B9E2AE" w14:textId="77777777" w:rsidR="00A85B6F" w:rsidRPr="00130B72" w:rsidRDefault="00A85B6F" w:rsidP="00A85B6F">
      <w:pPr>
        <w:numPr>
          <w:ilvl w:val="1"/>
          <w:numId w:val="1"/>
        </w:numPr>
        <w:ind w:left="0" w:firstLine="284"/>
        <w:jc w:val="both"/>
        <w:rPr>
          <w:sz w:val="22"/>
          <w:szCs w:val="22"/>
        </w:rPr>
      </w:pPr>
      <w:r w:rsidRPr="00130B72">
        <w:rPr>
          <w:sz w:val="22"/>
          <w:szCs w:val="22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 утрачивают юридическую силу. При этом обязательства Заказчика (при их наличии) прекращаются надлежащим исполнением.</w:t>
      </w:r>
    </w:p>
    <w:p w14:paraId="543A2894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Договор составлен в 2 (двух) экземплярах, по одному для каждой из Сторон, имеющих одинаковую юридическую силу.</w:t>
      </w:r>
    </w:p>
    <w:p w14:paraId="5633A5A2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>Во всем, что не предусмотрено Договором, Стороны руководствуются действующим законодательством Российской Федерации.</w:t>
      </w:r>
    </w:p>
    <w:p w14:paraId="166618F6" w14:textId="77777777" w:rsidR="00A85B6F" w:rsidRPr="00130B72" w:rsidRDefault="00A85B6F" w:rsidP="00A85B6F">
      <w:pPr>
        <w:pStyle w:val="a6"/>
        <w:numPr>
          <w:ilvl w:val="1"/>
          <w:numId w:val="1"/>
        </w:numPr>
        <w:tabs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К Договору прилагаются и являются его неотъемлемой частью Спецификация (Приложение № 1) и Форма акта сдачи-приемки оказанных Услуг (Приложение № 2). </w:t>
      </w:r>
    </w:p>
    <w:p w14:paraId="65D8586D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37C53D3E" w14:textId="77777777" w:rsidR="00D8533A" w:rsidRPr="00104401" w:rsidRDefault="00D8533A">
      <w:pPr>
        <w:spacing w:after="160" w:line="259" w:lineRule="auto"/>
        <w:rPr>
          <w:rFonts w:eastAsia="Arial Unicode MS"/>
          <w:b/>
          <w:sz w:val="22"/>
          <w:szCs w:val="22"/>
          <w:bdr w:val="nil"/>
          <w:lang w:eastAsia="en-US"/>
        </w:rPr>
      </w:pPr>
      <w:r>
        <w:rPr>
          <w:b/>
          <w:sz w:val="22"/>
          <w:szCs w:val="22"/>
        </w:rPr>
        <w:br w:type="page"/>
      </w:r>
    </w:p>
    <w:p w14:paraId="24CB3FBA" w14:textId="77777777" w:rsidR="00A85B6F" w:rsidRPr="00D8533A" w:rsidRDefault="00A85B6F" w:rsidP="00A85B6F">
      <w:pPr>
        <w:pStyle w:val="a6"/>
        <w:numPr>
          <w:ilvl w:val="0"/>
          <w:numId w:val="1"/>
        </w:numPr>
        <w:jc w:val="center"/>
        <w:rPr>
          <w:b/>
          <w:sz w:val="22"/>
          <w:szCs w:val="22"/>
          <w:lang w:val="ru-RU"/>
        </w:rPr>
      </w:pPr>
      <w:r w:rsidRPr="00D8533A">
        <w:rPr>
          <w:b/>
          <w:sz w:val="22"/>
          <w:szCs w:val="22"/>
          <w:lang w:val="ru-RU"/>
        </w:rPr>
        <w:lastRenderedPageBreak/>
        <w:t>Адреса, реквизиты и подписи Сторон</w:t>
      </w:r>
    </w:p>
    <w:p w14:paraId="245891FF" w14:textId="77777777" w:rsidR="00A85B6F" w:rsidRPr="00D8533A" w:rsidRDefault="00A85B6F" w:rsidP="00A85B6F">
      <w:pPr>
        <w:pStyle w:val="a6"/>
        <w:ind w:left="360"/>
        <w:rPr>
          <w:b/>
          <w:sz w:val="22"/>
          <w:szCs w:val="22"/>
          <w:lang w:val="ru-RU"/>
        </w:rPr>
      </w:pPr>
    </w:p>
    <w:tbl>
      <w:tblPr>
        <w:tblW w:w="99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5562"/>
      </w:tblGrid>
      <w:tr w:rsidR="00A85B6F" w:rsidRPr="00130B72" w14:paraId="130C8F97" w14:textId="77777777" w:rsidTr="00956CAF">
        <w:trPr>
          <w:trHeight w:val="491"/>
        </w:trPr>
        <w:tc>
          <w:tcPr>
            <w:tcW w:w="4395" w:type="dxa"/>
            <w:shd w:val="clear" w:color="auto" w:fill="auto"/>
          </w:tcPr>
          <w:p w14:paraId="74E5ABCA" w14:textId="77777777" w:rsidR="00A85B6F" w:rsidRDefault="00104401" w:rsidP="00956CAF">
            <w:pPr>
              <w:pStyle w:val="a6"/>
              <w:ind w:left="0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="00A85B6F" w:rsidRPr="00130B72">
              <w:rPr>
                <w:b/>
                <w:sz w:val="22"/>
                <w:szCs w:val="22"/>
                <w:lang w:val="ru-RU"/>
              </w:rPr>
              <w:t>:</w:t>
            </w:r>
          </w:p>
          <w:p w14:paraId="7E2A51DF" w14:textId="275E3081" w:rsidR="00D8533A" w:rsidRPr="009B7144" w:rsidRDefault="00DE5291" w:rsidP="00D8533A">
            <w:r>
              <w:rPr>
                <w:b/>
                <w:bCs/>
                <w:color w:val="0C0E31"/>
              </w:rPr>
              <w:t>_</w:t>
            </w:r>
          </w:p>
          <w:p w14:paraId="3893E5ED" w14:textId="77777777" w:rsidR="00D8533A" w:rsidRPr="00130B72" w:rsidRDefault="00D8533A" w:rsidP="00956CAF">
            <w:pPr>
              <w:pStyle w:val="a6"/>
              <w:ind w:left="0"/>
              <w:rPr>
                <w:b/>
                <w:lang w:val="ru-RU"/>
              </w:rPr>
            </w:pPr>
          </w:p>
        </w:tc>
        <w:tc>
          <w:tcPr>
            <w:tcW w:w="5562" w:type="dxa"/>
            <w:shd w:val="clear" w:color="auto" w:fill="auto"/>
          </w:tcPr>
          <w:p w14:paraId="1CE89023" w14:textId="77777777" w:rsidR="00104401" w:rsidRDefault="00104401" w:rsidP="00104401">
            <w:pPr>
              <w:pStyle w:val="a6"/>
              <w:ind w:left="0"/>
              <w:rPr>
                <w:b/>
                <w:lang w:val="ru-RU"/>
              </w:rPr>
            </w:pPr>
            <w:r w:rsidRPr="00130B72">
              <w:rPr>
                <w:b/>
                <w:sz w:val="22"/>
                <w:szCs w:val="22"/>
                <w:lang w:val="ru-RU"/>
              </w:rPr>
              <w:t>Заказчик:</w:t>
            </w:r>
          </w:p>
          <w:p w14:paraId="20EE5CCB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Санкт-Петербургское государственное бюджетное профессиональное образовательное учреждение «Академия креативных индустрий «ЛОКОН»</w:t>
            </w:r>
          </w:p>
          <w:p w14:paraId="736A958F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 xml:space="preserve">198206, Россия, г. Санкт-Петербург, ул. </w:t>
            </w:r>
            <w:proofErr w:type="gramStart"/>
            <w:r w:rsidRPr="00130B72">
              <w:rPr>
                <w:rFonts w:ascii="Times New Roman" w:hAnsi="Times New Roman"/>
                <w:lang w:eastAsia="ru-RU"/>
              </w:rPr>
              <w:t>Пионерстроя  д.25</w:t>
            </w:r>
            <w:proofErr w:type="gramEnd"/>
            <w:r w:rsidRPr="00130B72">
              <w:rPr>
                <w:rFonts w:ascii="Times New Roman" w:hAnsi="Times New Roman"/>
                <w:lang w:eastAsia="ru-RU"/>
              </w:rPr>
              <w:t xml:space="preserve"> литер А.</w:t>
            </w:r>
          </w:p>
          <w:p w14:paraId="5AF88988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Телефон, (812) 744-9397, (812) 744-82-09</w:t>
            </w:r>
          </w:p>
          <w:p w14:paraId="0BC1068B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ИНН 7807014861</w:t>
            </w:r>
          </w:p>
          <w:p w14:paraId="0724B7B3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КПП 780701001</w:t>
            </w:r>
          </w:p>
          <w:p w14:paraId="26A80028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>ОКПО: 39414580</w:t>
            </w:r>
          </w:p>
          <w:p w14:paraId="161AC5DE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>ОГРН: 1027804608810 от 20.12.2002 г.</w:t>
            </w:r>
          </w:p>
          <w:p w14:paraId="1C258621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 xml:space="preserve">ОКФС: 13 </w:t>
            </w:r>
          </w:p>
          <w:p w14:paraId="66976778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 xml:space="preserve">ОКОГУ: 2300223 </w:t>
            </w:r>
          </w:p>
          <w:p w14:paraId="59694B5F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>ОКОПФ: 75203</w:t>
            </w:r>
          </w:p>
          <w:p w14:paraId="377D611E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>ОКТМО: 40356000</w:t>
            </w:r>
          </w:p>
          <w:p w14:paraId="60037B10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</w:rPr>
            </w:pPr>
            <w:r w:rsidRPr="00130B72">
              <w:rPr>
                <w:rFonts w:ascii="Times New Roman" w:hAnsi="Times New Roman"/>
              </w:rPr>
              <w:t>ОКАТО: 40279 </w:t>
            </w:r>
          </w:p>
          <w:p w14:paraId="0094F360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Северо-Западное ГУ Банка России//УФК по г.Санкт-Петербургу г.Санкт-Петербург</w:t>
            </w:r>
          </w:p>
          <w:p w14:paraId="6D496631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Комитет финансов (СПб ГБПОУ «Академия «ЛОКОН», лицевой счет 0191037)</w:t>
            </w:r>
          </w:p>
          <w:p w14:paraId="33E2481C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Р/с 03224643400000007200</w:t>
            </w:r>
          </w:p>
          <w:p w14:paraId="0AF5252E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Номер счёта банка плательщика к/с 40102810945370000005</w:t>
            </w:r>
          </w:p>
          <w:p w14:paraId="79A0025D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30B72">
              <w:rPr>
                <w:rFonts w:ascii="Times New Roman" w:hAnsi="Times New Roman"/>
                <w:lang w:eastAsia="ru-RU"/>
              </w:rPr>
              <w:t>БИК    014030106</w:t>
            </w:r>
          </w:p>
          <w:p w14:paraId="0A87B3E2" w14:textId="77777777" w:rsidR="00A85B6F" w:rsidRPr="00130B72" w:rsidRDefault="00A85B6F" w:rsidP="00956CAF">
            <w:pPr>
              <w:rPr>
                <w:b/>
              </w:rPr>
            </w:pPr>
          </w:p>
        </w:tc>
      </w:tr>
      <w:tr w:rsidR="00D8533A" w:rsidRPr="00130B72" w14:paraId="601B773F" w14:textId="77777777" w:rsidTr="00956CAF">
        <w:trPr>
          <w:trHeight w:val="280"/>
        </w:trPr>
        <w:tc>
          <w:tcPr>
            <w:tcW w:w="4395" w:type="dxa"/>
            <w:shd w:val="clear" w:color="auto" w:fill="auto"/>
          </w:tcPr>
          <w:p w14:paraId="63ED46F4" w14:textId="77777777" w:rsidR="00D8533A" w:rsidRDefault="00D8533A" w:rsidP="00956CAF">
            <w:pPr>
              <w:pStyle w:val="a6"/>
              <w:ind w:left="0"/>
            </w:pPr>
            <w:r w:rsidRPr="009B7144">
              <w:t xml:space="preserve">Директор </w:t>
            </w:r>
          </w:p>
          <w:p w14:paraId="20C7FA33" w14:textId="77777777" w:rsidR="00700528" w:rsidRPr="00700528" w:rsidRDefault="00700528" w:rsidP="00956CAF">
            <w:pPr>
              <w:pStyle w:val="a6"/>
              <w:ind w:left="0"/>
              <w:rPr>
                <w:lang w:val="ru-RU"/>
              </w:rPr>
            </w:pPr>
          </w:p>
        </w:tc>
        <w:tc>
          <w:tcPr>
            <w:tcW w:w="5562" w:type="dxa"/>
            <w:shd w:val="clear" w:color="auto" w:fill="auto"/>
          </w:tcPr>
          <w:p w14:paraId="32D63E29" w14:textId="77777777" w:rsidR="00D8533A" w:rsidRPr="00130B72" w:rsidRDefault="00D8533A" w:rsidP="00956CAF">
            <w:pPr>
              <w:ind w:left="35" w:hanging="35"/>
            </w:pPr>
            <w:r w:rsidRPr="00130B72">
              <w:rPr>
                <w:sz w:val="22"/>
                <w:szCs w:val="22"/>
              </w:rPr>
              <w:t>Директор СПБ ГБПОУ «Академия «ЛОКОН»</w:t>
            </w:r>
          </w:p>
        </w:tc>
      </w:tr>
      <w:tr w:rsidR="00D8533A" w:rsidRPr="00130B72" w14:paraId="1BB54EC7" w14:textId="77777777" w:rsidTr="00956CAF">
        <w:trPr>
          <w:trHeight w:val="380"/>
        </w:trPr>
        <w:tc>
          <w:tcPr>
            <w:tcW w:w="4395" w:type="dxa"/>
            <w:shd w:val="clear" w:color="auto" w:fill="auto"/>
          </w:tcPr>
          <w:p w14:paraId="18BA8940" w14:textId="10A86008" w:rsidR="00D8533A" w:rsidRPr="00B21393" w:rsidRDefault="00D8533A" w:rsidP="00956CAF">
            <w:pPr>
              <w:pStyle w:val="a6"/>
              <w:ind w:left="0"/>
              <w:rPr>
                <w:b/>
                <w:lang w:val="ru-RU"/>
              </w:rPr>
            </w:pPr>
            <w:r w:rsidRPr="00B21393">
              <w:rPr>
                <w:b/>
                <w:sz w:val="22"/>
                <w:szCs w:val="22"/>
                <w:lang w:val="ru-RU"/>
              </w:rPr>
              <w:t>_____________________/</w:t>
            </w:r>
            <w:r w:rsidRPr="009B7144">
              <w:t xml:space="preserve"> </w:t>
            </w:r>
            <w:r w:rsidR="00DE5291">
              <w:rPr>
                <w:lang w:val="ru-RU"/>
              </w:rPr>
              <w:t>ФИО</w:t>
            </w:r>
            <w:r w:rsidRPr="009B7144">
              <w:t xml:space="preserve"> </w:t>
            </w:r>
            <w:r w:rsidRPr="00B21393">
              <w:rPr>
                <w:b/>
                <w:sz w:val="22"/>
                <w:szCs w:val="22"/>
                <w:lang w:val="ru-RU"/>
              </w:rPr>
              <w:t>/</w:t>
            </w:r>
          </w:p>
        </w:tc>
        <w:tc>
          <w:tcPr>
            <w:tcW w:w="5562" w:type="dxa"/>
            <w:shd w:val="clear" w:color="auto" w:fill="auto"/>
          </w:tcPr>
          <w:p w14:paraId="47301C2A" w14:textId="77777777" w:rsidR="00D8533A" w:rsidRPr="00130B72" w:rsidRDefault="00D8533A" w:rsidP="00956CAF">
            <w:pPr>
              <w:rPr>
                <w:b/>
              </w:rPr>
            </w:pPr>
            <w:r w:rsidRPr="00130B72">
              <w:rPr>
                <w:b/>
                <w:sz w:val="22"/>
                <w:szCs w:val="22"/>
              </w:rPr>
              <w:t>____________________/ О.В. Рыбина/</w:t>
            </w:r>
          </w:p>
        </w:tc>
      </w:tr>
      <w:tr w:rsidR="00D8533A" w:rsidRPr="00130B72" w14:paraId="2570A2CE" w14:textId="77777777" w:rsidTr="00956CAF">
        <w:trPr>
          <w:trHeight w:val="280"/>
        </w:trPr>
        <w:tc>
          <w:tcPr>
            <w:tcW w:w="4395" w:type="dxa"/>
            <w:shd w:val="clear" w:color="auto" w:fill="auto"/>
          </w:tcPr>
          <w:p w14:paraId="159BE1C4" w14:textId="77777777" w:rsidR="00D8533A" w:rsidRPr="00B21393" w:rsidRDefault="00D8533A" w:rsidP="00956CAF">
            <w:pPr>
              <w:pStyle w:val="a6"/>
              <w:ind w:left="360"/>
              <w:rPr>
                <w:b/>
                <w:lang w:val="ru-RU"/>
              </w:rPr>
            </w:pPr>
            <w:r w:rsidRPr="00B21393">
              <w:rPr>
                <w:b/>
                <w:sz w:val="22"/>
                <w:szCs w:val="22"/>
                <w:lang w:val="ru-RU"/>
              </w:rPr>
              <w:t xml:space="preserve">М.П.  </w:t>
            </w:r>
          </w:p>
        </w:tc>
        <w:tc>
          <w:tcPr>
            <w:tcW w:w="5562" w:type="dxa"/>
            <w:shd w:val="clear" w:color="auto" w:fill="auto"/>
          </w:tcPr>
          <w:p w14:paraId="1830DBE5" w14:textId="77777777" w:rsidR="00D8533A" w:rsidRPr="00130B72" w:rsidRDefault="00D8533A" w:rsidP="00956CAF">
            <w:pPr>
              <w:pStyle w:val="a6"/>
              <w:ind w:left="360"/>
              <w:rPr>
                <w:b/>
                <w:lang w:val="ru-RU"/>
              </w:rPr>
            </w:pPr>
            <w:r w:rsidRPr="00130B72">
              <w:rPr>
                <w:b/>
                <w:sz w:val="22"/>
                <w:szCs w:val="22"/>
                <w:lang w:val="ru-RU"/>
              </w:rPr>
              <w:t>М.П.</w:t>
            </w:r>
          </w:p>
        </w:tc>
      </w:tr>
    </w:tbl>
    <w:p w14:paraId="6D227EAB" w14:textId="77777777" w:rsidR="00A85B6F" w:rsidRPr="00130B72" w:rsidRDefault="00A85B6F" w:rsidP="00A85B6F">
      <w:pPr>
        <w:spacing w:after="160"/>
        <w:rPr>
          <w:color w:val="000000"/>
          <w:sz w:val="22"/>
          <w:szCs w:val="22"/>
          <w:u w:color="000000"/>
        </w:rPr>
      </w:pPr>
      <w:r w:rsidRPr="00130B72">
        <w:rPr>
          <w:sz w:val="22"/>
          <w:szCs w:val="22"/>
        </w:rPr>
        <w:br w:type="page"/>
      </w:r>
    </w:p>
    <w:p w14:paraId="5F624B0C" w14:textId="77777777" w:rsidR="00BB7D48" w:rsidRPr="00A85B6F" w:rsidRDefault="00BB7D48" w:rsidP="0020115B">
      <w:pPr>
        <w:ind w:left="6372" w:hanging="418"/>
        <w:jc w:val="right"/>
        <w:rPr>
          <w:sz w:val="22"/>
          <w:szCs w:val="22"/>
        </w:rPr>
      </w:pPr>
      <w:r w:rsidRPr="00A85B6F">
        <w:rPr>
          <w:sz w:val="22"/>
          <w:szCs w:val="22"/>
        </w:rPr>
        <w:lastRenderedPageBreak/>
        <w:t>Приложение №</w:t>
      </w:r>
      <w:r w:rsidR="0037551D" w:rsidRPr="00A85B6F">
        <w:rPr>
          <w:sz w:val="22"/>
          <w:szCs w:val="22"/>
        </w:rPr>
        <w:t xml:space="preserve"> </w:t>
      </w:r>
      <w:r w:rsidR="007873CC" w:rsidRPr="00A85B6F">
        <w:rPr>
          <w:sz w:val="22"/>
          <w:szCs w:val="22"/>
        </w:rPr>
        <w:t>1</w:t>
      </w:r>
    </w:p>
    <w:p w14:paraId="58E5FEF9" w14:textId="77777777" w:rsidR="00D8533A" w:rsidRPr="004A4DBF" w:rsidRDefault="00D8533A" w:rsidP="00D8533A">
      <w:pPr>
        <w:ind w:left="6372" w:hanging="418"/>
        <w:jc w:val="right"/>
        <w:rPr>
          <w:sz w:val="22"/>
          <w:szCs w:val="22"/>
        </w:rPr>
      </w:pPr>
      <w:r w:rsidRPr="00130B72">
        <w:rPr>
          <w:sz w:val="22"/>
          <w:szCs w:val="22"/>
        </w:rPr>
        <w:t>к договору №</w:t>
      </w:r>
      <w:r w:rsidR="00CC4435" w:rsidRPr="004A4DBF">
        <w:rPr>
          <w:sz w:val="22"/>
          <w:szCs w:val="22"/>
        </w:rPr>
        <w:t>____</w:t>
      </w:r>
      <w:r w:rsidRPr="00130B72">
        <w:rPr>
          <w:sz w:val="22"/>
          <w:szCs w:val="22"/>
        </w:rPr>
        <w:t xml:space="preserve"> от </w:t>
      </w:r>
      <w:r w:rsidR="00CC4435" w:rsidRPr="004A4DBF">
        <w:rPr>
          <w:sz w:val="22"/>
          <w:szCs w:val="22"/>
        </w:rPr>
        <w:t>___</w:t>
      </w:r>
      <w:r>
        <w:rPr>
          <w:sz w:val="22"/>
          <w:szCs w:val="22"/>
        </w:rPr>
        <w:t>.</w:t>
      </w:r>
      <w:r w:rsidR="00CC4435" w:rsidRPr="004A4DBF">
        <w:rPr>
          <w:sz w:val="22"/>
          <w:szCs w:val="22"/>
        </w:rPr>
        <w:t>_____</w:t>
      </w:r>
      <w:r>
        <w:rPr>
          <w:sz w:val="22"/>
          <w:szCs w:val="22"/>
        </w:rPr>
        <w:t>.202</w:t>
      </w:r>
      <w:r w:rsidR="00CC4435" w:rsidRPr="004A4DBF">
        <w:rPr>
          <w:sz w:val="22"/>
          <w:szCs w:val="22"/>
        </w:rPr>
        <w:t>4</w:t>
      </w:r>
    </w:p>
    <w:p w14:paraId="0A737AB7" w14:textId="77777777" w:rsidR="00C80D57" w:rsidRPr="00A85B6F" w:rsidRDefault="00C80D57" w:rsidP="00C80D57">
      <w:pPr>
        <w:pStyle w:val="Aa"/>
        <w:spacing w:after="0" w:line="240" w:lineRule="auto"/>
        <w:jc w:val="center"/>
        <w:rPr>
          <w:rFonts w:hAnsi="Times New Roman" w:cs="Times New Roman"/>
          <w:b/>
          <w:bCs/>
          <w:sz w:val="22"/>
          <w:szCs w:val="22"/>
        </w:rPr>
      </w:pPr>
      <w:r w:rsidRPr="00A85B6F">
        <w:rPr>
          <w:rFonts w:hAnsi="Times New Roman" w:cs="Times New Roman"/>
          <w:b/>
          <w:sz w:val="22"/>
          <w:szCs w:val="22"/>
        </w:rPr>
        <w:t>Спецификация</w:t>
      </w:r>
    </w:p>
    <w:p w14:paraId="0B37734F" w14:textId="77777777" w:rsidR="00C80D57" w:rsidRPr="00A85B6F" w:rsidRDefault="00C80D57" w:rsidP="00C80D57">
      <w:pPr>
        <w:pStyle w:val="a6"/>
        <w:widowControl w:val="0"/>
        <w:ind w:left="0" w:firstLine="709"/>
        <w:jc w:val="both"/>
        <w:rPr>
          <w:sz w:val="22"/>
          <w:szCs w:val="22"/>
          <w:lang w:val="ru-RU"/>
        </w:rPr>
      </w:pPr>
    </w:p>
    <w:p w14:paraId="694F5358" w14:textId="77777777" w:rsidR="00C80D57" w:rsidRPr="00A85B6F" w:rsidRDefault="00C80D57" w:rsidP="00C80D57">
      <w:pPr>
        <w:pStyle w:val="a6"/>
        <w:widowControl w:val="0"/>
        <w:ind w:left="0"/>
        <w:jc w:val="both"/>
        <w:rPr>
          <w:sz w:val="22"/>
          <w:szCs w:val="22"/>
          <w:lang w:val="ru-RU"/>
        </w:rPr>
      </w:pPr>
    </w:p>
    <w:p w14:paraId="233D5945" w14:textId="77777777" w:rsidR="00FC565B" w:rsidRPr="00A85B6F" w:rsidRDefault="00FC565B" w:rsidP="00FC565B">
      <w:pPr>
        <w:rPr>
          <w:sz w:val="22"/>
          <w:szCs w:val="22"/>
        </w:rPr>
      </w:pPr>
      <w:r w:rsidRPr="00A85B6F">
        <w:rPr>
          <w:sz w:val="22"/>
          <w:szCs w:val="22"/>
        </w:rPr>
        <w:t xml:space="preserve">г. </w:t>
      </w:r>
      <w:r w:rsidR="00CF3460" w:rsidRPr="00A85B6F">
        <w:rPr>
          <w:sz w:val="22"/>
          <w:szCs w:val="22"/>
        </w:rPr>
        <w:t>Санкт- Петербург</w:t>
      </w:r>
      <w:r w:rsidRPr="00A85B6F">
        <w:rPr>
          <w:sz w:val="22"/>
          <w:szCs w:val="22"/>
        </w:rPr>
        <w:tab/>
      </w:r>
      <w:r w:rsidRPr="00A85B6F">
        <w:rPr>
          <w:sz w:val="22"/>
          <w:szCs w:val="22"/>
        </w:rPr>
        <w:tab/>
      </w:r>
      <w:r w:rsidRPr="00A85B6F">
        <w:rPr>
          <w:sz w:val="22"/>
          <w:szCs w:val="22"/>
        </w:rPr>
        <w:tab/>
        <w:t xml:space="preserve">                                                            _____________ 202_ года </w:t>
      </w:r>
    </w:p>
    <w:p w14:paraId="0396810A" w14:textId="6D6B9462" w:rsidR="00C80D57" w:rsidRPr="00A85B6F" w:rsidRDefault="00D8533A" w:rsidP="00770B89">
      <w:pPr>
        <w:ind w:firstLine="709"/>
        <w:jc w:val="both"/>
        <w:rPr>
          <w:sz w:val="22"/>
          <w:szCs w:val="22"/>
        </w:rPr>
      </w:pPr>
      <w:r w:rsidRPr="00D8533A">
        <w:rPr>
          <w:bCs/>
          <w:color w:val="000000"/>
          <w:sz w:val="22"/>
          <w:szCs w:val="22"/>
        </w:rPr>
        <w:t>Санкт-Петербургское государственное бюджетное профессиональное образовательное учреждение «Академия креативных индустрий «ЛОКОН» (далее - СПБ ГБПОУ «Академия «ЛОКОН»)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именуемое в дальнейшем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«Заказчик»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в лице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директора Рыбиной Ольги Владимировны</w:t>
      </w:r>
      <w:r w:rsidRPr="00D8533A">
        <w:rPr>
          <w:rFonts w:eastAsia="Courier New"/>
          <w:color w:val="000000"/>
          <w:sz w:val="22"/>
          <w:szCs w:val="22"/>
          <w:lang w:bidi="ru-RU"/>
        </w:rPr>
        <w:t>, действующего на основании Устава, с одной стороны, и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 xml:space="preserve"> </w:t>
      </w:r>
      <w:r w:rsidR="00DE5291">
        <w:rPr>
          <w:b/>
          <w:bCs/>
          <w:color w:val="0C0E31"/>
          <w:sz w:val="22"/>
          <w:szCs w:val="22"/>
        </w:rPr>
        <w:t>_______________</w:t>
      </w:r>
      <w:r w:rsidRPr="00D8533A">
        <w:rPr>
          <w:color w:val="0C0E31"/>
          <w:sz w:val="22"/>
          <w:szCs w:val="22"/>
        </w:rPr>
        <w:t>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именуемое в дальнейшем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«Исполнитель»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в лице </w:t>
      </w:r>
      <w:r w:rsidR="00DE5291">
        <w:rPr>
          <w:sz w:val="22"/>
          <w:szCs w:val="22"/>
        </w:rPr>
        <w:t>________________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действующего на основании </w:t>
      </w:r>
      <w:r w:rsidR="00DE5291">
        <w:rPr>
          <w:sz w:val="22"/>
          <w:szCs w:val="22"/>
        </w:rPr>
        <w:t>__________________</w:t>
      </w:r>
      <w:r w:rsidRPr="00D8533A">
        <w:rPr>
          <w:sz w:val="22"/>
          <w:szCs w:val="22"/>
        </w:rPr>
        <w:t xml:space="preserve"> г.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</w:t>
      </w:r>
      <w:r w:rsidR="00FC565B" w:rsidRPr="00A85B6F">
        <w:rPr>
          <w:sz w:val="22"/>
          <w:szCs w:val="22"/>
        </w:rPr>
        <w:t xml:space="preserve">с другой стороны и каждая </w:t>
      </w:r>
      <w:r w:rsidR="00770B89" w:rsidRPr="00A85B6F">
        <w:rPr>
          <w:sz w:val="22"/>
          <w:szCs w:val="22"/>
        </w:rPr>
        <w:t xml:space="preserve">в отдельности «Сторона» </w:t>
      </w:r>
      <w:r w:rsidR="00C80D57" w:rsidRPr="00A85B6F">
        <w:rPr>
          <w:sz w:val="22"/>
          <w:szCs w:val="22"/>
        </w:rPr>
        <w:t xml:space="preserve">составили настоящую Спецификацию, которая является неотъемлемой частью Договора                        </w:t>
      </w:r>
      <w:r w:rsidR="00C80D57" w:rsidRPr="00A85B6F">
        <w:rPr>
          <w:b/>
          <w:sz w:val="22"/>
          <w:szCs w:val="22"/>
        </w:rPr>
        <w:t xml:space="preserve">№ </w:t>
      </w:r>
      <w:r w:rsidR="00520BE1">
        <w:rPr>
          <w:b/>
          <w:sz w:val="22"/>
          <w:szCs w:val="22"/>
        </w:rPr>
        <w:t>____</w:t>
      </w:r>
      <w:r w:rsidR="00C80D57" w:rsidRPr="00A85B6F">
        <w:rPr>
          <w:b/>
          <w:sz w:val="22"/>
          <w:szCs w:val="22"/>
        </w:rPr>
        <w:t xml:space="preserve"> от </w:t>
      </w:r>
      <w:r w:rsidR="00520BE1">
        <w:rPr>
          <w:b/>
          <w:sz w:val="22"/>
          <w:szCs w:val="22"/>
        </w:rPr>
        <w:t>________</w:t>
      </w:r>
      <w:r>
        <w:rPr>
          <w:b/>
          <w:sz w:val="22"/>
          <w:szCs w:val="22"/>
        </w:rPr>
        <w:t>.</w:t>
      </w:r>
      <w:r w:rsidR="00C80D57" w:rsidRPr="00A85B6F">
        <w:rPr>
          <w:sz w:val="22"/>
          <w:szCs w:val="22"/>
        </w:rPr>
        <w:t>.</w:t>
      </w:r>
    </w:p>
    <w:p w14:paraId="3FE10F5C" w14:textId="77777777" w:rsidR="00C80D57" w:rsidRPr="00A85B6F" w:rsidRDefault="00C80D57" w:rsidP="00C80D57">
      <w:pPr>
        <w:pStyle w:val="a6"/>
        <w:widowControl w:val="0"/>
        <w:ind w:left="0" w:firstLine="709"/>
        <w:jc w:val="both"/>
        <w:rPr>
          <w:sz w:val="22"/>
          <w:szCs w:val="22"/>
          <w:lang w:val="ru-RU"/>
        </w:rPr>
      </w:pPr>
    </w:p>
    <w:tbl>
      <w:tblPr>
        <w:tblStyle w:val="af2"/>
        <w:tblW w:w="9889" w:type="dxa"/>
        <w:tblLayout w:type="fixed"/>
        <w:tblLook w:val="04A0" w:firstRow="1" w:lastRow="0" w:firstColumn="1" w:lastColumn="0" w:noHBand="0" w:noVBand="1"/>
      </w:tblPr>
      <w:tblGrid>
        <w:gridCol w:w="562"/>
        <w:gridCol w:w="4224"/>
        <w:gridCol w:w="738"/>
        <w:gridCol w:w="538"/>
        <w:gridCol w:w="992"/>
        <w:gridCol w:w="1305"/>
        <w:gridCol w:w="1530"/>
      </w:tblGrid>
      <w:tr w:rsidR="00D8533A" w:rsidRPr="00A85B6F" w14:paraId="26C26279" w14:textId="77777777" w:rsidTr="00D8533A">
        <w:tc>
          <w:tcPr>
            <w:tcW w:w="562" w:type="dxa"/>
          </w:tcPr>
          <w:p w14:paraId="38171523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/>
                <w:bCs/>
              </w:rPr>
            </w:pPr>
          </w:p>
        </w:tc>
        <w:tc>
          <w:tcPr>
            <w:tcW w:w="4224" w:type="dxa"/>
          </w:tcPr>
          <w:p w14:paraId="6892BBF3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120" w:after="120"/>
              <w:jc w:val="center"/>
              <w:rPr>
                <w:b/>
                <w:bCs/>
              </w:rPr>
            </w:pPr>
            <w:r w:rsidRPr="00A85B6F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gridSpan w:val="2"/>
          </w:tcPr>
          <w:p w14:paraId="60414A1E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120" w:after="120"/>
              <w:jc w:val="center"/>
              <w:rPr>
                <w:b/>
                <w:bCs/>
              </w:rPr>
            </w:pPr>
            <w:r w:rsidRPr="00A85B6F">
              <w:rPr>
                <w:b/>
                <w:bCs/>
              </w:rPr>
              <w:t>Цена (руб.) в сутки за участника</w:t>
            </w:r>
          </w:p>
        </w:tc>
        <w:tc>
          <w:tcPr>
            <w:tcW w:w="992" w:type="dxa"/>
          </w:tcPr>
          <w:p w14:paraId="43C54FDE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Ед.измер.</w:t>
            </w:r>
          </w:p>
        </w:tc>
        <w:tc>
          <w:tcPr>
            <w:tcW w:w="1305" w:type="dxa"/>
          </w:tcPr>
          <w:p w14:paraId="0395D1DE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120" w:after="120"/>
              <w:jc w:val="center"/>
              <w:rPr>
                <w:b/>
                <w:bCs/>
              </w:rPr>
            </w:pPr>
            <w:r w:rsidRPr="00A85B6F">
              <w:rPr>
                <w:b/>
                <w:bCs/>
              </w:rPr>
              <w:t xml:space="preserve">Количество </w:t>
            </w:r>
            <w:r>
              <w:rPr>
                <w:b/>
                <w:bCs/>
              </w:rPr>
              <w:t>(кол-во суток*кол-во человек)</w:t>
            </w:r>
          </w:p>
        </w:tc>
        <w:tc>
          <w:tcPr>
            <w:tcW w:w="1530" w:type="dxa"/>
          </w:tcPr>
          <w:p w14:paraId="25A0D970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120" w:after="120"/>
              <w:jc w:val="center"/>
              <w:rPr>
                <w:b/>
                <w:bCs/>
              </w:rPr>
            </w:pPr>
            <w:r w:rsidRPr="00A85B6F">
              <w:rPr>
                <w:b/>
                <w:bCs/>
              </w:rPr>
              <w:t>Сумма (руб.)</w:t>
            </w:r>
          </w:p>
        </w:tc>
      </w:tr>
      <w:tr w:rsidR="00D8533A" w:rsidRPr="00A85B6F" w14:paraId="0911D517" w14:textId="77777777" w:rsidTr="00D8533A">
        <w:trPr>
          <w:trHeight w:val="1732"/>
        </w:trPr>
        <w:tc>
          <w:tcPr>
            <w:tcW w:w="562" w:type="dxa"/>
          </w:tcPr>
          <w:p w14:paraId="0A488C0F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/>
              </w:rPr>
            </w:pPr>
            <w:r w:rsidRPr="00A85B6F">
              <w:rPr>
                <w:b/>
              </w:rPr>
              <w:t>1.</w:t>
            </w:r>
          </w:p>
        </w:tc>
        <w:tc>
          <w:tcPr>
            <w:tcW w:w="4224" w:type="dxa"/>
            <w:vAlign w:val="center"/>
          </w:tcPr>
          <w:p w14:paraId="1C31D599" w14:textId="77777777" w:rsidR="00D8533A" w:rsidRPr="00A85B6F" w:rsidRDefault="00D8533A" w:rsidP="005B5EFD">
            <w:pPr>
              <w:jc w:val="both"/>
            </w:pPr>
            <w:r w:rsidRPr="005B5EFD">
              <w:t xml:space="preserve">Комплексная услуга </w:t>
            </w:r>
            <w:r w:rsidR="005B5EFD" w:rsidRPr="005B5EFD">
              <w:rPr>
                <w:highlight w:val="yellow"/>
              </w:rPr>
              <w:t xml:space="preserve">по организации и проведению </w:t>
            </w:r>
            <w:r w:rsidR="005B5EFD" w:rsidRP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>итогового (межрегионального</w:t>
            </w:r>
            <w:r w:rsid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>)</w:t>
            </w:r>
            <w:r w:rsidR="005B5EFD" w:rsidRP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 xml:space="preserve"> этапа Чемпионата по профессиональному мастерству «Профессионалы» </w:t>
            </w:r>
            <w:proofErr w:type="gramStart"/>
            <w:r w:rsid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 xml:space="preserve">в </w:t>
            </w:r>
            <w:r w:rsidR="00DC6E1C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 xml:space="preserve"> </w:t>
            </w:r>
            <w:r w:rsid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>Санкт</w:t>
            </w:r>
            <w:proofErr w:type="gramEnd"/>
            <w:r w:rsid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 xml:space="preserve"> - Петербурге</w:t>
            </w:r>
            <w:r w:rsidR="005B5EFD" w:rsidRPr="005B5EFD">
              <w:rPr>
                <w:rFonts w:eastAsia="Andale Sans UI"/>
                <w:bCs/>
                <w:color w:val="000000"/>
                <w:highlight w:val="yellow"/>
                <w:lang w:eastAsia="hi-IN" w:bidi="hi-IN"/>
              </w:rPr>
              <w:t xml:space="preserve"> в 2024 г.</w:t>
            </w:r>
            <w:r w:rsidR="005B5EFD" w:rsidRPr="00CC4435">
              <w:rPr>
                <w:rFonts w:eastAsia="Andale Sans UI"/>
                <w:bCs/>
                <w:color w:val="000000"/>
                <w:lang w:eastAsia="hi-IN" w:bidi="hi-IN"/>
              </w:rPr>
              <w:t xml:space="preserve"> </w:t>
            </w:r>
            <w:r w:rsidRPr="005B5EFD">
              <w:t>на территории Академии «ЛОКОН», Санкт-Петербург, ул. Пионерстроя д.25  для команд из городов и регионов Российской Федерации, проходящих в период с 0</w:t>
            </w:r>
            <w:r w:rsidR="00CC4435" w:rsidRPr="005B5EFD">
              <w:t>8</w:t>
            </w:r>
            <w:r w:rsidRPr="005B5EFD">
              <w:t>.0</w:t>
            </w:r>
            <w:r w:rsidR="00CC4435" w:rsidRPr="005B5EFD">
              <w:t>6</w:t>
            </w:r>
            <w:r w:rsidR="005B5EFD">
              <w:t>.24</w:t>
            </w:r>
            <w:r w:rsidRPr="005B5EFD">
              <w:t xml:space="preserve"> по </w:t>
            </w:r>
            <w:r w:rsidR="00CC4435" w:rsidRPr="005B5EFD">
              <w:t>14</w:t>
            </w:r>
            <w:r w:rsidRPr="005B5EFD">
              <w:t>.0</w:t>
            </w:r>
            <w:r w:rsidR="00CC4435" w:rsidRPr="005B5EFD">
              <w:t>6</w:t>
            </w:r>
            <w:r w:rsidRPr="005B5EFD">
              <w:t>.202</w:t>
            </w:r>
            <w:r w:rsidR="00CC4435" w:rsidRPr="005B5EFD">
              <w:t>4</w:t>
            </w:r>
            <w:r w:rsidRPr="00130B72">
              <w:t xml:space="preserve"> </w:t>
            </w:r>
            <w:r w:rsidRPr="00130B72">
              <w:rPr>
                <w:b/>
              </w:rPr>
              <w:t>по компетенции</w:t>
            </w:r>
            <w:r>
              <w:rPr>
                <w:b/>
              </w:rPr>
              <w:t xml:space="preserve"> </w:t>
            </w:r>
            <w:r w:rsidR="00CC4435">
              <w:rPr>
                <w:b/>
              </w:rPr>
              <w:t>«Визуальный мерчандайзинг »</w:t>
            </w:r>
          </w:p>
        </w:tc>
        <w:tc>
          <w:tcPr>
            <w:tcW w:w="1276" w:type="dxa"/>
            <w:gridSpan w:val="2"/>
            <w:vAlign w:val="center"/>
          </w:tcPr>
          <w:p w14:paraId="3EDC0043" w14:textId="77777777" w:rsidR="00D8533A" w:rsidRPr="00A85B6F" w:rsidRDefault="00D8533A" w:rsidP="00956CAF">
            <w:pPr>
              <w:jc w:val="center"/>
              <w:outlineLvl w:val="0"/>
            </w:pPr>
            <w:r w:rsidRPr="00A85B6F">
              <w:rPr>
                <w:color w:val="000000"/>
              </w:rPr>
              <w:t>7 500, 00</w:t>
            </w:r>
          </w:p>
        </w:tc>
        <w:tc>
          <w:tcPr>
            <w:tcW w:w="992" w:type="dxa"/>
            <w:vAlign w:val="center"/>
          </w:tcPr>
          <w:p w14:paraId="1902CE3A" w14:textId="77777777" w:rsidR="00D8533A" w:rsidRPr="00A85B6F" w:rsidRDefault="00D8533A" w:rsidP="00956CAF">
            <w:pPr>
              <w:jc w:val="center"/>
              <w:outlineLvl w:val="0"/>
            </w:pPr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1305" w:type="dxa"/>
            <w:vAlign w:val="center"/>
          </w:tcPr>
          <w:p w14:paraId="1BAE5047" w14:textId="77777777" w:rsidR="00D8533A" w:rsidRPr="00CC4435" w:rsidRDefault="00CC4435" w:rsidP="00956CAF">
            <w:pPr>
              <w:jc w:val="center"/>
              <w:outlineLvl w:val="0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530" w:type="dxa"/>
            <w:vAlign w:val="center"/>
          </w:tcPr>
          <w:p w14:paraId="094A7908" w14:textId="77777777" w:rsidR="00D8533A" w:rsidRPr="00A85B6F" w:rsidRDefault="00CC4435" w:rsidP="00956CAF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>450</w:t>
            </w:r>
            <w:r w:rsidR="00D8533A" w:rsidRPr="00A85B6F">
              <w:rPr>
                <w:color w:val="000000"/>
              </w:rPr>
              <w:t> </w:t>
            </w:r>
            <w:r>
              <w:rPr>
                <w:color w:val="000000"/>
                <w:lang w:val="en-US"/>
              </w:rPr>
              <w:t>0</w:t>
            </w:r>
            <w:r w:rsidR="00D8533A" w:rsidRPr="00A85B6F">
              <w:rPr>
                <w:color w:val="000000"/>
              </w:rPr>
              <w:t>00,00</w:t>
            </w:r>
          </w:p>
        </w:tc>
      </w:tr>
      <w:tr w:rsidR="00D8533A" w:rsidRPr="00A85B6F" w14:paraId="57A62CB5" w14:textId="77777777" w:rsidTr="000F371C">
        <w:trPr>
          <w:trHeight w:val="565"/>
        </w:trPr>
        <w:tc>
          <w:tcPr>
            <w:tcW w:w="562" w:type="dxa"/>
          </w:tcPr>
          <w:p w14:paraId="0C289B24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/>
              </w:rPr>
            </w:pPr>
            <w:r w:rsidRPr="00A85B6F">
              <w:rPr>
                <w:b/>
              </w:rPr>
              <w:t>3</w:t>
            </w:r>
          </w:p>
        </w:tc>
        <w:tc>
          <w:tcPr>
            <w:tcW w:w="9327" w:type="dxa"/>
            <w:gridSpan w:val="6"/>
            <w:vAlign w:val="center"/>
          </w:tcPr>
          <w:p w14:paraId="0CD46802" w14:textId="77777777" w:rsidR="00D8533A" w:rsidRPr="00A85B6F" w:rsidRDefault="00D8533A" w:rsidP="000F371C">
            <w:pPr>
              <w:jc w:val="both"/>
            </w:pPr>
            <w:r w:rsidRPr="00A85B6F">
              <w:t xml:space="preserve">Пакетное сопровождение экспертов, конкурсантов и сопровождающих по компетенции </w:t>
            </w:r>
            <w:r w:rsidRPr="00D8533A">
              <w:rPr>
                <w:b/>
              </w:rPr>
              <w:t>«</w:t>
            </w:r>
            <w:r w:rsidR="00CC4435">
              <w:rPr>
                <w:b/>
              </w:rPr>
              <w:t>Визуальный мерчандайзинг</w:t>
            </w:r>
            <w:r w:rsidRPr="00D8533A">
              <w:rPr>
                <w:b/>
              </w:rPr>
              <w:t>»</w:t>
            </w:r>
            <w:r w:rsidR="00CC4435">
              <w:rPr>
                <w:b/>
              </w:rPr>
              <w:t xml:space="preserve"> для команд прибывающих их г Новосибирск, Республика Татарстан, Республика </w:t>
            </w:r>
            <w:r w:rsidR="00A732A7">
              <w:rPr>
                <w:b/>
              </w:rPr>
              <w:t>Башкортостан</w:t>
            </w:r>
            <w:r w:rsidR="00CC4435">
              <w:rPr>
                <w:b/>
              </w:rPr>
              <w:t xml:space="preserve">, Самарская </w:t>
            </w:r>
            <w:proofErr w:type="gramStart"/>
            <w:r w:rsidR="00CC4435">
              <w:rPr>
                <w:b/>
              </w:rPr>
              <w:t>область ,</w:t>
            </w:r>
            <w:proofErr w:type="gramEnd"/>
            <w:r w:rsidR="00CC4435">
              <w:rPr>
                <w:b/>
              </w:rPr>
              <w:t xml:space="preserve"> Камчатский край</w:t>
            </w:r>
          </w:p>
          <w:p w14:paraId="4BA6C37B" w14:textId="77777777" w:rsidR="00D8533A" w:rsidRPr="00A85B6F" w:rsidRDefault="00D8533A" w:rsidP="00A85E7C">
            <w:pPr>
              <w:outlineLvl w:val="0"/>
            </w:pPr>
          </w:p>
        </w:tc>
      </w:tr>
      <w:tr w:rsidR="00D8533A" w:rsidRPr="00A85B6F" w14:paraId="3AAF8B98" w14:textId="77777777" w:rsidTr="000F371C">
        <w:trPr>
          <w:trHeight w:val="1094"/>
        </w:trPr>
        <w:tc>
          <w:tcPr>
            <w:tcW w:w="562" w:type="dxa"/>
          </w:tcPr>
          <w:p w14:paraId="1D0E1298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/>
              </w:rPr>
            </w:pPr>
            <w:r w:rsidRPr="00A85B6F">
              <w:rPr>
                <w:b/>
              </w:rPr>
              <w:t>4</w:t>
            </w:r>
          </w:p>
        </w:tc>
        <w:tc>
          <w:tcPr>
            <w:tcW w:w="9327" w:type="dxa"/>
            <w:gridSpan w:val="6"/>
            <w:vAlign w:val="center"/>
          </w:tcPr>
          <w:p w14:paraId="3FEC07D8" w14:textId="77777777" w:rsidR="00D8533A" w:rsidRPr="00D8533A" w:rsidRDefault="00D8533A" w:rsidP="00A85E7C">
            <w:pPr>
              <w:outlineLvl w:val="0"/>
              <w:rPr>
                <w:b/>
              </w:rPr>
            </w:pPr>
            <w:r w:rsidRPr="00D8533A">
              <w:rPr>
                <w:b/>
              </w:rPr>
              <w:t>Количество участников компетенция «</w:t>
            </w:r>
            <w:r w:rsidR="004A4DBF">
              <w:rPr>
                <w:b/>
              </w:rPr>
              <w:t xml:space="preserve">Визуальный </w:t>
            </w:r>
            <w:proofErr w:type="gramStart"/>
            <w:r w:rsidR="004A4DBF">
              <w:rPr>
                <w:b/>
              </w:rPr>
              <w:t xml:space="preserve">мерчандайзинг </w:t>
            </w:r>
            <w:r w:rsidRPr="00D8533A">
              <w:rPr>
                <w:b/>
              </w:rPr>
              <w:t>»</w:t>
            </w:r>
            <w:proofErr w:type="gramEnd"/>
            <w:r w:rsidRPr="00D8533A">
              <w:rPr>
                <w:b/>
              </w:rPr>
              <w:t>:</w:t>
            </w:r>
          </w:p>
          <w:p w14:paraId="5CF5ACE7" w14:textId="77777777" w:rsidR="00D8533A" w:rsidRPr="00D8533A" w:rsidRDefault="00D8533A" w:rsidP="000F371C">
            <w:pPr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Pr="00D8533A">
              <w:rPr>
                <w:b/>
              </w:rPr>
              <w:t xml:space="preserve"> экспертов </w:t>
            </w:r>
            <w:r w:rsidR="00CC4435">
              <w:rPr>
                <w:b/>
              </w:rPr>
              <w:t>- наставников</w:t>
            </w:r>
          </w:p>
          <w:p w14:paraId="57F7060A" w14:textId="77777777" w:rsidR="00D8533A" w:rsidRPr="005B5EFD" w:rsidRDefault="00D8533A" w:rsidP="005B5EFD">
            <w:pPr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Pr="00D8533A">
              <w:rPr>
                <w:b/>
              </w:rPr>
              <w:t xml:space="preserve"> конкурсантов</w:t>
            </w:r>
          </w:p>
        </w:tc>
      </w:tr>
      <w:tr w:rsidR="00D8533A" w:rsidRPr="00A85B6F" w14:paraId="6719D5E0" w14:textId="77777777" w:rsidTr="00A85E7C">
        <w:trPr>
          <w:trHeight w:val="3336"/>
        </w:trPr>
        <w:tc>
          <w:tcPr>
            <w:tcW w:w="562" w:type="dxa"/>
          </w:tcPr>
          <w:p w14:paraId="7B8B1783" w14:textId="77777777" w:rsidR="00D8533A" w:rsidRPr="00A85B6F" w:rsidRDefault="00D8533A" w:rsidP="00956CA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/>
              </w:rPr>
            </w:pPr>
            <w:r w:rsidRPr="00A85B6F">
              <w:rPr>
                <w:b/>
              </w:rPr>
              <w:lastRenderedPageBreak/>
              <w:t>5</w:t>
            </w:r>
          </w:p>
        </w:tc>
        <w:tc>
          <w:tcPr>
            <w:tcW w:w="9327" w:type="dxa"/>
            <w:gridSpan w:val="6"/>
            <w:vAlign w:val="center"/>
          </w:tcPr>
          <w:p w14:paraId="2211FFDE" w14:textId="77777777" w:rsidR="00D8533A" w:rsidRPr="00A85B6F" w:rsidRDefault="00D8533A" w:rsidP="000F371C">
            <w:pPr>
              <w:jc w:val="both"/>
            </w:pPr>
            <w:r w:rsidRPr="00A85B6F">
              <w:t>Состав пакетного предложения на каждого участника мероприятия включает:</w:t>
            </w:r>
          </w:p>
          <w:p w14:paraId="2791A41E" w14:textId="77777777" w:rsidR="00D8533A" w:rsidRPr="00A85B6F" w:rsidRDefault="00D8533A" w:rsidP="000F371C">
            <w:pPr>
              <w:jc w:val="both"/>
            </w:pPr>
            <w:r w:rsidRPr="00A85B6F">
              <w:t>- Трансфер в рамках Мероприятия по маршруту аэропорт/вокзал – объект размещения – аэропорт /вокзал</w:t>
            </w:r>
          </w:p>
          <w:p w14:paraId="1951DCC8" w14:textId="77777777" w:rsidR="00D8533A" w:rsidRPr="00A85B6F" w:rsidRDefault="00D8533A" w:rsidP="000F371C">
            <w:pPr>
              <w:jc w:val="both"/>
            </w:pPr>
            <w:r w:rsidRPr="00A85B6F">
              <w:t>- Ежедневный Проезд до места проведения Мероприятия и обратно</w:t>
            </w:r>
          </w:p>
          <w:p w14:paraId="748F9BE0" w14:textId="77777777" w:rsidR="00D8533A" w:rsidRPr="00A85B6F" w:rsidRDefault="00D8533A" w:rsidP="000F371C">
            <w:pPr>
              <w:jc w:val="both"/>
            </w:pPr>
            <w:r w:rsidRPr="00A85B6F">
              <w:t>- трансфер в рамках Мероприятия</w:t>
            </w:r>
          </w:p>
          <w:p w14:paraId="445BDB8F" w14:textId="77777777" w:rsidR="00D8533A" w:rsidRPr="00A85B6F" w:rsidRDefault="00D8533A" w:rsidP="000F371C">
            <w:pPr>
              <w:jc w:val="both"/>
            </w:pPr>
            <w:r w:rsidRPr="00A85B6F">
              <w:t>- Предоставление трехразового питания</w:t>
            </w:r>
          </w:p>
          <w:p w14:paraId="1302C81B" w14:textId="77777777" w:rsidR="00D8533A" w:rsidRPr="00A85B6F" w:rsidRDefault="00D8533A" w:rsidP="000F371C">
            <w:pPr>
              <w:jc w:val="both"/>
            </w:pPr>
            <w:r w:rsidRPr="00A85B6F">
              <w:t>- Проживание на период проведения Мероприятия в гостинице не ниже уровня 3* в Санкт – Петербурге</w:t>
            </w:r>
          </w:p>
          <w:p w14:paraId="6CC36E66" w14:textId="77777777" w:rsidR="00D8533A" w:rsidRPr="00A85B6F" w:rsidRDefault="00D8533A" w:rsidP="000F371C">
            <w:pPr>
              <w:jc w:val="both"/>
            </w:pPr>
            <w:r w:rsidRPr="00A85B6F">
              <w:t xml:space="preserve">- </w:t>
            </w:r>
            <w:r w:rsidRPr="00D8533A">
              <w:t>обеспечение наградной продукцией, а так же фирменной формой для проведения Мероприятия.</w:t>
            </w:r>
          </w:p>
          <w:p w14:paraId="206F40E8" w14:textId="77777777" w:rsidR="00D8533A" w:rsidRPr="00A85B6F" w:rsidRDefault="00D8533A" w:rsidP="00D8533A">
            <w:pPr>
              <w:jc w:val="both"/>
            </w:pPr>
            <w:r w:rsidRPr="00A85B6F">
              <w:t>- Организация и проведение экскурсионной программы по Санкт-Петербургу</w:t>
            </w:r>
          </w:p>
        </w:tc>
      </w:tr>
      <w:tr w:rsidR="00D8533A" w:rsidRPr="00A85B6F" w14:paraId="1714946B" w14:textId="77777777" w:rsidTr="00821385">
        <w:tc>
          <w:tcPr>
            <w:tcW w:w="562" w:type="dxa"/>
          </w:tcPr>
          <w:p w14:paraId="652EEB28" w14:textId="77777777" w:rsidR="00D8533A" w:rsidRPr="00A85B6F" w:rsidRDefault="00D8533A" w:rsidP="00C80D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/>
                <w:bCs/>
              </w:rPr>
            </w:pPr>
          </w:p>
        </w:tc>
        <w:tc>
          <w:tcPr>
            <w:tcW w:w="4962" w:type="dxa"/>
            <w:gridSpan w:val="2"/>
            <w:vAlign w:val="center"/>
          </w:tcPr>
          <w:p w14:paraId="5400563D" w14:textId="77777777" w:rsidR="00D8533A" w:rsidRPr="00A85B6F" w:rsidRDefault="00D8533A" w:rsidP="00C80D57">
            <w:pPr>
              <w:outlineLvl w:val="0"/>
            </w:pPr>
            <w:r w:rsidRPr="00A85B6F">
              <w:t>Итого, НДС не облагается</w:t>
            </w:r>
          </w:p>
        </w:tc>
        <w:tc>
          <w:tcPr>
            <w:tcW w:w="4365" w:type="dxa"/>
            <w:gridSpan w:val="4"/>
            <w:vAlign w:val="center"/>
          </w:tcPr>
          <w:p w14:paraId="2BF953E7" w14:textId="77777777" w:rsidR="00D8533A" w:rsidRPr="00A85B6F" w:rsidRDefault="00CC4435" w:rsidP="00C80D57">
            <w:pPr>
              <w:jc w:val="center"/>
              <w:rPr>
                <w:bCs/>
              </w:rPr>
            </w:pPr>
            <w:r>
              <w:rPr>
                <w:b/>
                <w:i/>
              </w:rPr>
              <w:t>450 000</w:t>
            </w:r>
            <w:r w:rsidR="00D8533A" w:rsidRPr="00D8533A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четыреста пятьдесят тысяч рублей</w:t>
            </w:r>
            <w:r w:rsidR="00D8533A" w:rsidRPr="00D8533A">
              <w:rPr>
                <w:b/>
                <w:i/>
              </w:rPr>
              <w:t>) руб. 00 коп., НДС не облагается.</w:t>
            </w:r>
          </w:p>
        </w:tc>
      </w:tr>
    </w:tbl>
    <w:p w14:paraId="0B8E9C00" w14:textId="77777777" w:rsidR="00C80D57" w:rsidRPr="00A85B6F" w:rsidRDefault="00C80D57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bCs/>
          <w:sz w:val="22"/>
          <w:szCs w:val="22"/>
        </w:rPr>
      </w:pPr>
    </w:p>
    <w:p w14:paraId="79035848" w14:textId="77777777" w:rsidR="00B57076" w:rsidRPr="00A85B6F" w:rsidRDefault="00B57076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bCs/>
          <w:sz w:val="22"/>
          <w:szCs w:val="22"/>
        </w:rPr>
      </w:pPr>
    </w:p>
    <w:p w14:paraId="105EA969" w14:textId="77777777" w:rsidR="00B57076" w:rsidRPr="00A85B6F" w:rsidRDefault="00B57076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bCs/>
          <w:sz w:val="22"/>
          <w:szCs w:val="22"/>
        </w:rPr>
      </w:pPr>
    </w:p>
    <w:p w14:paraId="1A95E050" w14:textId="77777777" w:rsidR="00B57076" w:rsidRPr="00A85B6F" w:rsidRDefault="00B57076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bCs/>
          <w:sz w:val="22"/>
          <w:szCs w:val="22"/>
        </w:rPr>
      </w:pPr>
    </w:p>
    <w:p w14:paraId="02CB1543" w14:textId="77777777" w:rsidR="000F371C" w:rsidRPr="00A85B6F" w:rsidRDefault="00D8533A" w:rsidP="00D8533A">
      <w:pPr>
        <w:spacing w:after="160" w:line="259" w:lineRule="auto"/>
        <w:jc w:val="center"/>
        <w:rPr>
          <w:b/>
          <w:bCs/>
          <w:sz w:val="22"/>
          <w:szCs w:val="22"/>
        </w:rPr>
      </w:pPr>
      <w:r w:rsidRPr="00A85B6F">
        <w:rPr>
          <w:b/>
          <w:bCs/>
          <w:sz w:val="22"/>
          <w:szCs w:val="22"/>
        </w:rPr>
        <w:t>УЧАСТНИКИ СОРЕВНОВАНИЙ КОМПЕТЕНЦИЯ «</w:t>
      </w:r>
      <w:r w:rsidR="000E4558">
        <w:rPr>
          <w:b/>
          <w:bCs/>
          <w:sz w:val="22"/>
          <w:szCs w:val="22"/>
        </w:rPr>
        <w:t>ВИЗУАЛЬНЫЙ МЕРЧЕНДАЙЗИНГ</w:t>
      </w:r>
      <w:r w:rsidRPr="00A85B6F">
        <w:rPr>
          <w:b/>
          <w:bCs/>
          <w:sz w:val="22"/>
          <w:szCs w:val="22"/>
        </w:rPr>
        <w:t>»:</w:t>
      </w:r>
    </w:p>
    <w:p w14:paraId="43FB67A8" w14:textId="77777777" w:rsidR="00B57076" w:rsidRPr="00A85B6F" w:rsidRDefault="00B57076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bCs/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2"/>
        <w:gridCol w:w="2542"/>
        <w:gridCol w:w="1572"/>
        <w:gridCol w:w="1275"/>
        <w:gridCol w:w="1275"/>
      </w:tblGrid>
      <w:tr w:rsidR="00D8533A" w:rsidRPr="00A85B6F" w14:paraId="77B75D0D" w14:textId="77777777" w:rsidTr="00956CAF">
        <w:trPr>
          <w:trHeight w:val="188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EC47A58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 xml:space="preserve">Регион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963212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Статус участника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70BCDE9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 xml:space="preserve">Даты проведения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AE71060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 w:themeColor="text1"/>
                <w:sz w:val="22"/>
                <w:szCs w:val="22"/>
              </w:rPr>
              <w:t>Количество</w:t>
            </w:r>
            <w:r>
              <w:rPr>
                <w:color w:val="000000" w:themeColor="text1"/>
                <w:sz w:val="22"/>
                <w:szCs w:val="22"/>
              </w:rPr>
              <w:t xml:space="preserve"> суток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D6C1D93" w14:textId="77777777" w:rsidR="00D8533A" w:rsidRPr="00A85B6F" w:rsidRDefault="00D8533A" w:rsidP="00956C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Количество человек</w:t>
            </w:r>
          </w:p>
        </w:tc>
      </w:tr>
      <w:tr w:rsidR="00D8533A" w:rsidRPr="00A85B6F" w14:paraId="6C425BDA" w14:textId="77777777" w:rsidTr="00956CAF">
        <w:trPr>
          <w:trHeight w:val="638"/>
        </w:trPr>
        <w:tc>
          <w:tcPr>
            <w:tcW w:w="3253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79B4F5" w14:textId="77777777" w:rsidR="00D8533A" w:rsidRPr="00A85B6F" w:rsidRDefault="00CC4435" w:rsidP="00956CAF">
            <w:pPr>
              <w:jc w:val="center"/>
              <w:rPr>
                <w:color w:val="000000"/>
              </w:rPr>
            </w:pPr>
            <w:r w:rsidRPr="00CC4435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1FF0F2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Конкурсант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6B5ADE" w14:textId="77777777" w:rsidR="00D8533A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D8533A" w:rsidRPr="00A85B6F"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14</w:t>
            </w:r>
            <w:r w:rsidR="00D8533A" w:rsidRPr="00A85B6F">
              <w:rPr>
                <w:color w:val="000000"/>
                <w:sz w:val="22"/>
                <w:szCs w:val="22"/>
              </w:rPr>
              <w:t xml:space="preserve"> ию</w:t>
            </w:r>
            <w:r>
              <w:rPr>
                <w:color w:val="000000"/>
                <w:sz w:val="22"/>
                <w:szCs w:val="22"/>
              </w:rPr>
              <w:t>н</w:t>
            </w:r>
            <w:r w:rsidR="00D8533A" w:rsidRPr="00A85B6F">
              <w:rPr>
                <w:color w:val="000000"/>
                <w:sz w:val="22"/>
                <w:szCs w:val="22"/>
              </w:rPr>
              <w:t>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89C028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189D7947" w14:textId="77777777" w:rsidR="00D8533A" w:rsidRPr="00A85B6F" w:rsidRDefault="00CC4435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8533A" w:rsidRPr="00A85B6F" w14:paraId="463B59D9" w14:textId="77777777" w:rsidTr="00956CAF">
        <w:trPr>
          <w:trHeight w:val="615"/>
        </w:trPr>
        <w:tc>
          <w:tcPr>
            <w:tcW w:w="32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8CAA9D7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1E26976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Эксперт</w:t>
            </w:r>
          </w:p>
        </w:tc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5F48ADE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802691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C5439D3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</w:p>
        </w:tc>
      </w:tr>
      <w:tr w:rsidR="00D8533A" w:rsidRPr="00A85B6F" w14:paraId="1602184E" w14:textId="77777777" w:rsidTr="00956CAF">
        <w:trPr>
          <w:trHeight w:val="615"/>
        </w:trPr>
        <w:tc>
          <w:tcPr>
            <w:tcW w:w="32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DF2BFF5" w14:textId="77777777" w:rsidR="00D8533A" w:rsidRPr="00A85B6F" w:rsidRDefault="00CC4435" w:rsidP="00956CAF">
            <w:pPr>
              <w:jc w:val="center"/>
              <w:rPr>
                <w:color w:val="000000"/>
              </w:rPr>
            </w:pPr>
            <w:r w:rsidRPr="00CC4435">
              <w:rPr>
                <w:color w:val="000000"/>
                <w:sz w:val="22"/>
                <w:szCs w:val="22"/>
              </w:rPr>
              <w:t>Республика Татарстан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4BB09F3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Конкурсант</w:t>
            </w:r>
          </w:p>
        </w:tc>
        <w:tc>
          <w:tcPr>
            <w:tcW w:w="1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6797123" w14:textId="77777777" w:rsidR="00D8533A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Pr="00A85B6F"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14</w:t>
            </w:r>
            <w:r w:rsidRPr="00A85B6F">
              <w:rPr>
                <w:color w:val="000000"/>
                <w:sz w:val="22"/>
                <w:szCs w:val="22"/>
              </w:rPr>
              <w:t xml:space="preserve"> ию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A85B6F">
              <w:rPr>
                <w:color w:val="000000"/>
                <w:sz w:val="22"/>
                <w:szCs w:val="22"/>
              </w:rPr>
              <w:t>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BF63EF4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D9FE6B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8533A" w:rsidRPr="00A85B6F" w14:paraId="76EA8031" w14:textId="77777777" w:rsidTr="00956CAF">
        <w:trPr>
          <w:trHeight w:val="615"/>
        </w:trPr>
        <w:tc>
          <w:tcPr>
            <w:tcW w:w="32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96B1C1C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D224BB7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Эксперт</w:t>
            </w:r>
          </w:p>
        </w:tc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7BF9AC0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CA08779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A10FC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</w:p>
        </w:tc>
      </w:tr>
      <w:tr w:rsidR="00D8533A" w:rsidRPr="00A85B6F" w14:paraId="2E00650D" w14:textId="77777777" w:rsidTr="00956CAF">
        <w:trPr>
          <w:trHeight w:val="615"/>
        </w:trPr>
        <w:tc>
          <w:tcPr>
            <w:tcW w:w="325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D44C02E" w14:textId="77777777" w:rsidR="00D8533A" w:rsidRPr="00A85B6F" w:rsidRDefault="00CC4435" w:rsidP="00956CAF">
            <w:pPr>
              <w:jc w:val="center"/>
              <w:rPr>
                <w:color w:val="000000"/>
              </w:rPr>
            </w:pPr>
            <w:r w:rsidRPr="00CC4435">
              <w:rPr>
                <w:color w:val="000000"/>
                <w:sz w:val="22"/>
                <w:szCs w:val="22"/>
              </w:rPr>
              <w:t>Республика Башкортостан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18D593C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Конкурсант</w:t>
            </w:r>
          </w:p>
        </w:tc>
        <w:tc>
          <w:tcPr>
            <w:tcW w:w="1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6A5394C" w14:textId="77777777" w:rsidR="00D8533A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Pr="00A85B6F"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14</w:t>
            </w:r>
            <w:r w:rsidRPr="00A85B6F">
              <w:rPr>
                <w:color w:val="000000"/>
                <w:sz w:val="22"/>
                <w:szCs w:val="22"/>
              </w:rPr>
              <w:t xml:space="preserve"> ию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A85B6F">
              <w:rPr>
                <w:color w:val="000000"/>
                <w:sz w:val="22"/>
                <w:szCs w:val="22"/>
              </w:rPr>
              <w:t>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B940508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91D761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8533A" w:rsidRPr="00A85B6F" w14:paraId="6BA0E49C" w14:textId="77777777" w:rsidTr="00956CAF">
        <w:trPr>
          <w:trHeight w:val="615"/>
        </w:trPr>
        <w:tc>
          <w:tcPr>
            <w:tcW w:w="325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318221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65A2718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Эксперт</w:t>
            </w:r>
          </w:p>
        </w:tc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B9AAE45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81C4BC7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412C5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</w:p>
        </w:tc>
      </w:tr>
      <w:tr w:rsidR="00D8533A" w:rsidRPr="00A85B6F" w14:paraId="5747F841" w14:textId="77777777" w:rsidTr="00956CAF">
        <w:trPr>
          <w:trHeight w:val="615"/>
        </w:trPr>
        <w:tc>
          <w:tcPr>
            <w:tcW w:w="32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66F14BC" w14:textId="77777777" w:rsidR="00D8533A" w:rsidRPr="00A85B6F" w:rsidRDefault="00CC4435" w:rsidP="00956CAF">
            <w:pPr>
              <w:jc w:val="center"/>
              <w:rPr>
                <w:color w:val="000000"/>
              </w:rPr>
            </w:pPr>
            <w:r w:rsidRPr="00CC4435">
              <w:rPr>
                <w:color w:val="000000"/>
                <w:sz w:val="22"/>
                <w:szCs w:val="22"/>
              </w:rPr>
              <w:t>Самарская область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E7B1EAE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Конкурсант</w:t>
            </w:r>
          </w:p>
        </w:tc>
        <w:tc>
          <w:tcPr>
            <w:tcW w:w="1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454BD66" w14:textId="77777777" w:rsidR="00D8533A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Pr="00A85B6F"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14</w:t>
            </w:r>
            <w:r w:rsidRPr="00A85B6F">
              <w:rPr>
                <w:color w:val="000000"/>
                <w:sz w:val="22"/>
                <w:szCs w:val="22"/>
              </w:rPr>
              <w:t xml:space="preserve"> ию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A85B6F">
              <w:rPr>
                <w:color w:val="000000"/>
                <w:sz w:val="22"/>
                <w:szCs w:val="22"/>
              </w:rPr>
              <w:t>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F2B0C6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7450AE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8533A" w:rsidRPr="00A85B6F" w14:paraId="2F98FEB9" w14:textId="77777777" w:rsidTr="00956CAF">
        <w:trPr>
          <w:trHeight w:val="615"/>
        </w:trPr>
        <w:tc>
          <w:tcPr>
            <w:tcW w:w="32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F0BB5AB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F455C13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Эксперт</w:t>
            </w:r>
          </w:p>
        </w:tc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2EA47F4" w14:textId="77777777" w:rsidR="00D8533A" w:rsidRPr="00A85B6F" w:rsidRDefault="00D8533A" w:rsidP="00956CAF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0D729A5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555CA" w14:textId="77777777" w:rsidR="00D8533A" w:rsidRPr="00A85B6F" w:rsidRDefault="00D8533A" w:rsidP="00956CAF">
            <w:pPr>
              <w:jc w:val="center"/>
              <w:rPr>
                <w:color w:val="000000"/>
              </w:rPr>
            </w:pPr>
          </w:p>
        </w:tc>
      </w:tr>
      <w:tr w:rsidR="00615FD0" w:rsidRPr="00A85B6F" w14:paraId="58D55D9F" w14:textId="77777777" w:rsidTr="001D3DCC">
        <w:trPr>
          <w:trHeight w:val="540"/>
        </w:trPr>
        <w:tc>
          <w:tcPr>
            <w:tcW w:w="325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B70DEF8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  <w:r w:rsidRPr="00CC4435">
              <w:rPr>
                <w:color w:val="000000"/>
                <w:sz w:val="22"/>
                <w:szCs w:val="22"/>
              </w:rPr>
              <w:t>Камчатский край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42688D0" w14:textId="77777777" w:rsidR="00615FD0" w:rsidRDefault="00615FD0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Конкурсант</w:t>
            </w:r>
          </w:p>
          <w:p w14:paraId="655B80A8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26398DB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Pr="00A85B6F"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14</w:t>
            </w:r>
            <w:r w:rsidRPr="00A85B6F">
              <w:rPr>
                <w:color w:val="000000"/>
                <w:sz w:val="22"/>
                <w:szCs w:val="22"/>
              </w:rPr>
              <w:t xml:space="preserve"> ию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A85B6F">
              <w:rPr>
                <w:color w:val="000000"/>
                <w:sz w:val="22"/>
                <w:szCs w:val="22"/>
              </w:rPr>
              <w:t>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1EBCBA5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  <w:r w:rsidRPr="00A85B6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DF05ABB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615FD0" w:rsidRPr="00A85B6F" w14:paraId="4292B914" w14:textId="77777777" w:rsidTr="00615FD0">
        <w:trPr>
          <w:trHeight w:val="517"/>
        </w:trPr>
        <w:tc>
          <w:tcPr>
            <w:tcW w:w="325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75849E" w14:textId="77777777" w:rsidR="00615FD0" w:rsidRPr="00CC4435" w:rsidRDefault="00615FD0" w:rsidP="00956CAF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36D4B70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Эксперт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F3B757" w14:textId="77777777" w:rsidR="00615FD0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Pr="00A85B6F"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14</w:t>
            </w:r>
            <w:r w:rsidRPr="00A85B6F">
              <w:rPr>
                <w:color w:val="000000"/>
                <w:sz w:val="22"/>
                <w:szCs w:val="22"/>
              </w:rPr>
              <w:t xml:space="preserve"> ию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A85B6F">
              <w:rPr>
                <w:color w:val="000000"/>
                <w:sz w:val="22"/>
                <w:szCs w:val="22"/>
              </w:rPr>
              <w:t>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CD7287" w14:textId="77777777" w:rsidR="00615FD0" w:rsidRPr="00A85B6F" w:rsidRDefault="00615FD0" w:rsidP="00956CA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AF6A6C" w14:textId="77777777" w:rsidR="00615FD0" w:rsidRDefault="00615FD0" w:rsidP="00956CAF">
            <w:pPr>
              <w:jc w:val="center"/>
              <w:rPr>
                <w:color w:val="000000"/>
              </w:rPr>
            </w:pPr>
          </w:p>
        </w:tc>
      </w:tr>
    </w:tbl>
    <w:p w14:paraId="11D31A3F" w14:textId="77777777" w:rsidR="001455A7" w:rsidRPr="00A85B6F" w:rsidRDefault="001455A7" w:rsidP="009A61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2"/>
          <w:szCs w:val="22"/>
        </w:rPr>
      </w:pPr>
    </w:p>
    <w:p w14:paraId="6AA29E87" w14:textId="77777777" w:rsidR="00C80D57" w:rsidRPr="00A85B6F" w:rsidRDefault="00C80D57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bCs/>
          <w:sz w:val="22"/>
          <w:szCs w:val="22"/>
        </w:rPr>
      </w:pPr>
      <w:r w:rsidRPr="00A85B6F">
        <w:rPr>
          <w:b/>
          <w:bCs/>
          <w:sz w:val="22"/>
          <w:szCs w:val="22"/>
        </w:rPr>
        <w:t xml:space="preserve">2.Срок оказания Услуг. </w:t>
      </w:r>
    </w:p>
    <w:p w14:paraId="7BA8915B" w14:textId="77777777" w:rsidR="00C80D57" w:rsidRPr="00A85B6F" w:rsidRDefault="00C80D57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2"/>
          <w:szCs w:val="22"/>
        </w:rPr>
      </w:pPr>
      <w:r w:rsidRPr="00A85B6F">
        <w:rPr>
          <w:sz w:val="22"/>
          <w:szCs w:val="22"/>
        </w:rPr>
        <w:t xml:space="preserve">2.1. Услуги оказываются Исполнителем в период с </w:t>
      </w:r>
      <w:r w:rsidR="00615FD0">
        <w:rPr>
          <w:sz w:val="22"/>
          <w:szCs w:val="22"/>
        </w:rPr>
        <w:t>8</w:t>
      </w:r>
      <w:r w:rsidRPr="00A85B6F">
        <w:rPr>
          <w:sz w:val="22"/>
          <w:szCs w:val="22"/>
        </w:rPr>
        <w:t xml:space="preserve"> по </w:t>
      </w:r>
      <w:r w:rsidR="00615FD0">
        <w:rPr>
          <w:sz w:val="22"/>
          <w:szCs w:val="22"/>
        </w:rPr>
        <w:t>14</w:t>
      </w:r>
      <w:r w:rsidR="00E50140" w:rsidRPr="00A85B6F">
        <w:rPr>
          <w:sz w:val="22"/>
          <w:szCs w:val="22"/>
        </w:rPr>
        <w:t xml:space="preserve"> ию</w:t>
      </w:r>
      <w:r w:rsidR="00615FD0">
        <w:rPr>
          <w:sz w:val="22"/>
          <w:szCs w:val="22"/>
        </w:rPr>
        <w:t>н</w:t>
      </w:r>
      <w:r w:rsidR="00E50140" w:rsidRPr="00A85B6F">
        <w:rPr>
          <w:sz w:val="22"/>
          <w:szCs w:val="22"/>
        </w:rPr>
        <w:t>я</w:t>
      </w:r>
      <w:r w:rsidRPr="00A85B6F">
        <w:rPr>
          <w:sz w:val="22"/>
          <w:szCs w:val="22"/>
        </w:rPr>
        <w:t xml:space="preserve"> </w:t>
      </w:r>
      <w:r w:rsidR="00770B89" w:rsidRPr="00A85B6F">
        <w:rPr>
          <w:sz w:val="22"/>
          <w:szCs w:val="22"/>
        </w:rPr>
        <w:t>202</w:t>
      </w:r>
      <w:r w:rsidR="00615FD0">
        <w:rPr>
          <w:sz w:val="22"/>
          <w:szCs w:val="22"/>
        </w:rPr>
        <w:t>4</w:t>
      </w:r>
      <w:r w:rsidRPr="00A85B6F">
        <w:rPr>
          <w:sz w:val="22"/>
          <w:szCs w:val="22"/>
        </w:rPr>
        <w:t xml:space="preserve"> года.</w:t>
      </w:r>
    </w:p>
    <w:p w14:paraId="0CDD5AFB" w14:textId="77777777" w:rsidR="00C80D57" w:rsidRPr="00A85B6F" w:rsidRDefault="00C80D57" w:rsidP="00C80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bCs/>
          <w:sz w:val="22"/>
          <w:szCs w:val="22"/>
        </w:rPr>
      </w:pPr>
      <w:r w:rsidRPr="00A85B6F">
        <w:rPr>
          <w:b/>
          <w:bCs/>
          <w:sz w:val="22"/>
          <w:szCs w:val="22"/>
        </w:rPr>
        <w:t xml:space="preserve">3.Стоимость Услуг </w:t>
      </w:r>
    </w:p>
    <w:p w14:paraId="22F7F9AC" w14:textId="77777777" w:rsidR="00C80D57" w:rsidRDefault="00C80D57" w:rsidP="009A61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i/>
          <w:sz w:val="22"/>
          <w:szCs w:val="22"/>
        </w:rPr>
      </w:pPr>
      <w:r w:rsidRPr="00A85B6F">
        <w:rPr>
          <w:sz w:val="22"/>
          <w:szCs w:val="22"/>
        </w:rPr>
        <w:t xml:space="preserve">3.1. Общая стоимость Услуг составляет   </w:t>
      </w:r>
      <w:r w:rsidR="00615FD0">
        <w:rPr>
          <w:b/>
          <w:i/>
          <w:sz w:val="22"/>
          <w:szCs w:val="22"/>
        </w:rPr>
        <w:t>450 000</w:t>
      </w:r>
      <w:r w:rsidR="00D8533A" w:rsidRPr="00D8533A">
        <w:rPr>
          <w:b/>
          <w:i/>
          <w:sz w:val="22"/>
          <w:szCs w:val="22"/>
        </w:rPr>
        <w:t xml:space="preserve"> (</w:t>
      </w:r>
      <w:r w:rsidR="00615FD0">
        <w:rPr>
          <w:b/>
          <w:i/>
          <w:sz w:val="22"/>
          <w:szCs w:val="22"/>
        </w:rPr>
        <w:t>Четыреста пятьдесят тысяч</w:t>
      </w:r>
      <w:r w:rsidR="00D8533A" w:rsidRPr="00D8533A">
        <w:rPr>
          <w:b/>
          <w:i/>
          <w:sz w:val="22"/>
          <w:szCs w:val="22"/>
        </w:rPr>
        <w:t>) руб. 00 коп., НДС не облагается.</w:t>
      </w:r>
    </w:p>
    <w:p w14:paraId="1E31EE96" w14:textId="77777777" w:rsidR="00F23AE9" w:rsidRPr="00615FD0" w:rsidRDefault="00F23AE9" w:rsidP="00615F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i/>
          <w:sz w:val="22"/>
          <w:szCs w:val="22"/>
        </w:rPr>
      </w:pPr>
      <w:r w:rsidRPr="00B21393">
        <w:rPr>
          <w:sz w:val="22"/>
          <w:szCs w:val="22"/>
        </w:rPr>
        <w:t>3.2. Заказчик перечисляет Исполнителю</w:t>
      </w:r>
      <w:r>
        <w:rPr>
          <w:sz w:val="22"/>
          <w:szCs w:val="22"/>
        </w:rPr>
        <w:t xml:space="preserve"> </w:t>
      </w:r>
      <w:r w:rsidR="00615FD0">
        <w:rPr>
          <w:b/>
          <w:i/>
          <w:sz w:val="22"/>
          <w:szCs w:val="22"/>
        </w:rPr>
        <w:t>450 000</w:t>
      </w:r>
      <w:r w:rsidR="00615FD0" w:rsidRPr="00D8533A">
        <w:rPr>
          <w:b/>
          <w:i/>
          <w:sz w:val="22"/>
          <w:szCs w:val="22"/>
        </w:rPr>
        <w:t xml:space="preserve"> (</w:t>
      </w:r>
      <w:r w:rsidR="00615FD0">
        <w:rPr>
          <w:b/>
          <w:i/>
          <w:sz w:val="22"/>
          <w:szCs w:val="22"/>
        </w:rPr>
        <w:t>Четыреста пятьдесят тысяч</w:t>
      </w:r>
      <w:r w:rsidR="00615FD0" w:rsidRPr="00D8533A">
        <w:rPr>
          <w:b/>
          <w:i/>
          <w:sz w:val="22"/>
          <w:szCs w:val="22"/>
        </w:rPr>
        <w:t xml:space="preserve">) руб. 00 коп., НДС не </w:t>
      </w:r>
      <w:proofErr w:type="gramStart"/>
      <w:r w:rsidR="00615FD0" w:rsidRPr="00D8533A">
        <w:rPr>
          <w:b/>
          <w:i/>
          <w:sz w:val="22"/>
          <w:szCs w:val="22"/>
        </w:rPr>
        <w:t>облагается.</w:t>
      </w:r>
      <w:r w:rsidRPr="00D8533A">
        <w:rPr>
          <w:b/>
          <w:i/>
          <w:sz w:val="22"/>
          <w:szCs w:val="22"/>
        </w:rPr>
        <w:t>.</w:t>
      </w:r>
      <w:proofErr w:type="gramEnd"/>
      <w:r w:rsidRPr="00B21393">
        <w:rPr>
          <w:sz w:val="22"/>
          <w:szCs w:val="22"/>
        </w:rPr>
        <w:t xml:space="preserve">, не позднее </w:t>
      </w:r>
      <w:r w:rsidRPr="00615FD0">
        <w:rPr>
          <w:sz w:val="22"/>
          <w:szCs w:val="22"/>
          <w:highlight w:val="yellow"/>
        </w:rPr>
        <w:t>2</w:t>
      </w:r>
      <w:r w:rsidR="00615FD0" w:rsidRPr="00615FD0">
        <w:rPr>
          <w:sz w:val="22"/>
          <w:szCs w:val="22"/>
          <w:highlight w:val="yellow"/>
        </w:rPr>
        <w:t>0</w:t>
      </w:r>
      <w:r w:rsidRPr="00615FD0">
        <w:rPr>
          <w:sz w:val="22"/>
          <w:szCs w:val="22"/>
          <w:highlight w:val="yellow"/>
        </w:rPr>
        <w:t>.0</w:t>
      </w:r>
      <w:r w:rsidR="005B5EFD">
        <w:rPr>
          <w:sz w:val="22"/>
          <w:szCs w:val="22"/>
          <w:highlight w:val="yellow"/>
        </w:rPr>
        <w:t>9</w:t>
      </w:r>
      <w:r w:rsidRPr="00615FD0">
        <w:rPr>
          <w:sz w:val="22"/>
          <w:szCs w:val="22"/>
          <w:highlight w:val="yellow"/>
        </w:rPr>
        <w:t>.202</w:t>
      </w:r>
      <w:r w:rsidR="00615FD0" w:rsidRPr="00615FD0">
        <w:rPr>
          <w:sz w:val="22"/>
          <w:szCs w:val="22"/>
          <w:highlight w:val="yellow"/>
        </w:rPr>
        <w:t>4</w:t>
      </w:r>
      <w:r w:rsidRPr="00615FD0">
        <w:rPr>
          <w:sz w:val="22"/>
          <w:szCs w:val="22"/>
          <w:highlight w:val="yellow"/>
        </w:rPr>
        <w:t xml:space="preserve"> года.</w:t>
      </w:r>
    </w:p>
    <w:p w14:paraId="7C9AC5AF" w14:textId="77777777" w:rsidR="00F23AE9" w:rsidRDefault="00F23AE9" w:rsidP="009A61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i/>
          <w:sz w:val="22"/>
          <w:szCs w:val="22"/>
        </w:rPr>
      </w:pPr>
    </w:p>
    <w:p w14:paraId="589EB891" w14:textId="77777777" w:rsidR="00956CAF" w:rsidRDefault="00956CAF" w:rsidP="00956CAF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Ответственная: Заместитель директор по ДО и </w:t>
      </w:r>
      <w:proofErr w:type="gramStart"/>
      <w:r>
        <w:rPr>
          <w:b/>
          <w:bCs/>
          <w:sz w:val="22"/>
          <w:szCs w:val="22"/>
        </w:rPr>
        <w:t>РК  _</w:t>
      </w:r>
      <w:proofErr w:type="gramEnd"/>
      <w:r>
        <w:rPr>
          <w:b/>
          <w:bCs/>
          <w:sz w:val="22"/>
          <w:szCs w:val="22"/>
        </w:rPr>
        <w:t>___________ Ю.В. Королева</w:t>
      </w:r>
    </w:p>
    <w:p w14:paraId="5C1B8564" w14:textId="77777777" w:rsidR="00D8533A" w:rsidRPr="00A85B6F" w:rsidRDefault="00D8533A" w:rsidP="009A61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2"/>
          <w:szCs w:val="22"/>
        </w:rPr>
      </w:pPr>
    </w:p>
    <w:tbl>
      <w:tblPr>
        <w:tblW w:w="981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12"/>
        <w:gridCol w:w="5103"/>
      </w:tblGrid>
      <w:tr w:rsidR="00770B89" w:rsidRPr="00A85B6F" w14:paraId="77417D7E" w14:textId="77777777" w:rsidTr="00770B89">
        <w:trPr>
          <w:trHeight w:val="491"/>
        </w:trPr>
        <w:tc>
          <w:tcPr>
            <w:tcW w:w="4712" w:type="dxa"/>
            <w:shd w:val="clear" w:color="auto" w:fill="auto"/>
          </w:tcPr>
          <w:p w14:paraId="26D92AB1" w14:textId="77777777" w:rsidR="00770B89" w:rsidRPr="00A85B6F" w:rsidRDefault="00A37CCF" w:rsidP="00956CAF">
            <w:pPr>
              <w:pStyle w:val="a6"/>
              <w:ind w:left="360"/>
              <w:rPr>
                <w:b/>
                <w:lang w:val="ru-RU"/>
              </w:rPr>
            </w:pPr>
            <w:r w:rsidRPr="00A85B6F">
              <w:rPr>
                <w:b/>
                <w:sz w:val="22"/>
                <w:szCs w:val="22"/>
                <w:lang w:val="ru-RU"/>
              </w:rPr>
              <w:t>Исполнитель:</w:t>
            </w:r>
          </w:p>
        </w:tc>
        <w:tc>
          <w:tcPr>
            <w:tcW w:w="5103" w:type="dxa"/>
            <w:shd w:val="clear" w:color="auto" w:fill="auto"/>
          </w:tcPr>
          <w:p w14:paraId="74478836" w14:textId="77777777" w:rsidR="00770B89" w:rsidRPr="00A85B6F" w:rsidRDefault="00A37CCF" w:rsidP="00956CAF">
            <w:pPr>
              <w:pStyle w:val="a6"/>
              <w:ind w:left="360"/>
              <w:rPr>
                <w:b/>
                <w:lang w:val="ru-RU"/>
              </w:rPr>
            </w:pPr>
            <w:r w:rsidRPr="00A85B6F">
              <w:rPr>
                <w:b/>
                <w:sz w:val="22"/>
                <w:szCs w:val="22"/>
                <w:lang w:val="ru-RU"/>
              </w:rPr>
              <w:t>Заказчик:</w:t>
            </w:r>
          </w:p>
        </w:tc>
      </w:tr>
      <w:tr w:rsidR="00956CAF" w:rsidRPr="00A85B6F" w14:paraId="222BF44A" w14:textId="77777777" w:rsidTr="00770B89">
        <w:trPr>
          <w:trHeight w:val="280"/>
        </w:trPr>
        <w:tc>
          <w:tcPr>
            <w:tcW w:w="4712" w:type="dxa"/>
            <w:shd w:val="clear" w:color="auto" w:fill="auto"/>
          </w:tcPr>
          <w:p w14:paraId="267850F9" w14:textId="77777777" w:rsidR="00956CAF" w:rsidRPr="00B21393" w:rsidRDefault="00956CAF" w:rsidP="00956CAF">
            <w:pPr>
              <w:pStyle w:val="a6"/>
              <w:ind w:left="0"/>
              <w:rPr>
                <w:lang w:val="ru-RU"/>
              </w:rPr>
            </w:pPr>
            <w:r w:rsidRPr="009B7144">
              <w:t xml:space="preserve">Директор </w:t>
            </w:r>
          </w:p>
        </w:tc>
        <w:tc>
          <w:tcPr>
            <w:tcW w:w="5103" w:type="dxa"/>
            <w:shd w:val="clear" w:color="auto" w:fill="auto"/>
          </w:tcPr>
          <w:p w14:paraId="70C72038" w14:textId="77777777" w:rsidR="00956CAF" w:rsidRPr="00130B72" w:rsidRDefault="00956CAF" w:rsidP="00956CAF">
            <w:pPr>
              <w:ind w:left="35" w:hanging="35"/>
            </w:pPr>
            <w:r w:rsidRPr="00130B72">
              <w:rPr>
                <w:sz w:val="22"/>
                <w:szCs w:val="22"/>
              </w:rPr>
              <w:t>Директор СПБ ГБПОУ «Академия «ЛОКОН»</w:t>
            </w:r>
          </w:p>
        </w:tc>
      </w:tr>
      <w:tr w:rsidR="00956CAF" w:rsidRPr="00A85B6F" w14:paraId="44D78A1E" w14:textId="77777777" w:rsidTr="00770B89">
        <w:trPr>
          <w:trHeight w:val="380"/>
        </w:trPr>
        <w:tc>
          <w:tcPr>
            <w:tcW w:w="4712" w:type="dxa"/>
            <w:shd w:val="clear" w:color="auto" w:fill="auto"/>
          </w:tcPr>
          <w:p w14:paraId="0B477CC0" w14:textId="1AF0EBB7" w:rsidR="00956CAF" w:rsidRPr="00B21393" w:rsidRDefault="00956CAF" w:rsidP="00956CAF">
            <w:pPr>
              <w:pStyle w:val="a6"/>
              <w:ind w:left="0"/>
              <w:rPr>
                <w:b/>
                <w:lang w:val="ru-RU"/>
              </w:rPr>
            </w:pPr>
            <w:r w:rsidRPr="00B21393">
              <w:rPr>
                <w:b/>
                <w:sz w:val="22"/>
                <w:szCs w:val="22"/>
                <w:lang w:val="ru-RU"/>
              </w:rPr>
              <w:t>_____________________/</w:t>
            </w:r>
            <w:r w:rsidRPr="009B7144">
              <w:t xml:space="preserve"> </w:t>
            </w:r>
            <w:r w:rsidR="00DE5291">
              <w:rPr>
                <w:lang w:val="ru-RU"/>
              </w:rPr>
              <w:t>ФИО</w:t>
            </w:r>
            <w:r w:rsidRPr="009B7144">
              <w:t xml:space="preserve"> </w:t>
            </w:r>
            <w:r w:rsidRPr="00B21393">
              <w:rPr>
                <w:b/>
                <w:sz w:val="22"/>
                <w:szCs w:val="22"/>
                <w:lang w:val="ru-RU"/>
              </w:rPr>
              <w:t>/</w:t>
            </w:r>
          </w:p>
        </w:tc>
        <w:tc>
          <w:tcPr>
            <w:tcW w:w="5103" w:type="dxa"/>
            <w:shd w:val="clear" w:color="auto" w:fill="auto"/>
          </w:tcPr>
          <w:p w14:paraId="50897843" w14:textId="77777777" w:rsidR="00956CAF" w:rsidRPr="00130B72" w:rsidRDefault="00956CAF" w:rsidP="00956CAF">
            <w:pPr>
              <w:rPr>
                <w:b/>
              </w:rPr>
            </w:pPr>
            <w:r w:rsidRPr="00130B72">
              <w:rPr>
                <w:b/>
                <w:sz w:val="22"/>
                <w:szCs w:val="22"/>
              </w:rPr>
              <w:t>____________________/ О.В. Рыбина/</w:t>
            </w:r>
          </w:p>
        </w:tc>
      </w:tr>
      <w:tr w:rsidR="00956CAF" w:rsidRPr="00A85B6F" w14:paraId="6EC2DE36" w14:textId="77777777" w:rsidTr="00770B89">
        <w:trPr>
          <w:trHeight w:val="280"/>
        </w:trPr>
        <w:tc>
          <w:tcPr>
            <w:tcW w:w="4712" w:type="dxa"/>
            <w:shd w:val="clear" w:color="auto" w:fill="auto"/>
          </w:tcPr>
          <w:p w14:paraId="1BDA6A55" w14:textId="77777777" w:rsidR="00956CAF" w:rsidRPr="00B21393" w:rsidRDefault="00956CAF" w:rsidP="00956CAF">
            <w:pPr>
              <w:pStyle w:val="a6"/>
              <w:ind w:left="360"/>
              <w:rPr>
                <w:b/>
                <w:lang w:val="ru-RU"/>
              </w:rPr>
            </w:pPr>
            <w:r w:rsidRPr="00B21393">
              <w:rPr>
                <w:b/>
                <w:sz w:val="22"/>
                <w:szCs w:val="22"/>
                <w:lang w:val="ru-RU"/>
              </w:rPr>
              <w:t xml:space="preserve">М.П.  </w:t>
            </w:r>
          </w:p>
        </w:tc>
        <w:tc>
          <w:tcPr>
            <w:tcW w:w="5103" w:type="dxa"/>
            <w:shd w:val="clear" w:color="auto" w:fill="auto"/>
          </w:tcPr>
          <w:p w14:paraId="252DF2A8" w14:textId="77777777" w:rsidR="00956CAF" w:rsidRPr="00130B72" w:rsidRDefault="00956CAF" w:rsidP="00956CAF">
            <w:pPr>
              <w:pStyle w:val="a6"/>
              <w:ind w:left="360"/>
              <w:rPr>
                <w:b/>
                <w:lang w:val="ru-RU"/>
              </w:rPr>
            </w:pPr>
            <w:r w:rsidRPr="00130B72">
              <w:rPr>
                <w:b/>
                <w:sz w:val="22"/>
                <w:szCs w:val="22"/>
                <w:lang w:val="ru-RU"/>
              </w:rPr>
              <w:t>М.П.</w:t>
            </w:r>
          </w:p>
        </w:tc>
      </w:tr>
    </w:tbl>
    <w:p w14:paraId="44D3ACE3" w14:textId="77777777" w:rsidR="006E39EF" w:rsidRPr="00A85B6F" w:rsidRDefault="006E39EF" w:rsidP="00770B89">
      <w:pPr>
        <w:ind w:left="6372" w:hanging="418"/>
        <w:jc w:val="right"/>
        <w:rPr>
          <w:sz w:val="22"/>
          <w:szCs w:val="22"/>
        </w:rPr>
      </w:pPr>
    </w:p>
    <w:p w14:paraId="079C5044" w14:textId="77777777" w:rsidR="00A85B6F" w:rsidRDefault="00A85B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2C00557" w14:textId="77777777" w:rsidR="00A85B6F" w:rsidRPr="00130B72" w:rsidRDefault="00A85B6F" w:rsidP="00A85B6F">
      <w:pPr>
        <w:ind w:left="6372" w:hanging="418"/>
        <w:jc w:val="right"/>
        <w:rPr>
          <w:sz w:val="22"/>
          <w:szCs w:val="22"/>
        </w:rPr>
      </w:pPr>
      <w:r w:rsidRPr="00130B72">
        <w:rPr>
          <w:sz w:val="22"/>
          <w:szCs w:val="22"/>
        </w:rPr>
        <w:lastRenderedPageBreak/>
        <w:t>Приложение № 2</w:t>
      </w:r>
    </w:p>
    <w:p w14:paraId="6B999CC4" w14:textId="77777777" w:rsidR="00A85B6F" w:rsidRPr="00130B72" w:rsidRDefault="00A85B6F" w:rsidP="00A85B6F">
      <w:pPr>
        <w:ind w:left="6372" w:hanging="418"/>
        <w:jc w:val="right"/>
        <w:rPr>
          <w:sz w:val="22"/>
          <w:szCs w:val="22"/>
        </w:rPr>
      </w:pPr>
      <w:r w:rsidRPr="00130B72">
        <w:rPr>
          <w:sz w:val="22"/>
          <w:szCs w:val="22"/>
        </w:rPr>
        <w:t>к договору №</w:t>
      </w:r>
      <w:r w:rsidR="00D8533A">
        <w:rPr>
          <w:sz w:val="22"/>
          <w:szCs w:val="22"/>
        </w:rPr>
        <w:t>ВС-1</w:t>
      </w:r>
      <w:r w:rsidRPr="00130B72">
        <w:rPr>
          <w:sz w:val="22"/>
          <w:szCs w:val="22"/>
        </w:rPr>
        <w:t xml:space="preserve"> от </w:t>
      </w:r>
      <w:r w:rsidR="00520BE1">
        <w:rPr>
          <w:sz w:val="22"/>
          <w:szCs w:val="22"/>
        </w:rPr>
        <w:t>«__»____2024г</w:t>
      </w:r>
    </w:p>
    <w:p w14:paraId="7F1FF3F3" w14:textId="77777777" w:rsidR="00A85B6F" w:rsidRPr="00130B72" w:rsidRDefault="00A85B6F" w:rsidP="00A85B6F">
      <w:pPr>
        <w:jc w:val="center"/>
        <w:rPr>
          <w:b/>
          <w:sz w:val="22"/>
          <w:szCs w:val="22"/>
        </w:rPr>
      </w:pPr>
    </w:p>
    <w:p w14:paraId="07DEAF16" w14:textId="77777777" w:rsidR="00A85B6F" w:rsidRPr="00130B72" w:rsidRDefault="00A85B6F" w:rsidP="00A85B6F">
      <w:pPr>
        <w:jc w:val="both"/>
        <w:rPr>
          <w:sz w:val="22"/>
          <w:szCs w:val="22"/>
        </w:rPr>
      </w:pPr>
    </w:p>
    <w:p w14:paraId="04EF9193" w14:textId="77777777" w:rsidR="00A85B6F" w:rsidRPr="00130B72" w:rsidRDefault="00A85B6F" w:rsidP="00A85B6F">
      <w:pPr>
        <w:suppressAutoHyphens/>
        <w:ind w:firstLine="709"/>
        <w:jc w:val="center"/>
        <w:rPr>
          <w:sz w:val="22"/>
          <w:szCs w:val="22"/>
          <w:lang w:eastAsia="hi-IN" w:bidi="hi-IN"/>
        </w:rPr>
      </w:pPr>
      <w:r w:rsidRPr="00130B72">
        <w:rPr>
          <w:sz w:val="22"/>
          <w:szCs w:val="22"/>
          <w:lang w:eastAsia="hi-IN" w:bidi="hi-IN"/>
        </w:rPr>
        <w:t>ФОРМА АКТА</w:t>
      </w:r>
    </w:p>
    <w:p w14:paraId="75B058D1" w14:textId="77777777" w:rsidR="00A85B6F" w:rsidRPr="00130B72" w:rsidRDefault="00A85B6F" w:rsidP="00A85B6F">
      <w:pPr>
        <w:suppressAutoHyphens/>
        <w:ind w:firstLine="709"/>
        <w:jc w:val="center"/>
        <w:rPr>
          <w:sz w:val="22"/>
          <w:szCs w:val="22"/>
          <w:lang w:eastAsia="hi-IN" w:bidi="hi-IN"/>
        </w:rPr>
      </w:pPr>
      <w:r w:rsidRPr="00130B72">
        <w:rPr>
          <w:sz w:val="22"/>
          <w:szCs w:val="22"/>
          <w:lang w:eastAsia="hi-IN" w:bidi="hi-IN"/>
        </w:rPr>
        <w:t>сдачи-приемки оказанных услуг</w:t>
      </w:r>
    </w:p>
    <w:p w14:paraId="094C2E69" w14:textId="77777777" w:rsidR="00A85B6F" w:rsidRPr="00130B72" w:rsidRDefault="00A85B6F" w:rsidP="00A85B6F">
      <w:pPr>
        <w:shd w:val="clear" w:color="auto" w:fill="FFFFFF"/>
        <w:suppressAutoHyphens/>
        <w:ind w:firstLine="709"/>
        <w:jc w:val="center"/>
        <w:rPr>
          <w:color w:val="000000"/>
          <w:sz w:val="22"/>
          <w:szCs w:val="22"/>
          <w:lang w:eastAsia="hi-IN" w:bidi="hi-IN"/>
        </w:rPr>
      </w:pPr>
      <w:r w:rsidRPr="00130B72">
        <w:rPr>
          <w:sz w:val="22"/>
          <w:szCs w:val="22"/>
          <w:lang w:eastAsia="hi-IN" w:bidi="hi-IN"/>
        </w:rPr>
        <w:t xml:space="preserve">по Договору </w:t>
      </w:r>
      <w:r w:rsidRPr="00130B72">
        <w:rPr>
          <w:color w:val="000000"/>
          <w:sz w:val="22"/>
          <w:szCs w:val="22"/>
          <w:lang w:eastAsia="hi-IN" w:bidi="hi-IN"/>
        </w:rPr>
        <w:t>№</w:t>
      </w:r>
      <w:r w:rsidRPr="00130B72">
        <w:rPr>
          <w:b/>
          <w:color w:val="000000"/>
          <w:sz w:val="22"/>
          <w:szCs w:val="22"/>
          <w:lang w:eastAsia="hi-IN" w:bidi="hi-IN"/>
        </w:rPr>
        <w:t xml:space="preserve"> ___________ </w:t>
      </w:r>
      <w:r w:rsidRPr="00130B72">
        <w:rPr>
          <w:sz w:val="22"/>
          <w:szCs w:val="22"/>
          <w:lang w:eastAsia="hi-IN" w:bidi="hi-IN"/>
        </w:rPr>
        <w:t xml:space="preserve">от </w:t>
      </w:r>
      <w:r w:rsidRPr="00130B72">
        <w:rPr>
          <w:color w:val="000000"/>
          <w:sz w:val="22"/>
          <w:szCs w:val="22"/>
          <w:lang w:eastAsia="hi-IN" w:bidi="hi-IN"/>
        </w:rPr>
        <w:t>«___» ___________ 202</w:t>
      </w:r>
      <w:r w:rsidR="00615FD0">
        <w:rPr>
          <w:color w:val="000000"/>
          <w:sz w:val="22"/>
          <w:szCs w:val="22"/>
          <w:lang w:eastAsia="hi-IN" w:bidi="hi-IN"/>
        </w:rPr>
        <w:t>4</w:t>
      </w:r>
      <w:r w:rsidRPr="00130B72">
        <w:rPr>
          <w:color w:val="000000"/>
          <w:sz w:val="22"/>
          <w:szCs w:val="22"/>
          <w:lang w:eastAsia="hi-IN" w:bidi="hi-IN"/>
        </w:rPr>
        <w:t xml:space="preserve"> г.</w:t>
      </w:r>
    </w:p>
    <w:p w14:paraId="4A9D1596" w14:textId="77777777" w:rsidR="00A85B6F" w:rsidRPr="00130B72" w:rsidRDefault="00A85B6F" w:rsidP="00A85B6F">
      <w:pPr>
        <w:suppressAutoHyphens/>
        <w:ind w:firstLine="709"/>
        <w:jc w:val="center"/>
        <w:rPr>
          <w:sz w:val="22"/>
          <w:szCs w:val="22"/>
          <w:lang w:eastAsia="hi-IN" w:bidi="hi-IN"/>
        </w:rPr>
      </w:pPr>
    </w:p>
    <w:p w14:paraId="0751F21D" w14:textId="77777777" w:rsidR="00A85B6F" w:rsidRPr="00130B72" w:rsidRDefault="00A85B6F" w:rsidP="00A85B6F">
      <w:pPr>
        <w:suppressAutoHyphens/>
        <w:ind w:firstLine="709"/>
        <w:jc w:val="both"/>
        <w:rPr>
          <w:color w:val="000000"/>
          <w:sz w:val="22"/>
          <w:szCs w:val="22"/>
          <w:lang w:eastAsia="hi-IN" w:bidi="hi-IN"/>
        </w:rPr>
      </w:pPr>
      <w:r w:rsidRPr="00130B72">
        <w:rPr>
          <w:sz w:val="22"/>
          <w:szCs w:val="22"/>
          <w:lang w:eastAsia="hi-IN" w:bidi="hi-IN"/>
        </w:rPr>
        <w:t>г. Санкт-Петербург</w:t>
      </w:r>
      <w:r w:rsidRPr="00130B72">
        <w:rPr>
          <w:sz w:val="22"/>
          <w:szCs w:val="22"/>
          <w:lang w:eastAsia="hi-IN" w:bidi="hi-IN"/>
        </w:rPr>
        <w:tab/>
      </w:r>
      <w:r w:rsidRPr="00130B72">
        <w:rPr>
          <w:sz w:val="22"/>
          <w:szCs w:val="22"/>
          <w:lang w:eastAsia="hi-IN" w:bidi="hi-IN"/>
        </w:rPr>
        <w:tab/>
      </w:r>
      <w:r w:rsidRPr="00130B72">
        <w:rPr>
          <w:sz w:val="22"/>
          <w:szCs w:val="22"/>
          <w:lang w:eastAsia="hi-IN" w:bidi="hi-IN"/>
        </w:rPr>
        <w:tab/>
      </w:r>
      <w:r w:rsidRPr="00130B72">
        <w:rPr>
          <w:sz w:val="22"/>
          <w:szCs w:val="22"/>
          <w:lang w:eastAsia="hi-IN" w:bidi="hi-IN"/>
        </w:rPr>
        <w:tab/>
      </w:r>
      <w:r w:rsidRPr="00130B72">
        <w:rPr>
          <w:sz w:val="22"/>
          <w:szCs w:val="22"/>
          <w:lang w:eastAsia="hi-IN" w:bidi="hi-IN"/>
        </w:rPr>
        <w:tab/>
        <w:t xml:space="preserve">                             </w:t>
      </w:r>
      <w:r w:rsidRPr="00130B72">
        <w:rPr>
          <w:color w:val="000000"/>
          <w:sz w:val="22"/>
          <w:szCs w:val="22"/>
          <w:lang w:eastAsia="hi-IN" w:bidi="hi-IN"/>
        </w:rPr>
        <w:t>«___» ___________ 20</w:t>
      </w:r>
      <w:r w:rsidR="00615FD0">
        <w:rPr>
          <w:color w:val="000000"/>
          <w:sz w:val="22"/>
          <w:szCs w:val="22"/>
          <w:lang w:eastAsia="hi-IN" w:bidi="hi-IN"/>
        </w:rPr>
        <w:t>24</w:t>
      </w:r>
      <w:r w:rsidRPr="00130B72">
        <w:rPr>
          <w:color w:val="000000"/>
          <w:sz w:val="22"/>
          <w:szCs w:val="22"/>
          <w:lang w:eastAsia="hi-IN" w:bidi="hi-IN"/>
        </w:rPr>
        <w:t xml:space="preserve"> г.</w:t>
      </w:r>
    </w:p>
    <w:p w14:paraId="6DC1F51C" w14:textId="77777777" w:rsidR="00A85B6F" w:rsidRPr="00130B72" w:rsidRDefault="00A85B6F" w:rsidP="00A85B6F">
      <w:pPr>
        <w:suppressAutoHyphens/>
        <w:ind w:firstLine="709"/>
        <w:jc w:val="both"/>
        <w:rPr>
          <w:color w:val="000000"/>
          <w:sz w:val="22"/>
          <w:szCs w:val="22"/>
          <w:lang w:eastAsia="hi-IN" w:bidi="hi-IN"/>
        </w:rPr>
      </w:pPr>
    </w:p>
    <w:p w14:paraId="44E52450" w14:textId="2CF8B6F1" w:rsidR="00A85B6F" w:rsidRPr="00130B72" w:rsidRDefault="00D8533A" w:rsidP="00A85B6F">
      <w:pPr>
        <w:suppressAutoHyphens/>
        <w:ind w:firstLine="709"/>
        <w:jc w:val="both"/>
        <w:rPr>
          <w:sz w:val="22"/>
          <w:szCs w:val="22"/>
          <w:lang w:eastAsia="hi-IN" w:bidi="hi-IN"/>
        </w:rPr>
      </w:pPr>
      <w:r w:rsidRPr="00D8533A">
        <w:rPr>
          <w:bCs/>
          <w:color w:val="000000"/>
          <w:sz w:val="22"/>
          <w:szCs w:val="22"/>
        </w:rPr>
        <w:t>Санкт-Петербургское государственное бюджетное профессиональное образовательное учреждение «Академия креативных индустрий «ЛОКОН» (далее - СПБ ГБПОУ «Академия «ЛОКОН»)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именуемое в дальнейшем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«Заказчик»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в лице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директора Рыбиной Ольги Владимировны</w:t>
      </w:r>
      <w:r w:rsidRPr="00D8533A">
        <w:rPr>
          <w:rFonts w:eastAsia="Courier New"/>
          <w:color w:val="000000"/>
          <w:sz w:val="22"/>
          <w:szCs w:val="22"/>
          <w:lang w:bidi="ru-RU"/>
        </w:rPr>
        <w:t>, действующего на основании Устава, с одной стороны, и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 xml:space="preserve"> </w:t>
      </w:r>
      <w:r w:rsidR="00DE5291">
        <w:rPr>
          <w:b/>
          <w:bCs/>
          <w:color w:val="0C0E31"/>
          <w:sz w:val="22"/>
          <w:szCs w:val="22"/>
        </w:rPr>
        <w:t>_____________________-</w:t>
      </w:r>
      <w:r w:rsidRPr="00D8533A">
        <w:rPr>
          <w:color w:val="0C0E31"/>
          <w:sz w:val="22"/>
          <w:szCs w:val="22"/>
        </w:rPr>
        <w:t>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именуемое в дальнейшем </w:t>
      </w:r>
      <w:r w:rsidRPr="00D8533A">
        <w:rPr>
          <w:rFonts w:eastAsia="Courier New"/>
          <w:b/>
          <w:color w:val="000000"/>
          <w:sz w:val="22"/>
          <w:szCs w:val="22"/>
          <w:lang w:bidi="ru-RU"/>
        </w:rPr>
        <w:t>«Исполнитель»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в лице </w:t>
      </w:r>
      <w:r w:rsidR="00DE5291">
        <w:rPr>
          <w:sz w:val="22"/>
          <w:szCs w:val="22"/>
        </w:rPr>
        <w:t>______________-</w:t>
      </w:r>
      <w:r w:rsidRPr="00D8533A">
        <w:rPr>
          <w:rFonts w:eastAsia="Courier New"/>
          <w:color w:val="000000"/>
          <w:sz w:val="22"/>
          <w:szCs w:val="22"/>
          <w:lang w:bidi="ru-RU"/>
        </w:rPr>
        <w:t xml:space="preserve">, действующего на основании </w:t>
      </w:r>
      <w:r w:rsidR="00DE5291">
        <w:rPr>
          <w:sz w:val="22"/>
          <w:szCs w:val="22"/>
        </w:rPr>
        <w:t>_____________________</w:t>
      </w:r>
      <w:r w:rsidRPr="00D8533A">
        <w:rPr>
          <w:sz w:val="22"/>
          <w:szCs w:val="22"/>
        </w:rPr>
        <w:t xml:space="preserve"> г.</w:t>
      </w:r>
      <w:r w:rsidRPr="00D8533A">
        <w:rPr>
          <w:rFonts w:eastAsia="Courier New"/>
          <w:color w:val="000000"/>
          <w:sz w:val="22"/>
          <w:szCs w:val="22"/>
          <w:lang w:bidi="ru-RU"/>
        </w:rPr>
        <w:t>,</w:t>
      </w:r>
      <w:r w:rsidR="00A85B6F" w:rsidRPr="00130B72">
        <w:rPr>
          <w:sz w:val="22"/>
          <w:szCs w:val="22"/>
          <w:lang w:eastAsia="hi-IN" w:bidi="hi-IN"/>
        </w:rPr>
        <w:t>,</w:t>
      </w:r>
      <w:r w:rsidR="00A85B6F" w:rsidRPr="00130B72">
        <w:rPr>
          <w:color w:val="000000"/>
          <w:sz w:val="22"/>
          <w:szCs w:val="22"/>
          <w:lang w:eastAsia="hi-IN" w:bidi="hi-IN"/>
        </w:rPr>
        <w:t xml:space="preserve"> именуемое в дальнейшем «Участник» с другой стороны,</w:t>
      </w:r>
      <w:r w:rsidR="00A85B6F" w:rsidRPr="00130B72">
        <w:rPr>
          <w:sz w:val="22"/>
          <w:szCs w:val="22"/>
          <w:lang w:eastAsia="hi-IN" w:bidi="hi-IN"/>
        </w:rPr>
        <w:t xml:space="preserve"> составили настоящий акт о том, что услуги по Договору № </w:t>
      </w:r>
      <w:r w:rsidR="00615FD0">
        <w:rPr>
          <w:sz w:val="22"/>
          <w:szCs w:val="22"/>
          <w:lang w:eastAsia="hi-IN" w:bidi="hi-IN"/>
        </w:rPr>
        <w:t>___</w:t>
      </w:r>
      <w:r w:rsidR="00F23AE9">
        <w:rPr>
          <w:sz w:val="22"/>
          <w:szCs w:val="22"/>
          <w:lang w:eastAsia="hi-IN" w:bidi="hi-IN"/>
        </w:rPr>
        <w:t xml:space="preserve"> </w:t>
      </w:r>
      <w:r w:rsidR="00A85B6F" w:rsidRPr="00130B72">
        <w:rPr>
          <w:sz w:val="22"/>
          <w:szCs w:val="22"/>
          <w:lang w:eastAsia="hi-IN" w:bidi="hi-IN"/>
        </w:rPr>
        <w:t xml:space="preserve">от </w:t>
      </w:r>
      <w:r w:rsidR="00615FD0">
        <w:rPr>
          <w:sz w:val="22"/>
          <w:szCs w:val="22"/>
          <w:lang w:eastAsia="hi-IN" w:bidi="hi-IN"/>
        </w:rPr>
        <w:t>__</w:t>
      </w:r>
      <w:r w:rsidR="00F23AE9">
        <w:rPr>
          <w:sz w:val="22"/>
          <w:szCs w:val="22"/>
          <w:lang w:eastAsia="hi-IN" w:bidi="hi-IN"/>
        </w:rPr>
        <w:t>.</w:t>
      </w:r>
      <w:r w:rsidR="00615FD0">
        <w:rPr>
          <w:sz w:val="22"/>
          <w:szCs w:val="22"/>
          <w:lang w:eastAsia="hi-IN" w:bidi="hi-IN"/>
        </w:rPr>
        <w:t>___</w:t>
      </w:r>
      <w:r w:rsidR="00F23AE9">
        <w:rPr>
          <w:sz w:val="22"/>
          <w:szCs w:val="22"/>
          <w:lang w:eastAsia="hi-IN" w:bidi="hi-IN"/>
        </w:rPr>
        <w:t>.202</w:t>
      </w:r>
      <w:r w:rsidR="00615FD0">
        <w:rPr>
          <w:sz w:val="22"/>
          <w:szCs w:val="22"/>
          <w:lang w:eastAsia="hi-IN" w:bidi="hi-IN"/>
        </w:rPr>
        <w:t>4</w:t>
      </w:r>
      <w:r w:rsidR="00F23AE9">
        <w:rPr>
          <w:sz w:val="22"/>
          <w:szCs w:val="22"/>
          <w:lang w:eastAsia="hi-IN" w:bidi="hi-IN"/>
        </w:rPr>
        <w:t xml:space="preserve"> года</w:t>
      </w:r>
    </w:p>
    <w:p w14:paraId="25AEF5B1" w14:textId="77777777" w:rsidR="00A85B6F" w:rsidRPr="00130B72" w:rsidRDefault="00A85B6F" w:rsidP="00A85B6F">
      <w:pPr>
        <w:suppressAutoHyphens/>
        <w:ind w:firstLine="709"/>
        <w:jc w:val="both"/>
        <w:rPr>
          <w:sz w:val="22"/>
          <w:szCs w:val="22"/>
          <w:lang w:eastAsia="hi-IN" w:bidi="hi-IN"/>
        </w:rPr>
      </w:pPr>
    </w:p>
    <w:tbl>
      <w:tblPr>
        <w:tblW w:w="10204" w:type="dxa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402"/>
        <w:gridCol w:w="1717"/>
        <w:gridCol w:w="1350"/>
        <w:gridCol w:w="1624"/>
      </w:tblGrid>
      <w:tr w:rsidR="00A85B6F" w:rsidRPr="00130B72" w14:paraId="171DC007" w14:textId="77777777" w:rsidTr="00956CAF">
        <w:trPr>
          <w:trHeight w:val="523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4145EF8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val="en-US" w:eastAsia="hi-IN" w:bidi="hi-IN"/>
              </w:rPr>
            </w:pPr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t xml:space="preserve">№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C8C1780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val="en-US" w:eastAsia="hi-IN" w:bidi="hi-IN"/>
              </w:rPr>
            </w:pPr>
            <w:r w:rsidRPr="00130B72">
              <w:rPr>
                <w:rFonts w:ascii="Times New Roman" w:hAnsi="Times New Roman"/>
                <w:b/>
                <w:lang w:eastAsia="hi-IN" w:bidi="hi-IN"/>
              </w:rPr>
              <w:t>Наименование Услуги</w:t>
            </w:r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t xml:space="preserve">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56E6750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eastAsia="hi-IN" w:bidi="hi-IN"/>
              </w:rPr>
            </w:pPr>
            <w:proofErr w:type="spellStart"/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t>Ед</w:t>
            </w:r>
            <w:proofErr w:type="spellEnd"/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t xml:space="preserve">. </w:t>
            </w:r>
            <w:r w:rsidRPr="00130B72">
              <w:rPr>
                <w:rFonts w:ascii="Times New Roman" w:hAnsi="Times New Roman"/>
                <w:b/>
                <w:lang w:eastAsia="hi-IN" w:bidi="hi-IN"/>
              </w:rPr>
              <w:t>измерения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77E2B6C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val="en-US" w:eastAsia="hi-IN" w:bidi="hi-IN"/>
              </w:rPr>
            </w:pPr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t xml:space="preserve">Цена за единицу, </w:t>
            </w:r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br/>
              <w:t>руб.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54B363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val="en-US" w:eastAsia="hi-IN" w:bidi="hi-IN"/>
              </w:rPr>
            </w:pPr>
            <w:r w:rsidRPr="00130B72">
              <w:rPr>
                <w:rFonts w:ascii="Times New Roman" w:hAnsi="Times New Roman"/>
                <w:b/>
                <w:lang w:val="en-US" w:eastAsia="hi-IN" w:bidi="hi-IN"/>
              </w:rPr>
              <w:t xml:space="preserve">Кол-во 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72BF32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eastAsia="hi-IN" w:bidi="hi-IN"/>
              </w:rPr>
            </w:pPr>
            <w:r w:rsidRPr="00130B72">
              <w:rPr>
                <w:rFonts w:ascii="Times New Roman" w:hAnsi="Times New Roman"/>
                <w:b/>
                <w:lang w:eastAsia="hi-IN" w:bidi="hi-IN"/>
              </w:rPr>
              <w:t>Стоимость услуги с НДС,</w:t>
            </w:r>
            <w:r w:rsidRPr="00130B72">
              <w:rPr>
                <w:rFonts w:ascii="Times New Roman" w:hAnsi="Times New Roman"/>
                <w:b/>
                <w:lang w:eastAsia="hi-IN" w:bidi="hi-IN"/>
              </w:rPr>
              <w:br/>
              <w:t>руб.</w:t>
            </w:r>
          </w:p>
        </w:tc>
      </w:tr>
      <w:tr w:rsidR="00A85B6F" w:rsidRPr="00130B72" w14:paraId="3AB01556" w14:textId="77777777" w:rsidTr="00956CAF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B5C7E5E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hi-IN" w:bidi="hi-IN"/>
              </w:rPr>
            </w:pPr>
            <w:r w:rsidRPr="00130B72">
              <w:rPr>
                <w:rFonts w:ascii="Times New Roman" w:eastAsia="SimSun" w:hAnsi="Times New Roman"/>
                <w:kern w:val="1"/>
                <w:lang w:eastAsia="hi-IN" w:bidi="hi-IN"/>
              </w:rPr>
              <w:t>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668D455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EA6A835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A8FBF3D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7A853A9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9E65B1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</w:tr>
      <w:tr w:rsidR="00A85B6F" w:rsidRPr="00130B72" w14:paraId="4119850E" w14:textId="77777777" w:rsidTr="00956CAF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02F5C83" w14:textId="77777777" w:rsidR="00A85B6F" w:rsidRPr="00130B72" w:rsidRDefault="00A85B6F" w:rsidP="00956CAF">
            <w:pPr>
              <w:pStyle w:val="af5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130B72">
              <w:rPr>
                <w:rFonts w:ascii="Times New Roman" w:eastAsia="SimSun" w:hAnsi="Times New Roman"/>
                <w:kern w:val="1"/>
                <w:lang w:eastAsia="hi-IN" w:bidi="hi-IN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3FCC005" w14:textId="77777777" w:rsidR="00A85B6F" w:rsidRPr="00130B72" w:rsidRDefault="00A85B6F" w:rsidP="00956CAF">
            <w:pPr>
              <w:pStyle w:val="af5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25F3CA9" w14:textId="77777777" w:rsidR="00A85B6F" w:rsidRPr="00130B72" w:rsidRDefault="00A85B6F" w:rsidP="00956CAF">
            <w:pPr>
              <w:pStyle w:val="af5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AA6E5C0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FC8E619" w14:textId="77777777" w:rsidR="00A85B6F" w:rsidRPr="00130B72" w:rsidRDefault="00A85B6F" w:rsidP="00956CAF">
            <w:pPr>
              <w:pStyle w:val="af5"/>
              <w:rPr>
                <w:rFonts w:ascii="Times New Roman" w:eastAsia="SimSun" w:hAnsi="Times New Roman"/>
                <w:kern w:val="1"/>
                <w:lang w:eastAsia="hi-IN" w:bidi="hi-IN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2FFD68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val="en-US" w:eastAsia="hi-IN" w:bidi="hi-IN"/>
              </w:rPr>
            </w:pPr>
          </w:p>
        </w:tc>
      </w:tr>
      <w:tr w:rsidR="00A85B6F" w:rsidRPr="00130B72" w14:paraId="0BBAF6F3" w14:textId="77777777" w:rsidTr="00956CAF">
        <w:tc>
          <w:tcPr>
            <w:tcW w:w="85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B1230BF" w14:textId="77777777" w:rsidR="00A85B6F" w:rsidRPr="00130B72" w:rsidRDefault="00A85B6F" w:rsidP="00956CAF">
            <w:pPr>
              <w:pStyle w:val="af5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130B72">
              <w:rPr>
                <w:rFonts w:ascii="Times New Roman" w:hAnsi="Times New Roman"/>
                <w:b/>
                <w:lang w:eastAsia="hi-IN" w:bidi="hi-IN"/>
              </w:rPr>
              <w:t xml:space="preserve">Всего </w:t>
            </w:r>
            <w:proofErr w:type="gramStart"/>
            <w:r w:rsidRPr="00130B72">
              <w:rPr>
                <w:rFonts w:ascii="Times New Roman" w:hAnsi="Times New Roman"/>
                <w:b/>
                <w:lang w:eastAsia="hi-IN" w:bidi="hi-IN"/>
              </w:rPr>
              <w:t>наименований ,</w:t>
            </w:r>
            <w:proofErr w:type="gramEnd"/>
            <w:r w:rsidRPr="00130B72">
              <w:rPr>
                <w:rFonts w:ascii="Times New Roman" w:hAnsi="Times New Roman"/>
                <w:b/>
                <w:lang w:eastAsia="hi-IN" w:bidi="hi-IN"/>
              </w:rPr>
              <w:t xml:space="preserve"> на сумму ___________ 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E4CDE0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hi-IN" w:bidi="hi-IN"/>
              </w:rPr>
            </w:pPr>
          </w:p>
        </w:tc>
      </w:tr>
      <w:tr w:rsidR="00A85B6F" w:rsidRPr="00130B72" w14:paraId="292D12DA" w14:textId="77777777" w:rsidTr="00956CAF">
        <w:tc>
          <w:tcPr>
            <w:tcW w:w="85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EA08353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b/>
                <w:lang w:eastAsia="hi-IN" w:bidi="hi-IN"/>
              </w:rPr>
            </w:pPr>
            <w:r w:rsidRPr="00130B72">
              <w:rPr>
                <w:rFonts w:ascii="Times New Roman" w:hAnsi="Times New Roman"/>
                <w:b/>
                <w:lang w:eastAsia="hi-IN" w:bidi="hi-IN"/>
              </w:rPr>
              <w:t>Сумма прописью</w:t>
            </w:r>
          </w:p>
          <w:p w14:paraId="0EDABFBA" w14:textId="77777777" w:rsidR="00A85B6F" w:rsidRPr="00130B72" w:rsidRDefault="00A732A7" w:rsidP="00956CAF">
            <w:pPr>
              <w:pStyle w:val="af5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>
              <w:rPr>
                <w:rFonts w:ascii="Times New Roman" w:hAnsi="Times New Roman"/>
                <w:b/>
                <w:lang w:eastAsia="hi-IN" w:bidi="hi-IN"/>
              </w:rPr>
              <w:t>Без НДС</w:t>
            </w:r>
            <w:r w:rsidR="00A85B6F" w:rsidRPr="00130B72">
              <w:rPr>
                <w:rFonts w:ascii="Times New Roman" w:hAnsi="Times New Roman"/>
                <w:b/>
                <w:lang w:eastAsia="hi-IN" w:bidi="hi-IN"/>
              </w:rPr>
              <w:t xml:space="preserve"> ___________ 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9FB5D" w14:textId="77777777" w:rsidR="00A85B6F" w:rsidRPr="00130B72" w:rsidRDefault="00A85B6F" w:rsidP="00956CAF">
            <w:pPr>
              <w:pStyle w:val="af5"/>
              <w:rPr>
                <w:rFonts w:ascii="Times New Roman" w:hAnsi="Times New Roman"/>
                <w:lang w:eastAsia="hi-IN" w:bidi="hi-IN"/>
              </w:rPr>
            </w:pPr>
          </w:p>
        </w:tc>
      </w:tr>
    </w:tbl>
    <w:p w14:paraId="4138F69C" w14:textId="77777777" w:rsidR="00A85B6F" w:rsidRPr="00130B72" w:rsidRDefault="00A85B6F" w:rsidP="00A85B6F">
      <w:pPr>
        <w:pStyle w:val="a6"/>
        <w:spacing w:before="240" w:after="240"/>
        <w:ind w:left="0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 1. Исполнитель в полном объеме, в установленный Договором срок и с надлежащим качеством оказал Заказчику Услуги, предусмотренные Договором № __________ от ______ и соответствующей спецификацией, а Заказчик принял оказанные Услуги.</w:t>
      </w:r>
    </w:p>
    <w:p w14:paraId="4159881A" w14:textId="77777777" w:rsidR="00A85B6F" w:rsidRPr="00130B72" w:rsidRDefault="00A85B6F" w:rsidP="00A85B6F">
      <w:pPr>
        <w:pStyle w:val="a6"/>
        <w:spacing w:before="240" w:after="240"/>
        <w:ind w:left="0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 2. Стороны претензий друг к другу не имеют.</w:t>
      </w:r>
    </w:p>
    <w:p w14:paraId="22C72796" w14:textId="77777777" w:rsidR="00A85B6F" w:rsidRPr="00130B72" w:rsidRDefault="00A85B6F" w:rsidP="00A85B6F">
      <w:pPr>
        <w:pStyle w:val="af6"/>
        <w:spacing w:after="0"/>
        <w:jc w:val="both"/>
        <w:rPr>
          <w:sz w:val="22"/>
          <w:szCs w:val="22"/>
          <w:lang w:val="ru-RU"/>
        </w:rPr>
      </w:pPr>
      <w:r w:rsidRPr="00130B72">
        <w:rPr>
          <w:sz w:val="22"/>
          <w:szCs w:val="22"/>
          <w:lang w:val="ru-RU"/>
        </w:rPr>
        <w:t xml:space="preserve">3. Оплата на сумму </w:t>
      </w:r>
      <w:r w:rsidR="00615FD0" w:rsidRPr="00615FD0">
        <w:rPr>
          <w:b/>
          <w:i/>
          <w:sz w:val="22"/>
          <w:szCs w:val="22"/>
          <w:lang w:val="ru-RU"/>
        </w:rPr>
        <w:t>450 000 (Четыреста пятьдесят тысяч)</w:t>
      </w:r>
      <w:r w:rsidR="00615FD0" w:rsidRPr="00D8533A">
        <w:rPr>
          <w:b/>
          <w:i/>
          <w:sz w:val="22"/>
          <w:szCs w:val="22"/>
        </w:rPr>
        <w:t> </w:t>
      </w:r>
      <w:r w:rsidR="00615FD0" w:rsidRPr="00615FD0">
        <w:rPr>
          <w:b/>
          <w:i/>
          <w:sz w:val="22"/>
          <w:szCs w:val="22"/>
          <w:lang w:val="ru-RU"/>
        </w:rPr>
        <w:t xml:space="preserve">руб. 00 коп., НДС не </w:t>
      </w:r>
      <w:proofErr w:type="gramStart"/>
      <w:r w:rsidR="00615FD0" w:rsidRPr="00615FD0">
        <w:rPr>
          <w:b/>
          <w:i/>
          <w:sz w:val="22"/>
          <w:szCs w:val="22"/>
          <w:lang w:val="ru-RU"/>
        </w:rPr>
        <w:t>облагается..</w:t>
      </w:r>
      <w:proofErr w:type="gramEnd"/>
      <w:r w:rsidR="00615FD0" w:rsidRPr="00615FD0">
        <w:rPr>
          <w:sz w:val="22"/>
          <w:szCs w:val="22"/>
          <w:lang w:val="ru-RU"/>
        </w:rPr>
        <w:t xml:space="preserve">, НДС не облагается </w:t>
      </w:r>
      <w:r w:rsidRPr="00130B72">
        <w:rPr>
          <w:color w:val="000000"/>
          <w:sz w:val="22"/>
          <w:szCs w:val="22"/>
          <w:lang w:val="ru-RU"/>
        </w:rPr>
        <w:t xml:space="preserve">произведена </w:t>
      </w:r>
      <w:r w:rsidR="00D8533A">
        <w:rPr>
          <w:color w:val="000000"/>
          <w:sz w:val="22"/>
          <w:szCs w:val="22"/>
          <w:lang w:val="ru-RU"/>
        </w:rPr>
        <w:t>Заказчиком</w:t>
      </w:r>
      <w:r w:rsidRPr="00130B72">
        <w:rPr>
          <w:color w:val="000000"/>
          <w:sz w:val="22"/>
          <w:szCs w:val="22"/>
          <w:lang w:val="ru-RU"/>
        </w:rPr>
        <w:t xml:space="preserve"> в полном объеме.</w:t>
      </w:r>
    </w:p>
    <w:p w14:paraId="4D466CAC" w14:textId="77777777" w:rsidR="00A85B6F" w:rsidRPr="00130B72" w:rsidRDefault="00A85B6F" w:rsidP="00A85B6F">
      <w:pPr>
        <w:pStyle w:val="a6"/>
        <w:spacing w:before="240" w:after="240"/>
        <w:ind w:left="0" w:firstLine="851"/>
        <w:jc w:val="both"/>
        <w:rPr>
          <w:sz w:val="22"/>
          <w:szCs w:val="22"/>
          <w:lang w:val="ru-RU"/>
        </w:rPr>
      </w:pPr>
    </w:p>
    <w:p w14:paraId="21C3F1C1" w14:textId="77777777" w:rsidR="00A85B6F" w:rsidRPr="00130B72" w:rsidRDefault="00A85B6F" w:rsidP="00A85B6F">
      <w:pPr>
        <w:pStyle w:val="a6"/>
        <w:spacing w:before="240" w:after="240"/>
        <w:ind w:left="0" w:firstLine="851"/>
        <w:jc w:val="both"/>
        <w:rPr>
          <w:sz w:val="22"/>
          <w:szCs w:val="22"/>
          <w:lang w:val="ru-RU"/>
        </w:rPr>
      </w:pPr>
    </w:p>
    <w:tbl>
      <w:tblPr>
        <w:tblW w:w="981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12"/>
        <w:gridCol w:w="5103"/>
      </w:tblGrid>
      <w:tr w:rsidR="00A85B6F" w:rsidRPr="00130B72" w14:paraId="2ECBFB4A" w14:textId="77777777" w:rsidTr="00956CAF">
        <w:trPr>
          <w:trHeight w:val="491"/>
        </w:trPr>
        <w:tc>
          <w:tcPr>
            <w:tcW w:w="4712" w:type="dxa"/>
            <w:shd w:val="clear" w:color="auto" w:fill="auto"/>
          </w:tcPr>
          <w:p w14:paraId="751E48D6" w14:textId="77777777" w:rsidR="00A85B6F" w:rsidRPr="00130B72" w:rsidRDefault="00A37CCF" w:rsidP="00956CAF">
            <w:pPr>
              <w:pStyle w:val="a6"/>
              <w:ind w:left="360"/>
              <w:rPr>
                <w:b/>
                <w:lang w:val="ru-RU"/>
              </w:rPr>
            </w:pPr>
            <w:r w:rsidRPr="00130B72">
              <w:rPr>
                <w:b/>
                <w:sz w:val="22"/>
                <w:szCs w:val="22"/>
                <w:lang w:val="ru-RU"/>
              </w:rPr>
              <w:t>Исполнитель:</w:t>
            </w:r>
          </w:p>
        </w:tc>
        <w:tc>
          <w:tcPr>
            <w:tcW w:w="5103" w:type="dxa"/>
            <w:shd w:val="clear" w:color="auto" w:fill="auto"/>
          </w:tcPr>
          <w:p w14:paraId="25DD1DC6" w14:textId="77777777" w:rsidR="00A85B6F" w:rsidRPr="00130B72" w:rsidRDefault="00A37CCF" w:rsidP="00956CAF">
            <w:pPr>
              <w:pStyle w:val="a6"/>
              <w:ind w:left="360"/>
              <w:rPr>
                <w:b/>
                <w:lang w:val="ru-RU"/>
              </w:rPr>
            </w:pPr>
            <w:r w:rsidRPr="00130B72">
              <w:rPr>
                <w:b/>
                <w:sz w:val="22"/>
                <w:szCs w:val="22"/>
                <w:lang w:val="ru-RU"/>
              </w:rPr>
              <w:t>Заказчик:</w:t>
            </w:r>
          </w:p>
        </w:tc>
      </w:tr>
      <w:tr w:rsidR="00956CAF" w:rsidRPr="00130B72" w14:paraId="3A90F8BB" w14:textId="77777777" w:rsidTr="00956CAF">
        <w:trPr>
          <w:trHeight w:val="280"/>
        </w:trPr>
        <w:tc>
          <w:tcPr>
            <w:tcW w:w="4712" w:type="dxa"/>
            <w:shd w:val="clear" w:color="auto" w:fill="auto"/>
          </w:tcPr>
          <w:p w14:paraId="62740EDC" w14:textId="77777777" w:rsidR="00956CAF" w:rsidRPr="00B21393" w:rsidRDefault="00956CAF" w:rsidP="00956CAF">
            <w:pPr>
              <w:pStyle w:val="a6"/>
              <w:ind w:left="0"/>
              <w:rPr>
                <w:lang w:val="ru-RU"/>
              </w:rPr>
            </w:pPr>
            <w:r w:rsidRPr="009B7144">
              <w:t xml:space="preserve">Директор </w:t>
            </w:r>
          </w:p>
        </w:tc>
        <w:tc>
          <w:tcPr>
            <w:tcW w:w="5103" w:type="dxa"/>
            <w:shd w:val="clear" w:color="auto" w:fill="auto"/>
          </w:tcPr>
          <w:p w14:paraId="196B0AFB" w14:textId="77777777" w:rsidR="00956CAF" w:rsidRPr="00130B72" w:rsidRDefault="00956CAF" w:rsidP="00956CAF">
            <w:pPr>
              <w:ind w:left="35" w:hanging="35"/>
            </w:pPr>
            <w:r w:rsidRPr="00130B72">
              <w:rPr>
                <w:sz w:val="22"/>
                <w:szCs w:val="22"/>
              </w:rPr>
              <w:t>Директор СПБ ГБПОУ «Академия «ЛОКОН»</w:t>
            </w:r>
          </w:p>
        </w:tc>
      </w:tr>
      <w:tr w:rsidR="00956CAF" w:rsidRPr="00130B72" w14:paraId="31066154" w14:textId="77777777" w:rsidTr="00956CAF">
        <w:trPr>
          <w:trHeight w:val="380"/>
        </w:trPr>
        <w:tc>
          <w:tcPr>
            <w:tcW w:w="4712" w:type="dxa"/>
            <w:shd w:val="clear" w:color="auto" w:fill="auto"/>
          </w:tcPr>
          <w:p w14:paraId="66A2E497" w14:textId="6C2A54EA" w:rsidR="00956CAF" w:rsidRPr="00B21393" w:rsidRDefault="00956CAF" w:rsidP="00956CAF">
            <w:pPr>
              <w:pStyle w:val="a6"/>
              <w:ind w:left="0"/>
              <w:rPr>
                <w:b/>
                <w:lang w:val="ru-RU"/>
              </w:rPr>
            </w:pPr>
            <w:r w:rsidRPr="00B21393">
              <w:rPr>
                <w:b/>
                <w:sz w:val="22"/>
                <w:szCs w:val="22"/>
                <w:lang w:val="ru-RU"/>
              </w:rPr>
              <w:t>_____________________/</w:t>
            </w:r>
            <w:r w:rsidRPr="009B7144">
              <w:t xml:space="preserve"> </w:t>
            </w:r>
            <w:r w:rsidR="00BC091D">
              <w:rPr>
                <w:lang w:val="ru-RU"/>
              </w:rPr>
              <w:t>ФИО</w:t>
            </w:r>
            <w:r w:rsidRPr="009B7144">
              <w:t xml:space="preserve"> </w:t>
            </w:r>
            <w:r w:rsidRPr="00B21393">
              <w:rPr>
                <w:b/>
                <w:sz w:val="22"/>
                <w:szCs w:val="22"/>
                <w:lang w:val="ru-RU"/>
              </w:rPr>
              <w:t>/</w:t>
            </w:r>
          </w:p>
        </w:tc>
        <w:tc>
          <w:tcPr>
            <w:tcW w:w="5103" w:type="dxa"/>
            <w:shd w:val="clear" w:color="auto" w:fill="auto"/>
          </w:tcPr>
          <w:p w14:paraId="122859B6" w14:textId="77777777" w:rsidR="00956CAF" w:rsidRPr="00130B72" w:rsidRDefault="00956CAF" w:rsidP="00956CAF">
            <w:pPr>
              <w:rPr>
                <w:b/>
              </w:rPr>
            </w:pPr>
            <w:r w:rsidRPr="00130B72">
              <w:rPr>
                <w:b/>
                <w:sz w:val="22"/>
                <w:szCs w:val="22"/>
              </w:rPr>
              <w:t>____________________/ О.В. Рыбина/</w:t>
            </w:r>
          </w:p>
        </w:tc>
      </w:tr>
      <w:tr w:rsidR="00956CAF" w:rsidRPr="00130B72" w14:paraId="5881D742" w14:textId="77777777" w:rsidTr="00956CAF">
        <w:trPr>
          <w:trHeight w:val="280"/>
        </w:trPr>
        <w:tc>
          <w:tcPr>
            <w:tcW w:w="4712" w:type="dxa"/>
            <w:shd w:val="clear" w:color="auto" w:fill="auto"/>
          </w:tcPr>
          <w:p w14:paraId="5CD08E8F" w14:textId="77777777" w:rsidR="00956CAF" w:rsidRPr="00B21393" w:rsidRDefault="00956CAF" w:rsidP="00956CAF">
            <w:pPr>
              <w:pStyle w:val="a6"/>
              <w:ind w:left="360"/>
              <w:rPr>
                <w:b/>
                <w:lang w:val="ru-RU"/>
              </w:rPr>
            </w:pPr>
            <w:r w:rsidRPr="00B21393">
              <w:rPr>
                <w:b/>
                <w:sz w:val="22"/>
                <w:szCs w:val="22"/>
                <w:lang w:val="ru-RU"/>
              </w:rPr>
              <w:t xml:space="preserve">М.П.  </w:t>
            </w:r>
          </w:p>
        </w:tc>
        <w:tc>
          <w:tcPr>
            <w:tcW w:w="5103" w:type="dxa"/>
            <w:shd w:val="clear" w:color="auto" w:fill="auto"/>
          </w:tcPr>
          <w:p w14:paraId="47F9E2E2" w14:textId="77777777" w:rsidR="00956CAF" w:rsidRPr="00130B72" w:rsidRDefault="00956CAF" w:rsidP="00956CAF">
            <w:pPr>
              <w:pStyle w:val="a6"/>
              <w:ind w:left="360"/>
              <w:rPr>
                <w:b/>
                <w:lang w:val="ru-RU"/>
              </w:rPr>
            </w:pPr>
            <w:r w:rsidRPr="00130B72">
              <w:rPr>
                <w:b/>
                <w:sz w:val="22"/>
                <w:szCs w:val="22"/>
                <w:lang w:val="ru-RU"/>
              </w:rPr>
              <w:t>М.П.</w:t>
            </w:r>
          </w:p>
        </w:tc>
      </w:tr>
    </w:tbl>
    <w:p w14:paraId="082BF30B" w14:textId="77777777" w:rsidR="00A85B6F" w:rsidRPr="00130B72" w:rsidRDefault="00A85B6F" w:rsidP="00A85B6F">
      <w:pPr>
        <w:spacing w:after="160" w:line="259" w:lineRule="auto"/>
        <w:rPr>
          <w:sz w:val="22"/>
          <w:szCs w:val="22"/>
        </w:rPr>
      </w:pPr>
    </w:p>
    <w:p w14:paraId="1917AE56" w14:textId="77777777" w:rsidR="006E39EF" w:rsidRPr="00A85B6F" w:rsidRDefault="006E39EF">
      <w:pPr>
        <w:spacing w:after="160" w:line="259" w:lineRule="auto"/>
        <w:rPr>
          <w:sz w:val="22"/>
          <w:szCs w:val="22"/>
        </w:rPr>
      </w:pPr>
    </w:p>
    <w:sectPr w:rsidR="006E39EF" w:rsidRPr="00A85B6F" w:rsidSect="006E39EF">
      <w:footerReference w:type="default" r:id="rId8"/>
      <w:pgSz w:w="11900" w:h="16840"/>
      <w:pgMar w:top="709" w:right="560" w:bottom="1276" w:left="1418" w:header="720" w:footer="54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C2D1C" w14:textId="77777777" w:rsidR="006F0615" w:rsidRDefault="006F0615" w:rsidP="00EA609B">
      <w:r>
        <w:separator/>
      </w:r>
    </w:p>
  </w:endnote>
  <w:endnote w:type="continuationSeparator" w:id="0">
    <w:p w14:paraId="576182DD" w14:textId="77777777" w:rsidR="006F0615" w:rsidRDefault="006F0615" w:rsidP="00EA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2300070"/>
      <w:docPartObj>
        <w:docPartGallery w:val="Page Numbers (Bottom of Page)"/>
        <w:docPartUnique/>
      </w:docPartObj>
    </w:sdtPr>
    <w:sdtEndPr/>
    <w:sdtContent>
      <w:p w14:paraId="10B94BB6" w14:textId="77777777" w:rsidR="00956CAF" w:rsidRPr="00DB58B8" w:rsidRDefault="008278E8" w:rsidP="00DB58B8">
        <w:pPr>
          <w:jc w:val="right"/>
        </w:pPr>
        <w:r>
          <w:fldChar w:fldCharType="begin"/>
        </w:r>
        <w:r w:rsidR="00E86726">
          <w:instrText>PAGE   \* MERGEFORMAT</w:instrText>
        </w:r>
        <w:r>
          <w:fldChar w:fldCharType="separate"/>
        </w:r>
        <w:r w:rsidR="000E4558">
          <w:rPr>
            <w:noProof/>
          </w:rPr>
          <w:t>10</w:t>
        </w:r>
        <w:r>
          <w:rPr>
            <w:noProof/>
          </w:rPr>
          <w:fldChar w:fldCharType="end"/>
        </w:r>
      </w:p>
      <w:p w14:paraId="2F9A499A" w14:textId="77777777" w:rsidR="00956CAF" w:rsidRPr="00DB58B8" w:rsidRDefault="00956CAF" w:rsidP="00DB58B8">
        <w:r w:rsidRPr="00DB58B8">
          <w:t xml:space="preserve">Договор № </w:t>
        </w:r>
        <w:r w:rsidR="00CC4435">
          <w:rPr>
            <w:lang w:val="en-US"/>
          </w:rPr>
          <w:t>____</w:t>
        </w:r>
        <w:r>
          <w:t xml:space="preserve"> </w:t>
        </w:r>
        <w:r w:rsidRPr="00DB58B8">
          <w:t>от</w:t>
        </w:r>
        <w:r>
          <w:t xml:space="preserve"> </w:t>
        </w:r>
        <w:r w:rsidR="00CC4435">
          <w:rPr>
            <w:lang w:val="en-US"/>
          </w:rPr>
          <w:t>___</w:t>
        </w:r>
        <w:r>
          <w:t>.</w:t>
        </w:r>
        <w:r w:rsidR="00CC4435">
          <w:rPr>
            <w:lang w:val="en-US"/>
          </w:rPr>
          <w:t>___</w:t>
        </w:r>
        <w:r>
          <w:t>.202</w:t>
        </w:r>
        <w:r w:rsidR="00CC4435">
          <w:rPr>
            <w:lang w:val="en-US"/>
          </w:rPr>
          <w:t>4</w:t>
        </w:r>
        <w:r>
          <w:t xml:space="preserve"> года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E94B2" w14:textId="77777777" w:rsidR="006F0615" w:rsidRDefault="006F0615" w:rsidP="00EA609B">
      <w:r>
        <w:separator/>
      </w:r>
    </w:p>
  </w:footnote>
  <w:footnote w:type="continuationSeparator" w:id="0">
    <w:p w14:paraId="7D90087A" w14:textId="77777777" w:rsidR="006F0615" w:rsidRDefault="006F0615" w:rsidP="00EA6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86B9D"/>
    <w:multiLevelType w:val="multilevel"/>
    <w:tmpl w:val="57E8BF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B2D7B98"/>
    <w:multiLevelType w:val="multilevel"/>
    <w:tmpl w:val="5CEC43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1A14D2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6425CC3"/>
    <w:multiLevelType w:val="hybridMultilevel"/>
    <w:tmpl w:val="EAFE9C00"/>
    <w:lvl w:ilvl="0" w:tplc="2D34AE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E494F"/>
    <w:multiLevelType w:val="multilevel"/>
    <w:tmpl w:val="C3BA712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2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5" w15:restartNumberingAfterBreak="0">
    <w:nsid w:val="63487E19"/>
    <w:multiLevelType w:val="hybridMultilevel"/>
    <w:tmpl w:val="981C0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F0DCE"/>
    <w:multiLevelType w:val="hybridMultilevel"/>
    <w:tmpl w:val="7DC448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499567D"/>
    <w:multiLevelType w:val="hybridMultilevel"/>
    <w:tmpl w:val="5FC0E5A2"/>
    <w:lvl w:ilvl="0" w:tplc="2D34AE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425"/>
    <w:rsid w:val="000004C3"/>
    <w:rsid w:val="00015616"/>
    <w:rsid w:val="00027B87"/>
    <w:rsid w:val="0003189E"/>
    <w:rsid w:val="00033AFD"/>
    <w:rsid w:val="000421B0"/>
    <w:rsid w:val="0004414E"/>
    <w:rsid w:val="000519D9"/>
    <w:rsid w:val="00054B74"/>
    <w:rsid w:val="000652AF"/>
    <w:rsid w:val="0008615C"/>
    <w:rsid w:val="00092927"/>
    <w:rsid w:val="000A0DE0"/>
    <w:rsid w:val="000B60E5"/>
    <w:rsid w:val="000B779A"/>
    <w:rsid w:val="000C727B"/>
    <w:rsid w:val="000D4A46"/>
    <w:rsid w:val="000D511D"/>
    <w:rsid w:val="000E4558"/>
    <w:rsid w:val="000F371C"/>
    <w:rsid w:val="000F3E56"/>
    <w:rsid w:val="00104401"/>
    <w:rsid w:val="00104FEA"/>
    <w:rsid w:val="00115840"/>
    <w:rsid w:val="00124174"/>
    <w:rsid w:val="00127425"/>
    <w:rsid w:val="00130F22"/>
    <w:rsid w:val="00131924"/>
    <w:rsid w:val="00133295"/>
    <w:rsid w:val="00142547"/>
    <w:rsid w:val="001455A7"/>
    <w:rsid w:val="00152F45"/>
    <w:rsid w:val="0016030E"/>
    <w:rsid w:val="0016156D"/>
    <w:rsid w:val="00171B36"/>
    <w:rsid w:val="001800D7"/>
    <w:rsid w:val="00182C0E"/>
    <w:rsid w:val="001846A9"/>
    <w:rsid w:val="00186090"/>
    <w:rsid w:val="00187C36"/>
    <w:rsid w:val="00193A16"/>
    <w:rsid w:val="00196150"/>
    <w:rsid w:val="001A5250"/>
    <w:rsid w:val="001A6124"/>
    <w:rsid w:val="001B2D66"/>
    <w:rsid w:val="001B538D"/>
    <w:rsid w:val="001D4D4D"/>
    <w:rsid w:val="001E1FFC"/>
    <w:rsid w:val="001F1BEC"/>
    <w:rsid w:val="001F42D6"/>
    <w:rsid w:val="00200F90"/>
    <w:rsid w:val="0020115B"/>
    <w:rsid w:val="00201335"/>
    <w:rsid w:val="00214B9C"/>
    <w:rsid w:val="00217087"/>
    <w:rsid w:val="00224894"/>
    <w:rsid w:val="00233C0B"/>
    <w:rsid w:val="0023659C"/>
    <w:rsid w:val="002425F0"/>
    <w:rsid w:val="00247918"/>
    <w:rsid w:val="00252877"/>
    <w:rsid w:val="002537C2"/>
    <w:rsid w:val="00264DD6"/>
    <w:rsid w:val="00265E5F"/>
    <w:rsid w:val="002765F6"/>
    <w:rsid w:val="00285B44"/>
    <w:rsid w:val="00285C65"/>
    <w:rsid w:val="00291B43"/>
    <w:rsid w:val="00294876"/>
    <w:rsid w:val="002A6A5D"/>
    <w:rsid w:val="002C1B4F"/>
    <w:rsid w:val="002C274E"/>
    <w:rsid w:val="002C4C2D"/>
    <w:rsid w:val="002D5D63"/>
    <w:rsid w:val="002F724A"/>
    <w:rsid w:val="00301F75"/>
    <w:rsid w:val="00307929"/>
    <w:rsid w:val="00310323"/>
    <w:rsid w:val="0031270B"/>
    <w:rsid w:val="00316686"/>
    <w:rsid w:val="00324970"/>
    <w:rsid w:val="00330048"/>
    <w:rsid w:val="00335D92"/>
    <w:rsid w:val="00336AC1"/>
    <w:rsid w:val="0033759A"/>
    <w:rsid w:val="003430A6"/>
    <w:rsid w:val="003465C7"/>
    <w:rsid w:val="003546F2"/>
    <w:rsid w:val="0037551D"/>
    <w:rsid w:val="003802F0"/>
    <w:rsid w:val="00383567"/>
    <w:rsid w:val="00386C70"/>
    <w:rsid w:val="0039487A"/>
    <w:rsid w:val="003963D8"/>
    <w:rsid w:val="003976BF"/>
    <w:rsid w:val="003A47D9"/>
    <w:rsid w:val="003A7078"/>
    <w:rsid w:val="003B2356"/>
    <w:rsid w:val="003B3C19"/>
    <w:rsid w:val="003B46D6"/>
    <w:rsid w:val="003C1A15"/>
    <w:rsid w:val="003C2FD5"/>
    <w:rsid w:val="003D5BBB"/>
    <w:rsid w:val="003E3F02"/>
    <w:rsid w:val="003E69AE"/>
    <w:rsid w:val="003E6CCA"/>
    <w:rsid w:val="003F12B0"/>
    <w:rsid w:val="004014FD"/>
    <w:rsid w:val="0040586A"/>
    <w:rsid w:val="004119CE"/>
    <w:rsid w:val="00412C7F"/>
    <w:rsid w:val="00416794"/>
    <w:rsid w:val="004204F5"/>
    <w:rsid w:val="0042069A"/>
    <w:rsid w:val="00420E85"/>
    <w:rsid w:val="00424561"/>
    <w:rsid w:val="00424E84"/>
    <w:rsid w:val="00426A54"/>
    <w:rsid w:val="004274EA"/>
    <w:rsid w:val="004304E3"/>
    <w:rsid w:val="004358E9"/>
    <w:rsid w:val="0043661F"/>
    <w:rsid w:val="004509C5"/>
    <w:rsid w:val="00456E00"/>
    <w:rsid w:val="004576AD"/>
    <w:rsid w:val="00460BC9"/>
    <w:rsid w:val="00464118"/>
    <w:rsid w:val="00471C0E"/>
    <w:rsid w:val="00474C59"/>
    <w:rsid w:val="004911A6"/>
    <w:rsid w:val="004A091F"/>
    <w:rsid w:val="004A2ACF"/>
    <w:rsid w:val="004A4DBF"/>
    <w:rsid w:val="004A59E5"/>
    <w:rsid w:val="004A7913"/>
    <w:rsid w:val="004B19DD"/>
    <w:rsid w:val="004B24A5"/>
    <w:rsid w:val="004B2765"/>
    <w:rsid w:val="004E2202"/>
    <w:rsid w:val="004E656C"/>
    <w:rsid w:val="004E78EB"/>
    <w:rsid w:val="004F3241"/>
    <w:rsid w:val="004F5EC2"/>
    <w:rsid w:val="00500930"/>
    <w:rsid w:val="00500EBC"/>
    <w:rsid w:val="005017AD"/>
    <w:rsid w:val="005079AA"/>
    <w:rsid w:val="00520BE1"/>
    <w:rsid w:val="00533795"/>
    <w:rsid w:val="0053390B"/>
    <w:rsid w:val="005367A5"/>
    <w:rsid w:val="00537CD8"/>
    <w:rsid w:val="00545876"/>
    <w:rsid w:val="00546940"/>
    <w:rsid w:val="00552530"/>
    <w:rsid w:val="00577AF6"/>
    <w:rsid w:val="00577C82"/>
    <w:rsid w:val="00582C98"/>
    <w:rsid w:val="00583CF0"/>
    <w:rsid w:val="00593808"/>
    <w:rsid w:val="005A28F0"/>
    <w:rsid w:val="005A3E3B"/>
    <w:rsid w:val="005B5B2A"/>
    <w:rsid w:val="005B5EFD"/>
    <w:rsid w:val="005B62E4"/>
    <w:rsid w:val="005C232B"/>
    <w:rsid w:val="005C5CCC"/>
    <w:rsid w:val="005C65FB"/>
    <w:rsid w:val="005C7C1E"/>
    <w:rsid w:val="005F3D2D"/>
    <w:rsid w:val="006057AA"/>
    <w:rsid w:val="00606E81"/>
    <w:rsid w:val="00612E4F"/>
    <w:rsid w:val="006139DA"/>
    <w:rsid w:val="00615FD0"/>
    <w:rsid w:val="0062433E"/>
    <w:rsid w:val="00625DE6"/>
    <w:rsid w:val="00633BCE"/>
    <w:rsid w:val="00666EDC"/>
    <w:rsid w:val="00667182"/>
    <w:rsid w:val="006729E4"/>
    <w:rsid w:val="00673E0D"/>
    <w:rsid w:val="00675FA7"/>
    <w:rsid w:val="00687FA7"/>
    <w:rsid w:val="0069450E"/>
    <w:rsid w:val="006A0336"/>
    <w:rsid w:val="006A6A63"/>
    <w:rsid w:val="006A6F55"/>
    <w:rsid w:val="006B2AB8"/>
    <w:rsid w:val="006B3F68"/>
    <w:rsid w:val="006B72E8"/>
    <w:rsid w:val="006C021F"/>
    <w:rsid w:val="006C12AE"/>
    <w:rsid w:val="006C1AFF"/>
    <w:rsid w:val="006D500D"/>
    <w:rsid w:val="006D550E"/>
    <w:rsid w:val="006D6485"/>
    <w:rsid w:val="006E0EE3"/>
    <w:rsid w:val="006E172F"/>
    <w:rsid w:val="006E31C7"/>
    <w:rsid w:val="006E39EF"/>
    <w:rsid w:val="006E6B70"/>
    <w:rsid w:val="006E6C6A"/>
    <w:rsid w:val="006F0615"/>
    <w:rsid w:val="006F5872"/>
    <w:rsid w:val="006F6D5F"/>
    <w:rsid w:val="00700528"/>
    <w:rsid w:val="007017A3"/>
    <w:rsid w:val="0070790A"/>
    <w:rsid w:val="007135BA"/>
    <w:rsid w:val="00714884"/>
    <w:rsid w:val="00714B57"/>
    <w:rsid w:val="00714D52"/>
    <w:rsid w:val="00715E4B"/>
    <w:rsid w:val="0072385D"/>
    <w:rsid w:val="0073099B"/>
    <w:rsid w:val="00730DC8"/>
    <w:rsid w:val="00730EFE"/>
    <w:rsid w:val="007364D9"/>
    <w:rsid w:val="0073696A"/>
    <w:rsid w:val="007370C4"/>
    <w:rsid w:val="00743684"/>
    <w:rsid w:val="0074436E"/>
    <w:rsid w:val="00753F13"/>
    <w:rsid w:val="0076317E"/>
    <w:rsid w:val="00765E1E"/>
    <w:rsid w:val="00770B89"/>
    <w:rsid w:val="007873CC"/>
    <w:rsid w:val="007947BF"/>
    <w:rsid w:val="007A7D96"/>
    <w:rsid w:val="007B0589"/>
    <w:rsid w:val="007B0F04"/>
    <w:rsid w:val="007B284C"/>
    <w:rsid w:val="007C27A7"/>
    <w:rsid w:val="007C5674"/>
    <w:rsid w:val="007C7E38"/>
    <w:rsid w:val="007E01E9"/>
    <w:rsid w:val="007E2C14"/>
    <w:rsid w:val="007F2BC3"/>
    <w:rsid w:val="0080205A"/>
    <w:rsid w:val="00810DCC"/>
    <w:rsid w:val="00821385"/>
    <w:rsid w:val="00823ED9"/>
    <w:rsid w:val="0082462E"/>
    <w:rsid w:val="008278E8"/>
    <w:rsid w:val="008351B9"/>
    <w:rsid w:val="00836951"/>
    <w:rsid w:val="00836D9C"/>
    <w:rsid w:val="0084622B"/>
    <w:rsid w:val="008503B3"/>
    <w:rsid w:val="00852F76"/>
    <w:rsid w:val="00853643"/>
    <w:rsid w:val="00865133"/>
    <w:rsid w:val="008738D0"/>
    <w:rsid w:val="00880BFE"/>
    <w:rsid w:val="00891E33"/>
    <w:rsid w:val="008955F7"/>
    <w:rsid w:val="008A38F6"/>
    <w:rsid w:val="008A54D6"/>
    <w:rsid w:val="008A7AB6"/>
    <w:rsid w:val="008B0EC5"/>
    <w:rsid w:val="008B0F5F"/>
    <w:rsid w:val="008B5A3F"/>
    <w:rsid w:val="008C0350"/>
    <w:rsid w:val="008C15B7"/>
    <w:rsid w:val="008C38E7"/>
    <w:rsid w:val="008C6B24"/>
    <w:rsid w:val="008D1776"/>
    <w:rsid w:val="008D671F"/>
    <w:rsid w:val="008E3F97"/>
    <w:rsid w:val="008E4F13"/>
    <w:rsid w:val="008E7F68"/>
    <w:rsid w:val="008F1F2A"/>
    <w:rsid w:val="008F2500"/>
    <w:rsid w:val="008F6A44"/>
    <w:rsid w:val="00906162"/>
    <w:rsid w:val="00911C41"/>
    <w:rsid w:val="00912238"/>
    <w:rsid w:val="0091560A"/>
    <w:rsid w:val="0092618C"/>
    <w:rsid w:val="00927A22"/>
    <w:rsid w:val="00932440"/>
    <w:rsid w:val="00933BBA"/>
    <w:rsid w:val="00947760"/>
    <w:rsid w:val="00951704"/>
    <w:rsid w:val="00956A40"/>
    <w:rsid w:val="00956CAF"/>
    <w:rsid w:val="00961B4F"/>
    <w:rsid w:val="00964281"/>
    <w:rsid w:val="009658D8"/>
    <w:rsid w:val="00966420"/>
    <w:rsid w:val="009667E4"/>
    <w:rsid w:val="00974233"/>
    <w:rsid w:val="009748A3"/>
    <w:rsid w:val="00975629"/>
    <w:rsid w:val="00987514"/>
    <w:rsid w:val="009A2405"/>
    <w:rsid w:val="009A615D"/>
    <w:rsid w:val="009B3907"/>
    <w:rsid w:val="009C2175"/>
    <w:rsid w:val="009D40AE"/>
    <w:rsid w:val="009E6959"/>
    <w:rsid w:val="009F0272"/>
    <w:rsid w:val="009F2472"/>
    <w:rsid w:val="00A02CC3"/>
    <w:rsid w:val="00A070A8"/>
    <w:rsid w:val="00A24E72"/>
    <w:rsid w:val="00A27C13"/>
    <w:rsid w:val="00A3017F"/>
    <w:rsid w:val="00A34B43"/>
    <w:rsid w:val="00A35BCC"/>
    <w:rsid w:val="00A37CCF"/>
    <w:rsid w:val="00A40A42"/>
    <w:rsid w:val="00A52A62"/>
    <w:rsid w:val="00A61634"/>
    <w:rsid w:val="00A66173"/>
    <w:rsid w:val="00A72D1F"/>
    <w:rsid w:val="00A732A7"/>
    <w:rsid w:val="00A743A2"/>
    <w:rsid w:val="00A80686"/>
    <w:rsid w:val="00A85B6F"/>
    <w:rsid w:val="00A85E7C"/>
    <w:rsid w:val="00A95F42"/>
    <w:rsid w:val="00AA146B"/>
    <w:rsid w:val="00AA42A3"/>
    <w:rsid w:val="00AB5AE3"/>
    <w:rsid w:val="00AC3B0D"/>
    <w:rsid w:val="00AC649F"/>
    <w:rsid w:val="00AD1C01"/>
    <w:rsid w:val="00AF6007"/>
    <w:rsid w:val="00AF63AB"/>
    <w:rsid w:val="00B07D09"/>
    <w:rsid w:val="00B11974"/>
    <w:rsid w:val="00B33C25"/>
    <w:rsid w:val="00B41510"/>
    <w:rsid w:val="00B57076"/>
    <w:rsid w:val="00B60E99"/>
    <w:rsid w:val="00B657E4"/>
    <w:rsid w:val="00B714B0"/>
    <w:rsid w:val="00B75449"/>
    <w:rsid w:val="00B92F85"/>
    <w:rsid w:val="00BA60DB"/>
    <w:rsid w:val="00BB174C"/>
    <w:rsid w:val="00BB3802"/>
    <w:rsid w:val="00BB7D48"/>
    <w:rsid w:val="00BC091D"/>
    <w:rsid w:val="00BC0B90"/>
    <w:rsid w:val="00BC7191"/>
    <w:rsid w:val="00BD3DD0"/>
    <w:rsid w:val="00BE445F"/>
    <w:rsid w:val="00BE6133"/>
    <w:rsid w:val="00BF47BF"/>
    <w:rsid w:val="00BF5170"/>
    <w:rsid w:val="00C0146F"/>
    <w:rsid w:val="00C01880"/>
    <w:rsid w:val="00C12CAD"/>
    <w:rsid w:val="00C166ED"/>
    <w:rsid w:val="00C1673E"/>
    <w:rsid w:val="00C23515"/>
    <w:rsid w:val="00C4182A"/>
    <w:rsid w:val="00C44D01"/>
    <w:rsid w:val="00C47365"/>
    <w:rsid w:val="00C52A4C"/>
    <w:rsid w:val="00C61C9B"/>
    <w:rsid w:val="00C729FE"/>
    <w:rsid w:val="00C80D57"/>
    <w:rsid w:val="00C918B5"/>
    <w:rsid w:val="00C91C2C"/>
    <w:rsid w:val="00C92846"/>
    <w:rsid w:val="00C957D0"/>
    <w:rsid w:val="00C9679F"/>
    <w:rsid w:val="00CA500A"/>
    <w:rsid w:val="00CB01FE"/>
    <w:rsid w:val="00CC0D88"/>
    <w:rsid w:val="00CC4435"/>
    <w:rsid w:val="00CD1B32"/>
    <w:rsid w:val="00CD331D"/>
    <w:rsid w:val="00CD4EF0"/>
    <w:rsid w:val="00CD6873"/>
    <w:rsid w:val="00CE4504"/>
    <w:rsid w:val="00CF1D51"/>
    <w:rsid w:val="00CF3460"/>
    <w:rsid w:val="00CF5497"/>
    <w:rsid w:val="00D01B06"/>
    <w:rsid w:val="00D10389"/>
    <w:rsid w:val="00D10BA2"/>
    <w:rsid w:val="00D142E0"/>
    <w:rsid w:val="00D2082E"/>
    <w:rsid w:val="00D24C8E"/>
    <w:rsid w:val="00D41E48"/>
    <w:rsid w:val="00D512D7"/>
    <w:rsid w:val="00D5709D"/>
    <w:rsid w:val="00D625E0"/>
    <w:rsid w:val="00D6297F"/>
    <w:rsid w:val="00D66272"/>
    <w:rsid w:val="00D67EEB"/>
    <w:rsid w:val="00D715E3"/>
    <w:rsid w:val="00D742ED"/>
    <w:rsid w:val="00D8533A"/>
    <w:rsid w:val="00D94BB8"/>
    <w:rsid w:val="00DA5843"/>
    <w:rsid w:val="00DB1AAC"/>
    <w:rsid w:val="00DB58B8"/>
    <w:rsid w:val="00DC3C02"/>
    <w:rsid w:val="00DC6E1C"/>
    <w:rsid w:val="00DD06B7"/>
    <w:rsid w:val="00DD1252"/>
    <w:rsid w:val="00DD16A8"/>
    <w:rsid w:val="00DD45FC"/>
    <w:rsid w:val="00DE2F6D"/>
    <w:rsid w:val="00DE5291"/>
    <w:rsid w:val="00DF1FE9"/>
    <w:rsid w:val="00DF458C"/>
    <w:rsid w:val="00DF726E"/>
    <w:rsid w:val="00E0197F"/>
    <w:rsid w:val="00E066C6"/>
    <w:rsid w:val="00E21B3C"/>
    <w:rsid w:val="00E25DEF"/>
    <w:rsid w:val="00E417B9"/>
    <w:rsid w:val="00E424BA"/>
    <w:rsid w:val="00E451FC"/>
    <w:rsid w:val="00E46370"/>
    <w:rsid w:val="00E478EA"/>
    <w:rsid w:val="00E50140"/>
    <w:rsid w:val="00E61118"/>
    <w:rsid w:val="00E634AD"/>
    <w:rsid w:val="00E65DE1"/>
    <w:rsid w:val="00E664B9"/>
    <w:rsid w:val="00E76817"/>
    <w:rsid w:val="00E86726"/>
    <w:rsid w:val="00E91FF5"/>
    <w:rsid w:val="00E920E2"/>
    <w:rsid w:val="00E92135"/>
    <w:rsid w:val="00E94512"/>
    <w:rsid w:val="00EA609B"/>
    <w:rsid w:val="00EB1ACC"/>
    <w:rsid w:val="00EB2B90"/>
    <w:rsid w:val="00EB30B5"/>
    <w:rsid w:val="00EB68F3"/>
    <w:rsid w:val="00EB71E5"/>
    <w:rsid w:val="00EC2103"/>
    <w:rsid w:val="00EC2DEE"/>
    <w:rsid w:val="00EC4DE6"/>
    <w:rsid w:val="00EF086B"/>
    <w:rsid w:val="00F00CAE"/>
    <w:rsid w:val="00F05465"/>
    <w:rsid w:val="00F05ACF"/>
    <w:rsid w:val="00F157C8"/>
    <w:rsid w:val="00F23AE9"/>
    <w:rsid w:val="00F53043"/>
    <w:rsid w:val="00F546F7"/>
    <w:rsid w:val="00F720B8"/>
    <w:rsid w:val="00F72E6F"/>
    <w:rsid w:val="00F73511"/>
    <w:rsid w:val="00F77A60"/>
    <w:rsid w:val="00F87109"/>
    <w:rsid w:val="00FA1998"/>
    <w:rsid w:val="00FA5A87"/>
    <w:rsid w:val="00FA722F"/>
    <w:rsid w:val="00FA7564"/>
    <w:rsid w:val="00FB043E"/>
    <w:rsid w:val="00FB10E0"/>
    <w:rsid w:val="00FB7A80"/>
    <w:rsid w:val="00FB7E10"/>
    <w:rsid w:val="00FC0276"/>
    <w:rsid w:val="00FC565B"/>
    <w:rsid w:val="00FD2B3E"/>
    <w:rsid w:val="00FD5B3B"/>
    <w:rsid w:val="00FD5EBE"/>
    <w:rsid w:val="00FD7E08"/>
    <w:rsid w:val="00FE04E7"/>
    <w:rsid w:val="00FE0BA0"/>
    <w:rsid w:val="00FE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0A38F"/>
  <w15:docId w15:val="{ED299A3A-FC28-4FDF-9EAD-CDE5A4BB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12742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Колонтитулы"/>
    <w:rsid w:val="0012742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ru-RU"/>
    </w:rPr>
  </w:style>
  <w:style w:type="paragraph" w:styleId="a4">
    <w:name w:val="footer"/>
    <w:link w:val="a5"/>
    <w:uiPriority w:val="99"/>
    <w:rsid w:val="0012742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200" w:line="276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27425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paragraph" w:styleId="a6">
    <w:name w:val="List Paragraph"/>
    <w:basedOn w:val="a"/>
    <w:qFormat/>
    <w:rsid w:val="0012742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styleId="a7">
    <w:name w:val="Hyperlink"/>
    <w:unhideWhenUsed/>
    <w:rsid w:val="00EA609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EA609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</w:pPr>
    <w:rPr>
      <w:rFonts w:eastAsia="Arial Unicode MS"/>
      <w:bdr w:val="nil"/>
      <w:lang w:val="en-US"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EA60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customStyle="1" w:styleId="Aa">
    <w:name w:val="Текстовый блок A"/>
    <w:rsid w:val="006D550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paragraph" w:customStyle="1" w:styleId="ConsPlusNonformat">
    <w:name w:val="ConsPlusNonformat"/>
    <w:rsid w:val="006D550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Unicode MS" w:eastAsia="Arial Unicode MS" w:hAnsi="Arial Unicode MS" w:cs="Arial Unicode MS"/>
      <w:color w:val="000000"/>
      <w:sz w:val="20"/>
      <w:szCs w:val="20"/>
      <w:u w:color="000000"/>
      <w:bdr w:val="nil"/>
      <w:lang w:eastAsia="ru-RU"/>
    </w:rPr>
  </w:style>
  <w:style w:type="paragraph" w:customStyle="1" w:styleId="ConsNormal">
    <w:name w:val="ConsNormal"/>
    <w:rsid w:val="006D550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firstLine="720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85C6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85C65"/>
    <w:rPr>
      <w:rFonts w:ascii="Segoe UI" w:eastAsia="Arial Unicode MS" w:hAnsi="Segoe UI" w:cs="Segoe UI"/>
      <w:sz w:val="18"/>
      <w:szCs w:val="18"/>
      <w:bdr w:val="nil"/>
      <w:lang w:val="en-US"/>
    </w:rPr>
  </w:style>
  <w:style w:type="character" w:styleId="ad">
    <w:name w:val="annotation reference"/>
    <w:basedOn w:val="a0"/>
    <w:uiPriority w:val="99"/>
    <w:semiHidden/>
    <w:unhideWhenUsed/>
    <w:rsid w:val="0001561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1561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15616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1561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15616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table" w:styleId="af2">
    <w:name w:val="Table Grid"/>
    <w:basedOn w:val="a1"/>
    <w:uiPriority w:val="39"/>
    <w:rsid w:val="00E41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19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A35BCC"/>
    <w:rPr>
      <w:b/>
      <w:bCs/>
    </w:rPr>
  </w:style>
  <w:style w:type="character" w:customStyle="1" w:styleId="wmi-callto">
    <w:name w:val="wmi-callto"/>
    <w:basedOn w:val="a0"/>
    <w:rsid w:val="00A35BCC"/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"/>
    <w:uiPriority w:val="9"/>
    <w:qFormat/>
    <w:rsid w:val="00E478EA"/>
    <w:p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character" w:customStyle="1" w:styleId="1">
    <w:name w:val="Заголовок 1 Знак"/>
    <w:link w:val="heading1normalunnumbered"/>
    <w:uiPriority w:val="9"/>
    <w:rsid w:val="00E478EA"/>
    <w:rPr>
      <w:rFonts w:ascii="Times New Roman" w:eastAsia="Times New Roman" w:hAnsi="Times New Roman" w:cs="Times New Roman"/>
      <w:lang w:eastAsia="ru-RU"/>
    </w:rPr>
  </w:style>
  <w:style w:type="paragraph" w:customStyle="1" w:styleId="Af4">
    <w:name w:val="Основной текст A"/>
    <w:rsid w:val="007436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f5">
    <w:name w:val="No Spacing"/>
    <w:uiPriority w:val="1"/>
    <w:qFormat/>
    <w:rsid w:val="00A85B6F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Body Text"/>
    <w:basedOn w:val="a"/>
    <w:link w:val="af7"/>
    <w:rsid w:val="00A85B6F"/>
    <w:pPr>
      <w:suppressAutoHyphens/>
      <w:spacing w:after="120"/>
    </w:pPr>
    <w:rPr>
      <w:rFonts w:ascii="Andale Sans UI" w:eastAsia="Andale Sans UI" w:hAnsi="Andale Sans UI" w:cs="Andale Sans UI"/>
      <w:sz w:val="20"/>
      <w:szCs w:val="20"/>
      <w:lang w:val="en-US" w:eastAsia="hi-IN" w:bidi="hi-IN"/>
    </w:rPr>
  </w:style>
  <w:style w:type="character" w:customStyle="1" w:styleId="af7">
    <w:name w:val="Основной текст Знак"/>
    <w:basedOn w:val="a0"/>
    <w:link w:val="af6"/>
    <w:rsid w:val="00A85B6F"/>
    <w:rPr>
      <w:rFonts w:ascii="Andale Sans UI" w:eastAsia="Andale Sans UI" w:hAnsi="Andale Sans UI" w:cs="Andale Sans UI"/>
      <w:sz w:val="20"/>
      <w:szCs w:val="20"/>
      <w:lang w:val="en-US" w:eastAsia="hi-IN" w:bidi="hi-IN"/>
    </w:rPr>
  </w:style>
  <w:style w:type="character" w:customStyle="1" w:styleId="af8">
    <w:name w:val="Основной текст_"/>
    <w:link w:val="3"/>
    <w:rsid w:val="00D8533A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f8"/>
    <w:rsid w:val="00D8533A"/>
    <w:pPr>
      <w:widowControl w:val="0"/>
      <w:shd w:val="clear" w:color="auto" w:fill="FFFFFF"/>
      <w:spacing w:before="540" w:after="660" w:line="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5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BC840-DFFE-47AF-9C81-118E15965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4596</Words>
  <Characters>26203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admin</cp:lastModifiedBy>
  <cp:revision>14</cp:revision>
  <cp:lastPrinted>2024-05-30T08:15:00Z</cp:lastPrinted>
  <dcterms:created xsi:type="dcterms:W3CDTF">2024-05-31T07:49:00Z</dcterms:created>
  <dcterms:modified xsi:type="dcterms:W3CDTF">2024-05-31T08:00:00Z</dcterms:modified>
</cp:coreProperties>
</file>