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C70" w:rsidRPr="00CC2086" w:rsidRDefault="00185C70" w:rsidP="00FF750C">
      <w:pPr>
        <w:spacing w:after="0" w:line="240" w:lineRule="auto"/>
        <w:jc w:val="center"/>
        <w:rPr>
          <w:rFonts w:ascii="Times" w:hAnsi="Times"/>
          <w:b/>
        </w:rPr>
      </w:pPr>
      <w:r w:rsidRPr="00FF750C">
        <w:rPr>
          <w:rFonts w:ascii="Times" w:hAnsi="Times"/>
          <w:b/>
        </w:rPr>
        <w:t>ДОГОВОР №</w:t>
      </w:r>
      <w:r w:rsidR="00FF750C">
        <w:rPr>
          <w:rFonts w:ascii="Times" w:hAnsi="Times"/>
          <w:b/>
          <w:lang w:val="en-US"/>
        </w:rPr>
        <w:t> </w:t>
      </w:r>
    </w:p>
    <w:p w:rsidR="00464C14" w:rsidRPr="00FF750C" w:rsidRDefault="00185C70" w:rsidP="00FF750C">
      <w:pPr>
        <w:spacing w:after="240" w:line="240" w:lineRule="auto"/>
        <w:jc w:val="center"/>
        <w:rPr>
          <w:rFonts w:ascii="Times" w:hAnsi="Times"/>
          <w:b/>
        </w:rPr>
      </w:pPr>
      <w:r w:rsidRPr="00FF750C">
        <w:rPr>
          <w:rFonts w:ascii="Times" w:hAnsi="Times"/>
          <w:b/>
        </w:rPr>
        <w:t>на оказание услуг по согласованию проекта</w:t>
      </w:r>
      <w:r w:rsidR="00CC2086">
        <w:rPr>
          <w:rFonts w:ascii="Times" w:hAnsi="Times"/>
          <w:b/>
        </w:rPr>
        <w:t xml:space="preserve"> </w:t>
      </w:r>
      <w:r w:rsidR="00CC2086" w:rsidRPr="00CC2086">
        <w:rPr>
          <w:rFonts w:ascii="Times" w:hAnsi="Times"/>
          <w:b/>
        </w:rPr>
        <w:t>индивидуального теплового пункта</w:t>
      </w:r>
    </w:p>
    <w:p w:rsidR="00185C70" w:rsidRPr="00FF750C" w:rsidRDefault="00185C70" w:rsidP="00FF750C">
      <w:pPr>
        <w:spacing w:after="120" w:line="240" w:lineRule="auto"/>
        <w:rPr>
          <w:rFonts w:ascii="Times" w:hAnsi="Times"/>
        </w:rPr>
      </w:pPr>
      <w:r w:rsidRPr="00FF750C">
        <w:rPr>
          <w:rFonts w:ascii="Times" w:hAnsi="Times"/>
        </w:rPr>
        <w:t>г. Санкт-Петербург</w:t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  <w:t>«___»___________2024</w:t>
      </w:r>
      <w:r w:rsidR="00FF750C">
        <w:rPr>
          <w:rFonts w:ascii="Times" w:hAnsi="Times"/>
          <w:lang w:val="en-US"/>
        </w:rPr>
        <w:t> </w:t>
      </w:r>
      <w:r w:rsidRPr="00FF750C">
        <w:rPr>
          <w:rFonts w:ascii="Times" w:hAnsi="Times"/>
        </w:rPr>
        <w:t>года</w:t>
      </w:r>
    </w:p>
    <w:p w:rsidR="00185C70" w:rsidRPr="00FF750C" w:rsidRDefault="002229A6">
      <w:pPr>
        <w:rPr>
          <w:rFonts w:ascii="Times" w:hAnsi="Times"/>
        </w:rPr>
      </w:pPr>
      <w:r>
        <w:rPr>
          <w:rFonts w:ascii="Times" w:hAnsi="Times"/>
        </w:rPr>
        <w:t xml:space="preserve">                                                                        ИКЗ</w:t>
      </w:r>
    </w:p>
    <w:p w:rsidR="00185C70" w:rsidRPr="00FF750C" w:rsidRDefault="002229A6" w:rsidP="00B30E8E">
      <w:pPr>
        <w:spacing w:after="240" w:line="240" w:lineRule="auto"/>
        <w:ind w:firstLine="360"/>
        <w:jc w:val="both"/>
        <w:rPr>
          <w:rFonts w:ascii="Times" w:hAnsi="Times"/>
        </w:rPr>
      </w:pPr>
      <w:r>
        <w:rPr>
          <w:rFonts w:ascii="Times" w:hAnsi="Times"/>
          <w:b/>
        </w:rPr>
        <w:t xml:space="preserve">_______________, </w:t>
      </w:r>
      <w:r w:rsidR="00185C70" w:rsidRPr="00FF750C">
        <w:rPr>
          <w:rFonts w:ascii="Times" w:hAnsi="Times"/>
        </w:rPr>
        <w:t xml:space="preserve">именуемое в дальнейшем </w:t>
      </w:r>
      <w:r w:rsidR="00185C70" w:rsidRPr="00FF750C">
        <w:rPr>
          <w:rFonts w:ascii="Times" w:hAnsi="Times"/>
          <w:b/>
        </w:rPr>
        <w:t>«Исполнитель»</w:t>
      </w:r>
      <w:r w:rsidR="00185C70" w:rsidRPr="00FF750C">
        <w:rPr>
          <w:rFonts w:ascii="Times" w:hAnsi="Times"/>
        </w:rPr>
        <w:t>, в лице советника по техническим вопросам Дементьева С.В., действую</w:t>
      </w:r>
      <w:r>
        <w:rPr>
          <w:rFonts w:ascii="Times" w:hAnsi="Times"/>
        </w:rPr>
        <w:t>щего на основании _______</w:t>
      </w:r>
      <w:r w:rsidR="00FF750C">
        <w:rPr>
          <w:rFonts w:ascii="Times" w:hAnsi="Times"/>
        </w:rPr>
        <w:t>, с одной С</w:t>
      </w:r>
      <w:r w:rsidR="00185C70" w:rsidRPr="00FF750C">
        <w:rPr>
          <w:rFonts w:ascii="Times" w:hAnsi="Times"/>
        </w:rPr>
        <w:t xml:space="preserve">тороны и </w:t>
      </w:r>
      <w:r w:rsidR="00185C70" w:rsidRPr="00FF750C">
        <w:rPr>
          <w:rFonts w:ascii="Times" w:hAnsi="Times"/>
          <w:b/>
        </w:rPr>
        <w:t>Санкт-Петербургское государственное бюджетное учреждение культуры «Музей-институт семьи Рерихов» (СПб ГБУК «Музей-институт семьи Рерихов»)</w:t>
      </w:r>
      <w:r w:rsidR="00185C70" w:rsidRPr="00FF750C">
        <w:rPr>
          <w:rFonts w:ascii="Times" w:hAnsi="Times"/>
        </w:rPr>
        <w:t xml:space="preserve">, именуемое в дальнейшем </w:t>
      </w:r>
      <w:r w:rsidR="00185C70" w:rsidRPr="00FF750C">
        <w:rPr>
          <w:rFonts w:ascii="Times" w:hAnsi="Times"/>
          <w:b/>
        </w:rPr>
        <w:t>«Заказчик»</w:t>
      </w:r>
      <w:r w:rsidR="00185C70" w:rsidRPr="00FF750C">
        <w:rPr>
          <w:rFonts w:ascii="Times" w:hAnsi="Times"/>
        </w:rPr>
        <w:t>, в лице директора Бондаренко</w:t>
      </w:r>
      <w:r w:rsidR="00FF750C">
        <w:rPr>
          <w:rFonts w:ascii="Times" w:hAnsi="Times"/>
          <w:lang w:val="en-US"/>
        </w:rPr>
        <w:t> </w:t>
      </w:r>
      <w:r w:rsidR="00185C70" w:rsidRPr="00FF750C">
        <w:rPr>
          <w:rFonts w:ascii="Times" w:hAnsi="Times"/>
        </w:rPr>
        <w:t>А.А., действующего на основании Приказа Комитета по культуре Санкт-Петербурга №</w:t>
      </w:r>
      <w:r w:rsidR="00FF750C">
        <w:rPr>
          <w:rFonts w:ascii="Times" w:hAnsi="Times"/>
          <w:lang w:val="en-US"/>
        </w:rPr>
        <w:t> </w:t>
      </w:r>
      <w:r w:rsidR="00185C70" w:rsidRPr="00FF750C">
        <w:rPr>
          <w:rFonts w:ascii="Times" w:hAnsi="Times"/>
        </w:rPr>
        <w:t>43-л/с-орг от 17.03.2022</w:t>
      </w:r>
      <w:r w:rsidR="00FF750C">
        <w:rPr>
          <w:rFonts w:ascii="Times" w:hAnsi="Times"/>
          <w:lang w:val="en-US"/>
        </w:rPr>
        <w:t> </w:t>
      </w:r>
      <w:r w:rsidR="00185C70" w:rsidRPr="00FF750C">
        <w:rPr>
          <w:rFonts w:ascii="Times" w:hAnsi="Times"/>
        </w:rPr>
        <w:t>г</w:t>
      </w:r>
      <w:r w:rsidR="00FF750C">
        <w:rPr>
          <w:rFonts w:ascii="Times" w:hAnsi="Times"/>
        </w:rPr>
        <w:t>ода</w:t>
      </w:r>
      <w:r w:rsidR="00185C70" w:rsidRPr="00FF750C">
        <w:rPr>
          <w:rFonts w:ascii="Times" w:hAnsi="Times"/>
        </w:rPr>
        <w:t xml:space="preserve">., с другой </w:t>
      </w:r>
      <w:r w:rsidR="00FF750C">
        <w:rPr>
          <w:rFonts w:ascii="Times" w:hAnsi="Times"/>
        </w:rPr>
        <w:t>С</w:t>
      </w:r>
      <w:r w:rsidR="00185C70" w:rsidRPr="00FF750C">
        <w:rPr>
          <w:rFonts w:ascii="Times" w:hAnsi="Times"/>
        </w:rPr>
        <w:t xml:space="preserve">тороны, заключили настоящий </w:t>
      </w:r>
      <w:r w:rsidR="00FF750C">
        <w:rPr>
          <w:rFonts w:ascii="Times" w:hAnsi="Times"/>
        </w:rPr>
        <w:t>Д</w:t>
      </w:r>
      <w:r w:rsidR="00185C70" w:rsidRPr="00FF750C">
        <w:rPr>
          <w:rFonts w:ascii="Times" w:hAnsi="Times"/>
        </w:rPr>
        <w:t>оговор о нижеследующем:</w:t>
      </w:r>
    </w:p>
    <w:p w:rsidR="00185C70" w:rsidRPr="00B30E8E" w:rsidRDefault="00185C70" w:rsidP="00B30E8E">
      <w:pPr>
        <w:pStyle w:val="a3"/>
        <w:numPr>
          <w:ilvl w:val="0"/>
          <w:numId w:val="1"/>
        </w:numPr>
        <w:spacing w:after="240" w:line="240" w:lineRule="auto"/>
        <w:jc w:val="center"/>
        <w:rPr>
          <w:rFonts w:ascii="Times" w:hAnsi="Times"/>
          <w:b/>
        </w:rPr>
      </w:pPr>
      <w:r w:rsidRPr="00B30E8E">
        <w:rPr>
          <w:rFonts w:ascii="Times" w:hAnsi="Times"/>
          <w:b/>
        </w:rPr>
        <w:t xml:space="preserve">Предмет </w:t>
      </w:r>
      <w:r w:rsidR="00B30E8E">
        <w:rPr>
          <w:rFonts w:ascii="Times" w:hAnsi="Times"/>
          <w:b/>
        </w:rPr>
        <w:t>Д</w:t>
      </w:r>
      <w:r w:rsidRPr="00B30E8E">
        <w:rPr>
          <w:rFonts w:ascii="Times" w:hAnsi="Times"/>
          <w:b/>
        </w:rPr>
        <w:t>оговора</w:t>
      </w:r>
    </w:p>
    <w:p w:rsidR="00185C70" w:rsidRPr="00FF750C" w:rsidRDefault="00185C70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 xml:space="preserve">Исполнитель обязуется оказать услуги по </w:t>
      </w:r>
      <w:r w:rsidRPr="00B30E8E">
        <w:rPr>
          <w:rFonts w:ascii="Times" w:hAnsi="Times"/>
          <w:b/>
        </w:rPr>
        <w:t>согласованию проекта индив</w:t>
      </w:r>
      <w:r w:rsidR="00207A34" w:rsidRPr="00B30E8E">
        <w:rPr>
          <w:rFonts w:ascii="Times" w:hAnsi="Times"/>
          <w:b/>
        </w:rPr>
        <w:t>и</w:t>
      </w:r>
      <w:r w:rsidRPr="00B30E8E">
        <w:rPr>
          <w:rFonts w:ascii="Times" w:hAnsi="Times"/>
          <w:b/>
        </w:rPr>
        <w:t>дуального теплового пункта по адресу: г. Санкт-Петербург, 18</w:t>
      </w:r>
      <w:r w:rsidR="00B30E8E">
        <w:rPr>
          <w:rFonts w:ascii="Times" w:hAnsi="Times"/>
          <w:b/>
        </w:rPr>
        <w:t> </w:t>
      </w:r>
      <w:r w:rsidRPr="00B30E8E">
        <w:rPr>
          <w:rFonts w:ascii="Times" w:hAnsi="Times"/>
          <w:b/>
        </w:rPr>
        <w:t>линия В.О., д.</w:t>
      </w:r>
      <w:r w:rsidR="00B30E8E">
        <w:rPr>
          <w:rFonts w:ascii="Times" w:hAnsi="Times"/>
          <w:b/>
        </w:rPr>
        <w:t> </w:t>
      </w:r>
      <w:r w:rsidRPr="00B30E8E">
        <w:rPr>
          <w:rFonts w:ascii="Times" w:hAnsi="Times"/>
          <w:b/>
        </w:rPr>
        <w:t>1, литера</w:t>
      </w:r>
      <w:r w:rsidR="00B30E8E">
        <w:rPr>
          <w:rFonts w:ascii="Times" w:hAnsi="Times"/>
          <w:b/>
        </w:rPr>
        <w:t> </w:t>
      </w:r>
      <w:r w:rsidRPr="00B30E8E">
        <w:rPr>
          <w:rFonts w:ascii="Times" w:hAnsi="Times"/>
          <w:b/>
        </w:rPr>
        <w:t>А</w:t>
      </w:r>
      <w:r w:rsidRPr="00FF750C">
        <w:rPr>
          <w:rFonts w:ascii="Times" w:hAnsi="Times"/>
        </w:rPr>
        <w:t>, а Заказчик обязуется принять и оплатить оказан</w:t>
      </w:r>
      <w:r w:rsidR="00B30E8E">
        <w:rPr>
          <w:rFonts w:ascii="Times" w:hAnsi="Times"/>
        </w:rPr>
        <w:t>ные У</w:t>
      </w:r>
      <w:r w:rsidRPr="00FF750C">
        <w:rPr>
          <w:rFonts w:ascii="Times" w:hAnsi="Times"/>
        </w:rPr>
        <w:t>слуги.</w:t>
      </w:r>
    </w:p>
    <w:p w:rsidR="00185C70" w:rsidRDefault="00185C70" w:rsidP="00B30E8E">
      <w:pPr>
        <w:pStyle w:val="a3"/>
        <w:numPr>
          <w:ilvl w:val="1"/>
          <w:numId w:val="1"/>
        </w:numPr>
        <w:spacing w:after="240" w:line="240" w:lineRule="auto"/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 xml:space="preserve">Услуги оказываются в течение 20-ти рабочих дней. Исполнитель приступает к оказанию услуг по настоящему </w:t>
      </w:r>
      <w:r w:rsidR="00B30E8E">
        <w:rPr>
          <w:rFonts w:ascii="Times" w:hAnsi="Times"/>
        </w:rPr>
        <w:t>Д</w:t>
      </w:r>
      <w:r w:rsidRPr="00FF750C">
        <w:rPr>
          <w:rFonts w:ascii="Times" w:hAnsi="Times"/>
        </w:rPr>
        <w:t>оговору только после выполнения Заказчиком условий, предусмотренных п.4.2.1. настоящего Договора.</w:t>
      </w:r>
    </w:p>
    <w:p w:rsidR="00B30E8E" w:rsidRPr="00FF750C" w:rsidRDefault="00B30E8E" w:rsidP="00B30E8E">
      <w:pPr>
        <w:pStyle w:val="a3"/>
        <w:spacing w:after="240" w:line="240" w:lineRule="auto"/>
        <w:ind w:left="0"/>
        <w:jc w:val="both"/>
        <w:rPr>
          <w:rFonts w:ascii="Times" w:hAnsi="Times"/>
        </w:rPr>
      </w:pPr>
    </w:p>
    <w:p w:rsidR="00185C70" w:rsidRPr="00B30E8E" w:rsidRDefault="00185C70" w:rsidP="00B30E8E">
      <w:pPr>
        <w:pStyle w:val="a3"/>
        <w:numPr>
          <w:ilvl w:val="0"/>
          <w:numId w:val="1"/>
        </w:numPr>
        <w:spacing w:after="240" w:line="240" w:lineRule="auto"/>
        <w:ind w:left="0" w:firstLine="0"/>
        <w:jc w:val="center"/>
        <w:rPr>
          <w:rFonts w:ascii="Times" w:hAnsi="Times"/>
          <w:b/>
        </w:rPr>
      </w:pPr>
      <w:r w:rsidRPr="00B30E8E">
        <w:rPr>
          <w:rFonts w:ascii="Times" w:hAnsi="Times"/>
          <w:b/>
        </w:rPr>
        <w:t>Обязанности Исполнителя</w:t>
      </w:r>
    </w:p>
    <w:p w:rsidR="00185C70" w:rsidRPr="00FF750C" w:rsidRDefault="00185C70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 xml:space="preserve">Исполнитель осуществляет </w:t>
      </w:r>
      <w:r w:rsidRPr="00B30E8E">
        <w:rPr>
          <w:rFonts w:ascii="Times" w:hAnsi="Times"/>
          <w:b/>
        </w:rPr>
        <w:t>согласование проекта индивидуального теплового пункта по адресу: г. Санкт-Петербург, 18</w:t>
      </w:r>
      <w:r w:rsidR="00B30E8E">
        <w:rPr>
          <w:rFonts w:ascii="Times" w:hAnsi="Times"/>
          <w:b/>
        </w:rPr>
        <w:t> </w:t>
      </w:r>
      <w:r w:rsidRPr="00B30E8E">
        <w:rPr>
          <w:rFonts w:ascii="Times" w:hAnsi="Times"/>
          <w:b/>
        </w:rPr>
        <w:t>линия В.О., д.</w:t>
      </w:r>
      <w:r w:rsidR="00B30E8E">
        <w:rPr>
          <w:rFonts w:ascii="Times" w:hAnsi="Times"/>
          <w:b/>
        </w:rPr>
        <w:t> </w:t>
      </w:r>
      <w:r w:rsidRPr="00B30E8E">
        <w:rPr>
          <w:rFonts w:ascii="Times" w:hAnsi="Times"/>
          <w:b/>
        </w:rPr>
        <w:t>1</w:t>
      </w:r>
      <w:r w:rsidR="00B30E8E">
        <w:rPr>
          <w:rFonts w:ascii="Times" w:hAnsi="Times"/>
          <w:b/>
        </w:rPr>
        <w:t>, литера </w:t>
      </w:r>
      <w:r w:rsidRPr="00B30E8E">
        <w:rPr>
          <w:rFonts w:ascii="Times" w:hAnsi="Times"/>
          <w:b/>
        </w:rPr>
        <w:t>А.</w:t>
      </w:r>
    </w:p>
    <w:p w:rsidR="00B30E8E" w:rsidRDefault="00185C70" w:rsidP="00B30E8E">
      <w:pPr>
        <w:pStyle w:val="a3"/>
        <w:numPr>
          <w:ilvl w:val="1"/>
          <w:numId w:val="1"/>
        </w:numPr>
        <w:spacing w:after="360" w:line="240" w:lineRule="auto"/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>В случае обнаружения при согласовании проектов отступлений от СНиПов, ГОСТов и других нормативных документов, Исполнитель обязан немедленно уведомить Заказчика об этом и заявить о необходимости исправления замечаний.</w:t>
      </w:r>
    </w:p>
    <w:p w:rsidR="00B30E8E" w:rsidRPr="00B30E8E" w:rsidRDefault="00B30E8E" w:rsidP="00B30E8E">
      <w:pPr>
        <w:pStyle w:val="a3"/>
        <w:spacing w:after="360" w:line="240" w:lineRule="auto"/>
        <w:ind w:left="0"/>
        <w:jc w:val="both"/>
        <w:rPr>
          <w:rFonts w:ascii="Times" w:hAnsi="Times"/>
        </w:rPr>
      </w:pPr>
    </w:p>
    <w:p w:rsidR="00185C70" w:rsidRPr="00B30E8E" w:rsidRDefault="00207A34" w:rsidP="00B30E8E">
      <w:pPr>
        <w:pStyle w:val="a3"/>
        <w:numPr>
          <w:ilvl w:val="0"/>
          <w:numId w:val="1"/>
        </w:numPr>
        <w:spacing w:after="360" w:line="240" w:lineRule="auto"/>
        <w:ind w:left="0" w:firstLine="0"/>
        <w:jc w:val="center"/>
        <w:rPr>
          <w:rFonts w:ascii="Times" w:hAnsi="Times"/>
          <w:b/>
        </w:rPr>
      </w:pPr>
      <w:r w:rsidRPr="00B30E8E">
        <w:rPr>
          <w:rFonts w:ascii="Times" w:hAnsi="Times"/>
          <w:b/>
        </w:rPr>
        <w:t>Обязанности Заказчика</w:t>
      </w:r>
    </w:p>
    <w:p w:rsidR="00207A34" w:rsidRPr="00FF750C" w:rsidRDefault="00207A34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 xml:space="preserve">Заказчик обязан принять и оплатить указанные услуги в полном объёме и в сроки, указанные в настоящем </w:t>
      </w:r>
      <w:r w:rsidR="00B30E8E">
        <w:rPr>
          <w:rFonts w:ascii="Times" w:hAnsi="Times"/>
        </w:rPr>
        <w:t>Д</w:t>
      </w:r>
      <w:r w:rsidRPr="00FF750C">
        <w:rPr>
          <w:rFonts w:ascii="Times" w:hAnsi="Times"/>
        </w:rPr>
        <w:t>оговоре.</w:t>
      </w:r>
    </w:p>
    <w:p w:rsidR="00207A34" w:rsidRDefault="00207A34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>Заказчик подписывает Акт сдачи-приемки оказанных услуг в течение 5</w:t>
      </w:r>
      <w:r w:rsidR="00B30E8E">
        <w:rPr>
          <w:rFonts w:ascii="Times" w:hAnsi="Times"/>
        </w:rPr>
        <w:t> </w:t>
      </w:r>
      <w:r w:rsidRPr="00FF750C">
        <w:rPr>
          <w:rFonts w:ascii="Times" w:hAnsi="Times"/>
        </w:rPr>
        <w:t>рабочих дней с момента получения. В случае, если Акт сдачи-приемки оказанных услуг не подписан в указанный срок и не направлена претензия – услуги считаются оказанными надлежащим образом.</w:t>
      </w:r>
    </w:p>
    <w:p w:rsidR="00B30E8E" w:rsidRPr="00B30E8E" w:rsidRDefault="00B30E8E" w:rsidP="00B30E8E">
      <w:pPr>
        <w:pStyle w:val="a3"/>
        <w:ind w:left="0"/>
        <w:jc w:val="center"/>
        <w:rPr>
          <w:rFonts w:ascii="Times" w:hAnsi="Times"/>
          <w:b/>
        </w:rPr>
      </w:pPr>
    </w:p>
    <w:p w:rsidR="00207A34" w:rsidRPr="00B30E8E" w:rsidRDefault="00207A34" w:rsidP="00B30E8E">
      <w:pPr>
        <w:pStyle w:val="a3"/>
        <w:numPr>
          <w:ilvl w:val="0"/>
          <w:numId w:val="1"/>
        </w:numPr>
        <w:ind w:left="0" w:firstLine="0"/>
        <w:jc w:val="center"/>
        <w:rPr>
          <w:rFonts w:ascii="Times" w:hAnsi="Times"/>
          <w:b/>
        </w:rPr>
      </w:pPr>
      <w:r w:rsidRPr="00B30E8E">
        <w:rPr>
          <w:rFonts w:ascii="Times" w:hAnsi="Times"/>
          <w:b/>
        </w:rPr>
        <w:t xml:space="preserve">Стоимость </w:t>
      </w:r>
      <w:r w:rsidR="00610C97">
        <w:rPr>
          <w:rFonts w:ascii="Times" w:hAnsi="Times"/>
          <w:b/>
        </w:rPr>
        <w:t>Д</w:t>
      </w:r>
      <w:r w:rsidRPr="00B30E8E">
        <w:rPr>
          <w:rFonts w:ascii="Times" w:hAnsi="Times"/>
          <w:b/>
        </w:rPr>
        <w:t>оговора и порядок расчётов</w:t>
      </w:r>
    </w:p>
    <w:p w:rsidR="002229A6" w:rsidRDefault="00207A34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2229A6">
        <w:rPr>
          <w:rFonts w:ascii="Times" w:hAnsi="Times"/>
        </w:rPr>
        <w:t>Стоимость оказываемых Исполнителем услуг в соответствии с Р</w:t>
      </w:r>
      <w:r w:rsidR="00B30E8E" w:rsidRPr="002229A6">
        <w:rPr>
          <w:rFonts w:ascii="Times" w:hAnsi="Times"/>
        </w:rPr>
        <w:t>асчётом стоимости (Приложение № 1 к настоящему Д</w:t>
      </w:r>
      <w:r w:rsidRPr="002229A6">
        <w:rPr>
          <w:rFonts w:ascii="Times" w:hAnsi="Times"/>
        </w:rPr>
        <w:t>оговору), составленным на основании Прейскуранта Исполнителя, составляет</w:t>
      </w:r>
      <w:r w:rsidR="002229A6">
        <w:rPr>
          <w:rFonts w:ascii="Times" w:hAnsi="Times"/>
        </w:rPr>
        <w:t>_________________</w:t>
      </w:r>
    </w:p>
    <w:p w:rsidR="00C257F2" w:rsidRPr="00C257F2" w:rsidRDefault="00207A34" w:rsidP="00C257F2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229A6">
        <w:rPr>
          <w:rFonts w:ascii="Times" w:hAnsi="Times"/>
        </w:rPr>
        <w:t>Оплата производится путём перечисления д</w:t>
      </w:r>
      <w:r w:rsidR="00B30E8E" w:rsidRPr="002229A6">
        <w:rPr>
          <w:rFonts w:ascii="Times" w:hAnsi="Times"/>
        </w:rPr>
        <w:t>енежных средств на расчетный счё</w:t>
      </w:r>
      <w:r w:rsidRPr="002229A6">
        <w:rPr>
          <w:rFonts w:ascii="Times" w:hAnsi="Times"/>
        </w:rPr>
        <w:t>т Исполнителя</w:t>
      </w:r>
      <w:r w:rsidR="00CC2086">
        <w:rPr>
          <w:rFonts w:ascii="Times" w:hAnsi="Times"/>
        </w:rPr>
        <w:t xml:space="preserve"> </w:t>
      </w:r>
      <w:r w:rsidR="00CC2086" w:rsidRPr="00470054">
        <w:rPr>
          <w:rFonts w:ascii="Times New Roman" w:hAnsi="Times New Roman" w:cs="Times New Roman"/>
        </w:rPr>
        <w:t>в течение 10 календарных дней с момента подписания обеими Сторонами Акта сдачи-приёмки оказанных услуг</w:t>
      </w:r>
      <w:r w:rsidR="00CC2086" w:rsidRPr="00470054">
        <w:rPr>
          <w:rFonts w:ascii="Times New Roman" w:hAnsi="Times New Roman" w:cs="Times New Roman"/>
        </w:rPr>
        <w:t>.</w:t>
      </w:r>
      <w:r w:rsidR="00C257F2">
        <w:rPr>
          <w:rFonts w:ascii="Times New Roman" w:hAnsi="Times New Roman" w:cs="Times New Roman"/>
        </w:rPr>
        <w:t xml:space="preserve"> </w:t>
      </w:r>
      <w:r w:rsidR="00C257F2" w:rsidRPr="00C257F2">
        <w:rPr>
          <w:rFonts w:ascii="Times New Roman" w:hAnsi="Times New Roman" w:cs="Times New Roman"/>
        </w:rPr>
        <w:t>Приемка оказанных услуг будет проходить по Акту приемки (ф. 0510452). Акт приемки по форме 0510452 формируется в электронной форме средствами информационной системы по ведению бухгалтерского учета или заполняется на бумаге, в случае отсутствия технической возможности. Документ оформляется на основании данных документов, подтверждающих поставку товаров, выполнение работ, оказание услуг.</w:t>
      </w:r>
    </w:p>
    <w:p w:rsidR="00207A34" w:rsidRPr="00C257F2" w:rsidRDefault="00207A34" w:rsidP="00CC2086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C257F2">
        <w:rPr>
          <w:rFonts w:ascii="Times New Roman" w:hAnsi="Times New Roman" w:cs="Times New Roman"/>
        </w:rPr>
        <w:t xml:space="preserve"> Обязательства </w:t>
      </w:r>
      <w:r w:rsidR="00BC462F" w:rsidRPr="00C257F2">
        <w:rPr>
          <w:rFonts w:ascii="Times New Roman" w:hAnsi="Times New Roman" w:cs="Times New Roman"/>
        </w:rPr>
        <w:t>Заказчика по оплате считаются выполненными с момента зачисления денежных средств на расчетный сч</w:t>
      </w:r>
      <w:r w:rsidR="00B30E8E" w:rsidRPr="00C257F2">
        <w:rPr>
          <w:rFonts w:ascii="Times New Roman" w:hAnsi="Times New Roman" w:cs="Times New Roman"/>
        </w:rPr>
        <w:t>ё</w:t>
      </w:r>
      <w:r w:rsidR="00BC462F" w:rsidRPr="00C257F2">
        <w:rPr>
          <w:rFonts w:ascii="Times New Roman" w:hAnsi="Times New Roman" w:cs="Times New Roman"/>
        </w:rPr>
        <w:t>т Исполнителя.</w:t>
      </w:r>
    </w:p>
    <w:p w:rsidR="00BC462F" w:rsidRDefault="00CC2086" w:rsidP="00CC2086">
      <w:pPr>
        <w:pStyle w:val="a3"/>
        <w:numPr>
          <w:ilvl w:val="1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Источник финансирования контракта – внебюджетные средства, средства бюджетных учреждений, КОСГУ 226, КВР 244, целевая статья </w:t>
      </w:r>
      <w:r w:rsidRPr="00CC2086">
        <w:rPr>
          <w:rFonts w:ascii="Times" w:hAnsi="Times"/>
        </w:rPr>
        <w:t>0850070090</w:t>
      </w:r>
    </w:p>
    <w:p w:rsidR="00B30E8E" w:rsidRDefault="00B30E8E" w:rsidP="00B30E8E">
      <w:pPr>
        <w:pStyle w:val="a3"/>
        <w:spacing w:after="360" w:line="240" w:lineRule="auto"/>
        <w:ind w:left="0"/>
        <w:jc w:val="both"/>
        <w:rPr>
          <w:rFonts w:ascii="Times" w:hAnsi="Times"/>
          <w:b/>
        </w:rPr>
      </w:pPr>
    </w:p>
    <w:p w:rsidR="00B30E8E" w:rsidRPr="00B30E8E" w:rsidRDefault="00B30E8E" w:rsidP="00B30E8E">
      <w:pPr>
        <w:pStyle w:val="a3"/>
        <w:spacing w:after="360" w:line="240" w:lineRule="auto"/>
        <w:ind w:left="0"/>
        <w:jc w:val="both"/>
        <w:rPr>
          <w:rFonts w:ascii="Times" w:hAnsi="Times"/>
          <w:b/>
        </w:rPr>
      </w:pPr>
    </w:p>
    <w:p w:rsidR="00BC462F" w:rsidRPr="00B30E8E" w:rsidRDefault="00BC462F" w:rsidP="00B30E8E">
      <w:pPr>
        <w:pStyle w:val="a3"/>
        <w:numPr>
          <w:ilvl w:val="0"/>
          <w:numId w:val="1"/>
        </w:numPr>
        <w:spacing w:after="360" w:line="240" w:lineRule="auto"/>
        <w:ind w:left="0" w:firstLine="0"/>
        <w:jc w:val="center"/>
        <w:rPr>
          <w:rFonts w:ascii="Times" w:hAnsi="Times"/>
          <w:b/>
        </w:rPr>
      </w:pPr>
      <w:r w:rsidRPr="00B30E8E">
        <w:rPr>
          <w:rFonts w:ascii="Times" w:hAnsi="Times"/>
          <w:b/>
        </w:rPr>
        <w:t>Обстоятельства непреодолимой силы</w:t>
      </w:r>
    </w:p>
    <w:p w:rsidR="00BC462F" w:rsidRPr="00FF750C" w:rsidRDefault="00BC462F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lastRenderedPageBreak/>
        <w:t>Стороны освобождаются от ответственности за частичное или полное неисполне</w:t>
      </w:r>
      <w:r w:rsidR="00B30E8E">
        <w:rPr>
          <w:rFonts w:ascii="Times" w:hAnsi="Times"/>
        </w:rPr>
        <w:t>ние обязательств по настоящему Д</w:t>
      </w:r>
      <w:r w:rsidRPr="00FF750C">
        <w:rPr>
          <w:rFonts w:ascii="Times" w:hAnsi="Times"/>
        </w:rPr>
        <w:t xml:space="preserve">оговору, если оно явилось следствием обстоятельств непреодолимой силы и эти обстоятельства непосредственно повлияли на исполнение настоящего </w:t>
      </w:r>
      <w:r w:rsidR="00B30E8E">
        <w:rPr>
          <w:rFonts w:ascii="Times" w:hAnsi="Times"/>
        </w:rPr>
        <w:t>Д</w:t>
      </w:r>
      <w:r w:rsidRPr="00FF750C">
        <w:rPr>
          <w:rFonts w:ascii="Times" w:hAnsi="Times"/>
        </w:rPr>
        <w:t>оговора.</w:t>
      </w:r>
    </w:p>
    <w:p w:rsidR="00BC462F" w:rsidRDefault="00BC462F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 xml:space="preserve">Сторона, для которой создалась невозможность исполнения обязательств по </w:t>
      </w:r>
      <w:r w:rsidR="00B30E8E">
        <w:rPr>
          <w:rFonts w:ascii="Times" w:hAnsi="Times"/>
        </w:rPr>
        <w:t>Д</w:t>
      </w:r>
      <w:r w:rsidRPr="00FF750C">
        <w:rPr>
          <w:rFonts w:ascii="Times" w:hAnsi="Times"/>
        </w:rPr>
        <w:t xml:space="preserve">оговору, должна не позднее 3-х календарных дней, известить другую </w:t>
      </w:r>
      <w:r w:rsidR="0051622B">
        <w:rPr>
          <w:rFonts w:ascii="Times" w:hAnsi="Times"/>
        </w:rPr>
        <w:t>С</w:t>
      </w:r>
      <w:r w:rsidRPr="00FF750C">
        <w:rPr>
          <w:rFonts w:ascii="Times" w:hAnsi="Times"/>
        </w:rPr>
        <w:t xml:space="preserve">торону о наступлении или прекращении обстоятельств непреодолимой силы, препятствующих исполнению обязательств. Надлежащим доказательством наличия указанных обстоятельств и их продолжительности будут служить справки, выдаваемые компетентными органами. Не уведомление или несвоевременное уведомление о наступлении или прекращении обязательств непреодолимой силы лишает </w:t>
      </w:r>
      <w:r w:rsidR="0051622B">
        <w:rPr>
          <w:rFonts w:ascii="Times" w:hAnsi="Times"/>
        </w:rPr>
        <w:t>С</w:t>
      </w:r>
      <w:r w:rsidRPr="00FF750C">
        <w:rPr>
          <w:rFonts w:ascii="Times" w:hAnsi="Times"/>
        </w:rPr>
        <w:t>торону права ссылаться на них.</w:t>
      </w:r>
    </w:p>
    <w:p w:rsidR="00B30E8E" w:rsidRPr="00B30E8E" w:rsidRDefault="00B30E8E" w:rsidP="00B30E8E">
      <w:pPr>
        <w:pStyle w:val="a3"/>
        <w:spacing w:after="360" w:line="240" w:lineRule="auto"/>
        <w:ind w:left="0"/>
        <w:jc w:val="center"/>
        <w:rPr>
          <w:rFonts w:ascii="Times" w:hAnsi="Times"/>
          <w:b/>
        </w:rPr>
      </w:pPr>
    </w:p>
    <w:p w:rsidR="00BC462F" w:rsidRPr="00B30E8E" w:rsidRDefault="00BC462F" w:rsidP="00B30E8E">
      <w:pPr>
        <w:pStyle w:val="a3"/>
        <w:numPr>
          <w:ilvl w:val="0"/>
          <w:numId w:val="1"/>
        </w:numPr>
        <w:spacing w:after="360" w:line="240" w:lineRule="auto"/>
        <w:ind w:left="0" w:firstLine="0"/>
        <w:jc w:val="center"/>
        <w:rPr>
          <w:rFonts w:ascii="Times" w:hAnsi="Times"/>
          <w:b/>
        </w:rPr>
      </w:pPr>
      <w:r w:rsidRPr="00B30E8E">
        <w:rPr>
          <w:rFonts w:ascii="Times" w:hAnsi="Times"/>
          <w:b/>
        </w:rPr>
        <w:t xml:space="preserve">Ответственность </w:t>
      </w:r>
      <w:r w:rsidR="0051622B">
        <w:rPr>
          <w:rFonts w:ascii="Times" w:hAnsi="Times"/>
          <w:b/>
        </w:rPr>
        <w:t>С</w:t>
      </w:r>
      <w:r w:rsidRPr="00B30E8E">
        <w:rPr>
          <w:rFonts w:ascii="Times" w:hAnsi="Times"/>
          <w:b/>
        </w:rPr>
        <w:t>торон</w:t>
      </w:r>
    </w:p>
    <w:p w:rsidR="0081649C" w:rsidRPr="00C257F2" w:rsidRDefault="0081649C" w:rsidP="0081649C">
      <w:pPr>
        <w:pStyle w:val="a3"/>
        <w:ind w:left="0"/>
        <w:jc w:val="center"/>
        <w:rPr>
          <w:rFonts w:ascii="Times" w:hAnsi="Times"/>
        </w:rPr>
      </w:pPr>
    </w:p>
    <w:p w:rsidR="00C257F2" w:rsidRPr="00C257F2" w:rsidRDefault="00C257F2" w:rsidP="00C257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</w:t>
      </w:r>
      <w:r w:rsidRPr="00C257F2">
        <w:rPr>
          <w:rFonts w:ascii="Times New Roman" w:eastAsia="Calibri" w:hAnsi="Times New Roman" w:cs="Times New Roman"/>
          <w:lang w:eastAsia="ru-RU"/>
        </w:rPr>
        <w:t xml:space="preserve">.1 Заказчик и </w:t>
      </w:r>
      <w:r w:rsidRPr="00C257F2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C257F2">
        <w:rPr>
          <w:rFonts w:ascii="Times New Roman" w:eastAsia="Calibri" w:hAnsi="Times New Roman" w:cs="Times New Roman"/>
          <w:lang w:eastAsia="ru-RU"/>
        </w:rPr>
        <w:t xml:space="preserve">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C257F2" w:rsidRPr="00C257F2" w:rsidRDefault="00C257F2" w:rsidP="00C257F2">
      <w:pPr>
        <w:shd w:val="clear" w:color="auto" w:fill="FFFFFF"/>
        <w:tabs>
          <w:tab w:val="left" w:pos="-3780"/>
          <w:tab w:val="left" w:pos="-342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6</w:t>
      </w:r>
      <w:r w:rsidRPr="00C257F2">
        <w:rPr>
          <w:rFonts w:ascii="Times New Roman" w:eastAsia="Calibri" w:hAnsi="Times New Roman" w:cs="Times New Roman"/>
          <w:bCs/>
          <w:lang w:eastAsia="ru-RU"/>
        </w:rPr>
        <w:t>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C257F2" w:rsidRPr="00C257F2" w:rsidRDefault="00C257F2" w:rsidP="00C257F2">
      <w:pPr>
        <w:shd w:val="clear" w:color="auto" w:fill="FFFFFF"/>
        <w:tabs>
          <w:tab w:val="left" w:pos="-3780"/>
          <w:tab w:val="left" w:pos="-342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6</w:t>
      </w:r>
      <w:r w:rsidRPr="00C257F2">
        <w:rPr>
          <w:rFonts w:ascii="Times New Roman" w:eastAsia="Calibri" w:hAnsi="Times New Roman" w:cs="Times New Roman"/>
          <w:bCs/>
          <w:lang w:eastAsia="ru-RU"/>
        </w:rPr>
        <w:t>.3. В случае наступления обстоятельств, указанных в пункте 7.2.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C257F2" w:rsidRPr="00C257F2" w:rsidRDefault="00C257F2" w:rsidP="00C257F2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</w:t>
      </w:r>
      <w:r w:rsidRPr="00C257F2">
        <w:rPr>
          <w:rFonts w:ascii="Times New Roman" w:eastAsia="Calibri" w:hAnsi="Times New Roman" w:cs="Times New Roman"/>
          <w:lang w:eastAsia="ru-RU"/>
        </w:rPr>
        <w:t>.4. При невыполнении или ненадлежащем выполнении Сторонами обязательств по 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C257F2" w:rsidRPr="00C257F2" w:rsidRDefault="00C257F2" w:rsidP="00C257F2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C257F2" w:rsidRPr="00C257F2" w:rsidRDefault="00C257F2" w:rsidP="00C257F2">
      <w:pPr>
        <w:tabs>
          <w:tab w:val="left" w:pos="247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C257F2">
        <w:rPr>
          <w:rFonts w:ascii="Times New Roman" w:eastAsia="Times New Roman" w:hAnsi="Times New Roman" w:cs="Times New Roman"/>
          <w:lang w:eastAsia="ru-RU"/>
        </w:rPr>
        <w:t>.5. Ответственность Заказчика: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>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>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C257F2" w:rsidRPr="00C257F2" w:rsidRDefault="00C257F2" w:rsidP="00C257F2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 xml:space="preserve">.5.3. </w:t>
      </w:r>
      <w:r w:rsidRPr="00C257F2">
        <w:rPr>
          <w:rFonts w:ascii="Times New Roman" w:eastAsia="Calibri" w:hAnsi="Times New Roman" w:cs="Times New Roman"/>
          <w:lang w:eastAsia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>.5.4.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а) 1000 рублей, если цена Контракта не превышает 3 млн. рублей (включительно);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lastRenderedPageBreak/>
        <w:t>б) 5000 рублей, если цена Контракта составляет от 3 млн. рублей до 50 млн. рублей (включительно);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>.5.5.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>.6. Ответственность Исполнителя: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7.6.1. В случае просрочки исполнения Исполнителем обязательств</w:t>
      </w:r>
      <w:r w:rsidRPr="00C257F2">
        <w:rPr>
          <w:rFonts w:ascii="Times New Roman" w:eastAsia="Times New Roman" w:hAnsi="Times New Roman" w:cs="Times New Roman"/>
          <w:color w:val="4F6228"/>
          <w:lang w:eastAsia="ar-SA"/>
        </w:rPr>
        <w:t>,</w:t>
      </w:r>
      <w:r w:rsidRPr="00C257F2">
        <w:rPr>
          <w:rFonts w:ascii="Times New Roman" w:eastAsia="Times New Roman" w:hAnsi="Times New Roman" w:cs="Times New Roman"/>
          <w:lang w:eastAsia="ar-SA"/>
        </w:rPr>
        <w:t xml:space="preserve">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C257F2" w:rsidRPr="00C257F2" w:rsidRDefault="00C257F2" w:rsidP="00C257F2">
      <w:pPr>
        <w:tabs>
          <w:tab w:val="left" w:pos="247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C257F2">
        <w:rPr>
          <w:rFonts w:ascii="Times New Roman" w:eastAsia="Times New Roman" w:hAnsi="Times New Roman" w:cs="Times New Roman"/>
          <w:lang w:eastAsia="ru-RU"/>
        </w:rPr>
        <w:t>.6.2. Пеня начисляется за каждый день просрочки исполнения Исполнителем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C257F2" w:rsidRPr="00C257F2" w:rsidRDefault="00C257F2" w:rsidP="00C257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C257F2">
        <w:rPr>
          <w:rFonts w:ascii="Times New Roman" w:eastAsia="Times New Roman" w:hAnsi="Times New Roman" w:cs="Times New Roman"/>
          <w:lang w:eastAsia="ru-RU"/>
        </w:rPr>
        <w:t>.6.3. Штрафы начисляются за неисполнение или ненадлежащее исполнение Исполнителем  обязательств, предусмотренных Контрактом, за исключением просрочки исполнения Исполнителем обязательств,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>.6.4.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 статьи 30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за исключением просрочки исполнения обязательств, предусмотренных Контрактом, размер штрафа устанавливается в размере 1 процента цены Контракта (этапа), но не более 5 тыс. рублей и не менее 1 тыс. рублей (за исключением случаев, предусмотренных п. 9.6.5., п. 9.6.6. настоящего Контракта).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>.6.5.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а) 1000 рублей, если цена Контракта не превышает 3 млн. рублей;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б) 5000 рублей, если цена Контракта составляет от 3 млн. рублей до 50 млн. рублей (включительно);</w:t>
      </w:r>
    </w:p>
    <w:p w:rsidR="00C257F2" w:rsidRPr="00C257F2" w:rsidRDefault="00C257F2" w:rsidP="00C257F2">
      <w:pPr>
        <w:widowControl w:val="0"/>
        <w:tabs>
          <w:tab w:val="left" w:pos="247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C257F2">
        <w:rPr>
          <w:rFonts w:ascii="Times New Roman" w:eastAsia="Times New Roman" w:hAnsi="Times New Roman" w:cs="Times New Roman"/>
          <w:lang w:eastAsia="ru-RU"/>
        </w:rPr>
        <w:t xml:space="preserve">.6.6. 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</w:t>
      </w:r>
      <w:r w:rsidRPr="00C257F2">
        <w:rPr>
          <w:rFonts w:ascii="Times New Roman" w:eastAsia="Times New Roman" w:hAnsi="Times New Roman" w:cs="Times New Roman"/>
          <w:lang w:eastAsia="ar-SA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C257F2">
        <w:rPr>
          <w:rFonts w:ascii="Times New Roman" w:eastAsia="Times New Roman" w:hAnsi="Times New Roman" w:cs="Times New Roman"/>
          <w:lang w:eastAsia="ru-RU"/>
        </w:rPr>
        <w:t xml:space="preserve">), предложившим наиболее высокую цену за право заключения Контракта, за исключением просрочки исполнения обязательств, предусмотренных Контрактом (в том числе гарантийного обязательства), </w:t>
      </w:r>
      <w:r w:rsidRPr="00C257F2">
        <w:rPr>
          <w:rFonts w:ascii="Times New Roman" w:eastAsia="Times New Roman" w:hAnsi="Times New Roman" w:cs="Times New Roman"/>
          <w:lang w:eastAsia="ar-SA"/>
        </w:rPr>
        <w:t>размер штрафа устанавливается в следующем порядке: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а) в случае, если цена Контракта не превышает начальную (максимальную) цену Контракта: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10 процентов начальной (максимальной) цены контракта, если цена контракта не превышает 3 млн. рублей;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б) в случае, если цена Контракта превышает начальную (максимальную) цену Контракта: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10 процентов цены контракта, если цена контракта не превышает 3 млн. рублей;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5 процентов цены контракта, если цена контракта составляет от 3 млн. рублей до 50 млн. рублей (включительно);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C257F2">
        <w:rPr>
          <w:rFonts w:ascii="Times New Roman" w:eastAsia="Times New Roman" w:hAnsi="Times New Roman" w:cs="Times New Roman"/>
          <w:lang w:eastAsia="ar-SA"/>
        </w:rPr>
        <w:t>1 процент цены контракта, если цена контракта составляет от 50 млн. рублей до 100 млн. рублей (включительно).</w:t>
      </w:r>
    </w:p>
    <w:p w:rsidR="00C257F2" w:rsidRPr="00C257F2" w:rsidRDefault="00C257F2" w:rsidP="00C257F2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6</w:t>
      </w:r>
      <w:r w:rsidRPr="00C257F2">
        <w:rPr>
          <w:rFonts w:ascii="Times New Roman" w:eastAsia="Times New Roman" w:hAnsi="Times New Roman" w:cs="Times New Roman"/>
          <w:lang w:eastAsia="ar-SA"/>
        </w:rPr>
        <w:t>.6.7.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257F2" w:rsidRPr="00C257F2" w:rsidRDefault="00C257F2" w:rsidP="00C257F2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lastRenderedPageBreak/>
        <w:t>6</w:t>
      </w:r>
      <w:r w:rsidRPr="00C257F2">
        <w:rPr>
          <w:rFonts w:ascii="Times New Roman" w:eastAsia="Calibri" w:hAnsi="Times New Roman" w:cs="Times New Roman"/>
          <w:lang w:eastAsia="ru-RU"/>
        </w:rPr>
        <w:t xml:space="preserve">.6.8.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Pr="00C257F2">
        <w:rPr>
          <w:rFonts w:ascii="Times New Roman" w:eastAsia="Times New Roman" w:hAnsi="Times New Roman" w:cs="Times New Roman"/>
          <w:lang w:eastAsia="ru-RU"/>
        </w:rPr>
        <w:t>Исполнителя</w:t>
      </w:r>
      <w:r w:rsidRPr="00C257F2">
        <w:rPr>
          <w:rFonts w:ascii="Times New Roman" w:eastAsia="Calibri" w:hAnsi="Times New Roman" w:cs="Times New Roman"/>
          <w:lang w:eastAsia="ru-RU"/>
        </w:rPr>
        <w:t xml:space="preserve"> от исполнения этих обязательств в натуре.</w:t>
      </w:r>
    </w:p>
    <w:p w:rsidR="00C257F2" w:rsidRPr="00C257F2" w:rsidRDefault="00C257F2" w:rsidP="00C257F2">
      <w:pPr>
        <w:keepNext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6</w:t>
      </w:r>
      <w:r w:rsidRPr="00C257F2">
        <w:rPr>
          <w:rFonts w:ascii="Times New Roman" w:eastAsia="Calibri" w:hAnsi="Times New Roman" w:cs="Times New Roman"/>
          <w:bCs/>
          <w:lang w:eastAsia="ru-RU"/>
        </w:rPr>
        <w:t>.7. Указанная в настоящем Контракте неустойка (штраф, пеня) взимается за каждое нарушение в отдельности.</w:t>
      </w:r>
    </w:p>
    <w:p w:rsidR="00C257F2" w:rsidRPr="00C257F2" w:rsidRDefault="00C257F2" w:rsidP="00C257F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</w:t>
      </w:r>
      <w:r w:rsidRPr="00C257F2">
        <w:rPr>
          <w:rFonts w:ascii="Times New Roman" w:eastAsia="Calibri" w:hAnsi="Times New Roman" w:cs="Times New Roman"/>
          <w:lang w:eastAsia="ru-RU"/>
        </w:rPr>
        <w:t xml:space="preserve">8. </w:t>
      </w:r>
      <w:r w:rsidRPr="00C257F2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C257F2">
        <w:rPr>
          <w:rFonts w:ascii="Times New Roman" w:eastAsia="Calibri" w:hAnsi="Times New Roman" w:cs="Times New Roman"/>
          <w:lang w:eastAsia="ru-RU"/>
        </w:rPr>
        <w:t xml:space="preserve"> освобождается от уплаты неустойки (штрафа, пени)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C257F2" w:rsidRPr="00C257F2" w:rsidRDefault="00C257F2" w:rsidP="00C257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</w:t>
      </w:r>
      <w:r w:rsidRPr="00C257F2">
        <w:rPr>
          <w:rFonts w:ascii="Times New Roman" w:eastAsia="Calibri" w:hAnsi="Times New Roman" w:cs="Times New Roman"/>
          <w:lang w:eastAsia="ru-RU"/>
        </w:rPr>
        <w:t xml:space="preserve">.9. </w:t>
      </w:r>
      <w:r w:rsidRPr="00C257F2">
        <w:rPr>
          <w:rFonts w:ascii="Times New Roman" w:eastAsia="Calibri" w:hAnsi="Times New Roman" w:cs="Times New Roman"/>
          <w:bCs/>
          <w:lang w:eastAsia="ru-RU"/>
        </w:rPr>
        <w:t xml:space="preserve">Настоящий Контракт </w:t>
      </w:r>
      <w:r w:rsidRPr="00C257F2">
        <w:rPr>
          <w:rFonts w:ascii="Times New Roman" w:eastAsia="Calibri" w:hAnsi="Times New Roman" w:cs="Times New Roman"/>
          <w:lang w:eastAsia="ru-RU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C257F2" w:rsidRPr="00C257F2" w:rsidRDefault="00C257F2" w:rsidP="00C257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</w:t>
      </w:r>
      <w:r w:rsidRPr="00C257F2">
        <w:rPr>
          <w:rFonts w:ascii="Times New Roman" w:eastAsia="Calibri" w:hAnsi="Times New Roman" w:cs="Times New Roman"/>
          <w:lang w:eastAsia="ru-RU"/>
        </w:rPr>
        <w:t xml:space="preserve">.10. Заказчик вправе </w:t>
      </w:r>
      <w:r w:rsidRPr="00C257F2">
        <w:rPr>
          <w:rFonts w:ascii="Times New Roman" w:eastAsia="Times New Roman" w:hAnsi="Times New Roman" w:cs="Times New Roman"/>
          <w:lang w:eastAsia="ru-RU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Pr="00C257F2">
        <w:rPr>
          <w:rFonts w:ascii="Times New Roman" w:eastAsia="Calibri" w:hAnsi="Times New Roman" w:cs="Times New Roman"/>
          <w:lang w:eastAsia="ru-RU"/>
        </w:rPr>
        <w:t xml:space="preserve">ч. 9-23 </w:t>
      </w:r>
      <w:r w:rsidRPr="00C257F2">
        <w:rPr>
          <w:rFonts w:ascii="Times New Roman" w:eastAsia="Times New Roman" w:hAnsi="Times New Roman" w:cs="Times New Roman"/>
          <w:lang w:eastAsia="ru-RU"/>
        </w:rPr>
        <w:t xml:space="preserve">ст. 95 Федерального закона </w:t>
      </w:r>
      <w:r w:rsidRPr="00C257F2">
        <w:rPr>
          <w:rFonts w:ascii="Times New Roman" w:eastAsia="Calibri" w:hAnsi="Times New Roman" w:cs="Times New Roman"/>
          <w:lang w:eastAsia="ru-RU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C257F2">
        <w:rPr>
          <w:rFonts w:ascii="Times New Roman" w:eastAsia="Times New Roman" w:hAnsi="Times New Roman" w:cs="Times New Roman"/>
          <w:lang w:eastAsia="ru-RU"/>
        </w:rPr>
        <w:t>.</w:t>
      </w:r>
    </w:p>
    <w:p w:rsidR="00C257F2" w:rsidRPr="00C257F2" w:rsidRDefault="00C257F2" w:rsidP="00C257F2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</w:t>
      </w:r>
      <w:r w:rsidRPr="00C257F2">
        <w:rPr>
          <w:rFonts w:ascii="Times New Roman" w:eastAsia="Calibri" w:hAnsi="Times New Roman" w:cs="Times New Roman"/>
          <w:lang w:eastAsia="ru-RU"/>
        </w:rPr>
        <w:t xml:space="preserve">.11. </w:t>
      </w:r>
      <w:r w:rsidRPr="00C257F2">
        <w:rPr>
          <w:rFonts w:ascii="Times New Roman" w:eastAsia="Times New Roman" w:hAnsi="Times New Roman" w:cs="Times New Roman"/>
          <w:lang w:eastAsia="ru-RU"/>
        </w:rPr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C257F2" w:rsidRPr="00C257F2" w:rsidRDefault="00C257F2" w:rsidP="00C257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</w:t>
      </w:r>
      <w:r w:rsidRPr="00C257F2">
        <w:rPr>
          <w:rFonts w:ascii="Times New Roman" w:eastAsia="Calibri" w:hAnsi="Times New Roman" w:cs="Times New Roman"/>
          <w:lang w:eastAsia="ru-RU"/>
        </w:rPr>
        <w:t>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C257F2" w:rsidRDefault="00C257F2" w:rsidP="0081649C">
      <w:pPr>
        <w:pStyle w:val="a3"/>
        <w:ind w:left="0"/>
        <w:jc w:val="center"/>
        <w:rPr>
          <w:rFonts w:ascii="Times" w:hAnsi="Times"/>
        </w:rPr>
      </w:pPr>
    </w:p>
    <w:p w:rsidR="00C257F2" w:rsidRDefault="00C257F2" w:rsidP="0081649C">
      <w:pPr>
        <w:pStyle w:val="a3"/>
        <w:ind w:left="0"/>
        <w:jc w:val="center"/>
        <w:rPr>
          <w:rFonts w:ascii="Times" w:hAnsi="Times"/>
        </w:rPr>
      </w:pPr>
    </w:p>
    <w:p w:rsidR="00C257F2" w:rsidRDefault="00C257F2" w:rsidP="0081649C">
      <w:pPr>
        <w:pStyle w:val="a3"/>
        <w:ind w:left="0"/>
        <w:jc w:val="center"/>
        <w:rPr>
          <w:rFonts w:ascii="Times" w:hAnsi="Times"/>
        </w:rPr>
      </w:pPr>
    </w:p>
    <w:p w:rsidR="00C257F2" w:rsidRPr="002229A6" w:rsidRDefault="00C257F2" w:rsidP="0081649C">
      <w:pPr>
        <w:pStyle w:val="a3"/>
        <w:ind w:left="0"/>
        <w:jc w:val="center"/>
        <w:rPr>
          <w:rFonts w:ascii="Times" w:hAnsi="Times"/>
          <w:b/>
        </w:rPr>
      </w:pPr>
    </w:p>
    <w:p w:rsidR="005870F4" w:rsidRPr="0081649C" w:rsidRDefault="005870F4" w:rsidP="0081649C">
      <w:pPr>
        <w:pStyle w:val="a3"/>
        <w:numPr>
          <w:ilvl w:val="0"/>
          <w:numId w:val="1"/>
        </w:numPr>
        <w:ind w:left="0" w:firstLine="0"/>
        <w:jc w:val="center"/>
        <w:rPr>
          <w:rFonts w:ascii="Times" w:hAnsi="Times"/>
          <w:b/>
        </w:rPr>
      </w:pPr>
      <w:r w:rsidRPr="0081649C">
        <w:rPr>
          <w:rFonts w:ascii="Times" w:hAnsi="Times"/>
          <w:b/>
        </w:rPr>
        <w:t>Срок действия Договора</w:t>
      </w:r>
    </w:p>
    <w:p w:rsidR="005870F4" w:rsidRPr="00FF750C" w:rsidRDefault="005870F4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>Настоящий Договор вступает в силу с момента его заключения и действует до 31</w:t>
      </w:r>
      <w:r w:rsidR="0081649C">
        <w:rPr>
          <w:rFonts w:ascii="Times" w:hAnsi="Times"/>
          <w:lang w:val="en-US"/>
        </w:rPr>
        <w:t> </w:t>
      </w:r>
      <w:r w:rsidRPr="00FF750C">
        <w:rPr>
          <w:rFonts w:ascii="Times" w:hAnsi="Times"/>
        </w:rPr>
        <w:t>декабря 2024</w:t>
      </w:r>
      <w:r w:rsidR="0081649C">
        <w:rPr>
          <w:rFonts w:ascii="Times" w:hAnsi="Times"/>
          <w:lang w:val="en-US"/>
        </w:rPr>
        <w:t> </w:t>
      </w:r>
      <w:r w:rsidRPr="00FF750C">
        <w:rPr>
          <w:rFonts w:ascii="Times" w:hAnsi="Times"/>
        </w:rPr>
        <w:t>года.</w:t>
      </w:r>
    </w:p>
    <w:p w:rsidR="005870F4" w:rsidRDefault="005870F4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 xml:space="preserve"> Окончание срока действия Договора влечёт за собой прекращение обязательств по нему, но не освобождает Стороны от ответственности за нарушени</w:t>
      </w:r>
      <w:r w:rsidR="00FE36DF" w:rsidRPr="00FF750C">
        <w:rPr>
          <w:rFonts w:ascii="Times" w:hAnsi="Times"/>
        </w:rPr>
        <w:t>е условий</w:t>
      </w:r>
      <w:r w:rsidRPr="00FF750C">
        <w:rPr>
          <w:rFonts w:ascii="Times" w:hAnsi="Times"/>
        </w:rPr>
        <w:t xml:space="preserve"> Договора.</w:t>
      </w:r>
    </w:p>
    <w:p w:rsidR="0081649C" w:rsidRPr="00FF750C" w:rsidRDefault="0081649C" w:rsidP="0081649C">
      <w:pPr>
        <w:pStyle w:val="a3"/>
        <w:ind w:left="0"/>
        <w:jc w:val="both"/>
        <w:rPr>
          <w:rFonts w:ascii="Times" w:hAnsi="Times"/>
        </w:rPr>
      </w:pPr>
    </w:p>
    <w:p w:rsidR="005870F4" w:rsidRPr="0081649C" w:rsidRDefault="00FE36DF" w:rsidP="0081649C">
      <w:pPr>
        <w:pStyle w:val="a3"/>
        <w:numPr>
          <w:ilvl w:val="0"/>
          <w:numId w:val="1"/>
        </w:numPr>
        <w:ind w:left="0" w:firstLine="0"/>
        <w:jc w:val="center"/>
        <w:rPr>
          <w:rFonts w:ascii="Times" w:hAnsi="Times"/>
          <w:b/>
        </w:rPr>
      </w:pPr>
      <w:r w:rsidRPr="0081649C">
        <w:rPr>
          <w:rFonts w:ascii="Times" w:hAnsi="Times"/>
          <w:b/>
        </w:rPr>
        <w:t>Порядок разрешения споров</w:t>
      </w:r>
    </w:p>
    <w:p w:rsidR="00FE36DF" w:rsidRPr="00FF750C" w:rsidRDefault="00FE36DF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 xml:space="preserve"> Все споры и разногласия между </w:t>
      </w:r>
      <w:r w:rsidR="00610C97">
        <w:rPr>
          <w:rFonts w:ascii="Times" w:hAnsi="Times"/>
        </w:rPr>
        <w:t>С</w:t>
      </w:r>
      <w:r w:rsidRPr="00FF750C">
        <w:rPr>
          <w:rFonts w:ascii="Times" w:hAnsi="Times"/>
        </w:rPr>
        <w:t xml:space="preserve">торонами, возникшие из настоящего Договора или в связи с ним, разрешаются путём переговоров между </w:t>
      </w:r>
      <w:r w:rsidR="0081649C">
        <w:rPr>
          <w:rFonts w:ascii="Times" w:hAnsi="Times"/>
        </w:rPr>
        <w:t>С</w:t>
      </w:r>
      <w:r w:rsidRPr="00FF750C">
        <w:rPr>
          <w:rFonts w:ascii="Times" w:hAnsi="Times"/>
        </w:rPr>
        <w:t>торонами.</w:t>
      </w:r>
    </w:p>
    <w:p w:rsidR="00FE36DF" w:rsidRDefault="00FE36DF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>В случае невозможности разрешения споров и разногласий путём переговоров, они передаются на рассмотрение в Арбитражный суд г.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Санкт-Петербурга и Ленинградской области.</w:t>
      </w:r>
    </w:p>
    <w:p w:rsidR="0081649C" w:rsidRDefault="0081649C" w:rsidP="0081649C">
      <w:pPr>
        <w:pStyle w:val="a3"/>
        <w:ind w:left="0"/>
        <w:jc w:val="both"/>
        <w:rPr>
          <w:rFonts w:ascii="Times" w:hAnsi="Times"/>
        </w:rPr>
      </w:pPr>
    </w:p>
    <w:p w:rsidR="0081649C" w:rsidRDefault="0081649C" w:rsidP="0081649C">
      <w:pPr>
        <w:pStyle w:val="a3"/>
        <w:ind w:left="0"/>
        <w:jc w:val="both"/>
        <w:rPr>
          <w:rFonts w:ascii="Times" w:hAnsi="Times"/>
        </w:rPr>
      </w:pPr>
    </w:p>
    <w:p w:rsidR="0081649C" w:rsidRPr="00FF750C" w:rsidRDefault="0081649C" w:rsidP="0081649C">
      <w:pPr>
        <w:pStyle w:val="a3"/>
        <w:ind w:left="0"/>
        <w:jc w:val="both"/>
        <w:rPr>
          <w:rFonts w:ascii="Times" w:hAnsi="Times"/>
        </w:rPr>
      </w:pPr>
    </w:p>
    <w:p w:rsidR="00FE36DF" w:rsidRPr="0081649C" w:rsidRDefault="00FE36DF" w:rsidP="0081649C">
      <w:pPr>
        <w:pStyle w:val="a3"/>
        <w:numPr>
          <w:ilvl w:val="0"/>
          <w:numId w:val="1"/>
        </w:numPr>
        <w:ind w:left="0" w:firstLine="0"/>
        <w:jc w:val="center"/>
        <w:rPr>
          <w:rFonts w:ascii="Times" w:hAnsi="Times"/>
          <w:b/>
        </w:rPr>
      </w:pPr>
      <w:r w:rsidRPr="0081649C">
        <w:rPr>
          <w:rFonts w:ascii="Times" w:hAnsi="Times"/>
          <w:b/>
        </w:rPr>
        <w:t>Прочие условия</w:t>
      </w:r>
    </w:p>
    <w:p w:rsidR="00FE36DF" w:rsidRPr="00FF750C" w:rsidRDefault="00FE36DF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>Взаимоотношение Сторон, не урегулированные настоящим Договором, регулируются действующим законодательством Российской Федерации.</w:t>
      </w:r>
    </w:p>
    <w:p w:rsidR="00FE36DF" w:rsidRPr="00FF750C" w:rsidRDefault="00FE36DF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>Все изменения и дополнения к настоящему Договору должны быть совершены в письменной форме в виде дополнительных соглашений. Приложения к настоящему Договору составляют его неотъемлемую часть.</w:t>
      </w:r>
    </w:p>
    <w:p w:rsidR="00FE36DF" w:rsidRPr="00FF750C" w:rsidRDefault="00FE36DF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>Стороны не вправе передавать свои права и обязанности третьим лицам без письменного согласия другой Стороны.</w:t>
      </w:r>
    </w:p>
    <w:p w:rsidR="00FE36DF" w:rsidRDefault="00FE36DF" w:rsidP="00B30E8E">
      <w:pPr>
        <w:pStyle w:val="a3"/>
        <w:numPr>
          <w:ilvl w:val="1"/>
          <w:numId w:val="1"/>
        </w:numPr>
        <w:ind w:left="0" w:firstLine="0"/>
        <w:jc w:val="both"/>
        <w:rPr>
          <w:rFonts w:ascii="Times" w:hAnsi="Times"/>
        </w:rPr>
      </w:pPr>
      <w:r w:rsidRPr="00FF750C">
        <w:rPr>
          <w:rFonts w:ascii="Times" w:hAnsi="Times"/>
        </w:rPr>
        <w:t>Настоящий Договор составлен в 2-х экземплярах, равной юридической силы, по одному для каждой из Сторон.</w:t>
      </w:r>
    </w:p>
    <w:p w:rsidR="0081649C" w:rsidRPr="00FF750C" w:rsidRDefault="0081649C" w:rsidP="0081649C">
      <w:pPr>
        <w:pStyle w:val="a3"/>
        <w:ind w:left="0"/>
        <w:jc w:val="both"/>
        <w:rPr>
          <w:rFonts w:ascii="Times" w:hAnsi="Times"/>
        </w:rPr>
      </w:pPr>
    </w:p>
    <w:p w:rsidR="00FE36DF" w:rsidRPr="0081649C" w:rsidRDefault="00FE36DF" w:rsidP="0081649C">
      <w:pPr>
        <w:pStyle w:val="a3"/>
        <w:numPr>
          <w:ilvl w:val="0"/>
          <w:numId w:val="1"/>
        </w:numPr>
        <w:ind w:left="0" w:firstLine="0"/>
        <w:jc w:val="center"/>
        <w:rPr>
          <w:rFonts w:ascii="Times" w:hAnsi="Times"/>
          <w:b/>
        </w:rPr>
      </w:pPr>
      <w:r w:rsidRPr="0081649C">
        <w:rPr>
          <w:rFonts w:ascii="Times" w:hAnsi="Times"/>
          <w:b/>
        </w:rPr>
        <w:t>Юридические адреса и платёжные реквизиты Сторон</w:t>
      </w:r>
    </w:p>
    <w:p w:rsidR="00FE36DF" w:rsidRPr="0081649C" w:rsidRDefault="00FE36DF" w:rsidP="0081649C">
      <w:pPr>
        <w:spacing w:after="0"/>
        <w:rPr>
          <w:rFonts w:ascii="Times" w:hAnsi="Times"/>
          <w:b/>
        </w:rPr>
      </w:pPr>
      <w:r w:rsidRPr="0081649C">
        <w:rPr>
          <w:rFonts w:ascii="Times" w:hAnsi="Times"/>
          <w:b/>
        </w:rPr>
        <w:lastRenderedPageBreak/>
        <w:t>«Исполнитель»:</w:t>
      </w:r>
    </w:p>
    <w:p w:rsidR="0018035E" w:rsidRDefault="0018035E" w:rsidP="0081649C">
      <w:pPr>
        <w:rPr>
          <w:rFonts w:ascii="Times" w:hAnsi="Times"/>
          <w:b/>
        </w:rPr>
      </w:pPr>
    </w:p>
    <w:p w:rsidR="002229A6" w:rsidRDefault="002229A6" w:rsidP="0081649C">
      <w:pPr>
        <w:rPr>
          <w:rFonts w:ascii="Times" w:hAnsi="Times"/>
          <w:b/>
        </w:rPr>
      </w:pPr>
    </w:p>
    <w:p w:rsidR="002229A6" w:rsidRDefault="002229A6" w:rsidP="0081649C">
      <w:pPr>
        <w:rPr>
          <w:rFonts w:ascii="Times" w:hAnsi="Times"/>
          <w:b/>
        </w:rPr>
      </w:pPr>
    </w:p>
    <w:p w:rsidR="002229A6" w:rsidRPr="00FF750C" w:rsidRDefault="002229A6" w:rsidP="0081649C">
      <w:pPr>
        <w:rPr>
          <w:rFonts w:ascii="Times" w:hAnsi="Times"/>
        </w:rPr>
      </w:pPr>
    </w:p>
    <w:p w:rsidR="0018035E" w:rsidRPr="0081649C" w:rsidRDefault="0018035E" w:rsidP="0081649C">
      <w:pPr>
        <w:spacing w:after="0"/>
        <w:rPr>
          <w:rFonts w:ascii="Times" w:hAnsi="Times"/>
          <w:b/>
        </w:rPr>
      </w:pPr>
      <w:r w:rsidRPr="0081649C">
        <w:rPr>
          <w:rFonts w:ascii="Times" w:hAnsi="Times"/>
          <w:b/>
        </w:rPr>
        <w:t>«Заказчик»:</w:t>
      </w:r>
    </w:p>
    <w:p w:rsidR="0018035E" w:rsidRPr="0081649C" w:rsidRDefault="0018035E" w:rsidP="0081649C">
      <w:pPr>
        <w:spacing w:after="0"/>
        <w:rPr>
          <w:rFonts w:ascii="Times" w:hAnsi="Times"/>
          <w:b/>
        </w:rPr>
      </w:pPr>
      <w:r w:rsidRPr="0081649C">
        <w:rPr>
          <w:rFonts w:ascii="Times" w:hAnsi="Times"/>
          <w:b/>
        </w:rPr>
        <w:t>СПб ГБУК «Музей-институт семьи Рерихов»</w:t>
      </w:r>
    </w:p>
    <w:p w:rsidR="0018035E" w:rsidRPr="00FF750C" w:rsidRDefault="0018035E" w:rsidP="0081649C">
      <w:pPr>
        <w:spacing w:after="0"/>
        <w:rPr>
          <w:rFonts w:ascii="Times" w:hAnsi="Times"/>
        </w:rPr>
      </w:pPr>
      <w:r w:rsidRPr="00FF750C">
        <w:rPr>
          <w:rFonts w:ascii="Times" w:hAnsi="Times"/>
        </w:rPr>
        <w:t>Адрес местонахождения: 199034, г.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Санкт-Петербург, 18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линия В.О., д.</w:t>
      </w:r>
      <w:r w:rsidR="0081649C">
        <w:rPr>
          <w:rFonts w:ascii="Times" w:hAnsi="Times"/>
        </w:rPr>
        <w:t> 1, литера </w:t>
      </w:r>
      <w:r w:rsidRPr="00FF750C">
        <w:rPr>
          <w:rFonts w:ascii="Times" w:hAnsi="Times"/>
        </w:rPr>
        <w:t>А</w:t>
      </w:r>
    </w:p>
    <w:p w:rsidR="0018035E" w:rsidRPr="00FF750C" w:rsidRDefault="0018035E" w:rsidP="0081649C">
      <w:pPr>
        <w:spacing w:after="0"/>
        <w:rPr>
          <w:rFonts w:ascii="Times" w:hAnsi="Times"/>
        </w:rPr>
      </w:pPr>
      <w:r w:rsidRPr="00FF750C">
        <w:rPr>
          <w:rFonts w:ascii="Times" w:hAnsi="Times"/>
        </w:rPr>
        <w:t xml:space="preserve">Адрес для направления корреспонденции: </w:t>
      </w:r>
      <w:r w:rsidR="0081649C">
        <w:rPr>
          <w:rFonts w:ascii="Times" w:hAnsi="Times"/>
        </w:rPr>
        <w:t>199034, г. </w:t>
      </w:r>
      <w:r w:rsidRPr="00FF750C">
        <w:rPr>
          <w:rFonts w:ascii="Times" w:hAnsi="Times"/>
        </w:rPr>
        <w:t>Санкт-Петербург, 18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линия В.О., д.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1, литера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А</w:t>
      </w:r>
    </w:p>
    <w:p w:rsidR="0018035E" w:rsidRPr="00FF750C" w:rsidRDefault="0081649C" w:rsidP="0081649C">
      <w:pPr>
        <w:spacing w:after="0"/>
        <w:rPr>
          <w:rFonts w:ascii="Times" w:hAnsi="Times"/>
        </w:rPr>
      </w:pPr>
      <w:r>
        <w:rPr>
          <w:rFonts w:ascii="Times" w:hAnsi="Times"/>
        </w:rPr>
        <w:t>Тел. </w:t>
      </w:r>
      <w:r w:rsidR="0018035E" w:rsidRPr="00FF750C">
        <w:rPr>
          <w:rFonts w:ascii="Times" w:hAnsi="Times"/>
        </w:rPr>
        <w:t>(812) 323-08085.</w:t>
      </w:r>
    </w:p>
    <w:p w:rsidR="0018035E" w:rsidRPr="00FF750C" w:rsidRDefault="0081649C" w:rsidP="0081649C">
      <w:pPr>
        <w:spacing w:after="0"/>
        <w:rPr>
          <w:rFonts w:ascii="Times" w:hAnsi="Times"/>
        </w:rPr>
      </w:pPr>
      <w:r>
        <w:rPr>
          <w:rFonts w:ascii="Times" w:hAnsi="Times"/>
        </w:rPr>
        <w:t>ИНН 7801441899, КПП 780101001, ОГРН </w:t>
      </w:r>
      <w:r w:rsidR="0018035E" w:rsidRPr="00FF750C">
        <w:rPr>
          <w:rFonts w:ascii="Times" w:hAnsi="Times"/>
        </w:rPr>
        <w:t>1077847466476,</w:t>
      </w:r>
    </w:p>
    <w:p w:rsidR="0018035E" w:rsidRPr="00FF750C" w:rsidRDefault="0018035E" w:rsidP="0081649C">
      <w:pPr>
        <w:spacing w:after="0"/>
        <w:rPr>
          <w:rFonts w:ascii="Times" w:hAnsi="Times"/>
        </w:rPr>
      </w:pPr>
      <w:r w:rsidRPr="00FF750C">
        <w:rPr>
          <w:rFonts w:ascii="Times" w:hAnsi="Times"/>
        </w:rPr>
        <w:t>р/с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03224643400000007200</w:t>
      </w:r>
    </w:p>
    <w:p w:rsidR="0018035E" w:rsidRPr="00FF750C" w:rsidRDefault="0018035E" w:rsidP="0081649C">
      <w:pPr>
        <w:spacing w:after="0"/>
        <w:rPr>
          <w:rFonts w:ascii="Times" w:hAnsi="Times"/>
        </w:rPr>
      </w:pPr>
      <w:r w:rsidRPr="00FF750C">
        <w:rPr>
          <w:rFonts w:ascii="Times" w:hAnsi="Times"/>
        </w:rPr>
        <w:t>Получатель: Комитет финансов Санкт-Петербурга (СПб ГБУК «Музей-институт семьи Рерихов» л/с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0171094)</w:t>
      </w:r>
    </w:p>
    <w:p w:rsidR="0018035E" w:rsidRPr="00FF750C" w:rsidRDefault="0018035E" w:rsidP="0081649C">
      <w:pPr>
        <w:spacing w:after="0"/>
        <w:rPr>
          <w:rFonts w:ascii="Times" w:hAnsi="Times"/>
        </w:rPr>
      </w:pPr>
      <w:r w:rsidRPr="00FF750C">
        <w:rPr>
          <w:rFonts w:ascii="Times" w:hAnsi="Times"/>
        </w:rPr>
        <w:t>Северо-Западное ГУ Банка России//УФК по г. Санкт-Петербург, г. Санкт-Петербург</w:t>
      </w:r>
    </w:p>
    <w:p w:rsidR="0018035E" w:rsidRPr="00FF750C" w:rsidRDefault="0018035E" w:rsidP="0081649C">
      <w:pPr>
        <w:spacing w:after="0"/>
        <w:rPr>
          <w:rFonts w:ascii="Times" w:hAnsi="Times"/>
        </w:rPr>
      </w:pPr>
      <w:r w:rsidRPr="00FF750C">
        <w:rPr>
          <w:rFonts w:ascii="Times" w:hAnsi="Times"/>
        </w:rPr>
        <w:t>к/с 40102810945370000005, БИК 014030106.</w:t>
      </w:r>
    </w:p>
    <w:p w:rsidR="0018035E" w:rsidRPr="00FF750C" w:rsidRDefault="0018035E" w:rsidP="0081649C">
      <w:pPr>
        <w:rPr>
          <w:rFonts w:ascii="Times" w:hAnsi="Times"/>
        </w:rPr>
      </w:pPr>
    </w:p>
    <w:p w:rsidR="0018035E" w:rsidRPr="00FF750C" w:rsidRDefault="0018035E" w:rsidP="0081649C">
      <w:pPr>
        <w:rPr>
          <w:rFonts w:ascii="Times" w:hAnsi="Times"/>
        </w:rPr>
      </w:pPr>
      <w:r w:rsidRPr="00FF750C">
        <w:rPr>
          <w:rFonts w:ascii="Times" w:hAnsi="Times"/>
        </w:rPr>
        <w:t>Приложение: 1) Расчёт стоимости.</w:t>
      </w:r>
    </w:p>
    <w:p w:rsidR="0018035E" w:rsidRPr="00FF750C" w:rsidRDefault="0018035E" w:rsidP="0081649C">
      <w:pPr>
        <w:rPr>
          <w:rFonts w:ascii="Times" w:hAnsi="Times"/>
        </w:rPr>
      </w:pPr>
    </w:p>
    <w:p w:rsidR="0018035E" w:rsidRPr="00FF750C" w:rsidRDefault="0018035E" w:rsidP="0081649C">
      <w:pPr>
        <w:rPr>
          <w:rFonts w:ascii="Times" w:hAnsi="Times"/>
          <w:b/>
        </w:rPr>
      </w:pPr>
      <w:r w:rsidRPr="00FF750C">
        <w:rPr>
          <w:rFonts w:ascii="Times" w:hAnsi="Times"/>
          <w:b/>
        </w:rPr>
        <w:t>от Исполнителя:</w:t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  <w:t>от Заказчика:</w:t>
      </w:r>
    </w:p>
    <w:p w:rsidR="0018035E" w:rsidRPr="00FF750C" w:rsidRDefault="0018035E" w:rsidP="0081649C">
      <w:pPr>
        <w:rPr>
          <w:rFonts w:ascii="Times" w:hAnsi="Times"/>
        </w:rPr>
      </w:pP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="002229A6">
        <w:rPr>
          <w:rFonts w:ascii="Times" w:hAnsi="Times"/>
        </w:rPr>
        <w:t xml:space="preserve">                                                   </w:t>
      </w:r>
      <w:r w:rsidRPr="00FF750C">
        <w:rPr>
          <w:rFonts w:ascii="Times" w:hAnsi="Times"/>
        </w:rPr>
        <w:t>Директор</w:t>
      </w:r>
    </w:p>
    <w:p w:rsidR="0018035E" w:rsidRPr="00FF750C" w:rsidRDefault="002229A6" w:rsidP="0081649C">
      <w:pPr>
        <w:rPr>
          <w:rFonts w:ascii="Times" w:hAnsi="Times"/>
        </w:rPr>
      </w:pPr>
      <w:r>
        <w:rPr>
          <w:rFonts w:ascii="Times" w:hAnsi="Times"/>
        </w:rPr>
        <w:t xml:space="preserve">                </w:t>
      </w:r>
      <w:r w:rsidR="00FF750C" w:rsidRPr="00FF750C">
        <w:rPr>
          <w:rFonts w:ascii="Times" w:hAnsi="Times"/>
        </w:rPr>
        <w:tab/>
      </w:r>
      <w:r w:rsidR="00FF750C" w:rsidRPr="00FF750C">
        <w:rPr>
          <w:rFonts w:ascii="Times" w:hAnsi="Times"/>
        </w:rPr>
        <w:tab/>
      </w:r>
      <w:r w:rsidR="00FF750C" w:rsidRPr="00FF750C">
        <w:rPr>
          <w:rFonts w:ascii="Times" w:hAnsi="Times"/>
        </w:rPr>
        <w:tab/>
      </w:r>
      <w:r>
        <w:rPr>
          <w:rFonts w:ascii="Times" w:hAnsi="Times"/>
        </w:rPr>
        <w:t xml:space="preserve">                                      </w:t>
      </w:r>
      <w:r w:rsidR="00FF750C" w:rsidRPr="00FF750C">
        <w:rPr>
          <w:rFonts w:ascii="Times" w:hAnsi="Times"/>
        </w:rPr>
        <w:t>СПб</w:t>
      </w:r>
      <w:r w:rsidR="0081649C">
        <w:rPr>
          <w:rFonts w:ascii="Times" w:hAnsi="Times"/>
        </w:rPr>
        <w:t> </w:t>
      </w:r>
      <w:r w:rsidR="00FF750C" w:rsidRPr="00FF750C">
        <w:rPr>
          <w:rFonts w:ascii="Times" w:hAnsi="Times"/>
        </w:rPr>
        <w:t>ГБУК «Музей-институт</w:t>
      </w:r>
    </w:p>
    <w:p w:rsidR="00FF750C" w:rsidRPr="00FF750C" w:rsidRDefault="00FF750C" w:rsidP="0081649C">
      <w:pPr>
        <w:rPr>
          <w:rFonts w:ascii="Times" w:hAnsi="Times"/>
        </w:rPr>
      </w:pP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  <w:t>Семьи Рерихов»</w:t>
      </w:r>
    </w:p>
    <w:p w:rsidR="00FF750C" w:rsidRPr="00FF750C" w:rsidRDefault="00FF750C" w:rsidP="00FE36DF">
      <w:pPr>
        <w:ind w:left="360"/>
        <w:rPr>
          <w:rFonts w:ascii="Times" w:hAnsi="Times"/>
        </w:rPr>
      </w:pPr>
    </w:p>
    <w:p w:rsidR="00FF750C" w:rsidRPr="00FF750C" w:rsidRDefault="00FF750C" w:rsidP="00FE36DF">
      <w:pPr>
        <w:ind w:left="360"/>
        <w:rPr>
          <w:rFonts w:ascii="Times" w:hAnsi="Times"/>
        </w:rPr>
      </w:pPr>
    </w:p>
    <w:p w:rsidR="00FF750C" w:rsidRPr="00FF750C" w:rsidRDefault="002229A6" w:rsidP="00FE36DF">
      <w:pPr>
        <w:ind w:left="360"/>
        <w:rPr>
          <w:rFonts w:ascii="Times" w:hAnsi="Times"/>
        </w:rPr>
      </w:pPr>
      <w:r>
        <w:rPr>
          <w:rFonts w:ascii="Times" w:hAnsi="Times"/>
        </w:rPr>
        <w:t xml:space="preserve">_______________           </w:t>
      </w:r>
      <w:r w:rsidR="00FF750C" w:rsidRPr="00FF750C">
        <w:rPr>
          <w:rFonts w:ascii="Times" w:hAnsi="Times"/>
        </w:rPr>
        <w:tab/>
      </w:r>
      <w:r w:rsidR="00FF750C" w:rsidRPr="00FF750C">
        <w:rPr>
          <w:rFonts w:ascii="Times" w:hAnsi="Times"/>
        </w:rPr>
        <w:tab/>
      </w:r>
      <w:r w:rsidR="00FF750C" w:rsidRPr="00FF750C">
        <w:rPr>
          <w:rFonts w:ascii="Times" w:hAnsi="Times"/>
        </w:rPr>
        <w:tab/>
        <w:t>______________</w:t>
      </w:r>
      <w:r w:rsidR="0081649C">
        <w:rPr>
          <w:rFonts w:ascii="Times" w:hAnsi="Times"/>
        </w:rPr>
        <w:t>_ А.А. </w:t>
      </w:r>
      <w:r w:rsidR="00FF750C" w:rsidRPr="00FF750C">
        <w:rPr>
          <w:rFonts w:ascii="Times" w:hAnsi="Times"/>
        </w:rPr>
        <w:t>Бондаренко</w:t>
      </w:r>
    </w:p>
    <w:p w:rsidR="00FF750C" w:rsidRPr="00FF750C" w:rsidRDefault="00FF750C" w:rsidP="0081649C">
      <w:pPr>
        <w:ind w:left="3828"/>
        <w:rPr>
          <w:rFonts w:ascii="Times" w:hAnsi="Times"/>
        </w:rPr>
      </w:pPr>
      <w:r w:rsidRPr="00FF750C">
        <w:rPr>
          <w:rFonts w:ascii="Times" w:hAnsi="Times"/>
        </w:rPr>
        <w:br w:type="column"/>
      </w:r>
      <w:r w:rsidRPr="00FF750C">
        <w:rPr>
          <w:rFonts w:ascii="Times" w:hAnsi="Times"/>
        </w:rPr>
        <w:lastRenderedPageBreak/>
        <w:t xml:space="preserve">К Договору № </w:t>
      </w:r>
      <w:r w:rsidR="002229A6">
        <w:rPr>
          <w:rFonts w:ascii="Times" w:hAnsi="Times"/>
        </w:rPr>
        <w:t xml:space="preserve"> </w:t>
      </w:r>
      <w:r w:rsidRPr="00FF750C">
        <w:rPr>
          <w:rFonts w:ascii="Times" w:hAnsi="Times"/>
        </w:rPr>
        <w:t>от «___»______________ 2024 г.</w:t>
      </w:r>
    </w:p>
    <w:p w:rsidR="00FF750C" w:rsidRPr="00FF750C" w:rsidRDefault="00FF750C" w:rsidP="00FE36DF">
      <w:pPr>
        <w:ind w:left="360"/>
        <w:rPr>
          <w:rFonts w:ascii="Times" w:hAnsi="Times"/>
        </w:rPr>
      </w:pPr>
    </w:p>
    <w:p w:rsidR="00FF750C" w:rsidRPr="0081649C" w:rsidRDefault="00FF750C" w:rsidP="0081649C">
      <w:pPr>
        <w:ind w:left="360"/>
        <w:jc w:val="center"/>
        <w:rPr>
          <w:rFonts w:ascii="Times" w:hAnsi="Times"/>
          <w:b/>
        </w:rPr>
      </w:pPr>
      <w:r w:rsidRPr="0081649C">
        <w:rPr>
          <w:rFonts w:ascii="Times" w:hAnsi="Times"/>
          <w:b/>
        </w:rPr>
        <w:t>Расчёт стоимости</w:t>
      </w:r>
    </w:p>
    <w:tbl>
      <w:tblPr>
        <w:tblStyle w:val="a4"/>
        <w:tblW w:w="10272" w:type="dxa"/>
        <w:tblInd w:w="-739" w:type="dxa"/>
        <w:tblLayout w:type="fixed"/>
        <w:tblLook w:val="04A0" w:firstRow="1" w:lastRow="0" w:firstColumn="1" w:lastColumn="0" w:noHBand="0" w:noVBand="1"/>
      </w:tblPr>
      <w:tblGrid>
        <w:gridCol w:w="586"/>
        <w:gridCol w:w="2589"/>
        <w:gridCol w:w="1461"/>
        <w:gridCol w:w="1429"/>
        <w:gridCol w:w="1518"/>
        <w:gridCol w:w="1311"/>
        <w:gridCol w:w="1378"/>
      </w:tblGrid>
      <w:tr w:rsidR="0081649C" w:rsidRPr="00FF750C" w:rsidTr="0081649C">
        <w:trPr>
          <w:trHeight w:val="1026"/>
        </w:trPr>
        <w:tc>
          <w:tcPr>
            <w:tcW w:w="586" w:type="dxa"/>
          </w:tcPr>
          <w:p w:rsidR="00FF750C" w:rsidRPr="00FF750C" w:rsidRDefault="00FF750C" w:rsidP="0081649C">
            <w:pPr>
              <w:jc w:val="center"/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>№ п/п</w:t>
            </w:r>
          </w:p>
        </w:tc>
        <w:tc>
          <w:tcPr>
            <w:tcW w:w="2589" w:type="dxa"/>
          </w:tcPr>
          <w:p w:rsidR="00FF750C" w:rsidRPr="00FF750C" w:rsidRDefault="00FF750C" w:rsidP="0081649C">
            <w:pPr>
              <w:jc w:val="center"/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>Наименование работ</w:t>
            </w:r>
          </w:p>
        </w:tc>
        <w:tc>
          <w:tcPr>
            <w:tcW w:w="1461" w:type="dxa"/>
          </w:tcPr>
          <w:p w:rsidR="00FF750C" w:rsidRPr="00FF750C" w:rsidRDefault="00FF750C" w:rsidP="002229A6">
            <w:pPr>
              <w:jc w:val="center"/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 xml:space="preserve">Стоимость </w:t>
            </w:r>
          </w:p>
        </w:tc>
        <w:tc>
          <w:tcPr>
            <w:tcW w:w="1429" w:type="dxa"/>
          </w:tcPr>
          <w:p w:rsidR="00FF750C" w:rsidRDefault="002229A6" w:rsidP="0081649C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Кол-во</w:t>
            </w:r>
          </w:p>
          <w:p w:rsidR="00C257F2" w:rsidRPr="00FF750C" w:rsidRDefault="00C257F2" w:rsidP="0081649C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Усл.ед.</w:t>
            </w:r>
            <w:bookmarkStart w:id="0" w:name="_GoBack"/>
            <w:bookmarkEnd w:id="0"/>
          </w:p>
        </w:tc>
        <w:tc>
          <w:tcPr>
            <w:tcW w:w="1518" w:type="dxa"/>
          </w:tcPr>
          <w:p w:rsidR="00FF750C" w:rsidRPr="00FF750C" w:rsidRDefault="00FF750C" w:rsidP="0081649C">
            <w:pPr>
              <w:jc w:val="center"/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>Итого стоимость без НДС, руб.</w:t>
            </w:r>
          </w:p>
        </w:tc>
        <w:tc>
          <w:tcPr>
            <w:tcW w:w="1311" w:type="dxa"/>
          </w:tcPr>
          <w:p w:rsidR="00FF750C" w:rsidRPr="00FF750C" w:rsidRDefault="00FF750C" w:rsidP="0081649C">
            <w:pPr>
              <w:jc w:val="center"/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>Кроме того, НДС руб.</w:t>
            </w:r>
          </w:p>
        </w:tc>
        <w:tc>
          <w:tcPr>
            <w:tcW w:w="1378" w:type="dxa"/>
          </w:tcPr>
          <w:p w:rsidR="00FF750C" w:rsidRPr="00FF750C" w:rsidRDefault="00FF750C" w:rsidP="0081649C">
            <w:pPr>
              <w:jc w:val="center"/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>Итого с НДС руб.</w:t>
            </w:r>
          </w:p>
        </w:tc>
      </w:tr>
      <w:tr w:rsidR="0081649C" w:rsidRPr="00FF750C" w:rsidTr="0081649C">
        <w:trPr>
          <w:trHeight w:val="1026"/>
        </w:trPr>
        <w:tc>
          <w:tcPr>
            <w:tcW w:w="586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>1.</w:t>
            </w:r>
          </w:p>
        </w:tc>
        <w:tc>
          <w:tcPr>
            <w:tcW w:w="2589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>Согласование проекта индивидуального теплового пункта</w:t>
            </w:r>
          </w:p>
        </w:tc>
        <w:tc>
          <w:tcPr>
            <w:tcW w:w="1461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1429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1518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1311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1378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</w:tr>
      <w:tr w:rsidR="0081649C" w:rsidRPr="00FF750C" w:rsidTr="0081649C">
        <w:trPr>
          <w:trHeight w:val="513"/>
        </w:trPr>
        <w:tc>
          <w:tcPr>
            <w:tcW w:w="586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2589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  <w:r w:rsidRPr="00FF750C">
              <w:rPr>
                <w:rFonts w:ascii="Times" w:hAnsi="Times"/>
              </w:rPr>
              <w:t>Итого стоимость услуг по Договору</w:t>
            </w:r>
          </w:p>
        </w:tc>
        <w:tc>
          <w:tcPr>
            <w:tcW w:w="1461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1429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1518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1311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  <w:tc>
          <w:tcPr>
            <w:tcW w:w="1378" w:type="dxa"/>
          </w:tcPr>
          <w:p w:rsidR="00FF750C" w:rsidRPr="00FF750C" w:rsidRDefault="00FF750C" w:rsidP="00FE36DF">
            <w:pPr>
              <w:rPr>
                <w:rFonts w:ascii="Times" w:hAnsi="Times"/>
              </w:rPr>
            </w:pPr>
          </w:p>
        </w:tc>
      </w:tr>
    </w:tbl>
    <w:p w:rsidR="00FF750C" w:rsidRPr="00FF750C" w:rsidRDefault="00FF750C" w:rsidP="00FE36DF">
      <w:pPr>
        <w:ind w:left="360"/>
        <w:rPr>
          <w:rFonts w:ascii="Times" w:hAnsi="Times"/>
        </w:rPr>
      </w:pPr>
    </w:p>
    <w:p w:rsidR="00FF750C" w:rsidRPr="00FF750C" w:rsidRDefault="00FF750C" w:rsidP="00FE36DF">
      <w:pPr>
        <w:ind w:left="360"/>
        <w:rPr>
          <w:rFonts w:ascii="Times" w:hAnsi="Times"/>
        </w:rPr>
      </w:pPr>
    </w:p>
    <w:p w:rsidR="00FF750C" w:rsidRPr="00FF750C" w:rsidRDefault="00FF750C" w:rsidP="00FF750C">
      <w:pPr>
        <w:ind w:left="360"/>
        <w:rPr>
          <w:rFonts w:ascii="Times" w:hAnsi="Times"/>
          <w:b/>
        </w:rPr>
      </w:pPr>
      <w:r w:rsidRPr="00FF750C">
        <w:rPr>
          <w:rFonts w:ascii="Times" w:hAnsi="Times"/>
          <w:b/>
        </w:rPr>
        <w:t>от Исполнителя:</w:t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</w:r>
      <w:r w:rsidRPr="00FF750C">
        <w:rPr>
          <w:rFonts w:ascii="Times" w:hAnsi="Times"/>
          <w:b/>
        </w:rPr>
        <w:tab/>
        <w:t>от Заказчика:</w:t>
      </w:r>
    </w:p>
    <w:p w:rsidR="00FF750C" w:rsidRPr="00FF750C" w:rsidRDefault="00FF750C" w:rsidP="00FF750C">
      <w:pPr>
        <w:ind w:left="360"/>
        <w:rPr>
          <w:rFonts w:ascii="Times" w:hAnsi="Times"/>
        </w:rPr>
      </w:pP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="002229A6">
        <w:rPr>
          <w:rFonts w:ascii="Times" w:hAnsi="Times"/>
        </w:rPr>
        <w:t xml:space="preserve">                                                                </w:t>
      </w:r>
      <w:r w:rsidRPr="00FF750C">
        <w:rPr>
          <w:rFonts w:ascii="Times" w:hAnsi="Times"/>
        </w:rPr>
        <w:t>Директор</w:t>
      </w:r>
    </w:p>
    <w:p w:rsidR="00FF750C" w:rsidRPr="00FF750C" w:rsidRDefault="00FF750C" w:rsidP="00FF750C">
      <w:pPr>
        <w:ind w:left="360"/>
        <w:rPr>
          <w:rFonts w:ascii="Times" w:hAnsi="Times"/>
        </w:rPr>
      </w:pP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="002229A6">
        <w:rPr>
          <w:rFonts w:ascii="Times" w:hAnsi="Times"/>
        </w:rPr>
        <w:t xml:space="preserve">                                                                </w:t>
      </w:r>
      <w:r w:rsidRPr="00FF750C">
        <w:rPr>
          <w:rFonts w:ascii="Times" w:hAnsi="Times"/>
        </w:rPr>
        <w:t>СПб</w:t>
      </w:r>
      <w:r w:rsidR="0081649C">
        <w:rPr>
          <w:rFonts w:ascii="Times" w:hAnsi="Times"/>
        </w:rPr>
        <w:t> </w:t>
      </w:r>
      <w:r w:rsidRPr="00FF750C">
        <w:rPr>
          <w:rFonts w:ascii="Times" w:hAnsi="Times"/>
        </w:rPr>
        <w:t>ГБУК «Музей-институт</w:t>
      </w:r>
    </w:p>
    <w:p w:rsidR="00FF750C" w:rsidRPr="00FF750C" w:rsidRDefault="00FF750C" w:rsidP="00FF750C">
      <w:pPr>
        <w:ind w:left="360"/>
        <w:rPr>
          <w:rFonts w:ascii="Times" w:hAnsi="Times"/>
        </w:rPr>
      </w:pP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</w:r>
      <w:r w:rsidRPr="00FF750C">
        <w:rPr>
          <w:rFonts w:ascii="Times" w:hAnsi="Times"/>
        </w:rPr>
        <w:tab/>
        <w:t>Семьи Рерихов»</w:t>
      </w:r>
    </w:p>
    <w:p w:rsidR="00FF750C" w:rsidRPr="00FF750C" w:rsidRDefault="00FF750C" w:rsidP="00FF750C">
      <w:pPr>
        <w:ind w:left="360"/>
        <w:rPr>
          <w:rFonts w:ascii="Times" w:hAnsi="Times"/>
        </w:rPr>
      </w:pPr>
    </w:p>
    <w:p w:rsidR="00FF750C" w:rsidRPr="00FF750C" w:rsidRDefault="00FF750C" w:rsidP="00FF750C">
      <w:pPr>
        <w:ind w:left="360"/>
        <w:rPr>
          <w:rFonts w:ascii="Times" w:hAnsi="Times"/>
        </w:rPr>
      </w:pPr>
    </w:p>
    <w:p w:rsidR="00FF750C" w:rsidRPr="00FF750C" w:rsidRDefault="002229A6" w:rsidP="00FF750C">
      <w:pPr>
        <w:ind w:left="360"/>
        <w:rPr>
          <w:rFonts w:ascii="Times" w:hAnsi="Times"/>
        </w:rPr>
      </w:pPr>
      <w:r>
        <w:rPr>
          <w:rFonts w:ascii="Times" w:hAnsi="Times"/>
        </w:rPr>
        <w:t xml:space="preserve">_______________ </w:t>
      </w:r>
      <w:r w:rsidR="00FF750C" w:rsidRPr="00FF750C">
        <w:rPr>
          <w:rFonts w:ascii="Times" w:hAnsi="Times"/>
        </w:rPr>
        <w:tab/>
      </w:r>
      <w:r w:rsidR="00FF750C" w:rsidRPr="00FF750C">
        <w:rPr>
          <w:rFonts w:ascii="Times" w:hAnsi="Times"/>
        </w:rPr>
        <w:tab/>
      </w:r>
      <w:r w:rsidR="00FF750C" w:rsidRPr="00FF750C">
        <w:rPr>
          <w:rFonts w:ascii="Times" w:hAnsi="Times"/>
        </w:rPr>
        <w:tab/>
        <w:t>_______________ А.А.</w:t>
      </w:r>
      <w:r w:rsidR="0081649C">
        <w:rPr>
          <w:rFonts w:ascii="Times" w:hAnsi="Times"/>
        </w:rPr>
        <w:t> </w:t>
      </w:r>
      <w:r w:rsidR="00FF750C" w:rsidRPr="00FF750C">
        <w:rPr>
          <w:rFonts w:ascii="Times" w:hAnsi="Times"/>
        </w:rPr>
        <w:t>Бондаренко</w:t>
      </w:r>
    </w:p>
    <w:p w:rsidR="00FF750C" w:rsidRPr="0081649C" w:rsidRDefault="00FF750C" w:rsidP="00FF750C">
      <w:pPr>
        <w:ind w:left="360"/>
        <w:rPr>
          <w:rFonts w:ascii="Times" w:hAnsi="Times"/>
        </w:rPr>
      </w:pPr>
    </w:p>
    <w:sectPr w:rsidR="00FF750C" w:rsidRPr="00816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3B070F"/>
    <w:multiLevelType w:val="multilevel"/>
    <w:tmpl w:val="E94EEA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70"/>
    <w:rsid w:val="0018035E"/>
    <w:rsid w:val="00185C70"/>
    <w:rsid w:val="00207A34"/>
    <w:rsid w:val="002229A6"/>
    <w:rsid w:val="00464C14"/>
    <w:rsid w:val="00470054"/>
    <w:rsid w:val="0051622B"/>
    <w:rsid w:val="00544A91"/>
    <w:rsid w:val="005870F4"/>
    <w:rsid w:val="00610C97"/>
    <w:rsid w:val="0081649C"/>
    <w:rsid w:val="009E1AD2"/>
    <w:rsid w:val="00B30E8E"/>
    <w:rsid w:val="00BC462F"/>
    <w:rsid w:val="00C257F2"/>
    <w:rsid w:val="00CC2086"/>
    <w:rsid w:val="00E110ED"/>
    <w:rsid w:val="00EE0ADC"/>
    <w:rsid w:val="00FE36DF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350BD1-979D-4853-BBE7-A938844C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5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C70"/>
    <w:pPr>
      <w:ind w:left="720"/>
      <w:contextualSpacing/>
    </w:pPr>
  </w:style>
  <w:style w:type="table" w:styleId="a4">
    <w:name w:val="Table Grid"/>
    <w:basedOn w:val="a1"/>
    <w:uiPriority w:val="39"/>
    <w:rsid w:val="00FF7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</cp:lastModifiedBy>
  <cp:revision>5</cp:revision>
  <dcterms:created xsi:type="dcterms:W3CDTF">2024-06-02T18:13:00Z</dcterms:created>
  <dcterms:modified xsi:type="dcterms:W3CDTF">2024-06-03T11:06:00Z</dcterms:modified>
</cp:coreProperties>
</file>