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6022" w:rsidRPr="002C0EC8" w:rsidRDefault="00C66E6F" w:rsidP="00DF45D4">
      <w:pPr>
        <w:jc w:val="center"/>
        <w:rPr>
          <w:b/>
          <w:sz w:val="22"/>
          <w:szCs w:val="22"/>
        </w:rPr>
      </w:pPr>
      <w:r>
        <w:rPr>
          <w:b/>
          <w:sz w:val="22"/>
          <w:szCs w:val="22"/>
        </w:rPr>
        <w:t>КОНТРАКТ № УВВТП/2024</w:t>
      </w:r>
    </w:p>
    <w:p w:rsidR="0087057A" w:rsidRPr="002C0EC8" w:rsidRDefault="000A0C4D" w:rsidP="00DF45D4">
      <w:pPr>
        <w:rPr>
          <w:b/>
          <w:sz w:val="22"/>
          <w:szCs w:val="22"/>
        </w:rPr>
      </w:pPr>
      <w:r w:rsidRPr="002C0EC8">
        <w:rPr>
          <w:b/>
          <w:sz w:val="22"/>
          <w:szCs w:val="22"/>
        </w:rPr>
        <w:t xml:space="preserve"> </w:t>
      </w:r>
    </w:p>
    <w:p w:rsidR="0087057A" w:rsidRPr="002C0EC8" w:rsidRDefault="0092320D" w:rsidP="00DF45D4">
      <w:pPr>
        <w:jc w:val="both"/>
        <w:rPr>
          <w:sz w:val="22"/>
          <w:szCs w:val="22"/>
        </w:rPr>
      </w:pPr>
      <w:r w:rsidRPr="002C0EC8">
        <w:rPr>
          <w:sz w:val="22"/>
          <w:szCs w:val="22"/>
        </w:rPr>
        <w:t xml:space="preserve"> </w:t>
      </w:r>
    </w:p>
    <w:p w:rsidR="0092320D" w:rsidRPr="002C0EC8" w:rsidRDefault="00A86E4E" w:rsidP="00DF45D4">
      <w:pPr>
        <w:rPr>
          <w:sz w:val="22"/>
          <w:szCs w:val="22"/>
        </w:rPr>
      </w:pPr>
      <w:r>
        <w:rPr>
          <w:sz w:val="22"/>
          <w:szCs w:val="22"/>
        </w:rPr>
        <w:t xml:space="preserve">г. </w:t>
      </w:r>
      <w:r w:rsidR="0092320D" w:rsidRPr="002C0EC8">
        <w:rPr>
          <w:sz w:val="22"/>
          <w:szCs w:val="22"/>
        </w:rPr>
        <w:t xml:space="preserve">Санкт-Петербург                                                                                      </w:t>
      </w:r>
      <w:r w:rsidR="008A1FDC">
        <w:rPr>
          <w:sz w:val="22"/>
          <w:szCs w:val="22"/>
        </w:rPr>
        <w:t xml:space="preserve">   </w:t>
      </w:r>
      <w:r w:rsidR="00281750">
        <w:rPr>
          <w:sz w:val="22"/>
          <w:szCs w:val="22"/>
        </w:rPr>
        <w:t xml:space="preserve">         </w:t>
      </w:r>
      <w:r w:rsidR="008A1FDC">
        <w:rPr>
          <w:sz w:val="22"/>
          <w:szCs w:val="22"/>
        </w:rPr>
        <w:t xml:space="preserve"> </w:t>
      </w:r>
      <w:r w:rsidR="0092320D" w:rsidRPr="002C0EC8">
        <w:rPr>
          <w:sz w:val="22"/>
          <w:szCs w:val="22"/>
        </w:rPr>
        <w:t xml:space="preserve">  </w:t>
      </w:r>
      <w:r w:rsidR="008A1FDC">
        <w:rPr>
          <w:sz w:val="22"/>
          <w:szCs w:val="22"/>
        </w:rPr>
        <w:t>____________</w:t>
      </w:r>
      <w:r w:rsidR="00C776DC">
        <w:rPr>
          <w:sz w:val="22"/>
          <w:szCs w:val="22"/>
        </w:rPr>
        <w:t xml:space="preserve">2024 </w:t>
      </w:r>
      <w:r w:rsidR="008A1FDC" w:rsidRPr="002C0EC8">
        <w:rPr>
          <w:sz w:val="22"/>
          <w:szCs w:val="22"/>
        </w:rPr>
        <w:t>г</w:t>
      </w:r>
      <w:r w:rsidR="0092320D" w:rsidRPr="002C0EC8">
        <w:rPr>
          <w:sz w:val="22"/>
          <w:szCs w:val="22"/>
        </w:rPr>
        <w:t xml:space="preserve">               </w:t>
      </w:r>
      <w:r w:rsidR="00B06ACF" w:rsidRPr="002C0EC8">
        <w:rPr>
          <w:sz w:val="22"/>
          <w:szCs w:val="22"/>
        </w:rPr>
        <w:t xml:space="preserve">             </w:t>
      </w:r>
      <w:r w:rsidR="00B8214D" w:rsidRPr="002C0EC8">
        <w:rPr>
          <w:sz w:val="22"/>
          <w:szCs w:val="22"/>
        </w:rPr>
        <w:t xml:space="preserve"> </w:t>
      </w:r>
      <w:r w:rsidR="00B06ACF" w:rsidRPr="002C0EC8">
        <w:rPr>
          <w:sz w:val="22"/>
          <w:szCs w:val="22"/>
        </w:rPr>
        <w:t xml:space="preserve">   </w:t>
      </w:r>
    </w:p>
    <w:p w:rsidR="0092320D" w:rsidRPr="002C0EC8" w:rsidRDefault="00B06ACF" w:rsidP="00DF45D4">
      <w:pPr>
        <w:jc w:val="center"/>
        <w:rPr>
          <w:b/>
          <w:i/>
          <w:sz w:val="22"/>
          <w:szCs w:val="22"/>
        </w:rPr>
      </w:pPr>
      <w:r w:rsidRPr="002C0EC8">
        <w:rPr>
          <w:b/>
          <w:i/>
          <w:sz w:val="22"/>
          <w:szCs w:val="22"/>
        </w:rPr>
        <w:t xml:space="preserve">   </w:t>
      </w:r>
    </w:p>
    <w:p w:rsidR="0092320D" w:rsidRPr="00A332AF" w:rsidRDefault="007A69C2" w:rsidP="00A332AF">
      <w:pPr>
        <w:spacing w:line="276" w:lineRule="auto"/>
        <w:jc w:val="both"/>
      </w:pPr>
      <w:r w:rsidRPr="00A86E4E">
        <w:rPr>
          <w:b/>
          <w:bCs/>
          <w:iCs/>
          <w:color w:val="000000" w:themeColor="text1"/>
          <w:spacing w:val="-1"/>
        </w:rPr>
        <w:t xml:space="preserve">    </w:t>
      </w:r>
      <w:r w:rsidR="00983B0F" w:rsidRPr="00A86E4E">
        <w:rPr>
          <w:b/>
          <w:bCs/>
          <w:iCs/>
          <w:color w:val="000000" w:themeColor="text1"/>
          <w:spacing w:val="-1"/>
        </w:rPr>
        <w:t xml:space="preserve">    </w:t>
      </w:r>
      <w:r w:rsidR="00B8214D" w:rsidRPr="00A332AF">
        <w:rPr>
          <w:b/>
          <w:bCs/>
          <w:iCs/>
          <w:color w:val="000000" w:themeColor="text1"/>
          <w:spacing w:val="-1"/>
        </w:rPr>
        <w:t>Санкт-Петербургское государственное бюджетное</w:t>
      </w:r>
      <w:r w:rsidRPr="00A332AF">
        <w:rPr>
          <w:b/>
          <w:bCs/>
          <w:iCs/>
          <w:color w:val="000000" w:themeColor="text1"/>
          <w:spacing w:val="-1"/>
        </w:rPr>
        <w:t xml:space="preserve"> профессиональное </w:t>
      </w:r>
      <w:r w:rsidR="00983B0F" w:rsidRPr="00A332AF">
        <w:rPr>
          <w:b/>
          <w:bCs/>
          <w:iCs/>
          <w:color w:val="000000" w:themeColor="text1"/>
          <w:spacing w:val="-1"/>
        </w:rPr>
        <w:t>образовательное учреждение</w:t>
      </w:r>
      <w:r w:rsidR="00B8214D" w:rsidRPr="00A332AF">
        <w:rPr>
          <w:b/>
          <w:bCs/>
          <w:iCs/>
          <w:color w:val="000000" w:themeColor="text1"/>
          <w:spacing w:val="-1"/>
        </w:rPr>
        <w:t xml:space="preserve"> "</w:t>
      </w:r>
      <w:r w:rsidRPr="00A332AF">
        <w:rPr>
          <w:b/>
          <w:bCs/>
          <w:iCs/>
          <w:color w:val="000000" w:themeColor="text1"/>
          <w:spacing w:val="-1"/>
        </w:rPr>
        <w:t>Академия танца Бориса Эйфмана</w:t>
      </w:r>
      <w:r w:rsidR="00B8214D" w:rsidRPr="00A332AF">
        <w:rPr>
          <w:b/>
          <w:bCs/>
          <w:iCs/>
          <w:color w:val="000000" w:themeColor="text1"/>
          <w:spacing w:val="-1"/>
        </w:rPr>
        <w:t>" (СПб ГБ</w:t>
      </w:r>
      <w:r w:rsidRPr="00A332AF">
        <w:rPr>
          <w:b/>
          <w:bCs/>
          <w:iCs/>
          <w:color w:val="000000" w:themeColor="text1"/>
          <w:spacing w:val="-1"/>
        </w:rPr>
        <w:t>ПО</w:t>
      </w:r>
      <w:r w:rsidR="00B8214D" w:rsidRPr="00A332AF">
        <w:rPr>
          <w:b/>
          <w:bCs/>
          <w:iCs/>
          <w:color w:val="000000" w:themeColor="text1"/>
          <w:spacing w:val="-1"/>
        </w:rPr>
        <w:t>У «</w:t>
      </w:r>
      <w:r w:rsidRPr="00A332AF">
        <w:rPr>
          <w:b/>
          <w:bCs/>
          <w:iCs/>
          <w:color w:val="000000" w:themeColor="text1"/>
          <w:spacing w:val="-1"/>
        </w:rPr>
        <w:t>Академия танца Бориса Эйфмана</w:t>
      </w:r>
      <w:r w:rsidR="00B8214D" w:rsidRPr="00A332AF">
        <w:rPr>
          <w:b/>
          <w:bCs/>
          <w:iCs/>
          <w:color w:val="000000" w:themeColor="text1"/>
          <w:spacing w:val="-1"/>
        </w:rPr>
        <w:t>»</w:t>
      </w:r>
      <w:r w:rsidR="00983B0F" w:rsidRPr="00A332AF">
        <w:rPr>
          <w:b/>
          <w:bCs/>
          <w:iCs/>
          <w:color w:val="000000" w:themeColor="text1"/>
          <w:spacing w:val="-1"/>
        </w:rPr>
        <w:t>)</w:t>
      </w:r>
      <w:r w:rsidR="00983B0F" w:rsidRPr="00A332AF">
        <w:rPr>
          <w:bCs/>
          <w:iCs/>
          <w:color w:val="000000" w:themeColor="text1"/>
          <w:spacing w:val="-1"/>
        </w:rPr>
        <w:t xml:space="preserve">, </w:t>
      </w:r>
      <w:r w:rsidR="00B8214D" w:rsidRPr="00A332AF">
        <w:rPr>
          <w:bCs/>
          <w:iCs/>
          <w:color w:val="000000" w:themeColor="text1"/>
          <w:spacing w:val="-1"/>
        </w:rPr>
        <w:t xml:space="preserve">именуемое в дальнейшем «Заказчик», в лице </w:t>
      </w:r>
      <w:r w:rsidR="00DF089A">
        <w:rPr>
          <w:bCs/>
          <w:iCs/>
          <w:color w:val="000000" w:themeColor="text1"/>
          <w:spacing w:val="-1"/>
        </w:rPr>
        <w:t>исполняющего обязанности</w:t>
      </w:r>
      <w:r w:rsidR="00843A7F" w:rsidRPr="00A332AF">
        <w:rPr>
          <w:bCs/>
          <w:iCs/>
          <w:color w:val="000000" w:themeColor="text1"/>
          <w:spacing w:val="-1"/>
        </w:rPr>
        <w:t xml:space="preserve"> д</w:t>
      </w:r>
      <w:r w:rsidR="00B8214D" w:rsidRPr="00A332AF">
        <w:rPr>
          <w:bCs/>
          <w:iCs/>
          <w:color w:val="000000" w:themeColor="text1"/>
          <w:spacing w:val="-1"/>
        </w:rPr>
        <w:t xml:space="preserve">иректора </w:t>
      </w:r>
      <w:r w:rsidR="00843A7F" w:rsidRPr="00A332AF">
        <w:rPr>
          <w:bCs/>
          <w:iCs/>
          <w:color w:val="000000" w:themeColor="text1"/>
          <w:spacing w:val="-1"/>
        </w:rPr>
        <w:t>Бойковой Ольги Александровны</w:t>
      </w:r>
      <w:r w:rsidR="003035F5" w:rsidRPr="00A332AF">
        <w:rPr>
          <w:bCs/>
          <w:iCs/>
          <w:color w:val="000000" w:themeColor="text1"/>
          <w:spacing w:val="-1"/>
        </w:rPr>
        <w:t xml:space="preserve">, действующего на основании приказа Комитета по культуре Санкт-Петербурга от 22.02.2024 </w:t>
      </w:r>
      <w:r w:rsidR="00B8214D" w:rsidRPr="00A332AF">
        <w:rPr>
          <w:bCs/>
          <w:iCs/>
          <w:color w:val="000000" w:themeColor="text1"/>
          <w:spacing w:val="-1"/>
        </w:rPr>
        <w:t>Устава</w:t>
      </w:r>
      <w:r w:rsidR="003035F5" w:rsidRPr="00A332AF">
        <w:rPr>
          <w:bCs/>
          <w:iCs/>
          <w:color w:val="000000" w:themeColor="text1"/>
          <w:spacing w:val="-1"/>
        </w:rPr>
        <w:t xml:space="preserve"> №34-л/с-орг</w:t>
      </w:r>
      <w:r w:rsidR="00B8214D" w:rsidRPr="00A332AF">
        <w:rPr>
          <w:bCs/>
          <w:color w:val="000000" w:themeColor="text1"/>
        </w:rPr>
        <w:t xml:space="preserve">, с одной </w:t>
      </w:r>
      <w:r w:rsidR="00983B0F" w:rsidRPr="00A332AF">
        <w:rPr>
          <w:bCs/>
          <w:color w:val="000000" w:themeColor="text1"/>
        </w:rPr>
        <w:t>стороны</w:t>
      </w:r>
      <w:r w:rsidR="00983B0F" w:rsidRPr="00A332AF">
        <w:rPr>
          <w:b/>
        </w:rPr>
        <w:t xml:space="preserve"> и</w:t>
      </w:r>
      <w:r w:rsidR="007076DE">
        <w:rPr>
          <w:b/>
        </w:rPr>
        <w:t>_____________________</w:t>
      </w:r>
      <w:r w:rsidR="000A0C4D" w:rsidRPr="00A332AF">
        <w:t>, в лице</w:t>
      </w:r>
      <w:r w:rsidR="007076DE">
        <w:t>________________</w:t>
      </w:r>
      <w:r w:rsidR="00983B0F" w:rsidRPr="00A332AF">
        <w:t>, действующего на основании</w:t>
      </w:r>
      <w:r w:rsidR="007076DE">
        <w:t>______________</w:t>
      </w:r>
      <w:r w:rsidR="00983B0F" w:rsidRPr="00A332AF">
        <w:t>, именуемое</w:t>
      </w:r>
      <w:r w:rsidR="0092320D" w:rsidRPr="00A332AF">
        <w:t xml:space="preserve"> в дальнейшем «Исполнитель», с другой стороны, </w:t>
      </w:r>
      <w:r w:rsidR="003035F5" w:rsidRPr="00A332AF">
        <w:t>на основании пункта 5 статьи 93 Федерального закона от 05.04.2013 года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92320D" w:rsidRPr="00A332AF" w:rsidRDefault="0092320D" w:rsidP="00A332AF">
      <w:pPr>
        <w:spacing w:line="276" w:lineRule="auto"/>
        <w:jc w:val="both"/>
      </w:pPr>
    </w:p>
    <w:p w:rsidR="0092320D" w:rsidRPr="00A332AF" w:rsidRDefault="0092320D" w:rsidP="00A332AF">
      <w:pPr>
        <w:pStyle w:val="af"/>
        <w:numPr>
          <w:ilvl w:val="0"/>
          <w:numId w:val="7"/>
        </w:numPr>
        <w:spacing w:line="276" w:lineRule="auto"/>
        <w:jc w:val="center"/>
        <w:rPr>
          <w:b/>
          <w:bCs/>
        </w:rPr>
      </w:pPr>
      <w:r w:rsidRPr="00A332AF">
        <w:rPr>
          <w:b/>
          <w:bCs/>
        </w:rPr>
        <w:t>ПРЕДМЕТ КОНТРАКТА</w:t>
      </w:r>
    </w:p>
    <w:p w:rsidR="0092320D" w:rsidRPr="00A332AF" w:rsidRDefault="0092320D" w:rsidP="00A332AF">
      <w:pPr>
        <w:spacing w:line="276" w:lineRule="auto"/>
        <w:jc w:val="both"/>
      </w:pPr>
      <w:r w:rsidRPr="00A332AF">
        <w:rPr>
          <w:b/>
          <w:bCs/>
        </w:rPr>
        <w:t xml:space="preserve">                                                </w:t>
      </w:r>
    </w:p>
    <w:p w:rsidR="0092320D" w:rsidRPr="00A332AF" w:rsidRDefault="0092320D" w:rsidP="00A332AF">
      <w:pPr>
        <w:pStyle w:val="a8"/>
        <w:spacing w:line="276" w:lineRule="auto"/>
        <w:ind w:firstLine="567"/>
        <w:rPr>
          <w:highlight w:val="yellow"/>
        </w:rPr>
      </w:pPr>
      <w:r w:rsidRPr="00A332AF">
        <w:t xml:space="preserve">1.1. По настоящему Контракту Исполнитель обязуется оказать </w:t>
      </w:r>
      <w:r w:rsidRPr="00A332AF">
        <w:rPr>
          <w:bCs/>
        </w:rPr>
        <w:t xml:space="preserve">услуги </w:t>
      </w:r>
      <w:r w:rsidR="00793212" w:rsidRPr="00A332AF">
        <w:rPr>
          <w:bCs/>
        </w:rPr>
        <w:t>по внеплановому</w:t>
      </w:r>
      <w:r w:rsidR="000A0C4D" w:rsidRPr="00A332AF">
        <w:rPr>
          <w:bCs/>
        </w:rPr>
        <w:t xml:space="preserve"> выходу сотрудника на обследование электроустановок для определения точки подключения к электросети дома и выдачи технических </w:t>
      </w:r>
      <w:r w:rsidR="00AF3A1E" w:rsidRPr="00A332AF">
        <w:rPr>
          <w:bCs/>
        </w:rPr>
        <w:t xml:space="preserve">условий </w:t>
      </w:r>
      <w:r w:rsidR="000A0C4D" w:rsidRPr="00A332AF">
        <w:rPr>
          <w:bCs/>
        </w:rPr>
        <w:t xml:space="preserve">по адресу: </w:t>
      </w:r>
      <w:r w:rsidR="00926134" w:rsidRPr="00A332AF">
        <w:rPr>
          <w:bCs/>
        </w:rPr>
        <w:t xml:space="preserve">г. Санкт-Петербург, ул. </w:t>
      </w:r>
      <w:r w:rsidR="00983B0F" w:rsidRPr="00A332AF">
        <w:rPr>
          <w:bCs/>
        </w:rPr>
        <w:t>Лизы Чайкиной, д.4</w:t>
      </w:r>
      <w:r w:rsidR="00926134" w:rsidRPr="00A332AF">
        <w:rPr>
          <w:bCs/>
        </w:rPr>
        <w:t>/</w:t>
      </w:r>
      <w:r w:rsidR="00983B0F" w:rsidRPr="00A332AF">
        <w:rPr>
          <w:bCs/>
        </w:rPr>
        <w:t>1</w:t>
      </w:r>
      <w:r w:rsidR="00926134" w:rsidRPr="00A332AF">
        <w:rPr>
          <w:bCs/>
        </w:rPr>
        <w:t>2, лит.</w:t>
      </w:r>
      <w:r w:rsidR="00983B0F" w:rsidRPr="00A332AF">
        <w:rPr>
          <w:bCs/>
        </w:rPr>
        <w:t xml:space="preserve"> А, помещение 6</w:t>
      </w:r>
      <w:r w:rsidR="00281750" w:rsidRPr="00A332AF">
        <w:rPr>
          <w:bCs/>
        </w:rPr>
        <w:t>-Н</w:t>
      </w:r>
      <w:r w:rsidR="000A0C4D" w:rsidRPr="00A332AF">
        <w:rPr>
          <w:bCs/>
        </w:rPr>
        <w:t>,</w:t>
      </w:r>
      <w:r w:rsidRPr="00A332AF">
        <w:rPr>
          <w:bCs/>
        </w:rPr>
        <w:t xml:space="preserve"> а Заказчик обязуется принять результат услуг и обеспечить финансирование в соответствии с п.3 настоящего Контракта.</w:t>
      </w:r>
    </w:p>
    <w:p w:rsidR="0092320D" w:rsidRPr="00A332AF" w:rsidRDefault="0092320D" w:rsidP="00A332AF">
      <w:pPr>
        <w:keepNext/>
        <w:keepLines/>
        <w:tabs>
          <w:tab w:val="left" w:pos="426"/>
          <w:tab w:val="left" w:pos="1080"/>
          <w:tab w:val="left" w:pos="1560"/>
        </w:tabs>
        <w:spacing w:line="276" w:lineRule="auto"/>
        <w:ind w:firstLine="567"/>
        <w:jc w:val="both"/>
      </w:pPr>
      <w:r w:rsidRPr="00A332AF">
        <w:rPr>
          <w:spacing w:val="-13"/>
        </w:rPr>
        <w:t>1.2.</w:t>
      </w:r>
      <w:r w:rsidRPr="00A332AF">
        <w:tab/>
      </w:r>
      <w:r w:rsidRPr="00A332AF">
        <w:rPr>
          <w:spacing w:val="2"/>
        </w:rPr>
        <w:t>Исполнитель</w:t>
      </w:r>
      <w:r w:rsidRPr="00A332AF">
        <w:t xml:space="preserve"> </w:t>
      </w:r>
      <w:r w:rsidR="00926134" w:rsidRPr="00A332AF">
        <w:t>выполняет работы</w:t>
      </w:r>
      <w:r w:rsidRPr="00A332AF">
        <w:t xml:space="preserve"> в полном объеме в соответствии с Приложением № 1 к настоящему Контракту, которое является его неотъемлемой частью, </w:t>
      </w:r>
      <w:r w:rsidRPr="00A332AF">
        <w:rPr>
          <w:color w:val="000000"/>
        </w:rPr>
        <w:t xml:space="preserve">определяющим объем, содержание услуг и другие предъявляемые к ним </w:t>
      </w:r>
      <w:r w:rsidR="00793212" w:rsidRPr="00A332AF">
        <w:rPr>
          <w:color w:val="000000"/>
        </w:rPr>
        <w:t>требования, а</w:t>
      </w:r>
      <w:r w:rsidRPr="00A332AF">
        <w:rPr>
          <w:color w:val="000000"/>
        </w:rPr>
        <w:t xml:space="preserve"> также условиями Контракта, определяющими стоимость услуг и другие требования</w:t>
      </w:r>
      <w:r w:rsidRPr="00A332AF">
        <w:t>.</w:t>
      </w:r>
    </w:p>
    <w:p w:rsidR="0087057A" w:rsidRPr="00A332AF" w:rsidRDefault="0087057A" w:rsidP="00A332AF">
      <w:pPr>
        <w:spacing w:line="276" w:lineRule="auto"/>
        <w:jc w:val="both"/>
      </w:pPr>
    </w:p>
    <w:p w:rsidR="0087057A" w:rsidRPr="00A332AF" w:rsidRDefault="00705FD3" w:rsidP="00A332AF">
      <w:pPr>
        <w:pStyle w:val="af"/>
        <w:numPr>
          <w:ilvl w:val="0"/>
          <w:numId w:val="7"/>
        </w:numPr>
        <w:spacing w:line="276" w:lineRule="auto"/>
        <w:jc w:val="center"/>
        <w:rPr>
          <w:b/>
          <w:smallCaps/>
          <w:color w:val="000000"/>
        </w:rPr>
      </w:pPr>
      <w:r w:rsidRPr="00A332AF">
        <w:rPr>
          <w:b/>
          <w:smallCaps/>
          <w:color w:val="000000"/>
        </w:rPr>
        <w:t>СРОК ВЫПОЛНЕНИЯ УСЛУГ</w:t>
      </w:r>
    </w:p>
    <w:p w:rsidR="0087057A" w:rsidRPr="00A332AF" w:rsidRDefault="0087057A" w:rsidP="00A332AF">
      <w:pPr>
        <w:spacing w:line="276" w:lineRule="auto"/>
        <w:jc w:val="both"/>
        <w:rPr>
          <w:b/>
          <w:smallCaps/>
          <w:color w:val="000000"/>
        </w:rPr>
      </w:pPr>
    </w:p>
    <w:p w:rsidR="0087057A" w:rsidRPr="00A332AF" w:rsidRDefault="00705FD3" w:rsidP="00A332AF">
      <w:pPr>
        <w:spacing w:line="276" w:lineRule="auto"/>
        <w:ind w:firstLine="567"/>
        <w:jc w:val="both"/>
        <w:rPr>
          <w:color w:val="000000"/>
        </w:rPr>
      </w:pPr>
      <w:r w:rsidRPr="00A332AF">
        <w:rPr>
          <w:color w:val="000000"/>
        </w:rPr>
        <w:t>2.1. Начало оказания услуг – с момента подписания Контракта</w:t>
      </w:r>
      <w:r w:rsidR="00CB6A75" w:rsidRPr="00A332AF">
        <w:rPr>
          <w:color w:val="000000"/>
        </w:rPr>
        <w:t xml:space="preserve"> </w:t>
      </w:r>
    </w:p>
    <w:p w:rsidR="0087057A" w:rsidRPr="00A332AF" w:rsidRDefault="00705FD3" w:rsidP="00A332AF">
      <w:pPr>
        <w:spacing w:line="276" w:lineRule="auto"/>
        <w:ind w:firstLine="567"/>
        <w:jc w:val="both"/>
        <w:rPr>
          <w:color w:val="000000"/>
        </w:rPr>
      </w:pPr>
      <w:r w:rsidRPr="00A332AF">
        <w:rPr>
          <w:color w:val="000000"/>
        </w:rPr>
        <w:t xml:space="preserve">2.2. Окончание оказания </w:t>
      </w:r>
      <w:r w:rsidR="008A1FDC" w:rsidRPr="00A332AF">
        <w:rPr>
          <w:color w:val="000000"/>
        </w:rPr>
        <w:t>услуг -</w:t>
      </w:r>
      <w:r w:rsidR="00CB6A75" w:rsidRPr="00A332AF">
        <w:rPr>
          <w:color w:val="000000"/>
        </w:rPr>
        <w:t xml:space="preserve">  не позднее </w:t>
      </w:r>
      <w:r w:rsidR="002E013E">
        <w:rPr>
          <w:color w:val="000000"/>
        </w:rPr>
        <w:t xml:space="preserve">14 июня </w:t>
      </w:r>
      <w:r w:rsidR="000871AB" w:rsidRPr="00A332AF">
        <w:rPr>
          <w:color w:val="000000"/>
        </w:rPr>
        <w:t>2024</w:t>
      </w:r>
      <w:r w:rsidR="00CB6A75" w:rsidRPr="00A332AF">
        <w:rPr>
          <w:color w:val="000000"/>
        </w:rPr>
        <w:t xml:space="preserve"> г. </w:t>
      </w:r>
    </w:p>
    <w:p w:rsidR="0087057A" w:rsidRPr="00A332AF" w:rsidRDefault="0087057A" w:rsidP="00A332AF">
      <w:pPr>
        <w:spacing w:line="276" w:lineRule="auto"/>
        <w:jc w:val="both"/>
      </w:pPr>
    </w:p>
    <w:p w:rsidR="0087057A" w:rsidRPr="00A332AF" w:rsidRDefault="00705FD3" w:rsidP="00A332AF">
      <w:pPr>
        <w:pStyle w:val="af"/>
        <w:numPr>
          <w:ilvl w:val="0"/>
          <w:numId w:val="7"/>
        </w:numPr>
        <w:spacing w:line="276" w:lineRule="auto"/>
        <w:jc w:val="center"/>
        <w:rPr>
          <w:b/>
          <w:smallCaps/>
          <w:color w:val="000000"/>
        </w:rPr>
      </w:pPr>
      <w:r w:rsidRPr="00A332AF">
        <w:rPr>
          <w:b/>
          <w:smallCaps/>
          <w:color w:val="000000"/>
        </w:rPr>
        <w:t>СТОИМОСТЬ УСЛУГ И ПОРЯДОК РАСЧЕТОВ</w:t>
      </w:r>
    </w:p>
    <w:p w:rsidR="0087057A" w:rsidRPr="00A332AF" w:rsidRDefault="0087057A" w:rsidP="00A332AF">
      <w:pPr>
        <w:spacing w:line="276" w:lineRule="auto"/>
      </w:pPr>
    </w:p>
    <w:p w:rsidR="009E2719" w:rsidRDefault="00705FD3" w:rsidP="00A332AF">
      <w:pPr>
        <w:spacing w:line="276" w:lineRule="auto"/>
        <w:ind w:firstLine="567"/>
        <w:jc w:val="both"/>
        <w:rPr>
          <w:color w:val="000000"/>
        </w:rPr>
      </w:pPr>
      <w:r w:rsidRPr="00A332AF">
        <w:rPr>
          <w:color w:val="000000"/>
        </w:rPr>
        <w:t xml:space="preserve">3.1. Стоимость поручаемых Исполнителю услуг по настоящему Контракту </w:t>
      </w:r>
      <w:r w:rsidR="007076DE">
        <w:rPr>
          <w:color w:val="000000"/>
        </w:rPr>
        <w:t xml:space="preserve">_____________ </w:t>
      </w:r>
      <w:r w:rsidR="008A1FDC" w:rsidRPr="00A332AF">
        <w:rPr>
          <w:b/>
        </w:rPr>
        <w:t>(</w:t>
      </w:r>
      <w:r w:rsidR="007076DE">
        <w:rPr>
          <w:b/>
        </w:rPr>
        <w:t>_______________</w:t>
      </w:r>
      <w:r w:rsidR="00447154" w:rsidRPr="00A332AF">
        <w:rPr>
          <w:b/>
        </w:rPr>
        <w:t>)</w:t>
      </w:r>
      <w:r w:rsidR="000871AB" w:rsidRPr="00A332AF">
        <w:rPr>
          <w:b/>
        </w:rPr>
        <w:t>,</w:t>
      </w:r>
      <w:r w:rsidR="007076DE">
        <w:rPr>
          <w:b/>
        </w:rPr>
        <w:t xml:space="preserve"> </w:t>
      </w:r>
      <w:r w:rsidRPr="00A332AF">
        <w:rPr>
          <w:b/>
        </w:rPr>
        <w:t>НДС</w:t>
      </w:r>
      <w:r w:rsidR="000871AB" w:rsidRPr="00A332AF">
        <w:rPr>
          <w:b/>
        </w:rPr>
        <w:t xml:space="preserve"> </w:t>
      </w:r>
      <w:r w:rsidR="007076DE">
        <w:rPr>
          <w:b/>
        </w:rPr>
        <w:t>_____</w:t>
      </w:r>
      <w:r w:rsidRPr="00A332AF">
        <w:rPr>
          <w:b/>
          <w:i/>
        </w:rPr>
        <w:t xml:space="preserve"> </w:t>
      </w:r>
      <w:r w:rsidRPr="00A332AF">
        <w:rPr>
          <w:color w:val="000000"/>
        </w:rPr>
        <w:t xml:space="preserve">в соответствии с расчётом Приложения №1. </w:t>
      </w:r>
    </w:p>
    <w:p w:rsidR="009E2719" w:rsidRPr="009E2719" w:rsidRDefault="009E2719" w:rsidP="009E2719">
      <w:pPr>
        <w:spacing w:line="276" w:lineRule="auto"/>
        <w:ind w:firstLine="567"/>
        <w:jc w:val="both"/>
        <w:rPr>
          <w:bCs/>
          <w:i/>
          <w:color w:val="000000"/>
          <w:lang w:val="x-none"/>
        </w:rPr>
      </w:pPr>
      <w:r w:rsidRPr="009E2719">
        <w:rPr>
          <w:bCs/>
          <w:i/>
          <w:color w:val="000000"/>
          <w:lang w:val="x-none"/>
        </w:rPr>
        <w:t>(В случае, если оказание услуг не подлежит налогообложению (освобождается от налогообложения) на территории Российской Федерации и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87057A" w:rsidRPr="00A332AF" w:rsidRDefault="00705FD3" w:rsidP="00A332AF">
      <w:pPr>
        <w:spacing w:line="276" w:lineRule="auto"/>
        <w:ind w:firstLine="567"/>
        <w:jc w:val="both"/>
        <w:rPr>
          <w:color w:val="000000"/>
        </w:rPr>
      </w:pPr>
      <w:r w:rsidRPr="00A332AF">
        <w:rPr>
          <w:color w:val="000000"/>
        </w:rPr>
        <w:t xml:space="preserve">Цена является </w:t>
      </w:r>
      <w:r w:rsidRPr="00A332AF">
        <w:t>твердой</w:t>
      </w:r>
      <w:r w:rsidRPr="00A332AF">
        <w:rPr>
          <w:color w:val="000000"/>
        </w:rPr>
        <w:t xml:space="preserve"> и определяется на весь срок исполнения Контракта, за исключением случаев, предусмотренных ст.34 и ст.95 ФЗ-44. </w:t>
      </w:r>
    </w:p>
    <w:p w:rsidR="0087057A" w:rsidRPr="00A332AF" w:rsidRDefault="00705FD3" w:rsidP="00A332AF">
      <w:pPr>
        <w:spacing w:line="276" w:lineRule="auto"/>
        <w:jc w:val="both"/>
        <w:rPr>
          <w:color w:val="000000"/>
        </w:rPr>
      </w:pPr>
      <w:r w:rsidRPr="00A332AF">
        <w:rPr>
          <w:color w:val="000000"/>
        </w:rPr>
        <w:t xml:space="preserve">Сумма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sidRPr="00A332AF">
        <w:rPr>
          <w:color w:val="000000"/>
        </w:rPr>
        <w:lastRenderedPageBreak/>
        <w:t>обязательные платежи подлежат уплате в бюджеты бюджетной системы Российской Федерации заказчиком.</w:t>
      </w:r>
    </w:p>
    <w:p w:rsidR="00281750" w:rsidRPr="00A332AF" w:rsidRDefault="00705FD3" w:rsidP="00A332AF">
      <w:pPr>
        <w:spacing w:line="276" w:lineRule="auto"/>
        <w:ind w:firstLine="567"/>
        <w:jc w:val="both"/>
        <w:rPr>
          <w:color w:val="000000"/>
        </w:rPr>
      </w:pPr>
      <w:r w:rsidRPr="00A332AF">
        <w:rPr>
          <w:color w:val="000000"/>
        </w:rPr>
        <w:t xml:space="preserve"> 3.2. </w:t>
      </w:r>
      <w:r w:rsidR="003D47A2" w:rsidRPr="00A332AF">
        <w:rPr>
          <w:color w:val="000000"/>
        </w:rPr>
        <w:t>Оплата Контракта производится Заказчиком после оказания услуг, указанного в Приложении №1, в срок, не позднее 7 (семи) рабочих дней с момента подписания Акта приемки оказанных услуг за счет бюджетных ассигнований, предусмотренных законом Санкт-Петербурга «О бюджете Санкт-Петербурга на 2024 год и плановый период 2025 и 2026 г.</w:t>
      </w:r>
    </w:p>
    <w:p w:rsidR="00281750" w:rsidRPr="00A332AF" w:rsidRDefault="003D47A2" w:rsidP="00A332AF">
      <w:pPr>
        <w:spacing w:line="276" w:lineRule="auto"/>
        <w:ind w:firstLine="567"/>
        <w:jc w:val="both"/>
        <w:rPr>
          <w:color w:val="000000"/>
        </w:rPr>
      </w:pPr>
      <w:r w:rsidRPr="00A332AF">
        <w:rPr>
          <w:color w:val="000000"/>
        </w:rPr>
        <w:t>3.3. Исполнитель в течение трех рабочих дней с момента оказания услуг по настоящему Контракту передает Заказчику Акт приемки оказанных услуг в 2-х экземплярах, счет –</w:t>
      </w:r>
      <w:r w:rsidR="00A86E4E" w:rsidRPr="00A332AF">
        <w:rPr>
          <w:color w:val="000000"/>
        </w:rPr>
        <w:t xml:space="preserve"> </w:t>
      </w:r>
      <w:r w:rsidRPr="00A332AF">
        <w:rPr>
          <w:color w:val="000000"/>
        </w:rPr>
        <w:t>фактуру и счет.</w:t>
      </w:r>
    </w:p>
    <w:p w:rsidR="003D47A2" w:rsidRPr="00A332AF" w:rsidRDefault="00705FD3" w:rsidP="00A332AF">
      <w:pPr>
        <w:spacing w:line="276" w:lineRule="auto"/>
        <w:ind w:firstLine="567"/>
        <w:jc w:val="both"/>
        <w:rPr>
          <w:color w:val="000000"/>
        </w:rPr>
      </w:pPr>
      <w:r w:rsidRPr="00A332AF">
        <w:rPr>
          <w:color w:val="000000"/>
        </w:rPr>
        <w:t xml:space="preserve">3.4. </w:t>
      </w:r>
      <w:r w:rsidR="003D47A2" w:rsidRPr="00A332AF">
        <w:rPr>
          <w:color w:val="000000"/>
        </w:rPr>
        <w:t>Для приемки оказанных услуг в части их соответствия условиям Контракта Заказчик обязан провести экспертизу. Экспертиза оказанных услуг может проводиться Заказчиком своими силами или к ее проведению могут привлекаться эксперты, экспертные организации. Заказчик обязан принять оказанные услуги в случае их надлежащего и полного выполнения.</w:t>
      </w:r>
    </w:p>
    <w:p w:rsidR="00281750" w:rsidRPr="00A332AF" w:rsidRDefault="003D47A2" w:rsidP="00A332AF">
      <w:pPr>
        <w:spacing w:line="276" w:lineRule="auto"/>
        <w:jc w:val="both"/>
        <w:rPr>
          <w:color w:val="000000"/>
        </w:rPr>
      </w:pPr>
      <w:r w:rsidRPr="00A332AF">
        <w:rPr>
          <w:color w:val="000000"/>
        </w:rPr>
        <w:t xml:space="preserve">Заказчик в 3-хдневный срок после получения Акта приемки оказанных услуг обязан подписать его и вернуть Исполнителю либо направить мотивированный отказ от приемки услуг. </w:t>
      </w:r>
    </w:p>
    <w:p w:rsidR="00281750" w:rsidRPr="00A332AF" w:rsidRDefault="00705FD3" w:rsidP="00A332AF">
      <w:pPr>
        <w:spacing w:line="276" w:lineRule="auto"/>
        <w:ind w:firstLine="567"/>
        <w:jc w:val="both"/>
        <w:rPr>
          <w:color w:val="000000"/>
        </w:rPr>
      </w:pPr>
      <w:r w:rsidRPr="00A332AF">
        <w:t xml:space="preserve">3.5. </w:t>
      </w:r>
      <w:bookmarkStart w:id="0" w:name="1fob9te" w:colFirst="0" w:colLast="0"/>
      <w:bookmarkEnd w:id="0"/>
      <w:r w:rsidR="003D47A2" w:rsidRPr="00A332AF">
        <w:t>В случае неисполнения или ненадлежащего исполнения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w:t>
      </w:r>
    </w:p>
    <w:p w:rsidR="00281750" w:rsidRPr="00A332AF" w:rsidRDefault="00DF4187" w:rsidP="00A332AF">
      <w:pPr>
        <w:spacing w:line="276" w:lineRule="auto"/>
        <w:ind w:firstLine="567"/>
        <w:jc w:val="both"/>
        <w:rPr>
          <w:color w:val="000000"/>
        </w:rPr>
      </w:pPr>
      <w:r w:rsidRPr="00A332AF">
        <w:rPr>
          <w:color w:val="000000"/>
        </w:rPr>
        <w:t>3.6</w:t>
      </w:r>
      <w:r w:rsidR="00705FD3" w:rsidRPr="00A332AF">
        <w:rPr>
          <w:color w:val="000000"/>
        </w:rPr>
        <w:t xml:space="preserve">. </w:t>
      </w:r>
      <w:r w:rsidR="003D47A2" w:rsidRPr="00A332AF">
        <w:rPr>
          <w:color w:val="000000"/>
        </w:rPr>
        <w:t>Обязательства Заказчика по оплате считаются исполненными с момента списания денежных средств со счета Заказчика.</w:t>
      </w:r>
    </w:p>
    <w:p w:rsidR="0087057A" w:rsidRPr="00A332AF" w:rsidRDefault="00DF4187" w:rsidP="00A332AF">
      <w:pPr>
        <w:spacing w:line="276" w:lineRule="auto"/>
        <w:ind w:firstLine="567"/>
        <w:jc w:val="both"/>
        <w:rPr>
          <w:color w:val="000000"/>
        </w:rPr>
      </w:pPr>
      <w:r w:rsidRPr="00A332AF">
        <w:rPr>
          <w:color w:val="000000"/>
        </w:rPr>
        <w:t xml:space="preserve">3.7. </w:t>
      </w:r>
      <w:r w:rsidR="003D47A2" w:rsidRPr="00A332AF">
        <w:rPr>
          <w:color w:val="000000"/>
        </w:rPr>
        <w:t>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r w:rsidR="00705FD3" w:rsidRPr="00A332AF">
        <w:t xml:space="preserve"> </w:t>
      </w:r>
    </w:p>
    <w:p w:rsidR="0087057A" w:rsidRPr="00A332AF" w:rsidRDefault="0087057A" w:rsidP="00A332AF">
      <w:pPr>
        <w:spacing w:line="276" w:lineRule="auto"/>
        <w:jc w:val="both"/>
        <w:rPr>
          <w:b/>
          <w:smallCaps/>
        </w:rPr>
      </w:pPr>
    </w:p>
    <w:p w:rsidR="0087057A" w:rsidRPr="00A332AF" w:rsidRDefault="00705FD3" w:rsidP="00A332AF">
      <w:pPr>
        <w:pStyle w:val="af"/>
        <w:numPr>
          <w:ilvl w:val="0"/>
          <w:numId w:val="7"/>
        </w:numPr>
        <w:spacing w:line="276" w:lineRule="auto"/>
        <w:jc w:val="center"/>
        <w:rPr>
          <w:b/>
          <w:smallCaps/>
          <w:color w:val="000000"/>
        </w:rPr>
      </w:pPr>
      <w:r w:rsidRPr="00A332AF">
        <w:rPr>
          <w:b/>
          <w:smallCaps/>
          <w:color w:val="000000"/>
        </w:rPr>
        <w:t>ПРАВА И ОБЯЗАННОСТИ СТОРОН</w:t>
      </w:r>
    </w:p>
    <w:p w:rsidR="00281750" w:rsidRPr="00A332AF" w:rsidRDefault="00281750" w:rsidP="00A332AF">
      <w:pPr>
        <w:spacing w:line="276" w:lineRule="auto"/>
        <w:jc w:val="center"/>
        <w:rPr>
          <w:b/>
          <w:smallCaps/>
          <w:color w:val="000000"/>
        </w:rPr>
      </w:pPr>
    </w:p>
    <w:p w:rsidR="0087057A" w:rsidRPr="00A332AF" w:rsidRDefault="00705FD3" w:rsidP="00A332AF">
      <w:pPr>
        <w:spacing w:line="276" w:lineRule="auto"/>
        <w:ind w:firstLine="567"/>
        <w:jc w:val="both"/>
        <w:rPr>
          <w:color w:val="000000"/>
        </w:rPr>
      </w:pPr>
      <w:r w:rsidRPr="00A332AF">
        <w:rPr>
          <w:color w:val="000000"/>
        </w:rPr>
        <w:t>4.1. Заказчик вправе:</w:t>
      </w:r>
    </w:p>
    <w:p w:rsidR="0087057A" w:rsidRPr="00A332AF" w:rsidRDefault="00705FD3" w:rsidP="00A332AF">
      <w:pPr>
        <w:spacing w:line="276" w:lineRule="auto"/>
        <w:ind w:firstLine="567"/>
        <w:jc w:val="both"/>
        <w:rPr>
          <w:color w:val="000000"/>
        </w:rPr>
      </w:pPr>
      <w:r w:rsidRPr="00A332AF">
        <w:rPr>
          <w:color w:val="000000"/>
        </w:rPr>
        <w:t xml:space="preserve">4.1.1 требовать надлежащего исполнения обязательств в соответствии </w:t>
      </w:r>
      <w:r w:rsidRPr="00A332AF">
        <w:rPr>
          <w:color w:val="000000"/>
        </w:rPr>
        <w:br/>
        <w:t>с Контрактом;</w:t>
      </w:r>
    </w:p>
    <w:p w:rsidR="0087057A" w:rsidRPr="00A332AF" w:rsidRDefault="00705FD3" w:rsidP="00A332AF">
      <w:pPr>
        <w:spacing w:line="276" w:lineRule="auto"/>
        <w:ind w:firstLine="567"/>
        <w:jc w:val="both"/>
        <w:rPr>
          <w:color w:val="000000"/>
        </w:rPr>
      </w:pPr>
      <w:r w:rsidRPr="00A332AF">
        <w:rPr>
          <w:color w:val="000000"/>
        </w:rPr>
        <w:t>4.1.2. требовать представления надлежащим образом оформленных отчетных</w:t>
      </w:r>
      <w:r w:rsidRPr="00A332AF">
        <w:rPr>
          <w:color w:val="000000"/>
        </w:rPr>
        <w:br/>
        <w:t xml:space="preserve">и финансовых документов, подтверждающих исполнение обязательств </w:t>
      </w:r>
      <w:r w:rsidRPr="00A332AF">
        <w:rPr>
          <w:color w:val="000000"/>
        </w:rPr>
        <w:br/>
        <w:t>в соответствии с Контрактом;</w:t>
      </w:r>
    </w:p>
    <w:p w:rsidR="0087057A" w:rsidRPr="00A332AF" w:rsidRDefault="00705FD3" w:rsidP="00A332AF">
      <w:pPr>
        <w:spacing w:line="276" w:lineRule="auto"/>
        <w:ind w:firstLine="567"/>
        <w:jc w:val="both"/>
        <w:rPr>
          <w:color w:val="000000"/>
        </w:rPr>
      </w:pPr>
      <w:r w:rsidRPr="00A332AF">
        <w:rPr>
          <w:color w:val="000000"/>
        </w:rPr>
        <w:t>4.1.3. запрашивать информацию о ходе и состоянии исполнения обязательств</w:t>
      </w:r>
      <w:r w:rsidRPr="00A332AF">
        <w:rPr>
          <w:color w:val="000000"/>
        </w:rPr>
        <w:br/>
        <w:t>по Контракту;</w:t>
      </w:r>
    </w:p>
    <w:p w:rsidR="0087057A" w:rsidRPr="00A332AF" w:rsidRDefault="00705FD3" w:rsidP="00A332AF">
      <w:pPr>
        <w:spacing w:line="276" w:lineRule="auto"/>
        <w:ind w:firstLine="567"/>
        <w:jc w:val="both"/>
        <w:rPr>
          <w:color w:val="000000"/>
        </w:rPr>
      </w:pPr>
      <w:r w:rsidRPr="00A332AF">
        <w:rPr>
          <w:color w:val="000000"/>
        </w:rPr>
        <w:t xml:space="preserve">4.1.4. осуществлять контроль за порядком и сроками оказания </w:t>
      </w:r>
      <w:r w:rsidR="000871AB" w:rsidRPr="00A332AF">
        <w:rPr>
          <w:color w:val="000000"/>
        </w:rPr>
        <w:t>услуг, не</w:t>
      </w:r>
      <w:r w:rsidRPr="00A332AF">
        <w:rPr>
          <w:color w:val="000000"/>
        </w:rPr>
        <w:t xml:space="preserve"> вмешиваясь в оперативно-хозяйственную деятельность Исполнителя;</w:t>
      </w:r>
    </w:p>
    <w:p w:rsidR="0087057A" w:rsidRPr="00A332AF" w:rsidRDefault="00705FD3" w:rsidP="00A332AF">
      <w:pPr>
        <w:spacing w:line="276" w:lineRule="auto"/>
        <w:ind w:firstLine="567"/>
        <w:jc w:val="both"/>
        <w:rPr>
          <w:color w:val="000000"/>
        </w:rPr>
      </w:pPr>
      <w:r w:rsidRPr="00A332AF">
        <w:rPr>
          <w:color w:val="000000"/>
        </w:rPr>
        <w:t>4.1.5. отказываться от принятия и оплаты услуг, не соответствующих требованиям Контракта;</w:t>
      </w:r>
    </w:p>
    <w:p w:rsidR="0087057A" w:rsidRPr="00A332AF" w:rsidRDefault="00705FD3" w:rsidP="00A332AF">
      <w:pPr>
        <w:spacing w:line="276" w:lineRule="auto"/>
        <w:ind w:firstLine="567"/>
        <w:jc w:val="both"/>
        <w:rPr>
          <w:color w:val="000000"/>
        </w:rPr>
      </w:pPr>
      <w:r w:rsidRPr="00A332AF">
        <w:rPr>
          <w:color w:val="000000"/>
        </w:rPr>
        <w:t>4.1.6. требовать возврата уплаченных сумм, в случае оплаты услуг,</w:t>
      </w:r>
      <w:r w:rsidRPr="00A332AF">
        <w:rPr>
          <w:color w:val="000000"/>
        </w:rPr>
        <w:br/>
        <w:t>не соответствующих требованиям Контракта, до устранения выявленных недостатков,</w:t>
      </w:r>
      <w:r w:rsidRPr="00A332AF">
        <w:rPr>
          <w:color w:val="000000"/>
        </w:rPr>
        <w:br/>
        <w:t>а также выплаты неустойки.</w:t>
      </w:r>
    </w:p>
    <w:p w:rsidR="0087057A" w:rsidRPr="00A332AF" w:rsidRDefault="00705FD3" w:rsidP="00A332AF">
      <w:pPr>
        <w:spacing w:line="276" w:lineRule="auto"/>
        <w:ind w:firstLine="567"/>
        <w:jc w:val="both"/>
        <w:rPr>
          <w:color w:val="000000"/>
        </w:rPr>
      </w:pPr>
      <w:r w:rsidRPr="00A332AF">
        <w:rPr>
          <w:color w:val="000000"/>
        </w:rPr>
        <w:t>4.2. Заказчик обязан:</w:t>
      </w:r>
    </w:p>
    <w:p w:rsidR="0087057A" w:rsidRPr="00A332AF" w:rsidRDefault="00705FD3" w:rsidP="00A332AF">
      <w:pPr>
        <w:spacing w:line="276" w:lineRule="auto"/>
        <w:ind w:firstLine="567"/>
        <w:jc w:val="both"/>
        <w:rPr>
          <w:color w:val="000000"/>
        </w:rPr>
      </w:pPr>
      <w:r w:rsidRPr="00A332AF">
        <w:rPr>
          <w:color w:val="000000"/>
        </w:rPr>
        <w:lastRenderedPageBreak/>
        <w:t>4.2.1. принять оказанные услуги в порядке и сроки, предусмотренные Контрактом;</w:t>
      </w:r>
    </w:p>
    <w:p w:rsidR="0087057A" w:rsidRPr="00A332AF" w:rsidRDefault="00705FD3" w:rsidP="00A332AF">
      <w:pPr>
        <w:spacing w:line="276" w:lineRule="auto"/>
        <w:ind w:firstLine="567"/>
        <w:jc w:val="both"/>
        <w:rPr>
          <w:color w:val="000000"/>
        </w:rPr>
      </w:pPr>
      <w:r w:rsidRPr="00A332AF">
        <w:rPr>
          <w:color w:val="000000"/>
        </w:rPr>
        <w:t>4.2.2. оплатить оказанные услуги</w:t>
      </w:r>
      <w:r w:rsidR="00DF4187" w:rsidRPr="00A332AF">
        <w:rPr>
          <w:color w:val="000000"/>
        </w:rPr>
        <w:t xml:space="preserve"> </w:t>
      </w:r>
      <w:r w:rsidRPr="00A332AF">
        <w:rPr>
          <w:color w:val="000000"/>
        </w:rPr>
        <w:t>в порядке и на условиях, предусмотренным Контрактом.</w:t>
      </w:r>
    </w:p>
    <w:p w:rsidR="0087057A" w:rsidRPr="00A332AF" w:rsidRDefault="00705FD3" w:rsidP="00A332AF">
      <w:pPr>
        <w:spacing w:line="276" w:lineRule="auto"/>
        <w:ind w:firstLine="567"/>
        <w:jc w:val="both"/>
        <w:rPr>
          <w:color w:val="000000"/>
        </w:rPr>
      </w:pPr>
      <w:r w:rsidRPr="00A332AF">
        <w:rPr>
          <w:color w:val="000000"/>
        </w:rPr>
        <w:t>4.3. Исполнитель вправе:</w:t>
      </w:r>
    </w:p>
    <w:p w:rsidR="0087057A" w:rsidRPr="00A332AF" w:rsidRDefault="00705FD3" w:rsidP="00A332AF">
      <w:pPr>
        <w:spacing w:line="276" w:lineRule="auto"/>
        <w:ind w:firstLine="567"/>
        <w:jc w:val="both"/>
        <w:rPr>
          <w:color w:val="000000"/>
        </w:rPr>
      </w:pPr>
      <w:r w:rsidRPr="00A332AF">
        <w:rPr>
          <w:color w:val="000000"/>
        </w:rPr>
        <w:t xml:space="preserve">4.3.1. требовать подписания документов об исполнении им обязательств </w:t>
      </w:r>
      <w:r w:rsidRPr="00A332AF">
        <w:rPr>
          <w:color w:val="000000"/>
        </w:rPr>
        <w:br/>
        <w:t>по Контракту от Заказчика;</w:t>
      </w:r>
    </w:p>
    <w:p w:rsidR="0087057A" w:rsidRPr="00A332AF" w:rsidRDefault="00705FD3" w:rsidP="00A332AF">
      <w:pPr>
        <w:spacing w:line="276" w:lineRule="auto"/>
        <w:ind w:firstLine="567"/>
        <w:jc w:val="both"/>
        <w:rPr>
          <w:color w:val="000000"/>
        </w:rPr>
      </w:pPr>
      <w:r w:rsidRPr="00A332AF">
        <w:rPr>
          <w:color w:val="000000"/>
        </w:rPr>
        <w:t>4.3.2. требовать оплаты по Контракту в случае надлежащего исполнения своих обязательств по Контракту.</w:t>
      </w:r>
    </w:p>
    <w:p w:rsidR="0087057A" w:rsidRPr="00A332AF" w:rsidRDefault="00705FD3" w:rsidP="00A332AF">
      <w:pPr>
        <w:spacing w:line="276" w:lineRule="auto"/>
        <w:ind w:firstLine="567"/>
        <w:jc w:val="both"/>
        <w:rPr>
          <w:color w:val="000000"/>
        </w:rPr>
      </w:pPr>
      <w:r w:rsidRPr="00A332AF">
        <w:rPr>
          <w:color w:val="000000"/>
        </w:rPr>
        <w:t>4.4. Исполнитель обязан:</w:t>
      </w:r>
    </w:p>
    <w:p w:rsidR="0087057A" w:rsidRPr="00A332AF" w:rsidRDefault="00705FD3" w:rsidP="00A332AF">
      <w:pPr>
        <w:spacing w:line="276" w:lineRule="auto"/>
        <w:ind w:firstLine="567"/>
        <w:jc w:val="both"/>
        <w:rPr>
          <w:color w:val="000000"/>
        </w:rPr>
      </w:pPr>
      <w:r w:rsidRPr="00A332AF">
        <w:rPr>
          <w:color w:val="000000"/>
        </w:rPr>
        <w:t xml:space="preserve">4.4.1. оказать услуги, обеспечив надлежащее качество, в сроки, установленные Контрактом </w:t>
      </w:r>
      <w:r w:rsidRPr="00A332AF">
        <w:rPr>
          <w:color w:val="000000"/>
        </w:rPr>
        <w:br/>
        <w:t xml:space="preserve">и Техническим заданием (Приложение №1 к Контракту); </w:t>
      </w:r>
    </w:p>
    <w:p w:rsidR="0087057A" w:rsidRPr="00A332AF" w:rsidRDefault="00705FD3" w:rsidP="00A332AF">
      <w:pPr>
        <w:spacing w:line="276" w:lineRule="auto"/>
        <w:ind w:firstLine="567"/>
        <w:jc w:val="both"/>
        <w:rPr>
          <w:color w:val="000000"/>
        </w:rPr>
      </w:pPr>
      <w:r w:rsidRPr="00A332AF">
        <w:rPr>
          <w:color w:val="000000"/>
        </w:rP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87057A" w:rsidRPr="00A332AF" w:rsidRDefault="00705FD3" w:rsidP="00A332AF">
      <w:pPr>
        <w:spacing w:line="276" w:lineRule="auto"/>
        <w:ind w:firstLine="567"/>
        <w:jc w:val="both"/>
        <w:rPr>
          <w:color w:val="000000"/>
        </w:rPr>
      </w:pPr>
      <w:r w:rsidRPr="00A332AF">
        <w:rPr>
          <w:color w:val="000000"/>
        </w:rPr>
        <w:t xml:space="preserve">4.4.3. передать надлежащим образом оформленные </w:t>
      </w:r>
      <w:r w:rsidRPr="00A332AF">
        <w:t>отчетные</w:t>
      </w:r>
      <w:r w:rsidRPr="00A332AF">
        <w:rPr>
          <w:color w:val="000000"/>
        </w:rPr>
        <w:t xml:space="preserve"> и финансовые документы </w:t>
      </w:r>
      <w:r w:rsidRPr="00A332AF">
        <w:rPr>
          <w:color w:val="000000"/>
        </w:rPr>
        <w:br/>
        <w:t>в порядке и срок, установленные Контрактом;</w:t>
      </w:r>
    </w:p>
    <w:p w:rsidR="0087057A" w:rsidRPr="00A332AF" w:rsidRDefault="00705FD3" w:rsidP="00A332AF">
      <w:pPr>
        <w:spacing w:line="276" w:lineRule="auto"/>
        <w:ind w:firstLine="567"/>
        <w:jc w:val="both"/>
        <w:rPr>
          <w:color w:val="000000"/>
        </w:rPr>
      </w:pPr>
      <w:r w:rsidRPr="00A332AF">
        <w:rPr>
          <w:color w:val="000000"/>
        </w:rPr>
        <w:t xml:space="preserve">4.4.4. представить по запросу Заказчика в сроки, указанные в таком запросе, информацию </w:t>
      </w:r>
      <w:r w:rsidRPr="00A332AF">
        <w:rPr>
          <w:color w:val="000000"/>
        </w:rPr>
        <w:br/>
        <w:t>о ходе исполнения обязательств по Контракту;</w:t>
      </w:r>
    </w:p>
    <w:p w:rsidR="0087057A" w:rsidRPr="00A332AF" w:rsidRDefault="00705FD3" w:rsidP="00A332AF">
      <w:pPr>
        <w:spacing w:line="276" w:lineRule="auto"/>
        <w:ind w:firstLine="567"/>
        <w:jc w:val="both"/>
        <w:rPr>
          <w:color w:val="000000"/>
        </w:rPr>
      </w:pPr>
      <w:r w:rsidRPr="00A332AF">
        <w:rPr>
          <w:color w:val="000000"/>
        </w:rPr>
        <w:t xml:space="preserve">4.4.5.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87057A" w:rsidRPr="00A332AF" w:rsidRDefault="00705FD3" w:rsidP="00A332AF">
      <w:pPr>
        <w:spacing w:line="276" w:lineRule="auto"/>
        <w:ind w:firstLine="567"/>
        <w:jc w:val="both"/>
        <w:rPr>
          <w:color w:val="000000"/>
        </w:rPr>
      </w:pPr>
      <w:r w:rsidRPr="00A332AF">
        <w:rPr>
          <w:color w:val="000000"/>
        </w:rPr>
        <w:t>4.4.6. не раскрывать третьим лицам без письменного согласия Заказчика количество, объем, характер оказания услуг, выполнения работ и условия их оплаты;</w:t>
      </w:r>
    </w:p>
    <w:p w:rsidR="0087057A" w:rsidRPr="00A332AF" w:rsidRDefault="00705FD3" w:rsidP="00A332AF">
      <w:pPr>
        <w:spacing w:line="276" w:lineRule="auto"/>
        <w:ind w:firstLine="567"/>
        <w:jc w:val="both"/>
        <w:rPr>
          <w:color w:val="000000"/>
        </w:rPr>
      </w:pPr>
      <w:r w:rsidRPr="00A332AF">
        <w:rPr>
          <w:color w:val="000000"/>
        </w:rPr>
        <w:t>4.4.7. соблюдать конфиденциальность в отношении всей информации, ставшей известной Исполнителю в связи с исполнением обязательств по Контракту;</w:t>
      </w:r>
    </w:p>
    <w:p w:rsidR="0087057A" w:rsidRPr="00A332AF" w:rsidRDefault="00705FD3" w:rsidP="00A332AF">
      <w:pPr>
        <w:spacing w:line="276" w:lineRule="auto"/>
        <w:ind w:firstLine="567"/>
        <w:jc w:val="both"/>
        <w:rPr>
          <w:color w:val="000000"/>
        </w:rPr>
      </w:pPr>
      <w:r w:rsidRPr="00A332AF">
        <w:rPr>
          <w:color w:val="000000"/>
        </w:rPr>
        <w:t>4.4.8. незамедлительно уведомлять Заказчика обо всех созданных в процессе исполнения Контракта объектах интеллектуальной собственности.</w:t>
      </w:r>
    </w:p>
    <w:p w:rsidR="0087057A" w:rsidRPr="00A332AF" w:rsidRDefault="0087057A" w:rsidP="00A332AF">
      <w:pPr>
        <w:spacing w:line="276" w:lineRule="auto"/>
        <w:jc w:val="both"/>
        <w:rPr>
          <w:b/>
          <w:color w:val="000000"/>
        </w:rPr>
      </w:pPr>
    </w:p>
    <w:p w:rsidR="0087057A" w:rsidRPr="00A332AF" w:rsidRDefault="00705FD3" w:rsidP="00A332AF">
      <w:pPr>
        <w:pStyle w:val="af"/>
        <w:numPr>
          <w:ilvl w:val="0"/>
          <w:numId w:val="7"/>
        </w:numPr>
        <w:spacing w:line="276" w:lineRule="auto"/>
        <w:jc w:val="center"/>
        <w:rPr>
          <w:b/>
          <w:smallCaps/>
          <w:color w:val="000000"/>
        </w:rPr>
      </w:pPr>
      <w:r w:rsidRPr="00A332AF">
        <w:rPr>
          <w:b/>
          <w:smallCaps/>
          <w:color w:val="000000"/>
        </w:rPr>
        <w:t>ОТВЕТСТВЕННОСТЬ СТОРОН И ИНЫЕ ПОСЛЕДСТВИЯ НАРУШЕНИЯ ОБЯЗАТЕЛЬСТВ</w:t>
      </w:r>
    </w:p>
    <w:p w:rsidR="0087057A" w:rsidRPr="00A332AF" w:rsidRDefault="0087057A" w:rsidP="00A332AF">
      <w:pPr>
        <w:spacing w:line="276" w:lineRule="auto"/>
        <w:jc w:val="both"/>
        <w:rPr>
          <w:b/>
          <w:smallCaps/>
          <w:color w:val="000000"/>
        </w:rPr>
      </w:pPr>
    </w:p>
    <w:p w:rsidR="00281750" w:rsidRPr="00A332AF" w:rsidRDefault="00705FD3" w:rsidP="00A332AF">
      <w:pPr>
        <w:spacing w:line="276" w:lineRule="auto"/>
        <w:ind w:firstLine="567"/>
        <w:jc w:val="both"/>
      </w:pPr>
      <w:r w:rsidRPr="00A332AF">
        <w:t xml:space="preserve">5.1. Заказчик и Исполнитель несут ответственность за неисполнение или ненадлежащее исполнение своих обязательств по настоящему Контракту в соответствии </w:t>
      </w:r>
      <w:r w:rsidRPr="00A332AF">
        <w:br/>
        <w:t>с Законодательством Российской Федерации.</w:t>
      </w:r>
    </w:p>
    <w:p w:rsidR="003D47A2" w:rsidRPr="00A332AF" w:rsidRDefault="003D47A2" w:rsidP="00A332AF">
      <w:pPr>
        <w:spacing w:line="276" w:lineRule="auto"/>
        <w:ind w:firstLine="567"/>
        <w:jc w:val="both"/>
      </w:pPr>
      <w:r w:rsidRPr="00A332AF">
        <w:t>5.1.1. При невыполнении или ненадлежащем выполнении Сторонами обязательств по Контракту Стороны несут ответственность в следующих случаях и объемах:</w:t>
      </w:r>
    </w:p>
    <w:p w:rsidR="003D47A2" w:rsidRPr="00A332AF" w:rsidRDefault="003D47A2" w:rsidP="00A332AF">
      <w:pPr>
        <w:spacing w:line="276" w:lineRule="auto"/>
        <w:ind w:firstLine="567"/>
        <w:jc w:val="both"/>
      </w:pPr>
      <w:r w:rsidRPr="00A332AF">
        <w:t xml:space="preserve">5.1.1.1.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rsidR="003D47A2" w:rsidRPr="00A332AF" w:rsidRDefault="003D47A2" w:rsidP="00A332AF">
      <w:pPr>
        <w:spacing w:line="276" w:lineRule="auto"/>
        <w:ind w:firstLine="567"/>
        <w:jc w:val="both"/>
      </w:pPr>
      <w:r w:rsidRPr="00A332AF">
        <w:t xml:space="preserve">5.1.1.2.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требовать уплату штрафа.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sidRPr="00A332AF">
        <w:lastRenderedPageBreak/>
        <w:t>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РФ от 30.08.2017 N 1042, и составляет  1 000,00 (Одна тысяча) рублей 00 копеек.</w:t>
      </w:r>
    </w:p>
    <w:p w:rsidR="003D47A2" w:rsidRPr="00A332AF" w:rsidRDefault="003D47A2" w:rsidP="00A332AF">
      <w:pPr>
        <w:spacing w:line="276" w:lineRule="auto"/>
        <w:ind w:firstLine="567"/>
        <w:jc w:val="both"/>
      </w:pPr>
      <w:r w:rsidRPr="00A332AF">
        <w:t>5.1.1.3. 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3D47A2" w:rsidRPr="00A332AF" w:rsidRDefault="003D47A2" w:rsidP="00A332AF">
      <w:pPr>
        <w:spacing w:line="276" w:lineRule="auto"/>
        <w:ind w:firstLine="567"/>
        <w:jc w:val="both"/>
      </w:pPr>
      <w:r w:rsidRPr="00A332AF">
        <w:t>5.1.1.4.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3D47A2" w:rsidRPr="00A332AF" w:rsidRDefault="003D47A2" w:rsidP="00A332AF">
      <w:pPr>
        <w:spacing w:line="276" w:lineRule="auto"/>
        <w:ind w:firstLine="567"/>
        <w:jc w:val="both"/>
      </w:pPr>
      <w:r w:rsidRPr="00A332AF">
        <w:t>5.1.1.5.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начисляются штрафы.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РФ от 30.08.2017 N 1042, а именно 10% цены контракта.</w:t>
      </w:r>
    </w:p>
    <w:p w:rsidR="003D47A2" w:rsidRPr="00A332AF" w:rsidRDefault="003D47A2" w:rsidP="00A332AF">
      <w:pPr>
        <w:spacing w:line="276" w:lineRule="auto"/>
        <w:ind w:firstLine="567"/>
        <w:jc w:val="both"/>
      </w:pPr>
      <w:r w:rsidRPr="00A332AF">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начисляются штрафы. Размер штрафа устанавливается (при наличии в контракте таких обязательств)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РФ от 30.08.2017 N 1042, и составляет 1 000,00 (Одна тысяча) рублей 00 копеек.</w:t>
      </w:r>
    </w:p>
    <w:p w:rsidR="003D47A2" w:rsidRPr="00A332AF" w:rsidRDefault="003D47A2" w:rsidP="00A332AF">
      <w:pPr>
        <w:spacing w:line="276" w:lineRule="auto"/>
        <w:ind w:firstLine="567"/>
        <w:jc w:val="both"/>
      </w:pPr>
      <w:r w:rsidRPr="00A332AF">
        <w:t>5.1.1.6.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3D47A2" w:rsidRPr="00A332AF" w:rsidRDefault="003D47A2" w:rsidP="00A332AF">
      <w:pPr>
        <w:spacing w:line="276" w:lineRule="auto"/>
        <w:ind w:firstLine="567"/>
        <w:jc w:val="both"/>
      </w:pPr>
      <w:r w:rsidRPr="00A332AF">
        <w:t>5.1.1.7.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3D47A2" w:rsidRPr="00A332AF" w:rsidRDefault="003D47A2" w:rsidP="00A332AF">
      <w:pPr>
        <w:spacing w:line="276" w:lineRule="auto"/>
        <w:ind w:firstLine="567"/>
        <w:jc w:val="both"/>
      </w:pPr>
      <w:r w:rsidRPr="00A332AF">
        <w:t>5.1.1.8. В случае ненадлежащего исполнения Исполнителем обязательств, предусмотренных контрактом, Заказчик направляет Исполнителю требование об уплате неустойки (штрафов, пеней), которое подлежит рассмотрению Исполнителем в течение 5 дней со дня его получения. Неполучение Заказчиком ответа на требование об уплате неустойки (штрафов, пеней) рассматривается как согласие Исполнителя с указанными требованиями.</w:t>
      </w:r>
    </w:p>
    <w:p w:rsidR="003D47A2" w:rsidRPr="00A332AF" w:rsidRDefault="003D47A2" w:rsidP="00A332AF">
      <w:pPr>
        <w:spacing w:line="276" w:lineRule="auto"/>
        <w:ind w:firstLine="567"/>
        <w:jc w:val="both"/>
      </w:pPr>
      <w:r w:rsidRPr="00A332AF">
        <w:lastRenderedPageBreak/>
        <w:t>5.1.1.9. Уплата пени (неустойки,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3D47A2" w:rsidRPr="00A332AF" w:rsidRDefault="003D47A2" w:rsidP="00A332AF">
      <w:pPr>
        <w:spacing w:line="276" w:lineRule="auto"/>
        <w:ind w:firstLine="567"/>
        <w:jc w:val="both"/>
      </w:pPr>
      <w:r w:rsidRPr="00A332AF">
        <w:t>5.1.1.10. Указанная в настоящем Контракте пеня (неустойка, штраф) взимается за каждое нарушение в отдельности.</w:t>
      </w:r>
    </w:p>
    <w:p w:rsidR="003D47A2" w:rsidRPr="00A332AF" w:rsidRDefault="003D47A2" w:rsidP="00A332AF">
      <w:pPr>
        <w:spacing w:line="276" w:lineRule="auto"/>
        <w:ind w:firstLine="567"/>
        <w:jc w:val="both"/>
      </w:pPr>
      <w:r w:rsidRPr="00A332AF">
        <w:t>5.1.1.11.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rsidR="003D47A2" w:rsidRPr="00A332AF" w:rsidRDefault="003D47A2" w:rsidP="00A332AF">
      <w:pPr>
        <w:spacing w:line="276" w:lineRule="auto"/>
        <w:ind w:firstLine="567"/>
        <w:jc w:val="both"/>
      </w:pPr>
      <w:r w:rsidRPr="00A332AF">
        <w:t>5.1.1.12.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87057A" w:rsidRPr="00A332AF" w:rsidRDefault="00705FD3" w:rsidP="00A332AF">
      <w:pPr>
        <w:spacing w:line="276" w:lineRule="auto"/>
        <w:ind w:firstLine="567"/>
        <w:jc w:val="both"/>
      </w:pPr>
      <w:r w:rsidRPr="00A332AF">
        <w:t>5.2.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обязательств по Контракту, другие чрезвычайные обстоятельства.</w:t>
      </w:r>
    </w:p>
    <w:p w:rsidR="0087057A" w:rsidRPr="00A332AF" w:rsidRDefault="00705FD3" w:rsidP="00A332AF">
      <w:pPr>
        <w:spacing w:line="276" w:lineRule="auto"/>
        <w:ind w:firstLine="567"/>
        <w:jc w:val="both"/>
      </w:pPr>
      <w:r w:rsidRPr="00A332AF">
        <w:t>5.3. В случае наступления обстоятельств, указанных в пункте 5.2.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87057A" w:rsidRPr="00A332AF" w:rsidRDefault="00705FD3" w:rsidP="00A332AF">
      <w:pPr>
        <w:spacing w:line="276" w:lineRule="auto"/>
        <w:ind w:firstLine="567"/>
        <w:jc w:val="both"/>
      </w:pPr>
      <w:r w:rsidRPr="00A332AF">
        <w:t xml:space="preserve">5.4. При невыполнении или ненадлежащем выполнении Сторонами обязательств по Контракту Стороны несут ответственность в </w:t>
      </w:r>
      <w:r w:rsidR="00DF4187" w:rsidRPr="00A332AF">
        <w:t>соответствии с действующим законодательством</w:t>
      </w:r>
    </w:p>
    <w:p w:rsidR="0087057A" w:rsidRPr="00A332AF" w:rsidRDefault="00DF4187" w:rsidP="00A332AF">
      <w:pPr>
        <w:spacing w:line="276" w:lineRule="auto"/>
        <w:ind w:firstLine="567"/>
        <w:jc w:val="both"/>
      </w:pPr>
      <w:r w:rsidRPr="00A332AF">
        <w:t>5.5</w:t>
      </w:r>
      <w:r w:rsidR="00705FD3" w:rsidRPr="00A332AF">
        <w:t>. Настоящий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87057A" w:rsidRPr="00A332AF" w:rsidRDefault="00DF4187" w:rsidP="00A332AF">
      <w:pPr>
        <w:spacing w:line="276" w:lineRule="auto"/>
        <w:ind w:firstLine="567"/>
        <w:jc w:val="both"/>
      </w:pPr>
      <w:r w:rsidRPr="00A332AF">
        <w:t>5.6</w:t>
      </w:r>
      <w:r w:rsidR="00705FD3" w:rsidRPr="00A332AF">
        <w:t>. Заказчик вправе в случаях и порядке, установленных п. 9 ст. 95 Федерального закона от 05.04.2013 № 44-ФЗ "О контрактной системе в сфере закупок товаров, работ, услуг для обеспечения государственных и муниципальных нужд" и ст. 782 Гражданского кодекса Российской</w:t>
      </w:r>
      <w:r w:rsidR="000F003B" w:rsidRPr="00A332AF">
        <w:t xml:space="preserve"> </w:t>
      </w:r>
      <w:r w:rsidR="00705FD3" w:rsidRPr="00A332AF">
        <w:t>Федерации, в одностороннем порядке отказаться от исполнения Контракта.</w:t>
      </w:r>
    </w:p>
    <w:p w:rsidR="0087057A" w:rsidRPr="00A332AF" w:rsidRDefault="00DF4187" w:rsidP="00A332AF">
      <w:pPr>
        <w:spacing w:line="276" w:lineRule="auto"/>
        <w:ind w:firstLine="567"/>
        <w:jc w:val="both"/>
      </w:pPr>
      <w:r w:rsidRPr="00A332AF">
        <w:t>5.7</w:t>
      </w:r>
      <w:r w:rsidR="00705FD3" w:rsidRPr="00A332AF">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87057A" w:rsidRPr="00A332AF" w:rsidRDefault="00705FD3" w:rsidP="00A332AF">
      <w:pPr>
        <w:spacing w:line="276" w:lineRule="auto"/>
        <w:ind w:firstLine="567"/>
        <w:jc w:val="both"/>
      </w:pPr>
      <w:r w:rsidRPr="00A332AF">
        <w:t>5.9.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40C70" w:rsidRPr="00A332AF" w:rsidRDefault="00640C70" w:rsidP="00A332AF">
      <w:pPr>
        <w:spacing w:line="276" w:lineRule="auto"/>
        <w:jc w:val="both"/>
        <w:rPr>
          <w:b/>
          <w:smallCaps/>
          <w:color w:val="000000"/>
        </w:rPr>
      </w:pPr>
    </w:p>
    <w:p w:rsidR="0087057A" w:rsidRPr="00A332AF" w:rsidRDefault="00705FD3" w:rsidP="00A332AF">
      <w:pPr>
        <w:pStyle w:val="af"/>
        <w:numPr>
          <w:ilvl w:val="0"/>
          <w:numId w:val="7"/>
        </w:numPr>
        <w:spacing w:line="276" w:lineRule="auto"/>
        <w:jc w:val="center"/>
        <w:rPr>
          <w:b/>
          <w:smallCaps/>
          <w:color w:val="000000"/>
        </w:rPr>
      </w:pPr>
      <w:r w:rsidRPr="00A332AF">
        <w:rPr>
          <w:b/>
          <w:smallCaps/>
          <w:color w:val="000000"/>
        </w:rPr>
        <w:t>ПОРЯДОК СДАЧИ И ПРИЕМКИ УСЛУГ</w:t>
      </w:r>
    </w:p>
    <w:p w:rsidR="00281750" w:rsidRPr="00A332AF" w:rsidRDefault="00281750" w:rsidP="00A332AF">
      <w:pPr>
        <w:spacing w:line="276" w:lineRule="auto"/>
        <w:jc w:val="center"/>
        <w:rPr>
          <w:b/>
          <w:smallCaps/>
          <w:color w:val="000000"/>
        </w:rPr>
      </w:pPr>
    </w:p>
    <w:p w:rsidR="0087057A" w:rsidRPr="00A332AF" w:rsidRDefault="00705FD3" w:rsidP="00A332AF">
      <w:pPr>
        <w:spacing w:line="276" w:lineRule="auto"/>
        <w:ind w:firstLine="567"/>
        <w:jc w:val="both"/>
        <w:rPr>
          <w:color w:val="000000"/>
        </w:rPr>
      </w:pPr>
      <w:r w:rsidRPr="00A332AF">
        <w:rPr>
          <w:color w:val="000000"/>
        </w:rPr>
        <w:t xml:space="preserve">6.1. Заказчиком осуществляется </w:t>
      </w:r>
      <w:bookmarkStart w:id="1" w:name="_GoBack"/>
      <w:bookmarkEnd w:id="1"/>
      <w:r w:rsidRPr="00A332AF">
        <w:rPr>
          <w:color w:val="000000"/>
        </w:rPr>
        <w:t>приемка оказанных услуг согласно Приложению №1.</w:t>
      </w:r>
    </w:p>
    <w:p w:rsidR="0087057A" w:rsidRPr="00A332AF" w:rsidRDefault="00705FD3" w:rsidP="00A332AF">
      <w:pPr>
        <w:spacing w:line="276" w:lineRule="auto"/>
        <w:ind w:firstLine="567"/>
        <w:jc w:val="both"/>
        <w:rPr>
          <w:color w:val="000000"/>
        </w:rPr>
      </w:pPr>
      <w:r w:rsidRPr="00A332AF">
        <w:rPr>
          <w:color w:val="000000"/>
        </w:rPr>
        <w:lastRenderedPageBreak/>
        <w:t xml:space="preserve">6.2. </w:t>
      </w:r>
      <w:r w:rsidR="003D47A2" w:rsidRPr="00A332AF">
        <w:rPr>
          <w:color w:val="000000"/>
        </w:rPr>
        <w:t>Акт приемки оказанных услуг подписывается Сторонами при наличии документов, указанных в п.3.3. Контракта.</w:t>
      </w:r>
    </w:p>
    <w:p w:rsidR="00A86E4E" w:rsidRPr="00A332AF" w:rsidRDefault="00705FD3" w:rsidP="00A332AF">
      <w:pPr>
        <w:spacing w:line="276" w:lineRule="auto"/>
        <w:ind w:firstLine="567"/>
        <w:jc w:val="both"/>
        <w:rPr>
          <w:color w:val="000000"/>
        </w:rPr>
      </w:pPr>
      <w:r w:rsidRPr="00A332AF">
        <w:rPr>
          <w:color w:val="000000"/>
        </w:rPr>
        <w:t>6.3. Датой сдачи услуг с</w:t>
      </w:r>
      <w:r w:rsidR="00926134" w:rsidRPr="00A332AF">
        <w:rPr>
          <w:color w:val="000000"/>
        </w:rPr>
        <w:t xml:space="preserve">читается дата подписания акта выполненных работ, </w:t>
      </w:r>
      <w:r w:rsidR="004952F7" w:rsidRPr="00A332AF">
        <w:rPr>
          <w:color w:val="000000"/>
        </w:rPr>
        <w:t>подписанный обеими</w:t>
      </w:r>
      <w:r w:rsidR="00926134" w:rsidRPr="00A332AF">
        <w:rPr>
          <w:color w:val="000000"/>
        </w:rPr>
        <w:t xml:space="preserve"> </w:t>
      </w:r>
      <w:r w:rsidRPr="00A332AF">
        <w:rPr>
          <w:color w:val="000000"/>
        </w:rPr>
        <w:t>Сторонами.</w:t>
      </w:r>
    </w:p>
    <w:p w:rsidR="00A86E4E" w:rsidRPr="00A332AF" w:rsidRDefault="00A86E4E" w:rsidP="00A332AF">
      <w:pPr>
        <w:spacing w:line="276" w:lineRule="auto"/>
        <w:ind w:firstLine="567"/>
        <w:jc w:val="both"/>
        <w:rPr>
          <w:color w:val="000000"/>
        </w:rPr>
      </w:pPr>
    </w:p>
    <w:p w:rsidR="0087057A" w:rsidRPr="00A332AF" w:rsidRDefault="00705FD3" w:rsidP="00A332AF">
      <w:pPr>
        <w:pStyle w:val="af"/>
        <w:numPr>
          <w:ilvl w:val="0"/>
          <w:numId w:val="4"/>
        </w:numPr>
        <w:spacing w:line="276" w:lineRule="auto"/>
        <w:jc w:val="center"/>
        <w:rPr>
          <w:color w:val="000000"/>
        </w:rPr>
      </w:pPr>
      <w:r w:rsidRPr="00A332AF">
        <w:rPr>
          <w:b/>
          <w:smallCaps/>
          <w:color w:val="000000"/>
        </w:rPr>
        <w:t>СРОК ДЕЙСТВИЯ КОНТРАКТА</w:t>
      </w:r>
    </w:p>
    <w:p w:rsidR="00281750" w:rsidRPr="00A332AF" w:rsidRDefault="00281750" w:rsidP="00A332AF">
      <w:pPr>
        <w:widowControl w:val="0"/>
        <w:spacing w:line="276" w:lineRule="auto"/>
        <w:rPr>
          <w:color w:val="000000"/>
        </w:rPr>
      </w:pPr>
    </w:p>
    <w:p w:rsidR="0087057A" w:rsidRPr="00A332AF" w:rsidRDefault="00705FD3" w:rsidP="00A332AF">
      <w:pPr>
        <w:numPr>
          <w:ilvl w:val="1"/>
          <w:numId w:val="4"/>
        </w:numPr>
        <w:spacing w:line="276" w:lineRule="auto"/>
        <w:ind w:left="0" w:firstLine="567"/>
        <w:jc w:val="both"/>
        <w:rPr>
          <w:color w:val="000000"/>
        </w:rPr>
      </w:pPr>
      <w:r w:rsidRPr="00A332AF">
        <w:rPr>
          <w:color w:val="000000"/>
        </w:rPr>
        <w:t>Настоящий Контракт вступает в силу с момента его подписания Сторонами, и действует до 31 декабря 202</w:t>
      </w:r>
      <w:r w:rsidR="00CC26BB" w:rsidRPr="00A332AF">
        <w:rPr>
          <w:color w:val="000000"/>
        </w:rPr>
        <w:t>4</w:t>
      </w:r>
      <w:r w:rsidRPr="00A332AF">
        <w:rPr>
          <w:color w:val="000000"/>
        </w:rPr>
        <w:t xml:space="preserve"> года, а в части </w:t>
      </w:r>
      <w:r w:rsidRPr="00A332AF">
        <w:t>взаиморасчетов</w:t>
      </w:r>
      <w:r w:rsidRPr="00A332AF">
        <w:rPr>
          <w:color w:val="000000"/>
        </w:rPr>
        <w:t xml:space="preserve"> – до полного исполнения обязательств. </w:t>
      </w:r>
    </w:p>
    <w:p w:rsidR="0087057A" w:rsidRPr="00A332AF" w:rsidRDefault="00705FD3" w:rsidP="00A332AF">
      <w:pPr>
        <w:numPr>
          <w:ilvl w:val="1"/>
          <w:numId w:val="4"/>
        </w:numPr>
        <w:spacing w:line="276" w:lineRule="auto"/>
        <w:ind w:left="0" w:firstLine="567"/>
        <w:jc w:val="both"/>
        <w:rPr>
          <w:color w:val="000000"/>
        </w:rPr>
      </w:pPr>
      <w:r w:rsidRPr="00A332AF">
        <w:rPr>
          <w:color w:val="000000"/>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w:t>
      </w:r>
      <w:r w:rsidRPr="00A332AF">
        <w:rPr>
          <w:color w:val="000000"/>
        </w:rPr>
        <w:br/>
        <w:t>в соответствии с гражданским законодательством.</w:t>
      </w:r>
    </w:p>
    <w:p w:rsidR="009B4F34" w:rsidRPr="00A332AF" w:rsidRDefault="009B4F34" w:rsidP="00A332AF">
      <w:pPr>
        <w:spacing w:line="276" w:lineRule="auto"/>
        <w:jc w:val="both"/>
        <w:rPr>
          <w:color w:val="000000"/>
        </w:rPr>
      </w:pPr>
    </w:p>
    <w:p w:rsidR="0087057A" w:rsidRPr="00A332AF" w:rsidRDefault="00705FD3" w:rsidP="00A332AF">
      <w:pPr>
        <w:pStyle w:val="af"/>
        <w:numPr>
          <w:ilvl w:val="0"/>
          <w:numId w:val="4"/>
        </w:numPr>
        <w:pBdr>
          <w:top w:val="nil"/>
          <w:left w:val="nil"/>
          <w:bottom w:val="nil"/>
          <w:right w:val="nil"/>
          <w:between w:val="nil"/>
        </w:pBdr>
        <w:suppressAutoHyphens/>
        <w:spacing w:line="276" w:lineRule="auto"/>
        <w:jc w:val="center"/>
        <w:rPr>
          <w:b/>
          <w:color w:val="000000"/>
        </w:rPr>
      </w:pPr>
      <w:r w:rsidRPr="00A332AF">
        <w:rPr>
          <w:b/>
          <w:color w:val="000000"/>
        </w:rPr>
        <w:t>АНТИКОРРУПЦИОННАЯ ОГОВОРКА</w:t>
      </w:r>
    </w:p>
    <w:p w:rsidR="0087057A" w:rsidRPr="00A332AF" w:rsidRDefault="0087057A" w:rsidP="00A332AF">
      <w:pPr>
        <w:pBdr>
          <w:top w:val="nil"/>
          <w:left w:val="nil"/>
          <w:bottom w:val="nil"/>
          <w:right w:val="nil"/>
          <w:between w:val="nil"/>
        </w:pBdr>
        <w:suppressAutoHyphens/>
        <w:spacing w:line="276" w:lineRule="auto"/>
        <w:jc w:val="both"/>
        <w:rPr>
          <w:color w:val="000000"/>
        </w:rPr>
      </w:pPr>
    </w:p>
    <w:p w:rsidR="0087057A" w:rsidRPr="00A332AF" w:rsidRDefault="00705FD3" w:rsidP="00A332AF">
      <w:pPr>
        <w:pBdr>
          <w:top w:val="nil"/>
          <w:left w:val="nil"/>
          <w:bottom w:val="nil"/>
          <w:right w:val="nil"/>
          <w:between w:val="nil"/>
        </w:pBdr>
        <w:suppressAutoHyphens/>
        <w:spacing w:line="276" w:lineRule="auto"/>
        <w:jc w:val="both"/>
        <w:rPr>
          <w:color w:val="000000"/>
        </w:rPr>
      </w:pPr>
      <w:r w:rsidRPr="00A332AF">
        <w:rPr>
          <w:color w:val="000000"/>
        </w:rPr>
        <w:t xml:space="preserve">В данном пункте контракта указывается, что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87057A" w:rsidRPr="00A332AF" w:rsidRDefault="00705FD3" w:rsidP="00A332AF">
      <w:pPr>
        <w:pBdr>
          <w:top w:val="nil"/>
          <w:left w:val="nil"/>
          <w:bottom w:val="nil"/>
          <w:right w:val="nil"/>
          <w:between w:val="nil"/>
        </w:pBdr>
        <w:suppressAutoHyphens/>
        <w:spacing w:line="276" w:lineRule="auto"/>
        <w:jc w:val="both"/>
        <w:rPr>
          <w:color w:val="000000"/>
        </w:rPr>
      </w:pPr>
      <w:r w:rsidRPr="00A332AF">
        <w:rPr>
          <w:color w:val="00000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87057A" w:rsidRPr="00A332AF" w:rsidRDefault="00705FD3" w:rsidP="00A332AF">
      <w:pPr>
        <w:pBdr>
          <w:top w:val="nil"/>
          <w:left w:val="nil"/>
          <w:bottom w:val="nil"/>
          <w:right w:val="nil"/>
          <w:between w:val="nil"/>
        </w:pBdr>
        <w:suppressAutoHyphens/>
        <w:spacing w:line="276" w:lineRule="auto"/>
        <w:jc w:val="both"/>
        <w:rPr>
          <w:color w:val="000000"/>
        </w:rPr>
      </w:pPr>
      <w:r w:rsidRPr="00A332AF">
        <w:rPr>
          <w:color w:val="00000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7057A" w:rsidRPr="00A332AF" w:rsidRDefault="00705FD3" w:rsidP="00A332AF">
      <w:pPr>
        <w:pBdr>
          <w:top w:val="nil"/>
          <w:left w:val="nil"/>
          <w:bottom w:val="nil"/>
          <w:right w:val="nil"/>
          <w:between w:val="nil"/>
        </w:pBdr>
        <w:suppressAutoHyphens/>
        <w:spacing w:line="276" w:lineRule="auto"/>
        <w:jc w:val="both"/>
        <w:rPr>
          <w:color w:val="000000"/>
        </w:rPr>
      </w:pPr>
      <w:r w:rsidRPr="00A332AF">
        <w:rPr>
          <w:color w:val="000000"/>
        </w:rPr>
        <w:t>- не совершать иных действий, нарушающих антикоррупционное законодательство Российской Федерации.</w:t>
      </w:r>
    </w:p>
    <w:p w:rsidR="00281750" w:rsidRPr="00A332AF" w:rsidRDefault="00281750" w:rsidP="00A332AF">
      <w:pPr>
        <w:suppressAutoHyphens/>
        <w:spacing w:line="276" w:lineRule="auto"/>
        <w:jc w:val="center"/>
        <w:rPr>
          <w:b/>
          <w:color w:val="000000"/>
          <w:lang w:eastAsia="en-US"/>
        </w:rPr>
      </w:pPr>
    </w:p>
    <w:p w:rsidR="003D47A2" w:rsidRPr="00A332AF" w:rsidRDefault="003D47A2" w:rsidP="00A332AF">
      <w:pPr>
        <w:suppressAutoHyphens/>
        <w:spacing w:line="276" w:lineRule="auto"/>
        <w:jc w:val="center"/>
        <w:rPr>
          <w:b/>
          <w:color w:val="000000"/>
          <w:lang w:eastAsia="en-US"/>
        </w:rPr>
      </w:pPr>
      <w:r w:rsidRPr="00A332AF">
        <w:rPr>
          <w:b/>
          <w:color w:val="000000"/>
          <w:lang w:eastAsia="en-US"/>
        </w:rPr>
        <w:t>8.1. ЗАВЕРЕНИЯ ИСПОЛНИТЕЛЯ</w:t>
      </w:r>
    </w:p>
    <w:p w:rsidR="00281750" w:rsidRPr="00A332AF" w:rsidRDefault="00281750" w:rsidP="00A332AF">
      <w:pPr>
        <w:suppressAutoHyphens/>
        <w:spacing w:line="276" w:lineRule="auto"/>
        <w:jc w:val="center"/>
        <w:rPr>
          <w:b/>
          <w:color w:val="000000"/>
          <w:lang w:eastAsia="en-US"/>
        </w:rPr>
      </w:pPr>
    </w:p>
    <w:p w:rsidR="003D47A2" w:rsidRPr="00A332AF" w:rsidRDefault="003D47A2" w:rsidP="00A332AF">
      <w:pPr>
        <w:suppressAutoHyphens/>
        <w:spacing w:line="276" w:lineRule="auto"/>
        <w:ind w:firstLine="567"/>
        <w:jc w:val="both"/>
        <w:rPr>
          <w:color w:val="000000"/>
          <w:lang w:eastAsia="en-US"/>
        </w:rPr>
      </w:pPr>
      <w:r w:rsidRPr="00A332AF">
        <w:rPr>
          <w:color w:val="000000"/>
          <w:lang w:eastAsia="en-US"/>
        </w:rPr>
        <w:t>8.1.1. Исполнитель заверяет Заказчика, что соответствует единым требованиям к участникам закупки, установленным ст. 31 Федерального закона от 05.04.2013 N 44-ФЗ «О контрактной системе в сфере закупок товаров, работ, услуг для обеспечения государственных и муниципальных нужд», а именно:</w:t>
      </w:r>
    </w:p>
    <w:p w:rsidR="003D47A2" w:rsidRPr="00A332AF" w:rsidRDefault="003D47A2" w:rsidP="00A332AF">
      <w:pPr>
        <w:suppressAutoHyphens/>
        <w:spacing w:line="276" w:lineRule="auto"/>
        <w:jc w:val="both"/>
        <w:rPr>
          <w:color w:val="000000"/>
          <w:lang w:eastAsia="en-US"/>
        </w:rPr>
      </w:pPr>
      <w:r w:rsidRPr="00A332AF">
        <w:rPr>
          <w:color w:val="000000"/>
          <w:lang w:eastAsia="en-US"/>
        </w:rPr>
        <w:t>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3D47A2" w:rsidRPr="00A332AF" w:rsidRDefault="003D47A2" w:rsidP="00A332AF">
      <w:pPr>
        <w:suppressAutoHyphens/>
        <w:spacing w:line="276" w:lineRule="auto"/>
        <w:jc w:val="both"/>
        <w:rPr>
          <w:color w:val="000000"/>
          <w:lang w:eastAsia="en-US"/>
        </w:rPr>
      </w:pPr>
      <w:r w:rsidRPr="00A332AF">
        <w:rPr>
          <w:color w:val="000000"/>
          <w:lang w:eastAsia="en-US"/>
        </w:rPr>
        <w:t>2) требованиям о непроведении ликвидации исполнителя- юридического лица и отсутствия решения арбитражного суда о признании поставщика-юридического лица или индивидуального предпринимателя несостоятельным (банкротом) и об открытии конкурсного производства;</w:t>
      </w:r>
    </w:p>
    <w:p w:rsidR="003D47A2" w:rsidRPr="00A332AF" w:rsidRDefault="003D47A2" w:rsidP="00A332AF">
      <w:pPr>
        <w:suppressAutoHyphens/>
        <w:spacing w:line="276" w:lineRule="auto"/>
        <w:jc w:val="both"/>
        <w:rPr>
          <w:color w:val="000000"/>
          <w:lang w:eastAsia="en-US"/>
        </w:rPr>
      </w:pPr>
      <w:r w:rsidRPr="00A332AF">
        <w:rPr>
          <w:color w:val="000000"/>
          <w:lang w:eastAsia="en-US"/>
        </w:rPr>
        <w:lastRenderedPageBreak/>
        <w:t>3) требованиям о неприостановлении деятельности исполнителя в порядке, установленном Кодексом Российской Федерации об административных правонарушениях;</w:t>
      </w:r>
    </w:p>
    <w:p w:rsidR="003D47A2" w:rsidRPr="00A332AF" w:rsidRDefault="003D47A2" w:rsidP="00A332AF">
      <w:pPr>
        <w:suppressAutoHyphens/>
        <w:spacing w:line="276" w:lineRule="auto"/>
        <w:jc w:val="both"/>
        <w:rPr>
          <w:color w:val="000000"/>
          <w:lang w:eastAsia="en-US"/>
        </w:rPr>
      </w:pPr>
      <w:r w:rsidRPr="00A332AF">
        <w:rPr>
          <w:color w:val="000000"/>
          <w:lang w:eastAsia="en-US"/>
        </w:rPr>
        <w:t>4) требованиям об отсутствии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исполнителя не принято;</w:t>
      </w:r>
    </w:p>
    <w:p w:rsidR="003D47A2" w:rsidRPr="00A332AF" w:rsidRDefault="003D47A2" w:rsidP="00A332AF">
      <w:pPr>
        <w:suppressAutoHyphens/>
        <w:spacing w:line="276" w:lineRule="auto"/>
        <w:jc w:val="both"/>
        <w:rPr>
          <w:color w:val="000000"/>
          <w:lang w:eastAsia="en-US"/>
        </w:rPr>
      </w:pPr>
      <w:r w:rsidRPr="00A332AF">
        <w:rPr>
          <w:color w:val="000000"/>
          <w:lang w:eastAsia="en-US"/>
        </w:rPr>
        <w:t>5) требованиям об отсутствии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3D47A2" w:rsidRPr="00A332AF" w:rsidRDefault="003D47A2" w:rsidP="00A332AF">
      <w:pPr>
        <w:suppressAutoHyphens/>
        <w:spacing w:line="276" w:lineRule="auto"/>
        <w:jc w:val="both"/>
        <w:rPr>
          <w:color w:val="000000"/>
          <w:lang w:eastAsia="en-US"/>
        </w:rPr>
      </w:pPr>
      <w:r w:rsidRPr="00A332AF">
        <w:rPr>
          <w:color w:val="000000"/>
          <w:lang w:eastAsia="en-US"/>
        </w:rPr>
        <w:t>6) исполнитель-юридическое лицо, не является лицом,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3D47A2" w:rsidRPr="00A332AF" w:rsidRDefault="003D47A2" w:rsidP="00A332AF">
      <w:pPr>
        <w:suppressAutoHyphens/>
        <w:spacing w:line="276" w:lineRule="auto"/>
        <w:jc w:val="both"/>
        <w:rPr>
          <w:color w:val="000000"/>
          <w:lang w:eastAsia="en-US"/>
        </w:rPr>
      </w:pPr>
      <w:r w:rsidRPr="00A332AF">
        <w:rPr>
          <w:color w:val="000000"/>
          <w:lang w:eastAsia="en-US"/>
        </w:rPr>
        <w:t>7) требованиям обладания исполнителем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3D47A2" w:rsidRPr="00A332AF" w:rsidRDefault="003D47A2" w:rsidP="00A332AF">
      <w:pPr>
        <w:suppressAutoHyphens/>
        <w:spacing w:line="276" w:lineRule="auto"/>
        <w:jc w:val="both"/>
        <w:rPr>
          <w:color w:val="000000"/>
          <w:lang w:eastAsia="en-US"/>
        </w:rPr>
      </w:pPr>
      <w:r w:rsidRPr="00A332AF">
        <w:rPr>
          <w:color w:val="000000"/>
          <w:lang w:eastAsia="en-US"/>
        </w:rPr>
        <w:t>8) требованиям об отсутствии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3D47A2" w:rsidRPr="00A332AF" w:rsidRDefault="003D47A2" w:rsidP="00A332AF">
      <w:pPr>
        <w:spacing w:line="276" w:lineRule="auto"/>
        <w:jc w:val="both"/>
        <w:rPr>
          <w:color w:val="000000"/>
          <w:lang w:eastAsia="en-US"/>
        </w:rPr>
      </w:pPr>
      <w:r w:rsidRPr="00A332AF">
        <w:rPr>
          <w:color w:val="000000"/>
          <w:lang w:eastAsia="en-US"/>
        </w:rPr>
        <w:t>а) физическим лицом (в том числе зарегистрированным в качестве индивидуального предпринимателя), являющимся участником закупки;</w:t>
      </w:r>
    </w:p>
    <w:p w:rsidR="003D47A2" w:rsidRPr="00A332AF" w:rsidRDefault="003D47A2" w:rsidP="00A332AF">
      <w:pPr>
        <w:spacing w:line="276" w:lineRule="auto"/>
        <w:jc w:val="both"/>
        <w:rPr>
          <w:color w:val="000000"/>
          <w:lang w:eastAsia="en-US"/>
        </w:rPr>
      </w:pPr>
      <w:r w:rsidRPr="00A332AF">
        <w:rPr>
          <w:color w:val="000000"/>
          <w:lang w:eastAsia="en-US"/>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3D47A2" w:rsidRPr="00A332AF" w:rsidRDefault="003D47A2" w:rsidP="00A332AF">
      <w:pPr>
        <w:spacing w:line="276" w:lineRule="auto"/>
        <w:jc w:val="both"/>
        <w:rPr>
          <w:color w:val="000000"/>
          <w:lang w:eastAsia="en-US"/>
        </w:rPr>
      </w:pPr>
      <w:r w:rsidRPr="00A332AF">
        <w:rPr>
          <w:color w:val="000000"/>
          <w:lang w:eastAsia="en-US"/>
        </w:rPr>
        <w:lastRenderedPageBreak/>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3D47A2" w:rsidRPr="00A332AF" w:rsidRDefault="003D47A2" w:rsidP="00A332AF">
      <w:pPr>
        <w:keepNext/>
        <w:spacing w:line="276" w:lineRule="auto"/>
        <w:jc w:val="both"/>
        <w:rPr>
          <w:color w:val="000000"/>
          <w:lang w:eastAsia="en-US"/>
        </w:rPr>
      </w:pPr>
      <w:r w:rsidRPr="00A332AF">
        <w:rPr>
          <w:color w:val="000000"/>
          <w:lang w:eastAsia="en-US"/>
        </w:rPr>
        <w:t>9)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3D47A2" w:rsidRPr="00A332AF" w:rsidRDefault="003D47A2" w:rsidP="00A332AF">
      <w:pPr>
        <w:keepNext/>
        <w:spacing w:line="276" w:lineRule="auto"/>
        <w:jc w:val="both"/>
        <w:rPr>
          <w:color w:val="000000"/>
          <w:lang w:eastAsia="en-US"/>
        </w:rPr>
      </w:pPr>
      <w:r w:rsidRPr="00A332AF">
        <w:rPr>
          <w:color w:val="000000"/>
          <w:lang w:eastAsia="en-US"/>
        </w:rPr>
        <w:t>10) не является иностранным агентом;</w:t>
      </w:r>
    </w:p>
    <w:p w:rsidR="00281750" w:rsidRPr="00A332AF" w:rsidRDefault="003D47A2" w:rsidP="00A332AF">
      <w:pPr>
        <w:keepNext/>
        <w:spacing w:line="276" w:lineRule="auto"/>
        <w:jc w:val="both"/>
        <w:rPr>
          <w:color w:val="000000"/>
          <w:lang w:eastAsia="en-US"/>
        </w:rPr>
      </w:pPr>
      <w:r w:rsidRPr="00A332AF">
        <w:rPr>
          <w:color w:val="000000"/>
          <w:lang w:eastAsia="en-US"/>
        </w:rPr>
        <w:t>11) требованиям об отсутствии у исполнителя ограничений для участия в закупках, установленных законодательством Российской Федерации.</w:t>
      </w:r>
    </w:p>
    <w:p w:rsidR="003D47A2" w:rsidRPr="00A332AF" w:rsidRDefault="003D47A2" w:rsidP="00A332AF">
      <w:pPr>
        <w:keepNext/>
        <w:spacing w:line="276" w:lineRule="auto"/>
        <w:ind w:firstLine="567"/>
        <w:jc w:val="both"/>
        <w:rPr>
          <w:color w:val="000000"/>
          <w:lang w:eastAsia="en-US"/>
        </w:rPr>
      </w:pPr>
      <w:r w:rsidRPr="00A332AF">
        <w:rPr>
          <w:color w:val="000000"/>
          <w:lang w:eastAsia="en-US"/>
        </w:rPr>
        <w:t>8.1.2. Исполнитель заверяет Заказчика, что соответствует требованию об отсутствии в предусмотренном Законом № 44-ФЗ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Закона № 44-ФЗ,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введения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мер ограничительного характера в соответствии с Постановлением Правительства РФ от 29.12.2021 N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p>
    <w:p w:rsidR="001957D2" w:rsidRDefault="001957D2" w:rsidP="001957D2">
      <w:pPr>
        <w:keepNext/>
        <w:spacing w:line="276" w:lineRule="auto"/>
        <w:jc w:val="both"/>
        <w:rPr>
          <w:color w:val="000000"/>
          <w:lang w:eastAsia="en-US"/>
        </w:rPr>
      </w:pPr>
    </w:p>
    <w:p w:rsidR="001957D2" w:rsidRPr="00A332AF" w:rsidRDefault="001957D2" w:rsidP="001957D2">
      <w:pPr>
        <w:keepNext/>
        <w:spacing w:line="276" w:lineRule="auto"/>
        <w:jc w:val="both"/>
        <w:rPr>
          <w:color w:val="000000"/>
          <w:lang w:eastAsia="en-US"/>
        </w:rPr>
      </w:pPr>
    </w:p>
    <w:p w:rsidR="0087057A" w:rsidRPr="0087351A" w:rsidRDefault="00705FD3" w:rsidP="0087351A">
      <w:pPr>
        <w:pStyle w:val="af"/>
        <w:numPr>
          <w:ilvl w:val="0"/>
          <w:numId w:val="4"/>
        </w:numPr>
        <w:spacing w:line="276" w:lineRule="auto"/>
        <w:jc w:val="center"/>
        <w:rPr>
          <w:b/>
          <w:smallCaps/>
          <w:color w:val="000000"/>
        </w:rPr>
      </w:pPr>
      <w:r w:rsidRPr="0087351A">
        <w:rPr>
          <w:b/>
          <w:smallCaps/>
          <w:color w:val="000000"/>
        </w:rPr>
        <w:t>ПРОЧИЕ УСЛОВИЯ</w:t>
      </w:r>
    </w:p>
    <w:p w:rsidR="0087057A" w:rsidRPr="00A332AF" w:rsidRDefault="0087057A" w:rsidP="00A332AF">
      <w:pPr>
        <w:spacing w:line="276" w:lineRule="auto"/>
        <w:jc w:val="center"/>
        <w:rPr>
          <w:b/>
          <w:smallCaps/>
          <w:color w:val="000000"/>
        </w:rPr>
      </w:pPr>
    </w:p>
    <w:p w:rsidR="0087057A" w:rsidRPr="00A332AF" w:rsidRDefault="003D47A2" w:rsidP="00A332AF">
      <w:pPr>
        <w:spacing w:line="276" w:lineRule="auto"/>
        <w:ind w:firstLine="567"/>
        <w:jc w:val="both"/>
        <w:rPr>
          <w:color w:val="000000"/>
        </w:rPr>
      </w:pPr>
      <w:r w:rsidRPr="00A332AF">
        <w:rPr>
          <w:color w:val="000000"/>
        </w:rPr>
        <w:t>9</w:t>
      </w:r>
      <w:r w:rsidR="00705FD3" w:rsidRPr="00A332AF">
        <w:rPr>
          <w:color w:val="000000"/>
        </w:rPr>
        <w:t>.1. Споры, возникающие при исполнении настоящего Контракта, 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87057A" w:rsidRPr="00A332AF" w:rsidRDefault="003D47A2" w:rsidP="00A332AF">
      <w:pPr>
        <w:spacing w:line="276" w:lineRule="auto"/>
        <w:ind w:firstLine="567"/>
        <w:jc w:val="both"/>
        <w:rPr>
          <w:color w:val="000000"/>
        </w:rPr>
      </w:pPr>
      <w:r w:rsidRPr="00A332AF">
        <w:rPr>
          <w:color w:val="000000"/>
        </w:rPr>
        <w:t>9</w:t>
      </w:r>
      <w:r w:rsidR="00705FD3" w:rsidRPr="00A332AF">
        <w:rPr>
          <w:color w:val="000000"/>
        </w:rPr>
        <w:t>.2.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rsidR="0087057A" w:rsidRPr="00A332AF" w:rsidRDefault="003D47A2" w:rsidP="00A332AF">
      <w:pPr>
        <w:spacing w:line="276" w:lineRule="auto"/>
        <w:ind w:firstLine="567"/>
        <w:jc w:val="both"/>
        <w:rPr>
          <w:color w:val="000000"/>
        </w:rPr>
      </w:pPr>
      <w:r w:rsidRPr="00A332AF">
        <w:rPr>
          <w:color w:val="000000"/>
        </w:rPr>
        <w:t>9</w:t>
      </w:r>
      <w:r w:rsidR="00705FD3" w:rsidRPr="00A332AF">
        <w:rPr>
          <w:color w:val="000000"/>
        </w:rPr>
        <w:t>.3. Все, что не урегулировано настоящим Контрактом, регулируется действующим гражданским законодательством РФ.</w:t>
      </w:r>
    </w:p>
    <w:p w:rsidR="003D47A2" w:rsidRPr="00A332AF" w:rsidRDefault="003D47A2" w:rsidP="00A332AF">
      <w:pPr>
        <w:spacing w:line="276" w:lineRule="auto"/>
        <w:ind w:firstLine="567"/>
        <w:jc w:val="both"/>
        <w:rPr>
          <w:color w:val="000000"/>
        </w:rPr>
      </w:pPr>
      <w:r w:rsidRPr="00A332AF">
        <w:rPr>
          <w:color w:val="000000"/>
        </w:rPr>
        <w:t>9</w:t>
      </w:r>
      <w:r w:rsidR="00705FD3" w:rsidRPr="00A332AF">
        <w:rPr>
          <w:color w:val="000000"/>
        </w:rPr>
        <w:t xml:space="preserve">.4. </w:t>
      </w:r>
      <w:r w:rsidRPr="00A332AF">
        <w:rPr>
          <w:color w:val="000000"/>
        </w:rPr>
        <w:t xml:space="preserve">К настоящему Контракту прилагается и является его неотъемлемой частью: </w:t>
      </w:r>
      <w:r w:rsidRPr="00A332AF">
        <w:rPr>
          <w:color w:val="000000"/>
        </w:rPr>
        <w:tab/>
      </w:r>
    </w:p>
    <w:p w:rsidR="0087057A" w:rsidRPr="00A332AF" w:rsidRDefault="003D47A2" w:rsidP="00A332AF">
      <w:pPr>
        <w:spacing w:line="276" w:lineRule="auto"/>
        <w:ind w:firstLine="567"/>
        <w:jc w:val="both"/>
        <w:rPr>
          <w:color w:val="000000"/>
        </w:rPr>
      </w:pPr>
      <w:r w:rsidRPr="00A332AF">
        <w:rPr>
          <w:color w:val="000000"/>
        </w:rPr>
        <w:t>Приложение №1 –   Техническое задание.</w:t>
      </w:r>
    </w:p>
    <w:p w:rsidR="003D47A2" w:rsidRDefault="003D47A2" w:rsidP="003D47A2">
      <w:pPr>
        <w:jc w:val="both"/>
        <w:rPr>
          <w:sz w:val="22"/>
          <w:szCs w:val="22"/>
        </w:rPr>
      </w:pPr>
    </w:p>
    <w:p w:rsidR="001957D2" w:rsidRPr="002C0EC8" w:rsidRDefault="001957D2" w:rsidP="003D47A2">
      <w:pPr>
        <w:jc w:val="both"/>
        <w:rPr>
          <w:sz w:val="22"/>
          <w:szCs w:val="22"/>
        </w:rPr>
      </w:pPr>
    </w:p>
    <w:p w:rsidR="0087057A" w:rsidRPr="0087351A" w:rsidRDefault="00705FD3" w:rsidP="0087351A">
      <w:pPr>
        <w:pStyle w:val="af"/>
        <w:widowControl w:val="0"/>
        <w:numPr>
          <w:ilvl w:val="0"/>
          <w:numId w:val="4"/>
        </w:numPr>
        <w:jc w:val="center"/>
        <w:rPr>
          <w:b/>
          <w:smallCaps/>
          <w:color w:val="000000"/>
          <w:sz w:val="22"/>
          <w:szCs w:val="22"/>
        </w:rPr>
      </w:pPr>
      <w:r w:rsidRPr="0087351A">
        <w:rPr>
          <w:b/>
          <w:smallCaps/>
          <w:color w:val="000000"/>
          <w:sz w:val="22"/>
          <w:szCs w:val="22"/>
        </w:rPr>
        <w:lastRenderedPageBreak/>
        <w:t>АДРЕСА, БАНКОВСКИЕ РЕКВИЗИТЫ, ПОДПИСИ СТОРОН</w:t>
      </w:r>
    </w:p>
    <w:p w:rsidR="0087057A" w:rsidRPr="002C0EC8" w:rsidRDefault="0087057A" w:rsidP="00DF45D4">
      <w:pPr>
        <w:widowControl w:val="0"/>
        <w:jc w:val="both"/>
        <w:rPr>
          <w:b/>
          <w:color w:val="000000"/>
          <w:sz w:val="22"/>
          <w:szCs w:val="22"/>
        </w:rPr>
      </w:pPr>
    </w:p>
    <w:tbl>
      <w:tblPr>
        <w:tblStyle w:val="a5"/>
        <w:tblW w:w="9498" w:type="dxa"/>
        <w:tblInd w:w="0" w:type="dxa"/>
        <w:tblLayout w:type="fixed"/>
        <w:tblLook w:val="0000" w:firstRow="0" w:lastRow="0" w:firstColumn="0" w:lastColumn="0" w:noHBand="0" w:noVBand="0"/>
      </w:tblPr>
      <w:tblGrid>
        <w:gridCol w:w="4770"/>
        <w:gridCol w:w="4728"/>
      </w:tblGrid>
      <w:tr w:rsidR="0087057A" w:rsidRPr="002C0EC8">
        <w:trPr>
          <w:trHeight w:val="80"/>
        </w:trPr>
        <w:tc>
          <w:tcPr>
            <w:tcW w:w="4770" w:type="dxa"/>
          </w:tcPr>
          <w:p w:rsidR="0087057A" w:rsidRPr="002C0EC8" w:rsidRDefault="00705FD3" w:rsidP="00DF45D4">
            <w:pPr>
              <w:pBdr>
                <w:top w:val="nil"/>
                <w:left w:val="nil"/>
                <w:bottom w:val="nil"/>
                <w:right w:val="nil"/>
                <w:between w:val="nil"/>
              </w:pBdr>
              <w:rPr>
                <w:b/>
                <w:color w:val="000000"/>
                <w:sz w:val="22"/>
                <w:szCs w:val="22"/>
              </w:rPr>
            </w:pPr>
            <w:r w:rsidRPr="002C0EC8">
              <w:rPr>
                <w:b/>
                <w:color w:val="000000"/>
                <w:sz w:val="22"/>
                <w:szCs w:val="22"/>
              </w:rPr>
              <w:t>ЗАКАЗЧИК</w:t>
            </w:r>
          </w:p>
          <w:p w:rsidR="0087057A" w:rsidRPr="002C0EC8" w:rsidRDefault="0092320D" w:rsidP="00DF45D4">
            <w:pPr>
              <w:rPr>
                <w:sz w:val="22"/>
                <w:szCs w:val="22"/>
              </w:rPr>
            </w:pPr>
            <w:r w:rsidRPr="002C0EC8">
              <w:rPr>
                <w:b/>
                <w:sz w:val="22"/>
                <w:szCs w:val="22"/>
              </w:rPr>
              <w:t xml:space="preserve"> </w:t>
            </w:r>
          </w:p>
          <w:p w:rsidR="00B8214D" w:rsidRPr="002C0EC8" w:rsidRDefault="00B8214D" w:rsidP="00DF45D4">
            <w:pPr>
              <w:rPr>
                <w:b/>
                <w:color w:val="000000" w:themeColor="text1"/>
                <w:sz w:val="22"/>
                <w:szCs w:val="22"/>
              </w:rPr>
            </w:pPr>
            <w:r w:rsidRPr="002C0EC8">
              <w:rPr>
                <w:color w:val="000000" w:themeColor="text1"/>
                <w:sz w:val="22"/>
                <w:szCs w:val="22"/>
                <w:lang w:eastAsia="en-US"/>
              </w:rPr>
              <w:t xml:space="preserve"> </w:t>
            </w:r>
            <w:r w:rsidRPr="002C0EC8">
              <w:rPr>
                <w:b/>
                <w:color w:val="000000" w:themeColor="text1"/>
                <w:sz w:val="22"/>
                <w:szCs w:val="22"/>
              </w:rPr>
              <w:t>Санкт-Петербургское государственное бюджетное</w:t>
            </w:r>
            <w:r w:rsidR="00CC26BB">
              <w:rPr>
                <w:b/>
                <w:color w:val="000000" w:themeColor="text1"/>
                <w:sz w:val="22"/>
                <w:szCs w:val="22"/>
              </w:rPr>
              <w:t xml:space="preserve"> профессиональное образовательное</w:t>
            </w:r>
            <w:r w:rsidRPr="002C0EC8">
              <w:rPr>
                <w:b/>
                <w:color w:val="000000" w:themeColor="text1"/>
                <w:sz w:val="22"/>
                <w:szCs w:val="22"/>
              </w:rPr>
              <w:t xml:space="preserve"> учреждение "</w:t>
            </w:r>
            <w:r w:rsidR="00CC26BB">
              <w:rPr>
                <w:b/>
                <w:color w:val="000000" w:themeColor="text1"/>
                <w:sz w:val="22"/>
                <w:szCs w:val="22"/>
              </w:rPr>
              <w:t>Академия танца Бориса Эйфмана</w:t>
            </w:r>
            <w:r w:rsidRPr="002C0EC8">
              <w:rPr>
                <w:b/>
                <w:color w:val="000000" w:themeColor="text1"/>
                <w:sz w:val="22"/>
                <w:szCs w:val="22"/>
              </w:rPr>
              <w:t>"</w:t>
            </w:r>
          </w:p>
          <w:p w:rsidR="00B8214D" w:rsidRPr="002C0EC8" w:rsidRDefault="00B8214D" w:rsidP="00DF45D4">
            <w:pPr>
              <w:rPr>
                <w:color w:val="000000" w:themeColor="text1"/>
                <w:sz w:val="22"/>
                <w:szCs w:val="22"/>
              </w:rPr>
            </w:pPr>
            <w:r w:rsidRPr="002C0EC8">
              <w:rPr>
                <w:color w:val="000000" w:themeColor="text1"/>
                <w:sz w:val="22"/>
                <w:szCs w:val="22"/>
              </w:rPr>
              <w:t xml:space="preserve">197198, г. Санкт-Петербург, </w:t>
            </w:r>
            <w:r w:rsidR="00CC26BB">
              <w:rPr>
                <w:color w:val="000000" w:themeColor="text1"/>
                <w:sz w:val="22"/>
                <w:szCs w:val="22"/>
              </w:rPr>
              <w:t>ул. Большая Пушкарская, д.14, лит. Б</w:t>
            </w:r>
          </w:p>
          <w:p w:rsidR="00B8214D" w:rsidRPr="002C0EC8" w:rsidRDefault="00B8214D" w:rsidP="00DF45D4">
            <w:pPr>
              <w:rPr>
                <w:color w:val="000000" w:themeColor="text1"/>
                <w:sz w:val="22"/>
                <w:szCs w:val="22"/>
              </w:rPr>
            </w:pPr>
            <w:r w:rsidRPr="002C0EC8">
              <w:rPr>
                <w:color w:val="000000" w:themeColor="text1"/>
                <w:sz w:val="22"/>
                <w:szCs w:val="22"/>
              </w:rPr>
              <w:t>ИНН 781</w:t>
            </w:r>
            <w:r w:rsidR="00CC26BB">
              <w:rPr>
                <w:color w:val="000000" w:themeColor="text1"/>
                <w:sz w:val="22"/>
                <w:szCs w:val="22"/>
              </w:rPr>
              <w:t>3498113</w:t>
            </w:r>
            <w:r w:rsidRPr="002C0EC8">
              <w:rPr>
                <w:color w:val="000000" w:themeColor="text1"/>
                <w:sz w:val="22"/>
                <w:szCs w:val="22"/>
              </w:rPr>
              <w:t>, КПП 781301001</w:t>
            </w:r>
          </w:p>
          <w:p w:rsidR="00B8214D" w:rsidRPr="002C0EC8" w:rsidRDefault="00B8214D" w:rsidP="00DF45D4">
            <w:pPr>
              <w:rPr>
                <w:color w:val="000000" w:themeColor="text1"/>
                <w:sz w:val="22"/>
                <w:szCs w:val="22"/>
              </w:rPr>
            </w:pPr>
            <w:r w:rsidRPr="002C0EC8">
              <w:rPr>
                <w:color w:val="000000" w:themeColor="text1"/>
                <w:sz w:val="22"/>
                <w:szCs w:val="22"/>
              </w:rPr>
              <w:t xml:space="preserve">л/с </w:t>
            </w:r>
            <w:r w:rsidR="00CC26BB">
              <w:rPr>
                <w:color w:val="000000" w:themeColor="text1"/>
                <w:sz w:val="22"/>
                <w:szCs w:val="22"/>
              </w:rPr>
              <w:t xml:space="preserve">0171154 </w:t>
            </w:r>
            <w:r w:rsidRPr="002C0EC8">
              <w:rPr>
                <w:color w:val="000000" w:themeColor="text1"/>
                <w:sz w:val="22"/>
                <w:szCs w:val="22"/>
              </w:rPr>
              <w:t xml:space="preserve">в Комитете финансов Санкт-Петербурга </w:t>
            </w:r>
          </w:p>
          <w:p w:rsidR="00B8214D" w:rsidRPr="002C0EC8" w:rsidRDefault="00B8214D" w:rsidP="00DF45D4">
            <w:pPr>
              <w:rPr>
                <w:color w:val="000000" w:themeColor="text1"/>
                <w:sz w:val="22"/>
                <w:szCs w:val="22"/>
              </w:rPr>
            </w:pPr>
            <w:r w:rsidRPr="002C0EC8">
              <w:rPr>
                <w:color w:val="000000" w:themeColor="text1"/>
                <w:sz w:val="22"/>
                <w:szCs w:val="22"/>
              </w:rPr>
              <w:t>Казначейский счет: 03224643400000007200</w:t>
            </w:r>
          </w:p>
          <w:p w:rsidR="00B8214D" w:rsidRPr="002C0EC8" w:rsidRDefault="00B8214D" w:rsidP="00DF45D4">
            <w:pPr>
              <w:rPr>
                <w:color w:val="000000" w:themeColor="text1"/>
                <w:sz w:val="22"/>
                <w:szCs w:val="22"/>
              </w:rPr>
            </w:pPr>
            <w:r w:rsidRPr="002C0EC8">
              <w:rPr>
                <w:color w:val="000000" w:themeColor="text1"/>
                <w:sz w:val="22"/>
                <w:szCs w:val="22"/>
              </w:rPr>
              <w:t>Банк: Северо-Западное ГУ Банка России//УФК по г. Санкт-Петербург</w:t>
            </w:r>
          </w:p>
          <w:p w:rsidR="00B8214D" w:rsidRDefault="00B8214D" w:rsidP="00DF45D4">
            <w:pPr>
              <w:rPr>
                <w:color w:val="000000" w:themeColor="text1"/>
                <w:sz w:val="22"/>
                <w:szCs w:val="22"/>
              </w:rPr>
            </w:pPr>
            <w:r w:rsidRPr="002C0EC8">
              <w:rPr>
                <w:color w:val="000000" w:themeColor="text1"/>
                <w:sz w:val="22"/>
                <w:szCs w:val="22"/>
              </w:rPr>
              <w:t>БИК 014030106</w:t>
            </w:r>
          </w:p>
          <w:p w:rsidR="00CC26BB" w:rsidRPr="002C0EC8" w:rsidRDefault="00CC26BB" w:rsidP="00DF45D4">
            <w:pPr>
              <w:rPr>
                <w:color w:val="000000" w:themeColor="text1"/>
                <w:sz w:val="22"/>
                <w:szCs w:val="22"/>
              </w:rPr>
            </w:pPr>
            <w:r>
              <w:rPr>
                <w:color w:val="000000" w:themeColor="text1"/>
                <w:sz w:val="22"/>
                <w:szCs w:val="22"/>
              </w:rPr>
              <w:t>к/с 40102810945370000005</w:t>
            </w:r>
          </w:p>
          <w:p w:rsidR="00B8214D" w:rsidRPr="002C0EC8" w:rsidRDefault="00B8214D" w:rsidP="00DF45D4">
            <w:pPr>
              <w:rPr>
                <w:color w:val="000000" w:themeColor="text1"/>
                <w:sz w:val="22"/>
                <w:szCs w:val="22"/>
              </w:rPr>
            </w:pPr>
            <w:r w:rsidRPr="002C0EC8">
              <w:rPr>
                <w:color w:val="000000" w:themeColor="text1"/>
                <w:sz w:val="22"/>
                <w:szCs w:val="22"/>
              </w:rPr>
              <w:t xml:space="preserve">ОКПО </w:t>
            </w:r>
            <w:r w:rsidR="00CC26BB">
              <w:rPr>
                <w:color w:val="000000" w:themeColor="text1"/>
                <w:sz w:val="22"/>
                <w:szCs w:val="22"/>
              </w:rPr>
              <w:t>90820907</w:t>
            </w:r>
            <w:r w:rsidRPr="002C0EC8">
              <w:rPr>
                <w:color w:val="000000" w:themeColor="text1"/>
                <w:sz w:val="22"/>
                <w:szCs w:val="22"/>
              </w:rPr>
              <w:t xml:space="preserve"> ОКАТО 40288</w:t>
            </w:r>
            <w:r w:rsidR="00CC26BB">
              <w:rPr>
                <w:color w:val="000000" w:themeColor="text1"/>
                <w:sz w:val="22"/>
                <w:szCs w:val="22"/>
              </w:rPr>
              <w:t>000</w:t>
            </w:r>
            <w:r w:rsidRPr="002C0EC8">
              <w:rPr>
                <w:color w:val="000000" w:themeColor="text1"/>
                <w:sz w:val="22"/>
                <w:szCs w:val="22"/>
              </w:rPr>
              <w:t>000</w:t>
            </w:r>
          </w:p>
          <w:p w:rsidR="00B8214D" w:rsidRPr="002C0EC8" w:rsidRDefault="00B8214D" w:rsidP="00DF45D4">
            <w:pPr>
              <w:rPr>
                <w:color w:val="000000" w:themeColor="text1"/>
                <w:sz w:val="22"/>
                <w:szCs w:val="22"/>
              </w:rPr>
            </w:pPr>
            <w:r w:rsidRPr="002C0EC8">
              <w:rPr>
                <w:color w:val="000000" w:themeColor="text1"/>
                <w:sz w:val="22"/>
                <w:szCs w:val="22"/>
              </w:rPr>
              <w:t xml:space="preserve">Тел. (812) </w:t>
            </w:r>
            <w:r w:rsidR="00CC26BB">
              <w:rPr>
                <w:color w:val="000000" w:themeColor="text1"/>
                <w:sz w:val="22"/>
                <w:szCs w:val="22"/>
              </w:rPr>
              <w:t>498-61-12</w:t>
            </w:r>
          </w:p>
          <w:p w:rsidR="004853CF" w:rsidRPr="002C0EC8" w:rsidRDefault="00B8214D" w:rsidP="00DF45D4">
            <w:pPr>
              <w:spacing w:line="256" w:lineRule="auto"/>
              <w:rPr>
                <w:color w:val="000000" w:themeColor="text1"/>
                <w:sz w:val="22"/>
                <w:szCs w:val="22"/>
                <w:lang w:eastAsia="en-US"/>
              </w:rPr>
            </w:pPr>
            <w:r w:rsidRPr="002C0EC8">
              <w:rPr>
                <w:color w:val="000000" w:themeColor="text1"/>
                <w:sz w:val="22"/>
                <w:szCs w:val="22"/>
              </w:rPr>
              <w:t>Электронная почта</w:t>
            </w:r>
            <w:r w:rsidRPr="007B3BB8">
              <w:rPr>
                <w:sz w:val="22"/>
                <w:szCs w:val="22"/>
              </w:rPr>
              <w:t xml:space="preserve">: </w:t>
            </w:r>
            <w:hyperlink r:id="rId8" w:history="1">
              <w:r w:rsidR="00843A7F" w:rsidRPr="007B3BB8">
                <w:rPr>
                  <w:rStyle w:val="aa"/>
                  <w:color w:val="auto"/>
                  <w:sz w:val="22"/>
                  <w:szCs w:val="22"/>
                  <w:u w:val="none"/>
                  <w:lang w:val="en-US"/>
                </w:rPr>
                <w:t>info</w:t>
              </w:r>
              <w:r w:rsidR="00843A7F" w:rsidRPr="007B3BB8">
                <w:rPr>
                  <w:rStyle w:val="aa"/>
                  <w:color w:val="auto"/>
                  <w:sz w:val="22"/>
                  <w:szCs w:val="22"/>
                  <w:u w:val="none"/>
                </w:rPr>
                <w:t>.</w:t>
              </w:r>
              <w:r w:rsidR="00843A7F" w:rsidRPr="007B3BB8">
                <w:rPr>
                  <w:rStyle w:val="aa"/>
                  <w:color w:val="auto"/>
                  <w:sz w:val="22"/>
                  <w:szCs w:val="22"/>
                  <w:u w:val="none"/>
                  <w:lang w:val="en-US"/>
                </w:rPr>
                <w:t>atbe</w:t>
              </w:r>
              <w:r w:rsidR="00843A7F" w:rsidRPr="007B3BB8">
                <w:rPr>
                  <w:rStyle w:val="aa"/>
                  <w:color w:val="auto"/>
                  <w:sz w:val="22"/>
                  <w:szCs w:val="22"/>
                  <w:u w:val="none"/>
                </w:rPr>
                <w:t>@</w:t>
              </w:r>
              <w:r w:rsidR="00843A7F" w:rsidRPr="007B3BB8">
                <w:rPr>
                  <w:rStyle w:val="aa"/>
                  <w:color w:val="auto"/>
                  <w:sz w:val="22"/>
                  <w:szCs w:val="22"/>
                  <w:u w:val="none"/>
                  <w:lang w:val="en-US"/>
                </w:rPr>
                <w:t>cult</w:t>
              </w:r>
              <w:r w:rsidR="00843A7F" w:rsidRPr="007B3BB8">
                <w:rPr>
                  <w:rStyle w:val="aa"/>
                  <w:color w:val="auto"/>
                  <w:sz w:val="22"/>
                  <w:szCs w:val="22"/>
                  <w:u w:val="none"/>
                </w:rPr>
                <w:t>.</w:t>
              </w:r>
              <w:r w:rsidR="00843A7F" w:rsidRPr="007B3BB8">
                <w:rPr>
                  <w:rStyle w:val="aa"/>
                  <w:color w:val="auto"/>
                  <w:sz w:val="22"/>
                  <w:szCs w:val="22"/>
                  <w:u w:val="none"/>
                  <w:lang w:val="en-US"/>
                </w:rPr>
                <w:t>gugov</w:t>
              </w:r>
              <w:r w:rsidR="00843A7F" w:rsidRPr="007B3BB8">
                <w:rPr>
                  <w:rStyle w:val="aa"/>
                  <w:color w:val="auto"/>
                  <w:sz w:val="22"/>
                  <w:szCs w:val="22"/>
                  <w:u w:val="none"/>
                </w:rPr>
                <w:t>.</w:t>
              </w:r>
              <w:r w:rsidR="00843A7F" w:rsidRPr="007B3BB8">
                <w:rPr>
                  <w:rStyle w:val="aa"/>
                  <w:color w:val="auto"/>
                  <w:sz w:val="22"/>
                  <w:szCs w:val="22"/>
                  <w:u w:val="none"/>
                  <w:lang w:val="en-US"/>
                </w:rPr>
                <w:t>spb</w:t>
              </w:r>
              <w:r w:rsidR="00843A7F" w:rsidRPr="007B3BB8">
                <w:rPr>
                  <w:rStyle w:val="aa"/>
                  <w:color w:val="auto"/>
                  <w:sz w:val="22"/>
                  <w:szCs w:val="22"/>
                  <w:u w:val="none"/>
                </w:rPr>
                <w:t>.ru</w:t>
              </w:r>
            </w:hyperlink>
          </w:p>
          <w:p w:rsidR="00843A7F" w:rsidRDefault="00843A7F" w:rsidP="00DF45D4">
            <w:pPr>
              <w:rPr>
                <w:sz w:val="22"/>
                <w:szCs w:val="22"/>
              </w:rPr>
            </w:pPr>
          </w:p>
          <w:p w:rsidR="00843A7F" w:rsidRDefault="00843A7F" w:rsidP="00DF45D4">
            <w:pPr>
              <w:rPr>
                <w:sz w:val="22"/>
                <w:szCs w:val="22"/>
              </w:rPr>
            </w:pPr>
          </w:p>
          <w:p w:rsidR="009B4F34" w:rsidRDefault="009B4F34" w:rsidP="00DF45D4">
            <w:pPr>
              <w:rPr>
                <w:sz w:val="22"/>
                <w:szCs w:val="22"/>
              </w:rPr>
            </w:pPr>
          </w:p>
          <w:p w:rsidR="00281750" w:rsidRDefault="00281750" w:rsidP="00DF45D4">
            <w:pPr>
              <w:rPr>
                <w:sz w:val="22"/>
                <w:szCs w:val="22"/>
              </w:rPr>
            </w:pPr>
          </w:p>
          <w:p w:rsidR="0087057A" w:rsidRPr="002C0EC8" w:rsidRDefault="00281750" w:rsidP="00DF45D4">
            <w:pPr>
              <w:rPr>
                <w:sz w:val="22"/>
                <w:szCs w:val="22"/>
              </w:rPr>
            </w:pPr>
            <w:r>
              <w:rPr>
                <w:sz w:val="22"/>
                <w:szCs w:val="22"/>
              </w:rPr>
              <w:t>И.о</w:t>
            </w:r>
            <w:r w:rsidR="00843A7F" w:rsidRPr="00843A7F">
              <w:rPr>
                <w:sz w:val="22"/>
                <w:szCs w:val="22"/>
              </w:rPr>
              <w:t>.</w:t>
            </w:r>
            <w:r>
              <w:rPr>
                <w:b/>
                <w:sz w:val="22"/>
                <w:szCs w:val="22"/>
              </w:rPr>
              <w:t xml:space="preserve"> </w:t>
            </w:r>
            <w:r w:rsidRPr="00281750">
              <w:rPr>
                <w:sz w:val="22"/>
                <w:szCs w:val="22"/>
              </w:rPr>
              <w:t>д</w:t>
            </w:r>
            <w:r w:rsidR="00B8214D" w:rsidRPr="002C0EC8">
              <w:rPr>
                <w:sz w:val="22"/>
                <w:szCs w:val="22"/>
              </w:rPr>
              <w:t>иректор</w:t>
            </w:r>
            <w:r w:rsidR="00843A7F">
              <w:rPr>
                <w:sz w:val="22"/>
                <w:szCs w:val="22"/>
              </w:rPr>
              <w:t>а</w:t>
            </w:r>
          </w:p>
          <w:p w:rsidR="0092320D" w:rsidRDefault="0092320D" w:rsidP="00DF45D4">
            <w:pPr>
              <w:rPr>
                <w:b/>
                <w:sz w:val="22"/>
                <w:szCs w:val="22"/>
              </w:rPr>
            </w:pPr>
          </w:p>
          <w:p w:rsidR="00843A7F" w:rsidRPr="002C0EC8" w:rsidRDefault="00843A7F" w:rsidP="00DF45D4">
            <w:pPr>
              <w:rPr>
                <w:b/>
                <w:sz w:val="22"/>
                <w:szCs w:val="22"/>
              </w:rPr>
            </w:pPr>
          </w:p>
          <w:p w:rsidR="0087057A" w:rsidRPr="002C0EC8" w:rsidRDefault="003D47A2" w:rsidP="00DF45D4">
            <w:pPr>
              <w:rPr>
                <w:sz w:val="22"/>
                <w:szCs w:val="22"/>
              </w:rPr>
            </w:pPr>
            <w:r>
              <w:rPr>
                <w:b/>
                <w:sz w:val="22"/>
                <w:szCs w:val="22"/>
              </w:rPr>
              <w:t>____________________/</w:t>
            </w:r>
            <w:r w:rsidR="00843A7F">
              <w:rPr>
                <w:sz w:val="22"/>
                <w:szCs w:val="22"/>
              </w:rPr>
              <w:t>О.А. Бойкова</w:t>
            </w:r>
            <w:r>
              <w:rPr>
                <w:sz w:val="22"/>
                <w:szCs w:val="22"/>
              </w:rPr>
              <w:t>/</w:t>
            </w:r>
          </w:p>
          <w:p w:rsidR="0087057A" w:rsidRPr="002C0EC8" w:rsidRDefault="0087057A" w:rsidP="00DF45D4">
            <w:pPr>
              <w:pBdr>
                <w:top w:val="nil"/>
                <w:left w:val="nil"/>
                <w:bottom w:val="nil"/>
                <w:right w:val="nil"/>
                <w:between w:val="nil"/>
              </w:pBdr>
              <w:jc w:val="both"/>
              <w:rPr>
                <w:color w:val="000000"/>
                <w:sz w:val="22"/>
                <w:szCs w:val="22"/>
              </w:rPr>
            </w:pPr>
          </w:p>
        </w:tc>
        <w:tc>
          <w:tcPr>
            <w:tcW w:w="4728" w:type="dxa"/>
          </w:tcPr>
          <w:p w:rsidR="0087057A" w:rsidRPr="002C0EC8" w:rsidRDefault="00705FD3" w:rsidP="00DF45D4">
            <w:pPr>
              <w:pBdr>
                <w:top w:val="nil"/>
                <w:left w:val="nil"/>
                <w:bottom w:val="nil"/>
                <w:right w:val="nil"/>
                <w:between w:val="nil"/>
              </w:pBdr>
              <w:jc w:val="both"/>
              <w:rPr>
                <w:b/>
                <w:color w:val="000000"/>
                <w:sz w:val="22"/>
                <w:szCs w:val="22"/>
              </w:rPr>
            </w:pPr>
            <w:r w:rsidRPr="002C0EC8">
              <w:rPr>
                <w:b/>
                <w:color w:val="000000"/>
                <w:sz w:val="22"/>
                <w:szCs w:val="22"/>
              </w:rPr>
              <w:t>ИСПОЛНИТЕЛЬ</w:t>
            </w:r>
          </w:p>
          <w:p w:rsidR="00CC26BB" w:rsidRDefault="00CC26BB" w:rsidP="00536B70">
            <w:pPr>
              <w:rPr>
                <w:b/>
                <w:sz w:val="22"/>
                <w:szCs w:val="22"/>
              </w:rPr>
            </w:pPr>
          </w:p>
          <w:p w:rsidR="007076DE" w:rsidRDefault="007076DE" w:rsidP="00536B70">
            <w:pPr>
              <w:rPr>
                <w:color w:val="000000" w:themeColor="text1"/>
                <w:sz w:val="22"/>
                <w:szCs w:val="22"/>
              </w:rPr>
            </w:pPr>
          </w:p>
          <w:p w:rsidR="007076DE" w:rsidRDefault="007076DE" w:rsidP="00536B70">
            <w:pPr>
              <w:rPr>
                <w:color w:val="000000" w:themeColor="text1"/>
                <w:sz w:val="22"/>
                <w:szCs w:val="22"/>
              </w:rPr>
            </w:pPr>
          </w:p>
          <w:p w:rsidR="007076DE" w:rsidRDefault="007076DE" w:rsidP="00536B70">
            <w:pPr>
              <w:rPr>
                <w:color w:val="000000" w:themeColor="text1"/>
                <w:sz w:val="22"/>
                <w:szCs w:val="22"/>
              </w:rPr>
            </w:pPr>
          </w:p>
          <w:p w:rsidR="007076DE" w:rsidRDefault="007076DE" w:rsidP="00536B70">
            <w:pPr>
              <w:rPr>
                <w:color w:val="000000" w:themeColor="text1"/>
                <w:sz w:val="22"/>
                <w:szCs w:val="22"/>
              </w:rPr>
            </w:pPr>
          </w:p>
          <w:p w:rsidR="007076DE" w:rsidRDefault="007076DE" w:rsidP="00536B70">
            <w:pPr>
              <w:rPr>
                <w:color w:val="000000" w:themeColor="text1"/>
                <w:sz w:val="22"/>
                <w:szCs w:val="22"/>
              </w:rPr>
            </w:pPr>
            <w:r>
              <w:rPr>
                <w:color w:val="000000" w:themeColor="text1"/>
                <w:sz w:val="22"/>
                <w:szCs w:val="22"/>
              </w:rPr>
              <w:t>Адрес:</w:t>
            </w:r>
          </w:p>
          <w:p w:rsidR="007076DE" w:rsidRDefault="00536B70" w:rsidP="00536B70">
            <w:pPr>
              <w:rPr>
                <w:color w:val="000000" w:themeColor="text1"/>
                <w:sz w:val="22"/>
                <w:szCs w:val="22"/>
              </w:rPr>
            </w:pPr>
            <w:r w:rsidRPr="00536B70">
              <w:rPr>
                <w:color w:val="000000" w:themeColor="text1"/>
                <w:sz w:val="22"/>
                <w:szCs w:val="22"/>
              </w:rPr>
              <w:t xml:space="preserve">ИНН </w:t>
            </w:r>
          </w:p>
          <w:p w:rsidR="007076DE" w:rsidRDefault="00536B70" w:rsidP="00536B70">
            <w:pPr>
              <w:rPr>
                <w:color w:val="000000" w:themeColor="text1"/>
                <w:sz w:val="22"/>
                <w:szCs w:val="22"/>
              </w:rPr>
            </w:pPr>
            <w:r w:rsidRPr="00536B70">
              <w:rPr>
                <w:color w:val="000000" w:themeColor="text1"/>
                <w:sz w:val="22"/>
                <w:szCs w:val="22"/>
              </w:rPr>
              <w:t xml:space="preserve">КПП </w:t>
            </w:r>
          </w:p>
          <w:p w:rsidR="00536B70" w:rsidRPr="00536B70" w:rsidRDefault="00536B70" w:rsidP="00536B70">
            <w:pPr>
              <w:rPr>
                <w:color w:val="000000" w:themeColor="text1"/>
                <w:sz w:val="22"/>
                <w:szCs w:val="22"/>
              </w:rPr>
            </w:pPr>
            <w:r w:rsidRPr="00536B70">
              <w:rPr>
                <w:color w:val="000000" w:themeColor="text1"/>
                <w:sz w:val="22"/>
                <w:szCs w:val="22"/>
              </w:rPr>
              <w:t xml:space="preserve">ОГРН </w:t>
            </w:r>
          </w:p>
          <w:p w:rsidR="007076DE" w:rsidRDefault="007076DE" w:rsidP="009B4F34">
            <w:pPr>
              <w:pStyle w:val="ae"/>
              <w:jc w:val="both"/>
              <w:rPr>
                <w:lang w:eastAsia="ru-RU"/>
              </w:rPr>
            </w:pPr>
            <w:r>
              <w:rPr>
                <w:lang w:eastAsia="ru-RU"/>
              </w:rPr>
              <w:t>Банковские реквизиты</w:t>
            </w:r>
          </w:p>
          <w:p w:rsidR="007076DE" w:rsidRDefault="009B4F34" w:rsidP="009B4F34">
            <w:pPr>
              <w:pStyle w:val="ae"/>
              <w:jc w:val="both"/>
              <w:rPr>
                <w:sz w:val="22"/>
                <w:szCs w:val="22"/>
                <w:lang w:eastAsia="ru-RU"/>
              </w:rPr>
            </w:pPr>
            <w:r w:rsidRPr="009B4F34">
              <w:rPr>
                <w:sz w:val="22"/>
                <w:szCs w:val="22"/>
                <w:lang w:eastAsia="ru-RU"/>
              </w:rPr>
              <w:t xml:space="preserve">Р/сч </w:t>
            </w:r>
          </w:p>
          <w:p w:rsidR="007076DE" w:rsidRDefault="009B4F34" w:rsidP="009B4F34">
            <w:pPr>
              <w:pStyle w:val="ae"/>
              <w:jc w:val="both"/>
              <w:rPr>
                <w:sz w:val="22"/>
                <w:szCs w:val="22"/>
                <w:lang w:eastAsia="ru-RU"/>
              </w:rPr>
            </w:pPr>
            <w:r w:rsidRPr="009B4F34">
              <w:rPr>
                <w:sz w:val="22"/>
                <w:szCs w:val="22"/>
                <w:lang w:eastAsia="ru-RU"/>
              </w:rPr>
              <w:t xml:space="preserve">БИК </w:t>
            </w:r>
          </w:p>
          <w:p w:rsidR="009B4F34" w:rsidRPr="00A02611" w:rsidRDefault="009B4F34" w:rsidP="009B4F34">
            <w:pPr>
              <w:pStyle w:val="ae"/>
              <w:jc w:val="both"/>
              <w:rPr>
                <w:lang w:eastAsia="ru-RU"/>
              </w:rPr>
            </w:pPr>
            <w:r w:rsidRPr="009B4F34">
              <w:rPr>
                <w:sz w:val="22"/>
                <w:szCs w:val="22"/>
                <w:lang w:eastAsia="ru-RU"/>
              </w:rPr>
              <w:t xml:space="preserve">К/сч </w:t>
            </w:r>
          </w:p>
          <w:p w:rsidR="007076DE" w:rsidRDefault="007076DE" w:rsidP="00536B70">
            <w:pPr>
              <w:rPr>
                <w:color w:val="000000" w:themeColor="text1"/>
                <w:sz w:val="22"/>
                <w:szCs w:val="22"/>
              </w:rPr>
            </w:pPr>
          </w:p>
          <w:p w:rsidR="007076DE" w:rsidRDefault="007076DE" w:rsidP="00536B70">
            <w:pPr>
              <w:rPr>
                <w:color w:val="000000" w:themeColor="text1"/>
                <w:sz w:val="22"/>
                <w:szCs w:val="22"/>
              </w:rPr>
            </w:pPr>
          </w:p>
          <w:p w:rsidR="0087057A" w:rsidRPr="00536B70" w:rsidRDefault="007076DE" w:rsidP="00536B70">
            <w:pPr>
              <w:rPr>
                <w:color w:val="000000" w:themeColor="text1"/>
                <w:sz w:val="22"/>
                <w:szCs w:val="22"/>
              </w:rPr>
            </w:pPr>
            <w:r>
              <w:rPr>
                <w:color w:val="000000" w:themeColor="text1"/>
                <w:sz w:val="22"/>
                <w:szCs w:val="22"/>
              </w:rPr>
              <w:t>Тел.</w:t>
            </w:r>
            <w:r w:rsidR="00705FD3" w:rsidRPr="00536B70">
              <w:rPr>
                <w:color w:val="000000" w:themeColor="text1"/>
                <w:sz w:val="22"/>
                <w:szCs w:val="22"/>
              </w:rPr>
              <w:t xml:space="preserve"> </w:t>
            </w:r>
          </w:p>
          <w:p w:rsidR="00465416" w:rsidRDefault="00465416" w:rsidP="00DF45D4">
            <w:pPr>
              <w:rPr>
                <w:sz w:val="22"/>
                <w:szCs w:val="22"/>
              </w:rPr>
            </w:pPr>
          </w:p>
          <w:p w:rsidR="00536B70" w:rsidRDefault="00536B70" w:rsidP="00DF45D4">
            <w:pPr>
              <w:rPr>
                <w:sz w:val="22"/>
                <w:szCs w:val="22"/>
              </w:rPr>
            </w:pPr>
          </w:p>
          <w:p w:rsidR="00536B70" w:rsidRDefault="00536B70" w:rsidP="00DF45D4">
            <w:pPr>
              <w:rPr>
                <w:sz w:val="22"/>
                <w:szCs w:val="22"/>
              </w:rPr>
            </w:pPr>
          </w:p>
          <w:p w:rsidR="00536B70" w:rsidRDefault="00536B70" w:rsidP="00DF45D4">
            <w:pPr>
              <w:rPr>
                <w:sz w:val="22"/>
                <w:szCs w:val="22"/>
              </w:rPr>
            </w:pPr>
          </w:p>
          <w:p w:rsidR="00536B70" w:rsidRDefault="00536B70" w:rsidP="00DF45D4">
            <w:pPr>
              <w:rPr>
                <w:sz w:val="22"/>
                <w:szCs w:val="22"/>
              </w:rPr>
            </w:pPr>
          </w:p>
          <w:p w:rsidR="00536B70" w:rsidRPr="002C0EC8" w:rsidRDefault="00536B70" w:rsidP="00DF45D4">
            <w:pPr>
              <w:rPr>
                <w:sz w:val="22"/>
                <w:szCs w:val="22"/>
              </w:rPr>
            </w:pPr>
          </w:p>
          <w:p w:rsidR="002C0EC8" w:rsidRDefault="002C0EC8" w:rsidP="00DF45D4">
            <w:pPr>
              <w:rPr>
                <w:sz w:val="22"/>
                <w:szCs w:val="22"/>
              </w:rPr>
            </w:pPr>
          </w:p>
          <w:p w:rsidR="00913E6D" w:rsidRPr="002C0EC8" w:rsidRDefault="00913E6D" w:rsidP="00DF45D4">
            <w:pPr>
              <w:rPr>
                <w:sz w:val="22"/>
                <w:szCs w:val="22"/>
              </w:rPr>
            </w:pPr>
          </w:p>
          <w:p w:rsidR="0087057A" w:rsidRPr="002C0EC8" w:rsidRDefault="0087057A" w:rsidP="00DF45D4">
            <w:pPr>
              <w:rPr>
                <w:b/>
                <w:sz w:val="22"/>
                <w:szCs w:val="22"/>
              </w:rPr>
            </w:pPr>
          </w:p>
          <w:p w:rsidR="0087057A" w:rsidRPr="002C0EC8" w:rsidRDefault="00705FD3" w:rsidP="00DF45D4">
            <w:pPr>
              <w:rPr>
                <w:b/>
                <w:sz w:val="22"/>
                <w:szCs w:val="22"/>
              </w:rPr>
            </w:pPr>
            <w:r w:rsidRPr="002C0EC8">
              <w:rPr>
                <w:b/>
                <w:sz w:val="22"/>
                <w:szCs w:val="22"/>
              </w:rPr>
              <w:t>___________________ /</w:t>
            </w:r>
            <w:r w:rsidR="007076DE">
              <w:rPr>
                <w:sz w:val="22"/>
                <w:szCs w:val="22"/>
              </w:rPr>
              <w:t>__________</w:t>
            </w:r>
            <w:r w:rsidRPr="002C0EC8">
              <w:rPr>
                <w:sz w:val="22"/>
                <w:szCs w:val="22"/>
              </w:rPr>
              <w:t>/</w:t>
            </w:r>
            <w:r w:rsidRPr="002C0EC8">
              <w:rPr>
                <w:b/>
                <w:sz w:val="22"/>
                <w:szCs w:val="22"/>
              </w:rPr>
              <w:t xml:space="preserve"> </w:t>
            </w:r>
          </w:p>
          <w:p w:rsidR="0087057A" w:rsidRPr="002C0EC8" w:rsidRDefault="0087057A" w:rsidP="00DF45D4">
            <w:pPr>
              <w:jc w:val="both"/>
              <w:rPr>
                <w:b/>
                <w:sz w:val="22"/>
                <w:szCs w:val="22"/>
              </w:rPr>
            </w:pPr>
          </w:p>
          <w:p w:rsidR="0087057A" w:rsidRPr="002C0EC8" w:rsidRDefault="0087057A" w:rsidP="00DF45D4">
            <w:pPr>
              <w:pBdr>
                <w:top w:val="nil"/>
                <w:left w:val="nil"/>
                <w:bottom w:val="nil"/>
                <w:right w:val="nil"/>
                <w:between w:val="nil"/>
              </w:pBdr>
              <w:jc w:val="both"/>
              <w:rPr>
                <w:color w:val="000000"/>
                <w:sz w:val="22"/>
                <w:szCs w:val="22"/>
              </w:rPr>
            </w:pPr>
          </w:p>
        </w:tc>
      </w:tr>
    </w:tbl>
    <w:p w:rsidR="00676022" w:rsidRDefault="00676022" w:rsidP="00536B70">
      <w:pPr>
        <w:spacing w:line="360" w:lineRule="auto"/>
        <w:rPr>
          <w:b/>
          <w:i/>
          <w:sz w:val="22"/>
          <w:szCs w:val="22"/>
        </w:rPr>
      </w:pPr>
    </w:p>
    <w:p w:rsidR="003D47A2" w:rsidRDefault="003D47A2" w:rsidP="003D47A2">
      <w:pPr>
        <w:spacing w:line="360" w:lineRule="auto"/>
        <w:jc w:val="right"/>
        <w:rPr>
          <w:b/>
        </w:rPr>
      </w:pPr>
    </w:p>
    <w:p w:rsidR="003D47A2" w:rsidRDefault="003D47A2" w:rsidP="003D47A2">
      <w:pPr>
        <w:spacing w:line="360" w:lineRule="auto"/>
        <w:jc w:val="right"/>
        <w:rPr>
          <w:b/>
        </w:rPr>
      </w:pPr>
    </w:p>
    <w:p w:rsidR="003D47A2" w:rsidRDefault="003D47A2" w:rsidP="003D47A2">
      <w:pPr>
        <w:spacing w:line="360" w:lineRule="auto"/>
        <w:jc w:val="right"/>
        <w:rPr>
          <w:b/>
        </w:rPr>
      </w:pPr>
    </w:p>
    <w:p w:rsidR="003D47A2" w:rsidRDefault="003D47A2" w:rsidP="003D47A2">
      <w:pPr>
        <w:spacing w:line="360" w:lineRule="auto"/>
        <w:jc w:val="right"/>
        <w:rPr>
          <w:b/>
        </w:rPr>
      </w:pPr>
    </w:p>
    <w:p w:rsidR="00281750" w:rsidRDefault="00281750" w:rsidP="003D47A2">
      <w:pPr>
        <w:spacing w:line="360" w:lineRule="auto"/>
        <w:jc w:val="right"/>
        <w:rPr>
          <w:b/>
        </w:rPr>
      </w:pPr>
    </w:p>
    <w:p w:rsidR="001957D2" w:rsidRDefault="001957D2" w:rsidP="003D47A2">
      <w:pPr>
        <w:spacing w:line="360" w:lineRule="auto"/>
        <w:jc w:val="right"/>
        <w:rPr>
          <w:b/>
        </w:rPr>
      </w:pPr>
    </w:p>
    <w:p w:rsidR="001957D2" w:rsidRDefault="001957D2" w:rsidP="003D47A2">
      <w:pPr>
        <w:spacing w:line="360" w:lineRule="auto"/>
        <w:jc w:val="right"/>
        <w:rPr>
          <w:b/>
        </w:rPr>
      </w:pPr>
    </w:p>
    <w:p w:rsidR="001957D2" w:rsidRDefault="001957D2" w:rsidP="003D47A2">
      <w:pPr>
        <w:spacing w:line="360" w:lineRule="auto"/>
        <w:jc w:val="right"/>
        <w:rPr>
          <w:b/>
        </w:rPr>
      </w:pPr>
    </w:p>
    <w:p w:rsidR="001957D2" w:rsidRDefault="001957D2" w:rsidP="003D47A2">
      <w:pPr>
        <w:spacing w:line="360" w:lineRule="auto"/>
        <w:jc w:val="right"/>
        <w:rPr>
          <w:b/>
        </w:rPr>
      </w:pPr>
    </w:p>
    <w:p w:rsidR="001957D2" w:rsidRDefault="001957D2" w:rsidP="003D47A2">
      <w:pPr>
        <w:spacing w:line="360" w:lineRule="auto"/>
        <w:jc w:val="right"/>
        <w:rPr>
          <w:b/>
        </w:rPr>
      </w:pPr>
    </w:p>
    <w:p w:rsidR="001957D2" w:rsidRDefault="001957D2" w:rsidP="003D47A2">
      <w:pPr>
        <w:spacing w:line="360" w:lineRule="auto"/>
        <w:jc w:val="right"/>
        <w:rPr>
          <w:b/>
        </w:rPr>
      </w:pPr>
    </w:p>
    <w:p w:rsidR="001957D2" w:rsidRDefault="001957D2" w:rsidP="003D47A2">
      <w:pPr>
        <w:spacing w:line="360" w:lineRule="auto"/>
        <w:jc w:val="right"/>
        <w:rPr>
          <w:b/>
        </w:rPr>
      </w:pPr>
    </w:p>
    <w:p w:rsidR="001957D2" w:rsidRDefault="001957D2" w:rsidP="003D47A2">
      <w:pPr>
        <w:spacing w:line="360" w:lineRule="auto"/>
        <w:jc w:val="right"/>
        <w:rPr>
          <w:b/>
        </w:rPr>
      </w:pPr>
    </w:p>
    <w:p w:rsidR="001957D2" w:rsidRDefault="001957D2" w:rsidP="003D47A2">
      <w:pPr>
        <w:spacing w:line="360" w:lineRule="auto"/>
        <w:jc w:val="right"/>
        <w:rPr>
          <w:b/>
        </w:rPr>
      </w:pPr>
    </w:p>
    <w:p w:rsidR="001957D2" w:rsidRDefault="001957D2" w:rsidP="003D47A2">
      <w:pPr>
        <w:spacing w:line="360" w:lineRule="auto"/>
        <w:jc w:val="right"/>
        <w:rPr>
          <w:b/>
        </w:rPr>
      </w:pPr>
    </w:p>
    <w:p w:rsidR="00A332AF" w:rsidRDefault="00A332AF" w:rsidP="003D47A2">
      <w:pPr>
        <w:spacing w:line="360" w:lineRule="auto"/>
        <w:jc w:val="right"/>
        <w:rPr>
          <w:b/>
        </w:rPr>
      </w:pPr>
    </w:p>
    <w:p w:rsidR="00A332AF" w:rsidRDefault="00A332AF" w:rsidP="001957D2">
      <w:pPr>
        <w:spacing w:line="360" w:lineRule="auto"/>
        <w:rPr>
          <w:b/>
        </w:rPr>
      </w:pPr>
    </w:p>
    <w:p w:rsidR="00A332AF" w:rsidRDefault="00A332AF" w:rsidP="003D47A2">
      <w:pPr>
        <w:spacing w:line="360" w:lineRule="auto"/>
        <w:jc w:val="right"/>
        <w:rPr>
          <w:b/>
        </w:rPr>
      </w:pPr>
    </w:p>
    <w:p w:rsidR="003D47A2" w:rsidRPr="003D47A2" w:rsidRDefault="003D47A2" w:rsidP="003D47A2">
      <w:pPr>
        <w:spacing w:line="360" w:lineRule="auto"/>
        <w:jc w:val="right"/>
        <w:rPr>
          <w:b/>
          <w:sz w:val="22"/>
          <w:szCs w:val="22"/>
        </w:rPr>
      </w:pPr>
      <w:r w:rsidRPr="003D47A2">
        <w:rPr>
          <w:b/>
          <w:sz w:val="22"/>
          <w:szCs w:val="22"/>
        </w:rPr>
        <w:t>Приложение № 1</w:t>
      </w:r>
    </w:p>
    <w:p w:rsidR="003D47A2" w:rsidRPr="003D47A2" w:rsidRDefault="003D47A2" w:rsidP="003D47A2">
      <w:pPr>
        <w:spacing w:line="360" w:lineRule="auto"/>
        <w:jc w:val="right"/>
        <w:rPr>
          <w:b/>
          <w:i/>
          <w:sz w:val="22"/>
          <w:szCs w:val="22"/>
        </w:rPr>
      </w:pPr>
      <w:r w:rsidRPr="003D47A2">
        <w:rPr>
          <w:b/>
          <w:sz w:val="22"/>
          <w:szCs w:val="22"/>
        </w:rPr>
        <w:t xml:space="preserve">к Контракту № </w:t>
      </w:r>
      <w:r w:rsidR="004D2375" w:rsidRPr="004D2375">
        <w:rPr>
          <w:b/>
          <w:sz w:val="22"/>
          <w:szCs w:val="22"/>
        </w:rPr>
        <w:t>УВВТП/2024</w:t>
      </w:r>
      <w:r w:rsidRPr="003D47A2">
        <w:rPr>
          <w:b/>
          <w:sz w:val="22"/>
          <w:szCs w:val="22"/>
        </w:rPr>
        <w:t xml:space="preserve"> от __________ 2024 г.</w:t>
      </w:r>
      <w:r w:rsidRPr="003D47A2">
        <w:rPr>
          <w:color w:val="000000"/>
          <w:sz w:val="22"/>
          <w:szCs w:val="22"/>
        </w:rPr>
        <w:t xml:space="preserve">                               </w:t>
      </w:r>
    </w:p>
    <w:p w:rsidR="003D47A2" w:rsidRPr="003D47A2" w:rsidRDefault="003D47A2" w:rsidP="003D47A2">
      <w:pPr>
        <w:spacing w:after="160" w:line="259" w:lineRule="auto"/>
        <w:rPr>
          <w:rFonts w:eastAsia="Calibri"/>
          <w:b/>
          <w:sz w:val="22"/>
          <w:szCs w:val="22"/>
        </w:rPr>
      </w:pPr>
    </w:p>
    <w:p w:rsidR="003D47A2" w:rsidRPr="003D47A2" w:rsidRDefault="003D47A2" w:rsidP="003D47A2">
      <w:pPr>
        <w:spacing w:after="160" w:line="259" w:lineRule="auto"/>
        <w:jc w:val="center"/>
        <w:rPr>
          <w:rFonts w:eastAsia="Calibri"/>
          <w:b/>
          <w:sz w:val="22"/>
          <w:szCs w:val="22"/>
        </w:rPr>
      </w:pPr>
      <w:r w:rsidRPr="003D47A2">
        <w:rPr>
          <w:rFonts w:eastAsia="Calibri"/>
          <w:b/>
          <w:sz w:val="22"/>
          <w:szCs w:val="22"/>
        </w:rPr>
        <w:t>Техническое задание</w:t>
      </w:r>
    </w:p>
    <w:p w:rsidR="0087351A" w:rsidRPr="003D47A2" w:rsidRDefault="003D47A2" w:rsidP="001957D2">
      <w:pPr>
        <w:spacing w:after="160" w:line="259" w:lineRule="auto"/>
        <w:jc w:val="center"/>
        <w:rPr>
          <w:b/>
          <w:bCs/>
          <w:sz w:val="22"/>
          <w:szCs w:val="22"/>
        </w:rPr>
      </w:pPr>
      <w:r w:rsidRPr="003D47A2">
        <w:rPr>
          <w:b/>
          <w:bCs/>
          <w:sz w:val="22"/>
          <w:szCs w:val="22"/>
        </w:rPr>
        <w:t>на оказание услуг по внеплановому выходу сотрудника на обследование электроустановок для определения точки подключения к электросети дома и выдачи технических условий по адресу: г. Санкт-Петербург, ул. Лизы Чайкиной</w:t>
      </w:r>
      <w:r w:rsidR="0087351A">
        <w:rPr>
          <w:b/>
          <w:bCs/>
          <w:sz w:val="22"/>
          <w:szCs w:val="22"/>
        </w:rPr>
        <w:t>, д.4/12, лит. А, помещение 6-Н</w:t>
      </w:r>
    </w:p>
    <w:p w:rsidR="0087351A" w:rsidRPr="001957D2" w:rsidRDefault="003D47A2" w:rsidP="001957D2">
      <w:pPr>
        <w:numPr>
          <w:ilvl w:val="0"/>
          <w:numId w:val="6"/>
        </w:numPr>
        <w:spacing w:after="160" w:line="259" w:lineRule="auto"/>
        <w:contextualSpacing/>
        <w:jc w:val="center"/>
        <w:rPr>
          <w:rFonts w:eastAsia="Calibri"/>
          <w:b/>
          <w:sz w:val="22"/>
          <w:szCs w:val="22"/>
        </w:rPr>
      </w:pPr>
      <w:r w:rsidRPr="003D47A2">
        <w:rPr>
          <w:rFonts w:eastAsia="Calibri"/>
          <w:b/>
          <w:sz w:val="22"/>
          <w:szCs w:val="22"/>
        </w:rPr>
        <w:t>Функциональные и т</w:t>
      </w:r>
      <w:r w:rsidR="0087351A">
        <w:rPr>
          <w:rFonts w:eastAsia="Calibri"/>
          <w:b/>
          <w:sz w:val="22"/>
          <w:szCs w:val="22"/>
        </w:rPr>
        <w:t>ехнические характеристики услуг</w:t>
      </w:r>
    </w:p>
    <w:p w:rsidR="003D47A2" w:rsidRPr="003D47A2" w:rsidRDefault="003D47A2" w:rsidP="003D47A2">
      <w:pPr>
        <w:spacing w:after="160" w:line="259" w:lineRule="auto"/>
        <w:rPr>
          <w:rFonts w:eastAsia="Calibri"/>
          <w:b/>
          <w:sz w:val="22"/>
          <w:szCs w:val="22"/>
        </w:rPr>
      </w:pPr>
      <w:r w:rsidRPr="003D47A2">
        <w:rPr>
          <w:rFonts w:eastAsia="Calibri"/>
          <w:b/>
          <w:sz w:val="22"/>
          <w:szCs w:val="22"/>
        </w:rPr>
        <w:t>Исполнитель обеспечивает:</w:t>
      </w:r>
    </w:p>
    <w:p w:rsidR="003D47A2" w:rsidRPr="003D47A2" w:rsidRDefault="003D47A2" w:rsidP="003D47A2">
      <w:pPr>
        <w:numPr>
          <w:ilvl w:val="0"/>
          <w:numId w:val="5"/>
        </w:numPr>
        <w:spacing w:after="160" w:line="259" w:lineRule="auto"/>
        <w:contextualSpacing/>
        <w:rPr>
          <w:rFonts w:eastAsia="Calibri"/>
          <w:sz w:val="22"/>
          <w:szCs w:val="22"/>
        </w:rPr>
      </w:pPr>
      <w:r w:rsidRPr="003D47A2">
        <w:rPr>
          <w:rFonts w:eastAsia="Calibri"/>
          <w:sz w:val="22"/>
          <w:szCs w:val="22"/>
        </w:rPr>
        <w:t>Выезд сотрудника на обследование электроустановок.</w:t>
      </w:r>
    </w:p>
    <w:p w:rsidR="003D47A2" w:rsidRPr="003D47A2" w:rsidRDefault="003D47A2" w:rsidP="003D47A2">
      <w:pPr>
        <w:numPr>
          <w:ilvl w:val="0"/>
          <w:numId w:val="5"/>
        </w:numPr>
        <w:spacing w:after="160" w:line="259" w:lineRule="auto"/>
        <w:contextualSpacing/>
        <w:rPr>
          <w:rFonts w:eastAsia="Calibri"/>
          <w:sz w:val="22"/>
          <w:szCs w:val="22"/>
        </w:rPr>
      </w:pPr>
      <w:r w:rsidRPr="003D47A2">
        <w:rPr>
          <w:rFonts w:eastAsia="Calibri"/>
          <w:sz w:val="22"/>
          <w:szCs w:val="22"/>
        </w:rPr>
        <w:t>Определение точки подключения к электросети дома.</w:t>
      </w:r>
    </w:p>
    <w:p w:rsidR="003D47A2" w:rsidRPr="003D47A2" w:rsidRDefault="003D47A2" w:rsidP="003D47A2">
      <w:pPr>
        <w:numPr>
          <w:ilvl w:val="0"/>
          <w:numId w:val="5"/>
        </w:numPr>
        <w:spacing w:after="160" w:line="259" w:lineRule="auto"/>
        <w:contextualSpacing/>
        <w:rPr>
          <w:rFonts w:eastAsia="Calibri"/>
          <w:sz w:val="22"/>
          <w:szCs w:val="22"/>
        </w:rPr>
      </w:pPr>
      <w:r w:rsidRPr="003D47A2">
        <w:rPr>
          <w:rFonts w:eastAsia="Calibri"/>
          <w:sz w:val="22"/>
          <w:szCs w:val="22"/>
        </w:rPr>
        <w:t>Выдача технических условий (ТУ). Документ включает в себя:</w:t>
      </w:r>
    </w:p>
    <w:p w:rsidR="003D47A2" w:rsidRPr="003D47A2" w:rsidRDefault="003D47A2" w:rsidP="003D47A2">
      <w:pPr>
        <w:numPr>
          <w:ilvl w:val="1"/>
          <w:numId w:val="5"/>
        </w:numPr>
        <w:spacing w:after="160" w:line="259" w:lineRule="auto"/>
        <w:contextualSpacing/>
        <w:rPr>
          <w:rFonts w:eastAsia="Calibri"/>
          <w:sz w:val="22"/>
          <w:szCs w:val="22"/>
        </w:rPr>
      </w:pPr>
      <w:r w:rsidRPr="003D47A2">
        <w:rPr>
          <w:rFonts w:eastAsia="Calibri"/>
          <w:sz w:val="22"/>
          <w:szCs w:val="22"/>
        </w:rPr>
        <w:t xml:space="preserve"> максимальную мощность и ее распределение по каждой точке;</w:t>
      </w:r>
    </w:p>
    <w:p w:rsidR="003D47A2" w:rsidRPr="003D47A2" w:rsidRDefault="003D47A2" w:rsidP="003D47A2">
      <w:pPr>
        <w:numPr>
          <w:ilvl w:val="1"/>
          <w:numId w:val="5"/>
        </w:numPr>
        <w:spacing w:after="160" w:line="259" w:lineRule="auto"/>
        <w:contextualSpacing/>
        <w:rPr>
          <w:rFonts w:eastAsia="Calibri"/>
          <w:sz w:val="22"/>
          <w:szCs w:val="22"/>
        </w:rPr>
      </w:pPr>
      <w:r w:rsidRPr="003D47A2">
        <w:rPr>
          <w:rFonts w:eastAsia="Calibri"/>
          <w:sz w:val="22"/>
          <w:szCs w:val="22"/>
        </w:rPr>
        <w:t xml:space="preserve"> точки присоединения (линии электропередач, генераторы, распределительные устройства, подстанции);</w:t>
      </w:r>
    </w:p>
    <w:p w:rsidR="003D47A2" w:rsidRPr="003D47A2" w:rsidRDefault="003D47A2" w:rsidP="003D47A2">
      <w:pPr>
        <w:numPr>
          <w:ilvl w:val="1"/>
          <w:numId w:val="5"/>
        </w:numPr>
        <w:spacing w:after="160" w:line="259" w:lineRule="auto"/>
        <w:contextualSpacing/>
        <w:rPr>
          <w:rFonts w:eastAsia="Calibri"/>
          <w:sz w:val="22"/>
          <w:szCs w:val="22"/>
        </w:rPr>
      </w:pPr>
      <w:r w:rsidRPr="003D47A2">
        <w:rPr>
          <w:rFonts w:eastAsia="Calibri"/>
          <w:sz w:val="22"/>
          <w:szCs w:val="22"/>
        </w:rPr>
        <w:t xml:space="preserve"> обязанности сторон по исполнению документа;</w:t>
      </w:r>
    </w:p>
    <w:p w:rsidR="003D47A2" w:rsidRPr="003D47A2" w:rsidRDefault="003D47A2" w:rsidP="003D47A2">
      <w:pPr>
        <w:numPr>
          <w:ilvl w:val="1"/>
          <w:numId w:val="5"/>
        </w:numPr>
        <w:spacing w:after="160" w:line="259" w:lineRule="auto"/>
        <w:contextualSpacing/>
        <w:rPr>
          <w:rFonts w:eastAsia="Calibri"/>
          <w:sz w:val="22"/>
          <w:szCs w:val="22"/>
        </w:rPr>
      </w:pPr>
      <w:r w:rsidRPr="003D47A2">
        <w:rPr>
          <w:rFonts w:eastAsia="Calibri"/>
          <w:sz w:val="22"/>
          <w:szCs w:val="22"/>
        </w:rPr>
        <w:t xml:space="preserve"> срок действия технических условий.</w:t>
      </w:r>
    </w:p>
    <w:p w:rsidR="003D47A2" w:rsidRPr="003D47A2" w:rsidRDefault="003D47A2" w:rsidP="003D47A2">
      <w:pPr>
        <w:ind w:firstLine="709"/>
        <w:jc w:val="center"/>
        <w:rPr>
          <w:b/>
          <w:color w:val="000000"/>
          <w:sz w:val="22"/>
          <w:szCs w:val="22"/>
        </w:rPr>
      </w:pPr>
    </w:p>
    <w:p w:rsidR="003D47A2" w:rsidRPr="003D47A2" w:rsidRDefault="003D47A2" w:rsidP="003D47A2">
      <w:pPr>
        <w:numPr>
          <w:ilvl w:val="0"/>
          <w:numId w:val="6"/>
        </w:numPr>
        <w:contextualSpacing/>
        <w:jc w:val="center"/>
        <w:rPr>
          <w:b/>
          <w:color w:val="000000"/>
          <w:sz w:val="22"/>
          <w:szCs w:val="22"/>
        </w:rPr>
      </w:pPr>
      <w:r w:rsidRPr="003D47A2">
        <w:rPr>
          <w:b/>
          <w:color w:val="000000"/>
          <w:sz w:val="22"/>
          <w:szCs w:val="22"/>
        </w:rPr>
        <w:t>Спецификация и расчет стоимости услуг</w:t>
      </w:r>
    </w:p>
    <w:p w:rsidR="003D47A2" w:rsidRPr="003D47A2" w:rsidRDefault="003D47A2" w:rsidP="003D47A2">
      <w:pPr>
        <w:ind w:firstLine="709"/>
        <w:rPr>
          <w:b/>
          <w:color w:val="000000"/>
          <w:sz w:val="22"/>
          <w:szCs w:val="22"/>
        </w:rPr>
      </w:pPr>
    </w:p>
    <w:tbl>
      <w:tblPr>
        <w:tblStyle w:val="10"/>
        <w:tblW w:w="10173" w:type="dxa"/>
        <w:tblLook w:val="04A0" w:firstRow="1" w:lastRow="0" w:firstColumn="1" w:lastColumn="0" w:noHBand="0" w:noVBand="1"/>
      </w:tblPr>
      <w:tblGrid>
        <w:gridCol w:w="526"/>
        <w:gridCol w:w="4544"/>
        <w:gridCol w:w="1134"/>
        <w:gridCol w:w="992"/>
        <w:gridCol w:w="1417"/>
        <w:gridCol w:w="1560"/>
      </w:tblGrid>
      <w:tr w:rsidR="003D47A2" w:rsidRPr="003D47A2" w:rsidTr="00281750">
        <w:tc>
          <w:tcPr>
            <w:tcW w:w="526" w:type="dxa"/>
            <w:vAlign w:val="center"/>
          </w:tcPr>
          <w:p w:rsidR="003D47A2" w:rsidRPr="003D47A2" w:rsidRDefault="003D47A2" w:rsidP="00281750">
            <w:pPr>
              <w:tabs>
                <w:tab w:val="left" w:pos="2715"/>
              </w:tabs>
              <w:jc w:val="center"/>
              <w:rPr>
                <w:b/>
                <w:color w:val="000000"/>
                <w:sz w:val="22"/>
                <w:szCs w:val="22"/>
              </w:rPr>
            </w:pPr>
            <w:r w:rsidRPr="003D47A2">
              <w:rPr>
                <w:b/>
                <w:color w:val="000000"/>
                <w:sz w:val="22"/>
                <w:szCs w:val="22"/>
              </w:rPr>
              <w:t>№</w:t>
            </w:r>
          </w:p>
        </w:tc>
        <w:tc>
          <w:tcPr>
            <w:tcW w:w="4544" w:type="dxa"/>
            <w:vAlign w:val="center"/>
          </w:tcPr>
          <w:p w:rsidR="003D47A2" w:rsidRPr="003D47A2" w:rsidRDefault="003D47A2" w:rsidP="00281750">
            <w:pPr>
              <w:tabs>
                <w:tab w:val="left" w:pos="2715"/>
              </w:tabs>
              <w:jc w:val="center"/>
              <w:rPr>
                <w:b/>
                <w:color w:val="000000"/>
                <w:sz w:val="22"/>
                <w:szCs w:val="22"/>
              </w:rPr>
            </w:pPr>
            <w:r w:rsidRPr="003D47A2">
              <w:rPr>
                <w:b/>
                <w:color w:val="000000"/>
                <w:sz w:val="22"/>
                <w:szCs w:val="22"/>
              </w:rPr>
              <w:t>Наименование услуги</w:t>
            </w:r>
          </w:p>
        </w:tc>
        <w:tc>
          <w:tcPr>
            <w:tcW w:w="1134" w:type="dxa"/>
            <w:vAlign w:val="center"/>
          </w:tcPr>
          <w:p w:rsidR="003D47A2" w:rsidRPr="003D47A2" w:rsidRDefault="003D47A2" w:rsidP="00281750">
            <w:pPr>
              <w:tabs>
                <w:tab w:val="left" w:pos="2715"/>
              </w:tabs>
              <w:jc w:val="center"/>
              <w:rPr>
                <w:b/>
                <w:color w:val="000000"/>
                <w:sz w:val="22"/>
                <w:szCs w:val="22"/>
              </w:rPr>
            </w:pPr>
            <w:r w:rsidRPr="003D47A2">
              <w:rPr>
                <w:b/>
                <w:color w:val="000000"/>
                <w:sz w:val="22"/>
                <w:szCs w:val="22"/>
              </w:rPr>
              <w:t>Кол-во</w:t>
            </w:r>
          </w:p>
        </w:tc>
        <w:tc>
          <w:tcPr>
            <w:tcW w:w="992" w:type="dxa"/>
            <w:vAlign w:val="center"/>
          </w:tcPr>
          <w:p w:rsidR="003D47A2" w:rsidRPr="003D47A2" w:rsidRDefault="003D47A2" w:rsidP="00281750">
            <w:pPr>
              <w:tabs>
                <w:tab w:val="left" w:pos="2715"/>
              </w:tabs>
              <w:jc w:val="center"/>
              <w:rPr>
                <w:b/>
                <w:color w:val="000000"/>
                <w:sz w:val="22"/>
                <w:szCs w:val="22"/>
              </w:rPr>
            </w:pPr>
            <w:r w:rsidRPr="003D47A2">
              <w:rPr>
                <w:b/>
                <w:color w:val="000000"/>
                <w:sz w:val="22"/>
                <w:szCs w:val="22"/>
              </w:rPr>
              <w:t>Ед. изм.</w:t>
            </w:r>
          </w:p>
        </w:tc>
        <w:tc>
          <w:tcPr>
            <w:tcW w:w="1417" w:type="dxa"/>
            <w:vAlign w:val="center"/>
          </w:tcPr>
          <w:p w:rsidR="003D47A2" w:rsidRPr="003D47A2" w:rsidRDefault="003D47A2" w:rsidP="00281750">
            <w:pPr>
              <w:tabs>
                <w:tab w:val="left" w:pos="2715"/>
              </w:tabs>
              <w:jc w:val="center"/>
              <w:rPr>
                <w:b/>
                <w:color w:val="000000"/>
                <w:sz w:val="22"/>
                <w:szCs w:val="22"/>
              </w:rPr>
            </w:pPr>
            <w:r w:rsidRPr="003D47A2">
              <w:rPr>
                <w:b/>
                <w:color w:val="000000"/>
                <w:sz w:val="22"/>
                <w:szCs w:val="22"/>
              </w:rPr>
              <w:t>Цена</w:t>
            </w:r>
          </w:p>
          <w:p w:rsidR="003D47A2" w:rsidRPr="003D47A2" w:rsidRDefault="003D47A2" w:rsidP="00281750">
            <w:pPr>
              <w:tabs>
                <w:tab w:val="left" w:pos="2715"/>
              </w:tabs>
              <w:jc w:val="center"/>
              <w:rPr>
                <w:b/>
                <w:color w:val="000000"/>
                <w:sz w:val="22"/>
                <w:szCs w:val="22"/>
              </w:rPr>
            </w:pPr>
            <w:r w:rsidRPr="003D47A2">
              <w:rPr>
                <w:b/>
                <w:color w:val="000000"/>
                <w:sz w:val="22"/>
                <w:szCs w:val="22"/>
              </w:rPr>
              <w:t>за единицу (руб.)</w:t>
            </w:r>
          </w:p>
        </w:tc>
        <w:tc>
          <w:tcPr>
            <w:tcW w:w="1560" w:type="dxa"/>
            <w:vAlign w:val="center"/>
          </w:tcPr>
          <w:p w:rsidR="003D47A2" w:rsidRPr="003D47A2" w:rsidRDefault="003D47A2" w:rsidP="00281750">
            <w:pPr>
              <w:tabs>
                <w:tab w:val="left" w:pos="2715"/>
              </w:tabs>
              <w:jc w:val="center"/>
              <w:rPr>
                <w:b/>
                <w:color w:val="000000"/>
                <w:sz w:val="22"/>
                <w:szCs w:val="22"/>
              </w:rPr>
            </w:pPr>
            <w:r w:rsidRPr="003D47A2">
              <w:rPr>
                <w:b/>
                <w:color w:val="000000"/>
                <w:sz w:val="22"/>
                <w:szCs w:val="22"/>
              </w:rPr>
              <w:t>Общая стоимость (руб.)</w:t>
            </w:r>
          </w:p>
        </w:tc>
      </w:tr>
      <w:tr w:rsidR="003D47A2" w:rsidRPr="003D47A2" w:rsidTr="00281750">
        <w:tc>
          <w:tcPr>
            <w:tcW w:w="526" w:type="dxa"/>
            <w:vAlign w:val="center"/>
          </w:tcPr>
          <w:p w:rsidR="003D47A2" w:rsidRPr="003D47A2" w:rsidRDefault="003D47A2" w:rsidP="006A07E5">
            <w:pPr>
              <w:tabs>
                <w:tab w:val="left" w:pos="2715"/>
              </w:tabs>
              <w:jc w:val="center"/>
              <w:rPr>
                <w:color w:val="000000"/>
                <w:sz w:val="22"/>
                <w:szCs w:val="22"/>
              </w:rPr>
            </w:pPr>
            <w:r w:rsidRPr="003D47A2">
              <w:rPr>
                <w:color w:val="000000"/>
                <w:sz w:val="22"/>
                <w:szCs w:val="22"/>
              </w:rPr>
              <w:t>1</w:t>
            </w:r>
          </w:p>
        </w:tc>
        <w:tc>
          <w:tcPr>
            <w:tcW w:w="4544" w:type="dxa"/>
            <w:vAlign w:val="center"/>
          </w:tcPr>
          <w:p w:rsidR="003D47A2" w:rsidRPr="003D47A2" w:rsidRDefault="003D47A2" w:rsidP="006A07E5">
            <w:pPr>
              <w:tabs>
                <w:tab w:val="left" w:pos="2715"/>
              </w:tabs>
              <w:jc w:val="center"/>
              <w:rPr>
                <w:color w:val="000000"/>
                <w:sz w:val="22"/>
                <w:szCs w:val="22"/>
              </w:rPr>
            </w:pPr>
            <w:r w:rsidRPr="003D47A2">
              <w:rPr>
                <w:bCs/>
                <w:sz w:val="22"/>
                <w:szCs w:val="22"/>
              </w:rPr>
              <w:t>Внеплановый выход сотрудника на обследование электроустановок для определения точки подключения к электросети дома и выдачи технических условий по адресу: ул. Лизы Чайкиной, д.4/12, лит. А, пом. 6Н</w:t>
            </w:r>
          </w:p>
        </w:tc>
        <w:tc>
          <w:tcPr>
            <w:tcW w:w="1134" w:type="dxa"/>
            <w:vAlign w:val="center"/>
          </w:tcPr>
          <w:p w:rsidR="003D47A2" w:rsidRPr="003D47A2" w:rsidRDefault="003D47A2" w:rsidP="006A07E5">
            <w:pPr>
              <w:tabs>
                <w:tab w:val="left" w:pos="2715"/>
              </w:tabs>
              <w:jc w:val="center"/>
              <w:rPr>
                <w:color w:val="000000"/>
                <w:sz w:val="22"/>
                <w:szCs w:val="22"/>
              </w:rPr>
            </w:pPr>
            <w:r w:rsidRPr="003D47A2">
              <w:rPr>
                <w:color w:val="000000"/>
                <w:sz w:val="22"/>
                <w:szCs w:val="22"/>
              </w:rPr>
              <w:t>1</w:t>
            </w:r>
          </w:p>
        </w:tc>
        <w:tc>
          <w:tcPr>
            <w:tcW w:w="992" w:type="dxa"/>
          </w:tcPr>
          <w:p w:rsidR="003D47A2" w:rsidRPr="003D47A2" w:rsidRDefault="003D47A2" w:rsidP="006A07E5">
            <w:pPr>
              <w:tabs>
                <w:tab w:val="left" w:pos="2715"/>
              </w:tabs>
              <w:jc w:val="center"/>
              <w:rPr>
                <w:color w:val="000000"/>
                <w:sz w:val="22"/>
                <w:szCs w:val="22"/>
              </w:rPr>
            </w:pPr>
          </w:p>
          <w:p w:rsidR="003D47A2" w:rsidRPr="003D47A2" w:rsidRDefault="003D47A2" w:rsidP="006A07E5">
            <w:pPr>
              <w:tabs>
                <w:tab w:val="left" w:pos="2715"/>
              </w:tabs>
              <w:jc w:val="center"/>
              <w:rPr>
                <w:color w:val="000000"/>
                <w:sz w:val="22"/>
                <w:szCs w:val="22"/>
              </w:rPr>
            </w:pPr>
          </w:p>
          <w:p w:rsidR="003D47A2" w:rsidRPr="003D47A2" w:rsidRDefault="003D47A2" w:rsidP="006A07E5">
            <w:pPr>
              <w:tabs>
                <w:tab w:val="left" w:pos="2715"/>
              </w:tabs>
              <w:jc w:val="center"/>
              <w:rPr>
                <w:color w:val="000000"/>
                <w:sz w:val="22"/>
                <w:szCs w:val="22"/>
              </w:rPr>
            </w:pPr>
          </w:p>
          <w:p w:rsidR="003D47A2" w:rsidRPr="003D47A2" w:rsidRDefault="003D47A2" w:rsidP="006A07E5">
            <w:pPr>
              <w:tabs>
                <w:tab w:val="left" w:pos="2715"/>
              </w:tabs>
              <w:jc w:val="center"/>
              <w:rPr>
                <w:color w:val="000000"/>
                <w:sz w:val="22"/>
                <w:szCs w:val="22"/>
              </w:rPr>
            </w:pPr>
          </w:p>
          <w:p w:rsidR="003D47A2" w:rsidRPr="003D47A2" w:rsidRDefault="003D47A2" w:rsidP="006A07E5">
            <w:pPr>
              <w:tabs>
                <w:tab w:val="left" w:pos="2715"/>
              </w:tabs>
              <w:jc w:val="center"/>
              <w:rPr>
                <w:color w:val="000000"/>
                <w:sz w:val="22"/>
                <w:szCs w:val="22"/>
              </w:rPr>
            </w:pPr>
            <w:r w:rsidRPr="003D47A2">
              <w:rPr>
                <w:color w:val="000000"/>
                <w:sz w:val="22"/>
                <w:szCs w:val="22"/>
              </w:rPr>
              <w:t>Усл. ед.</w:t>
            </w:r>
          </w:p>
        </w:tc>
        <w:tc>
          <w:tcPr>
            <w:tcW w:w="1417" w:type="dxa"/>
            <w:vAlign w:val="center"/>
          </w:tcPr>
          <w:p w:rsidR="003D47A2" w:rsidRPr="003D47A2" w:rsidRDefault="003D47A2" w:rsidP="006A07E5">
            <w:pPr>
              <w:tabs>
                <w:tab w:val="left" w:pos="2715"/>
              </w:tabs>
              <w:jc w:val="center"/>
              <w:rPr>
                <w:color w:val="000000"/>
                <w:sz w:val="22"/>
                <w:szCs w:val="22"/>
              </w:rPr>
            </w:pPr>
          </w:p>
        </w:tc>
        <w:tc>
          <w:tcPr>
            <w:tcW w:w="1560" w:type="dxa"/>
            <w:vAlign w:val="center"/>
          </w:tcPr>
          <w:p w:rsidR="003D47A2" w:rsidRPr="003D47A2" w:rsidRDefault="003D47A2" w:rsidP="006A07E5">
            <w:pPr>
              <w:tabs>
                <w:tab w:val="left" w:pos="2715"/>
              </w:tabs>
              <w:jc w:val="center"/>
              <w:rPr>
                <w:color w:val="000000"/>
                <w:sz w:val="22"/>
                <w:szCs w:val="22"/>
              </w:rPr>
            </w:pPr>
          </w:p>
        </w:tc>
      </w:tr>
      <w:tr w:rsidR="003D47A2" w:rsidRPr="003D47A2" w:rsidTr="00281750">
        <w:trPr>
          <w:trHeight w:val="329"/>
        </w:trPr>
        <w:tc>
          <w:tcPr>
            <w:tcW w:w="8613" w:type="dxa"/>
            <w:gridSpan w:val="5"/>
          </w:tcPr>
          <w:p w:rsidR="003D47A2" w:rsidRPr="003D47A2" w:rsidRDefault="003D47A2" w:rsidP="006A07E5">
            <w:pPr>
              <w:tabs>
                <w:tab w:val="left" w:pos="2715"/>
              </w:tabs>
              <w:jc w:val="center"/>
              <w:rPr>
                <w:b/>
                <w:color w:val="000000"/>
                <w:sz w:val="22"/>
                <w:szCs w:val="22"/>
              </w:rPr>
            </w:pPr>
            <w:r w:rsidRPr="003D47A2">
              <w:rPr>
                <w:b/>
                <w:color w:val="000000"/>
                <w:sz w:val="22"/>
                <w:szCs w:val="22"/>
              </w:rPr>
              <w:t>ИТОГО</w:t>
            </w:r>
          </w:p>
        </w:tc>
        <w:tc>
          <w:tcPr>
            <w:tcW w:w="1560" w:type="dxa"/>
            <w:vAlign w:val="center"/>
          </w:tcPr>
          <w:p w:rsidR="003D47A2" w:rsidRPr="003D47A2" w:rsidRDefault="003D47A2" w:rsidP="006A07E5">
            <w:pPr>
              <w:tabs>
                <w:tab w:val="left" w:pos="2715"/>
              </w:tabs>
              <w:jc w:val="center"/>
              <w:rPr>
                <w:b/>
                <w:color w:val="000000"/>
                <w:sz w:val="22"/>
                <w:szCs w:val="22"/>
              </w:rPr>
            </w:pPr>
          </w:p>
        </w:tc>
      </w:tr>
    </w:tbl>
    <w:p w:rsidR="003D47A2" w:rsidRPr="003D47A2" w:rsidRDefault="003D47A2" w:rsidP="003D47A2">
      <w:pPr>
        <w:tabs>
          <w:tab w:val="left" w:pos="2715"/>
        </w:tabs>
        <w:rPr>
          <w:color w:val="000000"/>
          <w:sz w:val="22"/>
          <w:szCs w:val="22"/>
        </w:rPr>
      </w:pPr>
      <w:r w:rsidRPr="003D47A2">
        <w:rPr>
          <w:b/>
          <w:i/>
          <w:sz w:val="22"/>
          <w:szCs w:val="22"/>
        </w:rPr>
        <w:t xml:space="preserve"> </w:t>
      </w:r>
    </w:p>
    <w:p w:rsidR="003D47A2" w:rsidRDefault="003D47A2" w:rsidP="003D47A2">
      <w:pPr>
        <w:rPr>
          <w:sz w:val="22"/>
          <w:szCs w:val="22"/>
        </w:rPr>
      </w:pPr>
      <w:bookmarkStart w:id="2" w:name="_tyjcwt" w:colFirst="0" w:colLast="0"/>
      <w:bookmarkEnd w:id="2"/>
      <w:r w:rsidRPr="003D47A2">
        <w:rPr>
          <w:b/>
          <w:sz w:val="22"/>
          <w:szCs w:val="22"/>
        </w:rPr>
        <w:tab/>
      </w:r>
      <w:r w:rsidRPr="003D47A2">
        <w:rPr>
          <w:sz w:val="22"/>
          <w:szCs w:val="22"/>
        </w:rPr>
        <w:t xml:space="preserve">Стоимость услуг по настоящему Контракту </w:t>
      </w:r>
      <w:r w:rsidR="001957D2">
        <w:rPr>
          <w:sz w:val="22"/>
          <w:szCs w:val="22"/>
        </w:rPr>
        <w:t>__________</w:t>
      </w:r>
      <w:r w:rsidR="007076DE">
        <w:rPr>
          <w:sz w:val="22"/>
          <w:szCs w:val="22"/>
        </w:rPr>
        <w:t xml:space="preserve">_____________ </w:t>
      </w:r>
    </w:p>
    <w:p w:rsidR="007076DE" w:rsidRDefault="007076DE" w:rsidP="003D47A2">
      <w:pPr>
        <w:rPr>
          <w:sz w:val="22"/>
          <w:szCs w:val="22"/>
        </w:rPr>
      </w:pPr>
    </w:p>
    <w:p w:rsidR="001957D2" w:rsidRPr="001957D2" w:rsidRDefault="001957D2" w:rsidP="001957D2">
      <w:pPr>
        <w:ind w:firstLine="720"/>
        <w:jc w:val="both"/>
        <w:rPr>
          <w:sz w:val="22"/>
          <w:szCs w:val="22"/>
        </w:rPr>
      </w:pPr>
      <w:r w:rsidRPr="001957D2">
        <w:rPr>
          <w:sz w:val="22"/>
          <w:szCs w:val="22"/>
        </w:rPr>
        <w:t>Для подтверждения соответствия заявленным требованиям Поставщик одновременно с подачей оферты направляет Заказчику декларацию соответствия (в форме скан образа), подтверждающую соответствие по каждому вышеперечисленному пункту требований, подписанную единоличным исполнительным органом юридического лица и заверенную его печатью, или подписанную физическим лицом.</w:t>
      </w:r>
    </w:p>
    <w:p w:rsidR="001957D2" w:rsidRDefault="001957D2" w:rsidP="003D47A2">
      <w:pPr>
        <w:rPr>
          <w:sz w:val="22"/>
          <w:szCs w:val="22"/>
        </w:rPr>
      </w:pPr>
    </w:p>
    <w:p w:rsidR="001957D2" w:rsidRPr="003D47A2" w:rsidRDefault="001957D2" w:rsidP="003D47A2">
      <w:pPr>
        <w:rPr>
          <w:sz w:val="22"/>
          <w:szCs w:val="22"/>
        </w:rPr>
      </w:pPr>
    </w:p>
    <w:tbl>
      <w:tblPr>
        <w:tblW w:w="11192" w:type="dxa"/>
        <w:tblInd w:w="-27" w:type="dxa"/>
        <w:tblLayout w:type="fixed"/>
        <w:tblLook w:val="0000" w:firstRow="0" w:lastRow="0" w:firstColumn="0" w:lastColumn="0" w:noHBand="0" w:noVBand="0"/>
      </w:tblPr>
      <w:tblGrid>
        <w:gridCol w:w="5196"/>
        <w:gridCol w:w="5996"/>
      </w:tblGrid>
      <w:tr w:rsidR="003D47A2" w:rsidRPr="003D47A2" w:rsidTr="006A07E5">
        <w:trPr>
          <w:trHeight w:val="80"/>
        </w:trPr>
        <w:tc>
          <w:tcPr>
            <w:tcW w:w="5196" w:type="dxa"/>
          </w:tcPr>
          <w:p w:rsidR="003D47A2" w:rsidRPr="003D47A2" w:rsidRDefault="003D47A2" w:rsidP="006A07E5">
            <w:pPr>
              <w:pBdr>
                <w:top w:val="nil"/>
                <w:left w:val="nil"/>
                <w:bottom w:val="nil"/>
                <w:right w:val="nil"/>
                <w:between w:val="nil"/>
              </w:pBdr>
              <w:rPr>
                <w:b/>
                <w:color w:val="000000"/>
                <w:sz w:val="22"/>
                <w:szCs w:val="22"/>
              </w:rPr>
            </w:pPr>
            <w:r w:rsidRPr="003D47A2">
              <w:rPr>
                <w:b/>
                <w:color w:val="000000"/>
                <w:sz w:val="22"/>
                <w:szCs w:val="22"/>
              </w:rPr>
              <w:t>ЗАКАЗЧИК</w:t>
            </w:r>
          </w:p>
          <w:p w:rsidR="003D47A2" w:rsidRPr="003D47A2" w:rsidRDefault="003D47A2" w:rsidP="006A07E5">
            <w:pPr>
              <w:pBdr>
                <w:top w:val="nil"/>
                <w:left w:val="nil"/>
                <w:bottom w:val="nil"/>
                <w:right w:val="nil"/>
                <w:between w:val="nil"/>
              </w:pBdr>
              <w:rPr>
                <w:color w:val="000000"/>
                <w:sz w:val="22"/>
                <w:szCs w:val="22"/>
              </w:rPr>
            </w:pPr>
          </w:p>
          <w:p w:rsidR="003D47A2" w:rsidRPr="003D47A2" w:rsidRDefault="00281750" w:rsidP="006A07E5">
            <w:pPr>
              <w:pBdr>
                <w:top w:val="nil"/>
                <w:left w:val="nil"/>
                <w:bottom w:val="nil"/>
                <w:right w:val="nil"/>
                <w:between w:val="nil"/>
              </w:pBdr>
              <w:rPr>
                <w:color w:val="000000"/>
                <w:sz w:val="22"/>
                <w:szCs w:val="22"/>
              </w:rPr>
            </w:pPr>
            <w:r>
              <w:rPr>
                <w:color w:val="000000"/>
                <w:sz w:val="22"/>
                <w:szCs w:val="22"/>
              </w:rPr>
              <w:t>И.о. д</w:t>
            </w:r>
            <w:r w:rsidR="003D47A2" w:rsidRPr="003D47A2">
              <w:rPr>
                <w:color w:val="000000"/>
                <w:sz w:val="22"/>
                <w:szCs w:val="22"/>
              </w:rPr>
              <w:t xml:space="preserve">иректора </w:t>
            </w:r>
          </w:p>
          <w:p w:rsidR="003D47A2" w:rsidRPr="003D47A2" w:rsidRDefault="003D47A2" w:rsidP="006A07E5">
            <w:pPr>
              <w:pBdr>
                <w:top w:val="nil"/>
                <w:left w:val="nil"/>
                <w:bottom w:val="nil"/>
                <w:right w:val="nil"/>
                <w:between w:val="nil"/>
              </w:pBdr>
              <w:rPr>
                <w:b/>
                <w:color w:val="000000"/>
                <w:sz w:val="22"/>
                <w:szCs w:val="22"/>
              </w:rPr>
            </w:pPr>
          </w:p>
          <w:p w:rsidR="003D47A2" w:rsidRPr="003D47A2" w:rsidRDefault="003D47A2" w:rsidP="006A07E5">
            <w:pPr>
              <w:pBdr>
                <w:top w:val="nil"/>
                <w:left w:val="nil"/>
                <w:bottom w:val="nil"/>
                <w:right w:val="nil"/>
                <w:between w:val="nil"/>
              </w:pBdr>
              <w:rPr>
                <w:b/>
                <w:color w:val="000000"/>
                <w:sz w:val="22"/>
                <w:szCs w:val="22"/>
              </w:rPr>
            </w:pPr>
          </w:p>
          <w:p w:rsidR="003D47A2" w:rsidRPr="003D47A2" w:rsidRDefault="003D47A2" w:rsidP="006A07E5">
            <w:pPr>
              <w:pBdr>
                <w:top w:val="nil"/>
                <w:left w:val="nil"/>
                <w:bottom w:val="nil"/>
                <w:right w:val="nil"/>
                <w:between w:val="nil"/>
              </w:pBdr>
              <w:rPr>
                <w:color w:val="000000"/>
                <w:sz w:val="22"/>
                <w:szCs w:val="22"/>
              </w:rPr>
            </w:pPr>
            <w:r w:rsidRPr="003D47A2">
              <w:rPr>
                <w:b/>
                <w:color w:val="000000"/>
                <w:sz w:val="22"/>
                <w:szCs w:val="22"/>
              </w:rPr>
              <w:t>_________________/</w:t>
            </w:r>
            <w:r w:rsidRPr="003D47A2">
              <w:rPr>
                <w:color w:val="000000"/>
                <w:sz w:val="22"/>
                <w:szCs w:val="22"/>
              </w:rPr>
              <w:t>Бойкова О.А./</w:t>
            </w:r>
          </w:p>
          <w:p w:rsidR="003D47A2" w:rsidRPr="003D47A2" w:rsidRDefault="003D47A2" w:rsidP="006A07E5">
            <w:pPr>
              <w:spacing w:line="256" w:lineRule="auto"/>
              <w:ind w:left="143" w:firstLine="709"/>
              <w:rPr>
                <w:b/>
                <w:color w:val="000000"/>
                <w:sz w:val="22"/>
                <w:szCs w:val="22"/>
              </w:rPr>
            </w:pPr>
            <w:r w:rsidRPr="003D47A2">
              <w:rPr>
                <w:b/>
                <w:color w:val="000000"/>
                <w:sz w:val="22"/>
                <w:szCs w:val="22"/>
              </w:rPr>
              <w:t xml:space="preserve"> </w:t>
            </w:r>
          </w:p>
          <w:p w:rsidR="003D47A2" w:rsidRPr="003D47A2" w:rsidRDefault="003D47A2" w:rsidP="006A07E5">
            <w:pPr>
              <w:rPr>
                <w:sz w:val="22"/>
                <w:szCs w:val="22"/>
              </w:rPr>
            </w:pPr>
            <w:r w:rsidRPr="003D47A2">
              <w:rPr>
                <w:color w:val="000000"/>
                <w:sz w:val="22"/>
                <w:szCs w:val="22"/>
              </w:rPr>
              <w:t xml:space="preserve"> </w:t>
            </w:r>
          </w:p>
          <w:p w:rsidR="003D47A2" w:rsidRPr="003D47A2" w:rsidRDefault="003D47A2" w:rsidP="006A07E5">
            <w:pPr>
              <w:pBdr>
                <w:top w:val="nil"/>
                <w:left w:val="nil"/>
                <w:bottom w:val="nil"/>
                <w:right w:val="nil"/>
                <w:between w:val="nil"/>
              </w:pBdr>
              <w:rPr>
                <w:color w:val="000000"/>
                <w:sz w:val="22"/>
                <w:szCs w:val="22"/>
              </w:rPr>
            </w:pPr>
          </w:p>
        </w:tc>
        <w:tc>
          <w:tcPr>
            <w:tcW w:w="5996" w:type="dxa"/>
          </w:tcPr>
          <w:p w:rsidR="003D47A2" w:rsidRPr="003D47A2" w:rsidRDefault="003D47A2" w:rsidP="006A07E5">
            <w:pPr>
              <w:pBdr>
                <w:top w:val="nil"/>
                <w:left w:val="nil"/>
                <w:bottom w:val="nil"/>
                <w:right w:val="nil"/>
                <w:between w:val="nil"/>
              </w:pBdr>
              <w:rPr>
                <w:b/>
                <w:color w:val="000000"/>
                <w:sz w:val="22"/>
                <w:szCs w:val="22"/>
              </w:rPr>
            </w:pPr>
            <w:r w:rsidRPr="003D47A2">
              <w:rPr>
                <w:b/>
                <w:color w:val="000000"/>
                <w:sz w:val="22"/>
                <w:szCs w:val="22"/>
              </w:rPr>
              <w:t xml:space="preserve">       ИСПОЛНИТЕЛЬ</w:t>
            </w:r>
          </w:p>
          <w:p w:rsidR="003D47A2" w:rsidRPr="003D47A2" w:rsidRDefault="003D47A2" w:rsidP="006A07E5">
            <w:pPr>
              <w:rPr>
                <w:sz w:val="22"/>
                <w:szCs w:val="22"/>
              </w:rPr>
            </w:pPr>
          </w:p>
          <w:p w:rsidR="003D47A2" w:rsidRPr="003D47A2" w:rsidRDefault="003D47A2" w:rsidP="006A07E5">
            <w:pPr>
              <w:pBdr>
                <w:top w:val="nil"/>
                <w:left w:val="nil"/>
                <w:bottom w:val="nil"/>
                <w:right w:val="nil"/>
                <w:between w:val="nil"/>
              </w:pBdr>
              <w:rPr>
                <w:color w:val="000000"/>
                <w:sz w:val="22"/>
                <w:szCs w:val="22"/>
              </w:rPr>
            </w:pPr>
          </w:p>
          <w:p w:rsidR="003D47A2" w:rsidRPr="003D47A2" w:rsidRDefault="003D47A2" w:rsidP="006A07E5">
            <w:pPr>
              <w:pBdr>
                <w:top w:val="nil"/>
                <w:left w:val="nil"/>
                <w:bottom w:val="nil"/>
                <w:right w:val="nil"/>
                <w:between w:val="nil"/>
              </w:pBdr>
              <w:rPr>
                <w:color w:val="000000"/>
                <w:sz w:val="22"/>
                <w:szCs w:val="22"/>
              </w:rPr>
            </w:pPr>
            <w:r w:rsidRPr="003D47A2">
              <w:rPr>
                <w:color w:val="000000"/>
                <w:sz w:val="22"/>
                <w:szCs w:val="22"/>
              </w:rPr>
              <w:t xml:space="preserve">   </w:t>
            </w:r>
            <w:r>
              <w:rPr>
                <w:color w:val="000000"/>
                <w:sz w:val="22"/>
                <w:szCs w:val="22"/>
              </w:rPr>
              <w:t xml:space="preserve"> </w:t>
            </w:r>
          </w:p>
          <w:p w:rsidR="003D47A2" w:rsidRPr="003D47A2" w:rsidRDefault="003D47A2" w:rsidP="006A07E5">
            <w:pPr>
              <w:pBdr>
                <w:top w:val="nil"/>
                <w:left w:val="nil"/>
                <w:bottom w:val="nil"/>
                <w:right w:val="nil"/>
                <w:between w:val="nil"/>
              </w:pBdr>
              <w:rPr>
                <w:color w:val="000000"/>
                <w:sz w:val="22"/>
                <w:szCs w:val="22"/>
              </w:rPr>
            </w:pPr>
            <w:r w:rsidRPr="003D47A2">
              <w:rPr>
                <w:color w:val="000000"/>
                <w:sz w:val="22"/>
                <w:szCs w:val="22"/>
              </w:rPr>
              <w:t xml:space="preserve">   </w:t>
            </w:r>
            <w:r w:rsidR="007076DE">
              <w:rPr>
                <w:color w:val="000000"/>
                <w:sz w:val="22"/>
                <w:szCs w:val="22"/>
              </w:rPr>
              <w:t xml:space="preserve">   _____________/____________</w:t>
            </w:r>
            <w:r w:rsidRPr="003D47A2">
              <w:rPr>
                <w:color w:val="000000"/>
                <w:sz w:val="22"/>
                <w:szCs w:val="22"/>
              </w:rPr>
              <w:t>/</w:t>
            </w:r>
          </w:p>
        </w:tc>
      </w:tr>
    </w:tbl>
    <w:p w:rsidR="0087057A" w:rsidRPr="002C0EC8" w:rsidRDefault="0087057A" w:rsidP="003D47A2">
      <w:pPr>
        <w:spacing w:line="360" w:lineRule="auto"/>
        <w:jc w:val="right"/>
        <w:rPr>
          <w:sz w:val="22"/>
          <w:szCs w:val="22"/>
        </w:rPr>
      </w:pPr>
    </w:p>
    <w:sectPr w:rsidR="0087057A" w:rsidRPr="002C0EC8" w:rsidSect="00150C52">
      <w:footerReference w:type="default" r:id="rId9"/>
      <w:pgSz w:w="11906" w:h="16838"/>
      <w:pgMar w:top="709" w:right="707" w:bottom="851" w:left="1134"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6E4E" w:rsidRDefault="00A86E4E" w:rsidP="00A86E4E">
      <w:r>
        <w:separator/>
      </w:r>
    </w:p>
  </w:endnote>
  <w:endnote w:type="continuationSeparator" w:id="0">
    <w:p w:rsidR="00A86E4E" w:rsidRDefault="00A86E4E" w:rsidP="00A86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600858"/>
      <w:docPartObj>
        <w:docPartGallery w:val="Page Numbers (Bottom of Page)"/>
        <w:docPartUnique/>
      </w:docPartObj>
    </w:sdtPr>
    <w:sdtEndPr/>
    <w:sdtContent>
      <w:p w:rsidR="00A86E4E" w:rsidRDefault="00A86E4E">
        <w:pPr>
          <w:pStyle w:val="af2"/>
          <w:jc w:val="right"/>
        </w:pPr>
        <w:r>
          <w:fldChar w:fldCharType="begin"/>
        </w:r>
        <w:r>
          <w:instrText>PAGE   \* MERGEFORMAT</w:instrText>
        </w:r>
        <w:r>
          <w:fldChar w:fldCharType="separate"/>
        </w:r>
        <w:r w:rsidR="00BB171E">
          <w:rPr>
            <w:noProof/>
          </w:rPr>
          <w:t>8</w:t>
        </w:r>
        <w:r>
          <w:fldChar w:fldCharType="end"/>
        </w:r>
      </w:p>
    </w:sdtContent>
  </w:sdt>
  <w:p w:rsidR="00A86E4E" w:rsidRDefault="00A86E4E">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6E4E" w:rsidRDefault="00A86E4E" w:rsidP="00A86E4E">
      <w:r>
        <w:separator/>
      </w:r>
    </w:p>
  </w:footnote>
  <w:footnote w:type="continuationSeparator" w:id="0">
    <w:p w:rsidR="00A86E4E" w:rsidRDefault="00A86E4E" w:rsidP="00A86E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420DD8"/>
    <w:multiLevelType w:val="multilevel"/>
    <w:tmpl w:val="6D863BF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260B36A4"/>
    <w:multiLevelType w:val="hybridMultilevel"/>
    <w:tmpl w:val="EB0A9F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71D14F3"/>
    <w:multiLevelType w:val="multilevel"/>
    <w:tmpl w:val="EAF67F0E"/>
    <w:lvl w:ilvl="0">
      <w:start w:val="1"/>
      <w:numFmt w:val="bullet"/>
      <w:lvlText w:val="●"/>
      <w:lvlJc w:val="left"/>
      <w:pPr>
        <w:ind w:left="787" w:hanging="360"/>
      </w:pPr>
      <w:rPr>
        <w:rFonts w:ascii="Noto Sans Symbols" w:eastAsia="Noto Sans Symbols" w:hAnsi="Noto Sans Symbols" w:cs="Noto Sans Symbols"/>
      </w:rPr>
    </w:lvl>
    <w:lvl w:ilvl="1">
      <w:start w:val="1"/>
      <w:numFmt w:val="bullet"/>
      <w:lvlText w:val="o"/>
      <w:lvlJc w:val="left"/>
      <w:pPr>
        <w:ind w:left="1507" w:hanging="360"/>
      </w:pPr>
      <w:rPr>
        <w:rFonts w:ascii="Courier New" w:eastAsia="Courier New" w:hAnsi="Courier New" w:cs="Courier New"/>
      </w:rPr>
    </w:lvl>
    <w:lvl w:ilvl="2">
      <w:start w:val="1"/>
      <w:numFmt w:val="bullet"/>
      <w:lvlText w:val="▪"/>
      <w:lvlJc w:val="left"/>
      <w:pPr>
        <w:ind w:left="2227" w:hanging="360"/>
      </w:pPr>
      <w:rPr>
        <w:rFonts w:ascii="Noto Sans Symbols" w:eastAsia="Noto Sans Symbols" w:hAnsi="Noto Sans Symbols" w:cs="Noto Sans Symbols"/>
      </w:rPr>
    </w:lvl>
    <w:lvl w:ilvl="3">
      <w:start w:val="1"/>
      <w:numFmt w:val="bullet"/>
      <w:lvlText w:val="●"/>
      <w:lvlJc w:val="left"/>
      <w:pPr>
        <w:ind w:left="2947" w:hanging="360"/>
      </w:pPr>
      <w:rPr>
        <w:rFonts w:ascii="Noto Sans Symbols" w:eastAsia="Noto Sans Symbols" w:hAnsi="Noto Sans Symbols" w:cs="Noto Sans Symbols"/>
      </w:rPr>
    </w:lvl>
    <w:lvl w:ilvl="4">
      <w:start w:val="1"/>
      <w:numFmt w:val="bullet"/>
      <w:lvlText w:val="o"/>
      <w:lvlJc w:val="left"/>
      <w:pPr>
        <w:ind w:left="3667" w:hanging="360"/>
      </w:pPr>
      <w:rPr>
        <w:rFonts w:ascii="Courier New" w:eastAsia="Courier New" w:hAnsi="Courier New" w:cs="Courier New"/>
      </w:rPr>
    </w:lvl>
    <w:lvl w:ilvl="5">
      <w:start w:val="1"/>
      <w:numFmt w:val="bullet"/>
      <w:lvlText w:val="▪"/>
      <w:lvlJc w:val="left"/>
      <w:pPr>
        <w:ind w:left="4387" w:hanging="360"/>
      </w:pPr>
      <w:rPr>
        <w:rFonts w:ascii="Noto Sans Symbols" w:eastAsia="Noto Sans Symbols" w:hAnsi="Noto Sans Symbols" w:cs="Noto Sans Symbols"/>
      </w:rPr>
    </w:lvl>
    <w:lvl w:ilvl="6">
      <w:start w:val="1"/>
      <w:numFmt w:val="bullet"/>
      <w:lvlText w:val="●"/>
      <w:lvlJc w:val="left"/>
      <w:pPr>
        <w:ind w:left="5107" w:hanging="360"/>
      </w:pPr>
      <w:rPr>
        <w:rFonts w:ascii="Noto Sans Symbols" w:eastAsia="Noto Sans Symbols" w:hAnsi="Noto Sans Symbols" w:cs="Noto Sans Symbols"/>
      </w:rPr>
    </w:lvl>
    <w:lvl w:ilvl="7">
      <w:start w:val="1"/>
      <w:numFmt w:val="bullet"/>
      <w:lvlText w:val="o"/>
      <w:lvlJc w:val="left"/>
      <w:pPr>
        <w:ind w:left="5827" w:hanging="360"/>
      </w:pPr>
      <w:rPr>
        <w:rFonts w:ascii="Courier New" w:eastAsia="Courier New" w:hAnsi="Courier New" w:cs="Courier New"/>
      </w:rPr>
    </w:lvl>
    <w:lvl w:ilvl="8">
      <w:start w:val="1"/>
      <w:numFmt w:val="bullet"/>
      <w:lvlText w:val="▪"/>
      <w:lvlJc w:val="left"/>
      <w:pPr>
        <w:ind w:left="6547" w:hanging="360"/>
      </w:pPr>
      <w:rPr>
        <w:rFonts w:ascii="Noto Sans Symbols" w:eastAsia="Noto Sans Symbols" w:hAnsi="Noto Sans Symbols" w:cs="Noto Sans Symbols"/>
      </w:rPr>
    </w:lvl>
  </w:abstractNum>
  <w:abstractNum w:abstractNumId="3" w15:restartNumberingAfterBreak="0">
    <w:nsid w:val="46FC79B6"/>
    <w:multiLevelType w:val="hybridMultilevel"/>
    <w:tmpl w:val="A4303E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2344BA3"/>
    <w:multiLevelType w:val="multilevel"/>
    <w:tmpl w:val="CAEAFB64"/>
    <w:lvl w:ilvl="0">
      <w:start w:val="7"/>
      <w:numFmt w:val="decimal"/>
      <w:lvlText w:val="%1."/>
      <w:lvlJc w:val="left"/>
      <w:pPr>
        <w:ind w:left="390" w:hanging="390"/>
      </w:pPr>
      <w:rPr>
        <w:b/>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15:restartNumberingAfterBreak="0">
    <w:nsid w:val="53774179"/>
    <w:multiLevelType w:val="multilevel"/>
    <w:tmpl w:val="DBEC652C"/>
    <w:lvl w:ilvl="0">
      <w:start w:val="3"/>
      <w:numFmt w:val="decimal"/>
      <w:lvlText w:val="%1."/>
      <w:lvlJc w:val="left"/>
      <w:pPr>
        <w:ind w:left="360" w:hanging="360"/>
      </w:pPr>
    </w:lvl>
    <w:lvl w:ilvl="1">
      <w:start w:val="9"/>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73FD7708"/>
    <w:multiLevelType w:val="multilevel"/>
    <w:tmpl w:val="076649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2"/>
  </w:num>
  <w:num w:numId="3">
    <w:abstractNumId w:val="5"/>
  </w:num>
  <w:num w:numId="4">
    <w:abstractNumId w:val="4"/>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57A"/>
    <w:rsid w:val="00004B86"/>
    <w:rsid w:val="000871AB"/>
    <w:rsid w:val="000A0C4D"/>
    <w:rsid w:val="000B5DC0"/>
    <w:rsid w:val="000F003B"/>
    <w:rsid w:val="00100CF5"/>
    <w:rsid w:val="00103FC5"/>
    <w:rsid w:val="0013344A"/>
    <w:rsid w:val="00150C52"/>
    <w:rsid w:val="0019047D"/>
    <w:rsid w:val="00192F3B"/>
    <w:rsid w:val="001957D2"/>
    <w:rsid w:val="001B3D79"/>
    <w:rsid w:val="001F64CE"/>
    <w:rsid w:val="00207769"/>
    <w:rsid w:val="00222429"/>
    <w:rsid w:val="00245CC1"/>
    <w:rsid w:val="00251DED"/>
    <w:rsid w:val="00281750"/>
    <w:rsid w:val="002A437E"/>
    <w:rsid w:val="002C0EC8"/>
    <w:rsid w:val="002E013E"/>
    <w:rsid w:val="002F3C38"/>
    <w:rsid w:val="003035F5"/>
    <w:rsid w:val="003201B7"/>
    <w:rsid w:val="00326CA8"/>
    <w:rsid w:val="00337AAE"/>
    <w:rsid w:val="00381916"/>
    <w:rsid w:val="003A49CA"/>
    <w:rsid w:val="003D47A2"/>
    <w:rsid w:val="0041157F"/>
    <w:rsid w:val="004129EB"/>
    <w:rsid w:val="00447154"/>
    <w:rsid w:val="00465416"/>
    <w:rsid w:val="004853CF"/>
    <w:rsid w:val="004952F7"/>
    <w:rsid w:val="004D2375"/>
    <w:rsid w:val="004D4E91"/>
    <w:rsid w:val="00536B70"/>
    <w:rsid w:val="00581DE0"/>
    <w:rsid w:val="005E345E"/>
    <w:rsid w:val="0060385D"/>
    <w:rsid w:val="00640C70"/>
    <w:rsid w:val="0066630E"/>
    <w:rsid w:val="00676022"/>
    <w:rsid w:val="00690537"/>
    <w:rsid w:val="006D25B9"/>
    <w:rsid w:val="00705FD3"/>
    <w:rsid w:val="007076DE"/>
    <w:rsid w:val="00707827"/>
    <w:rsid w:val="00732F46"/>
    <w:rsid w:val="00747E3A"/>
    <w:rsid w:val="00763944"/>
    <w:rsid w:val="00767E6C"/>
    <w:rsid w:val="00780C83"/>
    <w:rsid w:val="00793212"/>
    <w:rsid w:val="007A69C2"/>
    <w:rsid w:val="007B3BB8"/>
    <w:rsid w:val="007C3545"/>
    <w:rsid w:val="007E37F7"/>
    <w:rsid w:val="00835E51"/>
    <w:rsid w:val="00843A7F"/>
    <w:rsid w:val="008478A2"/>
    <w:rsid w:val="0087057A"/>
    <w:rsid w:val="0087351A"/>
    <w:rsid w:val="008A1FDC"/>
    <w:rsid w:val="008B3C77"/>
    <w:rsid w:val="008C5F91"/>
    <w:rsid w:val="008F2BD8"/>
    <w:rsid w:val="009117EE"/>
    <w:rsid w:val="00913E6D"/>
    <w:rsid w:val="0092320D"/>
    <w:rsid w:val="00926134"/>
    <w:rsid w:val="00977D54"/>
    <w:rsid w:val="00983B0F"/>
    <w:rsid w:val="009B4F34"/>
    <w:rsid w:val="009E2719"/>
    <w:rsid w:val="00A332AF"/>
    <w:rsid w:val="00A5452F"/>
    <w:rsid w:val="00A70822"/>
    <w:rsid w:val="00A86293"/>
    <w:rsid w:val="00A86E4E"/>
    <w:rsid w:val="00AA393B"/>
    <w:rsid w:val="00AD1DFC"/>
    <w:rsid w:val="00AF3A1E"/>
    <w:rsid w:val="00B06ACF"/>
    <w:rsid w:val="00B24209"/>
    <w:rsid w:val="00B43C63"/>
    <w:rsid w:val="00B546B7"/>
    <w:rsid w:val="00B70A04"/>
    <w:rsid w:val="00B8214D"/>
    <w:rsid w:val="00BB171E"/>
    <w:rsid w:val="00BD28D5"/>
    <w:rsid w:val="00C321FC"/>
    <w:rsid w:val="00C43C52"/>
    <w:rsid w:val="00C66E6F"/>
    <w:rsid w:val="00C776DC"/>
    <w:rsid w:val="00CA3096"/>
    <w:rsid w:val="00CB6A75"/>
    <w:rsid w:val="00CC26BB"/>
    <w:rsid w:val="00D10706"/>
    <w:rsid w:val="00DA0005"/>
    <w:rsid w:val="00DD4A78"/>
    <w:rsid w:val="00DF089A"/>
    <w:rsid w:val="00DF4187"/>
    <w:rsid w:val="00DF45D4"/>
    <w:rsid w:val="00E4689C"/>
    <w:rsid w:val="00E6672F"/>
    <w:rsid w:val="00E67522"/>
    <w:rsid w:val="00E70EEB"/>
    <w:rsid w:val="00E80D26"/>
    <w:rsid w:val="00E85A38"/>
    <w:rsid w:val="00EB0139"/>
    <w:rsid w:val="00F21CF0"/>
    <w:rsid w:val="00F37BC7"/>
    <w:rsid w:val="00FD30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D3D2B"/>
  <w15:docId w15:val="{DB546C0C-A441-4313-8511-A1AB3E4C7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5452F"/>
  </w:style>
  <w:style w:type="paragraph" w:styleId="1">
    <w:name w:val="heading 1"/>
    <w:basedOn w:val="a"/>
    <w:next w:val="a"/>
    <w:pPr>
      <w:keepNext/>
      <w:spacing w:before="240" w:after="60" w:line="276" w:lineRule="auto"/>
      <w:outlineLvl w:val="0"/>
    </w:pPr>
    <w:rPr>
      <w:rFonts w:ascii="Calibri" w:eastAsia="Calibri" w:hAnsi="Calibri" w:cs="Calibri"/>
      <w:b/>
      <w:sz w:val="32"/>
      <w:szCs w:val="32"/>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paragraph" w:styleId="a8">
    <w:name w:val="Body Text"/>
    <w:aliases w:val="Список 1,Body Text Char"/>
    <w:basedOn w:val="a"/>
    <w:link w:val="a9"/>
    <w:rsid w:val="0092320D"/>
    <w:pPr>
      <w:suppressAutoHyphens/>
      <w:autoSpaceDN w:val="0"/>
      <w:jc w:val="both"/>
      <w:textAlignment w:val="baseline"/>
    </w:pPr>
  </w:style>
  <w:style w:type="character" w:customStyle="1" w:styleId="a9">
    <w:name w:val="Основной текст Знак"/>
    <w:aliases w:val="Список 1 Знак,Body Text Char Знак"/>
    <w:basedOn w:val="a0"/>
    <w:link w:val="a8"/>
    <w:rsid w:val="0092320D"/>
  </w:style>
  <w:style w:type="character" w:styleId="aa">
    <w:name w:val="Hyperlink"/>
    <w:uiPriority w:val="99"/>
    <w:unhideWhenUsed/>
    <w:rsid w:val="00B8214D"/>
    <w:rPr>
      <w:rFonts w:ascii="Times New Roman" w:hAnsi="Times New Roman" w:cs="Times New Roman" w:hint="default"/>
      <w:color w:val="0000FF"/>
      <w:u w:val="single"/>
    </w:rPr>
  </w:style>
  <w:style w:type="paragraph" w:styleId="ab">
    <w:name w:val="Balloon Text"/>
    <w:basedOn w:val="a"/>
    <w:link w:val="ac"/>
    <w:uiPriority w:val="99"/>
    <w:semiHidden/>
    <w:unhideWhenUsed/>
    <w:rsid w:val="00E80D26"/>
    <w:rPr>
      <w:rFonts w:ascii="Segoe UI" w:hAnsi="Segoe UI" w:cs="Segoe UI"/>
      <w:sz w:val="18"/>
      <w:szCs w:val="18"/>
    </w:rPr>
  </w:style>
  <w:style w:type="character" w:customStyle="1" w:styleId="ac">
    <w:name w:val="Текст выноски Знак"/>
    <w:basedOn w:val="a0"/>
    <w:link w:val="ab"/>
    <w:uiPriority w:val="99"/>
    <w:semiHidden/>
    <w:rsid w:val="00E80D26"/>
    <w:rPr>
      <w:rFonts w:ascii="Segoe UI" w:hAnsi="Segoe UI" w:cs="Segoe UI"/>
      <w:sz w:val="18"/>
      <w:szCs w:val="18"/>
    </w:rPr>
  </w:style>
  <w:style w:type="table" w:styleId="ad">
    <w:name w:val="Table Grid"/>
    <w:basedOn w:val="a1"/>
    <w:uiPriority w:val="39"/>
    <w:rsid w:val="00581D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uiPriority w:val="1"/>
    <w:qFormat/>
    <w:rsid w:val="009B4F34"/>
    <w:pPr>
      <w:suppressAutoHyphens/>
    </w:pPr>
    <w:rPr>
      <w:lang w:eastAsia="zh-CN"/>
    </w:rPr>
  </w:style>
  <w:style w:type="table" w:customStyle="1" w:styleId="10">
    <w:name w:val="Сетка таблицы1"/>
    <w:basedOn w:val="a1"/>
    <w:next w:val="ad"/>
    <w:uiPriority w:val="39"/>
    <w:rsid w:val="003D47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rsid w:val="00A86E4E"/>
    <w:pPr>
      <w:ind w:left="720"/>
      <w:contextualSpacing/>
    </w:pPr>
  </w:style>
  <w:style w:type="paragraph" w:styleId="af0">
    <w:name w:val="header"/>
    <w:basedOn w:val="a"/>
    <w:link w:val="af1"/>
    <w:uiPriority w:val="99"/>
    <w:unhideWhenUsed/>
    <w:rsid w:val="00A86E4E"/>
    <w:pPr>
      <w:tabs>
        <w:tab w:val="center" w:pos="4677"/>
        <w:tab w:val="right" w:pos="9355"/>
      </w:tabs>
    </w:pPr>
  </w:style>
  <w:style w:type="character" w:customStyle="1" w:styleId="af1">
    <w:name w:val="Верхний колонтитул Знак"/>
    <w:basedOn w:val="a0"/>
    <w:link w:val="af0"/>
    <w:uiPriority w:val="99"/>
    <w:rsid w:val="00A86E4E"/>
  </w:style>
  <w:style w:type="paragraph" w:styleId="af2">
    <w:name w:val="footer"/>
    <w:basedOn w:val="a"/>
    <w:link w:val="af3"/>
    <w:uiPriority w:val="99"/>
    <w:unhideWhenUsed/>
    <w:rsid w:val="00A86E4E"/>
    <w:pPr>
      <w:tabs>
        <w:tab w:val="center" w:pos="4677"/>
        <w:tab w:val="right" w:pos="9355"/>
      </w:tabs>
    </w:pPr>
  </w:style>
  <w:style w:type="character" w:customStyle="1" w:styleId="af3">
    <w:name w:val="Нижний колонтитул Знак"/>
    <w:basedOn w:val="a0"/>
    <w:link w:val="af2"/>
    <w:uiPriority w:val="99"/>
    <w:rsid w:val="00A86E4E"/>
  </w:style>
  <w:style w:type="paragraph" w:styleId="af4">
    <w:name w:val="Body Text Indent"/>
    <w:basedOn w:val="a"/>
    <w:link w:val="af5"/>
    <w:uiPriority w:val="99"/>
    <w:semiHidden/>
    <w:unhideWhenUsed/>
    <w:rsid w:val="009E2719"/>
    <w:pPr>
      <w:spacing w:after="120"/>
      <w:ind w:left="283"/>
    </w:pPr>
  </w:style>
  <w:style w:type="character" w:customStyle="1" w:styleId="af5">
    <w:name w:val="Основной текст с отступом Знак"/>
    <w:basedOn w:val="a0"/>
    <w:link w:val="af4"/>
    <w:uiPriority w:val="99"/>
    <w:semiHidden/>
    <w:rsid w:val="009E27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2471">
      <w:bodyDiv w:val="1"/>
      <w:marLeft w:val="0"/>
      <w:marRight w:val="0"/>
      <w:marTop w:val="0"/>
      <w:marBottom w:val="0"/>
      <w:divBdr>
        <w:top w:val="none" w:sz="0" w:space="0" w:color="auto"/>
        <w:left w:val="none" w:sz="0" w:space="0" w:color="auto"/>
        <w:bottom w:val="none" w:sz="0" w:space="0" w:color="auto"/>
        <w:right w:val="none" w:sz="0" w:space="0" w:color="auto"/>
      </w:divBdr>
    </w:div>
    <w:div w:id="209077075">
      <w:bodyDiv w:val="1"/>
      <w:marLeft w:val="0"/>
      <w:marRight w:val="0"/>
      <w:marTop w:val="0"/>
      <w:marBottom w:val="0"/>
      <w:divBdr>
        <w:top w:val="none" w:sz="0" w:space="0" w:color="auto"/>
        <w:left w:val="none" w:sz="0" w:space="0" w:color="auto"/>
        <w:bottom w:val="none" w:sz="0" w:space="0" w:color="auto"/>
        <w:right w:val="none" w:sz="0" w:space="0" w:color="auto"/>
      </w:divBdr>
    </w:div>
    <w:div w:id="352652993">
      <w:bodyDiv w:val="1"/>
      <w:marLeft w:val="0"/>
      <w:marRight w:val="0"/>
      <w:marTop w:val="0"/>
      <w:marBottom w:val="0"/>
      <w:divBdr>
        <w:top w:val="none" w:sz="0" w:space="0" w:color="auto"/>
        <w:left w:val="none" w:sz="0" w:space="0" w:color="auto"/>
        <w:bottom w:val="none" w:sz="0" w:space="0" w:color="auto"/>
        <w:right w:val="none" w:sz="0" w:space="0" w:color="auto"/>
      </w:divBdr>
    </w:div>
    <w:div w:id="367074886">
      <w:bodyDiv w:val="1"/>
      <w:marLeft w:val="0"/>
      <w:marRight w:val="0"/>
      <w:marTop w:val="0"/>
      <w:marBottom w:val="0"/>
      <w:divBdr>
        <w:top w:val="none" w:sz="0" w:space="0" w:color="auto"/>
        <w:left w:val="none" w:sz="0" w:space="0" w:color="auto"/>
        <w:bottom w:val="none" w:sz="0" w:space="0" w:color="auto"/>
        <w:right w:val="none" w:sz="0" w:space="0" w:color="auto"/>
      </w:divBdr>
    </w:div>
    <w:div w:id="402800699">
      <w:bodyDiv w:val="1"/>
      <w:marLeft w:val="0"/>
      <w:marRight w:val="0"/>
      <w:marTop w:val="0"/>
      <w:marBottom w:val="0"/>
      <w:divBdr>
        <w:top w:val="none" w:sz="0" w:space="0" w:color="auto"/>
        <w:left w:val="none" w:sz="0" w:space="0" w:color="auto"/>
        <w:bottom w:val="none" w:sz="0" w:space="0" w:color="auto"/>
        <w:right w:val="none" w:sz="0" w:space="0" w:color="auto"/>
      </w:divBdr>
    </w:div>
    <w:div w:id="426579585">
      <w:bodyDiv w:val="1"/>
      <w:marLeft w:val="0"/>
      <w:marRight w:val="0"/>
      <w:marTop w:val="0"/>
      <w:marBottom w:val="0"/>
      <w:divBdr>
        <w:top w:val="none" w:sz="0" w:space="0" w:color="auto"/>
        <w:left w:val="none" w:sz="0" w:space="0" w:color="auto"/>
        <w:bottom w:val="none" w:sz="0" w:space="0" w:color="auto"/>
        <w:right w:val="none" w:sz="0" w:space="0" w:color="auto"/>
      </w:divBdr>
    </w:div>
    <w:div w:id="510609501">
      <w:bodyDiv w:val="1"/>
      <w:marLeft w:val="0"/>
      <w:marRight w:val="0"/>
      <w:marTop w:val="0"/>
      <w:marBottom w:val="0"/>
      <w:divBdr>
        <w:top w:val="none" w:sz="0" w:space="0" w:color="auto"/>
        <w:left w:val="none" w:sz="0" w:space="0" w:color="auto"/>
        <w:bottom w:val="none" w:sz="0" w:space="0" w:color="auto"/>
        <w:right w:val="none" w:sz="0" w:space="0" w:color="auto"/>
      </w:divBdr>
    </w:div>
    <w:div w:id="681011629">
      <w:bodyDiv w:val="1"/>
      <w:marLeft w:val="0"/>
      <w:marRight w:val="0"/>
      <w:marTop w:val="0"/>
      <w:marBottom w:val="0"/>
      <w:divBdr>
        <w:top w:val="none" w:sz="0" w:space="0" w:color="auto"/>
        <w:left w:val="none" w:sz="0" w:space="0" w:color="auto"/>
        <w:bottom w:val="none" w:sz="0" w:space="0" w:color="auto"/>
        <w:right w:val="none" w:sz="0" w:space="0" w:color="auto"/>
      </w:divBdr>
    </w:div>
    <w:div w:id="832531605">
      <w:bodyDiv w:val="1"/>
      <w:marLeft w:val="0"/>
      <w:marRight w:val="0"/>
      <w:marTop w:val="0"/>
      <w:marBottom w:val="0"/>
      <w:divBdr>
        <w:top w:val="none" w:sz="0" w:space="0" w:color="auto"/>
        <w:left w:val="none" w:sz="0" w:space="0" w:color="auto"/>
        <w:bottom w:val="none" w:sz="0" w:space="0" w:color="auto"/>
        <w:right w:val="none" w:sz="0" w:space="0" w:color="auto"/>
      </w:divBdr>
    </w:div>
    <w:div w:id="1023284877">
      <w:bodyDiv w:val="1"/>
      <w:marLeft w:val="0"/>
      <w:marRight w:val="0"/>
      <w:marTop w:val="0"/>
      <w:marBottom w:val="0"/>
      <w:divBdr>
        <w:top w:val="none" w:sz="0" w:space="0" w:color="auto"/>
        <w:left w:val="none" w:sz="0" w:space="0" w:color="auto"/>
        <w:bottom w:val="none" w:sz="0" w:space="0" w:color="auto"/>
        <w:right w:val="none" w:sz="0" w:space="0" w:color="auto"/>
      </w:divBdr>
    </w:div>
    <w:div w:id="1324318495">
      <w:bodyDiv w:val="1"/>
      <w:marLeft w:val="0"/>
      <w:marRight w:val="0"/>
      <w:marTop w:val="0"/>
      <w:marBottom w:val="0"/>
      <w:divBdr>
        <w:top w:val="none" w:sz="0" w:space="0" w:color="auto"/>
        <w:left w:val="none" w:sz="0" w:space="0" w:color="auto"/>
        <w:bottom w:val="none" w:sz="0" w:space="0" w:color="auto"/>
        <w:right w:val="none" w:sz="0" w:space="0" w:color="auto"/>
      </w:divBdr>
    </w:div>
    <w:div w:id="1427535842">
      <w:bodyDiv w:val="1"/>
      <w:marLeft w:val="0"/>
      <w:marRight w:val="0"/>
      <w:marTop w:val="0"/>
      <w:marBottom w:val="0"/>
      <w:divBdr>
        <w:top w:val="none" w:sz="0" w:space="0" w:color="auto"/>
        <w:left w:val="none" w:sz="0" w:space="0" w:color="auto"/>
        <w:bottom w:val="none" w:sz="0" w:space="0" w:color="auto"/>
        <w:right w:val="none" w:sz="0" w:space="0" w:color="auto"/>
      </w:divBdr>
    </w:div>
    <w:div w:id="1468742834">
      <w:bodyDiv w:val="1"/>
      <w:marLeft w:val="0"/>
      <w:marRight w:val="0"/>
      <w:marTop w:val="0"/>
      <w:marBottom w:val="0"/>
      <w:divBdr>
        <w:top w:val="none" w:sz="0" w:space="0" w:color="auto"/>
        <w:left w:val="none" w:sz="0" w:space="0" w:color="auto"/>
        <w:bottom w:val="none" w:sz="0" w:space="0" w:color="auto"/>
        <w:right w:val="none" w:sz="0" w:space="0" w:color="auto"/>
      </w:divBdr>
    </w:div>
    <w:div w:id="1513881982">
      <w:bodyDiv w:val="1"/>
      <w:marLeft w:val="0"/>
      <w:marRight w:val="0"/>
      <w:marTop w:val="0"/>
      <w:marBottom w:val="0"/>
      <w:divBdr>
        <w:top w:val="none" w:sz="0" w:space="0" w:color="auto"/>
        <w:left w:val="none" w:sz="0" w:space="0" w:color="auto"/>
        <w:bottom w:val="none" w:sz="0" w:space="0" w:color="auto"/>
        <w:right w:val="none" w:sz="0" w:space="0" w:color="auto"/>
      </w:divBdr>
    </w:div>
    <w:div w:id="1538159478">
      <w:bodyDiv w:val="1"/>
      <w:marLeft w:val="0"/>
      <w:marRight w:val="0"/>
      <w:marTop w:val="0"/>
      <w:marBottom w:val="0"/>
      <w:divBdr>
        <w:top w:val="none" w:sz="0" w:space="0" w:color="auto"/>
        <w:left w:val="none" w:sz="0" w:space="0" w:color="auto"/>
        <w:bottom w:val="none" w:sz="0" w:space="0" w:color="auto"/>
        <w:right w:val="none" w:sz="0" w:space="0" w:color="auto"/>
      </w:divBdr>
    </w:div>
    <w:div w:id="1578320290">
      <w:bodyDiv w:val="1"/>
      <w:marLeft w:val="0"/>
      <w:marRight w:val="0"/>
      <w:marTop w:val="0"/>
      <w:marBottom w:val="0"/>
      <w:divBdr>
        <w:top w:val="none" w:sz="0" w:space="0" w:color="auto"/>
        <w:left w:val="none" w:sz="0" w:space="0" w:color="auto"/>
        <w:bottom w:val="none" w:sz="0" w:space="0" w:color="auto"/>
        <w:right w:val="none" w:sz="0" w:space="0" w:color="auto"/>
      </w:divBdr>
    </w:div>
    <w:div w:id="1611472066">
      <w:bodyDiv w:val="1"/>
      <w:marLeft w:val="0"/>
      <w:marRight w:val="0"/>
      <w:marTop w:val="0"/>
      <w:marBottom w:val="0"/>
      <w:divBdr>
        <w:top w:val="none" w:sz="0" w:space="0" w:color="auto"/>
        <w:left w:val="none" w:sz="0" w:space="0" w:color="auto"/>
        <w:bottom w:val="none" w:sz="0" w:space="0" w:color="auto"/>
        <w:right w:val="none" w:sz="0" w:space="0" w:color="auto"/>
      </w:divBdr>
    </w:div>
    <w:div w:id="1750734513">
      <w:bodyDiv w:val="1"/>
      <w:marLeft w:val="0"/>
      <w:marRight w:val="0"/>
      <w:marTop w:val="0"/>
      <w:marBottom w:val="0"/>
      <w:divBdr>
        <w:top w:val="none" w:sz="0" w:space="0" w:color="auto"/>
        <w:left w:val="none" w:sz="0" w:space="0" w:color="auto"/>
        <w:bottom w:val="none" w:sz="0" w:space="0" w:color="auto"/>
        <w:right w:val="none" w:sz="0" w:space="0" w:color="auto"/>
      </w:divBdr>
    </w:div>
    <w:div w:id="1816600513">
      <w:bodyDiv w:val="1"/>
      <w:marLeft w:val="0"/>
      <w:marRight w:val="0"/>
      <w:marTop w:val="0"/>
      <w:marBottom w:val="0"/>
      <w:divBdr>
        <w:top w:val="none" w:sz="0" w:space="0" w:color="auto"/>
        <w:left w:val="none" w:sz="0" w:space="0" w:color="auto"/>
        <w:bottom w:val="none" w:sz="0" w:space="0" w:color="auto"/>
        <w:right w:val="none" w:sz="0" w:space="0" w:color="auto"/>
      </w:divBdr>
    </w:div>
    <w:div w:id="1824810224">
      <w:bodyDiv w:val="1"/>
      <w:marLeft w:val="0"/>
      <w:marRight w:val="0"/>
      <w:marTop w:val="0"/>
      <w:marBottom w:val="0"/>
      <w:divBdr>
        <w:top w:val="none" w:sz="0" w:space="0" w:color="auto"/>
        <w:left w:val="none" w:sz="0" w:space="0" w:color="auto"/>
        <w:bottom w:val="none" w:sz="0" w:space="0" w:color="auto"/>
        <w:right w:val="none" w:sz="0" w:space="0" w:color="auto"/>
      </w:divBdr>
    </w:div>
    <w:div w:id="18943456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nfo.atbe@cult.gu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F2A87B-A81F-4145-8EB9-B3A0773A9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10</Pages>
  <Words>4107</Words>
  <Characters>23412</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mol1</dc:creator>
  <cp:lastModifiedBy>Кирсанова Татьяна Феликсовна</cp:lastModifiedBy>
  <cp:revision>19</cp:revision>
  <cp:lastPrinted>2024-05-31T07:46:00Z</cp:lastPrinted>
  <dcterms:created xsi:type="dcterms:W3CDTF">2024-05-30T09:49:00Z</dcterms:created>
  <dcterms:modified xsi:type="dcterms:W3CDTF">2024-06-03T07:06:00Z</dcterms:modified>
</cp:coreProperties>
</file>