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77D" w:rsidRDefault="0068577D" w:rsidP="00670EF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p w:rsidR="0068577D" w:rsidRPr="002975FD" w:rsidRDefault="0068577D" w:rsidP="00685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</w:pPr>
      <w:r w:rsidRPr="002975FD"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>Описание объекта закупки в соответствии со статьей 33 Закона № 44-ФЗ.</w:t>
      </w:r>
    </w:p>
    <w:p w:rsidR="0068577D" w:rsidRPr="002975FD" w:rsidRDefault="0068577D" w:rsidP="00685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</w:pPr>
    </w:p>
    <w:p w:rsidR="0068577D" w:rsidRPr="002975FD" w:rsidRDefault="0068577D" w:rsidP="00685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</w:pPr>
      <w:r w:rsidRPr="002975FD"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>Поставка оборудования</w:t>
      </w:r>
      <w:r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 xml:space="preserve"> (столы обеденные)</w:t>
      </w:r>
      <w:r w:rsidRPr="002975FD"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 xml:space="preserve"> для оснащения пищеблока ГБОУ кадетской школы Санкт-Петербурга по адресу г. Санкт-Петербург, Пушкинский район, г. Павловск, улица Декабристов, дом 14, литера </w:t>
      </w:r>
      <w:proofErr w:type="gramStart"/>
      <w:r w:rsidRPr="002975FD"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 xml:space="preserve">  (</w:t>
      </w:r>
      <w:proofErr w:type="gramEnd"/>
      <w:r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  <w:t>часть 3)</w:t>
      </w:r>
    </w:p>
    <w:p w:rsidR="0068577D" w:rsidRPr="002975FD" w:rsidRDefault="0068577D" w:rsidP="00685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20"/>
          <w:szCs w:val="20"/>
          <w:lang w:eastAsia="ru-RU"/>
        </w:rPr>
      </w:pPr>
    </w:p>
    <w:p w:rsidR="0068577D" w:rsidRPr="002975FD" w:rsidRDefault="0068577D" w:rsidP="0068577D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  <w:r w:rsidRPr="002975FD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 xml:space="preserve">Срок поставки: с даты заключения Контракта </w:t>
      </w:r>
      <w:r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>в течении 30 календарных дней.</w:t>
      </w:r>
    </w:p>
    <w:p w:rsidR="0068577D" w:rsidRPr="002975FD" w:rsidRDefault="0068577D" w:rsidP="0068577D">
      <w:pPr>
        <w:tabs>
          <w:tab w:val="left" w:pos="3615"/>
        </w:tabs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  <w:r w:rsidRPr="002975FD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>Место поставки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68577D" w:rsidRPr="002975FD" w:rsidRDefault="0068577D" w:rsidP="0068577D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  <w:r w:rsidRPr="002975FD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>г. Санкт-Петербург, Пушкинский район, г. Павловск, улица Декабристов, дом 14, литера А</w:t>
      </w:r>
    </w:p>
    <w:p w:rsidR="0068577D" w:rsidRDefault="0068577D" w:rsidP="0068577D">
      <w:pPr>
        <w:pStyle w:val="a6"/>
      </w:pPr>
    </w:p>
    <w:p w:rsidR="00670EF2" w:rsidRPr="00670EF2" w:rsidRDefault="00670EF2" w:rsidP="00670EF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  <w:bookmarkStart w:id="0" w:name="_GoBack"/>
      <w:bookmarkEnd w:id="0"/>
      <w:r w:rsidRPr="00670EF2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>Обоснование применения дополнительных характеристик к товарам.</w:t>
      </w:r>
    </w:p>
    <w:p w:rsidR="00CD2496" w:rsidRPr="002975FD" w:rsidRDefault="00670EF2" w:rsidP="00670EF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  <w:r w:rsidRPr="00670EF2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 xml:space="preserve">Так как в позиции </w:t>
      </w:r>
      <w:r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>ОКПД2</w:t>
      </w:r>
      <w:r w:rsidRPr="00670EF2"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  <w:t xml:space="preserve"> отсутствуют характеристики, заказчик самостоятельно устанавливает в извещении все характеристики закупаемого товара, работы, услуги в соответствии с нормами статьи 33 Закона № 44-ФЗ (письмо Минфина России от 24 января 2022 г. N 24-03-08/4090).</w:t>
      </w:r>
    </w:p>
    <w:tbl>
      <w:tblPr>
        <w:tblW w:w="153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7"/>
        <w:gridCol w:w="1315"/>
        <w:gridCol w:w="1925"/>
        <w:gridCol w:w="2498"/>
        <w:gridCol w:w="1827"/>
        <w:gridCol w:w="2629"/>
        <w:gridCol w:w="2117"/>
        <w:gridCol w:w="1293"/>
      </w:tblGrid>
      <w:tr w:rsidR="002F48F9" w:rsidRPr="002975FD" w:rsidTr="006C52E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Количество(объем работы, услуги)</w:t>
            </w:r>
          </w:p>
        </w:tc>
        <w:tc>
          <w:tcPr>
            <w:tcW w:w="1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Стол обеденный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31.02.10.110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6C52EB" w:rsidP="00EC483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материал ножек стола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металлическая, хромированная труба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обвязка ножек стола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верхняя обвязка ножек по периметру в верхней части стола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количество ножек стола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4.0000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цвет столешницы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6C52EB" w:rsidRDefault="006C52EB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По согласованию с Заказчиком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вид столешницы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прямоугольная с закругленными краями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1200.0000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Материал ножек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Материал столешницы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Пластик CPL и HPL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глубина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600.0000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743.0000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2F48F9" w:rsidRPr="002975FD" w:rsidTr="006C52E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толщина столешницы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≥ 18 и ≤ 20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975FD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48F9" w:rsidRPr="002975FD" w:rsidRDefault="002F48F9" w:rsidP="004D5A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C5F4F" w:rsidRPr="002975FD" w:rsidRDefault="00BC5F4F" w:rsidP="002F48F9">
      <w:pPr>
        <w:spacing w:before="225" w:after="225" w:line="240" w:lineRule="auto"/>
        <w:jc w:val="right"/>
        <w:rPr>
          <w:sz w:val="20"/>
          <w:szCs w:val="20"/>
        </w:rPr>
      </w:pPr>
    </w:p>
    <w:sectPr w:rsidR="00BC5F4F" w:rsidRPr="002975FD" w:rsidSect="002F48F9">
      <w:headerReference w:type="default" r:id="rId6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08A" w:rsidRDefault="0012408A" w:rsidP="007E2BF9">
      <w:pPr>
        <w:spacing w:after="0" w:line="240" w:lineRule="auto"/>
      </w:pPr>
      <w:r>
        <w:separator/>
      </w:r>
    </w:p>
  </w:endnote>
  <w:endnote w:type="continuationSeparator" w:id="0">
    <w:p w:rsidR="0012408A" w:rsidRDefault="0012408A" w:rsidP="007E2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08A" w:rsidRDefault="0012408A" w:rsidP="007E2BF9">
      <w:pPr>
        <w:spacing w:after="0" w:line="240" w:lineRule="auto"/>
      </w:pPr>
      <w:r>
        <w:separator/>
      </w:r>
    </w:p>
  </w:footnote>
  <w:footnote w:type="continuationSeparator" w:id="0">
    <w:p w:rsidR="0012408A" w:rsidRDefault="0012408A" w:rsidP="007E2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77D" w:rsidRDefault="00D129E3" w:rsidP="0068577D">
    <w:pPr>
      <w:spacing w:after="0" w:line="240" w:lineRule="auto"/>
      <w:jc w:val="right"/>
      <w:rPr>
        <w:rFonts w:ascii="Times New Roman" w:eastAsia="Times New Roman" w:hAnsi="Times New Roman" w:cs="Times New Roman"/>
        <w:b/>
        <w:vanish/>
        <w:sz w:val="20"/>
        <w:szCs w:val="20"/>
        <w:lang w:eastAsia="ru-RU"/>
      </w:rPr>
    </w:pPr>
    <w:r>
      <w:rPr>
        <w:rFonts w:ascii="Times New Roman" w:eastAsia="Times New Roman" w:hAnsi="Times New Roman" w:cs="Times New Roman"/>
        <w:b/>
        <w:vanish/>
        <w:sz w:val="20"/>
        <w:szCs w:val="20"/>
        <w:lang w:eastAsia="ru-RU"/>
      </w:rPr>
      <w:t>Приложение №</w:t>
    </w:r>
    <w:r w:rsidR="0068577D">
      <w:rPr>
        <w:rFonts w:ascii="Times New Roman" w:eastAsia="Times New Roman" w:hAnsi="Times New Roman" w:cs="Times New Roman"/>
        <w:b/>
        <w:vanish/>
        <w:sz w:val="20"/>
        <w:szCs w:val="20"/>
        <w:lang w:eastAsia="ru-RU"/>
      </w:rPr>
      <w:t>1</w:t>
    </w:r>
    <w:r>
      <w:rPr>
        <w:rFonts w:ascii="Times New Roman" w:eastAsia="Times New Roman" w:hAnsi="Times New Roman" w:cs="Times New Roman"/>
        <w:b/>
        <w:vanish/>
        <w:sz w:val="20"/>
        <w:szCs w:val="20"/>
        <w:lang w:eastAsia="ru-RU"/>
      </w:rPr>
      <w:t xml:space="preserve"> к </w:t>
    </w:r>
    <w:r w:rsidR="0068577D">
      <w:rPr>
        <w:rFonts w:ascii="Times New Roman" w:eastAsia="Times New Roman" w:hAnsi="Times New Roman" w:cs="Times New Roman"/>
        <w:b/>
        <w:vanish/>
        <w:sz w:val="20"/>
        <w:szCs w:val="20"/>
        <w:lang w:eastAsia="ru-RU"/>
      </w:rPr>
      <w:t>закупке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2D5"/>
    <w:rsid w:val="000B055A"/>
    <w:rsid w:val="0012408A"/>
    <w:rsid w:val="001F126A"/>
    <w:rsid w:val="002975FD"/>
    <w:rsid w:val="002F48F9"/>
    <w:rsid w:val="004D5A57"/>
    <w:rsid w:val="0060734E"/>
    <w:rsid w:val="00670EF2"/>
    <w:rsid w:val="0068577D"/>
    <w:rsid w:val="006C52EB"/>
    <w:rsid w:val="007311EE"/>
    <w:rsid w:val="007E2BF9"/>
    <w:rsid w:val="00806126"/>
    <w:rsid w:val="008F288B"/>
    <w:rsid w:val="00B412D5"/>
    <w:rsid w:val="00BC5F4F"/>
    <w:rsid w:val="00CD2496"/>
    <w:rsid w:val="00D129E3"/>
    <w:rsid w:val="00DC03DB"/>
    <w:rsid w:val="00E37050"/>
    <w:rsid w:val="00EC4832"/>
    <w:rsid w:val="00EE74E2"/>
    <w:rsid w:val="00F8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F944"/>
  <w15:chartTrackingRefBased/>
  <w15:docId w15:val="{A42F63CF-7CEB-411D-BEA3-FE051715E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5A57"/>
  </w:style>
  <w:style w:type="paragraph" w:customStyle="1" w:styleId="msonormal0">
    <w:name w:val="msonormal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Подзаголовок1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Название объекта1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24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249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E2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E2BF9"/>
  </w:style>
  <w:style w:type="paragraph" w:styleId="a8">
    <w:name w:val="footer"/>
    <w:basedOn w:val="a"/>
    <w:link w:val="a9"/>
    <w:uiPriority w:val="99"/>
    <w:unhideWhenUsed/>
    <w:rsid w:val="007E2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E2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9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</dc:creator>
  <cp:keywords/>
  <dc:description/>
  <cp:lastModifiedBy>Никитина</cp:lastModifiedBy>
  <cp:revision>9</cp:revision>
  <cp:lastPrinted>2024-05-27T09:40:00Z</cp:lastPrinted>
  <dcterms:created xsi:type="dcterms:W3CDTF">2024-04-09T08:48:00Z</dcterms:created>
  <dcterms:modified xsi:type="dcterms:W3CDTF">2024-05-27T09:41:00Z</dcterms:modified>
</cp:coreProperties>
</file>