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2BCE567D"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944362">
        <w:rPr>
          <w:rFonts w:ascii="Times New Roman" w:eastAsia="Times New Roman" w:hAnsi="Times New Roman" w:cs="Times New Roman"/>
          <w:color w:val="auto"/>
          <w:sz w:val="22"/>
          <w:szCs w:val="22"/>
          <w:lang w:bidi="ar-SA"/>
        </w:rPr>
        <w:t>Папаверин</w:t>
      </w:r>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49857C90"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944362">
        <w:rPr>
          <w:rFonts w:ascii="Times New Roman" w:eastAsia="Times New Roman" w:hAnsi="Times New Roman" w:cs="Times New Roman"/>
          <w:color w:val="auto"/>
          <w:sz w:val="22"/>
          <w:szCs w:val="22"/>
          <w:lang w:bidi="ar-SA"/>
        </w:rPr>
        <w:t>Папаверин (код ОКПД 2 – 21.20.10.</w:t>
      </w:r>
      <w:r w:rsidR="00220AAE" w:rsidRPr="00220AAE">
        <w:rPr>
          <w:rFonts w:ascii="Times New Roman" w:eastAsia="Times New Roman" w:hAnsi="Times New Roman" w:cs="Times New Roman"/>
          <w:color w:val="auto"/>
          <w:sz w:val="22"/>
          <w:szCs w:val="22"/>
          <w:lang w:bidi="ar-SA"/>
        </w:rPr>
        <w:t>1</w:t>
      </w:r>
      <w:r w:rsidR="00944362">
        <w:rPr>
          <w:rFonts w:ascii="Times New Roman" w:eastAsia="Times New Roman" w:hAnsi="Times New Roman" w:cs="Times New Roman"/>
          <w:color w:val="auto"/>
          <w:sz w:val="22"/>
          <w:szCs w:val="22"/>
          <w:lang w:bidi="ar-SA"/>
        </w:rPr>
        <w:t>13</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6AAE76DE"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4445E9">
        <w:rPr>
          <w:rFonts w:ascii="Times New Roman" w:eastAsia="Times New Roman" w:hAnsi="Times New Roman" w:cs="Times New Roman"/>
          <w:color w:val="auto"/>
          <w:sz w:val="22"/>
          <w:szCs w:val="22"/>
          <w:lang w:bidi="ar-SA"/>
        </w:rPr>
        <w:t>ам</w:t>
      </w:r>
      <w:r w:rsidRPr="006F14E1">
        <w:rPr>
          <w:rFonts w:ascii="Times New Roman" w:eastAsia="Times New Roman" w:hAnsi="Times New Roman" w:cs="Times New Roman"/>
          <w:color w:val="auto"/>
          <w:sz w:val="22"/>
          <w:szCs w:val="22"/>
          <w:lang w:bidi="ar-SA"/>
        </w:rPr>
        <w:t>:</w:t>
      </w:r>
    </w:p>
    <w:p w14:paraId="5C0255A5" w14:textId="77777777" w:rsidR="007D18D5" w:rsidRPr="007D18D5" w:rsidRDefault="007D18D5" w:rsidP="007D18D5">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Детское поликлиническое отделение №1: г. Санкт-Петербург, Кораблестроителей, д. 21, корп.2;</w:t>
      </w:r>
    </w:p>
    <w:p w14:paraId="609C91A0" w14:textId="77777777" w:rsidR="007D18D5" w:rsidRPr="007D18D5" w:rsidRDefault="007D18D5" w:rsidP="007D18D5">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Поликлиническое отделение №4: г. Санкт-Петербург, Большой пр. д. 59;</w:t>
      </w:r>
    </w:p>
    <w:p w14:paraId="718B9C89" w14:textId="77777777" w:rsidR="007D18D5" w:rsidRPr="007D18D5" w:rsidRDefault="007D18D5" w:rsidP="007D18D5">
      <w:pPr>
        <w:jc w:val="both"/>
        <w:rPr>
          <w:rFonts w:ascii="Times New Roman" w:eastAsia="Times New Roman" w:hAnsi="Times New Roman" w:cs="Times New Roman"/>
          <w:bCs/>
          <w:color w:val="auto"/>
          <w:sz w:val="22"/>
          <w:szCs w:val="22"/>
          <w:lang w:bidi="ar-SA"/>
        </w:rPr>
      </w:pPr>
      <w:r w:rsidRPr="007D18D5">
        <w:rPr>
          <w:rFonts w:ascii="Times New Roman" w:eastAsia="Times New Roman" w:hAnsi="Times New Roman" w:cs="Times New Roman"/>
          <w:bCs/>
          <w:color w:val="auto"/>
          <w:sz w:val="22"/>
          <w:szCs w:val="22"/>
          <w:lang w:bidi="ar-SA"/>
        </w:rPr>
        <w:t>- Поликлиническое отделение № 53: г. Санкт-Петербург, ул. Наличная д.37;</w:t>
      </w:r>
    </w:p>
    <w:p w14:paraId="2D7CA8B5" w14:textId="6B9558B7" w:rsidR="00926E95" w:rsidRPr="00926E95" w:rsidRDefault="00926E95" w:rsidP="00926E95">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sidR="00C9574F">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944362" w:rsidRPr="00220AAE" w14:paraId="34ED2A69" w14:textId="77777777" w:rsidTr="00220AAE">
        <w:tc>
          <w:tcPr>
            <w:tcW w:w="1702" w:type="dxa"/>
            <w:shd w:val="clear" w:color="auto" w:fill="auto"/>
            <w:vAlign w:val="center"/>
          </w:tcPr>
          <w:p w14:paraId="261EE9CF" w14:textId="029F979F" w:rsidR="00944362" w:rsidRPr="00944362" w:rsidRDefault="00944362" w:rsidP="00944362">
            <w:pPr>
              <w:widowControl/>
              <w:jc w:val="center"/>
              <w:rPr>
                <w:rFonts w:ascii="Times New Roman" w:eastAsia="Calibri" w:hAnsi="Times New Roman" w:cs="Times New Roman"/>
                <w:color w:val="auto"/>
                <w:sz w:val="20"/>
                <w:szCs w:val="20"/>
                <w:lang w:eastAsia="en-US" w:bidi="ar-SA"/>
              </w:rPr>
            </w:pPr>
            <w:r w:rsidRPr="00944362">
              <w:rPr>
                <w:rFonts w:ascii="Times New Roman" w:eastAsia="Calibri" w:hAnsi="Times New Roman" w:cs="Times New Roman"/>
                <w:sz w:val="20"/>
                <w:szCs w:val="20"/>
                <w:lang w:eastAsia="en-US"/>
              </w:rPr>
              <w:t>21.20.10.113-000006-1-00055-0000000000000</w:t>
            </w:r>
          </w:p>
        </w:tc>
        <w:tc>
          <w:tcPr>
            <w:tcW w:w="2121" w:type="dxa"/>
            <w:shd w:val="clear" w:color="auto" w:fill="auto"/>
            <w:vAlign w:val="center"/>
          </w:tcPr>
          <w:p w14:paraId="0AFC7FEC" w14:textId="700D9A3C" w:rsidR="00944362" w:rsidRPr="00944362" w:rsidRDefault="00944362" w:rsidP="00944362">
            <w:pPr>
              <w:widowControl/>
              <w:jc w:val="center"/>
              <w:rPr>
                <w:rFonts w:ascii="Times New Roman" w:eastAsia="Calibri" w:hAnsi="Times New Roman" w:cs="Times New Roman"/>
                <w:color w:val="auto"/>
                <w:sz w:val="20"/>
                <w:szCs w:val="20"/>
                <w:lang w:eastAsia="en-US" w:bidi="ar-SA"/>
              </w:rPr>
            </w:pPr>
            <w:r w:rsidRPr="00944362">
              <w:rPr>
                <w:rFonts w:ascii="Times New Roman" w:eastAsia="Calibri" w:hAnsi="Times New Roman" w:cs="Times New Roman"/>
                <w:sz w:val="20"/>
                <w:szCs w:val="20"/>
                <w:lang w:eastAsia="en-US"/>
              </w:rPr>
              <w:t>ПАПАВЕРИН</w:t>
            </w:r>
          </w:p>
        </w:tc>
        <w:tc>
          <w:tcPr>
            <w:tcW w:w="821" w:type="dxa"/>
            <w:shd w:val="clear" w:color="auto" w:fill="auto"/>
            <w:vAlign w:val="center"/>
          </w:tcPr>
          <w:p w14:paraId="13C42C6C" w14:textId="77777777" w:rsidR="00944362" w:rsidRPr="00944362" w:rsidRDefault="00944362" w:rsidP="00944362">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944362" w:rsidRPr="00944362" w:rsidRDefault="00944362" w:rsidP="00944362">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1F189907" w:rsidR="00944362" w:rsidRPr="00944362" w:rsidRDefault="00944362" w:rsidP="00944362">
            <w:pPr>
              <w:widowControl/>
              <w:jc w:val="center"/>
              <w:rPr>
                <w:rFonts w:ascii="Times New Roman" w:eastAsia="Calibri" w:hAnsi="Times New Roman" w:cs="Times New Roman"/>
                <w:color w:val="auto"/>
                <w:sz w:val="20"/>
                <w:szCs w:val="20"/>
                <w:lang w:eastAsia="en-US" w:bidi="ar-SA"/>
              </w:rPr>
            </w:pPr>
            <w:r w:rsidRPr="00944362">
              <w:rPr>
                <w:rFonts w:ascii="Times New Roman" w:eastAsia="Calibri" w:hAnsi="Times New Roman" w:cs="Times New Roman"/>
                <w:sz w:val="20"/>
                <w:szCs w:val="20"/>
                <w:lang w:eastAsia="en-US"/>
              </w:rPr>
              <w:t>21.20.10.113</w:t>
            </w:r>
          </w:p>
        </w:tc>
        <w:tc>
          <w:tcPr>
            <w:tcW w:w="2273" w:type="dxa"/>
            <w:shd w:val="clear" w:color="auto" w:fill="auto"/>
            <w:vAlign w:val="center"/>
          </w:tcPr>
          <w:p w14:paraId="3B4DDB91" w14:textId="36B9F0FE" w:rsidR="00944362" w:rsidRPr="00944362" w:rsidRDefault="00944362" w:rsidP="00944362">
            <w:pPr>
              <w:widowControl/>
              <w:jc w:val="center"/>
              <w:rPr>
                <w:rFonts w:ascii="Times New Roman" w:eastAsia="Calibri" w:hAnsi="Times New Roman" w:cs="Times New Roman"/>
                <w:color w:val="auto"/>
                <w:sz w:val="20"/>
                <w:szCs w:val="20"/>
                <w:lang w:eastAsia="en-US" w:bidi="ar-SA"/>
              </w:rPr>
            </w:pPr>
            <w:r w:rsidRPr="00944362">
              <w:rPr>
                <w:rFonts w:ascii="Times New Roman" w:eastAsia="Calibri" w:hAnsi="Times New Roman" w:cs="Times New Roman"/>
                <w:sz w:val="20"/>
                <w:szCs w:val="20"/>
                <w:lang w:eastAsia="en-US"/>
              </w:rPr>
              <w:t>Препараты для лечения функциональных расстройств желудочно-кишечного тракта</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71B4F040" w14:textId="0BEDF2F3" w:rsidR="007D18D5" w:rsidRPr="007D18D5" w:rsidRDefault="007D18D5" w:rsidP="007D18D5">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ДПО</w:t>
      </w:r>
      <w:r w:rsidRPr="007D18D5">
        <w:rPr>
          <w:rFonts w:ascii="Times New Roman" w:eastAsia="Times New Roman" w:hAnsi="Times New Roman" w:cs="Times New Roman"/>
          <w:bCs/>
          <w:color w:val="auto"/>
          <w:sz w:val="22"/>
          <w:szCs w:val="22"/>
          <w:lang w:bidi="ar-SA"/>
        </w:rPr>
        <w:t>: г. Санкт-Петербург, Кораблестроителей, д. 21, корп.2;</w:t>
      </w:r>
    </w:p>
    <w:p w14:paraId="4571BE76" w14:textId="5DBB098F" w:rsidR="007D18D5" w:rsidRPr="007D18D5" w:rsidRDefault="007D18D5" w:rsidP="007D18D5">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ПО-4</w:t>
      </w:r>
      <w:r w:rsidRPr="007D18D5">
        <w:rPr>
          <w:rFonts w:ascii="Times New Roman" w:eastAsia="Times New Roman" w:hAnsi="Times New Roman" w:cs="Times New Roman"/>
          <w:bCs/>
          <w:color w:val="auto"/>
          <w:sz w:val="22"/>
          <w:szCs w:val="22"/>
          <w:lang w:bidi="ar-SA"/>
        </w:rPr>
        <w:t>: г. Санкт-Петербург, Большой пр. д. 59;</w:t>
      </w:r>
    </w:p>
    <w:p w14:paraId="37A48E68" w14:textId="754B4926" w:rsidR="007D18D5" w:rsidRPr="007D18D5" w:rsidRDefault="007D18D5" w:rsidP="007D18D5">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ПО-53</w:t>
      </w:r>
      <w:r w:rsidRPr="007D18D5">
        <w:rPr>
          <w:rFonts w:ascii="Times New Roman" w:eastAsia="Times New Roman" w:hAnsi="Times New Roman" w:cs="Times New Roman"/>
          <w:bCs/>
          <w:color w:val="auto"/>
          <w:sz w:val="22"/>
          <w:szCs w:val="22"/>
          <w:lang w:bidi="ar-SA"/>
        </w:rPr>
        <w:t>: г. Санкт-Петербург, ул. Наличная д.37;</w:t>
      </w:r>
    </w:p>
    <w:p w14:paraId="556AAA63" w14:textId="65B57157" w:rsidR="001E60F1" w:rsidRDefault="0029437D" w:rsidP="00515EBF">
      <w:pPr>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ОСМП</w:t>
      </w:r>
      <w:r w:rsidR="001E60F1" w:rsidRPr="001E60F1">
        <w:rPr>
          <w:rFonts w:ascii="Times New Roman" w:eastAsia="Times New Roman" w:hAnsi="Times New Roman" w:cs="Times New Roman"/>
          <w:bCs/>
          <w:color w:val="auto"/>
          <w:sz w:val="22"/>
          <w:szCs w:val="22"/>
          <w:lang w:bidi="ar-SA"/>
        </w:rPr>
        <w:t xml:space="preserve">: г. Санкт-Петербург, </w:t>
      </w:r>
      <w:r w:rsidR="00E8497C">
        <w:rPr>
          <w:rFonts w:ascii="Times New Roman" w:eastAsia="Times New Roman" w:hAnsi="Times New Roman" w:cs="Times New Roman"/>
          <w:bCs/>
          <w:color w:val="auto"/>
          <w:sz w:val="22"/>
          <w:szCs w:val="22"/>
          <w:lang w:bidi="ar-SA"/>
        </w:rPr>
        <w:t>13 линия В.О.</w:t>
      </w:r>
      <w:proofErr w:type="gramStart"/>
      <w:r w:rsidR="00515EBF">
        <w:rPr>
          <w:rFonts w:ascii="Times New Roman" w:eastAsia="Times New Roman" w:hAnsi="Times New Roman" w:cs="Times New Roman"/>
          <w:bCs/>
          <w:color w:val="auto"/>
          <w:sz w:val="22"/>
          <w:szCs w:val="22"/>
          <w:lang w:bidi="ar-SA"/>
        </w:rPr>
        <w:t xml:space="preserve">, </w:t>
      </w:r>
      <w:r w:rsidR="00E8497C">
        <w:rPr>
          <w:rFonts w:ascii="Times New Roman" w:eastAsia="Times New Roman" w:hAnsi="Times New Roman" w:cs="Times New Roman"/>
          <w:bCs/>
          <w:color w:val="auto"/>
          <w:sz w:val="22"/>
          <w:szCs w:val="22"/>
          <w:lang w:bidi="ar-SA"/>
        </w:rPr>
        <w:t>,</w:t>
      </w:r>
      <w:proofErr w:type="gramEnd"/>
      <w:r w:rsidR="00E8497C">
        <w:rPr>
          <w:rFonts w:ascii="Times New Roman" w:eastAsia="Times New Roman" w:hAnsi="Times New Roman" w:cs="Times New Roman"/>
          <w:bCs/>
          <w:color w:val="auto"/>
          <w:sz w:val="22"/>
          <w:szCs w:val="22"/>
          <w:lang w:bidi="ar-SA"/>
        </w:rPr>
        <w:t>д.16, лит</w:t>
      </w:r>
      <w:r w:rsidR="00E403BE">
        <w:rPr>
          <w:rFonts w:ascii="Times New Roman" w:eastAsia="Times New Roman" w:hAnsi="Times New Roman" w:cs="Times New Roman"/>
          <w:bCs/>
          <w:color w:val="auto"/>
          <w:sz w:val="22"/>
          <w:szCs w:val="22"/>
          <w:lang w:bidi="ar-SA"/>
        </w:rPr>
        <w:t xml:space="preserve">. </w:t>
      </w:r>
      <w:r w:rsidR="00E8497C">
        <w:rPr>
          <w:rFonts w:ascii="Times New Roman" w:eastAsia="Times New Roman" w:hAnsi="Times New Roman" w:cs="Times New Roman"/>
          <w:bCs/>
          <w:color w:val="auto"/>
          <w:sz w:val="22"/>
          <w:szCs w:val="22"/>
          <w:lang w:bidi="ar-SA"/>
        </w:rPr>
        <w:t>.А</w:t>
      </w:r>
      <w:r w:rsidR="00DC7CCE">
        <w:rPr>
          <w:rFonts w:ascii="Times New Roman" w:eastAsia="Times New Roman" w:hAnsi="Times New Roman" w:cs="Times New Roman"/>
          <w:bCs/>
          <w:color w:val="auto"/>
          <w:sz w:val="22"/>
          <w:szCs w:val="22"/>
          <w:lang w:bidi="ar-SA"/>
        </w:rPr>
        <w:t>.</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A60A2A" w:rsidRPr="00432398" w14:paraId="2152106D" w14:textId="77777777" w:rsidTr="00D35A32">
        <w:tc>
          <w:tcPr>
            <w:tcW w:w="567" w:type="dxa"/>
            <w:gridSpan w:val="2"/>
            <w:shd w:val="clear" w:color="auto" w:fill="auto"/>
            <w:vAlign w:val="center"/>
          </w:tcPr>
          <w:p w14:paraId="25767DA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A60A2A" w:rsidRPr="000C3759" w:rsidRDefault="00A60A2A" w:rsidP="00FE5348">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shd w:val="clear" w:color="auto" w:fill="auto"/>
          </w:tcPr>
          <w:p w14:paraId="18F2451C" w14:textId="7DD26687" w:rsidR="007E50E1" w:rsidRPr="000C3759" w:rsidRDefault="00944362" w:rsidP="00E403BE">
            <w:pPr>
              <w:autoSpaceDE w:val="0"/>
              <w:autoSpaceDN w:val="0"/>
              <w:adjustRightInd w:val="0"/>
              <w:jc w:val="both"/>
              <w:rPr>
                <w:rFonts w:ascii="Times New Roman" w:eastAsia="Times New Roman" w:hAnsi="Times New Roman" w:cs="Times New Roman"/>
                <w:color w:val="auto"/>
                <w:sz w:val="20"/>
                <w:szCs w:val="20"/>
              </w:rPr>
            </w:pPr>
            <w:r w:rsidRPr="00944362">
              <w:rPr>
                <w:rFonts w:ascii="Times New Roman" w:eastAsia="Times New Roman" w:hAnsi="Times New Roman" w:cs="Times New Roman"/>
                <w:color w:val="auto"/>
                <w:sz w:val="20"/>
                <w:szCs w:val="20"/>
              </w:rPr>
              <w:t>ПАПАВЕРИН</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720428">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944362" w:rsidRPr="00220AAE" w14:paraId="418B89FF" w14:textId="77777777" w:rsidTr="00720428">
        <w:tc>
          <w:tcPr>
            <w:tcW w:w="321" w:type="dxa"/>
            <w:tcBorders>
              <w:top w:val="single" w:sz="8" w:space="0" w:color="000000"/>
              <w:left w:val="single" w:sz="8" w:space="0" w:color="000000"/>
              <w:bottom w:val="single" w:sz="8" w:space="0" w:color="000000"/>
              <w:right w:val="single" w:sz="8" w:space="0" w:color="000000"/>
            </w:tcBorders>
          </w:tcPr>
          <w:p w14:paraId="7F104903" w14:textId="77777777" w:rsidR="00944362" w:rsidRPr="00220AAE" w:rsidRDefault="00944362" w:rsidP="00944362">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2ECDF093" w14:textId="121C95A6" w:rsidR="00944362" w:rsidRPr="00220AAE" w:rsidRDefault="00944362" w:rsidP="00944362">
            <w:pPr>
              <w:widowControl/>
              <w:spacing w:after="100"/>
              <w:rPr>
                <w:rFonts w:ascii="Times New Roman" w:eastAsia="Times New Roman" w:hAnsi="Times New Roman" w:cs="Times New Roman"/>
                <w:color w:val="auto"/>
                <w:lang w:bidi="ar-SA"/>
              </w:rPr>
            </w:pPr>
            <w:r w:rsidRPr="00BF15D4">
              <w:rPr>
                <w:rFonts w:ascii="Times New Roman" w:eastAsia="Times New Roman" w:hAnsi="Times New Roman" w:cs="Times New Roman"/>
                <w:bCs/>
                <w:color w:val="auto"/>
                <w:sz w:val="22"/>
                <w:szCs w:val="22"/>
                <w:lang w:bidi="ar-SA"/>
              </w:rPr>
              <w:t>г. Санкт-Петербург, Кораблестроителей, д. 21, корп.2</w:t>
            </w:r>
          </w:p>
        </w:tc>
        <w:tc>
          <w:tcPr>
            <w:tcW w:w="3100" w:type="dxa"/>
            <w:tcBorders>
              <w:top w:val="single" w:sz="4" w:space="0" w:color="auto"/>
              <w:left w:val="single" w:sz="4" w:space="0" w:color="auto"/>
              <w:bottom w:val="single" w:sz="4" w:space="0" w:color="auto"/>
            </w:tcBorders>
            <w:shd w:val="clear" w:color="auto" w:fill="auto"/>
          </w:tcPr>
          <w:p w14:paraId="2D93143D" w14:textId="6CDB5D29" w:rsidR="00944362" w:rsidRPr="00944362" w:rsidRDefault="00944362" w:rsidP="00944362">
            <w:pPr>
              <w:widowControl/>
              <w:rPr>
                <w:rFonts w:ascii="Times New Roman" w:eastAsia="Times New Roman" w:hAnsi="Times New Roman" w:cs="Times New Roman"/>
                <w:color w:val="auto"/>
                <w:lang w:bidi="ar-SA"/>
              </w:rPr>
            </w:pPr>
            <w:r w:rsidRPr="00944362">
              <w:rPr>
                <w:rFonts w:ascii="Times New Roman" w:eastAsia="Calibri" w:hAnsi="Times New Roman" w:cs="Times New Roman"/>
                <w:sz w:val="20"/>
                <w:szCs w:val="20"/>
                <w:lang w:eastAsia="en-US"/>
              </w:rPr>
              <w:t>ПАПАВЕРИН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E7C4405" w14:textId="77777777" w:rsidR="00944362" w:rsidRPr="00220AAE" w:rsidRDefault="00944362" w:rsidP="00944362">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4A682F" w14:textId="7F98F297" w:rsidR="00944362" w:rsidRPr="00220AAE" w:rsidRDefault="00944362" w:rsidP="00944362">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800</w:t>
            </w:r>
          </w:p>
        </w:tc>
      </w:tr>
      <w:tr w:rsidR="00944362" w:rsidRPr="00220AAE" w14:paraId="51BB6949" w14:textId="77777777" w:rsidTr="00720428">
        <w:tc>
          <w:tcPr>
            <w:tcW w:w="321" w:type="dxa"/>
            <w:tcBorders>
              <w:top w:val="single" w:sz="8" w:space="0" w:color="000000"/>
              <w:left w:val="single" w:sz="8" w:space="0" w:color="000000"/>
              <w:bottom w:val="single" w:sz="8" w:space="0" w:color="000000"/>
              <w:right w:val="single" w:sz="8" w:space="0" w:color="000000"/>
            </w:tcBorders>
          </w:tcPr>
          <w:p w14:paraId="13CF7BB8" w14:textId="1DC2FECC" w:rsidR="00944362" w:rsidRPr="00220AAE" w:rsidRDefault="00944362" w:rsidP="0094436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4" w:space="0" w:color="auto"/>
            </w:tcBorders>
          </w:tcPr>
          <w:p w14:paraId="19CA07C1" w14:textId="694C7B0D" w:rsidR="00944362" w:rsidRPr="0029437D" w:rsidRDefault="00944362" w:rsidP="00944362">
            <w:pPr>
              <w:widowControl/>
              <w:spacing w:after="100"/>
              <w:rPr>
                <w:rFonts w:ascii="Times New Roman" w:eastAsia="Times New Roman" w:hAnsi="Times New Roman" w:cs="Times New Roman"/>
                <w:color w:val="auto"/>
                <w:sz w:val="22"/>
                <w:szCs w:val="22"/>
                <w:lang w:bidi="ar-SA"/>
              </w:rPr>
            </w:pPr>
            <w:r w:rsidRPr="00BF15D4">
              <w:rPr>
                <w:rFonts w:ascii="Times New Roman" w:eastAsia="Times New Roman" w:hAnsi="Times New Roman" w:cs="Times New Roman"/>
                <w:bCs/>
                <w:color w:val="auto"/>
                <w:sz w:val="22"/>
                <w:szCs w:val="22"/>
                <w:lang w:bidi="ar-SA"/>
              </w:rPr>
              <w:t>г. Санкт-Петербург, Большой пр. д. 59</w:t>
            </w:r>
          </w:p>
        </w:tc>
        <w:tc>
          <w:tcPr>
            <w:tcW w:w="3100" w:type="dxa"/>
            <w:tcBorders>
              <w:top w:val="single" w:sz="4" w:space="0" w:color="auto"/>
              <w:left w:val="single" w:sz="4" w:space="0" w:color="auto"/>
              <w:bottom w:val="single" w:sz="4" w:space="0" w:color="auto"/>
            </w:tcBorders>
            <w:shd w:val="clear" w:color="auto" w:fill="auto"/>
          </w:tcPr>
          <w:p w14:paraId="76983CA5" w14:textId="153D3FDE" w:rsidR="00944362" w:rsidRPr="00944362" w:rsidRDefault="00944362" w:rsidP="00944362">
            <w:pPr>
              <w:widowControl/>
              <w:rPr>
                <w:rFonts w:ascii="Times New Roman" w:eastAsia="Times New Roman" w:hAnsi="Times New Roman" w:cs="Times New Roman"/>
                <w:color w:val="auto"/>
                <w:sz w:val="20"/>
                <w:szCs w:val="20"/>
              </w:rPr>
            </w:pPr>
            <w:r w:rsidRPr="00944362">
              <w:rPr>
                <w:rFonts w:ascii="Times New Roman" w:eastAsia="Calibri" w:hAnsi="Times New Roman" w:cs="Times New Roman"/>
                <w:sz w:val="20"/>
                <w:szCs w:val="20"/>
                <w:lang w:eastAsia="en-US"/>
              </w:rPr>
              <w:t>ПАПАВЕРИН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1096B901" w:rsidR="00944362" w:rsidRPr="00220AAE" w:rsidRDefault="00944362" w:rsidP="00944362">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0D12F46B" w:rsidR="00944362" w:rsidRDefault="009F6A66" w:rsidP="009F6A66">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100</w:t>
            </w:r>
          </w:p>
        </w:tc>
      </w:tr>
      <w:tr w:rsidR="00944362" w:rsidRPr="00220AAE" w14:paraId="057BC0C3" w14:textId="77777777" w:rsidTr="00720428">
        <w:tc>
          <w:tcPr>
            <w:tcW w:w="321" w:type="dxa"/>
            <w:tcBorders>
              <w:top w:val="single" w:sz="8" w:space="0" w:color="000000"/>
              <w:left w:val="single" w:sz="8" w:space="0" w:color="000000"/>
              <w:bottom w:val="single" w:sz="8" w:space="0" w:color="000000"/>
              <w:right w:val="single" w:sz="8" w:space="0" w:color="000000"/>
            </w:tcBorders>
          </w:tcPr>
          <w:p w14:paraId="5C3EA789" w14:textId="5CB59373" w:rsidR="00944362" w:rsidRPr="00220AAE" w:rsidRDefault="00944362" w:rsidP="0094436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3780" w:type="dxa"/>
            <w:tcBorders>
              <w:top w:val="single" w:sz="8" w:space="0" w:color="000000"/>
              <w:left w:val="single" w:sz="8" w:space="0" w:color="000000"/>
              <w:bottom w:val="single" w:sz="8" w:space="0" w:color="000000"/>
              <w:right w:val="single" w:sz="4" w:space="0" w:color="auto"/>
            </w:tcBorders>
          </w:tcPr>
          <w:p w14:paraId="6AAE2316" w14:textId="33A0BA83" w:rsidR="00944362" w:rsidRPr="0029437D" w:rsidRDefault="00944362" w:rsidP="00944362">
            <w:pPr>
              <w:widowControl/>
              <w:spacing w:after="100"/>
              <w:rPr>
                <w:rFonts w:ascii="Times New Roman" w:eastAsia="Times New Roman" w:hAnsi="Times New Roman" w:cs="Times New Roman"/>
                <w:color w:val="auto"/>
                <w:sz w:val="22"/>
                <w:szCs w:val="22"/>
                <w:lang w:bidi="ar-SA"/>
              </w:rPr>
            </w:pPr>
            <w:r w:rsidRPr="00BF15D4">
              <w:rPr>
                <w:rFonts w:ascii="Times New Roman" w:eastAsia="Times New Roman" w:hAnsi="Times New Roman" w:cs="Times New Roman"/>
                <w:bCs/>
                <w:color w:val="auto"/>
                <w:sz w:val="22"/>
                <w:szCs w:val="22"/>
                <w:lang w:bidi="ar-SA"/>
              </w:rPr>
              <w:t>г. Санкт-Петербург, ул. Наличная д.37</w:t>
            </w:r>
          </w:p>
        </w:tc>
        <w:tc>
          <w:tcPr>
            <w:tcW w:w="3100" w:type="dxa"/>
            <w:tcBorders>
              <w:top w:val="single" w:sz="4" w:space="0" w:color="auto"/>
              <w:left w:val="single" w:sz="4" w:space="0" w:color="auto"/>
              <w:bottom w:val="single" w:sz="4" w:space="0" w:color="auto"/>
            </w:tcBorders>
            <w:shd w:val="clear" w:color="auto" w:fill="auto"/>
          </w:tcPr>
          <w:p w14:paraId="3584E78C" w14:textId="33A9C6BD" w:rsidR="00944362" w:rsidRPr="00944362" w:rsidRDefault="00944362" w:rsidP="00944362">
            <w:pPr>
              <w:widowControl/>
              <w:rPr>
                <w:rFonts w:ascii="Times New Roman" w:eastAsia="Times New Roman" w:hAnsi="Times New Roman" w:cs="Times New Roman"/>
                <w:color w:val="auto"/>
                <w:sz w:val="20"/>
                <w:szCs w:val="20"/>
              </w:rPr>
            </w:pPr>
            <w:r w:rsidRPr="00944362">
              <w:rPr>
                <w:rFonts w:ascii="Times New Roman" w:eastAsia="Calibri" w:hAnsi="Times New Roman" w:cs="Times New Roman"/>
                <w:sz w:val="20"/>
                <w:szCs w:val="20"/>
                <w:lang w:eastAsia="en-US"/>
              </w:rPr>
              <w:t>ПАПАВЕРИН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6B3B68F" w14:textId="2E1EFB91" w:rsidR="00944362" w:rsidRPr="00220AAE" w:rsidRDefault="00944362" w:rsidP="00944362">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6F5779" w14:textId="085252AB" w:rsidR="00944362" w:rsidRDefault="009F6A66" w:rsidP="009F6A66">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200</w:t>
            </w:r>
          </w:p>
        </w:tc>
      </w:tr>
      <w:tr w:rsidR="00944362" w:rsidRPr="00220AAE" w14:paraId="03C774B4" w14:textId="77777777" w:rsidTr="00720428">
        <w:tc>
          <w:tcPr>
            <w:tcW w:w="321" w:type="dxa"/>
            <w:tcBorders>
              <w:top w:val="single" w:sz="8" w:space="0" w:color="000000"/>
              <w:left w:val="single" w:sz="8" w:space="0" w:color="000000"/>
              <w:bottom w:val="single" w:sz="8" w:space="0" w:color="000000"/>
              <w:right w:val="single" w:sz="8" w:space="0" w:color="000000"/>
            </w:tcBorders>
          </w:tcPr>
          <w:p w14:paraId="6FA127BE" w14:textId="3CE69D96" w:rsidR="00944362" w:rsidRPr="00220AAE" w:rsidRDefault="00944362" w:rsidP="0094436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p>
        </w:tc>
        <w:tc>
          <w:tcPr>
            <w:tcW w:w="3780" w:type="dxa"/>
            <w:tcBorders>
              <w:top w:val="single" w:sz="8" w:space="0" w:color="000000"/>
              <w:left w:val="single" w:sz="8" w:space="0" w:color="000000"/>
              <w:bottom w:val="single" w:sz="8" w:space="0" w:color="000000"/>
              <w:right w:val="single" w:sz="4" w:space="0" w:color="auto"/>
            </w:tcBorders>
          </w:tcPr>
          <w:p w14:paraId="147E8BF4" w14:textId="2688FCB0" w:rsidR="00944362" w:rsidRPr="0029437D" w:rsidRDefault="00944362" w:rsidP="00944362">
            <w:pPr>
              <w:widowControl/>
              <w:spacing w:after="100"/>
              <w:rPr>
                <w:rFonts w:ascii="Times New Roman" w:eastAsia="Times New Roman" w:hAnsi="Times New Roman" w:cs="Times New Roman"/>
                <w:color w:val="auto"/>
                <w:sz w:val="22"/>
                <w:szCs w:val="22"/>
                <w:lang w:bidi="ar-SA"/>
              </w:rPr>
            </w:pPr>
            <w:r w:rsidRPr="0029437D">
              <w:rPr>
                <w:rFonts w:ascii="Times New Roman" w:eastAsia="Times New Roman" w:hAnsi="Times New Roman" w:cs="Times New Roman"/>
                <w:color w:val="auto"/>
                <w:sz w:val="22"/>
                <w:szCs w:val="22"/>
                <w:lang w:bidi="ar-SA"/>
              </w:rPr>
              <w:t xml:space="preserve">г. Санкт-Петербург, 13 линия В.О., д.16, </w:t>
            </w:r>
            <w:proofErr w:type="spellStart"/>
            <w:r w:rsidRPr="0029437D">
              <w:rPr>
                <w:rFonts w:ascii="Times New Roman" w:eastAsia="Times New Roman" w:hAnsi="Times New Roman" w:cs="Times New Roman"/>
                <w:color w:val="auto"/>
                <w:sz w:val="22"/>
                <w:szCs w:val="22"/>
                <w:lang w:bidi="ar-SA"/>
              </w:rPr>
              <w:t>лит.А</w:t>
            </w:r>
            <w:proofErr w:type="spellEnd"/>
          </w:p>
        </w:tc>
        <w:tc>
          <w:tcPr>
            <w:tcW w:w="3100" w:type="dxa"/>
            <w:tcBorders>
              <w:top w:val="single" w:sz="4" w:space="0" w:color="auto"/>
              <w:left w:val="single" w:sz="4" w:space="0" w:color="auto"/>
              <w:bottom w:val="single" w:sz="4" w:space="0" w:color="auto"/>
            </w:tcBorders>
            <w:shd w:val="clear" w:color="auto" w:fill="auto"/>
          </w:tcPr>
          <w:p w14:paraId="55CBC0B8" w14:textId="3376FBF2" w:rsidR="00944362" w:rsidRPr="00944362" w:rsidRDefault="00944362" w:rsidP="00944362">
            <w:pPr>
              <w:widowControl/>
              <w:rPr>
                <w:rFonts w:ascii="Times New Roman" w:eastAsia="Times New Roman" w:hAnsi="Times New Roman" w:cs="Times New Roman"/>
                <w:color w:val="auto"/>
                <w:sz w:val="20"/>
                <w:szCs w:val="20"/>
              </w:rPr>
            </w:pPr>
            <w:r w:rsidRPr="00944362">
              <w:rPr>
                <w:rFonts w:ascii="Times New Roman" w:eastAsia="Calibri" w:hAnsi="Times New Roman" w:cs="Times New Roman"/>
                <w:sz w:val="20"/>
                <w:szCs w:val="20"/>
                <w:lang w:eastAsia="en-US"/>
              </w:rPr>
              <w:t>ПАПАВЕРИН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4AD2BB6" w14:textId="323DD7AF" w:rsidR="00944362" w:rsidRPr="00220AAE" w:rsidRDefault="00944362" w:rsidP="00944362">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72A8EE" w14:textId="271256CC" w:rsidR="00944362" w:rsidRDefault="009F6A66" w:rsidP="0094436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1000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220AAE" w:rsidRPr="00220AAE" w14:paraId="5D121BAC"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220AAE" w:rsidRPr="00220AAE" w:rsidRDefault="00220AAE" w:rsidP="00220AAE">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D323B" w14:textId="4EFA910A" w:rsidR="00220AAE" w:rsidRPr="00220AAE" w:rsidRDefault="009F6A66" w:rsidP="00220AAE">
            <w:pPr>
              <w:widowControl/>
              <w:rPr>
                <w:rFonts w:ascii="Times New Roman" w:eastAsia="Times New Roman" w:hAnsi="Times New Roman" w:cs="Times New Roman"/>
                <w:color w:val="auto"/>
                <w:lang w:bidi="ar-SA"/>
              </w:rPr>
            </w:pPr>
            <w:r w:rsidRPr="009F6A66">
              <w:rPr>
                <w:rFonts w:ascii="Times New Roman" w:eastAsia="Times New Roman" w:hAnsi="Times New Roman" w:cs="Times New Roman"/>
                <w:color w:val="auto"/>
                <w:sz w:val="22"/>
                <w:szCs w:val="22"/>
              </w:rPr>
              <w:t>ПАПАВЕРИН</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220AAE" w:rsidRPr="00220AAE" w:rsidRDefault="00220AAE" w:rsidP="00220AAE">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sidR="0029437D">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220AAE" w:rsidRPr="00220AAE" w:rsidRDefault="00220AAE" w:rsidP="00220AAE">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6FB2D84B" w:rsidR="00220AAE" w:rsidRPr="00220AAE" w:rsidRDefault="0029437D" w:rsidP="009F6A66">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2</w:t>
            </w:r>
            <w:r w:rsidR="009F6A66">
              <w:rPr>
                <w:rFonts w:ascii="Times New Roman" w:eastAsia="Times New Roman" w:hAnsi="Times New Roman" w:cs="Calibri"/>
                <w:color w:val="auto"/>
                <w:sz w:val="22"/>
                <w:szCs w:val="22"/>
                <w:lang w:eastAsia="ar-SA" w:bidi="ar-SA"/>
              </w:rPr>
              <w:t>100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220AAE">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220AAE">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220AAE">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29437D" w:rsidRPr="00220AAE" w14:paraId="64DD9CFA" w14:textId="77777777" w:rsidTr="00220AAE">
        <w:tc>
          <w:tcPr>
            <w:tcW w:w="510" w:type="dxa"/>
            <w:vMerge w:val="restart"/>
          </w:tcPr>
          <w:p w14:paraId="4225FBA2" w14:textId="77777777" w:rsidR="0029437D" w:rsidRPr="00220AAE" w:rsidRDefault="0029437D"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Pr>
          <w:p w14:paraId="46335D8D" w14:textId="5D5B90EC" w:rsidR="0029437D" w:rsidRPr="00220AAE" w:rsidRDefault="009F6A66" w:rsidP="00220AAE">
            <w:pPr>
              <w:autoSpaceDE w:val="0"/>
              <w:autoSpaceDN w:val="0"/>
              <w:rPr>
                <w:rFonts w:ascii="Times New Roman" w:eastAsia="Times New Roman" w:hAnsi="Times New Roman" w:cs="Times New Roman"/>
                <w:color w:val="auto"/>
                <w:sz w:val="20"/>
                <w:szCs w:val="20"/>
                <w:lang w:bidi="ar-SA"/>
              </w:rPr>
            </w:pPr>
            <w:r w:rsidRPr="009F6A66">
              <w:rPr>
                <w:rFonts w:ascii="Times New Roman" w:eastAsia="Calibri" w:hAnsi="Times New Roman" w:cs="Times New Roman"/>
                <w:color w:val="auto"/>
                <w:sz w:val="20"/>
                <w:szCs w:val="20"/>
                <w:lang w:eastAsia="en-US" w:bidi="ar-SA"/>
              </w:rPr>
              <w:t>ПАПАВЕРИН</w:t>
            </w:r>
          </w:p>
        </w:tc>
        <w:tc>
          <w:tcPr>
            <w:tcW w:w="1701" w:type="dxa"/>
            <w:vMerge w:val="restart"/>
          </w:tcPr>
          <w:p w14:paraId="3B98D30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Нет</w:t>
            </w:r>
          </w:p>
        </w:tc>
        <w:tc>
          <w:tcPr>
            <w:tcW w:w="2097" w:type="dxa"/>
            <w:vMerge w:val="restart"/>
          </w:tcPr>
          <w:p w14:paraId="70E5519E"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113110A2" w:rsidR="0029437D" w:rsidRPr="00220AAE" w:rsidRDefault="009F6A66" w:rsidP="00220AAE">
            <w:pPr>
              <w:autoSpaceDE w:val="0"/>
              <w:autoSpaceDN w:val="0"/>
              <w:rPr>
                <w:rFonts w:ascii="Times New Roman" w:eastAsia="Times New Roman" w:hAnsi="Times New Roman" w:cs="Times New Roman"/>
                <w:color w:val="auto"/>
                <w:sz w:val="20"/>
                <w:szCs w:val="20"/>
                <w:lang w:bidi="ar-SA"/>
              </w:rPr>
            </w:pPr>
            <w:r w:rsidRPr="009F6A66">
              <w:rPr>
                <w:rFonts w:ascii="Times New Roman" w:eastAsia="Times New Roman" w:hAnsi="Times New Roman" w:cs="Times New Roman"/>
                <w:color w:val="auto"/>
                <w:sz w:val="20"/>
                <w:szCs w:val="20"/>
                <w:lang w:bidi="ar-SA"/>
              </w:rPr>
              <w:t>Раствор для инъекций</w:t>
            </w:r>
          </w:p>
        </w:tc>
        <w:tc>
          <w:tcPr>
            <w:tcW w:w="1247" w:type="dxa"/>
            <w:vMerge w:val="restart"/>
          </w:tcPr>
          <w:p w14:paraId="7699F16D"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4DBBF78B" w:rsidR="0029437D" w:rsidRPr="00220AAE" w:rsidRDefault="0029437D" w:rsidP="001F1E9A">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001F1E9A">
              <w:rPr>
                <w:rFonts w:ascii="Times New Roman" w:eastAsia="Times New Roman" w:hAnsi="Times New Roman" w:cs="Times New Roman"/>
                <w:color w:val="auto"/>
                <w:sz w:val="20"/>
                <w:szCs w:val="20"/>
                <w:lang w:bidi="ar-SA"/>
              </w:rPr>
              <w:t>28</w:t>
            </w:r>
          </w:p>
        </w:tc>
      </w:tr>
      <w:tr w:rsidR="0029437D" w:rsidRPr="00220AAE" w14:paraId="26293888" w14:textId="77777777" w:rsidTr="00220AAE">
        <w:tc>
          <w:tcPr>
            <w:tcW w:w="510" w:type="dxa"/>
            <w:vMerge/>
          </w:tcPr>
          <w:p w14:paraId="24DC029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4D39E595" w14:textId="59784734" w:rsidR="0029437D" w:rsidRPr="0029437D" w:rsidRDefault="001F1E9A" w:rsidP="0029437D">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0029437D" w:rsidRPr="0029437D">
              <w:rPr>
                <w:rFonts w:ascii="Times New Roman" w:eastAsia="Times New Roman" w:hAnsi="Times New Roman" w:cs="Times New Roman"/>
                <w:color w:val="auto"/>
                <w:sz w:val="20"/>
                <w:szCs w:val="20"/>
                <w:lang w:bidi="ar-SA"/>
              </w:rPr>
              <w:t>0 мг/мл</w:t>
            </w:r>
          </w:p>
          <w:p w14:paraId="524A6B32" w14:textId="6B2DF4E6" w:rsidR="0029437D" w:rsidRPr="00220AAE" w:rsidRDefault="0029437D" w:rsidP="00A05396">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ГРЛС: </w:t>
            </w:r>
            <w:r w:rsidR="009F6A66" w:rsidRPr="009F6A66">
              <w:rPr>
                <w:rFonts w:ascii="Times New Roman" w:eastAsia="Times New Roman" w:hAnsi="Times New Roman" w:cs="Times New Roman"/>
                <w:color w:val="auto"/>
                <w:sz w:val="20"/>
                <w:szCs w:val="20"/>
              </w:rPr>
              <w:t>20 мг/</w:t>
            </w:r>
            <w:proofErr w:type="gramStart"/>
            <w:r w:rsidR="009F6A66" w:rsidRPr="009F6A66">
              <w:rPr>
                <w:rFonts w:ascii="Times New Roman" w:eastAsia="Times New Roman" w:hAnsi="Times New Roman" w:cs="Times New Roman"/>
                <w:color w:val="auto"/>
                <w:sz w:val="20"/>
                <w:szCs w:val="20"/>
              </w:rPr>
              <w:t>мл ;</w:t>
            </w:r>
            <w:proofErr w:type="gramEnd"/>
            <w:r w:rsidR="009F6A66" w:rsidRPr="009F6A66">
              <w:rPr>
                <w:rFonts w:ascii="Times New Roman" w:eastAsia="Times New Roman" w:hAnsi="Times New Roman" w:cs="Times New Roman"/>
                <w:color w:val="auto"/>
                <w:sz w:val="20"/>
                <w:szCs w:val="20"/>
              </w:rPr>
              <w:t xml:space="preserve"> 2 %</w:t>
            </w:r>
            <w:r w:rsidRPr="0029437D">
              <w:rPr>
                <w:rFonts w:ascii="Times New Roman" w:eastAsia="Times New Roman" w:hAnsi="Times New Roman" w:cs="Times New Roman"/>
                <w:color w:val="auto"/>
                <w:sz w:val="20"/>
                <w:szCs w:val="20"/>
                <w:lang w:bidi="ar-SA"/>
              </w:rPr>
              <w:t xml:space="preserve"> </w:t>
            </w:r>
          </w:p>
        </w:tc>
        <w:tc>
          <w:tcPr>
            <w:tcW w:w="1247" w:type="dxa"/>
            <w:vMerge/>
          </w:tcPr>
          <w:p w14:paraId="0BFF2CD1"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9437D" w:rsidRPr="00220AAE" w14:paraId="07FF965A" w14:textId="77777777" w:rsidTr="00220AAE">
        <w:tc>
          <w:tcPr>
            <w:tcW w:w="510" w:type="dxa"/>
            <w:vMerge/>
          </w:tcPr>
          <w:p w14:paraId="166A7B0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095742CB"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C6B2782"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9437D" w:rsidRPr="00220AAE" w14:paraId="08CD548F" w14:textId="77777777" w:rsidTr="00220AAE">
        <w:tc>
          <w:tcPr>
            <w:tcW w:w="510" w:type="dxa"/>
            <w:vMerge/>
          </w:tcPr>
          <w:p w14:paraId="306D5BA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29437D" w:rsidRPr="0029437D"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29437D" w:rsidRDefault="0029437D"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20AAE" w:rsidRPr="00220AAE" w14:paraId="38BD2FB2" w14:textId="77777777" w:rsidTr="00220AAE">
        <w:tc>
          <w:tcPr>
            <w:tcW w:w="13604" w:type="dxa"/>
            <w:gridSpan w:val="8"/>
          </w:tcPr>
          <w:p w14:paraId="7337A4E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220AAE" w:rsidRPr="00220AAE" w14:paraId="0E147DEC" w14:textId="77777777" w:rsidTr="00220AAE">
        <w:tc>
          <w:tcPr>
            <w:tcW w:w="510" w:type="dxa"/>
            <w:vMerge w:val="restart"/>
          </w:tcPr>
          <w:p w14:paraId="4CDB7F21"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247" w:type="dxa"/>
            <w:vMerge w:val="restart"/>
          </w:tcPr>
          <w:p w14:paraId="697D7F58"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40" w:type="dxa"/>
            <w:vMerge w:val="restart"/>
          </w:tcPr>
          <w:p w14:paraId="0E8B38F3"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r>
      <w:tr w:rsidR="00220AAE" w:rsidRPr="00220AAE" w14:paraId="51A77BBC" w14:textId="77777777" w:rsidTr="00220AAE">
        <w:tc>
          <w:tcPr>
            <w:tcW w:w="510" w:type="dxa"/>
            <w:vMerge/>
          </w:tcPr>
          <w:p w14:paraId="432F90B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r>
    </w:tbl>
    <w:p w14:paraId="163AFF38" w14:textId="7F9F49E5" w:rsidR="006E3573" w:rsidRDefault="00220AAE" w:rsidP="008C67AC">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85756A" w:rsidRPr="0085756A">
        <w:rPr>
          <w:rFonts w:ascii="Times New Roman" w:eastAsia="Calibri" w:hAnsi="Times New Roman" w:cs="Times New Roman"/>
          <w:color w:val="auto"/>
          <w:lang w:eastAsia="en-US"/>
        </w:rPr>
        <w:t>ПАПАВЕРИН</w:t>
      </w:r>
      <w:bookmarkStart w:id="8" w:name="_GoBack"/>
      <w:bookmarkEnd w:id="8"/>
      <w:r w:rsidRPr="0029437D">
        <w:rPr>
          <w:rFonts w:ascii="Times New Roman" w:eastAsia="Calibri" w:hAnsi="Times New Roman" w:cs="Times New Roman"/>
          <w:color w:val="auto"/>
          <w:lang w:eastAsia="en-US" w:bidi="ar-SA"/>
        </w:rPr>
        <w:t xml:space="preserve"> не входит в состав Групп взаимозаменя</w:t>
      </w:r>
      <w:r w:rsidR="008C67AC">
        <w:rPr>
          <w:rFonts w:ascii="Times New Roman" w:eastAsia="Calibri" w:hAnsi="Times New Roman" w:cs="Times New Roman"/>
          <w:color w:val="auto"/>
          <w:lang w:eastAsia="en-US" w:bidi="ar-SA"/>
        </w:rPr>
        <w:t>емости лекарственных препаратов</w:t>
      </w: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944362" w:rsidRDefault="00944362" w:rsidP="0035503B">
      <w:r>
        <w:separator/>
      </w:r>
    </w:p>
  </w:endnote>
  <w:endnote w:type="continuationSeparator" w:id="0">
    <w:p w14:paraId="5E9A9B50" w14:textId="77777777" w:rsidR="00944362" w:rsidRDefault="00944362"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944362" w:rsidRDefault="00944362"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944362" w:rsidRDefault="00944362"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944362" w:rsidRPr="009A3D1B" w:rsidRDefault="00944362"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85756A">
      <w:rPr>
        <w:rStyle w:val="affff"/>
        <w:noProof/>
        <w:sz w:val="20"/>
        <w:szCs w:val="20"/>
      </w:rPr>
      <w:t>13</w:t>
    </w:r>
    <w:r w:rsidRPr="009A3D1B">
      <w:rPr>
        <w:rStyle w:val="affff"/>
        <w:sz w:val="20"/>
        <w:szCs w:val="20"/>
      </w:rPr>
      <w:fldChar w:fldCharType="end"/>
    </w:r>
  </w:p>
  <w:p w14:paraId="1AB3F269" w14:textId="77777777" w:rsidR="00944362" w:rsidRPr="009A3D1B" w:rsidRDefault="00944362"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944362" w:rsidRDefault="00944362">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944362" w:rsidRDefault="00944362">
    <w:pPr>
      <w:pStyle w:val="ad"/>
      <w:jc w:val="center"/>
    </w:pPr>
  </w:p>
  <w:p w14:paraId="372ED107" w14:textId="77777777" w:rsidR="00944362" w:rsidRDefault="009443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944362" w:rsidRDefault="00944362" w:rsidP="0035503B">
      <w:r>
        <w:separator/>
      </w:r>
    </w:p>
  </w:footnote>
  <w:footnote w:type="continuationSeparator" w:id="0">
    <w:p w14:paraId="6F4F7848" w14:textId="77777777" w:rsidR="00944362" w:rsidRDefault="00944362" w:rsidP="0035503B">
      <w:r>
        <w:continuationSeparator/>
      </w:r>
    </w:p>
  </w:footnote>
  <w:footnote w:id="1">
    <w:p w14:paraId="0CBA6F30" w14:textId="77777777" w:rsidR="00944362" w:rsidRPr="00F36176" w:rsidRDefault="00944362"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944362" w:rsidRPr="00F36176" w:rsidRDefault="00944362"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944362" w:rsidRPr="00F36176" w:rsidRDefault="00944362"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944362" w:rsidRPr="00F36176" w:rsidRDefault="00944362"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944362" w:rsidRDefault="00944362"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944362" w:rsidRPr="00F36176" w:rsidRDefault="00944362"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944362" w:rsidRDefault="00944362"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944362" w:rsidRDefault="00944362"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944362" w:rsidRDefault="00944362"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944362" w:rsidRPr="00F36176" w:rsidRDefault="00944362"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944362" w:rsidRPr="00C81C09" w:rsidRDefault="00944362"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944362" w:rsidRPr="00C81C09" w:rsidRDefault="00944362"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944362" w:rsidRPr="00C81C09" w:rsidRDefault="00944362"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944362" w:rsidRPr="00EB79E9" w:rsidRDefault="00944362"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944362" w:rsidRPr="00047D87" w:rsidRDefault="00944362">
    <w:pPr>
      <w:pStyle w:val="a4"/>
      <w:framePr w:wrap="auto" w:vAnchor="text" w:hAnchor="margin" w:xAlign="right" w:y="1"/>
      <w:rPr>
        <w:rStyle w:val="affff"/>
      </w:rPr>
    </w:pPr>
  </w:p>
  <w:p w14:paraId="5F28194C" w14:textId="77777777" w:rsidR="00944362" w:rsidRPr="000E539F" w:rsidRDefault="00944362"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944362" w:rsidRDefault="00944362">
    <w:pPr>
      <w:pStyle w:val="a4"/>
      <w:jc w:val="center"/>
    </w:pPr>
  </w:p>
  <w:p w14:paraId="7D2011AE" w14:textId="77777777" w:rsidR="00944362" w:rsidRDefault="00944362">
    <w:pPr>
      <w:pStyle w:val="a4"/>
      <w:jc w:val="center"/>
    </w:pPr>
  </w:p>
  <w:p w14:paraId="52534DF9" w14:textId="77777777" w:rsidR="00944362" w:rsidRDefault="00944362">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85756A">
          <w:rPr>
            <w:noProof/>
          </w:rPr>
          <w:t>21</w:t>
        </w:r>
        <w:r>
          <w:rPr>
            <w:noProof/>
          </w:rPr>
          <w:fldChar w:fldCharType="end"/>
        </w:r>
      </w:sdtContent>
    </w:sdt>
  </w:p>
  <w:p w14:paraId="60E33CC5" w14:textId="77777777" w:rsidR="00944362" w:rsidRDefault="00944362">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944362" w:rsidRDefault="00944362">
    <w:pPr>
      <w:pStyle w:val="a4"/>
      <w:jc w:val="center"/>
    </w:pPr>
    <w:r>
      <w:fldChar w:fldCharType="begin"/>
    </w:r>
    <w:r>
      <w:instrText>PAGE   \* MERGEFORMAT</w:instrText>
    </w:r>
    <w:r>
      <w:fldChar w:fldCharType="separate"/>
    </w:r>
    <w:r w:rsidR="0085756A">
      <w:rPr>
        <w:noProof/>
      </w:rPr>
      <w:t>23</w:t>
    </w:r>
    <w:r>
      <w:fldChar w:fldCharType="end"/>
    </w:r>
  </w:p>
  <w:p w14:paraId="235DCD2C" w14:textId="77777777" w:rsidR="00944362" w:rsidRDefault="00944362" w:rsidP="004445E9">
    <w:pPr>
      <w:pStyle w:val="a4"/>
      <w:spacing w:after="120"/>
      <w:jc w:val="center"/>
      <w:rPr>
        <w:sz w:val="16"/>
        <w:szCs w:val="16"/>
      </w:rPr>
    </w:pPr>
  </w:p>
  <w:p w14:paraId="6094C941" w14:textId="77777777" w:rsidR="00944362" w:rsidRDefault="0094436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944362" w:rsidRDefault="00944362">
    <w:pPr>
      <w:pStyle w:val="a4"/>
      <w:jc w:val="center"/>
    </w:pPr>
    <w:r>
      <w:fldChar w:fldCharType="begin"/>
    </w:r>
    <w:r>
      <w:instrText>PAGE   \* MERGEFORMAT</w:instrText>
    </w:r>
    <w:r>
      <w:fldChar w:fldCharType="separate"/>
    </w:r>
    <w:r w:rsidR="0085756A">
      <w:rPr>
        <w:noProof/>
      </w:rPr>
      <w:t>22</w:t>
    </w:r>
    <w:r>
      <w:fldChar w:fldCharType="end"/>
    </w:r>
  </w:p>
  <w:p w14:paraId="3AE74EE2" w14:textId="77777777" w:rsidR="00944362" w:rsidRDefault="0094436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56A"/>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362"/>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6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39D17-FC35-4470-9B1B-6259E4A88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8680</Words>
  <Characters>49477</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2024-05-29T08:09:00Z</dcterms:created>
  <dcterms:modified xsi:type="dcterms:W3CDTF">2024-05-30T11:15:00Z</dcterms:modified>
</cp:coreProperties>
</file>