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на поставку _____________</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w:t>
      </w:r>
      <w:r w:rsidRPr="00F059F5">
        <w:rPr>
          <w:rFonts w:ascii="Times New Roman" w:hAnsi="Times New Roman" w:cs="Times New Roman"/>
          <w:sz w:val="24"/>
          <w:szCs w:val="24"/>
        </w:rPr>
        <w:t>20</w:t>
      </w:r>
      <w:r w:rsidR="002C4B48" w:rsidRPr="00F059F5">
        <w:rPr>
          <w:rFonts w:ascii="Times New Roman" w:hAnsi="Times New Roman" w:cs="Times New Roman"/>
          <w:sz w:val="24"/>
          <w:szCs w:val="24"/>
        </w:rPr>
        <w:t>2</w:t>
      </w:r>
      <w:r w:rsidR="0014435B" w:rsidRPr="00F059F5">
        <w:rPr>
          <w:rFonts w:ascii="Times New Roman" w:hAnsi="Times New Roman" w:cs="Times New Roman"/>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C4525" w:rsidP="001E2225">
      <w:pPr>
        <w:autoSpaceDE w:val="0"/>
        <w:autoSpaceDN w:val="0"/>
        <w:adjustRightInd w:val="0"/>
        <w:spacing w:after="0" w:line="240" w:lineRule="auto"/>
        <w:ind w:firstLine="540"/>
        <w:jc w:val="both"/>
        <w:rPr>
          <w:rFonts w:ascii="Times New Roman" w:hAnsi="Times New Roman" w:cs="Times New Roman"/>
          <w:sz w:val="24"/>
          <w:szCs w:val="24"/>
        </w:rPr>
      </w:pPr>
      <w:r w:rsidRPr="00CC4525">
        <w:rPr>
          <w:rFonts w:ascii="Times New Roman" w:hAnsi="Times New Roman" w:cs="Times New Roman"/>
          <w:sz w:val="24"/>
          <w:szCs w:val="24"/>
        </w:rPr>
        <w:t>________________ Приморского  района Санкт-Петербурга, именуемое в дальнейшем «Заказчик», в лице __________________________, действующего на основании Устава</w:t>
      </w:r>
      <w:r w:rsidR="00C16723" w:rsidRPr="00C16723">
        <w:rPr>
          <w:rFonts w:ascii="Times New Roman" w:hAnsi="Times New Roman" w:cs="Times New Roman"/>
          <w:sz w:val="24"/>
          <w:szCs w:val="24"/>
        </w:rPr>
        <w:t>, с одной стороны, и _________</w:t>
      </w:r>
      <w:r>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п. __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621818" w:rsidRPr="00621818">
        <w:rPr>
          <w:rFonts w:ascii="Times New Roman" w:hAnsi="Times New Roman" w:cs="Times New Roman"/>
          <w:b/>
          <w:sz w:val="24"/>
          <w:szCs w:val="24"/>
        </w:rPr>
        <w:t>доски обрезной</w:t>
      </w:r>
      <w:bookmarkStart w:id="0" w:name="_GoBack"/>
      <w:bookmarkEnd w:id="0"/>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39"/>
      <w:bookmarkEnd w:id="1"/>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EF0E63">
        <w:rPr>
          <w:rFonts w:ascii="Times New Roman" w:hAnsi="Times New Roman" w:cs="Times New Roman"/>
          <w:sz w:val="24"/>
          <w:szCs w:val="24"/>
        </w:rPr>
        <w:t>доставку</w:t>
      </w:r>
      <w:r w:rsidR="00EF0E63" w:rsidRPr="00EF0E63">
        <w:rPr>
          <w:rFonts w:ascii="Times New Roman" w:hAnsi="Times New Roman" w:cs="Times New Roman"/>
          <w:sz w:val="24"/>
          <w:szCs w:val="24"/>
        </w:rPr>
        <w:t>,</w:t>
      </w:r>
      <w:r w:rsidR="002D2F84" w:rsidRPr="00EF0E63">
        <w:rPr>
          <w:rFonts w:ascii="Times New Roman" w:hAnsi="Times New Roman" w:cs="Times New Roman"/>
          <w:sz w:val="24"/>
          <w:szCs w:val="24"/>
        </w:rPr>
        <w:t xml:space="preserve"> разгрузку</w:t>
      </w:r>
      <w:hyperlink w:anchor="Par482" w:history="1"/>
      <w:r w:rsidRPr="00EF0E63">
        <w:rPr>
          <w:rFonts w:ascii="Times New Roman" w:hAnsi="Times New Roman" w:cs="Times New Roman"/>
          <w:sz w:val="24"/>
          <w:szCs w:val="24"/>
        </w:rPr>
        <w:t xml:space="preserve">, </w:t>
      </w:r>
      <w:r w:rsidR="002D2F84" w:rsidRPr="00EF0E63">
        <w:rPr>
          <w:rFonts w:ascii="Times New Roman" w:hAnsi="Times New Roman" w:cs="Times New Roman"/>
          <w:sz w:val="24"/>
          <w:szCs w:val="24"/>
        </w:rPr>
        <w:t xml:space="preserve">подъем на этаж до места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774B1C">
        <w:rPr>
          <w:rFonts w:ascii="Times New Roman" w:hAnsi="Times New Roman" w:cs="Times New Roman"/>
          <w:sz w:val="24"/>
          <w:szCs w:val="24"/>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2" w:name="Par43"/>
      <w:bookmarkEnd w:id="2"/>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sidRPr="00080C71">
        <w:rPr>
          <w:rFonts w:ascii="Times New Roman" w:hAnsi="Times New Roman" w:cs="Times New Roman"/>
          <w:sz w:val="24"/>
          <w:szCs w:val="24"/>
        </w:rPr>
        <w:t xml:space="preserve">средства бюджетных учреждений. </w:t>
      </w:r>
    </w:p>
    <w:p w:rsidR="00C16723" w:rsidRPr="00C16723" w:rsidRDefault="00206A92" w:rsidP="00F435D2">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2.4. </w:t>
      </w:r>
      <w:r w:rsidR="00C16723" w:rsidRPr="00C16723">
        <w:rPr>
          <w:rFonts w:ascii="Times New Roman" w:hAnsi="Times New Roman" w:cs="Times New Roman"/>
          <w:sz w:val="24"/>
          <w:szCs w:val="24"/>
        </w:rPr>
        <w:t xml:space="preserve">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78"/>
      <w:bookmarkEnd w:id="3"/>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1"/>
      <w:bookmarkEnd w:id="4"/>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AD5941">
        <w:rPr>
          <w:rFonts w:ascii="Times New Roman" w:hAnsi="Times New Roman" w:cs="Times New Roman"/>
          <w:b/>
          <w:sz w:val="24"/>
          <w:szCs w:val="24"/>
        </w:rPr>
        <w:t>10</w:t>
      </w:r>
      <w:r w:rsidRPr="00A00EF2">
        <w:rPr>
          <w:rFonts w:ascii="Times New Roman" w:hAnsi="Times New Roman" w:cs="Times New Roman"/>
          <w:b/>
          <w:sz w:val="24"/>
          <w:szCs w:val="24"/>
        </w:rPr>
        <w:t xml:space="preserve"> </w:t>
      </w:r>
      <w:r w:rsidRPr="00A00EF2">
        <w:rPr>
          <w:rFonts w:ascii="Times New Roman" w:hAnsi="Times New Roman" w:cs="Times New Roman"/>
          <w:b/>
          <w:i/>
          <w:sz w:val="24"/>
          <w:szCs w:val="24"/>
        </w:rPr>
        <w:t>календарных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AD5941" w:rsidRPr="00AD5941">
        <w:rPr>
          <w:rFonts w:ascii="Times New Roman" w:hAnsi="Times New Roman" w:cs="Times New Roman"/>
          <w:b/>
          <w:sz w:val="24"/>
          <w:szCs w:val="24"/>
        </w:rPr>
        <w:t>197375, Санкт-Петербург, ул. Вербная д. 18, к2, лит. А</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lastRenderedPageBreak/>
        <w:t>3.</w:t>
      </w:r>
      <w:r w:rsidR="00916BD8">
        <w:rPr>
          <w:rFonts w:ascii="Times New Roman" w:hAnsi="Times New Roman" w:cs="Times New Roman"/>
          <w:sz w:val="24"/>
          <w:szCs w:val="24"/>
        </w:rPr>
        <w:t>5</w:t>
      </w:r>
      <w:r w:rsidRPr="00C16723">
        <w:rPr>
          <w:rFonts w:ascii="Times New Roman" w:hAnsi="Times New Roman" w:cs="Times New Roman"/>
          <w:sz w:val="24"/>
          <w:szCs w:val="24"/>
        </w:rPr>
        <w:t>. Дл</w:t>
      </w:r>
      <w:r w:rsidR="00AA177C">
        <w:rPr>
          <w:rFonts w:ascii="Times New Roman" w:hAnsi="Times New Roman" w:cs="Times New Roman"/>
          <w:sz w:val="24"/>
          <w:szCs w:val="24"/>
        </w:rPr>
        <w:t>я проверки поставленного Товара</w:t>
      </w:r>
      <w:r w:rsidRPr="00C16723">
        <w:rPr>
          <w:rFonts w:ascii="Times New Roman" w:hAnsi="Times New Roman" w:cs="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w:t>
      </w:r>
      <w:r w:rsidRPr="00C16723">
        <w:rPr>
          <w:rFonts w:ascii="Times New Roman" w:hAnsi="Times New Roman" w:cs="Times New Roman"/>
          <w:sz w:val="24"/>
          <w:szCs w:val="24"/>
        </w:rPr>
        <w:lastRenderedPageBreak/>
        <w:t>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7D1829">
        <w:rPr>
          <w:rFonts w:ascii="Times New Roman" w:hAnsi="Times New Roman" w:cs="Times New Roman"/>
          <w:sz w:val="24"/>
          <w:szCs w:val="24"/>
        </w:rPr>
        <w:t xml:space="preserve">не менее </w:t>
      </w:r>
      <w:r w:rsidR="007D1829" w:rsidRPr="007D1829">
        <w:rPr>
          <w:rFonts w:ascii="Times New Roman" w:hAnsi="Times New Roman" w:cs="Times New Roman"/>
          <w:sz w:val="24"/>
          <w:szCs w:val="24"/>
        </w:rPr>
        <w:t>12</w:t>
      </w:r>
      <w:r w:rsidRPr="007D1829">
        <w:rPr>
          <w:rFonts w:ascii="Times New Roman" w:hAnsi="Times New Roman" w:cs="Times New Roman"/>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7D1829">
        <w:rPr>
          <w:rFonts w:ascii="Times New Roman" w:hAnsi="Times New Roman" w:cs="Times New Roman"/>
          <w:sz w:val="24"/>
          <w:szCs w:val="24"/>
        </w:rPr>
        <w:t>не менее 12</w:t>
      </w:r>
      <w:r w:rsidRPr="007D1829">
        <w:rPr>
          <w:rFonts w:ascii="Times New Roman" w:hAnsi="Times New Roman" w:cs="Times New Roman"/>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lastRenderedPageBreak/>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1922D1">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tbl>
      <w:tblPr>
        <w:tblW w:w="9418" w:type="dxa"/>
        <w:tblInd w:w="-62" w:type="dxa"/>
        <w:tblLayout w:type="fixed"/>
        <w:tblCellMar>
          <w:top w:w="102" w:type="dxa"/>
          <w:left w:w="62" w:type="dxa"/>
          <w:bottom w:w="102" w:type="dxa"/>
          <w:right w:w="62" w:type="dxa"/>
        </w:tblCellMar>
        <w:tblLook w:val="0000" w:firstRow="0" w:lastRow="0" w:firstColumn="0" w:lastColumn="0" w:noHBand="0" w:noVBand="0"/>
      </w:tblPr>
      <w:tblGrid>
        <w:gridCol w:w="4173"/>
        <w:gridCol w:w="510"/>
        <w:gridCol w:w="4735"/>
      </w:tblGrid>
      <w:tr w:rsidR="00070FDC" w:rsidRPr="000979CD" w:rsidTr="00FC37A6">
        <w:tc>
          <w:tcPr>
            <w:tcW w:w="4173" w:type="dxa"/>
            <w:shd w:val="clear" w:color="auto" w:fill="auto"/>
          </w:tcPr>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Заказчик:</w:t>
            </w:r>
          </w:p>
        </w:tc>
        <w:tc>
          <w:tcPr>
            <w:tcW w:w="510" w:type="dxa"/>
            <w:shd w:val="clear" w:color="auto" w:fill="auto"/>
          </w:tcPr>
          <w:p w:rsidR="00070FDC" w:rsidRPr="000979CD" w:rsidRDefault="00070FDC" w:rsidP="00FC37A6">
            <w:pPr>
              <w:widowControl w:val="0"/>
              <w:autoSpaceDE w:val="0"/>
              <w:autoSpaceDN w:val="0"/>
              <w:adjustRightInd w:val="0"/>
              <w:snapToGrid w:val="0"/>
              <w:spacing w:after="0" w:line="240" w:lineRule="auto"/>
              <w:ind w:firstLine="720"/>
              <w:jc w:val="both"/>
              <w:rPr>
                <w:rFonts w:ascii="Times New Roman" w:eastAsia="Calibri" w:hAnsi="Times New Roman" w:cs="Times New Roman"/>
                <w:sz w:val="18"/>
                <w:szCs w:val="20"/>
                <w:lang w:eastAsia="ru-RU"/>
              </w:rPr>
            </w:pPr>
          </w:p>
        </w:tc>
        <w:tc>
          <w:tcPr>
            <w:tcW w:w="4735" w:type="dxa"/>
            <w:shd w:val="clear" w:color="auto" w:fill="auto"/>
          </w:tcPr>
          <w:p w:rsidR="00070FDC" w:rsidRPr="000979CD" w:rsidRDefault="00070FDC" w:rsidP="00FC37A6">
            <w:pPr>
              <w:spacing w:after="0" w:line="240" w:lineRule="auto"/>
              <w:ind w:left="-567" w:right="-142" w:firstLine="567"/>
              <w:jc w:val="both"/>
              <w:rPr>
                <w:rFonts w:ascii="Times New Roman" w:eastAsia="Calibri" w:hAnsi="Times New Roman" w:cs="Times New Roman"/>
                <w:b/>
                <w:sz w:val="18"/>
                <w:szCs w:val="20"/>
              </w:rPr>
            </w:pPr>
            <w:r w:rsidRPr="00EF3B5B">
              <w:rPr>
                <w:rFonts w:ascii="Times New Roman" w:eastAsia="Calibri" w:hAnsi="Times New Roman" w:cs="Times New Roman"/>
                <w:b/>
                <w:caps/>
                <w:sz w:val="18"/>
                <w:szCs w:val="20"/>
              </w:rPr>
              <w:t>Поставщик</w:t>
            </w:r>
            <w:r w:rsidRPr="000979CD">
              <w:rPr>
                <w:rFonts w:ascii="Times New Roman" w:eastAsia="Calibri" w:hAnsi="Times New Roman" w:cs="Times New Roman"/>
                <w:b/>
                <w:caps/>
                <w:sz w:val="18"/>
                <w:szCs w:val="20"/>
              </w:rPr>
              <w:t>:</w:t>
            </w:r>
          </w:p>
        </w:tc>
      </w:tr>
      <w:tr w:rsidR="00070FDC" w:rsidRPr="000979CD" w:rsidTr="00FC37A6">
        <w:tc>
          <w:tcPr>
            <w:tcW w:w="4173" w:type="dxa"/>
            <w:shd w:val="clear" w:color="auto" w:fill="auto"/>
          </w:tcPr>
          <w:p w:rsidR="00070FDC" w:rsidRPr="000979CD" w:rsidRDefault="00070FDC" w:rsidP="00FC37A6">
            <w:pPr>
              <w:spacing w:after="0" w:line="240" w:lineRule="auto"/>
              <w:jc w:val="both"/>
              <w:rPr>
                <w:rFonts w:ascii="Times New Roman" w:eastAsia="Times New Roman" w:hAnsi="Times New Roman" w:cs="Times New Roman"/>
                <w:b/>
                <w:sz w:val="18"/>
                <w:szCs w:val="20"/>
                <w:lang w:eastAsia="ru-RU"/>
              </w:rPr>
            </w:pPr>
            <w:r w:rsidRPr="000979CD">
              <w:rPr>
                <w:rFonts w:ascii="Times New Roman" w:eastAsia="Times New Roman" w:hAnsi="Times New Roman" w:cs="Times New Roman"/>
                <w:b/>
                <w:sz w:val="18"/>
                <w:szCs w:val="20"/>
                <w:lang w:eastAsia="ru-RU"/>
              </w:rPr>
              <w:t xml:space="preserve">Государственное бюджетное дошкольное образовательное учреждение детский сад № 25 комбинированного вида Приморского района Санкт-Петербурга </w:t>
            </w:r>
          </w:p>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 xml:space="preserve">Адрес: 197375, Санкт-Петербург, </w:t>
            </w:r>
          </w:p>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Новоколомяжский пр.,  д. 3,  лит. А</w:t>
            </w:r>
          </w:p>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ИНН/КПП 7814341605/781401001</w:t>
            </w:r>
          </w:p>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Северо-Западное ГУ Банка России // УФК по г. Санкт-Петербургу, г. Санкт-Петербург</w:t>
            </w:r>
          </w:p>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Лицевой счет № 0641151 В комитете финансов</w:t>
            </w:r>
          </w:p>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к/сч 40102810945370000005</w:t>
            </w:r>
          </w:p>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р/сч 03224643400000007200</w:t>
            </w:r>
          </w:p>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БИК 014030106</w:t>
            </w:r>
          </w:p>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ОГРН 1067847939180</w:t>
            </w:r>
          </w:p>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ОКПО 94563577</w:t>
            </w:r>
          </w:p>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ОКОГУ23280</w:t>
            </w:r>
          </w:p>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ОКТМО 40327000</w:t>
            </w:r>
          </w:p>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Тел.</w:t>
            </w:r>
            <w:r w:rsidRPr="00EF3B5B">
              <w:rPr>
                <w:rFonts w:ascii="Times New Roman" w:eastAsia="Calibri" w:hAnsi="Times New Roman" w:cs="Times New Roman"/>
                <w:sz w:val="18"/>
                <w:szCs w:val="20"/>
                <w:lang w:eastAsia="ru-RU"/>
              </w:rPr>
              <w:t>2468939</w:t>
            </w:r>
          </w:p>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 xml:space="preserve">Эл.почта: </w:t>
            </w:r>
            <w:hyperlink r:id="rId24" w:history="1">
              <w:r w:rsidRPr="000979CD">
                <w:rPr>
                  <w:rFonts w:ascii="Times New Roman" w:eastAsia="Calibri" w:hAnsi="Times New Roman" w:cs="Times New Roman"/>
                  <w:sz w:val="18"/>
                  <w:szCs w:val="20"/>
                  <w:lang w:eastAsia="ru-RU"/>
                </w:rPr>
                <w:t>primdou-25@mail.ru</w:t>
              </w:r>
            </w:hyperlink>
          </w:p>
        </w:tc>
        <w:tc>
          <w:tcPr>
            <w:tcW w:w="510" w:type="dxa"/>
            <w:shd w:val="clear" w:color="auto" w:fill="auto"/>
          </w:tcPr>
          <w:p w:rsidR="00070FDC" w:rsidRPr="000979CD" w:rsidRDefault="00070FDC" w:rsidP="00FC37A6">
            <w:pPr>
              <w:widowControl w:val="0"/>
              <w:autoSpaceDE w:val="0"/>
              <w:autoSpaceDN w:val="0"/>
              <w:adjustRightInd w:val="0"/>
              <w:snapToGrid w:val="0"/>
              <w:spacing w:after="0" w:line="240" w:lineRule="auto"/>
              <w:ind w:firstLine="720"/>
              <w:jc w:val="both"/>
              <w:rPr>
                <w:rFonts w:ascii="Times New Roman" w:eastAsia="Calibri" w:hAnsi="Times New Roman" w:cs="Times New Roman"/>
                <w:sz w:val="18"/>
                <w:szCs w:val="20"/>
                <w:lang w:eastAsia="ru-RU"/>
              </w:rPr>
            </w:pPr>
          </w:p>
        </w:tc>
        <w:tc>
          <w:tcPr>
            <w:tcW w:w="4735" w:type="dxa"/>
            <w:shd w:val="clear" w:color="auto" w:fill="auto"/>
          </w:tcPr>
          <w:p w:rsidR="00070FDC" w:rsidRPr="000979CD" w:rsidRDefault="00070FDC" w:rsidP="00070FDC">
            <w:pPr>
              <w:spacing w:after="0" w:line="240" w:lineRule="auto"/>
              <w:rPr>
                <w:rFonts w:ascii="Times New Roman" w:eastAsia="Calibri" w:hAnsi="Times New Roman" w:cs="Times New Roman"/>
                <w:sz w:val="18"/>
                <w:szCs w:val="20"/>
                <w:lang w:eastAsia="ru-RU"/>
              </w:rPr>
            </w:pPr>
          </w:p>
        </w:tc>
      </w:tr>
      <w:tr w:rsidR="00070FDC" w:rsidRPr="000979CD" w:rsidTr="00FC37A6">
        <w:tc>
          <w:tcPr>
            <w:tcW w:w="4173" w:type="dxa"/>
            <w:shd w:val="clear" w:color="auto" w:fill="auto"/>
          </w:tcPr>
          <w:p w:rsidR="00070FDC" w:rsidRPr="000979CD" w:rsidRDefault="00070FDC" w:rsidP="00FC37A6">
            <w:pPr>
              <w:widowControl w:val="0"/>
              <w:autoSpaceDE w:val="0"/>
              <w:autoSpaceDN w:val="0"/>
              <w:adjustRightInd w:val="0"/>
              <w:spacing w:after="0" w:line="240" w:lineRule="auto"/>
              <w:ind w:firstLine="720"/>
              <w:jc w:val="both"/>
              <w:rPr>
                <w:rFonts w:ascii="Times New Roman" w:eastAsia="Calibri" w:hAnsi="Times New Roman" w:cs="Times New Roman"/>
                <w:sz w:val="18"/>
                <w:szCs w:val="20"/>
                <w:lang w:eastAsia="ru-RU"/>
              </w:rPr>
            </w:pPr>
            <w:r w:rsidRPr="000979CD">
              <w:rPr>
                <w:rFonts w:ascii="Times New Roman" w:eastAsia="Calibri" w:hAnsi="Times New Roman" w:cs="Times New Roman"/>
                <w:sz w:val="18"/>
                <w:szCs w:val="20"/>
                <w:lang w:eastAsia="ru-RU"/>
              </w:rPr>
              <w:t>от Заказчика</w:t>
            </w:r>
          </w:p>
        </w:tc>
        <w:tc>
          <w:tcPr>
            <w:tcW w:w="510" w:type="dxa"/>
            <w:shd w:val="clear" w:color="auto" w:fill="auto"/>
          </w:tcPr>
          <w:p w:rsidR="00070FDC" w:rsidRPr="000979CD" w:rsidRDefault="00070FDC" w:rsidP="00FC37A6">
            <w:pPr>
              <w:widowControl w:val="0"/>
              <w:autoSpaceDE w:val="0"/>
              <w:autoSpaceDN w:val="0"/>
              <w:adjustRightInd w:val="0"/>
              <w:snapToGrid w:val="0"/>
              <w:spacing w:after="0" w:line="240" w:lineRule="auto"/>
              <w:ind w:firstLine="720"/>
              <w:jc w:val="both"/>
              <w:rPr>
                <w:rFonts w:ascii="Times New Roman" w:eastAsia="Calibri" w:hAnsi="Times New Roman" w:cs="Times New Roman"/>
                <w:sz w:val="18"/>
                <w:szCs w:val="20"/>
                <w:lang w:eastAsia="ru-RU"/>
              </w:rPr>
            </w:pPr>
          </w:p>
        </w:tc>
        <w:tc>
          <w:tcPr>
            <w:tcW w:w="4735" w:type="dxa"/>
            <w:shd w:val="clear" w:color="auto" w:fill="auto"/>
          </w:tcPr>
          <w:p w:rsidR="00070FDC" w:rsidRPr="000979CD" w:rsidRDefault="00070FDC" w:rsidP="00FC37A6">
            <w:pPr>
              <w:widowControl w:val="0"/>
              <w:autoSpaceDE w:val="0"/>
              <w:autoSpaceDN w:val="0"/>
              <w:adjustRightInd w:val="0"/>
              <w:spacing w:after="0" w:line="240" w:lineRule="auto"/>
              <w:ind w:firstLine="720"/>
              <w:jc w:val="both"/>
              <w:rPr>
                <w:rFonts w:ascii="Arial" w:eastAsia="Calibri" w:hAnsi="Arial" w:cs="Arial"/>
                <w:sz w:val="18"/>
                <w:szCs w:val="20"/>
                <w:lang w:eastAsia="ru-RU"/>
              </w:rPr>
            </w:pPr>
            <w:r w:rsidRPr="000979CD">
              <w:rPr>
                <w:rFonts w:ascii="Times New Roman" w:eastAsia="Calibri" w:hAnsi="Times New Roman" w:cs="Times New Roman"/>
                <w:sz w:val="18"/>
                <w:szCs w:val="20"/>
                <w:lang w:eastAsia="ru-RU"/>
              </w:rPr>
              <w:t>от Поставщика</w:t>
            </w:r>
          </w:p>
        </w:tc>
      </w:tr>
      <w:tr w:rsidR="00070FDC" w:rsidRPr="000979CD" w:rsidTr="00FC37A6">
        <w:tc>
          <w:tcPr>
            <w:tcW w:w="4173" w:type="dxa"/>
            <w:shd w:val="clear" w:color="auto" w:fill="auto"/>
          </w:tcPr>
          <w:p w:rsidR="00070FDC" w:rsidRPr="000979CD" w:rsidRDefault="00070FDC" w:rsidP="00FC37A6">
            <w:pPr>
              <w:spacing w:after="0" w:line="240" w:lineRule="auto"/>
              <w:rPr>
                <w:rFonts w:ascii="Times New Roman" w:eastAsia="Times New Roman" w:hAnsi="Times New Roman" w:cs="Times New Roman"/>
                <w:sz w:val="18"/>
                <w:szCs w:val="18"/>
                <w:lang w:eastAsia="ru-RU"/>
              </w:rPr>
            </w:pPr>
            <w:r w:rsidRPr="000979CD">
              <w:rPr>
                <w:rFonts w:ascii="Times New Roman" w:eastAsia="Times New Roman" w:hAnsi="Times New Roman" w:cs="Times New Roman"/>
                <w:sz w:val="18"/>
                <w:szCs w:val="18"/>
                <w:lang w:eastAsia="ru-RU"/>
              </w:rPr>
              <w:t xml:space="preserve">_________________ / </w:t>
            </w:r>
            <w:r>
              <w:rPr>
                <w:rFonts w:ascii="Times New Roman" w:eastAsia="Times New Roman" w:hAnsi="Times New Roman" w:cs="Times New Roman"/>
                <w:sz w:val="18"/>
                <w:szCs w:val="18"/>
                <w:lang w:eastAsia="ru-RU"/>
              </w:rPr>
              <w:t xml:space="preserve">                </w:t>
            </w:r>
            <w:r w:rsidRPr="000979CD">
              <w:rPr>
                <w:rFonts w:ascii="Times New Roman" w:eastAsia="Times New Roman" w:hAnsi="Times New Roman" w:cs="Times New Roman"/>
                <w:sz w:val="18"/>
                <w:szCs w:val="18"/>
                <w:lang w:eastAsia="ru-RU"/>
              </w:rPr>
              <w:t>/</w:t>
            </w:r>
          </w:p>
          <w:p w:rsidR="00070FDC" w:rsidRPr="000979CD" w:rsidRDefault="00070FDC" w:rsidP="00FC37A6">
            <w:pPr>
              <w:spacing w:after="0" w:line="240" w:lineRule="auto"/>
              <w:rPr>
                <w:rFonts w:ascii="Times New Roman" w:eastAsia="Times New Roman" w:hAnsi="Times New Roman" w:cs="Times New Roman"/>
                <w:sz w:val="18"/>
                <w:szCs w:val="18"/>
                <w:lang w:eastAsia="ru-RU"/>
              </w:rPr>
            </w:pPr>
            <w:r w:rsidRPr="000979CD">
              <w:rPr>
                <w:rFonts w:ascii="Times New Roman" w:eastAsia="Times New Roman" w:hAnsi="Times New Roman" w:cs="Times New Roman"/>
                <w:sz w:val="18"/>
                <w:szCs w:val="18"/>
                <w:lang w:eastAsia="ru-RU"/>
              </w:rPr>
              <w:t>Подписано ЭЦП</w:t>
            </w:r>
          </w:p>
        </w:tc>
        <w:tc>
          <w:tcPr>
            <w:tcW w:w="510" w:type="dxa"/>
            <w:shd w:val="clear" w:color="auto" w:fill="auto"/>
          </w:tcPr>
          <w:p w:rsidR="00070FDC" w:rsidRPr="000979CD" w:rsidRDefault="00070FDC" w:rsidP="00FC37A6">
            <w:pPr>
              <w:autoSpaceDE w:val="0"/>
              <w:autoSpaceDN w:val="0"/>
              <w:adjustRightInd w:val="0"/>
              <w:snapToGrid w:val="0"/>
              <w:spacing w:after="0" w:line="240" w:lineRule="auto"/>
              <w:ind w:firstLine="720"/>
              <w:jc w:val="both"/>
              <w:rPr>
                <w:rFonts w:ascii="Times New Roman" w:eastAsia="Times New Roman" w:hAnsi="Times New Roman" w:cs="Times New Roman"/>
                <w:sz w:val="18"/>
                <w:szCs w:val="18"/>
                <w:lang w:eastAsia="ru-RU"/>
              </w:rPr>
            </w:pPr>
          </w:p>
        </w:tc>
        <w:tc>
          <w:tcPr>
            <w:tcW w:w="4735" w:type="dxa"/>
            <w:shd w:val="clear" w:color="auto" w:fill="auto"/>
          </w:tcPr>
          <w:p w:rsidR="00070FDC" w:rsidRPr="00C075E8" w:rsidRDefault="00070FDC" w:rsidP="00FC37A6">
            <w:pPr>
              <w:spacing w:after="0" w:line="240" w:lineRule="auto"/>
              <w:rPr>
                <w:rFonts w:ascii="Times New Roman" w:eastAsia="Times New Roman" w:hAnsi="Times New Roman" w:cs="Times New Roman"/>
                <w:sz w:val="18"/>
                <w:szCs w:val="18"/>
                <w:lang w:eastAsia="ru-RU"/>
              </w:rPr>
            </w:pPr>
            <w:r w:rsidRPr="000979CD">
              <w:rPr>
                <w:rFonts w:ascii="Times New Roman" w:eastAsia="Times New Roman" w:hAnsi="Times New Roman" w:cs="Times New Roman"/>
                <w:sz w:val="18"/>
                <w:szCs w:val="18"/>
                <w:lang w:eastAsia="ru-RU"/>
              </w:rPr>
              <w:t xml:space="preserve">_____________ </w:t>
            </w:r>
            <w:r>
              <w:rPr>
                <w:rFonts w:ascii="Times New Roman" w:eastAsia="Times New Roman" w:hAnsi="Times New Roman" w:cs="Times New Roman"/>
                <w:sz w:val="18"/>
                <w:szCs w:val="18"/>
                <w:lang w:eastAsia="ru-RU"/>
              </w:rPr>
              <w:t>/</w:t>
            </w:r>
            <w:r w:rsidRPr="00C075E8">
              <w:rPr>
                <w:rFonts w:ascii="Times New Roman" w:eastAsia="Times New Roman" w:hAnsi="Times New Roman" w:cs="Times New Roman"/>
                <w:sz w:val="18"/>
                <w:szCs w:val="18"/>
                <w:lang w:eastAsia="ru-RU"/>
              </w:rPr>
              <w:t xml:space="preserve"> </w:t>
            </w:r>
          </w:p>
          <w:p w:rsidR="00070FDC" w:rsidRPr="000979CD" w:rsidRDefault="00070FDC" w:rsidP="00FC37A6">
            <w:pPr>
              <w:spacing w:after="0" w:line="240" w:lineRule="auto"/>
              <w:rPr>
                <w:rFonts w:ascii="Times New Roman" w:eastAsia="Times New Roman" w:hAnsi="Times New Roman" w:cs="Times New Roman"/>
                <w:sz w:val="18"/>
                <w:szCs w:val="18"/>
                <w:lang w:eastAsia="ru-RU"/>
              </w:rPr>
            </w:pPr>
            <w:r w:rsidRPr="000979CD">
              <w:rPr>
                <w:rFonts w:ascii="Times New Roman" w:eastAsia="Times New Roman" w:hAnsi="Times New Roman" w:cs="Times New Roman"/>
                <w:sz w:val="18"/>
                <w:szCs w:val="18"/>
                <w:lang w:eastAsia="ru-RU"/>
              </w:rPr>
              <w:t xml:space="preserve">          Подписано ЭЦП </w:t>
            </w:r>
          </w:p>
        </w:tc>
      </w:tr>
    </w:tbl>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footerReference w:type="default" r:id="rId25"/>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от "__" ____ 20</w:t>
            </w:r>
            <w:r w:rsidR="00921C43">
              <w:rPr>
                <w:rFonts w:ascii="Times New Roman" w:hAnsi="Times New Roman" w:cs="Times New Roman"/>
                <w:sz w:val="24"/>
                <w:szCs w:val="24"/>
              </w:rPr>
              <w:t>24</w:t>
            </w:r>
            <w:r w:rsidRPr="00C16723">
              <w:rPr>
                <w:rFonts w:ascii="Times New Roman" w:hAnsi="Times New Roman" w:cs="Times New Roman"/>
                <w:sz w:val="24"/>
                <w:szCs w:val="24"/>
              </w:rPr>
              <w:t xml:space="preserve">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r w:rsidRPr="00456448">
              <w:rPr>
                <w:rFonts w:ascii="Times New Roman" w:hAnsi="Times New Roman" w:cs="Times New Roman"/>
                <w:i/>
                <w:sz w:val="24"/>
                <w:szCs w:val="24"/>
              </w:rPr>
              <w:t xml:space="preserve">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16723">
              <w:rPr>
                <w:rFonts w:ascii="Times New Roman" w:hAnsi="Times New Roman" w:cs="Times New Roman"/>
                <w:sz w:val="24"/>
                <w:szCs w:val="24"/>
              </w:rPr>
              <w:t>9</w:t>
            </w:r>
          </w:p>
        </w:tc>
        <w:bookmarkStart w:id="28" w:name="Par668"/>
        <w:bookmarkEnd w:id="28"/>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BD3190" w:rsidRDefault="00BD3190" w:rsidP="00BD3190">
      <w:pPr>
        <w:spacing w:after="0" w:line="240" w:lineRule="auto"/>
        <w:jc w:val="both"/>
        <w:rPr>
          <w:rFonts w:ascii="Times New Roman" w:hAnsi="Times New Roman" w:cs="Times New Roman"/>
          <w:sz w:val="24"/>
          <w:szCs w:val="24"/>
        </w:rPr>
      </w:pPr>
    </w:p>
    <w:p w:rsidR="005F1F8C" w:rsidRPr="00C16723" w:rsidRDefault="005F1F8C" w:rsidP="00921C43">
      <w:pPr>
        <w:autoSpaceDE w:val="0"/>
        <w:autoSpaceDN w:val="0"/>
        <w:adjustRightInd w:val="0"/>
        <w:spacing w:after="0" w:line="240" w:lineRule="auto"/>
        <w:jc w:val="right"/>
        <w:outlineLvl w:val="0"/>
        <w:rPr>
          <w:rFonts w:ascii="Times New Roman" w:hAnsi="Times New Roman" w:cs="Times New Roman"/>
          <w:sz w:val="24"/>
          <w:szCs w:val="24"/>
        </w:rPr>
      </w:pPr>
    </w:p>
    <w:sectPr w:rsidR="005F1F8C" w:rsidRPr="00C16723" w:rsidSect="00921C43">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D54" w:rsidRDefault="00D90D54" w:rsidP="008056A1">
      <w:pPr>
        <w:spacing w:after="0" w:line="240" w:lineRule="auto"/>
      </w:pPr>
      <w:r>
        <w:separator/>
      </w:r>
    </w:p>
  </w:endnote>
  <w:endnote w:type="continuationSeparator" w:id="0">
    <w:p w:rsidR="00D90D54" w:rsidRDefault="00D90D54" w:rsidP="00805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6488646"/>
      <w:docPartObj>
        <w:docPartGallery w:val="Page Numbers (Bottom of Page)"/>
        <w:docPartUnique/>
      </w:docPartObj>
    </w:sdtPr>
    <w:sdtEndPr/>
    <w:sdtContent>
      <w:p w:rsidR="008056A1" w:rsidRDefault="008056A1">
        <w:pPr>
          <w:pStyle w:val="a6"/>
          <w:jc w:val="right"/>
        </w:pPr>
        <w:r>
          <w:fldChar w:fldCharType="begin"/>
        </w:r>
        <w:r>
          <w:instrText>PAGE   \* MERGEFORMAT</w:instrText>
        </w:r>
        <w:r>
          <w:fldChar w:fldCharType="separate"/>
        </w:r>
        <w:r w:rsidR="00621818">
          <w:rPr>
            <w:noProof/>
          </w:rPr>
          <w:t>1</w:t>
        </w:r>
        <w:r>
          <w:fldChar w:fldCharType="end"/>
        </w:r>
      </w:p>
    </w:sdtContent>
  </w:sdt>
  <w:p w:rsidR="008056A1" w:rsidRDefault="008056A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D54" w:rsidRDefault="00D90D54" w:rsidP="008056A1">
      <w:pPr>
        <w:spacing w:after="0" w:line="240" w:lineRule="auto"/>
      </w:pPr>
      <w:r>
        <w:separator/>
      </w:r>
    </w:p>
  </w:footnote>
  <w:footnote w:type="continuationSeparator" w:id="0">
    <w:p w:rsidR="00D90D54" w:rsidRDefault="00D90D54" w:rsidP="008056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32251"/>
    <w:rsid w:val="00065F84"/>
    <w:rsid w:val="00065F8F"/>
    <w:rsid w:val="00070FDC"/>
    <w:rsid w:val="00080C71"/>
    <w:rsid w:val="00093DD0"/>
    <w:rsid w:val="00097860"/>
    <w:rsid w:val="000E40ED"/>
    <w:rsid w:val="00125278"/>
    <w:rsid w:val="00142F52"/>
    <w:rsid w:val="0014435B"/>
    <w:rsid w:val="00176F6A"/>
    <w:rsid w:val="001922D1"/>
    <w:rsid w:val="001E2225"/>
    <w:rsid w:val="002056E8"/>
    <w:rsid w:val="00205C26"/>
    <w:rsid w:val="00206A92"/>
    <w:rsid w:val="00262779"/>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028A6"/>
    <w:rsid w:val="004353B8"/>
    <w:rsid w:val="00440415"/>
    <w:rsid w:val="00444F46"/>
    <w:rsid w:val="00456448"/>
    <w:rsid w:val="0045699F"/>
    <w:rsid w:val="00474E42"/>
    <w:rsid w:val="00497447"/>
    <w:rsid w:val="004A58DA"/>
    <w:rsid w:val="004B6991"/>
    <w:rsid w:val="00502528"/>
    <w:rsid w:val="00503486"/>
    <w:rsid w:val="00540F11"/>
    <w:rsid w:val="00576E22"/>
    <w:rsid w:val="00595E7E"/>
    <w:rsid w:val="005C1F01"/>
    <w:rsid w:val="005C66ED"/>
    <w:rsid w:val="005D18D0"/>
    <w:rsid w:val="005F1F8C"/>
    <w:rsid w:val="00615606"/>
    <w:rsid w:val="00621818"/>
    <w:rsid w:val="00626D64"/>
    <w:rsid w:val="006F68F8"/>
    <w:rsid w:val="00723F42"/>
    <w:rsid w:val="007559B6"/>
    <w:rsid w:val="007642FC"/>
    <w:rsid w:val="00765524"/>
    <w:rsid w:val="00774B1C"/>
    <w:rsid w:val="007758A5"/>
    <w:rsid w:val="0078025E"/>
    <w:rsid w:val="007879D8"/>
    <w:rsid w:val="007A124C"/>
    <w:rsid w:val="007C49E9"/>
    <w:rsid w:val="007D1829"/>
    <w:rsid w:val="007D3D4C"/>
    <w:rsid w:val="00803095"/>
    <w:rsid w:val="008056A1"/>
    <w:rsid w:val="0087199E"/>
    <w:rsid w:val="0088761C"/>
    <w:rsid w:val="008B3244"/>
    <w:rsid w:val="008C291C"/>
    <w:rsid w:val="008D72FB"/>
    <w:rsid w:val="008E5E6D"/>
    <w:rsid w:val="008F7F9B"/>
    <w:rsid w:val="009128ED"/>
    <w:rsid w:val="00916BD8"/>
    <w:rsid w:val="0091717F"/>
    <w:rsid w:val="00921C43"/>
    <w:rsid w:val="009522F2"/>
    <w:rsid w:val="00955568"/>
    <w:rsid w:val="00956FCD"/>
    <w:rsid w:val="00965C4B"/>
    <w:rsid w:val="0098766A"/>
    <w:rsid w:val="00A00EF2"/>
    <w:rsid w:val="00A13F3E"/>
    <w:rsid w:val="00A42736"/>
    <w:rsid w:val="00A725D8"/>
    <w:rsid w:val="00AA177C"/>
    <w:rsid w:val="00AC200B"/>
    <w:rsid w:val="00AD5941"/>
    <w:rsid w:val="00AE0386"/>
    <w:rsid w:val="00AF1B52"/>
    <w:rsid w:val="00AF46C0"/>
    <w:rsid w:val="00B02DB6"/>
    <w:rsid w:val="00B2420E"/>
    <w:rsid w:val="00B33336"/>
    <w:rsid w:val="00B34187"/>
    <w:rsid w:val="00B44F3A"/>
    <w:rsid w:val="00B623B2"/>
    <w:rsid w:val="00B67135"/>
    <w:rsid w:val="00B77949"/>
    <w:rsid w:val="00BB28F7"/>
    <w:rsid w:val="00BC1B0A"/>
    <w:rsid w:val="00BD3190"/>
    <w:rsid w:val="00BD6004"/>
    <w:rsid w:val="00BE41E9"/>
    <w:rsid w:val="00C156B9"/>
    <w:rsid w:val="00C16064"/>
    <w:rsid w:val="00C16723"/>
    <w:rsid w:val="00C305BA"/>
    <w:rsid w:val="00C6208E"/>
    <w:rsid w:val="00CA1E95"/>
    <w:rsid w:val="00CA3B12"/>
    <w:rsid w:val="00CC4525"/>
    <w:rsid w:val="00CD2045"/>
    <w:rsid w:val="00CD2DD4"/>
    <w:rsid w:val="00CD313E"/>
    <w:rsid w:val="00CE557B"/>
    <w:rsid w:val="00D90D54"/>
    <w:rsid w:val="00E10AC3"/>
    <w:rsid w:val="00E15C5C"/>
    <w:rsid w:val="00E17FC2"/>
    <w:rsid w:val="00E3071D"/>
    <w:rsid w:val="00E50142"/>
    <w:rsid w:val="00E617AC"/>
    <w:rsid w:val="00E64848"/>
    <w:rsid w:val="00ED729D"/>
    <w:rsid w:val="00EF0E63"/>
    <w:rsid w:val="00EF2FC1"/>
    <w:rsid w:val="00F00860"/>
    <w:rsid w:val="00F059F5"/>
    <w:rsid w:val="00F24556"/>
    <w:rsid w:val="00F435D2"/>
    <w:rsid w:val="00F84DC9"/>
    <w:rsid w:val="00F90FC1"/>
    <w:rsid w:val="00F9743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DD2CD1-1145-433E-81C0-0391566BF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header"/>
    <w:basedOn w:val="a"/>
    <w:link w:val="a5"/>
    <w:uiPriority w:val="99"/>
    <w:unhideWhenUsed/>
    <w:rsid w:val="008056A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056A1"/>
  </w:style>
  <w:style w:type="paragraph" w:styleId="a6">
    <w:name w:val="footer"/>
    <w:basedOn w:val="a"/>
    <w:link w:val="a7"/>
    <w:uiPriority w:val="99"/>
    <w:unhideWhenUsed/>
    <w:rsid w:val="008056A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056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mailto:primdou-25@mail.ru" TargetMode="Externa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4AAAE-6DD8-4DB2-B4DB-1FD9421F0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5847</Words>
  <Characters>33331</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Ломоносова Е.Г.</cp:lastModifiedBy>
  <cp:revision>22</cp:revision>
  <dcterms:created xsi:type="dcterms:W3CDTF">2024-01-15T12:37:00Z</dcterms:created>
  <dcterms:modified xsi:type="dcterms:W3CDTF">2024-06-05T11:29:00Z</dcterms:modified>
</cp:coreProperties>
</file>