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D236B" w14:textId="77777777" w:rsidR="00E81B0F" w:rsidRPr="00371903" w:rsidRDefault="00E81B0F" w:rsidP="000147F7">
      <w:pPr>
        <w:widowControl/>
        <w:ind w:firstLine="567"/>
        <w:rPr>
          <w:rFonts w:ascii="Times New Roman" w:hAnsi="Times New Roman" w:cs="Times New Roman"/>
          <w:sz w:val="21"/>
          <w:szCs w:val="21"/>
        </w:rPr>
      </w:pPr>
    </w:p>
    <w:p w14:paraId="3A5E908D" w14:textId="77777777" w:rsidR="00DF0783" w:rsidRPr="00371903" w:rsidRDefault="00DF0783" w:rsidP="00B00092">
      <w:pPr>
        <w:ind w:firstLine="567"/>
        <w:jc w:val="center"/>
        <w:rPr>
          <w:rFonts w:ascii="Times New Roman" w:hAnsi="Times New Roman" w:cs="Times New Roman"/>
          <w:b/>
          <w:bCs/>
          <w:sz w:val="21"/>
          <w:szCs w:val="21"/>
        </w:rPr>
      </w:pPr>
      <w:r w:rsidRPr="00371903">
        <w:rPr>
          <w:rFonts w:ascii="Times New Roman" w:hAnsi="Times New Roman" w:cs="Times New Roman"/>
          <w:b/>
          <w:bCs/>
          <w:sz w:val="21"/>
          <w:szCs w:val="21"/>
        </w:rPr>
        <w:t>КОНТРАКТ №</w:t>
      </w:r>
      <w:r w:rsidR="00E33D23" w:rsidRPr="00371903">
        <w:rPr>
          <w:rFonts w:ascii="Times New Roman" w:hAnsi="Times New Roman" w:cs="Times New Roman"/>
          <w:b/>
          <w:bCs/>
          <w:sz w:val="21"/>
          <w:szCs w:val="21"/>
        </w:rPr>
        <w:t xml:space="preserve"> </w:t>
      </w:r>
      <w:r w:rsidR="00AB050D" w:rsidRPr="00371903">
        <w:rPr>
          <w:rFonts w:ascii="Times New Roman" w:hAnsi="Times New Roman" w:cs="Times New Roman"/>
          <w:b/>
          <w:bCs/>
          <w:sz w:val="21"/>
          <w:szCs w:val="21"/>
        </w:rPr>
        <w:t>______</w:t>
      </w:r>
    </w:p>
    <w:p w14:paraId="58DC36FB" w14:textId="77777777" w:rsidR="00DF0783" w:rsidRPr="00371903" w:rsidRDefault="00DF0783" w:rsidP="00B00092">
      <w:pPr>
        <w:ind w:firstLine="567"/>
        <w:jc w:val="center"/>
        <w:rPr>
          <w:rFonts w:ascii="Times New Roman" w:hAnsi="Times New Roman" w:cs="Times New Roman"/>
          <w:sz w:val="21"/>
          <w:szCs w:val="21"/>
        </w:rPr>
      </w:pPr>
    </w:p>
    <w:p w14:paraId="13361926" w14:textId="0497B0E0" w:rsidR="00DF0783" w:rsidRPr="00371903" w:rsidRDefault="00DF0783" w:rsidP="00B00092">
      <w:pPr>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Санкт-Петербург                                                                         </w:t>
      </w:r>
      <w:r w:rsidR="00D35D31" w:rsidRPr="00371903">
        <w:rPr>
          <w:rFonts w:ascii="Times New Roman" w:hAnsi="Times New Roman" w:cs="Times New Roman"/>
          <w:sz w:val="21"/>
          <w:szCs w:val="21"/>
        </w:rPr>
        <w:t xml:space="preserve">                             </w:t>
      </w:r>
      <w:r w:rsidRPr="00371903">
        <w:rPr>
          <w:rFonts w:ascii="Times New Roman" w:hAnsi="Times New Roman" w:cs="Times New Roman"/>
          <w:sz w:val="21"/>
          <w:szCs w:val="21"/>
        </w:rPr>
        <w:t>«___» __________20</w:t>
      </w:r>
      <w:r w:rsidR="00E33D23" w:rsidRPr="00371903">
        <w:rPr>
          <w:rFonts w:ascii="Times New Roman" w:hAnsi="Times New Roman" w:cs="Times New Roman"/>
          <w:sz w:val="21"/>
          <w:szCs w:val="21"/>
        </w:rPr>
        <w:t>2</w:t>
      </w:r>
      <w:r w:rsidR="00E81B0F">
        <w:rPr>
          <w:rFonts w:ascii="Times New Roman" w:hAnsi="Times New Roman" w:cs="Times New Roman"/>
          <w:sz w:val="21"/>
          <w:szCs w:val="21"/>
        </w:rPr>
        <w:t>4</w:t>
      </w:r>
      <w:r w:rsidR="00E33D23" w:rsidRPr="00371903">
        <w:rPr>
          <w:rFonts w:ascii="Times New Roman" w:hAnsi="Times New Roman" w:cs="Times New Roman"/>
          <w:sz w:val="21"/>
          <w:szCs w:val="21"/>
        </w:rPr>
        <w:t xml:space="preserve"> </w:t>
      </w:r>
      <w:r w:rsidRPr="00371903">
        <w:rPr>
          <w:rFonts w:ascii="Times New Roman" w:hAnsi="Times New Roman" w:cs="Times New Roman"/>
          <w:sz w:val="21"/>
          <w:szCs w:val="21"/>
        </w:rPr>
        <w:t>г</w:t>
      </w:r>
    </w:p>
    <w:p w14:paraId="1D6F71BE" w14:textId="77777777" w:rsidR="00DF0783" w:rsidRPr="00371903" w:rsidRDefault="00DF0783" w:rsidP="00B00092">
      <w:pPr>
        <w:ind w:firstLine="567"/>
        <w:jc w:val="both"/>
        <w:rPr>
          <w:rFonts w:ascii="Times New Roman" w:hAnsi="Times New Roman" w:cs="Times New Roman"/>
          <w:sz w:val="21"/>
          <w:szCs w:val="21"/>
        </w:rPr>
      </w:pPr>
    </w:p>
    <w:p w14:paraId="2FC11149" w14:textId="5171F40E" w:rsidR="00CF22CF" w:rsidRPr="00EB4416" w:rsidRDefault="00CF22CF" w:rsidP="00CF22CF">
      <w:pPr>
        <w:pStyle w:val="a7"/>
        <w:ind w:firstLine="567"/>
        <w:rPr>
          <w:sz w:val="22"/>
          <w:szCs w:val="22"/>
        </w:rPr>
      </w:pPr>
      <w:r w:rsidRPr="00EB4416">
        <w:rPr>
          <w:sz w:val="22"/>
          <w:szCs w:val="22"/>
        </w:rPr>
        <w:t>Государственное бюджетное дошкольное образовательное учреждение детский сад № 13 Выборгского района Санкт-Петербурга (ГБДОУ детский сад №13 Выборгского района Санкт-Петербурга)</w:t>
      </w:r>
      <w:r w:rsidRPr="00EB4416">
        <w:rPr>
          <w:sz w:val="22"/>
          <w:szCs w:val="22"/>
          <w:lang w:eastAsia="ar-SA"/>
        </w:rPr>
        <w:t>,</w:t>
      </w:r>
      <w:r w:rsidRPr="00EB4416">
        <w:rPr>
          <w:sz w:val="22"/>
          <w:szCs w:val="22"/>
        </w:rPr>
        <w:t xml:space="preserve"> именуемая в дальнейшем «Заказчик», в лице заведующего Синицыной Елены Анатольевны, действующего на основании Устава, с одной стороны, и</w:t>
      </w:r>
      <w:r w:rsidRPr="00EB4416">
        <w:rPr>
          <w:sz w:val="22"/>
          <w:szCs w:val="22"/>
          <w:lang w:eastAsia="ar-SA"/>
        </w:rPr>
        <w:t xml:space="preserve"> </w:t>
      </w:r>
      <w:r w:rsidRPr="00EB4416">
        <w:rPr>
          <w:rFonts w:eastAsia="Calibri"/>
          <w:sz w:val="22"/>
          <w:szCs w:val="22"/>
        </w:rPr>
        <w:t>_______________________</w:t>
      </w:r>
      <w:r w:rsidRPr="00EB4416">
        <w:rPr>
          <w:sz w:val="22"/>
          <w:szCs w:val="22"/>
        </w:rPr>
        <w:t>, действующей на</w:t>
      </w:r>
      <w:r w:rsidRPr="00EB4416">
        <w:rPr>
          <w:rFonts w:eastAsia="Calibri"/>
          <w:sz w:val="22"/>
          <w:szCs w:val="22"/>
        </w:rPr>
        <w:t xml:space="preserve"> основании  </w:t>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r>
      <w:r w:rsidRPr="00EB4416">
        <w:rPr>
          <w:rFonts w:eastAsia="Calibri"/>
          <w:sz w:val="22"/>
          <w:szCs w:val="22"/>
        </w:rPr>
        <w:softHyphen/>
        <w:t>_______________________</w:t>
      </w:r>
      <w:r w:rsidRPr="00EB4416">
        <w:rPr>
          <w:sz w:val="22"/>
          <w:szCs w:val="22"/>
        </w:rPr>
        <w:t xml:space="preserve">, именуемый в дальнейшем «Поставщик», с другой стороны, вместе именуемые «Стороны», заключили настоящий  </w:t>
      </w:r>
      <w:r w:rsidRPr="00EB4416">
        <w:rPr>
          <w:sz w:val="22"/>
          <w:szCs w:val="22"/>
          <w:lang w:eastAsia="ar-SA"/>
        </w:rPr>
        <w:t>государственный</w:t>
      </w:r>
      <w:r w:rsidRPr="00EB4416">
        <w:rPr>
          <w:sz w:val="22"/>
          <w:szCs w:val="22"/>
        </w:rPr>
        <w:t xml:space="preserve"> контракт (далее – контракт) о нижеследующем:</w:t>
      </w:r>
    </w:p>
    <w:p w14:paraId="47FF8FDF" w14:textId="77777777" w:rsidR="00AB050D" w:rsidRPr="00371903" w:rsidRDefault="00AB050D" w:rsidP="00B00092">
      <w:pPr>
        <w:ind w:firstLine="567"/>
        <w:jc w:val="both"/>
        <w:rPr>
          <w:rFonts w:ascii="Times New Roman" w:hAnsi="Times New Roman" w:cs="Times New Roman"/>
          <w:b/>
          <w:sz w:val="21"/>
          <w:szCs w:val="21"/>
        </w:rPr>
      </w:pPr>
    </w:p>
    <w:p w14:paraId="323F27E4" w14:textId="77777777" w:rsidR="00DF0783" w:rsidRPr="00371903" w:rsidRDefault="00DF0783" w:rsidP="00B00092">
      <w:pPr>
        <w:ind w:firstLine="567"/>
        <w:jc w:val="center"/>
        <w:rPr>
          <w:rFonts w:ascii="Times New Roman" w:hAnsi="Times New Roman" w:cs="Times New Roman"/>
          <w:b/>
          <w:sz w:val="21"/>
          <w:szCs w:val="21"/>
        </w:rPr>
      </w:pPr>
      <w:r w:rsidRPr="00371903">
        <w:rPr>
          <w:rFonts w:ascii="Times New Roman" w:hAnsi="Times New Roman" w:cs="Times New Roman"/>
          <w:b/>
          <w:sz w:val="21"/>
          <w:szCs w:val="21"/>
        </w:rPr>
        <w:t>1. Предмет контракта</w:t>
      </w:r>
    </w:p>
    <w:p w14:paraId="3BEA336A" w14:textId="282C8C7D" w:rsidR="00DF0783" w:rsidRPr="00371903" w:rsidRDefault="00DF0783" w:rsidP="00B00092">
      <w:pPr>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1.1. </w:t>
      </w:r>
      <w:r w:rsidR="003D4F63" w:rsidRPr="00371903">
        <w:rPr>
          <w:rFonts w:ascii="Times New Roman" w:hAnsi="Times New Roman" w:cs="Times New Roman"/>
          <w:sz w:val="21"/>
          <w:szCs w:val="21"/>
        </w:rPr>
        <w:t xml:space="preserve">Поставщик обязуется </w:t>
      </w:r>
      <w:r w:rsidR="003D4F63" w:rsidRPr="00740EA2">
        <w:rPr>
          <w:rFonts w:ascii="Times New Roman" w:hAnsi="Times New Roman" w:cs="Times New Roman"/>
          <w:sz w:val="21"/>
          <w:szCs w:val="21"/>
        </w:rPr>
        <w:t>поставить</w:t>
      </w:r>
      <w:r w:rsidR="00B3716B" w:rsidRPr="00740EA2">
        <w:rPr>
          <w:rFonts w:ascii="Times New Roman" w:hAnsi="Times New Roman" w:cs="Times New Roman"/>
          <w:sz w:val="21"/>
          <w:szCs w:val="21"/>
        </w:rPr>
        <w:t xml:space="preserve"> </w:t>
      </w:r>
      <w:r w:rsidR="0054709C">
        <w:rPr>
          <w:rFonts w:ascii="Times New Roman" w:hAnsi="Times New Roman" w:cs="Times New Roman"/>
          <w:color w:val="auto"/>
          <w:sz w:val="22"/>
          <w:szCs w:val="22"/>
        </w:rPr>
        <w:t>стеллажи для холодильной камеры</w:t>
      </w:r>
      <w:r w:rsidR="00E739AC">
        <w:rPr>
          <w:rFonts w:ascii="Times New Roman" w:hAnsi="Times New Roman" w:cs="Times New Roman"/>
          <w:b/>
          <w:bCs/>
          <w:color w:val="auto"/>
          <w:sz w:val="22"/>
          <w:szCs w:val="22"/>
        </w:rPr>
        <w:t xml:space="preserve"> </w:t>
      </w:r>
      <w:r w:rsidR="00A5272C" w:rsidRPr="00371903">
        <w:rPr>
          <w:rFonts w:ascii="Times New Roman" w:hAnsi="Times New Roman" w:cs="Times New Roman"/>
          <w:sz w:val="21"/>
          <w:szCs w:val="21"/>
        </w:rPr>
        <w:t xml:space="preserve">(далее – Товар) </w:t>
      </w:r>
      <w:r w:rsidR="00ED6834" w:rsidRPr="00371903">
        <w:rPr>
          <w:rFonts w:ascii="Times New Roman" w:hAnsi="Times New Roman" w:cs="Times New Roman"/>
          <w:sz w:val="21"/>
          <w:szCs w:val="21"/>
        </w:rPr>
        <w:t xml:space="preserve">для </w:t>
      </w:r>
      <w:r w:rsidR="00AB050D" w:rsidRPr="00371903">
        <w:rPr>
          <w:rFonts w:ascii="Times New Roman" w:hAnsi="Times New Roman" w:cs="Times New Roman"/>
          <w:sz w:val="21"/>
          <w:szCs w:val="21"/>
        </w:rPr>
        <w:t>нужд ГБДОУ детск</w:t>
      </w:r>
      <w:r w:rsidR="00ED6834" w:rsidRPr="00371903">
        <w:rPr>
          <w:rFonts w:ascii="Times New Roman" w:hAnsi="Times New Roman" w:cs="Times New Roman"/>
          <w:sz w:val="21"/>
          <w:szCs w:val="21"/>
        </w:rPr>
        <w:t>ого</w:t>
      </w:r>
      <w:r w:rsidR="00AB050D" w:rsidRPr="00371903">
        <w:rPr>
          <w:rFonts w:ascii="Times New Roman" w:hAnsi="Times New Roman" w:cs="Times New Roman"/>
          <w:sz w:val="21"/>
          <w:szCs w:val="21"/>
        </w:rPr>
        <w:t xml:space="preserve"> сад</w:t>
      </w:r>
      <w:r w:rsidR="00ED6834" w:rsidRPr="00371903">
        <w:rPr>
          <w:rFonts w:ascii="Times New Roman" w:hAnsi="Times New Roman" w:cs="Times New Roman"/>
          <w:sz w:val="21"/>
          <w:szCs w:val="21"/>
        </w:rPr>
        <w:t>а</w:t>
      </w:r>
      <w:r w:rsidR="00AB050D" w:rsidRPr="00371903">
        <w:rPr>
          <w:rFonts w:ascii="Times New Roman" w:hAnsi="Times New Roman" w:cs="Times New Roman"/>
          <w:sz w:val="21"/>
          <w:szCs w:val="21"/>
        </w:rPr>
        <w:t xml:space="preserve"> №13 Выборгского района Санкт-Петербурга </w:t>
      </w:r>
      <w:r w:rsidR="002C7065" w:rsidRPr="00371903">
        <w:rPr>
          <w:rFonts w:ascii="Times New Roman" w:hAnsi="Times New Roman" w:cs="Times New Roman"/>
          <w:sz w:val="21"/>
          <w:szCs w:val="21"/>
        </w:rPr>
        <w:t>в 202</w:t>
      </w:r>
      <w:r w:rsidR="0011490D">
        <w:rPr>
          <w:rFonts w:ascii="Times New Roman" w:hAnsi="Times New Roman" w:cs="Times New Roman"/>
          <w:sz w:val="21"/>
          <w:szCs w:val="21"/>
        </w:rPr>
        <w:t>4</w:t>
      </w:r>
      <w:r w:rsidR="00753374" w:rsidRPr="00371903">
        <w:rPr>
          <w:rFonts w:ascii="Times New Roman" w:hAnsi="Times New Roman" w:cs="Times New Roman"/>
          <w:sz w:val="21"/>
          <w:szCs w:val="21"/>
        </w:rPr>
        <w:t xml:space="preserve"> году</w:t>
      </w:r>
      <w:r w:rsidR="003D4F63" w:rsidRPr="00371903">
        <w:rPr>
          <w:rFonts w:ascii="Times New Roman" w:hAnsi="Times New Roman" w:cs="Times New Roman"/>
          <w:sz w:val="21"/>
          <w:szCs w:val="21"/>
        </w:rPr>
        <w:t>, а Заказчик обязуется принять и оплатить Товар в порядке и на условиях, предусмотренных Контрактом.</w:t>
      </w:r>
    </w:p>
    <w:p w14:paraId="22C33E54" w14:textId="77777777" w:rsidR="00DF0783" w:rsidRPr="00371903" w:rsidRDefault="00DF0783" w:rsidP="00B000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1.2. Наименование, количество и иные характеристики поставляемого Товара указа</w:t>
      </w:r>
      <w:r w:rsidR="00D360B3" w:rsidRPr="00371903">
        <w:rPr>
          <w:rFonts w:ascii="Times New Roman" w:hAnsi="Times New Roman" w:cs="Times New Roman"/>
          <w:sz w:val="21"/>
          <w:szCs w:val="21"/>
        </w:rPr>
        <w:t xml:space="preserve">ны в </w:t>
      </w:r>
      <w:r w:rsidR="0041276B" w:rsidRPr="00371903">
        <w:rPr>
          <w:rFonts w:ascii="Times New Roman" w:hAnsi="Times New Roman" w:cs="Times New Roman"/>
          <w:sz w:val="21"/>
          <w:szCs w:val="21"/>
        </w:rPr>
        <w:t xml:space="preserve">описании объекта закупки (приложение №1 к Контракту), </w:t>
      </w:r>
      <w:r w:rsidR="00D360B3" w:rsidRPr="00371903">
        <w:rPr>
          <w:rFonts w:ascii="Times New Roman" w:hAnsi="Times New Roman" w:cs="Times New Roman"/>
          <w:sz w:val="21"/>
          <w:szCs w:val="21"/>
        </w:rPr>
        <w:t>спецификации (приложение №2</w:t>
      </w:r>
      <w:r w:rsidRPr="00371903">
        <w:rPr>
          <w:rFonts w:ascii="Times New Roman" w:hAnsi="Times New Roman" w:cs="Times New Roman"/>
          <w:sz w:val="21"/>
          <w:szCs w:val="21"/>
        </w:rPr>
        <w:t xml:space="preserve"> к Контракту), являющ</w:t>
      </w:r>
      <w:r w:rsidR="0041276B" w:rsidRPr="00371903">
        <w:rPr>
          <w:rFonts w:ascii="Times New Roman" w:hAnsi="Times New Roman" w:cs="Times New Roman"/>
          <w:sz w:val="21"/>
          <w:szCs w:val="21"/>
        </w:rPr>
        <w:t>имися</w:t>
      </w:r>
      <w:r w:rsidRPr="00371903">
        <w:rPr>
          <w:rFonts w:ascii="Times New Roman" w:hAnsi="Times New Roman" w:cs="Times New Roman"/>
          <w:sz w:val="21"/>
          <w:szCs w:val="21"/>
        </w:rPr>
        <w:t xml:space="preserve"> неотъемлемой частью Контракта.</w:t>
      </w:r>
    </w:p>
    <w:p w14:paraId="69D66C13" w14:textId="340BEFA7" w:rsidR="00DF0783" w:rsidRDefault="00DF0783" w:rsidP="00B00092">
      <w:pPr>
        <w:autoSpaceDE w:val="0"/>
        <w:ind w:firstLine="567"/>
        <w:jc w:val="both"/>
        <w:rPr>
          <w:rFonts w:ascii="Times New Roman" w:hAnsi="Times New Roman" w:cs="Times New Roman"/>
          <w:sz w:val="21"/>
          <w:szCs w:val="21"/>
          <w:u w:val="single"/>
        </w:rPr>
      </w:pPr>
      <w:r w:rsidRPr="00371903">
        <w:rPr>
          <w:rFonts w:ascii="Times New Roman" w:hAnsi="Times New Roman" w:cs="Times New Roman"/>
          <w:sz w:val="21"/>
          <w:szCs w:val="21"/>
        </w:rPr>
        <w:t xml:space="preserve">1.3. Идентификационный код закупки: </w:t>
      </w:r>
      <w:r w:rsidR="008A5AE4" w:rsidRPr="005C4049">
        <w:rPr>
          <w:rFonts w:ascii="Times New Roman" w:hAnsi="Times New Roman" w:cs="Times New Roman"/>
          <w:sz w:val="21"/>
          <w:szCs w:val="21"/>
          <w:u w:val="single"/>
        </w:rPr>
        <w:t>242780268653178020100100030000000244</w:t>
      </w:r>
    </w:p>
    <w:p w14:paraId="6BFFB8A8" w14:textId="77777777" w:rsidR="0011490D" w:rsidRPr="00371903" w:rsidRDefault="0011490D" w:rsidP="00B00092">
      <w:pPr>
        <w:autoSpaceDE w:val="0"/>
        <w:ind w:firstLine="567"/>
        <w:jc w:val="both"/>
        <w:rPr>
          <w:rFonts w:ascii="Times New Roman" w:hAnsi="Times New Roman" w:cs="Times New Roman"/>
          <w:sz w:val="21"/>
          <w:szCs w:val="21"/>
        </w:rPr>
      </w:pPr>
    </w:p>
    <w:p w14:paraId="61FD16C0" w14:textId="77777777" w:rsidR="00DF0783" w:rsidRPr="00371903" w:rsidRDefault="00DF0783" w:rsidP="00B00092">
      <w:pPr>
        <w:autoSpaceDE w:val="0"/>
        <w:ind w:firstLine="567"/>
        <w:jc w:val="center"/>
        <w:rPr>
          <w:rFonts w:ascii="Times New Roman" w:hAnsi="Times New Roman" w:cs="Times New Roman"/>
          <w:b/>
          <w:sz w:val="21"/>
          <w:szCs w:val="21"/>
        </w:rPr>
      </w:pPr>
      <w:r w:rsidRPr="00371903">
        <w:rPr>
          <w:rFonts w:ascii="Times New Roman" w:hAnsi="Times New Roman" w:cs="Times New Roman"/>
          <w:b/>
          <w:sz w:val="21"/>
          <w:szCs w:val="21"/>
        </w:rPr>
        <w:t>2. Цена Контракта и порядок расчетов</w:t>
      </w:r>
    </w:p>
    <w:p w14:paraId="455EBBA3" w14:textId="77777777" w:rsidR="00DF0783" w:rsidRPr="00371903" w:rsidRDefault="00DF0783" w:rsidP="00B00092">
      <w:pPr>
        <w:pStyle w:val="a7"/>
        <w:ind w:firstLine="567"/>
        <w:rPr>
          <w:rStyle w:val="Heading3Char"/>
          <w:rFonts w:ascii="Times New Roman" w:eastAsia="Courier New" w:hAnsi="Times New Roman" w:cs="Times New Roman"/>
          <w:color w:val="000000" w:themeColor="text1"/>
          <w:sz w:val="21"/>
          <w:szCs w:val="21"/>
        </w:rPr>
      </w:pPr>
      <w:r w:rsidRPr="00371903">
        <w:rPr>
          <w:color w:val="000000"/>
          <w:sz w:val="21"/>
          <w:szCs w:val="21"/>
        </w:rPr>
        <w:t>2.1. Цена по настоящему контракту составляет ___ рублей ___ копеек, в т. ч. НДС ___ рублей ___ копеек</w:t>
      </w:r>
      <w:r w:rsidR="00147820" w:rsidRPr="00371903">
        <w:rPr>
          <w:color w:val="000000"/>
          <w:sz w:val="21"/>
          <w:szCs w:val="21"/>
        </w:rPr>
        <w:t xml:space="preserve"> </w:t>
      </w:r>
      <w:r w:rsidR="009B2D9F" w:rsidRPr="00371903">
        <w:rPr>
          <w:color w:val="000000"/>
          <w:sz w:val="21"/>
          <w:szCs w:val="21"/>
        </w:rPr>
        <w:t>(в т.ч.  НДС ___% (при наличии</w:t>
      </w:r>
      <w:r w:rsidR="00D661BF" w:rsidRPr="00371903">
        <w:rPr>
          <w:color w:val="000000"/>
          <w:sz w:val="21"/>
          <w:szCs w:val="21"/>
        </w:rPr>
        <w:t xml:space="preserve">) </w:t>
      </w:r>
      <w:r w:rsidR="009B2D9F" w:rsidRPr="00371903">
        <w:rPr>
          <w:color w:val="000000"/>
          <w:sz w:val="21"/>
          <w:szCs w:val="21"/>
        </w:rPr>
        <w:t xml:space="preserve">или указанная сумма не </w:t>
      </w:r>
      <w:r w:rsidR="009B2D9F" w:rsidRPr="00371903">
        <w:rPr>
          <w:color w:val="000000" w:themeColor="text1"/>
          <w:sz w:val="21"/>
          <w:szCs w:val="21"/>
        </w:rPr>
        <w:t>облагается НДС в соответствии с п. ____ ст. ____ Налогового кодекса Российской Федерации (письмо (уведомление), каким налоговым</w:t>
      </w:r>
      <w:r w:rsidR="001404C1" w:rsidRPr="00371903">
        <w:rPr>
          <w:color w:val="000000" w:themeColor="text1"/>
          <w:sz w:val="21"/>
          <w:szCs w:val="21"/>
        </w:rPr>
        <w:t xml:space="preserve"> органом выдано, когда, N _____</w:t>
      </w:r>
      <w:r w:rsidRPr="00371903">
        <w:rPr>
          <w:color w:val="000000" w:themeColor="text1"/>
          <w:sz w:val="21"/>
          <w:szCs w:val="21"/>
        </w:rPr>
        <w:t>)</w:t>
      </w:r>
    </w:p>
    <w:p w14:paraId="5E5127AB" w14:textId="71436032" w:rsidR="00DF0783" w:rsidRPr="00371903" w:rsidRDefault="00DF0783" w:rsidP="00B00092">
      <w:pPr>
        <w:pStyle w:val="a7"/>
        <w:ind w:firstLine="567"/>
        <w:rPr>
          <w:bCs/>
          <w:color w:val="000000" w:themeColor="text1"/>
          <w:sz w:val="21"/>
          <w:szCs w:val="21"/>
        </w:rPr>
      </w:pPr>
      <w:r w:rsidRPr="00371903">
        <w:rPr>
          <w:bCs/>
          <w:color w:val="000000" w:themeColor="text1"/>
          <w:sz w:val="21"/>
          <w:szCs w:val="21"/>
        </w:rPr>
        <w:t xml:space="preserve">2.2. </w:t>
      </w:r>
      <w:bookmarkStart w:id="0" w:name="_Hlk148095585"/>
      <w:r w:rsidR="00B00092" w:rsidRPr="00371903">
        <w:rPr>
          <w:bCs/>
          <w:color w:val="000000" w:themeColor="text1"/>
          <w:sz w:val="21"/>
          <w:szCs w:val="21"/>
        </w:rPr>
        <w:t>Цена Контракта включает в себя: стоимость Товара, а также расходы  на перевозку, проведение погрузочно-разгрузочных работ, установку (при необходимости),</w:t>
      </w:r>
      <w:r w:rsidR="00E739AC">
        <w:rPr>
          <w:bCs/>
          <w:color w:val="000000" w:themeColor="text1"/>
          <w:sz w:val="21"/>
          <w:szCs w:val="21"/>
        </w:rPr>
        <w:t xml:space="preserve"> </w:t>
      </w:r>
      <w:r w:rsidR="0054709C">
        <w:rPr>
          <w:bCs/>
          <w:color w:val="000000" w:themeColor="text1"/>
          <w:sz w:val="21"/>
          <w:szCs w:val="21"/>
        </w:rPr>
        <w:t>сборку</w:t>
      </w:r>
      <w:r w:rsidR="00E739AC">
        <w:rPr>
          <w:bCs/>
          <w:color w:val="000000" w:themeColor="text1"/>
          <w:sz w:val="21"/>
          <w:szCs w:val="21"/>
        </w:rPr>
        <w:t xml:space="preserve"> (при необходимости),</w:t>
      </w:r>
      <w:r w:rsidR="00B00092" w:rsidRPr="00371903">
        <w:rPr>
          <w:bCs/>
          <w:color w:val="000000" w:themeColor="text1"/>
          <w:sz w:val="21"/>
          <w:szCs w:val="21"/>
        </w:rPr>
        <w:t xml:space="preserve"> 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НДС, другие установленные налоги, сборы и иные расходы, связанные с исполнением Контракта. Налоги и сборы, взимаемые с Поставщика в связи с исполнением настоящего контракта, включены в цену контракта и оплачиваются </w:t>
      </w:r>
      <w:r w:rsidR="009233B8" w:rsidRPr="00371903">
        <w:rPr>
          <w:bCs/>
          <w:color w:val="000000" w:themeColor="text1"/>
          <w:sz w:val="21"/>
          <w:szCs w:val="21"/>
        </w:rPr>
        <w:t>П</w:t>
      </w:r>
      <w:r w:rsidR="00B00092" w:rsidRPr="00371903">
        <w:rPr>
          <w:bCs/>
          <w:color w:val="000000" w:themeColor="text1"/>
          <w:sz w:val="21"/>
          <w:szCs w:val="21"/>
        </w:rPr>
        <w:t>оставщиком.</w:t>
      </w:r>
    </w:p>
    <w:bookmarkEnd w:id="0"/>
    <w:p w14:paraId="6A6BA196" w14:textId="77777777" w:rsidR="006F378D" w:rsidRPr="00371903" w:rsidRDefault="009F7911" w:rsidP="00B00092">
      <w:pPr>
        <w:pStyle w:val="a7"/>
        <w:ind w:firstLine="567"/>
        <w:rPr>
          <w:bCs/>
          <w:color w:val="000000" w:themeColor="text1"/>
          <w:sz w:val="21"/>
          <w:szCs w:val="21"/>
        </w:rPr>
      </w:pPr>
      <w:r w:rsidRPr="00371903">
        <w:rPr>
          <w:bCs/>
          <w:color w:val="000000" w:themeColor="text1"/>
          <w:sz w:val="21"/>
          <w:szCs w:val="21"/>
        </w:rPr>
        <w:t>2.3.</w:t>
      </w:r>
      <w:r w:rsidR="00147820" w:rsidRPr="00371903">
        <w:rPr>
          <w:bCs/>
          <w:color w:val="000000" w:themeColor="text1"/>
          <w:sz w:val="21"/>
          <w:szCs w:val="21"/>
        </w:rPr>
        <w:t xml:space="preserve"> </w:t>
      </w:r>
      <w:r w:rsidR="00400879" w:rsidRPr="00371903">
        <w:rPr>
          <w:bCs/>
          <w:color w:val="000000" w:themeColor="text1"/>
          <w:sz w:val="21"/>
          <w:szCs w:val="21"/>
        </w:rPr>
        <w:t>Валютой, используемой для расчётов с Поставщиком, является российский рубль.</w:t>
      </w:r>
    </w:p>
    <w:p w14:paraId="3E22E8DC" w14:textId="77777777" w:rsidR="00DF0783" w:rsidRPr="00371903" w:rsidRDefault="006F378D" w:rsidP="00B00092">
      <w:pPr>
        <w:pStyle w:val="a7"/>
        <w:ind w:firstLine="567"/>
        <w:rPr>
          <w:bCs/>
          <w:color w:val="000000" w:themeColor="text1"/>
          <w:sz w:val="21"/>
          <w:szCs w:val="21"/>
        </w:rPr>
      </w:pPr>
      <w:r w:rsidRPr="00371903">
        <w:rPr>
          <w:bCs/>
          <w:color w:val="000000" w:themeColor="text1"/>
          <w:sz w:val="21"/>
          <w:szCs w:val="21"/>
        </w:rPr>
        <w:t>2.4.</w:t>
      </w:r>
      <w:r w:rsidR="00147820" w:rsidRPr="00371903">
        <w:rPr>
          <w:bCs/>
          <w:color w:val="000000" w:themeColor="text1"/>
          <w:sz w:val="21"/>
          <w:szCs w:val="21"/>
        </w:rPr>
        <w:t xml:space="preserve"> </w:t>
      </w:r>
      <w:r w:rsidRPr="00371903">
        <w:rPr>
          <w:bCs/>
          <w:color w:val="000000" w:themeColor="text1"/>
          <w:sz w:val="21"/>
          <w:szCs w:val="21"/>
        </w:rPr>
        <w:t>Авансирование по контракту не предусмотрено.</w:t>
      </w:r>
    </w:p>
    <w:p w14:paraId="5C4C12F1" w14:textId="77777777" w:rsidR="00B03557" w:rsidRPr="00371903" w:rsidRDefault="00147820" w:rsidP="00147820">
      <w:pPr>
        <w:autoSpaceDE w:val="0"/>
        <w:jc w:val="both"/>
        <w:rPr>
          <w:sz w:val="21"/>
          <w:szCs w:val="21"/>
        </w:rPr>
      </w:pPr>
      <w:r w:rsidRPr="00371903">
        <w:rPr>
          <w:rFonts w:ascii="Times New Roman" w:hAnsi="Times New Roman" w:cs="Times New Roman"/>
          <w:bCs/>
          <w:color w:val="000000" w:themeColor="text1"/>
          <w:sz w:val="21"/>
          <w:szCs w:val="21"/>
        </w:rPr>
        <w:t xml:space="preserve">           </w:t>
      </w:r>
      <w:r w:rsidR="006F378D" w:rsidRPr="00371903">
        <w:rPr>
          <w:rFonts w:ascii="Times New Roman" w:hAnsi="Times New Roman" w:cs="Times New Roman"/>
          <w:bCs/>
          <w:color w:val="000000" w:themeColor="text1"/>
          <w:sz w:val="21"/>
          <w:szCs w:val="21"/>
        </w:rPr>
        <w:t>2.5</w:t>
      </w:r>
      <w:r w:rsidR="00DF0783" w:rsidRPr="00371903">
        <w:rPr>
          <w:rFonts w:ascii="Times New Roman" w:hAnsi="Times New Roman" w:cs="Times New Roman"/>
          <w:bCs/>
          <w:color w:val="000000" w:themeColor="text1"/>
          <w:sz w:val="21"/>
          <w:szCs w:val="21"/>
        </w:rPr>
        <w:t xml:space="preserve">. </w:t>
      </w:r>
      <w:r w:rsidRPr="00371903">
        <w:rPr>
          <w:rFonts w:ascii="Times New Roman" w:hAnsi="Times New Roman" w:cs="Times New Roman"/>
          <w:bCs/>
          <w:color w:val="000000" w:themeColor="text1"/>
          <w:sz w:val="21"/>
          <w:szCs w:val="21"/>
        </w:rPr>
        <w:t xml:space="preserve">Цена контракта является твердой и определена на весь срок действия контракта, за исключением случаев, установленных ст.34 и ст.95 Федерального закона от 05.04.2013 г. №44-ФЗ "О контрактной системе в сфере закупок товаров, работ, услуг для обеспечения государственных и муниципальных нужд".  </w:t>
      </w:r>
    </w:p>
    <w:p w14:paraId="6D7F8B47" w14:textId="77777777" w:rsidR="00DF0783" w:rsidRPr="00371903" w:rsidRDefault="00B03557"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2.</w:t>
      </w:r>
      <w:r w:rsidR="00147820" w:rsidRPr="00371903">
        <w:rPr>
          <w:rFonts w:ascii="Times New Roman" w:hAnsi="Times New Roman" w:cs="Times New Roman"/>
          <w:bCs/>
          <w:color w:val="000000" w:themeColor="text1"/>
          <w:sz w:val="21"/>
          <w:szCs w:val="21"/>
        </w:rPr>
        <w:t>6</w:t>
      </w:r>
      <w:r w:rsidRPr="00371903">
        <w:rPr>
          <w:rFonts w:ascii="Times New Roman" w:hAnsi="Times New Roman" w:cs="Times New Roman"/>
          <w:bCs/>
          <w:color w:val="000000" w:themeColor="text1"/>
          <w:sz w:val="21"/>
          <w:szCs w:val="21"/>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w:t>
      </w:r>
      <w:r w:rsidR="008C6014" w:rsidRPr="00371903">
        <w:rPr>
          <w:rFonts w:ascii="Times New Roman" w:hAnsi="Times New Roman" w:cs="Times New Roman"/>
          <w:bCs/>
          <w:color w:val="000000" w:themeColor="text1"/>
          <w:sz w:val="21"/>
          <w:szCs w:val="21"/>
        </w:rPr>
        <w:t>ения Контракта и (или) товара</w:t>
      </w:r>
      <w:r w:rsidRPr="00371903">
        <w:rPr>
          <w:rFonts w:ascii="Times New Roman" w:hAnsi="Times New Roman" w:cs="Times New Roman"/>
          <w:bCs/>
          <w:color w:val="000000" w:themeColor="text1"/>
          <w:sz w:val="21"/>
          <w:szCs w:val="21"/>
        </w:rPr>
        <w:t>, предусмотренных</w:t>
      </w:r>
      <w:r w:rsidR="00147820" w:rsidRPr="00371903">
        <w:rPr>
          <w:rFonts w:ascii="Times New Roman" w:hAnsi="Times New Roman" w:cs="Times New Roman"/>
          <w:bCs/>
          <w:color w:val="000000" w:themeColor="text1"/>
          <w:sz w:val="21"/>
          <w:szCs w:val="21"/>
        </w:rPr>
        <w:t xml:space="preserve"> </w:t>
      </w:r>
      <w:r w:rsidRPr="00371903">
        <w:rPr>
          <w:rFonts w:ascii="Times New Roman" w:hAnsi="Times New Roman" w:cs="Times New Roman"/>
          <w:bCs/>
          <w:color w:val="000000" w:themeColor="text1"/>
          <w:sz w:val="21"/>
          <w:szCs w:val="21"/>
        </w:rPr>
        <w:t>Контрактом.</w:t>
      </w:r>
    </w:p>
    <w:p w14:paraId="510F19EE" w14:textId="752B5BC2" w:rsidR="00BD7F39" w:rsidRPr="0011490D" w:rsidRDefault="00B03557" w:rsidP="00052884">
      <w:pPr>
        <w:autoSpaceDE w:val="0"/>
        <w:autoSpaceDN w:val="0"/>
        <w:ind w:firstLine="567"/>
        <w:jc w:val="both"/>
        <w:rPr>
          <w:rFonts w:ascii="Times New Roman" w:eastAsia="Times New Roman" w:hAnsi="Times New Roman" w:cs="Times New Roman"/>
          <w:color w:val="auto"/>
          <w:sz w:val="21"/>
          <w:szCs w:val="21"/>
          <w:lang w:bidi="ar-SA"/>
        </w:rPr>
      </w:pPr>
      <w:r w:rsidRPr="00371903">
        <w:rPr>
          <w:rFonts w:ascii="Times New Roman" w:hAnsi="Times New Roman" w:cs="Times New Roman"/>
          <w:color w:val="000000" w:themeColor="text1"/>
          <w:sz w:val="21"/>
          <w:szCs w:val="21"/>
        </w:rPr>
        <w:t>2.</w:t>
      </w:r>
      <w:r w:rsidR="00147820" w:rsidRPr="00371903">
        <w:rPr>
          <w:rFonts w:ascii="Times New Roman" w:hAnsi="Times New Roman" w:cs="Times New Roman"/>
          <w:color w:val="000000" w:themeColor="text1"/>
          <w:sz w:val="21"/>
          <w:szCs w:val="21"/>
        </w:rPr>
        <w:t>7</w:t>
      </w:r>
      <w:r w:rsidR="00DF0783" w:rsidRPr="00371903">
        <w:rPr>
          <w:rFonts w:ascii="Times New Roman" w:hAnsi="Times New Roman" w:cs="Times New Roman"/>
          <w:color w:val="000000" w:themeColor="text1"/>
          <w:sz w:val="21"/>
          <w:szCs w:val="21"/>
        </w:rPr>
        <w:t xml:space="preserve">. </w:t>
      </w:r>
      <w:r w:rsidR="0011490D" w:rsidRPr="0011490D">
        <w:rPr>
          <w:rFonts w:ascii="Times New Roman" w:hAnsi="Times New Roman" w:cs="Times New Roman"/>
          <w:sz w:val="21"/>
          <w:szCs w:val="21"/>
        </w:rPr>
        <w:t>Источник финансирования: внебюджетные средства, средства бюджетных учреждений, субсидии на иные цели (Расходы на приобретение немонтируемого оборудования и инвентаря для оснащения вводных объектов учреждений дошкольного образования), вид расходов 244, целевая статья 02</w:t>
      </w:r>
      <w:r w:rsidR="00740EA2">
        <w:rPr>
          <w:rFonts w:ascii="Times New Roman" w:hAnsi="Times New Roman" w:cs="Times New Roman"/>
          <w:sz w:val="21"/>
          <w:szCs w:val="21"/>
        </w:rPr>
        <w:t>5</w:t>
      </w:r>
      <w:r w:rsidR="0011490D" w:rsidRPr="0011490D">
        <w:rPr>
          <w:rFonts w:ascii="Times New Roman" w:hAnsi="Times New Roman" w:cs="Times New Roman"/>
          <w:sz w:val="21"/>
          <w:szCs w:val="21"/>
        </w:rPr>
        <w:t>0020740, КОСГУ 310.</w:t>
      </w:r>
    </w:p>
    <w:p w14:paraId="4B62921B" w14:textId="77777777" w:rsidR="00147820" w:rsidRPr="00371903" w:rsidRDefault="00147820" w:rsidP="00052884">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2.7. </w:t>
      </w:r>
      <w:bookmarkStart w:id="1" w:name="_Hlk148962627"/>
      <w:r w:rsidRPr="00371903">
        <w:rPr>
          <w:rFonts w:ascii="Times New Roman" w:hAnsi="Times New Roman" w:cs="Times New Roman"/>
          <w:color w:val="000000" w:themeColor="text1"/>
          <w:sz w:val="21"/>
          <w:szCs w:val="21"/>
        </w:rPr>
        <w:t>Расчеты между Заказчиком и Поставщиком производятся в течение 10 (десяти) рабочих дней с даты подписания Заказчиком акта приема-передачи Товара.</w:t>
      </w:r>
    </w:p>
    <w:bookmarkEnd w:id="1"/>
    <w:p w14:paraId="1F8BFD10" w14:textId="77777777" w:rsidR="00147820" w:rsidRPr="00371903" w:rsidRDefault="00147820" w:rsidP="00147820">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2.8. </w:t>
      </w:r>
      <w:bookmarkStart w:id="2" w:name="_Hlk148962663"/>
      <w:r w:rsidRPr="00371903">
        <w:rPr>
          <w:rFonts w:ascii="Times New Roman" w:hAnsi="Times New Roman" w:cs="Times New Roman"/>
          <w:color w:val="000000" w:themeColor="text1"/>
          <w:sz w:val="21"/>
          <w:szCs w:val="21"/>
        </w:rPr>
        <w:t xml:space="preserve">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58780DD3" w14:textId="77777777" w:rsidR="00147820" w:rsidRPr="00371903" w:rsidRDefault="00147820" w:rsidP="00147820">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2.9.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0B74EA4" w14:textId="77777777" w:rsidR="00147820" w:rsidRPr="00371903" w:rsidRDefault="00147820" w:rsidP="00147820">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2.10. Основанием для оплаты поставленного товара является счет, акт приёма-передачи Товара, товарные накладные, счета-фактуры (для плательщиков НДС) или /либо универсальный передаточный документ (УПД), подписанные Поставщиком и Заказчиком. </w:t>
      </w:r>
    </w:p>
    <w:p w14:paraId="6350AE23" w14:textId="77777777" w:rsidR="00B635C9" w:rsidRPr="00371903" w:rsidRDefault="00147820" w:rsidP="00147820">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2.11. Товар, поставленный Поставщиком с отклонениями от требований </w:t>
      </w:r>
      <w:r w:rsidR="005A0924" w:rsidRPr="00371903">
        <w:rPr>
          <w:rFonts w:ascii="Times New Roman" w:hAnsi="Times New Roman" w:cs="Times New Roman"/>
          <w:color w:val="000000" w:themeColor="text1"/>
          <w:sz w:val="21"/>
          <w:szCs w:val="21"/>
        </w:rPr>
        <w:t xml:space="preserve">описания объекта закупки (приложение №1 к Контракту), спецификации (приложение №2 к Контракту), </w:t>
      </w:r>
      <w:r w:rsidRPr="00371903">
        <w:rPr>
          <w:rFonts w:ascii="Times New Roman" w:hAnsi="Times New Roman" w:cs="Times New Roman"/>
          <w:color w:val="000000" w:themeColor="text1"/>
          <w:sz w:val="21"/>
          <w:szCs w:val="21"/>
        </w:rPr>
        <w:t>или иными недостатками, не подлежит оплате Заказчиком до устранения Поставщиком обнаруженных недостатков.</w:t>
      </w:r>
    </w:p>
    <w:bookmarkEnd w:id="2"/>
    <w:p w14:paraId="29355646" w14:textId="77777777" w:rsidR="00147820" w:rsidRPr="00371903" w:rsidRDefault="00147820" w:rsidP="00147820">
      <w:pPr>
        <w:ind w:firstLine="567"/>
        <w:jc w:val="both"/>
        <w:rPr>
          <w:rFonts w:ascii="Times New Roman" w:hAnsi="Times New Roman" w:cs="Times New Roman"/>
          <w:color w:val="000000" w:themeColor="text1"/>
          <w:sz w:val="21"/>
          <w:szCs w:val="21"/>
        </w:rPr>
      </w:pPr>
    </w:p>
    <w:p w14:paraId="7E3B81EF" w14:textId="77777777" w:rsidR="00DF0783" w:rsidRPr="00371903" w:rsidRDefault="00DF0783" w:rsidP="00B00092">
      <w:pPr>
        <w:pStyle w:val="ConsPlusNormal"/>
        <w:ind w:left="360" w:firstLine="567"/>
        <w:jc w:val="center"/>
        <w:outlineLvl w:val="1"/>
        <w:rPr>
          <w:rFonts w:ascii="Times New Roman" w:hAnsi="Times New Roman" w:cs="Times New Roman"/>
          <w:b/>
          <w:color w:val="000000" w:themeColor="text1"/>
          <w:sz w:val="21"/>
          <w:szCs w:val="21"/>
        </w:rPr>
      </w:pPr>
      <w:r w:rsidRPr="00371903">
        <w:rPr>
          <w:rFonts w:ascii="Times New Roman" w:hAnsi="Times New Roman" w:cs="Times New Roman"/>
          <w:b/>
          <w:color w:val="000000" w:themeColor="text1"/>
          <w:sz w:val="21"/>
          <w:szCs w:val="21"/>
        </w:rPr>
        <w:t xml:space="preserve">3. Порядок, сроки и условия поставки и приемки Товара </w:t>
      </w:r>
    </w:p>
    <w:p w14:paraId="4BF4AB1B" w14:textId="25E4BCA2" w:rsidR="00DF0783" w:rsidRPr="00371903" w:rsidRDefault="00DF0783" w:rsidP="00592A6F">
      <w:pPr>
        <w:pStyle w:val="ConsPlusNormal"/>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3.1. </w:t>
      </w:r>
      <w:bookmarkStart w:id="3" w:name="_Hlk148097345"/>
      <w:bookmarkStart w:id="4" w:name="_Hlk148097820"/>
      <w:r w:rsidRPr="00371903">
        <w:rPr>
          <w:rFonts w:ascii="Times New Roman" w:hAnsi="Times New Roman" w:cs="Times New Roman"/>
          <w:color w:val="000000" w:themeColor="text1"/>
          <w:sz w:val="21"/>
          <w:szCs w:val="21"/>
        </w:rPr>
        <w:t>Поставщик самостоятельно</w:t>
      </w:r>
      <w:r w:rsidR="00B03557" w:rsidRPr="00371903">
        <w:rPr>
          <w:rFonts w:ascii="Times New Roman" w:hAnsi="Times New Roman" w:cs="Times New Roman"/>
          <w:color w:val="000000" w:themeColor="text1"/>
          <w:sz w:val="21"/>
          <w:szCs w:val="21"/>
        </w:rPr>
        <w:t xml:space="preserve"> </w:t>
      </w:r>
      <w:r w:rsidR="00ED6D7C" w:rsidRPr="00371903">
        <w:rPr>
          <w:rFonts w:ascii="Times New Roman" w:hAnsi="Times New Roman" w:cs="Times New Roman"/>
          <w:b/>
          <w:color w:val="000000" w:themeColor="text1"/>
          <w:sz w:val="21"/>
          <w:szCs w:val="21"/>
        </w:rPr>
        <w:t>единовременно</w:t>
      </w:r>
      <w:r w:rsidRPr="00371903">
        <w:rPr>
          <w:rFonts w:ascii="Times New Roman" w:hAnsi="Times New Roman" w:cs="Times New Roman"/>
          <w:color w:val="000000" w:themeColor="text1"/>
          <w:sz w:val="21"/>
          <w:szCs w:val="21"/>
        </w:rPr>
        <w:t xml:space="preserve"> доставляет Товар Заказчику по адресу: </w:t>
      </w:r>
      <w:r w:rsidR="00592A6F" w:rsidRPr="00371903">
        <w:rPr>
          <w:rFonts w:ascii="Times New Roman" w:hAnsi="Times New Roman" w:cs="Times New Roman"/>
          <w:color w:val="000000" w:themeColor="text1"/>
          <w:sz w:val="21"/>
          <w:szCs w:val="21"/>
        </w:rPr>
        <w:t xml:space="preserve">г. Санкт-Петербург, поселок Парголово, улица Архитектора Белова, дом 4, строение 1 </w:t>
      </w:r>
      <w:r w:rsidR="003F1505" w:rsidRPr="00371903">
        <w:rPr>
          <w:rFonts w:ascii="Times New Roman" w:hAnsi="Times New Roman" w:cs="Times New Roman"/>
          <w:color w:val="000000" w:themeColor="text1"/>
          <w:sz w:val="21"/>
          <w:szCs w:val="21"/>
        </w:rPr>
        <w:t>(</w:t>
      </w:r>
      <w:r w:rsidRPr="00371903">
        <w:rPr>
          <w:rFonts w:ascii="Times New Roman" w:hAnsi="Times New Roman" w:cs="Times New Roman"/>
          <w:color w:val="000000" w:themeColor="text1"/>
          <w:sz w:val="21"/>
          <w:szCs w:val="21"/>
        </w:rPr>
        <w:t>далее - место доставки), в срок</w:t>
      </w:r>
      <w:r w:rsidR="006F378D" w:rsidRPr="00371903">
        <w:rPr>
          <w:rFonts w:ascii="Times New Roman" w:hAnsi="Times New Roman" w:cs="Times New Roman"/>
          <w:color w:val="000000" w:themeColor="text1"/>
          <w:sz w:val="21"/>
          <w:szCs w:val="21"/>
        </w:rPr>
        <w:t xml:space="preserve"> </w:t>
      </w:r>
      <w:r w:rsidRPr="00371903">
        <w:rPr>
          <w:rFonts w:ascii="Times New Roman" w:hAnsi="Times New Roman" w:cs="Times New Roman"/>
          <w:color w:val="000000" w:themeColor="text1"/>
          <w:sz w:val="21"/>
          <w:szCs w:val="21"/>
        </w:rPr>
        <w:t>(сро</w:t>
      </w:r>
      <w:r w:rsidR="00F77E75" w:rsidRPr="00371903">
        <w:rPr>
          <w:rFonts w:ascii="Times New Roman" w:hAnsi="Times New Roman" w:cs="Times New Roman"/>
          <w:color w:val="000000" w:themeColor="text1"/>
          <w:sz w:val="21"/>
          <w:szCs w:val="21"/>
        </w:rPr>
        <w:t>к постав</w:t>
      </w:r>
      <w:r w:rsidR="00890770" w:rsidRPr="00371903">
        <w:rPr>
          <w:rFonts w:ascii="Times New Roman" w:hAnsi="Times New Roman" w:cs="Times New Roman"/>
          <w:color w:val="000000" w:themeColor="text1"/>
          <w:sz w:val="21"/>
          <w:szCs w:val="21"/>
        </w:rPr>
        <w:t xml:space="preserve">ки товара): </w:t>
      </w:r>
      <w:r w:rsidR="00157654" w:rsidRPr="00371903">
        <w:rPr>
          <w:rFonts w:ascii="Times New Roman" w:hAnsi="Times New Roman" w:cs="Times New Roman"/>
          <w:color w:val="000000" w:themeColor="text1"/>
          <w:sz w:val="21"/>
          <w:szCs w:val="21"/>
        </w:rPr>
        <w:t xml:space="preserve">в </w:t>
      </w:r>
      <w:r w:rsidR="00157654" w:rsidRPr="00371903">
        <w:rPr>
          <w:rFonts w:ascii="Times New Roman" w:hAnsi="Times New Roman" w:cs="Times New Roman"/>
          <w:sz w:val="21"/>
          <w:szCs w:val="21"/>
        </w:rPr>
        <w:t xml:space="preserve">течение </w:t>
      </w:r>
      <w:r w:rsidR="009677D3">
        <w:rPr>
          <w:rFonts w:ascii="Times New Roman" w:hAnsi="Times New Roman" w:cs="Times New Roman"/>
          <w:sz w:val="21"/>
          <w:szCs w:val="21"/>
        </w:rPr>
        <w:t>25</w:t>
      </w:r>
      <w:r w:rsidR="006F378D" w:rsidRPr="00371903">
        <w:rPr>
          <w:rFonts w:ascii="Times New Roman" w:hAnsi="Times New Roman" w:cs="Times New Roman"/>
          <w:sz w:val="21"/>
          <w:szCs w:val="21"/>
        </w:rPr>
        <w:t xml:space="preserve"> </w:t>
      </w:r>
      <w:r w:rsidR="003F1505" w:rsidRPr="00371903">
        <w:rPr>
          <w:rFonts w:ascii="Times New Roman" w:hAnsi="Times New Roman" w:cs="Times New Roman"/>
          <w:sz w:val="21"/>
          <w:szCs w:val="21"/>
        </w:rPr>
        <w:t>(</w:t>
      </w:r>
      <w:r w:rsidR="009677D3">
        <w:rPr>
          <w:rFonts w:ascii="Times New Roman" w:hAnsi="Times New Roman" w:cs="Times New Roman"/>
          <w:sz w:val="21"/>
          <w:szCs w:val="21"/>
        </w:rPr>
        <w:t>двадцати пяти</w:t>
      </w:r>
      <w:r w:rsidR="003F1505" w:rsidRPr="00371903">
        <w:rPr>
          <w:rFonts w:ascii="Times New Roman" w:hAnsi="Times New Roman" w:cs="Times New Roman"/>
          <w:sz w:val="21"/>
          <w:szCs w:val="21"/>
        </w:rPr>
        <w:t>)</w:t>
      </w:r>
      <w:r w:rsidR="00BD7F39" w:rsidRPr="00371903">
        <w:rPr>
          <w:rFonts w:ascii="Times New Roman" w:hAnsi="Times New Roman" w:cs="Times New Roman"/>
          <w:sz w:val="21"/>
          <w:szCs w:val="21"/>
        </w:rPr>
        <w:t xml:space="preserve"> рабочих дней </w:t>
      </w:r>
      <w:r w:rsidR="00354ADD" w:rsidRPr="00371903">
        <w:rPr>
          <w:rFonts w:ascii="Times New Roman" w:hAnsi="Times New Roman" w:cs="Times New Roman"/>
          <w:sz w:val="21"/>
          <w:szCs w:val="21"/>
        </w:rPr>
        <w:t xml:space="preserve">с момента (даты) </w:t>
      </w:r>
      <w:r w:rsidR="00BD7F39" w:rsidRPr="00371903">
        <w:rPr>
          <w:rFonts w:ascii="Times New Roman" w:hAnsi="Times New Roman" w:cs="Times New Roman"/>
          <w:sz w:val="21"/>
          <w:szCs w:val="21"/>
        </w:rPr>
        <w:t xml:space="preserve">заключения контракта </w:t>
      </w:r>
      <w:r w:rsidR="00592A6F" w:rsidRPr="00371903">
        <w:rPr>
          <w:rFonts w:ascii="Times New Roman" w:hAnsi="Times New Roman" w:cs="Times New Roman"/>
          <w:sz w:val="21"/>
          <w:szCs w:val="21"/>
        </w:rPr>
        <w:t>С</w:t>
      </w:r>
      <w:r w:rsidR="00BD7F39" w:rsidRPr="00371903">
        <w:rPr>
          <w:rFonts w:ascii="Times New Roman" w:hAnsi="Times New Roman" w:cs="Times New Roman"/>
          <w:sz w:val="21"/>
          <w:szCs w:val="21"/>
        </w:rPr>
        <w:t>торонам</w:t>
      </w:r>
      <w:r w:rsidR="001B2DCA" w:rsidRPr="00371903">
        <w:rPr>
          <w:rFonts w:ascii="Times New Roman" w:hAnsi="Times New Roman" w:cs="Times New Roman"/>
          <w:sz w:val="21"/>
          <w:szCs w:val="21"/>
        </w:rPr>
        <w:t xml:space="preserve">и, </w:t>
      </w:r>
      <w:r w:rsidR="00D35D31" w:rsidRPr="00371903">
        <w:rPr>
          <w:rFonts w:ascii="Times New Roman" w:hAnsi="Times New Roman" w:cs="Times New Roman"/>
          <w:color w:val="000000" w:themeColor="text1"/>
          <w:sz w:val="21"/>
          <w:szCs w:val="21"/>
        </w:rPr>
        <w:t>с учётом времени отведенного на сборку (при необходимости),</w:t>
      </w:r>
      <w:r w:rsidR="00847C79">
        <w:rPr>
          <w:bCs/>
          <w:color w:val="000000" w:themeColor="text1"/>
          <w:sz w:val="21"/>
          <w:szCs w:val="21"/>
        </w:rPr>
        <w:t xml:space="preserve"> </w:t>
      </w:r>
      <w:r w:rsidR="00D35D31" w:rsidRPr="00371903">
        <w:rPr>
          <w:rFonts w:ascii="Times New Roman" w:hAnsi="Times New Roman" w:cs="Times New Roman"/>
          <w:color w:val="000000" w:themeColor="text1"/>
          <w:sz w:val="21"/>
          <w:szCs w:val="21"/>
        </w:rPr>
        <w:t>в соответствии с требованиями технической и (или) эксплуатационной документации производителя (изготовителя) Товара</w:t>
      </w:r>
      <w:r w:rsidR="009162E4" w:rsidRPr="00371903">
        <w:rPr>
          <w:rFonts w:ascii="Times New Roman" w:hAnsi="Times New Roman" w:cs="Times New Roman"/>
          <w:color w:val="000000" w:themeColor="text1"/>
          <w:sz w:val="21"/>
          <w:szCs w:val="21"/>
        </w:rPr>
        <w:t>.</w:t>
      </w:r>
    </w:p>
    <w:bookmarkEnd w:id="3"/>
    <w:p w14:paraId="0454F943" w14:textId="4EFAA20E" w:rsidR="00F75074" w:rsidRPr="00371903" w:rsidRDefault="00F75074"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3.1.1.</w:t>
      </w:r>
      <w:r w:rsidR="00B00092" w:rsidRPr="00371903">
        <w:rPr>
          <w:sz w:val="21"/>
          <w:szCs w:val="21"/>
        </w:rPr>
        <w:t xml:space="preserve"> </w:t>
      </w:r>
      <w:r w:rsidR="00B00092" w:rsidRPr="00371903">
        <w:rPr>
          <w:rFonts w:ascii="Times New Roman" w:hAnsi="Times New Roman" w:cs="Times New Roman"/>
          <w:color w:val="000000" w:themeColor="text1"/>
          <w:sz w:val="21"/>
          <w:szCs w:val="21"/>
        </w:rPr>
        <w:t>Сборка (при необходимости)</w:t>
      </w:r>
      <w:r w:rsidR="0054709C">
        <w:rPr>
          <w:rFonts w:ascii="Times New Roman" w:hAnsi="Times New Roman" w:cs="Times New Roman"/>
          <w:color w:val="000000" w:themeColor="text1"/>
          <w:sz w:val="21"/>
          <w:szCs w:val="21"/>
        </w:rPr>
        <w:t xml:space="preserve"> </w:t>
      </w:r>
      <w:r w:rsidR="00B00092" w:rsidRPr="00371903">
        <w:rPr>
          <w:rFonts w:ascii="Times New Roman" w:hAnsi="Times New Roman" w:cs="Times New Roman"/>
          <w:color w:val="000000" w:themeColor="text1"/>
          <w:sz w:val="21"/>
          <w:szCs w:val="21"/>
        </w:rPr>
        <w:t>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3 рабочих дней с даты поставки товара</w:t>
      </w:r>
      <w:r w:rsidR="00DF0783" w:rsidRPr="00371903">
        <w:rPr>
          <w:rFonts w:ascii="Times New Roman" w:hAnsi="Times New Roman" w:cs="Times New Roman"/>
          <w:color w:val="000000" w:themeColor="text1"/>
          <w:sz w:val="21"/>
          <w:szCs w:val="21"/>
        </w:rPr>
        <w:t>.</w:t>
      </w:r>
    </w:p>
    <w:p w14:paraId="4AEB39A2" w14:textId="77777777" w:rsidR="00F75074" w:rsidRPr="00371903" w:rsidRDefault="00F75074"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3.1.2.</w:t>
      </w:r>
      <w:r w:rsidR="0047387A" w:rsidRPr="00371903">
        <w:rPr>
          <w:rFonts w:ascii="Times New Roman" w:hAnsi="Times New Roman" w:cs="Times New Roman"/>
          <w:color w:val="000000" w:themeColor="text1"/>
          <w:sz w:val="21"/>
          <w:szCs w:val="21"/>
        </w:rPr>
        <w:t xml:space="preserve"> </w:t>
      </w:r>
      <w:r w:rsidRPr="00371903">
        <w:rPr>
          <w:rFonts w:ascii="Times New Roman" w:hAnsi="Times New Roman" w:cs="Times New Roman"/>
          <w:color w:val="000000" w:themeColor="text1"/>
          <w:sz w:val="21"/>
          <w:szCs w:val="21"/>
        </w:rPr>
        <w:t>Вре</w:t>
      </w:r>
      <w:r w:rsidR="003F1505" w:rsidRPr="00371903">
        <w:rPr>
          <w:rFonts w:ascii="Times New Roman" w:hAnsi="Times New Roman" w:cs="Times New Roman"/>
          <w:color w:val="000000" w:themeColor="text1"/>
          <w:sz w:val="21"/>
          <w:szCs w:val="21"/>
        </w:rPr>
        <w:t xml:space="preserve">мя поставки: по рабочим дням с </w:t>
      </w:r>
      <w:r w:rsidR="00B00092" w:rsidRPr="00371903">
        <w:rPr>
          <w:rFonts w:ascii="Times New Roman" w:hAnsi="Times New Roman" w:cs="Times New Roman"/>
          <w:color w:val="000000" w:themeColor="text1"/>
          <w:sz w:val="21"/>
          <w:szCs w:val="21"/>
        </w:rPr>
        <w:t xml:space="preserve">9:00 до </w:t>
      </w:r>
      <w:r w:rsidR="00592A6F" w:rsidRPr="00371903">
        <w:rPr>
          <w:rFonts w:ascii="Times New Roman" w:hAnsi="Times New Roman" w:cs="Times New Roman"/>
          <w:color w:val="000000" w:themeColor="text1"/>
          <w:sz w:val="21"/>
          <w:szCs w:val="21"/>
        </w:rPr>
        <w:t>18</w:t>
      </w:r>
      <w:r w:rsidRPr="00371903">
        <w:rPr>
          <w:rFonts w:ascii="Times New Roman" w:hAnsi="Times New Roman" w:cs="Times New Roman"/>
          <w:color w:val="000000" w:themeColor="text1"/>
          <w:sz w:val="21"/>
          <w:szCs w:val="21"/>
        </w:rPr>
        <w:t>:00.</w:t>
      </w:r>
    </w:p>
    <w:p w14:paraId="3D0EE1D4" w14:textId="2CA22A1A" w:rsidR="00DF0783" w:rsidRPr="00371903" w:rsidRDefault="00F75074"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3.1.3. Контактное лицо: </w:t>
      </w:r>
      <w:r w:rsidR="00E423DA">
        <w:rPr>
          <w:rFonts w:ascii="Times New Roman" w:hAnsi="Times New Roman" w:cs="Times New Roman"/>
          <w:color w:val="000000" w:themeColor="text1"/>
          <w:sz w:val="21"/>
          <w:szCs w:val="21"/>
        </w:rPr>
        <w:t>заместитель заведующего по АХР</w:t>
      </w:r>
      <w:r w:rsidR="00592A6F" w:rsidRPr="00371903">
        <w:rPr>
          <w:rFonts w:ascii="Times New Roman" w:hAnsi="Times New Roman" w:cs="Times New Roman"/>
          <w:color w:val="000000" w:themeColor="text1"/>
          <w:sz w:val="21"/>
          <w:szCs w:val="21"/>
        </w:rPr>
        <w:t xml:space="preserve"> Дудко А.П.</w:t>
      </w:r>
    </w:p>
    <w:p w14:paraId="7EFA6405" w14:textId="77777777" w:rsidR="00A5272C" w:rsidRPr="00371903" w:rsidRDefault="00030F7F"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3.2.</w:t>
      </w:r>
      <w:r w:rsidR="0047387A" w:rsidRPr="00371903">
        <w:rPr>
          <w:rFonts w:ascii="Times New Roman" w:hAnsi="Times New Roman" w:cs="Times New Roman"/>
          <w:color w:val="000000" w:themeColor="text1"/>
          <w:sz w:val="21"/>
          <w:szCs w:val="21"/>
        </w:rPr>
        <w:t xml:space="preserve"> </w:t>
      </w:r>
      <w:bookmarkStart w:id="5" w:name="_Hlk148097569"/>
      <w:r w:rsidR="00DF0783" w:rsidRPr="00371903">
        <w:rPr>
          <w:rFonts w:ascii="Times New Roman" w:hAnsi="Times New Roman" w:cs="Times New Roman"/>
          <w:color w:val="000000" w:themeColor="text1"/>
          <w:sz w:val="21"/>
          <w:szCs w:val="21"/>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bookmarkEnd w:id="5"/>
    </w:p>
    <w:bookmarkEnd w:id="4"/>
    <w:p w14:paraId="66DC0422" w14:textId="77777777" w:rsidR="00A5272C" w:rsidRPr="00371903" w:rsidRDefault="00A5272C"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3.3. Приемка поставленного товара осуществляется в ходе передачи товара Заказчику в Месте доставки и включает в себя следующее:</w:t>
      </w:r>
    </w:p>
    <w:p w14:paraId="219770FC" w14:textId="77777777" w:rsidR="00A5272C" w:rsidRPr="00371903" w:rsidRDefault="00A5272C"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а) проверку по упаковочным листам номенклатуры поставленного товара на соответствие Спецификации (приложение № 2 к Контракту);</w:t>
      </w:r>
    </w:p>
    <w:p w14:paraId="49D624D9" w14:textId="77777777" w:rsidR="00A5272C" w:rsidRPr="00371903" w:rsidRDefault="00A5272C"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б) проверку полноты и правильности оформления комплекта сопроводительных документов в соответствии с условиями Контракта;</w:t>
      </w:r>
    </w:p>
    <w:p w14:paraId="3750869A" w14:textId="77777777" w:rsidR="00A5272C" w:rsidRPr="00371903" w:rsidRDefault="00A5272C"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в) контроль наличия/отсутствия внешних повреждений оригинальной упаковки товара;</w:t>
      </w:r>
    </w:p>
    <w:p w14:paraId="27489FC2" w14:textId="77777777" w:rsidR="00A5272C" w:rsidRPr="00371903" w:rsidRDefault="00A5272C"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г) проверку наличия необходимых документов (копий документов) на товар:  </w:t>
      </w:r>
    </w:p>
    <w:p w14:paraId="282598D7" w14:textId="77777777" w:rsidR="00A5272C" w:rsidRPr="00371903" w:rsidRDefault="00A5272C"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д) проверку наличия технической и (или) эксплуатационной документации производителя (изготовителя) товара на русском языке (при наличии);</w:t>
      </w:r>
    </w:p>
    <w:p w14:paraId="45652EE5" w14:textId="77777777" w:rsidR="00A5272C" w:rsidRPr="00371903" w:rsidRDefault="00A5272C" w:rsidP="00B00092">
      <w:pPr>
        <w:ind w:firstLine="567"/>
        <w:jc w:val="both"/>
        <w:rPr>
          <w:rFonts w:ascii="Times New Roman" w:hAnsi="Times New Roman" w:cs="Times New Roman"/>
          <w:color w:val="auto"/>
          <w:sz w:val="21"/>
          <w:szCs w:val="21"/>
        </w:rPr>
      </w:pPr>
      <w:r w:rsidRPr="00371903">
        <w:rPr>
          <w:rFonts w:ascii="Times New Roman" w:hAnsi="Times New Roman" w:cs="Times New Roman"/>
          <w:color w:val="auto"/>
          <w:sz w:val="21"/>
          <w:szCs w:val="21"/>
        </w:rPr>
        <w:t xml:space="preserve">е) проверку комплектности и целостности поставленного товара. </w:t>
      </w:r>
    </w:p>
    <w:p w14:paraId="55C4E946" w14:textId="77777777" w:rsidR="00A5272C" w:rsidRPr="00371903" w:rsidRDefault="00A5272C" w:rsidP="00B00092">
      <w:pPr>
        <w:ind w:firstLine="567"/>
        <w:jc w:val="both"/>
        <w:rPr>
          <w:rFonts w:ascii="Times New Roman" w:hAnsi="Times New Roman" w:cs="Times New Roman"/>
          <w:color w:val="auto"/>
          <w:sz w:val="21"/>
          <w:szCs w:val="21"/>
        </w:rPr>
      </w:pPr>
      <w:r w:rsidRPr="00371903">
        <w:rPr>
          <w:rFonts w:ascii="Times New Roman" w:hAnsi="Times New Roman" w:cs="Times New Roman"/>
          <w:color w:val="auto"/>
          <w:sz w:val="21"/>
          <w:szCs w:val="21"/>
        </w:rPr>
        <w:t>При поставке товара Поставщик представляет следующую документацию:</w:t>
      </w:r>
    </w:p>
    <w:p w14:paraId="7E35F359" w14:textId="77777777" w:rsidR="00D35D31" w:rsidRPr="00371903" w:rsidRDefault="00D35D31" w:rsidP="00D35D31">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техническую и (или) эксплуатационную документацию производителя (изготовителя) товара на русском языке;</w:t>
      </w:r>
    </w:p>
    <w:p w14:paraId="76C5A420" w14:textId="77777777" w:rsidR="00D35D31" w:rsidRPr="00371903" w:rsidRDefault="00D35D31" w:rsidP="00D35D31">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гарантию производителя на товар, срок действия которой составляет не менее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7365723" w14:textId="77777777" w:rsidR="00D35D31" w:rsidRPr="00371903" w:rsidRDefault="00D35D31" w:rsidP="00D35D31">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1AB9A8C4" w14:textId="77777777" w:rsidR="00D35D31" w:rsidRPr="00371903" w:rsidRDefault="00D35D31" w:rsidP="00D35D31">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 </w:t>
      </w:r>
    </w:p>
    <w:p w14:paraId="5F8C32E1" w14:textId="77777777" w:rsidR="00A5272C" w:rsidRPr="00371903" w:rsidRDefault="00D35D31" w:rsidP="00D35D31">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A5272C" w:rsidRPr="00371903">
        <w:rPr>
          <w:rFonts w:ascii="Times New Roman" w:hAnsi="Times New Roman" w:cs="Times New Roman"/>
          <w:color w:val="000000" w:themeColor="text1"/>
          <w:sz w:val="21"/>
          <w:szCs w:val="21"/>
        </w:rPr>
        <w:t>.</w:t>
      </w:r>
    </w:p>
    <w:p w14:paraId="2088CD1D"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w:t>
      </w:r>
      <w:r w:rsidR="00952816" w:rsidRPr="00371903">
        <w:rPr>
          <w:rFonts w:ascii="Times New Roman" w:hAnsi="Times New Roman" w:cs="Times New Roman"/>
          <w:sz w:val="21"/>
          <w:szCs w:val="21"/>
        </w:rPr>
        <w:t xml:space="preserve"> в соответствии с положениями ст.94 44-ФЗ.</w:t>
      </w:r>
      <w:r w:rsidRPr="00371903">
        <w:rPr>
          <w:rFonts w:ascii="Times New Roman" w:hAnsi="Times New Roman" w:cs="Times New Roman"/>
          <w:sz w:val="21"/>
          <w:szCs w:val="21"/>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№44-ФЗ "О контрактной системе в сфере закупок товаров, работ, услуг для обеспечения государственных и муниципальных нужд".</w:t>
      </w:r>
    </w:p>
    <w:p w14:paraId="3B31902D"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3.5. Для проведения экспертизы Заказчик назначает своих сотрудников в количестве 5 человек (далее-приемочная комиссия). Приемочная комиссия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приемочной комиссией.</w:t>
      </w:r>
    </w:p>
    <w:p w14:paraId="7774E27D"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A21D4F0"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3.6. При обнаружении приемочной комиссией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Заказчиком в срок, установленный в пункте 3.1 Контракта, отказывает в приемке Товара, направляя </w:t>
      </w:r>
      <w:r w:rsidRPr="00371903">
        <w:rPr>
          <w:rFonts w:ascii="Times New Roman" w:hAnsi="Times New Roman" w:cs="Times New Roman"/>
          <w:sz w:val="21"/>
          <w:szCs w:val="21"/>
        </w:rPr>
        <w:lastRenderedPageBreak/>
        <w:t xml:space="preserve">Поставщику рекламационный акт </w:t>
      </w:r>
      <w:r w:rsidR="00952816" w:rsidRPr="00371903">
        <w:rPr>
          <w:rFonts w:ascii="Times New Roman" w:hAnsi="Times New Roman" w:cs="Times New Roman"/>
          <w:sz w:val="21"/>
          <w:szCs w:val="21"/>
        </w:rPr>
        <w:t>(</w:t>
      </w:r>
      <w:r w:rsidRPr="00371903">
        <w:rPr>
          <w:rFonts w:ascii="Times New Roman" w:hAnsi="Times New Roman" w:cs="Times New Roman"/>
          <w:sz w:val="21"/>
          <w:szCs w:val="21"/>
        </w:rPr>
        <w:t>мотивированны</w:t>
      </w:r>
      <w:r w:rsidR="00952816" w:rsidRPr="00371903">
        <w:rPr>
          <w:rFonts w:ascii="Times New Roman" w:hAnsi="Times New Roman" w:cs="Times New Roman"/>
          <w:sz w:val="21"/>
          <w:szCs w:val="21"/>
        </w:rPr>
        <w:t>й</w:t>
      </w:r>
      <w:r w:rsidRPr="00371903">
        <w:rPr>
          <w:rFonts w:ascii="Times New Roman" w:hAnsi="Times New Roman" w:cs="Times New Roman"/>
          <w:sz w:val="21"/>
          <w:szCs w:val="21"/>
        </w:rPr>
        <w:t xml:space="preserve"> отказ</w:t>
      </w:r>
      <w:r w:rsidR="00952816" w:rsidRPr="00371903">
        <w:rPr>
          <w:rFonts w:ascii="Times New Roman" w:hAnsi="Times New Roman" w:cs="Times New Roman"/>
          <w:sz w:val="21"/>
          <w:szCs w:val="21"/>
        </w:rPr>
        <w:t>)</w:t>
      </w:r>
      <w:r w:rsidRPr="00371903">
        <w:rPr>
          <w:rFonts w:ascii="Times New Roman" w:hAnsi="Times New Roman" w:cs="Times New Roman"/>
          <w:sz w:val="21"/>
          <w:szCs w:val="21"/>
        </w:rPr>
        <w:t xml:space="preserve"> от приемки Товара с перечнем выявленных недостатков и указанием сроков их устранения Поставщиком.</w:t>
      </w:r>
    </w:p>
    <w:p w14:paraId="5EF2DB05"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3.7. Поставщик обязан устранить все обнаруженные недостатки своими силами и за свой счёт в сроки, указанные в рекламационном акте</w:t>
      </w:r>
      <w:r w:rsidR="00952816" w:rsidRPr="00371903">
        <w:rPr>
          <w:rFonts w:ascii="Times New Roman" w:hAnsi="Times New Roman" w:cs="Times New Roman"/>
          <w:sz w:val="21"/>
          <w:szCs w:val="21"/>
        </w:rPr>
        <w:t xml:space="preserve"> (мотивированном отказе).</w:t>
      </w:r>
    </w:p>
    <w:p w14:paraId="25C934DF"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3.8.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3.6-3.7 настоящего раздела. </w:t>
      </w:r>
    </w:p>
    <w:p w14:paraId="32FE11A0"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3.9.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7F6ECF5"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3.10.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6ED57EF"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3.11.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A533900"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3.12.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5BE9248"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3.13.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2AFED9D4"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0DF775A8"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9696720"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BA62034"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п.3.6 Контракта.</w:t>
      </w:r>
    </w:p>
    <w:p w14:paraId="7F2E1BBE" w14:textId="77777777" w:rsidR="00E90C92" w:rsidRPr="00371903" w:rsidRDefault="00E90C92" w:rsidP="00E90C92">
      <w:pPr>
        <w:autoSpaceDE w:val="0"/>
        <w:ind w:firstLine="567"/>
        <w:jc w:val="both"/>
        <w:rPr>
          <w:rFonts w:ascii="Times New Roman" w:hAnsi="Times New Roman" w:cs="Times New Roman"/>
          <w:sz w:val="21"/>
          <w:szCs w:val="21"/>
        </w:rPr>
      </w:pPr>
      <w:r w:rsidRPr="00371903">
        <w:rPr>
          <w:rFonts w:ascii="Times New Roman" w:hAnsi="Times New Roman" w:cs="Times New Roman"/>
          <w:sz w:val="21"/>
          <w:szCs w:val="21"/>
        </w:rPr>
        <w:t>3.18.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6EB3259" w14:textId="77777777" w:rsidR="00D35D31" w:rsidRPr="00371903" w:rsidRDefault="00D35D31" w:rsidP="00D35D31">
      <w:pPr>
        <w:ind w:firstLine="567"/>
        <w:jc w:val="both"/>
        <w:rPr>
          <w:rFonts w:ascii="Times New Roman" w:hAnsi="Times New Roman" w:cs="Times New Roman"/>
          <w:color w:val="000000" w:themeColor="text1"/>
          <w:sz w:val="21"/>
          <w:szCs w:val="21"/>
        </w:rPr>
      </w:pPr>
    </w:p>
    <w:p w14:paraId="27F75095" w14:textId="77777777" w:rsidR="00DF0783" w:rsidRPr="00371903" w:rsidRDefault="00DF0783" w:rsidP="00B00092">
      <w:pPr>
        <w:ind w:firstLine="567"/>
        <w:jc w:val="center"/>
        <w:rPr>
          <w:rFonts w:ascii="Times New Roman" w:hAnsi="Times New Roman" w:cs="Times New Roman"/>
          <w:b/>
          <w:color w:val="000000" w:themeColor="text1"/>
          <w:sz w:val="21"/>
          <w:szCs w:val="21"/>
        </w:rPr>
      </w:pPr>
      <w:r w:rsidRPr="00371903">
        <w:rPr>
          <w:rFonts w:ascii="Times New Roman" w:hAnsi="Times New Roman" w:cs="Times New Roman"/>
          <w:b/>
          <w:color w:val="000000" w:themeColor="text1"/>
          <w:sz w:val="21"/>
          <w:szCs w:val="21"/>
        </w:rPr>
        <w:t>4. Взаимодействие Сторон</w:t>
      </w:r>
    </w:p>
    <w:p w14:paraId="55DB2C35" w14:textId="77777777" w:rsidR="00DF0783" w:rsidRPr="00371903" w:rsidRDefault="00DF0783" w:rsidP="00B00092">
      <w:pPr>
        <w:ind w:firstLine="567"/>
        <w:jc w:val="center"/>
        <w:rPr>
          <w:rFonts w:ascii="Times New Roman" w:hAnsi="Times New Roman" w:cs="Times New Roman"/>
          <w:b/>
          <w:color w:val="000000" w:themeColor="text1"/>
          <w:sz w:val="21"/>
          <w:szCs w:val="21"/>
        </w:rPr>
      </w:pPr>
      <w:r w:rsidRPr="00371903">
        <w:rPr>
          <w:rFonts w:ascii="Times New Roman" w:hAnsi="Times New Roman" w:cs="Times New Roman"/>
          <w:b/>
          <w:color w:val="000000" w:themeColor="text1"/>
          <w:sz w:val="21"/>
          <w:szCs w:val="21"/>
        </w:rPr>
        <w:t xml:space="preserve"> (обязанности и права сторон)</w:t>
      </w:r>
    </w:p>
    <w:p w14:paraId="543BE36A" w14:textId="77777777" w:rsidR="00DF0783" w:rsidRPr="00371903" w:rsidRDefault="00DF0783" w:rsidP="00B00092">
      <w:pPr>
        <w:autoSpaceDE w:val="0"/>
        <w:ind w:firstLine="567"/>
        <w:jc w:val="both"/>
        <w:rPr>
          <w:rFonts w:ascii="Times New Roman" w:hAnsi="Times New Roman" w:cs="Times New Roman"/>
          <w:b/>
          <w:i/>
          <w:color w:val="000000" w:themeColor="text1"/>
          <w:sz w:val="21"/>
          <w:szCs w:val="21"/>
        </w:rPr>
      </w:pPr>
      <w:bookmarkStart w:id="6" w:name="P1497"/>
      <w:bookmarkEnd w:id="6"/>
      <w:r w:rsidRPr="00371903">
        <w:rPr>
          <w:rFonts w:ascii="Times New Roman" w:hAnsi="Times New Roman" w:cs="Times New Roman"/>
          <w:b/>
          <w:i/>
          <w:color w:val="000000" w:themeColor="text1"/>
          <w:sz w:val="21"/>
          <w:szCs w:val="21"/>
        </w:rPr>
        <w:t>4.1. Поставщик обязан:</w:t>
      </w:r>
    </w:p>
    <w:p w14:paraId="18904482"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4.1.1. Поставить Товар в порядке, количестве, в срок и на условиях, предусмотренных Контрактом</w:t>
      </w:r>
      <w:r w:rsidR="003C2838" w:rsidRPr="00371903">
        <w:rPr>
          <w:rFonts w:ascii="Times New Roman" w:hAnsi="Times New Roman" w:cs="Times New Roman"/>
          <w:sz w:val="21"/>
          <w:szCs w:val="21"/>
        </w:rPr>
        <w:t>, Описанием объекта закупки (приложение №1 к контракту)</w:t>
      </w:r>
      <w:r w:rsidRPr="00371903">
        <w:rPr>
          <w:rFonts w:ascii="Times New Roman" w:hAnsi="Times New Roman" w:cs="Times New Roman"/>
          <w:sz w:val="21"/>
          <w:szCs w:val="21"/>
        </w:rPr>
        <w:t xml:space="preserve"> и спецификацией (приложение № 2 к контракту).</w:t>
      </w:r>
    </w:p>
    <w:p w14:paraId="71A0F163"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w:t>
      </w:r>
      <w:r w:rsidR="00672FC8" w:rsidRPr="00371903">
        <w:rPr>
          <w:rFonts w:ascii="Times New Roman" w:hAnsi="Times New Roman" w:cs="Times New Roman"/>
          <w:sz w:val="21"/>
          <w:szCs w:val="21"/>
        </w:rPr>
        <w:t xml:space="preserve"> (при наличии)</w:t>
      </w:r>
      <w:r w:rsidRPr="00371903">
        <w:rPr>
          <w:rFonts w:ascii="Times New Roman" w:hAnsi="Times New Roman" w:cs="Times New Roman"/>
          <w:sz w:val="21"/>
          <w:szCs w:val="21"/>
        </w:rPr>
        <w:t>, установленным законодательством Российской Федерации и Контрактом.</w:t>
      </w:r>
    </w:p>
    <w:p w14:paraId="46594BB7"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BA82EB" w14:textId="66F31A7D"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4.1.4. Осуществить поставку, погрузо-разгрузочные работы, сборку (при необходимости),</w:t>
      </w:r>
      <w:r w:rsidR="0054709C">
        <w:rPr>
          <w:rFonts w:ascii="Times New Roman" w:hAnsi="Times New Roman" w:cs="Times New Roman"/>
          <w:sz w:val="21"/>
          <w:szCs w:val="21"/>
        </w:rPr>
        <w:t xml:space="preserve"> </w:t>
      </w:r>
      <w:r w:rsidRPr="00E739AC">
        <w:rPr>
          <w:rFonts w:ascii="Times New Roman" w:hAnsi="Times New Roman" w:cs="Times New Roman"/>
          <w:sz w:val="21"/>
          <w:szCs w:val="21"/>
        </w:rPr>
        <w:t>в</w:t>
      </w:r>
      <w:r w:rsidRPr="00371903">
        <w:rPr>
          <w:rFonts w:ascii="Times New Roman" w:hAnsi="Times New Roman" w:cs="Times New Roman"/>
          <w:sz w:val="21"/>
          <w:szCs w:val="21"/>
        </w:rPr>
        <w:t xml:space="preserve"> соответствии с требованиями технической и (или) эксплуатационной документации производителя (изготовителя) товара своими силами и за свой счёт в сроки, указанные в п. 3.1 настоящего Контракта.</w:t>
      </w:r>
    </w:p>
    <w:p w14:paraId="103D709A"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01587C2"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4.1.6. Определяя дату поставки товара, учитывать, что Заказчик осуществляет</w:t>
      </w:r>
      <w:r w:rsidR="007D3861" w:rsidRPr="00371903">
        <w:rPr>
          <w:rFonts w:ascii="Times New Roman" w:hAnsi="Times New Roman" w:cs="Times New Roman"/>
          <w:sz w:val="21"/>
          <w:szCs w:val="21"/>
        </w:rPr>
        <w:t xml:space="preserve"> </w:t>
      </w:r>
      <w:r w:rsidRPr="00371903">
        <w:rPr>
          <w:rFonts w:ascii="Times New Roman" w:hAnsi="Times New Roman" w:cs="Times New Roman"/>
          <w:sz w:val="21"/>
          <w:szCs w:val="21"/>
        </w:rPr>
        <w:t>приемку  поставленного товара, в порядке и сроки, установленные р.3 контракта.</w:t>
      </w:r>
    </w:p>
    <w:p w14:paraId="7505DFB6"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D6438D5"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 xml:space="preserve">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 к </w:t>
      </w:r>
      <w:r w:rsidRPr="00371903">
        <w:rPr>
          <w:rFonts w:ascii="Times New Roman" w:hAnsi="Times New Roman" w:cs="Times New Roman"/>
          <w:sz w:val="21"/>
          <w:szCs w:val="21"/>
        </w:rPr>
        <w:lastRenderedPageBreak/>
        <w:t>месту доставки.</w:t>
      </w:r>
    </w:p>
    <w:p w14:paraId="08E53CFE" w14:textId="77777777" w:rsidR="00916B6A" w:rsidRPr="00371903" w:rsidRDefault="0053769F"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 xml:space="preserve">4.1.9. </w:t>
      </w:r>
      <w:r w:rsidR="00916B6A" w:rsidRPr="00371903">
        <w:rPr>
          <w:rFonts w:ascii="Times New Roman" w:hAnsi="Times New Roman" w:cs="Times New Roman"/>
          <w:sz w:val="21"/>
          <w:szCs w:val="21"/>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5D618841"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 xml:space="preserve"> </w:t>
      </w:r>
      <w:r w:rsidR="0053769F" w:rsidRPr="00371903">
        <w:rPr>
          <w:rFonts w:ascii="Times New Roman" w:hAnsi="Times New Roman" w:cs="Times New Roman"/>
          <w:sz w:val="21"/>
          <w:szCs w:val="21"/>
        </w:rPr>
        <w:t xml:space="preserve">4.1.10. </w:t>
      </w:r>
      <w:r w:rsidRPr="00371903">
        <w:rPr>
          <w:rFonts w:ascii="Times New Roman" w:hAnsi="Times New Roman" w:cs="Times New Roman"/>
          <w:sz w:val="21"/>
          <w:szCs w:val="21"/>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01B5175C"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1B4DCD8F"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4.1.12.</w:t>
      </w:r>
      <w:r w:rsidR="0053769F" w:rsidRPr="00371903">
        <w:rPr>
          <w:rFonts w:ascii="Times New Roman" w:hAnsi="Times New Roman" w:cs="Times New Roman"/>
          <w:sz w:val="21"/>
          <w:szCs w:val="21"/>
        </w:rPr>
        <w:t xml:space="preserve"> </w:t>
      </w:r>
      <w:r w:rsidRPr="00371903">
        <w:rPr>
          <w:rFonts w:ascii="Times New Roman" w:hAnsi="Times New Roman" w:cs="Times New Roman"/>
          <w:sz w:val="21"/>
          <w:szCs w:val="21"/>
        </w:rPr>
        <w:t>Обеспечивать гарантии на товар в соответствии с условиями контракта.</w:t>
      </w:r>
    </w:p>
    <w:p w14:paraId="12D3B614"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4.1.14.  Поставщик гарантирует качество поставляемого Товара в пределах гарантийного срока, установленного производителем, но не менее 12 мес. (в документах на Товар, предусматривающих гарантийный срок), с момента (даты) подписания Заказчиком документа о приемке</w:t>
      </w:r>
      <w:r w:rsidR="007D3861" w:rsidRPr="00371903">
        <w:rPr>
          <w:rFonts w:ascii="Times New Roman" w:hAnsi="Times New Roman" w:cs="Times New Roman"/>
          <w:sz w:val="21"/>
          <w:szCs w:val="21"/>
        </w:rPr>
        <w:t>.</w:t>
      </w:r>
    </w:p>
    <w:p w14:paraId="5EFCE08D" w14:textId="77777777" w:rsidR="00880468" w:rsidRPr="00371903" w:rsidRDefault="00880468" w:rsidP="00B00092">
      <w:pPr>
        <w:ind w:firstLine="567"/>
        <w:jc w:val="both"/>
        <w:rPr>
          <w:rFonts w:ascii="Times New Roman" w:hAnsi="Times New Roman" w:cs="Times New Roman"/>
          <w:b/>
          <w:color w:val="000000" w:themeColor="text1"/>
          <w:sz w:val="21"/>
          <w:szCs w:val="21"/>
        </w:rPr>
      </w:pPr>
      <w:r w:rsidRPr="00371903">
        <w:rPr>
          <w:rFonts w:ascii="Times New Roman" w:hAnsi="Times New Roman" w:cs="Times New Roman"/>
          <w:b/>
          <w:color w:val="000000" w:themeColor="text1"/>
          <w:sz w:val="21"/>
          <w:szCs w:val="21"/>
        </w:rPr>
        <w:t>4.2. Поставщик вправе:</w:t>
      </w:r>
    </w:p>
    <w:p w14:paraId="263F5F69"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4.2.1. Требовать от Заказчика произвести приемку Товара в порядке и в сроки, предусмотренные Контрактом.</w:t>
      </w:r>
    </w:p>
    <w:p w14:paraId="683BFEFB"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0B1DA18"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4.2.3. Принять решение об одностороннем отказе от исполнения Контракта в соответствии с гражданским законодательством.</w:t>
      </w:r>
    </w:p>
    <w:p w14:paraId="2208AEAD" w14:textId="77777777" w:rsidR="007D3861" w:rsidRPr="00371903" w:rsidRDefault="00880468" w:rsidP="007D3861">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4.2.4. Требовать возмещения убытков, уплаты неустоек (штрафов, пеней) в соответствии с разделом 6 Контракта;</w:t>
      </w:r>
    </w:p>
    <w:p w14:paraId="4221E22A" w14:textId="77777777" w:rsidR="00916B6A" w:rsidRPr="00371903" w:rsidRDefault="00880468" w:rsidP="007D3861">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 4.2.</w:t>
      </w:r>
      <w:r w:rsidR="007D3861" w:rsidRPr="00371903">
        <w:rPr>
          <w:rFonts w:ascii="Times New Roman" w:hAnsi="Times New Roman" w:cs="Times New Roman"/>
          <w:color w:val="000000" w:themeColor="text1"/>
          <w:sz w:val="21"/>
          <w:szCs w:val="21"/>
        </w:rPr>
        <w:t>5</w:t>
      </w:r>
      <w:r w:rsidRPr="00371903">
        <w:rPr>
          <w:rFonts w:ascii="Times New Roman" w:hAnsi="Times New Roman" w:cs="Times New Roman"/>
          <w:color w:val="000000" w:themeColor="text1"/>
          <w:sz w:val="21"/>
          <w:szCs w:val="21"/>
        </w:rPr>
        <w:t xml:space="preserve">. </w:t>
      </w:r>
      <w:r w:rsidR="00916B6A" w:rsidRPr="00371903">
        <w:rPr>
          <w:rFonts w:ascii="Times New Roman" w:hAnsi="Times New Roman" w:cs="Times New Roman"/>
          <w:sz w:val="21"/>
          <w:szCs w:val="21"/>
        </w:rPr>
        <w:t>Требовать от Заказчика подготовки помещений, в которых будет осуществляться сборка (при необходимости), установка (при необходимости) товара в соответствии с требованиями технической документации производителя товара</w:t>
      </w:r>
      <w:r w:rsidR="009C7CBD" w:rsidRPr="00371903">
        <w:rPr>
          <w:rFonts w:ascii="Times New Roman" w:hAnsi="Times New Roman" w:cs="Times New Roman"/>
          <w:sz w:val="21"/>
          <w:szCs w:val="21"/>
        </w:rPr>
        <w:t>.</w:t>
      </w:r>
    </w:p>
    <w:p w14:paraId="28EE2B64"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4.2.</w:t>
      </w:r>
      <w:r w:rsidR="007D3861" w:rsidRPr="00371903">
        <w:rPr>
          <w:rFonts w:ascii="Times New Roman" w:hAnsi="Times New Roman" w:cs="Times New Roman"/>
          <w:sz w:val="21"/>
          <w:szCs w:val="21"/>
        </w:rPr>
        <w:t>6</w:t>
      </w:r>
      <w:r w:rsidRPr="00371903">
        <w:rPr>
          <w:rFonts w:ascii="Times New Roman" w:hAnsi="Times New Roman" w:cs="Times New Roman"/>
          <w:sz w:val="21"/>
          <w:szCs w:val="21"/>
        </w:rPr>
        <w:t>. Осуществить досрочную отгрузку подлежащего поставке Товара в сроки по согласованию с Заказчиком.</w:t>
      </w:r>
    </w:p>
    <w:p w14:paraId="540375C4" w14:textId="77777777" w:rsidR="00880468" w:rsidRPr="00371903" w:rsidRDefault="00880468" w:rsidP="00916B6A">
      <w:pPr>
        <w:ind w:firstLine="567"/>
        <w:jc w:val="both"/>
        <w:rPr>
          <w:rFonts w:ascii="Times New Roman" w:hAnsi="Times New Roman" w:cs="Times New Roman"/>
          <w:b/>
          <w:color w:val="000000" w:themeColor="text1"/>
          <w:sz w:val="21"/>
          <w:szCs w:val="21"/>
        </w:rPr>
      </w:pPr>
      <w:r w:rsidRPr="00371903">
        <w:rPr>
          <w:rFonts w:ascii="Times New Roman" w:hAnsi="Times New Roman" w:cs="Times New Roman"/>
          <w:b/>
          <w:color w:val="000000" w:themeColor="text1"/>
          <w:sz w:val="21"/>
          <w:szCs w:val="21"/>
        </w:rPr>
        <w:t xml:space="preserve">4.3.  Заказчик обязан: </w:t>
      </w:r>
    </w:p>
    <w:p w14:paraId="23C9C343"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E5499C4"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4.3.2. Требовать уплаты неустоек (штрафов, пеней) в соответствии с разделом 6 Контракта;</w:t>
      </w:r>
    </w:p>
    <w:p w14:paraId="5E9B9F10"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 xml:space="preserve">4.3.3. Провести приемку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1331FEC2"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4.3.</w:t>
      </w:r>
      <w:r w:rsidR="0008185F" w:rsidRPr="00371903">
        <w:rPr>
          <w:rFonts w:ascii="Times New Roman" w:hAnsi="Times New Roman" w:cs="Times New Roman"/>
          <w:sz w:val="21"/>
          <w:szCs w:val="21"/>
        </w:rPr>
        <w:t>4</w:t>
      </w:r>
      <w:r w:rsidRPr="00371903">
        <w:rPr>
          <w:rFonts w:ascii="Times New Roman" w:hAnsi="Times New Roman" w:cs="Times New Roman"/>
          <w:sz w:val="21"/>
          <w:szCs w:val="21"/>
        </w:rPr>
        <w:t>.  Обеспечить для Поставщика помещения для сборки (при необходимости), установки (при необходимости) товара в соответствии с требованиями технической документации производителя товара.</w:t>
      </w:r>
    </w:p>
    <w:p w14:paraId="00071912" w14:textId="77777777" w:rsidR="00916B6A" w:rsidRPr="00371903" w:rsidRDefault="00916B6A" w:rsidP="00916B6A">
      <w:pPr>
        <w:ind w:firstLine="709"/>
        <w:jc w:val="both"/>
        <w:rPr>
          <w:rFonts w:ascii="Times New Roman" w:hAnsi="Times New Roman" w:cs="Times New Roman"/>
          <w:sz w:val="21"/>
          <w:szCs w:val="21"/>
        </w:rPr>
      </w:pPr>
      <w:r w:rsidRPr="00371903">
        <w:rPr>
          <w:rFonts w:ascii="Times New Roman" w:hAnsi="Times New Roman" w:cs="Times New Roman"/>
          <w:sz w:val="21"/>
          <w:szCs w:val="21"/>
        </w:rPr>
        <w:t>4.3.</w:t>
      </w:r>
      <w:r w:rsidR="0008185F" w:rsidRPr="00371903">
        <w:rPr>
          <w:rFonts w:ascii="Times New Roman" w:hAnsi="Times New Roman" w:cs="Times New Roman"/>
          <w:sz w:val="21"/>
          <w:szCs w:val="21"/>
        </w:rPr>
        <w:t>5</w:t>
      </w:r>
      <w:r w:rsidRPr="00371903">
        <w:rPr>
          <w:rFonts w:ascii="Times New Roman" w:hAnsi="Times New Roman" w:cs="Times New Roman"/>
          <w:sz w:val="21"/>
          <w:szCs w:val="21"/>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B596AAF" w14:textId="77777777" w:rsidR="00880468" w:rsidRPr="00371903" w:rsidRDefault="00880468" w:rsidP="00B00092">
      <w:pPr>
        <w:ind w:firstLine="567"/>
        <w:jc w:val="both"/>
        <w:rPr>
          <w:rFonts w:ascii="Times New Roman" w:hAnsi="Times New Roman" w:cs="Times New Roman"/>
          <w:b/>
          <w:color w:val="auto"/>
          <w:sz w:val="21"/>
          <w:szCs w:val="21"/>
        </w:rPr>
      </w:pPr>
      <w:r w:rsidRPr="00371903">
        <w:rPr>
          <w:rFonts w:ascii="Times New Roman" w:hAnsi="Times New Roman" w:cs="Times New Roman"/>
          <w:b/>
          <w:color w:val="auto"/>
          <w:sz w:val="21"/>
          <w:szCs w:val="21"/>
        </w:rPr>
        <w:t>4.4.  Заказчик вправе:</w:t>
      </w:r>
    </w:p>
    <w:p w14:paraId="205E7652"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4.4.1. Требовать от Поставщика надлежащего исполнения обязательств по Контракту. </w:t>
      </w:r>
    </w:p>
    <w:p w14:paraId="62EDF87C"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E629EF0"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8783AA0"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4.4.4. Предъявлять Поставщику претензии, связанные с недостатками поставленного Товара по техническим характеристикам, количеству и</w:t>
      </w:r>
      <w:r w:rsidR="003C2838" w:rsidRPr="00371903">
        <w:rPr>
          <w:rFonts w:ascii="Times New Roman" w:hAnsi="Times New Roman" w:cs="Times New Roman"/>
          <w:color w:val="000000" w:themeColor="text1"/>
          <w:sz w:val="21"/>
          <w:szCs w:val="21"/>
        </w:rPr>
        <w:t xml:space="preserve"> </w:t>
      </w:r>
      <w:r w:rsidRPr="00371903">
        <w:rPr>
          <w:rFonts w:ascii="Times New Roman" w:hAnsi="Times New Roman" w:cs="Times New Roman"/>
          <w:color w:val="000000" w:themeColor="text1"/>
          <w:sz w:val="21"/>
          <w:szCs w:val="21"/>
        </w:rPr>
        <w:t>комплектности</w:t>
      </w:r>
      <w:r w:rsidR="003C2838" w:rsidRPr="00371903">
        <w:rPr>
          <w:rFonts w:ascii="Times New Roman" w:hAnsi="Times New Roman" w:cs="Times New Roman"/>
          <w:color w:val="000000" w:themeColor="text1"/>
          <w:sz w:val="21"/>
          <w:szCs w:val="21"/>
        </w:rPr>
        <w:t>,</w:t>
      </w:r>
      <w:r w:rsidRPr="00371903">
        <w:rPr>
          <w:rFonts w:ascii="Times New Roman" w:hAnsi="Times New Roman" w:cs="Times New Roman"/>
          <w:color w:val="000000" w:themeColor="text1"/>
          <w:sz w:val="21"/>
          <w:szCs w:val="21"/>
        </w:rPr>
        <w:t xml:space="preserve"> обнаруженные при приемке Товара, по качеству - в течение гарантийного срока, установленного в п. 5.3. настоящего Контракта.</w:t>
      </w:r>
    </w:p>
    <w:p w14:paraId="076DD303"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4.4.5. Требовать возмещения убытков в соответствии с разделом 6 Контракта, причиненных по вине Поставщика;</w:t>
      </w:r>
    </w:p>
    <w:p w14:paraId="1B44C720"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4.4.6. Отказаться от приемки и оплаты Товара, не соответствующего условиям Контракта.</w:t>
      </w:r>
    </w:p>
    <w:p w14:paraId="3897D078"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4.4.7. Принять решение об одностороннем отказе от исполнения Контракта в соответствии с гражданским законодательством Российской Федерации;</w:t>
      </w:r>
    </w:p>
    <w:p w14:paraId="33256E20"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4.4.8.</w:t>
      </w:r>
      <w:r w:rsidR="003C2838" w:rsidRPr="00371903">
        <w:rPr>
          <w:rFonts w:ascii="Times New Roman" w:hAnsi="Times New Roman" w:cs="Times New Roman"/>
          <w:color w:val="000000" w:themeColor="text1"/>
          <w:sz w:val="21"/>
          <w:szCs w:val="21"/>
        </w:rPr>
        <w:t xml:space="preserve"> </w:t>
      </w:r>
      <w:r w:rsidRPr="00371903">
        <w:rPr>
          <w:rFonts w:ascii="Times New Roman" w:hAnsi="Times New Roman" w:cs="Times New Roman"/>
          <w:color w:val="000000" w:themeColor="text1"/>
          <w:sz w:val="21"/>
          <w:szCs w:val="21"/>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DFE95FF" w14:textId="77777777" w:rsidR="00880468" w:rsidRPr="00371903" w:rsidRDefault="00880468" w:rsidP="00B00092">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Pr="00371903">
        <w:rPr>
          <w:rFonts w:ascii="Times New Roman" w:hAnsi="Times New Roman" w:cs="Times New Roman"/>
          <w:color w:val="000000" w:themeColor="text1"/>
          <w:sz w:val="21"/>
          <w:szCs w:val="21"/>
        </w:rPr>
        <w:lastRenderedPageBreak/>
        <w:t>Заказчика от исполнения Контракта.</w:t>
      </w:r>
    </w:p>
    <w:p w14:paraId="6ACD1F57" w14:textId="77777777" w:rsidR="00DF0783" w:rsidRPr="00371903" w:rsidRDefault="00DF0783" w:rsidP="00B00092">
      <w:pPr>
        <w:pStyle w:val="ConsPlusNormal"/>
        <w:ind w:firstLine="567"/>
        <w:jc w:val="both"/>
        <w:rPr>
          <w:rFonts w:ascii="Times New Roman" w:hAnsi="Times New Roman" w:cs="Times New Roman"/>
          <w:bCs/>
          <w:color w:val="000000" w:themeColor="text1"/>
          <w:sz w:val="21"/>
          <w:szCs w:val="21"/>
        </w:rPr>
      </w:pPr>
    </w:p>
    <w:p w14:paraId="5A38464A" w14:textId="77777777" w:rsidR="00DF0783" w:rsidRPr="00371903" w:rsidRDefault="00DF0783" w:rsidP="00B00092">
      <w:pPr>
        <w:pStyle w:val="ConsPlusNormal"/>
        <w:ind w:firstLine="567"/>
        <w:jc w:val="center"/>
        <w:outlineLvl w:val="1"/>
        <w:rPr>
          <w:rFonts w:ascii="Times New Roman" w:hAnsi="Times New Roman" w:cs="Times New Roman"/>
          <w:b/>
          <w:color w:val="000000" w:themeColor="text1"/>
          <w:sz w:val="21"/>
          <w:szCs w:val="21"/>
        </w:rPr>
      </w:pPr>
      <w:r w:rsidRPr="00371903">
        <w:rPr>
          <w:rFonts w:ascii="Times New Roman" w:hAnsi="Times New Roman" w:cs="Times New Roman"/>
          <w:b/>
          <w:color w:val="000000" w:themeColor="text1"/>
          <w:sz w:val="21"/>
          <w:szCs w:val="21"/>
        </w:rPr>
        <w:t>5. Качество Товара</w:t>
      </w:r>
    </w:p>
    <w:p w14:paraId="3BED5E1F" w14:textId="77777777" w:rsidR="00DF0783" w:rsidRPr="00371903" w:rsidRDefault="00DF0783" w:rsidP="00B00092">
      <w:pPr>
        <w:tabs>
          <w:tab w:val="left" w:pos="540"/>
          <w:tab w:val="left" w:pos="900"/>
        </w:tabs>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C40B1EA" w14:textId="77777777" w:rsidR="00DF0783" w:rsidRPr="00371903" w:rsidRDefault="00DF0783" w:rsidP="00B00092">
      <w:pPr>
        <w:tabs>
          <w:tab w:val="left" w:pos="540"/>
          <w:tab w:val="left" w:pos="900"/>
        </w:tabs>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78F63200" w14:textId="5CB10448"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5.3. Поставщик гарантирует качество поставляемого Товара в пределах гарантийного срока, установленного производителем, но не менее 12 мес.</w:t>
      </w:r>
      <w:r w:rsidR="00880468" w:rsidRPr="00371903">
        <w:rPr>
          <w:sz w:val="21"/>
          <w:szCs w:val="21"/>
        </w:rPr>
        <w:t xml:space="preserve"> </w:t>
      </w:r>
      <w:r w:rsidR="00880468" w:rsidRPr="00371903">
        <w:rPr>
          <w:rFonts w:ascii="Times New Roman" w:hAnsi="Times New Roman" w:cs="Times New Roman"/>
          <w:bCs/>
          <w:color w:val="000000" w:themeColor="text1"/>
          <w:sz w:val="21"/>
          <w:szCs w:val="21"/>
        </w:rPr>
        <w:t>(в документах на Товар, предусматривающих гарантийный срок)</w:t>
      </w:r>
      <w:r w:rsidRPr="00371903">
        <w:rPr>
          <w:rFonts w:ascii="Times New Roman" w:hAnsi="Times New Roman" w:cs="Times New Roman"/>
          <w:bCs/>
          <w:color w:val="000000" w:themeColor="text1"/>
          <w:sz w:val="21"/>
          <w:szCs w:val="21"/>
        </w:rPr>
        <w:t xml:space="preserve">, </w:t>
      </w:r>
      <w:r w:rsidR="00582256" w:rsidRPr="00371903">
        <w:rPr>
          <w:rFonts w:ascii="Times New Roman" w:hAnsi="Times New Roman" w:cs="Times New Roman"/>
          <w:bCs/>
          <w:color w:val="000000" w:themeColor="text1"/>
          <w:sz w:val="21"/>
          <w:szCs w:val="21"/>
        </w:rPr>
        <w:t>с момента (даты) подписания</w:t>
      </w:r>
      <w:r w:rsidR="00CE3C1A">
        <w:rPr>
          <w:rFonts w:ascii="Times New Roman" w:hAnsi="Times New Roman" w:cs="Times New Roman"/>
          <w:bCs/>
          <w:color w:val="000000" w:themeColor="text1"/>
          <w:sz w:val="21"/>
          <w:szCs w:val="21"/>
        </w:rPr>
        <w:t xml:space="preserve"> Заказчиком документа о приемке.</w:t>
      </w:r>
    </w:p>
    <w:p w14:paraId="17E91B98" w14:textId="77777777" w:rsidR="00DF0783" w:rsidRPr="00371903" w:rsidRDefault="00DF0783"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4D457C7" w14:textId="77777777"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5.4.</w:t>
      </w:r>
      <w:r w:rsidR="0008185F" w:rsidRPr="00371903">
        <w:rPr>
          <w:rFonts w:ascii="Times New Roman" w:hAnsi="Times New Roman" w:cs="Times New Roman"/>
          <w:bCs/>
          <w:color w:val="000000" w:themeColor="text1"/>
          <w:sz w:val="21"/>
          <w:szCs w:val="21"/>
        </w:rPr>
        <w:t xml:space="preserve"> </w:t>
      </w:r>
      <w:r w:rsidRPr="00371903">
        <w:rPr>
          <w:rFonts w:ascii="Times New Roman" w:hAnsi="Times New Roman" w:cs="Times New Roman"/>
          <w:bCs/>
          <w:color w:val="000000" w:themeColor="text1"/>
          <w:sz w:val="21"/>
          <w:szCs w:val="21"/>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1386B06" w14:textId="77777777" w:rsidR="00DF0783" w:rsidRPr="00371903" w:rsidRDefault="00072CCE"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color w:val="000000" w:themeColor="text1"/>
          <w:sz w:val="21"/>
          <w:szCs w:val="21"/>
        </w:rPr>
        <w:t xml:space="preserve">5.5. Выполнение </w:t>
      </w:r>
      <w:r w:rsidR="00DF0783" w:rsidRPr="00371903">
        <w:rPr>
          <w:rFonts w:ascii="Times New Roman" w:hAnsi="Times New Roman" w:cs="Times New Roman"/>
          <w:color w:val="000000" w:themeColor="text1"/>
          <w:sz w:val="21"/>
          <w:szCs w:val="21"/>
        </w:rPr>
        <w:t>гарантийных обязательств выполняется Поставщиком за свой счет в течение 3 (трех) рабочих дней с момента получения извещения от Заказчика.</w:t>
      </w:r>
    </w:p>
    <w:p w14:paraId="2C6E9714" w14:textId="77777777" w:rsidR="00DF0783" w:rsidRPr="00371903" w:rsidRDefault="00DF0783"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5.6. Поставщик обязуется в течение всего гарантийного срока:</w:t>
      </w:r>
    </w:p>
    <w:p w14:paraId="29A6A233" w14:textId="77777777"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78A94063" w14:textId="77777777"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10180935" w14:textId="77777777"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0525F7D2" w14:textId="77777777"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1CA0E44B" w14:textId="77777777"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произвести работы по гарантийному ремонту в срок не более четырнадцати дней с момента получения письменного уведомления от Заказчика,</w:t>
      </w:r>
    </w:p>
    <w:p w14:paraId="6362E324" w14:textId="77777777"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продлить гарантийный срок на весь период ремонтных работ,</w:t>
      </w:r>
    </w:p>
    <w:p w14:paraId="63B0CA5F" w14:textId="77777777" w:rsidR="00DF0783" w:rsidRPr="00371903" w:rsidRDefault="00DF0783" w:rsidP="00B00092">
      <w:pPr>
        <w:tabs>
          <w:tab w:val="left" w:pos="900"/>
        </w:tabs>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05086BD" w14:textId="77777777" w:rsidR="00DF0783" w:rsidRPr="00371903" w:rsidRDefault="00DF0783"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7C4DCD89" w14:textId="77777777" w:rsidR="00DF0783" w:rsidRPr="00371903" w:rsidRDefault="00DF0783"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FD2E88B" w14:textId="77777777" w:rsidR="00DF0783" w:rsidRPr="00371903" w:rsidRDefault="00DF0783"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9300C5D" w14:textId="77777777" w:rsidR="00DF0783" w:rsidRPr="00371903" w:rsidRDefault="00DF0783"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73572CE4" w14:textId="77777777" w:rsidR="00DF0783" w:rsidRPr="00371903" w:rsidRDefault="00DF0783"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2621040" w14:textId="77777777" w:rsidR="00DF0783" w:rsidRPr="00371903" w:rsidRDefault="00DF0783" w:rsidP="00B00092">
      <w:pPr>
        <w:autoSpaceDE w:val="0"/>
        <w:ind w:firstLine="567"/>
        <w:jc w:val="both"/>
        <w:rPr>
          <w:rFonts w:ascii="Times New Roman" w:hAnsi="Times New Roman" w:cs="Times New Roman"/>
          <w:bCs/>
          <w:color w:val="000000" w:themeColor="text1"/>
          <w:sz w:val="21"/>
          <w:szCs w:val="21"/>
        </w:rPr>
      </w:pPr>
      <w:r w:rsidRPr="00371903">
        <w:rPr>
          <w:rFonts w:ascii="Times New Roman" w:hAnsi="Times New Roman" w:cs="Times New Roman"/>
          <w:bCs/>
          <w:color w:val="000000" w:themeColor="text1"/>
          <w:sz w:val="21"/>
          <w:szCs w:val="21"/>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371656F8" w14:textId="77777777" w:rsidR="00C90259" w:rsidRPr="00371903" w:rsidRDefault="00C90259" w:rsidP="00B00092">
      <w:pPr>
        <w:autoSpaceDE w:val="0"/>
        <w:ind w:firstLine="567"/>
        <w:jc w:val="both"/>
        <w:rPr>
          <w:rFonts w:ascii="Times New Roman" w:hAnsi="Times New Roman" w:cs="Times New Roman"/>
          <w:bCs/>
          <w:color w:val="000000" w:themeColor="text1"/>
          <w:sz w:val="21"/>
          <w:szCs w:val="21"/>
        </w:rPr>
      </w:pPr>
    </w:p>
    <w:p w14:paraId="6F133B56" w14:textId="77777777" w:rsidR="00DF0783" w:rsidRPr="00371903" w:rsidRDefault="00DF0783" w:rsidP="00B00092">
      <w:pPr>
        <w:pStyle w:val="ConsPlusNormal"/>
        <w:ind w:firstLine="567"/>
        <w:jc w:val="center"/>
        <w:outlineLvl w:val="1"/>
        <w:rPr>
          <w:rFonts w:ascii="Times New Roman" w:hAnsi="Times New Roman" w:cs="Times New Roman"/>
          <w:b/>
          <w:color w:val="000000" w:themeColor="text1"/>
          <w:sz w:val="21"/>
          <w:szCs w:val="21"/>
        </w:rPr>
      </w:pPr>
      <w:r w:rsidRPr="00371903">
        <w:rPr>
          <w:rFonts w:ascii="Times New Roman" w:hAnsi="Times New Roman" w:cs="Times New Roman"/>
          <w:b/>
          <w:color w:val="000000" w:themeColor="text1"/>
          <w:sz w:val="21"/>
          <w:szCs w:val="21"/>
        </w:rPr>
        <w:t xml:space="preserve">6. Ответственность Сторон </w:t>
      </w:r>
    </w:p>
    <w:p w14:paraId="4FD84AE0"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37BD5E4C"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Указанные в настоящем разделе неустойка (пеня, штраф) взимаются за каждое нарушение в отдельности.</w:t>
      </w:r>
    </w:p>
    <w:p w14:paraId="76D76B2A"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6.2. Ответственность Заказчика:</w:t>
      </w:r>
    </w:p>
    <w:p w14:paraId="41371721"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6.2.1. В случае просрочки исполнения Заказчиком обязательств, предусмотренных Контрактом, </w:t>
      </w:r>
      <w:r w:rsidRPr="00371903">
        <w:rPr>
          <w:rFonts w:ascii="Times New Roman" w:hAnsi="Times New Roman" w:cs="Times New Roman"/>
          <w:color w:val="000000" w:themeColor="text1"/>
          <w:sz w:val="21"/>
          <w:szCs w:val="21"/>
        </w:rPr>
        <w:lastRenderedPageBreak/>
        <w:t>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97F23FA"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w:t>
      </w:r>
    </w:p>
    <w:p w14:paraId="1D94299B"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6.3. Ответственность Поставщика:</w:t>
      </w:r>
    </w:p>
    <w:p w14:paraId="580CD57B"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6.3.1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F66B608"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6.3.2. Пеня за просрочку исполнения обязательств начисляется за каждый день просрочки исполнения Поставщиком обязательств, предусмотренного Контрактом, в том числе:</w:t>
      </w:r>
    </w:p>
    <w:p w14:paraId="226255C2"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 за нарушение сроков поставки товаров, предусмотренных р.3 Контракта. </w:t>
      </w:r>
    </w:p>
    <w:p w14:paraId="3180A8E7"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FDC6CF4"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и составляет _______ руб.,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64C879C"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0FB43A4"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6.6. Уплата неустоек (штрафов, пеней), не освобождает Стороны от исполнения своих обязательств.</w:t>
      </w:r>
    </w:p>
    <w:p w14:paraId="325EA77F"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44C8076"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6.8. Поставщик несёт ответственность за действия третьих лиц, привлечённых им к исполнению обязательств по Контракту. </w:t>
      </w:r>
    </w:p>
    <w:p w14:paraId="35E91A17"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6.9.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4A9ABB7F"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6.10. Уплата штрафных санкций за нарушение обязательств по Контракту производится Поставщиком на основании претензии Заказчика путем перечислением денежных средств на расчетный счет Заказчика.</w:t>
      </w:r>
    </w:p>
    <w:p w14:paraId="2D17DA7E"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6.11.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0725E812"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5444BB47"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6.13.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6BD16A3B"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6.14. В случае неисполнения, либо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Поставщику в соответствии с условиями ответственности по Контракту. </w:t>
      </w:r>
    </w:p>
    <w:p w14:paraId="5BE558A9" w14:textId="77777777" w:rsidR="00C90259" w:rsidRPr="00371903" w:rsidRDefault="00C90259" w:rsidP="00C90259">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6.15. Подписанием настоящего Контракта Поставщик подтверждает свое согласие на оплату по контракту за вычетом суммы неустойки, штрафов Заказчиком, в соответствии с пунктами 6.3- 6.5 Контракта. После оплаты по Контракту в соответствии с условиями настоящего раздела Стороны обязуются подписать акт сверки расчетов. </w:t>
      </w:r>
    </w:p>
    <w:p w14:paraId="088735B9" w14:textId="77777777" w:rsidR="00C90259" w:rsidRPr="00371903" w:rsidRDefault="00C90259" w:rsidP="00C90259">
      <w:pPr>
        <w:ind w:firstLine="567"/>
        <w:jc w:val="both"/>
        <w:rPr>
          <w:rFonts w:ascii="Times New Roman" w:hAnsi="Times New Roman" w:cs="Times New Roman"/>
          <w:color w:val="000000" w:themeColor="text1"/>
          <w:sz w:val="21"/>
          <w:szCs w:val="21"/>
        </w:rPr>
      </w:pPr>
    </w:p>
    <w:p w14:paraId="4624A404" w14:textId="77777777" w:rsidR="00C90259" w:rsidRPr="00371903" w:rsidRDefault="00C90259" w:rsidP="00C90259">
      <w:pPr>
        <w:pStyle w:val="ConsPlusNormal"/>
        <w:contextualSpacing/>
        <w:jc w:val="center"/>
        <w:outlineLvl w:val="1"/>
        <w:rPr>
          <w:rFonts w:ascii="Times New Roman" w:eastAsia="Courier New" w:hAnsi="Times New Roman" w:cs="Times New Roman"/>
          <w:b/>
          <w:color w:val="000000"/>
          <w:sz w:val="21"/>
          <w:szCs w:val="21"/>
          <w:lang w:bidi="ru-RU"/>
        </w:rPr>
      </w:pPr>
      <w:r w:rsidRPr="00371903">
        <w:rPr>
          <w:rFonts w:ascii="Times New Roman" w:eastAsia="Courier New" w:hAnsi="Times New Roman" w:cs="Times New Roman"/>
          <w:b/>
          <w:color w:val="000000"/>
          <w:sz w:val="21"/>
          <w:szCs w:val="21"/>
          <w:lang w:bidi="ru-RU"/>
        </w:rPr>
        <w:t>7. Обстоятельства непреодолимой силы</w:t>
      </w:r>
    </w:p>
    <w:p w14:paraId="06B514EF" w14:textId="77777777" w:rsidR="00C90259" w:rsidRPr="00371903" w:rsidRDefault="00C90259" w:rsidP="00C90259">
      <w:pPr>
        <w:ind w:firstLine="567"/>
        <w:contextualSpacing/>
        <w:jc w:val="both"/>
        <w:rPr>
          <w:rFonts w:ascii="Times New Roman" w:hAnsi="Times New Roman" w:cs="Times New Roman"/>
          <w:color w:val="auto"/>
          <w:sz w:val="21"/>
          <w:szCs w:val="21"/>
        </w:rPr>
      </w:pPr>
      <w:r w:rsidRPr="00371903">
        <w:rPr>
          <w:rFonts w:ascii="Times New Roman" w:hAnsi="Times New Roman" w:cs="Times New Roman"/>
          <w:color w:val="auto"/>
          <w:sz w:val="21"/>
          <w:szCs w:val="21"/>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BF0C261" w14:textId="77777777" w:rsidR="00C90259" w:rsidRPr="00371903" w:rsidRDefault="00C90259" w:rsidP="00C90259">
      <w:pPr>
        <w:ind w:firstLine="567"/>
        <w:contextualSpacing/>
        <w:jc w:val="both"/>
        <w:rPr>
          <w:rFonts w:ascii="Times New Roman" w:hAnsi="Times New Roman" w:cs="Times New Roman"/>
          <w:color w:val="auto"/>
          <w:sz w:val="21"/>
          <w:szCs w:val="21"/>
        </w:rPr>
      </w:pPr>
      <w:r w:rsidRPr="00371903">
        <w:rPr>
          <w:rFonts w:ascii="Times New Roman" w:hAnsi="Times New Roman" w:cs="Times New Roman"/>
          <w:color w:val="auto"/>
          <w:sz w:val="21"/>
          <w:szCs w:val="21"/>
        </w:rPr>
        <w:t xml:space="preserve">7.2. В случае если надлежащее исполнение Стороной предусмотренных Контрактом обязательств </w:t>
      </w:r>
      <w:r w:rsidRPr="00371903">
        <w:rPr>
          <w:rFonts w:ascii="Times New Roman" w:hAnsi="Times New Roman" w:cs="Times New Roman"/>
          <w:color w:val="auto"/>
          <w:sz w:val="21"/>
          <w:szCs w:val="21"/>
        </w:rPr>
        <w:lastRenderedPageBreak/>
        <w:t>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E5DEDDD" w14:textId="77777777" w:rsidR="00C90259" w:rsidRPr="00371903" w:rsidRDefault="00C90259" w:rsidP="00C90259">
      <w:pPr>
        <w:ind w:firstLine="567"/>
        <w:contextualSpacing/>
        <w:jc w:val="both"/>
        <w:rPr>
          <w:rFonts w:ascii="Times New Roman" w:hAnsi="Times New Roman" w:cs="Times New Roman"/>
          <w:color w:val="auto"/>
          <w:sz w:val="21"/>
          <w:szCs w:val="21"/>
        </w:rPr>
      </w:pPr>
      <w:r w:rsidRPr="00371903">
        <w:rPr>
          <w:rFonts w:ascii="Times New Roman" w:hAnsi="Times New Roman" w:cs="Times New Roman"/>
          <w:color w:val="auto"/>
          <w:sz w:val="21"/>
          <w:szCs w:val="21"/>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47AFD0B" w14:textId="77777777" w:rsidR="00C90259" w:rsidRPr="00371903" w:rsidRDefault="00C90259" w:rsidP="00C90259">
      <w:pPr>
        <w:ind w:firstLine="567"/>
        <w:contextualSpacing/>
        <w:jc w:val="both"/>
        <w:rPr>
          <w:rFonts w:ascii="Times New Roman" w:hAnsi="Times New Roman" w:cs="Times New Roman"/>
          <w:color w:val="auto"/>
          <w:sz w:val="21"/>
          <w:szCs w:val="21"/>
        </w:rPr>
      </w:pPr>
      <w:r w:rsidRPr="00371903">
        <w:rPr>
          <w:rFonts w:ascii="Times New Roman" w:hAnsi="Times New Roman" w:cs="Times New Roman"/>
          <w:color w:val="auto"/>
          <w:sz w:val="21"/>
          <w:szCs w:val="21"/>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D4A6CF5" w14:textId="77777777" w:rsidR="00C90259" w:rsidRPr="00371903" w:rsidRDefault="00C90259" w:rsidP="00C90259">
      <w:pPr>
        <w:ind w:firstLine="567"/>
        <w:contextualSpacing/>
        <w:jc w:val="both"/>
        <w:rPr>
          <w:rFonts w:ascii="Times New Roman" w:hAnsi="Times New Roman" w:cs="Times New Roman"/>
          <w:sz w:val="21"/>
          <w:szCs w:val="21"/>
        </w:rPr>
      </w:pPr>
    </w:p>
    <w:p w14:paraId="6B42C44C" w14:textId="77777777" w:rsidR="00C90259" w:rsidRPr="00371903" w:rsidRDefault="00C90259" w:rsidP="00C90259">
      <w:pPr>
        <w:pStyle w:val="ConsPlusNormal"/>
        <w:contextualSpacing/>
        <w:jc w:val="center"/>
        <w:outlineLvl w:val="1"/>
        <w:rPr>
          <w:rFonts w:ascii="Times New Roman" w:eastAsia="Courier New" w:hAnsi="Times New Roman" w:cs="Times New Roman"/>
          <w:b/>
          <w:color w:val="000000"/>
          <w:sz w:val="21"/>
          <w:szCs w:val="21"/>
          <w:lang w:bidi="ru-RU"/>
        </w:rPr>
      </w:pPr>
      <w:r w:rsidRPr="00371903">
        <w:rPr>
          <w:rFonts w:ascii="Times New Roman" w:eastAsia="Courier New" w:hAnsi="Times New Roman" w:cs="Times New Roman"/>
          <w:b/>
          <w:color w:val="000000"/>
          <w:sz w:val="21"/>
          <w:szCs w:val="21"/>
          <w:lang w:bidi="ru-RU"/>
        </w:rPr>
        <w:t>8. Рассмотрение и разрешение споров</w:t>
      </w:r>
    </w:p>
    <w:p w14:paraId="7B719AE1" w14:textId="77777777" w:rsidR="00C90259" w:rsidRPr="00371903" w:rsidRDefault="00C90259" w:rsidP="00C90259">
      <w:pPr>
        <w:pStyle w:val="ConsPlusNormal"/>
        <w:ind w:firstLine="540"/>
        <w:contextualSpacing/>
        <w:jc w:val="both"/>
        <w:rPr>
          <w:rFonts w:ascii="Times New Roman" w:eastAsia="Courier New" w:hAnsi="Times New Roman" w:cs="Times New Roman"/>
          <w:color w:val="000000"/>
          <w:sz w:val="21"/>
          <w:szCs w:val="21"/>
          <w:lang w:bidi="ru-RU"/>
        </w:rPr>
      </w:pPr>
      <w:r w:rsidRPr="00371903">
        <w:rPr>
          <w:rFonts w:ascii="Times New Roman" w:eastAsia="Courier New" w:hAnsi="Times New Roman" w:cs="Times New Roman"/>
          <w:color w:val="000000"/>
          <w:sz w:val="21"/>
          <w:szCs w:val="21"/>
          <w:lang w:bidi="ru-RU"/>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04FB2EE" w14:textId="77777777" w:rsidR="00C90259" w:rsidRPr="00371903" w:rsidRDefault="00C90259" w:rsidP="00C90259">
      <w:pPr>
        <w:pStyle w:val="ConsPlusNormal"/>
        <w:ind w:firstLine="540"/>
        <w:contextualSpacing/>
        <w:jc w:val="both"/>
        <w:rPr>
          <w:rFonts w:ascii="Times New Roman" w:eastAsia="Courier New" w:hAnsi="Times New Roman" w:cs="Times New Roman"/>
          <w:color w:val="000000"/>
          <w:sz w:val="21"/>
          <w:szCs w:val="21"/>
          <w:lang w:bidi="ru-RU"/>
        </w:rPr>
      </w:pPr>
      <w:r w:rsidRPr="00371903">
        <w:rPr>
          <w:rFonts w:ascii="Times New Roman" w:eastAsia="Courier New" w:hAnsi="Times New Roman" w:cs="Times New Roman"/>
          <w:color w:val="000000"/>
          <w:sz w:val="21"/>
          <w:szCs w:val="21"/>
          <w:lang w:bidi="ru-RU"/>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C9044C8" w14:textId="77777777" w:rsidR="00C90259" w:rsidRPr="00371903" w:rsidRDefault="00C90259" w:rsidP="00C90259">
      <w:pPr>
        <w:pStyle w:val="ConsPlusNormal"/>
        <w:ind w:firstLine="540"/>
        <w:contextualSpacing/>
        <w:jc w:val="both"/>
        <w:rPr>
          <w:rFonts w:ascii="Times New Roman" w:eastAsia="Courier New" w:hAnsi="Times New Roman" w:cs="Times New Roman"/>
          <w:color w:val="000000"/>
          <w:sz w:val="21"/>
          <w:szCs w:val="21"/>
          <w:lang w:bidi="ru-RU"/>
        </w:rPr>
      </w:pPr>
      <w:r w:rsidRPr="00371903">
        <w:rPr>
          <w:rFonts w:ascii="Times New Roman" w:eastAsia="Courier New" w:hAnsi="Times New Roman" w:cs="Times New Roman"/>
          <w:color w:val="000000"/>
          <w:sz w:val="21"/>
          <w:szCs w:val="21"/>
          <w:lang w:bidi="ru-RU"/>
        </w:rPr>
        <w:t>8.3.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5AB6AD8" w14:textId="77777777" w:rsidR="00C90259" w:rsidRPr="00371903" w:rsidRDefault="00C90259" w:rsidP="00C90259">
      <w:pPr>
        <w:pStyle w:val="ConsPlusNormal"/>
        <w:ind w:firstLine="540"/>
        <w:contextualSpacing/>
        <w:jc w:val="both"/>
        <w:rPr>
          <w:rFonts w:ascii="Times New Roman" w:eastAsia="Courier New" w:hAnsi="Times New Roman" w:cs="Times New Roman"/>
          <w:color w:val="000000"/>
          <w:sz w:val="21"/>
          <w:szCs w:val="21"/>
          <w:lang w:bidi="ru-RU"/>
        </w:rPr>
      </w:pPr>
      <w:r w:rsidRPr="00371903">
        <w:rPr>
          <w:rFonts w:ascii="Times New Roman" w:eastAsia="Courier New" w:hAnsi="Times New Roman" w:cs="Times New Roman"/>
          <w:color w:val="000000"/>
          <w:sz w:val="21"/>
          <w:szCs w:val="21"/>
          <w:lang w:bidi="ru-RU"/>
        </w:rPr>
        <w:t>8.4.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7C2ED787" w14:textId="77777777" w:rsidR="00DF0783" w:rsidRPr="00371903" w:rsidRDefault="00DF0783" w:rsidP="00C90259">
      <w:pPr>
        <w:pStyle w:val="western"/>
        <w:shd w:val="clear" w:color="auto" w:fill="FFFFFF"/>
        <w:spacing w:before="0" w:after="0"/>
        <w:jc w:val="both"/>
        <w:rPr>
          <w:color w:val="000000" w:themeColor="text1"/>
          <w:sz w:val="21"/>
          <w:szCs w:val="21"/>
        </w:rPr>
      </w:pPr>
    </w:p>
    <w:p w14:paraId="2C0F47EF" w14:textId="77777777" w:rsidR="00DF0783" w:rsidRPr="00371903" w:rsidRDefault="00EF2790" w:rsidP="00B00092">
      <w:pPr>
        <w:pStyle w:val="ConsPlusNormal"/>
        <w:ind w:firstLine="567"/>
        <w:jc w:val="center"/>
        <w:outlineLvl w:val="1"/>
        <w:rPr>
          <w:rFonts w:ascii="Times New Roman" w:hAnsi="Times New Roman" w:cs="Times New Roman"/>
          <w:b/>
          <w:color w:val="000000" w:themeColor="text1"/>
          <w:sz w:val="21"/>
          <w:szCs w:val="21"/>
        </w:rPr>
      </w:pPr>
      <w:r w:rsidRPr="00371903">
        <w:rPr>
          <w:rFonts w:ascii="Times New Roman" w:hAnsi="Times New Roman" w:cs="Times New Roman"/>
          <w:b/>
          <w:color w:val="000000" w:themeColor="text1"/>
          <w:sz w:val="21"/>
          <w:szCs w:val="21"/>
        </w:rPr>
        <w:t>9</w:t>
      </w:r>
      <w:r w:rsidR="009122E3" w:rsidRPr="00371903">
        <w:rPr>
          <w:rFonts w:ascii="Times New Roman" w:hAnsi="Times New Roman" w:cs="Times New Roman"/>
          <w:b/>
          <w:color w:val="000000" w:themeColor="text1"/>
          <w:sz w:val="21"/>
          <w:szCs w:val="21"/>
        </w:rPr>
        <w:t>.</w:t>
      </w:r>
      <w:r w:rsidR="00DF0783" w:rsidRPr="00371903">
        <w:rPr>
          <w:rFonts w:ascii="Times New Roman" w:hAnsi="Times New Roman" w:cs="Times New Roman"/>
          <w:b/>
          <w:color w:val="000000" w:themeColor="text1"/>
          <w:sz w:val="21"/>
          <w:szCs w:val="21"/>
        </w:rPr>
        <w:t xml:space="preserve"> Срок д</w:t>
      </w:r>
      <w:r w:rsidR="0051231A" w:rsidRPr="00371903">
        <w:rPr>
          <w:rFonts w:ascii="Times New Roman" w:hAnsi="Times New Roman" w:cs="Times New Roman"/>
          <w:b/>
          <w:color w:val="000000" w:themeColor="text1"/>
          <w:sz w:val="21"/>
          <w:szCs w:val="21"/>
        </w:rPr>
        <w:t xml:space="preserve">ействия, порядок расторжения </w:t>
      </w:r>
      <w:r w:rsidR="00836E52" w:rsidRPr="00371903">
        <w:rPr>
          <w:rFonts w:ascii="Times New Roman" w:hAnsi="Times New Roman" w:cs="Times New Roman"/>
          <w:b/>
          <w:color w:val="000000" w:themeColor="text1"/>
          <w:sz w:val="21"/>
          <w:szCs w:val="21"/>
        </w:rPr>
        <w:t>и изменения</w:t>
      </w:r>
      <w:r w:rsidR="00DF0783" w:rsidRPr="00371903">
        <w:rPr>
          <w:rFonts w:ascii="Times New Roman" w:hAnsi="Times New Roman" w:cs="Times New Roman"/>
          <w:b/>
          <w:color w:val="000000" w:themeColor="text1"/>
          <w:sz w:val="21"/>
          <w:szCs w:val="21"/>
        </w:rPr>
        <w:t xml:space="preserve"> контракта</w:t>
      </w:r>
    </w:p>
    <w:p w14:paraId="61477942" w14:textId="7C939BAA" w:rsidR="00DF0783" w:rsidRPr="00371903" w:rsidRDefault="00EF2790" w:rsidP="00B00092">
      <w:pPr>
        <w:pStyle w:val="ConsPlusNormal"/>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9</w:t>
      </w:r>
      <w:r w:rsidR="00DF0783" w:rsidRPr="00371903">
        <w:rPr>
          <w:rFonts w:ascii="Times New Roman" w:hAnsi="Times New Roman" w:cs="Times New Roman"/>
          <w:color w:val="000000" w:themeColor="text1"/>
          <w:sz w:val="21"/>
          <w:szCs w:val="21"/>
        </w:rPr>
        <w:t xml:space="preserve">.1. </w:t>
      </w:r>
      <w:r w:rsidR="00C90259" w:rsidRPr="00371903">
        <w:rPr>
          <w:rFonts w:ascii="Times New Roman" w:hAnsi="Times New Roman" w:cs="Times New Roman"/>
          <w:color w:val="000000" w:themeColor="text1"/>
          <w:sz w:val="21"/>
          <w:szCs w:val="21"/>
        </w:rPr>
        <w:t>Контракт вступает в силу с момента (даты) заключения сторонами</w:t>
      </w:r>
      <w:r w:rsidR="00147AEF" w:rsidRPr="00371903">
        <w:rPr>
          <w:rFonts w:ascii="Times New Roman" w:hAnsi="Times New Roman" w:cs="Times New Roman"/>
          <w:color w:val="000000" w:themeColor="text1"/>
          <w:sz w:val="21"/>
          <w:szCs w:val="21"/>
        </w:rPr>
        <w:t xml:space="preserve"> </w:t>
      </w:r>
      <w:r w:rsidR="00157654" w:rsidRPr="00371903">
        <w:rPr>
          <w:rFonts w:ascii="Times New Roman" w:hAnsi="Times New Roman" w:cs="Times New Roman"/>
          <w:color w:val="000000" w:themeColor="text1"/>
          <w:sz w:val="21"/>
          <w:szCs w:val="21"/>
        </w:rPr>
        <w:t xml:space="preserve">и действует </w:t>
      </w:r>
      <w:r w:rsidR="006F378D" w:rsidRPr="00371903">
        <w:rPr>
          <w:rFonts w:ascii="Times New Roman" w:hAnsi="Times New Roman" w:cs="Times New Roman"/>
          <w:sz w:val="21"/>
          <w:szCs w:val="21"/>
        </w:rPr>
        <w:t xml:space="preserve">по </w:t>
      </w:r>
      <w:r w:rsidR="000F1F05">
        <w:rPr>
          <w:rFonts w:ascii="Times New Roman" w:hAnsi="Times New Roman" w:cs="Times New Roman"/>
          <w:sz w:val="21"/>
          <w:szCs w:val="21"/>
        </w:rPr>
        <w:t>31</w:t>
      </w:r>
      <w:r w:rsidR="006F378D" w:rsidRPr="00371903">
        <w:rPr>
          <w:rFonts w:ascii="Times New Roman" w:hAnsi="Times New Roman" w:cs="Times New Roman"/>
          <w:sz w:val="21"/>
          <w:szCs w:val="21"/>
        </w:rPr>
        <w:t>.</w:t>
      </w:r>
      <w:r w:rsidR="003B2C85">
        <w:rPr>
          <w:rFonts w:ascii="Times New Roman" w:hAnsi="Times New Roman" w:cs="Times New Roman"/>
          <w:sz w:val="21"/>
          <w:szCs w:val="21"/>
        </w:rPr>
        <w:t>12</w:t>
      </w:r>
      <w:r w:rsidR="00157654" w:rsidRPr="00371903">
        <w:rPr>
          <w:rFonts w:ascii="Times New Roman" w:hAnsi="Times New Roman" w:cs="Times New Roman"/>
          <w:sz w:val="21"/>
          <w:szCs w:val="21"/>
        </w:rPr>
        <w:t>.202</w:t>
      </w:r>
      <w:r w:rsidR="000F1F05">
        <w:rPr>
          <w:rFonts w:ascii="Times New Roman" w:hAnsi="Times New Roman" w:cs="Times New Roman"/>
          <w:sz w:val="21"/>
          <w:szCs w:val="21"/>
        </w:rPr>
        <w:t>4</w:t>
      </w:r>
      <w:r w:rsidR="00DF0783" w:rsidRPr="00371903">
        <w:rPr>
          <w:rFonts w:ascii="Times New Roman" w:hAnsi="Times New Roman" w:cs="Times New Roman"/>
          <w:sz w:val="21"/>
          <w:szCs w:val="21"/>
        </w:rPr>
        <w:t xml:space="preserve"> года</w:t>
      </w:r>
      <w:r w:rsidR="00DF0783" w:rsidRPr="00371903">
        <w:rPr>
          <w:rFonts w:ascii="Times New Roman" w:hAnsi="Times New Roman" w:cs="Times New Roman"/>
          <w:color w:val="000000" w:themeColor="text1"/>
          <w:sz w:val="21"/>
          <w:szCs w:val="21"/>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E03C63A" w14:textId="047579E8" w:rsidR="00EF2790" w:rsidRPr="00371903" w:rsidRDefault="00EF2790" w:rsidP="00EF2790">
      <w:pPr>
        <w:ind w:firstLine="540"/>
        <w:jc w:val="both"/>
        <w:rPr>
          <w:rFonts w:ascii="Times New Roman" w:hAnsi="Times New Roman" w:cs="Times New Roman"/>
          <w:sz w:val="21"/>
          <w:szCs w:val="21"/>
        </w:rPr>
      </w:pPr>
      <w:r w:rsidRPr="00371903">
        <w:rPr>
          <w:rFonts w:ascii="Times New Roman" w:hAnsi="Times New Roman" w:cs="Times New Roman"/>
          <w:sz w:val="21"/>
          <w:szCs w:val="21"/>
        </w:rPr>
        <w:t>9</w:t>
      </w:r>
      <w:r w:rsidR="00ED468D" w:rsidRPr="00371903">
        <w:rPr>
          <w:rFonts w:ascii="Times New Roman" w:hAnsi="Times New Roman" w:cs="Times New Roman"/>
          <w:sz w:val="21"/>
          <w:szCs w:val="21"/>
        </w:rPr>
        <w:t>.1.1</w:t>
      </w:r>
      <w:r w:rsidR="003B0059" w:rsidRPr="00371903">
        <w:rPr>
          <w:rFonts w:ascii="Times New Roman" w:hAnsi="Times New Roman" w:cs="Times New Roman"/>
          <w:sz w:val="21"/>
          <w:szCs w:val="21"/>
        </w:rPr>
        <w:t>. Срок исполнения настоящего Контракта</w:t>
      </w:r>
      <w:r w:rsidR="003B0059" w:rsidRPr="00371903">
        <w:rPr>
          <w:rFonts w:ascii="Times New Roman" w:hAnsi="Times New Roman" w:cs="Times New Roman"/>
          <w:color w:val="auto"/>
          <w:sz w:val="21"/>
          <w:szCs w:val="21"/>
        </w:rPr>
        <w:t xml:space="preserve">: до </w:t>
      </w:r>
      <w:r w:rsidR="000F1F05">
        <w:rPr>
          <w:rFonts w:ascii="Times New Roman" w:hAnsi="Times New Roman" w:cs="Times New Roman"/>
          <w:color w:val="auto"/>
          <w:sz w:val="21"/>
          <w:szCs w:val="21"/>
        </w:rPr>
        <w:t>31.</w:t>
      </w:r>
      <w:r w:rsidR="003B2C85">
        <w:rPr>
          <w:rFonts w:ascii="Times New Roman" w:hAnsi="Times New Roman" w:cs="Times New Roman"/>
          <w:color w:val="auto"/>
          <w:sz w:val="21"/>
          <w:szCs w:val="21"/>
        </w:rPr>
        <w:t>12</w:t>
      </w:r>
      <w:r w:rsidR="003B0059" w:rsidRPr="00371903">
        <w:rPr>
          <w:rFonts w:ascii="Times New Roman" w:hAnsi="Times New Roman" w:cs="Times New Roman"/>
          <w:color w:val="auto"/>
          <w:sz w:val="21"/>
          <w:szCs w:val="21"/>
        </w:rPr>
        <w:t>.202</w:t>
      </w:r>
      <w:r w:rsidR="000F1F05">
        <w:rPr>
          <w:rFonts w:ascii="Times New Roman" w:hAnsi="Times New Roman" w:cs="Times New Roman"/>
          <w:color w:val="auto"/>
          <w:sz w:val="21"/>
          <w:szCs w:val="21"/>
        </w:rPr>
        <w:t>4</w:t>
      </w:r>
      <w:r w:rsidR="003B0059" w:rsidRPr="00371903">
        <w:rPr>
          <w:rFonts w:ascii="Times New Roman" w:hAnsi="Times New Roman" w:cs="Times New Roman"/>
          <w:color w:val="auto"/>
          <w:sz w:val="21"/>
          <w:szCs w:val="21"/>
        </w:rPr>
        <w:t xml:space="preserve"> года </w:t>
      </w:r>
      <w:r w:rsidR="003B0059" w:rsidRPr="00371903">
        <w:rPr>
          <w:rFonts w:ascii="Times New Roman" w:hAnsi="Times New Roman" w:cs="Times New Roman"/>
          <w:sz w:val="21"/>
          <w:szCs w:val="21"/>
        </w:rPr>
        <w:t>(включает в себя поставку</w:t>
      </w:r>
      <w:r w:rsidR="001430C8" w:rsidRPr="00371903">
        <w:rPr>
          <w:rFonts w:ascii="Times New Roman" w:hAnsi="Times New Roman" w:cs="Times New Roman"/>
          <w:sz w:val="21"/>
          <w:szCs w:val="21"/>
        </w:rPr>
        <w:t xml:space="preserve">, </w:t>
      </w:r>
      <w:r w:rsidR="003B0059" w:rsidRPr="00371903">
        <w:rPr>
          <w:rFonts w:ascii="Times New Roman" w:hAnsi="Times New Roman" w:cs="Times New Roman"/>
          <w:sz w:val="21"/>
          <w:szCs w:val="21"/>
        </w:rPr>
        <w:t>приемку</w:t>
      </w:r>
      <w:r w:rsidR="001430C8" w:rsidRPr="00371903">
        <w:rPr>
          <w:rFonts w:ascii="Times New Roman" w:hAnsi="Times New Roman" w:cs="Times New Roman"/>
          <w:sz w:val="21"/>
          <w:szCs w:val="21"/>
        </w:rPr>
        <w:t xml:space="preserve"> и</w:t>
      </w:r>
      <w:r w:rsidR="003B0059" w:rsidRPr="00371903">
        <w:rPr>
          <w:rFonts w:ascii="Times New Roman" w:hAnsi="Times New Roman" w:cs="Times New Roman"/>
          <w:sz w:val="21"/>
          <w:szCs w:val="21"/>
        </w:rPr>
        <w:t xml:space="preserve"> оплату поставленного Товара в соответствии с </w:t>
      </w:r>
      <w:r w:rsidR="001430C8" w:rsidRPr="00371903">
        <w:rPr>
          <w:rFonts w:ascii="Times New Roman" w:hAnsi="Times New Roman" w:cs="Times New Roman"/>
          <w:sz w:val="21"/>
          <w:szCs w:val="21"/>
        </w:rPr>
        <w:t>условиями</w:t>
      </w:r>
      <w:r w:rsidR="003B0059" w:rsidRPr="00371903">
        <w:rPr>
          <w:rFonts w:ascii="Times New Roman" w:hAnsi="Times New Roman" w:cs="Times New Roman"/>
          <w:sz w:val="21"/>
          <w:szCs w:val="21"/>
        </w:rPr>
        <w:t xml:space="preserve"> Контракта).</w:t>
      </w:r>
    </w:p>
    <w:p w14:paraId="41D84C1A" w14:textId="77777777" w:rsidR="00EF2790" w:rsidRPr="00371903" w:rsidRDefault="00EF2790" w:rsidP="00EF2790">
      <w:pPr>
        <w:ind w:firstLine="540"/>
        <w:jc w:val="both"/>
        <w:rPr>
          <w:rFonts w:ascii="Times New Roman" w:hAnsi="Times New Roman" w:cs="Times New Roman"/>
          <w:sz w:val="21"/>
          <w:szCs w:val="21"/>
        </w:rPr>
      </w:pPr>
      <w:r w:rsidRPr="00371903">
        <w:rPr>
          <w:rFonts w:ascii="Times New Roman" w:hAnsi="Times New Roman" w:cs="Times New Roman"/>
          <w:sz w:val="21"/>
          <w:szCs w:val="21"/>
        </w:rPr>
        <w:t>9.</w:t>
      </w:r>
      <w:r w:rsidR="001430C8" w:rsidRPr="00371903">
        <w:rPr>
          <w:rFonts w:ascii="Times New Roman" w:eastAsia="Times New Roman" w:hAnsi="Times New Roman" w:cs="Times New Roman"/>
          <w:sz w:val="21"/>
          <w:szCs w:val="21"/>
          <w:lang w:bidi="ar-SA"/>
        </w:rPr>
        <w:t>2</w:t>
      </w:r>
      <w:r w:rsidR="003B0059" w:rsidRPr="00371903">
        <w:rPr>
          <w:rFonts w:ascii="Times New Roman" w:eastAsia="Times New Roman" w:hAnsi="Times New Roman" w:cs="Times New Roman"/>
          <w:sz w:val="21"/>
          <w:szCs w:val="21"/>
          <w:lang w:bidi="ar-SA"/>
        </w:rPr>
        <w:t>.</w:t>
      </w:r>
      <w:r w:rsidR="00C90259" w:rsidRPr="00371903">
        <w:rPr>
          <w:rFonts w:ascii="Times New Roman" w:eastAsia="Times New Roman" w:hAnsi="Times New Roman" w:cs="Times New Roman"/>
          <w:sz w:val="21"/>
          <w:szCs w:val="21"/>
          <w:lang w:bidi="ar-SA"/>
        </w:rPr>
        <w:t xml:space="preserve"> </w:t>
      </w:r>
      <w:r w:rsidRPr="00371903">
        <w:rPr>
          <w:rFonts w:ascii="Times New Roman" w:hAnsi="Times New Roman" w:cs="Times New Roman"/>
          <w:sz w:val="21"/>
          <w:szCs w:val="21"/>
        </w:rPr>
        <w:t xml:space="preserve">Контракт </w:t>
      </w:r>
      <w:r w:rsidR="001430C8" w:rsidRPr="00371903">
        <w:rPr>
          <w:rFonts w:ascii="Times New Roman" w:hAnsi="Times New Roman" w:cs="Times New Roman"/>
          <w:sz w:val="21"/>
          <w:szCs w:val="21"/>
        </w:rPr>
        <w:t xml:space="preserve">может быть расторгнут </w:t>
      </w:r>
      <w:r w:rsidRPr="00371903">
        <w:rPr>
          <w:rFonts w:ascii="Times New Roman" w:hAnsi="Times New Roman" w:cs="Times New Roman"/>
          <w:sz w:val="21"/>
          <w:szCs w:val="21"/>
        </w:rPr>
        <w:t xml:space="preserve">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 44-ФЗ. </w:t>
      </w:r>
    </w:p>
    <w:p w14:paraId="21EC61A8" w14:textId="77777777" w:rsidR="00EF2790" w:rsidRPr="00371903" w:rsidRDefault="00EF2790" w:rsidP="001430C8">
      <w:pPr>
        <w:jc w:val="both"/>
        <w:rPr>
          <w:rFonts w:ascii="Times New Roman" w:hAnsi="Times New Roman" w:cs="Times New Roman"/>
          <w:sz w:val="21"/>
          <w:szCs w:val="21"/>
        </w:rPr>
      </w:pPr>
      <w:r w:rsidRPr="00371903">
        <w:rPr>
          <w:rFonts w:ascii="Times New Roman" w:hAnsi="Times New Roman" w:cs="Times New Roman"/>
          <w:sz w:val="21"/>
          <w:szCs w:val="21"/>
        </w:rPr>
        <w:t xml:space="preserve">       </w:t>
      </w:r>
      <w:r w:rsidR="001430C8" w:rsidRPr="00371903">
        <w:rPr>
          <w:rFonts w:ascii="Times New Roman" w:hAnsi="Times New Roman" w:cs="Times New Roman"/>
          <w:sz w:val="21"/>
          <w:szCs w:val="21"/>
        </w:rPr>
        <w:t xml:space="preserve">  </w:t>
      </w:r>
      <w:r w:rsidRPr="00371903">
        <w:rPr>
          <w:rFonts w:ascii="Times New Roman" w:hAnsi="Times New Roman" w:cs="Times New Roman"/>
          <w:sz w:val="21"/>
          <w:szCs w:val="21"/>
        </w:rPr>
        <w:t>9.</w:t>
      </w:r>
      <w:r w:rsidR="001430C8" w:rsidRPr="00371903">
        <w:rPr>
          <w:rFonts w:ascii="Times New Roman" w:hAnsi="Times New Roman" w:cs="Times New Roman"/>
          <w:sz w:val="21"/>
          <w:szCs w:val="21"/>
        </w:rPr>
        <w:t>3</w:t>
      </w:r>
      <w:r w:rsidRPr="00371903">
        <w:rPr>
          <w:rFonts w:ascii="Times New Roman" w:hAnsi="Times New Roman" w:cs="Times New Roman"/>
          <w:sz w:val="21"/>
          <w:szCs w:val="21"/>
        </w:rPr>
        <w:t>.  Заказчик вправе провести экспертизу поставленного товара с привлечением экспертов,</w:t>
      </w:r>
      <w:r w:rsidR="001430C8" w:rsidRPr="00371903">
        <w:rPr>
          <w:rFonts w:ascii="Times New Roman" w:hAnsi="Times New Roman" w:cs="Times New Roman"/>
          <w:sz w:val="21"/>
          <w:szCs w:val="21"/>
        </w:rPr>
        <w:t xml:space="preserve"> </w:t>
      </w:r>
      <w:r w:rsidRPr="00371903">
        <w:rPr>
          <w:rFonts w:ascii="Times New Roman" w:hAnsi="Times New Roman" w:cs="Times New Roman"/>
          <w:sz w:val="21"/>
          <w:szCs w:val="21"/>
        </w:rPr>
        <w:t>экспертных организаций до принятия решения об одностороннем отказе от исполнения Контракта</w:t>
      </w:r>
      <w:r w:rsidR="001430C8" w:rsidRPr="00371903">
        <w:rPr>
          <w:rFonts w:ascii="Times New Roman" w:hAnsi="Times New Roman" w:cs="Times New Roman"/>
          <w:sz w:val="21"/>
          <w:szCs w:val="21"/>
        </w:rPr>
        <w:t xml:space="preserve"> в соответствии с ч.8 ст.95 Федерального закона № 44-ФЗ.</w:t>
      </w:r>
    </w:p>
    <w:p w14:paraId="046B2634" w14:textId="77777777" w:rsidR="001430C8" w:rsidRPr="00371903" w:rsidRDefault="001430C8" w:rsidP="001430C8">
      <w:pPr>
        <w:jc w:val="both"/>
        <w:rPr>
          <w:rFonts w:ascii="Times New Roman" w:hAnsi="Times New Roman" w:cs="Times New Roman"/>
          <w:sz w:val="21"/>
          <w:szCs w:val="21"/>
        </w:rPr>
      </w:pPr>
      <w:r w:rsidRPr="00371903">
        <w:rPr>
          <w:rFonts w:ascii="Times New Roman" w:hAnsi="Times New Roman" w:cs="Times New Roman"/>
          <w:sz w:val="21"/>
          <w:szCs w:val="21"/>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DA546E6" w14:textId="77777777" w:rsidR="00EF2790" w:rsidRPr="00371903" w:rsidRDefault="00EF2790"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w:t>
      </w:r>
      <w:r w:rsidR="001430C8" w:rsidRPr="00371903">
        <w:rPr>
          <w:rFonts w:ascii="Times New Roman" w:hAnsi="Times New Roman" w:cs="Times New Roman"/>
          <w:sz w:val="21"/>
          <w:szCs w:val="21"/>
        </w:rPr>
        <w:t>4</w:t>
      </w:r>
      <w:r w:rsidRPr="00371903">
        <w:rPr>
          <w:rFonts w:ascii="Times New Roman" w:hAnsi="Times New Roman" w:cs="Times New Roman"/>
          <w:sz w:val="21"/>
          <w:szCs w:val="21"/>
        </w:rPr>
        <w:t xml:space="preserve">. Заказчик </w:t>
      </w:r>
      <w:r w:rsidR="001430C8" w:rsidRPr="00371903">
        <w:rPr>
          <w:rFonts w:ascii="Times New Roman" w:hAnsi="Times New Roman" w:cs="Times New Roman"/>
          <w:sz w:val="21"/>
          <w:szCs w:val="21"/>
        </w:rPr>
        <w:t>вправе</w:t>
      </w:r>
      <w:r w:rsidRPr="00371903">
        <w:rPr>
          <w:rFonts w:ascii="Times New Roman" w:hAnsi="Times New Roman" w:cs="Times New Roman"/>
          <w:sz w:val="21"/>
          <w:szCs w:val="21"/>
        </w:rPr>
        <w:t xml:space="preserve">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89DAD42" w14:textId="77777777" w:rsidR="00EF2790" w:rsidRPr="00371903" w:rsidRDefault="00EF2790"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  </w:t>
      </w:r>
      <w:r w:rsidR="001430C8" w:rsidRPr="00371903">
        <w:rPr>
          <w:rFonts w:ascii="Times New Roman" w:hAnsi="Times New Roman" w:cs="Times New Roman"/>
          <w:sz w:val="21"/>
          <w:szCs w:val="21"/>
        </w:rPr>
        <w:t>е</w:t>
      </w:r>
      <w:r w:rsidRPr="00371903">
        <w:rPr>
          <w:rFonts w:ascii="Times New Roman" w:hAnsi="Times New Roman" w:cs="Times New Roman"/>
          <w:sz w:val="21"/>
          <w:szCs w:val="21"/>
        </w:rPr>
        <w:t>сли Поставщик после заключения контракта отказался от поставки товара.</w:t>
      </w:r>
    </w:p>
    <w:p w14:paraId="040CB6AA" w14:textId="77777777" w:rsidR="00EF2790" w:rsidRPr="00371903" w:rsidRDefault="00EF2790"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w:t>
      </w:r>
      <w:r w:rsidR="001430C8" w:rsidRPr="00371903">
        <w:rPr>
          <w:rFonts w:ascii="Times New Roman" w:hAnsi="Times New Roman" w:cs="Times New Roman"/>
          <w:sz w:val="21"/>
          <w:szCs w:val="21"/>
        </w:rPr>
        <w:t xml:space="preserve"> если Поставщик не поставил товар в течение 7 дней после срока, указанного в п.3.1</w:t>
      </w:r>
      <w:r w:rsidRPr="00371903">
        <w:rPr>
          <w:rFonts w:ascii="Times New Roman" w:hAnsi="Times New Roman" w:cs="Times New Roman"/>
          <w:sz w:val="21"/>
          <w:szCs w:val="21"/>
        </w:rPr>
        <w:t>;</w:t>
      </w:r>
    </w:p>
    <w:p w14:paraId="76C84AA2" w14:textId="77777777" w:rsidR="000D15CA" w:rsidRPr="00371903" w:rsidRDefault="000D15CA"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 если Поставщик отказался от замены товара ненадлежащего качества в срок, указанный в п.4.1.11;</w:t>
      </w:r>
    </w:p>
    <w:p w14:paraId="7CE40F80" w14:textId="77777777" w:rsidR="000D15CA" w:rsidRPr="00371903" w:rsidRDefault="00EF2790"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 </w:t>
      </w:r>
      <w:r w:rsidR="000D15CA" w:rsidRPr="00371903">
        <w:rPr>
          <w:rFonts w:ascii="Times New Roman" w:hAnsi="Times New Roman" w:cs="Times New Roman"/>
          <w:sz w:val="21"/>
          <w:szCs w:val="21"/>
        </w:rPr>
        <w:t>в</w:t>
      </w:r>
      <w:r w:rsidRPr="00371903">
        <w:rPr>
          <w:rFonts w:ascii="Times New Roman" w:hAnsi="Times New Roman" w:cs="Times New Roman"/>
          <w:sz w:val="21"/>
          <w:szCs w:val="21"/>
        </w:rPr>
        <w:t xml:space="preserve"> иных случаях, предусмотренных соглашением сторон или действующим законодательством РФ.</w:t>
      </w:r>
    </w:p>
    <w:p w14:paraId="54339C02" w14:textId="77777777" w:rsidR="00EF2790" w:rsidRPr="00371903" w:rsidRDefault="000D15CA"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AF4D1F7" w14:textId="77777777" w:rsidR="000D15CA" w:rsidRPr="00371903" w:rsidRDefault="000D15CA"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9.6.  Поставщик вправе принять решение об одностороннем отказе от исполнения Контракта по основаниям, предусмотренным Гражданским кодексов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7D27D761" w14:textId="77777777" w:rsidR="000D15CA" w:rsidRPr="00371903" w:rsidRDefault="000D15CA"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9.7. Расторжение Контакта в случае одностороннего отказа от исполнения одной из его Сторон осуществляется с соблюдением требований частей 8-16, 19-23 статьи 95</w:t>
      </w:r>
      <w:r w:rsidRPr="00371903">
        <w:rPr>
          <w:sz w:val="21"/>
          <w:szCs w:val="21"/>
        </w:rPr>
        <w:t xml:space="preserve"> </w:t>
      </w:r>
      <w:r w:rsidRPr="00371903">
        <w:rPr>
          <w:rFonts w:ascii="Times New Roman" w:hAnsi="Times New Roman" w:cs="Times New Roman"/>
          <w:sz w:val="21"/>
          <w:szCs w:val="21"/>
        </w:rPr>
        <w:t>Федерального закона о контрактной системе № 44-ФЗ.</w:t>
      </w:r>
    </w:p>
    <w:p w14:paraId="7C7E9E98" w14:textId="77777777" w:rsidR="000D15CA" w:rsidRPr="00371903" w:rsidRDefault="000D15CA"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9.8. По соглашению</w:t>
      </w:r>
      <w:r w:rsidR="00EF5ED8" w:rsidRPr="00371903">
        <w:rPr>
          <w:rFonts w:ascii="Times New Roman" w:hAnsi="Times New Roman" w:cs="Times New Roman"/>
          <w:sz w:val="21"/>
          <w:szCs w:val="21"/>
        </w:rPr>
        <w:t xml:space="preserve">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0971EE3" w14:textId="77777777" w:rsidR="00EF5ED8" w:rsidRPr="00371903" w:rsidRDefault="00EF5ED8"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9.9. При расторжении Контакта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 для принятия решения от </w:t>
      </w:r>
      <w:r w:rsidRPr="00371903">
        <w:rPr>
          <w:rFonts w:ascii="Times New Roman" w:hAnsi="Times New Roman" w:cs="Times New Roman"/>
          <w:sz w:val="21"/>
          <w:szCs w:val="21"/>
        </w:rPr>
        <w:lastRenderedPageBreak/>
        <w:t>одностороннем отказе от исполнения Контракта.</w:t>
      </w:r>
    </w:p>
    <w:p w14:paraId="6088B312" w14:textId="77777777" w:rsidR="00EF5ED8" w:rsidRPr="00371903" w:rsidRDefault="00EF5ED8"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9.10.</w:t>
      </w:r>
      <w:r w:rsidRPr="00371903">
        <w:rPr>
          <w:sz w:val="21"/>
          <w:szCs w:val="21"/>
        </w:rPr>
        <w:t xml:space="preserve"> </w:t>
      </w:r>
      <w:r w:rsidRPr="00371903">
        <w:rPr>
          <w:rFonts w:ascii="Times New Roman" w:hAnsi="Times New Roman" w:cs="Times New Roman"/>
          <w:sz w:val="21"/>
          <w:szCs w:val="21"/>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74A93C0" w14:textId="77777777" w:rsidR="00EF5ED8" w:rsidRPr="00371903" w:rsidRDefault="00EF5ED8"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3132144" w14:textId="77777777" w:rsidR="00EF5ED8" w:rsidRPr="00371903" w:rsidRDefault="00EF5ED8"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9.12.</w:t>
      </w:r>
      <w:r w:rsidRPr="00371903">
        <w:rPr>
          <w:sz w:val="21"/>
          <w:szCs w:val="21"/>
        </w:rPr>
        <w:t xml:space="preserve"> </w:t>
      </w:r>
      <w:r w:rsidRPr="00371903">
        <w:rPr>
          <w:rFonts w:ascii="Times New Roman" w:hAnsi="Times New Roman" w:cs="Times New Roman"/>
          <w:sz w:val="21"/>
          <w:szCs w:val="21"/>
        </w:rPr>
        <w:t>В случае перемены Заказчика права и обязанности Заказчика, предусмотренные Контрактом, переходят к новому заказчику.</w:t>
      </w:r>
    </w:p>
    <w:p w14:paraId="0FEFF291" w14:textId="77777777" w:rsidR="00EF5ED8" w:rsidRPr="00371903" w:rsidRDefault="00EF5ED8"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9.13. Прекращение срока действия Контракта не освобождает Стороны от ответственности за нарушение его условий.</w:t>
      </w:r>
    </w:p>
    <w:p w14:paraId="03395563" w14:textId="77777777" w:rsidR="00EF5ED8" w:rsidRPr="00371903" w:rsidRDefault="00EF5ED8"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9.14. Прекращение действия Контракта не влечет за собой прекращения действия обязательств по Контракту</w:t>
      </w:r>
      <w:r w:rsidR="000921F9" w:rsidRPr="00371903">
        <w:rPr>
          <w:rFonts w:ascii="Times New Roman" w:hAnsi="Times New Roman" w:cs="Times New Roman"/>
          <w:sz w:val="21"/>
          <w:szCs w:val="21"/>
        </w:rPr>
        <w:t>,</w:t>
      </w:r>
      <w:r w:rsidRPr="00371903">
        <w:rPr>
          <w:rFonts w:ascii="Times New Roman" w:hAnsi="Times New Roman" w:cs="Times New Roman"/>
          <w:sz w:val="21"/>
          <w:szCs w:val="21"/>
        </w:rPr>
        <w:t xml:space="preserve"> и они действуют до полного их исполнения.</w:t>
      </w:r>
    </w:p>
    <w:p w14:paraId="498D5DA1" w14:textId="77777777" w:rsidR="00EF5ED8" w:rsidRPr="00371903" w:rsidRDefault="00EF5ED8" w:rsidP="00EF2790">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 xml:space="preserve">9.15. Изменение условий </w:t>
      </w:r>
      <w:r w:rsidR="000921F9" w:rsidRPr="00371903">
        <w:rPr>
          <w:rFonts w:ascii="Times New Roman" w:hAnsi="Times New Roman" w:cs="Times New Roman"/>
          <w:sz w:val="21"/>
          <w:szCs w:val="21"/>
        </w:rPr>
        <w:t>К</w:t>
      </w:r>
      <w:r w:rsidRPr="00371903">
        <w:rPr>
          <w:rFonts w:ascii="Times New Roman" w:hAnsi="Times New Roman" w:cs="Times New Roman"/>
          <w:sz w:val="21"/>
          <w:szCs w:val="21"/>
        </w:rPr>
        <w:t>онтракта при его исполнении не допускается, за</w:t>
      </w:r>
      <w:r w:rsidR="000921F9" w:rsidRPr="00371903">
        <w:rPr>
          <w:rFonts w:ascii="Times New Roman" w:hAnsi="Times New Roman" w:cs="Times New Roman"/>
          <w:sz w:val="21"/>
          <w:szCs w:val="21"/>
        </w:rPr>
        <w:t xml:space="preserve"> исключением случаев, предусмотренных</w:t>
      </w:r>
      <w:r w:rsidR="000921F9" w:rsidRPr="00371903">
        <w:rPr>
          <w:sz w:val="21"/>
          <w:szCs w:val="21"/>
        </w:rPr>
        <w:t xml:space="preserve"> </w:t>
      </w:r>
      <w:r w:rsidR="000921F9" w:rsidRPr="00371903">
        <w:rPr>
          <w:rFonts w:ascii="Times New Roman" w:hAnsi="Times New Roman" w:cs="Times New Roman"/>
          <w:sz w:val="21"/>
          <w:szCs w:val="21"/>
        </w:rPr>
        <w:t>Федеральным законом от 05.04.2013г. № 44-ФЗ «О контрактной системе в сфере закупок товаров, работ, услуг для обеспечения государственных и муниципальных нужд».</w:t>
      </w:r>
    </w:p>
    <w:p w14:paraId="4F4DB8D7" w14:textId="77777777" w:rsidR="00EF2790" w:rsidRPr="00371903" w:rsidRDefault="00EF2790" w:rsidP="00EF5ED8">
      <w:pPr>
        <w:autoSpaceDE w:val="0"/>
        <w:autoSpaceDN w:val="0"/>
        <w:adjustRightInd w:val="0"/>
        <w:jc w:val="both"/>
        <w:rPr>
          <w:rFonts w:ascii="Times New Roman" w:eastAsia="Times New Roman" w:hAnsi="Times New Roman" w:cs="Times New Roman"/>
          <w:b/>
          <w:bCs/>
          <w:sz w:val="21"/>
          <w:szCs w:val="21"/>
        </w:rPr>
      </w:pPr>
    </w:p>
    <w:p w14:paraId="73B8E84B" w14:textId="77777777" w:rsidR="00C934A2" w:rsidRPr="00371903" w:rsidRDefault="00C934A2" w:rsidP="00C934A2">
      <w:pPr>
        <w:autoSpaceDE w:val="0"/>
        <w:autoSpaceDN w:val="0"/>
        <w:adjustRightInd w:val="0"/>
        <w:ind w:firstLine="567"/>
        <w:jc w:val="center"/>
        <w:rPr>
          <w:rFonts w:ascii="Times New Roman" w:hAnsi="Times New Roman" w:cs="Times New Roman"/>
          <w:b/>
          <w:sz w:val="21"/>
          <w:szCs w:val="21"/>
        </w:rPr>
      </w:pPr>
      <w:r w:rsidRPr="00371903">
        <w:rPr>
          <w:rFonts w:ascii="Times New Roman" w:hAnsi="Times New Roman" w:cs="Times New Roman"/>
          <w:b/>
          <w:sz w:val="21"/>
          <w:szCs w:val="21"/>
        </w:rPr>
        <w:t>10. Антикоррупционные условия</w:t>
      </w:r>
    </w:p>
    <w:p w14:paraId="17B47D6F" w14:textId="77777777" w:rsidR="00C934A2" w:rsidRPr="00371903" w:rsidRDefault="00C934A2" w:rsidP="00C934A2">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23CCC4B" w14:textId="77777777" w:rsidR="00C934A2" w:rsidRPr="00371903" w:rsidRDefault="00C934A2" w:rsidP="00C934A2">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7175F8DD" w14:textId="77777777" w:rsidR="00C934A2" w:rsidRPr="00371903" w:rsidRDefault="00C934A2" w:rsidP="00C934A2">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D92927" w14:textId="77777777" w:rsidR="00C934A2" w:rsidRPr="00371903" w:rsidRDefault="00C934A2" w:rsidP="003C2838">
      <w:pPr>
        <w:autoSpaceDE w:val="0"/>
        <w:autoSpaceDN w:val="0"/>
        <w:adjustRightInd w:val="0"/>
        <w:ind w:firstLine="567"/>
        <w:jc w:val="both"/>
        <w:rPr>
          <w:rFonts w:ascii="Times New Roman" w:hAnsi="Times New Roman" w:cs="Times New Roman"/>
          <w:sz w:val="21"/>
          <w:szCs w:val="21"/>
        </w:rPr>
      </w:pPr>
      <w:r w:rsidRPr="00371903">
        <w:rPr>
          <w:rFonts w:ascii="Times New Roman" w:hAnsi="Times New Roman" w:cs="Times New Roman"/>
          <w:sz w:val="21"/>
          <w:szCs w:val="21"/>
        </w:rPr>
        <w:t>-не совершать иных действий, нарушающих антикоррупционное законодательство Российской Федерации.</w:t>
      </w:r>
    </w:p>
    <w:p w14:paraId="070C991C" w14:textId="77777777" w:rsidR="00C934A2" w:rsidRPr="00371903" w:rsidRDefault="00C934A2" w:rsidP="00C934A2">
      <w:pPr>
        <w:pStyle w:val="western"/>
        <w:widowControl w:val="0"/>
        <w:shd w:val="clear" w:color="auto" w:fill="FFFFFF"/>
        <w:spacing w:before="0" w:after="0"/>
        <w:ind w:firstLine="540"/>
        <w:jc w:val="center"/>
        <w:rPr>
          <w:rFonts w:eastAsia="Courier New"/>
          <w:b/>
          <w:color w:val="000000"/>
          <w:sz w:val="21"/>
          <w:szCs w:val="21"/>
          <w:lang w:eastAsia="ru-RU" w:bidi="ru-RU"/>
        </w:rPr>
      </w:pPr>
      <w:r w:rsidRPr="00371903">
        <w:rPr>
          <w:rFonts w:eastAsia="Courier New"/>
          <w:b/>
          <w:color w:val="000000"/>
          <w:sz w:val="21"/>
          <w:szCs w:val="21"/>
          <w:lang w:eastAsia="ru-RU" w:bidi="ru-RU"/>
        </w:rPr>
        <w:t>11.</w:t>
      </w:r>
      <w:r w:rsidRPr="00371903">
        <w:rPr>
          <w:rFonts w:eastAsia="Courier New"/>
          <w:b/>
          <w:sz w:val="21"/>
          <w:szCs w:val="21"/>
          <w:lang w:eastAsia="ru-RU" w:bidi="ru-RU"/>
        </w:rPr>
        <w:t> </w:t>
      </w:r>
      <w:r w:rsidRPr="00371903">
        <w:rPr>
          <w:rFonts w:eastAsia="Courier New"/>
          <w:b/>
          <w:color w:val="000000"/>
          <w:sz w:val="21"/>
          <w:szCs w:val="21"/>
          <w:lang w:eastAsia="ru-RU" w:bidi="ru-RU"/>
        </w:rPr>
        <w:t xml:space="preserve">Прочие </w:t>
      </w:r>
      <w:r w:rsidR="00D86AE0" w:rsidRPr="00371903">
        <w:rPr>
          <w:rFonts w:eastAsia="Courier New"/>
          <w:b/>
          <w:color w:val="000000"/>
          <w:sz w:val="21"/>
          <w:szCs w:val="21"/>
          <w:lang w:eastAsia="ru-RU" w:bidi="ru-RU"/>
        </w:rPr>
        <w:t>условия</w:t>
      </w:r>
    </w:p>
    <w:p w14:paraId="6E652C61" w14:textId="45FBEA26" w:rsidR="001D35F9" w:rsidRPr="00371903" w:rsidRDefault="00C934A2" w:rsidP="00241B4B">
      <w:pPr>
        <w:pStyle w:val="ConsPlusNormal"/>
        <w:ind w:firstLine="540"/>
        <w:jc w:val="both"/>
        <w:rPr>
          <w:rFonts w:ascii="Times New Roman" w:eastAsia="Courier New" w:hAnsi="Times New Roman" w:cs="Times New Roman"/>
          <w:color w:val="000000"/>
          <w:sz w:val="21"/>
          <w:szCs w:val="21"/>
          <w:lang w:bidi="ru-RU"/>
        </w:rPr>
      </w:pPr>
      <w:r w:rsidRPr="00371903">
        <w:rPr>
          <w:rFonts w:ascii="Times New Roman" w:eastAsia="Courier New" w:hAnsi="Times New Roman" w:cs="Times New Roman"/>
          <w:color w:val="000000"/>
          <w:sz w:val="21"/>
          <w:szCs w:val="21"/>
          <w:lang w:bidi="ru-RU"/>
        </w:rPr>
        <w:t xml:space="preserve">11.1. </w:t>
      </w:r>
      <w:r w:rsidR="001D35F9" w:rsidRPr="00371903">
        <w:rPr>
          <w:rFonts w:ascii="Times New Roman" w:eastAsia="Courier New" w:hAnsi="Times New Roman" w:cs="Times New Roman"/>
          <w:color w:val="000000"/>
          <w:sz w:val="21"/>
          <w:szCs w:val="21"/>
          <w:lang w:bidi="ru-RU"/>
        </w:rPr>
        <w:t>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14:paraId="3A648451" w14:textId="77777777" w:rsidR="001D35F9" w:rsidRPr="00371903" w:rsidRDefault="001D35F9" w:rsidP="00C934A2">
      <w:pPr>
        <w:pStyle w:val="ConsPlusNormal"/>
        <w:ind w:firstLine="540"/>
        <w:jc w:val="both"/>
        <w:rPr>
          <w:rFonts w:ascii="Times New Roman" w:eastAsia="Courier New" w:hAnsi="Times New Roman" w:cs="Times New Roman"/>
          <w:color w:val="000000"/>
          <w:sz w:val="21"/>
          <w:szCs w:val="21"/>
          <w:lang w:bidi="ru-RU"/>
        </w:rPr>
      </w:pPr>
      <w:r w:rsidRPr="00371903">
        <w:rPr>
          <w:rFonts w:ascii="Times New Roman" w:eastAsia="Courier New" w:hAnsi="Times New Roman" w:cs="Times New Roman"/>
          <w:color w:val="000000"/>
          <w:sz w:val="21"/>
          <w:szCs w:val="21"/>
          <w:lang w:bidi="ru-RU"/>
        </w:rPr>
        <w:t>11.2. Любые изменения и дополнения к настоящему Контракту действительны, если они совершены в письменной форме, подписаны обеими Сторонами.</w:t>
      </w:r>
    </w:p>
    <w:p w14:paraId="3D34F3AA" w14:textId="77777777" w:rsidR="001D35F9" w:rsidRPr="00371903" w:rsidRDefault="001D35F9" w:rsidP="00C934A2">
      <w:pPr>
        <w:pStyle w:val="ConsPlusNormal"/>
        <w:ind w:firstLine="540"/>
        <w:jc w:val="both"/>
        <w:rPr>
          <w:rFonts w:ascii="Times New Roman" w:eastAsia="Courier New" w:hAnsi="Times New Roman" w:cs="Times New Roman"/>
          <w:color w:val="000000"/>
          <w:sz w:val="21"/>
          <w:szCs w:val="21"/>
          <w:lang w:bidi="ru-RU"/>
        </w:rPr>
      </w:pPr>
      <w:r w:rsidRPr="00371903">
        <w:rPr>
          <w:rFonts w:ascii="Times New Roman" w:eastAsia="Courier New" w:hAnsi="Times New Roman" w:cs="Times New Roman"/>
          <w:color w:val="000000"/>
          <w:sz w:val="21"/>
          <w:szCs w:val="21"/>
          <w:lang w:bidi="ru-RU"/>
        </w:rPr>
        <w:t>11.3. Стороны обязаны в течение 3 рабочих дней сообщать друг другу об изменении своего</w:t>
      </w:r>
      <w:r w:rsidR="004266DB" w:rsidRPr="00371903">
        <w:rPr>
          <w:rFonts w:ascii="Times New Roman" w:eastAsia="Courier New" w:hAnsi="Times New Roman" w:cs="Times New Roman"/>
          <w:color w:val="000000"/>
          <w:sz w:val="21"/>
          <w:szCs w:val="21"/>
          <w:lang w:bidi="ru-RU"/>
        </w:rPr>
        <w:t xml:space="preserve"> местонахождения, почтового адреса, номеров телефонов, факсов и банковских реквизитов.</w:t>
      </w:r>
      <w:r w:rsidR="004266DB" w:rsidRPr="00371903">
        <w:rPr>
          <w:rFonts w:ascii="Times New Roman" w:eastAsia="Courier New" w:hAnsi="Times New Roman" w:cs="Times New Roman"/>
          <w:color w:val="000000"/>
          <w:sz w:val="21"/>
          <w:szCs w:val="21"/>
          <w:lang w:bidi="ru-RU"/>
        </w:rPr>
        <w:br/>
        <w:t xml:space="preserve">          11.4. Все что не урегулировано настоящим Контрактом, регулируется действующим гражданским законодательством РФ.</w:t>
      </w:r>
    </w:p>
    <w:p w14:paraId="33748B3D" w14:textId="77777777" w:rsidR="004266DB" w:rsidRPr="00371903" w:rsidRDefault="004266DB" w:rsidP="004266DB">
      <w:pPr>
        <w:pStyle w:val="ConsPlusNormal"/>
        <w:ind w:firstLine="540"/>
        <w:jc w:val="both"/>
        <w:rPr>
          <w:rFonts w:ascii="Times New Roman" w:eastAsia="Courier New" w:hAnsi="Times New Roman" w:cs="Times New Roman"/>
          <w:color w:val="000000"/>
          <w:sz w:val="21"/>
          <w:szCs w:val="21"/>
          <w:lang w:bidi="ru-RU"/>
        </w:rPr>
      </w:pPr>
      <w:r w:rsidRPr="00371903">
        <w:rPr>
          <w:rFonts w:ascii="Times New Roman" w:eastAsia="Courier New" w:hAnsi="Times New Roman" w:cs="Times New Roman"/>
          <w:color w:val="000000"/>
          <w:sz w:val="21"/>
          <w:szCs w:val="21"/>
          <w:lang w:bidi="ru-RU"/>
        </w:rPr>
        <w:t>11.5. Настоящий Контракт составлен в двух экземплярах, имеющих одинаковую юридическую силу для обеих сторон.</w:t>
      </w:r>
    </w:p>
    <w:p w14:paraId="190E6BC5" w14:textId="77777777" w:rsidR="00C934A2" w:rsidRPr="00371903" w:rsidRDefault="00C934A2" w:rsidP="00C934A2">
      <w:pPr>
        <w:jc w:val="both"/>
        <w:rPr>
          <w:rFonts w:ascii="Times New Roman" w:eastAsia="Calibri" w:hAnsi="Times New Roman" w:cs="Times New Roman"/>
          <w:color w:val="auto"/>
          <w:sz w:val="21"/>
          <w:szCs w:val="21"/>
          <w:lang w:eastAsia="en-US" w:bidi="ar-SA"/>
        </w:rPr>
      </w:pPr>
      <w:r w:rsidRPr="00371903">
        <w:rPr>
          <w:rFonts w:ascii="Times New Roman" w:hAnsi="Times New Roman" w:cs="Times New Roman"/>
          <w:sz w:val="21"/>
          <w:szCs w:val="21"/>
        </w:rPr>
        <w:t xml:space="preserve">         11.</w:t>
      </w:r>
      <w:r w:rsidR="004266DB" w:rsidRPr="00371903">
        <w:rPr>
          <w:rFonts w:ascii="Times New Roman" w:hAnsi="Times New Roman" w:cs="Times New Roman"/>
          <w:sz w:val="21"/>
          <w:szCs w:val="21"/>
        </w:rPr>
        <w:t>6</w:t>
      </w:r>
      <w:r w:rsidRPr="00371903">
        <w:rPr>
          <w:rFonts w:ascii="Times New Roman" w:hAnsi="Times New Roman" w:cs="Times New Roman"/>
          <w:sz w:val="21"/>
          <w:szCs w:val="21"/>
        </w:rPr>
        <w:t xml:space="preserve">. </w:t>
      </w:r>
      <w:r w:rsidRPr="00371903">
        <w:rPr>
          <w:rFonts w:ascii="Times New Roman" w:eastAsia="Calibri" w:hAnsi="Times New Roman" w:cs="Times New Roman"/>
          <w:color w:val="auto"/>
          <w:sz w:val="21"/>
          <w:szCs w:val="21"/>
          <w:lang w:eastAsia="en-US" w:bidi="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4266DB" w:rsidRPr="00371903">
        <w:rPr>
          <w:rFonts w:ascii="Times New Roman" w:eastAsia="Calibri" w:hAnsi="Times New Roman" w:cs="Times New Roman"/>
          <w:color w:val="auto"/>
          <w:sz w:val="21"/>
          <w:szCs w:val="21"/>
          <w:lang w:eastAsia="en-US" w:bidi="ar-SA"/>
        </w:rPr>
        <w:t xml:space="preserve"> собственноручной подписи лица в документе на бумажном носителе, заверенном печатью.</w:t>
      </w:r>
    </w:p>
    <w:p w14:paraId="5949186A" w14:textId="77777777" w:rsidR="00D86AE0" w:rsidRPr="00371903" w:rsidRDefault="00D86AE0" w:rsidP="00C934A2">
      <w:pPr>
        <w:jc w:val="both"/>
        <w:rPr>
          <w:rFonts w:ascii="Times New Roman" w:eastAsia="Calibri" w:hAnsi="Times New Roman" w:cs="Times New Roman"/>
          <w:color w:val="auto"/>
          <w:sz w:val="21"/>
          <w:szCs w:val="21"/>
          <w:lang w:eastAsia="en-US" w:bidi="ar-SA"/>
        </w:rPr>
      </w:pPr>
      <w:r w:rsidRPr="00371903">
        <w:rPr>
          <w:rFonts w:ascii="Times New Roman" w:eastAsia="Calibri" w:hAnsi="Times New Roman" w:cs="Times New Roman"/>
          <w:color w:val="auto"/>
          <w:sz w:val="21"/>
          <w:szCs w:val="21"/>
          <w:lang w:eastAsia="en-US" w:bidi="ar-SA"/>
        </w:rPr>
        <w:t xml:space="preserve">         11.12. Контрактом предусмотрен электронный документооборот.</w:t>
      </w:r>
    </w:p>
    <w:p w14:paraId="643A8F05" w14:textId="77777777" w:rsidR="00DF0783" w:rsidRPr="00371903" w:rsidRDefault="004266DB" w:rsidP="004266DB">
      <w:pPr>
        <w:autoSpaceDE w:val="0"/>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         11.13.</w:t>
      </w:r>
      <w:r w:rsidR="00DF0783" w:rsidRPr="00371903">
        <w:rPr>
          <w:rFonts w:ascii="Times New Roman" w:hAnsi="Times New Roman" w:cs="Times New Roman"/>
          <w:color w:val="000000" w:themeColor="text1"/>
          <w:sz w:val="21"/>
          <w:szCs w:val="21"/>
        </w:rPr>
        <w:t xml:space="preserve"> К настоящему Контракту прилагаются и являются его неотъемлемой частью:</w:t>
      </w:r>
    </w:p>
    <w:p w14:paraId="358D9DF7" w14:textId="77777777" w:rsidR="00D360B3" w:rsidRPr="00371903" w:rsidRDefault="001A2392" w:rsidP="00B00092">
      <w:pPr>
        <w:pStyle w:val="western"/>
        <w:widowControl w:val="0"/>
        <w:shd w:val="clear" w:color="auto" w:fill="FFFFFF"/>
        <w:spacing w:before="0" w:after="0"/>
        <w:ind w:firstLine="567"/>
        <w:jc w:val="both"/>
        <w:rPr>
          <w:color w:val="000000" w:themeColor="text1"/>
          <w:sz w:val="21"/>
          <w:szCs w:val="21"/>
        </w:rPr>
      </w:pPr>
      <w:r w:rsidRPr="00371903">
        <w:rPr>
          <w:color w:val="000000" w:themeColor="text1"/>
          <w:sz w:val="21"/>
          <w:szCs w:val="21"/>
        </w:rPr>
        <w:t xml:space="preserve">- </w:t>
      </w:r>
      <w:r w:rsidR="00DF0783" w:rsidRPr="00371903">
        <w:rPr>
          <w:color w:val="000000" w:themeColor="text1"/>
          <w:sz w:val="21"/>
          <w:szCs w:val="21"/>
        </w:rPr>
        <w:t>Приложение № 1 «</w:t>
      </w:r>
      <w:r w:rsidR="00D360B3" w:rsidRPr="00371903">
        <w:rPr>
          <w:color w:val="000000" w:themeColor="text1"/>
          <w:sz w:val="21"/>
          <w:szCs w:val="21"/>
        </w:rPr>
        <w:t>Описание объекта закупки»</w:t>
      </w:r>
    </w:p>
    <w:p w14:paraId="14F1DCD5" w14:textId="77777777" w:rsidR="00DF0783" w:rsidRPr="00371903" w:rsidRDefault="00D360B3" w:rsidP="00B00092">
      <w:pPr>
        <w:pStyle w:val="western"/>
        <w:widowControl w:val="0"/>
        <w:shd w:val="clear" w:color="auto" w:fill="FFFFFF"/>
        <w:spacing w:before="0" w:after="0"/>
        <w:ind w:firstLine="567"/>
        <w:jc w:val="both"/>
        <w:rPr>
          <w:color w:val="000000" w:themeColor="text1"/>
          <w:sz w:val="21"/>
          <w:szCs w:val="21"/>
        </w:rPr>
      </w:pPr>
      <w:r w:rsidRPr="00371903">
        <w:rPr>
          <w:color w:val="000000" w:themeColor="text1"/>
          <w:sz w:val="21"/>
          <w:szCs w:val="21"/>
        </w:rPr>
        <w:t>-</w:t>
      </w:r>
      <w:r w:rsidR="0073554D" w:rsidRPr="00371903">
        <w:rPr>
          <w:color w:val="000000" w:themeColor="text1"/>
          <w:sz w:val="21"/>
          <w:szCs w:val="21"/>
        </w:rPr>
        <w:t xml:space="preserve">Приложение № 2 </w:t>
      </w:r>
      <w:r w:rsidR="00E33D23" w:rsidRPr="00371903">
        <w:rPr>
          <w:color w:val="000000" w:themeColor="text1"/>
          <w:sz w:val="21"/>
          <w:szCs w:val="21"/>
        </w:rPr>
        <w:t>«</w:t>
      </w:r>
      <w:r w:rsidR="00DF0783" w:rsidRPr="00371903">
        <w:rPr>
          <w:color w:val="000000" w:themeColor="text1"/>
          <w:sz w:val="21"/>
          <w:szCs w:val="21"/>
        </w:rPr>
        <w:t>Спецификация».</w:t>
      </w:r>
    </w:p>
    <w:p w14:paraId="1DB19187" w14:textId="29D274B3" w:rsidR="00DF0783" w:rsidRDefault="00D360B3" w:rsidP="00B00092">
      <w:pPr>
        <w:pStyle w:val="a7"/>
        <w:ind w:firstLine="567"/>
        <w:rPr>
          <w:color w:val="000000" w:themeColor="text1"/>
          <w:sz w:val="21"/>
          <w:szCs w:val="21"/>
        </w:rPr>
      </w:pPr>
      <w:r w:rsidRPr="00371903">
        <w:rPr>
          <w:color w:val="000000" w:themeColor="text1"/>
          <w:sz w:val="21"/>
          <w:szCs w:val="21"/>
        </w:rPr>
        <w:t>-Приложение № 3</w:t>
      </w:r>
      <w:r w:rsidR="0073554D" w:rsidRPr="00371903">
        <w:rPr>
          <w:color w:val="000000" w:themeColor="text1"/>
          <w:sz w:val="21"/>
          <w:szCs w:val="21"/>
        </w:rPr>
        <w:t xml:space="preserve">. Акт сверки </w:t>
      </w:r>
      <w:r w:rsidR="00FE456F" w:rsidRPr="00371903">
        <w:rPr>
          <w:color w:val="000000" w:themeColor="text1"/>
          <w:sz w:val="21"/>
          <w:szCs w:val="21"/>
        </w:rPr>
        <w:t>(образец).</w:t>
      </w:r>
    </w:p>
    <w:p w14:paraId="09D3D272" w14:textId="77777777" w:rsidR="003B2C85" w:rsidRPr="00371903" w:rsidRDefault="003B2C85" w:rsidP="00B00092">
      <w:pPr>
        <w:pStyle w:val="a7"/>
        <w:ind w:firstLine="567"/>
        <w:rPr>
          <w:color w:val="000000" w:themeColor="text1"/>
          <w:sz w:val="21"/>
          <w:szCs w:val="21"/>
        </w:rPr>
      </w:pPr>
    </w:p>
    <w:p w14:paraId="402899B9" w14:textId="6C52974F" w:rsidR="001874F7" w:rsidRDefault="001874F7" w:rsidP="00B00092">
      <w:pPr>
        <w:pStyle w:val="ConsPlusNormal"/>
        <w:ind w:firstLine="567"/>
        <w:jc w:val="center"/>
        <w:outlineLvl w:val="1"/>
        <w:rPr>
          <w:rFonts w:ascii="Times New Roman" w:hAnsi="Times New Roman" w:cs="Times New Roman"/>
          <w:b/>
          <w:bCs/>
          <w:caps/>
          <w:color w:val="000000" w:themeColor="text1"/>
          <w:sz w:val="21"/>
          <w:szCs w:val="21"/>
        </w:rPr>
      </w:pPr>
    </w:p>
    <w:p w14:paraId="378393EE" w14:textId="77777777" w:rsidR="00241B4B" w:rsidRPr="00371903" w:rsidRDefault="00241B4B" w:rsidP="00B00092">
      <w:pPr>
        <w:pStyle w:val="ConsPlusNormal"/>
        <w:ind w:firstLine="567"/>
        <w:jc w:val="center"/>
        <w:outlineLvl w:val="1"/>
        <w:rPr>
          <w:rFonts w:ascii="Times New Roman" w:hAnsi="Times New Roman" w:cs="Times New Roman"/>
          <w:b/>
          <w:bCs/>
          <w:caps/>
          <w:color w:val="000000" w:themeColor="text1"/>
          <w:sz w:val="21"/>
          <w:szCs w:val="21"/>
        </w:rPr>
      </w:pPr>
    </w:p>
    <w:p w14:paraId="709E1217" w14:textId="77777777" w:rsidR="00DF0783" w:rsidRPr="00371903" w:rsidRDefault="00DF0783" w:rsidP="00B00092">
      <w:pPr>
        <w:pStyle w:val="ConsPlusNormal"/>
        <w:ind w:firstLine="567"/>
        <w:jc w:val="center"/>
        <w:outlineLvl w:val="1"/>
        <w:rPr>
          <w:rFonts w:ascii="Times New Roman" w:hAnsi="Times New Roman" w:cs="Times New Roman"/>
          <w:b/>
          <w:bCs/>
          <w:caps/>
          <w:color w:val="000000" w:themeColor="text1"/>
          <w:sz w:val="21"/>
          <w:szCs w:val="21"/>
        </w:rPr>
      </w:pPr>
      <w:r w:rsidRPr="00371903">
        <w:rPr>
          <w:rFonts w:ascii="Times New Roman" w:hAnsi="Times New Roman" w:cs="Times New Roman"/>
          <w:b/>
          <w:bCs/>
          <w:caps/>
          <w:color w:val="000000" w:themeColor="text1"/>
          <w:sz w:val="21"/>
          <w:szCs w:val="21"/>
        </w:rPr>
        <w:lastRenderedPageBreak/>
        <w:t>1</w:t>
      </w:r>
      <w:r w:rsidR="004266DB" w:rsidRPr="00371903">
        <w:rPr>
          <w:rFonts w:ascii="Times New Roman" w:hAnsi="Times New Roman" w:cs="Times New Roman"/>
          <w:b/>
          <w:bCs/>
          <w:caps/>
          <w:color w:val="000000" w:themeColor="text1"/>
          <w:sz w:val="21"/>
          <w:szCs w:val="21"/>
        </w:rPr>
        <w:t>2</w:t>
      </w:r>
      <w:r w:rsidRPr="00371903">
        <w:rPr>
          <w:rFonts w:ascii="Times New Roman" w:hAnsi="Times New Roman" w:cs="Times New Roman"/>
          <w:b/>
          <w:bCs/>
          <w:caps/>
          <w:color w:val="000000" w:themeColor="text1"/>
          <w:sz w:val="21"/>
          <w:szCs w:val="21"/>
        </w:rPr>
        <w:t xml:space="preserve">. </w:t>
      </w:r>
      <w:r w:rsidR="009A3B1D" w:rsidRPr="00371903">
        <w:rPr>
          <w:rFonts w:ascii="Times New Roman" w:hAnsi="Times New Roman" w:cs="Times New Roman"/>
          <w:b/>
          <w:bCs/>
          <w:caps/>
          <w:color w:val="000000" w:themeColor="text1"/>
          <w:sz w:val="21"/>
          <w:szCs w:val="21"/>
        </w:rPr>
        <w:t>Место нахождения (адреса</w:t>
      </w:r>
      <w:r w:rsidR="00D90368" w:rsidRPr="00371903">
        <w:rPr>
          <w:rFonts w:ascii="Times New Roman" w:hAnsi="Times New Roman" w:cs="Times New Roman"/>
          <w:b/>
          <w:bCs/>
          <w:caps/>
          <w:color w:val="000000" w:themeColor="text1"/>
          <w:sz w:val="21"/>
          <w:szCs w:val="21"/>
        </w:rPr>
        <w:t>) и банковские реквизиты</w:t>
      </w:r>
      <w:r w:rsidR="004266DB" w:rsidRPr="00371903">
        <w:rPr>
          <w:rFonts w:ascii="Times New Roman" w:hAnsi="Times New Roman" w:cs="Times New Roman"/>
          <w:b/>
          <w:bCs/>
          <w:caps/>
          <w:color w:val="000000" w:themeColor="text1"/>
          <w:sz w:val="21"/>
          <w:szCs w:val="21"/>
        </w:rPr>
        <w:t xml:space="preserve">, </w:t>
      </w:r>
      <w:r w:rsidR="004266DB" w:rsidRPr="00371903">
        <w:rPr>
          <w:rFonts w:ascii="Times New Roman" w:hAnsi="Times New Roman" w:cs="Times New Roman"/>
          <w:b/>
          <w:bCs/>
          <w:caps/>
          <w:color w:val="000000" w:themeColor="text1"/>
          <w:sz w:val="21"/>
          <w:szCs w:val="21"/>
        </w:rPr>
        <w:br/>
        <w:t>ПОДПИСИ</w:t>
      </w:r>
      <w:r w:rsidR="00D90368" w:rsidRPr="00371903">
        <w:rPr>
          <w:rFonts w:ascii="Times New Roman" w:hAnsi="Times New Roman" w:cs="Times New Roman"/>
          <w:b/>
          <w:bCs/>
          <w:caps/>
          <w:color w:val="000000" w:themeColor="text1"/>
          <w:sz w:val="21"/>
          <w:szCs w:val="21"/>
        </w:rPr>
        <w:t xml:space="preserve"> сторон</w:t>
      </w:r>
    </w:p>
    <w:p w14:paraId="7B28EBEC" w14:textId="77777777" w:rsidR="004266DB" w:rsidRPr="00371903" w:rsidRDefault="004266DB" w:rsidP="00B00092">
      <w:pPr>
        <w:pStyle w:val="ConsPlusNormal"/>
        <w:ind w:firstLine="567"/>
        <w:jc w:val="center"/>
        <w:outlineLvl w:val="1"/>
        <w:rPr>
          <w:rFonts w:ascii="Times New Roman" w:hAnsi="Times New Roman" w:cs="Times New Roman"/>
          <w:b/>
          <w:bCs/>
          <w:caps/>
          <w:color w:val="000000" w:themeColor="text1"/>
          <w:sz w:val="21"/>
          <w:szCs w:val="21"/>
        </w:rPr>
      </w:pPr>
    </w:p>
    <w:tbl>
      <w:tblPr>
        <w:tblW w:w="0" w:type="auto"/>
        <w:tblInd w:w="-108" w:type="dxa"/>
        <w:tblLook w:val="01E0" w:firstRow="1" w:lastRow="1" w:firstColumn="1" w:lastColumn="1" w:noHBand="0" w:noVBand="0"/>
      </w:tblPr>
      <w:tblGrid>
        <w:gridCol w:w="108"/>
        <w:gridCol w:w="4677"/>
        <w:gridCol w:w="354"/>
        <w:gridCol w:w="4431"/>
        <w:gridCol w:w="600"/>
      </w:tblGrid>
      <w:tr w:rsidR="00913D23" w:rsidRPr="00371903" w14:paraId="6B0F65FC" w14:textId="77777777" w:rsidTr="00913D23">
        <w:trPr>
          <w:gridAfter w:val="1"/>
          <w:wAfter w:w="600" w:type="dxa"/>
          <w:trHeight w:val="713"/>
        </w:trPr>
        <w:tc>
          <w:tcPr>
            <w:tcW w:w="4785" w:type="dxa"/>
            <w:gridSpan w:val="2"/>
          </w:tcPr>
          <w:p w14:paraId="6BEFA867" w14:textId="77777777" w:rsidR="00913D23" w:rsidRPr="00371903" w:rsidRDefault="00913D23" w:rsidP="00354ADD">
            <w:pPr>
              <w:pStyle w:val="a7"/>
              <w:widowControl w:val="0"/>
              <w:rPr>
                <w:b/>
                <w:caps/>
                <w:sz w:val="21"/>
                <w:szCs w:val="21"/>
              </w:rPr>
            </w:pPr>
            <w:r w:rsidRPr="00371903">
              <w:rPr>
                <w:b/>
                <w:caps/>
                <w:sz w:val="21"/>
                <w:szCs w:val="21"/>
              </w:rPr>
              <w:t>заказчик</w:t>
            </w:r>
          </w:p>
          <w:p w14:paraId="641C785E" w14:textId="77777777" w:rsidR="00913D23" w:rsidRPr="00371903" w:rsidRDefault="00913D23" w:rsidP="00354ADD">
            <w:pPr>
              <w:rPr>
                <w:rFonts w:ascii="Times New Roman" w:eastAsia="SimSun" w:hAnsi="Times New Roman" w:cs="Times New Roman"/>
                <w:sz w:val="21"/>
                <w:szCs w:val="21"/>
                <w:lang w:eastAsia="ar-SA"/>
              </w:rPr>
            </w:pPr>
            <w:r w:rsidRPr="00371903">
              <w:rPr>
                <w:rFonts w:ascii="Times New Roman" w:eastAsia="SimSun" w:hAnsi="Times New Roman" w:cs="Times New Roman"/>
                <w:sz w:val="21"/>
                <w:szCs w:val="21"/>
                <w:lang w:eastAsia="ar-SA"/>
              </w:rPr>
              <w:t>Государственное бюджетное дошкольное образовательное учреждение детский сад №13 Выборгского района Санкт-Петербурга</w:t>
            </w:r>
          </w:p>
          <w:p w14:paraId="33429F37" w14:textId="77777777" w:rsidR="00913D23" w:rsidRPr="00371903" w:rsidRDefault="00913D23" w:rsidP="00354ADD">
            <w:pPr>
              <w:rPr>
                <w:rFonts w:ascii="Times New Roman" w:eastAsia="Calibri" w:hAnsi="Times New Roman" w:cs="Times New Roman"/>
                <w:sz w:val="21"/>
                <w:szCs w:val="21"/>
              </w:rPr>
            </w:pPr>
            <w:r w:rsidRPr="00371903">
              <w:rPr>
                <w:rFonts w:ascii="Times New Roman" w:eastAsia="SimSun" w:hAnsi="Times New Roman" w:cs="Times New Roman"/>
                <w:sz w:val="21"/>
                <w:szCs w:val="21"/>
                <w:lang w:eastAsia="ar-SA"/>
              </w:rPr>
              <w:t>Место нахождения и почтовый адрес:</w:t>
            </w:r>
            <w:r w:rsidRPr="00371903">
              <w:rPr>
                <w:rFonts w:ascii="Times New Roman" w:eastAsia="Calibri" w:hAnsi="Times New Roman" w:cs="Times New Roman"/>
                <w:sz w:val="21"/>
                <w:szCs w:val="21"/>
              </w:rPr>
              <w:t xml:space="preserve"> 194356, </w:t>
            </w:r>
          </w:p>
          <w:p w14:paraId="1DE2DE7E" w14:textId="77777777" w:rsidR="00913D23" w:rsidRPr="00371903" w:rsidRDefault="00913D23" w:rsidP="00354ADD">
            <w:pPr>
              <w:rPr>
                <w:rFonts w:ascii="Times New Roman" w:eastAsia="Calibri" w:hAnsi="Times New Roman" w:cs="Times New Roman"/>
                <w:sz w:val="21"/>
                <w:szCs w:val="21"/>
              </w:rPr>
            </w:pPr>
            <w:r w:rsidRPr="00371903">
              <w:rPr>
                <w:rFonts w:ascii="Times New Roman" w:eastAsia="Calibri" w:hAnsi="Times New Roman" w:cs="Times New Roman"/>
                <w:sz w:val="21"/>
                <w:szCs w:val="21"/>
              </w:rPr>
              <w:t xml:space="preserve">г. Санкт-Петербург, поселок Парголово, </w:t>
            </w:r>
          </w:p>
          <w:p w14:paraId="237E55A0" w14:textId="77777777" w:rsidR="00913D23" w:rsidRPr="00371903" w:rsidRDefault="00913D23" w:rsidP="00354ADD">
            <w:pPr>
              <w:rPr>
                <w:rFonts w:ascii="Times New Roman" w:eastAsia="Calibri" w:hAnsi="Times New Roman" w:cs="Times New Roman"/>
                <w:sz w:val="21"/>
                <w:szCs w:val="21"/>
              </w:rPr>
            </w:pPr>
            <w:r w:rsidRPr="00371903">
              <w:rPr>
                <w:rFonts w:ascii="Times New Roman" w:eastAsia="Calibri" w:hAnsi="Times New Roman" w:cs="Times New Roman"/>
                <w:sz w:val="21"/>
                <w:szCs w:val="21"/>
              </w:rPr>
              <w:t>улица Архитектора Белова, дом 4, строение 1</w:t>
            </w:r>
          </w:p>
          <w:p w14:paraId="40A7AA66" w14:textId="77777777" w:rsidR="00913D23" w:rsidRPr="00371903" w:rsidRDefault="00913D23" w:rsidP="00354ADD">
            <w:pPr>
              <w:textAlignment w:val="baseline"/>
              <w:rPr>
                <w:rFonts w:ascii="Times New Roman" w:eastAsia="Calibri" w:hAnsi="Times New Roman" w:cs="Times New Roman"/>
                <w:sz w:val="21"/>
                <w:szCs w:val="21"/>
              </w:rPr>
            </w:pPr>
            <w:r w:rsidRPr="00371903">
              <w:rPr>
                <w:rFonts w:ascii="Times New Roman" w:eastAsia="SimSun" w:hAnsi="Times New Roman" w:cs="Times New Roman"/>
                <w:sz w:val="21"/>
                <w:szCs w:val="21"/>
                <w:lang w:eastAsia="ar-SA"/>
              </w:rPr>
              <w:t xml:space="preserve">тел/факс: </w:t>
            </w:r>
            <w:r w:rsidRPr="00371903">
              <w:rPr>
                <w:rFonts w:ascii="Times New Roman" w:hAnsi="Times New Roman" w:cs="Times New Roman"/>
                <w:sz w:val="21"/>
                <w:szCs w:val="21"/>
              </w:rPr>
              <w:t xml:space="preserve">8(812) 493-77-13, </w:t>
            </w:r>
            <w:r w:rsidRPr="00371903">
              <w:rPr>
                <w:rFonts w:ascii="Times New Roman" w:hAnsi="Times New Roman" w:cs="Times New Roman"/>
                <w:sz w:val="21"/>
                <w:szCs w:val="21"/>
                <w:lang w:val="en-US"/>
              </w:rPr>
              <w:t>d</w:t>
            </w:r>
            <w:r w:rsidRPr="00371903">
              <w:rPr>
                <w:rFonts w:ascii="Times New Roman" w:hAnsi="Times New Roman" w:cs="Times New Roman"/>
                <w:sz w:val="21"/>
                <w:szCs w:val="21"/>
              </w:rPr>
              <w:t>013@</w:t>
            </w:r>
            <w:r w:rsidRPr="00371903">
              <w:rPr>
                <w:rFonts w:ascii="Times New Roman" w:hAnsi="Times New Roman" w:cs="Times New Roman"/>
                <w:sz w:val="21"/>
                <w:szCs w:val="21"/>
                <w:lang w:val="en-US"/>
              </w:rPr>
              <w:t>shko</w:t>
            </w:r>
            <w:r w:rsidRPr="00371903">
              <w:rPr>
                <w:rFonts w:ascii="Times New Roman" w:hAnsi="Times New Roman" w:cs="Times New Roman"/>
                <w:sz w:val="21"/>
                <w:szCs w:val="21"/>
              </w:rPr>
              <w:t>.</w:t>
            </w:r>
            <w:r w:rsidRPr="00371903">
              <w:rPr>
                <w:rFonts w:ascii="Times New Roman" w:hAnsi="Times New Roman" w:cs="Times New Roman"/>
                <w:sz w:val="21"/>
                <w:szCs w:val="21"/>
                <w:lang w:val="en-US"/>
              </w:rPr>
              <w:t>la</w:t>
            </w:r>
          </w:p>
          <w:p w14:paraId="7B40EBA2" w14:textId="77777777" w:rsidR="00913D23" w:rsidRPr="00371903" w:rsidRDefault="00913D23" w:rsidP="00354ADD">
            <w:pPr>
              <w:rPr>
                <w:rFonts w:ascii="Times New Roman" w:eastAsia="SimSun" w:hAnsi="Times New Roman" w:cs="Times New Roman"/>
                <w:sz w:val="21"/>
                <w:szCs w:val="21"/>
                <w:lang w:eastAsia="ar-SA"/>
              </w:rPr>
            </w:pPr>
            <w:r w:rsidRPr="00371903">
              <w:rPr>
                <w:rFonts w:ascii="Times New Roman" w:eastAsia="SimSun" w:hAnsi="Times New Roman" w:cs="Times New Roman"/>
                <w:sz w:val="21"/>
                <w:szCs w:val="21"/>
                <w:lang w:eastAsia="ar-SA"/>
              </w:rPr>
              <w:t xml:space="preserve">ИНН </w:t>
            </w:r>
            <w:r w:rsidRPr="00371903">
              <w:rPr>
                <w:rFonts w:ascii="Times New Roman" w:eastAsia="Calibri" w:hAnsi="Times New Roman" w:cs="Times New Roman"/>
                <w:sz w:val="21"/>
                <w:szCs w:val="21"/>
              </w:rPr>
              <w:t xml:space="preserve">7802686531 </w:t>
            </w:r>
            <w:r w:rsidRPr="00371903">
              <w:rPr>
                <w:rFonts w:ascii="Times New Roman" w:eastAsia="SimSun" w:hAnsi="Times New Roman" w:cs="Times New Roman"/>
                <w:sz w:val="21"/>
                <w:szCs w:val="21"/>
                <w:lang w:eastAsia="ar-SA"/>
              </w:rPr>
              <w:t xml:space="preserve">КПП </w:t>
            </w:r>
            <w:r w:rsidRPr="00371903">
              <w:rPr>
                <w:rFonts w:ascii="Times New Roman" w:eastAsia="Calibri" w:hAnsi="Times New Roman" w:cs="Times New Roman"/>
                <w:sz w:val="21"/>
                <w:szCs w:val="21"/>
              </w:rPr>
              <w:t>780201001</w:t>
            </w:r>
          </w:p>
          <w:p w14:paraId="049CAB3A" w14:textId="77777777" w:rsidR="00913D23" w:rsidRPr="00371903" w:rsidRDefault="00913D23" w:rsidP="00354ADD">
            <w:pPr>
              <w:rPr>
                <w:rFonts w:ascii="Times New Roman" w:eastAsia="SimSun" w:hAnsi="Times New Roman" w:cs="Times New Roman"/>
                <w:sz w:val="21"/>
                <w:szCs w:val="21"/>
                <w:lang w:eastAsia="ar-SA"/>
              </w:rPr>
            </w:pPr>
            <w:r w:rsidRPr="00371903">
              <w:rPr>
                <w:rFonts w:ascii="Times New Roman" w:eastAsia="SimSun" w:hAnsi="Times New Roman" w:cs="Times New Roman"/>
                <w:sz w:val="21"/>
                <w:szCs w:val="21"/>
                <w:lang w:eastAsia="ar-SA"/>
              </w:rPr>
              <w:t xml:space="preserve">Название банка: СЕВЕРО-ЗАПАДНОЕ ГУ БАНКА РОССИИ//УФК по г.Санкт-Петербургу, </w:t>
            </w:r>
          </w:p>
          <w:p w14:paraId="09618FD7" w14:textId="77777777" w:rsidR="00913D23" w:rsidRPr="00371903" w:rsidRDefault="00913D23" w:rsidP="00354ADD">
            <w:pPr>
              <w:rPr>
                <w:rFonts w:ascii="Times New Roman" w:eastAsia="SimSun" w:hAnsi="Times New Roman" w:cs="Times New Roman"/>
                <w:sz w:val="21"/>
                <w:szCs w:val="21"/>
                <w:lang w:eastAsia="ar-SA"/>
              </w:rPr>
            </w:pPr>
            <w:r w:rsidRPr="00371903">
              <w:rPr>
                <w:rFonts w:ascii="Times New Roman" w:eastAsia="SimSun" w:hAnsi="Times New Roman" w:cs="Times New Roman"/>
                <w:sz w:val="21"/>
                <w:szCs w:val="21"/>
                <w:lang w:eastAsia="ar-SA"/>
              </w:rPr>
              <w:t xml:space="preserve">БИК: </w:t>
            </w:r>
            <w:r w:rsidRPr="00371903">
              <w:rPr>
                <w:rFonts w:ascii="Times New Roman" w:eastAsia="Calibri" w:hAnsi="Times New Roman" w:cs="Times New Roman"/>
                <w:sz w:val="21"/>
                <w:szCs w:val="21"/>
              </w:rPr>
              <w:t>014030106</w:t>
            </w:r>
          </w:p>
          <w:p w14:paraId="7ED7CE51" w14:textId="77777777" w:rsidR="00913D23" w:rsidRPr="00371903" w:rsidRDefault="00913D23" w:rsidP="00354ADD">
            <w:pPr>
              <w:rPr>
                <w:rFonts w:ascii="Times New Roman" w:eastAsia="SimSun" w:hAnsi="Times New Roman" w:cs="Times New Roman"/>
                <w:sz w:val="21"/>
                <w:szCs w:val="21"/>
                <w:lang w:eastAsia="ar-SA"/>
              </w:rPr>
            </w:pPr>
            <w:r w:rsidRPr="00371903">
              <w:rPr>
                <w:rFonts w:ascii="Times New Roman" w:eastAsia="SimSun" w:hAnsi="Times New Roman" w:cs="Times New Roman"/>
                <w:sz w:val="21"/>
                <w:szCs w:val="21"/>
                <w:lang w:eastAsia="ar-SA"/>
              </w:rPr>
              <w:t xml:space="preserve">Корреспондентский счет: </w:t>
            </w:r>
            <w:r w:rsidRPr="00371903">
              <w:rPr>
                <w:rFonts w:ascii="Times New Roman" w:eastAsia="Calibri" w:hAnsi="Times New Roman" w:cs="Times New Roman"/>
                <w:sz w:val="21"/>
                <w:szCs w:val="21"/>
              </w:rPr>
              <w:t>40102810945370000005</w:t>
            </w:r>
          </w:p>
          <w:p w14:paraId="381307DE" w14:textId="77777777" w:rsidR="00913D23" w:rsidRPr="00371903" w:rsidRDefault="00913D23" w:rsidP="00354ADD">
            <w:pPr>
              <w:rPr>
                <w:rFonts w:ascii="Times New Roman" w:eastAsia="SimSun" w:hAnsi="Times New Roman" w:cs="Times New Roman"/>
                <w:sz w:val="21"/>
                <w:szCs w:val="21"/>
                <w:lang w:eastAsia="ar-SA"/>
              </w:rPr>
            </w:pPr>
            <w:r w:rsidRPr="00371903">
              <w:rPr>
                <w:rFonts w:ascii="Times New Roman" w:eastAsia="SimSun" w:hAnsi="Times New Roman" w:cs="Times New Roman"/>
                <w:sz w:val="21"/>
                <w:szCs w:val="21"/>
                <w:lang w:eastAsia="ar-SA"/>
              </w:rPr>
              <w:t xml:space="preserve">Расчетный счет: </w:t>
            </w:r>
            <w:r w:rsidRPr="00371903">
              <w:rPr>
                <w:rFonts w:ascii="Times New Roman" w:eastAsia="Calibri" w:hAnsi="Times New Roman" w:cs="Times New Roman"/>
                <w:sz w:val="21"/>
                <w:szCs w:val="21"/>
              </w:rPr>
              <w:t>03224643400000007200</w:t>
            </w:r>
          </w:p>
          <w:p w14:paraId="4D218EAA" w14:textId="77777777" w:rsidR="00913D23" w:rsidRPr="00371903" w:rsidRDefault="00913D23" w:rsidP="00354ADD">
            <w:pPr>
              <w:rPr>
                <w:rFonts w:ascii="Times New Roman" w:eastAsia="SimSun" w:hAnsi="Times New Roman" w:cs="Times New Roman"/>
                <w:sz w:val="21"/>
                <w:szCs w:val="21"/>
                <w:lang w:eastAsia="ar-SA"/>
              </w:rPr>
            </w:pPr>
            <w:r w:rsidRPr="00371903">
              <w:rPr>
                <w:rFonts w:ascii="Times New Roman" w:eastAsia="SimSun" w:hAnsi="Times New Roman" w:cs="Times New Roman"/>
                <w:sz w:val="21"/>
                <w:szCs w:val="21"/>
                <w:lang w:eastAsia="ar-SA"/>
              </w:rPr>
              <w:t xml:space="preserve">Лицевой счет: </w:t>
            </w:r>
            <w:r w:rsidRPr="00371903">
              <w:rPr>
                <w:rFonts w:ascii="Times New Roman" w:eastAsia="Calibri" w:hAnsi="Times New Roman" w:cs="Times New Roman"/>
                <w:sz w:val="21"/>
                <w:szCs w:val="21"/>
              </w:rPr>
              <w:t>0501224</w:t>
            </w:r>
            <w:r w:rsidRPr="00371903">
              <w:rPr>
                <w:rFonts w:ascii="Times New Roman" w:eastAsia="SimSun" w:hAnsi="Times New Roman" w:cs="Times New Roman"/>
                <w:sz w:val="21"/>
                <w:szCs w:val="21"/>
                <w:lang w:eastAsia="ar-SA"/>
              </w:rPr>
              <w:t xml:space="preserve"> в Комитете финансов Санкт-Петербурга</w:t>
            </w:r>
          </w:p>
          <w:p w14:paraId="1B6AE062" w14:textId="77777777" w:rsidR="00913D23" w:rsidRPr="00371903" w:rsidRDefault="00913D23" w:rsidP="00354ADD">
            <w:pPr>
              <w:rPr>
                <w:rFonts w:ascii="Times New Roman" w:eastAsia="Calibri" w:hAnsi="Times New Roman" w:cs="Times New Roman"/>
                <w:sz w:val="21"/>
                <w:szCs w:val="21"/>
              </w:rPr>
            </w:pPr>
            <w:r w:rsidRPr="00371903">
              <w:rPr>
                <w:rFonts w:ascii="Times New Roman" w:eastAsia="Calibri" w:hAnsi="Times New Roman" w:cs="Times New Roman"/>
                <w:sz w:val="21"/>
                <w:szCs w:val="21"/>
              </w:rPr>
              <w:t>ОГРН  - 1197847056109</w:t>
            </w:r>
          </w:p>
          <w:p w14:paraId="6E2ED429" w14:textId="77777777" w:rsidR="00913D23" w:rsidRPr="00371903" w:rsidRDefault="00913D23" w:rsidP="00354ADD">
            <w:pPr>
              <w:rPr>
                <w:rFonts w:ascii="Times New Roman" w:eastAsia="Calibri" w:hAnsi="Times New Roman" w:cs="Times New Roman"/>
                <w:bCs/>
                <w:sz w:val="21"/>
                <w:szCs w:val="21"/>
              </w:rPr>
            </w:pPr>
            <w:r w:rsidRPr="00371903">
              <w:rPr>
                <w:rFonts w:ascii="Times New Roman" w:eastAsia="Calibri" w:hAnsi="Times New Roman" w:cs="Times New Roman"/>
                <w:bCs/>
                <w:sz w:val="21"/>
                <w:szCs w:val="21"/>
              </w:rPr>
              <w:t xml:space="preserve">ОКТМО 40313000000 </w:t>
            </w:r>
          </w:p>
          <w:p w14:paraId="158E0A74" w14:textId="77777777" w:rsidR="00913D23" w:rsidRPr="00371903" w:rsidRDefault="00913D23" w:rsidP="00354ADD">
            <w:pPr>
              <w:rPr>
                <w:rFonts w:ascii="Times New Roman" w:eastAsia="Calibri" w:hAnsi="Times New Roman" w:cs="Times New Roman"/>
                <w:sz w:val="21"/>
                <w:szCs w:val="21"/>
              </w:rPr>
            </w:pPr>
            <w:r w:rsidRPr="00371903">
              <w:rPr>
                <w:rFonts w:ascii="Times New Roman" w:eastAsia="Calibri" w:hAnsi="Times New Roman" w:cs="Times New Roman"/>
                <w:sz w:val="21"/>
                <w:szCs w:val="21"/>
              </w:rPr>
              <w:t>ОКПО – 36576365 ОКОГУ  - 2300223</w:t>
            </w:r>
          </w:p>
          <w:p w14:paraId="0533CACD" w14:textId="77777777" w:rsidR="00913D23" w:rsidRPr="00371903" w:rsidRDefault="00913D23" w:rsidP="00354ADD">
            <w:pPr>
              <w:rPr>
                <w:rFonts w:ascii="Times New Roman" w:eastAsia="Calibri" w:hAnsi="Times New Roman" w:cs="Times New Roman"/>
                <w:sz w:val="21"/>
                <w:szCs w:val="21"/>
              </w:rPr>
            </w:pPr>
            <w:r w:rsidRPr="00371903">
              <w:rPr>
                <w:rFonts w:ascii="Times New Roman" w:eastAsia="Calibri" w:hAnsi="Times New Roman" w:cs="Times New Roman"/>
                <w:sz w:val="21"/>
                <w:szCs w:val="21"/>
              </w:rPr>
              <w:t xml:space="preserve">ОКАТО 40265000000 </w:t>
            </w:r>
          </w:p>
          <w:p w14:paraId="2EF7D8F7" w14:textId="77777777" w:rsidR="00913D23" w:rsidRPr="00371903" w:rsidRDefault="00913D23" w:rsidP="00354ADD">
            <w:pPr>
              <w:rPr>
                <w:rFonts w:ascii="Times New Roman" w:eastAsia="Calibri" w:hAnsi="Times New Roman" w:cs="Times New Roman"/>
                <w:sz w:val="21"/>
                <w:szCs w:val="21"/>
              </w:rPr>
            </w:pPr>
            <w:r w:rsidRPr="00371903">
              <w:rPr>
                <w:rFonts w:ascii="Times New Roman" w:eastAsia="Calibri" w:hAnsi="Times New Roman" w:cs="Times New Roman"/>
                <w:sz w:val="21"/>
                <w:szCs w:val="21"/>
              </w:rPr>
              <w:t>ОКФС 13ОКОПФ 75203</w:t>
            </w:r>
          </w:p>
          <w:p w14:paraId="754B41EF" w14:textId="77777777" w:rsidR="00913D23" w:rsidRPr="00371903" w:rsidRDefault="00913D23" w:rsidP="00354ADD">
            <w:pPr>
              <w:rPr>
                <w:rFonts w:ascii="Times New Roman" w:eastAsia="Calibri" w:hAnsi="Times New Roman" w:cs="Times New Roman"/>
                <w:sz w:val="21"/>
                <w:szCs w:val="21"/>
              </w:rPr>
            </w:pPr>
          </w:p>
          <w:p w14:paraId="632D7598" w14:textId="77777777" w:rsidR="00913D23" w:rsidRPr="00371903" w:rsidRDefault="00913D23" w:rsidP="00354ADD">
            <w:pPr>
              <w:rPr>
                <w:rFonts w:ascii="Times New Roman" w:eastAsia="Calibri" w:hAnsi="Times New Roman" w:cs="Times New Roman"/>
                <w:sz w:val="21"/>
                <w:szCs w:val="21"/>
              </w:rPr>
            </w:pPr>
            <w:r w:rsidRPr="00371903">
              <w:rPr>
                <w:rFonts w:ascii="Times New Roman" w:eastAsia="Calibri" w:hAnsi="Times New Roman" w:cs="Times New Roman"/>
                <w:sz w:val="21"/>
                <w:szCs w:val="21"/>
              </w:rPr>
              <w:t>Заведующий</w:t>
            </w:r>
          </w:p>
          <w:p w14:paraId="62052727" w14:textId="77777777" w:rsidR="00913D23" w:rsidRPr="00371903" w:rsidRDefault="00913D23" w:rsidP="00354ADD">
            <w:pPr>
              <w:textAlignment w:val="baseline"/>
              <w:rPr>
                <w:rFonts w:ascii="Times New Roman" w:eastAsia="SimSun" w:hAnsi="Times New Roman" w:cs="Times New Roman"/>
                <w:sz w:val="21"/>
                <w:szCs w:val="21"/>
                <w:lang w:eastAsia="ar-SA"/>
              </w:rPr>
            </w:pPr>
          </w:p>
          <w:p w14:paraId="7ABBE253" w14:textId="77777777" w:rsidR="00913D23" w:rsidRPr="00371903" w:rsidRDefault="00913D23" w:rsidP="00354ADD">
            <w:pPr>
              <w:rPr>
                <w:rFonts w:ascii="Times New Roman" w:hAnsi="Times New Roman" w:cs="Times New Roman"/>
                <w:sz w:val="21"/>
                <w:szCs w:val="21"/>
              </w:rPr>
            </w:pPr>
            <w:r w:rsidRPr="00371903">
              <w:rPr>
                <w:rFonts w:ascii="Times New Roman" w:hAnsi="Times New Roman" w:cs="Times New Roman"/>
                <w:sz w:val="21"/>
                <w:szCs w:val="21"/>
              </w:rPr>
              <w:t>___________________ Синицына Е.А.</w:t>
            </w:r>
          </w:p>
          <w:p w14:paraId="14E67E38" w14:textId="77777777" w:rsidR="00913D23" w:rsidRPr="00371903" w:rsidRDefault="00913D23" w:rsidP="00354ADD">
            <w:pPr>
              <w:pStyle w:val="a7"/>
              <w:widowControl w:val="0"/>
              <w:ind w:firstLine="0"/>
              <w:rPr>
                <w:b/>
                <w:caps/>
                <w:sz w:val="21"/>
                <w:szCs w:val="21"/>
              </w:rPr>
            </w:pPr>
            <w:r w:rsidRPr="00371903">
              <w:rPr>
                <w:sz w:val="21"/>
                <w:szCs w:val="21"/>
              </w:rPr>
              <w:t>(ПОДПИСАНО ЭП)</w:t>
            </w:r>
          </w:p>
        </w:tc>
        <w:tc>
          <w:tcPr>
            <w:tcW w:w="4785" w:type="dxa"/>
            <w:gridSpan w:val="2"/>
          </w:tcPr>
          <w:p w14:paraId="6984EBC1" w14:textId="77777777" w:rsidR="00913D23" w:rsidRPr="00371903" w:rsidRDefault="00913D23" w:rsidP="00354ADD">
            <w:pPr>
              <w:pStyle w:val="a7"/>
              <w:widowControl w:val="0"/>
              <w:rPr>
                <w:b/>
                <w:caps/>
                <w:sz w:val="21"/>
                <w:szCs w:val="21"/>
              </w:rPr>
            </w:pPr>
            <w:r w:rsidRPr="00371903">
              <w:rPr>
                <w:b/>
                <w:caps/>
                <w:sz w:val="21"/>
                <w:szCs w:val="21"/>
              </w:rPr>
              <w:t>ПОСТАВЩИК</w:t>
            </w:r>
          </w:p>
          <w:p w14:paraId="2B553AE8" w14:textId="77777777" w:rsidR="00913D23" w:rsidRPr="00371903" w:rsidRDefault="00913D23" w:rsidP="00354ADD">
            <w:pPr>
              <w:rPr>
                <w:rFonts w:ascii="Times New Roman" w:hAnsi="Times New Roman" w:cs="Times New Roman"/>
                <w:caps/>
                <w:sz w:val="21"/>
                <w:szCs w:val="21"/>
                <w:lang w:val="en-US"/>
              </w:rPr>
            </w:pPr>
            <w:r w:rsidRPr="00371903">
              <w:rPr>
                <w:rFonts w:ascii="Times New Roman" w:hAnsi="Times New Roman" w:cs="Times New Roman"/>
                <w:caps/>
                <w:sz w:val="21"/>
                <w:szCs w:val="21"/>
                <w:lang w:val="en-US"/>
              </w:rPr>
              <w:t xml:space="preserve"> </w:t>
            </w:r>
          </w:p>
          <w:p w14:paraId="7FC1B06B" w14:textId="77777777" w:rsidR="00913D23" w:rsidRPr="00371903" w:rsidRDefault="00913D23" w:rsidP="00913D23">
            <w:pPr>
              <w:rPr>
                <w:rFonts w:ascii="Times New Roman" w:hAnsi="Times New Roman" w:cs="Times New Roman"/>
                <w:sz w:val="21"/>
                <w:szCs w:val="21"/>
                <w:lang w:val="en-US"/>
              </w:rPr>
            </w:pPr>
          </w:p>
          <w:p w14:paraId="4499E66B" w14:textId="77777777" w:rsidR="00913D23" w:rsidRPr="00371903" w:rsidRDefault="00913D23" w:rsidP="00913D23">
            <w:pPr>
              <w:rPr>
                <w:rFonts w:ascii="Times New Roman" w:hAnsi="Times New Roman" w:cs="Times New Roman"/>
                <w:sz w:val="21"/>
                <w:szCs w:val="21"/>
                <w:lang w:val="en-US"/>
              </w:rPr>
            </w:pPr>
          </w:p>
          <w:p w14:paraId="5F295FED" w14:textId="77777777" w:rsidR="00913D23" w:rsidRPr="00371903" w:rsidRDefault="00913D23" w:rsidP="00913D23">
            <w:pPr>
              <w:rPr>
                <w:rFonts w:ascii="Times New Roman" w:hAnsi="Times New Roman" w:cs="Times New Roman"/>
                <w:sz w:val="21"/>
                <w:szCs w:val="21"/>
                <w:lang w:val="en-US"/>
              </w:rPr>
            </w:pPr>
          </w:p>
          <w:p w14:paraId="5151E4C2" w14:textId="77777777" w:rsidR="00913D23" w:rsidRPr="00371903" w:rsidRDefault="00913D23" w:rsidP="00913D23">
            <w:pPr>
              <w:rPr>
                <w:rFonts w:ascii="Times New Roman" w:hAnsi="Times New Roman" w:cs="Times New Roman"/>
                <w:sz w:val="21"/>
                <w:szCs w:val="21"/>
                <w:lang w:val="en-US"/>
              </w:rPr>
            </w:pPr>
          </w:p>
          <w:p w14:paraId="4DC1C243" w14:textId="77777777" w:rsidR="00913D23" w:rsidRPr="00371903" w:rsidRDefault="00913D23" w:rsidP="00913D23">
            <w:pPr>
              <w:rPr>
                <w:rFonts w:ascii="Times New Roman" w:hAnsi="Times New Roman" w:cs="Times New Roman"/>
                <w:sz w:val="21"/>
                <w:szCs w:val="21"/>
                <w:lang w:val="en-US"/>
              </w:rPr>
            </w:pPr>
          </w:p>
          <w:p w14:paraId="1D4671BD" w14:textId="77777777" w:rsidR="00913D23" w:rsidRPr="00371903" w:rsidRDefault="00913D23" w:rsidP="00913D23">
            <w:pPr>
              <w:rPr>
                <w:rFonts w:ascii="Times New Roman" w:hAnsi="Times New Roman" w:cs="Times New Roman"/>
                <w:sz w:val="21"/>
                <w:szCs w:val="21"/>
                <w:lang w:val="en-US"/>
              </w:rPr>
            </w:pPr>
          </w:p>
          <w:p w14:paraId="32861AA1" w14:textId="77777777" w:rsidR="00913D23" w:rsidRPr="00371903" w:rsidRDefault="00913D23" w:rsidP="00913D23">
            <w:pPr>
              <w:rPr>
                <w:rFonts w:ascii="Times New Roman" w:hAnsi="Times New Roman" w:cs="Times New Roman"/>
                <w:sz w:val="21"/>
                <w:szCs w:val="21"/>
                <w:lang w:val="en-US"/>
              </w:rPr>
            </w:pPr>
          </w:p>
          <w:p w14:paraId="5DB86A74" w14:textId="77777777" w:rsidR="00913D23" w:rsidRPr="00371903" w:rsidRDefault="00913D23" w:rsidP="00913D23">
            <w:pPr>
              <w:rPr>
                <w:rFonts w:ascii="Times New Roman" w:hAnsi="Times New Roman" w:cs="Times New Roman"/>
                <w:sz w:val="21"/>
                <w:szCs w:val="21"/>
                <w:lang w:val="en-US"/>
              </w:rPr>
            </w:pPr>
          </w:p>
          <w:p w14:paraId="06D8C76D" w14:textId="77777777" w:rsidR="00913D23" w:rsidRPr="00371903" w:rsidRDefault="00913D23" w:rsidP="00913D23">
            <w:pPr>
              <w:rPr>
                <w:rFonts w:ascii="Times New Roman" w:hAnsi="Times New Roman" w:cs="Times New Roman"/>
                <w:sz w:val="21"/>
                <w:szCs w:val="21"/>
                <w:lang w:val="en-US"/>
              </w:rPr>
            </w:pPr>
          </w:p>
          <w:p w14:paraId="4567478F" w14:textId="77777777" w:rsidR="00913D23" w:rsidRPr="00371903" w:rsidRDefault="00913D23" w:rsidP="00913D23">
            <w:pPr>
              <w:rPr>
                <w:rFonts w:ascii="Times New Roman" w:hAnsi="Times New Roman" w:cs="Times New Roman"/>
                <w:sz w:val="21"/>
                <w:szCs w:val="21"/>
                <w:lang w:val="en-US"/>
              </w:rPr>
            </w:pPr>
          </w:p>
          <w:p w14:paraId="2631242C" w14:textId="77777777" w:rsidR="00913D23" w:rsidRPr="00371903" w:rsidRDefault="00913D23" w:rsidP="00913D23">
            <w:pPr>
              <w:rPr>
                <w:rFonts w:ascii="Times New Roman" w:hAnsi="Times New Roman" w:cs="Times New Roman"/>
                <w:sz w:val="21"/>
                <w:szCs w:val="21"/>
                <w:lang w:val="en-US"/>
              </w:rPr>
            </w:pPr>
          </w:p>
          <w:p w14:paraId="4645830D" w14:textId="77777777" w:rsidR="00913D23" w:rsidRPr="00371903" w:rsidRDefault="00913D23" w:rsidP="00913D23">
            <w:pPr>
              <w:rPr>
                <w:rFonts w:ascii="Times New Roman" w:hAnsi="Times New Roman" w:cs="Times New Roman"/>
                <w:sz w:val="21"/>
                <w:szCs w:val="21"/>
                <w:lang w:val="en-US"/>
              </w:rPr>
            </w:pPr>
          </w:p>
          <w:p w14:paraId="73C1661B" w14:textId="77777777" w:rsidR="00913D23" w:rsidRPr="00371903" w:rsidRDefault="00913D23" w:rsidP="00913D23">
            <w:pPr>
              <w:rPr>
                <w:rFonts w:ascii="Times New Roman" w:hAnsi="Times New Roman" w:cs="Times New Roman"/>
                <w:sz w:val="21"/>
                <w:szCs w:val="21"/>
                <w:lang w:val="en-US"/>
              </w:rPr>
            </w:pPr>
          </w:p>
          <w:p w14:paraId="5D771896" w14:textId="77777777" w:rsidR="00913D23" w:rsidRPr="00371903" w:rsidRDefault="00913D23" w:rsidP="00913D23">
            <w:pPr>
              <w:rPr>
                <w:rFonts w:ascii="Times New Roman" w:hAnsi="Times New Roman" w:cs="Times New Roman"/>
                <w:sz w:val="21"/>
                <w:szCs w:val="21"/>
                <w:lang w:val="en-US"/>
              </w:rPr>
            </w:pPr>
          </w:p>
          <w:p w14:paraId="3CF71938" w14:textId="77777777" w:rsidR="00913D23" w:rsidRPr="00371903" w:rsidRDefault="00913D23" w:rsidP="00913D23">
            <w:pPr>
              <w:rPr>
                <w:rFonts w:ascii="Times New Roman" w:hAnsi="Times New Roman" w:cs="Times New Roman"/>
                <w:sz w:val="21"/>
                <w:szCs w:val="21"/>
                <w:lang w:val="en-US"/>
              </w:rPr>
            </w:pPr>
          </w:p>
          <w:p w14:paraId="6E8F544E" w14:textId="77777777" w:rsidR="00913D23" w:rsidRPr="00371903" w:rsidRDefault="00913D23" w:rsidP="00913D23">
            <w:pPr>
              <w:rPr>
                <w:rFonts w:ascii="Times New Roman" w:hAnsi="Times New Roman" w:cs="Times New Roman"/>
                <w:sz w:val="21"/>
                <w:szCs w:val="21"/>
                <w:lang w:val="en-US"/>
              </w:rPr>
            </w:pPr>
          </w:p>
          <w:p w14:paraId="0BA221CF" w14:textId="77777777" w:rsidR="00913D23" w:rsidRPr="00371903" w:rsidRDefault="00913D23" w:rsidP="00913D23">
            <w:pPr>
              <w:rPr>
                <w:rFonts w:ascii="Times New Roman" w:hAnsi="Times New Roman" w:cs="Times New Roman"/>
                <w:sz w:val="21"/>
                <w:szCs w:val="21"/>
                <w:lang w:val="en-US"/>
              </w:rPr>
            </w:pPr>
          </w:p>
          <w:p w14:paraId="44E2297F" w14:textId="7E8216E4" w:rsidR="00913D23" w:rsidRDefault="00913D23" w:rsidP="00913D23">
            <w:pPr>
              <w:rPr>
                <w:rFonts w:ascii="Times New Roman" w:hAnsi="Times New Roman" w:cs="Times New Roman"/>
                <w:caps/>
                <w:sz w:val="21"/>
                <w:szCs w:val="21"/>
                <w:lang w:val="en-US"/>
              </w:rPr>
            </w:pPr>
          </w:p>
          <w:p w14:paraId="5FB51DF0" w14:textId="77777777" w:rsidR="00F72678" w:rsidRPr="00371903" w:rsidRDefault="00F72678" w:rsidP="00913D23">
            <w:pPr>
              <w:rPr>
                <w:rFonts w:ascii="Times New Roman" w:hAnsi="Times New Roman" w:cs="Times New Roman"/>
                <w:caps/>
                <w:sz w:val="21"/>
                <w:szCs w:val="21"/>
                <w:lang w:val="en-US"/>
              </w:rPr>
            </w:pPr>
          </w:p>
          <w:p w14:paraId="335EB764" w14:textId="77777777" w:rsidR="00913D23" w:rsidRPr="00371903" w:rsidRDefault="00913D23" w:rsidP="00913D23">
            <w:pPr>
              <w:rPr>
                <w:rFonts w:ascii="Times New Roman" w:hAnsi="Times New Roman" w:cs="Times New Roman"/>
                <w:caps/>
                <w:sz w:val="21"/>
                <w:szCs w:val="21"/>
                <w:lang w:val="en-US"/>
              </w:rPr>
            </w:pPr>
          </w:p>
          <w:p w14:paraId="53AE5164" w14:textId="77777777" w:rsidR="00913D23" w:rsidRPr="00371903" w:rsidRDefault="00913D23" w:rsidP="00913D23">
            <w:pPr>
              <w:pStyle w:val="ConsPlusNormal"/>
              <w:ind w:firstLine="567"/>
              <w:outlineLvl w:val="1"/>
              <w:rPr>
                <w:rFonts w:ascii="Times New Roman" w:hAnsi="Times New Roman" w:cs="Times New Roman"/>
                <w:bCs/>
                <w:sz w:val="21"/>
                <w:szCs w:val="21"/>
              </w:rPr>
            </w:pPr>
            <w:r w:rsidRPr="00371903">
              <w:rPr>
                <w:rFonts w:ascii="Times New Roman" w:hAnsi="Times New Roman" w:cs="Times New Roman"/>
                <w:bCs/>
                <w:sz w:val="21"/>
                <w:szCs w:val="21"/>
              </w:rPr>
              <w:t>Должность</w:t>
            </w:r>
          </w:p>
          <w:p w14:paraId="61754FE7" w14:textId="77777777" w:rsidR="00913D23" w:rsidRPr="00371903" w:rsidRDefault="00913D23" w:rsidP="00913D23">
            <w:pPr>
              <w:pStyle w:val="ConsPlusNormal"/>
              <w:ind w:firstLine="567"/>
              <w:outlineLvl w:val="1"/>
              <w:rPr>
                <w:rFonts w:ascii="Times New Roman" w:hAnsi="Times New Roman" w:cs="Times New Roman"/>
                <w:bCs/>
                <w:sz w:val="21"/>
                <w:szCs w:val="21"/>
              </w:rPr>
            </w:pPr>
          </w:p>
          <w:p w14:paraId="6C87444E" w14:textId="77777777" w:rsidR="00913D23" w:rsidRPr="00371903" w:rsidRDefault="00913D23" w:rsidP="00913D23">
            <w:pPr>
              <w:pStyle w:val="ConsPlusNormal"/>
              <w:ind w:firstLine="567"/>
              <w:outlineLvl w:val="1"/>
              <w:rPr>
                <w:rFonts w:ascii="Times New Roman" w:hAnsi="Times New Roman" w:cs="Times New Roman"/>
                <w:bCs/>
                <w:sz w:val="21"/>
                <w:szCs w:val="21"/>
              </w:rPr>
            </w:pPr>
            <w:r w:rsidRPr="00371903">
              <w:rPr>
                <w:rFonts w:ascii="Times New Roman" w:hAnsi="Times New Roman" w:cs="Times New Roman"/>
                <w:bCs/>
                <w:sz w:val="21"/>
                <w:szCs w:val="21"/>
              </w:rPr>
              <w:t>__________________ /______________/</w:t>
            </w:r>
          </w:p>
          <w:p w14:paraId="1C545A0D" w14:textId="77777777" w:rsidR="00913D23" w:rsidRPr="00371903" w:rsidRDefault="00913D23" w:rsidP="00913D23">
            <w:pPr>
              <w:rPr>
                <w:rFonts w:ascii="Times New Roman" w:hAnsi="Times New Roman" w:cs="Times New Roman"/>
                <w:sz w:val="21"/>
                <w:szCs w:val="21"/>
                <w:lang w:val="en-US"/>
              </w:rPr>
            </w:pPr>
            <w:r w:rsidRPr="00371903">
              <w:rPr>
                <w:rFonts w:ascii="Times New Roman" w:hAnsi="Times New Roman" w:cs="Times New Roman"/>
                <w:bCs/>
                <w:sz w:val="21"/>
                <w:szCs w:val="21"/>
              </w:rPr>
              <w:t>(ПОДПИСАНО ЭП)</w:t>
            </w:r>
          </w:p>
        </w:tc>
      </w:tr>
      <w:tr w:rsidR="00E33D23" w:rsidRPr="00371903" w14:paraId="3518C769" w14:textId="77777777" w:rsidTr="00913D23">
        <w:tblPrEx>
          <w:tblLook w:val="04A0" w:firstRow="1" w:lastRow="0" w:firstColumn="1" w:lastColumn="0" w:noHBand="0" w:noVBand="1"/>
        </w:tblPrEx>
        <w:trPr>
          <w:gridBefore w:val="1"/>
          <w:wBefore w:w="108" w:type="dxa"/>
        </w:trPr>
        <w:tc>
          <w:tcPr>
            <w:tcW w:w="5031" w:type="dxa"/>
            <w:gridSpan w:val="2"/>
            <w:shd w:val="clear" w:color="auto" w:fill="auto"/>
          </w:tcPr>
          <w:p w14:paraId="48C85667" w14:textId="77777777" w:rsidR="00E33D23" w:rsidRPr="00371903" w:rsidRDefault="00E33D23" w:rsidP="009C7CBD">
            <w:pPr>
              <w:pStyle w:val="ConsPlusNormal"/>
              <w:ind w:firstLine="567"/>
              <w:rPr>
                <w:rFonts w:ascii="Times New Roman" w:hAnsi="Times New Roman" w:cs="Times New Roman"/>
                <w:b/>
                <w:color w:val="000000" w:themeColor="text1"/>
                <w:sz w:val="21"/>
                <w:szCs w:val="21"/>
              </w:rPr>
            </w:pPr>
          </w:p>
          <w:p w14:paraId="48A78FF3" w14:textId="77777777" w:rsidR="00913D23" w:rsidRPr="00371903" w:rsidRDefault="00913D23" w:rsidP="009C7CBD">
            <w:pPr>
              <w:pStyle w:val="ConsPlusNormal"/>
              <w:ind w:firstLine="567"/>
              <w:rPr>
                <w:rFonts w:ascii="Times New Roman" w:hAnsi="Times New Roman" w:cs="Times New Roman"/>
                <w:b/>
                <w:color w:val="000000" w:themeColor="text1"/>
                <w:sz w:val="21"/>
                <w:szCs w:val="21"/>
              </w:rPr>
            </w:pPr>
          </w:p>
          <w:p w14:paraId="5F4A31A5" w14:textId="77777777" w:rsidR="00913D23" w:rsidRPr="00371903" w:rsidRDefault="00913D23" w:rsidP="009C7CBD">
            <w:pPr>
              <w:pStyle w:val="ConsPlusNormal"/>
              <w:ind w:firstLine="567"/>
              <w:rPr>
                <w:rFonts w:ascii="Times New Roman" w:hAnsi="Times New Roman" w:cs="Times New Roman"/>
                <w:b/>
                <w:color w:val="000000" w:themeColor="text1"/>
                <w:sz w:val="21"/>
                <w:szCs w:val="21"/>
              </w:rPr>
            </w:pPr>
          </w:p>
        </w:tc>
        <w:tc>
          <w:tcPr>
            <w:tcW w:w="5031" w:type="dxa"/>
            <w:gridSpan w:val="2"/>
          </w:tcPr>
          <w:p w14:paraId="3C5F7503" w14:textId="77777777" w:rsidR="00E33D23" w:rsidRPr="00371903" w:rsidRDefault="00E33D23" w:rsidP="00B00092">
            <w:pPr>
              <w:pStyle w:val="ConsPlusNormal"/>
              <w:ind w:firstLine="567"/>
              <w:rPr>
                <w:rFonts w:ascii="Times New Roman" w:hAnsi="Times New Roman" w:cs="Times New Roman"/>
                <w:b/>
                <w:color w:val="000000" w:themeColor="text1"/>
                <w:sz w:val="21"/>
                <w:szCs w:val="21"/>
              </w:rPr>
            </w:pPr>
          </w:p>
        </w:tc>
      </w:tr>
    </w:tbl>
    <w:p w14:paraId="12A6E063" w14:textId="77777777" w:rsidR="00E33D23" w:rsidRPr="00371903" w:rsidRDefault="00E33D23" w:rsidP="00913D23">
      <w:pPr>
        <w:overflowPunct w:val="0"/>
        <w:autoSpaceDE w:val="0"/>
        <w:autoSpaceDN w:val="0"/>
        <w:adjustRightInd w:val="0"/>
        <w:textAlignment w:val="baseline"/>
        <w:rPr>
          <w:rFonts w:ascii="Times New Roman" w:hAnsi="Times New Roman" w:cs="Times New Roman"/>
          <w:sz w:val="21"/>
          <w:szCs w:val="21"/>
        </w:rPr>
      </w:pPr>
    </w:p>
    <w:p w14:paraId="26FAF641" w14:textId="77777777" w:rsidR="00DF0783" w:rsidRPr="00371903" w:rsidRDefault="00DF0783" w:rsidP="00C934A2">
      <w:pPr>
        <w:autoSpaceDE w:val="0"/>
        <w:rPr>
          <w:rFonts w:ascii="Times New Roman" w:hAnsi="Times New Roman" w:cs="Times New Roman"/>
          <w:b/>
          <w:sz w:val="21"/>
          <w:szCs w:val="21"/>
        </w:rPr>
      </w:pPr>
    </w:p>
    <w:p w14:paraId="04C5EF9D" w14:textId="77777777" w:rsidR="00BF7426" w:rsidRPr="00371903" w:rsidRDefault="00BF7426" w:rsidP="00C934A2">
      <w:pPr>
        <w:autoSpaceDE w:val="0"/>
        <w:rPr>
          <w:rFonts w:ascii="Times New Roman" w:hAnsi="Times New Roman" w:cs="Times New Roman"/>
          <w:b/>
          <w:sz w:val="21"/>
          <w:szCs w:val="21"/>
        </w:rPr>
      </w:pPr>
    </w:p>
    <w:p w14:paraId="3885FEE7" w14:textId="77777777" w:rsidR="00BF7426" w:rsidRPr="00371903" w:rsidRDefault="00BF7426" w:rsidP="00C934A2">
      <w:pPr>
        <w:autoSpaceDE w:val="0"/>
        <w:rPr>
          <w:rFonts w:ascii="Times New Roman" w:hAnsi="Times New Roman" w:cs="Times New Roman"/>
          <w:b/>
          <w:sz w:val="21"/>
          <w:szCs w:val="21"/>
        </w:rPr>
      </w:pPr>
    </w:p>
    <w:p w14:paraId="0790A57C" w14:textId="77777777" w:rsidR="00BF7426" w:rsidRPr="00371903" w:rsidRDefault="00BF7426" w:rsidP="00C934A2">
      <w:pPr>
        <w:autoSpaceDE w:val="0"/>
        <w:rPr>
          <w:rFonts w:ascii="Times New Roman" w:hAnsi="Times New Roman" w:cs="Times New Roman"/>
          <w:b/>
          <w:sz w:val="21"/>
          <w:szCs w:val="21"/>
        </w:rPr>
      </w:pPr>
    </w:p>
    <w:p w14:paraId="5329370D" w14:textId="77777777" w:rsidR="00BF7426" w:rsidRPr="00371903" w:rsidRDefault="00BF7426" w:rsidP="00C934A2">
      <w:pPr>
        <w:autoSpaceDE w:val="0"/>
        <w:rPr>
          <w:rFonts w:ascii="Times New Roman" w:hAnsi="Times New Roman" w:cs="Times New Roman"/>
          <w:b/>
          <w:sz w:val="21"/>
          <w:szCs w:val="21"/>
        </w:rPr>
      </w:pPr>
    </w:p>
    <w:p w14:paraId="6F31BF9E" w14:textId="77777777" w:rsidR="00BF7426" w:rsidRPr="00371903" w:rsidRDefault="00BF7426" w:rsidP="00C934A2">
      <w:pPr>
        <w:autoSpaceDE w:val="0"/>
        <w:rPr>
          <w:rFonts w:ascii="Times New Roman" w:hAnsi="Times New Roman" w:cs="Times New Roman"/>
          <w:b/>
          <w:sz w:val="21"/>
          <w:szCs w:val="21"/>
        </w:rPr>
      </w:pPr>
    </w:p>
    <w:p w14:paraId="6290FEB1" w14:textId="77777777" w:rsidR="00BF7426" w:rsidRPr="00371903" w:rsidRDefault="00BF7426" w:rsidP="00C934A2">
      <w:pPr>
        <w:autoSpaceDE w:val="0"/>
        <w:rPr>
          <w:rFonts w:ascii="Times New Roman" w:hAnsi="Times New Roman" w:cs="Times New Roman"/>
          <w:b/>
          <w:sz w:val="21"/>
          <w:szCs w:val="21"/>
        </w:rPr>
      </w:pPr>
    </w:p>
    <w:p w14:paraId="6F87B486" w14:textId="77777777" w:rsidR="00BF7426" w:rsidRPr="00371903" w:rsidRDefault="00BF7426" w:rsidP="00C934A2">
      <w:pPr>
        <w:autoSpaceDE w:val="0"/>
        <w:rPr>
          <w:rFonts w:ascii="Times New Roman" w:hAnsi="Times New Roman" w:cs="Times New Roman"/>
          <w:b/>
          <w:sz w:val="21"/>
          <w:szCs w:val="21"/>
        </w:rPr>
      </w:pPr>
    </w:p>
    <w:p w14:paraId="44256BEB" w14:textId="77777777" w:rsidR="00BF7426" w:rsidRPr="00371903" w:rsidRDefault="00BF7426" w:rsidP="00C934A2">
      <w:pPr>
        <w:autoSpaceDE w:val="0"/>
        <w:rPr>
          <w:rFonts w:ascii="Times New Roman" w:hAnsi="Times New Roman" w:cs="Times New Roman"/>
          <w:b/>
          <w:sz w:val="21"/>
          <w:szCs w:val="21"/>
        </w:rPr>
      </w:pPr>
    </w:p>
    <w:p w14:paraId="6AA9FE4B" w14:textId="77777777" w:rsidR="00BF7426" w:rsidRPr="00371903" w:rsidRDefault="00BF7426" w:rsidP="00C934A2">
      <w:pPr>
        <w:autoSpaceDE w:val="0"/>
        <w:rPr>
          <w:rFonts w:ascii="Times New Roman" w:hAnsi="Times New Roman" w:cs="Times New Roman"/>
          <w:b/>
          <w:sz w:val="21"/>
          <w:szCs w:val="21"/>
        </w:rPr>
      </w:pPr>
    </w:p>
    <w:p w14:paraId="168D80FB" w14:textId="77777777" w:rsidR="00BF7426" w:rsidRPr="00371903" w:rsidRDefault="00BF7426" w:rsidP="00C934A2">
      <w:pPr>
        <w:autoSpaceDE w:val="0"/>
        <w:rPr>
          <w:rFonts w:ascii="Times New Roman" w:hAnsi="Times New Roman" w:cs="Times New Roman"/>
          <w:b/>
          <w:sz w:val="21"/>
          <w:szCs w:val="21"/>
        </w:rPr>
      </w:pPr>
    </w:p>
    <w:p w14:paraId="4D99C8B7" w14:textId="77777777" w:rsidR="00BF7426" w:rsidRPr="00371903" w:rsidRDefault="00BF7426" w:rsidP="00C934A2">
      <w:pPr>
        <w:autoSpaceDE w:val="0"/>
        <w:rPr>
          <w:rFonts w:ascii="Times New Roman" w:hAnsi="Times New Roman" w:cs="Times New Roman"/>
          <w:b/>
          <w:sz w:val="21"/>
          <w:szCs w:val="21"/>
        </w:rPr>
      </w:pPr>
    </w:p>
    <w:p w14:paraId="1FB602C7" w14:textId="77777777" w:rsidR="00BF7426" w:rsidRPr="00371903" w:rsidRDefault="00BF7426" w:rsidP="00C934A2">
      <w:pPr>
        <w:autoSpaceDE w:val="0"/>
        <w:rPr>
          <w:rFonts w:ascii="Times New Roman" w:hAnsi="Times New Roman" w:cs="Times New Roman"/>
          <w:b/>
          <w:sz w:val="21"/>
          <w:szCs w:val="21"/>
        </w:rPr>
      </w:pPr>
    </w:p>
    <w:p w14:paraId="24954E28" w14:textId="77777777" w:rsidR="00BF7426" w:rsidRPr="00371903" w:rsidRDefault="00BF7426" w:rsidP="00C934A2">
      <w:pPr>
        <w:autoSpaceDE w:val="0"/>
        <w:rPr>
          <w:rFonts w:ascii="Times New Roman" w:hAnsi="Times New Roman" w:cs="Times New Roman"/>
          <w:b/>
          <w:sz w:val="21"/>
          <w:szCs w:val="21"/>
        </w:rPr>
      </w:pPr>
    </w:p>
    <w:p w14:paraId="0EE42169" w14:textId="6420DDCC" w:rsidR="00BF7426" w:rsidRDefault="00BF7426" w:rsidP="00C934A2">
      <w:pPr>
        <w:autoSpaceDE w:val="0"/>
        <w:rPr>
          <w:rFonts w:ascii="Times New Roman" w:hAnsi="Times New Roman" w:cs="Times New Roman"/>
          <w:b/>
          <w:sz w:val="21"/>
          <w:szCs w:val="21"/>
        </w:rPr>
      </w:pPr>
    </w:p>
    <w:p w14:paraId="5BE9CC53" w14:textId="77777777" w:rsidR="000147F7" w:rsidRPr="00371903" w:rsidRDefault="000147F7" w:rsidP="00C934A2">
      <w:pPr>
        <w:autoSpaceDE w:val="0"/>
        <w:rPr>
          <w:rFonts w:ascii="Times New Roman" w:hAnsi="Times New Roman" w:cs="Times New Roman"/>
          <w:b/>
          <w:sz w:val="21"/>
          <w:szCs w:val="21"/>
        </w:rPr>
      </w:pPr>
    </w:p>
    <w:p w14:paraId="60E27A8E" w14:textId="77777777" w:rsidR="00BF7426" w:rsidRPr="00371903" w:rsidRDefault="00BF7426" w:rsidP="00C934A2">
      <w:pPr>
        <w:autoSpaceDE w:val="0"/>
        <w:rPr>
          <w:rFonts w:ascii="Times New Roman" w:hAnsi="Times New Roman" w:cs="Times New Roman"/>
          <w:b/>
          <w:sz w:val="21"/>
          <w:szCs w:val="21"/>
        </w:rPr>
      </w:pPr>
    </w:p>
    <w:p w14:paraId="6B848960" w14:textId="77777777" w:rsidR="00BF7426" w:rsidRPr="00371903" w:rsidRDefault="00BF7426" w:rsidP="00C934A2">
      <w:pPr>
        <w:autoSpaceDE w:val="0"/>
        <w:rPr>
          <w:rFonts w:ascii="Times New Roman" w:hAnsi="Times New Roman" w:cs="Times New Roman"/>
          <w:b/>
          <w:sz w:val="21"/>
          <w:szCs w:val="21"/>
        </w:rPr>
      </w:pPr>
    </w:p>
    <w:p w14:paraId="56972860" w14:textId="77777777" w:rsidR="00BF7426" w:rsidRPr="00371903" w:rsidRDefault="00BF7426" w:rsidP="00C934A2">
      <w:pPr>
        <w:autoSpaceDE w:val="0"/>
        <w:rPr>
          <w:rFonts w:ascii="Times New Roman" w:hAnsi="Times New Roman" w:cs="Times New Roman"/>
          <w:b/>
          <w:sz w:val="21"/>
          <w:szCs w:val="21"/>
        </w:rPr>
      </w:pPr>
    </w:p>
    <w:p w14:paraId="03A6042F" w14:textId="0CCD54E1" w:rsidR="00E423DA" w:rsidRDefault="00E423DA" w:rsidP="00C934A2">
      <w:pPr>
        <w:autoSpaceDE w:val="0"/>
        <w:rPr>
          <w:rFonts w:ascii="Times New Roman" w:hAnsi="Times New Roman" w:cs="Times New Roman"/>
          <w:b/>
          <w:sz w:val="21"/>
          <w:szCs w:val="21"/>
        </w:rPr>
      </w:pPr>
    </w:p>
    <w:p w14:paraId="3C3DF3A3" w14:textId="2FB87B06" w:rsidR="00847C79" w:rsidRDefault="00847C79" w:rsidP="00C934A2">
      <w:pPr>
        <w:autoSpaceDE w:val="0"/>
        <w:rPr>
          <w:rFonts w:ascii="Times New Roman" w:hAnsi="Times New Roman" w:cs="Times New Roman"/>
          <w:b/>
          <w:sz w:val="21"/>
          <w:szCs w:val="21"/>
        </w:rPr>
      </w:pPr>
    </w:p>
    <w:p w14:paraId="5354619B" w14:textId="67315BA3" w:rsidR="00847C79" w:rsidRDefault="00847C79" w:rsidP="00C934A2">
      <w:pPr>
        <w:autoSpaceDE w:val="0"/>
        <w:rPr>
          <w:rFonts w:ascii="Times New Roman" w:hAnsi="Times New Roman" w:cs="Times New Roman"/>
          <w:b/>
          <w:sz w:val="21"/>
          <w:szCs w:val="21"/>
        </w:rPr>
      </w:pPr>
    </w:p>
    <w:p w14:paraId="6B955E5E" w14:textId="5C523A67" w:rsidR="00847C79" w:rsidRDefault="00847C79" w:rsidP="00C934A2">
      <w:pPr>
        <w:autoSpaceDE w:val="0"/>
        <w:rPr>
          <w:rFonts w:ascii="Times New Roman" w:hAnsi="Times New Roman" w:cs="Times New Roman"/>
          <w:b/>
          <w:sz w:val="21"/>
          <w:szCs w:val="21"/>
        </w:rPr>
      </w:pPr>
    </w:p>
    <w:p w14:paraId="59975DCE" w14:textId="77777777" w:rsidR="00847C79" w:rsidRDefault="00847C79" w:rsidP="00C934A2">
      <w:pPr>
        <w:autoSpaceDE w:val="0"/>
        <w:rPr>
          <w:rFonts w:ascii="Times New Roman" w:hAnsi="Times New Roman" w:cs="Times New Roman"/>
          <w:b/>
          <w:sz w:val="21"/>
          <w:szCs w:val="21"/>
        </w:rPr>
      </w:pPr>
    </w:p>
    <w:p w14:paraId="4825B009" w14:textId="77777777" w:rsidR="00E423DA" w:rsidRDefault="00E423DA" w:rsidP="00C934A2">
      <w:pPr>
        <w:autoSpaceDE w:val="0"/>
        <w:rPr>
          <w:rFonts w:ascii="Times New Roman" w:hAnsi="Times New Roman" w:cs="Times New Roman"/>
          <w:b/>
          <w:sz w:val="21"/>
          <w:szCs w:val="21"/>
        </w:rPr>
      </w:pPr>
    </w:p>
    <w:p w14:paraId="7D7ACA98" w14:textId="1E3D039B" w:rsidR="00F72678" w:rsidRDefault="00F72678" w:rsidP="00C934A2">
      <w:pPr>
        <w:autoSpaceDE w:val="0"/>
        <w:rPr>
          <w:rFonts w:ascii="Times New Roman" w:hAnsi="Times New Roman" w:cs="Times New Roman"/>
          <w:b/>
          <w:sz w:val="21"/>
          <w:szCs w:val="21"/>
        </w:rPr>
      </w:pPr>
    </w:p>
    <w:p w14:paraId="25C020E2" w14:textId="56BA5431" w:rsidR="003B2C85" w:rsidRDefault="003B2C85" w:rsidP="00C934A2">
      <w:pPr>
        <w:autoSpaceDE w:val="0"/>
        <w:rPr>
          <w:rFonts w:ascii="Times New Roman" w:hAnsi="Times New Roman" w:cs="Times New Roman"/>
          <w:b/>
          <w:sz w:val="21"/>
          <w:szCs w:val="21"/>
        </w:rPr>
      </w:pPr>
    </w:p>
    <w:p w14:paraId="453CD0B0" w14:textId="77777777" w:rsidR="003B2C85" w:rsidRPr="00371903" w:rsidRDefault="003B2C85" w:rsidP="00C934A2">
      <w:pPr>
        <w:autoSpaceDE w:val="0"/>
        <w:rPr>
          <w:rFonts w:ascii="Times New Roman" w:hAnsi="Times New Roman" w:cs="Times New Roman"/>
          <w:b/>
          <w:sz w:val="21"/>
          <w:szCs w:val="21"/>
        </w:rPr>
      </w:pPr>
    </w:p>
    <w:p w14:paraId="0F9615D6" w14:textId="77777777" w:rsidR="00BF7426" w:rsidRPr="00371903" w:rsidRDefault="00BF7426" w:rsidP="00BF7426">
      <w:pPr>
        <w:autoSpaceDE w:val="0"/>
        <w:jc w:val="right"/>
        <w:rPr>
          <w:rFonts w:ascii="Times New Roman" w:eastAsia="Times New Roman" w:hAnsi="Times New Roman" w:cs="Times New Roman"/>
          <w:bCs/>
          <w:sz w:val="21"/>
          <w:szCs w:val="21"/>
          <w:lang w:bidi="ar-SA"/>
        </w:rPr>
      </w:pPr>
      <w:r w:rsidRPr="00371903">
        <w:rPr>
          <w:rFonts w:ascii="Times New Roman" w:eastAsia="Times New Roman" w:hAnsi="Times New Roman" w:cs="Times New Roman"/>
          <w:bCs/>
          <w:sz w:val="21"/>
          <w:szCs w:val="21"/>
          <w:lang w:bidi="ar-SA"/>
        </w:rPr>
        <w:lastRenderedPageBreak/>
        <w:t xml:space="preserve">Приложение № 1 </w:t>
      </w:r>
    </w:p>
    <w:p w14:paraId="0BD07A4D" w14:textId="52AC0258" w:rsidR="00BF7426" w:rsidRPr="00371903" w:rsidRDefault="00BF7426" w:rsidP="00BF7426">
      <w:pPr>
        <w:autoSpaceDE w:val="0"/>
        <w:jc w:val="right"/>
        <w:rPr>
          <w:rFonts w:ascii="Times New Roman" w:eastAsia="Times New Roman" w:hAnsi="Times New Roman" w:cs="Times New Roman"/>
          <w:bCs/>
          <w:sz w:val="21"/>
          <w:szCs w:val="21"/>
          <w:lang w:bidi="ar-SA"/>
        </w:rPr>
      </w:pPr>
      <w:r w:rsidRPr="00371903">
        <w:rPr>
          <w:rFonts w:ascii="Times New Roman" w:eastAsia="Times New Roman" w:hAnsi="Times New Roman" w:cs="Times New Roman"/>
          <w:bCs/>
          <w:sz w:val="21"/>
          <w:szCs w:val="21"/>
          <w:lang w:bidi="ar-SA"/>
        </w:rPr>
        <w:t xml:space="preserve">к </w:t>
      </w:r>
      <w:hyperlink w:anchor="sub_1000" w:history="1">
        <w:r w:rsidRPr="00371903">
          <w:rPr>
            <w:rFonts w:ascii="Times New Roman" w:eastAsia="Times New Roman" w:hAnsi="Times New Roman" w:cs="Times New Roman"/>
            <w:bCs/>
            <w:sz w:val="21"/>
            <w:szCs w:val="21"/>
            <w:lang w:bidi="ar-SA"/>
          </w:rPr>
          <w:t>Контракту</w:t>
        </w:r>
      </w:hyperlink>
      <w:r w:rsidRPr="00371903">
        <w:rPr>
          <w:rFonts w:ascii="Times New Roman" w:eastAsia="Times New Roman" w:hAnsi="Times New Roman" w:cs="Times New Roman"/>
          <w:bCs/>
          <w:sz w:val="21"/>
          <w:szCs w:val="21"/>
          <w:lang w:bidi="ar-SA"/>
        </w:rPr>
        <w:t xml:space="preserve"> № ___________ от "____"____________202</w:t>
      </w:r>
      <w:r w:rsidR="00E423DA">
        <w:rPr>
          <w:rFonts w:ascii="Times New Roman" w:eastAsia="Times New Roman" w:hAnsi="Times New Roman" w:cs="Times New Roman"/>
          <w:bCs/>
          <w:sz w:val="21"/>
          <w:szCs w:val="21"/>
          <w:lang w:bidi="ar-SA"/>
        </w:rPr>
        <w:t>4</w:t>
      </w:r>
      <w:r w:rsidRPr="00371903">
        <w:rPr>
          <w:rFonts w:ascii="Times New Roman" w:eastAsia="Times New Roman" w:hAnsi="Times New Roman" w:cs="Times New Roman"/>
          <w:bCs/>
          <w:sz w:val="21"/>
          <w:szCs w:val="21"/>
          <w:lang w:bidi="ar-SA"/>
        </w:rPr>
        <w:t xml:space="preserve"> г.</w:t>
      </w:r>
    </w:p>
    <w:p w14:paraId="57F0A15B" w14:textId="77777777" w:rsidR="00BF7426" w:rsidRPr="00371903" w:rsidRDefault="00BF7426" w:rsidP="00BF7426">
      <w:pPr>
        <w:overflowPunct w:val="0"/>
        <w:autoSpaceDE w:val="0"/>
        <w:autoSpaceDN w:val="0"/>
        <w:adjustRightInd w:val="0"/>
        <w:jc w:val="right"/>
        <w:textAlignment w:val="baseline"/>
        <w:rPr>
          <w:rFonts w:ascii="Times New Roman" w:eastAsia="Times New Roman" w:hAnsi="Times New Roman" w:cs="Times New Roman"/>
          <w:sz w:val="21"/>
          <w:szCs w:val="21"/>
          <w:lang w:bidi="ar-SA"/>
        </w:rPr>
      </w:pPr>
    </w:p>
    <w:p w14:paraId="456B018A" w14:textId="77777777" w:rsidR="00BF7426" w:rsidRPr="00371903" w:rsidRDefault="00BF7426" w:rsidP="00BF7426">
      <w:pPr>
        <w:autoSpaceDE w:val="0"/>
        <w:rPr>
          <w:rFonts w:ascii="Times New Roman" w:eastAsia="Times New Roman" w:hAnsi="Times New Roman" w:cs="Times New Roman"/>
          <w:b/>
          <w:sz w:val="21"/>
          <w:szCs w:val="21"/>
          <w:lang w:bidi="ar-SA"/>
        </w:rPr>
      </w:pPr>
    </w:p>
    <w:p w14:paraId="3526F109" w14:textId="77777777" w:rsidR="00BF7426" w:rsidRPr="00371903" w:rsidRDefault="00BF7426" w:rsidP="00BF7426">
      <w:pPr>
        <w:autoSpaceDE w:val="0"/>
        <w:jc w:val="center"/>
        <w:rPr>
          <w:rFonts w:ascii="Times New Roman" w:eastAsia="Times New Roman" w:hAnsi="Times New Roman" w:cs="Times New Roman"/>
          <w:b/>
          <w:sz w:val="21"/>
          <w:szCs w:val="21"/>
          <w:lang w:bidi="ar-SA"/>
        </w:rPr>
      </w:pPr>
    </w:p>
    <w:p w14:paraId="31F9C14F" w14:textId="77777777" w:rsidR="00BF7426" w:rsidRPr="00371903" w:rsidRDefault="00BF7426" w:rsidP="00BF7426">
      <w:pPr>
        <w:shd w:val="clear" w:color="auto" w:fill="FFFFFF"/>
        <w:spacing w:after="120"/>
        <w:ind w:left="675" w:right="459" w:firstLine="2455"/>
        <w:rPr>
          <w:rFonts w:ascii="Times New Roman" w:eastAsia="Times New Roman" w:hAnsi="Times New Roman" w:cs="Times New Roman"/>
          <w:b/>
          <w:bCs/>
          <w:spacing w:val="-1"/>
          <w:sz w:val="21"/>
          <w:szCs w:val="21"/>
          <w:lang w:bidi="ar-SA"/>
        </w:rPr>
      </w:pPr>
      <w:r w:rsidRPr="00371903">
        <w:rPr>
          <w:rFonts w:ascii="Times New Roman" w:eastAsia="Times New Roman" w:hAnsi="Times New Roman" w:cs="Times New Roman"/>
          <w:b/>
          <w:sz w:val="21"/>
          <w:szCs w:val="21"/>
          <w:lang w:bidi="ar-SA"/>
        </w:rPr>
        <w:t>ОПИСАНИЕ ОБЪЕКТА ЗАКУПКИ</w:t>
      </w:r>
    </w:p>
    <w:p w14:paraId="49FCDF64" w14:textId="77777777" w:rsidR="00BF7426" w:rsidRPr="00371903" w:rsidRDefault="00BF7426" w:rsidP="00BF7426">
      <w:pPr>
        <w:shd w:val="clear" w:color="auto" w:fill="FFFFFF"/>
        <w:ind w:right="567"/>
        <w:rPr>
          <w:rFonts w:ascii="Times New Roman" w:eastAsia="Times New Roman" w:hAnsi="Times New Roman" w:cs="Times New Roman"/>
          <w:b/>
          <w:bCs/>
          <w:sz w:val="21"/>
          <w:szCs w:val="21"/>
          <w:lang w:bidi="ar-SA"/>
        </w:rPr>
      </w:pPr>
    </w:p>
    <w:p w14:paraId="0512DF77" w14:textId="77777777" w:rsidR="00BF7426" w:rsidRPr="00371903" w:rsidRDefault="00BF7426" w:rsidP="00BF7426">
      <w:pPr>
        <w:numPr>
          <w:ilvl w:val="0"/>
          <w:numId w:val="48"/>
        </w:numPr>
        <w:spacing w:after="120"/>
        <w:contextualSpacing/>
        <w:jc w:val="center"/>
        <w:rPr>
          <w:rFonts w:ascii="Times New Roman" w:eastAsia="Times New Roman" w:hAnsi="Times New Roman" w:cs="Times New Roman"/>
          <w:b/>
          <w:bCs/>
          <w:sz w:val="21"/>
          <w:szCs w:val="21"/>
          <w:lang w:bidi="ar-SA"/>
        </w:rPr>
      </w:pPr>
      <w:r w:rsidRPr="00371903">
        <w:rPr>
          <w:rFonts w:ascii="Times New Roman" w:eastAsia="Times New Roman" w:hAnsi="Times New Roman" w:cs="Times New Roman"/>
          <w:b/>
          <w:bCs/>
          <w:sz w:val="21"/>
          <w:szCs w:val="21"/>
          <w:lang w:bidi="ar-SA"/>
        </w:rPr>
        <w:t>ОБЩИЕ ТРЕБОВАНИЯ</w:t>
      </w:r>
    </w:p>
    <w:p w14:paraId="40138D6E" w14:textId="77777777" w:rsidR="00BF7426" w:rsidRPr="00371903" w:rsidRDefault="00BF7426" w:rsidP="00BF7426">
      <w:pPr>
        <w:spacing w:after="120"/>
        <w:ind w:left="720"/>
        <w:contextualSpacing/>
        <w:rPr>
          <w:rFonts w:ascii="Times New Roman" w:eastAsia="Times New Roman" w:hAnsi="Times New Roman" w:cs="Times New Roman"/>
          <w:b/>
          <w:bCs/>
          <w:sz w:val="21"/>
          <w:szCs w:val="21"/>
          <w:lang w:bidi="ar-SA"/>
        </w:rPr>
      </w:pPr>
    </w:p>
    <w:p w14:paraId="49258D73" w14:textId="05FDD3ED" w:rsidR="00BF7426" w:rsidRPr="00371903" w:rsidRDefault="00BF7426" w:rsidP="00BF7426">
      <w:pPr>
        <w:autoSpaceDE w:val="0"/>
        <w:autoSpaceDN w:val="0"/>
        <w:ind w:left="567"/>
        <w:contextualSpacing/>
        <w:rPr>
          <w:rFonts w:ascii="Times New Roman" w:eastAsia="Times New Roman" w:hAnsi="Times New Roman" w:cs="Times New Roman"/>
          <w:b/>
          <w:sz w:val="21"/>
          <w:szCs w:val="21"/>
          <w:lang w:bidi="ar-SA"/>
        </w:rPr>
      </w:pPr>
      <w:r w:rsidRPr="00371903">
        <w:rPr>
          <w:rFonts w:ascii="Times New Roman" w:eastAsia="Times New Roman" w:hAnsi="Times New Roman" w:cs="Times New Roman"/>
          <w:b/>
          <w:sz w:val="21"/>
          <w:szCs w:val="21"/>
          <w:lang w:bidi="ar-SA"/>
        </w:rPr>
        <w:t xml:space="preserve">1.1. Предмет </w:t>
      </w:r>
      <w:r w:rsidR="00F72678">
        <w:rPr>
          <w:rFonts w:ascii="Times New Roman" w:eastAsia="Times New Roman" w:hAnsi="Times New Roman" w:cs="Times New Roman"/>
          <w:b/>
          <w:sz w:val="21"/>
          <w:szCs w:val="21"/>
          <w:lang w:bidi="ar-SA"/>
        </w:rPr>
        <w:t>закупки</w:t>
      </w:r>
      <w:r w:rsidRPr="00371903">
        <w:rPr>
          <w:rFonts w:ascii="Times New Roman" w:eastAsia="Times New Roman" w:hAnsi="Times New Roman" w:cs="Times New Roman"/>
          <w:b/>
          <w:sz w:val="21"/>
          <w:szCs w:val="21"/>
          <w:lang w:bidi="ar-SA"/>
        </w:rPr>
        <w:t xml:space="preserve"> в электронно</w:t>
      </w:r>
      <w:r w:rsidR="00F72678">
        <w:rPr>
          <w:rFonts w:ascii="Times New Roman" w:eastAsia="Times New Roman" w:hAnsi="Times New Roman" w:cs="Times New Roman"/>
          <w:b/>
          <w:sz w:val="21"/>
          <w:szCs w:val="21"/>
          <w:lang w:bidi="ar-SA"/>
        </w:rPr>
        <w:t>м магазине</w:t>
      </w:r>
    </w:p>
    <w:p w14:paraId="40B06279" w14:textId="076942F7" w:rsidR="00BF7426" w:rsidRPr="00935EE8" w:rsidRDefault="00BF7426" w:rsidP="00BF7426">
      <w:pPr>
        <w:autoSpaceDE w:val="0"/>
        <w:autoSpaceDN w:val="0"/>
        <w:ind w:firstLine="567"/>
        <w:jc w:val="both"/>
        <w:rPr>
          <w:rFonts w:ascii="Times New Roman" w:eastAsia="Times New Roman" w:hAnsi="Times New Roman" w:cs="Times New Roman"/>
          <w:sz w:val="21"/>
          <w:szCs w:val="21"/>
          <w:lang w:bidi="ar-SA"/>
        </w:rPr>
      </w:pPr>
      <w:r w:rsidRPr="00371903">
        <w:rPr>
          <w:rFonts w:ascii="Times New Roman" w:eastAsia="Times New Roman" w:hAnsi="Times New Roman" w:cs="Times New Roman"/>
          <w:sz w:val="21"/>
          <w:szCs w:val="21"/>
          <w:lang w:bidi="ar-SA"/>
        </w:rPr>
        <w:t>1.1.1. Предметом закупки явля</w:t>
      </w:r>
      <w:r w:rsidR="00847C79">
        <w:rPr>
          <w:rFonts w:ascii="Times New Roman" w:eastAsia="Times New Roman" w:hAnsi="Times New Roman" w:cs="Times New Roman"/>
          <w:sz w:val="21"/>
          <w:szCs w:val="21"/>
          <w:lang w:bidi="ar-SA"/>
        </w:rPr>
        <w:t>ю</w:t>
      </w:r>
      <w:r w:rsidR="00217643">
        <w:rPr>
          <w:rFonts w:ascii="Times New Roman" w:eastAsia="Times New Roman" w:hAnsi="Times New Roman" w:cs="Times New Roman"/>
          <w:sz w:val="21"/>
          <w:szCs w:val="21"/>
          <w:lang w:bidi="ar-SA"/>
        </w:rPr>
        <w:t xml:space="preserve">тся </w:t>
      </w:r>
      <w:r w:rsidR="003B2C85">
        <w:rPr>
          <w:rFonts w:ascii="Times New Roman" w:hAnsi="Times New Roman" w:cs="Times New Roman"/>
          <w:color w:val="auto"/>
          <w:sz w:val="22"/>
          <w:szCs w:val="22"/>
        </w:rPr>
        <w:t>стеллажи для холодильной камеры</w:t>
      </w:r>
      <w:r w:rsidR="00935EE8" w:rsidRPr="00935EE8">
        <w:rPr>
          <w:rFonts w:ascii="Times New Roman" w:hAnsi="Times New Roman" w:cs="Times New Roman"/>
          <w:color w:val="auto"/>
          <w:sz w:val="22"/>
          <w:szCs w:val="22"/>
        </w:rPr>
        <w:t xml:space="preserve"> </w:t>
      </w:r>
      <w:r w:rsidRPr="00935EE8">
        <w:rPr>
          <w:rFonts w:ascii="Times New Roman" w:eastAsia="Times New Roman" w:hAnsi="Times New Roman" w:cs="Times New Roman"/>
          <w:sz w:val="21"/>
          <w:szCs w:val="21"/>
          <w:lang w:bidi="ar-SA"/>
        </w:rPr>
        <w:t>для обеспечения нужд ГБДОУ детского сада № 13 Выборгского района Санкт-Петербурга в 202</w:t>
      </w:r>
      <w:r w:rsidR="00E423DA" w:rsidRPr="00935EE8">
        <w:rPr>
          <w:rFonts w:ascii="Times New Roman" w:eastAsia="Times New Roman" w:hAnsi="Times New Roman" w:cs="Times New Roman"/>
          <w:sz w:val="21"/>
          <w:szCs w:val="21"/>
          <w:lang w:bidi="ar-SA"/>
        </w:rPr>
        <w:t>4</w:t>
      </w:r>
      <w:r w:rsidRPr="00935EE8">
        <w:rPr>
          <w:rFonts w:ascii="Times New Roman" w:eastAsia="Times New Roman" w:hAnsi="Times New Roman" w:cs="Times New Roman"/>
          <w:sz w:val="21"/>
          <w:szCs w:val="21"/>
          <w:lang w:bidi="ar-SA"/>
        </w:rPr>
        <w:t xml:space="preserve"> году.</w:t>
      </w:r>
    </w:p>
    <w:p w14:paraId="456A5F43" w14:textId="0BA34FF0" w:rsidR="008650A5" w:rsidRDefault="00BF7426" w:rsidP="008650A5">
      <w:pPr>
        <w:autoSpaceDE w:val="0"/>
        <w:autoSpaceDN w:val="0"/>
        <w:ind w:firstLine="567"/>
        <w:jc w:val="both"/>
        <w:rPr>
          <w:rFonts w:ascii="Times New Roman" w:eastAsia="Times New Roman" w:hAnsi="Times New Roman" w:cs="Times New Roman"/>
          <w:sz w:val="21"/>
          <w:szCs w:val="21"/>
          <w:lang w:bidi="ar-SA"/>
        </w:rPr>
      </w:pPr>
      <w:r w:rsidRPr="00935EE8">
        <w:rPr>
          <w:rFonts w:ascii="Times New Roman" w:eastAsia="Times New Roman" w:hAnsi="Times New Roman" w:cs="Times New Roman"/>
          <w:sz w:val="21"/>
          <w:szCs w:val="21"/>
          <w:lang w:bidi="ar-SA"/>
        </w:rPr>
        <w:t>1.1.2. Объект закупки –</w:t>
      </w:r>
      <w:r w:rsidR="00217643" w:rsidRPr="00935EE8">
        <w:rPr>
          <w:rFonts w:ascii="Times New Roman" w:hAnsi="Times New Roman" w:cs="Times New Roman"/>
          <w:color w:val="auto"/>
          <w:sz w:val="22"/>
          <w:szCs w:val="22"/>
        </w:rPr>
        <w:t xml:space="preserve"> </w:t>
      </w:r>
      <w:r w:rsidR="003B2C85">
        <w:rPr>
          <w:rFonts w:ascii="Times New Roman" w:hAnsi="Times New Roman" w:cs="Times New Roman"/>
          <w:color w:val="auto"/>
          <w:sz w:val="22"/>
          <w:szCs w:val="22"/>
        </w:rPr>
        <w:t>стеллажи для холодильной камеры</w:t>
      </w:r>
      <w:r w:rsidRPr="00935EE8">
        <w:rPr>
          <w:rFonts w:ascii="Times New Roman" w:eastAsia="Times New Roman" w:hAnsi="Times New Roman" w:cs="Times New Roman"/>
          <w:sz w:val="21"/>
          <w:szCs w:val="21"/>
          <w:lang w:bidi="ar-SA"/>
        </w:rPr>
        <w:t>, согласно</w:t>
      </w:r>
      <w:r w:rsidRPr="00371903">
        <w:rPr>
          <w:rFonts w:ascii="Times New Roman" w:eastAsia="Times New Roman" w:hAnsi="Times New Roman" w:cs="Times New Roman"/>
          <w:sz w:val="21"/>
          <w:szCs w:val="21"/>
          <w:lang w:bidi="ar-SA"/>
        </w:rPr>
        <w:t xml:space="preserve"> Спецификации товара, являющейся Приложением</w:t>
      </w:r>
      <w:r w:rsidR="00CF22CF">
        <w:rPr>
          <w:rFonts w:ascii="Times New Roman" w:eastAsia="Times New Roman" w:hAnsi="Times New Roman" w:cs="Times New Roman"/>
          <w:sz w:val="21"/>
          <w:szCs w:val="21"/>
          <w:lang w:bidi="ar-SA"/>
        </w:rPr>
        <w:t xml:space="preserve"> </w:t>
      </w:r>
      <w:r w:rsidRPr="00371903">
        <w:rPr>
          <w:rFonts w:ascii="Times New Roman" w:eastAsia="Times New Roman" w:hAnsi="Times New Roman" w:cs="Times New Roman"/>
          <w:sz w:val="21"/>
          <w:szCs w:val="21"/>
          <w:lang w:bidi="ar-SA"/>
        </w:rPr>
        <w:t>№</w:t>
      </w:r>
      <w:r w:rsidR="00CF22CF">
        <w:rPr>
          <w:rFonts w:ascii="Times New Roman" w:eastAsia="Times New Roman" w:hAnsi="Times New Roman" w:cs="Times New Roman"/>
          <w:sz w:val="21"/>
          <w:szCs w:val="21"/>
          <w:lang w:bidi="ar-SA"/>
        </w:rPr>
        <w:t>1</w:t>
      </w:r>
      <w:r w:rsidRPr="00371903">
        <w:rPr>
          <w:rFonts w:ascii="Times New Roman" w:eastAsia="Times New Roman" w:hAnsi="Times New Roman" w:cs="Times New Roman"/>
          <w:sz w:val="21"/>
          <w:szCs w:val="21"/>
          <w:lang w:bidi="ar-SA"/>
        </w:rPr>
        <w:t xml:space="preserve"> к </w:t>
      </w:r>
      <w:r w:rsidR="00CF22CF">
        <w:rPr>
          <w:rFonts w:ascii="Times New Roman" w:eastAsia="Times New Roman" w:hAnsi="Times New Roman" w:cs="Times New Roman"/>
          <w:sz w:val="21"/>
          <w:szCs w:val="21"/>
          <w:lang w:bidi="ar-SA"/>
        </w:rPr>
        <w:t>Описанию объекта закупки</w:t>
      </w:r>
      <w:r w:rsidRPr="00371903">
        <w:rPr>
          <w:rFonts w:ascii="Times New Roman" w:eastAsia="Times New Roman" w:hAnsi="Times New Roman" w:cs="Times New Roman"/>
          <w:sz w:val="21"/>
          <w:szCs w:val="21"/>
          <w:lang w:bidi="ar-SA"/>
        </w:rPr>
        <w:t xml:space="preserve"> (далее – Товар).</w:t>
      </w:r>
    </w:p>
    <w:p w14:paraId="68E09B8D" w14:textId="7C6CE849" w:rsidR="00847C79" w:rsidRDefault="00BF7426" w:rsidP="003B2C85">
      <w:pPr>
        <w:widowControl/>
        <w:jc w:val="both"/>
        <w:rPr>
          <w:rFonts w:ascii="Times New Roman" w:eastAsia="Times New Roman" w:hAnsi="Times New Roman" w:cs="Times New Roman"/>
          <w:sz w:val="21"/>
          <w:szCs w:val="21"/>
          <w:lang w:bidi="ar-SA"/>
        </w:rPr>
      </w:pPr>
      <w:r w:rsidRPr="00371903">
        <w:rPr>
          <w:rFonts w:ascii="Times New Roman" w:eastAsia="Times New Roman" w:hAnsi="Times New Roman" w:cs="Times New Roman"/>
          <w:sz w:val="21"/>
          <w:szCs w:val="21"/>
          <w:lang w:bidi="ar-SA"/>
        </w:rPr>
        <w:t>1.1.3</w:t>
      </w:r>
      <w:r w:rsidR="00CF22CF">
        <w:rPr>
          <w:rFonts w:ascii="Times New Roman" w:eastAsia="Times New Roman" w:hAnsi="Times New Roman" w:cs="Times New Roman"/>
          <w:sz w:val="21"/>
          <w:szCs w:val="21"/>
          <w:lang w:bidi="ar-SA"/>
        </w:rPr>
        <w:t xml:space="preserve">. </w:t>
      </w:r>
      <w:r w:rsidRPr="00217643">
        <w:rPr>
          <w:rFonts w:ascii="Times New Roman" w:eastAsia="Times New Roman" w:hAnsi="Times New Roman" w:cs="Times New Roman"/>
          <w:sz w:val="21"/>
          <w:szCs w:val="21"/>
          <w:lang w:bidi="ar-SA"/>
        </w:rPr>
        <w:t xml:space="preserve">КТРУ: </w:t>
      </w:r>
      <w:r w:rsidR="003A4CC1" w:rsidRPr="003A4CC1">
        <w:rPr>
          <w:rFonts w:ascii="Times New Roman" w:hAnsi="Times New Roman" w:cs="Times New Roman"/>
          <w:color w:val="auto"/>
          <w:sz w:val="21"/>
          <w:szCs w:val="21"/>
          <w:shd w:val="clear" w:color="auto" w:fill="FFFFFF"/>
        </w:rPr>
        <w:t>31.09.11.120-00000006</w:t>
      </w:r>
    </w:p>
    <w:p w14:paraId="75433A6B" w14:textId="11048449" w:rsidR="00BF7426" w:rsidRPr="00371903" w:rsidRDefault="00BF7426" w:rsidP="00217643">
      <w:pPr>
        <w:autoSpaceDE w:val="0"/>
        <w:autoSpaceDN w:val="0"/>
        <w:rPr>
          <w:rFonts w:ascii="Times New Roman" w:eastAsia="Times New Roman" w:hAnsi="Times New Roman" w:cs="Times New Roman"/>
          <w:sz w:val="21"/>
          <w:szCs w:val="21"/>
          <w:lang w:bidi="ar-SA"/>
        </w:rPr>
      </w:pPr>
      <w:r w:rsidRPr="00371903">
        <w:rPr>
          <w:rFonts w:ascii="Times New Roman" w:eastAsia="Times New Roman" w:hAnsi="Times New Roman" w:cs="Times New Roman"/>
          <w:sz w:val="21"/>
          <w:szCs w:val="21"/>
          <w:lang w:bidi="ar-SA"/>
        </w:rPr>
        <w:t xml:space="preserve">1.1.4. ИКЗ: </w:t>
      </w:r>
      <w:r w:rsidR="00792041" w:rsidRPr="005C4049">
        <w:rPr>
          <w:rFonts w:ascii="Times New Roman" w:hAnsi="Times New Roman" w:cs="Times New Roman"/>
          <w:sz w:val="21"/>
          <w:szCs w:val="21"/>
          <w:u w:val="single"/>
        </w:rPr>
        <w:t>242780268653178020100100030000000244</w:t>
      </w:r>
    </w:p>
    <w:p w14:paraId="2F25007A" w14:textId="77777777" w:rsidR="00BF7426" w:rsidRPr="00371903" w:rsidRDefault="00BF7426" w:rsidP="00BF7426">
      <w:pPr>
        <w:autoSpaceDE w:val="0"/>
        <w:autoSpaceDN w:val="0"/>
        <w:ind w:firstLine="567"/>
        <w:jc w:val="both"/>
        <w:rPr>
          <w:rFonts w:ascii="Times New Roman" w:eastAsia="Times New Roman" w:hAnsi="Times New Roman" w:cs="Times New Roman"/>
          <w:b/>
          <w:kern w:val="28"/>
          <w:sz w:val="21"/>
          <w:szCs w:val="21"/>
          <w:lang w:bidi="ar-SA"/>
        </w:rPr>
      </w:pPr>
      <w:r w:rsidRPr="00371903">
        <w:rPr>
          <w:rFonts w:ascii="Times New Roman" w:eastAsia="Times New Roman" w:hAnsi="Times New Roman" w:cs="Times New Roman"/>
          <w:b/>
          <w:kern w:val="28"/>
          <w:sz w:val="21"/>
          <w:szCs w:val="21"/>
          <w:lang w:bidi="ar-SA"/>
        </w:rPr>
        <w:t>1.2. Цели и правовое основание для закупки</w:t>
      </w:r>
    </w:p>
    <w:p w14:paraId="3990077C" w14:textId="7746605F" w:rsidR="00BF7426" w:rsidRPr="00371903" w:rsidRDefault="00BF7426" w:rsidP="00BF7426">
      <w:pPr>
        <w:widowControl/>
        <w:tabs>
          <w:tab w:val="left" w:pos="142"/>
          <w:tab w:val="left" w:pos="567"/>
        </w:tabs>
        <w:ind w:firstLine="567"/>
        <w:contextualSpacing/>
        <w:jc w:val="both"/>
        <w:rPr>
          <w:rFonts w:ascii="Times New Roman" w:eastAsia="Times New Roman" w:hAnsi="Times New Roman" w:cs="Times New Roman"/>
          <w:sz w:val="21"/>
          <w:szCs w:val="21"/>
          <w:lang w:bidi="ar-SA"/>
        </w:rPr>
      </w:pPr>
      <w:r w:rsidRPr="00371903">
        <w:rPr>
          <w:rFonts w:ascii="Times New Roman" w:eastAsia="Times New Roman" w:hAnsi="Times New Roman" w:cs="Times New Roman"/>
          <w:sz w:val="21"/>
          <w:szCs w:val="21"/>
          <w:lang w:bidi="ar-SA"/>
        </w:rPr>
        <w:t xml:space="preserve">1.2.1. Целью данной закупки является поставка </w:t>
      </w:r>
      <w:r w:rsidR="003B2C85">
        <w:rPr>
          <w:rFonts w:ascii="Times New Roman" w:hAnsi="Times New Roman" w:cs="Times New Roman"/>
          <w:color w:val="auto"/>
          <w:sz w:val="22"/>
          <w:szCs w:val="22"/>
        </w:rPr>
        <w:t>стеллажей для холодильной камеры</w:t>
      </w:r>
      <w:r w:rsidR="003B2C85" w:rsidRPr="00935EE8">
        <w:rPr>
          <w:rFonts w:ascii="Times New Roman" w:hAnsi="Times New Roman" w:cs="Times New Roman"/>
          <w:color w:val="auto"/>
          <w:sz w:val="22"/>
          <w:szCs w:val="22"/>
        </w:rPr>
        <w:t xml:space="preserve"> </w:t>
      </w:r>
      <w:r w:rsidRPr="00371903">
        <w:rPr>
          <w:rFonts w:ascii="Times New Roman" w:eastAsia="Times New Roman" w:hAnsi="Times New Roman" w:cs="Times New Roman"/>
          <w:sz w:val="21"/>
          <w:szCs w:val="21"/>
          <w:lang w:bidi="ar-SA"/>
        </w:rPr>
        <w:t xml:space="preserve">для </w:t>
      </w:r>
      <w:r w:rsidR="008C2F3A">
        <w:rPr>
          <w:rFonts w:ascii="Times New Roman" w:eastAsia="Times New Roman" w:hAnsi="Times New Roman" w:cs="Times New Roman"/>
          <w:sz w:val="21"/>
          <w:szCs w:val="21"/>
          <w:lang w:bidi="ar-SA"/>
        </w:rPr>
        <w:t xml:space="preserve">нужд </w:t>
      </w:r>
      <w:r w:rsidRPr="00371903">
        <w:rPr>
          <w:rFonts w:ascii="Times New Roman" w:eastAsia="Times New Roman" w:hAnsi="Times New Roman" w:cs="Times New Roman"/>
          <w:sz w:val="21"/>
          <w:szCs w:val="21"/>
          <w:lang w:bidi="ar-SA"/>
        </w:rPr>
        <w:t>ГБДОУ детского сада №13 Выборгского района Санкт-Петербурга для оснащения новой площадки ДОУ.</w:t>
      </w:r>
    </w:p>
    <w:p w14:paraId="657BFE9B" w14:textId="77777777" w:rsidR="00BF7426" w:rsidRPr="00371903" w:rsidRDefault="00BF7426" w:rsidP="00BF7426">
      <w:pPr>
        <w:widowControl/>
        <w:tabs>
          <w:tab w:val="left" w:pos="142"/>
          <w:tab w:val="left" w:pos="567"/>
        </w:tabs>
        <w:ind w:firstLine="567"/>
        <w:contextualSpacing/>
        <w:jc w:val="both"/>
        <w:rPr>
          <w:rFonts w:ascii="Times New Roman" w:eastAsia="Times New Roman" w:hAnsi="Times New Roman" w:cs="Times New Roman"/>
          <w:bCs/>
          <w:kern w:val="32"/>
          <w:sz w:val="21"/>
          <w:szCs w:val="21"/>
          <w:lang w:bidi="ar-SA"/>
        </w:rPr>
      </w:pPr>
      <w:r w:rsidRPr="00371903">
        <w:rPr>
          <w:rFonts w:ascii="Times New Roman" w:eastAsia="Times New Roman" w:hAnsi="Times New Roman" w:cs="Times New Roman"/>
          <w:bCs/>
          <w:kern w:val="32"/>
          <w:sz w:val="21"/>
          <w:szCs w:val="21"/>
          <w:lang w:bidi="ar-SA"/>
        </w:rPr>
        <w:t>1.2.2. Основанием для закупки товара является:</w:t>
      </w:r>
    </w:p>
    <w:p w14:paraId="60E362FD" w14:textId="284397FA" w:rsidR="00BF7426" w:rsidRPr="00371903" w:rsidRDefault="00BF7426" w:rsidP="00BF7426">
      <w:pPr>
        <w:numPr>
          <w:ilvl w:val="0"/>
          <w:numId w:val="47"/>
        </w:numPr>
        <w:autoSpaceDE w:val="0"/>
        <w:autoSpaceDN w:val="0"/>
        <w:ind w:left="993" w:hanging="283"/>
        <w:contextualSpacing/>
        <w:jc w:val="both"/>
        <w:rPr>
          <w:rFonts w:ascii="Times New Roman" w:eastAsia="Times New Roman" w:hAnsi="Times New Roman" w:cs="Times New Roman"/>
          <w:sz w:val="21"/>
          <w:szCs w:val="21"/>
          <w:lang w:bidi="ar-SA"/>
        </w:rPr>
      </w:pPr>
      <w:r w:rsidRPr="00371903">
        <w:rPr>
          <w:rFonts w:ascii="Times New Roman" w:eastAsia="Times New Roman" w:hAnsi="Times New Roman" w:cs="Times New Roman"/>
          <w:sz w:val="21"/>
          <w:szCs w:val="21"/>
          <w:lang w:bidi="ar-SA"/>
        </w:rPr>
        <w:t>Закон Санкт-Петербурга «О бюджете Санкт-Петербурга на 202</w:t>
      </w:r>
      <w:r w:rsidR="00E423DA">
        <w:rPr>
          <w:rFonts w:ascii="Times New Roman" w:eastAsia="Times New Roman" w:hAnsi="Times New Roman" w:cs="Times New Roman"/>
          <w:sz w:val="21"/>
          <w:szCs w:val="21"/>
          <w:lang w:bidi="ar-SA"/>
        </w:rPr>
        <w:t>4</w:t>
      </w:r>
      <w:r w:rsidRPr="00371903">
        <w:rPr>
          <w:rFonts w:ascii="Times New Roman" w:eastAsia="Times New Roman" w:hAnsi="Times New Roman" w:cs="Times New Roman"/>
          <w:sz w:val="21"/>
          <w:szCs w:val="21"/>
          <w:lang w:bidi="ar-SA"/>
        </w:rPr>
        <w:t xml:space="preserve"> год и на плановый период 202</w:t>
      </w:r>
      <w:r w:rsidR="00E423DA">
        <w:rPr>
          <w:rFonts w:ascii="Times New Roman" w:eastAsia="Times New Roman" w:hAnsi="Times New Roman" w:cs="Times New Roman"/>
          <w:sz w:val="21"/>
          <w:szCs w:val="21"/>
          <w:lang w:bidi="ar-SA"/>
        </w:rPr>
        <w:t>5</w:t>
      </w:r>
      <w:r w:rsidRPr="00371903">
        <w:rPr>
          <w:rFonts w:ascii="Times New Roman" w:eastAsia="Times New Roman" w:hAnsi="Times New Roman" w:cs="Times New Roman"/>
          <w:sz w:val="21"/>
          <w:szCs w:val="21"/>
          <w:lang w:bidi="ar-SA"/>
        </w:rPr>
        <w:t xml:space="preserve"> и 202</w:t>
      </w:r>
      <w:r w:rsidR="00E423DA">
        <w:rPr>
          <w:rFonts w:ascii="Times New Roman" w:eastAsia="Times New Roman" w:hAnsi="Times New Roman" w:cs="Times New Roman"/>
          <w:sz w:val="21"/>
          <w:szCs w:val="21"/>
          <w:lang w:bidi="ar-SA"/>
        </w:rPr>
        <w:t>6</w:t>
      </w:r>
      <w:r w:rsidRPr="00371903">
        <w:rPr>
          <w:rFonts w:ascii="Times New Roman" w:eastAsia="Times New Roman" w:hAnsi="Times New Roman" w:cs="Times New Roman"/>
          <w:sz w:val="21"/>
          <w:szCs w:val="21"/>
          <w:lang w:bidi="ar-SA"/>
        </w:rPr>
        <w:t xml:space="preserve"> годов»;</w:t>
      </w:r>
    </w:p>
    <w:p w14:paraId="0E596638" w14:textId="180942E1" w:rsidR="00BF7426" w:rsidRPr="00371903" w:rsidRDefault="00BF7426" w:rsidP="00BF7426">
      <w:pPr>
        <w:numPr>
          <w:ilvl w:val="0"/>
          <w:numId w:val="47"/>
        </w:numPr>
        <w:autoSpaceDE w:val="0"/>
        <w:autoSpaceDN w:val="0"/>
        <w:spacing w:after="360"/>
        <w:ind w:left="993" w:hanging="284"/>
        <w:contextualSpacing/>
        <w:jc w:val="both"/>
        <w:rPr>
          <w:rFonts w:ascii="Times New Roman" w:eastAsia="Times New Roman" w:hAnsi="Times New Roman" w:cs="Times New Roman"/>
          <w:sz w:val="21"/>
          <w:szCs w:val="21"/>
          <w:lang w:bidi="ar-SA"/>
        </w:rPr>
      </w:pPr>
      <w:r w:rsidRPr="00371903">
        <w:rPr>
          <w:rFonts w:ascii="Times New Roman" w:eastAsia="Times New Roman" w:hAnsi="Times New Roman" w:cs="Times New Roman"/>
          <w:sz w:val="21"/>
          <w:szCs w:val="21"/>
          <w:lang w:bidi="ar-SA"/>
        </w:rPr>
        <w:t>План-график закупок товаров, работ, услуг на 202</w:t>
      </w:r>
      <w:r w:rsidR="00E423DA">
        <w:rPr>
          <w:rFonts w:ascii="Times New Roman" w:eastAsia="Times New Roman" w:hAnsi="Times New Roman" w:cs="Times New Roman"/>
          <w:sz w:val="21"/>
          <w:szCs w:val="21"/>
          <w:lang w:bidi="ar-SA"/>
        </w:rPr>
        <w:t>4</w:t>
      </w:r>
      <w:r w:rsidRPr="00371903">
        <w:rPr>
          <w:rFonts w:ascii="Times New Roman" w:eastAsia="Times New Roman" w:hAnsi="Times New Roman" w:cs="Times New Roman"/>
          <w:sz w:val="21"/>
          <w:szCs w:val="21"/>
          <w:lang w:bidi="ar-SA"/>
        </w:rPr>
        <w:t xml:space="preserve"> финансовый год и на плановый период 202</w:t>
      </w:r>
      <w:r w:rsidR="00E423DA">
        <w:rPr>
          <w:rFonts w:ascii="Times New Roman" w:eastAsia="Times New Roman" w:hAnsi="Times New Roman" w:cs="Times New Roman"/>
          <w:sz w:val="21"/>
          <w:szCs w:val="21"/>
          <w:lang w:bidi="ar-SA"/>
        </w:rPr>
        <w:t>5</w:t>
      </w:r>
      <w:r w:rsidRPr="00371903">
        <w:rPr>
          <w:rFonts w:ascii="Times New Roman" w:eastAsia="Times New Roman" w:hAnsi="Times New Roman" w:cs="Times New Roman"/>
          <w:sz w:val="21"/>
          <w:szCs w:val="21"/>
          <w:lang w:bidi="ar-SA"/>
        </w:rPr>
        <w:t xml:space="preserve"> и 202</w:t>
      </w:r>
      <w:r w:rsidR="00E423DA">
        <w:rPr>
          <w:rFonts w:ascii="Times New Roman" w:eastAsia="Times New Roman" w:hAnsi="Times New Roman" w:cs="Times New Roman"/>
          <w:sz w:val="21"/>
          <w:szCs w:val="21"/>
          <w:lang w:bidi="ar-SA"/>
        </w:rPr>
        <w:t>6</w:t>
      </w:r>
      <w:r w:rsidRPr="00371903">
        <w:rPr>
          <w:rFonts w:ascii="Times New Roman" w:eastAsia="Times New Roman" w:hAnsi="Times New Roman" w:cs="Times New Roman"/>
          <w:sz w:val="21"/>
          <w:szCs w:val="21"/>
          <w:lang w:bidi="ar-SA"/>
        </w:rPr>
        <w:t xml:space="preserve"> годов ГБДОУ детский сад №13 Выборгского района Санкт-Петербурга.</w:t>
      </w:r>
    </w:p>
    <w:p w14:paraId="16B331D0" w14:textId="77777777" w:rsidR="00BF7426" w:rsidRPr="00371903" w:rsidRDefault="00BF7426" w:rsidP="00BF7426">
      <w:pPr>
        <w:autoSpaceDE w:val="0"/>
        <w:autoSpaceDN w:val="0"/>
        <w:ind w:left="567"/>
        <w:contextualSpacing/>
        <w:rPr>
          <w:rFonts w:ascii="Times New Roman" w:eastAsia="Times New Roman" w:hAnsi="Times New Roman" w:cs="Times New Roman"/>
          <w:b/>
          <w:sz w:val="21"/>
          <w:szCs w:val="21"/>
          <w:lang w:bidi="ar-SA"/>
        </w:rPr>
      </w:pPr>
    </w:p>
    <w:p w14:paraId="738AA644" w14:textId="77777777" w:rsidR="00BF7426" w:rsidRPr="00371903" w:rsidRDefault="00BF7426" w:rsidP="00BF7426">
      <w:pPr>
        <w:autoSpaceDE w:val="0"/>
        <w:autoSpaceDN w:val="0"/>
        <w:ind w:left="567"/>
        <w:contextualSpacing/>
        <w:rPr>
          <w:rFonts w:ascii="Times New Roman" w:eastAsia="Times New Roman" w:hAnsi="Times New Roman" w:cs="Times New Roman"/>
          <w:b/>
          <w:sz w:val="21"/>
          <w:szCs w:val="21"/>
          <w:lang w:bidi="ar-SA"/>
        </w:rPr>
      </w:pPr>
      <w:r w:rsidRPr="00371903">
        <w:rPr>
          <w:rFonts w:ascii="Times New Roman" w:eastAsia="Times New Roman" w:hAnsi="Times New Roman" w:cs="Times New Roman"/>
          <w:b/>
          <w:sz w:val="21"/>
          <w:szCs w:val="21"/>
          <w:lang w:bidi="ar-SA"/>
        </w:rPr>
        <w:t>1.3. Источник финансирования</w:t>
      </w:r>
    </w:p>
    <w:p w14:paraId="29197744" w14:textId="3DA91D4F" w:rsidR="00BF7426" w:rsidRPr="00371903" w:rsidRDefault="00BF7426" w:rsidP="00BF7426">
      <w:pPr>
        <w:autoSpaceDE w:val="0"/>
        <w:autoSpaceDN w:val="0"/>
        <w:spacing w:after="120"/>
        <w:ind w:firstLine="567"/>
        <w:jc w:val="both"/>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 xml:space="preserve">1.3.1. </w:t>
      </w:r>
      <w:r w:rsidR="00E423DA" w:rsidRPr="00F04E82">
        <w:rPr>
          <w:rFonts w:ascii="Times New Roman" w:hAnsi="Times New Roman" w:cs="Times New Roman"/>
          <w:sz w:val="21"/>
          <w:szCs w:val="21"/>
        </w:rPr>
        <w:t>Источник финансирования: внебюджетные средства, средства бюджетных учреждений, субсидии на иные цели (Расходы на приобретение немонтируемого оборудования и инвентаря для оснащения вводных объектов учреждений дошкольного образования), вид расходов 244, целевая статья 02</w:t>
      </w:r>
      <w:r w:rsidR="00CE45C9">
        <w:rPr>
          <w:rFonts w:ascii="Times New Roman" w:hAnsi="Times New Roman" w:cs="Times New Roman"/>
          <w:sz w:val="21"/>
          <w:szCs w:val="21"/>
        </w:rPr>
        <w:t>5</w:t>
      </w:r>
      <w:r w:rsidR="00E423DA" w:rsidRPr="00F04E82">
        <w:rPr>
          <w:rFonts w:ascii="Times New Roman" w:hAnsi="Times New Roman" w:cs="Times New Roman"/>
          <w:sz w:val="21"/>
          <w:szCs w:val="21"/>
        </w:rPr>
        <w:t>0020740, КОСГУ 310</w:t>
      </w:r>
      <w:r w:rsidR="00E423DA">
        <w:rPr>
          <w:rFonts w:ascii="Times New Roman" w:hAnsi="Times New Roman" w:cs="Times New Roman"/>
          <w:sz w:val="21"/>
          <w:szCs w:val="21"/>
        </w:rPr>
        <w:t>.</w:t>
      </w:r>
    </w:p>
    <w:p w14:paraId="51012938" w14:textId="77777777" w:rsidR="00BF7426" w:rsidRPr="00371903" w:rsidRDefault="00BF7426" w:rsidP="00BF7426">
      <w:pPr>
        <w:autoSpaceDE w:val="0"/>
        <w:autoSpaceDN w:val="0"/>
        <w:ind w:left="567"/>
        <w:contextualSpacing/>
        <w:rPr>
          <w:rFonts w:ascii="Times New Roman" w:eastAsia="Times New Roman" w:hAnsi="Times New Roman" w:cs="Times New Roman"/>
          <w:b/>
          <w:sz w:val="21"/>
          <w:szCs w:val="21"/>
          <w:lang w:bidi="ar-SA"/>
        </w:rPr>
      </w:pPr>
      <w:r w:rsidRPr="00371903">
        <w:rPr>
          <w:rFonts w:ascii="Times New Roman" w:eastAsia="Times New Roman" w:hAnsi="Times New Roman" w:cs="Times New Roman"/>
          <w:b/>
          <w:sz w:val="21"/>
          <w:szCs w:val="21"/>
          <w:lang w:bidi="ar-SA"/>
        </w:rPr>
        <w:t>1.4. Форма, сроки и порядок оплаты товара</w:t>
      </w:r>
    </w:p>
    <w:p w14:paraId="3497280E" w14:textId="77777777" w:rsidR="00BF7426" w:rsidRPr="00371903" w:rsidRDefault="00BF7426" w:rsidP="00BF7426">
      <w:pPr>
        <w:ind w:firstLine="540"/>
        <w:jc w:val="both"/>
        <w:rPr>
          <w:rFonts w:ascii="Times New Roman" w:eastAsia="Times New Roman" w:hAnsi="Times New Roman" w:cs="Times New Roman"/>
          <w:sz w:val="21"/>
          <w:szCs w:val="21"/>
          <w:lang w:bidi="ar-SA"/>
        </w:rPr>
      </w:pPr>
      <w:r w:rsidRPr="00371903">
        <w:rPr>
          <w:rFonts w:ascii="Times New Roman" w:eastAsia="Times New Roman" w:hAnsi="Times New Roman" w:cs="Times New Roman"/>
          <w:sz w:val="21"/>
          <w:szCs w:val="21"/>
          <w:lang w:bidi="ar-SA"/>
        </w:rPr>
        <w:t>1.4.1. Расчеты между Заказчиком и Поставщиком производятся в течение 10 (десяти) рабочих дней с даты подписания Заказчиком акта приема-передачи Товара.</w:t>
      </w:r>
    </w:p>
    <w:p w14:paraId="25E86B57" w14:textId="77777777" w:rsidR="00BF7426" w:rsidRPr="00371903" w:rsidRDefault="00BF7426" w:rsidP="00BF7426">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606AC2AB" w14:textId="77777777" w:rsidR="00BF7426" w:rsidRPr="00371903" w:rsidRDefault="00BF7426" w:rsidP="00BF7426">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1.4.2.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7ABB00B2" w14:textId="77777777" w:rsidR="00BF7426" w:rsidRPr="00371903" w:rsidRDefault="00BF7426" w:rsidP="00BF7426">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 xml:space="preserve">1.4.3. Основанием для оплаты поставленного товара является счет, акт приёма-передачи Товара, товарные накладные, счета-фактуры (для плательщиков НДС) или /либо универсальный передаточный документ (УПД), подписанные Поставщиком и Заказчиком. </w:t>
      </w:r>
    </w:p>
    <w:p w14:paraId="7316A00D" w14:textId="77777777" w:rsidR="00BF7426" w:rsidRPr="00371903" w:rsidRDefault="00BF7426" w:rsidP="00BF7426">
      <w:pPr>
        <w:ind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Предусмотрен электронный документооборот.</w:t>
      </w:r>
    </w:p>
    <w:p w14:paraId="4607086F" w14:textId="77777777" w:rsidR="00BF7426" w:rsidRPr="00371903" w:rsidRDefault="00BF7426" w:rsidP="00BF7426">
      <w:pPr>
        <w:pStyle w:val="ad"/>
        <w:numPr>
          <w:ilvl w:val="2"/>
          <w:numId w:val="48"/>
        </w:numPr>
        <w:ind w:left="0" w:firstLine="567"/>
        <w:jc w:val="both"/>
        <w:rPr>
          <w:rFonts w:ascii="Times New Roman" w:hAnsi="Times New Roman" w:cs="Times New Roman"/>
          <w:color w:val="000000" w:themeColor="text1"/>
          <w:sz w:val="21"/>
          <w:szCs w:val="21"/>
        </w:rPr>
      </w:pPr>
      <w:r w:rsidRPr="00371903">
        <w:rPr>
          <w:rFonts w:ascii="Times New Roman" w:hAnsi="Times New Roman" w:cs="Times New Roman"/>
          <w:color w:val="000000" w:themeColor="text1"/>
          <w:sz w:val="21"/>
          <w:szCs w:val="21"/>
        </w:rPr>
        <w:t>Товар, поставленный Поставщиком с отклонениями от требований описания объекта закупки (приложение №1 к Контракту), спецификации (приложение №2 к Контракту), или иными недостатками, не подлежит оплате Заказчиком до устранения Поставщиком обнаруженных недостатков.</w:t>
      </w:r>
    </w:p>
    <w:p w14:paraId="16DB71F4" w14:textId="77777777" w:rsidR="00BF7426" w:rsidRPr="00371903" w:rsidRDefault="00BF7426" w:rsidP="00BF7426">
      <w:pPr>
        <w:pStyle w:val="ad"/>
        <w:ind w:left="1048"/>
        <w:jc w:val="both"/>
        <w:rPr>
          <w:rFonts w:ascii="Times New Roman" w:hAnsi="Times New Roman" w:cs="Times New Roman"/>
          <w:color w:val="000000" w:themeColor="text1"/>
          <w:sz w:val="21"/>
          <w:szCs w:val="21"/>
        </w:rPr>
      </w:pPr>
    </w:p>
    <w:p w14:paraId="7BAF5921" w14:textId="77777777" w:rsidR="00BF7426" w:rsidRPr="00371903" w:rsidRDefault="00BF7426" w:rsidP="00BF7426">
      <w:pPr>
        <w:autoSpaceDE w:val="0"/>
        <w:autoSpaceDN w:val="0"/>
        <w:ind w:left="567"/>
        <w:contextualSpacing/>
        <w:rPr>
          <w:rFonts w:ascii="Times New Roman" w:eastAsia="Times New Roman" w:hAnsi="Times New Roman" w:cs="Times New Roman"/>
          <w:b/>
          <w:sz w:val="21"/>
          <w:szCs w:val="21"/>
          <w:lang w:bidi="ar-SA"/>
        </w:rPr>
      </w:pPr>
      <w:r w:rsidRPr="00371903">
        <w:rPr>
          <w:rFonts w:ascii="Times New Roman" w:eastAsia="Times New Roman" w:hAnsi="Times New Roman" w:cs="Times New Roman"/>
          <w:b/>
          <w:sz w:val="21"/>
          <w:szCs w:val="21"/>
          <w:lang w:bidi="ar-SA"/>
        </w:rPr>
        <w:t>1.5. Место, условия и сроки поставки товара</w:t>
      </w:r>
    </w:p>
    <w:p w14:paraId="10FB4FBC" w14:textId="1B7654BA" w:rsidR="00BF7426" w:rsidRPr="00371903" w:rsidRDefault="00BF7426" w:rsidP="00BF7426">
      <w:pPr>
        <w:autoSpaceDE w:val="0"/>
        <w:autoSpaceDN w:val="0"/>
        <w:jc w:val="both"/>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 xml:space="preserve">          1.5.1.Поставщик самостоятельно единовременно доставляет Товар Заказчику по адресу: г. Санкт-Петербург, поселок Парголово, улица Архитектора Белова, дом 4, строение 1 (далее - место доставки), в срок (срок поставки товара): в течение </w:t>
      </w:r>
      <w:r w:rsidR="009677D3">
        <w:rPr>
          <w:rFonts w:ascii="Times New Roman" w:eastAsia="Times New Roman" w:hAnsi="Times New Roman" w:cs="Times New Roman"/>
          <w:color w:val="auto"/>
          <w:sz w:val="21"/>
          <w:szCs w:val="21"/>
          <w:lang w:bidi="ar-SA"/>
        </w:rPr>
        <w:t>2</w:t>
      </w:r>
      <w:r w:rsidR="003B2C85">
        <w:rPr>
          <w:rFonts w:ascii="Times New Roman" w:eastAsia="Times New Roman" w:hAnsi="Times New Roman" w:cs="Times New Roman"/>
          <w:color w:val="auto"/>
          <w:sz w:val="21"/>
          <w:szCs w:val="21"/>
          <w:lang w:bidi="ar-SA"/>
        </w:rPr>
        <w:t>5</w:t>
      </w:r>
      <w:r w:rsidRPr="00371903">
        <w:rPr>
          <w:rFonts w:ascii="Times New Roman" w:eastAsia="Times New Roman" w:hAnsi="Times New Roman" w:cs="Times New Roman"/>
          <w:color w:val="auto"/>
          <w:sz w:val="21"/>
          <w:szCs w:val="21"/>
          <w:lang w:bidi="ar-SA"/>
        </w:rPr>
        <w:t xml:space="preserve"> (</w:t>
      </w:r>
      <w:r w:rsidR="009677D3">
        <w:rPr>
          <w:rFonts w:ascii="Times New Roman" w:eastAsia="Times New Roman" w:hAnsi="Times New Roman" w:cs="Times New Roman"/>
          <w:color w:val="auto"/>
          <w:sz w:val="21"/>
          <w:szCs w:val="21"/>
          <w:lang w:bidi="ar-SA"/>
        </w:rPr>
        <w:t>двадцати пяти</w:t>
      </w:r>
      <w:bookmarkStart w:id="7" w:name="_GoBack"/>
      <w:bookmarkEnd w:id="7"/>
      <w:r w:rsidRPr="00371903">
        <w:rPr>
          <w:rFonts w:ascii="Times New Roman" w:eastAsia="Times New Roman" w:hAnsi="Times New Roman" w:cs="Times New Roman"/>
          <w:color w:val="auto"/>
          <w:sz w:val="21"/>
          <w:szCs w:val="21"/>
          <w:lang w:bidi="ar-SA"/>
        </w:rPr>
        <w:t>) рабочих дней с даты заключения контракта Сторонами, с учётом времени отведенного на сборку (при необходимости), в соответствии с требованиями технической и (или) эксплуатационной документации производителя (изготовителя) Товара.</w:t>
      </w:r>
    </w:p>
    <w:p w14:paraId="142EA5CF" w14:textId="42D661C6" w:rsidR="00BF7426" w:rsidRPr="00371903" w:rsidRDefault="00BF7426" w:rsidP="00BF7426">
      <w:pPr>
        <w:autoSpaceDE w:val="0"/>
        <w:autoSpaceDN w:val="0"/>
        <w:jc w:val="both"/>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 xml:space="preserve">         1.5.2. Сборка (при необходимости)</w:t>
      </w:r>
      <w:r w:rsidR="0054709C">
        <w:rPr>
          <w:rFonts w:ascii="Times New Roman" w:eastAsia="Times New Roman" w:hAnsi="Times New Roman" w:cs="Times New Roman"/>
          <w:color w:val="auto"/>
          <w:sz w:val="21"/>
          <w:szCs w:val="21"/>
          <w:lang w:bidi="ar-SA"/>
        </w:rPr>
        <w:t xml:space="preserve">, </w:t>
      </w:r>
      <w:r w:rsidRPr="00371903">
        <w:rPr>
          <w:rFonts w:ascii="Times New Roman" w:eastAsia="Times New Roman" w:hAnsi="Times New Roman" w:cs="Times New Roman"/>
          <w:color w:val="auto"/>
          <w:sz w:val="21"/>
          <w:szCs w:val="21"/>
          <w:lang w:bidi="ar-SA"/>
        </w:rPr>
        <w:t xml:space="preserve">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w:t>
      </w:r>
      <w:r w:rsidR="00004C58">
        <w:rPr>
          <w:rFonts w:ascii="Times New Roman" w:eastAsia="Times New Roman" w:hAnsi="Times New Roman" w:cs="Times New Roman"/>
          <w:color w:val="auto"/>
          <w:sz w:val="21"/>
          <w:szCs w:val="21"/>
          <w:lang w:bidi="ar-SA"/>
        </w:rPr>
        <w:t>3</w:t>
      </w:r>
      <w:r w:rsidRPr="00371903">
        <w:rPr>
          <w:rFonts w:ascii="Times New Roman" w:eastAsia="Times New Roman" w:hAnsi="Times New Roman" w:cs="Times New Roman"/>
          <w:color w:val="auto"/>
          <w:sz w:val="21"/>
          <w:szCs w:val="21"/>
          <w:lang w:bidi="ar-SA"/>
        </w:rPr>
        <w:t xml:space="preserve"> рабочих дней с даты поставки товара.</w:t>
      </w:r>
    </w:p>
    <w:p w14:paraId="5C9BA6C0" w14:textId="77777777" w:rsidR="00BF7426" w:rsidRPr="00371903" w:rsidRDefault="00BF7426" w:rsidP="00BF7426">
      <w:pPr>
        <w:autoSpaceDE w:val="0"/>
        <w:autoSpaceDN w:val="0"/>
        <w:jc w:val="both"/>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 xml:space="preserve">         1.5.3. Время поставки: по рабочим дням с 9:00 до 18:00.</w:t>
      </w:r>
    </w:p>
    <w:p w14:paraId="5A590890" w14:textId="75F08AD5" w:rsidR="00BF7426" w:rsidRPr="00371903" w:rsidRDefault="00BF7426" w:rsidP="00BF7426">
      <w:pPr>
        <w:autoSpaceDE w:val="0"/>
        <w:autoSpaceDN w:val="0"/>
        <w:jc w:val="both"/>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 xml:space="preserve">         1.5.4. Контактное лицо: </w:t>
      </w:r>
      <w:r w:rsidR="00E423DA">
        <w:rPr>
          <w:rFonts w:ascii="Times New Roman" w:eastAsia="Times New Roman" w:hAnsi="Times New Roman" w:cs="Times New Roman"/>
          <w:color w:val="auto"/>
          <w:sz w:val="21"/>
          <w:szCs w:val="21"/>
          <w:lang w:bidi="ar-SA"/>
        </w:rPr>
        <w:t>заместитель заведующего по АХР</w:t>
      </w:r>
      <w:r w:rsidRPr="00371903">
        <w:rPr>
          <w:rFonts w:ascii="Times New Roman" w:eastAsia="Times New Roman" w:hAnsi="Times New Roman" w:cs="Times New Roman"/>
          <w:color w:val="auto"/>
          <w:sz w:val="21"/>
          <w:szCs w:val="21"/>
          <w:lang w:bidi="ar-SA"/>
        </w:rPr>
        <w:t xml:space="preserve"> Дудко А.П.</w:t>
      </w:r>
    </w:p>
    <w:p w14:paraId="24AA5CF9" w14:textId="77777777" w:rsidR="00BF7426" w:rsidRPr="00371903" w:rsidRDefault="00BF7426" w:rsidP="00BF7426">
      <w:pPr>
        <w:autoSpaceDE w:val="0"/>
        <w:autoSpaceDN w:val="0"/>
        <w:jc w:val="both"/>
        <w:rPr>
          <w:rFonts w:ascii="Times New Roman" w:eastAsia="Times New Roman" w:hAnsi="Times New Roman" w:cs="Times New Roman"/>
          <w:bCs/>
          <w:sz w:val="21"/>
          <w:szCs w:val="21"/>
          <w:lang w:bidi="ar-SA"/>
        </w:rPr>
      </w:pPr>
      <w:r w:rsidRPr="00371903">
        <w:rPr>
          <w:rFonts w:ascii="Times New Roman" w:eastAsia="Times New Roman" w:hAnsi="Times New Roman" w:cs="Times New Roman"/>
          <w:color w:val="auto"/>
          <w:sz w:val="21"/>
          <w:szCs w:val="21"/>
          <w:lang w:bidi="ar-SA"/>
        </w:rPr>
        <w:t xml:space="preserve">         1.5.5.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371903">
        <w:rPr>
          <w:rFonts w:ascii="Times New Roman" w:eastAsia="Times New Roman" w:hAnsi="Times New Roman" w:cs="Times New Roman"/>
          <w:bCs/>
          <w:sz w:val="21"/>
          <w:szCs w:val="21"/>
          <w:lang w:bidi="ar-SA"/>
        </w:rPr>
        <w:t xml:space="preserve">   </w:t>
      </w:r>
    </w:p>
    <w:p w14:paraId="36BD7C12" w14:textId="77777777" w:rsidR="00BF7426" w:rsidRPr="00371903" w:rsidRDefault="00BF7426" w:rsidP="00BF7426">
      <w:pPr>
        <w:autoSpaceDE w:val="0"/>
        <w:autoSpaceDN w:val="0"/>
        <w:jc w:val="both"/>
        <w:rPr>
          <w:rFonts w:ascii="Times New Roman" w:eastAsia="Times New Roman" w:hAnsi="Times New Roman" w:cs="Times New Roman"/>
          <w:b/>
          <w:sz w:val="21"/>
          <w:szCs w:val="21"/>
          <w:lang w:bidi="ar-SA"/>
        </w:rPr>
      </w:pPr>
      <w:r w:rsidRPr="00371903">
        <w:rPr>
          <w:rFonts w:ascii="Times New Roman" w:eastAsia="Times New Roman" w:hAnsi="Times New Roman" w:cs="Times New Roman"/>
          <w:bCs/>
          <w:sz w:val="21"/>
          <w:szCs w:val="21"/>
          <w:lang w:bidi="ar-SA"/>
        </w:rPr>
        <w:lastRenderedPageBreak/>
        <w:t xml:space="preserve">          </w:t>
      </w:r>
      <w:r w:rsidRPr="00371903">
        <w:rPr>
          <w:rFonts w:ascii="Times New Roman" w:eastAsia="Times New Roman" w:hAnsi="Times New Roman" w:cs="Times New Roman"/>
          <w:b/>
          <w:sz w:val="21"/>
          <w:szCs w:val="21"/>
          <w:lang w:bidi="ar-SA"/>
        </w:rPr>
        <w:t>1.6. Порядок формирования цены Контракта.</w:t>
      </w:r>
    </w:p>
    <w:p w14:paraId="1E4DA08C" w14:textId="77777777" w:rsidR="00BF7426" w:rsidRPr="00371903" w:rsidRDefault="00BF7426" w:rsidP="00BF7426">
      <w:pPr>
        <w:autoSpaceDE w:val="0"/>
        <w:autoSpaceDN w:val="0"/>
        <w:ind w:firstLine="567"/>
        <w:jc w:val="both"/>
        <w:rPr>
          <w:rFonts w:ascii="Times New Roman" w:eastAsia="Times New Roman" w:hAnsi="Times New Roman" w:cs="Times New Roman"/>
          <w:bCs/>
          <w:color w:val="auto"/>
          <w:sz w:val="21"/>
          <w:szCs w:val="21"/>
          <w:lang w:bidi="ar-SA"/>
        </w:rPr>
      </w:pPr>
      <w:r w:rsidRPr="00371903">
        <w:rPr>
          <w:rFonts w:ascii="Times New Roman" w:eastAsia="Times New Roman" w:hAnsi="Times New Roman" w:cs="Times New Roman"/>
          <w:bCs/>
          <w:color w:val="auto"/>
          <w:sz w:val="21"/>
          <w:szCs w:val="21"/>
          <w:lang w:bidi="ar-SA"/>
        </w:rPr>
        <w:t>1.6.1. Начальная (максимальная) цена контракта (начальная цена единицы товара, работы, услуги) (далее - НМЦК) определена и обоснована в соответствии с требованиями статьи 22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и «Методическими рекомендациями по применению методов определения начальной (максимальной) цены контракта.</w:t>
      </w:r>
    </w:p>
    <w:p w14:paraId="2314E4D1" w14:textId="77777777" w:rsidR="00BF7426" w:rsidRPr="00371903" w:rsidRDefault="00BF7426" w:rsidP="00BF7426">
      <w:pPr>
        <w:autoSpaceDE w:val="0"/>
        <w:autoSpaceDN w:val="0"/>
        <w:ind w:firstLine="567"/>
        <w:jc w:val="both"/>
        <w:rPr>
          <w:rFonts w:ascii="Times New Roman" w:eastAsia="Times New Roman" w:hAnsi="Times New Roman" w:cs="Times New Roman"/>
          <w:bCs/>
          <w:color w:val="auto"/>
          <w:sz w:val="21"/>
          <w:szCs w:val="21"/>
          <w:lang w:bidi="ar-SA"/>
        </w:rPr>
      </w:pPr>
      <w:r w:rsidRPr="00371903">
        <w:rPr>
          <w:rFonts w:ascii="Times New Roman" w:eastAsia="Times New Roman" w:hAnsi="Times New Roman" w:cs="Times New Roman"/>
          <w:bCs/>
          <w:color w:val="auto"/>
          <w:sz w:val="21"/>
          <w:szCs w:val="21"/>
          <w:lang w:bidi="ar-SA"/>
        </w:rPr>
        <w:t>Расчет НМЦК выполнен методом сопоставимых рыночных цен (анализа рынка), являющийся приоритетным для определения и обоснования НМЦК.</w:t>
      </w:r>
    </w:p>
    <w:p w14:paraId="5E8ACBD1" w14:textId="67E57B45" w:rsidR="00740EA2" w:rsidRPr="00740EA2" w:rsidRDefault="00BF7426" w:rsidP="00740EA2">
      <w:pPr>
        <w:autoSpaceDE w:val="0"/>
        <w:autoSpaceDN w:val="0"/>
        <w:ind w:firstLine="567"/>
        <w:jc w:val="both"/>
        <w:rPr>
          <w:rFonts w:ascii="Times New Roman" w:eastAsia="Times New Roman" w:hAnsi="Times New Roman" w:cs="Times New Roman"/>
          <w:bCs/>
          <w:color w:val="auto"/>
          <w:sz w:val="21"/>
          <w:szCs w:val="21"/>
          <w:lang w:bidi="ar-SA"/>
        </w:rPr>
      </w:pPr>
      <w:r w:rsidRPr="00371903">
        <w:rPr>
          <w:rFonts w:ascii="Times New Roman" w:eastAsia="Times New Roman" w:hAnsi="Times New Roman" w:cs="Times New Roman"/>
          <w:bCs/>
          <w:color w:val="auto"/>
          <w:sz w:val="21"/>
          <w:szCs w:val="21"/>
          <w:lang w:bidi="ar-SA"/>
        </w:rPr>
        <w:t>1.6.</w:t>
      </w:r>
      <w:r w:rsidR="00740EA2">
        <w:rPr>
          <w:rFonts w:ascii="Times New Roman" w:eastAsia="Times New Roman" w:hAnsi="Times New Roman" w:cs="Times New Roman"/>
          <w:bCs/>
          <w:color w:val="auto"/>
          <w:sz w:val="21"/>
          <w:szCs w:val="21"/>
          <w:lang w:bidi="ar-SA"/>
        </w:rPr>
        <w:t>2</w:t>
      </w:r>
      <w:r w:rsidRPr="00371903">
        <w:rPr>
          <w:rFonts w:ascii="Times New Roman" w:eastAsia="Times New Roman" w:hAnsi="Times New Roman" w:cs="Times New Roman"/>
          <w:bCs/>
          <w:color w:val="auto"/>
          <w:sz w:val="21"/>
          <w:szCs w:val="21"/>
          <w:lang w:bidi="ar-SA"/>
        </w:rPr>
        <w:t xml:space="preserve">. </w:t>
      </w:r>
      <w:r w:rsidR="00740EA2" w:rsidRPr="00740EA2">
        <w:rPr>
          <w:rFonts w:ascii="Times New Roman" w:eastAsia="Times New Roman" w:hAnsi="Times New Roman" w:cs="Times New Roman"/>
          <w:bCs/>
          <w:color w:val="auto"/>
          <w:sz w:val="21"/>
          <w:szCs w:val="21"/>
          <w:lang w:bidi="ar-SA"/>
        </w:rPr>
        <w:t xml:space="preserve">Цена контракта является твердой и определена на весь срок действия контракта, за исключением случаев, установленных ст.34 и ст.95 Федерального закона от 05.04.2013 г. №44-ФЗ "О контрактной системе в сфере закупок товаров, работ, услуг для обеспечения государственных и муниципальных нужд".  </w:t>
      </w:r>
    </w:p>
    <w:p w14:paraId="5382CA4B" w14:textId="69B6FE2D" w:rsidR="00740EA2" w:rsidRDefault="00740EA2" w:rsidP="00740EA2">
      <w:pPr>
        <w:autoSpaceDE w:val="0"/>
        <w:autoSpaceDN w:val="0"/>
        <w:ind w:firstLine="567"/>
        <w:jc w:val="both"/>
        <w:rPr>
          <w:rFonts w:ascii="Times New Roman" w:eastAsia="Times New Roman" w:hAnsi="Times New Roman" w:cs="Times New Roman"/>
          <w:bCs/>
          <w:color w:val="auto"/>
          <w:sz w:val="21"/>
          <w:szCs w:val="21"/>
          <w:lang w:bidi="ar-SA"/>
        </w:rPr>
      </w:pPr>
      <w:r>
        <w:rPr>
          <w:rFonts w:ascii="Times New Roman" w:eastAsia="Times New Roman" w:hAnsi="Times New Roman" w:cs="Times New Roman"/>
          <w:bCs/>
          <w:color w:val="auto"/>
          <w:sz w:val="21"/>
          <w:szCs w:val="21"/>
          <w:lang w:bidi="ar-SA"/>
        </w:rPr>
        <w:t xml:space="preserve">1.6.3. </w:t>
      </w:r>
      <w:r w:rsidRPr="00740EA2">
        <w:rPr>
          <w:rFonts w:ascii="Times New Roman" w:eastAsia="Times New Roman" w:hAnsi="Times New Roman" w:cs="Times New Roman"/>
          <w:bCs/>
          <w:color w:val="auto"/>
          <w:sz w:val="21"/>
          <w:szCs w:val="21"/>
          <w:lang w:bidi="ar-SA"/>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товара, предусмотренных Контрактом.</w:t>
      </w:r>
    </w:p>
    <w:p w14:paraId="3D18702F" w14:textId="3571C9AA" w:rsidR="00BF7426" w:rsidRDefault="00BF7426" w:rsidP="00740EA2">
      <w:pPr>
        <w:autoSpaceDE w:val="0"/>
        <w:autoSpaceDN w:val="0"/>
        <w:ind w:firstLine="567"/>
        <w:jc w:val="both"/>
        <w:rPr>
          <w:rFonts w:ascii="Times New Roman" w:eastAsia="Times New Roman" w:hAnsi="Times New Roman" w:cs="Times New Roman"/>
          <w:bCs/>
          <w:sz w:val="21"/>
          <w:szCs w:val="21"/>
          <w:lang w:bidi="ar-SA"/>
        </w:rPr>
      </w:pPr>
      <w:r w:rsidRPr="00371903">
        <w:rPr>
          <w:rFonts w:ascii="Times New Roman" w:eastAsia="Times New Roman" w:hAnsi="Times New Roman" w:cs="Times New Roman"/>
          <w:bCs/>
          <w:color w:val="auto"/>
          <w:sz w:val="21"/>
          <w:szCs w:val="21"/>
          <w:lang w:bidi="ar-SA"/>
        </w:rPr>
        <w:t xml:space="preserve">1.6.4. </w:t>
      </w:r>
      <w:r w:rsidRPr="00371903">
        <w:rPr>
          <w:rFonts w:ascii="Times New Roman" w:eastAsia="Times New Roman" w:hAnsi="Times New Roman" w:cs="Times New Roman"/>
          <w:bCs/>
          <w:sz w:val="21"/>
          <w:szCs w:val="21"/>
          <w:lang w:bidi="ar-SA"/>
        </w:rPr>
        <w:t>Цена Контракта включает в себя: стоимость Товара, а также расходы  на перевозку, проведение погрузочно-разгрузочных работ, сборку(при необходимости</w:t>
      </w:r>
      <w:r w:rsidR="00847C79">
        <w:rPr>
          <w:rFonts w:ascii="Times New Roman" w:eastAsia="Times New Roman" w:hAnsi="Times New Roman" w:cs="Times New Roman"/>
          <w:bCs/>
          <w:sz w:val="21"/>
          <w:szCs w:val="21"/>
          <w:lang w:bidi="ar-SA"/>
        </w:rPr>
        <w:t xml:space="preserve">), </w:t>
      </w:r>
      <w:r w:rsidRPr="00371903">
        <w:rPr>
          <w:rFonts w:ascii="Times New Roman" w:eastAsia="Times New Roman" w:hAnsi="Times New Roman" w:cs="Times New Roman"/>
          <w:bCs/>
          <w:sz w:val="21"/>
          <w:szCs w:val="21"/>
          <w:lang w:bidi="ar-SA"/>
        </w:rPr>
        <w:t>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НДС, другие установленные налоги, сборы и иные расходы, связанные с исполнением Контракта. Налоги и сборы, взимаемые с Поставщика в связи с исполнением настоящего контракта, включены в цену контракта и оплачиваются Поставщиком.</w:t>
      </w:r>
    </w:p>
    <w:p w14:paraId="6D949F7A" w14:textId="77777777" w:rsidR="00371903" w:rsidRPr="00371903" w:rsidRDefault="00371903" w:rsidP="00BF7426">
      <w:pPr>
        <w:autoSpaceDE w:val="0"/>
        <w:autoSpaceDN w:val="0"/>
        <w:ind w:firstLine="567"/>
        <w:jc w:val="both"/>
        <w:rPr>
          <w:rFonts w:ascii="Times New Roman" w:eastAsia="Times New Roman" w:hAnsi="Times New Roman" w:cs="Times New Roman"/>
          <w:bCs/>
          <w:sz w:val="21"/>
          <w:szCs w:val="21"/>
          <w:lang w:bidi="ar-SA"/>
        </w:rPr>
      </w:pPr>
    </w:p>
    <w:p w14:paraId="79B6F471" w14:textId="77777777" w:rsidR="00BF7426" w:rsidRPr="00371903" w:rsidRDefault="00BF7426" w:rsidP="00BF7426">
      <w:pPr>
        <w:spacing w:line="240" w:lineRule="atLeast"/>
        <w:jc w:val="center"/>
        <w:rPr>
          <w:rFonts w:ascii="Times New Roman" w:eastAsia="Times New Roman" w:hAnsi="Times New Roman" w:cs="Times New Roman"/>
          <w:b/>
          <w:color w:val="auto"/>
          <w:sz w:val="21"/>
          <w:szCs w:val="21"/>
        </w:rPr>
      </w:pPr>
      <w:r w:rsidRPr="00371903">
        <w:rPr>
          <w:rFonts w:ascii="Times New Roman" w:eastAsia="Times New Roman" w:hAnsi="Times New Roman" w:cs="Times New Roman"/>
          <w:b/>
          <w:color w:val="auto"/>
          <w:sz w:val="21"/>
          <w:szCs w:val="21"/>
        </w:rPr>
        <w:t>2. Требования к количеству, качеству товара,</w:t>
      </w:r>
    </w:p>
    <w:p w14:paraId="7ACC8D41" w14:textId="77777777" w:rsidR="00BF7426" w:rsidRPr="00371903" w:rsidRDefault="00BF7426" w:rsidP="00BF7426">
      <w:pPr>
        <w:spacing w:line="240" w:lineRule="atLeast"/>
        <w:jc w:val="center"/>
        <w:rPr>
          <w:rFonts w:ascii="Times New Roman" w:eastAsia="Times New Roman" w:hAnsi="Times New Roman" w:cs="Times New Roman"/>
          <w:b/>
          <w:color w:val="auto"/>
          <w:sz w:val="21"/>
          <w:szCs w:val="21"/>
        </w:rPr>
      </w:pPr>
      <w:r w:rsidRPr="00371903">
        <w:rPr>
          <w:rFonts w:ascii="Times New Roman" w:eastAsia="Times New Roman" w:hAnsi="Times New Roman" w:cs="Times New Roman"/>
          <w:b/>
          <w:color w:val="auto"/>
          <w:sz w:val="21"/>
          <w:szCs w:val="21"/>
        </w:rPr>
        <w:t>к его техническим, функциональным и эксплуатационным характеристикам.</w:t>
      </w:r>
    </w:p>
    <w:p w14:paraId="145400B6" w14:textId="77777777" w:rsidR="00BF7426" w:rsidRPr="00371903" w:rsidRDefault="00BF7426" w:rsidP="00BF7426">
      <w:pPr>
        <w:widowControl/>
        <w:tabs>
          <w:tab w:val="left" w:pos="1134"/>
        </w:tabs>
        <w:spacing w:line="240" w:lineRule="atLeast"/>
        <w:ind w:firstLine="567"/>
        <w:jc w:val="both"/>
        <w:rPr>
          <w:rFonts w:ascii="Times New Roman" w:eastAsia="Calibri" w:hAnsi="Times New Roman" w:cs="Times New Roman"/>
          <w:color w:val="auto"/>
          <w:sz w:val="21"/>
          <w:szCs w:val="21"/>
          <w:lang w:eastAsia="en-US" w:bidi="ar-SA"/>
        </w:rPr>
      </w:pPr>
      <w:r w:rsidRPr="00371903">
        <w:rPr>
          <w:rFonts w:ascii="Times New Roman" w:eastAsia="Calibri" w:hAnsi="Times New Roman" w:cs="Times New Roman"/>
          <w:color w:val="auto"/>
          <w:sz w:val="21"/>
          <w:szCs w:val="21"/>
          <w:lang w:eastAsia="en-US" w:bidi="ar-SA"/>
        </w:rPr>
        <w:t xml:space="preserve">2.1.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75ABF099" w14:textId="77777777" w:rsidR="00BF7426" w:rsidRPr="00371903" w:rsidRDefault="00BF7426" w:rsidP="00BF7426">
      <w:pPr>
        <w:widowControl/>
        <w:autoSpaceDE w:val="0"/>
        <w:autoSpaceDN w:val="0"/>
        <w:adjustRightInd w:val="0"/>
        <w:spacing w:line="240" w:lineRule="atLeast"/>
        <w:ind w:firstLine="567"/>
        <w:jc w:val="both"/>
        <w:rPr>
          <w:rFonts w:ascii="Times New Roman" w:eastAsia="Calibri" w:hAnsi="Times New Roman" w:cs="Times New Roman"/>
          <w:color w:val="auto"/>
          <w:sz w:val="21"/>
          <w:szCs w:val="21"/>
          <w:lang w:eastAsia="en-US" w:bidi="ar-SA"/>
        </w:rPr>
      </w:pPr>
      <w:r w:rsidRPr="00371903">
        <w:rPr>
          <w:rFonts w:ascii="Times New Roman" w:eastAsia="Calibri" w:hAnsi="Times New Roman" w:cs="Times New Roman"/>
          <w:color w:val="auto"/>
          <w:sz w:val="21"/>
          <w:szCs w:val="21"/>
          <w:lang w:eastAsia="en-US" w:bidi="ar-SA"/>
        </w:rPr>
        <w:t>2.2. Требования к техническим, функциональным характеристикам товара определено в Приложении №1 к Описанию объекта закупки.</w:t>
      </w:r>
    </w:p>
    <w:p w14:paraId="603A1D68"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 xml:space="preserve">2.3. Требования к значениям показателей товаров установлены заказчиком следующим образом: </w:t>
      </w:r>
    </w:p>
    <w:p w14:paraId="30871A7D"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14:paraId="4A1002FA"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СанПин,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14:paraId="634F1B4B"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14:paraId="6CD6EA5B"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14:paraId="0BE9844C"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14:paraId="188505FE"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14:paraId="4243A575"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 xml:space="preserve">2.4. Все содержащиеся в Описании объекта закупки и приложениях к нему товарные знаки </w:t>
      </w:r>
      <w:r w:rsidRPr="00371903">
        <w:rPr>
          <w:rFonts w:ascii="Times New Roman" w:eastAsia="Times New Roman" w:hAnsi="Times New Roman" w:cs="Times New Roman"/>
          <w:color w:val="auto"/>
          <w:sz w:val="21"/>
          <w:szCs w:val="21"/>
        </w:rPr>
        <w:lastRenderedPageBreak/>
        <w:t>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382F5E95" w14:textId="77777777" w:rsidR="00BF7426" w:rsidRPr="00371903" w:rsidRDefault="00BF7426" w:rsidP="00BF7426">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p>
    <w:p w14:paraId="0C4C553F" w14:textId="77777777" w:rsidR="00BF7426" w:rsidRPr="00371903" w:rsidRDefault="00BF7426" w:rsidP="00BF7426">
      <w:pPr>
        <w:spacing w:line="240" w:lineRule="atLeast"/>
        <w:ind w:firstLine="567"/>
        <w:jc w:val="center"/>
        <w:rPr>
          <w:rFonts w:ascii="Times New Roman" w:eastAsia="Times New Roman" w:hAnsi="Times New Roman" w:cs="Times New Roman"/>
          <w:b/>
          <w:color w:val="auto"/>
          <w:sz w:val="21"/>
          <w:szCs w:val="21"/>
        </w:rPr>
      </w:pPr>
      <w:r w:rsidRPr="00371903">
        <w:rPr>
          <w:rFonts w:ascii="Times New Roman" w:eastAsia="Times New Roman" w:hAnsi="Times New Roman" w:cs="Times New Roman"/>
          <w:b/>
          <w:color w:val="auto"/>
          <w:sz w:val="21"/>
          <w:szCs w:val="21"/>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76F0091" w14:textId="77777777" w:rsidR="00BF7426" w:rsidRPr="00371903" w:rsidRDefault="00BF7426" w:rsidP="00BF7426">
      <w:pPr>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3.1. Гарантийный срок на поставленный товар должен быть не менее 12 месяцев с даты подписания Заказчиком документа о приемке.</w:t>
      </w:r>
    </w:p>
    <w:p w14:paraId="28759ABC" w14:textId="3BE67796" w:rsidR="00BF7426" w:rsidRPr="00371903" w:rsidRDefault="00BF7426" w:rsidP="00BF7426">
      <w:pPr>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 xml:space="preserve">3.2. Качество поставляемого товара должно соответствовать условиям настоящего </w:t>
      </w:r>
      <w:r w:rsidR="0052298B">
        <w:rPr>
          <w:rFonts w:ascii="Times New Roman" w:eastAsia="Times New Roman" w:hAnsi="Times New Roman" w:cs="Times New Roman"/>
          <w:color w:val="auto"/>
          <w:sz w:val="21"/>
          <w:szCs w:val="21"/>
        </w:rPr>
        <w:t>Описания</w:t>
      </w:r>
      <w:r w:rsidRPr="00371903">
        <w:rPr>
          <w:rFonts w:ascii="Times New Roman" w:eastAsia="Times New Roman" w:hAnsi="Times New Roman" w:cs="Times New Roman"/>
          <w:color w:val="auto"/>
          <w:sz w:val="21"/>
          <w:szCs w:val="21"/>
        </w:rPr>
        <w:t xml:space="preserve"> и контракта, требованиям, обычно предъявляемым к товарам соответствующего рода. </w:t>
      </w:r>
    </w:p>
    <w:p w14:paraId="42BDF2E4" w14:textId="77777777" w:rsidR="00BF7426" w:rsidRPr="00371903" w:rsidRDefault="00BF7426" w:rsidP="00BF7426">
      <w:pPr>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3.3.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0C1BF171" w14:textId="77777777" w:rsidR="00BF7426" w:rsidRPr="00371903" w:rsidRDefault="00BF7426" w:rsidP="00BF7426">
      <w:pPr>
        <w:spacing w:line="240" w:lineRule="atLeast"/>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3.4.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270A4302" w14:textId="77777777" w:rsidR="00BF7426" w:rsidRPr="00371903" w:rsidRDefault="00BF7426" w:rsidP="00BF7426">
      <w:pPr>
        <w:spacing w:line="240" w:lineRule="atLeast"/>
        <w:ind w:firstLine="567"/>
        <w:jc w:val="both"/>
        <w:rPr>
          <w:rFonts w:ascii="Times New Roman" w:eastAsia="Times New Roman" w:hAnsi="Times New Roman" w:cs="Times New Roman"/>
          <w:color w:val="auto"/>
          <w:sz w:val="21"/>
          <w:szCs w:val="21"/>
        </w:rPr>
      </w:pPr>
    </w:p>
    <w:p w14:paraId="4FB97E17" w14:textId="77777777" w:rsidR="00BF7426" w:rsidRPr="00371903" w:rsidRDefault="00BF7426" w:rsidP="00BF7426">
      <w:pPr>
        <w:spacing w:line="240" w:lineRule="atLeast"/>
        <w:ind w:firstLine="540"/>
        <w:jc w:val="center"/>
        <w:rPr>
          <w:rFonts w:ascii="Times New Roman" w:eastAsia="Times New Roman" w:hAnsi="Times New Roman" w:cs="Times New Roman"/>
          <w:b/>
          <w:color w:val="auto"/>
          <w:sz w:val="21"/>
          <w:szCs w:val="21"/>
        </w:rPr>
      </w:pPr>
      <w:r w:rsidRPr="00371903">
        <w:rPr>
          <w:rFonts w:ascii="Times New Roman" w:eastAsia="Times New Roman" w:hAnsi="Times New Roman" w:cs="Times New Roman"/>
          <w:b/>
          <w:color w:val="auto"/>
          <w:sz w:val="21"/>
          <w:szCs w:val="21"/>
        </w:rPr>
        <w:t>4. Требования к энергетической эффективности товаров, работ, услуг.</w:t>
      </w:r>
    </w:p>
    <w:p w14:paraId="1A271472" w14:textId="77777777" w:rsidR="00BF7426" w:rsidRPr="00371903" w:rsidRDefault="00BF7426" w:rsidP="00BF7426">
      <w:pPr>
        <w:ind w:firstLine="567"/>
        <w:jc w:val="both"/>
        <w:rPr>
          <w:rFonts w:ascii="Times New Roman" w:eastAsia="Times New Roman" w:hAnsi="Times New Roman" w:cs="Times New Roman"/>
          <w:color w:val="auto"/>
          <w:sz w:val="21"/>
          <w:szCs w:val="21"/>
        </w:rPr>
      </w:pPr>
      <w:r w:rsidRPr="00371903">
        <w:rPr>
          <w:rFonts w:ascii="Times New Roman" w:eastAsia="Times New Roman" w:hAnsi="Times New Roman" w:cs="Times New Roman"/>
          <w:color w:val="auto"/>
          <w:sz w:val="21"/>
          <w:szCs w:val="21"/>
        </w:rPr>
        <w:t>4.1. Требования не установлены.</w:t>
      </w:r>
    </w:p>
    <w:p w14:paraId="684815F4" w14:textId="77777777" w:rsidR="00BF7426" w:rsidRPr="00371903" w:rsidRDefault="00BF7426" w:rsidP="00BF7426">
      <w:pPr>
        <w:autoSpaceDE w:val="0"/>
        <w:autoSpaceDN w:val="0"/>
        <w:ind w:firstLine="540"/>
        <w:jc w:val="both"/>
        <w:rPr>
          <w:rFonts w:ascii="Times New Roman" w:eastAsia="Times New Roman" w:hAnsi="Times New Roman" w:cs="Times New Roman"/>
          <w:sz w:val="21"/>
          <w:szCs w:val="21"/>
          <w:highlight w:val="yellow"/>
          <w:lang w:bidi="ar-SA"/>
        </w:rPr>
      </w:pPr>
    </w:p>
    <w:p w14:paraId="307F28DA" w14:textId="77777777" w:rsidR="00BF7426" w:rsidRPr="00371903" w:rsidRDefault="00BF7426" w:rsidP="00BF7426">
      <w:pPr>
        <w:keepNext/>
        <w:spacing w:before="240" w:after="120"/>
        <w:outlineLvl w:val="1"/>
        <w:rPr>
          <w:rFonts w:ascii="Times New Roman" w:eastAsia="Times New Roman" w:hAnsi="Times New Roman" w:cs="Times New Roman"/>
          <w:b/>
          <w:kern w:val="28"/>
          <w:sz w:val="21"/>
          <w:szCs w:val="21"/>
          <w:lang w:bidi="ar-SA"/>
        </w:rPr>
        <w:sectPr w:rsidR="00BF7426" w:rsidRPr="00371903" w:rsidSect="001C64EB">
          <w:pgSz w:w="11906" w:h="16838"/>
          <w:pgMar w:top="851" w:right="851" w:bottom="1134" w:left="993" w:header="709" w:footer="709" w:gutter="0"/>
          <w:cols w:space="708"/>
          <w:docGrid w:linePitch="360"/>
        </w:sectPr>
      </w:pPr>
    </w:p>
    <w:p w14:paraId="194F0CAA" w14:textId="77777777" w:rsidR="00BF7426" w:rsidRPr="00371903" w:rsidRDefault="00BF7426" w:rsidP="00BF7426">
      <w:pPr>
        <w:keepNext/>
        <w:jc w:val="right"/>
        <w:outlineLvl w:val="1"/>
        <w:rPr>
          <w:rFonts w:ascii="Times New Roman" w:eastAsia="Times New Roman" w:hAnsi="Times New Roman" w:cs="Times New Roman"/>
          <w:bCs/>
          <w:kern w:val="28"/>
          <w:sz w:val="21"/>
          <w:szCs w:val="21"/>
          <w:lang w:bidi="ar-SA"/>
        </w:rPr>
      </w:pPr>
      <w:r w:rsidRPr="00371903">
        <w:rPr>
          <w:rFonts w:ascii="Times New Roman" w:eastAsia="Times New Roman" w:hAnsi="Times New Roman" w:cs="Times New Roman"/>
          <w:bCs/>
          <w:kern w:val="28"/>
          <w:sz w:val="21"/>
          <w:szCs w:val="21"/>
          <w:lang w:bidi="ar-SA"/>
        </w:rPr>
        <w:lastRenderedPageBreak/>
        <w:t>Приложение №1</w:t>
      </w:r>
    </w:p>
    <w:p w14:paraId="08A58497" w14:textId="77777777" w:rsidR="00BF7426" w:rsidRPr="00371903" w:rsidRDefault="00BF7426" w:rsidP="00BF7426">
      <w:pPr>
        <w:keepNext/>
        <w:jc w:val="right"/>
        <w:outlineLvl w:val="1"/>
        <w:rPr>
          <w:rFonts w:ascii="Times New Roman" w:eastAsia="Times New Roman" w:hAnsi="Times New Roman" w:cs="Times New Roman"/>
          <w:bCs/>
          <w:kern w:val="28"/>
          <w:sz w:val="21"/>
          <w:szCs w:val="21"/>
          <w:lang w:bidi="ar-SA"/>
        </w:rPr>
      </w:pPr>
      <w:r w:rsidRPr="00371903">
        <w:rPr>
          <w:rFonts w:ascii="Times New Roman" w:eastAsia="Times New Roman" w:hAnsi="Times New Roman" w:cs="Times New Roman"/>
          <w:bCs/>
          <w:kern w:val="28"/>
          <w:sz w:val="21"/>
          <w:szCs w:val="21"/>
          <w:lang w:bidi="ar-SA"/>
        </w:rPr>
        <w:t>к Описанию объекта закупки</w:t>
      </w:r>
    </w:p>
    <w:p w14:paraId="50DC5C7C" w14:textId="77777777" w:rsidR="00BF7426" w:rsidRPr="00371903" w:rsidRDefault="00BF7426" w:rsidP="00BF7426">
      <w:pPr>
        <w:keepNext/>
        <w:spacing w:before="240" w:after="120"/>
        <w:jc w:val="center"/>
        <w:outlineLvl w:val="1"/>
        <w:rPr>
          <w:rFonts w:ascii="Times New Roman" w:eastAsia="Times New Roman" w:hAnsi="Times New Roman" w:cs="Times New Roman"/>
          <w:b/>
          <w:kern w:val="28"/>
          <w:sz w:val="21"/>
          <w:szCs w:val="21"/>
          <w:lang w:bidi="ar-SA"/>
        </w:rPr>
      </w:pPr>
      <w:r w:rsidRPr="00371903">
        <w:rPr>
          <w:rFonts w:ascii="Times New Roman" w:eastAsia="Times New Roman" w:hAnsi="Times New Roman" w:cs="Times New Roman"/>
          <w:b/>
          <w:kern w:val="28"/>
          <w:sz w:val="21"/>
          <w:szCs w:val="21"/>
          <w:lang w:bidi="ar-SA"/>
        </w:rPr>
        <w:t>Спецификация товара</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985"/>
        <w:gridCol w:w="4955"/>
        <w:gridCol w:w="715"/>
        <w:gridCol w:w="567"/>
        <w:gridCol w:w="1842"/>
      </w:tblGrid>
      <w:tr w:rsidR="00BF7426" w:rsidRPr="00371903" w14:paraId="20995BE6" w14:textId="77777777" w:rsidTr="003B2C85">
        <w:trPr>
          <w:jc w:val="center"/>
        </w:trPr>
        <w:tc>
          <w:tcPr>
            <w:tcW w:w="568" w:type="dxa"/>
          </w:tcPr>
          <w:p w14:paraId="30D4F3C3" w14:textId="77777777" w:rsidR="00BF7426" w:rsidRPr="00371903" w:rsidRDefault="00BF7426" w:rsidP="00BF7426">
            <w:pPr>
              <w:jc w:val="center"/>
              <w:rPr>
                <w:rFonts w:ascii="Times New Roman" w:eastAsia="Times New Roman" w:hAnsi="Times New Roman" w:cs="Times New Roman"/>
                <w:b/>
                <w:bCs/>
                <w:sz w:val="21"/>
                <w:szCs w:val="21"/>
                <w:lang w:bidi="ar-SA"/>
              </w:rPr>
            </w:pPr>
            <w:r w:rsidRPr="00371903">
              <w:rPr>
                <w:rFonts w:ascii="Times New Roman" w:eastAsia="Times New Roman" w:hAnsi="Times New Roman" w:cs="Times New Roman"/>
                <w:b/>
                <w:bCs/>
                <w:sz w:val="21"/>
                <w:szCs w:val="21"/>
                <w:lang w:bidi="ar-SA"/>
              </w:rPr>
              <w:t>№ п/п</w:t>
            </w:r>
          </w:p>
        </w:tc>
        <w:tc>
          <w:tcPr>
            <w:tcW w:w="1985" w:type="dxa"/>
          </w:tcPr>
          <w:p w14:paraId="74985D33" w14:textId="77777777" w:rsidR="00BF7426" w:rsidRPr="00371903" w:rsidRDefault="00BF7426" w:rsidP="00BF7426">
            <w:pPr>
              <w:jc w:val="center"/>
              <w:rPr>
                <w:rFonts w:ascii="Times New Roman" w:eastAsia="Times New Roman" w:hAnsi="Times New Roman" w:cs="Times New Roman"/>
                <w:sz w:val="21"/>
                <w:szCs w:val="21"/>
                <w:lang w:bidi="ar-SA"/>
              </w:rPr>
            </w:pPr>
            <w:r w:rsidRPr="00371903">
              <w:rPr>
                <w:rFonts w:ascii="Times New Roman" w:eastAsia="Times New Roman" w:hAnsi="Times New Roman" w:cs="Times New Roman"/>
                <w:b/>
                <w:bCs/>
                <w:sz w:val="21"/>
                <w:szCs w:val="21"/>
                <w:lang w:bidi="ar-SA"/>
              </w:rPr>
              <w:t>Наименование товаров</w:t>
            </w:r>
          </w:p>
        </w:tc>
        <w:tc>
          <w:tcPr>
            <w:tcW w:w="4955" w:type="dxa"/>
          </w:tcPr>
          <w:p w14:paraId="143C53CF" w14:textId="77777777" w:rsidR="00BF7426" w:rsidRPr="00371903" w:rsidRDefault="00BF7426" w:rsidP="00BF7426">
            <w:pPr>
              <w:jc w:val="center"/>
              <w:rPr>
                <w:rFonts w:ascii="Times New Roman" w:eastAsia="Times New Roman" w:hAnsi="Times New Roman" w:cs="Times New Roman"/>
                <w:sz w:val="21"/>
                <w:szCs w:val="21"/>
                <w:lang w:bidi="ar-SA"/>
              </w:rPr>
            </w:pPr>
            <w:r w:rsidRPr="00371903">
              <w:rPr>
                <w:rFonts w:ascii="Times New Roman" w:eastAsia="Times New Roman" w:hAnsi="Times New Roman" w:cs="Times New Roman"/>
                <w:b/>
                <w:bCs/>
                <w:sz w:val="21"/>
                <w:szCs w:val="21"/>
                <w:lang w:bidi="ar-SA"/>
              </w:rPr>
              <w:t>Характеристики товаров</w:t>
            </w:r>
          </w:p>
        </w:tc>
        <w:tc>
          <w:tcPr>
            <w:tcW w:w="715" w:type="dxa"/>
          </w:tcPr>
          <w:p w14:paraId="6967DD6D" w14:textId="77777777" w:rsidR="00BF7426" w:rsidRPr="00371903" w:rsidRDefault="00BF7426" w:rsidP="00BF7426">
            <w:pPr>
              <w:jc w:val="center"/>
              <w:rPr>
                <w:rFonts w:ascii="Times New Roman" w:eastAsia="Times New Roman" w:hAnsi="Times New Roman" w:cs="Times New Roman"/>
                <w:b/>
                <w:bCs/>
                <w:sz w:val="21"/>
                <w:szCs w:val="21"/>
                <w:lang w:bidi="ar-SA"/>
              </w:rPr>
            </w:pPr>
            <w:r w:rsidRPr="00371903">
              <w:rPr>
                <w:rFonts w:ascii="Times New Roman" w:eastAsia="Times New Roman" w:hAnsi="Times New Roman" w:cs="Times New Roman"/>
                <w:b/>
                <w:bCs/>
                <w:sz w:val="21"/>
                <w:szCs w:val="21"/>
                <w:lang w:bidi="ar-SA"/>
              </w:rPr>
              <w:t>Ед. изм.</w:t>
            </w:r>
          </w:p>
        </w:tc>
        <w:tc>
          <w:tcPr>
            <w:tcW w:w="567" w:type="dxa"/>
          </w:tcPr>
          <w:p w14:paraId="50A68566" w14:textId="77777777" w:rsidR="00BF7426" w:rsidRPr="00371903" w:rsidRDefault="00BF7426" w:rsidP="00BF7426">
            <w:pPr>
              <w:jc w:val="center"/>
              <w:rPr>
                <w:rFonts w:ascii="Times New Roman" w:eastAsia="Times New Roman" w:hAnsi="Times New Roman" w:cs="Times New Roman"/>
                <w:b/>
                <w:bCs/>
                <w:sz w:val="21"/>
                <w:szCs w:val="21"/>
                <w:lang w:bidi="ar-SA"/>
              </w:rPr>
            </w:pPr>
            <w:r w:rsidRPr="00371903">
              <w:rPr>
                <w:rFonts w:ascii="Times New Roman" w:eastAsia="Times New Roman" w:hAnsi="Times New Roman" w:cs="Times New Roman"/>
                <w:b/>
                <w:bCs/>
                <w:sz w:val="21"/>
                <w:szCs w:val="21"/>
                <w:lang w:bidi="ar-SA"/>
              </w:rPr>
              <w:t>Кол-во</w:t>
            </w:r>
          </w:p>
        </w:tc>
        <w:tc>
          <w:tcPr>
            <w:tcW w:w="1842" w:type="dxa"/>
          </w:tcPr>
          <w:p w14:paraId="1F587BFD" w14:textId="77777777" w:rsidR="00BF7426" w:rsidRPr="00371903" w:rsidRDefault="00BF7426" w:rsidP="00BF7426">
            <w:pPr>
              <w:jc w:val="center"/>
              <w:rPr>
                <w:rFonts w:ascii="Times New Roman" w:eastAsia="Times New Roman" w:hAnsi="Times New Roman" w:cs="Times New Roman"/>
                <w:b/>
                <w:bCs/>
                <w:sz w:val="21"/>
                <w:szCs w:val="21"/>
                <w:lang w:bidi="ar-SA"/>
              </w:rPr>
            </w:pPr>
            <w:r w:rsidRPr="00371903">
              <w:rPr>
                <w:rFonts w:ascii="Times New Roman" w:eastAsia="Times New Roman" w:hAnsi="Times New Roman" w:cs="Times New Roman"/>
                <w:b/>
                <w:bCs/>
                <w:sz w:val="21"/>
                <w:szCs w:val="21"/>
                <w:lang w:bidi="ar-SA"/>
              </w:rPr>
              <w:t>ОКПД 2/ КТРУ (при наличии)</w:t>
            </w:r>
          </w:p>
        </w:tc>
      </w:tr>
      <w:tr w:rsidR="00847C79" w:rsidRPr="00371903" w14:paraId="0AE5C08C" w14:textId="77777777" w:rsidTr="003B2C85">
        <w:trPr>
          <w:trHeight w:val="1426"/>
          <w:jc w:val="center"/>
        </w:trPr>
        <w:tc>
          <w:tcPr>
            <w:tcW w:w="568" w:type="dxa"/>
            <w:vAlign w:val="center"/>
          </w:tcPr>
          <w:p w14:paraId="0126EB83" w14:textId="77777777" w:rsidR="00847C79" w:rsidRPr="00052884" w:rsidRDefault="00847C79" w:rsidP="00847C79">
            <w:pPr>
              <w:jc w:val="center"/>
              <w:rPr>
                <w:rFonts w:ascii="Times New Roman" w:eastAsia="Times New Roman" w:hAnsi="Times New Roman" w:cs="Times New Roman"/>
                <w:sz w:val="21"/>
                <w:szCs w:val="21"/>
                <w:lang w:bidi="ar-SA"/>
              </w:rPr>
            </w:pPr>
            <w:r w:rsidRPr="00052884">
              <w:rPr>
                <w:rFonts w:ascii="Times New Roman" w:eastAsia="Times New Roman" w:hAnsi="Times New Roman" w:cs="Times New Roman"/>
                <w:sz w:val="21"/>
                <w:szCs w:val="21"/>
                <w:lang w:bidi="ar-SA"/>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25A5E7" w14:textId="6C971CFC" w:rsidR="00847C79" w:rsidRPr="003A4CC1" w:rsidRDefault="003B2C85" w:rsidP="003A4CC1">
            <w:pPr>
              <w:jc w:val="both"/>
              <w:rPr>
                <w:rFonts w:ascii="Times New Roman" w:hAnsi="Times New Roman" w:cs="Times New Roman"/>
                <w:color w:val="auto"/>
                <w:sz w:val="21"/>
                <w:szCs w:val="21"/>
              </w:rPr>
            </w:pPr>
            <w:r w:rsidRPr="003A4CC1">
              <w:rPr>
                <w:rFonts w:ascii="Times New Roman" w:hAnsi="Times New Roman" w:cs="Times New Roman"/>
                <w:color w:val="auto"/>
                <w:sz w:val="21"/>
                <w:szCs w:val="21"/>
              </w:rPr>
              <w:t>Стеллаж 1200х500х1850(1870) мм (полки нерж, каркас оцинк)</w:t>
            </w:r>
          </w:p>
        </w:tc>
        <w:tc>
          <w:tcPr>
            <w:tcW w:w="4955" w:type="dxa"/>
            <w:tcBorders>
              <w:top w:val="single" w:sz="4" w:space="0" w:color="auto"/>
              <w:left w:val="nil"/>
              <w:bottom w:val="single" w:sz="4" w:space="0" w:color="auto"/>
              <w:right w:val="single" w:sz="4" w:space="0" w:color="auto"/>
            </w:tcBorders>
            <w:shd w:val="clear" w:color="auto" w:fill="auto"/>
            <w:vAlign w:val="center"/>
          </w:tcPr>
          <w:p w14:paraId="21B752DA" w14:textId="77777777" w:rsidR="00847C79" w:rsidRPr="003A4CC1" w:rsidRDefault="003B2C85" w:rsidP="003A4CC1">
            <w:pPr>
              <w:widowControl/>
              <w:shd w:val="clear" w:color="auto" w:fill="FFFFFF"/>
              <w:jc w:val="both"/>
              <w:textAlignment w:val="bottom"/>
              <w:rPr>
                <w:rFonts w:ascii="Times New Roman" w:hAnsi="Times New Roman" w:cs="Times New Roman"/>
                <w:color w:val="auto"/>
                <w:sz w:val="21"/>
                <w:szCs w:val="21"/>
              </w:rPr>
            </w:pPr>
            <w:r w:rsidRPr="003A4CC1">
              <w:rPr>
                <w:rFonts w:ascii="Times New Roman" w:hAnsi="Times New Roman" w:cs="Times New Roman"/>
                <w:color w:val="auto"/>
                <w:sz w:val="21"/>
                <w:szCs w:val="21"/>
              </w:rPr>
              <w:t>Габариты (ДхШхВ), мм: 1200х500х1850(1870); Габариты в упаковке (ДхШхВ), мм 1 место: 1220х520х70; Масса без упаковки, кг: 19; Материал каркаса: Уголок из оцинкованной стали; Объем в упаковке, м3: 0,05; Масса в упаковке, кг: 20</w:t>
            </w:r>
          </w:p>
          <w:p w14:paraId="385A7A4B" w14:textId="0B2A45E6" w:rsidR="003B2C85" w:rsidRPr="003A4CC1" w:rsidRDefault="003B2C85" w:rsidP="003A4CC1">
            <w:pPr>
              <w:widowControl/>
              <w:shd w:val="clear" w:color="auto" w:fill="FFFFFF"/>
              <w:jc w:val="both"/>
              <w:textAlignment w:val="bottom"/>
              <w:rPr>
                <w:rFonts w:ascii="Times New Roman" w:hAnsi="Times New Roman" w:cs="Times New Roman"/>
                <w:color w:val="auto"/>
                <w:sz w:val="21"/>
                <w:szCs w:val="21"/>
              </w:rPr>
            </w:pPr>
            <w:r w:rsidRPr="003A4CC1">
              <w:rPr>
                <w:rFonts w:ascii="Times New Roman" w:hAnsi="Times New Roman" w:cs="Times New Roman"/>
                <w:color w:val="auto"/>
                <w:sz w:val="21"/>
                <w:szCs w:val="21"/>
              </w:rPr>
              <w:t xml:space="preserve">Стеллаж имеет разборную конструкцию и состоит из четырёх стоек и четырёх полок. Стойки изготовлены из уголка оцинкованной стали толщиной 1,5 мм размером 38х38 мм. Полки сплошные изготовлены из нержавеющей стали марки AISI 430 толщиной 0,8 мм. Полки могут крепиться на требуемой высоте с интервалом 100 мм. Максимальная нагрузка на 1 полку 45 кг. Ножки стеллажа снабжены регулирующими опорами, позволяющие компенсировать неровности пола при установке. Максимальная нагрузка на стеллаж 180 кг. </w:t>
            </w:r>
          </w:p>
        </w:tc>
        <w:tc>
          <w:tcPr>
            <w:tcW w:w="715" w:type="dxa"/>
            <w:tcBorders>
              <w:top w:val="single" w:sz="4" w:space="0" w:color="auto"/>
              <w:left w:val="nil"/>
              <w:bottom w:val="single" w:sz="4" w:space="0" w:color="auto"/>
              <w:right w:val="single" w:sz="4" w:space="0" w:color="auto"/>
            </w:tcBorders>
            <w:shd w:val="clear" w:color="auto" w:fill="auto"/>
            <w:vAlign w:val="center"/>
          </w:tcPr>
          <w:p w14:paraId="0212595B" w14:textId="28A67BD8" w:rsidR="00847C79" w:rsidRPr="003A4CC1" w:rsidRDefault="003B2C85" w:rsidP="003A4CC1">
            <w:pPr>
              <w:jc w:val="both"/>
              <w:rPr>
                <w:rFonts w:ascii="Times New Roman" w:hAnsi="Times New Roman" w:cs="Times New Roman"/>
                <w:color w:val="auto"/>
                <w:sz w:val="21"/>
                <w:szCs w:val="21"/>
              </w:rPr>
            </w:pPr>
            <w:r w:rsidRPr="003A4CC1">
              <w:rPr>
                <w:rFonts w:ascii="Times New Roman" w:hAnsi="Times New Roman" w:cs="Times New Roman"/>
                <w:color w:val="auto"/>
                <w:sz w:val="21"/>
                <w:szCs w:val="21"/>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14:paraId="14FA9DD3" w14:textId="06CA8E20" w:rsidR="00847C79" w:rsidRPr="003A4CC1" w:rsidRDefault="003B2C85" w:rsidP="003A4CC1">
            <w:pPr>
              <w:jc w:val="both"/>
              <w:rPr>
                <w:rFonts w:ascii="Times New Roman" w:hAnsi="Times New Roman" w:cs="Times New Roman"/>
                <w:color w:val="auto"/>
                <w:sz w:val="21"/>
                <w:szCs w:val="21"/>
              </w:rPr>
            </w:pPr>
            <w:r w:rsidRPr="003A4CC1">
              <w:rPr>
                <w:rFonts w:ascii="Times New Roman" w:hAnsi="Times New Roman" w:cs="Times New Roman"/>
                <w:color w:val="auto"/>
                <w:sz w:val="21"/>
                <w:szCs w:val="21"/>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2AC574" w14:textId="144F73F5" w:rsidR="00847C79" w:rsidRPr="003A4CC1" w:rsidRDefault="003A4CC1" w:rsidP="003A4CC1">
            <w:pPr>
              <w:widowControl/>
              <w:jc w:val="both"/>
              <w:rPr>
                <w:rFonts w:ascii="Times New Roman" w:eastAsia="Times New Roman" w:hAnsi="Times New Roman" w:cs="Times New Roman"/>
                <w:color w:val="auto"/>
                <w:sz w:val="21"/>
                <w:szCs w:val="21"/>
                <w:lang w:bidi="ar-SA"/>
              </w:rPr>
            </w:pPr>
            <w:r w:rsidRPr="003A4CC1">
              <w:rPr>
                <w:rFonts w:ascii="Times New Roman" w:eastAsia="Times New Roman" w:hAnsi="Times New Roman" w:cs="Times New Roman"/>
                <w:color w:val="auto"/>
                <w:sz w:val="21"/>
                <w:szCs w:val="21"/>
                <w:lang w:bidi="ar-SA"/>
              </w:rPr>
              <w:t xml:space="preserve">КТРУ: </w:t>
            </w:r>
            <w:r w:rsidRPr="003A4CC1">
              <w:rPr>
                <w:rFonts w:ascii="Times New Roman" w:hAnsi="Times New Roman" w:cs="Times New Roman"/>
                <w:color w:val="auto"/>
                <w:sz w:val="21"/>
                <w:szCs w:val="21"/>
                <w:shd w:val="clear" w:color="auto" w:fill="FFFFFF"/>
              </w:rPr>
              <w:t>31.09.11.120-00000006</w:t>
            </w:r>
          </w:p>
        </w:tc>
      </w:tr>
      <w:tr w:rsidR="003B2C85" w:rsidRPr="00371903" w14:paraId="3673628E" w14:textId="77777777" w:rsidTr="003B2C85">
        <w:trPr>
          <w:trHeight w:val="1403"/>
          <w:jc w:val="center"/>
        </w:trPr>
        <w:tc>
          <w:tcPr>
            <w:tcW w:w="568" w:type="dxa"/>
            <w:vAlign w:val="center"/>
          </w:tcPr>
          <w:p w14:paraId="58AE5A1D" w14:textId="0398C23F" w:rsidR="003B2C85" w:rsidRPr="00052884" w:rsidRDefault="003B2C85" w:rsidP="003B2C85">
            <w:pPr>
              <w:jc w:val="center"/>
              <w:rPr>
                <w:rFonts w:ascii="Times New Roman" w:eastAsia="Times New Roman" w:hAnsi="Times New Roman" w:cs="Times New Roman"/>
                <w:sz w:val="21"/>
                <w:szCs w:val="21"/>
                <w:lang w:bidi="ar-SA"/>
              </w:rPr>
            </w:pPr>
            <w:r w:rsidRPr="00052884">
              <w:rPr>
                <w:rFonts w:ascii="Times New Roman" w:eastAsia="Times New Roman" w:hAnsi="Times New Roman" w:cs="Times New Roman"/>
                <w:sz w:val="21"/>
                <w:szCs w:val="21"/>
                <w:lang w:bidi="ar-SA"/>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3C3F229" w14:textId="51C36316" w:rsidR="003B2C85" w:rsidRPr="003A4CC1" w:rsidRDefault="003B2C85" w:rsidP="003A4CC1">
            <w:pPr>
              <w:jc w:val="both"/>
              <w:rPr>
                <w:rFonts w:ascii="Times New Roman" w:hAnsi="Times New Roman" w:cs="Times New Roman"/>
                <w:color w:val="auto"/>
                <w:sz w:val="21"/>
                <w:szCs w:val="21"/>
              </w:rPr>
            </w:pPr>
            <w:r w:rsidRPr="003A4CC1">
              <w:rPr>
                <w:rFonts w:ascii="Times New Roman" w:hAnsi="Times New Roman" w:cs="Times New Roman"/>
                <w:color w:val="auto"/>
                <w:sz w:val="21"/>
                <w:szCs w:val="21"/>
              </w:rPr>
              <w:t>Стеллаж 1000х500х1850(1870) мм (полки нерж, каркас оцинк)</w:t>
            </w:r>
          </w:p>
        </w:tc>
        <w:tc>
          <w:tcPr>
            <w:tcW w:w="4955" w:type="dxa"/>
            <w:tcBorders>
              <w:top w:val="single" w:sz="4" w:space="0" w:color="auto"/>
              <w:left w:val="nil"/>
              <w:bottom w:val="single" w:sz="4" w:space="0" w:color="auto"/>
              <w:right w:val="single" w:sz="4" w:space="0" w:color="auto"/>
            </w:tcBorders>
            <w:shd w:val="clear" w:color="auto" w:fill="auto"/>
            <w:vAlign w:val="center"/>
          </w:tcPr>
          <w:p w14:paraId="2278D1BE" w14:textId="77777777" w:rsidR="003B2C85" w:rsidRPr="003A4CC1" w:rsidRDefault="003B2C85" w:rsidP="003A4CC1">
            <w:pPr>
              <w:jc w:val="both"/>
              <w:rPr>
                <w:rFonts w:ascii="Times New Roman" w:hAnsi="Times New Roman" w:cs="Times New Roman"/>
                <w:color w:val="auto"/>
                <w:sz w:val="21"/>
                <w:szCs w:val="21"/>
              </w:rPr>
            </w:pPr>
            <w:r w:rsidRPr="003A4CC1">
              <w:rPr>
                <w:rFonts w:ascii="Times New Roman" w:hAnsi="Times New Roman" w:cs="Times New Roman"/>
                <w:color w:val="auto"/>
                <w:sz w:val="21"/>
                <w:szCs w:val="21"/>
              </w:rPr>
              <w:t>Габариты (ДхШхВ), мм: 1000х500х1850(1870); Габариты в упаковке (ДхШхВ), мм 1 место: 1030х530х90; Масса без упаковки, кг: 22; Материал каркаса: Уголок из оцинкованной стали; Объем в упаковке, м3: 0,05; Масса в упаковке, кг: 23,5</w:t>
            </w:r>
          </w:p>
          <w:p w14:paraId="7F2DF0BF" w14:textId="6FC849E4" w:rsidR="003B2C85" w:rsidRPr="003A4CC1" w:rsidRDefault="003B2C85" w:rsidP="003A4CC1">
            <w:pPr>
              <w:jc w:val="both"/>
              <w:rPr>
                <w:rFonts w:ascii="Times New Roman" w:hAnsi="Times New Roman" w:cs="Times New Roman"/>
                <w:color w:val="auto"/>
                <w:sz w:val="21"/>
                <w:szCs w:val="21"/>
              </w:rPr>
            </w:pPr>
            <w:r w:rsidRPr="003A4CC1">
              <w:rPr>
                <w:rFonts w:ascii="Times New Roman" w:hAnsi="Times New Roman" w:cs="Times New Roman"/>
                <w:color w:val="auto"/>
                <w:sz w:val="21"/>
                <w:szCs w:val="21"/>
              </w:rPr>
              <w:t xml:space="preserve">Стеллаж имеет разборную конструкцию и состоит из четырёх стоек и четырёх полок. Стойки изготовлены из уголка оцинкованной стали толщиной 1,5 мм размером 38х38 мм. Полки сплошные изготовлены из нержавеющей стали марки AISI 430 толщиной 0,8 мм. Полки могут крепиться на требуемой высоте с интервалом 100 мм. Максимальная нагрузка на 1 полку 45 кг. Ножки стеллажа снабжены регулирующими опорами, позволяющие компенсировать неровности пола при установке. Максимальная нагрузка на стеллаж 180 кг. </w:t>
            </w:r>
          </w:p>
        </w:tc>
        <w:tc>
          <w:tcPr>
            <w:tcW w:w="715" w:type="dxa"/>
            <w:tcBorders>
              <w:top w:val="single" w:sz="4" w:space="0" w:color="auto"/>
              <w:left w:val="nil"/>
              <w:bottom w:val="single" w:sz="4" w:space="0" w:color="auto"/>
              <w:right w:val="single" w:sz="4" w:space="0" w:color="auto"/>
            </w:tcBorders>
            <w:shd w:val="clear" w:color="auto" w:fill="auto"/>
            <w:vAlign w:val="center"/>
          </w:tcPr>
          <w:p w14:paraId="2079D822" w14:textId="297BA08A" w:rsidR="003B2C85" w:rsidRPr="003A4CC1" w:rsidRDefault="003B2C85" w:rsidP="003A4CC1">
            <w:pPr>
              <w:jc w:val="both"/>
              <w:rPr>
                <w:rFonts w:ascii="Times New Roman" w:hAnsi="Times New Roman" w:cs="Times New Roman"/>
                <w:color w:val="auto"/>
                <w:sz w:val="21"/>
                <w:szCs w:val="21"/>
              </w:rPr>
            </w:pPr>
            <w:r w:rsidRPr="003A4CC1">
              <w:rPr>
                <w:rFonts w:ascii="Times New Roman" w:hAnsi="Times New Roman" w:cs="Times New Roman"/>
                <w:color w:val="auto"/>
                <w:sz w:val="21"/>
                <w:szCs w:val="21"/>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14:paraId="7D6556DB" w14:textId="23BB19C0" w:rsidR="003B2C85" w:rsidRPr="003A4CC1" w:rsidRDefault="003B2C85" w:rsidP="003A4CC1">
            <w:pPr>
              <w:jc w:val="both"/>
              <w:rPr>
                <w:rFonts w:ascii="Times New Roman" w:hAnsi="Times New Roman" w:cs="Times New Roman"/>
                <w:color w:val="auto"/>
                <w:sz w:val="21"/>
                <w:szCs w:val="21"/>
              </w:rPr>
            </w:pPr>
            <w:r w:rsidRPr="003A4CC1">
              <w:rPr>
                <w:rFonts w:ascii="Times New Roman" w:hAnsi="Times New Roman" w:cs="Times New Roman"/>
                <w:color w:val="auto"/>
                <w:sz w:val="21"/>
                <w:szCs w:val="21"/>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C20CD7" w14:textId="4C9E464B" w:rsidR="003B2C85" w:rsidRPr="003A4CC1" w:rsidRDefault="003A4CC1" w:rsidP="003A4CC1">
            <w:pPr>
              <w:autoSpaceDE w:val="0"/>
              <w:autoSpaceDN w:val="0"/>
              <w:jc w:val="both"/>
              <w:rPr>
                <w:rFonts w:ascii="Times New Roman" w:eastAsia="Times New Roman" w:hAnsi="Times New Roman" w:cs="Times New Roman"/>
                <w:color w:val="auto"/>
                <w:sz w:val="21"/>
                <w:szCs w:val="21"/>
                <w:lang w:bidi="ar-SA"/>
              </w:rPr>
            </w:pPr>
            <w:r w:rsidRPr="003A4CC1">
              <w:rPr>
                <w:rFonts w:ascii="Times New Roman" w:eastAsia="Times New Roman" w:hAnsi="Times New Roman" w:cs="Times New Roman"/>
                <w:color w:val="auto"/>
                <w:sz w:val="21"/>
                <w:szCs w:val="21"/>
                <w:lang w:bidi="ar-SA"/>
              </w:rPr>
              <w:t xml:space="preserve">КТРУ: </w:t>
            </w:r>
            <w:r w:rsidRPr="003A4CC1">
              <w:rPr>
                <w:rFonts w:ascii="Times New Roman" w:hAnsi="Times New Roman" w:cs="Times New Roman"/>
                <w:color w:val="auto"/>
                <w:sz w:val="21"/>
                <w:szCs w:val="21"/>
                <w:shd w:val="clear" w:color="auto" w:fill="FFFFFF"/>
              </w:rPr>
              <w:t>31.09.11.120-00000006</w:t>
            </w:r>
          </w:p>
        </w:tc>
      </w:tr>
    </w:tbl>
    <w:p w14:paraId="2F7EA5E0" w14:textId="77777777" w:rsidR="00DF0783" w:rsidRPr="00371903" w:rsidRDefault="00DF0783" w:rsidP="008650A5">
      <w:pPr>
        <w:autoSpaceDE w:val="0"/>
        <w:rPr>
          <w:rFonts w:ascii="Times New Roman" w:hAnsi="Times New Roman" w:cs="Times New Roman"/>
          <w:b/>
          <w:sz w:val="21"/>
          <w:szCs w:val="21"/>
        </w:rPr>
        <w:sectPr w:rsidR="00DF0783" w:rsidRPr="00371903" w:rsidSect="00D5041D">
          <w:pgSz w:w="11906" w:h="16838" w:code="9"/>
          <w:pgMar w:top="567" w:right="709" w:bottom="709" w:left="851" w:header="397" w:footer="397" w:gutter="284"/>
          <w:cols w:space="720"/>
          <w:titlePg/>
        </w:sectPr>
      </w:pPr>
    </w:p>
    <w:p w14:paraId="28AE47D6" w14:textId="77777777" w:rsidR="00E33D23" w:rsidRPr="00371903" w:rsidRDefault="00E33D23" w:rsidP="00B00092">
      <w:pPr>
        <w:autoSpaceDE w:val="0"/>
        <w:ind w:firstLine="567"/>
        <w:jc w:val="right"/>
        <w:rPr>
          <w:rFonts w:ascii="Times New Roman" w:hAnsi="Times New Roman" w:cs="Times New Roman"/>
          <w:bCs/>
          <w:sz w:val="21"/>
          <w:szCs w:val="21"/>
        </w:rPr>
      </w:pPr>
      <w:r w:rsidRPr="00371903">
        <w:rPr>
          <w:rFonts w:ascii="Times New Roman" w:hAnsi="Times New Roman" w:cs="Times New Roman"/>
          <w:bCs/>
          <w:sz w:val="21"/>
          <w:szCs w:val="21"/>
        </w:rPr>
        <w:lastRenderedPageBreak/>
        <w:t xml:space="preserve">Приложение </w:t>
      </w:r>
      <w:r w:rsidR="00DF0783" w:rsidRPr="00371903">
        <w:rPr>
          <w:rFonts w:ascii="Times New Roman" w:hAnsi="Times New Roman" w:cs="Times New Roman"/>
          <w:bCs/>
          <w:sz w:val="21"/>
          <w:szCs w:val="21"/>
        </w:rPr>
        <w:t>№</w:t>
      </w:r>
      <w:r w:rsidR="00647134" w:rsidRPr="00371903">
        <w:rPr>
          <w:rFonts w:ascii="Times New Roman" w:hAnsi="Times New Roman" w:cs="Times New Roman"/>
          <w:bCs/>
          <w:sz w:val="21"/>
          <w:szCs w:val="21"/>
        </w:rPr>
        <w:t>2</w:t>
      </w:r>
      <w:r w:rsidRPr="00371903">
        <w:rPr>
          <w:rFonts w:ascii="Times New Roman" w:hAnsi="Times New Roman" w:cs="Times New Roman"/>
          <w:bCs/>
          <w:sz w:val="21"/>
          <w:szCs w:val="21"/>
        </w:rPr>
        <w:t xml:space="preserve"> </w:t>
      </w:r>
    </w:p>
    <w:p w14:paraId="41069ED4" w14:textId="77777777" w:rsidR="00E33D23" w:rsidRPr="00371903" w:rsidRDefault="00DF0783" w:rsidP="00B00092">
      <w:pPr>
        <w:autoSpaceDE w:val="0"/>
        <w:ind w:firstLine="567"/>
        <w:jc w:val="right"/>
        <w:rPr>
          <w:rFonts w:ascii="Times New Roman" w:hAnsi="Times New Roman" w:cs="Times New Roman"/>
          <w:bCs/>
          <w:sz w:val="21"/>
          <w:szCs w:val="21"/>
        </w:rPr>
      </w:pPr>
      <w:r w:rsidRPr="00371903">
        <w:rPr>
          <w:rFonts w:ascii="Times New Roman" w:hAnsi="Times New Roman" w:cs="Times New Roman"/>
          <w:bCs/>
          <w:sz w:val="21"/>
          <w:szCs w:val="21"/>
        </w:rPr>
        <w:t>к</w:t>
      </w:r>
      <w:r w:rsidR="00E33D23" w:rsidRPr="00371903">
        <w:rPr>
          <w:rFonts w:ascii="Times New Roman" w:hAnsi="Times New Roman" w:cs="Times New Roman"/>
          <w:bCs/>
          <w:sz w:val="21"/>
          <w:szCs w:val="21"/>
        </w:rPr>
        <w:t xml:space="preserve"> </w:t>
      </w:r>
      <w:r w:rsidR="000F6BFA" w:rsidRPr="00371903">
        <w:rPr>
          <w:rFonts w:ascii="Times New Roman" w:hAnsi="Times New Roman" w:cs="Times New Roman"/>
          <w:bCs/>
          <w:sz w:val="21"/>
          <w:szCs w:val="21"/>
        </w:rPr>
        <w:t xml:space="preserve">Контракту </w:t>
      </w:r>
      <w:r w:rsidR="00E33D23" w:rsidRPr="00371903">
        <w:rPr>
          <w:rFonts w:ascii="Times New Roman" w:hAnsi="Times New Roman" w:cs="Times New Roman"/>
          <w:bCs/>
          <w:sz w:val="21"/>
          <w:szCs w:val="21"/>
        </w:rPr>
        <w:t>№</w:t>
      </w:r>
      <w:r w:rsidR="009C7CBD" w:rsidRPr="00371903">
        <w:rPr>
          <w:rFonts w:ascii="Times New Roman" w:hAnsi="Times New Roman" w:cs="Times New Roman"/>
          <w:bCs/>
          <w:sz w:val="21"/>
          <w:szCs w:val="21"/>
        </w:rPr>
        <w:t xml:space="preserve"> </w:t>
      </w:r>
      <w:r w:rsidR="003C2838" w:rsidRPr="00371903">
        <w:rPr>
          <w:rFonts w:ascii="Times New Roman" w:hAnsi="Times New Roman" w:cs="Times New Roman"/>
          <w:bCs/>
          <w:sz w:val="21"/>
          <w:szCs w:val="21"/>
        </w:rPr>
        <w:t>_____</w:t>
      </w:r>
      <w:r w:rsidR="009C7CBD" w:rsidRPr="00371903">
        <w:rPr>
          <w:rFonts w:ascii="Times New Roman" w:hAnsi="Times New Roman" w:cs="Times New Roman"/>
          <w:bCs/>
          <w:sz w:val="21"/>
          <w:szCs w:val="21"/>
        </w:rPr>
        <w:t xml:space="preserve">                    </w:t>
      </w:r>
    </w:p>
    <w:p w14:paraId="36080CCC" w14:textId="7422A250" w:rsidR="00E33D23" w:rsidRPr="00371903" w:rsidRDefault="00E33D23" w:rsidP="00B00092">
      <w:pPr>
        <w:autoSpaceDE w:val="0"/>
        <w:ind w:firstLine="567"/>
        <w:jc w:val="right"/>
        <w:rPr>
          <w:rFonts w:ascii="Times New Roman" w:hAnsi="Times New Roman" w:cs="Times New Roman"/>
          <w:bCs/>
          <w:sz w:val="21"/>
          <w:szCs w:val="21"/>
        </w:rPr>
      </w:pPr>
      <w:r w:rsidRPr="00371903">
        <w:rPr>
          <w:rFonts w:ascii="Times New Roman" w:hAnsi="Times New Roman" w:cs="Times New Roman"/>
          <w:bCs/>
          <w:sz w:val="21"/>
          <w:szCs w:val="21"/>
        </w:rPr>
        <w:t>от «___» __________202</w:t>
      </w:r>
      <w:r w:rsidR="000F1F05">
        <w:rPr>
          <w:rFonts w:ascii="Times New Roman" w:hAnsi="Times New Roman" w:cs="Times New Roman"/>
          <w:bCs/>
          <w:sz w:val="21"/>
          <w:szCs w:val="21"/>
        </w:rPr>
        <w:t>4</w:t>
      </w:r>
      <w:r w:rsidRPr="00371903">
        <w:rPr>
          <w:rFonts w:ascii="Times New Roman" w:hAnsi="Times New Roman" w:cs="Times New Roman"/>
          <w:bCs/>
          <w:sz w:val="21"/>
          <w:szCs w:val="21"/>
        </w:rPr>
        <w:t>г.</w:t>
      </w:r>
    </w:p>
    <w:p w14:paraId="6DDFC985" w14:textId="77777777" w:rsidR="00DF0783" w:rsidRPr="00371903" w:rsidRDefault="00DF0783" w:rsidP="00B00092">
      <w:pPr>
        <w:autoSpaceDE w:val="0"/>
        <w:ind w:firstLine="567"/>
        <w:jc w:val="right"/>
        <w:rPr>
          <w:rFonts w:ascii="Times New Roman" w:hAnsi="Times New Roman" w:cs="Times New Roman"/>
          <w:bCs/>
          <w:sz w:val="21"/>
          <w:szCs w:val="21"/>
        </w:rPr>
      </w:pPr>
    </w:p>
    <w:p w14:paraId="3D42E43C" w14:textId="77777777" w:rsidR="003B0059" w:rsidRPr="00371903" w:rsidRDefault="003B0059" w:rsidP="003B0059">
      <w:pPr>
        <w:autoSpaceDE w:val="0"/>
        <w:jc w:val="center"/>
        <w:rPr>
          <w:rFonts w:ascii="Times New Roman" w:hAnsi="Times New Roman" w:cs="Times New Roman"/>
          <w:b/>
          <w:sz w:val="21"/>
          <w:szCs w:val="21"/>
        </w:rPr>
      </w:pPr>
      <w:r w:rsidRPr="00371903">
        <w:rPr>
          <w:rFonts w:ascii="Times New Roman" w:hAnsi="Times New Roman" w:cs="Times New Roman"/>
          <w:b/>
          <w:sz w:val="21"/>
          <w:szCs w:val="21"/>
        </w:rPr>
        <w:t xml:space="preserve">Спецификация </w:t>
      </w:r>
    </w:p>
    <w:p w14:paraId="4A3AA172" w14:textId="77777777" w:rsidR="003B0059" w:rsidRPr="00371903" w:rsidRDefault="003B0059" w:rsidP="003B0059">
      <w:pPr>
        <w:autoSpaceDE w:val="0"/>
        <w:jc w:val="center"/>
        <w:rPr>
          <w:rFonts w:ascii="Times New Roman" w:hAnsi="Times New Roman" w:cs="Times New Roman"/>
          <w:b/>
          <w:sz w:val="21"/>
          <w:szCs w:val="21"/>
        </w:rPr>
      </w:pPr>
      <w:r w:rsidRPr="00371903">
        <w:rPr>
          <w:rFonts w:ascii="Times New Roman" w:hAnsi="Times New Roman" w:cs="Times New Roman"/>
          <w:b/>
          <w:sz w:val="21"/>
          <w:szCs w:val="21"/>
        </w:rPr>
        <w:t>(заполняется в соответствии с заявкой участника закупки)</w:t>
      </w:r>
    </w:p>
    <w:p w14:paraId="46506F7A" w14:textId="77777777" w:rsidR="003B0059" w:rsidRPr="00371903" w:rsidRDefault="003B0059" w:rsidP="003B0059">
      <w:pPr>
        <w:autoSpaceDE w:val="0"/>
        <w:jc w:val="center"/>
        <w:rPr>
          <w:rFonts w:ascii="Times New Roman" w:hAnsi="Times New Roman" w:cs="Times New Roman"/>
          <w:b/>
          <w:sz w:val="21"/>
          <w:szCs w:val="21"/>
        </w:rPr>
      </w:pPr>
    </w:p>
    <w:tbl>
      <w:tblPr>
        <w:tblW w:w="13608" w:type="dxa"/>
        <w:tblInd w:w="1415" w:type="dxa"/>
        <w:tblLayout w:type="fixed"/>
        <w:tblCellMar>
          <w:top w:w="55" w:type="dxa"/>
          <w:left w:w="55" w:type="dxa"/>
          <w:bottom w:w="55" w:type="dxa"/>
          <w:right w:w="55" w:type="dxa"/>
        </w:tblCellMar>
        <w:tblLook w:val="0000" w:firstRow="0" w:lastRow="0" w:firstColumn="0" w:lastColumn="0" w:noHBand="0" w:noVBand="0"/>
      </w:tblPr>
      <w:tblGrid>
        <w:gridCol w:w="613"/>
        <w:gridCol w:w="3130"/>
        <w:gridCol w:w="1985"/>
        <w:gridCol w:w="1559"/>
        <w:gridCol w:w="1360"/>
        <w:gridCol w:w="1134"/>
        <w:gridCol w:w="992"/>
        <w:gridCol w:w="1276"/>
        <w:gridCol w:w="1559"/>
      </w:tblGrid>
      <w:tr w:rsidR="003B0059" w:rsidRPr="00371903" w14:paraId="1E30E287" w14:textId="77777777" w:rsidTr="008C6014">
        <w:trPr>
          <w:trHeight w:val="277"/>
        </w:trPr>
        <w:tc>
          <w:tcPr>
            <w:tcW w:w="613" w:type="dxa"/>
            <w:tcBorders>
              <w:top w:val="single" w:sz="2" w:space="0" w:color="000000"/>
              <w:left w:val="single" w:sz="2" w:space="0" w:color="000000"/>
              <w:bottom w:val="single" w:sz="2" w:space="0" w:color="000000"/>
            </w:tcBorders>
          </w:tcPr>
          <w:p w14:paraId="16D165BA" w14:textId="77777777" w:rsidR="003B0059" w:rsidRPr="00371903" w:rsidRDefault="003B0059" w:rsidP="008C6014">
            <w:pPr>
              <w:pStyle w:val="aff4"/>
              <w:widowControl w:val="0"/>
              <w:snapToGrid w:val="0"/>
              <w:jc w:val="center"/>
              <w:rPr>
                <w:sz w:val="21"/>
                <w:szCs w:val="21"/>
              </w:rPr>
            </w:pPr>
            <w:r w:rsidRPr="00371903">
              <w:rPr>
                <w:sz w:val="21"/>
                <w:szCs w:val="21"/>
              </w:rPr>
              <w:t>№ п/п</w:t>
            </w:r>
          </w:p>
        </w:tc>
        <w:tc>
          <w:tcPr>
            <w:tcW w:w="3130" w:type="dxa"/>
            <w:tcBorders>
              <w:top w:val="single" w:sz="2" w:space="0" w:color="000000"/>
              <w:left w:val="single" w:sz="2" w:space="0" w:color="000000"/>
              <w:bottom w:val="single" w:sz="2" w:space="0" w:color="000000"/>
            </w:tcBorders>
          </w:tcPr>
          <w:p w14:paraId="7A385234" w14:textId="77777777" w:rsidR="003B0059" w:rsidRPr="00371903" w:rsidRDefault="003B0059" w:rsidP="008C6014">
            <w:pPr>
              <w:pStyle w:val="aff4"/>
              <w:widowControl w:val="0"/>
              <w:snapToGrid w:val="0"/>
              <w:jc w:val="center"/>
              <w:rPr>
                <w:sz w:val="21"/>
                <w:szCs w:val="21"/>
              </w:rPr>
            </w:pPr>
            <w:r w:rsidRPr="00371903">
              <w:rPr>
                <w:sz w:val="21"/>
                <w:szCs w:val="21"/>
              </w:rPr>
              <w:t>Наименование товара, товарный знак (при наличии)</w:t>
            </w:r>
          </w:p>
          <w:p w14:paraId="5DB69996" w14:textId="77777777" w:rsidR="003B0059" w:rsidRPr="00371903" w:rsidRDefault="003B0059" w:rsidP="008C6014">
            <w:pPr>
              <w:pStyle w:val="aff4"/>
              <w:widowControl w:val="0"/>
              <w:snapToGrid w:val="0"/>
              <w:jc w:val="center"/>
              <w:rPr>
                <w:sz w:val="21"/>
                <w:szCs w:val="21"/>
              </w:rPr>
            </w:pPr>
          </w:p>
        </w:tc>
        <w:tc>
          <w:tcPr>
            <w:tcW w:w="1985" w:type="dxa"/>
            <w:tcBorders>
              <w:top w:val="single" w:sz="2" w:space="0" w:color="000000"/>
              <w:left w:val="single" w:sz="2" w:space="0" w:color="000000"/>
              <w:bottom w:val="single" w:sz="2" w:space="0" w:color="000000"/>
              <w:right w:val="single" w:sz="2" w:space="0" w:color="000000"/>
            </w:tcBorders>
          </w:tcPr>
          <w:p w14:paraId="412F03B5"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559" w:type="dxa"/>
            <w:tcBorders>
              <w:top w:val="single" w:sz="2" w:space="0" w:color="000000"/>
              <w:left w:val="single" w:sz="2" w:space="0" w:color="000000"/>
              <w:bottom w:val="single" w:sz="2" w:space="0" w:color="000000"/>
              <w:right w:val="single" w:sz="2" w:space="0" w:color="000000"/>
            </w:tcBorders>
          </w:tcPr>
          <w:p w14:paraId="43AE0607"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Наименование страны происхождения товара</w:t>
            </w:r>
          </w:p>
        </w:tc>
        <w:tc>
          <w:tcPr>
            <w:tcW w:w="1360" w:type="dxa"/>
            <w:tcBorders>
              <w:top w:val="single" w:sz="2" w:space="0" w:color="000000"/>
              <w:left w:val="single" w:sz="2" w:space="0" w:color="000000"/>
              <w:bottom w:val="single" w:sz="2" w:space="0" w:color="000000"/>
              <w:right w:val="single" w:sz="2" w:space="0" w:color="000000"/>
            </w:tcBorders>
          </w:tcPr>
          <w:p w14:paraId="062A1B21" w14:textId="77777777" w:rsidR="003B0059" w:rsidRPr="00371903" w:rsidRDefault="003B0059" w:rsidP="008C6014">
            <w:pPr>
              <w:pStyle w:val="aff4"/>
              <w:widowControl w:val="0"/>
              <w:snapToGrid w:val="0"/>
              <w:jc w:val="center"/>
              <w:rPr>
                <w:sz w:val="21"/>
                <w:szCs w:val="21"/>
              </w:rPr>
            </w:pPr>
            <w:r w:rsidRPr="00371903">
              <w:rPr>
                <w:sz w:val="21"/>
                <w:szCs w:val="21"/>
              </w:rPr>
              <w:t>Гарантийный срок товара</w:t>
            </w:r>
          </w:p>
        </w:tc>
        <w:tc>
          <w:tcPr>
            <w:tcW w:w="1134" w:type="dxa"/>
            <w:tcBorders>
              <w:top w:val="single" w:sz="2" w:space="0" w:color="000000"/>
              <w:left w:val="single" w:sz="2" w:space="0" w:color="000000"/>
              <w:bottom w:val="single" w:sz="2" w:space="0" w:color="000000"/>
            </w:tcBorders>
          </w:tcPr>
          <w:p w14:paraId="185F79A3" w14:textId="77777777" w:rsidR="003B0059" w:rsidRPr="00371903" w:rsidRDefault="003B0059" w:rsidP="008C6014">
            <w:pPr>
              <w:pStyle w:val="aff4"/>
              <w:widowControl w:val="0"/>
              <w:snapToGrid w:val="0"/>
              <w:jc w:val="center"/>
              <w:rPr>
                <w:sz w:val="21"/>
                <w:szCs w:val="21"/>
              </w:rPr>
            </w:pPr>
            <w:r w:rsidRPr="00371903">
              <w:rPr>
                <w:sz w:val="21"/>
                <w:szCs w:val="21"/>
              </w:rPr>
              <w:t>Ед. измерения</w:t>
            </w:r>
          </w:p>
        </w:tc>
        <w:tc>
          <w:tcPr>
            <w:tcW w:w="992" w:type="dxa"/>
            <w:tcBorders>
              <w:top w:val="single" w:sz="2" w:space="0" w:color="000000"/>
              <w:left w:val="single" w:sz="2" w:space="0" w:color="000000"/>
              <w:bottom w:val="single" w:sz="2" w:space="0" w:color="000000"/>
            </w:tcBorders>
          </w:tcPr>
          <w:p w14:paraId="21CA21FB" w14:textId="77777777" w:rsidR="003B0059" w:rsidRPr="00371903" w:rsidRDefault="003B0059" w:rsidP="008C6014">
            <w:pPr>
              <w:pStyle w:val="aff4"/>
              <w:widowControl w:val="0"/>
              <w:snapToGrid w:val="0"/>
              <w:jc w:val="center"/>
              <w:rPr>
                <w:sz w:val="21"/>
                <w:szCs w:val="21"/>
              </w:rPr>
            </w:pPr>
            <w:r w:rsidRPr="00371903">
              <w:rPr>
                <w:sz w:val="21"/>
                <w:szCs w:val="21"/>
              </w:rPr>
              <w:t>Количество</w:t>
            </w:r>
          </w:p>
        </w:tc>
        <w:tc>
          <w:tcPr>
            <w:tcW w:w="1276" w:type="dxa"/>
            <w:tcBorders>
              <w:top w:val="single" w:sz="2" w:space="0" w:color="000000"/>
              <w:left w:val="single" w:sz="2" w:space="0" w:color="000000"/>
              <w:bottom w:val="single" w:sz="2" w:space="0" w:color="000000"/>
            </w:tcBorders>
          </w:tcPr>
          <w:p w14:paraId="628663C3" w14:textId="77777777" w:rsidR="003B0059" w:rsidRPr="00371903" w:rsidRDefault="003B0059" w:rsidP="008C6014">
            <w:pPr>
              <w:pStyle w:val="aff4"/>
              <w:snapToGrid w:val="0"/>
              <w:jc w:val="center"/>
              <w:rPr>
                <w:sz w:val="21"/>
                <w:szCs w:val="21"/>
              </w:rPr>
            </w:pPr>
            <w:r w:rsidRPr="00371903">
              <w:rPr>
                <w:sz w:val="21"/>
                <w:szCs w:val="21"/>
              </w:rPr>
              <w:t>Цена за единицу измерения, руб.</w:t>
            </w:r>
          </w:p>
          <w:p w14:paraId="58AE17EA" w14:textId="77777777" w:rsidR="003B0059" w:rsidRPr="00371903" w:rsidRDefault="003B0059" w:rsidP="008C6014">
            <w:pPr>
              <w:pStyle w:val="aff4"/>
              <w:widowControl w:val="0"/>
              <w:snapToGrid w:val="0"/>
              <w:jc w:val="center"/>
              <w:rPr>
                <w:sz w:val="21"/>
                <w:szCs w:val="21"/>
              </w:rPr>
            </w:pPr>
            <w:r w:rsidRPr="00371903">
              <w:rPr>
                <w:sz w:val="21"/>
                <w:szCs w:val="21"/>
              </w:rPr>
              <w:t>(включая НДС) (если облагается НДС)</w:t>
            </w:r>
          </w:p>
        </w:tc>
        <w:tc>
          <w:tcPr>
            <w:tcW w:w="1559" w:type="dxa"/>
            <w:tcBorders>
              <w:top w:val="single" w:sz="2" w:space="0" w:color="000000"/>
              <w:left w:val="single" w:sz="2" w:space="0" w:color="000000"/>
              <w:bottom w:val="single" w:sz="2" w:space="0" w:color="000000"/>
              <w:right w:val="single" w:sz="2" w:space="0" w:color="000000"/>
            </w:tcBorders>
          </w:tcPr>
          <w:p w14:paraId="29D85150" w14:textId="77777777" w:rsidR="003B0059" w:rsidRPr="00371903" w:rsidRDefault="003B0059" w:rsidP="008C6014">
            <w:pPr>
              <w:pStyle w:val="aff4"/>
              <w:snapToGrid w:val="0"/>
              <w:jc w:val="center"/>
              <w:rPr>
                <w:sz w:val="21"/>
                <w:szCs w:val="21"/>
              </w:rPr>
            </w:pPr>
            <w:r w:rsidRPr="00371903">
              <w:rPr>
                <w:sz w:val="21"/>
                <w:szCs w:val="21"/>
              </w:rPr>
              <w:t>Стоимость, руб.</w:t>
            </w:r>
          </w:p>
          <w:p w14:paraId="6AB433B7" w14:textId="77777777" w:rsidR="003B0059" w:rsidRPr="00371903" w:rsidRDefault="003B0059" w:rsidP="008C6014">
            <w:pPr>
              <w:pStyle w:val="aff4"/>
              <w:widowControl w:val="0"/>
              <w:snapToGrid w:val="0"/>
              <w:jc w:val="center"/>
              <w:rPr>
                <w:sz w:val="21"/>
                <w:szCs w:val="21"/>
              </w:rPr>
            </w:pPr>
            <w:r w:rsidRPr="00371903">
              <w:rPr>
                <w:sz w:val="21"/>
                <w:szCs w:val="21"/>
              </w:rPr>
              <w:t>(включая НДС) (если облагается НДС)</w:t>
            </w:r>
          </w:p>
        </w:tc>
      </w:tr>
      <w:tr w:rsidR="003B0059" w:rsidRPr="00371903" w14:paraId="6DFFBC34" w14:textId="77777777" w:rsidTr="008C6014">
        <w:trPr>
          <w:trHeight w:val="277"/>
        </w:trPr>
        <w:tc>
          <w:tcPr>
            <w:tcW w:w="613" w:type="dxa"/>
            <w:tcBorders>
              <w:top w:val="single" w:sz="2" w:space="0" w:color="000000"/>
              <w:left w:val="single" w:sz="2" w:space="0" w:color="000000"/>
              <w:bottom w:val="single" w:sz="2" w:space="0" w:color="000000"/>
            </w:tcBorders>
          </w:tcPr>
          <w:p w14:paraId="546F0FDC" w14:textId="77777777" w:rsidR="003B0059" w:rsidRPr="00371903" w:rsidRDefault="003B0059" w:rsidP="008C6014">
            <w:pPr>
              <w:pStyle w:val="aff4"/>
              <w:widowControl w:val="0"/>
              <w:snapToGrid w:val="0"/>
              <w:jc w:val="center"/>
              <w:rPr>
                <w:sz w:val="21"/>
                <w:szCs w:val="21"/>
              </w:rPr>
            </w:pPr>
            <w:r w:rsidRPr="00371903">
              <w:rPr>
                <w:sz w:val="21"/>
                <w:szCs w:val="21"/>
              </w:rPr>
              <w:t>1</w:t>
            </w:r>
          </w:p>
        </w:tc>
        <w:tc>
          <w:tcPr>
            <w:tcW w:w="3130" w:type="dxa"/>
            <w:tcBorders>
              <w:top w:val="single" w:sz="2" w:space="0" w:color="000000"/>
              <w:left w:val="single" w:sz="2" w:space="0" w:color="000000"/>
              <w:bottom w:val="single" w:sz="2" w:space="0" w:color="000000"/>
            </w:tcBorders>
          </w:tcPr>
          <w:p w14:paraId="43C05B50" w14:textId="77777777" w:rsidR="003B0059" w:rsidRPr="00371903" w:rsidRDefault="003B0059" w:rsidP="008C6014">
            <w:pPr>
              <w:pStyle w:val="aff4"/>
              <w:widowControl w:val="0"/>
              <w:snapToGrid w:val="0"/>
              <w:jc w:val="center"/>
              <w:rPr>
                <w:sz w:val="21"/>
                <w:szCs w:val="21"/>
              </w:rPr>
            </w:pPr>
            <w:r w:rsidRPr="00371903">
              <w:rPr>
                <w:sz w:val="21"/>
                <w:szCs w:val="21"/>
              </w:rPr>
              <w:t>2</w:t>
            </w:r>
          </w:p>
        </w:tc>
        <w:tc>
          <w:tcPr>
            <w:tcW w:w="1985" w:type="dxa"/>
            <w:tcBorders>
              <w:top w:val="single" w:sz="2" w:space="0" w:color="000000"/>
              <w:left w:val="single" w:sz="2" w:space="0" w:color="000000"/>
              <w:bottom w:val="single" w:sz="2" w:space="0" w:color="000000"/>
              <w:right w:val="single" w:sz="2" w:space="0" w:color="000000"/>
            </w:tcBorders>
          </w:tcPr>
          <w:p w14:paraId="457BF796"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3</w:t>
            </w:r>
          </w:p>
        </w:tc>
        <w:tc>
          <w:tcPr>
            <w:tcW w:w="1559" w:type="dxa"/>
            <w:tcBorders>
              <w:top w:val="single" w:sz="2" w:space="0" w:color="000000"/>
              <w:left w:val="single" w:sz="2" w:space="0" w:color="000000"/>
              <w:bottom w:val="single" w:sz="2" w:space="0" w:color="000000"/>
              <w:right w:val="single" w:sz="2" w:space="0" w:color="000000"/>
            </w:tcBorders>
          </w:tcPr>
          <w:p w14:paraId="3FD60212"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4</w:t>
            </w:r>
          </w:p>
        </w:tc>
        <w:tc>
          <w:tcPr>
            <w:tcW w:w="1360" w:type="dxa"/>
            <w:tcBorders>
              <w:top w:val="single" w:sz="2" w:space="0" w:color="000000"/>
              <w:left w:val="single" w:sz="2" w:space="0" w:color="000000"/>
              <w:bottom w:val="single" w:sz="2" w:space="0" w:color="000000"/>
              <w:right w:val="single" w:sz="2" w:space="0" w:color="000000"/>
            </w:tcBorders>
          </w:tcPr>
          <w:p w14:paraId="101A3872" w14:textId="77777777" w:rsidR="003B0059" w:rsidRPr="00371903" w:rsidRDefault="003B0059" w:rsidP="008C6014">
            <w:pPr>
              <w:pStyle w:val="aff4"/>
              <w:widowControl w:val="0"/>
              <w:snapToGrid w:val="0"/>
              <w:jc w:val="center"/>
              <w:rPr>
                <w:sz w:val="21"/>
                <w:szCs w:val="21"/>
              </w:rPr>
            </w:pPr>
            <w:r w:rsidRPr="00371903">
              <w:rPr>
                <w:sz w:val="21"/>
                <w:szCs w:val="21"/>
              </w:rPr>
              <w:t>5</w:t>
            </w:r>
          </w:p>
        </w:tc>
        <w:tc>
          <w:tcPr>
            <w:tcW w:w="1134" w:type="dxa"/>
            <w:tcBorders>
              <w:top w:val="single" w:sz="2" w:space="0" w:color="000000"/>
              <w:left w:val="single" w:sz="2" w:space="0" w:color="000000"/>
              <w:bottom w:val="single" w:sz="2" w:space="0" w:color="000000"/>
            </w:tcBorders>
          </w:tcPr>
          <w:p w14:paraId="58F420F7" w14:textId="77777777" w:rsidR="003B0059" w:rsidRPr="00371903" w:rsidRDefault="003B0059" w:rsidP="008C6014">
            <w:pPr>
              <w:pStyle w:val="aff4"/>
              <w:widowControl w:val="0"/>
              <w:snapToGrid w:val="0"/>
              <w:jc w:val="center"/>
              <w:rPr>
                <w:sz w:val="21"/>
                <w:szCs w:val="21"/>
              </w:rPr>
            </w:pPr>
            <w:r w:rsidRPr="00371903">
              <w:rPr>
                <w:sz w:val="21"/>
                <w:szCs w:val="21"/>
              </w:rPr>
              <w:t>6</w:t>
            </w:r>
          </w:p>
        </w:tc>
        <w:tc>
          <w:tcPr>
            <w:tcW w:w="992" w:type="dxa"/>
            <w:tcBorders>
              <w:top w:val="single" w:sz="2" w:space="0" w:color="000000"/>
              <w:left w:val="single" w:sz="2" w:space="0" w:color="000000"/>
              <w:bottom w:val="single" w:sz="2" w:space="0" w:color="000000"/>
            </w:tcBorders>
          </w:tcPr>
          <w:p w14:paraId="28A17C5F" w14:textId="77777777" w:rsidR="003B0059" w:rsidRPr="00371903" w:rsidRDefault="003B0059" w:rsidP="008C6014">
            <w:pPr>
              <w:pStyle w:val="aff4"/>
              <w:widowControl w:val="0"/>
              <w:snapToGrid w:val="0"/>
              <w:jc w:val="center"/>
              <w:rPr>
                <w:sz w:val="21"/>
                <w:szCs w:val="21"/>
              </w:rPr>
            </w:pPr>
            <w:r w:rsidRPr="00371903">
              <w:rPr>
                <w:sz w:val="21"/>
                <w:szCs w:val="21"/>
              </w:rPr>
              <w:t>7</w:t>
            </w:r>
          </w:p>
        </w:tc>
        <w:tc>
          <w:tcPr>
            <w:tcW w:w="1276" w:type="dxa"/>
            <w:tcBorders>
              <w:top w:val="single" w:sz="2" w:space="0" w:color="000000"/>
              <w:left w:val="single" w:sz="2" w:space="0" w:color="000000"/>
              <w:bottom w:val="single" w:sz="2" w:space="0" w:color="000000"/>
            </w:tcBorders>
          </w:tcPr>
          <w:p w14:paraId="562D1DC7" w14:textId="77777777" w:rsidR="003B0059" w:rsidRPr="00371903" w:rsidRDefault="003B0059" w:rsidP="008C6014">
            <w:pPr>
              <w:pStyle w:val="aff4"/>
              <w:widowControl w:val="0"/>
              <w:snapToGrid w:val="0"/>
              <w:jc w:val="center"/>
              <w:rPr>
                <w:sz w:val="21"/>
                <w:szCs w:val="21"/>
              </w:rPr>
            </w:pPr>
            <w:r w:rsidRPr="00371903">
              <w:rPr>
                <w:sz w:val="21"/>
                <w:szCs w:val="21"/>
              </w:rPr>
              <w:t>8</w:t>
            </w:r>
          </w:p>
        </w:tc>
        <w:tc>
          <w:tcPr>
            <w:tcW w:w="1559" w:type="dxa"/>
            <w:tcBorders>
              <w:top w:val="single" w:sz="2" w:space="0" w:color="000000"/>
              <w:left w:val="single" w:sz="2" w:space="0" w:color="000000"/>
              <w:bottom w:val="single" w:sz="2" w:space="0" w:color="000000"/>
              <w:right w:val="single" w:sz="2" w:space="0" w:color="000000"/>
            </w:tcBorders>
          </w:tcPr>
          <w:p w14:paraId="1BDC5042" w14:textId="77777777" w:rsidR="003B0059" w:rsidRPr="00371903" w:rsidRDefault="003B0059" w:rsidP="008C6014">
            <w:pPr>
              <w:pStyle w:val="aff4"/>
              <w:widowControl w:val="0"/>
              <w:snapToGrid w:val="0"/>
              <w:jc w:val="center"/>
              <w:rPr>
                <w:sz w:val="21"/>
                <w:szCs w:val="21"/>
              </w:rPr>
            </w:pPr>
            <w:r w:rsidRPr="00371903">
              <w:rPr>
                <w:sz w:val="21"/>
                <w:szCs w:val="21"/>
              </w:rPr>
              <w:t>9</w:t>
            </w:r>
          </w:p>
        </w:tc>
      </w:tr>
      <w:tr w:rsidR="003B0059" w:rsidRPr="00371903" w14:paraId="05A978F7" w14:textId="77777777" w:rsidTr="008C6014">
        <w:trPr>
          <w:trHeight w:val="324"/>
        </w:trPr>
        <w:tc>
          <w:tcPr>
            <w:tcW w:w="613" w:type="dxa"/>
            <w:tcBorders>
              <w:left w:val="single" w:sz="2" w:space="0" w:color="000000"/>
              <w:bottom w:val="single" w:sz="2" w:space="0" w:color="000000"/>
            </w:tcBorders>
            <w:vAlign w:val="center"/>
          </w:tcPr>
          <w:p w14:paraId="06E41AFE" w14:textId="77777777" w:rsidR="003B0059" w:rsidRPr="00371903" w:rsidRDefault="003B0059" w:rsidP="008C6014">
            <w:pPr>
              <w:pStyle w:val="aff4"/>
              <w:snapToGrid w:val="0"/>
              <w:jc w:val="center"/>
              <w:rPr>
                <w:sz w:val="21"/>
                <w:szCs w:val="21"/>
                <w:lang w:val="en-US"/>
              </w:rPr>
            </w:pPr>
            <w:r w:rsidRPr="00371903">
              <w:rPr>
                <w:sz w:val="21"/>
                <w:szCs w:val="21"/>
                <w:lang w:val="en-US"/>
              </w:rPr>
              <w:t>1</w:t>
            </w:r>
          </w:p>
        </w:tc>
        <w:tc>
          <w:tcPr>
            <w:tcW w:w="3130" w:type="dxa"/>
            <w:tcBorders>
              <w:left w:val="single" w:sz="2" w:space="0" w:color="000000"/>
              <w:bottom w:val="single" w:sz="2" w:space="0" w:color="000000"/>
            </w:tcBorders>
            <w:vAlign w:val="center"/>
          </w:tcPr>
          <w:p w14:paraId="77EC3EBD" w14:textId="77777777" w:rsidR="003B0059" w:rsidRPr="00371903" w:rsidRDefault="003B0059" w:rsidP="008C6014">
            <w:pPr>
              <w:rPr>
                <w:rFonts w:ascii="Arial" w:eastAsia="Times New Roman" w:hAnsi="Arial" w:cs="Arial"/>
                <w:sz w:val="21"/>
                <w:szCs w:val="21"/>
              </w:rPr>
            </w:pPr>
          </w:p>
        </w:tc>
        <w:tc>
          <w:tcPr>
            <w:tcW w:w="1985" w:type="dxa"/>
            <w:tcBorders>
              <w:left w:val="single" w:sz="2" w:space="0" w:color="000000"/>
              <w:bottom w:val="single" w:sz="2" w:space="0" w:color="000000"/>
              <w:right w:val="single" w:sz="2" w:space="0" w:color="000000"/>
            </w:tcBorders>
          </w:tcPr>
          <w:p w14:paraId="3D2FC8E7" w14:textId="77777777" w:rsidR="003B0059" w:rsidRPr="00371903" w:rsidRDefault="003B0059" w:rsidP="008C6014">
            <w:pPr>
              <w:pStyle w:val="aff4"/>
              <w:snapToGrid w:val="0"/>
              <w:jc w:val="center"/>
              <w:rPr>
                <w:sz w:val="21"/>
                <w:szCs w:val="21"/>
              </w:rPr>
            </w:pPr>
          </w:p>
        </w:tc>
        <w:tc>
          <w:tcPr>
            <w:tcW w:w="1559" w:type="dxa"/>
            <w:tcBorders>
              <w:left w:val="single" w:sz="2" w:space="0" w:color="000000"/>
              <w:bottom w:val="single" w:sz="2" w:space="0" w:color="000000"/>
              <w:right w:val="single" w:sz="2" w:space="0" w:color="000000"/>
            </w:tcBorders>
          </w:tcPr>
          <w:p w14:paraId="6D3B23A7" w14:textId="77777777" w:rsidR="003B0059" w:rsidRPr="00371903" w:rsidRDefault="003B0059" w:rsidP="008C6014">
            <w:pPr>
              <w:pStyle w:val="aff4"/>
              <w:snapToGrid w:val="0"/>
              <w:jc w:val="center"/>
              <w:rPr>
                <w:sz w:val="21"/>
                <w:szCs w:val="21"/>
              </w:rPr>
            </w:pPr>
          </w:p>
        </w:tc>
        <w:tc>
          <w:tcPr>
            <w:tcW w:w="1360" w:type="dxa"/>
            <w:tcBorders>
              <w:left w:val="single" w:sz="2" w:space="0" w:color="000000"/>
              <w:bottom w:val="single" w:sz="2" w:space="0" w:color="000000"/>
              <w:right w:val="single" w:sz="2" w:space="0" w:color="000000"/>
            </w:tcBorders>
          </w:tcPr>
          <w:p w14:paraId="10D3A06D" w14:textId="77777777" w:rsidR="003B0059" w:rsidRPr="00371903" w:rsidRDefault="003B0059" w:rsidP="008C6014">
            <w:pPr>
              <w:pStyle w:val="aff4"/>
              <w:snapToGrid w:val="0"/>
              <w:jc w:val="center"/>
              <w:rPr>
                <w:sz w:val="21"/>
                <w:szCs w:val="21"/>
              </w:rPr>
            </w:pPr>
          </w:p>
        </w:tc>
        <w:tc>
          <w:tcPr>
            <w:tcW w:w="1134" w:type="dxa"/>
            <w:tcBorders>
              <w:left w:val="single" w:sz="2" w:space="0" w:color="000000"/>
              <w:bottom w:val="single" w:sz="2" w:space="0" w:color="000000"/>
            </w:tcBorders>
          </w:tcPr>
          <w:p w14:paraId="21BE38A9" w14:textId="77777777" w:rsidR="003B0059" w:rsidRPr="00371903" w:rsidRDefault="003B0059" w:rsidP="008C6014">
            <w:pPr>
              <w:jc w:val="center"/>
              <w:rPr>
                <w:rFonts w:ascii="Times New Roman" w:eastAsia="Times New Roman" w:hAnsi="Times New Roman" w:cs="Times New Roman"/>
                <w:color w:val="auto"/>
                <w:sz w:val="21"/>
                <w:szCs w:val="21"/>
                <w:lang w:eastAsia="zh-CN" w:bidi="ar-SA"/>
              </w:rPr>
            </w:pPr>
          </w:p>
        </w:tc>
        <w:tc>
          <w:tcPr>
            <w:tcW w:w="992" w:type="dxa"/>
            <w:tcBorders>
              <w:left w:val="single" w:sz="2" w:space="0" w:color="000000"/>
              <w:bottom w:val="single" w:sz="2" w:space="0" w:color="000000"/>
            </w:tcBorders>
            <w:vAlign w:val="center"/>
          </w:tcPr>
          <w:p w14:paraId="199074AD" w14:textId="77777777" w:rsidR="003B0059" w:rsidRPr="00371903" w:rsidRDefault="003B0059" w:rsidP="008C6014">
            <w:pPr>
              <w:jc w:val="center"/>
              <w:rPr>
                <w:rFonts w:ascii="Arial" w:eastAsia="Times New Roman" w:hAnsi="Arial" w:cs="Arial"/>
                <w:sz w:val="21"/>
                <w:szCs w:val="21"/>
              </w:rPr>
            </w:pPr>
          </w:p>
        </w:tc>
        <w:tc>
          <w:tcPr>
            <w:tcW w:w="1276" w:type="dxa"/>
            <w:tcBorders>
              <w:left w:val="single" w:sz="2" w:space="0" w:color="000000"/>
              <w:bottom w:val="single" w:sz="2" w:space="0" w:color="000000"/>
            </w:tcBorders>
            <w:vAlign w:val="center"/>
          </w:tcPr>
          <w:p w14:paraId="55D8DD0C" w14:textId="77777777" w:rsidR="003B0059" w:rsidRPr="00371903" w:rsidRDefault="003B0059" w:rsidP="008C6014">
            <w:pPr>
              <w:pStyle w:val="aff4"/>
              <w:snapToGrid w:val="0"/>
              <w:jc w:val="center"/>
              <w:rPr>
                <w:sz w:val="21"/>
                <w:szCs w:val="21"/>
              </w:rPr>
            </w:pPr>
          </w:p>
        </w:tc>
        <w:tc>
          <w:tcPr>
            <w:tcW w:w="1559" w:type="dxa"/>
            <w:tcBorders>
              <w:left w:val="single" w:sz="2" w:space="0" w:color="000000"/>
              <w:bottom w:val="single" w:sz="2" w:space="0" w:color="000000"/>
              <w:right w:val="single" w:sz="2" w:space="0" w:color="000000"/>
            </w:tcBorders>
            <w:vAlign w:val="center"/>
          </w:tcPr>
          <w:p w14:paraId="7BA50B25" w14:textId="77777777" w:rsidR="003B0059" w:rsidRPr="00371903" w:rsidRDefault="003B0059" w:rsidP="008C6014">
            <w:pPr>
              <w:pStyle w:val="aff4"/>
              <w:snapToGrid w:val="0"/>
              <w:jc w:val="center"/>
              <w:rPr>
                <w:sz w:val="21"/>
                <w:szCs w:val="21"/>
              </w:rPr>
            </w:pPr>
          </w:p>
        </w:tc>
      </w:tr>
      <w:tr w:rsidR="003B0059" w:rsidRPr="00371903" w14:paraId="5E5A46B1" w14:textId="77777777" w:rsidTr="008C6014">
        <w:trPr>
          <w:trHeight w:val="458"/>
        </w:trPr>
        <w:tc>
          <w:tcPr>
            <w:tcW w:w="613" w:type="dxa"/>
            <w:tcBorders>
              <w:left w:val="single" w:sz="2" w:space="0" w:color="000000"/>
              <w:bottom w:val="single" w:sz="2" w:space="0" w:color="000000"/>
            </w:tcBorders>
            <w:vAlign w:val="center"/>
          </w:tcPr>
          <w:p w14:paraId="51924C35" w14:textId="77777777" w:rsidR="003B0059" w:rsidRPr="00371903" w:rsidRDefault="003B0059" w:rsidP="008C6014">
            <w:pPr>
              <w:pStyle w:val="aff4"/>
              <w:snapToGrid w:val="0"/>
              <w:jc w:val="center"/>
              <w:rPr>
                <w:sz w:val="21"/>
                <w:szCs w:val="21"/>
                <w:lang w:val="en-US"/>
              </w:rPr>
            </w:pPr>
            <w:r w:rsidRPr="00371903">
              <w:rPr>
                <w:sz w:val="21"/>
                <w:szCs w:val="21"/>
                <w:lang w:val="en-US"/>
              </w:rPr>
              <w:t>2</w:t>
            </w:r>
          </w:p>
        </w:tc>
        <w:tc>
          <w:tcPr>
            <w:tcW w:w="3130" w:type="dxa"/>
            <w:tcBorders>
              <w:left w:val="single" w:sz="2" w:space="0" w:color="000000"/>
              <w:bottom w:val="single" w:sz="2" w:space="0" w:color="000000"/>
            </w:tcBorders>
            <w:vAlign w:val="center"/>
          </w:tcPr>
          <w:p w14:paraId="74827B19" w14:textId="77777777" w:rsidR="003B0059" w:rsidRPr="00371903" w:rsidRDefault="003B0059" w:rsidP="008C6014">
            <w:pPr>
              <w:rPr>
                <w:rFonts w:ascii="Arial" w:eastAsia="Times New Roman" w:hAnsi="Arial" w:cs="Arial"/>
                <w:sz w:val="21"/>
                <w:szCs w:val="21"/>
              </w:rPr>
            </w:pPr>
          </w:p>
        </w:tc>
        <w:tc>
          <w:tcPr>
            <w:tcW w:w="1985" w:type="dxa"/>
            <w:tcBorders>
              <w:left w:val="single" w:sz="2" w:space="0" w:color="000000"/>
              <w:bottom w:val="single" w:sz="2" w:space="0" w:color="000000"/>
              <w:right w:val="single" w:sz="2" w:space="0" w:color="000000"/>
            </w:tcBorders>
          </w:tcPr>
          <w:p w14:paraId="4CB952DC" w14:textId="77777777" w:rsidR="003B0059" w:rsidRPr="00371903" w:rsidRDefault="003B0059" w:rsidP="008C6014">
            <w:pPr>
              <w:pStyle w:val="aff4"/>
              <w:snapToGrid w:val="0"/>
              <w:jc w:val="center"/>
              <w:rPr>
                <w:sz w:val="21"/>
                <w:szCs w:val="21"/>
              </w:rPr>
            </w:pPr>
          </w:p>
        </w:tc>
        <w:tc>
          <w:tcPr>
            <w:tcW w:w="1559" w:type="dxa"/>
            <w:tcBorders>
              <w:left w:val="single" w:sz="2" w:space="0" w:color="000000"/>
              <w:bottom w:val="single" w:sz="2" w:space="0" w:color="000000"/>
              <w:right w:val="single" w:sz="2" w:space="0" w:color="000000"/>
            </w:tcBorders>
          </w:tcPr>
          <w:p w14:paraId="7CACA799" w14:textId="77777777" w:rsidR="003B0059" w:rsidRPr="00371903" w:rsidRDefault="003B0059" w:rsidP="008C6014">
            <w:pPr>
              <w:pStyle w:val="aff4"/>
              <w:snapToGrid w:val="0"/>
              <w:jc w:val="center"/>
              <w:rPr>
                <w:sz w:val="21"/>
                <w:szCs w:val="21"/>
              </w:rPr>
            </w:pPr>
          </w:p>
        </w:tc>
        <w:tc>
          <w:tcPr>
            <w:tcW w:w="1360" w:type="dxa"/>
            <w:tcBorders>
              <w:left w:val="single" w:sz="2" w:space="0" w:color="000000"/>
              <w:bottom w:val="single" w:sz="2" w:space="0" w:color="000000"/>
              <w:right w:val="single" w:sz="2" w:space="0" w:color="000000"/>
            </w:tcBorders>
          </w:tcPr>
          <w:p w14:paraId="06A68515" w14:textId="77777777" w:rsidR="003B0059" w:rsidRPr="00371903" w:rsidRDefault="003B0059" w:rsidP="008C6014">
            <w:pPr>
              <w:pStyle w:val="aff4"/>
              <w:snapToGrid w:val="0"/>
              <w:jc w:val="center"/>
              <w:rPr>
                <w:sz w:val="21"/>
                <w:szCs w:val="21"/>
              </w:rPr>
            </w:pPr>
          </w:p>
        </w:tc>
        <w:tc>
          <w:tcPr>
            <w:tcW w:w="1134" w:type="dxa"/>
            <w:tcBorders>
              <w:left w:val="single" w:sz="2" w:space="0" w:color="000000"/>
              <w:bottom w:val="single" w:sz="2" w:space="0" w:color="000000"/>
            </w:tcBorders>
          </w:tcPr>
          <w:p w14:paraId="3D4C2AB4" w14:textId="77777777" w:rsidR="003B0059" w:rsidRPr="00371903" w:rsidRDefault="003B0059" w:rsidP="008C6014">
            <w:pPr>
              <w:jc w:val="center"/>
              <w:rPr>
                <w:rFonts w:ascii="Times New Roman" w:eastAsia="Times New Roman" w:hAnsi="Times New Roman" w:cs="Times New Roman"/>
                <w:color w:val="auto"/>
                <w:sz w:val="21"/>
                <w:szCs w:val="21"/>
                <w:lang w:val="en-US" w:eastAsia="zh-CN" w:bidi="ar-SA"/>
              </w:rPr>
            </w:pPr>
            <w:r w:rsidRPr="00371903">
              <w:rPr>
                <w:rFonts w:ascii="Times New Roman" w:eastAsia="Times New Roman" w:hAnsi="Times New Roman" w:cs="Times New Roman"/>
                <w:color w:val="auto"/>
                <w:sz w:val="21"/>
                <w:szCs w:val="21"/>
                <w:lang w:eastAsia="zh-CN" w:bidi="ar-SA"/>
              </w:rPr>
              <w:t>.</w:t>
            </w:r>
          </w:p>
        </w:tc>
        <w:tc>
          <w:tcPr>
            <w:tcW w:w="992" w:type="dxa"/>
            <w:tcBorders>
              <w:left w:val="single" w:sz="2" w:space="0" w:color="000000"/>
              <w:bottom w:val="single" w:sz="2" w:space="0" w:color="000000"/>
            </w:tcBorders>
            <w:vAlign w:val="center"/>
          </w:tcPr>
          <w:p w14:paraId="2E0F1E72" w14:textId="77777777" w:rsidR="003B0059" w:rsidRPr="00371903" w:rsidRDefault="003B0059" w:rsidP="008C6014">
            <w:pPr>
              <w:jc w:val="center"/>
              <w:rPr>
                <w:rFonts w:ascii="Arial" w:eastAsia="Times New Roman" w:hAnsi="Arial" w:cs="Arial"/>
                <w:sz w:val="21"/>
                <w:szCs w:val="21"/>
              </w:rPr>
            </w:pPr>
          </w:p>
        </w:tc>
        <w:tc>
          <w:tcPr>
            <w:tcW w:w="1276" w:type="dxa"/>
            <w:tcBorders>
              <w:left w:val="single" w:sz="2" w:space="0" w:color="000000"/>
              <w:bottom w:val="single" w:sz="2" w:space="0" w:color="000000"/>
            </w:tcBorders>
            <w:vAlign w:val="center"/>
          </w:tcPr>
          <w:p w14:paraId="150FDA34" w14:textId="77777777" w:rsidR="003B0059" w:rsidRPr="00371903" w:rsidRDefault="003B0059" w:rsidP="008C6014">
            <w:pPr>
              <w:pStyle w:val="aff4"/>
              <w:snapToGrid w:val="0"/>
              <w:jc w:val="center"/>
              <w:rPr>
                <w:sz w:val="21"/>
                <w:szCs w:val="21"/>
              </w:rPr>
            </w:pPr>
          </w:p>
        </w:tc>
        <w:tc>
          <w:tcPr>
            <w:tcW w:w="1559" w:type="dxa"/>
            <w:tcBorders>
              <w:left w:val="single" w:sz="2" w:space="0" w:color="000000"/>
              <w:bottom w:val="single" w:sz="2" w:space="0" w:color="000000"/>
              <w:right w:val="single" w:sz="2" w:space="0" w:color="000000"/>
            </w:tcBorders>
            <w:vAlign w:val="center"/>
          </w:tcPr>
          <w:p w14:paraId="1C32A7C1" w14:textId="77777777" w:rsidR="003B0059" w:rsidRPr="00371903" w:rsidRDefault="003B0059" w:rsidP="008C6014">
            <w:pPr>
              <w:pStyle w:val="aff4"/>
              <w:snapToGrid w:val="0"/>
              <w:jc w:val="center"/>
              <w:rPr>
                <w:sz w:val="21"/>
                <w:szCs w:val="21"/>
              </w:rPr>
            </w:pPr>
          </w:p>
        </w:tc>
      </w:tr>
      <w:tr w:rsidR="003B0059" w:rsidRPr="00371903" w14:paraId="08B32374" w14:textId="77777777" w:rsidTr="008C6014">
        <w:trPr>
          <w:trHeight w:val="310"/>
        </w:trPr>
        <w:tc>
          <w:tcPr>
            <w:tcW w:w="613" w:type="dxa"/>
            <w:tcBorders>
              <w:left w:val="single" w:sz="2" w:space="0" w:color="000000"/>
              <w:bottom w:val="single" w:sz="2" w:space="0" w:color="000000"/>
            </w:tcBorders>
            <w:vAlign w:val="center"/>
          </w:tcPr>
          <w:p w14:paraId="4856DB41" w14:textId="77777777" w:rsidR="003B0059" w:rsidRPr="00371903" w:rsidRDefault="003B0059" w:rsidP="008C6014">
            <w:pPr>
              <w:pStyle w:val="aff4"/>
              <w:snapToGrid w:val="0"/>
              <w:jc w:val="center"/>
              <w:rPr>
                <w:sz w:val="21"/>
                <w:szCs w:val="21"/>
                <w:lang w:val="en-US"/>
              </w:rPr>
            </w:pPr>
            <w:r w:rsidRPr="00371903">
              <w:rPr>
                <w:sz w:val="21"/>
                <w:szCs w:val="21"/>
                <w:lang w:val="en-US"/>
              </w:rPr>
              <w:t>3</w:t>
            </w:r>
          </w:p>
        </w:tc>
        <w:tc>
          <w:tcPr>
            <w:tcW w:w="3130" w:type="dxa"/>
            <w:tcBorders>
              <w:left w:val="single" w:sz="2" w:space="0" w:color="000000"/>
              <w:bottom w:val="single" w:sz="2" w:space="0" w:color="000000"/>
            </w:tcBorders>
            <w:vAlign w:val="center"/>
          </w:tcPr>
          <w:p w14:paraId="4726161E" w14:textId="77777777" w:rsidR="003B0059" w:rsidRPr="00371903" w:rsidRDefault="003B0059" w:rsidP="008C6014">
            <w:pPr>
              <w:rPr>
                <w:rFonts w:ascii="Arial" w:eastAsia="Times New Roman" w:hAnsi="Arial" w:cs="Arial"/>
                <w:sz w:val="21"/>
                <w:szCs w:val="21"/>
              </w:rPr>
            </w:pPr>
          </w:p>
        </w:tc>
        <w:tc>
          <w:tcPr>
            <w:tcW w:w="1985" w:type="dxa"/>
            <w:tcBorders>
              <w:left w:val="single" w:sz="2" w:space="0" w:color="000000"/>
              <w:bottom w:val="single" w:sz="2" w:space="0" w:color="000000"/>
              <w:right w:val="single" w:sz="2" w:space="0" w:color="000000"/>
            </w:tcBorders>
          </w:tcPr>
          <w:p w14:paraId="1B2B5E02" w14:textId="77777777" w:rsidR="003B0059" w:rsidRPr="00371903" w:rsidRDefault="003B0059" w:rsidP="008C6014">
            <w:pPr>
              <w:pStyle w:val="aff4"/>
              <w:snapToGrid w:val="0"/>
              <w:jc w:val="center"/>
              <w:rPr>
                <w:sz w:val="21"/>
                <w:szCs w:val="21"/>
              </w:rPr>
            </w:pPr>
          </w:p>
        </w:tc>
        <w:tc>
          <w:tcPr>
            <w:tcW w:w="1559" w:type="dxa"/>
            <w:tcBorders>
              <w:left w:val="single" w:sz="2" w:space="0" w:color="000000"/>
              <w:bottom w:val="single" w:sz="2" w:space="0" w:color="000000"/>
              <w:right w:val="single" w:sz="2" w:space="0" w:color="000000"/>
            </w:tcBorders>
          </w:tcPr>
          <w:p w14:paraId="69C235C9" w14:textId="77777777" w:rsidR="003B0059" w:rsidRPr="00371903" w:rsidRDefault="003B0059" w:rsidP="008C6014">
            <w:pPr>
              <w:pStyle w:val="aff4"/>
              <w:snapToGrid w:val="0"/>
              <w:jc w:val="center"/>
              <w:rPr>
                <w:sz w:val="21"/>
                <w:szCs w:val="21"/>
              </w:rPr>
            </w:pPr>
          </w:p>
        </w:tc>
        <w:tc>
          <w:tcPr>
            <w:tcW w:w="1360" w:type="dxa"/>
            <w:tcBorders>
              <w:left w:val="single" w:sz="2" w:space="0" w:color="000000"/>
              <w:bottom w:val="single" w:sz="2" w:space="0" w:color="000000"/>
              <w:right w:val="single" w:sz="2" w:space="0" w:color="000000"/>
            </w:tcBorders>
          </w:tcPr>
          <w:p w14:paraId="5A964FA9" w14:textId="77777777" w:rsidR="003B0059" w:rsidRPr="00371903" w:rsidRDefault="003B0059" w:rsidP="008C6014">
            <w:pPr>
              <w:pStyle w:val="aff4"/>
              <w:snapToGrid w:val="0"/>
              <w:jc w:val="center"/>
              <w:rPr>
                <w:sz w:val="21"/>
                <w:szCs w:val="21"/>
              </w:rPr>
            </w:pPr>
          </w:p>
        </w:tc>
        <w:tc>
          <w:tcPr>
            <w:tcW w:w="1134" w:type="dxa"/>
            <w:tcBorders>
              <w:left w:val="single" w:sz="2" w:space="0" w:color="000000"/>
              <w:bottom w:val="single" w:sz="2" w:space="0" w:color="000000"/>
            </w:tcBorders>
          </w:tcPr>
          <w:p w14:paraId="537AF8F6" w14:textId="77777777" w:rsidR="003B0059" w:rsidRPr="00371903" w:rsidRDefault="003B0059" w:rsidP="008C6014">
            <w:pPr>
              <w:jc w:val="center"/>
              <w:rPr>
                <w:rFonts w:ascii="Times New Roman" w:eastAsia="Times New Roman" w:hAnsi="Times New Roman" w:cs="Times New Roman"/>
                <w:color w:val="auto"/>
                <w:sz w:val="21"/>
                <w:szCs w:val="21"/>
                <w:lang w:val="en-US" w:eastAsia="zh-CN" w:bidi="ar-SA"/>
              </w:rPr>
            </w:pPr>
          </w:p>
        </w:tc>
        <w:tc>
          <w:tcPr>
            <w:tcW w:w="992" w:type="dxa"/>
            <w:tcBorders>
              <w:left w:val="single" w:sz="2" w:space="0" w:color="000000"/>
              <w:bottom w:val="single" w:sz="2" w:space="0" w:color="000000"/>
            </w:tcBorders>
            <w:vAlign w:val="center"/>
          </w:tcPr>
          <w:p w14:paraId="2FADC4CB" w14:textId="77777777" w:rsidR="003B0059" w:rsidRPr="00371903" w:rsidRDefault="003B0059" w:rsidP="008C6014">
            <w:pPr>
              <w:jc w:val="center"/>
              <w:rPr>
                <w:rFonts w:ascii="Arial" w:eastAsia="Times New Roman" w:hAnsi="Arial" w:cs="Arial"/>
                <w:sz w:val="21"/>
                <w:szCs w:val="21"/>
              </w:rPr>
            </w:pPr>
          </w:p>
        </w:tc>
        <w:tc>
          <w:tcPr>
            <w:tcW w:w="1276" w:type="dxa"/>
            <w:tcBorders>
              <w:left w:val="single" w:sz="2" w:space="0" w:color="000000"/>
              <w:bottom w:val="single" w:sz="2" w:space="0" w:color="000000"/>
            </w:tcBorders>
            <w:vAlign w:val="center"/>
          </w:tcPr>
          <w:p w14:paraId="386367E7" w14:textId="77777777" w:rsidR="003B0059" w:rsidRPr="00371903" w:rsidRDefault="003B0059" w:rsidP="008C6014">
            <w:pPr>
              <w:pStyle w:val="aff4"/>
              <w:snapToGrid w:val="0"/>
              <w:jc w:val="center"/>
              <w:rPr>
                <w:sz w:val="21"/>
                <w:szCs w:val="21"/>
              </w:rPr>
            </w:pPr>
          </w:p>
        </w:tc>
        <w:tc>
          <w:tcPr>
            <w:tcW w:w="1559" w:type="dxa"/>
            <w:tcBorders>
              <w:left w:val="single" w:sz="2" w:space="0" w:color="000000"/>
              <w:bottom w:val="single" w:sz="2" w:space="0" w:color="000000"/>
              <w:right w:val="single" w:sz="2" w:space="0" w:color="000000"/>
            </w:tcBorders>
            <w:vAlign w:val="center"/>
          </w:tcPr>
          <w:p w14:paraId="5895DFAF" w14:textId="77777777" w:rsidR="003B0059" w:rsidRPr="00371903" w:rsidRDefault="003B0059" w:rsidP="008C6014">
            <w:pPr>
              <w:pStyle w:val="aff4"/>
              <w:snapToGrid w:val="0"/>
              <w:jc w:val="center"/>
              <w:rPr>
                <w:sz w:val="21"/>
                <w:szCs w:val="21"/>
              </w:rPr>
            </w:pPr>
          </w:p>
        </w:tc>
      </w:tr>
      <w:tr w:rsidR="003B0059" w:rsidRPr="00371903" w14:paraId="26349962" w14:textId="77777777" w:rsidTr="008C6014">
        <w:trPr>
          <w:trHeight w:val="316"/>
        </w:trPr>
        <w:tc>
          <w:tcPr>
            <w:tcW w:w="613" w:type="dxa"/>
            <w:tcBorders>
              <w:left w:val="single" w:sz="2" w:space="0" w:color="000000"/>
              <w:bottom w:val="single" w:sz="2" w:space="0" w:color="000000"/>
            </w:tcBorders>
            <w:vAlign w:val="center"/>
          </w:tcPr>
          <w:p w14:paraId="5B63DBAD" w14:textId="77777777" w:rsidR="003B0059" w:rsidRPr="00371903" w:rsidRDefault="003B0059" w:rsidP="008C6014">
            <w:pPr>
              <w:pStyle w:val="aff4"/>
              <w:snapToGrid w:val="0"/>
              <w:jc w:val="center"/>
              <w:rPr>
                <w:sz w:val="21"/>
                <w:szCs w:val="21"/>
                <w:lang w:val="en-US"/>
              </w:rPr>
            </w:pPr>
            <w:r w:rsidRPr="00371903">
              <w:rPr>
                <w:sz w:val="21"/>
                <w:szCs w:val="21"/>
                <w:lang w:val="en-US"/>
              </w:rPr>
              <w:t>4</w:t>
            </w:r>
          </w:p>
        </w:tc>
        <w:tc>
          <w:tcPr>
            <w:tcW w:w="3130" w:type="dxa"/>
            <w:tcBorders>
              <w:left w:val="single" w:sz="2" w:space="0" w:color="000000"/>
              <w:bottom w:val="single" w:sz="2" w:space="0" w:color="000000"/>
            </w:tcBorders>
            <w:vAlign w:val="center"/>
          </w:tcPr>
          <w:p w14:paraId="20EF6114" w14:textId="77777777" w:rsidR="003B0059" w:rsidRPr="00371903" w:rsidRDefault="003B0059" w:rsidP="008C6014">
            <w:pPr>
              <w:rPr>
                <w:rFonts w:ascii="Arial" w:eastAsia="Times New Roman" w:hAnsi="Arial" w:cs="Arial"/>
                <w:sz w:val="21"/>
                <w:szCs w:val="21"/>
              </w:rPr>
            </w:pPr>
          </w:p>
        </w:tc>
        <w:tc>
          <w:tcPr>
            <w:tcW w:w="1985" w:type="dxa"/>
            <w:tcBorders>
              <w:left w:val="single" w:sz="2" w:space="0" w:color="000000"/>
              <w:bottom w:val="single" w:sz="2" w:space="0" w:color="000000"/>
              <w:right w:val="single" w:sz="2" w:space="0" w:color="000000"/>
            </w:tcBorders>
          </w:tcPr>
          <w:p w14:paraId="1A6BFEF4" w14:textId="77777777" w:rsidR="003B0059" w:rsidRPr="00371903" w:rsidRDefault="003B0059" w:rsidP="008C6014">
            <w:pPr>
              <w:pStyle w:val="aff4"/>
              <w:snapToGrid w:val="0"/>
              <w:jc w:val="center"/>
              <w:rPr>
                <w:sz w:val="21"/>
                <w:szCs w:val="21"/>
              </w:rPr>
            </w:pPr>
          </w:p>
        </w:tc>
        <w:tc>
          <w:tcPr>
            <w:tcW w:w="1559" w:type="dxa"/>
            <w:tcBorders>
              <w:left w:val="single" w:sz="2" w:space="0" w:color="000000"/>
              <w:bottom w:val="single" w:sz="2" w:space="0" w:color="000000"/>
              <w:right w:val="single" w:sz="2" w:space="0" w:color="000000"/>
            </w:tcBorders>
          </w:tcPr>
          <w:p w14:paraId="3C20A371" w14:textId="77777777" w:rsidR="003B0059" w:rsidRPr="00371903" w:rsidRDefault="003B0059" w:rsidP="008C6014">
            <w:pPr>
              <w:pStyle w:val="aff4"/>
              <w:snapToGrid w:val="0"/>
              <w:jc w:val="center"/>
              <w:rPr>
                <w:sz w:val="21"/>
                <w:szCs w:val="21"/>
              </w:rPr>
            </w:pPr>
          </w:p>
        </w:tc>
        <w:tc>
          <w:tcPr>
            <w:tcW w:w="1360" w:type="dxa"/>
            <w:tcBorders>
              <w:left w:val="single" w:sz="2" w:space="0" w:color="000000"/>
              <w:bottom w:val="single" w:sz="2" w:space="0" w:color="000000"/>
              <w:right w:val="single" w:sz="2" w:space="0" w:color="000000"/>
            </w:tcBorders>
          </w:tcPr>
          <w:p w14:paraId="4B2B06DC" w14:textId="77777777" w:rsidR="003B0059" w:rsidRPr="00371903" w:rsidRDefault="003B0059" w:rsidP="008C6014">
            <w:pPr>
              <w:pStyle w:val="aff4"/>
              <w:snapToGrid w:val="0"/>
              <w:jc w:val="center"/>
              <w:rPr>
                <w:sz w:val="21"/>
                <w:szCs w:val="21"/>
              </w:rPr>
            </w:pPr>
          </w:p>
        </w:tc>
        <w:tc>
          <w:tcPr>
            <w:tcW w:w="1134" w:type="dxa"/>
            <w:tcBorders>
              <w:left w:val="single" w:sz="2" w:space="0" w:color="000000"/>
              <w:bottom w:val="single" w:sz="2" w:space="0" w:color="000000"/>
            </w:tcBorders>
          </w:tcPr>
          <w:p w14:paraId="4CB2F379" w14:textId="77777777" w:rsidR="003B0059" w:rsidRPr="00371903" w:rsidRDefault="003B0059" w:rsidP="008C6014">
            <w:pPr>
              <w:jc w:val="center"/>
              <w:rPr>
                <w:rFonts w:ascii="Times New Roman" w:eastAsia="Times New Roman" w:hAnsi="Times New Roman" w:cs="Times New Roman"/>
                <w:color w:val="auto"/>
                <w:sz w:val="21"/>
                <w:szCs w:val="21"/>
                <w:lang w:val="en-US" w:eastAsia="zh-CN" w:bidi="ar-SA"/>
              </w:rPr>
            </w:pPr>
            <w:r w:rsidRPr="00371903">
              <w:rPr>
                <w:rFonts w:ascii="Times New Roman" w:eastAsia="Times New Roman" w:hAnsi="Times New Roman" w:cs="Times New Roman"/>
                <w:color w:val="auto"/>
                <w:sz w:val="21"/>
                <w:szCs w:val="21"/>
                <w:lang w:eastAsia="zh-CN" w:bidi="ar-SA"/>
              </w:rPr>
              <w:t>.</w:t>
            </w:r>
          </w:p>
        </w:tc>
        <w:tc>
          <w:tcPr>
            <w:tcW w:w="992" w:type="dxa"/>
            <w:tcBorders>
              <w:left w:val="single" w:sz="2" w:space="0" w:color="000000"/>
              <w:bottom w:val="single" w:sz="2" w:space="0" w:color="000000"/>
            </w:tcBorders>
            <w:vAlign w:val="center"/>
          </w:tcPr>
          <w:p w14:paraId="083342BA" w14:textId="77777777" w:rsidR="003B0059" w:rsidRPr="00371903" w:rsidRDefault="003B0059" w:rsidP="008C6014">
            <w:pPr>
              <w:jc w:val="center"/>
              <w:rPr>
                <w:rFonts w:ascii="Arial" w:eastAsia="Times New Roman" w:hAnsi="Arial" w:cs="Arial"/>
                <w:sz w:val="21"/>
                <w:szCs w:val="21"/>
              </w:rPr>
            </w:pPr>
          </w:p>
        </w:tc>
        <w:tc>
          <w:tcPr>
            <w:tcW w:w="1276" w:type="dxa"/>
            <w:tcBorders>
              <w:left w:val="single" w:sz="2" w:space="0" w:color="000000"/>
              <w:bottom w:val="single" w:sz="2" w:space="0" w:color="000000"/>
            </w:tcBorders>
            <w:vAlign w:val="center"/>
          </w:tcPr>
          <w:p w14:paraId="31937DE9" w14:textId="77777777" w:rsidR="003B0059" w:rsidRPr="00371903" w:rsidRDefault="003B0059" w:rsidP="008C6014">
            <w:pPr>
              <w:pStyle w:val="aff4"/>
              <w:snapToGrid w:val="0"/>
              <w:jc w:val="center"/>
              <w:rPr>
                <w:sz w:val="21"/>
                <w:szCs w:val="21"/>
              </w:rPr>
            </w:pPr>
          </w:p>
        </w:tc>
        <w:tc>
          <w:tcPr>
            <w:tcW w:w="1559" w:type="dxa"/>
            <w:tcBorders>
              <w:left w:val="single" w:sz="2" w:space="0" w:color="000000"/>
              <w:bottom w:val="single" w:sz="2" w:space="0" w:color="000000"/>
              <w:right w:val="single" w:sz="2" w:space="0" w:color="000000"/>
            </w:tcBorders>
            <w:vAlign w:val="center"/>
          </w:tcPr>
          <w:p w14:paraId="02523129" w14:textId="77777777" w:rsidR="003B0059" w:rsidRPr="00371903" w:rsidRDefault="003B0059" w:rsidP="008C6014">
            <w:pPr>
              <w:pStyle w:val="aff4"/>
              <w:snapToGrid w:val="0"/>
              <w:jc w:val="center"/>
              <w:rPr>
                <w:sz w:val="21"/>
                <w:szCs w:val="21"/>
              </w:rPr>
            </w:pPr>
          </w:p>
        </w:tc>
      </w:tr>
      <w:tr w:rsidR="003B0059" w:rsidRPr="00371903" w14:paraId="6B74064F" w14:textId="77777777" w:rsidTr="008C6014">
        <w:trPr>
          <w:trHeight w:val="476"/>
        </w:trPr>
        <w:tc>
          <w:tcPr>
            <w:tcW w:w="13608" w:type="dxa"/>
            <w:gridSpan w:val="9"/>
            <w:tcBorders>
              <w:left w:val="single" w:sz="2" w:space="0" w:color="000000"/>
              <w:bottom w:val="single" w:sz="2" w:space="0" w:color="000000"/>
              <w:right w:val="single" w:sz="2" w:space="0" w:color="000000"/>
            </w:tcBorders>
          </w:tcPr>
          <w:p w14:paraId="4AED13E1" w14:textId="77777777" w:rsidR="003B0059" w:rsidRPr="00371903" w:rsidRDefault="003B0059" w:rsidP="008C6014">
            <w:pPr>
              <w:pStyle w:val="aff4"/>
              <w:snapToGrid w:val="0"/>
              <w:jc w:val="right"/>
              <w:rPr>
                <w:b/>
                <w:sz w:val="21"/>
                <w:szCs w:val="21"/>
              </w:rPr>
            </w:pPr>
            <w:r w:rsidRPr="00371903">
              <w:rPr>
                <w:b/>
                <w:sz w:val="21"/>
                <w:szCs w:val="21"/>
              </w:rPr>
              <w:t>ИТОГО:</w:t>
            </w:r>
          </w:p>
          <w:p w14:paraId="04206FF7" w14:textId="77777777" w:rsidR="003B0059" w:rsidRPr="00371903" w:rsidRDefault="003B0059" w:rsidP="008C6014">
            <w:pPr>
              <w:pStyle w:val="aff4"/>
              <w:jc w:val="right"/>
              <w:rPr>
                <w:b/>
                <w:sz w:val="21"/>
                <w:szCs w:val="21"/>
              </w:rPr>
            </w:pPr>
            <w:r w:rsidRPr="00371903">
              <w:rPr>
                <w:b/>
                <w:sz w:val="21"/>
                <w:szCs w:val="21"/>
              </w:rPr>
              <w:t>В том числе НДС  ___</w:t>
            </w:r>
          </w:p>
        </w:tc>
      </w:tr>
    </w:tbl>
    <w:p w14:paraId="5D22EBA6" w14:textId="77777777" w:rsidR="003C4364" w:rsidRPr="00371903" w:rsidRDefault="003C4364" w:rsidP="00B00092">
      <w:pPr>
        <w:autoSpaceDE w:val="0"/>
        <w:ind w:firstLine="567"/>
        <w:jc w:val="center"/>
        <w:rPr>
          <w:rFonts w:ascii="Times New Roman" w:hAnsi="Times New Roman" w:cs="Times New Roman"/>
          <w:b/>
          <w:sz w:val="21"/>
          <w:szCs w:val="21"/>
        </w:rPr>
      </w:pPr>
    </w:p>
    <w:tbl>
      <w:tblPr>
        <w:tblW w:w="0" w:type="auto"/>
        <w:jc w:val="center"/>
        <w:tblLook w:val="04A0" w:firstRow="1" w:lastRow="0" w:firstColumn="1" w:lastColumn="0" w:noHBand="0" w:noVBand="1"/>
      </w:tblPr>
      <w:tblGrid>
        <w:gridCol w:w="6260"/>
        <w:gridCol w:w="5876"/>
      </w:tblGrid>
      <w:tr w:rsidR="001A2392" w:rsidRPr="00371903" w14:paraId="3BCAB88A" w14:textId="77777777" w:rsidTr="003C4364">
        <w:trPr>
          <w:trHeight w:val="1528"/>
          <w:jc w:val="center"/>
        </w:trPr>
        <w:tc>
          <w:tcPr>
            <w:tcW w:w="6260" w:type="dxa"/>
            <w:shd w:val="clear" w:color="auto" w:fill="auto"/>
          </w:tcPr>
          <w:p w14:paraId="1FB72F53" w14:textId="77777777" w:rsidR="001A2392" w:rsidRPr="00371903" w:rsidRDefault="001A2392" w:rsidP="00B00092">
            <w:pPr>
              <w:autoSpaceDE w:val="0"/>
              <w:autoSpaceDN w:val="0"/>
              <w:ind w:firstLine="567"/>
              <w:outlineLvl w:val="1"/>
              <w:rPr>
                <w:rFonts w:ascii="Times New Roman" w:eastAsia="Times New Roman" w:hAnsi="Times New Roman" w:cs="Times New Roman"/>
                <w:b/>
                <w:color w:val="auto"/>
                <w:sz w:val="21"/>
                <w:szCs w:val="21"/>
                <w:lang w:bidi="ar-SA"/>
              </w:rPr>
            </w:pPr>
            <w:r w:rsidRPr="00371903">
              <w:rPr>
                <w:rFonts w:ascii="Times New Roman" w:eastAsia="Times New Roman" w:hAnsi="Times New Roman" w:cs="Times New Roman"/>
                <w:b/>
                <w:color w:val="auto"/>
                <w:sz w:val="21"/>
                <w:szCs w:val="21"/>
                <w:lang w:bidi="ar-SA"/>
              </w:rPr>
              <w:t>ЗАКАЗЧИК</w:t>
            </w:r>
          </w:p>
          <w:p w14:paraId="519F4BD5" w14:textId="77777777" w:rsidR="006F378D" w:rsidRPr="00371903" w:rsidRDefault="006F378D" w:rsidP="00B00092">
            <w:pPr>
              <w:autoSpaceDE w:val="0"/>
              <w:autoSpaceDN w:val="0"/>
              <w:ind w:firstLine="567"/>
              <w:outlineLvl w:val="1"/>
              <w:rPr>
                <w:rFonts w:ascii="Times New Roman" w:eastAsia="Times New Roman" w:hAnsi="Times New Roman" w:cs="Times New Roman"/>
                <w:bCs/>
                <w:color w:val="auto"/>
                <w:sz w:val="21"/>
                <w:szCs w:val="21"/>
                <w:lang w:bidi="ar-SA"/>
              </w:rPr>
            </w:pPr>
          </w:p>
          <w:p w14:paraId="672D0B8F" w14:textId="77777777" w:rsidR="00BF7426" w:rsidRPr="00371903" w:rsidRDefault="00BF7426" w:rsidP="00B00092">
            <w:pPr>
              <w:autoSpaceDE w:val="0"/>
              <w:autoSpaceDN w:val="0"/>
              <w:ind w:firstLine="567"/>
              <w:outlineLvl w:val="1"/>
              <w:rPr>
                <w:rFonts w:ascii="Times New Roman" w:eastAsia="Times New Roman" w:hAnsi="Times New Roman" w:cs="Times New Roman"/>
                <w:bCs/>
                <w:color w:val="auto"/>
                <w:sz w:val="21"/>
                <w:szCs w:val="21"/>
                <w:lang w:bidi="ar-SA"/>
              </w:rPr>
            </w:pPr>
          </w:p>
          <w:p w14:paraId="46215D57" w14:textId="77777777" w:rsidR="00BF7426" w:rsidRPr="00371903" w:rsidRDefault="00BF7426" w:rsidP="00BF7426">
            <w:pPr>
              <w:rPr>
                <w:rFonts w:ascii="Times New Roman" w:eastAsia="Calibri" w:hAnsi="Times New Roman" w:cs="Times New Roman"/>
                <w:sz w:val="21"/>
                <w:szCs w:val="21"/>
              </w:rPr>
            </w:pPr>
            <w:r w:rsidRPr="00371903">
              <w:rPr>
                <w:rFonts w:ascii="Times New Roman" w:eastAsia="Calibri" w:hAnsi="Times New Roman" w:cs="Times New Roman"/>
                <w:sz w:val="21"/>
                <w:szCs w:val="21"/>
              </w:rPr>
              <w:t>Заведующий</w:t>
            </w:r>
          </w:p>
          <w:p w14:paraId="0906BE22" w14:textId="77777777" w:rsidR="00BF7426" w:rsidRPr="00371903" w:rsidRDefault="00BF7426" w:rsidP="00BF7426">
            <w:pPr>
              <w:textAlignment w:val="baseline"/>
              <w:rPr>
                <w:rFonts w:ascii="Times New Roman" w:eastAsia="SimSun" w:hAnsi="Times New Roman" w:cs="Times New Roman"/>
                <w:sz w:val="21"/>
                <w:szCs w:val="21"/>
                <w:lang w:eastAsia="ar-SA"/>
              </w:rPr>
            </w:pPr>
          </w:p>
          <w:p w14:paraId="62B8C490" w14:textId="77777777" w:rsidR="00BF7426" w:rsidRPr="00371903" w:rsidRDefault="00BF7426" w:rsidP="00BF7426">
            <w:pPr>
              <w:rPr>
                <w:rFonts w:ascii="Times New Roman" w:hAnsi="Times New Roman" w:cs="Times New Roman"/>
                <w:sz w:val="21"/>
                <w:szCs w:val="21"/>
              </w:rPr>
            </w:pPr>
            <w:r w:rsidRPr="00371903">
              <w:rPr>
                <w:rFonts w:ascii="Times New Roman" w:hAnsi="Times New Roman" w:cs="Times New Roman"/>
                <w:sz w:val="21"/>
                <w:szCs w:val="21"/>
              </w:rPr>
              <w:t>___________________ Синицына Е.А.</w:t>
            </w:r>
          </w:p>
          <w:p w14:paraId="6559BA94" w14:textId="77777777" w:rsidR="001A2392" w:rsidRPr="00371903" w:rsidRDefault="006F378D" w:rsidP="00B00092">
            <w:pPr>
              <w:autoSpaceDE w:val="0"/>
              <w:autoSpaceDN w:val="0"/>
              <w:ind w:firstLine="567"/>
              <w:outlineLvl w:val="1"/>
              <w:rPr>
                <w:rFonts w:ascii="Times New Roman" w:eastAsia="Times New Roman" w:hAnsi="Times New Roman" w:cs="Times New Roman"/>
                <w:b/>
                <w:color w:val="auto"/>
                <w:sz w:val="21"/>
                <w:szCs w:val="21"/>
                <w:lang w:bidi="ar-SA"/>
              </w:rPr>
            </w:pPr>
            <w:r w:rsidRPr="00371903">
              <w:rPr>
                <w:rFonts w:ascii="Times New Roman" w:eastAsia="Times New Roman" w:hAnsi="Times New Roman" w:cs="Times New Roman"/>
                <w:bCs/>
                <w:color w:val="auto"/>
                <w:sz w:val="21"/>
                <w:szCs w:val="21"/>
                <w:lang w:bidi="ar-SA"/>
              </w:rPr>
              <w:t xml:space="preserve"> </w:t>
            </w:r>
            <w:r w:rsidR="001A2392" w:rsidRPr="00371903">
              <w:rPr>
                <w:rFonts w:ascii="Times New Roman" w:eastAsia="Times New Roman" w:hAnsi="Times New Roman" w:cs="Times New Roman"/>
                <w:bCs/>
                <w:color w:val="auto"/>
                <w:sz w:val="21"/>
                <w:szCs w:val="21"/>
                <w:lang w:bidi="ar-SA"/>
              </w:rPr>
              <w:t>(ПОДПИСАНО ЭП)</w:t>
            </w:r>
          </w:p>
        </w:tc>
        <w:tc>
          <w:tcPr>
            <w:tcW w:w="5876" w:type="dxa"/>
            <w:shd w:val="clear" w:color="auto" w:fill="auto"/>
          </w:tcPr>
          <w:p w14:paraId="3E5799AE" w14:textId="77777777" w:rsidR="00B3716B" w:rsidRPr="00371903" w:rsidRDefault="001A2392" w:rsidP="00BF7426">
            <w:pPr>
              <w:autoSpaceDE w:val="0"/>
              <w:autoSpaceDN w:val="0"/>
              <w:ind w:firstLine="567"/>
              <w:outlineLvl w:val="1"/>
              <w:rPr>
                <w:rFonts w:ascii="Times New Roman" w:eastAsia="Times New Roman" w:hAnsi="Times New Roman" w:cs="Times New Roman"/>
                <w:b/>
                <w:color w:val="auto"/>
                <w:sz w:val="21"/>
                <w:szCs w:val="21"/>
                <w:lang w:bidi="ar-SA"/>
              </w:rPr>
            </w:pPr>
            <w:r w:rsidRPr="00371903">
              <w:rPr>
                <w:rFonts w:ascii="Times New Roman" w:eastAsia="Times New Roman" w:hAnsi="Times New Roman" w:cs="Times New Roman"/>
                <w:b/>
                <w:color w:val="auto"/>
                <w:sz w:val="21"/>
                <w:szCs w:val="21"/>
                <w:lang w:bidi="ar-SA"/>
              </w:rPr>
              <w:t>ПОСТАВЩИК</w:t>
            </w:r>
            <w:r w:rsidR="00BF7426" w:rsidRPr="00371903">
              <w:rPr>
                <w:rFonts w:ascii="Times New Roman" w:eastAsia="Times New Roman" w:hAnsi="Times New Roman" w:cs="Times New Roman"/>
                <w:b/>
                <w:color w:val="auto"/>
                <w:sz w:val="21"/>
                <w:szCs w:val="21"/>
                <w:lang w:bidi="ar-SA"/>
              </w:rPr>
              <w:br/>
            </w:r>
          </w:p>
          <w:p w14:paraId="41AF80DA" w14:textId="77777777" w:rsidR="00B3716B" w:rsidRPr="00371903" w:rsidRDefault="00B3716B" w:rsidP="00B00092">
            <w:pPr>
              <w:autoSpaceDE w:val="0"/>
              <w:autoSpaceDN w:val="0"/>
              <w:ind w:firstLine="567"/>
              <w:outlineLvl w:val="1"/>
              <w:rPr>
                <w:rFonts w:ascii="Times New Roman" w:eastAsia="Times New Roman" w:hAnsi="Times New Roman" w:cs="Times New Roman"/>
                <w:bCs/>
                <w:color w:val="auto"/>
                <w:sz w:val="21"/>
                <w:szCs w:val="21"/>
                <w:lang w:bidi="ar-SA"/>
              </w:rPr>
            </w:pPr>
          </w:p>
          <w:p w14:paraId="04EF0078" w14:textId="77777777" w:rsidR="00B3716B" w:rsidRPr="00371903" w:rsidRDefault="00B3716B" w:rsidP="00B00092">
            <w:pPr>
              <w:autoSpaceDE w:val="0"/>
              <w:autoSpaceDN w:val="0"/>
              <w:ind w:firstLine="567"/>
              <w:outlineLvl w:val="1"/>
              <w:rPr>
                <w:rFonts w:ascii="Times New Roman" w:eastAsia="Times New Roman" w:hAnsi="Times New Roman" w:cs="Times New Roman"/>
                <w:bCs/>
                <w:color w:val="auto"/>
                <w:sz w:val="21"/>
                <w:szCs w:val="21"/>
                <w:lang w:bidi="ar-SA"/>
              </w:rPr>
            </w:pPr>
            <w:r w:rsidRPr="00371903">
              <w:rPr>
                <w:rFonts w:ascii="Times New Roman" w:eastAsia="Times New Roman" w:hAnsi="Times New Roman" w:cs="Times New Roman"/>
                <w:bCs/>
                <w:color w:val="auto"/>
                <w:sz w:val="21"/>
                <w:szCs w:val="21"/>
                <w:lang w:bidi="ar-SA"/>
              </w:rPr>
              <w:t>Должность</w:t>
            </w:r>
          </w:p>
          <w:p w14:paraId="5FF1A3D4" w14:textId="77777777" w:rsidR="00B3716B" w:rsidRPr="00371903" w:rsidRDefault="00B3716B" w:rsidP="00B00092">
            <w:pPr>
              <w:autoSpaceDE w:val="0"/>
              <w:autoSpaceDN w:val="0"/>
              <w:ind w:firstLine="567"/>
              <w:outlineLvl w:val="1"/>
              <w:rPr>
                <w:rFonts w:ascii="Times New Roman" w:eastAsia="Times New Roman" w:hAnsi="Times New Roman" w:cs="Times New Roman"/>
                <w:bCs/>
                <w:color w:val="auto"/>
                <w:sz w:val="21"/>
                <w:szCs w:val="21"/>
                <w:lang w:bidi="ar-SA"/>
              </w:rPr>
            </w:pPr>
          </w:p>
          <w:p w14:paraId="5426EA9C" w14:textId="77777777" w:rsidR="001A2392" w:rsidRPr="00371903" w:rsidRDefault="001A2392" w:rsidP="00B00092">
            <w:pPr>
              <w:autoSpaceDE w:val="0"/>
              <w:autoSpaceDN w:val="0"/>
              <w:ind w:firstLine="567"/>
              <w:outlineLvl w:val="1"/>
              <w:rPr>
                <w:rFonts w:ascii="Times New Roman" w:eastAsia="Times New Roman" w:hAnsi="Times New Roman" w:cs="Times New Roman"/>
                <w:bCs/>
                <w:color w:val="auto"/>
                <w:sz w:val="21"/>
                <w:szCs w:val="21"/>
                <w:lang w:bidi="ar-SA"/>
              </w:rPr>
            </w:pPr>
            <w:r w:rsidRPr="00371903">
              <w:rPr>
                <w:rFonts w:ascii="Times New Roman" w:eastAsia="Times New Roman" w:hAnsi="Times New Roman" w:cs="Times New Roman"/>
                <w:bCs/>
                <w:color w:val="auto"/>
                <w:sz w:val="21"/>
                <w:szCs w:val="21"/>
                <w:lang w:bidi="ar-SA"/>
              </w:rPr>
              <w:t>__________________ /ФИО/</w:t>
            </w:r>
          </w:p>
          <w:p w14:paraId="74034068" w14:textId="77777777" w:rsidR="001A2392" w:rsidRPr="00371903" w:rsidRDefault="001A2392" w:rsidP="00B00092">
            <w:pPr>
              <w:autoSpaceDE w:val="0"/>
              <w:autoSpaceDN w:val="0"/>
              <w:ind w:firstLine="567"/>
              <w:rPr>
                <w:rFonts w:ascii="Times New Roman" w:eastAsia="Times New Roman" w:hAnsi="Times New Roman" w:cs="Times New Roman"/>
                <w:b/>
                <w:color w:val="auto"/>
                <w:sz w:val="21"/>
                <w:szCs w:val="21"/>
                <w:lang w:bidi="ar-SA"/>
              </w:rPr>
            </w:pPr>
            <w:r w:rsidRPr="00371903">
              <w:rPr>
                <w:rFonts w:ascii="Times New Roman" w:eastAsia="Times New Roman" w:hAnsi="Times New Roman" w:cs="Times New Roman"/>
                <w:bCs/>
                <w:color w:val="auto"/>
                <w:sz w:val="21"/>
                <w:szCs w:val="21"/>
                <w:lang w:bidi="ar-SA"/>
              </w:rPr>
              <w:t>(ПОДПИСАНО ЭП)</w:t>
            </w:r>
          </w:p>
        </w:tc>
      </w:tr>
    </w:tbl>
    <w:p w14:paraId="6B164931" w14:textId="77777777" w:rsidR="00DF0783" w:rsidRPr="00371903" w:rsidRDefault="00DF0783" w:rsidP="00B00092">
      <w:pPr>
        <w:autoSpaceDE w:val="0"/>
        <w:ind w:firstLine="567"/>
        <w:jc w:val="center"/>
        <w:rPr>
          <w:rFonts w:ascii="Times New Roman" w:hAnsi="Times New Roman" w:cs="Times New Roman"/>
          <w:b/>
          <w:sz w:val="21"/>
          <w:szCs w:val="21"/>
        </w:rPr>
      </w:pPr>
    </w:p>
    <w:p w14:paraId="5102CC71" w14:textId="77777777" w:rsidR="00DF0783" w:rsidRPr="00371903" w:rsidRDefault="00DF0783" w:rsidP="00B00092">
      <w:pPr>
        <w:ind w:firstLine="567"/>
        <w:rPr>
          <w:rFonts w:ascii="Times New Roman" w:hAnsi="Times New Roman" w:cs="Times New Roman"/>
          <w:sz w:val="21"/>
          <w:szCs w:val="21"/>
          <w:lang w:eastAsia="zh-CN" w:bidi="ar-SA"/>
        </w:rPr>
        <w:sectPr w:rsidR="00DF0783" w:rsidRPr="00371903" w:rsidSect="00D5041D">
          <w:pgSz w:w="16838" w:h="11906" w:orient="landscape" w:code="9"/>
          <w:pgMar w:top="851" w:right="567" w:bottom="709" w:left="709" w:header="397" w:footer="397" w:gutter="284"/>
          <w:cols w:space="720"/>
          <w:titlePg/>
        </w:sectPr>
      </w:pPr>
    </w:p>
    <w:p w14:paraId="7369FDC3" w14:textId="77777777" w:rsidR="00DF0783" w:rsidRPr="00371903" w:rsidRDefault="00DF0783" w:rsidP="00B00092">
      <w:pPr>
        <w:ind w:firstLine="567"/>
        <w:rPr>
          <w:rFonts w:ascii="Times New Roman" w:hAnsi="Times New Roman" w:cs="Times New Roman"/>
          <w:sz w:val="21"/>
          <w:szCs w:val="21"/>
          <w:lang w:eastAsia="zh-CN" w:bidi="ar-SA"/>
        </w:rPr>
      </w:pPr>
    </w:p>
    <w:p w14:paraId="44392590" w14:textId="77777777" w:rsidR="00E33D23" w:rsidRPr="00371903" w:rsidRDefault="00DF0783" w:rsidP="00B00092">
      <w:pPr>
        <w:ind w:firstLine="567"/>
        <w:jc w:val="right"/>
        <w:rPr>
          <w:rFonts w:ascii="Times New Roman" w:hAnsi="Times New Roman" w:cs="Times New Roman"/>
          <w:sz w:val="21"/>
          <w:szCs w:val="21"/>
        </w:rPr>
      </w:pPr>
      <w:bookmarkStart w:id="8" w:name="sub_7000"/>
      <w:r w:rsidRPr="00371903">
        <w:rPr>
          <w:rFonts w:ascii="Times New Roman" w:hAnsi="Times New Roman" w:cs="Times New Roman"/>
          <w:sz w:val="21"/>
          <w:szCs w:val="21"/>
        </w:rPr>
        <w:t xml:space="preserve">Приложение </w:t>
      </w:r>
      <w:r w:rsidR="00E33D23" w:rsidRPr="00371903">
        <w:rPr>
          <w:rFonts w:ascii="Times New Roman" w:hAnsi="Times New Roman" w:cs="Times New Roman"/>
          <w:sz w:val="21"/>
          <w:szCs w:val="21"/>
        </w:rPr>
        <w:t>№</w:t>
      </w:r>
      <w:r w:rsidR="00647134" w:rsidRPr="00371903">
        <w:rPr>
          <w:rFonts w:ascii="Times New Roman" w:hAnsi="Times New Roman" w:cs="Times New Roman"/>
          <w:sz w:val="21"/>
          <w:szCs w:val="21"/>
        </w:rPr>
        <w:t>3</w:t>
      </w:r>
      <w:r w:rsidRPr="00371903">
        <w:rPr>
          <w:rFonts w:ascii="Times New Roman" w:hAnsi="Times New Roman" w:cs="Times New Roman"/>
          <w:sz w:val="21"/>
          <w:szCs w:val="21"/>
        </w:rPr>
        <w:br/>
      </w:r>
      <w:bookmarkEnd w:id="8"/>
      <w:r w:rsidRPr="00371903">
        <w:rPr>
          <w:rFonts w:ascii="Times New Roman" w:hAnsi="Times New Roman" w:cs="Times New Roman"/>
          <w:sz w:val="21"/>
          <w:szCs w:val="21"/>
        </w:rPr>
        <w:t xml:space="preserve">к </w:t>
      </w:r>
      <w:hyperlink w:anchor="sub_1000" w:history="1">
        <w:r w:rsidRPr="00371903">
          <w:rPr>
            <w:rFonts w:ascii="Times New Roman" w:hAnsi="Times New Roman" w:cs="Times New Roman"/>
            <w:sz w:val="21"/>
            <w:szCs w:val="21"/>
          </w:rPr>
          <w:t>Контракту</w:t>
        </w:r>
      </w:hyperlink>
      <w:r w:rsidR="009C7CBD" w:rsidRPr="00371903">
        <w:rPr>
          <w:rFonts w:ascii="Times New Roman" w:hAnsi="Times New Roman" w:cs="Times New Roman"/>
          <w:sz w:val="21"/>
          <w:szCs w:val="21"/>
        </w:rPr>
        <w:t xml:space="preserve"> №                     </w:t>
      </w:r>
      <w:r w:rsidR="00E33D23" w:rsidRPr="00371903">
        <w:rPr>
          <w:rFonts w:ascii="Times New Roman" w:hAnsi="Times New Roman" w:cs="Times New Roman"/>
          <w:sz w:val="21"/>
          <w:szCs w:val="21"/>
        </w:rPr>
        <w:t>-__</w:t>
      </w:r>
    </w:p>
    <w:p w14:paraId="5F62EBBD" w14:textId="476FFE48" w:rsidR="00DF0783" w:rsidRPr="00371903" w:rsidRDefault="00E33D23" w:rsidP="00B00092">
      <w:pPr>
        <w:ind w:firstLine="567"/>
        <w:jc w:val="right"/>
        <w:rPr>
          <w:rFonts w:ascii="Times New Roman" w:hAnsi="Times New Roman" w:cs="Times New Roman"/>
          <w:sz w:val="21"/>
          <w:szCs w:val="21"/>
        </w:rPr>
      </w:pPr>
      <w:r w:rsidRPr="00371903">
        <w:rPr>
          <w:rFonts w:ascii="Times New Roman" w:hAnsi="Times New Roman" w:cs="Times New Roman"/>
          <w:sz w:val="21"/>
          <w:szCs w:val="21"/>
        </w:rPr>
        <w:t>от «___» __________202</w:t>
      </w:r>
      <w:r w:rsidR="000F1F05">
        <w:rPr>
          <w:rFonts w:ascii="Times New Roman" w:hAnsi="Times New Roman" w:cs="Times New Roman"/>
          <w:sz w:val="21"/>
          <w:szCs w:val="21"/>
        </w:rPr>
        <w:t>4</w:t>
      </w:r>
      <w:r w:rsidRPr="00371903">
        <w:rPr>
          <w:rFonts w:ascii="Times New Roman" w:hAnsi="Times New Roman" w:cs="Times New Roman"/>
          <w:sz w:val="21"/>
          <w:szCs w:val="21"/>
        </w:rPr>
        <w:t>г.</w:t>
      </w:r>
      <w:r w:rsidR="00DF0783" w:rsidRPr="00371903">
        <w:rPr>
          <w:rFonts w:ascii="Times New Roman" w:hAnsi="Times New Roman" w:cs="Times New Roman"/>
          <w:sz w:val="21"/>
          <w:szCs w:val="21"/>
        </w:rPr>
        <w:br/>
      </w:r>
    </w:p>
    <w:p w14:paraId="70FA971C" w14:textId="77777777" w:rsidR="00DF0783" w:rsidRPr="00371903" w:rsidRDefault="00DF0783" w:rsidP="00B00092">
      <w:pPr>
        <w:ind w:firstLine="567"/>
        <w:jc w:val="center"/>
        <w:rPr>
          <w:rFonts w:ascii="Times New Roman" w:hAnsi="Times New Roman" w:cs="Times New Roman"/>
          <w:b/>
          <w:sz w:val="21"/>
          <w:szCs w:val="21"/>
        </w:rPr>
      </w:pPr>
      <w:r w:rsidRPr="00371903">
        <w:rPr>
          <w:rFonts w:ascii="Times New Roman" w:hAnsi="Times New Roman" w:cs="Times New Roman"/>
          <w:b/>
          <w:sz w:val="21"/>
          <w:szCs w:val="21"/>
        </w:rPr>
        <w:t>Образец</w:t>
      </w:r>
    </w:p>
    <w:p w14:paraId="58840B20" w14:textId="77777777" w:rsidR="00DF0783" w:rsidRPr="00371903" w:rsidRDefault="00DF0783" w:rsidP="00B00092">
      <w:pPr>
        <w:ind w:firstLine="567"/>
        <w:rPr>
          <w:rFonts w:ascii="Times New Roman" w:hAnsi="Times New Roman" w:cs="Times New Roman"/>
          <w:sz w:val="21"/>
          <w:szCs w:val="21"/>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3B0059" w:rsidRPr="00371903" w14:paraId="41C56466" w14:textId="77777777" w:rsidTr="008C6014">
        <w:trPr>
          <w:gridAfter w:val="7"/>
          <w:wAfter w:w="4596" w:type="dxa"/>
          <w:trHeight w:val="343"/>
        </w:trPr>
        <w:tc>
          <w:tcPr>
            <w:tcW w:w="10225" w:type="dxa"/>
            <w:gridSpan w:val="21"/>
            <w:tcBorders>
              <w:top w:val="nil"/>
              <w:left w:val="nil"/>
              <w:bottom w:val="nil"/>
              <w:right w:val="nil"/>
            </w:tcBorders>
          </w:tcPr>
          <w:p w14:paraId="5CABB180"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Форма Акт сверки</w:t>
            </w:r>
          </w:p>
        </w:tc>
      </w:tr>
      <w:tr w:rsidR="003B0059" w:rsidRPr="00371903" w14:paraId="1C2462BF" w14:textId="77777777" w:rsidTr="008C6014">
        <w:trPr>
          <w:gridAfter w:val="7"/>
          <w:wAfter w:w="4596" w:type="dxa"/>
          <w:trHeight w:val="924"/>
        </w:trPr>
        <w:tc>
          <w:tcPr>
            <w:tcW w:w="10225" w:type="dxa"/>
            <w:gridSpan w:val="21"/>
            <w:tcBorders>
              <w:top w:val="nil"/>
              <w:left w:val="nil"/>
              <w:bottom w:val="nil"/>
              <w:right w:val="nil"/>
            </w:tcBorders>
          </w:tcPr>
          <w:p w14:paraId="4CA98248"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взаимных расчетов за период: ___________ между</w:t>
            </w:r>
          </w:p>
          <w:p w14:paraId="1DF7ED35"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_____________________________________________</w:t>
            </w:r>
          </w:p>
          <w:p w14:paraId="4B53D70E"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и ______________________________________________</w:t>
            </w:r>
          </w:p>
          <w:p w14:paraId="6A6E14E4" w14:textId="77777777" w:rsidR="003B0059" w:rsidRPr="00371903" w:rsidRDefault="003B0059" w:rsidP="008C6014">
            <w:pPr>
              <w:jc w:val="center"/>
              <w:rPr>
                <w:rFonts w:ascii="Times New Roman" w:hAnsi="Times New Roman" w:cs="Times New Roman"/>
                <w:sz w:val="21"/>
                <w:szCs w:val="21"/>
              </w:rPr>
            </w:pPr>
            <w:r w:rsidRPr="00371903">
              <w:rPr>
                <w:rFonts w:ascii="Times New Roman" w:hAnsi="Times New Roman" w:cs="Times New Roman"/>
                <w:sz w:val="21"/>
                <w:szCs w:val="21"/>
              </w:rPr>
              <w:t>по контракту №______________ от ______________</w:t>
            </w:r>
          </w:p>
        </w:tc>
      </w:tr>
      <w:tr w:rsidR="003B0059" w:rsidRPr="00371903" w14:paraId="385C6C78" w14:textId="77777777" w:rsidTr="008C6014">
        <w:trPr>
          <w:trHeight w:val="326"/>
        </w:trPr>
        <w:tc>
          <w:tcPr>
            <w:tcW w:w="767" w:type="dxa"/>
            <w:gridSpan w:val="2"/>
            <w:tcBorders>
              <w:top w:val="nil"/>
              <w:left w:val="nil"/>
              <w:bottom w:val="nil"/>
              <w:right w:val="nil"/>
            </w:tcBorders>
          </w:tcPr>
          <w:p w14:paraId="3AECECCA" w14:textId="77777777" w:rsidR="003B0059" w:rsidRPr="00371903" w:rsidRDefault="003B0059" w:rsidP="008C6014">
            <w:pPr>
              <w:rPr>
                <w:rFonts w:ascii="Times New Roman" w:hAnsi="Times New Roman" w:cs="Times New Roman"/>
                <w:sz w:val="21"/>
                <w:szCs w:val="21"/>
              </w:rPr>
            </w:pPr>
          </w:p>
        </w:tc>
        <w:tc>
          <w:tcPr>
            <w:tcW w:w="1874" w:type="dxa"/>
            <w:gridSpan w:val="3"/>
            <w:tcBorders>
              <w:top w:val="nil"/>
              <w:left w:val="nil"/>
              <w:bottom w:val="nil"/>
              <w:right w:val="nil"/>
            </w:tcBorders>
          </w:tcPr>
          <w:p w14:paraId="2E44CC16" w14:textId="77777777" w:rsidR="003B0059" w:rsidRPr="00371903" w:rsidRDefault="003B0059" w:rsidP="008C6014">
            <w:pPr>
              <w:rPr>
                <w:rFonts w:ascii="Times New Roman" w:hAnsi="Times New Roman" w:cs="Times New Roman"/>
                <w:sz w:val="21"/>
                <w:szCs w:val="21"/>
              </w:rPr>
            </w:pPr>
          </w:p>
        </w:tc>
        <w:tc>
          <w:tcPr>
            <w:tcW w:w="361" w:type="dxa"/>
            <w:gridSpan w:val="2"/>
            <w:tcBorders>
              <w:top w:val="nil"/>
              <w:left w:val="nil"/>
              <w:bottom w:val="nil"/>
              <w:right w:val="nil"/>
            </w:tcBorders>
          </w:tcPr>
          <w:p w14:paraId="20564581" w14:textId="77777777" w:rsidR="003B0059" w:rsidRPr="00371903" w:rsidRDefault="003B0059" w:rsidP="008C6014">
            <w:pPr>
              <w:rPr>
                <w:rFonts w:ascii="Times New Roman" w:hAnsi="Times New Roman" w:cs="Times New Roman"/>
                <w:sz w:val="21"/>
                <w:szCs w:val="21"/>
              </w:rPr>
            </w:pPr>
          </w:p>
        </w:tc>
        <w:tc>
          <w:tcPr>
            <w:tcW w:w="2027" w:type="dxa"/>
            <w:gridSpan w:val="4"/>
            <w:tcBorders>
              <w:top w:val="nil"/>
              <w:left w:val="nil"/>
              <w:bottom w:val="nil"/>
              <w:right w:val="nil"/>
            </w:tcBorders>
          </w:tcPr>
          <w:p w14:paraId="28B533B7" w14:textId="77777777" w:rsidR="003B0059" w:rsidRPr="00371903" w:rsidRDefault="003B0059" w:rsidP="008C6014">
            <w:pPr>
              <w:rPr>
                <w:rFonts w:ascii="Times New Roman" w:hAnsi="Times New Roman" w:cs="Times New Roman"/>
                <w:sz w:val="21"/>
                <w:szCs w:val="21"/>
              </w:rPr>
            </w:pPr>
          </w:p>
        </w:tc>
        <w:tc>
          <w:tcPr>
            <w:tcW w:w="517" w:type="dxa"/>
            <w:tcBorders>
              <w:top w:val="nil"/>
              <w:left w:val="nil"/>
              <w:bottom w:val="nil"/>
              <w:right w:val="nil"/>
            </w:tcBorders>
          </w:tcPr>
          <w:p w14:paraId="4A8DC2C1" w14:textId="77777777" w:rsidR="003B0059" w:rsidRPr="00371903" w:rsidRDefault="003B0059" w:rsidP="008C6014">
            <w:pPr>
              <w:rPr>
                <w:rFonts w:ascii="Times New Roman" w:hAnsi="Times New Roman" w:cs="Times New Roman"/>
                <w:sz w:val="21"/>
                <w:szCs w:val="21"/>
              </w:rPr>
            </w:pPr>
          </w:p>
        </w:tc>
        <w:tc>
          <w:tcPr>
            <w:tcW w:w="757" w:type="dxa"/>
            <w:tcBorders>
              <w:top w:val="nil"/>
              <w:left w:val="nil"/>
              <w:bottom w:val="nil"/>
              <w:right w:val="nil"/>
            </w:tcBorders>
          </w:tcPr>
          <w:p w14:paraId="3B7546B2" w14:textId="77777777" w:rsidR="003B0059" w:rsidRPr="00371903" w:rsidRDefault="003B0059" w:rsidP="008C6014">
            <w:pPr>
              <w:rPr>
                <w:rFonts w:ascii="Times New Roman" w:hAnsi="Times New Roman" w:cs="Times New Roman"/>
                <w:sz w:val="21"/>
                <w:szCs w:val="21"/>
              </w:rPr>
            </w:pPr>
          </w:p>
        </w:tc>
        <w:tc>
          <w:tcPr>
            <w:tcW w:w="236" w:type="dxa"/>
            <w:tcBorders>
              <w:top w:val="nil"/>
              <w:left w:val="nil"/>
              <w:bottom w:val="nil"/>
              <w:right w:val="nil"/>
            </w:tcBorders>
          </w:tcPr>
          <w:p w14:paraId="1D25F9AD" w14:textId="77777777" w:rsidR="003B0059" w:rsidRPr="00371903" w:rsidRDefault="003B0059" w:rsidP="008C6014">
            <w:pPr>
              <w:rPr>
                <w:rFonts w:ascii="Times New Roman" w:hAnsi="Times New Roman" w:cs="Times New Roman"/>
                <w:sz w:val="21"/>
                <w:szCs w:val="21"/>
              </w:rPr>
            </w:pPr>
          </w:p>
        </w:tc>
        <w:tc>
          <w:tcPr>
            <w:tcW w:w="236" w:type="dxa"/>
            <w:tcBorders>
              <w:top w:val="nil"/>
              <w:left w:val="nil"/>
              <w:bottom w:val="nil"/>
              <w:right w:val="nil"/>
            </w:tcBorders>
          </w:tcPr>
          <w:p w14:paraId="54E8219C" w14:textId="77777777" w:rsidR="003B0059" w:rsidRPr="00371903" w:rsidRDefault="003B0059" w:rsidP="008C6014">
            <w:pPr>
              <w:rPr>
                <w:rFonts w:ascii="Times New Roman" w:hAnsi="Times New Roman" w:cs="Times New Roman"/>
                <w:sz w:val="21"/>
                <w:szCs w:val="21"/>
              </w:rPr>
            </w:pPr>
          </w:p>
        </w:tc>
        <w:tc>
          <w:tcPr>
            <w:tcW w:w="3851" w:type="dxa"/>
            <w:gridSpan w:val="7"/>
            <w:tcBorders>
              <w:top w:val="nil"/>
              <w:left w:val="nil"/>
              <w:bottom w:val="nil"/>
              <w:right w:val="nil"/>
            </w:tcBorders>
          </w:tcPr>
          <w:p w14:paraId="685E4D9D" w14:textId="77777777" w:rsidR="003B0059" w:rsidRPr="00371903" w:rsidRDefault="003B0059" w:rsidP="008C6014">
            <w:pPr>
              <w:rPr>
                <w:rFonts w:ascii="Times New Roman" w:hAnsi="Times New Roman" w:cs="Times New Roman"/>
                <w:sz w:val="21"/>
                <w:szCs w:val="21"/>
              </w:rPr>
            </w:pPr>
          </w:p>
        </w:tc>
        <w:tc>
          <w:tcPr>
            <w:tcW w:w="1187" w:type="dxa"/>
            <w:tcBorders>
              <w:top w:val="nil"/>
              <w:left w:val="nil"/>
              <w:bottom w:val="nil"/>
              <w:right w:val="nil"/>
            </w:tcBorders>
          </w:tcPr>
          <w:p w14:paraId="04D4681D" w14:textId="77777777" w:rsidR="003B0059" w:rsidRPr="00371903" w:rsidRDefault="003B0059" w:rsidP="008C6014">
            <w:pPr>
              <w:rPr>
                <w:rFonts w:ascii="Times New Roman" w:hAnsi="Times New Roman" w:cs="Times New Roman"/>
                <w:sz w:val="21"/>
                <w:szCs w:val="21"/>
              </w:rPr>
            </w:pPr>
          </w:p>
        </w:tc>
        <w:tc>
          <w:tcPr>
            <w:tcW w:w="236" w:type="dxa"/>
            <w:tcBorders>
              <w:top w:val="nil"/>
              <w:left w:val="nil"/>
              <w:bottom w:val="nil"/>
              <w:right w:val="nil"/>
            </w:tcBorders>
          </w:tcPr>
          <w:p w14:paraId="63AADF79" w14:textId="77777777" w:rsidR="003B0059" w:rsidRPr="00371903" w:rsidRDefault="003B0059" w:rsidP="008C6014">
            <w:pPr>
              <w:rPr>
                <w:rFonts w:ascii="Times New Roman" w:hAnsi="Times New Roman" w:cs="Times New Roman"/>
                <w:sz w:val="21"/>
                <w:szCs w:val="21"/>
              </w:rPr>
            </w:pPr>
          </w:p>
        </w:tc>
        <w:tc>
          <w:tcPr>
            <w:tcW w:w="1137" w:type="dxa"/>
            <w:tcBorders>
              <w:top w:val="nil"/>
              <w:left w:val="nil"/>
              <w:bottom w:val="nil"/>
              <w:right w:val="nil"/>
            </w:tcBorders>
          </w:tcPr>
          <w:p w14:paraId="2D4C14FA" w14:textId="77777777" w:rsidR="003B0059" w:rsidRPr="00371903" w:rsidRDefault="003B0059" w:rsidP="008C6014">
            <w:pPr>
              <w:rPr>
                <w:rFonts w:ascii="Times New Roman" w:hAnsi="Times New Roman" w:cs="Times New Roman"/>
                <w:sz w:val="21"/>
                <w:szCs w:val="21"/>
              </w:rPr>
            </w:pPr>
          </w:p>
        </w:tc>
        <w:tc>
          <w:tcPr>
            <w:tcW w:w="615" w:type="dxa"/>
            <w:tcBorders>
              <w:top w:val="nil"/>
              <w:left w:val="nil"/>
              <w:bottom w:val="nil"/>
              <w:right w:val="nil"/>
            </w:tcBorders>
          </w:tcPr>
          <w:p w14:paraId="5ACD8380" w14:textId="77777777" w:rsidR="003B0059" w:rsidRPr="00371903" w:rsidRDefault="003B0059" w:rsidP="008C6014">
            <w:pPr>
              <w:rPr>
                <w:rFonts w:ascii="Times New Roman" w:hAnsi="Times New Roman" w:cs="Times New Roman"/>
                <w:sz w:val="21"/>
                <w:szCs w:val="21"/>
              </w:rPr>
            </w:pPr>
          </w:p>
        </w:tc>
        <w:tc>
          <w:tcPr>
            <w:tcW w:w="779" w:type="dxa"/>
            <w:tcBorders>
              <w:top w:val="nil"/>
              <w:left w:val="nil"/>
              <w:bottom w:val="nil"/>
              <w:right w:val="nil"/>
            </w:tcBorders>
          </w:tcPr>
          <w:p w14:paraId="193AA6AF" w14:textId="77777777" w:rsidR="003B0059" w:rsidRPr="00371903" w:rsidRDefault="003B0059" w:rsidP="008C6014">
            <w:pPr>
              <w:rPr>
                <w:rFonts w:ascii="Times New Roman" w:hAnsi="Times New Roman" w:cs="Times New Roman"/>
                <w:sz w:val="21"/>
                <w:szCs w:val="21"/>
              </w:rPr>
            </w:pPr>
          </w:p>
        </w:tc>
        <w:tc>
          <w:tcPr>
            <w:tcW w:w="241" w:type="dxa"/>
            <w:tcBorders>
              <w:top w:val="nil"/>
              <w:left w:val="nil"/>
              <w:bottom w:val="nil"/>
              <w:right w:val="nil"/>
            </w:tcBorders>
          </w:tcPr>
          <w:p w14:paraId="7A19519A" w14:textId="77777777" w:rsidR="003B0059" w:rsidRPr="00371903" w:rsidRDefault="003B0059" w:rsidP="008C6014">
            <w:pPr>
              <w:rPr>
                <w:rFonts w:ascii="Times New Roman" w:hAnsi="Times New Roman" w:cs="Times New Roman"/>
                <w:sz w:val="21"/>
                <w:szCs w:val="21"/>
              </w:rPr>
            </w:pPr>
          </w:p>
        </w:tc>
      </w:tr>
      <w:tr w:rsidR="003B0059" w:rsidRPr="00371903" w14:paraId="1741B7C3" w14:textId="77777777" w:rsidTr="008C6014">
        <w:trPr>
          <w:gridAfter w:val="7"/>
          <w:wAfter w:w="4596" w:type="dxa"/>
          <w:trHeight w:val="689"/>
        </w:trPr>
        <w:tc>
          <w:tcPr>
            <w:tcW w:w="10225" w:type="dxa"/>
            <w:gridSpan w:val="21"/>
            <w:tcBorders>
              <w:top w:val="nil"/>
              <w:left w:val="nil"/>
              <w:bottom w:val="nil"/>
              <w:right w:val="nil"/>
            </w:tcBorders>
          </w:tcPr>
          <w:p w14:paraId="4CBA043F"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3B0059" w:rsidRPr="00371903" w14:paraId="5C125922" w14:textId="77777777" w:rsidTr="008C6014">
        <w:trPr>
          <w:trHeight w:val="108"/>
        </w:trPr>
        <w:tc>
          <w:tcPr>
            <w:tcW w:w="767" w:type="dxa"/>
            <w:gridSpan w:val="2"/>
            <w:tcBorders>
              <w:top w:val="nil"/>
              <w:left w:val="nil"/>
              <w:bottom w:val="nil"/>
              <w:right w:val="nil"/>
            </w:tcBorders>
          </w:tcPr>
          <w:p w14:paraId="4F336345" w14:textId="77777777" w:rsidR="003B0059" w:rsidRPr="00371903" w:rsidRDefault="003B0059" w:rsidP="008C6014">
            <w:pPr>
              <w:rPr>
                <w:rFonts w:ascii="Times New Roman" w:hAnsi="Times New Roman" w:cs="Times New Roman"/>
                <w:sz w:val="21"/>
                <w:szCs w:val="21"/>
              </w:rPr>
            </w:pPr>
          </w:p>
        </w:tc>
        <w:tc>
          <w:tcPr>
            <w:tcW w:w="1874" w:type="dxa"/>
            <w:gridSpan w:val="3"/>
            <w:tcBorders>
              <w:top w:val="nil"/>
              <w:left w:val="nil"/>
              <w:bottom w:val="nil"/>
              <w:right w:val="nil"/>
            </w:tcBorders>
          </w:tcPr>
          <w:p w14:paraId="01742716" w14:textId="77777777" w:rsidR="003B0059" w:rsidRPr="00371903" w:rsidRDefault="003B0059" w:rsidP="008C6014">
            <w:pPr>
              <w:rPr>
                <w:rFonts w:ascii="Times New Roman" w:hAnsi="Times New Roman" w:cs="Times New Roman"/>
                <w:sz w:val="21"/>
                <w:szCs w:val="21"/>
              </w:rPr>
            </w:pPr>
          </w:p>
        </w:tc>
        <w:tc>
          <w:tcPr>
            <w:tcW w:w="361" w:type="dxa"/>
            <w:gridSpan w:val="2"/>
            <w:tcBorders>
              <w:top w:val="nil"/>
              <w:left w:val="nil"/>
              <w:bottom w:val="nil"/>
              <w:right w:val="nil"/>
            </w:tcBorders>
          </w:tcPr>
          <w:p w14:paraId="600C2260" w14:textId="77777777" w:rsidR="003B0059" w:rsidRPr="00371903" w:rsidRDefault="003B0059" w:rsidP="008C6014">
            <w:pPr>
              <w:rPr>
                <w:rFonts w:ascii="Times New Roman" w:hAnsi="Times New Roman" w:cs="Times New Roman"/>
                <w:sz w:val="21"/>
                <w:szCs w:val="21"/>
              </w:rPr>
            </w:pPr>
          </w:p>
        </w:tc>
        <w:tc>
          <w:tcPr>
            <w:tcW w:w="2027" w:type="dxa"/>
            <w:gridSpan w:val="4"/>
            <w:tcBorders>
              <w:top w:val="nil"/>
              <w:left w:val="nil"/>
              <w:bottom w:val="nil"/>
              <w:right w:val="nil"/>
            </w:tcBorders>
          </w:tcPr>
          <w:p w14:paraId="4C8F9D3C" w14:textId="77777777" w:rsidR="003B0059" w:rsidRPr="00371903" w:rsidRDefault="003B0059" w:rsidP="008C6014">
            <w:pPr>
              <w:rPr>
                <w:rFonts w:ascii="Times New Roman" w:hAnsi="Times New Roman" w:cs="Times New Roman"/>
                <w:sz w:val="21"/>
                <w:szCs w:val="21"/>
              </w:rPr>
            </w:pPr>
          </w:p>
        </w:tc>
        <w:tc>
          <w:tcPr>
            <w:tcW w:w="517" w:type="dxa"/>
            <w:tcBorders>
              <w:top w:val="nil"/>
              <w:left w:val="nil"/>
              <w:bottom w:val="nil"/>
              <w:right w:val="nil"/>
            </w:tcBorders>
          </w:tcPr>
          <w:p w14:paraId="3C8FDC5E" w14:textId="77777777" w:rsidR="003B0059" w:rsidRPr="00371903" w:rsidRDefault="003B0059" w:rsidP="008C6014">
            <w:pPr>
              <w:rPr>
                <w:rFonts w:ascii="Times New Roman" w:hAnsi="Times New Roman" w:cs="Times New Roman"/>
                <w:sz w:val="21"/>
                <w:szCs w:val="21"/>
              </w:rPr>
            </w:pPr>
          </w:p>
        </w:tc>
        <w:tc>
          <w:tcPr>
            <w:tcW w:w="757" w:type="dxa"/>
            <w:tcBorders>
              <w:top w:val="nil"/>
              <w:left w:val="nil"/>
              <w:bottom w:val="nil"/>
              <w:right w:val="nil"/>
            </w:tcBorders>
          </w:tcPr>
          <w:p w14:paraId="7605C641" w14:textId="77777777" w:rsidR="003B0059" w:rsidRPr="00371903" w:rsidRDefault="003B0059" w:rsidP="008C6014">
            <w:pPr>
              <w:rPr>
                <w:rFonts w:ascii="Times New Roman" w:hAnsi="Times New Roman" w:cs="Times New Roman"/>
                <w:sz w:val="21"/>
                <w:szCs w:val="21"/>
              </w:rPr>
            </w:pPr>
          </w:p>
        </w:tc>
        <w:tc>
          <w:tcPr>
            <w:tcW w:w="236" w:type="dxa"/>
            <w:tcBorders>
              <w:top w:val="nil"/>
              <w:left w:val="nil"/>
              <w:bottom w:val="nil"/>
              <w:right w:val="nil"/>
            </w:tcBorders>
          </w:tcPr>
          <w:p w14:paraId="5693B016" w14:textId="77777777" w:rsidR="003B0059" w:rsidRPr="00371903" w:rsidRDefault="003B0059" w:rsidP="008C6014">
            <w:pPr>
              <w:rPr>
                <w:rFonts w:ascii="Times New Roman" w:hAnsi="Times New Roman" w:cs="Times New Roman"/>
                <w:sz w:val="21"/>
                <w:szCs w:val="21"/>
              </w:rPr>
            </w:pPr>
          </w:p>
        </w:tc>
        <w:tc>
          <w:tcPr>
            <w:tcW w:w="236" w:type="dxa"/>
            <w:tcBorders>
              <w:top w:val="nil"/>
              <w:left w:val="nil"/>
              <w:bottom w:val="nil"/>
              <w:right w:val="nil"/>
            </w:tcBorders>
          </w:tcPr>
          <w:p w14:paraId="7AD71B39" w14:textId="77777777" w:rsidR="003B0059" w:rsidRPr="00371903" w:rsidRDefault="003B0059" w:rsidP="008C6014">
            <w:pPr>
              <w:rPr>
                <w:rFonts w:ascii="Times New Roman" w:hAnsi="Times New Roman" w:cs="Times New Roman"/>
                <w:sz w:val="21"/>
                <w:szCs w:val="21"/>
              </w:rPr>
            </w:pPr>
          </w:p>
        </w:tc>
        <w:tc>
          <w:tcPr>
            <w:tcW w:w="3851" w:type="dxa"/>
            <w:gridSpan w:val="7"/>
            <w:tcBorders>
              <w:top w:val="nil"/>
              <w:left w:val="nil"/>
              <w:bottom w:val="nil"/>
              <w:right w:val="nil"/>
            </w:tcBorders>
          </w:tcPr>
          <w:p w14:paraId="293C54BE" w14:textId="77777777" w:rsidR="003B0059" w:rsidRPr="00371903" w:rsidRDefault="003B0059" w:rsidP="008C6014">
            <w:pPr>
              <w:rPr>
                <w:rFonts w:ascii="Times New Roman" w:hAnsi="Times New Roman" w:cs="Times New Roman"/>
                <w:sz w:val="21"/>
                <w:szCs w:val="21"/>
              </w:rPr>
            </w:pPr>
          </w:p>
        </w:tc>
        <w:tc>
          <w:tcPr>
            <w:tcW w:w="1187" w:type="dxa"/>
            <w:tcBorders>
              <w:top w:val="nil"/>
              <w:left w:val="nil"/>
              <w:bottom w:val="nil"/>
              <w:right w:val="nil"/>
            </w:tcBorders>
          </w:tcPr>
          <w:p w14:paraId="0A8BBA65" w14:textId="77777777" w:rsidR="003B0059" w:rsidRPr="00371903" w:rsidRDefault="003B0059" w:rsidP="008C6014">
            <w:pPr>
              <w:rPr>
                <w:rFonts w:ascii="Times New Roman" w:hAnsi="Times New Roman" w:cs="Times New Roman"/>
                <w:sz w:val="21"/>
                <w:szCs w:val="21"/>
              </w:rPr>
            </w:pPr>
          </w:p>
        </w:tc>
        <w:tc>
          <w:tcPr>
            <w:tcW w:w="236" w:type="dxa"/>
            <w:tcBorders>
              <w:top w:val="nil"/>
              <w:left w:val="nil"/>
              <w:bottom w:val="nil"/>
              <w:right w:val="nil"/>
            </w:tcBorders>
          </w:tcPr>
          <w:p w14:paraId="2D7A5F1A" w14:textId="77777777" w:rsidR="003B0059" w:rsidRPr="00371903" w:rsidRDefault="003B0059" w:rsidP="008C6014">
            <w:pPr>
              <w:rPr>
                <w:rFonts w:ascii="Times New Roman" w:hAnsi="Times New Roman" w:cs="Times New Roman"/>
                <w:sz w:val="21"/>
                <w:szCs w:val="21"/>
              </w:rPr>
            </w:pPr>
          </w:p>
        </w:tc>
        <w:tc>
          <w:tcPr>
            <w:tcW w:w="1137" w:type="dxa"/>
            <w:tcBorders>
              <w:top w:val="nil"/>
              <w:left w:val="nil"/>
              <w:bottom w:val="nil"/>
              <w:right w:val="nil"/>
            </w:tcBorders>
          </w:tcPr>
          <w:p w14:paraId="4A9F3AF1" w14:textId="77777777" w:rsidR="003B0059" w:rsidRPr="00371903" w:rsidRDefault="003B0059" w:rsidP="008C6014">
            <w:pPr>
              <w:rPr>
                <w:rFonts w:ascii="Times New Roman" w:hAnsi="Times New Roman" w:cs="Times New Roman"/>
                <w:sz w:val="21"/>
                <w:szCs w:val="21"/>
              </w:rPr>
            </w:pPr>
          </w:p>
        </w:tc>
        <w:tc>
          <w:tcPr>
            <w:tcW w:w="615" w:type="dxa"/>
            <w:tcBorders>
              <w:top w:val="nil"/>
              <w:left w:val="nil"/>
              <w:bottom w:val="nil"/>
              <w:right w:val="nil"/>
            </w:tcBorders>
          </w:tcPr>
          <w:p w14:paraId="59A508DD" w14:textId="77777777" w:rsidR="003B0059" w:rsidRPr="00371903" w:rsidRDefault="003B0059" w:rsidP="008C6014">
            <w:pPr>
              <w:rPr>
                <w:rFonts w:ascii="Times New Roman" w:hAnsi="Times New Roman" w:cs="Times New Roman"/>
                <w:sz w:val="21"/>
                <w:szCs w:val="21"/>
              </w:rPr>
            </w:pPr>
          </w:p>
        </w:tc>
        <w:tc>
          <w:tcPr>
            <w:tcW w:w="779" w:type="dxa"/>
            <w:tcBorders>
              <w:top w:val="nil"/>
              <w:left w:val="nil"/>
              <w:bottom w:val="nil"/>
              <w:right w:val="nil"/>
            </w:tcBorders>
          </w:tcPr>
          <w:p w14:paraId="2B51F3E8" w14:textId="77777777" w:rsidR="003B0059" w:rsidRPr="00371903" w:rsidRDefault="003B0059" w:rsidP="008C6014">
            <w:pPr>
              <w:rPr>
                <w:rFonts w:ascii="Times New Roman" w:hAnsi="Times New Roman" w:cs="Times New Roman"/>
                <w:sz w:val="21"/>
                <w:szCs w:val="21"/>
              </w:rPr>
            </w:pPr>
          </w:p>
        </w:tc>
        <w:tc>
          <w:tcPr>
            <w:tcW w:w="241" w:type="dxa"/>
            <w:tcBorders>
              <w:top w:val="nil"/>
              <w:left w:val="nil"/>
              <w:bottom w:val="nil"/>
              <w:right w:val="nil"/>
            </w:tcBorders>
          </w:tcPr>
          <w:p w14:paraId="0206DB29" w14:textId="77777777" w:rsidR="003B0059" w:rsidRPr="00371903" w:rsidRDefault="003B0059" w:rsidP="008C6014">
            <w:pPr>
              <w:rPr>
                <w:rFonts w:ascii="Times New Roman" w:hAnsi="Times New Roman" w:cs="Times New Roman"/>
                <w:sz w:val="21"/>
                <w:szCs w:val="21"/>
              </w:rPr>
            </w:pPr>
          </w:p>
        </w:tc>
      </w:tr>
      <w:tr w:rsidR="003B0059" w:rsidRPr="00371903" w14:paraId="3B676A3A" w14:textId="77777777" w:rsidTr="008C6014">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46F251C2"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xml:space="preserve">По данным </w:t>
            </w:r>
            <w:r w:rsidRPr="00371903">
              <w:rPr>
                <w:rFonts w:ascii="Times New Roman" w:hAnsi="Times New Roman" w:cs="Times New Roman"/>
                <w:sz w:val="21"/>
                <w:szCs w:val="21"/>
                <w:lang w:val="en-US"/>
              </w:rPr>
              <w:t>________________________</w:t>
            </w:r>
            <w:r w:rsidRPr="00371903">
              <w:rPr>
                <w:rFonts w:ascii="Times New Roman" w:hAnsi="Times New Roman" w:cs="Times New Roman"/>
                <w:sz w:val="21"/>
                <w:szCs w:val="21"/>
              </w:rPr>
              <w:t>, руб.</w:t>
            </w:r>
          </w:p>
        </w:tc>
        <w:tc>
          <w:tcPr>
            <w:tcW w:w="5045" w:type="dxa"/>
            <w:gridSpan w:val="9"/>
            <w:tcBorders>
              <w:top w:val="single" w:sz="4" w:space="0" w:color="000000"/>
              <w:left w:val="nil"/>
              <w:bottom w:val="nil"/>
              <w:right w:val="single" w:sz="4" w:space="0" w:color="000000"/>
            </w:tcBorders>
            <w:hideMark/>
          </w:tcPr>
          <w:p w14:paraId="5937593D"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По данным _______________, руб.</w:t>
            </w:r>
          </w:p>
        </w:tc>
      </w:tr>
      <w:tr w:rsidR="003B0059" w:rsidRPr="00371903" w14:paraId="4603770E" w14:textId="77777777" w:rsidTr="008C6014">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09631096"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387FF1FB"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1F72F976"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18D8DE17"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52CCD100"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167AD321"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01026292"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538C3CC0"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Кредит</w:t>
            </w:r>
          </w:p>
        </w:tc>
      </w:tr>
      <w:tr w:rsidR="003B0059" w:rsidRPr="00371903" w14:paraId="0F3E5F3E" w14:textId="77777777" w:rsidTr="008C6014">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0DFB2935"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Сальдо начальное</w:t>
            </w:r>
          </w:p>
        </w:tc>
        <w:tc>
          <w:tcPr>
            <w:tcW w:w="1171" w:type="dxa"/>
            <w:tcBorders>
              <w:top w:val="nil"/>
              <w:left w:val="nil"/>
              <w:bottom w:val="single" w:sz="4" w:space="0" w:color="000000"/>
              <w:right w:val="single" w:sz="4" w:space="0" w:color="000000"/>
            </w:tcBorders>
            <w:noWrap/>
            <w:vAlign w:val="bottom"/>
            <w:hideMark/>
          </w:tcPr>
          <w:p w14:paraId="776896EA"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363" w:type="dxa"/>
            <w:gridSpan w:val="2"/>
            <w:tcBorders>
              <w:top w:val="nil"/>
              <w:left w:val="nil"/>
              <w:bottom w:val="single" w:sz="4" w:space="0" w:color="000000"/>
              <w:right w:val="nil"/>
            </w:tcBorders>
            <w:noWrap/>
            <w:vAlign w:val="center"/>
            <w:hideMark/>
          </w:tcPr>
          <w:p w14:paraId="027285D9"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917" w:type="dxa"/>
            <w:gridSpan w:val="2"/>
            <w:tcBorders>
              <w:top w:val="nil"/>
              <w:left w:val="nil"/>
              <w:bottom w:val="single" w:sz="4" w:space="0" w:color="000000"/>
              <w:right w:val="single" w:sz="4" w:space="0" w:color="000000"/>
            </w:tcBorders>
            <w:noWrap/>
            <w:vAlign w:val="center"/>
            <w:hideMark/>
          </w:tcPr>
          <w:p w14:paraId="7E858C9A"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72" w:type="dxa"/>
            <w:tcBorders>
              <w:top w:val="nil"/>
              <w:left w:val="nil"/>
              <w:bottom w:val="single" w:sz="4" w:space="0" w:color="000000"/>
              <w:right w:val="nil"/>
            </w:tcBorders>
            <w:noWrap/>
            <w:vAlign w:val="center"/>
            <w:hideMark/>
          </w:tcPr>
          <w:p w14:paraId="646FE7AE"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36" w:type="dxa"/>
            <w:tcBorders>
              <w:top w:val="nil"/>
              <w:left w:val="nil"/>
              <w:bottom w:val="single" w:sz="4" w:space="0" w:color="000000"/>
              <w:right w:val="nil"/>
            </w:tcBorders>
            <w:noWrap/>
            <w:vAlign w:val="center"/>
            <w:hideMark/>
          </w:tcPr>
          <w:p w14:paraId="3417F92B"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684" w:type="dxa"/>
            <w:tcBorders>
              <w:top w:val="nil"/>
              <w:left w:val="nil"/>
              <w:bottom w:val="single" w:sz="4" w:space="0" w:color="000000"/>
              <w:right w:val="single" w:sz="4" w:space="0" w:color="000000"/>
            </w:tcBorders>
            <w:noWrap/>
            <w:vAlign w:val="center"/>
            <w:hideMark/>
          </w:tcPr>
          <w:p w14:paraId="16BEC33C"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2F549BC1"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5BE8157A"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67" w:type="dxa"/>
            <w:tcBorders>
              <w:top w:val="nil"/>
              <w:left w:val="nil"/>
              <w:bottom w:val="single" w:sz="4" w:space="0" w:color="000000"/>
              <w:right w:val="nil"/>
            </w:tcBorders>
            <w:noWrap/>
            <w:vAlign w:val="center"/>
            <w:hideMark/>
          </w:tcPr>
          <w:p w14:paraId="718CC568"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871" w:type="dxa"/>
            <w:tcBorders>
              <w:top w:val="nil"/>
              <w:left w:val="nil"/>
              <w:bottom w:val="single" w:sz="4" w:space="0" w:color="000000"/>
              <w:right w:val="single" w:sz="4" w:space="0" w:color="000000"/>
            </w:tcBorders>
            <w:noWrap/>
            <w:vAlign w:val="center"/>
            <w:hideMark/>
          </w:tcPr>
          <w:p w14:paraId="407E09B0"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322" w:type="dxa"/>
            <w:tcBorders>
              <w:top w:val="nil"/>
              <w:left w:val="nil"/>
              <w:bottom w:val="single" w:sz="4" w:space="0" w:color="000000"/>
              <w:right w:val="nil"/>
            </w:tcBorders>
            <w:noWrap/>
            <w:vAlign w:val="center"/>
            <w:hideMark/>
          </w:tcPr>
          <w:p w14:paraId="3E4675C9"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812" w:type="dxa"/>
            <w:tcBorders>
              <w:top w:val="nil"/>
              <w:left w:val="nil"/>
              <w:bottom w:val="single" w:sz="4" w:space="0" w:color="000000"/>
              <w:right w:val="single" w:sz="4" w:space="0" w:color="000000"/>
            </w:tcBorders>
            <w:noWrap/>
            <w:vAlign w:val="center"/>
            <w:hideMark/>
          </w:tcPr>
          <w:p w14:paraId="3021797C"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r>
      <w:tr w:rsidR="003B0059" w:rsidRPr="00371903" w14:paraId="45210440" w14:textId="77777777" w:rsidTr="008C6014">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66D89527"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171" w:type="dxa"/>
            <w:tcBorders>
              <w:top w:val="single" w:sz="4" w:space="0" w:color="000000"/>
              <w:left w:val="nil"/>
              <w:bottom w:val="single" w:sz="4" w:space="0" w:color="000000"/>
              <w:right w:val="single" w:sz="4" w:space="0" w:color="000000"/>
            </w:tcBorders>
            <w:vAlign w:val="center"/>
            <w:hideMark/>
          </w:tcPr>
          <w:p w14:paraId="1DDEEBE3"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363" w:type="dxa"/>
            <w:gridSpan w:val="2"/>
            <w:tcBorders>
              <w:top w:val="nil"/>
              <w:left w:val="nil"/>
              <w:bottom w:val="single" w:sz="4" w:space="0" w:color="000000"/>
              <w:right w:val="nil"/>
            </w:tcBorders>
            <w:noWrap/>
            <w:vAlign w:val="center"/>
            <w:hideMark/>
          </w:tcPr>
          <w:p w14:paraId="0C0C1A77"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917" w:type="dxa"/>
            <w:gridSpan w:val="2"/>
            <w:tcBorders>
              <w:top w:val="nil"/>
              <w:left w:val="nil"/>
              <w:bottom w:val="single" w:sz="4" w:space="0" w:color="000000"/>
              <w:right w:val="single" w:sz="4" w:space="0" w:color="000000"/>
            </w:tcBorders>
            <w:noWrap/>
            <w:vAlign w:val="center"/>
            <w:hideMark/>
          </w:tcPr>
          <w:p w14:paraId="47600725"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49FEEDF5"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510" w:type="dxa"/>
            <w:gridSpan w:val="3"/>
            <w:tcBorders>
              <w:top w:val="nil"/>
              <w:left w:val="nil"/>
              <w:bottom w:val="single" w:sz="4" w:space="0" w:color="000000"/>
              <w:right w:val="single" w:sz="4" w:space="0" w:color="000000"/>
            </w:tcBorders>
            <w:vAlign w:val="center"/>
            <w:hideMark/>
          </w:tcPr>
          <w:p w14:paraId="53FBAFD6"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79958ACB"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8FA76B8"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322" w:type="dxa"/>
            <w:tcBorders>
              <w:top w:val="nil"/>
              <w:left w:val="nil"/>
              <w:bottom w:val="single" w:sz="4" w:space="0" w:color="000000"/>
              <w:right w:val="nil"/>
            </w:tcBorders>
            <w:noWrap/>
            <w:vAlign w:val="center"/>
            <w:hideMark/>
          </w:tcPr>
          <w:p w14:paraId="3BA95D1E"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812" w:type="dxa"/>
            <w:tcBorders>
              <w:top w:val="nil"/>
              <w:left w:val="nil"/>
              <w:bottom w:val="single" w:sz="4" w:space="0" w:color="000000"/>
              <w:right w:val="single" w:sz="4" w:space="0" w:color="000000"/>
            </w:tcBorders>
            <w:noWrap/>
            <w:vAlign w:val="center"/>
            <w:hideMark/>
          </w:tcPr>
          <w:p w14:paraId="6B660D81"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r>
      <w:tr w:rsidR="003B0059" w:rsidRPr="00371903" w14:paraId="067B8C3A" w14:textId="77777777" w:rsidTr="008C6014">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1EACE4CB"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171" w:type="dxa"/>
            <w:tcBorders>
              <w:top w:val="single" w:sz="4" w:space="0" w:color="000000"/>
              <w:left w:val="nil"/>
              <w:bottom w:val="single" w:sz="4" w:space="0" w:color="000000"/>
              <w:right w:val="single" w:sz="4" w:space="0" w:color="000000"/>
            </w:tcBorders>
            <w:vAlign w:val="center"/>
            <w:hideMark/>
          </w:tcPr>
          <w:p w14:paraId="69D1F58B"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36C5BF5F"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72" w:type="dxa"/>
            <w:tcBorders>
              <w:top w:val="nil"/>
              <w:left w:val="nil"/>
              <w:bottom w:val="single" w:sz="4" w:space="0" w:color="000000"/>
              <w:right w:val="nil"/>
            </w:tcBorders>
            <w:noWrap/>
            <w:vAlign w:val="center"/>
            <w:hideMark/>
          </w:tcPr>
          <w:p w14:paraId="5B4B6C3D"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36" w:type="dxa"/>
            <w:tcBorders>
              <w:top w:val="nil"/>
              <w:left w:val="nil"/>
              <w:bottom w:val="single" w:sz="4" w:space="0" w:color="000000"/>
              <w:right w:val="nil"/>
            </w:tcBorders>
            <w:noWrap/>
            <w:vAlign w:val="center"/>
            <w:hideMark/>
          </w:tcPr>
          <w:p w14:paraId="778439FF"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684" w:type="dxa"/>
            <w:tcBorders>
              <w:top w:val="nil"/>
              <w:left w:val="nil"/>
              <w:bottom w:val="single" w:sz="4" w:space="0" w:color="000000"/>
              <w:right w:val="single" w:sz="4" w:space="0" w:color="000000"/>
            </w:tcBorders>
            <w:noWrap/>
            <w:vAlign w:val="center"/>
            <w:hideMark/>
          </w:tcPr>
          <w:p w14:paraId="26B1E3AC"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510" w:type="dxa"/>
            <w:gridSpan w:val="3"/>
            <w:tcBorders>
              <w:top w:val="nil"/>
              <w:left w:val="nil"/>
              <w:bottom w:val="single" w:sz="4" w:space="0" w:color="000000"/>
              <w:right w:val="single" w:sz="4" w:space="0" w:color="000000"/>
            </w:tcBorders>
            <w:vAlign w:val="center"/>
            <w:hideMark/>
          </w:tcPr>
          <w:p w14:paraId="11781707"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47181D57"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67" w:type="dxa"/>
            <w:tcBorders>
              <w:top w:val="nil"/>
              <w:left w:val="nil"/>
              <w:bottom w:val="single" w:sz="4" w:space="0" w:color="000000"/>
              <w:right w:val="nil"/>
            </w:tcBorders>
            <w:noWrap/>
            <w:vAlign w:val="center"/>
            <w:hideMark/>
          </w:tcPr>
          <w:p w14:paraId="032A7C7C"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871" w:type="dxa"/>
            <w:tcBorders>
              <w:top w:val="nil"/>
              <w:left w:val="nil"/>
              <w:bottom w:val="single" w:sz="4" w:space="0" w:color="000000"/>
              <w:right w:val="single" w:sz="4" w:space="0" w:color="000000"/>
            </w:tcBorders>
            <w:noWrap/>
            <w:vAlign w:val="center"/>
            <w:hideMark/>
          </w:tcPr>
          <w:p w14:paraId="0FF6476A"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761E60FC"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r>
      <w:tr w:rsidR="003B0059" w:rsidRPr="00371903" w14:paraId="7D36B96D" w14:textId="77777777" w:rsidTr="008C6014">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4CBF371B"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Обороты за период</w:t>
            </w:r>
          </w:p>
          <w:p w14:paraId="5EB1DCD3"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68717892" w14:textId="77777777" w:rsidR="003B0059" w:rsidRPr="00371903" w:rsidRDefault="003B0059" w:rsidP="008C6014">
            <w:pPr>
              <w:rPr>
                <w:rFonts w:ascii="Times New Roman" w:hAnsi="Times New Roman" w:cs="Times New Roman"/>
                <w:sz w:val="21"/>
                <w:szCs w:val="21"/>
              </w:rPr>
            </w:pPr>
          </w:p>
        </w:tc>
        <w:tc>
          <w:tcPr>
            <w:tcW w:w="1192" w:type="dxa"/>
            <w:gridSpan w:val="3"/>
            <w:tcBorders>
              <w:top w:val="single" w:sz="4" w:space="0" w:color="000000"/>
              <w:left w:val="nil"/>
              <w:bottom w:val="single" w:sz="4" w:space="0" w:color="000000"/>
              <w:right w:val="single" w:sz="4" w:space="0" w:color="000000"/>
            </w:tcBorders>
            <w:noWrap/>
            <w:vAlign w:val="center"/>
          </w:tcPr>
          <w:p w14:paraId="642B64C9" w14:textId="77777777" w:rsidR="003B0059" w:rsidRPr="00371903" w:rsidRDefault="003B0059" w:rsidP="008C6014">
            <w:pPr>
              <w:rPr>
                <w:rFonts w:ascii="Times New Roman" w:hAnsi="Times New Roman" w:cs="Times New Roman"/>
                <w:sz w:val="21"/>
                <w:szCs w:val="21"/>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6FC65480"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Обороты за период</w:t>
            </w:r>
          </w:p>
          <w:p w14:paraId="26A49868"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67" w:type="dxa"/>
            <w:tcBorders>
              <w:top w:val="nil"/>
              <w:left w:val="nil"/>
              <w:bottom w:val="single" w:sz="4" w:space="0" w:color="000000"/>
              <w:right w:val="nil"/>
            </w:tcBorders>
            <w:noWrap/>
            <w:vAlign w:val="center"/>
            <w:hideMark/>
          </w:tcPr>
          <w:p w14:paraId="13778275"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871" w:type="dxa"/>
            <w:tcBorders>
              <w:top w:val="nil"/>
              <w:left w:val="nil"/>
              <w:bottom w:val="single" w:sz="4" w:space="0" w:color="000000"/>
              <w:right w:val="single" w:sz="4" w:space="0" w:color="000000"/>
            </w:tcBorders>
            <w:noWrap/>
            <w:vAlign w:val="center"/>
            <w:hideMark/>
          </w:tcPr>
          <w:p w14:paraId="6AD49094"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322" w:type="dxa"/>
            <w:tcBorders>
              <w:top w:val="nil"/>
              <w:left w:val="nil"/>
              <w:bottom w:val="single" w:sz="4" w:space="0" w:color="000000"/>
              <w:right w:val="nil"/>
            </w:tcBorders>
            <w:noWrap/>
            <w:vAlign w:val="center"/>
            <w:hideMark/>
          </w:tcPr>
          <w:p w14:paraId="77BB61F1"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812" w:type="dxa"/>
            <w:tcBorders>
              <w:top w:val="nil"/>
              <w:left w:val="nil"/>
              <w:bottom w:val="single" w:sz="4" w:space="0" w:color="000000"/>
              <w:right w:val="single" w:sz="4" w:space="0" w:color="000000"/>
            </w:tcBorders>
            <w:noWrap/>
            <w:vAlign w:val="center"/>
            <w:hideMark/>
          </w:tcPr>
          <w:p w14:paraId="6AA95535"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r>
      <w:tr w:rsidR="003B0059" w:rsidRPr="00371903" w14:paraId="2A809BEA" w14:textId="77777777" w:rsidTr="008C6014">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37748F5F"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Сальдо конечное</w:t>
            </w:r>
          </w:p>
          <w:p w14:paraId="0DAD0442"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363" w:type="dxa"/>
            <w:gridSpan w:val="2"/>
            <w:tcBorders>
              <w:top w:val="nil"/>
              <w:left w:val="nil"/>
              <w:bottom w:val="single" w:sz="4" w:space="0" w:color="000000"/>
              <w:right w:val="nil"/>
            </w:tcBorders>
            <w:noWrap/>
            <w:vAlign w:val="center"/>
            <w:hideMark/>
          </w:tcPr>
          <w:p w14:paraId="41891C29"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917" w:type="dxa"/>
            <w:gridSpan w:val="2"/>
            <w:tcBorders>
              <w:top w:val="nil"/>
              <w:left w:val="nil"/>
              <w:bottom w:val="single" w:sz="4" w:space="0" w:color="000000"/>
              <w:right w:val="single" w:sz="4" w:space="0" w:color="000000"/>
            </w:tcBorders>
            <w:noWrap/>
            <w:vAlign w:val="center"/>
            <w:hideMark/>
          </w:tcPr>
          <w:p w14:paraId="440A35F9"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72" w:type="dxa"/>
            <w:tcBorders>
              <w:top w:val="nil"/>
              <w:left w:val="nil"/>
              <w:bottom w:val="single" w:sz="4" w:space="0" w:color="000000"/>
              <w:right w:val="nil"/>
            </w:tcBorders>
            <w:noWrap/>
            <w:vAlign w:val="center"/>
            <w:hideMark/>
          </w:tcPr>
          <w:p w14:paraId="56C56C92"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36" w:type="dxa"/>
            <w:tcBorders>
              <w:top w:val="nil"/>
              <w:left w:val="nil"/>
              <w:bottom w:val="single" w:sz="4" w:space="0" w:color="000000"/>
              <w:right w:val="nil"/>
            </w:tcBorders>
            <w:noWrap/>
            <w:vAlign w:val="center"/>
            <w:hideMark/>
          </w:tcPr>
          <w:p w14:paraId="6EE2F215"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684" w:type="dxa"/>
            <w:tcBorders>
              <w:top w:val="nil"/>
              <w:left w:val="nil"/>
              <w:bottom w:val="single" w:sz="4" w:space="0" w:color="000000"/>
              <w:right w:val="single" w:sz="4" w:space="0" w:color="000000"/>
            </w:tcBorders>
            <w:noWrap/>
            <w:vAlign w:val="center"/>
            <w:hideMark/>
          </w:tcPr>
          <w:p w14:paraId="136DEFB1"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7B9107AE"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Сальдо конечное</w:t>
            </w:r>
          </w:p>
          <w:p w14:paraId="05E088C3"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267" w:type="dxa"/>
            <w:tcBorders>
              <w:top w:val="nil"/>
              <w:left w:val="nil"/>
              <w:bottom w:val="single" w:sz="4" w:space="0" w:color="000000"/>
              <w:right w:val="nil"/>
            </w:tcBorders>
            <w:noWrap/>
            <w:vAlign w:val="center"/>
            <w:hideMark/>
          </w:tcPr>
          <w:p w14:paraId="11EB5FB5"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871" w:type="dxa"/>
            <w:tcBorders>
              <w:top w:val="nil"/>
              <w:left w:val="nil"/>
              <w:bottom w:val="single" w:sz="4" w:space="0" w:color="000000"/>
              <w:right w:val="single" w:sz="4" w:space="0" w:color="000000"/>
            </w:tcBorders>
            <w:noWrap/>
            <w:vAlign w:val="center"/>
            <w:hideMark/>
          </w:tcPr>
          <w:p w14:paraId="0DC36572"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322" w:type="dxa"/>
            <w:tcBorders>
              <w:top w:val="nil"/>
              <w:left w:val="nil"/>
              <w:bottom w:val="single" w:sz="4" w:space="0" w:color="000000"/>
              <w:right w:val="nil"/>
            </w:tcBorders>
            <w:noWrap/>
            <w:vAlign w:val="center"/>
            <w:hideMark/>
          </w:tcPr>
          <w:p w14:paraId="1C176CDB"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c>
          <w:tcPr>
            <w:tcW w:w="812" w:type="dxa"/>
            <w:tcBorders>
              <w:top w:val="nil"/>
              <w:left w:val="nil"/>
              <w:bottom w:val="single" w:sz="4" w:space="0" w:color="000000"/>
              <w:right w:val="single" w:sz="4" w:space="0" w:color="000000"/>
            </w:tcBorders>
            <w:noWrap/>
            <w:vAlign w:val="center"/>
            <w:hideMark/>
          </w:tcPr>
          <w:p w14:paraId="49B7C801" w14:textId="77777777" w:rsidR="003B0059" w:rsidRPr="00371903" w:rsidRDefault="003B0059" w:rsidP="008C6014">
            <w:pPr>
              <w:rPr>
                <w:rFonts w:ascii="Times New Roman" w:hAnsi="Times New Roman" w:cs="Times New Roman"/>
                <w:sz w:val="21"/>
                <w:szCs w:val="21"/>
              </w:rPr>
            </w:pPr>
            <w:r w:rsidRPr="00371903">
              <w:rPr>
                <w:rFonts w:ascii="Times New Roman" w:hAnsi="Times New Roman" w:cs="Times New Roman"/>
                <w:sz w:val="21"/>
                <w:szCs w:val="21"/>
              </w:rPr>
              <w:t> </w:t>
            </w:r>
          </w:p>
        </w:tc>
      </w:tr>
    </w:tbl>
    <w:p w14:paraId="22EA39C6" w14:textId="77777777" w:rsidR="00DF0783" w:rsidRPr="00371903" w:rsidRDefault="00DF0783" w:rsidP="00B00092">
      <w:pPr>
        <w:ind w:firstLine="567"/>
        <w:rPr>
          <w:rFonts w:ascii="Times New Roman" w:hAnsi="Times New Roman" w:cs="Times New Roman"/>
          <w:sz w:val="21"/>
          <w:szCs w:val="21"/>
        </w:rPr>
      </w:pPr>
    </w:p>
    <w:tbl>
      <w:tblPr>
        <w:tblW w:w="0" w:type="auto"/>
        <w:jc w:val="center"/>
        <w:tblLook w:val="04A0" w:firstRow="1" w:lastRow="0" w:firstColumn="1" w:lastColumn="0" w:noHBand="0" w:noVBand="1"/>
      </w:tblPr>
      <w:tblGrid>
        <w:gridCol w:w="5163"/>
        <w:gridCol w:w="4899"/>
      </w:tblGrid>
      <w:tr w:rsidR="003B0059" w:rsidRPr="00371903" w14:paraId="588094A2" w14:textId="77777777" w:rsidTr="003B0059">
        <w:trPr>
          <w:trHeight w:val="513"/>
          <w:jc w:val="center"/>
        </w:trPr>
        <w:tc>
          <w:tcPr>
            <w:tcW w:w="5163" w:type="dxa"/>
            <w:shd w:val="clear" w:color="auto" w:fill="auto"/>
          </w:tcPr>
          <w:p w14:paraId="0EB72BA3" w14:textId="77777777" w:rsidR="003B0059" w:rsidRPr="00371903" w:rsidRDefault="003B0059" w:rsidP="003B0059">
            <w:pPr>
              <w:autoSpaceDE w:val="0"/>
              <w:autoSpaceDN w:val="0"/>
              <w:ind w:firstLine="567"/>
              <w:outlineLvl w:val="1"/>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на _________ задолженность отсутствует.</w:t>
            </w:r>
          </w:p>
        </w:tc>
        <w:tc>
          <w:tcPr>
            <w:tcW w:w="4899" w:type="dxa"/>
            <w:shd w:val="clear" w:color="auto" w:fill="auto"/>
          </w:tcPr>
          <w:p w14:paraId="2411C35D" w14:textId="77777777" w:rsidR="003B0059" w:rsidRPr="00371903" w:rsidRDefault="003B0059" w:rsidP="003B0059">
            <w:pPr>
              <w:autoSpaceDE w:val="0"/>
              <w:autoSpaceDN w:val="0"/>
              <w:ind w:firstLine="567"/>
              <w:outlineLvl w:val="1"/>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на _________ задолженность отсутствует</w:t>
            </w:r>
          </w:p>
        </w:tc>
      </w:tr>
      <w:tr w:rsidR="003B0059" w:rsidRPr="00371903" w14:paraId="52CA0885" w14:textId="77777777" w:rsidTr="003B0059">
        <w:trPr>
          <w:trHeight w:val="1528"/>
          <w:jc w:val="center"/>
        </w:trPr>
        <w:tc>
          <w:tcPr>
            <w:tcW w:w="5163" w:type="dxa"/>
            <w:shd w:val="clear" w:color="auto" w:fill="auto"/>
          </w:tcPr>
          <w:p w14:paraId="57D3007D" w14:textId="77777777" w:rsidR="003B0059" w:rsidRPr="00371903" w:rsidRDefault="003B0059" w:rsidP="008C6014">
            <w:pPr>
              <w:autoSpaceDE w:val="0"/>
              <w:autoSpaceDN w:val="0"/>
              <w:ind w:firstLine="567"/>
              <w:outlineLvl w:val="1"/>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От Заказчика</w:t>
            </w:r>
          </w:p>
          <w:p w14:paraId="54C69BFE"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p>
          <w:p w14:paraId="625B3E48"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p>
          <w:p w14:paraId="61713648" w14:textId="77777777" w:rsidR="003B0059" w:rsidRPr="00371903" w:rsidRDefault="003B0059" w:rsidP="003B0059">
            <w:pPr>
              <w:autoSpaceDE w:val="0"/>
              <w:autoSpaceDN w:val="0"/>
              <w:ind w:firstLine="567"/>
              <w:outlineLvl w:val="1"/>
              <w:rPr>
                <w:rFonts w:ascii="Times New Roman" w:eastAsia="Times New Roman" w:hAnsi="Times New Roman" w:cs="Times New Roman"/>
                <w:bCs/>
                <w:color w:val="auto"/>
                <w:sz w:val="21"/>
                <w:szCs w:val="21"/>
                <w:u w:val="single"/>
                <w:lang w:bidi="ar-SA"/>
              </w:rPr>
            </w:pPr>
            <w:r w:rsidRPr="00371903">
              <w:rPr>
                <w:rFonts w:ascii="Times New Roman" w:eastAsia="Times New Roman" w:hAnsi="Times New Roman" w:cs="Times New Roman"/>
                <w:bCs/>
                <w:color w:val="auto"/>
                <w:sz w:val="21"/>
                <w:szCs w:val="21"/>
                <w:u w:val="single"/>
                <w:lang w:bidi="ar-SA"/>
              </w:rPr>
              <w:t>Должность</w:t>
            </w:r>
          </w:p>
          <w:p w14:paraId="4F3C5819" w14:textId="77777777" w:rsidR="003B0059" w:rsidRPr="00371903" w:rsidRDefault="003B0059" w:rsidP="008C6014">
            <w:pPr>
              <w:pStyle w:val="ConsPlusNormal"/>
              <w:ind w:firstLine="567"/>
              <w:outlineLvl w:val="1"/>
              <w:rPr>
                <w:rFonts w:ascii="Times New Roman" w:hAnsi="Times New Roman" w:cs="Times New Roman"/>
                <w:bCs/>
                <w:sz w:val="21"/>
                <w:szCs w:val="21"/>
              </w:rPr>
            </w:pPr>
          </w:p>
          <w:p w14:paraId="590C9F28" w14:textId="77777777" w:rsidR="003B0059" w:rsidRPr="00371903" w:rsidRDefault="003B0059" w:rsidP="008C6014">
            <w:pPr>
              <w:pStyle w:val="ConsPlusNormal"/>
              <w:ind w:firstLine="567"/>
              <w:outlineLvl w:val="1"/>
              <w:rPr>
                <w:rFonts w:ascii="Times New Roman" w:hAnsi="Times New Roman" w:cs="Times New Roman"/>
                <w:bCs/>
                <w:sz w:val="21"/>
                <w:szCs w:val="21"/>
              </w:rPr>
            </w:pPr>
            <w:r w:rsidRPr="00371903">
              <w:rPr>
                <w:rFonts w:ascii="Times New Roman" w:hAnsi="Times New Roman" w:cs="Times New Roman"/>
                <w:bCs/>
                <w:sz w:val="21"/>
                <w:szCs w:val="21"/>
              </w:rPr>
              <w:t>__________________ /_____________/</w:t>
            </w:r>
          </w:p>
          <w:p w14:paraId="5442A6D5" w14:textId="77777777" w:rsidR="003B0059" w:rsidRPr="00371903" w:rsidRDefault="003B0059" w:rsidP="003B0059">
            <w:pPr>
              <w:autoSpaceDE w:val="0"/>
              <w:autoSpaceDN w:val="0"/>
              <w:ind w:firstLine="567"/>
              <w:outlineLvl w:val="1"/>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bCs/>
                <w:color w:val="auto"/>
                <w:sz w:val="21"/>
                <w:szCs w:val="21"/>
                <w:lang w:bidi="ar-SA"/>
              </w:rPr>
              <w:t xml:space="preserve"> </w:t>
            </w:r>
          </w:p>
        </w:tc>
        <w:tc>
          <w:tcPr>
            <w:tcW w:w="4899" w:type="dxa"/>
            <w:shd w:val="clear" w:color="auto" w:fill="auto"/>
          </w:tcPr>
          <w:p w14:paraId="1C072966" w14:textId="77777777" w:rsidR="003B0059" w:rsidRPr="00371903" w:rsidRDefault="003B0059" w:rsidP="008C6014">
            <w:pPr>
              <w:autoSpaceDE w:val="0"/>
              <w:autoSpaceDN w:val="0"/>
              <w:ind w:firstLine="567"/>
              <w:outlineLvl w:val="1"/>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color w:val="auto"/>
                <w:sz w:val="21"/>
                <w:szCs w:val="21"/>
                <w:lang w:bidi="ar-SA"/>
              </w:rPr>
              <w:t>От Поставщика</w:t>
            </w:r>
          </w:p>
          <w:p w14:paraId="59CBF6BC"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p>
          <w:p w14:paraId="00C56B7C"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p>
          <w:p w14:paraId="30B917B7"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u w:val="single"/>
                <w:lang w:bidi="ar-SA"/>
              </w:rPr>
            </w:pPr>
            <w:r w:rsidRPr="00371903">
              <w:rPr>
                <w:rFonts w:ascii="Times New Roman" w:eastAsia="Times New Roman" w:hAnsi="Times New Roman" w:cs="Times New Roman"/>
                <w:bCs/>
                <w:color w:val="auto"/>
                <w:sz w:val="21"/>
                <w:szCs w:val="21"/>
                <w:u w:val="single"/>
                <w:lang w:bidi="ar-SA"/>
              </w:rPr>
              <w:t>Должность</w:t>
            </w:r>
          </w:p>
          <w:p w14:paraId="47CF8CA4"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p>
          <w:p w14:paraId="005347A9"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r w:rsidRPr="00371903">
              <w:rPr>
                <w:rFonts w:ascii="Times New Roman" w:eastAsia="Times New Roman" w:hAnsi="Times New Roman" w:cs="Times New Roman"/>
                <w:bCs/>
                <w:color w:val="auto"/>
                <w:sz w:val="21"/>
                <w:szCs w:val="21"/>
                <w:lang w:bidi="ar-SA"/>
              </w:rPr>
              <w:t>__________________ /</w:t>
            </w:r>
            <w:r w:rsidRPr="00371903">
              <w:rPr>
                <w:rFonts w:ascii="Times New Roman" w:hAnsi="Times New Roman" w:cs="Times New Roman"/>
                <w:bCs/>
                <w:sz w:val="21"/>
                <w:szCs w:val="21"/>
              </w:rPr>
              <w:t>_____________</w:t>
            </w:r>
            <w:r w:rsidRPr="00371903">
              <w:rPr>
                <w:rFonts w:ascii="Times New Roman" w:eastAsia="Times New Roman" w:hAnsi="Times New Roman" w:cs="Times New Roman"/>
                <w:bCs/>
                <w:color w:val="auto"/>
                <w:sz w:val="21"/>
                <w:szCs w:val="21"/>
                <w:lang w:bidi="ar-SA"/>
              </w:rPr>
              <w:t>/</w:t>
            </w:r>
          </w:p>
          <w:p w14:paraId="15F0D28C" w14:textId="77777777" w:rsidR="003B0059" w:rsidRPr="00371903" w:rsidRDefault="003B0059" w:rsidP="003B0059">
            <w:pPr>
              <w:autoSpaceDE w:val="0"/>
              <w:autoSpaceDN w:val="0"/>
              <w:ind w:firstLine="567"/>
              <w:rPr>
                <w:rFonts w:ascii="Times New Roman" w:eastAsia="Times New Roman" w:hAnsi="Times New Roman" w:cs="Times New Roman"/>
                <w:color w:val="auto"/>
                <w:sz w:val="21"/>
                <w:szCs w:val="21"/>
                <w:lang w:bidi="ar-SA"/>
              </w:rPr>
            </w:pPr>
          </w:p>
        </w:tc>
      </w:tr>
    </w:tbl>
    <w:p w14:paraId="2BB5BF59" w14:textId="77777777" w:rsidR="003B0059" w:rsidRPr="00371903" w:rsidRDefault="003B0059" w:rsidP="00B00092">
      <w:pPr>
        <w:ind w:firstLine="567"/>
        <w:rPr>
          <w:rFonts w:ascii="Times New Roman" w:hAnsi="Times New Roman" w:cs="Times New Roman"/>
          <w:sz w:val="21"/>
          <w:szCs w:val="21"/>
        </w:rPr>
      </w:pPr>
    </w:p>
    <w:tbl>
      <w:tblPr>
        <w:tblW w:w="0" w:type="auto"/>
        <w:jc w:val="center"/>
        <w:tblLook w:val="04A0" w:firstRow="1" w:lastRow="0" w:firstColumn="1" w:lastColumn="0" w:noHBand="0" w:noVBand="1"/>
      </w:tblPr>
      <w:tblGrid>
        <w:gridCol w:w="5163"/>
        <w:gridCol w:w="4899"/>
      </w:tblGrid>
      <w:tr w:rsidR="003B0059" w:rsidRPr="00371903" w14:paraId="223216FC" w14:textId="77777777" w:rsidTr="008C6014">
        <w:trPr>
          <w:trHeight w:val="1528"/>
          <w:jc w:val="center"/>
        </w:trPr>
        <w:tc>
          <w:tcPr>
            <w:tcW w:w="5163" w:type="dxa"/>
            <w:shd w:val="clear" w:color="auto" w:fill="auto"/>
          </w:tcPr>
          <w:p w14:paraId="767A8DFF" w14:textId="77777777" w:rsidR="003B0059" w:rsidRPr="00371903" w:rsidRDefault="003B0059" w:rsidP="008C6014">
            <w:pPr>
              <w:pStyle w:val="ConsPlusNormal"/>
              <w:ind w:firstLine="567"/>
              <w:outlineLvl w:val="1"/>
              <w:rPr>
                <w:rFonts w:ascii="Times New Roman" w:hAnsi="Times New Roman" w:cs="Times New Roman"/>
                <w:bCs/>
                <w:sz w:val="21"/>
                <w:szCs w:val="21"/>
              </w:rPr>
            </w:pPr>
            <w:r w:rsidRPr="00371903">
              <w:rPr>
                <w:rFonts w:ascii="Times New Roman" w:hAnsi="Times New Roman" w:cs="Times New Roman"/>
                <w:sz w:val="21"/>
                <w:szCs w:val="21"/>
              </w:rPr>
              <w:t>Главный бухгалтер</w:t>
            </w:r>
            <w:r w:rsidRPr="00371903">
              <w:rPr>
                <w:rFonts w:ascii="Times New Roman" w:hAnsi="Times New Roman" w:cs="Times New Roman"/>
                <w:bCs/>
                <w:sz w:val="21"/>
                <w:szCs w:val="21"/>
              </w:rPr>
              <w:t xml:space="preserve"> </w:t>
            </w:r>
          </w:p>
          <w:p w14:paraId="56A67994" w14:textId="77777777" w:rsidR="003B0059" w:rsidRPr="00371903" w:rsidRDefault="003B0059" w:rsidP="008C6014">
            <w:pPr>
              <w:pStyle w:val="ConsPlusNormal"/>
              <w:ind w:firstLine="567"/>
              <w:outlineLvl w:val="1"/>
              <w:rPr>
                <w:rFonts w:ascii="Times New Roman" w:hAnsi="Times New Roman" w:cs="Times New Roman"/>
                <w:bCs/>
                <w:sz w:val="21"/>
                <w:szCs w:val="21"/>
              </w:rPr>
            </w:pPr>
          </w:p>
          <w:p w14:paraId="4B930C0A" w14:textId="77777777" w:rsidR="003B0059" w:rsidRPr="00371903" w:rsidRDefault="003B0059" w:rsidP="008C6014">
            <w:pPr>
              <w:pStyle w:val="ConsPlusNormal"/>
              <w:ind w:firstLine="567"/>
              <w:outlineLvl w:val="1"/>
              <w:rPr>
                <w:rFonts w:ascii="Times New Roman" w:hAnsi="Times New Roman" w:cs="Times New Roman"/>
                <w:bCs/>
                <w:sz w:val="21"/>
                <w:szCs w:val="21"/>
              </w:rPr>
            </w:pPr>
            <w:r w:rsidRPr="00371903">
              <w:rPr>
                <w:rFonts w:ascii="Times New Roman" w:hAnsi="Times New Roman" w:cs="Times New Roman"/>
                <w:bCs/>
                <w:sz w:val="21"/>
                <w:szCs w:val="21"/>
              </w:rPr>
              <w:t>__________________ /_____________/</w:t>
            </w:r>
          </w:p>
          <w:p w14:paraId="6341BD56" w14:textId="77777777" w:rsidR="003B0059" w:rsidRPr="00371903" w:rsidRDefault="003B0059" w:rsidP="008C6014">
            <w:pPr>
              <w:autoSpaceDE w:val="0"/>
              <w:autoSpaceDN w:val="0"/>
              <w:ind w:firstLine="567"/>
              <w:outlineLvl w:val="1"/>
              <w:rPr>
                <w:rFonts w:ascii="Times New Roman" w:eastAsia="Times New Roman" w:hAnsi="Times New Roman" w:cs="Times New Roman"/>
                <w:color w:val="auto"/>
                <w:sz w:val="21"/>
                <w:szCs w:val="21"/>
                <w:lang w:bidi="ar-SA"/>
              </w:rPr>
            </w:pPr>
            <w:r w:rsidRPr="00371903">
              <w:rPr>
                <w:rFonts w:ascii="Times New Roman" w:eastAsia="Times New Roman" w:hAnsi="Times New Roman" w:cs="Times New Roman"/>
                <w:bCs/>
                <w:color w:val="auto"/>
                <w:sz w:val="21"/>
                <w:szCs w:val="21"/>
                <w:lang w:bidi="ar-SA"/>
              </w:rPr>
              <w:t xml:space="preserve"> </w:t>
            </w:r>
          </w:p>
        </w:tc>
        <w:tc>
          <w:tcPr>
            <w:tcW w:w="4899" w:type="dxa"/>
            <w:shd w:val="clear" w:color="auto" w:fill="auto"/>
          </w:tcPr>
          <w:p w14:paraId="6C09870C"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r w:rsidRPr="00371903">
              <w:rPr>
                <w:rFonts w:ascii="Times New Roman" w:hAnsi="Times New Roman" w:cs="Times New Roman"/>
                <w:sz w:val="21"/>
                <w:szCs w:val="21"/>
              </w:rPr>
              <w:t>Главный бухгалтер</w:t>
            </w:r>
            <w:r w:rsidRPr="00371903">
              <w:rPr>
                <w:rFonts w:ascii="Times New Roman" w:eastAsia="Times New Roman" w:hAnsi="Times New Roman" w:cs="Times New Roman"/>
                <w:bCs/>
                <w:color w:val="auto"/>
                <w:sz w:val="21"/>
                <w:szCs w:val="21"/>
                <w:lang w:bidi="ar-SA"/>
              </w:rPr>
              <w:t xml:space="preserve"> </w:t>
            </w:r>
          </w:p>
          <w:p w14:paraId="448ECC66"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p>
          <w:p w14:paraId="35443468" w14:textId="77777777" w:rsidR="003B0059" w:rsidRPr="00371903" w:rsidRDefault="003B0059" w:rsidP="008C6014">
            <w:pPr>
              <w:autoSpaceDE w:val="0"/>
              <w:autoSpaceDN w:val="0"/>
              <w:ind w:firstLine="567"/>
              <w:outlineLvl w:val="1"/>
              <w:rPr>
                <w:rFonts w:ascii="Times New Roman" w:eastAsia="Times New Roman" w:hAnsi="Times New Roman" w:cs="Times New Roman"/>
                <w:bCs/>
                <w:color w:val="auto"/>
                <w:sz w:val="21"/>
                <w:szCs w:val="21"/>
                <w:lang w:bidi="ar-SA"/>
              </w:rPr>
            </w:pPr>
            <w:r w:rsidRPr="00371903">
              <w:rPr>
                <w:rFonts w:ascii="Times New Roman" w:eastAsia="Times New Roman" w:hAnsi="Times New Roman" w:cs="Times New Roman"/>
                <w:bCs/>
                <w:color w:val="auto"/>
                <w:sz w:val="21"/>
                <w:szCs w:val="21"/>
                <w:lang w:bidi="ar-SA"/>
              </w:rPr>
              <w:t>__________________ /</w:t>
            </w:r>
            <w:r w:rsidRPr="00371903">
              <w:rPr>
                <w:rFonts w:ascii="Times New Roman" w:hAnsi="Times New Roman" w:cs="Times New Roman"/>
                <w:bCs/>
                <w:sz w:val="21"/>
                <w:szCs w:val="21"/>
              </w:rPr>
              <w:t>_____________</w:t>
            </w:r>
            <w:r w:rsidRPr="00371903">
              <w:rPr>
                <w:rFonts w:ascii="Times New Roman" w:eastAsia="Times New Roman" w:hAnsi="Times New Roman" w:cs="Times New Roman"/>
                <w:bCs/>
                <w:color w:val="auto"/>
                <w:sz w:val="21"/>
                <w:szCs w:val="21"/>
                <w:lang w:bidi="ar-SA"/>
              </w:rPr>
              <w:t>/</w:t>
            </w:r>
          </w:p>
          <w:p w14:paraId="149B3AF9" w14:textId="77777777" w:rsidR="003B0059" w:rsidRPr="00371903" w:rsidRDefault="003B0059" w:rsidP="008C6014">
            <w:pPr>
              <w:autoSpaceDE w:val="0"/>
              <w:autoSpaceDN w:val="0"/>
              <w:ind w:firstLine="567"/>
              <w:rPr>
                <w:rFonts w:ascii="Times New Roman" w:eastAsia="Times New Roman" w:hAnsi="Times New Roman" w:cs="Times New Roman"/>
                <w:color w:val="auto"/>
                <w:sz w:val="21"/>
                <w:szCs w:val="21"/>
                <w:lang w:bidi="ar-SA"/>
              </w:rPr>
            </w:pPr>
          </w:p>
        </w:tc>
      </w:tr>
    </w:tbl>
    <w:p w14:paraId="76A881AF" w14:textId="77777777" w:rsidR="003B0059" w:rsidRPr="00371903" w:rsidRDefault="003B0059" w:rsidP="00B00092">
      <w:pPr>
        <w:ind w:firstLine="567"/>
        <w:rPr>
          <w:rFonts w:ascii="Times New Roman" w:hAnsi="Times New Roman" w:cs="Times New Roman"/>
          <w:sz w:val="21"/>
          <w:szCs w:val="21"/>
        </w:rPr>
      </w:pPr>
    </w:p>
    <w:p w14:paraId="398402FF" w14:textId="77777777" w:rsidR="00DF0783" w:rsidRPr="00371903" w:rsidRDefault="00DF0783" w:rsidP="00B00092">
      <w:pPr>
        <w:ind w:firstLine="567"/>
        <w:rPr>
          <w:rFonts w:ascii="Times New Roman" w:hAnsi="Times New Roman" w:cs="Times New Roman"/>
          <w:sz w:val="21"/>
          <w:szCs w:val="21"/>
        </w:rPr>
      </w:pPr>
    </w:p>
    <w:p w14:paraId="1873C42F" w14:textId="77777777" w:rsidR="00DF0783" w:rsidRPr="00371903" w:rsidRDefault="00DF0783" w:rsidP="00B00092">
      <w:pPr>
        <w:ind w:firstLine="567"/>
        <w:jc w:val="both"/>
        <w:rPr>
          <w:rFonts w:ascii="Times New Roman" w:hAnsi="Times New Roman" w:cs="Times New Roman"/>
          <w:sz w:val="21"/>
          <w:szCs w:val="21"/>
        </w:rPr>
      </w:pPr>
    </w:p>
    <w:p w14:paraId="2C3A06DB" w14:textId="77777777" w:rsidR="00DF0783" w:rsidRPr="00371903" w:rsidRDefault="00DF0783" w:rsidP="00B00092">
      <w:pPr>
        <w:ind w:firstLine="567"/>
        <w:rPr>
          <w:rFonts w:ascii="Times New Roman" w:hAnsi="Times New Roman" w:cs="Times New Roman"/>
          <w:sz w:val="21"/>
          <w:szCs w:val="21"/>
          <w:lang w:eastAsia="zh-CN" w:bidi="ar-SA"/>
        </w:rPr>
      </w:pPr>
    </w:p>
    <w:p w14:paraId="4925D9D9" w14:textId="77777777" w:rsidR="009C7FE4" w:rsidRPr="00371903" w:rsidRDefault="009C7FE4" w:rsidP="00B00092">
      <w:pPr>
        <w:ind w:firstLine="567"/>
        <w:rPr>
          <w:rFonts w:ascii="Times New Roman" w:hAnsi="Times New Roman" w:cs="Times New Roman"/>
          <w:sz w:val="21"/>
          <w:szCs w:val="21"/>
        </w:rPr>
      </w:pPr>
    </w:p>
    <w:sectPr w:rsidR="009C7FE4" w:rsidRPr="00371903" w:rsidSect="00D5041D">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951FD" w14:textId="77777777" w:rsidR="004A26C1" w:rsidRDefault="004A26C1" w:rsidP="001D657D">
      <w:r>
        <w:separator/>
      </w:r>
    </w:p>
  </w:endnote>
  <w:endnote w:type="continuationSeparator" w:id="0">
    <w:p w14:paraId="397D7EA1" w14:textId="77777777" w:rsidR="004A26C1" w:rsidRDefault="004A26C1"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CC"/>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5A8DA" w14:textId="77777777" w:rsidR="004A26C1" w:rsidRDefault="004A26C1" w:rsidP="001D657D">
      <w:r>
        <w:separator/>
      </w:r>
    </w:p>
  </w:footnote>
  <w:footnote w:type="continuationSeparator" w:id="0">
    <w:p w14:paraId="166220B4" w14:textId="77777777" w:rsidR="004A26C1" w:rsidRDefault="004A26C1" w:rsidP="001D65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7F720AC"/>
    <w:multiLevelType w:val="multilevel"/>
    <w:tmpl w:val="BC88229C"/>
    <w:lvl w:ilvl="0">
      <w:start w:val="1"/>
      <w:numFmt w:val="decimal"/>
      <w:lvlText w:val="%1."/>
      <w:lvlJc w:val="left"/>
      <w:pPr>
        <w:ind w:left="720" w:hanging="360"/>
      </w:pPr>
      <w:rPr>
        <w:rFonts w:hint="default"/>
      </w:rPr>
    </w:lvl>
    <w:lvl w:ilvl="1">
      <w:start w:val="4"/>
      <w:numFmt w:val="decimal"/>
      <w:isLgl/>
      <w:lvlText w:val="%1.%2."/>
      <w:lvlJc w:val="left"/>
      <w:pPr>
        <w:ind w:left="1048" w:hanging="585"/>
      </w:pPr>
      <w:rPr>
        <w:rFonts w:hint="default"/>
      </w:rPr>
    </w:lvl>
    <w:lvl w:ilvl="2">
      <w:start w:val="4"/>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8"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9"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5"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7"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41B51C7"/>
    <w:multiLevelType w:val="multilevel"/>
    <w:tmpl w:val="18D4DAE8"/>
    <w:lvl w:ilvl="0">
      <w:start w:val="10"/>
      <w:numFmt w:val="decimal"/>
      <w:lvlText w:val="%1."/>
      <w:lvlJc w:val="left"/>
      <w:pPr>
        <w:ind w:left="480" w:hanging="480"/>
      </w:pPr>
      <w:rPr>
        <w:rFonts w:hint="default"/>
      </w:rPr>
    </w:lvl>
    <w:lvl w:ilvl="1">
      <w:start w:val="3"/>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7"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3"/>
  </w:num>
  <w:num w:numId="2">
    <w:abstractNumId w:val="44"/>
  </w:num>
  <w:num w:numId="3">
    <w:abstractNumId w:val="26"/>
  </w:num>
  <w:num w:numId="4">
    <w:abstractNumId w:val="23"/>
  </w:num>
  <w:num w:numId="5">
    <w:abstractNumId w:val="32"/>
  </w:num>
  <w:num w:numId="6">
    <w:abstractNumId w:val="25"/>
  </w:num>
  <w:num w:numId="7">
    <w:abstractNumId w:val="45"/>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5"/>
  </w:num>
  <w:num w:numId="31">
    <w:abstractNumId w:val="41"/>
  </w:num>
  <w:num w:numId="32">
    <w:abstractNumId w:val="46"/>
  </w:num>
  <w:num w:numId="33">
    <w:abstractNumId w:val="22"/>
  </w:num>
  <w:num w:numId="34">
    <w:abstractNumId w:val="40"/>
  </w:num>
  <w:num w:numId="35">
    <w:abstractNumId w:val="34"/>
  </w:num>
  <w:num w:numId="36">
    <w:abstractNumId w:val="39"/>
  </w:num>
  <w:num w:numId="37">
    <w:abstractNumId w:val="31"/>
  </w:num>
  <w:num w:numId="38">
    <w:abstractNumId w:val="38"/>
  </w:num>
  <w:num w:numId="39">
    <w:abstractNumId w:val="28"/>
  </w:num>
  <w:num w:numId="40">
    <w:abstractNumId w:val="33"/>
  </w:num>
  <w:num w:numId="41">
    <w:abstractNumId w:val="47"/>
  </w:num>
  <w:num w:numId="42">
    <w:abstractNumId w:val="30"/>
  </w:num>
  <w:num w:numId="43">
    <w:abstractNumId w:val="37"/>
  </w:num>
  <w:num w:numId="44">
    <w:abstractNumId w:val="36"/>
  </w:num>
  <w:num w:numId="45">
    <w:abstractNumId w:val="29"/>
  </w:num>
  <w:num w:numId="46">
    <w:abstractNumId w:val="42"/>
  </w:num>
  <w:num w:numId="47">
    <w:abstractNumId w:val="24"/>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338"/>
    <w:rsid w:val="0000447C"/>
    <w:rsid w:val="00004C58"/>
    <w:rsid w:val="000147F7"/>
    <w:rsid w:val="00030F7F"/>
    <w:rsid w:val="00052884"/>
    <w:rsid w:val="00064B3A"/>
    <w:rsid w:val="00072CCE"/>
    <w:rsid w:val="00077B9B"/>
    <w:rsid w:val="0008074A"/>
    <w:rsid w:val="0008185F"/>
    <w:rsid w:val="00085A1B"/>
    <w:rsid w:val="000921F9"/>
    <w:rsid w:val="000B77F7"/>
    <w:rsid w:val="000D15CA"/>
    <w:rsid w:val="000E36E6"/>
    <w:rsid w:val="000E4029"/>
    <w:rsid w:val="000F1F05"/>
    <w:rsid w:val="000F1FE9"/>
    <w:rsid w:val="000F57FA"/>
    <w:rsid w:val="000F6BFA"/>
    <w:rsid w:val="001009AA"/>
    <w:rsid w:val="00107133"/>
    <w:rsid w:val="0011490D"/>
    <w:rsid w:val="00120014"/>
    <w:rsid w:val="001253B2"/>
    <w:rsid w:val="001404C1"/>
    <w:rsid w:val="00140D5C"/>
    <w:rsid w:val="00142E9B"/>
    <w:rsid w:val="001430C8"/>
    <w:rsid w:val="00146DBF"/>
    <w:rsid w:val="00147820"/>
    <w:rsid w:val="00147AEF"/>
    <w:rsid w:val="00157654"/>
    <w:rsid w:val="00160231"/>
    <w:rsid w:val="00172659"/>
    <w:rsid w:val="00173851"/>
    <w:rsid w:val="00174845"/>
    <w:rsid w:val="00183918"/>
    <w:rsid w:val="001865F6"/>
    <w:rsid w:val="001874F7"/>
    <w:rsid w:val="001A2392"/>
    <w:rsid w:val="001A5C6E"/>
    <w:rsid w:val="001B1BB7"/>
    <w:rsid w:val="001B2DCA"/>
    <w:rsid w:val="001C64EB"/>
    <w:rsid w:val="001D35F9"/>
    <w:rsid w:val="001D657D"/>
    <w:rsid w:val="001D7B99"/>
    <w:rsid w:val="001E5B9A"/>
    <w:rsid w:val="001E60A6"/>
    <w:rsid w:val="00217643"/>
    <w:rsid w:val="002205CD"/>
    <w:rsid w:val="0023779A"/>
    <w:rsid w:val="00241B4B"/>
    <w:rsid w:val="0025661C"/>
    <w:rsid w:val="00271DDB"/>
    <w:rsid w:val="00282BA0"/>
    <w:rsid w:val="002B67F5"/>
    <w:rsid w:val="002C0C8D"/>
    <w:rsid w:val="002C7065"/>
    <w:rsid w:val="002D593F"/>
    <w:rsid w:val="002E30DE"/>
    <w:rsid w:val="002E6D2C"/>
    <w:rsid w:val="003002A4"/>
    <w:rsid w:val="003112A4"/>
    <w:rsid w:val="003120F3"/>
    <w:rsid w:val="003164CE"/>
    <w:rsid w:val="00324AEB"/>
    <w:rsid w:val="00354ADD"/>
    <w:rsid w:val="00360FB0"/>
    <w:rsid w:val="00364240"/>
    <w:rsid w:val="00371903"/>
    <w:rsid w:val="00376163"/>
    <w:rsid w:val="00380CD0"/>
    <w:rsid w:val="00384D71"/>
    <w:rsid w:val="0038530A"/>
    <w:rsid w:val="003A4CC1"/>
    <w:rsid w:val="003B0059"/>
    <w:rsid w:val="003B00EF"/>
    <w:rsid w:val="003B1C8B"/>
    <w:rsid w:val="003B2C85"/>
    <w:rsid w:val="003B4D50"/>
    <w:rsid w:val="003C2838"/>
    <w:rsid w:val="003C4364"/>
    <w:rsid w:val="003D4F63"/>
    <w:rsid w:val="003E3182"/>
    <w:rsid w:val="003F1505"/>
    <w:rsid w:val="00400879"/>
    <w:rsid w:val="0041276B"/>
    <w:rsid w:val="00415C32"/>
    <w:rsid w:val="004239F4"/>
    <w:rsid w:val="00426338"/>
    <w:rsid w:val="004266DB"/>
    <w:rsid w:val="00450B41"/>
    <w:rsid w:val="00455DF6"/>
    <w:rsid w:val="0045748A"/>
    <w:rsid w:val="00467153"/>
    <w:rsid w:val="0047387A"/>
    <w:rsid w:val="00484783"/>
    <w:rsid w:val="00490897"/>
    <w:rsid w:val="00494F6E"/>
    <w:rsid w:val="004A1475"/>
    <w:rsid w:val="004A26C1"/>
    <w:rsid w:val="004D5165"/>
    <w:rsid w:val="004F05F7"/>
    <w:rsid w:val="004F384E"/>
    <w:rsid w:val="00501069"/>
    <w:rsid w:val="00504540"/>
    <w:rsid w:val="00505C97"/>
    <w:rsid w:val="0051231A"/>
    <w:rsid w:val="0052298B"/>
    <w:rsid w:val="00524554"/>
    <w:rsid w:val="00531772"/>
    <w:rsid w:val="005373B3"/>
    <w:rsid w:val="0053769F"/>
    <w:rsid w:val="0054709C"/>
    <w:rsid w:val="0056691B"/>
    <w:rsid w:val="00582256"/>
    <w:rsid w:val="00590F2D"/>
    <w:rsid w:val="00592A6F"/>
    <w:rsid w:val="005A0924"/>
    <w:rsid w:val="005B0A1A"/>
    <w:rsid w:val="005B2FF1"/>
    <w:rsid w:val="005B787F"/>
    <w:rsid w:val="005D4975"/>
    <w:rsid w:val="005E6252"/>
    <w:rsid w:val="006017B3"/>
    <w:rsid w:val="006027AC"/>
    <w:rsid w:val="006034D6"/>
    <w:rsid w:val="00615EB2"/>
    <w:rsid w:val="00616B85"/>
    <w:rsid w:val="00637C1F"/>
    <w:rsid w:val="00641477"/>
    <w:rsid w:val="00647134"/>
    <w:rsid w:val="006525D4"/>
    <w:rsid w:val="00655A64"/>
    <w:rsid w:val="00664FDE"/>
    <w:rsid w:val="00672FC8"/>
    <w:rsid w:val="00677D4B"/>
    <w:rsid w:val="00691408"/>
    <w:rsid w:val="00696D3A"/>
    <w:rsid w:val="006A352D"/>
    <w:rsid w:val="006C05AA"/>
    <w:rsid w:val="006C72B6"/>
    <w:rsid w:val="006D6675"/>
    <w:rsid w:val="006E5BFC"/>
    <w:rsid w:val="006F378D"/>
    <w:rsid w:val="006F6BF6"/>
    <w:rsid w:val="0073554D"/>
    <w:rsid w:val="0073677B"/>
    <w:rsid w:val="00740EA2"/>
    <w:rsid w:val="00753374"/>
    <w:rsid w:val="00772257"/>
    <w:rsid w:val="00772C1E"/>
    <w:rsid w:val="00792041"/>
    <w:rsid w:val="007B0511"/>
    <w:rsid w:val="007B167B"/>
    <w:rsid w:val="007D3861"/>
    <w:rsid w:val="0082465F"/>
    <w:rsid w:val="008262B8"/>
    <w:rsid w:val="00833D21"/>
    <w:rsid w:val="00836E52"/>
    <w:rsid w:val="008400A4"/>
    <w:rsid w:val="008443FF"/>
    <w:rsid w:val="00847C79"/>
    <w:rsid w:val="00864F62"/>
    <w:rsid w:val="008650A5"/>
    <w:rsid w:val="0086751A"/>
    <w:rsid w:val="00880468"/>
    <w:rsid w:val="00884F82"/>
    <w:rsid w:val="00890770"/>
    <w:rsid w:val="00891E02"/>
    <w:rsid w:val="008A0831"/>
    <w:rsid w:val="008A0E96"/>
    <w:rsid w:val="008A38FF"/>
    <w:rsid w:val="008A5AE4"/>
    <w:rsid w:val="008A6E2D"/>
    <w:rsid w:val="008A76D3"/>
    <w:rsid w:val="008B5CEE"/>
    <w:rsid w:val="008C2F3A"/>
    <w:rsid w:val="008C4015"/>
    <w:rsid w:val="008C6014"/>
    <w:rsid w:val="008C79D9"/>
    <w:rsid w:val="008E274C"/>
    <w:rsid w:val="008F3479"/>
    <w:rsid w:val="00901F18"/>
    <w:rsid w:val="00903DF2"/>
    <w:rsid w:val="009122E3"/>
    <w:rsid w:val="00912ABA"/>
    <w:rsid w:val="00913D23"/>
    <w:rsid w:val="009144A7"/>
    <w:rsid w:val="009162E4"/>
    <w:rsid w:val="00916B6A"/>
    <w:rsid w:val="009233B8"/>
    <w:rsid w:val="009344E8"/>
    <w:rsid w:val="00935EE8"/>
    <w:rsid w:val="00940A9A"/>
    <w:rsid w:val="00952816"/>
    <w:rsid w:val="009677D3"/>
    <w:rsid w:val="009753D5"/>
    <w:rsid w:val="00975E39"/>
    <w:rsid w:val="0098001F"/>
    <w:rsid w:val="00980467"/>
    <w:rsid w:val="00987429"/>
    <w:rsid w:val="00997D6D"/>
    <w:rsid w:val="009A3B1D"/>
    <w:rsid w:val="009B2D9F"/>
    <w:rsid w:val="009C0173"/>
    <w:rsid w:val="009C24BF"/>
    <w:rsid w:val="009C78F1"/>
    <w:rsid w:val="009C7CBD"/>
    <w:rsid w:val="009C7FE4"/>
    <w:rsid w:val="009D52DE"/>
    <w:rsid w:val="009E4848"/>
    <w:rsid w:val="009E7721"/>
    <w:rsid w:val="009F2510"/>
    <w:rsid w:val="009F548D"/>
    <w:rsid w:val="009F7911"/>
    <w:rsid w:val="00A20BD9"/>
    <w:rsid w:val="00A3313F"/>
    <w:rsid w:val="00A35755"/>
    <w:rsid w:val="00A5272C"/>
    <w:rsid w:val="00A57E34"/>
    <w:rsid w:val="00A84B8C"/>
    <w:rsid w:val="00A85883"/>
    <w:rsid w:val="00A907D4"/>
    <w:rsid w:val="00A92C27"/>
    <w:rsid w:val="00AB050D"/>
    <w:rsid w:val="00AB6F56"/>
    <w:rsid w:val="00AD7C75"/>
    <w:rsid w:val="00AE64D2"/>
    <w:rsid w:val="00AF3879"/>
    <w:rsid w:val="00AF48CA"/>
    <w:rsid w:val="00AF70C9"/>
    <w:rsid w:val="00AF7C50"/>
    <w:rsid w:val="00AF7D04"/>
    <w:rsid w:val="00B00092"/>
    <w:rsid w:val="00B03557"/>
    <w:rsid w:val="00B04BF6"/>
    <w:rsid w:val="00B3716B"/>
    <w:rsid w:val="00B41D27"/>
    <w:rsid w:val="00B45450"/>
    <w:rsid w:val="00B54A68"/>
    <w:rsid w:val="00B635C9"/>
    <w:rsid w:val="00B75167"/>
    <w:rsid w:val="00B77223"/>
    <w:rsid w:val="00B856B7"/>
    <w:rsid w:val="00B85F61"/>
    <w:rsid w:val="00B91B55"/>
    <w:rsid w:val="00B9533A"/>
    <w:rsid w:val="00BA3330"/>
    <w:rsid w:val="00BB18F3"/>
    <w:rsid w:val="00BB76E5"/>
    <w:rsid w:val="00BD2C7E"/>
    <w:rsid w:val="00BD7F39"/>
    <w:rsid w:val="00BF1FC1"/>
    <w:rsid w:val="00BF7426"/>
    <w:rsid w:val="00C053CD"/>
    <w:rsid w:val="00C06F00"/>
    <w:rsid w:val="00C145BA"/>
    <w:rsid w:val="00C2692C"/>
    <w:rsid w:val="00C33994"/>
    <w:rsid w:val="00C80A8B"/>
    <w:rsid w:val="00C87C8C"/>
    <w:rsid w:val="00C90259"/>
    <w:rsid w:val="00C934A2"/>
    <w:rsid w:val="00C96853"/>
    <w:rsid w:val="00CD24CB"/>
    <w:rsid w:val="00CE2898"/>
    <w:rsid w:val="00CE3C1A"/>
    <w:rsid w:val="00CE45C9"/>
    <w:rsid w:val="00CF22CF"/>
    <w:rsid w:val="00D009A1"/>
    <w:rsid w:val="00D35D31"/>
    <w:rsid w:val="00D360B3"/>
    <w:rsid w:val="00D5041D"/>
    <w:rsid w:val="00D51AAE"/>
    <w:rsid w:val="00D51D6A"/>
    <w:rsid w:val="00D5262F"/>
    <w:rsid w:val="00D53A8E"/>
    <w:rsid w:val="00D661BF"/>
    <w:rsid w:val="00D75D92"/>
    <w:rsid w:val="00D8068A"/>
    <w:rsid w:val="00D81A0A"/>
    <w:rsid w:val="00D86AE0"/>
    <w:rsid w:val="00D90368"/>
    <w:rsid w:val="00DA0CD5"/>
    <w:rsid w:val="00DC137E"/>
    <w:rsid w:val="00DF0783"/>
    <w:rsid w:val="00E012C6"/>
    <w:rsid w:val="00E1412F"/>
    <w:rsid w:val="00E26D65"/>
    <w:rsid w:val="00E27439"/>
    <w:rsid w:val="00E33D23"/>
    <w:rsid w:val="00E41CCE"/>
    <w:rsid w:val="00E423DA"/>
    <w:rsid w:val="00E475C9"/>
    <w:rsid w:val="00E65364"/>
    <w:rsid w:val="00E739AC"/>
    <w:rsid w:val="00E81038"/>
    <w:rsid w:val="00E81B0F"/>
    <w:rsid w:val="00E90C92"/>
    <w:rsid w:val="00EA551C"/>
    <w:rsid w:val="00EA680A"/>
    <w:rsid w:val="00ED468D"/>
    <w:rsid w:val="00ED5073"/>
    <w:rsid w:val="00ED6834"/>
    <w:rsid w:val="00ED6D7C"/>
    <w:rsid w:val="00EF2790"/>
    <w:rsid w:val="00EF5ED8"/>
    <w:rsid w:val="00EF7E73"/>
    <w:rsid w:val="00F106C1"/>
    <w:rsid w:val="00F11C58"/>
    <w:rsid w:val="00F14ADD"/>
    <w:rsid w:val="00F1549F"/>
    <w:rsid w:val="00F174F0"/>
    <w:rsid w:val="00F23A35"/>
    <w:rsid w:val="00F61C3B"/>
    <w:rsid w:val="00F64539"/>
    <w:rsid w:val="00F66FB0"/>
    <w:rsid w:val="00F703E5"/>
    <w:rsid w:val="00F72678"/>
    <w:rsid w:val="00F75074"/>
    <w:rsid w:val="00F76BDE"/>
    <w:rsid w:val="00F77E75"/>
    <w:rsid w:val="00F85391"/>
    <w:rsid w:val="00F91AB9"/>
    <w:rsid w:val="00F91C7A"/>
    <w:rsid w:val="00F9702B"/>
    <w:rsid w:val="00FA12D4"/>
    <w:rsid w:val="00FB261F"/>
    <w:rsid w:val="00FB5E18"/>
    <w:rsid w:val="00FE45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1F296"/>
  <w15:docId w15:val="{514D470E-D3AB-4E9A-A413-BEC18B3C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qFormat/>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uiPriority w:val="99"/>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uiPriority w:val="99"/>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character" w:customStyle="1" w:styleId="ConsPlusNonformat0">
    <w:name w:val="ConsPlusNonformat Знак"/>
    <w:link w:val="ConsPlusNonformat"/>
    <w:locked/>
    <w:rsid w:val="006A352D"/>
    <w:rPr>
      <w:rFonts w:ascii="Courier New" w:eastAsia="Times New Roman" w:hAnsi="Courier New" w:cs="Courier New"/>
      <w:sz w:val="20"/>
      <w:szCs w:val="20"/>
      <w:lang w:eastAsia="zh-CN"/>
    </w:rPr>
  </w:style>
  <w:style w:type="paragraph" w:customStyle="1" w:styleId="TableParagraph">
    <w:name w:val="Table Paragraph"/>
    <w:basedOn w:val="a"/>
    <w:uiPriority w:val="1"/>
    <w:qFormat/>
    <w:rsid w:val="006525D4"/>
    <w:pPr>
      <w:autoSpaceDE w:val="0"/>
      <w:autoSpaceDN w:val="0"/>
    </w:pPr>
    <w:rPr>
      <w:rFonts w:ascii="Verdana" w:eastAsia="Verdana" w:hAnsi="Verdana" w:cs="Verdana"/>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802705">
      <w:bodyDiv w:val="1"/>
      <w:marLeft w:val="0"/>
      <w:marRight w:val="0"/>
      <w:marTop w:val="0"/>
      <w:marBottom w:val="0"/>
      <w:divBdr>
        <w:top w:val="none" w:sz="0" w:space="0" w:color="auto"/>
        <w:left w:val="none" w:sz="0" w:space="0" w:color="auto"/>
        <w:bottom w:val="none" w:sz="0" w:space="0" w:color="auto"/>
        <w:right w:val="none" w:sz="0" w:space="0" w:color="auto"/>
      </w:divBdr>
    </w:div>
    <w:div w:id="143739998">
      <w:bodyDiv w:val="1"/>
      <w:marLeft w:val="0"/>
      <w:marRight w:val="0"/>
      <w:marTop w:val="0"/>
      <w:marBottom w:val="0"/>
      <w:divBdr>
        <w:top w:val="none" w:sz="0" w:space="0" w:color="auto"/>
        <w:left w:val="none" w:sz="0" w:space="0" w:color="auto"/>
        <w:bottom w:val="none" w:sz="0" w:space="0" w:color="auto"/>
        <w:right w:val="none" w:sz="0" w:space="0" w:color="auto"/>
      </w:divBdr>
    </w:div>
    <w:div w:id="167718610">
      <w:bodyDiv w:val="1"/>
      <w:marLeft w:val="0"/>
      <w:marRight w:val="0"/>
      <w:marTop w:val="0"/>
      <w:marBottom w:val="0"/>
      <w:divBdr>
        <w:top w:val="none" w:sz="0" w:space="0" w:color="auto"/>
        <w:left w:val="none" w:sz="0" w:space="0" w:color="auto"/>
        <w:bottom w:val="none" w:sz="0" w:space="0" w:color="auto"/>
        <w:right w:val="none" w:sz="0" w:space="0" w:color="auto"/>
      </w:divBdr>
    </w:div>
    <w:div w:id="484473781">
      <w:bodyDiv w:val="1"/>
      <w:marLeft w:val="0"/>
      <w:marRight w:val="0"/>
      <w:marTop w:val="0"/>
      <w:marBottom w:val="0"/>
      <w:divBdr>
        <w:top w:val="none" w:sz="0" w:space="0" w:color="auto"/>
        <w:left w:val="none" w:sz="0" w:space="0" w:color="auto"/>
        <w:bottom w:val="none" w:sz="0" w:space="0" w:color="auto"/>
        <w:right w:val="none" w:sz="0" w:space="0" w:color="auto"/>
      </w:divBdr>
    </w:div>
    <w:div w:id="626934468">
      <w:bodyDiv w:val="1"/>
      <w:marLeft w:val="0"/>
      <w:marRight w:val="0"/>
      <w:marTop w:val="0"/>
      <w:marBottom w:val="0"/>
      <w:divBdr>
        <w:top w:val="none" w:sz="0" w:space="0" w:color="auto"/>
        <w:left w:val="none" w:sz="0" w:space="0" w:color="auto"/>
        <w:bottom w:val="none" w:sz="0" w:space="0" w:color="auto"/>
        <w:right w:val="none" w:sz="0" w:space="0" w:color="auto"/>
      </w:divBdr>
    </w:div>
    <w:div w:id="708647110">
      <w:bodyDiv w:val="1"/>
      <w:marLeft w:val="0"/>
      <w:marRight w:val="0"/>
      <w:marTop w:val="0"/>
      <w:marBottom w:val="0"/>
      <w:divBdr>
        <w:top w:val="none" w:sz="0" w:space="0" w:color="auto"/>
        <w:left w:val="none" w:sz="0" w:space="0" w:color="auto"/>
        <w:bottom w:val="none" w:sz="0" w:space="0" w:color="auto"/>
        <w:right w:val="none" w:sz="0" w:space="0" w:color="auto"/>
      </w:divBdr>
    </w:div>
    <w:div w:id="1074619523">
      <w:bodyDiv w:val="1"/>
      <w:marLeft w:val="0"/>
      <w:marRight w:val="0"/>
      <w:marTop w:val="0"/>
      <w:marBottom w:val="0"/>
      <w:divBdr>
        <w:top w:val="none" w:sz="0" w:space="0" w:color="auto"/>
        <w:left w:val="none" w:sz="0" w:space="0" w:color="auto"/>
        <w:bottom w:val="none" w:sz="0" w:space="0" w:color="auto"/>
        <w:right w:val="none" w:sz="0" w:space="0" w:color="auto"/>
      </w:divBdr>
      <w:divsChild>
        <w:div w:id="742336795">
          <w:marLeft w:val="0"/>
          <w:marRight w:val="0"/>
          <w:marTop w:val="0"/>
          <w:marBottom w:val="30"/>
          <w:divBdr>
            <w:top w:val="none" w:sz="0" w:space="0" w:color="auto"/>
            <w:left w:val="none" w:sz="0" w:space="0" w:color="auto"/>
            <w:bottom w:val="none" w:sz="0" w:space="0" w:color="auto"/>
            <w:right w:val="none" w:sz="0" w:space="0" w:color="auto"/>
          </w:divBdr>
          <w:divsChild>
            <w:div w:id="525682013">
              <w:marLeft w:val="0"/>
              <w:marRight w:val="235"/>
              <w:marTop w:val="0"/>
              <w:marBottom w:val="0"/>
              <w:divBdr>
                <w:top w:val="none" w:sz="0" w:space="0" w:color="auto"/>
                <w:left w:val="none" w:sz="0" w:space="0" w:color="auto"/>
                <w:bottom w:val="none" w:sz="0" w:space="0" w:color="auto"/>
                <w:right w:val="none" w:sz="0" w:space="0" w:color="auto"/>
              </w:divBdr>
            </w:div>
            <w:div w:id="590551513">
              <w:marLeft w:val="0"/>
              <w:marRight w:val="0"/>
              <w:marTop w:val="0"/>
              <w:marBottom w:val="0"/>
              <w:divBdr>
                <w:top w:val="none" w:sz="0" w:space="0" w:color="auto"/>
                <w:left w:val="none" w:sz="0" w:space="0" w:color="auto"/>
                <w:bottom w:val="none" w:sz="0" w:space="0" w:color="auto"/>
                <w:right w:val="none" w:sz="0" w:space="0" w:color="auto"/>
              </w:divBdr>
            </w:div>
          </w:divsChild>
        </w:div>
        <w:div w:id="117646792">
          <w:marLeft w:val="0"/>
          <w:marRight w:val="0"/>
          <w:marTop w:val="0"/>
          <w:marBottom w:val="30"/>
          <w:divBdr>
            <w:top w:val="none" w:sz="0" w:space="0" w:color="auto"/>
            <w:left w:val="none" w:sz="0" w:space="0" w:color="auto"/>
            <w:bottom w:val="none" w:sz="0" w:space="0" w:color="auto"/>
            <w:right w:val="none" w:sz="0" w:space="0" w:color="auto"/>
          </w:divBdr>
          <w:divsChild>
            <w:div w:id="389614664">
              <w:marLeft w:val="0"/>
              <w:marRight w:val="235"/>
              <w:marTop w:val="0"/>
              <w:marBottom w:val="0"/>
              <w:divBdr>
                <w:top w:val="none" w:sz="0" w:space="0" w:color="auto"/>
                <w:left w:val="none" w:sz="0" w:space="0" w:color="auto"/>
                <w:bottom w:val="none" w:sz="0" w:space="0" w:color="auto"/>
                <w:right w:val="none" w:sz="0" w:space="0" w:color="auto"/>
              </w:divBdr>
            </w:div>
            <w:div w:id="1045065446">
              <w:marLeft w:val="0"/>
              <w:marRight w:val="0"/>
              <w:marTop w:val="0"/>
              <w:marBottom w:val="0"/>
              <w:divBdr>
                <w:top w:val="none" w:sz="0" w:space="0" w:color="auto"/>
                <w:left w:val="none" w:sz="0" w:space="0" w:color="auto"/>
                <w:bottom w:val="none" w:sz="0" w:space="0" w:color="auto"/>
                <w:right w:val="none" w:sz="0" w:space="0" w:color="auto"/>
              </w:divBdr>
            </w:div>
          </w:divsChild>
        </w:div>
        <w:div w:id="1250042527">
          <w:marLeft w:val="0"/>
          <w:marRight w:val="0"/>
          <w:marTop w:val="0"/>
          <w:marBottom w:val="30"/>
          <w:divBdr>
            <w:top w:val="none" w:sz="0" w:space="0" w:color="auto"/>
            <w:left w:val="none" w:sz="0" w:space="0" w:color="auto"/>
            <w:bottom w:val="none" w:sz="0" w:space="0" w:color="auto"/>
            <w:right w:val="none" w:sz="0" w:space="0" w:color="auto"/>
          </w:divBdr>
          <w:divsChild>
            <w:div w:id="1905018262">
              <w:marLeft w:val="0"/>
              <w:marRight w:val="235"/>
              <w:marTop w:val="0"/>
              <w:marBottom w:val="0"/>
              <w:divBdr>
                <w:top w:val="none" w:sz="0" w:space="0" w:color="auto"/>
                <w:left w:val="none" w:sz="0" w:space="0" w:color="auto"/>
                <w:bottom w:val="none" w:sz="0" w:space="0" w:color="auto"/>
                <w:right w:val="none" w:sz="0" w:space="0" w:color="auto"/>
              </w:divBdr>
            </w:div>
            <w:div w:id="9264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482889">
      <w:bodyDiv w:val="1"/>
      <w:marLeft w:val="0"/>
      <w:marRight w:val="0"/>
      <w:marTop w:val="0"/>
      <w:marBottom w:val="0"/>
      <w:divBdr>
        <w:top w:val="none" w:sz="0" w:space="0" w:color="auto"/>
        <w:left w:val="none" w:sz="0" w:space="0" w:color="auto"/>
        <w:bottom w:val="none" w:sz="0" w:space="0" w:color="auto"/>
        <w:right w:val="none" w:sz="0" w:space="0" w:color="auto"/>
      </w:divBdr>
    </w:div>
    <w:div w:id="1933707988">
      <w:bodyDiv w:val="1"/>
      <w:marLeft w:val="0"/>
      <w:marRight w:val="0"/>
      <w:marTop w:val="0"/>
      <w:marBottom w:val="0"/>
      <w:divBdr>
        <w:top w:val="none" w:sz="0" w:space="0" w:color="auto"/>
        <w:left w:val="none" w:sz="0" w:space="0" w:color="auto"/>
        <w:bottom w:val="none" w:sz="0" w:space="0" w:color="auto"/>
        <w:right w:val="none" w:sz="0" w:space="0" w:color="auto"/>
      </w:divBdr>
    </w:div>
    <w:div w:id="1946884531">
      <w:bodyDiv w:val="1"/>
      <w:marLeft w:val="0"/>
      <w:marRight w:val="0"/>
      <w:marTop w:val="0"/>
      <w:marBottom w:val="0"/>
      <w:divBdr>
        <w:top w:val="none" w:sz="0" w:space="0" w:color="auto"/>
        <w:left w:val="none" w:sz="0" w:space="0" w:color="auto"/>
        <w:bottom w:val="none" w:sz="0" w:space="0" w:color="auto"/>
        <w:right w:val="none" w:sz="0" w:space="0" w:color="auto"/>
      </w:divBdr>
    </w:div>
    <w:div w:id="204697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ADA86-5BA7-4074-B196-ED28CAAB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7935</Words>
  <Characters>45234</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julipahorukova@yandex.ru</cp:lastModifiedBy>
  <cp:revision>7</cp:revision>
  <cp:lastPrinted>2023-10-30T11:15:00Z</cp:lastPrinted>
  <dcterms:created xsi:type="dcterms:W3CDTF">2024-03-11T10:22:00Z</dcterms:created>
  <dcterms:modified xsi:type="dcterms:W3CDTF">2024-06-03T08:06:00Z</dcterms:modified>
</cp:coreProperties>
</file>