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3934E" w14:textId="1A7B4F85" w:rsidR="008056A5" w:rsidRPr="0002309B" w:rsidRDefault="007E06DF" w:rsidP="008056A5">
      <w:pPr>
        <w:keepNext/>
        <w:jc w:val="center"/>
        <w:outlineLvl w:val="0"/>
        <w:rPr>
          <w:b/>
          <w:bCs/>
          <w:kern w:val="32"/>
          <w:sz w:val="28"/>
          <w:szCs w:val="28"/>
        </w:rPr>
      </w:pPr>
      <w:r>
        <w:rPr>
          <w:b/>
          <w:bCs/>
          <w:kern w:val="32"/>
          <w:sz w:val="28"/>
          <w:szCs w:val="28"/>
        </w:rPr>
        <w:t>ДОГОВОР</w:t>
      </w:r>
      <w:r w:rsidRPr="00565899">
        <w:rPr>
          <w:b/>
          <w:bCs/>
          <w:kern w:val="32"/>
          <w:sz w:val="28"/>
          <w:szCs w:val="28"/>
        </w:rPr>
        <w:t xml:space="preserve"> </w:t>
      </w:r>
      <w:r>
        <w:rPr>
          <w:b/>
          <w:bCs/>
          <w:kern w:val="32"/>
          <w:sz w:val="28"/>
          <w:szCs w:val="28"/>
        </w:rPr>
        <w:t xml:space="preserve">ПОСТАВКИ ТОВАРА </w:t>
      </w:r>
      <w:r w:rsidR="008056A5" w:rsidRPr="00565899">
        <w:rPr>
          <w:b/>
          <w:bCs/>
          <w:kern w:val="32"/>
          <w:sz w:val="28"/>
          <w:szCs w:val="28"/>
        </w:rPr>
        <w:t xml:space="preserve">№ </w:t>
      </w:r>
      <w:r w:rsidR="00A950D9">
        <w:rPr>
          <w:b/>
          <w:bCs/>
          <w:kern w:val="32"/>
          <w:sz w:val="28"/>
          <w:szCs w:val="28"/>
        </w:rPr>
        <w:t>_____</w:t>
      </w:r>
      <w:r w:rsidR="00A955DD">
        <w:rPr>
          <w:b/>
          <w:bCs/>
          <w:kern w:val="32"/>
          <w:sz w:val="28"/>
          <w:szCs w:val="28"/>
        </w:rPr>
        <w:t>/ЭМ</w:t>
      </w:r>
    </w:p>
    <w:p w14:paraId="60A6DE4B" w14:textId="77777777" w:rsidR="008056A5" w:rsidRPr="00565899" w:rsidRDefault="008056A5" w:rsidP="008056A5">
      <w:pPr>
        <w:jc w:val="center"/>
      </w:pPr>
    </w:p>
    <w:tbl>
      <w:tblPr>
        <w:tblW w:w="11165" w:type="dxa"/>
        <w:tblLook w:val="01E0" w:firstRow="1" w:lastRow="1" w:firstColumn="1" w:lastColumn="1" w:noHBand="0" w:noVBand="0"/>
      </w:tblPr>
      <w:tblGrid>
        <w:gridCol w:w="5348"/>
        <w:gridCol w:w="5817"/>
      </w:tblGrid>
      <w:tr w:rsidR="008056A5" w:rsidRPr="00565899" w14:paraId="3AC177FF" w14:textId="77777777" w:rsidTr="008D3BFD">
        <w:trPr>
          <w:trHeight w:val="302"/>
        </w:trPr>
        <w:tc>
          <w:tcPr>
            <w:tcW w:w="5348" w:type="dxa"/>
          </w:tcPr>
          <w:p w14:paraId="3D38E5C2" w14:textId="77777777" w:rsidR="008056A5" w:rsidRPr="00565899" w:rsidRDefault="008056A5" w:rsidP="008D3BFD">
            <w:pPr>
              <w:rPr>
                <w:sz w:val="22"/>
                <w:szCs w:val="22"/>
              </w:rPr>
            </w:pPr>
          </w:p>
          <w:p w14:paraId="4AD32675" w14:textId="77777777" w:rsidR="008056A5" w:rsidRPr="00565899" w:rsidRDefault="008056A5" w:rsidP="008D3BFD">
            <w:pPr>
              <w:rPr>
                <w:sz w:val="22"/>
                <w:szCs w:val="22"/>
              </w:rPr>
            </w:pPr>
            <w:r w:rsidRPr="00565899">
              <w:rPr>
                <w:sz w:val="22"/>
                <w:szCs w:val="22"/>
              </w:rPr>
              <w:t xml:space="preserve">Санкт-Петербург, г. Колпино </w:t>
            </w:r>
          </w:p>
        </w:tc>
        <w:tc>
          <w:tcPr>
            <w:tcW w:w="5817" w:type="dxa"/>
          </w:tcPr>
          <w:p w14:paraId="21772E52" w14:textId="77777777" w:rsidR="008056A5" w:rsidRPr="00565899" w:rsidRDefault="008056A5" w:rsidP="008D3BFD">
            <w:pPr>
              <w:rPr>
                <w:sz w:val="22"/>
                <w:szCs w:val="22"/>
              </w:rPr>
            </w:pPr>
          </w:p>
          <w:p w14:paraId="7438D521" w14:textId="6FE6BEC5" w:rsidR="008056A5" w:rsidRPr="00565899" w:rsidRDefault="00A950D9" w:rsidP="0007376F">
            <w:pPr>
              <w:tabs>
                <w:tab w:val="left" w:pos="4019"/>
                <w:tab w:val="left" w:pos="4292"/>
              </w:tabs>
              <w:rPr>
                <w:sz w:val="22"/>
                <w:szCs w:val="22"/>
              </w:rPr>
            </w:pPr>
            <w:r>
              <w:rPr>
                <w:sz w:val="22"/>
                <w:szCs w:val="22"/>
              </w:rPr>
              <w:t xml:space="preserve">               </w:t>
            </w:r>
            <w:r w:rsidR="003F1B38">
              <w:rPr>
                <w:sz w:val="22"/>
                <w:szCs w:val="22"/>
              </w:rPr>
              <w:t xml:space="preserve">               </w:t>
            </w:r>
            <w:r w:rsidR="008056A5" w:rsidRPr="00565899">
              <w:rPr>
                <w:sz w:val="22"/>
                <w:szCs w:val="22"/>
              </w:rPr>
              <w:t>«</w:t>
            </w:r>
            <w:r w:rsidR="00C04746">
              <w:rPr>
                <w:sz w:val="22"/>
                <w:szCs w:val="22"/>
              </w:rPr>
              <w:t>______</w:t>
            </w:r>
            <w:r w:rsidR="008056A5" w:rsidRPr="00565899">
              <w:rPr>
                <w:sz w:val="22"/>
                <w:szCs w:val="22"/>
              </w:rPr>
              <w:t>»</w:t>
            </w:r>
            <w:r w:rsidR="00C04746">
              <w:rPr>
                <w:sz w:val="22"/>
                <w:szCs w:val="22"/>
              </w:rPr>
              <w:t xml:space="preserve"> </w:t>
            </w:r>
            <w:r w:rsidR="003F1B38">
              <w:rPr>
                <w:sz w:val="22"/>
                <w:szCs w:val="22"/>
              </w:rPr>
              <w:t>________</w:t>
            </w:r>
            <w:r w:rsidR="00C04746">
              <w:rPr>
                <w:sz w:val="22"/>
                <w:szCs w:val="22"/>
              </w:rPr>
              <w:t xml:space="preserve"> </w:t>
            </w:r>
            <w:r w:rsidR="008056A5" w:rsidRPr="00565899">
              <w:rPr>
                <w:sz w:val="22"/>
                <w:szCs w:val="22"/>
              </w:rPr>
              <w:t>20</w:t>
            </w:r>
            <w:r w:rsidR="003F1B38">
              <w:rPr>
                <w:sz w:val="22"/>
                <w:szCs w:val="22"/>
              </w:rPr>
              <w:t>____</w:t>
            </w:r>
            <w:r w:rsidR="008056A5" w:rsidRPr="00565899">
              <w:rPr>
                <w:sz w:val="22"/>
                <w:szCs w:val="22"/>
              </w:rPr>
              <w:t xml:space="preserve">г.                </w:t>
            </w:r>
          </w:p>
          <w:p w14:paraId="43554EEB" w14:textId="77777777" w:rsidR="008056A5" w:rsidRPr="00565899" w:rsidRDefault="008056A5" w:rsidP="008D3BFD">
            <w:pPr>
              <w:jc w:val="center"/>
              <w:rPr>
                <w:sz w:val="22"/>
                <w:szCs w:val="22"/>
              </w:rPr>
            </w:pPr>
          </w:p>
        </w:tc>
      </w:tr>
    </w:tbl>
    <w:p w14:paraId="2B253752" w14:textId="77777777" w:rsidR="008056A5" w:rsidRPr="00F86421" w:rsidRDefault="008056A5" w:rsidP="00F86421">
      <w:pPr>
        <w:ind w:firstLine="567"/>
        <w:jc w:val="both"/>
        <w:rPr>
          <w:b/>
          <w:i/>
          <w:sz w:val="22"/>
          <w:szCs w:val="22"/>
        </w:rPr>
      </w:pPr>
    </w:p>
    <w:p w14:paraId="4DC81BC8" w14:textId="66444923" w:rsidR="008056A5" w:rsidRPr="008744D3" w:rsidRDefault="003F1B38" w:rsidP="00A955DD">
      <w:pPr>
        <w:ind w:firstLine="851"/>
        <w:jc w:val="both"/>
        <w:rPr>
          <w:sz w:val="22"/>
          <w:szCs w:val="22"/>
        </w:rPr>
      </w:pPr>
      <w:r w:rsidRPr="0063394F">
        <w:rPr>
          <w:b/>
          <w:i/>
          <w:sz w:val="22"/>
          <w:szCs w:val="22"/>
        </w:rPr>
        <w:t xml:space="preserve">Местная администрация внутригородского муниципального образования </w:t>
      </w:r>
      <w:r w:rsidR="002657DF" w:rsidRPr="0063394F">
        <w:rPr>
          <w:b/>
          <w:i/>
          <w:sz w:val="22"/>
          <w:szCs w:val="22"/>
        </w:rPr>
        <w:t xml:space="preserve">города федерального значения </w:t>
      </w:r>
      <w:r w:rsidRPr="0063394F">
        <w:rPr>
          <w:b/>
          <w:i/>
          <w:sz w:val="22"/>
          <w:szCs w:val="22"/>
        </w:rPr>
        <w:t>Санкт-Петербурга город Колпино</w:t>
      </w:r>
      <w:r w:rsidRPr="008744D3">
        <w:rPr>
          <w:sz w:val="22"/>
          <w:szCs w:val="22"/>
        </w:rPr>
        <w:t xml:space="preserve">, именуемая в дальнейшем «Заказчик», в лице </w:t>
      </w:r>
      <w:r w:rsidRPr="0063394F">
        <w:rPr>
          <w:b/>
          <w:i/>
          <w:sz w:val="22"/>
          <w:szCs w:val="22"/>
        </w:rPr>
        <w:t>Главы местной администрации Евгения Александровича Лащука</w:t>
      </w:r>
      <w:r w:rsidRPr="008744D3">
        <w:rPr>
          <w:sz w:val="22"/>
          <w:szCs w:val="22"/>
        </w:rPr>
        <w:t xml:space="preserve">, действующего на основании Устава, с одной стороны, и __________________________, именуемый в дальнейшем «Поставщик», в лице ______________________, действующего на основании __________________, </w:t>
      </w:r>
      <w:r w:rsidR="0063394F">
        <w:rPr>
          <w:i/>
          <w:color w:val="FF0000"/>
          <w:sz w:val="22"/>
          <w:szCs w:val="22"/>
          <w:highlight w:val="yellow"/>
        </w:rPr>
        <w:t>зарегистрированный в ИФНС как плательщик налога на профессиональный доход _________(дата) (в случае если договор заключается с самозанятым гражданином)</w:t>
      </w:r>
      <w:r w:rsidR="0063394F">
        <w:rPr>
          <w:color w:val="FF0000"/>
          <w:sz w:val="22"/>
          <w:szCs w:val="22"/>
          <w:highlight w:val="yellow"/>
        </w:rPr>
        <w:t>,</w:t>
      </w:r>
      <w:r w:rsidRPr="008744D3">
        <w:rPr>
          <w:sz w:val="22"/>
          <w:szCs w:val="22"/>
        </w:rPr>
        <w:t>с другой стороны, вместе именуемые «Стороны», заключили настоящий Договор (далее – Договор) о нижеследующем:</w:t>
      </w:r>
    </w:p>
    <w:p w14:paraId="10DE9D14" w14:textId="77777777" w:rsidR="008056A5" w:rsidRPr="00F86421" w:rsidRDefault="008056A5" w:rsidP="00F86421">
      <w:pPr>
        <w:ind w:firstLine="567"/>
        <w:rPr>
          <w:b/>
          <w:sz w:val="22"/>
          <w:szCs w:val="22"/>
        </w:rPr>
      </w:pPr>
    </w:p>
    <w:p w14:paraId="473CBE70" w14:textId="6054A780" w:rsidR="008056A5" w:rsidRPr="00F86421" w:rsidRDefault="008056A5" w:rsidP="00873F6F">
      <w:pPr>
        <w:numPr>
          <w:ilvl w:val="0"/>
          <w:numId w:val="8"/>
        </w:numPr>
        <w:ind w:left="0" w:firstLine="0"/>
        <w:jc w:val="center"/>
        <w:rPr>
          <w:b/>
          <w:sz w:val="22"/>
          <w:szCs w:val="22"/>
        </w:rPr>
      </w:pPr>
      <w:r w:rsidRPr="00F86421">
        <w:rPr>
          <w:b/>
          <w:sz w:val="22"/>
          <w:szCs w:val="22"/>
        </w:rPr>
        <w:t xml:space="preserve">ПРЕДМЕТ </w:t>
      </w:r>
      <w:r w:rsidR="002B4D41">
        <w:rPr>
          <w:b/>
          <w:sz w:val="22"/>
          <w:szCs w:val="22"/>
        </w:rPr>
        <w:t>ДОГОВОРА</w:t>
      </w:r>
    </w:p>
    <w:p w14:paraId="2A4E86CC" w14:textId="77777777" w:rsidR="009C2A75" w:rsidRDefault="008056A5" w:rsidP="009C2A75">
      <w:pPr>
        <w:widowControl w:val="0"/>
        <w:numPr>
          <w:ilvl w:val="1"/>
          <w:numId w:val="8"/>
        </w:numPr>
        <w:autoSpaceDE w:val="0"/>
        <w:autoSpaceDN w:val="0"/>
        <w:adjustRightInd w:val="0"/>
        <w:ind w:left="0" w:firstLine="567"/>
        <w:contextualSpacing/>
        <w:jc w:val="both"/>
        <w:rPr>
          <w:color w:val="FF0000"/>
          <w:sz w:val="22"/>
          <w:szCs w:val="22"/>
        </w:rPr>
      </w:pPr>
      <w:r w:rsidRPr="00352E0C">
        <w:rPr>
          <w:color w:val="FF0000"/>
          <w:sz w:val="22"/>
          <w:szCs w:val="22"/>
        </w:rPr>
        <w:t xml:space="preserve">В целях реализации вопросов местного значения, в соответствии с Муниципальными программами местной администрации «Заказчик» поручает и оплачивает, а «Поставщик» принимает на себя обязательства </w:t>
      </w:r>
      <w:r w:rsidRPr="00352E0C">
        <w:rPr>
          <w:b/>
          <w:i/>
          <w:color w:val="FF0000"/>
          <w:sz w:val="22"/>
          <w:szCs w:val="22"/>
        </w:rPr>
        <w:t xml:space="preserve">по </w:t>
      </w:r>
      <w:r w:rsidR="00F22DF7" w:rsidRPr="00352E0C">
        <w:rPr>
          <w:b/>
          <w:i/>
          <w:color w:val="FF0000"/>
          <w:sz w:val="22"/>
          <w:szCs w:val="22"/>
        </w:rPr>
        <w:t xml:space="preserve">поставке </w:t>
      </w:r>
      <w:r w:rsidR="005B7725">
        <w:rPr>
          <w:b/>
          <w:bCs/>
          <w:i/>
          <w:iCs/>
          <w:color w:val="FF0000"/>
          <w:sz w:val="22"/>
          <w:szCs w:val="22"/>
        </w:rPr>
        <w:t>книг «</w:t>
      </w:r>
      <w:r w:rsidR="00730133">
        <w:rPr>
          <w:b/>
          <w:bCs/>
          <w:i/>
          <w:iCs/>
          <w:color w:val="FF0000"/>
          <w:sz w:val="22"/>
          <w:szCs w:val="22"/>
        </w:rPr>
        <w:t>10</w:t>
      </w:r>
      <w:r w:rsidR="00A451FF">
        <w:rPr>
          <w:b/>
          <w:bCs/>
          <w:i/>
          <w:iCs/>
          <w:color w:val="FF0000"/>
          <w:sz w:val="22"/>
          <w:szCs w:val="22"/>
        </w:rPr>
        <w:t>0</w:t>
      </w:r>
      <w:r w:rsidR="00730133">
        <w:rPr>
          <w:b/>
          <w:bCs/>
          <w:i/>
          <w:iCs/>
          <w:color w:val="FF0000"/>
          <w:sz w:val="22"/>
          <w:szCs w:val="22"/>
        </w:rPr>
        <w:t>0 лучших мест России, которые нужно увидеть за свою жизнь в редакции Фасхутдинов Р.</w:t>
      </w:r>
      <w:r w:rsidR="005B7725">
        <w:rPr>
          <w:b/>
          <w:bCs/>
          <w:i/>
          <w:iCs/>
          <w:color w:val="FF0000"/>
          <w:sz w:val="22"/>
          <w:szCs w:val="22"/>
        </w:rPr>
        <w:t>»</w:t>
      </w:r>
      <w:r w:rsidR="006C7060" w:rsidRPr="00352E0C">
        <w:rPr>
          <w:b/>
          <w:bCs/>
          <w:i/>
          <w:iCs/>
          <w:color w:val="FF0000"/>
          <w:sz w:val="22"/>
          <w:szCs w:val="22"/>
        </w:rPr>
        <w:t xml:space="preserve"> </w:t>
      </w:r>
      <w:r w:rsidRPr="00352E0C">
        <w:rPr>
          <w:bCs/>
          <w:iCs/>
          <w:color w:val="FF0000"/>
          <w:sz w:val="22"/>
          <w:szCs w:val="22"/>
        </w:rPr>
        <w:t xml:space="preserve">(далее – товар, поставка товара), </w:t>
      </w:r>
      <w:r w:rsidRPr="00352E0C">
        <w:rPr>
          <w:color w:val="FF0000"/>
          <w:sz w:val="22"/>
          <w:szCs w:val="22"/>
        </w:rPr>
        <w:t xml:space="preserve">в объеме, предусмотренном </w:t>
      </w:r>
      <w:r w:rsidR="003F1B38" w:rsidRPr="00352E0C">
        <w:rPr>
          <w:color w:val="FF0000"/>
          <w:sz w:val="22"/>
          <w:szCs w:val="22"/>
        </w:rPr>
        <w:t>Описанием объекта закупки</w:t>
      </w:r>
      <w:r w:rsidRPr="00352E0C">
        <w:rPr>
          <w:color w:val="FF0000"/>
          <w:sz w:val="22"/>
          <w:szCs w:val="22"/>
        </w:rPr>
        <w:t xml:space="preserve"> (приложение № 1 к </w:t>
      </w:r>
      <w:r w:rsidR="00232836" w:rsidRPr="00352E0C">
        <w:rPr>
          <w:color w:val="FF0000"/>
          <w:sz w:val="22"/>
          <w:szCs w:val="22"/>
        </w:rPr>
        <w:t>Договору</w:t>
      </w:r>
      <w:r w:rsidRPr="00352E0C">
        <w:rPr>
          <w:color w:val="FF0000"/>
          <w:sz w:val="22"/>
          <w:szCs w:val="22"/>
        </w:rPr>
        <w:t>), расчетом стоимост</w:t>
      </w:r>
      <w:r w:rsidR="00297D8F" w:rsidRPr="00352E0C">
        <w:rPr>
          <w:color w:val="FF0000"/>
          <w:sz w:val="22"/>
          <w:szCs w:val="22"/>
        </w:rPr>
        <w:t xml:space="preserve">и (приложение № 2 к </w:t>
      </w:r>
      <w:r w:rsidR="00232836" w:rsidRPr="00352E0C">
        <w:rPr>
          <w:color w:val="FF0000"/>
          <w:sz w:val="22"/>
          <w:szCs w:val="22"/>
        </w:rPr>
        <w:t>Договору</w:t>
      </w:r>
      <w:r w:rsidR="00297D8F" w:rsidRPr="00352E0C">
        <w:rPr>
          <w:color w:val="FF0000"/>
          <w:sz w:val="22"/>
          <w:szCs w:val="22"/>
        </w:rPr>
        <w:t xml:space="preserve">) </w:t>
      </w:r>
      <w:r w:rsidRPr="00352E0C">
        <w:rPr>
          <w:color w:val="FF0000"/>
          <w:sz w:val="22"/>
          <w:szCs w:val="22"/>
        </w:rPr>
        <w:t xml:space="preserve">и в сроки, установленные настоящим </w:t>
      </w:r>
      <w:r w:rsidR="00232836" w:rsidRPr="00352E0C">
        <w:rPr>
          <w:color w:val="FF0000"/>
          <w:sz w:val="22"/>
          <w:szCs w:val="22"/>
        </w:rPr>
        <w:t>Договором</w:t>
      </w:r>
      <w:r w:rsidRPr="00352E0C">
        <w:rPr>
          <w:color w:val="FF0000"/>
          <w:sz w:val="22"/>
          <w:szCs w:val="22"/>
        </w:rPr>
        <w:t>.</w:t>
      </w:r>
    </w:p>
    <w:p w14:paraId="6ED97010" w14:textId="3637C80B" w:rsidR="003F1B38" w:rsidRPr="009C2A75" w:rsidRDefault="003F1B38" w:rsidP="009C2A75">
      <w:pPr>
        <w:widowControl w:val="0"/>
        <w:numPr>
          <w:ilvl w:val="1"/>
          <w:numId w:val="8"/>
        </w:numPr>
        <w:autoSpaceDE w:val="0"/>
        <w:autoSpaceDN w:val="0"/>
        <w:adjustRightInd w:val="0"/>
        <w:ind w:left="0" w:firstLine="567"/>
        <w:contextualSpacing/>
        <w:jc w:val="both"/>
        <w:rPr>
          <w:b/>
          <w:i/>
          <w:color w:val="FF0000"/>
          <w:sz w:val="22"/>
          <w:szCs w:val="22"/>
        </w:rPr>
      </w:pPr>
      <w:r w:rsidRPr="009C2A75">
        <w:rPr>
          <w:sz w:val="22"/>
          <w:szCs w:val="22"/>
        </w:rPr>
        <w:t xml:space="preserve">Код по </w:t>
      </w:r>
      <w:r w:rsidRPr="009C2A75">
        <w:rPr>
          <w:bCs/>
          <w:iCs/>
          <w:sz w:val="22"/>
          <w:szCs w:val="22"/>
        </w:rPr>
        <w:t>Общероссийскому классификатору продукции по видам экономической деятельности</w:t>
      </w:r>
      <w:r w:rsidRPr="009C2A75">
        <w:rPr>
          <w:sz w:val="22"/>
          <w:szCs w:val="22"/>
        </w:rPr>
        <w:t xml:space="preserve"> (ОКПД2), соответствующий предмету настоящего </w:t>
      </w:r>
      <w:r w:rsidR="008A24FB" w:rsidRPr="009C2A75">
        <w:rPr>
          <w:sz w:val="22"/>
          <w:szCs w:val="22"/>
        </w:rPr>
        <w:t>Договор</w:t>
      </w:r>
      <w:r w:rsidRPr="009C2A75">
        <w:rPr>
          <w:sz w:val="22"/>
          <w:szCs w:val="22"/>
        </w:rPr>
        <w:t xml:space="preserve">а: </w:t>
      </w:r>
      <w:r w:rsidR="009C2A75" w:rsidRPr="009C2A75">
        <w:rPr>
          <w:b/>
          <w:i/>
          <w:sz w:val="22"/>
          <w:szCs w:val="22"/>
        </w:rPr>
        <w:t>58.11.19.000</w:t>
      </w:r>
      <w:r w:rsidR="009C2A75" w:rsidRPr="009C2A75">
        <w:rPr>
          <w:b/>
          <w:i/>
          <w:color w:val="FF0000"/>
          <w:sz w:val="22"/>
          <w:szCs w:val="22"/>
        </w:rPr>
        <w:t xml:space="preserve"> </w:t>
      </w:r>
      <w:r w:rsidR="009C2A75" w:rsidRPr="009C2A75">
        <w:rPr>
          <w:b/>
          <w:i/>
          <w:sz w:val="22"/>
          <w:szCs w:val="22"/>
        </w:rPr>
        <w:t>Книги, брошюры, листовки печатные прочие и подобные печатные материалы</w:t>
      </w:r>
    </w:p>
    <w:p w14:paraId="65C81F1E" w14:textId="5E4285E2" w:rsidR="008056A5" w:rsidRPr="008C2930" w:rsidRDefault="008056A5" w:rsidP="008C2930">
      <w:pPr>
        <w:widowControl w:val="0"/>
        <w:numPr>
          <w:ilvl w:val="1"/>
          <w:numId w:val="8"/>
        </w:numPr>
        <w:autoSpaceDE w:val="0"/>
        <w:autoSpaceDN w:val="0"/>
        <w:adjustRightInd w:val="0"/>
        <w:ind w:left="0" w:firstLine="567"/>
        <w:contextualSpacing/>
        <w:jc w:val="both"/>
        <w:rPr>
          <w:b/>
          <w:bCs/>
          <w:i/>
          <w:sz w:val="22"/>
          <w:szCs w:val="22"/>
        </w:rPr>
      </w:pPr>
      <w:r w:rsidRPr="008C2930">
        <w:rPr>
          <w:sz w:val="22"/>
          <w:szCs w:val="22"/>
        </w:rPr>
        <w:t>Идентификационный код</w:t>
      </w:r>
      <w:r w:rsidR="002B4D41" w:rsidRPr="008C2930">
        <w:rPr>
          <w:sz w:val="22"/>
          <w:szCs w:val="22"/>
        </w:rPr>
        <w:t xml:space="preserve"> </w:t>
      </w:r>
      <w:r w:rsidR="00A955DD" w:rsidRPr="008C2930">
        <w:rPr>
          <w:sz w:val="22"/>
          <w:szCs w:val="22"/>
        </w:rPr>
        <w:t xml:space="preserve">закупки: </w:t>
      </w:r>
      <w:r w:rsidR="008C2930" w:rsidRPr="008C2930">
        <w:rPr>
          <w:rFonts w:eastAsia="Calibri"/>
          <w:color w:val="FF0000"/>
          <w:sz w:val="22"/>
          <w:szCs w:val="22"/>
          <w:lang w:eastAsia="en-US"/>
        </w:rPr>
        <w:t>243781703211578170100100010000000244.</w:t>
      </w:r>
    </w:p>
    <w:p w14:paraId="157EF823" w14:textId="3D456809" w:rsidR="00603C18" w:rsidRPr="00243520" w:rsidRDefault="008056A5" w:rsidP="00603C18">
      <w:pPr>
        <w:widowControl w:val="0"/>
        <w:numPr>
          <w:ilvl w:val="1"/>
          <w:numId w:val="8"/>
        </w:numPr>
        <w:autoSpaceDE w:val="0"/>
        <w:autoSpaceDN w:val="0"/>
        <w:adjustRightInd w:val="0"/>
        <w:ind w:left="0" w:firstLine="567"/>
        <w:contextualSpacing/>
        <w:jc w:val="both"/>
        <w:rPr>
          <w:b/>
          <w:i/>
          <w:sz w:val="22"/>
          <w:szCs w:val="22"/>
        </w:rPr>
      </w:pPr>
      <w:r w:rsidRPr="00A955DD">
        <w:rPr>
          <w:bCs/>
          <w:color w:val="FF0000"/>
          <w:sz w:val="22"/>
          <w:szCs w:val="22"/>
        </w:rPr>
        <w:t>Основанием для закупки является Муниципальная программа:</w:t>
      </w:r>
      <w:r w:rsidR="00A950D9" w:rsidRPr="00A955DD">
        <w:rPr>
          <w:bCs/>
          <w:color w:val="FF0000"/>
          <w:sz w:val="22"/>
          <w:szCs w:val="22"/>
        </w:rPr>
        <w:t xml:space="preserve"> </w:t>
      </w:r>
      <w:r w:rsidR="00603C18" w:rsidRPr="00243520">
        <w:rPr>
          <w:b/>
          <w:bCs/>
          <w:i/>
          <w:sz w:val="22"/>
          <w:szCs w:val="22"/>
        </w:rPr>
        <w:t>«</w:t>
      </w:r>
      <w:r w:rsidR="00730133">
        <w:rPr>
          <w:b/>
          <w:bCs/>
          <w:i/>
          <w:sz w:val="22"/>
          <w:szCs w:val="22"/>
        </w:rPr>
        <w:t>Молодежная политика</w:t>
      </w:r>
      <w:r w:rsidR="00603C18" w:rsidRPr="00243520">
        <w:rPr>
          <w:b/>
          <w:bCs/>
          <w:i/>
          <w:sz w:val="22"/>
          <w:szCs w:val="22"/>
        </w:rPr>
        <w:t xml:space="preserve">». </w:t>
      </w:r>
    </w:p>
    <w:p w14:paraId="175BEBD1" w14:textId="78AAF900" w:rsidR="00572A25" w:rsidRPr="00795474" w:rsidRDefault="00572A25" w:rsidP="00795474">
      <w:pPr>
        <w:widowControl w:val="0"/>
        <w:numPr>
          <w:ilvl w:val="1"/>
          <w:numId w:val="8"/>
        </w:numPr>
        <w:autoSpaceDE w:val="0"/>
        <w:autoSpaceDN w:val="0"/>
        <w:adjustRightInd w:val="0"/>
        <w:ind w:left="0" w:firstLine="567"/>
        <w:contextualSpacing/>
        <w:jc w:val="both"/>
        <w:rPr>
          <w:b/>
          <w:i/>
          <w:color w:val="FF0000"/>
          <w:sz w:val="22"/>
          <w:szCs w:val="22"/>
        </w:rPr>
      </w:pPr>
      <w:r w:rsidRPr="00572A25">
        <w:rPr>
          <w:sz w:val="22"/>
          <w:szCs w:val="22"/>
        </w:rPr>
        <w:t>«</w:t>
      </w:r>
      <w:r>
        <w:rPr>
          <w:sz w:val="22"/>
          <w:szCs w:val="22"/>
        </w:rPr>
        <w:t>Поставщик</w:t>
      </w:r>
      <w:r w:rsidRPr="00572A25">
        <w:rPr>
          <w:sz w:val="22"/>
          <w:szCs w:val="22"/>
        </w:rPr>
        <w:t>»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 44-ФЗ «О контрактной системе в сфере закупок товаров, работ, услуг для обеспечения государственных и муниципальных нужд» от 05.04.2013.</w:t>
      </w:r>
    </w:p>
    <w:p w14:paraId="4DD15E7C" w14:textId="77777777" w:rsidR="008056A5" w:rsidRPr="00F86421" w:rsidRDefault="008056A5" w:rsidP="00F86421">
      <w:pPr>
        <w:widowControl w:val="0"/>
        <w:autoSpaceDE w:val="0"/>
        <w:autoSpaceDN w:val="0"/>
        <w:adjustRightInd w:val="0"/>
        <w:ind w:firstLine="567"/>
        <w:contextualSpacing/>
        <w:jc w:val="both"/>
        <w:rPr>
          <w:b/>
          <w:i/>
          <w:sz w:val="22"/>
          <w:szCs w:val="22"/>
        </w:rPr>
      </w:pPr>
    </w:p>
    <w:p w14:paraId="74229BB4" w14:textId="4FA520B8" w:rsidR="00F86421" w:rsidRPr="00F86421" w:rsidRDefault="008056A5" w:rsidP="00873F6F">
      <w:pPr>
        <w:pStyle w:val="ac"/>
        <w:numPr>
          <w:ilvl w:val="0"/>
          <w:numId w:val="8"/>
        </w:numPr>
        <w:ind w:left="0" w:firstLine="0"/>
        <w:jc w:val="center"/>
        <w:rPr>
          <w:b/>
          <w:sz w:val="22"/>
          <w:szCs w:val="22"/>
        </w:rPr>
      </w:pPr>
      <w:r w:rsidRPr="00F86421">
        <w:rPr>
          <w:b/>
          <w:sz w:val="22"/>
          <w:szCs w:val="22"/>
        </w:rPr>
        <w:t xml:space="preserve">СТОИМОСТЬ ПОСТАВКИ ТОВАРА ПО </w:t>
      </w:r>
      <w:r w:rsidR="00232836">
        <w:rPr>
          <w:b/>
          <w:sz w:val="22"/>
          <w:szCs w:val="22"/>
        </w:rPr>
        <w:t>ДОГОВОРУ</w:t>
      </w:r>
      <w:r w:rsidRPr="00F86421">
        <w:rPr>
          <w:b/>
          <w:sz w:val="22"/>
          <w:szCs w:val="22"/>
        </w:rPr>
        <w:t xml:space="preserve"> И ПОРЯДОК ОПЛАТЫ</w:t>
      </w:r>
    </w:p>
    <w:p w14:paraId="6EBC2E5E" w14:textId="1A35C1C7" w:rsidR="008056A5" w:rsidRPr="00F86421" w:rsidRDefault="008056A5" w:rsidP="00F86421">
      <w:pPr>
        <w:widowControl w:val="0"/>
        <w:numPr>
          <w:ilvl w:val="0"/>
          <w:numId w:val="6"/>
        </w:numPr>
        <w:autoSpaceDE w:val="0"/>
        <w:autoSpaceDN w:val="0"/>
        <w:adjustRightInd w:val="0"/>
        <w:ind w:left="0" w:firstLine="567"/>
        <w:contextualSpacing/>
        <w:jc w:val="both"/>
        <w:rPr>
          <w:b/>
          <w:i/>
          <w:color w:val="FF0000"/>
          <w:sz w:val="22"/>
          <w:szCs w:val="22"/>
        </w:rPr>
      </w:pPr>
      <w:r w:rsidRPr="00F86421">
        <w:rPr>
          <w:sz w:val="22"/>
          <w:szCs w:val="22"/>
        </w:rPr>
        <w:t xml:space="preserve">Стоимость поставляемого «Поставщиком» по настоящему </w:t>
      </w:r>
      <w:r w:rsidR="00232836">
        <w:rPr>
          <w:sz w:val="22"/>
          <w:szCs w:val="22"/>
        </w:rPr>
        <w:t>Договору</w:t>
      </w:r>
      <w:r w:rsidRPr="00F86421">
        <w:rPr>
          <w:sz w:val="22"/>
          <w:szCs w:val="22"/>
        </w:rPr>
        <w:t xml:space="preserve"> товара составляет</w:t>
      </w:r>
      <w:r w:rsidR="00A950D9" w:rsidRPr="00F86421">
        <w:rPr>
          <w:sz w:val="22"/>
          <w:szCs w:val="22"/>
        </w:rPr>
        <w:t xml:space="preserve"> </w:t>
      </w:r>
      <w:r w:rsidR="00730133">
        <w:rPr>
          <w:b/>
          <w:i/>
          <w:sz w:val="22"/>
          <w:szCs w:val="22"/>
        </w:rPr>
        <w:t>235200</w:t>
      </w:r>
      <w:r w:rsidR="00A950D9" w:rsidRPr="00F86421">
        <w:rPr>
          <w:b/>
          <w:i/>
          <w:sz w:val="22"/>
          <w:szCs w:val="22"/>
        </w:rPr>
        <w:t xml:space="preserve"> </w:t>
      </w:r>
      <w:r w:rsidR="000F21BA" w:rsidRPr="00F86421">
        <w:rPr>
          <w:b/>
          <w:i/>
          <w:sz w:val="22"/>
          <w:szCs w:val="22"/>
        </w:rPr>
        <w:t>(</w:t>
      </w:r>
      <w:r w:rsidR="00730133">
        <w:rPr>
          <w:b/>
          <w:i/>
          <w:sz w:val="22"/>
          <w:szCs w:val="22"/>
        </w:rPr>
        <w:t>двести тридцать пять тысяч двести</w:t>
      </w:r>
      <w:r w:rsidR="000F21BA" w:rsidRPr="00F86421">
        <w:rPr>
          <w:b/>
          <w:i/>
          <w:sz w:val="22"/>
          <w:szCs w:val="22"/>
        </w:rPr>
        <w:t>) рубл</w:t>
      </w:r>
      <w:r w:rsidR="002B4D41">
        <w:rPr>
          <w:b/>
          <w:i/>
          <w:sz w:val="22"/>
          <w:szCs w:val="22"/>
        </w:rPr>
        <w:t>ей</w:t>
      </w:r>
      <w:r w:rsidR="0002309B" w:rsidRPr="00F86421">
        <w:rPr>
          <w:b/>
          <w:i/>
          <w:sz w:val="22"/>
          <w:szCs w:val="22"/>
        </w:rPr>
        <w:t xml:space="preserve"> 00</w:t>
      </w:r>
      <w:r w:rsidR="000F21BA" w:rsidRPr="00F86421">
        <w:rPr>
          <w:b/>
          <w:i/>
          <w:sz w:val="22"/>
          <w:szCs w:val="22"/>
        </w:rPr>
        <w:t xml:space="preserve"> копе</w:t>
      </w:r>
      <w:r w:rsidR="0002309B" w:rsidRPr="00F86421">
        <w:rPr>
          <w:b/>
          <w:i/>
          <w:sz w:val="22"/>
          <w:szCs w:val="22"/>
        </w:rPr>
        <w:t>ек</w:t>
      </w:r>
      <w:r w:rsidR="00F22DF7" w:rsidRPr="00F86421">
        <w:rPr>
          <w:b/>
          <w:i/>
          <w:sz w:val="22"/>
          <w:szCs w:val="22"/>
        </w:rPr>
        <w:t>,</w:t>
      </w:r>
      <w:r w:rsidRPr="00F86421">
        <w:rPr>
          <w:b/>
          <w:i/>
          <w:sz w:val="22"/>
          <w:szCs w:val="22"/>
        </w:rPr>
        <w:t xml:space="preserve"> </w:t>
      </w:r>
      <w:r w:rsidR="00795474" w:rsidRPr="00795474">
        <w:rPr>
          <w:b/>
          <w:i/>
          <w:sz w:val="22"/>
          <w:szCs w:val="22"/>
        </w:rPr>
        <w:t>НДС не облагается</w:t>
      </w:r>
      <w:r w:rsidR="00C9403B">
        <w:rPr>
          <w:b/>
          <w:i/>
          <w:sz w:val="22"/>
          <w:szCs w:val="22"/>
        </w:rPr>
        <w:br/>
      </w:r>
      <w:r w:rsidRPr="00F86421">
        <w:rPr>
          <w:sz w:val="22"/>
          <w:szCs w:val="22"/>
        </w:rPr>
        <w:t xml:space="preserve">и определяется в соответствии с расчетом стоимости (приложение № 2 к </w:t>
      </w:r>
      <w:r w:rsidR="00232836">
        <w:rPr>
          <w:sz w:val="22"/>
          <w:szCs w:val="22"/>
        </w:rPr>
        <w:t>Договору</w:t>
      </w:r>
      <w:r w:rsidRPr="00F86421">
        <w:rPr>
          <w:sz w:val="22"/>
          <w:szCs w:val="22"/>
        </w:rPr>
        <w:t xml:space="preserve">). Цена </w:t>
      </w:r>
      <w:r w:rsidR="00232836">
        <w:rPr>
          <w:sz w:val="22"/>
          <w:szCs w:val="22"/>
        </w:rPr>
        <w:t>Договора</w:t>
      </w:r>
      <w:r w:rsidRPr="00F86421">
        <w:rPr>
          <w:sz w:val="22"/>
          <w:szCs w:val="22"/>
        </w:rPr>
        <w:t xml:space="preserve"> является твердой, определяется</w:t>
      </w:r>
      <w:r w:rsidRPr="00F86421">
        <w:rPr>
          <w:rFonts w:eastAsiaTheme="minorHAnsi"/>
          <w:sz w:val="22"/>
          <w:szCs w:val="22"/>
          <w:lang w:eastAsia="en-US"/>
        </w:rPr>
        <w:t xml:space="preserve"> на весь срок исполнения </w:t>
      </w:r>
      <w:r w:rsidR="00232836">
        <w:rPr>
          <w:rFonts w:eastAsiaTheme="minorHAnsi"/>
          <w:sz w:val="22"/>
          <w:szCs w:val="22"/>
          <w:lang w:eastAsia="en-US"/>
        </w:rPr>
        <w:t>Договора</w:t>
      </w:r>
      <w:r w:rsidRPr="00F86421">
        <w:rPr>
          <w:rFonts w:eastAsiaTheme="minorHAnsi"/>
          <w:sz w:val="22"/>
          <w:szCs w:val="22"/>
          <w:lang w:eastAsia="en-US"/>
        </w:rPr>
        <w:t xml:space="preserve"> </w:t>
      </w:r>
      <w:r w:rsidRPr="00F86421">
        <w:rPr>
          <w:sz w:val="22"/>
          <w:szCs w:val="22"/>
        </w:rPr>
        <w:t xml:space="preserve">и не подлежит изменению в ходе его исполнения. Если в процессе поставки товара фактические затраты «Поставщика» окажутся выше затрат, согласованных «Сторонами» в настоящем </w:t>
      </w:r>
      <w:r w:rsidR="00232836">
        <w:rPr>
          <w:sz w:val="22"/>
          <w:szCs w:val="22"/>
        </w:rPr>
        <w:t>Договоре</w:t>
      </w:r>
      <w:r w:rsidRPr="00F86421">
        <w:rPr>
          <w:sz w:val="22"/>
          <w:szCs w:val="22"/>
        </w:rPr>
        <w:t xml:space="preserve">, «Поставщик» не имеет права требовать от «Заказчика» каких-либо доплат или пересмотра цены </w:t>
      </w:r>
      <w:r w:rsidR="00232836">
        <w:rPr>
          <w:sz w:val="22"/>
          <w:szCs w:val="22"/>
        </w:rPr>
        <w:t>Договора</w:t>
      </w:r>
      <w:r w:rsidRPr="00F86421">
        <w:rPr>
          <w:sz w:val="22"/>
          <w:szCs w:val="22"/>
        </w:rPr>
        <w:t>.</w:t>
      </w:r>
    </w:p>
    <w:p w14:paraId="444BAE3B" w14:textId="0C2A6208"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Цена</w:t>
      </w:r>
      <w:r w:rsidR="00232836">
        <w:rPr>
          <w:sz w:val="22"/>
          <w:szCs w:val="22"/>
        </w:rPr>
        <w:t xml:space="preserve"> Договора</w:t>
      </w:r>
      <w:r w:rsidRPr="00F86421">
        <w:rPr>
          <w:sz w:val="22"/>
          <w:szCs w:val="22"/>
        </w:rPr>
        <w:t xml:space="preserve"> включает в себя все расходы «Поставщика», связанные с поставкой товара, в том числе </w:t>
      </w:r>
      <w:r w:rsidR="00CD0D0B">
        <w:rPr>
          <w:sz w:val="22"/>
          <w:szCs w:val="22"/>
        </w:rPr>
        <w:t xml:space="preserve">прибыль, </w:t>
      </w:r>
      <w:r w:rsidRPr="00F86421">
        <w:rPr>
          <w:sz w:val="22"/>
          <w:szCs w:val="22"/>
        </w:rPr>
        <w:t>транспортные расходы, погрузо-разгрузочные работы, стоимость товара, стоимость тары (упаковки), расходы на страхование, уплату налогов, таможенных пошлин, сборов и других обязательных платежей в бюджеты всех уровней и т.д.</w:t>
      </w:r>
    </w:p>
    <w:p w14:paraId="2667DE6F" w14:textId="77777777" w:rsidR="008056A5"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Товар, проданный в кредит, не считается находящимся в залоге у «Поставщика».</w:t>
      </w:r>
    </w:p>
    <w:p w14:paraId="79CD095C" w14:textId="626E5CC8" w:rsidR="00A950D9" w:rsidRPr="00F83197" w:rsidRDefault="008056A5" w:rsidP="00F86421">
      <w:pPr>
        <w:widowControl w:val="0"/>
        <w:numPr>
          <w:ilvl w:val="0"/>
          <w:numId w:val="6"/>
        </w:numPr>
        <w:autoSpaceDE w:val="0"/>
        <w:autoSpaceDN w:val="0"/>
        <w:adjustRightInd w:val="0"/>
        <w:ind w:left="0" w:firstLine="567"/>
        <w:contextualSpacing/>
        <w:jc w:val="both"/>
        <w:rPr>
          <w:color w:val="FF0000"/>
          <w:sz w:val="22"/>
          <w:szCs w:val="22"/>
        </w:rPr>
      </w:pPr>
      <w:r w:rsidRPr="00F83197">
        <w:rPr>
          <w:color w:val="FF0000"/>
          <w:sz w:val="22"/>
          <w:szCs w:val="22"/>
        </w:rPr>
        <w:t xml:space="preserve">Источник финансирования закупки: </w:t>
      </w:r>
      <w:r w:rsidR="00A950D9" w:rsidRPr="00F83197">
        <w:rPr>
          <w:color w:val="FF0000"/>
          <w:sz w:val="22"/>
          <w:szCs w:val="22"/>
        </w:rPr>
        <w:t xml:space="preserve">Бюджет внутригородского муниципального образования </w:t>
      </w:r>
      <w:r w:rsidR="00BA2812" w:rsidRPr="00F83197">
        <w:rPr>
          <w:color w:val="FF0000"/>
          <w:sz w:val="22"/>
          <w:szCs w:val="22"/>
        </w:rPr>
        <w:t>города федерального значения Санкт-Петербурга город</w:t>
      </w:r>
      <w:r w:rsidR="00A950D9" w:rsidRPr="00F83197">
        <w:rPr>
          <w:color w:val="FF0000"/>
          <w:sz w:val="22"/>
          <w:szCs w:val="22"/>
        </w:rPr>
        <w:t xml:space="preserve"> Колпино </w:t>
      </w:r>
      <w:r w:rsidR="00A950D9" w:rsidRPr="00F83197">
        <w:rPr>
          <w:bCs/>
          <w:color w:val="FF0000"/>
          <w:sz w:val="22"/>
          <w:szCs w:val="22"/>
        </w:rPr>
        <w:t>на 20</w:t>
      </w:r>
      <w:r w:rsidR="009520F6">
        <w:rPr>
          <w:bCs/>
          <w:color w:val="FF0000"/>
          <w:sz w:val="22"/>
          <w:szCs w:val="22"/>
        </w:rPr>
        <w:t>24</w:t>
      </w:r>
      <w:r w:rsidR="00A950D9" w:rsidRPr="00F83197">
        <w:rPr>
          <w:bCs/>
          <w:color w:val="FF0000"/>
          <w:sz w:val="22"/>
          <w:szCs w:val="22"/>
        </w:rPr>
        <w:t xml:space="preserve"> год и плановый период 20</w:t>
      </w:r>
      <w:r w:rsidR="009520F6">
        <w:rPr>
          <w:bCs/>
          <w:color w:val="FF0000"/>
          <w:sz w:val="22"/>
          <w:szCs w:val="22"/>
        </w:rPr>
        <w:t>25</w:t>
      </w:r>
      <w:r w:rsidR="00A950D9" w:rsidRPr="00F83197">
        <w:rPr>
          <w:bCs/>
          <w:color w:val="FF0000"/>
          <w:sz w:val="22"/>
          <w:szCs w:val="22"/>
        </w:rPr>
        <w:t xml:space="preserve"> и 20</w:t>
      </w:r>
      <w:r w:rsidR="009520F6">
        <w:rPr>
          <w:bCs/>
          <w:color w:val="FF0000"/>
          <w:sz w:val="22"/>
          <w:szCs w:val="22"/>
        </w:rPr>
        <w:t xml:space="preserve">26 </w:t>
      </w:r>
      <w:r w:rsidR="00A950D9" w:rsidRPr="00F83197">
        <w:rPr>
          <w:bCs/>
          <w:color w:val="FF0000"/>
          <w:sz w:val="22"/>
          <w:szCs w:val="22"/>
        </w:rPr>
        <w:t xml:space="preserve">годов.   </w:t>
      </w:r>
    </w:p>
    <w:p w14:paraId="49ED01BC" w14:textId="5C34B899"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 xml:space="preserve">Оплата по </w:t>
      </w:r>
      <w:r w:rsidR="007E30A2">
        <w:rPr>
          <w:sz w:val="22"/>
          <w:szCs w:val="22"/>
        </w:rPr>
        <w:t>Договору</w:t>
      </w:r>
      <w:r w:rsidRPr="00F86421">
        <w:rPr>
          <w:sz w:val="22"/>
          <w:szCs w:val="22"/>
        </w:rPr>
        <w:t xml:space="preserve"> осуществляется в рублях Российской Федерации.</w:t>
      </w:r>
    </w:p>
    <w:p w14:paraId="2468781E" w14:textId="77777777"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 xml:space="preserve">Оплата за поставленный товар производится по безналичному расчету, в соответствии с утвержденными бюджетными ассигнованиями. </w:t>
      </w:r>
    </w:p>
    <w:p w14:paraId="56D4E32D" w14:textId="77777777"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Авансирование не предусмотрено.</w:t>
      </w:r>
    </w:p>
    <w:p w14:paraId="401C0BBE" w14:textId="22EF4710"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Оплата поставленного товара, производится «Заказчиком</w:t>
      </w:r>
      <w:r w:rsidR="00C9403B">
        <w:rPr>
          <w:sz w:val="22"/>
          <w:szCs w:val="22"/>
        </w:rPr>
        <w:t xml:space="preserve">» </w:t>
      </w:r>
      <w:r w:rsidRPr="00F86421">
        <w:rPr>
          <w:sz w:val="22"/>
          <w:szCs w:val="22"/>
        </w:rPr>
        <w:t xml:space="preserve">в течение </w:t>
      </w:r>
      <w:r w:rsidRPr="00F86421">
        <w:rPr>
          <w:b/>
          <w:i/>
          <w:sz w:val="22"/>
          <w:szCs w:val="22"/>
        </w:rPr>
        <w:t>15 (пятнадцати) рабочих дней</w:t>
      </w:r>
      <w:r w:rsidR="00A950D9" w:rsidRPr="00F86421">
        <w:rPr>
          <w:b/>
          <w:i/>
          <w:sz w:val="22"/>
          <w:szCs w:val="22"/>
        </w:rPr>
        <w:t xml:space="preserve"> </w:t>
      </w:r>
      <w:r w:rsidRPr="00F86421">
        <w:rPr>
          <w:sz w:val="22"/>
          <w:szCs w:val="22"/>
        </w:rPr>
        <w:t>с даты подписания «Заказчиком»</w:t>
      </w:r>
      <w:r w:rsidR="00A950D9" w:rsidRPr="00F86421">
        <w:rPr>
          <w:sz w:val="22"/>
          <w:szCs w:val="22"/>
        </w:rPr>
        <w:t xml:space="preserve"> </w:t>
      </w:r>
      <w:r w:rsidR="008C5528" w:rsidRPr="00F86421">
        <w:rPr>
          <w:sz w:val="22"/>
          <w:szCs w:val="22"/>
        </w:rPr>
        <w:t xml:space="preserve">предоставленных «Поставщиком» документов, предусмотренных настоящим </w:t>
      </w:r>
      <w:r w:rsidR="007E30A2">
        <w:rPr>
          <w:sz w:val="22"/>
          <w:szCs w:val="22"/>
        </w:rPr>
        <w:t>Договором</w:t>
      </w:r>
      <w:r w:rsidRPr="00F86421">
        <w:rPr>
          <w:sz w:val="22"/>
          <w:szCs w:val="22"/>
        </w:rPr>
        <w:t>.</w:t>
      </w:r>
    </w:p>
    <w:p w14:paraId="0EFB3C10" w14:textId="469FB03C"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bCs/>
          <w:sz w:val="22"/>
          <w:szCs w:val="22"/>
        </w:rPr>
        <w:t xml:space="preserve">«Заказчик» не несет ответственности за нарушение установленного срока расчетов с «Поставщиком» в случае не предоставления «Поставщиком» вместе с товаром всех предусмотренных настоящим </w:t>
      </w:r>
      <w:r w:rsidR="007E30A2">
        <w:rPr>
          <w:bCs/>
          <w:sz w:val="22"/>
          <w:szCs w:val="22"/>
        </w:rPr>
        <w:t>Договором</w:t>
      </w:r>
      <w:r w:rsidRPr="00F86421">
        <w:rPr>
          <w:bCs/>
          <w:sz w:val="22"/>
          <w:szCs w:val="22"/>
        </w:rPr>
        <w:t xml:space="preserve"> и надлежащим образом оформленных документов в установленный срок. </w:t>
      </w:r>
    </w:p>
    <w:p w14:paraId="1B69BA99" w14:textId="77777777" w:rsidR="002B12B8" w:rsidRDefault="008056A5" w:rsidP="002B12B8">
      <w:pPr>
        <w:widowControl w:val="0"/>
        <w:numPr>
          <w:ilvl w:val="0"/>
          <w:numId w:val="6"/>
        </w:numPr>
        <w:autoSpaceDE w:val="0"/>
        <w:autoSpaceDN w:val="0"/>
        <w:adjustRightInd w:val="0"/>
        <w:ind w:left="0" w:firstLine="567"/>
        <w:contextualSpacing/>
        <w:jc w:val="both"/>
        <w:rPr>
          <w:sz w:val="22"/>
          <w:szCs w:val="22"/>
        </w:rPr>
      </w:pPr>
      <w:r w:rsidRPr="00F86421">
        <w:rPr>
          <w:sz w:val="22"/>
          <w:szCs w:val="22"/>
        </w:rPr>
        <w:lastRenderedPageBreak/>
        <w:t xml:space="preserve">Товар, поставленный «Поставщиком» с отклонениями от </w:t>
      </w:r>
      <w:r w:rsidR="003F1B38">
        <w:rPr>
          <w:sz w:val="22"/>
          <w:szCs w:val="22"/>
        </w:rPr>
        <w:t>Описания объекта закупки</w:t>
      </w:r>
      <w:r w:rsidRPr="00F86421">
        <w:rPr>
          <w:sz w:val="22"/>
          <w:szCs w:val="22"/>
        </w:rPr>
        <w:t xml:space="preserve"> (приложение № 1 к </w:t>
      </w:r>
      <w:r w:rsidR="007E30A2">
        <w:rPr>
          <w:sz w:val="22"/>
          <w:szCs w:val="22"/>
        </w:rPr>
        <w:t>Договору</w:t>
      </w:r>
      <w:r w:rsidRPr="00F86421">
        <w:rPr>
          <w:sz w:val="22"/>
          <w:szCs w:val="22"/>
        </w:rPr>
        <w:t xml:space="preserve">), настоящего </w:t>
      </w:r>
      <w:r w:rsidR="007E30A2">
        <w:rPr>
          <w:sz w:val="22"/>
          <w:szCs w:val="22"/>
        </w:rPr>
        <w:t>Договора</w:t>
      </w:r>
      <w:r w:rsidRPr="00F86421">
        <w:rPr>
          <w:sz w:val="22"/>
          <w:szCs w:val="22"/>
        </w:rPr>
        <w:t xml:space="preserve">, расчета стоимости (приложение № 2 к </w:t>
      </w:r>
      <w:r w:rsidR="007E30A2">
        <w:rPr>
          <w:sz w:val="22"/>
          <w:szCs w:val="22"/>
        </w:rPr>
        <w:t>Договору</w:t>
      </w:r>
      <w:r w:rsidRPr="00F86421">
        <w:rPr>
          <w:sz w:val="22"/>
          <w:szCs w:val="22"/>
        </w:rPr>
        <w:t>), и иных исходных данных или с иными недостатками не подлежат оплате «Заказчиком» до устранения обнаруженных недостатков. В случае изменения «Поставщиком» объема, состава поставок товара и прочих изменений, без согласования с «Заказчиком», данные поставки «Поставщику» не оплачиваются.</w:t>
      </w:r>
    </w:p>
    <w:p w14:paraId="2F709E36" w14:textId="39F7F84A" w:rsidR="008056A5" w:rsidRPr="002B12B8" w:rsidRDefault="002B12B8" w:rsidP="002B12B8">
      <w:pPr>
        <w:widowControl w:val="0"/>
        <w:numPr>
          <w:ilvl w:val="0"/>
          <w:numId w:val="6"/>
        </w:numPr>
        <w:autoSpaceDE w:val="0"/>
        <w:autoSpaceDN w:val="0"/>
        <w:adjustRightInd w:val="0"/>
        <w:ind w:left="0" w:firstLine="567"/>
        <w:contextualSpacing/>
        <w:jc w:val="both"/>
        <w:rPr>
          <w:sz w:val="22"/>
          <w:szCs w:val="22"/>
        </w:rPr>
      </w:pPr>
      <w:r w:rsidRPr="002B12B8">
        <w:rPr>
          <w:sz w:val="22"/>
          <w:szCs w:val="22"/>
        </w:rPr>
        <w:t>При невыполнении или ненадлежащем выполнении «</w:t>
      </w:r>
      <w:r>
        <w:rPr>
          <w:sz w:val="22"/>
          <w:szCs w:val="22"/>
        </w:rPr>
        <w:t>Поставщиком</w:t>
      </w:r>
      <w:r w:rsidRPr="002B12B8">
        <w:rPr>
          <w:sz w:val="22"/>
          <w:szCs w:val="22"/>
        </w:rPr>
        <w:t>» обязательств по настоящему Договору, исполнение обязательств по перечислению неустойки (штрафа/пени) в доход бюджета возлагаются на «Заказчика» (в соответствии со ст.313 ГК РФ). При условии перечисления «Заказчиком» неустойки в доход бюджета, оплата по Договору осуществляется путем выплаты «Подрядчику» суммы, уменьшенной на величину неустойки (пеней/штрафов) (в соответствии со ст.ст.40,41 Бюджетного Кодекса РФ). Реквизиты для перечисления неустоек (штрафов, пеней) в доход бюджета внутригородского муниципального образования города федерального значения Санкт-Петербурга город Колпино: Полное наименование: Местная администрация внутригородского муниципального образования города федерального значения Санкт-Петербурга город Колпино. Сокращенное наименование: (МА МО г. Колпино). Адрес: 196655, Санкт-Петербург, г. Колпино, ул. Соборная, д. 1/4. ОКПО 48952773.  ОГРН 1027808763201. ОКТМО 40342000000. ИНН/КПП 7817032115/781701001. «Получатель»: МА МО г. Колпино (МА МО г. Колпино, л. счет 04723002360). Сч. № 03100643000000017200 Банк: СЕВЕРО-ЗАПАДНОЕ ГУ БАНКА РОССИИ//УФК по г. Санкт-Петербургу, г. Санкт-Петербург БИК 014030106.  Сч. № 40102810945370000005.</w:t>
      </w:r>
    </w:p>
    <w:p w14:paraId="0E7251EA" w14:textId="0F1302FB" w:rsidR="008056A5" w:rsidRPr="00F86421" w:rsidRDefault="008056A5" w:rsidP="00F86421">
      <w:pPr>
        <w:widowControl w:val="0"/>
        <w:numPr>
          <w:ilvl w:val="0"/>
          <w:numId w:val="6"/>
        </w:numPr>
        <w:autoSpaceDE w:val="0"/>
        <w:autoSpaceDN w:val="0"/>
        <w:adjustRightInd w:val="0"/>
        <w:ind w:left="0" w:firstLine="567"/>
        <w:contextualSpacing/>
        <w:jc w:val="both"/>
        <w:rPr>
          <w:sz w:val="22"/>
          <w:szCs w:val="22"/>
        </w:rPr>
      </w:pPr>
      <w:r w:rsidRPr="00F86421">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E30A2">
        <w:rPr>
          <w:sz w:val="22"/>
          <w:szCs w:val="22"/>
        </w:rPr>
        <w:t>Договора</w:t>
      </w:r>
      <w:r w:rsidRPr="00F86421">
        <w:rPr>
          <w:sz w:val="22"/>
          <w:szCs w:val="22"/>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BD3EBF" w14:textId="77777777" w:rsidR="008056A5" w:rsidRPr="00F86421" w:rsidRDefault="008056A5" w:rsidP="00F86421">
      <w:pPr>
        <w:widowControl w:val="0"/>
        <w:autoSpaceDE w:val="0"/>
        <w:autoSpaceDN w:val="0"/>
        <w:adjustRightInd w:val="0"/>
        <w:ind w:firstLine="567"/>
        <w:contextualSpacing/>
        <w:jc w:val="both"/>
        <w:rPr>
          <w:sz w:val="22"/>
          <w:szCs w:val="22"/>
        </w:rPr>
      </w:pPr>
    </w:p>
    <w:p w14:paraId="411CFCD4" w14:textId="1D29B198" w:rsidR="008056A5" w:rsidRPr="00F86421" w:rsidRDefault="008056A5" w:rsidP="004F1D79">
      <w:pPr>
        <w:numPr>
          <w:ilvl w:val="0"/>
          <w:numId w:val="41"/>
        </w:numPr>
        <w:ind w:left="0" w:firstLine="567"/>
        <w:jc w:val="center"/>
        <w:rPr>
          <w:b/>
          <w:sz w:val="22"/>
          <w:szCs w:val="22"/>
        </w:rPr>
      </w:pPr>
      <w:r w:rsidRPr="00F86421">
        <w:rPr>
          <w:b/>
          <w:sz w:val="22"/>
          <w:szCs w:val="22"/>
        </w:rPr>
        <w:t xml:space="preserve">СРОК, УСЛОВИЯ И МЕСТО ПОСТАВКИ ТОВАРА. СРОК ИСПОЛНЕНИЯ ОБЯЗАТЕЛЬСТВ ПО </w:t>
      </w:r>
      <w:r w:rsidR="007E30A2">
        <w:rPr>
          <w:b/>
          <w:sz w:val="22"/>
          <w:szCs w:val="22"/>
        </w:rPr>
        <w:t>ДОГОВОРУ</w:t>
      </w:r>
    </w:p>
    <w:p w14:paraId="101C29E2" w14:textId="7DB6D50A" w:rsidR="008056A5" w:rsidRPr="00A955DD" w:rsidRDefault="008056A5" w:rsidP="004F1D79">
      <w:pPr>
        <w:widowControl w:val="0"/>
        <w:numPr>
          <w:ilvl w:val="1"/>
          <w:numId w:val="41"/>
        </w:numPr>
        <w:autoSpaceDE w:val="0"/>
        <w:autoSpaceDN w:val="0"/>
        <w:adjustRightInd w:val="0"/>
        <w:ind w:left="0" w:firstLine="567"/>
        <w:contextualSpacing/>
        <w:jc w:val="both"/>
        <w:rPr>
          <w:b/>
          <w:i/>
          <w:color w:val="FF0000"/>
          <w:sz w:val="22"/>
          <w:szCs w:val="22"/>
        </w:rPr>
      </w:pPr>
      <w:r w:rsidRPr="00A955DD">
        <w:rPr>
          <w:bCs/>
          <w:color w:val="FF0000"/>
          <w:sz w:val="22"/>
          <w:szCs w:val="22"/>
        </w:rPr>
        <w:t xml:space="preserve">Срок поставки товара: </w:t>
      </w:r>
      <w:r w:rsidR="009520F6" w:rsidRPr="009520F6">
        <w:rPr>
          <w:bCs/>
          <w:color w:val="FF0000"/>
          <w:sz w:val="22"/>
          <w:szCs w:val="22"/>
        </w:rPr>
        <w:t>не позднее</w:t>
      </w:r>
      <w:r w:rsidR="009520F6">
        <w:rPr>
          <w:bCs/>
          <w:color w:val="FF0000"/>
          <w:sz w:val="22"/>
          <w:szCs w:val="22"/>
        </w:rPr>
        <w:t xml:space="preserve"> </w:t>
      </w:r>
      <w:r w:rsidR="00302CEE">
        <w:rPr>
          <w:bCs/>
          <w:color w:val="FF0000"/>
          <w:sz w:val="22"/>
          <w:szCs w:val="22"/>
        </w:rPr>
        <w:t>3</w:t>
      </w:r>
      <w:r w:rsidR="00220A1F" w:rsidRPr="00220A1F">
        <w:rPr>
          <w:bCs/>
          <w:color w:val="FF0000"/>
          <w:sz w:val="22"/>
          <w:szCs w:val="22"/>
        </w:rPr>
        <w:t xml:space="preserve"> (</w:t>
      </w:r>
      <w:r w:rsidR="00302CEE">
        <w:rPr>
          <w:bCs/>
          <w:color w:val="FF0000"/>
          <w:sz w:val="22"/>
          <w:szCs w:val="22"/>
        </w:rPr>
        <w:t>трех</w:t>
      </w:r>
      <w:r w:rsidR="00220A1F">
        <w:rPr>
          <w:bCs/>
          <w:color w:val="FF0000"/>
          <w:sz w:val="22"/>
          <w:szCs w:val="22"/>
        </w:rPr>
        <w:t>) рабочих дней с момента заключения договора</w:t>
      </w:r>
      <w:r w:rsidR="009520F6">
        <w:rPr>
          <w:bCs/>
          <w:color w:val="FF0000"/>
          <w:sz w:val="22"/>
          <w:szCs w:val="22"/>
        </w:rPr>
        <w:t>.</w:t>
      </w:r>
    </w:p>
    <w:p w14:paraId="237F86EA" w14:textId="1CA7F77B" w:rsidR="008056A5" w:rsidRPr="00A955DD" w:rsidRDefault="008056A5" w:rsidP="004F1D79">
      <w:pPr>
        <w:widowControl w:val="0"/>
        <w:numPr>
          <w:ilvl w:val="1"/>
          <w:numId w:val="41"/>
        </w:numPr>
        <w:autoSpaceDE w:val="0"/>
        <w:autoSpaceDN w:val="0"/>
        <w:adjustRightInd w:val="0"/>
        <w:ind w:left="0" w:firstLine="567"/>
        <w:contextualSpacing/>
        <w:jc w:val="both"/>
        <w:rPr>
          <w:b/>
          <w:color w:val="FF0000"/>
          <w:sz w:val="22"/>
          <w:szCs w:val="22"/>
        </w:rPr>
      </w:pPr>
      <w:r w:rsidRPr="00A955DD">
        <w:rPr>
          <w:bCs/>
          <w:color w:val="FF0000"/>
          <w:sz w:val="22"/>
          <w:szCs w:val="22"/>
        </w:rPr>
        <w:t xml:space="preserve">Условия поставки товара: </w:t>
      </w:r>
      <w:r w:rsidRPr="00A955DD">
        <w:rPr>
          <w:b/>
          <w:bCs/>
          <w:i/>
          <w:color w:val="FF0000"/>
          <w:sz w:val="22"/>
          <w:szCs w:val="22"/>
        </w:rPr>
        <w:t xml:space="preserve">«Поставщик» заблаговременно (не позднее, чем за 1 (один) рабочий день до даты поставки товара) в письменном виде, посредством факсимильной связи или по электронной почте, указанной в реквизитах </w:t>
      </w:r>
      <w:r w:rsidR="008A24FB" w:rsidRPr="00A955DD">
        <w:rPr>
          <w:b/>
          <w:bCs/>
          <w:i/>
          <w:color w:val="FF0000"/>
          <w:sz w:val="22"/>
          <w:szCs w:val="22"/>
        </w:rPr>
        <w:t>договор</w:t>
      </w:r>
      <w:r w:rsidRPr="00A955DD">
        <w:rPr>
          <w:b/>
          <w:bCs/>
          <w:i/>
          <w:color w:val="FF0000"/>
          <w:sz w:val="22"/>
          <w:szCs w:val="22"/>
        </w:rPr>
        <w:t>а,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«Заказчиком» осуществляется за счет собственных средств «Поставщика»</w:t>
      </w:r>
      <w:r w:rsidRPr="00A955DD">
        <w:rPr>
          <w:b/>
          <w:i/>
          <w:color w:val="FF0000"/>
          <w:sz w:val="22"/>
          <w:szCs w:val="22"/>
        </w:rPr>
        <w:t xml:space="preserve">. </w:t>
      </w:r>
    </w:p>
    <w:p w14:paraId="6E67813E" w14:textId="0C743E5D" w:rsidR="008056A5" w:rsidRPr="00795474" w:rsidRDefault="008056A5" w:rsidP="009520F6">
      <w:pPr>
        <w:widowControl w:val="0"/>
        <w:numPr>
          <w:ilvl w:val="1"/>
          <w:numId w:val="41"/>
        </w:numPr>
        <w:autoSpaceDE w:val="0"/>
        <w:autoSpaceDN w:val="0"/>
        <w:adjustRightInd w:val="0"/>
        <w:ind w:left="0" w:firstLine="567"/>
        <w:contextualSpacing/>
        <w:jc w:val="both"/>
        <w:rPr>
          <w:b/>
          <w:bCs/>
          <w:i/>
          <w:iCs/>
          <w:color w:val="FF0000"/>
          <w:sz w:val="22"/>
          <w:szCs w:val="22"/>
        </w:rPr>
      </w:pPr>
      <w:r w:rsidRPr="00A955DD">
        <w:rPr>
          <w:bCs/>
          <w:color w:val="FF0000"/>
          <w:sz w:val="22"/>
          <w:szCs w:val="22"/>
        </w:rPr>
        <w:t>Место поставки товара:</w:t>
      </w:r>
      <w:r w:rsidR="00C04746" w:rsidRPr="00A955DD">
        <w:rPr>
          <w:bCs/>
          <w:color w:val="FF0000"/>
          <w:sz w:val="22"/>
          <w:szCs w:val="22"/>
        </w:rPr>
        <w:t xml:space="preserve"> </w:t>
      </w:r>
      <w:r w:rsidR="009520F6" w:rsidRPr="009520F6">
        <w:rPr>
          <w:b/>
          <w:bCs/>
          <w:i/>
          <w:color w:val="FF0000"/>
          <w:sz w:val="22"/>
          <w:szCs w:val="22"/>
        </w:rPr>
        <w:t xml:space="preserve">Российская Федерация, Санкт-Петербург, г. Колпино, ул. Соборная, д.1/4. </w:t>
      </w:r>
    </w:p>
    <w:p w14:paraId="628927C3" w14:textId="77777777" w:rsidR="00795474" w:rsidRPr="009520F6" w:rsidRDefault="00795474" w:rsidP="00795474">
      <w:pPr>
        <w:widowControl w:val="0"/>
        <w:autoSpaceDE w:val="0"/>
        <w:autoSpaceDN w:val="0"/>
        <w:adjustRightInd w:val="0"/>
        <w:ind w:left="567"/>
        <w:contextualSpacing/>
        <w:jc w:val="both"/>
        <w:rPr>
          <w:b/>
          <w:bCs/>
          <w:i/>
          <w:iCs/>
          <w:color w:val="FF0000"/>
          <w:sz w:val="22"/>
          <w:szCs w:val="22"/>
        </w:rPr>
      </w:pPr>
    </w:p>
    <w:p w14:paraId="174678C6" w14:textId="77777777" w:rsidR="008056A5" w:rsidRPr="00F86421" w:rsidRDefault="008056A5" w:rsidP="004F1D79">
      <w:pPr>
        <w:numPr>
          <w:ilvl w:val="0"/>
          <w:numId w:val="42"/>
        </w:numPr>
        <w:ind w:left="0" w:firstLine="567"/>
        <w:jc w:val="center"/>
        <w:rPr>
          <w:b/>
          <w:sz w:val="22"/>
          <w:szCs w:val="22"/>
        </w:rPr>
      </w:pPr>
      <w:r w:rsidRPr="00F86421">
        <w:rPr>
          <w:b/>
          <w:sz w:val="22"/>
          <w:szCs w:val="22"/>
        </w:rPr>
        <w:t>ПРАВА И ОБЯЗАННОСТИ СТОРОН</w:t>
      </w:r>
    </w:p>
    <w:p w14:paraId="0593EFD7" w14:textId="74CB8C60"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в соответствии с условиями настоящего </w:t>
      </w:r>
      <w:r w:rsidR="007E30A2">
        <w:rPr>
          <w:sz w:val="22"/>
          <w:szCs w:val="22"/>
        </w:rPr>
        <w:t>Договора</w:t>
      </w:r>
      <w:r w:rsidRPr="00F86421">
        <w:rPr>
          <w:sz w:val="22"/>
          <w:szCs w:val="22"/>
        </w:rPr>
        <w:t xml:space="preserve"> добросовестно обеспечить поставку товара</w:t>
      </w:r>
      <w:r w:rsidRPr="00F86421">
        <w:rPr>
          <w:bCs/>
          <w:iCs/>
          <w:sz w:val="22"/>
          <w:szCs w:val="22"/>
        </w:rPr>
        <w:t xml:space="preserve">, с надлежащим качеством, </w:t>
      </w:r>
      <w:r w:rsidRPr="00F86421">
        <w:rPr>
          <w:sz w:val="22"/>
          <w:szCs w:val="22"/>
        </w:rPr>
        <w:t xml:space="preserve">в полном объеме, предусмотренном расчетом стоимости (приложение № 2 к </w:t>
      </w:r>
      <w:r w:rsidR="007E30A2">
        <w:rPr>
          <w:sz w:val="22"/>
          <w:szCs w:val="22"/>
        </w:rPr>
        <w:t>Договору</w:t>
      </w:r>
      <w:r w:rsidRPr="00F86421">
        <w:rPr>
          <w:sz w:val="22"/>
          <w:szCs w:val="22"/>
        </w:rPr>
        <w:t xml:space="preserve">), требованиями </w:t>
      </w:r>
      <w:r w:rsidR="003F1B38">
        <w:rPr>
          <w:sz w:val="22"/>
          <w:szCs w:val="22"/>
        </w:rPr>
        <w:t>Описания объекта закупки</w:t>
      </w:r>
      <w:r w:rsidR="003F1B38" w:rsidRPr="00F86421">
        <w:rPr>
          <w:sz w:val="22"/>
          <w:szCs w:val="22"/>
        </w:rPr>
        <w:t xml:space="preserve"> </w:t>
      </w:r>
      <w:r w:rsidRPr="00F86421">
        <w:rPr>
          <w:sz w:val="22"/>
          <w:szCs w:val="22"/>
        </w:rPr>
        <w:t xml:space="preserve">(приложение № 1 к </w:t>
      </w:r>
      <w:r w:rsidR="007E30A2">
        <w:rPr>
          <w:sz w:val="22"/>
          <w:szCs w:val="22"/>
        </w:rPr>
        <w:t>Договору</w:t>
      </w:r>
      <w:r w:rsidRPr="00F86421">
        <w:rPr>
          <w:sz w:val="22"/>
          <w:szCs w:val="22"/>
        </w:rPr>
        <w:t xml:space="preserve">), настоящего </w:t>
      </w:r>
      <w:r w:rsidR="007E30A2">
        <w:rPr>
          <w:sz w:val="22"/>
          <w:szCs w:val="22"/>
        </w:rPr>
        <w:t>Договора</w:t>
      </w:r>
      <w:r w:rsidRPr="00F86421">
        <w:rPr>
          <w:sz w:val="22"/>
          <w:szCs w:val="22"/>
        </w:rPr>
        <w:t xml:space="preserve">, в сроки, установленные настоящим </w:t>
      </w:r>
      <w:r w:rsidR="007E30A2">
        <w:rPr>
          <w:sz w:val="22"/>
          <w:szCs w:val="22"/>
        </w:rPr>
        <w:t>Договором</w:t>
      </w:r>
      <w:r w:rsidRPr="00F86421">
        <w:rPr>
          <w:sz w:val="22"/>
          <w:szCs w:val="22"/>
        </w:rPr>
        <w:t xml:space="preserve">, не допуская выполнения объемов поставок сверх объемов, предусмотренных </w:t>
      </w:r>
      <w:r w:rsidR="007E30A2">
        <w:rPr>
          <w:sz w:val="22"/>
          <w:szCs w:val="22"/>
        </w:rPr>
        <w:t>Договором</w:t>
      </w:r>
      <w:r w:rsidRPr="00F86421">
        <w:rPr>
          <w:sz w:val="22"/>
          <w:szCs w:val="22"/>
        </w:rPr>
        <w:t xml:space="preserve">. </w:t>
      </w:r>
    </w:p>
    <w:p w14:paraId="1764CF85" w14:textId="2E21E44A"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несет ответственность перед «Заказчиком» за допущенные отступления от требований </w:t>
      </w:r>
      <w:r w:rsidR="003F1B38">
        <w:rPr>
          <w:sz w:val="22"/>
          <w:szCs w:val="22"/>
        </w:rPr>
        <w:t>Описания объекта закупки</w:t>
      </w:r>
      <w:r w:rsidR="003F1B38" w:rsidRPr="00F86421">
        <w:rPr>
          <w:sz w:val="22"/>
          <w:szCs w:val="22"/>
        </w:rPr>
        <w:t xml:space="preserve"> </w:t>
      </w:r>
      <w:r w:rsidRPr="00F86421">
        <w:rPr>
          <w:sz w:val="22"/>
          <w:szCs w:val="22"/>
        </w:rPr>
        <w:t xml:space="preserve">(приложение № 1 к </w:t>
      </w:r>
      <w:r w:rsidR="007E30A2">
        <w:rPr>
          <w:sz w:val="22"/>
          <w:szCs w:val="22"/>
        </w:rPr>
        <w:t>Договору</w:t>
      </w:r>
      <w:r w:rsidRPr="00F86421">
        <w:rPr>
          <w:sz w:val="22"/>
          <w:szCs w:val="22"/>
        </w:rPr>
        <w:t xml:space="preserve">), расчета стоимости (приложение № 2 к </w:t>
      </w:r>
      <w:r w:rsidR="007E30A2">
        <w:rPr>
          <w:sz w:val="22"/>
          <w:szCs w:val="22"/>
        </w:rPr>
        <w:t>Договору</w:t>
      </w:r>
      <w:r w:rsidRPr="00F86421">
        <w:rPr>
          <w:sz w:val="22"/>
          <w:szCs w:val="22"/>
        </w:rPr>
        <w:t xml:space="preserve">) и настоящего </w:t>
      </w:r>
      <w:r w:rsidR="007E30A2">
        <w:rPr>
          <w:sz w:val="22"/>
          <w:szCs w:val="22"/>
        </w:rPr>
        <w:t>Договора</w:t>
      </w:r>
      <w:r w:rsidRPr="00F86421">
        <w:rPr>
          <w:sz w:val="22"/>
          <w:szCs w:val="22"/>
        </w:rPr>
        <w:t>.</w:t>
      </w:r>
    </w:p>
    <w:p w14:paraId="1179CE94" w14:textId="633310E8"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иметь документы на право поставки товара по предмету </w:t>
      </w:r>
      <w:r w:rsidR="007E30A2">
        <w:rPr>
          <w:sz w:val="22"/>
          <w:szCs w:val="22"/>
        </w:rPr>
        <w:t>Договора</w:t>
      </w:r>
      <w:r w:rsidRPr="00F86421">
        <w:rPr>
          <w:sz w:val="22"/>
          <w:szCs w:val="22"/>
        </w:rPr>
        <w:t>, в случае, прямо предусмотренном законодательством Российской Федерации.</w:t>
      </w:r>
    </w:p>
    <w:p w14:paraId="08F6AC28" w14:textId="77777777" w:rsidR="008056A5" w:rsidRPr="00F86421" w:rsidRDefault="008056A5" w:rsidP="004F1D79">
      <w:pPr>
        <w:numPr>
          <w:ilvl w:val="1"/>
          <w:numId w:val="42"/>
        </w:numPr>
        <w:ind w:left="0" w:firstLine="567"/>
        <w:jc w:val="both"/>
        <w:rPr>
          <w:sz w:val="22"/>
          <w:szCs w:val="22"/>
        </w:rPr>
      </w:pPr>
      <w:r w:rsidRPr="00F86421">
        <w:rPr>
          <w:sz w:val="22"/>
          <w:szCs w:val="22"/>
        </w:rPr>
        <w:t>«Поставщик» обязан поставить товар, качество и безопасность которого должно отвечать требованиям законодательства Российской Федерации.</w:t>
      </w:r>
      <w:r w:rsidR="00C04746" w:rsidRPr="00F86421">
        <w:rPr>
          <w:sz w:val="22"/>
          <w:szCs w:val="22"/>
        </w:rPr>
        <w:t xml:space="preserve"> </w:t>
      </w:r>
      <w:r w:rsidRPr="00F86421">
        <w:rPr>
          <w:sz w:val="22"/>
          <w:szCs w:val="22"/>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14:paraId="7A372A55" w14:textId="50DEC78B" w:rsidR="008056A5" w:rsidRPr="00F86421" w:rsidRDefault="008056A5" w:rsidP="004F1D79">
      <w:pPr>
        <w:numPr>
          <w:ilvl w:val="1"/>
          <w:numId w:val="42"/>
        </w:numPr>
        <w:ind w:left="0" w:firstLine="567"/>
        <w:jc w:val="both"/>
        <w:rPr>
          <w:sz w:val="22"/>
          <w:szCs w:val="22"/>
        </w:rPr>
      </w:pPr>
      <w:r w:rsidRPr="00F86421">
        <w:rPr>
          <w:sz w:val="22"/>
          <w:szCs w:val="22"/>
        </w:rPr>
        <w:lastRenderedPageBreak/>
        <w:t xml:space="preserve">«Поставщик» обязан обеспечить доставку, разгрузку и складирование товара по адресу, указанному в п.3.3. настоящего </w:t>
      </w:r>
      <w:r w:rsidR="007C1AE5">
        <w:rPr>
          <w:sz w:val="22"/>
          <w:szCs w:val="22"/>
        </w:rPr>
        <w:t>Договора</w:t>
      </w:r>
      <w:r w:rsidRPr="00F86421">
        <w:rPr>
          <w:sz w:val="22"/>
          <w:szCs w:val="22"/>
        </w:rPr>
        <w:t>.</w:t>
      </w:r>
    </w:p>
    <w:p w14:paraId="315FFABD" w14:textId="4AF74FCD"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сроки, установленные настоящим </w:t>
      </w:r>
      <w:r w:rsidR="007C1AE5">
        <w:rPr>
          <w:sz w:val="22"/>
          <w:szCs w:val="22"/>
        </w:rPr>
        <w:t>Договором</w:t>
      </w:r>
      <w:r w:rsidRPr="00F86421">
        <w:rPr>
          <w:sz w:val="22"/>
          <w:szCs w:val="22"/>
        </w:rPr>
        <w:t>.</w:t>
      </w:r>
    </w:p>
    <w:p w14:paraId="4A22E1E0" w14:textId="5461E321"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предоставить «Заказчику» отчетную документацию, подтверждающую добросовестное исполнение </w:t>
      </w:r>
      <w:r w:rsidR="007C1AE5">
        <w:rPr>
          <w:sz w:val="22"/>
          <w:szCs w:val="22"/>
        </w:rPr>
        <w:t>Договора</w:t>
      </w:r>
      <w:r w:rsidRPr="00F86421">
        <w:rPr>
          <w:sz w:val="22"/>
          <w:szCs w:val="22"/>
        </w:rPr>
        <w:t xml:space="preserve">, а также другие необходимые документы в соответствии с условиями настоящего </w:t>
      </w:r>
      <w:r w:rsidR="007C1AE5">
        <w:rPr>
          <w:sz w:val="22"/>
          <w:szCs w:val="22"/>
        </w:rPr>
        <w:t>Договора</w:t>
      </w:r>
      <w:r w:rsidRPr="00F86421">
        <w:rPr>
          <w:sz w:val="22"/>
          <w:szCs w:val="22"/>
        </w:rPr>
        <w:t xml:space="preserve"> и действующим законодательством Российской Федерации.</w:t>
      </w:r>
    </w:p>
    <w:p w14:paraId="37403793" w14:textId="48096240"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исполнять требования миграционного и трудового законодательства Российской Федерации, в том числе не привлекать к исполнению </w:t>
      </w:r>
      <w:r w:rsidR="007C1AE5">
        <w:rPr>
          <w:sz w:val="22"/>
          <w:szCs w:val="22"/>
        </w:rPr>
        <w:t>Договора</w:t>
      </w:r>
      <w:r w:rsidRPr="00F86421">
        <w:rPr>
          <w:sz w:val="22"/>
          <w:szCs w:val="22"/>
        </w:rPr>
        <w:t xml:space="preserve">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35A0DD24" w14:textId="5F2C15A4"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регулярно информировать «Заказчика» по его конкретному запросу о состоянии дел по исполнению настоящего </w:t>
      </w:r>
      <w:r w:rsidR="007C1AE5">
        <w:rPr>
          <w:sz w:val="22"/>
          <w:szCs w:val="22"/>
        </w:rPr>
        <w:t>Договора</w:t>
      </w:r>
      <w:r w:rsidRPr="00F86421">
        <w:rPr>
          <w:sz w:val="22"/>
          <w:szCs w:val="22"/>
        </w:rPr>
        <w:t xml:space="preserve">. </w:t>
      </w:r>
    </w:p>
    <w:p w14:paraId="775086A4" w14:textId="16854961"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обязан принимать и рассматривать письменные претензии «Заказчика» в случае нарушения «Поставщиком» условий настоящего </w:t>
      </w:r>
      <w:r w:rsidR="007C1AE5">
        <w:rPr>
          <w:sz w:val="22"/>
          <w:szCs w:val="22"/>
        </w:rPr>
        <w:t>Договора</w:t>
      </w:r>
      <w:r w:rsidRPr="00F86421">
        <w:rPr>
          <w:sz w:val="22"/>
          <w:szCs w:val="22"/>
        </w:rPr>
        <w:t xml:space="preserve"> в 2-дневный срок. </w:t>
      </w:r>
    </w:p>
    <w:p w14:paraId="674A363D" w14:textId="77777777" w:rsidR="008056A5" w:rsidRPr="00F86421" w:rsidRDefault="008056A5" w:rsidP="004F1D79">
      <w:pPr>
        <w:numPr>
          <w:ilvl w:val="1"/>
          <w:numId w:val="42"/>
        </w:numPr>
        <w:ind w:left="0" w:firstLine="567"/>
        <w:jc w:val="both"/>
        <w:rPr>
          <w:sz w:val="22"/>
          <w:szCs w:val="22"/>
        </w:rPr>
      </w:pPr>
      <w:r w:rsidRPr="00F86421">
        <w:rPr>
          <w:sz w:val="22"/>
          <w:szCs w:val="22"/>
        </w:rPr>
        <w:t>«Поставщик» обязан давать письменные ответы по результатам рассмотрения претензий и по устранению указанных нарушений в течение 2 (двух) дней с момента получения претензий от «Заказчика».</w:t>
      </w:r>
    </w:p>
    <w:p w14:paraId="250FBB52" w14:textId="46A7F6BC" w:rsidR="008056A5" w:rsidRPr="00F86421" w:rsidRDefault="008056A5" w:rsidP="004F1D79">
      <w:pPr>
        <w:numPr>
          <w:ilvl w:val="1"/>
          <w:numId w:val="42"/>
        </w:numPr>
        <w:ind w:left="0" w:firstLine="567"/>
        <w:jc w:val="both"/>
        <w:rPr>
          <w:sz w:val="22"/>
          <w:szCs w:val="22"/>
        </w:rPr>
      </w:pPr>
      <w:r w:rsidRPr="00F86421">
        <w:rPr>
          <w:sz w:val="22"/>
          <w:szCs w:val="22"/>
        </w:rPr>
        <w:t xml:space="preserve">«Поставщик» вправе привлечь третьих лиц для поставки товара по </w:t>
      </w:r>
      <w:r w:rsidR="007C1AE5">
        <w:rPr>
          <w:sz w:val="22"/>
          <w:szCs w:val="22"/>
        </w:rPr>
        <w:t>Договору</w:t>
      </w:r>
      <w:r w:rsidRPr="00F86421">
        <w:rPr>
          <w:sz w:val="22"/>
          <w:szCs w:val="22"/>
        </w:rPr>
        <w:t xml:space="preserve">. При этом «Поставщик» несет перед «Заказчиком» всю ответственность за выполнение третьими лицами условий настоящего </w:t>
      </w:r>
      <w:r w:rsidR="007C1AE5">
        <w:rPr>
          <w:sz w:val="22"/>
          <w:szCs w:val="22"/>
        </w:rPr>
        <w:t>Договора</w:t>
      </w:r>
      <w:r w:rsidRPr="00F86421">
        <w:rPr>
          <w:sz w:val="22"/>
          <w:szCs w:val="22"/>
        </w:rPr>
        <w:t>.</w:t>
      </w:r>
    </w:p>
    <w:p w14:paraId="6792079D" w14:textId="6D0F899F" w:rsidR="008056A5" w:rsidRPr="00F86421" w:rsidRDefault="008056A5" w:rsidP="004F1D79">
      <w:pPr>
        <w:numPr>
          <w:ilvl w:val="1"/>
          <w:numId w:val="42"/>
        </w:numPr>
        <w:ind w:left="0" w:firstLine="567"/>
        <w:jc w:val="both"/>
        <w:rPr>
          <w:sz w:val="22"/>
          <w:szCs w:val="22"/>
        </w:rPr>
      </w:pPr>
      <w:r w:rsidRPr="00F86421">
        <w:rPr>
          <w:rFonts w:eastAsia="Calibri"/>
          <w:sz w:val="22"/>
          <w:szCs w:val="22"/>
          <w:lang w:eastAsia="en-US"/>
        </w:rPr>
        <w:t xml:space="preserve">«Поставщик» обязан не позднее, чем за 1 (один) рабочий день до даты поставки товара, известить (уведомить) «Заказчика» о готовности поставки товара по настоящему </w:t>
      </w:r>
      <w:r w:rsidR="007C1AE5">
        <w:rPr>
          <w:rFonts w:eastAsia="Calibri"/>
          <w:sz w:val="22"/>
          <w:szCs w:val="22"/>
          <w:lang w:eastAsia="en-US"/>
        </w:rPr>
        <w:t>Договору</w:t>
      </w:r>
      <w:r w:rsidRPr="00F86421">
        <w:rPr>
          <w:rFonts w:eastAsia="Calibri"/>
          <w:sz w:val="22"/>
          <w:szCs w:val="22"/>
          <w:lang w:eastAsia="en-US"/>
        </w:rPr>
        <w:t xml:space="preserve">, сообщив «Заказчику» </w:t>
      </w:r>
      <w:r w:rsidRPr="00F86421">
        <w:rPr>
          <w:sz w:val="22"/>
          <w:szCs w:val="22"/>
        </w:rPr>
        <w:t xml:space="preserve">точную дату и время поставки товара. </w:t>
      </w:r>
    </w:p>
    <w:p w14:paraId="683AEF2B" w14:textId="77777777" w:rsidR="008056A5" w:rsidRPr="00F86421" w:rsidRDefault="008056A5" w:rsidP="004F1D79">
      <w:pPr>
        <w:numPr>
          <w:ilvl w:val="1"/>
          <w:numId w:val="42"/>
        </w:numPr>
        <w:ind w:left="0" w:firstLine="567"/>
        <w:jc w:val="both"/>
        <w:rPr>
          <w:sz w:val="22"/>
          <w:szCs w:val="22"/>
        </w:rPr>
      </w:pPr>
      <w:r w:rsidRPr="00F86421">
        <w:rPr>
          <w:rFonts w:eastAsia="Calibri"/>
          <w:sz w:val="22"/>
          <w:szCs w:val="22"/>
          <w:lang w:eastAsia="en-US"/>
        </w:rPr>
        <w:t>«Поставщик» обязан принимать участие в сдаче-приемке поставляемого им товара.</w:t>
      </w:r>
    </w:p>
    <w:p w14:paraId="37F63C5B" w14:textId="74DF9ED1" w:rsidR="008056A5" w:rsidRPr="00F86421" w:rsidRDefault="008056A5" w:rsidP="004F1D79">
      <w:pPr>
        <w:numPr>
          <w:ilvl w:val="1"/>
          <w:numId w:val="42"/>
        </w:numPr>
        <w:ind w:left="0" w:firstLine="567"/>
        <w:jc w:val="both"/>
        <w:rPr>
          <w:bCs/>
          <w:sz w:val="22"/>
          <w:szCs w:val="22"/>
        </w:rPr>
      </w:pPr>
      <w:r w:rsidRPr="00F86421">
        <w:rPr>
          <w:bCs/>
          <w:sz w:val="22"/>
          <w:szCs w:val="22"/>
        </w:rPr>
        <w:t xml:space="preserve">«Поставщик» обязан представить «Заказчику» сведения об изменении своего фактического местонахождения, иных реквизитов по </w:t>
      </w:r>
      <w:r w:rsidR="007C1AE5">
        <w:rPr>
          <w:bCs/>
          <w:sz w:val="22"/>
          <w:szCs w:val="22"/>
        </w:rPr>
        <w:t>Договору</w:t>
      </w:r>
      <w:r w:rsidRPr="00F86421">
        <w:rPr>
          <w:bCs/>
          <w:sz w:val="22"/>
          <w:szCs w:val="22"/>
        </w:rPr>
        <w:t xml:space="preserve">, а также о любых изменениях, вносимых в ЕГРЮЛ, в срок не позднее 5 (пяти) дней со дня соответствующего изменения. В противном случае все риски, связанные с направлением «Поставщику» документов или перечислением денежных средств на указанный в </w:t>
      </w:r>
      <w:r w:rsidR="007C1AE5">
        <w:rPr>
          <w:bCs/>
          <w:sz w:val="22"/>
          <w:szCs w:val="22"/>
        </w:rPr>
        <w:t>Договоре</w:t>
      </w:r>
      <w:r w:rsidRPr="00F86421">
        <w:rPr>
          <w:bCs/>
          <w:sz w:val="22"/>
          <w:szCs w:val="22"/>
        </w:rPr>
        <w:t xml:space="preserve"> счет, несет «Поставщик».</w:t>
      </w:r>
    </w:p>
    <w:p w14:paraId="7C7652EF" w14:textId="1C2EDF07"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обязан произвести оплату поставленного товара в порядке и в сроки, указанные в разделе II настоящего </w:t>
      </w:r>
      <w:r w:rsidR="007C1AE5">
        <w:rPr>
          <w:sz w:val="22"/>
          <w:szCs w:val="22"/>
        </w:rPr>
        <w:t>Договора</w:t>
      </w:r>
      <w:r w:rsidRPr="00F86421">
        <w:rPr>
          <w:sz w:val="22"/>
          <w:szCs w:val="22"/>
        </w:rPr>
        <w:t xml:space="preserve">, в случае выполнения «Поставщиком» условий </w:t>
      </w:r>
      <w:r w:rsidR="007C1AE5">
        <w:rPr>
          <w:sz w:val="22"/>
          <w:szCs w:val="22"/>
        </w:rPr>
        <w:t>Договора</w:t>
      </w:r>
      <w:r w:rsidRPr="00F86421">
        <w:rPr>
          <w:sz w:val="22"/>
          <w:szCs w:val="22"/>
        </w:rPr>
        <w:t>.</w:t>
      </w:r>
    </w:p>
    <w:p w14:paraId="62589FE5" w14:textId="32D87036" w:rsidR="008056A5" w:rsidRPr="00F86421" w:rsidRDefault="008056A5" w:rsidP="004F1D79">
      <w:pPr>
        <w:numPr>
          <w:ilvl w:val="1"/>
          <w:numId w:val="42"/>
        </w:numPr>
        <w:ind w:left="0" w:firstLine="567"/>
        <w:jc w:val="both"/>
        <w:rPr>
          <w:sz w:val="22"/>
          <w:szCs w:val="22"/>
        </w:rPr>
      </w:pPr>
      <w:r w:rsidRPr="00F86421">
        <w:rPr>
          <w:bCs/>
          <w:sz w:val="22"/>
          <w:szCs w:val="22"/>
        </w:rPr>
        <w:t xml:space="preserve">«Заказчик» обязан по окончании поставки осуществить приемку товара на соответствие количеству, качеству, ассортименту и объему, предусмотренному </w:t>
      </w:r>
      <w:r w:rsidR="003F1B38">
        <w:rPr>
          <w:sz w:val="22"/>
          <w:szCs w:val="22"/>
        </w:rPr>
        <w:t>Описания объекта закупки</w:t>
      </w:r>
      <w:r w:rsidR="003F1B38" w:rsidRPr="00F86421">
        <w:rPr>
          <w:sz w:val="22"/>
          <w:szCs w:val="22"/>
        </w:rPr>
        <w:t xml:space="preserve"> </w:t>
      </w:r>
      <w:r w:rsidRPr="00F86421">
        <w:rPr>
          <w:bCs/>
          <w:sz w:val="22"/>
          <w:szCs w:val="22"/>
        </w:rPr>
        <w:t xml:space="preserve">(приложение № 1 к </w:t>
      </w:r>
      <w:r w:rsidR="007C1AE5">
        <w:rPr>
          <w:bCs/>
          <w:sz w:val="22"/>
          <w:szCs w:val="22"/>
        </w:rPr>
        <w:t>Договору</w:t>
      </w:r>
      <w:r w:rsidRPr="00F86421">
        <w:rPr>
          <w:bCs/>
          <w:sz w:val="22"/>
          <w:szCs w:val="22"/>
        </w:rPr>
        <w:t xml:space="preserve">) и настоящим </w:t>
      </w:r>
      <w:r w:rsidR="007C1AE5">
        <w:rPr>
          <w:bCs/>
          <w:sz w:val="22"/>
          <w:szCs w:val="22"/>
        </w:rPr>
        <w:t>Договором</w:t>
      </w:r>
      <w:r w:rsidRPr="00F86421">
        <w:rPr>
          <w:bCs/>
          <w:sz w:val="22"/>
          <w:szCs w:val="22"/>
        </w:rPr>
        <w:t>.</w:t>
      </w:r>
    </w:p>
    <w:p w14:paraId="7CFB04CE" w14:textId="611163E4"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обязан обеспечить приемку поставленного товара в момент его поступления в соответствии с условиями настоящего </w:t>
      </w:r>
      <w:r w:rsidR="008A24FB">
        <w:rPr>
          <w:sz w:val="22"/>
          <w:szCs w:val="22"/>
        </w:rPr>
        <w:t>Договор</w:t>
      </w:r>
      <w:r w:rsidRPr="00F86421">
        <w:rPr>
          <w:sz w:val="22"/>
          <w:szCs w:val="22"/>
        </w:rPr>
        <w:t>а, либо предоставить мотивированный отказ.</w:t>
      </w:r>
    </w:p>
    <w:p w14:paraId="44F45343" w14:textId="43C2C4F7"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обязан обеспечить контроль за исполнением настоящего </w:t>
      </w:r>
      <w:r w:rsidR="007C1AE5">
        <w:rPr>
          <w:sz w:val="22"/>
          <w:szCs w:val="22"/>
        </w:rPr>
        <w:t>Договора</w:t>
      </w:r>
      <w:r w:rsidRPr="00F86421">
        <w:rPr>
          <w:sz w:val="22"/>
          <w:szCs w:val="22"/>
        </w:rPr>
        <w:t xml:space="preserve">. </w:t>
      </w:r>
    </w:p>
    <w:p w14:paraId="6C2B1810" w14:textId="61AAE726"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обязан в случае обнаружения недостатков приостановить поставки по </w:t>
      </w:r>
      <w:r w:rsidR="007C1AE5">
        <w:rPr>
          <w:sz w:val="22"/>
          <w:szCs w:val="22"/>
        </w:rPr>
        <w:t>Договору</w:t>
      </w:r>
      <w:r w:rsidRPr="00F86421">
        <w:rPr>
          <w:sz w:val="22"/>
          <w:szCs w:val="22"/>
        </w:rPr>
        <w:t xml:space="preserve"> до устранения их «Поставщиком».</w:t>
      </w:r>
    </w:p>
    <w:p w14:paraId="4C471F23" w14:textId="50B5DF7D"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обязан для проверки предоставленных «Поставщиком» результатов, предусмотренных настоящим </w:t>
      </w:r>
      <w:r w:rsidR="007C1AE5">
        <w:rPr>
          <w:sz w:val="22"/>
          <w:szCs w:val="22"/>
        </w:rPr>
        <w:t>Договором</w:t>
      </w:r>
      <w:r w:rsidRPr="00F86421">
        <w:rPr>
          <w:sz w:val="22"/>
          <w:szCs w:val="22"/>
        </w:rPr>
        <w:t xml:space="preserve">, в части их соответствия условиям настоящего </w:t>
      </w:r>
      <w:r w:rsidR="007C1AE5">
        <w:rPr>
          <w:sz w:val="22"/>
          <w:szCs w:val="22"/>
        </w:rPr>
        <w:t>Договора</w:t>
      </w:r>
      <w:r w:rsidRPr="00F86421">
        <w:rPr>
          <w:sz w:val="22"/>
          <w:szCs w:val="22"/>
        </w:rPr>
        <w:t xml:space="preserve"> провести экспертизу поставленного товара, в соответствии с требованиями </w:t>
      </w:r>
      <w:r w:rsidRPr="00F86421">
        <w:rPr>
          <w:bCs/>
          <w:sz w:val="22"/>
          <w:szCs w:val="22"/>
        </w:rPr>
        <w:t xml:space="preserve">Федерального закона </w:t>
      </w:r>
      <w:r w:rsidRPr="00F86421">
        <w:rPr>
          <w:sz w:val="22"/>
          <w:szCs w:val="22"/>
        </w:rPr>
        <w:t xml:space="preserve">от 05.04.2013 г. № 44-ФЗ. </w:t>
      </w:r>
    </w:p>
    <w:p w14:paraId="5F826F55" w14:textId="4CD89C41"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вправе требовать от «Поставщика» предоставления надлежащим образом оформленной отчетной документации, подтверждающей исполнение обязательств по настоящему </w:t>
      </w:r>
      <w:r w:rsidR="00630C1B">
        <w:rPr>
          <w:sz w:val="22"/>
          <w:szCs w:val="22"/>
        </w:rPr>
        <w:t>Договору</w:t>
      </w:r>
      <w:r w:rsidRPr="00F86421">
        <w:rPr>
          <w:sz w:val="22"/>
          <w:szCs w:val="22"/>
        </w:rPr>
        <w:t>.</w:t>
      </w:r>
    </w:p>
    <w:p w14:paraId="29F6061E" w14:textId="77777777" w:rsidR="008056A5" w:rsidRPr="00F86421" w:rsidRDefault="008056A5" w:rsidP="004F1D79">
      <w:pPr>
        <w:numPr>
          <w:ilvl w:val="1"/>
          <w:numId w:val="42"/>
        </w:numPr>
        <w:ind w:left="0" w:firstLine="567"/>
        <w:jc w:val="both"/>
        <w:rPr>
          <w:sz w:val="22"/>
          <w:szCs w:val="22"/>
        </w:rPr>
      </w:pPr>
      <w:r w:rsidRPr="00F86421">
        <w:rPr>
          <w:sz w:val="22"/>
          <w:szCs w:val="22"/>
        </w:rPr>
        <w:t>«Заказчик» вправе предъявлять претензии «Поставщику» по недостаткам, допущенным в ходе поставки товара по мере их обнаружения.</w:t>
      </w:r>
    </w:p>
    <w:p w14:paraId="5E557880" w14:textId="42599441"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имеет право в любое время проверить ход исполнения </w:t>
      </w:r>
      <w:r w:rsidR="00630C1B">
        <w:rPr>
          <w:sz w:val="22"/>
          <w:szCs w:val="22"/>
        </w:rPr>
        <w:t>Договора</w:t>
      </w:r>
      <w:r w:rsidRPr="00F86421">
        <w:rPr>
          <w:sz w:val="22"/>
          <w:szCs w:val="22"/>
        </w:rPr>
        <w:t xml:space="preserve"> «Поставщиком» без вмешательства в его оперативно-хозяйственную деятельность.</w:t>
      </w:r>
    </w:p>
    <w:p w14:paraId="0FFCAAE8" w14:textId="26E203DD" w:rsidR="008056A5" w:rsidRPr="00F86421" w:rsidRDefault="008056A5" w:rsidP="004F1D79">
      <w:pPr>
        <w:numPr>
          <w:ilvl w:val="1"/>
          <w:numId w:val="42"/>
        </w:numPr>
        <w:ind w:left="0" w:firstLine="567"/>
        <w:jc w:val="both"/>
        <w:rPr>
          <w:sz w:val="22"/>
          <w:szCs w:val="22"/>
        </w:rPr>
      </w:pPr>
      <w:r w:rsidRPr="00F86421">
        <w:rPr>
          <w:sz w:val="22"/>
          <w:szCs w:val="22"/>
        </w:rPr>
        <w:t xml:space="preserve">«Заказчик» вправе отказаться (полностью или частично) от приемки и оплаты товара ненадлежащего качества, не соответствующего требованиям </w:t>
      </w:r>
      <w:r w:rsidR="008A24FB">
        <w:rPr>
          <w:sz w:val="22"/>
          <w:szCs w:val="22"/>
        </w:rPr>
        <w:t xml:space="preserve">Описания объекта закупки </w:t>
      </w:r>
      <w:r w:rsidRPr="00F86421">
        <w:rPr>
          <w:sz w:val="22"/>
          <w:szCs w:val="22"/>
        </w:rPr>
        <w:t xml:space="preserve">(приложение № 1 к </w:t>
      </w:r>
      <w:r w:rsidR="00630C1B">
        <w:rPr>
          <w:sz w:val="22"/>
          <w:szCs w:val="22"/>
        </w:rPr>
        <w:t>Договору</w:t>
      </w:r>
      <w:r w:rsidRPr="00F86421">
        <w:rPr>
          <w:sz w:val="22"/>
          <w:szCs w:val="22"/>
        </w:rPr>
        <w:t xml:space="preserve">), расчета стоимости (приложение № 2 к </w:t>
      </w:r>
      <w:r w:rsidR="00630C1B">
        <w:rPr>
          <w:sz w:val="22"/>
          <w:szCs w:val="22"/>
        </w:rPr>
        <w:t>Договору</w:t>
      </w:r>
      <w:r w:rsidRPr="00F86421">
        <w:rPr>
          <w:sz w:val="22"/>
          <w:szCs w:val="22"/>
        </w:rPr>
        <w:t xml:space="preserve">) и условиям настоящего </w:t>
      </w:r>
      <w:r w:rsidR="00630C1B">
        <w:rPr>
          <w:sz w:val="22"/>
          <w:szCs w:val="22"/>
        </w:rPr>
        <w:t>Договора</w:t>
      </w:r>
      <w:r w:rsidRPr="00F86421">
        <w:rPr>
          <w:sz w:val="22"/>
          <w:szCs w:val="22"/>
        </w:rPr>
        <w:t xml:space="preserve">. </w:t>
      </w:r>
    </w:p>
    <w:p w14:paraId="6B35490A" w14:textId="77777777" w:rsidR="008056A5" w:rsidRPr="00F86421" w:rsidRDefault="008056A5" w:rsidP="00F86421">
      <w:pPr>
        <w:ind w:firstLine="567"/>
        <w:jc w:val="both"/>
        <w:rPr>
          <w:sz w:val="22"/>
          <w:szCs w:val="22"/>
        </w:rPr>
      </w:pPr>
    </w:p>
    <w:p w14:paraId="763FFEC3" w14:textId="77777777" w:rsidR="008056A5" w:rsidRPr="00F86421" w:rsidRDefault="008056A5" w:rsidP="004F1D79">
      <w:pPr>
        <w:widowControl w:val="0"/>
        <w:numPr>
          <w:ilvl w:val="0"/>
          <w:numId w:val="42"/>
        </w:numPr>
        <w:autoSpaceDE w:val="0"/>
        <w:autoSpaceDN w:val="0"/>
        <w:adjustRightInd w:val="0"/>
        <w:ind w:left="0" w:firstLine="567"/>
        <w:jc w:val="center"/>
        <w:rPr>
          <w:b/>
          <w:bCs/>
          <w:caps/>
          <w:sz w:val="22"/>
          <w:szCs w:val="22"/>
        </w:rPr>
      </w:pPr>
      <w:r w:rsidRPr="00F86421">
        <w:rPr>
          <w:b/>
          <w:caps/>
          <w:sz w:val="22"/>
          <w:szCs w:val="22"/>
        </w:rPr>
        <w:lastRenderedPageBreak/>
        <w:t xml:space="preserve">Качество товара, </w:t>
      </w:r>
      <w:r w:rsidRPr="00F86421">
        <w:rPr>
          <w:b/>
          <w:bCs/>
          <w:caps/>
          <w:sz w:val="22"/>
          <w:szCs w:val="22"/>
        </w:rPr>
        <w:t>ПРИЕМКА ТОВАРА ПО КАЧЕСТВУ, КОЛИЧЕСТВУ И АССОРТИМЕНТУ. Гарантия качества</w:t>
      </w:r>
    </w:p>
    <w:p w14:paraId="101D820B" w14:textId="77777777" w:rsidR="008056A5" w:rsidRPr="00F86421"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 xml:space="preserve">Весь поставляемый товар должен быть новым (не бывшими в употреблении, ранее не использованным, товаром, который не был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дефектов, связанных с материалами или функционированием при штатном его использовании, а также свободным от прав на него третьих лиц и другого обременения. </w:t>
      </w:r>
    </w:p>
    <w:p w14:paraId="57129592" w14:textId="1486FCF0" w:rsidR="008056A5" w:rsidRPr="00F86421"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 xml:space="preserve">Качество, функциональные, потребительские и технические характеристики поставляемого товара должны соответствовать условиям </w:t>
      </w:r>
      <w:r w:rsidR="003F1B38">
        <w:rPr>
          <w:sz w:val="22"/>
          <w:szCs w:val="22"/>
        </w:rPr>
        <w:t>Описания объекта закупки</w:t>
      </w:r>
      <w:r w:rsidR="003F1B38" w:rsidRPr="00F86421">
        <w:rPr>
          <w:sz w:val="22"/>
          <w:szCs w:val="22"/>
        </w:rPr>
        <w:t xml:space="preserve"> </w:t>
      </w:r>
      <w:r w:rsidRPr="00F86421">
        <w:rPr>
          <w:rFonts w:eastAsia="Calibri"/>
          <w:sz w:val="22"/>
          <w:szCs w:val="22"/>
          <w:lang w:eastAsia="en-US"/>
        </w:rPr>
        <w:t xml:space="preserve">(приложения № 1 к </w:t>
      </w:r>
      <w:r w:rsidR="00630C1B">
        <w:rPr>
          <w:rFonts w:eastAsia="Calibri"/>
          <w:sz w:val="22"/>
          <w:szCs w:val="22"/>
          <w:lang w:eastAsia="en-US"/>
        </w:rPr>
        <w:t>Договору</w:t>
      </w:r>
      <w:r w:rsidRPr="00F86421">
        <w:rPr>
          <w:rFonts w:eastAsia="Calibri"/>
          <w:sz w:val="22"/>
          <w:szCs w:val="22"/>
          <w:lang w:eastAsia="en-US"/>
        </w:rPr>
        <w:t xml:space="preserve">), ГОСТам, нормативно-правовым актам Российской Федерации и подтверждаются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(продукции), наименование товара (продукции),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СанПин), в частности, товар должен иметь эпидемиологическое заключение Федеральной службы по надзору в сфере защиты прав потребителей и благополучия человека (при необходимости), а также гарантии качества на товар от Производителя и «Поставщика», </w:t>
      </w:r>
      <w:r w:rsidRPr="00F86421">
        <w:rPr>
          <w:rFonts w:eastAsia="Calibri"/>
          <w:bCs/>
          <w:sz w:val="22"/>
          <w:szCs w:val="22"/>
          <w:lang w:eastAsia="en-US"/>
        </w:rPr>
        <w:t>качество поставляемого товара должно удовлетворять соответствующим требованиям законодательства Российской Федерации.</w:t>
      </w:r>
    </w:p>
    <w:p w14:paraId="7F00D701" w14:textId="77777777" w:rsidR="008056A5" w:rsidRPr="00873F6F"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 xml:space="preserve">«Поставщик» отвечает за недостатки товара, на который предоставил гарантию </w:t>
      </w:r>
      <w:r w:rsidRPr="00873F6F">
        <w:rPr>
          <w:rFonts w:eastAsia="Calibri"/>
          <w:sz w:val="22"/>
          <w:szCs w:val="22"/>
          <w:lang w:eastAsia="en-US"/>
        </w:rPr>
        <w:t>качества, если не докажет, что они возникли после передачи «Заказчику» товара вследствие нарушения правил пользования (эксплуатации) товаром или его хранения, либо действий третьих лиц, либо обстоятельств непреодолимой силы.</w:t>
      </w:r>
    </w:p>
    <w:p w14:paraId="5E4540D1" w14:textId="77777777" w:rsidR="008056A5" w:rsidRPr="00873F6F" w:rsidRDefault="008056A5" w:rsidP="004F1D79">
      <w:pPr>
        <w:widowControl w:val="0"/>
        <w:numPr>
          <w:ilvl w:val="1"/>
          <w:numId w:val="42"/>
        </w:numPr>
        <w:autoSpaceDE w:val="0"/>
        <w:autoSpaceDN w:val="0"/>
        <w:adjustRightInd w:val="0"/>
        <w:ind w:left="0" w:firstLine="567"/>
        <w:contextualSpacing/>
        <w:jc w:val="both"/>
        <w:rPr>
          <w:rFonts w:eastAsia="Calibri"/>
          <w:color w:val="FF0000"/>
          <w:sz w:val="22"/>
          <w:szCs w:val="22"/>
          <w:lang w:eastAsia="en-US"/>
        </w:rPr>
      </w:pPr>
      <w:r w:rsidRPr="00873F6F">
        <w:rPr>
          <w:rFonts w:eastAsia="Calibri"/>
          <w:sz w:val="22"/>
          <w:szCs w:val="22"/>
          <w:lang w:eastAsia="en-US"/>
        </w:rPr>
        <w:t xml:space="preserve">Если «Поставщику» предъявлено требование о безвозмездном устранении недостатков товара согласно п.1 ст.518, п.1 ст.475 ГК РФ, оно должно быть исполнено </w:t>
      </w:r>
      <w:r w:rsidRPr="00873F6F">
        <w:rPr>
          <w:rFonts w:eastAsia="Calibri"/>
          <w:color w:val="FF0000"/>
          <w:sz w:val="22"/>
          <w:szCs w:val="22"/>
          <w:lang w:eastAsia="en-US"/>
        </w:rPr>
        <w:t>в течение 1 (одного) рабочего дня с момента его получения.</w:t>
      </w:r>
    </w:p>
    <w:p w14:paraId="21D46AB8" w14:textId="2510F852" w:rsidR="00403180" w:rsidRPr="00873F6F" w:rsidRDefault="008056A5" w:rsidP="004F1D79">
      <w:pPr>
        <w:widowControl w:val="0"/>
        <w:numPr>
          <w:ilvl w:val="1"/>
          <w:numId w:val="42"/>
        </w:numPr>
        <w:autoSpaceDE w:val="0"/>
        <w:autoSpaceDN w:val="0"/>
        <w:adjustRightInd w:val="0"/>
        <w:ind w:left="0" w:firstLine="567"/>
        <w:contextualSpacing/>
        <w:jc w:val="both"/>
        <w:rPr>
          <w:rFonts w:eastAsia="Calibri"/>
          <w:color w:val="FF0000"/>
          <w:sz w:val="22"/>
          <w:szCs w:val="22"/>
          <w:lang w:eastAsia="en-US"/>
        </w:rPr>
      </w:pPr>
      <w:r w:rsidRPr="00873F6F">
        <w:rPr>
          <w:rFonts w:eastAsia="Calibri"/>
          <w:sz w:val="22"/>
          <w:szCs w:val="22"/>
          <w:lang w:eastAsia="en-US"/>
        </w:rPr>
        <w:t>«Поставщик» пр</w:t>
      </w:r>
      <w:r w:rsidR="00403180" w:rsidRPr="00873F6F">
        <w:rPr>
          <w:rFonts w:eastAsia="Calibri"/>
          <w:sz w:val="22"/>
          <w:szCs w:val="22"/>
          <w:lang w:eastAsia="en-US"/>
        </w:rPr>
        <w:t>едоставляет гарантию качества /</w:t>
      </w:r>
      <w:r w:rsidRPr="00873F6F">
        <w:rPr>
          <w:rFonts w:eastAsia="Calibri"/>
          <w:sz w:val="22"/>
          <w:szCs w:val="22"/>
          <w:lang w:eastAsia="en-US"/>
        </w:rPr>
        <w:t xml:space="preserve">гарантийный срок/ </w:t>
      </w:r>
      <w:r w:rsidR="00403180" w:rsidRPr="00873F6F">
        <w:rPr>
          <w:sz w:val="22"/>
          <w:szCs w:val="22"/>
        </w:rPr>
        <w:t xml:space="preserve">на Товар </w:t>
      </w:r>
      <w:r w:rsidR="00403180" w:rsidRPr="00873F6F">
        <w:rPr>
          <w:b/>
          <w:i/>
          <w:color w:val="FF0000"/>
          <w:sz w:val="22"/>
          <w:szCs w:val="22"/>
        </w:rPr>
        <w:t xml:space="preserve">не менее </w:t>
      </w:r>
      <w:r w:rsidR="009520F6">
        <w:rPr>
          <w:b/>
          <w:i/>
          <w:color w:val="FF0000"/>
          <w:sz w:val="22"/>
          <w:szCs w:val="22"/>
        </w:rPr>
        <w:t>6</w:t>
      </w:r>
      <w:r w:rsidR="00403180" w:rsidRPr="00873F6F">
        <w:rPr>
          <w:b/>
          <w:i/>
          <w:color w:val="FF0000"/>
          <w:sz w:val="22"/>
          <w:szCs w:val="22"/>
        </w:rPr>
        <w:t xml:space="preserve"> (</w:t>
      </w:r>
      <w:r w:rsidR="009520F6">
        <w:rPr>
          <w:b/>
          <w:i/>
          <w:color w:val="FF0000"/>
          <w:sz w:val="22"/>
          <w:szCs w:val="22"/>
        </w:rPr>
        <w:t>шести</w:t>
      </w:r>
      <w:r w:rsidR="00403180" w:rsidRPr="00873F6F">
        <w:rPr>
          <w:b/>
          <w:i/>
          <w:color w:val="FF0000"/>
          <w:sz w:val="22"/>
          <w:szCs w:val="22"/>
        </w:rPr>
        <w:t>) месяцев.</w:t>
      </w:r>
    </w:p>
    <w:p w14:paraId="6D0ED1AF" w14:textId="77777777" w:rsidR="008056A5" w:rsidRPr="00873F6F" w:rsidRDefault="00403180"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873F6F">
        <w:rPr>
          <w:rFonts w:eastAsia="Calibri"/>
          <w:sz w:val="22"/>
          <w:szCs w:val="22"/>
          <w:lang w:eastAsia="en-US"/>
        </w:rPr>
        <w:t xml:space="preserve"> </w:t>
      </w:r>
      <w:r w:rsidR="008056A5" w:rsidRPr="00873F6F">
        <w:rPr>
          <w:rFonts w:eastAsia="Calibri"/>
          <w:sz w:val="22"/>
          <w:szCs w:val="22"/>
          <w:lang w:eastAsia="en-US"/>
        </w:rPr>
        <w:t>Все расходы, связанные с устранением недостатков (заменой) товара (в том числе оплата доставки товара, погрузо-разгрузочных работ ремонтных работ и материалов), несет «Поставщик».</w:t>
      </w:r>
    </w:p>
    <w:p w14:paraId="6C8F134B" w14:textId="77777777" w:rsidR="008056A5" w:rsidRPr="00873F6F"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873F6F">
        <w:rPr>
          <w:rFonts w:eastAsia="Calibri"/>
          <w:sz w:val="22"/>
          <w:szCs w:val="22"/>
          <w:lang w:eastAsia="en-US"/>
        </w:rPr>
        <w:t xml:space="preserve">Если «Поставщику» в пределах гарантийного срока / срока годности предъявлено требование о замене некачественного товара на товар надлежащего качества, такое требование </w:t>
      </w:r>
      <w:r w:rsidRPr="00873F6F">
        <w:rPr>
          <w:rFonts w:eastAsia="Calibri"/>
          <w:color w:val="FF0000"/>
          <w:sz w:val="22"/>
          <w:szCs w:val="22"/>
          <w:lang w:eastAsia="en-US"/>
        </w:rPr>
        <w:t xml:space="preserve">должно быть выполнено в течение 1 (одного) </w:t>
      </w:r>
      <w:r w:rsidRPr="00873F6F">
        <w:rPr>
          <w:rFonts w:eastAsia="Calibri"/>
          <w:sz w:val="22"/>
          <w:szCs w:val="22"/>
          <w:lang w:eastAsia="en-US"/>
        </w:rPr>
        <w:t>рабочего дня с момента его получения.</w:t>
      </w:r>
    </w:p>
    <w:p w14:paraId="47E413AA" w14:textId="77777777" w:rsidR="008056A5" w:rsidRPr="00873F6F"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873F6F">
        <w:rPr>
          <w:rFonts w:eastAsia="Calibri"/>
          <w:sz w:val="22"/>
          <w:szCs w:val="22"/>
          <w:lang w:eastAsia="en-US"/>
        </w:rPr>
        <w:t>Подлежащий замене товар возвращается «Поставщику».</w:t>
      </w:r>
    </w:p>
    <w:p w14:paraId="13D33E7F" w14:textId="38B76AD9" w:rsidR="008056A5" w:rsidRPr="00873F6F"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873F6F">
        <w:rPr>
          <w:rFonts w:eastAsia="Calibri"/>
          <w:sz w:val="22"/>
          <w:szCs w:val="22"/>
          <w:lang w:eastAsia="en-US"/>
        </w:rPr>
        <w:t xml:space="preserve">Если в ходе приемки товара обнаружатся нарушения условий </w:t>
      </w:r>
      <w:r w:rsidR="00630C1B" w:rsidRPr="00873F6F">
        <w:rPr>
          <w:rFonts w:eastAsia="Calibri"/>
          <w:sz w:val="22"/>
          <w:szCs w:val="22"/>
          <w:lang w:eastAsia="en-US"/>
        </w:rPr>
        <w:t>Договора</w:t>
      </w:r>
      <w:r w:rsidRPr="00873F6F">
        <w:rPr>
          <w:rFonts w:eastAsia="Calibri"/>
          <w:sz w:val="22"/>
          <w:szCs w:val="22"/>
          <w:lang w:eastAsia="en-US"/>
        </w:rPr>
        <w:t xml:space="preserve"> о качестве, количестве, комплектности, ассортименте, таре (упаковке), «Заказчик» вправе направить «Поставщику», мотивированный отказ от приемки в письменной форме. Срок замены товара по требованию «Заказчика» </w:t>
      </w:r>
      <w:r w:rsidRPr="00873F6F">
        <w:rPr>
          <w:rFonts w:eastAsia="Calibri"/>
          <w:color w:val="FF0000"/>
          <w:sz w:val="22"/>
          <w:szCs w:val="22"/>
          <w:lang w:eastAsia="en-US"/>
        </w:rPr>
        <w:t xml:space="preserve">осуществляется в течение 1 (одного) рабочего дня </w:t>
      </w:r>
      <w:r w:rsidRPr="00873F6F">
        <w:rPr>
          <w:rFonts w:eastAsia="Calibri"/>
          <w:sz w:val="22"/>
          <w:szCs w:val="22"/>
          <w:lang w:eastAsia="en-US"/>
        </w:rPr>
        <w:t>с момента отметки в заявке о претензии «Заказчика» к качеству, составу и (или) уровню оформления товара.</w:t>
      </w:r>
    </w:p>
    <w:p w14:paraId="2A114A88" w14:textId="72885A01" w:rsidR="008056A5" w:rsidRPr="00F86421"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873F6F">
        <w:rPr>
          <w:rFonts w:eastAsia="Calibri"/>
          <w:sz w:val="22"/>
          <w:szCs w:val="22"/>
          <w:lang w:eastAsia="en-US"/>
        </w:rPr>
        <w:t xml:space="preserve">«Поставщик» обязан не позднее, чем за 1 (один) рабочий день до даты поставки товара, в письменной форме, посредствам факсимильной связи или по электронной почте, указанной в реквизитах </w:t>
      </w:r>
      <w:r w:rsidR="00630C1B" w:rsidRPr="00873F6F">
        <w:rPr>
          <w:rFonts w:eastAsia="Calibri"/>
          <w:sz w:val="22"/>
          <w:szCs w:val="22"/>
          <w:lang w:eastAsia="en-US"/>
        </w:rPr>
        <w:t>Договора</w:t>
      </w:r>
      <w:r w:rsidRPr="00873F6F">
        <w:rPr>
          <w:rFonts w:eastAsia="Calibri"/>
          <w:sz w:val="22"/>
          <w:szCs w:val="22"/>
          <w:lang w:eastAsia="en-US"/>
        </w:rPr>
        <w:t>, уведомить «Заказчика» о готовности поставки товара</w:t>
      </w:r>
      <w:r w:rsidRPr="00F86421">
        <w:rPr>
          <w:rFonts w:eastAsia="Calibri"/>
          <w:sz w:val="22"/>
          <w:szCs w:val="22"/>
          <w:lang w:eastAsia="en-US"/>
        </w:rPr>
        <w:t xml:space="preserve"> по настоящему </w:t>
      </w:r>
      <w:r w:rsidR="00630C1B">
        <w:rPr>
          <w:rFonts w:eastAsia="Calibri"/>
          <w:sz w:val="22"/>
          <w:szCs w:val="22"/>
          <w:lang w:eastAsia="en-US"/>
        </w:rPr>
        <w:t>Договору</w:t>
      </w:r>
      <w:r w:rsidRPr="00F86421">
        <w:rPr>
          <w:rFonts w:eastAsia="Calibri"/>
          <w:sz w:val="22"/>
          <w:szCs w:val="22"/>
          <w:lang w:eastAsia="en-US"/>
        </w:rPr>
        <w:t xml:space="preserve">, с указанием точных времени и даты поставки товара, </w:t>
      </w:r>
      <w:r w:rsidRPr="00F86421">
        <w:rPr>
          <w:rFonts w:eastAsia="Calibri"/>
          <w:sz w:val="22"/>
          <w:szCs w:val="22"/>
        </w:rPr>
        <w:t xml:space="preserve">а также предоставить документы, предусмотренные п.5.12. настоящего </w:t>
      </w:r>
      <w:r w:rsidR="00630C1B">
        <w:rPr>
          <w:rFonts w:eastAsia="Calibri"/>
          <w:sz w:val="22"/>
          <w:szCs w:val="22"/>
        </w:rPr>
        <w:t>Договора</w:t>
      </w:r>
      <w:r w:rsidRPr="00F86421">
        <w:rPr>
          <w:rFonts w:eastAsia="Calibri"/>
          <w:sz w:val="22"/>
          <w:szCs w:val="22"/>
        </w:rPr>
        <w:t>.</w:t>
      </w:r>
    </w:p>
    <w:p w14:paraId="74650650" w14:textId="77777777" w:rsidR="008056A5" w:rsidRPr="00F86421"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При передаче товара «Поставщик» представляет «Заказчику» соответствующие документы на товар, установленного законодательством Российской Федерации образца, с областью действия на всей территории Российской Федерации.</w:t>
      </w:r>
    </w:p>
    <w:p w14:paraId="62B03321" w14:textId="77777777" w:rsidR="008056A5" w:rsidRPr="00F86421" w:rsidRDefault="008056A5" w:rsidP="004F1D79">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 xml:space="preserve">Приемка поставленного товара производится представителями </w:t>
      </w:r>
      <w:r w:rsidR="00C04746" w:rsidRPr="00F86421">
        <w:rPr>
          <w:rFonts w:eastAsia="Calibri"/>
          <w:sz w:val="22"/>
          <w:szCs w:val="22"/>
          <w:lang w:eastAsia="en-US"/>
        </w:rPr>
        <w:t xml:space="preserve">«Поставщика» </w:t>
      </w:r>
      <w:r w:rsidRPr="00F86421">
        <w:rPr>
          <w:rFonts w:eastAsia="Calibri"/>
          <w:sz w:val="22"/>
          <w:szCs w:val="22"/>
          <w:lang w:eastAsia="en-US"/>
        </w:rPr>
        <w:t>и «Заказчика» на основании предъявляемых «Поставщиком» одновременно с товаром следующих документов (вся документация должна быть составлена на русском языке):</w:t>
      </w:r>
    </w:p>
    <w:p w14:paraId="1CA673CC" w14:textId="77777777" w:rsidR="008056A5" w:rsidRPr="00F86421" w:rsidRDefault="008056A5" w:rsidP="004F1D79">
      <w:pPr>
        <w:widowControl w:val="0"/>
        <w:numPr>
          <w:ilvl w:val="0"/>
          <w:numId w:val="43"/>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товарной накладной в количестве 2-х экземпляров (т</w:t>
      </w:r>
      <w:r w:rsidRPr="00F86421">
        <w:rPr>
          <w:rFonts w:eastAsia="Calibri"/>
          <w:bCs/>
          <w:sz w:val="22"/>
          <w:szCs w:val="22"/>
          <w:lang w:eastAsia="en-US"/>
        </w:rPr>
        <w:t>оварная накладная должна быть оформлена по унифицированной форме № ТОРГ-12, утвержденной Постановлением Госкомстата России от 25.12.1998 г. № 132 «Об утверждении унифицированных форм первичной учетной документации по учету торговых операций»);</w:t>
      </w:r>
    </w:p>
    <w:p w14:paraId="38B527C9" w14:textId="77777777" w:rsidR="008056A5" w:rsidRPr="00F86421" w:rsidRDefault="008056A5" w:rsidP="004F1D79">
      <w:pPr>
        <w:widowControl w:val="0"/>
        <w:numPr>
          <w:ilvl w:val="0"/>
          <w:numId w:val="43"/>
        </w:numPr>
        <w:autoSpaceDE w:val="0"/>
        <w:autoSpaceDN w:val="0"/>
        <w:adjustRightInd w:val="0"/>
        <w:ind w:left="0" w:firstLine="567"/>
        <w:contextualSpacing/>
        <w:jc w:val="both"/>
        <w:rPr>
          <w:rFonts w:eastAsia="Calibri"/>
          <w:sz w:val="22"/>
          <w:szCs w:val="22"/>
          <w:lang w:eastAsia="en-US"/>
        </w:rPr>
      </w:pPr>
      <w:r w:rsidRPr="00F86421">
        <w:rPr>
          <w:rFonts w:eastAsia="Calibri"/>
          <w:sz w:val="22"/>
          <w:szCs w:val="22"/>
          <w:lang w:eastAsia="en-US"/>
        </w:rPr>
        <w:t>счета и счета–фактуры (</w:t>
      </w:r>
      <w:r w:rsidRPr="00F86421">
        <w:rPr>
          <w:rFonts w:eastAsia="Calibri"/>
          <w:bCs/>
          <w:sz w:val="22"/>
          <w:szCs w:val="22"/>
          <w:lang w:eastAsia="en-US"/>
        </w:rPr>
        <w:t>если такие требования предъявляются действующим законодательством Российской Федерации</w:t>
      </w:r>
      <w:r w:rsidRPr="00F86421">
        <w:rPr>
          <w:rFonts w:eastAsia="Calibri"/>
          <w:sz w:val="22"/>
          <w:szCs w:val="22"/>
          <w:lang w:eastAsia="en-US"/>
        </w:rPr>
        <w:t>);</w:t>
      </w:r>
    </w:p>
    <w:p w14:paraId="18C41939" w14:textId="77777777" w:rsidR="008056A5" w:rsidRPr="00F86421" w:rsidRDefault="008056A5" w:rsidP="004F1D79">
      <w:pPr>
        <w:widowControl w:val="0"/>
        <w:numPr>
          <w:ilvl w:val="0"/>
          <w:numId w:val="43"/>
        </w:numPr>
        <w:autoSpaceDE w:val="0"/>
        <w:autoSpaceDN w:val="0"/>
        <w:adjustRightInd w:val="0"/>
        <w:ind w:left="0" w:firstLine="567"/>
        <w:contextualSpacing/>
        <w:jc w:val="both"/>
        <w:rPr>
          <w:rFonts w:eastAsia="Calibri"/>
          <w:bCs/>
          <w:sz w:val="22"/>
          <w:szCs w:val="22"/>
          <w:lang w:eastAsia="en-US"/>
        </w:rPr>
      </w:pPr>
      <w:r w:rsidRPr="00F86421">
        <w:rPr>
          <w:rFonts w:eastAsia="Calibri"/>
          <w:bCs/>
          <w:sz w:val="22"/>
          <w:szCs w:val="22"/>
          <w:lang w:eastAsia="en-US"/>
        </w:rPr>
        <w:t>сертификата соответствия (оригинал / копия) в количестве 2-х экземпляров (для каждого вида товара)</w:t>
      </w:r>
      <w:r w:rsidRPr="00F86421">
        <w:rPr>
          <w:sz w:val="22"/>
          <w:szCs w:val="22"/>
        </w:rPr>
        <w:t xml:space="preserve"> (</w:t>
      </w:r>
      <w:r w:rsidRPr="00F86421">
        <w:rPr>
          <w:rFonts w:eastAsia="Calibri"/>
          <w:bCs/>
          <w:sz w:val="22"/>
          <w:szCs w:val="22"/>
          <w:lang w:eastAsia="en-US"/>
        </w:rPr>
        <w:t>если такие требования предъявляются действующим законодательством Российской Федерации);</w:t>
      </w:r>
    </w:p>
    <w:p w14:paraId="360852F5" w14:textId="77777777" w:rsidR="008056A5" w:rsidRPr="00F86421" w:rsidRDefault="008056A5" w:rsidP="004F1D79">
      <w:pPr>
        <w:widowControl w:val="0"/>
        <w:numPr>
          <w:ilvl w:val="0"/>
          <w:numId w:val="43"/>
        </w:numPr>
        <w:autoSpaceDE w:val="0"/>
        <w:autoSpaceDN w:val="0"/>
        <w:adjustRightInd w:val="0"/>
        <w:ind w:left="0" w:firstLine="567"/>
        <w:contextualSpacing/>
        <w:jc w:val="both"/>
        <w:rPr>
          <w:rFonts w:eastAsia="Calibri"/>
          <w:bCs/>
          <w:sz w:val="22"/>
          <w:szCs w:val="22"/>
          <w:lang w:eastAsia="en-US"/>
        </w:rPr>
      </w:pPr>
      <w:r w:rsidRPr="00F86421">
        <w:rPr>
          <w:rFonts w:eastAsia="Calibri"/>
          <w:bCs/>
          <w:sz w:val="22"/>
          <w:szCs w:val="22"/>
          <w:lang w:eastAsia="en-US"/>
        </w:rPr>
        <w:t>санитарно-эпидемиологического заключения (оригинал / копия) в количестве 2-х экземпляров (для каждого вида товара)</w:t>
      </w:r>
      <w:r w:rsidRPr="00F86421">
        <w:rPr>
          <w:sz w:val="22"/>
          <w:szCs w:val="22"/>
        </w:rPr>
        <w:t xml:space="preserve"> (</w:t>
      </w:r>
      <w:r w:rsidRPr="00F86421">
        <w:rPr>
          <w:rFonts w:eastAsia="Calibri"/>
          <w:bCs/>
          <w:sz w:val="22"/>
          <w:szCs w:val="22"/>
          <w:lang w:eastAsia="en-US"/>
        </w:rPr>
        <w:t>если такие требования предъявляются действующим законодательством Российской Федерации);</w:t>
      </w:r>
    </w:p>
    <w:p w14:paraId="78636422" w14:textId="284E58FC" w:rsidR="008056A5" w:rsidRPr="00F86421" w:rsidRDefault="008056A5" w:rsidP="004F1D79">
      <w:pPr>
        <w:widowControl w:val="0"/>
        <w:numPr>
          <w:ilvl w:val="0"/>
          <w:numId w:val="43"/>
        </w:numPr>
        <w:autoSpaceDE w:val="0"/>
        <w:autoSpaceDN w:val="0"/>
        <w:adjustRightInd w:val="0"/>
        <w:ind w:left="0" w:firstLine="567"/>
        <w:contextualSpacing/>
        <w:jc w:val="both"/>
        <w:rPr>
          <w:rFonts w:eastAsia="Calibri"/>
          <w:bCs/>
          <w:sz w:val="22"/>
          <w:szCs w:val="22"/>
          <w:lang w:eastAsia="en-US"/>
        </w:rPr>
      </w:pPr>
      <w:r w:rsidRPr="00F86421">
        <w:rPr>
          <w:rFonts w:eastAsia="Calibri"/>
          <w:sz w:val="22"/>
          <w:szCs w:val="22"/>
          <w:lang w:eastAsia="en-US"/>
        </w:rPr>
        <w:t xml:space="preserve">отчетной документации, подтверждающей добросовестное исполнение </w:t>
      </w:r>
      <w:r w:rsidR="00630C1B">
        <w:rPr>
          <w:rFonts w:eastAsia="Calibri"/>
          <w:sz w:val="22"/>
          <w:szCs w:val="22"/>
          <w:lang w:eastAsia="en-US"/>
        </w:rPr>
        <w:t>Договора</w:t>
      </w:r>
      <w:r w:rsidRPr="00F86421">
        <w:rPr>
          <w:rFonts w:eastAsia="Calibri"/>
          <w:sz w:val="22"/>
          <w:szCs w:val="22"/>
          <w:lang w:eastAsia="en-US"/>
        </w:rPr>
        <w:t xml:space="preserve"> (по требованию Заказчика).</w:t>
      </w:r>
    </w:p>
    <w:p w14:paraId="1805521B" w14:textId="377A07D0"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rFonts w:eastAsia="Calibri"/>
          <w:sz w:val="22"/>
          <w:szCs w:val="22"/>
          <w:lang w:eastAsia="en-US"/>
        </w:rPr>
        <w:t xml:space="preserve">Приемка товара «Заказчиком» производится в момент его получения по наименованию, количеству, ассортименту, качеству и комплектности по документам, указанным в п.5.12 настоящего </w:t>
      </w:r>
      <w:r w:rsidR="00630C1B">
        <w:rPr>
          <w:rFonts w:eastAsia="Calibri"/>
          <w:sz w:val="22"/>
          <w:szCs w:val="22"/>
          <w:lang w:eastAsia="en-US"/>
        </w:rPr>
        <w:t>Договора</w:t>
      </w:r>
      <w:r w:rsidRPr="00F86421">
        <w:rPr>
          <w:rFonts w:eastAsia="Calibri"/>
          <w:sz w:val="22"/>
          <w:szCs w:val="22"/>
          <w:lang w:eastAsia="en-US"/>
        </w:rPr>
        <w:t>.</w:t>
      </w:r>
    </w:p>
    <w:p w14:paraId="1F2BA310" w14:textId="18B8EEBC"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sz w:val="22"/>
          <w:szCs w:val="22"/>
        </w:rPr>
        <w:t xml:space="preserve">В соответствии с требованиями </w:t>
      </w:r>
      <w:r w:rsidRPr="00F86421">
        <w:rPr>
          <w:bCs/>
          <w:sz w:val="22"/>
          <w:szCs w:val="22"/>
        </w:rPr>
        <w:t xml:space="preserve">Федерального закона </w:t>
      </w:r>
      <w:r w:rsidRPr="00F86421">
        <w:rPr>
          <w:sz w:val="22"/>
          <w:szCs w:val="22"/>
        </w:rPr>
        <w:t xml:space="preserve">от 05.04.2013 г. № 44-ФЗ, в целях проверки предоставленных «Поставщиком» результатов поставленного товара, в части его соответствия условиям настоящего </w:t>
      </w:r>
      <w:r w:rsidR="00630C1B">
        <w:rPr>
          <w:sz w:val="22"/>
          <w:szCs w:val="22"/>
        </w:rPr>
        <w:t>Договора</w:t>
      </w:r>
      <w:r w:rsidRPr="00F86421">
        <w:rPr>
          <w:sz w:val="22"/>
          <w:szCs w:val="22"/>
        </w:rPr>
        <w:t xml:space="preserve">, «Заказчик» в течение 30 (тридцати) дней с момента получения документов, предусмотренных п.5.12. настоящего </w:t>
      </w:r>
      <w:r w:rsidR="00630C1B">
        <w:rPr>
          <w:sz w:val="22"/>
          <w:szCs w:val="22"/>
        </w:rPr>
        <w:t>Договора</w:t>
      </w:r>
      <w:r w:rsidRPr="00F86421">
        <w:rPr>
          <w:sz w:val="22"/>
          <w:szCs w:val="22"/>
        </w:rPr>
        <w:t xml:space="preserve">, проводит экспертизу результата поставленного «Поставщиком» товара своими силами или с привлечением экспертов, экспертных организаций на основании заключенных </w:t>
      </w:r>
      <w:r w:rsidR="00630C1B">
        <w:rPr>
          <w:sz w:val="22"/>
          <w:szCs w:val="22"/>
        </w:rPr>
        <w:t>Договоров</w:t>
      </w:r>
      <w:r w:rsidRPr="00F86421">
        <w:rPr>
          <w:sz w:val="22"/>
          <w:szCs w:val="22"/>
        </w:rPr>
        <w:t>. По результатам проведенной экспертизы составляется экспертное заключение.</w:t>
      </w:r>
    </w:p>
    <w:p w14:paraId="681B5AB3" w14:textId="773C7D94"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sz w:val="22"/>
          <w:szCs w:val="22"/>
        </w:rPr>
        <w:t xml:space="preserve">В случае если по результатам экспертизы, предусмотренной п.5.14. настоящего </w:t>
      </w:r>
      <w:r w:rsidR="00630C1B">
        <w:rPr>
          <w:sz w:val="22"/>
          <w:szCs w:val="22"/>
        </w:rPr>
        <w:t>Договора</w:t>
      </w:r>
      <w:r w:rsidRPr="00F86421">
        <w:rPr>
          <w:sz w:val="22"/>
          <w:szCs w:val="22"/>
        </w:rPr>
        <w:t xml:space="preserve">, установлены нарушения требований настоящего </w:t>
      </w:r>
      <w:r w:rsidR="000928AE">
        <w:rPr>
          <w:sz w:val="22"/>
          <w:szCs w:val="22"/>
        </w:rPr>
        <w:t>Договора</w:t>
      </w:r>
      <w:r w:rsidRPr="00F86421">
        <w:rPr>
          <w:sz w:val="22"/>
          <w:szCs w:val="22"/>
        </w:rPr>
        <w:t xml:space="preserve">, в экспертном заключении могут содержаться предложения об устранении данных нарушений с указанием сроков их устранения. Указанные в экспертном заключении нарушения оформляются двусторонним актом, в котором фиксируется перечень недостатков товара, нарушений </w:t>
      </w:r>
      <w:r w:rsidR="000928AE">
        <w:rPr>
          <w:sz w:val="22"/>
          <w:szCs w:val="22"/>
        </w:rPr>
        <w:t>Договора</w:t>
      </w:r>
      <w:r w:rsidRPr="00F86421">
        <w:rPr>
          <w:sz w:val="22"/>
          <w:szCs w:val="22"/>
        </w:rPr>
        <w:t xml:space="preserve"> и сроки их устранения «Поставщиком». При отказе (уклонении) «Поставщика» от подписания указанного акта, в нем делается отметка об этом. Недополученный, либо поставленный с отступлениями от условий </w:t>
      </w:r>
      <w:r w:rsidR="000928AE">
        <w:rPr>
          <w:sz w:val="22"/>
          <w:szCs w:val="22"/>
        </w:rPr>
        <w:t>Договора</w:t>
      </w:r>
      <w:r w:rsidRPr="00F86421">
        <w:rPr>
          <w:sz w:val="22"/>
          <w:szCs w:val="22"/>
        </w:rPr>
        <w:t xml:space="preserve"> товар «Заказчиком» не оплачивается.</w:t>
      </w:r>
    </w:p>
    <w:p w14:paraId="7C738693" w14:textId="3991AEB2"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rFonts w:eastAsia="Calibri"/>
          <w:sz w:val="22"/>
          <w:szCs w:val="22"/>
          <w:lang w:eastAsia="en-US"/>
        </w:rPr>
        <w:t xml:space="preserve">«Заказчик» вправе отказаться от поставленного товара в случае обнаружения недостатков, которые исключают возможность его использования (эксплуатации) и не могут быть устранены «Поставщиком» в срок, установленный настоящим </w:t>
      </w:r>
      <w:r w:rsidR="000928AE">
        <w:rPr>
          <w:rFonts w:eastAsia="Calibri"/>
          <w:sz w:val="22"/>
          <w:szCs w:val="22"/>
          <w:lang w:eastAsia="en-US"/>
        </w:rPr>
        <w:t>Договором</w:t>
      </w:r>
      <w:r w:rsidRPr="00F86421">
        <w:rPr>
          <w:rFonts w:eastAsia="Calibri"/>
          <w:sz w:val="22"/>
          <w:szCs w:val="22"/>
          <w:lang w:eastAsia="en-US"/>
        </w:rPr>
        <w:t>.</w:t>
      </w:r>
    </w:p>
    <w:p w14:paraId="76FEB7C6" w14:textId="304F0F92"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sz w:val="22"/>
          <w:szCs w:val="22"/>
        </w:rPr>
        <w:t xml:space="preserve">«Заказчик» вправе, отказаться от приемки товара, который поставлен с просрочкой, товара ненадлежащего качества или товара, поставленного с отступлением от требований </w:t>
      </w:r>
      <w:r w:rsidR="003F1B38">
        <w:rPr>
          <w:sz w:val="22"/>
          <w:szCs w:val="22"/>
        </w:rPr>
        <w:t>Описания объекта закупки</w:t>
      </w:r>
      <w:r w:rsidR="003F1B38" w:rsidRPr="00F86421">
        <w:rPr>
          <w:sz w:val="22"/>
          <w:szCs w:val="22"/>
        </w:rPr>
        <w:t xml:space="preserve"> </w:t>
      </w:r>
      <w:r w:rsidRPr="00F86421">
        <w:rPr>
          <w:sz w:val="22"/>
          <w:szCs w:val="22"/>
        </w:rPr>
        <w:t xml:space="preserve">(приложение № 1 к </w:t>
      </w:r>
      <w:r w:rsidR="000928AE">
        <w:rPr>
          <w:sz w:val="22"/>
          <w:szCs w:val="22"/>
        </w:rPr>
        <w:t>Договору</w:t>
      </w:r>
      <w:r w:rsidRPr="00F86421">
        <w:rPr>
          <w:sz w:val="22"/>
          <w:szCs w:val="22"/>
        </w:rPr>
        <w:t xml:space="preserve">), расчета стоимости (приложения № 2 к </w:t>
      </w:r>
      <w:r w:rsidR="000928AE">
        <w:rPr>
          <w:sz w:val="22"/>
          <w:szCs w:val="22"/>
        </w:rPr>
        <w:t>Договору</w:t>
      </w:r>
      <w:r w:rsidRPr="00F86421">
        <w:rPr>
          <w:sz w:val="22"/>
          <w:szCs w:val="22"/>
        </w:rPr>
        <w:t xml:space="preserve">) и условий настоящего </w:t>
      </w:r>
      <w:r w:rsidR="000928AE">
        <w:rPr>
          <w:sz w:val="22"/>
          <w:szCs w:val="22"/>
        </w:rPr>
        <w:t>Договора</w:t>
      </w:r>
      <w:r w:rsidRPr="00F86421">
        <w:rPr>
          <w:sz w:val="22"/>
          <w:szCs w:val="22"/>
        </w:rPr>
        <w:t xml:space="preserve">, а также </w:t>
      </w:r>
      <w:r w:rsidRPr="00F86421">
        <w:rPr>
          <w:rFonts w:eastAsia="Calibri"/>
          <w:sz w:val="22"/>
          <w:szCs w:val="22"/>
          <w:lang w:eastAsia="en-US"/>
        </w:rPr>
        <w:t>в случае обнаружения недостатков, которые исключают возможность его использования (эксплуатации / употребления) и не могут быть устранены «Поставщиком».</w:t>
      </w:r>
      <w:r w:rsidRPr="00F86421">
        <w:rPr>
          <w:sz w:val="22"/>
          <w:szCs w:val="22"/>
        </w:rPr>
        <w:t xml:space="preserve"> В этом случае «Заказчик» направляет «Поставщику», мотивированный отказ от приемки товара из-за несоответствия условиям, оговоренным в настоящем </w:t>
      </w:r>
      <w:r w:rsidR="000928AE">
        <w:rPr>
          <w:sz w:val="22"/>
          <w:szCs w:val="22"/>
        </w:rPr>
        <w:t>Договоре</w:t>
      </w:r>
      <w:r w:rsidRPr="00F86421">
        <w:rPr>
          <w:sz w:val="22"/>
          <w:szCs w:val="22"/>
        </w:rPr>
        <w:t xml:space="preserve">. Отказом в приемке поставленного товара может послужить </w:t>
      </w:r>
      <w:r w:rsidRPr="00F86421">
        <w:rPr>
          <w:rFonts w:eastAsia="Calibri"/>
          <w:sz w:val="22"/>
          <w:szCs w:val="22"/>
        </w:rPr>
        <w:t xml:space="preserve">отсутствие требуемой исполнительной документации, отсутствие документов, указанных в п.5.12. настоящего </w:t>
      </w:r>
      <w:r w:rsidR="000928AE">
        <w:rPr>
          <w:rFonts w:eastAsia="Calibri"/>
          <w:sz w:val="22"/>
          <w:szCs w:val="22"/>
        </w:rPr>
        <w:t>Договора</w:t>
      </w:r>
      <w:r w:rsidRPr="00F86421">
        <w:rPr>
          <w:rFonts w:eastAsia="Calibri"/>
          <w:sz w:val="22"/>
          <w:szCs w:val="22"/>
        </w:rPr>
        <w:t xml:space="preserve">, а также неправильное оформление документов. </w:t>
      </w:r>
    </w:p>
    <w:p w14:paraId="24DD293B" w14:textId="171339FC"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sz w:val="22"/>
          <w:szCs w:val="22"/>
        </w:rPr>
        <w:t>Некачественный или некомплектный товар считается не</w:t>
      </w:r>
      <w:r w:rsidR="009520F6">
        <w:rPr>
          <w:sz w:val="22"/>
          <w:szCs w:val="22"/>
        </w:rPr>
        <w:t xml:space="preserve"> </w:t>
      </w:r>
      <w:r w:rsidRPr="00F86421">
        <w:rPr>
          <w:sz w:val="22"/>
          <w:szCs w:val="22"/>
        </w:rPr>
        <w:t xml:space="preserve">поставленным. </w:t>
      </w:r>
    </w:p>
    <w:p w14:paraId="5383917A" w14:textId="77777777" w:rsidR="008056A5" w:rsidRPr="00F86421" w:rsidRDefault="008056A5" w:rsidP="004F1D79">
      <w:pPr>
        <w:widowControl w:val="0"/>
        <w:numPr>
          <w:ilvl w:val="1"/>
          <w:numId w:val="42"/>
        </w:numPr>
        <w:autoSpaceDE w:val="0"/>
        <w:autoSpaceDN w:val="0"/>
        <w:adjustRightInd w:val="0"/>
        <w:ind w:left="0" w:firstLine="567"/>
        <w:contextualSpacing/>
        <w:jc w:val="both"/>
        <w:rPr>
          <w:sz w:val="22"/>
          <w:szCs w:val="22"/>
        </w:rPr>
      </w:pPr>
      <w:r w:rsidRPr="00F86421">
        <w:rPr>
          <w:sz w:val="22"/>
          <w:szCs w:val="22"/>
        </w:rPr>
        <w:t>Датой поставки товара считается дата подписания «Сторонами»</w:t>
      </w:r>
      <w:r w:rsidR="000122DB" w:rsidRPr="00F86421">
        <w:rPr>
          <w:sz w:val="22"/>
          <w:szCs w:val="22"/>
        </w:rPr>
        <w:t xml:space="preserve"> приемо-сдаточной документации</w:t>
      </w:r>
      <w:r w:rsidRPr="00F86421">
        <w:rPr>
          <w:sz w:val="22"/>
          <w:szCs w:val="22"/>
        </w:rPr>
        <w:t>.</w:t>
      </w:r>
    </w:p>
    <w:p w14:paraId="7970D560" w14:textId="77777777" w:rsidR="007623A9" w:rsidRPr="00F86421" w:rsidRDefault="007623A9" w:rsidP="00F86421">
      <w:pPr>
        <w:widowControl w:val="0"/>
        <w:autoSpaceDE w:val="0"/>
        <w:autoSpaceDN w:val="0"/>
        <w:adjustRightInd w:val="0"/>
        <w:ind w:firstLine="567"/>
        <w:jc w:val="center"/>
        <w:rPr>
          <w:b/>
          <w:bCs/>
          <w:sz w:val="22"/>
          <w:szCs w:val="22"/>
        </w:rPr>
      </w:pPr>
    </w:p>
    <w:p w14:paraId="78B6BED4" w14:textId="77777777" w:rsidR="008056A5" w:rsidRPr="00F86421" w:rsidRDefault="008056A5" w:rsidP="004F1D79">
      <w:pPr>
        <w:widowControl w:val="0"/>
        <w:numPr>
          <w:ilvl w:val="0"/>
          <w:numId w:val="42"/>
        </w:numPr>
        <w:autoSpaceDE w:val="0"/>
        <w:autoSpaceDN w:val="0"/>
        <w:adjustRightInd w:val="0"/>
        <w:ind w:left="0" w:firstLine="567"/>
        <w:jc w:val="center"/>
        <w:rPr>
          <w:b/>
          <w:caps/>
          <w:sz w:val="22"/>
          <w:szCs w:val="22"/>
        </w:rPr>
      </w:pPr>
      <w:r w:rsidRPr="00F86421">
        <w:rPr>
          <w:b/>
          <w:caps/>
          <w:sz w:val="22"/>
          <w:szCs w:val="22"/>
        </w:rPr>
        <w:t>ТАРА И УПАКОВКА ТОВАРА</w:t>
      </w:r>
    </w:p>
    <w:p w14:paraId="15C3CE11" w14:textId="4E6FE486" w:rsidR="008056A5" w:rsidRPr="00F86421" w:rsidRDefault="008056A5" w:rsidP="004F1D79">
      <w:pPr>
        <w:numPr>
          <w:ilvl w:val="1"/>
          <w:numId w:val="39"/>
        </w:numPr>
        <w:ind w:left="0" w:firstLine="567"/>
        <w:jc w:val="both"/>
        <w:rPr>
          <w:sz w:val="22"/>
          <w:szCs w:val="22"/>
        </w:rPr>
      </w:pPr>
      <w:r w:rsidRPr="00F86421">
        <w:rPr>
          <w:sz w:val="22"/>
          <w:szCs w:val="22"/>
        </w:rPr>
        <w:t>Товар должен быть упакован надлежащим образом.</w:t>
      </w:r>
      <w:r w:rsidRPr="00F86421">
        <w:rPr>
          <w:rFonts w:eastAsia="Calibri"/>
          <w:sz w:val="22"/>
          <w:szCs w:val="22"/>
          <w:lang w:eastAsia="en-US"/>
        </w:rPr>
        <w:t xml:space="preserve"> </w:t>
      </w:r>
    </w:p>
    <w:p w14:paraId="13C5302E" w14:textId="77777777" w:rsidR="008056A5" w:rsidRPr="00F86421" w:rsidRDefault="008056A5" w:rsidP="004F1D79">
      <w:pPr>
        <w:numPr>
          <w:ilvl w:val="1"/>
          <w:numId w:val="39"/>
        </w:numPr>
        <w:ind w:left="0" w:firstLine="567"/>
        <w:jc w:val="both"/>
        <w:rPr>
          <w:sz w:val="22"/>
          <w:szCs w:val="22"/>
        </w:rPr>
      </w:pPr>
      <w:r w:rsidRPr="00F86421">
        <w:rPr>
          <w:bCs/>
          <w:kern w:val="32"/>
          <w:sz w:val="22"/>
          <w:szCs w:val="22"/>
        </w:rPr>
        <w:t>Товар должен поставляться в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r w:rsidRPr="00F86421">
        <w:rPr>
          <w:bCs/>
          <w:sz w:val="22"/>
          <w:szCs w:val="22"/>
        </w:rPr>
        <w:t xml:space="preserve"> и хранении в складском помещении.</w:t>
      </w:r>
    </w:p>
    <w:p w14:paraId="0ED60B90" w14:textId="77777777" w:rsidR="008056A5" w:rsidRPr="00F86421" w:rsidRDefault="008056A5" w:rsidP="004F1D79">
      <w:pPr>
        <w:numPr>
          <w:ilvl w:val="1"/>
          <w:numId w:val="39"/>
        </w:numPr>
        <w:ind w:left="0" w:firstLine="567"/>
        <w:jc w:val="both"/>
        <w:rPr>
          <w:sz w:val="22"/>
          <w:szCs w:val="22"/>
        </w:rPr>
      </w:pPr>
      <w:r w:rsidRPr="00F86421">
        <w:rPr>
          <w:sz w:val="22"/>
          <w:szCs w:val="22"/>
        </w:rPr>
        <w:t>«Поставщик» должен обеспечить соответствие тары требованиям стандарта, ее сухость, чистоту.</w:t>
      </w:r>
      <w:r w:rsidRPr="00F86421">
        <w:rPr>
          <w:bCs/>
          <w:kern w:val="32"/>
          <w:sz w:val="22"/>
          <w:szCs w:val="22"/>
        </w:rPr>
        <w:t xml:space="preserve"> Упаковка не должна иметь механических повреждений, следов воздействия влаги.</w:t>
      </w:r>
    </w:p>
    <w:p w14:paraId="22A22991" w14:textId="07124C15" w:rsidR="008056A5" w:rsidRPr="00F86421" w:rsidRDefault="008056A5" w:rsidP="004F1D79">
      <w:pPr>
        <w:numPr>
          <w:ilvl w:val="1"/>
          <w:numId w:val="39"/>
        </w:numPr>
        <w:ind w:left="0" w:firstLine="567"/>
        <w:jc w:val="both"/>
        <w:rPr>
          <w:sz w:val="22"/>
          <w:szCs w:val="22"/>
        </w:rPr>
      </w:pPr>
      <w:r w:rsidRPr="00F86421">
        <w:rPr>
          <w:bCs/>
          <w:kern w:val="32"/>
          <w:sz w:val="22"/>
          <w:szCs w:val="22"/>
        </w:rPr>
        <w:t>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w:t>
      </w:r>
      <w:r w:rsidR="00873F6F">
        <w:rPr>
          <w:bCs/>
          <w:kern w:val="32"/>
          <w:sz w:val="22"/>
          <w:szCs w:val="22"/>
        </w:rPr>
        <w:t xml:space="preserve"> </w:t>
      </w:r>
      <w:r w:rsidRPr="00F86421">
        <w:rPr>
          <w:bCs/>
          <w:kern w:val="32"/>
          <w:sz w:val="22"/>
          <w:szCs w:val="22"/>
        </w:rPr>
        <w:t>санитарно-эпидемиологического надзора</w:t>
      </w:r>
      <w:r w:rsidR="00873F6F">
        <w:rPr>
          <w:bCs/>
          <w:kern w:val="32"/>
          <w:sz w:val="22"/>
          <w:szCs w:val="22"/>
        </w:rPr>
        <w:t>,</w:t>
      </w:r>
      <w:r w:rsidRPr="00F86421">
        <w:rPr>
          <w:bCs/>
          <w:kern w:val="32"/>
          <w:sz w:val="22"/>
          <w:szCs w:val="22"/>
        </w:rPr>
        <w:t xml:space="preserve"> действующим на момент поставки в Российской Федерации на соответствующий предмету </w:t>
      </w:r>
      <w:r w:rsidR="000928AE">
        <w:rPr>
          <w:bCs/>
          <w:kern w:val="32"/>
          <w:sz w:val="22"/>
          <w:szCs w:val="22"/>
        </w:rPr>
        <w:t>Договора</w:t>
      </w:r>
      <w:r w:rsidR="00CD0D0B">
        <w:rPr>
          <w:bCs/>
          <w:kern w:val="32"/>
          <w:sz w:val="22"/>
          <w:szCs w:val="22"/>
        </w:rPr>
        <w:t xml:space="preserve"> вид товара и</w:t>
      </w:r>
      <w:r w:rsidR="00CD0D0B" w:rsidRPr="00CD0D0B">
        <w:rPr>
          <w:sz w:val="22"/>
          <w:szCs w:val="22"/>
        </w:rPr>
        <w:t xml:space="preserve"> </w:t>
      </w:r>
      <w:r w:rsidR="00CD0D0B" w:rsidRPr="00F86421">
        <w:rPr>
          <w:sz w:val="22"/>
          <w:szCs w:val="22"/>
        </w:rPr>
        <w:t>обеспечивать возможность количественного учета поставленного товара.</w:t>
      </w:r>
    </w:p>
    <w:p w14:paraId="42216C1A" w14:textId="77777777" w:rsidR="008056A5" w:rsidRPr="00F86421" w:rsidRDefault="008056A5" w:rsidP="004F1D79">
      <w:pPr>
        <w:numPr>
          <w:ilvl w:val="1"/>
          <w:numId w:val="39"/>
        </w:numPr>
        <w:ind w:left="0" w:firstLine="567"/>
        <w:jc w:val="both"/>
        <w:rPr>
          <w:sz w:val="22"/>
          <w:szCs w:val="22"/>
        </w:rPr>
      </w:pPr>
      <w:r w:rsidRPr="00F86421">
        <w:rPr>
          <w:sz w:val="22"/>
          <w:szCs w:val="22"/>
        </w:rPr>
        <w:t>Тара (упаковка) товара является одноразовой, возврату «Поставщику» не подлежит.</w:t>
      </w:r>
    </w:p>
    <w:p w14:paraId="173D05C7" w14:textId="77777777" w:rsidR="008056A5" w:rsidRPr="00F86421" w:rsidRDefault="008056A5" w:rsidP="004F1D79">
      <w:pPr>
        <w:numPr>
          <w:ilvl w:val="1"/>
          <w:numId w:val="39"/>
        </w:numPr>
        <w:ind w:left="0" w:firstLine="567"/>
        <w:jc w:val="both"/>
        <w:rPr>
          <w:sz w:val="22"/>
          <w:szCs w:val="22"/>
        </w:rPr>
      </w:pPr>
      <w:r w:rsidRPr="00F86421">
        <w:rPr>
          <w:bCs/>
          <w:sz w:val="22"/>
          <w:szCs w:val="22"/>
        </w:rPr>
        <w:t xml:space="preserve">Если товар передается в ненадлежащей таре (упаковке) либо без нее, «Заказчик» вправе потребовать от «Поставщика» затарить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 </w:t>
      </w:r>
    </w:p>
    <w:p w14:paraId="1B135F17" w14:textId="77777777" w:rsidR="008056A5" w:rsidRPr="00F86421" w:rsidRDefault="008056A5" w:rsidP="00F86421">
      <w:pPr>
        <w:ind w:firstLine="567"/>
        <w:contextualSpacing/>
        <w:jc w:val="both"/>
        <w:rPr>
          <w:sz w:val="22"/>
          <w:szCs w:val="22"/>
        </w:rPr>
      </w:pPr>
    </w:p>
    <w:p w14:paraId="5133A6E2" w14:textId="77777777" w:rsidR="008056A5" w:rsidRPr="00F86421" w:rsidRDefault="008056A5" w:rsidP="004F1D79">
      <w:pPr>
        <w:numPr>
          <w:ilvl w:val="0"/>
          <w:numId w:val="39"/>
        </w:numPr>
        <w:ind w:left="0" w:firstLine="567"/>
        <w:jc w:val="center"/>
        <w:rPr>
          <w:b/>
          <w:sz w:val="22"/>
          <w:szCs w:val="22"/>
        </w:rPr>
      </w:pPr>
      <w:r w:rsidRPr="00F86421">
        <w:rPr>
          <w:b/>
          <w:sz w:val="22"/>
          <w:szCs w:val="22"/>
        </w:rPr>
        <w:t xml:space="preserve"> ОТВЕТСТВЕННОСТЬ СТОРОН И ПОРЯДОК РАЗРЕШЕНИЯ СПОРОВ</w:t>
      </w:r>
    </w:p>
    <w:p w14:paraId="17E88848" w14:textId="4D26E850" w:rsidR="008A24FB" w:rsidRPr="00F207A3" w:rsidRDefault="008056A5" w:rsidP="004F1D79">
      <w:pPr>
        <w:numPr>
          <w:ilvl w:val="1"/>
          <w:numId w:val="45"/>
        </w:numPr>
        <w:contextualSpacing/>
        <w:jc w:val="both"/>
        <w:rPr>
          <w:sz w:val="22"/>
          <w:szCs w:val="22"/>
        </w:rPr>
      </w:pPr>
      <w:r w:rsidRPr="00F86421">
        <w:rPr>
          <w:sz w:val="22"/>
          <w:szCs w:val="22"/>
        </w:rPr>
        <w:t>«</w:t>
      </w:r>
      <w:bookmarkStart w:id="0" w:name="_Hlk95304173"/>
      <w:r w:rsidR="008A24FB" w:rsidRPr="00F207A3">
        <w:rPr>
          <w:sz w:val="22"/>
          <w:szCs w:val="22"/>
        </w:rPr>
        <w:t xml:space="preserve">Стороны» несут ответственность за неисполнение или ненадлежащее исполнение своих обязательств по настоящему </w:t>
      </w:r>
      <w:r w:rsidR="008A24FB">
        <w:rPr>
          <w:sz w:val="22"/>
          <w:szCs w:val="22"/>
        </w:rPr>
        <w:t>Договору</w:t>
      </w:r>
      <w:r w:rsidR="008A24FB" w:rsidRPr="00F207A3">
        <w:rPr>
          <w:sz w:val="22"/>
          <w:szCs w:val="22"/>
        </w:rPr>
        <w:t xml:space="preserve"> в соответствии с действующим законодательством Российской Федерации.</w:t>
      </w:r>
    </w:p>
    <w:p w14:paraId="4EC0F7EA" w14:textId="374626B8" w:rsidR="008A24FB" w:rsidRPr="00F207A3" w:rsidRDefault="008A24FB" w:rsidP="004F1D79">
      <w:pPr>
        <w:numPr>
          <w:ilvl w:val="1"/>
          <w:numId w:val="45"/>
        </w:numPr>
        <w:contextualSpacing/>
        <w:jc w:val="both"/>
        <w:rPr>
          <w:sz w:val="22"/>
          <w:szCs w:val="22"/>
        </w:rPr>
      </w:pPr>
      <w:r w:rsidRPr="00F207A3">
        <w:rPr>
          <w:sz w:val="22"/>
          <w:szCs w:val="22"/>
        </w:rPr>
        <w:t xml:space="preserve">Штрафы начисляются за неисполнение или ненадлежащее исполнение «Поставщиком» обязательств, предусмотренных </w:t>
      </w:r>
      <w:r>
        <w:rPr>
          <w:sz w:val="22"/>
          <w:szCs w:val="22"/>
        </w:rPr>
        <w:t>Договор</w:t>
      </w:r>
      <w:r w:rsidRPr="00F207A3">
        <w:rPr>
          <w:sz w:val="22"/>
          <w:szCs w:val="22"/>
        </w:rPr>
        <w:t xml:space="preserve">ом, за исключением просрочки исполнения «Поставщиком» обязательств (в том числе гарантийного обязательства), предусмотренных </w:t>
      </w:r>
      <w:r>
        <w:rPr>
          <w:sz w:val="22"/>
          <w:szCs w:val="22"/>
        </w:rPr>
        <w:t>Договор</w:t>
      </w:r>
      <w:r w:rsidRPr="00F207A3">
        <w:rPr>
          <w:sz w:val="22"/>
          <w:szCs w:val="22"/>
        </w:rPr>
        <w:t xml:space="preserve">ом. Размер штрафа устанавливается </w:t>
      </w:r>
      <w:r>
        <w:rPr>
          <w:sz w:val="22"/>
          <w:szCs w:val="22"/>
        </w:rPr>
        <w:t>Договор</w:t>
      </w:r>
      <w:r w:rsidRPr="00F207A3">
        <w:rPr>
          <w:sz w:val="22"/>
          <w:szCs w:val="22"/>
        </w:rPr>
        <w:t>ом в порядке, установленном Постановлением Правительства РФ от 30.08.2017 г. № 1042, за исключением случаев, если законодательством Российской Федерации установлен иной порядок начисления штрафов.</w:t>
      </w:r>
    </w:p>
    <w:bookmarkEnd w:id="0"/>
    <w:p w14:paraId="5BF3A9F7" w14:textId="54AC1905"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В случае просрочки исполнения «Поставщиком» обязательств (в том числе гарантийного обязательства), предусмотренных настоящим </w:t>
      </w:r>
      <w:r>
        <w:rPr>
          <w:sz w:val="22"/>
          <w:szCs w:val="22"/>
        </w:rPr>
        <w:t>Договор</w:t>
      </w:r>
      <w:r w:rsidRPr="00F207A3">
        <w:rPr>
          <w:sz w:val="22"/>
          <w:szCs w:val="22"/>
        </w:rPr>
        <w:t xml:space="preserve">ом, а также в иных случаях неисполнения или ненадлежащего исполнения «Поставщиком» обязательств, предусмотренных </w:t>
      </w:r>
      <w:r>
        <w:rPr>
          <w:sz w:val="22"/>
          <w:szCs w:val="22"/>
        </w:rPr>
        <w:t>Договор</w:t>
      </w:r>
      <w:r w:rsidRPr="00F207A3">
        <w:rPr>
          <w:sz w:val="22"/>
          <w:szCs w:val="22"/>
        </w:rPr>
        <w:t>ом, «Заказчик» направляет «Поставщику» требование об уплате неустоек (штрафов, пеней), а также о возмещении причиненных убытков.</w:t>
      </w:r>
    </w:p>
    <w:p w14:paraId="2DCC6064" w14:textId="22212775" w:rsidR="008A24FB" w:rsidRPr="00F207A3" w:rsidRDefault="008A24FB" w:rsidP="004F1D79">
      <w:pPr>
        <w:numPr>
          <w:ilvl w:val="1"/>
          <w:numId w:val="45"/>
        </w:numPr>
        <w:ind w:left="426" w:hanging="426"/>
        <w:contextualSpacing/>
        <w:jc w:val="both"/>
        <w:rPr>
          <w:sz w:val="22"/>
          <w:szCs w:val="22"/>
        </w:rPr>
      </w:pPr>
      <w:r w:rsidRPr="00F207A3">
        <w:rPr>
          <w:rFonts w:eastAsiaTheme="minorHAnsi"/>
          <w:sz w:val="22"/>
          <w:szCs w:val="22"/>
          <w:lang w:eastAsia="en-US"/>
        </w:rPr>
        <w:t xml:space="preserve">Пеня начисляется за каждый день просрочки исполнения «Поставщиком» обязательства, предусмотренного </w:t>
      </w:r>
      <w:r>
        <w:rPr>
          <w:rFonts w:eastAsiaTheme="minorHAnsi"/>
          <w:sz w:val="22"/>
          <w:szCs w:val="22"/>
          <w:lang w:eastAsia="en-US"/>
        </w:rPr>
        <w:t>Договор</w:t>
      </w:r>
      <w:r w:rsidRPr="00F207A3">
        <w:rPr>
          <w:rFonts w:eastAsiaTheme="minorHAnsi"/>
          <w:sz w:val="22"/>
          <w:szCs w:val="22"/>
          <w:lang w:eastAsia="en-US"/>
        </w:rPr>
        <w:t xml:space="preserve">ом, начиная со дня, следующего после дня истечения установленного </w:t>
      </w:r>
      <w:r>
        <w:rPr>
          <w:rFonts w:eastAsiaTheme="minorHAnsi"/>
          <w:sz w:val="22"/>
          <w:szCs w:val="22"/>
          <w:lang w:eastAsia="en-US"/>
        </w:rPr>
        <w:t>Договор</w:t>
      </w:r>
      <w:r w:rsidRPr="00F207A3">
        <w:rPr>
          <w:rFonts w:eastAsiaTheme="minorHAnsi"/>
          <w:sz w:val="22"/>
          <w:szCs w:val="22"/>
          <w:lang w:eastAsia="en-US"/>
        </w:rPr>
        <w:t xml:space="preserve">ом срока исполнения обязательства, и устанавливается </w:t>
      </w:r>
      <w:r>
        <w:rPr>
          <w:rFonts w:eastAsiaTheme="minorHAnsi"/>
          <w:sz w:val="22"/>
          <w:szCs w:val="22"/>
          <w:lang w:eastAsia="en-US"/>
        </w:rPr>
        <w:t>Договор</w:t>
      </w:r>
      <w:r w:rsidRPr="00F207A3">
        <w:rPr>
          <w:rFonts w:eastAsiaTheme="minorHAnsi"/>
          <w:sz w:val="22"/>
          <w:szCs w:val="22"/>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eastAsiaTheme="minorHAnsi"/>
          <w:sz w:val="22"/>
          <w:szCs w:val="22"/>
          <w:lang w:eastAsia="en-US"/>
        </w:rPr>
        <w:t>Договор</w:t>
      </w:r>
      <w:r w:rsidRPr="00F207A3">
        <w:rPr>
          <w:rFonts w:eastAsiaTheme="minorHAnsi"/>
          <w:sz w:val="22"/>
          <w:szCs w:val="22"/>
          <w:lang w:eastAsia="en-US"/>
        </w:rPr>
        <w:t xml:space="preserve">а (отдельного этапа исполнения </w:t>
      </w:r>
      <w:r>
        <w:rPr>
          <w:rFonts w:eastAsiaTheme="minorHAnsi"/>
          <w:sz w:val="22"/>
          <w:szCs w:val="22"/>
          <w:lang w:eastAsia="en-US"/>
        </w:rPr>
        <w:t>Договор</w:t>
      </w:r>
      <w:r w:rsidRPr="00F207A3">
        <w:rPr>
          <w:rFonts w:eastAsiaTheme="minorHAnsi"/>
          <w:sz w:val="22"/>
          <w:szCs w:val="22"/>
          <w:lang w:eastAsia="en-US"/>
        </w:rPr>
        <w:t xml:space="preserve">а), уменьшенной на сумму, пропорциональную объему обязательств, предусмотренных </w:t>
      </w:r>
      <w:r>
        <w:rPr>
          <w:rFonts w:eastAsiaTheme="minorHAnsi"/>
          <w:sz w:val="22"/>
          <w:szCs w:val="22"/>
          <w:lang w:eastAsia="en-US"/>
        </w:rPr>
        <w:t>Договор</w:t>
      </w:r>
      <w:r w:rsidRPr="00F207A3">
        <w:rPr>
          <w:rFonts w:eastAsiaTheme="minorHAnsi"/>
          <w:sz w:val="22"/>
          <w:szCs w:val="22"/>
          <w:lang w:eastAsia="en-US"/>
        </w:rPr>
        <w:t xml:space="preserve">ом (соответствующим отдельным этапом исполнения </w:t>
      </w:r>
      <w:r>
        <w:rPr>
          <w:rFonts w:eastAsiaTheme="minorHAnsi"/>
          <w:sz w:val="22"/>
          <w:szCs w:val="22"/>
          <w:lang w:eastAsia="en-US"/>
        </w:rPr>
        <w:t>Договор</w:t>
      </w:r>
      <w:r w:rsidRPr="00F207A3">
        <w:rPr>
          <w:rFonts w:eastAsiaTheme="minorHAnsi"/>
          <w:sz w:val="22"/>
          <w:szCs w:val="22"/>
          <w:lang w:eastAsia="en-US"/>
        </w:rPr>
        <w:t xml:space="preserve">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49AB93E" w14:textId="086366B0" w:rsidR="008A24FB" w:rsidRPr="00F207A3" w:rsidRDefault="008A24FB" w:rsidP="004F1D79">
      <w:pPr>
        <w:numPr>
          <w:ilvl w:val="1"/>
          <w:numId w:val="45"/>
        </w:numPr>
        <w:ind w:left="426" w:hanging="426"/>
        <w:contextualSpacing/>
        <w:jc w:val="both"/>
        <w:rPr>
          <w:sz w:val="22"/>
          <w:szCs w:val="22"/>
        </w:rPr>
      </w:pPr>
      <w:r w:rsidRPr="00F207A3">
        <w:rPr>
          <w:rFonts w:eastAsia="Calibri"/>
          <w:sz w:val="22"/>
          <w:szCs w:val="22"/>
          <w:lang w:eastAsia="en-US"/>
        </w:rPr>
        <w:t xml:space="preserve">За каждый факт неисполнения или ненадлежащего исполнения «Поставщиком» обязательств, предусмотренных </w:t>
      </w:r>
      <w:r>
        <w:rPr>
          <w:rFonts w:eastAsia="Calibri"/>
          <w:sz w:val="22"/>
          <w:szCs w:val="22"/>
          <w:lang w:eastAsia="en-US"/>
        </w:rPr>
        <w:t>Договор</w:t>
      </w:r>
      <w:r w:rsidRPr="00F207A3">
        <w:rPr>
          <w:rFonts w:eastAsia="Calibri"/>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Pr>
          <w:rFonts w:eastAsia="Calibri"/>
          <w:sz w:val="22"/>
          <w:szCs w:val="22"/>
          <w:lang w:eastAsia="en-US"/>
        </w:rPr>
        <w:t>Договор</w:t>
      </w:r>
      <w:r w:rsidRPr="00F207A3">
        <w:rPr>
          <w:rFonts w:eastAsia="Calibri"/>
          <w:sz w:val="22"/>
          <w:szCs w:val="22"/>
          <w:lang w:eastAsia="en-US"/>
        </w:rPr>
        <w:t xml:space="preserve">ом, размер штрафа устанавливается в размере 1 процента цены настоящего </w:t>
      </w:r>
      <w:r>
        <w:rPr>
          <w:rFonts w:eastAsia="Calibri"/>
          <w:sz w:val="22"/>
          <w:szCs w:val="22"/>
          <w:lang w:eastAsia="en-US"/>
        </w:rPr>
        <w:t>Договор</w:t>
      </w:r>
      <w:r w:rsidRPr="00F207A3">
        <w:rPr>
          <w:rFonts w:eastAsia="Calibri"/>
          <w:sz w:val="22"/>
          <w:szCs w:val="22"/>
          <w:lang w:eastAsia="en-US"/>
        </w:rPr>
        <w:t xml:space="preserve">а, но не более 5 тыс. рублей и не менее 1 тыс. рублей. </w:t>
      </w:r>
      <w:r w:rsidRPr="00F207A3">
        <w:rPr>
          <w:b/>
          <w:i/>
          <w:sz w:val="22"/>
          <w:szCs w:val="22"/>
          <w:u w:val="single"/>
        </w:rPr>
        <w:t xml:space="preserve"> </w:t>
      </w:r>
    </w:p>
    <w:p w14:paraId="0EC13BFE" w14:textId="16E54484"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За каждый факт неисполнения или ненадлежащего исполнения «Поставщиком» обязательства, предусмотренного </w:t>
      </w:r>
      <w:r>
        <w:rPr>
          <w:sz w:val="22"/>
          <w:szCs w:val="22"/>
        </w:rPr>
        <w:t>Договор</w:t>
      </w:r>
      <w:r w:rsidRPr="00F207A3">
        <w:rPr>
          <w:sz w:val="22"/>
          <w:szCs w:val="22"/>
        </w:rPr>
        <w:t>ом, которое не имеет стоимостного выражения, размер штрафа составляет</w:t>
      </w:r>
      <w:r w:rsidRPr="00F207A3">
        <w:rPr>
          <w:sz w:val="22"/>
          <w:szCs w:val="22"/>
          <w:vertAlign w:val="superscript"/>
        </w:rPr>
        <w:t xml:space="preserve"> </w:t>
      </w:r>
      <w:r w:rsidRPr="00F207A3">
        <w:rPr>
          <w:b/>
          <w:i/>
          <w:sz w:val="22"/>
          <w:szCs w:val="22"/>
          <w:u w:val="single"/>
        </w:rPr>
        <w:t>1 000 (Одна тысяча) рублей 00 копеек</w:t>
      </w:r>
      <w:r w:rsidRPr="00F207A3">
        <w:rPr>
          <w:sz w:val="22"/>
          <w:szCs w:val="22"/>
        </w:rPr>
        <w:t xml:space="preserve"> (при наличии в </w:t>
      </w:r>
      <w:r>
        <w:rPr>
          <w:sz w:val="22"/>
          <w:szCs w:val="22"/>
        </w:rPr>
        <w:t>Договор</w:t>
      </w:r>
      <w:r w:rsidRPr="00F207A3">
        <w:rPr>
          <w:sz w:val="22"/>
          <w:szCs w:val="22"/>
        </w:rPr>
        <w:t xml:space="preserve">е таких обязательств). </w:t>
      </w:r>
    </w:p>
    <w:p w14:paraId="26274928" w14:textId="3A1ED214"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Общая сумма начисленных штрафов за неисполнение или ненадлежащее исполнение «Поставщиком» обязательств, предусмотренных </w:t>
      </w:r>
      <w:r>
        <w:rPr>
          <w:sz w:val="22"/>
          <w:szCs w:val="22"/>
        </w:rPr>
        <w:t>Договор</w:t>
      </w:r>
      <w:r w:rsidRPr="00F207A3">
        <w:rPr>
          <w:sz w:val="22"/>
          <w:szCs w:val="22"/>
        </w:rPr>
        <w:t xml:space="preserve">ом, не может превышать цену настоящего </w:t>
      </w:r>
      <w:r>
        <w:rPr>
          <w:sz w:val="22"/>
          <w:szCs w:val="22"/>
        </w:rPr>
        <w:t>Договор</w:t>
      </w:r>
      <w:r w:rsidRPr="00F207A3">
        <w:rPr>
          <w:sz w:val="22"/>
          <w:szCs w:val="22"/>
        </w:rPr>
        <w:t xml:space="preserve">а. </w:t>
      </w:r>
    </w:p>
    <w:p w14:paraId="4C2E3AC1" w14:textId="57857FAD"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Уплата пени (неустойки) за просрочку или иное ненадлежащее исполнение обязательств по настоящему </w:t>
      </w:r>
      <w:r>
        <w:rPr>
          <w:sz w:val="22"/>
          <w:szCs w:val="22"/>
        </w:rPr>
        <w:t>Договор</w:t>
      </w:r>
      <w:r w:rsidRPr="00F207A3">
        <w:rPr>
          <w:sz w:val="22"/>
          <w:szCs w:val="22"/>
        </w:rPr>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490D2EF" w14:textId="20CAE920" w:rsidR="008A24FB" w:rsidRPr="00F207A3" w:rsidRDefault="008A24FB" w:rsidP="004F1D79">
      <w:pPr>
        <w:numPr>
          <w:ilvl w:val="1"/>
          <w:numId w:val="45"/>
        </w:numPr>
        <w:ind w:left="426" w:hanging="426"/>
        <w:contextualSpacing/>
        <w:jc w:val="both"/>
        <w:rPr>
          <w:sz w:val="22"/>
          <w:szCs w:val="22"/>
        </w:rPr>
      </w:pPr>
      <w:r w:rsidRPr="00F207A3">
        <w:rPr>
          <w:bCs/>
          <w:sz w:val="22"/>
          <w:szCs w:val="22"/>
        </w:rPr>
        <w:t xml:space="preserve">В случае просрочки исполнения «Заказчиком» обязательств, предусмотренных </w:t>
      </w:r>
      <w:r>
        <w:rPr>
          <w:bCs/>
          <w:sz w:val="22"/>
          <w:szCs w:val="22"/>
        </w:rPr>
        <w:t>Договор</w:t>
      </w:r>
      <w:r w:rsidRPr="00F207A3">
        <w:rPr>
          <w:bCs/>
          <w:sz w:val="22"/>
          <w:szCs w:val="22"/>
        </w:rPr>
        <w:t xml:space="preserve">ом, а также в иных случаях неисполнения или ненадлежащего исполнения «Заказчиком» обязательств, предусмотренных </w:t>
      </w:r>
      <w:r>
        <w:rPr>
          <w:bCs/>
          <w:sz w:val="22"/>
          <w:szCs w:val="22"/>
        </w:rPr>
        <w:t>Договор</w:t>
      </w:r>
      <w:r w:rsidRPr="00F207A3">
        <w:rPr>
          <w:bCs/>
          <w:sz w:val="22"/>
          <w:szCs w:val="22"/>
        </w:rPr>
        <w:t>ом, «</w:t>
      </w:r>
      <w:r w:rsidRPr="00F207A3">
        <w:rPr>
          <w:sz w:val="22"/>
          <w:szCs w:val="22"/>
        </w:rPr>
        <w:t>Поставщик</w:t>
      </w:r>
      <w:r w:rsidRPr="00F207A3">
        <w:rPr>
          <w:bCs/>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Pr>
          <w:bCs/>
          <w:sz w:val="22"/>
          <w:szCs w:val="22"/>
        </w:rPr>
        <w:t>Договор</w:t>
      </w:r>
      <w:r w:rsidRPr="00F207A3">
        <w:rPr>
          <w:bCs/>
          <w:sz w:val="22"/>
          <w:szCs w:val="22"/>
        </w:rPr>
        <w:t xml:space="preserve">ом, начиная со дня, следующего после дня истечения установленного </w:t>
      </w:r>
      <w:r>
        <w:rPr>
          <w:bCs/>
          <w:sz w:val="22"/>
          <w:szCs w:val="22"/>
        </w:rPr>
        <w:t>Договор</w:t>
      </w:r>
      <w:r w:rsidRPr="00F207A3">
        <w:rPr>
          <w:bCs/>
          <w:sz w:val="22"/>
          <w:szCs w:val="22"/>
        </w:rPr>
        <w:t xml:space="preserve">ом срока исполнения обязательства. Такая пеня устанавливается </w:t>
      </w:r>
      <w:r>
        <w:rPr>
          <w:bCs/>
          <w:sz w:val="22"/>
          <w:szCs w:val="22"/>
        </w:rPr>
        <w:t>Договор</w:t>
      </w:r>
      <w:r w:rsidRPr="00F207A3">
        <w:rPr>
          <w:bCs/>
          <w:sz w:val="22"/>
          <w:szCs w:val="22"/>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F8E5FA" w14:textId="7D691F0E"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Общая сумма начисленных штрафов за ненадлежащее исполнение «Заказчиком» обязательств, предусмотренных </w:t>
      </w:r>
      <w:r>
        <w:rPr>
          <w:sz w:val="22"/>
          <w:szCs w:val="22"/>
        </w:rPr>
        <w:t>Договор</w:t>
      </w:r>
      <w:r w:rsidRPr="00F207A3">
        <w:rPr>
          <w:sz w:val="22"/>
          <w:szCs w:val="22"/>
        </w:rPr>
        <w:t xml:space="preserve">ом, не может превышать цену настоящего </w:t>
      </w:r>
      <w:r>
        <w:rPr>
          <w:sz w:val="22"/>
          <w:szCs w:val="22"/>
        </w:rPr>
        <w:t>Договор</w:t>
      </w:r>
      <w:r w:rsidRPr="00F207A3">
        <w:rPr>
          <w:sz w:val="22"/>
          <w:szCs w:val="22"/>
        </w:rPr>
        <w:t>а.</w:t>
      </w:r>
    </w:p>
    <w:p w14:paraId="019B88C8" w14:textId="6B19E1C1"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За каждый факт неисполнения «Заказчиком» обязательств, предусмотренных </w:t>
      </w:r>
      <w:r>
        <w:rPr>
          <w:sz w:val="22"/>
          <w:szCs w:val="22"/>
        </w:rPr>
        <w:t>Договор</w:t>
      </w:r>
      <w:r w:rsidRPr="00F207A3">
        <w:rPr>
          <w:sz w:val="22"/>
          <w:szCs w:val="22"/>
        </w:rPr>
        <w:t xml:space="preserve">ом, за исключением просрочки исполнения обязательств, предусмотренных </w:t>
      </w:r>
      <w:r>
        <w:rPr>
          <w:sz w:val="22"/>
          <w:szCs w:val="22"/>
        </w:rPr>
        <w:t>Договор</w:t>
      </w:r>
      <w:r w:rsidRPr="00F207A3">
        <w:rPr>
          <w:sz w:val="22"/>
          <w:szCs w:val="22"/>
        </w:rPr>
        <w:t xml:space="preserve">ом, размер штрафа составляет </w:t>
      </w:r>
      <w:r w:rsidRPr="00F207A3">
        <w:rPr>
          <w:b/>
          <w:i/>
          <w:sz w:val="22"/>
          <w:szCs w:val="22"/>
          <w:u w:val="single"/>
        </w:rPr>
        <w:t>1 000 (Одна тысяча) рублей 00 копеек.</w:t>
      </w:r>
      <w:r w:rsidRPr="00F207A3">
        <w:rPr>
          <w:sz w:val="22"/>
          <w:szCs w:val="22"/>
        </w:rPr>
        <w:t xml:space="preserve"> </w:t>
      </w:r>
    </w:p>
    <w:p w14:paraId="46DB15C8" w14:textId="42014EA9" w:rsidR="008A24FB" w:rsidRPr="00F207A3" w:rsidRDefault="008A24FB" w:rsidP="004F1D79">
      <w:pPr>
        <w:numPr>
          <w:ilvl w:val="1"/>
          <w:numId w:val="45"/>
        </w:numPr>
        <w:ind w:left="426" w:hanging="426"/>
        <w:contextualSpacing/>
        <w:jc w:val="both"/>
        <w:rPr>
          <w:sz w:val="22"/>
          <w:szCs w:val="22"/>
        </w:rPr>
      </w:pPr>
      <w:r w:rsidRPr="00F207A3">
        <w:rPr>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Pr>
          <w:sz w:val="22"/>
          <w:szCs w:val="22"/>
        </w:rPr>
        <w:t>Договор</w:t>
      </w:r>
      <w:r w:rsidRPr="00F207A3">
        <w:rPr>
          <w:sz w:val="22"/>
          <w:szCs w:val="22"/>
        </w:rPr>
        <w:t>ом, произошло вследствие непреодолимой силы или по вине другой «Стороны».</w:t>
      </w:r>
    </w:p>
    <w:p w14:paraId="5DDF6B2E" w14:textId="1EA301F2" w:rsidR="008A24FB" w:rsidRDefault="008A24FB" w:rsidP="004F1D79">
      <w:pPr>
        <w:numPr>
          <w:ilvl w:val="1"/>
          <w:numId w:val="45"/>
        </w:numPr>
        <w:ind w:left="426" w:hanging="426"/>
        <w:contextualSpacing/>
        <w:jc w:val="both"/>
        <w:rPr>
          <w:sz w:val="22"/>
          <w:szCs w:val="22"/>
        </w:rPr>
      </w:pPr>
      <w:r w:rsidRPr="00F207A3">
        <w:rPr>
          <w:sz w:val="22"/>
          <w:szCs w:val="22"/>
        </w:rPr>
        <w:t xml:space="preserve">Споры и разногласия между собой по вопросам, возникшим в ходе исполнения настоящего </w:t>
      </w:r>
      <w:r>
        <w:rPr>
          <w:sz w:val="22"/>
          <w:szCs w:val="22"/>
        </w:rPr>
        <w:t>Договор</w:t>
      </w:r>
      <w:r w:rsidRPr="00F207A3">
        <w:rPr>
          <w:sz w:val="22"/>
          <w:szCs w:val="22"/>
        </w:rPr>
        <w:t>а, «Стороны» обязуются разрешать путем переговоров, а при недостижении согласия - в Арбитражном суде Санкт-Петербурга и Ленинградской области в соответствии с действующим законодательством Российской Федерации.</w:t>
      </w:r>
    </w:p>
    <w:p w14:paraId="7E07C809" w14:textId="4119DAB7" w:rsidR="00C16988" w:rsidRDefault="00C16988" w:rsidP="004F1D79">
      <w:pPr>
        <w:numPr>
          <w:ilvl w:val="1"/>
          <w:numId w:val="45"/>
        </w:numPr>
        <w:ind w:left="426" w:hanging="426"/>
        <w:contextualSpacing/>
        <w:jc w:val="both"/>
        <w:rPr>
          <w:sz w:val="22"/>
          <w:szCs w:val="22"/>
        </w:rPr>
      </w:pPr>
      <w:r w:rsidRPr="008A24FB">
        <w:rPr>
          <w:sz w:val="22"/>
          <w:szCs w:val="22"/>
        </w:rPr>
        <w:t>До передачи спора на разрешение Арбитражного суда Стороны принимают меры к его урегулированию в претензионном порядке.</w:t>
      </w:r>
    </w:p>
    <w:p w14:paraId="43CF0358" w14:textId="0B91ED18" w:rsidR="00C16988" w:rsidRDefault="00C16988" w:rsidP="004F1D79">
      <w:pPr>
        <w:numPr>
          <w:ilvl w:val="1"/>
          <w:numId w:val="45"/>
        </w:numPr>
        <w:ind w:left="426" w:hanging="426"/>
        <w:contextualSpacing/>
        <w:jc w:val="both"/>
        <w:rPr>
          <w:sz w:val="22"/>
          <w:szCs w:val="22"/>
        </w:rPr>
      </w:pPr>
      <w:r w:rsidRPr="008A24FB">
        <w:rPr>
          <w:sz w:val="22"/>
          <w:szCs w:val="22"/>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30 (тридцати) дней с даты ее получения. </w:t>
      </w:r>
    </w:p>
    <w:p w14:paraId="3E176AD2" w14:textId="77777777" w:rsidR="00C16988" w:rsidRPr="008A24FB" w:rsidRDefault="00C16988" w:rsidP="004F1D79">
      <w:pPr>
        <w:numPr>
          <w:ilvl w:val="1"/>
          <w:numId w:val="45"/>
        </w:numPr>
        <w:ind w:left="426" w:hanging="426"/>
        <w:contextualSpacing/>
        <w:jc w:val="both"/>
        <w:rPr>
          <w:sz w:val="22"/>
          <w:szCs w:val="22"/>
        </w:rPr>
      </w:pPr>
      <w:r w:rsidRPr="008A24FB">
        <w:rPr>
          <w:sz w:val="22"/>
          <w:szCs w:val="22"/>
        </w:rPr>
        <w:t>Если претензионные требования подлежат денежной оценке, в претензии указывается истребуемая сумма и ее полный и обоснованный расчет.</w:t>
      </w:r>
    </w:p>
    <w:p w14:paraId="346814D1" w14:textId="2369D721" w:rsidR="00C16988" w:rsidRPr="00C16988" w:rsidRDefault="00C16988" w:rsidP="00C16988">
      <w:pPr>
        <w:ind w:firstLine="709"/>
        <w:contextualSpacing/>
        <w:jc w:val="both"/>
        <w:rPr>
          <w:sz w:val="22"/>
          <w:szCs w:val="22"/>
        </w:rPr>
      </w:pPr>
      <w:r w:rsidRPr="00C16988">
        <w:rPr>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будут способствовать более быстрому и правильному ее рассмотрению, объективному урегулированию спора.</w:t>
      </w:r>
    </w:p>
    <w:p w14:paraId="141843D3" w14:textId="77777777" w:rsidR="00CD0D0B" w:rsidRDefault="00CD0D0B" w:rsidP="00CD0D0B">
      <w:pPr>
        <w:contextualSpacing/>
        <w:jc w:val="center"/>
        <w:rPr>
          <w:b/>
          <w:sz w:val="22"/>
          <w:szCs w:val="22"/>
        </w:rPr>
      </w:pPr>
    </w:p>
    <w:p w14:paraId="7BA0DD91" w14:textId="1934D670" w:rsidR="008056A5" w:rsidRDefault="00F86421" w:rsidP="004F1D79">
      <w:pPr>
        <w:numPr>
          <w:ilvl w:val="0"/>
          <w:numId w:val="38"/>
        </w:numPr>
        <w:ind w:firstLine="567"/>
        <w:contextualSpacing/>
        <w:jc w:val="center"/>
        <w:rPr>
          <w:b/>
          <w:sz w:val="22"/>
          <w:szCs w:val="22"/>
        </w:rPr>
      </w:pPr>
      <w:r>
        <w:rPr>
          <w:b/>
          <w:sz w:val="22"/>
          <w:szCs w:val="22"/>
        </w:rPr>
        <w:t xml:space="preserve">8. </w:t>
      </w:r>
      <w:r w:rsidR="008056A5" w:rsidRPr="00F86421">
        <w:rPr>
          <w:b/>
          <w:sz w:val="22"/>
          <w:szCs w:val="22"/>
        </w:rPr>
        <w:t xml:space="preserve">СРОК ДЕЙСТВИЯ </w:t>
      </w:r>
      <w:r w:rsidR="00094E7E">
        <w:rPr>
          <w:b/>
          <w:sz w:val="22"/>
          <w:szCs w:val="22"/>
        </w:rPr>
        <w:t>ДОГОВОРА</w:t>
      </w:r>
      <w:r w:rsidR="008056A5" w:rsidRPr="00F86421">
        <w:rPr>
          <w:b/>
          <w:sz w:val="22"/>
          <w:szCs w:val="22"/>
        </w:rPr>
        <w:t xml:space="preserve"> И ПОРЯДОК ЕГО РАСТОРЖЕНИЯ</w:t>
      </w:r>
    </w:p>
    <w:p w14:paraId="67CE9B74" w14:textId="42C71625" w:rsidR="008A24FB" w:rsidRPr="00F207A3" w:rsidRDefault="008A24FB" w:rsidP="004F1D79">
      <w:pPr>
        <w:pStyle w:val="ac"/>
        <w:numPr>
          <w:ilvl w:val="1"/>
          <w:numId w:val="46"/>
        </w:numPr>
        <w:ind w:left="0" w:firstLine="567"/>
        <w:jc w:val="both"/>
        <w:rPr>
          <w:sz w:val="22"/>
          <w:szCs w:val="22"/>
        </w:rPr>
      </w:pPr>
      <w:r>
        <w:rPr>
          <w:sz w:val="22"/>
          <w:szCs w:val="22"/>
        </w:rPr>
        <w:t>Договор</w:t>
      </w:r>
      <w:r w:rsidRPr="00F207A3">
        <w:rPr>
          <w:sz w:val="22"/>
          <w:szCs w:val="22"/>
        </w:rPr>
        <w:t xml:space="preserve"> вступает в силу с момента его заключения и действует до полного исполнения «Сторонами» своих обязательств по </w:t>
      </w:r>
      <w:r>
        <w:rPr>
          <w:sz w:val="22"/>
          <w:szCs w:val="22"/>
        </w:rPr>
        <w:t>Договор</w:t>
      </w:r>
      <w:r w:rsidRPr="00F207A3">
        <w:rPr>
          <w:sz w:val="22"/>
          <w:szCs w:val="22"/>
        </w:rPr>
        <w:t xml:space="preserve">у, но не позднее </w:t>
      </w:r>
      <w:r w:rsidR="00352E0C">
        <w:rPr>
          <w:b/>
          <w:bCs/>
          <w:i/>
          <w:iCs/>
          <w:color w:val="FF0000"/>
          <w:sz w:val="22"/>
          <w:szCs w:val="22"/>
        </w:rPr>
        <w:t>3</w:t>
      </w:r>
      <w:r w:rsidR="002D778E">
        <w:rPr>
          <w:b/>
          <w:bCs/>
          <w:i/>
          <w:iCs/>
          <w:color w:val="FF0000"/>
          <w:sz w:val="22"/>
          <w:szCs w:val="22"/>
        </w:rPr>
        <w:t>1</w:t>
      </w:r>
      <w:r w:rsidRPr="008A24FB">
        <w:rPr>
          <w:b/>
          <w:bCs/>
          <w:i/>
          <w:iCs/>
          <w:color w:val="FF0000"/>
          <w:sz w:val="22"/>
          <w:szCs w:val="22"/>
        </w:rPr>
        <w:t xml:space="preserve"> декабря 202</w:t>
      </w:r>
      <w:r w:rsidR="009520F6">
        <w:rPr>
          <w:b/>
          <w:bCs/>
          <w:i/>
          <w:iCs/>
          <w:color w:val="FF0000"/>
          <w:sz w:val="22"/>
          <w:szCs w:val="22"/>
        </w:rPr>
        <w:t>4</w:t>
      </w:r>
      <w:r w:rsidRPr="008A24FB">
        <w:rPr>
          <w:b/>
          <w:bCs/>
          <w:i/>
          <w:iCs/>
          <w:color w:val="FF0000"/>
          <w:sz w:val="22"/>
          <w:szCs w:val="22"/>
        </w:rPr>
        <w:t xml:space="preserve"> года.</w:t>
      </w:r>
      <w:r w:rsidRPr="008A24FB">
        <w:rPr>
          <w:color w:val="FF0000"/>
          <w:sz w:val="22"/>
          <w:szCs w:val="22"/>
        </w:rPr>
        <w:t xml:space="preserve"> </w:t>
      </w:r>
    </w:p>
    <w:p w14:paraId="2508DDA5" w14:textId="127EAA6A" w:rsidR="008A24FB" w:rsidRPr="00F207A3" w:rsidRDefault="008A24FB" w:rsidP="004F1D79">
      <w:pPr>
        <w:pStyle w:val="ac"/>
        <w:numPr>
          <w:ilvl w:val="1"/>
          <w:numId w:val="46"/>
        </w:numPr>
        <w:ind w:left="0" w:firstLine="567"/>
        <w:jc w:val="both"/>
        <w:rPr>
          <w:sz w:val="22"/>
          <w:szCs w:val="22"/>
        </w:rPr>
      </w:pPr>
      <w:r w:rsidRPr="00F207A3">
        <w:rPr>
          <w:sz w:val="22"/>
          <w:szCs w:val="22"/>
        </w:rPr>
        <w:t xml:space="preserve">По истечении указанного срока обязательства «Сторон» по настоящему </w:t>
      </w:r>
      <w:r>
        <w:rPr>
          <w:sz w:val="22"/>
          <w:szCs w:val="22"/>
        </w:rPr>
        <w:t>Договор</w:t>
      </w:r>
      <w:r w:rsidRPr="00F207A3">
        <w:rPr>
          <w:sz w:val="22"/>
          <w:szCs w:val="22"/>
        </w:rPr>
        <w:t xml:space="preserve">у прекращаются полностью за исключением гарантийных обязательств, установленных настоящим </w:t>
      </w:r>
      <w:r>
        <w:rPr>
          <w:sz w:val="22"/>
          <w:szCs w:val="22"/>
        </w:rPr>
        <w:t>Договор</w:t>
      </w:r>
      <w:r w:rsidRPr="00F207A3">
        <w:rPr>
          <w:sz w:val="22"/>
          <w:szCs w:val="22"/>
        </w:rPr>
        <w:t xml:space="preserve">ом. </w:t>
      </w:r>
    </w:p>
    <w:p w14:paraId="147336DC" w14:textId="2DE074E3" w:rsidR="008056A5" w:rsidRPr="00F86421" w:rsidRDefault="008056A5" w:rsidP="004F1D79">
      <w:pPr>
        <w:numPr>
          <w:ilvl w:val="1"/>
          <w:numId w:val="44"/>
        </w:numPr>
        <w:ind w:left="0" w:firstLine="567"/>
        <w:jc w:val="both"/>
        <w:rPr>
          <w:sz w:val="22"/>
          <w:szCs w:val="22"/>
        </w:rPr>
      </w:pPr>
      <w:r w:rsidRPr="00F86421">
        <w:rPr>
          <w:sz w:val="22"/>
          <w:szCs w:val="22"/>
        </w:rPr>
        <w:t xml:space="preserve">Нарушение «Поставщиком» срока поставки товара признается «Сторонами» существенным нарушением и дает «Заказчику» право потребовать расторжения </w:t>
      </w:r>
      <w:r w:rsidR="00D85C1F">
        <w:rPr>
          <w:sz w:val="22"/>
          <w:szCs w:val="22"/>
        </w:rPr>
        <w:t>Договора</w:t>
      </w:r>
      <w:r w:rsidRPr="00F86421">
        <w:rPr>
          <w:sz w:val="22"/>
          <w:szCs w:val="22"/>
        </w:rPr>
        <w:t xml:space="preserve">. </w:t>
      </w:r>
    </w:p>
    <w:p w14:paraId="230C62E0" w14:textId="1CD67290" w:rsidR="008056A5" w:rsidRPr="00F86421" w:rsidRDefault="008056A5" w:rsidP="004F1D79">
      <w:pPr>
        <w:numPr>
          <w:ilvl w:val="1"/>
          <w:numId w:val="44"/>
        </w:numPr>
        <w:ind w:left="0" w:firstLine="567"/>
        <w:jc w:val="both"/>
        <w:rPr>
          <w:sz w:val="22"/>
          <w:szCs w:val="22"/>
        </w:rPr>
      </w:pPr>
      <w:r w:rsidRPr="00F86421">
        <w:rPr>
          <w:sz w:val="22"/>
          <w:szCs w:val="22"/>
        </w:rPr>
        <w:t xml:space="preserve">«Заказчик» вправе принять решение об одностороннем отказе от исполнения </w:t>
      </w:r>
      <w:r w:rsidR="00D85C1F">
        <w:rPr>
          <w:sz w:val="22"/>
          <w:szCs w:val="22"/>
        </w:rPr>
        <w:t>Договора</w:t>
      </w:r>
      <w:r w:rsidRPr="00F86421">
        <w:rPr>
          <w:sz w:val="22"/>
          <w:szCs w:val="22"/>
        </w:rPr>
        <w:t xml:space="preserve">. Расторжение </w:t>
      </w:r>
      <w:r w:rsidR="00D85C1F">
        <w:rPr>
          <w:sz w:val="22"/>
          <w:szCs w:val="22"/>
        </w:rPr>
        <w:t>Договора</w:t>
      </w:r>
      <w:r w:rsidRPr="00F86421">
        <w:rPr>
          <w:sz w:val="22"/>
          <w:szCs w:val="22"/>
        </w:rPr>
        <w:t xml:space="preserve"> в связи с односторонним отказом «Заказчика» от исполнения </w:t>
      </w:r>
      <w:r w:rsidR="00D85C1F">
        <w:rPr>
          <w:sz w:val="22"/>
          <w:szCs w:val="22"/>
        </w:rPr>
        <w:t>Договора</w:t>
      </w:r>
      <w:r w:rsidRPr="00F86421">
        <w:rPr>
          <w:sz w:val="22"/>
          <w:szCs w:val="22"/>
        </w:rPr>
        <w:t xml:space="preserve"> осуществляется в следующих случаях:</w:t>
      </w:r>
    </w:p>
    <w:p w14:paraId="2D39F3C2" w14:textId="7DC4E15F" w:rsidR="008056A5" w:rsidRPr="00F86421" w:rsidRDefault="001F1492" w:rsidP="00CD0D0B">
      <w:pPr>
        <w:ind w:firstLine="567"/>
        <w:jc w:val="both"/>
        <w:rPr>
          <w:sz w:val="22"/>
          <w:szCs w:val="22"/>
        </w:rPr>
      </w:pPr>
      <w:r w:rsidRPr="00F86421">
        <w:rPr>
          <w:sz w:val="22"/>
          <w:szCs w:val="22"/>
        </w:rPr>
        <w:t>8</w:t>
      </w:r>
      <w:r w:rsidR="008056A5" w:rsidRPr="00F86421">
        <w:rPr>
          <w:sz w:val="22"/>
          <w:szCs w:val="22"/>
        </w:rPr>
        <w:t>.</w:t>
      </w:r>
      <w:r w:rsidR="00CD3358">
        <w:rPr>
          <w:sz w:val="22"/>
          <w:szCs w:val="22"/>
        </w:rPr>
        <w:t>4</w:t>
      </w:r>
      <w:r w:rsidR="008056A5" w:rsidRPr="00F86421">
        <w:rPr>
          <w:sz w:val="22"/>
          <w:szCs w:val="22"/>
        </w:rPr>
        <w:t xml:space="preserve">.1. В случае поставки товара ненадлежащего качества с недостатками, либо не соответствующих требованиям настоящего </w:t>
      </w:r>
      <w:r w:rsidR="00D85C1F">
        <w:rPr>
          <w:sz w:val="22"/>
          <w:szCs w:val="22"/>
        </w:rPr>
        <w:t>Договора</w:t>
      </w:r>
      <w:r w:rsidR="008056A5" w:rsidRPr="00F86421">
        <w:rPr>
          <w:sz w:val="22"/>
          <w:szCs w:val="22"/>
        </w:rPr>
        <w:t xml:space="preserve">, которые не устранены «Поставщиком» в срок, установленный настоящим </w:t>
      </w:r>
      <w:r w:rsidR="00D85C1F">
        <w:rPr>
          <w:rFonts w:eastAsiaTheme="minorHAnsi"/>
          <w:bCs/>
          <w:sz w:val="22"/>
          <w:szCs w:val="22"/>
          <w:lang w:eastAsia="en-US"/>
        </w:rPr>
        <w:t>Договором</w:t>
      </w:r>
      <w:r w:rsidR="008056A5" w:rsidRPr="00F86421">
        <w:rPr>
          <w:sz w:val="22"/>
          <w:szCs w:val="22"/>
        </w:rPr>
        <w:t>;</w:t>
      </w:r>
    </w:p>
    <w:p w14:paraId="23491ECA" w14:textId="7598AAD1" w:rsidR="008056A5" w:rsidRPr="00F86421" w:rsidRDefault="001F1492" w:rsidP="00CD0D0B">
      <w:pPr>
        <w:ind w:firstLine="567"/>
        <w:jc w:val="both"/>
        <w:rPr>
          <w:sz w:val="22"/>
          <w:szCs w:val="22"/>
        </w:rPr>
      </w:pPr>
      <w:r w:rsidRPr="00F86421">
        <w:rPr>
          <w:sz w:val="22"/>
          <w:szCs w:val="22"/>
        </w:rPr>
        <w:t>8</w:t>
      </w:r>
      <w:r w:rsidR="008056A5" w:rsidRPr="00F86421">
        <w:rPr>
          <w:sz w:val="22"/>
          <w:szCs w:val="22"/>
        </w:rPr>
        <w:t>.</w:t>
      </w:r>
      <w:r w:rsidR="00CD3358">
        <w:rPr>
          <w:sz w:val="22"/>
          <w:szCs w:val="22"/>
        </w:rPr>
        <w:t>4</w:t>
      </w:r>
      <w:r w:rsidR="008056A5" w:rsidRPr="00F86421">
        <w:rPr>
          <w:sz w:val="22"/>
          <w:szCs w:val="22"/>
        </w:rPr>
        <w:t>.2. Неоднократного нарушения сроков поставки товара.</w:t>
      </w:r>
    </w:p>
    <w:p w14:paraId="472EDF88" w14:textId="6CAEBF37" w:rsidR="008056A5" w:rsidRPr="00F86421" w:rsidRDefault="008056A5" w:rsidP="004F1D79">
      <w:pPr>
        <w:numPr>
          <w:ilvl w:val="1"/>
          <w:numId w:val="44"/>
        </w:numPr>
        <w:ind w:left="0" w:firstLine="567"/>
        <w:jc w:val="both"/>
        <w:rPr>
          <w:sz w:val="22"/>
          <w:szCs w:val="22"/>
        </w:rPr>
      </w:pPr>
      <w:r w:rsidRPr="00F86421">
        <w:rPr>
          <w:sz w:val="22"/>
          <w:szCs w:val="22"/>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D85C1F">
        <w:rPr>
          <w:sz w:val="22"/>
          <w:szCs w:val="22"/>
        </w:rPr>
        <w:t>Договора</w:t>
      </w:r>
      <w:r w:rsidRPr="00F86421">
        <w:rPr>
          <w:sz w:val="22"/>
          <w:szCs w:val="22"/>
        </w:rPr>
        <w:t xml:space="preserve"> в соответствии с п.</w:t>
      </w:r>
      <w:r w:rsidR="001F1492" w:rsidRPr="00F86421">
        <w:rPr>
          <w:sz w:val="22"/>
          <w:szCs w:val="22"/>
        </w:rPr>
        <w:t>8</w:t>
      </w:r>
      <w:r w:rsidRPr="00F86421">
        <w:rPr>
          <w:sz w:val="22"/>
          <w:szCs w:val="22"/>
        </w:rPr>
        <w:t>.</w:t>
      </w:r>
      <w:r w:rsidR="00CD3358">
        <w:rPr>
          <w:sz w:val="22"/>
          <w:szCs w:val="22"/>
        </w:rPr>
        <w:t>2</w:t>
      </w:r>
      <w:r w:rsidRPr="00F86421">
        <w:rPr>
          <w:sz w:val="22"/>
          <w:szCs w:val="22"/>
        </w:rPr>
        <w:t xml:space="preserve">. настоящего </w:t>
      </w:r>
      <w:r w:rsidR="00D85C1F">
        <w:rPr>
          <w:sz w:val="22"/>
          <w:szCs w:val="22"/>
        </w:rPr>
        <w:t>Договора</w:t>
      </w:r>
      <w:r w:rsidRPr="00F86421">
        <w:rPr>
          <w:sz w:val="22"/>
          <w:szCs w:val="22"/>
        </w:rPr>
        <w:t>.</w:t>
      </w:r>
    </w:p>
    <w:p w14:paraId="6C424E6D" w14:textId="5FF87E7F" w:rsidR="00DD7E53" w:rsidRPr="00F86421" w:rsidRDefault="008056A5" w:rsidP="004F1D79">
      <w:pPr>
        <w:numPr>
          <w:ilvl w:val="1"/>
          <w:numId w:val="44"/>
        </w:numPr>
        <w:ind w:left="0" w:firstLine="567"/>
        <w:jc w:val="both"/>
        <w:rPr>
          <w:sz w:val="22"/>
          <w:szCs w:val="22"/>
        </w:rPr>
      </w:pPr>
      <w:r w:rsidRPr="00F86421">
        <w:rPr>
          <w:sz w:val="22"/>
          <w:szCs w:val="22"/>
        </w:rPr>
        <w:t xml:space="preserve">«Сторона», инициирующая расторжение настоящего </w:t>
      </w:r>
      <w:r w:rsidR="00D85C1F">
        <w:rPr>
          <w:sz w:val="22"/>
          <w:szCs w:val="22"/>
        </w:rPr>
        <w:t>Договора</w:t>
      </w:r>
      <w:r w:rsidRPr="00F86421">
        <w:rPr>
          <w:sz w:val="22"/>
          <w:szCs w:val="22"/>
        </w:rPr>
        <w:t>, должна заблаговременно направить письменное уведомление с намерением о его расторжении другой «Стороне».</w:t>
      </w:r>
    </w:p>
    <w:p w14:paraId="46C7ACA0" w14:textId="77777777" w:rsidR="00DD7E53" w:rsidRPr="00F86421" w:rsidRDefault="00DD7E53" w:rsidP="00F86421">
      <w:pPr>
        <w:ind w:firstLine="567"/>
        <w:jc w:val="center"/>
        <w:rPr>
          <w:b/>
          <w:sz w:val="22"/>
          <w:szCs w:val="22"/>
        </w:rPr>
      </w:pPr>
    </w:p>
    <w:p w14:paraId="753647DE" w14:textId="77777777" w:rsidR="00DD7E53" w:rsidRPr="00F86421" w:rsidRDefault="00DD7E53" w:rsidP="004F1D79">
      <w:pPr>
        <w:pStyle w:val="ac"/>
        <w:numPr>
          <w:ilvl w:val="0"/>
          <w:numId w:val="44"/>
        </w:numPr>
        <w:ind w:left="0" w:firstLine="567"/>
        <w:jc w:val="center"/>
        <w:rPr>
          <w:b/>
          <w:sz w:val="22"/>
          <w:szCs w:val="22"/>
        </w:rPr>
      </w:pPr>
      <w:r w:rsidRPr="00F86421">
        <w:rPr>
          <w:b/>
          <w:sz w:val="22"/>
          <w:szCs w:val="22"/>
        </w:rPr>
        <w:t>ДЕЙСТВИЕ НЕПРЕОДОЛИМОЙ СИЛЫ</w:t>
      </w:r>
    </w:p>
    <w:p w14:paraId="3E70165F" w14:textId="40A7D11A" w:rsidR="008056A5" w:rsidRPr="00F86421" w:rsidRDefault="008056A5" w:rsidP="004F1D79">
      <w:pPr>
        <w:pStyle w:val="ac"/>
        <w:numPr>
          <w:ilvl w:val="1"/>
          <w:numId w:val="44"/>
        </w:numPr>
        <w:ind w:left="0" w:firstLine="567"/>
        <w:jc w:val="both"/>
        <w:rPr>
          <w:sz w:val="22"/>
          <w:szCs w:val="22"/>
        </w:rPr>
      </w:pPr>
      <w:r w:rsidRPr="00F86421">
        <w:rPr>
          <w:sz w:val="22"/>
          <w:szCs w:val="22"/>
        </w:rPr>
        <w:t xml:space="preserve">Понятием обстоятельств непреодолимой силы охватываются внешние и чрезвычайные события, отсутствовавшие во время подписания настоящего </w:t>
      </w:r>
      <w:r w:rsidR="00D85C1F">
        <w:rPr>
          <w:sz w:val="22"/>
          <w:szCs w:val="22"/>
        </w:rPr>
        <w:t>Договора</w:t>
      </w:r>
      <w:r w:rsidRPr="00F86421">
        <w:rPr>
          <w:sz w:val="22"/>
          <w:szCs w:val="22"/>
        </w:rPr>
        <w:t xml:space="preserve">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w:t>
      </w:r>
      <w:r w:rsidR="00D85C1F">
        <w:rPr>
          <w:sz w:val="22"/>
          <w:szCs w:val="22"/>
        </w:rPr>
        <w:t>Договору</w:t>
      </w:r>
      <w:r w:rsidRPr="00F86421">
        <w:rPr>
          <w:sz w:val="22"/>
          <w:szCs w:val="22"/>
        </w:rPr>
        <w:t xml:space="preserve"> в соответствии с законным порядком.</w:t>
      </w:r>
    </w:p>
    <w:p w14:paraId="6D1704C3" w14:textId="67B86DC1" w:rsidR="008056A5" w:rsidRPr="00F86421" w:rsidRDefault="008056A5" w:rsidP="004F1D79">
      <w:pPr>
        <w:numPr>
          <w:ilvl w:val="1"/>
          <w:numId w:val="44"/>
        </w:numPr>
        <w:ind w:left="0" w:firstLine="567"/>
        <w:contextualSpacing/>
        <w:jc w:val="both"/>
        <w:rPr>
          <w:sz w:val="22"/>
          <w:szCs w:val="22"/>
        </w:rPr>
      </w:pPr>
      <w:r w:rsidRPr="00F86421">
        <w:rPr>
          <w:sz w:val="22"/>
          <w:szCs w:val="22"/>
        </w:rPr>
        <w:t xml:space="preserve">«Сторона» по настоящему </w:t>
      </w:r>
      <w:r w:rsidR="00D85C1F">
        <w:rPr>
          <w:sz w:val="22"/>
          <w:szCs w:val="22"/>
        </w:rPr>
        <w:t>Договору</w:t>
      </w:r>
      <w:r w:rsidRPr="00F86421">
        <w:rPr>
          <w:sz w:val="22"/>
          <w:szCs w:val="22"/>
        </w:rPr>
        <w:t>,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14:paraId="271EAD45" w14:textId="77777777" w:rsidR="008056A5" w:rsidRPr="00F86421" w:rsidRDefault="008056A5" w:rsidP="004F1D79">
      <w:pPr>
        <w:numPr>
          <w:ilvl w:val="1"/>
          <w:numId w:val="44"/>
        </w:numPr>
        <w:ind w:left="0" w:firstLine="567"/>
        <w:contextualSpacing/>
        <w:jc w:val="both"/>
        <w:rPr>
          <w:sz w:val="22"/>
          <w:szCs w:val="22"/>
        </w:rPr>
      </w:pPr>
      <w:r w:rsidRPr="00F86421">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14:paraId="5EE9F06E" w14:textId="77777777" w:rsidR="008056A5" w:rsidRPr="00F86421" w:rsidRDefault="008056A5" w:rsidP="004F1D79">
      <w:pPr>
        <w:numPr>
          <w:ilvl w:val="1"/>
          <w:numId w:val="44"/>
        </w:numPr>
        <w:ind w:left="0" w:firstLine="567"/>
        <w:contextualSpacing/>
        <w:jc w:val="both"/>
        <w:rPr>
          <w:sz w:val="22"/>
          <w:szCs w:val="22"/>
        </w:rPr>
      </w:pPr>
      <w:r w:rsidRPr="00F86421">
        <w:rPr>
          <w:sz w:val="22"/>
          <w:szCs w:val="22"/>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4FB986EC" w14:textId="11AE8167" w:rsidR="008056A5" w:rsidRPr="00F86421" w:rsidRDefault="008056A5" w:rsidP="004F1D79">
      <w:pPr>
        <w:numPr>
          <w:ilvl w:val="1"/>
          <w:numId w:val="44"/>
        </w:numPr>
        <w:ind w:left="0" w:firstLine="567"/>
        <w:contextualSpacing/>
        <w:jc w:val="both"/>
        <w:rPr>
          <w:sz w:val="22"/>
          <w:szCs w:val="22"/>
        </w:rPr>
      </w:pPr>
      <w:r w:rsidRPr="00F86421">
        <w:rPr>
          <w:sz w:val="22"/>
          <w:szCs w:val="22"/>
        </w:rPr>
        <w:t xml:space="preserve">Если действие обстоятельств непреодолимой силы продолжается более 6 месяцев, «Стороны» должны договориться о судьбе настоящего </w:t>
      </w:r>
      <w:r w:rsidR="00D85C1F">
        <w:rPr>
          <w:sz w:val="22"/>
          <w:szCs w:val="22"/>
        </w:rPr>
        <w:t>Договора</w:t>
      </w:r>
      <w:r w:rsidRPr="00F86421">
        <w:rPr>
          <w:sz w:val="22"/>
          <w:szCs w:val="22"/>
        </w:rPr>
        <w:t xml:space="preserve">. Если соглашение «Сторонами» не достигнуто, любая из «Сторон» вправе в одностороннем порядке расторгнуть настоящий </w:t>
      </w:r>
      <w:r w:rsidR="00D85C1F">
        <w:rPr>
          <w:sz w:val="22"/>
          <w:szCs w:val="22"/>
        </w:rPr>
        <w:t>Договор</w:t>
      </w:r>
      <w:r w:rsidRPr="00F86421">
        <w:rPr>
          <w:sz w:val="22"/>
          <w:szCs w:val="22"/>
        </w:rPr>
        <w:t xml:space="preserve"> путем направления заказным письмом другой «Стороне» соответствующего извещения.</w:t>
      </w:r>
    </w:p>
    <w:p w14:paraId="1B79F935" w14:textId="77777777" w:rsidR="000122DB" w:rsidRPr="00F86421" w:rsidRDefault="000122DB" w:rsidP="00F86421">
      <w:pPr>
        <w:ind w:firstLine="567"/>
        <w:jc w:val="center"/>
        <w:rPr>
          <w:b/>
          <w:sz w:val="22"/>
          <w:szCs w:val="22"/>
        </w:rPr>
      </w:pPr>
    </w:p>
    <w:p w14:paraId="6AC4B3A5" w14:textId="77777777" w:rsidR="008056A5" w:rsidRPr="00F86421" w:rsidRDefault="008056A5" w:rsidP="004F1D79">
      <w:pPr>
        <w:numPr>
          <w:ilvl w:val="0"/>
          <w:numId w:val="44"/>
        </w:numPr>
        <w:ind w:left="0" w:firstLine="567"/>
        <w:jc w:val="center"/>
        <w:rPr>
          <w:b/>
          <w:caps/>
          <w:sz w:val="22"/>
          <w:szCs w:val="22"/>
        </w:rPr>
      </w:pPr>
      <w:r w:rsidRPr="00F86421">
        <w:rPr>
          <w:b/>
          <w:caps/>
          <w:sz w:val="22"/>
          <w:szCs w:val="22"/>
        </w:rPr>
        <w:t>Антикоррупционные условия</w:t>
      </w:r>
    </w:p>
    <w:p w14:paraId="172CA499" w14:textId="644E6B30" w:rsidR="008056A5" w:rsidRPr="00F86421" w:rsidRDefault="008056A5" w:rsidP="00F86421">
      <w:pPr>
        <w:ind w:firstLine="567"/>
        <w:contextualSpacing/>
        <w:jc w:val="both"/>
        <w:rPr>
          <w:sz w:val="22"/>
          <w:szCs w:val="22"/>
        </w:rPr>
      </w:pPr>
      <w:r w:rsidRPr="00F86421">
        <w:rPr>
          <w:sz w:val="22"/>
          <w:szCs w:val="22"/>
        </w:rPr>
        <w:t xml:space="preserve">10.1. При исполнении своих обязательств по </w:t>
      </w:r>
      <w:r w:rsidR="00D85C1F">
        <w:rPr>
          <w:sz w:val="22"/>
          <w:szCs w:val="22"/>
        </w:rPr>
        <w:t>Договору</w:t>
      </w:r>
      <w:r w:rsidRPr="00F86421">
        <w:rPr>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B34B63" w14:textId="102CC14B" w:rsidR="008056A5" w:rsidRPr="00F86421" w:rsidRDefault="008056A5" w:rsidP="00F86421">
      <w:pPr>
        <w:tabs>
          <w:tab w:val="left" w:pos="426"/>
        </w:tabs>
        <w:ind w:firstLine="567"/>
        <w:contextualSpacing/>
        <w:jc w:val="both"/>
        <w:rPr>
          <w:sz w:val="22"/>
          <w:szCs w:val="22"/>
        </w:rPr>
      </w:pPr>
      <w:r w:rsidRPr="00F86421">
        <w:rPr>
          <w:sz w:val="22"/>
          <w:szCs w:val="22"/>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A24FB">
        <w:rPr>
          <w:sz w:val="22"/>
          <w:szCs w:val="22"/>
        </w:rPr>
        <w:t>договор</w:t>
      </w:r>
      <w:r w:rsidRPr="00F86421">
        <w:rPr>
          <w:sz w:val="22"/>
          <w:szCs w:val="22"/>
        </w:rPr>
        <w:t xml:space="preserve">у, их аффилированных лиц, работников или посредников, действующих по </w:t>
      </w:r>
      <w:r w:rsidR="00D85C1F">
        <w:rPr>
          <w:sz w:val="22"/>
          <w:szCs w:val="22"/>
        </w:rPr>
        <w:t>Договору</w:t>
      </w:r>
      <w:r w:rsidRPr="00F86421">
        <w:rPr>
          <w:sz w:val="22"/>
          <w:szCs w:val="22"/>
        </w:rPr>
        <w:t>;</w:t>
      </w:r>
    </w:p>
    <w:p w14:paraId="475FEB95" w14:textId="2E3F197F" w:rsidR="008056A5" w:rsidRPr="00F86421" w:rsidRDefault="008056A5" w:rsidP="00F86421">
      <w:pPr>
        <w:tabs>
          <w:tab w:val="left" w:pos="426"/>
        </w:tabs>
        <w:ind w:firstLine="567"/>
        <w:contextualSpacing/>
        <w:jc w:val="both"/>
        <w:rPr>
          <w:sz w:val="22"/>
          <w:szCs w:val="22"/>
        </w:rPr>
      </w:pPr>
      <w:r w:rsidRPr="00F86421">
        <w:rPr>
          <w:sz w:val="22"/>
          <w:szCs w:val="22"/>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85C1F">
        <w:rPr>
          <w:sz w:val="22"/>
          <w:szCs w:val="22"/>
        </w:rPr>
        <w:t>Договору</w:t>
      </w:r>
      <w:r w:rsidRPr="00F86421">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DD8C12" w14:textId="77777777" w:rsidR="008056A5" w:rsidRPr="00F86421" w:rsidRDefault="008056A5" w:rsidP="00F86421">
      <w:pPr>
        <w:tabs>
          <w:tab w:val="left" w:pos="426"/>
        </w:tabs>
        <w:ind w:firstLine="567"/>
        <w:contextualSpacing/>
        <w:jc w:val="both"/>
        <w:rPr>
          <w:sz w:val="22"/>
          <w:szCs w:val="22"/>
        </w:rPr>
      </w:pPr>
      <w:r w:rsidRPr="00F86421">
        <w:rPr>
          <w:sz w:val="22"/>
          <w:szCs w:val="22"/>
        </w:rPr>
        <w:t>10</w:t>
      </w:r>
      <w:r w:rsidR="001F1492" w:rsidRPr="00F86421">
        <w:rPr>
          <w:sz w:val="22"/>
          <w:szCs w:val="22"/>
        </w:rPr>
        <w:t>.</w:t>
      </w:r>
      <w:r w:rsidRPr="00F86421">
        <w:rPr>
          <w:sz w:val="22"/>
          <w:szCs w:val="22"/>
        </w:rPr>
        <w:t>1.3. Не совершать иных действий, нарушающих антикоррупционное законодательство Российской Федерации.</w:t>
      </w:r>
    </w:p>
    <w:p w14:paraId="5F535951" w14:textId="77777777" w:rsidR="008056A5" w:rsidRPr="00F86421" w:rsidRDefault="008056A5" w:rsidP="00F86421">
      <w:pPr>
        <w:ind w:firstLine="567"/>
        <w:contextualSpacing/>
        <w:jc w:val="both"/>
        <w:rPr>
          <w:sz w:val="22"/>
          <w:szCs w:val="22"/>
        </w:rPr>
      </w:pPr>
    </w:p>
    <w:p w14:paraId="1B965CE8" w14:textId="77777777" w:rsidR="008056A5" w:rsidRPr="00F86421" w:rsidRDefault="008056A5" w:rsidP="004F1D79">
      <w:pPr>
        <w:numPr>
          <w:ilvl w:val="0"/>
          <w:numId w:val="44"/>
        </w:numPr>
        <w:ind w:left="0" w:firstLine="567"/>
        <w:jc w:val="center"/>
        <w:rPr>
          <w:b/>
          <w:sz w:val="22"/>
          <w:szCs w:val="22"/>
        </w:rPr>
      </w:pPr>
      <w:r w:rsidRPr="00F86421">
        <w:rPr>
          <w:b/>
          <w:sz w:val="22"/>
          <w:szCs w:val="22"/>
        </w:rPr>
        <w:t>ПРОЧИЕ УСЛОВИЯ</w:t>
      </w:r>
    </w:p>
    <w:p w14:paraId="7276FA02" w14:textId="450B731F" w:rsidR="008056A5" w:rsidRPr="00F86421" w:rsidRDefault="00D85C1F" w:rsidP="004F1D79">
      <w:pPr>
        <w:widowControl w:val="0"/>
        <w:numPr>
          <w:ilvl w:val="1"/>
          <w:numId w:val="44"/>
        </w:numPr>
        <w:autoSpaceDE w:val="0"/>
        <w:autoSpaceDN w:val="0"/>
        <w:adjustRightInd w:val="0"/>
        <w:ind w:left="0" w:firstLine="567"/>
        <w:contextualSpacing/>
        <w:jc w:val="both"/>
        <w:rPr>
          <w:sz w:val="22"/>
          <w:szCs w:val="22"/>
        </w:rPr>
      </w:pPr>
      <w:r>
        <w:rPr>
          <w:sz w:val="22"/>
          <w:szCs w:val="22"/>
        </w:rPr>
        <w:t>Договор</w:t>
      </w:r>
      <w:r w:rsidR="008056A5" w:rsidRPr="00F86421">
        <w:rPr>
          <w:sz w:val="22"/>
          <w:szCs w:val="22"/>
        </w:rPr>
        <w:t xml:space="preserve"> составлен в 2-х экземплярах, имеющих одинаковую юридическую силу, по одному экземпляру каждой из «Сторон».</w:t>
      </w:r>
    </w:p>
    <w:p w14:paraId="596214BD" w14:textId="3E1278C2"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 xml:space="preserve">Изменения и дополнения в настоящий </w:t>
      </w:r>
      <w:r w:rsidR="00D85C1F">
        <w:rPr>
          <w:sz w:val="22"/>
          <w:szCs w:val="22"/>
        </w:rPr>
        <w:t>Договор</w:t>
      </w:r>
      <w:r w:rsidRPr="00F86421">
        <w:rPr>
          <w:sz w:val="22"/>
          <w:szCs w:val="22"/>
        </w:rPr>
        <w:t xml:space="preserve"> вносятся по взаимному соглашению «Сторон» в течение 5 (пяти) дней после поступления от любой «Стороны» в адрес другой, письменного предложения об этом. При изменении условий </w:t>
      </w:r>
      <w:r w:rsidR="008A24FB">
        <w:rPr>
          <w:sz w:val="22"/>
          <w:szCs w:val="22"/>
        </w:rPr>
        <w:t>Договор</w:t>
      </w:r>
      <w:r w:rsidRPr="00F86421">
        <w:rPr>
          <w:sz w:val="22"/>
          <w:szCs w:val="22"/>
        </w:rPr>
        <w:t>а заключается дополнительное соглашение.</w:t>
      </w:r>
    </w:p>
    <w:p w14:paraId="22C273CC" w14:textId="2641E3BB"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D85C1F">
        <w:rPr>
          <w:sz w:val="22"/>
          <w:szCs w:val="22"/>
        </w:rPr>
        <w:t>Договор</w:t>
      </w:r>
      <w:r w:rsidRPr="00F86421">
        <w:rPr>
          <w:sz w:val="22"/>
          <w:szCs w:val="22"/>
        </w:rPr>
        <w:t xml:space="preserve"> связывает наступление гражданско-правовых последствий для другой «Стороны», должны направляться только одним из следующих способов: </w:t>
      </w:r>
    </w:p>
    <w:p w14:paraId="18E12A7C" w14:textId="77777777"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лично вручаться уполномоченному лицу «Стороны» (факт получения документа должен подтверждаться подписью стороны в его получении.</w:t>
      </w:r>
      <w:r w:rsidR="00C04746" w:rsidRPr="00F86421">
        <w:rPr>
          <w:sz w:val="22"/>
          <w:szCs w:val="22"/>
        </w:rPr>
        <w:t xml:space="preserve"> </w:t>
      </w:r>
      <w:r w:rsidRPr="00F86421">
        <w:rPr>
          <w:sz w:val="22"/>
          <w:szCs w:val="22"/>
        </w:rPr>
        <w:t>На документе ставится отметка с датой его получения, Ф.И.О., должность и подпись лица, получившего данный документ);</w:t>
      </w:r>
    </w:p>
    <w:p w14:paraId="11279491" w14:textId="77777777"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с нарочным (курьерской доставкой) (факт получения документа должен подтверждаться распиской стороны в его получении.</w:t>
      </w:r>
      <w:r w:rsidR="00C04746" w:rsidRPr="00F86421">
        <w:rPr>
          <w:sz w:val="22"/>
          <w:szCs w:val="22"/>
        </w:rPr>
        <w:t xml:space="preserve"> </w:t>
      </w:r>
      <w:r w:rsidRPr="00F86421">
        <w:rPr>
          <w:sz w:val="22"/>
          <w:szCs w:val="22"/>
        </w:rPr>
        <w:t>Расписка должна содержать наименование документа и дату его получения, Ф.И.О., должность и подпись лица, получившего данный документ);</w:t>
      </w:r>
    </w:p>
    <w:p w14:paraId="367B3706" w14:textId="77777777"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заказным письмом с уведомлением о вручении;</w:t>
      </w:r>
    </w:p>
    <w:p w14:paraId="2FFAAB6F" w14:textId="77777777"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телеграммой;</w:t>
      </w:r>
    </w:p>
    <w:p w14:paraId="3E8F9B63" w14:textId="4D58303B"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 xml:space="preserve">посредством факсимильной связи по номеру, указанному в </w:t>
      </w:r>
      <w:r w:rsidR="00F27AE1">
        <w:rPr>
          <w:sz w:val="22"/>
          <w:szCs w:val="22"/>
        </w:rPr>
        <w:t>Договоре</w:t>
      </w:r>
      <w:r w:rsidRPr="00F86421">
        <w:rPr>
          <w:sz w:val="22"/>
          <w:szCs w:val="22"/>
        </w:rPr>
        <w:t>;</w:t>
      </w:r>
    </w:p>
    <w:p w14:paraId="26490B8B" w14:textId="30439271" w:rsidR="008056A5" w:rsidRPr="00F86421" w:rsidRDefault="008056A5" w:rsidP="004F1D79">
      <w:pPr>
        <w:widowControl w:val="0"/>
        <w:numPr>
          <w:ilvl w:val="0"/>
          <w:numId w:val="10"/>
        </w:numPr>
        <w:autoSpaceDE w:val="0"/>
        <w:autoSpaceDN w:val="0"/>
        <w:adjustRightInd w:val="0"/>
        <w:ind w:left="0" w:firstLine="567"/>
        <w:contextualSpacing/>
        <w:jc w:val="both"/>
        <w:rPr>
          <w:sz w:val="22"/>
          <w:szCs w:val="22"/>
        </w:rPr>
      </w:pPr>
      <w:r w:rsidRPr="00F86421">
        <w:rPr>
          <w:sz w:val="22"/>
          <w:szCs w:val="22"/>
        </w:rPr>
        <w:t xml:space="preserve">по адресу электронной почты, указанной в </w:t>
      </w:r>
      <w:r w:rsidR="00F27AE1">
        <w:rPr>
          <w:sz w:val="22"/>
          <w:szCs w:val="22"/>
        </w:rPr>
        <w:t>Договоре</w:t>
      </w:r>
      <w:r w:rsidRPr="00F86421">
        <w:rPr>
          <w:sz w:val="22"/>
          <w:szCs w:val="22"/>
        </w:rPr>
        <w:t>.</w:t>
      </w:r>
    </w:p>
    <w:p w14:paraId="5B4CA085" w14:textId="6966E939"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 xml:space="preserve">Если иное не предусмотрено законом, все юридически значимые сообщения по </w:t>
      </w:r>
      <w:r w:rsidR="00F27AE1">
        <w:rPr>
          <w:sz w:val="22"/>
          <w:szCs w:val="22"/>
        </w:rPr>
        <w:t>Договору</w:t>
      </w:r>
      <w:r w:rsidRPr="00F86421">
        <w:rPr>
          <w:sz w:val="22"/>
          <w:szCs w:val="22"/>
        </w:rPr>
        <w:t xml:space="preserve">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25B70408" w14:textId="77777777"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9226817" w14:textId="50478F8A"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 xml:space="preserve">Юридическое лицо несет риск последствий неполучения юридически значимых сообщений, доставленных по адресам, в том числе электронной почты, и номерам факсов, указанным в </w:t>
      </w:r>
      <w:r w:rsidR="00F27AE1">
        <w:rPr>
          <w:sz w:val="22"/>
          <w:szCs w:val="22"/>
        </w:rPr>
        <w:t>Договоре</w:t>
      </w:r>
      <w:r w:rsidRPr="00F86421">
        <w:rPr>
          <w:sz w:val="22"/>
          <w:szCs w:val="22"/>
        </w:rPr>
        <w:t xml:space="preserve">, а также риск отсутствия по указанным адресам своего органа или представителя. Сообщения, доставленные по адресам, в том числе электронной почты, и номерам факсов, указанным в </w:t>
      </w:r>
      <w:r w:rsidR="00F27AE1">
        <w:rPr>
          <w:sz w:val="22"/>
          <w:szCs w:val="22"/>
        </w:rPr>
        <w:t>Договоре</w:t>
      </w:r>
      <w:r w:rsidRPr="00F86421">
        <w:rPr>
          <w:sz w:val="22"/>
          <w:szCs w:val="22"/>
        </w:rPr>
        <w:t>, считаются полученными юридическим лицом, даже если оно не находится по указанным адресам (номерам факсов).</w:t>
      </w:r>
    </w:p>
    <w:p w14:paraId="38003B9C" w14:textId="1D7CDF15" w:rsidR="008056A5" w:rsidRPr="00F86421" w:rsidRDefault="008056A5" w:rsidP="004F1D79">
      <w:pPr>
        <w:widowControl w:val="0"/>
        <w:numPr>
          <w:ilvl w:val="1"/>
          <w:numId w:val="44"/>
        </w:numPr>
        <w:autoSpaceDE w:val="0"/>
        <w:autoSpaceDN w:val="0"/>
        <w:adjustRightInd w:val="0"/>
        <w:ind w:left="0" w:firstLine="567"/>
        <w:contextualSpacing/>
        <w:jc w:val="both"/>
        <w:rPr>
          <w:sz w:val="22"/>
          <w:szCs w:val="22"/>
        </w:rPr>
      </w:pPr>
      <w:r w:rsidRPr="00F86421">
        <w:rPr>
          <w:sz w:val="22"/>
          <w:szCs w:val="22"/>
        </w:rPr>
        <w:t xml:space="preserve">К настоящему </w:t>
      </w:r>
      <w:r w:rsidR="00F27AE1">
        <w:rPr>
          <w:sz w:val="22"/>
          <w:szCs w:val="22"/>
        </w:rPr>
        <w:t>Договору</w:t>
      </w:r>
      <w:r w:rsidRPr="00F86421">
        <w:rPr>
          <w:sz w:val="22"/>
          <w:szCs w:val="22"/>
        </w:rPr>
        <w:t xml:space="preserve"> имеются Приложения, являющиеся его неотъемлемой частью: </w:t>
      </w:r>
    </w:p>
    <w:p w14:paraId="7BFB8FE2" w14:textId="202A2FA2" w:rsidR="008056A5" w:rsidRPr="00F86421" w:rsidRDefault="008056A5" w:rsidP="004F1D79">
      <w:pPr>
        <w:widowControl w:val="0"/>
        <w:numPr>
          <w:ilvl w:val="0"/>
          <w:numId w:val="36"/>
        </w:numPr>
        <w:autoSpaceDE w:val="0"/>
        <w:autoSpaceDN w:val="0"/>
        <w:adjustRightInd w:val="0"/>
        <w:ind w:left="0" w:firstLine="567"/>
        <w:contextualSpacing/>
        <w:jc w:val="both"/>
        <w:rPr>
          <w:sz w:val="22"/>
          <w:szCs w:val="22"/>
        </w:rPr>
      </w:pPr>
      <w:r w:rsidRPr="00F86421">
        <w:rPr>
          <w:sz w:val="22"/>
          <w:szCs w:val="22"/>
        </w:rPr>
        <w:t>Приложение № 1 «</w:t>
      </w:r>
      <w:r w:rsidR="008A24FB">
        <w:rPr>
          <w:sz w:val="22"/>
          <w:szCs w:val="22"/>
        </w:rPr>
        <w:t>Описание объекта закупки</w:t>
      </w:r>
      <w:r w:rsidRPr="00F86421">
        <w:rPr>
          <w:sz w:val="22"/>
          <w:szCs w:val="22"/>
        </w:rPr>
        <w:t>»;</w:t>
      </w:r>
    </w:p>
    <w:p w14:paraId="7CCBC47D" w14:textId="77777777" w:rsidR="008056A5" w:rsidRPr="00F86421" w:rsidRDefault="008056A5" w:rsidP="004F1D79">
      <w:pPr>
        <w:widowControl w:val="0"/>
        <w:numPr>
          <w:ilvl w:val="0"/>
          <w:numId w:val="36"/>
        </w:numPr>
        <w:autoSpaceDE w:val="0"/>
        <w:autoSpaceDN w:val="0"/>
        <w:adjustRightInd w:val="0"/>
        <w:ind w:left="0" w:firstLine="567"/>
        <w:contextualSpacing/>
        <w:jc w:val="both"/>
        <w:rPr>
          <w:sz w:val="22"/>
          <w:szCs w:val="22"/>
        </w:rPr>
      </w:pPr>
      <w:r w:rsidRPr="00F86421">
        <w:rPr>
          <w:sz w:val="22"/>
          <w:szCs w:val="22"/>
        </w:rPr>
        <w:t>Приложение № 2 «Расчет стоимости»</w:t>
      </w:r>
      <w:r w:rsidR="00297D8F" w:rsidRPr="00F86421">
        <w:rPr>
          <w:sz w:val="22"/>
          <w:szCs w:val="22"/>
        </w:rPr>
        <w:t>.</w:t>
      </w:r>
    </w:p>
    <w:p w14:paraId="303DE520" w14:textId="77777777" w:rsidR="008056A5" w:rsidRPr="00565899" w:rsidRDefault="008056A5" w:rsidP="008056A5">
      <w:pPr>
        <w:widowControl w:val="0"/>
        <w:autoSpaceDE w:val="0"/>
        <w:autoSpaceDN w:val="0"/>
        <w:adjustRightInd w:val="0"/>
        <w:contextualSpacing/>
        <w:jc w:val="both"/>
        <w:rPr>
          <w:sz w:val="22"/>
          <w:szCs w:val="22"/>
        </w:rPr>
      </w:pPr>
    </w:p>
    <w:p w14:paraId="518BBDE3" w14:textId="77777777" w:rsidR="008056A5" w:rsidRPr="00565899" w:rsidRDefault="008056A5" w:rsidP="004F1D79">
      <w:pPr>
        <w:numPr>
          <w:ilvl w:val="0"/>
          <w:numId w:val="44"/>
        </w:numPr>
        <w:jc w:val="center"/>
        <w:rPr>
          <w:b/>
          <w:sz w:val="22"/>
          <w:szCs w:val="22"/>
        </w:rPr>
      </w:pPr>
      <w:r w:rsidRPr="00565899">
        <w:rPr>
          <w:b/>
          <w:sz w:val="22"/>
          <w:szCs w:val="22"/>
        </w:rPr>
        <w:t>ЮРИДИЧЕСКИЕ АДРЕСА И РЕКВИЗИТЫ СТОРОН</w:t>
      </w:r>
    </w:p>
    <w:p w14:paraId="23FC2FF7" w14:textId="77777777" w:rsidR="00A955DD" w:rsidRPr="00A955DD" w:rsidRDefault="00A955DD" w:rsidP="00A955D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955DD" w:rsidRPr="004341A9" w14:paraId="0242E0BA" w14:textId="77777777" w:rsidTr="00F03ACB">
        <w:trPr>
          <w:trHeight w:val="1124"/>
        </w:trPr>
        <w:tc>
          <w:tcPr>
            <w:tcW w:w="4785" w:type="dxa"/>
            <w:shd w:val="clear" w:color="auto" w:fill="auto"/>
          </w:tcPr>
          <w:p w14:paraId="61ED57CA" w14:textId="77777777" w:rsidR="00A955DD" w:rsidRPr="004341A9" w:rsidRDefault="00A955DD" w:rsidP="00A955DD">
            <w:pPr>
              <w:rPr>
                <w:b/>
                <w:sz w:val="22"/>
                <w:szCs w:val="22"/>
              </w:rPr>
            </w:pPr>
            <w:r w:rsidRPr="004341A9">
              <w:rPr>
                <w:b/>
                <w:sz w:val="22"/>
                <w:szCs w:val="22"/>
              </w:rPr>
              <w:t>«Заказчик»</w:t>
            </w:r>
          </w:p>
          <w:p w14:paraId="694DCD54" w14:textId="77777777" w:rsidR="00A955DD" w:rsidRPr="004341A9" w:rsidRDefault="00A955DD" w:rsidP="00A955DD">
            <w:pPr>
              <w:rPr>
                <w:sz w:val="22"/>
                <w:szCs w:val="22"/>
              </w:rPr>
            </w:pPr>
            <w:r w:rsidRPr="004341A9">
              <w:rPr>
                <w:sz w:val="22"/>
                <w:szCs w:val="22"/>
              </w:rPr>
              <w:t xml:space="preserve">Полное наименование: Местная администрация внутригородского муниципального образования города федерального значения Санкт-Петербурга город Колпино </w:t>
            </w:r>
          </w:p>
          <w:p w14:paraId="68CAED66" w14:textId="77777777" w:rsidR="00A955DD" w:rsidRPr="004341A9" w:rsidRDefault="00A955DD" w:rsidP="00A955DD">
            <w:pPr>
              <w:rPr>
                <w:sz w:val="22"/>
                <w:szCs w:val="22"/>
              </w:rPr>
            </w:pPr>
            <w:r w:rsidRPr="004341A9">
              <w:rPr>
                <w:sz w:val="22"/>
                <w:szCs w:val="22"/>
              </w:rPr>
              <w:t xml:space="preserve">Сокращенное наименование: МА МО </w:t>
            </w:r>
          </w:p>
          <w:p w14:paraId="4C0252BF" w14:textId="77777777" w:rsidR="00A955DD" w:rsidRPr="004341A9" w:rsidRDefault="00A955DD" w:rsidP="00A955DD">
            <w:pPr>
              <w:rPr>
                <w:sz w:val="22"/>
                <w:szCs w:val="22"/>
              </w:rPr>
            </w:pPr>
            <w:r w:rsidRPr="004341A9">
              <w:rPr>
                <w:sz w:val="22"/>
                <w:szCs w:val="22"/>
              </w:rPr>
              <w:t>г. Колпино</w:t>
            </w:r>
          </w:p>
          <w:p w14:paraId="102D4A6C" w14:textId="77777777" w:rsidR="00A955DD" w:rsidRPr="004341A9" w:rsidRDefault="00A955DD" w:rsidP="00A955DD">
            <w:pPr>
              <w:rPr>
                <w:sz w:val="22"/>
                <w:szCs w:val="22"/>
              </w:rPr>
            </w:pPr>
            <w:r w:rsidRPr="004341A9">
              <w:rPr>
                <w:sz w:val="22"/>
                <w:szCs w:val="22"/>
              </w:rPr>
              <w:t xml:space="preserve">Юридический адрес: ул. Соборная, д. 1/4, </w:t>
            </w:r>
          </w:p>
          <w:p w14:paraId="348CCD54" w14:textId="77777777" w:rsidR="00A955DD" w:rsidRPr="004341A9" w:rsidRDefault="00A955DD" w:rsidP="00A955DD">
            <w:pPr>
              <w:rPr>
                <w:sz w:val="22"/>
                <w:szCs w:val="22"/>
              </w:rPr>
            </w:pPr>
            <w:r w:rsidRPr="004341A9">
              <w:rPr>
                <w:sz w:val="22"/>
                <w:szCs w:val="22"/>
              </w:rPr>
              <w:t>г. Колпино, Санкт-Петербург, 196655</w:t>
            </w:r>
          </w:p>
          <w:p w14:paraId="18ADDCEB" w14:textId="77777777" w:rsidR="00A955DD" w:rsidRPr="004341A9" w:rsidRDefault="00A955DD" w:rsidP="00A955DD">
            <w:pPr>
              <w:rPr>
                <w:sz w:val="22"/>
                <w:szCs w:val="22"/>
              </w:rPr>
            </w:pPr>
            <w:r w:rsidRPr="004341A9">
              <w:rPr>
                <w:sz w:val="22"/>
                <w:szCs w:val="22"/>
              </w:rPr>
              <w:t>Фактический (местонахождения, почтовый) адрес: ул. Соборная, д. 1/4, г. Колпино, Санкт-Петербург, 196655</w:t>
            </w:r>
          </w:p>
          <w:p w14:paraId="6100EF32" w14:textId="77777777" w:rsidR="00A955DD" w:rsidRPr="004341A9" w:rsidRDefault="00A955DD" w:rsidP="00A955DD">
            <w:pPr>
              <w:rPr>
                <w:sz w:val="22"/>
                <w:szCs w:val="22"/>
                <w:lang w:val="en-US"/>
              </w:rPr>
            </w:pPr>
            <w:r w:rsidRPr="004341A9">
              <w:rPr>
                <w:sz w:val="22"/>
                <w:szCs w:val="22"/>
              </w:rPr>
              <w:t>Е</w:t>
            </w:r>
            <w:r w:rsidRPr="004341A9">
              <w:rPr>
                <w:sz w:val="22"/>
                <w:szCs w:val="22"/>
                <w:lang w:val="en-US"/>
              </w:rPr>
              <w:t>-mail: mamo@mokolpino.spb.ru</w:t>
            </w:r>
          </w:p>
          <w:p w14:paraId="7BE54A78" w14:textId="77777777" w:rsidR="00A955DD" w:rsidRPr="004341A9" w:rsidRDefault="00A955DD" w:rsidP="00A955DD">
            <w:pPr>
              <w:rPr>
                <w:sz w:val="22"/>
                <w:szCs w:val="22"/>
              </w:rPr>
            </w:pPr>
            <w:r w:rsidRPr="004341A9">
              <w:rPr>
                <w:sz w:val="22"/>
                <w:szCs w:val="22"/>
              </w:rPr>
              <w:t>Адрес страницы в Интернете: https://mokolpino.spb.ru</w:t>
            </w:r>
          </w:p>
          <w:p w14:paraId="2666E0B8" w14:textId="77777777" w:rsidR="00A955DD" w:rsidRPr="004341A9" w:rsidRDefault="00A955DD" w:rsidP="00A955DD">
            <w:pPr>
              <w:rPr>
                <w:sz w:val="22"/>
                <w:szCs w:val="22"/>
              </w:rPr>
            </w:pPr>
            <w:r w:rsidRPr="004341A9">
              <w:rPr>
                <w:sz w:val="22"/>
                <w:szCs w:val="22"/>
              </w:rPr>
              <w:t xml:space="preserve">Тел./факс: 8(812)386-76-60 </w:t>
            </w:r>
          </w:p>
          <w:p w14:paraId="324C2F86" w14:textId="77777777" w:rsidR="00A955DD" w:rsidRPr="004341A9" w:rsidRDefault="00A955DD" w:rsidP="00A955DD">
            <w:pPr>
              <w:rPr>
                <w:sz w:val="22"/>
                <w:szCs w:val="22"/>
              </w:rPr>
            </w:pPr>
            <w:r w:rsidRPr="004341A9">
              <w:rPr>
                <w:sz w:val="22"/>
                <w:szCs w:val="22"/>
              </w:rPr>
              <w:t xml:space="preserve">ОКПО: 48952773 </w:t>
            </w:r>
          </w:p>
          <w:p w14:paraId="2FC7FC46" w14:textId="77777777" w:rsidR="00A955DD" w:rsidRPr="004341A9" w:rsidRDefault="00A955DD" w:rsidP="00A955DD">
            <w:pPr>
              <w:rPr>
                <w:sz w:val="22"/>
                <w:szCs w:val="22"/>
              </w:rPr>
            </w:pPr>
            <w:r w:rsidRPr="004341A9">
              <w:rPr>
                <w:sz w:val="22"/>
                <w:szCs w:val="22"/>
              </w:rPr>
              <w:t xml:space="preserve">ОГРН: 1027808763201 </w:t>
            </w:r>
          </w:p>
          <w:p w14:paraId="2625E60B" w14:textId="77777777" w:rsidR="00A955DD" w:rsidRPr="004341A9" w:rsidRDefault="00A955DD" w:rsidP="00A955DD">
            <w:pPr>
              <w:rPr>
                <w:sz w:val="22"/>
                <w:szCs w:val="22"/>
              </w:rPr>
            </w:pPr>
            <w:r w:rsidRPr="004341A9">
              <w:rPr>
                <w:sz w:val="22"/>
                <w:szCs w:val="22"/>
              </w:rPr>
              <w:t>ОКТМО: 40342000</w:t>
            </w:r>
          </w:p>
          <w:p w14:paraId="16F6FAF5" w14:textId="77777777" w:rsidR="00A955DD" w:rsidRPr="004341A9" w:rsidRDefault="00A955DD" w:rsidP="00A955DD">
            <w:pPr>
              <w:rPr>
                <w:sz w:val="22"/>
                <w:szCs w:val="22"/>
              </w:rPr>
            </w:pPr>
            <w:r w:rsidRPr="004341A9">
              <w:rPr>
                <w:sz w:val="22"/>
                <w:szCs w:val="22"/>
              </w:rPr>
              <w:t>ИНН: 7817032115</w:t>
            </w:r>
          </w:p>
          <w:p w14:paraId="1C063D02" w14:textId="77777777" w:rsidR="00A955DD" w:rsidRPr="004341A9" w:rsidRDefault="00A955DD" w:rsidP="00A955DD">
            <w:pPr>
              <w:rPr>
                <w:sz w:val="22"/>
                <w:szCs w:val="22"/>
              </w:rPr>
            </w:pPr>
            <w:r w:rsidRPr="004341A9">
              <w:rPr>
                <w:sz w:val="22"/>
                <w:szCs w:val="22"/>
              </w:rPr>
              <w:t>КПП: 781701001</w:t>
            </w:r>
          </w:p>
          <w:p w14:paraId="365F2B73" w14:textId="77777777" w:rsidR="00A955DD" w:rsidRPr="004341A9" w:rsidRDefault="00A955DD" w:rsidP="00A955DD">
            <w:pPr>
              <w:rPr>
                <w:sz w:val="22"/>
                <w:szCs w:val="22"/>
              </w:rPr>
            </w:pPr>
            <w:r w:rsidRPr="004341A9">
              <w:rPr>
                <w:sz w:val="22"/>
                <w:szCs w:val="22"/>
              </w:rPr>
              <w:t>Лицевой счет: 03723002360</w:t>
            </w:r>
          </w:p>
          <w:p w14:paraId="7C12BDAE" w14:textId="77777777" w:rsidR="00A955DD" w:rsidRPr="004341A9" w:rsidRDefault="00A955DD" w:rsidP="00A955DD">
            <w:pPr>
              <w:rPr>
                <w:sz w:val="22"/>
                <w:szCs w:val="22"/>
              </w:rPr>
            </w:pPr>
            <w:r w:rsidRPr="004341A9">
              <w:rPr>
                <w:sz w:val="22"/>
                <w:szCs w:val="22"/>
              </w:rPr>
              <w:t xml:space="preserve">Банк: СЕВЕРО-ЗАПАДНОЕ ГУ БАНКА РОССИИ//УФК по г. Санкт-Петербургу, </w:t>
            </w:r>
          </w:p>
          <w:p w14:paraId="7603B36B" w14:textId="77777777" w:rsidR="00A955DD" w:rsidRPr="004341A9" w:rsidRDefault="00A955DD" w:rsidP="00A955DD">
            <w:pPr>
              <w:rPr>
                <w:sz w:val="22"/>
                <w:szCs w:val="22"/>
              </w:rPr>
            </w:pPr>
            <w:r w:rsidRPr="004341A9">
              <w:rPr>
                <w:sz w:val="22"/>
                <w:szCs w:val="22"/>
              </w:rPr>
              <w:t xml:space="preserve">г. Санкт-Петербург </w:t>
            </w:r>
          </w:p>
          <w:p w14:paraId="07070FC7" w14:textId="77777777" w:rsidR="00A955DD" w:rsidRPr="004341A9" w:rsidRDefault="00A955DD" w:rsidP="00A955DD">
            <w:pPr>
              <w:rPr>
                <w:sz w:val="22"/>
                <w:szCs w:val="22"/>
              </w:rPr>
            </w:pPr>
            <w:r w:rsidRPr="004341A9">
              <w:rPr>
                <w:sz w:val="22"/>
                <w:szCs w:val="22"/>
              </w:rPr>
              <w:t>Р/счет: 03231643403420007200</w:t>
            </w:r>
          </w:p>
          <w:p w14:paraId="34F4FB2B" w14:textId="77777777" w:rsidR="00A955DD" w:rsidRPr="004341A9" w:rsidRDefault="00A955DD" w:rsidP="00A955DD">
            <w:pPr>
              <w:rPr>
                <w:sz w:val="22"/>
                <w:szCs w:val="22"/>
              </w:rPr>
            </w:pPr>
            <w:r w:rsidRPr="004341A9">
              <w:rPr>
                <w:sz w:val="22"/>
                <w:szCs w:val="22"/>
              </w:rPr>
              <w:t xml:space="preserve">БИК: 014030106  </w:t>
            </w:r>
          </w:p>
          <w:p w14:paraId="3DF9E107" w14:textId="77777777" w:rsidR="00A955DD" w:rsidRPr="004341A9" w:rsidRDefault="00A955DD" w:rsidP="00A955DD">
            <w:pPr>
              <w:rPr>
                <w:sz w:val="22"/>
                <w:szCs w:val="22"/>
              </w:rPr>
            </w:pPr>
            <w:r w:rsidRPr="004341A9">
              <w:rPr>
                <w:sz w:val="22"/>
                <w:szCs w:val="22"/>
              </w:rPr>
              <w:t>К/счет: 40102810945370000005</w:t>
            </w:r>
          </w:p>
          <w:p w14:paraId="029D8D0E" w14:textId="12F9748C" w:rsidR="004341A9" w:rsidRPr="004341A9" w:rsidRDefault="004341A9" w:rsidP="004341A9">
            <w:pPr>
              <w:rPr>
                <w:sz w:val="22"/>
                <w:szCs w:val="22"/>
              </w:rPr>
            </w:pPr>
          </w:p>
        </w:tc>
        <w:tc>
          <w:tcPr>
            <w:tcW w:w="4786" w:type="dxa"/>
            <w:shd w:val="clear" w:color="auto" w:fill="auto"/>
          </w:tcPr>
          <w:p w14:paraId="33A59657" w14:textId="651544AC" w:rsidR="00A955DD" w:rsidRPr="004341A9" w:rsidRDefault="00A955DD" w:rsidP="00A955DD">
            <w:pPr>
              <w:rPr>
                <w:sz w:val="22"/>
                <w:szCs w:val="22"/>
              </w:rPr>
            </w:pPr>
            <w:r w:rsidRPr="004341A9">
              <w:rPr>
                <w:b/>
                <w:sz w:val="22"/>
                <w:szCs w:val="22"/>
              </w:rPr>
              <w:t>«</w:t>
            </w:r>
            <w:r w:rsidR="00352E0C">
              <w:rPr>
                <w:b/>
                <w:sz w:val="22"/>
                <w:szCs w:val="22"/>
              </w:rPr>
              <w:t>Поставщик</w:t>
            </w:r>
            <w:r w:rsidRPr="004341A9">
              <w:rPr>
                <w:b/>
                <w:sz w:val="22"/>
                <w:szCs w:val="22"/>
              </w:rPr>
              <w:t>»</w:t>
            </w:r>
          </w:p>
          <w:p w14:paraId="72856364" w14:textId="77777777" w:rsidR="00A955DD" w:rsidRPr="004341A9" w:rsidRDefault="00A955DD" w:rsidP="00A955DD">
            <w:pPr>
              <w:rPr>
                <w:sz w:val="22"/>
                <w:szCs w:val="22"/>
              </w:rPr>
            </w:pPr>
          </w:p>
        </w:tc>
      </w:tr>
    </w:tbl>
    <w:p w14:paraId="5AB3FA8A" w14:textId="77777777" w:rsidR="00A955DD" w:rsidRPr="00A955DD" w:rsidRDefault="00A955DD" w:rsidP="00A955DD">
      <w:pPr>
        <w:jc w:val="right"/>
        <w:rPr>
          <w:sz w:val="24"/>
          <w:szCs w:val="24"/>
        </w:rPr>
      </w:pPr>
    </w:p>
    <w:p w14:paraId="459F581A" w14:textId="77777777" w:rsidR="00A955DD" w:rsidRPr="004341A9" w:rsidRDefault="00A955DD" w:rsidP="00A955DD">
      <w:pPr>
        <w:jc w:val="center"/>
        <w:rPr>
          <w:b/>
          <w:sz w:val="22"/>
          <w:szCs w:val="22"/>
        </w:rPr>
      </w:pPr>
      <w:r w:rsidRPr="004341A9">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955DD" w:rsidRPr="004341A9" w14:paraId="10B0C0EB" w14:textId="77777777" w:rsidTr="00F03ACB">
        <w:tc>
          <w:tcPr>
            <w:tcW w:w="4785" w:type="dxa"/>
            <w:shd w:val="clear" w:color="auto" w:fill="auto"/>
          </w:tcPr>
          <w:p w14:paraId="61B82768" w14:textId="77777777" w:rsidR="00A955DD" w:rsidRPr="004341A9" w:rsidRDefault="00A955DD" w:rsidP="00A955DD">
            <w:pPr>
              <w:rPr>
                <w:b/>
                <w:sz w:val="22"/>
                <w:szCs w:val="22"/>
              </w:rPr>
            </w:pPr>
            <w:r w:rsidRPr="004341A9">
              <w:rPr>
                <w:b/>
                <w:sz w:val="22"/>
                <w:szCs w:val="22"/>
              </w:rPr>
              <w:t>«Заказчик»:</w:t>
            </w:r>
          </w:p>
          <w:p w14:paraId="70CCACD3" w14:textId="77777777" w:rsidR="00A955DD" w:rsidRPr="004341A9" w:rsidRDefault="00A955DD" w:rsidP="00A955DD">
            <w:pPr>
              <w:rPr>
                <w:b/>
                <w:sz w:val="22"/>
                <w:szCs w:val="22"/>
              </w:rPr>
            </w:pPr>
            <w:r w:rsidRPr="004341A9">
              <w:rPr>
                <w:b/>
                <w:sz w:val="22"/>
                <w:szCs w:val="22"/>
              </w:rPr>
              <w:t xml:space="preserve">Глава местной администрации </w:t>
            </w:r>
          </w:p>
          <w:p w14:paraId="770F1801" w14:textId="77777777" w:rsidR="00A955DD" w:rsidRPr="004341A9" w:rsidRDefault="00A955DD" w:rsidP="00A955DD">
            <w:pPr>
              <w:rPr>
                <w:b/>
                <w:sz w:val="22"/>
                <w:szCs w:val="22"/>
              </w:rPr>
            </w:pPr>
          </w:p>
          <w:p w14:paraId="1918DA39" w14:textId="77777777" w:rsidR="00A955DD" w:rsidRPr="004341A9" w:rsidRDefault="00A955DD" w:rsidP="00A955DD">
            <w:pPr>
              <w:rPr>
                <w:b/>
                <w:sz w:val="22"/>
                <w:szCs w:val="22"/>
              </w:rPr>
            </w:pPr>
            <w:r w:rsidRPr="004341A9">
              <w:rPr>
                <w:b/>
                <w:sz w:val="22"/>
                <w:szCs w:val="22"/>
              </w:rPr>
              <w:t xml:space="preserve">______________ Е.А. Лащук  </w:t>
            </w:r>
          </w:p>
          <w:p w14:paraId="697879EC" w14:textId="77777777" w:rsidR="00A955DD" w:rsidRPr="004341A9" w:rsidRDefault="00A955DD" w:rsidP="00A955DD">
            <w:pPr>
              <w:rPr>
                <w:b/>
                <w:sz w:val="22"/>
                <w:szCs w:val="22"/>
              </w:rPr>
            </w:pPr>
            <w:r w:rsidRPr="004341A9">
              <w:rPr>
                <w:b/>
                <w:sz w:val="22"/>
                <w:szCs w:val="22"/>
              </w:rPr>
              <w:t>Подписано ЭЦП</w:t>
            </w:r>
          </w:p>
        </w:tc>
        <w:tc>
          <w:tcPr>
            <w:tcW w:w="4786" w:type="dxa"/>
            <w:shd w:val="clear" w:color="auto" w:fill="auto"/>
          </w:tcPr>
          <w:p w14:paraId="4DEA3BEF" w14:textId="5657A324" w:rsidR="00A955DD" w:rsidRPr="004341A9" w:rsidRDefault="00A955DD" w:rsidP="00A955DD">
            <w:pPr>
              <w:rPr>
                <w:b/>
                <w:sz w:val="22"/>
                <w:szCs w:val="22"/>
              </w:rPr>
            </w:pPr>
            <w:r w:rsidRPr="004341A9">
              <w:rPr>
                <w:b/>
                <w:sz w:val="22"/>
                <w:szCs w:val="22"/>
              </w:rPr>
              <w:t>«</w:t>
            </w:r>
            <w:r w:rsidR="00352E0C">
              <w:rPr>
                <w:b/>
                <w:sz w:val="22"/>
                <w:szCs w:val="22"/>
              </w:rPr>
              <w:t>Поставщик</w:t>
            </w:r>
            <w:r w:rsidRPr="004341A9">
              <w:rPr>
                <w:b/>
                <w:sz w:val="22"/>
                <w:szCs w:val="22"/>
              </w:rPr>
              <w:t>»:</w:t>
            </w:r>
          </w:p>
          <w:p w14:paraId="2E0A1A90" w14:textId="77777777" w:rsidR="00A955DD" w:rsidRPr="004341A9" w:rsidRDefault="00A955DD" w:rsidP="00A955DD">
            <w:pPr>
              <w:rPr>
                <w:b/>
                <w:sz w:val="22"/>
                <w:szCs w:val="22"/>
              </w:rPr>
            </w:pPr>
          </w:p>
          <w:p w14:paraId="54A9DEE0" w14:textId="77777777" w:rsidR="00A955DD" w:rsidRPr="004341A9" w:rsidRDefault="00A955DD" w:rsidP="00A955DD">
            <w:pPr>
              <w:rPr>
                <w:b/>
                <w:sz w:val="22"/>
                <w:szCs w:val="22"/>
              </w:rPr>
            </w:pPr>
          </w:p>
          <w:p w14:paraId="13D82C0B" w14:textId="77777777" w:rsidR="00A955DD" w:rsidRPr="004341A9" w:rsidRDefault="00A955DD" w:rsidP="00A955DD">
            <w:pPr>
              <w:rPr>
                <w:b/>
                <w:sz w:val="22"/>
                <w:szCs w:val="22"/>
              </w:rPr>
            </w:pPr>
            <w:r w:rsidRPr="004341A9">
              <w:rPr>
                <w:b/>
                <w:sz w:val="22"/>
                <w:szCs w:val="22"/>
              </w:rPr>
              <w:t xml:space="preserve">___________________ </w:t>
            </w:r>
          </w:p>
          <w:p w14:paraId="671E4E5A" w14:textId="77777777" w:rsidR="00A955DD" w:rsidRPr="004341A9" w:rsidRDefault="00A955DD" w:rsidP="00A955DD">
            <w:pPr>
              <w:rPr>
                <w:b/>
                <w:sz w:val="22"/>
                <w:szCs w:val="22"/>
              </w:rPr>
            </w:pPr>
            <w:r w:rsidRPr="004341A9">
              <w:rPr>
                <w:b/>
                <w:sz w:val="22"/>
                <w:szCs w:val="22"/>
              </w:rPr>
              <w:t>Подписано ЭЦП</w:t>
            </w:r>
          </w:p>
        </w:tc>
      </w:tr>
    </w:tbl>
    <w:p w14:paraId="04E14405" w14:textId="0E811DEA" w:rsidR="008056A5" w:rsidRPr="00565899" w:rsidRDefault="00A955DD" w:rsidP="00A955DD">
      <w:pPr>
        <w:jc w:val="right"/>
        <w:rPr>
          <w:sz w:val="22"/>
          <w:szCs w:val="22"/>
        </w:rPr>
      </w:pPr>
      <w:r w:rsidRPr="00A955DD">
        <w:rPr>
          <w:sz w:val="22"/>
          <w:szCs w:val="22"/>
        </w:rPr>
        <w:br w:type="page"/>
      </w:r>
    </w:p>
    <w:p w14:paraId="6379A542" w14:textId="77777777" w:rsidR="008056A5" w:rsidRPr="00565899" w:rsidRDefault="008056A5" w:rsidP="008056A5">
      <w:pPr>
        <w:jc w:val="right"/>
        <w:rPr>
          <w:sz w:val="22"/>
          <w:szCs w:val="22"/>
        </w:rPr>
      </w:pPr>
      <w:r w:rsidRPr="00565899">
        <w:rPr>
          <w:sz w:val="22"/>
          <w:szCs w:val="22"/>
        </w:rPr>
        <w:t xml:space="preserve">Приложение № 1 к </w:t>
      </w:r>
      <w:r w:rsidR="00C04746">
        <w:rPr>
          <w:sz w:val="22"/>
          <w:szCs w:val="22"/>
        </w:rPr>
        <w:t>Договору</w:t>
      </w:r>
    </w:p>
    <w:p w14:paraId="4CC5C272" w14:textId="77777777" w:rsidR="008056A5" w:rsidRPr="00565899" w:rsidRDefault="008056A5" w:rsidP="008056A5">
      <w:pPr>
        <w:widowControl w:val="0"/>
        <w:autoSpaceDE w:val="0"/>
        <w:autoSpaceDN w:val="0"/>
        <w:adjustRightInd w:val="0"/>
        <w:jc w:val="right"/>
        <w:rPr>
          <w:sz w:val="22"/>
          <w:szCs w:val="22"/>
        </w:rPr>
      </w:pPr>
    </w:p>
    <w:p w14:paraId="59C177B7" w14:textId="750E265B" w:rsidR="008056A5" w:rsidRPr="00565899" w:rsidRDefault="00D44887" w:rsidP="008056A5">
      <w:pPr>
        <w:widowControl w:val="0"/>
        <w:autoSpaceDE w:val="0"/>
        <w:autoSpaceDN w:val="0"/>
        <w:adjustRightInd w:val="0"/>
        <w:jc w:val="right"/>
        <w:rPr>
          <w:sz w:val="22"/>
          <w:szCs w:val="22"/>
        </w:rPr>
      </w:pPr>
      <w:r>
        <w:rPr>
          <w:sz w:val="22"/>
          <w:szCs w:val="22"/>
        </w:rPr>
        <w:t xml:space="preserve">№ </w:t>
      </w:r>
      <w:r w:rsidR="00C04746">
        <w:rPr>
          <w:sz w:val="22"/>
          <w:szCs w:val="22"/>
        </w:rPr>
        <w:t>_____</w:t>
      </w:r>
      <w:r w:rsidR="00A955DD">
        <w:rPr>
          <w:sz w:val="22"/>
          <w:szCs w:val="22"/>
        </w:rPr>
        <w:t xml:space="preserve">/ЭМ </w:t>
      </w:r>
      <w:r w:rsidR="008056A5" w:rsidRPr="00565899">
        <w:rPr>
          <w:sz w:val="22"/>
          <w:szCs w:val="22"/>
        </w:rPr>
        <w:t>от «</w:t>
      </w:r>
      <w:r w:rsidR="00C04746">
        <w:rPr>
          <w:sz w:val="22"/>
          <w:szCs w:val="22"/>
        </w:rPr>
        <w:t>____</w:t>
      </w:r>
      <w:r w:rsidR="008056A5" w:rsidRPr="00565899">
        <w:rPr>
          <w:sz w:val="22"/>
          <w:szCs w:val="22"/>
        </w:rPr>
        <w:t>»</w:t>
      </w:r>
      <w:r w:rsidR="00C04746">
        <w:rPr>
          <w:sz w:val="22"/>
          <w:szCs w:val="22"/>
        </w:rPr>
        <w:t xml:space="preserve"> </w:t>
      </w:r>
      <w:r w:rsidR="008A24FB">
        <w:rPr>
          <w:sz w:val="22"/>
          <w:szCs w:val="22"/>
        </w:rPr>
        <w:t>________</w:t>
      </w:r>
      <w:r w:rsidR="00C04746">
        <w:rPr>
          <w:sz w:val="22"/>
          <w:szCs w:val="22"/>
        </w:rPr>
        <w:t xml:space="preserve"> </w:t>
      </w:r>
      <w:r w:rsidR="008056A5" w:rsidRPr="00565899">
        <w:rPr>
          <w:sz w:val="22"/>
          <w:szCs w:val="22"/>
        </w:rPr>
        <w:t>20</w:t>
      </w:r>
      <w:r w:rsidR="008A24FB">
        <w:rPr>
          <w:sz w:val="22"/>
          <w:szCs w:val="22"/>
        </w:rPr>
        <w:t>____</w:t>
      </w:r>
      <w:r w:rsidR="008056A5" w:rsidRPr="00565899">
        <w:rPr>
          <w:sz w:val="22"/>
          <w:szCs w:val="22"/>
        </w:rPr>
        <w:t>г.</w:t>
      </w:r>
    </w:p>
    <w:p w14:paraId="6E1A7B53" w14:textId="77777777" w:rsidR="008056A5" w:rsidRPr="00565899" w:rsidRDefault="008056A5" w:rsidP="008056A5">
      <w:pPr>
        <w:jc w:val="center"/>
        <w:rPr>
          <w:b/>
          <w:sz w:val="22"/>
          <w:szCs w:val="22"/>
        </w:rPr>
      </w:pPr>
    </w:p>
    <w:p w14:paraId="7A4A8926" w14:textId="78C9B817" w:rsidR="00214ED5" w:rsidRPr="00565899" w:rsidRDefault="00A955DD" w:rsidP="00383290">
      <w:pPr>
        <w:autoSpaceDE w:val="0"/>
        <w:autoSpaceDN w:val="0"/>
        <w:adjustRightInd w:val="0"/>
        <w:jc w:val="center"/>
        <w:rPr>
          <w:b/>
          <w:sz w:val="28"/>
          <w:szCs w:val="28"/>
        </w:rPr>
      </w:pPr>
      <w:r>
        <w:rPr>
          <w:b/>
          <w:sz w:val="28"/>
          <w:szCs w:val="28"/>
        </w:rPr>
        <w:t>ОПИСАНИЕ ОБЪЕКТА ЗАКУПКИ</w:t>
      </w:r>
    </w:p>
    <w:p w14:paraId="187C81B9" w14:textId="77777777" w:rsidR="004212A1" w:rsidRPr="00565899" w:rsidRDefault="004212A1" w:rsidP="004212A1">
      <w:pPr>
        <w:autoSpaceDE w:val="0"/>
        <w:autoSpaceDN w:val="0"/>
        <w:adjustRightInd w:val="0"/>
        <w:outlineLvl w:val="1"/>
        <w:rPr>
          <w:b/>
          <w:sz w:val="22"/>
          <w:szCs w:val="22"/>
        </w:rPr>
      </w:pPr>
    </w:p>
    <w:p w14:paraId="4A24C615" w14:textId="1B913C7A" w:rsidR="00A955DD" w:rsidRDefault="00A955DD" w:rsidP="00A955DD">
      <w:pPr>
        <w:autoSpaceDE w:val="0"/>
        <w:autoSpaceDN w:val="0"/>
        <w:adjustRightInd w:val="0"/>
        <w:jc w:val="center"/>
        <w:outlineLvl w:val="1"/>
        <w:rPr>
          <w:b/>
          <w:sz w:val="22"/>
          <w:szCs w:val="22"/>
        </w:rPr>
      </w:pPr>
      <w:r w:rsidRPr="00E80D91">
        <w:rPr>
          <w:b/>
          <w:sz w:val="22"/>
          <w:szCs w:val="22"/>
          <w:lang w:val="en-US"/>
        </w:rPr>
        <w:t>I</w:t>
      </w:r>
      <w:r w:rsidRPr="00E80D91">
        <w:rPr>
          <w:b/>
          <w:sz w:val="22"/>
          <w:szCs w:val="22"/>
        </w:rPr>
        <w:t>. Общая часть</w:t>
      </w:r>
      <w:r w:rsidR="00603C18">
        <w:rPr>
          <w:b/>
          <w:sz w:val="22"/>
          <w:szCs w:val="22"/>
        </w:rPr>
        <w:t xml:space="preserve"> </w:t>
      </w:r>
    </w:p>
    <w:p w14:paraId="34578B38" w14:textId="68584C38" w:rsidR="00603C18" w:rsidRPr="0025344C" w:rsidRDefault="00603C18" w:rsidP="00603C18">
      <w:pPr>
        <w:numPr>
          <w:ilvl w:val="0"/>
          <w:numId w:val="49"/>
        </w:numPr>
        <w:ind w:left="426" w:hanging="426"/>
        <w:contextualSpacing/>
        <w:jc w:val="both"/>
        <w:rPr>
          <w:b/>
          <w:bCs/>
          <w:i/>
          <w:sz w:val="22"/>
          <w:szCs w:val="22"/>
        </w:rPr>
      </w:pPr>
      <w:r w:rsidRPr="0025344C">
        <w:rPr>
          <w:bCs/>
          <w:sz w:val="22"/>
          <w:szCs w:val="22"/>
        </w:rPr>
        <w:t xml:space="preserve">Предметом настоящей закупки является: </w:t>
      </w:r>
      <w:r w:rsidR="00A451FF">
        <w:rPr>
          <w:b/>
          <w:bCs/>
          <w:i/>
          <w:iCs/>
          <w:sz w:val="22"/>
          <w:szCs w:val="22"/>
        </w:rPr>
        <w:t>Поставка</w:t>
      </w:r>
      <w:r w:rsidR="005B7725">
        <w:rPr>
          <w:b/>
          <w:bCs/>
          <w:i/>
          <w:iCs/>
          <w:sz w:val="22"/>
          <w:szCs w:val="22"/>
        </w:rPr>
        <w:t xml:space="preserve"> книг «</w:t>
      </w:r>
      <w:r w:rsidR="00A451FF" w:rsidRPr="00A451FF">
        <w:rPr>
          <w:b/>
          <w:bCs/>
          <w:i/>
          <w:iCs/>
          <w:sz w:val="22"/>
          <w:szCs w:val="22"/>
        </w:rPr>
        <w:t>10</w:t>
      </w:r>
      <w:r w:rsidR="00A451FF">
        <w:rPr>
          <w:b/>
          <w:bCs/>
          <w:i/>
          <w:iCs/>
          <w:sz w:val="22"/>
          <w:szCs w:val="22"/>
        </w:rPr>
        <w:t>0</w:t>
      </w:r>
      <w:r w:rsidR="00A451FF" w:rsidRPr="00A451FF">
        <w:rPr>
          <w:b/>
          <w:bCs/>
          <w:i/>
          <w:iCs/>
          <w:sz w:val="22"/>
          <w:szCs w:val="22"/>
        </w:rPr>
        <w:t xml:space="preserve">0 лучших мест России, которые нужно увидеть за свою </w:t>
      </w:r>
      <w:r w:rsidR="005B7725">
        <w:rPr>
          <w:b/>
          <w:bCs/>
          <w:i/>
          <w:iCs/>
          <w:sz w:val="22"/>
          <w:szCs w:val="22"/>
        </w:rPr>
        <w:t>жизнь в редакции Фасхутдинов Р.»</w:t>
      </w:r>
      <w:r>
        <w:rPr>
          <w:b/>
          <w:bCs/>
          <w:i/>
          <w:iCs/>
          <w:sz w:val="22"/>
          <w:szCs w:val="22"/>
        </w:rPr>
        <w:t xml:space="preserve"> </w:t>
      </w:r>
      <w:r w:rsidRPr="0025344C">
        <w:rPr>
          <w:bCs/>
          <w:sz w:val="22"/>
          <w:szCs w:val="22"/>
        </w:rPr>
        <w:t>(далее – товар, поставка товара)</w:t>
      </w:r>
      <w:r w:rsidRPr="0025344C">
        <w:rPr>
          <w:sz w:val="22"/>
          <w:szCs w:val="22"/>
        </w:rPr>
        <w:t>.</w:t>
      </w:r>
    </w:p>
    <w:p w14:paraId="68B19CBF" w14:textId="7AC57871" w:rsidR="00603C18" w:rsidRPr="00603C18" w:rsidRDefault="00603C18" w:rsidP="00603C18">
      <w:pPr>
        <w:numPr>
          <w:ilvl w:val="0"/>
          <w:numId w:val="49"/>
        </w:numPr>
        <w:ind w:left="426" w:hanging="426"/>
        <w:contextualSpacing/>
        <w:jc w:val="both"/>
        <w:rPr>
          <w:b/>
          <w:i/>
          <w:sz w:val="22"/>
          <w:szCs w:val="22"/>
        </w:rPr>
      </w:pPr>
      <w:r w:rsidRPr="0025344C">
        <w:rPr>
          <w:sz w:val="22"/>
          <w:szCs w:val="22"/>
        </w:rPr>
        <w:t>Основанием для закупки является: Муниципальная программа:</w:t>
      </w:r>
      <w:r>
        <w:rPr>
          <w:sz w:val="22"/>
          <w:szCs w:val="22"/>
        </w:rPr>
        <w:t xml:space="preserve"> </w:t>
      </w:r>
      <w:r w:rsidRPr="00603C18">
        <w:rPr>
          <w:b/>
          <w:bCs/>
          <w:i/>
          <w:sz w:val="22"/>
          <w:szCs w:val="22"/>
        </w:rPr>
        <w:t>«</w:t>
      </w:r>
      <w:r w:rsidR="00A451FF">
        <w:rPr>
          <w:b/>
          <w:bCs/>
          <w:i/>
          <w:sz w:val="22"/>
          <w:szCs w:val="22"/>
        </w:rPr>
        <w:t>Молодежная политка</w:t>
      </w:r>
      <w:r w:rsidRPr="00603C18">
        <w:rPr>
          <w:b/>
          <w:bCs/>
          <w:i/>
          <w:sz w:val="22"/>
          <w:szCs w:val="22"/>
        </w:rPr>
        <w:t xml:space="preserve">». </w:t>
      </w:r>
    </w:p>
    <w:p w14:paraId="0518EB41" w14:textId="2C9C9E9B" w:rsidR="00603C18" w:rsidRPr="0025344C" w:rsidRDefault="00603C18" w:rsidP="00603C18">
      <w:pPr>
        <w:numPr>
          <w:ilvl w:val="0"/>
          <w:numId w:val="49"/>
        </w:numPr>
        <w:ind w:left="426" w:hanging="426"/>
        <w:contextualSpacing/>
        <w:jc w:val="both"/>
        <w:rPr>
          <w:bCs/>
          <w:sz w:val="22"/>
          <w:szCs w:val="22"/>
        </w:rPr>
      </w:pPr>
      <w:r w:rsidRPr="0025344C">
        <w:rPr>
          <w:sz w:val="22"/>
          <w:szCs w:val="22"/>
        </w:rPr>
        <w:t xml:space="preserve">Источник финансирования закупки: </w:t>
      </w:r>
      <w:r w:rsidRPr="0025344C">
        <w:rPr>
          <w:b/>
          <w:i/>
          <w:sz w:val="22"/>
          <w:szCs w:val="22"/>
        </w:rPr>
        <w:t>Бюджет внутригородского муниципального образования Санкт-Петербурга города Колпино на 202</w:t>
      </w:r>
      <w:r>
        <w:rPr>
          <w:b/>
          <w:i/>
          <w:sz w:val="22"/>
          <w:szCs w:val="22"/>
        </w:rPr>
        <w:t>4</w:t>
      </w:r>
      <w:r w:rsidRPr="0025344C">
        <w:rPr>
          <w:b/>
          <w:i/>
          <w:sz w:val="22"/>
          <w:szCs w:val="22"/>
        </w:rPr>
        <w:t xml:space="preserve"> год и плановый период 202</w:t>
      </w:r>
      <w:r>
        <w:rPr>
          <w:b/>
          <w:i/>
          <w:sz w:val="22"/>
          <w:szCs w:val="22"/>
        </w:rPr>
        <w:t>5</w:t>
      </w:r>
      <w:r w:rsidRPr="0025344C">
        <w:rPr>
          <w:b/>
          <w:i/>
          <w:sz w:val="22"/>
          <w:szCs w:val="22"/>
        </w:rPr>
        <w:t xml:space="preserve"> и 202</w:t>
      </w:r>
      <w:r>
        <w:rPr>
          <w:b/>
          <w:i/>
          <w:sz w:val="22"/>
          <w:szCs w:val="22"/>
        </w:rPr>
        <w:t>6</w:t>
      </w:r>
      <w:r w:rsidRPr="0025344C">
        <w:rPr>
          <w:b/>
          <w:i/>
          <w:sz w:val="22"/>
          <w:szCs w:val="22"/>
        </w:rPr>
        <w:t xml:space="preserve"> годов.</w:t>
      </w:r>
    </w:p>
    <w:p w14:paraId="2805D57C" w14:textId="675CD851" w:rsidR="00603C18" w:rsidRPr="0025344C" w:rsidRDefault="00603C18" w:rsidP="00603C18">
      <w:pPr>
        <w:numPr>
          <w:ilvl w:val="0"/>
          <w:numId w:val="49"/>
        </w:numPr>
        <w:ind w:left="426" w:hanging="426"/>
        <w:contextualSpacing/>
        <w:jc w:val="both"/>
        <w:rPr>
          <w:b/>
          <w:bCs/>
          <w:i/>
          <w:sz w:val="22"/>
          <w:szCs w:val="22"/>
        </w:rPr>
      </w:pPr>
      <w:r w:rsidRPr="0025344C">
        <w:rPr>
          <w:bCs/>
          <w:iCs/>
          <w:snapToGrid w:val="0"/>
          <w:sz w:val="22"/>
          <w:szCs w:val="22"/>
        </w:rPr>
        <w:t>Срок поставки товара:</w:t>
      </w:r>
      <w:r>
        <w:rPr>
          <w:bCs/>
          <w:iCs/>
          <w:snapToGrid w:val="0"/>
          <w:sz w:val="22"/>
          <w:szCs w:val="22"/>
        </w:rPr>
        <w:t xml:space="preserve"> </w:t>
      </w:r>
      <w:r>
        <w:rPr>
          <w:b/>
          <w:bCs/>
          <w:i/>
          <w:iCs/>
          <w:snapToGrid w:val="0"/>
          <w:sz w:val="22"/>
          <w:szCs w:val="22"/>
        </w:rPr>
        <w:t>не позднее 28 июня 2024 года</w:t>
      </w:r>
      <w:r w:rsidRPr="0025344C">
        <w:rPr>
          <w:b/>
          <w:bCs/>
          <w:i/>
          <w:sz w:val="22"/>
          <w:szCs w:val="22"/>
        </w:rPr>
        <w:t>.</w:t>
      </w:r>
    </w:p>
    <w:p w14:paraId="02DBCAB8" w14:textId="77777777" w:rsidR="00603C18" w:rsidRPr="0025344C" w:rsidRDefault="00603C18" w:rsidP="00603C18">
      <w:pPr>
        <w:ind w:left="426"/>
        <w:contextualSpacing/>
        <w:jc w:val="both"/>
        <w:rPr>
          <w:b/>
          <w:bCs/>
          <w:i/>
          <w:sz w:val="22"/>
          <w:szCs w:val="22"/>
        </w:rPr>
      </w:pPr>
      <w:r w:rsidRPr="0025344C">
        <w:rPr>
          <w:b/>
          <w:bCs/>
          <w:i/>
          <w:sz w:val="22"/>
          <w:szCs w:val="22"/>
        </w:rPr>
        <w:t>Условия поставки:</w:t>
      </w:r>
      <w:r w:rsidRPr="00CB7C0F">
        <w:rPr>
          <w:b/>
          <w:bCs/>
          <w:i/>
          <w:color w:val="FF0000"/>
          <w:sz w:val="22"/>
          <w:szCs w:val="22"/>
        </w:rPr>
        <w:t xml:space="preserve"> </w:t>
      </w:r>
      <w:r w:rsidRPr="00CB7C0F">
        <w:rPr>
          <w:b/>
          <w:bCs/>
          <w:i/>
          <w:sz w:val="22"/>
          <w:szCs w:val="22"/>
        </w:rPr>
        <w:t xml:space="preserve">«Поставщик» заблаговременно (не позднее, чем за 1 (один) рабочий день до даты поставки товара) в письменном виде, посредством факсимильной связи или по электронной почте, указанной в реквизитах </w:t>
      </w:r>
      <w:r w:rsidRPr="00A5162A">
        <w:rPr>
          <w:b/>
          <w:bCs/>
          <w:i/>
          <w:iCs/>
          <w:sz w:val="22"/>
          <w:szCs w:val="22"/>
        </w:rPr>
        <w:t>Контракт</w:t>
      </w:r>
      <w:r w:rsidRPr="00CB7C0F">
        <w:rPr>
          <w:b/>
          <w:bCs/>
          <w:i/>
          <w:sz w:val="22"/>
          <w:szCs w:val="22"/>
        </w:rPr>
        <w:t>а,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«Заказчиком» осуществляется за счет собственных средств «Поставщика»</w:t>
      </w:r>
      <w:r w:rsidRPr="0025344C">
        <w:rPr>
          <w:b/>
          <w:bCs/>
          <w:i/>
          <w:sz w:val="22"/>
          <w:szCs w:val="22"/>
        </w:rPr>
        <w:t>.</w:t>
      </w:r>
    </w:p>
    <w:p w14:paraId="44FCB20F" w14:textId="77777777" w:rsidR="00603C18" w:rsidRPr="0025344C" w:rsidRDefault="00603C18" w:rsidP="00603C18">
      <w:pPr>
        <w:numPr>
          <w:ilvl w:val="0"/>
          <w:numId w:val="49"/>
        </w:numPr>
        <w:ind w:left="426" w:hanging="426"/>
        <w:contextualSpacing/>
        <w:jc w:val="both"/>
        <w:rPr>
          <w:b/>
          <w:bCs/>
          <w:i/>
          <w:sz w:val="22"/>
          <w:szCs w:val="22"/>
        </w:rPr>
      </w:pPr>
      <w:r w:rsidRPr="0025344C">
        <w:rPr>
          <w:snapToGrid w:val="0"/>
          <w:sz w:val="22"/>
          <w:szCs w:val="22"/>
        </w:rPr>
        <w:t>Место поставки товара:</w:t>
      </w:r>
      <w:r>
        <w:rPr>
          <w:snapToGrid w:val="0"/>
          <w:sz w:val="22"/>
          <w:szCs w:val="22"/>
        </w:rPr>
        <w:t xml:space="preserve"> </w:t>
      </w:r>
      <w:r w:rsidRPr="00D02D38">
        <w:rPr>
          <w:b/>
          <w:i/>
          <w:sz w:val="22"/>
          <w:szCs w:val="22"/>
        </w:rPr>
        <w:t>196655, Санкт-Петербург, г. Колпино, ул. Соборная, д. 1/4</w:t>
      </w:r>
      <w:r w:rsidRPr="0025344C">
        <w:rPr>
          <w:b/>
          <w:bCs/>
          <w:i/>
          <w:sz w:val="22"/>
          <w:szCs w:val="22"/>
        </w:rPr>
        <w:t>.</w:t>
      </w:r>
    </w:p>
    <w:p w14:paraId="6A164DD5" w14:textId="77777777" w:rsidR="00CD4C42" w:rsidRPr="005C6824" w:rsidRDefault="00CD4C42" w:rsidP="00CD4C42">
      <w:pPr>
        <w:ind w:left="426"/>
        <w:contextualSpacing/>
        <w:jc w:val="both"/>
        <w:rPr>
          <w:bCs/>
          <w:sz w:val="22"/>
          <w:szCs w:val="22"/>
        </w:rPr>
      </w:pPr>
      <w:r w:rsidRPr="005C6824">
        <w:rPr>
          <w:bCs/>
          <w:sz w:val="22"/>
          <w:szCs w:val="22"/>
        </w:rPr>
        <w:t>Порядок формирования цены Контракта:</w:t>
      </w:r>
    </w:p>
    <w:p w14:paraId="74B4D837" w14:textId="77777777" w:rsidR="00CD4C42" w:rsidRPr="005C6824" w:rsidRDefault="00CD4C42" w:rsidP="00CD4C42">
      <w:pPr>
        <w:numPr>
          <w:ilvl w:val="0"/>
          <w:numId w:val="48"/>
        </w:numPr>
        <w:autoSpaceDE w:val="0"/>
        <w:autoSpaceDN w:val="0"/>
        <w:adjustRightInd w:val="0"/>
        <w:contextualSpacing/>
        <w:jc w:val="both"/>
        <w:rPr>
          <w:bCs/>
          <w:sz w:val="22"/>
          <w:szCs w:val="22"/>
        </w:rPr>
      </w:pPr>
      <w:r w:rsidRPr="005C6824">
        <w:rPr>
          <w:sz w:val="22"/>
          <w:szCs w:val="22"/>
        </w:rPr>
        <w:t xml:space="preserve">Цена Контракта сформирована с учетом всех расходов, </w:t>
      </w:r>
      <w:r w:rsidRPr="005C6824">
        <w:rPr>
          <w:bCs/>
          <w:sz w:val="22"/>
          <w:szCs w:val="22"/>
        </w:rPr>
        <w:t>связанных с поставкой товара, в том числе транспортных расходов, погрузо-разгрузочных работ, стоимость товара, стоимость тары (упаковки), расходов на страхование, уплату налогов, таможенных пошлин, сборов и других обязательных платежей в бюджеты всех уровней и т.д.</w:t>
      </w:r>
    </w:p>
    <w:p w14:paraId="5665C7DB" w14:textId="77777777" w:rsidR="00603C18" w:rsidRPr="00E80D91" w:rsidRDefault="00603C18" w:rsidP="00603C18">
      <w:pPr>
        <w:autoSpaceDE w:val="0"/>
        <w:autoSpaceDN w:val="0"/>
        <w:adjustRightInd w:val="0"/>
        <w:jc w:val="center"/>
        <w:outlineLvl w:val="1"/>
        <w:rPr>
          <w:b/>
          <w:sz w:val="22"/>
          <w:szCs w:val="22"/>
        </w:rPr>
      </w:pPr>
    </w:p>
    <w:p w14:paraId="19B1120C" w14:textId="77777777" w:rsidR="00603C18" w:rsidRPr="00E80D91" w:rsidRDefault="00603C18" w:rsidP="00603C18">
      <w:pPr>
        <w:jc w:val="center"/>
        <w:rPr>
          <w:sz w:val="22"/>
          <w:szCs w:val="22"/>
        </w:rPr>
      </w:pPr>
      <w:r w:rsidRPr="00E80D91">
        <w:rPr>
          <w:b/>
          <w:bCs/>
          <w:sz w:val="22"/>
          <w:szCs w:val="22"/>
          <w:lang w:val="en-US"/>
        </w:rPr>
        <w:t>II</w:t>
      </w:r>
      <w:r w:rsidRPr="00E80D91">
        <w:rPr>
          <w:b/>
          <w:bCs/>
          <w:sz w:val="22"/>
          <w:szCs w:val="22"/>
        </w:rPr>
        <w:t xml:space="preserve">. Объем поставки. </w:t>
      </w:r>
    </w:p>
    <w:p w14:paraId="390E2902" w14:textId="77777777" w:rsidR="00603C18" w:rsidRDefault="00603C18" w:rsidP="00603C18">
      <w:pPr>
        <w:autoSpaceDE w:val="0"/>
        <w:autoSpaceDN w:val="0"/>
        <w:adjustRightInd w:val="0"/>
        <w:jc w:val="center"/>
        <w:outlineLvl w:val="1"/>
        <w:rPr>
          <w:b/>
          <w:bCs/>
          <w:sz w:val="22"/>
          <w:szCs w:val="22"/>
        </w:rPr>
      </w:pPr>
      <w:r w:rsidRPr="00E80D91">
        <w:rPr>
          <w:b/>
          <w:bCs/>
          <w:sz w:val="22"/>
          <w:szCs w:val="22"/>
        </w:rPr>
        <w:t>Требования к техническим, качественным и количественным характеристикам товара</w:t>
      </w:r>
    </w:p>
    <w:p w14:paraId="6F47F29D" w14:textId="77777777" w:rsidR="00603C18" w:rsidRPr="00E35EB1" w:rsidRDefault="00603C18" w:rsidP="00603C18">
      <w:pPr>
        <w:numPr>
          <w:ilvl w:val="0"/>
          <w:numId w:val="50"/>
        </w:numPr>
        <w:ind w:left="426" w:hanging="426"/>
        <w:jc w:val="both"/>
        <w:rPr>
          <w:bCs/>
          <w:sz w:val="22"/>
          <w:szCs w:val="22"/>
        </w:rPr>
      </w:pPr>
      <w:r w:rsidRPr="00E35EB1">
        <w:rPr>
          <w:bCs/>
          <w:sz w:val="22"/>
          <w:szCs w:val="22"/>
        </w:rPr>
        <w:t>Товар должен быть поставлен в ассортименте (наименовании), в объеме (количестве) и качестве, предусмотренном требованиями Таблицы № 1 настоящего описания объекта закупки. Товар передается со всеми необходимыми документами, комплектующими и принадлежностями к нему.</w:t>
      </w:r>
    </w:p>
    <w:p w14:paraId="3633566A" w14:textId="6D4478FE" w:rsidR="00603C18" w:rsidRDefault="00603C18" w:rsidP="00603C18">
      <w:pPr>
        <w:numPr>
          <w:ilvl w:val="0"/>
          <w:numId w:val="50"/>
        </w:numPr>
        <w:ind w:left="426" w:hanging="426"/>
        <w:jc w:val="both"/>
        <w:rPr>
          <w:bCs/>
          <w:sz w:val="22"/>
          <w:szCs w:val="22"/>
        </w:rPr>
      </w:pPr>
      <w:r w:rsidRPr="00E35EB1">
        <w:rPr>
          <w:bCs/>
          <w:sz w:val="22"/>
          <w:szCs w:val="22"/>
        </w:rPr>
        <w:t>Требования к техническим и функциональным характеристикам, требования к потребительским свойствам и размеру поставляемого товара, указаны в Таблице № 1 настоящего описания объекта закупки.</w:t>
      </w:r>
    </w:p>
    <w:p w14:paraId="7631BD9F" w14:textId="3BDCC49B" w:rsidR="00CD4C42" w:rsidRPr="00CD4C42" w:rsidRDefault="00CD4C42" w:rsidP="00CD4C42">
      <w:pPr>
        <w:numPr>
          <w:ilvl w:val="0"/>
          <w:numId w:val="50"/>
        </w:numPr>
        <w:ind w:left="426" w:hanging="426"/>
        <w:jc w:val="both"/>
        <w:rPr>
          <w:bCs/>
          <w:sz w:val="22"/>
          <w:szCs w:val="22"/>
        </w:rPr>
      </w:pPr>
      <w:r w:rsidRPr="00CD4C42">
        <w:rPr>
          <w:bCs/>
          <w:sz w:val="22"/>
          <w:szCs w:val="22"/>
        </w:rPr>
        <w:t xml:space="preserve">Гарантийный срок на поставляемый товар (на весь ассортимент) должен составлять </w:t>
      </w:r>
      <w:r w:rsidRPr="00CD4C42">
        <w:rPr>
          <w:b/>
          <w:i/>
          <w:iCs/>
          <w:sz w:val="22"/>
          <w:szCs w:val="22"/>
        </w:rPr>
        <w:t xml:space="preserve">не менее 6 (шести) месяцев. </w:t>
      </w:r>
      <w:r w:rsidRPr="00CD4C42">
        <w:rPr>
          <w:bCs/>
          <w:sz w:val="22"/>
          <w:szCs w:val="22"/>
        </w:rPr>
        <w:t xml:space="preserve">Если «Поставщику» в пределах гарантийного срока предъявлено требование о замене некачественного товара на товар надлежащего качества, такое требование должно быть выполнено в срок не позднее </w:t>
      </w:r>
      <w:r w:rsidRPr="00CD4C42">
        <w:rPr>
          <w:b/>
          <w:i/>
          <w:iCs/>
          <w:sz w:val="22"/>
          <w:szCs w:val="22"/>
        </w:rPr>
        <w:t>2 (дух) календарных дней</w:t>
      </w:r>
      <w:r w:rsidRPr="00CD4C42">
        <w:rPr>
          <w:bCs/>
          <w:sz w:val="22"/>
          <w:szCs w:val="22"/>
        </w:rPr>
        <w:t xml:space="preserve"> с момента получения указанного требования. Подлежащий замене товар возвращается «Поставщику».</w:t>
      </w:r>
    </w:p>
    <w:p w14:paraId="15606D38" w14:textId="2F4AAD4D" w:rsidR="00603C18" w:rsidRDefault="00603C18" w:rsidP="00603C18">
      <w:pPr>
        <w:jc w:val="both"/>
        <w:rPr>
          <w:b/>
          <w:bCs/>
          <w:i/>
          <w:sz w:val="22"/>
          <w:szCs w:val="22"/>
          <w:u w:val="single"/>
        </w:rPr>
      </w:pPr>
    </w:p>
    <w:p w14:paraId="1384E48F" w14:textId="77777777" w:rsidR="006C7060" w:rsidRPr="00F56FAD" w:rsidRDefault="006C7060" w:rsidP="006C7060">
      <w:pPr>
        <w:jc w:val="center"/>
        <w:rPr>
          <w:b/>
          <w:sz w:val="22"/>
          <w:szCs w:val="22"/>
        </w:rPr>
      </w:pPr>
      <w:r w:rsidRPr="00F56FAD">
        <w:rPr>
          <w:b/>
          <w:sz w:val="22"/>
          <w:szCs w:val="22"/>
        </w:rPr>
        <w:t>ТРЕБОВАНИЯ К ЗНАЧЕНИЯМ ПОКАЗАТЕЛЕЙ (ХАРАКТЕРИСТИКАМ) ТОВАРА, ПОЗВОЛЯЮЩИЕ ОПРЕДЕЛИТЬ СООТВЕТСТВИЕ ПОТРЕБНОСТЯМ «ЗАКАЗЧИКА»:</w:t>
      </w:r>
    </w:p>
    <w:p w14:paraId="6C41041C" w14:textId="775B07AE" w:rsidR="006C7060" w:rsidRPr="00F56FAD" w:rsidRDefault="00352E0C" w:rsidP="00352E0C">
      <w:pPr>
        <w:ind w:left="7788"/>
        <w:jc w:val="center"/>
        <w:rPr>
          <w:b/>
          <w:sz w:val="22"/>
          <w:szCs w:val="22"/>
        </w:rPr>
      </w:pPr>
      <w:r w:rsidRPr="00F56FAD">
        <w:rPr>
          <w:rFonts w:eastAsia="Calibri"/>
          <w:i/>
          <w:sz w:val="22"/>
          <w:szCs w:val="22"/>
          <w:lang w:eastAsia="en-US"/>
        </w:rPr>
        <w:t>Таблиц</w:t>
      </w:r>
      <w:r>
        <w:rPr>
          <w:rFonts w:eastAsia="Calibri"/>
          <w:i/>
          <w:sz w:val="22"/>
          <w:szCs w:val="22"/>
          <w:lang w:eastAsia="en-US"/>
        </w:rPr>
        <w:t>а</w:t>
      </w:r>
      <w:r w:rsidRPr="00F56FAD">
        <w:rPr>
          <w:rFonts w:eastAsia="Calibri"/>
          <w:i/>
          <w:sz w:val="22"/>
          <w:szCs w:val="22"/>
          <w:lang w:eastAsia="en-US"/>
        </w:rPr>
        <w:t xml:space="preserve"> № 1</w:t>
      </w:r>
    </w:p>
    <w:tbl>
      <w:tblPr>
        <w:tblStyle w:val="af1"/>
        <w:tblW w:w="0" w:type="auto"/>
        <w:tblLayout w:type="fixed"/>
        <w:tblLook w:val="04A0" w:firstRow="1" w:lastRow="0" w:firstColumn="1" w:lastColumn="0" w:noHBand="0" w:noVBand="1"/>
      </w:tblPr>
      <w:tblGrid>
        <w:gridCol w:w="583"/>
        <w:gridCol w:w="1987"/>
        <w:gridCol w:w="5193"/>
        <w:gridCol w:w="992"/>
        <w:gridCol w:w="992"/>
      </w:tblGrid>
      <w:tr w:rsidR="006C7060" w:rsidRPr="00F56FAD" w14:paraId="01E67D7F" w14:textId="77777777" w:rsidTr="008C3328">
        <w:trPr>
          <w:trHeight w:val="769"/>
        </w:trPr>
        <w:tc>
          <w:tcPr>
            <w:tcW w:w="583" w:type="dxa"/>
          </w:tcPr>
          <w:p w14:paraId="15478EED" w14:textId="77777777" w:rsidR="006C7060" w:rsidRPr="00F56FAD" w:rsidRDefault="006C7060" w:rsidP="00FC72E2">
            <w:pPr>
              <w:jc w:val="center"/>
              <w:rPr>
                <w:b/>
                <w:bCs/>
                <w:sz w:val="22"/>
                <w:szCs w:val="22"/>
              </w:rPr>
            </w:pPr>
            <w:r w:rsidRPr="00F56FAD">
              <w:rPr>
                <w:b/>
                <w:bCs/>
                <w:sz w:val="22"/>
                <w:szCs w:val="22"/>
              </w:rPr>
              <w:t>№ п/п</w:t>
            </w:r>
          </w:p>
        </w:tc>
        <w:tc>
          <w:tcPr>
            <w:tcW w:w="1987" w:type="dxa"/>
          </w:tcPr>
          <w:p w14:paraId="7542CB2C" w14:textId="77777777" w:rsidR="006C7060" w:rsidRPr="00F56FAD" w:rsidRDefault="006C7060" w:rsidP="00FC72E2">
            <w:pPr>
              <w:jc w:val="center"/>
              <w:rPr>
                <w:rFonts w:eastAsia="Calibri"/>
                <w:sz w:val="22"/>
                <w:szCs w:val="22"/>
                <w:lang w:eastAsia="en-US"/>
              </w:rPr>
            </w:pPr>
            <w:r w:rsidRPr="00F56FAD">
              <w:rPr>
                <w:b/>
                <w:bCs/>
                <w:sz w:val="22"/>
                <w:szCs w:val="22"/>
              </w:rPr>
              <w:t>Наименование товара</w:t>
            </w:r>
          </w:p>
        </w:tc>
        <w:tc>
          <w:tcPr>
            <w:tcW w:w="5193" w:type="dxa"/>
          </w:tcPr>
          <w:p w14:paraId="1E795637"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Характеристики товара</w:t>
            </w:r>
          </w:p>
          <w:p w14:paraId="2FED3FF1" w14:textId="77777777" w:rsidR="006C7060" w:rsidRPr="00F56FAD" w:rsidRDefault="006C7060" w:rsidP="00FC72E2">
            <w:pPr>
              <w:jc w:val="center"/>
              <w:rPr>
                <w:rFonts w:eastAsia="Calibri"/>
                <w:b/>
                <w:bCs/>
                <w:sz w:val="22"/>
                <w:szCs w:val="22"/>
                <w:lang w:eastAsia="en-US"/>
              </w:rPr>
            </w:pPr>
          </w:p>
        </w:tc>
        <w:tc>
          <w:tcPr>
            <w:tcW w:w="992" w:type="dxa"/>
          </w:tcPr>
          <w:p w14:paraId="3BBAD0BA"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Ед. изм.</w:t>
            </w:r>
          </w:p>
        </w:tc>
        <w:tc>
          <w:tcPr>
            <w:tcW w:w="992" w:type="dxa"/>
          </w:tcPr>
          <w:p w14:paraId="08E630B0"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Кол-во</w:t>
            </w:r>
          </w:p>
        </w:tc>
      </w:tr>
      <w:tr w:rsidR="006C7060" w:rsidRPr="00F56FAD" w14:paraId="7BF9C95B" w14:textId="77777777" w:rsidTr="008C3328">
        <w:trPr>
          <w:trHeight w:val="60"/>
        </w:trPr>
        <w:tc>
          <w:tcPr>
            <w:tcW w:w="583" w:type="dxa"/>
          </w:tcPr>
          <w:p w14:paraId="02693567" w14:textId="77777777" w:rsidR="006C7060" w:rsidRPr="00F56FAD" w:rsidRDefault="006C7060" w:rsidP="00FC72E2">
            <w:pPr>
              <w:jc w:val="center"/>
              <w:rPr>
                <w:b/>
                <w:bCs/>
                <w:sz w:val="22"/>
                <w:szCs w:val="22"/>
              </w:rPr>
            </w:pPr>
            <w:r w:rsidRPr="00F56FAD">
              <w:rPr>
                <w:b/>
                <w:bCs/>
                <w:sz w:val="22"/>
                <w:szCs w:val="22"/>
              </w:rPr>
              <w:t>1</w:t>
            </w:r>
          </w:p>
        </w:tc>
        <w:tc>
          <w:tcPr>
            <w:tcW w:w="1987" w:type="dxa"/>
          </w:tcPr>
          <w:p w14:paraId="19324FBE" w14:textId="77777777" w:rsidR="006C7060" w:rsidRPr="00F56FAD" w:rsidRDefault="006C7060" w:rsidP="00FC72E2">
            <w:pPr>
              <w:jc w:val="center"/>
              <w:rPr>
                <w:b/>
                <w:bCs/>
                <w:sz w:val="22"/>
                <w:szCs w:val="22"/>
              </w:rPr>
            </w:pPr>
            <w:r w:rsidRPr="00F56FAD">
              <w:rPr>
                <w:b/>
                <w:bCs/>
                <w:sz w:val="22"/>
                <w:szCs w:val="22"/>
              </w:rPr>
              <w:t>2</w:t>
            </w:r>
          </w:p>
        </w:tc>
        <w:tc>
          <w:tcPr>
            <w:tcW w:w="5193" w:type="dxa"/>
          </w:tcPr>
          <w:p w14:paraId="3A29F3A7"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3</w:t>
            </w:r>
          </w:p>
        </w:tc>
        <w:tc>
          <w:tcPr>
            <w:tcW w:w="992" w:type="dxa"/>
          </w:tcPr>
          <w:p w14:paraId="76751265"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4</w:t>
            </w:r>
          </w:p>
        </w:tc>
        <w:tc>
          <w:tcPr>
            <w:tcW w:w="992" w:type="dxa"/>
          </w:tcPr>
          <w:p w14:paraId="044F9452" w14:textId="77777777" w:rsidR="006C7060" w:rsidRPr="00F56FAD" w:rsidRDefault="006C7060" w:rsidP="00FC72E2">
            <w:pPr>
              <w:jc w:val="center"/>
              <w:rPr>
                <w:rFonts w:eastAsia="Calibri"/>
                <w:b/>
                <w:bCs/>
                <w:sz w:val="22"/>
                <w:szCs w:val="22"/>
                <w:lang w:eastAsia="en-US"/>
              </w:rPr>
            </w:pPr>
            <w:r w:rsidRPr="00F56FAD">
              <w:rPr>
                <w:rFonts w:eastAsia="Calibri"/>
                <w:b/>
                <w:bCs/>
                <w:sz w:val="22"/>
                <w:szCs w:val="22"/>
                <w:lang w:eastAsia="en-US"/>
              </w:rPr>
              <w:t>5</w:t>
            </w:r>
          </w:p>
        </w:tc>
      </w:tr>
      <w:tr w:rsidR="006C7060" w:rsidRPr="00F56FAD" w14:paraId="2343B738" w14:textId="77777777" w:rsidTr="008C3328">
        <w:trPr>
          <w:trHeight w:val="2194"/>
        </w:trPr>
        <w:tc>
          <w:tcPr>
            <w:tcW w:w="583" w:type="dxa"/>
          </w:tcPr>
          <w:p w14:paraId="38AE9169" w14:textId="77777777" w:rsidR="006C7060" w:rsidRPr="00F56FAD" w:rsidRDefault="006C7060" w:rsidP="00FC72E2">
            <w:pPr>
              <w:jc w:val="center"/>
              <w:rPr>
                <w:rFonts w:eastAsia="Calibri"/>
                <w:sz w:val="22"/>
                <w:szCs w:val="22"/>
                <w:lang w:eastAsia="en-US"/>
              </w:rPr>
            </w:pPr>
            <w:r w:rsidRPr="00F56FAD">
              <w:rPr>
                <w:rFonts w:eastAsia="Calibri"/>
                <w:sz w:val="22"/>
                <w:szCs w:val="22"/>
                <w:lang w:eastAsia="en-US"/>
              </w:rPr>
              <w:t>1</w:t>
            </w:r>
          </w:p>
        </w:tc>
        <w:tc>
          <w:tcPr>
            <w:tcW w:w="1987" w:type="dxa"/>
          </w:tcPr>
          <w:p w14:paraId="1C0D2B9C" w14:textId="7DF8B3C8" w:rsidR="006C7060" w:rsidRPr="00F56FAD" w:rsidRDefault="00220A1F" w:rsidP="00352E0C">
            <w:pPr>
              <w:jc w:val="center"/>
              <w:rPr>
                <w:rFonts w:eastAsia="Calibri"/>
                <w:sz w:val="22"/>
                <w:szCs w:val="22"/>
                <w:lang w:eastAsia="en-US"/>
              </w:rPr>
            </w:pPr>
            <w:r>
              <w:rPr>
                <w:rFonts w:eastAsia="Calibri"/>
                <w:b/>
                <w:bCs/>
                <w:i/>
                <w:iCs/>
                <w:sz w:val="22"/>
                <w:szCs w:val="22"/>
                <w:lang w:eastAsia="en-US"/>
              </w:rPr>
              <w:t xml:space="preserve">Книга </w:t>
            </w:r>
            <w:r w:rsidRPr="00220A1F">
              <w:rPr>
                <w:rFonts w:eastAsia="Calibri"/>
                <w:b/>
                <w:bCs/>
                <w:i/>
                <w:iCs/>
                <w:sz w:val="22"/>
                <w:szCs w:val="22"/>
                <w:lang w:eastAsia="en-US"/>
              </w:rPr>
              <w:t>1000 лучших мест России, которые нужно увидеть за свою жизнь</w:t>
            </w:r>
            <w:r>
              <w:rPr>
                <w:rFonts w:eastAsia="Calibri"/>
                <w:b/>
                <w:bCs/>
                <w:i/>
                <w:iCs/>
                <w:sz w:val="22"/>
                <w:szCs w:val="22"/>
                <w:lang w:eastAsia="en-US"/>
              </w:rPr>
              <w:t xml:space="preserve"> в редакции Фасхутдинов Р.</w:t>
            </w:r>
          </w:p>
        </w:tc>
        <w:tc>
          <w:tcPr>
            <w:tcW w:w="5193" w:type="dxa"/>
            <w:tcBorders>
              <w:left w:val="single" w:sz="4" w:space="0" w:color="auto"/>
              <w:right w:val="single" w:sz="4" w:space="0" w:color="auto"/>
            </w:tcBorders>
            <w:vAlign w:val="center"/>
          </w:tcPr>
          <w:p w14:paraId="72345174" w14:textId="20F208C6" w:rsidR="0048158F" w:rsidRDefault="0048158F" w:rsidP="0048158F">
            <w:pPr>
              <w:shd w:val="clear" w:color="auto" w:fill="FFFFFF"/>
              <w:rPr>
                <w:sz w:val="22"/>
                <w:szCs w:val="22"/>
              </w:rPr>
            </w:pPr>
            <w:r w:rsidRPr="0048158F">
              <w:rPr>
                <w:sz w:val="22"/>
                <w:szCs w:val="22"/>
              </w:rPr>
              <w:t>Переиздание абсолютного бестселлера! 1000 самых впечатляющих мест нашей страны под одной обложкой!</w:t>
            </w:r>
            <w:r w:rsidRPr="0048158F">
              <w:rPr>
                <w:sz w:val="22"/>
                <w:szCs w:val="22"/>
              </w:rPr>
              <w:br/>
              <w:t>Невероятные пейзажи, уникальные природные явления, шедевры архитектуры и древнейшие достопримечательности - все, что делает нашу страну поистине уникальной, собрано в этой книге и качественно проиллюстрировано.</w:t>
            </w:r>
            <w:r w:rsidRPr="0048158F">
              <w:rPr>
                <w:sz w:val="22"/>
                <w:szCs w:val="22"/>
              </w:rPr>
              <w:br/>
              <w:t>Больше 1000 красочных фотографий, интересные описания, полезная туристическая информация помогут вам не только получить эстетическое наслаждение и вдохновиться на путешествие по России, но и спланировать свою поездку.</w:t>
            </w:r>
            <w:r w:rsidRPr="0048158F">
              <w:rPr>
                <w:sz w:val="22"/>
                <w:szCs w:val="22"/>
              </w:rPr>
              <w:br/>
              <w:t xml:space="preserve">Все достопримечательности удобно структурированы по городам и регионам </w:t>
            </w:r>
          </w:p>
          <w:p w14:paraId="004757F8" w14:textId="77777777" w:rsidR="0048158F" w:rsidRDefault="0048158F" w:rsidP="0048158F">
            <w:pPr>
              <w:shd w:val="clear" w:color="auto" w:fill="FFFFFF"/>
              <w:rPr>
                <w:sz w:val="22"/>
                <w:szCs w:val="22"/>
              </w:rPr>
            </w:pPr>
          </w:p>
          <w:p w14:paraId="757C57A3" w14:textId="3B17F3D5" w:rsidR="0048158F" w:rsidRPr="0048158F" w:rsidRDefault="0048158F" w:rsidP="0048158F">
            <w:pPr>
              <w:shd w:val="clear" w:color="auto" w:fill="FFFFFF"/>
              <w:rPr>
                <w:sz w:val="22"/>
                <w:szCs w:val="22"/>
              </w:rPr>
            </w:pPr>
            <w:r w:rsidRPr="0048158F">
              <w:rPr>
                <w:sz w:val="22"/>
                <w:szCs w:val="22"/>
              </w:rPr>
              <w:t>ISBN</w:t>
            </w:r>
            <w:r>
              <w:rPr>
                <w:sz w:val="22"/>
                <w:szCs w:val="22"/>
              </w:rPr>
              <w:t xml:space="preserve">: </w:t>
            </w:r>
            <w:r w:rsidRPr="0048158F">
              <w:rPr>
                <w:sz w:val="22"/>
                <w:szCs w:val="22"/>
              </w:rPr>
              <w:t>9785041636609</w:t>
            </w:r>
          </w:p>
          <w:p w14:paraId="7AAD57F5" w14:textId="040258B6" w:rsidR="0048158F" w:rsidRPr="0048158F" w:rsidRDefault="0048158F" w:rsidP="0048158F">
            <w:pPr>
              <w:shd w:val="clear" w:color="auto" w:fill="FFFFFF"/>
              <w:rPr>
                <w:sz w:val="22"/>
                <w:szCs w:val="22"/>
              </w:rPr>
            </w:pPr>
            <w:r w:rsidRPr="0048158F">
              <w:rPr>
                <w:sz w:val="22"/>
                <w:szCs w:val="22"/>
              </w:rPr>
              <w:t>Серия</w:t>
            </w:r>
            <w:r>
              <w:rPr>
                <w:sz w:val="22"/>
                <w:szCs w:val="22"/>
              </w:rPr>
              <w:t xml:space="preserve">: </w:t>
            </w:r>
            <w:r w:rsidRPr="0048158F">
              <w:rPr>
                <w:sz w:val="22"/>
                <w:szCs w:val="22"/>
              </w:rPr>
              <w:t>Подарочные издания. Туризм. Эксклюзив</w:t>
            </w:r>
          </w:p>
          <w:p w14:paraId="0E63D274" w14:textId="25AE4547" w:rsidR="0048158F" w:rsidRPr="0048158F" w:rsidRDefault="0048158F" w:rsidP="0048158F">
            <w:pPr>
              <w:shd w:val="clear" w:color="auto" w:fill="FFFFFF"/>
              <w:rPr>
                <w:sz w:val="22"/>
                <w:szCs w:val="22"/>
              </w:rPr>
            </w:pPr>
            <w:r w:rsidRPr="0048158F">
              <w:rPr>
                <w:sz w:val="22"/>
                <w:szCs w:val="22"/>
              </w:rPr>
              <w:t>Год издания</w:t>
            </w:r>
            <w:r>
              <w:rPr>
                <w:sz w:val="22"/>
                <w:szCs w:val="22"/>
              </w:rPr>
              <w:t xml:space="preserve">: </w:t>
            </w:r>
            <w:r w:rsidRPr="0048158F">
              <w:rPr>
                <w:sz w:val="22"/>
                <w:szCs w:val="22"/>
              </w:rPr>
              <w:t>2023</w:t>
            </w:r>
          </w:p>
          <w:p w14:paraId="1AE187D2" w14:textId="4129AD3F" w:rsidR="0048158F" w:rsidRPr="0048158F" w:rsidRDefault="0048158F" w:rsidP="0048158F">
            <w:pPr>
              <w:shd w:val="clear" w:color="auto" w:fill="FFFFFF"/>
              <w:rPr>
                <w:sz w:val="22"/>
                <w:szCs w:val="22"/>
              </w:rPr>
            </w:pPr>
            <w:r w:rsidRPr="0048158F">
              <w:rPr>
                <w:sz w:val="22"/>
                <w:szCs w:val="22"/>
              </w:rPr>
              <w:t>Редактор</w:t>
            </w:r>
            <w:r>
              <w:rPr>
                <w:sz w:val="22"/>
                <w:szCs w:val="22"/>
              </w:rPr>
              <w:t xml:space="preserve">: </w:t>
            </w:r>
            <w:r w:rsidRPr="0048158F">
              <w:rPr>
                <w:sz w:val="22"/>
                <w:szCs w:val="22"/>
              </w:rPr>
              <w:t>Фасхутдинов Р.</w:t>
            </w:r>
          </w:p>
          <w:p w14:paraId="4C934A41" w14:textId="0861B91C" w:rsidR="0048158F" w:rsidRDefault="0048158F" w:rsidP="0048158F">
            <w:pPr>
              <w:shd w:val="clear" w:color="auto" w:fill="FFFFFF"/>
              <w:rPr>
                <w:sz w:val="22"/>
                <w:szCs w:val="22"/>
              </w:rPr>
            </w:pPr>
            <w:r w:rsidRPr="0048158F">
              <w:rPr>
                <w:sz w:val="22"/>
                <w:szCs w:val="22"/>
              </w:rPr>
              <w:t>Язык</w:t>
            </w:r>
            <w:r>
              <w:rPr>
                <w:sz w:val="22"/>
                <w:szCs w:val="22"/>
              </w:rPr>
              <w:t>: Русский</w:t>
            </w:r>
          </w:p>
          <w:p w14:paraId="280728E3" w14:textId="3F4E2BDF" w:rsidR="0045146B" w:rsidRDefault="0045146B" w:rsidP="0048158F">
            <w:pPr>
              <w:shd w:val="clear" w:color="auto" w:fill="FFFFFF"/>
              <w:rPr>
                <w:sz w:val="22"/>
                <w:szCs w:val="22"/>
              </w:rPr>
            </w:pPr>
            <w:r>
              <w:rPr>
                <w:sz w:val="22"/>
                <w:szCs w:val="22"/>
              </w:rPr>
              <w:t>Страна производства: Россия</w:t>
            </w:r>
          </w:p>
          <w:p w14:paraId="139B9CCC" w14:textId="40347875" w:rsidR="00302CEE" w:rsidRDefault="00302CEE" w:rsidP="0048158F">
            <w:pPr>
              <w:shd w:val="clear" w:color="auto" w:fill="FFFFFF"/>
              <w:rPr>
                <w:sz w:val="22"/>
                <w:szCs w:val="22"/>
              </w:rPr>
            </w:pPr>
            <w:r>
              <w:rPr>
                <w:sz w:val="22"/>
                <w:szCs w:val="22"/>
              </w:rPr>
              <w:t>Возрастное ограничение: 12+</w:t>
            </w:r>
          </w:p>
          <w:p w14:paraId="6183D934" w14:textId="2D9BC9A3" w:rsidR="0048158F" w:rsidRPr="0048158F" w:rsidRDefault="0048158F" w:rsidP="0048158F">
            <w:pPr>
              <w:shd w:val="clear" w:color="auto" w:fill="FFFFFF"/>
              <w:rPr>
                <w:sz w:val="22"/>
                <w:szCs w:val="22"/>
              </w:rPr>
            </w:pPr>
            <w:r w:rsidRPr="0048158F">
              <w:rPr>
                <w:sz w:val="22"/>
                <w:szCs w:val="22"/>
              </w:rPr>
              <w:t>Количество страниц</w:t>
            </w:r>
            <w:r>
              <w:rPr>
                <w:sz w:val="22"/>
                <w:szCs w:val="22"/>
              </w:rPr>
              <w:t xml:space="preserve">: </w:t>
            </w:r>
            <w:r w:rsidRPr="0048158F">
              <w:rPr>
                <w:sz w:val="22"/>
                <w:szCs w:val="22"/>
              </w:rPr>
              <w:t>448</w:t>
            </w:r>
          </w:p>
          <w:p w14:paraId="50E30ACB" w14:textId="2AD2C85F" w:rsidR="0048158F" w:rsidRPr="0048158F" w:rsidRDefault="0048158F" w:rsidP="0048158F">
            <w:pPr>
              <w:shd w:val="clear" w:color="auto" w:fill="FFFFFF"/>
              <w:rPr>
                <w:sz w:val="22"/>
                <w:szCs w:val="22"/>
              </w:rPr>
            </w:pPr>
            <w:r w:rsidRPr="0048158F">
              <w:rPr>
                <w:sz w:val="22"/>
                <w:szCs w:val="22"/>
              </w:rPr>
              <w:t>Переплет</w:t>
            </w:r>
            <w:r>
              <w:rPr>
                <w:sz w:val="22"/>
                <w:szCs w:val="22"/>
              </w:rPr>
              <w:t xml:space="preserve">: </w:t>
            </w:r>
            <w:r w:rsidRPr="0048158F">
              <w:rPr>
                <w:sz w:val="22"/>
                <w:szCs w:val="22"/>
              </w:rPr>
              <w:t>твердый</w:t>
            </w:r>
          </w:p>
          <w:p w14:paraId="7F871716" w14:textId="1F85305E" w:rsidR="0048158F" w:rsidRPr="0048158F" w:rsidRDefault="0048158F" w:rsidP="0048158F">
            <w:pPr>
              <w:shd w:val="clear" w:color="auto" w:fill="FFFFFF"/>
              <w:rPr>
                <w:sz w:val="22"/>
                <w:szCs w:val="22"/>
              </w:rPr>
            </w:pPr>
            <w:r w:rsidRPr="0048158F">
              <w:rPr>
                <w:sz w:val="22"/>
                <w:szCs w:val="22"/>
              </w:rPr>
              <w:t>Бумага</w:t>
            </w:r>
            <w:r>
              <w:rPr>
                <w:sz w:val="22"/>
                <w:szCs w:val="22"/>
              </w:rPr>
              <w:t xml:space="preserve">: </w:t>
            </w:r>
            <w:r w:rsidRPr="0048158F">
              <w:rPr>
                <w:sz w:val="22"/>
                <w:szCs w:val="22"/>
              </w:rPr>
              <w:t>мелованная</w:t>
            </w:r>
          </w:p>
          <w:p w14:paraId="6353A3E4" w14:textId="3D5D2151" w:rsidR="0048158F" w:rsidRPr="0048158F" w:rsidRDefault="0048158F" w:rsidP="0048158F">
            <w:pPr>
              <w:shd w:val="clear" w:color="auto" w:fill="FFFFFF"/>
              <w:rPr>
                <w:sz w:val="22"/>
                <w:szCs w:val="22"/>
              </w:rPr>
            </w:pPr>
            <w:r w:rsidRPr="0048158F">
              <w:rPr>
                <w:sz w:val="22"/>
                <w:szCs w:val="22"/>
              </w:rPr>
              <w:t>Формат</w:t>
            </w:r>
            <w:r>
              <w:rPr>
                <w:sz w:val="22"/>
                <w:szCs w:val="22"/>
              </w:rPr>
              <w:t xml:space="preserve">: </w:t>
            </w:r>
            <w:r w:rsidRPr="0048158F">
              <w:rPr>
                <w:sz w:val="22"/>
                <w:szCs w:val="22"/>
              </w:rPr>
              <w:t>32.5 x 24 x 3</w:t>
            </w:r>
          </w:p>
          <w:p w14:paraId="4F1F9D6E" w14:textId="4B378FB7" w:rsidR="0048158F" w:rsidRPr="0048158F" w:rsidRDefault="0048158F" w:rsidP="0048158F">
            <w:pPr>
              <w:shd w:val="clear" w:color="auto" w:fill="FFFFFF"/>
              <w:rPr>
                <w:sz w:val="22"/>
                <w:szCs w:val="22"/>
              </w:rPr>
            </w:pPr>
            <w:r w:rsidRPr="0048158F">
              <w:rPr>
                <w:sz w:val="22"/>
                <w:szCs w:val="22"/>
              </w:rPr>
              <w:t>Вес</w:t>
            </w:r>
            <w:r>
              <w:rPr>
                <w:sz w:val="22"/>
                <w:szCs w:val="22"/>
              </w:rPr>
              <w:t xml:space="preserve">: </w:t>
            </w:r>
            <w:r w:rsidRPr="0048158F">
              <w:rPr>
                <w:sz w:val="22"/>
                <w:szCs w:val="22"/>
              </w:rPr>
              <w:t>2580 г</w:t>
            </w:r>
          </w:p>
          <w:p w14:paraId="5270A790" w14:textId="45B10A90" w:rsidR="006C7060" w:rsidRPr="00F56FAD" w:rsidRDefault="006C7060" w:rsidP="00FC72E2">
            <w:pPr>
              <w:shd w:val="clear" w:color="auto" w:fill="FFFFFF"/>
              <w:rPr>
                <w:sz w:val="22"/>
                <w:szCs w:val="22"/>
              </w:rPr>
            </w:pPr>
          </w:p>
          <w:p w14:paraId="0D852147" w14:textId="765C5AA8" w:rsidR="006C7060" w:rsidRPr="0048158F" w:rsidRDefault="0048158F" w:rsidP="0048158F">
            <w:pPr>
              <w:shd w:val="clear" w:color="auto" w:fill="FFFFFF"/>
              <w:rPr>
                <w:sz w:val="22"/>
                <w:szCs w:val="22"/>
              </w:rPr>
            </w:pPr>
            <w:r w:rsidRPr="0048158F">
              <w:rPr>
                <w:noProof/>
                <w:sz w:val="22"/>
                <w:szCs w:val="22"/>
              </w:rPr>
              <w:drawing>
                <wp:inline distT="0" distB="0" distL="0" distR="0" wp14:anchorId="7F2AFC2F" wp14:editId="5E2B2288">
                  <wp:extent cx="1216660" cy="1645920"/>
                  <wp:effectExtent l="0" t="0" r="2540" b="0"/>
                  <wp:docPr id="1" name="Рисунок 1" descr="C:\Users\denis.ezhov\Desktop\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nis.ezhov\Desktop\image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660" cy="1645920"/>
                          </a:xfrm>
                          <a:prstGeom prst="rect">
                            <a:avLst/>
                          </a:prstGeom>
                          <a:noFill/>
                          <a:ln>
                            <a:noFill/>
                          </a:ln>
                        </pic:spPr>
                      </pic:pic>
                    </a:graphicData>
                  </a:graphic>
                </wp:inline>
              </w:drawing>
            </w:r>
            <w:r w:rsidR="006C7060" w:rsidRPr="00F56FAD">
              <w:rPr>
                <w:sz w:val="22"/>
                <w:szCs w:val="22"/>
              </w:rPr>
              <w:t xml:space="preserve"> </w:t>
            </w:r>
          </w:p>
        </w:tc>
        <w:tc>
          <w:tcPr>
            <w:tcW w:w="992" w:type="dxa"/>
          </w:tcPr>
          <w:p w14:paraId="475A4881" w14:textId="77777777" w:rsidR="006C7060" w:rsidRPr="00F56FAD" w:rsidRDefault="006C7060" w:rsidP="00FC72E2">
            <w:pPr>
              <w:jc w:val="center"/>
              <w:rPr>
                <w:rFonts w:eastAsia="Calibri"/>
                <w:sz w:val="22"/>
                <w:szCs w:val="22"/>
                <w:lang w:eastAsia="en-US"/>
              </w:rPr>
            </w:pPr>
            <w:r w:rsidRPr="00F56FAD">
              <w:rPr>
                <w:rFonts w:eastAsia="Calibri"/>
                <w:sz w:val="22"/>
                <w:szCs w:val="22"/>
                <w:lang w:eastAsia="en-US"/>
              </w:rPr>
              <w:t>Шт.</w:t>
            </w:r>
          </w:p>
        </w:tc>
        <w:tc>
          <w:tcPr>
            <w:tcW w:w="992" w:type="dxa"/>
          </w:tcPr>
          <w:p w14:paraId="6D9C610A" w14:textId="7607B002" w:rsidR="006C7060" w:rsidRPr="00F56FAD" w:rsidRDefault="0048158F" w:rsidP="00FC72E2">
            <w:pPr>
              <w:jc w:val="center"/>
              <w:rPr>
                <w:rFonts w:eastAsia="Calibri"/>
                <w:sz w:val="22"/>
                <w:szCs w:val="22"/>
                <w:lang w:eastAsia="en-US"/>
              </w:rPr>
            </w:pPr>
            <w:r>
              <w:rPr>
                <w:rFonts w:eastAsia="Calibri"/>
                <w:sz w:val="22"/>
                <w:szCs w:val="22"/>
              </w:rPr>
              <w:t>84</w:t>
            </w:r>
          </w:p>
        </w:tc>
      </w:tr>
    </w:tbl>
    <w:p w14:paraId="77D8991C" w14:textId="77777777" w:rsidR="006C7060" w:rsidRPr="00F56FAD" w:rsidRDefault="006C7060" w:rsidP="006C7060">
      <w:pPr>
        <w:jc w:val="center"/>
        <w:rPr>
          <w:b/>
          <w:sz w:val="22"/>
          <w:szCs w:val="22"/>
        </w:rPr>
      </w:pPr>
    </w:p>
    <w:p w14:paraId="4B76C919" w14:textId="77777777" w:rsidR="006C7060" w:rsidRPr="00F56FAD" w:rsidRDefault="006C7060" w:rsidP="006C7060">
      <w:pPr>
        <w:tabs>
          <w:tab w:val="num" w:pos="993"/>
        </w:tabs>
        <w:ind w:firstLine="567"/>
        <w:jc w:val="both"/>
        <w:rPr>
          <w:rFonts w:eastAsia="Calibri"/>
          <w:i/>
          <w:sz w:val="22"/>
          <w:szCs w:val="22"/>
          <w:lang w:eastAsia="en-US"/>
        </w:rPr>
      </w:pPr>
      <w:r w:rsidRPr="00F56FAD">
        <w:rPr>
          <w:sz w:val="22"/>
          <w:szCs w:val="22"/>
        </w:rPr>
        <w:t xml:space="preserve">Примечание: </w:t>
      </w:r>
      <w:r w:rsidRPr="00F56FAD">
        <w:rPr>
          <w:rFonts w:eastAsia="Calibri"/>
          <w:i/>
          <w:sz w:val="22"/>
          <w:szCs w:val="22"/>
          <w:lang w:eastAsia="en-US"/>
        </w:rPr>
        <w:t>Весь поставляемый «Поставщиком» товар по своим количественным, качественным, техническим, функциональным, эксплуатационным характеристикам и потребительским свойства, должен соответствовать или превосходить параметры товара, приведенные в Таблице № 1 настоящего описания объекта закупки.</w:t>
      </w:r>
    </w:p>
    <w:p w14:paraId="24F0F6C4" w14:textId="156E3F75" w:rsidR="006C7060" w:rsidRPr="00F56FAD" w:rsidRDefault="006C7060" w:rsidP="00CD4C42">
      <w:pPr>
        <w:autoSpaceDE w:val="0"/>
        <w:autoSpaceDN w:val="0"/>
        <w:adjustRightInd w:val="0"/>
        <w:outlineLvl w:val="1"/>
        <w:rPr>
          <w:sz w:val="22"/>
          <w:szCs w:val="22"/>
        </w:rPr>
      </w:pPr>
    </w:p>
    <w:p w14:paraId="2AEA3DDD" w14:textId="220A832C" w:rsidR="006C7060" w:rsidRPr="00F56FAD" w:rsidRDefault="00CD4C42" w:rsidP="006C7060">
      <w:pPr>
        <w:jc w:val="center"/>
        <w:rPr>
          <w:b/>
          <w:sz w:val="22"/>
          <w:szCs w:val="22"/>
        </w:rPr>
      </w:pPr>
      <w:r w:rsidRPr="00CD4C42">
        <w:rPr>
          <w:b/>
          <w:bCs/>
          <w:sz w:val="22"/>
          <w:szCs w:val="22"/>
          <w:lang w:val="en-US"/>
        </w:rPr>
        <w:t>III</w:t>
      </w:r>
      <w:r w:rsidR="006C7060" w:rsidRPr="00F56FAD">
        <w:rPr>
          <w:b/>
          <w:sz w:val="22"/>
          <w:szCs w:val="22"/>
        </w:rPr>
        <w:t>. Требования к таре и упаковке товара</w:t>
      </w:r>
    </w:p>
    <w:p w14:paraId="70C42317"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sz w:val="22"/>
          <w:szCs w:val="22"/>
          <w:lang w:eastAsia="en-US"/>
        </w:rPr>
        <w:t>Товар должен быть упакован надлежащим образом, каждая единица товара должна быть упакована в индивидуальную упаковку.</w:t>
      </w:r>
    </w:p>
    <w:p w14:paraId="2F830E96"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sz w:val="22"/>
          <w:szCs w:val="22"/>
          <w:lang w:eastAsia="en-US"/>
        </w:rPr>
        <w:t xml:space="preserve">Товар должен поставляться в упаковке, соответствующей характеру поставляемого товара и способу транспортировки. Упаковка товара должна соответствовать нормативным требованиям, предъявляемым к перевозке и хранению соответствующего предмету Контракта товара. </w:t>
      </w:r>
    </w:p>
    <w:p w14:paraId="51D35341"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bCs/>
          <w:kern w:val="32"/>
          <w:sz w:val="22"/>
          <w:szCs w:val="22"/>
          <w:lang w:eastAsia="x-none"/>
        </w:rPr>
        <w:t>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и уничтожение, повреждение или порчу во время перевозки, доставки</w:t>
      </w:r>
      <w:r w:rsidRPr="00F56FAD">
        <w:rPr>
          <w:rFonts w:eastAsiaTheme="minorHAnsi"/>
          <w:bCs/>
          <w:sz w:val="22"/>
          <w:szCs w:val="22"/>
          <w:lang w:eastAsia="en-US"/>
        </w:rPr>
        <w:t xml:space="preserve"> и хранении в складском помещении, а также предохранять товар от атмосферных воздействий. </w:t>
      </w:r>
    </w:p>
    <w:p w14:paraId="332DB862"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bCs/>
          <w:kern w:val="32"/>
          <w:sz w:val="22"/>
          <w:szCs w:val="22"/>
          <w:lang w:eastAsia="x-none"/>
        </w:rPr>
        <w:t>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 санитарно-эпидемиологического надзора, действующим на момент поставки в Российской Федерации на соответствующий предмету Контракта вид товара.</w:t>
      </w:r>
    </w:p>
    <w:p w14:paraId="7C076449"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sz w:val="22"/>
          <w:szCs w:val="22"/>
          <w:lang w:eastAsia="en-US"/>
        </w:rPr>
        <w:t xml:space="preserve">Упаковка товара </w:t>
      </w:r>
      <w:r w:rsidRPr="00F56FAD">
        <w:rPr>
          <w:rFonts w:eastAsiaTheme="minorHAnsi"/>
          <w:bCs/>
          <w:kern w:val="32"/>
          <w:sz w:val="22"/>
          <w:szCs w:val="22"/>
          <w:lang w:eastAsia="x-none"/>
        </w:rPr>
        <w:t xml:space="preserve">не должна иметь механических повреждений, потертостей, царапин, сколов, вмятин, порезов и следов вскрытий. </w:t>
      </w:r>
      <w:r w:rsidRPr="00F56FAD">
        <w:rPr>
          <w:rFonts w:eastAsiaTheme="minorHAnsi"/>
          <w:sz w:val="22"/>
          <w:szCs w:val="22"/>
          <w:lang w:eastAsia="en-US"/>
        </w:rPr>
        <w:t>Товар внутри должен быть упакован в неповрежденную упаковку, предохраняющую его от повреждения, от воздействия влаги.</w:t>
      </w:r>
    </w:p>
    <w:p w14:paraId="429F38CF"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bCs/>
          <w:kern w:val="32"/>
          <w:sz w:val="22"/>
          <w:szCs w:val="22"/>
          <w:lang w:eastAsia="x-none"/>
        </w:rPr>
        <w:t xml:space="preserve">Упаковка товара должна быть сухой, чистой и безопасной для жизни человека, </w:t>
      </w:r>
      <w:r w:rsidRPr="00F56FAD">
        <w:rPr>
          <w:rFonts w:eastAsiaTheme="minorHAnsi"/>
          <w:sz w:val="22"/>
          <w:szCs w:val="22"/>
          <w:lang w:eastAsia="en-US"/>
        </w:rPr>
        <w:t xml:space="preserve">должна отвечать требованиям безопасности жизни, здоровья и охраны окружающей среды, иметь необходимые маркировки, наклейки. </w:t>
      </w:r>
    </w:p>
    <w:p w14:paraId="71533370"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sz w:val="22"/>
          <w:szCs w:val="22"/>
          <w:lang w:eastAsia="en-US"/>
        </w:rPr>
        <w:t xml:space="preserve">Упаковка товара должна быть заводской (от Производителя товара). </w:t>
      </w:r>
      <w:r w:rsidRPr="00F56FAD">
        <w:rPr>
          <w:rFonts w:eastAsiaTheme="minorHAnsi"/>
          <w:bCs/>
          <w:kern w:val="32"/>
          <w:sz w:val="22"/>
          <w:szCs w:val="22"/>
          <w:lang w:eastAsia="x-none"/>
        </w:rPr>
        <w:t>Товар должен иметь маркировочные ярлыки (или этикетки) на русском языке с указанием полной информации о товаре.</w:t>
      </w:r>
    </w:p>
    <w:p w14:paraId="550F4B1F"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bCs/>
          <w:sz w:val="22"/>
          <w:szCs w:val="22"/>
          <w:lang w:eastAsia="en-US"/>
        </w:rPr>
        <w:t>Если товар передается в ненадлежащей таре (упаковке) либо без нее, «Заказчик» вправе потребовать от «Поставщика» затарить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46C1D4CE" w14:textId="77777777" w:rsidR="006C7060" w:rsidRPr="00F56FAD" w:rsidRDefault="006C7060" w:rsidP="006C7060">
      <w:pPr>
        <w:numPr>
          <w:ilvl w:val="1"/>
          <w:numId w:val="54"/>
        </w:numPr>
        <w:ind w:left="284" w:hanging="284"/>
        <w:jc w:val="both"/>
        <w:rPr>
          <w:rFonts w:eastAsiaTheme="minorHAnsi"/>
          <w:sz w:val="22"/>
          <w:szCs w:val="22"/>
          <w:lang w:eastAsia="en-US"/>
        </w:rPr>
      </w:pPr>
      <w:r w:rsidRPr="00F56FAD">
        <w:rPr>
          <w:rFonts w:eastAsiaTheme="minorHAnsi"/>
          <w:sz w:val="22"/>
          <w:szCs w:val="22"/>
          <w:lang w:eastAsia="en-US"/>
        </w:rPr>
        <w:t>Тара (упаковка) товара является одноразовой, возврату «Поставщику» не подлежит.</w:t>
      </w:r>
    </w:p>
    <w:p w14:paraId="150DB5EF" w14:textId="77777777" w:rsidR="006C7060" w:rsidRPr="00F56FAD" w:rsidRDefault="006C7060" w:rsidP="006C7060">
      <w:pPr>
        <w:ind w:left="284"/>
        <w:jc w:val="both"/>
        <w:rPr>
          <w:sz w:val="22"/>
          <w:szCs w:val="22"/>
        </w:rPr>
      </w:pPr>
    </w:p>
    <w:p w14:paraId="4A095629" w14:textId="3169A471" w:rsidR="006C7060" w:rsidRPr="00F56FAD" w:rsidRDefault="00302CEE" w:rsidP="006C7060">
      <w:pPr>
        <w:jc w:val="center"/>
        <w:rPr>
          <w:b/>
          <w:sz w:val="22"/>
          <w:szCs w:val="22"/>
        </w:rPr>
      </w:pPr>
      <w:r w:rsidRPr="00302CEE">
        <w:rPr>
          <w:b/>
          <w:sz w:val="22"/>
          <w:szCs w:val="22"/>
          <w:lang w:val="en-US"/>
        </w:rPr>
        <w:t>IV</w:t>
      </w:r>
      <w:r w:rsidR="006C7060" w:rsidRPr="00F56FAD">
        <w:rPr>
          <w:b/>
          <w:sz w:val="22"/>
          <w:szCs w:val="22"/>
        </w:rPr>
        <w:t>. Требования к доставке и отгрузке товара</w:t>
      </w:r>
    </w:p>
    <w:p w14:paraId="709BE0BA" w14:textId="77777777" w:rsidR="006C7060" w:rsidRPr="00F56FAD" w:rsidRDefault="006C7060" w:rsidP="006C7060">
      <w:pPr>
        <w:numPr>
          <w:ilvl w:val="0"/>
          <w:numId w:val="53"/>
        </w:numPr>
        <w:ind w:left="425" w:hanging="425"/>
        <w:jc w:val="both"/>
        <w:rPr>
          <w:sz w:val="22"/>
          <w:szCs w:val="22"/>
        </w:rPr>
      </w:pPr>
      <w:r w:rsidRPr="00F56FAD">
        <w:rPr>
          <w:sz w:val="22"/>
          <w:szCs w:val="22"/>
        </w:rPr>
        <w:t>Товар должен храниться на специализированных складах и перевозиться «Поставщиком» в специально оборудованном транспорте, обеспечивающем сохранность товара.</w:t>
      </w:r>
    </w:p>
    <w:p w14:paraId="27093BBA" w14:textId="77777777" w:rsidR="006C7060" w:rsidRPr="00F56FAD" w:rsidRDefault="006C7060" w:rsidP="006C7060">
      <w:pPr>
        <w:numPr>
          <w:ilvl w:val="0"/>
          <w:numId w:val="53"/>
        </w:numPr>
        <w:ind w:left="425" w:hanging="425"/>
        <w:jc w:val="both"/>
        <w:rPr>
          <w:sz w:val="22"/>
          <w:szCs w:val="22"/>
        </w:rPr>
      </w:pPr>
      <w:r w:rsidRPr="00F56FAD">
        <w:rPr>
          <w:sz w:val="22"/>
          <w:szCs w:val="22"/>
        </w:rPr>
        <w:t>«Поставщик» производит транспортировку товара до места его доставки и производит разгрузку и складирование товара непосредственно в помещение, указанное «Заказчиком», за счет собственных средств.</w:t>
      </w:r>
    </w:p>
    <w:p w14:paraId="284527A9" w14:textId="77777777" w:rsidR="006C7060" w:rsidRPr="00F56FAD" w:rsidRDefault="006C7060" w:rsidP="006C7060">
      <w:pPr>
        <w:numPr>
          <w:ilvl w:val="0"/>
          <w:numId w:val="53"/>
        </w:numPr>
        <w:ind w:left="425" w:hanging="425"/>
        <w:jc w:val="both"/>
        <w:rPr>
          <w:sz w:val="22"/>
          <w:szCs w:val="22"/>
        </w:rPr>
      </w:pPr>
      <w:r w:rsidRPr="00F56FAD">
        <w:rPr>
          <w:sz w:val="22"/>
          <w:szCs w:val="22"/>
        </w:rPr>
        <w:t>При доставке товара «Стороны» осуществляют его визуальный осмотр, проверяют ассортимент, комплектность и количество товара согласно условиям Контракта и товаросопроводительным документам, целостность упаковки товара, наличие документов, предусмотренных Контрактом.</w:t>
      </w:r>
    </w:p>
    <w:p w14:paraId="000F571D" w14:textId="77777777" w:rsidR="006C7060" w:rsidRPr="00F56FAD" w:rsidRDefault="006C7060" w:rsidP="006C7060">
      <w:pPr>
        <w:numPr>
          <w:ilvl w:val="0"/>
          <w:numId w:val="53"/>
        </w:numPr>
        <w:ind w:left="425" w:hanging="425"/>
        <w:jc w:val="both"/>
        <w:rPr>
          <w:sz w:val="22"/>
          <w:szCs w:val="22"/>
        </w:rPr>
      </w:pPr>
      <w:r w:rsidRPr="00F56FAD">
        <w:rPr>
          <w:sz w:val="22"/>
          <w:szCs w:val="22"/>
        </w:rPr>
        <w:t>Товар передается «Заказчику» со всеми необходимыми документами (в том числе гарантийными) и принадлежностями к нему.</w:t>
      </w:r>
    </w:p>
    <w:p w14:paraId="678DA968" w14:textId="77777777" w:rsidR="006C7060" w:rsidRPr="00F56FAD" w:rsidRDefault="006C7060" w:rsidP="006C7060">
      <w:pPr>
        <w:ind w:left="426"/>
        <w:jc w:val="both"/>
        <w:rPr>
          <w:sz w:val="22"/>
          <w:szCs w:val="22"/>
        </w:rPr>
      </w:pPr>
    </w:p>
    <w:p w14:paraId="40A8EBA0" w14:textId="5DD0EC8F" w:rsidR="006C7060" w:rsidRPr="00F56FAD" w:rsidRDefault="00302CEE" w:rsidP="006C7060">
      <w:pPr>
        <w:jc w:val="center"/>
        <w:rPr>
          <w:b/>
          <w:bCs/>
          <w:sz w:val="22"/>
          <w:szCs w:val="22"/>
        </w:rPr>
      </w:pPr>
      <w:r>
        <w:rPr>
          <w:b/>
          <w:bCs/>
          <w:sz w:val="22"/>
          <w:szCs w:val="22"/>
          <w:lang w:val="en-US"/>
        </w:rPr>
        <w:t>V</w:t>
      </w:r>
      <w:r w:rsidR="006C7060" w:rsidRPr="00F56FAD">
        <w:rPr>
          <w:b/>
          <w:bCs/>
          <w:sz w:val="22"/>
          <w:szCs w:val="22"/>
        </w:rPr>
        <w:t>. Требования, связанные с определением соответствия поставляемого товара потребностям «Заказчика» (приемка товара)</w:t>
      </w:r>
    </w:p>
    <w:p w14:paraId="3D7A059C" w14:textId="77777777" w:rsidR="006C7060" w:rsidRPr="00F56FAD" w:rsidRDefault="006C7060" w:rsidP="006C7060">
      <w:pPr>
        <w:numPr>
          <w:ilvl w:val="0"/>
          <w:numId w:val="52"/>
        </w:numPr>
        <w:spacing w:after="200"/>
        <w:ind w:left="284" w:hanging="284"/>
        <w:jc w:val="both"/>
        <w:rPr>
          <w:bCs/>
          <w:sz w:val="22"/>
          <w:szCs w:val="22"/>
        </w:rPr>
      </w:pPr>
      <w:r w:rsidRPr="00F56FAD">
        <w:rPr>
          <w:bCs/>
          <w:sz w:val="22"/>
          <w:szCs w:val="22"/>
        </w:rPr>
        <w:t>Приемка и сдача поставленного товара производится с участием представителей обеих «Сторон» на условиях, предусмотренных Контрактом.</w:t>
      </w:r>
    </w:p>
    <w:p w14:paraId="7068BF90" w14:textId="77777777" w:rsidR="00403180" w:rsidRPr="00E80D91" w:rsidRDefault="00403180" w:rsidP="00403180">
      <w:pPr>
        <w:keepNext/>
        <w:jc w:val="center"/>
        <w:outlineLvl w:val="0"/>
        <w:rPr>
          <w:b/>
          <w:i/>
          <w:sz w:val="22"/>
          <w:szCs w:val="22"/>
        </w:rPr>
      </w:pPr>
    </w:p>
    <w:p w14:paraId="29BB9C92" w14:textId="77777777" w:rsidR="00297D8F" w:rsidRPr="00E80D91" w:rsidRDefault="00297D8F" w:rsidP="00297D8F">
      <w:pPr>
        <w:widowControl w:val="0"/>
        <w:autoSpaceDE w:val="0"/>
        <w:autoSpaceDN w:val="0"/>
        <w:adjustRightInd w:val="0"/>
        <w:jc w:val="center"/>
        <w:rPr>
          <w:rFonts w:eastAsia="Calibri"/>
          <w:b/>
          <w:sz w:val="22"/>
          <w:szCs w:val="22"/>
          <w:lang w:eastAsia="en-US"/>
        </w:rPr>
      </w:pPr>
    </w:p>
    <w:p w14:paraId="1568876E" w14:textId="77777777" w:rsidR="00A955DD" w:rsidRPr="00E80D91" w:rsidRDefault="00A955DD" w:rsidP="00A955DD">
      <w:pPr>
        <w:jc w:val="center"/>
        <w:rPr>
          <w:b/>
          <w:sz w:val="22"/>
          <w:szCs w:val="22"/>
        </w:rPr>
      </w:pPr>
      <w:r w:rsidRPr="00E80D91">
        <w:rPr>
          <w:b/>
          <w:sz w:val="22"/>
          <w:szCs w:val="22"/>
        </w:rPr>
        <w:t>ПОДПИСИ СТОРОН</w:t>
      </w:r>
    </w:p>
    <w:p w14:paraId="662034E4" w14:textId="77777777" w:rsidR="00A955DD" w:rsidRPr="00E80D91" w:rsidRDefault="00A955DD" w:rsidP="00A955DD">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955DD" w:rsidRPr="00E80D91" w14:paraId="1B2FDA0A" w14:textId="77777777" w:rsidTr="00F03ACB">
        <w:tc>
          <w:tcPr>
            <w:tcW w:w="4785" w:type="dxa"/>
            <w:shd w:val="clear" w:color="auto" w:fill="auto"/>
          </w:tcPr>
          <w:p w14:paraId="7C99F5ED" w14:textId="77777777" w:rsidR="00A955DD" w:rsidRPr="00E80D91" w:rsidRDefault="00A955DD" w:rsidP="00F03ACB">
            <w:pPr>
              <w:rPr>
                <w:b/>
                <w:sz w:val="22"/>
                <w:szCs w:val="22"/>
              </w:rPr>
            </w:pPr>
            <w:r w:rsidRPr="00E80D91">
              <w:rPr>
                <w:b/>
                <w:sz w:val="22"/>
                <w:szCs w:val="22"/>
              </w:rPr>
              <w:t>«Заказчик»:</w:t>
            </w:r>
          </w:p>
          <w:p w14:paraId="397C82E7" w14:textId="77777777" w:rsidR="00A955DD" w:rsidRPr="00E80D91" w:rsidRDefault="00A955DD" w:rsidP="00F03ACB">
            <w:pPr>
              <w:rPr>
                <w:b/>
                <w:sz w:val="22"/>
                <w:szCs w:val="22"/>
              </w:rPr>
            </w:pPr>
            <w:r w:rsidRPr="00E80D91">
              <w:rPr>
                <w:b/>
                <w:sz w:val="22"/>
                <w:szCs w:val="22"/>
              </w:rPr>
              <w:t xml:space="preserve">Глава местной администрации </w:t>
            </w:r>
          </w:p>
          <w:p w14:paraId="78B6B0DB" w14:textId="77777777" w:rsidR="00A955DD" w:rsidRPr="00E80D91" w:rsidRDefault="00A955DD" w:rsidP="00F03ACB">
            <w:pPr>
              <w:rPr>
                <w:b/>
                <w:sz w:val="22"/>
                <w:szCs w:val="22"/>
              </w:rPr>
            </w:pPr>
          </w:p>
          <w:p w14:paraId="13ABB2B4" w14:textId="77777777" w:rsidR="00A955DD" w:rsidRPr="00E80D91" w:rsidRDefault="00A955DD" w:rsidP="00F03ACB">
            <w:pPr>
              <w:rPr>
                <w:b/>
                <w:sz w:val="22"/>
                <w:szCs w:val="22"/>
              </w:rPr>
            </w:pPr>
            <w:r w:rsidRPr="00E80D91">
              <w:rPr>
                <w:b/>
                <w:sz w:val="22"/>
                <w:szCs w:val="22"/>
              </w:rPr>
              <w:t xml:space="preserve">______________ Е.А. Лащук  </w:t>
            </w:r>
          </w:p>
          <w:p w14:paraId="3CF361A8" w14:textId="77777777" w:rsidR="00A955DD" w:rsidRPr="00E80D91" w:rsidRDefault="00A955DD" w:rsidP="00F03ACB">
            <w:pPr>
              <w:rPr>
                <w:b/>
                <w:sz w:val="22"/>
                <w:szCs w:val="22"/>
              </w:rPr>
            </w:pPr>
            <w:r w:rsidRPr="00E80D91">
              <w:rPr>
                <w:b/>
                <w:sz w:val="22"/>
                <w:szCs w:val="22"/>
              </w:rPr>
              <w:t>Подписано ЭЦП</w:t>
            </w:r>
          </w:p>
        </w:tc>
        <w:tc>
          <w:tcPr>
            <w:tcW w:w="4786" w:type="dxa"/>
            <w:shd w:val="clear" w:color="auto" w:fill="auto"/>
          </w:tcPr>
          <w:p w14:paraId="5FF641B2" w14:textId="40BA6F16" w:rsidR="00A955DD" w:rsidRPr="00E80D91" w:rsidRDefault="00A955DD" w:rsidP="00F03ACB">
            <w:pPr>
              <w:rPr>
                <w:b/>
                <w:sz w:val="22"/>
                <w:szCs w:val="22"/>
              </w:rPr>
            </w:pPr>
            <w:r w:rsidRPr="00E80D91">
              <w:rPr>
                <w:b/>
                <w:sz w:val="22"/>
                <w:szCs w:val="22"/>
              </w:rPr>
              <w:t>«</w:t>
            </w:r>
            <w:r w:rsidR="00352E0C">
              <w:rPr>
                <w:b/>
                <w:sz w:val="22"/>
                <w:szCs w:val="22"/>
              </w:rPr>
              <w:t>Поставщик</w:t>
            </w:r>
            <w:r w:rsidRPr="00E80D91">
              <w:rPr>
                <w:b/>
                <w:sz w:val="22"/>
                <w:szCs w:val="22"/>
              </w:rPr>
              <w:t>»:</w:t>
            </w:r>
          </w:p>
          <w:p w14:paraId="05433770" w14:textId="77777777" w:rsidR="00A955DD" w:rsidRPr="00E80D91" w:rsidRDefault="00A955DD" w:rsidP="00F03ACB">
            <w:pPr>
              <w:rPr>
                <w:b/>
                <w:sz w:val="22"/>
                <w:szCs w:val="22"/>
              </w:rPr>
            </w:pPr>
          </w:p>
          <w:p w14:paraId="7EB27B22" w14:textId="77777777" w:rsidR="00A955DD" w:rsidRPr="00E80D91" w:rsidRDefault="00A955DD" w:rsidP="00F03ACB">
            <w:pPr>
              <w:rPr>
                <w:b/>
                <w:sz w:val="22"/>
                <w:szCs w:val="22"/>
              </w:rPr>
            </w:pPr>
          </w:p>
          <w:p w14:paraId="202AB114" w14:textId="77777777" w:rsidR="00A955DD" w:rsidRPr="00E80D91" w:rsidRDefault="00A955DD" w:rsidP="00F03ACB">
            <w:pPr>
              <w:rPr>
                <w:b/>
                <w:sz w:val="22"/>
                <w:szCs w:val="22"/>
              </w:rPr>
            </w:pPr>
            <w:r w:rsidRPr="00E80D91">
              <w:rPr>
                <w:b/>
                <w:sz w:val="22"/>
                <w:szCs w:val="22"/>
              </w:rPr>
              <w:t xml:space="preserve">___________________ </w:t>
            </w:r>
          </w:p>
          <w:p w14:paraId="20D80B22" w14:textId="77777777" w:rsidR="00A955DD" w:rsidRPr="00E80D91" w:rsidRDefault="00A955DD" w:rsidP="00F03ACB">
            <w:pPr>
              <w:rPr>
                <w:b/>
                <w:sz w:val="22"/>
                <w:szCs w:val="22"/>
              </w:rPr>
            </w:pPr>
            <w:r w:rsidRPr="00E80D91">
              <w:rPr>
                <w:b/>
                <w:sz w:val="22"/>
                <w:szCs w:val="22"/>
              </w:rPr>
              <w:t>Подписано ЭЦП</w:t>
            </w:r>
          </w:p>
        </w:tc>
      </w:tr>
    </w:tbl>
    <w:p w14:paraId="300EA8D8" w14:textId="2CC6F018" w:rsidR="00403180" w:rsidRPr="00E80D91" w:rsidRDefault="00403180" w:rsidP="008A24FB">
      <w:pPr>
        <w:spacing w:after="200" w:line="276" w:lineRule="auto"/>
        <w:rPr>
          <w:sz w:val="22"/>
          <w:szCs w:val="22"/>
        </w:rPr>
      </w:pPr>
      <w:r w:rsidRPr="00E80D91">
        <w:rPr>
          <w:sz w:val="22"/>
          <w:szCs w:val="22"/>
        </w:rPr>
        <w:br w:type="page"/>
      </w:r>
    </w:p>
    <w:p w14:paraId="3D70227D" w14:textId="7F037766" w:rsidR="00F6013B" w:rsidRPr="00565899" w:rsidRDefault="00F6013B" w:rsidP="00BC1DA6">
      <w:pPr>
        <w:jc w:val="right"/>
        <w:rPr>
          <w:sz w:val="22"/>
          <w:szCs w:val="22"/>
        </w:rPr>
      </w:pPr>
      <w:r w:rsidRPr="00565899">
        <w:rPr>
          <w:sz w:val="22"/>
          <w:szCs w:val="22"/>
        </w:rPr>
        <w:t xml:space="preserve">Приложение № </w:t>
      </w:r>
      <w:r w:rsidR="002B3AFB" w:rsidRPr="00565899">
        <w:rPr>
          <w:sz w:val="22"/>
          <w:szCs w:val="22"/>
        </w:rPr>
        <w:t>2</w:t>
      </w:r>
      <w:r w:rsidRPr="00565899">
        <w:rPr>
          <w:sz w:val="22"/>
          <w:szCs w:val="22"/>
        </w:rPr>
        <w:t xml:space="preserve"> к </w:t>
      </w:r>
      <w:r w:rsidR="00F27AE1">
        <w:rPr>
          <w:sz w:val="22"/>
          <w:szCs w:val="22"/>
        </w:rPr>
        <w:t>Договору</w:t>
      </w:r>
    </w:p>
    <w:p w14:paraId="11E7DBD9" w14:textId="77777777" w:rsidR="00F6013B" w:rsidRPr="00565899" w:rsidRDefault="00F6013B" w:rsidP="00BC1DA6">
      <w:pPr>
        <w:widowControl w:val="0"/>
        <w:autoSpaceDE w:val="0"/>
        <w:autoSpaceDN w:val="0"/>
        <w:adjustRightInd w:val="0"/>
        <w:jc w:val="right"/>
        <w:rPr>
          <w:sz w:val="22"/>
          <w:szCs w:val="22"/>
        </w:rPr>
      </w:pPr>
    </w:p>
    <w:p w14:paraId="06E9BD6C" w14:textId="1B879005" w:rsidR="00D44887" w:rsidRPr="00565899" w:rsidRDefault="00D44887" w:rsidP="00D44887">
      <w:pPr>
        <w:widowControl w:val="0"/>
        <w:autoSpaceDE w:val="0"/>
        <w:autoSpaceDN w:val="0"/>
        <w:adjustRightInd w:val="0"/>
        <w:jc w:val="right"/>
        <w:rPr>
          <w:sz w:val="22"/>
          <w:szCs w:val="22"/>
        </w:rPr>
      </w:pPr>
      <w:r>
        <w:rPr>
          <w:sz w:val="22"/>
          <w:szCs w:val="22"/>
        </w:rPr>
        <w:t xml:space="preserve">№ </w:t>
      </w:r>
      <w:r w:rsidR="00C81CB1">
        <w:rPr>
          <w:sz w:val="22"/>
          <w:szCs w:val="22"/>
        </w:rPr>
        <w:t>_____</w:t>
      </w:r>
      <w:r w:rsidR="00A955DD">
        <w:rPr>
          <w:sz w:val="22"/>
          <w:szCs w:val="22"/>
        </w:rPr>
        <w:t>/ЭМ</w:t>
      </w:r>
      <w:r w:rsidR="00C81CB1">
        <w:rPr>
          <w:sz w:val="22"/>
          <w:szCs w:val="22"/>
        </w:rPr>
        <w:t xml:space="preserve"> </w:t>
      </w:r>
      <w:r w:rsidRPr="00565899">
        <w:rPr>
          <w:sz w:val="22"/>
          <w:szCs w:val="22"/>
        </w:rPr>
        <w:t>от «</w:t>
      </w:r>
      <w:r w:rsidR="00C81CB1">
        <w:rPr>
          <w:sz w:val="22"/>
          <w:szCs w:val="22"/>
        </w:rPr>
        <w:t>_________</w:t>
      </w:r>
      <w:r w:rsidRPr="00565899">
        <w:rPr>
          <w:sz w:val="22"/>
          <w:szCs w:val="22"/>
        </w:rPr>
        <w:t>»</w:t>
      </w:r>
      <w:r w:rsidR="00C81CB1">
        <w:rPr>
          <w:sz w:val="22"/>
          <w:szCs w:val="22"/>
        </w:rPr>
        <w:t xml:space="preserve"> </w:t>
      </w:r>
      <w:r w:rsidR="008A24FB">
        <w:rPr>
          <w:sz w:val="22"/>
          <w:szCs w:val="22"/>
        </w:rPr>
        <w:t>_____</w:t>
      </w:r>
      <w:r w:rsidRPr="00565899">
        <w:rPr>
          <w:sz w:val="22"/>
          <w:szCs w:val="22"/>
        </w:rPr>
        <w:t>20</w:t>
      </w:r>
      <w:r w:rsidR="008A24FB">
        <w:rPr>
          <w:sz w:val="22"/>
          <w:szCs w:val="22"/>
        </w:rPr>
        <w:t>_____</w:t>
      </w:r>
      <w:r w:rsidRPr="00565899">
        <w:rPr>
          <w:sz w:val="22"/>
          <w:szCs w:val="22"/>
        </w:rPr>
        <w:t>г.</w:t>
      </w:r>
    </w:p>
    <w:p w14:paraId="50148471" w14:textId="77777777" w:rsidR="00D44887" w:rsidRPr="00565899" w:rsidRDefault="00D44887" w:rsidP="00D44887">
      <w:pPr>
        <w:jc w:val="center"/>
        <w:rPr>
          <w:b/>
          <w:sz w:val="22"/>
          <w:szCs w:val="22"/>
        </w:rPr>
      </w:pPr>
    </w:p>
    <w:p w14:paraId="63377D60" w14:textId="77777777" w:rsidR="00DD7E53" w:rsidRDefault="00DD7E53" w:rsidP="000D632C">
      <w:pPr>
        <w:widowControl w:val="0"/>
        <w:autoSpaceDE w:val="0"/>
        <w:autoSpaceDN w:val="0"/>
        <w:adjustRightInd w:val="0"/>
        <w:jc w:val="center"/>
        <w:rPr>
          <w:b/>
          <w:sz w:val="28"/>
          <w:szCs w:val="28"/>
        </w:rPr>
      </w:pPr>
    </w:p>
    <w:p w14:paraId="62D1C27C" w14:textId="77777777" w:rsidR="000D632C" w:rsidRPr="00565899" w:rsidRDefault="000D632C" w:rsidP="000D632C">
      <w:pPr>
        <w:widowControl w:val="0"/>
        <w:autoSpaceDE w:val="0"/>
        <w:autoSpaceDN w:val="0"/>
        <w:adjustRightInd w:val="0"/>
        <w:jc w:val="center"/>
        <w:rPr>
          <w:b/>
          <w:sz w:val="28"/>
          <w:szCs w:val="28"/>
        </w:rPr>
      </w:pPr>
      <w:r w:rsidRPr="00565899">
        <w:rPr>
          <w:b/>
          <w:sz w:val="28"/>
          <w:szCs w:val="28"/>
        </w:rPr>
        <w:t>РАСЧЕТ СТОИМОСТИ</w:t>
      </w:r>
    </w:p>
    <w:p w14:paraId="241EFD7E" w14:textId="77777777" w:rsidR="000D632C" w:rsidRPr="00565899" w:rsidRDefault="000D632C" w:rsidP="000D632C">
      <w:pPr>
        <w:jc w:val="right"/>
        <w:rPr>
          <w:rFonts w:eastAsia="Calibri"/>
          <w:sz w:val="22"/>
          <w:szCs w:val="22"/>
          <w:lang w:eastAsia="en-US"/>
        </w:rPr>
      </w:pPr>
    </w:p>
    <w:tbl>
      <w:tblPr>
        <w:tblStyle w:val="af1"/>
        <w:tblW w:w="0" w:type="auto"/>
        <w:tblLook w:val="04A0" w:firstRow="1" w:lastRow="0" w:firstColumn="1" w:lastColumn="0" w:noHBand="0" w:noVBand="1"/>
      </w:tblPr>
      <w:tblGrid>
        <w:gridCol w:w="538"/>
        <w:gridCol w:w="4953"/>
        <w:gridCol w:w="701"/>
        <w:gridCol w:w="706"/>
        <w:gridCol w:w="1418"/>
        <w:gridCol w:w="1311"/>
      </w:tblGrid>
      <w:tr w:rsidR="00352E0C" w:rsidRPr="00565899" w14:paraId="3B95851A" w14:textId="77777777" w:rsidTr="00100B64">
        <w:tc>
          <w:tcPr>
            <w:tcW w:w="538" w:type="dxa"/>
            <w:vAlign w:val="center"/>
          </w:tcPr>
          <w:p w14:paraId="52CC47CB" w14:textId="77777777" w:rsidR="00352E0C" w:rsidRPr="00565899" w:rsidRDefault="00352E0C" w:rsidP="00231E05">
            <w:pPr>
              <w:jc w:val="center"/>
              <w:rPr>
                <w:b/>
                <w:sz w:val="22"/>
                <w:szCs w:val="22"/>
              </w:rPr>
            </w:pPr>
            <w:r w:rsidRPr="00565899">
              <w:rPr>
                <w:b/>
                <w:sz w:val="22"/>
                <w:szCs w:val="22"/>
              </w:rPr>
              <w:t>№</w:t>
            </w:r>
          </w:p>
          <w:p w14:paraId="01EB1F80" w14:textId="77777777" w:rsidR="00352E0C" w:rsidRPr="00565899" w:rsidRDefault="00352E0C" w:rsidP="00231E05">
            <w:pPr>
              <w:jc w:val="center"/>
              <w:rPr>
                <w:b/>
                <w:sz w:val="22"/>
                <w:szCs w:val="22"/>
              </w:rPr>
            </w:pPr>
            <w:r w:rsidRPr="00565899">
              <w:rPr>
                <w:b/>
                <w:sz w:val="22"/>
                <w:szCs w:val="22"/>
              </w:rPr>
              <w:t>п/п</w:t>
            </w:r>
          </w:p>
        </w:tc>
        <w:tc>
          <w:tcPr>
            <w:tcW w:w="4953" w:type="dxa"/>
            <w:vAlign w:val="center"/>
          </w:tcPr>
          <w:p w14:paraId="1BCD74EC" w14:textId="77777777" w:rsidR="00352E0C" w:rsidRPr="00565899" w:rsidRDefault="00352E0C" w:rsidP="00231E05">
            <w:pPr>
              <w:jc w:val="center"/>
              <w:rPr>
                <w:b/>
                <w:sz w:val="22"/>
                <w:szCs w:val="22"/>
              </w:rPr>
            </w:pPr>
          </w:p>
          <w:p w14:paraId="340B44A5" w14:textId="77777777" w:rsidR="00352E0C" w:rsidRPr="00565899" w:rsidRDefault="00352E0C" w:rsidP="00231E05">
            <w:pPr>
              <w:jc w:val="center"/>
              <w:rPr>
                <w:b/>
                <w:sz w:val="22"/>
                <w:szCs w:val="22"/>
              </w:rPr>
            </w:pPr>
            <w:r w:rsidRPr="00565899">
              <w:rPr>
                <w:b/>
                <w:sz w:val="22"/>
                <w:szCs w:val="22"/>
              </w:rPr>
              <w:t>Наименование товара</w:t>
            </w:r>
          </w:p>
          <w:p w14:paraId="5D2315E2" w14:textId="2F554FA6" w:rsidR="00352E0C" w:rsidRPr="00565899" w:rsidRDefault="00352E0C" w:rsidP="00231E05">
            <w:pPr>
              <w:jc w:val="center"/>
              <w:rPr>
                <w:b/>
                <w:sz w:val="22"/>
                <w:szCs w:val="22"/>
              </w:rPr>
            </w:pPr>
          </w:p>
        </w:tc>
        <w:tc>
          <w:tcPr>
            <w:tcW w:w="701" w:type="dxa"/>
            <w:vAlign w:val="center"/>
          </w:tcPr>
          <w:p w14:paraId="260B76B0" w14:textId="77777777" w:rsidR="00352E0C" w:rsidRPr="00565899" w:rsidRDefault="00352E0C" w:rsidP="00231E05">
            <w:pPr>
              <w:jc w:val="center"/>
              <w:rPr>
                <w:b/>
                <w:sz w:val="22"/>
                <w:szCs w:val="22"/>
              </w:rPr>
            </w:pPr>
            <w:r w:rsidRPr="00565899">
              <w:rPr>
                <w:b/>
                <w:sz w:val="22"/>
                <w:szCs w:val="22"/>
              </w:rPr>
              <w:t>Ед. изм.</w:t>
            </w:r>
          </w:p>
        </w:tc>
        <w:tc>
          <w:tcPr>
            <w:tcW w:w="706" w:type="dxa"/>
            <w:vAlign w:val="center"/>
          </w:tcPr>
          <w:p w14:paraId="20D513E2" w14:textId="77777777" w:rsidR="00352E0C" w:rsidRPr="00565899" w:rsidRDefault="00352E0C" w:rsidP="00231E05">
            <w:pPr>
              <w:jc w:val="center"/>
              <w:rPr>
                <w:b/>
                <w:sz w:val="22"/>
                <w:szCs w:val="22"/>
              </w:rPr>
            </w:pPr>
            <w:r w:rsidRPr="00565899">
              <w:rPr>
                <w:b/>
                <w:sz w:val="22"/>
                <w:szCs w:val="22"/>
              </w:rPr>
              <w:t>Кол-во</w:t>
            </w:r>
          </w:p>
        </w:tc>
        <w:tc>
          <w:tcPr>
            <w:tcW w:w="1418" w:type="dxa"/>
          </w:tcPr>
          <w:p w14:paraId="296885B1" w14:textId="77777777" w:rsidR="00352E0C" w:rsidRPr="002D778E" w:rsidRDefault="00352E0C" w:rsidP="00231E05">
            <w:pPr>
              <w:jc w:val="center"/>
              <w:rPr>
                <w:b/>
                <w:color w:val="FF0000"/>
                <w:sz w:val="22"/>
                <w:szCs w:val="22"/>
              </w:rPr>
            </w:pPr>
            <w:r w:rsidRPr="002D778E">
              <w:rPr>
                <w:b/>
                <w:color w:val="FF0000"/>
                <w:sz w:val="22"/>
                <w:szCs w:val="22"/>
              </w:rPr>
              <w:t>Цена за ед.</w:t>
            </w:r>
          </w:p>
          <w:p w14:paraId="29DDA0CF" w14:textId="77777777" w:rsidR="00352E0C" w:rsidRPr="002D778E" w:rsidRDefault="00352E0C" w:rsidP="00C73A0F">
            <w:pPr>
              <w:autoSpaceDE w:val="0"/>
              <w:autoSpaceDN w:val="0"/>
              <w:adjustRightInd w:val="0"/>
              <w:jc w:val="center"/>
              <w:outlineLvl w:val="1"/>
              <w:rPr>
                <w:b/>
                <w:bCs/>
                <w:iCs/>
                <w:color w:val="FF0000"/>
                <w:sz w:val="22"/>
                <w:szCs w:val="22"/>
              </w:rPr>
            </w:pPr>
            <w:r w:rsidRPr="002D778E">
              <w:rPr>
                <w:b/>
                <w:color w:val="FF0000"/>
                <w:sz w:val="22"/>
                <w:szCs w:val="22"/>
              </w:rPr>
              <w:t>(руб.)</w:t>
            </w:r>
          </w:p>
        </w:tc>
        <w:tc>
          <w:tcPr>
            <w:tcW w:w="1311" w:type="dxa"/>
          </w:tcPr>
          <w:p w14:paraId="366EDFF2" w14:textId="77777777" w:rsidR="00352E0C" w:rsidRPr="002D778E" w:rsidRDefault="00352E0C" w:rsidP="00231E05">
            <w:pPr>
              <w:autoSpaceDE w:val="0"/>
              <w:autoSpaceDN w:val="0"/>
              <w:adjustRightInd w:val="0"/>
              <w:jc w:val="center"/>
              <w:outlineLvl w:val="1"/>
              <w:rPr>
                <w:b/>
                <w:color w:val="FF0000"/>
                <w:sz w:val="22"/>
                <w:szCs w:val="22"/>
              </w:rPr>
            </w:pPr>
            <w:r w:rsidRPr="002D778E">
              <w:rPr>
                <w:b/>
                <w:color w:val="FF0000"/>
                <w:sz w:val="22"/>
                <w:szCs w:val="22"/>
              </w:rPr>
              <w:t>Стоимость</w:t>
            </w:r>
          </w:p>
          <w:p w14:paraId="569209F9" w14:textId="77777777" w:rsidR="00352E0C" w:rsidRPr="002D778E" w:rsidRDefault="00352E0C" w:rsidP="00C73A0F">
            <w:pPr>
              <w:autoSpaceDE w:val="0"/>
              <w:autoSpaceDN w:val="0"/>
              <w:adjustRightInd w:val="0"/>
              <w:jc w:val="center"/>
              <w:outlineLvl w:val="1"/>
              <w:rPr>
                <w:b/>
                <w:color w:val="FF0000"/>
                <w:sz w:val="22"/>
                <w:szCs w:val="22"/>
              </w:rPr>
            </w:pPr>
            <w:r w:rsidRPr="002D778E">
              <w:rPr>
                <w:b/>
                <w:color w:val="FF0000"/>
                <w:sz w:val="22"/>
                <w:szCs w:val="22"/>
              </w:rPr>
              <w:t>(руб.)</w:t>
            </w:r>
          </w:p>
        </w:tc>
      </w:tr>
      <w:tr w:rsidR="00352E0C" w:rsidRPr="00565899" w14:paraId="13F33165" w14:textId="77777777" w:rsidTr="00E61158">
        <w:tc>
          <w:tcPr>
            <w:tcW w:w="538" w:type="dxa"/>
          </w:tcPr>
          <w:p w14:paraId="722002A5" w14:textId="77777777" w:rsidR="00352E0C" w:rsidRPr="00565899" w:rsidRDefault="00352E0C" w:rsidP="00231E05">
            <w:pPr>
              <w:autoSpaceDE w:val="0"/>
              <w:autoSpaceDN w:val="0"/>
              <w:adjustRightInd w:val="0"/>
              <w:jc w:val="center"/>
              <w:outlineLvl w:val="1"/>
              <w:rPr>
                <w:b/>
                <w:bCs/>
                <w:iCs/>
                <w:sz w:val="22"/>
                <w:szCs w:val="22"/>
              </w:rPr>
            </w:pPr>
            <w:r w:rsidRPr="00565899">
              <w:rPr>
                <w:b/>
                <w:bCs/>
                <w:iCs/>
                <w:sz w:val="22"/>
                <w:szCs w:val="22"/>
              </w:rPr>
              <w:t>1</w:t>
            </w:r>
          </w:p>
        </w:tc>
        <w:tc>
          <w:tcPr>
            <w:tcW w:w="4953" w:type="dxa"/>
          </w:tcPr>
          <w:p w14:paraId="4A6EF317" w14:textId="1060CA43" w:rsidR="00352E0C" w:rsidRPr="00565899" w:rsidRDefault="00352E0C" w:rsidP="002D778E">
            <w:pPr>
              <w:autoSpaceDE w:val="0"/>
              <w:autoSpaceDN w:val="0"/>
              <w:adjustRightInd w:val="0"/>
              <w:jc w:val="center"/>
              <w:outlineLvl w:val="1"/>
              <w:rPr>
                <w:b/>
                <w:bCs/>
                <w:iCs/>
                <w:sz w:val="22"/>
                <w:szCs w:val="22"/>
              </w:rPr>
            </w:pPr>
            <w:r w:rsidRPr="00565899">
              <w:rPr>
                <w:b/>
                <w:bCs/>
                <w:iCs/>
                <w:sz w:val="22"/>
                <w:szCs w:val="22"/>
              </w:rPr>
              <w:t>2</w:t>
            </w:r>
          </w:p>
        </w:tc>
        <w:tc>
          <w:tcPr>
            <w:tcW w:w="701" w:type="dxa"/>
          </w:tcPr>
          <w:p w14:paraId="1D709020" w14:textId="4710C7F2" w:rsidR="00352E0C" w:rsidRPr="00565899" w:rsidRDefault="00352E0C" w:rsidP="00231E05">
            <w:pPr>
              <w:autoSpaceDE w:val="0"/>
              <w:autoSpaceDN w:val="0"/>
              <w:adjustRightInd w:val="0"/>
              <w:jc w:val="center"/>
              <w:outlineLvl w:val="1"/>
              <w:rPr>
                <w:b/>
                <w:bCs/>
                <w:iCs/>
                <w:sz w:val="22"/>
                <w:szCs w:val="22"/>
              </w:rPr>
            </w:pPr>
            <w:r>
              <w:rPr>
                <w:b/>
                <w:bCs/>
                <w:iCs/>
                <w:sz w:val="22"/>
                <w:szCs w:val="22"/>
              </w:rPr>
              <w:t>3</w:t>
            </w:r>
          </w:p>
        </w:tc>
        <w:tc>
          <w:tcPr>
            <w:tcW w:w="706" w:type="dxa"/>
          </w:tcPr>
          <w:p w14:paraId="0255DC24" w14:textId="70748E1E" w:rsidR="00352E0C" w:rsidRPr="00565899" w:rsidRDefault="00352E0C" w:rsidP="00231E05">
            <w:pPr>
              <w:autoSpaceDE w:val="0"/>
              <w:autoSpaceDN w:val="0"/>
              <w:adjustRightInd w:val="0"/>
              <w:jc w:val="center"/>
              <w:outlineLvl w:val="1"/>
              <w:rPr>
                <w:b/>
                <w:bCs/>
                <w:iCs/>
                <w:sz w:val="22"/>
                <w:szCs w:val="22"/>
              </w:rPr>
            </w:pPr>
            <w:r>
              <w:rPr>
                <w:b/>
                <w:bCs/>
                <w:iCs/>
                <w:sz w:val="22"/>
                <w:szCs w:val="22"/>
              </w:rPr>
              <w:t>4</w:t>
            </w:r>
          </w:p>
        </w:tc>
        <w:tc>
          <w:tcPr>
            <w:tcW w:w="1418" w:type="dxa"/>
          </w:tcPr>
          <w:p w14:paraId="32EB139E" w14:textId="4FC5647A" w:rsidR="00352E0C" w:rsidRPr="002D778E" w:rsidRDefault="00352E0C" w:rsidP="00231E05">
            <w:pPr>
              <w:autoSpaceDE w:val="0"/>
              <w:autoSpaceDN w:val="0"/>
              <w:adjustRightInd w:val="0"/>
              <w:jc w:val="center"/>
              <w:outlineLvl w:val="1"/>
              <w:rPr>
                <w:b/>
                <w:bCs/>
                <w:iCs/>
                <w:color w:val="FF0000"/>
                <w:sz w:val="22"/>
                <w:szCs w:val="22"/>
              </w:rPr>
            </w:pPr>
            <w:r w:rsidRPr="002D778E">
              <w:rPr>
                <w:b/>
                <w:bCs/>
                <w:iCs/>
                <w:color w:val="FF0000"/>
                <w:sz w:val="22"/>
                <w:szCs w:val="22"/>
              </w:rPr>
              <w:t>5</w:t>
            </w:r>
          </w:p>
        </w:tc>
        <w:tc>
          <w:tcPr>
            <w:tcW w:w="1311" w:type="dxa"/>
          </w:tcPr>
          <w:p w14:paraId="7F5C5343" w14:textId="0C497F90" w:rsidR="00352E0C" w:rsidRPr="002D778E" w:rsidRDefault="00352E0C" w:rsidP="00231E05">
            <w:pPr>
              <w:autoSpaceDE w:val="0"/>
              <w:autoSpaceDN w:val="0"/>
              <w:adjustRightInd w:val="0"/>
              <w:jc w:val="center"/>
              <w:outlineLvl w:val="1"/>
              <w:rPr>
                <w:b/>
                <w:bCs/>
                <w:iCs/>
                <w:color w:val="FF0000"/>
                <w:sz w:val="22"/>
                <w:szCs w:val="22"/>
              </w:rPr>
            </w:pPr>
            <w:r w:rsidRPr="002D778E">
              <w:rPr>
                <w:b/>
                <w:bCs/>
                <w:iCs/>
                <w:color w:val="FF0000"/>
                <w:sz w:val="22"/>
                <w:szCs w:val="22"/>
              </w:rPr>
              <w:t>6</w:t>
            </w:r>
          </w:p>
        </w:tc>
      </w:tr>
      <w:tr w:rsidR="00352E0C" w:rsidRPr="00565899" w14:paraId="6B680921" w14:textId="77777777" w:rsidTr="009E5C5C">
        <w:trPr>
          <w:trHeight w:val="683"/>
        </w:trPr>
        <w:tc>
          <w:tcPr>
            <w:tcW w:w="538" w:type="dxa"/>
            <w:vAlign w:val="center"/>
          </w:tcPr>
          <w:p w14:paraId="73BAB380" w14:textId="77777777" w:rsidR="00352E0C" w:rsidRDefault="00352E0C" w:rsidP="00756900">
            <w:pPr>
              <w:autoSpaceDE w:val="0"/>
              <w:autoSpaceDN w:val="0"/>
              <w:adjustRightInd w:val="0"/>
              <w:jc w:val="center"/>
              <w:outlineLvl w:val="1"/>
              <w:rPr>
                <w:bCs/>
                <w:iCs/>
                <w:sz w:val="22"/>
                <w:szCs w:val="22"/>
              </w:rPr>
            </w:pPr>
          </w:p>
          <w:p w14:paraId="5C851E19" w14:textId="0F5F9B52" w:rsidR="00352E0C" w:rsidRPr="00565899" w:rsidRDefault="00352E0C" w:rsidP="00756900">
            <w:pPr>
              <w:autoSpaceDE w:val="0"/>
              <w:autoSpaceDN w:val="0"/>
              <w:adjustRightInd w:val="0"/>
              <w:jc w:val="center"/>
              <w:outlineLvl w:val="1"/>
              <w:rPr>
                <w:bCs/>
                <w:iCs/>
                <w:sz w:val="22"/>
                <w:szCs w:val="22"/>
              </w:rPr>
            </w:pPr>
            <w:r>
              <w:rPr>
                <w:bCs/>
                <w:iCs/>
                <w:sz w:val="22"/>
                <w:szCs w:val="22"/>
              </w:rPr>
              <w:t>1</w:t>
            </w:r>
          </w:p>
        </w:tc>
        <w:tc>
          <w:tcPr>
            <w:tcW w:w="4953" w:type="dxa"/>
            <w:vAlign w:val="center"/>
          </w:tcPr>
          <w:p w14:paraId="37B94FA5" w14:textId="17B70F96" w:rsidR="00352E0C" w:rsidRPr="00352E0C" w:rsidRDefault="00302CEE" w:rsidP="00352E0C">
            <w:pPr>
              <w:rPr>
                <w:sz w:val="24"/>
                <w:szCs w:val="24"/>
              </w:rPr>
            </w:pPr>
            <w:r w:rsidRPr="00302CEE">
              <w:rPr>
                <w:sz w:val="24"/>
                <w:szCs w:val="24"/>
              </w:rPr>
              <w:t xml:space="preserve">Книга </w:t>
            </w:r>
            <w:r w:rsidR="005B7725">
              <w:rPr>
                <w:sz w:val="24"/>
                <w:szCs w:val="24"/>
              </w:rPr>
              <w:t>«</w:t>
            </w:r>
            <w:r w:rsidRPr="00302CEE">
              <w:rPr>
                <w:sz w:val="24"/>
                <w:szCs w:val="24"/>
              </w:rPr>
              <w:t>1000 лучших мест России, которые нужно увидеть за свою жизнь в редакции Фасхутдинов Р</w:t>
            </w:r>
            <w:r w:rsidR="005B7725">
              <w:rPr>
                <w:sz w:val="24"/>
                <w:szCs w:val="24"/>
              </w:rPr>
              <w:t>.»</w:t>
            </w:r>
          </w:p>
        </w:tc>
        <w:tc>
          <w:tcPr>
            <w:tcW w:w="701" w:type="dxa"/>
            <w:vAlign w:val="center"/>
          </w:tcPr>
          <w:p w14:paraId="5B313865" w14:textId="6618C850" w:rsidR="00352E0C" w:rsidRPr="00565899" w:rsidRDefault="00352E0C" w:rsidP="00756900">
            <w:pPr>
              <w:jc w:val="center"/>
              <w:rPr>
                <w:sz w:val="22"/>
                <w:szCs w:val="22"/>
                <w:lang w:eastAsia="en-US"/>
              </w:rPr>
            </w:pPr>
            <w:r w:rsidRPr="00BF5E5F">
              <w:rPr>
                <w:sz w:val="22"/>
                <w:szCs w:val="22"/>
                <w:lang w:eastAsia="en-US"/>
              </w:rPr>
              <w:t>Шт.</w:t>
            </w:r>
          </w:p>
        </w:tc>
        <w:tc>
          <w:tcPr>
            <w:tcW w:w="706" w:type="dxa"/>
            <w:vAlign w:val="center"/>
          </w:tcPr>
          <w:p w14:paraId="0A4D512A" w14:textId="7176B572" w:rsidR="00352E0C" w:rsidRPr="00565899" w:rsidRDefault="00302CEE" w:rsidP="00756900">
            <w:pPr>
              <w:jc w:val="center"/>
              <w:rPr>
                <w:sz w:val="22"/>
                <w:szCs w:val="22"/>
              </w:rPr>
            </w:pPr>
            <w:r>
              <w:rPr>
                <w:sz w:val="22"/>
                <w:szCs w:val="22"/>
              </w:rPr>
              <w:t>84</w:t>
            </w:r>
          </w:p>
        </w:tc>
        <w:tc>
          <w:tcPr>
            <w:tcW w:w="1418" w:type="dxa"/>
            <w:vAlign w:val="center"/>
          </w:tcPr>
          <w:p w14:paraId="532F5CE6" w14:textId="4E558DF7" w:rsidR="00352E0C" w:rsidRPr="002D778E" w:rsidRDefault="00302CEE" w:rsidP="00996FA0">
            <w:pPr>
              <w:jc w:val="center"/>
              <w:rPr>
                <w:color w:val="FF0000"/>
                <w:sz w:val="22"/>
                <w:szCs w:val="22"/>
                <w:highlight w:val="yellow"/>
              </w:rPr>
            </w:pPr>
            <w:r w:rsidRPr="002D778E">
              <w:rPr>
                <w:color w:val="FF0000"/>
                <w:sz w:val="22"/>
                <w:szCs w:val="22"/>
              </w:rPr>
              <w:t>2800</w:t>
            </w:r>
            <w:r w:rsidR="00352E0C" w:rsidRPr="002D778E">
              <w:rPr>
                <w:color w:val="FF0000"/>
                <w:sz w:val="22"/>
                <w:szCs w:val="22"/>
              </w:rPr>
              <w:t>,00</w:t>
            </w:r>
          </w:p>
        </w:tc>
        <w:tc>
          <w:tcPr>
            <w:tcW w:w="1311" w:type="dxa"/>
            <w:vAlign w:val="center"/>
          </w:tcPr>
          <w:p w14:paraId="5B0BB693" w14:textId="56D6F081" w:rsidR="00352E0C" w:rsidRPr="002D778E" w:rsidRDefault="00302CEE" w:rsidP="00996FA0">
            <w:pPr>
              <w:jc w:val="center"/>
              <w:rPr>
                <w:color w:val="FF0000"/>
                <w:sz w:val="22"/>
                <w:szCs w:val="22"/>
                <w:highlight w:val="yellow"/>
              </w:rPr>
            </w:pPr>
            <w:r w:rsidRPr="002D778E">
              <w:rPr>
                <w:color w:val="FF0000"/>
                <w:sz w:val="22"/>
                <w:szCs w:val="22"/>
              </w:rPr>
              <w:t>235 200</w:t>
            </w:r>
            <w:r w:rsidR="00352E0C" w:rsidRPr="002D778E">
              <w:rPr>
                <w:color w:val="FF0000"/>
                <w:sz w:val="22"/>
                <w:szCs w:val="22"/>
              </w:rPr>
              <w:t>,00</w:t>
            </w:r>
          </w:p>
        </w:tc>
      </w:tr>
      <w:tr w:rsidR="00231E05" w:rsidRPr="00565899" w14:paraId="462982F4" w14:textId="77777777" w:rsidTr="005B0004">
        <w:trPr>
          <w:trHeight w:val="125"/>
        </w:trPr>
        <w:tc>
          <w:tcPr>
            <w:tcW w:w="6898" w:type="dxa"/>
            <w:gridSpan w:val="4"/>
            <w:tcBorders>
              <w:top w:val="single" w:sz="4" w:space="0" w:color="auto"/>
              <w:left w:val="single" w:sz="4" w:space="0" w:color="auto"/>
              <w:bottom w:val="single" w:sz="4" w:space="0" w:color="auto"/>
              <w:right w:val="nil"/>
            </w:tcBorders>
            <w:shd w:val="clear" w:color="auto" w:fill="auto"/>
            <w:vAlign w:val="center"/>
          </w:tcPr>
          <w:p w14:paraId="11332E21" w14:textId="4829FE75" w:rsidR="00231E05" w:rsidRPr="00565899" w:rsidRDefault="00C81CB1" w:rsidP="004369AA">
            <w:pPr>
              <w:rPr>
                <w:rFonts w:eastAsia="Cambria"/>
                <w:b/>
                <w:bCs/>
                <w:sz w:val="22"/>
                <w:szCs w:val="22"/>
                <w:lang w:eastAsia="en-US"/>
              </w:rPr>
            </w:pPr>
            <w:r>
              <w:rPr>
                <w:b/>
                <w:bCs/>
                <w:iCs/>
                <w:sz w:val="22"/>
                <w:szCs w:val="22"/>
              </w:rPr>
              <w:t>ИТОГО</w:t>
            </w:r>
            <w:r w:rsidR="002D778E">
              <w:rPr>
                <w:rFonts w:eastAsia="Calibri"/>
                <w:b/>
                <w:sz w:val="22"/>
                <w:szCs w:val="22"/>
                <w:lang w:eastAsia="en-US"/>
              </w:rPr>
              <w:t>, в</w:t>
            </w:r>
            <w:r w:rsidR="002D778E">
              <w:rPr>
                <w:rFonts w:eastAsia="Calibri"/>
                <w:b/>
                <w:sz w:val="22"/>
                <w:szCs w:val="22"/>
                <w:lang w:eastAsia="en-US"/>
              </w:rPr>
              <w:t xml:space="preserve"> том числе </w:t>
            </w:r>
            <w:r w:rsidR="002D778E" w:rsidRPr="00565899">
              <w:rPr>
                <w:rFonts w:eastAsia="Calibri"/>
                <w:b/>
                <w:sz w:val="22"/>
                <w:szCs w:val="22"/>
                <w:lang w:eastAsia="en-US"/>
              </w:rPr>
              <w:t>НДС</w:t>
            </w:r>
            <w:r w:rsidR="002D778E">
              <w:rPr>
                <w:rFonts w:eastAsia="Calibri"/>
                <w:b/>
                <w:sz w:val="22"/>
                <w:szCs w:val="22"/>
                <w:lang w:eastAsia="en-US"/>
              </w:rPr>
              <w:t>/НДС не облагается</w:t>
            </w:r>
            <w:r>
              <w:rPr>
                <w:b/>
                <w:bCs/>
                <w:iCs/>
                <w:sz w:val="22"/>
                <w:szCs w:val="22"/>
              </w:rPr>
              <w:t>:</w:t>
            </w:r>
            <w:bookmarkStart w:id="1" w:name="_GoBack"/>
            <w:bookmarkEnd w:id="1"/>
          </w:p>
        </w:tc>
        <w:tc>
          <w:tcPr>
            <w:tcW w:w="1418" w:type="dxa"/>
            <w:vAlign w:val="center"/>
          </w:tcPr>
          <w:p w14:paraId="737D5445" w14:textId="77777777" w:rsidR="00231E05" w:rsidRPr="002D778E" w:rsidRDefault="00231E05" w:rsidP="00756900">
            <w:pPr>
              <w:jc w:val="center"/>
              <w:rPr>
                <w:b/>
                <w:color w:val="FF0000"/>
                <w:sz w:val="22"/>
                <w:szCs w:val="22"/>
                <w:lang w:eastAsia="en-US"/>
              </w:rPr>
            </w:pPr>
          </w:p>
        </w:tc>
        <w:tc>
          <w:tcPr>
            <w:tcW w:w="1311" w:type="dxa"/>
            <w:vAlign w:val="center"/>
          </w:tcPr>
          <w:p w14:paraId="2A16C252" w14:textId="4BAB1591" w:rsidR="00231E05" w:rsidRPr="002D778E" w:rsidRDefault="00302CEE" w:rsidP="00756900">
            <w:pPr>
              <w:jc w:val="center"/>
              <w:rPr>
                <w:b/>
                <w:color w:val="FF0000"/>
                <w:sz w:val="22"/>
                <w:szCs w:val="22"/>
                <w:lang w:eastAsia="en-US"/>
              </w:rPr>
            </w:pPr>
            <w:r w:rsidRPr="002D778E">
              <w:rPr>
                <w:b/>
                <w:color w:val="FF0000"/>
                <w:sz w:val="22"/>
                <w:szCs w:val="22"/>
                <w:lang w:eastAsia="en-US"/>
              </w:rPr>
              <w:t>235 200</w:t>
            </w:r>
            <w:r w:rsidR="00BF5E5F" w:rsidRPr="002D778E">
              <w:rPr>
                <w:b/>
                <w:color w:val="FF0000"/>
                <w:sz w:val="22"/>
                <w:szCs w:val="22"/>
                <w:lang w:eastAsia="en-US"/>
              </w:rPr>
              <w:t>,00</w:t>
            </w:r>
          </w:p>
        </w:tc>
      </w:tr>
    </w:tbl>
    <w:p w14:paraId="37DE145D" w14:textId="77777777" w:rsidR="00F6540B" w:rsidRPr="00565899" w:rsidRDefault="00F6540B" w:rsidP="00F6540B">
      <w:pPr>
        <w:jc w:val="both"/>
        <w:rPr>
          <w:sz w:val="22"/>
          <w:szCs w:val="22"/>
        </w:rPr>
      </w:pPr>
    </w:p>
    <w:p w14:paraId="5DC005FB" w14:textId="77777777" w:rsidR="00A71D53" w:rsidRPr="00565899" w:rsidRDefault="00A71D53" w:rsidP="000D632C">
      <w:pPr>
        <w:ind w:firstLine="567"/>
        <w:jc w:val="both"/>
        <w:rPr>
          <w:rFonts w:eastAsia="Calibri"/>
          <w:b/>
          <w:sz w:val="22"/>
          <w:szCs w:val="22"/>
          <w:lang w:eastAsia="en-US"/>
        </w:rPr>
      </w:pPr>
    </w:p>
    <w:p w14:paraId="347031A0" w14:textId="2ACC23FA" w:rsidR="00A955DD" w:rsidRPr="00A955DD" w:rsidRDefault="00A955DD" w:rsidP="00A955DD">
      <w:pPr>
        <w:ind w:firstLine="567"/>
        <w:jc w:val="both"/>
        <w:rPr>
          <w:rFonts w:eastAsia="Calibri"/>
          <w:bCs/>
          <w:i/>
          <w:iCs/>
          <w:sz w:val="16"/>
          <w:szCs w:val="16"/>
          <w:lang w:eastAsia="en-US"/>
        </w:rPr>
      </w:pPr>
      <w:r w:rsidRPr="00A955DD">
        <w:rPr>
          <w:rFonts w:eastAsia="Calibri"/>
          <w:bCs/>
          <w:i/>
          <w:iCs/>
          <w:sz w:val="16"/>
          <w:szCs w:val="16"/>
          <w:lang w:eastAsia="en-US"/>
        </w:rPr>
        <w:t>Общая стоимость услуг включает в себя прибыль «</w:t>
      </w:r>
      <w:r w:rsidR="00352E0C">
        <w:rPr>
          <w:rFonts w:eastAsia="Calibri"/>
          <w:bCs/>
          <w:i/>
          <w:iCs/>
          <w:sz w:val="16"/>
          <w:szCs w:val="16"/>
          <w:lang w:eastAsia="en-US"/>
        </w:rPr>
        <w:t>Поставщика</w:t>
      </w:r>
      <w:r w:rsidRPr="00A955DD">
        <w:rPr>
          <w:rFonts w:eastAsia="Calibri"/>
          <w:bCs/>
          <w:i/>
          <w:iCs/>
          <w:sz w:val="16"/>
          <w:szCs w:val="16"/>
          <w:lang w:eastAsia="en-US"/>
        </w:rPr>
        <w:t>», все расходы «</w:t>
      </w:r>
      <w:r w:rsidR="00352E0C">
        <w:rPr>
          <w:rFonts w:eastAsia="Calibri"/>
          <w:bCs/>
          <w:i/>
          <w:iCs/>
          <w:sz w:val="16"/>
          <w:szCs w:val="16"/>
          <w:lang w:eastAsia="en-US"/>
        </w:rPr>
        <w:t>Поставщика</w:t>
      </w:r>
      <w:r w:rsidRPr="00A955DD">
        <w:rPr>
          <w:rFonts w:eastAsia="Calibri"/>
          <w:bCs/>
          <w:i/>
          <w:iCs/>
          <w:sz w:val="16"/>
          <w:szCs w:val="16"/>
          <w:lang w:eastAsia="en-US"/>
        </w:rPr>
        <w:t>», связанные с оказанием услуг, в том числе транспортные и погрузо-разгрузочные, расходы на приобретение оборудования и материалов, необходимых для оказания услуг, расходы на необходимые согласования, расходы на страхование, уплату налогов, таможенных пошлин, сборов и других обязательных платежей в бюджеты всех уровней и т.д., а также все затраты, издержки и иные расходы «</w:t>
      </w:r>
      <w:r w:rsidR="00A218EE">
        <w:rPr>
          <w:rFonts w:eastAsia="Calibri"/>
          <w:bCs/>
          <w:i/>
          <w:iCs/>
          <w:sz w:val="16"/>
          <w:szCs w:val="16"/>
          <w:lang w:eastAsia="en-US"/>
        </w:rPr>
        <w:t>Поставщика</w:t>
      </w:r>
      <w:r w:rsidRPr="00A955DD">
        <w:rPr>
          <w:rFonts w:eastAsia="Calibri"/>
          <w:bCs/>
          <w:i/>
          <w:iCs/>
          <w:sz w:val="16"/>
          <w:szCs w:val="16"/>
          <w:lang w:eastAsia="en-US"/>
        </w:rPr>
        <w:t xml:space="preserve">», в том числе сопутствующие, связанные с исполнением обязательств по </w:t>
      </w:r>
      <w:r w:rsidR="000B2A78">
        <w:rPr>
          <w:rFonts w:eastAsia="Calibri"/>
          <w:bCs/>
          <w:i/>
          <w:iCs/>
          <w:sz w:val="16"/>
          <w:szCs w:val="16"/>
          <w:lang w:eastAsia="en-US"/>
        </w:rPr>
        <w:t>договору</w:t>
      </w:r>
      <w:r w:rsidRPr="00A955DD">
        <w:rPr>
          <w:rFonts w:eastAsia="Calibri"/>
          <w:bCs/>
          <w:i/>
          <w:iCs/>
          <w:sz w:val="16"/>
          <w:szCs w:val="16"/>
          <w:lang w:eastAsia="en-US"/>
        </w:rPr>
        <w:t xml:space="preserve"> в полном объеме.</w:t>
      </w:r>
    </w:p>
    <w:p w14:paraId="16002EA7" w14:textId="77777777" w:rsidR="007244FC" w:rsidRDefault="007244FC" w:rsidP="007244FC">
      <w:pPr>
        <w:widowControl w:val="0"/>
        <w:autoSpaceDE w:val="0"/>
        <w:autoSpaceDN w:val="0"/>
        <w:adjustRightInd w:val="0"/>
        <w:jc w:val="center"/>
        <w:rPr>
          <w:rFonts w:eastAsia="Calibri"/>
          <w:b/>
          <w:sz w:val="22"/>
          <w:szCs w:val="22"/>
          <w:lang w:eastAsia="en-US"/>
        </w:rPr>
      </w:pPr>
    </w:p>
    <w:p w14:paraId="200A8B0C" w14:textId="77777777" w:rsidR="00DD7E53" w:rsidRPr="00565899" w:rsidRDefault="00DD7E53" w:rsidP="007244FC">
      <w:pPr>
        <w:widowControl w:val="0"/>
        <w:autoSpaceDE w:val="0"/>
        <w:autoSpaceDN w:val="0"/>
        <w:adjustRightInd w:val="0"/>
        <w:jc w:val="center"/>
        <w:rPr>
          <w:rFonts w:eastAsia="Calibri"/>
          <w:b/>
          <w:sz w:val="22"/>
          <w:szCs w:val="22"/>
          <w:lang w:eastAsia="en-US"/>
        </w:rPr>
      </w:pPr>
    </w:p>
    <w:p w14:paraId="15CC7E70" w14:textId="77777777" w:rsidR="00A955DD" w:rsidRPr="00A955DD" w:rsidRDefault="00A955DD" w:rsidP="00A955DD">
      <w:pPr>
        <w:jc w:val="center"/>
        <w:rPr>
          <w:b/>
          <w:sz w:val="24"/>
          <w:szCs w:val="24"/>
        </w:rPr>
      </w:pPr>
      <w:r w:rsidRPr="00A955DD">
        <w:rPr>
          <w:b/>
          <w:sz w:val="24"/>
          <w:szCs w:val="24"/>
        </w:rPr>
        <w:t>ПОДПИСИ СТОРОН</w:t>
      </w:r>
    </w:p>
    <w:p w14:paraId="611B4921" w14:textId="77777777" w:rsidR="00A955DD" w:rsidRPr="00A955DD" w:rsidRDefault="00A955DD" w:rsidP="00A955DD">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955DD" w:rsidRPr="00A955DD" w14:paraId="4FAD2472" w14:textId="77777777" w:rsidTr="00F03ACB">
        <w:tc>
          <w:tcPr>
            <w:tcW w:w="4785" w:type="dxa"/>
            <w:shd w:val="clear" w:color="auto" w:fill="auto"/>
          </w:tcPr>
          <w:p w14:paraId="6ED16AE6" w14:textId="77777777" w:rsidR="00A955DD" w:rsidRPr="00A955DD" w:rsidRDefault="00A955DD" w:rsidP="00F03ACB">
            <w:pPr>
              <w:rPr>
                <w:b/>
                <w:sz w:val="24"/>
                <w:szCs w:val="24"/>
              </w:rPr>
            </w:pPr>
            <w:r w:rsidRPr="00A955DD">
              <w:rPr>
                <w:b/>
                <w:sz w:val="24"/>
                <w:szCs w:val="24"/>
              </w:rPr>
              <w:t>«Заказчик»:</w:t>
            </w:r>
          </w:p>
          <w:p w14:paraId="72FEF9AE" w14:textId="77777777" w:rsidR="00A955DD" w:rsidRPr="00A955DD" w:rsidRDefault="00A955DD" w:rsidP="00F03ACB">
            <w:pPr>
              <w:rPr>
                <w:b/>
                <w:sz w:val="24"/>
                <w:szCs w:val="24"/>
              </w:rPr>
            </w:pPr>
            <w:r w:rsidRPr="00A955DD">
              <w:rPr>
                <w:b/>
                <w:sz w:val="24"/>
                <w:szCs w:val="24"/>
              </w:rPr>
              <w:t xml:space="preserve">Глава местной администрации </w:t>
            </w:r>
          </w:p>
          <w:p w14:paraId="3ABD796E" w14:textId="77777777" w:rsidR="00A955DD" w:rsidRPr="00A955DD" w:rsidRDefault="00A955DD" w:rsidP="00F03ACB">
            <w:pPr>
              <w:rPr>
                <w:b/>
                <w:sz w:val="24"/>
                <w:szCs w:val="24"/>
              </w:rPr>
            </w:pPr>
          </w:p>
          <w:p w14:paraId="11E8361F" w14:textId="77777777" w:rsidR="00A955DD" w:rsidRPr="00A955DD" w:rsidRDefault="00A955DD" w:rsidP="00F03ACB">
            <w:pPr>
              <w:rPr>
                <w:b/>
                <w:sz w:val="24"/>
                <w:szCs w:val="24"/>
              </w:rPr>
            </w:pPr>
            <w:r w:rsidRPr="00A955DD">
              <w:rPr>
                <w:b/>
                <w:sz w:val="24"/>
                <w:szCs w:val="24"/>
              </w:rPr>
              <w:t xml:space="preserve">______________ Е.А. Лащук  </w:t>
            </w:r>
          </w:p>
          <w:p w14:paraId="14710FD7" w14:textId="77777777" w:rsidR="00A955DD" w:rsidRPr="00A955DD" w:rsidRDefault="00A955DD" w:rsidP="00F03ACB">
            <w:pPr>
              <w:rPr>
                <w:b/>
                <w:sz w:val="24"/>
                <w:szCs w:val="24"/>
              </w:rPr>
            </w:pPr>
            <w:r w:rsidRPr="00A955DD">
              <w:rPr>
                <w:b/>
                <w:sz w:val="24"/>
                <w:szCs w:val="24"/>
              </w:rPr>
              <w:t>Подписано ЭЦП</w:t>
            </w:r>
          </w:p>
        </w:tc>
        <w:tc>
          <w:tcPr>
            <w:tcW w:w="4786" w:type="dxa"/>
            <w:shd w:val="clear" w:color="auto" w:fill="auto"/>
          </w:tcPr>
          <w:p w14:paraId="50797702" w14:textId="0E5B7F04" w:rsidR="00A955DD" w:rsidRPr="00A955DD" w:rsidRDefault="00A955DD" w:rsidP="00F03ACB">
            <w:pPr>
              <w:rPr>
                <w:b/>
                <w:sz w:val="24"/>
                <w:szCs w:val="24"/>
              </w:rPr>
            </w:pPr>
            <w:r w:rsidRPr="00A955DD">
              <w:rPr>
                <w:b/>
                <w:sz w:val="24"/>
                <w:szCs w:val="24"/>
              </w:rPr>
              <w:t>«</w:t>
            </w:r>
            <w:r w:rsidR="00352E0C">
              <w:rPr>
                <w:b/>
                <w:sz w:val="22"/>
                <w:szCs w:val="22"/>
              </w:rPr>
              <w:t>Поставщик</w:t>
            </w:r>
            <w:r w:rsidR="00352E0C" w:rsidRPr="00E80D91">
              <w:rPr>
                <w:b/>
                <w:sz w:val="22"/>
                <w:szCs w:val="22"/>
              </w:rPr>
              <w:t>»</w:t>
            </w:r>
            <w:r w:rsidRPr="00A955DD">
              <w:rPr>
                <w:b/>
                <w:sz w:val="24"/>
                <w:szCs w:val="24"/>
              </w:rPr>
              <w:t>»:</w:t>
            </w:r>
          </w:p>
          <w:p w14:paraId="5ED761A4" w14:textId="77777777" w:rsidR="00A955DD" w:rsidRPr="00A955DD" w:rsidRDefault="00A955DD" w:rsidP="00F03ACB">
            <w:pPr>
              <w:rPr>
                <w:b/>
                <w:sz w:val="24"/>
                <w:szCs w:val="24"/>
              </w:rPr>
            </w:pPr>
          </w:p>
          <w:p w14:paraId="07C9A939" w14:textId="77777777" w:rsidR="00A955DD" w:rsidRPr="00A955DD" w:rsidRDefault="00A955DD" w:rsidP="00F03ACB">
            <w:pPr>
              <w:rPr>
                <w:b/>
                <w:sz w:val="24"/>
                <w:szCs w:val="24"/>
              </w:rPr>
            </w:pPr>
          </w:p>
          <w:p w14:paraId="5E6D9E9C" w14:textId="77777777" w:rsidR="00A955DD" w:rsidRPr="00A955DD" w:rsidRDefault="00A955DD" w:rsidP="00F03ACB">
            <w:pPr>
              <w:rPr>
                <w:b/>
                <w:sz w:val="24"/>
                <w:szCs w:val="24"/>
              </w:rPr>
            </w:pPr>
            <w:r w:rsidRPr="00A955DD">
              <w:rPr>
                <w:b/>
                <w:sz w:val="24"/>
                <w:szCs w:val="24"/>
              </w:rPr>
              <w:t xml:space="preserve">___________________ </w:t>
            </w:r>
          </w:p>
          <w:p w14:paraId="2E6ABBA3" w14:textId="77777777" w:rsidR="00A955DD" w:rsidRPr="00A955DD" w:rsidRDefault="00A955DD" w:rsidP="00F03ACB">
            <w:pPr>
              <w:rPr>
                <w:b/>
                <w:sz w:val="24"/>
                <w:szCs w:val="24"/>
              </w:rPr>
            </w:pPr>
            <w:r w:rsidRPr="00A955DD">
              <w:rPr>
                <w:b/>
                <w:sz w:val="24"/>
                <w:szCs w:val="24"/>
              </w:rPr>
              <w:t>Подписано ЭЦП</w:t>
            </w:r>
          </w:p>
        </w:tc>
      </w:tr>
    </w:tbl>
    <w:p w14:paraId="45D4233B" w14:textId="77777777" w:rsidR="00F618FA" w:rsidRPr="00565899" w:rsidRDefault="00F618FA" w:rsidP="00A218EE">
      <w:pPr>
        <w:widowControl w:val="0"/>
        <w:autoSpaceDE w:val="0"/>
        <w:autoSpaceDN w:val="0"/>
        <w:adjustRightInd w:val="0"/>
        <w:rPr>
          <w:sz w:val="22"/>
          <w:szCs w:val="22"/>
        </w:rPr>
      </w:pPr>
    </w:p>
    <w:sectPr w:rsidR="00F618FA" w:rsidRPr="00565899" w:rsidSect="000122DB">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4AD48" w14:textId="77777777" w:rsidR="007A78E5" w:rsidRDefault="007A78E5" w:rsidP="00993765">
      <w:r>
        <w:separator/>
      </w:r>
    </w:p>
  </w:endnote>
  <w:endnote w:type="continuationSeparator" w:id="0">
    <w:p w14:paraId="03C4A562" w14:textId="77777777" w:rsidR="007A78E5" w:rsidRDefault="007A78E5" w:rsidP="0099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orbel">
    <w:panose1 w:val="020B0503020204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9176D" w14:textId="77777777" w:rsidR="007A78E5" w:rsidRDefault="007A78E5" w:rsidP="00993765">
      <w:r>
        <w:separator/>
      </w:r>
    </w:p>
  </w:footnote>
  <w:footnote w:type="continuationSeparator" w:id="0">
    <w:p w14:paraId="2200E6C8" w14:textId="77777777" w:rsidR="007A78E5" w:rsidRDefault="007A78E5" w:rsidP="009937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6544"/>
    <w:multiLevelType w:val="multilevel"/>
    <w:tmpl w:val="3A28705E"/>
    <w:styleLink w:val="WWNum6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5C16763"/>
    <w:multiLevelType w:val="multilevel"/>
    <w:tmpl w:val="94503976"/>
    <w:lvl w:ilvl="0">
      <w:start w:val="8"/>
      <w:numFmt w:val="decimal"/>
      <w:lvlText w:val="%1."/>
      <w:lvlJc w:val="left"/>
      <w:pPr>
        <w:ind w:left="360" w:hanging="360"/>
      </w:pPr>
      <w:rPr>
        <w:rFonts w:hint="default"/>
        <w:b/>
      </w:rPr>
    </w:lvl>
    <w:lvl w:ilvl="1">
      <w:start w:val="1"/>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
    <w:nsid w:val="05C16A19"/>
    <w:multiLevelType w:val="hybridMultilevel"/>
    <w:tmpl w:val="EFF2A046"/>
    <w:styleLink w:val="WWNum2334"/>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C816408"/>
    <w:multiLevelType w:val="multilevel"/>
    <w:tmpl w:val="C818D490"/>
    <w:styleLink w:val="WWNum1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D2904C9"/>
    <w:multiLevelType w:val="multilevel"/>
    <w:tmpl w:val="FFC02D5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15B74B3E"/>
    <w:multiLevelType w:val="hybridMultilevel"/>
    <w:tmpl w:val="DE38BC00"/>
    <w:lvl w:ilvl="0" w:tplc="E4DC770E">
      <w:start w:val="1"/>
      <w:numFmt w:val="decimal"/>
      <w:lvlText w:val="%1."/>
      <w:lvlJc w:val="left"/>
      <w:pPr>
        <w:ind w:left="2204"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6EE65AB"/>
    <w:multiLevelType w:val="hybridMultilevel"/>
    <w:tmpl w:val="98E4F486"/>
    <w:styleLink w:val="WWNum15221"/>
    <w:lvl w:ilvl="0" w:tplc="09F207C4">
      <w:start w:val="1"/>
      <w:numFmt w:val="bullet"/>
      <w:lvlText w:val="­"/>
      <w:lvlJc w:val="left"/>
      <w:pPr>
        <w:ind w:left="1287" w:hanging="360"/>
      </w:pPr>
      <w:rPr>
        <w:rFonts w:ascii="Courier New" w:hAnsi="Courier New"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9A34DA"/>
    <w:multiLevelType w:val="hybridMultilevel"/>
    <w:tmpl w:val="A3BA9BB6"/>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F715DD2"/>
    <w:multiLevelType w:val="multilevel"/>
    <w:tmpl w:val="680C2AC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231972"/>
    <w:multiLevelType w:val="multilevel"/>
    <w:tmpl w:val="CF8491AE"/>
    <w:styleLink w:val="WWNum143"/>
    <w:lvl w:ilvl="0">
      <w:start w:val="1"/>
      <w:numFmt w:val="decimal"/>
      <w:lvlText w:val="2.%1."/>
      <w:lvlJc w:val="left"/>
      <w:pPr>
        <w:ind w:left="5747" w:hanging="360"/>
      </w:pPr>
      <w:rPr>
        <w:rFonts w:hint="default"/>
        <w:b w:val="0"/>
        <w:strike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1475887"/>
    <w:multiLevelType w:val="hybridMultilevel"/>
    <w:tmpl w:val="090A255A"/>
    <w:styleLink w:val="WWNum152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4222C2"/>
    <w:multiLevelType w:val="multilevel"/>
    <w:tmpl w:val="62C479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2936C0"/>
    <w:multiLevelType w:val="hybridMultilevel"/>
    <w:tmpl w:val="5404B708"/>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E31920"/>
    <w:multiLevelType w:val="multilevel"/>
    <w:tmpl w:val="286C3040"/>
    <w:styleLink w:val="WWNum8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9362E77"/>
    <w:multiLevelType w:val="hybridMultilevel"/>
    <w:tmpl w:val="B7245608"/>
    <w:styleLink w:val="WWNum2413141"/>
    <w:lvl w:ilvl="0" w:tplc="608E9086">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AED102C"/>
    <w:multiLevelType w:val="hybridMultilevel"/>
    <w:tmpl w:val="5C443404"/>
    <w:styleLink w:val="WWNum8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2E4E9E"/>
    <w:multiLevelType w:val="multilevel"/>
    <w:tmpl w:val="0419001F"/>
    <w:styleLink w:val="WWNum23241"/>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styleLink w:val="WWNum1514"/>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2F895B82"/>
    <w:multiLevelType w:val="multilevel"/>
    <w:tmpl w:val="9DF0A63C"/>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03D3DFF"/>
    <w:multiLevelType w:val="hybridMultilevel"/>
    <w:tmpl w:val="4DE0EB5C"/>
    <w:styleLink w:val="WWNum2361"/>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FC6133"/>
    <w:multiLevelType w:val="multilevel"/>
    <w:tmpl w:val="BC348BC8"/>
    <w:styleLink w:val="WWNum23411"/>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A7B2D"/>
    <w:multiLevelType w:val="multilevel"/>
    <w:tmpl w:val="784211A4"/>
    <w:styleLink w:val="WWNum4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E103EE"/>
    <w:multiLevelType w:val="multilevel"/>
    <w:tmpl w:val="F160B35E"/>
    <w:styleLink w:val="WWNum5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3D412E69"/>
    <w:multiLevelType w:val="multilevel"/>
    <w:tmpl w:val="592453E6"/>
    <w:styleLink w:val="WWNum5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3DAE6DA1"/>
    <w:multiLevelType w:val="multilevel"/>
    <w:tmpl w:val="FEB2A664"/>
    <w:styleLink w:val="WWNum41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3DAE75FB"/>
    <w:multiLevelType w:val="hybridMultilevel"/>
    <w:tmpl w:val="2BC2F548"/>
    <w:styleLink w:val="WWNum242101"/>
    <w:lvl w:ilvl="0" w:tplc="625485F2">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26063B"/>
    <w:multiLevelType w:val="multilevel"/>
    <w:tmpl w:val="C75CB2A8"/>
    <w:lvl w:ilvl="0">
      <w:start w:val="1"/>
      <w:numFmt w:val="decimal"/>
      <w:lvlText w:val="%1."/>
      <w:lvlJc w:val="left"/>
      <w:pPr>
        <w:ind w:left="1353" w:hanging="360"/>
      </w:pPr>
      <w:rPr>
        <w:b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1C316E5"/>
    <w:multiLevelType w:val="hybridMultilevel"/>
    <w:tmpl w:val="18B658F8"/>
    <w:styleLink w:val="WWNum24411"/>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2FE5DEC"/>
    <w:multiLevelType w:val="multilevel"/>
    <w:tmpl w:val="A60CA0EC"/>
    <w:styleLink w:val="WWNum24171"/>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62F3994"/>
    <w:multiLevelType w:val="multilevel"/>
    <w:tmpl w:val="509E2224"/>
    <w:styleLink w:val="WWNum24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4BC17F41"/>
    <w:multiLevelType w:val="multilevel"/>
    <w:tmpl w:val="657CDC80"/>
    <w:lvl w:ilvl="0">
      <w:start w:val="4"/>
      <w:numFmt w:val="decimal"/>
      <w:lvlText w:val="%1."/>
      <w:lvlJc w:val="left"/>
      <w:pPr>
        <w:ind w:left="360" w:hanging="360"/>
      </w:pPr>
      <w:rPr>
        <w:rFonts w:hint="default"/>
        <w:b/>
      </w:rPr>
    </w:lvl>
    <w:lvl w:ilvl="1">
      <w:start w:val="1"/>
      <w:numFmt w:val="decimal"/>
      <w:lvlText w:val="%1.%2."/>
      <w:lvlJc w:val="left"/>
      <w:pPr>
        <w:ind w:left="5606" w:hanging="360"/>
      </w:pPr>
      <w:rPr>
        <w:rFonts w:hint="default"/>
        <w:b w:val="0"/>
        <w:i w:val="0"/>
        <w:strike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nsid w:val="4EC232DC"/>
    <w:multiLevelType w:val="hybridMultilevel"/>
    <w:tmpl w:val="F35CB296"/>
    <w:lvl w:ilvl="0" w:tplc="CE8C4CF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3566FE"/>
    <w:multiLevelType w:val="multilevel"/>
    <w:tmpl w:val="7ECE4734"/>
    <w:styleLink w:val="WWNum541"/>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08E19DC"/>
    <w:multiLevelType w:val="multilevel"/>
    <w:tmpl w:val="623C3154"/>
    <w:lvl w:ilvl="0">
      <w:start w:val="1"/>
      <w:numFmt w:val="decimal"/>
      <w:lvlText w:val="%1."/>
      <w:lvlJc w:val="left"/>
      <w:pPr>
        <w:ind w:left="19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09818FA"/>
    <w:multiLevelType w:val="multilevel"/>
    <w:tmpl w:val="7F403A20"/>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1F3108B"/>
    <w:multiLevelType w:val="multilevel"/>
    <w:tmpl w:val="FDE04906"/>
    <w:lvl w:ilvl="0">
      <w:start w:val="1"/>
      <w:numFmt w:val="decimal"/>
      <w:lvlText w:val="%1."/>
      <w:lvlJc w:val="left"/>
      <w:pPr>
        <w:ind w:left="1080" w:hanging="720"/>
      </w:pPr>
      <w:rPr>
        <w:rFonts w:hint="default"/>
      </w:rPr>
    </w:lvl>
    <w:lvl w:ilvl="1">
      <w:start w:val="1"/>
      <w:numFmt w:val="decimal"/>
      <w:lvlText w:val="%2."/>
      <w:lvlJc w:val="left"/>
      <w:pPr>
        <w:ind w:left="6031" w:hanging="360"/>
      </w:pPr>
      <w:rPr>
        <w:rFonts w:hint="default"/>
        <w:b w:val="0"/>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55975B41"/>
    <w:multiLevelType w:val="hybridMultilevel"/>
    <w:tmpl w:val="2656FDEA"/>
    <w:styleLink w:val="WWNum51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7171D6"/>
    <w:multiLevelType w:val="multilevel"/>
    <w:tmpl w:val="B90CA230"/>
    <w:styleLink w:val="WWNum142"/>
    <w:lvl w:ilvl="0">
      <w:start w:val="10"/>
      <w:numFmt w:val="decimal"/>
      <w:lvlText w:val="%1."/>
      <w:lvlJc w:val="left"/>
      <w:pPr>
        <w:ind w:left="645" w:hanging="645"/>
      </w:pPr>
    </w:lvl>
    <w:lvl w:ilvl="1">
      <w:start w:val="1"/>
      <w:numFmt w:val="decimal"/>
      <w:lvlText w:val="%1.%2."/>
      <w:lvlJc w:val="left"/>
      <w:pPr>
        <w:ind w:left="858" w:hanging="645"/>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8">
    <w:nsid w:val="567177AB"/>
    <w:multiLevelType w:val="multilevel"/>
    <w:tmpl w:val="5FE8BC26"/>
    <w:styleLink w:val="WWNum10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588C4BCC"/>
    <w:multiLevelType w:val="hybridMultilevel"/>
    <w:tmpl w:val="4EDA6AE0"/>
    <w:lvl w:ilvl="0" w:tplc="848EB3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D25195F"/>
    <w:multiLevelType w:val="multilevel"/>
    <w:tmpl w:val="D3143D66"/>
    <w:styleLink w:val="WWNum24241"/>
    <w:lvl w:ilvl="0">
      <w:start w:val="1"/>
      <w:numFmt w:val="decimal"/>
      <w:pStyle w:val="2"/>
      <w:lvlText w:val="%1."/>
      <w:lvlJc w:val="left"/>
      <w:pPr>
        <w:tabs>
          <w:tab w:val="num" w:pos="284"/>
        </w:tabs>
        <w:ind w:left="284" w:firstLine="0"/>
      </w:pPr>
      <w:rPr>
        <w:rFonts w:hint="default"/>
        <w:b/>
      </w:rPr>
    </w:lvl>
    <w:lvl w:ilvl="1">
      <w:start w:val="1"/>
      <w:numFmt w:val="decimal"/>
      <w:isLgl/>
      <w:lvlText w:val="%1.%2."/>
      <w:lvlJc w:val="left"/>
      <w:pPr>
        <w:ind w:left="398" w:hanging="480"/>
      </w:pPr>
      <w:rPr>
        <w:rFonts w:hint="default"/>
        <w:b w:val="0"/>
        <w:i w:val="0"/>
      </w:rPr>
    </w:lvl>
    <w:lvl w:ilvl="2">
      <w:start w:val="1"/>
      <w:numFmt w:val="decimal"/>
      <w:isLgl/>
      <w:lvlText w:val="%1.%2.%3."/>
      <w:lvlJc w:val="left"/>
      <w:pPr>
        <w:ind w:left="698" w:hanging="720"/>
      </w:pPr>
      <w:rPr>
        <w:rFonts w:hint="default"/>
        <w:i w:val="0"/>
        <w:color w:val="000000"/>
      </w:rPr>
    </w:lvl>
    <w:lvl w:ilvl="3">
      <w:start w:val="1"/>
      <w:numFmt w:val="decimal"/>
      <w:isLgl/>
      <w:lvlText w:val="%1.%2.%3.%4."/>
      <w:lvlJc w:val="left"/>
      <w:pPr>
        <w:ind w:left="758" w:hanging="72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23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718" w:hanging="1440"/>
      </w:pPr>
      <w:rPr>
        <w:rFonts w:hint="default"/>
      </w:rPr>
    </w:lvl>
    <w:lvl w:ilvl="8">
      <w:start w:val="1"/>
      <w:numFmt w:val="decimal"/>
      <w:isLgl/>
      <w:lvlText w:val="%1.%2.%3.%4.%5.%6.%7.%8.%9."/>
      <w:lvlJc w:val="left"/>
      <w:pPr>
        <w:ind w:left="2138" w:hanging="1800"/>
      </w:pPr>
      <w:rPr>
        <w:rFonts w:hint="default"/>
      </w:rPr>
    </w:lvl>
  </w:abstractNum>
  <w:abstractNum w:abstractNumId="41">
    <w:nsid w:val="60020262"/>
    <w:multiLevelType w:val="multilevel"/>
    <w:tmpl w:val="277AC274"/>
    <w:styleLink w:val="WWNum15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64530451"/>
    <w:multiLevelType w:val="multilevel"/>
    <w:tmpl w:val="9E62ACB2"/>
    <w:styleLink w:val="WWNum24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6714C0A"/>
    <w:multiLevelType w:val="multilevel"/>
    <w:tmpl w:val="9C5E72B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nsid w:val="6ACE1EA8"/>
    <w:multiLevelType w:val="hybridMultilevel"/>
    <w:tmpl w:val="EFF2A046"/>
    <w:styleLink w:val="WWNum2333"/>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5">
    <w:nsid w:val="772522E7"/>
    <w:multiLevelType w:val="hybridMultilevel"/>
    <w:tmpl w:val="7814F1B4"/>
    <w:styleLink w:val="WWNum2461"/>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9D09F7"/>
    <w:multiLevelType w:val="hybridMultilevel"/>
    <w:tmpl w:val="620279C0"/>
    <w:lvl w:ilvl="0" w:tplc="20DC1E2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AC37CF"/>
    <w:multiLevelType w:val="multilevel"/>
    <w:tmpl w:val="D494EE6A"/>
    <w:styleLink w:val="WWNum23151"/>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48">
    <w:nsid w:val="794A5FC6"/>
    <w:multiLevelType w:val="multilevel"/>
    <w:tmpl w:val="0666D01C"/>
    <w:styleLink w:val="WWNum10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9557E08"/>
    <w:multiLevelType w:val="hybridMultilevel"/>
    <w:tmpl w:val="9A3C8380"/>
    <w:styleLink w:val="WWNum841"/>
    <w:lvl w:ilvl="0" w:tplc="6BA28782">
      <w:start w:val="1"/>
      <w:numFmt w:val="decimal"/>
      <w:lvlText w:val="5.%1."/>
      <w:lvlJc w:val="left"/>
      <w:pPr>
        <w:ind w:left="2062" w:hanging="360"/>
      </w:pPr>
      <w:rPr>
        <w:rFonts w:hint="default"/>
        <w:strike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DEF0420"/>
    <w:multiLevelType w:val="multilevel"/>
    <w:tmpl w:val="127C9630"/>
    <w:styleLink w:val="WWNum241343"/>
    <w:lvl w:ilvl="0">
      <w:start w:val="1"/>
      <w:numFmt w:val="decimal"/>
      <w:lvlText w:val="%1."/>
      <w:lvlJc w:val="left"/>
      <w:pPr>
        <w:ind w:left="2160" w:hanging="360"/>
      </w:pPr>
      <w:rPr>
        <w:rFonts w:hint="default"/>
      </w:rPr>
    </w:lvl>
    <w:lvl w:ilvl="1">
      <w:start w:val="1"/>
      <w:numFmt w:val="decimal"/>
      <w:isLgl/>
      <w:lvlText w:val="%1.%2."/>
      <w:lvlJc w:val="left"/>
      <w:pPr>
        <w:ind w:left="5322" w:hanging="360"/>
      </w:pPr>
      <w:rPr>
        <w:rFonts w:hint="default"/>
        <w:b w:val="0"/>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num w:numId="1">
    <w:abstractNumId w:val="47"/>
  </w:num>
  <w:num w:numId="2">
    <w:abstractNumId w:val="28"/>
  </w:num>
  <w:num w:numId="3">
    <w:abstractNumId w:val="49"/>
  </w:num>
  <w:num w:numId="4">
    <w:abstractNumId w:val="19"/>
  </w:num>
  <w:num w:numId="5">
    <w:abstractNumId w:val="45"/>
  </w:num>
  <w:num w:numId="6">
    <w:abstractNumId w:val="9"/>
    <w:lvlOverride w:ilvl="0">
      <w:lvl w:ilvl="0">
        <w:start w:val="1"/>
        <w:numFmt w:val="decimal"/>
        <w:lvlText w:val="2.%1."/>
        <w:lvlJc w:val="left"/>
        <w:pPr>
          <w:ind w:left="5747" w:hanging="360"/>
        </w:pPr>
        <w:rPr>
          <w:rFonts w:hint="default"/>
          <w:b w:val="0"/>
          <w:i w:val="0"/>
          <w:strike w:val="0"/>
          <w:color w:val="auto"/>
        </w:rPr>
      </w:lvl>
    </w:lvlOverride>
  </w:num>
  <w:num w:numId="7">
    <w:abstractNumId w:val="32"/>
  </w:num>
  <w:num w:numId="8">
    <w:abstractNumId w:val="50"/>
  </w:num>
  <w:num w:numId="9">
    <w:abstractNumId w:val="27"/>
  </w:num>
  <w:num w:numId="10">
    <w:abstractNumId w:val="14"/>
  </w:num>
  <w:num w:numId="11">
    <w:abstractNumId w:val="6"/>
  </w:num>
  <w:num w:numId="12">
    <w:abstractNumId w:val="40"/>
    <w:lvlOverride w:ilvl="0">
      <w:lvl w:ilvl="0">
        <w:numFmt w:val="decimal"/>
        <w:pStyle w:val="2"/>
        <w:lvlText w:val=""/>
        <w:lvlJc w:val="left"/>
      </w:lvl>
    </w:lvlOverride>
    <w:lvlOverride w:ilvl="1">
      <w:lvl w:ilvl="1">
        <w:numFmt w:val="decimal"/>
        <w:lvlText w:val=""/>
        <w:lvlJc w:val="left"/>
      </w:lvl>
    </w:lvlOverride>
    <w:lvlOverride w:ilvl="2">
      <w:lvl w:ilvl="2">
        <w:start w:val="1"/>
        <w:numFmt w:val="decimal"/>
        <w:isLgl/>
        <w:lvlText w:val="%1.%2.%3."/>
        <w:lvlJc w:val="left"/>
        <w:pPr>
          <w:ind w:left="698" w:hanging="720"/>
        </w:pPr>
        <w:rPr>
          <w:rFonts w:hint="default"/>
          <w:i w:val="0"/>
          <w:color w:val="000000"/>
        </w:rPr>
      </w:lvl>
    </w:lvlOverride>
  </w:num>
  <w:num w:numId="13">
    <w:abstractNumId w:val="16"/>
  </w:num>
  <w:num w:numId="14">
    <w:abstractNumId w:val="24"/>
  </w:num>
  <w:num w:numId="15">
    <w:abstractNumId w:val="29"/>
  </w:num>
  <w:num w:numId="16">
    <w:abstractNumId w:val="43"/>
  </w:num>
  <w:num w:numId="17">
    <w:abstractNumId w:val="3"/>
  </w:num>
  <w:num w:numId="18">
    <w:abstractNumId w:val="23"/>
  </w:num>
  <w:num w:numId="19">
    <w:abstractNumId w:val="0"/>
  </w:num>
  <w:num w:numId="20">
    <w:abstractNumId w:val="13"/>
  </w:num>
  <w:num w:numId="21">
    <w:abstractNumId w:val="22"/>
  </w:num>
  <w:num w:numId="22">
    <w:abstractNumId w:val="41"/>
  </w:num>
  <w:num w:numId="23">
    <w:abstractNumId w:val="2"/>
  </w:num>
  <w:num w:numId="24">
    <w:abstractNumId w:val="10"/>
  </w:num>
  <w:num w:numId="25">
    <w:abstractNumId w:val="48"/>
  </w:num>
  <w:num w:numId="26">
    <w:abstractNumId w:val="21"/>
  </w:num>
  <w:num w:numId="27">
    <w:abstractNumId w:val="42"/>
  </w:num>
  <w:num w:numId="28">
    <w:abstractNumId w:val="15"/>
  </w:num>
  <w:num w:numId="29">
    <w:abstractNumId w:val="36"/>
  </w:num>
  <w:num w:numId="30">
    <w:abstractNumId w:val="25"/>
  </w:num>
  <w:num w:numId="31">
    <w:abstractNumId w:val="17"/>
  </w:num>
  <w:num w:numId="32">
    <w:abstractNumId w:val="38"/>
  </w:num>
  <w:num w:numId="33">
    <w:abstractNumId w:val="44"/>
  </w:num>
  <w:num w:numId="34">
    <w:abstractNumId w:val="37"/>
  </w:num>
  <w:num w:numId="35">
    <w:abstractNumId w:val="40"/>
  </w:num>
  <w:num w:numId="36">
    <w:abstractNumId w:val="12"/>
  </w:num>
  <w:num w:numId="37">
    <w:abstractNumId w:val="34"/>
  </w:num>
  <w:num w:numId="38">
    <w:abstractNumId w:val="34"/>
    <w:lvlOverride w:ilvl="0">
      <w:lvl w:ilvl="0">
        <w:numFmt w:val="decimal"/>
        <w:lvlText w:val=""/>
        <w:lvlJc w:val="left"/>
      </w:lvl>
    </w:lvlOverride>
    <w:lvlOverride w:ilvl="1">
      <w:lvl w:ilvl="1">
        <w:start w:val="1"/>
        <w:numFmt w:val="decimal"/>
        <w:lvlText w:val="%1.%2."/>
        <w:lvlJc w:val="left"/>
        <w:pPr>
          <w:ind w:left="2204" w:hanging="360"/>
        </w:pPr>
        <w:rPr>
          <w:rFonts w:hint="default"/>
          <w:b w:val="0"/>
          <w:i w:val="0"/>
          <w:color w:val="auto"/>
          <w:sz w:val="22"/>
          <w:szCs w:val="22"/>
        </w:rPr>
      </w:lvl>
    </w:lvlOverride>
  </w:num>
  <w:num w:numId="39">
    <w:abstractNumId w:val="34"/>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40">
    <w:abstractNumId w:val="20"/>
  </w:num>
  <w:num w:numId="41">
    <w:abstractNumId w:val="4"/>
  </w:num>
  <w:num w:numId="42">
    <w:abstractNumId w:val="30"/>
  </w:num>
  <w:num w:numId="43">
    <w:abstractNumId w:val="39"/>
  </w:num>
  <w:num w:numId="44">
    <w:abstractNumId w:val="1"/>
  </w:num>
  <w:num w:numId="45">
    <w:abstractNumId w:val="8"/>
  </w:num>
  <w:num w:numId="46">
    <w:abstractNumId w:val="11"/>
  </w:num>
  <w:num w:numId="47">
    <w:abstractNumId w:val="18"/>
  </w:num>
  <w:num w:numId="48">
    <w:abstractNumId w:val="7"/>
  </w:num>
  <w:num w:numId="49">
    <w:abstractNumId w:val="31"/>
  </w:num>
  <w:num w:numId="50">
    <w:abstractNumId w:val="33"/>
  </w:num>
  <w:num w:numId="51">
    <w:abstractNumId w:val="46"/>
  </w:num>
  <w:num w:numId="52">
    <w:abstractNumId w:val="5"/>
  </w:num>
  <w:num w:numId="53">
    <w:abstractNumId w:val="26"/>
  </w:num>
  <w:num w:numId="54">
    <w:abstractNumId w:val="35"/>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8FE"/>
    <w:rsid w:val="0000121D"/>
    <w:rsid w:val="0000138F"/>
    <w:rsid w:val="00001A97"/>
    <w:rsid w:val="00001EEC"/>
    <w:rsid w:val="00002565"/>
    <w:rsid w:val="00002672"/>
    <w:rsid w:val="000033B1"/>
    <w:rsid w:val="000041A3"/>
    <w:rsid w:val="000042EB"/>
    <w:rsid w:val="0000436D"/>
    <w:rsid w:val="000044F0"/>
    <w:rsid w:val="0000496F"/>
    <w:rsid w:val="000049E4"/>
    <w:rsid w:val="00004AF9"/>
    <w:rsid w:val="000051FA"/>
    <w:rsid w:val="000052EE"/>
    <w:rsid w:val="00005943"/>
    <w:rsid w:val="00005B4B"/>
    <w:rsid w:val="00005F43"/>
    <w:rsid w:val="00005FF8"/>
    <w:rsid w:val="00006927"/>
    <w:rsid w:val="00006A45"/>
    <w:rsid w:val="00006FDB"/>
    <w:rsid w:val="00007778"/>
    <w:rsid w:val="00007D83"/>
    <w:rsid w:val="00010AB3"/>
    <w:rsid w:val="00010C10"/>
    <w:rsid w:val="00011031"/>
    <w:rsid w:val="000113F3"/>
    <w:rsid w:val="00011E51"/>
    <w:rsid w:val="000122DB"/>
    <w:rsid w:val="00012A94"/>
    <w:rsid w:val="00012AAF"/>
    <w:rsid w:val="00012B7B"/>
    <w:rsid w:val="00012E75"/>
    <w:rsid w:val="000133A8"/>
    <w:rsid w:val="000139F6"/>
    <w:rsid w:val="00014209"/>
    <w:rsid w:val="00014E35"/>
    <w:rsid w:val="00014F44"/>
    <w:rsid w:val="0001518A"/>
    <w:rsid w:val="00015774"/>
    <w:rsid w:val="000157BF"/>
    <w:rsid w:val="00015933"/>
    <w:rsid w:val="000172FA"/>
    <w:rsid w:val="00017A42"/>
    <w:rsid w:val="00017ECC"/>
    <w:rsid w:val="000203EC"/>
    <w:rsid w:val="00021005"/>
    <w:rsid w:val="000219BB"/>
    <w:rsid w:val="00021ABD"/>
    <w:rsid w:val="00021C0F"/>
    <w:rsid w:val="000223E8"/>
    <w:rsid w:val="000224A8"/>
    <w:rsid w:val="00022666"/>
    <w:rsid w:val="000227E7"/>
    <w:rsid w:val="00022CBF"/>
    <w:rsid w:val="0002309B"/>
    <w:rsid w:val="0002383F"/>
    <w:rsid w:val="000238FF"/>
    <w:rsid w:val="00025264"/>
    <w:rsid w:val="000257DF"/>
    <w:rsid w:val="00025A92"/>
    <w:rsid w:val="00025D38"/>
    <w:rsid w:val="00025EA8"/>
    <w:rsid w:val="00025FBD"/>
    <w:rsid w:val="00026250"/>
    <w:rsid w:val="00026495"/>
    <w:rsid w:val="00026846"/>
    <w:rsid w:val="0002695A"/>
    <w:rsid w:val="00026999"/>
    <w:rsid w:val="00026C3C"/>
    <w:rsid w:val="00026C46"/>
    <w:rsid w:val="00026D72"/>
    <w:rsid w:val="00026FD4"/>
    <w:rsid w:val="0002711B"/>
    <w:rsid w:val="00027216"/>
    <w:rsid w:val="00031DCE"/>
    <w:rsid w:val="0003213C"/>
    <w:rsid w:val="000322C2"/>
    <w:rsid w:val="00032B36"/>
    <w:rsid w:val="00032D2E"/>
    <w:rsid w:val="00033EE7"/>
    <w:rsid w:val="00034321"/>
    <w:rsid w:val="0003434D"/>
    <w:rsid w:val="000344C1"/>
    <w:rsid w:val="0003491C"/>
    <w:rsid w:val="00035D2E"/>
    <w:rsid w:val="00035E00"/>
    <w:rsid w:val="00036611"/>
    <w:rsid w:val="00036B55"/>
    <w:rsid w:val="00036E16"/>
    <w:rsid w:val="00036F41"/>
    <w:rsid w:val="000370EA"/>
    <w:rsid w:val="00037B82"/>
    <w:rsid w:val="00040E0C"/>
    <w:rsid w:val="0004175E"/>
    <w:rsid w:val="00041982"/>
    <w:rsid w:val="00041CB8"/>
    <w:rsid w:val="00044379"/>
    <w:rsid w:val="000444F8"/>
    <w:rsid w:val="0004492A"/>
    <w:rsid w:val="000457AD"/>
    <w:rsid w:val="00045E0A"/>
    <w:rsid w:val="00045E99"/>
    <w:rsid w:val="00046070"/>
    <w:rsid w:val="00046521"/>
    <w:rsid w:val="000469CE"/>
    <w:rsid w:val="00046DB9"/>
    <w:rsid w:val="00047307"/>
    <w:rsid w:val="00050096"/>
    <w:rsid w:val="000502D7"/>
    <w:rsid w:val="0005115A"/>
    <w:rsid w:val="00051D8C"/>
    <w:rsid w:val="00052D11"/>
    <w:rsid w:val="00052DB6"/>
    <w:rsid w:val="00052E44"/>
    <w:rsid w:val="00053845"/>
    <w:rsid w:val="00053A1D"/>
    <w:rsid w:val="00053BD0"/>
    <w:rsid w:val="000548AD"/>
    <w:rsid w:val="00054ACF"/>
    <w:rsid w:val="00054BFF"/>
    <w:rsid w:val="00055142"/>
    <w:rsid w:val="00055628"/>
    <w:rsid w:val="00055F39"/>
    <w:rsid w:val="00056041"/>
    <w:rsid w:val="0005607F"/>
    <w:rsid w:val="000565C9"/>
    <w:rsid w:val="0005776C"/>
    <w:rsid w:val="00057B06"/>
    <w:rsid w:val="0006047B"/>
    <w:rsid w:val="00060507"/>
    <w:rsid w:val="00061445"/>
    <w:rsid w:val="0006259D"/>
    <w:rsid w:val="000629C9"/>
    <w:rsid w:val="00062BF4"/>
    <w:rsid w:val="00062F4B"/>
    <w:rsid w:val="00063472"/>
    <w:rsid w:val="00063FFA"/>
    <w:rsid w:val="00064869"/>
    <w:rsid w:val="00064EDC"/>
    <w:rsid w:val="00066075"/>
    <w:rsid w:val="00066601"/>
    <w:rsid w:val="00066EB8"/>
    <w:rsid w:val="00067138"/>
    <w:rsid w:val="0006729E"/>
    <w:rsid w:val="000673E9"/>
    <w:rsid w:val="0006745E"/>
    <w:rsid w:val="000676BE"/>
    <w:rsid w:val="000679C2"/>
    <w:rsid w:val="00067D4D"/>
    <w:rsid w:val="00067D99"/>
    <w:rsid w:val="00067E9C"/>
    <w:rsid w:val="00070887"/>
    <w:rsid w:val="0007095A"/>
    <w:rsid w:val="00071729"/>
    <w:rsid w:val="00071756"/>
    <w:rsid w:val="00071990"/>
    <w:rsid w:val="00071F88"/>
    <w:rsid w:val="000726C5"/>
    <w:rsid w:val="00072718"/>
    <w:rsid w:val="00072721"/>
    <w:rsid w:val="00072C14"/>
    <w:rsid w:val="00072F80"/>
    <w:rsid w:val="0007376F"/>
    <w:rsid w:val="000738A5"/>
    <w:rsid w:val="000740D0"/>
    <w:rsid w:val="00074448"/>
    <w:rsid w:val="00074452"/>
    <w:rsid w:val="00074B98"/>
    <w:rsid w:val="00074D88"/>
    <w:rsid w:val="00074F77"/>
    <w:rsid w:val="000759E4"/>
    <w:rsid w:val="00076BD9"/>
    <w:rsid w:val="00076CFD"/>
    <w:rsid w:val="00077028"/>
    <w:rsid w:val="0007729E"/>
    <w:rsid w:val="000776BA"/>
    <w:rsid w:val="000779A8"/>
    <w:rsid w:val="00080010"/>
    <w:rsid w:val="0008015F"/>
    <w:rsid w:val="00080795"/>
    <w:rsid w:val="0008092B"/>
    <w:rsid w:val="00080D37"/>
    <w:rsid w:val="000815E2"/>
    <w:rsid w:val="000819AB"/>
    <w:rsid w:val="00082DF0"/>
    <w:rsid w:val="000831C4"/>
    <w:rsid w:val="00083A45"/>
    <w:rsid w:val="00083A61"/>
    <w:rsid w:val="00083B81"/>
    <w:rsid w:val="00083C8F"/>
    <w:rsid w:val="00083F86"/>
    <w:rsid w:val="0008433C"/>
    <w:rsid w:val="00084FD7"/>
    <w:rsid w:val="0008562C"/>
    <w:rsid w:val="000862D3"/>
    <w:rsid w:val="00086592"/>
    <w:rsid w:val="00086646"/>
    <w:rsid w:val="00086701"/>
    <w:rsid w:val="00086741"/>
    <w:rsid w:val="00086B95"/>
    <w:rsid w:val="00087C42"/>
    <w:rsid w:val="00087C59"/>
    <w:rsid w:val="00090138"/>
    <w:rsid w:val="0009016F"/>
    <w:rsid w:val="000901B2"/>
    <w:rsid w:val="00090F2D"/>
    <w:rsid w:val="000916FB"/>
    <w:rsid w:val="000918B2"/>
    <w:rsid w:val="00091E52"/>
    <w:rsid w:val="00092178"/>
    <w:rsid w:val="000921FA"/>
    <w:rsid w:val="00092542"/>
    <w:rsid w:val="000928AE"/>
    <w:rsid w:val="0009378F"/>
    <w:rsid w:val="00093C5A"/>
    <w:rsid w:val="00093F4B"/>
    <w:rsid w:val="00094969"/>
    <w:rsid w:val="00094E7E"/>
    <w:rsid w:val="000957A8"/>
    <w:rsid w:val="000958DD"/>
    <w:rsid w:val="00095C50"/>
    <w:rsid w:val="0009634B"/>
    <w:rsid w:val="00096430"/>
    <w:rsid w:val="0009656F"/>
    <w:rsid w:val="00096E91"/>
    <w:rsid w:val="00097201"/>
    <w:rsid w:val="000A1260"/>
    <w:rsid w:val="000A15FC"/>
    <w:rsid w:val="000A19EB"/>
    <w:rsid w:val="000A1D78"/>
    <w:rsid w:val="000A225A"/>
    <w:rsid w:val="000A2331"/>
    <w:rsid w:val="000A2538"/>
    <w:rsid w:val="000A29A7"/>
    <w:rsid w:val="000A2DF2"/>
    <w:rsid w:val="000A2E7B"/>
    <w:rsid w:val="000A332A"/>
    <w:rsid w:val="000A3440"/>
    <w:rsid w:val="000A3794"/>
    <w:rsid w:val="000A3811"/>
    <w:rsid w:val="000A3B7E"/>
    <w:rsid w:val="000A3E6E"/>
    <w:rsid w:val="000A4396"/>
    <w:rsid w:val="000A43F2"/>
    <w:rsid w:val="000A4F9E"/>
    <w:rsid w:val="000A52C0"/>
    <w:rsid w:val="000A5EFD"/>
    <w:rsid w:val="000A67F4"/>
    <w:rsid w:val="000A69FF"/>
    <w:rsid w:val="000A6E9C"/>
    <w:rsid w:val="000A7165"/>
    <w:rsid w:val="000A78D7"/>
    <w:rsid w:val="000A79A6"/>
    <w:rsid w:val="000A79AE"/>
    <w:rsid w:val="000A7CCC"/>
    <w:rsid w:val="000B083C"/>
    <w:rsid w:val="000B09BF"/>
    <w:rsid w:val="000B0FB0"/>
    <w:rsid w:val="000B1444"/>
    <w:rsid w:val="000B1B1F"/>
    <w:rsid w:val="000B1DA1"/>
    <w:rsid w:val="000B1FB1"/>
    <w:rsid w:val="000B261E"/>
    <w:rsid w:val="000B29C1"/>
    <w:rsid w:val="000B2A78"/>
    <w:rsid w:val="000B2B7F"/>
    <w:rsid w:val="000B2D61"/>
    <w:rsid w:val="000B2FA8"/>
    <w:rsid w:val="000B372F"/>
    <w:rsid w:val="000B3BA3"/>
    <w:rsid w:val="000B3F09"/>
    <w:rsid w:val="000B65B2"/>
    <w:rsid w:val="000B7CB0"/>
    <w:rsid w:val="000B7EA8"/>
    <w:rsid w:val="000C0946"/>
    <w:rsid w:val="000C112B"/>
    <w:rsid w:val="000C1425"/>
    <w:rsid w:val="000C17A8"/>
    <w:rsid w:val="000C17EB"/>
    <w:rsid w:val="000C185B"/>
    <w:rsid w:val="000C1943"/>
    <w:rsid w:val="000C1CCE"/>
    <w:rsid w:val="000C2253"/>
    <w:rsid w:val="000C40D6"/>
    <w:rsid w:val="000C42E3"/>
    <w:rsid w:val="000C4656"/>
    <w:rsid w:val="000C4773"/>
    <w:rsid w:val="000C4A34"/>
    <w:rsid w:val="000C5AA4"/>
    <w:rsid w:val="000C5CA5"/>
    <w:rsid w:val="000C6CC8"/>
    <w:rsid w:val="000C6E9E"/>
    <w:rsid w:val="000C7583"/>
    <w:rsid w:val="000C7BD7"/>
    <w:rsid w:val="000D00EB"/>
    <w:rsid w:val="000D07F8"/>
    <w:rsid w:val="000D0EB7"/>
    <w:rsid w:val="000D1955"/>
    <w:rsid w:val="000D1ADD"/>
    <w:rsid w:val="000D1D28"/>
    <w:rsid w:val="000D2E2B"/>
    <w:rsid w:val="000D4704"/>
    <w:rsid w:val="000D4B47"/>
    <w:rsid w:val="000D52ED"/>
    <w:rsid w:val="000D5CF6"/>
    <w:rsid w:val="000D6105"/>
    <w:rsid w:val="000D61AF"/>
    <w:rsid w:val="000D632C"/>
    <w:rsid w:val="000D7598"/>
    <w:rsid w:val="000D7785"/>
    <w:rsid w:val="000E0298"/>
    <w:rsid w:val="000E05A0"/>
    <w:rsid w:val="000E0622"/>
    <w:rsid w:val="000E0B25"/>
    <w:rsid w:val="000E0F95"/>
    <w:rsid w:val="000E14AE"/>
    <w:rsid w:val="000E1FF8"/>
    <w:rsid w:val="000E22D1"/>
    <w:rsid w:val="000E2D8A"/>
    <w:rsid w:val="000E3271"/>
    <w:rsid w:val="000E355A"/>
    <w:rsid w:val="000E3B0F"/>
    <w:rsid w:val="000E3BE3"/>
    <w:rsid w:val="000E3F9C"/>
    <w:rsid w:val="000E429A"/>
    <w:rsid w:val="000E4BAD"/>
    <w:rsid w:val="000E5A52"/>
    <w:rsid w:val="000E606A"/>
    <w:rsid w:val="000E6210"/>
    <w:rsid w:val="000E7075"/>
    <w:rsid w:val="000E7369"/>
    <w:rsid w:val="000F0218"/>
    <w:rsid w:val="000F02BF"/>
    <w:rsid w:val="000F0648"/>
    <w:rsid w:val="000F07E2"/>
    <w:rsid w:val="000F09D4"/>
    <w:rsid w:val="000F1543"/>
    <w:rsid w:val="000F1F59"/>
    <w:rsid w:val="000F1F75"/>
    <w:rsid w:val="000F2166"/>
    <w:rsid w:val="000F21BA"/>
    <w:rsid w:val="000F255A"/>
    <w:rsid w:val="000F3109"/>
    <w:rsid w:val="000F3994"/>
    <w:rsid w:val="000F3C8D"/>
    <w:rsid w:val="000F4838"/>
    <w:rsid w:val="000F4A29"/>
    <w:rsid w:val="000F5188"/>
    <w:rsid w:val="000F52D0"/>
    <w:rsid w:val="000F576D"/>
    <w:rsid w:val="000F5A2F"/>
    <w:rsid w:val="000F67C7"/>
    <w:rsid w:val="000F6D27"/>
    <w:rsid w:val="000F73AA"/>
    <w:rsid w:val="000F73E9"/>
    <w:rsid w:val="000F753A"/>
    <w:rsid w:val="000F76B0"/>
    <w:rsid w:val="000F76E5"/>
    <w:rsid w:val="000F7C27"/>
    <w:rsid w:val="000F7CB7"/>
    <w:rsid w:val="000F7CD4"/>
    <w:rsid w:val="000F7EEF"/>
    <w:rsid w:val="00100348"/>
    <w:rsid w:val="00100F9D"/>
    <w:rsid w:val="0010110C"/>
    <w:rsid w:val="001017C8"/>
    <w:rsid w:val="00101B29"/>
    <w:rsid w:val="00101E45"/>
    <w:rsid w:val="00102140"/>
    <w:rsid w:val="00102E5D"/>
    <w:rsid w:val="001030C3"/>
    <w:rsid w:val="00103B63"/>
    <w:rsid w:val="00103BBF"/>
    <w:rsid w:val="00104034"/>
    <w:rsid w:val="001047F3"/>
    <w:rsid w:val="00104A04"/>
    <w:rsid w:val="00104FFC"/>
    <w:rsid w:val="00105DFA"/>
    <w:rsid w:val="0010606A"/>
    <w:rsid w:val="001060B8"/>
    <w:rsid w:val="0010624C"/>
    <w:rsid w:val="0010674D"/>
    <w:rsid w:val="00106ED9"/>
    <w:rsid w:val="00107A2E"/>
    <w:rsid w:val="00110582"/>
    <w:rsid w:val="00110603"/>
    <w:rsid w:val="0011094C"/>
    <w:rsid w:val="00110A55"/>
    <w:rsid w:val="00110B44"/>
    <w:rsid w:val="001116E8"/>
    <w:rsid w:val="00111B20"/>
    <w:rsid w:val="00111D34"/>
    <w:rsid w:val="00111E1F"/>
    <w:rsid w:val="001120E8"/>
    <w:rsid w:val="00112475"/>
    <w:rsid w:val="001127B6"/>
    <w:rsid w:val="001137DE"/>
    <w:rsid w:val="001140A3"/>
    <w:rsid w:val="00115524"/>
    <w:rsid w:val="00115C22"/>
    <w:rsid w:val="00115D2B"/>
    <w:rsid w:val="00116EA6"/>
    <w:rsid w:val="0011704B"/>
    <w:rsid w:val="00117632"/>
    <w:rsid w:val="001177DC"/>
    <w:rsid w:val="00117A46"/>
    <w:rsid w:val="0012015F"/>
    <w:rsid w:val="00120225"/>
    <w:rsid w:val="00120398"/>
    <w:rsid w:val="00120B3E"/>
    <w:rsid w:val="00120B62"/>
    <w:rsid w:val="001218D3"/>
    <w:rsid w:val="00121B9D"/>
    <w:rsid w:val="0012212A"/>
    <w:rsid w:val="0012246B"/>
    <w:rsid w:val="00122969"/>
    <w:rsid w:val="00122CBD"/>
    <w:rsid w:val="00122CE5"/>
    <w:rsid w:val="0012328A"/>
    <w:rsid w:val="0012345B"/>
    <w:rsid w:val="00124146"/>
    <w:rsid w:val="00124891"/>
    <w:rsid w:val="00124DD6"/>
    <w:rsid w:val="001271FE"/>
    <w:rsid w:val="001277DE"/>
    <w:rsid w:val="00130305"/>
    <w:rsid w:val="00130684"/>
    <w:rsid w:val="001307AC"/>
    <w:rsid w:val="001319C5"/>
    <w:rsid w:val="001321BD"/>
    <w:rsid w:val="00132399"/>
    <w:rsid w:val="0013339A"/>
    <w:rsid w:val="00133E40"/>
    <w:rsid w:val="0013426B"/>
    <w:rsid w:val="00134DA0"/>
    <w:rsid w:val="00135293"/>
    <w:rsid w:val="001352E5"/>
    <w:rsid w:val="001356DE"/>
    <w:rsid w:val="00136734"/>
    <w:rsid w:val="00136B35"/>
    <w:rsid w:val="00137122"/>
    <w:rsid w:val="001371AE"/>
    <w:rsid w:val="0013789F"/>
    <w:rsid w:val="00137E82"/>
    <w:rsid w:val="0014028C"/>
    <w:rsid w:val="0014064B"/>
    <w:rsid w:val="00140BFE"/>
    <w:rsid w:val="00140F54"/>
    <w:rsid w:val="001413E9"/>
    <w:rsid w:val="00141D37"/>
    <w:rsid w:val="00141DE6"/>
    <w:rsid w:val="00141DEB"/>
    <w:rsid w:val="00141E03"/>
    <w:rsid w:val="0014278F"/>
    <w:rsid w:val="001429C5"/>
    <w:rsid w:val="00142E77"/>
    <w:rsid w:val="001432F1"/>
    <w:rsid w:val="001436EF"/>
    <w:rsid w:val="00143FEA"/>
    <w:rsid w:val="001446A6"/>
    <w:rsid w:val="00144875"/>
    <w:rsid w:val="00144CAB"/>
    <w:rsid w:val="00145493"/>
    <w:rsid w:val="00145679"/>
    <w:rsid w:val="00145D1A"/>
    <w:rsid w:val="00145FC6"/>
    <w:rsid w:val="001461E0"/>
    <w:rsid w:val="0014658A"/>
    <w:rsid w:val="00146B01"/>
    <w:rsid w:val="00147602"/>
    <w:rsid w:val="00151607"/>
    <w:rsid w:val="001523B8"/>
    <w:rsid w:val="0015252B"/>
    <w:rsid w:val="001527AF"/>
    <w:rsid w:val="001527FF"/>
    <w:rsid w:val="001536AF"/>
    <w:rsid w:val="001539AA"/>
    <w:rsid w:val="00153B92"/>
    <w:rsid w:val="00153BE1"/>
    <w:rsid w:val="00153E38"/>
    <w:rsid w:val="001544E1"/>
    <w:rsid w:val="00154CE3"/>
    <w:rsid w:val="001558F2"/>
    <w:rsid w:val="00156900"/>
    <w:rsid w:val="00156A1D"/>
    <w:rsid w:val="00156EED"/>
    <w:rsid w:val="001579F3"/>
    <w:rsid w:val="00160568"/>
    <w:rsid w:val="001609CE"/>
    <w:rsid w:val="00160F9B"/>
    <w:rsid w:val="00161068"/>
    <w:rsid w:val="00162147"/>
    <w:rsid w:val="0016260E"/>
    <w:rsid w:val="00162809"/>
    <w:rsid w:val="00163ABD"/>
    <w:rsid w:val="00164997"/>
    <w:rsid w:val="00164CA2"/>
    <w:rsid w:val="0016657C"/>
    <w:rsid w:val="0016685E"/>
    <w:rsid w:val="0016739A"/>
    <w:rsid w:val="00170702"/>
    <w:rsid w:val="0017111F"/>
    <w:rsid w:val="00171913"/>
    <w:rsid w:val="00171EEA"/>
    <w:rsid w:val="00172532"/>
    <w:rsid w:val="00172A36"/>
    <w:rsid w:val="00172D70"/>
    <w:rsid w:val="00173024"/>
    <w:rsid w:val="0017332E"/>
    <w:rsid w:val="001741A1"/>
    <w:rsid w:val="00174539"/>
    <w:rsid w:val="00174C2D"/>
    <w:rsid w:val="00175950"/>
    <w:rsid w:val="001759BE"/>
    <w:rsid w:val="00176C27"/>
    <w:rsid w:val="00177041"/>
    <w:rsid w:val="00177EA2"/>
    <w:rsid w:val="00180642"/>
    <w:rsid w:val="00180767"/>
    <w:rsid w:val="00180769"/>
    <w:rsid w:val="0018115D"/>
    <w:rsid w:val="001815DC"/>
    <w:rsid w:val="00181614"/>
    <w:rsid w:val="0018284D"/>
    <w:rsid w:val="001840C0"/>
    <w:rsid w:val="0018456F"/>
    <w:rsid w:val="0018473F"/>
    <w:rsid w:val="001848EE"/>
    <w:rsid w:val="00184C46"/>
    <w:rsid w:val="00185070"/>
    <w:rsid w:val="00185162"/>
    <w:rsid w:val="001854F6"/>
    <w:rsid w:val="0018561A"/>
    <w:rsid w:val="001857B7"/>
    <w:rsid w:val="00186B74"/>
    <w:rsid w:val="00186C6E"/>
    <w:rsid w:val="00187053"/>
    <w:rsid w:val="0018773E"/>
    <w:rsid w:val="00187A51"/>
    <w:rsid w:val="00187D47"/>
    <w:rsid w:val="00190267"/>
    <w:rsid w:val="001904BC"/>
    <w:rsid w:val="001906BA"/>
    <w:rsid w:val="00190BA0"/>
    <w:rsid w:val="00190F3F"/>
    <w:rsid w:val="001911F6"/>
    <w:rsid w:val="00191A37"/>
    <w:rsid w:val="00191BEA"/>
    <w:rsid w:val="00192B6E"/>
    <w:rsid w:val="00193AF1"/>
    <w:rsid w:val="001943E9"/>
    <w:rsid w:val="00194F5B"/>
    <w:rsid w:val="00195895"/>
    <w:rsid w:val="00195AB2"/>
    <w:rsid w:val="00195D56"/>
    <w:rsid w:val="001967F2"/>
    <w:rsid w:val="0019755B"/>
    <w:rsid w:val="0019793A"/>
    <w:rsid w:val="00197CE7"/>
    <w:rsid w:val="00197F94"/>
    <w:rsid w:val="001A022A"/>
    <w:rsid w:val="001A090A"/>
    <w:rsid w:val="001A0BF5"/>
    <w:rsid w:val="001A1E4A"/>
    <w:rsid w:val="001A2128"/>
    <w:rsid w:val="001A25C2"/>
    <w:rsid w:val="001A2A79"/>
    <w:rsid w:val="001A2D6D"/>
    <w:rsid w:val="001A2ED2"/>
    <w:rsid w:val="001A4795"/>
    <w:rsid w:val="001A4B82"/>
    <w:rsid w:val="001A5917"/>
    <w:rsid w:val="001A5AA0"/>
    <w:rsid w:val="001A66E5"/>
    <w:rsid w:val="001B00C9"/>
    <w:rsid w:val="001B058F"/>
    <w:rsid w:val="001B0A9C"/>
    <w:rsid w:val="001B0CC5"/>
    <w:rsid w:val="001B20DF"/>
    <w:rsid w:val="001B2231"/>
    <w:rsid w:val="001B31B2"/>
    <w:rsid w:val="001B5128"/>
    <w:rsid w:val="001B57EE"/>
    <w:rsid w:val="001B57FA"/>
    <w:rsid w:val="001B581C"/>
    <w:rsid w:val="001B5D8D"/>
    <w:rsid w:val="001B5F1F"/>
    <w:rsid w:val="001B6476"/>
    <w:rsid w:val="001B6700"/>
    <w:rsid w:val="001B696E"/>
    <w:rsid w:val="001B77DD"/>
    <w:rsid w:val="001B782C"/>
    <w:rsid w:val="001C0A2E"/>
    <w:rsid w:val="001C1967"/>
    <w:rsid w:val="001C2636"/>
    <w:rsid w:val="001C275E"/>
    <w:rsid w:val="001C279A"/>
    <w:rsid w:val="001C3BFD"/>
    <w:rsid w:val="001C44D4"/>
    <w:rsid w:val="001C521A"/>
    <w:rsid w:val="001C5833"/>
    <w:rsid w:val="001C6447"/>
    <w:rsid w:val="001C6DF0"/>
    <w:rsid w:val="001C7F53"/>
    <w:rsid w:val="001D14E9"/>
    <w:rsid w:val="001D154A"/>
    <w:rsid w:val="001D1756"/>
    <w:rsid w:val="001D2061"/>
    <w:rsid w:val="001D23AE"/>
    <w:rsid w:val="001D28C2"/>
    <w:rsid w:val="001D28E5"/>
    <w:rsid w:val="001D3041"/>
    <w:rsid w:val="001D346F"/>
    <w:rsid w:val="001D386F"/>
    <w:rsid w:val="001D469E"/>
    <w:rsid w:val="001D4DD4"/>
    <w:rsid w:val="001D5019"/>
    <w:rsid w:val="001D5193"/>
    <w:rsid w:val="001D5485"/>
    <w:rsid w:val="001D56B3"/>
    <w:rsid w:val="001D5A72"/>
    <w:rsid w:val="001D5C8C"/>
    <w:rsid w:val="001D6701"/>
    <w:rsid w:val="001D6D15"/>
    <w:rsid w:val="001D6DF4"/>
    <w:rsid w:val="001E03E8"/>
    <w:rsid w:val="001E13E3"/>
    <w:rsid w:val="001E14D4"/>
    <w:rsid w:val="001E18E4"/>
    <w:rsid w:val="001E1962"/>
    <w:rsid w:val="001E209A"/>
    <w:rsid w:val="001E2A51"/>
    <w:rsid w:val="001E2C4B"/>
    <w:rsid w:val="001E2DE1"/>
    <w:rsid w:val="001E3084"/>
    <w:rsid w:val="001E396C"/>
    <w:rsid w:val="001E41C4"/>
    <w:rsid w:val="001E465B"/>
    <w:rsid w:val="001E5EE0"/>
    <w:rsid w:val="001E5F73"/>
    <w:rsid w:val="001E5FA5"/>
    <w:rsid w:val="001E66A4"/>
    <w:rsid w:val="001E66CD"/>
    <w:rsid w:val="001E718D"/>
    <w:rsid w:val="001E7C30"/>
    <w:rsid w:val="001F0326"/>
    <w:rsid w:val="001F0497"/>
    <w:rsid w:val="001F0A05"/>
    <w:rsid w:val="001F1492"/>
    <w:rsid w:val="001F2114"/>
    <w:rsid w:val="001F238F"/>
    <w:rsid w:val="001F2AB3"/>
    <w:rsid w:val="001F3472"/>
    <w:rsid w:val="001F3897"/>
    <w:rsid w:val="001F3A0C"/>
    <w:rsid w:val="001F3DB8"/>
    <w:rsid w:val="001F4E32"/>
    <w:rsid w:val="001F4FDA"/>
    <w:rsid w:val="001F60CF"/>
    <w:rsid w:val="001F6580"/>
    <w:rsid w:val="001F68D7"/>
    <w:rsid w:val="001F6D0D"/>
    <w:rsid w:val="001F6E59"/>
    <w:rsid w:val="001F7320"/>
    <w:rsid w:val="001F772F"/>
    <w:rsid w:val="001F7AF6"/>
    <w:rsid w:val="001F7DAC"/>
    <w:rsid w:val="001F7DD1"/>
    <w:rsid w:val="002009A3"/>
    <w:rsid w:val="0020149E"/>
    <w:rsid w:val="002018A3"/>
    <w:rsid w:val="00202C91"/>
    <w:rsid w:val="00204653"/>
    <w:rsid w:val="00204781"/>
    <w:rsid w:val="002048DC"/>
    <w:rsid w:val="002057B0"/>
    <w:rsid w:val="002057B7"/>
    <w:rsid w:val="00205B39"/>
    <w:rsid w:val="00205C04"/>
    <w:rsid w:val="002067A5"/>
    <w:rsid w:val="002067E7"/>
    <w:rsid w:val="00206E42"/>
    <w:rsid w:val="00207CF6"/>
    <w:rsid w:val="00210944"/>
    <w:rsid w:val="002111F7"/>
    <w:rsid w:val="00211796"/>
    <w:rsid w:val="00211EA3"/>
    <w:rsid w:val="002120B2"/>
    <w:rsid w:val="00212121"/>
    <w:rsid w:val="00212535"/>
    <w:rsid w:val="0021256B"/>
    <w:rsid w:val="00212589"/>
    <w:rsid w:val="00212B01"/>
    <w:rsid w:val="00213B24"/>
    <w:rsid w:val="00213CBD"/>
    <w:rsid w:val="00213DB1"/>
    <w:rsid w:val="00213F04"/>
    <w:rsid w:val="0021465F"/>
    <w:rsid w:val="00214C29"/>
    <w:rsid w:val="00214ED5"/>
    <w:rsid w:val="0021544B"/>
    <w:rsid w:val="0021567E"/>
    <w:rsid w:val="00216000"/>
    <w:rsid w:val="00216CBF"/>
    <w:rsid w:val="00216E1D"/>
    <w:rsid w:val="002171FD"/>
    <w:rsid w:val="00217980"/>
    <w:rsid w:val="00217EED"/>
    <w:rsid w:val="002209B3"/>
    <w:rsid w:val="00220A1F"/>
    <w:rsid w:val="00220A28"/>
    <w:rsid w:val="00220B16"/>
    <w:rsid w:val="002219DE"/>
    <w:rsid w:val="002219F7"/>
    <w:rsid w:val="0022225B"/>
    <w:rsid w:val="00222605"/>
    <w:rsid w:val="00222DB3"/>
    <w:rsid w:val="00222E77"/>
    <w:rsid w:val="00222EEC"/>
    <w:rsid w:val="00223348"/>
    <w:rsid w:val="0022392A"/>
    <w:rsid w:val="00224078"/>
    <w:rsid w:val="0022441D"/>
    <w:rsid w:val="002248EA"/>
    <w:rsid w:val="00224FD7"/>
    <w:rsid w:val="0022661D"/>
    <w:rsid w:val="002267DE"/>
    <w:rsid w:val="00226814"/>
    <w:rsid w:val="00226F89"/>
    <w:rsid w:val="002270FE"/>
    <w:rsid w:val="00227662"/>
    <w:rsid w:val="00227900"/>
    <w:rsid w:val="002301DA"/>
    <w:rsid w:val="00231A1B"/>
    <w:rsid w:val="00231E05"/>
    <w:rsid w:val="0023201E"/>
    <w:rsid w:val="002320DB"/>
    <w:rsid w:val="00232186"/>
    <w:rsid w:val="00232836"/>
    <w:rsid w:val="00232D68"/>
    <w:rsid w:val="00232F92"/>
    <w:rsid w:val="002331E8"/>
    <w:rsid w:val="00233243"/>
    <w:rsid w:val="0023333E"/>
    <w:rsid w:val="002337B2"/>
    <w:rsid w:val="00233F30"/>
    <w:rsid w:val="00234E45"/>
    <w:rsid w:val="002351BD"/>
    <w:rsid w:val="002358F2"/>
    <w:rsid w:val="00235D2A"/>
    <w:rsid w:val="00236052"/>
    <w:rsid w:val="0023707B"/>
    <w:rsid w:val="0023710D"/>
    <w:rsid w:val="00237DED"/>
    <w:rsid w:val="00237F90"/>
    <w:rsid w:val="0024003A"/>
    <w:rsid w:val="002401DE"/>
    <w:rsid w:val="00240F76"/>
    <w:rsid w:val="00241FF6"/>
    <w:rsid w:val="00242656"/>
    <w:rsid w:val="0024275A"/>
    <w:rsid w:val="00242D3C"/>
    <w:rsid w:val="0024404E"/>
    <w:rsid w:val="0024430A"/>
    <w:rsid w:val="00245211"/>
    <w:rsid w:val="00245A67"/>
    <w:rsid w:val="002466FE"/>
    <w:rsid w:val="002474CE"/>
    <w:rsid w:val="002476DE"/>
    <w:rsid w:val="00247A4F"/>
    <w:rsid w:val="00247CB6"/>
    <w:rsid w:val="00247D57"/>
    <w:rsid w:val="002505D2"/>
    <w:rsid w:val="002509CB"/>
    <w:rsid w:val="00250B27"/>
    <w:rsid w:val="00251085"/>
    <w:rsid w:val="0025133E"/>
    <w:rsid w:val="00251715"/>
    <w:rsid w:val="0025185B"/>
    <w:rsid w:val="002518C9"/>
    <w:rsid w:val="00251955"/>
    <w:rsid w:val="002522A5"/>
    <w:rsid w:val="002528FD"/>
    <w:rsid w:val="0025394F"/>
    <w:rsid w:val="00253A74"/>
    <w:rsid w:val="00253C56"/>
    <w:rsid w:val="00254089"/>
    <w:rsid w:val="00254513"/>
    <w:rsid w:val="00254E4B"/>
    <w:rsid w:val="0025546E"/>
    <w:rsid w:val="00255790"/>
    <w:rsid w:val="00255D33"/>
    <w:rsid w:val="002566BC"/>
    <w:rsid w:val="002568FC"/>
    <w:rsid w:val="00256A2F"/>
    <w:rsid w:val="00256C25"/>
    <w:rsid w:val="00257075"/>
    <w:rsid w:val="00257866"/>
    <w:rsid w:val="00257895"/>
    <w:rsid w:val="002600D2"/>
    <w:rsid w:val="00261C91"/>
    <w:rsid w:val="002623E0"/>
    <w:rsid w:val="002630BE"/>
    <w:rsid w:val="0026314F"/>
    <w:rsid w:val="00263525"/>
    <w:rsid w:val="0026381E"/>
    <w:rsid w:val="00265159"/>
    <w:rsid w:val="002657DF"/>
    <w:rsid w:val="00265885"/>
    <w:rsid w:val="0026766C"/>
    <w:rsid w:val="00267A89"/>
    <w:rsid w:val="00267C5D"/>
    <w:rsid w:val="00267CFC"/>
    <w:rsid w:val="00267DC8"/>
    <w:rsid w:val="0027007C"/>
    <w:rsid w:val="0027022D"/>
    <w:rsid w:val="00270E10"/>
    <w:rsid w:val="002718B5"/>
    <w:rsid w:val="00271BD5"/>
    <w:rsid w:val="00271C28"/>
    <w:rsid w:val="00272426"/>
    <w:rsid w:val="00272B1E"/>
    <w:rsid w:val="0027300D"/>
    <w:rsid w:val="00273312"/>
    <w:rsid w:val="00273A78"/>
    <w:rsid w:val="00273F82"/>
    <w:rsid w:val="00273FEF"/>
    <w:rsid w:val="00274879"/>
    <w:rsid w:val="00274E96"/>
    <w:rsid w:val="0027527A"/>
    <w:rsid w:val="00275720"/>
    <w:rsid w:val="0027644C"/>
    <w:rsid w:val="00276744"/>
    <w:rsid w:val="00276D64"/>
    <w:rsid w:val="00276D6F"/>
    <w:rsid w:val="00277F2F"/>
    <w:rsid w:val="0028047A"/>
    <w:rsid w:val="0028054E"/>
    <w:rsid w:val="0028070D"/>
    <w:rsid w:val="00280862"/>
    <w:rsid w:val="0028112C"/>
    <w:rsid w:val="0028189F"/>
    <w:rsid w:val="00281B5B"/>
    <w:rsid w:val="0028214F"/>
    <w:rsid w:val="00282243"/>
    <w:rsid w:val="002822A5"/>
    <w:rsid w:val="00282C2C"/>
    <w:rsid w:val="00282C89"/>
    <w:rsid w:val="00283154"/>
    <w:rsid w:val="002833B2"/>
    <w:rsid w:val="00283453"/>
    <w:rsid w:val="00283478"/>
    <w:rsid w:val="002834F4"/>
    <w:rsid w:val="002837A1"/>
    <w:rsid w:val="0028429B"/>
    <w:rsid w:val="002850C6"/>
    <w:rsid w:val="002865B4"/>
    <w:rsid w:val="002869A6"/>
    <w:rsid w:val="00286BF6"/>
    <w:rsid w:val="00286DEE"/>
    <w:rsid w:val="0028740E"/>
    <w:rsid w:val="00287751"/>
    <w:rsid w:val="00287836"/>
    <w:rsid w:val="00287D71"/>
    <w:rsid w:val="00290549"/>
    <w:rsid w:val="0029099A"/>
    <w:rsid w:val="00290F58"/>
    <w:rsid w:val="0029130B"/>
    <w:rsid w:val="002921E0"/>
    <w:rsid w:val="002924A4"/>
    <w:rsid w:val="002930CE"/>
    <w:rsid w:val="00293B6F"/>
    <w:rsid w:val="00294510"/>
    <w:rsid w:val="00294873"/>
    <w:rsid w:val="0029570C"/>
    <w:rsid w:val="002967AE"/>
    <w:rsid w:val="002968A4"/>
    <w:rsid w:val="0029744F"/>
    <w:rsid w:val="002974D5"/>
    <w:rsid w:val="0029777C"/>
    <w:rsid w:val="00297D8F"/>
    <w:rsid w:val="002A12D5"/>
    <w:rsid w:val="002A1D0F"/>
    <w:rsid w:val="002A2158"/>
    <w:rsid w:val="002A2902"/>
    <w:rsid w:val="002A2C68"/>
    <w:rsid w:val="002A3050"/>
    <w:rsid w:val="002A3966"/>
    <w:rsid w:val="002A39A0"/>
    <w:rsid w:val="002A3C50"/>
    <w:rsid w:val="002A44BE"/>
    <w:rsid w:val="002A51FF"/>
    <w:rsid w:val="002A560F"/>
    <w:rsid w:val="002A562A"/>
    <w:rsid w:val="002A68EC"/>
    <w:rsid w:val="002A7839"/>
    <w:rsid w:val="002B027B"/>
    <w:rsid w:val="002B02E5"/>
    <w:rsid w:val="002B0310"/>
    <w:rsid w:val="002B0442"/>
    <w:rsid w:val="002B07FF"/>
    <w:rsid w:val="002B115A"/>
    <w:rsid w:val="002B12B8"/>
    <w:rsid w:val="002B1CC4"/>
    <w:rsid w:val="002B1CFB"/>
    <w:rsid w:val="002B1FA6"/>
    <w:rsid w:val="002B21C8"/>
    <w:rsid w:val="002B2406"/>
    <w:rsid w:val="002B2AD5"/>
    <w:rsid w:val="002B2D37"/>
    <w:rsid w:val="002B336F"/>
    <w:rsid w:val="002B3735"/>
    <w:rsid w:val="002B3AFB"/>
    <w:rsid w:val="002B3E34"/>
    <w:rsid w:val="002B3E41"/>
    <w:rsid w:val="002B3FCD"/>
    <w:rsid w:val="002B4162"/>
    <w:rsid w:val="002B4222"/>
    <w:rsid w:val="002B4D41"/>
    <w:rsid w:val="002B55AC"/>
    <w:rsid w:val="002B5707"/>
    <w:rsid w:val="002B5B8F"/>
    <w:rsid w:val="002B5D30"/>
    <w:rsid w:val="002B6D17"/>
    <w:rsid w:val="002B6E57"/>
    <w:rsid w:val="002B7176"/>
    <w:rsid w:val="002B7216"/>
    <w:rsid w:val="002C0366"/>
    <w:rsid w:val="002C0374"/>
    <w:rsid w:val="002C0F6E"/>
    <w:rsid w:val="002C2F3B"/>
    <w:rsid w:val="002C2FE9"/>
    <w:rsid w:val="002C3594"/>
    <w:rsid w:val="002C3EA5"/>
    <w:rsid w:val="002C4E5E"/>
    <w:rsid w:val="002C4FFD"/>
    <w:rsid w:val="002C5786"/>
    <w:rsid w:val="002C57FE"/>
    <w:rsid w:val="002C5A84"/>
    <w:rsid w:val="002C7133"/>
    <w:rsid w:val="002D0066"/>
    <w:rsid w:val="002D0B35"/>
    <w:rsid w:val="002D1585"/>
    <w:rsid w:val="002D1C84"/>
    <w:rsid w:val="002D1D9E"/>
    <w:rsid w:val="002D2291"/>
    <w:rsid w:val="002D2A67"/>
    <w:rsid w:val="002D344D"/>
    <w:rsid w:val="002D388F"/>
    <w:rsid w:val="002D473E"/>
    <w:rsid w:val="002D4B16"/>
    <w:rsid w:val="002D4D31"/>
    <w:rsid w:val="002D5105"/>
    <w:rsid w:val="002D5557"/>
    <w:rsid w:val="002D58E5"/>
    <w:rsid w:val="002D58FE"/>
    <w:rsid w:val="002D5BA5"/>
    <w:rsid w:val="002D60EF"/>
    <w:rsid w:val="002D69F9"/>
    <w:rsid w:val="002D6B59"/>
    <w:rsid w:val="002D706D"/>
    <w:rsid w:val="002D763D"/>
    <w:rsid w:val="002D7701"/>
    <w:rsid w:val="002D778E"/>
    <w:rsid w:val="002D7D68"/>
    <w:rsid w:val="002E0AE2"/>
    <w:rsid w:val="002E0BC7"/>
    <w:rsid w:val="002E0EE3"/>
    <w:rsid w:val="002E0EF4"/>
    <w:rsid w:val="002E1611"/>
    <w:rsid w:val="002E2673"/>
    <w:rsid w:val="002E42B1"/>
    <w:rsid w:val="002E4B5A"/>
    <w:rsid w:val="002E4F59"/>
    <w:rsid w:val="002E546D"/>
    <w:rsid w:val="002E55E8"/>
    <w:rsid w:val="002E5AE8"/>
    <w:rsid w:val="002E6513"/>
    <w:rsid w:val="002E7287"/>
    <w:rsid w:val="002E73B8"/>
    <w:rsid w:val="002E749D"/>
    <w:rsid w:val="002E78A1"/>
    <w:rsid w:val="002E794C"/>
    <w:rsid w:val="002E79BE"/>
    <w:rsid w:val="002F00D4"/>
    <w:rsid w:val="002F00F4"/>
    <w:rsid w:val="002F0314"/>
    <w:rsid w:val="002F0D62"/>
    <w:rsid w:val="002F0F7A"/>
    <w:rsid w:val="002F0F9E"/>
    <w:rsid w:val="002F1266"/>
    <w:rsid w:val="002F20BA"/>
    <w:rsid w:val="002F2886"/>
    <w:rsid w:val="002F2F30"/>
    <w:rsid w:val="002F3BB3"/>
    <w:rsid w:val="002F3E42"/>
    <w:rsid w:val="002F440E"/>
    <w:rsid w:val="002F546B"/>
    <w:rsid w:val="002F61A8"/>
    <w:rsid w:val="002F636F"/>
    <w:rsid w:val="002F6974"/>
    <w:rsid w:val="002F76F9"/>
    <w:rsid w:val="002F787B"/>
    <w:rsid w:val="002F7CFB"/>
    <w:rsid w:val="002F7D92"/>
    <w:rsid w:val="00300F23"/>
    <w:rsid w:val="00301230"/>
    <w:rsid w:val="00301B8D"/>
    <w:rsid w:val="0030209A"/>
    <w:rsid w:val="00302CEE"/>
    <w:rsid w:val="00303483"/>
    <w:rsid w:val="00304F86"/>
    <w:rsid w:val="003067CD"/>
    <w:rsid w:val="003068B5"/>
    <w:rsid w:val="003102CF"/>
    <w:rsid w:val="0031163E"/>
    <w:rsid w:val="0031184D"/>
    <w:rsid w:val="00311E55"/>
    <w:rsid w:val="00312665"/>
    <w:rsid w:val="003128BF"/>
    <w:rsid w:val="00312E9A"/>
    <w:rsid w:val="00312F8E"/>
    <w:rsid w:val="00312F9A"/>
    <w:rsid w:val="00313268"/>
    <w:rsid w:val="00314E18"/>
    <w:rsid w:val="0031561E"/>
    <w:rsid w:val="00315695"/>
    <w:rsid w:val="00315846"/>
    <w:rsid w:val="00315D00"/>
    <w:rsid w:val="00317041"/>
    <w:rsid w:val="00317276"/>
    <w:rsid w:val="00317C4E"/>
    <w:rsid w:val="0032035B"/>
    <w:rsid w:val="00320552"/>
    <w:rsid w:val="003207B0"/>
    <w:rsid w:val="00320C5D"/>
    <w:rsid w:val="0032160F"/>
    <w:rsid w:val="003216B9"/>
    <w:rsid w:val="00321DEE"/>
    <w:rsid w:val="00321FC5"/>
    <w:rsid w:val="0032219D"/>
    <w:rsid w:val="00322A7F"/>
    <w:rsid w:val="00322B99"/>
    <w:rsid w:val="00322FB5"/>
    <w:rsid w:val="0032337F"/>
    <w:rsid w:val="00323457"/>
    <w:rsid w:val="003237C4"/>
    <w:rsid w:val="00323843"/>
    <w:rsid w:val="00323AEC"/>
    <w:rsid w:val="003241E7"/>
    <w:rsid w:val="00324607"/>
    <w:rsid w:val="003248B0"/>
    <w:rsid w:val="00324910"/>
    <w:rsid w:val="00324C87"/>
    <w:rsid w:val="00324E03"/>
    <w:rsid w:val="003259B2"/>
    <w:rsid w:val="003259DB"/>
    <w:rsid w:val="00325F16"/>
    <w:rsid w:val="00326FE5"/>
    <w:rsid w:val="00327471"/>
    <w:rsid w:val="003278F7"/>
    <w:rsid w:val="003279E9"/>
    <w:rsid w:val="00327CC3"/>
    <w:rsid w:val="003314F9"/>
    <w:rsid w:val="00331D56"/>
    <w:rsid w:val="00331DDE"/>
    <w:rsid w:val="00332F04"/>
    <w:rsid w:val="00332F79"/>
    <w:rsid w:val="0033332A"/>
    <w:rsid w:val="003337C3"/>
    <w:rsid w:val="00333EBA"/>
    <w:rsid w:val="0033419D"/>
    <w:rsid w:val="003348A1"/>
    <w:rsid w:val="00334E93"/>
    <w:rsid w:val="00335284"/>
    <w:rsid w:val="003353BB"/>
    <w:rsid w:val="003358B1"/>
    <w:rsid w:val="00335EB9"/>
    <w:rsid w:val="003362A8"/>
    <w:rsid w:val="00336D62"/>
    <w:rsid w:val="00337011"/>
    <w:rsid w:val="00337053"/>
    <w:rsid w:val="00337306"/>
    <w:rsid w:val="003375CC"/>
    <w:rsid w:val="00337703"/>
    <w:rsid w:val="00340A34"/>
    <w:rsid w:val="00342042"/>
    <w:rsid w:val="00342ABC"/>
    <w:rsid w:val="00342E5C"/>
    <w:rsid w:val="00343864"/>
    <w:rsid w:val="00343BD0"/>
    <w:rsid w:val="00344104"/>
    <w:rsid w:val="00344675"/>
    <w:rsid w:val="00344B71"/>
    <w:rsid w:val="00344F6F"/>
    <w:rsid w:val="00344FA1"/>
    <w:rsid w:val="0034537F"/>
    <w:rsid w:val="00345478"/>
    <w:rsid w:val="00345D11"/>
    <w:rsid w:val="00346171"/>
    <w:rsid w:val="00346C02"/>
    <w:rsid w:val="00346E20"/>
    <w:rsid w:val="0034708A"/>
    <w:rsid w:val="00350121"/>
    <w:rsid w:val="0035043A"/>
    <w:rsid w:val="003504F8"/>
    <w:rsid w:val="003506D1"/>
    <w:rsid w:val="00350D16"/>
    <w:rsid w:val="00352C1C"/>
    <w:rsid w:val="00352E0C"/>
    <w:rsid w:val="003530DC"/>
    <w:rsid w:val="003531B0"/>
    <w:rsid w:val="003531DA"/>
    <w:rsid w:val="00353218"/>
    <w:rsid w:val="00353A07"/>
    <w:rsid w:val="00353BDD"/>
    <w:rsid w:val="00353E97"/>
    <w:rsid w:val="00354208"/>
    <w:rsid w:val="00354E0E"/>
    <w:rsid w:val="003555F0"/>
    <w:rsid w:val="0035583F"/>
    <w:rsid w:val="00356132"/>
    <w:rsid w:val="00356284"/>
    <w:rsid w:val="00356634"/>
    <w:rsid w:val="00356761"/>
    <w:rsid w:val="00356A9E"/>
    <w:rsid w:val="00356C5A"/>
    <w:rsid w:val="00356C5C"/>
    <w:rsid w:val="00356F43"/>
    <w:rsid w:val="00356FA0"/>
    <w:rsid w:val="003600C6"/>
    <w:rsid w:val="003601E2"/>
    <w:rsid w:val="00362865"/>
    <w:rsid w:val="0036300A"/>
    <w:rsid w:val="00363488"/>
    <w:rsid w:val="0036382A"/>
    <w:rsid w:val="00364255"/>
    <w:rsid w:val="00364A97"/>
    <w:rsid w:val="00365A59"/>
    <w:rsid w:val="00365E7C"/>
    <w:rsid w:val="00366177"/>
    <w:rsid w:val="00366567"/>
    <w:rsid w:val="00366594"/>
    <w:rsid w:val="00366B1E"/>
    <w:rsid w:val="003670C9"/>
    <w:rsid w:val="0036721E"/>
    <w:rsid w:val="00367D7E"/>
    <w:rsid w:val="00370053"/>
    <w:rsid w:val="003700F5"/>
    <w:rsid w:val="00370136"/>
    <w:rsid w:val="003703A4"/>
    <w:rsid w:val="00370DEB"/>
    <w:rsid w:val="0037102C"/>
    <w:rsid w:val="0037165A"/>
    <w:rsid w:val="003717C8"/>
    <w:rsid w:val="00372008"/>
    <w:rsid w:val="0037286E"/>
    <w:rsid w:val="00372DC2"/>
    <w:rsid w:val="00372EA3"/>
    <w:rsid w:val="00372FCE"/>
    <w:rsid w:val="00373538"/>
    <w:rsid w:val="00373771"/>
    <w:rsid w:val="003737B5"/>
    <w:rsid w:val="00374838"/>
    <w:rsid w:val="00374998"/>
    <w:rsid w:val="00374A6B"/>
    <w:rsid w:val="00375052"/>
    <w:rsid w:val="003751EA"/>
    <w:rsid w:val="00375E89"/>
    <w:rsid w:val="00376080"/>
    <w:rsid w:val="0037615E"/>
    <w:rsid w:val="0037664A"/>
    <w:rsid w:val="00376858"/>
    <w:rsid w:val="00376F0F"/>
    <w:rsid w:val="00376F1D"/>
    <w:rsid w:val="003774FD"/>
    <w:rsid w:val="00377DDA"/>
    <w:rsid w:val="00380BEA"/>
    <w:rsid w:val="00380DA0"/>
    <w:rsid w:val="003810A0"/>
    <w:rsid w:val="003815E8"/>
    <w:rsid w:val="00381779"/>
    <w:rsid w:val="00382310"/>
    <w:rsid w:val="003823A1"/>
    <w:rsid w:val="00383219"/>
    <w:rsid w:val="00383290"/>
    <w:rsid w:val="003842CA"/>
    <w:rsid w:val="0038503E"/>
    <w:rsid w:val="00385338"/>
    <w:rsid w:val="0038562E"/>
    <w:rsid w:val="00386762"/>
    <w:rsid w:val="0038676C"/>
    <w:rsid w:val="0038716F"/>
    <w:rsid w:val="0038739D"/>
    <w:rsid w:val="0038749C"/>
    <w:rsid w:val="00387A3F"/>
    <w:rsid w:val="00387E82"/>
    <w:rsid w:val="00390625"/>
    <w:rsid w:val="0039096F"/>
    <w:rsid w:val="003909D7"/>
    <w:rsid w:val="00390D08"/>
    <w:rsid w:val="003914A8"/>
    <w:rsid w:val="00391B80"/>
    <w:rsid w:val="00391BB0"/>
    <w:rsid w:val="00391FD3"/>
    <w:rsid w:val="003927AF"/>
    <w:rsid w:val="00393563"/>
    <w:rsid w:val="00393631"/>
    <w:rsid w:val="0039370A"/>
    <w:rsid w:val="00393C85"/>
    <w:rsid w:val="00394891"/>
    <w:rsid w:val="00394FD1"/>
    <w:rsid w:val="003954AC"/>
    <w:rsid w:val="0039585D"/>
    <w:rsid w:val="00395B86"/>
    <w:rsid w:val="003965B0"/>
    <w:rsid w:val="00396DC0"/>
    <w:rsid w:val="003A01C8"/>
    <w:rsid w:val="003A01E3"/>
    <w:rsid w:val="003A0450"/>
    <w:rsid w:val="003A077B"/>
    <w:rsid w:val="003A08DF"/>
    <w:rsid w:val="003A0BA7"/>
    <w:rsid w:val="003A0EC2"/>
    <w:rsid w:val="003A0F06"/>
    <w:rsid w:val="003A15F1"/>
    <w:rsid w:val="003A201B"/>
    <w:rsid w:val="003A2071"/>
    <w:rsid w:val="003A32EF"/>
    <w:rsid w:val="003A3538"/>
    <w:rsid w:val="003A3616"/>
    <w:rsid w:val="003A36AF"/>
    <w:rsid w:val="003A3700"/>
    <w:rsid w:val="003A4C82"/>
    <w:rsid w:val="003A53C7"/>
    <w:rsid w:val="003A5BC6"/>
    <w:rsid w:val="003A5E1B"/>
    <w:rsid w:val="003A635F"/>
    <w:rsid w:val="003A649D"/>
    <w:rsid w:val="003A6501"/>
    <w:rsid w:val="003A656F"/>
    <w:rsid w:val="003A7484"/>
    <w:rsid w:val="003A78A1"/>
    <w:rsid w:val="003A7A2A"/>
    <w:rsid w:val="003A7CB9"/>
    <w:rsid w:val="003B002D"/>
    <w:rsid w:val="003B00B1"/>
    <w:rsid w:val="003B0E1F"/>
    <w:rsid w:val="003B1A9B"/>
    <w:rsid w:val="003B1AE4"/>
    <w:rsid w:val="003B1BF5"/>
    <w:rsid w:val="003B223D"/>
    <w:rsid w:val="003B2E2B"/>
    <w:rsid w:val="003B31C9"/>
    <w:rsid w:val="003B397D"/>
    <w:rsid w:val="003B4587"/>
    <w:rsid w:val="003B4E58"/>
    <w:rsid w:val="003B4E94"/>
    <w:rsid w:val="003B5F4D"/>
    <w:rsid w:val="003B60E2"/>
    <w:rsid w:val="003B626E"/>
    <w:rsid w:val="003B62D2"/>
    <w:rsid w:val="003B636A"/>
    <w:rsid w:val="003B661E"/>
    <w:rsid w:val="003B6B08"/>
    <w:rsid w:val="003B73E3"/>
    <w:rsid w:val="003B7497"/>
    <w:rsid w:val="003B78F5"/>
    <w:rsid w:val="003B7A82"/>
    <w:rsid w:val="003C00A0"/>
    <w:rsid w:val="003C111B"/>
    <w:rsid w:val="003C22DD"/>
    <w:rsid w:val="003C2AC0"/>
    <w:rsid w:val="003C2AE8"/>
    <w:rsid w:val="003C2EB5"/>
    <w:rsid w:val="003C3BFF"/>
    <w:rsid w:val="003C3C92"/>
    <w:rsid w:val="003C45E3"/>
    <w:rsid w:val="003C4FE5"/>
    <w:rsid w:val="003C514C"/>
    <w:rsid w:val="003C5392"/>
    <w:rsid w:val="003C5BA9"/>
    <w:rsid w:val="003C5D3A"/>
    <w:rsid w:val="003C6691"/>
    <w:rsid w:val="003C6A38"/>
    <w:rsid w:val="003C6C5D"/>
    <w:rsid w:val="003C6F3C"/>
    <w:rsid w:val="003C7559"/>
    <w:rsid w:val="003C7DB5"/>
    <w:rsid w:val="003D01C7"/>
    <w:rsid w:val="003D1220"/>
    <w:rsid w:val="003D18C8"/>
    <w:rsid w:val="003D18FB"/>
    <w:rsid w:val="003D1C83"/>
    <w:rsid w:val="003D28F5"/>
    <w:rsid w:val="003D2E5B"/>
    <w:rsid w:val="003D4181"/>
    <w:rsid w:val="003D419B"/>
    <w:rsid w:val="003D438F"/>
    <w:rsid w:val="003D499B"/>
    <w:rsid w:val="003D5765"/>
    <w:rsid w:val="003D6032"/>
    <w:rsid w:val="003D7075"/>
    <w:rsid w:val="003D733C"/>
    <w:rsid w:val="003D7B5B"/>
    <w:rsid w:val="003E0E5E"/>
    <w:rsid w:val="003E10A5"/>
    <w:rsid w:val="003E1155"/>
    <w:rsid w:val="003E1BC5"/>
    <w:rsid w:val="003E23FF"/>
    <w:rsid w:val="003E255A"/>
    <w:rsid w:val="003E2597"/>
    <w:rsid w:val="003E3DE6"/>
    <w:rsid w:val="003E3DF6"/>
    <w:rsid w:val="003E3E09"/>
    <w:rsid w:val="003E3FC5"/>
    <w:rsid w:val="003E47B3"/>
    <w:rsid w:val="003E490D"/>
    <w:rsid w:val="003E4FD4"/>
    <w:rsid w:val="003E51CE"/>
    <w:rsid w:val="003E5997"/>
    <w:rsid w:val="003E678B"/>
    <w:rsid w:val="003E764F"/>
    <w:rsid w:val="003E7E3D"/>
    <w:rsid w:val="003F051C"/>
    <w:rsid w:val="003F0D55"/>
    <w:rsid w:val="003F11A8"/>
    <w:rsid w:val="003F11D5"/>
    <w:rsid w:val="003F1614"/>
    <w:rsid w:val="003F1B38"/>
    <w:rsid w:val="003F25DD"/>
    <w:rsid w:val="003F26DA"/>
    <w:rsid w:val="003F2918"/>
    <w:rsid w:val="003F2A4B"/>
    <w:rsid w:val="003F2C38"/>
    <w:rsid w:val="003F38B8"/>
    <w:rsid w:val="003F3E1A"/>
    <w:rsid w:val="003F468E"/>
    <w:rsid w:val="003F5347"/>
    <w:rsid w:val="003F5ED0"/>
    <w:rsid w:val="003F66A9"/>
    <w:rsid w:val="003F66C2"/>
    <w:rsid w:val="003F6B4D"/>
    <w:rsid w:val="003F6BFF"/>
    <w:rsid w:val="003F7646"/>
    <w:rsid w:val="003F78A8"/>
    <w:rsid w:val="003F7E88"/>
    <w:rsid w:val="003F7F6C"/>
    <w:rsid w:val="00400CF1"/>
    <w:rsid w:val="00402606"/>
    <w:rsid w:val="0040273C"/>
    <w:rsid w:val="00403180"/>
    <w:rsid w:val="0040342D"/>
    <w:rsid w:val="004036B4"/>
    <w:rsid w:val="00404758"/>
    <w:rsid w:val="00404B81"/>
    <w:rsid w:val="004050F4"/>
    <w:rsid w:val="00405D3A"/>
    <w:rsid w:val="0040676C"/>
    <w:rsid w:val="00407220"/>
    <w:rsid w:val="004074C4"/>
    <w:rsid w:val="004076F0"/>
    <w:rsid w:val="0041024B"/>
    <w:rsid w:val="004116F5"/>
    <w:rsid w:val="004125BE"/>
    <w:rsid w:val="004127FB"/>
    <w:rsid w:val="0041293B"/>
    <w:rsid w:val="00412DEB"/>
    <w:rsid w:val="00412E73"/>
    <w:rsid w:val="00413976"/>
    <w:rsid w:val="00413A2F"/>
    <w:rsid w:val="00413A75"/>
    <w:rsid w:val="0041524E"/>
    <w:rsid w:val="0041541C"/>
    <w:rsid w:val="00415BA8"/>
    <w:rsid w:val="00415E98"/>
    <w:rsid w:val="0041697E"/>
    <w:rsid w:val="00417CD8"/>
    <w:rsid w:val="00420623"/>
    <w:rsid w:val="004206E1"/>
    <w:rsid w:val="004212A1"/>
    <w:rsid w:val="00421930"/>
    <w:rsid w:val="00421C2D"/>
    <w:rsid w:val="0042278F"/>
    <w:rsid w:val="00422A34"/>
    <w:rsid w:val="00422F8F"/>
    <w:rsid w:val="00424348"/>
    <w:rsid w:val="00424BD8"/>
    <w:rsid w:val="00425063"/>
    <w:rsid w:val="004257B5"/>
    <w:rsid w:val="00426270"/>
    <w:rsid w:val="004269FE"/>
    <w:rsid w:val="00426DB6"/>
    <w:rsid w:val="004271B6"/>
    <w:rsid w:val="0042749A"/>
    <w:rsid w:val="00430145"/>
    <w:rsid w:val="00430DE8"/>
    <w:rsid w:val="00430E50"/>
    <w:rsid w:val="00431878"/>
    <w:rsid w:val="00431BB2"/>
    <w:rsid w:val="00431C32"/>
    <w:rsid w:val="00431F18"/>
    <w:rsid w:val="004321EB"/>
    <w:rsid w:val="00433FDC"/>
    <w:rsid w:val="004341A9"/>
    <w:rsid w:val="00434D13"/>
    <w:rsid w:val="00434F2B"/>
    <w:rsid w:val="00436028"/>
    <w:rsid w:val="0043613C"/>
    <w:rsid w:val="004369AA"/>
    <w:rsid w:val="00436F8B"/>
    <w:rsid w:val="00437344"/>
    <w:rsid w:val="004377DB"/>
    <w:rsid w:val="00437843"/>
    <w:rsid w:val="00437ABD"/>
    <w:rsid w:val="00440B69"/>
    <w:rsid w:val="004413B2"/>
    <w:rsid w:val="00441660"/>
    <w:rsid w:val="00441C81"/>
    <w:rsid w:val="00442822"/>
    <w:rsid w:val="004428F2"/>
    <w:rsid w:val="0044298C"/>
    <w:rsid w:val="004429D4"/>
    <w:rsid w:val="004440EB"/>
    <w:rsid w:val="00445B45"/>
    <w:rsid w:val="004467D4"/>
    <w:rsid w:val="004468E1"/>
    <w:rsid w:val="00446BEC"/>
    <w:rsid w:val="00447041"/>
    <w:rsid w:val="004472C2"/>
    <w:rsid w:val="004505A4"/>
    <w:rsid w:val="004506D4"/>
    <w:rsid w:val="0045073A"/>
    <w:rsid w:val="00450D08"/>
    <w:rsid w:val="00451416"/>
    <w:rsid w:val="0045146B"/>
    <w:rsid w:val="00451C57"/>
    <w:rsid w:val="00451D11"/>
    <w:rsid w:val="00451D18"/>
    <w:rsid w:val="0045274A"/>
    <w:rsid w:val="00452A31"/>
    <w:rsid w:val="00453136"/>
    <w:rsid w:val="00453676"/>
    <w:rsid w:val="00453AAE"/>
    <w:rsid w:val="00453E40"/>
    <w:rsid w:val="00453F1F"/>
    <w:rsid w:val="00454E05"/>
    <w:rsid w:val="00455375"/>
    <w:rsid w:val="004556A5"/>
    <w:rsid w:val="0045631F"/>
    <w:rsid w:val="00456585"/>
    <w:rsid w:val="00456650"/>
    <w:rsid w:val="00456B7F"/>
    <w:rsid w:val="00457449"/>
    <w:rsid w:val="00460035"/>
    <w:rsid w:val="00460686"/>
    <w:rsid w:val="0046130C"/>
    <w:rsid w:val="00462131"/>
    <w:rsid w:val="004629BA"/>
    <w:rsid w:val="00462B9F"/>
    <w:rsid w:val="004630F5"/>
    <w:rsid w:val="00464728"/>
    <w:rsid w:val="0046514B"/>
    <w:rsid w:val="004656B5"/>
    <w:rsid w:val="00465817"/>
    <w:rsid w:val="00465B68"/>
    <w:rsid w:val="00465EB7"/>
    <w:rsid w:val="00466306"/>
    <w:rsid w:val="00467964"/>
    <w:rsid w:val="0047078C"/>
    <w:rsid w:val="00470F00"/>
    <w:rsid w:val="00471480"/>
    <w:rsid w:val="004714EA"/>
    <w:rsid w:val="0047171B"/>
    <w:rsid w:val="004718FD"/>
    <w:rsid w:val="00471C2F"/>
    <w:rsid w:val="004720D0"/>
    <w:rsid w:val="004720D4"/>
    <w:rsid w:val="00472B19"/>
    <w:rsid w:val="004734ED"/>
    <w:rsid w:val="004738A4"/>
    <w:rsid w:val="00473AF6"/>
    <w:rsid w:val="00473F79"/>
    <w:rsid w:val="00474126"/>
    <w:rsid w:val="00474F69"/>
    <w:rsid w:val="00474F77"/>
    <w:rsid w:val="00475852"/>
    <w:rsid w:val="00476280"/>
    <w:rsid w:val="004762C4"/>
    <w:rsid w:val="0047687F"/>
    <w:rsid w:val="00476BDC"/>
    <w:rsid w:val="00477073"/>
    <w:rsid w:val="0047757C"/>
    <w:rsid w:val="0047769A"/>
    <w:rsid w:val="00480305"/>
    <w:rsid w:val="0048158F"/>
    <w:rsid w:val="00481632"/>
    <w:rsid w:val="004840F7"/>
    <w:rsid w:val="0048414C"/>
    <w:rsid w:val="004849F8"/>
    <w:rsid w:val="00484A66"/>
    <w:rsid w:val="00485483"/>
    <w:rsid w:val="00485870"/>
    <w:rsid w:val="004864C6"/>
    <w:rsid w:val="00486A9A"/>
    <w:rsid w:val="004874F3"/>
    <w:rsid w:val="00487B7C"/>
    <w:rsid w:val="00490E88"/>
    <w:rsid w:val="004918B0"/>
    <w:rsid w:val="004921F4"/>
    <w:rsid w:val="00493AC4"/>
    <w:rsid w:val="00495218"/>
    <w:rsid w:val="004953EA"/>
    <w:rsid w:val="00495476"/>
    <w:rsid w:val="004955CD"/>
    <w:rsid w:val="00495865"/>
    <w:rsid w:val="004959D7"/>
    <w:rsid w:val="00495CDE"/>
    <w:rsid w:val="004964CB"/>
    <w:rsid w:val="004967C3"/>
    <w:rsid w:val="004969BA"/>
    <w:rsid w:val="00496BC1"/>
    <w:rsid w:val="004970B7"/>
    <w:rsid w:val="0049778E"/>
    <w:rsid w:val="004A0335"/>
    <w:rsid w:val="004A0667"/>
    <w:rsid w:val="004A07EF"/>
    <w:rsid w:val="004A099A"/>
    <w:rsid w:val="004A0B3F"/>
    <w:rsid w:val="004A1C3D"/>
    <w:rsid w:val="004A1CF1"/>
    <w:rsid w:val="004A2A87"/>
    <w:rsid w:val="004A2C56"/>
    <w:rsid w:val="004A3967"/>
    <w:rsid w:val="004A3EBE"/>
    <w:rsid w:val="004A3F15"/>
    <w:rsid w:val="004A40EC"/>
    <w:rsid w:val="004A429E"/>
    <w:rsid w:val="004A4F8C"/>
    <w:rsid w:val="004A523A"/>
    <w:rsid w:val="004A527A"/>
    <w:rsid w:val="004A6294"/>
    <w:rsid w:val="004A7253"/>
    <w:rsid w:val="004A7786"/>
    <w:rsid w:val="004A79B6"/>
    <w:rsid w:val="004B0297"/>
    <w:rsid w:val="004B08DA"/>
    <w:rsid w:val="004B09B0"/>
    <w:rsid w:val="004B0A3F"/>
    <w:rsid w:val="004B0CB9"/>
    <w:rsid w:val="004B218A"/>
    <w:rsid w:val="004B3B0F"/>
    <w:rsid w:val="004B4D9A"/>
    <w:rsid w:val="004B4E0D"/>
    <w:rsid w:val="004B59EB"/>
    <w:rsid w:val="004B5AF7"/>
    <w:rsid w:val="004B5D1B"/>
    <w:rsid w:val="004B6760"/>
    <w:rsid w:val="004B72B2"/>
    <w:rsid w:val="004B7A9C"/>
    <w:rsid w:val="004B7B37"/>
    <w:rsid w:val="004C00B6"/>
    <w:rsid w:val="004C0545"/>
    <w:rsid w:val="004C06BB"/>
    <w:rsid w:val="004C0E6B"/>
    <w:rsid w:val="004C0F09"/>
    <w:rsid w:val="004C17C5"/>
    <w:rsid w:val="004C1933"/>
    <w:rsid w:val="004C19F9"/>
    <w:rsid w:val="004C1A12"/>
    <w:rsid w:val="004C1F3F"/>
    <w:rsid w:val="004C2064"/>
    <w:rsid w:val="004C2209"/>
    <w:rsid w:val="004C23E8"/>
    <w:rsid w:val="004C2763"/>
    <w:rsid w:val="004C2EDD"/>
    <w:rsid w:val="004C46C0"/>
    <w:rsid w:val="004C5CF7"/>
    <w:rsid w:val="004C5EB2"/>
    <w:rsid w:val="004C6D09"/>
    <w:rsid w:val="004C6D79"/>
    <w:rsid w:val="004C7171"/>
    <w:rsid w:val="004C730D"/>
    <w:rsid w:val="004D050D"/>
    <w:rsid w:val="004D0BF7"/>
    <w:rsid w:val="004D13E7"/>
    <w:rsid w:val="004D1F8F"/>
    <w:rsid w:val="004D26A5"/>
    <w:rsid w:val="004D280B"/>
    <w:rsid w:val="004D2A8F"/>
    <w:rsid w:val="004D2C1C"/>
    <w:rsid w:val="004D34BA"/>
    <w:rsid w:val="004D36DB"/>
    <w:rsid w:val="004D3D82"/>
    <w:rsid w:val="004D4835"/>
    <w:rsid w:val="004D49C7"/>
    <w:rsid w:val="004D4CE6"/>
    <w:rsid w:val="004D4CF0"/>
    <w:rsid w:val="004D4E6C"/>
    <w:rsid w:val="004D4FE4"/>
    <w:rsid w:val="004D5556"/>
    <w:rsid w:val="004D5930"/>
    <w:rsid w:val="004D5CA7"/>
    <w:rsid w:val="004D5F32"/>
    <w:rsid w:val="004D6113"/>
    <w:rsid w:val="004D6DB1"/>
    <w:rsid w:val="004D7146"/>
    <w:rsid w:val="004D786B"/>
    <w:rsid w:val="004D79AA"/>
    <w:rsid w:val="004E04B0"/>
    <w:rsid w:val="004E1F5C"/>
    <w:rsid w:val="004E2023"/>
    <w:rsid w:val="004E21A6"/>
    <w:rsid w:val="004E22F7"/>
    <w:rsid w:val="004E37A2"/>
    <w:rsid w:val="004E3CCB"/>
    <w:rsid w:val="004E3E89"/>
    <w:rsid w:val="004E4075"/>
    <w:rsid w:val="004E4123"/>
    <w:rsid w:val="004E43B7"/>
    <w:rsid w:val="004E44C3"/>
    <w:rsid w:val="004E45DB"/>
    <w:rsid w:val="004E4B39"/>
    <w:rsid w:val="004E5E82"/>
    <w:rsid w:val="004E5E99"/>
    <w:rsid w:val="004E5EC4"/>
    <w:rsid w:val="004E6191"/>
    <w:rsid w:val="004E6597"/>
    <w:rsid w:val="004E67CC"/>
    <w:rsid w:val="004E75FA"/>
    <w:rsid w:val="004F003A"/>
    <w:rsid w:val="004F0B92"/>
    <w:rsid w:val="004F145F"/>
    <w:rsid w:val="004F1D79"/>
    <w:rsid w:val="004F1EBA"/>
    <w:rsid w:val="004F2604"/>
    <w:rsid w:val="004F36AA"/>
    <w:rsid w:val="004F3DFF"/>
    <w:rsid w:val="004F4002"/>
    <w:rsid w:val="004F43C2"/>
    <w:rsid w:val="004F4956"/>
    <w:rsid w:val="004F4FC4"/>
    <w:rsid w:val="004F5F97"/>
    <w:rsid w:val="004F612D"/>
    <w:rsid w:val="004F63D1"/>
    <w:rsid w:val="004F6EEE"/>
    <w:rsid w:val="004F76CA"/>
    <w:rsid w:val="004F7C79"/>
    <w:rsid w:val="00500A4C"/>
    <w:rsid w:val="005015AC"/>
    <w:rsid w:val="00501A31"/>
    <w:rsid w:val="00501C9A"/>
    <w:rsid w:val="005022B1"/>
    <w:rsid w:val="00502A40"/>
    <w:rsid w:val="00503140"/>
    <w:rsid w:val="005038DF"/>
    <w:rsid w:val="00503F71"/>
    <w:rsid w:val="0050479E"/>
    <w:rsid w:val="00504A1C"/>
    <w:rsid w:val="00504EB1"/>
    <w:rsid w:val="00505474"/>
    <w:rsid w:val="00505627"/>
    <w:rsid w:val="005056B3"/>
    <w:rsid w:val="005056BE"/>
    <w:rsid w:val="005059D3"/>
    <w:rsid w:val="0050674E"/>
    <w:rsid w:val="00506928"/>
    <w:rsid w:val="00506C2C"/>
    <w:rsid w:val="0050732F"/>
    <w:rsid w:val="00507AEE"/>
    <w:rsid w:val="00510061"/>
    <w:rsid w:val="00510437"/>
    <w:rsid w:val="00511118"/>
    <w:rsid w:val="00511DF7"/>
    <w:rsid w:val="0051205F"/>
    <w:rsid w:val="0051207D"/>
    <w:rsid w:val="00512504"/>
    <w:rsid w:val="00513756"/>
    <w:rsid w:val="005143C8"/>
    <w:rsid w:val="005146F4"/>
    <w:rsid w:val="00514E6A"/>
    <w:rsid w:val="00514FFC"/>
    <w:rsid w:val="005156DE"/>
    <w:rsid w:val="00515BBE"/>
    <w:rsid w:val="00515F82"/>
    <w:rsid w:val="0051642B"/>
    <w:rsid w:val="0051658D"/>
    <w:rsid w:val="00517067"/>
    <w:rsid w:val="005174A4"/>
    <w:rsid w:val="005178F3"/>
    <w:rsid w:val="00520A2A"/>
    <w:rsid w:val="00520B46"/>
    <w:rsid w:val="00520F57"/>
    <w:rsid w:val="005215AF"/>
    <w:rsid w:val="00521A24"/>
    <w:rsid w:val="00521BA9"/>
    <w:rsid w:val="005221CF"/>
    <w:rsid w:val="0052291D"/>
    <w:rsid w:val="005239D5"/>
    <w:rsid w:val="005241BA"/>
    <w:rsid w:val="005242A6"/>
    <w:rsid w:val="0052501C"/>
    <w:rsid w:val="005251E8"/>
    <w:rsid w:val="005256CA"/>
    <w:rsid w:val="00525768"/>
    <w:rsid w:val="00525E54"/>
    <w:rsid w:val="00526174"/>
    <w:rsid w:val="005269F0"/>
    <w:rsid w:val="00526B1B"/>
    <w:rsid w:val="005270AC"/>
    <w:rsid w:val="005302F6"/>
    <w:rsid w:val="0053095E"/>
    <w:rsid w:val="0053162F"/>
    <w:rsid w:val="00532736"/>
    <w:rsid w:val="005327B8"/>
    <w:rsid w:val="00532D54"/>
    <w:rsid w:val="00532DB8"/>
    <w:rsid w:val="0053318C"/>
    <w:rsid w:val="00533B93"/>
    <w:rsid w:val="00533BEA"/>
    <w:rsid w:val="00534753"/>
    <w:rsid w:val="00534770"/>
    <w:rsid w:val="00534981"/>
    <w:rsid w:val="00534E94"/>
    <w:rsid w:val="00535603"/>
    <w:rsid w:val="00535E17"/>
    <w:rsid w:val="0053615C"/>
    <w:rsid w:val="005363DD"/>
    <w:rsid w:val="0053640A"/>
    <w:rsid w:val="00536532"/>
    <w:rsid w:val="005368EC"/>
    <w:rsid w:val="00536923"/>
    <w:rsid w:val="0053696F"/>
    <w:rsid w:val="00536A69"/>
    <w:rsid w:val="00536D4F"/>
    <w:rsid w:val="00537430"/>
    <w:rsid w:val="00537D5D"/>
    <w:rsid w:val="0054047A"/>
    <w:rsid w:val="005406B2"/>
    <w:rsid w:val="00540A5F"/>
    <w:rsid w:val="00540EA5"/>
    <w:rsid w:val="00540EF6"/>
    <w:rsid w:val="005422AC"/>
    <w:rsid w:val="00542B67"/>
    <w:rsid w:val="00542C92"/>
    <w:rsid w:val="00542D67"/>
    <w:rsid w:val="00542DFD"/>
    <w:rsid w:val="0054344E"/>
    <w:rsid w:val="0054386B"/>
    <w:rsid w:val="005438B3"/>
    <w:rsid w:val="005447C6"/>
    <w:rsid w:val="00545053"/>
    <w:rsid w:val="005466F5"/>
    <w:rsid w:val="00546760"/>
    <w:rsid w:val="00546FB6"/>
    <w:rsid w:val="00547256"/>
    <w:rsid w:val="005472C3"/>
    <w:rsid w:val="0054756B"/>
    <w:rsid w:val="00547919"/>
    <w:rsid w:val="00547C56"/>
    <w:rsid w:val="00547E9F"/>
    <w:rsid w:val="00550487"/>
    <w:rsid w:val="005505DA"/>
    <w:rsid w:val="00550880"/>
    <w:rsid w:val="00550B3D"/>
    <w:rsid w:val="00551465"/>
    <w:rsid w:val="00551842"/>
    <w:rsid w:val="0055241C"/>
    <w:rsid w:val="0055299A"/>
    <w:rsid w:val="00553C85"/>
    <w:rsid w:val="00553E9E"/>
    <w:rsid w:val="005540F2"/>
    <w:rsid w:val="00555064"/>
    <w:rsid w:val="0055629D"/>
    <w:rsid w:val="00557FCF"/>
    <w:rsid w:val="00560393"/>
    <w:rsid w:val="005608A3"/>
    <w:rsid w:val="00560C06"/>
    <w:rsid w:val="00560EFE"/>
    <w:rsid w:val="0056129B"/>
    <w:rsid w:val="00561FCE"/>
    <w:rsid w:val="005624D5"/>
    <w:rsid w:val="00562C45"/>
    <w:rsid w:val="00562D5E"/>
    <w:rsid w:val="005632D5"/>
    <w:rsid w:val="00563A3F"/>
    <w:rsid w:val="00564101"/>
    <w:rsid w:val="0056422F"/>
    <w:rsid w:val="00564709"/>
    <w:rsid w:val="00564713"/>
    <w:rsid w:val="00564F6E"/>
    <w:rsid w:val="00565316"/>
    <w:rsid w:val="00565899"/>
    <w:rsid w:val="00565ADB"/>
    <w:rsid w:val="00565C06"/>
    <w:rsid w:val="00565E21"/>
    <w:rsid w:val="005668E2"/>
    <w:rsid w:val="00566D3A"/>
    <w:rsid w:val="00567095"/>
    <w:rsid w:val="00570059"/>
    <w:rsid w:val="00570547"/>
    <w:rsid w:val="00571646"/>
    <w:rsid w:val="005716AA"/>
    <w:rsid w:val="00572390"/>
    <w:rsid w:val="0057250A"/>
    <w:rsid w:val="00572804"/>
    <w:rsid w:val="00572A25"/>
    <w:rsid w:val="00572D20"/>
    <w:rsid w:val="00572E29"/>
    <w:rsid w:val="0057338E"/>
    <w:rsid w:val="0057381F"/>
    <w:rsid w:val="005749B1"/>
    <w:rsid w:val="00574FD7"/>
    <w:rsid w:val="0057673F"/>
    <w:rsid w:val="00576917"/>
    <w:rsid w:val="005769FE"/>
    <w:rsid w:val="0057736A"/>
    <w:rsid w:val="00577C5E"/>
    <w:rsid w:val="00580189"/>
    <w:rsid w:val="00581B50"/>
    <w:rsid w:val="00581E9D"/>
    <w:rsid w:val="005823C0"/>
    <w:rsid w:val="00583218"/>
    <w:rsid w:val="00583A12"/>
    <w:rsid w:val="00583BD3"/>
    <w:rsid w:val="005842AA"/>
    <w:rsid w:val="00584AD7"/>
    <w:rsid w:val="00585A24"/>
    <w:rsid w:val="00585C07"/>
    <w:rsid w:val="00585FE3"/>
    <w:rsid w:val="005865BA"/>
    <w:rsid w:val="00586D58"/>
    <w:rsid w:val="005874B0"/>
    <w:rsid w:val="00587629"/>
    <w:rsid w:val="00587A3B"/>
    <w:rsid w:val="00587E96"/>
    <w:rsid w:val="005905BF"/>
    <w:rsid w:val="00590743"/>
    <w:rsid w:val="005907D5"/>
    <w:rsid w:val="00590CFD"/>
    <w:rsid w:val="00591339"/>
    <w:rsid w:val="005913D6"/>
    <w:rsid w:val="00591BD9"/>
    <w:rsid w:val="00592F70"/>
    <w:rsid w:val="005932F5"/>
    <w:rsid w:val="005936CC"/>
    <w:rsid w:val="0059472F"/>
    <w:rsid w:val="00594C85"/>
    <w:rsid w:val="00594DF5"/>
    <w:rsid w:val="005955A1"/>
    <w:rsid w:val="00596B97"/>
    <w:rsid w:val="00596DB7"/>
    <w:rsid w:val="0059774E"/>
    <w:rsid w:val="00597E28"/>
    <w:rsid w:val="005A004B"/>
    <w:rsid w:val="005A03DC"/>
    <w:rsid w:val="005A0406"/>
    <w:rsid w:val="005A05E7"/>
    <w:rsid w:val="005A0967"/>
    <w:rsid w:val="005A0B2C"/>
    <w:rsid w:val="005A0C83"/>
    <w:rsid w:val="005A16DE"/>
    <w:rsid w:val="005A17BA"/>
    <w:rsid w:val="005A28BE"/>
    <w:rsid w:val="005A2CC5"/>
    <w:rsid w:val="005A34D0"/>
    <w:rsid w:val="005A3ADD"/>
    <w:rsid w:val="005A3E18"/>
    <w:rsid w:val="005A41A0"/>
    <w:rsid w:val="005A41FD"/>
    <w:rsid w:val="005A4209"/>
    <w:rsid w:val="005A55D4"/>
    <w:rsid w:val="005A665E"/>
    <w:rsid w:val="005A6DCD"/>
    <w:rsid w:val="005A6E4F"/>
    <w:rsid w:val="005A734F"/>
    <w:rsid w:val="005A7E0D"/>
    <w:rsid w:val="005A7EA4"/>
    <w:rsid w:val="005B0004"/>
    <w:rsid w:val="005B0127"/>
    <w:rsid w:val="005B0D54"/>
    <w:rsid w:val="005B25C2"/>
    <w:rsid w:val="005B416A"/>
    <w:rsid w:val="005B471C"/>
    <w:rsid w:val="005B4911"/>
    <w:rsid w:val="005B49ED"/>
    <w:rsid w:val="005B4C8D"/>
    <w:rsid w:val="005B4F68"/>
    <w:rsid w:val="005B525D"/>
    <w:rsid w:val="005B53C9"/>
    <w:rsid w:val="005B5FDD"/>
    <w:rsid w:val="005B60DA"/>
    <w:rsid w:val="005B64BC"/>
    <w:rsid w:val="005B72C8"/>
    <w:rsid w:val="005B7725"/>
    <w:rsid w:val="005B79EC"/>
    <w:rsid w:val="005C0934"/>
    <w:rsid w:val="005C163A"/>
    <w:rsid w:val="005C167B"/>
    <w:rsid w:val="005C1B72"/>
    <w:rsid w:val="005C1D2B"/>
    <w:rsid w:val="005C1E13"/>
    <w:rsid w:val="005C23C5"/>
    <w:rsid w:val="005C2F98"/>
    <w:rsid w:val="005C34AF"/>
    <w:rsid w:val="005C356F"/>
    <w:rsid w:val="005C3A6D"/>
    <w:rsid w:val="005C48A4"/>
    <w:rsid w:val="005C51B3"/>
    <w:rsid w:val="005C51C0"/>
    <w:rsid w:val="005C57C1"/>
    <w:rsid w:val="005C5D77"/>
    <w:rsid w:val="005C72E0"/>
    <w:rsid w:val="005C7485"/>
    <w:rsid w:val="005C7F0C"/>
    <w:rsid w:val="005C7F7E"/>
    <w:rsid w:val="005C7FCF"/>
    <w:rsid w:val="005D0069"/>
    <w:rsid w:val="005D04A4"/>
    <w:rsid w:val="005D0B5A"/>
    <w:rsid w:val="005D0EF6"/>
    <w:rsid w:val="005D2092"/>
    <w:rsid w:val="005D3064"/>
    <w:rsid w:val="005D3795"/>
    <w:rsid w:val="005D3A20"/>
    <w:rsid w:val="005D4A23"/>
    <w:rsid w:val="005D552E"/>
    <w:rsid w:val="005D6305"/>
    <w:rsid w:val="005D6CBB"/>
    <w:rsid w:val="005D6E03"/>
    <w:rsid w:val="005D71F1"/>
    <w:rsid w:val="005E0CE4"/>
    <w:rsid w:val="005E1342"/>
    <w:rsid w:val="005E1375"/>
    <w:rsid w:val="005E1405"/>
    <w:rsid w:val="005E1ECC"/>
    <w:rsid w:val="005E2468"/>
    <w:rsid w:val="005E2531"/>
    <w:rsid w:val="005E2AAD"/>
    <w:rsid w:val="005E3380"/>
    <w:rsid w:val="005E386A"/>
    <w:rsid w:val="005E39BB"/>
    <w:rsid w:val="005E3E59"/>
    <w:rsid w:val="005E3EBD"/>
    <w:rsid w:val="005E4161"/>
    <w:rsid w:val="005E44D5"/>
    <w:rsid w:val="005E4EB0"/>
    <w:rsid w:val="005E5473"/>
    <w:rsid w:val="005E6391"/>
    <w:rsid w:val="005E6726"/>
    <w:rsid w:val="005E6C83"/>
    <w:rsid w:val="005E775F"/>
    <w:rsid w:val="005E7F29"/>
    <w:rsid w:val="005F041B"/>
    <w:rsid w:val="005F06D3"/>
    <w:rsid w:val="005F2912"/>
    <w:rsid w:val="005F3538"/>
    <w:rsid w:val="005F36E2"/>
    <w:rsid w:val="005F37F0"/>
    <w:rsid w:val="005F3A3A"/>
    <w:rsid w:val="005F3B19"/>
    <w:rsid w:val="005F3C74"/>
    <w:rsid w:val="005F48A9"/>
    <w:rsid w:val="005F4D5E"/>
    <w:rsid w:val="005F60F4"/>
    <w:rsid w:val="005F6615"/>
    <w:rsid w:val="005F6648"/>
    <w:rsid w:val="0060004E"/>
    <w:rsid w:val="0060049F"/>
    <w:rsid w:val="00600ECE"/>
    <w:rsid w:val="0060253F"/>
    <w:rsid w:val="00602F16"/>
    <w:rsid w:val="0060304F"/>
    <w:rsid w:val="0060392D"/>
    <w:rsid w:val="00603C18"/>
    <w:rsid w:val="00604386"/>
    <w:rsid w:val="00605234"/>
    <w:rsid w:val="00605518"/>
    <w:rsid w:val="00605979"/>
    <w:rsid w:val="00605BC0"/>
    <w:rsid w:val="0060627B"/>
    <w:rsid w:val="00606451"/>
    <w:rsid w:val="00606D01"/>
    <w:rsid w:val="00606DCE"/>
    <w:rsid w:val="00606F26"/>
    <w:rsid w:val="0060735E"/>
    <w:rsid w:val="00607DFD"/>
    <w:rsid w:val="0061130A"/>
    <w:rsid w:val="0061151F"/>
    <w:rsid w:val="0061215D"/>
    <w:rsid w:val="00612190"/>
    <w:rsid w:val="0061295D"/>
    <w:rsid w:val="00612CAE"/>
    <w:rsid w:val="0061375A"/>
    <w:rsid w:val="00613913"/>
    <w:rsid w:val="00614088"/>
    <w:rsid w:val="00614FDE"/>
    <w:rsid w:val="0061525A"/>
    <w:rsid w:val="0061590D"/>
    <w:rsid w:val="0061652D"/>
    <w:rsid w:val="00616BD6"/>
    <w:rsid w:val="00617107"/>
    <w:rsid w:val="006171A4"/>
    <w:rsid w:val="006176C3"/>
    <w:rsid w:val="00617795"/>
    <w:rsid w:val="00617C7B"/>
    <w:rsid w:val="00617E56"/>
    <w:rsid w:val="0062022A"/>
    <w:rsid w:val="00620C82"/>
    <w:rsid w:val="00621B83"/>
    <w:rsid w:val="00621E3F"/>
    <w:rsid w:val="0062216C"/>
    <w:rsid w:val="00622A6A"/>
    <w:rsid w:val="00622BBE"/>
    <w:rsid w:val="00623726"/>
    <w:rsid w:val="0062385E"/>
    <w:rsid w:val="006239FE"/>
    <w:rsid w:val="00623C3D"/>
    <w:rsid w:val="0062443F"/>
    <w:rsid w:val="00624607"/>
    <w:rsid w:val="006247D0"/>
    <w:rsid w:val="00624E95"/>
    <w:rsid w:val="00625369"/>
    <w:rsid w:val="006256FD"/>
    <w:rsid w:val="00625AC5"/>
    <w:rsid w:val="00625C33"/>
    <w:rsid w:val="00625FA7"/>
    <w:rsid w:val="006268C8"/>
    <w:rsid w:val="00626F7F"/>
    <w:rsid w:val="00627712"/>
    <w:rsid w:val="00627882"/>
    <w:rsid w:val="0063017B"/>
    <w:rsid w:val="00630BF3"/>
    <w:rsid w:val="00630C1B"/>
    <w:rsid w:val="00630EA4"/>
    <w:rsid w:val="00631304"/>
    <w:rsid w:val="006316AA"/>
    <w:rsid w:val="0063245C"/>
    <w:rsid w:val="00632A85"/>
    <w:rsid w:val="00632CE6"/>
    <w:rsid w:val="00632E37"/>
    <w:rsid w:val="00632E7C"/>
    <w:rsid w:val="00632FD0"/>
    <w:rsid w:val="0063306E"/>
    <w:rsid w:val="0063373A"/>
    <w:rsid w:val="0063378F"/>
    <w:rsid w:val="0063394F"/>
    <w:rsid w:val="00633A51"/>
    <w:rsid w:val="00634379"/>
    <w:rsid w:val="00634AC3"/>
    <w:rsid w:val="0063538E"/>
    <w:rsid w:val="0063557A"/>
    <w:rsid w:val="006362DB"/>
    <w:rsid w:val="006367B2"/>
    <w:rsid w:val="006367B7"/>
    <w:rsid w:val="00636EE7"/>
    <w:rsid w:val="00637128"/>
    <w:rsid w:val="00637262"/>
    <w:rsid w:val="00637684"/>
    <w:rsid w:val="00640231"/>
    <w:rsid w:val="00640290"/>
    <w:rsid w:val="0064075F"/>
    <w:rsid w:val="00641096"/>
    <w:rsid w:val="00641196"/>
    <w:rsid w:val="006413C0"/>
    <w:rsid w:val="0064196E"/>
    <w:rsid w:val="00641C09"/>
    <w:rsid w:val="006428C3"/>
    <w:rsid w:val="00643623"/>
    <w:rsid w:val="00644871"/>
    <w:rsid w:val="006448B7"/>
    <w:rsid w:val="00644958"/>
    <w:rsid w:val="00644CED"/>
    <w:rsid w:val="00644FC5"/>
    <w:rsid w:val="00645261"/>
    <w:rsid w:val="00645599"/>
    <w:rsid w:val="00645B4B"/>
    <w:rsid w:val="00645CAE"/>
    <w:rsid w:val="00645CB5"/>
    <w:rsid w:val="00646793"/>
    <w:rsid w:val="00646C75"/>
    <w:rsid w:val="00647F77"/>
    <w:rsid w:val="00650BE3"/>
    <w:rsid w:val="006517E2"/>
    <w:rsid w:val="006521F1"/>
    <w:rsid w:val="0065243A"/>
    <w:rsid w:val="00652602"/>
    <w:rsid w:val="00652B3C"/>
    <w:rsid w:val="006530C6"/>
    <w:rsid w:val="006538A8"/>
    <w:rsid w:val="0065442D"/>
    <w:rsid w:val="0065476F"/>
    <w:rsid w:val="00654930"/>
    <w:rsid w:val="00654B16"/>
    <w:rsid w:val="00656335"/>
    <w:rsid w:val="00656AC7"/>
    <w:rsid w:val="00656CC3"/>
    <w:rsid w:val="00656D51"/>
    <w:rsid w:val="0065797E"/>
    <w:rsid w:val="00657D76"/>
    <w:rsid w:val="00657EBE"/>
    <w:rsid w:val="00660A51"/>
    <w:rsid w:val="0066109F"/>
    <w:rsid w:val="00661944"/>
    <w:rsid w:val="00662384"/>
    <w:rsid w:val="006628D6"/>
    <w:rsid w:val="00662C15"/>
    <w:rsid w:val="00662C8B"/>
    <w:rsid w:val="00662E37"/>
    <w:rsid w:val="0066396E"/>
    <w:rsid w:val="00663D42"/>
    <w:rsid w:val="00664222"/>
    <w:rsid w:val="00665D04"/>
    <w:rsid w:val="00666140"/>
    <w:rsid w:val="00666517"/>
    <w:rsid w:val="00666557"/>
    <w:rsid w:val="006667A2"/>
    <w:rsid w:val="00666D97"/>
    <w:rsid w:val="00670234"/>
    <w:rsid w:val="006702A1"/>
    <w:rsid w:val="00670331"/>
    <w:rsid w:val="00670F0D"/>
    <w:rsid w:val="006714AC"/>
    <w:rsid w:val="006717EF"/>
    <w:rsid w:val="00671AC1"/>
    <w:rsid w:val="00671F11"/>
    <w:rsid w:val="00672CC9"/>
    <w:rsid w:val="00673168"/>
    <w:rsid w:val="00673714"/>
    <w:rsid w:val="00673A11"/>
    <w:rsid w:val="00673C17"/>
    <w:rsid w:val="00673F21"/>
    <w:rsid w:val="006744F7"/>
    <w:rsid w:val="00674E81"/>
    <w:rsid w:val="00675678"/>
    <w:rsid w:val="0067580F"/>
    <w:rsid w:val="00675A6B"/>
    <w:rsid w:val="006764A8"/>
    <w:rsid w:val="00676569"/>
    <w:rsid w:val="00676DFE"/>
    <w:rsid w:val="00677EE4"/>
    <w:rsid w:val="00680356"/>
    <w:rsid w:val="006806C6"/>
    <w:rsid w:val="0068070B"/>
    <w:rsid w:val="00680C5A"/>
    <w:rsid w:val="00681177"/>
    <w:rsid w:val="00681CAA"/>
    <w:rsid w:val="00682454"/>
    <w:rsid w:val="0068285F"/>
    <w:rsid w:val="00682CDF"/>
    <w:rsid w:val="00683732"/>
    <w:rsid w:val="00683EE5"/>
    <w:rsid w:val="00684102"/>
    <w:rsid w:val="006848D1"/>
    <w:rsid w:val="00684B79"/>
    <w:rsid w:val="006853D7"/>
    <w:rsid w:val="0068605C"/>
    <w:rsid w:val="006862F7"/>
    <w:rsid w:val="00686541"/>
    <w:rsid w:val="0068661F"/>
    <w:rsid w:val="00686827"/>
    <w:rsid w:val="00687CFE"/>
    <w:rsid w:val="006906B9"/>
    <w:rsid w:val="00690CE5"/>
    <w:rsid w:val="00690D10"/>
    <w:rsid w:val="006910CA"/>
    <w:rsid w:val="00691D51"/>
    <w:rsid w:val="0069235B"/>
    <w:rsid w:val="006925E0"/>
    <w:rsid w:val="006929D7"/>
    <w:rsid w:val="00692B0C"/>
    <w:rsid w:val="00692E79"/>
    <w:rsid w:val="00693026"/>
    <w:rsid w:val="00694216"/>
    <w:rsid w:val="00694650"/>
    <w:rsid w:val="0069477A"/>
    <w:rsid w:val="00694821"/>
    <w:rsid w:val="00694909"/>
    <w:rsid w:val="0069509E"/>
    <w:rsid w:val="00695390"/>
    <w:rsid w:val="0069543C"/>
    <w:rsid w:val="00695478"/>
    <w:rsid w:val="0069659C"/>
    <w:rsid w:val="00696868"/>
    <w:rsid w:val="00696B45"/>
    <w:rsid w:val="006A049E"/>
    <w:rsid w:val="006A0BCB"/>
    <w:rsid w:val="006A2084"/>
    <w:rsid w:val="006A210F"/>
    <w:rsid w:val="006A2502"/>
    <w:rsid w:val="006A2738"/>
    <w:rsid w:val="006A30DC"/>
    <w:rsid w:val="006A33AC"/>
    <w:rsid w:val="006A3485"/>
    <w:rsid w:val="006A35F9"/>
    <w:rsid w:val="006A3B21"/>
    <w:rsid w:val="006A4256"/>
    <w:rsid w:val="006A4C84"/>
    <w:rsid w:val="006A6438"/>
    <w:rsid w:val="006A644F"/>
    <w:rsid w:val="006A6638"/>
    <w:rsid w:val="006A69AC"/>
    <w:rsid w:val="006A6D60"/>
    <w:rsid w:val="006A7C18"/>
    <w:rsid w:val="006A7D14"/>
    <w:rsid w:val="006B116B"/>
    <w:rsid w:val="006B1971"/>
    <w:rsid w:val="006B1F89"/>
    <w:rsid w:val="006B283C"/>
    <w:rsid w:val="006B32B6"/>
    <w:rsid w:val="006B35DF"/>
    <w:rsid w:val="006B3868"/>
    <w:rsid w:val="006B410A"/>
    <w:rsid w:val="006B57B6"/>
    <w:rsid w:val="006B5CA5"/>
    <w:rsid w:val="006B697F"/>
    <w:rsid w:val="006B75E9"/>
    <w:rsid w:val="006B7A66"/>
    <w:rsid w:val="006C0055"/>
    <w:rsid w:val="006C026C"/>
    <w:rsid w:val="006C053E"/>
    <w:rsid w:val="006C0B85"/>
    <w:rsid w:val="006C12E4"/>
    <w:rsid w:val="006C1752"/>
    <w:rsid w:val="006C21AF"/>
    <w:rsid w:val="006C2614"/>
    <w:rsid w:val="006C2AB2"/>
    <w:rsid w:val="006C3F44"/>
    <w:rsid w:val="006C40E0"/>
    <w:rsid w:val="006C465A"/>
    <w:rsid w:val="006C4AF7"/>
    <w:rsid w:val="006C50BF"/>
    <w:rsid w:val="006C5505"/>
    <w:rsid w:val="006C5605"/>
    <w:rsid w:val="006C5BC0"/>
    <w:rsid w:val="006C66C2"/>
    <w:rsid w:val="006C7060"/>
    <w:rsid w:val="006C7C9C"/>
    <w:rsid w:val="006D045C"/>
    <w:rsid w:val="006D0C66"/>
    <w:rsid w:val="006D134C"/>
    <w:rsid w:val="006D1E91"/>
    <w:rsid w:val="006D22F8"/>
    <w:rsid w:val="006D2846"/>
    <w:rsid w:val="006D2869"/>
    <w:rsid w:val="006D2940"/>
    <w:rsid w:val="006D3C73"/>
    <w:rsid w:val="006D4D42"/>
    <w:rsid w:val="006D500F"/>
    <w:rsid w:val="006D56F7"/>
    <w:rsid w:val="006D57A1"/>
    <w:rsid w:val="006D612B"/>
    <w:rsid w:val="006D679A"/>
    <w:rsid w:val="006D67A1"/>
    <w:rsid w:val="006D6BCA"/>
    <w:rsid w:val="006D6F80"/>
    <w:rsid w:val="006D6FFC"/>
    <w:rsid w:val="006D7062"/>
    <w:rsid w:val="006D7588"/>
    <w:rsid w:val="006D7A6A"/>
    <w:rsid w:val="006D7FEF"/>
    <w:rsid w:val="006E0273"/>
    <w:rsid w:val="006E0D3B"/>
    <w:rsid w:val="006E1345"/>
    <w:rsid w:val="006E1ABF"/>
    <w:rsid w:val="006E200D"/>
    <w:rsid w:val="006E2ADF"/>
    <w:rsid w:val="006E2EB0"/>
    <w:rsid w:val="006E2FDE"/>
    <w:rsid w:val="006E312E"/>
    <w:rsid w:val="006E3F13"/>
    <w:rsid w:val="006E404A"/>
    <w:rsid w:val="006E405A"/>
    <w:rsid w:val="006E4AB4"/>
    <w:rsid w:val="006E5595"/>
    <w:rsid w:val="006E5AB3"/>
    <w:rsid w:val="006E5C6A"/>
    <w:rsid w:val="006E5D17"/>
    <w:rsid w:val="006E66FE"/>
    <w:rsid w:val="006E6DED"/>
    <w:rsid w:val="006E7425"/>
    <w:rsid w:val="006E7A1C"/>
    <w:rsid w:val="006E7E5D"/>
    <w:rsid w:val="006F0121"/>
    <w:rsid w:val="006F0844"/>
    <w:rsid w:val="006F09ED"/>
    <w:rsid w:val="006F1973"/>
    <w:rsid w:val="006F1AF6"/>
    <w:rsid w:val="006F1C7C"/>
    <w:rsid w:val="006F351F"/>
    <w:rsid w:val="006F3F24"/>
    <w:rsid w:val="006F4267"/>
    <w:rsid w:val="006F4447"/>
    <w:rsid w:val="006F4C54"/>
    <w:rsid w:val="006F66B5"/>
    <w:rsid w:val="006F7296"/>
    <w:rsid w:val="006F74F9"/>
    <w:rsid w:val="006F7C8C"/>
    <w:rsid w:val="00700B0C"/>
    <w:rsid w:val="007024BE"/>
    <w:rsid w:val="00702EC1"/>
    <w:rsid w:val="00702FCA"/>
    <w:rsid w:val="00703D5C"/>
    <w:rsid w:val="00703F67"/>
    <w:rsid w:val="0070460D"/>
    <w:rsid w:val="00704A1C"/>
    <w:rsid w:val="00704C6D"/>
    <w:rsid w:val="00704C94"/>
    <w:rsid w:val="00704D69"/>
    <w:rsid w:val="00704EA0"/>
    <w:rsid w:val="0070589F"/>
    <w:rsid w:val="00705988"/>
    <w:rsid w:val="007062C7"/>
    <w:rsid w:val="0070638A"/>
    <w:rsid w:val="0070640F"/>
    <w:rsid w:val="0070643C"/>
    <w:rsid w:val="0070648B"/>
    <w:rsid w:val="00706681"/>
    <w:rsid w:val="00706688"/>
    <w:rsid w:val="00706765"/>
    <w:rsid w:val="007068C2"/>
    <w:rsid w:val="00707077"/>
    <w:rsid w:val="00707B9A"/>
    <w:rsid w:val="00710032"/>
    <w:rsid w:val="0071021F"/>
    <w:rsid w:val="007106CF"/>
    <w:rsid w:val="00710827"/>
    <w:rsid w:val="00710C87"/>
    <w:rsid w:val="00710D38"/>
    <w:rsid w:val="0071180B"/>
    <w:rsid w:val="00711A58"/>
    <w:rsid w:val="007124AE"/>
    <w:rsid w:val="007125AC"/>
    <w:rsid w:val="00712998"/>
    <w:rsid w:val="00712F97"/>
    <w:rsid w:val="00713507"/>
    <w:rsid w:val="00713882"/>
    <w:rsid w:val="007138B1"/>
    <w:rsid w:val="0071422F"/>
    <w:rsid w:val="00714A63"/>
    <w:rsid w:val="00714DF2"/>
    <w:rsid w:val="007154D9"/>
    <w:rsid w:val="007159B8"/>
    <w:rsid w:val="00715B6D"/>
    <w:rsid w:val="00716B59"/>
    <w:rsid w:val="007173EC"/>
    <w:rsid w:val="0071783A"/>
    <w:rsid w:val="00717B13"/>
    <w:rsid w:val="00717B48"/>
    <w:rsid w:val="00720DC9"/>
    <w:rsid w:val="0072111F"/>
    <w:rsid w:val="00721AE0"/>
    <w:rsid w:val="007220B6"/>
    <w:rsid w:val="00722251"/>
    <w:rsid w:val="007223B2"/>
    <w:rsid w:val="00722463"/>
    <w:rsid w:val="007224E2"/>
    <w:rsid w:val="00723047"/>
    <w:rsid w:val="00723215"/>
    <w:rsid w:val="00723573"/>
    <w:rsid w:val="007244DF"/>
    <w:rsid w:val="007244FC"/>
    <w:rsid w:val="0072530A"/>
    <w:rsid w:val="00725ABC"/>
    <w:rsid w:val="00726557"/>
    <w:rsid w:val="00726578"/>
    <w:rsid w:val="0072694A"/>
    <w:rsid w:val="007270C8"/>
    <w:rsid w:val="007279D4"/>
    <w:rsid w:val="00727AB8"/>
    <w:rsid w:val="00730133"/>
    <w:rsid w:val="00730C31"/>
    <w:rsid w:val="00730D40"/>
    <w:rsid w:val="0073128D"/>
    <w:rsid w:val="00731568"/>
    <w:rsid w:val="00731994"/>
    <w:rsid w:val="00731A62"/>
    <w:rsid w:val="00731BD4"/>
    <w:rsid w:val="00731D8D"/>
    <w:rsid w:val="00731FDF"/>
    <w:rsid w:val="007323DC"/>
    <w:rsid w:val="00732BAB"/>
    <w:rsid w:val="00733137"/>
    <w:rsid w:val="00733369"/>
    <w:rsid w:val="0073360B"/>
    <w:rsid w:val="0073423E"/>
    <w:rsid w:val="0073436C"/>
    <w:rsid w:val="007344E3"/>
    <w:rsid w:val="007346FC"/>
    <w:rsid w:val="00737621"/>
    <w:rsid w:val="00737B4D"/>
    <w:rsid w:val="00737D11"/>
    <w:rsid w:val="0074045A"/>
    <w:rsid w:val="00740896"/>
    <w:rsid w:val="007424D9"/>
    <w:rsid w:val="00743135"/>
    <w:rsid w:val="007439CA"/>
    <w:rsid w:val="00744D8F"/>
    <w:rsid w:val="00745F35"/>
    <w:rsid w:val="007463B8"/>
    <w:rsid w:val="007471EF"/>
    <w:rsid w:val="0075086B"/>
    <w:rsid w:val="00750944"/>
    <w:rsid w:val="0075188F"/>
    <w:rsid w:val="00752563"/>
    <w:rsid w:val="00752960"/>
    <w:rsid w:val="00752F8B"/>
    <w:rsid w:val="007534CC"/>
    <w:rsid w:val="00753B4A"/>
    <w:rsid w:val="00754134"/>
    <w:rsid w:val="007543FB"/>
    <w:rsid w:val="00755278"/>
    <w:rsid w:val="00755E2C"/>
    <w:rsid w:val="007568D9"/>
    <w:rsid w:val="00756900"/>
    <w:rsid w:val="0075763F"/>
    <w:rsid w:val="00757932"/>
    <w:rsid w:val="00757B68"/>
    <w:rsid w:val="00757BED"/>
    <w:rsid w:val="00757C4F"/>
    <w:rsid w:val="00757C88"/>
    <w:rsid w:val="00757C95"/>
    <w:rsid w:val="00757DED"/>
    <w:rsid w:val="007602EB"/>
    <w:rsid w:val="0076071E"/>
    <w:rsid w:val="00761235"/>
    <w:rsid w:val="00761384"/>
    <w:rsid w:val="0076142B"/>
    <w:rsid w:val="007614E1"/>
    <w:rsid w:val="00761675"/>
    <w:rsid w:val="007623A9"/>
    <w:rsid w:val="007625D8"/>
    <w:rsid w:val="007627C1"/>
    <w:rsid w:val="00762F35"/>
    <w:rsid w:val="00763041"/>
    <w:rsid w:val="00763093"/>
    <w:rsid w:val="007656D5"/>
    <w:rsid w:val="0076589C"/>
    <w:rsid w:val="00765ACC"/>
    <w:rsid w:val="00765BE9"/>
    <w:rsid w:val="00765C41"/>
    <w:rsid w:val="007665EB"/>
    <w:rsid w:val="007669A6"/>
    <w:rsid w:val="007669CF"/>
    <w:rsid w:val="00766AEF"/>
    <w:rsid w:val="00767314"/>
    <w:rsid w:val="00767B99"/>
    <w:rsid w:val="00767D8A"/>
    <w:rsid w:val="00770991"/>
    <w:rsid w:val="00770BAC"/>
    <w:rsid w:val="007711AE"/>
    <w:rsid w:val="0077126F"/>
    <w:rsid w:val="007712BE"/>
    <w:rsid w:val="00771734"/>
    <w:rsid w:val="00771ED3"/>
    <w:rsid w:val="0077241B"/>
    <w:rsid w:val="0077363B"/>
    <w:rsid w:val="00773F85"/>
    <w:rsid w:val="00774154"/>
    <w:rsid w:val="00774708"/>
    <w:rsid w:val="00774AAE"/>
    <w:rsid w:val="00774E91"/>
    <w:rsid w:val="0077534E"/>
    <w:rsid w:val="007753C1"/>
    <w:rsid w:val="00775482"/>
    <w:rsid w:val="00776004"/>
    <w:rsid w:val="0077604C"/>
    <w:rsid w:val="00776A75"/>
    <w:rsid w:val="0078053F"/>
    <w:rsid w:val="007805C5"/>
    <w:rsid w:val="00780B13"/>
    <w:rsid w:val="00780C2E"/>
    <w:rsid w:val="00780E2A"/>
    <w:rsid w:val="00781390"/>
    <w:rsid w:val="007815C9"/>
    <w:rsid w:val="007816A0"/>
    <w:rsid w:val="0078189B"/>
    <w:rsid w:val="00781AED"/>
    <w:rsid w:val="00782D38"/>
    <w:rsid w:val="00782FD8"/>
    <w:rsid w:val="007833E6"/>
    <w:rsid w:val="007834BD"/>
    <w:rsid w:val="007843E3"/>
    <w:rsid w:val="00784578"/>
    <w:rsid w:val="00784D4F"/>
    <w:rsid w:val="00785242"/>
    <w:rsid w:val="00785416"/>
    <w:rsid w:val="00785782"/>
    <w:rsid w:val="007858AF"/>
    <w:rsid w:val="00785AF6"/>
    <w:rsid w:val="00785E83"/>
    <w:rsid w:val="007860A3"/>
    <w:rsid w:val="0078666E"/>
    <w:rsid w:val="00786F68"/>
    <w:rsid w:val="007872EC"/>
    <w:rsid w:val="00787623"/>
    <w:rsid w:val="0079022F"/>
    <w:rsid w:val="007902AC"/>
    <w:rsid w:val="00791980"/>
    <w:rsid w:val="00791C3E"/>
    <w:rsid w:val="007929EE"/>
    <w:rsid w:val="00793487"/>
    <w:rsid w:val="007936FC"/>
    <w:rsid w:val="00793ACA"/>
    <w:rsid w:val="00794334"/>
    <w:rsid w:val="00794AF1"/>
    <w:rsid w:val="00794CBC"/>
    <w:rsid w:val="00794CED"/>
    <w:rsid w:val="00794DD7"/>
    <w:rsid w:val="00794E83"/>
    <w:rsid w:val="00794F7B"/>
    <w:rsid w:val="00795474"/>
    <w:rsid w:val="00795E04"/>
    <w:rsid w:val="007960FC"/>
    <w:rsid w:val="00797409"/>
    <w:rsid w:val="007976D9"/>
    <w:rsid w:val="007A03EE"/>
    <w:rsid w:val="007A0E1D"/>
    <w:rsid w:val="007A0E64"/>
    <w:rsid w:val="007A158C"/>
    <w:rsid w:val="007A1C83"/>
    <w:rsid w:val="007A1CCB"/>
    <w:rsid w:val="007A2DAF"/>
    <w:rsid w:val="007A3D15"/>
    <w:rsid w:val="007A3D29"/>
    <w:rsid w:val="007A40BC"/>
    <w:rsid w:val="007A4A3B"/>
    <w:rsid w:val="007A4C15"/>
    <w:rsid w:val="007A5078"/>
    <w:rsid w:val="007A50E8"/>
    <w:rsid w:val="007A5326"/>
    <w:rsid w:val="007A5C08"/>
    <w:rsid w:val="007A60A2"/>
    <w:rsid w:val="007A6178"/>
    <w:rsid w:val="007A6433"/>
    <w:rsid w:val="007A664A"/>
    <w:rsid w:val="007A7713"/>
    <w:rsid w:val="007A78E5"/>
    <w:rsid w:val="007A7A3A"/>
    <w:rsid w:val="007A7FA3"/>
    <w:rsid w:val="007B03E1"/>
    <w:rsid w:val="007B05CF"/>
    <w:rsid w:val="007B0BA8"/>
    <w:rsid w:val="007B1682"/>
    <w:rsid w:val="007B1F47"/>
    <w:rsid w:val="007B347E"/>
    <w:rsid w:val="007B3489"/>
    <w:rsid w:val="007B36C6"/>
    <w:rsid w:val="007B3A44"/>
    <w:rsid w:val="007B3F77"/>
    <w:rsid w:val="007B4645"/>
    <w:rsid w:val="007B4C05"/>
    <w:rsid w:val="007B57E7"/>
    <w:rsid w:val="007B58A5"/>
    <w:rsid w:val="007B59E0"/>
    <w:rsid w:val="007B5D40"/>
    <w:rsid w:val="007B7DFE"/>
    <w:rsid w:val="007B7F41"/>
    <w:rsid w:val="007C0793"/>
    <w:rsid w:val="007C0FA6"/>
    <w:rsid w:val="007C1A46"/>
    <w:rsid w:val="007C1AE5"/>
    <w:rsid w:val="007C1F1D"/>
    <w:rsid w:val="007C22B5"/>
    <w:rsid w:val="007C352F"/>
    <w:rsid w:val="007C3B8C"/>
    <w:rsid w:val="007C4355"/>
    <w:rsid w:val="007C4516"/>
    <w:rsid w:val="007C4D49"/>
    <w:rsid w:val="007C52AA"/>
    <w:rsid w:val="007C5339"/>
    <w:rsid w:val="007C5632"/>
    <w:rsid w:val="007C5770"/>
    <w:rsid w:val="007C57EA"/>
    <w:rsid w:val="007C6425"/>
    <w:rsid w:val="007C6439"/>
    <w:rsid w:val="007C6C64"/>
    <w:rsid w:val="007C745C"/>
    <w:rsid w:val="007C7462"/>
    <w:rsid w:val="007C79CF"/>
    <w:rsid w:val="007D004D"/>
    <w:rsid w:val="007D0AFB"/>
    <w:rsid w:val="007D186B"/>
    <w:rsid w:val="007D2979"/>
    <w:rsid w:val="007D2C26"/>
    <w:rsid w:val="007D3433"/>
    <w:rsid w:val="007D34CD"/>
    <w:rsid w:val="007D3A22"/>
    <w:rsid w:val="007D3FDA"/>
    <w:rsid w:val="007D4011"/>
    <w:rsid w:val="007D44FC"/>
    <w:rsid w:val="007D48FB"/>
    <w:rsid w:val="007D5261"/>
    <w:rsid w:val="007D52CB"/>
    <w:rsid w:val="007D6426"/>
    <w:rsid w:val="007D7051"/>
    <w:rsid w:val="007D7158"/>
    <w:rsid w:val="007D78E2"/>
    <w:rsid w:val="007D7E8A"/>
    <w:rsid w:val="007E02E8"/>
    <w:rsid w:val="007E06DF"/>
    <w:rsid w:val="007E0B23"/>
    <w:rsid w:val="007E0DB5"/>
    <w:rsid w:val="007E172E"/>
    <w:rsid w:val="007E193B"/>
    <w:rsid w:val="007E1FDE"/>
    <w:rsid w:val="007E2009"/>
    <w:rsid w:val="007E239D"/>
    <w:rsid w:val="007E2E1F"/>
    <w:rsid w:val="007E2E42"/>
    <w:rsid w:val="007E30A2"/>
    <w:rsid w:val="007E332F"/>
    <w:rsid w:val="007E3D01"/>
    <w:rsid w:val="007E438C"/>
    <w:rsid w:val="007E5A1C"/>
    <w:rsid w:val="007E5B8B"/>
    <w:rsid w:val="007E6711"/>
    <w:rsid w:val="007E68CC"/>
    <w:rsid w:val="007E6973"/>
    <w:rsid w:val="007E69BC"/>
    <w:rsid w:val="007E72AE"/>
    <w:rsid w:val="007E72CC"/>
    <w:rsid w:val="007E7BB4"/>
    <w:rsid w:val="007E7D35"/>
    <w:rsid w:val="007E7D9C"/>
    <w:rsid w:val="007E7E95"/>
    <w:rsid w:val="007F003D"/>
    <w:rsid w:val="007F0424"/>
    <w:rsid w:val="007F18BA"/>
    <w:rsid w:val="007F27EA"/>
    <w:rsid w:val="007F341A"/>
    <w:rsid w:val="007F351B"/>
    <w:rsid w:val="007F3988"/>
    <w:rsid w:val="007F4A9F"/>
    <w:rsid w:val="007F4CDB"/>
    <w:rsid w:val="007F5544"/>
    <w:rsid w:val="007F56BA"/>
    <w:rsid w:val="007F5BD8"/>
    <w:rsid w:val="007F5C2E"/>
    <w:rsid w:val="007F5ED3"/>
    <w:rsid w:val="007F62EB"/>
    <w:rsid w:val="007F6A80"/>
    <w:rsid w:val="007F7181"/>
    <w:rsid w:val="007F7320"/>
    <w:rsid w:val="007F7C01"/>
    <w:rsid w:val="007F7C36"/>
    <w:rsid w:val="007F7F58"/>
    <w:rsid w:val="008006D0"/>
    <w:rsid w:val="00800AD7"/>
    <w:rsid w:val="00801239"/>
    <w:rsid w:val="008014D8"/>
    <w:rsid w:val="008015DA"/>
    <w:rsid w:val="008018F5"/>
    <w:rsid w:val="00801DD0"/>
    <w:rsid w:val="00802700"/>
    <w:rsid w:val="00802724"/>
    <w:rsid w:val="00802811"/>
    <w:rsid w:val="00802AF0"/>
    <w:rsid w:val="00803C1E"/>
    <w:rsid w:val="00804449"/>
    <w:rsid w:val="00804E57"/>
    <w:rsid w:val="00804F5C"/>
    <w:rsid w:val="008056A5"/>
    <w:rsid w:val="0080595B"/>
    <w:rsid w:val="008064FA"/>
    <w:rsid w:val="00806657"/>
    <w:rsid w:val="00806ABC"/>
    <w:rsid w:val="00807082"/>
    <w:rsid w:val="00807228"/>
    <w:rsid w:val="008079AA"/>
    <w:rsid w:val="00807B15"/>
    <w:rsid w:val="00807BD3"/>
    <w:rsid w:val="008108AE"/>
    <w:rsid w:val="008108ED"/>
    <w:rsid w:val="008109B1"/>
    <w:rsid w:val="00810EA0"/>
    <w:rsid w:val="00811B5E"/>
    <w:rsid w:val="008133C3"/>
    <w:rsid w:val="00813A6E"/>
    <w:rsid w:val="00814A47"/>
    <w:rsid w:val="00814DCA"/>
    <w:rsid w:val="00815EC8"/>
    <w:rsid w:val="00815F51"/>
    <w:rsid w:val="00816798"/>
    <w:rsid w:val="00816F4F"/>
    <w:rsid w:val="00816F9D"/>
    <w:rsid w:val="00817626"/>
    <w:rsid w:val="00817A2C"/>
    <w:rsid w:val="008205D1"/>
    <w:rsid w:val="0082109C"/>
    <w:rsid w:val="008210C3"/>
    <w:rsid w:val="008212C7"/>
    <w:rsid w:val="0082198E"/>
    <w:rsid w:val="00821D77"/>
    <w:rsid w:val="00821F86"/>
    <w:rsid w:val="008223C1"/>
    <w:rsid w:val="00822614"/>
    <w:rsid w:val="00822E11"/>
    <w:rsid w:val="008235E2"/>
    <w:rsid w:val="008246AE"/>
    <w:rsid w:val="00824994"/>
    <w:rsid w:val="00824C00"/>
    <w:rsid w:val="008261AB"/>
    <w:rsid w:val="00826264"/>
    <w:rsid w:val="0082751B"/>
    <w:rsid w:val="008278A1"/>
    <w:rsid w:val="008303C9"/>
    <w:rsid w:val="00830ACB"/>
    <w:rsid w:val="00830C9C"/>
    <w:rsid w:val="00831432"/>
    <w:rsid w:val="00831E79"/>
    <w:rsid w:val="00832050"/>
    <w:rsid w:val="00833178"/>
    <w:rsid w:val="008331D8"/>
    <w:rsid w:val="008334C4"/>
    <w:rsid w:val="00833D09"/>
    <w:rsid w:val="008357A7"/>
    <w:rsid w:val="008357EE"/>
    <w:rsid w:val="008359AD"/>
    <w:rsid w:val="00835AB6"/>
    <w:rsid w:val="00835E5B"/>
    <w:rsid w:val="008368AC"/>
    <w:rsid w:val="00836A9D"/>
    <w:rsid w:val="00836ACB"/>
    <w:rsid w:val="00836DDC"/>
    <w:rsid w:val="0083765B"/>
    <w:rsid w:val="008415BA"/>
    <w:rsid w:val="0084188B"/>
    <w:rsid w:val="00841FC4"/>
    <w:rsid w:val="0084243F"/>
    <w:rsid w:val="00842520"/>
    <w:rsid w:val="008430DA"/>
    <w:rsid w:val="008431E4"/>
    <w:rsid w:val="008433D2"/>
    <w:rsid w:val="00843427"/>
    <w:rsid w:val="00843720"/>
    <w:rsid w:val="00843855"/>
    <w:rsid w:val="008440A8"/>
    <w:rsid w:val="00844191"/>
    <w:rsid w:val="00844452"/>
    <w:rsid w:val="00844AEB"/>
    <w:rsid w:val="0084563E"/>
    <w:rsid w:val="00845D98"/>
    <w:rsid w:val="00845DA9"/>
    <w:rsid w:val="0084645C"/>
    <w:rsid w:val="00847D59"/>
    <w:rsid w:val="00850331"/>
    <w:rsid w:val="00850392"/>
    <w:rsid w:val="008507F2"/>
    <w:rsid w:val="00850852"/>
    <w:rsid w:val="00850EDC"/>
    <w:rsid w:val="00851DBB"/>
    <w:rsid w:val="0085211D"/>
    <w:rsid w:val="00852404"/>
    <w:rsid w:val="008524FF"/>
    <w:rsid w:val="008532BD"/>
    <w:rsid w:val="0085403D"/>
    <w:rsid w:val="00854079"/>
    <w:rsid w:val="008540B7"/>
    <w:rsid w:val="00854184"/>
    <w:rsid w:val="00854920"/>
    <w:rsid w:val="00855590"/>
    <w:rsid w:val="008557B6"/>
    <w:rsid w:val="00856389"/>
    <w:rsid w:val="008565B1"/>
    <w:rsid w:val="00856E6D"/>
    <w:rsid w:val="00857A10"/>
    <w:rsid w:val="00860B73"/>
    <w:rsid w:val="00860C30"/>
    <w:rsid w:val="00861007"/>
    <w:rsid w:val="00861132"/>
    <w:rsid w:val="0086141A"/>
    <w:rsid w:val="00861BB0"/>
    <w:rsid w:val="008627FD"/>
    <w:rsid w:val="00862954"/>
    <w:rsid w:val="0086334C"/>
    <w:rsid w:val="0086382E"/>
    <w:rsid w:val="00864177"/>
    <w:rsid w:val="00864C16"/>
    <w:rsid w:val="00865411"/>
    <w:rsid w:val="00866BCF"/>
    <w:rsid w:val="008673AB"/>
    <w:rsid w:val="008674A3"/>
    <w:rsid w:val="00867B4A"/>
    <w:rsid w:val="00867E78"/>
    <w:rsid w:val="00870725"/>
    <w:rsid w:val="00870DF5"/>
    <w:rsid w:val="00870E78"/>
    <w:rsid w:val="008710A5"/>
    <w:rsid w:val="008712EA"/>
    <w:rsid w:val="00871766"/>
    <w:rsid w:val="00871865"/>
    <w:rsid w:val="00871957"/>
    <w:rsid w:val="00871DF2"/>
    <w:rsid w:val="0087256B"/>
    <w:rsid w:val="00872C8A"/>
    <w:rsid w:val="00872CC9"/>
    <w:rsid w:val="00873766"/>
    <w:rsid w:val="00873F20"/>
    <w:rsid w:val="00873F56"/>
    <w:rsid w:val="00873F6F"/>
    <w:rsid w:val="00873F80"/>
    <w:rsid w:val="00874279"/>
    <w:rsid w:val="008744D3"/>
    <w:rsid w:val="008750C0"/>
    <w:rsid w:val="00875363"/>
    <w:rsid w:val="00875417"/>
    <w:rsid w:val="00875736"/>
    <w:rsid w:val="00875B9A"/>
    <w:rsid w:val="00876208"/>
    <w:rsid w:val="0087667C"/>
    <w:rsid w:val="00876BFC"/>
    <w:rsid w:val="00876E49"/>
    <w:rsid w:val="008770B3"/>
    <w:rsid w:val="00880926"/>
    <w:rsid w:val="00880F97"/>
    <w:rsid w:val="00881109"/>
    <w:rsid w:val="008815B9"/>
    <w:rsid w:val="008815C3"/>
    <w:rsid w:val="00882844"/>
    <w:rsid w:val="00882B10"/>
    <w:rsid w:val="00882CD4"/>
    <w:rsid w:val="00883316"/>
    <w:rsid w:val="00883828"/>
    <w:rsid w:val="00883926"/>
    <w:rsid w:val="00883B20"/>
    <w:rsid w:val="0088489C"/>
    <w:rsid w:val="00885D8E"/>
    <w:rsid w:val="00886260"/>
    <w:rsid w:val="00886383"/>
    <w:rsid w:val="008867FE"/>
    <w:rsid w:val="008874C5"/>
    <w:rsid w:val="00887BC1"/>
    <w:rsid w:val="008901A7"/>
    <w:rsid w:val="00890383"/>
    <w:rsid w:val="00890511"/>
    <w:rsid w:val="008918EF"/>
    <w:rsid w:val="008924F0"/>
    <w:rsid w:val="0089296B"/>
    <w:rsid w:val="00892A50"/>
    <w:rsid w:val="00892EF9"/>
    <w:rsid w:val="00893E76"/>
    <w:rsid w:val="0089437E"/>
    <w:rsid w:val="00894784"/>
    <w:rsid w:val="00895238"/>
    <w:rsid w:val="00895399"/>
    <w:rsid w:val="00895449"/>
    <w:rsid w:val="00895AEC"/>
    <w:rsid w:val="00895E3E"/>
    <w:rsid w:val="00895E86"/>
    <w:rsid w:val="0089614E"/>
    <w:rsid w:val="00897318"/>
    <w:rsid w:val="00897A9C"/>
    <w:rsid w:val="00897B36"/>
    <w:rsid w:val="00897F01"/>
    <w:rsid w:val="008A02E3"/>
    <w:rsid w:val="008A02EF"/>
    <w:rsid w:val="008A063D"/>
    <w:rsid w:val="008A066C"/>
    <w:rsid w:val="008A09AD"/>
    <w:rsid w:val="008A0DAF"/>
    <w:rsid w:val="008A0EC0"/>
    <w:rsid w:val="008A0FFB"/>
    <w:rsid w:val="008A1449"/>
    <w:rsid w:val="008A1471"/>
    <w:rsid w:val="008A1823"/>
    <w:rsid w:val="008A1AB7"/>
    <w:rsid w:val="008A1BCC"/>
    <w:rsid w:val="008A1CEC"/>
    <w:rsid w:val="008A1F88"/>
    <w:rsid w:val="008A2008"/>
    <w:rsid w:val="008A2058"/>
    <w:rsid w:val="008A24FB"/>
    <w:rsid w:val="008A2D39"/>
    <w:rsid w:val="008A331D"/>
    <w:rsid w:val="008A400A"/>
    <w:rsid w:val="008A4087"/>
    <w:rsid w:val="008A4AEE"/>
    <w:rsid w:val="008A5198"/>
    <w:rsid w:val="008A5967"/>
    <w:rsid w:val="008A6334"/>
    <w:rsid w:val="008A69FA"/>
    <w:rsid w:val="008A6B16"/>
    <w:rsid w:val="008A70AE"/>
    <w:rsid w:val="008A778F"/>
    <w:rsid w:val="008B0917"/>
    <w:rsid w:val="008B09C6"/>
    <w:rsid w:val="008B0BF0"/>
    <w:rsid w:val="008B15A3"/>
    <w:rsid w:val="008B1828"/>
    <w:rsid w:val="008B1840"/>
    <w:rsid w:val="008B1A80"/>
    <w:rsid w:val="008B29A4"/>
    <w:rsid w:val="008B29A9"/>
    <w:rsid w:val="008B2FA7"/>
    <w:rsid w:val="008B30CD"/>
    <w:rsid w:val="008B3473"/>
    <w:rsid w:val="008B3930"/>
    <w:rsid w:val="008B3B9D"/>
    <w:rsid w:val="008B3CAB"/>
    <w:rsid w:val="008B3E51"/>
    <w:rsid w:val="008B3EC3"/>
    <w:rsid w:val="008B4DC6"/>
    <w:rsid w:val="008B4EE0"/>
    <w:rsid w:val="008B5FE7"/>
    <w:rsid w:val="008B7275"/>
    <w:rsid w:val="008B7B44"/>
    <w:rsid w:val="008B7C0D"/>
    <w:rsid w:val="008C0B34"/>
    <w:rsid w:val="008C0B6A"/>
    <w:rsid w:val="008C1FC1"/>
    <w:rsid w:val="008C23EC"/>
    <w:rsid w:val="008C2930"/>
    <w:rsid w:val="008C2931"/>
    <w:rsid w:val="008C300A"/>
    <w:rsid w:val="008C3123"/>
    <w:rsid w:val="008C3328"/>
    <w:rsid w:val="008C43B9"/>
    <w:rsid w:val="008C44BF"/>
    <w:rsid w:val="008C4E77"/>
    <w:rsid w:val="008C4FB3"/>
    <w:rsid w:val="008C4FF1"/>
    <w:rsid w:val="008C5528"/>
    <w:rsid w:val="008C5841"/>
    <w:rsid w:val="008C59C1"/>
    <w:rsid w:val="008C635C"/>
    <w:rsid w:val="008C6527"/>
    <w:rsid w:val="008C6759"/>
    <w:rsid w:val="008C693A"/>
    <w:rsid w:val="008C7000"/>
    <w:rsid w:val="008C7EF0"/>
    <w:rsid w:val="008C7EFF"/>
    <w:rsid w:val="008D0033"/>
    <w:rsid w:val="008D007A"/>
    <w:rsid w:val="008D0145"/>
    <w:rsid w:val="008D0C5C"/>
    <w:rsid w:val="008D1C1C"/>
    <w:rsid w:val="008D1D94"/>
    <w:rsid w:val="008D2016"/>
    <w:rsid w:val="008D2A5C"/>
    <w:rsid w:val="008D343B"/>
    <w:rsid w:val="008D3817"/>
    <w:rsid w:val="008D3B09"/>
    <w:rsid w:val="008D3BFD"/>
    <w:rsid w:val="008D4D56"/>
    <w:rsid w:val="008D5292"/>
    <w:rsid w:val="008D560F"/>
    <w:rsid w:val="008D5EB6"/>
    <w:rsid w:val="008D602D"/>
    <w:rsid w:val="008D60B4"/>
    <w:rsid w:val="008D61F1"/>
    <w:rsid w:val="008D679E"/>
    <w:rsid w:val="008D719F"/>
    <w:rsid w:val="008D7323"/>
    <w:rsid w:val="008D7379"/>
    <w:rsid w:val="008D7642"/>
    <w:rsid w:val="008D7C24"/>
    <w:rsid w:val="008D7C9C"/>
    <w:rsid w:val="008E05FC"/>
    <w:rsid w:val="008E0667"/>
    <w:rsid w:val="008E1756"/>
    <w:rsid w:val="008E2516"/>
    <w:rsid w:val="008E298B"/>
    <w:rsid w:val="008E2A1C"/>
    <w:rsid w:val="008E2EE6"/>
    <w:rsid w:val="008E3751"/>
    <w:rsid w:val="008E38A6"/>
    <w:rsid w:val="008E38CA"/>
    <w:rsid w:val="008E3A1A"/>
    <w:rsid w:val="008E436D"/>
    <w:rsid w:val="008E5D6F"/>
    <w:rsid w:val="008E5E7C"/>
    <w:rsid w:val="008E62B1"/>
    <w:rsid w:val="008E69D8"/>
    <w:rsid w:val="008E6EEE"/>
    <w:rsid w:val="008F0844"/>
    <w:rsid w:val="008F0B32"/>
    <w:rsid w:val="008F0B47"/>
    <w:rsid w:val="008F0C49"/>
    <w:rsid w:val="008F0F7A"/>
    <w:rsid w:val="008F1636"/>
    <w:rsid w:val="008F1737"/>
    <w:rsid w:val="008F18B3"/>
    <w:rsid w:val="008F215A"/>
    <w:rsid w:val="008F2B59"/>
    <w:rsid w:val="008F30D5"/>
    <w:rsid w:val="008F313E"/>
    <w:rsid w:val="008F354A"/>
    <w:rsid w:val="008F43FB"/>
    <w:rsid w:val="008F4D16"/>
    <w:rsid w:val="008F5583"/>
    <w:rsid w:val="008F56A8"/>
    <w:rsid w:val="008F5DD5"/>
    <w:rsid w:val="008F637F"/>
    <w:rsid w:val="008F6C79"/>
    <w:rsid w:val="008F7610"/>
    <w:rsid w:val="008F780C"/>
    <w:rsid w:val="008F7AB9"/>
    <w:rsid w:val="00900337"/>
    <w:rsid w:val="009006C5"/>
    <w:rsid w:val="0090085E"/>
    <w:rsid w:val="00901833"/>
    <w:rsid w:val="0090304A"/>
    <w:rsid w:val="009031CE"/>
    <w:rsid w:val="00903FBF"/>
    <w:rsid w:val="009040C7"/>
    <w:rsid w:val="009045E7"/>
    <w:rsid w:val="00904FA7"/>
    <w:rsid w:val="00905635"/>
    <w:rsid w:val="0090642E"/>
    <w:rsid w:val="00906B46"/>
    <w:rsid w:val="00907683"/>
    <w:rsid w:val="0090777A"/>
    <w:rsid w:val="00910FE8"/>
    <w:rsid w:val="009110F6"/>
    <w:rsid w:val="00911236"/>
    <w:rsid w:val="00911F27"/>
    <w:rsid w:val="009127C3"/>
    <w:rsid w:val="00912989"/>
    <w:rsid w:val="009132F6"/>
    <w:rsid w:val="00913EB6"/>
    <w:rsid w:val="00913F18"/>
    <w:rsid w:val="0091507C"/>
    <w:rsid w:val="00915A9C"/>
    <w:rsid w:val="00916473"/>
    <w:rsid w:val="009165F9"/>
    <w:rsid w:val="00916B74"/>
    <w:rsid w:val="00916D39"/>
    <w:rsid w:val="0091728E"/>
    <w:rsid w:val="00917B31"/>
    <w:rsid w:val="00917B71"/>
    <w:rsid w:val="00917BEA"/>
    <w:rsid w:val="0092154E"/>
    <w:rsid w:val="009215A5"/>
    <w:rsid w:val="00921CF8"/>
    <w:rsid w:val="009222E5"/>
    <w:rsid w:val="00922363"/>
    <w:rsid w:val="00923341"/>
    <w:rsid w:val="00923775"/>
    <w:rsid w:val="00923B9B"/>
    <w:rsid w:val="00923BA5"/>
    <w:rsid w:val="009240DC"/>
    <w:rsid w:val="00924E30"/>
    <w:rsid w:val="00925690"/>
    <w:rsid w:val="009263CB"/>
    <w:rsid w:val="009268A5"/>
    <w:rsid w:val="0092701F"/>
    <w:rsid w:val="009272DD"/>
    <w:rsid w:val="0092741E"/>
    <w:rsid w:val="00927FA1"/>
    <w:rsid w:val="00930119"/>
    <w:rsid w:val="00930658"/>
    <w:rsid w:val="009310DC"/>
    <w:rsid w:val="009317C2"/>
    <w:rsid w:val="009318C1"/>
    <w:rsid w:val="00931B25"/>
    <w:rsid w:val="00931D4D"/>
    <w:rsid w:val="009321F7"/>
    <w:rsid w:val="00932983"/>
    <w:rsid w:val="009339A6"/>
    <w:rsid w:val="00933BD5"/>
    <w:rsid w:val="00933E96"/>
    <w:rsid w:val="00934FDA"/>
    <w:rsid w:val="00935752"/>
    <w:rsid w:val="009359B3"/>
    <w:rsid w:val="00935D2E"/>
    <w:rsid w:val="0093647F"/>
    <w:rsid w:val="0093768D"/>
    <w:rsid w:val="00937C3D"/>
    <w:rsid w:val="00937E38"/>
    <w:rsid w:val="00937F74"/>
    <w:rsid w:val="0094012E"/>
    <w:rsid w:val="009409C0"/>
    <w:rsid w:val="00940FCF"/>
    <w:rsid w:val="00941EE2"/>
    <w:rsid w:val="00941FDB"/>
    <w:rsid w:val="00942D4A"/>
    <w:rsid w:val="00943212"/>
    <w:rsid w:val="00943434"/>
    <w:rsid w:val="0094372A"/>
    <w:rsid w:val="00943926"/>
    <w:rsid w:val="00943B7F"/>
    <w:rsid w:val="00943FF6"/>
    <w:rsid w:val="009440D4"/>
    <w:rsid w:val="009443EA"/>
    <w:rsid w:val="009445E3"/>
    <w:rsid w:val="00945847"/>
    <w:rsid w:val="00945854"/>
    <w:rsid w:val="00945B25"/>
    <w:rsid w:val="00946AC8"/>
    <w:rsid w:val="00946D38"/>
    <w:rsid w:val="0094794F"/>
    <w:rsid w:val="00950632"/>
    <w:rsid w:val="00950F38"/>
    <w:rsid w:val="00951939"/>
    <w:rsid w:val="009520F6"/>
    <w:rsid w:val="0095213F"/>
    <w:rsid w:val="009523BD"/>
    <w:rsid w:val="009527B3"/>
    <w:rsid w:val="00952B26"/>
    <w:rsid w:val="00952EBE"/>
    <w:rsid w:val="00954256"/>
    <w:rsid w:val="009545E5"/>
    <w:rsid w:val="0095498C"/>
    <w:rsid w:val="00954BEC"/>
    <w:rsid w:val="009555DD"/>
    <w:rsid w:val="00955C8F"/>
    <w:rsid w:val="0095617E"/>
    <w:rsid w:val="0095621F"/>
    <w:rsid w:val="0095655D"/>
    <w:rsid w:val="00956C6A"/>
    <w:rsid w:val="00956F70"/>
    <w:rsid w:val="00956FB3"/>
    <w:rsid w:val="00957332"/>
    <w:rsid w:val="009575A3"/>
    <w:rsid w:val="00961815"/>
    <w:rsid w:val="00962087"/>
    <w:rsid w:val="00962234"/>
    <w:rsid w:val="0096253A"/>
    <w:rsid w:val="0096258E"/>
    <w:rsid w:val="0096266A"/>
    <w:rsid w:val="009628DB"/>
    <w:rsid w:val="00962B3F"/>
    <w:rsid w:val="00962CA8"/>
    <w:rsid w:val="00963152"/>
    <w:rsid w:val="009635C2"/>
    <w:rsid w:val="00963D28"/>
    <w:rsid w:val="00964E1C"/>
    <w:rsid w:val="00964E2A"/>
    <w:rsid w:val="00965229"/>
    <w:rsid w:val="00965A45"/>
    <w:rsid w:val="0096650F"/>
    <w:rsid w:val="00966A9A"/>
    <w:rsid w:val="00966C1A"/>
    <w:rsid w:val="0096745E"/>
    <w:rsid w:val="0096755C"/>
    <w:rsid w:val="00967BB7"/>
    <w:rsid w:val="00967CBB"/>
    <w:rsid w:val="00967CF0"/>
    <w:rsid w:val="00970033"/>
    <w:rsid w:val="0097015F"/>
    <w:rsid w:val="00970556"/>
    <w:rsid w:val="00970ACC"/>
    <w:rsid w:val="00971B74"/>
    <w:rsid w:val="00971EF7"/>
    <w:rsid w:val="0097200F"/>
    <w:rsid w:val="009721C1"/>
    <w:rsid w:val="009725C4"/>
    <w:rsid w:val="00973FED"/>
    <w:rsid w:val="0097451D"/>
    <w:rsid w:val="0097494D"/>
    <w:rsid w:val="00974BEB"/>
    <w:rsid w:val="00974CAD"/>
    <w:rsid w:val="00974D5F"/>
    <w:rsid w:val="00974DA6"/>
    <w:rsid w:val="00974DE9"/>
    <w:rsid w:val="009756FC"/>
    <w:rsid w:val="00975D20"/>
    <w:rsid w:val="00975E41"/>
    <w:rsid w:val="009761C9"/>
    <w:rsid w:val="00976C31"/>
    <w:rsid w:val="00976D6A"/>
    <w:rsid w:val="0097719A"/>
    <w:rsid w:val="00977784"/>
    <w:rsid w:val="00977D3D"/>
    <w:rsid w:val="00977E7A"/>
    <w:rsid w:val="009801ED"/>
    <w:rsid w:val="00980854"/>
    <w:rsid w:val="009809EA"/>
    <w:rsid w:val="00980CCD"/>
    <w:rsid w:val="009815B1"/>
    <w:rsid w:val="009818ED"/>
    <w:rsid w:val="0098231F"/>
    <w:rsid w:val="00982C02"/>
    <w:rsid w:val="00982DA4"/>
    <w:rsid w:val="00982DB3"/>
    <w:rsid w:val="00982F7C"/>
    <w:rsid w:val="009836A4"/>
    <w:rsid w:val="0098374C"/>
    <w:rsid w:val="00983895"/>
    <w:rsid w:val="009838E7"/>
    <w:rsid w:val="00983A7F"/>
    <w:rsid w:val="009845E8"/>
    <w:rsid w:val="0098536C"/>
    <w:rsid w:val="0098555B"/>
    <w:rsid w:val="009856C0"/>
    <w:rsid w:val="009858DF"/>
    <w:rsid w:val="009859E1"/>
    <w:rsid w:val="00986730"/>
    <w:rsid w:val="009872A0"/>
    <w:rsid w:val="00987CE5"/>
    <w:rsid w:val="00990148"/>
    <w:rsid w:val="009908AD"/>
    <w:rsid w:val="00990B51"/>
    <w:rsid w:val="00990CE8"/>
    <w:rsid w:val="009915AC"/>
    <w:rsid w:val="009917EE"/>
    <w:rsid w:val="00992318"/>
    <w:rsid w:val="009927F1"/>
    <w:rsid w:val="00992ACC"/>
    <w:rsid w:val="00992EB8"/>
    <w:rsid w:val="00993150"/>
    <w:rsid w:val="00993765"/>
    <w:rsid w:val="0099383B"/>
    <w:rsid w:val="00993B79"/>
    <w:rsid w:val="009940F0"/>
    <w:rsid w:val="00994127"/>
    <w:rsid w:val="00995216"/>
    <w:rsid w:val="00995E94"/>
    <w:rsid w:val="009961F5"/>
    <w:rsid w:val="00996BA2"/>
    <w:rsid w:val="00996CCD"/>
    <w:rsid w:val="00996E7B"/>
    <w:rsid w:val="00996FA0"/>
    <w:rsid w:val="00997AAD"/>
    <w:rsid w:val="009A0C7B"/>
    <w:rsid w:val="009A1382"/>
    <w:rsid w:val="009A173A"/>
    <w:rsid w:val="009A17C2"/>
    <w:rsid w:val="009A1914"/>
    <w:rsid w:val="009A1AAE"/>
    <w:rsid w:val="009A1C0C"/>
    <w:rsid w:val="009A1F8D"/>
    <w:rsid w:val="009A269E"/>
    <w:rsid w:val="009A33EB"/>
    <w:rsid w:val="009A351D"/>
    <w:rsid w:val="009A3627"/>
    <w:rsid w:val="009A46A7"/>
    <w:rsid w:val="009A4873"/>
    <w:rsid w:val="009A495B"/>
    <w:rsid w:val="009A4A15"/>
    <w:rsid w:val="009A5009"/>
    <w:rsid w:val="009A5355"/>
    <w:rsid w:val="009A5B28"/>
    <w:rsid w:val="009A6452"/>
    <w:rsid w:val="009A661A"/>
    <w:rsid w:val="009A69B2"/>
    <w:rsid w:val="009A6BD0"/>
    <w:rsid w:val="009A6C17"/>
    <w:rsid w:val="009A7209"/>
    <w:rsid w:val="009A744F"/>
    <w:rsid w:val="009A7EAD"/>
    <w:rsid w:val="009B0165"/>
    <w:rsid w:val="009B0D57"/>
    <w:rsid w:val="009B0EAF"/>
    <w:rsid w:val="009B0FCD"/>
    <w:rsid w:val="009B14A2"/>
    <w:rsid w:val="009B17B3"/>
    <w:rsid w:val="009B1F5E"/>
    <w:rsid w:val="009B1FBA"/>
    <w:rsid w:val="009B206F"/>
    <w:rsid w:val="009B2AEE"/>
    <w:rsid w:val="009B366E"/>
    <w:rsid w:val="009B3CB0"/>
    <w:rsid w:val="009B3F7B"/>
    <w:rsid w:val="009B44AA"/>
    <w:rsid w:val="009B47E4"/>
    <w:rsid w:val="009B50B2"/>
    <w:rsid w:val="009B5976"/>
    <w:rsid w:val="009B59D1"/>
    <w:rsid w:val="009B64C4"/>
    <w:rsid w:val="009B6BF8"/>
    <w:rsid w:val="009B7A86"/>
    <w:rsid w:val="009C0AE4"/>
    <w:rsid w:val="009C0BE5"/>
    <w:rsid w:val="009C169A"/>
    <w:rsid w:val="009C16D5"/>
    <w:rsid w:val="009C175D"/>
    <w:rsid w:val="009C21E4"/>
    <w:rsid w:val="009C24BD"/>
    <w:rsid w:val="009C2559"/>
    <w:rsid w:val="009C25B5"/>
    <w:rsid w:val="009C2A75"/>
    <w:rsid w:val="009C346D"/>
    <w:rsid w:val="009C3DF0"/>
    <w:rsid w:val="009C40A3"/>
    <w:rsid w:val="009C4512"/>
    <w:rsid w:val="009C56C3"/>
    <w:rsid w:val="009C629D"/>
    <w:rsid w:val="009C64F0"/>
    <w:rsid w:val="009C7CF3"/>
    <w:rsid w:val="009C7E63"/>
    <w:rsid w:val="009D0748"/>
    <w:rsid w:val="009D106E"/>
    <w:rsid w:val="009D13FD"/>
    <w:rsid w:val="009D18F4"/>
    <w:rsid w:val="009D20E1"/>
    <w:rsid w:val="009D3463"/>
    <w:rsid w:val="009D3707"/>
    <w:rsid w:val="009D3DD1"/>
    <w:rsid w:val="009D3EC1"/>
    <w:rsid w:val="009D47E1"/>
    <w:rsid w:val="009D5375"/>
    <w:rsid w:val="009D5BB4"/>
    <w:rsid w:val="009D5CB3"/>
    <w:rsid w:val="009D7EC8"/>
    <w:rsid w:val="009E0E3C"/>
    <w:rsid w:val="009E0FC7"/>
    <w:rsid w:val="009E1016"/>
    <w:rsid w:val="009E1999"/>
    <w:rsid w:val="009E1B18"/>
    <w:rsid w:val="009E1E59"/>
    <w:rsid w:val="009E2066"/>
    <w:rsid w:val="009E2166"/>
    <w:rsid w:val="009E31FA"/>
    <w:rsid w:val="009E3A49"/>
    <w:rsid w:val="009E3AB5"/>
    <w:rsid w:val="009E43A1"/>
    <w:rsid w:val="009E461A"/>
    <w:rsid w:val="009E4874"/>
    <w:rsid w:val="009E4A07"/>
    <w:rsid w:val="009E506B"/>
    <w:rsid w:val="009E50A5"/>
    <w:rsid w:val="009E50C8"/>
    <w:rsid w:val="009E562E"/>
    <w:rsid w:val="009E60B7"/>
    <w:rsid w:val="009E6395"/>
    <w:rsid w:val="009E6654"/>
    <w:rsid w:val="009E68FA"/>
    <w:rsid w:val="009E6C1E"/>
    <w:rsid w:val="009E6D20"/>
    <w:rsid w:val="009E6DB1"/>
    <w:rsid w:val="009E788C"/>
    <w:rsid w:val="009E7904"/>
    <w:rsid w:val="009F0CC7"/>
    <w:rsid w:val="009F121A"/>
    <w:rsid w:val="009F15F8"/>
    <w:rsid w:val="009F1695"/>
    <w:rsid w:val="009F178B"/>
    <w:rsid w:val="009F252C"/>
    <w:rsid w:val="009F3CA1"/>
    <w:rsid w:val="009F41C5"/>
    <w:rsid w:val="009F421F"/>
    <w:rsid w:val="009F48B2"/>
    <w:rsid w:val="009F536C"/>
    <w:rsid w:val="009F5DE6"/>
    <w:rsid w:val="009F6D95"/>
    <w:rsid w:val="009F73B7"/>
    <w:rsid w:val="009F7A12"/>
    <w:rsid w:val="00A00454"/>
    <w:rsid w:val="00A0086B"/>
    <w:rsid w:val="00A008E7"/>
    <w:rsid w:val="00A00F4E"/>
    <w:rsid w:val="00A013F2"/>
    <w:rsid w:val="00A01BEE"/>
    <w:rsid w:val="00A02008"/>
    <w:rsid w:val="00A023AB"/>
    <w:rsid w:val="00A025DD"/>
    <w:rsid w:val="00A02BB9"/>
    <w:rsid w:val="00A047A0"/>
    <w:rsid w:val="00A048AA"/>
    <w:rsid w:val="00A04ABB"/>
    <w:rsid w:val="00A052CE"/>
    <w:rsid w:val="00A05396"/>
    <w:rsid w:val="00A068C6"/>
    <w:rsid w:val="00A07DDF"/>
    <w:rsid w:val="00A10AFE"/>
    <w:rsid w:val="00A10DDC"/>
    <w:rsid w:val="00A10EA1"/>
    <w:rsid w:val="00A11740"/>
    <w:rsid w:val="00A121DB"/>
    <w:rsid w:val="00A121F1"/>
    <w:rsid w:val="00A12CDF"/>
    <w:rsid w:val="00A130A9"/>
    <w:rsid w:val="00A1343A"/>
    <w:rsid w:val="00A13BC2"/>
    <w:rsid w:val="00A13E5D"/>
    <w:rsid w:val="00A13EA1"/>
    <w:rsid w:val="00A13FED"/>
    <w:rsid w:val="00A1411F"/>
    <w:rsid w:val="00A15078"/>
    <w:rsid w:val="00A155C2"/>
    <w:rsid w:val="00A155F8"/>
    <w:rsid w:val="00A15813"/>
    <w:rsid w:val="00A15895"/>
    <w:rsid w:val="00A160E8"/>
    <w:rsid w:val="00A1782D"/>
    <w:rsid w:val="00A20073"/>
    <w:rsid w:val="00A20213"/>
    <w:rsid w:val="00A20F7D"/>
    <w:rsid w:val="00A21164"/>
    <w:rsid w:val="00A218EE"/>
    <w:rsid w:val="00A224A5"/>
    <w:rsid w:val="00A233C0"/>
    <w:rsid w:val="00A234C4"/>
    <w:rsid w:val="00A2375F"/>
    <w:rsid w:val="00A24364"/>
    <w:rsid w:val="00A24BED"/>
    <w:rsid w:val="00A24C82"/>
    <w:rsid w:val="00A25145"/>
    <w:rsid w:val="00A25A07"/>
    <w:rsid w:val="00A25BC4"/>
    <w:rsid w:val="00A26042"/>
    <w:rsid w:val="00A26068"/>
    <w:rsid w:val="00A2613E"/>
    <w:rsid w:val="00A262A8"/>
    <w:rsid w:val="00A26AB6"/>
    <w:rsid w:val="00A273FB"/>
    <w:rsid w:val="00A27C8F"/>
    <w:rsid w:val="00A30441"/>
    <w:rsid w:val="00A3061D"/>
    <w:rsid w:val="00A30FB3"/>
    <w:rsid w:val="00A312C9"/>
    <w:rsid w:val="00A3133F"/>
    <w:rsid w:val="00A31717"/>
    <w:rsid w:val="00A3181C"/>
    <w:rsid w:val="00A324C3"/>
    <w:rsid w:val="00A32856"/>
    <w:rsid w:val="00A32965"/>
    <w:rsid w:val="00A32C6C"/>
    <w:rsid w:val="00A32E1F"/>
    <w:rsid w:val="00A33BC1"/>
    <w:rsid w:val="00A340D8"/>
    <w:rsid w:val="00A34166"/>
    <w:rsid w:val="00A34606"/>
    <w:rsid w:val="00A34B90"/>
    <w:rsid w:val="00A34D51"/>
    <w:rsid w:val="00A35498"/>
    <w:rsid w:val="00A35779"/>
    <w:rsid w:val="00A35D42"/>
    <w:rsid w:val="00A35D45"/>
    <w:rsid w:val="00A362E7"/>
    <w:rsid w:val="00A369B1"/>
    <w:rsid w:val="00A36ACC"/>
    <w:rsid w:val="00A371E7"/>
    <w:rsid w:val="00A40046"/>
    <w:rsid w:val="00A40180"/>
    <w:rsid w:val="00A401DD"/>
    <w:rsid w:val="00A4029A"/>
    <w:rsid w:val="00A40E44"/>
    <w:rsid w:val="00A4145E"/>
    <w:rsid w:val="00A41AC8"/>
    <w:rsid w:val="00A41D12"/>
    <w:rsid w:val="00A42087"/>
    <w:rsid w:val="00A42DDF"/>
    <w:rsid w:val="00A43625"/>
    <w:rsid w:val="00A44537"/>
    <w:rsid w:val="00A44743"/>
    <w:rsid w:val="00A447F1"/>
    <w:rsid w:val="00A44DCA"/>
    <w:rsid w:val="00A451FF"/>
    <w:rsid w:val="00A45704"/>
    <w:rsid w:val="00A45708"/>
    <w:rsid w:val="00A45D0B"/>
    <w:rsid w:val="00A46854"/>
    <w:rsid w:val="00A46910"/>
    <w:rsid w:val="00A469DB"/>
    <w:rsid w:val="00A46D9D"/>
    <w:rsid w:val="00A473DF"/>
    <w:rsid w:val="00A4769A"/>
    <w:rsid w:val="00A47D0D"/>
    <w:rsid w:val="00A50182"/>
    <w:rsid w:val="00A5085E"/>
    <w:rsid w:val="00A513EF"/>
    <w:rsid w:val="00A5197A"/>
    <w:rsid w:val="00A51BBA"/>
    <w:rsid w:val="00A51D4B"/>
    <w:rsid w:val="00A5233C"/>
    <w:rsid w:val="00A5310B"/>
    <w:rsid w:val="00A53223"/>
    <w:rsid w:val="00A54273"/>
    <w:rsid w:val="00A54874"/>
    <w:rsid w:val="00A55056"/>
    <w:rsid w:val="00A556BA"/>
    <w:rsid w:val="00A556CF"/>
    <w:rsid w:val="00A56185"/>
    <w:rsid w:val="00A5720A"/>
    <w:rsid w:val="00A57C13"/>
    <w:rsid w:val="00A57D47"/>
    <w:rsid w:val="00A57E6E"/>
    <w:rsid w:val="00A57ECF"/>
    <w:rsid w:val="00A60218"/>
    <w:rsid w:val="00A60227"/>
    <w:rsid w:val="00A60FEF"/>
    <w:rsid w:val="00A612FB"/>
    <w:rsid w:val="00A616C5"/>
    <w:rsid w:val="00A61AEB"/>
    <w:rsid w:val="00A61BE5"/>
    <w:rsid w:val="00A61D33"/>
    <w:rsid w:val="00A624CF"/>
    <w:rsid w:val="00A624D9"/>
    <w:rsid w:val="00A6301B"/>
    <w:rsid w:val="00A632AE"/>
    <w:rsid w:val="00A63B37"/>
    <w:rsid w:val="00A64173"/>
    <w:rsid w:val="00A647E1"/>
    <w:rsid w:val="00A664A1"/>
    <w:rsid w:val="00A6662F"/>
    <w:rsid w:val="00A66BA0"/>
    <w:rsid w:val="00A66FE8"/>
    <w:rsid w:val="00A67A7F"/>
    <w:rsid w:val="00A67CC4"/>
    <w:rsid w:val="00A67E62"/>
    <w:rsid w:val="00A7000B"/>
    <w:rsid w:val="00A70559"/>
    <w:rsid w:val="00A70AED"/>
    <w:rsid w:val="00A71D53"/>
    <w:rsid w:val="00A724A6"/>
    <w:rsid w:val="00A72A83"/>
    <w:rsid w:val="00A72CF4"/>
    <w:rsid w:val="00A73BED"/>
    <w:rsid w:val="00A73CFB"/>
    <w:rsid w:val="00A741BF"/>
    <w:rsid w:val="00A742E4"/>
    <w:rsid w:val="00A75310"/>
    <w:rsid w:val="00A7577A"/>
    <w:rsid w:val="00A75932"/>
    <w:rsid w:val="00A75E7A"/>
    <w:rsid w:val="00A762D2"/>
    <w:rsid w:val="00A76574"/>
    <w:rsid w:val="00A770D0"/>
    <w:rsid w:val="00A77366"/>
    <w:rsid w:val="00A77792"/>
    <w:rsid w:val="00A77A1C"/>
    <w:rsid w:val="00A8026E"/>
    <w:rsid w:val="00A80B60"/>
    <w:rsid w:val="00A80CD1"/>
    <w:rsid w:val="00A80D35"/>
    <w:rsid w:val="00A812EE"/>
    <w:rsid w:val="00A816C9"/>
    <w:rsid w:val="00A81AB6"/>
    <w:rsid w:val="00A81BB0"/>
    <w:rsid w:val="00A81BE4"/>
    <w:rsid w:val="00A8227C"/>
    <w:rsid w:val="00A82970"/>
    <w:rsid w:val="00A836AC"/>
    <w:rsid w:val="00A83FFC"/>
    <w:rsid w:val="00A844FE"/>
    <w:rsid w:val="00A8586B"/>
    <w:rsid w:val="00A86265"/>
    <w:rsid w:val="00A86336"/>
    <w:rsid w:val="00A86B8D"/>
    <w:rsid w:val="00A86FA7"/>
    <w:rsid w:val="00A879CE"/>
    <w:rsid w:val="00A90352"/>
    <w:rsid w:val="00A907FA"/>
    <w:rsid w:val="00A91536"/>
    <w:rsid w:val="00A91674"/>
    <w:rsid w:val="00A91B3F"/>
    <w:rsid w:val="00A91B62"/>
    <w:rsid w:val="00A91BCA"/>
    <w:rsid w:val="00A9215D"/>
    <w:rsid w:val="00A92ACE"/>
    <w:rsid w:val="00A9364C"/>
    <w:rsid w:val="00A936DC"/>
    <w:rsid w:val="00A9444C"/>
    <w:rsid w:val="00A946AC"/>
    <w:rsid w:val="00A94874"/>
    <w:rsid w:val="00A94A8E"/>
    <w:rsid w:val="00A950D9"/>
    <w:rsid w:val="00A955DD"/>
    <w:rsid w:val="00A955FB"/>
    <w:rsid w:val="00A961FF"/>
    <w:rsid w:val="00A964C7"/>
    <w:rsid w:val="00A967A4"/>
    <w:rsid w:val="00A96BC3"/>
    <w:rsid w:val="00A97187"/>
    <w:rsid w:val="00A97E02"/>
    <w:rsid w:val="00A97E69"/>
    <w:rsid w:val="00A97FE9"/>
    <w:rsid w:val="00AA0A67"/>
    <w:rsid w:val="00AA1182"/>
    <w:rsid w:val="00AA261F"/>
    <w:rsid w:val="00AA2862"/>
    <w:rsid w:val="00AA2C7C"/>
    <w:rsid w:val="00AA2E61"/>
    <w:rsid w:val="00AA3B88"/>
    <w:rsid w:val="00AA40E1"/>
    <w:rsid w:val="00AA4B66"/>
    <w:rsid w:val="00AA4B73"/>
    <w:rsid w:val="00AA4FF1"/>
    <w:rsid w:val="00AA5006"/>
    <w:rsid w:val="00AA6116"/>
    <w:rsid w:val="00AA616C"/>
    <w:rsid w:val="00AA6C06"/>
    <w:rsid w:val="00AA70F9"/>
    <w:rsid w:val="00AA7290"/>
    <w:rsid w:val="00AB0286"/>
    <w:rsid w:val="00AB02CE"/>
    <w:rsid w:val="00AB11D5"/>
    <w:rsid w:val="00AB26C1"/>
    <w:rsid w:val="00AB2E9F"/>
    <w:rsid w:val="00AB31C1"/>
    <w:rsid w:val="00AB330A"/>
    <w:rsid w:val="00AB3C47"/>
    <w:rsid w:val="00AB3D70"/>
    <w:rsid w:val="00AB3F8E"/>
    <w:rsid w:val="00AB430D"/>
    <w:rsid w:val="00AB436C"/>
    <w:rsid w:val="00AB4785"/>
    <w:rsid w:val="00AB4F9B"/>
    <w:rsid w:val="00AB514E"/>
    <w:rsid w:val="00AB57F7"/>
    <w:rsid w:val="00AB5AD4"/>
    <w:rsid w:val="00AB717A"/>
    <w:rsid w:val="00AB71C6"/>
    <w:rsid w:val="00AB730C"/>
    <w:rsid w:val="00AB7445"/>
    <w:rsid w:val="00AC10AA"/>
    <w:rsid w:val="00AC3475"/>
    <w:rsid w:val="00AC4072"/>
    <w:rsid w:val="00AC4709"/>
    <w:rsid w:val="00AC48FB"/>
    <w:rsid w:val="00AC50DC"/>
    <w:rsid w:val="00AC59CC"/>
    <w:rsid w:val="00AC5B84"/>
    <w:rsid w:val="00AC65BC"/>
    <w:rsid w:val="00AC6C91"/>
    <w:rsid w:val="00AC6F42"/>
    <w:rsid w:val="00AC6F65"/>
    <w:rsid w:val="00AC788C"/>
    <w:rsid w:val="00AC7DE6"/>
    <w:rsid w:val="00AD05BE"/>
    <w:rsid w:val="00AD1029"/>
    <w:rsid w:val="00AD1D96"/>
    <w:rsid w:val="00AD2311"/>
    <w:rsid w:val="00AD23EC"/>
    <w:rsid w:val="00AD27C0"/>
    <w:rsid w:val="00AD2E96"/>
    <w:rsid w:val="00AD3A3A"/>
    <w:rsid w:val="00AD4B6E"/>
    <w:rsid w:val="00AD5227"/>
    <w:rsid w:val="00AD5703"/>
    <w:rsid w:val="00AD5DD6"/>
    <w:rsid w:val="00AD6007"/>
    <w:rsid w:val="00AD63E0"/>
    <w:rsid w:val="00AD66B3"/>
    <w:rsid w:val="00AD694C"/>
    <w:rsid w:val="00AD73DF"/>
    <w:rsid w:val="00AD7E80"/>
    <w:rsid w:val="00AE0943"/>
    <w:rsid w:val="00AE2100"/>
    <w:rsid w:val="00AE2C3A"/>
    <w:rsid w:val="00AE31A8"/>
    <w:rsid w:val="00AE3934"/>
    <w:rsid w:val="00AE404C"/>
    <w:rsid w:val="00AE4538"/>
    <w:rsid w:val="00AE55F7"/>
    <w:rsid w:val="00AE58F4"/>
    <w:rsid w:val="00AE5AB1"/>
    <w:rsid w:val="00AE5BFA"/>
    <w:rsid w:val="00AE6A00"/>
    <w:rsid w:val="00AE6B0C"/>
    <w:rsid w:val="00AE73B1"/>
    <w:rsid w:val="00AE759D"/>
    <w:rsid w:val="00AE794D"/>
    <w:rsid w:val="00AE7C0C"/>
    <w:rsid w:val="00AF0E1C"/>
    <w:rsid w:val="00AF116C"/>
    <w:rsid w:val="00AF1F11"/>
    <w:rsid w:val="00AF2F7A"/>
    <w:rsid w:val="00AF3036"/>
    <w:rsid w:val="00AF3516"/>
    <w:rsid w:val="00AF368D"/>
    <w:rsid w:val="00AF4C73"/>
    <w:rsid w:val="00AF4F70"/>
    <w:rsid w:val="00AF5A78"/>
    <w:rsid w:val="00AF5BF1"/>
    <w:rsid w:val="00AF6F4F"/>
    <w:rsid w:val="00AF721A"/>
    <w:rsid w:val="00AF78B0"/>
    <w:rsid w:val="00AF7E10"/>
    <w:rsid w:val="00AF7FC1"/>
    <w:rsid w:val="00B0068A"/>
    <w:rsid w:val="00B0087A"/>
    <w:rsid w:val="00B00B26"/>
    <w:rsid w:val="00B00D29"/>
    <w:rsid w:val="00B00ED9"/>
    <w:rsid w:val="00B01E82"/>
    <w:rsid w:val="00B024A6"/>
    <w:rsid w:val="00B02804"/>
    <w:rsid w:val="00B02D2C"/>
    <w:rsid w:val="00B03935"/>
    <w:rsid w:val="00B048E2"/>
    <w:rsid w:val="00B04C4D"/>
    <w:rsid w:val="00B04FE1"/>
    <w:rsid w:val="00B055B6"/>
    <w:rsid w:val="00B064FF"/>
    <w:rsid w:val="00B065E0"/>
    <w:rsid w:val="00B06A36"/>
    <w:rsid w:val="00B07A14"/>
    <w:rsid w:val="00B07A2D"/>
    <w:rsid w:val="00B108DE"/>
    <w:rsid w:val="00B10F3F"/>
    <w:rsid w:val="00B118C6"/>
    <w:rsid w:val="00B11CF0"/>
    <w:rsid w:val="00B11EFF"/>
    <w:rsid w:val="00B12307"/>
    <w:rsid w:val="00B12393"/>
    <w:rsid w:val="00B12E03"/>
    <w:rsid w:val="00B12FAE"/>
    <w:rsid w:val="00B131B7"/>
    <w:rsid w:val="00B13A1D"/>
    <w:rsid w:val="00B13F04"/>
    <w:rsid w:val="00B141FD"/>
    <w:rsid w:val="00B14AEC"/>
    <w:rsid w:val="00B157A0"/>
    <w:rsid w:val="00B15A24"/>
    <w:rsid w:val="00B162D6"/>
    <w:rsid w:val="00B16566"/>
    <w:rsid w:val="00B17275"/>
    <w:rsid w:val="00B17410"/>
    <w:rsid w:val="00B17987"/>
    <w:rsid w:val="00B200FD"/>
    <w:rsid w:val="00B2022F"/>
    <w:rsid w:val="00B20B51"/>
    <w:rsid w:val="00B210A0"/>
    <w:rsid w:val="00B21901"/>
    <w:rsid w:val="00B219D1"/>
    <w:rsid w:val="00B21F1E"/>
    <w:rsid w:val="00B21F90"/>
    <w:rsid w:val="00B21F99"/>
    <w:rsid w:val="00B220C9"/>
    <w:rsid w:val="00B224D5"/>
    <w:rsid w:val="00B22F6F"/>
    <w:rsid w:val="00B2318C"/>
    <w:rsid w:val="00B23678"/>
    <w:rsid w:val="00B237A4"/>
    <w:rsid w:val="00B2386F"/>
    <w:rsid w:val="00B23D55"/>
    <w:rsid w:val="00B240EC"/>
    <w:rsid w:val="00B248BA"/>
    <w:rsid w:val="00B24D40"/>
    <w:rsid w:val="00B24F37"/>
    <w:rsid w:val="00B250E3"/>
    <w:rsid w:val="00B258F7"/>
    <w:rsid w:val="00B2691D"/>
    <w:rsid w:val="00B26A33"/>
    <w:rsid w:val="00B273B6"/>
    <w:rsid w:val="00B27D3E"/>
    <w:rsid w:val="00B300D3"/>
    <w:rsid w:val="00B305F4"/>
    <w:rsid w:val="00B31C5C"/>
    <w:rsid w:val="00B31E59"/>
    <w:rsid w:val="00B32AE4"/>
    <w:rsid w:val="00B32B8B"/>
    <w:rsid w:val="00B33358"/>
    <w:rsid w:val="00B33FD2"/>
    <w:rsid w:val="00B34388"/>
    <w:rsid w:val="00B3456B"/>
    <w:rsid w:val="00B34E21"/>
    <w:rsid w:val="00B357BE"/>
    <w:rsid w:val="00B35B60"/>
    <w:rsid w:val="00B3621C"/>
    <w:rsid w:val="00B363C2"/>
    <w:rsid w:val="00B364A4"/>
    <w:rsid w:val="00B3762F"/>
    <w:rsid w:val="00B37C84"/>
    <w:rsid w:val="00B37EB4"/>
    <w:rsid w:val="00B40857"/>
    <w:rsid w:val="00B416B3"/>
    <w:rsid w:val="00B41CB2"/>
    <w:rsid w:val="00B42B60"/>
    <w:rsid w:val="00B42CDD"/>
    <w:rsid w:val="00B42F92"/>
    <w:rsid w:val="00B430CC"/>
    <w:rsid w:val="00B43278"/>
    <w:rsid w:val="00B436CE"/>
    <w:rsid w:val="00B44407"/>
    <w:rsid w:val="00B4496C"/>
    <w:rsid w:val="00B44FC4"/>
    <w:rsid w:val="00B4507F"/>
    <w:rsid w:val="00B461A7"/>
    <w:rsid w:val="00B47112"/>
    <w:rsid w:val="00B471D7"/>
    <w:rsid w:val="00B4742D"/>
    <w:rsid w:val="00B47535"/>
    <w:rsid w:val="00B5081F"/>
    <w:rsid w:val="00B520F3"/>
    <w:rsid w:val="00B53724"/>
    <w:rsid w:val="00B538D8"/>
    <w:rsid w:val="00B53A67"/>
    <w:rsid w:val="00B53FE0"/>
    <w:rsid w:val="00B5436E"/>
    <w:rsid w:val="00B54A10"/>
    <w:rsid w:val="00B55206"/>
    <w:rsid w:val="00B5565C"/>
    <w:rsid w:val="00B55755"/>
    <w:rsid w:val="00B55DFA"/>
    <w:rsid w:val="00B55E84"/>
    <w:rsid w:val="00B55F95"/>
    <w:rsid w:val="00B5657B"/>
    <w:rsid w:val="00B56C67"/>
    <w:rsid w:val="00B56E3F"/>
    <w:rsid w:val="00B56E61"/>
    <w:rsid w:val="00B57317"/>
    <w:rsid w:val="00B57321"/>
    <w:rsid w:val="00B5766A"/>
    <w:rsid w:val="00B576AF"/>
    <w:rsid w:val="00B6012A"/>
    <w:rsid w:val="00B6070E"/>
    <w:rsid w:val="00B60E19"/>
    <w:rsid w:val="00B613FD"/>
    <w:rsid w:val="00B6184F"/>
    <w:rsid w:val="00B6197A"/>
    <w:rsid w:val="00B61CD5"/>
    <w:rsid w:val="00B62D0C"/>
    <w:rsid w:val="00B62F71"/>
    <w:rsid w:val="00B63500"/>
    <w:rsid w:val="00B63697"/>
    <w:rsid w:val="00B63ECF"/>
    <w:rsid w:val="00B64979"/>
    <w:rsid w:val="00B6576C"/>
    <w:rsid w:val="00B65930"/>
    <w:rsid w:val="00B66264"/>
    <w:rsid w:val="00B66452"/>
    <w:rsid w:val="00B66507"/>
    <w:rsid w:val="00B66D15"/>
    <w:rsid w:val="00B6715E"/>
    <w:rsid w:val="00B6738E"/>
    <w:rsid w:val="00B67BB6"/>
    <w:rsid w:val="00B70053"/>
    <w:rsid w:val="00B7186F"/>
    <w:rsid w:val="00B7209C"/>
    <w:rsid w:val="00B724A3"/>
    <w:rsid w:val="00B72654"/>
    <w:rsid w:val="00B734C6"/>
    <w:rsid w:val="00B7376B"/>
    <w:rsid w:val="00B737A6"/>
    <w:rsid w:val="00B73850"/>
    <w:rsid w:val="00B73B95"/>
    <w:rsid w:val="00B74177"/>
    <w:rsid w:val="00B75EF1"/>
    <w:rsid w:val="00B75FE4"/>
    <w:rsid w:val="00B76675"/>
    <w:rsid w:val="00B76B0D"/>
    <w:rsid w:val="00B772CE"/>
    <w:rsid w:val="00B77411"/>
    <w:rsid w:val="00B77C00"/>
    <w:rsid w:val="00B8086D"/>
    <w:rsid w:val="00B80D11"/>
    <w:rsid w:val="00B817A7"/>
    <w:rsid w:val="00B817D5"/>
    <w:rsid w:val="00B82F57"/>
    <w:rsid w:val="00B844D8"/>
    <w:rsid w:val="00B84F7A"/>
    <w:rsid w:val="00B85392"/>
    <w:rsid w:val="00B862E2"/>
    <w:rsid w:val="00B86F88"/>
    <w:rsid w:val="00B87269"/>
    <w:rsid w:val="00B90040"/>
    <w:rsid w:val="00B90662"/>
    <w:rsid w:val="00B91B8F"/>
    <w:rsid w:val="00B9229F"/>
    <w:rsid w:val="00B92840"/>
    <w:rsid w:val="00B934EA"/>
    <w:rsid w:val="00B9355D"/>
    <w:rsid w:val="00B93B8D"/>
    <w:rsid w:val="00B941D8"/>
    <w:rsid w:val="00B94211"/>
    <w:rsid w:val="00B94378"/>
    <w:rsid w:val="00B94420"/>
    <w:rsid w:val="00B94439"/>
    <w:rsid w:val="00B948DC"/>
    <w:rsid w:val="00B9539B"/>
    <w:rsid w:val="00B95A0C"/>
    <w:rsid w:val="00B95DDF"/>
    <w:rsid w:val="00B96897"/>
    <w:rsid w:val="00B97644"/>
    <w:rsid w:val="00BA0082"/>
    <w:rsid w:val="00BA1FCC"/>
    <w:rsid w:val="00BA1FFC"/>
    <w:rsid w:val="00BA2076"/>
    <w:rsid w:val="00BA2404"/>
    <w:rsid w:val="00BA247D"/>
    <w:rsid w:val="00BA2812"/>
    <w:rsid w:val="00BA2D57"/>
    <w:rsid w:val="00BA3094"/>
    <w:rsid w:val="00BA3196"/>
    <w:rsid w:val="00BA3523"/>
    <w:rsid w:val="00BA3680"/>
    <w:rsid w:val="00BA36FD"/>
    <w:rsid w:val="00BA3D00"/>
    <w:rsid w:val="00BA3FE4"/>
    <w:rsid w:val="00BA443D"/>
    <w:rsid w:val="00BA4A8C"/>
    <w:rsid w:val="00BA5420"/>
    <w:rsid w:val="00BA565A"/>
    <w:rsid w:val="00BA60FD"/>
    <w:rsid w:val="00BA6959"/>
    <w:rsid w:val="00BA6A1E"/>
    <w:rsid w:val="00BA6AF9"/>
    <w:rsid w:val="00BB02D0"/>
    <w:rsid w:val="00BB06B5"/>
    <w:rsid w:val="00BB1A3B"/>
    <w:rsid w:val="00BB1BDE"/>
    <w:rsid w:val="00BB2631"/>
    <w:rsid w:val="00BB3142"/>
    <w:rsid w:val="00BB3203"/>
    <w:rsid w:val="00BB378E"/>
    <w:rsid w:val="00BB3EC0"/>
    <w:rsid w:val="00BB3EF4"/>
    <w:rsid w:val="00BB3FFC"/>
    <w:rsid w:val="00BB4A48"/>
    <w:rsid w:val="00BB654A"/>
    <w:rsid w:val="00BB76A4"/>
    <w:rsid w:val="00BB7992"/>
    <w:rsid w:val="00BB7CB1"/>
    <w:rsid w:val="00BB7E02"/>
    <w:rsid w:val="00BC01FA"/>
    <w:rsid w:val="00BC0EF9"/>
    <w:rsid w:val="00BC174A"/>
    <w:rsid w:val="00BC1DA6"/>
    <w:rsid w:val="00BC2475"/>
    <w:rsid w:val="00BC2B37"/>
    <w:rsid w:val="00BC3714"/>
    <w:rsid w:val="00BC39FC"/>
    <w:rsid w:val="00BC4601"/>
    <w:rsid w:val="00BC4AE8"/>
    <w:rsid w:val="00BC4FFF"/>
    <w:rsid w:val="00BC53F3"/>
    <w:rsid w:val="00BC540A"/>
    <w:rsid w:val="00BC5710"/>
    <w:rsid w:val="00BC5840"/>
    <w:rsid w:val="00BC5E42"/>
    <w:rsid w:val="00BC5F23"/>
    <w:rsid w:val="00BC6AFF"/>
    <w:rsid w:val="00BD0594"/>
    <w:rsid w:val="00BD05FA"/>
    <w:rsid w:val="00BD0C9A"/>
    <w:rsid w:val="00BD1522"/>
    <w:rsid w:val="00BD16FF"/>
    <w:rsid w:val="00BD1760"/>
    <w:rsid w:val="00BD26F8"/>
    <w:rsid w:val="00BD2A81"/>
    <w:rsid w:val="00BD2C14"/>
    <w:rsid w:val="00BD2E93"/>
    <w:rsid w:val="00BD3A55"/>
    <w:rsid w:val="00BD3C7A"/>
    <w:rsid w:val="00BD4670"/>
    <w:rsid w:val="00BD472F"/>
    <w:rsid w:val="00BD5087"/>
    <w:rsid w:val="00BD524A"/>
    <w:rsid w:val="00BD53FC"/>
    <w:rsid w:val="00BD5A04"/>
    <w:rsid w:val="00BD62A4"/>
    <w:rsid w:val="00BD67D3"/>
    <w:rsid w:val="00BD67EC"/>
    <w:rsid w:val="00BD6D9B"/>
    <w:rsid w:val="00BD72A7"/>
    <w:rsid w:val="00BD7CC3"/>
    <w:rsid w:val="00BE0138"/>
    <w:rsid w:val="00BE0965"/>
    <w:rsid w:val="00BE0B64"/>
    <w:rsid w:val="00BE0B80"/>
    <w:rsid w:val="00BE154C"/>
    <w:rsid w:val="00BE171F"/>
    <w:rsid w:val="00BE1853"/>
    <w:rsid w:val="00BE2534"/>
    <w:rsid w:val="00BE2634"/>
    <w:rsid w:val="00BE2897"/>
    <w:rsid w:val="00BE2F80"/>
    <w:rsid w:val="00BE3564"/>
    <w:rsid w:val="00BE382C"/>
    <w:rsid w:val="00BE3DAF"/>
    <w:rsid w:val="00BE4049"/>
    <w:rsid w:val="00BE41D4"/>
    <w:rsid w:val="00BE4323"/>
    <w:rsid w:val="00BE4704"/>
    <w:rsid w:val="00BE4B2E"/>
    <w:rsid w:val="00BE5B94"/>
    <w:rsid w:val="00BE5BAE"/>
    <w:rsid w:val="00BE67D3"/>
    <w:rsid w:val="00BE6814"/>
    <w:rsid w:val="00BE6921"/>
    <w:rsid w:val="00BE6A52"/>
    <w:rsid w:val="00BE71D4"/>
    <w:rsid w:val="00BE720F"/>
    <w:rsid w:val="00BF06A1"/>
    <w:rsid w:val="00BF07CE"/>
    <w:rsid w:val="00BF1000"/>
    <w:rsid w:val="00BF1FB4"/>
    <w:rsid w:val="00BF21E2"/>
    <w:rsid w:val="00BF220E"/>
    <w:rsid w:val="00BF33EF"/>
    <w:rsid w:val="00BF38B8"/>
    <w:rsid w:val="00BF3B63"/>
    <w:rsid w:val="00BF44CF"/>
    <w:rsid w:val="00BF4764"/>
    <w:rsid w:val="00BF4D28"/>
    <w:rsid w:val="00BF50E6"/>
    <w:rsid w:val="00BF53F3"/>
    <w:rsid w:val="00BF54FE"/>
    <w:rsid w:val="00BF5876"/>
    <w:rsid w:val="00BF5B6E"/>
    <w:rsid w:val="00BF5C58"/>
    <w:rsid w:val="00BF5E5F"/>
    <w:rsid w:val="00BF6706"/>
    <w:rsid w:val="00BF6AFD"/>
    <w:rsid w:val="00BF7ABC"/>
    <w:rsid w:val="00BF7B58"/>
    <w:rsid w:val="00BF7D29"/>
    <w:rsid w:val="00C01D0A"/>
    <w:rsid w:val="00C01EFC"/>
    <w:rsid w:val="00C02448"/>
    <w:rsid w:val="00C02CF0"/>
    <w:rsid w:val="00C02DB0"/>
    <w:rsid w:val="00C03379"/>
    <w:rsid w:val="00C034F6"/>
    <w:rsid w:val="00C0385A"/>
    <w:rsid w:val="00C0461A"/>
    <w:rsid w:val="00C04746"/>
    <w:rsid w:val="00C05325"/>
    <w:rsid w:val="00C055C4"/>
    <w:rsid w:val="00C064C1"/>
    <w:rsid w:val="00C06AAC"/>
    <w:rsid w:val="00C06CCB"/>
    <w:rsid w:val="00C06D41"/>
    <w:rsid w:val="00C06EAD"/>
    <w:rsid w:val="00C103FE"/>
    <w:rsid w:val="00C1075F"/>
    <w:rsid w:val="00C10A36"/>
    <w:rsid w:val="00C10C50"/>
    <w:rsid w:val="00C10CE3"/>
    <w:rsid w:val="00C1108D"/>
    <w:rsid w:val="00C110C6"/>
    <w:rsid w:val="00C1110F"/>
    <w:rsid w:val="00C11B06"/>
    <w:rsid w:val="00C11C01"/>
    <w:rsid w:val="00C121B1"/>
    <w:rsid w:val="00C12A50"/>
    <w:rsid w:val="00C12D24"/>
    <w:rsid w:val="00C13506"/>
    <w:rsid w:val="00C135F2"/>
    <w:rsid w:val="00C1362A"/>
    <w:rsid w:val="00C13B58"/>
    <w:rsid w:val="00C13E28"/>
    <w:rsid w:val="00C15233"/>
    <w:rsid w:val="00C15E79"/>
    <w:rsid w:val="00C15F79"/>
    <w:rsid w:val="00C16988"/>
    <w:rsid w:val="00C16A05"/>
    <w:rsid w:val="00C16A85"/>
    <w:rsid w:val="00C1704C"/>
    <w:rsid w:val="00C1712B"/>
    <w:rsid w:val="00C17319"/>
    <w:rsid w:val="00C20CE1"/>
    <w:rsid w:val="00C211D9"/>
    <w:rsid w:val="00C21398"/>
    <w:rsid w:val="00C21EE9"/>
    <w:rsid w:val="00C22BA5"/>
    <w:rsid w:val="00C23D36"/>
    <w:rsid w:val="00C23E58"/>
    <w:rsid w:val="00C255E0"/>
    <w:rsid w:val="00C25BE2"/>
    <w:rsid w:val="00C26D1C"/>
    <w:rsid w:val="00C26D20"/>
    <w:rsid w:val="00C26D21"/>
    <w:rsid w:val="00C27163"/>
    <w:rsid w:val="00C30B03"/>
    <w:rsid w:val="00C30B68"/>
    <w:rsid w:val="00C31155"/>
    <w:rsid w:val="00C31522"/>
    <w:rsid w:val="00C3152B"/>
    <w:rsid w:val="00C31544"/>
    <w:rsid w:val="00C31EA8"/>
    <w:rsid w:val="00C326CC"/>
    <w:rsid w:val="00C32C4C"/>
    <w:rsid w:val="00C33208"/>
    <w:rsid w:val="00C347E3"/>
    <w:rsid w:val="00C3497F"/>
    <w:rsid w:val="00C34A0E"/>
    <w:rsid w:val="00C34B1A"/>
    <w:rsid w:val="00C34D10"/>
    <w:rsid w:val="00C3514A"/>
    <w:rsid w:val="00C352BC"/>
    <w:rsid w:val="00C35ACC"/>
    <w:rsid w:val="00C35DFD"/>
    <w:rsid w:val="00C35EF8"/>
    <w:rsid w:val="00C36392"/>
    <w:rsid w:val="00C3645A"/>
    <w:rsid w:val="00C36649"/>
    <w:rsid w:val="00C3747F"/>
    <w:rsid w:val="00C37E2F"/>
    <w:rsid w:val="00C37F7D"/>
    <w:rsid w:val="00C40212"/>
    <w:rsid w:val="00C4074A"/>
    <w:rsid w:val="00C40ADA"/>
    <w:rsid w:val="00C40C53"/>
    <w:rsid w:val="00C40EE6"/>
    <w:rsid w:val="00C41397"/>
    <w:rsid w:val="00C41BEC"/>
    <w:rsid w:val="00C41F8F"/>
    <w:rsid w:val="00C41FA3"/>
    <w:rsid w:val="00C420F8"/>
    <w:rsid w:val="00C42F85"/>
    <w:rsid w:val="00C43352"/>
    <w:rsid w:val="00C43BA3"/>
    <w:rsid w:val="00C43C15"/>
    <w:rsid w:val="00C43F39"/>
    <w:rsid w:val="00C44387"/>
    <w:rsid w:val="00C445A5"/>
    <w:rsid w:val="00C446AF"/>
    <w:rsid w:val="00C4484B"/>
    <w:rsid w:val="00C44DB2"/>
    <w:rsid w:val="00C457DA"/>
    <w:rsid w:val="00C46370"/>
    <w:rsid w:val="00C46740"/>
    <w:rsid w:val="00C46902"/>
    <w:rsid w:val="00C46A68"/>
    <w:rsid w:val="00C503D2"/>
    <w:rsid w:val="00C505A6"/>
    <w:rsid w:val="00C50E87"/>
    <w:rsid w:val="00C5124C"/>
    <w:rsid w:val="00C52309"/>
    <w:rsid w:val="00C526D1"/>
    <w:rsid w:val="00C529E2"/>
    <w:rsid w:val="00C54977"/>
    <w:rsid w:val="00C552B6"/>
    <w:rsid w:val="00C554EE"/>
    <w:rsid w:val="00C5648B"/>
    <w:rsid w:val="00C56A15"/>
    <w:rsid w:val="00C570B5"/>
    <w:rsid w:val="00C575F5"/>
    <w:rsid w:val="00C6067B"/>
    <w:rsid w:val="00C607AC"/>
    <w:rsid w:val="00C60C3C"/>
    <w:rsid w:val="00C60C66"/>
    <w:rsid w:val="00C620AE"/>
    <w:rsid w:val="00C622BA"/>
    <w:rsid w:val="00C630D2"/>
    <w:rsid w:val="00C63190"/>
    <w:rsid w:val="00C63335"/>
    <w:rsid w:val="00C64017"/>
    <w:rsid w:val="00C64957"/>
    <w:rsid w:val="00C6515F"/>
    <w:rsid w:val="00C651D9"/>
    <w:rsid w:val="00C652C6"/>
    <w:rsid w:val="00C65B98"/>
    <w:rsid w:val="00C65F0D"/>
    <w:rsid w:val="00C6617D"/>
    <w:rsid w:val="00C67859"/>
    <w:rsid w:val="00C67FC1"/>
    <w:rsid w:val="00C703F6"/>
    <w:rsid w:val="00C70748"/>
    <w:rsid w:val="00C707EC"/>
    <w:rsid w:val="00C70AB1"/>
    <w:rsid w:val="00C70B73"/>
    <w:rsid w:val="00C70C51"/>
    <w:rsid w:val="00C70E17"/>
    <w:rsid w:val="00C71576"/>
    <w:rsid w:val="00C7196B"/>
    <w:rsid w:val="00C71D62"/>
    <w:rsid w:val="00C72310"/>
    <w:rsid w:val="00C72361"/>
    <w:rsid w:val="00C72463"/>
    <w:rsid w:val="00C727AD"/>
    <w:rsid w:val="00C72D77"/>
    <w:rsid w:val="00C739C2"/>
    <w:rsid w:val="00C73A0F"/>
    <w:rsid w:val="00C73A9B"/>
    <w:rsid w:val="00C73CD1"/>
    <w:rsid w:val="00C744CC"/>
    <w:rsid w:val="00C74CEE"/>
    <w:rsid w:val="00C74F1E"/>
    <w:rsid w:val="00C767A1"/>
    <w:rsid w:val="00C768D0"/>
    <w:rsid w:val="00C76C84"/>
    <w:rsid w:val="00C77FE6"/>
    <w:rsid w:val="00C808E7"/>
    <w:rsid w:val="00C80E77"/>
    <w:rsid w:val="00C8160F"/>
    <w:rsid w:val="00C81961"/>
    <w:rsid w:val="00C81CB1"/>
    <w:rsid w:val="00C81FC5"/>
    <w:rsid w:val="00C820C3"/>
    <w:rsid w:val="00C82862"/>
    <w:rsid w:val="00C82FC9"/>
    <w:rsid w:val="00C8459A"/>
    <w:rsid w:val="00C84C10"/>
    <w:rsid w:val="00C84CC7"/>
    <w:rsid w:val="00C86370"/>
    <w:rsid w:val="00C8673B"/>
    <w:rsid w:val="00C87369"/>
    <w:rsid w:val="00C87C6F"/>
    <w:rsid w:val="00C90A24"/>
    <w:rsid w:val="00C90B16"/>
    <w:rsid w:val="00C91410"/>
    <w:rsid w:val="00C91A76"/>
    <w:rsid w:val="00C93321"/>
    <w:rsid w:val="00C93A78"/>
    <w:rsid w:val="00C9403B"/>
    <w:rsid w:val="00C949D1"/>
    <w:rsid w:val="00C952BE"/>
    <w:rsid w:val="00C956B4"/>
    <w:rsid w:val="00C95849"/>
    <w:rsid w:val="00C95A97"/>
    <w:rsid w:val="00C9640C"/>
    <w:rsid w:val="00C97BC9"/>
    <w:rsid w:val="00C97E8D"/>
    <w:rsid w:val="00CA0E73"/>
    <w:rsid w:val="00CA11BA"/>
    <w:rsid w:val="00CA137C"/>
    <w:rsid w:val="00CA1466"/>
    <w:rsid w:val="00CA19D5"/>
    <w:rsid w:val="00CA1F14"/>
    <w:rsid w:val="00CA203C"/>
    <w:rsid w:val="00CA2BA0"/>
    <w:rsid w:val="00CA2E2A"/>
    <w:rsid w:val="00CA2F07"/>
    <w:rsid w:val="00CA32CF"/>
    <w:rsid w:val="00CA349D"/>
    <w:rsid w:val="00CA3646"/>
    <w:rsid w:val="00CA3D97"/>
    <w:rsid w:val="00CA479B"/>
    <w:rsid w:val="00CA4914"/>
    <w:rsid w:val="00CA4A61"/>
    <w:rsid w:val="00CA50F3"/>
    <w:rsid w:val="00CA5423"/>
    <w:rsid w:val="00CA574A"/>
    <w:rsid w:val="00CA5863"/>
    <w:rsid w:val="00CA717F"/>
    <w:rsid w:val="00CA7E83"/>
    <w:rsid w:val="00CB00EA"/>
    <w:rsid w:val="00CB024D"/>
    <w:rsid w:val="00CB09F5"/>
    <w:rsid w:val="00CB0A79"/>
    <w:rsid w:val="00CB0C5C"/>
    <w:rsid w:val="00CB1619"/>
    <w:rsid w:val="00CB1AC7"/>
    <w:rsid w:val="00CB1C32"/>
    <w:rsid w:val="00CB1CEF"/>
    <w:rsid w:val="00CB29E8"/>
    <w:rsid w:val="00CB2E3B"/>
    <w:rsid w:val="00CB321A"/>
    <w:rsid w:val="00CB3833"/>
    <w:rsid w:val="00CB3C54"/>
    <w:rsid w:val="00CB3D17"/>
    <w:rsid w:val="00CB40B6"/>
    <w:rsid w:val="00CB4EAE"/>
    <w:rsid w:val="00CB533E"/>
    <w:rsid w:val="00CB5F37"/>
    <w:rsid w:val="00CB6D43"/>
    <w:rsid w:val="00CB6E47"/>
    <w:rsid w:val="00CB73F4"/>
    <w:rsid w:val="00CB7BF0"/>
    <w:rsid w:val="00CB7C56"/>
    <w:rsid w:val="00CC018E"/>
    <w:rsid w:val="00CC02C8"/>
    <w:rsid w:val="00CC0A2F"/>
    <w:rsid w:val="00CC12A0"/>
    <w:rsid w:val="00CC1D24"/>
    <w:rsid w:val="00CC23E6"/>
    <w:rsid w:val="00CC2BD3"/>
    <w:rsid w:val="00CC3257"/>
    <w:rsid w:val="00CC36E3"/>
    <w:rsid w:val="00CC3849"/>
    <w:rsid w:val="00CC38EB"/>
    <w:rsid w:val="00CC3DF2"/>
    <w:rsid w:val="00CC4334"/>
    <w:rsid w:val="00CC478C"/>
    <w:rsid w:val="00CC48EF"/>
    <w:rsid w:val="00CC4A46"/>
    <w:rsid w:val="00CC5112"/>
    <w:rsid w:val="00CC58DD"/>
    <w:rsid w:val="00CC59BE"/>
    <w:rsid w:val="00CC60FC"/>
    <w:rsid w:val="00CC7344"/>
    <w:rsid w:val="00CC7704"/>
    <w:rsid w:val="00CC7923"/>
    <w:rsid w:val="00CD0D0B"/>
    <w:rsid w:val="00CD0E2B"/>
    <w:rsid w:val="00CD11F2"/>
    <w:rsid w:val="00CD1E46"/>
    <w:rsid w:val="00CD1E75"/>
    <w:rsid w:val="00CD2F40"/>
    <w:rsid w:val="00CD321A"/>
    <w:rsid w:val="00CD3358"/>
    <w:rsid w:val="00CD3AC1"/>
    <w:rsid w:val="00CD3D3C"/>
    <w:rsid w:val="00CD40CE"/>
    <w:rsid w:val="00CD4361"/>
    <w:rsid w:val="00CD4955"/>
    <w:rsid w:val="00CD4C42"/>
    <w:rsid w:val="00CD523D"/>
    <w:rsid w:val="00CD61F7"/>
    <w:rsid w:val="00CD666C"/>
    <w:rsid w:val="00CD671B"/>
    <w:rsid w:val="00CD694C"/>
    <w:rsid w:val="00CD74C5"/>
    <w:rsid w:val="00CE00E3"/>
    <w:rsid w:val="00CE05EB"/>
    <w:rsid w:val="00CE0823"/>
    <w:rsid w:val="00CE0F70"/>
    <w:rsid w:val="00CE1900"/>
    <w:rsid w:val="00CE267D"/>
    <w:rsid w:val="00CE3584"/>
    <w:rsid w:val="00CE462F"/>
    <w:rsid w:val="00CE4824"/>
    <w:rsid w:val="00CE4A12"/>
    <w:rsid w:val="00CE4B2D"/>
    <w:rsid w:val="00CE4E0D"/>
    <w:rsid w:val="00CE5204"/>
    <w:rsid w:val="00CE534B"/>
    <w:rsid w:val="00CE5E2A"/>
    <w:rsid w:val="00CE5ECC"/>
    <w:rsid w:val="00CE69FC"/>
    <w:rsid w:val="00CE7826"/>
    <w:rsid w:val="00CE7A20"/>
    <w:rsid w:val="00CF021F"/>
    <w:rsid w:val="00CF11BA"/>
    <w:rsid w:val="00CF134E"/>
    <w:rsid w:val="00CF1759"/>
    <w:rsid w:val="00CF1FD9"/>
    <w:rsid w:val="00CF3008"/>
    <w:rsid w:val="00CF3844"/>
    <w:rsid w:val="00CF3979"/>
    <w:rsid w:val="00CF428B"/>
    <w:rsid w:val="00CF47F1"/>
    <w:rsid w:val="00CF55EE"/>
    <w:rsid w:val="00CF58FC"/>
    <w:rsid w:val="00CF60C1"/>
    <w:rsid w:val="00CF790D"/>
    <w:rsid w:val="00CF79FD"/>
    <w:rsid w:val="00CF7E14"/>
    <w:rsid w:val="00CF7F09"/>
    <w:rsid w:val="00D01747"/>
    <w:rsid w:val="00D01819"/>
    <w:rsid w:val="00D018B9"/>
    <w:rsid w:val="00D01C2F"/>
    <w:rsid w:val="00D03EFF"/>
    <w:rsid w:val="00D04BBE"/>
    <w:rsid w:val="00D04CAD"/>
    <w:rsid w:val="00D04E69"/>
    <w:rsid w:val="00D04F7F"/>
    <w:rsid w:val="00D050F9"/>
    <w:rsid w:val="00D05594"/>
    <w:rsid w:val="00D05828"/>
    <w:rsid w:val="00D059C0"/>
    <w:rsid w:val="00D05DB9"/>
    <w:rsid w:val="00D060C8"/>
    <w:rsid w:val="00D063BA"/>
    <w:rsid w:val="00D06BC4"/>
    <w:rsid w:val="00D0739B"/>
    <w:rsid w:val="00D07B9A"/>
    <w:rsid w:val="00D104D8"/>
    <w:rsid w:val="00D105F6"/>
    <w:rsid w:val="00D108A9"/>
    <w:rsid w:val="00D10AE4"/>
    <w:rsid w:val="00D11DA0"/>
    <w:rsid w:val="00D12898"/>
    <w:rsid w:val="00D128F3"/>
    <w:rsid w:val="00D12A74"/>
    <w:rsid w:val="00D13213"/>
    <w:rsid w:val="00D135C4"/>
    <w:rsid w:val="00D13C7E"/>
    <w:rsid w:val="00D142FF"/>
    <w:rsid w:val="00D1446B"/>
    <w:rsid w:val="00D149E3"/>
    <w:rsid w:val="00D153C1"/>
    <w:rsid w:val="00D156BA"/>
    <w:rsid w:val="00D15866"/>
    <w:rsid w:val="00D15AE4"/>
    <w:rsid w:val="00D16229"/>
    <w:rsid w:val="00D167D0"/>
    <w:rsid w:val="00D168E8"/>
    <w:rsid w:val="00D168F9"/>
    <w:rsid w:val="00D17444"/>
    <w:rsid w:val="00D17747"/>
    <w:rsid w:val="00D17C51"/>
    <w:rsid w:val="00D2034F"/>
    <w:rsid w:val="00D208B7"/>
    <w:rsid w:val="00D20A5B"/>
    <w:rsid w:val="00D20F9D"/>
    <w:rsid w:val="00D214AA"/>
    <w:rsid w:val="00D21BF7"/>
    <w:rsid w:val="00D21E70"/>
    <w:rsid w:val="00D223B4"/>
    <w:rsid w:val="00D22D1D"/>
    <w:rsid w:val="00D237C4"/>
    <w:rsid w:val="00D23A3D"/>
    <w:rsid w:val="00D24DB8"/>
    <w:rsid w:val="00D24EDA"/>
    <w:rsid w:val="00D252DC"/>
    <w:rsid w:val="00D260CA"/>
    <w:rsid w:val="00D26456"/>
    <w:rsid w:val="00D26BB8"/>
    <w:rsid w:val="00D27EFB"/>
    <w:rsid w:val="00D301AB"/>
    <w:rsid w:val="00D30B33"/>
    <w:rsid w:val="00D3102E"/>
    <w:rsid w:val="00D32B7E"/>
    <w:rsid w:val="00D32BE9"/>
    <w:rsid w:val="00D334E9"/>
    <w:rsid w:val="00D33720"/>
    <w:rsid w:val="00D3377C"/>
    <w:rsid w:val="00D337BE"/>
    <w:rsid w:val="00D33C03"/>
    <w:rsid w:val="00D33C53"/>
    <w:rsid w:val="00D33CE0"/>
    <w:rsid w:val="00D33F15"/>
    <w:rsid w:val="00D3641C"/>
    <w:rsid w:val="00D36478"/>
    <w:rsid w:val="00D36CCD"/>
    <w:rsid w:val="00D37786"/>
    <w:rsid w:val="00D37BF9"/>
    <w:rsid w:val="00D4095F"/>
    <w:rsid w:val="00D40EFE"/>
    <w:rsid w:val="00D411C9"/>
    <w:rsid w:val="00D4125E"/>
    <w:rsid w:val="00D417E2"/>
    <w:rsid w:val="00D41B87"/>
    <w:rsid w:val="00D425EC"/>
    <w:rsid w:val="00D42C31"/>
    <w:rsid w:val="00D43398"/>
    <w:rsid w:val="00D43656"/>
    <w:rsid w:val="00D43C1F"/>
    <w:rsid w:val="00D442E6"/>
    <w:rsid w:val="00D4472D"/>
    <w:rsid w:val="00D44887"/>
    <w:rsid w:val="00D44A3D"/>
    <w:rsid w:val="00D457F4"/>
    <w:rsid w:val="00D45981"/>
    <w:rsid w:val="00D45E45"/>
    <w:rsid w:val="00D468D1"/>
    <w:rsid w:val="00D46B5E"/>
    <w:rsid w:val="00D50040"/>
    <w:rsid w:val="00D50EAD"/>
    <w:rsid w:val="00D510C4"/>
    <w:rsid w:val="00D521E7"/>
    <w:rsid w:val="00D52985"/>
    <w:rsid w:val="00D53074"/>
    <w:rsid w:val="00D53335"/>
    <w:rsid w:val="00D5336C"/>
    <w:rsid w:val="00D5360B"/>
    <w:rsid w:val="00D53BF4"/>
    <w:rsid w:val="00D53E14"/>
    <w:rsid w:val="00D54141"/>
    <w:rsid w:val="00D545D9"/>
    <w:rsid w:val="00D548E2"/>
    <w:rsid w:val="00D549F6"/>
    <w:rsid w:val="00D54AD3"/>
    <w:rsid w:val="00D54C26"/>
    <w:rsid w:val="00D54F83"/>
    <w:rsid w:val="00D55211"/>
    <w:rsid w:val="00D5557F"/>
    <w:rsid w:val="00D57D6D"/>
    <w:rsid w:val="00D618FB"/>
    <w:rsid w:val="00D62182"/>
    <w:rsid w:val="00D6218E"/>
    <w:rsid w:val="00D627E5"/>
    <w:rsid w:val="00D62EC9"/>
    <w:rsid w:val="00D62F28"/>
    <w:rsid w:val="00D634BA"/>
    <w:rsid w:val="00D6390B"/>
    <w:rsid w:val="00D63ED4"/>
    <w:rsid w:val="00D6427D"/>
    <w:rsid w:val="00D6438F"/>
    <w:rsid w:val="00D649CD"/>
    <w:rsid w:val="00D650BD"/>
    <w:rsid w:val="00D65279"/>
    <w:rsid w:val="00D6552D"/>
    <w:rsid w:val="00D65B05"/>
    <w:rsid w:val="00D66C05"/>
    <w:rsid w:val="00D67CB3"/>
    <w:rsid w:val="00D67F6E"/>
    <w:rsid w:val="00D70071"/>
    <w:rsid w:val="00D7010E"/>
    <w:rsid w:val="00D71591"/>
    <w:rsid w:val="00D7267A"/>
    <w:rsid w:val="00D727EB"/>
    <w:rsid w:val="00D72813"/>
    <w:rsid w:val="00D72B2B"/>
    <w:rsid w:val="00D73951"/>
    <w:rsid w:val="00D73ED7"/>
    <w:rsid w:val="00D74EDB"/>
    <w:rsid w:val="00D75B4A"/>
    <w:rsid w:val="00D75FC7"/>
    <w:rsid w:val="00D76329"/>
    <w:rsid w:val="00D763C3"/>
    <w:rsid w:val="00D7662F"/>
    <w:rsid w:val="00D76B27"/>
    <w:rsid w:val="00D806B3"/>
    <w:rsid w:val="00D80B3C"/>
    <w:rsid w:val="00D80BBE"/>
    <w:rsid w:val="00D80E3E"/>
    <w:rsid w:val="00D80E58"/>
    <w:rsid w:val="00D81F18"/>
    <w:rsid w:val="00D8206C"/>
    <w:rsid w:val="00D821AC"/>
    <w:rsid w:val="00D82944"/>
    <w:rsid w:val="00D838F8"/>
    <w:rsid w:val="00D83E14"/>
    <w:rsid w:val="00D83FAF"/>
    <w:rsid w:val="00D84068"/>
    <w:rsid w:val="00D8421D"/>
    <w:rsid w:val="00D84DCB"/>
    <w:rsid w:val="00D85619"/>
    <w:rsid w:val="00D857C8"/>
    <w:rsid w:val="00D85C1F"/>
    <w:rsid w:val="00D86053"/>
    <w:rsid w:val="00D86C27"/>
    <w:rsid w:val="00D86F09"/>
    <w:rsid w:val="00D870E9"/>
    <w:rsid w:val="00D8718D"/>
    <w:rsid w:val="00D905DB"/>
    <w:rsid w:val="00D91B71"/>
    <w:rsid w:val="00D91DBF"/>
    <w:rsid w:val="00D930EE"/>
    <w:rsid w:val="00D931D2"/>
    <w:rsid w:val="00D93307"/>
    <w:rsid w:val="00D93748"/>
    <w:rsid w:val="00D93BD7"/>
    <w:rsid w:val="00D93D18"/>
    <w:rsid w:val="00D93E01"/>
    <w:rsid w:val="00D9428D"/>
    <w:rsid w:val="00D94B71"/>
    <w:rsid w:val="00D95BD7"/>
    <w:rsid w:val="00D96250"/>
    <w:rsid w:val="00D96567"/>
    <w:rsid w:val="00D96C8C"/>
    <w:rsid w:val="00D97093"/>
    <w:rsid w:val="00D970E3"/>
    <w:rsid w:val="00D9770D"/>
    <w:rsid w:val="00DA095E"/>
    <w:rsid w:val="00DA156F"/>
    <w:rsid w:val="00DA18E4"/>
    <w:rsid w:val="00DA2437"/>
    <w:rsid w:val="00DA29E5"/>
    <w:rsid w:val="00DA3359"/>
    <w:rsid w:val="00DA3548"/>
    <w:rsid w:val="00DA4AD5"/>
    <w:rsid w:val="00DA55D4"/>
    <w:rsid w:val="00DA56BA"/>
    <w:rsid w:val="00DA6222"/>
    <w:rsid w:val="00DB0D79"/>
    <w:rsid w:val="00DB184E"/>
    <w:rsid w:val="00DB1F3B"/>
    <w:rsid w:val="00DB2329"/>
    <w:rsid w:val="00DB2836"/>
    <w:rsid w:val="00DB34A1"/>
    <w:rsid w:val="00DB3CC5"/>
    <w:rsid w:val="00DB3DB2"/>
    <w:rsid w:val="00DB3E3A"/>
    <w:rsid w:val="00DB43E8"/>
    <w:rsid w:val="00DB49DA"/>
    <w:rsid w:val="00DB50CC"/>
    <w:rsid w:val="00DB54B7"/>
    <w:rsid w:val="00DB56DB"/>
    <w:rsid w:val="00DB5853"/>
    <w:rsid w:val="00DB5B2C"/>
    <w:rsid w:val="00DB5B2E"/>
    <w:rsid w:val="00DB5D38"/>
    <w:rsid w:val="00DB617C"/>
    <w:rsid w:val="00DB67DD"/>
    <w:rsid w:val="00DB692B"/>
    <w:rsid w:val="00DB7080"/>
    <w:rsid w:val="00DB756D"/>
    <w:rsid w:val="00DB7710"/>
    <w:rsid w:val="00DB7EE5"/>
    <w:rsid w:val="00DB7F9C"/>
    <w:rsid w:val="00DC0102"/>
    <w:rsid w:val="00DC06DC"/>
    <w:rsid w:val="00DC0A56"/>
    <w:rsid w:val="00DC0BC0"/>
    <w:rsid w:val="00DC0BFF"/>
    <w:rsid w:val="00DC0F72"/>
    <w:rsid w:val="00DC1292"/>
    <w:rsid w:val="00DC17DD"/>
    <w:rsid w:val="00DC19A2"/>
    <w:rsid w:val="00DC20DA"/>
    <w:rsid w:val="00DC21AF"/>
    <w:rsid w:val="00DC2BB2"/>
    <w:rsid w:val="00DC3183"/>
    <w:rsid w:val="00DC3D46"/>
    <w:rsid w:val="00DC3D70"/>
    <w:rsid w:val="00DC51EE"/>
    <w:rsid w:val="00DC61B2"/>
    <w:rsid w:val="00DC637A"/>
    <w:rsid w:val="00DC72A3"/>
    <w:rsid w:val="00DD03FE"/>
    <w:rsid w:val="00DD040F"/>
    <w:rsid w:val="00DD1203"/>
    <w:rsid w:val="00DD2555"/>
    <w:rsid w:val="00DD3CFC"/>
    <w:rsid w:val="00DD56E4"/>
    <w:rsid w:val="00DD60E7"/>
    <w:rsid w:val="00DD64FD"/>
    <w:rsid w:val="00DD6769"/>
    <w:rsid w:val="00DD6904"/>
    <w:rsid w:val="00DD6AFC"/>
    <w:rsid w:val="00DD70CD"/>
    <w:rsid w:val="00DD7BB7"/>
    <w:rsid w:val="00DD7E0A"/>
    <w:rsid w:val="00DD7E53"/>
    <w:rsid w:val="00DE0F3B"/>
    <w:rsid w:val="00DE10C4"/>
    <w:rsid w:val="00DE2500"/>
    <w:rsid w:val="00DE2987"/>
    <w:rsid w:val="00DE2B68"/>
    <w:rsid w:val="00DE3AAD"/>
    <w:rsid w:val="00DE4289"/>
    <w:rsid w:val="00DE4880"/>
    <w:rsid w:val="00DE489A"/>
    <w:rsid w:val="00DE4B63"/>
    <w:rsid w:val="00DE4C81"/>
    <w:rsid w:val="00DE501A"/>
    <w:rsid w:val="00DE51FF"/>
    <w:rsid w:val="00DE58C4"/>
    <w:rsid w:val="00DE6145"/>
    <w:rsid w:val="00DE6821"/>
    <w:rsid w:val="00DE6EBD"/>
    <w:rsid w:val="00DE7187"/>
    <w:rsid w:val="00DE7267"/>
    <w:rsid w:val="00DE7A4E"/>
    <w:rsid w:val="00DE7BE8"/>
    <w:rsid w:val="00DE7D2F"/>
    <w:rsid w:val="00DF010E"/>
    <w:rsid w:val="00DF0C13"/>
    <w:rsid w:val="00DF0FC6"/>
    <w:rsid w:val="00DF1311"/>
    <w:rsid w:val="00DF135E"/>
    <w:rsid w:val="00DF2221"/>
    <w:rsid w:val="00DF24AC"/>
    <w:rsid w:val="00DF29F6"/>
    <w:rsid w:val="00DF2A92"/>
    <w:rsid w:val="00DF2D77"/>
    <w:rsid w:val="00DF48AC"/>
    <w:rsid w:val="00DF55F7"/>
    <w:rsid w:val="00DF643C"/>
    <w:rsid w:val="00DF6632"/>
    <w:rsid w:val="00DF66B8"/>
    <w:rsid w:val="00DF6BF6"/>
    <w:rsid w:val="00DF6C5E"/>
    <w:rsid w:val="00DF730B"/>
    <w:rsid w:val="00DF7653"/>
    <w:rsid w:val="00DF7DFB"/>
    <w:rsid w:val="00DF7E92"/>
    <w:rsid w:val="00DF7F44"/>
    <w:rsid w:val="00E0006E"/>
    <w:rsid w:val="00E00F86"/>
    <w:rsid w:val="00E012DB"/>
    <w:rsid w:val="00E01804"/>
    <w:rsid w:val="00E01E85"/>
    <w:rsid w:val="00E02295"/>
    <w:rsid w:val="00E029A5"/>
    <w:rsid w:val="00E02B1D"/>
    <w:rsid w:val="00E03545"/>
    <w:rsid w:val="00E03D30"/>
    <w:rsid w:val="00E03EF3"/>
    <w:rsid w:val="00E03F6A"/>
    <w:rsid w:val="00E04CFB"/>
    <w:rsid w:val="00E04D5D"/>
    <w:rsid w:val="00E04EFE"/>
    <w:rsid w:val="00E05F4B"/>
    <w:rsid w:val="00E062D3"/>
    <w:rsid w:val="00E06497"/>
    <w:rsid w:val="00E07041"/>
    <w:rsid w:val="00E100BA"/>
    <w:rsid w:val="00E10101"/>
    <w:rsid w:val="00E1092D"/>
    <w:rsid w:val="00E10BD3"/>
    <w:rsid w:val="00E10C46"/>
    <w:rsid w:val="00E11514"/>
    <w:rsid w:val="00E11CA0"/>
    <w:rsid w:val="00E11DFE"/>
    <w:rsid w:val="00E12F38"/>
    <w:rsid w:val="00E14BFE"/>
    <w:rsid w:val="00E14D6D"/>
    <w:rsid w:val="00E15D3A"/>
    <w:rsid w:val="00E16059"/>
    <w:rsid w:val="00E16132"/>
    <w:rsid w:val="00E163E1"/>
    <w:rsid w:val="00E1673A"/>
    <w:rsid w:val="00E1718A"/>
    <w:rsid w:val="00E1750A"/>
    <w:rsid w:val="00E17EA3"/>
    <w:rsid w:val="00E20385"/>
    <w:rsid w:val="00E20ABB"/>
    <w:rsid w:val="00E213E0"/>
    <w:rsid w:val="00E21729"/>
    <w:rsid w:val="00E217BE"/>
    <w:rsid w:val="00E22189"/>
    <w:rsid w:val="00E22C4B"/>
    <w:rsid w:val="00E24750"/>
    <w:rsid w:val="00E24932"/>
    <w:rsid w:val="00E24F25"/>
    <w:rsid w:val="00E250E6"/>
    <w:rsid w:val="00E25399"/>
    <w:rsid w:val="00E259B7"/>
    <w:rsid w:val="00E25E78"/>
    <w:rsid w:val="00E26191"/>
    <w:rsid w:val="00E2745B"/>
    <w:rsid w:val="00E276B8"/>
    <w:rsid w:val="00E2774C"/>
    <w:rsid w:val="00E30D65"/>
    <w:rsid w:val="00E30F84"/>
    <w:rsid w:val="00E31684"/>
    <w:rsid w:val="00E31997"/>
    <w:rsid w:val="00E3236E"/>
    <w:rsid w:val="00E328FE"/>
    <w:rsid w:val="00E33439"/>
    <w:rsid w:val="00E33A9F"/>
    <w:rsid w:val="00E33BB9"/>
    <w:rsid w:val="00E34AAE"/>
    <w:rsid w:val="00E36095"/>
    <w:rsid w:val="00E36388"/>
    <w:rsid w:val="00E36437"/>
    <w:rsid w:val="00E37BFF"/>
    <w:rsid w:val="00E40047"/>
    <w:rsid w:val="00E40684"/>
    <w:rsid w:val="00E41447"/>
    <w:rsid w:val="00E415BF"/>
    <w:rsid w:val="00E423EB"/>
    <w:rsid w:val="00E426BD"/>
    <w:rsid w:val="00E426F5"/>
    <w:rsid w:val="00E44B39"/>
    <w:rsid w:val="00E450B2"/>
    <w:rsid w:val="00E459B8"/>
    <w:rsid w:val="00E45C4E"/>
    <w:rsid w:val="00E45F0C"/>
    <w:rsid w:val="00E46398"/>
    <w:rsid w:val="00E463C4"/>
    <w:rsid w:val="00E466C3"/>
    <w:rsid w:val="00E46A9A"/>
    <w:rsid w:val="00E46C45"/>
    <w:rsid w:val="00E50AAE"/>
    <w:rsid w:val="00E50C87"/>
    <w:rsid w:val="00E50D4E"/>
    <w:rsid w:val="00E50EB9"/>
    <w:rsid w:val="00E52369"/>
    <w:rsid w:val="00E5241B"/>
    <w:rsid w:val="00E5243D"/>
    <w:rsid w:val="00E526A3"/>
    <w:rsid w:val="00E526E5"/>
    <w:rsid w:val="00E52B67"/>
    <w:rsid w:val="00E52C60"/>
    <w:rsid w:val="00E533F0"/>
    <w:rsid w:val="00E5397D"/>
    <w:rsid w:val="00E53B39"/>
    <w:rsid w:val="00E54B6C"/>
    <w:rsid w:val="00E55105"/>
    <w:rsid w:val="00E558A4"/>
    <w:rsid w:val="00E55B2E"/>
    <w:rsid w:val="00E55F9F"/>
    <w:rsid w:val="00E563E1"/>
    <w:rsid w:val="00E565C2"/>
    <w:rsid w:val="00E56602"/>
    <w:rsid w:val="00E56E22"/>
    <w:rsid w:val="00E57C82"/>
    <w:rsid w:val="00E57CC4"/>
    <w:rsid w:val="00E600AB"/>
    <w:rsid w:val="00E61514"/>
    <w:rsid w:val="00E61946"/>
    <w:rsid w:val="00E62C9A"/>
    <w:rsid w:val="00E62E29"/>
    <w:rsid w:val="00E6312F"/>
    <w:rsid w:val="00E6326C"/>
    <w:rsid w:val="00E634AB"/>
    <w:rsid w:val="00E6387F"/>
    <w:rsid w:val="00E63E2C"/>
    <w:rsid w:val="00E63E65"/>
    <w:rsid w:val="00E6430A"/>
    <w:rsid w:val="00E64762"/>
    <w:rsid w:val="00E65071"/>
    <w:rsid w:val="00E65397"/>
    <w:rsid w:val="00E653EF"/>
    <w:rsid w:val="00E6643C"/>
    <w:rsid w:val="00E67122"/>
    <w:rsid w:val="00E671F0"/>
    <w:rsid w:val="00E67C46"/>
    <w:rsid w:val="00E67E6E"/>
    <w:rsid w:val="00E70172"/>
    <w:rsid w:val="00E701E5"/>
    <w:rsid w:val="00E70D49"/>
    <w:rsid w:val="00E71846"/>
    <w:rsid w:val="00E71926"/>
    <w:rsid w:val="00E72145"/>
    <w:rsid w:val="00E7232A"/>
    <w:rsid w:val="00E726AC"/>
    <w:rsid w:val="00E72D3F"/>
    <w:rsid w:val="00E73AC9"/>
    <w:rsid w:val="00E745E5"/>
    <w:rsid w:val="00E74C4A"/>
    <w:rsid w:val="00E74FF2"/>
    <w:rsid w:val="00E7571D"/>
    <w:rsid w:val="00E75A99"/>
    <w:rsid w:val="00E75D55"/>
    <w:rsid w:val="00E75FB6"/>
    <w:rsid w:val="00E76ACC"/>
    <w:rsid w:val="00E8026E"/>
    <w:rsid w:val="00E80339"/>
    <w:rsid w:val="00E80D91"/>
    <w:rsid w:val="00E8146C"/>
    <w:rsid w:val="00E81AF9"/>
    <w:rsid w:val="00E82700"/>
    <w:rsid w:val="00E82777"/>
    <w:rsid w:val="00E82ABA"/>
    <w:rsid w:val="00E839BB"/>
    <w:rsid w:val="00E83C89"/>
    <w:rsid w:val="00E85553"/>
    <w:rsid w:val="00E85F6D"/>
    <w:rsid w:val="00E85FE4"/>
    <w:rsid w:val="00E8606D"/>
    <w:rsid w:val="00E8696F"/>
    <w:rsid w:val="00E874A9"/>
    <w:rsid w:val="00E87D23"/>
    <w:rsid w:val="00E90719"/>
    <w:rsid w:val="00E914A9"/>
    <w:rsid w:val="00E91CCE"/>
    <w:rsid w:val="00E9237B"/>
    <w:rsid w:val="00E93194"/>
    <w:rsid w:val="00E93239"/>
    <w:rsid w:val="00E941CA"/>
    <w:rsid w:val="00E94801"/>
    <w:rsid w:val="00E949B9"/>
    <w:rsid w:val="00E958C6"/>
    <w:rsid w:val="00E9595D"/>
    <w:rsid w:val="00E9625C"/>
    <w:rsid w:val="00E96672"/>
    <w:rsid w:val="00E969BE"/>
    <w:rsid w:val="00E973A8"/>
    <w:rsid w:val="00E97680"/>
    <w:rsid w:val="00EA0F5B"/>
    <w:rsid w:val="00EA1B39"/>
    <w:rsid w:val="00EA2302"/>
    <w:rsid w:val="00EA27E2"/>
    <w:rsid w:val="00EA2AD0"/>
    <w:rsid w:val="00EA41A3"/>
    <w:rsid w:val="00EA548F"/>
    <w:rsid w:val="00EA6696"/>
    <w:rsid w:val="00EA6747"/>
    <w:rsid w:val="00EA7336"/>
    <w:rsid w:val="00EA7531"/>
    <w:rsid w:val="00EA777F"/>
    <w:rsid w:val="00EA7A52"/>
    <w:rsid w:val="00EA7E3E"/>
    <w:rsid w:val="00EB00F0"/>
    <w:rsid w:val="00EB075D"/>
    <w:rsid w:val="00EB0B72"/>
    <w:rsid w:val="00EB0C74"/>
    <w:rsid w:val="00EB0CCD"/>
    <w:rsid w:val="00EB1146"/>
    <w:rsid w:val="00EB19ED"/>
    <w:rsid w:val="00EB1E12"/>
    <w:rsid w:val="00EB2222"/>
    <w:rsid w:val="00EB2418"/>
    <w:rsid w:val="00EB2588"/>
    <w:rsid w:val="00EB3016"/>
    <w:rsid w:val="00EB3128"/>
    <w:rsid w:val="00EB40C5"/>
    <w:rsid w:val="00EB4F3C"/>
    <w:rsid w:val="00EB4FE1"/>
    <w:rsid w:val="00EB6D3D"/>
    <w:rsid w:val="00EC1792"/>
    <w:rsid w:val="00EC1A6C"/>
    <w:rsid w:val="00EC2399"/>
    <w:rsid w:val="00EC26F4"/>
    <w:rsid w:val="00EC2764"/>
    <w:rsid w:val="00EC2DBB"/>
    <w:rsid w:val="00EC2EBC"/>
    <w:rsid w:val="00EC3E97"/>
    <w:rsid w:val="00EC4D65"/>
    <w:rsid w:val="00EC523F"/>
    <w:rsid w:val="00EC56E8"/>
    <w:rsid w:val="00EC5C46"/>
    <w:rsid w:val="00EC6012"/>
    <w:rsid w:val="00EC6702"/>
    <w:rsid w:val="00EC701E"/>
    <w:rsid w:val="00EC7951"/>
    <w:rsid w:val="00ED014B"/>
    <w:rsid w:val="00ED04A4"/>
    <w:rsid w:val="00ED0E48"/>
    <w:rsid w:val="00ED13B0"/>
    <w:rsid w:val="00ED15CC"/>
    <w:rsid w:val="00ED260C"/>
    <w:rsid w:val="00ED2767"/>
    <w:rsid w:val="00ED297E"/>
    <w:rsid w:val="00ED2B91"/>
    <w:rsid w:val="00ED2CF7"/>
    <w:rsid w:val="00ED2F38"/>
    <w:rsid w:val="00ED3057"/>
    <w:rsid w:val="00ED52DF"/>
    <w:rsid w:val="00ED5937"/>
    <w:rsid w:val="00ED5DB8"/>
    <w:rsid w:val="00ED6D7F"/>
    <w:rsid w:val="00ED7AE5"/>
    <w:rsid w:val="00EE087F"/>
    <w:rsid w:val="00EE0B68"/>
    <w:rsid w:val="00EE0BD4"/>
    <w:rsid w:val="00EE0C51"/>
    <w:rsid w:val="00EE142E"/>
    <w:rsid w:val="00EE1F32"/>
    <w:rsid w:val="00EE2176"/>
    <w:rsid w:val="00EE258B"/>
    <w:rsid w:val="00EE271C"/>
    <w:rsid w:val="00EE3869"/>
    <w:rsid w:val="00EE56B9"/>
    <w:rsid w:val="00EE6287"/>
    <w:rsid w:val="00EE6599"/>
    <w:rsid w:val="00EE7326"/>
    <w:rsid w:val="00EE7358"/>
    <w:rsid w:val="00EF05BB"/>
    <w:rsid w:val="00EF05DA"/>
    <w:rsid w:val="00EF05EE"/>
    <w:rsid w:val="00EF0B07"/>
    <w:rsid w:val="00EF0D6C"/>
    <w:rsid w:val="00EF1008"/>
    <w:rsid w:val="00EF16D5"/>
    <w:rsid w:val="00EF1E09"/>
    <w:rsid w:val="00EF3486"/>
    <w:rsid w:val="00EF4155"/>
    <w:rsid w:val="00EF56DB"/>
    <w:rsid w:val="00EF5716"/>
    <w:rsid w:val="00EF5ACF"/>
    <w:rsid w:val="00EF5D4B"/>
    <w:rsid w:val="00EF647A"/>
    <w:rsid w:val="00EF6489"/>
    <w:rsid w:val="00EF6BD8"/>
    <w:rsid w:val="00EF6D8E"/>
    <w:rsid w:val="00EF716F"/>
    <w:rsid w:val="00EF7869"/>
    <w:rsid w:val="00F0080E"/>
    <w:rsid w:val="00F00AD0"/>
    <w:rsid w:val="00F00B1B"/>
    <w:rsid w:val="00F00DAD"/>
    <w:rsid w:val="00F01387"/>
    <w:rsid w:val="00F018AC"/>
    <w:rsid w:val="00F01B0B"/>
    <w:rsid w:val="00F01F37"/>
    <w:rsid w:val="00F027F5"/>
    <w:rsid w:val="00F02A85"/>
    <w:rsid w:val="00F02BE6"/>
    <w:rsid w:val="00F02F21"/>
    <w:rsid w:val="00F02F37"/>
    <w:rsid w:val="00F0308C"/>
    <w:rsid w:val="00F0384E"/>
    <w:rsid w:val="00F03B16"/>
    <w:rsid w:val="00F04249"/>
    <w:rsid w:val="00F04373"/>
    <w:rsid w:val="00F045B8"/>
    <w:rsid w:val="00F04813"/>
    <w:rsid w:val="00F04819"/>
    <w:rsid w:val="00F04A13"/>
    <w:rsid w:val="00F04C7A"/>
    <w:rsid w:val="00F050AE"/>
    <w:rsid w:val="00F055D9"/>
    <w:rsid w:val="00F064CA"/>
    <w:rsid w:val="00F068F2"/>
    <w:rsid w:val="00F06DE5"/>
    <w:rsid w:val="00F06F46"/>
    <w:rsid w:val="00F07F83"/>
    <w:rsid w:val="00F1072A"/>
    <w:rsid w:val="00F117CF"/>
    <w:rsid w:val="00F11C26"/>
    <w:rsid w:val="00F12876"/>
    <w:rsid w:val="00F12E72"/>
    <w:rsid w:val="00F12F59"/>
    <w:rsid w:val="00F13062"/>
    <w:rsid w:val="00F1311A"/>
    <w:rsid w:val="00F1378A"/>
    <w:rsid w:val="00F13FA6"/>
    <w:rsid w:val="00F1428A"/>
    <w:rsid w:val="00F15002"/>
    <w:rsid w:val="00F15059"/>
    <w:rsid w:val="00F15BE5"/>
    <w:rsid w:val="00F168EE"/>
    <w:rsid w:val="00F16C90"/>
    <w:rsid w:val="00F17D8B"/>
    <w:rsid w:val="00F17DFC"/>
    <w:rsid w:val="00F201D1"/>
    <w:rsid w:val="00F20557"/>
    <w:rsid w:val="00F20A5D"/>
    <w:rsid w:val="00F20AA4"/>
    <w:rsid w:val="00F20D19"/>
    <w:rsid w:val="00F20EDA"/>
    <w:rsid w:val="00F21DB7"/>
    <w:rsid w:val="00F22DCD"/>
    <w:rsid w:val="00F22DF7"/>
    <w:rsid w:val="00F22EE4"/>
    <w:rsid w:val="00F22EE6"/>
    <w:rsid w:val="00F23653"/>
    <w:rsid w:val="00F2370A"/>
    <w:rsid w:val="00F2422B"/>
    <w:rsid w:val="00F24B9E"/>
    <w:rsid w:val="00F24E14"/>
    <w:rsid w:val="00F25178"/>
    <w:rsid w:val="00F25309"/>
    <w:rsid w:val="00F2581F"/>
    <w:rsid w:val="00F25830"/>
    <w:rsid w:val="00F25E59"/>
    <w:rsid w:val="00F26C5C"/>
    <w:rsid w:val="00F27221"/>
    <w:rsid w:val="00F27263"/>
    <w:rsid w:val="00F27AE1"/>
    <w:rsid w:val="00F27F33"/>
    <w:rsid w:val="00F30F44"/>
    <w:rsid w:val="00F31445"/>
    <w:rsid w:val="00F316C6"/>
    <w:rsid w:val="00F31FEE"/>
    <w:rsid w:val="00F32522"/>
    <w:rsid w:val="00F32AD0"/>
    <w:rsid w:val="00F32F24"/>
    <w:rsid w:val="00F33F6A"/>
    <w:rsid w:val="00F344AC"/>
    <w:rsid w:val="00F347EE"/>
    <w:rsid w:val="00F35A04"/>
    <w:rsid w:val="00F35C26"/>
    <w:rsid w:val="00F3652A"/>
    <w:rsid w:val="00F36EE4"/>
    <w:rsid w:val="00F3703E"/>
    <w:rsid w:val="00F370B0"/>
    <w:rsid w:val="00F37CC3"/>
    <w:rsid w:val="00F37F1C"/>
    <w:rsid w:val="00F405DA"/>
    <w:rsid w:val="00F41169"/>
    <w:rsid w:val="00F417CE"/>
    <w:rsid w:val="00F42CB7"/>
    <w:rsid w:val="00F4315C"/>
    <w:rsid w:val="00F43308"/>
    <w:rsid w:val="00F43705"/>
    <w:rsid w:val="00F43C18"/>
    <w:rsid w:val="00F43C5B"/>
    <w:rsid w:val="00F44051"/>
    <w:rsid w:val="00F447ED"/>
    <w:rsid w:val="00F44E1E"/>
    <w:rsid w:val="00F45060"/>
    <w:rsid w:val="00F455E4"/>
    <w:rsid w:val="00F455E9"/>
    <w:rsid w:val="00F46200"/>
    <w:rsid w:val="00F46B24"/>
    <w:rsid w:val="00F47E0C"/>
    <w:rsid w:val="00F47E69"/>
    <w:rsid w:val="00F50393"/>
    <w:rsid w:val="00F50A3E"/>
    <w:rsid w:val="00F5176E"/>
    <w:rsid w:val="00F51BBB"/>
    <w:rsid w:val="00F52100"/>
    <w:rsid w:val="00F52252"/>
    <w:rsid w:val="00F53812"/>
    <w:rsid w:val="00F53B46"/>
    <w:rsid w:val="00F54776"/>
    <w:rsid w:val="00F552CA"/>
    <w:rsid w:val="00F55465"/>
    <w:rsid w:val="00F5581C"/>
    <w:rsid w:val="00F55EE4"/>
    <w:rsid w:val="00F56139"/>
    <w:rsid w:val="00F56936"/>
    <w:rsid w:val="00F57240"/>
    <w:rsid w:val="00F6013B"/>
    <w:rsid w:val="00F6058F"/>
    <w:rsid w:val="00F60AA2"/>
    <w:rsid w:val="00F618FA"/>
    <w:rsid w:val="00F621D3"/>
    <w:rsid w:val="00F6287D"/>
    <w:rsid w:val="00F62AFF"/>
    <w:rsid w:val="00F630AF"/>
    <w:rsid w:val="00F632FC"/>
    <w:rsid w:val="00F638D1"/>
    <w:rsid w:val="00F63DBE"/>
    <w:rsid w:val="00F64548"/>
    <w:rsid w:val="00F6503C"/>
    <w:rsid w:val="00F6540B"/>
    <w:rsid w:val="00F66703"/>
    <w:rsid w:val="00F667CF"/>
    <w:rsid w:val="00F66B66"/>
    <w:rsid w:val="00F67289"/>
    <w:rsid w:val="00F67361"/>
    <w:rsid w:val="00F67635"/>
    <w:rsid w:val="00F67FBD"/>
    <w:rsid w:val="00F7026C"/>
    <w:rsid w:val="00F70E64"/>
    <w:rsid w:val="00F71452"/>
    <w:rsid w:val="00F724E2"/>
    <w:rsid w:val="00F727D4"/>
    <w:rsid w:val="00F728AE"/>
    <w:rsid w:val="00F72ACB"/>
    <w:rsid w:val="00F72B38"/>
    <w:rsid w:val="00F72DFC"/>
    <w:rsid w:val="00F73979"/>
    <w:rsid w:val="00F73F4A"/>
    <w:rsid w:val="00F74826"/>
    <w:rsid w:val="00F758EF"/>
    <w:rsid w:val="00F75D4A"/>
    <w:rsid w:val="00F75E19"/>
    <w:rsid w:val="00F76352"/>
    <w:rsid w:val="00F763DF"/>
    <w:rsid w:val="00F7677C"/>
    <w:rsid w:val="00F76DD7"/>
    <w:rsid w:val="00F77133"/>
    <w:rsid w:val="00F771C4"/>
    <w:rsid w:val="00F773E8"/>
    <w:rsid w:val="00F776A7"/>
    <w:rsid w:val="00F77D10"/>
    <w:rsid w:val="00F80CDE"/>
    <w:rsid w:val="00F81117"/>
    <w:rsid w:val="00F81AB1"/>
    <w:rsid w:val="00F822FA"/>
    <w:rsid w:val="00F8309F"/>
    <w:rsid w:val="00F83197"/>
    <w:rsid w:val="00F83B66"/>
    <w:rsid w:val="00F843C8"/>
    <w:rsid w:val="00F843F9"/>
    <w:rsid w:val="00F84E30"/>
    <w:rsid w:val="00F85B44"/>
    <w:rsid w:val="00F85D48"/>
    <w:rsid w:val="00F85E32"/>
    <w:rsid w:val="00F8635E"/>
    <w:rsid w:val="00F86421"/>
    <w:rsid w:val="00F8691A"/>
    <w:rsid w:val="00F86E91"/>
    <w:rsid w:val="00F903CB"/>
    <w:rsid w:val="00F903D8"/>
    <w:rsid w:val="00F905D7"/>
    <w:rsid w:val="00F90C16"/>
    <w:rsid w:val="00F91178"/>
    <w:rsid w:val="00F9139B"/>
    <w:rsid w:val="00F91A37"/>
    <w:rsid w:val="00F91B4E"/>
    <w:rsid w:val="00F9366F"/>
    <w:rsid w:val="00F9377A"/>
    <w:rsid w:val="00F940BD"/>
    <w:rsid w:val="00F94A98"/>
    <w:rsid w:val="00F95605"/>
    <w:rsid w:val="00F95961"/>
    <w:rsid w:val="00F960BD"/>
    <w:rsid w:val="00F9636C"/>
    <w:rsid w:val="00F96667"/>
    <w:rsid w:val="00F9690D"/>
    <w:rsid w:val="00F97F89"/>
    <w:rsid w:val="00FA0392"/>
    <w:rsid w:val="00FA1764"/>
    <w:rsid w:val="00FA1EC4"/>
    <w:rsid w:val="00FA201E"/>
    <w:rsid w:val="00FA2A61"/>
    <w:rsid w:val="00FA2F78"/>
    <w:rsid w:val="00FA339B"/>
    <w:rsid w:val="00FA34AB"/>
    <w:rsid w:val="00FA3B7E"/>
    <w:rsid w:val="00FA3E7C"/>
    <w:rsid w:val="00FA4114"/>
    <w:rsid w:val="00FA44BB"/>
    <w:rsid w:val="00FA4BE8"/>
    <w:rsid w:val="00FA4E5D"/>
    <w:rsid w:val="00FA54B6"/>
    <w:rsid w:val="00FA5919"/>
    <w:rsid w:val="00FA68FE"/>
    <w:rsid w:val="00FA6BAE"/>
    <w:rsid w:val="00FA718A"/>
    <w:rsid w:val="00FA7699"/>
    <w:rsid w:val="00FB0138"/>
    <w:rsid w:val="00FB1071"/>
    <w:rsid w:val="00FB16A4"/>
    <w:rsid w:val="00FB2400"/>
    <w:rsid w:val="00FB29B8"/>
    <w:rsid w:val="00FB2DCF"/>
    <w:rsid w:val="00FB2E2F"/>
    <w:rsid w:val="00FB2F49"/>
    <w:rsid w:val="00FB2F62"/>
    <w:rsid w:val="00FB37AB"/>
    <w:rsid w:val="00FB3A69"/>
    <w:rsid w:val="00FB3FC5"/>
    <w:rsid w:val="00FB4181"/>
    <w:rsid w:val="00FB41CE"/>
    <w:rsid w:val="00FB4697"/>
    <w:rsid w:val="00FB4931"/>
    <w:rsid w:val="00FB5170"/>
    <w:rsid w:val="00FB5BDC"/>
    <w:rsid w:val="00FB6169"/>
    <w:rsid w:val="00FB618C"/>
    <w:rsid w:val="00FB6E1B"/>
    <w:rsid w:val="00FB70FB"/>
    <w:rsid w:val="00FB72E2"/>
    <w:rsid w:val="00FB735A"/>
    <w:rsid w:val="00FB7539"/>
    <w:rsid w:val="00FB7D55"/>
    <w:rsid w:val="00FC0933"/>
    <w:rsid w:val="00FC0C52"/>
    <w:rsid w:val="00FC1157"/>
    <w:rsid w:val="00FC1191"/>
    <w:rsid w:val="00FC14EA"/>
    <w:rsid w:val="00FC1A3F"/>
    <w:rsid w:val="00FC1AD4"/>
    <w:rsid w:val="00FC1C07"/>
    <w:rsid w:val="00FC1ED0"/>
    <w:rsid w:val="00FC2325"/>
    <w:rsid w:val="00FC236F"/>
    <w:rsid w:val="00FC23C9"/>
    <w:rsid w:val="00FC2732"/>
    <w:rsid w:val="00FC29C4"/>
    <w:rsid w:val="00FC2A64"/>
    <w:rsid w:val="00FC2E76"/>
    <w:rsid w:val="00FC37AD"/>
    <w:rsid w:val="00FC3978"/>
    <w:rsid w:val="00FC3C85"/>
    <w:rsid w:val="00FC424D"/>
    <w:rsid w:val="00FC4250"/>
    <w:rsid w:val="00FC5123"/>
    <w:rsid w:val="00FC5518"/>
    <w:rsid w:val="00FC5972"/>
    <w:rsid w:val="00FC5BD7"/>
    <w:rsid w:val="00FC5DB2"/>
    <w:rsid w:val="00FC5E28"/>
    <w:rsid w:val="00FC63BB"/>
    <w:rsid w:val="00FC6944"/>
    <w:rsid w:val="00FC6E11"/>
    <w:rsid w:val="00FC7645"/>
    <w:rsid w:val="00FC7683"/>
    <w:rsid w:val="00FC79E7"/>
    <w:rsid w:val="00FC7A0E"/>
    <w:rsid w:val="00FC7C06"/>
    <w:rsid w:val="00FD0031"/>
    <w:rsid w:val="00FD014E"/>
    <w:rsid w:val="00FD0324"/>
    <w:rsid w:val="00FD0DC2"/>
    <w:rsid w:val="00FD0E24"/>
    <w:rsid w:val="00FD132F"/>
    <w:rsid w:val="00FD1DE4"/>
    <w:rsid w:val="00FD20B8"/>
    <w:rsid w:val="00FD233D"/>
    <w:rsid w:val="00FD23E5"/>
    <w:rsid w:val="00FD24A6"/>
    <w:rsid w:val="00FD3178"/>
    <w:rsid w:val="00FD3D21"/>
    <w:rsid w:val="00FD436D"/>
    <w:rsid w:val="00FD44BA"/>
    <w:rsid w:val="00FD47FE"/>
    <w:rsid w:val="00FD4D35"/>
    <w:rsid w:val="00FD5BAD"/>
    <w:rsid w:val="00FD6BA9"/>
    <w:rsid w:val="00FD6C31"/>
    <w:rsid w:val="00FD6D25"/>
    <w:rsid w:val="00FD6DC5"/>
    <w:rsid w:val="00FD6F73"/>
    <w:rsid w:val="00FD6FC7"/>
    <w:rsid w:val="00FD74AA"/>
    <w:rsid w:val="00FD75FE"/>
    <w:rsid w:val="00FE0947"/>
    <w:rsid w:val="00FE0A13"/>
    <w:rsid w:val="00FE0F87"/>
    <w:rsid w:val="00FE164F"/>
    <w:rsid w:val="00FE1F84"/>
    <w:rsid w:val="00FE2033"/>
    <w:rsid w:val="00FE21C8"/>
    <w:rsid w:val="00FE239A"/>
    <w:rsid w:val="00FE2B10"/>
    <w:rsid w:val="00FE2E49"/>
    <w:rsid w:val="00FE3438"/>
    <w:rsid w:val="00FE37D3"/>
    <w:rsid w:val="00FE3F39"/>
    <w:rsid w:val="00FE4041"/>
    <w:rsid w:val="00FE42FA"/>
    <w:rsid w:val="00FE5496"/>
    <w:rsid w:val="00FE5D71"/>
    <w:rsid w:val="00FE61C4"/>
    <w:rsid w:val="00FE658E"/>
    <w:rsid w:val="00FE6759"/>
    <w:rsid w:val="00FE67BD"/>
    <w:rsid w:val="00FE76E9"/>
    <w:rsid w:val="00FE7A9F"/>
    <w:rsid w:val="00FE7BA9"/>
    <w:rsid w:val="00FE7C9F"/>
    <w:rsid w:val="00FE7CA3"/>
    <w:rsid w:val="00FF1229"/>
    <w:rsid w:val="00FF1B0F"/>
    <w:rsid w:val="00FF1ECE"/>
    <w:rsid w:val="00FF3135"/>
    <w:rsid w:val="00FF332E"/>
    <w:rsid w:val="00FF33B0"/>
    <w:rsid w:val="00FF33CC"/>
    <w:rsid w:val="00FF3C58"/>
    <w:rsid w:val="00FF498A"/>
    <w:rsid w:val="00FF4D92"/>
    <w:rsid w:val="00FF566A"/>
    <w:rsid w:val="00FF6030"/>
    <w:rsid w:val="00FF6423"/>
    <w:rsid w:val="00FF6B13"/>
    <w:rsid w:val="00FF71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F15A1"/>
  <w15:docId w15:val="{DB523FB0-3F40-499A-968B-DCBA9C05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004"/>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D28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nhideWhenUsed/>
    <w:qFormat/>
    <w:rsid w:val="008D2A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257B5"/>
    <w:pPr>
      <w:keepNext/>
      <w:spacing w:before="240" w:after="60"/>
      <w:outlineLvl w:val="2"/>
    </w:pPr>
    <w:rPr>
      <w:rFonts w:ascii="Cambria" w:hAnsi="Cambria"/>
      <w:b/>
      <w:bCs/>
      <w:sz w:val="26"/>
      <w:szCs w:val="26"/>
      <w:lang w:val="x-none" w:eastAsia="x-none"/>
    </w:rPr>
  </w:style>
  <w:style w:type="paragraph" w:styleId="5">
    <w:name w:val="heading 5"/>
    <w:basedOn w:val="a"/>
    <w:next w:val="a"/>
    <w:link w:val="50"/>
    <w:semiHidden/>
    <w:unhideWhenUsed/>
    <w:qFormat/>
    <w:rsid w:val="004257B5"/>
    <w:pPr>
      <w:spacing w:before="240" w:after="60"/>
      <w:outlineLvl w:val="4"/>
    </w:pPr>
    <w:rPr>
      <w:rFonts w:ascii="Calibri" w:hAnsi="Calibri"/>
      <w:b/>
      <w:bCs/>
      <w:i/>
      <w:i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4F0B92"/>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4F0B92"/>
    <w:rPr>
      <w:rFonts w:ascii="Times New Roman" w:eastAsia="Times New Roman" w:hAnsi="Times New Roman" w:cs="Times New Roman"/>
      <w:b/>
      <w:bCs/>
      <w:i/>
      <w:iCs/>
      <w:color w:val="4F81BD" w:themeColor="accent1"/>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D28C2"/>
    <w:rPr>
      <w:rFonts w:asciiTheme="majorHAnsi" w:eastAsiaTheme="majorEastAsia" w:hAnsiTheme="majorHAnsi" w:cstheme="majorBidi"/>
      <w:b/>
      <w:bCs/>
      <w:color w:val="365F91" w:themeColor="accent1" w:themeShade="BF"/>
      <w:sz w:val="28"/>
      <w:szCs w:val="28"/>
      <w:lang w:eastAsia="ru-RU"/>
    </w:rPr>
  </w:style>
  <w:style w:type="paragraph" w:styleId="a5">
    <w:name w:val="No Spacing"/>
    <w:link w:val="a6"/>
    <w:uiPriority w:val="1"/>
    <w:qFormat/>
    <w:rsid w:val="001D28C2"/>
    <w:pPr>
      <w:spacing w:after="0" w:line="240" w:lineRule="auto"/>
    </w:pPr>
    <w:rPr>
      <w:rFonts w:ascii="Times New Roman" w:eastAsia="Times New Roman" w:hAnsi="Times New Roman" w:cs="Times New Roman"/>
      <w:sz w:val="20"/>
      <w:szCs w:val="20"/>
      <w:lang w:eastAsia="ru-RU"/>
    </w:rPr>
  </w:style>
  <w:style w:type="paragraph" w:styleId="a7">
    <w:name w:val="Title"/>
    <w:basedOn w:val="a"/>
    <w:next w:val="a"/>
    <w:link w:val="11"/>
    <w:uiPriority w:val="10"/>
    <w:qFormat/>
    <w:rsid w:val="001D28C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7"/>
    <w:uiPriority w:val="10"/>
    <w:rsid w:val="001D28C2"/>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Subtle Emphasis"/>
    <w:basedOn w:val="a0"/>
    <w:uiPriority w:val="19"/>
    <w:qFormat/>
    <w:rsid w:val="001D28C2"/>
    <w:rPr>
      <w:i/>
      <w:iCs/>
      <w:color w:val="808080" w:themeColor="text1" w:themeTint="7F"/>
    </w:rPr>
  </w:style>
  <w:style w:type="character" w:customStyle="1" w:styleId="21">
    <w:name w:val="Заголовок 2 Знак"/>
    <w:basedOn w:val="a0"/>
    <w:link w:val="20"/>
    <w:rsid w:val="008D2A5C"/>
    <w:rPr>
      <w:rFonts w:asciiTheme="majorHAnsi" w:eastAsiaTheme="majorEastAsia" w:hAnsiTheme="majorHAnsi" w:cstheme="majorBidi"/>
      <w:b/>
      <w:bCs/>
      <w:color w:val="4F81BD" w:themeColor="accent1"/>
      <w:sz w:val="26"/>
      <w:szCs w:val="26"/>
      <w:lang w:eastAsia="ru-RU"/>
    </w:rPr>
  </w:style>
  <w:style w:type="paragraph" w:customStyle="1" w:styleId="a9">
    <w:name w:val="Таблица шапка"/>
    <w:basedOn w:val="a"/>
    <w:rsid w:val="00062F4B"/>
    <w:pPr>
      <w:keepNext/>
      <w:snapToGrid w:val="0"/>
      <w:spacing w:before="40" w:after="40"/>
      <w:ind w:left="57" w:right="57"/>
    </w:pPr>
    <w:rPr>
      <w:sz w:val="22"/>
    </w:rPr>
  </w:style>
  <w:style w:type="paragraph" w:customStyle="1" w:styleId="aa">
    <w:name w:val="Таблица текст"/>
    <w:basedOn w:val="a"/>
    <w:rsid w:val="00062F4B"/>
    <w:pPr>
      <w:snapToGrid w:val="0"/>
      <w:spacing w:before="40" w:after="40"/>
      <w:ind w:left="57" w:right="57"/>
    </w:pPr>
    <w:rPr>
      <w:sz w:val="24"/>
    </w:rPr>
  </w:style>
  <w:style w:type="character" w:customStyle="1" w:styleId="header-user-name">
    <w:name w:val="header-user-name"/>
    <w:basedOn w:val="a0"/>
    <w:rsid w:val="00062F4B"/>
  </w:style>
  <w:style w:type="numbering" w:customStyle="1" w:styleId="WWNum231">
    <w:name w:val="WWNum231"/>
    <w:rsid w:val="006C5BC0"/>
  </w:style>
  <w:style w:type="numbering" w:customStyle="1" w:styleId="WWNum24131">
    <w:name w:val="WWNum24131"/>
    <w:rsid w:val="006C5BC0"/>
  </w:style>
  <w:style w:type="numbering" w:customStyle="1" w:styleId="WWNum81">
    <w:name w:val="WWNum81"/>
    <w:rsid w:val="006C5BC0"/>
  </w:style>
  <w:style w:type="numbering" w:customStyle="1" w:styleId="WWNum51">
    <w:name w:val="WWNum51"/>
    <w:rsid w:val="006C5BC0"/>
  </w:style>
  <w:style w:type="numbering" w:customStyle="1" w:styleId="WWNum242">
    <w:name w:val="WWNum242"/>
    <w:rsid w:val="006C5BC0"/>
  </w:style>
  <w:style w:type="numbering" w:customStyle="1" w:styleId="WWNum232">
    <w:name w:val="WWNum232"/>
    <w:rsid w:val="006C5BC0"/>
  </w:style>
  <w:style w:type="numbering" w:customStyle="1" w:styleId="WWNum2431">
    <w:name w:val="WWNum2431"/>
    <w:basedOn w:val="a2"/>
    <w:rsid w:val="006C5BC0"/>
  </w:style>
  <w:style w:type="character" w:styleId="ab">
    <w:name w:val="Strong"/>
    <w:basedOn w:val="a0"/>
    <w:uiPriority w:val="22"/>
    <w:qFormat/>
    <w:rsid w:val="005C7F0C"/>
    <w:rPr>
      <w:b/>
      <w:bCs/>
    </w:rPr>
  </w:style>
  <w:style w:type="paragraph" w:styleId="ac">
    <w:name w:val="List Paragraph"/>
    <w:basedOn w:val="a"/>
    <w:link w:val="ad"/>
    <w:uiPriority w:val="34"/>
    <w:qFormat/>
    <w:rsid w:val="00026D72"/>
    <w:pPr>
      <w:ind w:left="720"/>
      <w:contextualSpacing/>
    </w:pPr>
  </w:style>
  <w:style w:type="character" w:styleId="ae">
    <w:name w:val="Hyperlink"/>
    <w:basedOn w:val="a0"/>
    <w:uiPriority w:val="99"/>
    <w:unhideWhenUsed/>
    <w:rsid w:val="007F27EA"/>
    <w:rPr>
      <w:color w:val="0000FF" w:themeColor="hyperlink"/>
      <w:u w:val="single"/>
    </w:rPr>
  </w:style>
  <w:style w:type="character" w:customStyle="1" w:styleId="30">
    <w:name w:val="Заголовок 3 Знак"/>
    <w:basedOn w:val="a0"/>
    <w:link w:val="3"/>
    <w:rsid w:val="004257B5"/>
    <w:rPr>
      <w:rFonts w:ascii="Cambria" w:eastAsia="Times New Roman" w:hAnsi="Cambria" w:cs="Times New Roman"/>
      <w:b/>
      <w:bCs/>
      <w:sz w:val="26"/>
      <w:szCs w:val="26"/>
      <w:lang w:val="x-none" w:eastAsia="x-none"/>
    </w:rPr>
  </w:style>
  <w:style w:type="character" w:customStyle="1" w:styleId="50">
    <w:name w:val="Заголовок 5 Знак"/>
    <w:basedOn w:val="a0"/>
    <w:link w:val="5"/>
    <w:semiHidden/>
    <w:rsid w:val="004257B5"/>
    <w:rPr>
      <w:rFonts w:ascii="Calibri" w:eastAsia="Times New Roman" w:hAnsi="Calibri" w:cs="Times New Roman"/>
      <w:b/>
      <w:bCs/>
      <w:i/>
      <w:iCs/>
      <w:sz w:val="26"/>
      <w:szCs w:val="26"/>
      <w:lang w:val="x-none" w:eastAsia="x-none"/>
    </w:rPr>
  </w:style>
  <w:style w:type="numbering" w:customStyle="1" w:styleId="12">
    <w:name w:val="Нет списка1"/>
    <w:next w:val="a2"/>
    <w:uiPriority w:val="99"/>
    <w:semiHidden/>
    <w:rsid w:val="004257B5"/>
  </w:style>
  <w:style w:type="paragraph" w:styleId="af">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uiPriority w:val="99"/>
    <w:qFormat/>
    <w:rsid w:val="004257B5"/>
    <w:pPr>
      <w:spacing w:after="120"/>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
    <w:uiPriority w:val="99"/>
    <w:rsid w:val="004257B5"/>
    <w:rPr>
      <w:rFonts w:ascii="Times New Roman" w:eastAsia="Times New Roman" w:hAnsi="Times New Roman" w:cs="Times New Roman"/>
      <w:sz w:val="20"/>
      <w:szCs w:val="20"/>
      <w:lang w:eastAsia="ru-RU"/>
    </w:rPr>
  </w:style>
  <w:style w:type="paragraph" w:styleId="22">
    <w:name w:val="Body Text 2"/>
    <w:basedOn w:val="a"/>
    <w:link w:val="23"/>
    <w:rsid w:val="004257B5"/>
    <w:pPr>
      <w:jc w:val="center"/>
    </w:pPr>
    <w:rPr>
      <w:sz w:val="32"/>
      <w:lang w:val="x-none" w:eastAsia="x-none"/>
    </w:rPr>
  </w:style>
  <w:style w:type="character" w:customStyle="1" w:styleId="23">
    <w:name w:val="Основной текст 2 Знак"/>
    <w:basedOn w:val="a0"/>
    <w:link w:val="22"/>
    <w:rsid w:val="004257B5"/>
    <w:rPr>
      <w:rFonts w:ascii="Times New Roman" w:eastAsia="Times New Roman" w:hAnsi="Times New Roman" w:cs="Times New Roman"/>
      <w:sz w:val="32"/>
      <w:szCs w:val="20"/>
      <w:lang w:val="x-none" w:eastAsia="x-none"/>
    </w:rPr>
  </w:style>
  <w:style w:type="paragraph" w:customStyle="1" w:styleId="210">
    <w:name w:val="Основной текст с отступом 21"/>
    <w:basedOn w:val="a"/>
    <w:rsid w:val="004257B5"/>
    <w:pPr>
      <w:tabs>
        <w:tab w:val="left" w:pos="675"/>
        <w:tab w:val="left" w:pos="9606"/>
      </w:tabs>
      <w:spacing w:after="120"/>
      <w:ind w:firstLine="567"/>
      <w:jc w:val="both"/>
    </w:pPr>
    <w:rPr>
      <w:b/>
      <w:sz w:val="24"/>
    </w:rPr>
  </w:style>
  <w:style w:type="paragraph" w:customStyle="1" w:styleId="ConsNormal">
    <w:name w:val="ConsNormal"/>
    <w:link w:val="ConsNormal0"/>
    <w:rsid w:val="004257B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uiPriority w:val="99"/>
    <w:rsid w:val="004257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4257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1">
    <w:name w:val="Table Grid"/>
    <w:basedOn w:val="a1"/>
    <w:uiPriority w:val="3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4257B5"/>
    <w:pPr>
      <w:widowControl w:val="0"/>
      <w:spacing w:before="260"/>
      <w:ind w:left="720"/>
    </w:pPr>
    <w:rPr>
      <w:sz w:val="22"/>
    </w:rPr>
  </w:style>
  <w:style w:type="paragraph" w:customStyle="1" w:styleId="311">
    <w:name w:val="Основной текст с отступом 311"/>
    <w:basedOn w:val="a"/>
    <w:rsid w:val="004257B5"/>
    <w:pPr>
      <w:widowControl w:val="0"/>
      <w:spacing w:before="260"/>
      <w:ind w:left="720"/>
    </w:pPr>
    <w:rPr>
      <w:sz w:val="22"/>
    </w:rPr>
  </w:style>
  <w:style w:type="paragraph" w:customStyle="1" w:styleId="220">
    <w:name w:val="Основной текст с отступом 22"/>
    <w:basedOn w:val="a"/>
    <w:rsid w:val="004257B5"/>
    <w:pPr>
      <w:tabs>
        <w:tab w:val="left" w:pos="675"/>
        <w:tab w:val="left" w:pos="9606"/>
      </w:tabs>
      <w:spacing w:after="120"/>
      <w:ind w:firstLine="567"/>
      <w:jc w:val="both"/>
    </w:pPr>
    <w:rPr>
      <w:b/>
      <w:sz w:val="24"/>
    </w:rPr>
  </w:style>
  <w:style w:type="paragraph" w:styleId="32">
    <w:name w:val="Body Text 3"/>
    <w:basedOn w:val="a"/>
    <w:link w:val="33"/>
    <w:rsid w:val="004257B5"/>
    <w:pPr>
      <w:spacing w:after="120"/>
    </w:pPr>
    <w:rPr>
      <w:sz w:val="16"/>
      <w:szCs w:val="16"/>
      <w:lang w:val="x-none" w:eastAsia="x-none"/>
    </w:rPr>
  </w:style>
  <w:style w:type="character" w:customStyle="1" w:styleId="33">
    <w:name w:val="Основной текст 3 Знак"/>
    <w:basedOn w:val="a0"/>
    <w:link w:val="32"/>
    <w:rsid w:val="004257B5"/>
    <w:rPr>
      <w:rFonts w:ascii="Times New Roman" w:eastAsia="Times New Roman" w:hAnsi="Times New Roman" w:cs="Times New Roman"/>
      <w:sz w:val="16"/>
      <w:szCs w:val="16"/>
      <w:lang w:val="x-none" w:eastAsia="x-none"/>
    </w:rPr>
  </w:style>
  <w:style w:type="paragraph" w:customStyle="1" w:styleId="24">
    <w:name w:val="Стиль2"/>
    <w:basedOn w:val="2"/>
    <w:rsid w:val="004257B5"/>
    <w:pPr>
      <w:keepNext/>
      <w:keepLines/>
      <w:widowControl w:val="0"/>
      <w:numPr>
        <w:numId w:val="0"/>
      </w:numPr>
      <w:suppressLineNumbers/>
      <w:tabs>
        <w:tab w:val="num" w:pos="576"/>
      </w:tabs>
      <w:suppressAutoHyphens/>
      <w:spacing w:after="60"/>
      <w:ind w:left="576" w:hanging="576"/>
      <w:contextualSpacing w:val="0"/>
      <w:jc w:val="both"/>
    </w:pPr>
    <w:rPr>
      <w:b/>
      <w:bCs/>
      <w:sz w:val="24"/>
      <w:szCs w:val="24"/>
    </w:rPr>
  </w:style>
  <w:style w:type="paragraph" w:customStyle="1" w:styleId="34">
    <w:name w:val="Стиль3"/>
    <w:basedOn w:val="25"/>
    <w:rsid w:val="004257B5"/>
    <w:pPr>
      <w:widowControl w:val="0"/>
      <w:tabs>
        <w:tab w:val="num" w:pos="227"/>
      </w:tabs>
      <w:adjustRightInd w:val="0"/>
      <w:spacing w:after="0" w:line="240" w:lineRule="auto"/>
      <w:ind w:left="0"/>
      <w:jc w:val="both"/>
      <w:textAlignment w:val="baseline"/>
    </w:pPr>
    <w:rPr>
      <w:sz w:val="24"/>
      <w:szCs w:val="24"/>
    </w:rPr>
  </w:style>
  <w:style w:type="character" w:customStyle="1" w:styleId="ConsPlusNormal0">
    <w:name w:val="ConsPlusNormal Знак"/>
    <w:link w:val="ConsPlusNormal"/>
    <w:locked/>
    <w:rsid w:val="004257B5"/>
    <w:rPr>
      <w:rFonts w:ascii="Arial" w:eastAsia="Times New Roman" w:hAnsi="Arial" w:cs="Arial"/>
      <w:sz w:val="20"/>
      <w:szCs w:val="20"/>
      <w:lang w:eastAsia="ru-RU"/>
    </w:rPr>
  </w:style>
  <w:style w:type="paragraph" w:styleId="2">
    <w:name w:val="List Number 2"/>
    <w:basedOn w:val="a"/>
    <w:rsid w:val="004257B5"/>
    <w:pPr>
      <w:numPr>
        <w:numId w:val="12"/>
      </w:numPr>
      <w:contextualSpacing/>
    </w:pPr>
  </w:style>
  <w:style w:type="paragraph" w:styleId="25">
    <w:name w:val="Body Text Indent 2"/>
    <w:basedOn w:val="a"/>
    <w:link w:val="26"/>
    <w:rsid w:val="004257B5"/>
    <w:pPr>
      <w:spacing w:after="120" w:line="480" w:lineRule="auto"/>
      <w:ind w:left="283"/>
    </w:pPr>
  </w:style>
  <w:style w:type="character" w:customStyle="1" w:styleId="26">
    <w:name w:val="Основной текст с отступом 2 Знак"/>
    <w:basedOn w:val="a0"/>
    <w:link w:val="25"/>
    <w:rsid w:val="004257B5"/>
    <w:rPr>
      <w:rFonts w:ascii="Times New Roman" w:eastAsia="Times New Roman" w:hAnsi="Times New Roman" w:cs="Times New Roman"/>
      <w:sz w:val="20"/>
      <w:szCs w:val="20"/>
      <w:lang w:eastAsia="ru-RU"/>
    </w:rPr>
  </w:style>
  <w:style w:type="paragraph" w:styleId="af2">
    <w:name w:val="Body Text Indent"/>
    <w:basedOn w:val="a"/>
    <w:link w:val="af3"/>
    <w:rsid w:val="004257B5"/>
    <w:pPr>
      <w:spacing w:after="120"/>
      <w:ind w:left="283"/>
    </w:pPr>
  </w:style>
  <w:style w:type="character" w:customStyle="1" w:styleId="af3">
    <w:name w:val="Основной текст с отступом Знак"/>
    <w:basedOn w:val="a0"/>
    <w:link w:val="af2"/>
    <w:rsid w:val="004257B5"/>
    <w:rPr>
      <w:rFonts w:ascii="Times New Roman" w:eastAsia="Times New Roman" w:hAnsi="Times New Roman" w:cs="Times New Roman"/>
      <w:sz w:val="20"/>
      <w:szCs w:val="20"/>
      <w:lang w:eastAsia="ru-RU"/>
    </w:rPr>
  </w:style>
  <w:style w:type="paragraph" w:customStyle="1" w:styleId="ConsNonformat">
    <w:name w:val="ConsNonformat"/>
    <w:rsid w:val="004257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4">
    <w:name w:val="header"/>
    <w:basedOn w:val="a"/>
    <w:link w:val="af5"/>
    <w:uiPriority w:val="99"/>
    <w:rsid w:val="004257B5"/>
    <w:pPr>
      <w:tabs>
        <w:tab w:val="center" w:pos="4677"/>
        <w:tab w:val="right" w:pos="9355"/>
      </w:tabs>
    </w:pPr>
  </w:style>
  <w:style w:type="character" w:customStyle="1" w:styleId="af5">
    <w:name w:val="Верхний колонтитул Знак"/>
    <w:basedOn w:val="a0"/>
    <w:link w:val="af4"/>
    <w:uiPriority w:val="99"/>
    <w:rsid w:val="004257B5"/>
    <w:rPr>
      <w:rFonts w:ascii="Times New Roman" w:eastAsia="Times New Roman" w:hAnsi="Times New Roman" w:cs="Times New Roman"/>
      <w:sz w:val="20"/>
      <w:szCs w:val="20"/>
      <w:lang w:eastAsia="ru-RU"/>
    </w:rPr>
  </w:style>
  <w:style w:type="paragraph" w:styleId="af6">
    <w:name w:val="footer"/>
    <w:basedOn w:val="a"/>
    <w:link w:val="af7"/>
    <w:uiPriority w:val="99"/>
    <w:rsid w:val="004257B5"/>
    <w:pPr>
      <w:tabs>
        <w:tab w:val="center" w:pos="4677"/>
        <w:tab w:val="right" w:pos="9355"/>
      </w:tabs>
    </w:pPr>
  </w:style>
  <w:style w:type="character" w:customStyle="1" w:styleId="af7">
    <w:name w:val="Нижний колонтитул Знак"/>
    <w:basedOn w:val="a0"/>
    <w:link w:val="af6"/>
    <w:uiPriority w:val="99"/>
    <w:rsid w:val="004257B5"/>
    <w:rPr>
      <w:rFonts w:ascii="Times New Roman" w:eastAsia="Times New Roman" w:hAnsi="Times New Roman" w:cs="Times New Roman"/>
      <w:sz w:val="20"/>
      <w:szCs w:val="20"/>
      <w:lang w:eastAsia="ru-RU"/>
    </w:rPr>
  </w:style>
  <w:style w:type="paragraph" w:styleId="af8">
    <w:name w:val="Balloon Text"/>
    <w:basedOn w:val="a"/>
    <w:link w:val="af9"/>
    <w:uiPriority w:val="99"/>
    <w:rsid w:val="004257B5"/>
    <w:rPr>
      <w:rFonts w:ascii="Tahoma" w:hAnsi="Tahoma"/>
      <w:sz w:val="16"/>
      <w:szCs w:val="16"/>
      <w:lang w:val="x-none" w:eastAsia="x-none"/>
    </w:rPr>
  </w:style>
  <w:style w:type="character" w:customStyle="1" w:styleId="af9">
    <w:name w:val="Текст выноски Знак"/>
    <w:basedOn w:val="a0"/>
    <w:link w:val="af8"/>
    <w:uiPriority w:val="99"/>
    <w:rsid w:val="004257B5"/>
    <w:rPr>
      <w:rFonts w:ascii="Tahoma" w:eastAsia="Times New Roman" w:hAnsi="Tahoma" w:cs="Times New Roman"/>
      <w:sz w:val="16"/>
      <w:szCs w:val="16"/>
      <w:lang w:val="x-none" w:eastAsia="x-none"/>
    </w:rPr>
  </w:style>
  <w:style w:type="character" w:styleId="afa">
    <w:name w:val="page number"/>
    <w:basedOn w:val="a0"/>
    <w:rsid w:val="004257B5"/>
  </w:style>
  <w:style w:type="character" w:customStyle="1" w:styleId="afb">
    <w:name w:val="Основной текст_"/>
    <w:link w:val="9"/>
    <w:rsid w:val="004257B5"/>
    <w:rPr>
      <w:sz w:val="23"/>
      <w:szCs w:val="23"/>
      <w:shd w:val="clear" w:color="auto" w:fill="FFFFFF"/>
    </w:rPr>
  </w:style>
  <w:style w:type="paragraph" w:customStyle="1" w:styleId="9">
    <w:name w:val="Основной текст9"/>
    <w:basedOn w:val="a"/>
    <w:link w:val="afb"/>
    <w:rsid w:val="004257B5"/>
    <w:pPr>
      <w:widowControl w:val="0"/>
      <w:shd w:val="clear" w:color="auto" w:fill="FFFFFF"/>
      <w:spacing w:after="3540" w:line="274" w:lineRule="exact"/>
      <w:ind w:hanging="420"/>
      <w:jc w:val="both"/>
    </w:pPr>
    <w:rPr>
      <w:rFonts w:asciiTheme="minorHAnsi" w:eastAsiaTheme="minorHAnsi" w:hAnsiTheme="minorHAnsi" w:cstheme="minorBidi"/>
      <w:sz w:val="23"/>
      <w:szCs w:val="23"/>
      <w:lang w:eastAsia="en-US"/>
    </w:rPr>
  </w:style>
  <w:style w:type="character" w:customStyle="1" w:styleId="afc">
    <w:name w:val="Основной текст + Курсив"/>
    <w:rsid w:val="004257B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6">
    <w:name w:val="Основной текст6"/>
    <w:rsid w:val="004257B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fd">
    <w:name w:val="Основной текст + Полужирный"/>
    <w:rsid w:val="004257B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fe">
    <w:name w:val="Normal (Web)"/>
    <w:basedOn w:val="a"/>
    <w:uiPriority w:val="99"/>
    <w:unhideWhenUsed/>
    <w:rsid w:val="004257B5"/>
    <w:pPr>
      <w:spacing w:before="100" w:beforeAutospacing="1" w:after="100" w:afterAutospacing="1"/>
    </w:pPr>
    <w:rPr>
      <w:sz w:val="24"/>
      <w:szCs w:val="24"/>
    </w:rPr>
  </w:style>
  <w:style w:type="table" w:customStyle="1" w:styleId="13">
    <w:name w:val="Сетка таблицы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Сетка таблицы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257B5"/>
  </w:style>
  <w:style w:type="table" w:customStyle="1" w:styleId="8">
    <w:name w:val="Сетка таблицы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Emphasis"/>
    <w:uiPriority w:val="20"/>
    <w:qFormat/>
    <w:rsid w:val="004257B5"/>
    <w:rPr>
      <w:i/>
      <w:iCs/>
    </w:rPr>
  </w:style>
  <w:style w:type="table" w:customStyle="1" w:styleId="90">
    <w:name w:val="Сетка таблицы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
    <w:rsid w:val="004257B5"/>
    <w:pPr>
      <w:spacing w:after="120"/>
      <w:ind w:left="1440" w:right="1440"/>
    </w:pPr>
  </w:style>
  <w:style w:type="numbering" w:customStyle="1" w:styleId="28">
    <w:name w:val="Нет списка2"/>
    <w:next w:val="a2"/>
    <w:uiPriority w:val="99"/>
    <w:semiHidden/>
    <w:unhideWhenUsed/>
    <w:rsid w:val="004257B5"/>
  </w:style>
  <w:style w:type="table" w:customStyle="1" w:styleId="111">
    <w:name w:val="Сетка таблицы1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4257B5"/>
  </w:style>
  <w:style w:type="table" w:customStyle="1" w:styleId="120">
    <w:name w:val="Сетка таблицы1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uiPriority w:val="99"/>
    <w:rsid w:val="004257B5"/>
    <w:rPr>
      <w:color w:val="800080"/>
      <w:u w:val="single"/>
    </w:rPr>
  </w:style>
  <w:style w:type="table" w:customStyle="1" w:styleId="15">
    <w:name w:val="Сетка таблицы1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4257B5"/>
  </w:style>
  <w:style w:type="numbering" w:customStyle="1" w:styleId="WWNum23">
    <w:name w:val="WWNum23"/>
    <w:basedOn w:val="a2"/>
    <w:rsid w:val="004257B5"/>
  </w:style>
  <w:style w:type="numbering" w:customStyle="1" w:styleId="WWNum24">
    <w:name w:val="WWNum24"/>
    <w:basedOn w:val="a2"/>
    <w:rsid w:val="004257B5"/>
  </w:style>
  <w:style w:type="table" w:customStyle="1" w:styleId="17">
    <w:name w:val="Сетка таблицы1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иль"/>
    <w:basedOn w:val="a"/>
    <w:rsid w:val="004257B5"/>
    <w:pPr>
      <w:spacing w:before="100" w:beforeAutospacing="1" w:after="100" w:afterAutospacing="1"/>
    </w:pPr>
    <w:rPr>
      <w:rFonts w:ascii="Tahoma" w:hAnsi="Tahoma" w:cs="Tahoma"/>
      <w:lang w:val="en-US" w:eastAsia="en-US"/>
    </w:rPr>
  </w:style>
  <w:style w:type="table" w:customStyle="1" w:styleId="18">
    <w:name w:val="Сетка таблицы18"/>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Нет списка3"/>
    <w:next w:val="a2"/>
    <w:uiPriority w:val="99"/>
    <w:semiHidden/>
    <w:unhideWhenUsed/>
    <w:rsid w:val="004257B5"/>
  </w:style>
  <w:style w:type="paragraph" w:customStyle="1" w:styleId="1a">
    <w:name w:val="Абзац списка1"/>
    <w:basedOn w:val="a"/>
    <w:rsid w:val="004257B5"/>
    <w:pPr>
      <w:spacing w:line="360" w:lineRule="auto"/>
      <w:ind w:left="720"/>
    </w:pPr>
    <w:rPr>
      <w:sz w:val="28"/>
      <w:szCs w:val="28"/>
      <w:lang w:eastAsia="en-US"/>
    </w:rPr>
  </w:style>
  <w:style w:type="character" w:customStyle="1" w:styleId="ConsNormal0">
    <w:name w:val="ConsNormal Знак"/>
    <w:link w:val="ConsNormal"/>
    <w:locked/>
    <w:rsid w:val="004257B5"/>
    <w:rPr>
      <w:rFonts w:ascii="Arial" w:eastAsia="Times New Roman" w:hAnsi="Arial" w:cs="Times New Roman"/>
      <w:lang w:eastAsia="ru-RU"/>
    </w:rPr>
  </w:style>
  <w:style w:type="numbering" w:customStyle="1" w:styleId="1110">
    <w:name w:val="Нет списка111"/>
    <w:next w:val="a2"/>
    <w:uiPriority w:val="99"/>
    <w:semiHidden/>
    <w:unhideWhenUsed/>
    <w:rsid w:val="004257B5"/>
  </w:style>
  <w:style w:type="numbering" w:customStyle="1" w:styleId="1111">
    <w:name w:val="Нет списка1111"/>
    <w:next w:val="a2"/>
    <w:uiPriority w:val="99"/>
    <w:semiHidden/>
    <w:unhideWhenUsed/>
    <w:rsid w:val="004257B5"/>
  </w:style>
  <w:style w:type="table" w:customStyle="1" w:styleId="200">
    <w:name w:val="Сетка таблицы20"/>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42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4257B5"/>
    <w:rPr>
      <w:rFonts w:ascii="Courier New" w:eastAsia="Times New Roman" w:hAnsi="Courier New" w:cs="Times New Roman"/>
      <w:sz w:val="20"/>
      <w:szCs w:val="20"/>
      <w:lang w:val="x-none" w:eastAsia="x-none"/>
    </w:rPr>
  </w:style>
  <w:style w:type="paragraph" w:customStyle="1" w:styleId="font5">
    <w:name w:val="font5"/>
    <w:basedOn w:val="a"/>
    <w:rsid w:val="004257B5"/>
    <w:pPr>
      <w:spacing w:before="100" w:beforeAutospacing="1" w:after="100" w:afterAutospacing="1"/>
    </w:pPr>
    <w:rPr>
      <w:color w:val="000000"/>
      <w:sz w:val="16"/>
      <w:szCs w:val="16"/>
    </w:rPr>
  </w:style>
  <w:style w:type="paragraph" w:customStyle="1" w:styleId="xl63">
    <w:name w:val="xl63"/>
    <w:basedOn w:val="a"/>
    <w:rsid w:val="004257B5"/>
    <w:pPr>
      <w:spacing w:before="100" w:beforeAutospacing="1" w:after="100" w:afterAutospacing="1"/>
      <w:jc w:val="center"/>
      <w:textAlignment w:val="center"/>
    </w:pPr>
    <w:rPr>
      <w:sz w:val="24"/>
      <w:szCs w:val="24"/>
    </w:rPr>
  </w:style>
  <w:style w:type="paragraph" w:customStyle="1" w:styleId="xl64">
    <w:name w:val="xl64"/>
    <w:basedOn w:val="a"/>
    <w:rsid w:val="004257B5"/>
    <w:pPr>
      <w:spacing w:before="100" w:beforeAutospacing="1" w:after="100" w:afterAutospacing="1"/>
      <w:jc w:val="right"/>
      <w:textAlignment w:val="center"/>
    </w:pPr>
    <w:rPr>
      <w:sz w:val="24"/>
      <w:szCs w:val="24"/>
    </w:rPr>
  </w:style>
  <w:style w:type="paragraph" w:customStyle="1" w:styleId="xl65">
    <w:name w:val="xl65"/>
    <w:basedOn w:val="a"/>
    <w:rsid w:val="004257B5"/>
    <w:pPr>
      <w:spacing w:before="100" w:beforeAutospacing="1" w:after="100" w:afterAutospacing="1"/>
      <w:jc w:val="right"/>
      <w:textAlignment w:val="center"/>
    </w:pPr>
    <w:rPr>
      <w:sz w:val="24"/>
      <w:szCs w:val="24"/>
    </w:rPr>
  </w:style>
  <w:style w:type="paragraph" w:customStyle="1" w:styleId="xl66">
    <w:name w:val="xl6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7">
    <w:name w:val="xl6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8">
    <w:name w:val="xl68"/>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9">
    <w:name w:val="xl69"/>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1">
    <w:name w:val="xl71"/>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4257B5"/>
    <w:pPr>
      <w:spacing w:before="100" w:beforeAutospacing="1" w:after="100" w:afterAutospacing="1"/>
      <w:textAlignment w:val="center"/>
    </w:pPr>
    <w:rPr>
      <w:sz w:val="24"/>
      <w:szCs w:val="24"/>
    </w:rPr>
  </w:style>
  <w:style w:type="paragraph" w:customStyle="1" w:styleId="xl74">
    <w:name w:val="xl7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
    <w:rsid w:val="00425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9">
    <w:name w:val="xl79"/>
    <w:basedOn w:val="a"/>
    <w:rsid w:val="004257B5"/>
    <w:pPr>
      <w:spacing w:before="100" w:beforeAutospacing="1" w:after="100" w:afterAutospacing="1"/>
      <w:textAlignment w:val="center"/>
    </w:pPr>
    <w:rPr>
      <w:sz w:val="24"/>
      <w:szCs w:val="24"/>
    </w:rPr>
  </w:style>
  <w:style w:type="paragraph" w:customStyle="1" w:styleId="xl80">
    <w:name w:val="xl80"/>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4257B5"/>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3">
    <w:name w:val="xl83"/>
    <w:basedOn w:val="a"/>
    <w:rsid w:val="004257B5"/>
    <w:pPr>
      <w:pBdr>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5">
    <w:name w:val="xl85"/>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7">
    <w:name w:val="xl87"/>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8">
    <w:name w:val="xl88"/>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9">
    <w:name w:val="xl89"/>
    <w:basedOn w:val="a"/>
    <w:rsid w:val="004257B5"/>
    <w:pPr>
      <w:pBdr>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0">
    <w:name w:val="xl90"/>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1">
    <w:name w:val="xl91"/>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
    <w:name w:val="xl93"/>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4">
    <w:name w:val="xl9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
    <w:name w:val="xl95"/>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
    <w:name w:val="xl97"/>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8">
    <w:name w:val="xl98"/>
    <w:basedOn w:val="a"/>
    <w:rsid w:val="004257B5"/>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1">
    <w:name w:val="xl101"/>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numbering" w:customStyle="1" w:styleId="40">
    <w:name w:val="Нет списка4"/>
    <w:next w:val="a2"/>
    <w:uiPriority w:val="99"/>
    <w:semiHidden/>
    <w:unhideWhenUsed/>
    <w:rsid w:val="004257B5"/>
  </w:style>
  <w:style w:type="character" w:customStyle="1" w:styleId="apple-converted-space">
    <w:name w:val="apple-converted-space"/>
    <w:rsid w:val="004257B5"/>
  </w:style>
  <w:style w:type="numbering" w:customStyle="1" w:styleId="52">
    <w:name w:val="Нет списка5"/>
    <w:next w:val="a2"/>
    <w:uiPriority w:val="99"/>
    <w:semiHidden/>
    <w:unhideWhenUsed/>
    <w:rsid w:val="004257B5"/>
  </w:style>
  <w:style w:type="table" w:customStyle="1" w:styleId="211">
    <w:name w:val="Сетка таблицы2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caption"/>
    <w:basedOn w:val="a"/>
    <w:next w:val="a"/>
    <w:semiHidden/>
    <w:unhideWhenUsed/>
    <w:qFormat/>
    <w:rsid w:val="004257B5"/>
    <w:rPr>
      <w:b/>
      <w:bCs/>
      <w:sz w:val="24"/>
      <w:szCs w:val="24"/>
    </w:rPr>
  </w:style>
  <w:style w:type="paragraph" w:customStyle="1" w:styleId="aff4">
    <w:name w:val="ТЗ"/>
    <w:basedOn w:val="a"/>
    <w:qFormat/>
    <w:rsid w:val="004257B5"/>
    <w:pPr>
      <w:spacing w:line="360" w:lineRule="auto"/>
      <w:jc w:val="both"/>
    </w:pPr>
    <w:rPr>
      <w:sz w:val="24"/>
      <w:szCs w:val="24"/>
    </w:rPr>
  </w:style>
  <w:style w:type="numbering" w:customStyle="1" w:styleId="121">
    <w:name w:val="Нет списка12"/>
    <w:next w:val="a2"/>
    <w:uiPriority w:val="99"/>
    <w:semiHidden/>
    <w:unhideWhenUsed/>
    <w:rsid w:val="004257B5"/>
  </w:style>
  <w:style w:type="numbering" w:customStyle="1" w:styleId="61">
    <w:name w:val="Нет списка6"/>
    <w:next w:val="a2"/>
    <w:uiPriority w:val="99"/>
    <w:semiHidden/>
    <w:unhideWhenUsed/>
    <w:rsid w:val="004257B5"/>
  </w:style>
  <w:style w:type="numbering" w:customStyle="1" w:styleId="70">
    <w:name w:val="Нет списка7"/>
    <w:next w:val="a2"/>
    <w:uiPriority w:val="99"/>
    <w:semiHidden/>
    <w:unhideWhenUsed/>
    <w:rsid w:val="004257B5"/>
  </w:style>
  <w:style w:type="table" w:customStyle="1" w:styleId="221">
    <w:name w:val="Сетка таблицы2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Основной текст с отступом 211"/>
    <w:basedOn w:val="a"/>
    <w:rsid w:val="004257B5"/>
    <w:pPr>
      <w:tabs>
        <w:tab w:val="left" w:pos="675"/>
        <w:tab w:val="left" w:pos="9606"/>
      </w:tabs>
      <w:spacing w:after="120"/>
      <w:ind w:firstLine="567"/>
      <w:jc w:val="both"/>
    </w:pPr>
    <w:rPr>
      <w:b/>
      <w:sz w:val="24"/>
    </w:rPr>
  </w:style>
  <w:style w:type="table" w:customStyle="1" w:styleId="230">
    <w:name w:val="Сетка таблицы2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
    <w:name w:val="Нет списка8"/>
    <w:next w:val="a2"/>
    <w:uiPriority w:val="99"/>
    <w:semiHidden/>
    <w:unhideWhenUsed/>
    <w:rsid w:val="004257B5"/>
  </w:style>
  <w:style w:type="numbering" w:customStyle="1" w:styleId="131">
    <w:name w:val="Нет списка13"/>
    <w:next w:val="a2"/>
    <w:uiPriority w:val="99"/>
    <w:semiHidden/>
    <w:unhideWhenUsed/>
    <w:rsid w:val="004257B5"/>
  </w:style>
  <w:style w:type="character" w:customStyle="1" w:styleId="1b">
    <w:name w:val="Текст выноски Знак1"/>
    <w:uiPriority w:val="99"/>
    <w:semiHidden/>
    <w:rsid w:val="004257B5"/>
    <w:rPr>
      <w:rFonts w:ascii="Tahoma" w:eastAsia="Times New Roman" w:hAnsi="Tahoma" w:cs="Tahoma" w:hint="default"/>
      <w:sz w:val="16"/>
      <w:szCs w:val="16"/>
      <w:lang w:eastAsia="ru-RU"/>
    </w:rPr>
  </w:style>
  <w:style w:type="table" w:customStyle="1" w:styleId="260">
    <w:name w:val="Сетка таблицы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4257B5"/>
    <w:pPr>
      <w:widowControl w:val="0"/>
      <w:spacing w:before="2340" w:after="0" w:line="480" w:lineRule="auto"/>
      <w:ind w:left="2640" w:right="3200"/>
      <w:jc w:val="center"/>
    </w:pPr>
    <w:rPr>
      <w:rFonts w:ascii="Times New Roman" w:eastAsia="Times New Roman" w:hAnsi="Times New Roman" w:cs="Times New Roman"/>
      <w:b/>
      <w:sz w:val="36"/>
      <w:szCs w:val="20"/>
      <w:lang w:eastAsia="ru-RU"/>
    </w:rPr>
  </w:style>
  <w:style w:type="paragraph" w:customStyle="1" w:styleId="1c">
    <w:name w:val="Цитата1"/>
    <w:basedOn w:val="a"/>
    <w:rsid w:val="004257B5"/>
    <w:pPr>
      <w:spacing w:before="260"/>
      <w:ind w:left="284" w:right="-816"/>
    </w:pPr>
    <w:rPr>
      <w:sz w:val="24"/>
    </w:rPr>
  </w:style>
  <w:style w:type="character" w:customStyle="1" w:styleId="aff5">
    <w:name w:val="Название Знак"/>
    <w:link w:val="1d"/>
    <w:rsid w:val="004257B5"/>
    <w:rPr>
      <w:rFonts w:ascii="Cambria" w:hAnsi="Cambria"/>
      <w:b/>
      <w:bCs/>
      <w:kern w:val="28"/>
      <w:sz w:val="32"/>
      <w:szCs w:val="32"/>
    </w:rPr>
  </w:style>
  <w:style w:type="paragraph" w:styleId="aff6">
    <w:name w:val="footnote text"/>
    <w:aliases w:val=" Знак"/>
    <w:basedOn w:val="a"/>
    <w:link w:val="aff7"/>
    <w:rsid w:val="004257B5"/>
    <w:pPr>
      <w:widowControl w:val="0"/>
      <w:autoSpaceDE w:val="0"/>
      <w:autoSpaceDN w:val="0"/>
      <w:adjustRightInd w:val="0"/>
    </w:pPr>
    <w:rPr>
      <w:rFonts w:ascii="Arial" w:hAnsi="Arial"/>
      <w:lang w:val="x-none" w:eastAsia="x-none"/>
    </w:rPr>
  </w:style>
  <w:style w:type="character" w:customStyle="1" w:styleId="aff7">
    <w:name w:val="Текст сноски Знак"/>
    <w:aliases w:val=" Знак Знак"/>
    <w:basedOn w:val="a0"/>
    <w:link w:val="aff6"/>
    <w:rsid w:val="004257B5"/>
    <w:rPr>
      <w:rFonts w:ascii="Arial" w:eastAsia="Times New Roman" w:hAnsi="Arial" w:cs="Times New Roman"/>
      <w:sz w:val="20"/>
      <w:szCs w:val="20"/>
      <w:lang w:val="x-none" w:eastAsia="x-none"/>
    </w:rPr>
  </w:style>
  <w:style w:type="numbering" w:customStyle="1" w:styleId="91">
    <w:name w:val="Нет списка9"/>
    <w:next w:val="a2"/>
    <w:uiPriority w:val="99"/>
    <w:semiHidden/>
    <w:unhideWhenUsed/>
    <w:rsid w:val="004257B5"/>
  </w:style>
  <w:style w:type="table" w:customStyle="1" w:styleId="300">
    <w:name w:val="Сетка таблицы3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257B5"/>
  </w:style>
  <w:style w:type="table" w:customStyle="1" w:styleId="112">
    <w:name w:val="Сетка таблицы1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4257B5"/>
  </w:style>
  <w:style w:type="paragraph" w:customStyle="1" w:styleId="font6">
    <w:name w:val="font6"/>
    <w:basedOn w:val="a"/>
    <w:rsid w:val="004257B5"/>
    <w:pPr>
      <w:spacing w:before="100" w:beforeAutospacing="1" w:after="100" w:afterAutospacing="1"/>
    </w:pPr>
    <w:rPr>
      <w:color w:val="000000"/>
    </w:rPr>
  </w:style>
  <w:style w:type="paragraph" w:customStyle="1" w:styleId="font7">
    <w:name w:val="font7"/>
    <w:basedOn w:val="a"/>
    <w:rsid w:val="004257B5"/>
    <w:pPr>
      <w:spacing w:before="100" w:beforeAutospacing="1" w:after="100" w:afterAutospacing="1"/>
    </w:pPr>
    <w:rPr>
      <w:b/>
      <w:bCs/>
      <w:i/>
      <w:iCs/>
      <w:color w:val="000000"/>
    </w:rPr>
  </w:style>
  <w:style w:type="numbering" w:customStyle="1" w:styleId="150">
    <w:name w:val="Нет списка15"/>
    <w:next w:val="a2"/>
    <w:uiPriority w:val="99"/>
    <w:semiHidden/>
    <w:unhideWhenUsed/>
    <w:rsid w:val="004257B5"/>
  </w:style>
  <w:style w:type="table" w:customStyle="1" w:styleId="330">
    <w:name w:val="Сетка таблицы3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4257B5"/>
  </w:style>
  <w:style w:type="character" w:styleId="aff8">
    <w:name w:val="annotation reference"/>
    <w:unhideWhenUsed/>
    <w:rsid w:val="004257B5"/>
    <w:rPr>
      <w:sz w:val="18"/>
      <w:szCs w:val="18"/>
    </w:rPr>
  </w:style>
  <w:style w:type="paragraph" w:styleId="aff9">
    <w:name w:val="annotation text"/>
    <w:basedOn w:val="a"/>
    <w:link w:val="affa"/>
    <w:unhideWhenUsed/>
    <w:rsid w:val="004257B5"/>
    <w:rPr>
      <w:sz w:val="24"/>
      <w:szCs w:val="24"/>
      <w:lang w:val="x-none" w:eastAsia="x-none"/>
    </w:rPr>
  </w:style>
  <w:style w:type="character" w:customStyle="1" w:styleId="affa">
    <w:name w:val="Текст примечания Знак"/>
    <w:basedOn w:val="a0"/>
    <w:link w:val="aff9"/>
    <w:rsid w:val="004257B5"/>
    <w:rPr>
      <w:rFonts w:ascii="Times New Roman" w:eastAsia="Times New Roman" w:hAnsi="Times New Roman" w:cs="Times New Roman"/>
      <w:sz w:val="24"/>
      <w:szCs w:val="24"/>
      <w:lang w:val="x-none" w:eastAsia="x-none"/>
    </w:rPr>
  </w:style>
  <w:style w:type="paragraph" w:styleId="affb">
    <w:name w:val="annotation subject"/>
    <w:basedOn w:val="aff9"/>
    <w:next w:val="aff9"/>
    <w:link w:val="affc"/>
    <w:unhideWhenUsed/>
    <w:rsid w:val="004257B5"/>
    <w:rPr>
      <w:b/>
      <w:bCs/>
    </w:rPr>
  </w:style>
  <w:style w:type="character" w:customStyle="1" w:styleId="affc">
    <w:name w:val="Тема примечания Знак"/>
    <w:basedOn w:val="affa"/>
    <w:link w:val="affb"/>
    <w:rsid w:val="004257B5"/>
    <w:rPr>
      <w:rFonts w:ascii="Times New Roman" w:eastAsia="Times New Roman" w:hAnsi="Times New Roman" w:cs="Times New Roman"/>
      <w:b/>
      <w:bCs/>
      <w:sz w:val="24"/>
      <w:szCs w:val="24"/>
      <w:lang w:val="x-none" w:eastAsia="x-none"/>
    </w:rPr>
  </w:style>
  <w:style w:type="character" w:customStyle="1" w:styleId="inplace">
    <w:name w:val="inplace"/>
    <w:rsid w:val="004257B5"/>
  </w:style>
  <w:style w:type="numbering" w:customStyle="1" w:styleId="170">
    <w:name w:val="Нет списка17"/>
    <w:next w:val="a2"/>
    <w:uiPriority w:val="99"/>
    <w:semiHidden/>
    <w:unhideWhenUsed/>
    <w:rsid w:val="004257B5"/>
  </w:style>
  <w:style w:type="paragraph" w:customStyle="1" w:styleId="xl102">
    <w:name w:val="xl102"/>
    <w:basedOn w:val="a"/>
    <w:rsid w:val="004257B5"/>
    <w:pPr>
      <w:pBdr>
        <w:top w:val="single" w:sz="4" w:space="0" w:color="auto"/>
        <w:left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3">
    <w:name w:val="xl103"/>
    <w:basedOn w:val="a"/>
    <w:rsid w:val="004257B5"/>
    <w:pPr>
      <w:pBdr>
        <w:top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4">
    <w:name w:val="xl104"/>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paragraph" w:customStyle="1" w:styleId="xl105">
    <w:name w:val="xl105"/>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lang w:eastAsia="en-US"/>
    </w:rPr>
  </w:style>
  <w:style w:type="paragraph" w:customStyle="1" w:styleId="xl106">
    <w:name w:val="xl10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textAlignment w:val="center"/>
    </w:pPr>
    <w:rPr>
      <w:rFonts w:eastAsia="Cambria"/>
      <w:b/>
      <w:bCs/>
      <w:lang w:eastAsia="en-US"/>
    </w:rPr>
  </w:style>
  <w:style w:type="paragraph" w:customStyle="1" w:styleId="xl107">
    <w:name w:val="xl107"/>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08">
    <w:name w:val="xl108"/>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09">
    <w:name w:val="xl10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lang w:eastAsia="en-US"/>
    </w:rPr>
  </w:style>
  <w:style w:type="paragraph" w:customStyle="1" w:styleId="xl110">
    <w:name w:val="xl110"/>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11">
    <w:name w:val="xl111"/>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2">
    <w:name w:val="xl112"/>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lang w:eastAsia="en-US"/>
    </w:rPr>
  </w:style>
  <w:style w:type="paragraph" w:customStyle="1" w:styleId="xl113">
    <w:name w:val="xl11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sz w:val="22"/>
      <w:szCs w:val="22"/>
      <w:lang w:eastAsia="en-US"/>
    </w:rPr>
  </w:style>
  <w:style w:type="paragraph" w:customStyle="1" w:styleId="xl114">
    <w:name w:val="xl114"/>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5">
    <w:name w:val="xl115"/>
    <w:basedOn w:val="a"/>
    <w:rsid w:val="004257B5"/>
    <w:pPr>
      <w:pBdr>
        <w:top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16">
    <w:name w:val="xl11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17">
    <w:name w:val="xl117"/>
    <w:basedOn w:val="a"/>
    <w:rsid w:val="004257B5"/>
    <w:pPr>
      <w:pBdr>
        <w:top w:val="single" w:sz="4" w:space="0" w:color="auto"/>
        <w:left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8">
    <w:name w:val="xl118"/>
    <w:basedOn w:val="a"/>
    <w:rsid w:val="004257B5"/>
    <w:pPr>
      <w:pBdr>
        <w:top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9">
    <w:name w:val="xl119"/>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i/>
      <w:iCs/>
      <w:lang w:eastAsia="en-US"/>
    </w:rPr>
  </w:style>
  <w:style w:type="paragraph" w:customStyle="1" w:styleId="xl120">
    <w:name w:val="xl120"/>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lang w:eastAsia="en-US"/>
    </w:rPr>
  </w:style>
  <w:style w:type="paragraph" w:customStyle="1" w:styleId="xl121">
    <w:name w:val="xl121"/>
    <w:basedOn w:val="a"/>
    <w:rsid w:val="004257B5"/>
    <w:pPr>
      <w:pBdr>
        <w:top w:val="single" w:sz="4" w:space="0" w:color="auto"/>
        <w:left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2">
    <w:name w:val="xl122"/>
    <w:basedOn w:val="a"/>
    <w:rsid w:val="004257B5"/>
    <w:pPr>
      <w:pBdr>
        <w:top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3">
    <w:name w:val="xl123"/>
    <w:basedOn w:val="a"/>
    <w:rsid w:val="004257B5"/>
    <w:pPr>
      <w:pBdr>
        <w:top w:val="single" w:sz="4" w:space="0" w:color="auto"/>
        <w:bottom w:val="single" w:sz="4" w:space="0" w:color="auto"/>
        <w:right w:val="single" w:sz="4" w:space="0" w:color="auto"/>
      </w:pBdr>
      <w:spacing w:beforeLines="1" w:afterLines="1"/>
      <w:jc w:val="center"/>
      <w:textAlignment w:val="center"/>
    </w:pPr>
    <w:rPr>
      <w:rFonts w:eastAsia="Cambria"/>
      <w:b/>
      <w:bCs/>
      <w:i/>
      <w:iCs/>
      <w:lang w:eastAsia="en-US"/>
    </w:rPr>
  </w:style>
  <w:style w:type="paragraph" w:customStyle="1" w:styleId="xl124">
    <w:name w:val="xl124"/>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b/>
      <w:bCs/>
      <w:lang w:eastAsia="en-US"/>
    </w:rPr>
  </w:style>
  <w:style w:type="paragraph" w:customStyle="1" w:styleId="xl125">
    <w:name w:val="xl125"/>
    <w:basedOn w:val="a"/>
    <w:rsid w:val="004257B5"/>
    <w:pPr>
      <w:pBdr>
        <w:top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26">
    <w:name w:val="xl126"/>
    <w:basedOn w:val="a"/>
    <w:rsid w:val="004257B5"/>
    <w:pPr>
      <w:spacing w:beforeLines="1" w:afterLines="1"/>
    </w:pPr>
    <w:rPr>
      <w:rFonts w:eastAsia="Cambria"/>
      <w:lang w:eastAsia="en-US"/>
    </w:rPr>
  </w:style>
  <w:style w:type="paragraph" w:customStyle="1" w:styleId="xl127">
    <w:name w:val="xl127"/>
    <w:basedOn w:val="a"/>
    <w:rsid w:val="004257B5"/>
    <w:pPr>
      <w:pBdr>
        <w:top w:val="single" w:sz="4" w:space="0" w:color="auto"/>
        <w:left w:val="single" w:sz="4" w:space="0" w:color="auto"/>
        <w:bottom w:val="single" w:sz="4" w:space="0" w:color="auto"/>
        <w:right w:val="single" w:sz="4" w:space="0" w:color="auto"/>
      </w:pBdr>
      <w:shd w:val="clear" w:color="auto" w:fill="C0C0C0"/>
      <w:spacing w:beforeLines="1" w:afterLines="1"/>
      <w:textAlignment w:val="center"/>
    </w:pPr>
    <w:rPr>
      <w:rFonts w:eastAsia="Cambria"/>
      <w:b/>
      <w:bCs/>
      <w:lang w:eastAsia="en-US"/>
    </w:rPr>
  </w:style>
  <w:style w:type="paragraph" w:customStyle="1" w:styleId="xl128">
    <w:name w:val="xl128"/>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29">
    <w:name w:val="xl12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0">
    <w:name w:val="xl130"/>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i/>
      <w:iCs/>
      <w:lang w:eastAsia="en-US"/>
    </w:rPr>
  </w:style>
  <w:style w:type="paragraph" w:customStyle="1" w:styleId="xl131">
    <w:name w:val="xl131"/>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lang w:eastAsia="en-US"/>
    </w:rPr>
  </w:style>
  <w:style w:type="paragraph" w:customStyle="1" w:styleId="xl132">
    <w:name w:val="xl132"/>
    <w:basedOn w:val="a"/>
    <w:rsid w:val="004257B5"/>
    <w:pPr>
      <w:shd w:val="clear" w:color="auto" w:fill="CCFFCC"/>
      <w:spacing w:beforeLines="1" w:afterLines="1"/>
      <w:jc w:val="center"/>
      <w:textAlignment w:val="center"/>
    </w:pPr>
    <w:rPr>
      <w:rFonts w:eastAsia="Cambria"/>
      <w:lang w:eastAsia="en-US"/>
    </w:rPr>
  </w:style>
  <w:style w:type="paragraph" w:customStyle="1" w:styleId="xl133">
    <w:name w:val="xl13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34">
    <w:name w:val="xl134"/>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5">
    <w:name w:val="xl135"/>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6">
    <w:name w:val="xl136"/>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7">
    <w:name w:val="xl137"/>
    <w:basedOn w:val="a"/>
    <w:rsid w:val="004257B5"/>
    <w:pPr>
      <w:pBdr>
        <w:top w:val="single" w:sz="4" w:space="0" w:color="auto"/>
        <w:bottom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8">
    <w:name w:val="xl138"/>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9">
    <w:name w:val="xl139"/>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0">
    <w:name w:val="xl140"/>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1">
    <w:name w:val="xl141"/>
    <w:basedOn w:val="a"/>
    <w:rsid w:val="004257B5"/>
    <w:pPr>
      <w:pBdr>
        <w:top w:val="single" w:sz="4" w:space="0" w:color="auto"/>
        <w:left w:val="single" w:sz="4" w:space="0" w:color="auto"/>
        <w:bottom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2">
    <w:name w:val="xl142"/>
    <w:basedOn w:val="a"/>
    <w:rsid w:val="004257B5"/>
    <w:pPr>
      <w:pBdr>
        <w:top w:val="single" w:sz="4" w:space="0" w:color="auto"/>
        <w:bottom w:val="single" w:sz="4" w:space="0" w:color="auto"/>
      </w:pBdr>
      <w:spacing w:beforeLines="1" w:afterLines="1"/>
      <w:jc w:val="center"/>
      <w:textAlignment w:val="center"/>
    </w:pPr>
    <w:rPr>
      <w:rFonts w:ascii="Times" w:eastAsia="Cambria" w:hAnsi="Times"/>
      <w:lang w:eastAsia="en-US"/>
    </w:rPr>
  </w:style>
  <w:style w:type="paragraph" w:customStyle="1" w:styleId="xl143">
    <w:name w:val="xl143"/>
    <w:basedOn w:val="a"/>
    <w:rsid w:val="004257B5"/>
    <w:pPr>
      <w:pBdr>
        <w:top w:val="single" w:sz="4" w:space="0" w:color="auto"/>
        <w:bottom w:val="single" w:sz="4" w:space="0" w:color="auto"/>
        <w:right w:val="single" w:sz="4" w:space="0" w:color="auto"/>
      </w:pBdr>
      <w:spacing w:beforeLines="1" w:afterLines="1"/>
      <w:jc w:val="center"/>
      <w:textAlignment w:val="center"/>
    </w:pPr>
    <w:rPr>
      <w:rFonts w:ascii="Times" w:eastAsia="Cambria" w:hAnsi="Times"/>
      <w:lang w:eastAsia="en-US"/>
    </w:rPr>
  </w:style>
  <w:style w:type="paragraph" w:customStyle="1" w:styleId="xl144">
    <w:name w:val="xl144"/>
    <w:basedOn w:val="a"/>
    <w:rsid w:val="004257B5"/>
    <w:pPr>
      <w:spacing w:beforeLines="1" w:afterLines="1"/>
      <w:jc w:val="center"/>
      <w:textAlignment w:val="center"/>
    </w:pPr>
    <w:rPr>
      <w:rFonts w:eastAsia="Cambria"/>
      <w:b/>
      <w:bCs/>
      <w:lang w:eastAsia="en-US"/>
    </w:rPr>
  </w:style>
  <w:style w:type="paragraph" w:customStyle="1" w:styleId="xl145">
    <w:name w:val="xl145"/>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6">
    <w:name w:val="xl146"/>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numbering" w:customStyle="1" w:styleId="180">
    <w:name w:val="Нет списка18"/>
    <w:next w:val="a2"/>
    <w:uiPriority w:val="99"/>
    <w:semiHidden/>
    <w:unhideWhenUsed/>
    <w:rsid w:val="004257B5"/>
  </w:style>
  <w:style w:type="numbering" w:customStyle="1" w:styleId="WWNum4">
    <w:name w:val="WWNum4"/>
    <w:basedOn w:val="a2"/>
    <w:rsid w:val="004257B5"/>
  </w:style>
  <w:style w:type="numbering" w:customStyle="1" w:styleId="WWNum1">
    <w:name w:val="WWNum1"/>
    <w:basedOn w:val="a2"/>
    <w:rsid w:val="004257B5"/>
  </w:style>
  <w:style w:type="numbering" w:customStyle="1" w:styleId="WWNum5">
    <w:name w:val="WWNum5"/>
    <w:basedOn w:val="a2"/>
    <w:rsid w:val="004257B5"/>
  </w:style>
  <w:style w:type="numbering" w:customStyle="1" w:styleId="WWNum6">
    <w:name w:val="WWNum6"/>
    <w:basedOn w:val="a2"/>
    <w:rsid w:val="004257B5"/>
  </w:style>
  <w:style w:type="numbering" w:customStyle="1" w:styleId="WWNum7">
    <w:name w:val="WWNum7"/>
    <w:basedOn w:val="a2"/>
    <w:rsid w:val="004257B5"/>
  </w:style>
  <w:style w:type="numbering" w:customStyle="1" w:styleId="WWNum8">
    <w:name w:val="WWNum8"/>
    <w:basedOn w:val="a2"/>
    <w:rsid w:val="004257B5"/>
  </w:style>
  <w:style w:type="numbering" w:customStyle="1" w:styleId="WWNum10">
    <w:name w:val="WWNum10"/>
    <w:basedOn w:val="a2"/>
    <w:rsid w:val="004257B5"/>
  </w:style>
  <w:style w:type="numbering" w:customStyle="1" w:styleId="190">
    <w:name w:val="Нет списка19"/>
    <w:next w:val="a2"/>
    <w:uiPriority w:val="99"/>
    <w:semiHidden/>
    <w:unhideWhenUsed/>
    <w:rsid w:val="004257B5"/>
  </w:style>
  <w:style w:type="numbering" w:customStyle="1" w:styleId="1101">
    <w:name w:val="Нет списка110"/>
    <w:next w:val="a2"/>
    <w:uiPriority w:val="99"/>
    <w:semiHidden/>
    <w:unhideWhenUsed/>
    <w:rsid w:val="004257B5"/>
  </w:style>
  <w:style w:type="paragraph" w:customStyle="1" w:styleId="1e">
    <w:name w:val="Текст выноски1"/>
    <w:basedOn w:val="a"/>
    <w:next w:val="af8"/>
    <w:uiPriority w:val="99"/>
    <w:semiHidden/>
    <w:rsid w:val="004257B5"/>
    <w:pPr>
      <w:ind w:firstLine="851"/>
      <w:jc w:val="both"/>
    </w:pPr>
    <w:rPr>
      <w:rFonts w:ascii="Tahoma" w:eastAsia="Calibri" w:hAnsi="Tahoma" w:cs="Tahoma"/>
      <w:sz w:val="16"/>
      <w:szCs w:val="16"/>
      <w:lang w:eastAsia="en-US"/>
    </w:rPr>
  </w:style>
  <w:style w:type="paragraph" w:customStyle="1" w:styleId="Style9">
    <w:name w:val="Style9"/>
    <w:basedOn w:val="a"/>
    <w:uiPriority w:val="99"/>
    <w:rsid w:val="004257B5"/>
    <w:pPr>
      <w:widowControl w:val="0"/>
      <w:autoSpaceDE w:val="0"/>
      <w:autoSpaceDN w:val="0"/>
      <w:adjustRightInd w:val="0"/>
      <w:spacing w:line="277" w:lineRule="exact"/>
      <w:ind w:firstLine="288"/>
      <w:jc w:val="both"/>
    </w:pPr>
    <w:rPr>
      <w:sz w:val="24"/>
      <w:szCs w:val="24"/>
    </w:rPr>
  </w:style>
  <w:style w:type="paragraph" w:customStyle="1" w:styleId="Style21">
    <w:name w:val="Style21"/>
    <w:basedOn w:val="a"/>
    <w:uiPriority w:val="99"/>
    <w:rsid w:val="004257B5"/>
    <w:pPr>
      <w:widowControl w:val="0"/>
      <w:autoSpaceDE w:val="0"/>
      <w:autoSpaceDN w:val="0"/>
      <w:adjustRightInd w:val="0"/>
      <w:spacing w:line="408" w:lineRule="exact"/>
      <w:jc w:val="both"/>
    </w:pPr>
    <w:rPr>
      <w:rFonts w:ascii="Corbel" w:hAnsi="Corbel"/>
      <w:sz w:val="24"/>
      <w:szCs w:val="24"/>
    </w:rPr>
  </w:style>
  <w:style w:type="character" w:customStyle="1" w:styleId="fn">
    <w:name w:val="fn"/>
    <w:rsid w:val="004257B5"/>
  </w:style>
  <w:style w:type="character" w:customStyle="1" w:styleId="FontStyle34">
    <w:name w:val="Font Style34"/>
    <w:uiPriority w:val="99"/>
    <w:rsid w:val="004257B5"/>
    <w:rPr>
      <w:rFonts w:ascii="Times New Roman" w:hAnsi="Times New Roman" w:cs="Times New Roman" w:hint="default"/>
      <w:sz w:val="22"/>
      <w:szCs w:val="22"/>
    </w:rPr>
  </w:style>
  <w:style w:type="character" w:customStyle="1" w:styleId="FontStyle43">
    <w:name w:val="Font Style43"/>
    <w:uiPriority w:val="99"/>
    <w:rsid w:val="004257B5"/>
    <w:rPr>
      <w:rFonts w:ascii="Times New Roman" w:hAnsi="Times New Roman" w:cs="Times New Roman" w:hint="default"/>
      <w:sz w:val="20"/>
      <w:szCs w:val="20"/>
    </w:rPr>
  </w:style>
  <w:style w:type="character" w:customStyle="1" w:styleId="FontStyle48">
    <w:name w:val="Font Style48"/>
    <w:uiPriority w:val="99"/>
    <w:rsid w:val="004257B5"/>
    <w:rPr>
      <w:rFonts w:ascii="Times New Roman" w:hAnsi="Times New Roman" w:cs="Times New Roman" w:hint="default"/>
      <w:sz w:val="22"/>
      <w:szCs w:val="22"/>
    </w:rPr>
  </w:style>
  <w:style w:type="character" w:customStyle="1" w:styleId="FontStyle30">
    <w:name w:val="Font Style30"/>
    <w:uiPriority w:val="99"/>
    <w:rsid w:val="004257B5"/>
    <w:rPr>
      <w:rFonts w:ascii="Times New Roman" w:hAnsi="Times New Roman" w:cs="Times New Roman" w:hint="default"/>
      <w:sz w:val="22"/>
      <w:szCs w:val="22"/>
    </w:rPr>
  </w:style>
  <w:style w:type="character" w:customStyle="1" w:styleId="green">
    <w:name w:val="green"/>
    <w:rsid w:val="004257B5"/>
  </w:style>
  <w:style w:type="table" w:customStyle="1" w:styleId="350">
    <w:name w:val="Сетка таблицы35"/>
    <w:basedOn w:val="a1"/>
    <w:next w:val="af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uiPriority w:val="59"/>
    <w:rsid w:val="004257B5"/>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
    <w:name w:val="WWNum151"/>
    <w:rsid w:val="004257B5"/>
  </w:style>
  <w:style w:type="numbering" w:customStyle="1" w:styleId="WWNum2311">
    <w:name w:val="WWNum2311"/>
    <w:rsid w:val="004257B5"/>
  </w:style>
  <w:style w:type="numbering" w:customStyle="1" w:styleId="WWNum241">
    <w:name w:val="WWNum241"/>
    <w:rsid w:val="004257B5"/>
  </w:style>
  <w:style w:type="numbering" w:customStyle="1" w:styleId="212">
    <w:name w:val="Нет списка21"/>
    <w:next w:val="a2"/>
    <w:uiPriority w:val="99"/>
    <w:semiHidden/>
    <w:unhideWhenUsed/>
    <w:rsid w:val="004257B5"/>
  </w:style>
  <w:style w:type="table" w:customStyle="1" w:styleId="43">
    <w:name w:val="Сетка таблицы4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4257B5"/>
    <w:pPr>
      <w:suppressAutoHyphens/>
      <w:autoSpaceDN w:val="0"/>
      <w:textAlignment w:val="baseline"/>
    </w:pPr>
    <w:rPr>
      <w:rFonts w:ascii="Calibri" w:eastAsia="SimSun" w:hAnsi="Calibri" w:cs="F"/>
      <w:kern w:val="3"/>
    </w:rPr>
  </w:style>
  <w:style w:type="table" w:customStyle="1" w:styleId="611">
    <w:name w:val="Сетка таблицы6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2"/>
    <w:uiPriority w:val="99"/>
    <w:semiHidden/>
    <w:unhideWhenUsed/>
    <w:rsid w:val="004257B5"/>
  </w:style>
  <w:style w:type="table" w:customStyle="1" w:styleId="141">
    <w:name w:val="Сетка таблицы141"/>
    <w:basedOn w:val="a1"/>
    <w:next w:val="af1"/>
    <w:uiPriority w:val="59"/>
    <w:rsid w:val="004257B5"/>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2"/>
    <w:uiPriority w:val="99"/>
    <w:semiHidden/>
    <w:unhideWhenUsed/>
    <w:rsid w:val="004257B5"/>
  </w:style>
  <w:style w:type="table" w:customStyle="1" w:styleId="2120">
    <w:name w:val="Сетка таблицы212"/>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
    <w:name w:val="WWNum1511"/>
    <w:basedOn w:val="a2"/>
    <w:rsid w:val="004257B5"/>
  </w:style>
  <w:style w:type="numbering" w:customStyle="1" w:styleId="WWNum23111">
    <w:name w:val="WWNum23111"/>
    <w:basedOn w:val="a2"/>
    <w:rsid w:val="004257B5"/>
  </w:style>
  <w:style w:type="numbering" w:customStyle="1" w:styleId="WWNum2411">
    <w:name w:val="WWNum2411"/>
    <w:basedOn w:val="a2"/>
    <w:rsid w:val="004257B5"/>
  </w:style>
  <w:style w:type="table" w:customStyle="1" w:styleId="3110">
    <w:name w:val="Сетка таблицы3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2"/>
    <w:uiPriority w:val="99"/>
    <w:semiHidden/>
    <w:unhideWhenUsed/>
    <w:rsid w:val="004257B5"/>
  </w:style>
  <w:style w:type="character" w:customStyle="1" w:styleId="affd">
    <w:name w:val="Гипертекстовая ссылка"/>
    <w:uiPriority w:val="99"/>
    <w:rsid w:val="004257B5"/>
    <w:rPr>
      <w:color w:val="106BBE"/>
    </w:rPr>
  </w:style>
  <w:style w:type="table" w:customStyle="1" w:styleId="37">
    <w:name w:val="Сетка таблицы3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
    <w:name w:val="WWNum2412"/>
    <w:rsid w:val="004257B5"/>
  </w:style>
  <w:style w:type="numbering" w:customStyle="1" w:styleId="WWNum2413">
    <w:name w:val="WWNum2413"/>
    <w:rsid w:val="004257B5"/>
  </w:style>
  <w:style w:type="paragraph" w:customStyle="1" w:styleId="ConsPlusTitle">
    <w:name w:val="ConsPlusTitle"/>
    <w:rsid w:val="004257B5"/>
    <w:pPr>
      <w:widowControl w:val="0"/>
      <w:autoSpaceDE w:val="0"/>
      <w:autoSpaceDN w:val="0"/>
      <w:spacing w:after="0" w:line="240" w:lineRule="auto"/>
    </w:pPr>
    <w:rPr>
      <w:rFonts w:ascii="Calibri" w:eastAsia="Times New Roman" w:hAnsi="Calibri" w:cs="Calibri"/>
      <w:b/>
      <w:szCs w:val="20"/>
      <w:lang w:eastAsia="ru-RU"/>
    </w:rPr>
  </w:style>
  <w:style w:type="numbering" w:customStyle="1" w:styleId="222">
    <w:name w:val="Нет списка22"/>
    <w:next w:val="a2"/>
    <w:uiPriority w:val="99"/>
    <w:semiHidden/>
    <w:unhideWhenUsed/>
    <w:rsid w:val="004257B5"/>
  </w:style>
  <w:style w:type="table" w:customStyle="1" w:styleId="38">
    <w:name w:val="Сетка таблицы3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2"/>
    <w:uiPriority w:val="99"/>
    <w:semiHidden/>
    <w:unhideWhenUsed/>
    <w:rsid w:val="004257B5"/>
  </w:style>
  <w:style w:type="table" w:customStyle="1" w:styleId="118">
    <w:name w:val="Сетка таблицы11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9"/>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2"/>
    <w:uiPriority w:val="99"/>
    <w:semiHidden/>
    <w:unhideWhenUsed/>
    <w:rsid w:val="004257B5"/>
  </w:style>
  <w:style w:type="numbering" w:customStyle="1" w:styleId="1140">
    <w:name w:val="Нет списка114"/>
    <w:next w:val="a2"/>
    <w:semiHidden/>
    <w:rsid w:val="004257B5"/>
  </w:style>
  <w:style w:type="table" w:customStyle="1" w:styleId="400">
    <w:name w:val="Сетка таблицы40"/>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2"/>
    <w:uiPriority w:val="99"/>
    <w:semiHidden/>
    <w:unhideWhenUsed/>
    <w:rsid w:val="004257B5"/>
  </w:style>
  <w:style w:type="numbering" w:customStyle="1" w:styleId="241">
    <w:name w:val="Нет списка24"/>
    <w:next w:val="a2"/>
    <w:uiPriority w:val="99"/>
    <w:semiHidden/>
    <w:unhideWhenUsed/>
    <w:rsid w:val="004257B5"/>
  </w:style>
  <w:style w:type="numbering" w:customStyle="1" w:styleId="251">
    <w:name w:val="Нет списка25"/>
    <w:next w:val="a2"/>
    <w:uiPriority w:val="99"/>
    <w:semiHidden/>
    <w:unhideWhenUsed/>
    <w:rsid w:val="004257B5"/>
  </w:style>
  <w:style w:type="table" w:customStyle="1" w:styleId="45">
    <w:name w:val="Сетка таблицы45"/>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2"/>
    <w:uiPriority w:val="99"/>
    <w:semiHidden/>
    <w:unhideWhenUsed/>
    <w:rsid w:val="004257B5"/>
  </w:style>
  <w:style w:type="numbering" w:customStyle="1" w:styleId="1160">
    <w:name w:val="Нет списка116"/>
    <w:next w:val="a2"/>
    <w:uiPriority w:val="99"/>
    <w:semiHidden/>
    <w:unhideWhenUsed/>
    <w:rsid w:val="004257B5"/>
  </w:style>
  <w:style w:type="table" w:customStyle="1" w:styleId="46">
    <w:name w:val="Сетка таблицы4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2"/>
    <w:uiPriority w:val="99"/>
    <w:semiHidden/>
    <w:unhideWhenUsed/>
    <w:rsid w:val="004257B5"/>
  </w:style>
  <w:style w:type="table" w:customStyle="1" w:styleId="71">
    <w:name w:val="Сетка таблицы7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Сетка таблицы1110"/>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
    <w:name w:val="WWNum11"/>
    <w:rsid w:val="004257B5"/>
  </w:style>
  <w:style w:type="numbering" w:customStyle="1" w:styleId="WWNum71">
    <w:name w:val="WWNum71"/>
    <w:rsid w:val="004257B5"/>
  </w:style>
  <w:style w:type="numbering" w:customStyle="1" w:styleId="WWNum241311">
    <w:name w:val="WWNum241311"/>
    <w:rsid w:val="004257B5"/>
  </w:style>
  <w:style w:type="numbering" w:customStyle="1" w:styleId="WWNum811">
    <w:name w:val="WWNum811"/>
    <w:rsid w:val="004257B5"/>
  </w:style>
  <w:style w:type="numbering" w:customStyle="1" w:styleId="WWNum511">
    <w:name w:val="WWNum511"/>
    <w:rsid w:val="004257B5"/>
  </w:style>
  <w:style w:type="numbering" w:customStyle="1" w:styleId="WWNum152">
    <w:name w:val="WWNum152"/>
    <w:rsid w:val="004257B5"/>
  </w:style>
  <w:style w:type="numbering" w:customStyle="1" w:styleId="WWNum2421">
    <w:name w:val="WWNum2421"/>
    <w:rsid w:val="004257B5"/>
  </w:style>
  <w:style w:type="numbering" w:customStyle="1" w:styleId="WWNum2321">
    <w:name w:val="WWNum2321"/>
    <w:rsid w:val="004257B5"/>
  </w:style>
  <w:style w:type="numbering" w:customStyle="1" w:styleId="WWNum101">
    <w:name w:val="WWNum101"/>
    <w:rsid w:val="004257B5"/>
  </w:style>
  <w:style w:type="numbering" w:customStyle="1" w:styleId="WWNum41">
    <w:name w:val="WWNum41"/>
    <w:rsid w:val="004257B5"/>
    <w:pPr>
      <w:numPr>
        <w:numId w:val="26"/>
      </w:numPr>
    </w:pPr>
  </w:style>
  <w:style w:type="numbering" w:customStyle="1" w:styleId="WWNum2414">
    <w:name w:val="WWNum2414"/>
    <w:rsid w:val="004257B5"/>
    <w:pPr>
      <w:numPr>
        <w:numId w:val="27"/>
      </w:numPr>
    </w:pPr>
  </w:style>
  <w:style w:type="numbering" w:customStyle="1" w:styleId="281">
    <w:name w:val="Нет списка28"/>
    <w:next w:val="a2"/>
    <w:uiPriority w:val="99"/>
    <w:semiHidden/>
    <w:unhideWhenUsed/>
    <w:rsid w:val="004257B5"/>
  </w:style>
  <w:style w:type="table" w:customStyle="1" w:styleId="48">
    <w:name w:val="Сетка таблицы48"/>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0">
    <w:name w:val="Нет списка117"/>
    <w:next w:val="a2"/>
    <w:uiPriority w:val="99"/>
    <w:semiHidden/>
    <w:unhideWhenUsed/>
    <w:rsid w:val="004257B5"/>
  </w:style>
  <w:style w:type="table" w:customStyle="1" w:styleId="123">
    <w:name w:val="Сетка таблицы12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4257B5"/>
  </w:style>
  <w:style w:type="table" w:customStyle="1" w:styleId="49">
    <w:name w:val="Сетка таблицы4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
    <w:name w:val="WWNum243"/>
    <w:basedOn w:val="a2"/>
    <w:rsid w:val="004257B5"/>
  </w:style>
  <w:style w:type="numbering" w:customStyle="1" w:styleId="301">
    <w:name w:val="Нет списка30"/>
    <w:next w:val="a2"/>
    <w:uiPriority w:val="99"/>
    <w:semiHidden/>
    <w:unhideWhenUsed/>
    <w:rsid w:val="004257B5"/>
  </w:style>
  <w:style w:type="table" w:customStyle="1" w:styleId="124">
    <w:name w:val="Сетка таблицы12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
    <w:name w:val="Сетка таблицы410"/>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2"/>
    <w:uiPriority w:val="99"/>
    <w:semiHidden/>
    <w:unhideWhenUsed/>
    <w:rsid w:val="004257B5"/>
  </w:style>
  <w:style w:type="table" w:customStyle="1" w:styleId="82">
    <w:name w:val="Сетка таблицы8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
    <w:next w:val="a2"/>
    <w:uiPriority w:val="99"/>
    <w:semiHidden/>
    <w:unhideWhenUsed/>
    <w:rsid w:val="004257B5"/>
  </w:style>
  <w:style w:type="table" w:customStyle="1" w:styleId="11120">
    <w:name w:val="Сетка таблицы111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
    <w:name w:val="WWNum153"/>
    <w:basedOn w:val="a2"/>
    <w:rsid w:val="004257B5"/>
  </w:style>
  <w:style w:type="numbering" w:customStyle="1" w:styleId="WWNum233">
    <w:name w:val="WWNum233"/>
    <w:basedOn w:val="a2"/>
    <w:rsid w:val="004257B5"/>
  </w:style>
  <w:style w:type="numbering" w:customStyle="1" w:styleId="WWNum24311">
    <w:name w:val="WWNum24311"/>
    <w:basedOn w:val="a2"/>
    <w:rsid w:val="004257B5"/>
  </w:style>
  <w:style w:type="table" w:customStyle="1" w:styleId="171">
    <w:name w:val="Сетка таблицы1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4257B5"/>
  </w:style>
  <w:style w:type="numbering" w:customStyle="1" w:styleId="1190">
    <w:name w:val="Нет списка119"/>
    <w:next w:val="a2"/>
    <w:uiPriority w:val="99"/>
    <w:semiHidden/>
    <w:unhideWhenUsed/>
    <w:rsid w:val="004257B5"/>
  </w:style>
  <w:style w:type="numbering" w:customStyle="1" w:styleId="11111">
    <w:name w:val="Нет списка11111"/>
    <w:next w:val="a2"/>
    <w:uiPriority w:val="99"/>
    <w:semiHidden/>
    <w:unhideWhenUsed/>
    <w:rsid w:val="004257B5"/>
  </w:style>
  <w:style w:type="table" w:customStyle="1" w:styleId="2010">
    <w:name w:val="Сетка таблицы201"/>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
    <w:name w:val="Нет списка41"/>
    <w:next w:val="a2"/>
    <w:uiPriority w:val="99"/>
    <w:semiHidden/>
    <w:unhideWhenUsed/>
    <w:rsid w:val="004257B5"/>
  </w:style>
  <w:style w:type="numbering" w:customStyle="1" w:styleId="512">
    <w:name w:val="Нет списка51"/>
    <w:next w:val="a2"/>
    <w:uiPriority w:val="99"/>
    <w:semiHidden/>
    <w:unhideWhenUsed/>
    <w:rsid w:val="004257B5"/>
  </w:style>
  <w:style w:type="table" w:customStyle="1" w:styleId="217">
    <w:name w:val="Сетка таблицы217"/>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2"/>
    <w:uiPriority w:val="99"/>
    <w:semiHidden/>
    <w:unhideWhenUsed/>
    <w:rsid w:val="004257B5"/>
  </w:style>
  <w:style w:type="numbering" w:customStyle="1" w:styleId="612">
    <w:name w:val="Нет списка61"/>
    <w:next w:val="a2"/>
    <w:uiPriority w:val="99"/>
    <w:semiHidden/>
    <w:unhideWhenUsed/>
    <w:rsid w:val="004257B5"/>
  </w:style>
  <w:style w:type="numbering" w:customStyle="1" w:styleId="710">
    <w:name w:val="Нет списка71"/>
    <w:next w:val="a2"/>
    <w:uiPriority w:val="99"/>
    <w:semiHidden/>
    <w:unhideWhenUsed/>
    <w:rsid w:val="004257B5"/>
  </w:style>
  <w:style w:type="table" w:customStyle="1" w:styleId="2210">
    <w:name w:val="Сетка таблицы22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4257B5"/>
  </w:style>
  <w:style w:type="paragraph" w:styleId="affe">
    <w:name w:val="Document Map"/>
    <w:basedOn w:val="a"/>
    <w:link w:val="afff"/>
    <w:rsid w:val="004257B5"/>
    <w:pPr>
      <w:widowControl w:val="0"/>
      <w:shd w:val="clear" w:color="auto" w:fill="000080"/>
      <w:spacing w:line="300" w:lineRule="auto"/>
      <w:ind w:firstLine="660"/>
    </w:pPr>
    <w:rPr>
      <w:rFonts w:ascii="Tahoma" w:hAnsi="Tahoma" w:cs="Tahoma"/>
      <w:snapToGrid w:val="0"/>
    </w:rPr>
  </w:style>
  <w:style w:type="character" w:customStyle="1" w:styleId="afff">
    <w:name w:val="Схема документа Знак"/>
    <w:basedOn w:val="a0"/>
    <w:link w:val="affe"/>
    <w:rsid w:val="004257B5"/>
    <w:rPr>
      <w:rFonts w:ascii="Tahoma" w:eastAsia="Times New Roman" w:hAnsi="Tahoma" w:cs="Tahoma"/>
      <w:snapToGrid w:val="0"/>
      <w:sz w:val="20"/>
      <w:szCs w:val="20"/>
      <w:shd w:val="clear" w:color="auto" w:fill="000080"/>
      <w:lang w:eastAsia="ru-RU"/>
    </w:rPr>
  </w:style>
  <w:style w:type="paragraph" w:customStyle="1" w:styleId="FR1">
    <w:name w:val="FR1"/>
    <w:rsid w:val="004257B5"/>
    <w:pPr>
      <w:widowControl w:val="0"/>
      <w:spacing w:before="2420" w:after="0" w:line="240" w:lineRule="auto"/>
    </w:pPr>
    <w:rPr>
      <w:rFonts w:ascii="Times New Roman" w:eastAsia="Times New Roman" w:hAnsi="Times New Roman" w:cs="Times New Roman"/>
      <w:snapToGrid w:val="0"/>
      <w:sz w:val="24"/>
      <w:szCs w:val="20"/>
      <w:lang w:eastAsia="ru-RU"/>
    </w:rPr>
  </w:style>
  <w:style w:type="paragraph" w:styleId="afff0">
    <w:name w:val="endnote text"/>
    <w:basedOn w:val="a"/>
    <w:link w:val="afff1"/>
    <w:rsid w:val="004257B5"/>
  </w:style>
  <w:style w:type="character" w:customStyle="1" w:styleId="afff1">
    <w:name w:val="Текст концевой сноски Знак"/>
    <w:basedOn w:val="a0"/>
    <w:link w:val="afff0"/>
    <w:rsid w:val="004257B5"/>
    <w:rPr>
      <w:rFonts w:ascii="Times New Roman" w:eastAsia="Times New Roman" w:hAnsi="Times New Roman" w:cs="Times New Roman"/>
      <w:sz w:val="20"/>
      <w:szCs w:val="20"/>
      <w:lang w:eastAsia="ru-RU"/>
    </w:rPr>
  </w:style>
  <w:style w:type="character" w:styleId="afff2">
    <w:name w:val="endnote reference"/>
    <w:rsid w:val="004257B5"/>
    <w:rPr>
      <w:vertAlign w:val="superscript"/>
    </w:rPr>
  </w:style>
  <w:style w:type="paragraph" w:customStyle="1" w:styleId="xl147">
    <w:name w:val="xl147"/>
    <w:basedOn w:val="a"/>
    <w:rsid w:val="004257B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48">
    <w:name w:val="xl148"/>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49">
    <w:name w:val="xl149"/>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0">
    <w:name w:val="xl150"/>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1">
    <w:name w:val="xl151"/>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2">
    <w:name w:val="xl152"/>
    <w:basedOn w:val="a"/>
    <w:rsid w:val="004257B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53">
    <w:name w:val="xl153"/>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54">
    <w:name w:val="xl154"/>
    <w:basedOn w:val="a"/>
    <w:rsid w:val="004257B5"/>
    <w:pPr>
      <w:pBdr>
        <w:top w:val="single" w:sz="8" w:space="0" w:color="auto"/>
        <w:bottom w:val="single" w:sz="8" w:space="0" w:color="auto"/>
      </w:pBdr>
      <w:spacing w:before="100" w:beforeAutospacing="1" w:after="100" w:afterAutospacing="1"/>
      <w:textAlignment w:val="center"/>
    </w:pPr>
    <w:rPr>
      <w:rFonts w:ascii="Arial CYR" w:hAnsi="Arial CYR" w:cs="Arial CYR"/>
      <w:b/>
      <w:bCs/>
    </w:rPr>
  </w:style>
  <w:style w:type="paragraph" w:customStyle="1" w:styleId="xl155">
    <w:name w:val="xl155"/>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56">
    <w:name w:val="xl156"/>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57">
    <w:name w:val="xl157"/>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8">
    <w:name w:val="xl158"/>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9">
    <w:name w:val="xl159"/>
    <w:basedOn w:val="a"/>
    <w:rsid w:val="004257B5"/>
    <w:pPr>
      <w:pBdr>
        <w:top w:val="single" w:sz="8" w:space="0" w:color="auto"/>
        <w:left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0">
    <w:name w:val="xl160"/>
    <w:basedOn w:val="a"/>
    <w:rsid w:val="004257B5"/>
    <w:pPr>
      <w:pBdr>
        <w:top w:val="single" w:sz="8" w:space="0" w:color="auto"/>
      </w:pBdr>
      <w:spacing w:before="100" w:beforeAutospacing="1" w:after="100" w:afterAutospacing="1"/>
      <w:textAlignment w:val="center"/>
    </w:pPr>
    <w:rPr>
      <w:rFonts w:ascii="Arial CYR" w:hAnsi="Arial CYR" w:cs="Arial CYR"/>
      <w:b/>
      <w:bCs/>
    </w:rPr>
  </w:style>
  <w:style w:type="paragraph" w:customStyle="1" w:styleId="xl161">
    <w:name w:val="xl161"/>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2">
    <w:name w:val="xl162"/>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3">
    <w:name w:val="xl163"/>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4">
    <w:name w:val="xl164"/>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5">
    <w:name w:val="xl165"/>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6">
    <w:name w:val="xl166"/>
    <w:basedOn w:val="a"/>
    <w:rsid w:val="004257B5"/>
    <w:pPr>
      <w:pBdr>
        <w:top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7">
    <w:name w:val="xl16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8">
    <w:name w:val="xl16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9">
    <w:name w:val="xl169"/>
    <w:basedOn w:val="a"/>
    <w:rsid w:val="004257B5"/>
    <w:pPr>
      <w:pBdr>
        <w:lef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0">
    <w:name w:val="xl170"/>
    <w:basedOn w:val="a"/>
    <w:rsid w:val="004257B5"/>
    <w:pPr>
      <w:pBdr>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1">
    <w:name w:val="xl171"/>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2">
    <w:name w:val="xl172"/>
    <w:basedOn w:val="a"/>
    <w:rsid w:val="004257B5"/>
    <w:pPr>
      <w:pBdr>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3">
    <w:name w:val="xl173"/>
    <w:basedOn w:val="a"/>
    <w:rsid w:val="004257B5"/>
    <w:pPr>
      <w:pBdr>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4">
    <w:name w:val="xl17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5">
    <w:name w:val="xl17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6">
    <w:name w:val="xl176"/>
    <w:basedOn w:val="a"/>
    <w:rsid w:val="004257B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7">
    <w:name w:val="xl17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8">
    <w:name w:val="xl17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9">
    <w:name w:val="xl179"/>
    <w:basedOn w:val="a"/>
    <w:rsid w:val="004257B5"/>
    <w:pPr>
      <w:pBdr>
        <w:top w:val="single" w:sz="8" w:space="0" w:color="auto"/>
        <w:lef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0">
    <w:name w:val="xl180"/>
    <w:basedOn w:val="a"/>
    <w:rsid w:val="004257B5"/>
    <w:pPr>
      <w:pBdr>
        <w:top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1">
    <w:name w:val="xl181"/>
    <w:basedOn w:val="a"/>
    <w:rsid w:val="004257B5"/>
    <w:pPr>
      <w:pBdr>
        <w:top w:val="single" w:sz="8" w:space="0" w:color="auto"/>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2">
    <w:name w:val="xl182"/>
    <w:basedOn w:val="a"/>
    <w:rsid w:val="004257B5"/>
    <w:pPr>
      <w:pBdr>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3">
    <w:name w:val="xl183"/>
    <w:basedOn w:val="a"/>
    <w:rsid w:val="004257B5"/>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4">
    <w:name w:val="xl18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5">
    <w:name w:val="xl18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6">
    <w:name w:val="xl186"/>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7">
    <w:name w:val="xl187"/>
    <w:basedOn w:val="a"/>
    <w:rsid w:val="004257B5"/>
    <w:pPr>
      <w:pBdr>
        <w:top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8">
    <w:name w:val="xl188"/>
    <w:basedOn w:val="a"/>
    <w:rsid w:val="004257B5"/>
    <w:pPr>
      <w:pBdr>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9">
    <w:name w:val="xl189"/>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0">
    <w:name w:val="xl190"/>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1">
    <w:name w:val="xl191"/>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2">
    <w:name w:val="xl192"/>
    <w:basedOn w:val="a"/>
    <w:rsid w:val="004257B5"/>
    <w:pPr>
      <w:spacing w:before="100" w:beforeAutospacing="1" w:after="100" w:afterAutospacing="1"/>
      <w:jc w:val="center"/>
      <w:textAlignment w:val="center"/>
    </w:pPr>
    <w:rPr>
      <w:rFonts w:ascii="Arial CYR" w:hAnsi="Arial CYR" w:cs="Arial CYR"/>
      <w:b/>
      <w:bCs/>
      <w:sz w:val="18"/>
      <w:szCs w:val="18"/>
    </w:rPr>
  </w:style>
  <w:style w:type="paragraph" w:customStyle="1" w:styleId="xl193">
    <w:name w:val="xl193"/>
    <w:basedOn w:val="a"/>
    <w:rsid w:val="004257B5"/>
    <w:pPr>
      <w:spacing w:before="100" w:beforeAutospacing="1" w:after="100" w:afterAutospacing="1"/>
      <w:jc w:val="center"/>
      <w:textAlignment w:val="center"/>
    </w:pPr>
    <w:rPr>
      <w:rFonts w:ascii="Arial CYR" w:hAnsi="Arial CYR" w:cs="Arial CYR"/>
      <w:b/>
      <w:bCs/>
    </w:rPr>
  </w:style>
  <w:style w:type="paragraph" w:customStyle="1" w:styleId="xl194">
    <w:name w:val="xl194"/>
    <w:basedOn w:val="a"/>
    <w:rsid w:val="004257B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5">
    <w:name w:val="xl195"/>
    <w:basedOn w:val="a"/>
    <w:rsid w:val="004257B5"/>
    <w:pPr>
      <w:pBdr>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6">
    <w:name w:val="xl196"/>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7">
    <w:name w:val="xl197"/>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8">
    <w:name w:val="xl198"/>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9">
    <w:name w:val="xl199"/>
    <w:basedOn w:val="a"/>
    <w:rsid w:val="00425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0">
    <w:name w:val="xl200"/>
    <w:basedOn w:val="a"/>
    <w:rsid w:val="004257B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1">
    <w:name w:val="xl201"/>
    <w:basedOn w:val="a"/>
    <w:rsid w:val="004257B5"/>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2">
    <w:name w:val="xl202"/>
    <w:basedOn w:val="a"/>
    <w:rsid w:val="004257B5"/>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3">
    <w:name w:val="xl203"/>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04">
    <w:name w:val="xl204"/>
    <w:basedOn w:val="a"/>
    <w:rsid w:val="00425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5">
    <w:name w:val="xl205"/>
    <w:basedOn w:val="a"/>
    <w:rsid w:val="004257B5"/>
    <w:pPr>
      <w:pBdr>
        <w:top w:val="single" w:sz="8" w:space="0" w:color="auto"/>
        <w:left w:val="single" w:sz="4"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6">
    <w:name w:val="xl206"/>
    <w:basedOn w:val="a"/>
    <w:rsid w:val="004257B5"/>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7">
    <w:name w:val="xl207"/>
    <w:basedOn w:val="a"/>
    <w:rsid w:val="004257B5"/>
    <w:pPr>
      <w:pBdr>
        <w:top w:val="single" w:sz="8" w:space="0" w:color="auto"/>
        <w:left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8">
    <w:name w:val="xl208"/>
    <w:basedOn w:val="a"/>
    <w:rsid w:val="004257B5"/>
    <w:pPr>
      <w:pBdr>
        <w:top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9">
    <w:name w:val="xl209"/>
    <w:basedOn w:val="a"/>
    <w:rsid w:val="004257B5"/>
    <w:pPr>
      <w:pBdr>
        <w:top w:val="single" w:sz="8" w:space="0" w:color="auto"/>
        <w:bottom w:val="single" w:sz="8" w:space="0" w:color="auto"/>
        <w:right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10">
    <w:name w:val="xl210"/>
    <w:basedOn w:val="a"/>
    <w:rsid w:val="004257B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11">
    <w:name w:val="xl211"/>
    <w:basedOn w:val="a"/>
    <w:rsid w:val="004257B5"/>
    <w:pPr>
      <w:spacing w:before="100" w:beforeAutospacing="1" w:after="100" w:afterAutospacing="1"/>
    </w:pPr>
    <w:rPr>
      <w:sz w:val="24"/>
      <w:szCs w:val="24"/>
    </w:rPr>
  </w:style>
  <w:style w:type="character" w:customStyle="1" w:styleId="afff3">
    <w:name w:val="Подпись к таблице_"/>
    <w:link w:val="afff4"/>
    <w:rsid w:val="004257B5"/>
    <w:rPr>
      <w:rFonts w:ascii="Calibri" w:eastAsia="Calibri" w:hAnsi="Calibri" w:cs="Calibri"/>
      <w:i/>
      <w:iCs/>
      <w:spacing w:val="6"/>
      <w:sz w:val="21"/>
      <w:szCs w:val="21"/>
      <w:shd w:val="clear" w:color="auto" w:fill="FFFFFF"/>
    </w:rPr>
  </w:style>
  <w:style w:type="paragraph" w:customStyle="1" w:styleId="afff4">
    <w:name w:val="Подпись к таблице"/>
    <w:basedOn w:val="a"/>
    <w:link w:val="afff3"/>
    <w:rsid w:val="004257B5"/>
    <w:pPr>
      <w:widowControl w:val="0"/>
      <w:shd w:val="clear" w:color="auto" w:fill="FFFFFF"/>
      <w:spacing w:line="0" w:lineRule="atLeast"/>
    </w:pPr>
    <w:rPr>
      <w:rFonts w:ascii="Calibri" w:eastAsia="Calibri" w:hAnsi="Calibri" w:cs="Calibri"/>
      <w:i/>
      <w:iCs/>
      <w:spacing w:val="6"/>
      <w:sz w:val="21"/>
      <w:szCs w:val="21"/>
      <w:lang w:eastAsia="en-US"/>
    </w:rPr>
  </w:style>
  <w:style w:type="character" w:customStyle="1" w:styleId="0pt">
    <w:name w:val="Основной текст + Полужирный;Интервал 0 pt"/>
    <w:rsid w:val="004257B5"/>
    <w:rPr>
      <w:rFonts w:ascii="Calibri" w:eastAsia="Calibri" w:hAnsi="Calibri" w:cs="Calibri"/>
      <w:b/>
      <w:bCs/>
      <w:i w:val="0"/>
      <w:iCs w:val="0"/>
      <w:smallCaps w:val="0"/>
      <w:strike w:val="0"/>
      <w:color w:val="000000"/>
      <w:spacing w:val="3"/>
      <w:w w:val="100"/>
      <w:position w:val="0"/>
      <w:sz w:val="21"/>
      <w:szCs w:val="21"/>
      <w:u w:val="none"/>
      <w:shd w:val="clear" w:color="auto" w:fill="FFFFFF"/>
      <w:lang w:val="ru-RU"/>
    </w:rPr>
  </w:style>
  <w:style w:type="character" w:customStyle="1" w:styleId="1f">
    <w:name w:val="Основной текст1"/>
    <w:rsid w:val="004257B5"/>
    <w:rPr>
      <w:rFonts w:ascii="Calibri" w:eastAsia="Calibri" w:hAnsi="Calibri" w:cs="Calibri"/>
      <w:b w:val="0"/>
      <w:bCs w:val="0"/>
      <w:i w:val="0"/>
      <w:iCs w:val="0"/>
      <w:smallCaps w:val="0"/>
      <w:strike w:val="0"/>
      <w:color w:val="000000"/>
      <w:spacing w:val="4"/>
      <w:w w:val="100"/>
      <w:position w:val="0"/>
      <w:sz w:val="21"/>
      <w:szCs w:val="21"/>
      <w:u w:val="none"/>
      <w:shd w:val="clear" w:color="auto" w:fill="FFFFFF"/>
      <w:lang w:val="ru-RU"/>
    </w:rPr>
  </w:style>
  <w:style w:type="paragraph" w:customStyle="1" w:styleId="2a">
    <w:name w:val="Основной текст2"/>
    <w:basedOn w:val="a"/>
    <w:rsid w:val="004257B5"/>
    <w:pPr>
      <w:widowControl w:val="0"/>
      <w:shd w:val="clear" w:color="auto" w:fill="FFFFFF"/>
      <w:spacing w:before="360" w:after="360" w:line="0" w:lineRule="atLeast"/>
      <w:jc w:val="center"/>
    </w:pPr>
    <w:rPr>
      <w:rFonts w:ascii="Calibri" w:eastAsia="Calibri" w:hAnsi="Calibri" w:cs="Calibri"/>
      <w:color w:val="000000"/>
      <w:spacing w:val="4"/>
      <w:sz w:val="21"/>
      <w:szCs w:val="21"/>
    </w:rPr>
  </w:style>
  <w:style w:type="character" w:customStyle="1" w:styleId="afff5">
    <w:name w:val="Колонтитул_"/>
    <w:link w:val="afff6"/>
    <w:rsid w:val="004257B5"/>
    <w:rPr>
      <w:rFonts w:ascii="Calibri" w:eastAsia="Calibri" w:hAnsi="Calibri" w:cs="Calibri"/>
      <w:i/>
      <w:iCs/>
      <w:spacing w:val="6"/>
      <w:sz w:val="21"/>
      <w:szCs w:val="21"/>
      <w:shd w:val="clear" w:color="auto" w:fill="FFFFFF"/>
    </w:rPr>
  </w:style>
  <w:style w:type="paragraph" w:customStyle="1" w:styleId="afff6">
    <w:name w:val="Колонтитул"/>
    <w:basedOn w:val="a"/>
    <w:link w:val="afff5"/>
    <w:rsid w:val="004257B5"/>
    <w:pPr>
      <w:widowControl w:val="0"/>
      <w:shd w:val="clear" w:color="auto" w:fill="FFFFFF"/>
      <w:spacing w:line="0" w:lineRule="atLeast"/>
      <w:jc w:val="right"/>
    </w:pPr>
    <w:rPr>
      <w:rFonts w:ascii="Calibri" w:eastAsia="Calibri" w:hAnsi="Calibri" w:cs="Calibri"/>
      <w:i/>
      <w:iCs/>
      <w:spacing w:val="6"/>
      <w:sz w:val="21"/>
      <w:szCs w:val="21"/>
      <w:lang w:eastAsia="en-US"/>
    </w:rPr>
  </w:style>
  <w:style w:type="numbering" w:customStyle="1" w:styleId="WWNum8111">
    <w:name w:val="WWNum8111"/>
    <w:rsid w:val="004257B5"/>
    <w:pPr>
      <w:numPr>
        <w:numId w:val="28"/>
      </w:numPr>
    </w:pPr>
  </w:style>
  <w:style w:type="numbering" w:customStyle="1" w:styleId="WWNum5111">
    <w:name w:val="WWNum5111"/>
    <w:rsid w:val="004257B5"/>
  </w:style>
  <w:style w:type="numbering" w:customStyle="1" w:styleId="WWNum512">
    <w:name w:val="WWNum512"/>
    <w:rsid w:val="004257B5"/>
  </w:style>
  <w:style w:type="numbering" w:customStyle="1" w:styleId="WWNum513">
    <w:name w:val="WWNum513"/>
    <w:rsid w:val="004257B5"/>
  </w:style>
  <w:style w:type="numbering" w:customStyle="1" w:styleId="WWNum514">
    <w:name w:val="WWNum514"/>
    <w:rsid w:val="004257B5"/>
  </w:style>
  <w:style w:type="numbering" w:customStyle="1" w:styleId="321">
    <w:name w:val="Нет списка32"/>
    <w:next w:val="a2"/>
    <w:uiPriority w:val="99"/>
    <w:semiHidden/>
    <w:unhideWhenUsed/>
    <w:rsid w:val="004257B5"/>
  </w:style>
  <w:style w:type="table" w:customStyle="1" w:styleId="581">
    <w:name w:val="Сетка таблицы581"/>
    <w:basedOn w:val="a1"/>
    <w:next w:val="af1"/>
    <w:uiPriority w:val="59"/>
    <w:rsid w:val="004257B5"/>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Revision"/>
    <w:hidden/>
    <w:uiPriority w:val="99"/>
    <w:semiHidden/>
    <w:rsid w:val="004257B5"/>
    <w:pPr>
      <w:spacing w:after="0" w:line="240" w:lineRule="auto"/>
    </w:pPr>
    <w:rPr>
      <w:rFonts w:ascii="Times New Roman" w:eastAsia="Times New Roman" w:hAnsi="Times New Roman" w:cs="Times New Roman"/>
      <w:sz w:val="20"/>
      <w:szCs w:val="20"/>
      <w:lang w:eastAsia="ru-RU"/>
    </w:rPr>
  </w:style>
  <w:style w:type="numbering" w:customStyle="1" w:styleId="WWNum515">
    <w:name w:val="WWNum515"/>
    <w:rsid w:val="004257B5"/>
  </w:style>
  <w:style w:type="character" w:customStyle="1" w:styleId="a6">
    <w:name w:val="Без интервала Знак"/>
    <w:link w:val="a5"/>
    <w:locked/>
    <w:rsid w:val="004257B5"/>
    <w:rPr>
      <w:rFonts w:ascii="Times New Roman" w:eastAsia="Times New Roman" w:hAnsi="Times New Roman" w:cs="Times New Roman"/>
      <w:sz w:val="20"/>
      <w:szCs w:val="20"/>
      <w:lang w:eastAsia="ru-RU"/>
    </w:rPr>
  </w:style>
  <w:style w:type="numbering" w:customStyle="1" w:styleId="331">
    <w:name w:val="Нет списка33"/>
    <w:next w:val="a2"/>
    <w:uiPriority w:val="99"/>
    <w:semiHidden/>
    <w:unhideWhenUsed/>
    <w:rsid w:val="004257B5"/>
  </w:style>
  <w:style w:type="numbering" w:customStyle="1" w:styleId="1201">
    <w:name w:val="Нет списка120"/>
    <w:next w:val="a2"/>
    <w:semiHidden/>
    <w:unhideWhenUsed/>
    <w:rsid w:val="004257B5"/>
  </w:style>
  <w:style w:type="table" w:customStyle="1" w:styleId="600">
    <w:name w:val="Сетка таблицы6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2"/>
    <w:uiPriority w:val="99"/>
    <w:semiHidden/>
    <w:unhideWhenUsed/>
    <w:rsid w:val="004257B5"/>
  </w:style>
  <w:style w:type="table" w:customStyle="1" w:styleId="73">
    <w:name w:val="Сетка таблицы7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
    <w:name w:val="Нет списка34"/>
    <w:next w:val="a2"/>
    <w:semiHidden/>
    <w:unhideWhenUsed/>
    <w:rsid w:val="004257B5"/>
  </w:style>
  <w:style w:type="table" w:customStyle="1" w:styleId="219">
    <w:name w:val="Сетка таблицы219"/>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unhideWhenUsed/>
    <w:rsid w:val="00163ABD"/>
  </w:style>
  <w:style w:type="numbering" w:customStyle="1" w:styleId="WWNum2312">
    <w:name w:val="WWNum2312"/>
    <w:rsid w:val="00022666"/>
  </w:style>
  <w:style w:type="numbering" w:customStyle="1" w:styleId="WWNum241312">
    <w:name w:val="WWNum241312"/>
    <w:rsid w:val="00022666"/>
  </w:style>
  <w:style w:type="numbering" w:customStyle="1" w:styleId="WWNum812">
    <w:name w:val="WWNum812"/>
    <w:rsid w:val="00022666"/>
  </w:style>
  <w:style w:type="numbering" w:customStyle="1" w:styleId="WWNum516">
    <w:name w:val="WWNum516"/>
    <w:rsid w:val="00022666"/>
  </w:style>
  <w:style w:type="numbering" w:customStyle="1" w:styleId="WWNum2422">
    <w:name w:val="WWNum2422"/>
    <w:rsid w:val="00022666"/>
  </w:style>
  <w:style w:type="numbering" w:customStyle="1" w:styleId="WWNum2322">
    <w:name w:val="WWNum2322"/>
    <w:rsid w:val="00022666"/>
  </w:style>
  <w:style w:type="numbering" w:customStyle="1" w:styleId="WWNum24312">
    <w:name w:val="WWNum24312"/>
    <w:basedOn w:val="a2"/>
    <w:rsid w:val="00022666"/>
  </w:style>
  <w:style w:type="numbering" w:customStyle="1" w:styleId="361">
    <w:name w:val="Нет списка36"/>
    <w:next w:val="a2"/>
    <w:semiHidden/>
    <w:rsid w:val="00F9139B"/>
  </w:style>
  <w:style w:type="paragraph" w:customStyle="1" w:styleId="232">
    <w:name w:val="Основной текст с отступом 23"/>
    <w:basedOn w:val="a"/>
    <w:rsid w:val="00F9139B"/>
    <w:pPr>
      <w:tabs>
        <w:tab w:val="left" w:pos="675"/>
        <w:tab w:val="left" w:pos="9606"/>
      </w:tabs>
      <w:spacing w:after="120"/>
      <w:ind w:firstLine="567"/>
      <w:jc w:val="both"/>
    </w:pPr>
    <w:rPr>
      <w:b/>
      <w:sz w:val="24"/>
    </w:rPr>
  </w:style>
  <w:style w:type="table" w:customStyle="1" w:styleId="68">
    <w:name w:val="Сетка таблицы68"/>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2">
    <w:name w:val="Основной текст с отступом 32"/>
    <w:basedOn w:val="a"/>
    <w:rsid w:val="00F9139B"/>
    <w:pPr>
      <w:widowControl w:val="0"/>
      <w:spacing w:before="260"/>
      <w:ind w:left="720"/>
    </w:pPr>
    <w:rPr>
      <w:sz w:val="22"/>
    </w:rPr>
  </w:style>
  <w:style w:type="table" w:customStyle="1" w:styleId="128">
    <w:name w:val="Сетка таблицы128"/>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
    <w:name w:val="Сетка таблицы315"/>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F9139B"/>
  </w:style>
  <w:style w:type="table" w:customStyle="1" w:styleId="84">
    <w:name w:val="Сетка таблицы84"/>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2"/>
    <w:uiPriority w:val="99"/>
    <w:semiHidden/>
    <w:unhideWhenUsed/>
    <w:rsid w:val="00F9139B"/>
  </w:style>
  <w:style w:type="table" w:customStyle="1" w:styleId="1114">
    <w:name w:val="Сетка таблицы111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Сетка таблицы10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
    <w:name w:val="WWNum154"/>
    <w:basedOn w:val="a2"/>
    <w:rsid w:val="00F9139B"/>
  </w:style>
  <w:style w:type="numbering" w:customStyle="1" w:styleId="WWNum234">
    <w:name w:val="WWNum234"/>
    <w:basedOn w:val="a2"/>
    <w:rsid w:val="00F9139B"/>
  </w:style>
  <w:style w:type="numbering" w:customStyle="1" w:styleId="WWNum244">
    <w:name w:val="WWNum244"/>
    <w:basedOn w:val="a2"/>
    <w:rsid w:val="00F9139B"/>
  </w:style>
  <w:style w:type="table" w:customStyle="1" w:styleId="172">
    <w:name w:val="Сетка таблицы1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2"/>
    <w:semiHidden/>
    <w:unhideWhenUsed/>
    <w:rsid w:val="00F9139B"/>
  </w:style>
  <w:style w:type="numbering" w:customStyle="1" w:styleId="11101">
    <w:name w:val="Нет списка1110"/>
    <w:next w:val="a2"/>
    <w:uiPriority w:val="99"/>
    <w:semiHidden/>
    <w:unhideWhenUsed/>
    <w:rsid w:val="00F9139B"/>
  </w:style>
  <w:style w:type="numbering" w:customStyle="1" w:styleId="11121">
    <w:name w:val="Нет списка1112"/>
    <w:next w:val="a2"/>
    <w:uiPriority w:val="99"/>
    <w:semiHidden/>
    <w:unhideWhenUsed/>
    <w:rsid w:val="00F9139B"/>
  </w:style>
  <w:style w:type="table" w:customStyle="1" w:styleId="202">
    <w:name w:val="Сетка таблицы202"/>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F9139B"/>
  </w:style>
  <w:style w:type="numbering" w:customStyle="1" w:styleId="521">
    <w:name w:val="Нет списка52"/>
    <w:next w:val="a2"/>
    <w:uiPriority w:val="99"/>
    <w:semiHidden/>
    <w:unhideWhenUsed/>
    <w:rsid w:val="00F9139B"/>
  </w:style>
  <w:style w:type="table" w:customStyle="1" w:styleId="21100">
    <w:name w:val="Сетка таблицы2110"/>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0">
    <w:name w:val="Нет списка123"/>
    <w:next w:val="a2"/>
    <w:uiPriority w:val="99"/>
    <w:semiHidden/>
    <w:unhideWhenUsed/>
    <w:rsid w:val="00F9139B"/>
  </w:style>
  <w:style w:type="numbering" w:customStyle="1" w:styleId="620">
    <w:name w:val="Нет списка62"/>
    <w:next w:val="a2"/>
    <w:uiPriority w:val="99"/>
    <w:semiHidden/>
    <w:unhideWhenUsed/>
    <w:rsid w:val="00F9139B"/>
  </w:style>
  <w:style w:type="numbering" w:customStyle="1" w:styleId="720">
    <w:name w:val="Нет списка72"/>
    <w:next w:val="a2"/>
    <w:uiPriority w:val="99"/>
    <w:semiHidden/>
    <w:unhideWhenUsed/>
    <w:rsid w:val="00F9139B"/>
  </w:style>
  <w:style w:type="table" w:customStyle="1" w:styleId="2220">
    <w:name w:val="Сетка таблицы22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F9139B"/>
  </w:style>
  <w:style w:type="numbering" w:customStyle="1" w:styleId="1311">
    <w:name w:val="Нет списка131"/>
    <w:next w:val="a2"/>
    <w:uiPriority w:val="99"/>
    <w:semiHidden/>
    <w:unhideWhenUsed/>
    <w:rsid w:val="00F9139B"/>
  </w:style>
  <w:style w:type="table" w:customStyle="1" w:styleId="262">
    <w:name w:val="Сетка таблицы2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Цитата2"/>
    <w:basedOn w:val="a"/>
    <w:rsid w:val="00F9139B"/>
    <w:pPr>
      <w:spacing w:before="260"/>
      <w:ind w:left="284" w:right="-816"/>
    </w:pPr>
    <w:rPr>
      <w:sz w:val="24"/>
    </w:rPr>
  </w:style>
  <w:style w:type="numbering" w:customStyle="1" w:styleId="911">
    <w:name w:val="Нет списка91"/>
    <w:next w:val="a2"/>
    <w:uiPriority w:val="99"/>
    <w:semiHidden/>
    <w:unhideWhenUsed/>
    <w:rsid w:val="00F9139B"/>
  </w:style>
  <w:style w:type="table" w:customStyle="1" w:styleId="3010">
    <w:name w:val="Сетка таблицы3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2"/>
    <w:uiPriority w:val="99"/>
    <w:semiHidden/>
    <w:unhideWhenUsed/>
    <w:rsid w:val="00F9139B"/>
  </w:style>
  <w:style w:type="table" w:customStyle="1" w:styleId="1121">
    <w:name w:val="Сетка таблицы1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0">
    <w:name w:val="Сетка таблицы2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2"/>
    <w:uiPriority w:val="99"/>
    <w:semiHidden/>
    <w:unhideWhenUsed/>
    <w:rsid w:val="00F9139B"/>
  </w:style>
  <w:style w:type="numbering" w:customStyle="1" w:styleId="1510">
    <w:name w:val="Нет списка151"/>
    <w:next w:val="a2"/>
    <w:uiPriority w:val="99"/>
    <w:semiHidden/>
    <w:unhideWhenUsed/>
    <w:rsid w:val="00F9139B"/>
  </w:style>
  <w:style w:type="table" w:customStyle="1" w:styleId="3310">
    <w:name w:val="Сетка таблицы3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F9139B"/>
  </w:style>
  <w:style w:type="numbering" w:customStyle="1" w:styleId="1710">
    <w:name w:val="Нет списка171"/>
    <w:next w:val="a2"/>
    <w:uiPriority w:val="99"/>
    <w:semiHidden/>
    <w:unhideWhenUsed/>
    <w:rsid w:val="00F9139B"/>
  </w:style>
  <w:style w:type="numbering" w:customStyle="1" w:styleId="1810">
    <w:name w:val="Нет списка181"/>
    <w:next w:val="a2"/>
    <w:uiPriority w:val="99"/>
    <w:semiHidden/>
    <w:unhideWhenUsed/>
    <w:rsid w:val="00F9139B"/>
  </w:style>
  <w:style w:type="numbering" w:customStyle="1" w:styleId="WWNum42">
    <w:name w:val="WWNum42"/>
    <w:basedOn w:val="a2"/>
    <w:rsid w:val="00F9139B"/>
  </w:style>
  <w:style w:type="numbering" w:customStyle="1" w:styleId="WWNum12">
    <w:name w:val="WWNum12"/>
    <w:basedOn w:val="a2"/>
    <w:rsid w:val="00F9139B"/>
  </w:style>
  <w:style w:type="numbering" w:customStyle="1" w:styleId="WWNum52">
    <w:name w:val="WWNum52"/>
    <w:basedOn w:val="a2"/>
    <w:rsid w:val="00F9139B"/>
  </w:style>
  <w:style w:type="numbering" w:customStyle="1" w:styleId="WWNum61">
    <w:name w:val="WWNum61"/>
    <w:basedOn w:val="a2"/>
    <w:rsid w:val="00F9139B"/>
  </w:style>
  <w:style w:type="numbering" w:customStyle="1" w:styleId="WWNum72">
    <w:name w:val="WWNum72"/>
    <w:basedOn w:val="a2"/>
    <w:rsid w:val="00F9139B"/>
  </w:style>
  <w:style w:type="numbering" w:customStyle="1" w:styleId="WWNum82">
    <w:name w:val="WWNum82"/>
    <w:basedOn w:val="a2"/>
    <w:rsid w:val="00F9139B"/>
  </w:style>
  <w:style w:type="numbering" w:customStyle="1" w:styleId="WWNum102">
    <w:name w:val="WWNum102"/>
    <w:basedOn w:val="a2"/>
    <w:rsid w:val="00F9139B"/>
  </w:style>
  <w:style w:type="numbering" w:customStyle="1" w:styleId="1910">
    <w:name w:val="Нет списка191"/>
    <w:next w:val="a2"/>
    <w:uiPriority w:val="99"/>
    <w:semiHidden/>
    <w:unhideWhenUsed/>
    <w:rsid w:val="00F9139B"/>
  </w:style>
  <w:style w:type="numbering" w:customStyle="1" w:styleId="11011">
    <w:name w:val="Нет списка1101"/>
    <w:next w:val="a2"/>
    <w:uiPriority w:val="99"/>
    <w:semiHidden/>
    <w:unhideWhenUsed/>
    <w:rsid w:val="00F9139B"/>
  </w:style>
  <w:style w:type="table" w:customStyle="1" w:styleId="3510">
    <w:name w:val="Сетка таблицы351"/>
    <w:basedOn w:val="a1"/>
    <w:next w:val="af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uiPriority w:val="59"/>
    <w:rsid w:val="00F9139B"/>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0">
    <w:name w:val="Сетка таблицы36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
    <w:name w:val="WWNum1512"/>
    <w:rsid w:val="00F9139B"/>
  </w:style>
  <w:style w:type="numbering" w:customStyle="1" w:styleId="WWNum2313">
    <w:name w:val="WWNum2313"/>
    <w:rsid w:val="00F9139B"/>
  </w:style>
  <w:style w:type="numbering" w:customStyle="1" w:styleId="WWNum2415">
    <w:name w:val="WWNum2415"/>
    <w:rsid w:val="00F9139B"/>
  </w:style>
  <w:style w:type="numbering" w:customStyle="1" w:styleId="2140">
    <w:name w:val="Нет списка214"/>
    <w:next w:val="a2"/>
    <w:uiPriority w:val="99"/>
    <w:semiHidden/>
    <w:unhideWhenUsed/>
    <w:rsid w:val="00F9139B"/>
  </w:style>
  <w:style w:type="table" w:customStyle="1" w:styleId="431">
    <w:name w:val="Сетка таблицы4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2"/>
    <w:uiPriority w:val="99"/>
    <w:semiHidden/>
    <w:unhideWhenUsed/>
    <w:rsid w:val="00F9139B"/>
  </w:style>
  <w:style w:type="table" w:customStyle="1" w:styleId="1411">
    <w:name w:val="Сетка таблицы1411"/>
    <w:basedOn w:val="a1"/>
    <w:next w:val="af1"/>
    <w:uiPriority w:val="59"/>
    <w:rsid w:val="00F9139B"/>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2"/>
    <w:uiPriority w:val="99"/>
    <w:semiHidden/>
    <w:unhideWhenUsed/>
    <w:rsid w:val="00F9139B"/>
  </w:style>
  <w:style w:type="table" w:customStyle="1" w:styleId="21210">
    <w:name w:val="Сетка таблицы212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
    <w:name w:val="WWNum15111"/>
    <w:basedOn w:val="a2"/>
    <w:rsid w:val="00F9139B"/>
  </w:style>
  <w:style w:type="numbering" w:customStyle="1" w:styleId="WWNum23112">
    <w:name w:val="WWNum23112"/>
    <w:basedOn w:val="a2"/>
    <w:rsid w:val="00F9139B"/>
  </w:style>
  <w:style w:type="numbering" w:customStyle="1" w:styleId="WWNum24111">
    <w:name w:val="WWNum24111"/>
    <w:basedOn w:val="a2"/>
    <w:rsid w:val="00F9139B"/>
  </w:style>
  <w:style w:type="table" w:customStyle="1" w:styleId="3111">
    <w:name w:val="Сетка таблицы3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
    <w:next w:val="a2"/>
    <w:uiPriority w:val="99"/>
    <w:semiHidden/>
    <w:unhideWhenUsed/>
    <w:rsid w:val="00F9139B"/>
  </w:style>
  <w:style w:type="table" w:customStyle="1" w:styleId="371">
    <w:name w:val="Сетка таблицы37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
    <w:name w:val="WWNum24121"/>
    <w:rsid w:val="00F9139B"/>
  </w:style>
  <w:style w:type="numbering" w:customStyle="1" w:styleId="WWNum24132">
    <w:name w:val="WWNum24132"/>
    <w:rsid w:val="00F9139B"/>
  </w:style>
  <w:style w:type="numbering" w:customStyle="1" w:styleId="2211">
    <w:name w:val="Нет списка221"/>
    <w:next w:val="a2"/>
    <w:uiPriority w:val="99"/>
    <w:semiHidden/>
    <w:unhideWhenUsed/>
    <w:rsid w:val="00F9139B"/>
  </w:style>
  <w:style w:type="table" w:customStyle="1" w:styleId="381">
    <w:name w:val="Сетка таблицы3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2"/>
    <w:uiPriority w:val="99"/>
    <w:semiHidden/>
    <w:unhideWhenUsed/>
    <w:rsid w:val="00F9139B"/>
  </w:style>
  <w:style w:type="table" w:customStyle="1" w:styleId="1181">
    <w:name w:val="Сетка таблицы118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Сетка таблицы39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2"/>
    <w:uiPriority w:val="99"/>
    <w:semiHidden/>
    <w:unhideWhenUsed/>
    <w:rsid w:val="00F9139B"/>
  </w:style>
  <w:style w:type="numbering" w:customStyle="1" w:styleId="11410">
    <w:name w:val="Нет списка1141"/>
    <w:next w:val="a2"/>
    <w:semiHidden/>
    <w:rsid w:val="00F9139B"/>
  </w:style>
  <w:style w:type="table" w:customStyle="1" w:styleId="401">
    <w:name w:val="Сетка таблицы40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0">
    <w:name w:val="Нет списка1151"/>
    <w:next w:val="a2"/>
    <w:uiPriority w:val="99"/>
    <w:semiHidden/>
    <w:unhideWhenUsed/>
    <w:rsid w:val="00F9139B"/>
  </w:style>
  <w:style w:type="numbering" w:customStyle="1" w:styleId="2411">
    <w:name w:val="Нет списка241"/>
    <w:next w:val="a2"/>
    <w:uiPriority w:val="99"/>
    <w:semiHidden/>
    <w:unhideWhenUsed/>
    <w:rsid w:val="00F9139B"/>
  </w:style>
  <w:style w:type="numbering" w:customStyle="1" w:styleId="2511">
    <w:name w:val="Нет списка251"/>
    <w:next w:val="a2"/>
    <w:uiPriority w:val="99"/>
    <w:semiHidden/>
    <w:unhideWhenUsed/>
    <w:rsid w:val="00F9139B"/>
  </w:style>
  <w:style w:type="table" w:customStyle="1" w:styleId="451">
    <w:name w:val="Сетка таблицы45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
    <w:name w:val="Нет списка261"/>
    <w:next w:val="a2"/>
    <w:uiPriority w:val="99"/>
    <w:semiHidden/>
    <w:unhideWhenUsed/>
    <w:rsid w:val="00F9139B"/>
  </w:style>
  <w:style w:type="numbering" w:customStyle="1" w:styleId="11610">
    <w:name w:val="Нет списка1161"/>
    <w:next w:val="a2"/>
    <w:uiPriority w:val="99"/>
    <w:semiHidden/>
    <w:unhideWhenUsed/>
    <w:rsid w:val="00F9139B"/>
  </w:style>
  <w:style w:type="table" w:customStyle="1" w:styleId="461">
    <w:name w:val="Сетка таблицы4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
    <w:name w:val="Нет списка271"/>
    <w:next w:val="a2"/>
    <w:uiPriority w:val="99"/>
    <w:semiHidden/>
    <w:unhideWhenUsed/>
    <w:rsid w:val="00F9139B"/>
  </w:style>
  <w:style w:type="table" w:customStyle="1" w:styleId="711">
    <w:name w:val="Сетка таблицы7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
    <w:name w:val="WWNum111"/>
    <w:rsid w:val="00F9139B"/>
  </w:style>
  <w:style w:type="numbering" w:customStyle="1" w:styleId="WWNum711">
    <w:name w:val="WWNum711"/>
    <w:rsid w:val="00F9139B"/>
  </w:style>
  <w:style w:type="numbering" w:customStyle="1" w:styleId="WWNum241313">
    <w:name w:val="WWNum241313"/>
    <w:rsid w:val="00F9139B"/>
  </w:style>
  <w:style w:type="numbering" w:customStyle="1" w:styleId="WWNum813">
    <w:name w:val="WWNum813"/>
    <w:rsid w:val="00F9139B"/>
  </w:style>
  <w:style w:type="numbering" w:customStyle="1" w:styleId="WWNum517">
    <w:name w:val="WWNum517"/>
    <w:rsid w:val="00F9139B"/>
  </w:style>
  <w:style w:type="numbering" w:customStyle="1" w:styleId="WWNum1521">
    <w:name w:val="WWNum1521"/>
    <w:rsid w:val="00F9139B"/>
  </w:style>
  <w:style w:type="numbering" w:customStyle="1" w:styleId="WWNum2423">
    <w:name w:val="WWNum2423"/>
    <w:rsid w:val="00F9139B"/>
  </w:style>
  <w:style w:type="numbering" w:customStyle="1" w:styleId="WWNum2323">
    <w:name w:val="WWNum2323"/>
    <w:rsid w:val="00F9139B"/>
  </w:style>
  <w:style w:type="numbering" w:customStyle="1" w:styleId="WWNum1011">
    <w:name w:val="WWNum1011"/>
    <w:rsid w:val="00F9139B"/>
  </w:style>
  <w:style w:type="numbering" w:customStyle="1" w:styleId="WWNum411">
    <w:name w:val="WWNum411"/>
    <w:rsid w:val="00F9139B"/>
  </w:style>
  <w:style w:type="numbering" w:customStyle="1" w:styleId="WWNum24141">
    <w:name w:val="WWNum24141"/>
    <w:rsid w:val="00F9139B"/>
  </w:style>
  <w:style w:type="numbering" w:customStyle="1" w:styleId="2811">
    <w:name w:val="Нет списка281"/>
    <w:next w:val="a2"/>
    <w:uiPriority w:val="99"/>
    <w:semiHidden/>
    <w:unhideWhenUsed/>
    <w:rsid w:val="00F9139B"/>
  </w:style>
  <w:style w:type="table" w:customStyle="1" w:styleId="481">
    <w:name w:val="Сетка таблицы48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0">
    <w:name w:val="Нет списка1171"/>
    <w:next w:val="a2"/>
    <w:uiPriority w:val="99"/>
    <w:semiHidden/>
    <w:unhideWhenUsed/>
    <w:rsid w:val="00F9139B"/>
  </w:style>
  <w:style w:type="table" w:customStyle="1" w:styleId="1231">
    <w:name w:val="Сетка таблицы12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
    <w:name w:val="Сетка таблицы215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2"/>
    <w:uiPriority w:val="99"/>
    <w:semiHidden/>
    <w:unhideWhenUsed/>
    <w:rsid w:val="00F9139B"/>
  </w:style>
  <w:style w:type="table" w:customStyle="1" w:styleId="491">
    <w:name w:val="Сетка таблицы4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0">
    <w:name w:val="Сетка таблицы28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
    <w:name w:val="Сетка таблицы5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
    <w:name w:val="Сетка таблицы58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
    <w:name w:val="WWNum2432"/>
    <w:basedOn w:val="a2"/>
    <w:rsid w:val="00F9139B"/>
  </w:style>
  <w:style w:type="numbering" w:customStyle="1" w:styleId="3011">
    <w:name w:val="Нет списка301"/>
    <w:next w:val="a2"/>
    <w:uiPriority w:val="99"/>
    <w:semiHidden/>
    <w:unhideWhenUsed/>
    <w:rsid w:val="00F9139B"/>
  </w:style>
  <w:style w:type="table" w:customStyle="1" w:styleId="1241">
    <w:name w:val="Сетка таблицы12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
    <w:name w:val="Сетка таблицы21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
    <w:name w:val="Сетка таблицы571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0">
    <w:name w:val="Нет списка1181"/>
    <w:next w:val="a2"/>
    <w:uiPriority w:val="99"/>
    <w:semiHidden/>
    <w:unhideWhenUsed/>
    <w:rsid w:val="00F9139B"/>
  </w:style>
  <w:style w:type="table" w:customStyle="1" w:styleId="821">
    <w:name w:val="Сетка таблицы8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
    <w:next w:val="a2"/>
    <w:uiPriority w:val="99"/>
    <w:semiHidden/>
    <w:unhideWhenUsed/>
    <w:rsid w:val="00F9139B"/>
  </w:style>
  <w:style w:type="table" w:customStyle="1" w:styleId="111210">
    <w:name w:val="Сетка таблицы111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
    <w:name w:val="WWNum1531"/>
    <w:basedOn w:val="a2"/>
    <w:rsid w:val="00F9139B"/>
  </w:style>
  <w:style w:type="numbering" w:customStyle="1" w:styleId="WWNum2331">
    <w:name w:val="WWNum2331"/>
    <w:basedOn w:val="a2"/>
    <w:rsid w:val="00F9139B"/>
  </w:style>
  <w:style w:type="numbering" w:customStyle="1" w:styleId="WWNum24313">
    <w:name w:val="WWNum24313"/>
    <w:basedOn w:val="a2"/>
    <w:rsid w:val="00F9139B"/>
  </w:style>
  <w:style w:type="table" w:customStyle="1" w:styleId="1711">
    <w:name w:val="Сетка таблицы1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2"/>
    <w:uiPriority w:val="99"/>
    <w:semiHidden/>
    <w:unhideWhenUsed/>
    <w:rsid w:val="00F9139B"/>
  </w:style>
  <w:style w:type="numbering" w:customStyle="1" w:styleId="11910">
    <w:name w:val="Нет списка1191"/>
    <w:next w:val="a2"/>
    <w:uiPriority w:val="99"/>
    <w:semiHidden/>
    <w:unhideWhenUsed/>
    <w:rsid w:val="00F9139B"/>
  </w:style>
  <w:style w:type="numbering" w:customStyle="1" w:styleId="11112">
    <w:name w:val="Нет списка11112"/>
    <w:next w:val="a2"/>
    <w:uiPriority w:val="99"/>
    <w:semiHidden/>
    <w:unhideWhenUsed/>
    <w:rsid w:val="00F9139B"/>
  </w:style>
  <w:style w:type="table" w:customStyle="1" w:styleId="20110">
    <w:name w:val="Сетка таблицы2011"/>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
    <w:next w:val="a2"/>
    <w:uiPriority w:val="99"/>
    <w:semiHidden/>
    <w:unhideWhenUsed/>
    <w:rsid w:val="00F9139B"/>
  </w:style>
  <w:style w:type="numbering" w:customStyle="1" w:styleId="5110">
    <w:name w:val="Нет списка511"/>
    <w:next w:val="a2"/>
    <w:uiPriority w:val="99"/>
    <w:semiHidden/>
    <w:unhideWhenUsed/>
    <w:rsid w:val="00F9139B"/>
  </w:style>
  <w:style w:type="table" w:customStyle="1" w:styleId="2171">
    <w:name w:val="Сетка таблицы217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Нет списка1211"/>
    <w:next w:val="a2"/>
    <w:uiPriority w:val="99"/>
    <w:semiHidden/>
    <w:unhideWhenUsed/>
    <w:rsid w:val="00F9139B"/>
  </w:style>
  <w:style w:type="numbering" w:customStyle="1" w:styleId="6110">
    <w:name w:val="Нет списка611"/>
    <w:next w:val="a2"/>
    <w:uiPriority w:val="99"/>
    <w:semiHidden/>
    <w:unhideWhenUsed/>
    <w:rsid w:val="00F9139B"/>
  </w:style>
  <w:style w:type="numbering" w:customStyle="1" w:styleId="7110">
    <w:name w:val="Нет списка711"/>
    <w:next w:val="a2"/>
    <w:uiPriority w:val="99"/>
    <w:semiHidden/>
    <w:unhideWhenUsed/>
    <w:rsid w:val="00F9139B"/>
  </w:style>
  <w:style w:type="table" w:customStyle="1" w:styleId="22110">
    <w:name w:val="Сетка таблицы22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2"/>
    <w:uiPriority w:val="99"/>
    <w:semiHidden/>
    <w:unhideWhenUsed/>
    <w:rsid w:val="00F9139B"/>
  </w:style>
  <w:style w:type="numbering" w:customStyle="1" w:styleId="WWNum8112">
    <w:name w:val="WWNum8112"/>
    <w:rsid w:val="00F9139B"/>
  </w:style>
  <w:style w:type="numbering" w:customStyle="1" w:styleId="WWNum5112">
    <w:name w:val="WWNum5112"/>
    <w:rsid w:val="00F9139B"/>
  </w:style>
  <w:style w:type="numbering" w:customStyle="1" w:styleId="WWNum5121">
    <w:name w:val="WWNum5121"/>
    <w:rsid w:val="00F9139B"/>
  </w:style>
  <w:style w:type="numbering" w:customStyle="1" w:styleId="WWNum5131">
    <w:name w:val="WWNum5131"/>
    <w:rsid w:val="00F9139B"/>
  </w:style>
  <w:style w:type="numbering" w:customStyle="1" w:styleId="WWNum5141">
    <w:name w:val="WWNum5141"/>
    <w:rsid w:val="00F9139B"/>
  </w:style>
  <w:style w:type="numbering" w:customStyle="1" w:styleId="3211">
    <w:name w:val="Нет списка321"/>
    <w:next w:val="a2"/>
    <w:uiPriority w:val="99"/>
    <w:semiHidden/>
    <w:unhideWhenUsed/>
    <w:rsid w:val="00F9139B"/>
  </w:style>
  <w:style w:type="table" w:customStyle="1" w:styleId="5811">
    <w:name w:val="Сетка таблицы5811"/>
    <w:basedOn w:val="a1"/>
    <w:next w:val="af1"/>
    <w:uiPriority w:val="59"/>
    <w:rsid w:val="00F9139B"/>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
    <w:name w:val="WWNum5151"/>
    <w:rsid w:val="00F9139B"/>
  </w:style>
  <w:style w:type="numbering" w:customStyle="1" w:styleId="3311">
    <w:name w:val="Нет списка331"/>
    <w:next w:val="a2"/>
    <w:uiPriority w:val="99"/>
    <w:semiHidden/>
    <w:unhideWhenUsed/>
    <w:rsid w:val="00F9139B"/>
  </w:style>
  <w:style w:type="numbering" w:customStyle="1" w:styleId="12011">
    <w:name w:val="Нет списка1201"/>
    <w:next w:val="a2"/>
    <w:uiPriority w:val="99"/>
    <w:semiHidden/>
    <w:unhideWhenUsed/>
    <w:rsid w:val="00F9139B"/>
  </w:style>
  <w:style w:type="table" w:customStyle="1" w:styleId="601">
    <w:name w:val="Сетка таблицы6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
    <w:name w:val="Сетка таблицы5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
    <w:name w:val="Сетка таблицы6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2"/>
    <w:uiPriority w:val="99"/>
    <w:semiHidden/>
    <w:unhideWhenUsed/>
    <w:rsid w:val="00F9139B"/>
  </w:style>
  <w:style w:type="table" w:customStyle="1" w:styleId="731">
    <w:name w:val="Сетка таблицы7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
    <w:name w:val="Сетка таблицы127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
    <w:name w:val="Нет списка341"/>
    <w:next w:val="a2"/>
    <w:uiPriority w:val="99"/>
    <w:semiHidden/>
    <w:unhideWhenUsed/>
    <w:rsid w:val="00F9139B"/>
  </w:style>
  <w:style w:type="table" w:customStyle="1" w:styleId="2191">
    <w:name w:val="Сетка таблицы219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2"/>
    <w:uiPriority w:val="99"/>
    <w:semiHidden/>
    <w:unhideWhenUsed/>
    <w:rsid w:val="00493AC4"/>
  </w:style>
  <w:style w:type="paragraph" w:customStyle="1" w:styleId="242">
    <w:name w:val="Основной текст с отступом 24"/>
    <w:basedOn w:val="a"/>
    <w:rsid w:val="00214ED5"/>
    <w:pPr>
      <w:tabs>
        <w:tab w:val="left" w:pos="675"/>
        <w:tab w:val="left" w:pos="9606"/>
      </w:tabs>
      <w:spacing w:after="120"/>
      <w:ind w:firstLine="567"/>
      <w:jc w:val="both"/>
    </w:pPr>
    <w:rPr>
      <w:b/>
      <w:sz w:val="24"/>
    </w:rPr>
  </w:style>
  <w:style w:type="paragraph" w:customStyle="1" w:styleId="332">
    <w:name w:val="Основной текст с отступом 33"/>
    <w:basedOn w:val="a"/>
    <w:rsid w:val="00214ED5"/>
    <w:pPr>
      <w:widowControl w:val="0"/>
      <w:spacing w:before="260"/>
      <w:ind w:left="720"/>
    </w:pPr>
    <w:rPr>
      <w:sz w:val="22"/>
    </w:rPr>
  </w:style>
  <w:style w:type="numbering" w:customStyle="1" w:styleId="WWNum155">
    <w:name w:val="WWNum155"/>
    <w:basedOn w:val="a2"/>
    <w:rsid w:val="00214ED5"/>
  </w:style>
  <w:style w:type="numbering" w:customStyle="1" w:styleId="WWNum235">
    <w:name w:val="WWNum235"/>
    <w:basedOn w:val="a2"/>
    <w:rsid w:val="00214ED5"/>
  </w:style>
  <w:style w:type="numbering" w:customStyle="1" w:styleId="WWNum245">
    <w:name w:val="WWNum245"/>
    <w:basedOn w:val="a2"/>
    <w:rsid w:val="00214ED5"/>
  </w:style>
  <w:style w:type="paragraph" w:customStyle="1" w:styleId="3a">
    <w:name w:val="Цитата3"/>
    <w:basedOn w:val="a"/>
    <w:rsid w:val="00214ED5"/>
    <w:pPr>
      <w:spacing w:before="260"/>
      <w:ind w:left="284" w:right="-816"/>
    </w:pPr>
    <w:rPr>
      <w:sz w:val="24"/>
    </w:rPr>
  </w:style>
  <w:style w:type="numbering" w:customStyle="1" w:styleId="WWNum43">
    <w:name w:val="WWNum43"/>
    <w:basedOn w:val="a2"/>
    <w:rsid w:val="00214ED5"/>
  </w:style>
  <w:style w:type="numbering" w:customStyle="1" w:styleId="WWNum13">
    <w:name w:val="WWNum13"/>
    <w:basedOn w:val="a2"/>
    <w:rsid w:val="00214ED5"/>
  </w:style>
  <w:style w:type="numbering" w:customStyle="1" w:styleId="WWNum53">
    <w:name w:val="WWNum53"/>
    <w:basedOn w:val="a2"/>
    <w:rsid w:val="00214ED5"/>
  </w:style>
  <w:style w:type="numbering" w:customStyle="1" w:styleId="WWNum62">
    <w:name w:val="WWNum62"/>
    <w:basedOn w:val="a2"/>
    <w:rsid w:val="00214ED5"/>
  </w:style>
  <w:style w:type="numbering" w:customStyle="1" w:styleId="WWNum73">
    <w:name w:val="WWNum73"/>
    <w:basedOn w:val="a2"/>
    <w:rsid w:val="00214ED5"/>
  </w:style>
  <w:style w:type="numbering" w:customStyle="1" w:styleId="WWNum83">
    <w:name w:val="WWNum83"/>
    <w:basedOn w:val="a2"/>
    <w:rsid w:val="00214ED5"/>
  </w:style>
  <w:style w:type="numbering" w:customStyle="1" w:styleId="WWNum103">
    <w:name w:val="WWNum103"/>
    <w:basedOn w:val="a2"/>
    <w:rsid w:val="00214ED5"/>
  </w:style>
  <w:style w:type="numbering" w:customStyle="1" w:styleId="WWNum1513">
    <w:name w:val="WWNum1513"/>
    <w:rsid w:val="00214ED5"/>
  </w:style>
  <w:style w:type="numbering" w:customStyle="1" w:styleId="WWNum2314">
    <w:name w:val="WWNum2314"/>
    <w:rsid w:val="00214ED5"/>
  </w:style>
  <w:style w:type="numbering" w:customStyle="1" w:styleId="WWNum2416">
    <w:name w:val="WWNum2416"/>
    <w:rsid w:val="00214ED5"/>
  </w:style>
  <w:style w:type="numbering" w:customStyle="1" w:styleId="WWNum24122">
    <w:name w:val="WWNum24122"/>
    <w:rsid w:val="00214ED5"/>
  </w:style>
  <w:style w:type="numbering" w:customStyle="1" w:styleId="WWNum24133">
    <w:name w:val="WWNum24133"/>
    <w:rsid w:val="00214ED5"/>
  </w:style>
  <w:style w:type="numbering" w:customStyle="1" w:styleId="WWNum112">
    <w:name w:val="WWNum112"/>
    <w:rsid w:val="00214ED5"/>
  </w:style>
  <w:style w:type="numbering" w:customStyle="1" w:styleId="WWNum712">
    <w:name w:val="WWNum712"/>
    <w:rsid w:val="00214ED5"/>
  </w:style>
  <w:style w:type="numbering" w:customStyle="1" w:styleId="WWNum241314">
    <w:name w:val="WWNum241314"/>
    <w:rsid w:val="00214ED5"/>
  </w:style>
  <w:style w:type="numbering" w:customStyle="1" w:styleId="WWNum814">
    <w:name w:val="WWNum814"/>
    <w:rsid w:val="00214ED5"/>
  </w:style>
  <w:style w:type="numbering" w:customStyle="1" w:styleId="WWNum518">
    <w:name w:val="WWNum518"/>
    <w:rsid w:val="00214ED5"/>
  </w:style>
  <w:style w:type="numbering" w:customStyle="1" w:styleId="WWNum1522">
    <w:name w:val="WWNum1522"/>
    <w:rsid w:val="00214ED5"/>
  </w:style>
  <w:style w:type="numbering" w:customStyle="1" w:styleId="WWNum2424">
    <w:name w:val="WWNum2424"/>
    <w:rsid w:val="00214ED5"/>
  </w:style>
  <w:style w:type="numbering" w:customStyle="1" w:styleId="WWNum2324">
    <w:name w:val="WWNum2324"/>
    <w:rsid w:val="00214ED5"/>
  </w:style>
  <w:style w:type="numbering" w:customStyle="1" w:styleId="WWNum1012">
    <w:name w:val="WWNum1012"/>
    <w:rsid w:val="00214ED5"/>
  </w:style>
  <w:style w:type="numbering" w:customStyle="1" w:styleId="WWNum412">
    <w:name w:val="WWNum412"/>
    <w:rsid w:val="00214ED5"/>
  </w:style>
  <w:style w:type="numbering" w:customStyle="1" w:styleId="WWNum24142">
    <w:name w:val="WWNum24142"/>
    <w:rsid w:val="00214ED5"/>
  </w:style>
  <w:style w:type="numbering" w:customStyle="1" w:styleId="WWNum2433">
    <w:name w:val="WWNum2433"/>
    <w:basedOn w:val="a2"/>
    <w:rsid w:val="00214ED5"/>
  </w:style>
  <w:style w:type="numbering" w:customStyle="1" w:styleId="WWNum1532">
    <w:name w:val="WWNum1532"/>
    <w:basedOn w:val="a2"/>
    <w:rsid w:val="00214ED5"/>
  </w:style>
  <w:style w:type="numbering" w:customStyle="1" w:styleId="WWNum2332">
    <w:name w:val="WWNum2332"/>
    <w:basedOn w:val="a2"/>
    <w:rsid w:val="00214ED5"/>
  </w:style>
  <w:style w:type="numbering" w:customStyle="1" w:styleId="WWNum24314">
    <w:name w:val="WWNum24314"/>
    <w:basedOn w:val="a2"/>
    <w:rsid w:val="00214ED5"/>
  </w:style>
  <w:style w:type="numbering" w:customStyle="1" w:styleId="WWNum8113">
    <w:name w:val="WWNum8113"/>
    <w:rsid w:val="00214ED5"/>
  </w:style>
  <w:style w:type="numbering" w:customStyle="1" w:styleId="WWNum5113">
    <w:name w:val="WWNum5113"/>
    <w:rsid w:val="00214ED5"/>
  </w:style>
  <w:style w:type="numbering" w:customStyle="1" w:styleId="WWNum5122">
    <w:name w:val="WWNum5122"/>
    <w:rsid w:val="00214ED5"/>
  </w:style>
  <w:style w:type="numbering" w:customStyle="1" w:styleId="WWNum5132">
    <w:name w:val="WWNum5132"/>
    <w:rsid w:val="00214ED5"/>
  </w:style>
  <w:style w:type="numbering" w:customStyle="1" w:styleId="WWNum5142">
    <w:name w:val="WWNum5142"/>
    <w:rsid w:val="00214ED5"/>
  </w:style>
  <w:style w:type="numbering" w:customStyle="1" w:styleId="WWNum5152">
    <w:name w:val="WWNum5152"/>
    <w:rsid w:val="00214ED5"/>
  </w:style>
  <w:style w:type="table" w:customStyle="1" w:styleId="602">
    <w:name w:val="Сетка таблицы60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
    <w:name w:val="Сетка таблицы67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
    <w:name w:val="Сетка таблицы691"/>
    <w:basedOn w:val="a1"/>
    <w:next w:val="af1"/>
    <w:rsid w:val="00214E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
    <w:name w:val="Сетка таблицы126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
    <w:name w:val="Сетка таблицы218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
    <w:name w:val="Сетка таблицы314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
    <w:name w:val="Сетка таблицы510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0">
    <w:name w:val="Сетка таблицы610"/>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
    <w:name w:val="Сетка таблицы83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
    <w:name w:val="Сетка таблицы9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
    <w:name w:val="Сетка таблицы103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
    <w:name w:val="WWNum1541"/>
    <w:basedOn w:val="a2"/>
    <w:rsid w:val="00214ED5"/>
  </w:style>
  <w:style w:type="numbering" w:customStyle="1" w:styleId="WWNum2341">
    <w:name w:val="WWNum2341"/>
    <w:basedOn w:val="a2"/>
    <w:rsid w:val="00214ED5"/>
  </w:style>
  <w:style w:type="numbering" w:customStyle="1" w:styleId="WWNum2441">
    <w:name w:val="WWNum2441"/>
    <w:basedOn w:val="a2"/>
    <w:rsid w:val="00214ED5"/>
  </w:style>
  <w:style w:type="table" w:customStyle="1" w:styleId="2192">
    <w:name w:val="Сетка таблицы219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message-heademail">
    <w:name w:val="b-message-head__email"/>
    <w:rsid w:val="00214ED5"/>
  </w:style>
  <w:style w:type="numbering" w:customStyle="1" w:styleId="WWNum156">
    <w:name w:val="WWNum156"/>
    <w:basedOn w:val="a2"/>
    <w:rsid w:val="004D3D82"/>
  </w:style>
  <w:style w:type="numbering" w:customStyle="1" w:styleId="WWNum236">
    <w:name w:val="WWNum236"/>
    <w:basedOn w:val="a2"/>
    <w:rsid w:val="004D3D82"/>
  </w:style>
  <w:style w:type="numbering" w:customStyle="1" w:styleId="WWNum246">
    <w:name w:val="WWNum246"/>
    <w:basedOn w:val="a2"/>
    <w:rsid w:val="004D3D82"/>
  </w:style>
  <w:style w:type="numbering" w:customStyle="1" w:styleId="WWNum44">
    <w:name w:val="WWNum44"/>
    <w:basedOn w:val="a2"/>
    <w:rsid w:val="004D3D82"/>
    <w:pPr>
      <w:numPr>
        <w:numId w:val="37"/>
      </w:numPr>
    </w:pPr>
  </w:style>
  <w:style w:type="numbering" w:customStyle="1" w:styleId="WWNum14">
    <w:name w:val="WWNum14"/>
    <w:basedOn w:val="a2"/>
    <w:rsid w:val="004D3D82"/>
  </w:style>
  <w:style w:type="numbering" w:customStyle="1" w:styleId="WWNum54">
    <w:name w:val="WWNum54"/>
    <w:basedOn w:val="a2"/>
    <w:rsid w:val="004D3D82"/>
  </w:style>
  <w:style w:type="numbering" w:customStyle="1" w:styleId="WWNum63">
    <w:name w:val="WWNum63"/>
    <w:basedOn w:val="a2"/>
    <w:rsid w:val="004D3D82"/>
  </w:style>
  <w:style w:type="numbering" w:customStyle="1" w:styleId="WWNum74">
    <w:name w:val="WWNum74"/>
    <w:basedOn w:val="a2"/>
    <w:rsid w:val="004D3D82"/>
  </w:style>
  <w:style w:type="numbering" w:customStyle="1" w:styleId="WWNum84">
    <w:name w:val="WWNum84"/>
    <w:basedOn w:val="a2"/>
    <w:rsid w:val="004D3D82"/>
  </w:style>
  <w:style w:type="numbering" w:customStyle="1" w:styleId="WWNum104">
    <w:name w:val="WWNum104"/>
    <w:basedOn w:val="a2"/>
    <w:rsid w:val="004D3D82"/>
  </w:style>
  <w:style w:type="numbering" w:customStyle="1" w:styleId="WWNum1514">
    <w:name w:val="WWNum1514"/>
    <w:rsid w:val="004D3D82"/>
    <w:pPr>
      <w:numPr>
        <w:numId w:val="31"/>
      </w:numPr>
    </w:pPr>
  </w:style>
  <w:style w:type="numbering" w:customStyle="1" w:styleId="WWNum2315">
    <w:name w:val="WWNum2315"/>
    <w:rsid w:val="004D3D82"/>
  </w:style>
  <w:style w:type="numbering" w:customStyle="1" w:styleId="WWNum2417">
    <w:name w:val="WWNum2417"/>
    <w:rsid w:val="004D3D82"/>
  </w:style>
  <w:style w:type="numbering" w:customStyle="1" w:styleId="WWNum24123">
    <w:name w:val="WWNum24123"/>
    <w:rsid w:val="004D3D82"/>
  </w:style>
  <w:style w:type="numbering" w:customStyle="1" w:styleId="WWNum24134">
    <w:name w:val="WWNum24134"/>
    <w:rsid w:val="004D3D82"/>
  </w:style>
  <w:style w:type="character" w:customStyle="1" w:styleId="ad">
    <w:name w:val="Абзац списка Знак"/>
    <w:link w:val="ac"/>
    <w:uiPriority w:val="34"/>
    <w:rsid w:val="004D3D82"/>
    <w:rPr>
      <w:rFonts w:ascii="Times New Roman" w:eastAsia="Times New Roman" w:hAnsi="Times New Roman" w:cs="Times New Roman"/>
      <w:sz w:val="20"/>
      <w:szCs w:val="20"/>
      <w:lang w:eastAsia="ru-RU"/>
    </w:rPr>
  </w:style>
  <w:style w:type="character" w:customStyle="1" w:styleId="rStyle">
    <w:name w:val="rStyle"/>
    <w:uiPriority w:val="99"/>
    <w:rsid w:val="004D3D82"/>
    <w:rPr>
      <w:rFonts w:ascii="Times New Roman" w:hAnsi="Times New Roman" w:cs="Times New Roman" w:hint="default"/>
      <w:sz w:val="22"/>
      <w:szCs w:val="22"/>
    </w:rPr>
  </w:style>
  <w:style w:type="paragraph" w:customStyle="1" w:styleId="font8">
    <w:name w:val="font8"/>
    <w:basedOn w:val="a"/>
    <w:rsid w:val="004D3D82"/>
    <w:pPr>
      <w:spacing w:before="100" w:beforeAutospacing="1" w:after="100" w:afterAutospacing="1"/>
    </w:pPr>
    <w:rPr>
      <w:color w:val="000000"/>
      <w:sz w:val="25"/>
      <w:szCs w:val="25"/>
    </w:rPr>
  </w:style>
  <w:style w:type="paragraph" w:customStyle="1" w:styleId="font9">
    <w:name w:val="font9"/>
    <w:basedOn w:val="a"/>
    <w:rsid w:val="004D3D82"/>
    <w:pPr>
      <w:spacing w:before="100" w:beforeAutospacing="1" w:after="100" w:afterAutospacing="1"/>
    </w:pPr>
    <w:rPr>
      <w:color w:val="000000"/>
      <w:sz w:val="25"/>
      <w:szCs w:val="25"/>
    </w:rPr>
  </w:style>
  <w:style w:type="paragraph" w:customStyle="1" w:styleId="font10">
    <w:name w:val="font10"/>
    <w:basedOn w:val="a"/>
    <w:rsid w:val="004D3D82"/>
    <w:pPr>
      <w:spacing w:before="100" w:beforeAutospacing="1" w:after="100" w:afterAutospacing="1"/>
    </w:pPr>
    <w:rPr>
      <w:color w:val="FF0000"/>
      <w:sz w:val="25"/>
      <w:szCs w:val="25"/>
    </w:rPr>
  </w:style>
  <w:style w:type="paragraph" w:customStyle="1" w:styleId="font11">
    <w:name w:val="font11"/>
    <w:basedOn w:val="a"/>
    <w:rsid w:val="004D3D82"/>
    <w:pPr>
      <w:spacing w:before="100" w:beforeAutospacing="1" w:after="100" w:afterAutospacing="1"/>
    </w:pPr>
    <w:rPr>
      <w:b/>
      <w:bCs/>
      <w:i/>
      <w:iCs/>
      <w:color w:val="000000"/>
      <w:sz w:val="25"/>
      <w:szCs w:val="25"/>
    </w:rPr>
  </w:style>
  <w:style w:type="paragraph" w:customStyle="1" w:styleId="font12">
    <w:name w:val="font12"/>
    <w:basedOn w:val="a"/>
    <w:rsid w:val="004D3D82"/>
    <w:pPr>
      <w:spacing w:before="100" w:beforeAutospacing="1" w:after="100" w:afterAutospacing="1"/>
    </w:pPr>
    <w:rPr>
      <w:sz w:val="25"/>
      <w:szCs w:val="25"/>
    </w:rPr>
  </w:style>
  <w:style w:type="paragraph" w:customStyle="1" w:styleId="font13">
    <w:name w:val="font13"/>
    <w:basedOn w:val="a"/>
    <w:rsid w:val="004D3D82"/>
    <w:pPr>
      <w:spacing w:before="100" w:beforeAutospacing="1" w:after="100" w:afterAutospacing="1"/>
    </w:pPr>
    <w:rPr>
      <w:color w:val="000000"/>
      <w:sz w:val="25"/>
      <w:szCs w:val="25"/>
    </w:rPr>
  </w:style>
  <w:style w:type="paragraph" w:customStyle="1" w:styleId="font14">
    <w:name w:val="font14"/>
    <w:basedOn w:val="a"/>
    <w:rsid w:val="004D3D82"/>
    <w:pPr>
      <w:spacing w:before="100" w:beforeAutospacing="1" w:after="100" w:afterAutospacing="1"/>
    </w:pPr>
    <w:rPr>
      <w:color w:val="000000"/>
      <w:sz w:val="25"/>
      <w:szCs w:val="25"/>
    </w:rPr>
  </w:style>
  <w:style w:type="paragraph" w:customStyle="1" w:styleId="font15">
    <w:name w:val="font15"/>
    <w:basedOn w:val="a"/>
    <w:rsid w:val="004D3D82"/>
    <w:pPr>
      <w:spacing w:before="100" w:beforeAutospacing="1" w:after="100" w:afterAutospacing="1"/>
    </w:pPr>
    <w:rPr>
      <w:color w:val="FF0000"/>
      <w:sz w:val="25"/>
      <w:szCs w:val="25"/>
    </w:rPr>
  </w:style>
  <w:style w:type="paragraph" w:customStyle="1" w:styleId="font16">
    <w:name w:val="font16"/>
    <w:basedOn w:val="a"/>
    <w:rsid w:val="004D3D82"/>
    <w:pPr>
      <w:spacing w:before="100" w:beforeAutospacing="1" w:after="100" w:afterAutospacing="1"/>
    </w:pPr>
    <w:rPr>
      <w:color w:val="000000"/>
    </w:rPr>
  </w:style>
  <w:style w:type="numbering" w:customStyle="1" w:styleId="WWNum2325">
    <w:name w:val="WWNum2325"/>
    <w:rsid w:val="00AC10AA"/>
  </w:style>
  <w:style w:type="numbering" w:customStyle="1" w:styleId="390">
    <w:name w:val="Нет списка39"/>
    <w:next w:val="a2"/>
    <w:uiPriority w:val="99"/>
    <w:semiHidden/>
    <w:unhideWhenUsed/>
    <w:rsid w:val="00095C50"/>
  </w:style>
  <w:style w:type="numbering" w:customStyle="1" w:styleId="402">
    <w:name w:val="Нет списка40"/>
    <w:next w:val="a2"/>
    <w:uiPriority w:val="99"/>
    <w:semiHidden/>
    <w:unhideWhenUsed/>
    <w:rsid w:val="00952EBE"/>
  </w:style>
  <w:style w:type="numbering" w:customStyle="1" w:styleId="WWNum2316">
    <w:name w:val="WWNum2316"/>
    <w:rsid w:val="00952EBE"/>
  </w:style>
  <w:style w:type="numbering" w:customStyle="1" w:styleId="WWNum241315">
    <w:name w:val="WWNum241315"/>
    <w:rsid w:val="00952EBE"/>
  </w:style>
  <w:style w:type="numbering" w:customStyle="1" w:styleId="WWNum815">
    <w:name w:val="WWNum815"/>
    <w:rsid w:val="00952EBE"/>
  </w:style>
  <w:style w:type="numbering" w:customStyle="1" w:styleId="WWNum519">
    <w:name w:val="WWNum519"/>
    <w:rsid w:val="00952EBE"/>
  </w:style>
  <w:style w:type="numbering" w:customStyle="1" w:styleId="WWNum2425">
    <w:name w:val="WWNum2425"/>
    <w:rsid w:val="00952EBE"/>
  </w:style>
  <w:style w:type="numbering" w:customStyle="1" w:styleId="WWNum2326">
    <w:name w:val="WWNum2326"/>
    <w:rsid w:val="00952EBE"/>
  </w:style>
  <w:style w:type="numbering" w:customStyle="1" w:styleId="WWNum24315">
    <w:name w:val="WWNum24315"/>
    <w:basedOn w:val="a2"/>
    <w:rsid w:val="00952EBE"/>
  </w:style>
  <w:style w:type="numbering" w:customStyle="1" w:styleId="1240">
    <w:name w:val="Нет списка124"/>
    <w:next w:val="a2"/>
    <w:uiPriority w:val="99"/>
    <w:semiHidden/>
    <w:rsid w:val="00952EBE"/>
  </w:style>
  <w:style w:type="table" w:customStyle="1" w:styleId="700">
    <w:name w:val="Сетка таблицы70"/>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2"/>
    <w:uiPriority w:val="99"/>
    <w:semiHidden/>
    <w:unhideWhenUsed/>
    <w:rsid w:val="00952EBE"/>
  </w:style>
  <w:style w:type="table" w:customStyle="1" w:styleId="85">
    <w:name w:val="Сетка таблицы85"/>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0">
    <w:name w:val="Нет списка215"/>
    <w:next w:val="a2"/>
    <w:uiPriority w:val="99"/>
    <w:semiHidden/>
    <w:unhideWhenUsed/>
    <w:rsid w:val="00952EBE"/>
  </w:style>
  <w:style w:type="table" w:customStyle="1" w:styleId="1116">
    <w:name w:val="Сетка таблицы1116"/>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
    <w:name w:val="WWNum157"/>
    <w:basedOn w:val="a2"/>
    <w:rsid w:val="00952EBE"/>
  </w:style>
  <w:style w:type="numbering" w:customStyle="1" w:styleId="WWNum237">
    <w:name w:val="WWNum237"/>
    <w:basedOn w:val="a2"/>
    <w:rsid w:val="00952EBE"/>
  </w:style>
  <w:style w:type="table" w:customStyle="1" w:styleId="173">
    <w:name w:val="Сетка таблицы1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
    <w:next w:val="a2"/>
    <w:semiHidden/>
    <w:unhideWhenUsed/>
    <w:rsid w:val="00952EBE"/>
  </w:style>
  <w:style w:type="numbering" w:customStyle="1" w:styleId="11140">
    <w:name w:val="Нет списка1114"/>
    <w:next w:val="a2"/>
    <w:uiPriority w:val="99"/>
    <w:semiHidden/>
    <w:unhideWhenUsed/>
    <w:rsid w:val="00952EBE"/>
  </w:style>
  <w:style w:type="numbering" w:customStyle="1" w:styleId="11113">
    <w:name w:val="Нет списка11113"/>
    <w:next w:val="a2"/>
    <w:uiPriority w:val="99"/>
    <w:semiHidden/>
    <w:unhideWhenUsed/>
    <w:rsid w:val="00952EBE"/>
  </w:style>
  <w:style w:type="table" w:customStyle="1" w:styleId="203">
    <w:name w:val="Сетка таблицы203"/>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2"/>
    <w:uiPriority w:val="99"/>
    <w:semiHidden/>
    <w:unhideWhenUsed/>
    <w:rsid w:val="00952EBE"/>
  </w:style>
  <w:style w:type="numbering" w:customStyle="1" w:styleId="530">
    <w:name w:val="Нет списка53"/>
    <w:next w:val="a2"/>
    <w:uiPriority w:val="99"/>
    <w:semiHidden/>
    <w:unhideWhenUsed/>
    <w:rsid w:val="00952EBE"/>
  </w:style>
  <w:style w:type="table" w:customStyle="1" w:styleId="21120">
    <w:name w:val="Сетка таблицы21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0">
    <w:name w:val="Нет списка125"/>
    <w:next w:val="a2"/>
    <w:uiPriority w:val="99"/>
    <w:semiHidden/>
    <w:unhideWhenUsed/>
    <w:rsid w:val="00952EBE"/>
  </w:style>
  <w:style w:type="numbering" w:customStyle="1" w:styleId="630">
    <w:name w:val="Нет списка63"/>
    <w:next w:val="a2"/>
    <w:uiPriority w:val="99"/>
    <w:semiHidden/>
    <w:unhideWhenUsed/>
    <w:rsid w:val="00952EBE"/>
  </w:style>
  <w:style w:type="numbering" w:customStyle="1" w:styleId="730">
    <w:name w:val="Нет списка73"/>
    <w:next w:val="a2"/>
    <w:uiPriority w:val="99"/>
    <w:semiHidden/>
    <w:unhideWhenUsed/>
    <w:rsid w:val="00952EBE"/>
  </w:style>
  <w:style w:type="table" w:customStyle="1" w:styleId="224">
    <w:name w:val="Сетка таблицы22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952EBE"/>
  </w:style>
  <w:style w:type="numbering" w:customStyle="1" w:styleId="1320">
    <w:name w:val="Нет списка132"/>
    <w:next w:val="a2"/>
    <w:uiPriority w:val="99"/>
    <w:semiHidden/>
    <w:unhideWhenUsed/>
    <w:rsid w:val="00952EBE"/>
  </w:style>
  <w:style w:type="table" w:customStyle="1" w:styleId="263">
    <w:name w:val="Сетка таблицы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952EBE"/>
  </w:style>
  <w:style w:type="table" w:customStyle="1" w:styleId="302">
    <w:name w:val="Сетка таблицы3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2"/>
    <w:uiPriority w:val="99"/>
    <w:semiHidden/>
    <w:unhideWhenUsed/>
    <w:rsid w:val="00952EBE"/>
  </w:style>
  <w:style w:type="table" w:customStyle="1" w:styleId="1122">
    <w:name w:val="Сетка таблицы1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2"/>
    <w:uiPriority w:val="99"/>
    <w:semiHidden/>
    <w:unhideWhenUsed/>
    <w:rsid w:val="00952EBE"/>
  </w:style>
  <w:style w:type="numbering" w:customStyle="1" w:styleId="1520">
    <w:name w:val="Нет списка152"/>
    <w:next w:val="a2"/>
    <w:uiPriority w:val="99"/>
    <w:semiHidden/>
    <w:unhideWhenUsed/>
    <w:rsid w:val="00952EBE"/>
  </w:style>
  <w:style w:type="table" w:customStyle="1" w:styleId="3320">
    <w:name w:val="Сетка таблицы3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2"/>
    <w:uiPriority w:val="99"/>
    <w:semiHidden/>
    <w:unhideWhenUsed/>
    <w:rsid w:val="00952EBE"/>
  </w:style>
  <w:style w:type="numbering" w:customStyle="1" w:styleId="1720">
    <w:name w:val="Нет списка172"/>
    <w:next w:val="a2"/>
    <w:uiPriority w:val="99"/>
    <w:semiHidden/>
    <w:unhideWhenUsed/>
    <w:rsid w:val="00952EBE"/>
  </w:style>
  <w:style w:type="numbering" w:customStyle="1" w:styleId="1820">
    <w:name w:val="Нет списка182"/>
    <w:next w:val="a2"/>
    <w:uiPriority w:val="99"/>
    <w:semiHidden/>
    <w:unhideWhenUsed/>
    <w:rsid w:val="00952EBE"/>
  </w:style>
  <w:style w:type="numbering" w:customStyle="1" w:styleId="WWNum75">
    <w:name w:val="WWNum75"/>
    <w:basedOn w:val="a2"/>
    <w:rsid w:val="00952EBE"/>
  </w:style>
  <w:style w:type="numbering" w:customStyle="1" w:styleId="WWNum85">
    <w:name w:val="WWNum85"/>
    <w:basedOn w:val="a2"/>
    <w:rsid w:val="00952EBE"/>
  </w:style>
  <w:style w:type="numbering" w:customStyle="1" w:styleId="WWNum105">
    <w:name w:val="WWNum105"/>
    <w:basedOn w:val="a2"/>
    <w:rsid w:val="00952EBE"/>
  </w:style>
  <w:style w:type="numbering" w:customStyle="1" w:styleId="1920">
    <w:name w:val="Нет списка192"/>
    <w:next w:val="a2"/>
    <w:uiPriority w:val="99"/>
    <w:semiHidden/>
    <w:unhideWhenUsed/>
    <w:rsid w:val="00952EBE"/>
  </w:style>
  <w:style w:type="numbering" w:customStyle="1" w:styleId="11020">
    <w:name w:val="Нет списка1102"/>
    <w:next w:val="a2"/>
    <w:uiPriority w:val="99"/>
    <w:semiHidden/>
    <w:unhideWhenUsed/>
    <w:rsid w:val="00952EBE"/>
  </w:style>
  <w:style w:type="table" w:customStyle="1" w:styleId="352">
    <w:name w:val="Сетка таблицы352"/>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
    <w:name w:val="Сетка таблицы117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
    <w:name w:val="WWNum1515"/>
    <w:rsid w:val="00952EBE"/>
  </w:style>
  <w:style w:type="numbering" w:customStyle="1" w:styleId="WWNum23113">
    <w:name w:val="WWNum23113"/>
    <w:rsid w:val="00952EBE"/>
  </w:style>
  <w:style w:type="numbering" w:customStyle="1" w:styleId="WWNum2418">
    <w:name w:val="WWNum2418"/>
    <w:rsid w:val="00952EBE"/>
  </w:style>
  <w:style w:type="numbering" w:customStyle="1" w:styleId="2160">
    <w:name w:val="Нет списка216"/>
    <w:next w:val="a2"/>
    <w:uiPriority w:val="99"/>
    <w:semiHidden/>
    <w:unhideWhenUsed/>
    <w:rsid w:val="00952EBE"/>
  </w:style>
  <w:style w:type="table" w:customStyle="1" w:styleId="432">
    <w:name w:val="Сетка таблицы4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
    <w:name w:val="Сетка таблицы6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2"/>
    <w:uiPriority w:val="99"/>
    <w:semiHidden/>
    <w:unhideWhenUsed/>
    <w:rsid w:val="00952EBE"/>
  </w:style>
  <w:style w:type="table" w:customStyle="1" w:styleId="1412">
    <w:name w:val="Сетка таблицы1412"/>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
    <w:next w:val="a2"/>
    <w:uiPriority w:val="99"/>
    <w:semiHidden/>
    <w:unhideWhenUsed/>
    <w:rsid w:val="00952EBE"/>
  </w:style>
  <w:style w:type="table" w:customStyle="1" w:styleId="2122">
    <w:name w:val="Сетка таблицы212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
    <w:name w:val="WWNum15112"/>
    <w:basedOn w:val="a2"/>
    <w:rsid w:val="00952EBE"/>
  </w:style>
  <w:style w:type="numbering" w:customStyle="1" w:styleId="WWNum231111">
    <w:name w:val="WWNum231111"/>
    <w:basedOn w:val="a2"/>
    <w:rsid w:val="00952EBE"/>
  </w:style>
  <w:style w:type="numbering" w:customStyle="1" w:styleId="WWNum24112">
    <w:name w:val="WWNum24112"/>
    <w:basedOn w:val="a2"/>
    <w:rsid w:val="00952EBE"/>
  </w:style>
  <w:style w:type="table" w:customStyle="1" w:styleId="31120">
    <w:name w:val="Сетка таблицы31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2"/>
    <w:uiPriority w:val="99"/>
    <w:semiHidden/>
    <w:unhideWhenUsed/>
    <w:rsid w:val="00952EBE"/>
  </w:style>
  <w:style w:type="table" w:customStyle="1" w:styleId="372">
    <w:name w:val="Сетка таблицы37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
    <w:name w:val="WWNum24124"/>
    <w:rsid w:val="00952EBE"/>
  </w:style>
  <w:style w:type="numbering" w:customStyle="1" w:styleId="WWNum24135">
    <w:name w:val="WWNum24135"/>
    <w:rsid w:val="00952EBE"/>
  </w:style>
  <w:style w:type="numbering" w:customStyle="1" w:styleId="2221">
    <w:name w:val="Нет списка222"/>
    <w:next w:val="a2"/>
    <w:uiPriority w:val="99"/>
    <w:semiHidden/>
    <w:unhideWhenUsed/>
    <w:rsid w:val="00952EBE"/>
  </w:style>
  <w:style w:type="table" w:customStyle="1" w:styleId="382">
    <w:name w:val="Сетка таблицы38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0">
    <w:name w:val="Нет списка1132"/>
    <w:next w:val="a2"/>
    <w:uiPriority w:val="99"/>
    <w:semiHidden/>
    <w:unhideWhenUsed/>
    <w:rsid w:val="00952EBE"/>
  </w:style>
  <w:style w:type="table" w:customStyle="1" w:styleId="1182">
    <w:name w:val="Сетка таблицы118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
    <w:name w:val="Сетка таблицы6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2"/>
    <w:uiPriority w:val="99"/>
    <w:semiHidden/>
    <w:unhideWhenUsed/>
    <w:rsid w:val="00952EBE"/>
  </w:style>
  <w:style w:type="numbering" w:customStyle="1" w:styleId="11420">
    <w:name w:val="Нет списка1142"/>
    <w:next w:val="a2"/>
    <w:semiHidden/>
    <w:rsid w:val="00952EBE"/>
  </w:style>
  <w:style w:type="table" w:customStyle="1" w:styleId="4020">
    <w:name w:val="Сетка таблицы40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2"/>
    <w:uiPriority w:val="99"/>
    <w:semiHidden/>
    <w:unhideWhenUsed/>
    <w:rsid w:val="00952EBE"/>
  </w:style>
  <w:style w:type="numbering" w:customStyle="1" w:styleId="2421">
    <w:name w:val="Нет списка242"/>
    <w:next w:val="a2"/>
    <w:uiPriority w:val="99"/>
    <w:semiHidden/>
    <w:unhideWhenUsed/>
    <w:rsid w:val="00952EBE"/>
  </w:style>
  <w:style w:type="numbering" w:customStyle="1" w:styleId="2520">
    <w:name w:val="Нет списка252"/>
    <w:next w:val="a2"/>
    <w:uiPriority w:val="99"/>
    <w:semiHidden/>
    <w:unhideWhenUsed/>
    <w:rsid w:val="00952EBE"/>
  </w:style>
  <w:style w:type="table" w:customStyle="1" w:styleId="452">
    <w:name w:val="Сетка таблицы45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0">
    <w:name w:val="Нет списка262"/>
    <w:next w:val="a2"/>
    <w:uiPriority w:val="99"/>
    <w:semiHidden/>
    <w:unhideWhenUsed/>
    <w:rsid w:val="00952EBE"/>
  </w:style>
  <w:style w:type="numbering" w:customStyle="1" w:styleId="11620">
    <w:name w:val="Нет списка1162"/>
    <w:next w:val="a2"/>
    <w:uiPriority w:val="99"/>
    <w:semiHidden/>
    <w:unhideWhenUsed/>
    <w:rsid w:val="00952EBE"/>
  </w:style>
  <w:style w:type="table" w:customStyle="1" w:styleId="462">
    <w:name w:val="Сетка таблицы46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0">
    <w:name w:val="Сетка таблицы3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0">
    <w:name w:val="Нет списка272"/>
    <w:next w:val="a2"/>
    <w:uiPriority w:val="99"/>
    <w:semiHidden/>
    <w:unhideWhenUsed/>
    <w:rsid w:val="00952EBE"/>
  </w:style>
  <w:style w:type="table" w:customStyle="1" w:styleId="712">
    <w:name w:val="Сетка таблицы7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
    <w:name w:val="WWNum113"/>
    <w:rsid w:val="00952EBE"/>
  </w:style>
  <w:style w:type="numbering" w:customStyle="1" w:styleId="WWNum713">
    <w:name w:val="WWNum713"/>
    <w:rsid w:val="00952EBE"/>
  </w:style>
  <w:style w:type="numbering" w:customStyle="1" w:styleId="WWNum2413111">
    <w:name w:val="WWNum2413111"/>
    <w:rsid w:val="00952EBE"/>
  </w:style>
  <w:style w:type="numbering" w:customStyle="1" w:styleId="WWNum8114">
    <w:name w:val="WWNum8114"/>
    <w:rsid w:val="00952EBE"/>
  </w:style>
  <w:style w:type="numbering" w:customStyle="1" w:styleId="WWNum5114">
    <w:name w:val="WWNum5114"/>
    <w:rsid w:val="00952EBE"/>
  </w:style>
  <w:style w:type="numbering" w:customStyle="1" w:styleId="WWNum24211">
    <w:name w:val="WWNum24211"/>
    <w:rsid w:val="00952EBE"/>
  </w:style>
  <w:style w:type="numbering" w:customStyle="1" w:styleId="WWNum23211">
    <w:name w:val="WWNum23211"/>
    <w:rsid w:val="00952EBE"/>
  </w:style>
  <w:style w:type="numbering" w:customStyle="1" w:styleId="2820">
    <w:name w:val="Нет списка282"/>
    <w:next w:val="a2"/>
    <w:uiPriority w:val="99"/>
    <w:semiHidden/>
    <w:unhideWhenUsed/>
    <w:rsid w:val="00952EBE"/>
  </w:style>
  <w:style w:type="table" w:customStyle="1" w:styleId="482">
    <w:name w:val="Сетка таблицы48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0">
    <w:name w:val="Нет списка1172"/>
    <w:next w:val="a2"/>
    <w:uiPriority w:val="99"/>
    <w:semiHidden/>
    <w:unhideWhenUsed/>
    <w:rsid w:val="00952EBE"/>
  </w:style>
  <w:style w:type="table" w:customStyle="1" w:styleId="1232">
    <w:name w:val="Сетка таблицы12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
    <w:name w:val="Сетка таблицы215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0">
    <w:name w:val="Нет списка292"/>
    <w:next w:val="a2"/>
    <w:uiPriority w:val="99"/>
    <w:semiHidden/>
    <w:unhideWhenUsed/>
    <w:rsid w:val="00952EBE"/>
  </w:style>
  <w:style w:type="table" w:customStyle="1" w:styleId="492">
    <w:name w:val="Сетка таблицы4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
    <w:name w:val="Сетка таблицы26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
    <w:name w:val="Сетка таблицы2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
    <w:name w:val="Сетка таблицы28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56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
    <w:name w:val="Сетка таблицы5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
    <w:name w:val="Сетка таблицы58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
    <w:name w:val="Сетка таблицы5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
    <w:name w:val="WWNum2434"/>
    <w:basedOn w:val="a2"/>
    <w:rsid w:val="00952EBE"/>
  </w:style>
  <w:style w:type="numbering" w:customStyle="1" w:styleId="3020">
    <w:name w:val="Нет списка302"/>
    <w:next w:val="a2"/>
    <w:uiPriority w:val="99"/>
    <w:semiHidden/>
    <w:unhideWhenUsed/>
    <w:rsid w:val="00952EBE"/>
  </w:style>
  <w:style w:type="table" w:customStyle="1" w:styleId="1242">
    <w:name w:val="Сетка таблицы12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
    <w:name w:val="Сетка таблицы21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
    <w:name w:val="Сетка таблицы410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
    <w:name w:val="Сетка таблицы57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
    <w:name w:val="Сетка таблицы6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2"/>
    <w:uiPriority w:val="99"/>
    <w:semiHidden/>
    <w:unhideWhenUsed/>
    <w:rsid w:val="00952EBE"/>
  </w:style>
  <w:style w:type="table" w:customStyle="1" w:styleId="822">
    <w:name w:val="Сетка таблицы8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
    <w:name w:val="Сетка таблицы9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0">
    <w:name w:val="Нет списка2102"/>
    <w:next w:val="a2"/>
    <w:uiPriority w:val="99"/>
    <w:semiHidden/>
    <w:unhideWhenUsed/>
    <w:rsid w:val="00952EBE"/>
  </w:style>
  <w:style w:type="table" w:customStyle="1" w:styleId="11122">
    <w:name w:val="Сетка таблицы111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
    <w:name w:val="WWNum243111"/>
    <w:basedOn w:val="a2"/>
    <w:rsid w:val="00952EBE"/>
  </w:style>
  <w:style w:type="table" w:customStyle="1" w:styleId="1712">
    <w:name w:val="Сетка таблицы1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
    <w:name w:val="Сетка таблицы19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2"/>
    <w:uiPriority w:val="99"/>
    <w:semiHidden/>
    <w:unhideWhenUsed/>
    <w:rsid w:val="00952EBE"/>
  </w:style>
  <w:style w:type="numbering" w:customStyle="1" w:styleId="11920">
    <w:name w:val="Нет списка1192"/>
    <w:next w:val="a2"/>
    <w:uiPriority w:val="99"/>
    <w:semiHidden/>
    <w:unhideWhenUsed/>
    <w:rsid w:val="00952EBE"/>
  </w:style>
  <w:style w:type="numbering" w:customStyle="1" w:styleId="111111">
    <w:name w:val="Нет списка111111"/>
    <w:next w:val="a2"/>
    <w:uiPriority w:val="99"/>
    <w:semiHidden/>
    <w:unhideWhenUsed/>
    <w:rsid w:val="00952EBE"/>
  </w:style>
  <w:style w:type="table" w:customStyle="1" w:styleId="2012">
    <w:name w:val="Сетка таблицы2012"/>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0">
    <w:name w:val="Нет списка412"/>
    <w:next w:val="a2"/>
    <w:uiPriority w:val="99"/>
    <w:semiHidden/>
    <w:unhideWhenUsed/>
    <w:rsid w:val="00952EBE"/>
  </w:style>
  <w:style w:type="numbering" w:customStyle="1" w:styleId="5122">
    <w:name w:val="Нет списка512"/>
    <w:next w:val="a2"/>
    <w:uiPriority w:val="99"/>
    <w:semiHidden/>
    <w:unhideWhenUsed/>
    <w:rsid w:val="00952EBE"/>
  </w:style>
  <w:style w:type="table" w:customStyle="1" w:styleId="2172">
    <w:name w:val="Сетка таблицы217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0">
    <w:name w:val="Нет списка1212"/>
    <w:next w:val="a2"/>
    <w:uiPriority w:val="99"/>
    <w:semiHidden/>
    <w:unhideWhenUsed/>
    <w:rsid w:val="00952EBE"/>
  </w:style>
  <w:style w:type="numbering" w:customStyle="1" w:styleId="6121">
    <w:name w:val="Нет списка612"/>
    <w:next w:val="a2"/>
    <w:uiPriority w:val="99"/>
    <w:semiHidden/>
    <w:unhideWhenUsed/>
    <w:rsid w:val="00952EBE"/>
  </w:style>
  <w:style w:type="numbering" w:customStyle="1" w:styleId="7120">
    <w:name w:val="Нет списка712"/>
    <w:next w:val="a2"/>
    <w:uiPriority w:val="99"/>
    <w:semiHidden/>
    <w:unhideWhenUsed/>
    <w:rsid w:val="00952EBE"/>
  </w:style>
  <w:style w:type="table" w:customStyle="1" w:styleId="2212">
    <w:name w:val="Сетка таблицы22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952EBE"/>
  </w:style>
  <w:style w:type="numbering" w:customStyle="1" w:styleId="WWNum5123">
    <w:name w:val="WWNum5123"/>
    <w:rsid w:val="00952EBE"/>
  </w:style>
  <w:style w:type="numbering" w:customStyle="1" w:styleId="WWNum5133">
    <w:name w:val="WWNum5133"/>
    <w:rsid w:val="00952EBE"/>
  </w:style>
  <w:style w:type="numbering" w:customStyle="1" w:styleId="WWNum5143">
    <w:name w:val="WWNum5143"/>
    <w:rsid w:val="00952EBE"/>
  </w:style>
  <w:style w:type="numbering" w:customStyle="1" w:styleId="3221">
    <w:name w:val="Нет списка322"/>
    <w:next w:val="a2"/>
    <w:uiPriority w:val="99"/>
    <w:semiHidden/>
    <w:unhideWhenUsed/>
    <w:rsid w:val="00952EBE"/>
  </w:style>
  <w:style w:type="table" w:customStyle="1" w:styleId="5812">
    <w:name w:val="Сетка таблицы5812"/>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
    <w:name w:val="WWNum5153"/>
    <w:rsid w:val="00952EBE"/>
  </w:style>
  <w:style w:type="numbering" w:customStyle="1" w:styleId="3321">
    <w:name w:val="Нет списка332"/>
    <w:next w:val="a2"/>
    <w:uiPriority w:val="99"/>
    <w:semiHidden/>
    <w:unhideWhenUsed/>
    <w:rsid w:val="00952EBE"/>
  </w:style>
  <w:style w:type="numbering" w:customStyle="1" w:styleId="12020">
    <w:name w:val="Нет списка1202"/>
    <w:next w:val="a2"/>
    <w:semiHidden/>
    <w:unhideWhenUsed/>
    <w:rsid w:val="00952EBE"/>
  </w:style>
  <w:style w:type="table" w:customStyle="1" w:styleId="603">
    <w:name w:val="Сетка таблицы6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
    <w:name w:val="Сетка таблицы21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
    <w:name w:val="Сетка таблицы51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
    <w:name w:val="Сетка таблицы6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2"/>
    <w:uiPriority w:val="99"/>
    <w:semiHidden/>
    <w:unhideWhenUsed/>
    <w:rsid w:val="00952EBE"/>
  </w:style>
  <w:style w:type="table" w:customStyle="1" w:styleId="733">
    <w:name w:val="Сетка таблицы7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
    <w:name w:val="Сетка таблицы8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
    <w:name w:val="Сетка таблицы9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0">
    <w:name w:val="Сетка таблицы512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
    <w:name w:val="Сетка таблицы103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0">
    <w:name w:val="Нет списка342"/>
    <w:next w:val="a2"/>
    <w:semiHidden/>
    <w:unhideWhenUsed/>
    <w:rsid w:val="00952EBE"/>
  </w:style>
  <w:style w:type="table" w:customStyle="1" w:styleId="2193">
    <w:name w:val="Сетка таблицы219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2"/>
    <w:uiPriority w:val="99"/>
    <w:semiHidden/>
    <w:unhideWhenUsed/>
    <w:rsid w:val="00952EBE"/>
  </w:style>
  <w:style w:type="numbering" w:customStyle="1" w:styleId="WWNum23121">
    <w:name w:val="WWNum23121"/>
    <w:rsid w:val="00952EBE"/>
  </w:style>
  <w:style w:type="numbering" w:customStyle="1" w:styleId="WWNum2413121">
    <w:name w:val="WWNum2413121"/>
    <w:rsid w:val="00952EBE"/>
  </w:style>
  <w:style w:type="numbering" w:customStyle="1" w:styleId="WWNum8121">
    <w:name w:val="WWNum8121"/>
    <w:rsid w:val="00952EBE"/>
  </w:style>
  <w:style w:type="numbering" w:customStyle="1" w:styleId="WWNum5161">
    <w:name w:val="WWNum5161"/>
    <w:rsid w:val="00952EBE"/>
  </w:style>
  <w:style w:type="numbering" w:customStyle="1" w:styleId="WWNum24221">
    <w:name w:val="WWNum24221"/>
    <w:rsid w:val="00952EBE"/>
  </w:style>
  <w:style w:type="numbering" w:customStyle="1" w:styleId="WWNum23221">
    <w:name w:val="WWNum23221"/>
    <w:rsid w:val="00952EBE"/>
  </w:style>
  <w:style w:type="numbering" w:customStyle="1" w:styleId="WWNum243121">
    <w:name w:val="WWNum243121"/>
    <w:basedOn w:val="a2"/>
    <w:rsid w:val="00952EBE"/>
  </w:style>
  <w:style w:type="numbering" w:customStyle="1" w:styleId="3611">
    <w:name w:val="Нет списка361"/>
    <w:next w:val="a2"/>
    <w:semiHidden/>
    <w:rsid w:val="00952EBE"/>
  </w:style>
  <w:style w:type="table" w:customStyle="1" w:styleId="681">
    <w:name w:val="Сетка таблицы68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
    <w:name w:val="Сетка таблицы128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
    <w:name w:val="Сетка таблицы22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
    <w:name w:val="Сетка таблицы6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0">
    <w:name w:val="Нет списка1221"/>
    <w:next w:val="a2"/>
    <w:uiPriority w:val="99"/>
    <w:semiHidden/>
    <w:unhideWhenUsed/>
    <w:rsid w:val="00952EBE"/>
  </w:style>
  <w:style w:type="table" w:customStyle="1" w:styleId="841">
    <w:name w:val="Сетка таблицы84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0">
    <w:name w:val="Нет списка2131"/>
    <w:next w:val="a2"/>
    <w:uiPriority w:val="99"/>
    <w:semiHidden/>
    <w:unhideWhenUsed/>
    <w:rsid w:val="00952EBE"/>
  </w:style>
  <w:style w:type="table" w:customStyle="1" w:styleId="11142">
    <w:name w:val="Сетка таблицы1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
    <w:name w:val="Сетка таблицы10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
    <w:name w:val="Сетка таблицы129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
    <w:name w:val="WWNum1542"/>
    <w:basedOn w:val="a2"/>
    <w:rsid w:val="00952EBE"/>
  </w:style>
  <w:style w:type="numbering" w:customStyle="1" w:styleId="WWNum2342">
    <w:name w:val="WWNum2342"/>
    <w:basedOn w:val="a2"/>
    <w:rsid w:val="00952EBE"/>
  </w:style>
  <w:style w:type="numbering" w:customStyle="1" w:styleId="WWNum2442">
    <w:name w:val="WWNum2442"/>
    <w:basedOn w:val="a2"/>
    <w:rsid w:val="00952EBE"/>
  </w:style>
  <w:style w:type="table" w:customStyle="1" w:styleId="1721">
    <w:name w:val="Сетка таблицы1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2"/>
    <w:semiHidden/>
    <w:unhideWhenUsed/>
    <w:rsid w:val="00952EBE"/>
  </w:style>
  <w:style w:type="numbering" w:customStyle="1" w:styleId="111011">
    <w:name w:val="Нет списка11101"/>
    <w:next w:val="a2"/>
    <w:uiPriority w:val="99"/>
    <w:semiHidden/>
    <w:unhideWhenUsed/>
    <w:rsid w:val="00952EBE"/>
  </w:style>
  <w:style w:type="numbering" w:customStyle="1" w:styleId="111211">
    <w:name w:val="Нет списка11121"/>
    <w:next w:val="a2"/>
    <w:uiPriority w:val="99"/>
    <w:semiHidden/>
    <w:unhideWhenUsed/>
    <w:rsid w:val="00952EBE"/>
  </w:style>
  <w:style w:type="table" w:customStyle="1" w:styleId="2021">
    <w:name w:val="Сетка таблицы202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0">
    <w:name w:val="Нет списка421"/>
    <w:next w:val="a2"/>
    <w:uiPriority w:val="99"/>
    <w:semiHidden/>
    <w:unhideWhenUsed/>
    <w:rsid w:val="00952EBE"/>
  </w:style>
  <w:style w:type="numbering" w:customStyle="1" w:styleId="5211">
    <w:name w:val="Нет списка521"/>
    <w:next w:val="a2"/>
    <w:uiPriority w:val="99"/>
    <w:semiHidden/>
    <w:unhideWhenUsed/>
    <w:rsid w:val="00952EBE"/>
  </w:style>
  <w:style w:type="table" w:customStyle="1" w:styleId="21101">
    <w:name w:val="Сетка таблицы2110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0">
    <w:name w:val="Нет списка1231"/>
    <w:next w:val="a2"/>
    <w:uiPriority w:val="99"/>
    <w:semiHidden/>
    <w:unhideWhenUsed/>
    <w:rsid w:val="00952EBE"/>
  </w:style>
  <w:style w:type="numbering" w:customStyle="1" w:styleId="6210">
    <w:name w:val="Нет списка621"/>
    <w:next w:val="a2"/>
    <w:uiPriority w:val="99"/>
    <w:semiHidden/>
    <w:unhideWhenUsed/>
    <w:rsid w:val="00952EBE"/>
  </w:style>
  <w:style w:type="numbering" w:customStyle="1" w:styleId="7210">
    <w:name w:val="Нет списка721"/>
    <w:next w:val="a2"/>
    <w:uiPriority w:val="99"/>
    <w:semiHidden/>
    <w:unhideWhenUsed/>
    <w:rsid w:val="00952EBE"/>
  </w:style>
  <w:style w:type="table" w:customStyle="1" w:styleId="22210">
    <w:name w:val="Сетка таблицы22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2"/>
    <w:uiPriority w:val="99"/>
    <w:semiHidden/>
    <w:unhideWhenUsed/>
    <w:rsid w:val="00952EBE"/>
  </w:style>
  <w:style w:type="numbering" w:customStyle="1" w:styleId="13111">
    <w:name w:val="Нет списка1311"/>
    <w:next w:val="a2"/>
    <w:uiPriority w:val="99"/>
    <w:semiHidden/>
    <w:unhideWhenUsed/>
    <w:rsid w:val="00952EBE"/>
  </w:style>
  <w:style w:type="table" w:customStyle="1" w:styleId="2621">
    <w:name w:val="Сетка таблицы2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0">
    <w:name w:val="Сетка таблицы1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
    <w:name w:val="Сетка таблицы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
    <w:name w:val="Сетка таблицы28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2"/>
    <w:uiPriority w:val="99"/>
    <w:semiHidden/>
    <w:unhideWhenUsed/>
    <w:rsid w:val="00952EBE"/>
  </w:style>
  <w:style w:type="table" w:customStyle="1" w:styleId="30110">
    <w:name w:val="Сетка таблицы3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0">
    <w:name w:val="Нет списка1411"/>
    <w:next w:val="a2"/>
    <w:uiPriority w:val="99"/>
    <w:semiHidden/>
    <w:unhideWhenUsed/>
    <w:rsid w:val="00952EBE"/>
  </w:style>
  <w:style w:type="table" w:customStyle="1" w:styleId="11211">
    <w:name w:val="Сетка таблицы1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0">
    <w:name w:val="Сетка таблицы2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
    <w:name w:val="Нет списка1011"/>
    <w:next w:val="a2"/>
    <w:uiPriority w:val="99"/>
    <w:semiHidden/>
    <w:unhideWhenUsed/>
    <w:rsid w:val="00952EBE"/>
  </w:style>
  <w:style w:type="numbering" w:customStyle="1" w:styleId="15110">
    <w:name w:val="Нет списка1511"/>
    <w:next w:val="a2"/>
    <w:uiPriority w:val="99"/>
    <w:semiHidden/>
    <w:unhideWhenUsed/>
    <w:rsid w:val="00952EBE"/>
  </w:style>
  <w:style w:type="table" w:customStyle="1" w:styleId="33110">
    <w:name w:val="Сетка таблицы3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0">
    <w:name w:val="Сетка таблицы3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2"/>
    <w:uiPriority w:val="99"/>
    <w:semiHidden/>
    <w:unhideWhenUsed/>
    <w:rsid w:val="00952EBE"/>
  </w:style>
  <w:style w:type="numbering" w:customStyle="1" w:styleId="17110">
    <w:name w:val="Нет списка1711"/>
    <w:next w:val="a2"/>
    <w:uiPriority w:val="99"/>
    <w:semiHidden/>
    <w:unhideWhenUsed/>
    <w:rsid w:val="00952EBE"/>
  </w:style>
  <w:style w:type="numbering" w:customStyle="1" w:styleId="18110">
    <w:name w:val="Нет списка1811"/>
    <w:next w:val="a2"/>
    <w:uiPriority w:val="99"/>
    <w:semiHidden/>
    <w:unhideWhenUsed/>
    <w:rsid w:val="00952EBE"/>
  </w:style>
  <w:style w:type="numbering" w:customStyle="1" w:styleId="WWNum421">
    <w:name w:val="WWNum421"/>
    <w:basedOn w:val="a2"/>
    <w:rsid w:val="00952EBE"/>
  </w:style>
  <w:style w:type="numbering" w:customStyle="1" w:styleId="WWNum121">
    <w:name w:val="WWNum121"/>
    <w:basedOn w:val="a2"/>
    <w:rsid w:val="00952EBE"/>
  </w:style>
  <w:style w:type="numbering" w:customStyle="1" w:styleId="WWNum521">
    <w:name w:val="WWNum521"/>
    <w:basedOn w:val="a2"/>
    <w:rsid w:val="00952EBE"/>
  </w:style>
  <w:style w:type="numbering" w:customStyle="1" w:styleId="WWNum611">
    <w:name w:val="WWNum611"/>
    <w:basedOn w:val="a2"/>
    <w:rsid w:val="00952EBE"/>
  </w:style>
  <w:style w:type="numbering" w:customStyle="1" w:styleId="WWNum721">
    <w:name w:val="WWNum721"/>
    <w:basedOn w:val="a2"/>
    <w:rsid w:val="00952EBE"/>
  </w:style>
  <w:style w:type="numbering" w:customStyle="1" w:styleId="WWNum821">
    <w:name w:val="WWNum821"/>
    <w:basedOn w:val="a2"/>
    <w:rsid w:val="00952EBE"/>
  </w:style>
  <w:style w:type="numbering" w:customStyle="1" w:styleId="WWNum1021">
    <w:name w:val="WWNum1021"/>
    <w:basedOn w:val="a2"/>
    <w:rsid w:val="00952EBE"/>
  </w:style>
  <w:style w:type="numbering" w:customStyle="1" w:styleId="19110">
    <w:name w:val="Нет списка1911"/>
    <w:next w:val="a2"/>
    <w:uiPriority w:val="99"/>
    <w:semiHidden/>
    <w:unhideWhenUsed/>
    <w:rsid w:val="00952EBE"/>
  </w:style>
  <w:style w:type="numbering" w:customStyle="1" w:styleId="110111">
    <w:name w:val="Нет списка11011"/>
    <w:next w:val="a2"/>
    <w:uiPriority w:val="99"/>
    <w:semiHidden/>
    <w:unhideWhenUsed/>
    <w:rsid w:val="00952EBE"/>
  </w:style>
  <w:style w:type="table" w:customStyle="1" w:styleId="35110">
    <w:name w:val="Сетка таблицы3511"/>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0">
    <w:name w:val="Сетка таблицы36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
    <w:name w:val="WWNum15121"/>
    <w:rsid w:val="00952EBE"/>
  </w:style>
  <w:style w:type="numbering" w:customStyle="1" w:styleId="WWNum23131">
    <w:name w:val="WWNum23131"/>
    <w:rsid w:val="00952EBE"/>
  </w:style>
  <w:style w:type="numbering" w:customStyle="1" w:styleId="WWNum24151">
    <w:name w:val="WWNum24151"/>
    <w:rsid w:val="00952EBE"/>
  </w:style>
  <w:style w:type="numbering" w:customStyle="1" w:styleId="21410">
    <w:name w:val="Нет списка2141"/>
    <w:next w:val="a2"/>
    <w:uiPriority w:val="99"/>
    <w:semiHidden/>
    <w:unhideWhenUsed/>
    <w:rsid w:val="00952EBE"/>
  </w:style>
  <w:style w:type="table" w:customStyle="1" w:styleId="4311">
    <w:name w:val="Сетка таблицы4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
    <w:name w:val="Сетка таблицы6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2"/>
    <w:uiPriority w:val="99"/>
    <w:semiHidden/>
    <w:unhideWhenUsed/>
    <w:rsid w:val="00952EBE"/>
  </w:style>
  <w:style w:type="table" w:customStyle="1" w:styleId="14111">
    <w:name w:val="Сетка таблицы14111"/>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2"/>
    <w:uiPriority w:val="99"/>
    <w:semiHidden/>
    <w:unhideWhenUsed/>
    <w:rsid w:val="00952EBE"/>
  </w:style>
  <w:style w:type="table" w:customStyle="1" w:styleId="212110">
    <w:name w:val="Сетка таблицы212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
    <w:name w:val="WWNum151111"/>
    <w:basedOn w:val="a2"/>
    <w:rsid w:val="00952EBE"/>
  </w:style>
  <w:style w:type="numbering" w:customStyle="1" w:styleId="WWNum231121">
    <w:name w:val="WWNum231121"/>
    <w:basedOn w:val="a2"/>
    <w:rsid w:val="00952EBE"/>
  </w:style>
  <w:style w:type="numbering" w:customStyle="1" w:styleId="WWNum241111">
    <w:name w:val="WWNum241111"/>
    <w:basedOn w:val="a2"/>
    <w:rsid w:val="00952EBE"/>
  </w:style>
  <w:style w:type="table" w:customStyle="1" w:styleId="31111">
    <w:name w:val="Сетка таблицы3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
    <w:name w:val="Нет списка2011"/>
    <w:next w:val="a2"/>
    <w:uiPriority w:val="99"/>
    <w:semiHidden/>
    <w:unhideWhenUsed/>
    <w:rsid w:val="00952EBE"/>
  </w:style>
  <w:style w:type="table" w:customStyle="1" w:styleId="3711">
    <w:name w:val="Сетка таблицы37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
    <w:name w:val="WWNum241211"/>
    <w:rsid w:val="00952EBE"/>
  </w:style>
  <w:style w:type="numbering" w:customStyle="1" w:styleId="WWNum241321">
    <w:name w:val="WWNum241321"/>
    <w:rsid w:val="00952EBE"/>
  </w:style>
  <w:style w:type="numbering" w:customStyle="1" w:styleId="22111">
    <w:name w:val="Нет списка2211"/>
    <w:next w:val="a2"/>
    <w:uiPriority w:val="99"/>
    <w:semiHidden/>
    <w:unhideWhenUsed/>
    <w:rsid w:val="00952EBE"/>
  </w:style>
  <w:style w:type="table" w:customStyle="1" w:styleId="3811">
    <w:name w:val="Сетка таблицы3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0">
    <w:name w:val="Нет списка11311"/>
    <w:next w:val="a2"/>
    <w:uiPriority w:val="99"/>
    <w:semiHidden/>
    <w:unhideWhenUsed/>
    <w:rsid w:val="00952EBE"/>
  </w:style>
  <w:style w:type="table" w:customStyle="1" w:styleId="11811">
    <w:name w:val="Сетка таблицы118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
    <w:name w:val="Сетка таблицы39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
    <w:name w:val="Сетка таблицы6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
    <w:name w:val="Нет списка2311"/>
    <w:next w:val="a2"/>
    <w:uiPriority w:val="99"/>
    <w:semiHidden/>
    <w:unhideWhenUsed/>
    <w:rsid w:val="00952EBE"/>
  </w:style>
  <w:style w:type="numbering" w:customStyle="1" w:styleId="114110">
    <w:name w:val="Нет списка11411"/>
    <w:next w:val="a2"/>
    <w:semiHidden/>
    <w:rsid w:val="00952EBE"/>
  </w:style>
  <w:style w:type="table" w:customStyle="1" w:styleId="4011">
    <w:name w:val="Сетка таблицы40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0">
    <w:name w:val="Нет списка11511"/>
    <w:next w:val="a2"/>
    <w:uiPriority w:val="99"/>
    <w:semiHidden/>
    <w:unhideWhenUsed/>
    <w:rsid w:val="00952EBE"/>
  </w:style>
  <w:style w:type="numbering" w:customStyle="1" w:styleId="24111">
    <w:name w:val="Нет списка2411"/>
    <w:next w:val="a2"/>
    <w:uiPriority w:val="99"/>
    <w:semiHidden/>
    <w:unhideWhenUsed/>
    <w:rsid w:val="00952EBE"/>
  </w:style>
  <w:style w:type="numbering" w:customStyle="1" w:styleId="25111">
    <w:name w:val="Нет списка2511"/>
    <w:next w:val="a2"/>
    <w:uiPriority w:val="99"/>
    <w:semiHidden/>
    <w:unhideWhenUsed/>
    <w:rsid w:val="00952EBE"/>
  </w:style>
  <w:style w:type="table" w:customStyle="1" w:styleId="4511">
    <w:name w:val="Сетка таблицы45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
    <w:name w:val="Нет списка2611"/>
    <w:next w:val="a2"/>
    <w:uiPriority w:val="99"/>
    <w:semiHidden/>
    <w:unhideWhenUsed/>
    <w:rsid w:val="00952EBE"/>
  </w:style>
  <w:style w:type="numbering" w:customStyle="1" w:styleId="116110">
    <w:name w:val="Нет списка11611"/>
    <w:next w:val="a2"/>
    <w:uiPriority w:val="99"/>
    <w:semiHidden/>
    <w:unhideWhenUsed/>
    <w:rsid w:val="00952EBE"/>
  </w:style>
  <w:style w:type="table" w:customStyle="1" w:styleId="4611">
    <w:name w:val="Сетка таблицы4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0">
    <w:name w:val="Сетка таблицы12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
    <w:name w:val="Сетка таблицы3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
    <w:name w:val="Сетка таблицы6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
    <w:name w:val="Нет списка2711"/>
    <w:next w:val="a2"/>
    <w:uiPriority w:val="99"/>
    <w:semiHidden/>
    <w:unhideWhenUsed/>
    <w:rsid w:val="00952EBE"/>
  </w:style>
  <w:style w:type="table" w:customStyle="1" w:styleId="7111">
    <w:name w:val="Сетка таблицы7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0">
    <w:name w:val="Сетка таблицы1110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
    <w:name w:val="WWNum1111"/>
    <w:rsid w:val="00952EBE"/>
  </w:style>
  <w:style w:type="numbering" w:customStyle="1" w:styleId="WWNum7111">
    <w:name w:val="WWNum7111"/>
    <w:rsid w:val="00952EBE"/>
  </w:style>
  <w:style w:type="numbering" w:customStyle="1" w:styleId="WWNum2413131">
    <w:name w:val="WWNum2413131"/>
    <w:rsid w:val="00952EBE"/>
  </w:style>
  <w:style w:type="numbering" w:customStyle="1" w:styleId="WWNum8131">
    <w:name w:val="WWNum8131"/>
    <w:rsid w:val="00952EBE"/>
  </w:style>
  <w:style w:type="numbering" w:customStyle="1" w:styleId="WWNum5171">
    <w:name w:val="WWNum5171"/>
    <w:rsid w:val="00952EBE"/>
  </w:style>
  <w:style w:type="numbering" w:customStyle="1" w:styleId="WWNum15211">
    <w:name w:val="WWNum15211"/>
    <w:rsid w:val="00952EBE"/>
  </w:style>
  <w:style w:type="numbering" w:customStyle="1" w:styleId="WWNum24231">
    <w:name w:val="WWNum24231"/>
    <w:rsid w:val="00952EBE"/>
  </w:style>
  <w:style w:type="numbering" w:customStyle="1" w:styleId="WWNum23231">
    <w:name w:val="WWNum23231"/>
    <w:rsid w:val="00952EBE"/>
  </w:style>
  <w:style w:type="numbering" w:customStyle="1" w:styleId="WWNum10111">
    <w:name w:val="WWNum10111"/>
    <w:rsid w:val="00952EBE"/>
  </w:style>
  <w:style w:type="numbering" w:customStyle="1" w:styleId="WWNum4111">
    <w:name w:val="WWNum4111"/>
    <w:rsid w:val="00952EBE"/>
  </w:style>
  <w:style w:type="numbering" w:customStyle="1" w:styleId="WWNum241411">
    <w:name w:val="WWNum241411"/>
    <w:rsid w:val="00952EBE"/>
  </w:style>
  <w:style w:type="numbering" w:customStyle="1" w:styleId="28111">
    <w:name w:val="Нет списка2811"/>
    <w:next w:val="a2"/>
    <w:uiPriority w:val="99"/>
    <w:semiHidden/>
    <w:unhideWhenUsed/>
    <w:rsid w:val="00952EBE"/>
  </w:style>
  <w:style w:type="table" w:customStyle="1" w:styleId="4811">
    <w:name w:val="Сетка таблицы48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0">
    <w:name w:val="Нет списка11711"/>
    <w:next w:val="a2"/>
    <w:uiPriority w:val="99"/>
    <w:semiHidden/>
    <w:unhideWhenUsed/>
    <w:rsid w:val="00952EBE"/>
  </w:style>
  <w:style w:type="table" w:customStyle="1" w:styleId="12311">
    <w:name w:val="Сетка таблицы12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
    <w:name w:val="Сетка таблицы215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0">
    <w:name w:val="Нет списка2911"/>
    <w:next w:val="a2"/>
    <w:uiPriority w:val="99"/>
    <w:semiHidden/>
    <w:unhideWhenUsed/>
    <w:rsid w:val="00952EBE"/>
  </w:style>
  <w:style w:type="table" w:customStyle="1" w:styleId="4911">
    <w:name w:val="Сетка таблицы4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
    <w:name w:val="Сетка таблицы50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
    <w:name w:val="Сетка таблицы5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0">
    <w:name w:val="Сетка таблицы26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0">
    <w:name w:val="Сетка таблицы2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0">
    <w:name w:val="Сетка таблицы28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
    <w:name w:val="Сетка таблицы56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
    <w:name w:val="Сетка таблицы5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
    <w:name w:val="Сетка таблицы58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
    <w:name w:val="Сетка таблицы5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
    <w:name w:val="WWNum24321"/>
    <w:basedOn w:val="a2"/>
    <w:rsid w:val="00952EBE"/>
  </w:style>
  <w:style w:type="numbering" w:customStyle="1" w:styleId="30111">
    <w:name w:val="Нет списка3011"/>
    <w:next w:val="a2"/>
    <w:uiPriority w:val="99"/>
    <w:semiHidden/>
    <w:unhideWhenUsed/>
    <w:rsid w:val="00952EBE"/>
  </w:style>
  <w:style w:type="table" w:customStyle="1" w:styleId="12411">
    <w:name w:val="Сетка таблицы12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
    <w:name w:val="Сетка таблицы21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
    <w:name w:val="Сетка таблицы410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
    <w:name w:val="Сетка таблицы571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
    <w:name w:val="Сетка таблицы6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0">
    <w:name w:val="Нет списка11811"/>
    <w:next w:val="a2"/>
    <w:uiPriority w:val="99"/>
    <w:semiHidden/>
    <w:unhideWhenUsed/>
    <w:rsid w:val="00952EBE"/>
  </w:style>
  <w:style w:type="table" w:customStyle="1" w:styleId="8211">
    <w:name w:val="Сетка таблицы8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
    <w:name w:val="Сетка таблицы9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
    <w:name w:val="Нет списка21011"/>
    <w:next w:val="a2"/>
    <w:uiPriority w:val="99"/>
    <w:semiHidden/>
    <w:unhideWhenUsed/>
    <w:rsid w:val="00952EBE"/>
  </w:style>
  <w:style w:type="table" w:customStyle="1" w:styleId="1112110">
    <w:name w:val="Сетка таблицы111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
    <w:name w:val="WWNum15311"/>
    <w:basedOn w:val="a2"/>
    <w:rsid w:val="00952EBE"/>
  </w:style>
  <w:style w:type="numbering" w:customStyle="1" w:styleId="WWNum23311">
    <w:name w:val="WWNum23311"/>
    <w:basedOn w:val="a2"/>
    <w:rsid w:val="00952EBE"/>
  </w:style>
  <w:style w:type="numbering" w:customStyle="1" w:styleId="WWNum243131">
    <w:name w:val="WWNum243131"/>
    <w:basedOn w:val="a2"/>
    <w:rsid w:val="00952EBE"/>
  </w:style>
  <w:style w:type="table" w:customStyle="1" w:styleId="17111">
    <w:name w:val="Сетка таблицы1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2"/>
    <w:uiPriority w:val="99"/>
    <w:semiHidden/>
    <w:unhideWhenUsed/>
    <w:rsid w:val="00952EBE"/>
  </w:style>
  <w:style w:type="numbering" w:customStyle="1" w:styleId="119110">
    <w:name w:val="Нет списка11911"/>
    <w:next w:val="a2"/>
    <w:uiPriority w:val="99"/>
    <w:semiHidden/>
    <w:unhideWhenUsed/>
    <w:rsid w:val="00952EBE"/>
  </w:style>
  <w:style w:type="numbering" w:customStyle="1" w:styleId="111121">
    <w:name w:val="Нет списка111121"/>
    <w:next w:val="a2"/>
    <w:uiPriority w:val="99"/>
    <w:semiHidden/>
    <w:unhideWhenUsed/>
    <w:rsid w:val="00952EBE"/>
  </w:style>
  <w:style w:type="table" w:customStyle="1" w:styleId="201110">
    <w:name w:val="Сетка таблицы2011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
    <w:name w:val="Нет списка4111"/>
    <w:next w:val="a2"/>
    <w:uiPriority w:val="99"/>
    <w:semiHidden/>
    <w:unhideWhenUsed/>
    <w:rsid w:val="00952EBE"/>
  </w:style>
  <w:style w:type="numbering" w:customStyle="1" w:styleId="51110">
    <w:name w:val="Нет списка5111"/>
    <w:next w:val="a2"/>
    <w:uiPriority w:val="99"/>
    <w:semiHidden/>
    <w:unhideWhenUsed/>
    <w:rsid w:val="00952EBE"/>
  </w:style>
  <w:style w:type="table" w:customStyle="1" w:styleId="21711">
    <w:name w:val="Сетка таблицы217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
    <w:name w:val="Нет списка12111"/>
    <w:next w:val="a2"/>
    <w:uiPriority w:val="99"/>
    <w:semiHidden/>
    <w:unhideWhenUsed/>
    <w:rsid w:val="00952EBE"/>
  </w:style>
  <w:style w:type="numbering" w:customStyle="1" w:styleId="61110">
    <w:name w:val="Нет списка6111"/>
    <w:next w:val="a2"/>
    <w:uiPriority w:val="99"/>
    <w:semiHidden/>
    <w:unhideWhenUsed/>
    <w:rsid w:val="00952EBE"/>
  </w:style>
  <w:style w:type="numbering" w:customStyle="1" w:styleId="71110">
    <w:name w:val="Нет списка7111"/>
    <w:next w:val="a2"/>
    <w:uiPriority w:val="99"/>
    <w:semiHidden/>
    <w:unhideWhenUsed/>
    <w:rsid w:val="00952EBE"/>
  </w:style>
  <w:style w:type="table" w:customStyle="1" w:styleId="221110">
    <w:name w:val="Сетка таблицы22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0">
    <w:name w:val="Нет списка8111"/>
    <w:next w:val="a2"/>
    <w:uiPriority w:val="99"/>
    <w:semiHidden/>
    <w:unhideWhenUsed/>
    <w:rsid w:val="00952EBE"/>
  </w:style>
  <w:style w:type="numbering" w:customStyle="1" w:styleId="WWNum81121">
    <w:name w:val="WWNum81121"/>
    <w:rsid w:val="00952EBE"/>
  </w:style>
  <w:style w:type="numbering" w:customStyle="1" w:styleId="WWNum51121">
    <w:name w:val="WWNum51121"/>
    <w:rsid w:val="00952EBE"/>
  </w:style>
  <w:style w:type="numbering" w:customStyle="1" w:styleId="WWNum51211">
    <w:name w:val="WWNum51211"/>
    <w:rsid w:val="00952EBE"/>
  </w:style>
  <w:style w:type="numbering" w:customStyle="1" w:styleId="WWNum51311">
    <w:name w:val="WWNum51311"/>
    <w:rsid w:val="00952EBE"/>
  </w:style>
  <w:style w:type="numbering" w:customStyle="1" w:styleId="WWNum51411">
    <w:name w:val="WWNum51411"/>
    <w:rsid w:val="00952EBE"/>
  </w:style>
  <w:style w:type="numbering" w:customStyle="1" w:styleId="32111">
    <w:name w:val="Нет списка3211"/>
    <w:next w:val="a2"/>
    <w:uiPriority w:val="99"/>
    <w:semiHidden/>
    <w:unhideWhenUsed/>
    <w:rsid w:val="00952EBE"/>
  </w:style>
  <w:style w:type="table" w:customStyle="1" w:styleId="58111">
    <w:name w:val="Сетка таблицы58111"/>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
    <w:name w:val="WWNum51511"/>
    <w:rsid w:val="00952EBE"/>
  </w:style>
  <w:style w:type="numbering" w:customStyle="1" w:styleId="33111">
    <w:name w:val="Нет списка3311"/>
    <w:next w:val="a2"/>
    <w:uiPriority w:val="99"/>
    <w:semiHidden/>
    <w:unhideWhenUsed/>
    <w:rsid w:val="00952EBE"/>
  </w:style>
  <w:style w:type="numbering" w:customStyle="1" w:styleId="120111">
    <w:name w:val="Нет списка12011"/>
    <w:next w:val="a2"/>
    <w:uiPriority w:val="99"/>
    <w:semiHidden/>
    <w:unhideWhenUsed/>
    <w:rsid w:val="00952EBE"/>
  </w:style>
  <w:style w:type="table" w:customStyle="1" w:styleId="6011">
    <w:name w:val="Сетка таблицы6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
    <w:name w:val="Сетка таблицы21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
    <w:name w:val="Сетка таблицы5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
    <w:name w:val="Сетка таблицы6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
    <w:name w:val="Нет списка21211"/>
    <w:next w:val="a2"/>
    <w:uiPriority w:val="99"/>
    <w:semiHidden/>
    <w:unhideWhenUsed/>
    <w:rsid w:val="00952EBE"/>
  </w:style>
  <w:style w:type="table" w:customStyle="1" w:styleId="7311">
    <w:name w:val="Сетка таблицы7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
    <w:name w:val="Сетка таблицы9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
    <w:name w:val="Сетка таблицы10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
    <w:name w:val="Сетка таблицы127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
    <w:name w:val="Нет списка3411"/>
    <w:next w:val="a2"/>
    <w:uiPriority w:val="99"/>
    <w:semiHidden/>
    <w:unhideWhenUsed/>
    <w:rsid w:val="00952EBE"/>
  </w:style>
  <w:style w:type="table" w:customStyle="1" w:styleId="21911">
    <w:name w:val="Сетка таблицы219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2"/>
    <w:uiPriority w:val="99"/>
    <w:semiHidden/>
    <w:unhideWhenUsed/>
    <w:rsid w:val="00952EBE"/>
  </w:style>
  <w:style w:type="numbering" w:customStyle="1" w:styleId="WWNum1551">
    <w:name w:val="WWNum1551"/>
    <w:basedOn w:val="a2"/>
    <w:rsid w:val="00952EBE"/>
  </w:style>
  <w:style w:type="numbering" w:customStyle="1" w:styleId="WWNum2351">
    <w:name w:val="WWNum2351"/>
    <w:basedOn w:val="a2"/>
    <w:rsid w:val="00952EBE"/>
  </w:style>
  <w:style w:type="numbering" w:customStyle="1" w:styleId="WWNum2451">
    <w:name w:val="WWNum2451"/>
    <w:basedOn w:val="a2"/>
    <w:rsid w:val="00952EBE"/>
  </w:style>
  <w:style w:type="numbering" w:customStyle="1" w:styleId="WWNum431">
    <w:name w:val="WWNum431"/>
    <w:basedOn w:val="a2"/>
    <w:rsid w:val="00952EBE"/>
  </w:style>
  <w:style w:type="numbering" w:customStyle="1" w:styleId="WWNum131">
    <w:name w:val="WWNum131"/>
    <w:basedOn w:val="a2"/>
    <w:rsid w:val="00952EBE"/>
  </w:style>
  <w:style w:type="numbering" w:customStyle="1" w:styleId="WWNum531">
    <w:name w:val="WWNum531"/>
    <w:basedOn w:val="a2"/>
    <w:rsid w:val="00952EBE"/>
  </w:style>
  <w:style w:type="numbering" w:customStyle="1" w:styleId="WWNum621">
    <w:name w:val="WWNum621"/>
    <w:basedOn w:val="a2"/>
    <w:rsid w:val="00952EBE"/>
  </w:style>
  <w:style w:type="numbering" w:customStyle="1" w:styleId="WWNum731">
    <w:name w:val="WWNum731"/>
    <w:basedOn w:val="a2"/>
    <w:rsid w:val="00952EBE"/>
  </w:style>
  <w:style w:type="numbering" w:customStyle="1" w:styleId="WWNum831">
    <w:name w:val="WWNum831"/>
    <w:basedOn w:val="a2"/>
    <w:rsid w:val="00952EBE"/>
  </w:style>
  <w:style w:type="numbering" w:customStyle="1" w:styleId="WWNum1031">
    <w:name w:val="WWNum1031"/>
    <w:basedOn w:val="a2"/>
    <w:rsid w:val="00952EBE"/>
  </w:style>
  <w:style w:type="numbering" w:customStyle="1" w:styleId="WWNum15131">
    <w:name w:val="WWNum15131"/>
    <w:rsid w:val="00952EBE"/>
  </w:style>
  <w:style w:type="numbering" w:customStyle="1" w:styleId="WWNum23141">
    <w:name w:val="WWNum23141"/>
    <w:rsid w:val="00952EBE"/>
  </w:style>
  <w:style w:type="numbering" w:customStyle="1" w:styleId="WWNum24161">
    <w:name w:val="WWNum24161"/>
    <w:rsid w:val="00952EBE"/>
  </w:style>
  <w:style w:type="numbering" w:customStyle="1" w:styleId="WWNum241221">
    <w:name w:val="WWNum241221"/>
    <w:rsid w:val="00952EBE"/>
  </w:style>
  <w:style w:type="numbering" w:customStyle="1" w:styleId="WWNum241331">
    <w:name w:val="WWNum241331"/>
    <w:rsid w:val="00952EBE"/>
  </w:style>
  <w:style w:type="numbering" w:customStyle="1" w:styleId="WWNum1121">
    <w:name w:val="WWNum1121"/>
    <w:rsid w:val="00952EBE"/>
  </w:style>
  <w:style w:type="numbering" w:customStyle="1" w:styleId="WWNum7121">
    <w:name w:val="WWNum7121"/>
    <w:rsid w:val="00952EBE"/>
  </w:style>
  <w:style w:type="numbering" w:customStyle="1" w:styleId="WWNum8141">
    <w:name w:val="WWNum8141"/>
    <w:rsid w:val="00952EBE"/>
  </w:style>
  <w:style w:type="numbering" w:customStyle="1" w:styleId="WWNum5181">
    <w:name w:val="WWNum5181"/>
    <w:rsid w:val="00952EBE"/>
  </w:style>
  <w:style w:type="numbering" w:customStyle="1" w:styleId="WWNum24331">
    <w:name w:val="WWNum24331"/>
    <w:basedOn w:val="a2"/>
    <w:rsid w:val="00952EBE"/>
  </w:style>
  <w:style w:type="numbering" w:customStyle="1" w:styleId="WWNum15321">
    <w:name w:val="WWNum15321"/>
    <w:basedOn w:val="a2"/>
    <w:rsid w:val="00952EBE"/>
  </w:style>
  <w:style w:type="numbering" w:customStyle="1" w:styleId="WWNum23321">
    <w:name w:val="WWNum23321"/>
    <w:basedOn w:val="a2"/>
    <w:rsid w:val="00952EBE"/>
  </w:style>
  <w:style w:type="numbering" w:customStyle="1" w:styleId="WWNum243141">
    <w:name w:val="WWNum243141"/>
    <w:basedOn w:val="a2"/>
    <w:rsid w:val="00952EBE"/>
  </w:style>
  <w:style w:type="numbering" w:customStyle="1" w:styleId="WWNum51221">
    <w:name w:val="WWNum51221"/>
    <w:rsid w:val="00952EBE"/>
  </w:style>
  <w:style w:type="numbering" w:customStyle="1" w:styleId="WWNum51321">
    <w:name w:val="WWNum51321"/>
    <w:rsid w:val="00952EBE"/>
  </w:style>
  <w:style w:type="numbering" w:customStyle="1" w:styleId="WWNum51421">
    <w:name w:val="WWNum51421"/>
    <w:rsid w:val="00952EBE"/>
  </w:style>
  <w:style w:type="numbering" w:customStyle="1" w:styleId="WWNum51521">
    <w:name w:val="WWNum51521"/>
    <w:rsid w:val="00952EBE"/>
  </w:style>
  <w:style w:type="table" w:customStyle="1" w:styleId="6021">
    <w:name w:val="Сетка таблицы60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
    <w:name w:val="Сетка таблицы6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
    <w:name w:val="Сетка таблицы6911"/>
    <w:basedOn w:val="a1"/>
    <w:next w:val="af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
    <w:name w:val="Сетка таблицы218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
    <w:name w:val="Сетка таблицы314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
    <w:name w:val="Сетка таблицы510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
    <w:name w:val="Сетка таблицы61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
    <w:name w:val="Сетка таблицы83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
    <w:name w:val="Сетка таблицы9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
    <w:name w:val="Сетка таблицы103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
    <w:name w:val="WWNum15411"/>
    <w:basedOn w:val="a2"/>
    <w:rsid w:val="00952EBE"/>
  </w:style>
  <w:style w:type="table" w:customStyle="1" w:styleId="21921">
    <w:name w:val="Сетка таблицы219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
    <w:name w:val="Сетка таблицы31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
    <w:name w:val="WWNum1561"/>
    <w:basedOn w:val="a2"/>
    <w:rsid w:val="00952EBE"/>
  </w:style>
  <w:style w:type="numbering" w:customStyle="1" w:styleId="WWNum631">
    <w:name w:val="WWNum631"/>
    <w:basedOn w:val="a2"/>
    <w:rsid w:val="00952EBE"/>
  </w:style>
  <w:style w:type="numbering" w:customStyle="1" w:styleId="WWNum741">
    <w:name w:val="WWNum741"/>
    <w:basedOn w:val="a2"/>
    <w:rsid w:val="00952EBE"/>
  </w:style>
  <w:style w:type="numbering" w:customStyle="1" w:styleId="WWNum1041">
    <w:name w:val="WWNum1041"/>
    <w:basedOn w:val="a2"/>
    <w:rsid w:val="00952EBE"/>
  </w:style>
  <w:style w:type="numbering" w:customStyle="1" w:styleId="WWNum241231">
    <w:name w:val="WWNum241231"/>
    <w:rsid w:val="00952EBE"/>
  </w:style>
  <w:style w:type="numbering" w:customStyle="1" w:styleId="WWNum23251">
    <w:name w:val="WWNum23251"/>
    <w:rsid w:val="00952EBE"/>
  </w:style>
  <w:style w:type="numbering" w:customStyle="1" w:styleId="3910">
    <w:name w:val="Нет списка391"/>
    <w:next w:val="a2"/>
    <w:uiPriority w:val="99"/>
    <w:semiHidden/>
    <w:unhideWhenUsed/>
    <w:rsid w:val="00952EBE"/>
  </w:style>
  <w:style w:type="paragraph" w:customStyle="1" w:styleId="253">
    <w:name w:val="Основной текст с отступом 25"/>
    <w:basedOn w:val="a"/>
    <w:rsid w:val="00952EBE"/>
    <w:pPr>
      <w:tabs>
        <w:tab w:val="left" w:pos="675"/>
        <w:tab w:val="left" w:pos="9606"/>
      </w:tabs>
      <w:spacing w:after="120"/>
      <w:ind w:firstLine="567"/>
      <w:jc w:val="both"/>
    </w:pPr>
    <w:rPr>
      <w:b/>
      <w:sz w:val="24"/>
    </w:rPr>
  </w:style>
  <w:style w:type="paragraph" w:customStyle="1" w:styleId="343">
    <w:name w:val="Основной текст с отступом 34"/>
    <w:basedOn w:val="a"/>
    <w:rsid w:val="00952EBE"/>
    <w:pPr>
      <w:widowControl w:val="0"/>
      <w:spacing w:before="260"/>
      <w:ind w:left="720"/>
    </w:pPr>
    <w:rPr>
      <w:sz w:val="22"/>
    </w:rPr>
  </w:style>
  <w:style w:type="paragraph" w:customStyle="1" w:styleId="4a">
    <w:name w:val="Цитата4"/>
    <w:basedOn w:val="a"/>
    <w:rsid w:val="00952EBE"/>
    <w:pPr>
      <w:spacing w:before="260"/>
      <w:ind w:left="284" w:right="-816"/>
    </w:pPr>
    <w:rPr>
      <w:sz w:val="24"/>
    </w:rPr>
  </w:style>
  <w:style w:type="table" w:customStyle="1" w:styleId="76">
    <w:name w:val="Сетка таблицы76"/>
    <w:basedOn w:val="a1"/>
    <w:next w:val="af1"/>
    <w:uiPriority w:val="59"/>
    <w:rsid w:val="00F365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semiHidden/>
    <w:rsid w:val="0057736A"/>
  </w:style>
  <w:style w:type="paragraph" w:customStyle="1" w:styleId="264">
    <w:name w:val="Основной текст с отступом 26"/>
    <w:basedOn w:val="a"/>
    <w:rsid w:val="0057736A"/>
    <w:pPr>
      <w:tabs>
        <w:tab w:val="left" w:pos="675"/>
        <w:tab w:val="left" w:pos="9606"/>
      </w:tabs>
      <w:spacing w:after="120"/>
      <w:ind w:firstLine="567"/>
      <w:jc w:val="both"/>
    </w:pPr>
    <w:rPr>
      <w:b/>
      <w:sz w:val="24"/>
    </w:rPr>
  </w:style>
  <w:style w:type="table" w:customStyle="1" w:styleId="77">
    <w:name w:val="Сетка таблицы77"/>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3">
    <w:name w:val="Основной текст с отступом 35"/>
    <w:basedOn w:val="a"/>
    <w:rsid w:val="0057736A"/>
    <w:pPr>
      <w:widowControl w:val="0"/>
      <w:spacing w:before="260"/>
      <w:ind w:left="720"/>
    </w:pPr>
    <w:rPr>
      <w:sz w:val="22"/>
    </w:rPr>
  </w:style>
  <w:style w:type="table" w:customStyle="1" w:styleId="135">
    <w:name w:val="Сетка таблицы13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2"/>
    <w:uiPriority w:val="99"/>
    <w:semiHidden/>
    <w:unhideWhenUsed/>
    <w:rsid w:val="0057736A"/>
  </w:style>
  <w:style w:type="table" w:customStyle="1" w:styleId="86">
    <w:name w:val="Сетка таблицы86"/>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2"/>
    <w:uiPriority w:val="99"/>
    <w:semiHidden/>
    <w:unhideWhenUsed/>
    <w:rsid w:val="0057736A"/>
  </w:style>
  <w:style w:type="table" w:customStyle="1" w:styleId="1118">
    <w:name w:val="Сетка таблицы111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145"/>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8">
    <w:name w:val="WWNum158"/>
    <w:basedOn w:val="a2"/>
    <w:rsid w:val="0057736A"/>
  </w:style>
  <w:style w:type="numbering" w:customStyle="1" w:styleId="WWNum238">
    <w:name w:val="WWNum238"/>
    <w:basedOn w:val="a2"/>
    <w:rsid w:val="0057736A"/>
  </w:style>
  <w:style w:type="numbering" w:customStyle="1" w:styleId="WWNum247">
    <w:name w:val="WWNum247"/>
    <w:basedOn w:val="a2"/>
    <w:rsid w:val="0057736A"/>
  </w:style>
  <w:style w:type="table" w:customStyle="1" w:styleId="174">
    <w:name w:val="Сетка таблицы1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18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2"/>
    <w:semiHidden/>
    <w:unhideWhenUsed/>
    <w:rsid w:val="0057736A"/>
  </w:style>
  <w:style w:type="numbering" w:customStyle="1" w:styleId="11150">
    <w:name w:val="Нет списка1115"/>
    <w:next w:val="a2"/>
    <w:uiPriority w:val="99"/>
    <w:semiHidden/>
    <w:unhideWhenUsed/>
    <w:rsid w:val="0057736A"/>
  </w:style>
  <w:style w:type="numbering" w:customStyle="1" w:styleId="11160">
    <w:name w:val="Нет списка1116"/>
    <w:next w:val="a2"/>
    <w:uiPriority w:val="99"/>
    <w:semiHidden/>
    <w:unhideWhenUsed/>
    <w:rsid w:val="0057736A"/>
  </w:style>
  <w:style w:type="table" w:customStyle="1" w:styleId="204">
    <w:name w:val="Сетка таблицы204"/>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50">
    <w:name w:val="Нет списка45"/>
    <w:next w:val="a2"/>
    <w:uiPriority w:val="99"/>
    <w:semiHidden/>
    <w:unhideWhenUsed/>
    <w:rsid w:val="0057736A"/>
  </w:style>
  <w:style w:type="numbering" w:customStyle="1" w:styleId="540">
    <w:name w:val="Нет списка54"/>
    <w:next w:val="a2"/>
    <w:uiPriority w:val="99"/>
    <w:semiHidden/>
    <w:unhideWhenUsed/>
    <w:rsid w:val="0057736A"/>
  </w:style>
  <w:style w:type="table" w:customStyle="1" w:styleId="2114">
    <w:name w:val="Сетка таблицы2114"/>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70">
    <w:name w:val="Нет списка127"/>
    <w:next w:val="a2"/>
    <w:uiPriority w:val="99"/>
    <w:semiHidden/>
    <w:unhideWhenUsed/>
    <w:rsid w:val="0057736A"/>
  </w:style>
  <w:style w:type="numbering" w:customStyle="1" w:styleId="640">
    <w:name w:val="Нет списка64"/>
    <w:next w:val="a2"/>
    <w:uiPriority w:val="99"/>
    <w:semiHidden/>
    <w:unhideWhenUsed/>
    <w:rsid w:val="0057736A"/>
  </w:style>
  <w:style w:type="numbering" w:customStyle="1" w:styleId="740">
    <w:name w:val="Нет списка74"/>
    <w:next w:val="a2"/>
    <w:uiPriority w:val="99"/>
    <w:semiHidden/>
    <w:unhideWhenUsed/>
    <w:rsid w:val="0057736A"/>
  </w:style>
  <w:style w:type="table" w:customStyle="1" w:styleId="226">
    <w:name w:val="Сетка таблицы22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57736A"/>
  </w:style>
  <w:style w:type="numbering" w:customStyle="1" w:styleId="1330">
    <w:name w:val="Нет списка133"/>
    <w:next w:val="a2"/>
    <w:uiPriority w:val="99"/>
    <w:semiHidden/>
    <w:unhideWhenUsed/>
    <w:rsid w:val="0057736A"/>
  </w:style>
  <w:style w:type="table" w:customStyle="1" w:styleId="2640">
    <w:name w:val="Сетка таблицы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Сетка таблицы61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Цитата5"/>
    <w:basedOn w:val="a"/>
    <w:rsid w:val="0057736A"/>
    <w:pPr>
      <w:spacing w:before="260"/>
      <w:ind w:left="284" w:right="-816"/>
    </w:pPr>
    <w:rPr>
      <w:sz w:val="24"/>
    </w:rPr>
  </w:style>
  <w:style w:type="numbering" w:customStyle="1" w:styleId="930">
    <w:name w:val="Нет списка93"/>
    <w:next w:val="a2"/>
    <w:uiPriority w:val="99"/>
    <w:semiHidden/>
    <w:unhideWhenUsed/>
    <w:rsid w:val="0057736A"/>
  </w:style>
  <w:style w:type="table" w:customStyle="1" w:styleId="303">
    <w:name w:val="Сетка таблицы3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2"/>
    <w:uiPriority w:val="99"/>
    <w:semiHidden/>
    <w:unhideWhenUsed/>
    <w:rsid w:val="0057736A"/>
  </w:style>
  <w:style w:type="table" w:customStyle="1" w:styleId="1123">
    <w:name w:val="Сетка таблицы1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2"/>
    <w:uiPriority w:val="99"/>
    <w:semiHidden/>
    <w:unhideWhenUsed/>
    <w:rsid w:val="0057736A"/>
  </w:style>
  <w:style w:type="numbering" w:customStyle="1" w:styleId="1530">
    <w:name w:val="Нет списка153"/>
    <w:next w:val="a2"/>
    <w:uiPriority w:val="99"/>
    <w:semiHidden/>
    <w:unhideWhenUsed/>
    <w:rsid w:val="0057736A"/>
  </w:style>
  <w:style w:type="table" w:customStyle="1" w:styleId="333">
    <w:name w:val="Сетка таблицы3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0">
    <w:name w:val="Сетка таблицы3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0">
    <w:name w:val="Нет списка163"/>
    <w:next w:val="a2"/>
    <w:uiPriority w:val="99"/>
    <w:semiHidden/>
    <w:unhideWhenUsed/>
    <w:rsid w:val="0057736A"/>
  </w:style>
  <w:style w:type="numbering" w:customStyle="1" w:styleId="1730">
    <w:name w:val="Нет списка173"/>
    <w:next w:val="a2"/>
    <w:uiPriority w:val="99"/>
    <w:semiHidden/>
    <w:unhideWhenUsed/>
    <w:rsid w:val="0057736A"/>
  </w:style>
  <w:style w:type="numbering" w:customStyle="1" w:styleId="1830">
    <w:name w:val="Нет списка183"/>
    <w:next w:val="a2"/>
    <w:uiPriority w:val="99"/>
    <w:semiHidden/>
    <w:unhideWhenUsed/>
    <w:rsid w:val="0057736A"/>
  </w:style>
  <w:style w:type="numbering" w:customStyle="1" w:styleId="WWNum45">
    <w:name w:val="WWNum45"/>
    <w:basedOn w:val="a2"/>
    <w:rsid w:val="0057736A"/>
  </w:style>
  <w:style w:type="numbering" w:customStyle="1" w:styleId="WWNum16">
    <w:name w:val="WWNum16"/>
    <w:basedOn w:val="a2"/>
    <w:rsid w:val="0057736A"/>
  </w:style>
  <w:style w:type="numbering" w:customStyle="1" w:styleId="WWNum55">
    <w:name w:val="WWNum55"/>
    <w:basedOn w:val="a2"/>
    <w:rsid w:val="0057736A"/>
  </w:style>
  <w:style w:type="numbering" w:customStyle="1" w:styleId="WWNum64">
    <w:name w:val="WWNum64"/>
    <w:basedOn w:val="a2"/>
    <w:rsid w:val="0057736A"/>
  </w:style>
  <w:style w:type="numbering" w:customStyle="1" w:styleId="WWNum76">
    <w:name w:val="WWNum76"/>
    <w:basedOn w:val="a2"/>
    <w:rsid w:val="0057736A"/>
  </w:style>
  <w:style w:type="numbering" w:customStyle="1" w:styleId="WWNum86">
    <w:name w:val="WWNum86"/>
    <w:basedOn w:val="a2"/>
    <w:rsid w:val="0057736A"/>
  </w:style>
  <w:style w:type="numbering" w:customStyle="1" w:styleId="WWNum106">
    <w:name w:val="WWNum106"/>
    <w:basedOn w:val="a2"/>
    <w:rsid w:val="0057736A"/>
  </w:style>
  <w:style w:type="numbering" w:customStyle="1" w:styleId="1930">
    <w:name w:val="Нет списка193"/>
    <w:next w:val="a2"/>
    <w:uiPriority w:val="99"/>
    <w:semiHidden/>
    <w:unhideWhenUsed/>
    <w:rsid w:val="0057736A"/>
  </w:style>
  <w:style w:type="numbering" w:customStyle="1" w:styleId="11030">
    <w:name w:val="Нет списка1103"/>
    <w:next w:val="a2"/>
    <w:uiPriority w:val="99"/>
    <w:semiHidden/>
    <w:unhideWhenUsed/>
    <w:rsid w:val="0057736A"/>
  </w:style>
  <w:style w:type="table" w:customStyle="1" w:styleId="3530">
    <w:name w:val="Сетка таблицы353"/>
    <w:basedOn w:val="a1"/>
    <w:next w:val="af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3"/>
    <w:basedOn w:val="a1"/>
    <w:uiPriority w:val="59"/>
    <w:rsid w:val="005773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117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3">
    <w:name w:val="Сетка таблицы36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6">
    <w:name w:val="WWNum1516"/>
    <w:rsid w:val="0057736A"/>
  </w:style>
  <w:style w:type="numbering" w:customStyle="1" w:styleId="WWNum2317">
    <w:name w:val="WWNum2317"/>
    <w:rsid w:val="0057736A"/>
  </w:style>
  <w:style w:type="numbering" w:customStyle="1" w:styleId="WWNum2419">
    <w:name w:val="WWNum2419"/>
    <w:rsid w:val="0057736A"/>
  </w:style>
  <w:style w:type="numbering" w:customStyle="1" w:styleId="2180">
    <w:name w:val="Нет списка218"/>
    <w:next w:val="a2"/>
    <w:uiPriority w:val="99"/>
    <w:semiHidden/>
    <w:unhideWhenUsed/>
    <w:rsid w:val="0057736A"/>
  </w:style>
  <w:style w:type="table" w:customStyle="1" w:styleId="433">
    <w:name w:val="Сетка таблицы4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3">
    <w:name w:val="Сетка таблицы6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2"/>
    <w:uiPriority w:val="99"/>
    <w:semiHidden/>
    <w:unhideWhenUsed/>
    <w:rsid w:val="0057736A"/>
  </w:style>
  <w:style w:type="table" w:customStyle="1" w:styleId="1413">
    <w:name w:val="Сетка таблицы1413"/>
    <w:basedOn w:val="a1"/>
    <w:next w:val="af1"/>
    <w:uiPriority w:val="59"/>
    <w:rsid w:val="005773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2"/>
    <w:uiPriority w:val="99"/>
    <w:semiHidden/>
    <w:unhideWhenUsed/>
    <w:rsid w:val="0057736A"/>
  </w:style>
  <w:style w:type="table" w:customStyle="1" w:styleId="2123">
    <w:name w:val="Сетка таблицы212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0">
    <w:name w:val="Сетка таблицы11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3">
    <w:name w:val="WWNum15113"/>
    <w:basedOn w:val="a2"/>
    <w:rsid w:val="0057736A"/>
  </w:style>
  <w:style w:type="numbering" w:customStyle="1" w:styleId="WWNum23114">
    <w:name w:val="WWNum23114"/>
    <w:basedOn w:val="a2"/>
    <w:rsid w:val="0057736A"/>
  </w:style>
  <w:style w:type="numbering" w:customStyle="1" w:styleId="WWNum24113">
    <w:name w:val="WWNum24113"/>
    <w:basedOn w:val="a2"/>
    <w:rsid w:val="0057736A"/>
  </w:style>
  <w:style w:type="table" w:customStyle="1" w:styleId="3113">
    <w:name w:val="Сетка таблицы31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0">
    <w:name w:val="Нет списка203"/>
    <w:next w:val="a2"/>
    <w:uiPriority w:val="99"/>
    <w:semiHidden/>
    <w:unhideWhenUsed/>
    <w:rsid w:val="0057736A"/>
  </w:style>
  <w:style w:type="table" w:customStyle="1" w:styleId="373">
    <w:name w:val="Сетка таблицы37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5">
    <w:name w:val="WWNum24125"/>
    <w:rsid w:val="0057736A"/>
  </w:style>
  <w:style w:type="numbering" w:customStyle="1" w:styleId="WWNum24136">
    <w:name w:val="WWNum24136"/>
    <w:rsid w:val="0057736A"/>
  </w:style>
  <w:style w:type="numbering" w:customStyle="1" w:styleId="2230">
    <w:name w:val="Нет списка223"/>
    <w:next w:val="a2"/>
    <w:uiPriority w:val="99"/>
    <w:semiHidden/>
    <w:unhideWhenUsed/>
    <w:rsid w:val="0057736A"/>
  </w:style>
  <w:style w:type="table" w:customStyle="1" w:styleId="383">
    <w:name w:val="Сетка таблицы38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30">
    <w:name w:val="Нет списка1133"/>
    <w:next w:val="a2"/>
    <w:uiPriority w:val="99"/>
    <w:semiHidden/>
    <w:unhideWhenUsed/>
    <w:rsid w:val="0057736A"/>
  </w:style>
  <w:style w:type="table" w:customStyle="1" w:styleId="1183">
    <w:name w:val="Сетка таблицы118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3">
    <w:name w:val="Сетка таблицы6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30">
    <w:name w:val="Нет списка233"/>
    <w:next w:val="a2"/>
    <w:uiPriority w:val="99"/>
    <w:semiHidden/>
    <w:unhideWhenUsed/>
    <w:rsid w:val="0057736A"/>
  </w:style>
  <w:style w:type="numbering" w:customStyle="1" w:styleId="11430">
    <w:name w:val="Нет списка1143"/>
    <w:next w:val="a2"/>
    <w:semiHidden/>
    <w:rsid w:val="0057736A"/>
  </w:style>
  <w:style w:type="table" w:customStyle="1" w:styleId="403">
    <w:name w:val="Сетка таблицы40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2"/>
    <w:uiPriority w:val="99"/>
    <w:semiHidden/>
    <w:unhideWhenUsed/>
    <w:rsid w:val="0057736A"/>
  </w:style>
  <w:style w:type="numbering" w:customStyle="1" w:styleId="2430">
    <w:name w:val="Нет списка243"/>
    <w:next w:val="a2"/>
    <w:uiPriority w:val="99"/>
    <w:semiHidden/>
    <w:unhideWhenUsed/>
    <w:rsid w:val="0057736A"/>
  </w:style>
  <w:style w:type="numbering" w:customStyle="1" w:styleId="2531">
    <w:name w:val="Нет списка253"/>
    <w:next w:val="a2"/>
    <w:uiPriority w:val="99"/>
    <w:semiHidden/>
    <w:unhideWhenUsed/>
    <w:rsid w:val="0057736A"/>
  </w:style>
  <w:style w:type="table" w:customStyle="1" w:styleId="453">
    <w:name w:val="Сетка таблицы45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0">
    <w:name w:val="Нет списка263"/>
    <w:next w:val="a2"/>
    <w:uiPriority w:val="99"/>
    <w:semiHidden/>
    <w:unhideWhenUsed/>
    <w:rsid w:val="0057736A"/>
  </w:style>
  <w:style w:type="numbering" w:customStyle="1" w:styleId="11630">
    <w:name w:val="Нет списка1163"/>
    <w:next w:val="a2"/>
    <w:uiPriority w:val="99"/>
    <w:semiHidden/>
    <w:unhideWhenUsed/>
    <w:rsid w:val="0057736A"/>
  </w:style>
  <w:style w:type="table" w:customStyle="1" w:styleId="463">
    <w:name w:val="Сетка таблицы46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3">
    <w:name w:val="Сетка таблицы3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0">
    <w:name w:val="Нет списка273"/>
    <w:next w:val="a2"/>
    <w:uiPriority w:val="99"/>
    <w:semiHidden/>
    <w:unhideWhenUsed/>
    <w:rsid w:val="0057736A"/>
  </w:style>
  <w:style w:type="table" w:customStyle="1" w:styleId="713">
    <w:name w:val="Сетка таблицы7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3">
    <w:name w:val="Сетка таблицы1110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3">
    <w:name w:val="Сетка таблицы9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4">
    <w:name w:val="WWNum114"/>
    <w:rsid w:val="0057736A"/>
  </w:style>
  <w:style w:type="numbering" w:customStyle="1" w:styleId="WWNum714">
    <w:name w:val="WWNum714"/>
    <w:rsid w:val="0057736A"/>
  </w:style>
  <w:style w:type="numbering" w:customStyle="1" w:styleId="WWNum241316">
    <w:name w:val="WWNum241316"/>
    <w:rsid w:val="0057736A"/>
  </w:style>
  <w:style w:type="numbering" w:customStyle="1" w:styleId="WWNum816">
    <w:name w:val="WWNum816"/>
    <w:rsid w:val="0057736A"/>
  </w:style>
  <w:style w:type="numbering" w:customStyle="1" w:styleId="WWNum5110">
    <w:name w:val="WWNum5110"/>
    <w:rsid w:val="0057736A"/>
  </w:style>
  <w:style w:type="numbering" w:customStyle="1" w:styleId="WWNum1523">
    <w:name w:val="WWNum1523"/>
    <w:rsid w:val="0057736A"/>
  </w:style>
  <w:style w:type="numbering" w:customStyle="1" w:styleId="WWNum2426">
    <w:name w:val="WWNum2426"/>
    <w:rsid w:val="0057736A"/>
  </w:style>
  <w:style w:type="numbering" w:customStyle="1" w:styleId="WWNum2327">
    <w:name w:val="WWNum2327"/>
    <w:rsid w:val="0057736A"/>
  </w:style>
  <w:style w:type="numbering" w:customStyle="1" w:styleId="WWNum1013">
    <w:name w:val="WWNum1013"/>
    <w:rsid w:val="0057736A"/>
  </w:style>
  <w:style w:type="numbering" w:customStyle="1" w:styleId="WWNum413">
    <w:name w:val="WWNum413"/>
    <w:rsid w:val="0057736A"/>
  </w:style>
  <w:style w:type="numbering" w:customStyle="1" w:styleId="WWNum24143">
    <w:name w:val="WWNum24143"/>
    <w:rsid w:val="0057736A"/>
  </w:style>
  <w:style w:type="numbering" w:customStyle="1" w:styleId="2830">
    <w:name w:val="Нет списка283"/>
    <w:next w:val="a2"/>
    <w:uiPriority w:val="99"/>
    <w:semiHidden/>
    <w:unhideWhenUsed/>
    <w:rsid w:val="0057736A"/>
  </w:style>
  <w:style w:type="table" w:customStyle="1" w:styleId="483">
    <w:name w:val="Сетка таблицы48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30">
    <w:name w:val="Нет списка1173"/>
    <w:next w:val="a2"/>
    <w:uiPriority w:val="99"/>
    <w:semiHidden/>
    <w:unhideWhenUsed/>
    <w:rsid w:val="0057736A"/>
  </w:style>
  <w:style w:type="table" w:customStyle="1" w:styleId="1233">
    <w:name w:val="Сетка таблицы12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3">
    <w:name w:val="Сетка таблицы215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30">
    <w:name w:val="Нет списка293"/>
    <w:next w:val="a2"/>
    <w:uiPriority w:val="99"/>
    <w:semiHidden/>
    <w:unhideWhenUsed/>
    <w:rsid w:val="0057736A"/>
  </w:style>
  <w:style w:type="table" w:customStyle="1" w:styleId="493">
    <w:name w:val="Сетка таблицы4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3">
    <w:name w:val="Сетка таблицы50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3">
    <w:name w:val="Сетка таблицы26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3">
    <w:name w:val="Сетка таблицы2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3">
    <w:name w:val="Сетка таблицы28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3">
    <w:name w:val="Сетка таблицы56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4">
    <w:name w:val="Сетка таблицы5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4">
    <w:name w:val="Сетка таблицы58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3">
    <w:name w:val="Сетка таблицы5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5">
    <w:name w:val="WWNum2435"/>
    <w:basedOn w:val="a2"/>
    <w:rsid w:val="0057736A"/>
  </w:style>
  <w:style w:type="numbering" w:customStyle="1" w:styleId="3030">
    <w:name w:val="Нет списка303"/>
    <w:next w:val="a2"/>
    <w:uiPriority w:val="99"/>
    <w:semiHidden/>
    <w:unhideWhenUsed/>
    <w:rsid w:val="0057736A"/>
  </w:style>
  <w:style w:type="table" w:customStyle="1" w:styleId="1243">
    <w:name w:val="Сетка таблицы12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3">
    <w:name w:val="Сетка таблицы21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3">
    <w:name w:val="Сетка таблицы410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3">
    <w:name w:val="Сетка таблицы571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3">
    <w:name w:val="Сетка таблицы6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2"/>
    <w:uiPriority w:val="99"/>
    <w:semiHidden/>
    <w:unhideWhenUsed/>
    <w:rsid w:val="0057736A"/>
  </w:style>
  <w:style w:type="table" w:customStyle="1" w:styleId="823">
    <w:name w:val="Сетка таблицы8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3">
    <w:name w:val="Сетка таблицы9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30">
    <w:name w:val="Нет списка2103"/>
    <w:next w:val="a2"/>
    <w:uiPriority w:val="99"/>
    <w:semiHidden/>
    <w:unhideWhenUsed/>
    <w:rsid w:val="0057736A"/>
  </w:style>
  <w:style w:type="table" w:customStyle="1" w:styleId="11123">
    <w:name w:val="Сетка таблицы111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
    <w:name w:val="Сетка таблицы14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3">
    <w:name w:val="WWNum1533"/>
    <w:basedOn w:val="a2"/>
    <w:rsid w:val="0057736A"/>
  </w:style>
  <w:style w:type="numbering" w:customStyle="1" w:styleId="WWNum2333">
    <w:name w:val="WWNum2333"/>
    <w:basedOn w:val="a2"/>
    <w:rsid w:val="0057736A"/>
    <w:pPr>
      <w:numPr>
        <w:numId w:val="33"/>
      </w:numPr>
    </w:pPr>
  </w:style>
  <w:style w:type="numbering" w:customStyle="1" w:styleId="WWNum24316">
    <w:name w:val="WWNum24316"/>
    <w:basedOn w:val="a2"/>
    <w:rsid w:val="0057736A"/>
  </w:style>
  <w:style w:type="table" w:customStyle="1" w:styleId="1713">
    <w:name w:val="Сетка таблицы1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
    <w:next w:val="a2"/>
    <w:uiPriority w:val="99"/>
    <w:semiHidden/>
    <w:unhideWhenUsed/>
    <w:rsid w:val="0057736A"/>
  </w:style>
  <w:style w:type="numbering" w:customStyle="1" w:styleId="11930">
    <w:name w:val="Нет списка1193"/>
    <w:next w:val="a2"/>
    <w:uiPriority w:val="99"/>
    <w:semiHidden/>
    <w:unhideWhenUsed/>
    <w:rsid w:val="0057736A"/>
  </w:style>
  <w:style w:type="numbering" w:customStyle="1" w:styleId="11114">
    <w:name w:val="Нет списка11114"/>
    <w:next w:val="a2"/>
    <w:uiPriority w:val="99"/>
    <w:semiHidden/>
    <w:unhideWhenUsed/>
    <w:rsid w:val="0057736A"/>
  </w:style>
  <w:style w:type="table" w:customStyle="1" w:styleId="2013">
    <w:name w:val="Сетка таблицы2013"/>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30">
    <w:name w:val="Нет списка413"/>
    <w:next w:val="a2"/>
    <w:uiPriority w:val="99"/>
    <w:semiHidden/>
    <w:unhideWhenUsed/>
    <w:rsid w:val="0057736A"/>
  </w:style>
  <w:style w:type="numbering" w:customStyle="1" w:styleId="5130">
    <w:name w:val="Нет списка513"/>
    <w:next w:val="a2"/>
    <w:uiPriority w:val="99"/>
    <w:semiHidden/>
    <w:unhideWhenUsed/>
    <w:rsid w:val="0057736A"/>
  </w:style>
  <w:style w:type="table" w:customStyle="1" w:styleId="2173">
    <w:name w:val="Сетка таблицы217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30">
    <w:name w:val="Нет списка1213"/>
    <w:next w:val="a2"/>
    <w:uiPriority w:val="99"/>
    <w:semiHidden/>
    <w:unhideWhenUsed/>
    <w:rsid w:val="0057736A"/>
  </w:style>
  <w:style w:type="numbering" w:customStyle="1" w:styleId="6130">
    <w:name w:val="Нет списка613"/>
    <w:next w:val="a2"/>
    <w:uiPriority w:val="99"/>
    <w:semiHidden/>
    <w:unhideWhenUsed/>
    <w:rsid w:val="0057736A"/>
  </w:style>
  <w:style w:type="numbering" w:customStyle="1" w:styleId="7130">
    <w:name w:val="Нет списка713"/>
    <w:next w:val="a2"/>
    <w:uiPriority w:val="99"/>
    <w:semiHidden/>
    <w:unhideWhenUsed/>
    <w:rsid w:val="0057736A"/>
  </w:style>
  <w:style w:type="table" w:customStyle="1" w:styleId="2213">
    <w:name w:val="Сетка таблицы2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0">
    <w:name w:val="Нет списка813"/>
    <w:next w:val="a2"/>
    <w:uiPriority w:val="99"/>
    <w:semiHidden/>
    <w:unhideWhenUsed/>
    <w:rsid w:val="0057736A"/>
  </w:style>
  <w:style w:type="numbering" w:customStyle="1" w:styleId="WWNum8115">
    <w:name w:val="WWNum8115"/>
    <w:rsid w:val="0057736A"/>
  </w:style>
  <w:style w:type="numbering" w:customStyle="1" w:styleId="WWNum5115">
    <w:name w:val="WWNum5115"/>
    <w:rsid w:val="0057736A"/>
  </w:style>
  <w:style w:type="numbering" w:customStyle="1" w:styleId="WWNum5124">
    <w:name w:val="WWNum5124"/>
    <w:rsid w:val="0057736A"/>
  </w:style>
  <w:style w:type="numbering" w:customStyle="1" w:styleId="WWNum5134">
    <w:name w:val="WWNum5134"/>
    <w:rsid w:val="0057736A"/>
  </w:style>
  <w:style w:type="numbering" w:customStyle="1" w:styleId="WWNum5144">
    <w:name w:val="WWNum5144"/>
    <w:rsid w:val="0057736A"/>
  </w:style>
  <w:style w:type="numbering" w:customStyle="1" w:styleId="3230">
    <w:name w:val="Нет списка323"/>
    <w:next w:val="a2"/>
    <w:uiPriority w:val="99"/>
    <w:semiHidden/>
    <w:unhideWhenUsed/>
    <w:rsid w:val="0057736A"/>
  </w:style>
  <w:style w:type="table" w:customStyle="1" w:styleId="5813">
    <w:name w:val="Сетка таблицы5813"/>
    <w:basedOn w:val="a1"/>
    <w:next w:val="af1"/>
    <w:uiPriority w:val="59"/>
    <w:rsid w:val="005773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4">
    <w:name w:val="WWNum5154"/>
    <w:rsid w:val="0057736A"/>
  </w:style>
  <w:style w:type="numbering" w:customStyle="1" w:styleId="3330">
    <w:name w:val="Нет списка333"/>
    <w:next w:val="a2"/>
    <w:uiPriority w:val="99"/>
    <w:semiHidden/>
    <w:unhideWhenUsed/>
    <w:rsid w:val="0057736A"/>
  </w:style>
  <w:style w:type="numbering" w:customStyle="1" w:styleId="12030">
    <w:name w:val="Нет списка1203"/>
    <w:next w:val="a2"/>
    <w:uiPriority w:val="99"/>
    <w:semiHidden/>
    <w:unhideWhenUsed/>
    <w:rsid w:val="0057736A"/>
  </w:style>
  <w:style w:type="table" w:customStyle="1" w:styleId="604">
    <w:name w:val="Сетка таблицы6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4">
    <w:name w:val="Сетка таблицы21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40">
    <w:name w:val="Сетка таблицы314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4">
    <w:name w:val="Сетка таблицы51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4">
    <w:name w:val="Сетка таблицы6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0">
    <w:name w:val="Нет списка2123"/>
    <w:next w:val="a2"/>
    <w:uiPriority w:val="99"/>
    <w:semiHidden/>
    <w:unhideWhenUsed/>
    <w:rsid w:val="0057736A"/>
  </w:style>
  <w:style w:type="table" w:customStyle="1" w:styleId="734">
    <w:name w:val="Сетка таблицы7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Сетка таблицы8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4">
    <w:name w:val="Сетка таблицы9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4">
    <w:name w:val="Сетка таблицы103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31">
    <w:name w:val="Нет списка343"/>
    <w:next w:val="a2"/>
    <w:uiPriority w:val="99"/>
    <w:semiHidden/>
    <w:unhideWhenUsed/>
    <w:rsid w:val="0057736A"/>
  </w:style>
  <w:style w:type="table" w:customStyle="1" w:styleId="2194">
    <w:name w:val="Сетка таблицы219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817">
    <w:name w:val="WWNum817"/>
    <w:rsid w:val="00663D42"/>
  </w:style>
  <w:style w:type="numbering" w:customStyle="1" w:styleId="WWNum5116">
    <w:name w:val="WWNum5116"/>
    <w:rsid w:val="00663D42"/>
  </w:style>
  <w:style w:type="numbering" w:customStyle="1" w:styleId="WWNum5117">
    <w:name w:val="WWNum5117"/>
    <w:rsid w:val="007F7181"/>
  </w:style>
  <w:style w:type="numbering" w:customStyle="1" w:styleId="WWNum2328">
    <w:name w:val="WWNum2328"/>
    <w:rsid w:val="00A20213"/>
  </w:style>
  <w:style w:type="numbering" w:customStyle="1" w:styleId="WWNum2329">
    <w:name w:val="WWNum2329"/>
    <w:rsid w:val="004E21A6"/>
  </w:style>
  <w:style w:type="numbering" w:customStyle="1" w:styleId="WWNum23210">
    <w:name w:val="WWNum23210"/>
    <w:rsid w:val="00C5648B"/>
  </w:style>
  <w:style w:type="numbering" w:customStyle="1" w:styleId="460">
    <w:name w:val="Нет списка46"/>
    <w:next w:val="a2"/>
    <w:uiPriority w:val="99"/>
    <w:semiHidden/>
    <w:unhideWhenUsed/>
    <w:rsid w:val="004269FE"/>
  </w:style>
  <w:style w:type="table" w:customStyle="1" w:styleId="79">
    <w:name w:val="Сетка таблицы79"/>
    <w:basedOn w:val="a1"/>
    <w:next w:val="af1"/>
    <w:uiPriority w:val="59"/>
    <w:rsid w:val="004269F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80">
    <w:name w:val="Нет списка128"/>
    <w:next w:val="a2"/>
    <w:uiPriority w:val="99"/>
    <w:semiHidden/>
    <w:unhideWhenUsed/>
    <w:rsid w:val="004269FE"/>
  </w:style>
  <w:style w:type="table" w:customStyle="1" w:styleId="137">
    <w:name w:val="Сетка таблицы13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7">
    <w:name w:val="Сетка таблицы22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00">
    <w:name w:val="Сетка таблицы320"/>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8">
    <w:name w:val="Сетка таблицы418"/>
    <w:basedOn w:val="a1"/>
    <w:next w:val="af1"/>
    <w:uiPriority w:val="59"/>
    <w:rsid w:val="004269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2"/>
    <w:uiPriority w:val="99"/>
    <w:semiHidden/>
    <w:unhideWhenUsed/>
    <w:rsid w:val="00D73951"/>
  </w:style>
  <w:style w:type="table" w:customStyle="1" w:styleId="800">
    <w:name w:val="Сетка таблицы80"/>
    <w:basedOn w:val="a1"/>
    <w:next w:val="af1"/>
    <w:uiPriority w:val="59"/>
    <w:rsid w:val="00D7395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90">
    <w:name w:val="Нет списка129"/>
    <w:next w:val="a2"/>
    <w:uiPriority w:val="99"/>
    <w:semiHidden/>
    <w:unhideWhenUsed/>
    <w:rsid w:val="00D73951"/>
  </w:style>
  <w:style w:type="table" w:customStyle="1" w:styleId="138">
    <w:name w:val="Сетка таблицы13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8">
    <w:name w:val="Сетка таблицы22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4">
    <w:name w:val="Сетка таблицы324"/>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9">
    <w:name w:val="Сетка таблицы419"/>
    <w:basedOn w:val="a1"/>
    <w:next w:val="af1"/>
    <w:uiPriority w:val="59"/>
    <w:rsid w:val="00D739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1">
    <w:name w:val="WWNum141"/>
    <w:basedOn w:val="a2"/>
    <w:rsid w:val="00DF0C13"/>
  </w:style>
  <w:style w:type="numbering" w:customStyle="1" w:styleId="WWNum241341">
    <w:name w:val="WWNum241341"/>
    <w:rsid w:val="00DF0C13"/>
  </w:style>
  <w:style w:type="numbering" w:customStyle="1" w:styleId="WWNum65">
    <w:name w:val="WWNum65"/>
    <w:basedOn w:val="a2"/>
    <w:rsid w:val="003914A8"/>
  </w:style>
  <w:style w:type="numbering" w:customStyle="1" w:styleId="WWNum77">
    <w:name w:val="WWNum77"/>
    <w:basedOn w:val="a2"/>
    <w:rsid w:val="003914A8"/>
  </w:style>
  <w:style w:type="numbering" w:customStyle="1" w:styleId="WWNum87">
    <w:name w:val="WWNum87"/>
    <w:basedOn w:val="a2"/>
    <w:rsid w:val="003914A8"/>
  </w:style>
  <w:style w:type="numbering" w:customStyle="1" w:styleId="WWNum107">
    <w:name w:val="WWNum107"/>
    <w:basedOn w:val="a2"/>
    <w:rsid w:val="003914A8"/>
  </w:style>
  <w:style w:type="numbering" w:customStyle="1" w:styleId="480">
    <w:name w:val="Нет списка48"/>
    <w:next w:val="a2"/>
    <w:uiPriority w:val="99"/>
    <w:semiHidden/>
    <w:unhideWhenUsed/>
    <w:rsid w:val="00D95BD7"/>
  </w:style>
  <w:style w:type="table" w:customStyle="1" w:styleId="87">
    <w:name w:val="Сетка таблицы87"/>
    <w:basedOn w:val="a1"/>
    <w:next w:val="af1"/>
    <w:uiPriority w:val="59"/>
    <w:rsid w:val="00D95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2"/>
    <w:uiPriority w:val="99"/>
    <w:semiHidden/>
    <w:unhideWhenUsed/>
    <w:rsid w:val="00D95BD7"/>
  </w:style>
  <w:style w:type="table" w:customStyle="1" w:styleId="139">
    <w:name w:val="Сетка таблицы13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200">
    <w:name w:val="Сетка таблицы112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00">
    <w:name w:val="Сетка таблицы420"/>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519">
    <w:name w:val="Сетка таблицы51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17">
    <w:name w:val="Сетка таблицы61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00">
    <w:name w:val="Сетка таблицы71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8">
    <w:name w:val="Сетка таблицы88"/>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7">
    <w:name w:val="Сетка таблицы9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1524">
    <w:name w:val="WWNum1524"/>
    <w:rsid w:val="00D95BD7"/>
  </w:style>
  <w:style w:type="numbering" w:customStyle="1" w:styleId="WWNum2427">
    <w:name w:val="WWNum2427"/>
    <w:rsid w:val="00D95BD7"/>
  </w:style>
  <w:style w:type="numbering" w:customStyle="1" w:styleId="WWNum23212">
    <w:name w:val="WWNum23212"/>
    <w:rsid w:val="00D95BD7"/>
  </w:style>
  <w:style w:type="numbering" w:customStyle="1" w:styleId="WWNum24317">
    <w:name w:val="WWNum24317"/>
    <w:rsid w:val="00D95BD7"/>
  </w:style>
  <w:style w:type="numbering" w:customStyle="1" w:styleId="WWNum15212">
    <w:name w:val="WWNum15212"/>
    <w:rsid w:val="00D95BD7"/>
  </w:style>
  <w:style w:type="numbering" w:customStyle="1" w:styleId="WWNum24212">
    <w:name w:val="WWNum24212"/>
    <w:rsid w:val="00D95BD7"/>
  </w:style>
  <w:style w:type="numbering" w:customStyle="1" w:styleId="WWNum142">
    <w:name w:val="WWNum142"/>
    <w:basedOn w:val="a2"/>
    <w:rsid w:val="00D95BD7"/>
    <w:pPr>
      <w:numPr>
        <w:numId w:val="34"/>
      </w:numPr>
    </w:pPr>
  </w:style>
  <w:style w:type="numbering" w:customStyle="1" w:styleId="WWNum241342">
    <w:name w:val="WWNum241342"/>
    <w:rsid w:val="00D95BD7"/>
  </w:style>
  <w:style w:type="table" w:customStyle="1" w:styleId="107">
    <w:name w:val="Сетка таблицы107"/>
    <w:basedOn w:val="a1"/>
    <w:next w:val="af1"/>
    <w:uiPriority w:val="59"/>
    <w:rsid w:val="00D95B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18">
    <w:name w:val="WWNum2318"/>
    <w:rsid w:val="000E2D8A"/>
  </w:style>
  <w:style w:type="paragraph" w:customStyle="1" w:styleId="275">
    <w:name w:val="Основной текст с отступом 27"/>
    <w:basedOn w:val="a"/>
    <w:rsid w:val="00E46C45"/>
    <w:pPr>
      <w:tabs>
        <w:tab w:val="left" w:pos="675"/>
        <w:tab w:val="left" w:pos="9606"/>
      </w:tabs>
      <w:spacing w:after="120"/>
      <w:ind w:firstLine="567"/>
      <w:jc w:val="both"/>
    </w:pPr>
    <w:rPr>
      <w:b/>
      <w:sz w:val="24"/>
    </w:rPr>
  </w:style>
  <w:style w:type="paragraph" w:customStyle="1" w:styleId="364">
    <w:name w:val="Основной текст с отступом 36"/>
    <w:basedOn w:val="a"/>
    <w:rsid w:val="00E46C45"/>
    <w:pPr>
      <w:widowControl w:val="0"/>
      <w:spacing w:before="260"/>
      <w:ind w:left="720"/>
    </w:pPr>
    <w:rPr>
      <w:sz w:val="22"/>
    </w:rPr>
  </w:style>
  <w:style w:type="numbering" w:customStyle="1" w:styleId="WWNum159">
    <w:name w:val="WWNum159"/>
    <w:basedOn w:val="a2"/>
    <w:rsid w:val="00E46C45"/>
  </w:style>
  <w:style w:type="numbering" w:customStyle="1" w:styleId="WWNum239">
    <w:name w:val="WWNum239"/>
    <w:basedOn w:val="a2"/>
    <w:rsid w:val="00E46C45"/>
  </w:style>
  <w:style w:type="numbering" w:customStyle="1" w:styleId="WWNum248">
    <w:name w:val="WWNum248"/>
    <w:basedOn w:val="a2"/>
    <w:rsid w:val="00E46C45"/>
  </w:style>
  <w:style w:type="paragraph" w:customStyle="1" w:styleId="6a">
    <w:name w:val="Цитата6"/>
    <w:basedOn w:val="a"/>
    <w:rsid w:val="00E46C45"/>
    <w:pPr>
      <w:spacing w:before="260"/>
      <w:ind w:left="284" w:right="-816"/>
    </w:pPr>
    <w:rPr>
      <w:sz w:val="24"/>
    </w:rPr>
  </w:style>
  <w:style w:type="paragraph" w:customStyle="1" w:styleId="1d">
    <w:name w:val="1"/>
    <w:basedOn w:val="a"/>
    <w:next w:val="a"/>
    <w:link w:val="aff5"/>
    <w:qFormat/>
    <w:rsid w:val="00E46C45"/>
    <w:pPr>
      <w:spacing w:before="240" w:after="60"/>
      <w:jc w:val="center"/>
      <w:outlineLvl w:val="0"/>
    </w:pPr>
    <w:rPr>
      <w:rFonts w:ascii="Cambria" w:eastAsiaTheme="minorHAnsi" w:hAnsi="Cambria" w:cstheme="minorBidi"/>
      <w:b/>
      <w:bCs/>
      <w:kern w:val="28"/>
      <w:sz w:val="32"/>
      <w:szCs w:val="32"/>
      <w:lang w:eastAsia="en-US"/>
    </w:rPr>
  </w:style>
  <w:style w:type="numbering" w:customStyle="1" w:styleId="WWNum46">
    <w:name w:val="WWNum46"/>
    <w:basedOn w:val="a2"/>
    <w:rsid w:val="00E46C45"/>
  </w:style>
  <w:style w:type="numbering" w:customStyle="1" w:styleId="WWNum17">
    <w:name w:val="WWNum17"/>
    <w:basedOn w:val="a2"/>
    <w:rsid w:val="00E46C45"/>
  </w:style>
  <w:style w:type="numbering" w:customStyle="1" w:styleId="WWNum56">
    <w:name w:val="WWNum56"/>
    <w:basedOn w:val="a2"/>
    <w:rsid w:val="00E46C45"/>
  </w:style>
  <w:style w:type="numbering" w:customStyle="1" w:styleId="WWNum66">
    <w:name w:val="WWNum66"/>
    <w:basedOn w:val="a2"/>
    <w:rsid w:val="00E46C45"/>
  </w:style>
  <w:style w:type="numbering" w:customStyle="1" w:styleId="WWNum78">
    <w:name w:val="WWNum78"/>
    <w:basedOn w:val="a2"/>
    <w:rsid w:val="00E46C45"/>
  </w:style>
  <w:style w:type="numbering" w:customStyle="1" w:styleId="WWNum88">
    <w:name w:val="WWNum88"/>
    <w:basedOn w:val="a2"/>
    <w:rsid w:val="00E46C45"/>
  </w:style>
  <w:style w:type="numbering" w:customStyle="1" w:styleId="WWNum108">
    <w:name w:val="WWNum108"/>
    <w:basedOn w:val="a2"/>
    <w:rsid w:val="00E46C45"/>
  </w:style>
  <w:style w:type="numbering" w:customStyle="1" w:styleId="WWNum1517">
    <w:name w:val="WWNum1517"/>
    <w:rsid w:val="00E46C45"/>
  </w:style>
  <w:style w:type="numbering" w:customStyle="1" w:styleId="WWNum2319">
    <w:name w:val="WWNum2319"/>
    <w:rsid w:val="00E46C45"/>
  </w:style>
  <w:style w:type="numbering" w:customStyle="1" w:styleId="WWNum24110">
    <w:name w:val="WWNum24110"/>
    <w:rsid w:val="00E46C45"/>
  </w:style>
  <w:style w:type="numbering" w:customStyle="1" w:styleId="WWNum24126">
    <w:name w:val="WWNum24126"/>
    <w:rsid w:val="00E46C45"/>
  </w:style>
  <w:style w:type="numbering" w:customStyle="1" w:styleId="WWNum24137">
    <w:name w:val="WWNum24137"/>
    <w:rsid w:val="00E46C45"/>
  </w:style>
  <w:style w:type="numbering" w:customStyle="1" w:styleId="WWNum115">
    <w:name w:val="WWNum115"/>
    <w:rsid w:val="00E46C45"/>
  </w:style>
  <w:style w:type="numbering" w:customStyle="1" w:styleId="WWNum715">
    <w:name w:val="WWNum715"/>
    <w:rsid w:val="00E46C45"/>
  </w:style>
  <w:style w:type="numbering" w:customStyle="1" w:styleId="WWNum241317">
    <w:name w:val="WWNum241317"/>
    <w:rsid w:val="00E46C45"/>
  </w:style>
  <w:style w:type="numbering" w:customStyle="1" w:styleId="WWNum818">
    <w:name w:val="WWNum818"/>
    <w:rsid w:val="00E46C45"/>
  </w:style>
  <w:style w:type="numbering" w:customStyle="1" w:styleId="WWNum5118">
    <w:name w:val="WWNum5118"/>
    <w:rsid w:val="00E46C45"/>
  </w:style>
  <w:style w:type="numbering" w:customStyle="1" w:styleId="WWNum1525">
    <w:name w:val="WWNum1525"/>
    <w:rsid w:val="00E46C45"/>
  </w:style>
  <w:style w:type="numbering" w:customStyle="1" w:styleId="WWNum2428">
    <w:name w:val="WWNum2428"/>
    <w:rsid w:val="00E46C45"/>
  </w:style>
  <w:style w:type="numbering" w:customStyle="1" w:styleId="WWNum23213">
    <w:name w:val="WWNum23213"/>
    <w:rsid w:val="00E46C45"/>
  </w:style>
  <w:style w:type="numbering" w:customStyle="1" w:styleId="WWNum1014">
    <w:name w:val="WWNum1014"/>
    <w:rsid w:val="00E46C45"/>
  </w:style>
  <w:style w:type="numbering" w:customStyle="1" w:styleId="WWNum414">
    <w:name w:val="WWNum414"/>
    <w:rsid w:val="00E46C45"/>
  </w:style>
  <w:style w:type="numbering" w:customStyle="1" w:styleId="WWNum24144">
    <w:name w:val="WWNum24144"/>
    <w:rsid w:val="00E46C45"/>
  </w:style>
  <w:style w:type="numbering" w:customStyle="1" w:styleId="490">
    <w:name w:val="Нет списка49"/>
    <w:next w:val="a2"/>
    <w:uiPriority w:val="99"/>
    <w:semiHidden/>
    <w:unhideWhenUsed/>
    <w:rsid w:val="00396DC0"/>
  </w:style>
  <w:style w:type="numbering" w:customStyle="1" w:styleId="WWNum2420">
    <w:name w:val="WWNum2420"/>
    <w:basedOn w:val="a2"/>
    <w:rsid w:val="005174A4"/>
  </w:style>
  <w:style w:type="numbering" w:customStyle="1" w:styleId="WWNum110">
    <w:name w:val="WWNum110"/>
    <w:basedOn w:val="a2"/>
    <w:rsid w:val="005174A4"/>
  </w:style>
  <w:style w:type="numbering" w:customStyle="1" w:styleId="WWNum59">
    <w:name w:val="WWNum59"/>
    <w:basedOn w:val="a2"/>
    <w:rsid w:val="005174A4"/>
  </w:style>
  <w:style w:type="numbering" w:customStyle="1" w:styleId="WWNum69">
    <w:name w:val="WWNum69"/>
    <w:basedOn w:val="a2"/>
    <w:rsid w:val="005174A4"/>
  </w:style>
  <w:style w:type="numbering" w:customStyle="1" w:styleId="WWNum23116">
    <w:name w:val="WWNum23116"/>
    <w:rsid w:val="005174A4"/>
  </w:style>
  <w:style w:type="numbering" w:customStyle="1" w:styleId="WWNum24116">
    <w:name w:val="WWNum24116"/>
    <w:rsid w:val="005174A4"/>
  </w:style>
  <w:style w:type="numbering" w:customStyle="1" w:styleId="WWNum5155">
    <w:name w:val="WWNum5155"/>
    <w:rsid w:val="005174A4"/>
  </w:style>
  <w:style w:type="numbering" w:customStyle="1" w:styleId="WWNum2382">
    <w:name w:val="WWNum2382"/>
    <w:basedOn w:val="a2"/>
    <w:rsid w:val="005174A4"/>
  </w:style>
  <w:style w:type="numbering" w:customStyle="1" w:styleId="WWNum452">
    <w:name w:val="WWNum452"/>
    <w:basedOn w:val="a2"/>
    <w:rsid w:val="005174A4"/>
  </w:style>
  <w:style w:type="numbering" w:customStyle="1" w:styleId="WWNum51161">
    <w:name w:val="WWNum51161"/>
    <w:rsid w:val="005174A4"/>
  </w:style>
  <w:style w:type="numbering" w:customStyle="1" w:styleId="504">
    <w:name w:val="Нет списка50"/>
    <w:next w:val="a2"/>
    <w:uiPriority w:val="99"/>
    <w:semiHidden/>
    <w:unhideWhenUsed/>
    <w:rsid w:val="00E533F0"/>
  </w:style>
  <w:style w:type="numbering" w:customStyle="1" w:styleId="WWNum24210">
    <w:name w:val="WWNum24210"/>
    <w:rsid w:val="00B10F3F"/>
  </w:style>
  <w:style w:type="paragraph" w:customStyle="1" w:styleId="285">
    <w:name w:val="Основной текст с отступом 28"/>
    <w:basedOn w:val="a"/>
    <w:rsid w:val="00273312"/>
    <w:pPr>
      <w:tabs>
        <w:tab w:val="left" w:pos="675"/>
        <w:tab w:val="left" w:pos="9606"/>
      </w:tabs>
      <w:spacing w:after="120"/>
      <w:ind w:firstLine="567"/>
      <w:jc w:val="both"/>
    </w:pPr>
    <w:rPr>
      <w:b/>
      <w:sz w:val="24"/>
    </w:rPr>
  </w:style>
  <w:style w:type="paragraph" w:customStyle="1" w:styleId="374">
    <w:name w:val="Основной текст с отступом 37"/>
    <w:basedOn w:val="a"/>
    <w:rsid w:val="00273312"/>
    <w:pPr>
      <w:widowControl w:val="0"/>
      <w:spacing w:before="260"/>
      <w:ind w:left="720"/>
    </w:pPr>
    <w:rPr>
      <w:sz w:val="22"/>
    </w:rPr>
  </w:style>
  <w:style w:type="numbering" w:customStyle="1" w:styleId="WWNum1510">
    <w:name w:val="WWNum1510"/>
    <w:basedOn w:val="a2"/>
    <w:rsid w:val="00273312"/>
  </w:style>
  <w:style w:type="numbering" w:customStyle="1" w:styleId="WWNum2310">
    <w:name w:val="WWNum2310"/>
    <w:basedOn w:val="a2"/>
    <w:rsid w:val="00273312"/>
  </w:style>
  <w:style w:type="numbering" w:customStyle="1" w:styleId="WWNum249">
    <w:name w:val="WWNum249"/>
    <w:basedOn w:val="a2"/>
    <w:rsid w:val="00273312"/>
  </w:style>
  <w:style w:type="paragraph" w:customStyle="1" w:styleId="7a">
    <w:name w:val="Цитата7"/>
    <w:basedOn w:val="a"/>
    <w:rsid w:val="00273312"/>
    <w:pPr>
      <w:spacing w:before="260"/>
      <w:ind w:left="284" w:right="-816"/>
    </w:pPr>
    <w:rPr>
      <w:sz w:val="24"/>
    </w:rPr>
  </w:style>
  <w:style w:type="paragraph" w:customStyle="1" w:styleId="afff8">
    <w:basedOn w:val="a"/>
    <w:next w:val="a"/>
    <w:qFormat/>
    <w:rsid w:val="00765ACC"/>
    <w:pPr>
      <w:spacing w:before="240" w:after="60"/>
      <w:jc w:val="center"/>
      <w:outlineLvl w:val="0"/>
    </w:pPr>
    <w:rPr>
      <w:rFonts w:ascii="Cambria" w:hAnsi="Cambria"/>
      <w:b/>
      <w:bCs/>
      <w:kern w:val="28"/>
      <w:sz w:val="32"/>
      <w:szCs w:val="32"/>
      <w:lang w:val="x-none" w:eastAsia="x-none"/>
    </w:rPr>
  </w:style>
  <w:style w:type="numbering" w:customStyle="1" w:styleId="WWNum47">
    <w:name w:val="WWNum47"/>
    <w:basedOn w:val="a2"/>
    <w:rsid w:val="00273312"/>
  </w:style>
  <w:style w:type="numbering" w:customStyle="1" w:styleId="WWNum18">
    <w:name w:val="WWNum18"/>
    <w:basedOn w:val="a2"/>
    <w:rsid w:val="00273312"/>
  </w:style>
  <w:style w:type="numbering" w:customStyle="1" w:styleId="WWNum57">
    <w:name w:val="WWNum57"/>
    <w:basedOn w:val="a2"/>
    <w:rsid w:val="00273312"/>
  </w:style>
  <w:style w:type="numbering" w:customStyle="1" w:styleId="WWNum67">
    <w:name w:val="WWNum67"/>
    <w:basedOn w:val="a2"/>
    <w:rsid w:val="00273312"/>
  </w:style>
  <w:style w:type="numbering" w:customStyle="1" w:styleId="WWNum79">
    <w:name w:val="WWNum79"/>
    <w:basedOn w:val="a2"/>
    <w:rsid w:val="00273312"/>
  </w:style>
  <w:style w:type="numbering" w:customStyle="1" w:styleId="WWNum89">
    <w:name w:val="WWNum89"/>
    <w:basedOn w:val="a2"/>
    <w:rsid w:val="00273312"/>
  </w:style>
  <w:style w:type="numbering" w:customStyle="1" w:styleId="WWNum109">
    <w:name w:val="WWNum109"/>
    <w:basedOn w:val="a2"/>
    <w:rsid w:val="00273312"/>
  </w:style>
  <w:style w:type="numbering" w:customStyle="1" w:styleId="WWNum1518">
    <w:name w:val="WWNum1518"/>
    <w:rsid w:val="00273312"/>
  </w:style>
  <w:style w:type="numbering" w:customStyle="1" w:styleId="WWNum23110">
    <w:name w:val="WWNum23110"/>
    <w:rsid w:val="00273312"/>
  </w:style>
  <w:style w:type="numbering" w:customStyle="1" w:styleId="WWNum24114">
    <w:name w:val="WWNum24114"/>
    <w:rsid w:val="00273312"/>
  </w:style>
  <w:style w:type="numbering" w:customStyle="1" w:styleId="WWNum24127">
    <w:name w:val="WWNum24127"/>
    <w:rsid w:val="00273312"/>
  </w:style>
  <w:style w:type="numbering" w:customStyle="1" w:styleId="WWNum24138">
    <w:name w:val="WWNum24138"/>
    <w:rsid w:val="00273312"/>
  </w:style>
  <w:style w:type="paragraph" w:customStyle="1" w:styleId="msonospacingmailrucssattributepostfix">
    <w:name w:val="msonospacing_mailru_css_attribute_postfix"/>
    <w:basedOn w:val="a"/>
    <w:rsid w:val="00273312"/>
    <w:pPr>
      <w:spacing w:before="100" w:beforeAutospacing="1" w:after="100" w:afterAutospacing="1"/>
    </w:pPr>
    <w:rPr>
      <w:sz w:val="24"/>
      <w:szCs w:val="24"/>
    </w:rPr>
  </w:style>
  <w:style w:type="paragraph" w:customStyle="1" w:styleId="standardmailrucssattributepostfix">
    <w:name w:val="standard_mailru_css_attribute_postfix"/>
    <w:basedOn w:val="a"/>
    <w:rsid w:val="00273312"/>
    <w:pPr>
      <w:spacing w:before="100" w:beforeAutospacing="1" w:after="100" w:afterAutospacing="1"/>
    </w:pPr>
    <w:rPr>
      <w:sz w:val="24"/>
      <w:szCs w:val="24"/>
    </w:rPr>
  </w:style>
  <w:style w:type="table" w:customStyle="1" w:styleId="3104">
    <w:name w:val="Сетка таблицы3104"/>
    <w:basedOn w:val="a1"/>
    <w:uiPriority w:val="59"/>
    <w:rsid w:val="002733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821">
    <w:name w:val="WWNum23821"/>
    <w:basedOn w:val="a2"/>
    <w:rsid w:val="00F0308C"/>
  </w:style>
  <w:style w:type="numbering" w:customStyle="1" w:styleId="WWNum4521">
    <w:name w:val="WWNum4521"/>
    <w:basedOn w:val="a2"/>
    <w:rsid w:val="00F0308C"/>
  </w:style>
  <w:style w:type="numbering" w:customStyle="1" w:styleId="WWNum1519">
    <w:name w:val="WWNum1519"/>
    <w:basedOn w:val="a2"/>
    <w:rsid w:val="00765ACC"/>
  </w:style>
  <w:style w:type="numbering" w:customStyle="1" w:styleId="WWNum2320">
    <w:name w:val="WWNum2320"/>
    <w:basedOn w:val="a2"/>
    <w:rsid w:val="00765ACC"/>
  </w:style>
  <w:style w:type="numbering" w:customStyle="1" w:styleId="WWNum2410">
    <w:name w:val="WWNum2410"/>
    <w:basedOn w:val="a2"/>
    <w:rsid w:val="00765ACC"/>
  </w:style>
  <w:style w:type="numbering" w:customStyle="1" w:styleId="WWNum48">
    <w:name w:val="WWNum48"/>
    <w:basedOn w:val="a2"/>
    <w:rsid w:val="00765ACC"/>
  </w:style>
  <w:style w:type="numbering" w:customStyle="1" w:styleId="WWNum19">
    <w:name w:val="WWNum19"/>
    <w:basedOn w:val="a2"/>
    <w:rsid w:val="00765ACC"/>
  </w:style>
  <w:style w:type="numbering" w:customStyle="1" w:styleId="WWNum58">
    <w:name w:val="WWNum58"/>
    <w:basedOn w:val="a2"/>
    <w:rsid w:val="00765ACC"/>
  </w:style>
  <w:style w:type="numbering" w:customStyle="1" w:styleId="WWNum68">
    <w:name w:val="WWNum68"/>
    <w:basedOn w:val="a2"/>
    <w:rsid w:val="00765ACC"/>
  </w:style>
  <w:style w:type="numbering" w:customStyle="1" w:styleId="WWNum710">
    <w:name w:val="WWNum710"/>
    <w:basedOn w:val="a2"/>
    <w:rsid w:val="00765ACC"/>
  </w:style>
  <w:style w:type="numbering" w:customStyle="1" w:styleId="WWNum810">
    <w:name w:val="WWNum810"/>
    <w:basedOn w:val="a2"/>
    <w:rsid w:val="00765ACC"/>
  </w:style>
  <w:style w:type="numbering" w:customStyle="1" w:styleId="WWNum1010">
    <w:name w:val="WWNum1010"/>
    <w:basedOn w:val="a2"/>
    <w:rsid w:val="00765ACC"/>
  </w:style>
  <w:style w:type="numbering" w:customStyle="1" w:styleId="WWNum15110">
    <w:name w:val="WWNum15110"/>
    <w:rsid w:val="00765ACC"/>
  </w:style>
  <w:style w:type="numbering" w:customStyle="1" w:styleId="WWNum23115">
    <w:name w:val="WWNum23115"/>
    <w:rsid w:val="00765ACC"/>
  </w:style>
  <w:style w:type="numbering" w:customStyle="1" w:styleId="WWNum24115">
    <w:name w:val="WWNum24115"/>
    <w:rsid w:val="00765ACC"/>
  </w:style>
  <w:style w:type="numbering" w:customStyle="1" w:styleId="WWNum24128">
    <w:name w:val="WWNum24128"/>
    <w:rsid w:val="00765ACC"/>
  </w:style>
  <w:style w:type="numbering" w:customStyle="1" w:styleId="WWNum24139">
    <w:name w:val="WWNum24139"/>
    <w:rsid w:val="00765ACC"/>
  </w:style>
  <w:style w:type="table" w:customStyle="1" w:styleId="3105">
    <w:name w:val="Сетка таблицы3105"/>
    <w:basedOn w:val="a1"/>
    <w:uiPriority w:val="59"/>
    <w:rsid w:val="00765A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2101">
    <w:name w:val="WWNum242101"/>
    <w:rsid w:val="00F74826"/>
    <w:pPr>
      <w:numPr>
        <w:numId w:val="30"/>
      </w:numPr>
    </w:pPr>
  </w:style>
  <w:style w:type="numbering" w:customStyle="1" w:styleId="550">
    <w:name w:val="Нет списка55"/>
    <w:next w:val="a2"/>
    <w:uiPriority w:val="99"/>
    <w:semiHidden/>
    <w:unhideWhenUsed/>
    <w:rsid w:val="00873F80"/>
  </w:style>
  <w:style w:type="numbering" w:customStyle="1" w:styleId="WWNum23117">
    <w:name w:val="WWNum23117"/>
    <w:rsid w:val="00873F80"/>
  </w:style>
  <w:style w:type="numbering" w:customStyle="1" w:styleId="WWNum241318">
    <w:name w:val="WWNum241318"/>
    <w:rsid w:val="00873F80"/>
  </w:style>
  <w:style w:type="numbering" w:customStyle="1" w:styleId="WWNum819">
    <w:name w:val="WWNum819"/>
    <w:rsid w:val="00873F80"/>
  </w:style>
  <w:style w:type="numbering" w:customStyle="1" w:styleId="WWNum5119">
    <w:name w:val="WWNum5119"/>
    <w:rsid w:val="00873F80"/>
  </w:style>
  <w:style w:type="numbering" w:customStyle="1" w:styleId="WWNum2429">
    <w:name w:val="WWNum2429"/>
    <w:rsid w:val="00873F80"/>
  </w:style>
  <w:style w:type="numbering" w:customStyle="1" w:styleId="WWNum23214">
    <w:name w:val="WWNum23214"/>
    <w:rsid w:val="00873F80"/>
  </w:style>
  <w:style w:type="numbering" w:customStyle="1" w:styleId="WWNum24318">
    <w:name w:val="WWNum24318"/>
    <w:basedOn w:val="a2"/>
    <w:rsid w:val="00873F80"/>
  </w:style>
  <w:style w:type="numbering" w:customStyle="1" w:styleId="1340">
    <w:name w:val="Нет списка134"/>
    <w:next w:val="a2"/>
    <w:uiPriority w:val="99"/>
    <w:semiHidden/>
    <w:rsid w:val="00873F80"/>
  </w:style>
  <w:style w:type="table" w:customStyle="1" w:styleId="89">
    <w:name w:val="Сетка таблицы89"/>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0">
    <w:name w:val="Сетка таблицы23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0">
    <w:name w:val="Сетка таблицы520"/>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8">
    <w:name w:val="Сетка таблицы618"/>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2"/>
    <w:uiPriority w:val="99"/>
    <w:semiHidden/>
    <w:unhideWhenUsed/>
    <w:rsid w:val="00873F80"/>
  </w:style>
  <w:style w:type="table" w:customStyle="1" w:styleId="8100">
    <w:name w:val="Сетка таблицы81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8">
    <w:name w:val="Сетка таблицы98"/>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2"/>
    <w:uiPriority w:val="99"/>
    <w:semiHidden/>
    <w:unhideWhenUsed/>
    <w:rsid w:val="00873F80"/>
  </w:style>
  <w:style w:type="table" w:customStyle="1" w:styleId="1124">
    <w:name w:val="Сетка таблицы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8">
    <w:name w:val="Сетка таблицы108"/>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0">
    <w:name w:val="WWNum1520"/>
    <w:basedOn w:val="a2"/>
    <w:rsid w:val="00873F80"/>
  </w:style>
  <w:style w:type="numbering" w:customStyle="1" w:styleId="WWNum2330">
    <w:name w:val="WWNum2330"/>
    <w:basedOn w:val="a2"/>
    <w:rsid w:val="00873F80"/>
  </w:style>
  <w:style w:type="numbering" w:customStyle="1" w:styleId="WWNum2430">
    <w:name w:val="WWNum2430"/>
    <w:basedOn w:val="a2"/>
    <w:rsid w:val="00873F80"/>
    <w:pPr>
      <w:numPr>
        <w:numId w:val="15"/>
      </w:numPr>
    </w:pPr>
  </w:style>
  <w:style w:type="table" w:customStyle="1" w:styleId="175">
    <w:name w:val="Сетка таблицы1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
    <w:name w:val="Сетка таблицы18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19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2"/>
    <w:uiPriority w:val="99"/>
    <w:semiHidden/>
    <w:unhideWhenUsed/>
    <w:rsid w:val="00873F80"/>
  </w:style>
  <w:style w:type="numbering" w:customStyle="1" w:styleId="11180">
    <w:name w:val="Нет списка1118"/>
    <w:next w:val="a2"/>
    <w:uiPriority w:val="99"/>
    <w:semiHidden/>
    <w:unhideWhenUsed/>
    <w:rsid w:val="00873F80"/>
  </w:style>
  <w:style w:type="numbering" w:customStyle="1" w:styleId="11115">
    <w:name w:val="Нет списка11115"/>
    <w:next w:val="a2"/>
    <w:uiPriority w:val="99"/>
    <w:semiHidden/>
    <w:unhideWhenUsed/>
    <w:rsid w:val="00873F80"/>
  </w:style>
  <w:style w:type="table" w:customStyle="1" w:styleId="205">
    <w:name w:val="Сетка таблицы205"/>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0">
    <w:name w:val="Нет списка410"/>
    <w:next w:val="a2"/>
    <w:uiPriority w:val="99"/>
    <w:semiHidden/>
    <w:unhideWhenUsed/>
    <w:rsid w:val="00873F80"/>
  </w:style>
  <w:style w:type="numbering" w:customStyle="1" w:styleId="560">
    <w:name w:val="Нет списка56"/>
    <w:next w:val="a2"/>
    <w:uiPriority w:val="99"/>
    <w:semiHidden/>
    <w:unhideWhenUsed/>
    <w:rsid w:val="00873F80"/>
  </w:style>
  <w:style w:type="table" w:customStyle="1" w:styleId="2116">
    <w:name w:val="Сетка таблицы211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01">
    <w:name w:val="Нет списка1210"/>
    <w:next w:val="a2"/>
    <w:uiPriority w:val="99"/>
    <w:semiHidden/>
    <w:unhideWhenUsed/>
    <w:rsid w:val="00873F80"/>
  </w:style>
  <w:style w:type="numbering" w:customStyle="1" w:styleId="650">
    <w:name w:val="Нет списка65"/>
    <w:next w:val="a2"/>
    <w:uiPriority w:val="99"/>
    <w:semiHidden/>
    <w:unhideWhenUsed/>
    <w:rsid w:val="00873F80"/>
  </w:style>
  <w:style w:type="numbering" w:customStyle="1" w:styleId="750">
    <w:name w:val="Нет списка75"/>
    <w:next w:val="a2"/>
    <w:uiPriority w:val="99"/>
    <w:semiHidden/>
    <w:unhideWhenUsed/>
    <w:rsid w:val="00873F80"/>
  </w:style>
  <w:style w:type="table" w:customStyle="1" w:styleId="22100">
    <w:name w:val="Сетка таблицы22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0">
    <w:name w:val="Нет списка85"/>
    <w:next w:val="a2"/>
    <w:uiPriority w:val="99"/>
    <w:semiHidden/>
    <w:unhideWhenUsed/>
    <w:rsid w:val="00873F80"/>
  </w:style>
  <w:style w:type="numbering" w:customStyle="1" w:styleId="1350">
    <w:name w:val="Нет списка135"/>
    <w:next w:val="a2"/>
    <w:uiPriority w:val="99"/>
    <w:semiHidden/>
    <w:unhideWhenUsed/>
    <w:rsid w:val="00873F80"/>
  </w:style>
  <w:style w:type="table" w:customStyle="1" w:styleId="265">
    <w:name w:val="Сетка таблицы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1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0">
    <w:name w:val="Сетка таблицы2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9">
    <w:name w:val="Сетка таблицы619"/>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50">
    <w:name w:val="Сетка таблицы2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0">
    <w:name w:val="Сетка таблицы11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73F80"/>
  </w:style>
  <w:style w:type="table" w:customStyle="1" w:styleId="304">
    <w:name w:val="Сетка таблицы3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2"/>
    <w:uiPriority w:val="99"/>
    <w:semiHidden/>
    <w:unhideWhenUsed/>
    <w:rsid w:val="00873F80"/>
  </w:style>
  <w:style w:type="table" w:customStyle="1" w:styleId="1125">
    <w:name w:val="Сетка таблицы112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2"/>
    <w:uiPriority w:val="99"/>
    <w:semiHidden/>
    <w:unhideWhenUsed/>
    <w:rsid w:val="00873F80"/>
  </w:style>
  <w:style w:type="numbering" w:customStyle="1" w:styleId="1540">
    <w:name w:val="Нет списка154"/>
    <w:next w:val="a2"/>
    <w:uiPriority w:val="99"/>
    <w:semiHidden/>
    <w:unhideWhenUsed/>
    <w:rsid w:val="00873F80"/>
  </w:style>
  <w:style w:type="table" w:customStyle="1" w:styleId="334">
    <w:name w:val="Сетка таблицы3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
    <w:name w:val="Сетка таблицы114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
    <w:name w:val="Сетка таблицы11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0">
    <w:name w:val="Нет списка164"/>
    <w:next w:val="a2"/>
    <w:uiPriority w:val="99"/>
    <w:semiHidden/>
    <w:unhideWhenUsed/>
    <w:rsid w:val="00873F80"/>
  </w:style>
  <w:style w:type="numbering" w:customStyle="1" w:styleId="1740">
    <w:name w:val="Нет списка174"/>
    <w:next w:val="a2"/>
    <w:uiPriority w:val="99"/>
    <w:semiHidden/>
    <w:unhideWhenUsed/>
    <w:rsid w:val="00873F80"/>
  </w:style>
  <w:style w:type="numbering" w:customStyle="1" w:styleId="1840">
    <w:name w:val="Нет списка184"/>
    <w:next w:val="a2"/>
    <w:uiPriority w:val="99"/>
    <w:semiHidden/>
    <w:unhideWhenUsed/>
    <w:rsid w:val="00873F80"/>
  </w:style>
  <w:style w:type="numbering" w:customStyle="1" w:styleId="WWNum49">
    <w:name w:val="WWNum49"/>
    <w:basedOn w:val="a2"/>
    <w:rsid w:val="00873F80"/>
    <w:pPr>
      <w:numPr>
        <w:numId w:val="16"/>
      </w:numPr>
    </w:pPr>
  </w:style>
  <w:style w:type="numbering" w:customStyle="1" w:styleId="WWNum116">
    <w:name w:val="WWNum116"/>
    <w:basedOn w:val="a2"/>
    <w:rsid w:val="00873F80"/>
    <w:pPr>
      <w:numPr>
        <w:numId w:val="17"/>
      </w:numPr>
    </w:pPr>
  </w:style>
  <w:style w:type="numbering" w:customStyle="1" w:styleId="WWNum510">
    <w:name w:val="WWNum510"/>
    <w:basedOn w:val="a2"/>
    <w:rsid w:val="00873F80"/>
    <w:pPr>
      <w:numPr>
        <w:numId w:val="18"/>
      </w:numPr>
    </w:pPr>
  </w:style>
  <w:style w:type="numbering" w:customStyle="1" w:styleId="WWNum610">
    <w:name w:val="WWNum610"/>
    <w:basedOn w:val="a2"/>
    <w:rsid w:val="00873F80"/>
    <w:pPr>
      <w:numPr>
        <w:numId w:val="19"/>
      </w:numPr>
    </w:pPr>
  </w:style>
  <w:style w:type="numbering" w:customStyle="1" w:styleId="WWNum716">
    <w:name w:val="WWNum716"/>
    <w:basedOn w:val="a2"/>
    <w:rsid w:val="00873F80"/>
  </w:style>
  <w:style w:type="numbering" w:customStyle="1" w:styleId="WWNum820">
    <w:name w:val="WWNum820"/>
    <w:basedOn w:val="a2"/>
    <w:rsid w:val="00873F80"/>
  </w:style>
  <w:style w:type="numbering" w:customStyle="1" w:styleId="WWNum1015">
    <w:name w:val="WWNum1015"/>
    <w:basedOn w:val="a2"/>
    <w:rsid w:val="00873F80"/>
  </w:style>
  <w:style w:type="numbering" w:customStyle="1" w:styleId="1940">
    <w:name w:val="Нет списка194"/>
    <w:next w:val="a2"/>
    <w:uiPriority w:val="99"/>
    <w:semiHidden/>
    <w:unhideWhenUsed/>
    <w:rsid w:val="00873F80"/>
  </w:style>
  <w:style w:type="numbering" w:customStyle="1" w:styleId="11040">
    <w:name w:val="Нет списка1104"/>
    <w:next w:val="a2"/>
    <w:uiPriority w:val="99"/>
    <w:semiHidden/>
    <w:unhideWhenUsed/>
    <w:rsid w:val="00873F80"/>
  </w:style>
  <w:style w:type="table" w:customStyle="1" w:styleId="354">
    <w:name w:val="Сетка таблицы354"/>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4">
    <w:name w:val="Сетка таблицы63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4">
    <w:name w:val="Сетка таблицы1164"/>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4">
    <w:name w:val="Сетка таблицы117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40">
    <w:name w:val="Сетка таблицы36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4">
    <w:name w:val="WWNum15114"/>
    <w:rsid w:val="00873F80"/>
  </w:style>
  <w:style w:type="numbering" w:customStyle="1" w:styleId="WWNum23118">
    <w:name w:val="WWNum23118"/>
    <w:rsid w:val="00873F80"/>
  </w:style>
  <w:style w:type="numbering" w:customStyle="1" w:styleId="WWNum24117">
    <w:name w:val="WWNum24117"/>
    <w:rsid w:val="00873F80"/>
  </w:style>
  <w:style w:type="numbering" w:customStyle="1" w:styleId="21102">
    <w:name w:val="Нет списка2110"/>
    <w:next w:val="a2"/>
    <w:uiPriority w:val="99"/>
    <w:semiHidden/>
    <w:unhideWhenUsed/>
    <w:rsid w:val="00873F80"/>
  </w:style>
  <w:style w:type="table" w:customStyle="1" w:styleId="434">
    <w:name w:val="Сетка таблицы4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4">
    <w:name w:val="Сетка таблицы6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2"/>
    <w:uiPriority w:val="99"/>
    <w:semiHidden/>
    <w:unhideWhenUsed/>
    <w:rsid w:val="00873F80"/>
  </w:style>
  <w:style w:type="table" w:customStyle="1" w:styleId="1414">
    <w:name w:val="Сетка таблицы1414"/>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0">
    <w:name w:val="Нет списка2114"/>
    <w:next w:val="a2"/>
    <w:uiPriority w:val="99"/>
    <w:semiHidden/>
    <w:unhideWhenUsed/>
    <w:rsid w:val="00873F80"/>
  </w:style>
  <w:style w:type="table" w:customStyle="1" w:styleId="2124">
    <w:name w:val="Сетка таблицы212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5">
    <w:name w:val="WWNum15115"/>
    <w:basedOn w:val="a2"/>
    <w:rsid w:val="00873F80"/>
  </w:style>
  <w:style w:type="numbering" w:customStyle="1" w:styleId="WWNum231112">
    <w:name w:val="WWNum231112"/>
    <w:basedOn w:val="a2"/>
    <w:rsid w:val="00873F80"/>
  </w:style>
  <w:style w:type="numbering" w:customStyle="1" w:styleId="WWNum24118">
    <w:name w:val="WWNum24118"/>
    <w:basedOn w:val="a2"/>
    <w:rsid w:val="00873F80"/>
  </w:style>
  <w:style w:type="table" w:customStyle="1" w:styleId="3115">
    <w:name w:val="Сетка таблицы3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0">
    <w:name w:val="Нет списка204"/>
    <w:next w:val="a2"/>
    <w:uiPriority w:val="99"/>
    <w:semiHidden/>
    <w:unhideWhenUsed/>
    <w:rsid w:val="00873F80"/>
  </w:style>
  <w:style w:type="table" w:customStyle="1" w:styleId="3740">
    <w:name w:val="Сетка таблицы37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9">
    <w:name w:val="WWNum24129"/>
    <w:rsid w:val="00873F80"/>
  </w:style>
  <w:style w:type="numbering" w:customStyle="1" w:styleId="WWNum241310">
    <w:name w:val="WWNum241310"/>
    <w:rsid w:val="00873F80"/>
  </w:style>
  <w:style w:type="numbering" w:customStyle="1" w:styleId="2240">
    <w:name w:val="Нет списка224"/>
    <w:next w:val="a2"/>
    <w:uiPriority w:val="99"/>
    <w:semiHidden/>
    <w:unhideWhenUsed/>
    <w:rsid w:val="00873F80"/>
  </w:style>
  <w:style w:type="table" w:customStyle="1" w:styleId="384">
    <w:name w:val="Сетка таблицы38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2"/>
    <w:uiPriority w:val="99"/>
    <w:semiHidden/>
    <w:unhideWhenUsed/>
    <w:rsid w:val="00873F80"/>
  </w:style>
  <w:style w:type="table" w:customStyle="1" w:styleId="1184">
    <w:name w:val="Сетка таблицы118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4">
    <w:name w:val="Сетка таблицы6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40">
    <w:name w:val="Нет списка234"/>
    <w:next w:val="a2"/>
    <w:uiPriority w:val="99"/>
    <w:semiHidden/>
    <w:unhideWhenUsed/>
    <w:rsid w:val="00873F80"/>
  </w:style>
  <w:style w:type="numbering" w:customStyle="1" w:styleId="11440">
    <w:name w:val="Нет списка1144"/>
    <w:next w:val="a2"/>
    <w:semiHidden/>
    <w:rsid w:val="00873F80"/>
  </w:style>
  <w:style w:type="table" w:customStyle="1" w:styleId="404">
    <w:name w:val="Сетка таблицы40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40">
    <w:name w:val="Нет списка1154"/>
    <w:next w:val="a2"/>
    <w:uiPriority w:val="99"/>
    <w:semiHidden/>
    <w:unhideWhenUsed/>
    <w:rsid w:val="00873F80"/>
  </w:style>
  <w:style w:type="numbering" w:customStyle="1" w:styleId="2440">
    <w:name w:val="Нет списка244"/>
    <w:next w:val="a2"/>
    <w:uiPriority w:val="99"/>
    <w:semiHidden/>
    <w:unhideWhenUsed/>
    <w:rsid w:val="00873F80"/>
  </w:style>
  <w:style w:type="numbering" w:customStyle="1" w:styleId="2540">
    <w:name w:val="Нет списка254"/>
    <w:next w:val="a2"/>
    <w:uiPriority w:val="99"/>
    <w:semiHidden/>
    <w:unhideWhenUsed/>
    <w:rsid w:val="00873F80"/>
  </w:style>
  <w:style w:type="table" w:customStyle="1" w:styleId="454">
    <w:name w:val="Сетка таблицы45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1">
    <w:name w:val="Нет списка264"/>
    <w:next w:val="a2"/>
    <w:uiPriority w:val="99"/>
    <w:semiHidden/>
    <w:unhideWhenUsed/>
    <w:rsid w:val="00873F80"/>
  </w:style>
  <w:style w:type="numbering" w:customStyle="1" w:styleId="11640">
    <w:name w:val="Нет списка1164"/>
    <w:next w:val="a2"/>
    <w:uiPriority w:val="99"/>
    <w:semiHidden/>
    <w:unhideWhenUsed/>
    <w:rsid w:val="00873F80"/>
  </w:style>
  <w:style w:type="table" w:customStyle="1" w:styleId="464">
    <w:name w:val="Сетка таблицы46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4">
    <w:name w:val="Сетка таблицы21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6">
    <w:name w:val="Сетка таблицы3106"/>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4">
    <w:name w:val="Сетка таблицы6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40">
    <w:name w:val="Нет списка274"/>
    <w:next w:val="a2"/>
    <w:uiPriority w:val="99"/>
    <w:semiHidden/>
    <w:unhideWhenUsed/>
    <w:rsid w:val="00873F80"/>
  </w:style>
  <w:style w:type="table" w:customStyle="1" w:styleId="715">
    <w:name w:val="Сетка таблицы7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4">
    <w:name w:val="Сетка таблицы1110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4">
    <w:name w:val="Сетка таблицы9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7">
    <w:name w:val="WWNum117"/>
    <w:rsid w:val="00873F80"/>
  </w:style>
  <w:style w:type="numbering" w:customStyle="1" w:styleId="WWNum717">
    <w:name w:val="WWNum717"/>
    <w:rsid w:val="00873F80"/>
  </w:style>
  <w:style w:type="numbering" w:customStyle="1" w:styleId="WWNum2413112">
    <w:name w:val="WWNum2413112"/>
    <w:rsid w:val="00873F80"/>
  </w:style>
  <w:style w:type="numbering" w:customStyle="1" w:styleId="WWNum8116">
    <w:name w:val="WWNum8116"/>
    <w:rsid w:val="00873F80"/>
  </w:style>
  <w:style w:type="numbering" w:customStyle="1" w:styleId="WWNum51110">
    <w:name w:val="WWNum51110"/>
    <w:rsid w:val="00873F80"/>
  </w:style>
  <w:style w:type="numbering" w:customStyle="1" w:styleId="WWNum1526">
    <w:name w:val="WWNum1526"/>
    <w:rsid w:val="00873F80"/>
    <w:pPr>
      <w:numPr>
        <w:numId w:val="24"/>
      </w:numPr>
    </w:pPr>
  </w:style>
  <w:style w:type="numbering" w:customStyle="1" w:styleId="WWNum24213">
    <w:name w:val="WWNum24213"/>
    <w:rsid w:val="00873F80"/>
  </w:style>
  <w:style w:type="numbering" w:customStyle="1" w:styleId="WWNum23215">
    <w:name w:val="WWNum23215"/>
    <w:rsid w:val="00873F80"/>
  </w:style>
  <w:style w:type="numbering" w:customStyle="1" w:styleId="WWNum1016">
    <w:name w:val="WWNum1016"/>
    <w:rsid w:val="00873F80"/>
    <w:pPr>
      <w:numPr>
        <w:numId w:val="25"/>
      </w:numPr>
    </w:pPr>
  </w:style>
  <w:style w:type="numbering" w:customStyle="1" w:styleId="2840">
    <w:name w:val="Нет списка284"/>
    <w:next w:val="a2"/>
    <w:uiPriority w:val="99"/>
    <w:semiHidden/>
    <w:unhideWhenUsed/>
    <w:rsid w:val="00873F80"/>
  </w:style>
  <w:style w:type="table" w:customStyle="1" w:styleId="484">
    <w:name w:val="Сетка таблицы48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40">
    <w:name w:val="Нет списка1174"/>
    <w:next w:val="a2"/>
    <w:uiPriority w:val="99"/>
    <w:semiHidden/>
    <w:unhideWhenUsed/>
    <w:rsid w:val="00873F80"/>
  </w:style>
  <w:style w:type="table" w:customStyle="1" w:styleId="1234">
    <w:name w:val="Сетка таблицы12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4">
    <w:name w:val="Сетка таблицы215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40">
    <w:name w:val="Нет списка294"/>
    <w:next w:val="a2"/>
    <w:uiPriority w:val="99"/>
    <w:semiHidden/>
    <w:unhideWhenUsed/>
    <w:rsid w:val="00873F80"/>
  </w:style>
  <w:style w:type="table" w:customStyle="1" w:styleId="494">
    <w:name w:val="Сетка таблицы4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40">
    <w:name w:val="Сетка таблицы50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4">
    <w:name w:val="Сетка таблицы5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4">
    <w:name w:val="Сетка таблицы2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4">
    <w:name w:val="Сетка таблицы28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4">
    <w:name w:val="Сетка таблицы56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5">
    <w:name w:val="Сетка таблицы5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5">
    <w:name w:val="Сетка таблицы58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4">
    <w:name w:val="Сетка таблицы5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6">
    <w:name w:val="WWNum2436"/>
    <w:basedOn w:val="a2"/>
    <w:rsid w:val="00873F80"/>
  </w:style>
  <w:style w:type="numbering" w:customStyle="1" w:styleId="3040">
    <w:name w:val="Нет списка304"/>
    <w:next w:val="a2"/>
    <w:uiPriority w:val="99"/>
    <w:semiHidden/>
    <w:unhideWhenUsed/>
    <w:rsid w:val="00873F80"/>
  </w:style>
  <w:style w:type="table" w:customStyle="1" w:styleId="1244">
    <w:name w:val="Сетка таблицы12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4">
    <w:name w:val="Сетка таблицы21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4">
    <w:name w:val="Сетка таблицы410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4">
    <w:name w:val="Сетка таблицы571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4">
    <w:name w:val="Сетка таблицы6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0">
    <w:name w:val="Нет списка1184"/>
    <w:next w:val="a2"/>
    <w:uiPriority w:val="99"/>
    <w:semiHidden/>
    <w:unhideWhenUsed/>
    <w:rsid w:val="00873F80"/>
  </w:style>
  <w:style w:type="table" w:customStyle="1" w:styleId="824">
    <w:name w:val="Сетка таблицы8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4">
    <w:name w:val="Сетка таблицы9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40">
    <w:name w:val="Нет списка2104"/>
    <w:next w:val="a2"/>
    <w:uiPriority w:val="99"/>
    <w:semiHidden/>
    <w:unhideWhenUsed/>
    <w:rsid w:val="00873F80"/>
  </w:style>
  <w:style w:type="table" w:customStyle="1" w:styleId="11124">
    <w:name w:val="Сетка таблицы1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4">
    <w:name w:val="WWNum1534"/>
    <w:basedOn w:val="a2"/>
    <w:rsid w:val="00873F80"/>
    <w:pPr>
      <w:numPr>
        <w:numId w:val="22"/>
      </w:numPr>
    </w:pPr>
  </w:style>
  <w:style w:type="numbering" w:customStyle="1" w:styleId="WWNum2334">
    <w:name w:val="WWNum2334"/>
    <w:basedOn w:val="a2"/>
    <w:rsid w:val="00873F80"/>
    <w:pPr>
      <w:numPr>
        <w:numId w:val="23"/>
      </w:numPr>
    </w:pPr>
  </w:style>
  <w:style w:type="numbering" w:customStyle="1" w:styleId="WWNum243112">
    <w:name w:val="WWNum243112"/>
    <w:basedOn w:val="a2"/>
    <w:rsid w:val="00873F80"/>
  </w:style>
  <w:style w:type="table" w:customStyle="1" w:styleId="1714">
    <w:name w:val="Сетка таблицы1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4">
    <w:name w:val="Сетка таблицы18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2"/>
    <w:uiPriority w:val="99"/>
    <w:semiHidden/>
    <w:unhideWhenUsed/>
    <w:rsid w:val="00873F80"/>
  </w:style>
  <w:style w:type="numbering" w:customStyle="1" w:styleId="11940">
    <w:name w:val="Нет списка1194"/>
    <w:next w:val="a2"/>
    <w:uiPriority w:val="99"/>
    <w:semiHidden/>
    <w:unhideWhenUsed/>
    <w:rsid w:val="00873F80"/>
  </w:style>
  <w:style w:type="numbering" w:customStyle="1" w:styleId="111112">
    <w:name w:val="Нет списка111112"/>
    <w:next w:val="a2"/>
    <w:uiPriority w:val="99"/>
    <w:semiHidden/>
    <w:unhideWhenUsed/>
    <w:rsid w:val="00873F80"/>
  </w:style>
  <w:style w:type="table" w:customStyle="1" w:styleId="2014">
    <w:name w:val="Сетка таблицы2014"/>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40">
    <w:name w:val="Нет списка414"/>
    <w:next w:val="a2"/>
    <w:uiPriority w:val="99"/>
    <w:semiHidden/>
    <w:unhideWhenUsed/>
    <w:rsid w:val="00873F80"/>
  </w:style>
  <w:style w:type="numbering" w:customStyle="1" w:styleId="5140">
    <w:name w:val="Нет списка514"/>
    <w:next w:val="a2"/>
    <w:uiPriority w:val="99"/>
    <w:semiHidden/>
    <w:unhideWhenUsed/>
    <w:rsid w:val="00873F80"/>
  </w:style>
  <w:style w:type="table" w:customStyle="1" w:styleId="2174">
    <w:name w:val="Сетка таблицы217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40">
    <w:name w:val="Нет списка1214"/>
    <w:next w:val="a2"/>
    <w:uiPriority w:val="99"/>
    <w:semiHidden/>
    <w:unhideWhenUsed/>
    <w:rsid w:val="00873F80"/>
  </w:style>
  <w:style w:type="numbering" w:customStyle="1" w:styleId="6140">
    <w:name w:val="Нет списка614"/>
    <w:next w:val="a2"/>
    <w:uiPriority w:val="99"/>
    <w:semiHidden/>
    <w:unhideWhenUsed/>
    <w:rsid w:val="00873F80"/>
  </w:style>
  <w:style w:type="numbering" w:customStyle="1" w:styleId="7140">
    <w:name w:val="Нет списка714"/>
    <w:next w:val="a2"/>
    <w:uiPriority w:val="99"/>
    <w:semiHidden/>
    <w:unhideWhenUsed/>
    <w:rsid w:val="00873F80"/>
  </w:style>
  <w:style w:type="table" w:customStyle="1" w:styleId="2214">
    <w:name w:val="Сетка таблицы22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0">
    <w:name w:val="Нет списка814"/>
    <w:next w:val="a2"/>
    <w:uiPriority w:val="99"/>
    <w:semiHidden/>
    <w:unhideWhenUsed/>
    <w:rsid w:val="00873F80"/>
  </w:style>
  <w:style w:type="numbering" w:customStyle="1" w:styleId="WWNum51111">
    <w:name w:val="WWNum51111"/>
    <w:rsid w:val="00873F80"/>
    <w:pPr>
      <w:numPr>
        <w:numId w:val="29"/>
      </w:numPr>
    </w:pPr>
  </w:style>
  <w:style w:type="numbering" w:customStyle="1" w:styleId="WWNum5125">
    <w:name w:val="WWNum5125"/>
    <w:rsid w:val="00873F80"/>
  </w:style>
  <w:style w:type="numbering" w:customStyle="1" w:styleId="WWNum5135">
    <w:name w:val="WWNum5135"/>
    <w:rsid w:val="00873F80"/>
  </w:style>
  <w:style w:type="numbering" w:customStyle="1" w:styleId="WWNum5145">
    <w:name w:val="WWNum5145"/>
    <w:rsid w:val="00873F80"/>
  </w:style>
  <w:style w:type="numbering" w:customStyle="1" w:styleId="3240">
    <w:name w:val="Нет списка324"/>
    <w:next w:val="a2"/>
    <w:uiPriority w:val="99"/>
    <w:semiHidden/>
    <w:unhideWhenUsed/>
    <w:rsid w:val="00873F80"/>
  </w:style>
  <w:style w:type="table" w:customStyle="1" w:styleId="5814">
    <w:name w:val="Сетка таблицы5814"/>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6">
    <w:name w:val="WWNum5156"/>
    <w:rsid w:val="00873F80"/>
  </w:style>
  <w:style w:type="numbering" w:customStyle="1" w:styleId="3340">
    <w:name w:val="Нет списка334"/>
    <w:next w:val="a2"/>
    <w:uiPriority w:val="99"/>
    <w:semiHidden/>
    <w:unhideWhenUsed/>
    <w:rsid w:val="00873F80"/>
  </w:style>
  <w:style w:type="numbering" w:customStyle="1" w:styleId="12040">
    <w:name w:val="Нет списка1204"/>
    <w:next w:val="a2"/>
    <w:semiHidden/>
    <w:unhideWhenUsed/>
    <w:rsid w:val="00873F80"/>
  </w:style>
  <w:style w:type="table" w:customStyle="1" w:styleId="605">
    <w:name w:val="Сетка таблицы6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5">
    <w:name w:val="Сетка таблицы21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5">
    <w:name w:val="Сетка таблицы314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5">
    <w:name w:val="Сетка таблицы51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5">
    <w:name w:val="Сетка таблицы6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2"/>
    <w:uiPriority w:val="99"/>
    <w:semiHidden/>
    <w:unhideWhenUsed/>
    <w:rsid w:val="00873F80"/>
  </w:style>
  <w:style w:type="table" w:customStyle="1" w:styleId="735">
    <w:name w:val="Сетка таблицы7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5">
    <w:name w:val="Сетка таблицы8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5">
    <w:name w:val="Сетка таблицы9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5">
    <w:name w:val="Сетка таблицы103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40">
    <w:name w:val="Нет списка344"/>
    <w:next w:val="a2"/>
    <w:semiHidden/>
    <w:unhideWhenUsed/>
    <w:rsid w:val="00873F80"/>
  </w:style>
  <w:style w:type="table" w:customStyle="1" w:styleId="2195">
    <w:name w:val="Сетка таблицы219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2"/>
    <w:uiPriority w:val="99"/>
    <w:semiHidden/>
    <w:unhideWhenUsed/>
    <w:rsid w:val="00873F80"/>
  </w:style>
  <w:style w:type="numbering" w:customStyle="1" w:styleId="WWNum23122">
    <w:name w:val="WWNum23122"/>
    <w:rsid w:val="00873F80"/>
  </w:style>
  <w:style w:type="numbering" w:customStyle="1" w:styleId="WWNum2413122">
    <w:name w:val="WWNum2413122"/>
    <w:rsid w:val="00873F80"/>
  </w:style>
  <w:style w:type="numbering" w:customStyle="1" w:styleId="WWNum8122">
    <w:name w:val="WWNum8122"/>
    <w:rsid w:val="00873F80"/>
  </w:style>
  <w:style w:type="numbering" w:customStyle="1" w:styleId="WWNum5162">
    <w:name w:val="WWNum5162"/>
    <w:rsid w:val="00873F80"/>
  </w:style>
  <w:style w:type="numbering" w:customStyle="1" w:styleId="WWNum24222">
    <w:name w:val="WWNum24222"/>
    <w:rsid w:val="00873F80"/>
  </w:style>
  <w:style w:type="numbering" w:customStyle="1" w:styleId="WWNum23222">
    <w:name w:val="WWNum23222"/>
    <w:rsid w:val="00873F80"/>
  </w:style>
  <w:style w:type="numbering" w:customStyle="1" w:styleId="WWNum243122">
    <w:name w:val="WWNum243122"/>
    <w:basedOn w:val="a2"/>
    <w:rsid w:val="00873F80"/>
  </w:style>
  <w:style w:type="numbering" w:customStyle="1" w:styleId="3620">
    <w:name w:val="Нет списка362"/>
    <w:next w:val="a2"/>
    <w:semiHidden/>
    <w:rsid w:val="00873F80"/>
  </w:style>
  <w:style w:type="table" w:customStyle="1" w:styleId="682">
    <w:name w:val="Сетка таблицы68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2">
    <w:name w:val="Сетка таблицы22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3">
    <w:name w:val="Сетка таблицы315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3">
    <w:name w:val="Сетка таблицы693"/>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2">
    <w:name w:val="Сетка таблицы7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20">
    <w:name w:val="Нет списка1222"/>
    <w:next w:val="a2"/>
    <w:uiPriority w:val="99"/>
    <w:semiHidden/>
    <w:unhideWhenUsed/>
    <w:rsid w:val="00873F80"/>
  </w:style>
  <w:style w:type="table" w:customStyle="1" w:styleId="842">
    <w:name w:val="Сетка таблицы84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2">
    <w:name w:val="Сетка таблицы9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2"/>
    <w:uiPriority w:val="99"/>
    <w:semiHidden/>
    <w:unhideWhenUsed/>
    <w:rsid w:val="00873F80"/>
  </w:style>
  <w:style w:type="table" w:customStyle="1" w:styleId="11143">
    <w:name w:val="Сетка таблицы11143"/>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2">
    <w:name w:val="Сетка таблицы10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
    <w:name w:val="Сетка таблицы129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2">
    <w:name w:val="Сетка таблицы14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3">
    <w:name w:val="WWNum1543"/>
    <w:basedOn w:val="a2"/>
    <w:rsid w:val="00873F80"/>
  </w:style>
  <w:style w:type="numbering" w:customStyle="1" w:styleId="WWNum2343">
    <w:name w:val="WWNum2343"/>
    <w:basedOn w:val="a2"/>
    <w:rsid w:val="00873F80"/>
  </w:style>
  <w:style w:type="numbering" w:customStyle="1" w:styleId="WWNum2443">
    <w:name w:val="WWNum2443"/>
    <w:basedOn w:val="a2"/>
    <w:rsid w:val="00873F80"/>
  </w:style>
  <w:style w:type="table" w:customStyle="1" w:styleId="1722">
    <w:name w:val="Сетка таблицы1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2">
    <w:name w:val="Сетка таблицы182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2">
    <w:name w:val="Сетка таблицы19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2"/>
    <w:semiHidden/>
    <w:unhideWhenUsed/>
    <w:rsid w:val="00873F80"/>
  </w:style>
  <w:style w:type="numbering" w:customStyle="1" w:styleId="111020">
    <w:name w:val="Нет списка11102"/>
    <w:next w:val="a2"/>
    <w:uiPriority w:val="99"/>
    <w:semiHidden/>
    <w:unhideWhenUsed/>
    <w:rsid w:val="00873F80"/>
  </w:style>
  <w:style w:type="numbering" w:customStyle="1" w:styleId="111220">
    <w:name w:val="Нет списка11122"/>
    <w:next w:val="a2"/>
    <w:uiPriority w:val="99"/>
    <w:semiHidden/>
    <w:unhideWhenUsed/>
    <w:rsid w:val="00873F80"/>
  </w:style>
  <w:style w:type="table" w:customStyle="1" w:styleId="2022">
    <w:name w:val="Сетка таблицы202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20">
    <w:name w:val="Нет списка422"/>
    <w:next w:val="a2"/>
    <w:uiPriority w:val="99"/>
    <w:semiHidden/>
    <w:unhideWhenUsed/>
    <w:rsid w:val="00873F80"/>
  </w:style>
  <w:style w:type="numbering" w:customStyle="1" w:styleId="5220">
    <w:name w:val="Нет списка522"/>
    <w:next w:val="a2"/>
    <w:uiPriority w:val="99"/>
    <w:semiHidden/>
    <w:unhideWhenUsed/>
    <w:rsid w:val="00873F80"/>
  </w:style>
  <w:style w:type="table" w:customStyle="1" w:styleId="211020">
    <w:name w:val="Сетка таблицы2110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20">
    <w:name w:val="Нет списка1232"/>
    <w:next w:val="a2"/>
    <w:uiPriority w:val="99"/>
    <w:semiHidden/>
    <w:unhideWhenUsed/>
    <w:rsid w:val="00873F80"/>
  </w:style>
  <w:style w:type="numbering" w:customStyle="1" w:styleId="6220">
    <w:name w:val="Нет списка622"/>
    <w:next w:val="a2"/>
    <w:uiPriority w:val="99"/>
    <w:semiHidden/>
    <w:unhideWhenUsed/>
    <w:rsid w:val="00873F80"/>
  </w:style>
  <w:style w:type="numbering" w:customStyle="1" w:styleId="7220">
    <w:name w:val="Нет списка722"/>
    <w:next w:val="a2"/>
    <w:uiPriority w:val="99"/>
    <w:semiHidden/>
    <w:unhideWhenUsed/>
    <w:rsid w:val="00873F80"/>
  </w:style>
  <w:style w:type="table" w:customStyle="1" w:styleId="2222">
    <w:name w:val="Сетка таблицы22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0">
    <w:name w:val="Нет списка822"/>
    <w:next w:val="a2"/>
    <w:uiPriority w:val="99"/>
    <w:semiHidden/>
    <w:unhideWhenUsed/>
    <w:rsid w:val="00873F80"/>
  </w:style>
  <w:style w:type="numbering" w:customStyle="1" w:styleId="13120">
    <w:name w:val="Нет списка1312"/>
    <w:next w:val="a2"/>
    <w:uiPriority w:val="99"/>
    <w:semiHidden/>
    <w:unhideWhenUsed/>
    <w:rsid w:val="00873F80"/>
  </w:style>
  <w:style w:type="table" w:customStyle="1" w:styleId="2622">
    <w:name w:val="Сетка таблицы2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2">
    <w:name w:val="Сетка таблицы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2">
    <w:name w:val="Сетка таблицы316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2">
    <w:name w:val="Сетка таблицы51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2">
    <w:name w:val="Сетка таблицы28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2">
    <w:name w:val="Сетка таблицы2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2"/>
    <w:uiPriority w:val="99"/>
    <w:semiHidden/>
    <w:unhideWhenUsed/>
    <w:rsid w:val="00873F80"/>
  </w:style>
  <w:style w:type="table" w:customStyle="1" w:styleId="3012">
    <w:name w:val="Сетка таблицы3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2"/>
    <w:uiPriority w:val="99"/>
    <w:semiHidden/>
    <w:unhideWhenUsed/>
    <w:rsid w:val="00873F80"/>
  </w:style>
  <w:style w:type="table" w:customStyle="1" w:styleId="11212">
    <w:name w:val="Сетка таблицы1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2"/>
    <w:uiPriority w:val="99"/>
    <w:semiHidden/>
    <w:unhideWhenUsed/>
    <w:rsid w:val="00873F80"/>
  </w:style>
  <w:style w:type="numbering" w:customStyle="1" w:styleId="15120">
    <w:name w:val="Нет списка1512"/>
    <w:next w:val="a2"/>
    <w:uiPriority w:val="99"/>
    <w:semiHidden/>
    <w:unhideWhenUsed/>
    <w:rsid w:val="00873F80"/>
  </w:style>
  <w:style w:type="table" w:customStyle="1" w:styleId="3312">
    <w:name w:val="Сетка таблицы3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2">
    <w:name w:val="Сетка таблицы114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
    <w:name w:val="Сетка таблицы11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0">
    <w:name w:val="Нет списка1612"/>
    <w:next w:val="a2"/>
    <w:uiPriority w:val="99"/>
    <w:semiHidden/>
    <w:unhideWhenUsed/>
    <w:rsid w:val="00873F80"/>
  </w:style>
  <w:style w:type="numbering" w:customStyle="1" w:styleId="17120">
    <w:name w:val="Нет списка1712"/>
    <w:next w:val="a2"/>
    <w:uiPriority w:val="99"/>
    <w:semiHidden/>
    <w:unhideWhenUsed/>
    <w:rsid w:val="00873F80"/>
  </w:style>
  <w:style w:type="numbering" w:customStyle="1" w:styleId="18120">
    <w:name w:val="Нет списка1812"/>
    <w:next w:val="a2"/>
    <w:uiPriority w:val="99"/>
    <w:semiHidden/>
    <w:unhideWhenUsed/>
    <w:rsid w:val="00873F80"/>
  </w:style>
  <w:style w:type="numbering" w:customStyle="1" w:styleId="WWNum422">
    <w:name w:val="WWNum422"/>
    <w:basedOn w:val="a2"/>
    <w:rsid w:val="00873F80"/>
  </w:style>
  <w:style w:type="numbering" w:customStyle="1" w:styleId="WWNum122">
    <w:name w:val="WWNum122"/>
    <w:basedOn w:val="a2"/>
    <w:rsid w:val="00873F80"/>
  </w:style>
  <w:style w:type="numbering" w:customStyle="1" w:styleId="WWNum522">
    <w:name w:val="WWNum522"/>
    <w:basedOn w:val="a2"/>
    <w:rsid w:val="00873F80"/>
  </w:style>
  <w:style w:type="numbering" w:customStyle="1" w:styleId="WWNum612">
    <w:name w:val="WWNum612"/>
    <w:basedOn w:val="a2"/>
    <w:rsid w:val="00873F80"/>
  </w:style>
  <w:style w:type="numbering" w:customStyle="1" w:styleId="WWNum722">
    <w:name w:val="WWNum722"/>
    <w:basedOn w:val="a2"/>
    <w:rsid w:val="00873F80"/>
  </w:style>
  <w:style w:type="numbering" w:customStyle="1" w:styleId="WWNum822">
    <w:name w:val="WWNum822"/>
    <w:basedOn w:val="a2"/>
    <w:rsid w:val="00873F80"/>
  </w:style>
  <w:style w:type="numbering" w:customStyle="1" w:styleId="WWNum1022">
    <w:name w:val="WWNum1022"/>
    <w:basedOn w:val="a2"/>
    <w:rsid w:val="00873F80"/>
  </w:style>
  <w:style w:type="numbering" w:customStyle="1" w:styleId="19120">
    <w:name w:val="Нет списка1912"/>
    <w:next w:val="a2"/>
    <w:uiPriority w:val="99"/>
    <w:semiHidden/>
    <w:unhideWhenUsed/>
    <w:rsid w:val="00873F80"/>
  </w:style>
  <w:style w:type="numbering" w:customStyle="1" w:styleId="110120">
    <w:name w:val="Нет списка11012"/>
    <w:next w:val="a2"/>
    <w:uiPriority w:val="99"/>
    <w:semiHidden/>
    <w:unhideWhenUsed/>
    <w:rsid w:val="00873F80"/>
  </w:style>
  <w:style w:type="table" w:customStyle="1" w:styleId="3512">
    <w:name w:val="Сетка таблицы3512"/>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2">
    <w:name w:val="Сетка таблицы63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2">
    <w:name w:val="Сетка таблицы117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
    <w:name w:val="Сетка таблицы36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2">
    <w:name w:val="WWNum15122"/>
    <w:rsid w:val="00873F80"/>
  </w:style>
  <w:style w:type="numbering" w:customStyle="1" w:styleId="WWNum23132">
    <w:name w:val="WWNum23132"/>
    <w:rsid w:val="00873F80"/>
  </w:style>
  <w:style w:type="numbering" w:customStyle="1" w:styleId="WWNum24152">
    <w:name w:val="WWNum24152"/>
    <w:rsid w:val="00873F80"/>
  </w:style>
  <w:style w:type="numbering" w:customStyle="1" w:styleId="21420">
    <w:name w:val="Нет списка2142"/>
    <w:next w:val="a2"/>
    <w:uiPriority w:val="99"/>
    <w:semiHidden/>
    <w:unhideWhenUsed/>
    <w:rsid w:val="00873F80"/>
  </w:style>
  <w:style w:type="table" w:customStyle="1" w:styleId="4312">
    <w:name w:val="Сетка таблицы4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2">
    <w:name w:val="Сетка таблицы6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2"/>
    <w:uiPriority w:val="99"/>
    <w:semiHidden/>
    <w:unhideWhenUsed/>
    <w:rsid w:val="00873F80"/>
  </w:style>
  <w:style w:type="table" w:customStyle="1" w:styleId="14112">
    <w:name w:val="Сетка таблицы14112"/>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2"/>
    <w:uiPriority w:val="99"/>
    <w:semiHidden/>
    <w:unhideWhenUsed/>
    <w:rsid w:val="00873F80"/>
  </w:style>
  <w:style w:type="table" w:customStyle="1" w:styleId="21212">
    <w:name w:val="Сетка таблицы212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2">
    <w:name w:val="WWNum151112"/>
    <w:basedOn w:val="a2"/>
    <w:rsid w:val="00873F80"/>
  </w:style>
  <w:style w:type="numbering" w:customStyle="1" w:styleId="WWNum231122">
    <w:name w:val="WWNum231122"/>
    <w:basedOn w:val="a2"/>
    <w:rsid w:val="00873F80"/>
  </w:style>
  <w:style w:type="numbering" w:customStyle="1" w:styleId="WWNum241112">
    <w:name w:val="WWNum241112"/>
    <w:basedOn w:val="a2"/>
    <w:rsid w:val="00873F80"/>
  </w:style>
  <w:style w:type="table" w:customStyle="1" w:styleId="31112">
    <w:name w:val="Сетка таблицы3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20">
    <w:name w:val="Нет списка2012"/>
    <w:next w:val="a2"/>
    <w:uiPriority w:val="99"/>
    <w:semiHidden/>
    <w:unhideWhenUsed/>
    <w:rsid w:val="00873F80"/>
  </w:style>
  <w:style w:type="table" w:customStyle="1" w:styleId="3712">
    <w:name w:val="Сетка таблицы37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2">
    <w:name w:val="WWNum241212"/>
    <w:rsid w:val="00873F80"/>
  </w:style>
  <w:style w:type="numbering" w:customStyle="1" w:styleId="WWNum241322">
    <w:name w:val="WWNum241322"/>
    <w:rsid w:val="00873F80"/>
  </w:style>
  <w:style w:type="numbering" w:customStyle="1" w:styleId="22120">
    <w:name w:val="Нет списка2212"/>
    <w:next w:val="a2"/>
    <w:uiPriority w:val="99"/>
    <w:semiHidden/>
    <w:unhideWhenUsed/>
    <w:rsid w:val="00873F80"/>
  </w:style>
  <w:style w:type="table" w:customStyle="1" w:styleId="3812">
    <w:name w:val="Сетка таблицы3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2"/>
    <w:uiPriority w:val="99"/>
    <w:semiHidden/>
    <w:unhideWhenUsed/>
    <w:rsid w:val="00873F80"/>
  </w:style>
  <w:style w:type="table" w:customStyle="1" w:styleId="11812">
    <w:name w:val="Сетка таблицы118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2">
    <w:name w:val="Сетка таблицы11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2">
    <w:name w:val="Сетка таблицы4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2">
    <w:name w:val="Сетка таблицы5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2">
    <w:name w:val="Сетка таблицы6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20">
    <w:name w:val="Нет списка2312"/>
    <w:next w:val="a2"/>
    <w:uiPriority w:val="99"/>
    <w:semiHidden/>
    <w:unhideWhenUsed/>
    <w:rsid w:val="00873F80"/>
  </w:style>
  <w:style w:type="numbering" w:customStyle="1" w:styleId="114120">
    <w:name w:val="Нет списка11412"/>
    <w:next w:val="a2"/>
    <w:semiHidden/>
    <w:rsid w:val="00873F80"/>
  </w:style>
  <w:style w:type="table" w:customStyle="1" w:styleId="4012">
    <w:name w:val="Сетка таблицы40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0">
    <w:name w:val="Нет списка11512"/>
    <w:next w:val="a2"/>
    <w:uiPriority w:val="99"/>
    <w:semiHidden/>
    <w:unhideWhenUsed/>
    <w:rsid w:val="00873F80"/>
  </w:style>
  <w:style w:type="numbering" w:customStyle="1" w:styleId="24120">
    <w:name w:val="Нет списка2412"/>
    <w:next w:val="a2"/>
    <w:uiPriority w:val="99"/>
    <w:semiHidden/>
    <w:unhideWhenUsed/>
    <w:rsid w:val="00873F80"/>
  </w:style>
  <w:style w:type="numbering" w:customStyle="1" w:styleId="25120">
    <w:name w:val="Нет списка2512"/>
    <w:next w:val="a2"/>
    <w:uiPriority w:val="99"/>
    <w:semiHidden/>
    <w:unhideWhenUsed/>
    <w:rsid w:val="00873F80"/>
  </w:style>
  <w:style w:type="table" w:customStyle="1" w:styleId="4512">
    <w:name w:val="Сетка таблицы45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20">
    <w:name w:val="Нет списка2612"/>
    <w:next w:val="a2"/>
    <w:uiPriority w:val="99"/>
    <w:semiHidden/>
    <w:unhideWhenUsed/>
    <w:rsid w:val="00873F80"/>
  </w:style>
  <w:style w:type="numbering" w:customStyle="1" w:styleId="116120">
    <w:name w:val="Нет списка11612"/>
    <w:next w:val="a2"/>
    <w:uiPriority w:val="99"/>
    <w:semiHidden/>
    <w:unhideWhenUsed/>
    <w:rsid w:val="00873F80"/>
  </w:style>
  <w:style w:type="table" w:customStyle="1" w:styleId="4612">
    <w:name w:val="Сетка таблицы4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2">
    <w:name w:val="Сетка таблицы5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0">
    <w:name w:val="Нет списка2712"/>
    <w:next w:val="a2"/>
    <w:uiPriority w:val="99"/>
    <w:semiHidden/>
    <w:unhideWhenUsed/>
    <w:rsid w:val="00873F80"/>
  </w:style>
  <w:style w:type="table" w:customStyle="1" w:styleId="7112">
    <w:name w:val="Сетка таблицы7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2">
    <w:name w:val="Сетка таблицы9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2">
    <w:name w:val="WWNum1112"/>
    <w:rsid w:val="00873F80"/>
  </w:style>
  <w:style w:type="numbering" w:customStyle="1" w:styleId="WWNum7112">
    <w:name w:val="WWNum7112"/>
    <w:rsid w:val="00873F80"/>
  </w:style>
  <w:style w:type="numbering" w:customStyle="1" w:styleId="WWNum2413132">
    <w:name w:val="WWNum2413132"/>
    <w:rsid w:val="00873F80"/>
  </w:style>
  <w:style w:type="numbering" w:customStyle="1" w:styleId="WWNum8132">
    <w:name w:val="WWNum8132"/>
    <w:rsid w:val="00873F80"/>
  </w:style>
  <w:style w:type="numbering" w:customStyle="1" w:styleId="WWNum5172">
    <w:name w:val="WWNum5172"/>
    <w:rsid w:val="00873F80"/>
  </w:style>
  <w:style w:type="numbering" w:customStyle="1" w:styleId="WWNum15213">
    <w:name w:val="WWNum15213"/>
    <w:rsid w:val="00873F80"/>
  </w:style>
  <w:style w:type="numbering" w:customStyle="1" w:styleId="WWNum24232">
    <w:name w:val="WWNum24232"/>
    <w:rsid w:val="00873F80"/>
  </w:style>
  <w:style w:type="numbering" w:customStyle="1" w:styleId="WWNum23232">
    <w:name w:val="WWNum23232"/>
    <w:rsid w:val="00873F80"/>
  </w:style>
  <w:style w:type="numbering" w:customStyle="1" w:styleId="WWNum10112">
    <w:name w:val="WWNum10112"/>
    <w:rsid w:val="00873F80"/>
  </w:style>
  <w:style w:type="numbering" w:customStyle="1" w:styleId="WWNum4112">
    <w:name w:val="WWNum4112"/>
    <w:rsid w:val="00873F80"/>
  </w:style>
  <w:style w:type="numbering" w:customStyle="1" w:styleId="WWNum241412">
    <w:name w:val="WWNum241412"/>
    <w:rsid w:val="00873F80"/>
  </w:style>
  <w:style w:type="numbering" w:customStyle="1" w:styleId="28120">
    <w:name w:val="Нет списка2812"/>
    <w:next w:val="a2"/>
    <w:uiPriority w:val="99"/>
    <w:semiHidden/>
    <w:unhideWhenUsed/>
    <w:rsid w:val="00873F80"/>
  </w:style>
  <w:style w:type="table" w:customStyle="1" w:styleId="4812">
    <w:name w:val="Сетка таблицы48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20">
    <w:name w:val="Нет списка11712"/>
    <w:next w:val="a2"/>
    <w:uiPriority w:val="99"/>
    <w:semiHidden/>
    <w:unhideWhenUsed/>
    <w:rsid w:val="00873F80"/>
  </w:style>
  <w:style w:type="table" w:customStyle="1" w:styleId="12312">
    <w:name w:val="Сетка таблицы12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2">
    <w:name w:val="Сетка таблицы215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2">
    <w:name w:val="Сетка таблицы3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0">
    <w:name w:val="Нет списка2912"/>
    <w:next w:val="a2"/>
    <w:uiPriority w:val="99"/>
    <w:semiHidden/>
    <w:unhideWhenUsed/>
    <w:rsid w:val="00873F80"/>
  </w:style>
  <w:style w:type="table" w:customStyle="1" w:styleId="4912">
    <w:name w:val="Сетка таблицы4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2">
    <w:name w:val="Сетка таблицы50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2">
    <w:name w:val="Сетка таблицы26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2">
    <w:name w:val="Сетка таблицы2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2">
    <w:name w:val="Сетка таблицы28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2">
    <w:name w:val="Сетка таблицы56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2">
    <w:name w:val="Сетка таблицы5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2">
    <w:name w:val="Сетка таблицы58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2">
    <w:name w:val="Сетка таблицы5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2">
    <w:name w:val="WWNum24322"/>
    <w:basedOn w:val="a2"/>
    <w:rsid w:val="00873F80"/>
  </w:style>
  <w:style w:type="numbering" w:customStyle="1" w:styleId="30120">
    <w:name w:val="Нет списка3012"/>
    <w:next w:val="a2"/>
    <w:uiPriority w:val="99"/>
    <w:semiHidden/>
    <w:unhideWhenUsed/>
    <w:rsid w:val="00873F80"/>
  </w:style>
  <w:style w:type="table" w:customStyle="1" w:styleId="12412">
    <w:name w:val="Сетка таблицы12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2">
    <w:name w:val="Сетка таблицы21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2">
    <w:name w:val="Сетка таблицы313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2">
    <w:name w:val="Сетка таблицы410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2">
    <w:name w:val="Сетка таблицы571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2">
    <w:name w:val="Сетка таблицы6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2">
    <w:name w:val="Сетка таблицы7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0">
    <w:name w:val="Нет списка11812"/>
    <w:next w:val="a2"/>
    <w:uiPriority w:val="99"/>
    <w:semiHidden/>
    <w:unhideWhenUsed/>
    <w:rsid w:val="00873F80"/>
  </w:style>
  <w:style w:type="table" w:customStyle="1" w:styleId="8212">
    <w:name w:val="Сетка таблицы8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2">
    <w:name w:val="Сетка таблицы9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0">
    <w:name w:val="Нет списка21012"/>
    <w:next w:val="a2"/>
    <w:uiPriority w:val="99"/>
    <w:semiHidden/>
    <w:unhideWhenUsed/>
    <w:rsid w:val="00873F80"/>
  </w:style>
  <w:style w:type="table" w:customStyle="1" w:styleId="111212">
    <w:name w:val="Сетка таблицы111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2">
    <w:name w:val="Сетка таблицы14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2">
    <w:name w:val="Сетка таблицы15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2">
    <w:name w:val="Сетка таблицы16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2">
    <w:name w:val="WWNum15312"/>
    <w:basedOn w:val="a2"/>
    <w:rsid w:val="00873F80"/>
  </w:style>
  <w:style w:type="numbering" w:customStyle="1" w:styleId="WWNum23312">
    <w:name w:val="WWNum23312"/>
    <w:basedOn w:val="a2"/>
    <w:rsid w:val="00873F80"/>
  </w:style>
  <w:style w:type="numbering" w:customStyle="1" w:styleId="WWNum243132">
    <w:name w:val="WWNum243132"/>
    <w:basedOn w:val="a2"/>
    <w:rsid w:val="00873F80"/>
  </w:style>
  <w:style w:type="table" w:customStyle="1" w:styleId="17112">
    <w:name w:val="Сетка таблицы1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2">
    <w:name w:val="Сетка таблицы18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2">
    <w:name w:val="Сетка таблицы19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2"/>
    <w:uiPriority w:val="99"/>
    <w:semiHidden/>
    <w:unhideWhenUsed/>
    <w:rsid w:val="00873F80"/>
  </w:style>
  <w:style w:type="numbering" w:customStyle="1" w:styleId="119120">
    <w:name w:val="Нет списка11912"/>
    <w:next w:val="a2"/>
    <w:uiPriority w:val="99"/>
    <w:semiHidden/>
    <w:unhideWhenUsed/>
    <w:rsid w:val="00873F80"/>
  </w:style>
  <w:style w:type="numbering" w:customStyle="1" w:styleId="111122">
    <w:name w:val="Нет списка111122"/>
    <w:next w:val="a2"/>
    <w:uiPriority w:val="99"/>
    <w:semiHidden/>
    <w:unhideWhenUsed/>
    <w:rsid w:val="00873F80"/>
  </w:style>
  <w:style w:type="table" w:customStyle="1" w:styleId="20112">
    <w:name w:val="Сетка таблицы2011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20">
    <w:name w:val="Нет списка4112"/>
    <w:next w:val="a2"/>
    <w:uiPriority w:val="99"/>
    <w:semiHidden/>
    <w:unhideWhenUsed/>
    <w:rsid w:val="00873F80"/>
  </w:style>
  <w:style w:type="numbering" w:customStyle="1" w:styleId="51120">
    <w:name w:val="Нет списка5112"/>
    <w:next w:val="a2"/>
    <w:uiPriority w:val="99"/>
    <w:semiHidden/>
    <w:unhideWhenUsed/>
    <w:rsid w:val="00873F80"/>
  </w:style>
  <w:style w:type="table" w:customStyle="1" w:styleId="21712">
    <w:name w:val="Сетка таблицы217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20">
    <w:name w:val="Нет списка12112"/>
    <w:next w:val="a2"/>
    <w:uiPriority w:val="99"/>
    <w:semiHidden/>
    <w:unhideWhenUsed/>
    <w:rsid w:val="00873F80"/>
  </w:style>
  <w:style w:type="numbering" w:customStyle="1" w:styleId="61120">
    <w:name w:val="Нет списка6112"/>
    <w:next w:val="a2"/>
    <w:uiPriority w:val="99"/>
    <w:semiHidden/>
    <w:unhideWhenUsed/>
    <w:rsid w:val="00873F80"/>
  </w:style>
  <w:style w:type="numbering" w:customStyle="1" w:styleId="71120">
    <w:name w:val="Нет списка7112"/>
    <w:next w:val="a2"/>
    <w:uiPriority w:val="99"/>
    <w:semiHidden/>
    <w:unhideWhenUsed/>
    <w:rsid w:val="00873F80"/>
  </w:style>
  <w:style w:type="table" w:customStyle="1" w:styleId="22112">
    <w:name w:val="Сетка таблицы22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0">
    <w:name w:val="Нет списка8112"/>
    <w:next w:val="a2"/>
    <w:uiPriority w:val="99"/>
    <w:semiHidden/>
    <w:unhideWhenUsed/>
    <w:rsid w:val="00873F80"/>
  </w:style>
  <w:style w:type="numbering" w:customStyle="1" w:styleId="WWNum81122">
    <w:name w:val="WWNum81122"/>
    <w:rsid w:val="00873F80"/>
  </w:style>
  <w:style w:type="numbering" w:customStyle="1" w:styleId="WWNum51122">
    <w:name w:val="WWNum51122"/>
    <w:rsid w:val="00873F80"/>
  </w:style>
  <w:style w:type="numbering" w:customStyle="1" w:styleId="WWNum51212">
    <w:name w:val="WWNum51212"/>
    <w:rsid w:val="00873F80"/>
  </w:style>
  <w:style w:type="numbering" w:customStyle="1" w:styleId="WWNum51312">
    <w:name w:val="WWNum51312"/>
    <w:rsid w:val="00873F80"/>
  </w:style>
  <w:style w:type="numbering" w:customStyle="1" w:styleId="WWNum51412">
    <w:name w:val="WWNum51412"/>
    <w:rsid w:val="00873F80"/>
  </w:style>
  <w:style w:type="numbering" w:customStyle="1" w:styleId="32120">
    <w:name w:val="Нет списка3212"/>
    <w:next w:val="a2"/>
    <w:uiPriority w:val="99"/>
    <w:semiHidden/>
    <w:unhideWhenUsed/>
    <w:rsid w:val="00873F80"/>
  </w:style>
  <w:style w:type="table" w:customStyle="1" w:styleId="58112">
    <w:name w:val="Сетка таблицы58112"/>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2">
    <w:name w:val="WWNum51512"/>
    <w:rsid w:val="00873F80"/>
  </w:style>
  <w:style w:type="numbering" w:customStyle="1" w:styleId="33120">
    <w:name w:val="Нет списка3312"/>
    <w:next w:val="a2"/>
    <w:uiPriority w:val="99"/>
    <w:semiHidden/>
    <w:unhideWhenUsed/>
    <w:rsid w:val="00873F80"/>
  </w:style>
  <w:style w:type="numbering" w:customStyle="1" w:styleId="120120">
    <w:name w:val="Нет списка12012"/>
    <w:next w:val="a2"/>
    <w:uiPriority w:val="99"/>
    <w:semiHidden/>
    <w:unhideWhenUsed/>
    <w:rsid w:val="00873F80"/>
  </w:style>
  <w:style w:type="table" w:customStyle="1" w:styleId="6012">
    <w:name w:val="Сетка таблицы6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2">
    <w:name w:val="Сетка таблицы21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2">
    <w:name w:val="Сетка таблицы5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2">
    <w:name w:val="Сетка таблицы6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20">
    <w:name w:val="Нет списка21212"/>
    <w:next w:val="a2"/>
    <w:uiPriority w:val="99"/>
    <w:semiHidden/>
    <w:unhideWhenUsed/>
    <w:rsid w:val="00873F80"/>
  </w:style>
  <w:style w:type="table" w:customStyle="1" w:styleId="7312">
    <w:name w:val="Сетка таблицы7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2">
    <w:name w:val="Сетка таблицы8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2">
    <w:name w:val="Сетка таблицы9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2">
    <w:name w:val="Сетка таблицы10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2">
    <w:name w:val="Сетка таблицы127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20">
    <w:name w:val="Нет списка3412"/>
    <w:next w:val="a2"/>
    <w:uiPriority w:val="99"/>
    <w:semiHidden/>
    <w:unhideWhenUsed/>
    <w:rsid w:val="00873F80"/>
  </w:style>
  <w:style w:type="table" w:customStyle="1" w:styleId="21912">
    <w:name w:val="Сетка таблицы219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2"/>
    <w:uiPriority w:val="99"/>
    <w:semiHidden/>
    <w:unhideWhenUsed/>
    <w:rsid w:val="00873F80"/>
  </w:style>
  <w:style w:type="numbering" w:customStyle="1" w:styleId="WWNum1552">
    <w:name w:val="WWNum1552"/>
    <w:basedOn w:val="a2"/>
    <w:rsid w:val="00873F80"/>
  </w:style>
  <w:style w:type="numbering" w:customStyle="1" w:styleId="WWNum2352">
    <w:name w:val="WWNum2352"/>
    <w:basedOn w:val="a2"/>
    <w:rsid w:val="00873F80"/>
  </w:style>
  <w:style w:type="numbering" w:customStyle="1" w:styleId="WWNum2452">
    <w:name w:val="WWNum2452"/>
    <w:basedOn w:val="a2"/>
    <w:rsid w:val="00873F80"/>
  </w:style>
  <w:style w:type="numbering" w:customStyle="1" w:styleId="WWNum432">
    <w:name w:val="WWNum432"/>
    <w:basedOn w:val="a2"/>
    <w:rsid w:val="00873F80"/>
  </w:style>
  <w:style w:type="numbering" w:customStyle="1" w:styleId="WWNum132">
    <w:name w:val="WWNum132"/>
    <w:basedOn w:val="a2"/>
    <w:rsid w:val="00873F80"/>
  </w:style>
  <w:style w:type="numbering" w:customStyle="1" w:styleId="WWNum532">
    <w:name w:val="WWNum532"/>
    <w:basedOn w:val="a2"/>
    <w:rsid w:val="00873F80"/>
  </w:style>
  <w:style w:type="numbering" w:customStyle="1" w:styleId="WWNum622">
    <w:name w:val="WWNum622"/>
    <w:basedOn w:val="a2"/>
    <w:rsid w:val="00873F80"/>
  </w:style>
  <w:style w:type="numbering" w:customStyle="1" w:styleId="WWNum732">
    <w:name w:val="WWNum732"/>
    <w:basedOn w:val="a2"/>
    <w:rsid w:val="00873F80"/>
  </w:style>
  <w:style w:type="numbering" w:customStyle="1" w:styleId="WWNum832">
    <w:name w:val="WWNum832"/>
    <w:basedOn w:val="a2"/>
    <w:rsid w:val="00873F80"/>
  </w:style>
  <w:style w:type="numbering" w:customStyle="1" w:styleId="WWNum1032">
    <w:name w:val="WWNum1032"/>
    <w:basedOn w:val="a2"/>
    <w:rsid w:val="00873F80"/>
  </w:style>
  <w:style w:type="numbering" w:customStyle="1" w:styleId="WWNum15132">
    <w:name w:val="WWNum15132"/>
    <w:rsid w:val="00873F80"/>
  </w:style>
  <w:style w:type="numbering" w:customStyle="1" w:styleId="WWNum23142">
    <w:name w:val="WWNum23142"/>
    <w:rsid w:val="00873F80"/>
  </w:style>
  <w:style w:type="numbering" w:customStyle="1" w:styleId="WWNum24162">
    <w:name w:val="WWNum24162"/>
    <w:rsid w:val="00873F80"/>
  </w:style>
  <w:style w:type="numbering" w:customStyle="1" w:styleId="WWNum241222">
    <w:name w:val="WWNum241222"/>
    <w:rsid w:val="00873F80"/>
  </w:style>
  <w:style w:type="numbering" w:customStyle="1" w:styleId="WWNum241332">
    <w:name w:val="WWNum241332"/>
    <w:rsid w:val="00873F80"/>
  </w:style>
  <w:style w:type="numbering" w:customStyle="1" w:styleId="WWNum1122">
    <w:name w:val="WWNum1122"/>
    <w:rsid w:val="00873F80"/>
  </w:style>
  <w:style w:type="numbering" w:customStyle="1" w:styleId="WWNum7122">
    <w:name w:val="WWNum7122"/>
    <w:rsid w:val="00873F80"/>
  </w:style>
  <w:style w:type="numbering" w:customStyle="1" w:styleId="WWNum2413141">
    <w:name w:val="WWNum2413141"/>
    <w:rsid w:val="00873F80"/>
    <w:pPr>
      <w:numPr>
        <w:numId w:val="10"/>
      </w:numPr>
    </w:pPr>
  </w:style>
  <w:style w:type="numbering" w:customStyle="1" w:styleId="WWNum8142">
    <w:name w:val="WWNum8142"/>
    <w:rsid w:val="00873F80"/>
  </w:style>
  <w:style w:type="numbering" w:customStyle="1" w:styleId="WWNum5182">
    <w:name w:val="WWNum5182"/>
    <w:rsid w:val="00873F80"/>
  </w:style>
  <w:style w:type="numbering" w:customStyle="1" w:styleId="WWNum15221">
    <w:name w:val="WWNum15221"/>
    <w:rsid w:val="00873F80"/>
    <w:pPr>
      <w:numPr>
        <w:numId w:val="11"/>
      </w:numPr>
    </w:pPr>
  </w:style>
  <w:style w:type="numbering" w:customStyle="1" w:styleId="WWNum24241">
    <w:name w:val="WWNum24241"/>
    <w:rsid w:val="00873F80"/>
    <w:pPr>
      <w:numPr>
        <w:numId w:val="35"/>
      </w:numPr>
    </w:pPr>
  </w:style>
  <w:style w:type="numbering" w:customStyle="1" w:styleId="WWNum23241">
    <w:name w:val="WWNum23241"/>
    <w:rsid w:val="00873F80"/>
    <w:pPr>
      <w:numPr>
        <w:numId w:val="13"/>
      </w:numPr>
    </w:pPr>
  </w:style>
  <w:style w:type="numbering" w:customStyle="1" w:styleId="WWNum10121">
    <w:name w:val="WWNum10121"/>
    <w:rsid w:val="00873F80"/>
    <w:pPr>
      <w:numPr>
        <w:numId w:val="32"/>
      </w:numPr>
    </w:pPr>
  </w:style>
  <w:style w:type="numbering" w:customStyle="1" w:styleId="WWNum4121">
    <w:name w:val="WWNum4121"/>
    <w:rsid w:val="00873F80"/>
    <w:pPr>
      <w:numPr>
        <w:numId w:val="14"/>
      </w:numPr>
    </w:pPr>
  </w:style>
  <w:style w:type="numbering" w:customStyle="1" w:styleId="WWNum24332">
    <w:name w:val="WWNum24332"/>
    <w:basedOn w:val="a2"/>
    <w:rsid w:val="00873F80"/>
  </w:style>
  <w:style w:type="numbering" w:customStyle="1" w:styleId="WWNum15322">
    <w:name w:val="WWNum15322"/>
    <w:basedOn w:val="a2"/>
    <w:rsid w:val="00873F80"/>
  </w:style>
  <w:style w:type="numbering" w:customStyle="1" w:styleId="WWNum23322">
    <w:name w:val="WWNum23322"/>
    <w:basedOn w:val="a2"/>
    <w:rsid w:val="00873F80"/>
  </w:style>
  <w:style w:type="numbering" w:customStyle="1" w:styleId="WWNum243142">
    <w:name w:val="WWNum243142"/>
    <w:basedOn w:val="a2"/>
    <w:rsid w:val="00873F80"/>
  </w:style>
  <w:style w:type="numbering" w:customStyle="1" w:styleId="WWNum81131">
    <w:name w:val="WWNum81131"/>
    <w:rsid w:val="00873F80"/>
    <w:pPr>
      <w:numPr>
        <w:numId w:val="20"/>
      </w:numPr>
    </w:pPr>
  </w:style>
  <w:style w:type="numbering" w:customStyle="1" w:styleId="WWNum51131">
    <w:name w:val="WWNum51131"/>
    <w:rsid w:val="00873F80"/>
    <w:pPr>
      <w:numPr>
        <w:numId w:val="21"/>
      </w:numPr>
    </w:pPr>
  </w:style>
  <w:style w:type="numbering" w:customStyle="1" w:styleId="WWNum51222">
    <w:name w:val="WWNum51222"/>
    <w:rsid w:val="00873F80"/>
  </w:style>
  <w:style w:type="numbering" w:customStyle="1" w:styleId="WWNum51322">
    <w:name w:val="WWNum51322"/>
    <w:rsid w:val="00873F80"/>
  </w:style>
  <w:style w:type="numbering" w:customStyle="1" w:styleId="WWNum51422">
    <w:name w:val="WWNum51422"/>
    <w:rsid w:val="00873F80"/>
  </w:style>
  <w:style w:type="numbering" w:customStyle="1" w:styleId="WWNum51522">
    <w:name w:val="WWNum51522"/>
    <w:rsid w:val="00873F80"/>
  </w:style>
  <w:style w:type="table" w:customStyle="1" w:styleId="6022">
    <w:name w:val="Сетка таблицы60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2">
    <w:name w:val="Сетка таблицы6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2">
    <w:name w:val="Сетка таблицы6912"/>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2">
    <w:name w:val="Сетка таблицы218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2">
    <w:name w:val="Сетка таблицы314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2">
    <w:name w:val="Сетка таблицы411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2">
    <w:name w:val="Сетка таблицы510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2">
    <w:name w:val="Сетка таблицы61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2">
    <w:name w:val="Сетка таблицы7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2">
    <w:name w:val="Сетка таблицы83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2">
    <w:name w:val="Сетка таблицы9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2">
    <w:name w:val="Сетка таблицы103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2">
    <w:name w:val="Сетка таблицы1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2">
    <w:name w:val="WWNum15412"/>
    <w:basedOn w:val="a2"/>
    <w:rsid w:val="00873F80"/>
  </w:style>
  <w:style w:type="numbering" w:customStyle="1" w:styleId="WWNum23411">
    <w:name w:val="WWNum23411"/>
    <w:basedOn w:val="a2"/>
    <w:rsid w:val="00873F80"/>
    <w:pPr>
      <w:numPr>
        <w:numId w:val="40"/>
      </w:numPr>
    </w:pPr>
  </w:style>
  <w:style w:type="numbering" w:customStyle="1" w:styleId="WWNum24411">
    <w:name w:val="WWNum24411"/>
    <w:basedOn w:val="a2"/>
    <w:rsid w:val="00873F80"/>
    <w:pPr>
      <w:numPr>
        <w:numId w:val="9"/>
      </w:numPr>
    </w:pPr>
  </w:style>
  <w:style w:type="table" w:customStyle="1" w:styleId="21922">
    <w:name w:val="Сетка таблицы219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2">
    <w:name w:val="Сетка таблицы31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2">
    <w:name w:val="Сетка таблицы11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2">
    <w:name w:val="WWNum1562"/>
    <w:basedOn w:val="a2"/>
    <w:rsid w:val="00873F80"/>
  </w:style>
  <w:style w:type="numbering" w:customStyle="1" w:styleId="WWNum2361">
    <w:name w:val="WWNum2361"/>
    <w:basedOn w:val="a2"/>
    <w:rsid w:val="00873F80"/>
    <w:pPr>
      <w:numPr>
        <w:numId w:val="4"/>
      </w:numPr>
    </w:pPr>
  </w:style>
  <w:style w:type="numbering" w:customStyle="1" w:styleId="WWNum2461">
    <w:name w:val="WWNum2461"/>
    <w:basedOn w:val="a2"/>
    <w:rsid w:val="00873F80"/>
    <w:pPr>
      <w:numPr>
        <w:numId w:val="5"/>
      </w:numPr>
    </w:pPr>
  </w:style>
  <w:style w:type="numbering" w:customStyle="1" w:styleId="WWNum143">
    <w:name w:val="WWNum143"/>
    <w:basedOn w:val="a2"/>
    <w:rsid w:val="00873F80"/>
    <w:pPr>
      <w:numPr>
        <w:numId w:val="6"/>
      </w:numPr>
    </w:pPr>
  </w:style>
  <w:style w:type="numbering" w:customStyle="1" w:styleId="WWNum541">
    <w:name w:val="WWNum541"/>
    <w:basedOn w:val="a2"/>
    <w:rsid w:val="00873F80"/>
    <w:pPr>
      <w:numPr>
        <w:numId w:val="7"/>
      </w:numPr>
    </w:pPr>
  </w:style>
  <w:style w:type="numbering" w:customStyle="1" w:styleId="WWNum632">
    <w:name w:val="WWNum632"/>
    <w:basedOn w:val="a2"/>
    <w:rsid w:val="00873F80"/>
  </w:style>
  <w:style w:type="numbering" w:customStyle="1" w:styleId="WWNum742">
    <w:name w:val="WWNum742"/>
    <w:basedOn w:val="a2"/>
    <w:rsid w:val="00873F80"/>
  </w:style>
  <w:style w:type="numbering" w:customStyle="1" w:styleId="WWNum841">
    <w:name w:val="WWNum841"/>
    <w:basedOn w:val="a2"/>
    <w:rsid w:val="00873F80"/>
    <w:pPr>
      <w:numPr>
        <w:numId w:val="3"/>
      </w:numPr>
    </w:pPr>
  </w:style>
  <w:style w:type="numbering" w:customStyle="1" w:styleId="WWNum1042">
    <w:name w:val="WWNum1042"/>
    <w:basedOn w:val="a2"/>
    <w:rsid w:val="00873F80"/>
  </w:style>
  <w:style w:type="numbering" w:customStyle="1" w:styleId="WWNum23151">
    <w:name w:val="WWNum23151"/>
    <w:rsid w:val="00873F80"/>
    <w:pPr>
      <w:numPr>
        <w:numId w:val="1"/>
      </w:numPr>
    </w:pPr>
  </w:style>
  <w:style w:type="numbering" w:customStyle="1" w:styleId="WWNum24171">
    <w:name w:val="WWNum24171"/>
    <w:rsid w:val="00873F80"/>
    <w:pPr>
      <w:numPr>
        <w:numId w:val="2"/>
      </w:numPr>
    </w:pPr>
  </w:style>
  <w:style w:type="numbering" w:customStyle="1" w:styleId="WWNum241232">
    <w:name w:val="WWNum241232"/>
    <w:rsid w:val="00873F80"/>
  </w:style>
  <w:style w:type="numbering" w:customStyle="1" w:styleId="WWNum241343">
    <w:name w:val="WWNum241343"/>
    <w:rsid w:val="00873F80"/>
    <w:pPr>
      <w:numPr>
        <w:numId w:val="8"/>
      </w:numPr>
    </w:pPr>
  </w:style>
  <w:style w:type="numbering" w:customStyle="1" w:styleId="WWNum23252">
    <w:name w:val="WWNum23252"/>
    <w:rsid w:val="00873F80"/>
  </w:style>
  <w:style w:type="numbering" w:customStyle="1" w:styleId="3920">
    <w:name w:val="Нет списка392"/>
    <w:next w:val="a2"/>
    <w:uiPriority w:val="99"/>
    <w:semiHidden/>
    <w:unhideWhenUsed/>
    <w:rsid w:val="00873F80"/>
  </w:style>
  <w:style w:type="numbering" w:customStyle="1" w:styleId="4010">
    <w:name w:val="Нет списка401"/>
    <w:next w:val="a2"/>
    <w:uiPriority w:val="99"/>
    <w:semiHidden/>
    <w:unhideWhenUsed/>
    <w:rsid w:val="00873F80"/>
  </w:style>
  <w:style w:type="numbering" w:customStyle="1" w:styleId="WWNum23161">
    <w:name w:val="WWNum23161"/>
    <w:rsid w:val="00873F80"/>
  </w:style>
  <w:style w:type="numbering" w:customStyle="1" w:styleId="WWNum2413151">
    <w:name w:val="WWNum2413151"/>
    <w:rsid w:val="00873F80"/>
  </w:style>
  <w:style w:type="numbering" w:customStyle="1" w:styleId="WWNum8151">
    <w:name w:val="WWNum8151"/>
    <w:rsid w:val="00873F80"/>
  </w:style>
  <w:style w:type="numbering" w:customStyle="1" w:styleId="WWNum5191">
    <w:name w:val="WWNum5191"/>
    <w:rsid w:val="00873F80"/>
  </w:style>
  <w:style w:type="numbering" w:customStyle="1" w:styleId="WWNum24251">
    <w:name w:val="WWNum24251"/>
    <w:rsid w:val="00873F80"/>
  </w:style>
  <w:style w:type="numbering" w:customStyle="1" w:styleId="WWNum23261">
    <w:name w:val="WWNum23261"/>
    <w:rsid w:val="00873F80"/>
  </w:style>
  <w:style w:type="numbering" w:customStyle="1" w:styleId="WWNum243151">
    <w:name w:val="WWNum243151"/>
    <w:basedOn w:val="a2"/>
    <w:rsid w:val="00873F80"/>
  </w:style>
  <w:style w:type="numbering" w:customStyle="1" w:styleId="12410">
    <w:name w:val="Нет списка1241"/>
    <w:next w:val="a2"/>
    <w:uiPriority w:val="99"/>
    <w:semiHidden/>
    <w:rsid w:val="00873F80"/>
  </w:style>
  <w:style w:type="table" w:customStyle="1" w:styleId="701">
    <w:name w:val="Сетка таблицы70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0">
    <w:name w:val="Сетка таблицы130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0">
    <w:name w:val="Нет списка11131"/>
    <w:next w:val="a2"/>
    <w:uiPriority w:val="99"/>
    <w:semiHidden/>
    <w:unhideWhenUsed/>
    <w:rsid w:val="00873F80"/>
  </w:style>
  <w:style w:type="table" w:customStyle="1" w:styleId="851">
    <w:name w:val="Сетка таблицы85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2"/>
    <w:uiPriority w:val="99"/>
    <w:semiHidden/>
    <w:unhideWhenUsed/>
    <w:rsid w:val="00873F80"/>
  </w:style>
  <w:style w:type="table" w:customStyle="1" w:styleId="11161">
    <w:name w:val="Сетка таблицы1116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1">
    <w:name w:val="Сетка таблицы10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0">
    <w:name w:val="Сетка таблицы1210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1">
    <w:name w:val="Сетка таблицы14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Сетка таблицы15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Сетка таблицы1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1">
    <w:name w:val="WWNum1571"/>
    <w:basedOn w:val="a2"/>
    <w:rsid w:val="00873F80"/>
  </w:style>
  <w:style w:type="numbering" w:customStyle="1" w:styleId="WWNum2371">
    <w:name w:val="WWNum2371"/>
    <w:basedOn w:val="a2"/>
    <w:rsid w:val="00873F80"/>
  </w:style>
  <w:style w:type="table" w:customStyle="1" w:styleId="1731">
    <w:name w:val="Сетка таблицы1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1">
    <w:name w:val="Сетка таблицы18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1">
    <w:name w:val="Сетка таблицы19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2"/>
    <w:semiHidden/>
    <w:unhideWhenUsed/>
    <w:rsid w:val="00873F80"/>
  </w:style>
  <w:style w:type="numbering" w:customStyle="1" w:styleId="111410">
    <w:name w:val="Нет списка11141"/>
    <w:next w:val="a2"/>
    <w:uiPriority w:val="99"/>
    <w:semiHidden/>
    <w:unhideWhenUsed/>
    <w:rsid w:val="00873F80"/>
  </w:style>
  <w:style w:type="numbering" w:customStyle="1" w:styleId="111131">
    <w:name w:val="Нет списка111131"/>
    <w:next w:val="a2"/>
    <w:uiPriority w:val="99"/>
    <w:semiHidden/>
    <w:unhideWhenUsed/>
    <w:rsid w:val="00873F80"/>
  </w:style>
  <w:style w:type="table" w:customStyle="1" w:styleId="2031">
    <w:name w:val="Сетка таблицы203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0">
    <w:name w:val="Нет списка431"/>
    <w:next w:val="a2"/>
    <w:uiPriority w:val="99"/>
    <w:semiHidden/>
    <w:unhideWhenUsed/>
    <w:rsid w:val="00873F80"/>
  </w:style>
  <w:style w:type="numbering" w:customStyle="1" w:styleId="5310">
    <w:name w:val="Нет списка531"/>
    <w:next w:val="a2"/>
    <w:uiPriority w:val="99"/>
    <w:semiHidden/>
    <w:unhideWhenUsed/>
    <w:rsid w:val="00873F80"/>
  </w:style>
  <w:style w:type="table" w:customStyle="1" w:styleId="211210">
    <w:name w:val="Сетка таблицы21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10">
    <w:name w:val="Нет списка1251"/>
    <w:next w:val="a2"/>
    <w:uiPriority w:val="99"/>
    <w:semiHidden/>
    <w:unhideWhenUsed/>
    <w:rsid w:val="00873F80"/>
  </w:style>
  <w:style w:type="numbering" w:customStyle="1" w:styleId="6310">
    <w:name w:val="Нет списка631"/>
    <w:next w:val="a2"/>
    <w:uiPriority w:val="99"/>
    <w:semiHidden/>
    <w:unhideWhenUsed/>
    <w:rsid w:val="00873F80"/>
  </w:style>
  <w:style w:type="numbering" w:customStyle="1" w:styleId="7310">
    <w:name w:val="Нет списка731"/>
    <w:next w:val="a2"/>
    <w:uiPriority w:val="99"/>
    <w:semiHidden/>
    <w:unhideWhenUsed/>
    <w:rsid w:val="00873F80"/>
  </w:style>
  <w:style w:type="table" w:customStyle="1" w:styleId="2241">
    <w:name w:val="Сетка таблицы22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0">
    <w:name w:val="Нет списка831"/>
    <w:next w:val="a2"/>
    <w:uiPriority w:val="99"/>
    <w:semiHidden/>
    <w:unhideWhenUsed/>
    <w:rsid w:val="00873F80"/>
  </w:style>
  <w:style w:type="numbering" w:customStyle="1" w:styleId="13210">
    <w:name w:val="Нет списка1321"/>
    <w:next w:val="a2"/>
    <w:uiPriority w:val="99"/>
    <w:semiHidden/>
    <w:unhideWhenUsed/>
    <w:rsid w:val="00873F80"/>
  </w:style>
  <w:style w:type="table" w:customStyle="1" w:styleId="2631">
    <w:name w:val="Сетка таблицы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1">
    <w:name w:val="Сетка таблицы1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1">
    <w:name w:val="Сетка таблицы2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1">
    <w:name w:val="Сетка таблицы318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1">
    <w:name w:val="Сетка таблицы516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1">
    <w:name w:val="Сетка таблицы61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Сетка таблицы2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0">
    <w:name w:val="Нет списка921"/>
    <w:next w:val="a2"/>
    <w:uiPriority w:val="99"/>
    <w:semiHidden/>
    <w:unhideWhenUsed/>
    <w:rsid w:val="00873F80"/>
  </w:style>
  <w:style w:type="table" w:customStyle="1" w:styleId="3021">
    <w:name w:val="Сетка таблицы3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2"/>
    <w:uiPriority w:val="99"/>
    <w:semiHidden/>
    <w:unhideWhenUsed/>
    <w:rsid w:val="00873F80"/>
  </w:style>
  <w:style w:type="table" w:customStyle="1" w:styleId="11221">
    <w:name w:val="Сетка таблицы1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2"/>
    <w:uiPriority w:val="99"/>
    <w:semiHidden/>
    <w:unhideWhenUsed/>
    <w:rsid w:val="00873F80"/>
  </w:style>
  <w:style w:type="numbering" w:customStyle="1" w:styleId="15210">
    <w:name w:val="Нет списка1521"/>
    <w:next w:val="a2"/>
    <w:uiPriority w:val="99"/>
    <w:semiHidden/>
    <w:unhideWhenUsed/>
    <w:rsid w:val="00873F80"/>
  </w:style>
  <w:style w:type="table" w:customStyle="1" w:styleId="33210">
    <w:name w:val="Сетка таблицы3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2"/>
    <w:uiPriority w:val="99"/>
    <w:semiHidden/>
    <w:unhideWhenUsed/>
    <w:rsid w:val="00873F80"/>
  </w:style>
  <w:style w:type="numbering" w:customStyle="1" w:styleId="17210">
    <w:name w:val="Нет списка1721"/>
    <w:next w:val="a2"/>
    <w:uiPriority w:val="99"/>
    <w:semiHidden/>
    <w:unhideWhenUsed/>
    <w:rsid w:val="00873F80"/>
  </w:style>
  <w:style w:type="numbering" w:customStyle="1" w:styleId="18210">
    <w:name w:val="Нет списка1821"/>
    <w:next w:val="a2"/>
    <w:uiPriority w:val="99"/>
    <w:semiHidden/>
    <w:unhideWhenUsed/>
    <w:rsid w:val="00873F80"/>
  </w:style>
  <w:style w:type="numbering" w:customStyle="1" w:styleId="WWNum751">
    <w:name w:val="WWNum751"/>
    <w:basedOn w:val="a2"/>
    <w:rsid w:val="00873F80"/>
  </w:style>
  <w:style w:type="numbering" w:customStyle="1" w:styleId="WWNum851">
    <w:name w:val="WWNum851"/>
    <w:basedOn w:val="a2"/>
    <w:rsid w:val="00873F80"/>
  </w:style>
  <w:style w:type="numbering" w:customStyle="1" w:styleId="WWNum1051">
    <w:name w:val="WWNum1051"/>
    <w:basedOn w:val="a2"/>
    <w:rsid w:val="00873F80"/>
  </w:style>
  <w:style w:type="numbering" w:customStyle="1" w:styleId="19210">
    <w:name w:val="Нет списка1921"/>
    <w:next w:val="a2"/>
    <w:uiPriority w:val="99"/>
    <w:semiHidden/>
    <w:unhideWhenUsed/>
    <w:rsid w:val="00873F80"/>
  </w:style>
  <w:style w:type="numbering" w:customStyle="1" w:styleId="110210">
    <w:name w:val="Нет списка11021"/>
    <w:next w:val="a2"/>
    <w:uiPriority w:val="99"/>
    <w:semiHidden/>
    <w:unhideWhenUsed/>
    <w:rsid w:val="00873F80"/>
  </w:style>
  <w:style w:type="table" w:customStyle="1" w:styleId="3521">
    <w:name w:val="Сетка таблицы352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1">
    <w:name w:val="Сетка таблицы63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1">
    <w:name w:val="Сетка таблицы117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1">
    <w:name w:val="WWNum15151"/>
    <w:rsid w:val="00873F80"/>
  </w:style>
  <w:style w:type="numbering" w:customStyle="1" w:styleId="WWNum231131">
    <w:name w:val="WWNum231131"/>
    <w:rsid w:val="00873F80"/>
  </w:style>
  <w:style w:type="numbering" w:customStyle="1" w:styleId="WWNum24181">
    <w:name w:val="WWNum24181"/>
    <w:rsid w:val="00873F80"/>
  </w:style>
  <w:style w:type="numbering" w:customStyle="1" w:styleId="21610">
    <w:name w:val="Нет списка2161"/>
    <w:next w:val="a2"/>
    <w:uiPriority w:val="99"/>
    <w:semiHidden/>
    <w:unhideWhenUsed/>
    <w:rsid w:val="00873F80"/>
  </w:style>
  <w:style w:type="table" w:customStyle="1" w:styleId="4321">
    <w:name w:val="Сетка таблицы4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1">
    <w:name w:val="Сетка таблицы6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2"/>
    <w:uiPriority w:val="99"/>
    <w:semiHidden/>
    <w:unhideWhenUsed/>
    <w:rsid w:val="00873F80"/>
  </w:style>
  <w:style w:type="table" w:customStyle="1" w:styleId="14121">
    <w:name w:val="Сетка таблицы1412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1">
    <w:name w:val="Нет списка21121"/>
    <w:next w:val="a2"/>
    <w:uiPriority w:val="99"/>
    <w:semiHidden/>
    <w:unhideWhenUsed/>
    <w:rsid w:val="00873F80"/>
  </w:style>
  <w:style w:type="table" w:customStyle="1" w:styleId="21221">
    <w:name w:val="Сетка таблицы212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0">
    <w:name w:val="Сетка таблицы11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1">
    <w:name w:val="WWNum151121"/>
    <w:basedOn w:val="a2"/>
    <w:rsid w:val="00873F80"/>
  </w:style>
  <w:style w:type="numbering" w:customStyle="1" w:styleId="WWNum2311111">
    <w:name w:val="WWNum2311111"/>
    <w:basedOn w:val="a2"/>
    <w:rsid w:val="00873F80"/>
  </w:style>
  <w:style w:type="numbering" w:customStyle="1" w:styleId="WWNum241121">
    <w:name w:val="WWNum241121"/>
    <w:basedOn w:val="a2"/>
    <w:rsid w:val="00873F80"/>
  </w:style>
  <w:style w:type="table" w:customStyle="1" w:styleId="311210">
    <w:name w:val="Сетка таблицы31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2"/>
    <w:uiPriority w:val="99"/>
    <w:semiHidden/>
    <w:unhideWhenUsed/>
    <w:rsid w:val="00873F80"/>
  </w:style>
  <w:style w:type="table" w:customStyle="1" w:styleId="3721">
    <w:name w:val="Сетка таблицы37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1">
    <w:name w:val="WWNum241241"/>
    <w:rsid w:val="00873F80"/>
  </w:style>
  <w:style w:type="numbering" w:customStyle="1" w:styleId="WWNum241351">
    <w:name w:val="WWNum241351"/>
    <w:rsid w:val="00873F80"/>
  </w:style>
  <w:style w:type="numbering" w:customStyle="1" w:styleId="22211">
    <w:name w:val="Нет списка2221"/>
    <w:next w:val="a2"/>
    <w:uiPriority w:val="99"/>
    <w:semiHidden/>
    <w:unhideWhenUsed/>
    <w:rsid w:val="00873F80"/>
  </w:style>
  <w:style w:type="table" w:customStyle="1" w:styleId="3821">
    <w:name w:val="Сетка таблицы38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10">
    <w:name w:val="Нет списка11321"/>
    <w:next w:val="a2"/>
    <w:uiPriority w:val="99"/>
    <w:semiHidden/>
    <w:unhideWhenUsed/>
    <w:rsid w:val="00873F80"/>
  </w:style>
  <w:style w:type="table" w:customStyle="1" w:styleId="11821">
    <w:name w:val="Сетка таблицы118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1">
    <w:name w:val="Сетка таблицы3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1">
    <w:name w:val="Сетка таблицы6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1">
    <w:name w:val="Нет списка2321"/>
    <w:next w:val="a2"/>
    <w:uiPriority w:val="99"/>
    <w:semiHidden/>
    <w:unhideWhenUsed/>
    <w:rsid w:val="00873F80"/>
  </w:style>
  <w:style w:type="numbering" w:customStyle="1" w:styleId="114210">
    <w:name w:val="Нет списка11421"/>
    <w:next w:val="a2"/>
    <w:semiHidden/>
    <w:rsid w:val="00873F80"/>
  </w:style>
  <w:style w:type="table" w:customStyle="1" w:styleId="4021">
    <w:name w:val="Сетка таблицы40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0">
    <w:name w:val="Нет списка11521"/>
    <w:next w:val="a2"/>
    <w:uiPriority w:val="99"/>
    <w:semiHidden/>
    <w:unhideWhenUsed/>
    <w:rsid w:val="00873F80"/>
  </w:style>
  <w:style w:type="numbering" w:customStyle="1" w:styleId="24211">
    <w:name w:val="Нет списка2421"/>
    <w:next w:val="a2"/>
    <w:uiPriority w:val="99"/>
    <w:semiHidden/>
    <w:unhideWhenUsed/>
    <w:rsid w:val="00873F80"/>
  </w:style>
  <w:style w:type="numbering" w:customStyle="1" w:styleId="25210">
    <w:name w:val="Нет списка2521"/>
    <w:next w:val="a2"/>
    <w:uiPriority w:val="99"/>
    <w:semiHidden/>
    <w:unhideWhenUsed/>
    <w:rsid w:val="00873F80"/>
  </w:style>
  <w:style w:type="table" w:customStyle="1" w:styleId="4521">
    <w:name w:val="Сетка таблицы45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0">
    <w:name w:val="Нет списка2621"/>
    <w:next w:val="a2"/>
    <w:uiPriority w:val="99"/>
    <w:semiHidden/>
    <w:unhideWhenUsed/>
    <w:rsid w:val="00873F80"/>
  </w:style>
  <w:style w:type="numbering" w:customStyle="1" w:styleId="116210">
    <w:name w:val="Нет списка11621"/>
    <w:next w:val="a2"/>
    <w:uiPriority w:val="99"/>
    <w:semiHidden/>
    <w:unhideWhenUsed/>
    <w:rsid w:val="00873F80"/>
  </w:style>
  <w:style w:type="table" w:customStyle="1" w:styleId="4621">
    <w:name w:val="Сетка таблицы46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1">
    <w:name w:val="Сетка таблицы3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1">
    <w:name w:val="Сетка таблицы47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1">
    <w:name w:val="Сетка таблицы5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1">
    <w:name w:val="Сетка таблицы6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0">
    <w:name w:val="Нет списка2721"/>
    <w:next w:val="a2"/>
    <w:uiPriority w:val="99"/>
    <w:semiHidden/>
    <w:unhideWhenUsed/>
    <w:rsid w:val="00873F80"/>
  </w:style>
  <w:style w:type="table" w:customStyle="1" w:styleId="7121">
    <w:name w:val="Сетка таблицы7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1">
    <w:name w:val="WWNum1131"/>
    <w:rsid w:val="00873F80"/>
  </w:style>
  <w:style w:type="numbering" w:customStyle="1" w:styleId="WWNum7131">
    <w:name w:val="WWNum7131"/>
    <w:rsid w:val="00873F80"/>
  </w:style>
  <w:style w:type="numbering" w:customStyle="1" w:styleId="WWNum24131111">
    <w:name w:val="WWNum24131111"/>
    <w:rsid w:val="00873F80"/>
  </w:style>
  <w:style w:type="numbering" w:customStyle="1" w:styleId="WWNum81141">
    <w:name w:val="WWNum81141"/>
    <w:rsid w:val="00873F80"/>
  </w:style>
  <w:style w:type="numbering" w:customStyle="1" w:styleId="WWNum51141">
    <w:name w:val="WWNum51141"/>
    <w:rsid w:val="00873F80"/>
  </w:style>
  <w:style w:type="numbering" w:customStyle="1" w:styleId="WWNum242111">
    <w:name w:val="WWNum242111"/>
    <w:rsid w:val="00873F80"/>
  </w:style>
  <w:style w:type="numbering" w:customStyle="1" w:styleId="WWNum232111">
    <w:name w:val="WWNum232111"/>
    <w:rsid w:val="00873F80"/>
  </w:style>
  <w:style w:type="numbering" w:customStyle="1" w:styleId="28210">
    <w:name w:val="Нет списка2821"/>
    <w:next w:val="a2"/>
    <w:uiPriority w:val="99"/>
    <w:semiHidden/>
    <w:unhideWhenUsed/>
    <w:rsid w:val="00873F80"/>
  </w:style>
  <w:style w:type="table" w:customStyle="1" w:styleId="4821">
    <w:name w:val="Сетка таблицы48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10">
    <w:name w:val="Нет списка11721"/>
    <w:next w:val="a2"/>
    <w:uiPriority w:val="99"/>
    <w:semiHidden/>
    <w:unhideWhenUsed/>
    <w:rsid w:val="00873F80"/>
  </w:style>
  <w:style w:type="table" w:customStyle="1" w:styleId="12321">
    <w:name w:val="Сетка таблицы12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1">
    <w:name w:val="Сетка таблицы215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10">
    <w:name w:val="Нет списка2921"/>
    <w:next w:val="a2"/>
    <w:uiPriority w:val="99"/>
    <w:semiHidden/>
    <w:unhideWhenUsed/>
    <w:rsid w:val="00873F80"/>
  </w:style>
  <w:style w:type="table" w:customStyle="1" w:styleId="4921">
    <w:name w:val="Сетка таблицы4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1">
    <w:name w:val="Сетка таблицы50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1">
    <w:name w:val="Сетка таблицы5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1">
    <w:name w:val="Сетка таблицы26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1">
    <w:name w:val="Сетка таблицы2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1">
    <w:name w:val="Сетка таблицы28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1">
    <w:name w:val="Сетка таблицы56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1">
    <w:name w:val="Сетка таблицы5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1">
    <w:name w:val="Сетка таблицы58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1">
    <w:name w:val="Сетка таблицы5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1">
    <w:name w:val="WWNum24341"/>
    <w:basedOn w:val="a2"/>
    <w:rsid w:val="00873F80"/>
  </w:style>
  <w:style w:type="numbering" w:customStyle="1" w:styleId="30210">
    <w:name w:val="Нет списка3021"/>
    <w:next w:val="a2"/>
    <w:uiPriority w:val="99"/>
    <w:semiHidden/>
    <w:unhideWhenUsed/>
    <w:rsid w:val="00873F80"/>
  </w:style>
  <w:style w:type="table" w:customStyle="1" w:styleId="12421">
    <w:name w:val="Сетка таблицы12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1">
    <w:name w:val="Сетка таблицы21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1">
    <w:name w:val="Сетка таблицы410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1">
    <w:name w:val="Сетка таблицы57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1">
    <w:name w:val="Сетка таблицы6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2"/>
    <w:uiPriority w:val="99"/>
    <w:semiHidden/>
    <w:unhideWhenUsed/>
    <w:rsid w:val="00873F80"/>
  </w:style>
  <w:style w:type="table" w:customStyle="1" w:styleId="8221">
    <w:name w:val="Сетка таблицы8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1">
    <w:name w:val="Сетка таблицы9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0">
    <w:name w:val="Нет списка21021"/>
    <w:next w:val="a2"/>
    <w:uiPriority w:val="99"/>
    <w:semiHidden/>
    <w:unhideWhenUsed/>
    <w:rsid w:val="00873F80"/>
  </w:style>
  <w:style w:type="table" w:customStyle="1" w:styleId="111221">
    <w:name w:val="Сетка таблицы111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
    <w:name w:val="Сетка таблицы12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1">
    <w:name w:val="Сетка таблицы14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1">
    <w:name w:val="Сетка таблицы15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1">
    <w:name w:val="Сетка таблицы16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1">
    <w:name w:val="WWNum2431111"/>
    <w:basedOn w:val="a2"/>
    <w:rsid w:val="00873F80"/>
  </w:style>
  <w:style w:type="table" w:customStyle="1" w:styleId="17121">
    <w:name w:val="Сетка таблицы1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1">
    <w:name w:val="Сетка таблицы18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1">
    <w:name w:val="Сетка таблицы19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0">
    <w:name w:val="Нет списка3121"/>
    <w:next w:val="a2"/>
    <w:uiPriority w:val="99"/>
    <w:semiHidden/>
    <w:unhideWhenUsed/>
    <w:rsid w:val="00873F80"/>
  </w:style>
  <w:style w:type="numbering" w:customStyle="1" w:styleId="119210">
    <w:name w:val="Нет списка11921"/>
    <w:next w:val="a2"/>
    <w:uiPriority w:val="99"/>
    <w:semiHidden/>
    <w:unhideWhenUsed/>
    <w:rsid w:val="00873F80"/>
  </w:style>
  <w:style w:type="numbering" w:customStyle="1" w:styleId="1111111">
    <w:name w:val="Нет списка1111111"/>
    <w:next w:val="a2"/>
    <w:uiPriority w:val="99"/>
    <w:semiHidden/>
    <w:unhideWhenUsed/>
    <w:rsid w:val="00873F80"/>
  </w:style>
  <w:style w:type="table" w:customStyle="1" w:styleId="20121">
    <w:name w:val="Сетка таблицы2012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10">
    <w:name w:val="Нет списка4121"/>
    <w:next w:val="a2"/>
    <w:uiPriority w:val="99"/>
    <w:semiHidden/>
    <w:unhideWhenUsed/>
    <w:rsid w:val="00873F80"/>
  </w:style>
  <w:style w:type="numbering" w:customStyle="1" w:styleId="51210">
    <w:name w:val="Нет списка5121"/>
    <w:next w:val="a2"/>
    <w:uiPriority w:val="99"/>
    <w:semiHidden/>
    <w:unhideWhenUsed/>
    <w:rsid w:val="00873F80"/>
  </w:style>
  <w:style w:type="table" w:customStyle="1" w:styleId="21721">
    <w:name w:val="Сетка таблицы217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10">
    <w:name w:val="Нет списка12121"/>
    <w:next w:val="a2"/>
    <w:uiPriority w:val="99"/>
    <w:semiHidden/>
    <w:unhideWhenUsed/>
    <w:rsid w:val="00873F80"/>
  </w:style>
  <w:style w:type="numbering" w:customStyle="1" w:styleId="61211">
    <w:name w:val="Нет списка6121"/>
    <w:next w:val="a2"/>
    <w:uiPriority w:val="99"/>
    <w:semiHidden/>
    <w:unhideWhenUsed/>
    <w:rsid w:val="00873F80"/>
  </w:style>
  <w:style w:type="numbering" w:customStyle="1" w:styleId="71210">
    <w:name w:val="Нет списка7121"/>
    <w:next w:val="a2"/>
    <w:uiPriority w:val="99"/>
    <w:semiHidden/>
    <w:unhideWhenUsed/>
    <w:rsid w:val="00873F80"/>
  </w:style>
  <w:style w:type="table" w:customStyle="1" w:styleId="22121">
    <w:name w:val="Сетка таблицы22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2"/>
    <w:uiPriority w:val="99"/>
    <w:semiHidden/>
    <w:unhideWhenUsed/>
    <w:rsid w:val="00873F80"/>
  </w:style>
  <w:style w:type="numbering" w:customStyle="1" w:styleId="WWNum51231">
    <w:name w:val="WWNum51231"/>
    <w:rsid w:val="00873F80"/>
  </w:style>
  <w:style w:type="numbering" w:customStyle="1" w:styleId="WWNum51331">
    <w:name w:val="WWNum51331"/>
    <w:rsid w:val="00873F80"/>
  </w:style>
  <w:style w:type="numbering" w:customStyle="1" w:styleId="WWNum51431">
    <w:name w:val="WWNum51431"/>
    <w:rsid w:val="00873F80"/>
  </w:style>
  <w:style w:type="numbering" w:customStyle="1" w:styleId="32211">
    <w:name w:val="Нет списка3221"/>
    <w:next w:val="a2"/>
    <w:uiPriority w:val="99"/>
    <w:semiHidden/>
    <w:unhideWhenUsed/>
    <w:rsid w:val="00873F80"/>
  </w:style>
  <w:style w:type="table" w:customStyle="1" w:styleId="58121">
    <w:name w:val="Сетка таблицы5812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1">
    <w:name w:val="WWNum51531"/>
    <w:rsid w:val="00873F80"/>
  </w:style>
  <w:style w:type="numbering" w:customStyle="1" w:styleId="33211">
    <w:name w:val="Нет списка3321"/>
    <w:next w:val="a2"/>
    <w:uiPriority w:val="99"/>
    <w:semiHidden/>
    <w:unhideWhenUsed/>
    <w:rsid w:val="00873F80"/>
  </w:style>
  <w:style w:type="numbering" w:customStyle="1" w:styleId="120210">
    <w:name w:val="Нет списка12021"/>
    <w:next w:val="a2"/>
    <w:semiHidden/>
    <w:unhideWhenUsed/>
    <w:rsid w:val="00873F80"/>
  </w:style>
  <w:style w:type="table" w:customStyle="1" w:styleId="6031">
    <w:name w:val="Сетка таблицы6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1">
    <w:name w:val="Сетка таблицы21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1">
    <w:name w:val="Сетка таблицы51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1">
    <w:name w:val="Сетка таблицы6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0">
    <w:name w:val="Нет списка21221"/>
    <w:next w:val="a2"/>
    <w:uiPriority w:val="99"/>
    <w:semiHidden/>
    <w:unhideWhenUsed/>
    <w:rsid w:val="00873F80"/>
  </w:style>
  <w:style w:type="table" w:customStyle="1" w:styleId="7331">
    <w:name w:val="Сетка таблицы7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1">
    <w:name w:val="Сетка таблицы8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1">
    <w:name w:val="Сетка таблицы9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1">
    <w:name w:val="Сетка таблицы103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10">
    <w:name w:val="Нет списка3421"/>
    <w:next w:val="a2"/>
    <w:semiHidden/>
    <w:unhideWhenUsed/>
    <w:rsid w:val="00873F80"/>
  </w:style>
  <w:style w:type="table" w:customStyle="1" w:styleId="21931">
    <w:name w:val="Сетка таблицы219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1">
    <w:name w:val="Нет списка3511"/>
    <w:next w:val="a2"/>
    <w:uiPriority w:val="99"/>
    <w:semiHidden/>
    <w:unhideWhenUsed/>
    <w:rsid w:val="00873F80"/>
  </w:style>
  <w:style w:type="numbering" w:customStyle="1" w:styleId="WWNum231211">
    <w:name w:val="WWNum231211"/>
    <w:rsid w:val="00873F80"/>
  </w:style>
  <w:style w:type="numbering" w:customStyle="1" w:styleId="WWNum24131211">
    <w:name w:val="WWNum24131211"/>
    <w:rsid w:val="00873F80"/>
  </w:style>
  <w:style w:type="numbering" w:customStyle="1" w:styleId="WWNum81211">
    <w:name w:val="WWNum81211"/>
    <w:rsid w:val="00873F80"/>
  </w:style>
  <w:style w:type="numbering" w:customStyle="1" w:styleId="WWNum51611">
    <w:name w:val="WWNum51611"/>
    <w:rsid w:val="00873F80"/>
  </w:style>
  <w:style w:type="numbering" w:customStyle="1" w:styleId="WWNum242211">
    <w:name w:val="WWNum242211"/>
    <w:rsid w:val="00873F80"/>
  </w:style>
  <w:style w:type="numbering" w:customStyle="1" w:styleId="WWNum232211">
    <w:name w:val="WWNum232211"/>
    <w:rsid w:val="00873F80"/>
  </w:style>
  <w:style w:type="numbering" w:customStyle="1" w:styleId="WWNum2431211">
    <w:name w:val="WWNum2431211"/>
    <w:basedOn w:val="a2"/>
    <w:rsid w:val="00873F80"/>
  </w:style>
  <w:style w:type="numbering" w:customStyle="1" w:styleId="36111">
    <w:name w:val="Нет списка3611"/>
    <w:next w:val="a2"/>
    <w:semiHidden/>
    <w:rsid w:val="00873F80"/>
  </w:style>
  <w:style w:type="table" w:customStyle="1" w:styleId="6811">
    <w:name w:val="Сетка таблицы68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
    <w:name w:val="Сетка таблицы128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1">
    <w:name w:val="Сетка таблицы22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1">
    <w:name w:val="Сетка таблицы315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1">
    <w:name w:val="Сетка таблицы6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1">
    <w:name w:val="Сетка таблицы7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10">
    <w:name w:val="Нет списка12211"/>
    <w:next w:val="a2"/>
    <w:uiPriority w:val="99"/>
    <w:semiHidden/>
    <w:unhideWhenUsed/>
    <w:rsid w:val="00873F80"/>
  </w:style>
  <w:style w:type="table" w:customStyle="1" w:styleId="8411">
    <w:name w:val="Сетка таблицы84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1">
    <w:name w:val="Сетка таблицы9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0">
    <w:name w:val="Нет списка21311"/>
    <w:next w:val="a2"/>
    <w:uiPriority w:val="99"/>
    <w:semiHidden/>
    <w:unhideWhenUsed/>
    <w:rsid w:val="00873F80"/>
  </w:style>
  <w:style w:type="table" w:customStyle="1" w:styleId="111421">
    <w:name w:val="Сетка таблицы1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1">
    <w:name w:val="Сетка таблицы10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1">
    <w:name w:val="Сетка таблицы129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1">
    <w:name w:val="Сетка таблицы14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1">
    <w:name w:val="Сетка таблицы15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1">
    <w:name w:val="Сетка таблицы1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1">
    <w:name w:val="WWNum15421"/>
    <w:basedOn w:val="a2"/>
    <w:rsid w:val="00873F80"/>
  </w:style>
  <w:style w:type="numbering" w:customStyle="1" w:styleId="WWNum23421">
    <w:name w:val="WWNum23421"/>
    <w:basedOn w:val="a2"/>
    <w:rsid w:val="00873F80"/>
  </w:style>
  <w:style w:type="numbering" w:customStyle="1" w:styleId="WWNum24421">
    <w:name w:val="WWNum24421"/>
    <w:basedOn w:val="a2"/>
    <w:rsid w:val="00873F80"/>
  </w:style>
  <w:style w:type="table" w:customStyle="1" w:styleId="17211">
    <w:name w:val="Сетка таблицы1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1">
    <w:name w:val="Сетка таблицы182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1">
    <w:name w:val="Сетка таблицы19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0">
    <w:name w:val="Нет списка3711"/>
    <w:next w:val="a2"/>
    <w:semiHidden/>
    <w:unhideWhenUsed/>
    <w:rsid w:val="00873F80"/>
  </w:style>
  <w:style w:type="numbering" w:customStyle="1" w:styleId="1110111">
    <w:name w:val="Нет списка111011"/>
    <w:next w:val="a2"/>
    <w:uiPriority w:val="99"/>
    <w:semiHidden/>
    <w:unhideWhenUsed/>
    <w:rsid w:val="00873F80"/>
  </w:style>
  <w:style w:type="numbering" w:customStyle="1" w:styleId="1112111">
    <w:name w:val="Нет списка111211"/>
    <w:next w:val="a2"/>
    <w:uiPriority w:val="99"/>
    <w:semiHidden/>
    <w:unhideWhenUsed/>
    <w:rsid w:val="00873F80"/>
  </w:style>
  <w:style w:type="table" w:customStyle="1" w:styleId="20211">
    <w:name w:val="Сетка таблицы202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10">
    <w:name w:val="Нет списка4211"/>
    <w:next w:val="a2"/>
    <w:uiPriority w:val="99"/>
    <w:semiHidden/>
    <w:unhideWhenUsed/>
    <w:rsid w:val="00873F80"/>
  </w:style>
  <w:style w:type="numbering" w:customStyle="1" w:styleId="52111">
    <w:name w:val="Нет списка5211"/>
    <w:next w:val="a2"/>
    <w:uiPriority w:val="99"/>
    <w:semiHidden/>
    <w:unhideWhenUsed/>
    <w:rsid w:val="00873F80"/>
  </w:style>
  <w:style w:type="table" w:customStyle="1" w:styleId="211011">
    <w:name w:val="Сетка таблицы2110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10">
    <w:name w:val="Нет списка12311"/>
    <w:next w:val="a2"/>
    <w:uiPriority w:val="99"/>
    <w:semiHidden/>
    <w:unhideWhenUsed/>
    <w:rsid w:val="00873F80"/>
  </w:style>
  <w:style w:type="numbering" w:customStyle="1" w:styleId="62110">
    <w:name w:val="Нет списка6211"/>
    <w:next w:val="a2"/>
    <w:uiPriority w:val="99"/>
    <w:semiHidden/>
    <w:unhideWhenUsed/>
    <w:rsid w:val="00873F80"/>
  </w:style>
  <w:style w:type="numbering" w:customStyle="1" w:styleId="72110">
    <w:name w:val="Нет списка7211"/>
    <w:next w:val="a2"/>
    <w:uiPriority w:val="99"/>
    <w:semiHidden/>
    <w:unhideWhenUsed/>
    <w:rsid w:val="00873F80"/>
  </w:style>
  <w:style w:type="table" w:customStyle="1" w:styleId="222110">
    <w:name w:val="Сетка таблицы22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0">
    <w:name w:val="Сетка таблицы2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
    <w:name w:val="Сетка таблицы2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0">
    <w:name w:val="Нет списка8211"/>
    <w:next w:val="a2"/>
    <w:uiPriority w:val="99"/>
    <w:semiHidden/>
    <w:unhideWhenUsed/>
    <w:rsid w:val="00873F80"/>
  </w:style>
  <w:style w:type="numbering" w:customStyle="1" w:styleId="131111">
    <w:name w:val="Нет списка13111"/>
    <w:next w:val="a2"/>
    <w:uiPriority w:val="99"/>
    <w:semiHidden/>
    <w:unhideWhenUsed/>
    <w:rsid w:val="00873F80"/>
  </w:style>
  <w:style w:type="table" w:customStyle="1" w:styleId="26211">
    <w:name w:val="Сетка таблицы2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0">
    <w:name w:val="Сетка таблицы1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1">
    <w:name w:val="Сетка таблицы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1">
    <w:name w:val="Сетка таблицы51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1">
    <w:name w:val="Сетка таблицы28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0">
    <w:name w:val="Сетка таблицы3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Сетка таблицы6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
    <w:name w:val="Нет списка9111"/>
    <w:next w:val="a2"/>
    <w:uiPriority w:val="99"/>
    <w:semiHidden/>
    <w:unhideWhenUsed/>
    <w:rsid w:val="00873F80"/>
  </w:style>
  <w:style w:type="table" w:customStyle="1" w:styleId="301110">
    <w:name w:val="Сетка таблицы3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0">
    <w:name w:val="Нет списка14111"/>
    <w:next w:val="a2"/>
    <w:uiPriority w:val="99"/>
    <w:semiHidden/>
    <w:unhideWhenUsed/>
    <w:rsid w:val="00873F80"/>
  </w:style>
  <w:style w:type="table" w:customStyle="1" w:styleId="112111">
    <w:name w:val="Сетка таблицы1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0">
    <w:name w:val="Сетка таблицы2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
    <w:name w:val="Нет списка10111"/>
    <w:next w:val="a2"/>
    <w:uiPriority w:val="99"/>
    <w:semiHidden/>
    <w:unhideWhenUsed/>
    <w:rsid w:val="00873F80"/>
  </w:style>
  <w:style w:type="numbering" w:customStyle="1" w:styleId="151110">
    <w:name w:val="Нет списка15111"/>
    <w:next w:val="a2"/>
    <w:uiPriority w:val="99"/>
    <w:semiHidden/>
    <w:unhideWhenUsed/>
    <w:rsid w:val="00873F80"/>
  </w:style>
  <w:style w:type="table" w:customStyle="1" w:styleId="331110">
    <w:name w:val="Сетка таблицы3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0">
    <w:name w:val="Сетка таблицы3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10">
    <w:name w:val="Нет списка16111"/>
    <w:next w:val="a2"/>
    <w:uiPriority w:val="99"/>
    <w:semiHidden/>
    <w:unhideWhenUsed/>
    <w:rsid w:val="00873F80"/>
  </w:style>
  <w:style w:type="numbering" w:customStyle="1" w:styleId="171110">
    <w:name w:val="Нет списка17111"/>
    <w:next w:val="a2"/>
    <w:uiPriority w:val="99"/>
    <w:semiHidden/>
    <w:unhideWhenUsed/>
    <w:rsid w:val="00873F80"/>
  </w:style>
  <w:style w:type="numbering" w:customStyle="1" w:styleId="181110">
    <w:name w:val="Нет списка18111"/>
    <w:next w:val="a2"/>
    <w:uiPriority w:val="99"/>
    <w:semiHidden/>
    <w:unhideWhenUsed/>
    <w:rsid w:val="00873F80"/>
  </w:style>
  <w:style w:type="numbering" w:customStyle="1" w:styleId="WWNum4211">
    <w:name w:val="WWNum4211"/>
    <w:basedOn w:val="a2"/>
    <w:rsid w:val="00873F80"/>
  </w:style>
  <w:style w:type="numbering" w:customStyle="1" w:styleId="WWNum1211">
    <w:name w:val="WWNum1211"/>
    <w:basedOn w:val="a2"/>
    <w:rsid w:val="00873F80"/>
  </w:style>
  <w:style w:type="numbering" w:customStyle="1" w:styleId="WWNum5211">
    <w:name w:val="WWNum5211"/>
    <w:basedOn w:val="a2"/>
    <w:rsid w:val="00873F80"/>
  </w:style>
  <w:style w:type="numbering" w:customStyle="1" w:styleId="WWNum6111">
    <w:name w:val="WWNum6111"/>
    <w:basedOn w:val="a2"/>
    <w:rsid w:val="00873F80"/>
  </w:style>
  <w:style w:type="numbering" w:customStyle="1" w:styleId="WWNum7211">
    <w:name w:val="WWNum7211"/>
    <w:basedOn w:val="a2"/>
    <w:rsid w:val="00873F80"/>
  </w:style>
  <w:style w:type="numbering" w:customStyle="1" w:styleId="WWNum8211">
    <w:name w:val="WWNum8211"/>
    <w:basedOn w:val="a2"/>
    <w:rsid w:val="00873F80"/>
  </w:style>
  <w:style w:type="numbering" w:customStyle="1" w:styleId="WWNum10211">
    <w:name w:val="WWNum10211"/>
    <w:basedOn w:val="a2"/>
    <w:rsid w:val="00873F80"/>
  </w:style>
  <w:style w:type="numbering" w:customStyle="1" w:styleId="191110">
    <w:name w:val="Нет списка19111"/>
    <w:next w:val="a2"/>
    <w:uiPriority w:val="99"/>
    <w:semiHidden/>
    <w:unhideWhenUsed/>
    <w:rsid w:val="00873F80"/>
  </w:style>
  <w:style w:type="numbering" w:customStyle="1" w:styleId="1101111">
    <w:name w:val="Нет списка110111"/>
    <w:next w:val="a2"/>
    <w:uiPriority w:val="99"/>
    <w:semiHidden/>
    <w:unhideWhenUsed/>
    <w:rsid w:val="00873F80"/>
  </w:style>
  <w:style w:type="table" w:customStyle="1" w:styleId="351110">
    <w:name w:val="Сетка таблицы3511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1">
    <w:name w:val="Сетка таблицы63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1">
    <w:name w:val="Сетка таблицы11611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0">
    <w:name w:val="Сетка таблицы36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1">
    <w:name w:val="WWNum151211"/>
    <w:rsid w:val="00873F80"/>
  </w:style>
  <w:style w:type="numbering" w:customStyle="1" w:styleId="WWNum231311">
    <w:name w:val="WWNum231311"/>
    <w:rsid w:val="00873F80"/>
  </w:style>
  <w:style w:type="numbering" w:customStyle="1" w:styleId="WWNum241511">
    <w:name w:val="WWNum241511"/>
    <w:rsid w:val="00873F80"/>
  </w:style>
  <w:style w:type="numbering" w:customStyle="1" w:styleId="214110">
    <w:name w:val="Нет списка21411"/>
    <w:next w:val="a2"/>
    <w:uiPriority w:val="99"/>
    <w:semiHidden/>
    <w:unhideWhenUsed/>
    <w:rsid w:val="00873F80"/>
  </w:style>
  <w:style w:type="table" w:customStyle="1" w:styleId="43111">
    <w:name w:val="Сетка таблицы4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1">
    <w:name w:val="Сетка таблицы6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2"/>
    <w:uiPriority w:val="99"/>
    <w:semiHidden/>
    <w:unhideWhenUsed/>
    <w:rsid w:val="00873F80"/>
  </w:style>
  <w:style w:type="table" w:customStyle="1" w:styleId="141111">
    <w:name w:val="Сетка таблицы14111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Нет списка211111"/>
    <w:next w:val="a2"/>
    <w:uiPriority w:val="99"/>
    <w:semiHidden/>
    <w:unhideWhenUsed/>
    <w:rsid w:val="00873F80"/>
  </w:style>
  <w:style w:type="table" w:customStyle="1" w:styleId="2121110">
    <w:name w:val="Сетка таблицы212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0">
    <w:name w:val="Сетка таблицы11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1">
    <w:name w:val="WWNum1511111"/>
    <w:basedOn w:val="a2"/>
    <w:rsid w:val="00873F80"/>
  </w:style>
  <w:style w:type="numbering" w:customStyle="1" w:styleId="WWNum2311211">
    <w:name w:val="WWNum2311211"/>
    <w:basedOn w:val="a2"/>
    <w:rsid w:val="00873F80"/>
  </w:style>
  <w:style w:type="numbering" w:customStyle="1" w:styleId="WWNum2411111">
    <w:name w:val="WWNum2411111"/>
    <w:basedOn w:val="a2"/>
    <w:rsid w:val="00873F80"/>
  </w:style>
  <w:style w:type="table" w:customStyle="1" w:styleId="311111">
    <w:name w:val="Сетка таблицы3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1">
    <w:name w:val="Нет списка20111"/>
    <w:next w:val="a2"/>
    <w:uiPriority w:val="99"/>
    <w:semiHidden/>
    <w:unhideWhenUsed/>
    <w:rsid w:val="00873F80"/>
  </w:style>
  <w:style w:type="table" w:customStyle="1" w:styleId="37111">
    <w:name w:val="Сетка таблицы37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1">
    <w:name w:val="WWNum2412111"/>
    <w:rsid w:val="00873F80"/>
  </w:style>
  <w:style w:type="numbering" w:customStyle="1" w:styleId="WWNum2413211">
    <w:name w:val="WWNum2413211"/>
    <w:rsid w:val="00873F80"/>
  </w:style>
  <w:style w:type="numbering" w:customStyle="1" w:styleId="221111">
    <w:name w:val="Нет списка22111"/>
    <w:next w:val="a2"/>
    <w:uiPriority w:val="99"/>
    <w:semiHidden/>
    <w:unhideWhenUsed/>
    <w:rsid w:val="00873F80"/>
  </w:style>
  <w:style w:type="table" w:customStyle="1" w:styleId="38111">
    <w:name w:val="Сетка таблицы3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0">
    <w:name w:val="Нет списка113111"/>
    <w:next w:val="a2"/>
    <w:uiPriority w:val="99"/>
    <w:semiHidden/>
    <w:unhideWhenUsed/>
    <w:rsid w:val="00873F80"/>
  </w:style>
  <w:style w:type="table" w:customStyle="1" w:styleId="118111">
    <w:name w:val="Сетка таблицы118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1">
    <w:name w:val="Сетка таблицы11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1">
    <w:name w:val="Сетка таблицы39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1">
    <w:name w:val="Сетка таблицы4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1">
    <w:name w:val="Сетка таблицы5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1">
    <w:name w:val="Сетка таблицы6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1">
    <w:name w:val="Нет списка23111"/>
    <w:next w:val="a2"/>
    <w:uiPriority w:val="99"/>
    <w:semiHidden/>
    <w:unhideWhenUsed/>
    <w:rsid w:val="00873F80"/>
  </w:style>
  <w:style w:type="numbering" w:customStyle="1" w:styleId="1141110">
    <w:name w:val="Нет списка114111"/>
    <w:next w:val="a2"/>
    <w:semiHidden/>
    <w:rsid w:val="00873F80"/>
  </w:style>
  <w:style w:type="table" w:customStyle="1" w:styleId="40111">
    <w:name w:val="Сетка таблицы40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0">
    <w:name w:val="Нет списка115111"/>
    <w:next w:val="a2"/>
    <w:uiPriority w:val="99"/>
    <w:semiHidden/>
    <w:unhideWhenUsed/>
    <w:rsid w:val="00873F80"/>
  </w:style>
  <w:style w:type="numbering" w:customStyle="1" w:styleId="241111">
    <w:name w:val="Нет списка24111"/>
    <w:next w:val="a2"/>
    <w:uiPriority w:val="99"/>
    <w:semiHidden/>
    <w:unhideWhenUsed/>
    <w:rsid w:val="00873F80"/>
  </w:style>
  <w:style w:type="numbering" w:customStyle="1" w:styleId="251111">
    <w:name w:val="Нет списка25111"/>
    <w:next w:val="a2"/>
    <w:uiPriority w:val="99"/>
    <w:semiHidden/>
    <w:unhideWhenUsed/>
    <w:rsid w:val="00873F80"/>
  </w:style>
  <w:style w:type="table" w:customStyle="1" w:styleId="45111">
    <w:name w:val="Сетка таблицы45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1">
    <w:name w:val="Нет списка26111"/>
    <w:next w:val="a2"/>
    <w:uiPriority w:val="99"/>
    <w:semiHidden/>
    <w:unhideWhenUsed/>
    <w:rsid w:val="00873F80"/>
  </w:style>
  <w:style w:type="numbering" w:customStyle="1" w:styleId="1161110">
    <w:name w:val="Нет списка116111"/>
    <w:next w:val="a2"/>
    <w:uiPriority w:val="99"/>
    <w:semiHidden/>
    <w:unhideWhenUsed/>
    <w:rsid w:val="00873F80"/>
  </w:style>
  <w:style w:type="table" w:customStyle="1" w:styleId="46111">
    <w:name w:val="Сетка таблицы4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0">
    <w:name w:val="Сетка таблицы12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1">
    <w:name w:val="Сетка таблицы3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1">
    <w:name w:val="Сетка таблицы5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1">
    <w:name w:val="Сетка таблицы6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1">
    <w:name w:val="Нет списка27111"/>
    <w:next w:val="a2"/>
    <w:uiPriority w:val="99"/>
    <w:semiHidden/>
    <w:unhideWhenUsed/>
    <w:rsid w:val="00873F80"/>
  </w:style>
  <w:style w:type="table" w:customStyle="1" w:styleId="71111">
    <w:name w:val="Сетка таблицы7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10">
    <w:name w:val="Сетка таблицы1110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0">
    <w:name w:val="Сетка таблицы9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0">
    <w:name w:val="Сетка таблицы101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1">
    <w:name w:val="WWNum11111"/>
    <w:rsid w:val="00873F80"/>
  </w:style>
  <w:style w:type="numbering" w:customStyle="1" w:styleId="WWNum71111">
    <w:name w:val="WWNum71111"/>
    <w:rsid w:val="00873F80"/>
  </w:style>
  <w:style w:type="numbering" w:customStyle="1" w:styleId="WWNum24131311">
    <w:name w:val="WWNum24131311"/>
    <w:rsid w:val="00873F80"/>
  </w:style>
  <w:style w:type="numbering" w:customStyle="1" w:styleId="WWNum81311">
    <w:name w:val="WWNum81311"/>
    <w:rsid w:val="00873F80"/>
  </w:style>
  <w:style w:type="numbering" w:customStyle="1" w:styleId="WWNum51711">
    <w:name w:val="WWNum51711"/>
    <w:rsid w:val="00873F80"/>
  </w:style>
  <w:style w:type="numbering" w:customStyle="1" w:styleId="WWNum152111">
    <w:name w:val="WWNum152111"/>
    <w:rsid w:val="00873F80"/>
  </w:style>
  <w:style w:type="numbering" w:customStyle="1" w:styleId="WWNum242311">
    <w:name w:val="WWNum242311"/>
    <w:rsid w:val="00873F80"/>
  </w:style>
  <w:style w:type="numbering" w:customStyle="1" w:styleId="WWNum232311">
    <w:name w:val="WWNum232311"/>
    <w:rsid w:val="00873F80"/>
  </w:style>
  <w:style w:type="numbering" w:customStyle="1" w:styleId="WWNum101111">
    <w:name w:val="WWNum101111"/>
    <w:rsid w:val="00873F80"/>
  </w:style>
  <w:style w:type="numbering" w:customStyle="1" w:styleId="WWNum41111">
    <w:name w:val="WWNum41111"/>
    <w:rsid w:val="00873F80"/>
  </w:style>
  <w:style w:type="numbering" w:customStyle="1" w:styleId="WWNum2414111">
    <w:name w:val="WWNum2414111"/>
    <w:rsid w:val="00873F80"/>
  </w:style>
  <w:style w:type="numbering" w:customStyle="1" w:styleId="281111">
    <w:name w:val="Нет списка28111"/>
    <w:next w:val="a2"/>
    <w:uiPriority w:val="99"/>
    <w:semiHidden/>
    <w:unhideWhenUsed/>
    <w:rsid w:val="00873F80"/>
  </w:style>
  <w:style w:type="table" w:customStyle="1" w:styleId="48111">
    <w:name w:val="Сетка таблицы48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10">
    <w:name w:val="Нет списка117111"/>
    <w:next w:val="a2"/>
    <w:uiPriority w:val="99"/>
    <w:semiHidden/>
    <w:unhideWhenUsed/>
    <w:rsid w:val="00873F80"/>
  </w:style>
  <w:style w:type="table" w:customStyle="1" w:styleId="123111">
    <w:name w:val="Сетка таблицы12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1">
    <w:name w:val="Сетка таблицы215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1">
    <w:name w:val="Сетка таблицы3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10">
    <w:name w:val="Нет списка29111"/>
    <w:next w:val="a2"/>
    <w:uiPriority w:val="99"/>
    <w:semiHidden/>
    <w:unhideWhenUsed/>
    <w:rsid w:val="00873F80"/>
  </w:style>
  <w:style w:type="table" w:customStyle="1" w:styleId="49111">
    <w:name w:val="Сетка таблицы4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1">
    <w:name w:val="Сетка таблицы50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1">
    <w:name w:val="Сетка таблицы5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10">
    <w:name w:val="Сетка таблицы26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10">
    <w:name w:val="Сетка таблицы2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10">
    <w:name w:val="Сетка таблицы28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1">
    <w:name w:val="Сетка таблицы56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1">
    <w:name w:val="Сетка таблицы5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1">
    <w:name w:val="Сетка таблицы58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1">
    <w:name w:val="Сетка таблицы5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1">
    <w:name w:val="WWNum243211"/>
    <w:basedOn w:val="a2"/>
    <w:rsid w:val="00873F80"/>
  </w:style>
  <w:style w:type="numbering" w:customStyle="1" w:styleId="301111">
    <w:name w:val="Нет списка30111"/>
    <w:next w:val="a2"/>
    <w:uiPriority w:val="99"/>
    <w:semiHidden/>
    <w:unhideWhenUsed/>
    <w:rsid w:val="00873F80"/>
  </w:style>
  <w:style w:type="table" w:customStyle="1" w:styleId="124111">
    <w:name w:val="Сетка таблицы12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1">
    <w:name w:val="Сетка таблицы21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1">
    <w:name w:val="Сетка таблицы313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1">
    <w:name w:val="Сетка таблицы410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1">
    <w:name w:val="Сетка таблицы571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1">
    <w:name w:val="Сетка таблицы6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1">
    <w:name w:val="Сетка таблицы7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10">
    <w:name w:val="Нет списка118111"/>
    <w:next w:val="a2"/>
    <w:uiPriority w:val="99"/>
    <w:semiHidden/>
    <w:unhideWhenUsed/>
    <w:rsid w:val="00873F80"/>
  </w:style>
  <w:style w:type="table" w:customStyle="1" w:styleId="82111">
    <w:name w:val="Сетка таблицы8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1">
    <w:name w:val="Сетка таблицы9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1">
    <w:name w:val="Нет списка210111"/>
    <w:next w:val="a2"/>
    <w:uiPriority w:val="99"/>
    <w:semiHidden/>
    <w:unhideWhenUsed/>
    <w:rsid w:val="00873F80"/>
  </w:style>
  <w:style w:type="table" w:customStyle="1" w:styleId="11121110">
    <w:name w:val="Сетка таблицы111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1">
    <w:name w:val="Сетка таблицы10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1">
    <w:name w:val="Сетка таблицы14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етка таблицы15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1">
    <w:name w:val="Сетка таблицы16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1">
    <w:name w:val="WWNum153111"/>
    <w:basedOn w:val="a2"/>
    <w:rsid w:val="00873F80"/>
  </w:style>
  <w:style w:type="numbering" w:customStyle="1" w:styleId="WWNum233111">
    <w:name w:val="WWNum233111"/>
    <w:basedOn w:val="a2"/>
    <w:rsid w:val="00873F80"/>
  </w:style>
  <w:style w:type="numbering" w:customStyle="1" w:styleId="WWNum2431311">
    <w:name w:val="WWNum2431311"/>
    <w:basedOn w:val="a2"/>
    <w:rsid w:val="00873F80"/>
  </w:style>
  <w:style w:type="table" w:customStyle="1" w:styleId="171111">
    <w:name w:val="Сетка таблицы1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1">
    <w:name w:val="Сетка таблицы18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1">
    <w:name w:val="Сетка таблицы19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0">
    <w:name w:val="Нет списка31111"/>
    <w:next w:val="a2"/>
    <w:uiPriority w:val="99"/>
    <w:semiHidden/>
    <w:unhideWhenUsed/>
    <w:rsid w:val="00873F80"/>
  </w:style>
  <w:style w:type="numbering" w:customStyle="1" w:styleId="1191110">
    <w:name w:val="Нет списка119111"/>
    <w:next w:val="a2"/>
    <w:uiPriority w:val="99"/>
    <w:semiHidden/>
    <w:unhideWhenUsed/>
    <w:rsid w:val="00873F80"/>
  </w:style>
  <w:style w:type="numbering" w:customStyle="1" w:styleId="1111211">
    <w:name w:val="Нет списка1111211"/>
    <w:next w:val="a2"/>
    <w:uiPriority w:val="99"/>
    <w:semiHidden/>
    <w:unhideWhenUsed/>
    <w:rsid w:val="00873F80"/>
  </w:style>
  <w:style w:type="table" w:customStyle="1" w:styleId="2011110">
    <w:name w:val="Сетка таблицы2011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1">
    <w:name w:val="Нет списка41111"/>
    <w:next w:val="a2"/>
    <w:uiPriority w:val="99"/>
    <w:semiHidden/>
    <w:unhideWhenUsed/>
    <w:rsid w:val="00873F80"/>
  </w:style>
  <w:style w:type="numbering" w:customStyle="1" w:styleId="511110">
    <w:name w:val="Нет списка51111"/>
    <w:next w:val="a2"/>
    <w:uiPriority w:val="99"/>
    <w:semiHidden/>
    <w:unhideWhenUsed/>
    <w:rsid w:val="00873F80"/>
  </w:style>
  <w:style w:type="table" w:customStyle="1" w:styleId="217111">
    <w:name w:val="Сетка таблицы217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1">
    <w:name w:val="Нет списка121111"/>
    <w:next w:val="a2"/>
    <w:uiPriority w:val="99"/>
    <w:semiHidden/>
    <w:unhideWhenUsed/>
    <w:rsid w:val="00873F80"/>
  </w:style>
  <w:style w:type="numbering" w:customStyle="1" w:styleId="611110">
    <w:name w:val="Нет списка61111"/>
    <w:next w:val="a2"/>
    <w:uiPriority w:val="99"/>
    <w:semiHidden/>
    <w:unhideWhenUsed/>
    <w:rsid w:val="00873F80"/>
  </w:style>
  <w:style w:type="numbering" w:customStyle="1" w:styleId="711110">
    <w:name w:val="Нет списка71111"/>
    <w:next w:val="a2"/>
    <w:uiPriority w:val="99"/>
    <w:semiHidden/>
    <w:unhideWhenUsed/>
    <w:rsid w:val="00873F80"/>
  </w:style>
  <w:style w:type="table" w:customStyle="1" w:styleId="2211110">
    <w:name w:val="Сетка таблицы22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2"/>
    <w:uiPriority w:val="99"/>
    <w:semiHidden/>
    <w:unhideWhenUsed/>
    <w:rsid w:val="00873F80"/>
  </w:style>
  <w:style w:type="numbering" w:customStyle="1" w:styleId="WWNum811211">
    <w:name w:val="WWNum811211"/>
    <w:rsid w:val="00873F80"/>
  </w:style>
  <w:style w:type="numbering" w:customStyle="1" w:styleId="WWNum511211">
    <w:name w:val="WWNum511211"/>
    <w:rsid w:val="00873F80"/>
  </w:style>
  <w:style w:type="numbering" w:customStyle="1" w:styleId="WWNum512111">
    <w:name w:val="WWNum512111"/>
    <w:rsid w:val="00873F80"/>
  </w:style>
  <w:style w:type="numbering" w:customStyle="1" w:styleId="WWNum513111">
    <w:name w:val="WWNum513111"/>
    <w:rsid w:val="00873F80"/>
  </w:style>
  <w:style w:type="numbering" w:customStyle="1" w:styleId="WWNum514111">
    <w:name w:val="WWNum514111"/>
    <w:rsid w:val="00873F80"/>
  </w:style>
  <w:style w:type="numbering" w:customStyle="1" w:styleId="321111">
    <w:name w:val="Нет списка32111"/>
    <w:next w:val="a2"/>
    <w:uiPriority w:val="99"/>
    <w:semiHidden/>
    <w:unhideWhenUsed/>
    <w:rsid w:val="00873F80"/>
  </w:style>
  <w:style w:type="table" w:customStyle="1" w:styleId="581111">
    <w:name w:val="Сетка таблицы58111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1">
    <w:name w:val="WWNum515111"/>
    <w:rsid w:val="00873F80"/>
  </w:style>
  <w:style w:type="numbering" w:customStyle="1" w:styleId="331111">
    <w:name w:val="Нет списка33111"/>
    <w:next w:val="a2"/>
    <w:uiPriority w:val="99"/>
    <w:semiHidden/>
    <w:unhideWhenUsed/>
    <w:rsid w:val="00873F80"/>
  </w:style>
  <w:style w:type="numbering" w:customStyle="1" w:styleId="1201111">
    <w:name w:val="Нет списка120111"/>
    <w:next w:val="a2"/>
    <w:uiPriority w:val="99"/>
    <w:semiHidden/>
    <w:unhideWhenUsed/>
    <w:rsid w:val="00873F80"/>
  </w:style>
  <w:style w:type="table" w:customStyle="1" w:styleId="60111">
    <w:name w:val="Сетка таблицы6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1">
    <w:name w:val="Сетка таблицы21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1">
    <w:name w:val="Сетка таблицы5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1">
    <w:name w:val="Сетка таблицы6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1">
    <w:name w:val="Нет списка212111"/>
    <w:next w:val="a2"/>
    <w:uiPriority w:val="99"/>
    <w:semiHidden/>
    <w:unhideWhenUsed/>
    <w:rsid w:val="00873F80"/>
  </w:style>
  <w:style w:type="table" w:customStyle="1" w:styleId="73111">
    <w:name w:val="Сетка таблицы7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1">
    <w:name w:val="Сетка таблицы9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1">
    <w:name w:val="Сетка таблицы10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1">
    <w:name w:val="Сетка таблицы127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1">
    <w:name w:val="Нет списка34111"/>
    <w:next w:val="a2"/>
    <w:uiPriority w:val="99"/>
    <w:semiHidden/>
    <w:unhideWhenUsed/>
    <w:rsid w:val="00873F80"/>
  </w:style>
  <w:style w:type="table" w:customStyle="1" w:styleId="219111">
    <w:name w:val="Сетка таблицы219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10">
    <w:name w:val="Нет списка3811"/>
    <w:next w:val="a2"/>
    <w:uiPriority w:val="99"/>
    <w:semiHidden/>
    <w:unhideWhenUsed/>
    <w:rsid w:val="00873F80"/>
  </w:style>
  <w:style w:type="numbering" w:customStyle="1" w:styleId="WWNum15511">
    <w:name w:val="WWNum15511"/>
    <w:basedOn w:val="a2"/>
    <w:rsid w:val="00873F80"/>
  </w:style>
  <w:style w:type="numbering" w:customStyle="1" w:styleId="WWNum23511">
    <w:name w:val="WWNum23511"/>
    <w:basedOn w:val="a2"/>
    <w:rsid w:val="00873F80"/>
  </w:style>
  <w:style w:type="numbering" w:customStyle="1" w:styleId="WWNum24511">
    <w:name w:val="WWNum24511"/>
    <w:basedOn w:val="a2"/>
    <w:rsid w:val="00873F80"/>
  </w:style>
  <w:style w:type="numbering" w:customStyle="1" w:styleId="WWNum4311">
    <w:name w:val="WWNum4311"/>
    <w:basedOn w:val="a2"/>
    <w:rsid w:val="00873F80"/>
  </w:style>
  <w:style w:type="numbering" w:customStyle="1" w:styleId="WWNum1311">
    <w:name w:val="WWNum1311"/>
    <w:basedOn w:val="a2"/>
    <w:rsid w:val="00873F80"/>
  </w:style>
  <w:style w:type="numbering" w:customStyle="1" w:styleId="WWNum5311">
    <w:name w:val="WWNum5311"/>
    <w:basedOn w:val="a2"/>
    <w:rsid w:val="00873F80"/>
  </w:style>
  <w:style w:type="numbering" w:customStyle="1" w:styleId="WWNum6211">
    <w:name w:val="WWNum6211"/>
    <w:basedOn w:val="a2"/>
    <w:rsid w:val="00873F80"/>
  </w:style>
  <w:style w:type="numbering" w:customStyle="1" w:styleId="WWNum7311">
    <w:name w:val="WWNum7311"/>
    <w:basedOn w:val="a2"/>
    <w:rsid w:val="00873F80"/>
  </w:style>
  <w:style w:type="numbering" w:customStyle="1" w:styleId="WWNum8311">
    <w:name w:val="WWNum8311"/>
    <w:basedOn w:val="a2"/>
    <w:rsid w:val="00873F80"/>
  </w:style>
  <w:style w:type="numbering" w:customStyle="1" w:styleId="WWNum10311">
    <w:name w:val="WWNum10311"/>
    <w:basedOn w:val="a2"/>
    <w:rsid w:val="00873F80"/>
  </w:style>
  <w:style w:type="numbering" w:customStyle="1" w:styleId="WWNum151311">
    <w:name w:val="WWNum151311"/>
    <w:rsid w:val="00873F80"/>
  </w:style>
  <w:style w:type="numbering" w:customStyle="1" w:styleId="WWNum231411">
    <w:name w:val="WWNum231411"/>
    <w:rsid w:val="00873F80"/>
  </w:style>
  <w:style w:type="numbering" w:customStyle="1" w:styleId="WWNum241611">
    <w:name w:val="WWNum241611"/>
    <w:rsid w:val="00873F80"/>
  </w:style>
  <w:style w:type="numbering" w:customStyle="1" w:styleId="WWNum2412211">
    <w:name w:val="WWNum2412211"/>
    <w:rsid w:val="00873F80"/>
  </w:style>
  <w:style w:type="numbering" w:customStyle="1" w:styleId="WWNum2413311">
    <w:name w:val="WWNum2413311"/>
    <w:rsid w:val="00873F80"/>
  </w:style>
  <w:style w:type="numbering" w:customStyle="1" w:styleId="WWNum11211">
    <w:name w:val="WWNum11211"/>
    <w:rsid w:val="00873F80"/>
  </w:style>
  <w:style w:type="numbering" w:customStyle="1" w:styleId="WWNum71211">
    <w:name w:val="WWNum71211"/>
    <w:rsid w:val="00873F80"/>
  </w:style>
  <w:style w:type="numbering" w:customStyle="1" w:styleId="WWNum81411">
    <w:name w:val="WWNum81411"/>
    <w:rsid w:val="00873F80"/>
  </w:style>
  <w:style w:type="numbering" w:customStyle="1" w:styleId="WWNum51811">
    <w:name w:val="WWNum51811"/>
    <w:rsid w:val="00873F80"/>
  </w:style>
  <w:style w:type="numbering" w:customStyle="1" w:styleId="WWNum243311">
    <w:name w:val="WWNum243311"/>
    <w:basedOn w:val="a2"/>
    <w:rsid w:val="00873F80"/>
  </w:style>
  <w:style w:type="numbering" w:customStyle="1" w:styleId="WWNum153211">
    <w:name w:val="WWNum153211"/>
    <w:basedOn w:val="a2"/>
    <w:rsid w:val="00873F80"/>
  </w:style>
  <w:style w:type="numbering" w:customStyle="1" w:styleId="WWNum233211">
    <w:name w:val="WWNum233211"/>
    <w:basedOn w:val="a2"/>
    <w:rsid w:val="00873F80"/>
  </w:style>
  <w:style w:type="numbering" w:customStyle="1" w:styleId="WWNum2431411">
    <w:name w:val="WWNum2431411"/>
    <w:basedOn w:val="a2"/>
    <w:rsid w:val="00873F80"/>
  </w:style>
  <w:style w:type="numbering" w:customStyle="1" w:styleId="WWNum512211">
    <w:name w:val="WWNum512211"/>
    <w:rsid w:val="00873F80"/>
  </w:style>
  <w:style w:type="numbering" w:customStyle="1" w:styleId="WWNum513211">
    <w:name w:val="WWNum513211"/>
    <w:rsid w:val="00873F80"/>
  </w:style>
  <w:style w:type="numbering" w:customStyle="1" w:styleId="WWNum514211">
    <w:name w:val="WWNum514211"/>
    <w:rsid w:val="00873F80"/>
  </w:style>
  <w:style w:type="numbering" w:customStyle="1" w:styleId="WWNum515211">
    <w:name w:val="WWNum515211"/>
    <w:rsid w:val="00873F80"/>
  </w:style>
  <w:style w:type="table" w:customStyle="1" w:styleId="60211">
    <w:name w:val="Сетка таблицы60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1">
    <w:name w:val="Сетка таблицы6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1">
    <w:name w:val="Сетка таблицы69111"/>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1">
    <w:name w:val="Сетка таблицы126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1">
    <w:name w:val="Сетка таблицы218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1">
    <w:name w:val="Сетка таблицы314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1">
    <w:name w:val="Сетка таблицы411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1">
    <w:name w:val="Сетка таблицы510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1">
    <w:name w:val="Сетка таблицы61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1">
    <w:name w:val="Сетка таблицы7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1">
    <w:name w:val="Сетка таблицы83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1">
    <w:name w:val="Сетка таблицы9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1">
    <w:name w:val="Сетка таблицы111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1">
    <w:name w:val="Сетка таблицы103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1">
    <w:name w:val="Сетка таблицы1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1">
    <w:name w:val="WWNum154111"/>
    <w:basedOn w:val="a2"/>
    <w:rsid w:val="00873F80"/>
  </w:style>
  <w:style w:type="table" w:customStyle="1" w:styleId="219211">
    <w:name w:val="Сетка таблицы219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1">
    <w:name w:val="Сетка таблицы31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1">
    <w:name w:val="Сетка таблицы11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1">
    <w:name w:val="WWNum15611"/>
    <w:basedOn w:val="a2"/>
    <w:rsid w:val="00873F80"/>
  </w:style>
  <w:style w:type="numbering" w:customStyle="1" w:styleId="WWNum6311">
    <w:name w:val="WWNum6311"/>
    <w:basedOn w:val="a2"/>
    <w:rsid w:val="00873F80"/>
  </w:style>
  <w:style w:type="numbering" w:customStyle="1" w:styleId="WWNum7411">
    <w:name w:val="WWNum7411"/>
    <w:basedOn w:val="a2"/>
    <w:rsid w:val="00873F80"/>
  </w:style>
  <w:style w:type="numbering" w:customStyle="1" w:styleId="WWNum10411">
    <w:name w:val="WWNum10411"/>
    <w:basedOn w:val="a2"/>
    <w:rsid w:val="00873F80"/>
  </w:style>
  <w:style w:type="numbering" w:customStyle="1" w:styleId="WWNum2412311">
    <w:name w:val="WWNum2412311"/>
    <w:rsid w:val="00873F80"/>
  </w:style>
  <w:style w:type="numbering" w:customStyle="1" w:styleId="WWNum232511">
    <w:name w:val="WWNum232511"/>
    <w:rsid w:val="00873F80"/>
  </w:style>
  <w:style w:type="numbering" w:customStyle="1" w:styleId="39110">
    <w:name w:val="Нет списка3911"/>
    <w:next w:val="a2"/>
    <w:uiPriority w:val="99"/>
    <w:semiHidden/>
    <w:unhideWhenUsed/>
    <w:rsid w:val="00873F80"/>
  </w:style>
  <w:style w:type="paragraph" w:customStyle="1" w:styleId="msonormal0">
    <w:name w:val="msonormal"/>
    <w:basedOn w:val="a"/>
    <w:rsid w:val="00873F80"/>
    <w:pPr>
      <w:spacing w:before="100" w:beforeAutospacing="1" w:after="100" w:afterAutospacing="1"/>
    </w:pPr>
    <w:rPr>
      <w:sz w:val="24"/>
      <w:szCs w:val="24"/>
    </w:rPr>
  </w:style>
  <w:style w:type="numbering" w:customStyle="1" w:styleId="570">
    <w:name w:val="Нет списка57"/>
    <w:next w:val="a2"/>
    <w:uiPriority w:val="99"/>
    <w:semiHidden/>
    <w:unhideWhenUsed/>
    <w:rsid w:val="00B5766A"/>
  </w:style>
  <w:style w:type="numbering" w:customStyle="1" w:styleId="WWNum23119">
    <w:name w:val="WWNum23119"/>
    <w:rsid w:val="00B5766A"/>
  </w:style>
  <w:style w:type="numbering" w:customStyle="1" w:styleId="WWNum241319">
    <w:name w:val="WWNum241319"/>
    <w:rsid w:val="00B5766A"/>
  </w:style>
  <w:style w:type="numbering" w:customStyle="1" w:styleId="WWNum8110">
    <w:name w:val="WWNum8110"/>
    <w:rsid w:val="00B5766A"/>
  </w:style>
  <w:style w:type="numbering" w:customStyle="1" w:styleId="WWNum5120">
    <w:name w:val="WWNum5120"/>
    <w:rsid w:val="00B5766A"/>
  </w:style>
  <w:style w:type="numbering" w:customStyle="1" w:styleId="WWNum24214">
    <w:name w:val="WWNum24214"/>
    <w:rsid w:val="00B5766A"/>
  </w:style>
  <w:style w:type="numbering" w:customStyle="1" w:styleId="WWNum23216">
    <w:name w:val="WWNum23216"/>
    <w:rsid w:val="00B5766A"/>
  </w:style>
  <w:style w:type="numbering" w:customStyle="1" w:styleId="WWNum24319">
    <w:name w:val="WWNum24319"/>
    <w:basedOn w:val="a2"/>
    <w:rsid w:val="00B5766A"/>
  </w:style>
  <w:style w:type="numbering" w:customStyle="1" w:styleId="1360">
    <w:name w:val="Нет списка136"/>
    <w:next w:val="a2"/>
    <w:uiPriority w:val="99"/>
    <w:semiHidden/>
    <w:rsid w:val="00B5766A"/>
  </w:style>
  <w:style w:type="table" w:customStyle="1" w:styleId="900">
    <w:name w:val="Сетка таблицы90"/>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0">
    <w:name w:val="Сетка таблицы620"/>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6">
    <w:name w:val="Сетка таблицы71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2"/>
    <w:uiPriority w:val="99"/>
    <w:semiHidden/>
    <w:unhideWhenUsed/>
    <w:rsid w:val="00B5766A"/>
  </w:style>
  <w:style w:type="table" w:customStyle="1" w:styleId="815">
    <w:name w:val="Сетка таблицы8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9"/>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3">
    <w:name w:val="Нет списка220"/>
    <w:next w:val="a2"/>
    <w:uiPriority w:val="99"/>
    <w:semiHidden/>
    <w:unhideWhenUsed/>
    <w:rsid w:val="00B5766A"/>
  </w:style>
  <w:style w:type="table" w:customStyle="1" w:styleId="1126">
    <w:name w:val="Сетка таблицы112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9">
    <w:name w:val="Сетка таблицы10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7">
    <w:name w:val="WWNum1527"/>
    <w:basedOn w:val="a2"/>
    <w:rsid w:val="00B5766A"/>
  </w:style>
  <w:style w:type="numbering" w:customStyle="1" w:styleId="WWNum2335">
    <w:name w:val="WWNum2335"/>
    <w:basedOn w:val="a2"/>
    <w:rsid w:val="00B5766A"/>
  </w:style>
  <w:style w:type="numbering" w:customStyle="1" w:styleId="WWNum2437">
    <w:name w:val="WWNum2437"/>
    <w:basedOn w:val="a2"/>
    <w:rsid w:val="00B5766A"/>
  </w:style>
  <w:style w:type="table" w:customStyle="1" w:styleId="176">
    <w:name w:val="Сетка таблицы1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2"/>
    <w:semiHidden/>
    <w:unhideWhenUsed/>
    <w:rsid w:val="00B5766A"/>
  </w:style>
  <w:style w:type="numbering" w:customStyle="1" w:styleId="111101">
    <w:name w:val="Нет списка11110"/>
    <w:next w:val="a2"/>
    <w:uiPriority w:val="99"/>
    <w:semiHidden/>
    <w:unhideWhenUsed/>
    <w:rsid w:val="00B5766A"/>
  </w:style>
  <w:style w:type="numbering" w:customStyle="1" w:styleId="11116">
    <w:name w:val="Нет списка11116"/>
    <w:next w:val="a2"/>
    <w:uiPriority w:val="99"/>
    <w:semiHidden/>
    <w:unhideWhenUsed/>
    <w:rsid w:val="00B5766A"/>
  </w:style>
  <w:style w:type="table" w:customStyle="1" w:styleId="206">
    <w:name w:val="Сетка таблицы206"/>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2"/>
    <w:uiPriority w:val="99"/>
    <w:semiHidden/>
    <w:unhideWhenUsed/>
    <w:rsid w:val="00B5766A"/>
  </w:style>
  <w:style w:type="numbering" w:customStyle="1" w:styleId="580">
    <w:name w:val="Нет списка58"/>
    <w:next w:val="a2"/>
    <w:uiPriority w:val="99"/>
    <w:semiHidden/>
    <w:unhideWhenUsed/>
    <w:rsid w:val="00B5766A"/>
  </w:style>
  <w:style w:type="table" w:customStyle="1" w:styleId="2118">
    <w:name w:val="Сетка таблицы211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50">
    <w:name w:val="Нет списка1215"/>
    <w:next w:val="a2"/>
    <w:uiPriority w:val="99"/>
    <w:semiHidden/>
    <w:unhideWhenUsed/>
    <w:rsid w:val="00B5766A"/>
  </w:style>
  <w:style w:type="numbering" w:customStyle="1" w:styleId="660">
    <w:name w:val="Нет списка66"/>
    <w:next w:val="a2"/>
    <w:uiPriority w:val="99"/>
    <w:semiHidden/>
    <w:unhideWhenUsed/>
    <w:rsid w:val="00B5766A"/>
  </w:style>
  <w:style w:type="numbering" w:customStyle="1" w:styleId="760">
    <w:name w:val="Нет списка76"/>
    <w:next w:val="a2"/>
    <w:uiPriority w:val="99"/>
    <w:semiHidden/>
    <w:unhideWhenUsed/>
    <w:rsid w:val="00B5766A"/>
  </w:style>
  <w:style w:type="table" w:customStyle="1" w:styleId="2215">
    <w:name w:val="Сетка таблицы22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2"/>
    <w:uiPriority w:val="99"/>
    <w:semiHidden/>
    <w:unhideWhenUsed/>
    <w:rsid w:val="00B5766A"/>
  </w:style>
  <w:style w:type="numbering" w:customStyle="1" w:styleId="1370">
    <w:name w:val="Нет списка137"/>
    <w:next w:val="a2"/>
    <w:uiPriority w:val="99"/>
    <w:semiHidden/>
    <w:unhideWhenUsed/>
    <w:rsid w:val="00B5766A"/>
  </w:style>
  <w:style w:type="table" w:customStyle="1" w:styleId="266">
    <w:name w:val="Сетка таблицы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0">
    <w:name w:val="Сетка таблицы6110"/>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6">
    <w:name w:val="Сетка таблицы2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0">
    <w:name w:val="Сетка таблицы11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5">
    <w:name w:val="Сетка таблицы2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5">
    <w:name w:val="Сетка таблицы6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2"/>
    <w:uiPriority w:val="99"/>
    <w:semiHidden/>
    <w:unhideWhenUsed/>
    <w:rsid w:val="00B5766A"/>
  </w:style>
  <w:style w:type="table" w:customStyle="1" w:styleId="305">
    <w:name w:val="Сетка таблицы3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0">
    <w:name w:val="Нет списка145"/>
    <w:next w:val="a2"/>
    <w:uiPriority w:val="99"/>
    <w:semiHidden/>
    <w:unhideWhenUsed/>
    <w:rsid w:val="00B5766A"/>
  </w:style>
  <w:style w:type="table" w:customStyle="1" w:styleId="1127">
    <w:name w:val="Сетка таблицы112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5">
    <w:name w:val="Сетка таблицы2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2"/>
    <w:uiPriority w:val="99"/>
    <w:semiHidden/>
    <w:unhideWhenUsed/>
    <w:rsid w:val="00B5766A"/>
  </w:style>
  <w:style w:type="numbering" w:customStyle="1" w:styleId="1550">
    <w:name w:val="Нет списка155"/>
    <w:next w:val="a2"/>
    <w:uiPriority w:val="99"/>
    <w:semiHidden/>
    <w:unhideWhenUsed/>
    <w:rsid w:val="00B5766A"/>
  </w:style>
  <w:style w:type="table" w:customStyle="1" w:styleId="335">
    <w:name w:val="Сетка таблицы3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114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11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0">
    <w:name w:val="Нет списка165"/>
    <w:next w:val="a2"/>
    <w:uiPriority w:val="99"/>
    <w:semiHidden/>
    <w:unhideWhenUsed/>
    <w:rsid w:val="00B5766A"/>
  </w:style>
  <w:style w:type="numbering" w:customStyle="1" w:styleId="1750">
    <w:name w:val="Нет списка175"/>
    <w:next w:val="a2"/>
    <w:uiPriority w:val="99"/>
    <w:semiHidden/>
    <w:unhideWhenUsed/>
    <w:rsid w:val="00B5766A"/>
  </w:style>
  <w:style w:type="numbering" w:customStyle="1" w:styleId="1850">
    <w:name w:val="Нет списка185"/>
    <w:next w:val="a2"/>
    <w:uiPriority w:val="99"/>
    <w:semiHidden/>
    <w:unhideWhenUsed/>
    <w:rsid w:val="00B5766A"/>
  </w:style>
  <w:style w:type="numbering" w:customStyle="1" w:styleId="WWNum410">
    <w:name w:val="WWNum410"/>
    <w:basedOn w:val="a2"/>
    <w:rsid w:val="00B5766A"/>
  </w:style>
  <w:style w:type="numbering" w:customStyle="1" w:styleId="WWNum118">
    <w:name w:val="WWNum118"/>
    <w:basedOn w:val="a2"/>
    <w:rsid w:val="00B5766A"/>
  </w:style>
  <w:style w:type="numbering" w:customStyle="1" w:styleId="WWNum520">
    <w:name w:val="WWNum520"/>
    <w:basedOn w:val="a2"/>
    <w:rsid w:val="00B5766A"/>
  </w:style>
  <w:style w:type="numbering" w:customStyle="1" w:styleId="WWNum613">
    <w:name w:val="WWNum613"/>
    <w:basedOn w:val="a2"/>
    <w:rsid w:val="00B5766A"/>
  </w:style>
  <w:style w:type="numbering" w:customStyle="1" w:styleId="WWNum718">
    <w:name w:val="WWNum718"/>
    <w:basedOn w:val="a2"/>
    <w:rsid w:val="00B5766A"/>
  </w:style>
  <w:style w:type="numbering" w:customStyle="1" w:styleId="WWNum823">
    <w:name w:val="WWNum823"/>
    <w:basedOn w:val="a2"/>
    <w:rsid w:val="00B5766A"/>
  </w:style>
  <w:style w:type="numbering" w:customStyle="1" w:styleId="WWNum1017">
    <w:name w:val="WWNum1017"/>
    <w:basedOn w:val="a2"/>
    <w:rsid w:val="00B5766A"/>
  </w:style>
  <w:style w:type="numbering" w:customStyle="1" w:styleId="1950">
    <w:name w:val="Нет списка195"/>
    <w:next w:val="a2"/>
    <w:uiPriority w:val="99"/>
    <w:semiHidden/>
    <w:unhideWhenUsed/>
    <w:rsid w:val="00B5766A"/>
  </w:style>
  <w:style w:type="numbering" w:customStyle="1" w:styleId="11050">
    <w:name w:val="Нет списка1105"/>
    <w:next w:val="a2"/>
    <w:uiPriority w:val="99"/>
    <w:semiHidden/>
    <w:unhideWhenUsed/>
    <w:rsid w:val="00B5766A"/>
  </w:style>
  <w:style w:type="table" w:customStyle="1" w:styleId="355">
    <w:name w:val="Сетка таблицы355"/>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5">
    <w:name w:val="Сетка таблицы63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5">
    <w:name w:val="Сетка таблицы1165"/>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9">
    <w:name w:val="Сетка таблицы2119"/>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5">
    <w:name w:val="Сетка таблицы117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5">
    <w:name w:val="Сетка таблицы36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6">
    <w:name w:val="WWNum15116"/>
    <w:rsid w:val="00B5766A"/>
  </w:style>
  <w:style w:type="numbering" w:customStyle="1" w:styleId="WWNum231110">
    <w:name w:val="WWNum231110"/>
    <w:rsid w:val="00B5766A"/>
  </w:style>
  <w:style w:type="numbering" w:customStyle="1" w:styleId="WWNum24119">
    <w:name w:val="WWNum24119"/>
    <w:rsid w:val="00B5766A"/>
  </w:style>
  <w:style w:type="numbering" w:customStyle="1" w:styleId="21150">
    <w:name w:val="Нет списка2115"/>
    <w:next w:val="a2"/>
    <w:uiPriority w:val="99"/>
    <w:semiHidden/>
    <w:unhideWhenUsed/>
    <w:rsid w:val="00B5766A"/>
  </w:style>
  <w:style w:type="table" w:customStyle="1" w:styleId="435">
    <w:name w:val="Сетка таблицы43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5">
    <w:name w:val="Сетка таблицы611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2"/>
    <w:uiPriority w:val="99"/>
    <w:semiHidden/>
    <w:unhideWhenUsed/>
    <w:rsid w:val="00B5766A"/>
  </w:style>
  <w:style w:type="table" w:customStyle="1" w:styleId="1415">
    <w:name w:val="Сетка таблицы1415"/>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2"/>
    <w:uiPriority w:val="99"/>
    <w:semiHidden/>
    <w:unhideWhenUsed/>
    <w:rsid w:val="00B5766A"/>
  </w:style>
  <w:style w:type="table" w:customStyle="1" w:styleId="2125">
    <w:name w:val="Сетка таблицы212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0">
    <w:name w:val="Сетка таблицы11116"/>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7">
    <w:name w:val="WWNum15117"/>
    <w:basedOn w:val="a2"/>
    <w:rsid w:val="00B5766A"/>
  </w:style>
  <w:style w:type="numbering" w:customStyle="1" w:styleId="WWNum231113">
    <w:name w:val="WWNum231113"/>
    <w:basedOn w:val="a2"/>
    <w:rsid w:val="00B5766A"/>
  </w:style>
  <w:style w:type="numbering" w:customStyle="1" w:styleId="WWNum241110">
    <w:name w:val="WWNum241110"/>
    <w:basedOn w:val="a2"/>
    <w:rsid w:val="00B5766A"/>
  </w:style>
  <w:style w:type="table" w:customStyle="1" w:styleId="3117">
    <w:name w:val="Сетка таблицы3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50">
    <w:name w:val="Нет списка205"/>
    <w:next w:val="a2"/>
    <w:uiPriority w:val="99"/>
    <w:semiHidden/>
    <w:unhideWhenUsed/>
    <w:rsid w:val="00B5766A"/>
  </w:style>
  <w:style w:type="table" w:customStyle="1" w:styleId="375">
    <w:name w:val="Сетка таблицы37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0">
    <w:name w:val="WWNum241210"/>
    <w:rsid w:val="00B5766A"/>
  </w:style>
  <w:style w:type="numbering" w:customStyle="1" w:styleId="WWNum241320">
    <w:name w:val="WWNum241320"/>
    <w:rsid w:val="00B5766A"/>
  </w:style>
  <w:style w:type="numbering" w:customStyle="1" w:styleId="2250">
    <w:name w:val="Нет списка225"/>
    <w:next w:val="a2"/>
    <w:uiPriority w:val="99"/>
    <w:semiHidden/>
    <w:unhideWhenUsed/>
    <w:rsid w:val="00B5766A"/>
  </w:style>
  <w:style w:type="table" w:customStyle="1" w:styleId="385">
    <w:name w:val="Сетка таблицы38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50">
    <w:name w:val="Нет списка1135"/>
    <w:next w:val="a2"/>
    <w:uiPriority w:val="99"/>
    <w:semiHidden/>
    <w:unhideWhenUsed/>
    <w:rsid w:val="00B5766A"/>
  </w:style>
  <w:style w:type="table" w:customStyle="1" w:styleId="1185">
    <w:name w:val="Сетка таблицы118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5">
    <w:name w:val="Сетка таблицы6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50">
    <w:name w:val="Нет списка235"/>
    <w:next w:val="a2"/>
    <w:uiPriority w:val="99"/>
    <w:semiHidden/>
    <w:unhideWhenUsed/>
    <w:rsid w:val="00B5766A"/>
  </w:style>
  <w:style w:type="numbering" w:customStyle="1" w:styleId="11450">
    <w:name w:val="Нет списка1145"/>
    <w:next w:val="a2"/>
    <w:semiHidden/>
    <w:rsid w:val="00B5766A"/>
  </w:style>
  <w:style w:type="table" w:customStyle="1" w:styleId="405">
    <w:name w:val="Сетка таблицы40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50">
    <w:name w:val="Нет списка1155"/>
    <w:next w:val="a2"/>
    <w:uiPriority w:val="99"/>
    <w:semiHidden/>
    <w:unhideWhenUsed/>
    <w:rsid w:val="00B5766A"/>
  </w:style>
  <w:style w:type="numbering" w:customStyle="1" w:styleId="2450">
    <w:name w:val="Нет списка245"/>
    <w:next w:val="a2"/>
    <w:uiPriority w:val="99"/>
    <w:semiHidden/>
    <w:unhideWhenUsed/>
    <w:rsid w:val="00B5766A"/>
  </w:style>
  <w:style w:type="numbering" w:customStyle="1" w:styleId="2550">
    <w:name w:val="Нет списка255"/>
    <w:next w:val="a2"/>
    <w:uiPriority w:val="99"/>
    <w:semiHidden/>
    <w:unhideWhenUsed/>
    <w:rsid w:val="00B5766A"/>
  </w:style>
  <w:style w:type="table" w:customStyle="1" w:styleId="455">
    <w:name w:val="Сетка таблицы45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50">
    <w:name w:val="Нет списка265"/>
    <w:next w:val="a2"/>
    <w:uiPriority w:val="99"/>
    <w:semiHidden/>
    <w:unhideWhenUsed/>
    <w:rsid w:val="00B5766A"/>
  </w:style>
  <w:style w:type="numbering" w:customStyle="1" w:styleId="11650">
    <w:name w:val="Нет списка1165"/>
    <w:next w:val="a2"/>
    <w:uiPriority w:val="99"/>
    <w:semiHidden/>
    <w:unhideWhenUsed/>
    <w:rsid w:val="00B5766A"/>
  </w:style>
  <w:style w:type="table" w:customStyle="1" w:styleId="465">
    <w:name w:val="Сетка таблицы46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5">
    <w:name w:val="Сетка таблицы12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5">
    <w:name w:val="Сетка таблицы21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7">
    <w:name w:val="Сетка таблицы310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5">
    <w:name w:val="Сетка таблицы6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51">
    <w:name w:val="Нет списка275"/>
    <w:next w:val="a2"/>
    <w:uiPriority w:val="99"/>
    <w:semiHidden/>
    <w:unhideWhenUsed/>
    <w:rsid w:val="00B5766A"/>
  </w:style>
  <w:style w:type="table" w:customStyle="1" w:styleId="717">
    <w:name w:val="Сетка таблицы7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6">
    <w:name w:val="Сетка таблицы8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5">
    <w:name w:val="Сетка таблицы1110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9">
    <w:name w:val="WWNum119"/>
    <w:rsid w:val="00B5766A"/>
  </w:style>
  <w:style w:type="numbering" w:customStyle="1" w:styleId="WWNum719">
    <w:name w:val="WWNum719"/>
    <w:rsid w:val="00B5766A"/>
  </w:style>
  <w:style w:type="numbering" w:customStyle="1" w:styleId="WWNum2413113">
    <w:name w:val="WWNum2413113"/>
    <w:rsid w:val="00B5766A"/>
  </w:style>
  <w:style w:type="numbering" w:customStyle="1" w:styleId="WWNum8117">
    <w:name w:val="WWNum8117"/>
    <w:rsid w:val="00B5766A"/>
  </w:style>
  <w:style w:type="numbering" w:customStyle="1" w:styleId="WWNum51112">
    <w:name w:val="WWNum51112"/>
    <w:rsid w:val="00B5766A"/>
  </w:style>
  <w:style w:type="numbering" w:customStyle="1" w:styleId="WWNum1528">
    <w:name w:val="WWNum1528"/>
    <w:rsid w:val="00B5766A"/>
  </w:style>
  <w:style w:type="numbering" w:customStyle="1" w:styleId="WWNum24215">
    <w:name w:val="WWNum24215"/>
    <w:rsid w:val="00B5766A"/>
  </w:style>
  <w:style w:type="numbering" w:customStyle="1" w:styleId="WWNum23217">
    <w:name w:val="WWNum23217"/>
    <w:rsid w:val="00B5766A"/>
  </w:style>
  <w:style w:type="numbering" w:customStyle="1" w:styleId="WWNum1018">
    <w:name w:val="WWNum1018"/>
    <w:rsid w:val="00B5766A"/>
  </w:style>
  <w:style w:type="numbering" w:customStyle="1" w:styleId="2851">
    <w:name w:val="Нет списка285"/>
    <w:next w:val="a2"/>
    <w:uiPriority w:val="99"/>
    <w:semiHidden/>
    <w:unhideWhenUsed/>
    <w:rsid w:val="00B5766A"/>
  </w:style>
  <w:style w:type="table" w:customStyle="1" w:styleId="485">
    <w:name w:val="Сетка таблицы48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50">
    <w:name w:val="Нет списка1175"/>
    <w:next w:val="a2"/>
    <w:uiPriority w:val="99"/>
    <w:semiHidden/>
    <w:unhideWhenUsed/>
    <w:rsid w:val="00B5766A"/>
  </w:style>
  <w:style w:type="table" w:customStyle="1" w:styleId="1235">
    <w:name w:val="Сетка таблицы1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5">
    <w:name w:val="Сетка таблицы215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50">
    <w:name w:val="Нет списка295"/>
    <w:next w:val="a2"/>
    <w:uiPriority w:val="99"/>
    <w:semiHidden/>
    <w:unhideWhenUsed/>
    <w:rsid w:val="00B5766A"/>
  </w:style>
  <w:style w:type="table" w:customStyle="1" w:styleId="495">
    <w:name w:val="Сетка таблицы4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5">
    <w:name w:val="Сетка таблицы50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5">
    <w:name w:val="Сетка таблицы5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5">
    <w:name w:val="Сетка таблицы28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5">
    <w:name w:val="Сетка таблицы56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6">
    <w:name w:val="Сетка таблицы5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6">
    <w:name w:val="Сетка таблицы58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5">
    <w:name w:val="Сетка таблицы5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8">
    <w:name w:val="WWNum2438"/>
    <w:basedOn w:val="a2"/>
    <w:rsid w:val="00B5766A"/>
  </w:style>
  <w:style w:type="numbering" w:customStyle="1" w:styleId="3050">
    <w:name w:val="Нет списка305"/>
    <w:next w:val="a2"/>
    <w:uiPriority w:val="99"/>
    <w:semiHidden/>
    <w:unhideWhenUsed/>
    <w:rsid w:val="00B5766A"/>
  </w:style>
  <w:style w:type="table" w:customStyle="1" w:styleId="1245">
    <w:name w:val="Сетка таблицы12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5">
    <w:name w:val="Сетка таблицы21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5">
    <w:name w:val="Сетка таблицы410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5">
    <w:name w:val="Сетка таблицы571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5">
    <w:name w:val="Сетка таблицы6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50">
    <w:name w:val="Нет списка1185"/>
    <w:next w:val="a2"/>
    <w:uiPriority w:val="99"/>
    <w:semiHidden/>
    <w:unhideWhenUsed/>
    <w:rsid w:val="00B5766A"/>
  </w:style>
  <w:style w:type="table" w:customStyle="1" w:styleId="825">
    <w:name w:val="Сетка таблицы8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5">
    <w:name w:val="Сетка таблицы9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50">
    <w:name w:val="Нет списка2105"/>
    <w:next w:val="a2"/>
    <w:uiPriority w:val="99"/>
    <w:semiHidden/>
    <w:unhideWhenUsed/>
    <w:rsid w:val="00B5766A"/>
  </w:style>
  <w:style w:type="table" w:customStyle="1" w:styleId="11125">
    <w:name w:val="Сетка таблицы111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5">
    <w:name w:val="Сетка таблицы13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5">
    <w:name w:val="WWNum1535"/>
    <w:basedOn w:val="a2"/>
    <w:rsid w:val="00B5766A"/>
  </w:style>
  <w:style w:type="numbering" w:customStyle="1" w:styleId="WWNum2336">
    <w:name w:val="WWNum2336"/>
    <w:basedOn w:val="a2"/>
    <w:rsid w:val="00B5766A"/>
  </w:style>
  <w:style w:type="numbering" w:customStyle="1" w:styleId="WWNum243113">
    <w:name w:val="WWNum243113"/>
    <w:basedOn w:val="a2"/>
    <w:rsid w:val="00B5766A"/>
  </w:style>
  <w:style w:type="table" w:customStyle="1" w:styleId="1715">
    <w:name w:val="Сетка таблицы1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5">
    <w:name w:val="Сетка таблицы181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5">
    <w:name w:val="Сетка таблицы19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2"/>
    <w:uiPriority w:val="99"/>
    <w:semiHidden/>
    <w:unhideWhenUsed/>
    <w:rsid w:val="00B5766A"/>
  </w:style>
  <w:style w:type="numbering" w:customStyle="1" w:styleId="11950">
    <w:name w:val="Нет списка1195"/>
    <w:next w:val="a2"/>
    <w:uiPriority w:val="99"/>
    <w:semiHidden/>
    <w:unhideWhenUsed/>
    <w:rsid w:val="00B5766A"/>
  </w:style>
  <w:style w:type="numbering" w:customStyle="1" w:styleId="111113">
    <w:name w:val="Нет списка111113"/>
    <w:next w:val="a2"/>
    <w:uiPriority w:val="99"/>
    <w:semiHidden/>
    <w:unhideWhenUsed/>
    <w:rsid w:val="00B5766A"/>
  </w:style>
  <w:style w:type="table" w:customStyle="1" w:styleId="2015">
    <w:name w:val="Сетка таблицы2015"/>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60">
    <w:name w:val="Нет списка416"/>
    <w:next w:val="a2"/>
    <w:uiPriority w:val="99"/>
    <w:semiHidden/>
    <w:unhideWhenUsed/>
    <w:rsid w:val="00B5766A"/>
  </w:style>
  <w:style w:type="numbering" w:customStyle="1" w:styleId="5150">
    <w:name w:val="Нет списка515"/>
    <w:next w:val="a2"/>
    <w:uiPriority w:val="99"/>
    <w:semiHidden/>
    <w:unhideWhenUsed/>
    <w:rsid w:val="00B5766A"/>
  </w:style>
  <w:style w:type="table" w:customStyle="1" w:styleId="2175">
    <w:name w:val="Сетка таблицы217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60">
    <w:name w:val="Нет списка1216"/>
    <w:next w:val="a2"/>
    <w:uiPriority w:val="99"/>
    <w:semiHidden/>
    <w:unhideWhenUsed/>
    <w:rsid w:val="00B5766A"/>
  </w:style>
  <w:style w:type="numbering" w:customStyle="1" w:styleId="6150">
    <w:name w:val="Нет списка615"/>
    <w:next w:val="a2"/>
    <w:uiPriority w:val="99"/>
    <w:semiHidden/>
    <w:unhideWhenUsed/>
    <w:rsid w:val="00B5766A"/>
  </w:style>
  <w:style w:type="numbering" w:customStyle="1" w:styleId="7150">
    <w:name w:val="Нет списка715"/>
    <w:next w:val="a2"/>
    <w:uiPriority w:val="99"/>
    <w:semiHidden/>
    <w:unhideWhenUsed/>
    <w:rsid w:val="00B5766A"/>
  </w:style>
  <w:style w:type="table" w:customStyle="1" w:styleId="2216">
    <w:name w:val="Сетка таблицы22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50">
    <w:name w:val="Нет списка815"/>
    <w:next w:val="a2"/>
    <w:uiPriority w:val="99"/>
    <w:semiHidden/>
    <w:unhideWhenUsed/>
    <w:rsid w:val="00B5766A"/>
  </w:style>
  <w:style w:type="numbering" w:customStyle="1" w:styleId="WWNum51113">
    <w:name w:val="WWNum51113"/>
    <w:rsid w:val="00B5766A"/>
  </w:style>
  <w:style w:type="numbering" w:customStyle="1" w:styleId="WWNum5126">
    <w:name w:val="WWNum5126"/>
    <w:rsid w:val="00B5766A"/>
  </w:style>
  <w:style w:type="numbering" w:customStyle="1" w:styleId="WWNum5136">
    <w:name w:val="WWNum5136"/>
    <w:rsid w:val="00B5766A"/>
  </w:style>
  <w:style w:type="numbering" w:customStyle="1" w:styleId="WWNum5146">
    <w:name w:val="WWNum5146"/>
    <w:rsid w:val="00B5766A"/>
  </w:style>
  <w:style w:type="numbering" w:customStyle="1" w:styleId="3250">
    <w:name w:val="Нет списка325"/>
    <w:next w:val="a2"/>
    <w:uiPriority w:val="99"/>
    <w:semiHidden/>
    <w:unhideWhenUsed/>
    <w:rsid w:val="00B5766A"/>
  </w:style>
  <w:style w:type="table" w:customStyle="1" w:styleId="5815">
    <w:name w:val="Сетка таблицы5815"/>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7">
    <w:name w:val="WWNum5157"/>
    <w:rsid w:val="00B5766A"/>
  </w:style>
  <w:style w:type="numbering" w:customStyle="1" w:styleId="3350">
    <w:name w:val="Нет списка335"/>
    <w:next w:val="a2"/>
    <w:uiPriority w:val="99"/>
    <w:semiHidden/>
    <w:unhideWhenUsed/>
    <w:rsid w:val="00B5766A"/>
  </w:style>
  <w:style w:type="numbering" w:customStyle="1" w:styleId="12050">
    <w:name w:val="Нет списка1205"/>
    <w:next w:val="a2"/>
    <w:semiHidden/>
    <w:unhideWhenUsed/>
    <w:rsid w:val="00B5766A"/>
  </w:style>
  <w:style w:type="table" w:customStyle="1" w:styleId="606">
    <w:name w:val="Сетка таблицы6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6">
    <w:name w:val="Сетка таблицы1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6">
    <w:name w:val="Сетка таблицы21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6">
    <w:name w:val="Сетка таблицы314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6">
    <w:name w:val="Сетка таблицы51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6">
    <w:name w:val="Сетка таблицы6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2"/>
    <w:uiPriority w:val="99"/>
    <w:semiHidden/>
    <w:unhideWhenUsed/>
    <w:rsid w:val="00B5766A"/>
  </w:style>
  <w:style w:type="table" w:customStyle="1" w:styleId="736">
    <w:name w:val="Сетка таблицы7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6">
    <w:name w:val="Сетка таблицы8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6">
    <w:name w:val="Сетка таблицы1113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6">
    <w:name w:val="Сетка таблицы9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6">
    <w:name w:val="Сетка таблицы103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50">
    <w:name w:val="Нет списка345"/>
    <w:next w:val="a2"/>
    <w:semiHidden/>
    <w:unhideWhenUsed/>
    <w:rsid w:val="00B5766A"/>
  </w:style>
  <w:style w:type="table" w:customStyle="1" w:styleId="2196">
    <w:name w:val="Сетка таблицы219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1">
    <w:name w:val="Нет списка353"/>
    <w:next w:val="a2"/>
    <w:uiPriority w:val="99"/>
    <w:semiHidden/>
    <w:unhideWhenUsed/>
    <w:rsid w:val="00B5766A"/>
  </w:style>
  <w:style w:type="numbering" w:customStyle="1" w:styleId="WWNum23123">
    <w:name w:val="WWNum23123"/>
    <w:rsid w:val="00B5766A"/>
  </w:style>
  <w:style w:type="numbering" w:customStyle="1" w:styleId="WWNum2413123">
    <w:name w:val="WWNum2413123"/>
    <w:rsid w:val="00B5766A"/>
  </w:style>
  <w:style w:type="numbering" w:customStyle="1" w:styleId="WWNum8123">
    <w:name w:val="WWNum8123"/>
    <w:rsid w:val="00B5766A"/>
  </w:style>
  <w:style w:type="numbering" w:customStyle="1" w:styleId="WWNum5163">
    <w:name w:val="WWNum5163"/>
    <w:rsid w:val="00B5766A"/>
  </w:style>
  <w:style w:type="numbering" w:customStyle="1" w:styleId="WWNum24223">
    <w:name w:val="WWNum24223"/>
    <w:rsid w:val="00B5766A"/>
  </w:style>
  <w:style w:type="numbering" w:customStyle="1" w:styleId="WWNum23223">
    <w:name w:val="WWNum23223"/>
    <w:rsid w:val="00B5766A"/>
  </w:style>
  <w:style w:type="numbering" w:customStyle="1" w:styleId="WWNum243123">
    <w:name w:val="WWNum243123"/>
    <w:basedOn w:val="a2"/>
    <w:rsid w:val="00B5766A"/>
  </w:style>
  <w:style w:type="numbering" w:customStyle="1" w:styleId="3630">
    <w:name w:val="Нет списка363"/>
    <w:next w:val="a2"/>
    <w:semiHidden/>
    <w:rsid w:val="00B5766A"/>
  </w:style>
  <w:style w:type="table" w:customStyle="1" w:styleId="683">
    <w:name w:val="Сетка таблицы68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3">
    <w:name w:val="Сетка таблицы128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30">
    <w:name w:val="Сетка таблицы22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4">
    <w:name w:val="Сетка таблицы315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4">
    <w:name w:val="Сетка таблицы694"/>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3">
    <w:name w:val="Сетка таблицы7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30">
    <w:name w:val="Нет списка1223"/>
    <w:next w:val="a2"/>
    <w:uiPriority w:val="99"/>
    <w:semiHidden/>
    <w:unhideWhenUsed/>
    <w:rsid w:val="00B5766A"/>
  </w:style>
  <w:style w:type="table" w:customStyle="1" w:styleId="843">
    <w:name w:val="Сетка таблицы84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3">
    <w:name w:val="Сетка таблицы9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0">
    <w:name w:val="Нет списка2133"/>
    <w:next w:val="a2"/>
    <w:uiPriority w:val="99"/>
    <w:semiHidden/>
    <w:unhideWhenUsed/>
    <w:rsid w:val="00B5766A"/>
  </w:style>
  <w:style w:type="table" w:customStyle="1" w:styleId="11144">
    <w:name w:val="Сетка таблицы11144"/>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3">
    <w:name w:val="Сетка таблицы10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3">
    <w:name w:val="Сетка таблицы129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3">
    <w:name w:val="Сетка таблицы14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4">
    <w:name w:val="WWNum1544"/>
    <w:basedOn w:val="a2"/>
    <w:rsid w:val="00B5766A"/>
  </w:style>
  <w:style w:type="numbering" w:customStyle="1" w:styleId="WWNum2344">
    <w:name w:val="WWNum2344"/>
    <w:basedOn w:val="a2"/>
    <w:rsid w:val="00B5766A"/>
  </w:style>
  <w:style w:type="numbering" w:customStyle="1" w:styleId="WWNum2444">
    <w:name w:val="WWNum2444"/>
    <w:basedOn w:val="a2"/>
    <w:rsid w:val="00B5766A"/>
  </w:style>
  <w:style w:type="table" w:customStyle="1" w:styleId="1723">
    <w:name w:val="Сетка таблицы1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3">
    <w:name w:val="Сетка таблицы182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3">
    <w:name w:val="Сетка таблицы19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0">
    <w:name w:val="Нет списка373"/>
    <w:next w:val="a2"/>
    <w:semiHidden/>
    <w:unhideWhenUsed/>
    <w:rsid w:val="00B5766A"/>
  </w:style>
  <w:style w:type="numbering" w:customStyle="1" w:styleId="111030">
    <w:name w:val="Нет списка11103"/>
    <w:next w:val="a2"/>
    <w:uiPriority w:val="99"/>
    <w:semiHidden/>
    <w:unhideWhenUsed/>
    <w:rsid w:val="00B5766A"/>
  </w:style>
  <w:style w:type="numbering" w:customStyle="1" w:styleId="111230">
    <w:name w:val="Нет списка11123"/>
    <w:next w:val="a2"/>
    <w:uiPriority w:val="99"/>
    <w:semiHidden/>
    <w:unhideWhenUsed/>
    <w:rsid w:val="00B5766A"/>
  </w:style>
  <w:style w:type="table" w:customStyle="1" w:styleId="2023">
    <w:name w:val="Сетка таблицы202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30">
    <w:name w:val="Нет списка423"/>
    <w:next w:val="a2"/>
    <w:uiPriority w:val="99"/>
    <w:semiHidden/>
    <w:unhideWhenUsed/>
    <w:rsid w:val="00B5766A"/>
  </w:style>
  <w:style w:type="numbering" w:customStyle="1" w:styleId="5230">
    <w:name w:val="Нет списка523"/>
    <w:next w:val="a2"/>
    <w:uiPriority w:val="99"/>
    <w:semiHidden/>
    <w:unhideWhenUsed/>
    <w:rsid w:val="00B5766A"/>
  </w:style>
  <w:style w:type="table" w:customStyle="1" w:styleId="21103">
    <w:name w:val="Сетка таблицы2110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30">
    <w:name w:val="Нет списка1233"/>
    <w:next w:val="a2"/>
    <w:uiPriority w:val="99"/>
    <w:semiHidden/>
    <w:unhideWhenUsed/>
    <w:rsid w:val="00B5766A"/>
  </w:style>
  <w:style w:type="numbering" w:customStyle="1" w:styleId="6230">
    <w:name w:val="Нет списка623"/>
    <w:next w:val="a2"/>
    <w:uiPriority w:val="99"/>
    <w:semiHidden/>
    <w:unhideWhenUsed/>
    <w:rsid w:val="00B5766A"/>
  </w:style>
  <w:style w:type="numbering" w:customStyle="1" w:styleId="7230">
    <w:name w:val="Нет списка723"/>
    <w:next w:val="a2"/>
    <w:uiPriority w:val="99"/>
    <w:semiHidden/>
    <w:unhideWhenUsed/>
    <w:rsid w:val="00B5766A"/>
  </w:style>
  <w:style w:type="table" w:customStyle="1" w:styleId="2223">
    <w:name w:val="Сетка таблицы22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0">
    <w:name w:val="Нет списка823"/>
    <w:next w:val="a2"/>
    <w:uiPriority w:val="99"/>
    <w:semiHidden/>
    <w:unhideWhenUsed/>
    <w:rsid w:val="00B5766A"/>
  </w:style>
  <w:style w:type="numbering" w:customStyle="1" w:styleId="13130">
    <w:name w:val="Нет списка1313"/>
    <w:next w:val="a2"/>
    <w:uiPriority w:val="99"/>
    <w:semiHidden/>
    <w:unhideWhenUsed/>
    <w:rsid w:val="00B5766A"/>
  </w:style>
  <w:style w:type="table" w:customStyle="1" w:styleId="2623">
    <w:name w:val="Сетка таблицы2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3">
    <w:name w:val="Сетка таблицы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3">
    <w:name w:val="Сетка таблицы316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3">
    <w:name w:val="Сетка таблицы51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3">
    <w:name w:val="Сетка таблицы61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3">
    <w:name w:val="Сетка таблицы28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3">
    <w:name w:val="Сетка таблицы1115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3">
    <w:name w:val="Сетка таблицы2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3">
    <w:name w:val="Сетка таблицы6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2"/>
    <w:uiPriority w:val="99"/>
    <w:semiHidden/>
    <w:unhideWhenUsed/>
    <w:rsid w:val="00B5766A"/>
  </w:style>
  <w:style w:type="table" w:customStyle="1" w:styleId="3013">
    <w:name w:val="Сетка таблицы3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2"/>
    <w:uiPriority w:val="99"/>
    <w:semiHidden/>
    <w:unhideWhenUsed/>
    <w:rsid w:val="00B5766A"/>
  </w:style>
  <w:style w:type="table" w:customStyle="1" w:styleId="11213">
    <w:name w:val="Сетка таблицы1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3">
    <w:name w:val="Сетка таблицы2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0">
    <w:name w:val="Нет списка1013"/>
    <w:next w:val="a2"/>
    <w:uiPriority w:val="99"/>
    <w:semiHidden/>
    <w:unhideWhenUsed/>
    <w:rsid w:val="00B5766A"/>
  </w:style>
  <w:style w:type="numbering" w:customStyle="1" w:styleId="15130">
    <w:name w:val="Нет списка1513"/>
    <w:next w:val="a2"/>
    <w:uiPriority w:val="99"/>
    <w:semiHidden/>
    <w:unhideWhenUsed/>
    <w:rsid w:val="00B5766A"/>
  </w:style>
  <w:style w:type="table" w:customStyle="1" w:styleId="3313">
    <w:name w:val="Сетка таблицы3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3">
    <w:name w:val="Сетка таблицы114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3">
    <w:name w:val="Сетка таблицы11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0">
    <w:name w:val="Нет списка1613"/>
    <w:next w:val="a2"/>
    <w:uiPriority w:val="99"/>
    <w:semiHidden/>
    <w:unhideWhenUsed/>
    <w:rsid w:val="00B5766A"/>
  </w:style>
  <w:style w:type="numbering" w:customStyle="1" w:styleId="17130">
    <w:name w:val="Нет списка1713"/>
    <w:next w:val="a2"/>
    <w:uiPriority w:val="99"/>
    <w:semiHidden/>
    <w:unhideWhenUsed/>
    <w:rsid w:val="00B5766A"/>
  </w:style>
  <w:style w:type="numbering" w:customStyle="1" w:styleId="18130">
    <w:name w:val="Нет списка1813"/>
    <w:next w:val="a2"/>
    <w:uiPriority w:val="99"/>
    <w:semiHidden/>
    <w:unhideWhenUsed/>
    <w:rsid w:val="00B5766A"/>
  </w:style>
  <w:style w:type="numbering" w:customStyle="1" w:styleId="WWNum423">
    <w:name w:val="WWNum423"/>
    <w:basedOn w:val="a2"/>
    <w:rsid w:val="00B5766A"/>
  </w:style>
  <w:style w:type="numbering" w:customStyle="1" w:styleId="WWNum123">
    <w:name w:val="WWNum123"/>
    <w:basedOn w:val="a2"/>
    <w:rsid w:val="00B5766A"/>
  </w:style>
  <w:style w:type="numbering" w:customStyle="1" w:styleId="WWNum523">
    <w:name w:val="WWNum523"/>
    <w:basedOn w:val="a2"/>
    <w:rsid w:val="00B5766A"/>
  </w:style>
  <w:style w:type="numbering" w:customStyle="1" w:styleId="WWNum614">
    <w:name w:val="WWNum614"/>
    <w:basedOn w:val="a2"/>
    <w:rsid w:val="00B5766A"/>
  </w:style>
  <w:style w:type="numbering" w:customStyle="1" w:styleId="WWNum723">
    <w:name w:val="WWNum723"/>
    <w:basedOn w:val="a2"/>
    <w:rsid w:val="00B5766A"/>
  </w:style>
  <w:style w:type="numbering" w:customStyle="1" w:styleId="WWNum824">
    <w:name w:val="WWNum824"/>
    <w:basedOn w:val="a2"/>
    <w:rsid w:val="00B5766A"/>
  </w:style>
  <w:style w:type="numbering" w:customStyle="1" w:styleId="WWNum1023">
    <w:name w:val="WWNum1023"/>
    <w:basedOn w:val="a2"/>
    <w:rsid w:val="00B5766A"/>
  </w:style>
  <w:style w:type="numbering" w:customStyle="1" w:styleId="19130">
    <w:name w:val="Нет списка1913"/>
    <w:next w:val="a2"/>
    <w:uiPriority w:val="99"/>
    <w:semiHidden/>
    <w:unhideWhenUsed/>
    <w:rsid w:val="00B5766A"/>
  </w:style>
  <w:style w:type="numbering" w:customStyle="1" w:styleId="110130">
    <w:name w:val="Нет списка11013"/>
    <w:next w:val="a2"/>
    <w:uiPriority w:val="99"/>
    <w:semiHidden/>
    <w:unhideWhenUsed/>
    <w:rsid w:val="00B5766A"/>
  </w:style>
  <w:style w:type="table" w:customStyle="1" w:styleId="3513">
    <w:name w:val="Сетка таблицы3513"/>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3">
    <w:name w:val="Сетка таблицы63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3">
    <w:name w:val="Сетка таблицы11613"/>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3">
    <w:name w:val="Сетка таблицы117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етка таблицы36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3">
    <w:name w:val="WWNum15123"/>
    <w:rsid w:val="00B5766A"/>
  </w:style>
  <w:style w:type="numbering" w:customStyle="1" w:styleId="WWNum23133">
    <w:name w:val="WWNum23133"/>
    <w:rsid w:val="00B5766A"/>
  </w:style>
  <w:style w:type="numbering" w:customStyle="1" w:styleId="WWNum24153">
    <w:name w:val="WWNum24153"/>
    <w:rsid w:val="00B5766A"/>
  </w:style>
  <w:style w:type="numbering" w:customStyle="1" w:styleId="21430">
    <w:name w:val="Нет списка2143"/>
    <w:next w:val="a2"/>
    <w:uiPriority w:val="99"/>
    <w:semiHidden/>
    <w:unhideWhenUsed/>
    <w:rsid w:val="00B5766A"/>
  </w:style>
  <w:style w:type="table" w:customStyle="1" w:styleId="4313">
    <w:name w:val="Сетка таблицы4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3">
    <w:name w:val="Сетка таблицы6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2"/>
    <w:uiPriority w:val="99"/>
    <w:semiHidden/>
    <w:unhideWhenUsed/>
    <w:rsid w:val="00B5766A"/>
  </w:style>
  <w:style w:type="table" w:customStyle="1" w:styleId="14113">
    <w:name w:val="Сетка таблицы14113"/>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2"/>
    <w:uiPriority w:val="99"/>
    <w:semiHidden/>
    <w:unhideWhenUsed/>
    <w:rsid w:val="00B5766A"/>
  </w:style>
  <w:style w:type="table" w:customStyle="1" w:styleId="21213">
    <w:name w:val="Сетка таблицы212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0">
    <w:name w:val="Сетка таблицы11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3">
    <w:name w:val="WWNum151113"/>
    <w:basedOn w:val="a2"/>
    <w:rsid w:val="00B5766A"/>
  </w:style>
  <w:style w:type="numbering" w:customStyle="1" w:styleId="WWNum231123">
    <w:name w:val="WWNum231123"/>
    <w:basedOn w:val="a2"/>
    <w:rsid w:val="00B5766A"/>
  </w:style>
  <w:style w:type="numbering" w:customStyle="1" w:styleId="WWNum241113">
    <w:name w:val="WWNum241113"/>
    <w:basedOn w:val="a2"/>
    <w:rsid w:val="00B5766A"/>
  </w:style>
  <w:style w:type="table" w:customStyle="1" w:styleId="31113">
    <w:name w:val="Сетка таблицы3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30">
    <w:name w:val="Нет списка2013"/>
    <w:next w:val="a2"/>
    <w:uiPriority w:val="99"/>
    <w:semiHidden/>
    <w:unhideWhenUsed/>
    <w:rsid w:val="00B5766A"/>
  </w:style>
  <w:style w:type="table" w:customStyle="1" w:styleId="3713">
    <w:name w:val="Сетка таблицы37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3">
    <w:name w:val="WWNum241213"/>
    <w:rsid w:val="00B5766A"/>
  </w:style>
  <w:style w:type="numbering" w:customStyle="1" w:styleId="WWNum241323">
    <w:name w:val="WWNum241323"/>
    <w:rsid w:val="00B5766A"/>
  </w:style>
  <w:style w:type="numbering" w:customStyle="1" w:styleId="22130">
    <w:name w:val="Нет списка2213"/>
    <w:next w:val="a2"/>
    <w:uiPriority w:val="99"/>
    <w:semiHidden/>
    <w:unhideWhenUsed/>
    <w:rsid w:val="00B5766A"/>
  </w:style>
  <w:style w:type="table" w:customStyle="1" w:styleId="3813">
    <w:name w:val="Сетка таблицы3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0">
    <w:name w:val="Нет списка11313"/>
    <w:next w:val="a2"/>
    <w:uiPriority w:val="99"/>
    <w:semiHidden/>
    <w:unhideWhenUsed/>
    <w:rsid w:val="00B5766A"/>
  </w:style>
  <w:style w:type="table" w:customStyle="1" w:styleId="11813">
    <w:name w:val="Сетка таблицы118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3">
    <w:name w:val="Сетка таблицы11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3">
    <w:name w:val="Сетка таблицы39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3">
    <w:name w:val="Сетка таблицы4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3">
    <w:name w:val="Сетка таблицы5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3">
    <w:name w:val="Сетка таблицы6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30">
    <w:name w:val="Нет списка2313"/>
    <w:next w:val="a2"/>
    <w:uiPriority w:val="99"/>
    <w:semiHidden/>
    <w:unhideWhenUsed/>
    <w:rsid w:val="00B5766A"/>
  </w:style>
  <w:style w:type="numbering" w:customStyle="1" w:styleId="114130">
    <w:name w:val="Нет списка11413"/>
    <w:next w:val="a2"/>
    <w:semiHidden/>
    <w:rsid w:val="00B5766A"/>
  </w:style>
  <w:style w:type="table" w:customStyle="1" w:styleId="4013">
    <w:name w:val="Сетка таблицы40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30">
    <w:name w:val="Нет списка11513"/>
    <w:next w:val="a2"/>
    <w:uiPriority w:val="99"/>
    <w:semiHidden/>
    <w:unhideWhenUsed/>
    <w:rsid w:val="00B5766A"/>
  </w:style>
  <w:style w:type="numbering" w:customStyle="1" w:styleId="24130">
    <w:name w:val="Нет списка2413"/>
    <w:next w:val="a2"/>
    <w:uiPriority w:val="99"/>
    <w:semiHidden/>
    <w:unhideWhenUsed/>
    <w:rsid w:val="00B5766A"/>
  </w:style>
  <w:style w:type="numbering" w:customStyle="1" w:styleId="25130">
    <w:name w:val="Нет списка2513"/>
    <w:next w:val="a2"/>
    <w:uiPriority w:val="99"/>
    <w:semiHidden/>
    <w:unhideWhenUsed/>
    <w:rsid w:val="00B5766A"/>
  </w:style>
  <w:style w:type="table" w:customStyle="1" w:styleId="4513">
    <w:name w:val="Сетка таблицы45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30">
    <w:name w:val="Нет списка2613"/>
    <w:next w:val="a2"/>
    <w:uiPriority w:val="99"/>
    <w:semiHidden/>
    <w:unhideWhenUsed/>
    <w:rsid w:val="00B5766A"/>
  </w:style>
  <w:style w:type="numbering" w:customStyle="1" w:styleId="116130">
    <w:name w:val="Нет списка11613"/>
    <w:next w:val="a2"/>
    <w:uiPriority w:val="99"/>
    <w:semiHidden/>
    <w:unhideWhenUsed/>
    <w:rsid w:val="00B5766A"/>
  </w:style>
  <w:style w:type="table" w:customStyle="1" w:styleId="4613">
    <w:name w:val="Сетка таблицы4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3">
    <w:name w:val="Сетка таблицы12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3">
    <w:name w:val="Сетка таблицы2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3">
    <w:name w:val="Сетка таблицы3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3">
    <w:name w:val="Сетка таблицы6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30">
    <w:name w:val="Нет списка2713"/>
    <w:next w:val="a2"/>
    <w:uiPriority w:val="99"/>
    <w:semiHidden/>
    <w:unhideWhenUsed/>
    <w:rsid w:val="00B5766A"/>
  </w:style>
  <w:style w:type="table" w:customStyle="1" w:styleId="7113">
    <w:name w:val="Сетка таблицы7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3">
    <w:name w:val="Сетка таблицы1110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3">
    <w:name w:val="Сетка таблицы9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3">
    <w:name w:val="WWNum1113"/>
    <w:rsid w:val="00B5766A"/>
  </w:style>
  <w:style w:type="numbering" w:customStyle="1" w:styleId="WWNum7113">
    <w:name w:val="WWNum7113"/>
    <w:rsid w:val="00B5766A"/>
  </w:style>
  <w:style w:type="numbering" w:customStyle="1" w:styleId="WWNum2413133">
    <w:name w:val="WWNum2413133"/>
    <w:rsid w:val="00B5766A"/>
  </w:style>
  <w:style w:type="numbering" w:customStyle="1" w:styleId="WWNum8133">
    <w:name w:val="WWNum8133"/>
    <w:rsid w:val="00B5766A"/>
  </w:style>
  <w:style w:type="numbering" w:customStyle="1" w:styleId="WWNum5173">
    <w:name w:val="WWNum5173"/>
    <w:rsid w:val="00B5766A"/>
  </w:style>
  <w:style w:type="numbering" w:customStyle="1" w:styleId="WWNum15214">
    <w:name w:val="WWNum15214"/>
    <w:rsid w:val="00B5766A"/>
  </w:style>
  <w:style w:type="numbering" w:customStyle="1" w:styleId="WWNum24233">
    <w:name w:val="WWNum24233"/>
    <w:rsid w:val="00B5766A"/>
  </w:style>
  <w:style w:type="numbering" w:customStyle="1" w:styleId="WWNum23233">
    <w:name w:val="WWNum23233"/>
    <w:rsid w:val="00B5766A"/>
  </w:style>
  <w:style w:type="numbering" w:customStyle="1" w:styleId="WWNum10113">
    <w:name w:val="WWNum10113"/>
    <w:rsid w:val="00B5766A"/>
  </w:style>
  <w:style w:type="numbering" w:customStyle="1" w:styleId="WWNum4113">
    <w:name w:val="WWNum4113"/>
    <w:rsid w:val="00B5766A"/>
  </w:style>
  <w:style w:type="numbering" w:customStyle="1" w:styleId="WWNum241413">
    <w:name w:val="WWNum241413"/>
    <w:rsid w:val="00B5766A"/>
  </w:style>
  <w:style w:type="numbering" w:customStyle="1" w:styleId="28130">
    <w:name w:val="Нет списка2813"/>
    <w:next w:val="a2"/>
    <w:uiPriority w:val="99"/>
    <w:semiHidden/>
    <w:unhideWhenUsed/>
    <w:rsid w:val="00B5766A"/>
  </w:style>
  <w:style w:type="table" w:customStyle="1" w:styleId="4813">
    <w:name w:val="Сетка таблицы48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30">
    <w:name w:val="Нет списка11713"/>
    <w:next w:val="a2"/>
    <w:uiPriority w:val="99"/>
    <w:semiHidden/>
    <w:unhideWhenUsed/>
    <w:rsid w:val="00B5766A"/>
  </w:style>
  <w:style w:type="table" w:customStyle="1" w:styleId="12313">
    <w:name w:val="Сетка таблицы12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3">
    <w:name w:val="Сетка таблицы215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3">
    <w:name w:val="Сетка таблицы3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30">
    <w:name w:val="Нет списка2913"/>
    <w:next w:val="a2"/>
    <w:uiPriority w:val="99"/>
    <w:semiHidden/>
    <w:unhideWhenUsed/>
    <w:rsid w:val="00B5766A"/>
  </w:style>
  <w:style w:type="table" w:customStyle="1" w:styleId="4913">
    <w:name w:val="Сетка таблицы4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3">
    <w:name w:val="Сетка таблицы50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3">
    <w:name w:val="Сетка таблицы5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3">
    <w:name w:val="Сетка таблицы26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3">
    <w:name w:val="Сетка таблицы2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3">
    <w:name w:val="Сетка таблицы28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3">
    <w:name w:val="Сетка таблицы56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3">
    <w:name w:val="Сетка таблицы5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3">
    <w:name w:val="Сетка таблицы58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3">
    <w:name w:val="Сетка таблицы5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3">
    <w:name w:val="WWNum24323"/>
    <w:basedOn w:val="a2"/>
    <w:rsid w:val="00B5766A"/>
  </w:style>
  <w:style w:type="numbering" w:customStyle="1" w:styleId="30130">
    <w:name w:val="Нет списка3013"/>
    <w:next w:val="a2"/>
    <w:uiPriority w:val="99"/>
    <w:semiHidden/>
    <w:unhideWhenUsed/>
    <w:rsid w:val="00B5766A"/>
  </w:style>
  <w:style w:type="table" w:customStyle="1" w:styleId="12413">
    <w:name w:val="Сетка таблицы12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3">
    <w:name w:val="Сетка таблицы21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3">
    <w:name w:val="Сетка таблицы313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3">
    <w:name w:val="Сетка таблицы410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3">
    <w:name w:val="Сетка таблицы571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3">
    <w:name w:val="Сетка таблицы6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3">
    <w:name w:val="Сетка таблицы7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30">
    <w:name w:val="Нет списка11813"/>
    <w:next w:val="a2"/>
    <w:uiPriority w:val="99"/>
    <w:semiHidden/>
    <w:unhideWhenUsed/>
    <w:rsid w:val="00B5766A"/>
  </w:style>
  <w:style w:type="table" w:customStyle="1" w:styleId="8213">
    <w:name w:val="Сетка таблицы8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3">
    <w:name w:val="Сетка таблицы9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30">
    <w:name w:val="Нет списка21013"/>
    <w:next w:val="a2"/>
    <w:uiPriority w:val="99"/>
    <w:semiHidden/>
    <w:unhideWhenUsed/>
    <w:rsid w:val="00B5766A"/>
  </w:style>
  <w:style w:type="table" w:customStyle="1" w:styleId="111213">
    <w:name w:val="Сетка таблицы111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3">
    <w:name w:val="Сетка таблицы13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3">
    <w:name w:val="Сетка таблицы14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3">
    <w:name w:val="Сетка таблицы15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3">
    <w:name w:val="Сетка таблицы16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3">
    <w:name w:val="WWNum15313"/>
    <w:basedOn w:val="a2"/>
    <w:rsid w:val="00B5766A"/>
  </w:style>
  <w:style w:type="numbering" w:customStyle="1" w:styleId="WWNum23313">
    <w:name w:val="WWNum23313"/>
    <w:basedOn w:val="a2"/>
    <w:rsid w:val="00B5766A"/>
  </w:style>
  <w:style w:type="numbering" w:customStyle="1" w:styleId="WWNum243133">
    <w:name w:val="WWNum243133"/>
    <w:basedOn w:val="a2"/>
    <w:rsid w:val="00B5766A"/>
  </w:style>
  <w:style w:type="table" w:customStyle="1" w:styleId="17113">
    <w:name w:val="Сетка таблицы1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3">
    <w:name w:val="Сетка таблицы18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3">
    <w:name w:val="Сетка таблицы19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2"/>
    <w:uiPriority w:val="99"/>
    <w:semiHidden/>
    <w:unhideWhenUsed/>
    <w:rsid w:val="00B5766A"/>
  </w:style>
  <w:style w:type="numbering" w:customStyle="1" w:styleId="119130">
    <w:name w:val="Нет списка11913"/>
    <w:next w:val="a2"/>
    <w:uiPriority w:val="99"/>
    <w:semiHidden/>
    <w:unhideWhenUsed/>
    <w:rsid w:val="00B5766A"/>
  </w:style>
  <w:style w:type="numbering" w:customStyle="1" w:styleId="111123">
    <w:name w:val="Нет списка111123"/>
    <w:next w:val="a2"/>
    <w:uiPriority w:val="99"/>
    <w:semiHidden/>
    <w:unhideWhenUsed/>
    <w:rsid w:val="00B5766A"/>
  </w:style>
  <w:style w:type="table" w:customStyle="1" w:styleId="20113">
    <w:name w:val="Сетка таблицы2011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30">
    <w:name w:val="Нет списка4113"/>
    <w:next w:val="a2"/>
    <w:uiPriority w:val="99"/>
    <w:semiHidden/>
    <w:unhideWhenUsed/>
    <w:rsid w:val="00B5766A"/>
  </w:style>
  <w:style w:type="numbering" w:customStyle="1" w:styleId="51130">
    <w:name w:val="Нет списка5113"/>
    <w:next w:val="a2"/>
    <w:uiPriority w:val="99"/>
    <w:semiHidden/>
    <w:unhideWhenUsed/>
    <w:rsid w:val="00B5766A"/>
  </w:style>
  <w:style w:type="table" w:customStyle="1" w:styleId="21713">
    <w:name w:val="Сетка таблицы217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30">
    <w:name w:val="Нет списка12113"/>
    <w:next w:val="a2"/>
    <w:uiPriority w:val="99"/>
    <w:semiHidden/>
    <w:unhideWhenUsed/>
    <w:rsid w:val="00B5766A"/>
  </w:style>
  <w:style w:type="numbering" w:customStyle="1" w:styleId="61130">
    <w:name w:val="Нет списка6113"/>
    <w:next w:val="a2"/>
    <w:uiPriority w:val="99"/>
    <w:semiHidden/>
    <w:unhideWhenUsed/>
    <w:rsid w:val="00B5766A"/>
  </w:style>
  <w:style w:type="numbering" w:customStyle="1" w:styleId="71130">
    <w:name w:val="Нет списка7113"/>
    <w:next w:val="a2"/>
    <w:uiPriority w:val="99"/>
    <w:semiHidden/>
    <w:unhideWhenUsed/>
    <w:rsid w:val="00B5766A"/>
  </w:style>
  <w:style w:type="table" w:customStyle="1" w:styleId="22113">
    <w:name w:val="Сетка таблицы22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0">
    <w:name w:val="Нет списка8113"/>
    <w:next w:val="a2"/>
    <w:uiPriority w:val="99"/>
    <w:semiHidden/>
    <w:unhideWhenUsed/>
    <w:rsid w:val="00B5766A"/>
  </w:style>
  <w:style w:type="numbering" w:customStyle="1" w:styleId="WWNum81123">
    <w:name w:val="WWNum81123"/>
    <w:rsid w:val="00B5766A"/>
  </w:style>
  <w:style w:type="numbering" w:customStyle="1" w:styleId="WWNum51123">
    <w:name w:val="WWNum51123"/>
    <w:rsid w:val="00B5766A"/>
  </w:style>
  <w:style w:type="numbering" w:customStyle="1" w:styleId="WWNum51213">
    <w:name w:val="WWNum51213"/>
    <w:rsid w:val="00B5766A"/>
  </w:style>
  <w:style w:type="numbering" w:customStyle="1" w:styleId="WWNum51313">
    <w:name w:val="WWNum51313"/>
    <w:rsid w:val="00B5766A"/>
  </w:style>
  <w:style w:type="numbering" w:customStyle="1" w:styleId="WWNum51413">
    <w:name w:val="WWNum51413"/>
    <w:rsid w:val="00B5766A"/>
  </w:style>
  <w:style w:type="numbering" w:customStyle="1" w:styleId="32130">
    <w:name w:val="Нет списка3213"/>
    <w:next w:val="a2"/>
    <w:uiPriority w:val="99"/>
    <w:semiHidden/>
    <w:unhideWhenUsed/>
    <w:rsid w:val="00B5766A"/>
  </w:style>
  <w:style w:type="table" w:customStyle="1" w:styleId="58113">
    <w:name w:val="Сетка таблицы58113"/>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3">
    <w:name w:val="WWNum51513"/>
    <w:rsid w:val="00B5766A"/>
  </w:style>
  <w:style w:type="numbering" w:customStyle="1" w:styleId="33130">
    <w:name w:val="Нет списка3313"/>
    <w:next w:val="a2"/>
    <w:uiPriority w:val="99"/>
    <w:semiHidden/>
    <w:unhideWhenUsed/>
    <w:rsid w:val="00B5766A"/>
  </w:style>
  <w:style w:type="numbering" w:customStyle="1" w:styleId="120130">
    <w:name w:val="Нет списка12013"/>
    <w:next w:val="a2"/>
    <w:uiPriority w:val="99"/>
    <w:semiHidden/>
    <w:unhideWhenUsed/>
    <w:rsid w:val="00B5766A"/>
  </w:style>
  <w:style w:type="table" w:customStyle="1" w:styleId="6013">
    <w:name w:val="Сетка таблицы6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3">
    <w:name w:val="Сетка таблицы12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3">
    <w:name w:val="Сетка таблицы21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3">
    <w:name w:val="Сетка таблицы3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3">
    <w:name w:val="Сетка таблицы5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3">
    <w:name w:val="Сетка таблицы6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30">
    <w:name w:val="Нет списка21213"/>
    <w:next w:val="a2"/>
    <w:uiPriority w:val="99"/>
    <w:semiHidden/>
    <w:unhideWhenUsed/>
    <w:rsid w:val="00B5766A"/>
  </w:style>
  <w:style w:type="table" w:customStyle="1" w:styleId="7313">
    <w:name w:val="Сетка таблицы7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3">
    <w:name w:val="Сетка таблицы8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3">
    <w:name w:val="Сетка таблицы9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3">
    <w:name w:val="Сетка таблицы512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3">
    <w:name w:val="Сетка таблицы10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3">
    <w:name w:val="Сетка таблицы127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30">
    <w:name w:val="Нет списка3413"/>
    <w:next w:val="a2"/>
    <w:uiPriority w:val="99"/>
    <w:semiHidden/>
    <w:unhideWhenUsed/>
    <w:rsid w:val="00B5766A"/>
  </w:style>
  <w:style w:type="table" w:customStyle="1" w:styleId="21913">
    <w:name w:val="Сетка таблицы219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0">
    <w:name w:val="Нет списка383"/>
    <w:next w:val="a2"/>
    <w:uiPriority w:val="99"/>
    <w:semiHidden/>
    <w:unhideWhenUsed/>
    <w:rsid w:val="00B5766A"/>
  </w:style>
  <w:style w:type="numbering" w:customStyle="1" w:styleId="WWNum1553">
    <w:name w:val="WWNum1553"/>
    <w:basedOn w:val="a2"/>
    <w:rsid w:val="00B5766A"/>
  </w:style>
  <w:style w:type="numbering" w:customStyle="1" w:styleId="WWNum2353">
    <w:name w:val="WWNum2353"/>
    <w:basedOn w:val="a2"/>
    <w:rsid w:val="00B5766A"/>
  </w:style>
  <w:style w:type="numbering" w:customStyle="1" w:styleId="WWNum2453">
    <w:name w:val="WWNum2453"/>
    <w:basedOn w:val="a2"/>
    <w:rsid w:val="00B5766A"/>
  </w:style>
  <w:style w:type="numbering" w:customStyle="1" w:styleId="WWNum433">
    <w:name w:val="WWNum433"/>
    <w:basedOn w:val="a2"/>
    <w:rsid w:val="00B5766A"/>
  </w:style>
  <w:style w:type="numbering" w:customStyle="1" w:styleId="WWNum133">
    <w:name w:val="WWNum133"/>
    <w:basedOn w:val="a2"/>
    <w:rsid w:val="00B5766A"/>
  </w:style>
  <w:style w:type="numbering" w:customStyle="1" w:styleId="WWNum533">
    <w:name w:val="WWNum533"/>
    <w:basedOn w:val="a2"/>
    <w:rsid w:val="00B5766A"/>
  </w:style>
  <w:style w:type="numbering" w:customStyle="1" w:styleId="WWNum623">
    <w:name w:val="WWNum623"/>
    <w:basedOn w:val="a2"/>
    <w:rsid w:val="00B5766A"/>
  </w:style>
  <w:style w:type="numbering" w:customStyle="1" w:styleId="WWNum733">
    <w:name w:val="WWNum733"/>
    <w:basedOn w:val="a2"/>
    <w:rsid w:val="00B5766A"/>
  </w:style>
  <w:style w:type="numbering" w:customStyle="1" w:styleId="WWNum833">
    <w:name w:val="WWNum833"/>
    <w:basedOn w:val="a2"/>
    <w:rsid w:val="00B5766A"/>
  </w:style>
  <w:style w:type="numbering" w:customStyle="1" w:styleId="WWNum1033">
    <w:name w:val="WWNum1033"/>
    <w:basedOn w:val="a2"/>
    <w:rsid w:val="00B5766A"/>
  </w:style>
  <w:style w:type="numbering" w:customStyle="1" w:styleId="WWNum15133">
    <w:name w:val="WWNum15133"/>
    <w:rsid w:val="00B5766A"/>
  </w:style>
  <w:style w:type="numbering" w:customStyle="1" w:styleId="WWNum23143">
    <w:name w:val="WWNum23143"/>
    <w:rsid w:val="00B5766A"/>
  </w:style>
  <w:style w:type="numbering" w:customStyle="1" w:styleId="WWNum24163">
    <w:name w:val="WWNum24163"/>
    <w:rsid w:val="00B5766A"/>
  </w:style>
  <w:style w:type="numbering" w:customStyle="1" w:styleId="WWNum241223">
    <w:name w:val="WWNum241223"/>
    <w:rsid w:val="00B5766A"/>
  </w:style>
  <w:style w:type="numbering" w:customStyle="1" w:styleId="WWNum241333">
    <w:name w:val="WWNum241333"/>
    <w:rsid w:val="00B5766A"/>
  </w:style>
  <w:style w:type="numbering" w:customStyle="1" w:styleId="WWNum1123">
    <w:name w:val="WWNum1123"/>
    <w:rsid w:val="00B5766A"/>
  </w:style>
  <w:style w:type="numbering" w:customStyle="1" w:styleId="WWNum7123">
    <w:name w:val="WWNum7123"/>
    <w:rsid w:val="00B5766A"/>
  </w:style>
  <w:style w:type="numbering" w:customStyle="1" w:styleId="WWNum2413142">
    <w:name w:val="WWNum2413142"/>
    <w:rsid w:val="00B5766A"/>
  </w:style>
  <w:style w:type="numbering" w:customStyle="1" w:styleId="WWNum8143">
    <w:name w:val="WWNum8143"/>
    <w:rsid w:val="00B5766A"/>
  </w:style>
  <w:style w:type="numbering" w:customStyle="1" w:styleId="WWNum5183">
    <w:name w:val="WWNum5183"/>
    <w:rsid w:val="00B5766A"/>
  </w:style>
  <w:style w:type="numbering" w:customStyle="1" w:styleId="WWNum15222">
    <w:name w:val="WWNum15222"/>
    <w:rsid w:val="00B5766A"/>
  </w:style>
  <w:style w:type="numbering" w:customStyle="1" w:styleId="WWNum24242">
    <w:name w:val="WWNum24242"/>
    <w:rsid w:val="00B5766A"/>
  </w:style>
  <w:style w:type="numbering" w:customStyle="1" w:styleId="WWNum23242">
    <w:name w:val="WWNum23242"/>
    <w:rsid w:val="00B5766A"/>
  </w:style>
  <w:style w:type="numbering" w:customStyle="1" w:styleId="WWNum10122">
    <w:name w:val="WWNum10122"/>
    <w:rsid w:val="00B5766A"/>
  </w:style>
  <w:style w:type="numbering" w:customStyle="1" w:styleId="WWNum4122">
    <w:name w:val="WWNum4122"/>
    <w:rsid w:val="00B5766A"/>
  </w:style>
  <w:style w:type="numbering" w:customStyle="1" w:styleId="WWNum24333">
    <w:name w:val="WWNum24333"/>
    <w:basedOn w:val="a2"/>
    <w:rsid w:val="00B5766A"/>
  </w:style>
  <w:style w:type="numbering" w:customStyle="1" w:styleId="WWNum15323">
    <w:name w:val="WWNum15323"/>
    <w:basedOn w:val="a2"/>
    <w:rsid w:val="00B5766A"/>
  </w:style>
  <w:style w:type="numbering" w:customStyle="1" w:styleId="WWNum23323">
    <w:name w:val="WWNum23323"/>
    <w:basedOn w:val="a2"/>
    <w:rsid w:val="00B5766A"/>
  </w:style>
  <w:style w:type="numbering" w:customStyle="1" w:styleId="WWNum243143">
    <w:name w:val="WWNum243143"/>
    <w:basedOn w:val="a2"/>
    <w:rsid w:val="00B5766A"/>
  </w:style>
  <w:style w:type="numbering" w:customStyle="1" w:styleId="WWNum81132">
    <w:name w:val="WWNum81132"/>
    <w:rsid w:val="00B5766A"/>
  </w:style>
  <w:style w:type="numbering" w:customStyle="1" w:styleId="WWNum51132">
    <w:name w:val="WWNum51132"/>
    <w:rsid w:val="00B5766A"/>
  </w:style>
  <w:style w:type="numbering" w:customStyle="1" w:styleId="WWNum51223">
    <w:name w:val="WWNum51223"/>
    <w:rsid w:val="00B5766A"/>
  </w:style>
  <w:style w:type="numbering" w:customStyle="1" w:styleId="WWNum51323">
    <w:name w:val="WWNum51323"/>
    <w:rsid w:val="00B5766A"/>
  </w:style>
  <w:style w:type="numbering" w:customStyle="1" w:styleId="WWNum51423">
    <w:name w:val="WWNum51423"/>
    <w:rsid w:val="00B5766A"/>
  </w:style>
  <w:style w:type="numbering" w:customStyle="1" w:styleId="WWNum51523">
    <w:name w:val="WWNum51523"/>
    <w:rsid w:val="00B5766A"/>
  </w:style>
  <w:style w:type="table" w:customStyle="1" w:styleId="6023">
    <w:name w:val="Сетка таблицы60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3">
    <w:name w:val="Сетка таблицы6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3">
    <w:name w:val="Сетка таблицы6913"/>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3">
    <w:name w:val="Сетка таблицы126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3">
    <w:name w:val="Сетка таблицы218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3">
    <w:name w:val="Сетка таблицы314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3">
    <w:name w:val="Сетка таблицы411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3">
    <w:name w:val="Сетка таблицы510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3">
    <w:name w:val="Сетка таблицы61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3">
    <w:name w:val="Сетка таблицы7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3">
    <w:name w:val="Сетка таблицы83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3">
    <w:name w:val="Сетка таблицы9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3">
    <w:name w:val="Сетка таблицы111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3">
    <w:name w:val="Сетка таблицы103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3">
    <w:name w:val="Сетка таблицы1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3">
    <w:name w:val="WWNum15413"/>
    <w:basedOn w:val="a2"/>
    <w:rsid w:val="00B5766A"/>
  </w:style>
  <w:style w:type="numbering" w:customStyle="1" w:styleId="WWNum23412">
    <w:name w:val="WWNum23412"/>
    <w:basedOn w:val="a2"/>
    <w:rsid w:val="00B5766A"/>
  </w:style>
  <w:style w:type="numbering" w:customStyle="1" w:styleId="WWNum24412">
    <w:name w:val="WWNum24412"/>
    <w:basedOn w:val="a2"/>
    <w:rsid w:val="00B5766A"/>
  </w:style>
  <w:style w:type="table" w:customStyle="1" w:styleId="21923">
    <w:name w:val="Сетка таблицы219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3">
    <w:name w:val="Сетка таблицы31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3">
    <w:name w:val="Сетка таблицы11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3">
    <w:name w:val="WWNum1563"/>
    <w:basedOn w:val="a2"/>
    <w:rsid w:val="00B5766A"/>
  </w:style>
  <w:style w:type="numbering" w:customStyle="1" w:styleId="WWNum2362">
    <w:name w:val="WWNum2362"/>
    <w:basedOn w:val="a2"/>
    <w:rsid w:val="00B5766A"/>
  </w:style>
  <w:style w:type="numbering" w:customStyle="1" w:styleId="WWNum2462">
    <w:name w:val="WWNum2462"/>
    <w:basedOn w:val="a2"/>
    <w:rsid w:val="00B5766A"/>
  </w:style>
  <w:style w:type="numbering" w:customStyle="1" w:styleId="WWNum144">
    <w:name w:val="WWNum144"/>
    <w:basedOn w:val="a2"/>
    <w:rsid w:val="00B5766A"/>
  </w:style>
  <w:style w:type="numbering" w:customStyle="1" w:styleId="WWNum542">
    <w:name w:val="WWNum542"/>
    <w:basedOn w:val="a2"/>
    <w:rsid w:val="00B5766A"/>
  </w:style>
  <w:style w:type="numbering" w:customStyle="1" w:styleId="WWNum633">
    <w:name w:val="WWNum633"/>
    <w:basedOn w:val="a2"/>
    <w:rsid w:val="00B5766A"/>
  </w:style>
  <w:style w:type="numbering" w:customStyle="1" w:styleId="WWNum743">
    <w:name w:val="WWNum743"/>
    <w:basedOn w:val="a2"/>
    <w:rsid w:val="00B5766A"/>
  </w:style>
  <w:style w:type="numbering" w:customStyle="1" w:styleId="WWNum842">
    <w:name w:val="WWNum842"/>
    <w:basedOn w:val="a2"/>
    <w:rsid w:val="00B5766A"/>
  </w:style>
  <w:style w:type="numbering" w:customStyle="1" w:styleId="WWNum1043">
    <w:name w:val="WWNum1043"/>
    <w:basedOn w:val="a2"/>
    <w:rsid w:val="00B5766A"/>
  </w:style>
  <w:style w:type="numbering" w:customStyle="1" w:styleId="WWNum23152">
    <w:name w:val="WWNum23152"/>
    <w:rsid w:val="00B5766A"/>
  </w:style>
  <w:style w:type="numbering" w:customStyle="1" w:styleId="WWNum24172">
    <w:name w:val="WWNum24172"/>
    <w:rsid w:val="00B5766A"/>
  </w:style>
  <w:style w:type="numbering" w:customStyle="1" w:styleId="WWNum241233">
    <w:name w:val="WWNum241233"/>
    <w:rsid w:val="00B5766A"/>
  </w:style>
  <w:style w:type="numbering" w:customStyle="1" w:styleId="WWNum241344">
    <w:name w:val="WWNum241344"/>
    <w:rsid w:val="00B5766A"/>
  </w:style>
  <w:style w:type="numbering" w:customStyle="1" w:styleId="WWNum23253">
    <w:name w:val="WWNum23253"/>
    <w:rsid w:val="00B5766A"/>
  </w:style>
  <w:style w:type="numbering" w:customStyle="1" w:styleId="3930">
    <w:name w:val="Нет списка393"/>
    <w:next w:val="a2"/>
    <w:uiPriority w:val="99"/>
    <w:semiHidden/>
    <w:unhideWhenUsed/>
    <w:rsid w:val="00B5766A"/>
  </w:style>
  <w:style w:type="numbering" w:customStyle="1" w:styleId="4022">
    <w:name w:val="Нет списка402"/>
    <w:next w:val="a2"/>
    <w:uiPriority w:val="99"/>
    <w:semiHidden/>
    <w:unhideWhenUsed/>
    <w:rsid w:val="00B5766A"/>
  </w:style>
  <w:style w:type="numbering" w:customStyle="1" w:styleId="WWNum23162">
    <w:name w:val="WWNum23162"/>
    <w:rsid w:val="00B5766A"/>
  </w:style>
  <w:style w:type="numbering" w:customStyle="1" w:styleId="WWNum2413152">
    <w:name w:val="WWNum2413152"/>
    <w:rsid w:val="00B5766A"/>
  </w:style>
  <w:style w:type="numbering" w:customStyle="1" w:styleId="WWNum8152">
    <w:name w:val="WWNum8152"/>
    <w:rsid w:val="00B5766A"/>
  </w:style>
  <w:style w:type="numbering" w:customStyle="1" w:styleId="WWNum5192">
    <w:name w:val="WWNum5192"/>
    <w:rsid w:val="00B5766A"/>
  </w:style>
  <w:style w:type="numbering" w:customStyle="1" w:styleId="WWNum24252">
    <w:name w:val="WWNum24252"/>
    <w:rsid w:val="00B5766A"/>
  </w:style>
  <w:style w:type="numbering" w:customStyle="1" w:styleId="WWNum23262">
    <w:name w:val="WWNum23262"/>
    <w:rsid w:val="00B5766A"/>
  </w:style>
  <w:style w:type="numbering" w:customStyle="1" w:styleId="WWNum243152">
    <w:name w:val="WWNum243152"/>
    <w:basedOn w:val="a2"/>
    <w:rsid w:val="00B5766A"/>
  </w:style>
  <w:style w:type="numbering" w:customStyle="1" w:styleId="12420">
    <w:name w:val="Нет списка1242"/>
    <w:next w:val="a2"/>
    <w:uiPriority w:val="99"/>
    <w:semiHidden/>
    <w:rsid w:val="00B5766A"/>
  </w:style>
  <w:style w:type="table" w:customStyle="1" w:styleId="702">
    <w:name w:val="Сетка таблицы70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2">
    <w:name w:val="Сетка таблицы317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2">
    <w:name w:val="Сетка таблицы414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2">
    <w:name w:val="Сетка таблицы515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2">
    <w:name w:val="Сетка таблицы61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2">
    <w:name w:val="Сетка таблицы7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2"/>
    <w:uiPriority w:val="99"/>
    <w:semiHidden/>
    <w:unhideWhenUsed/>
    <w:rsid w:val="00B5766A"/>
  </w:style>
  <w:style w:type="table" w:customStyle="1" w:styleId="852">
    <w:name w:val="Сетка таблицы85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2">
    <w:name w:val="Сетка таблицы9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20">
    <w:name w:val="Нет списка2152"/>
    <w:next w:val="a2"/>
    <w:uiPriority w:val="99"/>
    <w:semiHidden/>
    <w:unhideWhenUsed/>
    <w:rsid w:val="00B5766A"/>
  </w:style>
  <w:style w:type="table" w:customStyle="1" w:styleId="11162">
    <w:name w:val="Сетка таблицы1116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2">
    <w:name w:val="Сетка таблицы10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2">
    <w:name w:val="Сетка таблицы14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2">
    <w:name w:val="Сетка таблицы1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2">
    <w:name w:val="WWNum1572"/>
    <w:basedOn w:val="a2"/>
    <w:rsid w:val="00B5766A"/>
  </w:style>
  <w:style w:type="numbering" w:customStyle="1" w:styleId="WWNum2372">
    <w:name w:val="WWNum2372"/>
    <w:basedOn w:val="a2"/>
    <w:rsid w:val="00B5766A"/>
  </w:style>
  <w:style w:type="table" w:customStyle="1" w:styleId="1732">
    <w:name w:val="Сетка таблицы1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2">
    <w:name w:val="Сетка таблицы18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2">
    <w:name w:val="Сетка таблицы19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2">
    <w:name w:val="Нет списка3102"/>
    <w:next w:val="a2"/>
    <w:semiHidden/>
    <w:unhideWhenUsed/>
    <w:rsid w:val="00B5766A"/>
  </w:style>
  <w:style w:type="numbering" w:customStyle="1" w:styleId="111420">
    <w:name w:val="Нет списка11142"/>
    <w:next w:val="a2"/>
    <w:uiPriority w:val="99"/>
    <w:semiHidden/>
    <w:unhideWhenUsed/>
    <w:rsid w:val="00B5766A"/>
  </w:style>
  <w:style w:type="numbering" w:customStyle="1" w:styleId="111132">
    <w:name w:val="Нет списка111132"/>
    <w:next w:val="a2"/>
    <w:uiPriority w:val="99"/>
    <w:semiHidden/>
    <w:unhideWhenUsed/>
    <w:rsid w:val="00B5766A"/>
  </w:style>
  <w:style w:type="table" w:customStyle="1" w:styleId="2032">
    <w:name w:val="Сетка таблицы203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0">
    <w:name w:val="Нет списка432"/>
    <w:next w:val="a2"/>
    <w:uiPriority w:val="99"/>
    <w:semiHidden/>
    <w:unhideWhenUsed/>
    <w:rsid w:val="00B5766A"/>
  </w:style>
  <w:style w:type="numbering" w:customStyle="1" w:styleId="5320">
    <w:name w:val="Нет списка532"/>
    <w:next w:val="a2"/>
    <w:uiPriority w:val="99"/>
    <w:semiHidden/>
    <w:unhideWhenUsed/>
    <w:rsid w:val="00B5766A"/>
  </w:style>
  <w:style w:type="table" w:customStyle="1" w:styleId="21122">
    <w:name w:val="Сетка таблицы21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20">
    <w:name w:val="Нет списка1252"/>
    <w:next w:val="a2"/>
    <w:uiPriority w:val="99"/>
    <w:semiHidden/>
    <w:unhideWhenUsed/>
    <w:rsid w:val="00B5766A"/>
  </w:style>
  <w:style w:type="numbering" w:customStyle="1" w:styleId="6320">
    <w:name w:val="Нет списка632"/>
    <w:next w:val="a2"/>
    <w:uiPriority w:val="99"/>
    <w:semiHidden/>
    <w:unhideWhenUsed/>
    <w:rsid w:val="00B5766A"/>
  </w:style>
  <w:style w:type="numbering" w:customStyle="1" w:styleId="7320">
    <w:name w:val="Нет списка732"/>
    <w:next w:val="a2"/>
    <w:uiPriority w:val="99"/>
    <w:semiHidden/>
    <w:unhideWhenUsed/>
    <w:rsid w:val="00B5766A"/>
  </w:style>
  <w:style w:type="table" w:customStyle="1" w:styleId="2242">
    <w:name w:val="Сетка таблицы22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0">
    <w:name w:val="Нет списка832"/>
    <w:next w:val="a2"/>
    <w:uiPriority w:val="99"/>
    <w:semiHidden/>
    <w:unhideWhenUsed/>
    <w:rsid w:val="00B5766A"/>
  </w:style>
  <w:style w:type="numbering" w:customStyle="1" w:styleId="13220">
    <w:name w:val="Нет списка1322"/>
    <w:next w:val="a2"/>
    <w:uiPriority w:val="99"/>
    <w:semiHidden/>
    <w:unhideWhenUsed/>
    <w:rsid w:val="00B5766A"/>
  </w:style>
  <w:style w:type="table" w:customStyle="1" w:styleId="2632">
    <w:name w:val="Сетка таблицы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2">
    <w:name w:val="Сетка таблицы2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2">
    <w:name w:val="Сетка таблицы318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2">
    <w:name w:val="Сетка таблицы516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2">
    <w:name w:val="Сетка таблицы61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2">
    <w:name w:val="Сетка таблицы2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2">
    <w:name w:val="Сетка таблицы1117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2">
    <w:name w:val="Сетка таблицы2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2">
    <w:name w:val="Сетка таблицы6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2"/>
    <w:uiPriority w:val="99"/>
    <w:semiHidden/>
    <w:unhideWhenUsed/>
    <w:rsid w:val="00B5766A"/>
  </w:style>
  <w:style w:type="table" w:customStyle="1" w:styleId="3022">
    <w:name w:val="Сетка таблицы3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0">
    <w:name w:val="Нет списка1422"/>
    <w:next w:val="a2"/>
    <w:uiPriority w:val="99"/>
    <w:semiHidden/>
    <w:unhideWhenUsed/>
    <w:rsid w:val="00B5766A"/>
  </w:style>
  <w:style w:type="table" w:customStyle="1" w:styleId="11222">
    <w:name w:val="Сетка таблицы1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2">
    <w:name w:val="Сетка таблицы2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0">
    <w:name w:val="Нет списка1022"/>
    <w:next w:val="a2"/>
    <w:uiPriority w:val="99"/>
    <w:semiHidden/>
    <w:unhideWhenUsed/>
    <w:rsid w:val="00B5766A"/>
  </w:style>
  <w:style w:type="numbering" w:customStyle="1" w:styleId="15220">
    <w:name w:val="Нет списка1522"/>
    <w:next w:val="a2"/>
    <w:uiPriority w:val="99"/>
    <w:semiHidden/>
    <w:unhideWhenUsed/>
    <w:rsid w:val="00B5766A"/>
  </w:style>
  <w:style w:type="table" w:customStyle="1" w:styleId="3322">
    <w:name w:val="Сетка таблицы3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0">
    <w:name w:val="Нет списка1622"/>
    <w:next w:val="a2"/>
    <w:uiPriority w:val="99"/>
    <w:semiHidden/>
    <w:unhideWhenUsed/>
    <w:rsid w:val="00B5766A"/>
  </w:style>
  <w:style w:type="numbering" w:customStyle="1" w:styleId="17220">
    <w:name w:val="Нет списка1722"/>
    <w:next w:val="a2"/>
    <w:uiPriority w:val="99"/>
    <w:semiHidden/>
    <w:unhideWhenUsed/>
    <w:rsid w:val="00B5766A"/>
  </w:style>
  <w:style w:type="numbering" w:customStyle="1" w:styleId="18220">
    <w:name w:val="Нет списка1822"/>
    <w:next w:val="a2"/>
    <w:uiPriority w:val="99"/>
    <w:semiHidden/>
    <w:unhideWhenUsed/>
    <w:rsid w:val="00B5766A"/>
  </w:style>
  <w:style w:type="numbering" w:customStyle="1" w:styleId="WWNum752">
    <w:name w:val="WWNum752"/>
    <w:basedOn w:val="a2"/>
    <w:rsid w:val="00B5766A"/>
  </w:style>
  <w:style w:type="numbering" w:customStyle="1" w:styleId="WWNum852">
    <w:name w:val="WWNum852"/>
    <w:basedOn w:val="a2"/>
    <w:rsid w:val="00B5766A"/>
  </w:style>
  <w:style w:type="numbering" w:customStyle="1" w:styleId="WWNum1052">
    <w:name w:val="WWNum1052"/>
    <w:basedOn w:val="a2"/>
    <w:rsid w:val="00B5766A"/>
  </w:style>
  <w:style w:type="numbering" w:customStyle="1" w:styleId="19220">
    <w:name w:val="Нет списка1922"/>
    <w:next w:val="a2"/>
    <w:uiPriority w:val="99"/>
    <w:semiHidden/>
    <w:unhideWhenUsed/>
    <w:rsid w:val="00B5766A"/>
  </w:style>
  <w:style w:type="numbering" w:customStyle="1" w:styleId="110220">
    <w:name w:val="Нет списка11022"/>
    <w:next w:val="a2"/>
    <w:uiPriority w:val="99"/>
    <w:semiHidden/>
    <w:unhideWhenUsed/>
    <w:rsid w:val="00B5766A"/>
  </w:style>
  <w:style w:type="table" w:customStyle="1" w:styleId="3522">
    <w:name w:val="Сетка таблицы352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2">
    <w:name w:val="Сетка таблицы63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
    <w:name w:val="Сетка таблицы1162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2">
    <w:name w:val="Сетка таблицы117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2">
    <w:name w:val="Сетка таблицы36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2">
    <w:name w:val="WWNum15152"/>
    <w:rsid w:val="00B5766A"/>
  </w:style>
  <w:style w:type="numbering" w:customStyle="1" w:styleId="WWNum231132">
    <w:name w:val="WWNum231132"/>
    <w:rsid w:val="00B5766A"/>
  </w:style>
  <w:style w:type="numbering" w:customStyle="1" w:styleId="WWNum24182">
    <w:name w:val="WWNum24182"/>
    <w:rsid w:val="00B5766A"/>
  </w:style>
  <w:style w:type="numbering" w:customStyle="1" w:styleId="21620">
    <w:name w:val="Нет списка2162"/>
    <w:next w:val="a2"/>
    <w:uiPriority w:val="99"/>
    <w:semiHidden/>
    <w:unhideWhenUsed/>
    <w:rsid w:val="00B5766A"/>
  </w:style>
  <w:style w:type="table" w:customStyle="1" w:styleId="4322">
    <w:name w:val="Сетка таблицы4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2">
    <w:name w:val="Сетка таблицы6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2"/>
    <w:uiPriority w:val="99"/>
    <w:semiHidden/>
    <w:unhideWhenUsed/>
    <w:rsid w:val="00B5766A"/>
  </w:style>
  <w:style w:type="table" w:customStyle="1" w:styleId="14122">
    <w:name w:val="Сетка таблицы1412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2"/>
    <w:uiPriority w:val="99"/>
    <w:semiHidden/>
    <w:unhideWhenUsed/>
    <w:rsid w:val="00B5766A"/>
  </w:style>
  <w:style w:type="table" w:customStyle="1" w:styleId="21222">
    <w:name w:val="Сетка таблицы212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0">
    <w:name w:val="Сетка таблицы11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2">
    <w:name w:val="WWNum151122"/>
    <w:basedOn w:val="a2"/>
    <w:rsid w:val="00B5766A"/>
  </w:style>
  <w:style w:type="numbering" w:customStyle="1" w:styleId="WWNum2311112">
    <w:name w:val="WWNum2311112"/>
    <w:basedOn w:val="a2"/>
    <w:rsid w:val="00B5766A"/>
  </w:style>
  <w:style w:type="numbering" w:customStyle="1" w:styleId="WWNum241122">
    <w:name w:val="WWNum241122"/>
    <w:basedOn w:val="a2"/>
    <w:rsid w:val="00B5766A"/>
  </w:style>
  <w:style w:type="table" w:customStyle="1" w:styleId="31122">
    <w:name w:val="Сетка таблицы31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20">
    <w:name w:val="Нет списка2022"/>
    <w:next w:val="a2"/>
    <w:uiPriority w:val="99"/>
    <w:semiHidden/>
    <w:unhideWhenUsed/>
    <w:rsid w:val="00B5766A"/>
  </w:style>
  <w:style w:type="table" w:customStyle="1" w:styleId="3722">
    <w:name w:val="Сетка таблицы37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2">
    <w:name w:val="WWNum241242"/>
    <w:rsid w:val="00B5766A"/>
  </w:style>
  <w:style w:type="numbering" w:customStyle="1" w:styleId="WWNum241352">
    <w:name w:val="WWNum241352"/>
    <w:rsid w:val="00B5766A"/>
  </w:style>
  <w:style w:type="numbering" w:customStyle="1" w:styleId="22220">
    <w:name w:val="Нет списка2222"/>
    <w:next w:val="a2"/>
    <w:uiPriority w:val="99"/>
    <w:semiHidden/>
    <w:unhideWhenUsed/>
    <w:rsid w:val="00B5766A"/>
  </w:style>
  <w:style w:type="table" w:customStyle="1" w:styleId="3822">
    <w:name w:val="Сетка таблицы38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20">
    <w:name w:val="Нет списка11322"/>
    <w:next w:val="a2"/>
    <w:uiPriority w:val="99"/>
    <w:semiHidden/>
    <w:unhideWhenUsed/>
    <w:rsid w:val="00B5766A"/>
  </w:style>
  <w:style w:type="table" w:customStyle="1" w:styleId="11822">
    <w:name w:val="Сетка таблицы118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2">
    <w:name w:val="Сетка таблицы11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2">
    <w:name w:val="Сетка таблицы3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2">
    <w:name w:val="Сетка таблицы4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2">
    <w:name w:val="Сетка таблицы5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2">
    <w:name w:val="Сетка таблицы6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20">
    <w:name w:val="Нет списка2322"/>
    <w:next w:val="a2"/>
    <w:uiPriority w:val="99"/>
    <w:semiHidden/>
    <w:unhideWhenUsed/>
    <w:rsid w:val="00B5766A"/>
  </w:style>
  <w:style w:type="numbering" w:customStyle="1" w:styleId="114220">
    <w:name w:val="Нет списка11422"/>
    <w:next w:val="a2"/>
    <w:semiHidden/>
    <w:rsid w:val="00B5766A"/>
  </w:style>
  <w:style w:type="table" w:customStyle="1" w:styleId="40220">
    <w:name w:val="Сетка таблицы40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20">
    <w:name w:val="Нет списка11522"/>
    <w:next w:val="a2"/>
    <w:uiPriority w:val="99"/>
    <w:semiHidden/>
    <w:unhideWhenUsed/>
    <w:rsid w:val="00B5766A"/>
  </w:style>
  <w:style w:type="numbering" w:customStyle="1" w:styleId="24220">
    <w:name w:val="Нет списка2422"/>
    <w:next w:val="a2"/>
    <w:uiPriority w:val="99"/>
    <w:semiHidden/>
    <w:unhideWhenUsed/>
    <w:rsid w:val="00B5766A"/>
  </w:style>
  <w:style w:type="numbering" w:customStyle="1" w:styleId="25220">
    <w:name w:val="Нет списка2522"/>
    <w:next w:val="a2"/>
    <w:uiPriority w:val="99"/>
    <w:semiHidden/>
    <w:unhideWhenUsed/>
    <w:rsid w:val="00B5766A"/>
  </w:style>
  <w:style w:type="table" w:customStyle="1" w:styleId="4522">
    <w:name w:val="Сетка таблицы45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20">
    <w:name w:val="Нет списка2622"/>
    <w:next w:val="a2"/>
    <w:uiPriority w:val="99"/>
    <w:semiHidden/>
    <w:unhideWhenUsed/>
    <w:rsid w:val="00B5766A"/>
  </w:style>
  <w:style w:type="numbering" w:customStyle="1" w:styleId="116220">
    <w:name w:val="Нет списка11622"/>
    <w:next w:val="a2"/>
    <w:uiPriority w:val="99"/>
    <w:semiHidden/>
    <w:unhideWhenUsed/>
    <w:rsid w:val="00B5766A"/>
  </w:style>
  <w:style w:type="table" w:customStyle="1" w:styleId="4622">
    <w:name w:val="Сетка таблицы46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2">
    <w:name w:val="Сетка таблицы12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2">
    <w:name w:val="Сетка таблицы21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20">
    <w:name w:val="Сетка таблицы3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2">
    <w:name w:val="Сетка таблицы47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2">
    <w:name w:val="Сетка таблицы5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2">
    <w:name w:val="Сетка таблицы6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0">
    <w:name w:val="Нет списка2722"/>
    <w:next w:val="a2"/>
    <w:uiPriority w:val="99"/>
    <w:semiHidden/>
    <w:unhideWhenUsed/>
    <w:rsid w:val="00B5766A"/>
  </w:style>
  <w:style w:type="table" w:customStyle="1" w:styleId="7122">
    <w:name w:val="Сетка таблицы7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
    <w:name w:val="Сетка таблицы8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2">
    <w:name w:val="Сетка таблицы1110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2">
    <w:name w:val="Сетка таблицы9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2">
    <w:name w:val="WWNum1132"/>
    <w:rsid w:val="00B5766A"/>
  </w:style>
  <w:style w:type="numbering" w:customStyle="1" w:styleId="WWNum7132">
    <w:name w:val="WWNum7132"/>
    <w:rsid w:val="00B5766A"/>
  </w:style>
  <w:style w:type="numbering" w:customStyle="1" w:styleId="WWNum24131112">
    <w:name w:val="WWNum24131112"/>
    <w:rsid w:val="00B5766A"/>
  </w:style>
  <w:style w:type="numbering" w:customStyle="1" w:styleId="WWNum81142">
    <w:name w:val="WWNum81142"/>
    <w:rsid w:val="00B5766A"/>
  </w:style>
  <w:style w:type="numbering" w:customStyle="1" w:styleId="WWNum51142">
    <w:name w:val="WWNum51142"/>
    <w:rsid w:val="00B5766A"/>
  </w:style>
  <w:style w:type="numbering" w:customStyle="1" w:styleId="WWNum242112">
    <w:name w:val="WWNum242112"/>
    <w:rsid w:val="00B5766A"/>
  </w:style>
  <w:style w:type="numbering" w:customStyle="1" w:styleId="WWNum232112">
    <w:name w:val="WWNum232112"/>
    <w:rsid w:val="00B5766A"/>
  </w:style>
  <w:style w:type="numbering" w:customStyle="1" w:styleId="28220">
    <w:name w:val="Нет списка2822"/>
    <w:next w:val="a2"/>
    <w:uiPriority w:val="99"/>
    <w:semiHidden/>
    <w:unhideWhenUsed/>
    <w:rsid w:val="00B5766A"/>
  </w:style>
  <w:style w:type="table" w:customStyle="1" w:styleId="4822">
    <w:name w:val="Сетка таблицы48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20">
    <w:name w:val="Нет списка11722"/>
    <w:next w:val="a2"/>
    <w:uiPriority w:val="99"/>
    <w:semiHidden/>
    <w:unhideWhenUsed/>
    <w:rsid w:val="00B5766A"/>
  </w:style>
  <w:style w:type="table" w:customStyle="1" w:styleId="12322">
    <w:name w:val="Сетка таблицы12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2">
    <w:name w:val="Сетка таблицы215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2">
    <w:name w:val="Сетка таблицы3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20">
    <w:name w:val="Нет списка2922"/>
    <w:next w:val="a2"/>
    <w:uiPriority w:val="99"/>
    <w:semiHidden/>
    <w:unhideWhenUsed/>
    <w:rsid w:val="00B5766A"/>
  </w:style>
  <w:style w:type="table" w:customStyle="1" w:styleId="4922">
    <w:name w:val="Сетка таблицы4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2">
    <w:name w:val="Сетка таблицы50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2">
    <w:name w:val="Сетка таблицы5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2">
    <w:name w:val="Сетка таблицы26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2">
    <w:name w:val="Сетка таблицы2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2">
    <w:name w:val="Сетка таблицы28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2">
    <w:name w:val="Сетка таблицы56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2">
    <w:name w:val="Сетка таблицы5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2">
    <w:name w:val="Сетка таблицы58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2">
    <w:name w:val="Сетка таблицы5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2">
    <w:name w:val="WWNum24342"/>
    <w:basedOn w:val="a2"/>
    <w:rsid w:val="00B5766A"/>
  </w:style>
  <w:style w:type="numbering" w:customStyle="1" w:styleId="30220">
    <w:name w:val="Нет списка3022"/>
    <w:next w:val="a2"/>
    <w:uiPriority w:val="99"/>
    <w:semiHidden/>
    <w:unhideWhenUsed/>
    <w:rsid w:val="00B5766A"/>
  </w:style>
  <w:style w:type="table" w:customStyle="1" w:styleId="12422">
    <w:name w:val="Сетка таблицы12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2">
    <w:name w:val="Сетка таблицы21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2">
    <w:name w:val="Сетка таблицы313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2">
    <w:name w:val="Сетка таблицы410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2">
    <w:name w:val="Сетка таблицы57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2">
    <w:name w:val="Сетка таблицы6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2">
    <w:name w:val="Сетка таблицы7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0">
    <w:name w:val="Нет списка11822"/>
    <w:next w:val="a2"/>
    <w:uiPriority w:val="99"/>
    <w:semiHidden/>
    <w:unhideWhenUsed/>
    <w:rsid w:val="00B5766A"/>
  </w:style>
  <w:style w:type="table" w:customStyle="1" w:styleId="8222">
    <w:name w:val="Сетка таблицы8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2">
    <w:name w:val="Сетка таблицы9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0">
    <w:name w:val="Нет списка21022"/>
    <w:next w:val="a2"/>
    <w:uiPriority w:val="99"/>
    <w:semiHidden/>
    <w:unhideWhenUsed/>
    <w:rsid w:val="00B5766A"/>
  </w:style>
  <w:style w:type="table" w:customStyle="1" w:styleId="111222">
    <w:name w:val="Сетка таблицы111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
    <w:name w:val="Сетка таблицы12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2">
    <w:name w:val="Сетка таблицы16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2">
    <w:name w:val="WWNum2431112"/>
    <w:basedOn w:val="a2"/>
    <w:rsid w:val="00B5766A"/>
  </w:style>
  <w:style w:type="table" w:customStyle="1" w:styleId="17122">
    <w:name w:val="Сетка таблицы1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2">
    <w:name w:val="Сетка таблицы18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2">
    <w:name w:val="Сетка таблицы19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2"/>
    <w:uiPriority w:val="99"/>
    <w:semiHidden/>
    <w:unhideWhenUsed/>
    <w:rsid w:val="00B5766A"/>
  </w:style>
  <w:style w:type="numbering" w:customStyle="1" w:styleId="119220">
    <w:name w:val="Нет списка11922"/>
    <w:next w:val="a2"/>
    <w:uiPriority w:val="99"/>
    <w:semiHidden/>
    <w:unhideWhenUsed/>
    <w:rsid w:val="00B5766A"/>
  </w:style>
  <w:style w:type="numbering" w:customStyle="1" w:styleId="1111112">
    <w:name w:val="Нет списка1111112"/>
    <w:next w:val="a2"/>
    <w:uiPriority w:val="99"/>
    <w:semiHidden/>
    <w:unhideWhenUsed/>
    <w:rsid w:val="00B5766A"/>
  </w:style>
  <w:style w:type="table" w:customStyle="1" w:styleId="20122">
    <w:name w:val="Сетка таблицы2012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20">
    <w:name w:val="Нет списка4122"/>
    <w:next w:val="a2"/>
    <w:uiPriority w:val="99"/>
    <w:semiHidden/>
    <w:unhideWhenUsed/>
    <w:rsid w:val="00B5766A"/>
  </w:style>
  <w:style w:type="numbering" w:customStyle="1" w:styleId="51222">
    <w:name w:val="Нет списка5122"/>
    <w:next w:val="a2"/>
    <w:uiPriority w:val="99"/>
    <w:semiHidden/>
    <w:unhideWhenUsed/>
    <w:rsid w:val="00B5766A"/>
  </w:style>
  <w:style w:type="table" w:customStyle="1" w:styleId="21722">
    <w:name w:val="Сетка таблицы217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20">
    <w:name w:val="Нет списка12122"/>
    <w:next w:val="a2"/>
    <w:uiPriority w:val="99"/>
    <w:semiHidden/>
    <w:unhideWhenUsed/>
    <w:rsid w:val="00B5766A"/>
  </w:style>
  <w:style w:type="numbering" w:customStyle="1" w:styleId="61220">
    <w:name w:val="Нет списка6122"/>
    <w:next w:val="a2"/>
    <w:uiPriority w:val="99"/>
    <w:semiHidden/>
    <w:unhideWhenUsed/>
    <w:rsid w:val="00B5766A"/>
  </w:style>
  <w:style w:type="numbering" w:customStyle="1" w:styleId="71220">
    <w:name w:val="Нет списка7122"/>
    <w:next w:val="a2"/>
    <w:uiPriority w:val="99"/>
    <w:semiHidden/>
    <w:unhideWhenUsed/>
    <w:rsid w:val="00B5766A"/>
  </w:style>
  <w:style w:type="table" w:customStyle="1" w:styleId="22122">
    <w:name w:val="Сетка таблицы22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0">
    <w:name w:val="Нет списка8122"/>
    <w:next w:val="a2"/>
    <w:uiPriority w:val="99"/>
    <w:semiHidden/>
    <w:unhideWhenUsed/>
    <w:rsid w:val="00B5766A"/>
  </w:style>
  <w:style w:type="numbering" w:customStyle="1" w:styleId="WWNum51232">
    <w:name w:val="WWNum51232"/>
    <w:rsid w:val="00B5766A"/>
  </w:style>
  <w:style w:type="numbering" w:customStyle="1" w:styleId="WWNum51332">
    <w:name w:val="WWNum51332"/>
    <w:rsid w:val="00B5766A"/>
  </w:style>
  <w:style w:type="numbering" w:customStyle="1" w:styleId="WWNum51432">
    <w:name w:val="WWNum51432"/>
    <w:rsid w:val="00B5766A"/>
  </w:style>
  <w:style w:type="numbering" w:customStyle="1" w:styleId="32220">
    <w:name w:val="Нет списка3222"/>
    <w:next w:val="a2"/>
    <w:uiPriority w:val="99"/>
    <w:semiHidden/>
    <w:unhideWhenUsed/>
    <w:rsid w:val="00B5766A"/>
  </w:style>
  <w:style w:type="table" w:customStyle="1" w:styleId="58122">
    <w:name w:val="Сетка таблицы5812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2">
    <w:name w:val="WWNum51532"/>
    <w:rsid w:val="00B5766A"/>
  </w:style>
  <w:style w:type="numbering" w:customStyle="1" w:styleId="33220">
    <w:name w:val="Нет списка3322"/>
    <w:next w:val="a2"/>
    <w:uiPriority w:val="99"/>
    <w:semiHidden/>
    <w:unhideWhenUsed/>
    <w:rsid w:val="00B5766A"/>
  </w:style>
  <w:style w:type="numbering" w:customStyle="1" w:styleId="120220">
    <w:name w:val="Нет списка12022"/>
    <w:next w:val="a2"/>
    <w:semiHidden/>
    <w:unhideWhenUsed/>
    <w:rsid w:val="00B5766A"/>
  </w:style>
  <w:style w:type="table" w:customStyle="1" w:styleId="6032">
    <w:name w:val="Сетка таблицы6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2">
    <w:name w:val="Сетка таблицы1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2">
    <w:name w:val="Сетка таблицы21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2">
    <w:name w:val="Сетка таблицы314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2">
    <w:name w:val="Сетка таблицы51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2">
    <w:name w:val="Сетка таблицы6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20">
    <w:name w:val="Нет списка21222"/>
    <w:next w:val="a2"/>
    <w:uiPriority w:val="99"/>
    <w:semiHidden/>
    <w:unhideWhenUsed/>
    <w:rsid w:val="00B5766A"/>
  </w:style>
  <w:style w:type="table" w:customStyle="1" w:styleId="7332">
    <w:name w:val="Сетка таблицы7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2">
    <w:name w:val="Сетка таблицы8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2">
    <w:name w:val="Сетка таблицы1113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2">
    <w:name w:val="Сетка таблицы9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0">
    <w:name w:val="Сетка таблицы512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2">
    <w:name w:val="Сетка таблицы103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2">
    <w:name w:val="Сетка таблицы127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20">
    <w:name w:val="Нет списка3422"/>
    <w:next w:val="a2"/>
    <w:semiHidden/>
    <w:unhideWhenUsed/>
    <w:rsid w:val="00B5766A"/>
  </w:style>
  <w:style w:type="table" w:customStyle="1" w:styleId="21932">
    <w:name w:val="Сетка таблицы219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0">
    <w:name w:val="Нет списка3512"/>
    <w:next w:val="a2"/>
    <w:uiPriority w:val="99"/>
    <w:semiHidden/>
    <w:unhideWhenUsed/>
    <w:rsid w:val="00B5766A"/>
  </w:style>
  <w:style w:type="numbering" w:customStyle="1" w:styleId="WWNum231212">
    <w:name w:val="WWNum231212"/>
    <w:rsid w:val="00B5766A"/>
  </w:style>
  <w:style w:type="numbering" w:customStyle="1" w:styleId="WWNum24131212">
    <w:name w:val="WWNum24131212"/>
    <w:rsid w:val="00B5766A"/>
  </w:style>
  <w:style w:type="numbering" w:customStyle="1" w:styleId="WWNum81212">
    <w:name w:val="WWNum81212"/>
    <w:rsid w:val="00B5766A"/>
  </w:style>
  <w:style w:type="numbering" w:customStyle="1" w:styleId="WWNum51612">
    <w:name w:val="WWNum51612"/>
    <w:rsid w:val="00B5766A"/>
  </w:style>
  <w:style w:type="numbering" w:customStyle="1" w:styleId="WWNum242212">
    <w:name w:val="WWNum242212"/>
    <w:rsid w:val="00B5766A"/>
  </w:style>
  <w:style w:type="numbering" w:customStyle="1" w:styleId="WWNum232212">
    <w:name w:val="WWNum232212"/>
    <w:rsid w:val="00B5766A"/>
  </w:style>
  <w:style w:type="numbering" w:customStyle="1" w:styleId="WWNum2431212">
    <w:name w:val="WWNum2431212"/>
    <w:basedOn w:val="a2"/>
    <w:rsid w:val="00B5766A"/>
  </w:style>
  <w:style w:type="numbering" w:customStyle="1" w:styleId="36120">
    <w:name w:val="Нет списка3612"/>
    <w:next w:val="a2"/>
    <w:semiHidden/>
    <w:rsid w:val="00B5766A"/>
  </w:style>
  <w:style w:type="table" w:customStyle="1" w:styleId="6812">
    <w:name w:val="Сетка таблицы68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2">
    <w:name w:val="Сетка таблицы128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2">
    <w:name w:val="Сетка таблицы22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2">
    <w:name w:val="Сетка таблицы315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2">
    <w:name w:val="Сетка таблицы412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2">
    <w:name w:val="Сетка таблицы513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2">
    <w:name w:val="Сетка таблицы6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2">
    <w:name w:val="Сетка таблицы7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20">
    <w:name w:val="Нет списка12212"/>
    <w:next w:val="a2"/>
    <w:uiPriority w:val="99"/>
    <w:semiHidden/>
    <w:unhideWhenUsed/>
    <w:rsid w:val="00B5766A"/>
  </w:style>
  <w:style w:type="table" w:customStyle="1" w:styleId="8412">
    <w:name w:val="Сетка таблицы84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2">
    <w:name w:val="Сетка таблицы9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20">
    <w:name w:val="Нет списка21312"/>
    <w:next w:val="a2"/>
    <w:uiPriority w:val="99"/>
    <w:semiHidden/>
    <w:unhideWhenUsed/>
    <w:rsid w:val="00B5766A"/>
  </w:style>
  <w:style w:type="table" w:customStyle="1" w:styleId="111422">
    <w:name w:val="Сетка таблицы1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2">
    <w:name w:val="Сетка таблицы10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2">
    <w:name w:val="Сетка таблицы129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2">
    <w:name w:val="Сетка таблицы14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2">
    <w:name w:val="Сетка таблицы15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2">
    <w:name w:val="Сетка таблицы1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2">
    <w:name w:val="WWNum15422"/>
    <w:basedOn w:val="a2"/>
    <w:rsid w:val="00B5766A"/>
  </w:style>
  <w:style w:type="numbering" w:customStyle="1" w:styleId="WWNum23422">
    <w:name w:val="WWNum23422"/>
    <w:basedOn w:val="a2"/>
    <w:rsid w:val="00B5766A"/>
  </w:style>
  <w:style w:type="numbering" w:customStyle="1" w:styleId="WWNum24422">
    <w:name w:val="WWNum24422"/>
    <w:basedOn w:val="a2"/>
    <w:rsid w:val="00B5766A"/>
  </w:style>
  <w:style w:type="table" w:customStyle="1" w:styleId="17212">
    <w:name w:val="Сетка таблицы1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2">
    <w:name w:val="Сетка таблицы182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2">
    <w:name w:val="Сетка таблицы19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0">
    <w:name w:val="Нет списка3712"/>
    <w:next w:val="a2"/>
    <w:semiHidden/>
    <w:unhideWhenUsed/>
    <w:rsid w:val="00B5766A"/>
  </w:style>
  <w:style w:type="numbering" w:customStyle="1" w:styleId="1110120">
    <w:name w:val="Нет списка111012"/>
    <w:next w:val="a2"/>
    <w:uiPriority w:val="99"/>
    <w:semiHidden/>
    <w:unhideWhenUsed/>
    <w:rsid w:val="00B5766A"/>
  </w:style>
  <w:style w:type="numbering" w:customStyle="1" w:styleId="1112120">
    <w:name w:val="Нет списка111212"/>
    <w:next w:val="a2"/>
    <w:uiPriority w:val="99"/>
    <w:semiHidden/>
    <w:unhideWhenUsed/>
    <w:rsid w:val="00B5766A"/>
  </w:style>
  <w:style w:type="table" w:customStyle="1" w:styleId="20212">
    <w:name w:val="Сетка таблицы202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20">
    <w:name w:val="Нет списка4212"/>
    <w:next w:val="a2"/>
    <w:uiPriority w:val="99"/>
    <w:semiHidden/>
    <w:unhideWhenUsed/>
    <w:rsid w:val="00B5766A"/>
  </w:style>
  <w:style w:type="numbering" w:customStyle="1" w:styleId="52120">
    <w:name w:val="Нет списка5212"/>
    <w:next w:val="a2"/>
    <w:uiPriority w:val="99"/>
    <w:semiHidden/>
    <w:unhideWhenUsed/>
    <w:rsid w:val="00B5766A"/>
  </w:style>
  <w:style w:type="table" w:customStyle="1" w:styleId="211012">
    <w:name w:val="Сетка таблицы2110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20">
    <w:name w:val="Нет списка12312"/>
    <w:next w:val="a2"/>
    <w:uiPriority w:val="99"/>
    <w:semiHidden/>
    <w:unhideWhenUsed/>
    <w:rsid w:val="00B5766A"/>
  </w:style>
  <w:style w:type="numbering" w:customStyle="1" w:styleId="62120">
    <w:name w:val="Нет списка6212"/>
    <w:next w:val="a2"/>
    <w:uiPriority w:val="99"/>
    <w:semiHidden/>
    <w:unhideWhenUsed/>
    <w:rsid w:val="00B5766A"/>
  </w:style>
  <w:style w:type="numbering" w:customStyle="1" w:styleId="72120">
    <w:name w:val="Нет списка7212"/>
    <w:next w:val="a2"/>
    <w:uiPriority w:val="99"/>
    <w:semiHidden/>
    <w:unhideWhenUsed/>
    <w:rsid w:val="00B5766A"/>
  </w:style>
  <w:style w:type="table" w:customStyle="1" w:styleId="22212">
    <w:name w:val="Сетка таблицы22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Сетка таблицы2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20">
    <w:name w:val="Нет списка8212"/>
    <w:next w:val="a2"/>
    <w:uiPriority w:val="99"/>
    <w:semiHidden/>
    <w:unhideWhenUsed/>
    <w:rsid w:val="00B5766A"/>
  </w:style>
  <w:style w:type="numbering" w:customStyle="1" w:styleId="131120">
    <w:name w:val="Нет списка13112"/>
    <w:next w:val="a2"/>
    <w:uiPriority w:val="99"/>
    <w:semiHidden/>
    <w:unhideWhenUsed/>
    <w:rsid w:val="00B5766A"/>
  </w:style>
  <w:style w:type="table" w:customStyle="1" w:styleId="26212">
    <w:name w:val="Сетка таблицы2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2">
    <w:name w:val="Сетка таблицы1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2">
    <w:name w:val="Сетка таблицы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2">
    <w:name w:val="Сетка таблицы316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2">
    <w:name w:val="Сетка таблицы51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2">
    <w:name w:val="Сетка таблицы61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2">
    <w:name w:val="Сетка таблицы28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2">
    <w:name w:val="Сетка таблицы1115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2">
    <w:name w:val="Сетка таблицы2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Сетка таблицы6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0">
    <w:name w:val="Нет списка9112"/>
    <w:next w:val="a2"/>
    <w:uiPriority w:val="99"/>
    <w:semiHidden/>
    <w:unhideWhenUsed/>
    <w:rsid w:val="00B5766A"/>
  </w:style>
  <w:style w:type="table" w:customStyle="1" w:styleId="30112">
    <w:name w:val="Сетка таблицы3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2"/>
    <w:uiPriority w:val="99"/>
    <w:semiHidden/>
    <w:unhideWhenUsed/>
    <w:rsid w:val="00B5766A"/>
  </w:style>
  <w:style w:type="table" w:customStyle="1" w:styleId="112112">
    <w:name w:val="Сетка таблицы1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2">
    <w:name w:val="Сетка таблицы2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0">
    <w:name w:val="Нет списка10112"/>
    <w:next w:val="a2"/>
    <w:uiPriority w:val="99"/>
    <w:semiHidden/>
    <w:unhideWhenUsed/>
    <w:rsid w:val="00B5766A"/>
  </w:style>
  <w:style w:type="numbering" w:customStyle="1" w:styleId="151120">
    <w:name w:val="Нет списка15112"/>
    <w:next w:val="a2"/>
    <w:uiPriority w:val="99"/>
    <w:semiHidden/>
    <w:unhideWhenUsed/>
    <w:rsid w:val="00B5766A"/>
  </w:style>
  <w:style w:type="table" w:customStyle="1" w:styleId="33112">
    <w:name w:val="Сетка таблицы3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2">
    <w:name w:val="Сетка таблицы114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2">
    <w:name w:val="Сетка таблицы11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0">
    <w:name w:val="Нет списка16112"/>
    <w:next w:val="a2"/>
    <w:uiPriority w:val="99"/>
    <w:semiHidden/>
    <w:unhideWhenUsed/>
    <w:rsid w:val="00B5766A"/>
  </w:style>
  <w:style w:type="numbering" w:customStyle="1" w:styleId="171120">
    <w:name w:val="Нет списка17112"/>
    <w:next w:val="a2"/>
    <w:uiPriority w:val="99"/>
    <w:semiHidden/>
    <w:unhideWhenUsed/>
    <w:rsid w:val="00B5766A"/>
  </w:style>
  <w:style w:type="numbering" w:customStyle="1" w:styleId="181120">
    <w:name w:val="Нет списка18112"/>
    <w:next w:val="a2"/>
    <w:uiPriority w:val="99"/>
    <w:semiHidden/>
    <w:unhideWhenUsed/>
    <w:rsid w:val="00B5766A"/>
  </w:style>
  <w:style w:type="numbering" w:customStyle="1" w:styleId="WWNum4212">
    <w:name w:val="WWNum4212"/>
    <w:basedOn w:val="a2"/>
    <w:rsid w:val="00B5766A"/>
  </w:style>
  <w:style w:type="numbering" w:customStyle="1" w:styleId="WWNum1212">
    <w:name w:val="WWNum1212"/>
    <w:basedOn w:val="a2"/>
    <w:rsid w:val="00B5766A"/>
  </w:style>
  <w:style w:type="numbering" w:customStyle="1" w:styleId="WWNum5212">
    <w:name w:val="WWNum5212"/>
    <w:basedOn w:val="a2"/>
    <w:rsid w:val="00B5766A"/>
  </w:style>
  <w:style w:type="numbering" w:customStyle="1" w:styleId="WWNum6112">
    <w:name w:val="WWNum6112"/>
    <w:basedOn w:val="a2"/>
    <w:rsid w:val="00B5766A"/>
  </w:style>
  <w:style w:type="numbering" w:customStyle="1" w:styleId="WWNum7212">
    <w:name w:val="WWNum7212"/>
    <w:basedOn w:val="a2"/>
    <w:rsid w:val="00B5766A"/>
  </w:style>
  <w:style w:type="numbering" w:customStyle="1" w:styleId="WWNum8212">
    <w:name w:val="WWNum8212"/>
    <w:basedOn w:val="a2"/>
    <w:rsid w:val="00B5766A"/>
  </w:style>
  <w:style w:type="numbering" w:customStyle="1" w:styleId="WWNum10212">
    <w:name w:val="WWNum10212"/>
    <w:basedOn w:val="a2"/>
    <w:rsid w:val="00B5766A"/>
  </w:style>
  <w:style w:type="numbering" w:customStyle="1" w:styleId="191120">
    <w:name w:val="Нет списка19112"/>
    <w:next w:val="a2"/>
    <w:uiPriority w:val="99"/>
    <w:semiHidden/>
    <w:unhideWhenUsed/>
    <w:rsid w:val="00B5766A"/>
  </w:style>
  <w:style w:type="numbering" w:customStyle="1" w:styleId="1101120">
    <w:name w:val="Нет списка110112"/>
    <w:next w:val="a2"/>
    <w:uiPriority w:val="99"/>
    <w:semiHidden/>
    <w:unhideWhenUsed/>
    <w:rsid w:val="00B5766A"/>
  </w:style>
  <w:style w:type="table" w:customStyle="1" w:styleId="35112">
    <w:name w:val="Сетка таблицы3511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2">
    <w:name w:val="Сетка таблицы63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2">
    <w:name w:val="Сетка таблицы11611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2">
    <w:name w:val="Сетка таблицы117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2">
    <w:name w:val="Сетка таблицы36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2">
    <w:name w:val="WWNum151212"/>
    <w:rsid w:val="00B5766A"/>
  </w:style>
  <w:style w:type="numbering" w:customStyle="1" w:styleId="WWNum231312">
    <w:name w:val="WWNum231312"/>
    <w:rsid w:val="00B5766A"/>
  </w:style>
  <w:style w:type="numbering" w:customStyle="1" w:styleId="WWNum241512">
    <w:name w:val="WWNum241512"/>
    <w:rsid w:val="00B5766A"/>
  </w:style>
  <w:style w:type="numbering" w:customStyle="1" w:styleId="214120">
    <w:name w:val="Нет списка21412"/>
    <w:next w:val="a2"/>
    <w:uiPriority w:val="99"/>
    <w:semiHidden/>
    <w:unhideWhenUsed/>
    <w:rsid w:val="00B5766A"/>
  </w:style>
  <w:style w:type="table" w:customStyle="1" w:styleId="43112">
    <w:name w:val="Сетка таблицы4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2">
    <w:name w:val="Сетка таблицы6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Нет списка112112"/>
    <w:next w:val="a2"/>
    <w:uiPriority w:val="99"/>
    <w:semiHidden/>
    <w:unhideWhenUsed/>
    <w:rsid w:val="00B5766A"/>
  </w:style>
  <w:style w:type="table" w:customStyle="1" w:styleId="141112">
    <w:name w:val="Сетка таблицы14111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0">
    <w:name w:val="Нет списка211112"/>
    <w:next w:val="a2"/>
    <w:uiPriority w:val="99"/>
    <w:semiHidden/>
    <w:unhideWhenUsed/>
    <w:rsid w:val="00B5766A"/>
  </w:style>
  <w:style w:type="table" w:customStyle="1" w:styleId="212112">
    <w:name w:val="Сетка таблицы212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0">
    <w:name w:val="Сетка таблицы11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2">
    <w:name w:val="WWNum1511112"/>
    <w:basedOn w:val="a2"/>
    <w:rsid w:val="00B5766A"/>
  </w:style>
  <w:style w:type="numbering" w:customStyle="1" w:styleId="WWNum2311212">
    <w:name w:val="WWNum2311212"/>
    <w:basedOn w:val="a2"/>
    <w:rsid w:val="00B5766A"/>
  </w:style>
  <w:style w:type="numbering" w:customStyle="1" w:styleId="WWNum2411112">
    <w:name w:val="WWNum2411112"/>
    <w:basedOn w:val="a2"/>
    <w:rsid w:val="00B5766A"/>
  </w:style>
  <w:style w:type="table" w:customStyle="1" w:styleId="311112">
    <w:name w:val="Сетка таблицы3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20">
    <w:name w:val="Нет списка20112"/>
    <w:next w:val="a2"/>
    <w:uiPriority w:val="99"/>
    <w:semiHidden/>
    <w:unhideWhenUsed/>
    <w:rsid w:val="00B5766A"/>
  </w:style>
  <w:style w:type="table" w:customStyle="1" w:styleId="37112">
    <w:name w:val="Сетка таблицы37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2">
    <w:name w:val="WWNum2412112"/>
    <w:rsid w:val="00B5766A"/>
  </w:style>
  <w:style w:type="numbering" w:customStyle="1" w:styleId="WWNum2413212">
    <w:name w:val="WWNum2413212"/>
    <w:rsid w:val="00B5766A"/>
  </w:style>
  <w:style w:type="numbering" w:customStyle="1" w:styleId="221120">
    <w:name w:val="Нет списка22112"/>
    <w:next w:val="a2"/>
    <w:uiPriority w:val="99"/>
    <w:semiHidden/>
    <w:unhideWhenUsed/>
    <w:rsid w:val="00B5766A"/>
  </w:style>
  <w:style w:type="table" w:customStyle="1" w:styleId="38112">
    <w:name w:val="Сетка таблицы3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0">
    <w:name w:val="Нет списка113112"/>
    <w:next w:val="a2"/>
    <w:uiPriority w:val="99"/>
    <w:semiHidden/>
    <w:unhideWhenUsed/>
    <w:rsid w:val="00B5766A"/>
  </w:style>
  <w:style w:type="table" w:customStyle="1" w:styleId="118112">
    <w:name w:val="Сетка таблицы118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2">
    <w:name w:val="Сетка таблицы11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2">
    <w:name w:val="Сетка таблицы39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2">
    <w:name w:val="Сетка таблицы4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2">
    <w:name w:val="Сетка таблицы5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2">
    <w:name w:val="Сетка таблицы6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20">
    <w:name w:val="Нет списка23112"/>
    <w:next w:val="a2"/>
    <w:uiPriority w:val="99"/>
    <w:semiHidden/>
    <w:unhideWhenUsed/>
    <w:rsid w:val="00B5766A"/>
  </w:style>
  <w:style w:type="numbering" w:customStyle="1" w:styleId="1141120">
    <w:name w:val="Нет списка114112"/>
    <w:next w:val="a2"/>
    <w:semiHidden/>
    <w:rsid w:val="00B5766A"/>
  </w:style>
  <w:style w:type="table" w:customStyle="1" w:styleId="40112">
    <w:name w:val="Сетка таблицы40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20">
    <w:name w:val="Нет списка115112"/>
    <w:next w:val="a2"/>
    <w:uiPriority w:val="99"/>
    <w:semiHidden/>
    <w:unhideWhenUsed/>
    <w:rsid w:val="00B5766A"/>
  </w:style>
  <w:style w:type="numbering" w:customStyle="1" w:styleId="241120">
    <w:name w:val="Нет списка24112"/>
    <w:next w:val="a2"/>
    <w:uiPriority w:val="99"/>
    <w:semiHidden/>
    <w:unhideWhenUsed/>
    <w:rsid w:val="00B5766A"/>
  </w:style>
  <w:style w:type="numbering" w:customStyle="1" w:styleId="251120">
    <w:name w:val="Нет списка25112"/>
    <w:next w:val="a2"/>
    <w:uiPriority w:val="99"/>
    <w:semiHidden/>
    <w:unhideWhenUsed/>
    <w:rsid w:val="00B5766A"/>
  </w:style>
  <w:style w:type="table" w:customStyle="1" w:styleId="45112">
    <w:name w:val="Сетка таблицы45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20">
    <w:name w:val="Нет списка26112"/>
    <w:next w:val="a2"/>
    <w:uiPriority w:val="99"/>
    <w:semiHidden/>
    <w:unhideWhenUsed/>
    <w:rsid w:val="00B5766A"/>
  </w:style>
  <w:style w:type="numbering" w:customStyle="1" w:styleId="1161120">
    <w:name w:val="Нет списка116112"/>
    <w:next w:val="a2"/>
    <w:uiPriority w:val="99"/>
    <w:semiHidden/>
    <w:unhideWhenUsed/>
    <w:rsid w:val="00B5766A"/>
  </w:style>
  <w:style w:type="table" w:customStyle="1" w:styleId="46112">
    <w:name w:val="Сетка таблицы4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2">
    <w:name w:val="Сетка таблицы12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2">
    <w:name w:val="Сетка таблицы2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2">
    <w:name w:val="Сетка таблицы3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2">
    <w:name w:val="Сетка таблицы5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2">
    <w:name w:val="Сетка таблицы6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20">
    <w:name w:val="Нет списка27112"/>
    <w:next w:val="a2"/>
    <w:uiPriority w:val="99"/>
    <w:semiHidden/>
    <w:unhideWhenUsed/>
    <w:rsid w:val="00B5766A"/>
  </w:style>
  <w:style w:type="table" w:customStyle="1" w:styleId="71112">
    <w:name w:val="Сетка таблицы7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2">
    <w:name w:val="Сетка таблицы8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2">
    <w:name w:val="Сетка таблицы1110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2">
    <w:name w:val="Сетка таблицы9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2">
    <w:name w:val="Сетка таблицы101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2">
    <w:name w:val="WWNum11112"/>
    <w:rsid w:val="00B5766A"/>
  </w:style>
  <w:style w:type="numbering" w:customStyle="1" w:styleId="WWNum71112">
    <w:name w:val="WWNum71112"/>
    <w:rsid w:val="00B5766A"/>
  </w:style>
  <w:style w:type="numbering" w:customStyle="1" w:styleId="WWNum24131312">
    <w:name w:val="WWNum24131312"/>
    <w:rsid w:val="00B5766A"/>
  </w:style>
  <w:style w:type="numbering" w:customStyle="1" w:styleId="WWNum81312">
    <w:name w:val="WWNum81312"/>
    <w:rsid w:val="00B5766A"/>
  </w:style>
  <w:style w:type="numbering" w:customStyle="1" w:styleId="WWNum51712">
    <w:name w:val="WWNum51712"/>
    <w:rsid w:val="00B5766A"/>
  </w:style>
  <w:style w:type="numbering" w:customStyle="1" w:styleId="WWNum152112">
    <w:name w:val="WWNum152112"/>
    <w:rsid w:val="00B5766A"/>
  </w:style>
  <w:style w:type="numbering" w:customStyle="1" w:styleId="WWNum242312">
    <w:name w:val="WWNum242312"/>
    <w:rsid w:val="00B5766A"/>
  </w:style>
  <w:style w:type="numbering" w:customStyle="1" w:styleId="WWNum232312">
    <w:name w:val="WWNum232312"/>
    <w:rsid w:val="00B5766A"/>
  </w:style>
  <w:style w:type="numbering" w:customStyle="1" w:styleId="WWNum101112">
    <w:name w:val="WWNum101112"/>
    <w:rsid w:val="00B5766A"/>
  </w:style>
  <w:style w:type="numbering" w:customStyle="1" w:styleId="WWNum41112">
    <w:name w:val="WWNum41112"/>
    <w:rsid w:val="00B5766A"/>
  </w:style>
  <w:style w:type="numbering" w:customStyle="1" w:styleId="WWNum2414112">
    <w:name w:val="WWNum2414112"/>
    <w:rsid w:val="00B5766A"/>
  </w:style>
  <w:style w:type="numbering" w:customStyle="1" w:styleId="281120">
    <w:name w:val="Нет списка28112"/>
    <w:next w:val="a2"/>
    <w:uiPriority w:val="99"/>
    <w:semiHidden/>
    <w:unhideWhenUsed/>
    <w:rsid w:val="00B5766A"/>
  </w:style>
  <w:style w:type="table" w:customStyle="1" w:styleId="48112">
    <w:name w:val="Сетка таблицы48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20">
    <w:name w:val="Нет списка117112"/>
    <w:next w:val="a2"/>
    <w:uiPriority w:val="99"/>
    <w:semiHidden/>
    <w:unhideWhenUsed/>
    <w:rsid w:val="00B5766A"/>
  </w:style>
  <w:style w:type="table" w:customStyle="1" w:styleId="123112">
    <w:name w:val="Сетка таблицы12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2">
    <w:name w:val="Сетка таблицы215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2">
    <w:name w:val="Сетка таблицы3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20">
    <w:name w:val="Нет списка29112"/>
    <w:next w:val="a2"/>
    <w:uiPriority w:val="99"/>
    <w:semiHidden/>
    <w:unhideWhenUsed/>
    <w:rsid w:val="00B5766A"/>
  </w:style>
  <w:style w:type="table" w:customStyle="1" w:styleId="49112">
    <w:name w:val="Сетка таблицы4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2">
    <w:name w:val="Сетка таблицы50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2">
    <w:name w:val="Сетка таблицы5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2">
    <w:name w:val="Сетка таблицы26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2">
    <w:name w:val="Сетка таблицы2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2">
    <w:name w:val="Сетка таблицы28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2">
    <w:name w:val="Сетка таблицы56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2">
    <w:name w:val="Сетка таблицы5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2">
    <w:name w:val="Сетка таблицы58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2">
    <w:name w:val="Сетка таблицы5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2">
    <w:name w:val="WWNum243212"/>
    <w:basedOn w:val="a2"/>
    <w:rsid w:val="00B5766A"/>
  </w:style>
  <w:style w:type="numbering" w:customStyle="1" w:styleId="301120">
    <w:name w:val="Нет списка30112"/>
    <w:next w:val="a2"/>
    <w:uiPriority w:val="99"/>
    <w:semiHidden/>
    <w:unhideWhenUsed/>
    <w:rsid w:val="00B5766A"/>
  </w:style>
  <w:style w:type="table" w:customStyle="1" w:styleId="124112">
    <w:name w:val="Сетка таблицы12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2">
    <w:name w:val="Сетка таблицы21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2">
    <w:name w:val="Сетка таблицы313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2">
    <w:name w:val="Сетка таблицы410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2">
    <w:name w:val="Сетка таблицы571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2">
    <w:name w:val="Сетка таблицы6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2">
    <w:name w:val="Сетка таблицы7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20">
    <w:name w:val="Нет списка118112"/>
    <w:next w:val="a2"/>
    <w:uiPriority w:val="99"/>
    <w:semiHidden/>
    <w:unhideWhenUsed/>
    <w:rsid w:val="00B5766A"/>
  </w:style>
  <w:style w:type="table" w:customStyle="1" w:styleId="82112">
    <w:name w:val="Сетка таблицы8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2">
    <w:name w:val="Сетка таблицы9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20">
    <w:name w:val="Нет списка210112"/>
    <w:next w:val="a2"/>
    <w:uiPriority w:val="99"/>
    <w:semiHidden/>
    <w:unhideWhenUsed/>
    <w:rsid w:val="00B5766A"/>
  </w:style>
  <w:style w:type="table" w:customStyle="1" w:styleId="1112112">
    <w:name w:val="Сетка таблицы111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2">
    <w:name w:val="Сетка таблицы10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2">
    <w:name w:val="Сетка таблицы13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2">
    <w:name w:val="Сетка таблицы14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2">
    <w:name w:val="Сетка таблицы15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2">
    <w:name w:val="Сетка таблицы16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2">
    <w:name w:val="WWNum153112"/>
    <w:basedOn w:val="a2"/>
    <w:rsid w:val="00B5766A"/>
  </w:style>
  <w:style w:type="numbering" w:customStyle="1" w:styleId="WWNum233112">
    <w:name w:val="WWNum233112"/>
    <w:basedOn w:val="a2"/>
    <w:rsid w:val="00B5766A"/>
  </w:style>
  <w:style w:type="numbering" w:customStyle="1" w:styleId="WWNum2431312">
    <w:name w:val="WWNum2431312"/>
    <w:basedOn w:val="a2"/>
    <w:rsid w:val="00B5766A"/>
  </w:style>
  <w:style w:type="table" w:customStyle="1" w:styleId="171112">
    <w:name w:val="Сетка таблицы1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2">
    <w:name w:val="Сетка таблицы18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2">
    <w:name w:val="Сетка таблицы19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20">
    <w:name w:val="Нет списка31112"/>
    <w:next w:val="a2"/>
    <w:uiPriority w:val="99"/>
    <w:semiHidden/>
    <w:unhideWhenUsed/>
    <w:rsid w:val="00B5766A"/>
  </w:style>
  <w:style w:type="numbering" w:customStyle="1" w:styleId="1191120">
    <w:name w:val="Нет списка119112"/>
    <w:next w:val="a2"/>
    <w:uiPriority w:val="99"/>
    <w:semiHidden/>
    <w:unhideWhenUsed/>
    <w:rsid w:val="00B5766A"/>
  </w:style>
  <w:style w:type="numbering" w:customStyle="1" w:styleId="1111212">
    <w:name w:val="Нет списка1111212"/>
    <w:next w:val="a2"/>
    <w:uiPriority w:val="99"/>
    <w:semiHidden/>
    <w:unhideWhenUsed/>
    <w:rsid w:val="00B5766A"/>
  </w:style>
  <w:style w:type="table" w:customStyle="1" w:styleId="201112">
    <w:name w:val="Сетка таблицы2011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20">
    <w:name w:val="Нет списка41112"/>
    <w:next w:val="a2"/>
    <w:uiPriority w:val="99"/>
    <w:semiHidden/>
    <w:unhideWhenUsed/>
    <w:rsid w:val="00B5766A"/>
  </w:style>
  <w:style w:type="numbering" w:customStyle="1" w:styleId="511120">
    <w:name w:val="Нет списка51112"/>
    <w:next w:val="a2"/>
    <w:uiPriority w:val="99"/>
    <w:semiHidden/>
    <w:unhideWhenUsed/>
    <w:rsid w:val="00B5766A"/>
  </w:style>
  <w:style w:type="table" w:customStyle="1" w:styleId="217112">
    <w:name w:val="Сетка таблицы217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20">
    <w:name w:val="Нет списка121112"/>
    <w:next w:val="a2"/>
    <w:uiPriority w:val="99"/>
    <w:semiHidden/>
    <w:unhideWhenUsed/>
    <w:rsid w:val="00B5766A"/>
  </w:style>
  <w:style w:type="numbering" w:customStyle="1" w:styleId="611120">
    <w:name w:val="Нет списка61112"/>
    <w:next w:val="a2"/>
    <w:uiPriority w:val="99"/>
    <w:semiHidden/>
    <w:unhideWhenUsed/>
    <w:rsid w:val="00B5766A"/>
  </w:style>
  <w:style w:type="numbering" w:customStyle="1" w:styleId="711120">
    <w:name w:val="Нет списка71112"/>
    <w:next w:val="a2"/>
    <w:uiPriority w:val="99"/>
    <w:semiHidden/>
    <w:unhideWhenUsed/>
    <w:rsid w:val="00B5766A"/>
  </w:style>
  <w:style w:type="table" w:customStyle="1" w:styleId="221112">
    <w:name w:val="Сетка таблицы22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20">
    <w:name w:val="Нет списка81112"/>
    <w:next w:val="a2"/>
    <w:uiPriority w:val="99"/>
    <w:semiHidden/>
    <w:unhideWhenUsed/>
    <w:rsid w:val="00B5766A"/>
  </w:style>
  <w:style w:type="numbering" w:customStyle="1" w:styleId="WWNum811212">
    <w:name w:val="WWNum811212"/>
    <w:rsid w:val="00B5766A"/>
  </w:style>
  <w:style w:type="numbering" w:customStyle="1" w:styleId="WWNum511212">
    <w:name w:val="WWNum511212"/>
    <w:rsid w:val="00B5766A"/>
  </w:style>
  <w:style w:type="numbering" w:customStyle="1" w:styleId="WWNum512112">
    <w:name w:val="WWNum512112"/>
    <w:rsid w:val="00B5766A"/>
  </w:style>
  <w:style w:type="numbering" w:customStyle="1" w:styleId="WWNum513112">
    <w:name w:val="WWNum513112"/>
    <w:rsid w:val="00B5766A"/>
  </w:style>
  <w:style w:type="numbering" w:customStyle="1" w:styleId="WWNum514112">
    <w:name w:val="WWNum514112"/>
    <w:rsid w:val="00B5766A"/>
  </w:style>
  <w:style w:type="numbering" w:customStyle="1" w:styleId="321120">
    <w:name w:val="Нет списка32112"/>
    <w:next w:val="a2"/>
    <w:uiPriority w:val="99"/>
    <w:semiHidden/>
    <w:unhideWhenUsed/>
    <w:rsid w:val="00B5766A"/>
  </w:style>
  <w:style w:type="table" w:customStyle="1" w:styleId="581112">
    <w:name w:val="Сетка таблицы58111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2">
    <w:name w:val="WWNum515112"/>
    <w:rsid w:val="00B5766A"/>
  </w:style>
  <w:style w:type="numbering" w:customStyle="1" w:styleId="331120">
    <w:name w:val="Нет списка33112"/>
    <w:next w:val="a2"/>
    <w:uiPriority w:val="99"/>
    <w:semiHidden/>
    <w:unhideWhenUsed/>
    <w:rsid w:val="00B5766A"/>
  </w:style>
  <w:style w:type="numbering" w:customStyle="1" w:styleId="1201120">
    <w:name w:val="Нет списка120112"/>
    <w:next w:val="a2"/>
    <w:uiPriority w:val="99"/>
    <w:semiHidden/>
    <w:unhideWhenUsed/>
    <w:rsid w:val="00B5766A"/>
  </w:style>
  <w:style w:type="table" w:customStyle="1" w:styleId="60112">
    <w:name w:val="Сетка таблицы6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2">
    <w:name w:val="Сетка таблицы21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2">
    <w:name w:val="Сетка таблицы3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2">
    <w:name w:val="Сетка таблицы5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2">
    <w:name w:val="Сетка таблицы6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20">
    <w:name w:val="Нет списка212112"/>
    <w:next w:val="a2"/>
    <w:uiPriority w:val="99"/>
    <w:semiHidden/>
    <w:unhideWhenUsed/>
    <w:rsid w:val="00B5766A"/>
  </w:style>
  <w:style w:type="table" w:customStyle="1" w:styleId="73112">
    <w:name w:val="Сетка таблицы7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2">
    <w:name w:val="Сетка таблицы8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2">
    <w:name w:val="Сетка таблицы1113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2">
    <w:name w:val="Сетка таблицы9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2">
    <w:name w:val="Сетка таблицы512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2">
    <w:name w:val="Сетка таблицы10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2">
    <w:name w:val="Сетка таблицы127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20">
    <w:name w:val="Нет списка34112"/>
    <w:next w:val="a2"/>
    <w:uiPriority w:val="99"/>
    <w:semiHidden/>
    <w:unhideWhenUsed/>
    <w:rsid w:val="00B5766A"/>
  </w:style>
  <w:style w:type="table" w:customStyle="1" w:styleId="219112">
    <w:name w:val="Сетка таблицы219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0">
    <w:name w:val="Нет списка3812"/>
    <w:next w:val="a2"/>
    <w:uiPriority w:val="99"/>
    <w:semiHidden/>
    <w:unhideWhenUsed/>
    <w:rsid w:val="00B5766A"/>
  </w:style>
  <w:style w:type="numbering" w:customStyle="1" w:styleId="WWNum15512">
    <w:name w:val="WWNum15512"/>
    <w:basedOn w:val="a2"/>
    <w:rsid w:val="00B5766A"/>
  </w:style>
  <w:style w:type="numbering" w:customStyle="1" w:styleId="WWNum23512">
    <w:name w:val="WWNum23512"/>
    <w:basedOn w:val="a2"/>
    <w:rsid w:val="00B5766A"/>
  </w:style>
  <w:style w:type="numbering" w:customStyle="1" w:styleId="WWNum24512">
    <w:name w:val="WWNum24512"/>
    <w:basedOn w:val="a2"/>
    <w:rsid w:val="00B5766A"/>
  </w:style>
  <w:style w:type="numbering" w:customStyle="1" w:styleId="WWNum4312">
    <w:name w:val="WWNum4312"/>
    <w:basedOn w:val="a2"/>
    <w:rsid w:val="00B5766A"/>
  </w:style>
  <w:style w:type="numbering" w:customStyle="1" w:styleId="WWNum1312">
    <w:name w:val="WWNum1312"/>
    <w:basedOn w:val="a2"/>
    <w:rsid w:val="00B5766A"/>
  </w:style>
  <w:style w:type="numbering" w:customStyle="1" w:styleId="WWNum5312">
    <w:name w:val="WWNum5312"/>
    <w:basedOn w:val="a2"/>
    <w:rsid w:val="00B5766A"/>
  </w:style>
  <w:style w:type="numbering" w:customStyle="1" w:styleId="WWNum6212">
    <w:name w:val="WWNum6212"/>
    <w:basedOn w:val="a2"/>
    <w:rsid w:val="00B5766A"/>
  </w:style>
  <w:style w:type="numbering" w:customStyle="1" w:styleId="WWNum7312">
    <w:name w:val="WWNum7312"/>
    <w:basedOn w:val="a2"/>
    <w:rsid w:val="00B5766A"/>
  </w:style>
  <w:style w:type="numbering" w:customStyle="1" w:styleId="WWNum8312">
    <w:name w:val="WWNum8312"/>
    <w:basedOn w:val="a2"/>
    <w:rsid w:val="00B5766A"/>
  </w:style>
  <w:style w:type="numbering" w:customStyle="1" w:styleId="WWNum10312">
    <w:name w:val="WWNum10312"/>
    <w:basedOn w:val="a2"/>
    <w:rsid w:val="00B5766A"/>
  </w:style>
  <w:style w:type="numbering" w:customStyle="1" w:styleId="WWNum151312">
    <w:name w:val="WWNum151312"/>
    <w:rsid w:val="00B5766A"/>
  </w:style>
  <w:style w:type="numbering" w:customStyle="1" w:styleId="WWNum231412">
    <w:name w:val="WWNum231412"/>
    <w:rsid w:val="00B5766A"/>
  </w:style>
  <w:style w:type="numbering" w:customStyle="1" w:styleId="WWNum241612">
    <w:name w:val="WWNum241612"/>
    <w:rsid w:val="00B5766A"/>
  </w:style>
  <w:style w:type="numbering" w:customStyle="1" w:styleId="WWNum2412212">
    <w:name w:val="WWNum2412212"/>
    <w:rsid w:val="00B5766A"/>
  </w:style>
  <w:style w:type="numbering" w:customStyle="1" w:styleId="WWNum2413312">
    <w:name w:val="WWNum2413312"/>
    <w:rsid w:val="00B5766A"/>
  </w:style>
  <w:style w:type="numbering" w:customStyle="1" w:styleId="WWNum11212">
    <w:name w:val="WWNum11212"/>
    <w:rsid w:val="00B5766A"/>
  </w:style>
  <w:style w:type="numbering" w:customStyle="1" w:styleId="WWNum71212">
    <w:name w:val="WWNum71212"/>
    <w:rsid w:val="00B5766A"/>
  </w:style>
  <w:style w:type="numbering" w:customStyle="1" w:styleId="WWNum81412">
    <w:name w:val="WWNum81412"/>
    <w:rsid w:val="00B5766A"/>
  </w:style>
  <w:style w:type="numbering" w:customStyle="1" w:styleId="WWNum51812">
    <w:name w:val="WWNum51812"/>
    <w:rsid w:val="00B5766A"/>
  </w:style>
  <w:style w:type="numbering" w:customStyle="1" w:styleId="WWNum243312">
    <w:name w:val="WWNum243312"/>
    <w:basedOn w:val="a2"/>
    <w:rsid w:val="00B5766A"/>
  </w:style>
  <w:style w:type="numbering" w:customStyle="1" w:styleId="WWNum153212">
    <w:name w:val="WWNum153212"/>
    <w:basedOn w:val="a2"/>
    <w:rsid w:val="00B5766A"/>
  </w:style>
  <w:style w:type="numbering" w:customStyle="1" w:styleId="WWNum233212">
    <w:name w:val="WWNum233212"/>
    <w:basedOn w:val="a2"/>
    <w:rsid w:val="00B5766A"/>
  </w:style>
  <w:style w:type="numbering" w:customStyle="1" w:styleId="WWNum2431412">
    <w:name w:val="WWNum2431412"/>
    <w:basedOn w:val="a2"/>
    <w:rsid w:val="00B5766A"/>
  </w:style>
  <w:style w:type="numbering" w:customStyle="1" w:styleId="WWNum512212">
    <w:name w:val="WWNum512212"/>
    <w:rsid w:val="00B5766A"/>
  </w:style>
  <w:style w:type="numbering" w:customStyle="1" w:styleId="WWNum513212">
    <w:name w:val="WWNum513212"/>
    <w:rsid w:val="00B5766A"/>
  </w:style>
  <w:style w:type="numbering" w:customStyle="1" w:styleId="WWNum514212">
    <w:name w:val="WWNum514212"/>
    <w:rsid w:val="00B5766A"/>
  </w:style>
  <w:style w:type="numbering" w:customStyle="1" w:styleId="WWNum515212">
    <w:name w:val="WWNum515212"/>
    <w:rsid w:val="00B5766A"/>
  </w:style>
  <w:style w:type="table" w:customStyle="1" w:styleId="60212">
    <w:name w:val="Сетка таблицы60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2">
    <w:name w:val="Сетка таблицы6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2">
    <w:name w:val="Сетка таблицы69112"/>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2">
    <w:name w:val="Сетка таблицы126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2">
    <w:name w:val="Сетка таблицы218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2">
    <w:name w:val="Сетка таблицы314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2">
    <w:name w:val="Сетка таблицы411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2">
    <w:name w:val="Сетка таблицы510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2">
    <w:name w:val="Сетка таблицы61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2">
    <w:name w:val="Сетка таблицы7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2">
    <w:name w:val="Сетка таблицы83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2">
    <w:name w:val="Сетка таблицы9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2">
    <w:name w:val="Сетка таблицы111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2">
    <w:name w:val="Сетка таблицы103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2">
    <w:name w:val="Сетка таблицы1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2">
    <w:name w:val="WWNum154112"/>
    <w:basedOn w:val="a2"/>
    <w:rsid w:val="00B5766A"/>
  </w:style>
  <w:style w:type="table" w:customStyle="1" w:styleId="219212">
    <w:name w:val="Сетка таблицы219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2">
    <w:name w:val="Сетка таблицы31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2">
    <w:name w:val="Сетка таблицы11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2">
    <w:name w:val="WWNum15612"/>
    <w:basedOn w:val="a2"/>
    <w:rsid w:val="00B5766A"/>
  </w:style>
  <w:style w:type="numbering" w:customStyle="1" w:styleId="WWNum6312">
    <w:name w:val="WWNum6312"/>
    <w:basedOn w:val="a2"/>
    <w:rsid w:val="00B5766A"/>
  </w:style>
  <w:style w:type="numbering" w:customStyle="1" w:styleId="WWNum7412">
    <w:name w:val="WWNum7412"/>
    <w:basedOn w:val="a2"/>
    <w:rsid w:val="00B5766A"/>
  </w:style>
  <w:style w:type="numbering" w:customStyle="1" w:styleId="WWNum10412">
    <w:name w:val="WWNum10412"/>
    <w:basedOn w:val="a2"/>
    <w:rsid w:val="00B5766A"/>
  </w:style>
  <w:style w:type="numbering" w:customStyle="1" w:styleId="WWNum2412312">
    <w:name w:val="WWNum2412312"/>
    <w:rsid w:val="00B5766A"/>
  </w:style>
  <w:style w:type="numbering" w:customStyle="1" w:styleId="WWNum232512">
    <w:name w:val="WWNum232512"/>
    <w:rsid w:val="00B5766A"/>
  </w:style>
  <w:style w:type="numbering" w:customStyle="1" w:styleId="39120">
    <w:name w:val="Нет списка3912"/>
    <w:next w:val="a2"/>
    <w:uiPriority w:val="99"/>
    <w:semiHidden/>
    <w:unhideWhenUsed/>
    <w:rsid w:val="00B5766A"/>
  </w:style>
  <w:style w:type="numbering" w:customStyle="1" w:styleId="WWNum2439">
    <w:name w:val="WWNum2439"/>
    <w:basedOn w:val="a2"/>
    <w:rsid w:val="00AB4F9B"/>
  </w:style>
  <w:style w:type="numbering" w:customStyle="1" w:styleId="WWNum415">
    <w:name w:val="WWNum415"/>
    <w:basedOn w:val="a2"/>
    <w:rsid w:val="00AB4F9B"/>
  </w:style>
  <w:style w:type="numbering" w:customStyle="1" w:styleId="WWNum120">
    <w:name w:val="WWNum120"/>
    <w:basedOn w:val="a2"/>
    <w:rsid w:val="00AB4F9B"/>
  </w:style>
  <w:style w:type="numbering" w:customStyle="1" w:styleId="WWNum524">
    <w:name w:val="WWNum524"/>
    <w:basedOn w:val="a2"/>
    <w:rsid w:val="00AB4F9B"/>
  </w:style>
  <w:style w:type="numbering" w:customStyle="1" w:styleId="WWNum615">
    <w:name w:val="WWNum615"/>
    <w:basedOn w:val="a2"/>
    <w:rsid w:val="00AB4F9B"/>
  </w:style>
  <w:style w:type="numbering" w:customStyle="1" w:styleId="WWNum1529">
    <w:name w:val="WWNum1529"/>
    <w:rsid w:val="00AB4F9B"/>
  </w:style>
  <w:style w:type="numbering" w:customStyle="1" w:styleId="WWNum1019">
    <w:name w:val="WWNum1019"/>
    <w:rsid w:val="00AB4F9B"/>
  </w:style>
  <w:style w:type="numbering" w:customStyle="1" w:styleId="WWNum1536">
    <w:name w:val="WWNum1536"/>
    <w:basedOn w:val="a2"/>
    <w:rsid w:val="00AB4F9B"/>
  </w:style>
  <w:style w:type="numbering" w:customStyle="1" w:styleId="WWNum2337">
    <w:name w:val="WWNum2337"/>
    <w:basedOn w:val="a2"/>
    <w:rsid w:val="00AB4F9B"/>
  </w:style>
  <w:style w:type="numbering" w:customStyle="1" w:styleId="WWNum51114">
    <w:name w:val="WWNum51114"/>
    <w:rsid w:val="00AB4F9B"/>
  </w:style>
  <w:style w:type="numbering" w:customStyle="1" w:styleId="WWNum2413143">
    <w:name w:val="WWNum2413143"/>
    <w:rsid w:val="00AB4F9B"/>
  </w:style>
  <w:style w:type="numbering" w:customStyle="1" w:styleId="WWNum15223">
    <w:name w:val="WWNum15223"/>
    <w:rsid w:val="00AB4F9B"/>
  </w:style>
  <w:style w:type="numbering" w:customStyle="1" w:styleId="WWNum24243">
    <w:name w:val="WWNum24243"/>
    <w:rsid w:val="00AB4F9B"/>
  </w:style>
  <w:style w:type="numbering" w:customStyle="1" w:styleId="WWNum23243">
    <w:name w:val="WWNum23243"/>
    <w:rsid w:val="00AB4F9B"/>
  </w:style>
  <w:style w:type="numbering" w:customStyle="1" w:styleId="WWNum10123">
    <w:name w:val="WWNum10123"/>
    <w:rsid w:val="00AB4F9B"/>
  </w:style>
  <w:style w:type="numbering" w:customStyle="1" w:styleId="WWNum4123">
    <w:name w:val="WWNum4123"/>
    <w:rsid w:val="00AB4F9B"/>
  </w:style>
  <w:style w:type="numbering" w:customStyle="1" w:styleId="WWNum241421">
    <w:name w:val="WWNum241421"/>
    <w:rsid w:val="00AB4F9B"/>
  </w:style>
  <w:style w:type="numbering" w:customStyle="1" w:styleId="WWNum81133">
    <w:name w:val="WWNum81133"/>
    <w:rsid w:val="00AB4F9B"/>
  </w:style>
  <w:style w:type="numbering" w:customStyle="1" w:styleId="WWNum51133">
    <w:name w:val="WWNum51133"/>
    <w:rsid w:val="00AB4F9B"/>
  </w:style>
  <w:style w:type="numbering" w:customStyle="1" w:styleId="WWNum23413">
    <w:name w:val="WWNum23413"/>
    <w:basedOn w:val="a2"/>
    <w:rsid w:val="00AB4F9B"/>
  </w:style>
  <w:style w:type="numbering" w:customStyle="1" w:styleId="WWNum24413">
    <w:name w:val="WWNum24413"/>
    <w:basedOn w:val="a2"/>
    <w:rsid w:val="00AB4F9B"/>
  </w:style>
  <w:style w:type="numbering" w:customStyle="1" w:styleId="WWNum2363">
    <w:name w:val="WWNum2363"/>
    <w:basedOn w:val="a2"/>
    <w:rsid w:val="00AB4F9B"/>
  </w:style>
  <w:style w:type="numbering" w:customStyle="1" w:styleId="WWNum2463">
    <w:name w:val="WWNum2463"/>
    <w:basedOn w:val="a2"/>
    <w:rsid w:val="00AB4F9B"/>
  </w:style>
  <w:style w:type="numbering" w:customStyle="1" w:styleId="WWNum145">
    <w:name w:val="WWNum145"/>
    <w:basedOn w:val="a2"/>
    <w:rsid w:val="00AB4F9B"/>
  </w:style>
  <w:style w:type="numbering" w:customStyle="1" w:styleId="WWNum543">
    <w:name w:val="WWNum543"/>
    <w:basedOn w:val="a2"/>
    <w:rsid w:val="00AB4F9B"/>
  </w:style>
  <w:style w:type="numbering" w:customStyle="1" w:styleId="WWNum843">
    <w:name w:val="WWNum843"/>
    <w:basedOn w:val="a2"/>
    <w:rsid w:val="00AB4F9B"/>
  </w:style>
  <w:style w:type="numbering" w:customStyle="1" w:styleId="WWNum23153">
    <w:name w:val="WWNum23153"/>
    <w:rsid w:val="00AB4F9B"/>
  </w:style>
  <w:style w:type="numbering" w:customStyle="1" w:styleId="WWNum24173">
    <w:name w:val="WWNum24173"/>
    <w:rsid w:val="00AB4F9B"/>
  </w:style>
  <w:style w:type="numbering" w:customStyle="1" w:styleId="WWNum241345">
    <w:name w:val="WWNum241345"/>
    <w:rsid w:val="00AB4F9B"/>
  </w:style>
  <w:style w:type="numbering" w:customStyle="1" w:styleId="590">
    <w:name w:val="Нет списка59"/>
    <w:next w:val="a2"/>
    <w:uiPriority w:val="99"/>
    <w:semiHidden/>
    <w:unhideWhenUsed/>
    <w:rsid w:val="001F0326"/>
  </w:style>
  <w:style w:type="numbering" w:customStyle="1" w:styleId="WWNum23120">
    <w:name w:val="WWNum23120"/>
    <w:rsid w:val="001F0326"/>
  </w:style>
  <w:style w:type="numbering" w:customStyle="1" w:styleId="WWNum2413110">
    <w:name w:val="WWNum2413110"/>
    <w:rsid w:val="001F0326"/>
  </w:style>
  <w:style w:type="numbering" w:customStyle="1" w:styleId="WWNum8118">
    <w:name w:val="WWNum8118"/>
    <w:rsid w:val="001F0326"/>
  </w:style>
  <w:style w:type="numbering" w:customStyle="1" w:styleId="WWNum5127">
    <w:name w:val="WWNum5127"/>
    <w:rsid w:val="001F0326"/>
  </w:style>
  <w:style w:type="numbering" w:customStyle="1" w:styleId="WWNum24216">
    <w:name w:val="WWNum24216"/>
    <w:rsid w:val="001F0326"/>
  </w:style>
  <w:style w:type="numbering" w:customStyle="1" w:styleId="WWNum23218">
    <w:name w:val="WWNum23218"/>
    <w:rsid w:val="001F0326"/>
  </w:style>
  <w:style w:type="numbering" w:customStyle="1" w:styleId="WWNum243110">
    <w:name w:val="WWNum243110"/>
    <w:basedOn w:val="a2"/>
    <w:rsid w:val="001F0326"/>
  </w:style>
  <w:style w:type="numbering" w:customStyle="1" w:styleId="1380">
    <w:name w:val="Нет списка138"/>
    <w:next w:val="a2"/>
    <w:uiPriority w:val="99"/>
    <w:semiHidden/>
    <w:rsid w:val="001F0326"/>
  </w:style>
  <w:style w:type="table" w:customStyle="1" w:styleId="1000">
    <w:name w:val="Сетка таблицы10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7">
    <w:name w:val="Сетка таблицы23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0">
    <w:name w:val="Сетка таблицы33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6">
    <w:name w:val="Сетка таблицы6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8">
    <w:name w:val="Сетка таблицы71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1">
    <w:name w:val="Нет списка1120"/>
    <w:next w:val="a2"/>
    <w:uiPriority w:val="99"/>
    <w:semiHidden/>
    <w:unhideWhenUsed/>
    <w:rsid w:val="001F0326"/>
  </w:style>
  <w:style w:type="table" w:customStyle="1" w:styleId="817">
    <w:name w:val="Сетка таблицы81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0">
    <w:name w:val="Сетка таблицы9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0">
    <w:name w:val="Нет списка226"/>
    <w:next w:val="a2"/>
    <w:uiPriority w:val="99"/>
    <w:semiHidden/>
    <w:unhideWhenUsed/>
    <w:rsid w:val="001F0326"/>
  </w:style>
  <w:style w:type="table" w:customStyle="1" w:styleId="1128">
    <w:name w:val="Сетка таблицы112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0">
    <w:name w:val="Сетка таблицы10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Сетка таблицы131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0">
    <w:name w:val="Сетка таблицы14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0">
    <w:name w:val="WWNum1530"/>
    <w:basedOn w:val="a2"/>
    <w:rsid w:val="001F0326"/>
  </w:style>
  <w:style w:type="numbering" w:customStyle="1" w:styleId="WWNum2338">
    <w:name w:val="WWNum2338"/>
    <w:basedOn w:val="a2"/>
    <w:rsid w:val="001F0326"/>
  </w:style>
  <w:style w:type="numbering" w:customStyle="1" w:styleId="WWNum2440">
    <w:name w:val="WWNum2440"/>
    <w:basedOn w:val="a2"/>
    <w:rsid w:val="001F0326"/>
  </w:style>
  <w:style w:type="table" w:customStyle="1" w:styleId="177">
    <w:name w:val="Сетка таблицы17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7">
    <w:name w:val="Сетка таблицы187"/>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7">
    <w:name w:val="Сетка таблицы19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2"/>
    <w:uiPriority w:val="99"/>
    <w:semiHidden/>
    <w:unhideWhenUsed/>
    <w:rsid w:val="001F0326"/>
  </w:style>
  <w:style w:type="numbering" w:customStyle="1" w:styleId="11117">
    <w:name w:val="Нет списка11117"/>
    <w:next w:val="a2"/>
    <w:uiPriority w:val="99"/>
    <w:semiHidden/>
    <w:unhideWhenUsed/>
    <w:rsid w:val="001F0326"/>
  </w:style>
  <w:style w:type="numbering" w:customStyle="1" w:styleId="11118">
    <w:name w:val="Нет списка11118"/>
    <w:next w:val="a2"/>
    <w:uiPriority w:val="99"/>
    <w:semiHidden/>
    <w:unhideWhenUsed/>
    <w:rsid w:val="001F0326"/>
  </w:style>
  <w:style w:type="table" w:customStyle="1" w:styleId="207">
    <w:name w:val="Сетка таблицы207"/>
    <w:basedOn w:val="a1"/>
    <w:next w:val="af1"/>
    <w:uiPriority w:val="59"/>
    <w:rsid w:val="001F0326"/>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70">
    <w:name w:val="Нет списка417"/>
    <w:next w:val="a2"/>
    <w:uiPriority w:val="99"/>
    <w:semiHidden/>
    <w:unhideWhenUsed/>
    <w:rsid w:val="001F0326"/>
  </w:style>
  <w:style w:type="numbering" w:customStyle="1" w:styleId="5107">
    <w:name w:val="Нет списка510"/>
    <w:next w:val="a2"/>
    <w:uiPriority w:val="99"/>
    <w:semiHidden/>
    <w:unhideWhenUsed/>
    <w:rsid w:val="001F0326"/>
  </w:style>
  <w:style w:type="table" w:customStyle="1" w:styleId="21200">
    <w:name w:val="Сетка таблицы212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70">
    <w:name w:val="Нет списка1217"/>
    <w:next w:val="a2"/>
    <w:uiPriority w:val="99"/>
    <w:semiHidden/>
    <w:unhideWhenUsed/>
    <w:rsid w:val="001F0326"/>
  </w:style>
  <w:style w:type="numbering" w:customStyle="1" w:styleId="670">
    <w:name w:val="Нет списка67"/>
    <w:next w:val="a2"/>
    <w:uiPriority w:val="99"/>
    <w:semiHidden/>
    <w:unhideWhenUsed/>
    <w:rsid w:val="001F0326"/>
  </w:style>
  <w:style w:type="numbering" w:customStyle="1" w:styleId="770">
    <w:name w:val="Нет списка77"/>
    <w:next w:val="a2"/>
    <w:uiPriority w:val="99"/>
    <w:semiHidden/>
    <w:unhideWhenUsed/>
    <w:rsid w:val="001F0326"/>
  </w:style>
  <w:style w:type="table" w:customStyle="1" w:styleId="2217">
    <w:name w:val="Сетка таблицы22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0">
    <w:name w:val="Нет списка87"/>
    <w:next w:val="a2"/>
    <w:uiPriority w:val="99"/>
    <w:semiHidden/>
    <w:unhideWhenUsed/>
    <w:rsid w:val="001F0326"/>
  </w:style>
  <w:style w:type="numbering" w:customStyle="1" w:styleId="1390">
    <w:name w:val="Нет списка139"/>
    <w:next w:val="a2"/>
    <w:uiPriority w:val="99"/>
    <w:semiHidden/>
    <w:unhideWhenUsed/>
    <w:rsid w:val="001F0326"/>
  </w:style>
  <w:style w:type="table" w:customStyle="1" w:styleId="267">
    <w:name w:val="Сетка таблицы2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Сетка таблицы1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6">
    <w:name w:val="Сетка таблицы61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7">
    <w:name w:val="Сетка таблицы28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70">
    <w:name w:val="Сетка таблицы11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6">
    <w:name w:val="Сетка таблицы2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0">
    <w:name w:val="Сетка таблицы32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7">
    <w:name w:val="Сетка таблицы62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2"/>
    <w:uiPriority w:val="99"/>
    <w:semiHidden/>
    <w:unhideWhenUsed/>
    <w:rsid w:val="001F0326"/>
  </w:style>
  <w:style w:type="table" w:customStyle="1" w:styleId="306">
    <w:name w:val="Сетка таблицы3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60">
    <w:name w:val="Нет списка146"/>
    <w:next w:val="a2"/>
    <w:uiPriority w:val="99"/>
    <w:semiHidden/>
    <w:unhideWhenUsed/>
    <w:rsid w:val="001F0326"/>
  </w:style>
  <w:style w:type="table" w:customStyle="1" w:styleId="1129">
    <w:name w:val="Сетка таблицы112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6">
    <w:name w:val="Сетка таблицы2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2"/>
    <w:uiPriority w:val="99"/>
    <w:semiHidden/>
    <w:unhideWhenUsed/>
    <w:rsid w:val="001F0326"/>
  </w:style>
  <w:style w:type="numbering" w:customStyle="1" w:styleId="1560">
    <w:name w:val="Нет списка156"/>
    <w:next w:val="a2"/>
    <w:uiPriority w:val="99"/>
    <w:semiHidden/>
    <w:unhideWhenUsed/>
    <w:rsid w:val="001F0326"/>
  </w:style>
  <w:style w:type="table" w:customStyle="1" w:styleId="336">
    <w:name w:val="Сетка таблицы3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6">
    <w:name w:val="Сетка таблицы114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Сетка таблицы11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0">
    <w:name w:val="Нет списка166"/>
    <w:next w:val="a2"/>
    <w:uiPriority w:val="99"/>
    <w:semiHidden/>
    <w:unhideWhenUsed/>
    <w:rsid w:val="001F0326"/>
  </w:style>
  <w:style w:type="numbering" w:customStyle="1" w:styleId="1760">
    <w:name w:val="Нет списка176"/>
    <w:next w:val="a2"/>
    <w:uiPriority w:val="99"/>
    <w:semiHidden/>
    <w:unhideWhenUsed/>
    <w:rsid w:val="001F0326"/>
  </w:style>
  <w:style w:type="numbering" w:customStyle="1" w:styleId="1860">
    <w:name w:val="Нет списка186"/>
    <w:next w:val="a2"/>
    <w:uiPriority w:val="99"/>
    <w:semiHidden/>
    <w:unhideWhenUsed/>
    <w:rsid w:val="001F0326"/>
  </w:style>
  <w:style w:type="numbering" w:customStyle="1" w:styleId="WWNum416">
    <w:name w:val="WWNum416"/>
    <w:basedOn w:val="a2"/>
    <w:rsid w:val="001F0326"/>
  </w:style>
  <w:style w:type="numbering" w:customStyle="1" w:styleId="WWNum124">
    <w:name w:val="WWNum124"/>
    <w:basedOn w:val="a2"/>
    <w:rsid w:val="001F0326"/>
  </w:style>
  <w:style w:type="numbering" w:customStyle="1" w:styleId="WWNum525">
    <w:name w:val="WWNum525"/>
    <w:basedOn w:val="a2"/>
    <w:rsid w:val="001F0326"/>
  </w:style>
  <w:style w:type="numbering" w:customStyle="1" w:styleId="WWNum616">
    <w:name w:val="WWNum616"/>
    <w:basedOn w:val="a2"/>
    <w:rsid w:val="001F0326"/>
  </w:style>
  <w:style w:type="numbering" w:customStyle="1" w:styleId="WWNum720">
    <w:name w:val="WWNum720"/>
    <w:basedOn w:val="a2"/>
    <w:rsid w:val="001F0326"/>
  </w:style>
  <w:style w:type="numbering" w:customStyle="1" w:styleId="WWNum825">
    <w:name w:val="WWNum825"/>
    <w:basedOn w:val="a2"/>
    <w:rsid w:val="001F0326"/>
  </w:style>
  <w:style w:type="numbering" w:customStyle="1" w:styleId="WWNum1020">
    <w:name w:val="WWNum1020"/>
    <w:basedOn w:val="a2"/>
    <w:rsid w:val="001F0326"/>
  </w:style>
  <w:style w:type="numbering" w:customStyle="1" w:styleId="1960">
    <w:name w:val="Нет списка196"/>
    <w:next w:val="a2"/>
    <w:uiPriority w:val="99"/>
    <w:semiHidden/>
    <w:unhideWhenUsed/>
    <w:rsid w:val="001F0326"/>
  </w:style>
  <w:style w:type="numbering" w:customStyle="1" w:styleId="11060">
    <w:name w:val="Нет списка1106"/>
    <w:next w:val="a2"/>
    <w:uiPriority w:val="99"/>
    <w:semiHidden/>
    <w:unhideWhenUsed/>
    <w:rsid w:val="001F0326"/>
  </w:style>
  <w:style w:type="table" w:customStyle="1" w:styleId="356">
    <w:name w:val="Сетка таблицы356"/>
    <w:basedOn w:val="a1"/>
    <w:next w:val="af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6">
    <w:name w:val="Сетка таблицы63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6">
    <w:name w:val="Сетка таблицы1166"/>
    <w:basedOn w:val="a1"/>
    <w:uiPriority w:val="59"/>
    <w:rsid w:val="001F0326"/>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0">
    <w:name w:val="Сетка таблицы21110"/>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6">
    <w:name w:val="Сетка таблицы117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0">
    <w:name w:val="Сетка таблицы12110"/>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Сетка таблицы1318"/>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6">
    <w:name w:val="Сетка таблицы36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8">
    <w:name w:val="WWNum15118"/>
    <w:rsid w:val="001F0326"/>
  </w:style>
  <w:style w:type="numbering" w:customStyle="1" w:styleId="WWNum231114">
    <w:name w:val="WWNum231114"/>
    <w:rsid w:val="001F0326"/>
  </w:style>
  <w:style w:type="numbering" w:customStyle="1" w:styleId="WWNum24120">
    <w:name w:val="WWNum24120"/>
    <w:rsid w:val="001F0326"/>
  </w:style>
  <w:style w:type="numbering" w:customStyle="1" w:styleId="21170">
    <w:name w:val="Нет списка2117"/>
    <w:next w:val="a2"/>
    <w:uiPriority w:val="99"/>
    <w:semiHidden/>
    <w:unhideWhenUsed/>
    <w:rsid w:val="001F0326"/>
  </w:style>
  <w:style w:type="table" w:customStyle="1" w:styleId="436">
    <w:name w:val="Сетка таблицы43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7">
    <w:name w:val="Сетка таблицы6117"/>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0">
    <w:name w:val="Нет списка1126"/>
    <w:next w:val="a2"/>
    <w:uiPriority w:val="99"/>
    <w:semiHidden/>
    <w:unhideWhenUsed/>
    <w:rsid w:val="001F0326"/>
  </w:style>
  <w:style w:type="table" w:customStyle="1" w:styleId="1416">
    <w:name w:val="Сетка таблицы1416"/>
    <w:basedOn w:val="a1"/>
    <w:next w:val="af1"/>
    <w:uiPriority w:val="59"/>
    <w:rsid w:val="001F032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2"/>
    <w:uiPriority w:val="99"/>
    <w:semiHidden/>
    <w:unhideWhenUsed/>
    <w:rsid w:val="001F0326"/>
  </w:style>
  <w:style w:type="table" w:customStyle="1" w:styleId="2126">
    <w:name w:val="Сетка таблицы212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80">
    <w:name w:val="Сетка таблицы11118"/>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9">
    <w:name w:val="WWNum15119"/>
    <w:basedOn w:val="a2"/>
    <w:rsid w:val="001F0326"/>
  </w:style>
  <w:style w:type="numbering" w:customStyle="1" w:styleId="WWNum231115">
    <w:name w:val="WWNum231115"/>
    <w:basedOn w:val="a2"/>
    <w:rsid w:val="001F0326"/>
  </w:style>
  <w:style w:type="numbering" w:customStyle="1" w:styleId="WWNum241114">
    <w:name w:val="WWNum241114"/>
    <w:basedOn w:val="a2"/>
    <w:rsid w:val="001F0326"/>
  </w:style>
  <w:style w:type="table" w:customStyle="1" w:styleId="3119">
    <w:name w:val="Сетка таблицы31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60">
    <w:name w:val="Нет списка206"/>
    <w:next w:val="a2"/>
    <w:uiPriority w:val="99"/>
    <w:semiHidden/>
    <w:unhideWhenUsed/>
    <w:rsid w:val="001F0326"/>
  </w:style>
  <w:style w:type="table" w:customStyle="1" w:styleId="376">
    <w:name w:val="Сетка таблицы37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4">
    <w:name w:val="WWNum241214"/>
    <w:rsid w:val="001F0326"/>
  </w:style>
  <w:style w:type="numbering" w:customStyle="1" w:styleId="WWNum241324">
    <w:name w:val="WWNum241324"/>
    <w:rsid w:val="001F0326"/>
  </w:style>
  <w:style w:type="numbering" w:customStyle="1" w:styleId="2270">
    <w:name w:val="Нет списка227"/>
    <w:next w:val="a2"/>
    <w:uiPriority w:val="99"/>
    <w:semiHidden/>
    <w:unhideWhenUsed/>
    <w:rsid w:val="001F0326"/>
  </w:style>
  <w:style w:type="table" w:customStyle="1" w:styleId="386">
    <w:name w:val="Сетка таблицы38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60">
    <w:name w:val="Нет списка1136"/>
    <w:next w:val="a2"/>
    <w:uiPriority w:val="99"/>
    <w:semiHidden/>
    <w:unhideWhenUsed/>
    <w:rsid w:val="001F0326"/>
  </w:style>
  <w:style w:type="table" w:customStyle="1" w:styleId="1186">
    <w:name w:val="Сетка таблицы118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6">
    <w:name w:val="Сетка таблицы11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6">
    <w:name w:val="Сетка таблицы39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6">
    <w:name w:val="Сетка таблицы4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6">
    <w:name w:val="Сетка таблицы53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6">
    <w:name w:val="Сетка таблицы6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60">
    <w:name w:val="Нет списка236"/>
    <w:next w:val="a2"/>
    <w:uiPriority w:val="99"/>
    <w:semiHidden/>
    <w:unhideWhenUsed/>
    <w:rsid w:val="001F0326"/>
  </w:style>
  <w:style w:type="numbering" w:customStyle="1" w:styleId="11460">
    <w:name w:val="Нет списка1146"/>
    <w:next w:val="a2"/>
    <w:semiHidden/>
    <w:rsid w:val="001F0326"/>
  </w:style>
  <w:style w:type="table" w:customStyle="1" w:styleId="406">
    <w:name w:val="Сетка таблицы40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60">
    <w:name w:val="Нет списка1156"/>
    <w:next w:val="a2"/>
    <w:uiPriority w:val="99"/>
    <w:semiHidden/>
    <w:unhideWhenUsed/>
    <w:rsid w:val="001F0326"/>
  </w:style>
  <w:style w:type="numbering" w:customStyle="1" w:styleId="2460">
    <w:name w:val="Нет списка246"/>
    <w:next w:val="a2"/>
    <w:uiPriority w:val="99"/>
    <w:semiHidden/>
    <w:unhideWhenUsed/>
    <w:rsid w:val="001F0326"/>
  </w:style>
  <w:style w:type="numbering" w:customStyle="1" w:styleId="2560">
    <w:name w:val="Нет списка256"/>
    <w:next w:val="a2"/>
    <w:uiPriority w:val="99"/>
    <w:semiHidden/>
    <w:unhideWhenUsed/>
    <w:rsid w:val="001F0326"/>
  </w:style>
  <w:style w:type="table" w:customStyle="1" w:styleId="456">
    <w:name w:val="Сетка таблицы45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60">
    <w:name w:val="Нет списка266"/>
    <w:next w:val="a2"/>
    <w:uiPriority w:val="99"/>
    <w:semiHidden/>
    <w:unhideWhenUsed/>
    <w:rsid w:val="001F0326"/>
  </w:style>
  <w:style w:type="numbering" w:customStyle="1" w:styleId="11660">
    <w:name w:val="Нет списка1166"/>
    <w:next w:val="a2"/>
    <w:uiPriority w:val="99"/>
    <w:semiHidden/>
    <w:unhideWhenUsed/>
    <w:rsid w:val="001F0326"/>
  </w:style>
  <w:style w:type="table" w:customStyle="1" w:styleId="466">
    <w:name w:val="Сетка таблицы46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6">
    <w:name w:val="Сетка таблицы12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6">
    <w:name w:val="Сетка таблицы21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8">
    <w:name w:val="Сетка таблицы310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6">
    <w:name w:val="Сетка таблицы47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6">
    <w:name w:val="Сетка таблицы65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60">
    <w:name w:val="Нет списка276"/>
    <w:next w:val="a2"/>
    <w:uiPriority w:val="99"/>
    <w:semiHidden/>
    <w:unhideWhenUsed/>
    <w:rsid w:val="001F0326"/>
  </w:style>
  <w:style w:type="table" w:customStyle="1" w:styleId="719">
    <w:name w:val="Сетка таблицы7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8">
    <w:name w:val="Сетка таблицы8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6">
    <w:name w:val="Сетка таблицы1110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6">
    <w:name w:val="Сетка таблицы9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0">
    <w:name w:val="WWNum1110"/>
    <w:rsid w:val="001F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614045">
      <w:bodyDiv w:val="1"/>
      <w:marLeft w:val="0"/>
      <w:marRight w:val="0"/>
      <w:marTop w:val="0"/>
      <w:marBottom w:val="0"/>
      <w:divBdr>
        <w:top w:val="none" w:sz="0" w:space="0" w:color="auto"/>
        <w:left w:val="none" w:sz="0" w:space="0" w:color="auto"/>
        <w:bottom w:val="none" w:sz="0" w:space="0" w:color="auto"/>
        <w:right w:val="none" w:sz="0" w:space="0" w:color="auto"/>
      </w:divBdr>
    </w:div>
    <w:div w:id="411661329">
      <w:bodyDiv w:val="1"/>
      <w:marLeft w:val="0"/>
      <w:marRight w:val="0"/>
      <w:marTop w:val="0"/>
      <w:marBottom w:val="0"/>
      <w:divBdr>
        <w:top w:val="none" w:sz="0" w:space="0" w:color="auto"/>
        <w:left w:val="none" w:sz="0" w:space="0" w:color="auto"/>
        <w:bottom w:val="none" w:sz="0" w:space="0" w:color="auto"/>
        <w:right w:val="none" w:sz="0" w:space="0" w:color="auto"/>
      </w:divBdr>
    </w:div>
    <w:div w:id="488254156">
      <w:bodyDiv w:val="1"/>
      <w:marLeft w:val="0"/>
      <w:marRight w:val="0"/>
      <w:marTop w:val="0"/>
      <w:marBottom w:val="0"/>
      <w:divBdr>
        <w:top w:val="none" w:sz="0" w:space="0" w:color="auto"/>
        <w:left w:val="none" w:sz="0" w:space="0" w:color="auto"/>
        <w:bottom w:val="none" w:sz="0" w:space="0" w:color="auto"/>
        <w:right w:val="none" w:sz="0" w:space="0" w:color="auto"/>
      </w:divBdr>
    </w:div>
    <w:div w:id="539392106">
      <w:bodyDiv w:val="1"/>
      <w:marLeft w:val="0"/>
      <w:marRight w:val="0"/>
      <w:marTop w:val="0"/>
      <w:marBottom w:val="0"/>
      <w:divBdr>
        <w:top w:val="none" w:sz="0" w:space="0" w:color="auto"/>
        <w:left w:val="none" w:sz="0" w:space="0" w:color="auto"/>
        <w:bottom w:val="none" w:sz="0" w:space="0" w:color="auto"/>
        <w:right w:val="none" w:sz="0" w:space="0" w:color="auto"/>
      </w:divBdr>
    </w:div>
    <w:div w:id="549265533">
      <w:bodyDiv w:val="1"/>
      <w:marLeft w:val="0"/>
      <w:marRight w:val="0"/>
      <w:marTop w:val="0"/>
      <w:marBottom w:val="0"/>
      <w:divBdr>
        <w:top w:val="none" w:sz="0" w:space="0" w:color="auto"/>
        <w:left w:val="none" w:sz="0" w:space="0" w:color="auto"/>
        <w:bottom w:val="none" w:sz="0" w:space="0" w:color="auto"/>
        <w:right w:val="none" w:sz="0" w:space="0" w:color="auto"/>
      </w:divBdr>
    </w:div>
    <w:div w:id="632826446">
      <w:bodyDiv w:val="1"/>
      <w:marLeft w:val="0"/>
      <w:marRight w:val="0"/>
      <w:marTop w:val="0"/>
      <w:marBottom w:val="0"/>
      <w:divBdr>
        <w:top w:val="none" w:sz="0" w:space="0" w:color="auto"/>
        <w:left w:val="none" w:sz="0" w:space="0" w:color="auto"/>
        <w:bottom w:val="none" w:sz="0" w:space="0" w:color="auto"/>
        <w:right w:val="none" w:sz="0" w:space="0" w:color="auto"/>
      </w:divBdr>
    </w:div>
    <w:div w:id="747389580">
      <w:bodyDiv w:val="1"/>
      <w:marLeft w:val="0"/>
      <w:marRight w:val="0"/>
      <w:marTop w:val="0"/>
      <w:marBottom w:val="0"/>
      <w:divBdr>
        <w:top w:val="none" w:sz="0" w:space="0" w:color="auto"/>
        <w:left w:val="none" w:sz="0" w:space="0" w:color="auto"/>
        <w:bottom w:val="none" w:sz="0" w:space="0" w:color="auto"/>
        <w:right w:val="none" w:sz="0" w:space="0" w:color="auto"/>
      </w:divBdr>
    </w:div>
    <w:div w:id="762382805">
      <w:bodyDiv w:val="1"/>
      <w:marLeft w:val="0"/>
      <w:marRight w:val="0"/>
      <w:marTop w:val="0"/>
      <w:marBottom w:val="0"/>
      <w:divBdr>
        <w:top w:val="none" w:sz="0" w:space="0" w:color="auto"/>
        <w:left w:val="none" w:sz="0" w:space="0" w:color="auto"/>
        <w:bottom w:val="none" w:sz="0" w:space="0" w:color="auto"/>
        <w:right w:val="none" w:sz="0" w:space="0" w:color="auto"/>
      </w:divBdr>
    </w:div>
    <w:div w:id="1034815804">
      <w:bodyDiv w:val="1"/>
      <w:marLeft w:val="0"/>
      <w:marRight w:val="0"/>
      <w:marTop w:val="0"/>
      <w:marBottom w:val="0"/>
      <w:divBdr>
        <w:top w:val="none" w:sz="0" w:space="0" w:color="auto"/>
        <w:left w:val="none" w:sz="0" w:space="0" w:color="auto"/>
        <w:bottom w:val="none" w:sz="0" w:space="0" w:color="auto"/>
        <w:right w:val="none" w:sz="0" w:space="0" w:color="auto"/>
      </w:divBdr>
    </w:div>
    <w:div w:id="1147281530">
      <w:bodyDiv w:val="1"/>
      <w:marLeft w:val="0"/>
      <w:marRight w:val="0"/>
      <w:marTop w:val="0"/>
      <w:marBottom w:val="0"/>
      <w:divBdr>
        <w:top w:val="none" w:sz="0" w:space="0" w:color="auto"/>
        <w:left w:val="none" w:sz="0" w:space="0" w:color="auto"/>
        <w:bottom w:val="none" w:sz="0" w:space="0" w:color="auto"/>
        <w:right w:val="none" w:sz="0" w:space="0" w:color="auto"/>
      </w:divBdr>
    </w:div>
    <w:div w:id="1258488817">
      <w:bodyDiv w:val="1"/>
      <w:marLeft w:val="0"/>
      <w:marRight w:val="0"/>
      <w:marTop w:val="0"/>
      <w:marBottom w:val="0"/>
      <w:divBdr>
        <w:top w:val="none" w:sz="0" w:space="0" w:color="auto"/>
        <w:left w:val="none" w:sz="0" w:space="0" w:color="auto"/>
        <w:bottom w:val="none" w:sz="0" w:space="0" w:color="auto"/>
        <w:right w:val="none" w:sz="0" w:space="0" w:color="auto"/>
      </w:divBdr>
    </w:div>
    <w:div w:id="1267538060">
      <w:bodyDiv w:val="1"/>
      <w:marLeft w:val="0"/>
      <w:marRight w:val="0"/>
      <w:marTop w:val="0"/>
      <w:marBottom w:val="0"/>
      <w:divBdr>
        <w:top w:val="none" w:sz="0" w:space="0" w:color="auto"/>
        <w:left w:val="none" w:sz="0" w:space="0" w:color="auto"/>
        <w:bottom w:val="none" w:sz="0" w:space="0" w:color="auto"/>
        <w:right w:val="none" w:sz="0" w:space="0" w:color="auto"/>
      </w:divBdr>
    </w:div>
    <w:div w:id="1375887690">
      <w:bodyDiv w:val="1"/>
      <w:marLeft w:val="0"/>
      <w:marRight w:val="0"/>
      <w:marTop w:val="0"/>
      <w:marBottom w:val="0"/>
      <w:divBdr>
        <w:top w:val="none" w:sz="0" w:space="0" w:color="auto"/>
        <w:left w:val="none" w:sz="0" w:space="0" w:color="auto"/>
        <w:bottom w:val="none" w:sz="0" w:space="0" w:color="auto"/>
        <w:right w:val="none" w:sz="0" w:space="0" w:color="auto"/>
      </w:divBdr>
      <w:divsChild>
        <w:div w:id="137309885">
          <w:marLeft w:val="0"/>
          <w:marRight w:val="0"/>
          <w:marTop w:val="0"/>
          <w:marBottom w:val="120"/>
          <w:divBdr>
            <w:top w:val="none" w:sz="0" w:space="0" w:color="auto"/>
            <w:left w:val="none" w:sz="0" w:space="0" w:color="auto"/>
            <w:bottom w:val="none" w:sz="0" w:space="0" w:color="auto"/>
            <w:right w:val="none" w:sz="0" w:space="0" w:color="auto"/>
          </w:divBdr>
        </w:div>
        <w:div w:id="262421740">
          <w:marLeft w:val="0"/>
          <w:marRight w:val="0"/>
          <w:marTop w:val="0"/>
          <w:marBottom w:val="60"/>
          <w:divBdr>
            <w:top w:val="none" w:sz="0" w:space="0" w:color="auto"/>
            <w:left w:val="none" w:sz="0" w:space="0" w:color="auto"/>
            <w:bottom w:val="none" w:sz="0" w:space="0" w:color="auto"/>
            <w:right w:val="none" w:sz="0" w:space="0" w:color="auto"/>
          </w:divBdr>
          <w:divsChild>
            <w:div w:id="578828773">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 w:id="1414202602">
      <w:bodyDiv w:val="1"/>
      <w:marLeft w:val="0"/>
      <w:marRight w:val="0"/>
      <w:marTop w:val="0"/>
      <w:marBottom w:val="0"/>
      <w:divBdr>
        <w:top w:val="none" w:sz="0" w:space="0" w:color="auto"/>
        <w:left w:val="none" w:sz="0" w:space="0" w:color="auto"/>
        <w:bottom w:val="none" w:sz="0" w:space="0" w:color="auto"/>
        <w:right w:val="none" w:sz="0" w:space="0" w:color="auto"/>
      </w:divBdr>
    </w:div>
    <w:div w:id="1484926456">
      <w:bodyDiv w:val="1"/>
      <w:marLeft w:val="0"/>
      <w:marRight w:val="0"/>
      <w:marTop w:val="0"/>
      <w:marBottom w:val="0"/>
      <w:divBdr>
        <w:top w:val="none" w:sz="0" w:space="0" w:color="auto"/>
        <w:left w:val="none" w:sz="0" w:space="0" w:color="auto"/>
        <w:bottom w:val="none" w:sz="0" w:space="0" w:color="auto"/>
        <w:right w:val="none" w:sz="0" w:space="0" w:color="auto"/>
      </w:divBdr>
    </w:div>
    <w:div w:id="1721317401">
      <w:bodyDiv w:val="1"/>
      <w:marLeft w:val="0"/>
      <w:marRight w:val="0"/>
      <w:marTop w:val="0"/>
      <w:marBottom w:val="0"/>
      <w:divBdr>
        <w:top w:val="none" w:sz="0" w:space="0" w:color="auto"/>
        <w:left w:val="none" w:sz="0" w:space="0" w:color="auto"/>
        <w:bottom w:val="none" w:sz="0" w:space="0" w:color="auto"/>
        <w:right w:val="none" w:sz="0" w:space="0" w:color="auto"/>
      </w:divBdr>
    </w:div>
    <w:div w:id="1725644120">
      <w:bodyDiv w:val="1"/>
      <w:marLeft w:val="0"/>
      <w:marRight w:val="0"/>
      <w:marTop w:val="0"/>
      <w:marBottom w:val="0"/>
      <w:divBdr>
        <w:top w:val="none" w:sz="0" w:space="0" w:color="auto"/>
        <w:left w:val="none" w:sz="0" w:space="0" w:color="auto"/>
        <w:bottom w:val="none" w:sz="0" w:space="0" w:color="auto"/>
        <w:right w:val="none" w:sz="0" w:space="0" w:color="auto"/>
      </w:divBdr>
      <w:divsChild>
        <w:div w:id="1522359086">
          <w:marLeft w:val="0"/>
          <w:marRight w:val="0"/>
          <w:marTop w:val="0"/>
          <w:marBottom w:val="60"/>
          <w:divBdr>
            <w:top w:val="none" w:sz="0" w:space="0" w:color="auto"/>
            <w:left w:val="none" w:sz="0" w:space="0" w:color="auto"/>
            <w:bottom w:val="none" w:sz="0" w:space="0" w:color="auto"/>
            <w:right w:val="none" w:sz="0" w:space="0" w:color="auto"/>
          </w:divBdr>
          <w:divsChild>
            <w:div w:id="263005039">
              <w:marLeft w:val="0"/>
              <w:marRight w:val="0"/>
              <w:marTop w:val="0"/>
              <w:marBottom w:val="0"/>
              <w:divBdr>
                <w:top w:val="none" w:sz="0" w:space="0" w:color="auto"/>
                <w:left w:val="none" w:sz="0" w:space="0" w:color="auto"/>
                <w:bottom w:val="none" w:sz="0" w:space="0" w:color="auto"/>
                <w:right w:val="none" w:sz="0" w:space="0" w:color="auto"/>
              </w:divBdr>
            </w:div>
          </w:divsChild>
        </w:div>
        <w:div w:id="922035082">
          <w:marLeft w:val="0"/>
          <w:marRight w:val="0"/>
          <w:marTop w:val="0"/>
          <w:marBottom w:val="60"/>
          <w:divBdr>
            <w:top w:val="none" w:sz="0" w:space="0" w:color="auto"/>
            <w:left w:val="none" w:sz="0" w:space="0" w:color="auto"/>
            <w:bottom w:val="none" w:sz="0" w:space="0" w:color="auto"/>
            <w:right w:val="none" w:sz="0" w:space="0" w:color="auto"/>
          </w:divBdr>
          <w:divsChild>
            <w:div w:id="220023835">
              <w:marLeft w:val="0"/>
              <w:marRight w:val="0"/>
              <w:marTop w:val="0"/>
              <w:marBottom w:val="0"/>
              <w:divBdr>
                <w:top w:val="none" w:sz="0" w:space="0" w:color="auto"/>
                <w:left w:val="none" w:sz="0" w:space="0" w:color="auto"/>
                <w:bottom w:val="none" w:sz="0" w:space="0" w:color="auto"/>
                <w:right w:val="none" w:sz="0" w:space="0" w:color="auto"/>
              </w:divBdr>
            </w:div>
          </w:divsChild>
        </w:div>
        <w:div w:id="1944069783">
          <w:marLeft w:val="0"/>
          <w:marRight w:val="0"/>
          <w:marTop w:val="0"/>
          <w:marBottom w:val="60"/>
          <w:divBdr>
            <w:top w:val="none" w:sz="0" w:space="0" w:color="auto"/>
            <w:left w:val="none" w:sz="0" w:space="0" w:color="auto"/>
            <w:bottom w:val="none" w:sz="0" w:space="0" w:color="auto"/>
            <w:right w:val="none" w:sz="0" w:space="0" w:color="auto"/>
          </w:divBdr>
          <w:divsChild>
            <w:div w:id="1686709844">
              <w:marLeft w:val="0"/>
              <w:marRight w:val="0"/>
              <w:marTop w:val="0"/>
              <w:marBottom w:val="0"/>
              <w:divBdr>
                <w:top w:val="none" w:sz="0" w:space="0" w:color="auto"/>
                <w:left w:val="none" w:sz="0" w:space="0" w:color="auto"/>
                <w:bottom w:val="none" w:sz="0" w:space="0" w:color="auto"/>
                <w:right w:val="none" w:sz="0" w:space="0" w:color="auto"/>
              </w:divBdr>
            </w:div>
          </w:divsChild>
        </w:div>
        <w:div w:id="2007122117">
          <w:marLeft w:val="0"/>
          <w:marRight w:val="0"/>
          <w:marTop w:val="0"/>
          <w:marBottom w:val="60"/>
          <w:divBdr>
            <w:top w:val="none" w:sz="0" w:space="0" w:color="auto"/>
            <w:left w:val="none" w:sz="0" w:space="0" w:color="auto"/>
            <w:bottom w:val="none" w:sz="0" w:space="0" w:color="auto"/>
            <w:right w:val="none" w:sz="0" w:space="0" w:color="auto"/>
          </w:divBdr>
          <w:divsChild>
            <w:div w:id="2049722256">
              <w:marLeft w:val="0"/>
              <w:marRight w:val="0"/>
              <w:marTop w:val="0"/>
              <w:marBottom w:val="0"/>
              <w:divBdr>
                <w:top w:val="none" w:sz="0" w:space="0" w:color="auto"/>
                <w:left w:val="none" w:sz="0" w:space="0" w:color="auto"/>
                <w:bottom w:val="none" w:sz="0" w:space="0" w:color="auto"/>
                <w:right w:val="none" w:sz="0" w:space="0" w:color="auto"/>
              </w:divBdr>
            </w:div>
          </w:divsChild>
        </w:div>
        <w:div w:id="806823537">
          <w:marLeft w:val="0"/>
          <w:marRight w:val="0"/>
          <w:marTop w:val="0"/>
          <w:marBottom w:val="60"/>
          <w:divBdr>
            <w:top w:val="none" w:sz="0" w:space="0" w:color="auto"/>
            <w:left w:val="none" w:sz="0" w:space="0" w:color="auto"/>
            <w:bottom w:val="none" w:sz="0" w:space="0" w:color="auto"/>
            <w:right w:val="none" w:sz="0" w:space="0" w:color="auto"/>
          </w:divBdr>
          <w:divsChild>
            <w:div w:id="1601529811">
              <w:marLeft w:val="0"/>
              <w:marRight w:val="0"/>
              <w:marTop w:val="0"/>
              <w:marBottom w:val="0"/>
              <w:divBdr>
                <w:top w:val="none" w:sz="0" w:space="0" w:color="auto"/>
                <w:left w:val="none" w:sz="0" w:space="0" w:color="auto"/>
                <w:bottom w:val="none" w:sz="0" w:space="0" w:color="auto"/>
                <w:right w:val="none" w:sz="0" w:space="0" w:color="auto"/>
              </w:divBdr>
            </w:div>
          </w:divsChild>
        </w:div>
        <w:div w:id="173808748">
          <w:marLeft w:val="0"/>
          <w:marRight w:val="0"/>
          <w:marTop w:val="0"/>
          <w:marBottom w:val="60"/>
          <w:divBdr>
            <w:top w:val="none" w:sz="0" w:space="0" w:color="auto"/>
            <w:left w:val="none" w:sz="0" w:space="0" w:color="auto"/>
            <w:bottom w:val="none" w:sz="0" w:space="0" w:color="auto"/>
            <w:right w:val="none" w:sz="0" w:space="0" w:color="auto"/>
          </w:divBdr>
          <w:divsChild>
            <w:div w:id="1632706956">
              <w:marLeft w:val="0"/>
              <w:marRight w:val="0"/>
              <w:marTop w:val="0"/>
              <w:marBottom w:val="0"/>
              <w:divBdr>
                <w:top w:val="none" w:sz="0" w:space="0" w:color="auto"/>
                <w:left w:val="none" w:sz="0" w:space="0" w:color="auto"/>
                <w:bottom w:val="none" w:sz="0" w:space="0" w:color="auto"/>
                <w:right w:val="none" w:sz="0" w:space="0" w:color="auto"/>
              </w:divBdr>
            </w:div>
          </w:divsChild>
        </w:div>
        <w:div w:id="477890979">
          <w:marLeft w:val="0"/>
          <w:marRight w:val="0"/>
          <w:marTop w:val="0"/>
          <w:marBottom w:val="60"/>
          <w:divBdr>
            <w:top w:val="none" w:sz="0" w:space="0" w:color="auto"/>
            <w:left w:val="none" w:sz="0" w:space="0" w:color="auto"/>
            <w:bottom w:val="none" w:sz="0" w:space="0" w:color="auto"/>
            <w:right w:val="none" w:sz="0" w:space="0" w:color="auto"/>
          </w:divBdr>
          <w:divsChild>
            <w:div w:id="2035374390">
              <w:marLeft w:val="0"/>
              <w:marRight w:val="0"/>
              <w:marTop w:val="0"/>
              <w:marBottom w:val="0"/>
              <w:divBdr>
                <w:top w:val="none" w:sz="0" w:space="0" w:color="auto"/>
                <w:left w:val="none" w:sz="0" w:space="0" w:color="auto"/>
                <w:bottom w:val="none" w:sz="0" w:space="0" w:color="auto"/>
                <w:right w:val="none" w:sz="0" w:space="0" w:color="auto"/>
              </w:divBdr>
            </w:div>
          </w:divsChild>
        </w:div>
        <w:div w:id="984160673">
          <w:marLeft w:val="0"/>
          <w:marRight w:val="0"/>
          <w:marTop w:val="0"/>
          <w:marBottom w:val="60"/>
          <w:divBdr>
            <w:top w:val="none" w:sz="0" w:space="0" w:color="auto"/>
            <w:left w:val="none" w:sz="0" w:space="0" w:color="auto"/>
            <w:bottom w:val="none" w:sz="0" w:space="0" w:color="auto"/>
            <w:right w:val="none" w:sz="0" w:space="0" w:color="auto"/>
          </w:divBdr>
          <w:divsChild>
            <w:div w:id="804002639">
              <w:marLeft w:val="0"/>
              <w:marRight w:val="0"/>
              <w:marTop w:val="0"/>
              <w:marBottom w:val="0"/>
              <w:divBdr>
                <w:top w:val="none" w:sz="0" w:space="0" w:color="auto"/>
                <w:left w:val="none" w:sz="0" w:space="0" w:color="auto"/>
                <w:bottom w:val="none" w:sz="0" w:space="0" w:color="auto"/>
                <w:right w:val="none" w:sz="0" w:space="0" w:color="auto"/>
              </w:divBdr>
            </w:div>
          </w:divsChild>
        </w:div>
        <w:div w:id="1657031207">
          <w:marLeft w:val="0"/>
          <w:marRight w:val="0"/>
          <w:marTop w:val="0"/>
          <w:marBottom w:val="60"/>
          <w:divBdr>
            <w:top w:val="none" w:sz="0" w:space="0" w:color="auto"/>
            <w:left w:val="none" w:sz="0" w:space="0" w:color="auto"/>
            <w:bottom w:val="none" w:sz="0" w:space="0" w:color="auto"/>
            <w:right w:val="none" w:sz="0" w:space="0" w:color="auto"/>
          </w:divBdr>
          <w:divsChild>
            <w:div w:id="904951655">
              <w:marLeft w:val="0"/>
              <w:marRight w:val="0"/>
              <w:marTop w:val="0"/>
              <w:marBottom w:val="0"/>
              <w:divBdr>
                <w:top w:val="none" w:sz="0" w:space="0" w:color="auto"/>
                <w:left w:val="none" w:sz="0" w:space="0" w:color="auto"/>
                <w:bottom w:val="none" w:sz="0" w:space="0" w:color="auto"/>
                <w:right w:val="none" w:sz="0" w:space="0" w:color="auto"/>
              </w:divBdr>
            </w:div>
          </w:divsChild>
        </w:div>
        <w:div w:id="1685740297">
          <w:marLeft w:val="0"/>
          <w:marRight w:val="0"/>
          <w:marTop w:val="0"/>
          <w:marBottom w:val="60"/>
          <w:divBdr>
            <w:top w:val="none" w:sz="0" w:space="0" w:color="auto"/>
            <w:left w:val="none" w:sz="0" w:space="0" w:color="auto"/>
            <w:bottom w:val="none" w:sz="0" w:space="0" w:color="auto"/>
            <w:right w:val="none" w:sz="0" w:space="0" w:color="auto"/>
          </w:divBdr>
          <w:divsChild>
            <w:div w:id="1251694160">
              <w:marLeft w:val="0"/>
              <w:marRight w:val="0"/>
              <w:marTop w:val="0"/>
              <w:marBottom w:val="0"/>
              <w:divBdr>
                <w:top w:val="none" w:sz="0" w:space="0" w:color="auto"/>
                <w:left w:val="none" w:sz="0" w:space="0" w:color="auto"/>
                <w:bottom w:val="none" w:sz="0" w:space="0" w:color="auto"/>
                <w:right w:val="none" w:sz="0" w:space="0" w:color="auto"/>
              </w:divBdr>
            </w:div>
          </w:divsChild>
        </w:div>
        <w:div w:id="352727373">
          <w:marLeft w:val="0"/>
          <w:marRight w:val="0"/>
          <w:marTop w:val="0"/>
          <w:marBottom w:val="60"/>
          <w:divBdr>
            <w:top w:val="none" w:sz="0" w:space="0" w:color="auto"/>
            <w:left w:val="none" w:sz="0" w:space="0" w:color="auto"/>
            <w:bottom w:val="none" w:sz="0" w:space="0" w:color="auto"/>
            <w:right w:val="none" w:sz="0" w:space="0" w:color="auto"/>
          </w:divBdr>
          <w:divsChild>
            <w:div w:id="2137798687">
              <w:marLeft w:val="0"/>
              <w:marRight w:val="0"/>
              <w:marTop w:val="0"/>
              <w:marBottom w:val="0"/>
              <w:divBdr>
                <w:top w:val="none" w:sz="0" w:space="0" w:color="auto"/>
                <w:left w:val="none" w:sz="0" w:space="0" w:color="auto"/>
                <w:bottom w:val="none" w:sz="0" w:space="0" w:color="auto"/>
                <w:right w:val="none" w:sz="0" w:space="0" w:color="auto"/>
              </w:divBdr>
            </w:div>
          </w:divsChild>
        </w:div>
        <w:div w:id="268582155">
          <w:marLeft w:val="0"/>
          <w:marRight w:val="0"/>
          <w:marTop w:val="0"/>
          <w:marBottom w:val="60"/>
          <w:divBdr>
            <w:top w:val="none" w:sz="0" w:space="0" w:color="auto"/>
            <w:left w:val="none" w:sz="0" w:space="0" w:color="auto"/>
            <w:bottom w:val="none" w:sz="0" w:space="0" w:color="auto"/>
            <w:right w:val="none" w:sz="0" w:space="0" w:color="auto"/>
          </w:divBdr>
          <w:divsChild>
            <w:div w:id="189550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CB3FD-2EF2-41FC-BA22-16F83ED1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6421</Words>
  <Characters>36605</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6</cp:revision>
  <cp:lastPrinted>2019-12-17T07:13:00Z</cp:lastPrinted>
  <dcterms:created xsi:type="dcterms:W3CDTF">2024-06-06T07:04:00Z</dcterms:created>
  <dcterms:modified xsi:type="dcterms:W3CDTF">2024-06-07T11:29:00Z</dcterms:modified>
</cp:coreProperties>
</file>