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426" w:rsidRPr="00270726" w:rsidRDefault="004F2426" w:rsidP="00D556FA">
      <w:pPr>
        <w:pStyle w:val="af"/>
        <w:ind w:firstLine="567"/>
        <w:rPr>
          <w:rStyle w:val="11"/>
          <w:rFonts w:ascii="Times New Roman" w:hAnsi="Times New Roman" w:cs="Times New Roman"/>
          <w:bCs/>
          <w:sz w:val="24"/>
          <w:szCs w:val="24"/>
        </w:rPr>
      </w:pPr>
    </w:p>
    <w:p w:rsidR="004F2426" w:rsidRPr="00270726" w:rsidRDefault="004F2426" w:rsidP="00D556FA">
      <w:pPr>
        <w:pStyle w:val="af"/>
        <w:ind w:firstLine="567"/>
        <w:rPr>
          <w:rStyle w:val="11"/>
          <w:rFonts w:ascii="Times New Roman" w:hAnsi="Times New Roman" w:cs="Times New Roman"/>
          <w:bCs/>
          <w:sz w:val="24"/>
          <w:szCs w:val="24"/>
        </w:rPr>
      </w:pPr>
    </w:p>
    <w:p w:rsidR="00F1443F" w:rsidRDefault="000B3579" w:rsidP="00F1443F">
      <w:pPr>
        <w:pStyle w:val="af"/>
        <w:ind w:firstLine="567"/>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0627BD" w:rsidRPr="00270726">
        <w:rPr>
          <w:rStyle w:val="11"/>
          <w:rFonts w:ascii="Times New Roman" w:hAnsi="Times New Roman" w:cs="Times New Roman"/>
          <w:bCs/>
          <w:sz w:val="24"/>
          <w:szCs w:val="24"/>
        </w:rPr>
        <w:t xml:space="preserve">онтракт № </w:t>
      </w:r>
    </w:p>
    <w:p w:rsidR="00F1443F" w:rsidRDefault="00F1443F" w:rsidP="00F1443F">
      <w:pPr>
        <w:pStyle w:val="af"/>
        <w:ind w:firstLine="567"/>
        <w:rPr>
          <w:rStyle w:val="11"/>
          <w:rFonts w:ascii="Times New Roman" w:hAnsi="Times New Roman" w:cs="Times New Roman"/>
          <w:bCs/>
          <w:sz w:val="24"/>
          <w:szCs w:val="24"/>
        </w:rPr>
      </w:pPr>
    </w:p>
    <w:p w:rsidR="00F1443F" w:rsidRPr="005D1781" w:rsidRDefault="00F1443F" w:rsidP="00F1443F">
      <w:pPr>
        <w:pStyle w:val="af"/>
        <w:ind w:firstLine="567"/>
        <w:rPr>
          <w:rFonts w:ascii="Courier New" w:hAnsi="Courier New" w:cs="Courier New"/>
          <w:szCs w:val="24"/>
        </w:rPr>
      </w:pPr>
      <w:r>
        <w:t>О</w:t>
      </w:r>
      <w:r>
        <w:rPr>
          <w:spacing w:val="-3"/>
        </w:rPr>
        <w:t>казание комплекса о</w:t>
      </w:r>
      <w:r w:rsidRPr="005A7CF3">
        <w:rPr>
          <w:spacing w:val="-3"/>
        </w:rPr>
        <w:t>бразовательн</w:t>
      </w:r>
      <w:r>
        <w:rPr>
          <w:spacing w:val="-3"/>
        </w:rPr>
        <w:t>ых</w:t>
      </w:r>
      <w:r w:rsidRPr="005A7CF3">
        <w:rPr>
          <w:spacing w:val="-3"/>
        </w:rPr>
        <w:t xml:space="preserve"> услуг по программ</w:t>
      </w:r>
      <w:r>
        <w:rPr>
          <w:spacing w:val="-3"/>
        </w:rPr>
        <w:t>ам</w:t>
      </w:r>
      <w:r w:rsidRPr="005A7CF3">
        <w:rPr>
          <w:spacing w:val="-3"/>
        </w:rPr>
        <w:t xml:space="preserve"> дополнительного профессионального образования</w:t>
      </w:r>
    </w:p>
    <w:p w:rsidR="0045028C" w:rsidRPr="0045028C" w:rsidRDefault="0045028C" w:rsidP="00D556FA">
      <w:pPr>
        <w:pStyle w:val="af"/>
        <w:ind w:firstLine="567"/>
        <w:rPr>
          <w:b w:val="0"/>
          <w:szCs w:val="24"/>
          <w:highlight w:val="cyan"/>
        </w:rPr>
      </w:pPr>
    </w:p>
    <w:p w:rsidR="001D6473" w:rsidRPr="00270726" w:rsidRDefault="001D6473" w:rsidP="00D556FA">
      <w:pPr>
        <w:ind w:firstLine="567"/>
        <w:jc w:val="center"/>
        <w:rPr>
          <w:i/>
        </w:rPr>
      </w:pPr>
      <w:r w:rsidRPr="00270726">
        <w:rPr>
          <w:i/>
        </w:rPr>
        <w:t xml:space="preserve">Санкт - Петербург </w:t>
      </w:r>
      <w:r w:rsidR="000B3579">
        <w:rPr>
          <w:i/>
        </w:rPr>
        <w:t xml:space="preserve">                                                    </w:t>
      </w:r>
      <w:r w:rsidRPr="00270726">
        <w:rPr>
          <w:i/>
        </w:rPr>
        <w:tab/>
        <w:t xml:space="preserve">  «_____» __________ 20</w:t>
      </w:r>
      <w:r w:rsidR="00F1443F">
        <w:rPr>
          <w:i/>
        </w:rPr>
        <w:t>24</w:t>
      </w:r>
      <w:r w:rsidRPr="00270726">
        <w:rPr>
          <w:i/>
        </w:rPr>
        <w:t xml:space="preserve"> г.</w:t>
      </w:r>
    </w:p>
    <w:p w:rsidR="001D6473" w:rsidRPr="00270726" w:rsidRDefault="001D6473" w:rsidP="00D556FA">
      <w:pPr>
        <w:ind w:firstLine="567"/>
        <w:rPr>
          <w:i/>
        </w:rPr>
      </w:pPr>
    </w:p>
    <w:p w:rsidR="00F1443F" w:rsidRPr="009838A9" w:rsidRDefault="00F1443F" w:rsidP="00F1443F">
      <w:pPr>
        <w:ind w:firstLine="540"/>
        <w:jc w:val="both"/>
      </w:pPr>
      <w:proofErr w:type="gramStart"/>
      <w:r w:rsidRPr="009838A9">
        <w:t xml:space="preserve">Государственное бюджетное общеобразовательное учреждение лицей № 533 «Образовательный комплекс «Малая </w:t>
      </w:r>
      <w:proofErr w:type="spellStart"/>
      <w:r w:rsidRPr="009838A9">
        <w:t>Охта</w:t>
      </w:r>
      <w:proofErr w:type="spellEnd"/>
      <w:r w:rsidRPr="009838A9">
        <w:t xml:space="preserve">» Красногвардейского района Санкт-Петербурга в лице директора </w:t>
      </w:r>
      <w:proofErr w:type="spellStart"/>
      <w:r w:rsidRPr="009838A9">
        <w:t>Кунц</w:t>
      </w:r>
      <w:proofErr w:type="spellEnd"/>
      <w:r w:rsidRPr="009838A9">
        <w:t xml:space="preserve"> Майи Юрьевны, действующего на основании Устава, именуемое в дальнейшем Заказчик, с одной стороны, и </w:t>
      </w:r>
      <w:r>
        <w:t>______________________________________</w:t>
      </w:r>
      <w:r w:rsidRPr="009838A9">
        <w:t xml:space="preserve">  в лице </w:t>
      </w:r>
      <w:r>
        <w:t>____________________________</w:t>
      </w:r>
      <w:r w:rsidRPr="009838A9">
        <w:t xml:space="preserve">, действующего на основании </w:t>
      </w:r>
      <w:r>
        <w:t>__________</w:t>
      </w:r>
      <w:r w:rsidRPr="009838A9">
        <w:t xml:space="preserve">, именуемое в дальнейшем Исполнитель, с другой стороны, именуемые совместно в дальнейшем Стороны, </w:t>
      </w:r>
      <w:r w:rsidRPr="009838A9">
        <w:rPr>
          <w:rFonts w:eastAsia="MS Mincho"/>
        </w:rPr>
        <w:t xml:space="preserve">в </w:t>
      </w:r>
      <w:r w:rsidRPr="009838A9">
        <w:t>соответствии с требованиями Федерального закона от 05.04.2013 №44-ФЗ «О контрактной системе</w:t>
      </w:r>
      <w:proofErr w:type="gramEnd"/>
      <w:r w:rsidRPr="009838A9">
        <w:t xml:space="preserve"> в сфере закупок товаров, работ, услуг для обеспечения государственных и муниципальных нужд» (далее – Закон № 44-ФЗ) заключили настоящий контрак</w:t>
      </w:r>
      <w:proofErr w:type="gramStart"/>
      <w:r w:rsidRPr="009838A9">
        <w:t>т(</w:t>
      </w:r>
      <w:proofErr w:type="gramEnd"/>
      <w:r w:rsidRPr="009838A9">
        <w:t>далее – Контракт) о нижеследующем:</w:t>
      </w:r>
    </w:p>
    <w:p w:rsidR="001D6473" w:rsidRPr="00270726" w:rsidRDefault="001D6473" w:rsidP="00D556FA">
      <w:pPr>
        <w:tabs>
          <w:tab w:val="left" w:pos="480"/>
          <w:tab w:val="left" w:pos="1134"/>
        </w:tabs>
        <w:ind w:firstLine="567"/>
        <w:jc w:val="both"/>
      </w:pPr>
    </w:p>
    <w:p w:rsidR="001D6473" w:rsidRPr="00270726" w:rsidRDefault="001D6473" w:rsidP="00D556FA">
      <w:pPr>
        <w:ind w:firstLine="567"/>
        <w:jc w:val="center"/>
        <w:rPr>
          <w:b/>
        </w:rPr>
      </w:pPr>
      <w:r w:rsidRPr="00270726">
        <w:rPr>
          <w:b/>
        </w:rPr>
        <w:t>1. ПРЕДМЕТ КОНТРАКТА</w:t>
      </w:r>
    </w:p>
    <w:p w:rsidR="001D6473" w:rsidRPr="003240A2" w:rsidRDefault="001D6473" w:rsidP="003240A2">
      <w:pPr>
        <w:pStyle w:val="af"/>
        <w:ind w:firstLine="567"/>
        <w:jc w:val="left"/>
        <w:rPr>
          <w:b w:val="0"/>
          <w:szCs w:val="24"/>
        </w:rPr>
      </w:pPr>
      <w:r w:rsidRPr="00F1443F">
        <w:rPr>
          <w:b w:val="0"/>
          <w:szCs w:val="24"/>
        </w:rPr>
        <w:t xml:space="preserve">1.1. Предметом </w:t>
      </w:r>
      <w:r w:rsidR="0046620C" w:rsidRPr="00F1443F">
        <w:rPr>
          <w:b w:val="0"/>
          <w:szCs w:val="24"/>
        </w:rPr>
        <w:t>К</w:t>
      </w:r>
      <w:r w:rsidRPr="00F1443F">
        <w:rPr>
          <w:b w:val="0"/>
          <w:szCs w:val="24"/>
        </w:rPr>
        <w:t xml:space="preserve">онтракта является </w:t>
      </w:r>
      <w:r w:rsidR="00F1443F" w:rsidRPr="00F1443F">
        <w:rPr>
          <w:b w:val="0"/>
        </w:rPr>
        <w:t>О</w:t>
      </w:r>
      <w:r w:rsidR="00F1443F" w:rsidRPr="00F1443F">
        <w:rPr>
          <w:b w:val="0"/>
          <w:spacing w:val="-3"/>
        </w:rPr>
        <w:t>казание комплекса образовательных услуг по программам дополнительного профессионального образования</w:t>
      </w:r>
      <w:r w:rsidR="003240A2">
        <w:rPr>
          <w:b w:val="0"/>
          <w:spacing w:val="-3"/>
        </w:rPr>
        <w:t xml:space="preserve"> </w:t>
      </w:r>
      <w:r w:rsidR="0045028C" w:rsidRPr="00F1443F">
        <w:rPr>
          <w:b w:val="0"/>
          <w:szCs w:val="24"/>
        </w:rPr>
        <w:t>для Государственного бюджетного общеобразовательного учреждения</w:t>
      </w:r>
      <w:r w:rsidR="0045028C" w:rsidRPr="0045028C">
        <w:rPr>
          <w:szCs w:val="24"/>
        </w:rPr>
        <w:t xml:space="preserve"> </w:t>
      </w:r>
      <w:r w:rsidR="00F1443F" w:rsidRPr="003240A2">
        <w:rPr>
          <w:b w:val="0"/>
          <w:szCs w:val="24"/>
        </w:rPr>
        <w:t>лицей № 533 «Образовательный комплекс</w:t>
      </w:r>
      <w:r w:rsidR="00F1443F">
        <w:rPr>
          <w:szCs w:val="24"/>
        </w:rPr>
        <w:t xml:space="preserve"> </w:t>
      </w:r>
      <w:r w:rsidR="00F1443F" w:rsidRPr="003240A2">
        <w:rPr>
          <w:b w:val="0"/>
          <w:szCs w:val="24"/>
        </w:rPr>
        <w:t xml:space="preserve">«Малая </w:t>
      </w:r>
      <w:proofErr w:type="spellStart"/>
      <w:r w:rsidR="00F1443F" w:rsidRPr="003240A2">
        <w:rPr>
          <w:b w:val="0"/>
          <w:szCs w:val="24"/>
        </w:rPr>
        <w:t>Охта</w:t>
      </w:r>
      <w:proofErr w:type="spellEnd"/>
      <w:r w:rsidR="00F1443F" w:rsidRPr="003240A2">
        <w:rPr>
          <w:b w:val="0"/>
          <w:szCs w:val="24"/>
        </w:rPr>
        <w:t>»</w:t>
      </w:r>
      <w:r w:rsidR="003240A2" w:rsidRPr="003240A2">
        <w:rPr>
          <w:b w:val="0"/>
          <w:szCs w:val="24"/>
        </w:rPr>
        <w:t xml:space="preserve"> </w:t>
      </w:r>
      <w:r w:rsidR="0045028C" w:rsidRPr="003240A2">
        <w:rPr>
          <w:b w:val="0"/>
          <w:szCs w:val="24"/>
        </w:rPr>
        <w:t xml:space="preserve">Красногвардейского района Санкт-Петербурга </w:t>
      </w:r>
      <w:r w:rsidR="00D6785D" w:rsidRPr="003240A2">
        <w:rPr>
          <w:b w:val="0"/>
          <w:szCs w:val="24"/>
        </w:rPr>
        <w:t>для нужд Санкт-Петербурга в 202</w:t>
      </w:r>
      <w:r w:rsidR="003240A2" w:rsidRPr="003240A2">
        <w:rPr>
          <w:b w:val="0"/>
          <w:szCs w:val="24"/>
        </w:rPr>
        <w:t>4</w:t>
      </w:r>
      <w:r w:rsidR="0045028C" w:rsidRPr="003240A2">
        <w:rPr>
          <w:b w:val="0"/>
          <w:szCs w:val="24"/>
        </w:rPr>
        <w:t xml:space="preserve"> году.</w:t>
      </w:r>
    </w:p>
    <w:p w:rsidR="007E1F65" w:rsidRPr="007E1F65" w:rsidRDefault="007E1F65" w:rsidP="007E1F65">
      <w:pPr>
        <w:widowControl w:val="0"/>
        <w:tabs>
          <w:tab w:val="left" w:pos="1080"/>
        </w:tabs>
        <w:autoSpaceDE w:val="0"/>
        <w:autoSpaceDN w:val="0"/>
        <w:adjustRightInd w:val="0"/>
        <w:ind w:firstLine="540"/>
        <w:jc w:val="both"/>
      </w:pPr>
      <w:r w:rsidRPr="007E1F65">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D6785D" w:rsidRDefault="007E1F65" w:rsidP="007E1F65">
      <w:pPr>
        <w:ind w:firstLine="567"/>
        <w:jc w:val="both"/>
        <w:rPr>
          <w:color w:val="000000"/>
          <w:u w:val="single"/>
        </w:rPr>
      </w:pPr>
      <w:r w:rsidRPr="007E1F65">
        <w:rPr>
          <w:color w:val="000000"/>
        </w:rPr>
        <w:t xml:space="preserve">1.4. Идентификационный код закупки (ИКЗ) </w:t>
      </w:r>
      <w:r w:rsidR="005E7F87" w:rsidRPr="005E7F87">
        <w:rPr>
          <w:color w:val="000000"/>
          <w:u w:val="single"/>
        </w:rPr>
        <w:t>242780604032278060100100010000000000</w:t>
      </w:r>
    </w:p>
    <w:p w:rsidR="007E1F65" w:rsidRPr="00763DD8" w:rsidRDefault="007E1F65" w:rsidP="007E1F65">
      <w:pPr>
        <w:ind w:firstLine="567"/>
        <w:jc w:val="both"/>
        <w:rPr>
          <w:i/>
        </w:rPr>
      </w:pP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7E1F65" w:rsidRDefault="00211830" w:rsidP="007E1F65">
      <w:pPr>
        <w:autoSpaceDE w:val="0"/>
        <w:autoSpaceDN w:val="0"/>
        <w:adjustRightInd w:val="0"/>
        <w:ind w:firstLine="567"/>
        <w:jc w:val="both"/>
      </w:pPr>
      <w:r w:rsidRPr="003E1D99">
        <w:t xml:space="preserve">2.1. </w:t>
      </w:r>
      <w:r w:rsidR="007E1F65">
        <w:t>2.1. Настоящий Контракт считается заключенным с момента подписания и</w:t>
      </w:r>
      <w:r w:rsidR="00D6785D">
        <w:t xml:space="preserve">  действует по «31» декабря 202</w:t>
      </w:r>
      <w:r w:rsidR="00F1443F">
        <w:t>4</w:t>
      </w:r>
      <w:r w:rsidR="007E1F65">
        <w:t xml:space="preserve"> года. </w:t>
      </w:r>
    </w:p>
    <w:p w:rsidR="00BA40AC" w:rsidRDefault="007E1F65" w:rsidP="007E1F65">
      <w:pPr>
        <w:autoSpaceDE w:val="0"/>
        <w:autoSpaceDN w:val="0"/>
        <w:adjustRightInd w:val="0"/>
        <w:ind w:firstLine="567"/>
        <w:jc w:val="both"/>
      </w:pPr>
      <w:r>
        <w:t>2.2. Контракт подлежит обязательной регистрации в порядке, установленном законодательством.</w:t>
      </w:r>
    </w:p>
    <w:p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211830"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211830" w:rsidRPr="00270726" w:rsidRDefault="00211830" w:rsidP="00D556FA">
      <w:pPr>
        <w:ind w:firstLine="567"/>
        <w:jc w:val="both"/>
        <w:rPr>
          <w:sz w:val="20"/>
          <w:szCs w:val="20"/>
        </w:rPr>
      </w:pPr>
      <w:r w:rsidRPr="00270726">
        <w:t>2.5. Местом оказания Услуг является:</w:t>
      </w:r>
      <w:r w:rsidR="006C337D" w:rsidRPr="006C337D">
        <w:t xml:space="preserve"> </w:t>
      </w:r>
      <w:r w:rsidR="00AE3668">
        <w:t>_____________________________</w:t>
      </w:r>
    </w:p>
    <w:p w:rsidR="00211830" w:rsidRPr="00270726" w:rsidRDefault="00211830" w:rsidP="00D556FA">
      <w:pPr>
        <w:pStyle w:val="a9"/>
        <w:ind w:firstLine="567"/>
        <w:jc w:val="both"/>
        <w:rPr>
          <w:sz w:val="24"/>
          <w:szCs w:val="24"/>
        </w:rPr>
      </w:pPr>
      <w:r w:rsidRPr="00270726">
        <w:rPr>
          <w:sz w:val="24"/>
          <w:szCs w:val="24"/>
        </w:rPr>
        <w:t>2.6. Условия Контракта являются обязательными для исполнения Сторонами.</w:t>
      </w:r>
    </w:p>
    <w:p w:rsidR="006C337D" w:rsidRPr="006C337D" w:rsidRDefault="00211830" w:rsidP="006C337D">
      <w:pPr>
        <w:pStyle w:val="a9"/>
        <w:ind w:firstLine="567"/>
        <w:jc w:val="both"/>
        <w:rPr>
          <w:sz w:val="24"/>
          <w:szCs w:val="24"/>
        </w:rPr>
      </w:pPr>
      <w:r w:rsidRPr="00270726">
        <w:rPr>
          <w:sz w:val="24"/>
          <w:szCs w:val="24"/>
        </w:rPr>
        <w:t>2.7. Сроки (периоды) оказания Услуг:</w:t>
      </w:r>
      <w:r w:rsidR="006C337D" w:rsidRPr="006C337D">
        <w:t xml:space="preserve"> </w:t>
      </w:r>
    </w:p>
    <w:p w:rsidR="006C337D" w:rsidRPr="006C337D" w:rsidRDefault="006C337D" w:rsidP="006C337D">
      <w:pPr>
        <w:pStyle w:val="a9"/>
        <w:ind w:firstLine="567"/>
        <w:jc w:val="both"/>
        <w:rPr>
          <w:sz w:val="24"/>
          <w:szCs w:val="24"/>
        </w:rPr>
      </w:pPr>
      <w:r w:rsidRPr="006C337D">
        <w:rPr>
          <w:sz w:val="24"/>
          <w:szCs w:val="24"/>
        </w:rPr>
        <w:t xml:space="preserve">Начало оказания Услуг: с момента подписания Контракта Сторонами, </w:t>
      </w:r>
    </w:p>
    <w:p w:rsidR="006C337D" w:rsidRPr="006C337D" w:rsidRDefault="006C337D" w:rsidP="006C337D">
      <w:pPr>
        <w:pStyle w:val="a9"/>
        <w:ind w:firstLine="567"/>
        <w:jc w:val="both"/>
        <w:rPr>
          <w:sz w:val="24"/>
          <w:szCs w:val="24"/>
        </w:rPr>
      </w:pPr>
      <w:r w:rsidRPr="006C337D">
        <w:rPr>
          <w:sz w:val="24"/>
          <w:szCs w:val="24"/>
        </w:rPr>
        <w:t>Окончание о</w:t>
      </w:r>
      <w:r w:rsidR="00034C80">
        <w:rPr>
          <w:sz w:val="24"/>
          <w:szCs w:val="24"/>
        </w:rPr>
        <w:t xml:space="preserve">казания Услуг: </w:t>
      </w:r>
      <w:r w:rsidR="00FF39DF">
        <w:rPr>
          <w:b/>
          <w:sz w:val="24"/>
          <w:szCs w:val="24"/>
        </w:rPr>
        <w:t>«10</w:t>
      </w:r>
      <w:r w:rsidR="00D6785D">
        <w:rPr>
          <w:b/>
          <w:sz w:val="24"/>
          <w:szCs w:val="24"/>
        </w:rPr>
        <w:t>» декабря 202</w:t>
      </w:r>
      <w:r w:rsidR="00F1443F">
        <w:rPr>
          <w:b/>
          <w:sz w:val="24"/>
          <w:szCs w:val="24"/>
        </w:rPr>
        <w:t>4</w:t>
      </w:r>
      <w:r w:rsidR="00034C80" w:rsidRPr="00034C80">
        <w:rPr>
          <w:b/>
          <w:sz w:val="24"/>
          <w:szCs w:val="24"/>
        </w:rPr>
        <w:t xml:space="preserve"> </w:t>
      </w:r>
      <w:r w:rsidRPr="00034C80">
        <w:rPr>
          <w:b/>
          <w:sz w:val="24"/>
          <w:szCs w:val="24"/>
        </w:rPr>
        <w:t>г.</w:t>
      </w:r>
    </w:p>
    <w:p w:rsidR="00211830" w:rsidRPr="00270726" w:rsidRDefault="00211830" w:rsidP="00D556FA">
      <w:pPr>
        <w:pStyle w:val="a9"/>
        <w:ind w:firstLine="567"/>
        <w:jc w:val="both"/>
        <w:rPr>
          <w:sz w:val="24"/>
          <w:szCs w:val="24"/>
        </w:rPr>
      </w:pPr>
    </w:p>
    <w:p w:rsidR="00211830" w:rsidRPr="00270726" w:rsidRDefault="00211830" w:rsidP="00D556FA">
      <w:pPr>
        <w:ind w:firstLine="567"/>
        <w:jc w:val="both"/>
      </w:pPr>
    </w:p>
    <w:p w:rsidR="00211830" w:rsidRPr="00576A1E"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465B64" w:rsidRPr="004B0B74">
        <w:rPr>
          <w:rFonts w:ascii="Times New Roman" w:hAnsi="Times New Roman"/>
          <w:b/>
          <w:caps/>
          <w:sz w:val="24"/>
          <w:szCs w:val="24"/>
        </w:rPr>
        <w:t>ЦЕНА КОНТРАКТА</w:t>
      </w:r>
    </w:p>
    <w:p w:rsidR="00211830" w:rsidRPr="00270726"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ФОРМА, СРОКИ и ПОРЯДОК ОПЛАТЫ УСЛУГ</w:t>
      </w:r>
    </w:p>
    <w:p w:rsidR="00FD4322" w:rsidRPr="00671668" w:rsidRDefault="00211830" w:rsidP="00D556FA">
      <w:pPr>
        <w:pStyle w:val="a7"/>
        <w:spacing w:after="0"/>
        <w:ind w:firstLine="567"/>
        <w:jc w:val="both"/>
      </w:pPr>
      <w:r w:rsidRPr="00671668">
        <w:t xml:space="preserve">3.1. </w:t>
      </w:r>
      <w:r w:rsidR="003641C0" w:rsidRPr="00671668">
        <w:t>Цена по настоящему Контракту со</w:t>
      </w:r>
      <w:r w:rsidR="000C765A" w:rsidRPr="00671668">
        <w:t xml:space="preserve">ставляет </w:t>
      </w:r>
      <w:r w:rsidR="00AE3668">
        <w:rPr>
          <w:b/>
        </w:rPr>
        <w:t>____</w:t>
      </w:r>
      <w:r w:rsidR="00034C80">
        <w:t>(</w:t>
      </w:r>
      <w:r w:rsidR="00AE3668">
        <w:t>_______</w:t>
      </w:r>
      <w:r w:rsidR="00034C80">
        <w:t xml:space="preserve"> </w:t>
      </w:r>
      <w:r w:rsidR="00AE3668">
        <w:t>рублей __</w:t>
      </w:r>
      <w:r w:rsidR="006C337D" w:rsidRPr="006C337D">
        <w:t xml:space="preserve"> копеек). НДС не облагается на основании подпункта 14 пункта 2 статьи 149 части 2 Налогового кодекса </w:t>
      </w:r>
      <w:r w:rsidR="006C337D" w:rsidRPr="006C337D">
        <w:lastRenderedPageBreak/>
        <w:t xml:space="preserve">Российской Федерации.  Цена услуг определяется </w:t>
      </w:r>
      <w:r w:rsidR="00833ED0" w:rsidRPr="00270726">
        <w:t>согласно Приложению № 1 к настоящему Контракту</w:t>
      </w:r>
      <w:r w:rsidR="00FD4322" w:rsidRPr="00671668">
        <w:rPr>
          <w:i/>
          <w:iCs/>
        </w:rPr>
        <w:t>.</w:t>
      </w:r>
    </w:p>
    <w:p w:rsidR="00211830" w:rsidRPr="00671668" w:rsidRDefault="00D67496" w:rsidP="00D556FA">
      <w:pPr>
        <w:pStyle w:val="a7"/>
        <w:spacing w:after="0"/>
        <w:ind w:firstLine="567"/>
        <w:jc w:val="both"/>
      </w:pPr>
      <w:r w:rsidRPr="00671668">
        <w:t>Цена Контракта включает в себя</w:t>
      </w:r>
      <w:r w:rsidR="00D6785D" w:rsidRPr="00D6785D">
        <w:t xml:space="preserve"> все расходы на образовательные услуги, проверку знаний, выдачу итоговых удостоверений, в том числе расходы на уплату налогов, сборов и других обязательных </w:t>
      </w:r>
      <w:proofErr w:type="gramStart"/>
      <w:r w:rsidR="00D6785D" w:rsidRPr="00D6785D">
        <w:t>платежей</w:t>
      </w:r>
      <w:proofErr w:type="gramEnd"/>
      <w:r w:rsidR="00D6785D" w:rsidRPr="00D6785D">
        <w:t xml:space="preserve"> а также прочие расходы, </w:t>
      </w:r>
      <w:r w:rsidR="00034C80" w:rsidRPr="00034C80">
        <w:rPr>
          <w:rFonts w:eastAsia="Calibri"/>
          <w:lang w:eastAsia="en-US"/>
        </w:rPr>
        <w:t>связанные с исполнением Контракта.</w:t>
      </w:r>
    </w:p>
    <w:p w:rsidR="00A2075D" w:rsidRPr="00ED4EA7" w:rsidRDefault="00211830" w:rsidP="00D556FA">
      <w:pPr>
        <w:ind w:firstLine="567"/>
        <w:jc w:val="both"/>
        <w:rPr>
          <w:rFonts w:eastAsia="Calibri"/>
        </w:rPr>
      </w:pPr>
      <w:r w:rsidRPr="00270726">
        <w:t xml:space="preserve">3.2. </w:t>
      </w:r>
      <w:r w:rsidR="002D110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t>за исключением случаев, предусмотренных действующим законодательством и настоящим Контрактом.</w:t>
      </w:r>
    </w:p>
    <w:p w:rsidR="00211830" w:rsidRPr="00270726" w:rsidRDefault="00211830" w:rsidP="00D556FA">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sidR="00D67496">
        <w:rPr>
          <w:rFonts w:ascii="Times New Roman" w:hAnsi="Times New Roman"/>
          <w:sz w:val="24"/>
          <w:szCs w:val="24"/>
        </w:rPr>
        <w:t>цена</w:t>
      </w:r>
      <w:r w:rsidRPr="00270726">
        <w:rPr>
          <w:rFonts w:ascii="Times New Roman" w:hAnsi="Times New Roman"/>
          <w:sz w:val="24"/>
          <w:szCs w:val="24"/>
        </w:rPr>
        <w:t xml:space="preserve"> не может быть и</w:t>
      </w:r>
      <w:r w:rsidR="00B82719">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B27A35" w:rsidRPr="006C337D" w:rsidRDefault="006A5ECF" w:rsidP="00D556FA">
      <w:pPr>
        <w:ind w:firstLine="567"/>
        <w:jc w:val="both"/>
        <w:rPr>
          <w:iCs/>
        </w:rPr>
      </w:pPr>
      <w:r w:rsidRPr="006C337D">
        <w:rPr>
          <w:iCs/>
        </w:rPr>
        <w:t xml:space="preserve">3.3. Оплата за </w:t>
      </w:r>
      <w:r w:rsidR="00B5707E" w:rsidRPr="006C337D">
        <w:rPr>
          <w:iCs/>
        </w:rPr>
        <w:t>оказанные услуги</w:t>
      </w:r>
      <w:r w:rsidRPr="006C337D">
        <w:rPr>
          <w:iCs/>
        </w:rPr>
        <w:t xml:space="preserve"> осуществляется в безналичной форме</w:t>
      </w:r>
      <w:r w:rsidR="00B27A35" w:rsidRPr="006C337D">
        <w:rPr>
          <w:iCs/>
        </w:rPr>
        <w:t>.</w:t>
      </w:r>
    </w:p>
    <w:p w:rsidR="00B27A35" w:rsidRDefault="00D3412F" w:rsidP="00B27A35">
      <w:pPr>
        <w:autoSpaceDE w:val="0"/>
        <w:autoSpaceDN w:val="0"/>
        <w:adjustRightInd w:val="0"/>
        <w:ind w:firstLine="567"/>
        <w:jc w:val="both"/>
        <w:rPr>
          <w:i/>
        </w:rPr>
      </w:pPr>
      <w:r w:rsidRPr="006C337D">
        <w:rPr>
          <w:szCs w:val="22"/>
        </w:rPr>
        <w:t>Источник финансирования Контракта</w:t>
      </w:r>
      <w:r w:rsidRPr="006C337D">
        <w:rPr>
          <w:iCs/>
        </w:rPr>
        <w:t xml:space="preserve">: </w:t>
      </w:r>
      <w:r w:rsidR="00B27A35" w:rsidRPr="006C337D">
        <w:rPr>
          <w:iCs/>
        </w:rPr>
        <w:t>Внебюджетные средства. Средства бюджетных учреждений.</w:t>
      </w:r>
    </w:p>
    <w:p w:rsidR="00211830" w:rsidRPr="00270726" w:rsidRDefault="00211830" w:rsidP="00D556FA">
      <w:pPr>
        <w:ind w:firstLine="567"/>
        <w:jc w:val="both"/>
      </w:pPr>
      <w:r w:rsidRPr="00270726">
        <w:t>Валютой, используемой для расчетов с Исполнителем, является российский рубль.</w:t>
      </w:r>
    </w:p>
    <w:p w:rsidR="007E339D" w:rsidRPr="007E339D" w:rsidRDefault="00211830" w:rsidP="00D556FA">
      <w:pPr>
        <w:ind w:firstLine="567"/>
        <w:jc w:val="both"/>
        <w:rPr>
          <w:iCs/>
        </w:rPr>
      </w:pPr>
      <w:r w:rsidRPr="00270726">
        <w:rPr>
          <w:iCs/>
        </w:rPr>
        <w:t xml:space="preserve">3.4. Авансирование подлежащих оказанию Исполнителем Услуг </w:t>
      </w:r>
      <w:r w:rsidR="00530CDC" w:rsidRPr="007E339D">
        <w:rPr>
          <w:iCs/>
        </w:rPr>
        <w:t>не предусматривается</w:t>
      </w:r>
      <w:r w:rsidR="007E339D" w:rsidRPr="007E339D">
        <w:rPr>
          <w:iCs/>
        </w:rPr>
        <w:t>.</w:t>
      </w:r>
    </w:p>
    <w:p w:rsidR="00154029" w:rsidRPr="005129D2" w:rsidRDefault="00211830" w:rsidP="00D556FA">
      <w:pPr>
        <w:ind w:firstLine="567"/>
        <w:jc w:val="both"/>
        <w:rPr>
          <w:iCs/>
        </w:rPr>
      </w:pPr>
      <w:r w:rsidRPr="007E339D">
        <w:rPr>
          <w:iCs/>
        </w:rPr>
        <w:t>3.5</w:t>
      </w:r>
      <w:r w:rsidRPr="005129D2">
        <w:rPr>
          <w:iCs/>
        </w:rPr>
        <w:t>. Сроки и порядок оплаты оказанных Услуг:</w:t>
      </w:r>
    </w:p>
    <w:p w:rsidR="00162611" w:rsidRDefault="007E339D" w:rsidP="00D556FA">
      <w:pPr>
        <w:ind w:firstLine="567"/>
        <w:jc w:val="both"/>
      </w:pPr>
      <w:proofErr w:type="gramStart"/>
      <w:r w:rsidRPr="007E339D">
        <w:rPr>
          <w:iCs/>
        </w:rPr>
        <w:t>Оплата за оказанные Услуги производится Заказчиком единовременно по факту оказания услуг в безналичной форме путем перечисления денежных средств в рублях на расчетный счет Исполнителя, указанны</w:t>
      </w:r>
      <w:r w:rsidR="00034C80">
        <w:rPr>
          <w:iCs/>
        </w:rPr>
        <w:t xml:space="preserve">й в Контракте, в течение </w:t>
      </w:r>
      <w:r w:rsidR="00034C80" w:rsidRPr="00034C80">
        <w:rPr>
          <w:b/>
          <w:iCs/>
        </w:rPr>
        <w:t>7 рабочих</w:t>
      </w:r>
      <w:r w:rsidRPr="007E339D">
        <w:rPr>
          <w:iCs/>
        </w:rPr>
        <w:t xml:space="preserve"> со дня подписания сторонами акта (-</w:t>
      </w:r>
      <w:proofErr w:type="spellStart"/>
      <w:r w:rsidRPr="007E339D">
        <w:rPr>
          <w:iCs/>
        </w:rPr>
        <w:t>ов</w:t>
      </w:r>
      <w:proofErr w:type="spellEnd"/>
      <w:r w:rsidRPr="007E339D">
        <w:rPr>
          <w:iCs/>
        </w:rPr>
        <w:t>) сдачи-приемки оказанных услуг на основании предоставленного Исполнителем Заказчику счета, счета-фактуры (если Исполнитель является плательщиком НДС) и иных документов, связанных с исполнением Контракта.</w:t>
      </w:r>
      <w:proofErr w:type="gramEnd"/>
      <w:r w:rsidRPr="007E339D">
        <w:rPr>
          <w:iCs/>
        </w:rPr>
        <w:t xml:space="preserve"> Днем исполнения обязательств Заказчиком по оплате считается дата списания денежных сре</w:t>
      </w:r>
      <w:proofErr w:type="gramStart"/>
      <w:r w:rsidRPr="007E339D">
        <w:rPr>
          <w:iCs/>
        </w:rPr>
        <w:t>дств с  л</w:t>
      </w:r>
      <w:proofErr w:type="gramEnd"/>
      <w:r w:rsidRPr="007E339D">
        <w:rPr>
          <w:iCs/>
        </w:rPr>
        <w:t xml:space="preserve">ицевого счета Заказчика. </w:t>
      </w:r>
    </w:p>
    <w:p w:rsidR="00211830" w:rsidRPr="00270726" w:rsidRDefault="00211830" w:rsidP="00D556FA">
      <w:pPr>
        <w:ind w:firstLine="567"/>
        <w:jc w:val="both"/>
        <w:rPr>
          <w:iCs/>
        </w:rPr>
      </w:pPr>
      <w:r w:rsidRPr="00270726">
        <w:t xml:space="preserve">3.6. </w:t>
      </w:r>
      <w:proofErr w:type="gramStart"/>
      <w:r w:rsidRPr="00270726">
        <w:rPr>
          <w:iCs/>
        </w:rPr>
        <w:t>Услуги, оказанные Исполнителем с откло</w:t>
      </w:r>
      <w:r w:rsidR="0025143A">
        <w:rPr>
          <w:iCs/>
        </w:rPr>
        <w:t xml:space="preserve">нениями от требований нормативных </w:t>
      </w:r>
      <w:r w:rsidRPr="00270726">
        <w:rPr>
          <w:iCs/>
        </w:rPr>
        <w:t>правовых актов и/или иными недостатками не подлежат</w:t>
      </w:r>
      <w:proofErr w:type="gramEnd"/>
      <w:r w:rsidRPr="00270726">
        <w:rPr>
          <w:iCs/>
        </w:rPr>
        <w:t xml:space="preserve"> </w:t>
      </w:r>
      <w:r w:rsidR="007833C5">
        <w:rPr>
          <w:iCs/>
        </w:rPr>
        <w:t>приемке</w:t>
      </w:r>
      <w:r w:rsidRPr="00270726">
        <w:rPr>
          <w:iCs/>
        </w:rPr>
        <w:t xml:space="preserve"> до устранения Исполнителем обнаруженных недостатков.</w:t>
      </w:r>
    </w:p>
    <w:p w:rsidR="00211830" w:rsidRPr="00F6604E" w:rsidRDefault="00211830" w:rsidP="00D556FA">
      <w:pPr>
        <w:ind w:firstLine="567"/>
        <w:jc w:val="both"/>
      </w:pPr>
      <w:r w:rsidRPr="00B87E55">
        <w:rPr>
          <w:iCs/>
        </w:rPr>
        <w:t>3.</w:t>
      </w:r>
      <w:r w:rsidR="00287041" w:rsidRPr="00B87E55">
        <w:rPr>
          <w:iCs/>
        </w:rPr>
        <w:t xml:space="preserve">7. </w:t>
      </w:r>
      <w:r w:rsidRPr="00B87E55">
        <w:t xml:space="preserve">В случае неисполнения или ненадлежащего исполнения Исполнителем принятых на себя обязательств оплата принятых Заказчиком услуг </w:t>
      </w:r>
      <w:r w:rsidR="007113BB" w:rsidRPr="00B87E55">
        <w:t xml:space="preserve">может производиться </w:t>
      </w:r>
      <w:r w:rsidRPr="00B87E55">
        <w:t>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w:t>
      </w:r>
      <w:r w:rsidR="005E12E6" w:rsidRPr="00B87E55">
        <w:t xml:space="preserve">пени, </w:t>
      </w:r>
      <w:r w:rsidRPr="00B87E55">
        <w:t>штрафа), подлежащей взысканию, основания применения и порядок расчета неустойки, итоговая сумма, подлежащая оплате Исполнителю.</w:t>
      </w:r>
    </w:p>
    <w:p w:rsidR="00A35A99" w:rsidRPr="00B77D66" w:rsidRDefault="00D45F91" w:rsidP="00D556FA">
      <w:pPr>
        <w:ind w:firstLine="567"/>
        <w:jc w:val="both"/>
        <w:rPr>
          <w:color w:val="000000"/>
        </w:rPr>
      </w:pPr>
      <w:r w:rsidRPr="003E1D99">
        <w:t>3.</w:t>
      </w:r>
      <w:r w:rsidR="00287041">
        <w:t>8</w:t>
      </w:r>
      <w:r w:rsidR="00A35A99">
        <w:t>.</w:t>
      </w:r>
      <w:r w:rsidR="00A35A99" w:rsidRPr="00B77D66">
        <w:rPr>
          <w:rFonts w:eastAsia="Calibri"/>
          <w:lang w:eastAsia="en-US"/>
        </w:rPr>
        <w:t xml:space="preserve"> </w:t>
      </w:r>
      <w:proofErr w:type="gramStart"/>
      <w:r w:rsidR="00A35A99" w:rsidRPr="00B77D66">
        <w:rPr>
          <w:rFonts w:eastAsia="Calibri"/>
          <w:lang w:eastAsia="en-US"/>
        </w:rPr>
        <w:t>Сумма, подлежащая уплате Заказчиком Исполнителю</w:t>
      </w:r>
      <w:r w:rsidR="007E339D">
        <w:rPr>
          <w:rFonts w:eastAsia="Calibri"/>
          <w:lang w:eastAsia="en-US"/>
        </w:rPr>
        <w:t xml:space="preserve"> </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00A35A99" w:rsidRPr="00B77D66">
        <w:rPr>
          <w:rFonts w:eastAsia="Calibri"/>
          <w:lang w:eastAsia="en-US"/>
        </w:rPr>
        <w:t xml:space="preserve"> системы Российской Федерации Заказчиком.</w:t>
      </w:r>
    </w:p>
    <w:p w:rsidR="00A67AB9" w:rsidRDefault="00A67AB9" w:rsidP="00D556FA">
      <w:pPr>
        <w:ind w:firstLine="567"/>
        <w:jc w:val="center"/>
      </w:pPr>
    </w:p>
    <w:p w:rsidR="00211830" w:rsidRPr="00270726" w:rsidRDefault="00211830" w:rsidP="00D556FA">
      <w:pPr>
        <w:ind w:firstLine="567"/>
        <w:jc w:val="center"/>
        <w:rPr>
          <w:b/>
        </w:rPr>
      </w:pPr>
      <w:r w:rsidRPr="00270726">
        <w:rPr>
          <w:b/>
        </w:rPr>
        <w:t>4. ПРАВА И ОБЯЗАННОСТИ СТОРОН</w:t>
      </w: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270726" w:rsidRDefault="00B7281E" w:rsidP="00D556FA">
      <w:pPr>
        <w:ind w:firstLine="567"/>
        <w:jc w:val="both"/>
      </w:pPr>
      <w:r w:rsidRPr="00270726">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6604E" w:rsidRDefault="00B7281E" w:rsidP="00D556FA">
      <w:pPr>
        <w:ind w:firstLine="567"/>
        <w:jc w:val="both"/>
      </w:pPr>
      <w:r w:rsidRPr="00270726">
        <w:t xml:space="preserve">4.1.3. По окончании оказания Исполнителем Услуг </w:t>
      </w:r>
      <w:r w:rsidRPr="00671F3E">
        <w:rPr>
          <w:bCs/>
          <w:spacing w:val="4"/>
        </w:rPr>
        <w:t>осуществить приемку</w:t>
      </w:r>
      <w:r w:rsidRPr="00270726">
        <w:t xml:space="preserve"> их </w:t>
      </w:r>
      <w:r w:rsidRPr="00F6604E">
        <w:t>результата в соответствии с условиями настоящего Контракта</w:t>
      </w:r>
      <w:r w:rsidRPr="00F6604E">
        <w:rPr>
          <w:bCs/>
          <w:spacing w:val="4"/>
        </w:rPr>
        <w:t xml:space="preserve"> по результатам экспертизы выполнения условий Контракта.</w:t>
      </w:r>
    </w:p>
    <w:p w:rsidR="00B7281E" w:rsidRDefault="00B7281E" w:rsidP="00D556FA">
      <w:pPr>
        <w:ind w:firstLine="567"/>
        <w:jc w:val="both"/>
      </w:pPr>
      <w:r w:rsidRPr="00270726">
        <w:t xml:space="preserve">4.1.4. </w:t>
      </w:r>
      <w:r>
        <w:t>Осуществлять оплату оказанных Исполнителем Услуг в порядке и сроки, определенные настоящим Контрактом.</w:t>
      </w:r>
    </w:p>
    <w:p w:rsidR="00B7281E" w:rsidRPr="00270726" w:rsidRDefault="00B7281E" w:rsidP="00D556FA">
      <w:pPr>
        <w:ind w:firstLine="567"/>
        <w:jc w:val="both"/>
        <w:rPr>
          <w:bCs/>
          <w:spacing w:val="4"/>
        </w:rPr>
      </w:pPr>
      <w:r w:rsidRPr="00270726">
        <w:lastRenderedPageBreak/>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7281E" w:rsidRPr="00270726" w:rsidRDefault="00B7281E" w:rsidP="00D556FA">
      <w:pPr>
        <w:ind w:firstLine="567"/>
        <w:jc w:val="both"/>
        <w:rPr>
          <w:bCs/>
          <w:spacing w:val="4"/>
        </w:rPr>
      </w:pPr>
    </w:p>
    <w:p w:rsidR="00B7281E" w:rsidRPr="00FE55DC" w:rsidRDefault="00B7281E" w:rsidP="00D556FA">
      <w:pPr>
        <w:ind w:firstLine="567"/>
        <w:jc w:val="both"/>
        <w:rPr>
          <w:b/>
        </w:rPr>
      </w:pPr>
      <w:r w:rsidRPr="00FE55DC">
        <w:rPr>
          <w:b/>
        </w:rPr>
        <w:t>4.2. Исполнитель обязан:</w:t>
      </w:r>
    </w:p>
    <w:p w:rsidR="00B7281E" w:rsidRPr="00270726" w:rsidRDefault="00B7281E" w:rsidP="00D556FA">
      <w:pPr>
        <w:ind w:firstLine="567"/>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B7281E" w:rsidRPr="00F6604E" w:rsidRDefault="00B7281E" w:rsidP="00D556FA">
      <w:pPr>
        <w:pStyle w:val="ac"/>
        <w:spacing w:after="0"/>
        <w:ind w:left="0" w:firstLine="567"/>
        <w:jc w:val="both"/>
        <w:rPr>
          <w:rFonts w:ascii="Times New Roman" w:hAnsi="Times New Roman"/>
          <w:sz w:val="24"/>
          <w:szCs w:val="24"/>
        </w:rPr>
      </w:pPr>
      <w:r w:rsidRPr="007E339D">
        <w:rPr>
          <w:rFonts w:ascii="Times New Roman" w:hAnsi="Times New Roman"/>
          <w:sz w:val="24"/>
          <w:szCs w:val="24"/>
        </w:rPr>
        <w:t xml:space="preserve">Оказывать Услуги по настоящему Контракту при наличии действующей лицензии на право осуществления видов деятельности по предмету </w:t>
      </w:r>
      <w:r w:rsidRPr="00171741">
        <w:rPr>
          <w:rFonts w:ascii="Times New Roman" w:hAnsi="Times New Roman"/>
          <w:sz w:val="24"/>
          <w:szCs w:val="24"/>
        </w:rPr>
        <w:t xml:space="preserve">Контракта </w:t>
      </w:r>
      <w:r w:rsidR="007E339D" w:rsidRPr="00171741">
        <w:rPr>
          <w:rFonts w:ascii="Times New Roman" w:hAnsi="Times New Roman"/>
          <w:sz w:val="24"/>
          <w:szCs w:val="24"/>
        </w:rPr>
        <w:t xml:space="preserve">(Лицензия на право ведения образовательной деятельности, выданная </w:t>
      </w:r>
      <w:proofErr w:type="spellStart"/>
      <w:r w:rsidR="001D28FB">
        <w:rPr>
          <w:rFonts w:ascii="Times New Roman" w:hAnsi="Times New Roman"/>
          <w:sz w:val="24"/>
          <w:szCs w:val="24"/>
        </w:rPr>
        <w:t>_____________________от</w:t>
      </w:r>
      <w:proofErr w:type="spellEnd"/>
      <w:r w:rsidR="001D28FB">
        <w:rPr>
          <w:rFonts w:ascii="Times New Roman" w:hAnsi="Times New Roman"/>
          <w:sz w:val="24"/>
          <w:szCs w:val="24"/>
        </w:rPr>
        <w:t xml:space="preserve"> ________ </w:t>
      </w:r>
      <w:proofErr w:type="gramStart"/>
      <w:r w:rsidR="001D28FB">
        <w:rPr>
          <w:rFonts w:ascii="Times New Roman" w:hAnsi="Times New Roman"/>
          <w:sz w:val="24"/>
          <w:szCs w:val="24"/>
        </w:rPr>
        <w:t>регистрационный</w:t>
      </w:r>
      <w:proofErr w:type="gramEnd"/>
      <w:r w:rsidR="001D28FB">
        <w:rPr>
          <w:rFonts w:ascii="Times New Roman" w:hAnsi="Times New Roman"/>
          <w:sz w:val="24"/>
          <w:szCs w:val="24"/>
        </w:rPr>
        <w:t xml:space="preserve"> № ______, Серия _______ № ________</w:t>
      </w:r>
      <w:r w:rsidR="007E339D" w:rsidRPr="00171741">
        <w:rPr>
          <w:rFonts w:ascii="Times New Roman" w:hAnsi="Times New Roman"/>
          <w:sz w:val="24"/>
          <w:szCs w:val="24"/>
        </w:rPr>
        <w:t>.)</w:t>
      </w:r>
      <w:r w:rsidR="007E339D" w:rsidRPr="007E339D">
        <w:rPr>
          <w:rFonts w:ascii="Times New Roman" w:hAnsi="Times New Roman"/>
          <w:sz w:val="24"/>
          <w:szCs w:val="24"/>
        </w:rPr>
        <w:t xml:space="preserve"> и иных необходимых разрешений, выдаваемых уполномоченными государственными органами.</w:t>
      </w:r>
      <w:r w:rsidR="007E339D" w:rsidRPr="007E339D">
        <w:rPr>
          <w:rFonts w:ascii="Times New Roman" w:hAnsi="Times New Roman"/>
          <w:sz w:val="24"/>
          <w:szCs w:val="24"/>
          <w:highlight w:val="yellow"/>
        </w:rPr>
        <w:t xml:space="preserve"> </w:t>
      </w:r>
    </w:p>
    <w:p w:rsidR="00B7281E" w:rsidRPr="00F6604E" w:rsidRDefault="00B7281E" w:rsidP="00D556FA">
      <w:pPr>
        <w:ind w:firstLine="567"/>
        <w:jc w:val="both"/>
      </w:pPr>
      <w:r w:rsidRPr="007E339D">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дать результат оказанных Услуг Заказчику в соответствии с условиями настоящего Конт</w:t>
      </w:r>
      <w:r>
        <w:rPr>
          <w:rFonts w:ascii="Times New Roman" w:hAnsi="Times New Roman"/>
          <w:sz w:val="24"/>
          <w:szCs w:val="24"/>
        </w:rPr>
        <w:t>ракта.</w:t>
      </w:r>
    </w:p>
    <w:p w:rsidR="00B7281E" w:rsidRPr="001C0D2C"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4.2.6</w:t>
      </w:r>
      <w:r w:rsidRPr="001C0D2C">
        <w:rPr>
          <w:rFonts w:ascii="Times New Roman" w:hAnsi="Times New Roman"/>
          <w:sz w:val="24"/>
          <w:szCs w:val="24"/>
        </w:rPr>
        <w:t xml:space="preserve">. Предоставить Заказчику </w:t>
      </w:r>
      <w:r w:rsidRPr="0028005C">
        <w:rPr>
          <w:rFonts w:ascii="Times New Roman" w:hAnsi="Times New Roman"/>
          <w:sz w:val="24"/>
          <w:szCs w:val="24"/>
        </w:rPr>
        <w:t xml:space="preserve">после завершения оказания </w:t>
      </w:r>
      <w:proofErr w:type="gramStart"/>
      <w:r w:rsidRPr="0028005C">
        <w:rPr>
          <w:rFonts w:ascii="Times New Roman" w:hAnsi="Times New Roman"/>
          <w:sz w:val="24"/>
          <w:szCs w:val="24"/>
        </w:rPr>
        <w:t>Услуг</w:t>
      </w:r>
      <w:proofErr w:type="gramEnd"/>
      <w:r w:rsidRPr="0028005C">
        <w:rPr>
          <w:rFonts w:ascii="Times New Roman" w:hAnsi="Times New Roman"/>
          <w:sz w:val="24"/>
          <w:szCs w:val="24"/>
        </w:rPr>
        <w:t xml:space="preserve"> подписанные со своей стороны</w:t>
      </w:r>
      <w:r w:rsidR="007E339D">
        <w:rPr>
          <w:rFonts w:ascii="Times New Roman" w:hAnsi="Times New Roman"/>
          <w:sz w:val="24"/>
          <w:szCs w:val="24"/>
        </w:rPr>
        <w:t xml:space="preserve"> </w:t>
      </w:r>
      <w:r w:rsidRPr="001C0D2C">
        <w:rPr>
          <w:rFonts w:ascii="Times New Roman" w:hAnsi="Times New Roman"/>
          <w:sz w:val="24"/>
          <w:szCs w:val="24"/>
        </w:rPr>
        <w:t>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Default="00B7281E" w:rsidP="00D556FA">
      <w:pPr>
        <w:pStyle w:val="ac"/>
        <w:spacing w:after="0"/>
        <w:ind w:left="0" w:firstLine="567"/>
        <w:jc w:val="both"/>
        <w:rPr>
          <w:rFonts w:ascii="Times New Roman" w:hAnsi="Times New Roman"/>
          <w:sz w:val="24"/>
          <w:szCs w:val="24"/>
        </w:rPr>
      </w:pP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7E339D" w:rsidRDefault="00B7281E" w:rsidP="00D556FA">
      <w:pPr>
        <w:autoSpaceDE w:val="0"/>
        <w:autoSpaceDN w:val="0"/>
        <w:adjustRightInd w:val="0"/>
        <w:ind w:firstLine="567"/>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7E339D">
        <w:t>.</w:t>
      </w:r>
    </w:p>
    <w:p w:rsidR="00B7281E" w:rsidRPr="00270726" w:rsidRDefault="00B7281E" w:rsidP="00D556FA">
      <w:pPr>
        <w:autoSpaceDE w:val="0"/>
        <w:autoSpaceDN w:val="0"/>
        <w:adjustRightInd w:val="0"/>
        <w:ind w:firstLine="567"/>
        <w:jc w:val="both"/>
      </w:pPr>
      <w:r w:rsidRPr="00270726">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4.3.3. 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 xml:space="preserve">4.3.4. Осуществлять </w:t>
      </w:r>
      <w:proofErr w:type="gramStart"/>
      <w:r w:rsidRPr="00270726">
        <w:t>контроль за</w:t>
      </w:r>
      <w:proofErr w:type="gramEnd"/>
      <w:r w:rsidRPr="00270726">
        <w:t xml:space="preserve"> порядком и сроками оказания Услуг.</w:t>
      </w:r>
    </w:p>
    <w:p w:rsidR="00B7281E" w:rsidRPr="00270726" w:rsidRDefault="00B7281E" w:rsidP="00D556FA">
      <w:pPr>
        <w:autoSpaceDE w:val="0"/>
        <w:autoSpaceDN w:val="0"/>
        <w:adjustRightInd w:val="0"/>
        <w:ind w:firstLine="567"/>
        <w:jc w:val="both"/>
      </w:pPr>
      <w:r w:rsidRPr="00270726">
        <w:t>4.3.5. Для проверки соответствия качества выполняемых Услуг привлекать независимых экспертов.</w:t>
      </w:r>
    </w:p>
    <w:p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6604E" w:rsidRDefault="00B7281E" w:rsidP="00D556FA">
      <w:pPr>
        <w:ind w:firstLine="567"/>
        <w:jc w:val="both"/>
      </w:pP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lastRenderedPageBreak/>
        <w:t xml:space="preserve">4.4.1. </w:t>
      </w:r>
      <w:r w:rsidRPr="00270726">
        <w:rPr>
          <w:rFonts w:ascii="Times New Roman" w:hAnsi="Times New Roman"/>
          <w:sz w:val="24"/>
          <w:szCs w:val="24"/>
        </w:rPr>
        <w:t>Требовать оплаты за оказанные Услуги в случае исполнения обязательств в соответствии с актом</w:t>
      </w:r>
      <w:proofErr w:type="gramStart"/>
      <w:r w:rsidRPr="00270726">
        <w:rPr>
          <w:rFonts w:ascii="Times New Roman" w:hAnsi="Times New Roman"/>
          <w:sz w:val="24"/>
          <w:szCs w:val="24"/>
        </w:rPr>
        <w:t xml:space="preserve"> (-</w:t>
      </w:r>
      <w:proofErr w:type="spellStart"/>
      <w:proofErr w:type="gramEnd"/>
      <w:r w:rsidRPr="00270726">
        <w:rPr>
          <w:rFonts w:ascii="Times New Roman" w:hAnsi="Times New Roman"/>
          <w:sz w:val="24"/>
          <w:szCs w:val="24"/>
        </w:rPr>
        <w:t>ами</w:t>
      </w:r>
      <w:proofErr w:type="spellEnd"/>
      <w:r w:rsidRPr="00270726">
        <w:rPr>
          <w:rFonts w:ascii="Times New Roman" w:hAnsi="Times New Roman"/>
          <w:sz w:val="24"/>
          <w:szCs w:val="24"/>
        </w:rPr>
        <w:t>) приемки оказанных Услуг, подписанным Заказчиком и Исполнителем в порядке, предусмотренном условиями настоящего Контракта.</w:t>
      </w:r>
    </w:p>
    <w:p w:rsidR="00B7281E" w:rsidRDefault="00B7281E" w:rsidP="00D556FA">
      <w:pPr>
        <w:pStyle w:val="ac"/>
        <w:ind w:left="0" w:firstLine="567"/>
        <w:jc w:val="both"/>
        <w:rPr>
          <w:rFonts w:ascii="Times New Roman" w:hAnsi="Times New Roman"/>
          <w:i/>
          <w:sz w:val="24"/>
          <w:szCs w:val="24"/>
        </w:rPr>
      </w:pPr>
      <w:r w:rsidRPr="00B7281E">
        <w:rPr>
          <w:rFonts w:ascii="Times New Roman" w:hAnsi="Times New Roman"/>
          <w:sz w:val="24"/>
          <w:szCs w:val="24"/>
        </w:rPr>
        <w:t xml:space="preserve">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w:t>
      </w:r>
      <w:proofErr w:type="gramStart"/>
      <w:r w:rsidRPr="00B7281E">
        <w:rPr>
          <w:rFonts w:ascii="Times New Roman" w:hAnsi="Times New Roman"/>
          <w:sz w:val="24"/>
          <w:szCs w:val="24"/>
        </w:rPr>
        <w:t>ненадлежащего</w:t>
      </w:r>
      <w:proofErr w:type="gramEnd"/>
      <w:r w:rsidRPr="00B7281E">
        <w:rPr>
          <w:rFonts w:ascii="Times New Roman" w:hAnsi="Times New Roman"/>
          <w:sz w:val="24"/>
          <w:szCs w:val="24"/>
        </w:rPr>
        <w:t xml:space="preserve"> исполнение обязательств соисполнителями</w:t>
      </w:r>
    </w:p>
    <w:p w:rsidR="00F17B61" w:rsidRPr="00F17B61" w:rsidRDefault="00F17B61" w:rsidP="00D556FA">
      <w:pPr>
        <w:ind w:firstLine="567"/>
        <w:jc w:val="center"/>
        <w:rPr>
          <w:b/>
          <w:bCs/>
        </w:rPr>
      </w:pPr>
    </w:p>
    <w:p w:rsidR="00211830" w:rsidRPr="00270726" w:rsidRDefault="00211830" w:rsidP="00D556FA">
      <w:pPr>
        <w:ind w:firstLine="567"/>
        <w:jc w:val="center"/>
        <w:rPr>
          <w:b/>
          <w:bCs/>
        </w:rPr>
      </w:pPr>
      <w:r w:rsidRPr="00270726">
        <w:rPr>
          <w:b/>
          <w:bCs/>
        </w:rPr>
        <w:t>5. ТРЕБОВАНИЯ К КОЛИЧЕСТВЕННЫМ ХАРАКТЕРИСТИКАМ</w:t>
      </w:r>
    </w:p>
    <w:p w:rsidR="00211830" w:rsidRPr="00270726" w:rsidRDefault="00211830" w:rsidP="00D556FA">
      <w:pPr>
        <w:ind w:firstLine="567"/>
        <w:jc w:val="center"/>
        <w:rPr>
          <w:b/>
          <w:bCs/>
        </w:rPr>
      </w:pPr>
      <w:r w:rsidRPr="00270726">
        <w:rPr>
          <w:b/>
          <w:bCs/>
        </w:rPr>
        <w:t>(ОБЪЕМУ) УСЛУГ.</w:t>
      </w:r>
    </w:p>
    <w:p w:rsidR="00211830" w:rsidRPr="00270726" w:rsidRDefault="00211830" w:rsidP="00D556FA">
      <w:pPr>
        <w:ind w:firstLine="567"/>
        <w:jc w:val="center"/>
        <w:rPr>
          <w:b/>
          <w:bCs/>
        </w:rPr>
      </w:pPr>
      <w:r w:rsidRPr="00270726">
        <w:rPr>
          <w:b/>
          <w:bCs/>
        </w:rPr>
        <w:t>ТРЕБОВАНИЯ К КАЧЕСТВУ И БЕЗОПАСНОСТИ УСЛУГ</w:t>
      </w:r>
    </w:p>
    <w:p w:rsidR="007E339D" w:rsidRDefault="00211830" w:rsidP="00D556FA">
      <w:pPr>
        <w:ind w:firstLine="567"/>
        <w:jc w:val="both"/>
      </w:pPr>
      <w:r w:rsidRPr="00270726">
        <w:t>5.1.</w:t>
      </w:r>
      <w:r w:rsidRPr="00270726">
        <w:rPr>
          <w:bCs/>
        </w:rPr>
        <w:t xml:space="preserve"> Наименование, характеристики и количество (</w:t>
      </w:r>
      <w:r w:rsidRPr="00270726">
        <w:t>объемы) Услуг, подлежащих оказанию по настоящему Контракту, указаны в Прилож</w:t>
      </w:r>
      <w:r w:rsidR="007E339D">
        <w:t>ении № 1 к настоящему Контракту.</w:t>
      </w:r>
    </w:p>
    <w:p w:rsidR="00211830" w:rsidRPr="00270726" w:rsidRDefault="00211830" w:rsidP="00D556FA">
      <w:pPr>
        <w:ind w:firstLine="567"/>
        <w:jc w:val="both"/>
        <w:rPr>
          <w:i/>
          <w:iCs/>
          <w:sz w:val="22"/>
          <w:szCs w:val="22"/>
        </w:rPr>
      </w:pPr>
      <w:r w:rsidRPr="00270726">
        <w:t>5.2. Качество оказываемых Услуг должно удовлетворять требованиям нормативных правовых актов, других руководящих доку</w:t>
      </w:r>
      <w:r w:rsidR="007E339D">
        <w:t>ментов.</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rsidR="00211830" w:rsidRPr="00270726" w:rsidRDefault="00211830" w:rsidP="00D556FA">
      <w:pPr>
        <w:ind w:firstLine="567"/>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211830" w:rsidRPr="00270726" w:rsidRDefault="00211830" w:rsidP="00D556FA">
      <w:pPr>
        <w:ind w:firstLine="567"/>
        <w:jc w:val="center"/>
        <w:rPr>
          <w:b/>
        </w:rPr>
      </w:pPr>
    </w:p>
    <w:p w:rsidR="00211830" w:rsidRPr="00270726" w:rsidRDefault="00211830" w:rsidP="00D556FA">
      <w:pPr>
        <w:ind w:firstLine="567"/>
        <w:jc w:val="center"/>
        <w:rPr>
          <w:b/>
        </w:rPr>
      </w:pPr>
      <w:r w:rsidRPr="00270726">
        <w:rPr>
          <w:b/>
        </w:rPr>
        <w:t>6. ТРЕБОВАНИЯ К ТЕХНИЧЕСКИМ ХАРАКТЕРИСТИКАМ УСЛУГ</w:t>
      </w:r>
    </w:p>
    <w:p w:rsidR="00211830" w:rsidRDefault="00211830" w:rsidP="00D556FA">
      <w:pPr>
        <w:ind w:firstLine="567"/>
        <w:jc w:val="both"/>
        <w:rPr>
          <w:bCs/>
        </w:rPr>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0D7B67" w:rsidRPr="00270726" w:rsidRDefault="000D7B67" w:rsidP="00D556FA">
      <w:pPr>
        <w:ind w:firstLine="567"/>
        <w:jc w:val="both"/>
      </w:pPr>
    </w:p>
    <w:p w:rsidR="00211830" w:rsidRPr="00270726" w:rsidRDefault="00211830" w:rsidP="00D556FA">
      <w:pPr>
        <w:ind w:firstLine="567"/>
        <w:jc w:val="center"/>
        <w:rPr>
          <w:b/>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rsidR="00211830" w:rsidRPr="00270726" w:rsidRDefault="00211830" w:rsidP="00D556FA">
      <w:pPr>
        <w:shd w:val="clear" w:color="auto" w:fill="FFFFFF"/>
        <w:tabs>
          <w:tab w:val="left" w:pos="1790"/>
        </w:tabs>
        <w:ind w:firstLine="567"/>
        <w:jc w:val="both"/>
        <w:rPr>
          <w:noProof/>
          <w:spacing w:val="2"/>
        </w:rPr>
      </w:pPr>
      <w:r w:rsidRPr="00270726">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211830" w:rsidRPr="00270726" w:rsidRDefault="00211830" w:rsidP="00D556FA">
      <w:pPr>
        <w:pStyle w:val="ac"/>
        <w:keepNext/>
        <w:keepLines/>
        <w:spacing w:after="0"/>
        <w:ind w:left="0" w:firstLine="567"/>
        <w:jc w:val="both"/>
        <w:rPr>
          <w:rFonts w:ascii="Times New Roman" w:hAnsi="Times New Roman"/>
          <w:sz w:val="24"/>
          <w:szCs w:val="24"/>
        </w:rPr>
      </w:pPr>
      <w:r w:rsidRPr="00270726">
        <w:rPr>
          <w:rFonts w:ascii="Times New Roman" w:hAnsi="Times New Roman"/>
          <w:sz w:val="24"/>
          <w:szCs w:val="24"/>
        </w:rPr>
        <w:t xml:space="preserve">7.2. Сдача Исполнителем </w:t>
      </w:r>
      <w:r w:rsidR="006C6221" w:rsidRPr="00270726">
        <w:rPr>
          <w:rFonts w:ascii="Times New Roman" w:hAnsi="Times New Roman"/>
          <w:sz w:val="24"/>
          <w:szCs w:val="24"/>
        </w:rPr>
        <w:t>результата Услуг,</w:t>
      </w:r>
      <w:r w:rsidRPr="00270726">
        <w:rPr>
          <w:rFonts w:ascii="Times New Roman" w:hAnsi="Times New Roman"/>
          <w:sz w:val="24"/>
          <w:szCs w:val="24"/>
        </w:rPr>
        <w:t xml:space="preserve"> и приемка его Заказчиком оформляется актом сдачи-приемки оказанных Услуг, подписанным Сторонами.</w:t>
      </w:r>
    </w:p>
    <w:p w:rsidR="008E0716" w:rsidRDefault="00211830" w:rsidP="00D556FA">
      <w:pPr>
        <w:autoSpaceDE w:val="0"/>
        <w:autoSpaceDN w:val="0"/>
        <w:adjustRightInd w:val="0"/>
        <w:ind w:firstLine="567"/>
        <w:jc w:val="both"/>
      </w:pPr>
      <w:r w:rsidRPr="00EB689B">
        <w:t xml:space="preserve">7.3. </w:t>
      </w:r>
      <w:r w:rsidR="008E0716" w:rsidRPr="00EB689B">
        <w:t xml:space="preserve">При приемке оказанных Услуг </w:t>
      </w:r>
      <w:r w:rsidR="00F916F2" w:rsidRPr="00EB689B">
        <w:t xml:space="preserve">Заказчик </w:t>
      </w:r>
      <w:r w:rsidR="003D4DBA" w:rsidRPr="00EB689B">
        <w:t>проводит</w:t>
      </w:r>
      <w:r w:rsidR="00F916F2" w:rsidRPr="00EB689B">
        <w:t xml:space="preserve"> экспертизу </w:t>
      </w:r>
      <w:r w:rsidR="003D4DBA" w:rsidRPr="00EB689B">
        <w:t>результата оказанных Услуг на предмет соответствия такого результата условиям Контракта.</w:t>
      </w:r>
      <w:r w:rsidR="000D7B67">
        <w:t xml:space="preserve"> </w:t>
      </w:r>
      <w:r w:rsidR="003D4DBA" w:rsidRPr="00EB689B">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B4270F" w:rsidRPr="005E4B25" w:rsidRDefault="0070343B" w:rsidP="00C44C11">
      <w:pPr>
        <w:ind w:firstLine="567"/>
        <w:jc w:val="both"/>
      </w:pPr>
      <w:r>
        <w:t xml:space="preserve">7.4. </w:t>
      </w:r>
      <w:r w:rsidR="00A06EBE">
        <w:t xml:space="preserve">В течение 3 рабочих дней по окончании оказания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 </w:t>
      </w:r>
      <w:r w:rsidR="00A06EBE" w:rsidRPr="00C44C11">
        <w:t>отчетные документы, подтверждающие объем и стоимость фактически оказанных услуг</w:t>
      </w:r>
      <w:r w:rsidR="00C44C11" w:rsidRPr="00C44C11">
        <w:t>.</w:t>
      </w:r>
      <w:r w:rsidR="00A06EBE" w:rsidRPr="00C44C11">
        <w:t xml:space="preserve"> </w:t>
      </w:r>
    </w:p>
    <w:p w:rsidR="004B3FF8" w:rsidRPr="005E4B25" w:rsidRDefault="001538BE" w:rsidP="00D556FA">
      <w:pPr>
        <w:widowControl w:val="0"/>
        <w:ind w:firstLine="567"/>
        <w:jc w:val="both"/>
      </w:pPr>
      <w:r w:rsidRPr="005E4B25">
        <w:t xml:space="preserve">7.5. </w:t>
      </w:r>
      <w:r w:rsidR="004B3FF8" w:rsidRPr="005E4B25">
        <w:t xml:space="preserve">Приемка Услуг и подписание акта </w:t>
      </w:r>
      <w:r w:rsidR="005E4B25" w:rsidRPr="005E4B25">
        <w:t>сдачи-приемки оказанных Услуг</w:t>
      </w:r>
      <w:r w:rsidR="004B3FF8" w:rsidRPr="005E4B25">
        <w:t xml:space="preserve"> осуществляется Заказчиком в течение 5 (пяти) рабочих дней со дня предоставления Исполнителем акта сдачи-приемки оказанных услуг.</w:t>
      </w:r>
    </w:p>
    <w:p w:rsidR="001538BE" w:rsidRPr="006042D5" w:rsidRDefault="001538BE" w:rsidP="00D556FA">
      <w:pPr>
        <w:ind w:firstLine="567"/>
        <w:jc w:val="both"/>
      </w:pPr>
      <w:r>
        <w:t xml:space="preserve">7.6. </w:t>
      </w:r>
      <w:r w:rsidRPr="006042D5">
        <w:t xml:space="preserve">В случае </w:t>
      </w:r>
      <w:r w:rsidR="002A50CF">
        <w:t>обнаружения</w:t>
      </w:r>
      <w:r w:rsidR="002B2643" w:rsidRPr="00270726">
        <w:t xml:space="preserve"> Заказчиком в ходе приемки Услуг недостатков</w:t>
      </w:r>
      <w:r>
        <w:t xml:space="preserve"> в оказанных Услугах, </w:t>
      </w:r>
      <w:r w:rsidRPr="006042D5">
        <w:t xml:space="preserve">Заказчик в пределах срока, установленного в пункте </w:t>
      </w:r>
      <w:r>
        <w:t>7</w:t>
      </w:r>
      <w:r w:rsidRPr="006042D5">
        <w:t>.</w:t>
      </w:r>
      <w:r>
        <w:t>5</w:t>
      </w:r>
      <w:r w:rsidRPr="006042D5">
        <w:t xml:space="preserve"> Контракта, направляет </w:t>
      </w:r>
      <w:r>
        <w:t>Исполнителю</w:t>
      </w:r>
      <w:r w:rsidR="00C44C11">
        <w:t xml:space="preserve"> </w:t>
      </w:r>
      <w:r w:rsidR="00020302" w:rsidRPr="00020302">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211830" w:rsidRPr="00270726" w:rsidRDefault="00211830" w:rsidP="00D556FA">
      <w:pPr>
        <w:ind w:firstLine="567"/>
        <w:jc w:val="both"/>
      </w:pPr>
      <w:r w:rsidRPr="00270726">
        <w:lastRenderedPageBreak/>
        <w:t>7.</w:t>
      </w:r>
      <w:r w:rsidR="002B2643">
        <w:t>7</w:t>
      </w:r>
      <w:r w:rsidRPr="00270726">
        <w:t xml:space="preserve">. Исполнитель обязан устранить все обнаруженные недостатки своими силами и за свой счет в сроки, указанные в </w:t>
      </w:r>
      <w:r w:rsidR="00283B1E" w:rsidRPr="00283B1E">
        <w:rPr>
          <w:color w:val="000000"/>
        </w:rPr>
        <w:t>мотивированн</w:t>
      </w:r>
      <w:r w:rsidR="00283B1E">
        <w:rPr>
          <w:color w:val="000000"/>
        </w:rPr>
        <w:t>ом</w:t>
      </w:r>
      <w:r w:rsidR="00283B1E" w:rsidRPr="00283B1E">
        <w:rPr>
          <w:color w:val="000000"/>
        </w:rPr>
        <w:t xml:space="preserve"> отказ</w:t>
      </w:r>
      <w:r w:rsidR="00283B1E">
        <w:rPr>
          <w:color w:val="000000"/>
        </w:rPr>
        <w:t>е</w:t>
      </w:r>
      <w:r w:rsidRPr="00270726">
        <w:t>.</w:t>
      </w:r>
    </w:p>
    <w:p w:rsidR="00211830" w:rsidRDefault="00211830" w:rsidP="00D556FA">
      <w:pPr>
        <w:ind w:firstLine="567"/>
        <w:jc w:val="both"/>
      </w:pPr>
      <w:r w:rsidRPr="00270726">
        <w:t>7.</w:t>
      </w:r>
      <w:r w:rsidR="002B2643">
        <w:t>8</w:t>
      </w:r>
      <w:r w:rsidRPr="00270726">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83B1E" w:rsidRPr="00270726" w:rsidRDefault="00283B1E" w:rsidP="00D556FA">
      <w:pPr>
        <w:ind w:firstLine="567"/>
        <w:jc w:val="both"/>
      </w:pPr>
      <w:r>
        <w:t>7.</w:t>
      </w:r>
      <w:r w:rsidR="002B2643">
        <w:t>9</w:t>
      </w:r>
      <w:r>
        <w:t>.</w:t>
      </w:r>
      <w:r w:rsidRPr="00283B1E">
        <w:rPr>
          <w:color w:val="000000"/>
        </w:rPr>
        <w:t xml:space="preserve">В случае повторного выявления </w:t>
      </w:r>
      <w:r w:rsidR="00C72789" w:rsidRPr="00270726">
        <w:t>в ходе приемки Услуг</w:t>
      </w:r>
      <w:r w:rsidRPr="00283B1E">
        <w:rPr>
          <w:color w:val="000000"/>
        </w:rPr>
        <w:t xml:space="preserve"> нарушений условий настоящего Контракта</w:t>
      </w:r>
      <w:r w:rsidR="00C04333">
        <w:rPr>
          <w:color w:val="000000"/>
        </w:rPr>
        <w:t>,</w:t>
      </w:r>
      <w:r w:rsidRPr="00283B1E">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11830" w:rsidRPr="00270726" w:rsidRDefault="00211830" w:rsidP="00D556FA">
      <w:pPr>
        <w:ind w:firstLine="567"/>
        <w:jc w:val="both"/>
      </w:pPr>
      <w:r w:rsidRPr="00270726">
        <w:t>7.</w:t>
      </w:r>
      <w:r w:rsidR="002B2643">
        <w:t>10</w:t>
      </w:r>
      <w:r w:rsidRPr="00270726">
        <w:t xml:space="preserve">. Заказчик вправе отказаться от приемки оказанных Услуг в случае несоответствия объемов предъявленных Услуг фактически </w:t>
      </w:r>
      <w:proofErr w:type="gramStart"/>
      <w:r w:rsidRPr="00270726">
        <w:t>оказанным</w:t>
      </w:r>
      <w:proofErr w:type="gramEnd"/>
      <w:r w:rsidRPr="00270726">
        <w:t>, некачественного оказания Услуг, отступления от технических условий и других нормативных документов, отсутствия требуемой исполнительной до</w:t>
      </w:r>
      <w:r w:rsidR="00061DC2">
        <w:t>кументации, а также неправильного оформления</w:t>
      </w:r>
      <w:r w:rsidRPr="00270726">
        <w:t xml:space="preserve"> документов.</w:t>
      </w:r>
    </w:p>
    <w:p w:rsidR="00211830" w:rsidRPr="00270726" w:rsidRDefault="00211830" w:rsidP="00D556FA">
      <w:pPr>
        <w:shd w:val="clear" w:color="auto" w:fill="FFFFFF"/>
        <w:tabs>
          <w:tab w:val="left" w:pos="540"/>
        </w:tabs>
        <w:ind w:firstLine="567"/>
        <w:jc w:val="both"/>
      </w:pPr>
      <w:r w:rsidRPr="00270726">
        <w:t>7.</w:t>
      </w:r>
      <w:r w:rsidR="002B2643">
        <w:t>11</w:t>
      </w:r>
      <w:r w:rsidRPr="00270726">
        <w:t xml:space="preserve">. Датой приемки оказанных Услуг считается дата подписания </w:t>
      </w:r>
      <w:r w:rsidR="00C600FF">
        <w:t xml:space="preserve">акта </w:t>
      </w:r>
      <w:r w:rsidR="00267222" w:rsidRPr="00A167C7">
        <w:t>сдачи-приемки оказанных услуг</w:t>
      </w:r>
      <w:r w:rsidR="00C44C11">
        <w:t xml:space="preserve"> </w:t>
      </w:r>
      <w:r w:rsidRPr="00270726">
        <w:t>Заказчиком.</w:t>
      </w:r>
    </w:p>
    <w:p w:rsidR="00211830" w:rsidRPr="00270726" w:rsidRDefault="00211830" w:rsidP="00D556FA">
      <w:pPr>
        <w:ind w:firstLine="567"/>
        <w:jc w:val="both"/>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D556FA">
      <w:pPr>
        <w:ind w:firstLine="567"/>
        <w:jc w:val="center"/>
        <w:rPr>
          <w:b/>
        </w:rPr>
      </w:pPr>
      <w:r w:rsidRPr="00D1253A">
        <w:rPr>
          <w:b/>
          <w:caps/>
        </w:rPr>
        <w:t>нарушения обязательств</w:t>
      </w:r>
    </w:p>
    <w:p w:rsidR="00947A17" w:rsidRPr="007B24C4" w:rsidRDefault="00947A17" w:rsidP="00D556FA">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proofErr w:type="gramStart"/>
      <w:r w:rsidRPr="007B24C4">
        <w:rPr>
          <w:rFonts w:eastAsia="Calibri"/>
        </w:rPr>
        <w:t>При невыполнении или ненадлежащем выполнении Сторонами обязательств по Контракту Стороны несут ответственность в соответствии с</w:t>
      </w:r>
      <w:r w:rsidR="00BD1022">
        <w:rPr>
          <w:rFonts w:eastAsia="Calibri"/>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w:t>
      </w:r>
      <w:proofErr w:type="gramEnd"/>
      <w:r w:rsidR="00BD1022">
        <w:rPr>
          <w:rFonts w:eastAsia="Calibri"/>
        </w:rPr>
        <w:t xml:space="preserve"> Федерации от 15 мая 2017 г. N 570 и признании утратившим силу постановления Правительства Российской Федерации от 25 ноября 2013 г. N 1063".</w:t>
      </w: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w:t>
      </w:r>
      <w:proofErr w:type="spellStart"/>
      <w:r w:rsidRPr="00D4753A">
        <w:rPr>
          <w:lang w:eastAsia="ar-SA"/>
        </w:rPr>
        <w:t>пенейключевой</w:t>
      </w:r>
      <w:proofErr w:type="spellEnd"/>
      <w:r w:rsidRPr="00D4753A">
        <w:rPr>
          <w:lang w:eastAsia="ar-SA"/>
        </w:rPr>
        <w:t xml:space="preserve">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w:t>
      </w:r>
      <w:r w:rsidR="0023508D">
        <w:rPr>
          <w:rFonts w:eastAsia="Calibri"/>
        </w:rPr>
        <w:lastRenderedPageBreak/>
        <w:t>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 xml:space="preserve"> 1000 рублей, если цена Контракта не превышает 3 млн. рублей (включительно);</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AD3E4D">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proofErr w:type="gramStart"/>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0021557C">
        <w:t xml:space="preserve">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A238DF" w:rsidRPr="00B90295" w:rsidRDefault="00E44636" w:rsidP="00D556FA">
      <w:pPr>
        <w:autoSpaceDE w:val="0"/>
        <w:autoSpaceDN w:val="0"/>
        <w:adjustRightInd w:val="0"/>
        <w:ind w:firstLine="567"/>
        <w:jc w:val="both"/>
      </w:pPr>
      <w:r w:rsidRPr="007B24C4">
        <w:rPr>
          <w:lang w:eastAsia="ar-SA"/>
        </w:rPr>
        <w:t>8.6</w:t>
      </w:r>
      <w:r w:rsidRPr="00D4753A">
        <w:rPr>
          <w:lang w:eastAsia="ar-SA"/>
        </w:rPr>
        <w:t>.3.</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AD3E4D">
        <w:rPr>
          <w:lang w:eastAsia="ar-SA"/>
        </w:rPr>
        <w:t xml:space="preserve"> </w:t>
      </w:r>
      <w:r w:rsidRPr="00D4753A">
        <w:rPr>
          <w:lang w:eastAsia="ar-SA"/>
        </w:rPr>
        <w:t xml:space="preserve">(в том числе гарантийного обязательства, 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sidR="00E44636">
        <w:rPr>
          <w:lang w:eastAsia="ar-SA"/>
        </w:rPr>
        <w:t>5</w:t>
      </w:r>
      <w:r w:rsidRPr="00D4753A">
        <w:rPr>
          <w:lang w:eastAsia="ar-SA"/>
        </w:rPr>
        <w:t xml:space="preserve">., п. </w:t>
      </w:r>
      <w:r w:rsidRPr="007B24C4">
        <w:rPr>
          <w:lang w:eastAsia="ar-SA"/>
        </w:rPr>
        <w:t>8.6</w:t>
      </w:r>
      <w:r w:rsidRPr="00D4753A">
        <w:rPr>
          <w:lang w:eastAsia="ar-SA"/>
        </w:rPr>
        <w:t>.</w:t>
      </w:r>
      <w:r w:rsidR="00E44636">
        <w:rPr>
          <w:lang w:eastAsia="ar-SA"/>
        </w:rPr>
        <w:t>6</w:t>
      </w:r>
      <w:r w:rsidRPr="00D4753A">
        <w:rPr>
          <w:lang w:eastAsia="ar-SA"/>
        </w:rPr>
        <w:t>. настоящего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 xml:space="preserve"> 10 процентов цены Контракта (этапа) в случае, если цена Контракта (этапа) не превышает 3 млн. рублей;</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w:t>
      </w:r>
    </w:p>
    <w:p w:rsidR="00947A17" w:rsidRPr="00D4753A" w:rsidRDefault="00C44C11" w:rsidP="00D556FA">
      <w:pPr>
        <w:widowControl w:val="0"/>
        <w:suppressAutoHyphens/>
        <w:autoSpaceDE w:val="0"/>
        <w:ind w:firstLine="567"/>
        <w:jc w:val="both"/>
        <w:rPr>
          <w:lang w:eastAsia="ar-SA"/>
        </w:rPr>
      </w:pPr>
      <w:r>
        <w:rPr>
          <w:lang w:eastAsia="ar-SA"/>
        </w:rPr>
        <w:t>8.6.6</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7B24C4" w:rsidRDefault="00947A17" w:rsidP="00D556FA">
      <w:pPr>
        <w:tabs>
          <w:tab w:val="left" w:pos="930"/>
        </w:tabs>
        <w:ind w:firstLine="567"/>
        <w:jc w:val="both"/>
        <w:rPr>
          <w:rFonts w:eastAsia="Calibri"/>
        </w:rPr>
      </w:pPr>
      <w:r>
        <w:rPr>
          <w:rFonts w:eastAsia="Calibri"/>
        </w:rPr>
        <w:t>8.6.</w:t>
      </w:r>
      <w:r w:rsidR="00C44C11">
        <w:rPr>
          <w:rFonts w:eastAsia="Calibri"/>
        </w:rPr>
        <w:t>7</w:t>
      </w:r>
      <w:r>
        <w:rPr>
          <w:rFonts w:eastAsia="Calibri"/>
        </w:rPr>
        <w:t>. Уплата</w:t>
      </w:r>
      <w:r w:rsidR="00C44C11">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7B24C4" w:rsidRDefault="00947A17" w:rsidP="00D556FA">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Pr="007B24C4" w:rsidRDefault="00947A17" w:rsidP="00D556FA">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947A17" w:rsidRPr="007B24C4" w:rsidRDefault="00947A17" w:rsidP="00D556FA">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w:t>
      </w:r>
      <w:proofErr w:type="gramStart"/>
      <w:r w:rsidRPr="007B24C4">
        <w:rPr>
          <w:rFonts w:eastAsia="Calibri"/>
          <w:bCs/>
        </w:rPr>
        <w:t>Контракт</w:t>
      </w:r>
      <w:proofErr w:type="gramEnd"/>
      <w:r w:rsidRPr="007B24C4">
        <w:rPr>
          <w:rFonts w:eastAsia="Calibri"/>
          <w:bCs/>
        </w:rPr>
        <w:t xml:space="preserve">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w:t>
      </w:r>
      <w:r w:rsidRPr="007B24C4">
        <w:rPr>
          <w:rFonts w:eastAsia="Calibri"/>
        </w:rPr>
        <w:lastRenderedPageBreak/>
        <w:t>товаров, работ, услуг для обеспечения государственных и муниципальных нужд" и Гражданским кодексом Российской Федерации.</w:t>
      </w:r>
    </w:p>
    <w:p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proofErr w:type="gramStart"/>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D325F">
        <w:t xml:space="preserve"> Федерального закона </w:t>
      </w:r>
      <w:r w:rsidR="00DD325F"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DD325F">
        <w:t>.</w:t>
      </w:r>
      <w:proofErr w:type="gramEnd"/>
    </w:p>
    <w:p w:rsidR="00947A17" w:rsidRPr="007B24C4" w:rsidRDefault="00947A17" w:rsidP="00D556FA">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 xml:space="preserve">ия контракта вступает в </w:t>
      </w:r>
      <w:proofErr w:type="gramStart"/>
      <w:r>
        <w:t>силу</w:t>
      </w:r>
      <w:proofErr w:type="gramEnd"/>
      <w:r>
        <w:t xml:space="preserve">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947A17" w:rsidRDefault="00947A17" w:rsidP="00D556FA">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C44C11" w:rsidRDefault="00C44C11" w:rsidP="00D556FA">
      <w:pPr>
        <w:ind w:firstLine="567"/>
        <w:jc w:val="both"/>
        <w:rPr>
          <w:rFonts w:eastAsia="Calibri"/>
        </w:rPr>
      </w:pPr>
    </w:p>
    <w:p w:rsidR="00FC2636" w:rsidRPr="00270726" w:rsidRDefault="00FC2636" w:rsidP="00D556FA">
      <w:pPr>
        <w:ind w:firstLine="567"/>
        <w:jc w:val="center"/>
        <w:rPr>
          <w:b/>
        </w:rPr>
      </w:pPr>
      <w:r w:rsidRPr="00270726">
        <w:rPr>
          <w:b/>
        </w:rPr>
        <w:t>9. ТРЕБОВАНИЯ К СРОКУ И (ИЛИ) ОБЪЕМУ ПРЕДОСТАВЛЕНИЯ</w:t>
      </w:r>
    </w:p>
    <w:p w:rsidR="00133273" w:rsidRPr="00270726" w:rsidRDefault="00FC2636" w:rsidP="00D556FA">
      <w:pPr>
        <w:ind w:firstLine="567"/>
        <w:jc w:val="center"/>
        <w:rPr>
          <w:b/>
        </w:rPr>
      </w:pPr>
      <w:r w:rsidRPr="00270726">
        <w:rPr>
          <w:b/>
        </w:rPr>
        <w:t>ГАРАНТИИ КАЧЕСТВА УСЛУГ</w:t>
      </w:r>
      <w:r w:rsidR="00133273">
        <w:rPr>
          <w:b/>
        </w:rPr>
        <w:t>.</w:t>
      </w:r>
      <w:r w:rsidR="00C44C11" w:rsidRPr="00270726">
        <w:rPr>
          <w:b/>
        </w:rPr>
        <w:t xml:space="preserve"> </w:t>
      </w:r>
    </w:p>
    <w:p w:rsidR="007574D0" w:rsidRPr="005D39C9" w:rsidRDefault="0065119D" w:rsidP="00D556FA">
      <w:pPr>
        <w:ind w:firstLine="567"/>
        <w:jc w:val="both"/>
      </w:pPr>
      <w:r w:rsidRPr="00270726">
        <w:t xml:space="preserve">9.1. </w:t>
      </w:r>
      <w:r w:rsidR="007574D0" w:rsidRPr="005D39C9">
        <w:t>Исполнитель гарантирует качество услуг</w:t>
      </w:r>
      <w:r w:rsidR="00C44C11" w:rsidRPr="00C44C11">
        <w:t xml:space="preserve"> действующим стандартам</w:t>
      </w:r>
      <w:r w:rsidR="007574D0" w:rsidRPr="005D39C9">
        <w:t xml:space="preserve"> в течение срока действия контракта.</w:t>
      </w:r>
    </w:p>
    <w:p w:rsidR="006052F8" w:rsidRDefault="006052F8" w:rsidP="00D556FA">
      <w:pPr>
        <w:ind w:firstLine="567"/>
        <w:jc w:val="both"/>
        <w:rPr>
          <w:rFonts w:eastAsia="Calibri"/>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D556FA">
      <w:pPr>
        <w:ind w:firstLine="567"/>
        <w:jc w:val="both"/>
      </w:pPr>
      <w:r w:rsidRPr="00270726">
        <w:t>10.</w:t>
      </w:r>
      <w:r w:rsidR="009A7106" w:rsidRPr="00270726">
        <w:t>4</w:t>
      </w:r>
      <w:r w:rsidRPr="00270726">
        <w:t xml:space="preserve">. </w:t>
      </w:r>
      <w:r w:rsidR="00477A97" w:rsidRPr="00722CAE">
        <w:t xml:space="preserve">Контракт заключен </w:t>
      </w:r>
      <w:r w:rsidR="00AD3E4D">
        <w:t xml:space="preserve">в электронном виде, по согласованию сторон контракт может быть дополнительно оформлен на </w:t>
      </w:r>
      <w:r w:rsidR="00477A97">
        <w:t xml:space="preserve"> бумажном носителе в </w:t>
      </w:r>
      <w:r w:rsidR="00477A97" w:rsidRPr="00722CAE">
        <w:rPr>
          <w:bCs/>
        </w:rPr>
        <w:t>2-х экземплярах</w:t>
      </w:r>
      <w:r w:rsidR="00477A97" w:rsidRPr="00722CAE">
        <w:t xml:space="preserve">, по одному </w:t>
      </w:r>
      <w:r w:rsidR="00477A97" w:rsidRPr="00722CAE">
        <w:rPr>
          <w:bCs/>
        </w:rPr>
        <w:t xml:space="preserve">для Заказчика </w:t>
      </w:r>
      <w:r w:rsidR="00477A97" w:rsidRPr="00722CAE">
        <w:t xml:space="preserve">и </w:t>
      </w:r>
      <w:r w:rsidR="00477A97">
        <w:t>Исполнителя</w:t>
      </w:r>
      <w:r w:rsidR="00477A97" w:rsidRPr="00722CAE">
        <w:t>.</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7B5A13" w:rsidRDefault="00DD0464" w:rsidP="00D556FA">
      <w:pPr>
        <w:ind w:firstLine="567"/>
        <w:jc w:val="both"/>
        <w:rPr>
          <w:bCs/>
        </w:rPr>
      </w:pPr>
      <w:r w:rsidRPr="007B5A13">
        <w:t>10.7.</w:t>
      </w:r>
      <w:r w:rsidRPr="007B5A13">
        <w:rPr>
          <w:bCs/>
        </w:rPr>
        <w:t xml:space="preserve"> Условия Контракта могут быть изменены по соглашению сторон в следующих случаях:</w:t>
      </w:r>
    </w:p>
    <w:p w:rsidR="00DD0464" w:rsidRPr="007B5A13" w:rsidRDefault="00DD0464" w:rsidP="00D556FA">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Default="00DD0464" w:rsidP="00D556FA">
      <w:pPr>
        <w:autoSpaceDE w:val="0"/>
        <w:autoSpaceDN w:val="0"/>
        <w:adjustRightInd w:val="0"/>
        <w:ind w:firstLine="567"/>
        <w:jc w:val="both"/>
      </w:pPr>
      <w:r w:rsidRPr="007B5A13">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w:t>
      </w:r>
      <w:proofErr w:type="gramStart"/>
      <w:r w:rsidRPr="007B5A13">
        <w:t>положений бюджетного законодательства Российской Федерации цены контракта</w:t>
      </w:r>
      <w:proofErr w:type="gramEnd"/>
      <w:r w:rsidRPr="007B5A13">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w:t>
      </w:r>
      <w:proofErr w:type="gramStart"/>
      <w:r w:rsidRPr="007B5A13">
        <w:t>предусмотренных</w:t>
      </w:r>
      <w:proofErr w:type="gramEnd"/>
      <w:r w:rsidRPr="007B5A13">
        <w:t xml:space="preserve"> контрактом объема услуги стороны контракта обязаны уменьшить цену контракта исходя из цены единицы услуги.</w:t>
      </w:r>
    </w:p>
    <w:p w:rsidR="00FC2636" w:rsidRDefault="00FC2636" w:rsidP="00D556FA">
      <w:pPr>
        <w:pStyle w:val="ac"/>
        <w:suppressLineNumbers/>
        <w:suppressAutoHyphens/>
        <w:spacing w:after="0"/>
        <w:ind w:left="0" w:firstLine="567"/>
        <w:jc w:val="both"/>
        <w:rPr>
          <w:rFonts w:ascii="Times New Roman" w:hAnsi="Times New Roman"/>
          <w:bCs/>
          <w:sz w:val="24"/>
          <w:szCs w:val="24"/>
        </w:rPr>
      </w:pPr>
      <w:r w:rsidRPr="00270726">
        <w:rPr>
          <w:rFonts w:ascii="Times New Roman" w:hAnsi="Times New Roman"/>
          <w:bCs/>
          <w:sz w:val="24"/>
          <w:szCs w:val="24"/>
        </w:rPr>
        <w:t>10.</w:t>
      </w:r>
      <w:r w:rsidR="00970A5A">
        <w:rPr>
          <w:rFonts w:ascii="Times New Roman" w:hAnsi="Times New Roman"/>
          <w:bCs/>
          <w:sz w:val="24"/>
          <w:szCs w:val="24"/>
        </w:rPr>
        <w:t>8</w:t>
      </w:r>
      <w:r w:rsidRPr="00270726">
        <w:rPr>
          <w:rFonts w:ascii="Times New Roman" w:hAnsi="Times New Roman"/>
          <w:bCs/>
          <w:sz w:val="24"/>
          <w:szCs w:val="24"/>
        </w:rPr>
        <w:t>. Вопросы, не урегулированные настоящим Контрактом, регули</w:t>
      </w:r>
      <w:r w:rsidR="00C37E98">
        <w:rPr>
          <w:rFonts w:ascii="Times New Roman" w:hAnsi="Times New Roman"/>
          <w:bCs/>
          <w:sz w:val="24"/>
          <w:szCs w:val="24"/>
        </w:rPr>
        <w:t xml:space="preserve">руются действующим </w:t>
      </w:r>
      <w:r w:rsidR="006C7DF5" w:rsidRPr="00270726">
        <w:rPr>
          <w:rFonts w:ascii="Times New Roman" w:hAnsi="Times New Roman"/>
          <w:bCs/>
          <w:sz w:val="24"/>
          <w:szCs w:val="24"/>
        </w:rPr>
        <w:t>законодательством</w:t>
      </w:r>
      <w:r w:rsidRPr="00270726">
        <w:rPr>
          <w:rFonts w:ascii="Times New Roman" w:hAnsi="Times New Roman"/>
          <w:bCs/>
          <w:sz w:val="24"/>
          <w:szCs w:val="24"/>
        </w:rPr>
        <w:t xml:space="preserve"> Российской Федерации.</w:t>
      </w:r>
    </w:p>
    <w:p w:rsidR="008E7069" w:rsidRDefault="008E7069" w:rsidP="00D556FA">
      <w:pPr>
        <w:pStyle w:val="ac"/>
        <w:suppressLineNumbers/>
        <w:suppressAutoHyphens/>
        <w:spacing w:after="0"/>
        <w:ind w:left="0" w:firstLine="567"/>
        <w:jc w:val="both"/>
        <w:rPr>
          <w:rFonts w:ascii="Times New Roman" w:hAnsi="Times New Roman"/>
          <w:bCs/>
          <w:sz w:val="24"/>
          <w:szCs w:val="24"/>
        </w:rPr>
      </w:pPr>
    </w:p>
    <w:p w:rsidR="008E7069" w:rsidRPr="00270726" w:rsidRDefault="008E7069" w:rsidP="00D556FA">
      <w:pPr>
        <w:pStyle w:val="ac"/>
        <w:suppressLineNumbers/>
        <w:suppressAutoHyphens/>
        <w:spacing w:after="0"/>
        <w:ind w:left="0" w:firstLine="567"/>
        <w:jc w:val="both"/>
        <w:rPr>
          <w:rFonts w:ascii="Times New Roman" w:hAnsi="Times New Roman"/>
          <w:bCs/>
          <w:sz w:val="24"/>
          <w:szCs w:val="24"/>
        </w:rPr>
      </w:pP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rsidR="003E6C0B" w:rsidRPr="00270726" w:rsidRDefault="003E6C0B" w:rsidP="00D556FA">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11.2. приложение № 2: «Техническое задание»</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lastRenderedPageBreak/>
        <w:t>Приложения являются неотъемлемой частью настоящего Контракта.</w:t>
      </w:r>
    </w:p>
    <w:p w:rsidR="00FC2636" w:rsidRPr="00270726" w:rsidRDefault="00FC263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Pr="0027072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tbl>
      <w:tblPr>
        <w:tblW w:w="10008" w:type="dxa"/>
        <w:tblInd w:w="-106" w:type="dxa"/>
        <w:tblLook w:val="01E0"/>
      </w:tblPr>
      <w:tblGrid>
        <w:gridCol w:w="9673"/>
        <w:gridCol w:w="222"/>
        <w:gridCol w:w="222"/>
      </w:tblGrid>
      <w:tr w:rsidR="00A614A4" w:rsidRPr="00A614A4" w:rsidTr="00F333CE">
        <w:tc>
          <w:tcPr>
            <w:tcW w:w="5148" w:type="dxa"/>
          </w:tcPr>
          <w:tbl>
            <w:tblPr>
              <w:tblW w:w="9462" w:type="dxa"/>
              <w:tblInd w:w="70" w:type="dxa"/>
              <w:tblCellMar>
                <w:left w:w="70" w:type="dxa"/>
                <w:right w:w="70" w:type="dxa"/>
              </w:tblCellMar>
              <w:tblLook w:val="0000"/>
            </w:tblPr>
            <w:tblGrid>
              <w:gridCol w:w="4962"/>
              <w:gridCol w:w="4500"/>
            </w:tblGrid>
            <w:tr w:rsidR="00F1443F" w:rsidRPr="009838A9" w:rsidTr="00C902F5">
              <w:trPr>
                <w:trHeight w:val="80"/>
              </w:trPr>
              <w:tc>
                <w:tcPr>
                  <w:tcW w:w="4962" w:type="dxa"/>
                </w:tcPr>
                <w:p w:rsidR="00F1443F" w:rsidRPr="009838A9" w:rsidRDefault="00F1443F" w:rsidP="00F1443F">
                  <w:pPr>
                    <w:pStyle w:val="ac"/>
                    <w:spacing w:after="0"/>
                    <w:ind w:left="0" w:firstLine="567"/>
                    <w:jc w:val="both"/>
                    <w:rPr>
                      <w:rFonts w:ascii="Times New Roman" w:hAnsi="Times New Roman"/>
                      <w:caps/>
                    </w:rPr>
                  </w:pPr>
                  <w:r w:rsidRPr="009838A9">
                    <w:rPr>
                      <w:rFonts w:ascii="Times New Roman" w:hAnsi="Times New Roman"/>
                      <w:caps/>
                    </w:rPr>
                    <w:t>Заказчик:</w:t>
                  </w:r>
                </w:p>
                <w:p w:rsidR="00F1443F" w:rsidRPr="009838A9" w:rsidRDefault="00F1443F" w:rsidP="00F1443F">
                  <w:pPr>
                    <w:tabs>
                      <w:tab w:val="left" w:pos="0"/>
                      <w:tab w:val="right" w:pos="9498"/>
                    </w:tabs>
                  </w:pPr>
                  <w:r w:rsidRPr="009838A9">
                    <w:t xml:space="preserve">Государственное бюджетное общеобразовательное учреждение лицей № 533 «Образовательный комплекс «Малая </w:t>
                  </w:r>
                  <w:proofErr w:type="spellStart"/>
                  <w:r w:rsidRPr="009838A9">
                    <w:t>Охта</w:t>
                  </w:r>
                  <w:proofErr w:type="spellEnd"/>
                  <w:r w:rsidRPr="009838A9">
                    <w:t>» Красногвардейского района Санкт-Петербурга</w:t>
                  </w:r>
                </w:p>
                <w:p w:rsidR="00F1443F" w:rsidRPr="009838A9" w:rsidRDefault="00F1443F" w:rsidP="00F1443F">
                  <w:pPr>
                    <w:tabs>
                      <w:tab w:val="left" w:pos="0"/>
                      <w:tab w:val="right" w:pos="9498"/>
                    </w:tabs>
                  </w:pPr>
                  <w:r w:rsidRPr="009838A9">
                    <w:t>195112, Санкт-Петербург, Перевозный пер., д.19, лит</w:t>
                  </w:r>
                  <w:proofErr w:type="gramStart"/>
                  <w:r w:rsidRPr="009838A9">
                    <w:t>.А</w:t>
                  </w:r>
                  <w:proofErr w:type="gramEnd"/>
                  <w:r w:rsidRPr="009838A9">
                    <w:t xml:space="preserve"> </w:t>
                  </w:r>
                </w:p>
                <w:p w:rsidR="00F1443F" w:rsidRPr="009838A9" w:rsidRDefault="00F1443F" w:rsidP="00F1443F">
                  <w:pPr>
                    <w:tabs>
                      <w:tab w:val="left" w:pos="0"/>
                      <w:tab w:val="right" w:pos="9498"/>
                    </w:tabs>
                  </w:pPr>
                  <w:r w:rsidRPr="009838A9">
                    <w:t xml:space="preserve">Электронная почта: oo-lyceum-533@yandex.ru </w:t>
                  </w:r>
                </w:p>
                <w:p w:rsidR="00F1443F" w:rsidRPr="009838A9" w:rsidRDefault="00F1443F" w:rsidP="00F1443F">
                  <w:pPr>
                    <w:tabs>
                      <w:tab w:val="left" w:pos="0"/>
                      <w:tab w:val="right" w:pos="9498"/>
                    </w:tabs>
                  </w:pPr>
                  <w:r w:rsidRPr="009838A9">
                    <w:t>Контактный телефон: (812) 528-33-31</w:t>
                  </w:r>
                </w:p>
                <w:p w:rsidR="00F1443F" w:rsidRPr="009838A9" w:rsidRDefault="00F1443F" w:rsidP="00F1443F">
                  <w:pPr>
                    <w:tabs>
                      <w:tab w:val="left" w:pos="0"/>
                      <w:tab w:val="right" w:pos="9498"/>
                    </w:tabs>
                  </w:pPr>
                  <w:r w:rsidRPr="009838A9">
                    <w:t>Банковские реквизиты:</w:t>
                  </w:r>
                </w:p>
                <w:p w:rsidR="00F1443F" w:rsidRPr="009838A9" w:rsidRDefault="00F1443F" w:rsidP="00F1443F">
                  <w:r w:rsidRPr="009838A9">
                    <w:t xml:space="preserve">КОМИТЕТ ФИНАНСОВ САНКТ-ПЕТЕРБУРГА (ГБОУ лицей № 533 Красногвардейского района Санкт-Петербурга, </w:t>
                  </w:r>
                  <w:proofErr w:type="gramStart"/>
                  <w:r w:rsidRPr="009838A9">
                    <w:t>л</w:t>
                  </w:r>
                  <w:proofErr w:type="gramEnd"/>
                  <w:r w:rsidRPr="009838A9">
                    <w:t>/с 0541019)</w:t>
                  </w:r>
                </w:p>
                <w:p w:rsidR="00F1443F" w:rsidRPr="009838A9" w:rsidRDefault="00F1443F" w:rsidP="00F1443F">
                  <w:r w:rsidRPr="009838A9">
                    <w:t xml:space="preserve">Северо-Западное ГУ Банка России//УФК по </w:t>
                  </w:r>
                  <w:proofErr w:type="gramStart"/>
                  <w:r w:rsidRPr="009838A9">
                    <w:t>г</w:t>
                  </w:r>
                  <w:proofErr w:type="gramEnd"/>
                  <w:r w:rsidRPr="009838A9">
                    <w:t xml:space="preserve">. Санкт-Петербургу, г. Санкт-Петербург </w:t>
                  </w:r>
                </w:p>
                <w:p w:rsidR="00F1443F" w:rsidRPr="009838A9" w:rsidRDefault="00F1443F" w:rsidP="00F1443F">
                  <w:r w:rsidRPr="009838A9">
                    <w:t xml:space="preserve">ИНН 7806040322 КПП 780601001 </w:t>
                  </w:r>
                </w:p>
                <w:p w:rsidR="00F1443F" w:rsidRPr="009838A9" w:rsidRDefault="00F1443F" w:rsidP="00F1443F">
                  <w:r w:rsidRPr="009838A9">
                    <w:t xml:space="preserve">Номер счета банка получателя: 40102810945370000005, </w:t>
                  </w:r>
                </w:p>
                <w:p w:rsidR="00F1443F" w:rsidRPr="009838A9" w:rsidRDefault="00F1443F" w:rsidP="00F1443F">
                  <w:r w:rsidRPr="009838A9">
                    <w:t>Номер казначейского счета: 03224643400000007200,</w:t>
                  </w:r>
                </w:p>
                <w:p w:rsidR="00F1443F" w:rsidRPr="009838A9" w:rsidRDefault="00F1443F" w:rsidP="00F1443F">
                  <w:r w:rsidRPr="009838A9">
                    <w:t>БИК банка получателя: 014030106.</w:t>
                  </w:r>
                </w:p>
                <w:p w:rsidR="00F1443F" w:rsidRPr="009838A9" w:rsidRDefault="00F1443F" w:rsidP="00F1443F">
                  <w:pPr>
                    <w:tabs>
                      <w:tab w:val="left" w:pos="0"/>
                      <w:tab w:val="right" w:pos="9498"/>
                    </w:tabs>
                  </w:pPr>
                </w:p>
                <w:p w:rsidR="00F1443F" w:rsidRPr="009838A9" w:rsidRDefault="00F1443F" w:rsidP="00F1443F">
                  <w:pPr>
                    <w:tabs>
                      <w:tab w:val="left" w:pos="0"/>
                      <w:tab w:val="right" w:pos="9498"/>
                    </w:tabs>
                  </w:pPr>
                </w:p>
                <w:p w:rsidR="00F1443F" w:rsidRPr="009838A9" w:rsidRDefault="00F1443F" w:rsidP="00F1443F">
                  <w:pPr>
                    <w:tabs>
                      <w:tab w:val="left" w:pos="0"/>
                      <w:tab w:val="right" w:pos="9498"/>
                    </w:tabs>
                  </w:pPr>
                </w:p>
                <w:p w:rsidR="00F1443F" w:rsidRPr="009838A9" w:rsidRDefault="00F1443F" w:rsidP="00F1443F">
                  <w:pPr>
                    <w:tabs>
                      <w:tab w:val="left" w:pos="0"/>
                      <w:tab w:val="right" w:pos="9498"/>
                    </w:tabs>
                  </w:pPr>
                  <w:r w:rsidRPr="009838A9">
                    <w:t>Директор</w:t>
                  </w:r>
                </w:p>
                <w:p w:rsidR="00F1443F" w:rsidRPr="009838A9" w:rsidRDefault="00F1443F" w:rsidP="00F1443F">
                  <w:pPr>
                    <w:pStyle w:val="ac"/>
                    <w:spacing w:after="0"/>
                    <w:ind w:left="0" w:firstLine="567"/>
                    <w:jc w:val="both"/>
                    <w:rPr>
                      <w:rFonts w:ascii="Times New Roman" w:hAnsi="Times New Roman"/>
                    </w:rPr>
                  </w:pPr>
                  <w:r w:rsidRPr="009838A9">
                    <w:rPr>
                      <w:rFonts w:ascii="Times New Roman" w:hAnsi="Times New Roman"/>
                    </w:rPr>
                    <w:t xml:space="preserve">_________________________ </w:t>
                  </w:r>
                  <w:proofErr w:type="spellStart"/>
                  <w:r w:rsidRPr="009838A9">
                    <w:rPr>
                      <w:rFonts w:ascii="Times New Roman" w:hAnsi="Times New Roman"/>
                    </w:rPr>
                    <w:t>Кунц</w:t>
                  </w:r>
                  <w:proofErr w:type="spellEnd"/>
                  <w:r w:rsidRPr="009838A9">
                    <w:rPr>
                      <w:rFonts w:ascii="Times New Roman" w:hAnsi="Times New Roman"/>
                    </w:rPr>
                    <w:t xml:space="preserve"> М.Ю. </w:t>
                  </w:r>
                </w:p>
                <w:p w:rsidR="00F1443F" w:rsidRPr="009838A9" w:rsidRDefault="00F1443F" w:rsidP="00F1443F">
                  <w:pPr>
                    <w:rPr>
                      <w:caps/>
                    </w:rPr>
                  </w:pPr>
                  <w:r w:rsidRPr="009838A9">
                    <w:t xml:space="preserve"> </w:t>
                  </w:r>
                </w:p>
              </w:tc>
              <w:tc>
                <w:tcPr>
                  <w:tcW w:w="4500" w:type="dxa"/>
                </w:tcPr>
                <w:p w:rsidR="00F1443F" w:rsidRPr="009838A9" w:rsidRDefault="00F1443F" w:rsidP="00F1443F">
                  <w:pPr>
                    <w:pStyle w:val="ac"/>
                    <w:spacing w:after="0"/>
                    <w:ind w:left="0" w:firstLine="567"/>
                    <w:jc w:val="both"/>
                    <w:rPr>
                      <w:rFonts w:ascii="Times New Roman" w:hAnsi="Times New Roman"/>
                      <w:caps/>
                    </w:rPr>
                  </w:pPr>
                  <w:r w:rsidRPr="009838A9">
                    <w:rPr>
                      <w:rFonts w:ascii="Times New Roman" w:hAnsi="Times New Roman"/>
                      <w:caps/>
                    </w:rPr>
                    <w:t>ИСПОЛНИТЕЛЬ:</w:t>
                  </w:r>
                </w:p>
                <w:p w:rsidR="00F1443F" w:rsidRPr="009838A9" w:rsidRDefault="00F1443F" w:rsidP="00F1443F">
                  <w:pPr>
                    <w:pStyle w:val="ac"/>
                    <w:spacing w:after="0"/>
                    <w:ind w:left="0"/>
                    <w:jc w:val="both"/>
                    <w:rPr>
                      <w:rFonts w:ascii="Times New Roman" w:hAnsi="Times New Roman"/>
                    </w:rPr>
                  </w:pPr>
                </w:p>
                <w:p w:rsidR="00F1443F" w:rsidRPr="009838A9" w:rsidRDefault="00F1443F" w:rsidP="00F1443F">
                  <w:pPr>
                    <w:pStyle w:val="ac"/>
                    <w:spacing w:after="0"/>
                    <w:ind w:left="0"/>
                    <w:jc w:val="both"/>
                    <w:rPr>
                      <w:rFonts w:ascii="Times New Roman" w:hAnsi="Times New Roman"/>
                      <w:caps/>
                    </w:rPr>
                  </w:pPr>
                </w:p>
                <w:p w:rsidR="00F1443F" w:rsidRPr="009838A9" w:rsidRDefault="00F1443F" w:rsidP="00F1443F">
                  <w:pPr>
                    <w:pStyle w:val="ac"/>
                    <w:spacing w:after="0"/>
                    <w:ind w:left="0"/>
                    <w:jc w:val="both"/>
                    <w:rPr>
                      <w:rFonts w:ascii="Times New Roman" w:hAnsi="Times New Roman"/>
                      <w:caps/>
                    </w:rPr>
                  </w:pPr>
                </w:p>
              </w:tc>
            </w:tr>
          </w:tbl>
          <w:p w:rsidR="00A614A4" w:rsidRPr="00A614A4" w:rsidRDefault="00A614A4" w:rsidP="00A614A4">
            <w:pPr>
              <w:widowControl w:val="0"/>
              <w:shd w:val="clear" w:color="auto" w:fill="FFFFFF"/>
              <w:suppressAutoHyphens/>
            </w:pPr>
          </w:p>
        </w:tc>
        <w:tc>
          <w:tcPr>
            <w:tcW w:w="236" w:type="dxa"/>
          </w:tcPr>
          <w:p w:rsidR="00A614A4" w:rsidRPr="00A614A4" w:rsidRDefault="00A614A4" w:rsidP="00A614A4">
            <w:pPr>
              <w:jc w:val="both"/>
            </w:pPr>
          </w:p>
        </w:tc>
        <w:tc>
          <w:tcPr>
            <w:tcW w:w="4624" w:type="dxa"/>
          </w:tcPr>
          <w:p w:rsidR="00A614A4" w:rsidRPr="00A614A4" w:rsidRDefault="00A614A4" w:rsidP="00AE3668">
            <w:pPr>
              <w:jc w:val="both"/>
              <w:rPr>
                <w:b/>
              </w:rPr>
            </w:pPr>
          </w:p>
        </w:tc>
      </w:tr>
      <w:tr w:rsidR="00A614A4" w:rsidRPr="00A614A4" w:rsidTr="00F333CE">
        <w:tc>
          <w:tcPr>
            <w:tcW w:w="5148" w:type="dxa"/>
          </w:tcPr>
          <w:p w:rsidR="00A614A4" w:rsidRPr="008322D6" w:rsidRDefault="00A614A4" w:rsidP="00A614A4">
            <w:pPr>
              <w:ind w:right="-142"/>
              <w:rPr>
                <w:bCs/>
              </w:rPr>
            </w:pPr>
          </w:p>
        </w:tc>
        <w:tc>
          <w:tcPr>
            <w:tcW w:w="236" w:type="dxa"/>
          </w:tcPr>
          <w:p w:rsidR="00A614A4" w:rsidRPr="00A614A4" w:rsidRDefault="00A614A4" w:rsidP="00A614A4">
            <w:pPr>
              <w:jc w:val="both"/>
            </w:pPr>
          </w:p>
        </w:tc>
        <w:tc>
          <w:tcPr>
            <w:tcW w:w="4624" w:type="dxa"/>
          </w:tcPr>
          <w:p w:rsidR="00A614A4" w:rsidRPr="00A614A4" w:rsidRDefault="00A614A4" w:rsidP="00A614A4">
            <w:pPr>
              <w:jc w:val="both"/>
            </w:pPr>
          </w:p>
        </w:tc>
      </w:tr>
    </w:tbl>
    <w:p w:rsidR="00DE7708" w:rsidRDefault="00DE7708" w:rsidP="00D556FA">
      <w:pPr>
        <w:tabs>
          <w:tab w:val="left" w:pos="6520"/>
        </w:tabs>
        <w:ind w:firstLine="567"/>
        <w:rPr>
          <w:sz w:val="28"/>
          <w:szCs w:val="28"/>
        </w:rPr>
      </w:pPr>
    </w:p>
    <w:p w:rsidR="00DE7708" w:rsidRDefault="00DE7708" w:rsidP="00D556FA">
      <w:pPr>
        <w:tabs>
          <w:tab w:val="left" w:pos="6520"/>
        </w:tabs>
        <w:ind w:firstLine="567"/>
        <w:rPr>
          <w:sz w:val="28"/>
          <w:szCs w:val="28"/>
        </w:rPr>
      </w:pPr>
    </w:p>
    <w:p w:rsidR="00DE7708" w:rsidRDefault="00DE7708" w:rsidP="00D556FA">
      <w:pPr>
        <w:tabs>
          <w:tab w:val="left" w:pos="6520"/>
        </w:tabs>
        <w:ind w:firstLine="567"/>
        <w:rPr>
          <w:sz w:val="28"/>
          <w:szCs w:val="28"/>
        </w:rPr>
      </w:pPr>
    </w:p>
    <w:p w:rsidR="00DE7708" w:rsidRDefault="00DE7708" w:rsidP="00D556FA">
      <w:pPr>
        <w:tabs>
          <w:tab w:val="left" w:pos="6520"/>
        </w:tabs>
        <w:ind w:firstLine="567"/>
        <w:rPr>
          <w:sz w:val="28"/>
          <w:szCs w:val="28"/>
        </w:rPr>
      </w:pPr>
      <w:r>
        <w:rPr>
          <w:sz w:val="28"/>
          <w:szCs w:val="28"/>
        </w:rPr>
        <w:br w:type="page"/>
      </w:r>
    </w:p>
    <w:p w:rsidR="003E6C0B" w:rsidRPr="00A614A4" w:rsidRDefault="003E6C0B" w:rsidP="003E6C0B">
      <w:pPr>
        <w:tabs>
          <w:tab w:val="left" w:pos="6520"/>
        </w:tabs>
        <w:jc w:val="right"/>
        <w:rPr>
          <w:b/>
        </w:rPr>
      </w:pPr>
      <w:r w:rsidRPr="00A614A4">
        <w:rPr>
          <w:b/>
        </w:rPr>
        <w:lastRenderedPageBreak/>
        <w:t xml:space="preserve">Приложение № </w:t>
      </w:r>
      <w:r>
        <w:rPr>
          <w:b/>
        </w:rPr>
        <w:t>1</w:t>
      </w:r>
    </w:p>
    <w:p w:rsidR="003E6C0B" w:rsidRPr="00A614A4" w:rsidRDefault="003E6C0B" w:rsidP="003E6C0B">
      <w:pPr>
        <w:tabs>
          <w:tab w:val="left" w:pos="6520"/>
        </w:tabs>
        <w:jc w:val="right"/>
      </w:pPr>
      <w:r w:rsidRPr="00A614A4">
        <w:tab/>
        <w:t xml:space="preserve"> к контракту №</w:t>
      </w:r>
      <w:r>
        <w:rPr>
          <w:b/>
        </w:rPr>
        <w:t>______</w:t>
      </w:r>
    </w:p>
    <w:p w:rsidR="003E6C0B" w:rsidRPr="00A614A4" w:rsidRDefault="003E6C0B" w:rsidP="003E6C0B">
      <w:pPr>
        <w:ind w:firstLine="360"/>
        <w:jc w:val="right"/>
      </w:pPr>
      <w:r>
        <w:t>от «__»________ 2024</w:t>
      </w:r>
      <w:r w:rsidRPr="00A614A4">
        <w:t xml:space="preserve"> года</w:t>
      </w:r>
    </w:p>
    <w:p w:rsidR="0043033F" w:rsidRDefault="0043033F" w:rsidP="00D556FA">
      <w:pPr>
        <w:ind w:firstLine="567"/>
        <w:jc w:val="center"/>
      </w:pPr>
    </w:p>
    <w:p w:rsidR="00FC2636" w:rsidRPr="00270726" w:rsidRDefault="00FC2636" w:rsidP="00D556FA">
      <w:pPr>
        <w:ind w:firstLine="567"/>
        <w:jc w:val="both"/>
        <w:rPr>
          <w:highlight w:val="yellow"/>
        </w:rPr>
      </w:pPr>
    </w:p>
    <w:p w:rsidR="00A614A4" w:rsidRPr="00A614A4" w:rsidRDefault="00A614A4" w:rsidP="00A614A4">
      <w:pPr>
        <w:ind w:firstLine="360"/>
        <w:jc w:val="center"/>
      </w:pPr>
    </w:p>
    <w:p w:rsidR="00A614A4" w:rsidRDefault="00A614A4" w:rsidP="00A614A4">
      <w:pPr>
        <w:ind w:firstLine="360"/>
        <w:jc w:val="center"/>
        <w:rPr>
          <w:b/>
        </w:rPr>
      </w:pPr>
      <w:r w:rsidRPr="00A614A4">
        <w:rPr>
          <w:b/>
        </w:rPr>
        <w:t xml:space="preserve">Расчет </w:t>
      </w:r>
      <w:r>
        <w:rPr>
          <w:b/>
        </w:rPr>
        <w:t xml:space="preserve">цены </w:t>
      </w:r>
      <w:r w:rsidRPr="00A614A4">
        <w:rPr>
          <w:b/>
        </w:rPr>
        <w:t>Контракта</w:t>
      </w:r>
    </w:p>
    <w:p w:rsidR="008E7069" w:rsidRPr="00A614A4" w:rsidRDefault="008E7069" w:rsidP="00A614A4">
      <w:pPr>
        <w:ind w:firstLine="360"/>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44"/>
        <w:gridCol w:w="1709"/>
        <w:gridCol w:w="1559"/>
        <w:gridCol w:w="1701"/>
        <w:gridCol w:w="1398"/>
      </w:tblGrid>
      <w:tr w:rsidR="00F1443F" w:rsidRPr="00F1443F" w:rsidTr="00F1443F">
        <w:trPr>
          <w:trHeight w:val="578"/>
        </w:trPr>
        <w:tc>
          <w:tcPr>
            <w:tcW w:w="3644" w:type="dxa"/>
            <w:vMerge w:val="restart"/>
            <w:shd w:val="clear" w:color="auto" w:fill="auto"/>
            <w:vAlign w:val="center"/>
          </w:tcPr>
          <w:p w:rsidR="00F1443F" w:rsidRPr="00F1443F" w:rsidRDefault="00F1443F" w:rsidP="00D6785D">
            <w:pPr>
              <w:jc w:val="center"/>
              <w:rPr>
                <w:b/>
              </w:rPr>
            </w:pPr>
            <w:r w:rsidRPr="00F1443F">
              <w:rPr>
                <w:b/>
              </w:rPr>
              <w:t>Наименование</w:t>
            </w:r>
          </w:p>
          <w:p w:rsidR="00F1443F" w:rsidRPr="00F1443F" w:rsidRDefault="00F1443F" w:rsidP="00D6785D">
            <w:pPr>
              <w:jc w:val="center"/>
              <w:rPr>
                <w:highlight w:val="cyan"/>
              </w:rPr>
            </w:pPr>
            <w:r w:rsidRPr="00F1443F">
              <w:rPr>
                <w:b/>
              </w:rPr>
              <w:t>оказываемых услуг</w:t>
            </w:r>
          </w:p>
        </w:tc>
        <w:tc>
          <w:tcPr>
            <w:tcW w:w="3268" w:type="dxa"/>
            <w:gridSpan w:val="2"/>
            <w:shd w:val="clear" w:color="auto" w:fill="auto"/>
            <w:vAlign w:val="center"/>
          </w:tcPr>
          <w:p w:rsidR="00F1443F" w:rsidRPr="00F1443F" w:rsidRDefault="00F1443F" w:rsidP="00D6785D">
            <w:pPr>
              <w:ind w:firstLine="360"/>
              <w:jc w:val="center"/>
              <w:rPr>
                <w:b/>
              </w:rPr>
            </w:pPr>
            <w:r w:rsidRPr="00F1443F">
              <w:rPr>
                <w:b/>
              </w:rPr>
              <w:t>Объем оказываемых услуг</w:t>
            </w:r>
          </w:p>
        </w:tc>
        <w:tc>
          <w:tcPr>
            <w:tcW w:w="3099" w:type="dxa"/>
            <w:gridSpan w:val="2"/>
            <w:shd w:val="clear" w:color="auto" w:fill="auto"/>
            <w:vAlign w:val="center"/>
          </w:tcPr>
          <w:p w:rsidR="00F1443F" w:rsidRPr="00F1443F" w:rsidRDefault="00F1443F" w:rsidP="008E7069">
            <w:pPr>
              <w:ind w:firstLine="360"/>
              <w:jc w:val="center"/>
            </w:pPr>
            <w:r w:rsidRPr="00F1443F">
              <w:rPr>
                <w:b/>
              </w:rPr>
              <w:t>Цена оказания услуг</w:t>
            </w:r>
          </w:p>
          <w:p w:rsidR="00F1443F" w:rsidRPr="00F1443F" w:rsidRDefault="00F1443F" w:rsidP="008E7069">
            <w:pPr>
              <w:ind w:firstLine="360"/>
              <w:jc w:val="center"/>
              <w:rPr>
                <w:b/>
              </w:rPr>
            </w:pPr>
          </w:p>
        </w:tc>
      </w:tr>
      <w:tr w:rsidR="00F1443F" w:rsidRPr="00F1443F" w:rsidTr="00F1443F">
        <w:trPr>
          <w:trHeight w:val="1163"/>
        </w:trPr>
        <w:tc>
          <w:tcPr>
            <w:tcW w:w="3644" w:type="dxa"/>
            <w:vMerge/>
            <w:shd w:val="clear" w:color="auto" w:fill="auto"/>
            <w:vAlign w:val="center"/>
          </w:tcPr>
          <w:p w:rsidR="00F1443F" w:rsidRPr="00F1443F" w:rsidRDefault="00F1443F" w:rsidP="00D6785D">
            <w:pPr>
              <w:ind w:firstLine="360"/>
              <w:jc w:val="center"/>
              <w:rPr>
                <w:b/>
              </w:rPr>
            </w:pPr>
          </w:p>
        </w:tc>
        <w:tc>
          <w:tcPr>
            <w:tcW w:w="1709" w:type="dxa"/>
            <w:shd w:val="clear" w:color="auto" w:fill="auto"/>
            <w:vAlign w:val="center"/>
          </w:tcPr>
          <w:p w:rsidR="00F1443F" w:rsidRPr="00F1443F" w:rsidRDefault="00F1443F" w:rsidP="00D6785D">
            <w:pPr>
              <w:ind w:firstLine="360"/>
            </w:pPr>
            <w:r w:rsidRPr="00F1443F">
              <w:t>Ед. измерения</w:t>
            </w:r>
          </w:p>
        </w:tc>
        <w:tc>
          <w:tcPr>
            <w:tcW w:w="1559" w:type="dxa"/>
            <w:shd w:val="clear" w:color="auto" w:fill="auto"/>
            <w:vAlign w:val="center"/>
          </w:tcPr>
          <w:p w:rsidR="00F1443F" w:rsidRPr="00F1443F" w:rsidRDefault="00F1443F" w:rsidP="00D6785D">
            <w:r w:rsidRPr="00F1443F">
              <w:rPr>
                <w:lang w:eastAsia="ar-SA"/>
              </w:rPr>
              <w:t>Кол-во, ед.</w:t>
            </w:r>
          </w:p>
        </w:tc>
        <w:tc>
          <w:tcPr>
            <w:tcW w:w="1701" w:type="dxa"/>
            <w:shd w:val="clear" w:color="auto" w:fill="auto"/>
            <w:vAlign w:val="center"/>
          </w:tcPr>
          <w:p w:rsidR="00F1443F" w:rsidRPr="00F1443F" w:rsidRDefault="00F1443F" w:rsidP="00D6785D">
            <w:r w:rsidRPr="00F1443F">
              <w:t>Цена оказания единицы объема услуг, руб.</w:t>
            </w:r>
          </w:p>
        </w:tc>
        <w:tc>
          <w:tcPr>
            <w:tcW w:w="1398" w:type="dxa"/>
            <w:shd w:val="clear" w:color="auto" w:fill="auto"/>
            <w:vAlign w:val="center"/>
          </w:tcPr>
          <w:p w:rsidR="00F1443F" w:rsidRPr="00F1443F" w:rsidRDefault="00F1443F" w:rsidP="00D6785D">
            <w:r w:rsidRPr="00F1443F">
              <w:t>Цена оказания всего объема услуг, руб.</w:t>
            </w:r>
          </w:p>
        </w:tc>
      </w:tr>
      <w:tr w:rsidR="00F1443F" w:rsidRPr="00F1443F" w:rsidTr="00F1443F">
        <w:trPr>
          <w:trHeight w:val="197"/>
        </w:trPr>
        <w:tc>
          <w:tcPr>
            <w:tcW w:w="3644" w:type="dxa"/>
            <w:shd w:val="clear" w:color="auto" w:fill="auto"/>
            <w:vAlign w:val="center"/>
          </w:tcPr>
          <w:p w:rsidR="00F1443F" w:rsidRPr="00F1443F" w:rsidRDefault="00F1443F" w:rsidP="00D6785D">
            <w:r w:rsidRPr="00F1443F">
              <w:rPr>
                <w:rStyle w:val="25"/>
                <w:sz w:val="24"/>
                <w:szCs w:val="24"/>
              </w:rPr>
              <w:t>Комплекс образовательных услуг по программам повышения квалификации и профессиональной переподготовки</w:t>
            </w:r>
          </w:p>
        </w:tc>
        <w:tc>
          <w:tcPr>
            <w:tcW w:w="1709" w:type="dxa"/>
            <w:shd w:val="clear" w:color="auto" w:fill="auto"/>
            <w:vAlign w:val="center"/>
          </w:tcPr>
          <w:p w:rsidR="00F1443F" w:rsidRPr="00F1443F" w:rsidRDefault="00F1443F" w:rsidP="00D6785D">
            <w:pPr>
              <w:ind w:firstLine="360"/>
              <w:jc w:val="center"/>
            </w:pPr>
            <w:r w:rsidRPr="00F1443F">
              <w:t>услуга</w:t>
            </w:r>
          </w:p>
        </w:tc>
        <w:tc>
          <w:tcPr>
            <w:tcW w:w="1559" w:type="dxa"/>
            <w:shd w:val="clear" w:color="auto" w:fill="auto"/>
            <w:vAlign w:val="center"/>
          </w:tcPr>
          <w:p w:rsidR="00F1443F" w:rsidRPr="00F1443F" w:rsidRDefault="00F1443F" w:rsidP="00D6785D">
            <w:pPr>
              <w:ind w:firstLine="360"/>
              <w:jc w:val="center"/>
            </w:pPr>
            <w:r w:rsidRPr="00F1443F">
              <w:t>1</w:t>
            </w:r>
          </w:p>
        </w:tc>
        <w:tc>
          <w:tcPr>
            <w:tcW w:w="1701" w:type="dxa"/>
            <w:shd w:val="clear" w:color="auto" w:fill="auto"/>
            <w:vAlign w:val="center"/>
          </w:tcPr>
          <w:p w:rsidR="00F1443F" w:rsidRPr="00F1443F" w:rsidRDefault="00F1443F" w:rsidP="00D6785D">
            <w:pPr>
              <w:ind w:firstLine="360"/>
              <w:jc w:val="center"/>
            </w:pPr>
          </w:p>
        </w:tc>
        <w:tc>
          <w:tcPr>
            <w:tcW w:w="1398" w:type="dxa"/>
            <w:shd w:val="clear" w:color="auto" w:fill="auto"/>
            <w:vAlign w:val="center"/>
          </w:tcPr>
          <w:p w:rsidR="00F1443F" w:rsidRPr="00F1443F" w:rsidRDefault="00F1443F" w:rsidP="00D6785D">
            <w:pPr>
              <w:ind w:firstLine="360"/>
              <w:jc w:val="center"/>
            </w:pPr>
          </w:p>
        </w:tc>
      </w:tr>
      <w:tr w:rsidR="00F1443F" w:rsidRPr="00F1443F" w:rsidTr="00F1443F">
        <w:trPr>
          <w:trHeight w:val="197"/>
        </w:trPr>
        <w:tc>
          <w:tcPr>
            <w:tcW w:w="3644" w:type="dxa"/>
            <w:shd w:val="clear" w:color="auto" w:fill="auto"/>
            <w:vAlign w:val="center"/>
          </w:tcPr>
          <w:p w:rsidR="00F1443F" w:rsidRPr="00F1443F" w:rsidRDefault="00F1443F" w:rsidP="00D6785D">
            <w:pPr>
              <w:rPr>
                <w:rStyle w:val="25"/>
                <w:sz w:val="24"/>
                <w:szCs w:val="24"/>
              </w:rPr>
            </w:pPr>
          </w:p>
        </w:tc>
        <w:tc>
          <w:tcPr>
            <w:tcW w:w="1709" w:type="dxa"/>
            <w:shd w:val="clear" w:color="auto" w:fill="auto"/>
            <w:vAlign w:val="center"/>
          </w:tcPr>
          <w:p w:rsidR="00F1443F" w:rsidRPr="00F1443F" w:rsidRDefault="00F1443F" w:rsidP="00D6785D">
            <w:pPr>
              <w:ind w:firstLine="360"/>
              <w:jc w:val="center"/>
            </w:pPr>
          </w:p>
        </w:tc>
        <w:tc>
          <w:tcPr>
            <w:tcW w:w="1559" w:type="dxa"/>
            <w:shd w:val="clear" w:color="auto" w:fill="auto"/>
            <w:vAlign w:val="center"/>
          </w:tcPr>
          <w:p w:rsidR="00F1443F" w:rsidRPr="00F1443F" w:rsidRDefault="00F1443F" w:rsidP="00D6785D">
            <w:pPr>
              <w:ind w:firstLine="360"/>
              <w:jc w:val="center"/>
            </w:pPr>
          </w:p>
        </w:tc>
        <w:tc>
          <w:tcPr>
            <w:tcW w:w="1701" w:type="dxa"/>
            <w:shd w:val="clear" w:color="auto" w:fill="auto"/>
            <w:vAlign w:val="center"/>
          </w:tcPr>
          <w:p w:rsidR="00F1443F" w:rsidRPr="00F1443F" w:rsidRDefault="00F1443F" w:rsidP="00D6785D">
            <w:pPr>
              <w:ind w:firstLine="360"/>
              <w:jc w:val="center"/>
            </w:pPr>
            <w:r w:rsidRPr="00F1443F">
              <w:t>Итого:</w:t>
            </w:r>
          </w:p>
        </w:tc>
        <w:tc>
          <w:tcPr>
            <w:tcW w:w="1398" w:type="dxa"/>
            <w:shd w:val="clear" w:color="auto" w:fill="auto"/>
            <w:vAlign w:val="center"/>
          </w:tcPr>
          <w:p w:rsidR="00F1443F" w:rsidRPr="00F1443F" w:rsidRDefault="00F1443F" w:rsidP="00D6785D">
            <w:pPr>
              <w:ind w:firstLine="360"/>
              <w:jc w:val="center"/>
            </w:pPr>
          </w:p>
        </w:tc>
      </w:tr>
      <w:tr w:rsidR="00F1443F" w:rsidRPr="00F1443F" w:rsidTr="00F1443F">
        <w:trPr>
          <w:trHeight w:val="197"/>
        </w:trPr>
        <w:tc>
          <w:tcPr>
            <w:tcW w:w="3644" w:type="dxa"/>
            <w:shd w:val="clear" w:color="auto" w:fill="auto"/>
            <w:vAlign w:val="center"/>
          </w:tcPr>
          <w:p w:rsidR="00F1443F" w:rsidRPr="00F1443F" w:rsidRDefault="00F1443F" w:rsidP="00D6785D">
            <w:pPr>
              <w:rPr>
                <w:rStyle w:val="25"/>
                <w:sz w:val="24"/>
                <w:szCs w:val="24"/>
              </w:rPr>
            </w:pPr>
          </w:p>
        </w:tc>
        <w:tc>
          <w:tcPr>
            <w:tcW w:w="1709" w:type="dxa"/>
            <w:shd w:val="clear" w:color="auto" w:fill="auto"/>
            <w:vAlign w:val="center"/>
          </w:tcPr>
          <w:p w:rsidR="00F1443F" w:rsidRPr="00F1443F" w:rsidRDefault="00F1443F" w:rsidP="00D6785D">
            <w:pPr>
              <w:ind w:firstLine="360"/>
              <w:jc w:val="center"/>
            </w:pPr>
          </w:p>
        </w:tc>
        <w:tc>
          <w:tcPr>
            <w:tcW w:w="1559" w:type="dxa"/>
            <w:shd w:val="clear" w:color="auto" w:fill="auto"/>
            <w:vAlign w:val="center"/>
          </w:tcPr>
          <w:p w:rsidR="00F1443F" w:rsidRPr="00F1443F" w:rsidRDefault="00F1443F" w:rsidP="00D6785D">
            <w:pPr>
              <w:ind w:firstLine="360"/>
              <w:jc w:val="center"/>
            </w:pPr>
          </w:p>
        </w:tc>
        <w:tc>
          <w:tcPr>
            <w:tcW w:w="1701" w:type="dxa"/>
            <w:shd w:val="clear" w:color="auto" w:fill="auto"/>
            <w:vAlign w:val="center"/>
          </w:tcPr>
          <w:p w:rsidR="00F1443F" w:rsidRPr="00F1443F" w:rsidRDefault="00F1443F" w:rsidP="00D6785D">
            <w:pPr>
              <w:ind w:firstLine="360"/>
              <w:jc w:val="center"/>
            </w:pPr>
            <w:r w:rsidRPr="00F1443F">
              <w:t>НДС:</w:t>
            </w:r>
          </w:p>
        </w:tc>
        <w:tc>
          <w:tcPr>
            <w:tcW w:w="1398" w:type="dxa"/>
            <w:shd w:val="clear" w:color="auto" w:fill="auto"/>
            <w:vAlign w:val="center"/>
          </w:tcPr>
          <w:p w:rsidR="00F1443F" w:rsidRPr="00F1443F" w:rsidRDefault="00F1443F" w:rsidP="00D6785D">
            <w:pPr>
              <w:ind w:firstLine="360"/>
              <w:jc w:val="center"/>
            </w:pPr>
          </w:p>
        </w:tc>
      </w:tr>
    </w:tbl>
    <w:p w:rsidR="008E7069" w:rsidRPr="00A614A4" w:rsidRDefault="008E7069" w:rsidP="008E7069">
      <w:pPr>
        <w:jc w:val="both"/>
        <w:rPr>
          <w:highlight w:val="yellow"/>
        </w:rPr>
      </w:pPr>
    </w:p>
    <w:p w:rsidR="00A614A4" w:rsidRPr="00A614A4" w:rsidRDefault="00A614A4" w:rsidP="00A614A4">
      <w:pPr>
        <w:ind w:firstLine="360"/>
        <w:jc w:val="center"/>
        <w:rPr>
          <w:b/>
        </w:rPr>
      </w:pPr>
    </w:p>
    <w:p w:rsidR="00A614A4" w:rsidRPr="00A614A4" w:rsidRDefault="00A614A4" w:rsidP="00A614A4">
      <w:pPr>
        <w:ind w:firstLine="360"/>
        <w:jc w:val="center"/>
        <w:rPr>
          <w:b/>
        </w:rPr>
      </w:pPr>
    </w:p>
    <w:p w:rsidR="00A614A4" w:rsidRPr="00A614A4" w:rsidRDefault="00A614A4" w:rsidP="00A614A4">
      <w:pPr>
        <w:ind w:firstLine="360"/>
        <w:jc w:val="both"/>
      </w:pPr>
      <w:r w:rsidRPr="00A614A4">
        <w:t xml:space="preserve"> </w:t>
      </w:r>
    </w:p>
    <w:p w:rsidR="00A614A4" w:rsidRPr="00A614A4" w:rsidRDefault="00A614A4" w:rsidP="00A614A4">
      <w:pPr>
        <w:ind w:firstLine="360"/>
      </w:pPr>
    </w:p>
    <w:tbl>
      <w:tblPr>
        <w:tblW w:w="9462" w:type="dxa"/>
        <w:tblInd w:w="70" w:type="dxa"/>
        <w:tblLayout w:type="fixed"/>
        <w:tblCellMar>
          <w:left w:w="70" w:type="dxa"/>
          <w:right w:w="70" w:type="dxa"/>
        </w:tblCellMar>
        <w:tblLook w:val="0000"/>
      </w:tblPr>
      <w:tblGrid>
        <w:gridCol w:w="4962"/>
        <w:gridCol w:w="4500"/>
      </w:tblGrid>
      <w:tr w:rsidR="00A614A4" w:rsidRPr="00A614A4" w:rsidTr="00F333CE">
        <w:trPr>
          <w:trHeight w:val="1124"/>
        </w:trPr>
        <w:tc>
          <w:tcPr>
            <w:tcW w:w="4962" w:type="dxa"/>
          </w:tcPr>
          <w:p w:rsidR="00A614A4" w:rsidRPr="00A614A4" w:rsidRDefault="00A614A4" w:rsidP="00A614A4">
            <w:pPr>
              <w:widowControl w:val="0"/>
              <w:autoSpaceDE w:val="0"/>
              <w:autoSpaceDN w:val="0"/>
              <w:adjustRightInd w:val="0"/>
              <w:jc w:val="both"/>
              <w:rPr>
                <w:caps/>
              </w:rPr>
            </w:pPr>
            <w:r w:rsidRPr="00A614A4">
              <w:rPr>
                <w:caps/>
              </w:rPr>
              <w:t xml:space="preserve">ЗаКазчик: </w:t>
            </w:r>
          </w:p>
          <w:p w:rsidR="009F6BAA" w:rsidRPr="008E7069" w:rsidRDefault="008E7069" w:rsidP="009F6BAA">
            <w:r w:rsidRPr="008E7069">
              <w:t>Директор</w:t>
            </w:r>
          </w:p>
          <w:p w:rsidR="009F6BAA" w:rsidRPr="008E7069" w:rsidRDefault="009F6BAA" w:rsidP="009F6BAA"/>
          <w:p w:rsidR="009F6BAA" w:rsidRPr="008E7069" w:rsidRDefault="009F6BAA" w:rsidP="009F6BAA"/>
          <w:p w:rsidR="009F6BAA" w:rsidRPr="008E7069" w:rsidRDefault="008E7069" w:rsidP="009F6BAA">
            <w:pPr>
              <w:tabs>
                <w:tab w:val="left" w:pos="708"/>
              </w:tabs>
            </w:pPr>
            <w:r w:rsidRPr="008E7069">
              <w:t xml:space="preserve">___________________ </w:t>
            </w:r>
            <w:r w:rsidR="00F1443F">
              <w:t xml:space="preserve">М.Ю. </w:t>
            </w:r>
            <w:proofErr w:type="spellStart"/>
            <w:r w:rsidR="00F1443F">
              <w:t>Кунц</w:t>
            </w:r>
            <w:proofErr w:type="spellEnd"/>
          </w:p>
          <w:p w:rsidR="00A614A4" w:rsidRPr="00A614A4" w:rsidRDefault="00A614A4" w:rsidP="009F6BAA">
            <w:pPr>
              <w:rPr>
                <w:caps/>
              </w:rPr>
            </w:pPr>
          </w:p>
        </w:tc>
        <w:tc>
          <w:tcPr>
            <w:tcW w:w="4500" w:type="dxa"/>
          </w:tcPr>
          <w:p w:rsidR="00A614A4" w:rsidRPr="00A614A4" w:rsidRDefault="00A614A4" w:rsidP="00A614A4">
            <w:pPr>
              <w:widowControl w:val="0"/>
              <w:autoSpaceDE w:val="0"/>
              <w:autoSpaceDN w:val="0"/>
              <w:adjustRightInd w:val="0"/>
              <w:jc w:val="both"/>
              <w:rPr>
                <w:caps/>
              </w:rPr>
            </w:pPr>
            <w:r w:rsidRPr="00A614A4">
              <w:rPr>
                <w:caps/>
              </w:rPr>
              <w:t>ИСПОЛНИТЕЛЬ:</w:t>
            </w:r>
          </w:p>
          <w:p w:rsidR="00A614A4" w:rsidRPr="008E7069" w:rsidRDefault="00A614A4" w:rsidP="00A614A4">
            <w:pPr>
              <w:rPr>
                <w:bCs/>
              </w:rPr>
            </w:pPr>
            <w:r w:rsidRPr="008E7069">
              <w:rPr>
                <w:bCs/>
              </w:rPr>
              <w:t xml:space="preserve">Директор </w:t>
            </w:r>
          </w:p>
          <w:p w:rsidR="00A614A4" w:rsidRPr="008E7069" w:rsidRDefault="00A614A4" w:rsidP="00A614A4">
            <w:pPr>
              <w:rPr>
                <w:bCs/>
              </w:rPr>
            </w:pPr>
          </w:p>
          <w:p w:rsidR="009F6BAA" w:rsidRPr="008E7069" w:rsidRDefault="009F6BAA" w:rsidP="00A614A4">
            <w:pPr>
              <w:rPr>
                <w:bCs/>
              </w:rPr>
            </w:pPr>
          </w:p>
          <w:p w:rsidR="00A614A4" w:rsidRPr="008E7069" w:rsidRDefault="00A614A4" w:rsidP="00A614A4">
            <w:pPr>
              <w:rPr>
                <w:bCs/>
              </w:rPr>
            </w:pPr>
            <w:r w:rsidRPr="008E7069">
              <w:rPr>
                <w:bCs/>
              </w:rPr>
              <w:t xml:space="preserve">_______________________ </w:t>
            </w:r>
          </w:p>
          <w:p w:rsidR="00A614A4" w:rsidRPr="00A614A4" w:rsidRDefault="00A614A4" w:rsidP="00A614A4">
            <w:pPr>
              <w:widowControl w:val="0"/>
              <w:autoSpaceDE w:val="0"/>
              <w:autoSpaceDN w:val="0"/>
              <w:adjustRightInd w:val="0"/>
              <w:jc w:val="both"/>
              <w:rPr>
                <w:caps/>
              </w:rPr>
            </w:pPr>
          </w:p>
        </w:tc>
      </w:tr>
      <w:tr w:rsidR="00A614A4" w:rsidRPr="00A614A4" w:rsidTr="00F333CE">
        <w:trPr>
          <w:trHeight w:val="80"/>
        </w:trPr>
        <w:tc>
          <w:tcPr>
            <w:tcW w:w="4962" w:type="dxa"/>
          </w:tcPr>
          <w:p w:rsidR="00AD3E4D" w:rsidRPr="00A614A4" w:rsidRDefault="008E7069" w:rsidP="00F1443F">
            <w:pPr>
              <w:widowControl w:val="0"/>
              <w:autoSpaceDE w:val="0"/>
              <w:autoSpaceDN w:val="0"/>
              <w:adjustRightInd w:val="0"/>
              <w:ind w:firstLine="360"/>
              <w:jc w:val="both"/>
              <w:rPr>
                <w:caps/>
              </w:rPr>
            </w:pPr>
            <w:r>
              <w:rPr>
                <w:bCs/>
              </w:rPr>
              <w:t xml:space="preserve"> </w:t>
            </w:r>
          </w:p>
        </w:tc>
        <w:tc>
          <w:tcPr>
            <w:tcW w:w="4500" w:type="dxa"/>
          </w:tcPr>
          <w:p w:rsidR="00AD3E4D" w:rsidRPr="00A614A4" w:rsidRDefault="00AD3E4D" w:rsidP="00A614A4">
            <w:pPr>
              <w:widowControl w:val="0"/>
              <w:autoSpaceDE w:val="0"/>
              <w:autoSpaceDN w:val="0"/>
              <w:adjustRightInd w:val="0"/>
              <w:jc w:val="both"/>
              <w:rPr>
                <w:caps/>
              </w:rPr>
            </w:pPr>
          </w:p>
        </w:tc>
      </w:tr>
    </w:tbl>
    <w:p w:rsidR="00A614A4" w:rsidRPr="00A614A4" w:rsidRDefault="00A614A4" w:rsidP="00A614A4"/>
    <w:p w:rsidR="00A614A4" w:rsidRPr="00A614A4" w:rsidRDefault="00A614A4" w:rsidP="00A614A4"/>
    <w:p w:rsidR="00A614A4" w:rsidRPr="00A614A4" w:rsidRDefault="00A614A4" w:rsidP="00A614A4"/>
    <w:p w:rsidR="003E6C0B" w:rsidRPr="00A614A4" w:rsidRDefault="003E6C0B" w:rsidP="003E6C0B">
      <w:pPr>
        <w:tabs>
          <w:tab w:val="left" w:pos="6520"/>
        </w:tabs>
        <w:jc w:val="right"/>
        <w:rPr>
          <w:b/>
        </w:rPr>
      </w:pPr>
      <w:r w:rsidRPr="00A614A4">
        <w:rPr>
          <w:b/>
        </w:rPr>
        <w:t xml:space="preserve">Приложение № </w:t>
      </w:r>
      <w:r>
        <w:rPr>
          <w:b/>
        </w:rPr>
        <w:t>2</w:t>
      </w:r>
    </w:p>
    <w:p w:rsidR="003E6C0B" w:rsidRPr="00A614A4" w:rsidRDefault="003E6C0B" w:rsidP="003E6C0B">
      <w:pPr>
        <w:tabs>
          <w:tab w:val="left" w:pos="6520"/>
        </w:tabs>
        <w:jc w:val="right"/>
      </w:pPr>
      <w:r w:rsidRPr="00A614A4">
        <w:tab/>
        <w:t xml:space="preserve"> к контракту №</w:t>
      </w:r>
      <w:r>
        <w:rPr>
          <w:b/>
        </w:rPr>
        <w:t>______</w:t>
      </w:r>
    </w:p>
    <w:p w:rsidR="003E6C0B" w:rsidRPr="00A614A4" w:rsidRDefault="003E6C0B" w:rsidP="003E6C0B">
      <w:pPr>
        <w:ind w:firstLine="360"/>
        <w:jc w:val="right"/>
      </w:pPr>
      <w:r>
        <w:t>от «__»________ 2024</w:t>
      </w:r>
      <w:r w:rsidRPr="00A614A4">
        <w:t xml:space="preserve"> года</w:t>
      </w:r>
    </w:p>
    <w:p w:rsidR="003E6C0B" w:rsidRDefault="003E6C0B" w:rsidP="003E6C0B">
      <w:pPr>
        <w:ind w:firstLine="360"/>
        <w:jc w:val="center"/>
        <w:rPr>
          <w:b/>
        </w:rPr>
      </w:pPr>
      <w:r w:rsidRPr="003E6C0B">
        <w:rPr>
          <w:b/>
        </w:rPr>
        <w:t>Техническое задание</w:t>
      </w:r>
    </w:p>
    <w:p w:rsidR="003E6C0B" w:rsidRPr="003E6C0B" w:rsidRDefault="003E6C0B" w:rsidP="003E6C0B">
      <w:pPr>
        <w:ind w:firstLine="360"/>
        <w:jc w:val="center"/>
        <w:rPr>
          <w:b/>
        </w:rPr>
      </w:pPr>
    </w:p>
    <w:tbl>
      <w:tblPr>
        <w:tblStyle w:val="a4"/>
        <w:tblW w:w="0" w:type="auto"/>
        <w:tblLook w:val="04A0"/>
      </w:tblPr>
      <w:tblGrid>
        <w:gridCol w:w="2274"/>
        <w:gridCol w:w="7737"/>
      </w:tblGrid>
      <w:tr w:rsidR="003E6C0B" w:rsidRPr="00C44418" w:rsidTr="00C902F5">
        <w:tc>
          <w:tcPr>
            <w:tcW w:w="2299" w:type="dxa"/>
          </w:tcPr>
          <w:p w:rsidR="003E6C0B" w:rsidRPr="00C44418" w:rsidRDefault="003E6C0B" w:rsidP="00C902F5">
            <w:pPr>
              <w:pStyle w:val="15"/>
              <w:contextualSpacing w:val="0"/>
              <w:rPr>
                <w:rFonts w:eastAsia="Proxima Nova"/>
                <w:sz w:val="24"/>
                <w:szCs w:val="24"/>
              </w:rPr>
            </w:pPr>
            <w:r>
              <w:rPr>
                <w:rFonts w:eastAsia="Proxima Nova"/>
                <w:sz w:val="24"/>
                <w:szCs w:val="24"/>
              </w:rPr>
              <w:t xml:space="preserve">1. Наименование </w:t>
            </w:r>
          </w:p>
        </w:tc>
        <w:tc>
          <w:tcPr>
            <w:tcW w:w="8465" w:type="dxa"/>
          </w:tcPr>
          <w:p w:rsidR="003E6C0B" w:rsidRPr="00C44418" w:rsidRDefault="003E6C0B" w:rsidP="00C902F5">
            <w:pPr>
              <w:pStyle w:val="15"/>
              <w:contextualSpacing w:val="0"/>
              <w:rPr>
                <w:rFonts w:eastAsia="Proxima Nova"/>
                <w:sz w:val="24"/>
                <w:szCs w:val="24"/>
              </w:rPr>
            </w:pPr>
            <w:r>
              <w:rPr>
                <w:color w:val="000000"/>
                <w:sz w:val="24"/>
                <w:szCs w:val="24"/>
              </w:rPr>
              <w:t xml:space="preserve">Оказание комплекса образовательных услуг </w:t>
            </w:r>
            <w:r w:rsidRPr="00E8141A">
              <w:rPr>
                <w:color w:val="000000"/>
                <w:sz w:val="24"/>
                <w:szCs w:val="24"/>
              </w:rPr>
              <w:t xml:space="preserve">по программам повышения квалификации и профессиональной переподготовки </w:t>
            </w:r>
          </w:p>
        </w:tc>
      </w:tr>
      <w:tr w:rsidR="003E6C0B" w:rsidRPr="00C44418" w:rsidTr="00C902F5">
        <w:tc>
          <w:tcPr>
            <w:tcW w:w="2299" w:type="dxa"/>
          </w:tcPr>
          <w:p w:rsidR="003E6C0B" w:rsidRPr="00C44418" w:rsidRDefault="003E6C0B" w:rsidP="00C902F5">
            <w:pPr>
              <w:pStyle w:val="15"/>
              <w:contextualSpacing w:val="0"/>
              <w:rPr>
                <w:rFonts w:eastAsia="Proxima Nova"/>
                <w:sz w:val="24"/>
                <w:szCs w:val="24"/>
              </w:rPr>
            </w:pPr>
            <w:r>
              <w:rPr>
                <w:rFonts w:eastAsia="Proxima Nova"/>
                <w:sz w:val="24"/>
                <w:szCs w:val="24"/>
              </w:rPr>
              <w:t>2. К</w:t>
            </w:r>
            <w:r w:rsidRPr="00C44418">
              <w:rPr>
                <w:rFonts w:eastAsia="Proxima Nova"/>
                <w:sz w:val="24"/>
                <w:szCs w:val="24"/>
              </w:rPr>
              <w:t xml:space="preserve">оличество </w:t>
            </w:r>
            <w:r>
              <w:rPr>
                <w:rFonts w:eastAsia="Proxima Nova"/>
                <w:sz w:val="24"/>
                <w:szCs w:val="24"/>
              </w:rPr>
              <w:t>обучений</w:t>
            </w:r>
          </w:p>
        </w:tc>
        <w:tc>
          <w:tcPr>
            <w:tcW w:w="8465" w:type="dxa"/>
          </w:tcPr>
          <w:p w:rsidR="003E6C0B" w:rsidRDefault="003E6C0B" w:rsidP="00C902F5">
            <w:pPr>
              <w:pStyle w:val="15"/>
              <w:rPr>
                <w:color w:val="000000"/>
                <w:sz w:val="24"/>
                <w:szCs w:val="24"/>
              </w:rPr>
            </w:pPr>
            <w:r>
              <w:rPr>
                <w:color w:val="000000"/>
                <w:sz w:val="24"/>
                <w:szCs w:val="24"/>
              </w:rPr>
              <w:t>Минимальное количество программ, доступных для обучения – 56.</w:t>
            </w:r>
          </w:p>
          <w:p w:rsidR="003E6C0B" w:rsidRDefault="003E6C0B" w:rsidP="00C902F5">
            <w:pPr>
              <w:pStyle w:val="15"/>
              <w:contextualSpacing w:val="0"/>
              <w:rPr>
                <w:color w:val="000000"/>
                <w:sz w:val="24"/>
                <w:szCs w:val="24"/>
              </w:rPr>
            </w:pPr>
            <w:r>
              <w:rPr>
                <w:rFonts w:eastAsia="Proxima Nova"/>
                <w:sz w:val="24"/>
                <w:szCs w:val="24"/>
              </w:rPr>
              <w:t>Минимальное количество обучающихся сотрудников – 50 человек.</w:t>
            </w:r>
          </w:p>
          <w:p w:rsidR="003E6C0B" w:rsidRPr="00C44418" w:rsidRDefault="003E6C0B" w:rsidP="00C902F5">
            <w:pPr>
              <w:pStyle w:val="15"/>
              <w:contextualSpacing w:val="0"/>
              <w:rPr>
                <w:rFonts w:eastAsia="Proxima Nova"/>
                <w:sz w:val="24"/>
                <w:szCs w:val="24"/>
              </w:rPr>
            </w:pPr>
            <w:r>
              <w:rPr>
                <w:color w:val="000000"/>
                <w:sz w:val="24"/>
                <w:szCs w:val="24"/>
              </w:rPr>
              <w:t>Заказчик имеет возможность назначить одному слушателю несколько программ</w:t>
            </w:r>
          </w:p>
        </w:tc>
      </w:tr>
      <w:tr w:rsidR="003E6C0B" w:rsidRPr="00C44418" w:rsidTr="00C902F5">
        <w:tc>
          <w:tcPr>
            <w:tcW w:w="2299" w:type="dxa"/>
          </w:tcPr>
          <w:p w:rsidR="003E6C0B" w:rsidRDefault="003E6C0B" w:rsidP="00C902F5">
            <w:pPr>
              <w:pStyle w:val="15"/>
              <w:contextualSpacing w:val="0"/>
              <w:rPr>
                <w:rFonts w:eastAsia="Proxima Nova"/>
                <w:sz w:val="24"/>
                <w:szCs w:val="24"/>
              </w:rPr>
            </w:pPr>
          </w:p>
        </w:tc>
        <w:tc>
          <w:tcPr>
            <w:tcW w:w="8465" w:type="dxa"/>
          </w:tcPr>
          <w:p w:rsidR="003E6C0B" w:rsidRDefault="003E6C0B" w:rsidP="00C902F5">
            <w:pPr>
              <w:autoSpaceDE w:val="0"/>
              <w:autoSpaceDN w:val="0"/>
              <w:adjustRightInd w:val="0"/>
              <w:jc w:val="both"/>
              <w:rPr>
                <w:color w:val="000000"/>
              </w:rPr>
            </w:pPr>
            <w:r w:rsidRPr="00B63FB2">
              <w:rPr>
                <w:color w:val="000000"/>
              </w:rPr>
              <w:t xml:space="preserve">После освоения обучающимся образовательной программы и успешного прохождения итоговой аттестации ему выдается соответствующий документ установленного образца. </w:t>
            </w:r>
          </w:p>
          <w:p w:rsidR="003E6C0B" w:rsidRPr="00B63FB2" w:rsidRDefault="003E6C0B" w:rsidP="00C902F5">
            <w:pPr>
              <w:autoSpaceDE w:val="0"/>
              <w:autoSpaceDN w:val="0"/>
              <w:adjustRightInd w:val="0"/>
              <w:jc w:val="both"/>
              <w:rPr>
                <w:color w:val="000000"/>
              </w:rPr>
            </w:pPr>
            <w:r w:rsidRPr="00B63FB2">
              <w:rPr>
                <w:color w:val="000000"/>
              </w:rPr>
              <w:t>М</w:t>
            </w:r>
            <w:r>
              <w:rPr>
                <w:color w:val="000000"/>
              </w:rPr>
              <w:t>инимальное</w:t>
            </w:r>
            <w:r w:rsidRPr="00B63FB2">
              <w:rPr>
                <w:color w:val="000000"/>
              </w:rPr>
              <w:t xml:space="preserve"> количество документов установленного образца, выдаваемых Исполнителем по итогам успешного прохождения итоговой аттестации – не </w:t>
            </w:r>
            <w:r>
              <w:rPr>
                <w:color w:val="000000"/>
              </w:rPr>
              <w:t>менее</w:t>
            </w:r>
            <w:r w:rsidRPr="00B63FB2">
              <w:rPr>
                <w:color w:val="000000"/>
              </w:rPr>
              <w:t xml:space="preserve"> 50 (пятидесяти) за весь срок действия Договора.</w:t>
            </w:r>
          </w:p>
        </w:tc>
      </w:tr>
      <w:tr w:rsidR="003E6C0B" w:rsidRPr="00C44418" w:rsidTr="00C902F5">
        <w:tc>
          <w:tcPr>
            <w:tcW w:w="2299" w:type="dxa"/>
          </w:tcPr>
          <w:p w:rsidR="003E6C0B" w:rsidRPr="00C44418" w:rsidRDefault="003E6C0B" w:rsidP="00C902F5">
            <w:pPr>
              <w:pStyle w:val="15"/>
              <w:contextualSpacing w:val="0"/>
              <w:rPr>
                <w:rFonts w:eastAsia="Proxima Nova"/>
                <w:sz w:val="24"/>
                <w:szCs w:val="24"/>
              </w:rPr>
            </w:pPr>
            <w:r>
              <w:rPr>
                <w:rFonts w:eastAsia="Proxima Nova"/>
                <w:sz w:val="24"/>
                <w:szCs w:val="24"/>
              </w:rPr>
              <w:lastRenderedPageBreak/>
              <w:t xml:space="preserve">3. Форма обучения </w:t>
            </w:r>
          </w:p>
        </w:tc>
        <w:tc>
          <w:tcPr>
            <w:tcW w:w="8465" w:type="dxa"/>
          </w:tcPr>
          <w:p w:rsidR="003E6C0B" w:rsidRPr="00554FFD" w:rsidRDefault="003E6C0B" w:rsidP="00C902F5">
            <w:pPr>
              <w:pStyle w:val="aff"/>
              <w:widowControl w:val="0"/>
              <w:autoSpaceDE w:val="0"/>
              <w:autoSpaceDN w:val="0"/>
              <w:adjustRightInd w:val="0"/>
              <w:ind w:left="-39"/>
              <w:rPr>
                <w:rFonts w:eastAsia="Proxima Nova"/>
              </w:rPr>
            </w:pPr>
            <w:proofErr w:type="gramStart"/>
            <w:r w:rsidRPr="00554FFD">
              <w:rPr>
                <w:rFonts w:eastAsia="Proxima Nova"/>
              </w:rPr>
              <w:t>Заочная</w:t>
            </w:r>
            <w:proofErr w:type="gramEnd"/>
            <w:r w:rsidRPr="00554FFD">
              <w:rPr>
                <w:rFonts w:eastAsia="Proxima Nova"/>
              </w:rPr>
              <w:t>, с использованием дистанционных образовательных технологий</w:t>
            </w:r>
          </w:p>
        </w:tc>
      </w:tr>
      <w:tr w:rsidR="003E6C0B" w:rsidRPr="005F369D" w:rsidTr="00C902F5">
        <w:tc>
          <w:tcPr>
            <w:tcW w:w="2299" w:type="dxa"/>
          </w:tcPr>
          <w:p w:rsidR="003E6C0B" w:rsidRPr="00BC0A0F" w:rsidRDefault="003E6C0B" w:rsidP="00C902F5">
            <w:pPr>
              <w:pStyle w:val="15"/>
              <w:contextualSpacing w:val="0"/>
              <w:rPr>
                <w:rFonts w:eastAsia="Proxima Nova"/>
                <w:color w:val="FF0000"/>
                <w:sz w:val="24"/>
                <w:szCs w:val="24"/>
              </w:rPr>
            </w:pPr>
            <w:r w:rsidRPr="00B61BDF">
              <w:rPr>
                <w:b/>
                <w:bCs/>
                <w:sz w:val="24"/>
                <w:szCs w:val="24"/>
              </w:rPr>
              <w:t>Требования к количеству и перечню образовательных  программ</w:t>
            </w:r>
          </w:p>
        </w:tc>
        <w:tc>
          <w:tcPr>
            <w:tcW w:w="8465" w:type="dxa"/>
          </w:tcPr>
          <w:p w:rsidR="003E6C0B" w:rsidRDefault="003E6C0B" w:rsidP="00C902F5">
            <w:pPr>
              <w:pStyle w:val="aff"/>
              <w:tabs>
                <w:tab w:val="left" w:pos="426"/>
              </w:tabs>
              <w:ind w:left="0"/>
              <w:jc w:val="both"/>
              <w:rPr>
                <w:sz w:val="16"/>
                <w:szCs w:val="16"/>
              </w:rPr>
            </w:pPr>
            <w:r w:rsidRPr="00617733">
              <w:rPr>
                <w:sz w:val="22"/>
                <w:szCs w:val="22"/>
              </w:rPr>
              <w:t xml:space="preserve"> </w:t>
            </w:r>
            <w:r>
              <w:rPr>
                <w:sz w:val="16"/>
                <w:szCs w:val="16"/>
              </w:rPr>
              <w:t>Исполнитель предоставляет Заказчику образовательные услуги по следующим программам дополнительного профессионального образования:</w:t>
            </w:r>
          </w:p>
          <w:p w:rsidR="003E6C0B" w:rsidRPr="001F4710" w:rsidRDefault="003E6C0B" w:rsidP="00C902F5">
            <w:pPr>
              <w:pStyle w:val="aff"/>
              <w:numPr>
                <w:ilvl w:val="0"/>
                <w:numId w:val="16"/>
              </w:numPr>
              <w:tabs>
                <w:tab w:val="left" w:pos="426"/>
              </w:tabs>
              <w:contextualSpacing w:val="0"/>
              <w:jc w:val="both"/>
              <w:rPr>
                <w:color w:val="000000"/>
                <w:sz w:val="16"/>
                <w:szCs w:val="16"/>
                <w:shd w:val="clear" w:color="auto" w:fill="FFFFFF"/>
              </w:rPr>
            </w:pPr>
            <w:r w:rsidRPr="001F4710">
              <w:rPr>
                <w:color w:val="000000"/>
                <w:sz w:val="16"/>
                <w:szCs w:val="16"/>
                <w:shd w:val="clear" w:color="auto" w:fill="FFFFFF"/>
              </w:rPr>
              <w:t xml:space="preserve">Образовательная услуга по программе дополнительного профессионального образования (профессиональная переподготовка) «Охрана труда. </w:t>
            </w:r>
            <w:proofErr w:type="spellStart"/>
            <w:r w:rsidRPr="001F4710">
              <w:rPr>
                <w:color w:val="000000"/>
                <w:sz w:val="16"/>
                <w:szCs w:val="16"/>
                <w:shd w:val="clear" w:color="auto" w:fill="FFFFFF"/>
              </w:rPr>
              <w:t>Техносферная</w:t>
            </w:r>
            <w:proofErr w:type="spellEnd"/>
            <w:r w:rsidRPr="001F4710">
              <w:rPr>
                <w:color w:val="000000"/>
                <w:sz w:val="16"/>
                <w:szCs w:val="16"/>
                <w:shd w:val="clear" w:color="auto" w:fill="FFFFFF"/>
              </w:rPr>
              <w:t xml:space="preserve"> безопасность», трудоемкостью 256 академических часов, форма обучения – заочная с использованием дистанционных образовательных технологий, срок обучения – 3 месяца.</w:t>
            </w:r>
          </w:p>
          <w:p w:rsidR="003E6C0B" w:rsidRPr="007052BF" w:rsidRDefault="003E6C0B" w:rsidP="00C902F5">
            <w:pPr>
              <w:pStyle w:val="aff"/>
              <w:numPr>
                <w:ilvl w:val="0"/>
                <w:numId w:val="16"/>
              </w:numPr>
              <w:tabs>
                <w:tab w:val="left" w:pos="426"/>
              </w:tabs>
              <w:jc w:val="both"/>
              <w:rPr>
                <w:color w:val="000000"/>
                <w:sz w:val="16"/>
                <w:szCs w:val="16"/>
                <w:shd w:val="clear" w:color="auto" w:fill="FFFFFF"/>
              </w:rPr>
            </w:pPr>
            <w:r w:rsidRPr="007052BF">
              <w:rPr>
                <w:color w:val="000000"/>
                <w:sz w:val="16"/>
                <w:szCs w:val="16"/>
                <w:shd w:val="clear" w:color="auto" w:fill="FFFFFF"/>
              </w:rPr>
              <w:t>Образовательная услуга по программе дополнительного профессионального образования (повышения квалификации) «Всероссийская аттестация специалистов по охране труда – 2024» трудоемкостью 120 академических часов, форма обучения – заочная с использованием дистанционных образовательных технологий, срок обучения – 2 месяца.</w:t>
            </w:r>
          </w:p>
          <w:p w:rsidR="003E6C0B" w:rsidRPr="007052BF" w:rsidRDefault="003E6C0B" w:rsidP="00C902F5">
            <w:pPr>
              <w:pStyle w:val="aff"/>
              <w:numPr>
                <w:ilvl w:val="0"/>
                <w:numId w:val="16"/>
              </w:numPr>
              <w:tabs>
                <w:tab w:val="left" w:pos="426"/>
              </w:tabs>
              <w:jc w:val="both"/>
              <w:rPr>
                <w:color w:val="000000"/>
                <w:sz w:val="16"/>
                <w:szCs w:val="16"/>
                <w:shd w:val="clear" w:color="auto" w:fill="FFFFFF"/>
              </w:rPr>
            </w:pPr>
            <w:r w:rsidRPr="007052BF">
              <w:rPr>
                <w:color w:val="000000"/>
                <w:sz w:val="16"/>
                <w:szCs w:val="16"/>
                <w:shd w:val="clear" w:color="auto" w:fill="FFFFFF"/>
              </w:rPr>
              <w:t>Образовательная услуга по программе дополнительного профессионального образования (повышения квалификации) «ГО и ЧС: организация и проверки» трудоемкостью 120 академических часов, форма обучения – заочная с использованием дистанционных образовательных технологий, срок обучения – 2 месяца.</w:t>
            </w:r>
          </w:p>
          <w:p w:rsidR="003E6C0B" w:rsidRPr="007052BF" w:rsidRDefault="003E6C0B" w:rsidP="00C902F5">
            <w:pPr>
              <w:pStyle w:val="aff"/>
              <w:numPr>
                <w:ilvl w:val="0"/>
                <w:numId w:val="16"/>
              </w:numPr>
              <w:tabs>
                <w:tab w:val="left" w:pos="426"/>
              </w:tabs>
              <w:jc w:val="both"/>
              <w:rPr>
                <w:bCs/>
                <w:color w:val="000000"/>
                <w:sz w:val="16"/>
                <w:szCs w:val="16"/>
                <w:shd w:val="clear" w:color="auto" w:fill="FFFFFF"/>
              </w:rPr>
            </w:pPr>
            <w:r w:rsidRPr="007052BF">
              <w:rPr>
                <w:bCs/>
                <w:color w:val="000000"/>
                <w:sz w:val="16"/>
                <w:szCs w:val="16"/>
                <w:shd w:val="clear" w:color="auto" w:fill="FFFFFF"/>
              </w:rPr>
              <w:t xml:space="preserve">Образовательная услуга по программе дополнительного профессионального образования (повышения квалификации) «Оценка и управление профессиональными рисками», трудоемкостью 40 академических часа, форма обучения – заочная с использованием дистанционных образовательных технологий, срок обучения – 1 месяц. </w:t>
            </w:r>
          </w:p>
          <w:p w:rsidR="003E6C0B" w:rsidRPr="007052BF" w:rsidRDefault="003E6C0B" w:rsidP="00C902F5">
            <w:pPr>
              <w:pStyle w:val="aff"/>
              <w:numPr>
                <w:ilvl w:val="0"/>
                <w:numId w:val="16"/>
              </w:numPr>
              <w:tabs>
                <w:tab w:val="left" w:pos="426"/>
              </w:tabs>
              <w:jc w:val="both"/>
              <w:rPr>
                <w:bCs/>
                <w:color w:val="000000"/>
                <w:sz w:val="16"/>
                <w:szCs w:val="16"/>
                <w:shd w:val="clear" w:color="auto" w:fill="FFFFFF"/>
              </w:rPr>
            </w:pPr>
            <w:r w:rsidRPr="007052BF">
              <w:rPr>
                <w:bCs/>
                <w:color w:val="000000"/>
                <w:sz w:val="16"/>
                <w:szCs w:val="16"/>
                <w:shd w:val="clear" w:color="auto" w:fill="FFFFFF"/>
              </w:rPr>
              <w:t>Образовательная услуга по программе дополнительного профессионального образования (повышения квалификации) «Стратегический менеджмент в охране труда: планирование, управление, результат», трудоемкостью 72 академических часа, форма обучения – заочная с использованием дистанционных образовательны</w:t>
            </w:r>
            <w:r>
              <w:rPr>
                <w:bCs/>
                <w:color w:val="000000"/>
                <w:sz w:val="16"/>
                <w:szCs w:val="16"/>
                <w:shd w:val="clear" w:color="auto" w:fill="FFFFFF"/>
              </w:rPr>
              <w:t xml:space="preserve">х технологий, срок обучения – </w:t>
            </w:r>
            <w:r w:rsidRPr="007052BF">
              <w:rPr>
                <w:bCs/>
                <w:color w:val="000000"/>
                <w:sz w:val="16"/>
                <w:szCs w:val="16"/>
                <w:shd w:val="clear" w:color="auto" w:fill="FFFFFF"/>
              </w:rPr>
              <w:t xml:space="preserve">месяц. </w:t>
            </w:r>
          </w:p>
          <w:p w:rsidR="003E6C0B" w:rsidRPr="007052BF" w:rsidRDefault="003E6C0B" w:rsidP="00C902F5">
            <w:pPr>
              <w:pStyle w:val="aff"/>
              <w:numPr>
                <w:ilvl w:val="0"/>
                <w:numId w:val="16"/>
              </w:numPr>
              <w:tabs>
                <w:tab w:val="left" w:pos="426"/>
              </w:tabs>
              <w:jc w:val="both"/>
              <w:rPr>
                <w:bCs/>
                <w:color w:val="000000"/>
                <w:sz w:val="16"/>
                <w:szCs w:val="16"/>
                <w:shd w:val="clear" w:color="auto" w:fill="FFFFFF"/>
              </w:rPr>
            </w:pPr>
            <w:r w:rsidRPr="007052BF">
              <w:rPr>
                <w:bCs/>
                <w:color w:val="000000"/>
                <w:sz w:val="16"/>
                <w:szCs w:val="16"/>
                <w:shd w:val="clear" w:color="auto" w:fill="FFFFFF"/>
              </w:rPr>
              <w:t>Образовательная услуга по программе дополнительного профессионального образования (повышения квалификации) «</w:t>
            </w:r>
            <w:proofErr w:type="spellStart"/>
            <w:r w:rsidRPr="007052BF">
              <w:rPr>
                <w:bCs/>
                <w:color w:val="000000"/>
                <w:sz w:val="16"/>
                <w:szCs w:val="16"/>
                <w:shd w:val="clear" w:color="auto" w:fill="FFFFFF"/>
              </w:rPr>
              <w:t>Электробезопасность</w:t>
            </w:r>
            <w:proofErr w:type="spellEnd"/>
            <w:r w:rsidRPr="007052BF">
              <w:rPr>
                <w:bCs/>
                <w:color w:val="000000"/>
                <w:sz w:val="16"/>
                <w:szCs w:val="16"/>
                <w:shd w:val="clear" w:color="auto" w:fill="FFFFFF"/>
              </w:rPr>
              <w:t xml:space="preserve"> II группа», трудоемкостью 72 академических часа, форма обучения – заочная с использованием дистанционных образовательных технологий, срок обучения – 1 месяц. </w:t>
            </w:r>
          </w:p>
          <w:p w:rsidR="003E6C0B" w:rsidRPr="007052BF" w:rsidRDefault="003E6C0B" w:rsidP="00C902F5">
            <w:pPr>
              <w:pStyle w:val="aff"/>
              <w:numPr>
                <w:ilvl w:val="0"/>
                <w:numId w:val="16"/>
              </w:numPr>
              <w:tabs>
                <w:tab w:val="left" w:pos="426"/>
              </w:tabs>
              <w:rPr>
                <w:bCs/>
                <w:color w:val="000000"/>
                <w:sz w:val="16"/>
                <w:szCs w:val="16"/>
                <w:shd w:val="clear" w:color="auto" w:fill="FFFFFF"/>
              </w:rPr>
            </w:pPr>
            <w:r w:rsidRPr="007052BF">
              <w:rPr>
                <w:bCs/>
                <w:color w:val="000000"/>
                <w:sz w:val="16"/>
                <w:szCs w:val="16"/>
                <w:shd w:val="clear" w:color="auto" w:fill="FFFFFF"/>
              </w:rPr>
              <w:t>Образовательная услуга по программе дополнительного профессионального образования (повышения квалификации) «</w:t>
            </w:r>
            <w:proofErr w:type="spellStart"/>
            <w:r w:rsidRPr="007052BF">
              <w:rPr>
                <w:bCs/>
                <w:color w:val="000000"/>
                <w:sz w:val="16"/>
                <w:szCs w:val="16"/>
                <w:shd w:val="clear" w:color="auto" w:fill="FFFFFF"/>
              </w:rPr>
              <w:t>Электробезопасность</w:t>
            </w:r>
            <w:proofErr w:type="spellEnd"/>
            <w:r w:rsidRPr="007052BF">
              <w:rPr>
                <w:bCs/>
                <w:color w:val="000000"/>
                <w:sz w:val="16"/>
                <w:szCs w:val="16"/>
                <w:shd w:val="clear" w:color="auto" w:fill="FFFFFF"/>
              </w:rPr>
              <w:t xml:space="preserve"> III группа до и выше 1000 вольт», трудоемкостью 72 академических часа, форма обучения – заочная с использованием дистанционных образовательных технологий, срок обучения – 2 месяца. </w:t>
            </w:r>
          </w:p>
          <w:p w:rsidR="003E6C0B" w:rsidRPr="007052BF" w:rsidRDefault="003E6C0B" w:rsidP="00C902F5">
            <w:pPr>
              <w:pStyle w:val="aff"/>
              <w:numPr>
                <w:ilvl w:val="0"/>
                <w:numId w:val="16"/>
              </w:numPr>
              <w:tabs>
                <w:tab w:val="left" w:pos="426"/>
              </w:tabs>
              <w:rPr>
                <w:bCs/>
                <w:color w:val="000000"/>
                <w:sz w:val="16"/>
                <w:szCs w:val="16"/>
                <w:shd w:val="clear" w:color="auto" w:fill="FFFFFF"/>
              </w:rPr>
            </w:pPr>
            <w:r w:rsidRPr="007052BF">
              <w:rPr>
                <w:bCs/>
                <w:color w:val="000000"/>
                <w:sz w:val="16"/>
                <w:szCs w:val="16"/>
                <w:shd w:val="clear" w:color="auto" w:fill="FFFFFF"/>
              </w:rPr>
              <w:t>Образовательная услуга по программе дополнительного профессионального образования (повышения квалификации) «</w:t>
            </w:r>
            <w:proofErr w:type="spellStart"/>
            <w:r w:rsidRPr="007052BF">
              <w:rPr>
                <w:bCs/>
                <w:color w:val="000000"/>
                <w:sz w:val="16"/>
                <w:szCs w:val="16"/>
                <w:shd w:val="clear" w:color="auto" w:fill="FFFFFF"/>
              </w:rPr>
              <w:t>Электробезопасность</w:t>
            </w:r>
            <w:proofErr w:type="spellEnd"/>
            <w:r w:rsidRPr="007052BF">
              <w:rPr>
                <w:bCs/>
                <w:color w:val="000000"/>
                <w:sz w:val="16"/>
                <w:szCs w:val="16"/>
                <w:shd w:val="clear" w:color="auto" w:fill="FFFFFF"/>
              </w:rPr>
              <w:t xml:space="preserve"> IV группа до и выше 1000 вольт», трудоемкостью 72 академических часа, форма обучения – заочная с использованием дистанционных образовательных технологий, срок обучения – 2 месяца. </w:t>
            </w:r>
          </w:p>
          <w:p w:rsidR="003E6C0B" w:rsidRPr="007052BF" w:rsidRDefault="003E6C0B" w:rsidP="00C902F5">
            <w:pPr>
              <w:pStyle w:val="aff"/>
              <w:numPr>
                <w:ilvl w:val="0"/>
                <w:numId w:val="16"/>
              </w:numPr>
              <w:tabs>
                <w:tab w:val="left" w:pos="426"/>
              </w:tabs>
              <w:rPr>
                <w:bCs/>
                <w:color w:val="000000"/>
                <w:sz w:val="16"/>
                <w:szCs w:val="16"/>
                <w:shd w:val="clear" w:color="auto" w:fill="FFFFFF"/>
              </w:rPr>
            </w:pPr>
            <w:r w:rsidRPr="007052BF">
              <w:rPr>
                <w:bCs/>
                <w:color w:val="000000"/>
                <w:sz w:val="16"/>
                <w:szCs w:val="16"/>
                <w:shd w:val="clear" w:color="auto" w:fill="FFFFFF"/>
              </w:rPr>
              <w:t>Образовательная услуга по программе дополнительного профессионального образования (повышения квалификации) «</w:t>
            </w:r>
            <w:proofErr w:type="spellStart"/>
            <w:r w:rsidRPr="007052BF">
              <w:rPr>
                <w:bCs/>
                <w:color w:val="000000"/>
                <w:sz w:val="16"/>
                <w:szCs w:val="16"/>
                <w:shd w:val="clear" w:color="auto" w:fill="FFFFFF"/>
              </w:rPr>
              <w:t>Электробезопасность</w:t>
            </w:r>
            <w:proofErr w:type="spellEnd"/>
            <w:r w:rsidRPr="007052BF">
              <w:rPr>
                <w:bCs/>
                <w:color w:val="000000"/>
                <w:sz w:val="16"/>
                <w:szCs w:val="16"/>
                <w:shd w:val="clear" w:color="auto" w:fill="FFFFFF"/>
              </w:rPr>
              <w:t xml:space="preserve"> V группа до и выше 1000 вольт», трудоемкостью 72 академических часа, форма обучения – заочная с использованием дистанционных образовательных технологий, срок обучения – 2 месяца.</w:t>
            </w:r>
          </w:p>
          <w:p w:rsidR="003E6C0B" w:rsidRPr="007052BF" w:rsidRDefault="003E6C0B" w:rsidP="00C902F5">
            <w:pPr>
              <w:pStyle w:val="aff"/>
              <w:numPr>
                <w:ilvl w:val="0"/>
                <w:numId w:val="16"/>
              </w:numPr>
              <w:tabs>
                <w:tab w:val="left" w:pos="426"/>
              </w:tabs>
              <w:rPr>
                <w:bCs/>
                <w:color w:val="000000"/>
                <w:sz w:val="16"/>
                <w:szCs w:val="16"/>
                <w:shd w:val="clear" w:color="auto" w:fill="FFFFFF"/>
              </w:rPr>
            </w:pPr>
            <w:r w:rsidRPr="007052BF">
              <w:rPr>
                <w:bCs/>
                <w:color w:val="000000"/>
                <w:sz w:val="16"/>
                <w:szCs w:val="16"/>
                <w:shd w:val="clear" w:color="auto" w:fill="FFFFFF"/>
              </w:rPr>
              <w:t>Образовательная услуга по программе дополнительного профессионального образования (повышения квалификации) «Пожарная безопасность для руководителей и ответственных лиц», трудоемкостью 30 академических часов, форма обучения – заочная с использованием дистанционных образовательных технологий, срок обучения – 14 дней.</w:t>
            </w:r>
          </w:p>
          <w:p w:rsidR="003E6C0B" w:rsidRPr="007052BF" w:rsidRDefault="003E6C0B" w:rsidP="00C902F5">
            <w:pPr>
              <w:pStyle w:val="aff"/>
              <w:numPr>
                <w:ilvl w:val="0"/>
                <w:numId w:val="16"/>
              </w:numPr>
              <w:tabs>
                <w:tab w:val="left" w:pos="426"/>
              </w:tabs>
              <w:rPr>
                <w:bCs/>
                <w:color w:val="000000"/>
                <w:sz w:val="16"/>
                <w:szCs w:val="16"/>
                <w:shd w:val="clear" w:color="auto" w:fill="FFFFFF"/>
              </w:rPr>
            </w:pPr>
            <w:proofErr w:type="gramStart"/>
            <w:r w:rsidRPr="007052BF">
              <w:rPr>
                <w:bCs/>
                <w:color w:val="000000"/>
                <w:sz w:val="16"/>
                <w:szCs w:val="16"/>
                <w:shd w:val="clear" w:color="auto" w:fill="FFFFFF"/>
              </w:rPr>
              <w:t>Образовательная услуга по программе дополнительного профессионального образования (повышения квалификации) «Пожарная безопасность для ответственных за противопожарный инструктаж», трудоемкостью 24 академических часа, форма обучения – заочная с использованием дистанционных образовательных технологий, срок обучения – 14 дней.</w:t>
            </w:r>
            <w:proofErr w:type="gramEnd"/>
          </w:p>
          <w:p w:rsidR="003E6C0B" w:rsidRPr="007052BF" w:rsidRDefault="003E6C0B" w:rsidP="00C902F5">
            <w:pPr>
              <w:pStyle w:val="aff"/>
              <w:numPr>
                <w:ilvl w:val="0"/>
                <w:numId w:val="16"/>
              </w:numPr>
              <w:tabs>
                <w:tab w:val="left" w:pos="426"/>
              </w:tabs>
              <w:rPr>
                <w:bCs/>
                <w:color w:val="000000"/>
                <w:sz w:val="16"/>
                <w:szCs w:val="16"/>
                <w:shd w:val="clear" w:color="auto" w:fill="FFFFFF"/>
              </w:rPr>
            </w:pPr>
            <w:r w:rsidRPr="007052BF">
              <w:rPr>
                <w:bCs/>
                <w:color w:val="000000"/>
                <w:sz w:val="16"/>
                <w:szCs w:val="16"/>
                <w:shd w:val="clear" w:color="auto" w:fill="FFFFFF"/>
              </w:rPr>
              <w:t>Образовательная услуга по программе дополнительного профессионального образования (профессиональной переподготовки) «Специалист по пожарной профилактике», трудоемкостью 256 академических часов, форма обучения – заочная с использованием дистанционных образовательных технологий, срок обучения – 3 месяца.</w:t>
            </w:r>
          </w:p>
          <w:p w:rsidR="003E6C0B" w:rsidRPr="007052BF" w:rsidRDefault="003E6C0B" w:rsidP="00C902F5">
            <w:pPr>
              <w:pStyle w:val="aff"/>
              <w:numPr>
                <w:ilvl w:val="0"/>
                <w:numId w:val="16"/>
              </w:numPr>
              <w:tabs>
                <w:tab w:val="left" w:pos="426"/>
              </w:tabs>
              <w:rPr>
                <w:bCs/>
                <w:color w:val="000000"/>
                <w:sz w:val="16"/>
                <w:szCs w:val="16"/>
                <w:shd w:val="clear" w:color="auto" w:fill="FFFFFF"/>
              </w:rPr>
            </w:pPr>
            <w:r w:rsidRPr="007052BF">
              <w:rPr>
                <w:bCs/>
                <w:color w:val="000000"/>
                <w:sz w:val="16"/>
                <w:szCs w:val="16"/>
                <w:shd w:val="clear" w:color="auto" w:fill="FFFFFF"/>
              </w:rPr>
              <w:t>Образовательная услуга по программе дополнительного профессионального образования (профессиональной переподготовки) «Специалист по гражданской обороне и защите в чрезвычайных ситуациях», трудоемкостью 250 академических часов, форма обучения – заочная с использованием дистанционных образовательных технологий, срок обучения – 3 месяца.</w:t>
            </w:r>
          </w:p>
          <w:p w:rsidR="003E6C0B" w:rsidRPr="007052BF" w:rsidRDefault="003E6C0B" w:rsidP="00C902F5">
            <w:pPr>
              <w:pStyle w:val="aff"/>
              <w:numPr>
                <w:ilvl w:val="0"/>
                <w:numId w:val="16"/>
              </w:numPr>
              <w:tabs>
                <w:tab w:val="left" w:pos="426"/>
              </w:tabs>
              <w:rPr>
                <w:bCs/>
                <w:color w:val="000000"/>
                <w:sz w:val="16"/>
                <w:szCs w:val="16"/>
                <w:shd w:val="clear" w:color="auto" w:fill="FFFFFF"/>
              </w:rPr>
            </w:pPr>
            <w:r w:rsidRPr="007052BF">
              <w:rPr>
                <w:color w:val="000000"/>
                <w:sz w:val="16"/>
                <w:szCs w:val="16"/>
                <w:shd w:val="clear" w:color="auto" w:fill="FFFFFF"/>
              </w:rPr>
              <w:t>Образовательная услуга по программе дополнительного профессионального образования (повышения квалификации) «</w:t>
            </w:r>
            <w:r w:rsidRPr="007052BF">
              <w:rPr>
                <w:bCs/>
                <w:color w:val="000000"/>
                <w:sz w:val="16"/>
                <w:szCs w:val="16"/>
                <w:shd w:val="clear" w:color="auto" w:fill="FFFFFF"/>
              </w:rPr>
              <w:t>Подготовка преподавателей, обучающих приемам оказания первой помощи</w:t>
            </w:r>
            <w:r w:rsidRPr="007052BF">
              <w:rPr>
                <w:color w:val="000000"/>
                <w:sz w:val="16"/>
                <w:szCs w:val="16"/>
                <w:shd w:val="clear" w:color="auto" w:fill="FFFFFF"/>
              </w:rPr>
              <w:t>» трудоемкостью 24 академических часа, форма обучения – заочная с использованием дистанционных образовательных технологий, срок обучения – 14 дней.</w:t>
            </w:r>
          </w:p>
          <w:p w:rsidR="003E6C0B" w:rsidRPr="007052BF" w:rsidRDefault="003E6C0B" w:rsidP="00C902F5">
            <w:pPr>
              <w:pStyle w:val="aff"/>
              <w:numPr>
                <w:ilvl w:val="0"/>
                <w:numId w:val="16"/>
              </w:numPr>
              <w:tabs>
                <w:tab w:val="left" w:pos="426"/>
              </w:tabs>
              <w:rPr>
                <w:b/>
                <w:bCs/>
                <w:color w:val="000000"/>
                <w:sz w:val="16"/>
                <w:szCs w:val="16"/>
                <w:shd w:val="clear" w:color="auto" w:fill="FFFFFF"/>
              </w:rPr>
            </w:pPr>
            <w:r w:rsidRPr="007052BF">
              <w:rPr>
                <w:bCs/>
                <w:color w:val="000000"/>
                <w:sz w:val="16"/>
                <w:szCs w:val="16"/>
                <w:shd w:val="clear" w:color="auto" w:fill="FFFFFF"/>
              </w:rPr>
              <w:t xml:space="preserve">Образовательная услуга по программе дополнительного профессионального образования (повышения квалификации) «Стратегический менеджмент в охране труда: планирование, управление, результат» трудоемкостью 72 академических часа, форма обучения </w:t>
            </w:r>
            <w:r w:rsidRPr="007052BF">
              <w:rPr>
                <w:color w:val="000000"/>
                <w:sz w:val="16"/>
                <w:szCs w:val="16"/>
                <w:shd w:val="clear" w:color="auto" w:fill="FFFFFF"/>
              </w:rPr>
              <w:t>– заочная с использованием дистанционных образовательных технологий, срок обучения – 1 месяц.</w:t>
            </w:r>
          </w:p>
          <w:p w:rsidR="003E6C0B" w:rsidRPr="007052BF" w:rsidRDefault="003E6C0B" w:rsidP="00C902F5">
            <w:pPr>
              <w:pStyle w:val="aff"/>
              <w:numPr>
                <w:ilvl w:val="0"/>
                <w:numId w:val="16"/>
              </w:numPr>
              <w:tabs>
                <w:tab w:val="left" w:pos="426"/>
              </w:tabs>
              <w:rPr>
                <w:b/>
                <w:bCs/>
                <w:color w:val="000000"/>
                <w:sz w:val="16"/>
                <w:szCs w:val="16"/>
                <w:shd w:val="clear" w:color="auto" w:fill="FFFFFF"/>
              </w:rPr>
            </w:pPr>
            <w:r w:rsidRPr="007052BF">
              <w:rPr>
                <w:bCs/>
                <w:color w:val="000000"/>
                <w:sz w:val="16"/>
                <w:szCs w:val="16"/>
                <w:shd w:val="clear" w:color="auto" w:fill="FFFFFF"/>
              </w:rPr>
              <w:t xml:space="preserve">Образовательная услуга по программе дополнительного профессионального образования (повышения квалификации) «Лидерство в охране труда: как влиять на сотрудников всех подразделений компании» трудоемкостью 30 академических часов, форма обучения </w:t>
            </w:r>
            <w:r w:rsidRPr="007052BF">
              <w:rPr>
                <w:color w:val="000000"/>
                <w:sz w:val="16"/>
                <w:szCs w:val="16"/>
                <w:shd w:val="clear" w:color="auto" w:fill="FFFFFF"/>
              </w:rPr>
              <w:t>– заочная с использованием дистанционных образовательных технологий, срок обучения – 1 месяц</w:t>
            </w:r>
          </w:p>
          <w:p w:rsidR="003E6C0B" w:rsidRPr="007052BF" w:rsidRDefault="003E6C0B" w:rsidP="00C902F5">
            <w:pPr>
              <w:pStyle w:val="aff"/>
              <w:numPr>
                <w:ilvl w:val="0"/>
                <w:numId w:val="16"/>
              </w:numPr>
              <w:tabs>
                <w:tab w:val="left" w:pos="426"/>
              </w:tabs>
              <w:rPr>
                <w:b/>
                <w:bCs/>
                <w:color w:val="000000"/>
                <w:sz w:val="16"/>
                <w:szCs w:val="16"/>
                <w:shd w:val="clear" w:color="auto" w:fill="FFFFFF"/>
              </w:rPr>
            </w:pPr>
            <w:r w:rsidRPr="007052BF">
              <w:rPr>
                <w:bCs/>
                <w:color w:val="000000"/>
                <w:sz w:val="16"/>
                <w:szCs w:val="16"/>
                <w:shd w:val="clear" w:color="auto" w:fill="FFFFFF"/>
              </w:rPr>
              <w:t xml:space="preserve">Образовательная услуга по программе дополнительного профессионального образования (повышения квалификации) «Обеспечение СИЗ: как организовать работу в компании с нуля» трудоемкостью 40 академических часов, форма обучения </w:t>
            </w:r>
            <w:r w:rsidRPr="007052BF">
              <w:rPr>
                <w:color w:val="000000"/>
                <w:sz w:val="16"/>
                <w:szCs w:val="16"/>
                <w:shd w:val="clear" w:color="auto" w:fill="FFFFFF"/>
              </w:rPr>
              <w:t>– заочная с использованием дистанционных образовательных технологий, срок обучения – 1 месяц</w:t>
            </w:r>
          </w:p>
          <w:p w:rsidR="003E6C0B" w:rsidRPr="001F4710" w:rsidRDefault="003E6C0B" w:rsidP="00C902F5">
            <w:pPr>
              <w:pStyle w:val="aff"/>
              <w:numPr>
                <w:ilvl w:val="0"/>
                <w:numId w:val="16"/>
              </w:numPr>
              <w:tabs>
                <w:tab w:val="left" w:pos="426"/>
              </w:tabs>
              <w:rPr>
                <w:b/>
                <w:bCs/>
                <w:color w:val="000000"/>
                <w:sz w:val="16"/>
                <w:szCs w:val="16"/>
                <w:shd w:val="clear" w:color="auto" w:fill="FFFFFF"/>
              </w:rPr>
            </w:pPr>
            <w:r w:rsidRPr="007052BF">
              <w:rPr>
                <w:bCs/>
                <w:color w:val="000000"/>
                <w:sz w:val="16"/>
                <w:szCs w:val="16"/>
                <w:shd w:val="clear" w:color="auto" w:fill="FFFFFF"/>
              </w:rPr>
              <w:t xml:space="preserve">Образовательная услуга по программе дополнительного профессионального образования (повышения квалификации) «Обеспечение антитеррористической защищенности объектов» трудоемкостью 30 академических часов, форма обучения </w:t>
            </w:r>
            <w:r w:rsidRPr="007052BF">
              <w:rPr>
                <w:color w:val="000000"/>
                <w:sz w:val="16"/>
                <w:szCs w:val="16"/>
                <w:shd w:val="clear" w:color="auto" w:fill="FFFFFF"/>
              </w:rPr>
              <w:t>– заочная с использованием дистанционных образовательных технологий, срок обучения – 14 дней.</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w:t>
            </w:r>
            <w:proofErr w:type="spellStart"/>
            <w:r w:rsidRPr="007052BF">
              <w:rPr>
                <w:sz w:val="16"/>
                <w:szCs w:val="16"/>
              </w:rPr>
              <w:t>Электробезопасность</w:t>
            </w:r>
            <w:proofErr w:type="spellEnd"/>
            <w:r w:rsidRPr="007052BF">
              <w:rPr>
                <w:sz w:val="16"/>
                <w:szCs w:val="16"/>
              </w:rPr>
              <w:t xml:space="preserve"> I группа», 5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«ГО и ЧС: вводный инструктаж», 8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«Действия в ЧС: ежегодный инструктаж», 8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lastRenderedPageBreak/>
              <w:t>«Антитеррористическая защищенность объекта: инструктаж», 8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 xml:space="preserve">«Область А.1. Подготовка к аттестации по </w:t>
            </w:r>
            <w:proofErr w:type="spellStart"/>
            <w:r w:rsidRPr="007052BF">
              <w:rPr>
                <w:sz w:val="16"/>
                <w:szCs w:val="16"/>
              </w:rPr>
              <w:t>промбезопасности</w:t>
            </w:r>
            <w:proofErr w:type="spellEnd"/>
            <w:r w:rsidRPr="007052BF">
              <w:rPr>
                <w:sz w:val="16"/>
                <w:szCs w:val="16"/>
              </w:rPr>
              <w:t>»,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«Самооценка и уверенность в себе», 15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 xml:space="preserve">«Искусство речи и </w:t>
            </w:r>
            <w:proofErr w:type="spellStart"/>
            <w:r w:rsidRPr="007052BF">
              <w:rPr>
                <w:sz w:val="16"/>
                <w:szCs w:val="16"/>
              </w:rPr>
              <w:t>харизма</w:t>
            </w:r>
            <w:proofErr w:type="spellEnd"/>
            <w:r w:rsidRPr="007052BF">
              <w:rPr>
                <w:sz w:val="16"/>
                <w:szCs w:val="16"/>
              </w:rPr>
              <w:t>», 15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w:t>
            </w:r>
            <w:proofErr w:type="spellStart"/>
            <w:r w:rsidRPr="007052BF">
              <w:rPr>
                <w:sz w:val="16"/>
                <w:szCs w:val="16"/>
              </w:rPr>
              <w:t>Стрессоустойчивость</w:t>
            </w:r>
            <w:proofErr w:type="spellEnd"/>
            <w:r w:rsidRPr="007052BF">
              <w:rPr>
                <w:sz w:val="16"/>
                <w:szCs w:val="16"/>
              </w:rPr>
              <w:t>: современные методики борьбы со стрессом», 15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«Первичный противопожарный инструктаж», 8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«Вводный противопожарный инструктаж», 8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 xml:space="preserve">«Оказание первой помощи пострадавшим на производстве с практическими занятиями», 16 академических часов </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w:t>
            </w:r>
            <w:proofErr w:type="gramStart"/>
            <w:r w:rsidRPr="007052BF">
              <w:rPr>
                <w:sz w:val="16"/>
                <w:szCs w:val="16"/>
              </w:rPr>
              <w:t>Обучение по использованию</w:t>
            </w:r>
            <w:proofErr w:type="gramEnd"/>
            <w:r w:rsidRPr="007052BF">
              <w:rPr>
                <w:sz w:val="16"/>
                <w:szCs w:val="16"/>
              </w:rPr>
              <w:t xml:space="preserve"> средств индивидуальной защиты»,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w:t>
            </w:r>
            <w:proofErr w:type="gramStart"/>
            <w:r w:rsidRPr="007052BF">
              <w:rPr>
                <w:sz w:val="16"/>
                <w:szCs w:val="16"/>
              </w:rPr>
              <w:t>Обучение по</w:t>
            </w:r>
            <w:proofErr w:type="gramEnd"/>
            <w:r w:rsidRPr="007052BF">
              <w:rPr>
                <w:sz w:val="16"/>
                <w:szCs w:val="16"/>
              </w:rPr>
              <w:t xml:space="preserve"> общим вопросам охраны труда и функционирования систем</w:t>
            </w:r>
            <w:r>
              <w:rPr>
                <w:sz w:val="16"/>
                <w:szCs w:val="16"/>
              </w:rPr>
              <w:t xml:space="preserve">ы управления охраной труда», 16 </w:t>
            </w:r>
            <w:r w:rsidRPr="007052BF">
              <w:rPr>
                <w:sz w:val="16"/>
                <w:szCs w:val="16"/>
              </w:rPr>
              <w:t>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«Обучение безопасным методам и приемам выполнения работ при воздействии вредных и опасных производственных факторов, источников опасности, идентифицированных в рамках СОУТ и оценки профессиональных рисков»,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выполнения земляных работ»,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выполнения ремонтных, монтажных и демонтажных работ зданий и сооружений»,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выполнения работ при размещении, монтаже, техническом обслуживании и ремонте технологического оборудования (включая технологическое оборудование)»,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выполнения работ на высоте»,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выполнения пожароопасных работ»,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выполнения работ в ограниченных и замкнутых пространствах (ОЗП)»,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выполнения строительных работ, в том числе: - окрасочные работы - электросварочные и газосварочные работы»,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выполнения работ, связанных с опасностью воздействия сильнодействующих и ядовитых веществ»,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выполнения газоопасных работ»,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выполнения огневых работ»,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выполнения работ, связанные с эксплуатацией подъемных сооружений»,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выполнения работ, связанные с эксплуатацией тепловых энергоустановок»,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выполнения работ, связанные с эксплуатацией сосудов, работающих под избыточным давлением»,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обращения с животными»,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при выполнении водолазных работ»,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работ по поиску, идентификации, обезвреживанию и уничтожению взрывоопасных предметов»,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работ в непосредственной близости от полотна или проезжей части эксплуатируемых автомобильных и железных дорог»,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работ, на участках с патогенным заражением почвы»,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работ по валке леса в особо опасных условиях»,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работ по перемещению тяжеловесных и крупногабаритных грузов при отсутствии машин соответствующей грузоподъемности и разборке покосившихся и опасных (неправильно уложенных) штабелей круглых лесоматериалов»,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работ с радиоактивными веществами и источниками ионизирующих излучений»,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proofErr w:type="gramStart"/>
            <w:r w:rsidRPr="007052BF">
              <w:rPr>
                <w:sz w:val="16"/>
                <w:szCs w:val="16"/>
              </w:rPr>
              <w:t>«Безопасные методы и приемы работ с ручным инструментом, в том числе с пиротехническим», 16 академических часов</w:t>
            </w:r>
            <w:proofErr w:type="gramEnd"/>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«Безопасные методы и приемы работ в театрах», 16 академических часов</w:t>
            </w:r>
          </w:p>
          <w:p w:rsidR="003E6C0B" w:rsidRPr="007052BF" w:rsidRDefault="003E6C0B" w:rsidP="00C902F5">
            <w:pPr>
              <w:pStyle w:val="afa"/>
              <w:numPr>
                <w:ilvl w:val="0"/>
                <w:numId w:val="16"/>
              </w:numPr>
              <w:tabs>
                <w:tab w:val="left" w:pos="426"/>
              </w:tabs>
              <w:contextualSpacing/>
              <w:jc w:val="both"/>
              <w:rPr>
                <w:sz w:val="16"/>
                <w:szCs w:val="16"/>
              </w:rPr>
            </w:pPr>
            <w:r w:rsidRPr="007052BF">
              <w:rPr>
                <w:sz w:val="16"/>
                <w:szCs w:val="16"/>
              </w:rPr>
              <w:t>«Требования охраны труда (</w:t>
            </w:r>
            <w:proofErr w:type="spellStart"/>
            <w:r w:rsidRPr="007052BF">
              <w:rPr>
                <w:sz w:val="16"/>
                <w:szCs w:val="16"/>
              </w:rPr>
              <w:t>пп</w:t>
            </w:r>
            <w:proofErr w:type="spellEnd"/>
            <w:r w:rsidRPr="007052BF">
              <w:rPr>
                <w:sz w:val="16"/>
                <w:szCs w:val="16"/>
              </w:rPr>
              <w:t xml:space="preserve">. а, б ПП РФ № 2464, </w:t>
            </w:r>
            <w:proofErr w:type="gramStart"/>
            <w:r w:rsidRPr="007052BF">
              <w:rPr>
                <w:sz w:val="16"/>
                <w:szCs w:val="16"/>
              </w:rPr>
              <w:t>СИЗ</w:t>
            </w:r>
            <w:proofErr w:type="gramEnd"/>
            <w:r w:rsidRPr="007052BF">
              <w:rPr>
                <w:sz w:val="16"/>
                <w:szCs w:val="16"/>
              </w:rPr>
              <w:t>, первая помощь)», 16 академических часов</w:t>
            </w:r>
          </w:p>
          <w:p w:rsidR="003E6C0B" w:rsidRDefault="003E6C0B" w:rsidP="00C902F5">
            <w:pPr>
              <w:pStyle w:val="Default"/>
              <w:spacing w:after="22"/>
              <w:rPr>
                <w:rFonts w:eastAsia="Proxima Nova"/>
              </w:rPr>
            </w:pPr>
          </w:p>
        </w:tc>
      </w:tr>
    </w:tbl>
    <w:p w:rsidR="00FC2636" w:rsidRPr="00270726" w:rsidRDefault="00FC2636" w:rsidP="00D556FA">
      <w:pPr>
        <w:ind w:firstLine="567"/>
        <w:jc w:val="both"/>
        <w:rPr>
          <w:highlight w:val="yellow"/>
        </w:rPr>
      </w:pPr>
    </w:p>
    <w:p w:rsidR="00FC2636" w:rsidRPr="00270726" w:rsidRDefault="00FC2636" w:rsidP="00D556FA">
      <w:pPr>
        <w:ind w:firstLine="567"/>
      </w:pPr>
      <w:bookmarkStart w:id="0" w:name="_GoBack"/>
      <w:bookmarkEnd w:id="0"/>
    </w:p>
    <w:p w:rsidR="00FC2636" w:rsidRPr="00270726" w:rsidRDefault="00FC2636" w:rsidP="00D556FA">
      <w:pPr>
        <w:pStyle w:val="7"/>
        <w:ind w:firstLine="567"/>
      </w:pPr>
    </w:p>
    <w:tbl>
      <w:tblPr>
        <w:tblW w:w="9462" w:type="dxa"/>
        <w:tblInd w:w="70" w:type="dxa"/>
        <w:tblLayout w:type="fixed"/>
        <w:tblCellMar>
          <w:left w:w="70" w:type="dxa"/>
          <w:right w:w="70" w:type="dxa"/>
        </w:tblCellMar>
        <w:tblLook w:val="0000"/>
      </w:tblPr>
      <w:tblGrid>
        <w:gridCol w:w="4962"/>
        <w:gridCol w:w="4500"/>
      </w:tblGrid>
      <w:tr w:rsidR="003E6C0B" w:rsidRPr="00A614A4" w:rsidTr="00C902F5">
        <w:trPr>
          <w:trHeight w:val="1124"/>
        </w:trPr>
        <w:tc>
          <w:tcPr>
            <w:tcW w:w="4962" w:type="dxa"/>
          </w:tcPr>
          <w:p w:rsidR="003E6C0B" w:rsidRPr="00A614A4" w:rsidRDefault="003E6C0B" w:rsidP="00C902F5">
            <w:pPr>
              <w:widowControl w:val="0"/>
              <w:autoSpaceDE w:val="0"/>
              <w:autoSpaceDN w:val="0"/>
              <w:adjustRightInd w:val="0"/>
              <w:jc w:val="both"/>
              <w:rPr>
                <w:caps/>
              </w:rPr>
            </w:pPr>
            <w:r w:rsidRPr="00A614A4">
              <w:rPr>
                <w:caps/>
              </w:rPr>
              <w:t xml:space="preserve">ЗаКазчик: </w:t>
            </w:r>
          </w:p>
          <w:p w:rsidR="003E6C0B" w:rsidRPr="008E7069" w:rsidRDefault="003E6C0B" w:rsidP="00C902F5">
            <w:r w:rsidRPr="008E7069">
              <w:t>Директор</w:t>
            </w:r>
          </w:p>
          <w:p w:rsidR="003E6C0B" w:rsidRPr="008E7069" w:rsidRDefault="003E6C0B" w:rsidP="00C902F5"/>
          <w:p w:rsidR="003E6C0B" w:rsidRPr="008E7069" w:rsidRDefault="003E6C0B" w:rsidP="00C902F5"/>
          <w:p w:rsidR="003E6C0B" w:rsidRPr="008E7069" w:rsidRDefault="003E6C0B" w:rsidP="00C902F5">
            <w:pPr>
              <w:tabs>
                <w:tab w:val="left" w:pos="708"/>
              </w:tabs>
            </w:pPr>
            <w:r w:rsidRPr="008E7069">
              <w:t xml:space="preserve">___________________ </w:t>
            </w:r>
            <w:r>
              <w:t xml:space="preserve">М.Ю. </w:t>
            </w:r>
            <w:proofErr w:type="spellStart"/>
            <w:r>
              <w:t>Кунц</w:t>
            </w:r>
            <w:proofErr w:type="spellEnd"/>
          </w:p>
          <w:p w:rsidR="003E6C0B" w:rsidRPr="00A614A4" w:rsidRDefault="003E6C0B" w:rsidP="00C902F5">
            <w:pPr>
              <w:rPr>
                <w:caps/>
              </w:rPr>
            </w:pPr>
          </w:p>
        </w:tc>
        <w:tc>
          <w:tcPr>
            <w:tcW w:w="4500" w:type="dxa"/>
          </w:tcPr>
          <w:p w:rsidR="003E6C0B" w:rsidRPr="00A614A4" w:rsidRDefault="003E6C0B" w:rsidP="00C902F5">
            <w:pPr>
              <w:widowControl w:val="0"/>
              <w:autoSpaceDE w:val="0"/>
              <w:autoSpaceDN w:val="0"/>
              <w:adjustRightInd w:val="0"/>
              <w:jc w:val="both"/>
              <w:rPr>
                <w:caps/>
              </w:rPr>
            </w:pPr>
            <w:r w:rsidRPr="00A614A4">
              <w:rPr>
                <w:caps/>
              </w:rPr>
              <w:t>ИСПОЛНИТЕЛЬ:</w:t>
            </w:r>
          </w:p>
          <w:p w:rsidR="003E6C0B" w:rsidRPr="008E7069" w:rsidRDefault="003E6C0B" w:rsidP="00C902F5">
            <w:pPr>
              <w:rPr>
                <w:bCs/>
              </w:rPr>
            </w:pPr>
            <w:r w:rsidRPr="008E7069">
              <w:rPr>
                <w:bCs/>
              </w:rPr>
              <w:t xml:space="preserve">Директор </w:t>
            </w:r>
          </w:p>
          <w:p w:rsidR="003E6C0B" w:rsidRPr="008E7069" w:rsidRDefault="003E6C0B" w:rsidP="00C902F5">
            <w:pPr>
              <w:rPr>
                <w:bCs/>
              </w:rPr>
            </w:pPr>
          </w:p>
          <w:p w:rsidR="003E6C0B" w:rsidRPr="008E7069" w:rsidRDefault="003E6C0B" w:rsidP="00C902F5">
            <w:pPr>
              <w:rPr>
                <w:bCs/>
              </w:rPr>
            </w:pPr>
          </w:p>
          <w:p w:rsidR="003E6C0B" w:rsidRPr="008E7069" w:rsidRDefault="003E6C0B" w:rsidP="00C902F5">
            <w:pPr>
              <w:rPr>
                <w:bCs/>
              </w:rPr>
            </w:pPr>
            <w:r w:rsidRPr="008E7069">
              <w:rPr>
                <w:bCs/>
              </w:rPr>
              <w:t xml:space="preserve">_______________________ </w:t>
            </w:r>
          </w:p>
          <w:p w:rsidR="003E6C0B" w:rsidRPr="00A614A4" w:rsidRDefault="003E6C0B" w:rsidP="00C902F5">
            <w:pPr>
              <w:widowControl w:val="0"/>
              <w:autoSpaceDE w:val="0"/>
              <w:autoSpaceDN w:val="0"/>
              <w:adjustRightInd w:val="0"/>
              <w:jc w:val="both"/>
              <w:rPr>
                <w:caps/>
              </w:rPr>
            </w:pPr>
          </w:p>
        </w:tc>
      </w:tr>
    </w:tbl>
    <w:p w:rsidR="004649A7" w:rsidRPr="00270726" w:rsidRDefault="004649A7" w:rsidP="00D556FA">
      <w:pPr>
        <w:pStyle w:val="ac"/>
        <w:spacing w:after="0"/>
        <w:ind w:left="0" w:firstLine="567"/>
        <w:jc w:val="center"/>
        <w:rPr>
          <w:highlight w:val="green"/>
        </w:rPr>
      </w:pPr>
    </w:p>
    <w:p w:rsidR="004649A7" w:rsidRPr="00270726" w:rsidRDefault="004649A7" w:rsidP="00D556FA">
      <w:pPr>
        <w:ind w:firstLine="567"/>
        <w:jc w:val="both"/>
      </w:pPr>
    </w:p>
    <w:p w:rsidR="004649A7" w:rsidRPr="00270726" w:rsidRDefault="004649A7" w:rsidP="00D556FA">
      <w:pPr>
        <w:ind w:firstLine="567"/>
      </w:pPr>
    </w:p>
    <w:p w:rsidR="004649A7" w:rsidRPr="00270726" w:rsidRDefault="004649A7" w:rsidP="00D556FA">
      <w:pPr>
        <w:pStyle w:val="ac"/>
        <w:spacing w:after="0"/>
        <w:ind w:left="0" w:firstLine="567"/>
        <w:jc w:val="center"/>
        <w:rPr>
          <w:highlight w:val="green"/>
        </w:rPr>
      </w:pPr>
    </w:p>
    <w:sectPr w:rsidR="004649A7" w:rsidRPr="00270726" w:rsidSect="00172DDF">
      <w:footerReference w:type="even" r:id="rId8"/>
      <w:footerReference w:type="default" r:id="rId9"/>
      <w:pgSz w:w="11906" w:h="16838"/>
      <w:pgMar w:top="737" w:right="851" w:bottom="737"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0D2E" w:rsidRDefault="00F20D2E">
      <w:r>
        <w:separator/>
      </w:r>
    </w:p>
  </w:endnote>
  <w:endnote w:type="continuationSeparator" w:id="0">
    <w:p w:rsidR="00F20D2E" w:rsidRDefault="00F20D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A00006FF" w:usb1="4000205B" w:usb2="00000010" w:usb3="00000000" w:csb0="0000019F" w:csb1="00000000"/>
  </w:font>
  <w:font w:name="Proxima Nova">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E07A1B">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E07A1B"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5E7F87">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0D2E" w:rsidRDefault="00F20D2E">
      <w:r>
        <w:separator/>
      </w:r>
    </w:p>
  </w:footnote>
  <w:footnote w:type="continuationSeparator" w:id="0">
    <w:p w:rsidR="00F20D2E" w:rsidRDefault="00F20D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4B2759C1"/>
    <w:multiLevelType w:val="multilevel"/>
    <w:tmpl w:val="31C48AB0"/>
    <w:lvl w:ilvl="0">
      <w:start w:val="1"/>
      <w:numFmt w:val="decimal"/>
      <w:lvlText w:val="%1."/>
      <w:lvlJc w:val="left"/>
      <w:pPr>
        <w:ind w:left="1068" w:hanging="360"/>
      </w:pPr>
      <w:rPr>
        <w:rFonts w:hint="default"/>
      </w:rPr>
    </w:lvl>
    <w:lvl w:ilvl="1">
      <w:start w:val="1"/>
      <w:numFmt w:val="decimal"/>
      <w:lvlText w:val="%2."/>
      <w:lvlJc w:val="left"/>
      <w:pPr>
        <w:ind w:left="5180" w:hanging="360"/>
      </w:pPr>
      <w:rPr>
        <w:rFonts w:ascii="Times New Roman" w:eastAsia="Times New Roman" w:hAnsi="Times New Roman" w:cs="Times New Roman"/>
        <w:b w:val="0"/>
        <w:i w:val="0"/>
        <w:sz w:val="16"/>
        <w:szCs w:val="24"/>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3"/>
  </w:num>
  <w:num w:numId="3">
    <w:abstractNumId w:val="14"/>
  </w:num>
  <w:num w:numId="4">
    <w:abstractNumId w:val="1"/>
  </w:num>
  <w:num w:numId="5">
    <w:abstractNumId w:val="8"/>
  </w:num>
  <w:num w:numId="6">
    <w:abstractNumId w:val="6"/>
  </w:num>
  <w:num w:numId="7">
    <w:abstractNumId w:val="12"/>
  </w:num>
  <w:num w:numId="8">
    <w:abstractNumId w:val="11"/>
  </w:num>
  <w:num w:numId="9">
    <w:abstractNumId w:val="2"/>
  </w:num>
  <w:num w:numId="10">
    <w:abstractNumId w:val="4"/>
  </w:num>
  <w:num w:numId="11">
    <w:abstractNumId w:val="5"/>
  </w:num>
  <w:num w:numId="12">
    <w:abstractNumId w:val="7"/>
  </w:num>
  <w:num w:numId="13">
    <w:abstractNumId w:val="0"/>
  </w:num>
  <w:num w:numId="14">
    <w:abstractNumId w:val="10"/>
  </w:num>
  <w:num w:numId="15">
    <w:abstractNumId w:val="13"/>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357"/>
  <w:doNotHyphenateCaps/>
  <w:noPunctuationKerning/>
  <w:characterSpacingControl w:val="doNotCompress"/>
  <w:footnotePr>
    <w:footnote w:id="-1"/>
    <w:footnote w:id="0"/>
  </w:footnotePr>
  <w:endnotePr>
    <w:endnote w:id="-1"/>
    <w:endnote w:id="0"/>
  </w:endnotePr>
  <w:compat/>
  <w:rsids>
    <w:rsidRoot w:val="003B5F53"/>
    <w:rsid w:val="00002005"/>
    <w:rsid w:val="00003D1F"/>
    <w:rsid w:val="00004D6C"/>
    <w:rsid w:val="00005AA0"/>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4C80"/>
    <w:rsid w:val="000367B4"/>
    <w:rsid w:val="00036DA8"/>
    <w:rsid w:val="00040073"/>
    <w:rsid w:val="00040BD9"/>
    <w:rsid w:val="00042A8A"/>
    <w:rsid w:val="00043CE6"/>
    <w:rsid w:val="00043D47"/>
    <w:rsid w:val="0004430B"/>
    <w:rsid w:val="00046424"/>
    <w:rsid w:val="000506FD"/>
    <w:rsid w:val="00053BF1"/>
    <w:rsid w:val="00054EB3"/>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7769"/>
    <w:rsid w:val="00091F90"/>
    <w:rsid w:val="0009270A"/>
    <w:rsid w:val="000927B6"/>
    <w:rsid w:val="00093248"/>
    <w:rsid w:val="00095AA6"/>
    <w:rsid w:val="00096C5E"/>
    <w:rsid w:val="000974F6"/>
    <w:rsid w:val="00097D1F"/>
    <w:rsid w:val="00097F96"/>
    <w:rsid w:val="000A0423"/>
    <w:rsid w:val="000A0A5D"/>
    <w:rsid w:val="000A2029"/>
    <w:rsid w:val="000A204C"/>
    <w:rsid w:val="000A32B5"/>
    <w:rsid w:val="000A39D9"/>
    <w:rsid w:val="000A5253"/>
    <w:rsid w:val="000A6E9B"/>
    <w:rsid w:val="000A7694"/>
    <w:rsid w:val="000B1410"/>
    <w:rsid w:val="000B2B31"/>
    <w:rsid w:val="000B3579"/>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D7B67"/>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3273"/>
    <w:rsid w:val="00133342"/>
    <w:rsid w:val="00134B09"/>
    <w:rsid w:val="001369B4"/>
    <w:rsid w:val="0014146E"/>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6C40"/>
    <w:rsid w:val="0017069F"/>
    <w:rsid w:val="001707C9"/>
    <w:rsid w:val="00171741"/>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593C"/>
    <w:rsid w:val="001C0D2C"/>
    <w:rsid w:val="001C1BDA"/>
    <w:rsid w:val="001C27FB"/>
    <w:rsid w:val="001C641B"/>
    <w:rsid w:val="001D1740"/>
    <w:rsid w:val="001D28FB"/>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7EA1"/>
    <w:rsid w:val="002F0C2C"/>
    <w:rsid w:val="002F305A"/>
    <w:rsid w:val="002F5783"/>
    <w:rsid w:val="002F5C63"/>
    <w:rsid w:val="0030038C"/>
    <w:rsid w:val="00302350"/>
    <w:rsid w:val="00303C35"/>
    <w:rsid w:val="00304B64"/>
    <w:rsid w:val="003053FB"/>
    <w:rsid w:val="00305D26"/>
    <w:rsid w:val="00306F0C"/>
    <w:rsid w:val="00307676"/>
    <w:rsid w:val="00310EB2"/>
    <w:rsid w:val="003111F0"/>
    <w:rsid w:val="00314B53"/>
    <w:rsid w:val="003218EB"/>
    <w:rsid w:val="00321AEF"/>
    <w:rsid w:val="00322881"/>
    <w:rsid w:val="003240A2"/>
    <w:rsid w:val="00326904"/>
    <w:rsid w:val="00330536"/>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403"/>
    <w:rsid w:val="003C7EB2"/>
    <w:rsid w:val="003D05B5"/>
    <w:rsid w:val="003D06F6"/>
    <w:rsid w:val="003D2553"/>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5524"/>
    <w:rsid w:val="003E6C0B"/>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00A"/>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28C"/>
    <w:rsid w:val="00450513"/>
    <w:rsid w:val="00450E6D"/>
    <w:rsid w:val="004529E2"/>
    <w:rsid w:val="00453E72"/>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2395"/>
    <w:rsid w:val="004B2803"/>
    <w:rsid w:val="004B3FF8"/>
    <w:rsid w:val="004B4856"/>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74D"/>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57D3"/>
    <w:rsid w:val="0059716B"/>
    <w:rsid w:val="005975A7"/>
    <w:rsid w:val="00597E4A"/>
    <w:rsid w:val="00597EA6"/>
    <w:rsid w:val="005A006B"/>
    <w:rsid w:val="005A0D80"/>
    <w:rsid w:val="005A17CF"/>
    <w:rsid w:val="005A1CBB"/>
    <w:rsid w:val="005A1F16"/>
    <w:rsid w:val="005A30EA"/>
    <w:rsid w:val="005A5082"/>
    <w:rsid w:val="005A703D"/>
    <w:rsid w:val="005B0DC9"/>
    <w:rsid w:val="005B466F"/>
    <w:rsid w:val="005B588A"/>
    <w:rsid w:val="005B624D"/>
    <w:rsid w:val="005C0A8F"/>
    <w:rsid w:val="005C2F0E"/>
    <w:rsid w:val="005C5B08"/>
    <w:rsid w:val="005C5C59"/>
    <w:rsid w:val="005C6BB6"/>
    <w:rsid w:val="005C7A80"/>
    <w:rsid w:val="005C7B2F"/>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7F87"/>
    <w:rsid w:val="005F06FA"/>
    <w:rsid w:val="005F1BD7"/>
    <w:rsid w:val="005F58B1"/>
    <w:rsid w:val="005F5AB7"/>
    <w:rsid w:val="005F698F"/>
    <w:rsid w:val="005F6E5B"/>
    <w:rsid w:val="0060013E"/>
    <w:rsid w:val="00601926"/>
    <w:rsid w:val="00601F52"/>
    <w:rsid w:val="0060355F"/>
    <w:rsid w:val="00603AE9"/>
    <w:rsid w:val="0060412B"/>
    <w:rsid w:val="00604BC4"/>
    <w:rsid w:val="00605150"/>
    <w:rsid w:val="006052F8"/>
    <w:rsid w:val="00605D10"/>
    <w:rsid w:val="006068FE"/>
    <w:rsid w:val="00611756"/>
    <w:rsid w:val="00615612"/>
    <w:rsid w:val="00615C06"/>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6869"/>
    <w:rsid w:val="006572FC"/>
    <w:rsid w:val="00657808"/>
    <w:rsid w:val="00657C6F"/>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66A8"/>
    <w:rsid w:val="006B7674"/>
    <w:rsid w:val="006C2BDB"/>
    <w:rsid w:val="006C2FD9"/>
    <w:rsid w:val="006C337D"/>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BE7"/>
    <w:rsid w:val="00771418"/>
    <w:rsid w:val="0077282A"/>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CD3"/>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1F65"/>
    <w:rsid w:val="007E2146"/>
    <w:rsid w:val="007E2E65"/>
    <w:rsid w:val="007E339D"/>
    <w:rsid w:val="007E3ACE"/>
    <w:rsid w:val="007E6CA2"/>
    <w:rsid w:val="007F11CC"/>
    <w:rsid w:val="007F19F1"/>
    <w:rsid w:val="007F3A42"/>
    <w:rsid w:val="007F4E4E"/>
    <w:rsid w:val="007F63D1"/>
    <w:rsid w:val="007F7E94"/>
    <w:rsid w:val="00800693"/>
    <w:rsid w:val="00801DE2"/>
    <w:rsid w:val="00802A97"/>
    <w:rsid w:val="00803678"/>
    <w:rsid w:val="008048F6"/>
    <w:rsid w:val="00804D04"/>
    <w:rsid w:val="00804E5B"/>
    <w:rsid w:val="00807CD2"/>
    <w:rsid w:val="00810BD5"/>
    <w:rsid w:val="00821559"/>
    <w:rsid w:val="00822033"/>
    <w:rsid w:val="008220A7"/>
    <w:rsid w:val="00822AB8"/>
    <w:rsid w:val="00823926"/>
    <w:rsid w:val="00824814"/>
    <w:rsid w:val="00824947"/>
    <w:rsid w:val="00825A8B"/>
    <w:rsid w:val="008261B6"/>
    <w:rsid w:val="008269D5"/>
    <w:rsid w:val="008272F9"/>
    <w:rsid w:val="008322D6"/>
    <w:rsid w:val="00833CA3"/>
    <w:rsid w:val="00833ED0"/>
    <w:rsid w:val="00834204"/>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293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657E"/>
    <w:rsid w:val="008E0716"/>
    <w:rsid w:val="008E329E"/>
    <w:rsid w:val="008E3F62"/>
    <w:rsid w:val="008E60BC"/>
    <w:rsid w:val="008E6A2B"/>
    <w:rsid w:val="008E6AEC"/>
    <w:rsid w:val="008E7069"/>
    <w:rsid w:val="008F7F77"/>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1D9E"/>
    <w:rsid w:val="009A2AFE"/>
    <w:rsid w:val="009A40BE"/>
    <w:rsid w:val="009A5F33"/>
    <w:rsid w:val="009A7106"/>
    <w:rsid w:val="009A7B38"/>
    <w:rsid w:val="009B02C6"/>
    <w:rsid w:val="009B0844"/>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C8"/>
    <w:rsid w:val="009F2FFF"/>
    <w:rsid w:val="009F384F"/>
    <w:rsid w:val="009F60FA"/>
    <w:rsid w:val="009F62C6"/>
    <w:rsid w:val="009F6680"/>
    <w:rsid w:val="009F6819"/>
    <w:rsid w:val="009F6BAA"/>
    <w:rsid w:val="00A00A7E"/>
    <w:rsid w:val="00A01C63"/>
    <w:rsid w:val="00A023CC"/>
    <w:rsid w:val="00A03EC2"/>
    <w:rsid w:val="00A041CF"/>
    <w:rsid w:val="00A06EBE"/>
    <w:rsid w:val="00A07475"/>
    <w:rsid w:val="00A07576"/>
    <w:rsid w:val="00A07DFA"/>
    <w:rsid w:val="00A07F4B"/>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6FA9"/>
    <w:rsid w:val="00A614A4"/>
    <w:rsid w:val="00A6191C"/>
    <w:rsid w:val="00A6214F"/>
    <w:rsid w:val="00A64ADB"/>
    <w:rsid w:val="00A64B95"/>
    <w:rsid w:val="00A66578"/>
    <w:rsid w:val="00A66B97"/>
    <w:rsid w:val="00A670F0"/>
    <w:rsid w:val="00A67AB9"/>
    <w:rsid w:val="00A70210"/>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04BD"/>
    <w:rsid w:val="00A919FF"/>
    <w:rsid w:val="00A92035"/>
    <w:rsid w:val="00A938C5"/>
    <w:rsid w:val="00A93F5B"/>
    <w:rsid w:val="00A960D1"/>
    <w:rsid w:val="00AA16FB"/>
    <w:rsid w:val="00AA1F1D"/>
    <w:rsid w:val="00AA206A"/>
    <w:rsid w:val="00AA3A54"/>
    <w:rsid w:val="00AA44DB"/>
    <w:rsid w:val="00AA6537"/>
    <w:rsid w:val="00AA6E4F"/>
    <w:rsid w:val="00AB0FE9"/>
    <w:rsid w:val="00AB6DAD"/>
    <w:rsid w:val="00AC2EC1"/>
    <w:rsid w:val="00AC45EF"/>
    <w:rsid w:val="00AC46E2"/>
    <w:rsid w:val="00AC49B4"/>
    <w:rsid w:val="00AC65DB"/>
    <w:rsid w:val="00AD1FE5"/>
    <w:rsid w:val="00AD33BE"/>
    <w:rsid w:val="00AD38B8"/>
    <w:rsid w:val="00AD3E48"/>
    <w:rsid w:val="00AD3E4D"/>
    <w:rsid w:val="00AD6A0B"/>
    <w:rsid w:val="00AD7E4B"/>
    <w:rsid w:val="00AE0C99"/>
    <w:rsid w:val="00AE16BA"/>
    <w:rsid w:val="00AE2581"/>
    <w:rsid w:val="00AE2C75"/>
    <w:rsid w:val="00AE3668"/>
    <w:rsid w:val="00AE468A"/>
    <w:rsid w:val="00AE4722"/>
    <w:rsid w:val="00AE599B"/>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81E"/>
    <w:rsid w:val="00B72CB1"/>
    <w:rsid w:val="00B76A04"/>
    <w:rsid w:val="00B77611"/>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6803"/>
    <w:rsid w:val="00BD7BC4"/>
    <w:rsid w:val="00BE0C72"/>
    <w:rsid w:val="00BE0E87"/>
    <w:rsid w:val="00BE141E"/>
    <w:rsid w:val="00BE14D2"/>
    <w:rsid w:val="00BE3E74"/>
    <w:rsid w:val="00BE649A"/>
    <w:rsid w:val="00BE79B2"/>
    <w:rsid w:val="00BF1ED5"/>
    <w:rsid w:val="00BF6449"/>
    <w:rsid w:val="00C008A1"/>
    <w:rsid w:val="00C00A6B"/>
    <w:rsid w:val="00C011F9"/>
    <w:rsid w:val="00C0319F"/>
    <w:rsid w:val="00C04333"/>
    <w:rsid w:val="00C05DF5"/>
    <w:rsid w:val="00C0618F"/>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321D"/>
    <w:rsid w:val="00C44C11"/>
    <w:rsid w:val="00C45A91"/>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33CE"/>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471F"/>
    <w:rsid w:val="00CA788D"/>
    <w:rsid w:val="00CA7DBB"/>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51FC"/>
    <w:rsid w:val="00D556FA"/>
    <w:rsid w:val="00D5689D"/>
    <w:rsid w:val="00D572FA"/>
    <w:rsid w:val="00D60529"/>
    <w:rsid w:val="00D61E6C"/>
    <w:rsid w:val="00D623A6"/>
    <w:rsid w:val="00D63C4B"/>
    <w:rsid w:val="00D650E0"/>
    <w:rsid w:val="00D66EC5"/>
    <w:rsid w:val="00D67496"/>
    <w:rsid w:val="00D6785D"/>
    <w:rsid w:val="00D71FF2"/>
    <w:rsid w:val="00D73A23"/>
    <w:rsid w:val="00D743F4"/>
    <w:rsid w:val="00D7464D"/>
    <w:rsid w:val="00D74A01"/>
    <w:rsid w:val="00D763A4"/>
    <w:rsid w:val="00D80A0C"/>
    <w:rsid w:val="00D8187E"/>
    <w:rsid w:val="00D82ED7"/>
    <w:rsid w:val="00D830BA"/>
    <w:rsid w:val="00D83C31"/>
    <w:rsid w:val="00D83CB3"/>
    <w:rsid w:val="00D8751E"/>
    <w:rsid w:val="00D9429C"/>
    <w:rsid w:val="00D94B99"/>
    <w:rsid w:val="00D966DC"/>
    <w:rsid w:val="00D97C6A"/>
    <w:rsid w:val="00DA1349"/>
    <w:rsid w:val="00DA498C"/>
    <w:rsid w:val="00DA6C58"/>
    <w:rsid w:val="00DA7CA2"/>
    <w:rsid w:val="00DB20BC"/>
    <w:rsid w:val="00DB4F90"/>
    <w:rsid w:val="00DB578A"/>
    <w:rsid w:val="00DB5E6E"/>
    <w:rsid w:val="00DB7C90"/>
    <w:rsid w:val="00DC04C2"/>
    <w:rsid w:val="00DC0A15"/>
    <w:rsid w:val="00DC1106"/>
    <w:rsid w:val="00DC225F"/>
    <w:rsid w:val="00DC44AF"/>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4684"/>
    <w:rsid w:val="00DE7708"/>
    <w:rsid w:val="00DE7BF3"/>
    <w:rsid w:val="00DF344B"/>
    <w:rsid w:val="00DF4415"/>
    <w:rsid w:val="00DF5795"/>
    <w:rsid w:val="00DF64AE"/>
    <w:rsid w:val="00DF717D"/>
    <w:rsid w:val="00E000F5"/>
    <w:rsid w:val="00E004C8"/>
    <w:rsid w:val="00E00D87"/>
    <w:rsid w:val="00E01A57"/>
    <w:rsid w:val="00E03785"/>
    <w:rsid w:val="00E05C4F"/>
    <w:rsid w:val="00E06F88"/>
    <w:rsid w:val="00E07A1B"/>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636"/>
    <w:rsid w:val="00E44BCB"/>
    <w:rsid w:val="00E453AB"/>
    <w:rsid w:val="00E52BD4"/>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076"/>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3CA8"/>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443F"/>
    <w:rsid w:val="00F17B61"/>
    <w:rsid w:val="00F20057"/>
    <w:rsid w:val="00F20D2E"/>
    <w:rsid w:val="00F22146"/>
    <w:rsid w:val="00F25253"/>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FF2"/>
    <w:rsid w:val="00FD0E8A"/>
    <w:rsid w:val="00FD4322"/>
    <w:rsid w:val="00FD4BF8"/>
    <w:rsid w:val="00FD6DB6"/>
    <w:rsid w:val="00FE03E8"/>
    <w:rsid w:val="00FE0883"/>
    <w:rsid w:val="00FE2191"/>
    <w:rsid w:val="00FE2868"/>
    <w:rsid w:val="00FE423B"/>
    <w:rsid w:val="00FE55DC"/>
    <w:rsid w:val="00FE619C"/>
    <w:rsid w:val="00FE62BA"/>
    <w:rsid w:val="00FF0FB6"/>
    <w:rsid w:val="00FF115F"/>
    <w:rsid w:val="00FF1672"/>
    <w:rsid w:val="00FF39DF"/>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uiPriority w:val="99"/>
    <w:rsid w:val="00682D8B"/>
    <w:rPr>
      <w:sz w:val="20"/>
      <w:szCs w:val="20"/>
    </w:rPr>
  </w:style>
  <w:style w:type="character" w:customStyle="1" w:styleId="afb">
    <w:name w:val="Текст примечания Знак"/>
    <w:basedOn w:val="a1"/>
    <w:link w:val="afa"/>
    <w:uiPriority w:val="99"/>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
    <w:name w:val="List Paragraph"/>
    <w:aliases w:val="Bullet 1,Use Case List Paragraph"/>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paragraph" w:customStyle="1" w:styleId="15">
    <w:name w:val="Обычный1"/>
    <w:rsid w:val="00F1443F"/>
    <w:pPr>
      <w:contextualSpacing/>
    </w:pPr>
    <w:rPr>
      <w:sz w:val="22"/>
      <w:szCs w:val="22"/>
    </w:rPr>
  </w:style>
  <w:style w:type="paragraph" w:customStyle="1" w:styleId="Default">
    <w:name w:val="Default"/>
    <w:rsid w:val="00F1443F"/>
    <w:pPr>
      <w:autoSpaceDE w:val="0"/>
      <w:autoSpaceDN w:val="0"/>
      <w:adjustRightInd w:val="0"/>
    </w:pPr>
    <w:rPr>
      <w:rFonts w:ascii="Calibri" w:hAnsi="Calibri" w:cs="Calibri"/>
      <w:color w:val="000000"/>
      <w:sz w:val="24"/>
      <w:szCs w:val="24"/>
    </w:rPr>
  </w:style>
  <w:style w:type="character" w:customStyle="1" w:styleId="25">
    <w:name w:val="Основной текст (2)"/>
    <w:basedOn w:val="a1"/>
    <w:rsid w:val="00F1443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86316D-3597-4B2D-8E4A-79B7870D9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11</Pages>
  <Words>5457</Words>
  <Characters>31106</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36491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cp:lastModifiedBy>
  <cp:revision>11</cp:revision>
  <cp:lastPrinted>2023-08-29T10:45:00Z</cp:lastPrinted>
  <dcterms:created xsi:type="dcterms:W3CDTF">2022-11-25T13:06:00Z</dcterms:created>
  <dcterms:modified xsi:type="dcterms:W3CDTF">2024-06-07T12:07:00Z</dcterms:modified>
</cp:coreProperties>
</file>