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0F12" w:rsidRPr="00A22B87" w:rsidRDefault="00B30F12" w:rsidP="0062248D">
      <w:pPr>
        <w:autoSpaceDE w:val="0"/>
        <w:autoSpaceDN w:val="0"/>
        <w:adjustRightInd w:val="0"/>
        <w:spacing w:after="0" w:line="240" w:lineRule="auto"/>
        <w:jc w:val="center"/>
        <w:rPr>
          <w:rFonts w:ascii="Times New Roman" w:hAnsi="Times New Roman"/>
          <w:b/>
          <w:bCs/>
        </w:rPr>
      </w:pPr>
      <w:r w:rsidRPr="00A22B87">
        <w:rPr>
          <w:rFonts w:ascii="Times New Roman" w:hAnsi="Times New Roman"/>
          <w:b/>
          <w:bCs/>
        </w:rPr>
        <w:t xml:space="preserve">Контракт № </w:t>
      </w:r>
    </w:p>
    <w:p w:rsidR="00B30F12" w:rsidRPr="00A22B87" w:rsidRDefault="00B30F12" w:rsidP="0062248D">
      <w:pPr>
        <w:spacing w:after="0" w:line="240" w:lineRule="auto"/>
        <w:jc w:val="center"/>
        <w:rPr>
          <w:rFonts w:ascii="Times New Roman" w:hAnsi="Times New Roman"/>
          <w:b/>
        </w:rPr>
      </w:pPr>
      <w:r w:rsidRPr="00A22B87">
        <w:rPr>
          <w:rFonts w:ascii="Times New Roman" w:hAnsi="Times New Roman"/>
          <w:b/>
        </w:rPr>
        <w:t xml:space="preserve">на оказание услуг </w:t>
      </w:r>
      <w:proofErr w:type="spellStart"/>
      <w:r w:rsidRPr="00A22B87">
        <w:rPr>
          <w:rFonts w:ascii="Times New Roman" w:hAnsi="Times New Roman"/>
          <w:b/>
        </w:rPr>
        <w:t>эквайринга</w:t>
      </w:r>
      <w:proofErr w:type="spellEnd"/>
    </w:p>
    <w:p w:rsidR="00B30F12" w:rsidRPr="00A22B87" w:rsidRDefault="00B30F12" w:rsidP="0062248D">
      <w:pPr>
        <w:autoSpaceDE w:val="0"/>
        <w:autoSpaceDN w:val="0"/>
        <w:adjustRightInd w:val="0"/>
        <w:spacing w:after="0" w:line="240" w:lineRule="auto"/>
        <w:jc w:val="center"/>
        <w:rPr>
          <w:rFonts w:ascii="Times New Roman" w:hAnsi="Times New Roman"/>
          <w:bCs/>
        </w:rPr>
      </w:pPr>
      <w:proofErr w:type="spellStart"/>
      <w:r w:rsidRPr="00A22B87">
        <w:rPr>
          <w:rFonts w:ascii="Times New Roman" w:hAnsi="Times New Roman"/>
          <w:bCs/>
        </w:rPr>
        <w:t>г.Санкт</w:t>
      </w:r>
      <w:proofErr w:type="spellEnd"/>
      <w:r w:rsidRPr="00A22B87">
        <w:rPr>
          <w:rFonts w:ascii="Times New Roman" w:hAnsi="Times New Roman"/>
          <w:bCs/>
        </w:rPr>
        <w:t xml:space="preserve">-Петербург                                                                                        </w:t>
      </w:r>
      <w:r>
        <w:rPr>
          <w:rFonts w:ascii="Times New Roman" w:hAnsi="Times New Roman"/>
          <w:bCs/>
        </w:rPr>
        <w:t>_________</w:t>
      </w:r>
      <w:proofErr w:type="gramStart"/>
      <w:r>
        <w:rPr>
          <w:rFonts w:ascii="Times New Roman" w:hAnsi="Times New Roman"/>
          <w:bCs/>
        </w:rPr>
        <w:t xml:space="preserve">_ </w:t>
      </w:r>
      <w:r w:rsidRPr="00A22B87">
        <w:rPr>
          <w:rFonts w:ascii="Times New Roman" w:hAnsi="Times New Roman"/>
          <w:bCs/>
        </w:rPr>
        <w:t xml:space="preserve"> 202</w:t>
      </w:r>
      <w:r>
        <w:rPr>
          <w:rFonts w:ascii="Times New Roman" w:hAnsi="Times New Roman"/>
          <w:bCs/>
        </w:rPr>
        <w:t>4</w:t>
      </w:r>
      <w:proofErr w:type="gramEnd"/>
      <w:r w:rsidRPr="00A22B87">
        <w:rPr>
          <w:rFonts w:ascii="Times New Roman" w:hAnsi="Times New Roman"/>
          <w:bCs/>
        </w:rPr>
        <w:t xml:space="preserve"> года</w:t>
      </w:r>
    </w:p>
    <w:p w:rsidR="00B30F12" w:rsidRPr="00A22B87" w:rsidRDefault="00B30F12" w:rsidP="0062248D">
      <w:pPr>
        <w:autoSpaceDE w:val="0"/>
        <w:autoSpaceDN w:val="0"/>
        <w:adjustRightInd w:val="0"/>
        <w:spacing w:after="0" w:line="240" w:lineRule="auto"/>
        <w:jc w:val="both"/>
        <w:rPr>
          <w:rFonts w:ascii="Times New Roman" w:hAnsi="Times New Roman"/>
        </w:rPr>
      </w:pPr>
    </w:p>
    <w:p w:rsidR="00B30F12" w:rsidRPr="00A22B87" w:rsidRDefault="00B30F12" w:rsidP="00212878">
      <w:pPr>
        <w:autoSpaceDE w:val="0"/>
        <w:autoSpaceDN w:val="0"/>
        <w:adjustRightInd w:val="0"/>
        <w:spacing w:after="0" w:line="240" w:lineRule="auto"/>
        <w:ind w:firstLine="709"/>
        <w:jc w:val="both"/>
        <w:rPr>
          <w:rFonts w:ascii="Times New Roman" w:hAnsi="Times New Roman"/>
          <w:bCs/>
        </w:rPr>
      </w:pPr>
      <w:r w:rsidRPr="00CA1E48">
        <w:rPr>
          <w:rFonts w:ascii="Times New Roman" w:hAnsi="Times New Roman"/>
        </w:rPr>
        <w:t>Санкт-Петербургское государственное бюджетное учреждение культуры "Государственный литературно-мемориальный музей Анны Ахматовой в Фонтанном Доме",</w:t>
      </w:r>
      <w:r w:rsidRPr="00A22B87">
        <w:rPr>
          <w:rFonts w:ascii="Times New Roman" w:hAnsi="Times New Roman"/>
        </w:rPr>
        <w:t xml:space="preserve"> именуемое в дальнейшем «Заказчик», в лице </w:t>
      </w:r>
      <w:r>
        <w:rPr>
          <w:rFonts w:ascii="Times New Roman" w:hAnsi="Times New Roman"/>
        </w:rPr>
        <w:t>директора Малининой Юлии Николаевны, действующей</w:t>
      </w:r>
      <w:r w:rsidRPr="00A22B87">
        <w:rPr>
          <w:rFonts w:ascii="Times New Roman" w:hAnsi="Times New Roman"/>
        </w:rPr>
        <w:t xml:space="preserve"> на основании Устава, с одной стороны, </w:t>
      </w:r>
      <w:r>
        <w:rPr>
          <w:rFonts w:ascii="Times New Roman" w:hAnsi="Times New Roman"/>
          <w:bCs/>
        </w:rPr>
        <w:t>и _________</w:t>
      </w:r>
      <w:r w:rsidRPr="00AF4FE6">
        <w:rPr>
          <w:rFonts w:ascii="Times New Roman" w:hAnsi="Times New Roman"/>
          <w:bCs/>
        </w:rPr>
        <w:t>,</w:t>
      </w:r>
      <w:r w:rsidRPr="00A22B87">
        <w:rPr>
          <w:rFonts w:ascii="Times New Roman" w:hAnsi="Times New Roman"/>
          <w:bCs/>
        </w:rPr>
        <w:t xml:space="preserve"> именуемое в дальнейшем «Исполнитель», в лице </w:t>
      </w:r>
      <w:r>
        <w:rPr>
          <w:rFonts w:ascii="Times New Roman" w:hAnsi="Times New Roman"/>
          <w:bCs/>
        </w:rPr>
        <w:t>_____________</w:t>
      </w:r>
      <w:r w:rsidRPr="00A22B87">
        <w:rPr>
          <w:rFonts w:ascii="Times New Roman" w:hAnsi="Times New Roman"/>
          <w:bCs/>
        </w:rPr>
        <w:t xml:space="preserve">, действующего на основании </w:t>
      </w:r>
      <w:r>
        <w:rPr>
          <w:rFonts w:ascii="Times New Roman" w:hAnsi="Times New Roman"/>
          <w:bCs/>
        </w:rPr>
        <w:t>________________________</w:t>
      </w:r>
      <w:r w:rsidRPr="00A22B87">
        <w:rPr>
          <w:rFonts w:ascii="Times New Roman" w:hAnsi="Times New Roman"/>
          <w:bCs/>
        </w:rPr>
        <w:t>,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w:t>
      </w:r>
      <w:r>
        <w:rPr>
          <w:rFonts w:ascii="Times New Roman" w:hAnsi="Times New Roman"/>
          <w:bCs/>
        </w:rPr>
        <w:t>ципальных нужд» (далее – Закон)</w:t>
      </w:r>
      <w:r w:rsidRPr="00A22B87">
        <w:rPr>
          <w:rFonts w:ascii="Times New Roman" w:hAnsi="Times New Roman"/>
          <w:bCs/>
        </w:rPr>
        <w:t xml:space="preserve"> заключили настоящий контракт (да</w:t>
      </w:r>
      <w:r>
        <w:rPr>
          <w:rFonts w:ascii="Times New Roman" w:hAnsi="Times New Roman"/>
          <w:bCs/>
        </w:rPr>
        <w:t>лее – Контракт) о нижеследующем:</w:t>
      </w:r>
    </w:p>
    <w:p w:rsidR="00B30F12" w:rsidRPr="008B6037" w:rsidRDefault="00B30F12" w:rsidP="0062248D">
      <w:pPr>
        <w:spacing w:after="0" w:line="240" w:lineRule="auto"/>
        <w:ind w:firstLine="709"/>
        <w:jc w:val="center"/>
        <w:rPr>
          <w:rFonts w:ascii="Times New Roman" w:hAnsi="Times New Roman"/>
          <w:b/>
        </w:rPr>
      </w:pPr>
      <w:r w:rsidRPr="008B6037">
        <w:rPr>
          <w:rFonts w:ascii="Times New Roman" w:hAnsi="Times New Roman"/>
          <w:b/>
        </w:rPr>
        <w:t>Определения и термины, используемые в настоящем Контракте</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 xml:space="preserve">Авторизация – процедура получения разрешения от Банка-эмитента или иного юридического лица, действующего от его имени, на проведение операции с использованием карты, предлагающая формирование </w:t>
      </w:r>
      <w:proofErr w:type="spellStart"/>
      <w:r w:rsidRPr="00A22B87">
        <w:rPr>
          <w:rFonts w:ascii="Times New Roman" w:hAnsi="Times New Roman"/>
        </w:rPr>
        <w:t>авторизационного</w:t>
      </w:r>
      <w:proofErr w:type="spellEnd"/>
      <w:r w:rsidRPr="00A22B87">
        <w:rPr>
          <w:rFonts w:ascii="Times New Roman" w:hAnsi="Times New Roman"/>
        </w:rPr>
        <w:t xml:space="preserve"> запроса.</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Банковская карта (Карта) – расчетная (дебетовая), кредитная или предоплаченная карта с логотипом Платежной системы.</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Банк-</w:t>
      </w:r>
      <w:proofErr w:type="spellStart"/>
      <w:r w:rsidRPr="00A22B87">
        <w:rPr>
          <w:rFonts w:ascii="Times New Roman" w:hAnsi="Times New Roman"/>
        </w:rPr>
        <w:t>эквайрер</w:t>
      </w:r>
      <w:proofErr w:type="spellEnd"/>
      <w:r w:rsidRPr="00A22B87">
        <w:rPr>
          <w:rFonts w:ascii="Times New Roman" w:hAnsi="Times New Roman"/>
        </w:rPr>
        <w:t xml:space="preserve"> – кредитная организация, являющаяся участником Платежной системы, организующая точки приема карт и осуществляющая весь комплекс финансовых операций, связанных с выполнением расчетов и платежей по картам в этих точках.</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Банк-эмитент – кредитная организация, являющаяся участником Платежной системы и осуществляющая эмиссию карт.</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Карта – платежная карта, являющаяся электронным средством платежа, с использованием которой возможно осуществлять операции оплаты, а также иные операции, в отношении которых законодательством Российской Федерации не установлен запрет (ограничение) на их совершение.</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Контрольно-кассовая техника (ККТ) – программно-технические средства и их комплексы, обеспечивающие запись и хранение фискальных данных в фискальных накопителях, формирующие фискальные документы, обеспечивающие передачу фискальных документов в налоговые органы через оператора фискальных данных и печать фискальных документов на бумажных носителях в соответствии с правилами, установленными законодательством Российской Федерации о применении контрольно-кассовой техники.</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Операция – действие, осуществляемое покупателем на Электронном терминале, в том числе операция оплаты, операция отмены, операция возврата, совершенная с использованием карты.</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Операция оплаты – операция по оплате товаров/услуг с использованием карты.</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Операция отмены – операция, выполняемая организацией заказчика, с целью отмены Авторизации. Операция отмены авторизации выполняется до проведения операции «Сверка итогов».</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Операция возврата – операция, оформляемая организацией заказчика при возврате товаров/отказе от услуг или от части товаров/услуг, оплаченных картой, после проведения операции «Сверка итогов», следствием которой является возврат суммы операции оплаты или ее части на карту, предъявленную покупателем.</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 xml:space="preserve">Официальный сайт </w:t>
      </w:r>
      <w:r>
        <w:rPr>
          <w:rFonts w:ascii="Times New Roman" w:hAnsi="Times New Roman"/>
        </w:rPr>
        <w:t xml:space="preserve">Банка – официальный сайт Банка: </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Платежная система – совокупность организаций, взаимодействующих по правилам Платежной системы в целях осуществления перевода денежных средств.</w:t>
      </w:r>
    </w:p>
    <w:p w:rsidR="00B30F12" w:rsidRPr="00A22B87" w:rsidRDefault="00B30F12" w:rsidP="0062248D">
      <w:pPr>
        <w:spacing w:after="0" w:line="240" w:lineRule="auto"/>
        <w:ind w:firstLine="709"/>
        <w:jc w:val="both"/>
        <w:rPr>
          <w:rFonts w:ascii="Times New Roman" w:hAnsi="Times New Roman"/>
        </w:rPr>
      </w:pPr>
      <w:r w:rsidRPr="00A22B87">
        <w:rPr>
          <w:rFonts w:ascii="Times New Roman" w:hAnsi="Times New Roman"/>
        </w:rPr>
        <w:t>Рабочий день – день, который не признается в соответствии с законодательством Российской Федерации выходным и(или) нерабочим праздничным днем.</w:t>
      </w:r>
    </w:p>
    <w:p w:rsidR="00B30F12" w:rsidRPr="00A22B87" w:rsidRDefault="00B30F12" w:rsidP="0062248D">
      <w:pPr>
        <w:spacing w:after="0" w:line="240" w:lineRule="auto"/>
        <w:ind w:firstLine="709"/>
        <w:jc w:val="both"/>
        <w:rPr>
          <w:rFonts w:ascii="Times New Roman" w:hAnsi="Times New Roman"/>
        </w:rPr>
      </w:pPr>
      <w:r w:rsidRPr="00A22B87">
        <w:rPr>
          <w:rFonts w:ascii="Times New Roman" w:hAnsi="Times New Roman"/>
        </w:rPr>
        <w:t>Товар/услуга – товар, работа, услуга, результат интеллектуальной деятельности, реализуемые организацией.</w:t>
      </w:r>
    </w:p>
    <w:p w:rsidR="00B30F12" w:rsidRPr="00A22B87" w:rsidRDefault="00B30F12" w:rsidP="0062248D">
      <w:pPr>
        <w:spacing w:after="0" w:line="240" w:lineRule="auto"/>
        <w:ind w:firstLine="709"/>
        <w:jc w:val="both"/>
        <w:rPr>
          <w:rFonts w:ascii="Times New Roman" w:hAnsi="Times New Roman"/>
        </w:rPr>
      </w:pPr>
      <w:r w:rsidRPr="00A22B87">
        <w:rPr>
          <w:rFonts w:ascii="Times New Roman" w:hAnsi="Times New Roman"/>
        </w:rPr>
        <w:t>Электронный терминал – электронное программно-техническое устройство Банка (в том числе дополнительное оборудование и/или специальное программное обеспечение ККТ), позволяющее осуществлять прием карт для проведения операций. Электронный терминал является собственностью банка и устанавливается на срок действия контракта. Электронный терминал предназначен и может использоваться только в целях исполнения Контракта.</w:t>
      </w:r>
    </w:p>
    <w:p w:rsidR="00B30F12" w:rsidRPr="00A22B87" w:rsidRDefault="00B30F12" w:rsidP="0062248D">
      <w:pPr>
        <w:spacing w:after="0" w:line="240" w:lineRule="auto"/>
        <w:jc w:val="center"/>
        <w:rPr>
          <w:rFonts w:ascii="Times New Roman" w:hAnsi="Times New Roman"/>
          <w:b/>
        </w:rPr>
      </w:pPr>
      <w:r w:rsidRPr="00A22B87">
        <w:rPr>
          <w:rFonts w:ascii="Times New Roman" w:hAnsi="Times New Roman"/>
          <w:b/>
        </w:rPr>
        <w:t>1. Предмет Контракта</w:t>
      </w:r>
    </w:p>
    <w:p w:rsidR="00B30F12" w:rsidRPr="00A22B87" w:rsidRDefault="00B30F12" w:rsidP="000B7849">
      <w:pPr>
        <w:spacing w:after="0" w:line="240" w:lineRule="auto"/>
        <w:ind w:firstLine="567"/>
        <w:jc w:val="both"/>
        <w:rPr>
          <w:rFonts w:ascii="Times New Roman" w:hAnsi="Times New Roman"/>
          <w:vertAlign w:val="superscript"/>
        </w:rPr>
      </w:pPr>
      <w:bookmarkStart w:id="0" w:name="p13"/>
      <w:bookmarkEnd w:id="0"/>
      <w:r w:rsidRPr="00A22B87">
        <w:rPr>
          <w:rFonts w:ascii="Times New Roman" w:hAnsi="Times New Roman"/>
        </w:rPr>
        <w:lastRenderedPageBreak/>
        <w:t xml:space="preserve">1.1. Заказчик поручает, а Исполнитель принимает на себя обязательство по оказанию услуг </w:t>
      </w:r>
      <w:proofErr w:type="spellStart"/>
      <w:r w:rsidRPr="00A22B87">
        <w:rPr>
          <w:rFonts w:ascii="Times New Roman" w:hAnsi="Times New Roman"/>
        </w:rPr>
        <w:t>эквайринга</w:t>
      </w:r>
      <w:proofErr w:type="spellEnd"/>
      <w:r w:rsidRPr="00A22B87">
        <w:rPr>
          <w:rFonts w:ascii="Times New Roman" w:hAnsi="Times New Roman"/>
        </w:rPr>
        <w:t xml:space="preserve"> в порядке и на условиях, установленных Правилами </w:t>
      </w:r>
      <w:r>
        <w:rPr>
          <w:rFonts w:ascii="Times New Roman" w:hAnsi="Times New Roman"/>
        </w:rPr>
        <w:t>проведения расчетов_______ (указать банк)</w:t>
      </w:r>
      <w:r>
        <w:rPr>
          <w:rFonts w:ascii="Times New Roman" w:hAnsi="Times New Roman"/>
          <w:bCs/>
        </w:rPr>
        <w:t xml:space="preserve"> и </w:t>
      </w:r>
      <w:r w:rsidRPr="00AF4FE6">
        <w:rPr>
          <w:rFonts w:ascii="Times New Roman" w:hAnsi="Times New Roman"/>
          <w:bCs/>
        </w:rPr>
        <w:t>предприятием</w:t>
      </w:r>
      <w:r w:rsidRPr="00AF4FE6">
        <w:rPr>
          <w:rFonts w:ascii="Times New Roman" w:hAnsi="Times New Roman"/>
        </w:rPr>
        <w:t xml:space="preserve"> услуг </w:t>
      </w:r>
      <w:proofErr w:type="spellStart"/>
      <w:r w:rsidRPr="00AF4FE6">
        <w:rPr>
          <w:rFonts w:ascii="Times New Roman" w:hAnsi="Times New Roman"/>
        </w:rPr>
        <w:t>эквайринга</w:t>
      </w:r>
      <w:proofErr w:type="spellEnd"/>
      <w:r w:rsidRPr="00A22B87">
        <w:rPr>
          <w:rFonts w:ascii="Times New Roman" w:hAnsi="Times New Roman"/>
        </w:rPr>
        <w:t xml:space="preserve"> (далее соответственно – Правила, услуги) на основании действующего законодательства Российской Федерации, нормативных актов Банка России, и определяет основные условия оказания Исполнителем услуг путем обеспечения возможности совершения операций оплаты и осуществления расчетов с организацией Заказчика по операциям оплаты.</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Правила являются неотъемлемой частью настоящего Контракта и размещаются Исполнит</w:t>
      </w:r>
      <w:r>
        <w:rPr>
          <w:rFonts w:ascii="Times New Roman" w:hAnsi="Times New Roman"/>
        </w:rPr>
        <w:t>елем на официальном сайте банка _________ (указать банк)</w:t>
      </w:r>
      <w:r w:rsidRPr="00A22B87">
        <w:rPr>
          <w:rFonts w:ascii="Times New Roman" w:hAnsi="Times New Roman"/>
        </w:rPr>
        <w:t xml:space="preserve"> в информационно-телекоммуникационной сети «Интернет». При внесении изменений в Правила Заказчик обязан самостоятельно и своевременно ознакомиться с изменениями, внесенными в Правила. Не</w:t>
      </w:r>
      <w:r>
        <w:rPr>
          <w:rFonts w:ascii="Times New Roman" w:hAnsi="Times New Roman"/>
        </w:rPr>
        <w:t xml:space="preserve"> </w:t>
      </w:r>
      <w:r w:rsidRPr="00A22B87">
        <w:rPr>
          <w:rFonts w:ascii="Times New Roman" w:hAnsi="Times New Roman"/>
        </w:rPr>
        <w:t>ознакомление Заказчиком с внесенными в Правила изменениями не является основанием для их неприменения Исполнителем.</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и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rsidR="00B30F12" w:rsidRPr="00A22B87" w:rsidRDefault="00B30F12" w:rsidP="0062248D">
      <w:pPr>
        <w:spacing w:after="0" w:line="240" w:lineRule="auto"/>
        <w:jc w:val="center"/>
        <w:rPr>
          <w:rFonts w:ascii="Times New Roman" w:hAnsi="Times New Roman"/>
          <w:b/>
        </w:rPr>
      </w:pPr>
      <w:r w:rsidRPr="00A22B87">
        <w:rPr>
          <w:rFonts w:ascii="Times New Roman" w:hAnsi="Times New Roman"/>
          <w:b/>
        </w:rPr>
        <w:t>2. Порядок, сроки и место оказания услуг</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2.1. Требования к функциональным, техническим и качественным характеристикам, эксплуатационным характеристикам (при необходимости) объекта закупки установлены в Описании объекта закупки (Приложение № 1 к настоящему Контракту).</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 xml:space="preserve">2.2. Исполнитель осуществляет </w:t>
      </w:r>
      <w:proofErr w:type="spellStart"/>
      <w:r w:rsidRPr="00A22B87">
        <w:rPr>
          <w:rFonts w:ascii="Times New Roman" w:hAnsi="Times New Roman"/>
        </w:rPr>
        <w:t>эквайринговое</w:t>
      </w:r>
      <w:proofErr w:type="spellEnd"/>
      <w:r w:rsidRPr="00A22B87">
        <w:rPr>
          <w:rFonts w:ascii="Times New Roman" w:hAnsi="Times New Roman"/>
        </w:rPr>
        <w:t xml:space="preserve"> обслуживание банковских карт международных платежных систем </w:t>
      </w:r>
      <w:proofErr w:type="spellStart"/>
      <w:r w:rsidRPr="00A22B87">
        <w:rPr>
          <w:rFonts w:ascii="Times New Roman" w:hAnsi="Times New Roman"/>
        </w:rPr>
        <w:t>Visa</w:t>
      </w:r>
      <w:proofErr w:type="spellEnd"/>
      <w:r w:rsidRPr="00A22B87">
        <w:rPr>
          <w:rFonts w:ascii="Times New Roman" w:hAnsi="Times New Roman"/>
        </w:rPr>
        <w:t xml:space="preserve">, </w:t>
      </w:r>
      <w:proofErr w:type="spellStart"/>
      <w:r w:rsidRPr="00A22B87">
        <w:rPr>
          <w:rFonts w:ascii="Times New Roman" w:hAnsi="Times New Roman"/>
        </w:rPr>
        <w:t>VisaElectron</w:t>
      </w:r>
      <w:proofErr w:type="spellEnd"/>
      <w:r w:rsidRPr="00A22B87">
        <w:rPr>
          <w:rFonts w:ascii="Times New Roman" w:hAnsi="Times New Roman"/>
        </w:rPr>
        <w:t xml:space="preserve">, </w:t>
      </w:r>
      <w:proofErr w:type="spellStart"/>
      <w:r w:rsidRPr="00A22B87">
        <w:rPr>
          <w:rFonts w:ascii="Times New Roman" w:hAnsi="Times New Roman"/>
        </w:rPr>
        <w:t>Maestro</w:t>
      </w:r>
      <w:proofErr w:type="spellEnd"/>
      <w:r w:rsidRPr="00A22B87">
        <w:rPr>
          <w:rFonts w:ascii="Times New Roman" w:hAnsi="Times New Roman"/>
        </w:rPr>
        <w:t xml:space="preserve">, </w:t>
      </w:r>
      <w:proofErr w:type="spellStart"/>
      <w:r w:rsidRPr="00A22B87">
        <w:rPr>
          <w:rFonts w:ascii="Times New Roman" w:hAnsi="Times New Roman"/>
        </w:rPr>
        <w:t>MasterCard</w:t>
      </w:r>
      <w:proofErr w:type="spellEnd"/>
      <w:r w:rsidRPr="00A22B87">
        <w:rPr>
          <w:rFonts w:ascii="Times New Roman" w:hAnsi="Times New Roman"/>
        </w:rPr>
        <w:t xml:space="preserve">, </w:t>
      </w:r>
      <w:proofErr w:type="spellStart"/>
      <w:r w:rsidRPr="00A22B87">
        <w:rPr>
          <w:rFonts w:ascii="Times New Roman" w:hAnsi="Times New Roman"/>
        </w:rPr>
        <w:t>MasterCardElectronic</w:t>
      </w:r>
      <w:proofErr w:type="spellEnd"/>
      <w:r w:rsidRPr="00A22B87">
        <w:rPr>
          <w:rFonts w:ascii="Times New Roman" w:hAnsi="Times New Roman"/>
        </w:rPr>
        <w:t xml:space="preserve"> и платежными системами «МИР».</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2.3. В рамках исполнения настоящего Контракта Исполнитель предоставляет организации Заказчика все необходимое для приема платежей оборудование.</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 xml:space="preserve">Предоставляемое оборудование передается Заказчику по акту приемки-передачи и подготовки оборудования, составленному Сторонами по форме, являющейся Приложением № 3 к настоящему Контракту, в срок не позднее 2 (двух) рабочих дней с даты заключения Контракта. </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 xml:space="preserve">2.4. Срок оказания услуг: </w:t>
      </w:r>
      <w:r>
        <w:rPr>
          <w:rFonts w:ascii="Times New Roman" w:hAnsi="Times New Roman"/>
        </w:rPr>
        <w:t>с 24.06.2024</w:t>
      </w:r>
      <w:r w:rsidRPr="00A22B87">
        <w:rPr>
          <w:rFonts w:ascii="Times New Roman" w:hAnsi="Times New Roman"/>
        </w:rPr>
        <w:t xml:space="preserve"> по </w:t>
      </w:r>
      <w:r>
        <w:rPr>
          <w:rFonts w:ascii="Times New Roman" w:hAnsi="Times New Roman"/>
        </w:rPr>
        <w:t xml:space="preserve">31.12.2024 </w:t>
      </w:r>
      <w:r w:rsidRPr="00A22B87">
        <w:rPr>
          <w:rFonts w:ascii="Times New Roman" w:hAnsi="Times New Roman"/>
        </w:rPr>
        <w:t>года.</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2.5. Оказание услуг осуществляется по адресу(-</w:t>
      </w:r>
      <w:proofErr w:type="spellStart"/>
      <w:r w:rsidRPr="00A22B87">
        <w:rPr>
          <w:rFonts w:ascii="Times New Roman" w:hAnsi="Times New Roman"/>
        </w:rPr>
        <w:t>ам</w:t>
      </w:r>
      <w:proofErr w:type="spellEnd"/>
      <w:r w:rsidRPr="00A22B87">
        <w:rPr>
          <w:rFonts w:ascii="Times New Roman" w:hAnsi="Times New Roman"/>
        </w:rPr>
        <w:t xml:space="preserve">) точек расчетов, установленных в Приложении № 1 к настоящему Контракту. </w:t>
      </w:r>
    </w:p>
    <w:p w:rsidR="00B30F12" w:rsidRPr="00A22B87" w:rsidRDefault="00B30F12" w:rsidP="0062248D">
      <w:pPr>
        <w:spacing w:after="0" w:line="240" w:lineRule="auto"/>
        <w:jc w:val="center"/>
        <w:rPr>
          <w:rFonts w:ascii="Times New Roman" w:hAnsi="Times New Roman"/>
          <w:b/>
        </w:rPr>
      </w:pPr>
      <w:r w:rsidRPr="00A22B87">
        <w:rPr>
          <w:rFonts w:ascii="Times New Roman" w:hAnsi="Times New Roman"/>
          <w:b/>
        </w:rPr>
        <w:t>3. Взаимодействие Сторон</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3.1. Исполнитель обязан:</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3.1.2. Обеспечить соответствие оказываемых услуг требованиям качества, безопасности жизни и здоровья, а также иным требованиям безопасности, сертификации, установленным законодательством Российской Федерации и настоящим Контрактом, а также требованиям государственных стандартов, норм, правил, регулирующих данный вид деятельности.</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3.1.3. Осуществлять информационное и технологическое взаимодействие с Заказчиком.</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3.1.4.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3.1.5. Предоставлять Заказчику по его запросу в сроки, указанные в таком запросе документы и информацию, относящиеся к предмету настоящего Контракта, в том числе подтверждающие качество оказываемых услуг.</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3.1.6. Установить и обеспечить функционирование на точках расчетов Заказчика оборудование, необходимое для проведения операций с банковскими картами. Обеспечивать оборудование, установленное на объекте Заказчика, расходными и информационными материалами, необходимыми для работы с картами</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3.1.7. Обеспечивать круглосуточную работоспособность оборудования, в том числе путем замены, устранения ошибок, мелкого ремонта, возобновления работоспособности POS-терминала в срок не превышающий 2 рабочих дней со дня письменного обращения Заказчика к Исполнителю.</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lastRenderedPageBreak/>
        <w:t>В случае выхода из строя оборудования обеспечить организацию Заказчика исправным оборудованием в срок не позднее 2 рабочих дней с даты получения Исполнителем заявки от Заказчика.</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 xml:space="preserve">3.1.8. При получении от Заказчика письменного уведомления о прекращении/приостановке деятельности точки расчетов демонтировать установленное там оборудование в течение 2 рабочих дней с даты получения такого уведомления. </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 xml:space="preserve">3.1.9. Проводить обучение персонала Заказчика при установке оборудования, далее по просьбе Заказчика. </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 xml:space="preserve">Факт проведения обучения персонала Заказчика оформляется актом, составленным по форме согласно Приложению № 5 к настоящему Контракту. </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rPr>
        <w:t xml:space="preserve">3.1.10. </w:t>
      </w:r>
      <w:r w:rsidRPr="00A22B87">
        <w:rPr>
          <w:rFonts w:ascii="Times New Roman" w:hAnsi="Times New Roman"/>
          <w:bCs/>
        </w:rPr>
        <w:t>Формировать в единой информационной системе в сфере закупок и направлять Заказчику документ о приемке</w:t>
      </w:r>
      <w:r w:rsidRPr="00A22B87">
        <w:rPr>
          <w:rStyle w:val="a5"/>
          <w:rFonts w:ascii="Times New Roman" w:hAnsi="Times New Roman"/>
          <w:bCs/>
        </w:rPr>
        <w:footnoteReference w:id="1"/>
      </w:r>
      <w:r w:rsidRPr="00A22B87">
        <w:rPr>
          <w:rFonts w:ascii="Times New Roman" w:hAnsi="Times New Roman"/>
          <w:bCs/>
        </w:rPr>
        <w:t xml:space="preserve"> в электронной форме (далее – документ о приемке), в соответствии с условиями настоящего Контракта по окончании отдельного этапа исполнения Контракта.</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3.1.11. Оказывать услуги по Контракту при наличии действующей лицензии Банка России на осуществление банковских операций в соответствии с требованиями Федерального закона Российской Федерации от 02.12.1990 № 395-1 «О банках и банковской деятельности».</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3.1.12. Обеспечить за свой счет устранение недостатков, выявленных при приемке результатов исполнения отдельных этапов исполнения Контракта.</w:t>
      </w:r>
    </w:p>
    <w:p w:rsidR="00B30F12" w:rsidRPr="00A22B87" w:rsidRDefault="00B30F12" w:rsidP="0062248D">
      <w:pPr>
        <w:pStyle w:val="ConsPlusNormal"/>
        <w:ind w:firstLine="567"/>
        <w:jc w:val="both"/>
        <w:rPr>
          <w:sz w:val="22"/>
          <w:szCs w:val="22"/>
        </w:rPr>
      </w:pPr>
      <w:r w:rsidRPr="00A22B87">
        <w:rPr>
          <w:sz w:val="22"/>
          <w:szCs w:val="22"/>
        </w:rPr>
        <w:t xml:space="preserve">3.1.13. Принять решение об одностороннем отказе от исполнения настоящего Контракта. </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 xml:space="preserve">3.1.14. Осуществлять расчеты по операциям «возврат покупки», «возврат платежа» и реверсивным транзакциям без взимания платы за выполнение расчетов, при этом </w:t>
      </w:r>
      <w:proofErr w:type="gramStart"/>
      <w:r w:rsidRPr="00A22B87">
        <w:rPr>
          <w:rFonts w:ascii="Times New Roman" w:hAnsi="Times New Roman"/>
        </w:rPr>
        <w:t>комиссия</w:t>
      </w:r>
      <w:proofErr w:type="gramEnd"/>
      <w:r w:rsidRPr="00A22B87">
        <w:rPr>
          <w:rFonts w:ascii="Times New Roman" w:hAnsi="Times New Roman"/>
        </w:rPr>
        <w:t xml:space="preserve"> оплаченная ранее Заказчиком по операциям оплаты Исполнителем не возвращается.</w:t>
      </w:r>
    </w:p>
    <w:p w:rsidR="00B30F12" w:rsidRPr="00A22B87" w:rsidRDefault="00B30F12" w:rsidP="0062248D">
      <w:pPr>
        <w:pStyle w:val="ConsPlusNormal"/>
        <w:ind w:firstLine="567"/>
        <w:jc w:val="both"/>
        <w:rPr>
          <w:sz w:val="22"/>
          <w:szCs w:val="22"/>
        </w:rPr>
      </w:pPr>
      <w:r w:rsidRPr="00A22B87">
        <w:rPr>
          <w:bCs/>
          <w:sz w:val="22"/>
          <w:szCs w:val="22"/>
          <w:lang w:eastAsia="en-US"/>
        </w:rPr>
        <w:t>3.1.15. Обеспечить круглосуточную электронную и голосовую авторизацию (техническую поддержку) 7 дней в неделю, за исключением перерывов, связанных с технологическим обслуживанием процессингового центра, устранением аварийных ситуаций, а также перерывов, возникших не по вине Исполнителя.</w:t>
      </w:r>
    </w:p>
    <w:p w:rsidR="00B30F12" w:rsidRPr="00A22B87" w:rsidRDefault="00B30F12" w:rsidP="0062248D">
      <w:pPr>
        <w:spacing w:after="0" w:line="240" w:lineRule="auto"/>
        <w:ind w:firstLine="567"/>
        <w:jc w:val="both"/>
        <w:rPr>
          <w:rFonts w:ascii="Times New Roman" w:hAnsi="Times New Roman"/>
        </w:rPr>
      </w:pPr>
      <w:bookmarkStart w:id="1" w:name="p47"/>
      <w:bookmarkStart w:id="2" w:name="Par77"/>
      <w:bookmarkEnd w:id="1"/>
      <w:bookmarkEnd w:id="2"/>
      <w:r w:rsidRPr="00A22B87">
        <w:rPr>
          <w:rFonts w:ascii="Times New Roman" w:hAnsi="Times New Roman"/>
        </w:rPr>
        <w:t>3.1.15. Исполнять иные обязанности, предусмотренные действующим законодательством и настоящим Контрактом.</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3.2. Исполнитель вправе:</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3.2.1. Требовать от Заказчика произвести приемку оказанных услуг в порядке и сроки, предусмотренные настоящим Контрактом.</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3.2.2. Требовать от Заказчика своевременной оплаты оказанных услуг в порядке и в сроки, предусмотренные настоящим Контрактом.</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3.2.3. Требовать от Заказчика предоставления имеющейся у него информации, необходимой для исполнения обязательств по настоящему Контракту.</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3.2.4. Письменно запрашивать у Заказчика разъяснения и уточнения, дополнительные документы относительно оказания услуг в рамках настоящему Контракта.</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3.2.5. Потребовать возмещения затрат по ремонту или замене оборудования в случае его утраты, порчи или потери товарного вида (за исключение естественного износа) по вине Заказчика.</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3.2.6. Контролировать соответствие деятельности Заказчика требованиям платежных систем по обеспечению им мер безопасности при приеме и обслуживанию карт.</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3.2.7. Требовать возмещения убытков, уплаты неустоек (штрафов, пеней) в соответствии с разделом 7 настоящего Контракта.</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3.2.8.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 xml:space="preserve">3.2.9. </w:t>
      </w:r>
      <w:r w:rsidRPr="00A22B87">
        <w:rPr>
          <w:rFonts w:ascii="Times New Roman" w:hAnsi="Times New Roman"/>
          <w:bCs/>
        </w:rPr>
        <w:t>Осуществлять иные права, предусмотренные действующим законодательством и настоящим Контрактом.</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3.3. Заказчик обязан:</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lastRenderedPageBreak/>
        <w:t xml:space="preserve">3.3.1. Обеспечить приемку оказанной услуги в соответствии с положениями настоящего Контракта и требованиями статьи 94 Закона. </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3.3.4.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3.3.5. Предоставить Исполнителю возможность на согласованных местах проводить работы, связанные с установкой оборудования, его техническим оборудованием и демонтажем.</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3.3.6. Следовать получаемым от Исполнителя информационным письмам и инструктивным материалам, касающимся операций по банковским картам.</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 xml:space="preserve">3.3.7. В случае прекращения или приостановки деятельности точки расчетов уведомить об этом Исполнителя в течение 5 рабочих дней с даты прекращения/приостановки деятельности. </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В случае прекращения/приостановки деятельности, обеспечить сохранность оборудования исполнителя до изъятия его представителем Исполнителя.</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3.3.8. Предоставить Исполнителю условия для проведения обучения персонала Заказчика.</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3.3.9. Нести в полном объеме ответственность перед Исполнителем за действия своего персонала в отношении платежей, совершенных посредством карт с нарушениями требований настоящего Контракта, приложений к нему, инструктивных материалов.</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3.3.10. Обеспечить соблюдение требований информационной безопасности.</w:t>
      </w:r>
    </w:p>
    <w:p w:rsidR="00B30F12" w:rsidRPr="00A22B87" w:rsidRDefault="00B30F12" w:rsidP="0062248D">
      <w:pPr>
        <w:pStyle w:val="ConsPlusNormal"/>
        <w:ind w:firstLine="567"/>
        <w:jc w:val="both"/>
        <w:rPr>
          <w:sz w:val="22"/>
          <w:szCs w:val="22"/>
        </w:rPr>
      </w:pPr>
      <w:r w:rsidRPr="00A22B87">
        <w:rPr>
          <w:sz w:val="22"/>
          <w:szCs w:val="22"/>
        </w:rPr>
        <w:t xml:space="preserve">3.3.11.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B30F12" w:rsidRPr="00A22B87" w:rsidRDefault="00B30F12" w:rsidP="0062248D">
      <w:pPr>
        <w:pStyle w:val="ConsPlusNormal"/>
        <w:ind w:firstLine="567"/>
        <w:jc w:val="both"/>
        <w:rPr>
          <w:sz w:val="22"/>
          <w:szCs w:val="22"/>
        </w:rPr>
      </w:pPr>
      <w:r w:rsidRPr="00A22B87">
        <w:rPr>
          <w:sz w:val="22"/>
          <w:szCs w:val="22"/>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rsidR="00B30F12" w:rsidRPr="00A22B87" w:rsidRDefault="00B30F12" w:rsidP="0062248D">
      <w:pPr>
        <w:pStyle w:val="ConsPlusNormal"/>
        <w:ind w:firstLine="567"/>
        <w:jc w:val="both"/>
        <w:rPr>
          <w:sz w:val="22"/>
          <w:szCs w:val="22"/>
        </w:rPr>
      </w:pPr>
      <w:r w:rsidRPr="00A22B87">
        <w:rPr>
          <w:sz w:val="22"/>
          <w:szCs w:val="22"/>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3.3.12. Требовать уплаты неустоек (штрафов, пеней) в соответствии с разделом 7 настоящего Контракта.</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 xml:space="preserve">3.3.13. </w:t>
      </w:r>
      <w:r w:rsidRPr="00A22B87">
        <w:rPr>
          <w:rFonts w:ascii="Times New Roman" w:hAnsi="Times New Roman"/>
          <w:bCs/>
        </w:rPr>
        <w:t>Исполнять иные обязанности, предусмотренные действующим законодательством и настоящим Контрактом.</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3.4. Заказчик вправе:</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 xml:space="preserve">3.4.1. Требовать от Исполнителя надлежащего исполнения обязательств по настоящему Контракту </w:t>
      </w:r>
      <w:r w:rsidRPr="00A22B87">
        <w:rPr>
          <w:rFonts w:ascii="Times New Roman" w:hAnsi="Times New Roman"/>
          <w:bCs/>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A22B87">
        <w:rPr>
          <w:rFonts w:ascii="Times New Roman" w:hAnsi="Times New Roman"/>
        </w:rPr>
        <w:t>.</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 xml:space="preserve">3.4.2. </w:t>
      </w:r>
      <w:r w:rsidRPr="00A22B87">
        <w:rPr>
          <w:rFonts w:ascii="Times New Roman" w:hAnsi="Times New Roman"/>
          <w:bCs/>
        </w:rPr>
        <w:t>Отказаться от приемки и оплаты услуг, не соответствующих условиям настоящего Контракта.</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3.4.3. Требовать от Исполнителя своевременного устранения недостатков, выявленных как в ходе приемки оказанных услуг.</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3.4.4. Требовать от Исполнителя проведения дополнительного обучения своего персонала.</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3.4.5. Получать консультации от Исполнителя по вопросам эксплуатации оборудования и проведению операций с использованием карт путем обращения в службу поддержки по телефону 8 (812) 332-78-78.</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rPr>
        <w:t xml:space="preserve">3.4.7. Требовать возмещения убытков, причиненных по вине Исполнителя, в соответствии с действующим законодательством Российской Федерации и разделом 7 настоящего Контракта. </w:t>
      </w:r>
    </w:p>
    <w:p w:rsidR="00B30F12" w:rsidRPr="00A22B87" w:rsidRDefault="00B30F12" w:rsidP="0062248D">
      <w:pPr>
        <w:spacing w:after="0" w:line="240" w:lineRule="auto"/>
        <w:ind w:firstLine="567"/>
        <w:jc w:val="both"/>
        <w:rPr>
          <w:rFonts w:ascii="Times New Roman" w:hAnsi="Times New Roman"/>
          <w:bCs/>
        </w:rPr>
      </w:pPr>
      <w:r w:rsidRPr="00A22B87">
        <w:rPr>
          <w:rFonts w:ascii="Times New Roman" w:hAnsi="Times New Roman"/>
        </w:rPr>
        <w:t xml:space="preserve">3.4.8. </w:t>
      </w:r>
      <w:r w:rsidRPr="00A22B87">
        <w:rPr>
          <w:rFonts w:ascii="Times New Roman" w:hAnsi="Times New Roman"/>
          <w:bCs/>
        </w:rPr>
        <w:t>Осуществлять иные права, предусмотренные действующим законодательством и настоящим Контрактом.</w:t>
      </w:r>
    </w:p>
    <w:p w:rsidR="00B30F12" w:rsidRPr="00A22B87" w:rsidRDefault="00B30F12" w:rsidP="0062248D">
      <w:pPr>
        <w:spacing w:after="0" w:line="240" w:lineRule="auto"/>
        <w:jc w:val="center"/>
        <w:rPr>
          <w:rFonts w:ascii="Times New Roman" w:hAnsi="Times New Roman"/>
          <w:b/>
        </w:rPr>
      </w:pPr>
      <w:r w:rsidRPr="00A22B87">
        <w:rPr>
          <w:rFonts w:ascii="Times New Roman" w:hAnsi="Times New Roman"/>
          <w:b/>
        </w:rPr>
        <w:t>4. Цена Контракта, срок и порядок расчетов</w:t>
      </w:r>
    </w:p>
    <w:p w:rsidR="00B30F12" w:rsidRPr="00A22B87" w:rsidRDefault="00B30F12" w:rsidP="000B7849">
      <w:pPr>
        <w:spacing w:after="0" w:line="240" w:lineRule="auto"/>
        <w:ind w:firstLine="567"/>
        <w:contextualSpacing/>
        <w:jc w:val="both"/>
        <w:rPr>
          <w:rFonts w:ascii="Times New Roman" w:hAnsi="Times New Roman"/>
        </w:rPr>
      </w:pPr>
      <w:r w:rsidRPr="00A22B87">
        <w:rPr>
          <w:rFonts w:ascii="Times New Roman" w:hAnsi="Times New Roman"/>
        </w:rPr>
        <w:t xml:space="preserve">4.1. Цена настоящего Контракта составляет </w:t>
      </w:r>
      <w:r w:rsidR="00123DC6">
        <w:rPr>
          <w:rFonts w:ascii="Times New Roman" w:hAnsi="Times New Roman"/>
        </w:rPr>
        <w:t>_______________</w:t>
      </w:r>
      <w:proofErr w:type="gramStart"/>
      <w:r w:rsidR="00123DC6">
        <w:rPr>
          <w:rFonts w:ascii="Times New Roman" w:hAnsi="Times New Roman"/>
        </w:rPr>
        <w:t>_</w:t>
      </w:r>
      <w:r w:rsidRPr="00A22B87">
        <w:rPr>
          <w:rFonts w:ascii="Times New Roman" w:hAnsi="Times New Roman"/>
        </w:rPr>
        <w:t>,</w:t>
      </w:r>
      <w:r>
        <w:rPr>
          <w:rFonts w:ascii="Times New Roman" w:hAnsi="Times New Roman"/>
        </w:rPr>
        <w:t>в</w:t>
      </w:r>
      <w:proofErr w:type="gramEnd"/>
      <w:r>
        <w:rPr>
          <w:rFonts w:ascii="Times New Roman" w:hAnsi="Times New Roman"/>
        </w:rPr>
        <w:t xml:space="preserve"> </w:t>
      </w:r>
      <w:proofErr w:type="spellStart"/>
      <w:r w:rsidRPr="00123DC6">
        <w:rPr>
          <w:rFonts w:ascii="Times New Roman" w:hAnsi="Times New Roman"/>
        </w:rPr>
        <w:t>т.ч</w:t>
      </w:r>
      <w:proofErr w:type="spellEnd"/>
      <w:r w:rsidRPr="00123DC6">
        <w:rPr>
          <w:rFonts w:ascii="Times New Roman" w:hAnsi="Times New Roman"/>
        </w:rPr>
        <w:t>. НДС/НДС</w:t>
      </w:r>
      <w:r w:rsidRPr="00A22B87">
        <w:rPr>
          <w:rFonts w:ascii="Times New Roman" w:hAnsi="Times New Roman"/>
        </w:rPr>
        <w:t xml:space="preserve"> не облагается в соответствии с </w:t>
      </w:r>
      <w:proofErr w:type="spellStart"/>
      <w:r w:rsidRPr="00A22B87">
        <w:rPr>
          <w:rFonts w:ascii="Times New Roman" w:hAnsi="Times New Roman"/>
        </w:rPr>
        <w:t>абз</w:t>
      </w:r>
      <w:proofErr w:type="spellEnd"/>
      <w:r w:rsidRPr="00A22B87">
        <w:rPr>
          <w:rFonts w:ascii="Times New Roman" w:hAnsi="Times New Roman"/>
        </w:rPr>
        <w:t xml:space="preserve">. 4 </w:t>
      </w:r>
      <w:proofErr w:type="spellStart"/>
      <w:r w:rsidRPr="00A22B87">
        <w:rPr>
          <w:rFonts w:ascii="Times New Roman" w:hAnsi="Times New Roman"/>
        </w:rPr>
        <w:t>пп</w:t>
      </w:r>
      <w:proofErr w:type="spellEnd"/>
      <w:r w:rsidRPr="00A22B87">
        <w:rPr>
          <w:rFonts w:ascii="Times New Roman" w:hAnsi="Times New Roman"/>
        </w:rPr>
        <w:t>. 3 п. 3 ст. 149 Налогового кодекса РФ.</w:t>
      </w:r>
    </w:p>
    <w:p w:rsidR="00B30F12" w:rsidRDefault="00B30F12" w:rsidP="000B7849">
      <w:pPr>
        <w:spacing w:after="0" w:line="240" w:lineRule="auto"/>
        <w:ind w:firstLine="567"/>
        <w:contextualSpacing/>
        <w:jc w:val="both"/>
        <w:rPr>
          <w:rFonts w:ascii="Times New Roman" w:hAnsi="Times New Roman"/>
        </w:rPr>
      </w:pPr>
      <w:r w:rsidRPr="00A22B87">
        <w:rPr>
          <w:rFonts w:ascii="Times New Roman" w:hAnsi="Times New Roman"/>
        </w:rPr>
        <w:lastRenderedPageBreak/>
        <w:t>За осуществление расчетов по операциям оплаты услуг с использованием банковских карт (</w:t>
      </w:r>
      <w:proofErr w:type="spellStart"/>
      <w:r w:rsidRPr="00A22B87">
        <w:rPr>
          <w:rFonts w:ascii="Times New Roman" w:hAnsi="Times New Roman"/>
        </w:rPr>
        <w:t>эквайринга</w:t>
      </w:r>
      <w:proofErr w:type="spellEnd"/>
      <w:r w:rsidRPr="00A22B87">
        <w:rPr>
          <w:rFonts w:ascii="Times New Roman" w:hAnsi="Times New Roman"/>
        </w:rPr>
        <w:t xml:space="preserve">) в соответствии с условиями настоящего Контракта исполнитель взимает с Заказчика плату за выполнение расчетов в размере </w:t>
      </w:r>
      <w:r w:rsidR="00123DC6">
        <w:rPr>
          <w:rFonts w:ascii="Times New Roman" w:hAnsi="Times New Roman"/>
        </w:rPr>
        <w:t>____________</w:t>
      </w:r>
      <w:proofErr w:type="gramStart"/>
      <w:r>
        <w:rPr>
          <w:rFonts w:ascii="Times New Roman" w:hAnsi="Times New Roman"/>
        </w:rPr>
        <w:t>_</w:t>
      </w:r>
      <w:r w:rsidRPr="00A22B87">
        <w:rPr>
          <w:rFonts w:ascii="Times New Roman" w:hAnsi="Times New Roman"/>
        </w:rPr>
        <w:t>(</w:t>
      </w:r>
      <w:proofErr w:type="gramEnd"/>
      <w:r w:rsidRPr="00A22B87">
        <w:rPr>
          <w:rFonts w:ascii="Times New Roman" w:hAnsi="Times New Roman"/>
        </w:rPr>
        <w:t xml:space="preserve">размер процентной ставки по </w:t>
      </w:r>
      <w:proofErr w:type="spellStart"/>
      <w:r w:rsidRPr="00A22B87">
        <w:rPr>
          <w:rFonts w:ascii="Times New Roman" w:hAnsi="Times New Roman"/>
        </w:rPr>
        <w:t>эквайрингу</w:t>
      </w:r>
      <w:proofErr w:type="spellEnd"/>
      <w:r w:rsidRPr="00A22B87">
        <w:rPr>
          <w:rFonts w:ascii="Times New Roman" w:hAnsi="Times New Roman"/>
        </w:rPr>
        <w:t>) от общей суммы операций за отчетный этап</w:t>
      </w:r>
      <w:r w:rsidRPr="00123DC6">
        <w:rPr>
          <w:rFonts w:ascii="Times New Roman" w:hAnsi="Times New Roman"/>
        </w:rPr>
        <w:t xml:space="preserve">, в </w:t>
      </w:r>
      <w:proofErr w:type="spellStart"/>
      <w:r w:rsidRPr="00123DC6">
        <w:rPr>
          <w:rFonts w:ascii="Times New Roman" w:hAnsi="Times New Roman"/>
        </w:rPr>
        <w:t>т.ч</w:t>
      </w:r>
      <w:proofErr w:type="spellEnd"/>
      <w:r w:rsidRPr="00123DC6">
        <w:rPr>
          <w:rFonts w:ascii="Times New Roman" w:hAnsi="Times New Roman"/>
        </w:rPr>
        <w:t>. НДС/ (НДС</w:t>
      </w:r>
      <w:r w:rsidRPr="00A22B87">
        <w:rPr>
          <w:rFonts w:ascii="Times New Roman" w:hAnsi="Times New Roman"/>
        </w:rPr>
        <w:t xml:space="preserve"> не облагается на основании подп.3 п.3 ст.149 НК РФ) по оплате услуги, совершенных с использованием карт.   </w:t>
      </w:r>
    </w:p>
    <w:p w:rsidR="005E3603" w:rsidRPr="00A22B87" w:rsidRDefault="005E3603" w:rsidP="005E3603">
      <w:pPr>
        <w:ind w:firstLine="709"/>
        <w:jc w:val="both"/>
        <w:rPr>
          <w:rFonts w:ascii="Times New Roman" w:hAnsi="Times New Roman"/>
        </w:rPr>
      </w:pPr>
      <w:r>
        <w:rPr>
          <w:rFonts w:ascii="Times New Roman" w:hAnsi="Times New Roman"/>
        </w:rPr>
        <w:t xml:space="preserve">Источник финансирования: </w:t>
      </w:r>
      <w:r w:rsidRPr="005E3603">
        <w:rPr>
          <w:rFonts w:ascii="Times New Roman" w:hAnsi="Times New Roman"/>
        </w:rPr>
        <w:t>Внебюджетные средства: Субсидии на финансовое обеспечение выполнения государственного задания, Бюджет Санкт-Петербурга в соответствии с Законом Санкт-Петербурга от 30 ноября 2023 года N 714-144 "О бюджете Санкт-Петербурга на 2023 год и на плановый период 2024 и 2025 годов", код раздела 0801, целевая статья 0850070090   «Субсидии бюджетным учреждениям – музеям, выставочному залу на финансовое обеспечение выполнения государственного задания», код вида расходов 244, КОСГУ 22</w:t>
      </w:r>
      <w:r>
        <w:rPr>
          <w:rFonts w:ascii="Times New Roman" w:hAnsi="Times New Roman"/>
        </w:rPr>
        <w:t>6</w:t>
      </w:r>
      <w:r w:rsidRPr="005E3603">
        <w:rPr>
          <w:rFonts w:ascii="Times New Roman" w:hAnsi="Times New Roman"/>
        </w:rPr>
        <w:t xml:space="preserve">. </w:t>
      </w:r>
      <w:bookmarkStart w:id="3" w:name="_GoBack"/>
      <w:bookmarkEnd w:id="3"/>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4.2. Цена Контракта (цена единицы услуги) включает в себя все расходы Исполнителя,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а также расходы на предоставление оборудования, обучение персонала Заказчика правилам эксплуатации оборудования.</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rPr>
        <w:t xml:space="preserve">4.3. </w:t>
      </w:r>
      <w:r w:rsidRPr="00A22B87">
        <w:rPr>
          <w:rFonts w:ascii="Times New Roman" w:hAnsi="Times New Roman"/>
          <w:bCs/>
        </w:rPr>
        <w:t xml:space="preserve">Цена Контракта является твердой и определяется на весь срок исполнения Контракта. </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Изменение существенных условий настоящего Контракта в ходе его исполнения допускается исключительно в случаях, предусмотренных Законом.</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4.</w:t>
      </w:r>
      <w:r>
        <w:rPr>
          <w:rFonts w:ascii="Times New Roman" w:hAnsi="Times New Roman"/>
          <w:bCs/>
        </w:rPr>
        <w:t>4</w:t>
      </w:r>
      <w:r w:rsidRPr="00A22B87">
        <w:rPr>
          <w:rFonts w:ascii="Times New Roman" w:hAnsi="Times New Roman"/>
          <w:bCs/>
        </w:rPr>
        <w:t xml:space="preserve">. Авансирование по настоящему Контракту не предусмотрено. </w:t>
      </w:r>
    </w:p>
    <w:p w:rsidR="00B30F12" w:rsidRPr="00A22B87" w:rsidRDefault="00B30F12" w:rsidP="000B7849">
      <w:pPr>
        <w:autoSpaceDE w:val="0"/>
        <w:autoSpaceDN w:val="0"/>
        <w:adjustRightInd w:val="0"/>
        <w:spacing w:after="0" w:line="240" w:lineRule="auto"/>
        <w:ind w:firstLine="567"/>
        <w:jc w:val="both"/>
        <w:rPr>
          <w:rFonts w:ascii="Times New Roman" w:hAnsi="Times New Roman"/>
          <w:bCs/>
          <w:iCs/>
        </w:rPr>
      </w:pPr>
      <w:r w:rsidRPr="00A22B87">
        <w:rPr>
          <w:rFonts w:ascii="Times New Roman" w:hAnsi="Times New Roman"/>
          <w:bCs/>
        </w:rPr>
        <w:t>4.</w:t>
      </w:r>
      <w:r>
        <w:rPr>
          <w:rFonts w:ascii="Times New Roman" w:hAnsi="Times New Roman"/>
          <w:bCs/>
        </w:rPr>
        <w:t>5</w:t>
      </w:r>
      <w:r w:rsidRPr="00A22B87">
        <w:rPr>
          <w:rFonts w:ascii="Times New Roman" w:hAnsi="Times New Roman"/>
          <w:bCs/>
        </w:rPr>
        <w:t>. Оплата за фактически оказанные услуги осуществляется Заказчиком в срок не более 15 (пятнадцати) рабочих дней с даты подписания Заказчиком документа о приемке.</w:t>
      </w:r>
    </w:p>
    <w:p w:rsidR="00B30F12"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rPr>
        <w:t>4.</w:t>
      </w:r>
      <w:r>
        <w:rPr>
          <w:rFonts w:ascii="Times New Roman" w:hAnsi="Times New Roman"/>
        </w:rPr>
        <w:t>6</w:t>
      </w:r>
      <w:r w:rsidRPr="00A22B87">
        <w:rPr>
          <w:rFonts w:ascii="Times New Roman" w:hAnsi="Times New Roman"/>
        </w:rPr>
        <w:t xml:space="preserve">. </w:t>
      </w:r>
      <w:r w:rsidRPr="00A22B87">
        <w:rPr>
          <w:rFonts w:ascii="Times New Roman" w:hAnsi="Times New Roman"/>
          <w:bCs/>
        </w:rPr>
        <w:t>Оплата по Контракту осуществляется по безналичному расчету путем перечисления Заказчиком денежных средств на расчетный счет Исполнителя</w:t>
      </w:r>
      <w:r>
        <w:rPr>
          <w:rFonts w:ascii="Times New Roman" w:hAnsi="Times New Roman"/>
          <w:bCs/>
        </w:rPr>
        <w:t>.</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 xml:space="preserve">Валютой, используемой для расчетов с Исполнителем, является российский рубль. </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4.</w:t>
      </w:r>
      <w:r>
        <w:rPr>
          <w:rFonts w:ascii="Times New Roman" w:hAnsi="Times New Roman"/>
        </w:rPr>
        <w:t>7</w:t>
      </w:r>
      <w:r w:rsidRPr="00A22B87">
        <w:rPr>
          <w:rFonts w:ascii="Times New Roman" w:hAnsi="Times New Roman"/>
        </w:rPr>
        <w:t xml:space="preserve">. </w:t>
      </w:r>
      <w:r w:rsidRPr="00A22B87">
        <w:rPr>
          <w:rFonts w:ascii="Times New Roman" w:hAnsi="Times New Roman"/>
          <w:bCs/>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rPr>
        <w:t>4.</w:t>
      </w:r>
      <w:r>
        <w:rPr>
          <w:rFonts w:ascii="Times New Roman" w:hAnsi="Times New Roman"/>
        </w:rPr>
        <w:t>8</w:t>
      </w:r>
      <w:r w:rsidRPr="00A22B87">
        <w:rPr>
          <w:rFonts w:ascii="Times New Roman" w:hAnsi="Times New Roman"/>
        </w:rPr>
        <w:t xml:space="preserve">. </w:t>
      </w:r>
      <w:r w:rsidRPr="00A22B87">
        <w:rPr>
          <w:rFonts w:ascii="Times New Roman" w:hAnsi="Times New Roman"/>
          <w:bCs/>
        </w:rPr>
        <w:t>Обязанности Заказчика по оплате оказанных услуг считаются исполненными с момента списания денежных средств со счета Заказчика.</w:t>
      </w:r>
    </w:p>
    <w:p w:rsidR="00B30F12" w:rsidRPr="00A22B87" w:rsidRDefault="00B30F12" w:rsidP="0062248D">
      <w:pPr>
        <w:pStyle w:val="ConsPlusNormal"/>
        <w:ind w:firstLine="567"/>
        <w:jc w:val="both"/>
        <w:rPr>
          <w:sz w:val="22"/>
          <w:szCs w:val="22"/>
        </w:rPr>
      </w:pPr>
      <w:r w:rsidRPr="00A22B87">
        <w:rPr>
          <w:sz w:val="22"/>
          <w:szCs w:val="22"/>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w:t>
      </w:r>
      <w:r w:rsidRPr="00A22B87">
        <w:rPr>
          <w:sz w:val="22"/>
          <w:szCs w:val="22"/>
        </w:rPr>
        <w:br/>
        <w:t xml:space="preserve">Санкт-Петербурга и Российской Федерации, работой банков по перечислению средств. </w:t>
      </w:r>
    </w:p>
    <w:p w:rsidR="00B30F12" w:rsidRPr="00A22B87" w:rsidRDefault="00B30F12" w:rsidP="0062248D">
      <w:pPr>
        <w:spacing w:after="0" w:line="240" w:lineRule="auto"/>
        <w:ind w:firstLine="567"/>
        <w:jc w:val="both"/>
        <w:rPr>
          <w:rFonts w:ascii="Times New Roman" w:hAnsi="Times New Roman"/>
        </w:rPr>
      </w:pPr>
      <w:bookmarkStart w:id="4" w:name="p186"/>
      <w:bookmarkEnd w:id="4"/>
      <w:r w:rsidRPr="00A22B87">
        <w:rPr>
          <w:rFonts w:ascii="Times New Roman" w:hAnsi="Times New Roman"/>
        </w:rPr>
        <w:t>4.</w:t>
      </w:r>
      <w:r>
        <w:rPr>
          <w:rFonts w:ascii="Times New Roman" w:hAnsi="Times New Roman"/>
        </w:rPr>
        <w:t>9</w:t>
      </w:r>
      <w:r w:rsidRPr="00A22B87">
        <w:rPr>
          <w:rFonts w:ascii="Times New Roman" w:hAnsi="Times New Roman"/>
        </w:rPr>
        <w:t xml:space="preserve">. </w:t>
      </w:r>
      <w:r w:rsidRPr="00A22B87">
        <w:rPr>
          <w:rFonts w:ascii="Times New Roman" w:hAnsi="Times New Roman"/>
          <w:bCs/>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rsidR="00B30F12" w:rsidRPr="00A22B87" w:rsidRDefault="00B30F12" w:rsidP="0062248D">
      <w:pPr>
        <w:spacing w:after="0" w:line="240" w:lineRule="auto"/>
        <w:jc w:val="center"/>
        <w:rPr>
          <w:rFonts w:ascii="Times New Roman" w:hAnsi="Times New Roman"/>
          <w:b/>
        </w:rPr>
      </w:pPr>
      <w:r w:rsidRPr="00A22B87">
        <w:rPr>
          <w:rFonts w:ascii="Times New Roman" w:hAnsi="Times New Roman"/>
          <w:b/>
        </w:rPr>
        <w:t>5. Качество оказываемых услуг</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5.1.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настоящим Контрактом.</w:t>
      </w:r>
    </w:p>
    <w:p w:rsidR="00B30F12" w:rsidRDefault="00B30F12" w:rsidP="0062248D">
      <w:pPr>
        <w:autoSpaceDE w:val="0"/>
        <w:autoSpaceDN w:val="0"/>
        <w:adjustRightInd w:val="0"/>
        <w:spacing w:after="0" w:line="240" w:lineRule="auto"/>
        <w:jc w:val="center"/>
        <w:rPr>
          <w:rFonts w:ascii="Times New Roman" w:hAnsi="Times New Roman"/>
          <w:b/>
          <w:bCs/>
        </w:rPr>
      </w:pPr>
      <w:bookmarkStart w:id="5" w:name="p92"/>
      <w:bookmarkStart w:id="6" w:name="p94"/>
      <w:bookmarkStart w:id="7" w:name="p96"/>
      <w:bookmarkEnd w:id="5"/>
      <w:bookmarkEnd w:id="6"/>
      <w:bookmarkEnd w:id="7"/>
    </w:p>
    <w:p w:rsidR="00B30F12" w:rsidRPr="00A22B87" w:rsidRDefault="00B30F12" w:rsidP="0062248D">
      <w:pPr>
        <w:autoSpaceDE w:val="0"/>
        <w:autoSpaceDN w:val="0"/>
        <w:adjustRightInd w:val="0"/>
        <w:spacing w:after="0" w:line="240" w:lineRule="auto"/>
        <w:jc w:val="center"/>
        <w:rPr>
          <w:rFonts w:ascii="Times New Roman" w:hAnsi="Times New Roman"/>
          <w:b/>
          <w:bCs/>
        </w:rPr>
      </w:pPr>
      <w:r>
        <w:rPr>
          <w:rFonts w:ascii="Times New Roman" w:hAnsi="Times New Roman"/>
          <w:b/>
          <w:bCs/>
        </w:rPr>
        <w:t>6</w:t>
      </w:r>
      <w:r w:rsidRPr="00A22B87">
        <w:rPr>
          <w:rFonts w:ascii="Times New Roman" w:hAnsi="Times New Roman"/>
          <w:b/>
          <w:bCs/>
        </w:rPr>
        <w:t>. Ответственность Сторон</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Pr>
          <w:rFonts w:ascii="Times New Roman" w:hAnsi="Times New Roman"/>
          <w:bCs/>
        </w:rPr>
        <w:t>6</w:t>
      </w:r>
      <w:r w:rsidRPr="00A22B87">
        <w:rPr>
          <w:rFonts w:ascii="Times New Roman" w:hAnsi="Times New Roman"/>
          <w:bCs/>
        </w:rPr>
        <w:t>.1.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B30F12" w:rsidRPr="00A22B87" w:rsidRDefault="00B30F12" w:rsidP="0062248D">
      <w:pPr>
        <w:autoSpaceDE w:val="0"/>
        <w:autoSpaceDN w:val="0"/>
        <w:adjustRightInd w:val="0"/>
        <w:spacing w:after="0" w:line="240" w:lineRule="auto"/>
        <w:ind w:firstLine="567"/>
        <w:jc w:val="both"/>
        <w:rPr>
          <w:rFonts w:ascii="Times New Roman" w:hAnsi="Times New Roman"/>
        </w:rPr>
      </w:pPr>
      <w:r>
        <w:rPr>
          <w:rFonts w:ascii="Times New Roman" w:hAnsi="Times New Roman"/>
          <w:bCs/>
        </w:rPr>
        <w:t>6</w:t>
      </w:r>
      <w:r w:rsidRPr="00A22B87">
        <w:rPr>
          <w:rFonts w:ascii="Times New Roman" w:hAnsi="Times New Roman"/>
          <w:bCs/>
        </w:rPr>
        <w:t xml:space="preserve">.2. </w:t>
      </w:r>
      <w:r w:rsidRPr="00A22B87">
        <w:rPr>
          <w:rFonts w:ascii="Times New Roman" w:hAnsi="Times New Roman"/>
        </w:rPr>
        <w:t xml:space="preserve">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w:t>
      </w:r>
      <w:r w:rsidRPr="00A22B87">
        <w:rPr>
          <w:rFonts w:ascii="Times New Roman" w:hAnsi="Times New Roman"/>
        </w:rPr>
        <w:lastRenderedPageBreak/>
        <w:t>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B30F12" w:rsidRPr="00A22B87" w:rsidRDefault="00B30F12" w:rsidP="0062248D">
      <w:pPr>
        <w:pStyle w:val="ConsPlusNormal"/>
        <w:ind w:firstLine="567"/>
        <w:jc w:val="both"/>
        <w:rPr>
          <w:bCs/>
          <w:sz w:val="22"/>
          <w:szCs w:val="22"/>
        </w:rPr>
      </w:pPr>
      <w:r>
        <w:rPr>
          <w:sz w:val="22"/>
          <w:szCs w:val="22"/>
        </w:rPr>
        <w:t>6</w:t>
      </w:r>
      <w:r w:rsidRPr="00A22B87">
        <w:rPr>
          <w:sz w:val="22"/>
          <w:szCs w:val="22"/>
        </w:rPr>
        <w:t xml:space="preserve">.3. </w:t>
      </w:r>
      <w:r w:rsidRPr="00A22B87">
        <w:rPr>
          <w:bCs/>
          <w:sz w:val="22"/>
          <w:szCs w:val="22"/>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rsidR="00B30F12" w:rsidRPr="00A22B87" w:rsidRDefault="00B30F12" w:rsidP="0062248D">
      <w:pPr>
        <w:pStyle w:val="ConsPlusNormal"/>
        <w:ind w:firstLine="567"/>
        <w:jc w:val="both"/>
        <w:rPr>
          <w:sz w:val="22"/>
          <w:szCs w:val="22"/>
        </w:rPr>
      </w:pPr>
      <w:r>
        <w:rPr>
          <w:bCs/>
          <w:sz w:val="22"/>
          <w:szCs w:val="22"/>
        </w:rPr>
        <w:t>6</w:t>
      </w:r>
      <w:r w:rsidRPr="00A22B87">
        <w:rPr>
          <w:bCs/>
          <w:sz w:val="22"/>
          <w:szCs w:val="22"/>
        </w:rPr>
        <w:t>.4.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Pr>
          <w:rFonts w:ascii="Times New Roman" w:hAnsi="Times New Roman"/>
        </w:rPr>
        <w:t>6</w:t>
      </w:r>
      <w:r w:rsidRPr="00A22B87">
        <w:rPr>
          <w:rFonts w:ascii="Times New Roman" w:hAnsi="Times New Roman"/>
        </w:rPr>
        <w:t xml:space="preserve">.5. </w:t>
      </w:r>
      <w:r w:rsidRPr="00A22B87">
        <w:rPr>
          <w:rFonts w:ascii="Times New Roman" w:hAnsi="Times New Roman"/>
          <w:bCs/>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 xml:space="preserve">а) 1000 рублей, если цена </w:t>
      </w:r>
      <w:r w:rsidRPr="00A22B87">
        <w:rPr>
          <w:rFonts w:ascii="Times New Roman" w:hAnsi="Times New Roman"/>
        </w:rPr>
        <w:t>Контракта</w:t>
      </w:r>
      <w:r w:rsidRPr="00A22B87">
        <w:rPr>
          <w:rFonts w:ascii="Times New Roman" w:hAnsi="Times New Roman"/>
          <w:bCs/>
        </w:rPr>
        <w:t xml:space="preserve"> не превышает 3 млн рублей (включительно);</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б) 5000 рублей, если цена Контракта составляет от 3 млн рублей до 50 млн рублей (включительно);</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в) 10000 рублей, если цена Контракта составляет от 50 млн рублей до 100 млн рублей (включительно);</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г) 100000 рублей, если цена Контракта превышает 100 млн рублей.</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Pr>
          <w:rFonts w:ascii="Times New Roman" w:hAnsi="Times New Roman"/>
        </w:rPr>
        <w:t>6</w:t>
      </w:r>
      <w:r w:rsidRPr="00A22B87">
        <w:rPr>
          <w:rFonts w:ascii="Times New Roman" w:hAnsi="Times New Roman"/>
        </w:rPr>
        <w:t xml:space="preserve">.6. </w:t>
      </w:r>
      <w:r w:rsidRPr="00A22B87">
        <w:rPr>
          <w:rFonts w:ascii="Times New Roman" w:hAnsi="Times New Roman"/>
          <w:bCs/>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Pr>
          <w:rFonts w:ascii="Times New Roman" w:hAnsi="Times New Roman"/>
          <w:bCs/>
        </w:rPr>
        <w:t>6</w:t>
      </w:r>
      <w:r w:rsidRPr="00A22B87">
        <w:rPr>
          <w:rFonts w:ascii="Times New Roman" w:hAnsi="Times New Roman"/>
          <w:bCs/>
        </w:rPr>
        <w:t>.7.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7.8, 7.9 настоящего Контракта):</w:t>
      </w:r>
    </w:p>
    <w:p w:rsidR="00B30F12" w:rsidRPr="00A22B87" w:rsidRDefault="00B30F12" w:rsidP="0062248D">
      <w:pPr>
        <w:pStyle w:val="ConsPlusNormal"/>
        <w:ind w:firstLine="567"/>
        <w:jc w:val="both"/>
        <w:rPr>
          <w:sz w:val="22"/>
          <w:szCs w:val="22"/>
        </w:rPr>
      </w:pPr>
      <w:r w:rsidRPr="00A22B87">
        <w:rPr>
          <w:sz w:val="22"/>
          <w:szCs w:val="22"/>
        </w:rPr>
        <w:t xml:space="preserve">а) 10 процентов цены Контракта (этапа) в случае, если цена Контракта (этапа) не превышает 3 млн рублей; </w:t>
      </w:r>
    </w:p>
    <w:p w:rsidR="00B30F12" w:rsidRPr="00A22B87" w:rsidRDefault="00B30F12" w:rsidP="0062248D">
      <w:pPr>
        <w:pStyle w:val="ConsPlusNormal"/>
        <w:ind w:firstLine="567"/>
        <w:jc w:val="both"/>
        <w:rPr>
          <w:sz w:val="22"/>
          <w:szCs w:val="22"/>
        </w:rPr>
      </w:pPr>
      <w:r w:rsidRPr="00A22B87">
        <w:rPr>
          <w:sz w:val="22"/>
          <w:szCs w:val="22"/>
        </w:rPr>
        <w:t>б) 5 процентов цены Контракта (этапа) в случае, если цена Контракта (этапа) составляет от 3 млн рублей до 50 млн рублей (включительно);</w:t>
      </w:r>
    </w:p>
    <w:p w:rsidR="00B30F12" w:rsidRPr="00A22B87" w:rsidRDefault="00B30F12" w:rsidP="0062248D">
      <w:pPr>
        <w:pStyle w:val="ConsPlusNormal"/>
        <w:ind w:firstLine="567"/>
        <w:jc w:val="both"/>
        <w:rPr>
          <w:sz w:val="22"/>
          <w:szCs w:val="22"/>
        </w:rPr>
      </w:pPr>
      <w:r w:rsidRPr="00A22B87">
        <w:rPr>
          <w:sz w:val="22"/>
          <w:szCs w:val="22"/>
        </w:rPr>
        <w:t>в) 1 процент цены Контракта (этапа) в случае, если цена Контракта (этапа) составляет от 50 млн рублей до 100 млн рублей (включительно);</w:t>
      </w:r>
    </w:p>
    <w:p w:rsidR="00B30F12" w:rsidRPr="00A22B87" w:rsidRDefault="00B30F12" w:rsidP="0062248D">
      <w:pPr>
        <w:pStyle w:val="ConsPlusNormal"/>
        <w:ind w:firstLine="567"/>
        <w:jc w:val="both"/>
        <w:rPr>
          <w:sz w:val="22"/>
          <w:szCs w:val="22"/>
        </w:rPr>
      </w:pPr>
      <w:r w:rsidRPr="00A22B87">
        <w:rPr>
          <w:sz w:val="22"/>
          <w:szCs w:val="22"/>
        </w:rPr>
        <w:t>г) 0,5 процента цены Контракта (этапа) в случае, если цена Контракта (этапа) составляет от 100 млн рублей до 500 млн рублей (включительно);</w:t>
      </w:r>
    </w:p>
    <w:p w:rsidR="00B30F12" w:rsidRPr="00A22B87" w:rsidRDefault="00B30F12" w:rsidP="0062248D">
      <w:pPr>
        <w:pStyle w:val="ConsPlusNormal"/>
        <w:ind w:firstLine="567"/>
        <w:jc w:val="both"/>
        <w:rPr>
          <w:sz w:val="22"/>
          <w:szCs w:val="22"/>
        </w:rPr>
      </w:pPr>
      <w:r w:rsidRPr="00A22B87">
        <w:rPr>
          <w:sz w:val="22"/>
          <w:szCs w:val="22"/>
        </w:rPr>
        <w:t>д) 0,4 процента цены Контракта (этапа) в случае, если цена Контракта (этапа) составляет от 500 млн рублей до 1 млрд рублей (включительно);</w:t>
      </w:r>
    </w:p>
    <w:p w:rsidR="00B30F12" w:rsidRPr="00A22B87" w:rsidRDefault="00B30F12" w:rsidP="0062248D">
      <w:pPr>
        <w:pStyle w:val="ConsPlusNormal"/>
        <w:ind w:firstLine="567"/>
        <w:jc w:val="both"/>
        <w:rPr>
          <w:sz w:val="22"/>
          <w:szCs w:val="22"/>
        </w:rPr>
      </w:pPr>
      <w:r w:rsidRPr="00A22B87">
        <w:rPr>
          <w:sz w:val="22"/>
          <w:szCs w:val="22"/>
        </w:rPr>
        <w:t>е) 0,3 процента цены Контракта (этапа) в случае, если цена Контракта (этапа) составляет от 1 млрд рублей до 2 млрд рублей (включительно);</w:t>
      </w:r>
    </w:p>
    <w:p w:rsidR="00B30F12" w:rsidRPr="00A22B87" w:rsidRDefault="00B30F12" w:rsidP="0062248D">
      <w:pPr>
        <w:pStyle w:val="ConsPlusNormal"/>
        <w:ind w:firstLine="567"/>
        <w:jc w:val="both"/>
        <w:rPr>
          <w:sz w:val="22"/>
          <w:szCs w:val="22"/>
        </w:rPr>
      </w:pPr>
      <w:r w:rsidRPr="00A22B87">
        <w:rPr>
          <w:sz w:val="22"/>
          <w:szCs w:val="22"/>
        </w:rPr>
        <w:t>ж) 0,25 процента цены Контракта (этапа) в случае, если цена Контракта (этапа) составляет от 2 млрд рублей до 5 млрд рублей (включительно);</w:t>
      </w:r>
    </w:p>
    <w:p w:rsidR="00B30F12" w:rsidRPr="00A22B87" w:rsidRDefault="00B30F12" w:rsidP="0062248D">
      <w:pPr>
        <w:pStyle w:val="ConsPlusNormal"/>
        <w:ind w:firstLine="567"/>
        <w:jc w:val="both"/>
        <w:rPr>
          <w:sz w:val="22"/>
          <w:szCs w:val="22"/>
        </w:rPr>
      </w:pPr>
      <w:r w:rsidRPr="00A22B87">
        <w:rPr>
          <w:sz w:val="22"/>
          <w:szCs w:val="22"/>
        </w:rPr>
        <w:t>з) 0,2 процента цены Контракта (этапа) в случае, если цена Контракта (этапа) составляет от 5 млрд рублей до 10 млрд рублей (включительно);</w:t>
      </w:r>
    </w:p>
    <w:p w:rsidR="00B30F12" w:rsidRPr="00A22B87" w:rsidRDefault="00B30F12" w:rsidP="0062248D">
      <w:pPr>
        <w:pStyle w:val="ConsPlusNormal"/>
        <w:ind w:firstLine="567"/>
        <w:jc w:val="both"/>
        <w:rPr>
          <w:sz w:val="22"/>
          <w:szCs w:val="22"/>
        </w:rPr>
      </w:pPr>
      <w:r w:rsidRPr="00A22B87">
        <w:rPr>
          <w:sz w:val="22"/>
          <w:szCs w:val="22"/>
        </w:rPr>
        <w:t>и) 0,1 процента цены Контракта (этапа) в случае, если цена Контракта (этапа) превышает 10 млрд рублей.</w:t>
      </w:r>
    </w:p>
    <w:p w:rsidR="00B30F12" w:rsidRPr="00A22B87" w:rsidRDefault="00B30F12" w:rsidP="0062248D">
      <w:pPr>
        <w:pStyle w:val="ConsPlusNormal"/>
        <w:ind w:firstLine="567"/>
        <w:jc w:val="both"/>
        <w:rPr>
          <w:sz w:val="22"/>
          <w:szCs w:val="22"/>
        </w:rPr>
      </w:pPr>
      <w:r>
        <w:rPr>
          <w:sz w:val="22"/>
          <w:szCs w:val="22"/>
        </w:rPr>
        <w:t>6</w:t>
      </w:r>
      <w:r w:rsidRPr="00A22B87">
        <w:rPr>
          <w:sz w:val="22"/>
          <w:szCs w:val="22"/>
        </w:rPr>
        <w:t>.8.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Исполнитель уплачивает Заказчику штраф, размер которого рассчитывается в порядке, предусмотренном пунктом 5 Правил, за исключением просрочки исполнения обязательств (в том числе гарантийного обязательства), предусмотренных настоящим Контрактом, и составляет:</w:t>
      </w:r>
    </w:p>
    <w:p w:rsidR="00B30F12" w:rsidRPr="00A22B87" w:rsidRDefault="00B30F12" w:rsidP="0062248D">
      <w:pPr>
        <w:pStyle w:val="ConsPlusNormal"/>
        <w:ind w:firstLine="567"/>
        <w:jc w:val="both"/>
        <w:rPr>
          <w:sz w:val="22"/>
          <w:szCs w:val="22"/>
        </w:rPr>
      </w:pPr>
      <w:r w:rsidRPr="00A22B87">
        <w:rPr>
          <w:sz w:val="22"/>
          <w:szCs w:val="22"/>
        </w:rPr>
        <w:t>а) в случае, если цена Контракта не превышает начальную (максимальную) цену Контракта:</w:t>
      </w:r>
    </w:p>
    <w:p w:rsidR="00B30F12" w:rsidRPr="00A22B87" w:rsidRDefault="00B30F12" w:rsidP="0062248D">
      <w:pPr>
        <w:pStyle w:val="ConsPlusNormal"/>
        <w:ind w:firstLine="567"/>
        <w:jc w:val="both"/>
        <w:rPr>
          <w:sz w:val="22"/>
          <w:szCs w:val="22"/>
        </w:rPr>
      </w:pPr>
      <w:r w:rsidRPr="00A22B87">
        <w:rPr>
          <w:sz w:val="22"/>
          <w:szCs w:val="22"/>
        </w:rPr>
        <w:t xml:space="preserve">10 процентов начальной (максимальной) цены Контракта, если цена Контракта не </w:t>
      </w:r>
      <w:r w:rsidRPr="00A22B87">
        <w:rPr>
          <w:sz w:val="22"/>
          <w:szCs w:val="22"/>
        </w:rPr>
        <w:lastRenderedPageBreak/>
        <w:t>превышает 3 млн. рублей;</w:t>
      </w:r>
    </w:p>
    <w:p w:rsidR="00B30F12" w:rsidRPr="00A22B87" w:rsidRDefault="00B30F12" w:rsidP="0062248D">
      <w:pPr>
        <w:pStyle w:val="ConsPlusNormal"/>
        <w:ind w:firstLine="567"/>
        <w:jc w:val="both"/>
        <w:rPr>
          <w:sz w:val="22"/>
          <w:szCs w:val="22"/>
        </w:rPr>
      </w:pPr>
      <w:r w:rsidRPr="00A22B87">
        <w:rPr>
          <w:sz w:val="22"/>
          <w:szCs w:val="22"/>
        </w:rPr>
        <w:t>5 процентов начальной (максимальной) цены Контракта, если цена Контракта составляет от 3 млн. рублей до 50 млн. рублей (включительно);</w:t>
      </w:r>
    </w:p>
    <w:p w:rsidR="00B30F12" w:rsidRPr="00A22B87" w:rsidRDefault="00B30F12" w:rsidP="0062248D">
      <w:pPr>
        <w:pStyle w:val="ConsPlusNormal"/>
        <w:ind w:firstLine="567"/>
        <w:jc w:val="both"/>
        <w:rPr>
          <w:sz w:val="22"/>
          <w:szCs w:val="22"/>
        </w:rPr>
      </w:pPr>
      <w:r w:rsidRPr="00A22B87">
        <w:rPr>
          <w:sz w:val="22"/>
          <w:szCs w:val="22"/>
        </w:rPr>
        <w:t>1 процент начальной (максимальной) цены Контракта, если цена Контракта составляет от 50 млн. рублей до 100 млн. рублей (включительно);</w:t>
      </w:r>
    </w:p>
    <w:p w:rsidR="00B30F12" w:rsidRPr="00A22B87" w:rsidRDefault="00B30F12" w:rsidP="0062248D">
      <w:pPr>
        <w:pStyle w:val="ConsPlusNormal"/>
        <w:ind w:firstLine="567"/>
        <w:jc w:val="both"/>
        <w:rPr>
          <w:sz w:val="22"/>
          <w:szCs w:val="22"/>
        </w:rPr>
      </w:pPr>
      <w:r w:rsidRPr="00A22B87">
        <w:rPr>
          <w:sz w:val="22"/>
          <w:szCs w:val="22"/>
        </w:rPr>
        <w:t>б) в случае, если цена Контракта превышает начальную (максимальную) цену Контракта:</w:t>
      </w:r>
    </w:p>
    <w:p w:rsidR="00B30F12" w:rsidRPr="00A22B87" w:rsidRDefault="00B30F12" w:rsidP="0062248D">
      <w:pPr>
        <w:pStyle w:val="ConsPlusNormal"/>
        <w:ind w:firstLine="567"/>
        <w:jc w:val="both"/>
        <w:rPr>
          <w:sz w:val="22"/>
          <w:szCs w:val="22"/>
        </w:rPr>
      </w:pPr>
      <w:r w:rsidRPr="00A22B87">
        <w:rPr>
          <w:sz w:val="22"/>
          <w:szCs w:val="22"/>
        </w:rPr>
        <w:t>10 процентов цены Контракта, если цена Контракта не превышает 3 млн. рублей;</w:t>
      </w:r>
    </w:p>
    <w:p w:rsidR="00B30F12" w:rsidRPr="00A22B87" w:rsidRDefault="00B30F12" w:rsidP="0062248D">
      <w:pPr>
        <w:pStyle w:val="ConsPlusNormal"/>
        <w:ind w:firstLine="567"/>
        <w:jc w:val="both"/>
        <w:rPr>
          <w:sz w:val="22"/>
          <w:szCs w:val="22"/>
        </w:rPr>
      </w:pPr>
      <w:r w:rsidRPr="00A22B87">
        <w:rPr>
          <w:sz w:val="22"/>
          <w:szCs w:val="22"/>
        </w:rPr>
        <w:t>5 процентов цены Контракта, если цена Контракта составляет от 3 млн. рублей до 50 млн. рублей (включительно);</w:t>
      </w:r>
    </w:p>
    <w:p w:rsidR="00B30F12" w:rsidRPr="00A22B87" w:rsidRDefault="00B30F12" w:rsidP="0062248D">
      <w:pPr>
        <w:pStyle w:val="ConsPlusNormal"/>
        <w:ind w:firstLine="567"/>
        <w:jc w:val="both"/>
        <w:rPr>
          <w:sz w:val="22"/>
          <w:szCs w:val="22"/>
        </w:rPr>
      </w:pPr>
      <w:r w:rsidRPr="00A22B87">
        <w:rPr>
          <w:sz w:val="22"/>
          <w:szCs w:val="22"/>
        </w:rPr>
        <w:t>1 процент цены Контракта, если цена Контракта составляет от 50 млн. рублей до 100 млн. рублей (включительно).</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Pr>
          <w:rFonts w:ascii="Times New Roman" w:hAnsi="Times New Roman"/>
        </w:rPr>
        <w:t>6</w:t>
      </w:r>
      <w:r w:rsidRPr="00A22B87">
        <w:rPr>
          <w:rFonts w:ascii="Times New Roman" w:hAnsi="Times New Roman"/>
        </w:rPr>
        <w:t xml:space="preserve">.9. </w:t>
      </w:r>
      <w:r w:rsidRPr="00A22B87">
        <w:rPr>
          <w:rFonts w:ascii="Times New Roman" w:hAnsi="Times New Roman"/>
          <w:bCs/>
        </w:rPr>
        <w:t>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а) 1000 рублей, если цена Контракта не превышает 3 млн рублей;</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б) 5000 рублей, если цена Контракта составляет от 3 млн рублей до 50 млн рублей (включительно);</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в) 10000 рублей, если цена Контракта составляет от 50 млн рублей до 100 млн рублей (включительно);</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 xml:space="preserve">г) 100000 рублей, если цена </w:t>
      </w:r>
      <w:r w:rsidRPr="00A22B87">
        <w:rPr>
          <w:rFonts w:ascii="Times New Roman" w:hAnsi="Times New Roman"/>
        </w:rPr>
        <w:t>Контракта</w:t>
      </w:r>
      <w:r w:rsidRPr="00A22B87">
        <w:rPr>
          <w:rFonts w:ascii="Times New Roman" w:hAnsi="Times New Roman"/>
          <w:bCs/>
        </w:rPr>
        <w:t xml:space="preserve"> превышает 100 млн рублей.</w:t>
      </w:r>
    </w:p>
    <w:p w:rsidR="00B30F12" w:rsidRPr="00A22B87" w:rsidRDefault="00B30F12" w:rsidP="0062248D">
      <w:pPr>
        <w:pStyle w:val="ConsPlusNormal"/>
        <w:ind w:firstLine="567"/>
        <w:jc w:val="both"/>
        <w:rPr>
          <w:bCs/>
          <w:sz w:val="22"/>
          <w:szCs w:val="22"/>
        </w:rPr>
      </w:pPr>
      <w:r>
        <w:rPr>
          <w:sz w:val="22"/>
          <w:szCs w:val="22"/>
        </w:rPr>
        <w:t>6</w:t>
      </w:r>
      <w:r w:rsidRPr="00A22B87">
        <w:rPr>
          <w:sz w:val="22"/>
          <w:szCs w:val="22"/>
        </w:rPr>
        <w:t xml:space="preserve">.10. </w:t>
      </w:r>
      <w:r w:rsidRPr="00A22B87">
        <w:rPr>
          <w:bCs/>
          <w:sz w:val="22"/>
          <w:szCs w:val="22"/>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rsidR="00B30F12" w:rsidRPr="00A22B87" w:rsidRDefault="00B30F12" w:rsidP="0062248D">
      <w:pPr>
        <w:pStyle w:val="ConsPlusNormal"/>
        <w:ind w:firstLine="567"/>
        <w:jc w:val="both"/>
        <w:rPr>
          <w:sz w:val="22"/>
          <w:szCs w:val="22"/>
        </w:rPr>
      </w:pPr>
      <w:r>
        <w:rPr>
          <w:sz w:val="22"/>
          <w:szCs w:val="22"/>
        </w:rPr>
        <w:t>6</w:t>
      </w:r>
      <w:r w:rsidRPr="00A22B87">
        <w:rPr>
          <w:sz w:val="22"/>
          <w:szCs w:val="22"/>
        </w:rPr>
        <w:t>.11.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Pr>
          <w:rFonts w:ascii="Times New Roman" w:hAnsi="Times New Roman"/>
          <w:bCs/>
        </w:rPr>
        <w:t>6</w:t>
      </w:r>
      <w:r w:rsidRPr="00A22B87">
        <w:rPr>
          <w:rFonts w:ascii="Times New Roman" w:hAnsi="Times New Roman"/>
          <w:bCs/>
        </w:rPr>
        <w:t>.1</w:t>
      </w:r>
      <w:r>
        <w:rPr>
          <w:rFonts w:ascii="Times New Roman" w:hAnsi="Times New Roman"/>
          <w:bCs/>
        </w:rPr>
        <w:t>2</w:t>
      </w:r>
      <w:r w:rsidRPr="00A22B87">
        <w:rPr>
          <w:rFonts w:ascii="Times New Roman" w:hAnsi="Times New Roman"/>
          <w:bCs/>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Pr>
          <w:rFonts w:ascii="Times New Roman" w:hAnsi="Times New Roman"/>
          <w:bCs/>
        </w:rPr>
        <w:t>6</w:t>
      </w:r>
      <w:r w:rsidRPr="00A22B87">
        <w:rPr>
          <w:rFonts w:ascii="Times New Roman" w:hAnsi="Times New Roman"/>
          <w:bCs/>
        </w:rPr>
        <w:t>.1</w:t>
      </w:r>
      <w:r>
        <w:rPr>
          <w:rFonts w:ascii="Times New Roman" w:hAnsi="Times New Roman"/>
          <w:bCs/>
        </w:rPr>
        <w:t>3</w:t>
      </w:r>
      <w:r w:rsidRPr="00A22B87">
        <w:rPr>
          <w:rFonts w:ascii="Times New Roman" w:hAnsi="Times New Roman"/>
          <w:bCs/>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B30F12" w:rsidRPr="00A22B87" w:rsidRDefault="00B30F12" w:rsidP="0062248D">
      <w:pPr>
        <w:spacing w:after="0" w:line="240" w:lineRule="auto"/>
        <w:ind w:firstLine="567"/>
        <w:jc w:val="both"/>
        <w:rPr>
          <w:rFonts w:ascii="Times New Roman" w:hAnsi="Times New Roman"/>
        </w:rPr>
      </w:pPr>
      <w:r>
        <w:rPr>
          <w:rFonts w:ascii="Times New Roman" w:hAnsi="Times New Roman"/>
          <w:bCs/>
        </w:rPr>
        <w:t>6</w:t>
      </w:r>
      <w:r w:rsidRPr="00A22B87">
        <w:rPr>
          <w:rFonts w:ascii="Times New Roman" w:hAnsi="Times New Roman"/>
          <w:bCs/>
        </w:rPr>
        <w:t>.1</w:t>
      </w:r>
      <w:r>
        <w:rPr>
          <w:rFonts w:ascii="Times New Roman" w:hAnsi="Times New Roman"/>
          <w:bCs/>
        </w:rPr>
        <w:t>4</w:t>
      </w:r>
      <w:r w:rsidRPr="00A22B87">
        <w:rPr>
          <w:rFonts w:ascii="Times New Roman" w:hAnsi="Times New Roman"/>
          <w:bCs/>
        </w:rPr>
        <w:t xml:space="preserve">. </w:t>
      </w:r>
      <w:r w:rsidRPr="00A22B87">
        <w:rPr>
          <w:rFonts w:ascii="Times New Roman" w:hAnsi="Times New Roman"/>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Pr>
          <w:rFonts w:ascii="Times New Roman" w:hAnsi="Times New Roman"/>
          <w:bCs/>
        </w:rPr>
        <w:t>6</w:t>
      </w:r>
      <w:r w:rsidRPr="00A22B87">
        <w:rPr>
          <w:rFonts w:ascii="Times New Roman" w:hAnsi="Times New Roman"/>
          <w:bCs/>
        </w:rPr>
        <w:t>.1</w:t>
      </w:r>
      <w:r>
        <w:rPr>
          <w:rFonts w:ascii="Times New Roman" w:hAnsi="Times New Roman"/>
          <w:bCs/>
        </w:rPr>
        <w:t>5</w:t>
      </w:r>
      <w:r w:rsidRPr="00A22B87">
        <w:rPr>
          <w:rFonts w:ascii="Times New Roman" w:hAnsi="Times New Roman"/>
          <w:bCs/>
        </w:rPr>
        <w:t>. Применение неустойки (штрафа, пени) не освобождает Стороны от исполнения обязательств по настоящему Контракту.</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Pr>
          <w:rFonts w:ascii="Times New Roman" w:hAnsi="Times New Roman"/>
          <w:bCs/>
        </w:rPr>
        <w:t>6</w:t>
      </w:r>
      <w:r w:rsidRPr="00A22B87">
        <w:rPr>
          <w:rFonts w:ascii="Times New Roman" w:hAnsi="Times New Roman"/>
          <w:bCs/>
        </w:rPr>
        <w:t>.1</w:t>
      </w:r>
      <w:r>
        <w:rPr>
          <w:rFonts w:ascii="Times New Roman" w:hAnsi="Times New Roman"/>
          <w:bCs/>
        </w:rPr>
        <w:t>6</w:t>
      </w:r>
      <w:r w:rsidRPr="00A22B87">
        <w:rPr>
          <w:rFonts w:ascii="Times New Roman" w:hAnsi="Times New Roman"/>
          <w:bCs/>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Pr>
          <w:rFonts w:ascii="Times New Roman" w:hAnsi="Times New Roman"/>
          <w:bCs/>
        </w:rPr>
        <w:t>6</w:t>
      </w:r>
      <w:r w:rsidRPr="00A22B87">
        <w:rPr>
          <w:rFonts w:ascii="Times New Roman" w:hAnsi="Times New Roman"/>
          <w:bCs/>
        </w:rPr>
        <w:t>.1</w:t>
      </w:r>
      <w:r>
        <w:rPr>
          <w:rFonts w:ascii="Times New Roman" w:hAnsi="Times New Roman"/>
          <w:bCs/>
        </w:rPr>
        <w:t>7</w:t>
      </w:r>
      <w:r w:rsidRPr="00A22B87">
        <w:rPr>
          <w:rFonts w:ascii="Times New Roman" w:hAnsi="Times New Roman"/>
          <w:bCs/>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30F12" w:rsidRPr="00A22B87" w:rsidRDefault="00B30F12" w:rsidP="0062248D">
      <w:pPr>
        <w:autoSpaceDE w:val="0"/>
        <w:autoSpaceDN w:val="0"/>
        <w:adjustRightInd w:val="0"/>
        <w:spacing w:after="0" w:line="240" w:lineRule="auto"/>
        <w:jc w:val="center"/>
        <w:rPr>
          <w:rFonts w:ascii="Times New Roman" w:hAnsi="Times New Roman"/>
          <w:b/>
          <w:bCs/>
        </w:rPr>
      </w:pPr>
      <w:r>
        <w:rPr>
          <w:rFonts w:ascii="Times New Roman" w:hAnsi="Times New Roman"/>
          <w:b/>
          <w:bCs/>
        </w:rPr>
        <w:t>7</w:t>
      </w:r>
      <w:r w:rsidRPr="00A22B87">
        <w:rPr>
          <w:rFonts w:ascii="Times New Roman" w:hAnsi="Times New Roman"/>
          <w:b/>
          <w:bCs/>
        </w:rPr>
        <w:t>. Обстоятельства непреодолимой силы</w:t>
      </w:r>
    </w:p>
    <w:p w:rsidR="00B30F12" w:rsidRPr="00A22B87" w:rsidRDefault="00B30F12" w:rsidP="0062248D">
      <w:pPr>
        <w:pStyle w:val="ConsPlusNormal"/>
        <w:ind w:firstLine="567"/>
        <w:jc w:val="both"/>
        <w:rPr>
          <w:sz w:val="22"/>
          <w:szCs w:val="22"/>
        </w:rPr>
      </w:pPr>
      <w:bookmarkStart w:id="8" w:name="Par247"/>
      <w:bookmarkEnd w:id="8"/>
      <w:r>
        <w:rPr>
          <w:sz w:val="22"/>
          <w:szCs w:val="22"/>
        </w:rPr>
        <w:t>7</w:t>
      </w:r>
      <w:r w:rsidRPr="00A22B87">
        <w:rPr>
          <w:sz w:val="22"/>
          <w:szCs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B30F12" w:rsidRPr="00A22B87" w:rsidRDefault="00B30F12" w:rsidP="0062248D">
      <w:pPr>
        <w:pStyle w:val="ConsPlusNormal"/>
        <w:ind w:firstLine="567"/>
        <w:jc w:val="both"/>
        <w:rPr>
          <w:sz w:val="22"/>
          <w:szCs w:val="22"/>
        </w:rPr>
      </w:pPr>
      <w:r>
        <w:rPr>
          <w:sz w:val="22"/>
          <w:szCs w:val="22"/>
        </w:rPr>
        <w:t>7</w:t>
      </w:r>
      <w:r w:rsidRPr="00A22B87">
        <w:rPr>
          <w:sz w:val="22"/>
          <w:szCs w:val="22"/>
        </w:rPr>
        <w:t xml:space="preserve">.2. О возникновении и прекращении обстоятельства непреодолимой силы Стороны уведомляют друг друга письменно в течение 10 (десяти) рабочих дней с даты их возникновения </w:t>
      </w:r>
      <w:r w:rsidRPr="00A22B87">
        <w:rPr>
          <w:sz w:val="22"/>
          <w:szCs w:val="22"/>
        </w:rPr>
        <w:lastRenderedPageBreak/>
        <w:t xml:space="preserve">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B30F12" w:rsidRPr="00A22B87" w:rsidRDefault="00B30F12" w:rsidP="0062248D">
      <w:pPr>
        <w:pStyle w:val="ConsPlusNormal"/>
        <w:ind w:firstLine="567"/>
        <w:jc w:val="both"/>
        <w:rPr>
          <w:sz w:val="22"/>
          <w:szCs w:val="22"/>
        </w:rPr>
      </w:pPr>
      <w:r>
        <w:rPr>
          <w:sz w:val="22"/>
          <w:szCs w:val="22"/>
        </w:rPr>
        <w:t>7</w:t>
      </w:r>
      <w:r w:rsidRPr="00A22B87">
        <w:rPr>
          <w:sz w:val="22"/>
          <w:szCs w:val="22"/>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B30F12" w:rsidRPr="00A22B87" w:rsidRDefault="00B30F12" w:rsidP="0062248D">
      <w:pPr>
        <w:pStyle w:val="ConsPlusNormal"/>
        <w:ind w:firstLine="567"/>
        <w:jc w:val="both"/>
        <w:rPr>
          <w:sz w:val="22"/>
          <w:szCs w:val="22"/>
        </w:rPr>
      </w:pPr>
      <w:r>
        <w:rPr>
          <w:sz w:val="22"/>
          <w:szCs w:val="22"/>
        </w:rPr>
        <w:t>7</w:t>
      </w:r>
      <w:r w:rsidRPr="00A22B87">
        <w:rPr>
          <w:sz w:val="22"/>
          <w:szCs w:val="22"/>
        </w:rPr>
        <w:t xml:space="preserve">.4. Если одна из Сторон не направит или несвоевременно направит документы, указанные в пунктах </w:t>
      </w:r>
      <w:r>
        <w:rPr>
          <w:sz w:val="22"/>
          <w:szCs w:val="22"/>
        </w:rPr>
        <w:t>7</w:t>
      </w:r>
      <w:r w:rsidRPr="00A22B87">
        <w:rPr>
          <w:sz w:val="22"/>
          <w:szCs w:val="22"/>
        </w:rPr>
        <w:t>.2-</w:t>
      </w:r>
      <w:r>
        <w:rPr>
          <w:sz w:val="22"/>
          <w:szCs w:val="22"/>
        </w:rPr>
        <w:t>7</w:t>
      </w:r>
      <w:r w:rsidRPr="00A22B87">
        <w:rPr>
          <w:sz w:val="22"/>
          <w:szCs w:val="22"/>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B30F12" w:rsidRPr="00A22B87" w:rsidRDefault="00B30F12" w:rsidP="0062248D">
      <w:pPr>
        <w:pStyle w:val="ConsPlusNormal"/>
        <w:ind w:firstLine="567"/>
        <w:jc w:val="both"/>
        <w:rPr>
          <w:sz w:val="22"/>
          <w:szCs w:val="22"/>
        </w:rPr>
      </w:pPr>
      <w:r>
        <w:rPr>
          <w:sz w:val="22"/>
          <w:szCs w:val="22"/>
        </w:rPr>
        <w:t>7</w:t>
      </w:r>
      <w:r w:rsidRPr="00A22B87">
        <w:rPr>
          <w:sz w:val="22"/>
          <w:szCs w:val="22"/>
        </w:rPr>
        <w:t>.5.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B30F12" w:rsidRPr="00A22B87" w:rsidRDefault="00B30F12" w:rsidP="0062248D">
      <w:pPr>
        <w:autoSpaceDE w:val="0"/>
        <w:autoSpaceDN w:val="0"/>
        <w:adjustRightInd w:val="0"/>
        <w:spacing w:after="0" w:line="240" w:lineRule="auto"/>
        <w:jc w:val="center"/>
        <w:rPr>
          <w:rFonts w:ascii="Times New Roman" w:hAnsi="Times New Roman"/>
          <w:b/>
          <w:bCs/>
        </w:rPr>
      </w:pPr>
      <w:r>
        <w:rPr>
          <w:rFonts w:ascii="Times New Roman" w:hAnsi="Times New Roman"/>
          <w:b/>
          <w:bCs/>
        </w:rPr>
        <w:t>8</w:t>
      </w:r>
      <w:r w:rsidRPr="00A22B87">
        <w:rPr>
          <w:rFonts w:ascii="Times New Roman" w:hAnsi="Times New Roman"/>
          <w:b/>
          <w:bCs/>
        </w:rPr>
        <w:t>. Рассмотрение и разрешение споров</w:t>
      </w:r>
    </w:p>
    <w:p w:rsidR="00B30F12" w:rsidRPr="00A22B87" w:rsidRDefault="00B30F12" w:rsidP="0062248D">
      <w:pPr>
        <w:pStyle w:val="ConsPlusNormal"/>
        <w:ind w:firstLine="567"/>
        <w:jc w:val="both"/>
        <w:rPr>
          <w:sz w:val="22"/>
          <w:szCs w:val="22"/>
        </w:rPr>
      </w:pPr>
      <w:r>
        <w:rPr>
          <w:sz w:val="22"/>
          <w:szCs w:val="22"/>
        </w:rPr>
        <w:t>8</w:t>
      </w:r>
      <w:r w:rsidRPr="00A22B87">
        <w:rPr>
          <w:sz w:val="22"/>
          <w:szCs w:val="22"/>
        </w:rPr>
        <w:t xml:space="preserve">.1. Все споры, возникающие из настоящего Контракта, Стороны могут разрешать путем переговоров. </w:t>
      </w:r>
    </w:p>
    <w:p w:rsidR="00B30F12" w:rsidRPr="00A22B87" w:rsidRDefault="00B30F12" w:rsidP="0062248D">
      <w:pPr>
        <w:pStyle w:val="ConsPlusNormal"/>
        <w:ind w:firstLine="567"/>
        <w:jc w:val="both"/>
        <w:rPr>
          <w:sz w:val="22"/>
          <w:szCs w:val="22"/>
        </w:rPr>
      </w:pPr>
      <w:r>
        <w:rPr>
          <w:sz w:val="22"/>
          <w:szCs w:val="22"/>
        </w:rPr>
        <w:t>8</w:t>
      </w:r>
      <w:r w:rsidRPr="00A22B87">
        <w:rPr>
          <w:sz w:val="22"/>
          <w:szCs w:val="22"/>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B30F12" w:rsidRPr="00A22B87" w:rsidRDefault="00B30F12" w:rsidP="0062248D">
      <w:pPr>
        <w:pStyle w:val="ConsPlusNormal"/>
        <w:ind w:firstLine="567"/>
        <w:jc w:val="both"/>
        <w:rPr>
          <w:sz w:val="22"/>
          <w:szCs w:val="22"/>
        </w:rPr>
      </w:pPr>
      <w:r>
        <w:rPr>
          <w:sz w:val="22"/>
          <w:szCs w:val="22"/>
        </w:rPr>
        <w:t>8</w:t>
      </w:r>
      <w:r w:rsidRPr="00A22B87">
        <w:rPr>
          <w:sz w:val="22"/>
          <w:szCs w:val="22"/>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B30F12" w:rsidRPr="00A22B87" w:rsidRDefault="00B30F12" w:rsidP="0062248D">
      <w:pPr>
        <w:pStyle w:val="ConsPlusNormal"/>
        <w:ind w:firstLine="567"/>
        <w:jc w:val="both"/>
        <w:rPr>
          <w:sz w:val="22"/>
          <w:szCs w:val="22"/>
        </w:rPr>
      </w:pPr>
      <w:r>
        <w:rPr>
          <w:sz w:val="22"/>
          <w:szCs w:val="22"/>
        </w:rPr>
        <w:t>8</w:t>
      </w:r>
      <w:r w:rsidRPr="00A22B87">
        <w:rPr>
          <w:sz w:val="22"/>
          <w:szCs w:val="22"/>
        </w:rPr>
        <w:t xml:space="preserve">.4.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B30F12" w:rsidRPr="00A22B87" w:rsidRDefault="00B30F12" w:rsidP="0062248D">
      <w:pPr>
        <w:pStyle w:val="ConsPlusNormal"/>
        <w:ind w:firstLine="567"/>
        <w:jc w:val="both"/>
        <w:rPr>
          <w:sz w:val="22"/>
          <w:szCs w:val="22"/>
        </w:rPr>
      </w:pPr>
      <w:r>
        <w:rPr>
          <w:sz w:val="22"/>
          <w:szCs w:val="22"/>
        </w:rPr>
        <w:t>8</w:t>
      </w:r>
      <w:r w:rsidRPr="00A22B87">
        <w:rPr>
          <w:sz w:val="22"/>
          <w:szCs w:val="22"/>
        </w:rPr>
        <w:t xml:space="preserve">.5. Сторона должна дать в письменной форме ответ на претензию по существу в срок не позднее 10 календарных дней с даты получения претензии. </w:t>
      </w:r>
    </w:p>
    <w:p w:rsidR="00B30F12" w:rsidRPr="00A22B87" w:rsidRDefault="00B30F12" w:rsidP="0062248D">
      <w:pPr>
        <w:pStyle w:val="ConsPlusNormal"/>
        <w:ind w:firstLine="567"/>
        <w:jc w:val="both"/>
        <w:rPr>
          <w:sz w:val="22"/>
          <w:szCs w:val="22"/>
        </w:rPr>
      </w:pPr>
      <w:r>
        <w:rPr>
          <w:sz w:val="22"/>
          <w:szCs w:val="22"/>
        </w:rPr>
        <w:t>8</w:t>
      </w:r>
      <w:r w:rsidRPr="00A22B87">
        <w:rPr>
          <w:sz w:val="22"/>
          <w:szCs w:val="22"/>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B30F12" w:rsidRPr="00A22B87" w:rsidRDefault="00B30F12" w:rsidP="0062248D">
      <w:pPr>
        <w:pStyle w:val="ConsPlusNormal"/>
        <w:ind w:firstLine="567"/>
        <w:jc w:val="both"/>
        <w:rPr>
          <w:sz w:val="22"/>
          <w:szCs w:val="22"/>
        </w:rPr>
      </w:pPr>
      <w:r>
        <w:rPr>
          <w:sz w:val="22"/>
          <w:szCs w:val="22"/>
        </w:rPr>
        <w:t>8</w:t>
      </w:r>
      <w:r w:rsidRPr="00A22B87">
        <w:rPr>
          <w:sz w:val="22"/>
          <w:szCs w:val="22"/>
        </w:rPr>
        <w:t xml:space="preserve">.7. Если требования в претензии подлежат денежной оценке, в претензии указывается </w:t>
      </w:r>
      <w:proofErr w:type="spellStart"/>
      <w:r w:rsidRPr="00A22B87">
        <w:rPr>
          <w:sz w:val="22"/>
          <w:szCs w:val="22"/>
        </w:rPr>
        <w:t>истребуемая</w:t>
      </w:r>
      <w:proofErr w:type="spellEnd"/>
      <w:r w:rsidRPr="00A22B87">
        <w:rPr>
          <w:sz w:val="22"/>
          <w:szCs w:val="22"/>
        </w:rPr>
        <w:t xml:space="preserve"> денежная сумма и ее полный и обоснованный расчет.</w:t>
      </w:r>
    </w:p>
    <w:p w:rsidR="00B30F12" w:rsidRPr="00A22B87" w:rsidRDefault="00B30F12" w:rsidP="0062248D">
      <w:pPr>
        <w:pStyle w:val="ConsPlusNormal"/>
        <w:ind w:firstLine="567"/>
        <w:jc w:val="both"/>
        <w:rPr>
          <w:sz w:val="22"/>
          <w:szCs w:val="22"/>
        </w:rPr>
      </w:pPr>
      <w:r>
        <w:rPr>
          <w:sz w:val="22"/>
          <w:szCs w:val="22"/>
        </w:rPr>
        <w:t>8</w:t>
      </w:r>
      <w:r w:rsidRPr="00A22B87">
        <w:rPr>
          <w:sz w:val="22"/>
          <w:szCs w:val="22"/>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B30F12" w:rsidRPr="00A22B87" w:rsidRDefault="00B30F12" w:rsidP="0062248D">
      <w:pPr>
        <w:pStyle w:val="ConsPlusNormal"/>
        <w:ind w:firstLine="567"/>
        <w:jc w:val="both"/>
        <w:rPr>
          <w:sz w:val="22"/>
          <w:szCs w:val="22"/>
        </w:rPr>
      </w:pPr>
      <w:r>
        <w:rPr>
          <w:sz w:val="22"/>
          <w:szCs w:val="22"/>
        </w:rPr>
        <w:t>8</w:t>
      </w:r>
      <w:r w:rsidRPr="00A22B87">
        <w:rPr>
          <w:sz w:val="22"/>
          <w:szCs w:val="22"/>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B30F12" w:rsidRPr="00A22B87" w:rsidRDefault="00B30F12" w:rsidP="0062248D">
      <w:pPr>
        <w:pStyle w:val="ConsPlusNormal"/>
        <w:ind w:firstLine="567"/>
        <w:jc w:val="both"/>
        <w:rPr>
          <w:sz w:val="22"/>
          <w:szCs w:val="22"/>
        </w:rPr>
      </w:pPr>
      <w:r>
        <w:rPr>
          <w:sz w:val="22"/>
          <w:szCs w:val="22"/>
        </w:rPr>
        <w:t>8</w:t>
      </w:r>
      <w:r w:rsidRPr="00A22B87">
        <w:rPr>
          <w:sz w:val="22"/>
          <w:szCs w:val="22"/>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w:t>
      </w:r>
      <w:r w:rsidRPr="00A22B87">
        <w:rPr>
          <w:sz w:val="22"/>
          <w:szCs w:val="22"/>
        </w:rPr>
        <w:lastRenderedPageBreak/>
        <w:t>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B30F12" w:rsidRPr="00A22B87" w:rsidRDefault="00B30F12" w:rsidP="0062248D">
      <w:pPr>
        <w:pStyle w:val="ConsPlusNormal"/>
        <w:ind w:firstLine="567"/>
        <w:jc w:val="both"/>
        <w:rPr>
          <w:sz w:val="22"/>
          <w:szCs w:val="22"/>
        </w:rPr>
      </w:pPr>
      <w:r>
        <w:rPr>
          <w:sz w:val="22"/>
          <w:szCs w:val="22"/>
        </w:rPr>
        <w:t>8</w:t>
      </w:r>
      <w:r w:rsidRPr="00A22B87">
        <w:rPr>
          <w:sz w:val="22"/>
          <w:szCs w:val="22"/>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B30F12" w:rsidRPr="00A22B87" w:rsidRDefault="00B30F12" w:rsidP="0062248D">
      <w:pPr>
        <w:autoSpaceDE w:val="0"/>
        <w:autoSpaceDN w:val="0"/>
        <w:adjustRightInd w:val="0"/>
        <w:spacing w:after="0" w:line="240" w:lineRule="auto"/>
        <w:jc w:val="center"/>
        <w:rPr>
          <w:rFonts w:ascii="Times New Roman" w:hAnsi="Times New Roman"/>
          <w:b/>
          <w:bCs/>
        </w:rPr>
      </w:pPr>
      <w:r>
        <w:rPr>
          <w:rFonts w:ascii="Times New Roman" w:hAnsi="Times New Roman"/>
          <w:b/>
          <w:bCs/>
        </w:rPr>
        <w:t>9</w:t>
      </w:r>
      <w:r w:rsidRPr="00A22B87">
        <w:rPr>
          <w:rFonts w:ascii="Times New Roman" w:hAnsi="Times New Roman"/>
          <w:b/>
          <w:bCs/>
        </w:rPr>
        <w:t>. Срок действия Контракта, срок исполнения Контракта, порядок изменения и расторжения Контракта</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Pr>
          <w:rFonts w:ascii="Times New Roman" w:hAnsi="Times New Roman"/>
          <w:bCs/>
        </w:rPr>
        <w:t>9</w:t>
      </w:r>
      <w:r w:rsidRPr="00A22B87">
        <w:rPr>
          <w:rFonts w:ascii="Times New Roman" w:hAnsi="Times New Roman"/>
          <w:bCs/>
        </w:rPr>
        <w:t xml:space="preserve">.1. Настоящий Контракт </w:t>
      </w:r>
      <w:r>
        <w:rPr>
          <w:rFonts w:ascii="Times New Roman" w:hAnsi="Times New Roman"/>
          <w:bCs/>
        </w:rPr>
        <w:t xml:space="preserve">действует с момента </w:t>
      </w:r>
      <w:proofErr w:type="gramStart"/>
      <w:r>
        <w:rPr>
          <w:rFonts w:ascii="Times New Roman" w:hAnsi="Times New Roman"/>
          <w:bCs/>
        </w:rPr>
        <w:t>заключения  по</w:t>
      </w:r>
      <w:proofErr w:type="gramEnd"/>
      <w:r>
        <w:rPr>
          <w:rFonts w:ascii="Times New Roman" w:hAnsi="Times New Roman"/>
          <w:bCs/>
        </w:rPr>
        <w:t xml:space="preserve"> 31.12.202</w:t>
      </w:r>
      <w:r w:rsidR="00123DC6">
        <w:rPr>
          <w:rFonts w:ascii="Times New Roman" w:hAnsi="Times New Roman"/>
          <w:bCs/>
        </w:rPr>
        <w:t>4</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Окончание срока действия Контракта не влечет прекращение обязательств Сторон по Контракту и не освобождает Стороны от ответственности за его нару</w:t>
      </w:r>
      <w:r>
        <w:rPr>
          <w:rFonts w:ascii="Times New Roman" w:hAnsi="Times New Roman"/>
          <w:bCs/>
        </w:rPr>
        <w:t>ше</w:t>
      </w:r>
      <w:r w:rsidRPr="00A22B87">
        <w:rPr>
          <w:rFonts w:ascii="Times New Roman" w:hAnsi="Times New Roman"/>
          <w:bCs/>
        </w:rPr>
        <w:t xml:space="preserve">ние. </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1</w:t>
      </w:r>
      <w:r>
        <w:rPr>
          <w:rFonts w:ascii="Times New Roman" w:hAnsi="Times New Roman"/>
          <w:bCs/>
        </w:rPr>
        <w:t>0</w:t>
      </w:r>
      <w:r w:rsidRPr="00A22B87">
        <w:rPr>
          <w:rFonts w:ascii="Times New Roman" w:hAnsi="Times New Roman"/>
          <w:bCs/>
        </w:rPr>
        <w:t>.2. Информация о настоящем Контракте подлежит включению в реестр контрактов, заключенных заказчиками.</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1</w:t>
      </w:r>
      <w:r>
        <w:rPr>
          <w:rFonts w:ascii="Times New Roman" w:hAnsi="Times New Roman"/>
          <w:bCs/>
        </w:rPr>
        <w:t>0</w:t>
      </w:r>
      <w:r w:rsidRPr="00A22B87">
        <w:rPr>
          <w:rFonts w:ascii="Times New Roman" w:hAnsi="Times New Roman"/>
          <w:bCs/>
        </w:rPr>
        <w:t xml:space="preserve">.3.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1) при снижении цены Контракта без изменения предусмотренного Контрактом объема услуги, качества оказываемой услуги и иных условий Контракта;</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2) если по предложению Заказчика увеличиваются предусмотренный Контрактом объем услуги не более чем на десять процентов или уменьшаются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3)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1</w:t>
      </w:r>
      <w:r>
        <w:rPr>
          <w:rFonts w:ascii="Times New Roman" w:hAnsi="Times New Roman"/>
          <w:bCs/>
        </w:rPr>
        <w:t>0</w:t>
      </w:r>
      <w:r w:rsidRPr="00A22B87">
        <w:rPr>
          <w:rFonts w:ascii="Times New Roman" w:hAnsi="Times New Roman"/>
          <w:bCs/>
        </w:rPr>
        <w:t>.</w:t>
      </w:r>
      <w:r>
        <w:rPr>
          <w:rFonts w:ascii="Times New Roman" w:hAnsi="Times New Roman"/>
          <w:bCs/>
        </w:rPr>
        <w:t>4</w:t>
      </w:r>
      <w:r w:rsidRPr="00A22B87">
        <w:rPr>
          <w:rFonts w:ascii="Times New Roman" w:hAnsi="Times New Roman"/>
          <w:bCs/>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1</w:t>
      </w:r>
      <w:r>
        <w:rPr>
          <w:rFonts w:ascii="Times New Roman" w:hAnsi="Times New Roman"/>
          <w:bCs/>
        </w:rPr>
        <w:t>0</w:t>
      </w:r>
      <w:r w:rsidRPr="00A22B87">
        <w:rPr>
          <w:rFonts w:ascii="Times New Roman" w:hAnsi="Times New Roman"/>
          <w:bCs/>
        </w:rPr>
        <w:t>.</w:t>
      </w:r>
      <w:r>
        <w:rPr>
          <w:rFonts w:ascii="Times New Roman" w:hAnsi="Times New Roman"/>
          <w:bCs/>
        </w:rPr>
        <w:t>5</w:t>
      </w:r>
      <w:r w:rsidRPr="00A22B87">
        <w:rPr>
          <w:rFonts w:ascii="Times New Roman" w:hAnsi="Times New Roman"/>
          <w:bCs/>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1</w:t>
      </w:r>
      <w:r>
        <w:rPr>
          <w:rFonts w:ascii="Times New Roman" w:hAnsi="Times New Roman"/>
          <w:bCs/>
        </w:rPr>
        <w:t>0</w:t>
      </w:r>
      <w:r w:rsidRPr="00A22B87">
        <w:rPr>
          <w:rFonts w:ascii="Times New Roman" w:hAnsi="Times New Roman"/>
          <w:bCs/>
        </w:rPr>
        <w:t>.</w:t>
      </w:r>
      <w:r>
        <w:rPr>
          <w:rFonts w:ascii="Times New Roman" w:hAnsi="Times New Roman"/>
          <w:bCs/>
        </w:rPr>
        <w:t>6</w:t>
      </w:r>
      <w:r w:rsidRPr="00A22B87">
        <w:rPr>
          <w:rFonts w:ascii="Times New Roman" w:hAnsi="Times New Roman"/>
          <w:bCs/>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1</w:t>
      </w:r>
      <w:r>
        <w:rPr>
          <w:rFonts w:ascii="Times New Roman" w:hAnsi="Times New Roman"/>
          <w:bCs/>
        </w:rPr>
        <w:t>0</w:t>
      </w:r>
      <w:r w:rsidRPr="00A22B87">
        <w:rPr>
          <w:rFonts w:ascii="Times New Roman" w:hAnsi="Times New Roman"/>
          <w:bCs/>
        </w:rPr>
        <w:t>.</w:t>
      </w:r>
      <w:r>
        <w:rPr>
          <w:rFonts w:ascii="Times New Roman" w:hAnsi="Times New Roman"/>
          <w:bCs/>
        </w:rPr>
        <w:t>7</w:t>
      </w:r>
      <w:r w:rsidRPr="00A22B87">
        <w:rPr>
          <w:rFonts w:ascii="Times New Roman" w:hAnsi="Times New Roman"/>
          <w:bCs/>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bookmarkStart w:id="9" w:name="Par257"/>
      <w:bookmarkEnd w:id="9"/>
      <w:r w:rsidRPr="00A22B87">
        <w:rPr>
          <w:rFonts w:ascii="Times New Roman" w:hAnsi="Times New Roman"/>
          <w:bCs/>
        </w:rPr>
        <w:t>1</w:t>
      </w:r>
      <w:r>
        <w:rPr>
          <w:rFonts w:ascii="Times New Roman" w:hAnsi="Times New Roman"/>
          <w:bCs/>
        </w:rPr>
        <w:t>0</w:t>
      </w:r>
      <w:r w:rsidRPr="00A22B87">
        <w:rPr>
          <w:rFonts w:ascii="Times New Roman" w:hAnsi="Times New Roman"/>
          <w:bCs/>
        </w:rPr>
        <w:t>.</w:t>
      </w:r>
      <w:r>
        <w:rPr>
          <w:rFonts w:ascii="Times New Roman" w:hAnsi="Times New Roman"/>
          <w:bCs/>
        </w:rPr>
        <w:t>8</w:t>
      </w:r>
      <w:r w:rsidRPr="00A22B87">
        <w:rPr>
          <w:rFonts w:ascii="Times New Roman" w:hAnsi="Times New Roman"/>
          <w:bCs/>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1</w:t>
      </w:r>
      <w:r>
        <w:rPr>
          <w:rFonts w:ascii="Times New Roman" w:hAnsi="Times New Roman"/>
        </w:rPr>
        <w:t>0</w:t>
      </w:r>
      <w:r w:rsidRPr="00A22B87">
        <w:rPr>
          <w:rFonts w:ascii="Times New Roman" w:hAnsi="Times New Roman"/>
        </w:rPr>
        <w:t>.</w:t>
      </w:r>
      <w:r>
        <w:rPr>
          <w:rFonts w:ascii="Times New Roman" w:hAnsi="Times New Roman"/>
        </w:rPr>
        <w:t>8</w:t>
      </w:r>
      <w:r w:rsidRPr="00A22B87">
        <w:rPr>
          <w:rFonts w:ascii="Times New Roman" w:hAnsi="Times New Roman"/>
        </w:rPr>
        <w:t>.1. Неоднократного нарушения Исполнителем обязательств по Контракту.</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1</w:t>
      </w:r>
      <w:r>
        <w:rPr>
          <w:rFonts w:ascii="Times New Roman" w:hAnsi="Times New Roman"/>
        </w:rPr>
        <w:t>0</w:t>
      </w:r>
      <w:r w:rsidRPr="00A22B87">
        <w:rPr>
          <w:rFonts w:ascii="Times New Roman" w:hAnsi="Times New Roman"/>
        </w:rPr>
        <w:t>.</w:t>
      </w:r>
      <w:r>
        <w:rPr>
          <w:rFonts w:ascii="Times New Roman" w:hAnsi="Times New Roman"/>
        </w:rPr>
        <w:t>8</w:t>
      </w:r>
      <w:r w:rsidRPr="00A22B87">
        <w:rPr>
          <w:rFonts w:ascii="Times New Roman" w:hAnsi="Times New Roman"/>
        </w:rPr>
        <w:t>.2.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lastRenderedPageBreak/>
        <w:t>1</w:t>
      </w:r>
      <w:r>
        <w:rPr>
          <w:rFonts w:ascii="Times New Roman" w:hAnsi="Times New Roman"/>
        </w:rPr>
        <w:t>0</w:t>
      </w:r>
      <w:r w:rsidRPr="00A22B87">
        <w:rPr>
          <w:rFonts w:ascii="Times New Roman" w:hAnsi="Times New Roman"/>
        </w:rPr>
        <w:t>.</w:t>
      </w:r>
      <w:r>
        <w:rPr>
          <w:rFonts w:ascii="Times New Roman" w:hAnsi="Times New Roman"/>
        </w:rPr>
        <w:t>8</w:t>
      </w:r>
      <w:r w:rsidRPr="00A22B87">
        <w:rPr>
          <w:rFonts w:ascii="Times New Roman" w:hAnsi="Times New Roman"/>
        </w:rPr>
        <w:t>.3. Если у Исполнителя отозвана лицензия на осуществление банковских операций.</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1</w:t>
      </w:r>
      <w:r>
        <w:rPr>
          <w:rFonts w:ascii="Times New Roman" w:hAnsi="Times New Roman"/>
          <w:bCs/>
        </w:rPr>
        <w:t>0</w:t>
      </w:r>
      <w:r w:rsidRPr="00A22B87">
        <w:rPr>
          <w:rFonts w:ascii="Times New Roman" w:hAnsi="Times New Roman"/>
          <w:bCs/>
        </w:rPr>
        <w:t>.</w:t>
      </w:r>
      <w:r>
        <w:rPr>
          <w:rFonts w:ascii="Times New Roman" w:hAnsi="Times New Roman"/>
          <w:bCs/>
        </w:rPr>
        <w:t>9</w:t>
      </w:r>
      <w:r w:rsidRPr="00A22B87">
        <w:rPr>
          <w:rFonts w:ascii="Times New Roman" w:hAnsi="Times New Roman"/>
          <w:bCs/>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1</w:t>
      </w:r>
      <w:r>
        <w:rPr>
          <w:rFonts w:ascii="Times New Roman" w:hAnsi="Times New Roman"/>
          <w:bCs/>
        </w:rPr>
        <w:t>0</w:t>
      </w:r>
      <w:r w:rsidRPr="00A22B87">
        <w:rPr>
          <w:rFonts w:ascii="Times New Roman" w:hAnsi="Times New Roman"/>
          <w:bCs/>
        </w:rPr>
        <w:t>.</w:t>
      </w:r>
      <w:r>
        <w:rPr>
          <w:rFonts w:ascii="Times New Roman" w:hAnsi="Times New Roman"/>
          <w:bCs/>
        </w:rPr>
        <w:t>10</w:t>
      </w:r>
      <w:r w:rsidRPr="00A22B87">
        <w:rPr>
          <w:rFonts w:ascii="Times New Roman" w:hAnsi="Times New Roman"/>
          <w:bCs/>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1</w:t>
      </w:r>
      <w:r>
        <w:rPr>
          <w:rFonts w:ascii="Times New Roman" w:hAnsi="Times New Roman"/>
          <w:bCs/>
        </w:rPr>
        <w:t>0</w:t>
      </w:r>
      <w:r w:rsidRPr="00A22B87">
        <w:rPr>
          <w:rFonts w:ascii="Times New Roman" w:hAnsi="Times New Roman"/>
          <w:bCs/>
        </w:rPr>
        <w:t>.1</w:t>
      </w:r>
      <w:r>
        <w:rPr>
          <w:rFonts w:ascii="Times New Roman" w:hAnsi="Times New Roman"/>
          <w:bCs/>
        </w:rPr>
        <w:t>1</w:t>
      </w:r>
      <w:r w:rsidRPr="00A22B87">
        <w:rPr>
          <w:rFonts w:ascii="Times New Roman" w:hAnsi="Times New Roman"/>
          <w:bCs/>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1</w:t>
      </w:r>
      <w:r>
        <w:rPr>
          <w:rFonts w:ascii="Times New Roman" w:hAnsi="Times New Roman"/>
          <w:bCs/>
        </w:rPr>
        <w:t>0</w:t>
      </w:r>
      <w:r w:rsidRPr="00A22B87">
        <w:rPr>
          <w:rFonts w:ascii="Times New Roman" w:hAnsi="Times New Roman"/>
          <w:bCs/>
        </w:rPr>
        <w:t>.1</w:t>
      </w:r>
      <w:r>
        <w:rPr>
          <w:rFonts w:ascii="Times New Roman" w:hAnsi="Times New Roman"/>
          <w:bCs/>
        </w:rPr>
        <w:t>2</w:t>
      </w:r>
      <w:r w:rsidRPr="00A22B87">
        <w:rPr>
          <w:rFonts w:ascii="Times New Roman" w:hAnsi="Times New Roman"/>
          <w:bCs/>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11.</w:t>
      </w:r>
      <w:r>
        <w:rPr>
          <w:rFonts w:ascii="Times New Roman" w:hAnsi="Times New Roman"/>
          <w:bCs/>
        </w:rPr>
        <w:t>9</w:t>
      </w:r>
      <w:r w:rsidRPr="00A22B87">
        <w:rPr>
          <w:rFonts w:ascii="Times New Roman" w:hAnsi="Times New Roman"/>
          <w:bCs/>
        </w:rPr>
        <w:t xml:space="preserve"> настоящего Контракта. </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1</w:t>
      </w:r>
      <w:r>
        <w:rPr>
          <w:rFonts w:ascii="Times New Roman" w:hAnsi="Times New Roman"/>
          <w:bCs/>
        </w:rPr>
        <w:t>0</w:t>
      </w:r>
      <w:r w:rsidRPr="00A22B87">
        <w:rPr>
          <w:rFonts w:ascii="Times New Roman" w:hAnsi="Times New Roman"/>
          <w:bCs/>
        </w:rPr>
        <w:t>.1</w:t>
      </w:r>
      <w:r>
        <w:rPr>
          <w:rFonts w:ascii="Times New Roman" w:hAnsi="Times New Roman"/>
          <w:bCs/>
        </w:rPr>
        <w:t>3.</w:t>
      </w:r>
      <w:r w:rsidRPr="00A22B87">
        <w:rPr>
          <w:rFonts w:ascii="Times New Roman" w:hAnsi="Times New Roman"/>
          <w:bCs/>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1</w:t>
      </w:r>
      <w:r>
        <w:rPr>
          <w:rFonts w:ascii="Times New Roman" w:hAnsi="Times New Roman"/>
          <w:bCs/>
        </w:rPr>
        <w:t>0</w:t>
      </w:r>
      <w:r w:rsidRPr="00A22B87">
        <w:rPr>
          <w:rFonts w:ascii="Times New Roman" w:hAnsi="Times New Roman"/>
          <w:bCs/>
        </w:rPr>
        <w:t>.1</w:t>
      </w:r>
      <w:r>
        <w:rPr>
          <w:rFonts w:ascii="Times New Roman" w:hAnsi="Times New Roman"/>
          <w:bCs/>
        </w:rPr>
        <w:t>4</w:t>
      </w:r>
      <w:r w:rsidRPr="00A22B87">
        <w:rPr>
          <w:rFonts w:ascii="Times New Roman" w:hAnsi="Times New Roman"/>
          <w:bCs/>
        </w:rPr>
        <w:t xml:space="preserve">. Решение об одностороннем отказе от исполнения настоящего Контракта направляется Исполнителем Заказчику в порядке, установленном частью 20.2 статьи 95 Закона. </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1</w:t>
      </w:r>
      <w:r>
        <w:rPr>
          <w:rFonts w:ascii="Times New Roman" w:hAnsi="Times New Roman"/>
          <w:bCs/>
        </w:rPr>
        <w:t>0</w:t>
      </w:r>
      <w:r w:rsidRPr="00A22B87">
        <w:rPr>
          <w:rFonts w:ascii="Times New Roman" w:hAnsi="Times New Roman"/>
          <w:bCs/>
        </w:rPr>
        <w:t>.1</w:t>
      </w:r>
      <w:r>
        <w:rPr>
          <w:rFonts w:ascii="Times New Roman" w:hAnsi="Times New Roman"/>
          <w:bCs/>
        </w:rPr>
        <w:t>5</w:t>
      </w:r>
      <w:r w:rsidRPr="00A22B87">
        <w:rPr>
          <w:rFonts w:ascii="Times New Roman" w:hAnsi="Times New Roman"/>
          <w:bCs/>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1</w:t>
      </w:r>
      <w:r>
        <w:rPr>
          <w:rFonts w:ascii="Times New Roman" w:hAnsi="Times New Roman"/>
          <w:bCs/>
        </w:rPr>
        <w:t>0</w:t>
      </w:r>
      <w:r w:rsidRPr="00A22B87">
        <w:rPr>
          <w:rFonts w:ascii="Times New Roman" w:hAnsi="Times New Roman"/>
          <w:bCs/>
        </w:rPr>
        <w:t>.1</w:t>
      </w:r>
      <w:r>
        <w:rPr>
          <w:rFonts w:ascii="Times New Roman" w:hAnsi="Times New Roman"/>
          <w:bCs/>
        </w:rPr>
        <w:t>6</w:t>
      </w:r>
      <w:r w:rsidRPr="00A22B87">
        <w:rPr>
          <w:rFonts w:ascii="Times New Roman" w:hAnsi="Times New Roman"/>
          <w:bCs/>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1</w:t>
      </w:r>
      <w:r>
        <w:rPr>
          <w:rFonts w:ascii="Times New Roman" w:hAnsi="Times New Roman"/>
          <w:bCs/>
        </w:rPr>
        <w:t>0</w:t>
      </w:r>
      <w:r w:rsidRPr="00A22B87">
        <w:rPr>
          <w:rFonts w:ascii="Times New Roman" w:hAnsi="Times New Roman"/>
          <w:bCs/>
        </w:rPr>
        <w:t>.1</w:t>
      </w:r>
      <w:r>
        <w:rPr>
          <w:rFonts w:ascii="Times New Roman" w:hAnsi="Times New Roman"/>
          <w:bCs/>
        </w:rPr>
        <w:t>7</w:t>
      </w:r>
      <w:r w:rsidRPr="00A22B87">
        <w:rPr>
          <w:rFonts w:ascii="Times New Roman" w:hAnsi="Times New Roman"/>
          <w:bCs/>
        </w:rPr>
        <w:t xml:space="preserve">. При прекращении действия настоящего Контракта Заказчик в течение </w:t>
      </w:r>
      <w:proofErr w:type="gramStart"/>
      <w:r w:rsidRPr="00A22B87">
        <w:rPr>
          <w:rFonts w:ascii="Times New Roman" w:hAnsi="Times New Roman"/>
          <w:bCs/>
        </w:rPr>
        <w:t>10  рабочих</w:t>
      </w:r>
      <w:proofErr w:type="gramEnd"/>
      <w:r w:rsidRPr="00A22B87">
        <w:rPr>
          <w:rFonts w:ascii="Times New Roman" w:hAnsi="Times New Roman"/>
          <w:bCs/>
        </w:rPr>
        <w:t xml:space="preserve"> дней с даты прекращения действия настоящего Контракта возвращает Исполнителю предоставленное оборудование в полной сохранности с учетом нормального износа по акту возврата, составленному по форме согласно Приложению № 5 к настоящему Контракту</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Прекращение действия настоящего Контракта автоматически прекращает действие систем коммуникаций, если таковые применялись Исполнителем при установочных работах.</w:t>
      </w:r>
    </w:p>
    <w:p w:rsidR="00B30F12" w:rsidRPr="00A22B87" w:rsidRDefault="00B30F12" w:rsidP="0062248D">
      <w:pPr>
        <w:spacing w:after="0" w:line="240" w:lineRule="auto"/>
        <w:jc w:val="center"/>
        <w:rPr>
          <w:rFonts w:ascii="Times New Roman" w:hAnsi="Times New Roman"/>
        </w:rPr>
      </w:pPr>
      <w:r w:rsidRPr="00A22B87">
        <w:rPr>
          <w:rFonts w:ascii="Times New Roman" w:hAnsi="Times New Roman"/>
          <w:b/>
          <w:bCs/>
        </w:rPr>
        <w:t>1</w:t>
      </w:r>
      <w:r>
        <w:rPr>
          <w:rFonts w:ascii="Times New Roman" w:hAnsi="Times New Roman"/>
          <w:b/>
          <w:bCs/>
        </w:rPr>
        <w:t>1</w:t>
      </w:r>
      <w:r w:rsidRPr="00A22B87">
        <w:rPr>
          <w:rFonts w:ascii="Times New Roman" w:hAnsi="Times New Roman"/>
          <w:b/>
          <w:bCs/>
        </w:rPr>
        <w:t>. Прочие положения</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1</w:t>
      </w:r>
      <w:r>
        <w:rPr>
          <w:rFonts w:ascii="Times New Roman" w:hAnsi="Times New Roman"/>
        </w:rPr>
        <w:t>1</w:t>
      </w:r>
      <w:r w:rsidRPr="00A22B87">
        <w:rPr>
          <w:rFonts w:ascii="Times New Roman" w:hAnsi="Times New Roman"/>
        </w:rPr>
        <w:t>.1. Во всем, что не оговорено в настоящем Контракте, Стороны руководствуются действующим законодательством Российской Федерации.</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1</w:t>
      </w:r>
      <w:r>
        <w:rPr>
          <w:rFonts w:ascii="Times New Roman" w:hAnsi="Times New Roman"/>
        </w:rPr>
        <w:t>1</w:t>
      </w:r>
      <w:r w:rsidRPr="00A22B87">
        <w:rPr>
          <w:rFonts w:ascii="Times New Roman" w:hAnsi="Times New Roman"/>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10 рабочих дней с даты такого изменения. </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1</w:t>
      </w:r>
      <w:r>
        <w:rPr>
          <w:rFonts w:ascii="Times New Roman" w:hAnsi="Times New Roman"/>
        </w:rPr>
        <w:t>1</w:t>
      </w:r>
      <w:r w:rsidRPr="00A22B87">
        <w:rPr>
          <w:rFonts w:ascii="Times New Roman" w:hAnsi="Times New Roman"/>
        </w:rPr>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либо с использованием электронной почты на электронные адреса </w:t>
      </w:r>
      <w:r>
        <w:rPr>
          <w:rFonts w:ascii="Times New Roman" w:hAnsi="Times New Roman"/>
        </w:rPr>
        <w:t>Сторон</w:t>
      </w:r>
      <w:r w:rsidRPr="00A22B87">
        <w:rPr>
          <w:rFonts w:ascii="Times New Roman" w:hAnsi="Times New Roman"/>
        </w:rPr>
        <w:t>, либо с использованием факсимильной связи.</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lastRenderedPageBreak/>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настоящего Контракта, считается надлежащим уведомлением Сторон.</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1</w:t>
      </w:r>
      <w:r>
        <w:rPr>
          <w:rFonts w:ascii="Times New Roman" w:hAnsi="Times New Roman"/>
        </w:rPr>
        <w:t>1</w:t>
      </w:r>
      <w:r w:rsidRPr="00A22B87">
        <w:rPr>
          <w:rFonts w:ascii="Times New Roman" w:hAnsi="Times New Roman"/>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1</w:t>
      </w:r>
      <w:r>
        <w:rPr>
          <w:rFonts w:ascii="Times New Roman" w:hAnsi="Times New Roman"/>
        </w:rPr>
        <w:t>1</w:t>
      </w:r>
      <w:r w:rsidRPr="00A22B87">
        <w:rPr>
          <w:rFonts w:ascii="Times New Roman" w:hAnsi="Times New Roman"/>
        </w:rPr>
        <w:t xml:space="preserve">.5. </w:t>
      </w:r>
      <w:r w:rsidRPr="00A22B87">
        <w:rPr>
          <w:rFonts w:ascii="Times New Roman" w:hAnsi="Times New Roman"/>
          <w:bCs/>
        </w:rPr>
        <w:t>В случае перемены Заказчика права и обязанности Заказчика, предусмотренные Контрактом, переходят к новому Заказчику.</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1</w:t>
      </w:r>
      <w:r>
        <w:rPr>
          <w:rFonts w:ascii="Times New Roman" w:hAnsi="Times New Roman"/>
        </w:rPr>
        <w:t>1</w:t>
      </w:r>
      <w:r w:rsidRPr="00A22B87">
        <w:rPr>
          <w:rFonts w:ascii="Times New Roman" w:hAnsi="Times New Roman"/>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Стороны обязаны обеспечивать безопасность персональных данных при их обработке, а также соблюдать требования к защите обрабатываемых персональных данных в соответствии со статьей 19 Федерального закона от 27.07.2006 № 152-ФЗ «О персональных данных».</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1</w:t>
      </w:r>
      <w:r>
        <w:rPr>
          <w:rFonts w:ascii="Times New Roman" w:hAnsi="Times New Roman"/>
        </w:rPr>
        <w:t>1</w:t>
      </w:r>
      <w:r w:rsidRPr="00A22B87">
        <w:rPr>
          <w:rFonts w:ascii="Times New Roman" w:hAnsi="Times New Roman"/>
        </w:rPr>
        <w:t xml:space="preserve">.7. </w:t>
      </w:r>
      <w:r w:rsidRPr="00A22B87">
        <w:rPr>
          <w:rFonts w:ascii="Times New Roman" w:hAnsi="Times New Roman"/>
          <w:bCs/>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B30F12" w:rsidRPr="00A22B87" w:rsidRDefault="00B30F12" w:rsidP="0062248D">
      <w:pPr>
        <w:pStyle w:val="ConsPlusNormal"/>
        <w:ind w:firstLine="567"/>
        <w:jc w:val="both"/>
        <w:rPr>
          <w:bCs/>
          <w:sz w:val="22"/>
          <w:szCs w:val="22"/>
        </w:rPr>
      </w:pPr>
      <w:r w:rsidRPr="00A22B87">
        <w:rPr>
          <w:sz w:val="22"/>
          <w:szCs w:val="22"/>
        </w:rPr>
        <w:t>1</w:t>
      </w:r>
      <w:r>
        <w:rPr>
          <w:sz w:val="22"/>
          <w:szCs w:val="22"/>
        </w:rPr>
        <w:t>1</w:t>
      </w:r>
      <w:r w:rsidRPr="00A22B87">
        <w:rPr>
          <w:sz w:val="22"/>
          <w:szCs w:val="22"/>
        </w:rPr>
        <w:t xml:space="preserve">.8. </w:t>
      </w:r>
      <w:r w:rsidRPr="00A22B87">
        <w:rPr>
          <w:bCs/>
          <w:sz w:val="22"/>
          <w:szCs w:val="22"/>
        </w:rPr>
        <w:t>Должностное лицо Заказчика, ответственное за исполнение настоящего Контракта</w:t>
      </w:r>
      <w:r>
        <w:rPr>
          <w:bCs/>
          <w:sz w:val="22"/>
          <w:szCs w:val="22"/>
        </w:rPr>
        <w:t>,</w:t>
      </w:r>
      <w:r w:rsidRPr="00A22B87">
        <w:rPr>
          <w:bCs/>
          <w:sz w:val="22"/>
          <w:szCs w:val="22"/>
        </w:rPr>
        <w:t xml:space="preserve"> главный бухгалтер </w:t>
      </w:r>
      <w:proofErr w:type="spellStart"/>
      <w:r>
        <w:rPr>
          <w:bCs/>
          <w:sz w:val="22"/>
          <w:szCs w:val="22"/>
        </w:rPr>
        <w:t>Згода</w:t>
      </w:r>
      <w:proofErr w:type="spellEnd"/>
      <w:r>
        <w:rPr>
          <w:bCs/>
          <w:sz w:val="22"/>
          <w:szCs w:val="22"/>
        </w:rPr>
        <w:t xml:space="preserve"> Марина </w:t>
      </w:r>
      <w:proofErr w:type="gramStart"/>
      <w:r>
        <w:rPr>
          <w:bCs/>
          <w:sz w:val="22"/>
          <w:szCs w:val="22"/>
        </w:rPr>
        <w:t xml:space="preserve">Александровна </w:t>
      </w:r>
      <w:r w:rsidRPr="00A22B87">
        <w:rPr>
          <w:bCs/>
          <w:sz w:val="22"/>
          <w:szCs w:val="22"/>
        </w:rPr>
        <w:t>,</w:t>
      </w:r>
      <w:proofErr w:type="gramEnd"/>
      <w:r w:rsidRPr="00A22B87">
        <w:rPr>
          <w:bCs/>
          <w:sz w:val="22"/>
          <w:szCs w:val="22"/>
        </w:rPr>
        <w:t xml:space="preserve"> тел </w:t>
      </w:r>
      <w:r>
        <w:rPr>
          <w:bCs/>
          <w:sz w:val="22"/>
          <w:szCs w:val="22"/>
        </w:rPr>
        <w:t>320-50-10 (доб.109)</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1</w:t>
      </w:r>
      <w:r>
        <w:rPr>
          <w:rFonts w:ascii="Times New Roman" w:hAnsi="Times New Roman"/>
          <w:bCs/>
        </w:rPr>
        <w:t>1</w:t>
      </w:r>
      <w:r w:rsidRPr="00A22B87">
        <w:rPr>
          <w:rFonts w:ascii="Times New Roman" w:hAnsi="Times New Roman"/>
          <w:bCs/>
        </w:rPr>
        <w:t>.9. Банковское или казначейское сопровождение Контракта не предусмотрено.</w:t>
      </w:r>
    </w:p>
    <w:p w:rsidR="00B30F12" w:rsidRPr="00A22B87" w:rsidRDefault="00B30F12" w:rsidP="0062248D">
      <w:pPr>
        <w:spacing w:after="0" w:line="240" w:lineRule="auto"/>
        <w:jc w:val="center"/>
        <w:rPr>
          <w:rFonts w:ascii="Times New Roman" w:hAnsi="Times New Roman"/>
        </w:rPr>
      </w:pPr>
      <w:r w:rsidRPr="00A22B87">
        <w:rPr>
          <w:rFonts w:ascii="Times New Roman" w:hAnsi="Times New Roman"/>
          <w:b/>
          <w:bCs/>
        </w:rPr>
        <w:t>1</w:t>
      </w:r>
      <w:r>
        <w:rPr>
          <w:rFonts w:ascii="Times New Roman" w:hAnsi="Times New Roman"/>
          <w:b/>
          <w:bCs/>
        </w:rPr>
        <w:t>2</w:t>
      </w:r>
      <w:r w:rsidRPr="00A22B87">
        <w:rPr>
          <w:rFonts w:ascii="Times New Roman" w:hAnsi="Times New Roman"/>
          <w:b/>
          <w:bCs/>
        </w:rPr>
        <w:t>. Антикоррупционная оговорка</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rPr>
        <w:t>1</w:t>
      </w:r>
      <w:r>
        <w:rPr>
          <w:rFonts w:ascii="Times New Roman" w:hAnsi="Times New Roman"/>
        </w:rPr>
        <w:t>2</w:t>
      </w:r>
      <w:r w:rsidRPr="00A22B87">
        <w:rPr>
          <w:rFonts w:ascii="Times New Roman" w:hAnsi="Times New Roman"/>
        </w:rPr>
        <w:t xml:space="preserve">.1. </w:t>
      </w:r>
      <w:r w:rsidRPr="00A22B87">
        <w:rPr>
          <w:rFonts w:ascii="Times New Roman" w:hAnsi="Times New Roman"/>
          <w:bC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30F12" w:rsidRPr="00A22B87" w:rsidRDefault="00B30F12" w:rsidP="0062248D">
      <w:pPr>
        <w:autoSpaceDE w:val="0"/>
        <w:autoSpaceDN w:val="0"/>
        <w:adjustRightInd w:val="0"/>
        <w:spacing w:after="0" w:line="240" w:lineRule="auto"/>
        <w:ind w:firstLine="567"/>
        <w:jc w:val="both"/>
        <w:rPr>
          <w:rFonts w:ascii="Times New Roman" w:hAnsi="Times New Roman"/>
          <w:bCs/>
        </w:rPr>
      </w:pPr>
      <w:r w:rsidRPr="00A22B87">
        <w:rPr>
          <w:rFonts w:ascii="Times New Roman" w:hAnsi="Times New Roman"/>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30F12" w:rsidRPr="00A22B87" w:rsidRDefault="00B30F12" w:rsidP="0062248D">
      <w:pPr>
        <w:autoSpaceDE w:val="0"/>
        <w:autoSpaceDN w:val="0"/>
        <w:adjustRightInd w:val="0"/>
        <w:spacing w:after="0" w:line="240" w:lineRule="auto"/>
        <w:ind w:firstLine="709"/>
        <w:jc w:val="both"/>
        <w:rPr>
          <w:rFonts w:ascii="Times New Roman" w:hAnsi="Times New Roman"/>
          <w:bCs/>
        </w:rPr>
      </w:pPr>
      <w:r w:rsidRPr="00A22B87">
        <w:rPr>
          <w:rFonts w:ascii="Times New Roman" w:hAnsi="Times New Roman"/>
          <w:bCs/>
        </w:rPr>
        <w:t>не совершать иных действий, нарушающих антикоррупционное законодательство Российской Федерации.</w:t>
      </w:r>
    </w:p>
    <w:p w:rsidR="00B30F12" w:rsidRPr="00A22B87" w:rsidRDefault="00B30F12" w:rsidP="0062248D">
      <w:pPr>
        <w:spacing w:after="0" w:line="240" w:lineRule="auto"/>
        <w:jc w:val="center"/>
        <w:rPr>
          <w:rFonts w:ascii="Times New Roman" w:hAnsi="Times New Roman"/>
          <w:b/>
        </w:rPr>
      </w:pPr>
      <w:bookmarkStart w:id="10" w:name="p324"/>
      <w:bookmarkEnd w:id="10"/>
      <w:r w:rsidRPr="00A22B87">
        <w:rPr>
          <w:rFonts w:ascii="Times New Roman" w:hAnsi="Times New Roman"/>
          <w:b/>
        </w:rPr>
        <w:t>1</w:t>
      </w:r>
      <w:r>
        <w:rPr>
          <w:rFonts w:ascii="Times New Roman" w:hAnsi="Times New Roman"/>
          <w:b/>
        </w:rPr>
        <w:t>3</w:t>
      </w:r>
      <w:r w:rsidRPr="00A22B87">
        <w:rPr>
          <w:rFonts w:ascii="Times New Roman" w:hAnsi="Times New Roman"/>
          <w:b/>
        </w:rPr>
        <w:t>. Перечень приложений</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1</w:t>
      </w:r>
      <w:r>
        <w:rPr>
          <w:rFonts w:ascii="Times New Roman" w:hAnsi="Times New Roman"/>
        </w:rPr>
        <w:t>3</w:t>
      </w:r>
      <w:r w:rsidRPr="00A22B87">
        <w:rPr>
          <w:rFonts w:ascii="Times New Roman" w:hAnsi="Times New Roman"/>
        </w:rPr>
        <w:t xml:space="preserve">.1. К настоящему Контракту прилагаются и являются его неотъемлемой частью: </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Приложение № 1 – Описание объекта закупки;</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Приложение № 2 – Расчет цены оказываемых услуг;</w:t>
      </w:r>
    </w:p>
    <w:p w:rsidR="00B30F12" w:rsidRPr="00A22B87" w:rsidRDefault="00B30F12" w:rsidP="0062248D">
      <w:pPr>
        <w:spacing w:after="0" w:line="240" w:lineRule="auto"/>
        <w:ind w:firstLine="567"/>
        <w:jc w:val="both"/>
        <w:rPr>
          <w:rFonts w:ascii="Times New Roman" w:hAnsi="Times New Roman"/>
        </w:rPr>
      </w:pPr>
      <w:r w:rsidRPr="00A22B87">
        <w:rPr>
          <w:rFonts w:ascii="Times New Roman" w:hAnsi="Times New Roman"/>
        </w:rPr>
        <w:t>Приложение № 3 – Форма акта приемки-передачи и подготовки оборудования;</w:t>
      </w:r>
    </w:p>
    <w:p w:rsidR="00B30F12" w:rsidRPr="00A22B87" w:rsidRDefault="00B30F12" w:rsidP="0062248D">
      <w:pPr>
        <w:spacing w:after="0" w:line="240" w:lineRule="auto"/>
        <w:ind w:firstLine="567"/>
        <w:jc w:val="both"/>
        <w:rPr>
          <w:rFonts w:ascii="Times New Roman" w:hAnsi="Times New Roman"/>
          <w:bCs/>
        </w:rPr>
      </w:pPr>
      <w:r w:rsidRPr="00A22B87">
        <w:rPr>
          <w:rFonts w:ascii="Times New Roman" w:hAnsi="Times New Roman"/>
        </w:rPr>
        <w:t xml:space="preserve">Приложение № </w:t>
      </w:r>
      <w:r w:rsidR="00937C15">
        <w:rPr>
          <w:rFonts w:ascii="Times New Roman" w:hAnsi="Times New Roman"/>
        </w:rPr>
        <w:t>4</w:t>
      </w:r>
      <w:r w:rsidRPr="00A22B87">
        <w:rPr>
          <w:rFonts w:ascii="Times New Roman" w:hAnsi="Times New Roman"/>
        </w:rPr>
        <w:t xml:space="preserve"> – </w:t>
      </w:r>
      <w:r w:rsidRPr="00A22B87">
        <w:rPr>
          <w:rFonts w:ascii="Times New Roman" w:hAnsi="Times New Roman"/>
          <w:bCs/>
        </w:rPr>
        <w:t>Форма акта возврата оборудования;</w:t>
      </w:r>
    </w:p>
    <w:p w:rsidR="00B30F12" w:rsidRDefault="00B30F12" w:rsidP="0062248D">
      <w:pPr>
        <w:spacing w:after="0" w:line="240" w:lineRule="auto"/>
        <w:ind w:firstLine="567"/>
        <w:jc w:val="both"/>
        <w:rPr>
          <w:rFonts w:ascii="Times New Roman" w:hAnsi="Times New Roman"/>
          <w:bCs/>
        </w:rPr>
      </w:pPr>
      <w:r w:rsidRPr="00A22B87">
        <w:rPr>
          <w:rFonts w:ascii="Times New Roman" w:hAnsi="Times New Roman"/>
          <w:bCs/>
        </w:rPr>
        <w:t>Приложение №</w:t>
      </w:r>
      <w:r w:rsidR="00937C15">
        <w:rPr>
          <w:rFonts w:ascii="Times New Roman" w:hAnsi="Times New Roman"/>
          <w:bCs/>
        </w:rPr>
        <w:t xml:space="preserve"> 5</w:t>
      </w:r>
      <w:r w:rsidRPr="00A22B87">
        <w:rPr>
          <w:rFonts w:ascii="Times New Roman" w:hAnsi="Times New Roman"/>
          <w:bCs/>
        </w:rPr>
        <w:t xml:space="preserve"> – Форма акта о проведении обучения.</w:t>
      </w:r>
    </w:p>
    <w:p w:rsidR="004D709C" w:rsidRDefault="004D709C" w:rsidP="0062248D">
      <w:pPr>
        <w:spacing w:after="0" w:line="240" w:lineRule="auto"/>
        <w:jc w:val="center"/>
        <w:rPr>
          <w:rFonts w:ascii="Times New Roman" w:hAnsi="Times New Roman"/>
          <w:b/>
          <w:bCs/>
        </w:rPr>
      </w:pPr>
      <w:bookmarkStart w:id="11" w:name="p332"/>
      <w:bookmarkEnd w:id="11"/>
    </w:p>
    <w:p w:rsidR="00B30F12" w:rsidRPr="00A22B87" w:rsidRDefault="00B30F12" w:rsidP="0062248D">
      <w:pPr>
        <w:spacing w:after="0" w:line="240" w:lineRule="auto"/>
        <w:jc w:val="center"/>
        <w:rPr>
          <w:rFonts w:ascii="Times New Roman" w:hAnsi="Times New Roman"/>
        </w:rPr>
      </w:pPr>
      <w:r w:rsidRPr="00A22B87">
        <w:rPr>
          <w:rFonts w:ascii="Times New Roman" w:hAnsi="Times New Roman"/>
          <w:b/>
          <w:bCs/>
        </w:rPr>
        <w:t>1</w:t>
      </w:r>
      <w:r>
        <w:rPr>
          <w:rFonts w:ascii="Times New Roman" w:hAnsi="Times New Roman"/>
          <w:b/>
          <w:bCs/>
        </w:rPr>
        <w:t>4</w:t>
      </w:r>
      <w:r w:rsidRPr="00A22B87">
        <w:rPr>
          <w:rFonts w:ascii="Times New Roman" w:hAnsi="Times New Roman"/>
          <w:b/>
          <w:bCs/>
        </w:rPr>
        <w:t>. Реквизиты и подписи Сторон</w:t>
      </w:r>
    </w:p>
    <w:tbl>
      <w:tblPr>
        <w:tblW w:w="0" w:type="auto"/>
        <w:tblLook w:val="00A0" w:firstRow="1" w:lastRow="0" w:firstColumn="1" w:lastColumn="0" w:noHBand="0" w:noVBand="0"/>
      </w:tblPr>
      <w:tblGrid>
        <w:gridCol w:w="4848"/>
        <w:gridCol w:w="4723"/>
      </w:tblGrid>
      <w:tr w:rsidR="00B30F12" w:rsidRPr="00A22B87" w:rsidTr="00A57827">
        <w:tc>
          <w:tcPr>
            <w:tcW w:w="4848" w:type="dxa"/>
          </w:tcPr>
          <w:p w:rsidR="00B30F12" w:rsidRPr="00A22B87" w:rsidRDefault="00B30F12" w:rsidP="00A57827">
            <w:pPr>
              <w:spacing w:after="0" w:line="240" w:lineRule="auto"/>
              <w:outlineLvl w:val="0"/>
              <w:rPr>
                <w:rFonts w:ascii="Times New Roman" w:hAnsi="Times New Roman"/>
                <w:bCs/>
              </w:rPr>
            </w:pPr>
            <w:proofErr w:type="gramStart"/>
            <w:r w:rsidRPr="00A22B87">
              <w:rPr>
                <w:rFonts w:ascii="Times New Roman" w:hAnsi="Times New Roman"/>
                <w:b/>
                <w:bCs/>
                <w:caps/>
              </w:rPr>
              <w:t>Заказчик</w:t>
            </w:r>
            <w:r w:rsidRPr="00A22B87">
              <w:rPr>
                <w:rFonts w:ascii="Times New Roman" w:hAnsi="Times New Roman"/>
                <w:b/>
                <w:bCs/>
              </w:rPr>
              <w:t>:</w:t>
            </w:r>
            <w:r w:rsidRPr="00A22B87">
              <w:rPr>
                <w:rFonts w:ascii="Times New Roman" w:hAnsi="Times New Roman"/>
              </w:rPr>
              <w:tab/>
            </w:r>
            <w:proofErr w:type="gramEnd"/>
          </w:p>
        </w:tc>
        <w:tc>
          <w:tcPr>
            <w:tcW w:w="4723" w:type="dxa"/>
          </w:tcPr>
          <w:p w:rsidR="00B30F12" w:rsidRPr="00A22B87" w:rsidRDefault="00B30F12" w:rsidP="00A57827">
            <w:pPr>
              <w:spacing w:after="0" w:line="240" w:lineRule="auto"/>
              <w:outlineLvl w:val="0"/>
              <w:rPr>
                <w:rFonts w:ascii="Times New Roman" w:hAnsi="Times New Roman"/>
                <w:bCs/>
              </w:rPr>
            </w:pPr>
            <w:proofErr w:type="gramStart"/>
            <w:r w:rsidRPr="00A22B87">
              <w:rPr>
                <w:rFonts w:ascii="Times New Roman" w:hAnsi="Times New Roman"/>
                <w:b/>
                <w:bCs/>
                <w:caps/>
              </w:rPr>
              <w:t>исполнитель</w:t>
            </w:r>
            <w:r w:rsidRPr="00A22B87">
              <w:rPr>
                <w:rFonts w:ascii="Times New Roman" w:hAnsi="Times New Roman"/>
                <w:b/>
                <w:bCs/>
              </w:rPr>
              <w:t>:</w:t>
            </w:r>
            <w:r w:rsidRPr="00A22B87">
              <w:rPr>
                <w:rFonts w:ascii="Times New Roman" w:hAnsi="Times New Roman"/>
              </w:rPr>
              <w:tab/>
            </w:r>
            <w:proofErr w:type="gramEnd"/>
          </w:p>
        </w:tc>
      </w:tr>
      <w:tr w:rsidR="00B30F12" w:rsidRPr="00A22B87" w:rsidTr="00A57827">
        <w:tc>
          <w:tcPr>
            <w:tcW w:w="4848" w:type="dxa"/>
          </w:tcPr>
          <w:p w:rsidR="00B30F12" w:rsidRPr="00A22B87" w:rsidRDefault="00B30F12" w:rsidP="00A57827">
            <w:pPr>
              <w:spacing w:after="0" w:line="240" w:lineRule="auto"/>
              <w:rPr>
                <w:rFonts w:ascii="Times New Roman" w:hAnsi="Times New Roman"/>
              </w:rPr>
            </w:pPr>
          </w:p>
          <w:p w:rsidR="00B30F12" w:rsidRPr="00A22B87" w:rsidRDefault="00B30F12" w:rsidP="00A57827">
            <w:pPr>
              <w:spacing w:after="0" w:line="240" w:lineRule="auto"/>
              <w:rPr>
                <w:rFonts w:ascii="Times New Roman" w:hAnsi="Times New Roman"/>
              </w:rPr>
            </w:pPr>
          </w:p>
          <w:p w:rsidR="00B30F12" w:rsidRPr="001D3712" w:rsidRDefault="00B30F12" w:rsidP="00A57827">
            <w:pPr>
              <w:pStyle w:val="aa"/>
              <w:spacing w:after="0"/>
              <w:rPr>
                <w:rFonts w:ascii="Times New Roman" w:hAnsi="Times New Roman"/>
                <w:b/>
                <w:bCs/>
                <w:color w:val="000000"/>
                <w:sz w:val="22"/>
                <w:szCs w:val="22"/>
              </w:rPr>
            </w:pPr>
          </w:p>
          <w:p w:rsidR="00B30F12" w:rsidRPr="001D3712" w:rsidRDefault="00B30F12" w:rsidP="00A57827">
            <w:pPr>
              <w:pStyle w:val="aa"/>
              <w:spacing w:after="0"/>
              <w:rPr>
                <w:rFonts w:ascii="Times New Roman" w:hAnsi="Times New Roman"/>
                <w:b/>
                <w:bCs/>
                <w:color w:val="000000"/>
                <w:sz w:val="22"/>
                <w:szCs w:val="22"/>
              </w:rPr>
            </w:pPr>
          </w:p>
          <w:p w:rsidR="00B30F12" w:rsidRPr="001D3712" w:rsidRDefault="00B30F12" w:rsidP="005F2A1C">
            <w:pPr>
              <w:pStyle w:val="aa"/>
              <w:spacing w:after="0"/>
              <w:rPr>
                <w:rFonts w:ascii="Times New Roman" w:hAnsi="Times New Roman"/>
                <w:b/>
                <w:color w:val="000000"/>
                <w:sz w:val="22"/>
                <w:szCs w:val="22"/>
              </w:rPr>
            </w:pPr>
            <w:r w:rsidRPr="001D3712">
              <w:rPr>
                <w:rFonts w:ascii="Times New Roman" w:hAnsi="Times New Roman"/>
                <w:bCs/>
                <w:color w:val="000000"/>
                <w:sz w:val="22"/>
                <w:szCs w:val="22"/>
              </w:rPr>
              <w:t>___________________</w:t>
            </w:r>
            <w:r w:rsidRPr="001D3712">
              <w:rPr>
                <w:rFonts w:ascii="Times New Roman" w:hAnsi="Times New Roman"/>
                <w:b/>
                <w:color w:val="000000"/>
                <w:sz w:val="22"/>
                <w:szCs w:val="22"/>
              </w:rPr>
              <w:t xml:space="preserve"> </w:t>
            </w:r>
          </w:p>
        </w:tc>
        <w:tc>
          <w:tcPr>
            <w:tcW w:w="4723" w:type="dxa"/>
          </w:tcPr>
          <w:p w:rsidR="00B30F12" w:rsidRPr="00A22B87" w:rsidRDefault="00B30F12" w:rsidP="00063EA3">
            <w:pPr>
              <w:spacing w:after="0" w:line="240" w:lineRule="auto"/>
              <w:contextualSpacing/>
              <w:rPr>
                <w:rFonts w:ascii="Times New Roman" w:hAnsi="Times New Roman"/>
                <w:b/>
                <w:lang w:val="en-US"/>
              </w:rPr>
            </w:pPr>
          </w:p>
          <w:p w:rsidR="00B30F12" w:rsidRPr="00A22B87" w:rsidRDefault="00B30F12" w:rsidP="00063EA3">
            <w:pPr>
              <w:spacing w:after="0" w:line="240" w:lineRule="auto"/>
              <w:contextualSpacing/>
              <w:rPr>
                <w:rFonts w:ascii="Times New Roman" w:hAnsi="Times New Roman"/>
                <w:b/>
              </w:rPr>
            </w:pPr>
          </w:p>
          <w:p w:rsidR="00B30F12" w:rsidRPr="00A22B87" w:rsidRDefault="00B30F12" w:rsidP="005F2A1C">
            <w:pPr>
              <w:spacing w:after="0" w:line="240" w:lineRule="auto"/>
              <w:contextualSpacing/>
              <w:rPr>
                <w:rFonts w:ascii="Times New Roman" w:hAnsi="Times New Roman"/>
                <w:b/>
                <w:bCs/>
              </w:rPr>
            </w:pPr>
            <w:r w:rsidRPr="00A22B87">
              <w:rPr>
                <w:rFonts w:ascii="Times New Roman" w:hAnsi="Times New Roman"/>
                <w:b/>
              </w:rPr>
              <w:t>___________________</w:t>
            </w:r>
            <w:r w:rsidRPr="00A22B87">
              <w:rPr>
                <w:rFonts w:ascii="Times New Roman" w:hAnsi="Times New Roman"/>
                <w:b/>
                <w:bCs/>
              </w:rPr>
              <w:t xml:space="preserve"> </w:t>
            </w:r>
          </w:p>
        </w:tc>
      </w:tr>
    </w:tbl>
    <w:p w:rsidR="00B30F12" w:rsidRPr="00F51956" w:rsidRDefault="00B30F12" w:rsidP="0062248D">
      <w:pPr>
        <w:spacing w:after="0" w:line="240" w:lineRule="auto"/>
        <w:jc w:val="right"/>
        <w:rPr>
          <w:rFonts w:ascii="Times New Roman" w:hAnsi="Times New Roman"/>
        </w:rPr>
      </w:pPr>
      <w:r w:rsidRPr="00A22B87">
        <w:rPr>
          <w:rFonts w:ascii="Times New Roman" w:hAnsi="Times New Roman"/>
        </w:rPr>
        <w:br w:type="page"/>
      </w:r>
      <w:r w:rsidRPr="00F51956">
        <w:rPr>
          <w:rFonts w:ascii="Times New Roman" w:hAnsi="Times New Roman"/>
        </w:rPr>
        <w:lastRenderedPageBreak/>
        <w:t xml:space="preserve">Приложение № 1 </w:t>
      </w:r>
    </w:p>
    <w:p w:rsidR="00B30F12" w:rsidRPr="00F51956" w:rsidRDefault="00B30F12" w:rsidP="0062248D">
      <w:pPr>
        <w:spacing w:after="0" w:line="240" w:lineRule="auto"/>
        <w:jc w:val="right"/>
        <w:rPr>
          <w:rFonts w:ascii="Times New Roman" w:hAnsi="Times New Roman"/>
        </w:rPr>
      </w:pPr>
      <w:r w:rsidRPr="00F51956">
        <w:rPr>
          <w:rFonts w:ascii="Times New Roman" w:hAnsi="Times New Roman"/>
        </w:rPr>
        <w:t xml:space="preserve">                                                                                    к Контракту </w:t>
      </w:r>
      <w:proofErr w:type="gramStart"/>
      <w:r w:rsidRPr="00F51956">
        <w:rPr>
          <w:rFonts w:ascii="Times New Roman" w:hAnsi="Times New Roman"/>
        </w:rPr>
        <w:t>№</w:t>
      </w:r>
      <w:r>
        <w:rPr>
          <w:rFonts w:ascii="Times New Roman" w:hAnsi="Times New Roman"/>
        </w:rPr>
        <w:t xml:space="preserve"> </w:t>
      </w:r>
      <w:r w:rsidRPr="00F51956">
        <w:rPr>
          <w:rFonts w:ascii="Times New Roman" w:hAnsi="Times New Roman"/>
        </w:rPr>
        <w:t xml:space="preserve"> от</w:t>
      </w:r>
      <w:proofErr w:type="gramEnd"/>
      <w:r w:rsidRPr="00F51956">
        <w:rPr>
          <w:rFonts w:ascii="Times New Roman" w:hAnsi="Times New Roman"/>
        </w:rPr>
        <w:t xml:space="preserve"> </w:t>
      </w:r>
    </w:p>
    <w:p w:rsidR="00B30F12" w:rsidRPr="00F51956" w:rsidRDefault="00B30F12" w:rsidP="0062248D">
      <w:pPr>
        <w:spacing w:after="0" w:line="240" w:lineRule="auto"/>
        <w:ind w:firstLine="709"/>
        <w:jc w:val="both"/>
        <w:rPr>
          <w:rFonts w:ascii="Times New Roman" w:hAnsi="Times New Roman"/>
        </w:rPr>
      </w:pPr>
    </w:p>
    <w:p w:rsidR="00B30F12" w:rsidRPr="00F51956" w:rsidRDefault="00B30F12" w:rsidP="0062248D">
      <w:pPr>
        <w:autoSpaceDE w:val="0"/>
        <w:autoSpaceDN w:val="0"/>
        <w:adjustRightInd w:val="0"/>
        <w:spacing w:after="0" w:line="240" w:lineRule="auto"/>
        <w:jc w:val="center"/>
        <w:rPr>
          <w:rFonts w:ascii="Times New Roman" w:hAnsi="Times New Roman"/>
          <w:b/>
          <w:bCs/>
        </w:rPr>
      </w:pPr>
      <w:bookmarkStart w:id="12" w:name="p596"/>
      <w:bookmarkEnd w:id="12"/>
      <w:r w:rsidRPr="00F51956">
        <w:rPr>
          <w:rFonts w:ascii="Times New Roman" w:hAnsi="Times New Roman"/>
          <w:b/>
          <w:bCs/>
        </w:rPr>
        <w:t>Описание объекта закупки</w:t>
      </w:r>
    </w:p>
    <w:p w:rsidR="00B30F12" w:rsidRPr="00F51956" w:rsidRDefault="00B30F12" w:rsidP="0062248D">
      <w:pPr>
        <w:autoSpaceDE w:val="0"/>
        <w:autoSpaceDN w:val="0"/>
        <w:adjustRightInd w:val="0"/>
        <w:spacing w:after="0" w:line="240" w:lineRule="auto"/>
        <w:ind w:firstLine="709"/>
        <w:jc w:val="both"/>
        <w:rPr>
          <w:rFonts w:ascii="Times New Roman" w:hAnsi="Times New Roman"/>
          <w:bCs/>
        </w:rPr>
      </w:pPr>
    </w:p>
    <w:p w:rsidR="00B30F12" w:rsidRPr="00F51956" w:rsidRDefault="00B30F12" w:rsidP="0062248D">
      <w:pPr>
        <w:autoSpaceDE w:val="0"/>
        <w:autoSpaceDN w:val="0"/>
        <w:adjustRightInd w:val="0"/>
        <w:spacing w:after="0" w:line="240" w:lineRule="auto"/>
        <w:ind w:firstLine="567"/>
        <w:jc w:val="both"/>
        <w:rPr>
          <w:rFonts w:ascii="Times New Roman" w:hAnsi="Times New Roman"/>
        </w:rPr>
      </w:pPr>
      <w:r w:rsidRPr="00CC5CF3">
        <w:rPr>
          <w:rFonts w:ascii="Times New Roman" w:hAnsi="Times New Roman"/>
          <w:b/>
        </w:rPr>
        <w:t>1. Требования к функциональным, техническим и качественным характеристикам объекта закупки</w:t>
      </w:r>
      <w:r w:rsidRPr="00F51956">
        <w:rPr>
          <w:rFonts w:ascii="Times New Roman" w:hAnsi="Times New Roman"/>
        </w:rPr>
        <w:t>.</w:t>
      </w:r>
    </w:p>
    <w:p w:rsidR="00B30F12" w:rsidRPr="00F51956" w:rsidRDefault="00B30F12" w:rsidP="0062248D">
      <w:pPr>
        <w:pStyle w:val="ConsPlusNormal"/>
        <w:ind w:firstLine="567"/>
        <w:jc w:val="both"/>
        <w:rPr>
          <w:sz w:val="22"/>
          <w:szCs w:val="22"/>
        </w:rPr>
      </w:pPr>
      <w:r w:rsidRPr="00F51956">
        <w:rPr>
          <w:sz w:val="22"/>
          <w:szCs w:val="22"/>
        </w:rPr>
        <w:t>1.1. Исполнитель должен оказывать Услуги по приему к оплате платежных (банковских) карт в качестве средства оплаты услуги, а также:</w:t>
      </w:r>
    </w:p>
    <w:p w:rsidR="00B30F12" w:rsidRPr="00F51956" w:rsidRDefault="00B30F12" w:rsidP="0062248D">
      <w:pPr>
        <w:pStyle w:val="ConsPlusNormal"/>
        <w:ind w:firstLine="567"/>
        <w:jc w:val="both"/>
        <w:rPr>
          <w:sz w:val="22"/>
          <w:szCs w:val="22"/>
        </w:rPr>
      </w:pPr>
      <w:r w:rsidRPr="00F51956">
        <w:rPr>
          <w:sz w:val="22"/>
          <w:szCs w:val="22"/>
        </w:rPr>
        <w:t xml:space="preserve">- установить Заказчику бесплатно во временное пользование на весь срок действия договора </w:t>
      </w:r>
      <w:r>
        <w:rPr>
          <w:sz w:val="22"/>
          <w:szCs w:val="22"/>
        </w:rPr>
        <w:t>2 (два)</w:t>
      </w:r>
      <w:r w:rsidRPr="00F51956">
        <w:rPr>
          <w:sz w:val="22"/>
          <w:szCs w:val="22"/>
        </w:rPr>
        <w:t xml:space="preserve"> </w:t>
      </w:r>
      <w:r w:rsidRPr="00F51956">
        <w:rPr>
          <w:sz w:val="22"/>
          <w:szCs w:val="22"/>
          <w:lang w:val="en-US"/>
        </w:rPr>
        <w:t>POS</w:t>
      </w:r>
      <w:r w:rsidRPr="00F51956">
        <w:rPr>
          <w:sz w:val="22"/>
          <w:szCs w:val="22"/>
        </w:rPr>
        <w:t>-терминалов;</w:t>
      </w:r>
    </w:p>
    <w:p w:rsidR="00B30F12" w:rsidRPr="00F51956" w:rsidRDefault="00B30F12" w:rsidP="0062248D">
      <w:pPr>
        <w:autoSpaceDE w:val="0"/>
        <w:autoSpaceDN w:val="0"/>
        <w:adjustRightInd w:val="0"/>
        <w:spacing w:after="0" w:line="240" w:lineRule="auto"/>
        <w:ind w:firstLine="567"/>
        <w:jc w:val="both"/>
        <w:rPr>
          <w:rFonts w:ascii="Times New Roman" w:hAnsi="Times New Roman"/>
        </w:rPr>
      </w:pPr>
      <w:r w:rsidRPr="00F51956">
        <w:rPr>
          <w:rFonts w:ascii="Times New Roman" w:hAnsi="Times New Roman"/>
        </w:rPr>
        <w:t>POS-терминалы должны соответствовать:</w:t>
      </w:r>
    </w:p>
    <w:p w:rsidR="00B30F12" w:rsidRPr="006744D8" w:rsidRDefault="00B30F12" w:rsidP="0062248D">
      <w:pPr>
        <w:autoSpaceDE w:val="0"/>
        <w:autoSpaceDN w:val="0"/>
        <w:adjustRightInd w:val="0"/>
        <w:spacing w:after="0" w:line="240" w:lineRule="auto"/>
        <w:ind w:firstLine="567"/>
        <w:jc w:val="both"/>
        <w:rPr>
          <w:rFonts w:ascii="Times New Roman" w:hAnsi="Times New Roman"/>
        </w:rPr>
      </w:pPr>
      <w:r w:rsidRPr="00F51956">
        <w:rPr>
          <w:rFonts w:ascii="Times New Roman" w:hAnsi="Times New Roman"/>
        </w:rPr>
        <w:t>«ГОСТ Р 53940-2010. Национальный стандарт Российской Федерации. Контрольно-кассовая техника. Общие требования к продукции и порядку ее применения</w:t>
      </w:r>
      <w:r w:rsidRPr="006744D8">
        <w:rPr>
          <w:rFonts w:ascii="Times New Roman" w:hAnsi="Times New Roman"/>
        </w:rPr>
        <w:t xml:space="preserve">» (утвержден </w:t>
      </w:r>
      <w:r w:rsidRPr="006744D8">
        <w:rPr>
          <w:rFonts w:ascii="Times New Roman" w:hAnsi="Times New Roman"/>
        </w:rPr>
        <w:br/>
        <w:t xml:space="preserve">и введен в действие Приказом </w:t>
      </w:r>
      <w:proofErr w:type="spellStart"/>
      <w:r w:rsidRPr="006744D8">
        <w:rPr>
          <w:rFonts w:ascii="Times New Roman" w:hAnsi="Times New Roman"/>
        </w:rPr>
        <w:t>Росстандарта</w:t>
      </w:r>
      <w:proofErr w:type="spellEnd"/>
      <w:r w:rsidRPr="006744D8">
        <w:rPr>
          <w:rFonts w:ascii="Times New Roman" w:hAnsi="Times New Roman"/>
        </w:rPr>
        <w:t xml:space="preserve"> от 12.11.2010 № 460-ст);</w:t>
      </w:r>
    </w:p>
    <w:p w:rsidR="00B30F12" w:rsidRPr="006744D8" w:rsidRDefault="00B30F12" w:rsidP="0062248D">
      <w:pPr>
        <w:autoSpaceDE w:val="0"/>
        <w:autoSpaceDN w:val="0"/>
        <w:adjustRightInd w:val="0"/>
        <w:spacing w:after="0" w:line="240" w:lineRule="auto"/>
        <w:ind w:firstLine="567"/>
        <w:jc w:val="both"/>
        <w:rPr>
          <w:rFonts w:ascii="Times New Roman" w:hAnsi="Times New Roman"/>
        </w:rPr>
      </w:pPr>
      <w:r w:rsidRPr="006744D8">
        <w:rPr>
          <w:rFonts w:ascii="Times New Roman" w:hAnsi="Times New Roman"/>
        </w:rPr>
        <w:t xml:space="preserve">«Р 1323565.1.019-2018. Рекомендации по стандартизации. Информационная технология. Криптографическая защита информации. Криптографические механизмы аутентификации и выработки ключа фискального признака для применения в средствах формирования и проверки фискальных признаков, обеспечивающих работу контрольно-кассовой техники, операторов и уполномоченных органов обработки фискальных данных» (утверждены и введены в действие Приказом </w:t>
      </w:r>
      <w:proofErr w:type="spellStart"/>
      <w:r w:rsidRPr="006744D8">
        <w:rPr>
          <w:rFonts w:ascii="Times New Roman" w:hAnsi="Times New Roman"/>
        </w:rPr>
        <w:t>Росстандарта</w:t>
      </w:r>
      <w:proofErr w:type="spellEnd"/>
      <w:r w:rsidRPr="006744D8">
        <w:rPr>
          <w:rFonts w:ascii="Times New Roman" w:hAnsi="Times New Roman"/>
        </w:rPr>
        <w:t xml:space="preserve"> от 29.05.2018 № 282-ст);</w:t>
      </w:r>
    </w:p>
    <w:p w:rsidR="00B30F12" w:rsidRPr="006744D8" w:rsidRDefault="00B30F12" w:rsidP="0062248D">
      <w:pPr>
        <w:pStyle w:val="ConsPlusNormal"/>
        <w:ind w:firstLine="567"/>
        <w:jc w:val="both"/>
        <w:rPr>
          <w:sz w:val="22"/>
          <w:szCs w:val="22"/>
        </w:rPr>
      </w:pPr>
      <w:r w:rsidRPr="006744D8">
        <w:rPr>
          <w:sz w:val="22"/>
          <w:szCs w:val="22"/>
        </w:rPr>
        <w:t>- обучить сотрудников Заказчика правилам обслуживания держателей карт и оформлению   операций с использованием карт;</w:t>
      </w:r>
    </w:p>
    <w:p w:rsidR="00B30F12" w:rsidRPr="006744D8" w:rsidRDefault="00B30F12" w:rsidP="0062248D">
      <w:pPr>
        <w:pStyle w:val="ConsPlusNormal"/>
        <w:ind w:firstLine="567"/>
        <w:jc w:val="both"/>
        <w:rPr>
          <w:sz w:val="22"/>
          <w:szCs w:val="22"/>
        </w:rPr>
      </w:pPr>
      <w:r w:rsidRPr="006744D8">
        <w:rPr>
          <w:sz w:val="22"/>
          <w:szCs w:val="22"/>
        </w:rPr>
        <w:t>- обеспечить оборудование, установленное на объекте Заказчика, рекламно-информационными материалами, необходимыми для работы с картами;</w:t>
      </w:r>
    </w:p>
    <w:p w:rsidR="00B30F12" w:rsidRPr="006744D8" w:rsidRDefault="00B30F12" w:rsidP="0062248D">
      <w:pPr>
        <w:pStyle w:val="ConsPlusNormal"/>
        <w:ind w:firstLine="567"/>
        <w:jc w:val="both"/>
        <w:rPr>
          <w:sz w:val="22"/>
          <w:szCs w:val="22"/>
        </w:rPr>
      </w:pPr>
      <w:r w:rsidRPr="006744D8">
        <w:rPr>
          <w:sz w:val="22"/>
          <w:szCs w:val="22"/>
        </w:rPr>
        <w:t xml:space="preserve">- обеспечить работоспособность электронных терминалов. В случае выхода из строя электронного терминала обеспечить Учреждение исправным электронным терминалом не позднее </w:t>
      </w:r>
      <w:r>
        <w:rPr>
          <w:sz w:val="22"/>
          <w:szCs w:val="22"/>
        </w:rPr>
        <w:t>2</w:t>
      </w:r>
      <w:r w:rsidRPr="006744D8">
        <w:rPr>
          <w:sz w:val="22"/>
          <w:szCs w:val="22"/>
        </w:rPr>
        <w:t>-х рабочих дней с даты письменного обращения Заказчика к Исполнителю;</w:t>
      </w:r>
    </w:p>
    <w:p w:rsidR="00B30F12" w:rsidRPr="006744D8" w:rsidRDefault="00B30F12" w:rsidP="0062248D">
      <w:pPr>
        <w:pStyle w:val="ConsPlusNormal"/>
        <w:ind w:firstLine="567"/>
        <w:jc w:val="both"/>
        <w:rPr>
          <w:sz w:val="22"/>
          <w:szCs w:val="22"/>
        </w:rPr>
      </w:pPr>
      <w:r w:rsidRPr="006744D8">
        <w:rPr>
          <w:sz w:val="22"/>
          <w:szCs w:val="22"/>
        </w:rPr>
        <w:t>- обеспечить круглосуточную электронную и голосовую авторизацию (техническую поддержку) 7 дней в неделю, за исключением перерывов, связанных с технологическим обслуживанием Процессингового центра, устранением аварийных ситуаций, а также перерывов, возникших не по вине Исполнителя;</w:t>
      </w:r>
    </w:p>
    <w:p w:rsidR="00B30F12" w:rsidRPr="006744D8" w:rsidRDefault="00B30F12" w:rsidP="0062248D">
      <w:pPr>
        <w:pStyle w:val="ConsPlusNormal"/>
        <w:tabs>
          <w:tab w:val="left" w:pos="993"/>
        </w:tabs>
        <w:ind w:firstLine="567"/>
        <w:jc w:val="both"/>
        <w:rPr>
          <w:sz w:val="22"/>
          <w:szCs w:val="22"/>
        </w:rPr>
      </w:pPr>
      <w:r w:rsidRPr="006744D8">
        <w:rPr>
          <w:sz w:val="22"/>
          <w:szCs w:val="22"/>
        </w:rPr>
        <w:t xml:space="preserve">- производить перечисление сумм операций оплаты с использованием карт на лицевой счет Заказчика: </w:t>
      </w:r>
      <w:r>
        <w:rPr>
          <w:sz w:val="22"/>
          <w:szCs w:val="22"/>
        </w:rPr>
        <w:t>__________________________________________________</w:t>
      </w:r>
      <w:r w:rsidRPr="006744D8">
        <w:rPr>
          <w:sz w:val="22"/>
          <w:szCs w:val="22"/>
        </w:rPr>
        <w:t xml:space="preserve">. </w:t>
      </w:r>
    </w:p>
    <w:p w:rsidR="00B30F12" w:rsidRPr="006744D8" w:rsidRDefault="00B30F12" w:rsidP="0062248D">
      <w:pPr>
        <w:tabs>
          <w:tab w:val="left" w:pos="993"/>
        </w:tabs>
        <w:spacing w:after="0" w:line="240" w:lineRule="auto"/>
        <w:ind w:firstLine="567"/>
        <w:jc w:val="both"/>
        <w:rPr>
          <w:rFonts w:ascii="Times New Roman" w:hAnsi="Times New Roman"/>
        </w:rPr>
      </w:pPr>
      <w:r w:rsidRPr="006744D8">
        <w:rPr>
          <w:rFonts w:ascii="Times New Roman" w:hAnsi="Times New Roman"/>
        </w:rPr>
        <w:t xml:space="preserve"> - производить расчеты с Заказчиком по Операциям оплаты </w:t>
      </w:r>
      <w:proofErr w:type="gramStart"/>
      <w:r w:rsidRPr="006744D8">
        <w:rPr>
          <w:rFonts w:ascii="Times New Roman" w:hAnsi="Times New Roman"/>
        </w:rPr>
        <w:t>путем  перечисления</w:t>
      </w:r>
      <w:proofErr w:type="gramEnd"/>
      <w:r w:rsidRPr="006744D8">
        <w:rPr>
          <w:rFonts w:ascii="Times New Roman" w:hAnsi="Times New Roman"/>
        </w:rPr>
        <w:t xml:space="preserve"> на текущий счет, указанный в Контракте, Суммы возмещения за вычетом иных сумм, предусмотренных Контрактом, не позднее рабочего дня, следующего за днем закрытия Текущего дня Терминала, в котором была совершена Операция оплаты.</w:t>
      </w:r>
    </w:p>
    <w:p w:rsidR="00B30F12" w:rsidRPr="006744D8" w:rsidRDefault="00B30F12" w:rsidP="0062248D">
      <w:pPr>
        <w:spacing w:after="0" w:line="240" w:lineRule="auto"/>
        <w:ind w:firstLine="567"/>
        <w:jc w:val="both"/>
        <w:rPr>
          <w:rFonts w:ascii="Times New Roman" w:hAnsi="Times New Roman"/>
        </w:rPr>
      </w:pPr>
      <w:r w:rsidRPr="006744D8">
        <w:rPr>
          <w:rFonts w:ascii="Times New Roman" w:hAnsi="Times New Roman"/>
        </w:rPr>
        <w:t>- осуществлять оперативные консультации в случае возникновения затруднений при оформлении операций оплаты по картам;</w:t>
      </w:r>
    </w:p>
    <w:p w:rsidR="00B30F12" w:rsidRPr="006744D8" w:rsidRDefault="00B30F12" w:rsidP="0062248D">
      <w:pPr>
        <w:shd w:val="clear" w:color="auto" w:fill="FFFFFF"/>
        <w:spacing w:after="0" w:line="240" w:lineRule="auto"/>
        <w:ind w:firstLine="567"/>
        <w:jc w:val="both"/>
        <w:rPr>
          <w:rFonts w:ascii="Times New Roman" w:hAnsi="Times New Roman"/>
        </w:rPr>
      </w:pPr>
      <w:r w:rsidRPr="006744D8">
        <w:rPr>
          <w:rFonts w:ascii="Times New Roman" w:hAnsi="Times New Roman"/>
        </w:rPr>
        <w:t>- обеспечить наличие эффективных и удобных инструментов контроля и управления отчетностью, с возможностью отслеживания и сверки платежей.</w:t>
      </w:r>
    </w:p>
    <w:p w:rsidR="00B30F12" w:rsidRPr="006744D8" w:rsidRDefault="00B30F12" w:rsidP="0062248D">
      <w:pPr>
        <w:pStyle w:val="ConsPlusNormal"/>
        <w:ind w:firstLine="567"/>
        <w:jc w:val="both"/>
        <w:rPr>
          <w:b/>
          <w:sz w:val="22"/>
          <w:szCs w:val="22"/>
        </w:rPr>
      </w:pPr>
      <w:r w:rsidRPr="006744D8">
        <w:rPr>
          <w:b/>
          <w:sz w:val="22"/>
          <w:szCs w:val="22"/>
        </w:rPr>
        <w:t>2. Требования к техническому и программному обеспечению.</w:t>
      </w:r>
    </w:p>
    <w:p w:rsidR="00B30F12" w:rsidRPr="006744D8" w:rsidRDefault="00B30F12" w:rsidP="0062248D">
      <w:pPr>
        <w:pStyle w:val="ConsPlusNormal"/>
        <w:ind w:firstLine="567"/>
        <w:jc w:val="both"/>
        <w:rPr>
          <w:sz w:val="22"/>
          <w:szCs w:val="22"/>
        </w:rPr>
      </w:pPr>
      <w:r w:rsidRPr="006744D8">
        <w:rPr>
          <w:sz w:val="22"/>
          <w:szCs w:val="22"/>
        </w:rPr>
        <w:t xml:space="preserve">2.1.  Для проведения операций с использованием банковских карт Исполнитель устанавливает у Заказчика и подготавливает к эксплуатации </w:t>
      </w:r>
      <w:r>
        <w:rPr>
          <w:sz w:val="22"/>
          <w:szCs w:val="22"/>
        </w:rPr>
        <w:t>2</w:t>
      </w:r>
      <w:r w:rsidRPr="006744D8">
        <w:rPr>
          <w:sz w:val="22"/>
          <w:szCs w:val="22"/>
        </w:rPr>
        <w:t xml:space="preserve"> электронных терминала со следующими характеристиками:</w:t>
      </w:r>
    </w:p>
    <w:p w:rsidR="00B30F12" w:rsidRPr="004168E1" w:rsidRDefault="00B30F12" w:rsidP="0062248D">
      <w:pPr>
        <w:pStyle w:val="ConsPlusNormal"/>
        <w:ind w:firstLine="567"/>
        <w:jc w:val="both"/>
        <w:rPr>
          <w:sz w:val="22"/>
          <w:szCs w:val="22"/>
        </w:rPr>
      </w:pPr>
      <w:r w:rsidRPr="004168E1">
        <w:rPr>
          <w:sz w:val="22"/>
          <w:szCs w:val="22"/>
        </w:rPr>
        <w:t xml:space="preserve">- стационарный с выносной клавиатурой для набора </w:t>
      </w:r>
      <w:r w:rsidRPr="004168E1">
        <w:rPr>
          <w:sz w:val="22"/>
          <w:szCs w:val="22"/>
          <w:lang w:val="en-US"/>
        </w:rPr>
        <w:t>PIN</w:t>
      </w:r>
      <w:r w:rsidRPr="004168E1">
        <w:rPr>
          <w:sz w:val="22"/>
          <w:szCs w:val="22"/>
        </w:rPr>
        <w:t>-кода;</w:t>
      </w:r>
    </w:p>
    <w:p w:rsidR="00B30F12" w:rsidRPr="004168E1" w:rsidRDefault="00B30F12" w:rsidP="0062248D">
      <w:pPr>
        <w:pStyle w:val="ConsPlusNormal"/>
        <w:ind w:firstLine="567"/>
        <w:jc w:val="both"/>
        <w:rPr>
          <w:sz w:val="22"/>
          <w:szCs w:val="22"/>
        </w:rPr>
      </w:pPr>
      <w:r w:rsidRPr="004168E1">
        <w:rPr>
          <w:sz w:val="22"/>
          <w:szCs w:val="22"/>
        </w:rPr>
        <w:t>- работа в онлайн-режиме по интернет каналу;</w:t>
      </w:r>
    </w:p>
    <w:p w:rsidR="00B30F12" w:rsidRPr="004168E1" w:rsidRDefault="00B30F12" w:rsidP="0062248D">
      <w:pPr>
        <w:pStyle w:val="ConsPlusNormal"/>
        <w:ind w:firstLine="567"/>
        <w:jc w:val="both"/>
        <w:rPr>
          <w:sz w:val="22"/>
          <w:szCs w:val="22"/>
        </w:rPr>
      </w:pPr>
      <w:r w:rsidRPr="004168E1">
        <w:rPr>
          <w:sz w:val="22"/>
          <w:szCs w:val="22"/>
        </w:rPr>
        <w:t xml:space="preserve">- </w:t>
      </w:r>
      <w:r w:rsidRPr="004168E1">
        <w:rPr>
          <w:color w:val="000000"/>
          <w:sz w:val="22"/>
          <w:szCs w:val="22"/>
        </w:rPr>
        <w:t>время проведения операции не более 15 секунд;</w:t>
      </w:r>
    </w:p>
    <w:p w:rsidR="00B30F12" w:rsidRPr="004168E1" w:rsidRDefault="00B30F12" w:rsidP="0062248D">
      <w:pPr>
        <w:pStyle w:val="ConsPlusNormal"/>
        <w:ind w:firstLine="567"/>
        <w:jc w:val="both"/>
        <w:rPr>
          <w:sz w:val="22"/>
          <w:szCs w:val="22"/>
        </w:rPr>
      </w:pPr>
      <w:r w:rsidRPr="004168E1">
        <w:rPr>
          <w:sz w:val="22"/>
          <w:szCs w:val="22"/>
        </w:rPr>
        <w:t>- использование модуля шифрования трафика на уровне процессингового центра Исполнителя;</w:t>
      </w:r>
    </w:p>
    <w:p w:rsidR="00B30F12" w:rsidRPr="006744D8" w:rsidRDefault="00B30F12" w:rsidP="0062248D">
      <w:pPr>
        <w:pStyle w:val="ConsPlusNormal"/>
        <w:ind w:firstLine="567"/>
        <w:jc w:val="both"/>
        <w:rPr>
          <w:sz w:val="22"/>
          <w:szCs w:val="22"/>
        </w:rPr>
      </w:pPr>
      <w:r w:rsidRPr="004168E1">
        <w:rPr>
          <w:sz w:val="22"/>
          <w:szCs w:val="22"/>
        </w:rPr>
        <w:t xml:space="preserve">- совместимость с пластиковыми картами </w:t>
      </w:r>
      <w:r w:rsidRPr="004168E1">
        <w:rPr>
          <w:sz w:val="22"/>
          <w:szCs w:val="22"/>
          <w:lang w:val="en-US"/>
        </w:rPr>
        <w:t>Visa</w:t>
      </w:r>
      <w:r w:rsidRPr="004168E1">
        <w:rPr>
          <w:sz w:val="22"/>
          <w:szCs w:val="22"/>
        </w:rPr>
        <w:t xml:space="preserve">, </w:t>
      </w:r>
      <w:proofErr w:type="spellStart"/>
      <w:r w:rsidRPr="004168E1">
        <w:rPr>
          <w:sz w:val="22"/>
          <w:szCs w:val="22"/>
          <w:lang w:val="en-US"/>
        </w:rPr>
        <w:t>VisaElectron</w:t>
      </w:r>
      <w:proofErr w:type="spellEnd"/>
      <w:r w:rsidRPr="004168E1">
        <w:rPr>
          <w:sz w:val="22"/>
          <w:szCs w:val="22"/>
        </w:rPr>
        <w:t xml:space="preserve">, </w:t>
      </w:r>
      <w:r w:rsidRPr="004168E1">
        <w:rPr>
          <w:sz w:val="22"/>
          <w:szCs w:val="22"/>
          <w:lang w:val="en-US"/>
        </w:rPr>
        <w:t>Maestro</w:t>
      </w:r>
      <w:r w:rsidRPr="004168E1">
        <w:rPr>
          <w:sz w:val="22"/>
          <w:szCs w:val="22"/>
        </w:rPr>
        <w:t xml:space="preserve">, </w:t>
      </w:r>
      <w:r w:rsidRPr="004168E1">
        <w:rPr>
          <w:sz w:val="22"/>
          <w:szCs w:val="22"/>
          <w:lang w:val="en-US"/>
        </w:rPr>
        <w:t>MasterCard</w:t>
      </w:r>
      <w:r w:rsidRPr="004168E1">
        <w:rPr>
          <w:sz w:val="22"/>
          <w:szCs w:val="22"/>
        </w:rPr>
        <w:t xml:space="preserve">, </w:t>
      </w:r>
      <w:proofErr w:type="spellStart"/>
      <w:r w:rsidRPr="004168E1">
        <w:rPr>
          <w:sz w:val="22"/>
          <w:szCs w:val="22"/>
          <w:lang w:val="en-US"/>
        </w:rPr>
        <w:t>MasterCardElectronic</w:t>
      </w:r>
      <w:proofErr w:type="spellEnd"/>
      <w:r w:rsidRPr="004168E1">
        <w:rPr>
          <w:sz w:val="22"/>
          <w:szCs w:val="22"/>
        </w:rPr>
        <w:t xml:space="preserve"> и платежными системами «МИР».</w:t>
      </w:r>
    </w:p>
    <w:p w:rsidR="00B30F12" w:rsidRPr="006744D8" w:rsidRDefault="00B30F12" w:rsidP="0062248D">
      <w:pPr>
        <w:pStyle w:val="3"/>
        <w:tabs>
          <w:tab w:val="left" w:pos="567"/>
        </w:tabs>
        <w:spacing w:before="0" w:beforeAutospacing="0" w:after="0" w:afterAutospacing="0"/>
        <w:ind w:firstLine="567"/>
        <w:jc w:val="both"/>
        <w:outlineLvl w:val="0"/>
        <w:rPr>
          <w:sz w:val="22"/>
          <w:szCs w:val="22"/>
        </w:rPr>
      </w:pPr>
      <w:r w:rsidRPr="006744D8">
        <w:rPr>
          <w:sz w:val="22"/>
          <w:szCs w:val="22"/>
        </w:rPr>
        <w:t xml:space="preserve">2.2. Местоположение </w:t>
      </w:r>
      <w:r w:rsidRPr="006744D8">
        <w:rPr>
          <w:bCs/>
          <w:sz w:val="22"/>
          <w:szCs w:val="22"/>
        </w:rPr>
        <w:t>точек приема к оплате пластиковых карт (</w:t>
      </w:r>
      <w:proofErr w:type="spellStart"/>
      <w:r w:rsidRPr="006744D8">
        <w:rPr>
          <w:bCs/>
          <w:sz w:val="22"/>
          <w:szCs w:val="22"/>
        </w:rPr>
        <w:t>эквайринга</w:t>
      </w:r>
      <w:proofErr w:type="spellEnd"/>
      <w:r w:rsidRPr="006744D8">
        <w:rPr>
          <w:bCs/>
          <w:sz w:val="22"/>
          <w:szCs w:val="22"/>
        </w:rPr>
        <w:t>)</w:t>
      </w:r>
      <w:r>
        <w:rPr>
          <w:bCs/>
          <w:sz w:val="22"/>
          <w:szCs w:val="22"/>
        </w:rPr>
        <w:t xml:space="preserve"> </w:t>
      </w:r>
      <w:r w:rsidRPr="006744D8">
        <w:rPr>
          <w:bCs/>
          <w:sz w:val="22"/>
          <w:szCs w:val="22"/>
        </w:rPr>
        <w:t>(торгово-сервисных точек (ТСТ):</w:t>
      </w:r>
    </w:p>
    <w:tbl>
      <w:tblPr>
        <w:tblW w:w="921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34"/>
        <w:gridCol w:w="5670"/>
        <w:gridCol w:w="2409"/>
      </w:tblGrid>
      <w:tr w:rsidR="00B30F12" w:rsidRPr="00C77581" w:rsidTr="00A57827">
        <w:tc>
          <w:tcPr>
            <w:tcW w:w="1134" w:type="dxa"/>
          </w:tcPr>
          <w:p w:rsidR="00B30F12" w:rsidRPr="001D3712" w:rsidRDefault="00B30F12" w:rsidP="00A57827">
            <w:pPr>
              <w:pStyle w:val="3"/>
              <w:spacing w:before="0" w:beforeAutospacing="0" w:after="0" w:afterAutospacing="0"/>
              <w:jc w:val="center"/>
              <w:rPr>
                <w:b/>
                <w:sz w:val="22"/>
                <w:szCs w:val="22"/>
              </w:rPr>
            </w:pPr>
            <w:r w:rsidRPr="001D3712">
              <w:rPr>
                <w:b/>
                <w:sz w:val="22"/>
                <w:szCs w:val="22"/>
              </w:rPr>
              <w:t>№ п/п</w:t>
            </w:r>
          </w:p>
        </w:tc>
        <w:tc>
          <w:tcPr>
            <w:tcW w:w="5670" w:type="dxa"/>
          </w:tcPr>
          <w:p w:rsidR="00B30F12" w:rsidRPr="001D3712" w:rsidRDefault="00B30F12" w:rsidP="00A57827">
            <w:pPr>
              <w:pStyle w:val="3"/>
              <w:spacing w:before="0" w:beforeAutospacing="0" w:after="0" w:afterAutospacing="0"/>
              <w:jc w:val="center"/>
              <w:rPr>
                <w:b/>
                <w:sz w:val="22"/>
                <w:szCs w:val="22"/>
              </w:rPr>
            </w:pPr>
            <w:r w:rsidRPr="001D3712">
              <w:rPr>
                <w:b/>
                <w:sz w:val="22"/>
                <w:szCs w:val="22"/>
              </w:rPr>
              <w:t>Адрес</w:t>
            </w:r>
          </w:p>
        </w:tc>
        <w:tc>
          <w:tcPr>
            <w:tcW w:w="2409" w:type="dxa"/>
          </w:tcPr>
          <w:p w:rsidR="00B30F12" w:rsidRPr="00C77581" w:rsidRDefault="00B30F12" w:rsidP="00A57827">
            <w:pPr>
              <w:spacing w:after="0" w:line="240" w:lineRule="auto"/>
              <w:jc w:val="center"/>
              <w:rPr>
                <w:rFonts w:ascii="Times New Roman" w:hAnsi="Times New Roman"/>
                <w:b/>
              </w:rPr>
            </w:pPr>
            <w:r w:rsidRPr="00C77581">
              <w:rPr>
                <w:rFonts w:ascii="Times New Roman" w:hAnsi="Times New Roman"/>
                <w:b/>
              </w:rPr>
              <w:t>Количество POS-терминалов</w:t>
            </w:r>
          </w:p>
        </w:tc>
      </w:tr>
      <w:tr w:rsidR="00B30F12" w:rsidRPr="00C77581" w:rsidTr="00A57827">
        <w:tc>
          <w:tcPr>
            <w:tcW w:w="1134" w:type="dxa"/>
          </w:tcPr>
          <w:p w:rsidR="00B30F12" w:rsidRPr="001D3712" w:rsidRDefault="00B30F12" w:rsidP="00A57827">
            <w:pPr>
              <w:pStyle w:val="3"/>
              <w:spacing w:before="0" w:beforeAutospacing="0" w:after="0" w:afterAutospacing="0"/>
              <w:jc w:val="center"/>
              <w:rPr>
                <w:sz w:val="22"/>
                <w:szCs w:val="22"/>
              </w:rPr>
            </w:pPr>
            <w:r w:rsidRPr="001D3712">
              <w:rPr>
                <w:sz w:val="22"/>
                <w:szCs w:val="22"/>
              </w:rPr>
              <w:lastRenderedPageBreak/>
              <w:t>1</w:t>
            </w:r>
          </w:p>
        </w:tc>
        <w:tc>
          <w:tcPr>
            <w:tcW w:w="5670" w:type="dxa"/>
          </w:tcPr>
          <w:p w:rsidR="00B30F12" w:rsidRPr="006744D8" w:rsidRDefault="00B30F12" w:rsidP="00A57827">
            <w:pPr>
              <w:pStyle w:val="a8"/>
              <w:rPr>
                <w:rFonts w:ascii="Times New Roman" w:hAnsi="Times New Roman"/>
              </w:rPr>
            </w:pPr>
            <w:proofErr w:type="spellStart"/>
            <w:r>
              <w:rPr>
                <w:rFonts w:ascii="Times New Roman" w:hAnsi="Times New Roman"/>
              </w:rPr>
              <w:t>н.р</w:t>
            </w:r>
            <w:proofErr w:type="spellEnd"/>
            <w:r>
              <w:rPr>
                <w:rFonts w:ascii="Times New Roman" w:hAnsi="Times New Roman"/>
              </w:rPr>
              <w:t>. Фонтанки, д.34 Литер А (вход с Литейного пр-кта,53)</w:t>
            </w:r>
          </w:p>
        </w:tc>
        <w:tc>
          <w:tcPr>
            <w:tcW w:w="2409" w:type="dxa"/>
          </w:tcPr>
          <w:p w:rsidR="00B30F12" w:rsidRPr="00C77581" w:rsidRDefault="00B30F12" w:rsidP="00A57827">
            <w:pPr>
              <w:spacing w:after="0" w:line="240" w:lineRule="auto"/>
              <w:jc w:val="center"/>
              <w:rPr>
                <w:rFonts w:ascii="Times New Roman" w:hAnsi="Times New Roman"/>
                <w:color w:val="000000"/>
              </w:rPr>
            </w:pPr>
            <w:r>
              <w:rPr>
                <w:rFonts w:ascii="Times New Roman" w:hAnsi="Times New Roman"/>
                <w:color w:val="000000"/>
              </w:rPr>
              <w:t>1</w:t>
            </w:r>
          </w:p>
        </w:tc>
      </w:tr>
      <w:tr w:rsidR="00B30F12" w:rsidRPr="00C77581" w:rsidTr="00A57827">
        <w:tc>
          <w:tcPr>
            <w:tcW w:w="1134" w:type="dxa"/>
          </w:tcPr>
          <w:p w:rsidR="00B30F12" w:rsidRPr="001D3712" w:rsidRDefault="00B30F12" w:rsidP="00A57827">
            <w:pPr>
              <w:pStyle w:val="3"/>
              <w:spacing w:before="0" w:beforeAutospacing="0" w:after="0" w:afterAutospacing="0"/>
              <w:jc w:val="center"/>
              <w:rPr>
                <w:sz w:val="22"/>
                <w:szCs w:val="22"/>
              </w:rPr>
            </w:pPr>
            <w:r w:rsidRPr="001D3712">
              <w:rPr>
                <w:sz w:val="22"/>
                <w:szCs w:val="22"/>
              </w:rPr>
              <w:t>2</w:t>
            </w:r>
          </w:p>
        </w:tc>
        <w:tc>
          <w:tcPr>
            <w:tcW w:w="5670" w:type="dxa"/>
          </w:tcPr>
          <w:p w:rsidR="00B30F12" w:rsidRPr="006744D8" w:rsidRDefault="00B30F12" w:rsidP="00A57827">
            <w:pPr>
              <w:pStyle w:val="a8"/>
              <w:rPr>
                <w:rFonts w:ascii="Times New Roman" w:hAnsi="Times New Roman"/>
              </w:rPr>
            </w:pPr>
            <w:proofErr w:type="spellStart"/>
            <w:r>
              <w:rPr>
                <w:rFonts w:ascii="Times New Roman" w:hAnsi="Times New Roman"/>
              </w:rPr>
              <w:t>ул.Коломенская</w:t>
            </w:r>
            <w:proofErr w:type="spellEnd"/>
            <w:r>
              <w:rPr>
                <w:rFonts w:ascii="Times New Roman" w:hAnsi="Times New Roman"/>
              </w:rPr>
              <w:t>, д.1/15, б.кв.4</w:t>
            </w:r>
          </w:p>
        </w:tc>
        <w:tc>
          <w:tcPr>
            <w:tcW w:w="2409" w:type="dxa"/>
          </w:tcPr>
          <w:p w:rsidR="00B30F12" w:rsidRPr="00C77581" w:rsidRDefault="00B30F12" w:rsidP="00A57827">
            <w:pPr>
              <w:spacing w:after="0" w:line="240" w:lineRule="auto"/>
              <w:jc w:val="center"/>
              <w:rPr>
                <w:rFonts w:ascii="Times New Roman" w:hAnsi="Times New Roman"/>
                <w:color w:val="000000"/>
              </w:rPr>
            </w:pPr>
            <w:r>
              <w:rPr>
                <w:rFonts w:ascii="Times New Roman" w:hAnsi="Times New Roman"/>
                <w:color w:val="000000"/>
              </w:rPr>
              <w:t>1</w:t>
            </w:r>
          </w:p>
        </w:tc>
      </w:tr>
      <w:tr w:rsidR="00B30F12" w:rsidRPr="00C77581" w:rsidTr="00A57827">
        <w:tc>
          <w:tcPr>
            <w:tcW w:w="1134" w:type="dxa"/>
          </w:tcPr>
          <w:p w:rsidR="00B30F12" w:rsidRPr="001D3712" w:rsidRDefault="00B30F12" w:rsidP="00A57827">
            <w:pPr>
              <w:pStyle w:val="3"/>
              <w:spacing w:before="0" w:beforeAutospacing="0" w:after="0" w:afterAutospacing="0"/>
              <w:jc w:val="center"/>
              <w:rPr>
                <w:sz w:val="22"/>
                <w:szCs w:val="22"/>
              </w:rPr>
            </w:pPr>
            <w:r w:rsidRPr="001D3712">
              <w:rPr>
                <w:sz w:val="22"/>
                <w:szCs w:val="22"/>
              </w:rPr>
              <w:t>3</w:t>
            </w:r>
          </w:p>
        </w:tc>
        <w:tc>
          <w:tcPr>
            <w:tcW w:w="5670" w:type="dxa"/>
          </w:tcPr>
          <w:p w:rsidR="00B30F12" w:rsidRPr="006744D8" w:rsidRDefault="00B30F12" w:rsidP="00A57827">
            <w:pPr>
              <w:pStyle w:val="a8"/>
              <w:rPr>
                <w:rFonts w:ascii="Times New Roman" w:hAnsi="Times New Roman"/>
              </w:rPr>
            </w:pPr>
          </w:p>
        </w:tc>
        <w:tc>
          <w:tcPr>
            <w:tcW w:w="2409" w:type="dxa"/>
          </w:tcPr>
          <w:p w:rsidR="00B30F12" w:rsidRPr="00C77581" w:rsidRDefault="00B30F12" w:rsidP="00A57827">
            <w:pPr>
              <w:spacing w:after="0" w:line="240" w:lineRule="auto"/>
              <w:jc w:val="center"/>
              <w:rPr>
                <w:rFonts w:ascii="Times New Roman" w:hAnsi="Times New Roman"/>
                <w:color w:val="000000"/>
              </w:rPr>
            </w:pPr>
          </w:p>
        </w:tc>
      </w:tr>
      <w:tr w:rsidR="00B30F12" w:rsidRPr="00C77581" w:rsidTr="00A57827">
        <w:tc>
          <w:tcPr>
            <w:tcW w:w="1134" w:type="dxa"/>
          </w:tcPr>
          <w:p w:rsidR="00B30F12" w:rsidRPr="001D3712" w:rsidRDefault="00B30F12" w:rsidP="00A57827">
            <w:pPr>
              <w:pStyle w:val="3"/>
              <w:spacing w:before="0" w:beforeAutospacing="0" w:after="0" w:afterAutospacing="0"/>
              <w:jc w:val="center"/>
              <w:rPr>
                <w:sz w:val="22"/>
                <w:szCs w:val="22"/>
              </w:rPr>
            </w:pPr>
            <w:r w:rsidRPr="001D3712">
              <w:rPr>
                <w:sz w:val="22"/>
                <w:szCs w:val="22"/>
              </w:rPr>
              <w:t>4</w:t>
            </w:r>
          </w:p>
        </w:tc>
        <w:tc>
          <w:tcPr>
            <w:tcW w:w="5670" w:type="dxa"/>
          </w:tcPr>
          <w:p w:rsidR="00B30F12" w:rsidRPr="006744D8" w:rsidRDefault="00B30F12" w:rsidP="00A57827">
            <w:pPr>
              <w:pStyle w:val="a8"/>
              <w:rPr>
                <w:rFonts w:ascii="Times New Roman" w:hAnsi="Times New Roman"/>
              </w:rPr>
            </w:pPr>
          </w:p>
        </w:tc>
        <w:tc>
          <w:tcPr>
            <w:tcW w:w="2409" w:type="dxa"/>
          </w:tcPr>
          <w:p w:rsidR="00B30F12" w:rsidRPr="00C77581" w:rsidRDefault="00B30F12" w:rsidP="00A57827">
            <w:pPr>
              <w:spacing w:after="0" w:line="240" w:lineRule="auto"/>
              <w:jc w:val="center"/>
              <w:rPr>
                <w:rFonts w:ascii="Times New Roman" w:hAnsi="Times New Roman"/>
                <w:color w:val="000000"/>
              </w:rPr>
            </w:pPr>
          </w:p>
        </w:tc>
      </w:tr>
      <w:tr w:rsidR="00B30F12" w:rsidRPr="00C77581" w:rsidTr="00A57827">
        <w:tc>
          <w:tcPr>
            <w:tcW w:w="1134" w:type="dxa"/>
          </w:tcPr>
          <w:p w:rsidR="00B30F12" w:rsidRPr="001D3712" w:rsidRDefault="00B30F12" w:rsidP="00A57827">
            <w:pPr>
              <w:pStyle w:val="3"/>
              <w:spacing w:before="0" w:beforeAutospacing="0" w:after="0" w:afterAutospacing="0"/>
              <w:jc w:val="center"/>
              <w:rPr>
                <w:sz w:val="22"/>
                <w:szCs w:val="22"/>
              </w:rPr>
            </w:pPr>
            <w:r w:rsidRPr="001D3712">
              <w:rPr>
                <w:sz w:val="22"/>
                <w:szCs w:val="22"/>
              </w:rPr>
              <w:t>5</w:t>
            </w:r>
          </w:p>
        </w:tc>
        <w:tc>
          <w:tcPr>
            <w:tcW w:w="5670" w:type="dxa"/>
          </w:tcPr>
          <w:p w:rsidR="00B30F12" w:rsidRPr="006744D8" w:rsidRDefault="00B30F12" w:rsidP="00A57827">
            <w:pPr>
              <w:pStyle w:val="a8"/>
              <w:rPr>
                <w:rFonts w:ascii="Times New Roman" w:hAnsi="Times New Roman"/>
              </w:rPr>
            </w:pPr>
          </w:p>
        </w:tc>
        <w:tc>
          <w:tcPr>
            <w:tcW w:w="2409" w:type="dxa"/>
          </w:tcPr>
          <w:p w:rsidR="00B30F12" w:rsidRPr="00C77581" w:rsidRDefault="00B30F12" w:rsidP="00A57827">
            <w:pPr>
              <w:spacing w:after="0" w:line="240" w:lineRule="auto"/>
              <w:jc w:val="center"/>
              <w:rPr>
                <w:rFonts w:ascii="Times New Roman" w:hAnsi="Times New Roman"/>
                <w:color w:val="000000"/>
              </w:rPr>
            </w:pPr>
          </w:p>
        </w:tc>
      </w:tr>
    </w:tbl>
    <w:p w:rsidR="00B30F12" w:rsidRPr="006744D8" w:rsidRDefault="00B30F12" w:rsidP="0062248D">
      <w:pPr>
        <w:pStyle w:val="3"/>
        <w:spacing w:before="0" w:beforeAutospacing="0" w:after="0" w:afterAutospacing="0"/>
        <w:outlineLvl w:val="0"/>
        <w:rPr>
          <w:b/>
          <w:sz w:val="22"/>
          <w:szCs w:val="22"/>
        </w:rPr>
      </w:pPr>
    </w:p>
    <w:p w:rsidR="00B30F12" w:rsidRPr="006744D8" w:rsidRDefault="00B30F12" w:rsidP="0062248D">
      <w:pPr>
        <w:pStyle w:val="3"/>
        <w:spacing w:before="0" w:beforeAutospacing="0" w:after="0" w:afterAutospacing="0"/>
        <w:ind w:firstLine="567"/>
        <w:outlineLvl w:val="0"/>
        <w:rPr>
          <w:sz w:val="22"/>
          <w:szCs w:val="22"/>
        </w:rPr>
      </w:pPr>
      <w:r w:rsidRPr="006744D8">
        <w:rPr>
          <w:sz w:val="22"/>
          <w:szCs w:val="22"/>
        </w:rPr>
        <w:t xml:space="preserve">2.3. Предполагаемый объем Услуг по сопровождению системы </w:t>
      </w:r>
      <w:proofErr w:type="spellStart"/>
      <w:r w:rsidRPr="006744D8">
        <w:rPr>
          <w:sz w:val="22"/>
          <w:szCs w:val="22"/>
        </w:rPr>
        <w:t>эквайринга</w:t>
      </w:r>
      <w:proofErr w:type="spellEnd"/>
      <w:r w:rsidRPr="006744D8">
        <w:rPr>
          <w:sz w:val="22"/>
          <w:szCs w:val="22"/>
        </w:rPr>
        <w:t>:</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
        <w:gridCol w:w="5830"/>
        <w:gridCol w:w="2410"/>
      </w:tblGrid>
      <w:tr w:rsidR="00B30F12" w:rsidRPr="00C77581" w:rsidTr="00A57827">
        <w:trPr>
          <w:trHeight w:val="464"/>
        </w:trPr>
        <w:tc>
          <w:tcPr>
            <w:tcW w:w="974" w:type="dxa"/>
          </w:tcPr>
          <w:p w:rsidR="00B30F12" w:rsidRPr="006744D8" w:rsidRDefault="00B30F12" w:rsidP="00A57827">
            <w:pPr>
              <w:pStyle w:val="a8"/>
              <w:jc w:val="center"/>
              <w:rPr>
                <w:rFonts w:ascii="Times New Roman" w:hAnsi="Times New Roman"/>
                <w:b/>
              </w:rPr>
            </w:pPr>
            <w:r w:rsidRPr="006744D8">
              <w:rPr>
                <w:rFonts w:ascii="Times New Roman" w:hAnsi="Times New Roman"/>
                <w:b/>
              </w:rPr>
              <w:t>№ п/п</w:t>
            </w:r>
          </w:p>
        </w:tc>
        <w:tc>
          <w:tcPr>
            <w:tcW w:w="5830" w:type="dxa"/>
          </w:tcPr>
          <w:p w:rsidR="00B30F12" w:rsidRPr="006744D8" w:rsidRDefault="00B30F12" w:rsidP="00A57827">
            <w:pPr>
              <w:pStyle w:val="a8"/>
              <w:jc w:val="center"/>
              <w:rPr>
                <w:rFonts w:ascii="Times New Roman" w:hAnsi="Times New Roman"/>
                <w:b/>
              </w:rPr>
            </w:pPr>
            <w:r w:rsidRPr="006744D8">
              <w:rPr>
                <w:rFonts w:ascii="Times New Roman" w:hAnsi="Times New Roman"/>
                <w:b/>
              </w:rPr>
              <w:t>Наименование услуг</w:t>
            </w:r>
          </w:p>
        </w:tc>
        <w:tc>
          <w:tcPr>
            <w:tcW w:w="2410" w:type="dxa"/>
          </w:tcPr>
          <w:p w:rsidR="00B30F12" w:rsidRPr="006744D8" w:rsidRDefault="00B30F12" w:rsidP="00A57827">
            <w:pPr>
              <w:pStyle w:val="a8"/>
              <w:jc w:val="center"/>
              <w:rPr>
                <w:rFonts w:ascii="Times New Roman" w:hAnsi="Times New Roman"/>
                <w:b/>
              </w:rPr>
            </w:pPr>
            <w:r w:rsidRPr="006744D8">
              <w:rPr>
                <w:rFonts w:ascii="Times New Roman" w:hAnsi="Times New Roman"/>
                <w:b/>
              </w:rPr>
              <w:t>В месяц</w:t>
            </w:r>
          </w:p>
        </w:tc>
      </w:tr>
      <w:tr w:rsidR="00B30F12" w:rsidRPr="00C77581" w:rsidTr="00A57827">
        <w:trPr>
          <w:trHeight w:val="848"/>
        </w:trPr>
        <w:tc>
          <w:tcPr>
            <w:tcW w:w="974" w:type="dxa"/>
          </w:tcPr>
          <w:p w:rsidR="00B30F12" w:rsidRPr="006744D8" w:rsidRDefault="00B30F12" w:rsidP="00A57827">
            <w:pPr>
              <w:pStyle w:val="a8"/>
              <w:jc w:val="center"/>
              <w:rPr>
                <w:rFonts w:ascii="Times New Roman" w:hAnsi="Times New Roman"/>
              </w:rPr>
            </w:pPr>
            <w:r w:rsidRPr="006744D8">
              <w:rPr>
                <w:rFonts w:ascii="Times New Roman" w:hAnsi="Times New Roman"/>
              </w:rPr>
              <w:t>1.</w:t>
            </w:r>
          </w:p>
        </w:tc>
        <w:tc>
          <w:tcPr>
            <w:tcW w:w="5830" w:type="dxa"/>
          </w:tcPr>
          <w:p w:rsidR="00B30F12" w:rsidRPr="006744D8" w:rsidRDefault="00B30F12" w:rsidP="00A57827">
            <w:pPr>
              <w:pStyle w:val="a8"/>
              <w:rPr>
                <w:rFonts w:ascii="Times New Roman" w:hAnsi="Times New Roman"/>
              </w:rPr>
            </w:pPr>
            <w:r w:rsidRPr="006744D8">
              <w:rPr>
                <w:rFonts w:ascii="Times New Roman" w:hAnsi="Times New Roman"/>
              </w:rPr>
              <w:t>Оказание клиентам Заказчика консультаций</w:t>
            </w:r>
          </w:p>
          <w:p w:rsidR="00B30F12" w:rsidRPr="006744D8" w:rsidRDefault="00B30F12" w:rsidP="00A57827">
            <w:pPr>
              <w:pStyle w:val="a8"/>
              <w:rPr>
                <w:rFonts w:ascii="Times New Roman" w:hAnsi="Times New Roman"/>
              </w:rPr>
            </w:pPr>
            <w:r w:rsidRPr="006744D8">
              <w:rPr>
                <w:rFonts w:ascii="Times New Roman" w:hAnsi="Times New Roman"/>
              </w:rPr>
              <w:t xml:space="preserve">по вопросам, связанным с эксплуатацией системы </w:t>
            </w:r>
            <w:proofErr w:type="spellStart"/>
            <w:r w:rsidRPr="006744D8">
              <w:rPr>
                <w:rFonts w:ascii="Times New Roman" w:hAnsi="Times New Roman"/>
              </w:rPr>
              <w:t>эквайринга</w:t>
            </w:r>
            <w:proofErr w:type="spellEnd"/>
          </w:p>
        </w:tc>
        <w:tc>
          <w:tcPr>
            <w:tcW w:w="2410" w:type="dxa"/>
          </w:tcPr>
          <w:p w:rsidR="00B30F12" w:rsidRPr="006744D8" w:rsidRDefault="00B30F12" w:rsidP="00A57827">
            <w:pPr>
              <w:pStyle w:val="a8"/>
              <w:jc w:val="center"/>
              <w:rPr>
                <w:rFonts w:ascii="Times New Roman" w:hAnsi="Times New Roman"/>
              </w:rPr>
            </w:pPr>
            <w:r w:rsidRPr="006744D8">
              <w:rPr>
                <w:rFonts w:ascii="Times New Roman" w:hAnsi="Times New Roman"/>
              </w:rPr>
              <w:t>Неограниченное</w:t>
            </w:r>
          </w:p>
        </w:tc>
      </w:tr>
      <w:tr w:rsidR="00B30F12" w:rsidRPr="00C77581" w:rsidTr="00A57827">
        <w:trPr>
          <w:trHeight w:val="974"/>
        </w:trPr>
        <w:tc>
          <w:tcPr>
            <w:tcW w:w="974" w:type="dxa"/>
          </w:tcPr>
          <w:p w:rsidR="00B30F12" w:rsidRPr="006744D8" w:rsidRDefault="00B30F12" w:rsidP="00A57827">
            <w:pPr>
              <w:pStyle w:val="a8"/>
              <w:jc w:val="center"/>
              <w:rPr>
                <w:rFonts w:ascii="Times New Roman" w:hAnsi="Times New Roman"/>
              </w:rPr>
            </w:pPr>
            <w:r w:rsidRPr="006744D8">
              <w:rPr>
                <w:rFonts w:ascii="Times New Roman" w:hAnsi="Times New Roman"/>
              </w:rPr>
              <w:t>2.</w:t>
            </w:r>
          </w:p>
        </w:tc>
        <w:tc>
          <w:tcPr>
            <w:tcW w:w="5830" w:type="dxa"/>
          </w:tcPr>
          <w:p w:rsidR="00B30F12" w:rsidRPr="006744D8" w:rsidRDefault="00B30F12" w:rsidP="00A57827">
            <w:pPr>
              <w:pStyle w:val="a8"/>
              <w:rPr>
                <w:rFonts w:ascii="Times New Roman" w:hAnsi="Times New Roman"/>
              </w:rPr>
            </w:pPr>
            <w:r w:rsidRPr="006744D8">
              <w:rPr>
                <w:rFonts w:ascii="Times New Roman" w:hAnsi="Times New Roman"/>
              </w:rPr>
              <w:t xml:space="preserve">Консультации персонала Заказчика по работе </w:t>
            </w:r>
            <w:r w:rsidRPr="006744D8">
              <w:rPr>
                <w:rFonts w:ascii="Times New Roman" w:hAnsi="Times New Roman"/>
                <w:lang w:val="en-US"/>
              </w:rPr>
              <w:t>POS</w:t>
            </w:r>
            <w:r w:rsidRPr="006744D8">
              <w:rPr>
                <w:rFonts w:ascii="Times New Roman" w:hAnsi="Times New Roman"/>
              </w:rPr>
              <w:t xml:space="preserve">-терминала и сопровождение проведения операции </w:t>
            </w:r>
            <w:proofErr w:type="gramStart"/>
            <w:r w:rsidRPr="006744D8">
              <w:rPr>
                <w:rFonts w:ascii="Times New Roman" w:hAnsi="Times New Roman"/>
              </w:rPr>
              <w:t xml:space="preserve">на  </w:t>
            </w:r>
            <w:r w:rsidRPr="006744D8">
              <w:rPr>
                <w:rFonts w:ascii="Times New Roman" w:hAnsi="Times New Roman"/>
                <w:lang w:val="en-US"/>
              </w:rPr>
              <w:t>POS</w:t>
            </w:r>
            <w:proofErr w:type="gramEnd"/>
            <w:r w:rsidRPr="006744D8">
              <w:rPr>
                <w:rFonts w:ascii="Times New Roman" w:hAnsi="Times New Roman"/>
              </w:rPr>
              <w:t>-терминале в телефонном режиме, на первом уровне поддержки (на «горячей линии»)</w:t>
            </w:r>
          </w:p>
        </w:tc>
        <w:tc>
          <w:tcPr>
            <w:tcW w:w="2410" w:type="dxa"/>
          </w:tcPr>
          <w:p w:rsidR="00B30F12" w:rsidRPr="006744D8" w:rsidRDefault="00B30F12" w:rsidP="00A57827">
            <w:pPr>
              <w:pStyle w:val="a8"/>
              <w:jc w:val="center"/>
              <w:rPr>
                <w:rFonts w:ascii="Times New Roman" w:hAnsi="Times New Roman"/>
              </w:rPr>
            </w:pPr>
            <w:r w:rsidRPr="006744D8">
              <w:rPr>
                <w:rFonts w:ascii="Times New Roman" w:hAnsi="Times New Roman"/>
              </w:rPr>
              <w:t>Неограниченное, в часы работы Заказчика</w:t>
            </w:r>
          </w:p>
        </w:tc>
      </w:tr>
      <w:tr w:rsidR="00B30F12" w:rsidRPr="00C77581" w:rsidTr="00A57827">
        <w:trPr>
          <w:trHeight w:val="1030"/>
        </w:trPr>
        <w:tc>
          <w:tcPr>
            <w:tcW w:w="974" w:type="dxa"/>
          </w:tcPr>
          <w:p w:rsidR="00B30F12" w:rsidRPr="006744D8" w:rsidRDefault="00B30F12" w:rsidP="00A57827">
            <w:pPr>
              <w:pStyle w:val="a8"/>
              <w:jc w:val="center"/>
              <w:rPr>
                <w:rFonts w:ascii="Times New Roman" w:hAnsi="Times New Roman"/>
              </w:rPr>
            </w:pPr>
            <w:r w:rsidRPr="006744D8">
              <w:rPr>
                <w:rFonts w:ascii="Times New Roman" w:hAnsi="Times New Roman"/>
              </w:rPr>
              <w:t>3.</w:t>
            </w:r>
          </w:p>
        </w:tc>
        <w:tc>
          <w:tcPr>
            <w:tcW w:w="5830" w:type="dxa"/>
          </w:tcPr>
          <w:p w:rsidR="00B30F12" w:rsidRPr="006744D8" w:rsidRDefault="00B30F12" w:rsidP="00A57827">
            <w:pPr>
              <w:pStyle w:val="a8"/>
              <w:rPr>
                <w:rFonts w:ascii="Times New Roman" w:hAnsi="Times New Roman"/>
              </w:rPr>
            </w:pPr>
            <w:r w:rsidRPr="006744D8">
              <w:rPr>
                <w:rFonts w:ascii="Times New Roman" w:hAnsi="Times New Roman"/>
              </w:rPr>
              <w:t xml:space="preserve">Замена, устранение ошибок, </w:t>
            </w:r>
            <w:proofErr w:type="spellStart"/>
            <w:r w:rsidRPr="006744D8">
              <w:rPr>
                <w:rFonts w:ascii="Times New Roman" w:hAnsi="Times New Roman"/>
              </w:rPr>
              <w:t>мелкосрочный</w:t>
            </w:r>
            <w:proofErr w:type="spellEnd"/>
            <w:r w:rsidRPr="006744D8">
              <w:rPr>
                <w:rFonts w:ascii="Times New Roman" w:hAnsi="Times New Roman"/>
              </w:rPr>
              <w:t xml:space="preserve"> ремонт, возобновление работоспособности </w:t>
            </w:r>
            <w:r w:rsidRPr="006744D8">
              <w:rPr>
                <w:rFonts w:ascii="Times New Roman" w:hAnsi="Times New Roman"/>
                <w:lang w:val="en-US"/>
              </w:rPr>
              <w:t>POS</w:t>
            </w:r>
            <w:r w:rsidRPr="006744D8">
              <w:rPr>
                <w:rFonts w:ascii="Times New Roman" w:hAnsi="Times New Roman"/>
              </w:rPr>
              <w:t>-терминала (время реакции – в течение двух рабочих дней со дня подачи заявки)</w:t>
            </w:r>
          </w:p>
        </w:tc>
        <w:tc>
          <w:tcPr>
            <w:tcW w:w="2410" w:type="dxa"/>
          </w:tcPr>
          <w:p w:rsidR="00B30F12" w:rsidRPr="006744D8" w:rsidRDefault="00B30F12" w:rsidP="00A57827">
            <w:pPr>
              <w:pStyle w:val="a8"/>
              <w:jc w:val="center"/>
              <w:rPr>
                <w:rFonts w:ascii="Times New Roman" w:hAnsi="Times New Roman"/>
              </w:rPr>
            </w:pPr>
            <w:r w:rsidRPr="006744D8">
              <w:rPr>
                <w:rFonts w:ascii="Times New Roman" w:hAnsi="Times New Roman"/>
              </w:rPr>
              <w:t>Неограниченное</w:t>
            </w:r>
          </w:p>
        </w:tc>
      </w:tr>
      <w:tr w:rsidR="00B30F12" w:rsidRPr="00C77581" w:rsidTr="00A57827">
        <w:trPr>
          <w:trHeight w:val="621"/>
        </w:trPr>
        <w:tc>
          <w:tcPr>
            <w:tcW w:w="974" w:type="dxa"/>
          </w:tcPr>
          <w:p w:rsidR="00B30F12" w:rsidRPr="006744D8" w:rsidRDefault="00B30F12" w:rsidP="00A57827">
            <w:pPr>
              <w:pStyle w:val="a8"/>
              <w:jc w:val="center"/>
              <w:rPr>
                <w:rFonts w:ascii="Times New Roman" w:hAnsi="Times New Roman"/>
              </w:rPr>
            </w:pPr>
            <w:r w:rsidRPr="006744D8">
              <w:rPr>
                <w:rFonts w:ascii="Times New Roman" w:hAnsi="Times New Roman"/>
              </w:rPr>
              <w:t>4.</w:t>
            </w:r>
          </w:p>
        </w:tc>
        <w:tc>
          <w:tcPr>
            <w:tcW w:w="5830" w:type="dxa"/>
          </w:tcPr>
          <w:p w:rsidR="00B30F12" w:rsidRPr="006744D8" w:rsidRDefault="00B30F12" w:rsidP="00A57827">
            <w:pPr>
              <w:pStyle w:val="a8"/>
              <w:rPr>
                <w:rFonts w:ascii="Times New Roman" w:hAnsi="Times New Roman"/>
              </w:rPr>
            </w:pPr>
            <w:r w:rsidRPr="006744D8">
              <w:rPr>
                <w:rFonts w:ascii="Times New Roman" w:hAnsi="Times New Roman"/>
              </w:rPr>
              <w:t xml:space="preserve">Проведение обучения персонала Заказчика в момент установки </w:t>
            </w:r>
            <w:r w:rsidRPr="006744D8">
              <w:rPr>
                <w:rFonts w:ascii="Times New Roman" w:hAnsi="Times New Roman"/>
                <w:lang w:val="en-US"/>
              </w:rPr>
              <w:t>POS</w:t>
            </w:r>
            <w:r w:rsidRPr="006744D8">
              <w:rPr>
                <w:rFonts w:ascii="Times New Roman" w:hAnsi="Times New Roman"/>
              </w:rPr>
              <w:t>-терминала, далее по просьбе Заказчика</w:t>
            </w:r>
          </w:p>
        </w:tc>
        <w:tc>
          <w:tcPr>
            <w:tcW w:w="2410" w:type="dxa"/>
          </w:tcPr>
          <w:p w:rsidR="00B30F12" w:rsidRPr="006744D8" w:rsidRDefault="00B30F12" w:rsidP="00A57827">
            <w:pPr>
              <w:pStyle w:val="a8"/>
              <w:jc w:val="center"/>
              <w:rPr>
                <w:rFonts w:ascii="Times New Roman" w:hAnsi="Times New Roman"/>
              </w:rPr>
            </w:pPr>
            <w:r w:rsidRPr="006744D8">
              <w:rPr>
                <w:rFonts w:ascii="Times New Roman" w:hAnsi="Times New Roman"/>
              </w:rPr>
              <w:t>Неограниченное</w:t>
            </w:r>
          </w:p>
        </w:tc>
      </w:tr>
    </w:tbl>
    <w:p w:rsidR="00B30F12" w:rsidRPr="006744D8" w:rsidRDefault="00B30F12" w:rsidP="0062248D">
      <w:pPr>
        <w:pStyle w:val="ConsPlusNormal"/>
        <w:ind w:firstLine="567"/>
        <w:jc w:val="both"/>
        <w:rPr>
          <w:b/>
          <w:sz w:val="22"/>
          <w:szCs w:val="22"/>
        </w:rPr>
      </w:pPr>
      <w:r w:rsidRPr="006744D8">
        <w:rPr>
          <w:b/>
          <w:sz w:val="22"/>
          <w:szCs w:val="22"/>
        </w:rPr>
        <w:t xml:space="preserve">3.  Требования к результатам Услуг и иные показатели, связанные </w:t>
      </w:r>
      <w:proofErr w:type="gramStart"/>
      <w:r w:rsidRPr="006744D8">
        <w:rPr>
          <w:b/>
          <w:sz w:val="22"/>
          <w:szCs w:val="22"/>
        </w:rPr>
        <w:t>с  определением</w:t>
      </w:r>
      <w:proofErr w:type="gramEnd"/>
      <w:r w:rsidRPr="006744D8">
        <w:rPr>
          <w:b/>
          <w:sz w:val="22"/>
          <w:szCs w:val="22"/>
        </w:rPr>
        <w:t xml:space="preserve"> соответствия оказанных Услуг потребностям Заказчика.</w:t>
      </w:r>
    </w:p>
    <w:p w:rsidR="00B30F12" w:rsidRPr="006744D8" w:rsidRDefault="00B30F12" w:rsidP="0062248D">
      <w:pPr>
        <w:pStyle w:val="ConsPlusNormal"/>
        <w:ind w:firstLine="567"/>
        <w:jc w:val="both"/>
        <w:rPr>
          <w:b/>
          <w:sz w:val="22"/>
          <w:szCs w:val="22"/>
        </w:rPr>
      </w:pPr>
      <w:r w:rsidRPr="006744D8">
        <w:rPr>
          <w:sz w:val="22"/>
          <w:szCs w:val="22"/>
        </w:rPr>
        <w:t xml:space="preserve">3.1. Срок перечисления денежных средств на расчетный счет Заказчика – не позднее 2-х рабочих дней после проведения операции на основании полученной от Заказчика расчетной информации об операциях, переданной от электронного терминала. </w:t>
      </w:r>
    </w:p>
    <w:p w:rsidR="00B30F12" w:rsidRPr="006744D8" w:rsidRDefault="00B30F12" w:rsidP="0062248D">
      <w:pPr>
        <w:pStyle w:val="ConsPlusNormal"/>
        <w:ind w:firstLine="567"/>
        <w:jc w:val="both"/>
        <w:rPr>
          <w:b/>
          <w:sz w:val="22"/>
          <w:szCs w:val="22"/>
        </w:rPr>
      </w:pPr>
      <w:r w:rsidRPr="006744D8">
        <w:rPr>
          <w:sz w:val="22"/>
          <w:szCs w:val="22"/>
        </w:rPr>
        <w:t xml:space="preserve">3.2. По результатам Операций/Операций возврата, совершенных с использованием электронного терминала, производить сверку итогов каждый месяц. </w:t>
      </w:r>
    </w:p>
    <w:p w:rsidR="00B30F12" w:rsidRPr="006744D8" w:rsidRDefault="00B30F12" w:rsidP="0062248D">
      <w:pPr>
        <w:spacing w:after="0" w:line="240" w:lineRule="auto"/>
        <w:ind w:firstLine="567"/>
        <w:rPr>
          <w:rFonts w:ascii="Times New Roman" w:hAnsi="Times New Roman"/>
        </w:rPr>
      </w:pPr>
      <w:r w:rsidRPr="006744D8">
        <w:rPr>
          <w:rFonts w:ascii="Times New Roman" w:hAnsi="Times New Roman"/>
        </w:rPr>
        <w:t>3.3. Перечень карт, которые торгово-сервисная точка принимает в оплату товаров (услуг):</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5"/>
        <w:gridCol w:w="4076"/>
      </w:tblGrid>
      <w:tr w:rsidR="00B30F12" w:rsidRPr="00C77581" w:rsidTr="00A57827">
        <w:trPr>
          <w:trHeight w:val="784"/>
        </w:trPr>
        <w:tc>
          <w:tcPr>
            <w:tcW w:w="5245" w:type="dxa"/>
            <w:vAlign w:val="center"/>
          </w:tcPr>
          <w:p w:rsidR="00B30F12" w:rsidRPr="00C77581" w:rsidRDefault="00B30F12" w:rsidP="00A57827">
            <w:pPr>
              <w:spacing w:after="0" w:line="240" w:lineRule="auto"/>
              <w:rPr>
                <w:rFonts w:ascii="Times New Roman" w:hAnsi="Times New Roman"/>
                <w:b/>
                <w:bCs/>
                <w:i/>
                <w:iCs/>
              </w:rPr>
            </w:pPr>
            <w:proofErr w:type="spellStart"/>
            <w:r w:rsidRPr="006744D8">
              <w:rPr>
                <w:rFonts w:ascii="Times New Roman" w:hAnsi="Times New Roman"/>
                <w:b/>
                <w:bCs/>
                <w:i/>
                <w:iCs/>
                <w:lang w:eastAsia="en-US"/>
              </w:rPr>
              <w:t>MasterCard</w:t>
            </w:r>
            <w:proofErr w:type="spellEnd"/>
          </w:p>
          <w:p w:rsidR="00B30F12" w:rsidRPr="00C77581" w:rsidRDefault="00B30F12" w:rsidP="00A57827">
            <w:pPr>
              <w:spacing w:after="0" w:line="240" w:lineRule="auto"/>
              <w:rPr>
                <w:rFonts w:ascii="Times New Roman" w:hAnsi="Times New Roman"/>
              </w:rPr>
            </w:pPr>
          </w:p>
        </w:tc>
        <w:tc>
          <w:tcPr>
            <w:tcW w:w="4076" w:type="dxa"/>
            <w:vAlign w:val="center"/>
          </w:tcPr>
          <w:p w:rsidR="00B30F12" w:rsidRPr="00C77581" w:rsidRDefault="005E3603" w:rsidP="00A57827">
            <w:pPr>
              <w:spacing w:after="0" w:line="240" w:lineRule="auto"/>
              <w:jc w:val="center"/>
              <w:rPr>
                <w:rFonts w:ascii="Times New Roman" w:hAnsi="Times New Roman"/>
              </w:rPr>
            </w:pPr>
            <w:r>
              <w:rPr>
                <w:rFonts w:ascii="Times New Roman" w:hAnsi="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 o:spid="_x0000_i1025" type="#_x0000_t75" style="width:57pt;height:32.25pt;visibility:visible">
                  <v:imagedata r:id="rId7" o:title=""/>
                </v:shape>
              </w:pict>
            </w:r>
          </w:p>
        </w:tc>
      </w:tr>
      <w:tr w:rsidR="00B30F12" w:rsidRPr="00C77581" w:rsidTr="00A57827">
        <w:trPr>
          <w:trHeight w:val="697"/>
        </w:trPr>
        <w:tc>
          <w:tcPr>
            <w:tcW w:w="5245" w:type="dxa"/>
            <w:vAlign w:val="center"/>
          </w:tcPr>
          <w:p w:rsidR="00B30F12" w:rsidRPr="00C77581" w:rsidRDefault="00B30F12" w:rsidP="00A57827">
            <w:pPr>
              <w:spacing w:after="0" w:line="240" w:lineRule="auto"/>
              <w:rPr>
                <w:rFonts w:ascii="Times New Roman" w:hAnsi="Times New Roman"/>
              </w:rPr>
            </w:pPr>
            <w:proofErr w:type="spellStart"/>
            <w:r w:rsidRPr="00C77581">
              <w:rPr>
                <w:rFonts w:ascii="Times New Roman" w:hAnsi="Times New Roman"/>
                <w:b/>
                <w:bCs/>
                <w:i/>
                <w:iCs/>
              </w:rPr>
              <w:t>MasterCardElectronic</w:t>
            </w:r>
            <w:proofErr w:type="spellEnd"/>
          </w:p>
        </w:tc>
        <w:tc>
          <w:tcPr>
            <w:tcW w:w="4076" w:type="dxa"/>
            <w:vAlign w:val="center"/>
          </w:tcPr>
          <w:p w:rsidR="00B30F12" w:rsidRPr="00C77581" w:rsidRDefault="00B30F12" w:rsidP="00A57827">
            <w:pPr>
              <w:spacing w:after="0" w:line="240" w:lineRule="auto"/>
              <w:jc w:val="center"/>
              <w:rPr>
                <w:rFonts w:ascii="Times New Roman" w:hAnsi="Times New Roman"/>
              </w:rPr>
            </w:pPr>
            <w:r w:rsidRPr="00C77581">
              <w:rPr>
                <w:rFonts w:ascii="Times New Roman" w:hAnsi="Times New Roman"/>
                <w:b/>
                <w:bCs/>
              </w:rPr>
              <w:object w:dxaOrig="1845" w:dyaOrig="1095">
                <v:shape id="_x0000_i1026" type="#_x0000_t75" style="width:56.25pt;height:31.5pt" o:ole="">
                  <v:imagedata r:id="rId8" o:title=""/>
                </v:shape>
                <o:OLEObject Type="Embed" ProgID="MSPhotoEd.3" ShapeID="_x0000_i1026" DrawAspect="Content" ObjectID="_1779285274" r:id="rId9"/>
              </w:object>
            </w:r>
          </w:p>
        </w:tc>
      </w:tr>
      <w:tr w:rsidR="00B30F12" w:rsidRPr="00C77581" w:rsidTr="00A57827">
        <w:trPr>
          <w:cantSplit/>
          <w:trHeight w:val="693"/>
        </w:trPr>
        <w:tc>
          <w:tcPr>
            <w:tcW w:w="5245" w:type="dxa"/>
            <w:vAlign w:val="center"/>
          </w:tcPr>
          <w:p w:rsidR="00B30F12" w:rsidRPr="00C77581" w:rsidRDefault="00B30F12" w:rsidP="00A57827">
            <w:pPr>
              <w:spacing w:after="0" w:line="240" w:lineRule="auto"/>
              <w:rPr>
                <w:rFonts w:ascii="Times New Roman" w:hAnsi="Times New Roman"/>
                <w:b/>
                <w:bCs/>
                <w:i/>
                <w:iCs/>
              </w:rPr>
            </w:pPr>
            <w:proofErr w:type="spellStart"/>
            <w:r w:rsidRPr="00C77581">
              <w:rPr>
                <w:rFonts w:ascii="Times New Roman" w:hAnsi="Times New Roman"/>
                <w:b/>
                <w:bCs/>
                <w:i/>
                <w:iCs/>
              </w:rPr>
              <w:t>Maestro</w:t>
            </w:r>
            <w:proofErr w:type="spellEnd"/>
          </w:p>
          <w:p w:rsidR="00B30F12" w:rsidRPr="00C77581" w:rsidRDefault="00B30F12" w:rsidP="00A57827">
            <w:pPr>
              <w:spacing w:after="0" w:line="240" w:lineRule="auto"/>
              <w:rPr>
                <w:rFonts w:ascii="Times New Roman" w:hAnsi="Times New Roman"/>
                <w:i/>
                <w:iCs/>
              </w:rPr>
            </w:pPr>
            <w:r w:rsidRPr="00C77581">
              <w:rPr>
                <w:rFonts w:ascii="Times New Roman" w:hAnsi="Times New Roman"/>
                <w:i/>
                <w:iCs/>
              </w:rPr>
              <w:t xml:space="preserve">(с обязательным вводом ПИН-кода) </w:t>
            </w:r>
          </w:p>
        </w:tc>
        <w:tc>
          <w:tcPr>
            <w:tcW w:w="4076" w:type="dxa"/>
            <w:vAlign w:val="center"/>
          </w:tcPr>
          <w:p w:rsidR="00B30F12" w:rsidRPr="00C77581" w:rsidRDefault="005E3603" w:rsidP="00A57827">
            <w:pPr>
              <w:spacing w:after="0" w:line="240" w:lineRule="auto"/>
              <w:jc w:val="center"/>
              <w:rPr>
                <w:rFonts w:ascii="Times New Roman" w:hAnsi="Times New Roman"/>
              </w:rPr>
            </w:pPr>
            <w:r>
              <w:rPr>
                <w:rFonts w:ascii="Times New Roman" w:hAnsi="Times New Roman"/>
                <w:noProof/>
              </w:rPr>
              <w:pict>
                <v:shape id="Рисунок 4" o:spid="_x0000_i1027" type="#_x0000_t75" style="width:56.25pt;height:32.25pt;visibility:visible">
                  <v:imagedata r:id="rId10" o:title=""/>
                </v:shape>
              </w:pict>
            </w:r>
          </w:p>
        </w:tc>
      </w:tr>
      <w:tr w:rsidR="00B30F12" w:rsidRPr="00C77581" w:rsidTr="00A57827">
        <w:trPr>
          <w:trHeight w:val="668"/>
        </w:trPr>
        <w:tc>
          <w:tcPr>
            <w:tcW w:w="5245" w:type="dxa"/>
            <w:vAlign w:val="center"/>
          </w:tcPr>
          <w:p w:rsidR="00B30F12" w:rsidRPr="00C77581" w:rsidRDefault="00B30F12" w:rsidP="00A57827">
            <w:pPr>
              <w:spacing w:after="0" w:line="240" w:lineRule="auto"/>
              <w:rPr>
                <w:rFonts w:ascii="Times New Roman" w:hAnsi="Times New Roman"/>
                <w:b/>
                <w:bCs/>
                <w:i/>
                <w:iCs/>
              </w:rPr>
            </w:pPr>
            <w:proofErr w:type="spellStart"/>
            <w:r w:rsidRPr="00C77581">
              <w:rPr>
                <w:rFonts w:ascii="Times New Roman" w:hAnsi="Times New Roman"/>
                <w:b/>
                <w:bCs/>
                <w:i/>
                <w:iCs/>
              </w:rPr>
              <w:t>Visa</w:t>
            </w:r>
            <w:proofErr w:type="spellEnd"/>
          </w:p>
        </w:tc>
        <w:tc>
          <w:tcPr>
            <w:tcW w:w="4076" w:type="dxa"/>
            <w:vAlign w:val="center"/>
          </w:tcPr>
          <w:p w:rsidR="00B30F12" w:rsidRPr="00C77581" w:rsidRDefault="005E3603" w:rsidP="00A57827">
            <w:pPr>
              <w:spacing w:after="0" w:line="240" w:lineRule="auto"/>
              <w:jc w:val="center"/>
              <w:rPr>
                <w:rFonts w:ascii="Times New Roman" w:hAnsi="Times New Roman"/>
              </w:rPr>
            </w:pPr>
            <w:r>
              <w:rPr>
                <w:rFonts w:ascii="Times New Roman" w:hAnsi="Times New Roman"/>
                <w:noProof/>
              </w:rPr>
              <w:pict>
                <v:shape id="Рисунок 3" o:spid="_x0000_i1028" type="#_x0000_t75" style="width:56.25pt;height:17.25pt;visibility:visible">
                  <v:imagedata r:id="rId11" o:title=""/>
                </v:shape>
              </w:pict>
            </w:r>
          </w:p>
        </w:tc>
      </w:tr>
      <w:tr w:rsidR="00B30F12" w:rsidRPr="00C77581" w:rsidTr="00A57827">
        <w:trPr>
          <w:trHeight w:val="598"/>
        </w:trPr>
        <w:tc>
          <w:tcPr>
            <w:tcW w:w="5245" w:type="dxa"/>
            <w:vAlign w:val="center"/>
          </w:tcPr>
          <w:p w:rsidR="00B30F12" w:rsidRPr="00C77581" w:rsidRDefault="00B30F12" w:rsidP="00A57827">
            <w:pPr>
              <w:spacing w:after="0" w:line="240" w:lineRule="auto"/>
              <w:rPr>
                <w:rFonts w:ascii="Times New Roman" w:hAnsi="Times New Roman"/>
                <w:b/>
                <w:bCs/>
                <w:i/>
                <w:iCs/>
              </w:rPr>
            </w:pPr>
            <w:proofErr w:type="spellStart"/>
            <w:r w:rsidRPr="00C77581">
              <w:rPr>
                <w:rFonts w:ascii="Times New Roman" w:hAnsi="Times New Roman"/>
                <w:b/>
                <w:bCs/>
                <w:i/>
                <w:iCs/>
              </w:rPr>
              <w:t>VisaElectron</w:t>
            </w:r>
            <w:proofErr w:type="spellEnd"/>
          </w:p>
        </w:tc>
        <w:tc>
          <w:tcPr>
            <w:tcW w:w="4076" w:type="dxa"/>
            <w:vAlign w:val="center"/>
          </w:tcPr>
          <w:p w:rsidR="00B30F12" w:rsidRPr="00C77581" w:rsidRDefault="005E3603" w:rsidP="00A57827">
            <w:pPr>
              <w:spacing w:after="0" w:line="240" w:lineRule="auto"/>
              <w:jc w:val="center"/>
              <w:rPr>
                <w:rFonts w:ascii="Times New Roman" w:hAnsi="Times New Roman"/>
              </w:rPr>
            </w:pPr>
            <w:r>
              <w:rPr>
                <w:rFonts w:ascii="Times New Roman" w:hAnsi="Times New Roman"/>
                <w:noProof/>
              </w:rPr>
              <w:pict>
                <v:shape id="Рисунок 2" o:spid="_x0000_i1029" type="#_x0000_t75" style="width:55.5pt;height:33.75pt;visibility:visible">
                  <v:imagedata r:id="rId12" o:title=""/>
                </v:shape>
              </w:pict>
            </w:r>
          </w:p>
        </w:tc>
      </w:tr>
      <w:tr w:rsidR="00B30F12" w:rsidRPr="00C77581" w:rsidTr="00A57827">
        <w:trPr>
          <w:trHeight w:val="598"/>
        </w:trPr>
        <w:tc>
          <w:tcPr>
            <w:tcW w:w="5245" w:type="dxa"/>
            <w:vAlign w:val="center"/>
          </w:tcPr>
          <w:p w:rsidR="00B30F12" w:rsidRPr="00C77581" w:rsidRDefault="00B30F12" w:rsidP="00A57827">
            <w:pPr>
              <w:spacing w:after="0" w:line="240" w:lineRule="auto"/>
              <w:rPr>
                <w:rFonts w:ascii="Times New Roman" w:hAnsi="Times New Roman"/>
                <w:b/>
                <w:bCs/>
                <w:i/>
                <w:iCs/>
              </w:rPr>
            </w:pPr>
            <w:r w:rsidRPr="00C77581">
              <w:rPr>
                <w:rFonts w:ascii="Times New Roman" w:hAnsi="Times New Roman"/>
                <w:b/>
                <w:bCs/>
                <w:i/>
                <w:iCs/>
              </w:rPr>
              <w:t>МИР</w:t>
            </w:r>
          </w:p>
        </w:tc>
        <w:tc>
          <w:tcPr>
            <w:tcW w:w="4076" w:type="dxa"/>
            <w:vAlign w:val="center"/>
          </w:tcPr>
          <w:p w:rsidR="00B30F12" w:rsidRPr="00C77581" w:rsidRDefault="005E3603" w:rsidP="00A57827">
            <w:pPr>
              <w:spacing w:after="0" w:line="240" w:lineRule="auto"/>
              <w:jc w:val="center"/>
              <w:rPr>
                <w:rFonts w:ascii="Times New Roman" w:hAnsi="Times New Roman"/>
                <w:noProof/>
              </w:rPr>
            </w:pPr>
            <w:r>
              <w:rPr>
                <w:rFonts w:ascii="Times New Roman" w:hAnsi="Times New Roman"/>
                <w:noProof/>
              </w:rPr>
              <w:pict>
                <v:shape id="Рисунок 1" o:spid="_x0000_i1030" type="#_x0000_t75" style="width:85.5pt;height:25.5pt;visibility:visible">
                  <v:imagedata r:id="rId13" o:title=""/>
                </v:shape>
              </w:pict>
            </w:r>
          </w:p>
        </w:tc>
      </w:tr>
    </w:tbl>
    <w:p w:rsidR="00B30F12" w:rsidRPr="00B80561" w:rsidRDefault="00B30F12" w:rsidP="0062248D">
      <w:pPr>
        <w:spacing w:after="0" w:line="240" w:lineRule="auto"/>
        <w:rPr>
          <w:rFonts w:ascii="Times New Roman" w:hAnsi="Times New Roman"/>
        </w:rPr>
      </w:pPr>
      <w:r w:rsidRPr="00B80561">
        <w:rPr>
          <w:rFonts w:ascii="Times New Roman" w:hAnsi="Times New Roman"/>
        </w:rPr>
        <w:t xml:space="preserve">Контактные </w:t>
      </w:r>
      <w:proofErr w:type="gramStart"/>
      <w:r w:rsidRPr="00B80561">
        <w:rPr>
          <w:rFonts w:ascii="Times New Roman" w:hAnsi="Times New Roman"/>
        </w:rPr>
        <w:t>телефоны  Исполнителя</w:t>
      </w:r>
      <w:proofErr w:type="gramEnd"/>
      <w:r w:rsidRPr="00B80561">
        <w:rPr>
          <w:rFonts w:ascii="Times New Roman" w:hAnsi="Times New Roman"/>
        </w:rPr>
        <w:t xml:space="preserve"> (Банка) </w:t>
      </w:r>
    </w:p>
    <w:tbl>
      <w:tblPr>
        <w:tblW w:w="9356" w:type="dxa"/>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8"/>
        <w:gridCol w:w="4218"/>
        <w:gridCol w:w="3720"/>
      </w:tblGrid>
      <w:tr w:rsidR="00B30F12" w:rsidRPr="00C77581" w:rsidTr="00A57827">
        <w:trPr>
          <w:cantSplit/>
        </w:trPr>
        <w:tc>
          <w:tcPr>
            <w:tcW w:w="9356" w:type="dxa"/>
            <w:gridSpan w:val="3"/>
          </w:tcPr>
          <w:p w:rsidR="00B30F12" w:rsidRPr="00C77581" w:rsidRDefault="00B30F12" w:rsidP="00A57827">
            <w:pPr>
              <w:spacing w:after="0" w:line="240" w:lineRule="auto"/>
              <w:rPr>
                <w:rFonts w:ascii="Times New Roman" w:hAnsi="Times New Roman"/>
              </w:rPr>
            </w:pPr>
            <w:r w:rsidRPr="00C77581">
              <w:rPr>
                <w:rFonts w:ascii="Times New Roman" w:hAnsi="Times New Roman"/>
              </w:rPr>
              <w:t>ТЕЛЕФОНЫ АВТОРИЗАЦИИ БАНКА</w:t>
            </w:r>
          </w:p>
        </w:tc>
      </w:tr>
      <w:tr w:rsidR="00B30F12" w:rsidRPr="00C77581" w:rsidTr="00A57827">
        <w:trPr>
          <w:cantSplit/>
          <w:trHeight w:val="240"/>
        </w:trPr>
        <w:tc>
          <w:tcPr>
            <w:tcW w:w="1418" w:type="dxa"/>
          </w:tcPr>
          <w:p w:rsidR="00B30F12" w:rsidRPr="00C77581" w:rsidRDefault="00B30F12" w:rsidP="00A57827">
            <w:pPr>
              <w:spacing w:after="0" w:line="240" w:lineRule="auto"/>
              <w:rPr>
                <w:rFonts w:ascii="Times New Roman" w:hAnsi="Times New Roman"/>
              </w:rPr>
            </w:pPr>
            <w:r w:rsidRPr="00C77581">
              <w:rPr>
                <w:rFonts w:ascii="Times New Roman" w:hAnsi="Times New Roman"/>
              </w:rPr>
              <w:t>время работы</w:t>
            </w:r>
          </w:p>
        </w:tc>
        <w:tc>
          <w:tcPr>
            <w:tcW w:w="4218" w:type="dxa"/>
          </w:tcPr>
          <w:p w:rsidR="00B30F12" w:rsidRPr="00C77581" w:rsidRDefault="00B30F12" w:rsidP="00A57827">
            <w:pPr>
              <w:spacing w:after="0" w:line="240" w:lineRule="auto"/>
              <w:rPr>
                <w:rFonts w:ascii="Times New Roman" w:hAnsi="Times New Roman"/>
              </w:rPr>
            </w:pPr>
            <w:r w:rsidRPr="00C77581">
              <w:rPr>
                <w:rFonts w:ascii="Times New Roman" w:hAnsi="Times New Roman"/>
              </w:rPr>
              <w:t>Круглосуточно</w:t>
            </w:r>
          </w:p>
        </w:tc>
        <w:tc>
          <w:tcPr>
            <w:tcW w:w="3720" w:type="dxa"/>
          </w:tcPr>
          <w:p w:rsidR="00B30F12" w:rsidRPr="00407C61" w:rsidRDefault="00B30F12" w:rsidP="005F2A1C">
            <w:pPr>
              <w:spacing w:after="0" w:line="240" w:lineRule="auto"/>
              <w:rPr>
                <w:rFonts w:ascii="Times New Roman" w:hAnsi="Times New Roman"/>
              </w:rPr>
            </w:pPr>
          </w:p>
        </w:tc>
      </w:tr>
    </w:tbl>
    <w:p w:rsidR="00B30F12" w:rsidRPr="00B80561" w:rsidRDefault="00B30F12" w:rsidP="0062248D">
      <w:pPr>
        <w:spacing w:after="0" w:line="240" w:lineRule="auto"/>
        <w:rPr>
          <w:rFonts w:ascii="Times New Roman" w:hAnsi="Times New Roman"/>
        </w:rPr>
      </w:pPr>
    </w:p>
    <w:tbl>
      <w:tblPr>
        <w:tblW w:w="9356" w:type="dxa"/>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8"/>
        <w:gridCol w:w="4218"/>
        <w:gridCol w:w="3720"/>
      </w:tblGrid>
      <w:tr w:rsidR="00B30F12" w:rsidRPr="00C77581" w:rsidTr="00A57827">
        <w:trPr>
          <w:cantSplit/>
        </w:trPr>
        <w:tc>
          <w:tcPr>
            <w:tcW w:w="9356" w:type="dxa"/>
            <w:gridSpan w:val="3"/>
          </w:tcPr>
          <w:p w:rsidR="00B30F12" w:rsidRPr="00C77581" w:rsidRDefault="00B30F12" w:rsidP="00A57827">
            <w:pPr>
              <w:spacing w:after="0" w:line="240" w:lineRule="auto"/>
              <w:rPr>
                <w:rFonts w:ascii="Times New Roman" w:hAnsi="Times New Roman"/>
              </w:rPr>
            </w:pPr>
            <w:r w:rsidRPr="00C77581">
              <w:rPr>
                <w:rFonts w:ascii="Times New Roman" w:hAnsi="Times New Roman"/>
              </w:rPr>
              <w:t xml:space="preserve">ТЕЛЕФОНЫ СЛУЖБЫ ПОДДЕРЖКИ ПОЛЬЗОВАТЕЛЕЙ ЭЛЕКТРОННЫХ ТЕРМИНАЛОВ (консультативная помощь по вопросам работы программного и аппаратного обеспечения электронных </w:t>
            </w:r>
            <w:proofErr w:type="gramStart"/>
            <w:r w:rsidRPr="00C77581">
              <w:rPr>
                <w:rFonts w:ascii="Times New Roman" w:hAnsi="Times New Roman"/>
              </w:rPr>
              <w:t>терминалов,  ремонт</w:t>
            </w:r>
            <w:proofErr w:type="gramEnd"/>
            <w:r w:rsidRPr="00C77581">
              <w:rPr>
                <w:rFonts w:ascii="Times New Roman" w:hAnsi="Times New Roman"/>
              </w:rPr>
              <w:t xml:space="preserve">/замена неисправных электронных терминалов). </w:t>
            </w:r>
          </w:p>
        </w:tc>
      </w:tr>
      <w:tr w:rsidR="00B30F12" w:rsidRPr="00C77581" w:rsidTr="00A57827">
        <w:trPr>
          <w:cantSplit/>
          <w:trHeight w:val="302"/>
        </w:trPr>
        <w:tc>
          <w:tcPr>
            <w:tcW w:w="1418" w:type="dxa"/>
          </w:tcPr>
          <w:p w:rsidR="00B30F12" w:rsidRPr="00C77581" w:rsidRDefault="00B30F12" w:rsidP="00A57827">
            <w:pPr>
              <w:spacing w:after="0" w:line="240" w:lineRule="auto"/>
              <w:rPr>
                <w:rFonts w:ascii="Times New Roman" w:hAnsi="Times New Roman"/>
              </w:rPr>
            </w:pPr>
            <w:r w:rsidRPr="00C77581">
              <w:rPr>
                <w:rFonts w:ascii="Times New Roman" w:hAnsi="Times New Roman"/>
              </w:rPr>
              <w:lastRenderedPageBreak/>
              <w:t>время работы</w:t>
            </w:r>
          </w:p>
        </w:tc>
        <w:tc>
          <w:tcPr>
            <w:tcW w:w="4218" w:type="dxa"/>
          </w:tcPr>
          <w:p w:rsidR="00B30F12" w:rsidRPr="00C77581" w:rsidRDefault="00B30F12" w:rsidP="00A57827">
            <w:pPr>
              <w:spacing w:after="0" w:line="240" w:lineRule="auto"/>
              <w:rPr>
                <w:rFonts w:ascii="Times New Roman" w:hAnsi="Times New Roman"/>
              </w:rPr>
            </w:pPr>
            <w:r w:rsidRPr="00C77581">
              <w:rPr>
                <w:rFonts w:ascii="Times New Roman" w:hAnsi="Times New Roman"/>
              </w:rPr>
              <w:t>Круглосуточно</w:t>
            </w:r>
          </w:p>
        </w:tc>
        <w:tc>
          <w:tcPr>
            <w:tcW w:w="3720" w:type="dxa"/>
          </w:tcPr>
          <w:p w:rsidR="00B30F12" w:rsidRPr="007468EB" w:rsidRDefault="00B30F12" w:rsidP="00063EA3">
            <w:pPr>
              <w:spacing w:after="0" w:line="240" w:lineRule="auto"/>
              <w:rPr>
                <w:rFonts w:ascii="Times New Roman" w:hAnsi="Times New Roman"/>
              </w:rPr>
            </w:pPr>
          </w:p>
        </w:tc>
      </w:tr>
    </w:tbl>
    <w:p w:rsidR="00B30F12" w:rsidRPr="00B80561" w:rsidRDefault="00B30F12" w:rsidP="0062248D">
      <w:pPr>
        <w:spacing w:after="0" w:line="240" w:lineRule="auto"/>
        <w:rPr>
          <w:rFonts w:ascii="Times New Roman" w:hAnsi="Times New Roman"/>
        </w:rPr>
      </w:pPr>
    </w:p>
    <w:tbl>
      <w:tblPr>
        <w:tblW w:w="9356" w:type="dxa"/>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18"/>
        <w:gridCol w:w="4218"/>
        <w:gridCol w:w="3720"/>
      </w:tblGrid>
      <w:tr w:rsidR="00B30F12" w:rsidRPr="00C77581" w:rsidTr="00A57827">
        <w:trPr>
          <w:cantSplit/>
        </w:trPr>
        <w:tc>
          <w:tcPr>
            <w:tcW w:w="9356" w:type="dxa"/>
            <w:gridSpan w:val="3"/>
          </w:tcPr>
          <w:p w:rsidR="00B30F12" w:rsidRPr="00C77581" w:rsidRDefault="00B30F12" w:rsidP="00A57827">
            <w:pPr>
              <w:spacing w:after="0" w:line="240" w:lineRule="auto"/>
              <w:rPr>
                <w:rFonts w:ascii="Times New Roman" w:hAnsi="Times New Roman"/>
              </w:rPr>
            </w:pPr>
            <w:r w:rsidRPr="00C77581">
              <w:rPr>
                <w:rFonts w:ascii="Times New Roman" w:hAnsi="Times New Roman"/>
              </w:rPr>
              <w:t xml:space="preserve">ТЕЛЕФОНЫ ПОДРАЗДЕЛЕНИЯ БАНКА, ОБСЛУЖИВАЮЩЕГО РАСЧЕТЫ                                        </w:t>
            </w:r>
            <w:proofErr w:type="gramStart"/>
            <w:r w:rsidRPr="00C77581">
              <w:rPr>
                <w:rFonts w:ascii="Times New Roman" w:hAnsi="Times New Roman"/>
              </w:rPr>
              <w:t xml:space="preserve">   (</w:t>
            </w:r>
            <w:proofErr w:type="gramEnd"/>
            <w:r w:rsidRPr="00C77581">
              <w:rPr>
                <w:rFonts w:ascii="Times New Roman" w:hAnsi="Times New Roman"/>
              </w:rPr>
              <w:t>решение организационных, финансовых и иных вопросов).</w:t>
            </w:r>
          </w:p>
        </w:tc>
      </w:tr>
      <w:tr w:rsidR="00B30F12" w:rsidRPr="00C77581" w:rsidTr="00A57827">
        <w:trPr>
          <w:cantSplit/>
        </w:trPr>
        <w:tc>
          <w:tcPr>
            <w:tcW w:w="1418" w:type="dxa"/>
          </w:tcPr>
          <w:p w:rsidR="00B30F12" w:rsidRPr="00C77581" w:rsidRDefault="00B30F12" w:rsidP="00A57827">
            <w:pPr>
              <w:spacing w:after="0" w:line="240" w:lineRule="auto"/>
              <w:rPr>
                <w:rFonts w:ascii="Times New Roman" w:hAnsi="Times New Roman"/>
              </w:rPr>
            </w:pPr>
            <w:r w:rsidRPr="00C77581">
              <w:rPr>
                <w:rFonts w:ascii="Times New Roman" w:hAnsi="Times New Roman"/>
              </w:rPr>
              <w:t>время работы</w:t>
            </w:r>
          </w:p>
        </w:tc>
        <w:tc>
          <w:tcPr>
            <w:tcW w:w="4218" w:type="dxa"/>
          </w:tcPr>
          <w:p w:rsidR="00B30F12" w:rsidRPr="00C77581" w:rsidRDefault="00B30F12" w:rsidP="00A57827">
            <w:pPr>
              <w:spacing w:after="0" w:line="240" w:lineRule="auto"/>
              <w:rPr>
                <w:rFonts w:ascii="Times New Roman" w:hAnsi="Times New Roman"/>
              </w:rPr>
            </w:pPr>
          </w:p>
        </w:tc>
        <w:tc>
          <w:tcPr>
            <w:tcW w:w="3720" w:type="dxa"/>
          </w:tcPr>
          <w:p w:rsidR="00B30F12" w:rsidRPr="00C77581" w:rsidRDefault="00B30F12" w:rsidP="00D90ECD">
            <w:pPr>
              <w:spacing w:after="0" w:line="240" w:lineRule="auto"/>
              <w:rPr>
                <w:rFonts w:ascii="Times New Roman" w:hAnsi="Times New Roman"/>
              </w:rPr>
            </w:pPr>
          </w:p>
        </w:tc>
      </w:tr>
    </w:tbl>
    <w:p w:rsidR="00B30F12" w:rsidRPr="006744D8" w:rsidRDefault="00B30F12" w:rsidP="0062248D">
      <w:pPr>
        <w:tabs>
          <w:tab w:val="left" w:pos="1134"/>
        </w:tabs>
        <w:autoSpaceDE w:val="0"/>
        <w:autoSpaceDN w:val="0"/>
        <w:adjustRightInd w:val="0"/>
        <w:spacing w:after="0" w:line="240" w:lineRule="auto"/>
        <w:ind w:firstLine="567"/>
        <w:jc w:val="both"/>
        <w:rPr>
          <w:rFonts w:ascii="Times New Roman" w:hAnsi="Times New Roman"/>
        </w:rPr>
      </w:pPr>
      <w:r w:rsidRPr="006744D8">
        <w:rPr>
          <w:rFonts w:ascii="Times New Roman" w:hAnsi="Times New Roman"/>
        </w:rPr>
        <w:t>3.4. Оказываемые услуги должны соответствовать требованиям законодательства Российской Федерации и требованиями, установленными следующими законодательными актами Российской Федерации:</w:t>
      </w:r>
    </w:p>
    <w:p w:rsidR="00B30F12" w:rsidRPr="006744D8" w:rsidRDefault="00B30F12" w:rsidP="0062248D">
      <w:pPr>
        <w:autoSpaceDE w:val="0"/>
        <w:autoSpaceDN w:val="0"/>
        <w:adjustRightInd w:val="0"/>
        <w:spacing w:after="0" w:line="240" w:lineRule="auto"/>
        <w:ind w:firstLine="567"/>
        <w:jc w:val="both"/>
        <w:rPr>
          <w:rFonts w:ascii="Times New Roman" w:hAnsi="Times New Roman"/>
        </w:rPr>
      </w:pPr>
      <w:r w:rsidRPr="006744D8">
        <w:rPr>
          <w:rFonts w:ascii="Times New Roman" w:hAnsi="Times New Roman"/>
        </w:rPr>
        <w:t>- Федеральному закону от 02.12.1990 № 395-1 «О банках и банковской деятельности»;</w:t>
      </w:r>
    </w:p>
    <w:p w:rsidR="00B30F12" w:rsidRPr="006744D8" w:rsidRDefault="00B30F12" w:rsidP="0062248D">
      <w:pPr>
        <w:autoSpaceDE w:val="0"/>
        <w:autoSpaceDN w:val="0"/>
        <w:adjustRightInd w:val="0"/>
        <w:spacing w:after="0" w:line="240" w:lineRule="auto"/>
        <w:ind w:firstLine="567"/>
        <w:jc w:val="both"/>
        <w:rPr>
          <w:rFonts w:ascii="Times New Roman" w:hAnsi="Times New Roman"/>
        </w:rPr>
      </w:pPr>
      <w:r w:rsidRPr="006744D8">
        <w:rPr>
          <w:rFonts w:ascii="Times New Roman" w:hAnsi="Times New Roman"/>
        </w:rPr>
        <w:t>- Федеральному закону от 27.07.2006 № 152-ФЗ «О персональных данных»;</w:t>
      </w:r>
    </w:p>
    <w:p w:rsidR="00B30F12" w:rsidRPr="006744D8" w:rsidRDefault="00B30F12" w:rsidP="0062248D">
      <w:pPr>
        <w:autoSpaceDE w:val="0"/>
        <w:autoSpaceDN w:val="0"/>
        <w:adjustRightInd w:val="0"/>
        <w:spacing w:after="0" w:line="240" w:lineRule="auto"/>
        <w:ind w:firstLine="567"/>
        <w:jc w:val="both"/>
        <w:rPr>
          <w:rFonts w:ascii="Times New Roman" w:hAnsi="Times New Roman"/>
        </w:rPr>
      </w:pPr>
      <w:r w:rsidRPr="006744D8">
        <w:rPr>
          <w:rFonts w:ascii="Times New Roman" w:hAnsi="Times New Roman"/>
        </w:rPr>
        <w:t>- Федеральному закону от 27.06.2011 № 161-ФЗ «О национальной платежной системе»;</w:t>
      </w:r>
    </w:p>
    <w:p w:rsidR="00B30F12" w:rsidRPr="006744D8" w:rsidRDefault="00B30F12" w:rsidP="0062248D">
      <w:pPr>
        <w:autoSpaceDE w:val="0"/>
        <w:autoSpaceDN w:val="0"/>
        <w:adjustRightInd w:val="0"/>
        <w:spacing w:after="0" w:line="240" w:lineRule="auto"/>
        <w:ind w:firstLine="567"/>
        <w:jc w:val="both"/>
        <w:rPr>
          <w:rFonts w:ascii="Times New Roman" w:hAnsi="Times New Roman"/>
        </w:rPr>
      </w:pPr>
      <w:r w:rsidRPr="006744D8">
        <w:rPr>
          <w:rFonts w:ascii="Times New Roman" w:hAnsi="Times New Roman"/>
        </w:rPr>
        <w:t xml:space="preserve">- Положению Банка России от 24.12.2004 № 266-П «Об эмиссии платежных карт </w:t>
      </w:r>
      <w:r w:rsidRPr="006744D8">
        <w:rPr>
          <w:rFonts w:ascii="Times New Roman" w:hAnsi="Times New Roman"/>
        </w:rPr>
        <w:br/>
        <w:t>и об операциях, совершаемых с их использованием»;</w:t>
      </w:r>
    </w:p>
    <w:p w:rsidR="00B30F12" w:rsidRPr="006744D8" w:rsidRDefault="00B30F12" w:rsidP="0062248D">
      <w:pPr>
        <w:autoSpaceDE w:val="0"/>
        <w:autoSpaceDN w:val="0"/>
        <w:adjustRightInd w:val="0"/>
        <w:spacing w:after="0" w:line="240" w:lineRule="auto"/>
        <w:ind w:firstLine="567"/>
        <w:jc w:val="both"/>
        <w:rPr>
          <w:rFonts w:ascii="Times New Roman" w:hAnsi="Times New Roman"/>
        </w:rPr>
      </w:pPr>
      <w:r w:rsidRPr="006744D8">
        <w:rPr>
          <w:rFonts w:ascii="Times New Roman" w:hAnsi="Times New Roman"/>
        </w:rPr>
        <w:t>- Положению Банка России от 29.06.2021№762-П «О правилах осуществления перевода денежных средств»;</w:t>
      </w:r>
    </w:p>
    <w:p w:rsidR="00B30F12" w:rsidRDefault="00B30F12" w:rsidP="0062248D">
      <w:pPr>
        <w:spacing w:after="0" w:line="240" w:lineRule="auto"/>
        <w:ind w:firstLine="709"/>
        <w:jc w:val="both"/>
        <w:rPr>
          <w:rFonts w:ascii="Times New Roman" w:hAnsi="Times New Roman"/>
          <w:sz w:val="24"/>
          <w:szCs w:val="24"/>
        </w:rPr>
      </w:pPr>
      <w:r w:rsidRPr="006744D8">
        <w:rPr>
          <w:rFonts w:ascii="Times New Roman" w:hAnsi="Times New Roman"/>
        </w:rPr>
        <w:t>- Указание Банка России от 11.03.2014 № 3210-У «О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p>
    <w:p w:rsidR="00B30F12" w:rsidRDefault="00B30F12" w:rsidP="0062248D">
      <w:pPr>
        <w:spacing w:after="0" w:line="240" w:lineRule="auto"/>
        <w:ind w:firstLine="709"/>
        <w:jc w:val="both"/>
        <w:rPr>
          <w:rFonts w:ascii="Times New Roman" w:hAnsi="Times New Roman"/>
          <w:sz w:val="24"/>
          <w:szCs w:val="24"/>
        </w:rPr>
      </w:pPr>
    </w:p>
    <w:p w:rsidR="00B30F12" w:rsidRDefault="00B30F12" w:rsidP="0062248D">
      <w:pPr>
        <w:spacing w:after="0" w:line="240" w:lineRule="auto"/>
        <w:ind w:firstLine="709"/>
        <w:jc w:val="both"/>
        <w:rPr>
          <w:rFonts w:ascii="Times New Roman" w:hAnsi="Times New Roman"/>
          <w:sz w:val="24"/>
          <w:szCs w:val="24"/>
        </w:rPr>
      </w:pPr>
    </w:p>
    <w:p w:rsidR="00B30F12" w:rsidRDefault="00B30F12" w:rsidP="0062248D">
      <w:pPr>
        <w:spacing w:after="0" w:line="240" w:lineRule="auto"/>
        <w:ind w:firstLine="709"/>
        <w:jc w:val="both"/>
        <w:rPr>
          <w:rFonts w:ascii="Times New Roman" w:hAnsi="Times New Roman"/>
          <w:sz w:val="24"/>
          <w:szCs w:val="24"/>
        </w:rPr>
      </w:pPr>
    </w:p>
    <w:tbl>
      <w:tblPr>
        <w:tblW w:w="4999" w:type="pct"/>
        <w:tblLook w:val="00A0" w:firstRow="1" w:lastRow="0" w:firstColumn="1" w:lastColumn="0" w:noHBand="0" w:noVBand="0"/>
      </w:tblPr>
      <w:tblGrid>
        <w:gridCol w:w="4620"/>
        <w:gridCol w:w="4949"/>
      </w:tblGrid>
      <w:tr w:rsidR="00B30F12" w:rsidRPr="00C77581" w:rsidTr="00A57827">
        <w:tc>
          <w:tcPr>
            <w:tcW w:w="2400" w:type="pct"/>
          </w:tcPr>
          <w:p w:rsidR="00B30F12" w:rsidRPr="00C77581" w:rsidRDefault="00B30F12" w:rsidP="00A57827">
            <w:pPr>
              <w:spacing w:after="0" w:line="240" w:lineRule="auto"/>
              <w:rPr>
                <w:rFonts w:ascii="Times New Roman" w:hAnsi="Times New Roman"/>
                <w:b/>
              </w:rPr>
            </w:pPr>
            <w:r w:rsidRPr="00C77581">
              <w:br w:type="page"/>
            </w:r>
            <w:r w:rsidRPr="00C77581">
              <w:rPr>
                <w:rFonts w:ascii="Times New Roman" w:hAnsi="Times New Roman"/>
                <w:b/>
              </w:rPr>
              <w:t>ЗАКАЗЧИК:</w:t>
            </w:r>
          </w:p>
        </w:tc>
        <w:tc>
          <w:tcPr>
            <w:tcW w:w="2571" w:type="pct"/>
          </w:tcPr>
          <w:p w:rsidR="00B30F12" w:rsidRPr="00C77581" w:rsidRDefault="00B30F12" w:rsidP="00A57827">
            <w:pPr>
              <w:spacing w:after="0" w:line="240" w:lineRule="auto"/>
              <w:rPr>
                <w:rFonts w:ascii="Times New Roman" w:hAnsi="Times New Roman"/>
                <w:b/>
              </w:rPr>
            </w:pPr>
            <w:r w:rsidRPr="00C77581">
              <w:rPr>
                <w:rFonts w:ascii="Times New Roman" w:hAnsi="Times New Roman"/>
                <w:b/>
              </w:rPr>
              <w:t xml:space="preserve">     ИСПОЛНИТЕЛЬ:</w:t>
            </w:r>
          </w:p>
        </w:tc>
      </w:tr>
      <w:tr w:rsidR="00B30F12" w:rsidRPr="00C77581" w:rsidTr="00A57827">
        <w:tc>
          <w:tcPr>
            <w:tcW w:w="2400" w:type="pct"/>
          </w:tcPr>
          <w:p w:rsidR="00B30F12" w:rsidRPr="00C77581" w:rsidRDefault="00B30F12" w:rsidP="005F2A1C">
            <w:pPr>
              <w:spacing w:after="0" w:line="240" w:lineRule="auto"/>
              <w:rPr>
                <w:rFonts w:ascii="Times New Roman" w:hAnsi="Times New Roman"/>
              </w:rPr>
            </w:pPr>
          </w:p>
        </w:tc>
        <w:tc>
          <w:tcPr>
            <w:tcW w:w="2571" w:type="pct"/>
          </w:tcPr>
          <w:p w:rsidR="00B30F12" w:rsidRPr="00C77581" w:rsidRDefault="00B30F12" w:rsidP="005F2A1C">
            <w:pPr>
              <w:spacing w:after="0" w:line="240" w:lineRule="auto"/>
              <w:contextualSpacing/>
              <w:rPr>
                <w:rFonts w:ascii="Times New Roman" w:hAnsi="Times New Roman"/>
              </w:rPr>
            </w:pPr>
          </w:p>
        </w:tc>
      </w:tr>
    </w:tbl>
    <w:p w:rsidR="00B30F12" w:rsidRPr="002771FF" w:rsidRDefault="00B30F12" w:rsidP="0062248D">
      <w:pPr>
        <w:spacing w:after="0" w:line="240" w:lineRule="auto"/>
        <w:ind w:firstLine="709"/>
        <w:jc w:val="right"/>
        <w:rPr>
          <w:rFonts w:ascii="Times New Roman" w:hAnsi="Times New Roman"/>
        </w:rPr>
      </w:pPr>
      <w:r w:rsidRPr="00400DDB">
        <w:rPr>
          <w:rFonts w:ascii="Times New Roman" w:hAnsi="Times New Roman"/>
          <w:sz w:val="24"/>
          <w:szCs w:val="24"/>
        </w:rPr>
        <w:br w:type="page"/>
      </w:r>
      <w:bookmarkStart w:id="13" w:name="p605"/>
      <w:bookmarkEnd w:id="13"/>
      <w:r>
        <w:rPr>
          <w:rFonts w:ascii="Times New Roman" w:hAnsi="Times New Roman"/>
        </w:rPr>
        <w:lastRenderedPageBreak/>
        <w:t>Приложение № 2</w:t>
      </w:r>
    </w:p>
    <w:p w:rsidR="00B30F12" w:rsidRPr="002771FF" w:rsidRDefault="00B30F12" w:rsidP="0062248D">
      <w:pPr>
        <w:spacing w:after="0" w:line="240" w:lineRule="auto"/>
        <w:jc w:val="right"/>
        <w:rPr>
          <w:rFonts w:ascii="Times New Roman" w:hAnsi="Times New Roman"/>
        </w:rPr>
      </w:pPr>
      <w:r w:rsidRPr="002771FF">
        <w:rPr>
          <w:rFonts w:ascii="Times New Roman" w:hAnsi="Times New Roman"/>
        </w:rPr>
        <w:t xml:space="preserve">                                                                                    к Контракту </w:t>
      </w:r>
    </w:p>
    <w:p w:rsidR="00B30F12" w:rsidRDefault="00B30F12" w:rsidP="00A57827">
      <w:pPr>
        <w:spacing w:after="0" w:line="240" w:lineRule="auto"/>
        <w:jc w:val="right"/>
        <w:rPr>
          <w:rFonts w:ascii="Times New Roman" w:hAnsi="Times New Roman"/>
          <w:b/>
          <w:bCs/>
          <w:lang w:eastAsia="en-US"/>
        </w:rPr>
      </w:pPr>
      <w:r w:rsidRPr="002771FF">
        <w:rPr>
          <w:rFonts w:ascii="Times New Roman" w:hAnsi="Times New Roman"/>
        </w:rPr>
        <w:t xml:space="preserve"> </w:t>
      </w:r>
      <w:r w:rsidRPr="00F51956">
        <w:rPr>
          <w:rFonts w:ascii="Times New Roman" w:hAnsi="Times New Roman"/>
        </w:rPr>
        <w:t xml:space="preserve">от </w:t>
      </w:r>
    </w:p>
    <w:p w:rsidR="00B30F12" w:rsidRPr="00B80561" w:rsidRDefault="00B30F12" w:rsidP="0062248D">
      <w:pPr>
        <w:autoSpaceDE w:val="0"/>
        <w:autoSpaceDN w:val="0"/>
        <w:adjustRightInd w:val="0"/>
        <w:spacing w:after="0" w:line="240" w:lineRule="auto"/>
        <w:jc w:val="center"/>
        <w:rPr>
          <w:rFonts w:ascii="Times New Roman" w:hAnsi="Times New Roman"/>
          <w:b/>
          <w:bCs/>
          <w:lang w:eastAsia="en-US"/>
        </w:rPr>
      </w:pPr>
      <w:r w:rsidRPr="00B80561">
        <w:rPr>
          <w:rFonts w:ascii="Times New Roman" w:hAnsi="Times New Roman"/>
          <w:b/>
          <w:bCs/>
          <w:lang w:eastAsia="en-US"/>
        </w:rPr>
        <w:t>Расчет цены оказываемых услуг (примерная форма)</w:t>
      </w:r>
    </w:p>
    <w:p w:rsidR="00B30F12" w:rsidRPr="00B80561" w:rsidRDefault="00B30F12" w:rsidP="0062248D">
      <w:pPr>
        <w:autoSpaceDE w:val="0"/>
        <w:autoSpaceDN w:val="0"/>
        <w:adjustRightInd w:val="0"/>
        <w:spacing w:after="0" w:line="240" w:lineRule="auto"/>
        <w:jc w:val="center"/>
        <w:rPr>
          <w:rFonts w:ascii="Times New Roman" w:hAnsi="Times New Roman"/>
          <w:bCs/>
          <w:lang w:eastAsia="en-US"/>
        </w:rPr>
      </w:pPr>
      <w:r w:rsidRPr="00B80561">
        <w:rPr>
          <w:rFonts w:ascii="Times New Roman" w:hAnsi="Times New Roman"/>
          <w:bCs/>
          <w:lang w:eastAsia="en-US"/>
        </w:rPr>
        <w:t>(заполняется с учетом предложения победителя)</w:t>
      </w:r>
    </w:p>
    <w:p w:rsidR="00B30F12" w:rsidRPr="00B80561" w:rsidRDefault="00B30F12" w:rsidP="0062248D">
      <w:pPr>
        <w:autoSpaceDE w:val="0"/>
        <w:autoSpaceDN w:val="0"/>
        <w:adjustRightInd w:val="0"/>
        <w:spacing w:after="0" w:line="240" w:lineRule="auto"/>
        <w:ind w:firstLine="709"/>
        <w:jc w:val="both"/>
        <w:rPr>
          <w:rFonts w:ascii="Times New Roman" w:hAnsi="Times New Roman"/>
          <w:bCs/>
          <w:lang w:eastAsia="en-US"/>
        </w:rPr>
      </w:pPr>
    </w:p>
    <w:tbl>
      <w:tblPr>
        <w:tblW w:w="421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5"/>
        <w:gridCol w:w="1969"/>
        <w:gridCol w:w="1541"/>
        <w:gridCol w:w="1202"/>
        <w:gridCol w:w="1742"/>
        <w:gridCol w:w="1211"/>
      </w:tblGrid>
      <w:tr w:rsidR="00937C15" w:rsidRPr="00C77581" w:rsidTr="00937C15">
        <w:tc>
          <w:tcPr>
            <w:tcW w:w="251" w:type="pct"/>
            <w:vAlign w:val="center"/>
          </w:tcPr>
          <w:p w:rsidR="00937C15" w:rsidRPr="00C77581" w:rsidRDefault="00937C15" w:rsidP="00A57827">
            <w:pPr>
              <w:spacing w:after="0" w:line="240" w:lineRule="auto"/>
              <w:ind w:right="-108"/>
              <w:jc w:val="center"/>
              <w:rPr>
                <w:rFonts w:ascii="Times New Roman" w:hAnsi="Times New Roman"/>
                <w:lang w:eastAsia="en-US"/>
              </w:rPr>
            </w:pPr>
            <w:r w:rsidRPr="00C77581">
              <w:rPr>
                <w:rFonts w:ascii="Times New Roman" w:hAnsi="Times New Roman"/>
                <w:lang w:eastAsia="en-US"/>
              </w:rPr>
              <w:t>№ п/п</w:t>
            </w:r>
          </w:p>
        </w:tc>
        <w:tc>
          <w:tcPr>
            <w:tcW w:w="1220" w:type="pct"/>
            <w:vAlign w:val="center"/>
          </w:tcPr>
          <w:p w:rsidR="00937C15" w:rsidRPr="00C77581" w:rsidRDefault="00937C15" w:rsidP="00A57827">
            <w:pPr>
              <w:spacing w:after="0" w:line="240" w:lineRule="auto"/>
              <w:jc w:val="center"/>
              <w:rPr>
                <w:rFonts w:ascii="Times New Roman" w:hAnsi="Times New Roman"/>
                <w:lang w:eastAsia="en-US"/>
              </w:rPr>
            </w:pPr>
            <w:r w:rsidRPr="00C77581">
              <w:rPr>
                <w:rFonts w:ascii="Times New Roman" w:hAnsi="Times New Roman"/>
                <w:lang w:eastAsia="en-US"/>
              </w:rPr>
              <w:t>Наименование услуги</w:t>
            </w:r>
          </w:p>
        </w:tc>
        <w:tc>
          <w:tcPr>
            <w:tcW w:w="955" w:type="pct"/>
            <w:vAlign w:val="center"/>
          </w:tcPr>
          <w:p w:rsidR="00937C15" w:rsidRPr="00C77581" w:rsidRDefault="00937C15" w:rsidP="00DF77A5">
            <w:pPr>
              <w:spacing w:after="0" w:line="240" w:lineRule="auto"/>
              <w:jc w:val="center"/>
              <w:rPr>
                <w:rFonts w:ascii="Times New Roman" w:hAnsi="Times New Roman"/>
                <w:lang w:eastAsia="en-US"/>
              </w:rPr>
            </w:pPr>
            <w:r w:rsidRPr="00C77581">
              <w:rPr>
                <w:rFonts w:ascii="Times New Roman" w:hAnsi="Times New Roman"/>
                <w:lang w:eastAsia="en-US"/>
              </w:rPr>
              <w:t xml:space="preserve"> </w:t>
            </w:r>
            <w:r w:rsidRPr="00937C15">
              <w:rPr>
                <w:rFonts w:ascii="Times New Roman" w:hAnsi="Times New Roman"/>
                <w:lang w:eastAsia="en-US"/>
              </w:rPr>
              <w:t>Планируемая сумма операций по банковским картам</w:t>
            </w:r>
            <w:r>
              <w:rPr>
                <w:rFonts w:ascii="Times New Roman" w:hAnsi="Times New Roman"/>
                <w:lang w:eastAsia="en-US"/>
              </w:rPr>
              <w:t xml:space="preserve"> (руб.)</w:t>
            </w:r>
          </w:p>
        </w:tc>
        <w:tc>
          <w:tcPr>
            <w:tcW w:w="745" w:type="pct"/>
            <w:vAlign w:val="center"/>
          </w:tcPr>
          <w:p w:rsidR="00937C15" w:rsidRPr="00C77581" w:rsidRDefault="00937C15" w:rsidP="00A57827">
            <w:pPr>
              <w:spacing w:after="0" w:line="240" w:lineRule="auto"/>
              <w:jc w:val="center"/>
              <w:rPr>
                <w:rFonts w:ascii="Times New Roman" w:hAnsi="Times New Roman"/>
                <w:lang w:eastAsia="en-US"/>
              </w:rPr>
            </w:pPr>
            <w:r w:rsidRPr="00C77581">
              <w:rPr>
                <w:rFonts w:ascii="Times New Roman" w:hAnsi="Times New Roman"/>
                <w:lang w:eastAsia="en-US"/>
              </w:rPr>
              <w:t>Единица измерения</w:t>
            </w:r>
          </w:p>
          <w:p w:rsidR="00937C15" w:rsidRPr="00C77581" w:rsidRDefault="00937C15" w:rsidP="00A57827">
            <w:pPr>
              <w:spacing w:after="0" w:line="240" w:lineRule="auto"/>
              <w:jc w:val="center"/>
              <w:rPr>
                <w:rFonts w:ascii="Times New Roman" w:hAnsi="Times New Roman"/>
                <w:lang w:eastAsia="en-US"/>
              </w:rPr>
            </w:pPr>
          </w:p>
        </w:tc>
        <w:tc>
          <w:tcPr>
            <w:tcW w:w="1079" w:type="pct"/>
            <w:vAlign w:val="center"/>
          </w:tcPr>
          <w:p w:rsidR="00937C15" w:rsidRPr="00C77581" w:rsidRDefault="00937C15" w:rsidP="00A57827">
            <w:pPr>
              <w:spacing w:after="0" w:line="240" w:lineRule="auto"/>
              <w:jc w:val="center"/>
              <w:rPr>
                <w:rFonts w:ascii="Times New Roman" w:hAnsi="Times New Roman"/>
                <w:lang w:eastAsia="en-US"/>
              </w:rPr>
            </w:pPr>
            <w:r w:rsidRPr="00C77581">
              <w:rPr>
                <w:rFonts w:ascii="Times New Roman" w:hAnsi="Times New Roman"/>
                <w:lang w:eastAsia="en-US"/>
              </w:rPr>
              <w:t>Количество в единицах измерения</w:t>
            </w:r>
          </w:p>
          <w:p w:rsidR="00937C15" w:rsidRPr="00C77581" w:rsidRDefault="00937C15" w:rsidP="00A57827">
            <w:pPr>
              <w:spacing w:after="0" w:line="240" w:lineRule="auto"/>
              <w:jc w:val="center"/>
              <w:rPr>
                <w:rFonts w:ascii="Times New Roman" w:hAnsi="Times New Roman"/>
                <w:lang w:eastAsia="en-US"/>
              </w:rPr>
            </w:pPr>
            <w:r w:rsidRPr="00C77581">
              <w:rPr>
                <w:rFonts w:ascii="Times New Roman" w:hAnsi="Times New Roman"/>
                <w:lang w:eastAsia="en-US"/>
              </w:rPr>
              <w:t>(Процент за осуществление расчетов по операциям оплаты товаров/услуг с использованием банковских карт)</w:t>
            </w:r>
          </w:p>
        </w:tc>
        <w:tc>
          <w:tcPr>
            <w:tcW w:w="750" w:type="pct"/>
            <w:vAlign w:val="center"/>
          </w:tcPr>
          <w:p w:rsidR="00937C15" w:rsidRPr="00C77581" w:rsidRDefault="00937C15" w:rsidP="00DF77A5">
            <w:pPr>
              <w:spacing w:after="0" w:line="240" w:lineRule="auto"/>
              <w:jc w:val="center"/>
              <w:rPr>
                <w:rFonts w:ascii="Times New Roman" w:hAnsi="Times New Roman"/>
                <w:lang w:eastAsia="en-US"/>
              </w:rPr>
            </w:pPr>
            <w:r w:rsidRPr="00C77581">
              <w:rPr>
                <w:rFonts w:ascii="Times New Roman" w:hAnsi="Times New Roman"/>
                <w:lang w:eastAsia="en-US"/>
              </w:rPr>
              <w:t xml:space="preserve">Цена контракта, </w:t>
            </w:r>
            <w:proofErr w:type="spellStart"/>
            <w:proofErr w:type="gramStart"/>
            <w:r w:rsidRPr="00C77581">
              <w:rPr>
                <w:rFonts w:ascii="Times New Roman" w:hAnsi="Times New Roman"/>
                <w:lang w:eastAsia="en-US"/>
              </w:rPr>
              <w:t>руб.</w:t>
            </w:r>
            <w:r>
              <w:rPr>
                <w:rFonts w:ascii="Times New Roman" w:hAnsi="Times New Roman"/>
                <w:lang w:eastAsia="en-US"/>
              </w:rPr>
              <w:t>,НДС</w:t>
            </w:r>
            <w:proofErr w:type="spellEnd"/>
            <w:proofErr w:type="gramEnd"/>
            <w:r>
              <w:rPr>
                <w:rFonts w:ascii="Times New Roman" w:hAnsi="Times New Roman"/>
                <w:lang w:eastAsia="en-US"/>
              </w:rPr>
              <w:t xml:space="preserve"> не обл.</w:t>
            </w:r>
          </w:p>
        </w:tc>
      </w:tr>
      <w:tr w:rsidR="00937C15" w:rsidRPr="00C77581" w:rsidTr="00937C15">
        <w:trPr>
          <w:trHeight w:val="535"/>
        </w:trPr>
        <w:tc>
          <w:tcPr>
            <w:tcW w:w="251" w:type="pct"/>
          </w:tcPr>
          <w:p w:rsidR="00937C15" w:rsidRPr="00C77581" w:rsidRDefault="00937C15" w:rsidP="00A22B87">
            <w:pPr>
              <w:spacing w:after="0" w:line="240" w:lineRule="auto"/>
              <w:ind w:right="-108"/>
              <w:jc w:val="center"/>
              <w:rPr>
                <w:rFonts w:ascii="Times New Roman" w:hAnsi="Times New Roman"/>
                <w:lang w:eastAsia="en-US"/>
              </w:rPr>
            </w:pPr>
            <w:r w:rsidRPr="00C77581">
              <w:rPr>
                <w:rFonts w:ascii="Times New Roman" w:hAnsi="Times New Roman"/>
                <w:lang w:eastAsia="en-US"/>
              </w:rPr>
              <w:t>1</w:t>
            </w:r>
          </w:p>
        </w:tc>
        <w:tc>
          <w:tcPr>
            <w:tcW w:w="1220" w:type="pct"/>
            <w:vAlign w:val="center"/>
          </w:tcPr>
          <w:p w:rsidR="00937C15" w:rsidRPr="00C77581" w:rsidRDefault="00937C15" w:rsidP="005F2A1C">
            <w:pPr>
              <w:spacing w:after="0" w:line="240" w:lineRule="auto"/>
              <w:rPr>
                <w:rFonts w:ascii="Times New Roman" w:hAnsi="Times New Roman"/>
                <w:lang w:eastAsia="en-US"/>
              </w:rPr>
            </w:pPr>
            <w:r w:rsidRPr="00C77581">
              <w:rPr>
                <w:rFonts w:ascii="Times New Roman" w:hAnsi="Times New Roman"/>
                <w:lang w:eastAsia="en-US"/>
              </w:rPr>
              <w:t xml:space="preserve">Оказание услуг </w:t>
            </w:r>
            <w:proofErr w:type="spellStart"/>
            <w:r w:rsidRPr="00C77581">
              <w:rPr>
                <w:rFonts w:ascii="Times New Roman" w:hAnsi="Times New Roman"/>
                <w:lang w:eastAsia="en-US"/>
              </w:rPr>
              <w:t>эквайринга</w:t>
            </w:r>
            <w:proofErr w:type="spellEnd"/>
            <w:r w:rsidRPr="00C77581">
              <w:rPr>
                <w:rFonts w:ascii="Times New Roman" w:hAnsi="Times New Roman"/>
                <w:lang w:eastAsia="en-US"/>
              </w:rPr>
              <w:t xml:space="preserve"> (</w:t>
            </w:r>
            <w:r w:rsidRPr="00CC5CF3">
              <w:rPr>
                <w:rFonts w:ascii="Times New Roman" w:hAnsi="Times New Roman"/>
              </w:rPr>
              <w:t>с</w:t>
            </w:r>
            <w:r>
              <w:rPr>
                <w:rFonts w:ascii="Times New Roman" w:hAnsi="Times New Roman"/>
              </w:rPr>
              <w:t>о дня заключения контракта</w:t>
            </w:r>
            <w:r w:rsidRPr="00C77581">
              <w:rPr>
                <w:rFonts w:ascii="Times New Roman" w:hAnsi="Times New Roman"/>
                <w:lang w:eastAsia="en-US"/>
              </w:rPr>
              <w:t xml:space="preserve"> по </w:t>
            </w:r>
            <w:r>
              <w:rPr>
                <w:rFonts w:ascii="Times New Roman" w:hAnsi="Times New Roman"/>
                <w:lang w:eastAsia="en-US"/>
              </w:rPr>
              <w:t>31.12.2024</w:t>
            </w:r>
          </w:p>
        </w:tc>
        <w:tc>
          <w:tcPr>
            <w:tcW w:w="955" w:type="pct"/>
          </w:tcPr>
          <w:p w:rsidR="00937C15" w:rsidRPr="002F55D3" w:rsidRDefault="00937C15" w:rsidP="00D01BCF">
            <w:pPr>
              <w:spacing w:after="0" w:line="240" w:lineRule="auto"/>
              <w:jc w:val="center"/>
              <w:rPr>
                <w:rFonts w:ascii="Times New Roman" w:hAnsi="Times New Roman"/>
                <w:lang w:eastAsia="en-US"/>
              </w:rPr>
            </w:pPr>
            <w:r>
              <w:rPr>
                <w:rFonts w:ascii="Times New Roman" w:hAnsi="Times New Roman"/>
                <w:lang w:eastAsia="en-US"/>
              </w:rPr>
              <w:t>11521200,00</w:t>
            </w:r>
          </w:p>
        </w:tc>
        <w:tc>
          <w:tcPr>
            <w:tcW w:w="745" w:type="pct"/>
          </w:tcPr>
          <w:p w:rsidR="00937C15" w:rsidRPr="002F55D3" w:rsidRDefault="00937C15" w:rsidP="00DF77A5">
            <w:pPr>
              <w:spacing w:after="0" w:line="240" w:lineRule="auto"/>
              <w:jc w:val="center"/>
              <w:rPr>
                <w:rFonts w:ascii="Times New Roman" w:hAnsi="Times New Roman"/>
                <w:lang w:eastAsia="en-US"/>
              </w:rPr>
            </w:pPr>
            <w:r>
              <w:rPr>
                <w:rFonts w:ascii="Times New Roman" w:hAnsi="Times New Roman"/>
                <w:lang w:eastAsia="en-US"/>
              </w:rPr>
              <w:t>%</w:t>
            </w:r>
          </w:p>
        </w:tc>
        <w:tc>
          <w:tcPr>
            <w:tcW w:w="1079" w:type="pct"/>
          </w:tcPr>
          <w:p w:rsidR="00937C15" w:rsidRPr="00C77581" w:rsidRDefault="00937C15" w:rsidP="00DF77A5">
            <w:pPr>
              <w:spacing w:after="0" w:line="240" w:lineRule="auto"/>
              <w:jc w:val="center"/>
              <w:rPr>
                <w:rFonts w:ascii="Times New Roman" w:hAnsi="Times New Roman"/>
                <w:lang w:eastAsia="en-US"/>
              </w:rPr>
            </w:pPr>
          </w:p>
        </w:tc>
        <w:tc>
          <w:tcPr>
            <w:tcW w:w="750" w:type="pct"/>
          </w:tcPr>
          <w:p w:rsidR="00937C15" w:rsidRPr="00C77581" w:rsidRDefault="00937C15" w:rsidP="00DF77A5">
            <w:pPr>
              <w:spacing w:after="0" w:line="240" w:lineRule="auto"/>
              <w:jc w:val="center"/>
              <w:rPr>
                <w:rFonts w:ascii="Times New Roman" w:hAnsi="Times New Roman"/>
                <w:lang w:eastAsia="en-US"/>
              </w:rPr>
            </w:pPr>
          </w:p>
        </w:tc>
      </w:tr>
    </w:tbl>
    <w:p w:rsidR="00B30F12" w:rsidRPr="00890CFF" w:rsidRDefault="00B30F12" w:rsidP="0062248D">
      <w:pPr>
        <w:spacing w:after="0" w:line="240" w:lineRule="auto"/>
        <w:jc w:val="both"/>
        <w:rPr>
          <w:rFonts w:ascii="Times New Roman" w:hAnsi="Times New Roman"/>
          <w:b/>
        </w:rPr>
      </w:pPr>
    </w:p>
    <w:p w:rsidR="00B30F12" w:rsidRDefault="00B30F12" w:rsidP="00937C15">
      <w:pPr>
        <w:spacing w:after="0" w:line="240" w:lineRule="auto"/>
        <w:ind w:firstLine="567"/>
        <w:contextualSpacing/>
        <w:jc w:val="both"/>
        <w:rPr>
          <w:rFonts w:ascii="Times New Roman" w:hAnsi="Times New Roman"/>
          <w:sz w:val="24"/>
          <w:szCs w:val="24"/>
        </w:rPr>
      </w:pPr>
      <w:r w:rsidRPr="00890CFF">
        <w:rPr>
          <w:rFonts w:ascii="Times New Roman" w:hAnsi="Times New Roman"/>
          <w:i/>
        </w:rPr>
        <w:t xml:space="preserve">Итого цена Контракта составляет </w:t>
      </w:r>
      <w:r w:rsidR="00937C15">
        <w:rPr>
          <w:rFonts w:ascii="Times New Roman" w:hAnsi="Times New Roman"/>
          <w:i/>
        </w:rPr>
        <w:t xml:space="preserve">_________ в </w:t>
      </w:r>
      <w:proofErr w:type="spellStart"/>
      <w:r w:rsidR="00937C15">
        <w:rPr>
          <w:rFonts w:ascii="Times New Roman" w:hAnsi="Times New Roman"/>
          <w:i/>
        </w:rPr>
        <w:t>т.ч</w:t>
      </w:r>
      <w:proofErr w:type="spellEnd"/>
      <w:r w:rsidR="00937C15">
        <w:rPr>
          <w:rFonts w:ascii="Times New Roman" w:hAnsi="Times New Roman"/>
          <w:i/>
        </w:rPr>
        <w:t>.</w:t>
      </w:r>
      <w:r>
        <w:rPr>
          <w:rFonts w:ascii="Times New Roman" w:hAnsi="Times New Roman"/>
          <w:i/>
        </w:rPr>
        <w:t xml:space="preserve"> </w:t>
      </w:r>
      <w:r w:rsidRPr="00937C15">
        <w:rPr>
          <w:rFonts w:ascii="Times New Roman" w:hAnsi="Times New Roman"/>
          <w:i/>
        </w:rPr>
        <w:t>НДС/ НДС не облагается</w:t>
      </w:r>
      <w:r w:rsidRPr="00890CFF">
        <w:rPr>
          <w:rFonts w:ascii="Times New Roman" w:hAnsi="Times New Roman"/>
          <w:i/>
        </w:rPr>
        <w:t xml:space="preserve"> в соответствии с </w:t>
      </w:r>
      <w:proofErr w:type="spellStart"/>
      <w:r w:rsidRPr="00890CFF">
        <w:rPr>
          <w:rFonts w:ascii="Times New Roman" w:hAnsi="Times New Roman"/>
          <w:i/>
        </w:rPr>
        <w:t>абз</w:t>
      </w:r>
      <w:proofErr w:type="spellEnd"/>
      <w:r w:rsidRPr="00890CFF">
        <w:rPr>
          <w:rFonts w:ascii="Times New Roman" w:hAnsi="Times New Roman"/>
          <w:i/>
        </w:rPr>
        <w:t xml:space="preserve">. 4 </w:t>
      </w:r>
      <w:proofErr w:type="spellStart"/>
      <w:r w:rsidRPr="00890CFF">
        <w:rPr>
          <w:rFonts w:ascii="Times New Roman" w:hAnsi="Times New Roman"/>
          <w:i/>
        </w:rPr>
        <w:t>пп</w:t>
      </w:r>
      <w:proofErr w:type="spellEnd"/>
      <w:r w:rsidRPr="00890CFF">
        <w:rPr>
          <w:rFonts w:ascii="Times New Roman" w:hAnsi="Times New Roman"/>
          <w:i/>
        </w:rPr>
        <w:t>. 3 п. 3 ст. 149 Налогового кодекса РФ</w:t>
      </w:r>
    </w:p>
    <w:p w:rsidR="00B30F12" w:rsidRDefault="00B30F12" w:rsidP="0062248D">
      <w:pPr>
        <w:spacing w:after="0" w:line="240" w:lineRule="auto"/>
        <w:jc w:val="both"/>
        <w:rPr>
          <w:rFonts w:ascii="Times New Roman" w:hAnsi="Times New Roman"/>
          <w:sz w:val="24"/>
          <w:szCs w:val="24"/>
        </w:rPr>
      </w:pPr>
    </w:p>
    <w:tbl>
      <w:tblPr>
        <w:tblW w:w="4999" w:type="pct"/>
        <w:tblLook w:val="00A0" w:firstRow="1" w:lastRow="0" w:firstColumn="1" w:lastColumn="0" w:noHBand="0" w:noVBand="0"/>
      </w:tblPr>
      <w:tblGrid>
        <w:gridCol w:w="4620"/>
        <w:gridCol w:w="4949"/>
      </w:tblGrid>
      <w:tr w:rsidR="00B30F12" w:rsidRPr="00C77581" w:rsidTr="00DF77A5">
        <w:tc>
          <w:tcPr>
            <w:tcW w:w="2414" w:type="pct"/>
          </w:tcPr>
          <w:p w:rsidR="00B30F12" w:rsidRPr="00C77581" w:rsidRDefault="00B30F12" w:rsidP="00A57827">
            <w:pPr>
              <w:spacing w:after="0" w:line="240" w:lineRule="auto"/>
              <w:rPr>
                <w:rFonts w:ascii="Times New Roman" w:hAnsi="Times New Roman"/>
                <w:b/>
              </w:rPr>
            </w:pPr>
            <w:r>
              <w:rPr>
                <w:rFonts w:ascii="Times New Roman" w:hAnsi="Times New Roman"/>
              </w:rPr>
              <w:t xml:space="preserve">  </w:t>
            </w:r>
            <w:r>
              <w:rPr>
                <w:rFonts w:ascii="Times New Roman" w:hAnsi="Times New Roman"/>
              </w:rPr>
              <w:br w:type="page"/>
            </w:r>
            <w:r w:rsidRPr="00C77581">
              <w:br w:type="page"/>
            </w:r>
            <w:r w:rsidRPr="00C77581">
              <w:rPr>
                <w:rFonts w:ascii="Times New Roman" w:hAnsi="Times New Roman"/>
                <w:b/>
              </w:rPr>
              <w:t>ЗАКАЗЧИК:</w:t>
            </w:r>
          </w:p>
        </w:tc>
        <w:tc>
          <w:tcPr>
            <w:tcW w:w="2586" w:type="pct"/>
          </w:tcPr>
          <w:p w:rsidR="00B30F12" w:rsidRPr="00C77581" w:rsidRDefault="00B30F12" w:rsidP="00A57827">
            <w:pPr>
              <w:spacing w:after="0" w:line="240" w:lineRule="auto"/>
              <w:rPr>
                <w:rFonts w:ascii="Times New Roman" w:hAnsi="Times New Roman"/>
                <w:b/>
              </w:rPr>
            </w:pPr>
            <w:r w:rsidRPr="00C77581">
              <w:rPr>
                <w:rFonts w:ascii="Times New Roman" w:hAnsi="Times New Roman"/>
                <w:b/>
              </w:rPr>
              <w:t xml:space="preserve">     ИСПОЛНИТЕЛЬ:</w:t>
            </w:r>
          </w:p>
        </w:tc>
      </w:tr>
      <w:tr w:rsidR="00B30F12" w:rsidRPr="00C77581" w:rsidTr="00DF77A5">
        <w:tc>
          <w:tcPr>
            <w:tcW w:w="2414" w:type="pct"/>
          </w:tcPr>
          <w:p w:rsidR="00B30F12" w:rsidRDefault="00B30F12" w:rsidP="00DF77A5">
            <w:pPr>
              <w:spacing w:after="0" w:line="240" w:lineRule="auto"/>
              <w:rPr>
                <w:rFonts w:ascii="Times New Roman" w:hAnsi="Times New Roman"/>
              </w:rPr>
            </w:pPr>
          </w:p>
          <w:p w:rsidR="00B30F12" w:rsidRPr="00C77581" w:rsidRDefault="00B30F12" w:rsidP="00DF77A5">
            <w:pPr>
              <w:spacing w:after="0" w:line="240" w:lineRule="auto"/>
              <w:rPr>
                <w:rFonts w:ascii="Times New Roman" w:hAnsi="Times New Roman"/>
              </w:rPr>
            </w:pPr>
          </w:p>
        </w:tc>
        <w:tc>
          <w:tcPr>
            <w:tcW w:w="2586" w:type="pct"/>
          </w:tcPr>
          <w:p w:rsidR="00B30F12" w:rsidRDefault="00B30F12" w:rsidP="00A57827">
            <w:pPr>
              <w:spacing w:after="0" w:line="240" w:lineRule="auto"/>
              <w:jc w:val="both"/>
              <w:rPr>
                <w:rFonts w:ascii="Times New Roman" w:hAnsi="Times New Roman"/>
                <w:bCs/>
              </w:rPr>
            </w:pPr>
          </w:p>
          <w:p w:rsidR="00B30F12" w:rsidRPr="00C77581" w:rsidRDefault="00B30F12" w:rsidP="00A57827">
            <w:pPr>
              <w:spacing w:after="0" w:line="240" w:lineRule="auto"/>
              <w:jc w:val="both"/>
              <w:rPr>
                <w:rFonts w:ascii="Times New Roman" w:hAnsi="Times New Roman"/>
              </w:rPr>
            </w:pPr>
          </w:p>
        </w:tc>
      </w:tr>
    </w:tbl>
    <w:p w:rsidR="00B30F12" w:rsidRDefault="00B30F12" w:rsidP="0062248D">
      <w:pPr>
        <w:spacing w:after="0" w:line="240" w:lineRule="auto"/>
        <w:jc w:val="right"/>
        <w:rPr>
          <w:rFonts w:ascii="Times New Roman" w:hAnsi="Times New Roman"/>
        </w:rPr>
      </w:pPr>
    </w:p>
    <w:p w:rsidR="00B30F12" w:rsidRDefault="00B30F12" w:rsidP="0062248D">
      <w:pPr>
        <w:spacing w:after="0" w:line="240" w:lineRule="auto"/>
        <w:jc w:val="right"/>
        <w:rPr>
          <w:rFonts w:ascii="Times New Roman" w:hAnsi="Times New Roman"/>
        </w:rPr>
      </w:pPr>
    </w:p>
    <w:p w:rsidR="00B30F12" w:rsidRDefault="00B30F12" w:rsidP="0062248D">
      <w:pPr>
        <w:spacing w:after="0" w:line="240" w:lineRule="auto"/>
        <w:jc w:val="right"/>
        <w:rPr>
          <w:rFonts w:ascii="Times New Roman" w:hAnsi="Times New Roman"/>
        </w:rPr>
      </w:pPr>
    </w:p>
    <w:p w:rsidR="00B30F12" w:rsidRDefault="00B30F12" w:rsidP="0062248D">
      <w:pPr>
        <w:spacing w:after="0" w:line="240" w:lineRule="auto"/>
        <w:jc w:val="right"/>
        <w:rPr>
          <w:rFonts w:ascii="Times New Roman" w:hAnsi="Times New Roman"/>
        </w:rPr>
      </w:pPr>
    </w:p>
    <w:p w:rsidR="00B30F12" w:rsidRDefault="00B30F12" w:rsidP="0062248D">
      <w:pPr>
        <w:spacing w:after="0" w:line="240" w:lineRule="auto"/>
        <w:jc w:val="right"/>
        <w:rPr>
          <w:rFonts w:ascii="Times New Roman" w:hAnsi="Times New Roman"/>
        </w:rPr>
      </w:pPr>
    </w:p>
    <w:p w:rsidR="00B30F12" w:rsidRDefault="00B30F12" w:rsidP="0062248D">
      <w:pPr>
        <w:spacing w:after="0" w:line="240" w:lineRule="auto"/>
        <w:jc w:val="right"/>
        <w:rPr>
          <w:rFonts w:ascii="Times New Roman" w:hAnsi="Times New Roman"/>
        </w:rPr>
      </w:pPr>
    </w:p>
    <w:p w:rsidR="00B30F12" w:rsidRDefault="00B30F12" w:rsidP="0062248D">
      <w:pPr>
        <w:spacing w:after="0" w:line="240" w:lineRule="auto"/>
        <w:jc w:val="right"/>
        <w:rPr>
          <w:rFonts w:ascii="Times New Roman" w:hAnsi="Times New Roman"/>
        </w:rPr>
      </w:pPr>
    </w:p>
    <w:p w:rsidR="00B30F12" w:rsidRDefault="00B30F12" w:rsidP="0062248D">
      <w:pPr>
        <w:spacing w:after="0" w:line="240" w:lineRule="auto"/>
        <w:jc w:val="right"/>
        <w:rPr>
          <w:rFonts w:ascii="Times New Roman" w:hAnsi="Times New Roman"/>
        </w:rPr>
      </w:pPr>
    </w:p>
    <w:p w:rsidR="00B30F12" w:rsidRDefault="00B30F12" w:rsidP="0062248D">
      <w:pPr>
        <w:spacing w:after="0" w:line="240" w:lineRule="auto"/>
        <w:jc w:val="right"/>
        <w:rPr>
          <w:rFonts w:ascii="Times New Roman" w:hAnsi="Times New Roman"/>
        </w:rPr>
      </w:pPr>
    </w:p>
    <w:p w:rsidR="00B30F12" w:rsidRDefault="00B30F12" w:rsidP="0062248D">
      <w:pPr>
        <w:spacing w:after="0" w:line="240" w:lineRule="auto"/>
        <w:jc w:val="right"/>
        <w:rPr>
          <w:rFonts w:ascii="Times New Roman" w:hAnsi="Times New Roman"/>
        </w:rPr>
      </w:pPr>
    </w:p>
    <w:p w:rsidR="00B30F12" w:rsidRDefault="00B30F12" w:rsidP="0062248D">
      <w:pPr>
        <w:spacing w:after="0" w:line="240" w:lineRule="auto"/>
        <w:jc w:val="right"/>
        <w:rPr>
          <w:rFonts w:ascii="Times New Roman" w:hAnsi="Times New Roman"/>
        </w:rPr>
      </w:pPr>
    </w:p>
    <w:p w:rsidR="00B30F12" w:rsidRDefault="00B30F12" w:rsidP="0062248D">
      <w:pPr>
        <w:spacing w:after="0" w:line="240" w:lineRule="auto"/>
        <w:jc w:val="right"/>
        <w:rPr>
          <w:rFonts w:ascii="Times New Roman" w:hAnsi="Times New Roman"/>
        </w:rPr>
      </w:pPr>
    </w:p>
    <w:p w:rsidR="00B30F12" w:rsidRDefault="00B30F12" w:rsidP="0062248D">
      <w:pPr>
        <w:spacing w:after="0" w:line="240" w:lineRule="auto"/>
        <w:jc w:val="right"/>
        <w:rPr>
          <w:rFonts w:ascii="Times New Roman" w:hAnsi="Times New Roman"/>
        </w:rPr>
      </w:pPr>
    </w:p>
    <w:p w:rsidR="00B30F12" w:rsidRDefault="00B30F12" w:rsidP="0062248D">
      <w:pPr>
        <w:spacing w:after="0" w:line="240" w:lineRule="auto"/>
        <w:jc w:val="right"/>
        <w:rPr>
          <w:rFonts w:ascii="Times New Roman" w:hAnsi="Times New Roman"/>
        </w:rPr>
      </w:pPr>
    </w:p>
    <w:p w:rsidR="00B30F12" w:rsidRDefault="00B30F12" w:rsidP="0062248D">
      <w:pPr>
        <w:spacing w:after="0" w:line="240" w:lineRule="auto"/>
        <w:jc w:val="right"/>
        <w:rPr>
          <w:rFonts w:ascii="Times New Roman" w:hAnsi="Times New Roman"/>
        </w:rPr>
      </w:pPr>
    </w:p>
    <w:p w:rsidR="00B30F12" w:rsidRDefault="00B30F12" w:rsidP="0062248D">
      <w:pPr>
        <w:spacing w:after="0" w:line="240" w:lineRule="auto"/>
        <w:jc w:val="right"/>
        <w:rPr>
          <w:rFonts w:ascii="Times New Roman" w:hAnsi="Times New Roman"/>
        </w:rPr>
      </w:pPr>
    </w:p>
    <w:p w:rsidR="00B30F12" w:rsidRDefault="00B30F12" w:rsidP="0062248D">
      <w:pPr>
        <w:spacing w:after="0" w:line="240" w:lineRule="auto"/>
        <w:jc w:val="right"/>
        <w:rPr>
          <w:rFonts w:ascii="Times New Roman" w:hAnsi="Times New Roman"/>
        </w:rPr>
      </w:pPr>
    </w:p>
    <w:p w:rsidR="00B30F12" w:rsidRDefault="00B30F12" w:rsidP="0062248D">
      <w:pPr>
        <w:spacing w:after="0" w:line="240" w:lineRule="auto"/>
        <w:jc w:val="right"/>
        <w:rPr>
          <w:rFonts w:ascii="Times New Roman" w:hAnsi="Times New Roman"/>
        </w:rPr>
      </w:pPr>
    </w:p>
    <w:p w:rsidR="00B30F12" w:rsidRDefault="00B30F12" w:rsidP="0062248D">
      <w:pPr>
        <w:spacing w:after="0" w:line="240" w:lineRule="auto"/>
        <w:jc w:val="right"/>
        <w:rPr>
          <w:rFonts w:ascii="Times New Roman" w:hAnsi="Times New Roman"/>
        </w:rPr>
      </w:pPr>
    </w:p>
    <w:p w:rsidR="00B30F12" w:rsidRDefault="00B30F12" w:rsidP="0062248D">
      <w:pPr>
        <w:spacing w:after="0" w:line="240" w:lineRule="auto"/>
        <w:jc w:val="right"/>
        <w:rPr>
          <w:rFonts w:ascii="Times New Roman" w:hAnsi="Times New Roman"/>
        </w:rPr>
      </w:pPr>
    </w:p>
    <w:p w:rsidR="00B30F12" w:rsidRPr="002771FF" w:rsidRDefault="00937C15" w:rsidP="0062248D">
      <w:pPr>
        <w:spacing w:after="0" w:line="240" w:lineRule="auto"/>
        <w:jc w:val="right"/>
        <w:rPr>
          <w:rFonts w:ascii="Times New Roman" w:hAnsi="Times New Roman"/>
        </w:rPr>
      </w:pPr>
      <w:r>
        <w:rPr>
          <w:rFonts w:ascii="Times New Roman" w:hAnsi="Times New Roman"/>
        </w:rPr>
        <w:br w:type="page"/>
      </w:r>
      <w:r w:rsidR="00B30F12">
        <w:rPr>
          <w:rFonts w:ascii="Times New Roman" w:hAnsi="Times New Roman"/>
        </w:rPr>
        <w:lastRenderedPageBreak/>
        <w:t>Приложение № 3</w:t>
      </w:r>
    </w:p>
    <w:p w:rsidR="00B30F12" w:rsidRPr="002771FF" w:rsidRDefault="00B30F12" w:rsidP="0062248D">
      <w:pPr>
        <w:spacing w:after="0" w:line="240" w:lineRule="auto"/>
        <w:jc w:val="right"/>
        <w:rPr>
          <w:rFonts w:ascii="Times New Roman" w:hAnsi="Times New Roman"/>
        </w:rPr>
      </w:pPr>
      <w:r w:rsidRPr="002771FF">
        <w:rPr>
          <w:rFonts w:ascii="Times New Roman" w:hAnsi="Times New Roman"/>
        </w:rPr>
        <w:t xml:space="preserve">                                                                                    к Контракту №</w:t>
      </w:r>
    </w:p>
    <w:p w:rsidR="00B30F12" w:rsidRPr="00F51956" w:rsidRDefault="00B30F12" w:rsidP="00A57827">
      <w:pPr>
        <w:spacing w:after="0" w:line="240" w:lineRule="auto"/>
        <w:jc w:val="right"/>
        <w:rPr>
          <w:rFonts w:ascii="Times New Roman" w:hAnsi="Times New Roman"/>
        </w:rPr>
      </w:pPr>
      <w:r w:rsidRPr="00F51956">
        <w:rPr>
          <w:rFonts w:ascii="Times New Roman" w:hAnsi="Times New Roman"/>
        </w:rPr>
        <w:t xml:space="preserve">от </w:t>
      </w:r>
    </w:p>
    <w:p w:rsidR="00B30F12" w:rsidRPr="002771FF" w:rsidRDefault="00B30F12" w:rsidP="0062248D">
      <w:pPr>
        <w:spacing w:after="0" w:line="240" w:lineRule="auto"/>
        <w:jc w:val="both"/>
        <w:rPr>
          <w:rFonts w:ascii="Times New Roman" w:hAnsi="Times New Roman"/>
        </w:rPr>
      </w:pPr>
    </w:p>
    <w:p w:rsidR="00B30F12" w:rsidRPr="002771FF" w:rsidRDefault="00B30F12" w:rsidP="0062248D">
      <w:pPr>
        <w:spacing w:after="0" w:line="240" w:lineRule="auto"/>
        <w:jc w:val="both"/>
        <w:rPr>
          <w:rFonts w:ascii="Times New Roman" w:hAnsi="Times New Roman"/>
          <w:b/>
        </w:rPr>
      </w:pPr>
    </w:p>
    <w:p w:rsidR="00B30F12" w:rsidRDefault="00B30F12" w:rsidP="0062248D">
      <w:pPr>
        <w:spacing w:after="0" w:line="240" w:lineRule="auto"/>
        <w:jc w:val="center"/>
        <w:rPr>
          <w:rFonts w:ascii="Times New Roman" w:hAnsi="Times New Roman"/>
          <w:b/>
        </w:rPr>
      </w:pPr>
      <w:r w:rsidRPr="002771FF">
        <w:rPr>
          <w:rFonts w:ascii="Times New Roman" w:hAnsi="Times New Roman"/>
          <w:b/>
        </w:rPr>
        <w:t>Рекомендуемый образец</w:t>
      </w:r>
    </w:p>
    <w:p w:rsidR="00B30F12" w:rsidRPr="002771FF" w:rsidRDefault="00B30F12" w:rsidP="0062248D">
      <w:pPr>
        <w:spacing w:after="0" w:line="240" w:lineRule="auto"/>
        <w:jc w:val="center"/>
        <w:rPr>
          <w:rFonts w:ascii="Times New Roman" w:hAnsi="Times New Roman"/>
          <w:b/>
        </w:rPr>
      </w:pPr>
    </w:p>
    <w:p w:rsidR="00B30F12" w:rsidRPr="002771FF" w:rsidRDefault="00B30F12" w:rsidP="0062248D">
      <w:pPr>
        <w:spacing w:after="0" w:line="240" w:lineRule="auto"/>
        <w:jc w:val="center"/>
        <w:rPr>
          <w:rFonts w:ascii="Times New Roman" w:hAnsi="Times New Roman"/>
          <w:b/>
        </w:rPr>
      </w:pPr>
      <w:r w:rsidRPr="002771FF">
        <w:rPr>
          <w:rFonts w:ascii="Times New Roman" w:hAnsi="Times New Roman"/>
          <w:b/>
        </w:rPr>
        <w:t xml:space="preserve">Форма </w:t>
      </w:r>
      <w:proofErr w:type="gramStart"/>
      <w:r w:rsidRPr="002771FF">
        <w:rPr>
          <w:rFonts w:ascii="Times New Roman" w:hAnsi="Times New Roman"/>
          <w:b/>
        </w:rPr>
        <w:t>акта  приемки</w:t>
      </w:r>
      <w:proofErr w:type="gramEnd"/>
      <w:r w:rsidRPr="002771FF">
        <w:rPr>
          <w:rFonts w:ascii="Times New Roman" w:hAnsi="Times New Roman"/>
          <w:b/>
        </w:rPr>
        <w:t>-передачи и подготовки оборудования</w:t>
      </w:r>
    </w:p>
    <w:p w:rsidR="00B30F12" w:rsidRPr="002771FF" w:rsidRDefault="00B30F12" w:rsidP="0062248D">
      <w:pPr>
        <w:spacing w:after="0" w:line="240" w:lineRule="auto"/>
        <w:jc w:val="center"/>
        <w:rPr>
          <w:rFonts w:ascii="Times New Roman" w:hAnsi="Times New Roman"/>
        </w:rPr>
      </w:pPr>
      <w:proofErr w:type="gramStart"/>
      <w:r w:rsidRPr="002771FF">
        <w:rPr>
          <w:rFonts w:ascii="Times New Roman" w:hAnsi="Times New Roman"/>
        </w:rPr>
        <w:t>Акт  приемки</w:t>
      </w:r>
      <w:proofErr w:type="gramEnd"/>
      <w:r w:rsidRPr="002771FF">
        <w:rPr>
          <w:rFonts w:ascii="Times New Roman" w:hAnsi="Times New Roman"/>
        </w:rPr>
        <w:t>-передачи и подготовки оборудования №________</w:t>
      </w:r>
    </w:p>
    <w:p w:rsidR="00B30F12" w:rsidRPr="002771FF" w:rsidRDefault="00B30F12" w:rsidP="0062248D">
      <w:pPr>
        <w:spacing w:after="0" w:line="240" w:lineRule="auto"/>
        <w:jc w:val="both"/>
        <w:rPr>
          <w:rFonts w:ascii="Times New Roman" w:hAnsi="Times New Roman"/>
        </w:rPr>
      </w:pPr>
    </w:p>
    <w:p w:rsidR="00B30F12" w:rsidRPr="002771FF" w:rsidRDefault="00B30F12" w:rsidP="0062248D">
      <w:pPr>
        <w:spacing w:after="0" w:line="240" w:lineRule="auto"/>
        <w:jc w:val="both"/>
        <w:rPr>
          <w:rFonts w:ascii="Times New Roman" w:hAnsi="Times New Roman"/>
        </w:rPr>
      </w:pPr>
      <w:r w:rsidRPr="002771FF">
        <w:rPr>
          <w:rFonts w:ascii="Times New Roman" w:hAnsi="Times New Roman"/>
        </w:rPr>
        <w:t xml:space="preserve">Санкт-Петербург                                                                                    </w:t>
      </w:r>
      <w:proofErr w:type="gramStart"/>
      <w:r w:rsidRPr="002771FF">
        <w:rPr>
          <w:rFonts w:ascii="Times New Roman" w:hAnsi="Times New Roman"/>
        </w:rPr>
        <w:t xml:space="preserve">   «</w:t>
      </w:r>
      <w:proofErr w:type="gramEnd"/>
      <w:r w:rsidRPr="002771FF">
        <w:rPr>
          <w:rFonts w:ascii="Times New Roman" w:hAnsi="Times New Roman"/>
        </w:rPr>
        <w:t>___»_________202__г.</w:t>
      </w:r>
    </w:p>
    <w:p w:rsidR="00B30F12" w:rsidRPr="002771FF" w:rsidRDefault="00B30F12" w:rsidP="0062248D">
      <w:pPr>
        <w:spacing w:after="0" w:line="240" w:lineRule="auto"/>
        <w:jc w:val="both"/>
        <w:rPr>
          <w:rFonts w:ascii="Times New Roman" w:hAnsi="Times New Roman"/>
        </w:rPr>
      </w:pPr>
    </w:p>
    <w:p w:rsidR="00B30F12" w:rsidRPr="002771FF" w:rsidRDefault="00B30F12" w:rsidP="0062248D">
      <w:pPr>
        <w:spacing w:after="0" w:line="240" w:lineRule="auto"/>
        <w:jc w:val="both"/>
        <w:rPr>
          <w:rFonts w:ascii="Times New Roman" w:hAnsi="Times New Roman"/>
        </w:rPr>
      </w:pPr>
    </w:p>
    <w:p w:rsidR="00B30F12" w:rsidRPr="002771FF" w:rsidRDefault="00B30F12" w:rsidP="0062248D">
      <w:pPr>
        <w:spacing w:after="0" w:line="240" w:lineRule="auto"/>
        <w:jc w:val="both"/>
        <w:rPr>
          <w:rFonts w:ascii="Times New Roman" w:hAnsi="Times New Roman"/>
        </w:rPr>
      </w:pPr>
      <w:r>
        <w:rPr>
          <w:rFonts w:ascii="Times New Roman" w:hAnsi="Times New Roman"/>
        </w:rPr>
        <w:t>____________________________</w:t>
      </w:r>
      <w:r w:rsidRPr="002771FF">
        <w:rPr>
          <w:rFonts w:ascii="Times New Roman" w:hAnsi="Times New Roman"/>
        </w:rPr>
        <w:t xml:space="preserve">, именуемое «Заказчик», в лице ______________________, действующего на основании ________, с одной стороны, и Исполнитель ____________, в лице ____________________, действующего на основании ___________, с другой стороны, составили настоящий акт о </w:t>
      </w:r>
      <w:proofErr w:type="gramStart"/>
      <w:r w:rsidRPr="002771FF">
        <w:rPr>
          <w:rFonts w:ascii="Times New Roman" w:hAnsi="Times New Roman"/>
        </w:rPr>
        <w:t>том,  что</w:t>
      </w:r>
      <w:proofErr w:type="gramEnd"/>
      <w:r w:rsidRPr="002771FF">
        <w:rPr>
          <w:rFonts w:ascii="Times New Roman" w:hAnsi="Times New Roman"/>
        </w:rPr>
        <w:t xml:space="preserve"> в соответствии с Контрактом №____________ от _______ Исполнителем передано, а Заказчиком принято следующее оборудование:</w:t>
      </w:r>
    </w:p>
    <w:p w:rsidR="00B30F12" w:rsidRPr="002771FF" w:rsidRDefault="00B30F12" w:rsidP="0062248D">
      <w:pPr>
        <w:spacing w:after="0" w:line="240" w:lineRule="auto"/>
        <w:jc w:val="both"/>
        <w:rPr>
          <w:rFonts w:ascii="Times New Roman" w:hAnsi="Times New Roman"/>
        </w:rPr>
      </w:pPr>
    </w:p>
    <w:p w:rsidR="00B30F12" w:rsidRPr="002771FF" w:rsidRDefault="00B30F12" w:rsidP="0062248D">
      <w:pPr>
        <w:spacing w:after="0" w:line="240" w:lineRule="auto"/>
        <w:jc w:val="both"/>
        <w:rPr>
          <w:rFonts w:ascii="Times New Roman" w:hAnsi="Times New Roman"/>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2403"/>
        <w:gridCol w:w="1701"/>
        <w:gridCol w:w="2628"/>
        <w:gridCol w:w="2475"/>
      </w:tblGrid>
      <w:tr w:rsidR="00B30F12" w:rsidRPr="00C77581" w:rsidTr="00A57827">
        <w:tc>
          <w:tcPr>
            <w:tcW w:w="540" w:type="dxa"/>
          </w:tcPr>
          <w:p w:rsidR="00B30F12" w:rsidRPr="00C77581" w:rsidRDefault="00B30F12" w:rsidP="00A57827">
            <w:pPr>
              <w:spacing w:after="0" w:line="240" w:lineRule="auto"/>
              <w:jc w:val="both"/>
              <w:rPr>
                <w:rFonts w:ascii="Times New Roman" w:hAnsi="Times New Roman"/>
              </w:rPr>
            </w:pPr>
            <w:r w:rsidRPr="00C77581">
              <w:rPr>
                <w:rFonts w:ascii="Times New Roman" w:hAnsi="Times New Roman"/>
              </w:rPr>
              <w:t>№ п/п</w:t>
            </w:r>
          </w:p>
        </w:tc>
        <w:tc>
          <w:tcPr>
            <w:tcW w:w="2403" w:type="dxa"/>
          </w:tcPr>
          <w:p w:rsidR="00B30F12" w:rsidRPr="00C77581" w:rsidRDefault="00B30F12" w:rsidP="00A57827">
            <w:pPr>
              <w:spacing w:after="0" w:line="240" w:lineRule="auto"/>
              <w:jc w:val="both"/>
              <w:rPr>
                <w:rFonts w:ascii="Times New Roman" w:hAnsi="Times New Roman"/>
              </w:rPr>
            </w:pPr>
            <w:r w:rsidRPr="00C77581">
              <w:rPr>
                <w:rFonts w:ascii="Times New Roman" w:hAnsi="Times New Roman"/>
              </w:rPr>
              <w:t>Наименование оборудования</w:t>
            </w:r>
          </w:p>
        </w:tc>
        <w:tc>
          <w:tcPr>
            <w:tcW w:w="1701" w:type="dxa"/>
          </w:tcPr>
          <w:p w:rsidR="00B30F12" w:rsidRPr="00C77581" w:rsidRDefault="00B30F12" w:rsidP="00A57827">
            <w:pPr>
              <w:spacing w:after="0" w:line="240" w:lineRule="auto"/>
              <w:jc w:val="both"/>
              <w:rPr>
                <w:rFonts w:ascii="Times New Roman" w:hAnsi="Times New Roman"/>
              </w:rPr>
            </w:pPr>
            <w:r w:rsidRPr="00C77581">
              <w:rPr>
                <w:rFonts w:ascii="Times New Roman" w:hAnsi="Times New Roman"/>
              </w:rPr>
              <w:t>Технические характеристики</w:t>
            </w:r>
          </w:p>
        </w:tc>
        <w:tc>
          <w:tcPr>
            <w:tcW w:w="2628" w:type="dxa"/>
          </w:tcPr>
          <w:p w:rsidR="00B30F12" w:rsidRPr="00C77581" w:rsidRDefault="00B30F12" w:rsidP="00A57827">
            <w:pPr>
              <w:spacing w:after="0" w:line="240" w:lineRule="auto"/>
              <w:jc w:val="both"/>
              <w:rPr>
                <w:rFonts w:ascii="Times New Roman" w:hAnsi="Times New Roman"/>
              </w:rPr>
            </w:pPr>
            <w:r w:rsidRPr="00C77581">
              <w:rPr>
                <w:rFonts w:ascii="Times New Roman" w:hAnsi="Times New Roman"/>
              </w:rPr>
              <w:t>Адрес монтажа оборудования</w:t>
            </w:r>
          </w:p>
        </w:tc>
        <w:tc>
          <w:tcPr>
            <w:tcW w:w="2475" w:type="dxa"/>
          </w:tcPr>
          <w:p w:rsidR="00B30F12" w:rsidRPr="00C77581" w:rsidRDefault="00B30F12" w:rsidP="00A57827">
            <w:pPr>
              <w:spacing w:after="0" w:line="240" w:lineRule="auto"/>
              <w:jc w:val="both"/>
              <w:rPr>
                <w:rFonts w:ascii="Times New Roman" w:hAnsi="Times New Roman"/>
              </w:rPr>
            </w:pPr>
            <w:r w:rsidRPr="00C77581">
              <w:rPr>
                <w:rFonts w:ascii="Times New Roman" w:hAnsi="Times New Roman"/>
              </w:rPr>
              <w:t>Количество</w:t>
            </w:r>
          </w:p>
        </w:tc>
      </w:tr>
      <w:tr w:rsidR="00B30F12" w:rsidRPr="00C77581" w:rsidTr="00A57827">
        <w:tc>
          <w:tcPr>
            <w:tcW w:w="540" w:type="dxa"/>
          </w:tcPr>
          <w:p w:rsidR="00B30F12" w:rsidRPr="00C77581" w:rsidRDefault="00B30F12" w:rsidP="00A57827">
            <w:pPr>
              <w:spacing w:after="0" w:line="240" w:lineRule="auto"/>
              <w:jc w:val="both"/>
              <w:rPr>
                <w:rFonts w:ascii="Times New Roman" w:hAnsi="Times New Roman"/>
              </w:rPr>
            </w:pPr>
          </w:p>
        </w:tc>
        <w:tc>
          <w:tcPr>
            <w:tcW w:w="2403" w:type="dxa"/>
          </w:tcPr>
          <w:p w:rsidR="00B30F12" w:rsidRPr="00C77581" w:rsidRDefault="00B30F12" w:rsidP="00A57827">
            <w:pPr>
              <w:spacing w:after="0" w:line="240" w:lineRule="auto"/>
              <w:jc w:val="both"/>
              <w:rPr>
                <w:rFonts w:ascii="Times New Roman" w:hAnsi="Times New Roman"/>
              </w:rPr>
            </w:pPr>
          </w:p>
        </w:tc>
        <w:tc>
          <w:tcPr>
            <w:tcW w:w="1701" w:type="dxa"/>
          </w:tcPr>
          <w:p w:rsidR="00B30F12" w:rsidRPr="00C77581" w:rsidRDefault="00B30F12" w:rsidP="00A57827">
            <w:pPr>
              <w:spacing w:after="0" w:line="240" w:lineRule="auto"/>
              <w:jc w:val="both"/>
              <w:rPr>
                <w:rFonts w:ascii="Times New Roman" w:hAnsi="Times New Roman"/>
              </w:rPr>
            </w:pPr>
          </w:p>
        </w:tc>
        <w:tc>
          <w:tcPr>
            <w:tcW w:w="2628" w:type="dxa"/>
          </w:tcPr>
          <w:p w:rsidR="00B30F12" w:rsidRPr="00C77581" w:rsidRDefault="00B30F12" w:rsidP="00A57827">
            <w:pPr>
              <w:spacing w:after="0" w:line="240" w:lineRule="auto"/>
              <w:jc w:val="both"/>
              <w:rPr>
                <w:rFonts w:ascii="Times New Roman" w:hAnsi="Times New Roman"/>
              </w:rPr>
            </w:pPr>
          </w:p>
        </w:tc>
        <w:tc>
          <w:tcPr>
            <w:tcW w:w="2475" w:type="dxa"/>
          </w:tcPr>
          <w:p w:rsidR="00B30F12" w:rsidRPr="00C77581" w:rsidRDefault="00B30F12" w:rsidP="00A57827">
            <w:pPr>
              <w:spacing w:after="0" w:line="240" w:lineRule="auto"/>
              <w:jc w:val="both"/>
              <w:rPr>
                <w:rFonts w:ascii="Times New Roman" w:hAnsi="Times New Roman"/>
              </w:rPr>
            </w:pPr>
          </w:p>
        </w:tc>
      </w:tr>
      <w:tr w:rsidR="00B30F12" w:rsidRPr="00C77581" w:rsidTr="00A57827">
        <w:tc>
          <w:tcPr>
            <w:tcW w:w="540" w:type="dxa"/>
          </w:tcPr>
          <w:p w:rsidR="00B30F12" w:rsidRPr="00C77581" w:rsidRDefault="00B30F12" w:rsidP="00A57827">
            <w:pPr>
              <w:spacing w:after="0" w:line="240" w:lineRule="auto"/>
              <w:jc w:val="both"/>
              <w:rPr>
                <w:rFonts w:ascii="Times New Roman" w:hAnsi="Times New Roman"/>
              </w:rPr>
            </w:pPr>
          </w:p>
        </w:tc>
        <w:tc>
          <w:tcPr>
            <w:tcW w:w="2403" w:type="dxa"/>
          </w:tcPr>
          <w:p w:rsidR="00B30F12" w:rsidRPr="00C77581" w:rsidRDefault="00B30F12" w:rsidP="00A57827">
            <w:pPr>
              <w:spacing w:after="0" w:line="240" w:lineRule="auto"/>
              <w:jc w:val="both"/>
              <w:rPr>
                <w:rFonts w:ascii="Times New Roman" w:hAnsi="Times New Roman"/>
              </w:rPr>
            </w:pPr>
          </w:p>
        </w:tc>
        <w:tc>
          <w:tcPr>
            <w:tcW w:w="1701" w:type="dxa"/>
          </w:tcPr>
          <w:p w:rsidR="00B30F12" w:rsidRPr="00C77581" w:rsidRDefault="00B30F12" w:rsidP="00A57827">
            <w:pPr>
              <w:spacing w:after="0" w:line="240" w:lineRule="auto"/>
              <w:jc w:val="both"/>
              <w:rPr>
                <w:rFonts w:ascii="Times New Roman" w:hAnsi="Times New Roman"/>
              </w:rPr>
            </w:pPr>
          </w:p>
        </w:tc>
        <w:tc>
          <w:tcPr>
            <w:tcW w:w="2628" w:type="dxa"/>
          </w:tcPr>
          <w:p w:rsidR="00B30F12" w:rsidRPr="00C77581" w:rsidRDefault="00B30F12" w:rsidP="00A57827">
            <w:pPr>
              <w:spacing w:after="0" w:line="240" w:lineRule="auto"/>
              <w:jc w:val="both"/>
              <w:rPr>
                <w:rFonts w:ascii="Times New Roman" w:hAnsi="Times New Roman"/>
              </w:rPr>
            </w:pPr>
          </w:p>
        </w:tc>
        <w:tc>
          <w:tcPr>
            <w:tcW w:w="2475" w:type="dxa"/>
          </w:tcPr>
          <w:p w:rsidR="00B30F12" w:rsidRPr="00C77581" w:rsidRDefault="00B30F12" w:rsidP="00A57827">
            <w:pPr>
              <w:spacing w:after="0" w:line="240" w:lineRule="auto"/>
              <w:jc w:val="both"/>
              <w:rPr>
                <w:rFonts w:ascii="Times New Roman" w:hAnsi="Times New Roman"/>
              </w:rPr>
            </w:pPr>
          </w:p>
        </w:tc>
      </w:tr>
    </w:tbl>
    <w:p w:rsidR="00B30F12" w:rsidRDefault="00B30F12" w:rsidP="0062248D">
      <w:pPr>
        <w:autoSpaceDE w:val="0"/>
        <w:autoSpaceDN w:val="0"/>
        <w:adjustRightInd w:val="0"/>
        <w:spacing w:after="0" w:line="240" w:lineRule="auto"/>
        <w:jc w:val="center"/>
        <w:rPr>
          <w:rFonts w:ascii="Times New Roman" w:hAnsi="Times New Roman"/>
          <w:bCs/>
        </w:rPr>
      </w:pPr>
    </w:p>
    <w:tbl>
      <w:tblPr>
        <w:tblW w:w="0" w:type="auto"/>
        <w:tblInd w:w="108" w:type="dxa"/>
        <w:tblLayout w:type="fixed"/>
        <w:tblLook w:val="0000" w:firstRow="0" w:lastRow="0" w:firstColumn="0" w:lastColumn="0" w:noHBand="0" w:noVBand="0"/>
      </w:tblPr>
      <w:tblGrid>
        <w:gridCol w:w="4111"/>
        <w:gridCol w:w="997"/>
        <w:gridCol w:w="4248"/>
      </w:tblGrid>
      <w:tr w:rsidR="00B30F12" w:rsidRPr="00C77581" w:rsidTr="00A57827">
        <w:trPr>
          <w:trHeight w:hRule="exact" w:val="237"/>
        </w:trPr>
        <w:tc>
          <w:tcPr>
            <w:tcW w:w="4111" w:type="dxa"/>
            <w:tcBorders>
              <w:top w:val="nil"/>
              <w:left w:val="nil"/>
              <w:bottom w:val="nil"/>
              <w:right w:val="nil"/>
            </w:tcBorders>
          </w:tcPr>
          <w:p w:rsidR="00B30F12" w:rsidRPr="00C77581" w:rsidRDefault="00B30F12" w:rsidP="00A57827">
            <w:pPr>
              <w:spacing w:after="0" w:line="240" w:lineRule="auto"/>
              <w:ind w:right="142"/>
              <w:rPr>
                <w:rFonts w:ascii="Times New Roman" w:hAnsi="Times New Roman"/>
              </w:rPr>
            </w:pPr>
            <w:r w:rsidRPr="00C77581">
              <w:rPr>
                <w:rFonts w:ascii="Times New Roman" w:hAnsi="Times New Roman"/>
                <w:b/>
                <w:bCs/>
              </w:rPr>
              <w:t>Исполнитель</w:t>
            </w:r>
          </w:p>
        </w:tc>
        <w:tc>
          <w:tcPr>
            <w:tcW w:w="997" w:type="dxa"/>
            <w:tcBorders>
              <w:top w:val="nil"/>
              <w:left w:val="nil"/>
              <w:bottom w:val="nil"/>
              <w:right w:val="nil"/>
            </w:tcBorders>
          </w:tcPr>
          <w:p w:rsidR="00B30F12" w:rsidRPr="00C77581" w:rsidRDefault="00B30F12" w:rsidP="00A57827">
            <w:pPr>
              <w:spacing w:after="0" w:line="240" w:lineRule="auto"/>
              <w:ind w:right="142"/>
              <w:rPr>
                <w:rFonts w:ascii="Times New Roman" w:hAnsi="Times New Roman"/>
              </w:rPr>
            </w:pPr>
          </w:p>
        </w:tc>
        <w:tc>
          <w:tcPr>
            <w:tcW w:w="4248" w:type="dxa"/>
            <w:tcBorders>
              <w:top w:val="nil"/>
              <w:left w:val="nil"/>
              <w:bottom w:val="nil"/>
              <w:right w:val="nil"/>
            </w:tcBorders>
          </w:tcPr>
          <w:p w:rsidR="00B30F12" w:rsidRPr="00C77581" w:rsidRDefault="00B30F12" w:rsidP="00A57827">
            <w:pPr>
              <w:spacing w:after="0" w:line="240" w:lineRule="auto"/>
              <w:ind w:right="142"/>
              <w:rPr>
                <w:rFonts w:ascii="Times New Roman" w:hAnsi="Times New Roman"/>
              </w:rPr>
            </w:pPr>
            <w:r w:rsidRPr="00C77581">
              <w:rPr>
                <w:rFonts w:ascii="Times New Roman" w:hAnsi="Times New Roman"/>
                <w:b/>
                <w:bCs/>
              </w:rPr>
              <w:t>Заказчик:</w:t>
            </w:r>
          </w:p>
        </w:tc>
      </w:tr>
      <w:tr w:rsidR="00B30F12" w:rsidRPr="00C77581" w:rsidTr="00A57827">
        <w:trPr>
          <w:trHeight w:hRule="exact" w:val="500"/>
        </w:trPr>
        <w:tc>
          <w:tcPr>
            <w:tcW w:w="4111" w:type="dxa"/>
            <w:tcBorders>
              <w:top w:val="nil"/>
              <w:left w:val="nil"/>
              <w:bottom w:val="nil"/>
              <w:right w:val="nil"/>
            </w:tcBorders>
          </w:tcPr>
          <w:p w:rsidR="00B30F12" w:rsidRPr="00C77581" w:rsidRDefault="00B30F12" w:rsidP="00A57827">
            <w:pPr>
              <w:spacing w:after="0" w:line="240" w:lineRule="auto"/>
              <w:ind w:right="142"/>
              <w:rPr>
                <w:rFonts w:ascii="Times New Roman" w:hAnsi="Times New Roman"/>
              </w:rPr>
            </w:pPr>
            <w:r w:rsidRPr="00C77581">
              <w:rPr>
                <w:rFonts w:ascii="Times New Roman" w:hAnsi="Times New Roman"/>
              </w:rPr>
              <w:t>Ф.И.О.</w:t>
            </w:r>
          </w:p>
        </w:tc>
        <w:tc>
          <w:tcPr>
            <w:tcW w:w="997" w:type="dxa"/>
            <w:tcBorders>
              <w:top w:val="nil"/>
              <w:left w:val="nil"/>
              <w:bottom w:val="nil"/>
              <w:right w:val="nil"/>
            </w:tcBorders>
          </w:tcPr>
          <w:p w:rsidR="00B30F12" w:rsidRPr="00C77581" w:rsidRDefault="00B30F12" w:rsidP="00A57827">
            <w:pPr>
              <w:spacing w:after="0" w:line="240" w:lineRule="auto"/>
              <w:ind w:right="142"/>
              <w:rPr>
                <w:rFonts w:ascii="Times New Roman" w:hAnsi="Times New Roman"/>
              </w:rPr>
            </w:pPr>
          </w:p>
        </w:tc>
        <w:tc>
          <w:tcPr>
            <w:tcW w:w="4248" w:type="dxa"/>
            <w:tcBorders>
              <w:top w:val="nil"/>
              <w:left w:val="nil"/>
              <w:bottom w:val="nil"/>
              <w:right w:val="nil"/>
            </w:tcBorders>
          </w:tcPr>
          <w:p w:rsidR="00B30F12" w:rsidRPr="00C77581" w:rsidRDefault="00B30F12" w:rsidP="00A57827">
            <w:pPr>
              <w:spacing w:after="0" w:line="240" w:lineRule="auto"/>
              <w:ind w:right="142"/>
              <w:rPr>
                <w:rFonts w:ascii="Times New Roman" w:hAnsi="Times New Roman"/>
              </w:rPr>
            </w:pPr>
            <w:r w:rsidRPr="00C77581">
              <w:rPr>
                <w:rFonts w:ascii="Times New Roman" w:hAnsi="Times New Roman"/>
              </w:rPr>
              <w:t>Ф.И.О.</w:t>
            </w:r>
          </w:p>
        </w:tc>
      </w:tr>
      <w:tr w:rsidR="00B30F12" w:rsidRPr="00C77581" w:rsidTr="00A57827">
        <w:trPr>
          <w:trHeight w:hRule="exact" w:val="375"/>
        </w:trPr>
        <w:tc>
          <w:tcPr>
            <w:tcW w:w="4111" w:type="dxa"/>
            <w:tcBorders>
              <w:top w:val="single" w:sz="6" w:space="0" w:color="auto"/>
              <w:left w:val="nil"/>
              <w:bottom w:val="single" w:sz="6" w:space="0" w:color="auto"/>
              <w:right w:val="nil"/>
            </w:tcBorders>
          </w:tcPr>
          <w:p w:rsidR="00B30F12" w:rsidRPr="00C77581" w:rsidRDefault="00B30F12" w:rsidP="00A57827">
            <w:pPr>
              <w:spacing w:after="0" w:line="240" w:lineRule="auto"/>
              <w:ind w:right="142"/>
              <w:rPr>
                <w:rFonts w:ascii="Times New Roman" w:hAnsi="Times New Roman"/>
              </w:rPr>
            </w:pPr>
            <w:r w:rsidRPr="00C77581">
              <w:rPr>
                <w:rFonts w:ascii="Times New Roman" w:hAnsi="Times New Roman"/>
              </w:rPr>
              <w:t>Подпись</w:t>
            </w:r>
          </w:p>
        </w:tc>
        <w:tc>
          <w:tcPr>
            <w:tcW w:w="997" w:type="dxa"/>
            <w:tcBorders>
              <w:top w:val="nil"/>
              <w:left w:val="nil"/>
              <w:bottom w:val="nil"/>
              <w:right w:val="nil"/>
            </w:tcBorders>
          </w:tcPr>
          <w:p w:rsidR="00B30F12" w:rsidRPr="00C77581" w:rsidRDefault="00B30F12" w:rsidP="00A57827">
            <w:pPr>
              <w:spacing w:after="0" w:line="240" w:lineRule="auto"/>
              <w:ind w:right="142"/>
              <w:rPr>
                <w:rFonts w:ascii="Times New Roman" w:hAnsi="Times New Roman"/>
              </w:rPr>
            </w:pPr>
          </w:p>
        </w:tc>
        <w:tc>
          <w:tcPr>
            <w:tcW w:w="4248" w:type="dxa"/>
            <w:tcBorders>
              <w:top w:val="single" w:sz="6" w:space="0" w:color="auto"/>
              <w:left w:val="nil"/>
              <w:bottom w:val="single" w:sz="6" w:space="0" w:color="auto"/>
              <w:right w:val="nil"/>
            </w:tcBorders>
          </w:tcPr>
          <w:p w:rsidR="00B30F12" w:rsidRPr="00C77581" w:rsidRDefault="00B30F12" w:rsidP="00A57827">
            <w:pPr>
              <w:spacing w:after="0" w:line="240" w:lineRule="auto"/>
              <w:ind w:right="142"/>
              <w:rPr>
                <w:rFonts w:ascii="Times New Roman" w:hAnsi="Times New Roman"/>
              </w:rPr>
            </w:pPr>
            <w:r w:rsidRPr="00C77581">
              <w:rPr>
                <w:rFonts w:ascii="Times New Roman" w:hAnsi="Times New Roman"/>
              </w:rPr>
              <w:t>Подпись</w:t>
            </w:r>
          </w:p>
        </w:tc>
      </w:tr>
    </w:tbl>
    <w:p w:rsidR="00B30F12" w:rsidRPr="00B80561" w:rsidRDefault="00B30F12" w:rsidP="0062248D">
      <w:pPr>
        <w:spacing w:after="0" w:line="240" w:lineRule="auto"/>
        <w:ind w:right="142"/>
        <w:rPr>
          <w:rFonts w:ascii="Times New Roman" w:hAnsi="Times New Roman"/>
        </w:rPr>
      </w:pPr>
    </w:p>
    <w:p w:rsidR="00B30F12" w:rsidRPr="00B80561" w:rsidRDefault="00B30F12" w:rsidP="0062248D">
      <w:pPr>
        <w:spacing w:after="0" w:line="240" w:lineRule="auto"/>
        <w:ind w:right="142"/>
        <w:rPr>
          <w:rFonts w:ascii="Times New Roman" w:hAnsi="Times New Roman"/>
        </w:rPr>
      </w:pPr>
      <w:r w:rsidRPr="00B80561">
        <w:rPr>
          <w:rFonts w:ascii="Times New Roman" w:hAnsi="Times New Roman"/>
        </w:rPr>
        <w:t>Дата «__</w:t>
      </w:r>
      <w:proofErr w:type="gramStart"/>
      <w:r w:rsidRPr="00B80561">
        <w:rPr>
          <w:rFonts w:ascii="Times New Roman" w:hAnsi="Times New Roman"/>
        </w:rPr>
        <w:t>_»_</w:t>
      </w:r>
      <w:proofErr w:type="gramEnd"/>
      <w:r w:rsidRPr="00B80561">
        <w:rPr>
          <w:rFonts w:ascii="Times New Roman" w:hAnsi="Times New Roman"/>
        </w:rPr>
        <w:t>_____________   20__г.</w:t>
      </w:r>
      <w:r w:rsidRPr="00B80561">
        <w:rPr>
          <w:rFonts w:ascii="Times New Roman" w:hAnsi="Times New Roman"/>
        </w:rPr>
        <w:tab/>
      </w:r>
      <w:r w:rsidRPr="00B80561">
        <w:rPr>
          <w:rFonts w:ascii="Times New Roman" w:hAnsi="Times New Roman"/>
        </w:rPr>
        <w:tab/>
      </w:r>
      <w:r w:rsidRPr="00B80561">
        <w:rPr>
          <w:rFonts w:ascii="Times New Roman" w:hAnsi="Times New Roman"/>
        </w:rPr>
        <w:tab/>
        <w:t>Дата «___"_______________   20__г.</w:t>
      </w:r>
    </w:p>
    <w:p w:rsidR="00B30F12" w:rsidRPr="00B80561" w:rsidRDefault="00B30F12" w:rsidP="0062248D">
      <w:pPr>
        <w:spacing w:after="0" w:line="240" w:lineRule="auto"/>
        <w:jc w:val="center"/>
        <w:rPr>
          <w:rFonts w:ascii="Times New Roman" w:hAnsi="Times New Roman"/>
          <w:b/>
        </w:rPr>
      </w:pPr>
      <w:r w:rsidRPr="00B80561">
        <w:rPr>
          <w:rFonts w:ascii="Times New Roman" w:hAnsi="Times New Roman"/>
          <w:b/>
          <w:bCs/>
        </w:rPr>
        <w:tab/>
      </w:r>
      <w:r w:rsidRPr="00B80561">
        <w:rPr>
          <w:rFonts w:ascii="Times New Roman" w:hAnsi="Times New Roman"/>
          <w:b/>
          <w:bCs/>
        </w:rPr>
        <w:tab/>
        <w:t>М.П.</w:t>
      </w:r>
      <w:r w:rsidRPr="00B80561">
        <w:rPr>
          <w:rFonts w:ascii="Times New Roman" w:hAnsi="Times New Roman"/>
          <w:b/>
          <w:bCs/>
        </w:rPr>
        <w:tab/>
      </w:r>
      <w:r w:rsidRPr="00B80561">
        <w:rPr>
          <w:rFonts w:ascii="Times New Roman" w:hAnsi="Times New Roman"/>
          <w:b/>
          <w:bCs/>
        </w:rPr>
        <w:tab/>
      </w:r>
      <w:r w:rsidRPr="00B80561">
        <w:rPr>
          <w:rFonts w:ascii="Times New Roman" w:hAnsi="Times New Roman"/>
          <w:b/>
          <w:bCs/>
        </w:rPr>
        <w:tab/>
      </w:r>
      <w:r w:rsidRPr="00B80561">
        <w:rPr>
          <w:rFonts w:ascii="Times New Roman" w:hAnsi="Times New Roman"/>
          <w:b/>
          <w:bCs/>
        </w:rPr>
        <w:tab/>
      </w:r>
      <w:r w:rsidRPr="00B80561">
        <w:rPr>
          <w:rFonts w:ascii="Times New Roman" w:hAnsi="Times New Roman"/>
          <w:b/>
          <w:bCs/>
        </w:rPr>
        <w:tab/>
      </w:r>
      <w:r w:rsidRPr="00B80561">
        <w:rPr>
          <w:rFonts w:ascii="Times New Roman" w:hAnsi="Times New Roman"/>
          <w:b/>
          <w:bCs/>
        </w:rPr>
        <w:tab/>
        <w:t>М.П.</w:t>
      </w:r>
    </w:p>
    <w:p w:rsidR="00B30F12" w:rsidRDefault="00B30F12" w:rsidP="0062248D"/>
    <w:p w:rsidR="00B30F12" w:rsidRDefault="00B30F12" w:rsidP="0062248D">
      <w:pPr>
        <w:autoSpaceDE w:val="0"/>
        <w:autoSpaceDN w:val="0"/>
        <w:adjustRightInd w:val="0"/>
        <w:spacing w:after="0" w:line="240" w:lineRule="auto"/>
        <w:jc w:val="center"/>
        <w:rPr>
          <w:rFonts w:ascii="Times New Roman" w:hAnsi="Times New Roman"/>
          <w:bCs/>
        </w:rPr>
      </w:pPr>
    </w:p>
    <w:p w:rsidR="00B30F12" w:rsidRPr="002771FF" w:rsidRDefault="00B30F12" w:rsidP="0062248D">
      <w:pPr>
        <w:autoSpaceDE w:val="0"/>
        <w:autoSpaceDN w:val="0"/>
        <w:adjustRightInd w:val="0"/>
        <w:spacing w:after="0" w:line="240" w:lineRule="auto"/>
        <w:jc w:val="center"/>
        <w:rPr>
          <w:rFonts w:ascii="Times New Roman" w:hAnsi="Times New Roman"/>
          <w:bCs/>
        </w:rPr>
      </w:pPr>
    </w:p>
    <w:tbl>
      <w:tblPr>
        <w:tblW w:w="0" w:type="auto"/>
        <w:tblLook w:val="00A0" w:firstRow="1" w:lastRow="0" w:firstColumn="1" w:lastColumn="0" w:noHBand="0" w:noVBand="0"/>
      </w:tblPr>
      <w:tblGrid>
        <w:gridCol w:w="4634"/>
        <w:gridCol w:w="4937"/>
      </w:tblGrid>
      <w:tr w:rsidR="00B30F12" w:rsidRPr="00C77581" w:rsidTr="00A57827">
        <w:tc>
          <w:tcPr>
            <w:tcW w:w="4634" w:type="dxa"/>
          </w:tcPr>
          <w:p w:rsidR="00B30F12" w:rsidRPr="00C77581" w:rsidRDefault="00B30F12" w:rsidP="00A57827">
            <w:pPr>
              <w:spacing w:after="0" w:line="240" w:lineRule="auto"/>
              <w:rPr>
                <w:rFonts w:ascii="Times New Roman" w:hAnsi="Times New Roman"/>
                <w:b/>
              </w:rPr>
            </w:pPr>
            <w:r w:rsidRPr="00C77581">
              <w:rPr>
                <w:rFonts w:ascii="Times New Roman" w:hAnsi="Times New Roman"/>
                <w:b/>
              </w:rPr>
              <w:t>ЗАКАЗЧИК:</w:t>
            </w:r>
          </w:p>
        </w:tc>
        <w:tc>
          <w:tcPr>
            <w:tcW w:w="4937" w:type="dxa"/>
          </w:tcPr>
          <w:p w:rsidR="00B30F12" w:rsidRPr="00C77581" w:rsidRDefault="00B30F12" w:rsidP="00A57827">
            <w:pPr>
              <w:spacing w:after="0" w:line="240" w:lineRule="auto"/>
              <w:rPr>
                <w:rFonts w:ascii="Times New Roman" w:hAnsi="Times New Roman"/>
                <w:b/>
              </w:rPr>
            </w:pPr>
            <w:r w:rsidRPr="00C77581">
              <w:rPr>
                <w:rFonts w:ascii="Times New Roman" w:hAnsi="Times New Roman"/>
                <w:b/>
              </w:rPr>
              <w:t xml:space="preserve">      ИСПОЛНИТЕЛЬ:</w:t>
            </w:r>
          </w:p>
        </w:tc>
      </w:tr>
      <w:tr w:rsidR="00B30F12" w:rsidRPr="00C77581" w:rsidTr="00A57827">
        <w:tc>
          <w:tcPr>
            <w:tcW w:w="4634" w:type="dxa"/>
          </w:tcPr>
          <w:p w:rsidR="00B30F12" w:rsidRPr="002771FF" w:rsidRDefault="00B30F12" w:rsidP="00A57827">
            <w:pPr>
              <w:spacing w:after="0" w:line="240" w:lineRule="auto"/>
              <w:jc w:val="both"/>
              <w:rPr>
                <w:rFonts w:ascii="Times New Roman" w:hAnsi="Times New Roman"/>
              </w:rPr>
            </w:pPr>
            <w:r w:rsidRPr="00C77581">
              <w:rPr>
                <w:rFonts w:ascii="Times New Roman" w:hAnsi="Times New Roman"/>
                <w:b/>
              </w:rPr>
              <w:t>М.П.</w:t>
            </w:r>
            <w:r w:rsidRPr="00C77581">
              <w:rPr>
                <w:rFonts w:ascii="Times New Roman" w:hAnsi="Times New Roman"/>
                <w:b/>
              </w:rPr>
              <w:tab/>
            </w:r>
          </w:p>
          <w:p w:rsidR="00B30F12" w:rsidRPr="00C77581" w:rsidRDefault="00B30F12" w:rsidP="00A57827">
            <w:pPr>
              <w:spacing w:after="0" w:line="240" w:lineRule="auto"/>
              <w:rPr>
                <w:rFonts w:ascii="Times New Roman" w:hAnsi="Times New Roman"/>
              </w:rPr>
            </w:pPr>
          </w:p>
        </w:tc>
        <w:tc>
          <w:tcPr>
            <w:tcW w:w="4937" w:type="dxa"/>
          </w:tcPr>
          <w:p w:rsidR="00B30F12" w:rsidRPr="00C77581" w:rsidRDefault="00B30F12" w:rsidP="00A57827">
            <w:pPr>
              <w:spacing w:after="0" w:line="240" w:lineRule="auto"/>
              <w:rPr>
                <w:rFonts w:ascii="Times New Roman" w:hAnsi="Times New Roman"/>
                <w:b/>
              </w:rPr>
            </w:pPr>
          </w:p>
          <w:p w:rsidR="00B30F12" w:rsidRPr="00C77581" w:rsidRDefault="00B30F12" w:rsidP="00A57827">
            <w:pPr>
              <w:spacing w:after="0" w:line="240" w:lineRule="auto"/>
              <w:rPr>
                <w:rFonts w:ascii="Times New Roman" w:hAnsi="Times New Roman"/>
              </w:rPr>
            </w:pPr>
            <w:r w:rsidRPr="00C77581">
              <w:rPr>
                <w:rFonts w:ascii="Times New Roman" w:hAnsi="Times New Roman"/>
              </w:rPr>
              <w:t>_________________/_______________/</w:t>
            </w:r>
          </w:p>
          <w:p w:rsidR="00B30F12" w:rsidRPr="002771FF" w:rsidRDefault="00B30F12" w:rsidP="00A57827">
            <w:pPr>
              <w:spacing w:after="0" w:line="240" w:lineRule="auto"/>
              <w:jc w:val="both"/>
              <w:rPr>
                <w:rFonts w:ascii="Times New Roman" w:hAnsi="Times New Roman"/>
              </w:rPr>
            </w:pPr>
            <w:r w:rsidRPr="00C77581">
              <w:rPr>
                <w:rFonts w:ascii="Times New Roman" w:hAnsi="Times New Roman"/>
                <w:b/>
              </w:rPr>
              <w:t>М.П</w:t>
            </w:r>
          </w:p>
          <w:p w:rsidR="00B30F12" w:rsidRPr="00C77581" w:rsidRDefault="00B30F12" w:rsidP="00A57827">
            <w:pPr>
              <w:spacing w:after="0" w:line="240" w:lineRule="auto"/>
              <w:rPr>
                <w:rFonts w:ascii="Times New Roman" w:hAnsi="Times New Roman"/>
              </w:rPr>
            </w:pPr>
          </w:p>
        </w:tc>
      </w:tr>
    </w:tbl>
    <w:p w:rsidR="00B30F12" w:rsidRPr="00107A9D" w:rsidRDefault="00B30F12" w:rsidP="0062248D">
      <w:pPr>
        <w:jc w:val="both"/>
        <w:rPr>
          <w:rFonts w:ascii="Times New Roman" w:hAnsi="Times New Roman"/>
          <w:b/>
        </w:rPr>
      </w:pPr>
    </w:p>
    <w:p w:rsidR="00B30F12" w:rsidRDefault="00B30F12" w:rsidP="0062248D">
      <w:pPr>
        <w:autoSpaceDE w:val="0"/>
        <w:autoSpaceDN w:val="0"/>
        <w:adjustRightInd w:val="0"/>
        <w:spacing w:after="0" w:line="240" w:lineRule="auto"/>
        <w:ind w:left="5954" w:firstLine="709"/>
        <w:rPr>
          <w:rFonts w:ascii="Times New Roman" w:hAnsi="Times New Roman"/>
          <w:bCs/>
          <w:sz w:val="24"/>
          <w:szCs w:val="24"/>
        </w:rPr>
      </w:pPr>
    </w:p>
    <w:p w:rsidR="00B30F12" w:rsidRDefault="00B30F12" w:rsidP="0062248D">
      <w:pPr>
        <w:autoSpaceDE w:val="0"/>
        <w:autoSpaceDN w:val="0"/>
        <w:adjustRightInd w:val="0"/>
        <w:spacing w:after="0" w:line="240" w:lineRule="auto"/>
        <w:ind w:left="5954" w:firstLine="709"/>
        <w:rPr>
          <w:rFonts w:ascii="Times New Roman" w:hAnsi="Times New Roman"/>
          <w:bCs/>
          <w:sz w:val="24"/>
          <w:szCs w:val="24"/>
        </w:rPr>
      </w:pPr>
    </w:p>
    <w:p w:rsidR="00B30F12" w:rsidRDefault="00B30F12" w:rsidP="0062248D">
      <w:pPr>
        <w:autoSpaceDE w:val="0"/>
        <w:autoSpaceDN w:val="0"/>
        <w:adjustRightInd w:val="0"/>
        <w:spacing w:after="0" w:line="240" w:lineRule="auto"/>
        <w:ind w:left="5954" w:firstLine="709"/>
        <w:rPr>
          <w:rFonts w:ascii="Times New Roman" w:hAnsi="Times New Roman"/>
          <w:bCs/>
          <w:sz w:val="24"/>
          <w:szCs w:val="24"/>
        </w:rPr>
      </w:pPr>
    </w:p>
    <w:p w:rsidR="00B30F12" w:rsidRDefault="00B30F12" w:rsidP="0062248D">
      <w:pPr>
        <w:autoSpaceDE w:val="0"/>
        <w:autoSpaceDN w:val="0"/>
        <w:adjustRightInd w:val="0"/>
        <w:spacing w:after="0" w:line="240" w:lineRule="auto"/>
        <w:ind w:left="5954" w:firstLine="709"/>
        <w:rPr>
          <w:rFonts w:ascii="Times New Roman" w:hAnsi="Times New Roman"/>
          <w:bCs/>
          <w:sz w:val="24"/>
          <w:szCs w:val="24"/>
        </w:rPr>
      </w:pPr>
    </w:p>
    <w:p w:rsidR="00B30F12" w:rsidRDefault="00B30F12" w:rsidP="0062248D">
      <w:pPr>
        <w:autoSpaceDE w:val="0"/>
        <w:autoSpaceDN w:val="0"/>
        <w:adjustRightInd w:val="0"/>
        <w:spacing w:after="0" w:line="240" w:lineRule="auto"/>
        <w:ind w:left="5954" w:firstLine="709"/>
        <w:rPr>
          <w:rFonts w:ascii="Times New Roman" w:hAnsi="Times New Roman"/>
          <w:bCs/>
          <w:sz w:val="24"/>
          <w:szCs w:val="24"/>
        </w:rPr>
      </w:pPr>
    </w:p>
    <w:p w:rsidR="00B30F12" w:rsidRDefault="00B30F12" w:rsidP="0062248D">
      <w:pPr>
        <w:autoSpaceDE w:val="0"/>
        <w:autoSpaceDN w:val="0"/>
        <w:adjustRightInd w:val="0"/>
        <w:spacing w:after="0" w:line="240" w:lineRule="auto"/>
        <w:ind w:left="5954" w:firstLine="709"/>
        <w:rPr>
          <w:rFonts w:ascii="Times New Roman" w:hAnsi="Times New Roman"/>
          <w:bCs/>
          <w:sz w:val="24"/>
          <w:szCs w:val="24"/>
        </w:rPr>
      </w:pPr>
    </w:p>
    <w:p w:rsidR="00B30F12" w:rsidRDefault="00B30F12" w:rsidP="0062248D">
      <w:pPr>
        <w:autoSpaceDE w:val="0"/>
        <w:autoSpaceDN w:val="0"/>
        <w:adjustRightInd w:val="0"/>
        <w:spacing w:after="0" w:line="240" w:lineRule="auto"/>
        <w:ind w:left="5954" w:firstLine="709"/>
        <w:rPr>
          <w:rFonts w:ascii="Times New Roman" w:hAnsi="Times New Roman"/>
          <w:bCs/>
          <w:sz w:val="24"/>
          <w:szCs w:val="24"/>
        </w:rPr>
      </w:pPr>
    </w:p>
    <w:p w:rsidR="00B30F12" w:rsidRDefault="00B30F12" w:rsidP="0062248D">
      <w:pPr>
        <w:autoSpaceDE w:val="0"/>
        <w:autoSpaceDN w:val="0"/>
        <w:adjustRightInd w:val="0"/>
        <w:spacing w:after="0" w:line="240" w:lineRule="auto"/>
        <w:ind w:left="5954" w:firstLine="709"/>
        <w:rPr>
          <w:rFonts w:ascii="Times New Roman" w:hAnsi="Times New Roman"/>
          <w:bCs/>
          <w:sz w:val="24"/>
          <w:szCs w:val="24"/>
        </w:rPr>
      </w:pPr>
    </w:p>
    <w:p w:rsidR="00B30F12" w:rsidRDefault="00B30F12" w:rsidP="0062248D">
      <w:pPr>
        <w:autoSpaceDE w:val="0"/>
        <w:autoSpaceDN w:val="0"/>
        <w:adjustRightInd w:val="0"/>
        <w:spacing w:after="0" w:line="240" w:lineRule="auto"/>
        <w:ind w:left="5954" w:firstLine="709"/>
        <w:rPr>
          <w:rFonts w:ascii="Times New Roman" w:hAnsi="Times New Roman"/>
          <w:bCs/>
          <w:sz w:val="24"/>
          <w:szCs w:val="24"/>
        </w:rPr>
      </w:pPr>
    </w:p>
    <w:p w:rsidR="00B30F12" w:rsidRDefault="00B30F12" w:rsidP="0062248D">
      <w:pPr>
        <w:autoSpaceDE w:val="0"/>
        <w:autoSpaceDN w:val="0"/>
        <w:adjustRightInd w:val="0"/>
        <w:spacing w:after="0" w:line="240" w:lineRule="auto"/>
        <w:ind w:left="5954" w:firstLine="709"/>
        <w:rPr>
          <w:rFonts w:ascii="Times New Roman" w:hAnsi="Times New Roman"/>
          <w:bCs/>
          <w:sz w:val="24"/>
          <w:szCs w:val="24"/>
        </w:rPr>
      </w:pPr>
    </w:p>
    <w:p w:rsidR="00B30F12" w:rsidRDefault="00B30F12" w:rsidP="0062248D">
      <w:pPr>
        <w:autoSpaceDE w:val="0"/>
        <w:autoSpaceDN w:val="0"/>
        <w:adjustRightInd w:val="0"/>
        <w:spacing w:after="0" w:line="240" w:lineRule="auto"/>
        <w:ind w:left="5954" w:firstLine="709"/>
        <w:rPr>
          <w:rFonts w:ascii="Times New Roman" w:hAnsi="Times New Roman"/>
          <w:bCs/>
          <w:sz w:val="24"/>
          <w:szCs w:val="24"/>
        </w:rPr>
      </w:pPr>
    </w:p>
    <w:p w:rsidR="00B30F12" w:rsidRDefault="00B30F12" w:rsidP="0062248D">
      <w:pPr>
        <w:spacing w:after="0" w:line="240" w:lineRule="auto"/>
        <w:jc w:val="right"/>
        <w:rPr>
          <w:rFonts w:ascii="Times New Roman" w:hAnsi="Times New Roman"/>
        </w:rPr>
      </w:pPr>
      <w:r>
        <w:rPr>
          <w:rFonts w:ascii="Times New Roman" w:hAnsi="Times New Roman"/>
        </w:rPr>
        <w:t xml:space="preserve">  </w:t>
      </w:r>
    </w:p>
    <w:p w:rsidR="00B30F12" w:rsidRDefault="00B30F12" w:rsidP="0062248D">
      <w:pPr>
        <w:spacing w:after="0" w:line="240" w:lineRule="auto"/>
        <w:jc w:val="right"/>
        <w:rPr>
          <w:rFonts w:ascii="Times New Roman" w:hAnsi="Times New Roman"/>
        </w:rPr>
      </w:pPr>
    </w:p>
    <w:p w:rsidR="00B30F12" w:rsidRPr="002771FF" w:rsidRDefault="00B30F12" w:rsidP="0062248D">
      <w:pPr>
        <w:spacing w:after="0" w:line="240" w:lineRule="auto"/>
        <w:jc w:val="right"/>
        <w:rPr>
          <w:rFonts w:ascii="Times New Roman" w:hAnsi="Times New Roman"/>
        </w:rPr>
      </w:pPr>
      <w:r>
        <w:rPr>
          <w:rFonts w:ascii="Times New Roman" w:hAnsi="Times New Roman"/>
        </w:rPr>
        <w:lastRenderedPageBreak/>
        <w:t>Приложение № 4</w:t>
      </w:r>
    </w:p>
    <w:p w:rsidR="00B30F12" w:rsidRDefault="00B30F12" w:rsidP="005F2A1C">
      <w:pPr>
        <w:spacing w:after="0" w:line="240" w:lineRule="auto"/>
        <w:jc w:val="right"/>
        <w:rPr>
          <w:rFonts w:ascii="Times New Roman" w:hAnsi="Times New Roman"/>
        </w:rPr>
      </w:pPr>
      <w:r w:rsidRPr="002771FF">
        <w:rPr>
          <w:rFonts w:ascii="Times New Roman" w:hAnsi="Times New Roman"/>
        </w:rPr>
        <w:t xml:space="preserve">                                                                                    к Контракту №</w:t>
      </w:r>
      <w:r>
        <w:rPr>
          <w:rStyle w:val="ac"/>
          <w:rFonts w:ascii="Times New Roman" w:hAnsi="Times New Roman"/>
          <w:color w:val="auto"/>
          <w:u w:val="none"/>
        </w:rPr>
        <w:t>___________</w:t>
      </w:r>
      <w:r>
        <w:rPr>
          <w:rFonts w:ascii="Times New Roman" w:hAnsi="Times New Roman"/>
        </w:rPr>
        <w:t>___________</w:t>
      </w:r>
    </w:p>
    <w:p w:rsidR="00B30F12" w:rsidRPr="00F51956" w:rsidRDefault="00B30F12" w:rsidP="005F2A1C">
      <w:pPr>
        <w:spacing w:after="0" w:line="240" w:lineRule="auto"/>
        <w:jc w:val="right"/>
        <w:rPr>
          <w:rFonts w:ascii="Times New Roman" w:hAnsi="Times New Roman"/>
        </w:rPr>
      </w:pPr>
      <w:proofErr w:type="gramStart"/>
      <w:r>
        <w:rPr>
          <w:rFonts w:ascii="Times New Roman" w:hAnsi="Times New Roman"/>
        </w:rPr>
        <w:t>от  _</w:t>
      </w:r>
      <w:proofErr w:type="gramEnd"/>
      <w:r>
        <w:rPr>
          <w:rFonts w:ascii="Times New Roman" w:hAnsi="Times New Roman"/>
        </w:rPr>
        <w:t>__________</w:t>
      </w:r>
    </w:p>
    <w:p w:rsidR="00B30F12" w:rsidRPr="002771FF" w:rsidRDefault="00B30F12" w:rsidP="0062248D">
      <w:pPr>
        <w:spacing w:after="0" w:line="240" w:lineRule="auto"/>
        <w:jc w:val="right"/>
        <w:rPr>
          <w:rFonts w:ascii="Times New Roman" w:hAnsi="Times New Roman"/>
        </w:rPr>
      </w:pPr>
    </w:p>
    <w:p w:rsidR="00B30F12" w:rsidRPr="002771FF" w:rsidRDefault="00B30F12" w:rsidP="0062248D">
      <w:pPr>
        <w:spacing w:after="0" w:line="240" w:lineRule="auto"/>
        <w:jc w:val="both"/>
        <w:rPr>
          <w:rFonts w:ascii="Times New Roman" w:hAnsi="Times New Roman"/>
          <w:b/>
        </w:rPr>
      </w:pPr>
    </w:p>
    <w:p w:rsidR="00B30F12" w:rsidRDefault="00B30F12" w:rsidP="0062248D">
      <w:pPr>
        <w:spacing w:after="0" w:line="240" w:lineRule="auto"/>
        <w:jc w:val="center"/>
        <w:rPr>
          <w:rFonts w:ascii="Times New Roman" w:hAnsi="Times New Roman"/>
          <w:b/>
        </w:rPr>
      </w:pPr>
      <w:r w:rsidRPr="002771FF">
        <w:rPr>
          <w:rFonts w:ascii="Times New Roman" w:hAnsi="Times New Roman"/>
          <w:b/>
        </w:rPr>
        <w:t>Рекомендуемый образец</w:t>
      </w:r>
    </w:p>
    <w:p w:rsidR="00B30F12" w:rsidRPr="00400DDB" w:rsidRDefault="00B30F12" w:rsidP="0062248D">
      <w:pPr>
        <w:autoSpaceDE w:val="0"/>
        <w:autoSpaceDN w:val="0"/>
        <w:adjustRightInd w:val="0"/>
        <w:spacing w:after="0" w:line="240" w:lineRule="auto"/>
        <w:ind w:firstLine="709"/>
        <w:jc w:val="both"/>
        <w:rPr>
          <w:rFonts w:ascii="Times New Roman" w:hAnsi="Times New Roman"/>
          <w:bCs/>
          <w:sz w:val="24"/>
          <w:szCs w:val="24"/>
        </w:rPr>
      </w:pPr>
    </w:p>
    <w:p w:rsidR="00B30F12" w:rsidRDefault="00B30F12" w:rsidP="0062248D">
      <w:pPr>
        <w:autoSpaceDE w:val="0"/>
        <w:autoSpaceDN w:val="0"/>
        <w:adjustRightInd w:val="0"/>
        <w:spacing w:after="0" w:line="240" w:lineRule="auto"/>
        <w:jc w:val="center"/>
        <w:rPr>
          <w:rFonts w:ascii="Times New Roman" w:hAnsi="Times New Roman"/>
          <w:b/>
          <w:sz w:val="24"/>
          <w:szCs w:val="24"/>
        </w:rPr>
      </w:pPr>
      <w:r w:rsidRPr="00400DDB">
        <w:rPr>
          <w:rFonts w:ascii="Times New Roman" w:hAnsi="Times New Roman"/>
          <w:b/>
          <w:sz w:val="24"/>
          <w:szCs w:val="24"/>
        </w:rPr>
        <w:t>Форма акта возврата оборудования</w:t>
      </w:r>
    </w:p>
    <w:p w:rsidR="00B30F12" w:rsidRPr="004937FA" w:rsidRDefault="00B30F12" w:rsidP="0062248D">
      <w:pPr>
        <w:autoSpaceDE w:val="0"/>
        <w:autoSpaceDN w:val="0"/>
        <w:adjustRightInd w:val="0"/>
        <w:spacing w:after="0" w:line="240" w:lineRule="auto"/>
        <w:jc w:val="center"/>
        <w:rPr>
          <w:rFonts w:ascii="Times New Roman" w:hAnsi="Times New Roman"/>
          <w:sz w:val="24"/>
          <w:szCs w:val="24"/>
        </w:rPr>
      </w:pPr>
      <w:proofErr w:type="gramStart"/>
      <w:r w:rsidRPr="004937FA">
        <w:rPr>
          <w:rFonts w:ascii="Times New Roman" w:hAnsi="Times New Roman"/>
          <w:sz w:val="24"/>
          <w:szCs w:val="24"/>
        </w:rPr>
        <w:t>Акт  возврата</w:t>
      </w:r>
      <w:proofErr w:type="gramEnd"/>
      <w:r w:rsidRPr="004937FA">
        <w:rPr>
          <w:rFonts w:ascii="Times New Roman" w:hAnsi="Times New Roman"/>
          <w:sz w:val="24"/>
          <w:szCs w:val="24"/>
        </w:rPr>
        <w:t xml:space="preserve"> оборудования</w:t>
      </w:r>
    </w:p>
    <w:p w:rsidR="00B30F12" w:rsidRPr="00400DDB" w:rsidRDefault="00B30F12" w:rsidP="0062248D">
      <w:pPr>
        <w:autoSpaceDE w:val="0"/>
        <w:autoSpaceDN w:val="0"/>
        <w:adjustRightInd w:val="0"/>
        <w:spacing w:after="0" w:line="240" w:lineRule="auto"/>
        <w:jc w:val="center"/>
        <w:rPr>
          <w:rFonts w:ascii="Times New Roman" w:hAnsi="Times New Roman"/>
          <w:bCs/>
          <w:sz w:val="24"/>
          <w:szCs w:val="24"/>
        </w:rPr>
      </w:pPr>
    </w:p>
    <w:p w:rsidR="00B30F12" w:rsidRPr="002771FF" w:rsidRDefault="00B30F12" w:rsidP="0062248D">
      <w:pPr>
        <w:spacing w:after="0" w:line="240" w:lineRule="auto"/>
        <w:jc w:val="both"/>
        <w:rPr>
          <w:rFonts w:ascii="Times New Roman" w:hAnsi="Times New Roman"/>
        </w:rPr>
      </w:pPr>
      <w:r w:rsidRPr="002771FF">
        <w:rPr>
          <w:rFonts w:ascii="Times New Roman" w:hAnsi="Times New Roman"/>
        </w:rPr>
        <w:t xml:space="preserve">Санкт-Петербург                                                                                    </w:t>
      </w:r>
      <w:proofErr w:type="gramStart"/>
      <w:r w:rsidRPr="002771FF">
        <w:rPr>
          <w:rFonts w:ascii="Times New Roman" w:hAnsi="Times New Roman"/>
        </w:rPr>
        <w:t xml:space="preserve">   «</w:t>
      </w:r>
      <w:proofErr w:type="gramEnd"/>
      <w:r w:rsidRPr="002771FF">
        <w:rPr>
          <w:rFonts w:ascii="Times New Roman" w:hAnsi="Times New Roman"/>
        </w:rPr>
        <w:t>___»_________202__г.</w:t>
      </w:r>
    </w:p>
    <w:p w:rsidR="00B30F12" w:rsidRPr="002771FF" w:rsidRDefault="00B30F12" w:rsidP="0062248D">
      <w:pPr>
        <w:spacing w:after="0" w:line="240" w:lineRule="auto"/>
        <w:jc w:val="both"/>
        <w:rPr>
          <w:rFonts w:ascii="Times New Roman" w:hAnsi="Times New Roman"/>
        </w:rPr>
      </w:pPr>
    </w:p>
    <w:p w:rsidR="00B30F12" w:rsidRPr="002771FF" w:rsidRDefault="00B30F12" w:rsidP="0062248D">
      <w:pPr>
        <w:spacing w:after="0" w:line="240" w:lineRule="auto"/>
        <w:jc w:val="both"/>
        <w:rPr>
          <w:rFonts w:ascii="Times New Roman" w:hAnsi="Times New Roman"/>
        </w:rPr>
      </w:pPr>
    </w:p>
    <w:p w:rsidR="00B30F12" w:rsidRPr="002771FF" w:rsidRDefault="00B30F12" w:rsidP="0062248D">
      <w:pPr>
        <w:spacing w:after="0" w:line="240" w:lineRule="auto"/>
        <w:ind w:firstLine="708"/>
        <w:jc w:val="both"/>
        <w:rPr>
          <w:rFonts w:ascii="Times New Roman" w:hAnsi="Times New Roman"/>
        </w:rPr>
      </w:pPr>
      <w:r>
        <w:rPr>
          <w:rFonts w:ascii="Times New Roman" w:hAnsi="Times New Roman"/>
        </w:rPr>
        <w:t>_____________________</w:t>
      </w:r>
      <w:r w:rsidRPr="002771FF">
        <w:rPr>
          <w:rFonts w:ascii="Times New Roman" w:hAnsi="Times New Roman"/>
        </w:rPr>
        <w:t xml:space="preserve">, именуемое «Заказчик», в лице ______________________, действующего на основании ________, с одной стороны, и Исполнитель ____________, в лице ____________________, действующего на основании ___________, с другой стороны, составили настоящий акт о </w:t>
      </w:r>
      <w:proofErr w:type="gramStart"/>
      <w:r w:rsidRPr="002771FF">
        <w:rPr>
          <w:rFonts w:ascii="Times New Roman" w:hAnsi="Times New Roman"/>
        </w:rPr>
        <w:t>том,  что</w:t>
      </w:r>
      <w:proofErr w:type="gramEnd"/>
      <w:r w:rsidRPr="002771FF">
        <w:rPr>
          <w:rFonts w:ascii="Times New Roman" w:hAnsi="Times New Roman"/>
        </w:rPr>
        <w:t xml:space="preserve"> в соответствии с Контрактом №____________ от _______ </w:t>
      </w:r>
      <w:proofErr w:type="spellStart"/>
      <w:r>
        <w:rPr>
          <w:rFonts w:ascii="Times New Roman" w:hAnsi="Times New Roman"/>
        </w:rPr>
        <w:t>Заказччиком</w:t>
      </w:r>
      <w:proofErr w:type="spellEnd"/>
      <w:r>
        <w:rPr>
          <w:rFonts w:ascii="Times New Roman" w:hAnsi="Times New Roman"/>
        </w:rPr>
        <w:t xml:space="preserve"> возвращено</w:t>
      </w:r>
      <w:r w:rsidRPr="002771FF">
        <w:rPr>
          <w:rFonts w:ascii="Times New Roman" w:hAnsi="Times New Roman"/>
        </w:rPr>
        <w:t xml:space="preserve">, а </w:t>
      </w:r>
      <w:r>
        <w:rPr>
          <w:rFonts w:ascii="Times New Roman" w:hAnsi="Times New Roman"/>
        </w:rPr>
        <w:t xml:space="preserve">Исполнителем </w:t>
      </w:r>
      <w:r w:rsidRPr="002771FF">
        <w:rPr>
          <w:rFonts w:ascii="Times New Roman" w:hAnsi="Times New Roman"/>
        </w:rPr>
        <w:t>принято следующее оборудование:</w:t>
      </w:r>
    </w:p>
    <w:p w:rsidR="00B30F12" w:rsidRPr="002771FF" w:rsidRDefault="00B30F12" w:rsidP="0062248D">
      <w:pPr>
        <w:spacing w:after="0" w:line="240" w:lineRule="auto"/>
        <w:jc w:val="both"/>
        <w:rPr>
          <w:rFonts w:ascii="Times New Roman" w:hAnsi="Times New Roman"/>
        </w:rPr>
      </w:pPr>
    </w:p>
    <w:p w:rsidR="00B30F12" w:rsidRPr="002771FF" w:rsidRDefault="00B30F12" w:rsidP="0062248D">
      <w:pPr>
        <w:spacing w:after="0" w:line="240" w:lineRule="auto"/>
        <w:jc w:val="both"/>
        <w:rPr>
          <w:rFonts w:ascii="Times New Roman" w:hAnsi="Times New Roman"/>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2403"/>
        <w:gridCol w:w="1701"/>
        <w:gridCol w:w="2628"/>
        <w:gridCol w:w="2475"/>
      </w:tblGrid>
      <w:tr w:rsidR="00B30F12" w:rsidRPr="00C77581" w:rsidTr="00A57827">
        <w:tc>
          <w:tcPr>
            <w:tcW w:w="540" w:type="dxa"/>
          </w:tcPr>
          <w:p w:rsidR="00B30F12" w:rsidRPr="00C77581" w:rsidRDefault="00B30F12" w:rsidP="00A57827">
            <w:pPr>
              <w:spacing w:after="0" w:line="240" w:lineRule="auto"/>
              <w:jc w:val="both"/>
              <w:rPr>
                <w:rFonts w:ascii="Times New Roman" w:hAnsi="Times New Roman"/>
              </w:rPr>
            </w:pPr>
            <w:r w:rsidRPr="00C77581">
              <w:rPr>
                <w:rFonts w:ascii="Times New Roman" w:hAnsi="Times New Roman"/>
              </w:rPr>
              <w:t>№ п/п</w:t>
            </w:r>
          </w:p>
        </w:tc>
        <w:tc>
          <w:tcPr>
            <w:tcW w:w="2403" w:type="dxa"/>
          </w:tcPr>
          <w:p w:rsidR="00B30F12" w:rsidRPr="00C77581" w:rsidRDefault="00B30F12" w:rsidP="00A57827">
            <w:pPr>
              <w:spacing w:after="0" w:line="240" w:lineRule="auto"/>
              <w:jc w:val="both"/>
              <w:rPr>
                <w:rFonts w:ascii="Times New Roman" w:hAnsi="Times New Roman"/>
              </w:rPr>
            </w:pPr>
            <w:r w:rsidRPr="00C77581">
              <w:rPr>
                <w:rFonts w:ascii="Times New Roman" w:hAnsi="Times New Roman"/>
              </w:rPr>
              <w:t>Наименование оборудования</w:t>
            </w:r>
          </w:p>
        </w:tc>
        <w:tc>
          <w:tcPr>
            <w:tcW w:w="1701" w:type="dxa"/>
          </w:tcPr>
          <w:p w:rsidR="00B30F12" w:rsidRPr="00C77581" w:rsidRDefault="00B30F12" w:rsidP="00A57827">
            <w:pPr>
              <w:spacing w:after="0" w:line="240" w:lineRule="auto"/>
              <w:jc w:val="both"/>
              <w:rPr>
                <w:rFonts w:ascii="Times New Roman" w:hAnsi="Times New Roman"/>
              </w:rPr>
            </w:pPr>
            <w:r w:rsidRPr="00C77581">
              <w:rPr>
                <w:rFonts w:ascii="Times New Roman" w:hAnsi="Times New Roman"/>
              </w:rPr>
              <w:t>Технические характеристики</w:t>
            </w:r>
          </w:p>
        </w:tc>
        <w:tc>
          <w:tcPr>
            <w:tcW w:w="2628" w:type="dxa"/>
          </w:tcPr>
          <w:p w:rsidR="00B30F12" w:rsidRPr="00C77581" w:rsidRDefault="00B30F12" w:rsidP="00A57827">
            <w:pPr>
              <w:spacing w:after="0" w:line="240" w:lineRule="auto"/>
              <w:jc w:val="both"/>
              <w:rPr>
                <w:rFonts w:ascii="Times New Roman" w:hAnsi="Times New Roman"/>
              </w:rPr>
            </w:pPr>
            <w:r w:rsidRPr="00C77581">
              <w:rPr>
                <w:rFonts w:ascii="Times New Roman" w:hAnsi="Times New Roman"/>
              </w:rPr>
              <w:t>Адрес монтажа оборудования</w:t>
            </w:r>
          </w:p>
        </w:tc>
        <w:tc>
          <w:tcPr>
            <w:tcW w:w="2475" w:type="dxa"/>
          </w:tcPr>
          <w:p w:rsidR="00B30F12" w:rsidRPr="00C77581" w:rsidRDefault="00B30F12" w:rsidP="00A57827">
            <w:pPr>
              <w:spacing w:after="0" w:line="240" w:lineRule="auto"/>
              <w:jc w:val="both"/>
              <w:rPr>
                <w:rFonts w:ascii="Times New Roman" w:hAnsi="Times New Roman"/>
              </w:rPr>
            </w:pPr>
            <w:r w:rsidRPr="00C77581">
              <w:rPr>
                <w:rFonts w:ascii="Times New Roman" w:hAnsi="Times New Roman"/>
              </w:rPr>
              <w:t>Количество</w:t>
            </w:r>
          </w:p>
        </w:tc>
      </w:tr>
      <w:tr w:rsidR="00B30F12" w:rsidRPr="00C77581" w:rsidTr="00A57827">
        <w:tc>
          <w:tcPr>
            <w:tcW w:w="540" w:type="dxa"/>
          </w:tcPr>
          <w:p w:rsidR="00B30F12" w:rsidRPr="00C77581" w:rsidRDefault="00B30F12" w:rsidP="00A57827">
            <w:pPr>
              <w:spacing w:after="0" w:line="240" w:lineRule="auto"/>
              <w:jc w:val="both"/>
              <w:rPr>
                <w:rFonts w:ascii="Times New Roman" w:hAnsi="Times New Roman"/>
              </w:rPr>
            </w:pPr>
          </w:p>
        </w:tc>
        <w:tc>
          <w:tcPr>
            <w:tcW w:w="2403" w:type="dxa"/>
          </w:tcPr>
          <w:p w:rsidR="00B30F12" w:rsidRPr="00C77581" w:rsidRDefault="00B30F12" w:rsidP="00A57827">
            <w:pPr>
              <w:spacing w:after="0" w:line="240" w:lineRule="auto"/>
              <w:jc w:val="both"/>
              <w:rPr>
                <w:rFonts w:ascii="Times New Roman" w:hAnsi="Times New Roman"/>
              </w:rPr>
            </w:pPr>
          </w:p>
        </w:tc>
        <w:tc>
          <w:tcPr>
            <w:tcW w:w="1701" w:type="dxa"/>
          </w:tcPr>
          <w:p w:rsidR="00B30F12" w:rsidRPr="00C77581" w:rsidRDefault="00B30F12" w:rsidP="00A57827">
            <w:pPr>
              <w:spacing w:after="0" w:line="240" w:lineRule="auto"/>
              <w:jc w:val="both"/>
              <w:rPr>
                <w:rFonts w:ascii="Times New Roman" w:hAnsi="Times New Roman"/>
              </w:rPr>
            </w:pPr>
          </w:p>
        </w:tc>
        <w:tc>
          <w:tcPr>
            <w:tcW w:w="2628" w:type="dxa"/>
          </w:tcPr>
          <w:p w:rsidR="00B30F12" w:rsidRPr="00C77581" w:rsidRDefault="00B30F12" w:rsidP="00A57827">
            <w:pPr>
              <w:spacing w:after="0" w:line="240" w:lineRule="auto"/>
              <w:jc w:val="both"/>
              <w:rPr>
                <w:rFonts w:ascii="Times New Roman" w:hAnsi="Times New Roman"/>
              </w:rPr>
            </w:pPr>
          </w:p>
        </w:tc>
        <w:tc>
          <w:tcPr>
            <w:tcW w:w="2475" w:type="dxa"/>
          </w:tcPr>
          <w:p w:rsidR="00B30F12" w:rsidRPr="00C77581" w:rsidRDefault="00B30F12" w:rsidP="00A57827">
            <w:pPr>
              <w:spacing w:after="0" w:line="240" w:lineRule="auto"/>
              <w:jc w:val="both"/>
              <w:rPr>
                <w:rFonts w:ascii="Times New Roman" w:hAnsi="Times New Roman"/>
              </w:rPr>
            </w:pPr>
          </w:p>
        </w:tc>
      </w:tr>
      <w:tr w:rsidR="00B30F12" w:rsidRPr="00C77581" w:rsidTr="00A57827">
        <w:tc>
          <w:tcPr>
            <w:tcW w:w="540" w:type="dxa"/>
          </w:tcPr>
          <w:p w:rsidR="00B30F12" w:rsidRPr="00C77581" w:rsidRDefault="00B30F12" w:rsidP="00A57827">
            <w:pPr>
              <w:spacing w:after="0" w:line="240" w:lineRule="auto"/>
              <w:jc w:val="both"/>
              <w:rPr>
                <w:rFonts w:ascii="Times New Roman" w:hAnsi="Times New Roman"/>
              </w:rPr>
            </w:pPr>
          </w:p>
        </w:tc>
        <w:tc>
          <w:tcPr>
            <w:tcW w:w="2403" w:type="dxa"/>
          </w:tcPr>
          <w:p w:rsidR="00B30F12" w:rsidRPr="00C77581" w:rsidRDefault="00B30F12" w:rsidP="00A57827">
            <w:pPr>
              <w:spacing w:after="0" w:line="240" w:lineRule="auto"/>
              <w:jc w:val="both"/>
              <w:rPr>
                <w:rFonts w:ascii="Times New Roman" w:hAnsi="Times New Roman"/>
              </w:rPr>
            </w:pPr>
          </w:p>
        </w:tc>
        <w:tc>
          <w:tcPr>
            <w:tcW w:w="1701" w:type="dxa"/>
          </w:tcPr>
          <w:p w:rsidR="00B30F12" w:rsidRPr="00C77581" w:rsidRDefault="00B30F12" w:rsidP="00A57827">
            <w:pPr>
              <w:spacing w:after="0" w:line="240" w:lineRule="auto"/>
              <w:jc w:val="both"/>
              <w:rPr>
                <w:rFonts w:ascii="Times New Roman" w:hAnsi="Times New Roman"/>
              </w:rPr>
            </w:pPr>
          </w:p>
        </w:tc>
        <w:tc>
          <w:tcPr>
            <w:tcW w:w="2628" w:type="dxa"/>
          </w:tcPr>
          <w:p w:rsidR="00B30F12" w:rsidRPr="00C77581" w:rsidRDefault="00B30F12" w:rsidP="00A57827">
            <w:pPr>
              <w:spacing w:after="0" w:line="240" w:lineRule="auto"/>
              <w:jc w:val="both"/>
              <w:rPr>
                <w:rFonts w:ascii="Times New Roman" w:hAnsi="Times New Roman"/>
              </w:rPr>
            </w:pPr>
          </w:p>
        </w:tc>
        <w:tc>
          <w:tcPr>
            <w:tcW w:w="2475" w:type="dxa"/>
          </w:tcPr>
          <w:p w:rsidR="00B30F12" w:rsidRPr="00C77581" w:rsidRDefault="00B30F12" w:rsidP="00A57827">
            <w:pPr>
              <w:spacing w:after="0" w:line="240" w:lineRule="auto"/>
              <w:jc w:val="both"/>
              <w:rPr>
                <w:rFonts w:ascii="Times New Roman" w:hAnsi="Times New Roman"/>
              </w:rPr>
            </w:pPr>
          </w:p>
        </w:tc>
      </w:tr>
    </w:tbl>
    <w:p w:rsidR="00B30F12" w:rsidRPr="002771FF" w:rsidRDefault="00B30F12" w:rsidP="0062248D">
      <w:pPr>
        <w:autoSpaceDE w:val="0"/>
        <w:autoSpaceDN w:val="0"/>
        <w:adjustRightInd w:val="0"/>
        <w:spacing w:after="0" w:line="240" w:lineRule="auto"/>
        <w:jc w:val="center"/>
        <w:rPr>
          <w:rFonts w:ascii="Times New Roman" w:hAnsi="Times New Roman"/>
          <w:bCs/>
        </w:rPr>
      </w:pPr>
    </w:p>
    <w:p w:rsidR="00B30F12" w:rsidRDefault="00B30F12" w:rsidP="0062248D">
      <w:pPr>
        <w:autoSpaceDE w:val="0"/>
        <w:autoSpaceDN w:val="0"/>
        <w:adjustRightInd w:val="0"/>
        <w:spacing w:after="0" w:line="240" w:lineRule="auto"/>
        <w:jc w:val="center"/>
        <w:rPr>
          <w:rFonts w:ascii="Times New Roman" w:hAnsi="Times New Roman"/>
          <w:bCs/>
        </w:rPr>
      </w:pPr>
    </w:p>
    <w:tbl>
      <w:tblPr>
        <w:tblW w:w="0" w:type="auto"/>
        <w:tblInd w:w="108" w:type="dxa"/>
        <w:tblLayout w:type="fixed"/>
        <w:tblLook w:val="0000" w:firstRow="0" w:lastRow="0" w:firstColumn="0" w:lastColumn="0" w:noHBand="0" w:noVBand="0"/>
      </w:tblPr>
      <w:tblGrid>
        <w:gridCol w:w="4111"/>
        <w:gridCol w:w="997"/>
        <w:gridCol w:w="4248"/>
      </w:tblGrid>
      <w:tr w:rsidR="00B30F12" w:rsidRPr="00C77581" w:rsidTr="00A57827">
        <w:trPr>
          <w:trHeight w:hRule="exact" w:val="237"/>
        </w:trPr>
        <w:tc>
          <w:tcPr>
            <w:tcW w:w="4111" w:type="dxa"/>
            <w:tcBorders>
              <w:top w:val="nil"/>
              <w:left w:val="nil"/>
              <w:bottom w:val="nil"/>
              <w:right w:val="nil"/>
            </w:tcBorders>
          </w:tcPr>
          <w:p w:rsidR="00B30F12" w:rsidRPr="00C77581" w:rsidRDefault="00B30F12" w:rsidP="00A57827">
            <w:pPr>
              <w:spacing w:after="0" w:line="240" w:lineRule="auto"/>
              <w:ind w:right="142"/>
              <w:rPr>
                <w:rFonts w:ascii="Times New Roman" w:hAnsi="Times New Roman"/>
              </w:rPr>
            </w:pPr>
            <w:r w:rsidRPr="00C77581">
              <w:rPr>
                <w:rFonts w:ascii="Times New Roman" w:hAnsi="Times New Roman"/>
                <w:b/>
                <w:bCs/>
              </w:rPr>
              <w:t>Исполнитель</w:t>
            </w:r>
          </w:p>
        </w:tc>
        <w:tc>
          <w:tcPr>
            <w:tcW w:w="997" w:type="dxa"/>
            <w:tcBorders>
              <w:top w:val="nil"/>
              <w:left w:val="nil"/>
              <w:bottom w:val="nil"/>
              <w:right w:val="nil"/>
            </w:tcBorders>
          </w:tcPr>
          <w:p w:rsidR="00B30F12" w:rsidRPr="00C77581" w:rsidRDefault="00B30F12" w:rsidP="00A57827">
            <w:pPr>
              <w:spacing w:after="0" w:line="240" w:lineRule="auto"/>
              <w:ind w:right="142"/>
              <w:rPr>
                <w:rFonts w:ascii="Times New Roman" w:hAnsi="Times New Roman"/>
              </w:rPr>
            </w:pPr>
          </w:p>
        </w:tc>
        <w:tc>
          <w:tcPr>
            <w:tcW w:w="4248" w:type="dxa"/>
            <w:tcBorders>
              <w:top w:val="nil"/>
              <w:left w:val="nil"/>
              <w:bottom w:val="nil"/>
              <w:right w:val="nil"/>
            </w:tcBorders>
          </w:tcPr>
          <w:p w:rsidR="00B30F12" w:rsidRPr="00C77581" w:rsidRDefault="00B30F12" w:rsidP="00A57827">
            <w:pPr>
              <w:spacing w:after="0" w:line="240" w:lineRule="auto"/>
              <w:ind w:right="142"/>
              <w:rPr>
                <w:rFonts w:ascii="Times New Roman" w:hAnsi="Times New Roman"/>
              </w:rPr>
            </w:pPr>
            <w:r w:rsidRPr="00C77581">
              <w:rPr>
                <w:rFonts w:ascii="Times New Roman" w:hAnsi="Times New Roman"/>
                <w:b/>
                <w:bCs/>
              </w:rPr>
              <w:t>Заказчик:</w:t>
            </w:r>
          </w:p>
        </w:tc>
      </w:tr>
      <w:tr w:rsidR="00B30F12" w:rsidRPr="00C77581" w:rsidTr="00A57827">
        <w:trPr>
          <w:trHeight w:hRule="exact" w:val="500"/>
        </w:trPr>
        <w:tc>
          <w:tcPr>
            <w:tcW w:w="4111" w:type="dxa"/>
            <w:tcBorders>
              <w:top w:val="nil"/>
              <w:left w:val="nil"/>
              <w:bottom w:val="nil"/>
              <w:right w:val="nil"/>
            </w:tcBorders>
          </w:tcPr>
          <w:p w:rsidR="00B30F12" w:rsidRPr="00C77581" w:rsidRDefault="00B30F12" w:rsidP="00A57827">
            <w:pPr>
              <w:spacing w:after="0" w:line="240" w:lineRule="auto"/>
              <w:ind w:right="142"/>
              <w:rPr>
                <w:rFonts w:ascii="Times New Roman" w:hAnsi="Times New Roman"/>
              </w:rPr>
            </w:pPr>
            <w:r w:rsidRPr="00C77581">
              <w:rPr>
                <w:rFonts w:ascii="Times New Roman" w:hAnsi="Times New Roman"/>
              </w:rPr>
              <w:t>Ф.И.О.</w:t>
            </w:r>
          </w:p>
        </w:tc>
        <w:tc>
          <w:tcPr>
            <w:tcW w:w="997" w:type="dxa"/>
            <w:tcBorders>
              <w:top w:val="nil"/>
              <w:left w:val="nil"/>
              <w:bottom w:val="nil"/>
              <w:right w:val="nil"/>
            </w:tcBorders>
          </w:tcPr>
          <w:p w:rsidR="00B30F12" w:rsidRPr="00C77581" w:rsidRDefault="00B30F12" w:rsidP="00A57827">
            <w:pPr>
              <w:spacing w:after="0" w:line="240" w:lineRule="auto"/>
              <w:ind w:right="142"/>
              <w:rPr>
                <w:rFonts w:ascii="Times New Roman" w:hAnsi="Times New Roman"/>
              </w:rPr>
            </w:pPr>
          </w:p>
        </w:tc>
        <w:tc>
          <w:tcPr>
            <w:tcW w:w="4248" w:type="dxa"/>
            <w:tcBorders>
              <w:top w:val="nil"/>
              <w:left w:val="nil"/>
              <w:bottom w:val="nil"/>
              <w:right w:val="nil"/>
            </w:tcBorders>
          </w:tcPr>
          <w:p w:rsidR="00B30F12" w:rsidRPr="00C77581" w:rsidRDefault="00B30F12" w:rsidP="00A57827">
            <w:pPr>
              <w:spacing w:after="0" w:line="240" w:lineRule="auto"/>
              <w:ind w:right="142"/>
              <w:rPr>
                <w:rFonts w:ascii="Times New Roman" w:hAnsi="Times New Roman"/>
              </w:rPr>
            </w:pPr>
            <w:r w:rsidRPr="00C77581">
              <w:rPr>
                <w:rFonts w:ascii="Times New Roman" w:hAnsi="Times New Roman"/>
              </w:rPr>
              <w:t>Ф.И.О.</w:t>
            </w:r>
          </w:p>
        </w:tc>
      </w:tr>
      <w:tr w:rsidR="00B30F12" w:rsidRPr="00C77581" w:rsidTr="00A57827">
        <w:trPr>
          <w:trHeight w:hRule="exact" w:val="375"/>
        </w:trPr>
        <w:tc>
          <w:tcPr>
            <w:tcW w:w="4111" w:type="dxa"/>
            <w:tcBorders>
              <w:top w:val="single" w:sz="6" w:space="0" w:color="auto"/>
              <w:left w:val="nil"/>
              <w:bottom w:val="single" w:sz="6" w:space="0" w:color="auto"/>
              <w:right w:val="nil"/>
            </w:tcBorders>
          </w:tcPr>
          <w:p w:rsidR="00B30F12" w:rsidRPr="00C77581" w:rsidRDefault="00B30F12" w:rsidP="00A57827">
            <w:pPr>
              <w:spacing w:after="0" w:line="240" w:lineRule="auto"/>
              <w:ind w:right="142"/>
              <w:rPr>
                <w:rFonts w:ascii="Times New Roman" w:hAnsi="Times New Roman"/>
              </w:rPr>
            </w:pPr>
            <w:r w:rsidRPr="00C77581">
              <w:rPr>
                <w:rFonts w:ascii="Times New Roman" w:hAnsi="Times New Roman"/>
              </w:rPr>
              <w:t>Подпись</w:t>
            </w:r>
          </w:p>
        </w:tc>
        <w:tc>
          <w:tcPr>
            <w:tcW w:w="997" w:type="dxa"/>
            <w:tcBorders>
              <w:top w:val="nil"/>
              <w:left w:val="nil"/>
              <w:bottom w:val="nil"/>
              <w:right w:val="nil"/>
            </w:tcBorders>
          </w:tcPr>
          <w:p w:rsidR="00B30F12" w:rsidRPr="00C77581" w:rsidRDefault="00B30F12" w:rsidP="00A57827">
            <w:pPr>
              <w:spacing w:after="0" w:line="240" w:lineRule="auto"/>
              <w:ind w:right="142"/>
              <w:rPr>
                <w:rFonts w:ascii="Times New Roman" w:hAnsi="Times New Roman"/>
              </w:rPr>
            </w:pPr>
          </w:p>
        </w:tc>
        <w:tc>
          <w:tcPr>
            <w:tcW w:w="4248" w:type="dxa"/>
            <w:tcBorders>
              <w:top w:val="single" w:sz="6" w:space="0" w:color="auto"/>
              <w:left w:val="nil"/>
              <w:bottom w:val="single" w:sz="6" w:space="0" w:color="auto"/>
              <w:right w:val="nil"/>
            </w:tcBorders>
          </w:tcPr>
          <w:p w:rsidR="00B30F12" w:rsidRPr="00C77581" w:rsidRDefault="00B30F12" w:rsidP="00A57827">
            <w:pPr>
              <w:spacing w:after="0" w:line="240" w:lineRule="auto"/>
              <w:ind w:right="142"/>
              <w:rPr>
                <w:rFonts w:ascii="Times New Roman" w:hAnsi="Times New Roman"/>
              </w:rPr>
            </w:pPr>
            <w:r w:rsidRPr="00C77581">
              <w:rPr>
                <w:rFonts w:ascii="Times New Roman" w:hAnsi="Times New Roman"/>
              </w:rPr>
              <w:t>Подпись</w:t>
            </w:r>
          </w:p>
        </w:tc>
      </w:tr>
    </w:tbl>
    <w:p w:rsidR="00B30F12" w:rsidRPr="00B80561" w:rsidRDefault="00B30F12" w:rsidP="0062248D">
      <w:pPr>
        <w:spacing w:after="0" w:line="240" w:lineRule="auto"/>
        <w:ind w:right="142"/>
        <w:rPr>
          <w:rFonts w:ascii="Times New Roman" w:hAnsi="Times New Roman"/>
        </w:rPr>
      </w:pPr>
    </w:p>
    <w:p w:rsidR="00B30F12" w:rsidRPr="00B80561" w:rsidRDefault="00B30F12" w:rsidP="0062248D">
      <w:pPr>
        <w:spacing w:after="0" w:line="240" w:lineRule="auto"/>
        <w:ind w:right="142"/>
        <w:rPr>
          <w:rFonts w:ascii="Times New Roman" w:hAnsi="Times New Roman"/>
        </w:rPr>
      </w:pPr>
      <w:r w:rsidRPr="00B80561">
        <w:rPr>
          <w:rFonts w:ascii="Times New Roman" w:hAnsi="Times New Roman"/>
        </w:rPr>
        <w:t>Дата «__</w:t>
      </w:r>
      <w:proofErr w:type="gramStart"/>
      <w:r w:rsidRPr="00B80561">
        <w:rPr>
          <w:rFonts w:ascii="Times New Roman" w:hAnsi="Times New Roman"/>
        </w:rPr>
        <w:t>_»_</w:t>
      </w:r>
      <w:proofErr w:type="gramEnd"/>
      <w:r w:rsidRPr="00B80561">
        <w:rPr>
          <w:rFonts w:ascii="Times New Roman" w:hAnsi="Times New Roman"/>
        </w:rPr>
        <w:t>_____________   20__г.</w:t>
      </w:r>
      <w:r w:rsidRPr="00B80561">
        <w:rPr>
          <w:rFonts w:ascii="Times New Roman" w:hAnsi="Times New Roman"/>
        </w:rPr>
        <w:tab/>
      </w:r>
      <w:r w:rsidRPr="00B80561">
        <w:rPr>
          <w:rFonts w:ascii="Times New Roman" w:hAnsi="Times New Roman"/>
        </w:rPr>
        <w:tab/>
      </w:r>
      <w:r w:rsidRPr="00B80561">
        <w:rPr>
          <w:rFonts w:ascii="Times New Roman" w:hAnsi="Times New Roman"/>
        </w:rPr>
        <w:tab/>
        <w:t>Дата «___"_______________   20__г.</w:t>
      </w:r>
    </w:p>
    <w:p w:rsidR="00B30F12" w:rsidRPr="00B80561" w:rsidRDefault="00B30F12" w:rsidP="0062248D">
      <w:pPr>
        <w:spacing w:after="0" w:line="240" w:lineRule="auto"/>
        <w:jc w:val="center"/>
        <w:rPr>
          <w:rFonts w:ascii="Times New Roman" w:hAnsi="Times New Roman"/>
          <w:b/>
        </w:rPr>
      </w:pPr>
      <w:r w:rsidRPr="00B80561">
        <w:rPr>
          <w:rFonts w:ascii="Times New Roman" w:hAnsi="Times New Roman"/>
          <w:b/>
          <w:bCs/>
        </w:rPr>
        <w:tab/>
      </w:r>
      <w:r w:rsidRPr="00B80561">
        <w:rPr>
          <w:rFonts w:ascii="Times New Roman" w:hAnsi="Times New Roman"/>
          <w:b/>
          <w:bCs/>
        </w:rPr>
        <w:tab/>
        <w:t>М.П.</w:t>
      </w:r>
      <w:r w:rsidRPr="00B80561">
        <w:rPr>
          <w:rFonts w:ascii="Times New Roman" w:hAnsi="Times New Roman"/>
          <w:b/>
          <w:bCs/>
        </w:rPr>
        <w:tab/>
      </w:r>
      <w:r w:rsidRPr="00B80561">
        <w:rPr>
          <w:rFonts w:ascii="Times New Roman" w:hAnsi="Times New Roman"/>
          <w:b/>
          <w:bCs/>
        </w:rPr>
        <w:tab/>
      </w:r>
      <w:r w:rsidRPr="00B80561">
        <w:rPr>
          <w:rFonts w:ascii="Times New Roman" w:hAnsi="Times New Roman"/>
          <w:b/>
          <w:bCs/>
        </w:rPr>
        <w:tab/>
      </w:r>
      <w:r w:rsidRPr="00B80561">
        <w:rPr>
          <w:rFonts w:ascii="Times New Roman" w:hAnsi="Times New Roman"/>
          <w:b/>
          <w:bCs/>
        </w:rPr>
        <w:tab/>
      </w:r>
      <w:r w:rsidRPr="00B80561">
        <w:rPr>
          <w:rFonts w:ascii="Times New Roman" w:hAnsi="Times New Roman"/>
          <w:b/>
          <w:bCs/>
        </w:rPr>
        <w:tab/>
      </w:r>
      <w:r w:rsidRPr="00B80561">
        <w:rPr>
          <w:rFonts w:ascii="Times New Roman" w:hAnsi="Times New Roman"/>
          <w:b/>
          <w:bCs/>
        </w:rPr>
        <w:tab/>
        <w:t>М.П.</w:t>
      </w:r>
    </w:p>
    <w:p w:rsidR="00B30F12" w:rsidRDefault="00B30F12" w:rsidP="0062248D"/>
    <w:p w:rsidR="00B30F12" w:rsidRDefault="00B30F12" w:rsidP="0062248D">
      <w:pPr>
        <w:autoSpaceDE w:val="0"/>
        <w:autoSpaceDN w:val="0"/>
        <w:adjustRightInd w:val="0"/>
        <w:spacing w:after="0" w:line="240" w:lineRule="auto"/>
        <w:jc w:val="center"/>
        <w:rPr>
          <w:rFonts w:ascii="Times New Roman" w:hAnsi="Times New Roman"/>
          <w:bCs/>
        </w:rPr>
      </w:pPr>
    </w:p>
    <w:p w:rsidR="00B30F12" w:rsidRPr="002771FF" w:rsidRDefault="00B30F12" w:rsidP="0062248D">
      <w:pPr>
        <w:autoSpaceDE w:val="0"/>
        <w:autoSpaceDN w:val="0"/>
        <w:adjustRightInd w:val="0"/>
        <w:spacing w:after="0" w:line="240" w:lineRule="auto"/>
        <w:jc w:val="center"/>
        <w:rPr>
          <w:rFonts w:ascii="Times New Roman" w:hAnsi="Times New Roman"/>
          <w:bCs/>
        </w:rPr>
      </w:pPr>
    </w:p>
    <w:tbl>
      <w:tblPr>
        <w:tblW w:w="0" w:type="auto"/>
        <w:tblLook w:val="00A0" w:firstRow="1" w:lastRow="0" w:firstColumn="1" w:lastColumn="0" w:noHBand="0" w:noVBand="0"/>
      </w:tblPr>
      <w:tblGrid>
        <w:gridCol w:w="4634"/>
        <w:gridCol w:w="4937"/>
      </w:tblGrid>
      <w:tr w:rsidR="00B30F12" w:rsidRPr="00C77581" w:rsidTr="00A57827">
        <w:tc>
          <w:tcPr>
            <w:tcW w:w="4634" w:type="dxa"/>
          </w:tcPr>
          <w:p w:rsidR="00B30F12" w:rsidRPr="00C77581" w:rsidRDefault="00B30F12" w:rsidP="00A57827">
            <w:pPr>
              <w:spacing w:after="0" w:line="240" w:lineRule="auto"/>
              <w:rPr>
                <w:rFonts w:ascii="Times New Roman" w:hAnsi="Times New Roman"/>
                <w:b/>
              </w:rPr>
            </w:pPr>
            <w:r w:rsidRPr="00C77581">
              <w:rPr>
                <w:rFonts w:ascii="Times New Roman" w:hAnsi="Times New Roman"/>
                <w:b/>
              </w:rPr>
              <w:t>ЗАКАЗЧИК:</w:t>
            </w:r>
          </w:p>
        </w:tc>
        <w:tc>
          <w:tcPr>
            <w:tcW w:w="4937" w:type="dxa"/>
          </w:tcPr>
          <w:p w:rsidR="00B30F12" w:rsidRPr="00C77581" w:rsidRDefault="00B30F12" w:rsidP="00A57827">
            <w:pPr>
              <w:spacing w:after="0" w:line="240" w:lineRule="auto"/>
              <w:rPr>
                <w:rFonts w:ascii="Times New Roman" w:hAnsi="Times New Roman"/>
                <w:b/>
              </w:rPr>
            </w:pPr>
            <w:r w:rsidRPr="00C77581">
              <w:rPr>
                <w:rFonts w:ascii="Times New Roman" w:hAnsi="Times New Roman"/>
                <w:b/>
              </w:rPr>
              <w:t xml:space="preserve">      ИСПОЛНИТЕЛЬ:</w:t>
            </w:r>
          </w:p>
        </w:tc>
      </w:tr>
      <w:tr w:rsidR="00B30F12" w:rsidRPr="00C77581" w:rsidTr="00A57827">
        <w:tc>
          <w:tcPr>
            <w:tcW w:w="4634" w:type="dxa"/>
          </w:tcPr>
          <w:p w:rsidR="00B30F12" w:rsidRPr="002771FF" w:rsidRDefault="00B30F12" w:rsidP="00A57827">
            <w:pPr>
              <w:spacing w:after="0" w:line="240" w:lineRule="auto"/>
              <w:jc w:val="both"/>
              <w:rPr>
                <w:rFonts w:ascii="Times New Roman" w:hAnsi="Times New Roman"/>
              </w:rPr>
            </w:pPr>
            <w:r w:rsidRPr="00C77581">
              <w:rPr>
                <w:rFonts w:ascii="Times New Roman" w:hAnsi="Times New Roman"/>
                <w:b/>
              </w:rPr>
              <w:t>М.П.</w:t>
            </w:r>
            <w:r w:rsidRPr="00C77581">
              <w:rPr>
                <w:rFonts w:ascii="Times New Roman" w:hAnsi="Times New Roman"/>
                <w:b/>
              </w:rPr>
              <w:tab/>
            </w:r>
          </w:p>
          <w:p w:rsidR="00B30F12" w:rsidRPr="00C77581" w:rsidRDefault="00B30F12" w:rsidP="00A57827">
            <w:pPr>
              <w:spacing w:after="0" w:line="240" w:lineRule="auto"/>
              <w:rPr>
                <w:rFonts w:ascii="Times New Roman" w:hAnsi="Times New Roman"/>
              </w:rPr>
            </w:pPr>
          </w:p>
        </w:tc>
        <w:tc>
          <w:tcPr>
            <w:tcW w:w="4937" w:type="dxa"/>
          </w:tcPr>
          <w:p w:rsidR="00B30F12" w:rsidRPr="00C77581" w:rsidRDefault="00B30F12" w:rsidP="00A57827">
            <w:pPr>
              <w:spacing w:after="0" w:line="240" w:lineRule="auto"/>
              <w:rPr>
                <w:rFonts w:ascii="Times New Roman" w:hAnsi="Times New Roman"/>
                <w:b/>
              </w:rPr>
            </w:pPr>
          </w:p>
          <w:p w:rsidR="00B30F12" w:rsidRPr="00C77581" w:rsidRDefault="00B30F12" w:rsidP="00A57827">
            <w:pPr>
              <w:spacing w:after="0" w:line="240" w:lineRule="auto"/>
              <w:rPr>
                <w:rFonts w:ascii="Times New Roman" w:hAnsi="Times New Roman"/>
              </w:rPr>
            </w:pPr>
            <w:r w:rsidRPr="00C77581">
              <w:rPr>
                <w:rFonts w:ascii="Times New Roman" w:hAnsi="Times New Roman"/>
              </w:rPr>
              <w:t>_________________/_______________/</w:t>
            </w:r>
          </w:p>
          <w:p w:rsidR="00B30F12" w:rsidRPr="002771FF" w:rsidRDefault="00B30F12" w:rsidP="00A57827">
            <w:pPr>
              <w:spacing w:after="0" w:line="240" w:lineRule="auto"/>
              <w:jc w:val="both"/>
              <w:rPr>
                <w:rFonts w:ascii="Times New Roman" w:hAnsi="Times New Roman"/>
              </w:rPr>
            </w:pPr>
            <w:r w:rsidRPr="00C77581">
              <w:rPr>
                <w:rFonts w:ascii="Times New Roman" w:hAnsi="Times New Roman"/>
                <w:b/>
              </w:rPr>
              <w:t>М.П</w:t>
            </w:r>
          </w:p>
          <w:p w:rsidR="00B30F12" w:rsidRPr="00C77581" w:rsidRDefault="00B30F12" w:rsidP="00A57827">
            <w:pPr>
              <w:spacing w:after="0" w:line="240" w:lineRule="auto"/>
              <w:rPr>
                <w:rFonts w:ascii="Times New Roman" w:hAnsi="Times New Roman"/>
              </w:rPr>
            </w:pPr>
          </w:p>
        </w:tc>
      </w:tr>
    </w:tbl>
    <w:p w:rsidR="00B30F12" w:rsidRPr="002771FF" w:rsidRDefault="00B30F12" w:rsidP="0062248D">
      <w:pPr>
        <w:spacing w:after="0" w:line="240" w:lineRule="auto"/>
        <w:jc w:val="right"/>
        <w:rPr>
          <w:rFonts w:ascii="Times New Roman" w:hAnsi="Times New Roman"/>
        </w:rPr>
      </w:pPr>
      <w:r>
        <w:rPr>
          <w:rFonts w:ascii="Times New Roman" w:hAnsi="Times New Roman"/>
          <w:bCs/>
          <w:sz w:val="24"/>
          <w:szCs w:val="24"/>
        </w:rPr>
        <w:br w:type="page"/>
      </w:r>
      <w:r>
        <w:rPr>
          <w:rFonts w:ascii="Times New Roman" w:hAnsi="Times New Roman"/>
        </w:rPr>
        <w:lastRenderedPageBreak/>
        <w:t>Приложение № 5</w:t>
      </w:r>
    </w:p>
    <w:p w:rsidR="00B30F12" w:rsidRPr="002771FF" w:rsidRDefault="00B30F12" w:rsidP="0062248D">
      <w:pPr>
        <w:spacing w:after="0" w:line="240" w:lineRule="auto"/>
        <w:jc w:val="right"/>
        <w:rPr>
          <w:rFonts w:ascii="Times New Roman" w:hAnsi="Times New Roman"/>
        </w:rPr>
      </w:pPr>
      <w:r w:rsidRPr="002771FF">
        <w:rPr>
          <w:rFonts w:ascii="Times New Roman" w:hAnsi="Times New Roman"/>
        </w:rPr>
        <w:t xml:space="preserve">                                                                                    к Контракту №</w:t>
      </w:r>
    </w:p>
    <w:p w:rsidR="00B30F12" w:rsidRPr="00F51956" w:rsidRDefault="00B30F12" w:rsidP="00A57827">
      <w:pPr>
        <w:spacing w:after="0" w:line="240" w:lineRule="auto"/>
        <w:jc w:val="right"/>
        <w:rPr>
          <w:rFonts w:ascii="Times New Roman" w:hAnsi="Times New Roman"/>
        </w:rPr>
      </w:pPr>
      <w:r w:rsidRPr="002771FF">
        <w:rPr>
          <w:rFonts w:ascii="Times New Roman" w:hAnsi="Times New Roman"/>
        </w:rPr>
        <w:t xml:space="preserve"> </w:t>
      </w:r>
      <w:r w:rsidRPr="00F51956">
        <w:rPr>
          <w:rFonts w:ascii="Times New Roman" w:hAnsi="Times New Roman"/>
        </w:rPr>
        <w:t xml:space="preserve">от </w:t>
      </w:r>
    </w:p>
    <w:p w:rsidR="00B30F12" w:rsidRPr="002771FF" w:rsidRDefault="00B30F12" w:rsidP="0062248D">
      <w:pPr>
        <w:spacing w:after="0" w:line="240" w:lineRule="auto"/>
        <w:jc w:val="right"/>
        <w:rPr>
          <w:rFonts w:ascii="Times New Roman" w:hAnsi="Times New Roman"/>
        </w:rPr>
      </w:pPr>
    </w:p>
    <w:p w:rsidR="00B30F12" w:rsidRPr="00D57342" w:rsidRDefault="00B30F12" w:rsidP="0062248D">
      <w:pPr>
        <w:spacing w:after="0" w:line="240" w:lineRule="auto"/>
        <w:jc w:val="center"/>
        <w:rPr>
          <w:rFonts w:ascii="Times New Roman" w:hAnsi="Times New Roman"/>
          <w:b/>
          <w:sz w:val="20"/>
          <w:szCs w:val="20"/>
        </w:rPr>
      </w:pPr>
      <w:r w:rsidRPr="00D57342">
        <w:rPr>
          <w:rFonts w:ascii="Times New Roman" w:hAnsi="Times New Roman"/>
          <w:b/>
          <w:sz w:val="20"/>
          <w:szCs w:val="20"/>
        </w:rPr>
        <w:t>Рекомендуемый образец</w:t>
      </w:r>
    </w:p>
    <w:p w:rsidR="00B30F12" w:rsidRPr="00D57342" w:rsidRDefault="00B30F12" w:rsidP="0062248D">
      <w:pPr>
        <w:autoSpaceDE w:val="0"/>
        <w:autoSpaceDN w:val="0"/>
        <w:adjustRightInd w:val="0"/>
        <w:spacing w:after="0" w:line="240" w:lineRule="auto"/>
        <w:jc w:val="center"/>
        <w:rPr>
          <w:rFonts w:ascii="Times New Roman" w:hAnsi="Times New Roman"/>
          <w:b/>
          <w:sz w:val="20"/>
          <w:szCs w:val="20"/>
        </w:rPr>
      </w:pPr>
      <w:r w:rsidRPr="00D57342">
        <w:rPr>
          <w:rFonts w:ascii="Times New Roman" w:hAnsi="Times New Roman"/>
          <w:b/>
          <w:sz w:val="20"/>
          <w:szCs w:val="20"/>
        </w:rPr>
        <w:t xml:space="preserve">Форма акта о проведении обучения </w:t>
      </w:r>
    </w:p>
    <w:p w:rsidR="00B30F12" w:rsidRPr="00D57342" w:rsidRDefault="00B30F12" w:rsidP="0062248D">
      <w:pPr>
        <w:spacing w:after="0" w:line="240" w:lineRule="auto"/>
        <w:ind w:right="142"/>
        <w:jc w:val="center"/>
        <w:rPr>
          <w:rFonts w:ascii="Times New Roman" w:hAnsi="Times New Roman"/>
          <w:b/>
          <w:bCs/>
          <w:smallCaps/>
          <w:sz w:val="20"/>
          <w:szCs w:val="20"/>
        </w:rPr>
      </w:pPr>
      <w:r w:rsidRPr="00D57342">
        <w:rPr>
          <w:rFonts w:ascii="Times New Roman" w:hAnsi="Times New Roman"/>
          <w:b/>
          <w:bCs/>
          <w:sz w:val="20"/>
          <w:szCs w:val="20"/>
        </w:rPr>
        <w:t>Акт о проведении инструктажа персонала Заказчика</w:t>
      </w:r>
      <w:r w:rsidRPr="00D57342">
        <w:rPr>
          <w:rFonts w:ascii="Times New Roman" w:hAnsi="Times New Roman"/>
          <w:b/>
          <w:bCs/>
          <w:smallCaps/>
          <w:sz w:val="20"/>
          <w:szCs w:val="20"/>
        </w:rPr>
        <w:t xml:space="preserve"> №____</w:t>
      </w:r>
    </w:p>
    <w:p w:rsidR="00B30F12" w:rsidRPr="00D57342" w:rsidRDefault="00B30F12" w:rsidP="0062248D">
      <w:pPr>
        <w:spacing w:after="0" w:line="240" w:lineRule="auto"/>
        <w:ind w:right="142"/>
        <w:jc w:val="center"/>
        <w:rPr>
          <w:rFonts w:ascii="Times New Roman" w:hAnsi="Times New Roman"/>
          <w:b/>
          <w:bCs/>
          <w:smallCaps/>
          <w:sz w:val="20"/>
          <w:szCs w:val="20"/>
        </w:rPr>
      </w:pPr>
    </w:p>
    <w:p w:rsidR="00B30F12" w:rsidRPr="002771FF" w:rsidRDefault="00B30F12" w:rsidP="0062248D">
      <w:pPr>
        <w:spacing w:after="0" w:line="240" w:lineRule="auto"/>
        <w:jc w:val="both"/>
        <w:rPr>
          <w:rFonts w:ascii="Times New Roman" w:hAnsi="Times New Roman"/>
        </w:rPr>
      </w:pPr>
      <w:r w:rsidRPr="002771FF">
        <w:rPr>
          <w:rFonts w:ascii="Times New Roman" w:hAnsi="Times New Roman"/>
        </w:rPr>
        <w:t xml:space="preserve">Санкт-Петербург                                                                                    </w:t>
      </w:r>
      <w:proofErr w:type="gramStart"/>
      <w:r w:rsidRPr="002771FF">
        <w:rPr>
          <w:rFonts w:ascii="Times New Roman" w:hAnsi="Times New Roman"/>
        </w:rPr>
        <w:t xml:space="preserve">   «</w:t>
      </w:r>
      <w:proofErr w:type="gramEnd"/>
      <w:r w:rsidRPr="002771FF">
        <w:rPr>
          <w:rFonts w:ascii="Times New Roman" w:hAnsi="Times New Roman"/>
        </w:rPr>
        <w:t>___»_________202__г.</w:t>
      </w:r>
    </w:p>
    <w:p w:rsidR="00B30F12" w:rsidRPr="00D57342" w:rsidRDefault="00B30F12" w:rsidP="0062248D">
      <w:pPr>
        <w:keepNext/>
        <w:keepLines/>
        <w:spacing w:after="0" w:line="240" w:lineRule="auto"/>
        <w:ind w:right="142"/>
        <w:jc w:val="both"/>
        <w:rPr>
          <w:rFonts w:ascii="Times New Roman" w:hAnsi="Times New Roman"/>
          <w:b/>
          <w:bCs/>
          <w:sz w:val="20"/>
          <w:szCs w:val="20"/>
        </w:rPr>
      </w:pPr>
    </w:p>
    <w:p w:rsidR="00B30F12" w:rsidRPr="00D57342" w:rsidRDefault="00B30F12" w:rsidP="0062248D">
      <w:pPr>
        <w:spacing w:after="0" w:line="240" w:lineRule="auto"/>
        <w:ind w:right="142" w:firstLine="720"/>
        <w:jc w:val="both"/>
        <w:rPr>
          <w:rFonts w:ascii="Times New Roman" w:hAnsi="Times New Roman"/>
          <w:sz w:val="20"/>
          <w:szCs w:val="20"/>
        </w:rPr>
      </w:pPr>
      <w:r w:rsidRPr="00D57342">
        <w:rPr>
          <w:rFonts w:ascii="Times New Roman" w:hAnsi="Times New Roman"/>
          <w:sz w:val="20"/>
          <w:szCs w:val="20"/>
        </w:rPr>
        <w:t>Мы, нижеподписавшиеся, _____________________, именуемое в дальнейшем «Исполнитель», в лице ________________________________, и __________________________________________, именуемое в дальнейшем Заказчик, в лице ____________________________________, настоящим подтверждаем следующее:</w:t>
      </w:r>
    </w:p>
    <w:p w:rsidR="00B30F12" w:rsidRPr="00D57342" w:rsidRDefault="00B30F12" w:rsidP="0062248D">
      <w:pPr>
        <w:widowControl w:val="0"/>
        <w:numPr>
          <w:ilvl w:val="0"/>
          <w:numId w:val="2"/>
        </w:numPr>
        <w:tabs>
          <w:tab w:val="left" w:pos="426"/>
        </w:tabs>
        <w:spacing w:after="0" w:line="240" w:lineRule="auto"/>
        <w:ind w:left="426" w:right="142" w:hanging="426"/>
        <w:jc w:val="both"/>
        <w:rPr>
          <w:rFonts w:ascii="Times New Roman" w:hAnsi="Times New Roman"/>
          <w:bCs/>
          <w:sz w:val="20"/>
          <w:szCs w:val="20"/>
        </w:rPr>
      </w:pPr>
      <w:r w:rsidRPr="00D57342">
        <w:rPr>
          <w:rFonts w:ascii="Times New Roman" w:hAnsi="Times New Roman"/>
          <w:b/>
          <w:bCs/>
          <w:sz w:val="20"/>
          <w:szCs w:val="20"/>
        </w:rPr>
        <w:t xml:space="preserve">Заказчик </w:t>
      </w:r>
      <w:r w:rsidRPr="00D57342">
        <w:rPr>
          <w:rFonts w:ascii="Times New Roman" w:hAnsi="Times New Roman"/>
          <w:bCs/>
          <w:sz w:val="20"/>
          <w:szCs w:val="20"/>
        </w:rPr>
        <w:t>организовал для работников, указанных в п.3 настоящего Акта, проведение инструктажа по выполнению операций с использованием банковских карт.</w:t>
      </w:r>
    </w:p>
    <w:p w:rsidR="00B30F12" w:rsidRPr="00D57342" w:rsidRDefault="00B30F12" w:rsidP="0062248D">
      <w:pPr>
        <w:widowControl w:val="0"/>
        <w:numPr>
          <w:ilvl w:val="0"/>
          <w:numId w:val="2"/>
        </w:numPr>
        <w:tabs>
          <w:tab w:val="left" w:pos="426"/>
        </w:tabs>
        <w:spacing w:after="0" w:line="240" w:lineRule="auto"/>
        <w:ind w:left="426" w:right="142" w:hanging="426"/>
        <w:jc w:val="both"/>
        <w:rPr>
          <w:rFonts w:ascii="Times New Roman" w:hAnsi="Times New Roman"/>
          <w:bCs/>
          <w:sz w:val="20"/>
          <w:szCs w:val="20"/>
        </w:rPr>
      </w:pPr>
      <w:r w:rsidRPr="00D57342">
        <w:rPr>
          <w:rFonts w:ascii="Times New Roman" w:hAnsi="Times New Roman"/>
          <w:b/>
          <w:bCs/>
          <w:sz w:val="20"/>
          <w:szCs w:val="20"/>
        </w:rPr>
        <w:t xml:space="preserve">Исполнитель </w:t>
      </w:r>
      <w:r w:rsidRPr="00D57342">
        <w:rPr>
          <w:rFonts w:ascii="Times New Roman" w:hAnsi="Times New Roman"/>
          <w:bCs/>
          <w:sz w:val="20"/>
          <w:szCs w:val="20"/>
        </w:rPr>
        <w:t>провел инструктаж работников</w:t>
      </w:r>
      <w:r w:rsidRPr="00D57342">
        <w:rPr>
          <w:rFonts w:ascii="Times New Roman" w:hAnsi="Times New Roman"/>
          <w:b/>
          <w:bCs/>
          <w:sz w:val="20"/>
          <w:szCs w:val="20"/>
        </w:rPr>
        <w:t xml:space="preserve"> Заказчика </w:t>
      </w:r>
      <w:r w:rsidRPr="00D57342">
        <w:rPr>
          <w:rFonts w:ascii="Times New Roman" w:hAnsi="Times New Roman"/>
          <w:bCs/>
          <w:sz w:val="20"/>
          <w:szCs w:val="20"/>
        </w:rPr>
        <w:t>по проведению операций с использованием банковских карт, включая следующие темы:</w:t>
      </w:r>
    </w:p>
    <w:p w:rsidR="00B30F12" w:rsidRPr="00D57342" w:rsidRDefault="00B30F12" w:rsidP="0062248D">
      <w:pPr>
        <w:widowControl w:val="0"/>
        <w:numPr>
          <w:ilvl w:val="0"/>
          <w:numId w:val="1"/>
        </w:numPr>
        <w:autoSpaceDE w:val="0"/>
        <w:autoSpaceDN w:val="0"/>
        <w:spacing w:after="0" w:line="240" w:lineRule="auto"/>
        <w:ind w:left="567" w:right="142"/>
        <w:jc w:val="both"/>
        <w:rPr>
          <w:rFonts w:ascii="Times New Roman" w:hAnsi="Times New Roman"/>
          <w:i/>
          <w:iCs/>
          <w:sz w:val="20"/>
          <w:szCs w:val="20"/>
        </w:rPr>
      </w:pPr>
      <w:r w:rsidRPr="00D57342">
        <w:rPr>
          <w:rFonts w:ascii="Times New Roman" w:hAnsi="Times New Roman"/>
          <w:i/>
          <w:iCs/>
          <w:sz w:val="20"/>
          <w:szCs w:val="20"/>
        </w:rPr>
        <w:t>порядок проведения операций с использованием банковских карт (в том числе, в соответствии с руководством по использованию электронного терминала),</w:t>
      </w:r>
    </w:p>
    <w:p w:rsidR="00B30F12" w:rsidRPr="00D57342" w:rsidRDefault="00B30F12" w:rsidP="0062248D">
      <w:pPr>
        <w:widowControl w:val="0"/>
        <w:numPr>
          <w:ilvl w:val="0"/>
          <w:numId w:val="1"/>
        </w:numPr>
        <w:autoSpaceDE w:val="0"/>
        <w:autoSpaceDN w:val="0"/>
        <w:spacing w:after="0" w:line="240" w:lineRule="auto"/>
        <w:ind w:left="567" w:right="142"/>
        <w:jc w:val="both"/>
        <w:rPr>
          <w:rFonts w:ascii="Times New Roman" w:hAnsi="Times New Roman"/>
          <w:i/>
          <w:iCs/>
          <w:sz w:val="20"/>
          <w:szCs w:val="20"/>
        </w:rPr>
      </w:pPr>
      <w:r w:rsidRPr="00D57342">
        <w:rPr>
          <w:rFonts w:ascii="Times New Roman" w:hAnsi="Times New Roman"/>
          <w:i/>
          <w:iCs/>
          <w:sz w:val="20"/>
          <w:szCs w:val="20"/>
        </w:rPr>
        <w:t>стандартные элементы защиты международных пластиковых карт,</w:t>
      </w:r>
    </w:p>
    <w:p w:rsidR="00B30F12" w:rsidRPr="00D57342" w:rsidRDefault="00B30F12" w:rsidP="0062248D">
      <w:pPr>
        <w:widowControl w:val="0"/>
        <w:numPr>
          <w:ilvl w:val="0"/>
          <w:numId w:val="1"/>
        </w:numPr>
        <w:autoSpaceDE w:val="0"/>
        <w:autoSpaceDN w:val="0"/>
        <w:spacing w:after="0" w:line="240" w:lineRule="auto"/>
        <w:ind w:left="567" w:right="142"/>
        <w:jc w:val="both"/>
        <w:rPr>
          <w:rFonts w:ascii="Times New Roman" w:hAnsi="Times New Roman"/>
          <w:i/>
          <w:iCs/>
          <w:sz w:val="20"/>
          <w:szCs w:val="20"/>
        </w:rPr>
      </w:pPr>
      <w:r w:rsidRPr="00D57342">
        <w:rPr>
          <w:rFonts w:ascii="Times New Roman" w:hAnsi="Times New Roman"/>
          <w:i/>
          <w:iCs/>
          <w:sz w:val="20"/>
          <w:szCs w:val="20"/>
        </w:rPr>
        <w:t>оборудование рабочего места кассира,</w:t>
      </w:r>
    </w:p>
    <w:p w:rsidR="00B30F12" w:rsidRPr="00D57342" w:rsidRDefault="00B30F12" w:rsidP="0062248D">
      <w:pPr>
        <w:widowControl w:val="0"/>
        <w:numPr>
          <w:ilvl w:val="0"/>
          <w:numId w:val="1"/>
        </w:numPr>
        <w:autoSpaceDE w:val="0"/>
        <w:autoSpaceDN w:val="0"/>
        <w:spacing w:after="0" w:line="240" w:lineRule="auto"/>
        <w:ind w:left="567" w:right="142"/>
        <w:jc w:val="both"/>
        <w:rPr>
          <w:rFonts w:ascii="Times New Roman" w:hAnsi="Times New Roman"/>
          <w:i/>
          <w:iCs/>
          <w:sz w:val="20"/>
          <w:szCs w:val="20"/>
        </w:rPr>
      </w:pPr>
      <w:r w:rsidRPr="00D57342">
        <w:rPr>
          <w:rFonts w:ascii="Times New Roman" w:hAnsi="Times New Roman"/>
          <w:i/>
          <w:iCs/>
          <w:sz w:val="20"/>
          <w:szCs w:val="20"/>
        </w:rPr>
        <w:t xml:space="preserve">характерные признаки поддельных карт и методы их распознавания, </w:t>
      </w:r>
    </w:p>
    <w:p w:rsidR="00B30F12" w:rsidRPr="00D57342" w:rsidRDefault="00B30F12" w:rsidP="0062248D">
      <w:pPr>
        <w:widowControl w:val="0"/>
        <w:numPr>
          <w:ilvl w:val="0"/>
          <w:numId w:val="1"/>
        </w:numPr>
        <w:autoSpaceDE w:val="0"/>
        <w:autoSpaceDN w:val="0"/>
        <w:spacing w:after="0" w:line="240" w:lineRule="auto"/>
        <w:ind w:left="567" w:right="142"/>
        <w:jc w:val="both"/>
        <w:rPr>
          <w:rFonts w:ascii="Times New Roman" w:hAnsi="Times New Roman"/>
          <w:i/>
          <w:iCs/>
          <w:sz w:val="20"/>
          <w:szCs w:val="20"/>
        </w:rPr>
      </w:pPr>
      <w:r w:rsidRPr="00D57342">
        <w:rPr>
          <w:rFonts w:ascii="Times New Roman" w:hAnsi="Times New Roman"/>
          <w:i/>
          <w:iCs/>
          <w:sz w:val="20"/>
          <w:szCs w:val="20"/>
        </w:rPr>
        <w:t>основные виды мошенничества с картами и методы противодействия,</w:t>
      </w:r>
    </w:p>
    <w:p w:rsidR="00B30F12" w:rsidRPr="00D57342" w:rsidRDefault="00B30F12" w:rsidP="0062248D">
      <w:pPr>
        <w:widowControl w:val="0"/>
        <w:numPr>
          <w:ilvl w:val="0"/>
          <w:numId w:val="1"/>
        </w:numPr>
        <w:autoSpaceDE w:val="0"/>
        <w:autoSpaceDN w:val="0"/>
        <w:spacing w:after="0" w:line="240" w:lineRule="auto"/>
        <w:ind w:left="567" w:right="142"/>
        <w:jc w:val="both"/>
        <w:rPr>
          <w:rFonts w:ascii="Times New Roman" w:hAnsi="Times New Roman"/>
          <w:i/>
          <w:iCs/>
          <w:sz w:val="20"/>
          <w:szCs w:val="20"/>
        </w:rPr>
      </w:pPr>
      <w:r w:rsidRPr="00D57342">
        <w:rPr>
          <w:rFonts w:ascii="Times New Roman" w:hAnsi="Times New Roman"/>
          <w:i/>
          <w:iCs/>
          <w:sz w:val="20"/>
          <w:szCs w:val="20"/>
        </w:rPr>
        <w:t>действия кассира при неправомерном использовании карты или предъявлении к обслуживанию поддельной карты.</w:t>
      </w:r>
    </w:p>
    <w:p w:rsidR="00B30F12" w:rsidRPr="00D57342" w:rsidRDefault="00B30F12" w:rsidP="0062248D">
      <w:pPr>
        <w:widowControl w:val="0"/>
        <w:numPr>
          <w:ilvl w:val="0"/>
          <w:numId w:val="2"/>
        </w:numPr>
        <w:tabs>
          <w:tab w:val="left" w:pos="426"/>
        </w:tabs>
        <w:spacing w:after="0" w:line="240" w:lineRule="auto"/>
        <w:ind w:left="426" w:right="142" w:hanging="426"/>
        <w:jc w:val="both"/>
        <w:rPr>
          <w:rFonts w:ascii="Times New Roman" w:hAnsi="Times New Roman"/>
          <w:bCs/>
          <w:sz w:val="20"/>
          <w:szCs w:val="20"/>
        </w:rPr>
      </w:pPr>
      <w:r w:rsidRPr="00D57342">
        <w:rPr>
          <w:rFonts w:ascii="Times New Roman" w:hAnsi="Times New Roman"/>
          <w:bCs/>
          <w:sz w:val="20"/>
          <w:szCs w:val="20"/>
        </w:rPr>
        <w:t xml:space="preserve">Нижеперечисленные работники прошли инструктаж, ознакомлены и получили описание защитных элементов карт, руководство по использованию электронного терминала, порядок проведения операций с использованием карт и имеют право на проведение операций по банковским картам с использованием оборудования, установленного у Заказчика: </w:t>
      </w:r>
    </w:p>
    <w:p w:rsidR="00B30F12" w:rsidRPr="00D57342" w:rsidRDefault="00B30F12" w:rsidP="0062248D">
      <w:pPr>
        <w:tabs>
          <w:tab w:val="left" w:pos="426"/>
        </w:tabs>
        <w:spacing w:after="0" w:line="240" w:lineRule="auto"/>
        <w:ind w:left="426" w:right="142"/>
        <w:jc w:val="both"/>
        <w:rPr>
          <w:rFonts w:ascii="Times New Roman" w:hAnsi="Times New Roman"/>
          <w:bCs/>
          <w:sz w:val="20"/>
          <w:szCs w:val="20"/>
        </w:rPr>
      </w:pPr>
    </w:p>
    <w:tbl>
      <w:tblPr>
        <w:tblW w:w="921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7"/>
        <w:gridCol w:w="1418"/>
        <w:gridCol w:w="1984"/>
        <w:gridCol w:w="1559"/>
        <w:gridCol w:w="1701"/>
        <w:gridCol w:w="1985"/>
      </w:tblGrid>
      <w:tr w:rsidR="00B30F12" w:rsidRPr="00D57342" w:rsidTr="00A57827">
        <w:tc>
          <w:tcPr>
            <w:tcW w:w="567" w:type="dxa"/>
          </w:tcPr>
          <w:p w:rsidR="00B30F12" w:rsidRPr="00C77581" w:rsidRDefault="00B30F12" w:rsidP="00A57827">
            <w:pPr>
              <w:spacing w:after="0" w:line="240" w:lineRule="auto"/>
              <w:ind w:right="142"/>
              <w:rPr>
                <w:rFonts w:ascii="Times New Roman" w:hAnsi="Times New Roman"/>
                <w:sz w:val="20"/>
                <w:szCs w:val="20"/>
              </w:rPr>
            </w:pPr>
            <w:r w:rsidRPr="00C77581">
              <w:rPr>
                <w:rFonts w:ascii="Times New Roman" w:hAnsi="Times New Roman"/>
                <w:sz w:val="20"/>
                <w:szCs w:val="20"/>
              </w:rPr>
              <w:t>№</w:t>
            </w:r>
          </w:p>
        </w:tc>
        <w:tc>
          <w:tcPr>
            <w:tcW w:w="1418" w:type="dxa"/>
          </w:tcPr>
          <w:p w:rsidR="00B30F12" w:rsidRPr="00C77581" w:rsidRDefault="00B30F12" w:rsidP="00A57827">
            <w:pPr>
              <w:spacing w:after="0" w:line="240" w:lineRule="auto"/>
              <w:ind w:right="142"/>
              <w:jc w:val="center"/>
              <w:rPr>
                <w:rFonts w:ascii="Times New Roman" w:hAnsi="Times New Roman"/>
                <w:sz w:val="20"/>
                <w:szCs w:val="20"/>
              </w:rPr>
            </w:pPr>
            <w:r w:rsidRPr="00C77581">
              <w:rPr>
                <w:rFonts w:ascii="Times New Roman" w:hAnsi="Times New Roman"/>
                <w:sz w:val="20"/>
                <w:szCs w:val="20"/>
              </w:rPr>
              <w:t>Ф.И.О.</w:t>
            </w:r>
          </w:p>
        </w:tc>
        <w:tc>
          <w:tcPr>
            <w:tcW w:w="1984" w:type="dxa"/>
          </w:tcPr>
          <w:p w:rsidR="00B30F12" w:rsidRPr="00C77581" w:rsidRDefault="00B30F12" w:rsidP="00A57827">
            <w:pPr>
              <w:spacing w:after="0" w:line="240" w:lineRule="auto"/>
              <w:ind w:right="142"/>
              <w:jc w:val="center"/>
              <w:rPr>
                <w:rFonts w:ascii="Times New Roman" w:hAnsi="Times New Roman"/>
                <w:sz w:val="20"/>
                <w:szCs w:val="20"/>
              </w:rPr>
            </w:pPr>
            <w:r w:rsidRPr="00C77581">
              <w:rPr>
                <w:rFonts w:ascii="Times New Roman" w:hAnsi="Times New Roman"/>
                <w:sz w:val="20"/>
                <w:szCs w:val="20"/>
              </w:rPr>
              <w:t>Паспортные данные (серия, номер)</w:t>
            </w:r>
          </w:p>
        </w:tc>
        <w:tc>
          <w:tcPr>
            <w:tcW w:w="1559" w:type="dxa"/>
          </w:tcPr>
          <w:p w:rsidR="00B30F12" w:rsidRPr="00C77581" w:rsidRDefault="00B30F12" w:rsidP="00A57827">
            <w:pPr>
              <w:spacing w:after="0" w:line="240" w:lineRule="auto"/>
              <w:ind w:right="142"/>
              <w:jc w:val="center"/>
              <w:rPr>
                <w:rFonts w:ascii="Times New Roman" w:hAnsi="Times New Roman"/>
                <w:sz w:val="20"/>
                <w:szCs w:val="20"/>
              </w:rPr>
            </w:pPr>
            <w:r w:rsidRPr="00C77581">
              <w:rPr>
                <w:rFonts w:ascii="Times New Roman" w:hAnsi="Times New Roman"/>
                <w:sz w:val="20"/>
                <w:szCs w:val="20"/>
              </w:rPr>
              <w:t>Должность</w:t>
            </w:r>
          </w:p>
        </w:tc>
        <w:tc>
          <w:tcPr>
            <w:tcW w:w="1701" w:type="dxa"/>
          </w:tcPr>
          <w:p w:rsidR="00B30F12" w:rsidRPr="00C77581" w:rsidRDefault="00B30F12" w:rsidP="00A57827">
            <w:pPr>
              <w:spacing w:after="0" w:line="240" w:lineRule="auto"/>
              <w:ind w:right="142"/>
              <w:jc w:val="center"/>
              <w:rPr>
                <w:rFonts w:ascii="Times New Roman" w:hAnsi="Times New Roman"/>
                <w:sz w:val="20"/>
                <w:szCs w:val="20"/>
              </w:rPr>
            </w:pPr>
            <w:r w:rsidRPr="00C77581">
              <w:rPr>
                <w:rFonts w:ascii="Times New Roman" w:hAnsi="Times New Roman"/>
                <w:sz w:val="20"/>
                <w:szCs w:val="20"/>
              </w:rPr>
              <w:t>Подпись</w:t>
            </w:r>
          </w:p>
        </w:tc>
        <w:tc>
          <w:tcPr>
            <w:tcW w:w="1985" w:type="dxa"/>
          </w:tcPr>
          <w:p w:rsidR="00B30F12" w:rsidRPr="00C77581" w:rsidRDefault="00B30F12" w:rsidP="00A57827">
            <w:pPr>
              <w:spacing w:after="0" w:line="240" w:lineRule="auto"/>
              <w:ind w:right="142"/>
              <w:jc w:val="center"/>
              <w:rPr>
                <w:rFonts w:ascii="Times New Roman" w:hAnsi="Times New Roman"/>
                <w:sz w:val="20"/>
                <w:szCs w:val="20"/>
              </w:rPr>
            </w:pPr>
            <w:r w:rsidRPr="00C77581">
              <w:rPr>
                <w:rFonts w:ascii="Times New Roman" w:hAnsi="Times New Roman"/>
                <w:sz w:val="20"/>
                <w:szCs w:val="20"/>
              </w:rPr>
              <w:t>Дата проведения инструктажа</w:t>
            </w:r>
          </w:p>
        </w:tc>
      </w:tr>
      <w:tr w:rsidR="00B30F12" w:rsidRPr="00D57342" w:rsidTr="00A57827">
        <w:tc>
          <w:tcPr>
            <w:tcW w:w="567" w:type="dxa"/>
          </w:tcPr>
          <w:p w:rsidR="00B30F12" w:rsidRPr="00C77581" w:rsidRDefault="00B30F12" w:rsidP="00A57827">
            <w:pPr>
              <w:spacing w:after="0" w:line="240" w:lineRule="auto"/>
              <w:ind w:right="142"/>
              <w:rPr>
                <w:rFonts w:ascii="Times New Roman" w:hAnsi="Times New Roman"/>
                <w:sz w:val="20"/>
                <w:szCs w:val="20"/>
              </w:rPr>
            </w:pPr>
            <w:r w:rsidRPr="00C77581">
              <w:rPr>
                <w:rFonts w:ascii="Times New Roman" w:hAnsi="Times New Roman"/>
                <w:sz w:val="20"/>
                <w:szCs w:val="20"/>
              </w:rPr>
              <w:t>1.</w:t>
            </w:r>
          </w:p>
        </w:tc>
        <w:tc>
          <w:tcPr>
            <w:tcW w:w="1418" w:type="dxa"/>
          </w:tcPr>
          <w:p w:rsidR="00B30F12" w:rsidRPr="00C77581" w:rsidRDefault="00B30F12" w:rsidP="00A57827">
            <w:pPr>
              <w:spacing w:after="0" w:line="240" w:lineRule="auto"/>
              <w:ind w:right="142"/>
              <w:rPr>
                <w:rFonts w:ascii="Times New Roman" w:hAnsi="Times New Roman"/>
                <w:sz w:val="20"/>
                <w:szCs w:val="20"/>
              </w:rPr>
            </w:pPr>
          </w:p>
        </w:tc>
        <w:tc>
          <w:tcPr>
            <w:tcW w:w="1984" w:type="dxa"/>
          </w:tcPr>
          <w:p w:rsidR="00B30F12" w:rsidRPr="00C77581" w:rsidRDefault="00B30F12" w:rsidP="00A57827">
            <w:pPr>
              <w:spacing w:after="0" w:line="240" w:lineRule="auto"/>
              <w:ind w:right="142"/>
              <w:rPr>
                <w:rFonts w:ascii="Times New Roman" w:hAnsi="Times New Roman"/>
                <w:sz w:val="20"/>
                <w:szCs w:val="20"/>
              </w:rPr>
            </w:pPr>
          </w:p>
        </w:tc>
        <w:tc>
          <w:tcPr>
            <w:tcW w:w="1559" w:type="dxa"/>
          </w:tcPr>
          <w:p w:rsidR="00B30F12" w:rsidRPr="00C77581" w:rsidRDefault="00B30F12" w:rsidP="00A57827">
            <w:pPr>
              <w:spacing w:after="0" w:line="240" w:lineRule="auto"/>
              <w:ind w:right="142"/>
              <w:rPr>
                <w:rFonts w:ascii="Times New Roman" w:hAnsi="Times New Roman"/>
                <w:sz w:val="20"/>
                <w:szCs w:val="20"/>
              </w:rPr>
            </w:pPr>
          </w:p>
        </w:tc>
        <w:tc>
          <w:tcPr>
            <w:tcW w:w="1701" w:type="dxa"/>
          </w:tcPr>
          <w:p w:rsidR="00B30F12" w:rsidRPr="00C77581" w:rsidRDefault="00B30F12" w:rsidP="00A57827">
            <w:pPr>
              <w:spacing w:after="0" w:line="240" w:lineRule="auto"/>
              <w:ind w:right="142"/>
              <w:rPr>
                <w:rFonts w:ascii="Times New Roman" w:hAnsi="Times New Roman"/>
                <w:sz w:val="20"/>
                <w:szCs w:val="20"/>
              </w:rPr>
            </w:pPr>
          </w:p>
        </w:tc>
        <w:tc>
          <w:tcPr>
            <w:tcW w:w="1985" w:type="dxa"/>
          </w:tcPr>
          <w:p w:rsidR="00B30F12" w:rsidRPr="00C77581" w:rsidRDefault="00B30F12" w:rsidP="00A57827">
            <w:pPr>
              <w:spacing w:after="0" w:line="240" w:lineRule="auto"/>
              <w:ind w:right="142"/>
              <w:rPr>
                <w:rFonts w:ascii="Times New Roman" w:hAnsi="Times New Roman"/>
                <w:sz w:val="20"/>
                <w:szCs w:val="20"/>
              </w:rPr>
            </w:pPr>
          </w:p>
        </w:tc>
      </w:tr>
      <w:tr w:rsidR="00B30F12" w:rsidRPr="00D57342" w:rsidTr="00A57827">
        <w:tc>
          <w:tcPr>
            <w:tcW w:w="567" w:type="dxa"/>
          </w:tcPr>
          <w:p w:rsidR="00B30F12" w:rsidRPr="00C77581" w:rsidRDefault="00B30F12" w:rsidP="00A57827">
            <w:pPr>
              <w:spacing w:after="0" w:line="240" w:lineRule="auto"/>
              <w:ind w:right="142"/>
              <w:rPr>
                <w:rFonts w:ascii="Times New Roman" w:hAnsi="Times New Roman"/>
                <w:sz w:val="20"/>
                <w:szCs w:val="20"/>
              </w:rPr>
            </w:pPr>
            <w:r w:rsidRPr="00C77581">
              <w:rPr>
                <w:rFonts w:ascii="Times New Roman" w:hAnsi="Times New Roman"/>
                <w:sz w:val="20"/>
                <w:szCs w:val="20"/>
              </w:rPr>
              <w:t>2.</w:t>
            </w:r>
          </w:p>
        </w:tc>
        <w:tc>
          <w:tcPr>
            <w:tcW w:w="1418" w:type="dxa"/>
          </w:tcPr>
          <w:p w:rsidR="00B30F12" w:rsidRPr="00C77581" w:rsidRDefault="00B30F12" w:rsidP="00A57827">
            <w:pPr>
              <w:spacing w:after="0" w:line="240" w:lineRule="auto"/>
              <w:ind w:right="142"/>
              <w:rPr>
                <w:rFonts w:ascii="Times New Roman" w:hAnsi="Times New Roman"/>
                <w:sz w:val="20"/>
                <w:szCs w:val="20"/>
              </w:rPr>
            </w:pPr>
          </w:p>
        </w:tc>
        <w:tc>
          <w:tcPr>
            <w:tcW w:w="1984" w:type="dxa"/>
          </w:tcPr>
          <w:p w:rsidR="00B30F12" w:rsidRPr="00C77581" w:rsidRDefault="00B30F12" w:rsidP="00A57827">
            <w:pPr>
              <w:spacing w:after="0" w:line="240" w:lineRule="auto"/>
              <w:ind w:right="142"/>
              <w:rPr>
                <w:rFonts w:ascii="Times New Roman" w:hAnsi="Times New Roman"/>
                <w:sz w:val="20"/>
                <w:szCs w:val="20"/>
              </w:rPr>
            </w:pPr>
          </w:p>
        </w:tc>
        <w:tc>
          <w:tcPr>
            <w:tcW w:w="1559" w:type="dxa"/>
          </w:tcPr>
          <w:p w:rsidR="00B30F12" w:rsidRPr="00C77581" w:rsidRDefault="00B30F12" w:rsidP="00A57827">
            <w:pPr>
              <w:spacing w:after="0" w:line="240" w:lineRule="auto"/>
              <w:ind w:right="142"/>
              <w:rPr>
                <w:rFonts w:ascii="Times New Roman" w:hAnsi="Times New Roman"/>
                <w:sz w:val="20"/>
                <w:szCs w:val="20"/>
              </w:rPr>
            </w:pPr>
          </w:p>
        </w:tc>
        <w:tc>
          <w:tcPr>
            <w:tcW w:w="1701" w:type="dxa"/>
          </w:tcPr>
          <w:p w:rsidR="00B30F12" w:rsidRPr="00C77581" w:rsidRDefault="00B30F12" w:rsidP="00A57827">
            <w:pPr>
              <w:spacing w:after="0" w:line="240" w:lineRule="auto"/>
              <w:ind w:right="142"/>
              <w:rPr>
                <w:rFonts w:ascii="Times New Roman" w:hAnsi="Times New Roman"/>
                <w:sz w:val="20"/>
                <w:szCs w:val="20"/>
              </w:rPr>
            </w:pPr>
          </w:p>
        </w:tc>
        <w:tc>
          <w:tcPr>
            <w:tcW w:w="1985" w:type="dxa"/>
          </w:tcPr>
          <w:p w:rsidR="00B30F12" w:rsidRPr="00C77581" w:rsidRDefault="00B30F12" w:rsidP="00A57827">
            <w:pPr>
              <w:spacing w:after="0" w:line="240" w:lineRule="auto"/>
              <w:ind w:right="142"/>
              <w:rPr>
                <w:rFonts w:ascii="Times New Roman" w:hAnsi="Times New Roman"/>
                <w:sz w:val="20"/>
                <w:szCs w:val="20"/>
              </w:rPr>
            </w:pPr>
          </w:p>
        </w:tc>
      </w:tr>
      <w:tr w:rsidR="00B30F12" w:rsidRPr="00D57342" w:rsidTr="00A57827">
        <w:tc>
          <w:tcPr>
            <w:tcW w:w="567" w:type="dxa"/>
          </w:tcPr>
          <w:p w:rsidR="00B30F12" w:rsidRPr="00C77581" w:rsidRDefault="00B30F12" w:rsidP="00A57827">
            <w:pPr>
              <w:spacing w:after="0" w:line="240" w:lineRule="auto"/>
              <w:ind w:right="142"/>
              <w:rPr>
                <w:rFonts w:ascii="Times New Roman" w:hAnsi="Times New Roman"/>
                <w:sz w:val="20"/>
                <w:szCs w:val="20"/>
              </w:rPr>
            </w:pPr>
            <w:r w:rsidRPr="00C77581">
              <w:rPr>
                <w:rFonts w:ascii="Times New Roman" w:hAnsi="Times New Roman"/>
                <w:sz w:val="20"/>
                <w:szCs w:val="20"/>
              </w:rPr>
              <w:t>3.</w:t>
            </w:r>
          </w:p>
        </w:tc>
        <w:tc>
          <w:tcPr>
            <w:tcW w:w="1418" w:type="dxa"/>
          </w:tcPr>
          <w:p w:rsidR="00B30F12" w:rsidRPr="00C77581" w:rsidRDefault="00B30F12" w:rsidP="00A57827">
            <w:pPr>
              <w:spacing w:after="0" w:line="240" w:lineRule="auto"/>
              <w:ind w:right="142"/>
              <w:rPr>
                <w:rFonts w:ascii="Times New Roman" w:hAnsi="Times New Roman"/>
                <w:sz w:val="20"/>
                <w:szCs w:val="20"/>
              </w:rPr>
            </w:pPr>
          </w:p>
        </w:tc>
        <w:tc>
          <w:tcPr>
            <w:tcW w:w="1984" w:type="dxa"/>
          </w:tcPr>
          <w:p w:rsidR="00B30F12" w:rsidRPr="00C77581" w:rsidRDefault="00B30F12" w:rsidP="00A57827">
            <w:pPr>
              <w:spacing w:after="0" w:line="240" w:lineRule="auto"/>
              <w:ind w:right="142"/>
              <w:rPr>
                <w:rFonts w:ascii="Times New Roman" w:hAnsi="Times New Roman"/>
                <w:sz w:val="20"/>
                <w:szCs w:val="20"/>
              </w:rPr>
            </w:pPr>
          </w:p>
        </w:tc>
        <w:tc>
          <w:tcPr>
            <w:tcW w:w="1559" w:type="dxa"/>
          </w:tcPr>
          <w:p w:rsidR="00B30F12" w:rsidRPr="00C77581" w:rsidRDefault="00B30F12" w:rsidP="00A57827">
            <w:pPr>
              <w:spacing w:after="0" w:line="240" w:lineRule="auto"/>
              <w:ind w:right="142"/>
              <w:rPr>
                <w:rFonts w:ascii="Times New Roman" w:hAnsi="Times New Roman"/>
                <w:sz w:val="20"/>
                <w:szCs w:val="20"/>
              </w:rPr>
            </w:pPr>
          </w:p>
        </w:tc>
        <w:tc>
          <w:tcPr>
            <w:tcW w:w="1701" w:type="dxa"/>
          </w:tcPr>
          <w:p w:rsidR="00B30F12" w:rsidRPr="00C77581" w:rsidRDefault="00B30F12" w:rsidP="00A57827">
            <w:pPr>
              <w:spacing w:after="0" w:line="240" w:lineRule="auto"/>
              <w:ind w:right="142"/>
              <w:rPr>
                <w:rFonts w:ascii="Times New Roman" w:hAnsi="Times New Roman"/>
                <w:sz w:val="20"/>
                <w:szCs w:val="20"/>
              </w:rPr>
            </w:pPr>
          </w:p>
        </w:tc>
        <w:tc>
          <w:tcPr>
            <w:tcW w:w="1985" w:type="dxa"/>
          </w:tcPr>
          <w:p w:rsidR="00B30F12" w:rsidRPr="00C77581" w:rsidRDefault="00B30F12" w:rsidP="00A57827">
            <w:pPr>
              <w:spacing w:after="0" w:line="240" w:lineRule="auto"/>
              <w:ind w:right="142"/>
              <w:rPr>
                <w:rFonts w:ascii="Times New Roman" w:hAnsi="Times New Roman"/>
                <w:sz w:val="20"/>
                <w:szCs w:val="20"/>
              </w:rPr>
            </w:pPr>
          </w:p>
        </w:tc>
      </w:tr>
      <w:tr w:rsidR="00B30F12" w:rsidRPr="00D57342" w:rsidTr="00A57827">
        <w:tc>
          <w:tcPr>
            <w:tcW w:w="567" w:type="dxa"/>
          </w:tcPr>
          <w:p w:rsidR="00B30F12" w:rsidRPr="00C77581" w:rsidRDefault="00B30F12" w:rsidP="00A57827">
            <w:pPr>
              <w:spacing w:after="0" w:line="240" w:lineRule="auto"/>
              <w:ind w:right="142"/>
              <w:rPr>
                <w:rFonts w:ascii="Times New Roman" w:hAnsi="Times New Roman"/>
                <w:sz w:val="20"/>
                <w:szCs w:val="20"/>
              </w:rPr>
            </w:pPr>
          </w:p>
        </w:tc>
        <w:tc>
          <w:tcPr>
            <w:tcW w:w="1418" w:type="dxa"/>
          </w:tcPr>
          <w:p w:rsidR="00B30F12" w:rsidRPr="00C77581" w:rsidRDefault="00B30F12" w:rsidP="00A57827">
            <w:pPr>
              <w:spacing w:after="0" w:line="240" w:lineRule="auto"/>
              <w:ind w:right="142"/>
              <w:rPr>
                <w:rFonts w:ascii="Times New Roman" w:hAnsi="Times New Roman"/>
                <w:sz w:val="20"/>
                <w:szCs w:val="20"/>
              </w:rPr>
            </w:pPr>
          </w:p>
        </w:tc>
        <w:tc>
          <w:tcPr>
            <w:tcW w:w="1984" w:type="dxa"/>
          </w:tcPr>
          <w:p w:rsidR="00B30F12" w:rsidRPr="00C77581" w:rsidRDefault="00B30F12" w:rsidP="00A57827">
            <w:pPr>
              <w:spacing w:after="0" w:line="240" w:lineRule="auto"/>
              <w:ind w:right="142"/>
              <w:rPr>
                <w:rFonts w:ascii="Times New Roman" w:hAnsi="Times New Roman"/>
                <w:sz w:val="20"/>
                <w:szCs w:val="20"/>
              </w:rPr>
            </w:pPr>
          </w:p>
        </w:tc>
        <w:tc>
          <w:tcPr>
            <w:tcW w:w="1559" w:type="dxa"/>
          </w:tcPr>
          <w:p w:rsidR="00B30F12" w:rsidRPr="00C77581" w:rsidRDefault="00B30F12" w:rsidP="00A57827">
            <w:pPr>
              <w:spacing w:after="0" w:line="240" w:lineRule="auto"/>
              <w:ind w:right="142"/>
              <w:rPr>
                <w:rFonts w:ascii="Times New Roman" w:hAnsi="Times New Roman"/>
                <w:sz w:val="20"/>
                <w:szCs w:val="20"/>
              </w:rPr>
            </w:pPr>
          </w:p>
        </w:tc>
        <w:tc>
          <w:tcPr>
            <w:tcW w:w="1701" w:type="dxa"/>
          </w:tcPr>
          <w:p w:rsidR="00B30F12" w:rsidRPr="00C77581" w:rsidRDefault="00B30F12" w:rsidP="00A57827">
            <w:pPr>
              <w:spacing w:after="0" w:line="240" w:lineRule="auto"/>
              <w:ind w:right="142"/>
              <w:rPr>
                <w:rFonts w:ascii="Times New Roman" w:hAnsi="Times New Roman"/>
                <w:sz w:val="20"/>
                <w:szCs w:val="20"/>
              </w:rPr>
            </w:pPr>
          </w:p>
        </w:tc>
        <w:tc>
          <w:tcPr>
            <w:tcW w:w="1985" w:type="dxa"/>
          </w:tcPr>
          <w:p w:rsidR="00B30F12" w:rsidRPr="00C77581" w:rsidRDefault="00B30F12" w:rsidP="00A57827">
            <w:pPr>
              <w:spacing w:after="0" w:line="240" w:lineRule="auto"/>
              <w:ind w:right="142"/>
              <w:rPr>
                <w:rFonts w:ascii="Times New Roman" w:hAnsi="Times New Roman"/>
                <w:sz w:val="20"/>
                <w:szCs w:val="20"/>
              </w:rPr>
            </w:pPr>
          </w:p>
        </w:tc>
      </w:tr>
    </w:tbl>
    <w:p w:rsidR="00B30F12" w:rsidRPr="00D57342" w:rsidRDefault="00B30F12" w:rsidP="0062248D">
      <w:pPr>
        <w:spacing w:after="0" w:line="240" w:lineRule="auto"/>
        <w:ind w:right="142"/>
        <w:rPr>
          <w:rFonts w:ascii="Times New Roman" w:hAnsi="Times New Roman"/>
          <w:sz w:val="20"/>
          <w:szCs w:val="20"/>
        </w:rPr>
      </w:pPr>
    </w:p>
    <w:p w:rsidR="00B30F12" w:rsidRPr="00D57342" w:rsidRDefault="00B30F12" w:rsidP="0062248D">
      <w:pPr>
        <w:spacing w:after="0" w:line="240" w:lineRule="auto"/>
        <w:ind w:right="142"/>
        <w:rPr>
          <w:rFonts w:ascii="Times New Roman" w:hAnsi="Times New Roman"/>
          <w:sz w:val="20"/>
          <w:szCs w:val="20"/>
        </w:rPr>
      </w:pPr>
      <w:r w:rsidRPr="00D57342">
        <w:rPr>
          <w:rFonts w:ascii="Times New Roman" w:hAnsi="Times New Roman"/>
          <w:sz w:val="20"/>
          <w:szCs w:val="20"/>
        </w:rPr>
        <w:t>Должность, Ф.И.О. работника Исполнителя, проводившего инструктаж ______________________________________________________________________________________</w:t>
      </w:r>
    </w:p>
    <w:p w:rsidR="00B30F12" w:rsidRPr="00D57342" w:rsidRDefault="00B30F12" w:rsidP="0062248D">
      <w:pPr>
        <w:spacing w:after="0" w:line="240" w:lineRule="auto"/>
        <w:ind w:right="142"/>
        <w:rPr>
          <w:rFonts w:ascii="Times New Roman" w:hAnsi="Times New Roman"/>
          <w:sz w:val="20"/>
          <w:szCs w:val="20"/>
        </w:rPr>
      </w:pPr>
    </w:p>
    <w:p w:rsidR="00B30F12" w:rsidRPr="00D57342" w:rsidRDefault="00B30F12" w:rsidP="0062248D">
      <w:pPr>
        <w:spacing w:after="0" w:line="240" w:lineRule="auto"/>
        <w:ind w:right="142"/>
        <w:rPr>
          <w:rFonts w:ascii="Times New Roman" w:hAnsi="Times New Roman"/>
          <w:sz w:val="20"/>
          <w:szCs w:val="20"/>
        </w:rPr>
      </w:pPr>
      <w:r w:rsidRPr="00D57342">
        <w:rPr>
          <w:rFonts w:ascii="Times New Roman" w:hAnsi="Times New Roman"/>
          <w:sz w:val="20"/>
          <w:szCs w:val="20"/>
        </w:rPr>
        <w:t>подпись___________________________   дата «___» _________________20___г.</w:t>
      </w:r>
    </w:p>
    <w:p w:rsidR="00B30F12" w:rsidRPr="00D57342" w:rsidRDefault="00B30F12" w:rsidP="0062248D">
      <w:pPr>
        <w:spacing w:after="0" w:line="240" w:lineRule="auto"/>
        <w:ind w:right="142"/>
        <w:rPr>
          <w:rFonts w:ascii="Times New Roman" w:hAnsi="Times New Roman"/>
          <w:b/>
          <w:bCs/>
          <w:sz w:val="20"/>
          <w:szCs w:val="20"/>
        </w:rPr>
      </w:pPr>
    </w:p>
    <w:tbl>
      <w:tblPr>
        <w:tblW w:w="0" w:type="auto"/>
        <w:tblInd w:w="108" w:type="dxa"/>
        <w:tblLayout w:type="fixed"/>
        <w:tblLook w:val="0000" w:firstRow="0" w:lastRow="0" w:firstColumn="0" w:lastColumn="0" w:noHBand="0" w:noVBand="0"/>
      </w:tblPr>
      <w:tblGrid>
        <w:gridCol w:w="4111"/>
        <w:gridCol w:w="997"/>
        <w:gridCol w:w="4248"/>
      </w:tblGrid>
      <w:tr w:rsidR="00B30F12" w:rsidRPr="00D57342" w:rsidTr="00A57827">
        <w:trPr>
          <w:trHeight w:hRule="exact" w:val="237"/>
        </w:trPr>
        <w:tc>
          <w:tcPr>
            <w:tcW w:w="4111" w:type="dxa"/>
            <w:tcBorders>
              <w:top w:val="nil"/>
              <w:left w:val="nil"/>
              <w:bottom w:val="nil"/>
              <w:right w:val="nil"/>
            </w:tcBorders>
          </w:tcPr>
          <w:p w:rsidR="00B30F12" w:rsidRPr="00C77581" w:rsidRDefault="00B30F12" w:rsidP="00A57827">
            <w:pPr>
              <w:spacing w:after="0" w:line="240" w:lineRule="auto"/>
              <w:ind w:right="142"/>
              <w:rPr>
                <w:rFonts w:ascii="Times New Roman" w:hAnsi="Times New Roman"/>
                <w:sz w:val="20"/>
                <w:szCs w:val="20"/>
              </w:rPr>
            </w:pPr>
            <w:r w:rsidRPr="00C77581">
              <w:rPr>
                <w:rFonts w:ascii="Times New Roman" w:hAnsi="Times New Roman"/>
                <w:b/>
                <w:bCs/>
                <w:sz w:val="20"/>
                <w:szCs w:val="20"/>
              </w:rPr>
              <w:t>Исполнитель</w:t>
            </w:r>
          </w:p>
        </w:tc>
        <w:tc>
          <w:tcPr>
            <w:tcW w:w="997" w:type="dxa"/>
            <w:tcBorders>
              <w:top w:val="nil"/>
              <w:left w:val="nil"/>
              <w:bottom w:val="nil"/>
              <w:right w:val="nil"/>
            </w:tcBorders>
          </w:tcPr>
          <w:p w:rsidR="00B30F12" w:rsidRPr="00C77581" w:rsidRDefault="00B30F12" w:rsidP="00A57827">
            <w:pPr>
              <w:spacing w:after="0" w:line="240" w:lineRule="auto"/>
              <w:ind w:right="142"/>
              <w:rPr>
                <w:rFonts w:ascii="Times New Roman" w:hAnsi="Times New Roman"/>
                <w:sz w:val="20"/>
                <w:szCs w:val="20"/>
              </w:rPr>
            </w:pPr>
          </w:p>
        </w:tc>
        <w:tc>
          <w:tcPr>
            <w:tcW w:w="4248" w:type="dxa"/>
            <w:tcBorders>
              <w:top w:val="nil"/>
              <w:left w:val="nil"/>
              <w:bottom w:val="nil"/>
              <w:right w:val="nil"/>
            </w:tcBorders>
          </w:tcPr>
          <w:p w:rsidR="00B30F12" w:rsidRPr="00C77581" w:rsidRDefault="00B30F12" w:rsidP="00A57827">
            <w:pPr>
              <w:spacing w:after="0" w:line="240" w:lineRule="auto"/>
              <w:ind w:right="142"/>
              <w:rPr>
                <w:rFonts w:ascii="Times New Roman" w:hAnsi="Times New Roman"/>
                <w:sz w:val="20"/>
                <w:szCs w:val="20"/>
              </w:rPr>
            </w:pPr>
            <w:r w:rsidRPr="00C77581">
              <w:rPr>
                <w:rFonts w:ascii="Times New Roman" w:hAnsi="Times New Roman"/>
                <w:b/>
                <w:bCs/>
                <w:sz w:val="20"/>
                <w:szCs w:val="20"/>
              </w:rPr>
              <w:t>Заказчик:</w:t>
            </w:r>
          </w:p>
        </w:tc>
      </w:tr>
      <w:tr w:rsidR="00B30F12" w:rsidRPr="00D57342" w:rsidTr="00A57827">
        <w:trPr>
          <w:trHeight w:hRule="exact" w:val="500"/>
        </w:trPr>
        <w:tc>
          <w:tcPr>
            <w:tcW w:w="4111" w:type="dxa"/>
            <w:tcBorders>
              <w:top w:val="nil"/>
              <w:left w:val="nil"/>
              <w:bottom w:val="nil"/>
              <w:right w:val="nil"/>
            </w:tcBorders>
          </w:tcPr>
          <w:p w:rsidR="00B30F12" w:rsidRPr="00C77581" w:rsidRDefault="00B30F12" w:rsidP="00A57827">
            <w:pPr>
              <w:spacing w:after="0" w:line="240" w:lineRule="auto"/>
              <w:ind w:right="142"/>
              <w:rPr>
                <w:rFonts w:ascii="Times New Roman" w:hAnsi="Times New Roman"/>
                <w:sz w:val="20"/>
                <w:szCs w:val="20"/>
              </w:rPr>
            </w:pPr>
            <w:r w:rsidRPr="00C77581">
              <w:rPr>
                <w:rFonts w:ascii="Times New Roman" w:hAnsi="Times New Roman"/>
                <w:sz w:val="20"/>
                <w:szCs w:val="20"/>
              </w:rPr>
              <w:t>Ф.И.О.</w:t>
            </w:r>
          </w:p>
        </w:tc>
        <w:tc>
          <w:tcPr>
            <w:tcW w:w="997" w:type="dxa"/>
            <w:tcBorders>
              <w:top w:val="nil"/>
              <w:left w:val="nil"/>
              <w:bottom w:val="nil"/>
              <w:right w:val="nil"/>
            </w:tcBorders>
          </w:tcPr>
          <w:p w:rsidR="00B30F12" w:rsidRPr="00C77581" w:rsidRDefault="00B30F12" w:rsidP="00A57827">
            <w:pPr>
              <w:spacing w:after="0" w:line="240" w:lineRule="auto"/>
              <w:ind w:right="142"/>
              <w:rPr>
                <w:rFonts w:ascii="Times New Roman" w:hAnsi="Times New Roman"/>
                <w:sz w:val="20"/>
                <w:szCs w:val="20"/>
              </w:rPr>
            </w:pPr>
          </w:p>
        </w:tc>
        <w:tc>
          <w:tcPr>
            <w:tcW w:w="4248" w:type="dxa"/>
            <w:tcBorders>
              <w:top w:val="nil"/>
              <w:left w:val="nil"/>
              <w:bottom w:val="nil"/>
              <w:right w:val="nil"/>
            </w:tcBorders>
          </w:tcPr>
          <w:p w:rsidR="00B30F12" w:rsidRPr="00C77581" w:rsidRDefault="00B30F12" w:rsidP="00A57827">
            <w:pPr>
              <w:spacing w:after="0" w:line="240" w:lineRule="auto"/>
              <w:ind w:right="142"/>
              <w:rPr>
                <w:rFonts w:ascii="Times New Roman" w:hAnsi="Times New Roman"/>
                <w:sz w:val="20"/>
                <w:szCs w:val="20"/>
              </w:rPr>
            </w:pPr>
            <w:r w:rsidRPr="00C77581">
              <w:rPr>
                <w:rFonts w:ascii="Times New Roman" w:hAnsi="Times New Roman"/>
                <w:sz w:val="20"/>
                <w:szCs w:val="20"/>
              </w:rPr>
              <w:t>Ф.И.О.</w:t>
            </w:r>
          </w:p>
        </w:tc>
      </w:tr>
      <w:tr w:rsidR="00B30F12" w:rsidRPr="00D57342" w:rsidTr="00A57827">
        <w:trPr>
          <w:trHeight w:hRule="exact" w:val="375"/>
        </w:trPr>
        <w:tc>
          <w:tcPr>
            <w:tcW w:w="4111" w:type="dxa"/>
            <w:tcBorders>
              <w:top w:val="single" w:sz="6" w:space="0" w:color="auto"/>
              <w:left w:val="nil"/>
              <w:bottom w:val="single" w:sz="6" w:space="0" w:color="auto"/>
              <w:right w:val="nil"/>
            </w:tcBorders>
          </w:tcPr>
          <w:p w:rsidR="00B30F12" w:rsidRPr="00C77581" w:rsidRDefault="00B30F12" w:rsidP="00A57827">
            <w:pPr>
              <w:spacing w:after="0" w:line="240" w:lineRule="auto"/>
              <w:ind w:right="142"/>
              <w:rPr>
                <w:rFonts w:ascii="Times New Roman" w:hAnsi="Times New Roman"/>
                <w:sz w:val="20"/>
                <w:szCs w:val="20"/>
              </w:rPr>
            </w:pPr>
            <w:r w:rsidRPr="00C77581">
              <w:rPr>
                <w:rFonts w:ascii="Times New Roman" w:hAnsi="Times New Roman"/>
                <w:sz w:val="20"/>
                <w:szCs w:val="20"/>
              </w:rPr>
              <w:t>Подпись</w:t>
            </w:r>
          </w:p>
        </w:tc>
        <w:tc>
          <w:tcPr>
            <w:tcW w:w="997" w:type="dxa"/>
            <w:tcBorders>
              <w:top w:val="nil"/>
              <w:left w:val="nil"/>
              <w:bottom w:val="nil"/>
              <w:right w:val="nil"/>
            </w:tcBorders>
          </w:tcPr>
          <w:p w:rsidR="00B30F12" w:rsidRPr="00C77581" w:rsidRDefault="00B30F12" w:rsidP="00A57827">
            <w:pPr>
              <w:spacing w:after="0" w:line="240" w:lineRule="auto"/>
              <w:ind w:right="142"/>
              <w:rPr>
                <w:rFonts w:ascii="Times New Roman" w:hAnsi="Times New Roman"/>
                <w:sz w:val="20"/>
                <w:szCs w:val="20"/>
              </w:rPr>
            </w:pPr>
          </w:p>
        </w:tc>
        <w:tc>
          <w:tcPr>
            <w:tcW w:w="4248" w:type="dxa"/>
            <w:tcBorders>
              <w:top w:val="single" w:sz="6" w:space="0" w:color="auto"/>
              <w:left w:val="nil"/>
              <w:bottom w:val="single" w:sz="6" w:space="0" w:color="auto"/>
              <w:right w:val="nil"/>
            </w:tcBorders>
          </w:tcPr>
          <w:p w:rsidR="00B30F12" w:rsidRPr="00C77581" w:rsidRDefault="00B30F12" w:rsidP="00A57827">
            <w:pPr>
              <w:spacing w:after="0" w:line="240" w:lineRule="auto"/>
              <w:ind w:right="142"/>
              <w:rPr>
                <w:rFonts w:ascii="Times New Roman" w:hAnsi="Times New Roman"/>
                <w:sz w:val="20"/>
                <w:szCs w:val="20"/>
              </w:rPr>
            </w:pPr>
            <w:r w:rsidRPr="00C77581">
              <w:rPr>
                <w:rFonts w:ascii="Times New Roman" w:hAnsi="Times New Roman"/>
                <w:sz w:val="20"/>
                <w:szCs w:val="20"/>
              </w:rPr>
              <w:t>Подпись</w:t>
            </w:r>
          </w:p>
        </w:tc>
      </w:tr>
    </w:tbl>
    <w:p w:rsidR="00B30F12" w:rsidRPr="00D57342" w:rsidRDefault="00B30F12" w:rsidP="0062248D">
      <w:pPr>
        <w:spacing w:after="0" w:line="240" w:lineRule="auto"/>
        <w:ind w:right="142"/>
        <w:rPr>
          <w:rFonts w:ascii="Times New Roman" w:hAnsi="Times New Roman"/>
          <w:sz w:val="20"/>
          <w:szCs w:val="20"/>
        </w:rPr>
      </w:pPr>
    </w:p>
    <w:p w:rsidR="00B30F12" w:rsidRPr="00D57342" w:rsidRDefault="00B30F12" w:rsidP="0062248D">
      <w:pPr>
        <w:spacing w:after="0" w:line="240" w:lineRule="auto"/>
        <w:ind w:right="142"/>
        <w:rPr>
          <w:rFonts w:ascii="Times New Roman" w:hAnsi="Times New Roman"/>
          <w:sz w:val="20"/>
          <w:szCs w:val="20"/>
        </w:rPr>
      </w:pPr>
      <w:r w:rsidRPr="00D57342">
        <w:rPr>
          <w:rFonts w:ascii="Times New Roman" w:hAnsi="Times New Roman"/>
          <w:sz w:val="20"/>
          <w:szCs w:val="20"/>
        </w:rPr>
        <w:t>Дата «__</w:t>
      </w:r>
      <w:proofErr w:type="gramStart"/>
      <w:r w:rsidRPr="00D57342">
        <w:rPr>
          <w:rFonts w:ascii="Times New Roman" w:hAnsi="Times New Roman"/>
          <w:sz w:val="20"/>
          <w:szCs w:val="20"/>
        </w:rPr>
        <w:t>_»_</w:t>
      </w:r>
      <w:proofErr w:type="gramEnd"/>
      <w:r w:rsidRPr="00D57342">
        <w:rPr>
          <w:rFonts w:ascii="Times New Roman" w:hAnsi="Times New Roman"/>
          <w:sz w:val="20"/>
          <w:szCs w:val="20"/>
        </w:rPr>
        <w:t>_____________   20__г.</w:t>
      </w:r>
      <w:r w:rsidRPr="00D57342">
        <w:rPr>
          <w:rFonts w:ascii="Times New Roman" w:hAnsi="Times New Roman"/>
          <w:sz w:val="20"/>
          <w:szCs w:val="20"/>
        </w:rPr>
        <w:tab/>
      </w:r>
      <w:r w:rsidRPr="00D57342">
        <w:rPr>
          <w:rFonts w:ascii="Times New Roman" w:hAnsi="Times New Roman"/>
          <w:sz w:val="20"/>
          <w:szCs w:val="20"/>
        </w:rPr>
        <w:tab/>
      </w:r>
      <w:r w:rsidRPr="00D57342">
        <w:rPr>
          <w:rFonts w:ascii="Times New Roman" w:hAnsi="Times New Roman"/>
          <w:sz w:val="20"/>
          <w:szCs w:val="20"/>
        </w:rPr>
        <w:tab/>
        <w:t>Дата «___"_______________   20__г.</w:t>
      </w:r>
    </w:p>
    <w:p w:rsidR="00B30F12" w:rsidRDefault="00B30F12" w:rsidP="0062248D">
      <w:pPr>
        <w:spacing w:after="0" w:line="240" w:lineRule="auto"/>
        <w:jc w:val="center"/>
        <w:rPr>
          <w:rFonts w:ascii="Times New Roman" w:hAnsi="Times New Roman"/>
          <w:b/>
          <w:bCs/>
          <w:sz w:val="20"/>
          <w:szCs w:val="20"/>
        </w:rPr>
      </w:pPr>
      <w:r w:rsidRPr="00D57342">
        <w:rPr>
          <w:rFonts w:ascii="Times New Roman" w:hAnsi="Times New Roman"/>
          <w:b/>
          <w:bCs/>
          <w:sz w:val="20"/>
          <w:szCs w:val="20"/>
        </w:rPr>
        <w:tab/>
      </w:r>
      <w:r w:rsidRPr="00D57342">
        <w:rPr>
          <w:rFonts w:ascii="Times New Roman" w:hAnsi="Times New Roman"/>
          <w:b/>
          <w:bCs/>
          <w:sz w:val="20"/>
          <w:szCs w:val="20"/>
        </w:rPr>
        <w:tab/>
        <w:t>М.П.</w:t>
      </w:r>
      <w:r w:rsidRPr="00D57342">
        <w:rPr>
          <w:rFonts w:ascii="Times New Roman" w:hAnsi="Times New Roman"/>
          <w:b/>
          <w:bCs/>
          <w:sz w:val="20"/>
          <w:szCs w:val="20"/>
        </w:rPr>
        <w:tab/>
      </w:r>
      <w:r w:rsidRPr="00D57342">
        <w:rPr>
          <w:rFonts w:ascii="Times New Roman" w:hAnsi="Times New Roman"/>
          <w:b/>
          <w:bCs/>
          <w:sz w:val="20"/>
          <w:szCs w:val="20"/>
        </w:rPr>
        <w:tab/>
      </w:r>
      <w:r w:rsidRPr="00D57342">
        <w:rPr>
          <w:rFonts w:ascii="Times New Roman" w:hAnsi="Times New Roman"/>
          <w:b/>
          <w:bCs/>
          <w:sz w:val="20"/>
          <w:szCs w:val="20"/>
        </w:rPr>
        <w:tab/>
      </w:r>
      <w:r w:rsidRPr="00D57342">
        <w:rPr>
          <w:rFonts w:ascii="Times New Roman" w:hAnsi="Times New Roman"/>
          <w:b/>
          <w:bCs/>
          <w:sz w:val="20"/>
          <w:szCs w:val="20"/>
        </w:rPr>
        <w:tab/>
      </w:r>
      <w:r w:rsidRPr="00D57342">
        <w:rPr>
          <w:rFonts w:ascii="Times New Roman" w:hAnsi="Times New Roman"/>
          <w:b/>
          <w:bCs/>
          <w:sz w:val="20"/>
          <w:szCs w:val="20"/>
        </w:rPr>
        <w:tab/>
      </w:r>
      <w:r w:rsidRPr="00D57342">
        <w:rPr>
          <w:rFonts w:ascii="Times New Roman" w:hAnsi="Times New Roman"/>
          <w:b/>
          <w:bCs/>
          <w:sz w:val="20"/>
          <w:szCs w:val="20"/>
        </w:rPr>
        <w:tab/>
        <w:t>М.П.</w:t>
      </w:r>
    </w:p>
    <w:p w:rsidR="00B30F12" w:rsidRDefault="00B30F12" w:rsidP="0062248D">
      <w:pPr>
        <w:spacing w:after="0" w:line="240" w:lineRule="auto"/>
        <w:jc w:val="center"/>
        <w:rPr>
          <w:rFonts w:ascii="Times New Roman" w:hAnsi="Times New Roman"/>
          <w:b/>
          <w:bCs/>
          <w:sz w:val="20"/>
          <w:szCs w:val="20"/>
        </w:rPr>
      </w:pPr>
    </w:p>
    <w:p w:rsidR="00B30F12" w:rsidRPr="00D57342" w:rsidRDefault="00B30F12" w:rsidP="0062248D">
      <w:pPr>
        <w:spacing w:after="0" w:line="240" w:lineRule="auto"/>
        <w:jc w:val="center"/>
        <w:rPr>
          <w:rFonts w:ascii="Times New Roman" w:hAnsi="Times New Roman"/>
          <w:b/>
          <w:sz w:val="20"/>
          <w:szCs w:val="20"/>
        </w:rPr>
      </w:pPr>
    </w:p>
    <w:tbl>
      <w:tblPr>
        <w:tblW w:w="0" w:type="auto"/>
        <w:tblLook w:val="00A0" w:firstRow="1" w:lastRow="0" w:firstColumn="1" w:lastColumn="0" w:noHBand="0" w:noVBand="0"/>
      </w:tblPr>
      <w:tblGrid>
        <w:gridCol w:w="4634"/>
        <w:gridCol w:w="4937"/>
      </w:tblGrid>
      <w:tr w:rsidR="00B30F12" w:rsidRPr="00C77581" w:rsidTr="00A57827">
        <w:tc>
          <w:tcPr>
            <w:tcW w:w="4634" w:type="dxa"/>
          </w:tcPr>
          <w:p w:rsidR="00B30F12" w:rsidRPr="00C77581" w:rsidRDefault="00B30F12" w:rsidP="00A57827">
            <w:pPr>
              <w:spacing w:after="0" w:line="240" w:lineRule="auto"/>
              <w:rPr>
                <w:rFonts w:ascii="Times New Roman" w:hAnsi="Times New Roman"/>
                <w:b/>
              </w:rPr>
            </w:pPr>
            <w:r w:rsidRPr="00C77581">
              <w:rPr>
                <w:rFonts w:ascii="Times New Roman" w:hAnsi="Times New Roman"/>
                <w:b/>
              </w:rPr>
              <w:t>ЗАКАЗЧИК:</w:t>
            </w:r>
          </w:p>
        </w:tc>
        <w:tc>
          <w:tcPr>
            <w:tcW w:w="4937" w:type="dxa"/>
          </w:tcPr>
          <w:p w:rsidR="00B30F12" w:rsidRPr="00C77581" w:rsidRDefault="00B30F12" w:rsidP="00A57827">
            <w:pPr>
              <w:spacing w:after="0" w:line="240" w:lineRule="auto"/>
              <w:rPr>
                <w:rFonts w:ascii="Times New Roman" w:hAnsi="Times New Roman"/>
                <w:b/>
              </w:rPr>
            </w:pPr>
            <w:r w:rsidRPr="00C77581">
              <w:rPr>
                <w:rFonts w:ascii="Times New Roman" w:hAnsi="Times New Roman"/>
                <w:b/>
              </w:rPr>
              <w:t xml:space="preserve">      ИСПОЛНИТЕЛЬ:</w:t>
            </w:r>
          </w:p>
        </w:tc>
      </w:tr>
      <w:tr w:rsidR="00B30F12" w:rsidRPr="00C77581" w:rsidTr="00A57827">
        <w:tc>
          <w:tcPr>
            <w:tcW w:w="4634" w:type="dxa"/>
          </w:tcPr>
          <w:p w:rsidR="00B30F12" w:rsidRPr="002771FF" w:rsidRDefault="00B30F12" w:rsidP="00A57827">
            <w:pPr>
              <w:spacing w:after="0" w:line="240" w:lineRule="auto"/>
              <w:jc w:val="both"/>
              <w:rPr>
                <w:rFonts w:ascii="Times New Roman" w:hAnsi="Times New Roman"/>
              </w:rPr>
            </w:pPr>
            <w:r w:rsidRPr="00C77581">
              <w:rPr>
                <w:rFonts w:ascii="Times New Roman" w:hAnsi="Times New Roman"/>
                <w:b/>
              </w:rPr>
              <w:t>М.П.</w:t>
            </w:r>
            <w:r w:rsidRPr="00C77581">
              <w:rPr>
                <w:rFonts w:ascii="Times New Roman" w:hAnsi="Times New Roman"/>
                <w:b/>
              </w:rPr>
              <w:tab/>
            </w:r>
          </w:p>
          <w:p w:rsidR="00B30F12" w:rsidRPr="00C77581" w:rsidRDefault="00B30F12" w:rsidP="00A57827">
            <w:pPr>
              <w:spacing w:after="0" w:line="240" w:lineRule="auto"/>
              <w:rPr>
                <w:rFonts w:ascii="Times New Roman" w:hAnsi="Times New Roman"/>
              </w:rPr>
            </w:pPr>
          </w:p>
        </w:tc>
        <w:tc>
          <w:tcPr>
            <w:tcW w:w="4937" w:type="dxa"/>
          </w:tcPr>
          <w:p w:rsidR="00B30F12" w:rsidRPr="00C77581" w:rsidRDefault="00B30F12" w:rsidP="00A57827">
            <w:pPr>
              <w:spacing w:after="0" w:line="240" w:lineRule="auto"/>
              <w:rPr>
                <w:rFonts w:ascii="Times New Roman" w:hAnsi="Times New Roman"/>
                <w:b/>
              </w:rPr>
            </w:pPr>
          </w:p>
          <w:p w:rsidR="00B30F12" w:rsidRPr="00C77581" w:rsidRDefault="00B30F12" w:rsidP="00A57827">
            <w:pPr>
              <w:spacing w:after="0" w:line="240" w:lineRule="auto"/>
              <w:rPr>
                <w:rFonts w:ascii="Times New Roman" w:hAnsi="Times New Roman"/>
              </w:rPr>
            </w:pPr>
            <w:r w:rsidRPr="00C77581">
              <w:rPr>
                <w:rFonts w:ascii="Times New Roman" w:hAnsi="Times New Roman"/>
              </w:rPr>
              <w:t>_________________/_______________/</w:t>
            </w:r>
          </w:p>
          <w:p w:rsidR="00B30F12" w:rsidRPr="002771FF" w:rsidRDefault="00B30F12" w:rsidP="00A57827">
            <w:pPr>
              <w:spacing w:after="0" w:line="240" w:lineRule="auto"/>
              <w:jc w:val="both"/>
              <w:rPr>
                <w:rFonts w:ascii="Times New Roman" w:hAnsi="Times New Roman"/>
              </w:rPr>
            </w:pPr>
            <w:r w:rsidRPr="00C77581">
              <w:rPr>
                <w:rFonts w:ascii="Times New Roman" w:hAnsi="Times New Roman"/>
                <w:b/>
              </w:rPr>
              <w:t>М.П</w:t>
            </w:r>
          </w:p>
          <w:p w:rsidR="00B30F12" w:rsidRPr="00C77581" w:rsidRDefault="00B30F12" w:rsidP="00A57827">
            <w:pPr>
              <w:spacing w:after="0" w:line="240" w:lineRule="auto"/>
              <w:rPr>
                <w:rFonts w:ascii="Times New Roman" w:hAnsi="Times New Roman"/>
              </w:rPr>
            </w:pPr>
          </w:p>
        </w:tc>
      </w:tr>
    </w:tbl>
    <w:p w:rsidR="00B30F12" w:rsidRPr="00D57342" w:rsidRDefault="00B30F12" w:rsidP="0062248D">
      <w:pPr>
        <w:spacing w:after="0" w:line="240" w:lineRule="auto"/>
        <w:rPr>
          <w:rFonts w:ascii="Times New Roman" w:hAnsi="Times New Roman"/>
          <w:sz w:val="20"/>
          <w:szCs w:val="20"/>
        </w:rPr>
      </w:pPr>
    </w:p>
    <w:p w:rsidR="00B30F12" w:rsidRDefault="00B30F12"/>
    <w:sectPr w:rsidR="00B30F12" w:rsidSect="0026153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3DC6" w:rsidRDefault="00123DC6" w:rsidP="0062248D">
      <w:pPr>
        <w:spacing w:after="0" w:line="240" w:lineRule="auto"/>
      </w:pPr>
      <w:r>
        <w:separator/>
      </w:r>
    </w:p>
  </w:endnote>
  <w:endnote w:type="continuationSeparator" w:id="0">
    <w:p w:rsidR="00123DC6" w:rsidRDefault="00123DC6" w:rsidP="006224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3DC6" w:rsidRDefault="00123DC6" w:rsidP="0062248D">
      <w:pPr>
        <w:spacing w:after="0" w:line="240" w:lineRule="auto"/>
      </w:pPr>
      <w:r>
        <w:separator/>
      </w:r>
    </w:p>
  </w:footnote>
  <w:footnote w:type="continuationSeparator" w:id="0">
    <w:p w:rsidR="00123DC6" w:rsidRDefault="00123DC6" w:rsidP="0062248D">
      <w:pPr>
        <w:spacing w:after="0" w:line="240" w:lineRule="auto"/>
      </w:pPr>
      <w:r>
        <w:continuationSeparator/>
      </w:r>
    </w:p>
  </w:footnote>
  <w:footnote w:id="1">
    <w:p w:rsidR="00123DC6" w:rsidRPr="000D32C7" w:rsidRDefault="00123DC6" w:rsidP="0062248D">
      <w:pPr>
        <w:pStyle w:val="a3"/>
        <w:ind w:firstLine="284"/>
        <w:jc w:val="both"/>
        <w:rPr>
          <w:rFonts w:ascii="Times New Roman" w:hAnsi="Times New Roman"/>
          <w:sz w:val="18"/>
          <w:szCs w:val="18"/>
        </w:rPr>
      </w:pPr>
      <w:r w:rsidRPr="000D32C7">
        <w:rPr>
          <w:rStyle w:val="a5"/>
          <w:rFonts w:ascii="Times New Roman" w:hAnsi="Times New Roman"/>
          <w:sz w:val="18"/>
          <w:szCs w:val="18"/>
        </w:rPr>
        <w:footnoteRef/>
      </w:r>
      <w:r w:rsidRPr="000D32C7">
        <w:rPr>
          <w:rFonts w:ascii="Times New Roman" w:hAnsi="Times New Roman"/>
          <w:sz w:val="18"/>
          <w:szCs w:val="18"/>
        </w:rPr>
        <w:t xml:space="preserve"> В случае если Исполнитель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rsidR="00123DC6" w:rsidRDefault="00123DC6" w:rsidP="0062248D">
      <w:pPr>
        <w:pStyle w:val="a3"/>
        <w:ind w:firstLine="284"/>
        <w:jc w:val="both"/>
      </w:pPr>
      <w:r w:rsidRPr="000D32C7">
        <w:rPr>
          <w:rFonts w:ascii="Times New Roman" w:hAnsi="Times New Roman"/>
          <w:sz w:val="18"/>
          <w:szCs w:val="18"/>
        </w:rPr>
        <w:t>В то же время Исполнитель вправе сформировать и направить Заказчику счет-фактуру в виде отдельного документа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127302"/>
    <w:multiLevelType w:val="hybridMultilevel"/>
    <w:tmpl w:val="815C2344"/>
    <w:lvl w:ilvl="0" w:tplc="74A44E68">
      <w:start w:val="1"/>
      <w:numFmt w:val="decimal"/>
      <w:lvlText w:val="%1."/>
      <w:lvlJc w:val="left"/>
      <w:pPr>
        <w:ind w:left="1080" w:hanging="360"/>
      </w:pPr>
      <w:rPr>
        <w:rFonts w:cs="Times New Roman" w:hint="default"/>
        <w:b/>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15:restartNumberingAfterBreak="0">
    <w:nsid w:val="434F6FC1"/>
    <w:multiLevelType w:val="singleLevel"/>
    <w:tmpl w:val="A2CE69DC"/>
    <w:lvl w:ilvl="0">
      <w:start w:val="1"/>
      <w:numFmt w:val="bullet"/>
      <w:lvlText w:val=""/>
      <w:lvlJc w:val="left"/>
      <w:pPr>
        <w:tabs>
          <w:tab w:val="num" w:pos="360"/>
        </w:tabs>
        <w:ind w:left="360" w:hanging="360"/>
      </w:pPr>
      <w:rPr>
        <w:rFonts w:ascii="Symbol" w:hAnsi="Symbo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10B89"/>
    <w:rsid w:val="00010B89"/>
    <w:rsid w:val="00063EA3"/>
    <w:rsid w:val="000B7849"/>
    <w:rsid w:val="000D32C7"/>
    <w:rsid w:val="000F30B7"/>
    <w:rsid w:val="000F46E5"/>
    <w:rsid w:val="00107A9D"/>
    <w:rsid w:val="00111EE1"/>
    <w:rsid w:val="0012353F"/>
    <w:rsid w:val="00123DC6"/>
    <w:rsid w:val="001B4DCC"/>
    <w:rsid w:val="001D3712"/>
    <w:rsid w:val="002075BC"/>
    <w:rsid w:val="00212878"/>
    <w:rsid w:val="002278B5"/>
    <w:rsid w:val="00232DE8"/>
    <w:rsid w:val="00261533"/>
    <w:rsid w:val="002771FF"/>
    <w:rsid w:val="002832EF"/>
    <w:rsid w:val="002F55D3"/>
    <w:rsid w:val="00400DDB"/>
    <w:rsid w:val="00407C61"/>
    <w:rsid w:val="004168E1"/>
    <w:rsid w:val="004937FA"/>
    <w:rsid w:val="004D709C"/>
    <w:rsid w:val="00513BFD"/>
    <w:rsid w:val="00553C9B"/>
    <w:rsid w:val="005C665E"/>
    <w:rsid w:val="005E3603"/>
    <w:rsid w:val="005F2A1C"/>
    <w:rsid w:val="0062248D"/>
    <w:rsid w:val="00650C37"/>
    <w:rsid w:val="006744D8"/>
    <w:rsid w:val="007468EB"/>
    <w:rsid w:val="00790BB1"/>
    <w:rsid w:val="007B6BE3"/>
    <w:rsid w:val="008221F8"/>
    <w:rsid w:val="00836573"/>
    <w:rsid w:val="00890CFF"/>
    <w:rsid w:val="008B6037"/>
    <w:rsid w:val="009034DD"/>
    <w:rsid w:val="00910365"/>
    <w:rsid w:val="00936F07"/>
    <w:rsid w:val="00937C15"/>
    <w:rsid w:val="00A0046C"/>
    <w:rsid w:val="00A0274C"/>
    <w:rsid w:val="00A22B87"/>
    <w:rsid w:val="00A57827"/>
    <w:rsid w:val="00A63552"/>
    <w:rsid w:val="00AE4ADC"/>
    <w:rsid w:val="00AF4FE6"/>
    <w:rsid w:val="00B30F12"/>
    <w:rsid w:val="00B80561"/>
    <w:rsid w:val="00B809EA"/>
    <w:rsid w:val="00BE74E9"/>
    <w:rsid w:val="00C12C43"/>
    <w:rsid w:val="00C54FE4"/>
    <w:rsid w:val="00C77581"/>
    <w:rsid w:val="00CA1E48"/>
    <w:rsid w:val="00CB2C34"/>
    <w:rsid w:val="00CC5CF3"/>
    <w:rsid w:val="00D01BCF"/>
    <w:rsid w:val="00D57342"/>
    <w:rsid w:val="00D90ECD"/>
    <w:rsid w:val="00DF77A5"/>
    <w:rsid w:val="00E00EC9"/>
    <w:rsid w:val="00E976A0"/>
    <w:rsid w:val="00E978F6"/>
    <w:rsid w:val="00EB608F"/>
    <w:rsid w:val="00F51956"/>
    <w:rsid w:val="00F544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15:docId w15:val="{E1A0A3C6-3E5D-44FF-9CA8-66DF3EE3F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2248D"/>
    <w:pPr>
      <w:spacing w:after="200" w:line="276" w:lineRule="auto"/>
    </w:pPr>
    <w:rPr>
      <w:rFonts w:eastAsia="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4"/>
    <w:uiPriority w:val="99"/>
    <w:rsid w:val="0062248D"/>
    <w:pPr>
      <w:spacing w:after="0" w:line="240" w:lineRule="auto"/>
    </w:pPr>
    <w:rPr>
      <w:rFonts w:eastAsia="Calibri"/>
      <w:sz w:val="20"/>
      <w:szCs w:val="20"/>
      <w:lang w:eastAsia="en-US"/>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locked/>
    <w:rsid w:val="0062248D"/>
    <w:rPr>
      <w:rFonts w:ascii="Calibri" w:eastAsia="Times New Roman" w:hAnsi="Calibri" w:cs="Times New Roman"/>
      <w:sz w:val="20"/>
      <w:szCs w:val="20"/>
    </w:rPr>
  </w:style>
  <w:style w:type="character" w:styleId="a5">
    <w:name w:val="footnote reference"/>
    <w:basedOn w:val="a0"/>
    <w:uiPriority w:val="99"/>
    <w:rsid w:val="0062248D"/>
    <w:rPr>
      <w:rFonts w:cs="Times New Roman"/>
      <w:vertAlign w:val="superscript"/>
    </w:rPr>
  </w:style>
  <w:style w:type="paragraph" w:customStyle="1" w:styleId="ConsPlusNormal">
    <w:name w:val="ConsPlusNormal"/>
    <w:link w:val="ConsPlusNormal0"/>
    <w:uiPriority w:val="99"/>
    <w:rsid w:val="0062248D"/>
    <w:pPr>
      <w:widowControl w:val="0"/>
      <w:autoSpaceDE w:val="0"/>
      <w:autoSpaceDN w:val="0"/>
      <w:adjustRightInd w:val="0"/>
    </w:pPr>
    <w:rPr>
      <w:rFonts w:ascii="Times New Roman" w:eastAsia="Times New Roman" w:hAnsi="Times New Roman"/>
      <w:sz w:val="24"/>
      <w:szCs w:val="24"/>
    </w:rPr>
  </w:style>
  <w:style w:type="character" w:customStyle="1" w:styleId="ConsPlusNormal0">
    <w:name w:val="ConsPlusNormal Знак"/>
    <w:link w:val="ConsPlusNormal"/>
    <w:uiPriority w:val="99"/>
    <w:locked/>
    <w:rsid w:val="0062248D"/>
    <w:rPr>
      <w:rFonts w:ascii="Times New Roman" w:hAnsi="Times New Roman"/>
      <w:sz w:val="24"/>
      <w:lang w:eastAsia="ru-RU"/>
    </w:rPr>
  </w:style>
  <w:style w:type="paragraph" w:customStyle="1" w:styleId="3">
    <w:name w:val="Обычный (веб) Знак3"/>
    <w:aliases w:val="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Знак1 Знак Знак"/>
    <w:basedOn w:val="a"/>
    <w:next w:val="a6"/>
    <w:link w:val="a7"/>
    <w:uiPriority w:val="99"/>
    <w:rsid w:val="0062248D"/>
    <w:pPr>
      <w:spacing w:before="100" w:beforeAutospacing="1" w:after="100" w:afterAutospacing="1" w:line="240" w:lineRule="auto"/>
    </w:pPr>
    <w:rPr>
      <w:rFonts w:ascii="Times New Roman" w:hAnsi="Times New Roman"/>
      <w:sz w:val="24"/>
      <w:szCs w:val="24"/>
    </w:rPr>
  </w:style>
  <w:style w:type="paragraph" w:styleId="a8">
    <w:name w:val="No Spacing"/>
    <w:link w:val="a9"/>
    <w:uiPriority w:val="99"/>
    <w:qFormat/>
    <w:rsid w:val="0062248D"/>
    <w:rPr>
      <w:rFonts w:eastAsia="Times New Roman"/>
    </w:rPr>
  </w:style>
  <w:style w:type="character" w:customStyle="1" w:styleId="a7">
    <w:name w:val="Обычный (веб)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3"/>
    <w:uiPriority w:val="99"/>
    <w:locked/>
    <w:rsid w:val="0062248D"/>
    <w:rPr>
      <w:rFonts w:ascii="Times New Roman" w:hAnsi="Times New Roman"/>
      <w:sz w:val="24"/>
    </w:rPr>
  </w:style>
  <w:style w:type="character" w:customStyle="1" w:styleId="a9">
    <w:name w:val="Без интервала Знак"/>
    <w:link w:val="a8"/>
    <w:uiPriority w:val="99"/>
    <w:locked/>
    <w:rsid w:val="0062248D"/>
    <w:rPr>
      <w:rFonts w:ascii="Calibri" w:hAnsi="Calibri"/>
      <w:sz w:val="22"/>
      <w:lang w:eastAsia="ru-RU"/>
    </w:rPr>
  </w:style>
  <w:style w:type="paragraph" w:styleId="aa">
    <w:name w:val="Body Text"/>
    <w:aliases w:val="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ändrad Знак1 Знак Знак Знак Знак,Основной текст Знак4,Знак Знак Знак"/>
    <w:basedOn w:val="a"/>
    <w:link w:val="1"/>
    <w:uiPriority w:val="99"/>
    <w:rsid w:val="0062248D"/>
    <w:pPr>
      <w:widowControl w:val="0"/>
      <w:autoSpaceDE w:val="0"/>
      <w:autoSpaceDN w:val="0"/>
      <w:adjustRightInd w:val="0"/>
      <w:spacing w:after="120" w:line="240" w:lineRule="auto"/>
    </w:pPr>
    <w:rPr>
      <w:rFonts w:ascii="Arial" w:hAnsi="Arial"/>
      <w:sz w:val="18"/>
      <w:szCs w:val="18"/>
    </w:rPr>
  </w:style>
  <w:style w:type="character" w:customStyle="1" w:styleId="1">
    <w:name w:val="Основной текст Знак1"/>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
    <w:basedOn w:val="a0"/>
    <w:link w:val="aa"/>
    <w:uiPriority w:val="99"/>
    <w:locked/>
    <w:rsid w:val="0062248D"/>
    <w:rPr>
      <w:rFonts w:ascii="Arial" w:hAnsi="Arial"/>
      <w:sz w:val="18"/>
    </w:rPr>
  </w:style>
  <w:style w:type="character" w:customStyle="1" w:styleId="ab">
    <w:name w:val="Основной текст Знак"/>
    <w:basedOn w:val="a0"/>
    <w:uiPriority w:val="99"/>
    <w:semiHidden/>
    <w:rsid w:val="0062248D"/>
    <w:rPr>
      <w:rFonts w:ascii="Calibri" w:hAnsi="Calibri" w:cs="Times New Roman"/>
      <w:lang w:eastAsia="ru-RU"/>
    </w:rPr>
  </w:style>
  <w:style w:type="paragraph" w:styleId="a6">
    <w:name w:val="Normal (Web)"/>
    <w:basedOn w:val="a"/>
    <w:uiPriority w:val="99"/>
    <w:semiHidden/>
    <w:rsid w:val="0062248D"/>
    <w:rPr>
      <w:rFonts w:ascii="Times New Roman" w:hAnsi="Times New Roman"/>
      <w:sz w:val="24"/>
      <w:szCs w:val="24"/>
    </w:rPr>
  </w:style>
  <w:style w:type="character" w:styleId="ac">
    <w:name w:val="Hyperlink"/>
    <w:basedOn w:val="a0"/>
    <w:uiPriority w:val="99"/>
    <w:semiHidden/>
    <w:rsid w:val="0062248D"/>
    <w:rPr>
      <w:rFonts w:cs="Times New Roman"/>
      <w:color w:val="0000FF"/>
      <w:u w:val="single"/>
    </w:rPr>
  </w:style>
  <w:style w:type="paragraph" w:styleId="ad">
    <w:name w:val="Balloon Text"/>
    <w:basedOn w:val="a"/>
    <w:link w:val="ae"/>
    <w:uiPriority w:val="99"/>
    <w:semiHidden/>
    <w:rsid w:val="00DF77A5"/>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locked/>
    <w:rsid w:val="00DF77A5"/>
    <w:rPr>
      <w:rFonts w:ascii="Tahom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4628913">
      <w:marLeft w:val="0"/>
      <w:marRight w:val="0"/>
      <w:marTop w:val="0"/>
      <w:marBottom w:val="0"/>
      <w:divBdr>
        <w:top w:val="none" w:sz="0" w:space="0" w:color="auto"/>
        <w:left w:val="none" w:sz="0" w:space="0" w:color="auto"/>
        <w:bottom w:val="none" w:sz="0" w:space="0" w:color="auto"/>
        <w:right w:val="none" w:sz="0" w:space="0" w:color="auto"/>
      </w:divBdr>
      <w:divsChild>
        <w:div w:id="594628928">
          <w:marLeft w:val="0"/>
          <w:marRight w:val="0"/>
          <w:marTop w:val="0"/>
          <w:marBottom w:val="0"/>
          <w:divBdr>
            <w:top w:val="none" w:sz="0" w:space="0" w:color="auto"/>
            <w:left w:val="none" w:sz="0" w:space="0" w:color="auto"/>
            <w:bottom w:val="none" w:sz="0" w:space="0" w:color="auto"/>
            <w:right w:val="none" w:sz="0" w:space="0" w:color="auto"/>
          </w:divBdr>
          <w:divsChild>
            <w:div w:id="594628920">
              <w:marLeft w:val="0"/>
              <w:marRight w:val="0"/>
              <w:marTop w:val="0"/>
              <w:marBottom w:val="0"/>
              <w:divBdr>
                <w:top w:val="none" w:sz="0" w:space="0" w:color="auto"/>
                <w:left w:val="none" w:sz="0" w:space="0" w:color="auto"/>
                <w:bottom w:val="none" w:sz="0" w:space="0" w:color="auto"/>
                <w:right w:val="none" w:sz="0" w:space="0" w:color="auto"/>
              </w:divBdr>
              <w:divsChild>
                <w:div w:id="594628923">
                  <w:marLeft w:val="0"/>
                  <w:marRight w:val="0"/>
                  <w:marTop w:val="0"/>
                  <w:marBottom w:val="0"/>
                  <w:divBdr>
                    <w:top w:val="none" w:sz="0" w:space="0" w:color="auto"/>
                    <w:left w:val="none" w:sz="0" w:space="0" w:color="auto"/>
                    <w:bottom w:val="none" w:sz="0" w:space="0" w:color="auto"/>
                    <w:right w:val="none" w:sz="0" w:space="0" w:color="auto"/>
                  </w:divBdr>
                  <w:divsChild>
                    <w:div w:id="594628921">
                      <w:marLeft w:val="0"/>
                      <w:marRight w:val="0"/>
                      <w:marTop w:val="0"/>
                      <w:marBottom w:val="0"/>
                      <w:divBdr>
                        <w:top w:val="none" w:sz="0" w:space="0" w:color="auto"/>
                        <w:left w:val="none" w:sz="0" w:space="0" w:color="auto"/>
                        <w:bottom w:val="none" w:sz="0" w:space="0" w:color="auto"/>
                        <w:right w:val="none" w:sz="0" w:space="0" w:color="auto"/>
                      </w:divBdr>
                      <w:divsChild>
                        <w:div w:id="594628929">
                          <w:marLeft w:val="0"/>
                          <w:marRight w:val="0"/>
                          <w:marTop w:val="0"/>
                          <w:marBottom w:val="0"/>
                          <w:divBdr>
                            <w:top w:val="none" w:sz="0" w:space="0" w:color="auto"/>
                            <w:left w:val="none" w:sz="0" w:space="0" w:color="auto"/>
                            <w:bottom w:val="none" w:sz="0" w:space="0" w:color="auto"/>
                            <w:right w:val="none" w:sz="0" w:space="0" w:color="auto"/>
                          </w:divBdr>
                          <w:divsChild>
                            <w:div w:id="594628915">
                              <w:marLeft w:val="0"/>
                              <w:marRight w:val="0"/>
                              <w:marTop w:val="0"/>
                              <w:marBottom w:val="0"/>
                              <w:divBdr>
                                <w:top w:val="none" w:sz="0" w:space="0" w:color="auto"/>
                                <w:left w:val="none" w:sz="0" w:space="0" w:color="auto"/>
                                <w:bottom w:val="none" w:sz="0" w:space="0" w:color="auto"/>
                                <w:right w:val="none" w:sz="0" w:space="0" w:color="auto"/>
                              </w:divBdr>
                              <w:divsChild>
                                <w:div w:id="594628910">
                                  <w:marLeft w:val="0"/>
                                  <w:marRight w:val="0"/>
                                  <w:marTop w:val="75"/>
                                  <w:marBottom w:val="75"/>
                                  <w:divBdr>
                                    <w:top w:val="none" w:sz="0" w:space="0" w:color="auto"/>
                                    <w:left w:val="none" w:sz="0" w:space="0" w:color="auto"/>
                                    <w:bottom w:val="none" w:sz="0" w:space="0" w:color="auto"/>
                                    <w:right w:val="none" w:sz="0" w:space="0" w:color="auto"/>
                                  </w:divBdr>
                                  <w:divsChild>
                                    <w:div w:id="594628917">
                                      <w:marLeft w:val="0"/>
                                      <w:marRight w:val="0"/>
                                      <w:marTop w:val="0"/>
                                      <w:marBottom w:val="0"/>
                                      <w:divBdr>
                                        <w:top w:val="none" w:sz="0" w:space="0" w:color="auto"/>
                                        <w:left w:val="none" w:sz="0" w:space="0" w:color="auto"/>
                                        <w:bottom w:val="none" w:sz="0" w:space="0" w:color="auto"/>
                                        <w:right w:val="none" w:sz="0" w:space="0" w:color="auto"/>
                                      </w:divBdr>
                                      <w:divsChild>
                                        <w:div w:id="594628926">
                                          <w:marLeft w:val="0"/>
                                          <w:marRight w:val="0"/>
                                          <w:marTop w:val="0"/>
                                          <w:marBottom w:val="0"/>
                                          <w:divBdr>
                                            <w:top w:val="none" w:sz="0" w:space="0" w:color="auto"/>
                                            <w:left w:val="none" w:sz="0" w:space="0" w:color="auto"/>
                                            <w:bottom w:val="none" w:sz="0" w:space="0" w:color="auto"/>
                                            <w:right w:val="none" w:sz="0" w:space="0" w:color="auto"/>
                                          </w:divBdr>
                                          <w:divsChild>
                                            <w:div w:id="594628927">
                                              <w:marLeft w:val="0"/>
                                              <w:marRight w:val="0"/>
                                              <w:marTop w:val="0"/>
                                              <w:marBottom w:val="0"/>
                                              <w:divBdr>
                                                <w:top w:val="none" w:sz="0" w:space="0" w:color="auto"/>
                                                <w:left w:val="none" w:sz="0" w:space="0" w:color="auto"/>
                                                <w:bottom w:val="none" w:sz="0" w:space="0" w:color="auto"/>
                                                <w:right w:val="none" w:sz="0" w:space="0" w:color="auto"/>
                                              </w:divBdr>
                                              <w:divsChild>
                                                <w:div w:id="594628912">
                                                  <w:marLeft w:val="0"/>
                                                  <w:marRight w:val="0"/>
                                                  <w:marTop w:val="0"/>
                                                  <w:marBottom w:val="0"/>
                                                  <w:divBdr>
                                                    <w:top w:val="none" w:sz="0" w:space="0" w:color="auto"/>
                                                    <w:left w:val="none" w:sz="0" w:space="0" w:color="auto"/>
                                                    <w:bottom w:val="none" w:sz="0" w:space="0" w:color="auto"/>
                                                    <w:right w:val="none" w:sz="0" w:space="0" w:color="auto"/>
                                                  </w:divBdr>
                                                  <w:divsChild>
                                                    <w:div w:id="594628914">
                                                      <w:marLeft w:val="0"/>
                                                      <w:marRight w:val="0"/>
                                                      <w:marTop w:val="0"/>
                                                      <w:marBottom w:val="0"/>
                                                      <w:divBdr>
                                                        <w:top w:val="none" w:sz="0" w:space="0" w:color="auto"/>
                                                        <w:left w:val="none" w:sz="0" w:space="0" w:color="auto"/>
                                                        <w:bottom w:val="none" w:sz="0" w:space="0" w:color="auto"/>
                                                        <w:right w:val="none" w:sz="0" w:space="0" w:color="auto"/>
                                                      </w:divBdr>
                                                      <w:divsChild>
                                                        <w:div w:id="594628924">
                                                          <w:marLeft w:val="0"/>
                                                          <w:marRight w:val="0"/>
                                                          <w:marTop w:val="0"/>
                                                          <w:marBottom w:val="0"/>
                                                          <w:divBdr>
                                                            <w:top w:val="none" w:sz="0" w:space="0" w:color="auto"/>
                                                            <w:left w:val="none" w:sz="0" w:space="0" w:color="auto"/>
                                                            <w:bottom w:val="none" w:sz="0" w:space="0" w:color="auto"/>
                                                            <w:right w:val="none" w:sz="0" w:space="0" w:color="auto"/>
                                                          </w:divBdr>
                                                          <w:divsChild>
                                                            <w:div w:id="594628911">
                                                              <w:marLeft w:val="0"/>
                                                              <w:marRight w:val="0"/>
                                                              <w:marTop w:val="0"/>
                                                              <w:marBottom w:val="0"/>
                                                              <w:divBdr>
                                                                <w:top w:val="none" w:sz="0" w:space="0" w:color="auto"/>
                                                                <w:left w:val="none" w:sz="0" w:space="0" w:color="auto"/>
                                                                <w:bottom w:val="none" w:sz="0" w:space="0" w:color="auto"/>
                                                                <w:right w:val="none" w:sz="0" w:space="0" w:color="auto"/>
                                                              </w:divBdr>
                                                              <w:divsChild>
                                                                <w:div w:id="594628925">
                                                                  <w:marLeft w:val="0"/>
                                                                  <w:marRight w:val="0"/>
                                                                  <w:marTop w:val="0"/>
                                                                  <w:marBottom w:val="0"/>
                                                                  <w:divBdr>
                                                                    <w:top w:val="none" w:sz="0" w:space="0" w:color="auto"/>
                                                                    <w:left w:val="none" w:sz="0" w:space="0" w:color="auto"/>
                                                                    <w:bottom w:val="none" w:sz="0" w:space="0" w:color="auto"/>
                                                                    <w:right w:val="none" w:sz="0" w:space="0" w:color="auto"/>
                                                                  </w:divBdr>
                                                                  <w:divsChild>
                                                                    <w:div w:id="594628919">
                                                                      <w:marLeft w:val="0"/>
                                                                      <w:marRight w:val="0"/>
                                                                      <w:marTop w:val="0"/>
                                                                      <w:marBottom w:val="0"/>
                                                                      <w:divBdr>
                                                                        <w:top w:val="none" w:sz="0" w:space="0" w:color="auto"/>
                                                                        <w:left w:val="none" w:sz="0" w:space="0" w:color="auto"/>
                                                                        <w:bottom w:val="none" w:sz="0" w:space="0" w:color="auto"/>
                                                                        <w:right w:val="none" w:sz="0" w:space="0" w:color="auto"/>
                                                                      </w:divBdr>
                                                                      <w:divsChild>
                                                                        <w:div w:id="594628918">
                                                                          <w:marLeft w:val="0"/>
                                                                          <w:marRight w:val="0"/>
                                                                          <w:marTop w:val="0"/>
                                                                          <w:marBottom w:val="0"/>
                                                                          <w:divBdr>
                                                                            <w:top w:val="none" w:sz="0" w:space="0" w:color="auto"/>
                                                                            <w:left w:val="none" w:sz="0" w:space="0" w:color="auto"/>
                                                                            <w:bottom w:val="none" w:sz="0" w:space="0" w:color="auto"/>
                                                                            <w:right w:val="none" w:sz="0" w:space="0" w:color="auto"/>
                                                                          </w:divBdr>
                                                                          <w:divsChild>
                                                                            <w:div w:id="594628930">
                                                                              <w:marLeft w:val="0"/>
                                                                              <w:marRight w:val="0"/>
                                                                              <w:marTop w:val="0"/>
                                                                              <w:marBottom w:val="0"/>
                                                                              <w:divBdr>
                                                                                <w:top w:val="none" w:sz="0" w:space="0" w:color="auto"/>
                                                                                <w:left w:val="none" w:sz="0" w:space="0" w:color="auto"/>
                                                                                <w:bottom w:val="none" w:sz="0" w:space="0" w:color="auto"/>
                                                                                <w:right w:val="none" w:sz="0" w:space="0" w:color="auto"/>
                                                                              </w:divBdr>
                                                                              <w:divsChild>
                                                                                <w:div w:id="59462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946289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18</Pages>
  <Words>8236</Words>
  <Characters>46947</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user2</cp:lastModifiedBy>
  <cp:revision>12</cp:revision>
  <cp:lastPrinted>2022-07-04T07:31:00Z</cp:lastPrinted>
  <dcterms:created xsi:type="dcterms:W3CDTF">2023-09-26T11:10:00Z</dcterms:created>
  <dcterms:modified xsi:type="dcterms:W3CDTF">2024-06-07T14:08:00Z</dcterms:modified>
</cp:coreProperties>
</file>