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568" w:rsidRPr="00115E73" w:rsidRDefault="005F458C" w:rsidP="00E54927">
      <w:pPr>
        <w:widowControl w:val="0"/>
        <w:spacing w:after="200" w:line="276" w:lineRule="auto"/>
        <w:jc w:val="center"/>
        <w:rPr>
          <w:rFonts w:ascii="Times New Roman" w:eastAsia="Times New Roman" w:hAnsi="Times New Roman"/>
          <w:b/>
          <w:spacing w:val="20"/>
          <w:sz w:val="20"/>
          <w:szCs w:val="20"/>
          <w:lang w:eastAsia="ru-RU"/>
        </w:rPr>
      </w:pPr>
      <w:r w:rsidRPr="00487C4C">
        <w:rPr>
          <w:rFonts w:ascii="Times New Roman" w:eastAsia="Times New Roman" w:hAnsi="Times New Roman"/>
          <w:b/>
          <w:spacing w:val="20"/>
          <w:sz w:val="20"/>
          <w:szCs w:val="20"/>
          <w:lang w:eastAsia="ru-RU"/>
        </w:rPr>
        <w:t>Договор</w:t>
      </w:r>
      <w:r w:rsidR="00F30AA2" w:rsidRPr="00487C4C">
        <w:rPr>
          <w:rFonts w:ascii="Times New Roman" w:eastAsia="Times New Roman" w:hAnsi="Times New Roman"/>
          <w:b/>
          <w:spacing w:val="20"/>
          <w:sz w:val="20"/>
          <w:szCs w:val="20"/>
          <w:lang w:eastAsia="ru-RU"/>
        </w:rPr>
        <w:t xml:space="preserve"> </w:t>
      </w:r>
      <w:r w:rsidR="00D241C3" w:rsidRPr="00487C4C">
        <w:rPr>
          <w:rFonts w:ascii="Times New Roman" w:eastAsia="Times New Roman" w:hAnsi="Times New Roman"/>
          <w:b/>
          <w:spacing w:val="20"/>
          <w:sz w:val="20"/>
          <w:szCs w:val="20"/>
          <w:lang w:eastAsia="ru-RU"/>
        </w:rPr>
        <w:t>№</w:t>
      </w:r>
      <w:r w:rsidR="005B7486" w:rsidRPr="00487C4C">
        <w:rPr>
          <w:rFonts w:ascii="Times New Roman" w:eastAsia="Times New Roman" w:hAnsi="Times New Roman"/>
          <w:b/>
          <w:spacing w:val="20"/>
          <w:sz w:val="20"/>
          <w:szCs w:val="20"/>
          <w:lang w:eastAsia="ru-RU"/>
        </w:rPr>
        <w:t xml:space="preserve"> </w:t>
      </w:r>
      <w:r w:rsidR="00F83D21">
        <w:rPr>
          <w:rFonts w:ascii="Times New Roman" w:eastAsia="Times New Roman" w:hAnsi="Times New Roman"/>
          <w:b/>
          <w:spacing w:val="20"/>
          <w:sz w:val="20"/>
          <w:szCs w:val="20"/>
          <w:lang w:eastAsia="ru-RU"/>
        </w:rPr>
        <w:t>1</w:t>
      </w:r>
      <w:r w:rsidR="00E82EBF">
        <w:rPr>
          <w:rFonts w:ascii="Times New Roman" w:eastAsia="Times New Roman" w:hAnsi="Times New Roman"/>
          <w:b/>
          <w:spacing w:val="20"/>
          <w:sz w:val="20"/>
          <w:szCs w:val="20"/>
          <w:lang w:eastAsia="ru-RU"/>
        </w:rPr>
        <w:t>2</w:t>
      </w:r>
      <w:r w:rsidR="00026290" w:rsidRPr="00E4394A">
        <w:rPr>
          <w:rFonts w:ascii="Times New Roman" w:eastAsia="Times New Roman" w:hAnsi="Times New Roman"/>
          <w:b/>
          <w:spacing w:val="20"/>
          <w:sz w:val="20"/>
          <w:szCs w:val="20"/>
          <w:lang w:eastAsia="ru-RU"/>
        </w:rPr>
        <w:t>/24-</w:t>
      </w:r>
      <w:r w:rsidR="00E82EBF">
        <w:rPr>
          <w:rFonts w:ascii="Times New Roman" w:eastAsia="Times New Roman" w:hAnsi="Times New Roman"/>
          <w:b/>
          <w:spacing w:val="20"/>
          <w:sz w:val="20"/>
          <w:szCs w:val="20"/>
          <w:lang w:eastAsia="ru-RU"/>
        </w:rPr>
        <w:t>КП</w:t>
      </w:r>
    </w:p>
    <w:p w:rsidR="00217568" w:rsidRPr="00487C4C" w:rsidRDefault="00D241C3" w:rsidP="00DE1700">
      <w:pPr>
        <w:tabs>
          <w:tab w:val="left" w:pos="1152"/>
        </w:tabs>
        <w:spacing w:before="240" w:after="60" w:line="240" w:lineRule="auto"/>
        <w:ind w:firstLine="284"/>
        <w:jc w:val="both"/>
        <w:outlineLvl w:val="5"/>
        <w:rPr>
          <w:rFonts w:ascii="Times New Roman" w:eastAsia="Times New Roman" w:hAnsi="Times New Roman"/>
          <w:bCs/>
          <w:sz w:val="20"/>
          <w:szCs w:val="20"/>
          <w:lang w:eastAsia="zh-CN"/>
        </w:rPr>
      </w:pPr>
      <w:r w:rsidRPr="00487C4C">
        <w:rPr>
          <w:rFonts w:ascii="Times New Roman" w:eastAsia="Times New Roman" w:hAnsi="Times New Roman"/>
          <w:bCs/>
          <w:sz w:val="20"/>
          <w:szCs w:val="20"/>
          <w:lang w:eastAsia="zh-CN"/>
        </w:rPr>
        <w:t xml:space="preserve">г. </w:t>
      </w:r>
      <w:r w:rsidRPr="00487C4C">
        <w:rPr>
          <w:rFonts w:ascii="Times New Roman" w:eastAsia="Times New Roman" w:hAnsi="Times New Roman"/>
          <w:bCs/>
          <w:sz w:val="20"/>
          <w:szCs w:val="20"/>
          <w:lang w:val="zh-CN" w:eastAsia="zh-CN"/>
        </w:rPr>
        <w:t xml:space="preserve">Санкт-Петербург </w:t>
      </w:r>
      <w:r w:rsidRPr="00487C4C">
        <w:rPr>
          <w:rFonts w:ascii="Times New Roman" w:eastAsia="Times New Roman" w:hAnsi="Times New Roman"/>
          <w:bCs/>
          <w:sz w:val="20"/>
          <w:szCs w:val="20"/>
          <w:lang w:val="zh-CN" w:eastAsia="zh-CN"/>
        </w:rPr>
        <w:tab/>
      </w:r>
      <w:r w:rsidRPr="00487C4C">
        <w:rPr>
          <w:rFonts w:ascii="Times New Roman" w:eastAsia="Times New Roman" w:hAnsi="Times New Roman"/>
          <w:bCs/>
          <w:sz w:val="20"/>
          <w:szCs w:val="20"/>
          <w:lang w:val="zh-CN" w:eastAsia="zh-CN"/>
        </w:rPr>
        <w:tab/>
      </w:r>
      <w:r w:rsidR="005155AC" w:rsidRPr="00487C4C">
        <w:rPr>
          <w:rFonts w:ascii="Times New Roman" w:eastAsia="Times New Roman" w:hAnsi="Times New Roman"/>
          <w:bCs/>
          <w:sz w:val="20"/>
          <w:szCs w:val="20"/>
          <w:lang w:val="zh-CN" w:eastAsia="zh-CN"/>
        </w:rPr>
        <w:tab/>
      </w:r>
      <w:r w:rsidR="00F30AA2" w:rsidRPr="00487C4C">
        <w:rPr>
          <w:rFonts w:ascii="Times New Roman" w:eastAsiaTheme="minorEastAsia" w:hAnsi="Times New Roman"/>
          <w:bCs/>
          <w:sz w:val="20"/>
          <w:szCs w:val="20"/>
          <w:lang w:val="zh-CN" w:eastAsia="zh-CN"/>
        </w:rPr>
        <w:tab/>
      </w:r>
      <w:r w:rsidR="005155AC" w:rsidRPr="00487C4C">
        <w:rPr>
          <w:rFonts w:ascii="Times New Roman" w:eastAsiaTheme="minorEastAsia" w:hAnsi="Times New Roman"/>
          <w:bCs/>
          <w:sz w:val="20"/>
          <w:szCs w:val="20"/>
          <w:lang w:val="zh-CN" w:eastAsia="zh-CN"/>
        </w:rPr>
        <w:tab/>
      </w:r>
      <w:r w:rsidR="001E12ED" w:rsidRPr="00487C4C">
        <w:rPr>
          <w:rFonts w:ascii="Times New Roman" w:eastAsiaTheme="minorEastAsia" w:hAnsi="Times New Roman"/>
          <w:bCs/>
          <w:sz w:val="20"/>
          <w:szCs w:val="20"/>
          <w:lang w:eastAsia="zh-CN"/>
        </w:rPr>
        <w:t xml:space="preserve">            </w:t>
      </w:r>
      <w:r w:rsidR="00731286" w:rsidRPr="00487C4C">
        <w:rPr>
          <w:rFonts w:ascii="Times New Roman" w:eastAsiaTheme="minorEastAsia" w:hAnsi="Times New Roman"/>
          <w:bCs/>
          <w:sz w:val="20"/>
          <w:szCs w:val="20"/>
          <w:lang w:eastAsia="zh-CN"/>
        </w:rPr>
        <w:t xml:space="preserve">       </w:t>
      </w:r>
      <w:r w:rsidR="00AB1FF2" w:rsidRPr="00487C4C">
        <w:rPr>
          <w:rFonts w:ascii="Times New Roman" w:eastAsiaTheme="minorEastAsia" w:hAnsi="Times New Roman"/>
          <w:bCs/>
          <w:sz w:val="20"/>
          <w:szCs w:val="20"/>
          <w:lang w:val="zh-CN" w:eastAsia="zh-CN"/>
        </w:rPr>
        <w:tab/>
      </w:r>
      <w:r w:rsidR="00751714">
        <w:rPr>
          <w:rFonts w:ascii="Times New Roman" w:eastAsiaTheme="minorEastAsia" w:hAnsi="Times New Roman"/>
          <w:bCs/>
          <w:sz w:val="20"/>
          <w:szCs w:val="20"/>
          <w:lang w:eastAsia="zh-CN"/>
        </w:rPr>
        <w:t xml:space="preserve">                          </w:t>
      </w:r>
      <w:proofErr w:type="gramStart"/>
      <w:r w:rsidR="00751714">
        <w:rPr>
          <w:rFonts w:ascii="Times New Roman" w:eastAsiaTheme="minorEastAsia" w:hAnsi="Times New Roman"/>
          <w:bCs/>
          <w:sz w:val="20"/>
          <w:szCs w:val="20"/>
          <w:lang w:eastAsia="zh-CN"/>
        </w:rPr>
        <w:t xml:space="preserve">   </w:t>
      </w:r>
      <w:r w:rsidRPr="00487C4C">
        <w:rPr>
          <w:rFonts w:ascii="Times New Roman" w:eastAsia="Times New Roman" w:hAnsi="Times New Roman"/>
          <w:bCs/>
          <w:sz w:val="20"/>
          <w:szCs w:val="20"/>
          <w:lang w:val="zh-CN" w:eastAsia="zh-CN"/>
        </w:rPr>
        <w:t>«</w:t>
      </w:r>
      <w:proofErr w:type="gramEnd"/>
      <w:r w:rsidR="00F83D21">
        <w:rPr>
          <w:rFonts w:ascii="Times New Roman" w:eastAsia="Times New Roman" w:hAnsi="Times New Roman"/>
          <w:bCs/>
          <w:sz w:val="20"/>
          <w:szCs w:val="20"/>
          <w:lang w:eastAsia="zh-CN"/>
        </w:rPr>
        <w:t>___</w:t>
      </w:r>
      <w:r w:rsidRPr="00487C4C">
        <w:rPr>
          <w:rFonts w:ascii="Times New Roman" w:eastAsia="Times New Roman" w:hAnsi="Times New Roman"/>
          <w:bCs/>
          <w:sz w:val="20"/>
          <w:szCs w:val="20"/>
          <w:lang w:val="zh-CN" w:eastAsia="zh-CN"/>
        </w:rPr>
        <w:t>»</w:t>
      </w:r>
      <w:r w:rsidR="001A0843" w:rsidRPr="00487C4C">
        <w:rPr>
          <w:rFonts w:ascii="Times New Roman" w:eastAsia="Times New Roman" w:hAnsi="Times New Roman"/>
          <w:bCs/>
          <w:sz w:val="20"/>
          <w:szCs w:val="20"/>
          <w:lang w:eastAsia="zh-CN"/>
        </w:rPr>
        <w:t xml:space="preserve"> </w:t>
      </w:r>
      <w:r w:rsidR="00F83D21">
        <w:rPr>
          <w:rFonts w:ascii="Times New Roman" w:eastAsia="Times New Roman" w:hAnsi="Times New Roman"/>
          <w:bCs/>
          <w:sz w:val="20"/>
          <w:szCs w:val="20"/>
          <w:lang w:eastAsia="zh-CN"/>
        </w:rPr>
        <w:t>__________</w:t>
      </w:r>
      <w:r w:rsidR="00626E1F" w:rsidRPr="00487C4C">
        <w:rPr>
          <w:rFonts w:ascii="Times New Roman" w:eastAsia="Times New Roman" w:hAnsi="Times New Roman"/>
          <w:bCs/>
          <w:sz w:val="20"/>
          <w:szCs w:val="20"/>
          <w:lang w:eastAsia="zh-CN"/>
        </w:rPr>
        <w:t xml:space="preserve"> 202</w:t>
      </w:r>
      <w:r w:rsidR="00F62F8B">
        <w:rPr>
          <w:rFonts w:ascii="Times New Roman" w:eastAsia="Times New Roman" w:hAnsi="Times New Roman"/>
          <w:bCs/>
          <w:sz w:val="20"/>
          <w:szCs w:val="20"/>
          <w:lang w:eastAsia="zh-CN"/>
        </w:rPr>
        <w:t>4</w:t>
      </w:r>
      <w:r w:rsidRPr="00487C4C">
        <w:rPr>
          <w:rFonts w:ascii="Times New Roman" w:eastAsia="Times New Roman" w:hAnsi="Times New Roman"/>
          <w:bCs/>
          <w:sz w:val="20"/>
          <w:szCs w:val="20"/>
          <w:lang w:eastAsia="zh-CN"/>
        </w:rPr>
        <w:t xml:space="preserve"> г.</w:t>
      </w:r>
    </w:p>
    <w:p w:rsidR="00217568" w:rsidRPr="00487C4C" w:rsidRDefault="00217568" w:rsidP="00DE1700">
      <w:pPr>
        <w:spacing w:after="0" w:line="240" w:lineRule="auto"/>
        <w:jc w:val="both"/>
        <w:rPr>
          <w:rFonts w:ascii="Times New Roman" w:eastAsia="Times New Roman" w:hAnsi="Times New Roman"/>
          <w:sz w:val="20"/>
          <w:szCs w:val="20"/>
          <w:lang w:eastAsia="ru-RU"/>
        </w:rPr>
      </w:pPr>
    </w:p>
    <w:p w:rsidR="00217568" w:rsidRDefault="00731286" w:rsidP="00561CCA">
      <w:pPr>
        <w:spacing w:after="0" w:line="240" w:lineRule="auto"/>
        <w:ind w:firstLine="567"/>
        <w:jc w:val="both"/>
        <w:rPr>
          <w:rFonts w:ascii="Times New Roman" w:eastAsia="Times New Roman" w:hAnsi="Times New Roman"/>
          <w:sz w:val="20"/>
          <w:szCs w:val="20"/>
          <w:lang w:eastAsia="ru-RU"/>
        </w:rPr>
      </w:pPr>
      <w:r w:rsidRPr="00487C4C">
        <w:rPr>
          <w:rFonts w:ascii="Times New Roman" w:hAnsi="Times New Roman"/>
          <w:b/>
          <w:sz w:val="20"/>
          <w:szCs w:val="20"/>
        </w:rPr>
        <w:t>Санкт-Петербургское государственное бюджетное учреждение здравоохранения «Городская поликлиника №114»</w:t>
      </w:r>
      <w:r w:rsidRPr="00487C4C">
        <w:rPr>
          <w:rFonts w:ascii="Times New Roman" w:hAnsi="Times New Roman"/>
          <w:sz w:val="20"/>
          <w:szCs w:val="20"/>
        </w:rPr>
        <w:t xml:space="preserve"> (СПб ГБУЗ «Городская поликлиника № 114»), именуемое в дальнейшем «Заказчик», в лице главного врача Анисимовой Светланы Викторовны, действующего на основании </w:t>
      </w:r>
      <w:r w:rsidR="00DE7DCC" w:rsidRPr="003123D3">
        <w:rPr>
          <w:rFonts w:ascii="Times New Roman" w:hAnsi="Times New Roman"/>
          <w:sz w:val="20"/>
          <w:szCs w:val="20"/>
        </w:rPr>
        <w:t>Устава, с</w:t>
      </w:r>
      <w:r w:rsidRPr="003123D3">
        <w:rPr>
          <w:rFonts w:ascii="Times New Roman" w:hAnsi="Times New Roman"/>
          <w:sz w:val="20"/>
          <w:szCs w:val="20"/>
        </w:rPr>
        <w:t xml:space="preserve"> одной стороны, и</w:t>
      </w:r>
      <w:r w:rsidR="00DE7DCC">
        <w:rPr>
          <w:rFonts w:ascii="Times New Roman" w:hAnsi="Times New Roman"/>
          <w:sz w:val="20"/>
          <w:szCs w:val="20"/>
        </w:rPr>
        <w:t xml:space="preserve"> </w:t>
      </w:r>
      <w:r w:rsidR="00F83D21">
        <w:rPr>
          <w:rFonts w:ascii="Times New Roman" w:hAnsi="Times New Roman"/>
          <w:b/>
          <w:sz w:val="20"/>
          <w:szCs w:val="20"/>
        </w:rPr>
        <w:t>_________________,</w:t>
      </w:r>
      <w:r w:rsidR="00561CCA" w:rsidRPr="00561CCA">
        <w:rPr>
          <w:rFonts w:ascii="Times New Roman" w:hAnsi="Times New Roman"/>
          <w:sz w:val="20"/>
          <w:szCs w:val="20"/>
        </w:rPr>
        <w:t xml:space="preserve"> именуемое в дальнейшем «</w:t>
      </w:r>
      <w:r w:rsidR="00DE7DCC">
        <w:rPr>
          <w:rFonts w:ascii="Times New Roman" w:hAnsi="Times New Roman"/>
          <w:sz w:val="20"/>
          <w:szCs w:val="20"/>
        </w:rPr>
        <w:t>Поставщик</w:t>
      </w:r>
      <w:r w:rsidR="00561CCA" w:rsidRPr="00561CCA">
        <w:rPr>
          <w:rFonts w:ascii="Times New Roman" w:hAnsi="Times New Roman"/>
          <w:sz w:val="20"/>
          <w:szCs w:val="20"/>
        </w:rPr>
        <w:t xml:space="preserve">», в лице </w:t>
      </w:r>
      <w:r w:rsidR="00F83D21">
        <w:rPr>
          <w:rFonts w:ascii="Times New Roman" w:hAnsi="Times New Roman"/>
          <w:sz w:val="20"/>
          <w:szCs w:val="20"/>
        </w:rPr>
        <w:t>________________________</w:t>
      </w:r>
      <w:r w:rsidR="00DE7DCC" w:rsidRPr="00561CCA">
        <w:rPr>
          <w:rFonts w:ascii="Times New Roman" w:hAnsi="Times New Roman"/>
          <w:sz w:val="20"/>
          <w:szCs w:val="20"/>
        </w:rPr>
        <w:t>, действующего</w:t>
      </w:r>
      <w:r w:rsidR="00561CCA" w:rsidRPr="00561CCA">
        <w:rPr>
          <w:rFonts w:ascii="Times New Roman" w:hAnsi="Times New Roman"/>
          <w:sz w:val="20"/>
          <w:szCs w:val="20"/>
        </w:rPr>
        <w:t xml:space="preserve"> на основании </w:t>
      </w:r>
      <w:r w:rsidR="00F83D21">
        <w:rPr>
          <w:rFonts w:ascii="Times New Roman" w:hAnsi="Times New Roman"/>
          <w:sz w:val="20"/>
          <w:szCs w:val="20"/>
        </w:rPr>
        <w:t>_____________</w:t>
      </w:r>
      <w:r w:rsidR="00561CCA" w:rsidRPr="00561CCA">
        <w:rPr>
          <w:rFonts w:ascii="Times New Roman" w:hAnsi="Times New Roman"/>
          <w:sz w:val="20"/>
          <w:szCs w:val="20"/>
        </w:rPr>
        <w:t xml:space="preserve">, </w:t>
      </w:r>
      <w:r w:rsidRPr="00561CCA">
        <w:rPr>
          <w:rFonts w:ascii="Times New Roman" w:hAnsi="Times New Roman"/>
          <w:sz w:val="20"/>
          <w:szCs w:val="20"/>
        </w:rPr>
        <w:t>с другой стороны, вместе именуемые в дальнейшем «Стороны»,</w:t>
      </w:r>
      <w:r w:rsidR="003F2822" w:rsidRPr="00561CCA">
        <w:rPr>
          <w:rFonts w:ascii="Times New Roman" w:hAnsi="Times New Roman"/>
          <w:sz w:val="20"/>
          <w:szCs w:val="20"/>
        </w:rPr>
        <w:t xml:space="preserve"> руководствуясь пунктом 4 части 1 статьи 93 Федерального закона от 05.04.2019 № 44-ФЗ «О контрактной системе в сфере закупок товаров, работ, услуг для обеспечения государственных и муниципальных нужд», (далее - Закон № 44-ФЗ</w:t>
      </w:r>
      <w:r w:rsidR="00DE7DCC" w:rsidRPr="00561CCA">
        <w:rPr>
          <w:rFonts w:ascii="Times New Roman" w:hAnsi="Times New Roman"/>
          <w:sz w:val="20"/>
          <w:szCs w:val="20"/>
        </w:rPr>
        <w:t>), заключили</w:t>
      </w:r>
      <w:r w:rsidR="00D241C3" w:rsidRPr="00561CCA">
        <w:rPr>
          <w:rFonts w:ascii="Times New Roman" w:eastAsia="Times New Roman" w:hAnsi="Times New Roman"/>
          <w:sz w:val="20"/>
          <w:szCs w:val="20"/>
          <w:lang w:eastAsia="ru-RU"/>
        </w:rPr>
        <w:t xml:space="preserve"> настоящий</w:t>
      </w:r>
      <w:r w:rsidR="00D241C3" w:rsidRPr="00487C4C">
        <w:rPr>
          <w:rFonts w:ascii="Times New Roman" w:eastAsia="Times New Roman" w:hAnsi="Times New Roman"/>
          <w:sz w:val="20"/>
          <w:szCs w:val="20"/>
          <w:lang w:eastAsia="ru-RU"/>
        </w:rPr>
        <w:t xml:space="preserve"> </w:t>
      </w:r>
      <w:r w:rsidR="008A1D07" w:rsidRPr="00487C4C">
        <w:rPr>
          <w:rFonts w:ascii="Times New Roman" w:eastAsia="Times New Roman" w:hAnsi="Times New Roman"/>
          <w:sz w:val="20"/>
          <w:szCs w:val="20"/>
          <w:lang w:eastAsia="ru-RU"/>
        </w:rPr>
        <w:t>Договор</w:t>
      </w:r>
      <w:r w:rsidR="00D241C3" w:rsidRPr="00487C4C">
        <w:rPr>
          <w:rFonts w:ascii="Times New Roman" w:eastAsia="Times New Roman" w:hAnsi="Times New Roman"/>
          <w:sz w:val="20"/>
          <w:szCs w:val="20"/>
          <w:lang w:eastAsia="ru-RU"/>
        </w:rPr>
        <w:t xml:space="preserve"> о нижеследующем:</w:t>
      </w:r>
    </w:p>
    <w:p w:rsidR="00487C4C" w:rsidRPr="00487C4C" w:rsidRDefault="00487C4C" w:rsidP="009E3268">
      <w:pPr>
        <w:spacing w:after="0" w:line="240" w:lineRule="auto"/>
        <w:jc w:val="both"/>
        <w:rPr>
          <w:rFonts w:ascii="Times New Roman" w:eastAsia="Times New Roman" w:hAnsi="Times New Roman"/>
          <w:sz w:val="20"/>
          <w:szCs w:val="20"/>
          <w:lang w:eastAsia="ru-RU"/>
        </w:rPr>
      </w:pPr>
    </w:p>
    <w:p w:rsidR="00217568" w:rsidRPr="00487C4C" w:rsidRDefault="00D241C3" w:rsidP="00047EED">
      <w:pPr>
        <w:pStyle w:val="a9"/>
        <w:numPr>
          <w:ilvl w:val="0"/>
          <w:numId w:val="3"/>
        </w:numPr>
        <w:spacing w:after="0" w:line="240" w:lineRule="auto"/>
        <w:ind w:left="0" w:firstLine="0"/>
        <w:jc w:val="center"/>
        <w:rPr>
          <w:rFonts w:ascii="Times New Roman" w:eastAsia="Times New Roman" w:hAnsi="Times New Roman"/>
          <w:b/>
          <w:sz w:val="20"/>
          <w:szCs w:val="20"/>
          <w:lang w:eastAsia="ru-RU"/>
        </w:rPr>
      </w:pPr>
      <w:r w:rsidRPr="00487C4C">
        <w:rPr>
          <w:rFonts w:ascii="Times New Roman" w:eastAsia="Times New Roman" w:hAnsi="Times New Roman"/>
          <w:b/>
          <w:sz w:val="20"/>
          <w:szCs w:val="20"/>
          <w:lang w:eastAsia="ru-RU"/>
        </w:rPr>
        <w:t xml:space="preserve">Предмет </w:t>
      </w:r>
      <w:r w:rsidR="008A1D07" w:rsidRPr="00487C4C">
        <w:rPr>
          <w:rFonts w:ascii="Times New Roman" w:eastAsia="Times New Roman" w:hAnsi="Times New Roman"/>
          <w:b/>
          <w:sz w:val="20"/>
          <w:szCs w:val="20"/>
          <w:lang w:eastAsia="ru-RU"/>
        </w:rPr>
        <w:t>Договор</w:t>
      </w:r>
      <w:r w:rsidRPr="00487C4C">
        <w:rPr>
          <w:rFonts w:ascii="Times New Roman" w:eastAsia="Times New Roman" w:hAnsi="Times New Roman"/>
          <w:b/>
          <w:sz w:val="20"/>
          <w:szCs w:val="20"/>
          <w:lang w:eastAsia="ru-RU"/>
        </w:rPr>
        <w:t>а</w:t>
      </w:r>
    </w:p>
    <w:p w:rsidR="003123D3" w:rsidRPr="00613362" w:rsidRDefault="003123D3" w:rsidP="003123D3">
      <w:pPr>
        <w:pStyle w:val="ConsPlusNormal"/>
        <w:ind w:firstLine="0"/>
        <w:jc w:val="both"/>
        <w:rPr>
          <w:rFonts w:ascii="Times New Roman" w:hAnsi="Times New Roman" w:cs="Times New Roman"/>
        </w:rPr>
      </w:pPr>
      <w:r>
        <w:rPr>
          <w:rFonts w:ascii="Times New Roman" w:eastAsia="Times New Roman" w:hAnsi="Times New Roman"/>
          <w:lang w:eastAsia="zh-CN"/>
        </w:rPr>
        <w:t xml:space="preserve">1.1. </w:t>
      </w:r>
      <w:r w:rsidR="00D241C3" w:rsidRPr="003513B0">
        <w:rPr>
          <w:rFonts w:ascii="Times New Roman" w:eastAsia="Times New Roman" w:hAnsi="Times New Roman"/>
          <w:lang w:eastAsia="zh-CN"/>
        </w:rPr>
        <w:t>«</w:t>
      </w:r>
      <w:r w:rsidR="00D241C3" w:rsidRPr="00E4394A">
        <w:rPr>
          <w:rFonts w:ascii="Times New Roman" w:eastAsia="Times New Roman" w:hAnsi="Times New Roman" w:cs="Times New Roman"/>
          <w:lang w:val="zh-CN" w:eastAsia="zh-CN"/>
        </w:rPr>
        <w:t>Поставщик» обязуется в течение срока действия настоящего</w:t>
      </w:r>
      <w:r w:rsidR="00287CF0" w:rsidRPr="00E4394A">
        <w:rPr>
          <w:rFonts w:ascii="Times New Roman" w:eastAsiaTheme="minorEastAsia" w:hAnsi="Times New Roman" w:cs="Times New Roman"/>
          <w:lang w:eastAsia="zh-CN"/>
        </w:rPr>
        <w:t xml:space="preserve"> </w:t>
      </w:r>
      <w:r w:rsidR="008A1D07" w:rsidRPr="00E4394A">
        <w:rPr>
          <w:rFonts w:ascii="Times New Roman" w:hAnsi="Times New Roman" w:cs="Times New Roman"/>
        </w:rPr>
        <w:t>Договор</w:t>
      </w:r>
      <w:r w:rsidR="005155AC" w:rsidRPr="00E4394A">
        <w:rPr>
          <w:rFonts w:ascii="Times New Roman" w:hAnsi="Times New Roman" w:cs="Times New Roman"/>
        </w:rPr>
        <w:t>а</w:t>
      </w:r>
      <w:r w:rsidR="00287CF0" w:rsidRPr="00E4394A">
        <w:rPr>
          <w:rFonts w:ascii="Times New Roman" w:hAnsi="Times New Roman" w:cs="Times New Roman"/>
        </w:rPr>
        <w:t xml:space="preserve"> </w:t>
      </w:r>
      <w:r w:rsidR="00D241C3" w:rsidRPr="00E4394A">
        <w:rPr>
          <w:rFonts w:ascii="Times New Roman" w:hAnsi="Times New Roman" w:cs="Times New Roman"/>
        </w:rPr>
        <w:t xml:space="preserve">выполнить </w:t>
      </w:r>
      <w:r w:rsidRPr="00F83D21">
        <w:rPr>
          <w:rFonts w:ascii="Times New Roman" w:hAnsi="Times New Roman" w:cs="Times New Roman"/>
          <w:b/>
        </w:rPr>
        <w:t xml:space="preserve">поставку </w:t>
      </w:r>
      <w:r w:rsidR="002D3C1A" w:rsidRPr="002D3C1A">
        <w:rPr>
          <w:rFonts w:ascii="Times New Roman" w:hAnsi="Times New Roman" w:cs="Times New Roman"/>
          <w:b/>
          <w:spacing w:val="5"/>
        </w:rPr>
        <w:t>канцелярских принадлежностей для нужд</w:t>
      </w:r>
      <w:r w:rsidR="002D3C1A" w:rsidRPr="002D3C1A">
        <w:rPr>
          <w:rFonts w:ascii="Times New Roman" w:hAnsi="Times New Roman" w:cs="Times New Roman"/>
          <w:b/>
        </w:rPr>
        <w:t xml:space="preserve"> Центра травматологии и реабилитации СПб ГБУЗ «Городская поликлиника №114» в 2024 году</w:t>
      </w:r>
      <w:r w:rsidR="00F83D21" w:rsidRPr="00F83D21">
        <w:rPr>
          <w:rFonts w:ascii="Times New Roman" w:hAnsi="Times New Roman" w:cs="Times New Roman"/>
        </w:rPr>
        <w:t xml:space="preserve"> </w:t>
      </w:r>
      <w:r w:rsidRPr="00E4394A">
        <w:rPr>
          <w:rFonts w:ascii="Times New Roman" w:hAnsi="Times New Roman" w:cs="Times New Roman"/>
        </w:rPr>
        <w:t>(далее - Товар) в соответствии со Спецификацией (</w:t>
      </w:r>
      <w:hyperlink w:anchor="P389" w:history="1">
        <w:r w:rsidRPr="00E4394A">
          <w:rPr>
            <w:rStyle w:val="ConsPlusNormal0"/>
            <w:rFonts w:ascii="Times New Roman" w:hAnsi="Times New Roman" w:cs="Times New Roman"/>
          </w:rPr>
          <w:t>приложение N 1</w:t>
        </w:r>
      </w:hyperlink>
      <w:r w:rsidRPr="00E4394A">
        <w:rPr>
          <w:rStyle w:val="ConsPlusNormal0"/>
          <w:rFonts w:ascii="Times New Roman" w:hAnsi="Times New Roman" w:cs="Times New Roman"/>
        </w:rPr>
        <w:t xml:space="preserve"> </w:t>
      </w:r>
      <w:r w:rsidRPr="00E4394A">
        <w:rPr>
          <w:rFonts w:ascii="Times New Roman" w:hAnsi="Times New Roman" w:cs="Times New Roman"/>
        </w:rPr>
        <w:t>к Договору), а Заказчик обязуется в порядке и сроки, предусмотренные Договором, принять</w:t>
      </w:r>
      <w:r w:rsidRPr="00613362">
        <w:rPr>
          <w:rFonts w:ascii="Times New Roman" w:hAnsi="Times New Roman" w:cs="Times New Roman"/>
        </w:rPr>
        <w:t xml:space="preserve"> и оплатить поставленный Товар.</w:t>
      </w:r>
    </w:p>
    <w:p w:rsidR="003123D3" w:rsidRPr="00613362" w:rsidRDefault="003123D3" w:rsidP="003123D3">
      <w:pPr>
        <w:pStyle w:val="ConsPlusNormal"/>
        <w:ind w:firstLine="0"/>
        <w:jc w:val="both"/>
        <w:rPr>
          <w:rFonts w:ascii="Times New Roman" w:hAnsi="Times New Roman" w:cs="Times New Roman"/>
        </w:rPr>
      </w:pPr>
      <w:r w:rsidRPr="00613362">
        <w:rPr>
          <w:rFonts w:ascii="Times New Roman" w:hAnsi="Times New Roman" w:cs="Times New Roman"/>
        </w:rPr>
        <w:t>1.2. Номенклатура Товара и его количество определяются Спецификацией (</w:t>
      </w:r>
      <w:hyperlink w:anchor="P389" w:history="1">
        <w:r w:rsidRPr="00613362">
          <w:rPr>
            <w:rFonts w:ascii="Times New Roman" w:hAnsi="Times New Roman" w:cs="Times New Roman"/>
          </w:rPr>
          <w:t>приложение N 1</w:t>
        </w:r>
      </w:hyperlink>
      <w:r w:rsidRPr="00613362">
        <w:rPr>
          <w:rFonts w:ascii="Times New Roman" w:hAnsi="Times New Roman" w:cs="Times New Roman"/>
        </w:rPr>
        <w:t xml:space="preserve"> к Договор</w:t>
      </w:r>
      <w:r>
        <w:rPr>
          <w:rFonts w:ascii="Times New Roman" w:hAnsi="Times New Roman" w:cs="Times New Roman"/>
        </w:rPr>
        <w:t xml:space="preserve">у) и </w:t>
      </w:r>
      <w:r w:rsidRPr="00613362">
        <w:rPr>
          <w:rFonts w:ascii="Times New Roman" w:hAnsi="Times New Roman" w:cs="Times New Roman"/>
        </w:rPr>
        <w:t>Техническими требованиями (</w:t>
      </w:r>
      <w:hyperlink w:anchor="P458" w:history="1">
        <w:r w:rsidRPr="00613362">
          <w:rPr>
            <w:rFonts w:ascii="Times New Roman" w:hAnsi="Times New Roman" w:cs="Times New Roman"/>
          </w:rPr>
          <w:t>приложение N 2</w:t>
        </w:r>
      </w:hyperlink>
      <w:r w:rsidRPr="00613362">
        <w:rPr>
          <w:rFonts w:ascii="Times New Roman" w:hAnsi="Times New Roman" w:cs="Times New Roman"/>
        </w:rPr>
        <w:t xml:space="preserve"> к Договору).</w:t>
      </w:r>
    </w:p>
    <w:p w:rsidR="003123D3" w:rsidRPr="008448E0" w:rsidRDefault="003123D3" w:rsidP="003123D3">
      <w:pPr>
        <w:spacing w:after="0" w:line="240" w:lineRule="auto"/>
        <w:jc w:val="both"/>
        <w:rPr>
          <w:sz w:val="20"/>
          <w:szCs w:val="20"/>
        </w:rPr>
      </w:pPr>
      <w:bookmarkStart w:id="0" w:name="P49"/>
      <w:bookmarkEnd w:id="0"/>
      <w:r>
        <w:rPr>
          <w:sz w:val="20"/>
          <w:szCs w:val="20"/>
        </w:rPr>
        <w:t xml:space="preserve">                </w:t>
      </w:r>
    </w:p>
    <w:p w:rsidR="00D2782E" w:rsidRPr="00487C4C" w:rsidRDefault="00D241C3" w:rsidP="003123D3">
      <w:pPr>
        <w:pStyle w:val="a5"/>
        <w:widowControl w:val="0"/>
        <w:spacing w:after="0"/>
        <w:ind w:left="0"/>
        <w:jc w:val="center"/>
        <w:rPr>
          <w:b/>
          <w:bCs/>
          <w:sz w:val="20"/>
          <w:szCs w:val="20"/>
        </w:rPr>
      </w:pPr>
      <w:r w:rsidRPr="00487C4C">
        <w:rPr>
          <w:b/>
          <w:bCs/>
          <w:sz w:val="20"/>
          <w:szCs w:val="20"/>
        </w:rPr>
        <w:t>2.  Условия поставки</w:t>
      </w:r>
    </w:p>
    <w:p w:rsidR="00E4394A" w:rsidRPr="00F83D21" w:rsidRDefault="00D2782E" w:rsidP="00F83D21">
      <w:pPr>
        <w:spacing w:after="0" w:line="240" w:lineRule="auto"/>
        <w:jc w:val="both"/>
        <w:rPr>
          <w:rFonts w:ascii="Times New Roman" w:hAnsi="Times New Roman"/>
          <w:sz w:val="20"/>
          <w:szCs w:val="20"/>
        </w:rPr>
      </w:pPr>
      <w:r w:rsidRPr="00F83D21">
        <w:rPr>
          <w:rFonts w:ascii="Times New Roman" w:hAnsi="Times New Roman"/>
          <w:sz w:val="20"/>
          <w:szCs w:val="20"/>
        </w:rPr>
        <w:t>2.1.</w:t>
      </w:r>
      <w:r w:rsidR="003123D3" w:rsidRPr="00F83D21">
        <w:rPr>
          <w:rFonts w:ascii="Times New Roman" w:hAnsi="Times New Roman"/>
          <w:sz w:val="20"/>
          <w:szCs w:val="20"/>
        </w:rPr>
        <w:t>Поставка Товара осуществляется Поставщиком с разгрузкой с транспортного средства по адрес</w:t>
      </w:r>
      <w:r w:rsidR="00DE7DCC" w:rsidRPr="00F83D21">
        <w:rPr>
          <w:rFonts w:ascii="Times New Roman" w:hAnsi="Times New Roman"/>
          <w:sz w:val="20"/>
          <w:szCs w:val="20"/>
        </w:rPr>
        <w:t>у</w:t>
      </w:r>
      <w:r w:rsidR="003123D3" w:rsidRPr="00F83D21">
        <w:rPr>
          <w:rFonts w:ascii="Times New Roman" w:hAnsi="Times New Roman"/>
          <w:sz w:val="20"/>
          <w:szCs w:val="20"/>
        </w:rPr>
        <w:t>:</w:t>
      </w:r>
      <w:r w:rsidR="003123D3" w:rsidRPr="00F83D21">
        <w:rPr>
          <w:rFonts w:ascii="Times New Roman" w:hAnsi="Times New Roman"/>
          <w:bCs/>
          <w:sz w:val="20"/>
          <w:szCs w:val="20"/>
          <w:lang w:eastAsia="ar-SA"/>
        </w:rPr>
        <w:t xml:space="preserve"> </w:t>
      </w:r>
      <w:r w:rsidR="00E4394A" w:rsidRPr="00F83D21">
        <w:rPr>
          <w:rFonts w:ascii="Times New Roman" w:hAnsi="Times New Roman"/>
          <w:sz w:val="20"/>
          <w:szCs w:val="20"/>
          <w:u w:val="single"/>
        </w:rPr>
        <w:t xml:space="preserve">- </w:t>
      </w:r>
      <w:r w:rsidR="00F83D21" w:rsidRPr="00F83D21">
        <w:rPr>
          <w:rFonts w:ascii="Times New Roman" w:hAnsi="Times New Roman"/>
          <w:bCs/>
          <w:color w:val="000000"/>
          <w:sz w:val="20"/>
          <w:szCs w:val="20"/>
          <w:u w:val="single"/>
        </w:rPr>
        <w:t>Центр травматологии и реабилитации</w:t>
      </w:r>
      <w:r w:rsidR="00F83D21" w:rsidRPr="00F83D21">
        <w:rPr>
          <w:rFonts w:ascii="Times New Roman" w:hAnsi="Times New Roman"/>
          <w:bCs/>
          <w:color w:val="000000"/>
          <w:sz w:val="20"/>
          <w:szCs w:val="20"/>
        </w:rPr>
        <w:t xml:space="preserve"> - </w:t>
      </w:r>
      <w:r w:rsidR="00F83D21" w:rsidRPr="00F83D21">
        <w:rPr>
          <w:rFonts w:ascii="Times New Roman" w:hAnsi="Times New Roman"/>
          <w:color w:val="000000"/>
          <w:sz w:val="20"/>
          <w:szCs w:val="20"/>
        </w:rPr>
        <w:t>г. Санкт-Петербург, ул. Генерала Хрулева, д.7а</w:t>
      </w:r>
    </w:p>
    <w:p w:rsidR="00DE31C8" w:rsidRPr="00DE31C8" w:rsidRDefault="00D2782E" w:rsidP="00F83D21">
      <w:pPr>
        <w:autoSpaceDE w:val="0"/>
        <w:autoSpaceDN w:val="0"/>
        <w:adjustRightInd w:val="0"/>
        <w:spacing w:after="0" w:line="240" w:lineRule="auto"/>
        <w:jc w:val="both"/>
        <w:rPr>
          <w:rFonts w:ascii="Times New Roman" w:hAnsi="Times New Roman"/>
          <w:b/>
          <w:sz w:val="20"/>
          <w:szCs w:val="20"/>
        </w:rPr>
      </w:pPr>
      <w:r w:rsidRPr="00DE31C8">
        <w:rPr>
          <w:rFonts w:ascii="Times New Roman" w:hAnsi="Times New Roman"/>
          <w:sz w:val="20"/>
          <w:szCs w:val="20"/>
        </w:rPr>
        <w:t>2.2.</w:t>
      </w:r>
      <w:r w:rsidRPr="00DE31C8">
        <w:rPr>
          <w:rFonts w:ascii="Times New Roman" w:hAnsi="Times New Roman"/>
          <w:b/>
          <w:sz w:val="20"/>
          <w:szCs w:val="20"/>
        </w:rPr>
        <w:t xml:space="preserve"> Сроки и условия поставки товара</w:t>
      </w:r>
      <w:r w:rsidRPr="00DE31C8">
        <w:rPr>
          <w:rFonts w:ascii="Times New Roman" w:hAnsi="Times New Roman"/>
          <w:sz w:val="20"/>
          <w:szCs w:val="20"/>
        </w:rPr>
        <w:t>:</w:t>
      </w:r>
      <w:r w:rsidRPr="00DE31C8">
        <w:rPr>
          <w:rFonts w:ascii="Times New Roman" w:hAnsi="Times New Roman"/>
          <w:b/>
          <w:sz w:val="20"/>
          <w:szCs w:val="20"/>
        </w:rPr>
        <w:t xml:space="preserve"> </w:t>
      </w:r>
      <w:r w:rsidR="00DE31C8" w:rsidRPr="00DE31C8">
        <w:rPr>
          <w:rFonts w:ascii="Times New Roman" w:hAnsi="Times New Roman"/>
          <w:sz w:val="20"/>
        </w:rPr>
        <w:t xml:space="preserve">Поставка товара осуществляется со дня подписания Договора, </w:t>
      </w:r>
      <w:r w:rsidR="00DE31C8" w:rsidRPr="00DE31C8">
        <w:rPr>
          <w:rFonts w:ascii="Times New Roman" w:hAnsi="Times New Roman"/>
          <w:sz w:val="20"/>
          <w:szCs w:val="20"/>
        </w:rPr>
        <w:t xml:space="preserve">в течение </w:t>
      </w:r>
      <w:r w:rsidR="006B3643">
        <w:rPr>
          <w:rFonts w:ascii="Times New Roman" w:hAnsi="Times New Roman"/>
          <w:b/>
          <w:sz w:val="20"/>
          <w:szCs w:val="20"/>
        </w:rPr>
        <w:t>5</w:t>
      </w:r>
      <w:r w:rsidR="00680D8B" w:rsidRPr="00E4394A">
        <w:rPr>
          <w:rFonts w:ascii="Times New Roman" w:hAnsi="Times New Roman"/>
          <w:b/>
          <w:sz w:val="20"/>
          <w:szCs w:val="20"/>
        </w:rPr>
        <w:t xml:space="preserve"> (</w:t>
      </w:r>
      <w:r w:rsidR="006B3643">
        <w:rPr>
          <w:rFonts w:ascii="Times New Roman" w:hAnsi="Times New Roman"/>
          <w:b/>
          <w:sz w:val="20"/>
          <w:szCs w:val="20"/>
        </w:rPr>
        <w:t>пяти</w:t>
      </w:r>
      <w:r w:rsidR="00680D8B" w:rsidRPr="00E4394A">
        <w:rPr>
          <w:rFonts w:ascii="Times New Roman" w:hAnsi="Times New Roman"/>
          <w:b/>
          <w:sz w:val="20"/>
          <w:szCs w:val="20"/>
        </w:rPr>
        <w:t>)</w:t>
      </w:r>
      <w:r w:rsidR="00DE31C8" w:rsidRPr="00E4394A">
        <w:rPr>
          <w:rFonts w:ascii="Times New Roman" w:hAnsi="Times New Roman"/>
          <w:b/>
          <w:sz w:val="20"/>
          <w:szCs w:val="20"/>
        </w:rPr>
        <w:t xml:space="preserve"> </w:t>
      </w:r>
      <w:r w:rsidR="006B3643">
        <w:rPr>
          <w:rFonts w:ascii="Times New Roman" w:hAnsi="Times New Roman"/>
          <w:b/>
          <w:sz w:val="20"/>
          <w:szCs w:val="20"/>
        </w:rPr>
        <w:t xml:space="preserve">рабочих </w:t>
      </w:r>
      <w:r w:rsidR="00DE31C8" w:rsidRPr="00E4394A">
        <w:rPr>
          <w:rFonts w:ascii="Times New Roman" w:hAnsi="Times New Roman"/>
          <w:b/>
          <w:sz w:val="20"/>
          <w:szCs w:val="20"/>
        </w:rPr>
        <w:t>дней</w:t>
      </w:r>
      <w:r w:rsidR="00DE31C8" w:rsidRPr="00DE31C8">
        <w:rPr>
          <w:rFonts w:ascii="Times New Roman" w:hAnsi="Times New Roman"/>
          <w:sz w:val="20"/>
          <w:szCs w:val="20"/>
        </w:rPr>
        <w:t xml:space="preserve"> от даты получения заявки от Заказчика с указанием наименования и количества товара. </w:t>
      </w:r>
    </w:p>
    <w:p w:rsidR="00D2782E" w:rsidRPr="00487C4C" w:rsidRDefault="00D2782E" w:rsidP="00DE31C8">
      <w:pPr>
        <w:pStyle w:val="Standard"/>
        <w:jc w:val="both"/>
        <w:rPr>
          <w:rFonts w:cs="Times New Roman"/>
          <w:sz w:val="20"/>
          <w:szCs w:val="20"/>
        </w:rPr>
      </w:pPr>
      <w:r w:rsidRPr="00DE31C8">
        <w:rPr>
          <w:rFonts w:cs="Times New Roman"/>
          <w:sz w:val="20"/>
          <w:szCs w:val="20"/>
          <w:lang w:val="ru-RU"/>
        </w:rPr>
        <w:t xml:space="preserve">          </w:t>
      </w:r>
      <w:r w:rsidRPr="00DE31C8">
        <w:rPr>
          <w:rFonts w:cs="Times New Roman"/>
          <w:sz w:val="20"/>
          <w:szCs w:val="20"/>
        </w:rPr>
        <w:t>Поставщик должен уведомить</w:t>
      </w:r>
      <w:r w:rsidRPr="00487C4C">
        <w:rPr>
          <w:rFonts w:cs="Times New Roman"/>
          <w:sz w:val="20"/>
          <w:szCs w:val="20"/>
        </w:rPr>
        <w:t xml:space="preserve"> Заказчика о готовности товара к поставке (отгрузке) и согласовать с Заказчиком точные дату, время поставки (отгрузки) товара.</w:t>
      </w:r>
    </w:p>
    <w:p w:rsidR="00D2782E" w:rsidRPr="00487C4C" w:rsidRDefault="00D2782E" w:rsidP="003123D3">
      <w:pPr>
        <w:pStyle w:val="Standard"/>
        <w:jc w:val="both"/>
        <w:rPr>
          <w:rFonts w:cs="Times New Roman"/>
          <w:sz w:val="20"/>
          <w:szCs w:val="20"/>
          <w:u w:val="single"/>
        </w:rPr>
      </w:pPr>
      <w:r w:rsidRPr="00487C4C">
        <w:rPr>
          <w:rFonts w:cs="Times New Roman"/>
          <w:color w:val="000000"/>
          <w:sz w:val="20"/>
          <w:szCs w:val="20"/>
          <w:lang w:val="ru-RU"/>
        </w:rPr>
        <w:t xml:space="preserve">          </w:t>
      </w:r>
      <w:r w:rsidRPr="00487C4C">
        <w:rPr>
          <w:rFonts w:cs="Times New Roman"/>
          <w:color w:val="000000"/>
          <w:sz w:val="20"/>
          <w:szCs w:val="20"/>
        </w:rPr>
        <w:t xml:space="preserve">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осуществляются силами и за счет Поставщика, без дополнительной оплаты. </w:t>
      </w:r>
    </w:p>
    <w:p w:rsidR="00D2782E" w:rsidRPr="00E4394A" w:rsidRDefault="00D2782E" w:rsidP="003123D3">
      <w:pPr>
        <w:pStyle w:val="Standard"/>
        <w:jc w:val="both"/>
        <w:rPr>
          <w:rFonts w:cs="Times New Roman"/>
          <w:sz w:val="20"/>
          <w:szCs w:val="20"/>
        </w:rPr>
      </w:pPr>
      <w:r w:rsidRPr="00487C4C">
        <w:rPr>
          <w:rFonts w:cs="Times New Roman"/>
          <w:sz w:val="20"/>
          <w:szCs w:val="20"/>
        </w:rPr>
        <w:t xml:space="preserve">2.3. Поставка товара должна сопровождаться </w:t>
      </w:r>
      <w:r w:rsidR="00566011">
        <w:rPr>
          <w:rFonts w:cs="Times New Roman"/>
          <w:sz w:val="20"/>
          <w:szCs w:val="20"/>
          <w:lang w:val="ru-RU"/>
        </w:rPr>
        <w:t xml:space="preserve">действующими </w:t>
      </w:r>
      <w:r w:rsidRPr="00487C4C">
        <w:rPr>
          <w:rFonts w:cs="Times New Roman"/>
          <w:sz w:val="20"/>
          <w:szCs w:val="20"/>
        </w:rPr>
        <w:t>документами, подтверждающими его качество в соответствии с действующим законодательством (требования ГОСТ,</w:t>
      </w:r>
      <w:r w:rsidR="00566011">
        <w:rPr>
          <w:rFonts w:cs="Times New Roman"/>
          <w:sz w:val="20"/>
          <w:szCs w:val="20"/>
        </w:rPr>
        <w:t xml:space="preserve"> ТУ, сертификат соответствия</w:t>
      </w:r>
      <w:r w:rsidR="00E4394A">
        <w:rPr>
          <w:rFonts w:cs="Times New Roman"/>
          <w:sz w:val="20"/>
          <w:szCs w:val="20"/>
        </w:rPr>
        <w:t xml:space="preserve"> / декларация о соответствии).</w:t>
      </w:r>
    </w:p>
    <w:p w:rsidR="00217568" w:rsidRPr="00487C4C" w:rsidRDefault="005155AC" w:rsidP="00DE1700">
      <w:pPr>
        <w:tabs>
          <w:tab w:val="center" w:pos="4818"/>
          <w:tab w:val="left" w:pos="7085"/>
        </w:tabs>
        <w:spacing w:before="120" w:after="0" w:line="240" w:lineRule="auto"/>
        <w:rPr>
          <w:rFonts w:ascii="Times New Roman" w:hAnsi="Times New Roman"/>
          <w:b/>
          <w:bCs/>
          <w:sz w:val="20"/>
          <w:szCs w:val="20"/>
        </w:rPr>
      </w:pPr>
      <w:r w:rsidRPr="00487C4C">
        <w:rPr>
          <w:rFonts w:ascii="Times New Roman" w:hAnsi="Times New Roman"/>
          <w:b/>
          <w:bCs/>
          <w:sz w:val="20"/>
          <w:szCs w:val="20"/>
        </w:rPr>
        <w:tab/>
      </w:r>
      <w:r w:rsidR="00D241C3" w:rsidRPr="00487C4C">
        <w:rPr>
          <w:rFonts w:ascii="Times New Roman" w:hAnsi="Times New Roman"/>
          <w:b/>
          <w:bCs/>
          <w:sz w:val="20"/>
          <w:szCs w:val="20"/>
        </w:rPr>
        <w:t>3. Порядок приема-передачи товара</w:t>
      </w:r>
      <w:r w:rsidRPr="00487C4C">
        <w:rPr>
          <w:rFonts w:ascii="Times New Roman" w:hAnsi="Times New Roman"/>
          <w:b/>
          <w:bCs/>
          <w:sz w:val="20"/>
          <w:szCs w:val="20"/>
        </w:rPr>
        <w:tab/>
      </w:r>
    </w:p>
    <w:p w:rsidR="00217568" w:rsidRPr="00487C4C" w:rsidRDefault="00D241C3" w:rsidP="00DE1700">
      <w:pPr>
        <w:spacing w:after="0" w:line="240" w:lineRule="auto"/>
        <w:jc w:val="both"/>
        <w:rPr>
          <w:rFonts w:ascii="Times New Roman" w:hAnsi="Times New Roman"/>
          <w:sz w:val="20"/>
          <w:szCs w:val="20"/>
        </w:rPr>
      </w:pPr>
      <w:r w:rsidRPr="00487C4C">
        <w:rPr>
          <w:rFonts w:ascii="Times New Roman" w:hAnsi="Times New Roman"/>
          <w:sz w:val="20"/>
          <w:szCs w:val="20"/>
        </w:rPr>
        <w:t xml:space="preserve">3.1.По факту приемки Заказчик и Поставщик подписывают акт сдачи – приемки товара и товарно-транспортную </w:t>
      </w:r>
      <w:r w:rsidR="005155AC" w:rsidRPr="00487C4C">
        <w:rPr>
          <w:rFonts w:ascii="Times New Roman" w:hAnsi="Times New Roman"/>
          <w:sz w:val="20"/>
          <w:szCs w:val="20"/>
        </w:rPr>
        <w:t>накладную</w:t>
      </w:r>
      <w:r w:rsidR="00D22C0D" w:rsidRPr="00487C4C">
        <w:rPr>
          <w:rFonts w:ascii="Times New Roman" w:hAnsi="Times New Roman"/>
          <w:sz w:val="20"/>
          <w:szCs w:val="20"/>
        </w:rPr>
        <w:t xml:space="preserve"> </w:t>
      </w:r>
      <w:r w:rsidR="005155AC" w:rsidRPr="00487C4C">
        <w:rPr>
          <w:rFonts w:ascii="Times New Roman" w:hAnsi="Times New Roman"/>
          <w:sz w:val="20"/>
          <w:szCs w:val="20"/>
        </w:rPr>
        <w:t>пред</w:t>
      </w:r>
      <w:r w:rsidR="00D22C0D" w:rsidRPr="00487C4C">
        <w:rPr>
          <w:rFonts w:ascii="Times New Roman" w:hAnsi="Times New Roman"/>
          <w:sz w:val="20"/>
          <w:szCs w:val="20"/>
        </w:rPr>
        <w:t>о</w:t>
      </w:r>
      <w:r w:rsidR="005155AC" w:rsidRPr="00487C4C">
        <w:rPr>
          <w:rFonts w:ascii="Times New Roman" w:hAnsi="Times New Roman"/>
          <w:sz w:val="20"/>
          <w:szCs w:val="20"/>
        </w:rPr>
        <w:t>ставленные</w:t>
      </w:r>
      <w:r w:rsidRPr="00487C4C">
        <w:rPr>
          <w:rFonts w:ascii="Times New Roman" w:hAnsi="Times New Roman"/>
          <w:sz w:val="20"/>
          <w:szCs w:val="20"/>
        </w:rPr>
        <w:t xml:space="preserve"> Поставщиком.  </w:t>
      </w:r>
    </w:p>
    <w:p w:rsidR="00D22C0D" w:rsidRPr="00487C4C" w:rsidRDefault="00D241C3" w:rsidP="00DE1700">
      <w:pPr>
        <w:widowControl w:val="0"/>
        <w:autoSpaceDE w:val="0"/>
        <w:autoSpaceDN w:val="0"/>
        <w:adjustRightInd w:val="0"/>
        <w:spacing w:after="0" w:line="240" w:lineRule="auto"/>
        <w:jc w:val="both"/>
        <w:rPr>
          <w:rFonts w:ascii="Times New Roman" w:hAnsi="Times New Roman"/>
          <w:sz w:val="20"/>
          <w:szCs w:val="20"/>
        </w:rPr>
      </w:pPr>
      <w:r w:rsidRPr="00487C4C">
        <w:rPr>
          <w:rFonts w:ascii="Times New Roman" w:hAnsi="Times New Roman"/>
          <w:sz w:val="20"/>
          <w:szCs w:val="20"/>
        </w:rPr>
        <w:t xml:space="preserve">3.2. Передача (приемка-сдача) товара осуществляется в месте поставки </w:t>
      </w:r>
      <w:r w:rsidR="00D22C0D" w:rsidRPr="00487C4C">
        <w:rPr>
          <w:rFonts w:ascii="Times New Roman" w:hAnsi="Times New Roman"/>
          <w:sz w:val="20"/>
          <w:szCs w:val="20"/>
        </w:rPr>
        <w:t xml:space="preserve">товара </w:t>
      </w:r>
      <w:r w:rsidRPr="00487C4C">
        <w:rPr>
          <w:rFonts w:ascii="Times New Roman" w:hAnsi="Times New Roman"/>
          <w:sz w:val="20"/>
          <w:szCs w:val="20"/>
        </w:rPr>
        <w:t>по рабочим дням с 10:00 до 16:00 часов.</w:t>
      </w:r>
      <w:r w:rsidR="00D22C0D" w:rsidRPr="00487C4C">
        <w:rPr>
          <w:rFonts w:ascii="Times New Roman" w:hAnsi="Times New Roman"/>
          <w:sz w:val="20"/>
          <w:szCs w:val="20"/>
        </w:rPr>
        <w:t xml:space="preserve"> </w:t>
      </w:r>
    </w:p>
    <w:p w:rsidR="00217568" w:rsidRPr="00487C4C" w:rsidRDefault="00D241C3" w:rsidP="00B32EFA">
      <w:pPr>
        <w:pStyle w:val="Standard"/>
        <w:jc w:val="both"/>
        <w:rPr>
          <w:sz w:val="20"/>
          <w:szCs w:val="20"/>
        </w:rPr>
      </w:pPr>
      <w:r w:rsidRPr="00487C4C">
        <w:rPr>
          <w:spacing w:val="-1"/>
          <w:sz w:val="20"/>
          <w:szCs w:val="20"/>
        </w:rPr>
        <w:t xml:space="preserve">3.3. </w:t>
      </w:r>
      <w:r w:rsidRPr="00487C4C">
        <w:rPr>
          <w:sz w:val="20"/>
          <w:szCs w:val="20"/>
        </w:rPr>
        <w:t xml:space="preserve">Приемка товара по качеству, комплектности и ассортименту производится в момент получения </w:t>
      </w:r>
      <w:r w:rsidR="005155AC" w:rsidRPr="00487C4C">
        <w:rPr>
          <w:sz w:val="20"/>
          <w:szCs w:val="20"/>
        </w:rPr>
        <w:t>товара ответственным</w:t>
      </w:r>
      <w:r w:rsidRPr="00487C4C">
        <w:rPr>
          <w:sz w:val="20"/>
          <w:szCs w:val="20"/>
        </w:rPr>
        <w:t xml:space="preserve"> лицом Заказчика (или лицом, его замещающим) в присутствии уполномоченного лица Поставщика и подтверждается подписанием акта сдачи-приемки </w:t>
      </w:r>
      <w:r w:rsidR="00D22C0D" w:rsidRPr="00487C4C">
        <w:rPr>
          <w:sz w:val="20"/>
          <w:szCs w:val="20"/>
        </w:rPr>
        <w:t xml:space="preserve">товара и товарно-транспортной </w:t>
      </w:r>
      <w:r w:rsidRPr="00487C4C">
        <w:rPr>
          <w:sz w:val="20"/>
          <w:szCs w:val="20"/>
        </w:rPr>
        <w:t>накладной. Датой поставки Товара признается дата подписания Заказчиком акта сдачи-приемки.</w:t>
      </w:r>
    </w:p>
    <w:p w:rsidR="00D22C0D" w:rsidRPr="00487C4C" w:rsidRDefault="00D22C0D" w:rsidP="00B32EFA">
      <w:pPr>
        <w:pStyle w:val="Standard"/>
        <w:jc w:val="both"/>
        <w:rPr>
          <w:sz w:val="20"/>
          <w:szCs w:val="20"/>
        </w:rPr>
      </w:pPr>
      <w:r w:rsidRPr="00487C4C">
        <w:rPr>
          <w:sz w:val="20"/>
          <w:szCs w:val="20"/>
        </w:rPr>
        <w:t>3.4. При обнаружении Заказчиком в ходе приемки товара ненадлежащего качества или его недопоставки составляется акт, в котором фиксируется перечень некачественного и/или недопоставленного товара и сроки его замены и допоставки Поставщиком своими силами и за свой счет.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по выбору Заказчика.</w:t>
      </w:r>
    </w:p>
    <w:p w:rsidR="00B32EFA" w:rsidRPr="00487C4C" w:rsidRDefault="00D241C3" w:rsidP="00DE1700">
      <w:pPr>
        <w:spacing w:after="0" w:line="240" w:lineRule="auto"/>
        <w:jc w:val="both"/>
        <w:rPr>
          <w:rFonts w:ascii="Times New Roman" w:hAnsi="Times New Roman"/>
          <w:color w:val="000000"/>
          <w:sz w:val="20"/>
          <w:szCs w:val="20"/>
        </w:rPr>
      </w:pPr>
      <w:r w:rsidRPr="00487C4C">
        <w:rPr>
          <w:rFonts w:ascii="Times New Roman" w:hAnsi="Times New Roman"/>
          <w:color w:val="000000"/>
          <w:sz w:val="20"/>
          <w:szCs w:val="20"/>
        </w:rPr>
        <w:t>3.5. Заказчи</w:t>
      </w:r>
      <w:r w:rsidR="00D22C0D" w:rsidRPr="00487C4C">
        <w:rPr>
          <w:rFonts w:ascii="Times New Roman" w:hAnsi="Times New Roman"/>
          <w:color w:val="000000"/>
          <w:sz w:val="20"/>
          <w:szCs w:val="20"/>
        </w:rPr>
        <w:t>к вправе отказаться от приёмки т</w:t>
      </w:r>
      <w:r w:rsidRPr="00487C4C">
        <w:rPr>
          <w:rFonts w:ascii="Times New Roman" w:hAnsi="Times New Roman"/>
          <w:color w:val="000000"/>
          <w:sz w:val="20"/>
          <w:szCs w:val="20"/>
        </w:rPr>
        <w:t>овара в случае обнаружения недостатков, которые исключают его применение и не могут быть устранены Поставщиком в приемлемые для Заказчика сроки или являются сущес</w:t>
      </w:r>
      <w:r w:rsidR="00B32EFA" w:rsidRPr="00487C4C">
        <w:rPr>
          <w:rFonts w:ascii="Times New Roman" w:hAnsi="Times New Roman"/>
          <w:color w:val="000000"/>
          <w:sz w:val="20"/>
          <w:szCs w:val="20"/>
        </w:rPr>
        <w:t xml:space="preserve">твенными и (или) неустранимыми. </w:t>
      </w:r>
    </w:p>
    <w:p w:rsidR="00217568" w:rsidRPr="00487C4C" w:rsidRDefault="00B32EFA" w:rsidP="00DE1700">
      <w:pPr>
        <w:spacing w:after="0" w:line="240" w:lineRule="auto"/>
        <w:jc w:val="both"/>
        <w:rPr>
          <w:rFonts w:ascii="Times New Roman" w:hAnsi="Times New Roman"/>
          <w:sz w:val="20"/>
          <w:szCs w:val="20"/>
        </w:rPr>
      </w:pPr>
      <w:r w:rsidRPr="00487C4C">
        <w:rPr>
          <w:rFonts w:ascii="Times New Roman" w:hAnsi="Times New Roman"/>
          <w:color w:val="000000"/>
          <w:sz w:val="20"/>
          <w:szCs w:val="20"/>
        </w:rPr>
        <w:t xml:space="preserve">3.6. </w:t>
      </w:r>
      <w:r w:rsidR="00D241C3" w:rsidRPr="00487C4C">
        <w:rPr>
          <w:rFonts w:ascii="Times New Roman" w:hAnsi="Times New Roman"/>
          <w:color w:val="000000"/>
          <w:sz w:val="20"/>
          <w:szCs w:val="20"/>
        </w:rPr>
        <w:t>Заказчик вправе п</w:t>
      </w:r>
      <w:r w:rsidR="00D22C0D" w:rsidRPr="00487C4C">
        <w:rPr>
          <w:rFonts w:ascii="Times New Roman" w:hAnsi="Times New Roman"/>
          <w:color w:val="000000"/>
          <w:sz w:val="20"/>
          <w:szCs w:val="20"/>
        </w:rPr>
        <w:t>ровести независимую экспертизу т</w:t>
      </w:r>
      <w:r w:rsidR="00D241C3" w:rsidRPr="00487C4C">
        <w:rPr>
          <w:rFonts w:ascii="Times New Roman" w:hAnsi="Times New Roman"/>
          <w:color w:val="000000"/>
          <w:sz w:val="20"/>
          <w:szCs w:val="20"/>
        </w:rPr>
        <w:t xml:space="preserve">овара. В случае если независимая экспертиза подтверждает поставку некачественного Товара, расходы по проведению экспертизы несет Поставщик. </w:t>
      </w:r>
      <w:r w:rsidR="00D241C3" w:rsidRPr="00487C4C">
        <w:rPr>
          <w:rFonts w:ascii="Times New Roman" w:hAnsi="Times New Roman"/>
          <w:sz w:val="20"/>
          <w:szCs w:val="20"/>
        </w:rPr>
        <w:t xml:space="preserve">Заказчик вправе взыскать сумму расходов с обеспечения исполнения </w:t>
      </w:r>
      <w:r w:rsidR="008A1D07" w:rsidRPr="00487C4C">
        <w:rPr>
          <w:rFonts w:ascii="Times New Roman" w:hAnsi="Times New Roman"/>
          <w:sz w:val="20"/>
          <w:szCs w:val="20"/>
        </w:rPr>
        <w:t>Договор</w:t>
      </w:r>
      <w:r w:rsidR="00D241C3" w:rsidRPr="00487C4C">
        <w:rPr>
          <w:rFonts w:ascii="Times New Roman" w:hAnsi="Times New Roman"/>
          <w:sz w:val="20"/>
          <w:szCs w:val="20"/>
        </w:rPr>
        <w:t>а.</w:t>
      </w:r>
    </w:p>
    <w:p w:rsidR="003123D3" w:rsidRPr="003123D3" w:rsidRDefault="003123D3" w:rsidP="003123D3">
      <w:pPr>
        <w:pStyle w:val="ConsPlusNormal"/>
        <w:ind w:firstLine="0"/>
        <w:jc w:val="both"/>
        <w:rPr>
          <w:rFonts w:ascii="Times New Roman" w:hAnsi="Times New Roman" w:cs="Times New Roman"/>
        </w:rPr>
      </w:pPr>
      <w:r>
        <w:rPr>
          <w:rFonts w:ascii="Times New Roman" w:hAnsi="Times New Roman" w:cs="Times New Roman"/>
        </w:rPr>
        <w:t>3.7</w:t>
      </w:r>
      <w:r w:rsidRPr="003123D3">
        <w:rPr>
          <w:rFonts w:ascii="Times New Roman" w:hAnsi="Times New Roman" w:cs="Times New Roman"/>
        </w:rPr>
        <w:t>. При поставке товара Поставщик представляет следующую документацию:</w:t>
      </w:r>
    </w:p>
    <w:p w:rsidR="003123D3" w:rsidRPr="003123D3" w:rsidRDefault="003123D3" w:rsidP="003123D3">
      <w:pPr>
        <w:widowControl w:val="0"/>
        <w:suppressAutoHyphens/>
        <w:snapToGrid w:val="0"/>
        <w:spacing w:after="0" w:line="240" w:lineRule="auto"/>
        <w:jc w:val="both"/>
        <w:rPr>
          <w:rFonts w:ascii="Times New Roman" w:eastAsia="SimSun" w:hAnsi="Times New Roman"/>
          <w:kern w:val="2"/>
          <w:sz w:val="20"/>
          <w:szCs w:val="20"/>
          <w:lang w:eastAsia="hi-IN" w:bidi="hi-IN"/>
        </w:rPr>
      </w:pPr>
      <w:r w:rsidRPr="003123D3">
        <w:rPr>
          <w:rFonts w:ascii="Times New Roman" w:hAnsi="Times New Roman"/>
          <w:sz w:val="20"/>
          <w:szCs w:val="20"/>
        </w:rPr>
        <w:t>а)</w:t>
      </w:r>
      <w:r w:rsidRPr="003123D3">
        <w:rPr>
          <w:rFonts w:ascii="Times New Roman" w:eastAsia="SimSun" w:hAnsi="Times New Roman"/>
          <w:kern w:val="2"/>
          <w:sz w:val="20"/>
          <w:szCs w:val="20"/>
          <w:lang w:eastAsia="hi-IN" w:bidi="hi-IN"/>
        </w:rPr>
        <w:t xml:space="preserve"> документы (копии документов, заверенные печатью Поставщика), установленные для данного вида Товара, разрешающие применение поставляемого Товара на территории Российской Федерации и подтверждающие качество и соответствие данной продукции всем требованиям Заказчика, на каждую партию товара: </w:t>
      </w:r>
    </w:p>
    <w:p w:rsidR="003123D3" w:rsidRPr="003123D3" w:rsidRDefault="003123D3" w:rsidP="003123D3">
      <w:pPr>
        <w:widowControl w:val="0"/>
        <w:suppressAutoHyphens/>
        <w:snapToGrid w:val="0"/>
        <w:spacing w:after="0" w:line="240" w:lineRule="auto"/>
        <w:ind w:firstLine="567"/>
        <w:jc w:val="both"/>
        <w:rPr>
          <w:rFonts w:ascii="Times New Roman" w:hAnsi="Times New Roman"/>
          <w:sz w:val="20"/>
          <w:szCs w:val="20"/>
        </w:rPr>
      </w:pPr>
      <w:r w:rsidRPr="003123D3">
        <w:rPr>
          <w:rFonts w:ascii="Times New Roman" w:eastAsia="SimSun" w:hAnsi="Times New Roman"/>
          <w:kern w:val="2"/>
          <w:sz w:val="20"/>
          <w:szCs w:val="20"/>
          <w:lang w:eastAsia="hi-IN" w:bidi="hi-IN"/>
        </w:rPr>
        <w:t xml:space="preserve">- </w:t>
      </w:r>
      <w:r w:rsidRPr="003123D3">
        <w:rPr>
          <w:rFonts w:ascii="Times New Roman" w:hAnsi="Times New Roman"/>
          <w:sz w:val="20"/>
          <w:szCs w:val="20"/>
        </w:rPr>
        <w:t>деклара</w:t>
      </w:r>
      <w:r w:rsidR="00134E09">
        <w:rPr>
          <w:rFonts w:ascii="Times New Roman" w:hAnsi="Times New Roman"/>
          <w:sz w:val="20"/>
          <w:szCs w:val="20"/>
        </w:rPr>
        <w:t>ции о соответствии / сертификат</w:t>
      </w:r>
      <w:r w:rsidRPr="003123D3">
        <w:rPr>
          <w:rFonts w:ascii="Times New Roman" w:hAnsi="Times New Roman"/>
          <w:sz w:val="20"/>
          <w:szCs w:val="20"/>
        </w:rPr>
        <w:t xml:space="preserve"> о соответствии выданн</w:t>
      </w:r>
      <w:r w:rsidR="00134E09">
        <w:rPr>
          <w:rFonts w:ascii="Times New Roman" w:hAnsi="Times New Roman"/>
          <w:sz w:val="20"/>
          <w:szCs w:val="20"/>
        </w:rPr>
        <w:t>ые</w:t>
      </w:r>
      <w:r w:rsidRPr="003123D3">
        <w:rPr>
          <w:rFonts w:ascii="Times New Roman" w:hAnsi="Times New Roman"/>
          <w:sz w:val="20"/>
          <w:szCs w:val="20"/>
        </w:rPr>
        <w:t xml:space="preserve"> уполномоченными органами (организациями);</w:t>
      </w:r>
    </w:p>
    <w:p w:rsidR="003123D3" w:rsidRPr="003123D3" w:rsidRDefault="003123D3" w:rsidP="003123D3">
      <w:pPr>
        <w:pStyle w:val="ConsPlusNormal"/>
        <w:ind w:firstLine="540"/>
        <w:jc w:val="both"/>
        <w:rPr>
          <w:rFonts w:ascii="Times New Roman" w:hAnsi="Times New Roman" w:cs="Times New Roman"/>
        </w:rPr>
      </w:pPr>
      <w:r w:rsidRPr="003123D3">
        <w:rPr>
          <w:rFonts w:ascii="Times New Roman" w:hAnsi="Times New Roman" w:cs="Times New Roman"/>
        </w:rPr>
        <w:t>б) техническую и (или) эксплуатационную документацию производителя (изготовителя) товара на русском языке;</w:t>
      </w:r>
    </w:p>
    <w:p w:rsidR="003123D3" w:rsidRPr="003123D3" w:rsidRDefault="003123D3" w:rsidP="003123D3">
      <w:pPr>
        <w:pStyle w:val="ConsPlusNormal"/>
        <w:ind w:firstLine="540"/>
        <w:jc w:val="both"/>
        <w:rPr>
          <w:rFonts w:ascii="Times New Roman" w:hAnsi="Times New Roman" w:cs="Times New Roman"/>
        </w:rPr>
      </w:pPr>
      <w:r w:rsidRPr="003123D3">
        <w:rPr>
          <w:rFonts w:ascii="Times New Roman" w:hAnsi="Times New Roman" w:cs="Times New Roman"/>
        </w:rPr>
        <w:t>в) товарную накладную, оформленную в установленном порядке;</w:t>
      </w:r>
    </w:p>
    <w:p w:rsidR="003123D3" w:rsidRPr="003123D3" w:rsidRDefault="003123D3" w:rsidP="003123D3">
      <w:pPr>
        <w:pStyle w:val="ConsPlusNormal"/>
        <w:ind w:firstLine="540"/>
        <w:jc w:val="both"/>
        <w:rPr>
          <w:rFonts w:ascii="Times New Roman" w:hAnsi="Times New Roman" w:cs="Times New Roman"/>
        </w:rPr>
      </w:pPr>
      <w:r w:rsidRPr="003123D3">
        <w:rPr>
          <w:rFonts w:ascii="Times New Roman" w:hAnsi="Times New Roman" w:cs="Times New Roman"/>
        </w:rPr>
        <w:t>г) акт приема-передачи Товара в двух экземплярах (один экземпляр для Заказчика и один экземпляр для Поставщика);</w:t>
      </w:r>
    </w:p>
    <w:p w:rsidR="003123D3" w:rsidRPr="003123D3" w:rsidRDefault="003123D3" w:rsidP="003123D3">
      <w:pPr>
        <w:pStyle w:val="ConsPlusNormal"/>
        <w:ind w:firstLine="540"/>
        <w:jc w:val="both"/>
        <w:rPr>
          <w:rFonts w:ascii="Times New Roman" w:hAnsi="Times New Roman" w:cs="Times New Roman"/>
        </w:rPr>
      </w:pPr>
      <w:r w:rsidRPr="003123D3">
        <w:rPr>
          <w:rFonts w:ascii="Times New Roman" w:hAnsi="Times New Roman" w:cs="Times New Roman"/>
        </w:rPr>
        <w:t>д) счет, счет - фактуру на оплату поставленного Товара.</w:t>
      </w:r>
    </w:p>
    <w:p w:rsidR="00217568" w:rsidRPr="00047EED" w:rsidRDefault="00D241C3" w:rsidP="00DE1700">
      <w:pPr>
        <w:tabs>
          <w:tab w:val="left" w:pos="3416"/>
        </w:tabs>
        <w:spacing w:before="120" w:after="0" w:line="240" w:lineRule="auto"/>
        <w:jc w:val="center"/>
        <w:rPr>
          <w:rFonts w:ascii="Times New Roman" w:hAnsi="Times New Roman"/>
          <w:b/>
          <w:bCs/>
          <w:sz w:val="20"/>
          <w:szCs w:val="20"/>
        </w:rPr>
      </w:pPr>
      <w:r w:rsidRPr="00047EED">
        <w:rPr>
          <w:rFonts w:ascii="Times New Roman" w:hAnsi="Times New Roman"/>
          <w:b/>
          <w:bCs/>
          <w:sz w:val="20"/>
          <w:szCs w:val="20"/>
        </w:rPr>
        <w:t>4. Цена и порядок расчетов</w:t>
      </w:r>
    </w:p>
    <w:p w:rsidR="00134E09" w:rsidRPr="00134E09" w:rsidRDefault="00D241C3" w:rsidP="00134E09">
      <w:pPr>
        <w:widowControl w:val="0"/>
        <w:autoSpaceDE w:val="0"/>
        <w:autoSpaceDN w:val="0"/>
        <w:spacing w:after="0" w:line="240" w:lineRule="auto"/>
        <w:jc w:val="both"/>
        <w:rPr>
          <w:rFonts w:ascii="Times New Roman" w:hAnsi="Times New Roman"/>
          <w:sz w:val="20"/>
          <w:szCs w:val="20"/>
        </w:rPr>
      </w:pPr>
      <w:r w:rsidRPr="00134E09">
        <w:rPr>
          <w:rFonts w:ascii="Times New Roman" w:hAnsi="Times New Roman"/>
          <w:sz w:val="20"/>
          <w:szCs w:val="20"/>
        </w:rPr>
        <w:lastRenderedPageBreak/>
        <w:t xml:space="preserve">4.1. Цена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 xml:space="preserve"> составляет </w:t>
      </w:r>
      <w:r w:rsidR="00F83D21">
        <w:rPr>
          <w:rFonts w:ascii="Times New Roman" w:hAnsi="Times New Roman"/>
          <w:b/>
          <w:sz w:val="20"/>
          <w:szCs w:val="20"/>
        </w:rPr>
        <w:t>___________</w:t>
      </w:r>
      <w:r w:rsidR="00DE7DCC" w:rsidRPr="00DE7DCC">
        <w:rPr>
          <w:rFonts w:ascii="Times New Roman" w:hAnsi="Times New Roman"/>
          <w:b/>
          <w:sz w:val="20"/>
          <w:szCs w:val="20"/>
        </w:rPr>
        <w:t xml:space="preserve"> </w:t>
      </w:r>
      <w:r w:rsidR="00134E09" w:rsidRPr="00DE7DCC">
        <w:rPr>
          <w:rFonts w:ascii="Times New Roman" w:hAnsi="Times New Roman"/>
          <w:b/>
          <w:sz w:val="20"/>
          <w:szCs w:val="20"/>
        </w:rPr>
        <w:t>(</w:t>
      </w:r>
      <w:r w:rsidR="00F83D21">
        <w:rPr>
          <w:rFonts w:ascii="Times New Roman" w:hAnsi="Times New Roman"/>
          <w:b/>
          <w:sz w:val="20"/>
          <w:szCs w:val="20"/>
        </w:rPr>
        <w:t>______________________</w:t>
      </w:r>
      <w:r w:rsidR="00134E09" w:rsidRPr="00DE7DCC">
        <w:rPr>
          <w:rFonts w:ascii="Times New Roman" w:hAnsi="Times New Roman"/>
          <w:b/>
          <w:sz w:val="20"/>
          <w:szCs w:val="20"/>
        </w:rPr>
        <w:t>),</w:t>
      </w:r>
      <w:r w:rsidR="00134E09" w:rsidRPr="00134E09">
        <w:rPr>
          <w:rFonts w:ascii="Times New Roman" w:hAnsi="Times New Roman"/>
          <w:sz w:val="20"/>
          <w:szCs w:val="20"/>
        </w:rPr>
        <w:t xml:space="preserve"> в том числе НДС</w:t>
      </w:r>
      <w:r w:rsidR="00F83D21">
        <w:rPr>
          <w:rFonts w:ascii="Times New Roman" w:hAnsi="Times New Roman"/>
          <w:sz w:val="20"/>
          <w:szCs w:val="20"/>
        </w:rPr>
        <w:t>_________________</w:t>
      </w:r>
    </w:p>
    <w:p w:rsidR="00B32EFA" w:rsidRPr="00134E09" w:rsidRDefault="004421C6" w:rsidP="00134E09">
      <w:pPr>
        <w:autoSpaceDE w:val="0"/>
        <w:autoSpaceDN w:val="0"/>
        <w:adjustRightInd w:val="0"/>
        <w:spacing w:after="0" w:line="240" w:lineRule="auto"/>
        <w:jc w:val="both"/>
        <w:rPr>
          <w:rFonts w:ascii="Times New Roman" w:hAnsi="Times New Roman"/>
          <w:i/>
          <w:iCs/>
          <w:sz w:val="20"/>
          <w:szCs w:val="20"/>
        </w:rPr>
      </w:pPr>
      <w:r w:rsidRPr="00134E09">
        <w:rPr>
          <w:rFonts w:ascii="Times New Roman" w:hAnsi="Times New Roman"/>
          <w:sz w:val="20"/>
          <w:szCs w:val="20"/>
        </w:rPr>
        <w:t xml:space="preserve"> </w:t>
      </w:r>
      <w:r w:rsidR="00B32EFA" w:rsidRPr="00134E09">
        <w:rPr>
          <w:rFonts w:ascii="Times New Roman" w:hAnsi="Times New Roman"/>
          <w:sz w:val="20"/>
          <w:szCs w:val="20"/>
        </w:rPr>
        <w:t>Цена Договора включает: стоимость товара; транспортировку согласно пункту 2.1. Договора; погрузо-разгрузочные, а также расходы на страхование, уплату таможенных пошлин, налогов и других обязательных платежей, которые Поставщик должен уплатить в соответствии с законодательством РФ при поставке товара</w:t>
      </w:r>
      <w:r w:rsidR="00B32EFA" w:rsidRPr="00134E09">
        <w:rPr>
          <w:rFonts w:ascii="Times New Roman" w:hAnsi="Times New Roman"/>
          <w:i/>
          <w:iCs/>
          <w:sz w:val="20"/>
          <w:szCs w:val="20"/>
        </w:rPr>
        <w:t>.</w:t>
      </w:r>
    </w:p>
    <w:p w:rsidR="00217568" w:rsidRPr="00134E09" w:rsidRDefault="00D241C3" w:rsidP="00B32EFA">
      <w:pPr>
        <w:spacing w:after="0" w:line="240" w:lineRule="auto"/>
        <w:jc w:val="both"/>
        <w:rPr>
          <w:rFonts w:ascii="Times New Roman" w:hAnsi="Times New Roman"/>
          <w:sz w:val="20"/>
          <w:szCs w:val="20"/>
        </w:rPr>
      </w:pPr>
      <w:r w:rsidRPr="00134E09">
        <w:rPr>
          <w:rFonts w:ascii="Times New Roman" w:hAnsi="Times New Roman"/>
          <w:sz w:val="20"/>
          <w:szCs w:val="20"/>
        </w:rPr>
        <w:t>4.2. Цен</w:t>
      </w:r>
      <w:r w:rsidR="00B32EFA" w:rsidRPr="00134E09">
        <w:rPr>
          <w:rFonts w:ascii="Times New Roman" w:hAnsi="Times New Roman"/>
          <w:sz w:val="20"/>
          <w:szCs w:val="20"/>
        </w:rPr>
        <w:t>а</w:t>
      </w:r>
      <w:r w:rsidRPr="00134E09">
        <w:rPr>
          <w:rFonts w:ascii="Times New Roman" w:hAnsi="Times New Roman"/>
          <w:sz w:val="20"/>
          <w:szCs w:val="20"/>
        </w:rPr>
        <w:t xml:space="preserve"> </w:t>
      </w:r>
      <w:r w:rsidRPr="00134E09">
        <w:rPr>
          <w:rFonts w:ascii="Times New Roman" w:hAnsi="Times New Roman"/>
          <w:spacing w:val="-1"/>
          <w:sz w:val="20"/>
          <w:szCs w:val="20"/>
        </w:rPr>
        <w:t>за единицу товара</w:t>
      </w:r>
      <w:r w:rsidRPr="00134E09">
        <w:rPr>
          <w:rFonts w:ascii="Times New Roman" w:hAnsi="Times New Roman"/>
          <w:sz w:val="20"/>
          <w:szCs w:val="20"/>
        </w:rPr>
        <w:t xml:space="preserve">, </w:t>
      </w:r>
      <w:r w:rsidR="005155AC" w:rsidRPr="00134E09">
        <w:rPr>
          <w:rFonts w:ascii="Times New Roman" w:hAnsi="Times New Roman"/>
          <w:sz w:val="20"/>
          <w:szCs w:val="20"/>
        </w:rPr>
        <w:t xml:space="preserve">цена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 xml:space="preserve">, </w:t>
      </w:r>
      <w:r w:rsidR="005155AC" w:rsidRPr="00134E09">
        <w:rPr>
          <w:rFonts w:ascii="Times New Roman" w:hAnsi="Times New Roman"/>
          <w:sz w:val="20"/>
          <w:szCs w:val="20"/>
        </w:rPr>
        <w:t>остаются фиксированными</w:t>
      </w:r>
      <w:r w:rsidRPr="00134E09">
        <w:rPr>
          <w:rFonts w:ascii="Times New Roman" w:hAnsi="Times New Roman"/>
          <w:sz w:val="20"/>
          <w:szCs w:val="20"/>
        </w:rPr>
        <w:t xml:space="preserve"> до конца</w:t>
      </w:r>
      <w:r w:rsidR="00B32EFA" w:rsidRPr="00134E09">
        <w:rPr>
          <w:rFonts w:ascii="Times New Roman" w:hAnsi="Times New Roman"/>
          <w:sz w:val="20"/>
          <w:szCs w:val="20"/>
        </w:rPr>
        <w:t xml:space="preserve"> срока</w:t>
      </w:r>
      <w:r w:rsidRPr="00134E09">
        <w:rPr>
          <w:rFonts w:ascii="Times New Roman" w:hAnsi="Times New Roman"/>
          <w:sz w:val="20"/>
          <w:szCs w:val="20"/>
        </w:rPr>
        <w:t xml:space="preserve"> действия </w:t>
      </w:r>
      <w:r w:rsidR="008A1D07" w:rsidRPr="00134E09">
        <w:rPr>
          <w:rFonts w:ascii="Times New Roman" w:hAnsi="Times New Roman"/>
          <w:sz w:val="20"/>
          <w:szCs w:val="20"/>
        </w:rPr>
        <w:t>Договор</w:t>
      </w:r>
      <w:r w:rsidR="005155AC" w:rsidRPr="00134E09">
        <w:rPr>
          <w:rFonts w:ascii="Times New Roman" w:hAnsi="Times New Roman"/>
          <w:sz w:val="20"/>
          <w:szCs w:val="20"/>
        </w:rPr>
        <w:t>а</w:t>
      </w:r>
      <w:r w:rsidRPr="00134E09">
        <w:rPr>
          <w:rFonts w:ascii="Times New Roman" w:hAnsi="Times New Roman"/>
          <w:sz w:val="20"/>
          <w:szCs w:val="20"/>
        </w:rPr>
        <w:t>.</w:t>
      </w:r>
    </w:p>
    <w:p w:rsidR="00374CDE" w:rsidRPr="00134E09" w:rsidRDefault="00D241C3" w:rsidP="00374CDE">
      <w:pPr>
        <w:autoSpaceDE w:val="0"/>
        <w:autoSpaceDN w:val="0"/>
        <w:adjustRightInd w:val="0"/>
        <w:spacing w:after="0" w:line="240" w:lineRule="auto"/>
        <w:jc w:val="both"/>
        <w:rPr>
          <w:rFonts w:ascii="Times New Roman" w:hAnsi="Times New Roman"/>
          <w:sz w:val="20"/>
          <w:szCs w:val="20"/>
        </w:rPr>
      </w:pPr>
      <w:r w:rsidRPr="00134E09">
        <w:rPr>
          <w:rFonts w:ascii="Times New Roman" w:hAnsi="Times New Roman"/>
          <w:sz w:val="20"/>
          <w:szCs w:val="20"/>
        </w:rPr>
        <w:t xml:space="preserve">4.3. </w:t>
      </w:r>
      <w:r w:rsidR="00374CDE" w:rsidRPr="00134E09">
        <w:rPr>
          <w:rFonts w:ascii="Times New Roman" w:hAnsi="Times New Roman"/>
          <w:sz w:val="20"/>
          <w:szCs w:val="20"/>
        </w:rPr>
        <w:t xml:space="preserve">Заказчик производит оплату после поставки товара путем перечисления денежных средств на расчетный счет Поставщика в течение </w:t>
      </w:r>
      <w:r w:rsidR="00374CDE" w:rsidRPr="00A72424">
        <w:rPr>
          <w:rFonts w:ascii="Times New Roman" w:hAnsi="Times New Roman"/>
          <w:sz w:val="20"/>
          <w:szCs w:val="20"/>
          <w:u w:val="single"/>
        </w:rPr>
        <w:t>7 рабочих дней</w:t>
      </w:r>
      <w:r w:rsidR="00374CDE" w:rsidRPr="00134E09">
        <w:rPr>
          <w:rFonts w:ascii="Times New Roman" w:hAnsi="Times New Roman"/>
          <w:sz w:val="20"/>
          <w:szCs w:val="20"/>
        </w:rPr>
        <w:t xml:space="preserve"> с момента подписани</w:t>
      </w:r>
      <w:r w:rsidR="00374CDE">
        <w:rPr>
          <w:rFonts w:ascii="Times New Roman" w:hAnsi="Times New Roman"/>
          <w:sz w:val="20"/>
          <w:szCs w:val="20"/>
        </w:rPr>
        <w:t xml:space="preserve">я </w:t>
      </w:r>
      <w:r w:rsidR="00374CDE" w:rsidRPr="00134E09">
        <w:rPr>
          <w:rFonts w:ascii="Times New Roman" w:hAnsi="Times New Roman"/>
          <w:sz w:val="20"/>
          <w:szCs w:val="20"/>
        </w:rPr>
        <w:t xml:space="preserve">Заказчиком </w:t>
      </w:r>
      <w:r w:rsidR="00374CDE">
        <w:rPr>
          <w:rFonts w:ascii="Times New Roman" w:hAnsi="Times New Roman"/>
          <w:sz w:val="20"/>
          <w:szCs w:val="20"/>
        </w:rPr>
        <w:t xml:space="preserve">документов, являющихся основанием для оплаты в соответствии с пунктом 4.5. Договора. </w:t>
      </w:r>
    </w:p>
    <w:p w:rsidR="00047EED" w:rsidRPr="00374CDE" w:rsidRDefault="00072DAC" w:rsidP="00374CDE">
      <w:pPr>
        <w:autoSpaceDE w:val="0"/>
        <w:autoSpaceDN w:val="0"/>
        <w:adjustRightInd w:val="0"/>
        <w:spacing w:after="0" w:line="240" w:lineRule="auto"/>
        <w:jc w:val="both"/>
        <w:rPr>
          <w:rFonts w:ascii="Times New Roman" w:hAnsi="Times New Roman"/>
          <w:sz w:val="20"/>
          <w:u w:val="single"/>
        </w:rPr>
      </w:pPr>
      <w:r w:rsidRPr="00374CDE">
        <w:rPr>
          <w:rFonts w:ascii="Times New Roman" w:hAnsi="Times New Roman"/>
          <w:sz w:val="20"/>
        </w:rPr>
        <w:t xml:space="preserve">4.4. </w:t>
      </w:r>
      <w:r w:rsidR="004421C6" w:rsidRPr="00374CDE">
        <w:rPr>
          <w:rFonts w:ascii="Times New Roman" w:hAnsi="Times New Roman"/>
          <w:sz w:val="20"/>
        </w:rPr>
        <w:t>Источник ф</w:t>
      </w:r>
      <w:r w:rsidR="00981EA2" w:rsidRPr="00374CDE">
        <w:rPr>
          <w:rFonts w:ascii="Times New Roman" w:hAnsi="Times New Roman"/>
          <w:sz w:val="20"/>
        </w:rPr>
        <w:t xml:space="preserve">инансирование по настоящему </w:t>
      </w:r>
      <w:r w:rsidR="008A1D07" w:rsidRPr="00374CDE">
        <w:rPr>
          <w:rFonts w:ascii="Times New Roman" w:hAnsi="Times New Roman"/>
          <w:sz w:val="20"/>
        </w:rPr>
        <w:t>Договор</w:t>
      </w:r>
      <w:r w:rsidR="00981EA2" w:rsidRPr="00374CDE">
        <w:rPr>
          <w:rFonts w:ascii="Times New Roman" w:hAnsi="Times New Roman"/>
          <w:sz w:val="20"/>
        </w:rPr>
        <w:t>у</w:t>
      </w:r>
      <w:r w:rsidR="004421C6" w:rsidRPr="00374CDE">
        <w:rPr>
          <w:rFonts w:ascii="Times New Roman" w:hAnsi="Times New Roman"/>
          <w:sz w:val="20"/>
        </w:rPr>
        <w:t xml:space="preserve">: </w:t>
      </w:r>
      <w:r w:rsidR="00047EED" w:rsidRPr="00F83D21">
        <w:rPr>
          <w:rFonts w:ascii="Times New Roman" w:hAnsi="Times New Roman"/>
          <w:i/>
          <w:sz w:val="20"/>
          <w:u w:val="single"/>
        </w:rPr>
        <w:t>Внебюджетные средства на 202</w:t>
      </w:r>
      <w:r w:rsidR="00DE31C8" w:rsidRPr="00F83D21">
        <w:rPr>
          <w:rFonts w:ascii="Times New Roman" w:hAnsi="Times New Roman"/>
          <w:i/>
          <w:sz w:val="20"/>
          <w:u w:val="single"/>
        </w:rPr>
        <w:t>4</w:t>
      </w:r>
      <w:r w:rsidR="00047EED" w:rsidRPr="00F83D21">
        <w:rPr>
          <w:rFonts w:ascii="Times New Roman" w:hAnsi="Times New Roman"/>
          <w:i/>
          <w:sz w:val="20"/>
          <w:u w:val="single"/>
        </w:rPr>
        <w:t xml:space="preserve"> год.</w:t>
      </w:r>
      <w:r w:rsidR="00047EED" w:rsidRPr="00374CDE">
        <w:rPr>
          <w:rFonts w:ascii="Times New Roman" w:hAnsi="Times New Roman"/>
          <w:sz w:val="20"/>
          <w:u w:val="single"/>
        </w:rPr>
        <w:t xml:space="preserve"> </w:t>
      </w:r>
    </w:p>
    <w:p w:rsidR="00217568" w:rsidRPr="00134E09" w:rsidRDefault="00047EED" w:rsidP="00725D90">
      <w:pPr>
        <w:pStyle w:val="af0"/>
        <w:numPr>
          <w:ilvl w:val="0"/>
          <w:numId w:val="11"/>
        </w:numPr>
        <w:tabs>
          <w:tab w:val="clear" w:pos="0"/>
          <w:tab w:val="left" w:pos="708"/>
        </w:tabs>
        <w:autoSpaceDE w:val="0"/>
        <w:autoSpaceDN w:val="0"/>
        <w:adjustRightInd w:val="0"/>
        <w:spacing w:after="0"/>
        <w:ind w:left="0" w:firstLine="0"/>
      </w:pPr>
      <w:r w:rsidRPr="00134E09">
        <w:rPr>
          <w:lang w:val="ru-RU"/>
        </w:rPr>
        <w:t>4</w:t>
      </w:r>
      <w:r w:rsidR="00D241C3" w:rsidRPr="00134E09">
        <w:t>.</w:t>
      </w:r>
      <w:r w:rsidR="00420DF4" w:rsidRPr="00134E09">
        <w:t>5</w:t>
      </w:r>
      <w:r w:rsidR="00D241C3" w:rsidRPr="00134E09">
        <w:t>. Основанием для оплаты является подписанные Сторонами документы на оплату, подтверждающие факт и цену поставленного товара (товарно-транспортная накладная, акт сдачи-приемки товара, счет, счет-фактура).</w:t>
      </w:r>
    </w:p>
    <w:p w:rsidR="00217568" w:rsidRPr="00134E09" w:rsidRDefault="00D241C3" w:rsidP="009A6DC3">
      <w:pPr>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6</w:t>
      </w:r>
      <w:r w:rsidRPr="00134E09">
        <w:rPr>
          <w:rFonts w:ascii="Times New Roman" w:hAnsi="Times New Roman"/>
          <w:sz w:val="20"/>
          <w:szCs w:val="20"/>
        </w:rPr>
        <w:t>. Авансирование не предусмотрено.</w:t>
      </w:r>
    </w:p>
    <w:p w:rsidR="00217568" w:rsidRPr="00134E09" w:rsidRDefault="00D241C3" w:rsidP="009A6DC3">
      <w:pPr>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7</w:t>
      </w:r>
      <w:r w:rsidRPr="00134E09">
        <w:rPr>
          <w:rFonts w:ascii="Times New Roman" w:hAnsi="Times New Roman"/>
          <w:sz w:val="20"/>
          <w:szCs w:val="20"/>
        </w:rPr>
        <w:t xml:space="preserve">. Товар ненадлежащего качества, несоответствующий условиям настоящего </w:t>
      </w:r>
      <w:r w:rsidR="008A1D07" w:rsidRPr="00134E09">
        <w:rPr>
          <w:rFonts w:ascii="Times New Roman" w:hAnsi="Times New Roman"/>
          <w:sz w:val="20"/>
          <w:szCs w:val="20"/>
        </w:rPr>
        <w:t>Договор</w:t>
      </w:r>
      <w:r w:rsidR="00981EA2" w:rsidRPr="00134E09">
        <w:rPr>
          <w:rFonts w:ascii="Times New Roman" w:hAnsi="Times New Roman"/>
          <w:sz w:val="20"/>
          <w:szCs w:val="20"/>
        </w:rPr>
        <w:t>а, не</w:t>
      </w:r>
      <w:r w:rsidRPr="00134E09">
        <w:rPr>
          <w:rFonts w:ascii="Times New Roman" w:hAnsi="Times New Roman"/>
          <w:sz w:val="20"/>
          <w:szCs w:val="20"/>
        </w:rPr>
        <w:t xml:space="preserve"> подлежит оплате до его замены Поставщиком.</w:t>
      </w:r>
    </w:p>
    <w:p w:rsidR="00072DAC" w:rsidRPr="00134E09" w:rsidRDefault="00D241C3" w:rsidP="009A6DC3">
      <w:pPr>
        <w:autoSpaceDE w:val="0"/>
        <w:autoSpaceDN w:val="0"/>
        <w:adjustRightInd w:val="0"/>
        <w:spacing w:after="0" w:line="240" w:lineRule="auto"/>
        <w:jc w:val="both"/>
        <w:rPr>
          <w:rFonts w:ascii="Times New Roman" w:hAnsi="Times New Roman"/>
          <w:sz w:val="20"/>
          <w:szCs w:val="20"/>
        </w:rPr>
      </w:pPr>
      <w:r w:rsidRPr="00134E09">
        <w:rPr>
          <w:rFonts w:ascii="Times New Roman" w:hAnsi="Times New Roman"/>
          <w:sz w:val="20"/>
          <w:szCs w:val="20"/>
        </w:rPr>
        <w:t>4.</w:t>
      </w:r>
      <w:r w:rsidR="00420DF4" w:rsidRPr="00134E09">
        <w:rPr>
          <w:rFonts w:ascii="Times New Roman" w:hAnsi="Times New Roman"/>
          <w:sz w:val="20"/>
          <w:szCs w:val="20"/>
        </w:rPr>
        <w:t>8</w:t>
      </w:r>
      <w:r w:rsidRPr="00134E09">
        <w:rPr>
          <w:rFonts w:ascii="Times New Roman" w:hAnsi="Times New Roman"/>
          <w:sz w:val="20"/>
          <w:szCs w:val="20"/>
        </w:rPr>
        <w:t xml:space="preserve">. </w:t>
      </w:r>
      <w:r w:rsidR="00072DAC" w:rsidRPr="00134E09">
        <w:rPr>
          <w:rFonts w:ascii="Times New Roman" w:hAnsi="Times New Roman"/>
          <w:sz w:val="20"/>
          <w:szCs w:val="20"/>
        </w:rPr>
        <w:t>В случае неисполнения или ненадлежащего исполнения обязательств Поставщиком по Договору Заказчик вправе произвести перечисление денежных средств по Договору в сумме, уменьшенной на размер неустойки (штрафа, пеней), не уменьшая при этом цены Договора.</w:t>
      </w:r>
    </w:p>
    <w:p w:rsidR="00217568" w:rsidRPr="00AC4E6E" w:rsidRDefault="00217568" w:rsidP="00DE1700">
      <w:pPr>
        <w:spacing w:after="0" w:line="240" w:lineRule="auto"/>
        <w:jc w:val="both"/>
        <w:rPr>
          <w:rFonts w:ascii="Times New Roman" w:hAnsi="Times New Roman"/>
        </w:rPr>
      </w:pPr>
    </w:p>
    <w:p w:rsidR="00217568" w:rsidRPr="00047EED" w:rsidRDefault="00D241C3" w:rsidP="00DE1700">
      <w:pPr>
        <w:spacing w:before="120" w:after="0" w:line="240" w:lineRule="auto"/>
        <w:jc w:val="center"/>
        <w:rPr>
          <w:rFonts w:ascii="Times New Roman" w:hAnsi="Times New Roman"/>
          <w:b/>
          <w:bCs/>
          <w:sz w:val="20"/>
        </w:rPr>
      </w:pPr>
      <w:r w:rsidRPr="00047EED">
        <w:rPr>
          <w:rFonts w:ascii="Times New Roman" w:hAnsi="Times New Roman"/>
          <w:b/>
          <w:bCs/>
          <w:sz w:val="20"/>
        </w:rPr>
        <w:t>5. Права и обязанности сторон</w:t>
      </w:r>
    </w:p>
    <w:p w:rsidR="00217568" w:rsidRPr="00047EED" w:rsidRDefault="00D241C3" w:rsidP="00452F99">
      <w:pPr>
        <w:pStyle w:val="Standard"/>
        <w:jc w:val="both"/>
        <w:rPr>
          <w:sz w:val="20"/>
          <w:szCs w:val="22"/>
          <w:u w:val="single"/>
        </w:rPr>
      </w:pPr>
      <w:r w:rsidRPr="00047EED">
        <w:rPr>
          <w:sz w:val="20"/>
          <w:szCs w:val="22"/>
          <w:u w:val="single"/>
        </w:rPr>
        <w:t>5.1. «Поставщик» обязуется:</w:t>
      </w:r>
    </w:p>
    <w:p w:rsidR="00452F99" w:rsidRPr="00134E09" w:rsidRDefault="00D241C3" w:rsidP="00452F99">
      <w:pPr>
        <w:pStyle w:val="Standard"/>
        <w:jc w:val="both"/>
        <w:rPr>
          <w:rFonts w:cs="Times New Roman"/>
          <w:bCs/>
          <w:sz w:val="20"/>
          <w:szCs w:val="22"/>
        </w:rPr>
      </w:pPr>
      <w:r w:rsidRPr="00047EED">
        <w:rPr>
          <w:sz w:val="20"/>
          <w:szCs w:val="22"/>
        </w:rPr>
        <w:t xml:space="preserve">5.1.1. </w:t>
      </w:r>
      <w:r w:rsidR="00452F99" w:rsidRPr="00047EED">
        <w:rPr>
          <w:sz w:val="20"/>
          <w:szCs w:val="22"/>
        </w:rPr>
        <w:t xml:space="preserve">Произвести </w:t>
      </w:r>
      <w:r w:rsidR="00452F99" w:rsidRPr="00047EED">
        <w:rPr>
          <w:color w:val="000000"/>
          <w:sz w:val="20"/>
          <w:szCs w:val="22"/>
        </w:rPr>
        <w:t>доставку товара</w:t>
      </w:r>
      <w:r w:rsidR="00452F99" w:rsidRPr="00047EED">
        <w:rPr>
          <w:sz w:val="20"/>
          <w:szCs w:val="22"/>
        </w:rPr>
        <w:t xml:space="preserve"> в ассортименте и комплектности, предусмотренными в Приложении № 1, </w:t>
      </w:r>
      <w:r w:rsidR="00452F99" w:rsidRPr="00047EED">
        <w:rPr>
          <w:color w:val="000000"/>
          <w:sz w:val="20"/>
          <w:szCs w:val="22"/>
        </w:rPr>
        <w:t xml:space="preserve">по месту </w:t>
      </w:r>
      <w:r w:rsidR="00452F99" w:rsidRPr="00134E09">
        <w:rPr>
          <w:rFonts w:cs="Times New Roman"/>
          <w:color w:val="000000"/>
          <w:sz w:val="20"/>
          <w:szCs w:val="22"/>
        </w:rPr>
        <w:t>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по адресу</w:t>
      </w:r>
      <w:r w:rsidR="00452F99" w:rsidRPr="00134E09">
        <w:rPr>
          <w:rFonts w:cs="Times New Roman"/>
          <w:bCs/>
          <w:sz w:val="20"/>
          <w:szCs w:val="22"/>
        </w:rPr>
        <w:t>, указанному в пункте 2.1. Договора.</w:t>
      </w:r>
    </w:p>
    <w:p w:rsidR="00134E09" w:rsidRDefault="00452F99" w:rsidP="00134E09">
      <w:pPr>
        <w:widowControl w:val="0"/>
        <w:suppressAutoHyphens/>
        <w:snapToGrid w:val="0"/>
        <w:spacing w:after="0" w:line="240" w:lineRule="auto"/>
        <w:jc w:val="both"/>
        <w:rPr>
          <w:rFonts w:ascii="Times New Roman" w:hAnsi="Times New Roman"/>
          <w:sz w:val="20"/>
          <w:szCs w:val="20"/>
        </w:rPr>
      </w:pPr>
      <w:r w:rsidRPr="00134E09">
        <w:rPr>
          <w:rFonts w:ascii="Times New Roman" w:hAnsi="Times New Roman"/>
          <w:bCs/>
          <w:sz w:val="20"/>
        </w:rPr>
        <w:t xml:space="preserve">5.1.2. </w:t>
      </w:r>
      <w:r w:rsidRPr="00134E09">
        <w:rPr>
          <w:rFonts w:ascii="Times New Roman" w:hAnsi="Times New Roman"/>
          <w:sz w:val="20"/>
        </w:rPr>
        <w:t>Одновременно с поставкой товара передать Заказчику надлежащим образом оформленные финансовые документы</w:t>
      </w:r>
      <w:r w:rsidR="00134E09" w:rsidRPr="00134E09">
        <w:rPr>
          <w:rFonts w:ascii="Times New Roman" w:hAnsi="Times New Roman"/>
          <w:sz w:val="20"/>
        </w:rPr>
        <w:t xml:space="preserve"> и документы, подтверждающие качество товара</w:t>
      </w:r>
      <w:r w:rsidRPr="00134E09">
        <w:rPr>
          <w:rFonts w:ascii="Times New Roman" w:hAnsi="Times New Roman"/>
          <w:sz w:val="20"/>
        </w:rPr>
        <w:t xml:space="preserve">: счет, счет-фактура, товарно-транспортную накладную, акт сдачи-приемки </w:t>
      </w:r>
      <w:r w:rsidR="00134E09" w:rsidRPr="00134E09">
        <w:rPr>
          <w:rFonts w:ascii="Times New Roman" w:hAnsi="Times New Roman"/>
          <w:sz w:val="20"/>
        </w:rPr>
        <w:t xml:space="preserve">товара, </w:t>
      </w:r>
      <w:r w:rsidR="00134E09" w:rsidRPr="00134E09">
        <w:rPr>
          <w:rFonts w:ascii="Times New Roman" w:eastAsia="SimSun" w:hAnsi="Times New Roman"/>
          <w:kern w:val="2"/>
          <w:sz w:val="20"/>
          <w:szCs w:val="20"/>
          <w:lang w:eastAsia="hi-IN" w:bidi="hi-IN"/>
        </w:rPr>
        <w:t>декларации</w:t>
      </w:r>
      <w:r w:rsidR="00134E09" w:rsidRPr="00134E09">
        <w:rPr>
          <w:rFonts w:ascii="Times New Roman" w:hAnsi="Times New Roman"/>
          <w:sz w:val="20"/>
          <w:szCs w:val="20"/>
        </w:rPr>
        <w:t xml:space="preserve"> о соответствии / сертификат о соответствии выданные уполномоче</w:t>
      </w:r>
      <w:r w:rsidR="00E4394A">
        <w:rPr>
          <w:rFonts w:ascii="Times New Roman" w:hAnsi="Times New Roman"/>
          <w:sz w:val="20"/>
          <w:szCs w:val="20"/>
        </w:rPr>
        <w:t>нными органами (организациями).</w:t>
      </w:r>
    </w:p>
    <w:p w:rsidR="00217568" w:rsidRPr="00047EED" w:rsidRDefault="00452F99" w:rsidP="00452F99">
      <w:pPr>
        <w:pStyle w:val="Standard"/>
        <w:jc w:val="both"/>
        <w:rPr>
          <w:sz w:val="20"/>
          <w:szCs w:val="22"/>
        </w:rPr>
      </w:pPr>
      <w:r w:rsidRPr="00047EED">
        <w:rPr>
          <w:sz w:val="20"/>
          <w:szCs w:val="22"/>
        </w:rPr>
        <w:t>5.1.3</w:t>
      </w:r>
      <w:r w:rsidR="00D241C3" w:rsidRPr="00047EED">
        <w:rPr>
          <w:sz w:val="20"/>
          <w:szCs w:val="22"/>
        </w:rPr>
        <w:t xml:space="preserve">. Поставить </w:t>
      </w:r>
      <w:r w:rsidRPr="00047EED">
        <w:rPr>
          <w:sz w:val="20"/>
          <w:szCs w:val="22"/>
        </w:rPr>
        <w:t>т</w:t>
      </w:r>
      <w:r w:rsidR="002A615C" w:rsidRPr="00047EED">
        <w:rPr>
          <w:sz w:val="20"/>
          <w:szCs w:val="22"/>
        </w:rPr>
        <w:t>овар,</w:t>
      </w:r>
      <w:r w:rsidR="00D241C3" w:rsidRPr="00047EED">
        <w:rPr>
          <w:sz w:val="20"/>
          <w:szCs w:val="22"/>
        </w:rPr>
        <w:t xml:space="preserve"> соответствующий обязательным требован</w:t>
      </w:r>
      <w:r w:rsidR="00D241C3" w:rsidRPr="00047EED">
        <w:rPr>
          <w:color w:val="000000"/>
          <w:sz w:val="20"/>
          <w:szCs w:val="22"/>
        </w:rPr>
        <w:t>иям к его качеству и безо</w:t>
      </w:r>
      <w:r w:rsidRPr="00047EED">
        <w:rPr>
          <w:color w:val="000000"/>
          <w:sz w:val="20"/>
          <w:szCs w:val="22"/>
        </w:rPr>
        <w:t>пасности, предусмотренными для т</w:t>
      </w:r>
      <w:r w:rsidR="00D241C3" w:rsidRPr="00047EED">
        <w:rPr>
          <w:color w:val="000000"/>
          <w:sz w:val="20"/>
          <w:szCs w:val="22"/>
        </w:rPr>
        <w:t xml:space="preserve">овара данного рода действующим </w:t>
      </w:r>
      <w:r w:rsidR="002A615C" w:rsidRPr="00047EED">
        <w:rPr>
          <w:color w:val="000000"/>
          <w:sz w:val="20"/>
          <w:szCs w:val="22"/>
        </w:rPr>
        <w:t>законодательством Российской</w:t>
      </w:r>
      <w:r w:rsidR="00D241C3" w:rsidRPr="00047EED">
        <w:rPr>
          <w:color w:val="000000"/>
          <w:sz w:val="20"/>
          <w:szCs w:val="22"/>
        </w:rPr>
        <w:t xml:space="preserve"> Федерации.</w:t>
      </w:r>
    </w:p>
    <w:p w:rsidR="00217568" w:rsidRPr="00047EED" w:rsidRDefault="00D241C3" w:rsidP="00452F99">
      <w:pPr>
        <w:pStyle w:val="Standard"/>
        <w:jc w:val="both"/>
        <w:rPr>
          <w:sz w:val="20"/>
          <w:szCs w:val="22"/>
        </w:rPr>
      </w:pPr>
      <w:r w:rsidRPr="00047EED">
        <w:rPr>
          <w:sz w:val="20"/>
          <w:szCs w:val="22"/>
        </w:rPr>
        <w:t>5.1.</w:t>
      </w:r>
      <w:r w:rsidR="00452F99" w:rsidRPr="00047EED">
        <w:rPr>
          <w:sz w:val="20"/>
          <w:szCs w:val="22"/>
          <w:lang w:val="ru-RU"/>
        </w:rPr>
        <w:t>4</w:t>
      </w:r>
      <w:r w:rsidRPr="00047EED">
        <w:rPr>
          <w:sz w:val="20"/>
          <w:szCs w:val="22"/>
        </w:rPr>
        <w:t>. Поставить товар в таре и упаковке, обеспечивающей его сохранность, товарный вид и предохраняющей от всякого рода повреждений при транспортировке.</w:t>
      </w:r>
    </w:p>
    <w:p w:rsidR="00217568" w:rsidRPr="00047EED" w:rsidRDefault="00D241C3" w:rsidP="00452F99">
      <w:pPr>
        <w:pStyle w:val="Standard"/>
        <w:jc w:val="both"/>
        <w:rPr>
          <w:sz w:val="20"/>
          <w:szCs w:val="22"/>
        </w:rPr>
      </w:pPr>
      <w:r w:rsidRPr="00047EED">
        <w:rPr>
          <w:sz w:val="20"/>
          <w:szCs w:val="22"/>
        </w:rPr>
        <w:t>5.1.</w:t>
      </w:r>
      <w:r w:rsidR="00452F99" w:rsidRPr="00047EED">
        <w:rPr>
          <w:sz w:val="20"/>
          <w:szCs w:val="22"/>
          <w:lang w:val="ru-RU"/>
        </w:rPr>
        <w:t>5</w:t>
      </w:r>
      <w:r w:rsidRPr="00047EED">
        <w:rPr>
          <w:sz w:val="20"/>
          <w:szCs w:val="22"/>
        </w:rPr>
        <w:t>. Заменить некачественный товар, признанный таковым в момент прием</w:t>
      </w:r>
      <w:r w:rsidR="00420DF4" w:rsidRPr="00047EED">
        <w:rPr>
          <w:sz w:val="20"/>
          <w:szCs w:val="22"/>
        </w:rPr>
        <w:t xml:space="preserve">ки на такой же товар </w:t>
      </w:r>
      <w:r w:rsidR="00420DF4" w:rsidRPr="00047EED">
        <w:rPr>
          <w:sz w:val="20"/>
          <w:szCs w:val="22"/>
          <w:lang w:val="ru-RU"/>
        </w:rPr>
        <w:t xml:space="preserve">в </w:t>
      </w:r>
      <w:r w:rsidR="00420DF4" w:rsidRPr="00047EED">
        <w:rPr>
          <w:sz w:val="20"/>
          <w:szCs w:val="22"/>
        </w:rPr>
        <w:t>течение 2</w:t>
      </w:r>
      <w:r w:rsidR="00420DF4" w:rsidRPr="00047EED">
        <w:rPr>
          <w:sz w:val="20"/>
          <w:szCs w:val="22"/>
          <w:lang w:val="ru-RU"/>
        </w:rPr>
        <w:t xml:space="preserve"> (двух)</w:t>
      </w:r>
      <w:r w:rsidRPr="00047EED">
        <w:rPr>
          <w:sz w:val="20"/>
          <w:szCs w:val="22"/>
        </w:rPr>
        <w:t xml:space="preserve"> рабочих дней с момента подписания двустороннего акта, составляемого по факту обнаружения некачественного товара.</w:t>
      </w:r>
    </w:p>
    <w:p w:rsidR="00452F99" w:rsidRPr="00047EED" w:rsidRDefault="00452F99" w:rsidP="00452F99">
      <w:pPr>
        <w:pStyle w:val="Standard"/>
        <w:jc w:val="both"/>
        <w:rPr>
          <w:b/>
          <w:sz w:val="20"/>
          <w:szCs w:val="22"/>
        </w:rPr>
      </w:pPr>
      <w:r w:rsidRPr="00047EED">
        <w:rPr>
          <w:sz w:val="20"/>
          <w:szCs w:val="22"/>
        </w:rPr>
        <w:t>5.1.6</w:t>
      </w:r>
      <w:r w:rsidR="00D241C3" w:rsidRPr="00047EED">
        <w:rPr>
          <w:sz w:val="20"/>
          <w:szCs w:val="22"/>
        </w:rPr>
        <w:t xml:space="preserve">. </w:t>
      </w:r>
      <w:r w:rsidRPr="00047EED">
        <w:rPr>
          <w:sz w:val="20"/>
          <w:szCs w:val="22"/>
        </w:rPr>
        <w:t>Представить по запросу Заказчика в сроки, указанные в таком запросе, информацию о ходе исполнения обязательств по Договору.</w:t>
      </w:r>
    </w:p>
    <w:p w:rsidR="00217568" w:rsidRPr="00047EED" w:rsidRDefault="00452F99" w:rsidP="00452F99">
      <w:pPr>
        <w:pStyle w:val="Standard"/>
        <w:jc w:val="both"/>
        <w:rPr>
          <w:sz w:val="20"/>
          <w:szCs w:val="22"/>
        </w:rPr>
      </w:pPr>
      <w:r w:rsidRPr="00047EED">
        <w:rPr>
          <w:sz w:val="20"/>
          <w:szCs w:val="22"/>
        </w:rPr>
        <w:t>5.1.7</w:t>
      </w:r>
      <w:r w:rsidR="00D241C3" w:rsidRPr="00047EED">
        <w:rPr>
          <w:sz w:val="20"/>
          <w:szCs w:val="22"/>
        </w:rPr>
        <w:t xml:space="preserve">. При поставке товара, передать необходимую документацию согласно </w:t>
      </w:r>
      <w:r w:rsidR="002A615C" w:rsidRPr="00047EED">
        <w:rPr>
          <w:sz w:val="20"/>
          <w:szCs w:val="22"/>
        </w:rPr>
        <w:t>рекомендациям изготовителя</w:t>
      </w:r>
      <w:r w:rsidR="00D241C3" w:rsidRPr="00047EED">
        <w:rPr>
          <w:sz w:val="20"/>
          <w:szCs w:val="22"/>
        </w:rPr>
        <w:t>.</w:t>
      </w:r>
    </w:p>
    <w:p w:rsidR="00452F99" w:rsidRPr="00047EED" w:rsidRDefault="00452F99" w:rsidP="00452F99">
      <w:pPr>
        <w:pStyle w:val="Standard"/>
        <w:jc w:val="both"/>
        <w:rPr>
          <w:b/>
          <w:sz w:val="20"/>
          <w:szCs w:val="22"/>
          <w:u w:val="single"/>
        </w:rPr>
      </w:pPr>
      <w:r w:rsidRPr="00047EED">
        <w:rPr>
          <w:sz w:val="20"/>
          <w:szCs w:val="22"/>
          <w:u w:val="single"/>
        </w:rPr>
        <w:t>5.2. Поставщик вправе:</w:t>
      </w:r>
    </w:p>
    <w:p w:rsidR="00452F99" w:rsidRPr="00047EED" w:rsidRDefault="00452F99" w:rsidP="00452F99">
      <w:pPr>
        <w:pStyle w:val="Standard"/>
        <w:jc w:val="both"/>
        <w:rPr>
          <w:b/>
          <w:bCs/>
          <w:sz w:val="20"/>
          <w:szCs w:val="22"/>
        </w:rPr>
      </w:pPr>
      <w:r w:rsidRPr="00047EED">
        <w:rPr>
          <w:sz w:val="20"/>
          <w:szCs w:val="22"/>
        </w:rPr>
        <w:t>5.2.1. Требовать подписания документов об исполнении им обязательств по Договору от Заказчика.</w:t>
      </w:r>
    </w:p>
    <w:p w:rsidR="00452F99" w:rsidRPr="00047EED" w:rsidRDefault="00452F99" w:rsidP="00452F99">
      <w:pPr>
        <w:pStyle w:val="Standard"/>
        <w:jc w:val="both"/>
        <w:rPr>
          <w:b/>
          <w:bCs/>
          <w:sz w:val="20"/>
          <w:szCs w:val="22"/>
        </w:rPr>
      </w:pPr>
      <w:r w:rsidRPr="00047EED">
        <w:rPr>
          <w:sz w:val="20"/>
          <w:szCs w:val="22"/>
        </w:rPr>
        <w:t>5.2.2. Требовать оплаты по Договору в случае надлежащего исполнения своих обязательств по Договору.</w:t>
      </w:r>
    </w:p>
    <w:p w:rsidR="00217568" w:rsidRPr="00047EED" w:rsidRDefault="00D241C3" w:rsidP="00452F99">
      <w:pPr>
        <w:pStyle w:val="Standard"/>
        <w:jc w:val="both"/>
        <w:rPr>
          <w:sz w:val="20"/>
          <w:szCs w:val="22"/>
          <w:u w:val="single"/>
        </w:rPr>
      </w:pPr>
      <w:r w:rsidRPr="00047EED">
        <w:rPr>
          <w:sz w:val="20"/>
          <w:szCs w:val="22"/>
          <w:u w:val="single"/>
        </w:rPr>
        <w:t>5.</w:t>
      </w:r>
      <w:r w:rsidR="00420DF4" w:rsidRPr="00047EED">
        <w:rPr>
          <w:sz w:val="20"/>
          <w:szCs w:val="22"/>
          <w:u w:val="single"/>
          <w:lang w:val="ru-RU"/>
        </w:rPr>
        <w:t>3</w:t>
      </w:r>
      <w:r w:rsidRPr="00047EED">
        <w:rPr>
          <w:sz w:val="20"/>
          <w:szCs w:val="22"/>
          <w:u w:val="single"/>
        </w:rPr>
        <w:t>. «Заказчик» обязуется:</w:t>
      </w:r>
    </w:p>
    <w:p w:rsidR="007C4C71" w:rsidRPr="00047EED" w:rsidRDefault="00420DF4" w:rsidP="007C4C71">
      <w:pPr>
        <w:pStyle w:val="Standard"/>
        <w:jc w:val="both"/>
        <w:rPr>
          <w:b/>
          <w:bCs/>
          <w:sz w:val="20"/>
          <w:szCs w:val="22"/>
        </w:rPr>
      </w:pPr>
      <w:r w:rsidRPr="00047EED">
        <w:rPr>
          <w:sz w:val="20"/>
          <w:szCs w:val="22"/>
        </w:rPr>
        <w:t>5.3</w:t>
      </w:r>
      <w:r w:rsidR="007C4C71" w:rsidRPr="00047EED">
        <w:rPr>
          <w:sz w:val="20"/>
          <w:szCs w:val="22"/>
        </w:rPr>
        <w:t>.1. Принять поставленный товар, в порядке и сроки, предусмотренные Договором.</w:t>
      </w:r>
    </w:p>
    <w:p w:rsidR="007C4C71" w:rsidRPr="00047EED" w:rsidRDefault="00420DF4" w:rsidP="007C4C71">
      <w:pPr>
        <w:pStyle w:val="Standard"/>
        <w:jc w:val="both"/>
        <w:rPr>
          <w:b/>
          <w:bCs/>
          <w:sz w:val="20"/>
          <w:szCs w:val="22"/>
        </w:rPr>
      </w:pPr>
      <w:r w:rsidRPr="00047EED">
        <w:rPr>
          <w:sz w:val="20"/>
          <w:szCs w:val="22"/>
        </w:rPr>
        <w:t>5.3</w:t>
      </w:r>
      <w:r w:rsidR="007C4C71" w:rsidRPr="00047EED">
        <w:rPr>
          <w:sz w:val="20"/>
          <w:szCs w:val="22"/>
        </w:rPr>
        <w:t>.2. Оплатить поставку товара в порядке, указанном в настоящем Договоре.</w:t>
      </w:r>
    </w:p>
    <w:p w:rsidR="007C4C71" w:rsidRPr="00047EED" w:rsidRDefault="00420DF4" w:rsidP="007C4C71">
      <w:pPr>
        <w:pStyle w:val="Standard"/>
        <w:jc w:val="both"/>
        <w:rPr>
          <w:bCs/>
          <w:sz w:val="20"/>
          <w:szCs w:val="22"/>
          <w:u w:val="single"/>
        </w:rPr>
      </w:pPr>
      <w:r w:rsidRPr="00047EED">
        <w:rPr>
          <w:sz w:val="20"/>
          <w:szCs w:val="22"/>
          <w:u w:val="single"/>
        </w:rPr>
        <w:t>5.4</w:t>
      </w:r>
      <w:r w:rsidR="007C4C71" w:rsidRPr="00047EED">
        <w:rPr>
          <w:sz w:val="20"/>
          <w:szCs w:val="22"/>
          <w:u w:val="single"/>
        </w:rPr>
        <w:t xml:space="preserve">. Заказчик вправе: </w:t>
      </w:r>
    </w:p>
    <w:p w:rsidR="007C4C71" w:rsidRPr="00047EED" w:rsidRDefault="00420DF4" w:rsidP="007C4C71">
      <w:pPr>
        <w:pStyle w:val="Standard"/>
        <w:jc w:val="both"/>
        <w:rPr>
          <w:bCs/>
          <w:sz w:val="20"/>
          <w:szCs w:val="22"/>
        </w:rPr>
      </w:pPr>
      <w:r w:rsidRPr="00047EED">
        <w:rPr>
          <w:sz w:val="20"/>
          <w:szCs w:val="22"/>
          <w:lang w:val="ru-RU"/>
        </w:rPr>
        <w:t>5.4</w:t>
      </w:r>
      <w:r w:rsidR="007C4C71" w:rsidRPr="00047EED">
        <w:rPr>
          <w:sz w:val="20"/>
          <w:szCs w:val="22"/>
          <w:lang w:val="ru-RU"/>
        </w:rPr>
        <w:t>.1.</w:t>
      </w:r>
      <w:r w:rsidR="007C4C71" w:rsidRPr="00047EED">
        <w:rPr>
          <w:sz w:val="20"/>
          <w:szCs w:val="22"/>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.2.</w:t>
      </w:r>
      <w:r w:rsidR="007C4C71" w:rsidRPr="00047EED">
        <w:rPr>
          <w:sz w:val="20"/>
          <w:szCs w:val="22"/>
        </w:rPr>
        <w:t xml:space="preserve"> Требовать надлежащего исполнения обязательств в соответствии с Договором.</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.3.</w:t>
      </w:r>
      <w:r w:rsidR="007C4C71" w:rsidRPr="00047EED">
        <w:rPr>
          <w:sz w:val="20"/>
          <w:szCs w:val="22"/>
        </w:rPr>
        <w:t xml:space="preserve"> Запрашивать информацию о ходе и состоянии исполнения обязательств по Договору.</w:t>
      </w:r>
    </w:p>
    <w:p w:rsidR="007C4C71" w:rsidRPr="00047EED" w:rsidRDefault="00420DF4" w:rsidP="007C4C71">
      <w:pPr>
        <w:pStyle w:val="Standard"/>
        <w:jc w:val="both"/>
        <w:rPr>
          <w:b/>
          <w:bCs/>
          <w:sz w:val="20"/>
          <w:szCs w:val="22"/>
        </w:rPr>
      </w:pPr>
      <w:r w:rsidRPr="00047EED">
        <w:rPr>
          <w:sz w:val="20"/>
          <w:szCs w:val="22"/>
          <w:lang w:val="ru-RU"/>
        </w:rPr>
        <w:t>5.4</w:t>
      </w:r>
      <w:r w:rsidR="007C4C71" w:rsidRPr="00047EED">
        <w:rPr>
          <w:sz w:val="20"/>
          <w:szCs w:val="22"/>
          <w:lang w:val="ru-RU"/>
        </w:rPr>
        <w:t>.4.</w:t>
      </w:r>
      <w:r w:rsidR="007C4C71" w:rsidRPr="00047EED">
        <w:rPr>
          <w:sz w:val="20"/>
          <w:szCs w:val="22"/>
        </w:rPr>
        <w:t xml:space="preserve"> Осуществлять контроль за порядком и сроками поставки товаров, не вмешиваясь в оперативно-хозяйственную деятельность поставщика.</w:t>
      </w:r>
    </w:p>
    <w:p w:rsidR="007C4C71" w:rsidRPr="00047EED" w:rsidRDefault="007C4C71" w:rsidP="007C4C71">
      <w:pPr>
        <w:pStyle w:val="Standard"/>
        <w:jc w:val="both"/>
        <w:rPr>
          <w:b/>
          <w:bCs/>
          <w:sz w:val="20"/>
          <w:szCs w:val="22"/>
        </w:rPr>
      </w:pPr>
      <w:r w:rsidRPr="00047EED">
        <w:rPr>
          <w:sz w:val="20"/>
          <w:szCs w:val="22"/>
          <w:lang w:val="ru-RU"/>
        </w:rPr>
        <w:t>5.</w:t>
      </w:r>
      <w:r w:rsidR="00420DF4" w:rsidRPr="00047EED">
        <w:rPr>
          <w:sz w:val="20"/>
          <w:szCs w:val="22"/>
          <w:lang w:val="ru-RU"/>
        </w:rPr>
        <w:t>4</w:t>
      </w:r>
      <w:r w:rsidRPr="00047EED">
        <w:rPr>
          <w:sz w:val="20"/>
          <w:szCs w:val="22"/>
          <w:lang w:val="ru-RU"/>
        </w:rPr>
        <w:t>.5</w:t>
      </w:r>
      <w:r w:rsidRPr="00047EED">
        <w:rPr>
          <w:sz w:val="20"/>
          <w:szCs w:val="22"/>
        </w:rPr>
        <w:t>. Отказаться от принятия и оплаты товаров, не соответствующих требованиям Договора.</w:t>
      </w:r>
    </w:p>
    <w:p w:rsidR="00217568" w:rsidRPr="00047EED" w:rsidRDefault="00420DF4" w:rsidP="007C4C71">
      <w:pPr>
        <w:pStyle w:val="Standard"/>
        <w:jc w:val="both"/>
        <w:rPr>
          <w:sz w:val="20"/>
          <w:szCs w:val="22"/>
        </w:rPr>
      </w:pPr>
      <w:r w:rsidRPr="00047EED">
        <w:rPr>
          <w:sz w:val="20"/>
          <w:szCs w:val="22"/>
          <w:lang w:val="ru-RU"/>
        </w:rPr>
        <w:t>5.4</w:t>
      </w:r>
      <w:r w:rsidR="007C4C71" w:rsidRPr="00047EED">
        <w:rPr>
          <w:sz w:val="20"/>
          <w:szCs w:val="22"/>
          <w:lang w:val="ru-RU"/>
        </w:rPr>
        <w:t>.6.</w:t>
      </w:r>
      <w:r w:rsidR="007C4C71" w:rsidRPr="00047EED">
        <w:rPr>
          <w:sz w:val="20"/>
          <w:szCs w:val="22"/>
        </w:rPr>
        <w:t xml:space="preserve"> </w:t>
      </w:r>
      <w:r w:rsidR="00D241C3" w:rsidRPr="00047EED">
        <w:rPr>
          <w:sz w:val="20"/>
          <w:szCs w:val="22"/>
        </w:rPr>
        <w:t xml:space="preserve">Заказчик имеет право </w:t>
      </w:r>
      <w:r w:rsidR="002A615C" w:rsidRPr="00047EED">
        <w:rPr>
          <w:sz w:val="20"/>
          <w:szCs w:val="22"/>
        </w:rPr>
        <w:t>оплатить Поставщику</w:t>
      </w:r>
      <w:r w:rsidR="007C4C71" w:rsidRPr="00047EED">
        <w:rPr>
          <w:sz w:val="20"/>
          <w:szCs w:val="22"/>
        </w:rPr>
        <w:t xml:space="preserve"> </w:t>
      </w:r>
      <w:r w:rsidR="005155AC" w:rsidRPr="00047EED">
        <w:rPr>
          <w:sz w:val="20"/>
          <w:szCs w:val="22"/>
        </w:rPr>
        <w:t>стоимость поставленного товара за</w:t>
      </w:r>
      <w:r w:rsidR="00D241C3" w:rsidRPr="00047EED">
        <w:rPr>
          <w:sz w:val="20"/>
          <w:szCs w:val="22"/>
        </w:rPr>
        <w:t xml:space="preserve"> вычетом </w:t>
      </w:r>
      <w:r w:rsidR="005155AC" w:rsidRPr="00047EED">
        <w:rPr>
          <w:sz w:val="20"/>
          <w:szCs w:val="22"/>
        </w:rPr>
        <w:t>суммы неустойки</w:t>
      </w:r>
      <w:r w:rsidR="00D241C3" w:rsidRPr="00047EED">
        <w:rPr>
          <w:sz w:val="20"/>
          <w:szCs w:val="22"/>
        </w:rPr>
        <w:t xml:space="preserve"> из средств, подлежащих оплате, на основании акта о приемке Товара.</w:t>
      </w:r>
    </w:p>
    <w:p w:rsidR="00217568" w:rsidRPr="00E82EBF" w:rsidRDefault="00E82EBF" w:rsidP="00E82EBF">
      <w:pPr>
        <w:spacing w:before="120" w:after="0" w:line="240" w:lineRule="auto"/>
        <w:ind w:left="360"/>
        <w:jc w:val="center"/>
        <w:rPr>
          <w:rFonts w:ascii="Times New Roman" w:hAnsi="Times New Roman"/>
          <w:b/>
          <w:sz w:val="20"/>
        </w:rPr>
      </w:pPr>
      <w:r>
        <w:rPr>
          <w:rFonts w:ascii="Times New Roman" w:hAnsi="Times New Roman"/>
          <w:b/>
          <w:sz w:val="20"/>
        </w:rPr>
        <w:t>6.</w:t>
      </w:r>
      <w:r w:rsidR="00D241C3" w:rsidRPr="00E82EBF">
        <w:rPr>
          <w:rFonts w:ascii="Times New Roman" w:hAnsi="Times New Roman"/>
          <w:b/>
          <w:sz w:val="20"/>
        </w:rPr>
        <w:t>Качество товара</w:t>
      </w:r>
    </w:p>
    <w:p w:rsidR="00D2782E" w:rsidRPr="00047EED" w:rsidRDefault="00D2782E" w:rsidP="00D2782E">
      <w:pPr>
        <w:pStyle w:val="Standard"/>
        <w:jc w:val="both"/>
        <w:rPr>
          <w:sz w:val="20"/>
          <w:szCs w:val="22"/>
        </w:rPr>
      </w:pPr>
      <w:r w:rsidRPr="00047EED">
        <w:rPr>
          <w:sz w:val="20"/>
          <w:szCs w:val="22"/>
          <w:lang w:val="ru-RU"/>
        </w:rPr>
        <w:t xml:space="preserve">6.1. </w:t>
      </w:r>
      <w:r w:rsidRPr="00047EED">
        <w:rPr>
          <w:sz w:val="20"/>
          <w:szCs w:val="22"/>
        </w:rPr>
        <w:t xml:space="preserve">Качество товара должно соответствовать требованиям государственных стандартов, технических условий, действующих на территории Российской Федерации для данного вида товаров. </w:t>
      </w:r>
    </w:p>
    <w:p w:rsidR="00D2782E" w:rsidRPr="00047EED" w:rsidRDefault="00D2782E" w:rsidP="00D2782E">
      <w:pPr>
        <w:pStyle w:val="Standard"/>
        <w:jc w:val="both"/>
        <w:rPr>
          <w:sz w:val="20"/>
          <w:szCs w:val="22"/>
        </w:rPr>
      </w:pPr>
      <w:r w:rsidRPr="00047EED">
        <w:rPr>
          <w:sz w:val="20"/>
          <w:szCs w:val="22"/>
        </w:rPr>
        <w:t xml:space="preserve">6.2.  Качество товара должно подтверждаться документами на русском языке: сертификатом соответствия (декларация) и/или другими документами, подтверждающими качество и безопасность товара. </w:t>
      </w:r>
    </w:p>
    <w:p w:rsidR="00134E09" w:rsidRDefault="00D2782E" w:rsidP="00134E09">
      <w:pPr>
        <w:pStyle w:val="Standard"/>
        <w:jc w:val="both"/>
        <w:rPr>
          <w:sz w:val="20"/>
          <w:szCs w:val="22"/>
        </w:rPr>
      </w:pPr>
      <w:r w:rsidRPr="00047EED">
        <w:rPr>
          <w:sz w:val="20"/>
          <w:szCs w:val="22"/>
          <w:lang w:val="ru-RU"/>
        </w:rPr>
        <w:t>6</w:t>
      </w:r>
      <w:r w:rsidRPr="00047EED">
        <w:rPr>
          <w:sz w:val="20"/>
          <w:szCs w:val="22"/>
        </w:rPr>
        <w:t>.3. 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товара).</w:t>
      </w:r>
    </w:p>
    <w:p w:rsidR="00134E09" w:rsidRPr="00D64FD8" w:rsidRDefault="00134E09" w:rsidP="00113130">
      <w:pPr>
        <w:pStyle w:val="Standard"/>
        <w:jc w:val="both"/>
        <w:rPr>
          <w:rFonts w:cs="Times New Roman"/>
          <w:sz w:val="20"/>
        </w:rPr>
      </w:pPr>
      <w:r>
        <w:rPr>
          <w:sz w:val="20"/>
          <w:szCs w:val="22"/>
          <w:lang w:val="ru-RU"/>
        </w:rPr>
        <w:t>6.4.</w:t>
      </w:r>
      <w:r w:rsidRPr="00D64FD8">
        <w:rPr>
          <w:rFonts w:cs="Times New Roman"/>
          <w:sz w:val="20"/>
        </w:rPr>
        <w:t xml:space="preserve"> </w:t>
      </w:r>
      <w:r>
        <w:rPr>
          <w:rFonts w:cs="Times New Roman"/>
          <w:sz w:val="20"/>
        </w:rPr>
        <w:t>Поставщик гарантирует, что т</w:t>
      </w:r>
      <w:r w:rsidRPr="00D64FD8">
        <w:rPr>
          <w:rFonts w:cs="Times New Roman"/>
          <w:sz w:val="20"/>
        </w:rPr>
        <w:t xml:space="preserve">овар, поставленный по </w:t>
      </w:r>
      <w:r>
        <w:rPr>
          <w:rFonts w:cs="Times New Roman"/>
          <w:sz w:val="20"/>
          <w:lang w:val="ru-RU"/>
        </w:rPr>
        <w:t>Договору</w:t>
      </w:r>
      <w:r w:rsidRPr="00D64FD8">
        <w:rPr>
          <w:rFonts w:cs="Times New Roman"/>
          <w:sz w:val="20"/>
        </w:rPr>
        <w:t xml:space="preserve">, не имеет дефектов, связанных с </w:t>
      </w:r>
      <w:proofErr w:type="spellStart"/>
      <w:r w:rsidRPr="00D64FD8">
        <w:rPr>
          <w:rFonts w:cs="Times New Roman"/>
          <w:sz w:val="20"/>
        </w:rPr>
        <w:t>конструкцией</w:t>
      </w:r>
      <w:proofErr w:type="spellEnd"/>
      <w:r w:rsidRPr="00D64FD8">
        <w:rPr>
          <w:rFonts w:cs="Times New Roman"/>
          <w:sz w:val="20"/>
        </w:rPr>
        <w:t xml:space="preserve">, </w:t>
      </w:r>
      <w:proofErr w:type="spellStart"/>
      <w:r w:rsidRPr="00D64FD8">
        <w:rPr>
          <w:rFonts w:cs="Times New Roman"/>
          <w:sz w:val="20"/>
        </w:rPr>
        <w:t>материалами</w:t>
      </w:r>
      <w:proofErr w:type="spellEnd"/>
      <w:r w:rsidRPr="00D64FD8">
        <w:rPr>
          <w:rFonts w:cs="Times New Roman"/>
          <w:sz w:val="20"/>
        </w:rPr>
        <w:t xml:space="preserve"> или функционированием при </w:t>
      </w:r>
      <w:proofErr w:type="spellStart"/>
      <w:r w:rsidRPr="00D64FD8">
        <w:rPr>
          <w:rFonts w:cs="Times New Roman"/>
          <w:sz w:val="20"/>
        </w:rPr>
        <w:t>штатном</w:t>
      </w:r>
      <w:proofErr w:type="spellEnd"/>
      <w:r w:rsidRPr="00D64FD8">
        <w:rPr>
          <w:rFonts w:cs="Times New Roman"/>
          <w:sz w:val="20"/>
        </w:rPr>
        <w:t xml:space="preserve"> </w:t>
      </w:r>
      <w:proofErr w:type="spellStart"/>
      <w:r w:rsidRPr="00D64FD8">
        <w:rPr>
          <w:rFonts w:cs="Times New Roman"/>
          <w:sz w:val="20"/>
        </w:rPr>
        <w:t>использовании</w:t>
      </w:r>
      <w:proofErr w:type="spellEnd"/>
      <w:r w:rsidRPr="00D64FD8">
        <w:rPr>
          <w:rFonts w:cs="Times New Roman"/>
          <w:sz w:val="20"/>
        </w:rPr>
        <w:t xml:space="preserve"> товара в соответствии </w:t>
      </w:r>
      <w:proofErr w:type="spellStart"/>
      <w:r w:rsidRPr="00D64FD8">
        <w:rPr>
          <w:rFonts w:cs="Times New Roman"/>
          <w:sz w:val="20"/>
        </w:rPr>
        <w:t>Техническими</w:t>
      </w:r>
      <w:proofErr w:type="spellEnd"/>
      <w:r w:rsidRPr="00D64FD8">
        <w:rPr>
          <w:rFonts w:cs="Times New Roman"/>
          <w:sz w:val="20"/>
        </w:rPr>
        <w:t xml:space="preserve"> </w:t>
      </w:r>
      <w:proofErr w:type="spellStart"/>
      <w:r w:rsidRPr="00D64FD8">
        <w:rPr>
          <w:rFonts w:cs="Times New Roman"/>
          <w:sz w:val="20"/>
        </w:rPr>
        <w:t>требованиями</w:t>
      </w:r>
      <w:proofErr w:type="spellEnd"/>
      <w:r w:rsidRPr="00D64FD8">
        <w:rPr>
          <w:rFonts w:cs="Times New Roman"/>
          <w:sz w:val="20"/>
        </w:rPr>
        <w:t xml:space="preserve"> (</w:t>
      </w:r>
      <w:proofErr w:type="spellStart"/>
      <w:r w:rsidR="002D3C1A">
        <w:rPr>
          <w:rFonts w:cs="Times New Roman"/>
          <w:sz w:val="20"/>
        </w:rPr>
        <w:fldChar w:fldCharType="begin"/>
      </w:r>
      <w:r w:rsidR="002D3C1A">
        <w:rPr>
          <w:rFonts w:cs="Times New Roman"/>
          <w:sz w:val="20"/>
        </w:rPr>
        <w:instrText xml:space="preserve"> HYPERLINK \l "P458" </w:instrText>
      </w:r>
      <w:r w:rsidR="002D3C1A">
        <w:rPr>
          <w:rFonts w:cs="Times New Roman"/>
          <w:sz w:val="20"/>
        </w:rPr>
        <w:fldChar w:fldCharType="separate"/>
      </w:r>
      <w:r w:rsidRPr="00D64FD8">
        <w:rPr>
          <w:rFonts w:cs="Times New Roman"/>
          <w:sz w:val="20"/>
        </w:rPr>
        <w:t>Приложени</w:t>
      </w:r>
      <w:proofErr w:type="spellEnd"/>
      <w:r>
        <w:rPr>
          <w:rFonts w:cs="Times New Roman"/>
          <w:sz w:val="20"/>
          <w:lang w:val="ru-RU"/>
        </w:rPr>
        <w:t>е</w:t>
      </w:r>
      <w:r w:rsidRPr="00D64FD8">
        <w:rPr>
          <w:rFonts w:cs="Times New Roman"/>
          <w:sz w:val="20"/>
        </w:rPr>
        <w:t xml:space="preserve"> N 2</w:t>
      </w:r>
      <w:r w:rsidR="002D3C1A">
        <w:rPr>
          <w:rFonts w:cs="Times New Roman"/>
          <w:sz w:val="20"/>
        </w:rPr>
        <w:fldChar w:fldCharType="end"/>
      </w:r>
      <w:r w:rsidRPr="00D64FD8">
        <w:rPr>
          <w:rFonts w:cs="Times New Roman"/>
          <w:sz w:val="20"/>
        </w:rPr>
        <w:t xml:space="preserve"> к </w:t>
      </w:r>
      <w:r>
        <w:rPr>
          <w:rFonts w:cs="Times New Roman"/>
          <w:sz w:val="20"/>
          <w:lang w:val="ru-RU"/>
        </w:rPr>
        <w:t>Договору</w:t>
      </w:r>
      <w:r w:rsidRPr="00D64FD8">
        <w:rPr>
          <w:rFonts w:cs="Times New Roman"/>
          <w:sz w:val="20"/>
        </w:rPr>
        <w:t xml:space="preserve">), </w:t>
      </w:r>
      <w:proofErr w:type="spellStart"/>
      <w:r w:rsidRPr="00D64FD8">
        <w:rPr>
          <w:rFonts w:cs="Times New Roman"/>
          <w:sz w:val="20"/>
        </w:rPr>
        <w:t>технической</w:t>
      </w:r>
      <w:proofErr w:type="spellEnd"/>
      <w:r w:rsidRPr="00D64FD8">
        <w:rPr>
          <w:rFonts w:cs="Times New Roman"/>
          <w:sz w:val="20"/>
        </w:rPr>
        <w:t xml:space="preserve"> и (или) </w:t>
      </w:r>
      <w:proofErr w:type="spellStart"/>
      <w:r w:rsidRPr="00D64FD8">
        <w:rPr>
          <w:rFonts w:cs="Times New Roman"/>
          <w:sz w:val="20"/>
        </w:rPr>
        <w:t>эксплуатационной</w:t>
      </w:r>
      <w:proofErr w:type="spellEnd"/>
      <w:r w:rsidRPr="00D64FD8">
        <w:rPr>
          <w:rFonts w:cs="Times New Roman"/>
          <w:sz w:val="20"/>
        </w:rPr>
        <w:t xml:space="preserve"> </w:t>
      </w:r>
      <w:proofErr w:type="spellStart"/>
      <w:r w:rsidRPr="00D64FD8">
        <w:rPr>
          <w:rFonts w:cs="Times New Roman"/>
          <w:sz w:val="20"/>
        </w:rPr>
        <w:t>документацией</w:t>
      </w:r>
      <w:proofErr w:type="spellEnd"/>
      <w:r w:rsidRPr="00D64FD8">
        <w:rPr>
          <w:rFonts w:cs="Times New Roman"/>
          <w:sz w:val="20"/>
        </w:rPr>
        <w:t xml:space="preserve"> </w:t>
      </w:r>
      <w:proofErr w:type="spellStart"/>
      <w:r w:rsidRPr="00D64FD8">
        <w:rPr>
          <w:rFonts w:cs="Times New Roman"/>
          <w:sz w:val="20"/>
        </w:rPr>
        <w:t>про</w:t>
      </w:r>
      <w:r w:rsidR="00C073E9">
        <w:rPr>
          <w:rFonts w:cs="Times New Roman"/>
          <w:sz w:val="20"/>
        </w:rPr>
        <w:t>изводителя</w:t>
      </w:r>
      <w:proofErr w:type="spellEnd"/>
      <w:r w:rsidR="00C073E9">
        <w:rPr>
          <w:rFonts w:cs="Times New Roman"/>
          <w:sz w:val="20"/>
        </w:rPr>
        <w:t xml:space="preserve"> (изготовителя) т</w:t>
      </w:r>
      <w:r w:rsidRPr="00D64FD8">
        <w:rPr>
          <w:rFonts w:cs="Times New Roman"/>
          <w:sz w:val="20"/>
        </w:rPr>
        <w:t>овара.</w:t>
      </w:r>
    </w:p>
    <w:p w:rsidR="00134E09" w:rsidRPr="00113130" w:rsidRDefault="00C073E9" w:rsidP="00113130">
      <w:pPr>
        <w:autoSpaceDE w:val="0"/>
        <w:spacing w:after="0"/>
        <w:jc w:val="both"/>
        <w:rPr>
          <w:rFonts w:ascii="Times New Roman" w:hAnsi="Times New Roman"/>
          <w:bCs/>
          <w:sz w:val="20"/>
          <w:szCs w:val="20"/>
        </w:rPr>
      </w:pPr>
      <w:r>
        <w:rPr>
          <w:rFonts w:ascii="Times New Roman" w:hAnsi="Times New Roman"/>
          <w:sz w:val="20"/>
          <w:szCs w:val="20"/>
        </w:rPr>
        <w:lastRenderedPageBreak/>
        <w:t>6.5.</w:t>
      </w:r>
      <w:r w:rsidR="00134E09" w:rsidRPr="00C073E9">
        <w:rPr>
          <w:rFonts w:ascii="Times New Roman" w:hAnsi="Times New Roman"/>
          <w:bCs/>
          <w:sz w:val="20"/>
          <w:szCs w:val="20"/>
        </w:rPr>
        <w:t xml:space="preserve"> Товар поставляется с остаточным сроком годности не менее 12 месяцев от срока годности, установленного прои</w:t>
      </w:r>
      <w:r>
        <w:rPr>
          <w:rFonts w:ascii="Times New Roman" w:hAnsi="Times New Roman"/>
          <w:bCs/>
          <w:sz w:val="20"/>
          <w:szCs w:val="20"/>
        </w:rPr>
        <w:t>зводителем</w:t>
      </w:r>
      <w:r w:rsidRPr="00113130">
        <w:rPr>
          <w:rFonts w:ascii="Times New Roman" w:hAnsi="Times New Roman"/>
          <w:bCs/>
          <w:sz w:val="20"/>
          <w:szCs w:val="20"/>
        </w:rPr>
        <w:t>, на момент поставки т</w:t>
      </w:r>
      <w:r w:rsidR="00134E09" w:rsidRPr="00113130">
        <w:rPr>
          <w:rFonts w:ascii="Times New Roman" w:hAnsi="Times New Roman"/>
          <w:bCs/>
          <w:sz w:val="20"/>
          <w:szCs w:val="20"/>
        </w:rPr>
        <w:t xml:space="preserve">овара. </w:t>
      </w:r>
    </w:p>
    <w:p w:rsidR="00134E09" w:rsidRPr="00113130" w:rsidRDefault="00113130" w:rsidP="00113130">
      <w:pPr>
        <w:widowControl w:val="0"/>
        <w:autoSpaceDE w:val="0"/>
        <w:autoSpaceDN w:val="0"/>
        <w:adjustRightInd w:val="0"/>
        <w:spacing w:after="0"/>
        <w:jc w:val="both"/>
        <w:rPr>
          <w:rFonts w:ascii="Times New Roman" w:hAnsi="Times New Roman"/>
          <w:sz w:val="20"/>
          <w:szCs w:val="20"/>
          <w:lang w:eastAsia="zh-CN"/>
        </w:rPr>
      </w:pPr>
      <w:r w:rsidRPr="00113130">
        <w:rPr>
          <w:rFonts w:ascii="Times New Roman" w:hAnsi="Times New Roman"/>
          <w:spacing w:val="1"/>
          <w:sz w:val="20"/>
          <w:szCs w:val="20"/>
          <w:lang w:eastAsia="zh-CN"/>
        </w:rPr>
        <w:t>6.6.</w:t>
      </w:r>
      <w:r w:rsidR="00134E09" w:rsidRPr="00113130">
        <w:rPr>
          <w:rFonts w:ascii="Times New Roman" w:hAnsi="Times New Roman"/>
          <w:spacing w:val="1"/>
          <w:sz w:val="20"/>
          <w:szCs w:val="20"/>
          <w:lang w:eastAsia="zh-CN"/>
        </w:rPr>
        <w:t> </w:t>
      </w:r>
      <w:r w:rsidR="00134E09" w:rsidRPr="00113130">
        <w:rPr>
          <w:rFonts w:ascii="Times New Roman" w:hAnsi="Times New Roman"/>
          <w:spacing w:val="6"/>
          <w:sz w:val="20"/>
          <w:szCs w:val="20"/>
          <w:lang w:eastAsia="zh-CN"/>
        </w:rPr>
        <w:t>Претензии</w:t>
      </w:r>
      <w:r w:rsidR="00134E09" w:rsidRPr="00113130">
        <w:rPr>
          <w:rFonts w:ascii="Times New Roman" w:hAnsi="Times New Roman"/>
          <w:spacing w:val="1"/>
          <w:sz w:val="20"/>
          <w:szCs w:val="20"/>
          <w:lang w:eastAsia="zh-CN"/>
        </w:rPr>
        <w:t xml:space="preserve"> по качеству </w:t>
      </w:r>
      <w:r w:rsidRPr="00113130">
        <w:rPr>
          <w:rFonts w:ascii="Times New Roman" w:hAnsi="Times New Roman"/>
          <w:spacing w:val="1"/>
          <w:sz w:val="20"/>
          <w:szCs w:val="20"/>
          <w:lang w:eastAsia="zh-CN"/>
        </w:rPr>
        <w:t>т</w:t>
      </w:r>
      <w:r w:rsidR="00134E09" w:rsidRPr="00113130">
        <w:rPr>
          <w:rFonts w:ascii="Times New Roman" w:hAnsi="Times New Roman"/>
          <w:spacing w:val="1"/>
          <w:sz w:val="20"/>
          <w:szCs w:val="20"/>
          <w:lang w:eastAsia="zh-CN"/>
        </w:rPr>
        <w:t xml:space="preserve">овара (в том числе в случае обнаружения скрытых недостатков) Заказчик вправе предъявить в течение его срока годности. В </w:t>
      </w:r>
      <w:r w:rsidR="00134E09" w:rsidRPr="00113130">
        <w:rPr>
          <w:rFonts w:ascii="Times New Roman" w:hAnsi="Times New Roman"/>
          <w:sz w:val="20"/>
          <w:szCs w:val="20"/>
          <w:lang w:eastAsia="zh-CN"/>
        </w:rPr>
        <w:t xml:space="preserve">период срока годности Поставщик обязан заменить некачественный </w:t>
      </w:r>
      <w:r w:rsidRPr="00113130">
        <w:rPr>
          <w:rFonts w:ascii="Times New Roman" w:hAnsi="Times New Roman"/>
          <w:sz w:val="20"/>
          <w:szCs w:val="20"/>
          <w:lang w:eastAsia="zh-CN"/>
        </w:rPr>
        <w:t>т</w:t>
      </w:r>
      <w:r w:rsidR="00134E09" w:rsidRPr="00113130">
        <w:rPr>
          <w:rFonts w:ascii="Times New Roman" w:hAnsi="Times New Roman"/>
          <w:sz w:val="20"/>
          <w:szCs w:val="20"/>
          <w:lang w:eastAsia="zh-CN"/>
        </w:rPr>
        <w:t>овар в течение 3 (трех) рабочих дней со дня получения уведомления от Заказчика. Замена производится</w:t>
      </w:r>
      <w:r w:rsidRPr="00113130">
        <w:rPr>
          <w:rFonts w:ascii="Times New Roman" w:hAnsi="Times New Roman"/>
          <w:sz w:val="20"/>
          <w:szCs w:val="20"/>
          <w:lang w:eastAsia="zh-CN"/>
        </w:rPr>
        <w:t xml:space="preserve"> за счет Поставщика. Дефектный т</w:t>
      </w:r>
      <w:r w:rsidR="00134E09" w:rsidRPr="00113130">
        <w:rPr>
          <w:rFonts w:ascii="Times New Roman" w:hAnsi="Times New Roman"/>
          <w:sz w:val="20"/>
          <w:szCs w:val="20"/>
          <w:lang w:eastAsia="zh-CN"/>
        </w:rPr>
        <w:t xml:space="preserve">овар возвращается Поставщику за его счет после поставки нового </w:t>
      </w:r>
      <w:r w:rsidRPr="00113130">
        <w:rPr>
          <w:rFonts w:ascii="Times New Roman" w:hAnsi="Times New Roman"/>
          <w:sz w:val="20"/>
          <w:szCs w:val="20"/>
          <w:lang w:eastAsia="zh-CN"/>
        </w:rPr>
        <w:t>т</w:t>
      </w:r>
      <w:r w:rsidR="00134E09" w:rsidRPr="00113130">
        <w:rPr>
          <w:rFonts w:ascii="Times New Roman" w:hAnsi="Times New Roman"/>
          <w:sz w:val="20"/>
          <w:szCs w:val="20"/>
          <w:lang w:eastAsia="zh-CN"/>
        </w:rPr>
        <w:t>овара.</w:t>
      </w:r>
    </w:p>
    <w:p w:rsidR="00134E09" w:rsidRPr="00113130" w:rsidRDefault="00134E09" w:rsidP="00D2782E">
      <w:pPr>
        <w:pStyle w:val="Standard"/>
        <w:jc w:val="both"/>
        <w:rPr>
          <w:rFonts w:cs="Times New Roman"/>
          <w:sz w:val="20"/>
          <w:szCs w:val="22"/>
          <w:lang w:val="ru-RU"/>
        </w:rPr>
      </w:pPr>
    </w:p>
    <w:p w:rsidR="00AB1FF2" w:rsidRPr="00113130" w:rsidRDefault="00420DF4" w:rsidP="00AB1FF2">
      <w:pPr>
        <w:pStyle w:val="Standard"/>
        <w:jc w:val="center"/>
        <w:rPr>
          <w:rFonts w:cs="Times New Roman"/>
          <w:b/>
          <w:sz w:val="20"/>
          <w:szCs w:val="22"/>
        </w:rPr>
      </w:pPr>
      <w:r w:rsidRPr="00113130">
        <w:rPr>
          <w:rFonts w:cs="Times New Roman"/>
          <w:b/>
          <w:sz w:val="20"/>
          <w:szCs w:val="22"/>
          <w:lang w:val="ru-RU"/>
        </w:rPr>
        <w:t>7</w:t>
      </w:r>
      <w:r w:rsidR="00AB1FF2" w:rsidRPr="00113130">
        <w:rPr>
          <w:rFonts w:cs="Times New Roman"/>
          <w:b/>
          <w:sz w:val="20"/>
          <w:szCs w:val="22"/>
        </w:rPr>
        <w:t>.Тара и упаковка товара</w:t>
      </w:r>
    </w:p>
    <w:p w:rsidR="00AB1FF2" w:rsidRPr="00113130" w:rsidRDefault="00420DF4" w:rsidP="00AB1FF2">
      <w:pPr>
        <w:pStyle w:val="Standard"/>
        <w:jc w:val="both"/>
        <w:rPr>
          <w:rFonts w:cs="Times New Roman"/>
          <w:sz w:val="20"/>
          <w:szCs w:val="22"/>
        </w:rPr>
      </w:pPr>
      <w:r w:rsidRPr="00113130">
        <w:rPr>
          <w:rFonts w:eastAsia="Calibri" w:cs="Times New Roman"/>
          <w:sz w:val="20"/>
          <w:szCs w:val="22"/>
        </w:rPr>
        <w:t>7</w:t>
      </w:r>
      <w:r w:rsidR="00AB1FF2" w:rsidRPr="00113130">
        <w:rPr>
          <w:rFonts w:eastAsia="Calibri" w:cs="Times New Roman"/>
          <w:sz w:val="20"/>
          <w:szCs w:val="22"/>
        </w:rPr>
        <w:t>.1. Товар должен отгружаться в упаковке, предусмотренной для данного вида товара, предохраняющей его от загрязнений, порчи, попадания влаги, деформации, разрывов, как внешнего материала товара, так и его содержимого и обеспечивающей его безопасную перевозку.</w:t>
      </w:r>
    </w:p>
    <w:p w:rsidR="00AB1FF2" w:rsidRPr="00113130" w:rsidRDefault="00420DF4" w:rsidP="00AB1FF2">
      <w:pPr>
        <w:pStyle w:val="Standard"/>
        <w:jc w:val="both"/>
        <w:rPr>
          <w:rFonts w:cs="Times New Roman"/>
          <w:sz w:val="20"/>
          <w:szCs w:val="22"/>
        </w:rPr>
      </w:pPr>
      <w:r w:rsidRPr="00113130">
        <w:rPr>
          <w:rFonts w:cs="Times New Roman"/>
          <w:sz w:val="20"/>
          <w:szCs w:val="22"/>
        </w:rPr>
        <w:t>7</w:t>
      </w:r>
      <w:r w:rsidR="00AB1FF2" w:rsidRPr="00113130">
        <w:rPr>
          <w:rFonts w:cs="Times New Roman"/>
          <w:sz w:val="20"/>
          <w:szCs w:val="22"/>
        </w:rPr>
        <w:t>.2. Упаковка (тара)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не должна иметь следов вскрытия</w:t>
      </w:r>
      <w:r w:rsidR="00AB1FF2" w:rsidRPr="00113130">
        <w:rPr>
          <w:rFonts w:cs="Times New Roman"/>
          <w:spacing w:val="-4"/>
          <w:sz w:val="20"/>
          <w:szCs w:val="22"/>
        </w:rPr>
        <w:t>, механических повреждений</w:t>
      </w:r>
      <w:r w:rsidR="00AB1FF2" w:rsidRPr="00113130">
        <w:rPr>
          <w:rFonts w:cs="Times New Roman"/>
          <w:sz w:val="20"/>
          <w:szCs w:val="22"/>
        </w:rPr>
        <w:t xml:space="preserve">. </w:t>
      </w:r>
    </w:p>
    <w:p w:rsidR="00AB1FF2" w:rsidRPr="00113130" w:rsidRDefault="00420DF4" w:rsidP="00AB1FF2">
      <w:pPr>
        <w:pStyle w:val="Standard"/>
        <w:jc w:val="both"/>
        <w:rPr>
          <w:rFonts w:cs="Times New Roman"/>
          <w:sz w:val="20"/>
          <w:szCs w:val="22"/>
        </w:rPr>
      </w:pPr>
      <w:r w:rsidRPr="00113130">
        <w:rPr>
          <w:rFonts w:cs="Times New Roman"/>
          <w:sz w:val="20"/>
          <w:szCs w:val="22"/>
        </w:rPr>
        <w:t>7</w:t>
      </w:r>
      <w:r w:rsidR="00AB1FF2" w:rsidRPr="00113130">
        <w:rPr>
          <w:rFonts w:cs="Times New Roman"/>
          <w:sz w:val="20"/>
          <w:szCs w:val="22"/>
        </w:rPr>
        <w:t>.3. Каждая упаковка должна содержать инструкцию по применению на русском языке.</w:t>
      </w:r>
    </w:p>
    <w:p w:rsidR="00AB1FF2" w:rsidRPr="00047EED" w:rsidRDefault="00420DF4" w:rsidP="00AB1FF2">
      <w:pPr>
        <w:pStyle w:val="Standard"/>
        <w:jc w:val="both"/>
        <w:rPr>
          <w:iCs/>
          <w:sz w:val="20"/>
          <w:szCs w:val="22"/>
        </w:rPr>
      </w:pPr>
      <w:r w:rsidRPr="00113130">
        <w:rPr>
          <w:rFonts w:cs="Times New Roman"/>
          <w:sz w:val="20"/>
          <w:szCs w:val="22"/>
          <w:lang w:val="ru-RU"/>
        </w:rPr>
        <w:t>7</w:t>
      </w:r>
      <w:r w:rsidR="00AB1FF2" w:rsidRPr="00113130">
        <w:rPr>
          <w:rFonts w:cs="Times New Roman"/>
          <w:sz w:val="20"/>
          <w:szCs w:val="22"/>
        </w:rPr>
        <w:t xml:space="preserve">.4. Риски порчи товара при транспортировке несет Поставщик. </w:t>
      </w:r>
    </w:p>
    <w:p w:rsidR="00045C26" w:rsidRDefault="00045C26" w:rsidP="00025BA4">
      <w:pPr>
        <w:pStyle w:val="Standard"/>
        <w:jc w:val="center"/>
        <w:rPr>
          <w:b/>
          <w:sz w:val="22"/>
          <w:szCs w:val="22"/>
        </w:rPr>
      </w:pPr>
    </w:p>
    <w:p w:rsidR="00217568" w:rsidRPr="00047EED" w:rsidRDefault="00420DF4" w:rsidP="00025BA4">
      <w:pPr>
        <w:pStyle w:val="Standard"/>
        <w:jc w:val="center"/>
        <w:rPr>
          <w:b/>
          <w:color w:val="000000"/>
          <w:sz w:val="20"/>
          <w:szCs w:val="22"/>
        </w:rPr>
      </w:pPr>
      <w:r w:rsidRPr="00047EED">
        <w:rPr>
          <w:b/>
          <w:sz w:val="20"/>
          <w:szCs w:val="22"/>
        </w:rPr>
        <w:t>8</w:t>
      </w:r>
      <w:r w:rsidR="00D241C3" w:rsidRPr="00047EED">
        <w:rPr>
          <w:b/>
          <w:sz w:val="20"/>
          <w:szCs w:val="22"/>
        </w:rPr>
        <w:t>. Ответственность сторон</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t>8.1.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8.2.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в том числе, в соответствии с Правилами  </w:t>
      </w:r>
      <w:r w:rsidRPr="00047EED">
        <w:rPr>
          <w:rFonts w:ascii="Times New Roman" w:hAnsi="Times New Roman"/>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w:t>
      </w:r>
      <w:r w:rsidRPr="00047EED">
        <w:rPr>
          <w:rFonts w:ascii="Times New Roman" w:hAnsi="Times New Roman"/>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Pr="00047EED">
        <w:rPr>
          <w:rFonts w:ascii="Times New Roman" w:hAnsi="Times New Roman"/>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9A6DC3" w:rsidRPr="00047EED" w:rsidRDefault="009A6DC3" w:rsidP="009A6DC3">
      <w:pPr>
        <w:pStyle w:val="af4"/>
        <w:tabs>
          <w:tab w:val="num" w:pos="900"/>
        </w:tabs>
        <w:spacing w:after="0" w:line="240" w:lineRule="auto"/>
        <w:rPr>
          <w:rFonts w:ascii="Times New Roman" w:hAnsi="Times New Roman"/>
          <w:sz w:val="20"/>
          <w:szCs w:val="20"/>
          <w:u w:val="single"/>
        </w:rPr>
      </w:pPr>
      <w:r w:rsidRPr="00047EED">
        <w:rPr>
          <w:rFonts w:ascii="Times New Roman" w:hAnsi="Times New Roman"/>
          <w:sz w:val="20"/>
          <w:szCs w:val="20"/>
          <w:u w:val="single"/>
        </w:rPr>
        <w:t>8.3. Ответственность Заказчика.</w:t>
      </w:r>
    </w:p>
    <w:p w:rsidR="009A6DC3" w:rsidRPr="00047EED" w:rsidRDefault="009A6DC3" w:rsidP="00566011">
      <w:pPr>
        <w:pStyle w:val="af4"/>
        <w:tabs>
          <w:tab w:val="num" w:pos="900"/>
        </w:tabs>
        <w:spacing w:after="0" w:line="240" w:lineRule="auto"/>
        <w:jc w:val="both"/>
        <w:rPr>
          <w:rFonts w:ascii="Times New Roman" w:hAnsi="Times New Roman"/>
          <w:b/>
          <w:sz w:val="20"/>
          <w:szCs w:val="20"/>
        </w:rPr>
      </w:pPr>
      <w:r w:rsidRPr="00047EED">
        <w:rPr>
          <w:rFonts w:ascii="Times New Roman" w:hAnsi="Times New Roman"/>
          <w:sz w:val="20"/>
          <w:szCs w:val="20"/>
          <w:lang w:eastAsia="zh-CN"/>
        </w:rPr>
        <w:t xml:space="preserve">8.3.1. </w:t>
      </w:r>
      <w:r w:rsidRPr="00047EED">
        <w:rPr>
          <w:rFonts w:ascii="Times New Roman" w:hAnsi="Times New Roman"/>
          <w:sz w:val="20"/>
          <w:szCs w:val="20"/>
        </w:rPr>
        <w:t xml:space="preserve">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Поставщик вправе потребовать уплаты неустоек (штрафов, пеней). </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8.3.2. </w:t>
      </w:r>
      <w:r w:rsidRPr="00047EED">
        <w:rPr>
          <w:rFonts w:ascii="Times New Roman" w:hAnsi="Times New Roman"/>
          <w:color w:val="000000"/>
          <w:sz w:val="20"/>
          <w:szCs w:val="20"/>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6DC3" w:rsidRPr="00047EED" w:rsidRDefault="009A6DC3" w:rsidP="009A6DC3">
      <w:pPr>
        <w:pStyle w:val="Standard"/>
        <w:jc w:val="both"/>
        <w:rPr>
          <w:rFonts w:cs="Times New Roman"/>
          <w:sz w:val="20"/>
          <w:szCs w:val="20"/>
          <w:lang w:val="ru-RU"/>
        </w:rPr>
      </w:pPr>
      <w:r w:rsidRPr="00047EED">
        <w:rPr>
          <w:rFonts w:cs="Times New Roman"/>
          <w:sz w:val="20"/>
          <w:szCs w:val="20"/>
          <w:lang w:val="ru-RU"/>
        </w:rPr>
        <w:t>8</w:t>
      </w:r>
      <w:r w:rsidRPr="00047EED">
        <w:rPr>
          <w:rFonts w:cs="Times New Roman"/>
          <w:sz w:val="20"/>
          <w:szCs w:val="20"/>
        </w:rPr>
        <w:t xml:space="preserve">.3.3 За каждый факт неисполнения Заказчиком обязательств, предусмотренных </w:t>
      </w:r>
      <w:r w:rsidRPr="00047EED">
        <w:rPr>
          <w:rFonts w:cs="Times New Roman"/>
          <w:sz w:val="20"/>
          <w:szCs w:val="20"/>
          <w:lang w:val="ru-RU"/>
        </w:rPr>
        <w:t>Договором</w:t>
      </w:r>
      <w:r w:rsidRPr="00047EED">
        <w:rPr>
          <w:rFonts w:cs="Times New Roman"/>
          <w:sz w:val="20"/>
          <w:szCs w:val="20"/>
        </w:rPr>
        <w:t xml:space="preserve">, за исключением просрочки исполнения обязательств, предусмотренных </w:t>
      </w:r>
      <w:r w:rsidRPr="00047EED">
        <w:rPr>
          <w:rFonts w:cs="Times New Roman"/>
          <w:sz w:val="20"/>
          <w:szCs w:val="20"/>
          <w:lang w:val="ru-RU"/>
        </w:rPr>
        <w:t>Договором</w:t>
      </w:r>
      <w:r w:rsidRPr="00047EED">
        <w:rPr>
          <w:rFonts w:cs="Times New Roman"/>
          <w:sz w:val="20"/>
          <w:szCs w:val="20"/>
        </w:rPr>
        <w:t>, Поставщик вправе взыскать с Заказчика штраф в размере:</w:t>
      </w:r>
      <w:r w:rsidRPr="00047EED">
        <w:rPr>
          <w:rFonts w:cs="Times New Roman"/>
          <w:sz w:val="20"/>
          <w:szCs w:val="20"/>
          <w:lang w:val="ru-RU"/>
        </w:rPr>
        <w:t xml:space="preserve"> 1000 рублей.</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color w:val="000000"/>
          <w:sz w:val="20"/>
          <w:szCs w:val="20"/>
        </w:rPr>
        <w:t xml:space="preserve">8.3.4.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color w:val="000000"/>
          <w:sz w:val="20"/>
          <w:szCs w:val="20"/>
        </w:rPr>
        <w:t>8.3.5.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sz w:val="20"/>
          <w:szCs w:val="20"/>
          <w:u w:val="single"/>
        </w:rPr>
        <w:t>8.4. Ответственность Поставщика.</w:t>
      </w:r>
    </w:p>
    <w:p w:rsidR="009A6DC3" w:rsidRPr="00047EED" w:rsidRDefault="009A6DC3" w:rsidP="009A6DC3">
      <w:pPr>
        <w:autoSpaceDE w:val="0"/>
        <w:autoSpaceDN w:val="0"/>
        <w:adjustRightInd w:val="0"/>
        <w:spacing w:after="0" w:line="240" w:lineRule="auto"/>
        <w:jc w:val="both"/>
        <w:rPr>
          <w:rFonts w:ascii="Times New Roman" w:hAnsi="Times New Roman"/>
          <w:bCs/>
          <w:color w:val="FF0000"/>
          <w:sz w:val="20"/>
          <w:szCs w:val="20"/>
        </w:rPr>
      </w:pPr>
      <w:r w:rsidRPr="00047EED">
        <w:rPr>
          <w:rFonts w:ascii="Times New Roman" w:hAnsi="Times New Roman"/>
          <w:sz w:val="20"/>
          <w:szCs w:val="20"/>
        </w:rPr>
        <w:t xml:space="preserve">8.4.1. </w:t>
      </w:r>
      <w:r w:rsidRPr="00047EED">
        <w:rPr>
          <w:rFonts w:ascii="Times New Roman" w:hAnsi="Times New Roman"/>
          <w:bCs/>
          <w:sz w:val="20"/>
          <w:szCs w:val="20"/>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sz w:val="20"/>
          <w:szCs w:val="20"/>
        </w:rPr>
        <w:t xml:space="preserve">8.4.2. </w:t>
      </w:r>
      <w:r w:rsidRPr="00047EED">
        <w:rPr>
          <w:rFonts w:ascii="Times New Roman" w:hAnsi="Times New Roman"/>
          <w:color w:val="000000"/>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A6DC3" w:rsidRPr="00047EED" w:rsidRDefault="009A6DC3" w:rsidP="009A6DC3">
      <w:pPr>
        <w:spacing w:after="0" w:line="240" w:lineRule="auto"/>
        <w:jc w:val="both"/>
        <w:rPr>
          <w:rFonts w:ascii="Times New Roman" w:hAnsi="Times New Roman"/>
          <w:color w:val="000000"/>
          <w:sz w:val="20"/>
          <w:szCs w:val="20"/>
        </w:rPr>
      </w:pPr>
      <w:r w:rsidRPr="00047EED">
        <w:rPr>
          <w:rFonts w:ascii="Times New Roman" w:hAnsi="Times New Roman"/>
          <w:color w:val="000000"/>
          <w:sz w:val="20"/>
          <w:szCs w:val="20"/>
        </w:rPr>
        <w:t>8</w:t>
      </w:r>
      <w:r w:rsidRPr="00047EED">
        <w:rPr>
          <w:rFonts w:ascii="Times New Roman" w:hAnsi="Times New Roman"/>
          <w:sz w:val="20"/>
          <w:szCs w:val="20"/>
        </w:rPr>
        <w:t xml:space="preserve">.4.3. </w:t>
      </w:r>
      <w:r w:rsidRPr="00047EED">
        <w:rPr>
          <w:rFonts w:ascii="Times New Roman" w:hAnsi="Times New Roman"/>
          <w:color w:val="000000"/>
          <w:sz w:val="20"/>
          <w:szCs w:val="20"/>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047EED">
        <w:rPr>
          <w:rFonts w:ascii="Times New Roman" w:hAnsi="Times New Roman"/>
          <w:sz w:val="20"/>
          <w:szCs w:val="20"/>
        </w:rPr>
        <w:t>10% цены Договора.</w:t>
      </w:r>
    </w:p>
    <w:p w:rsidR="009A6DC3" w:rsidRPr="00047EED" w:rsidRDefault="009A6DC3" w:rsidP="009A6DC3">
      <w:pPr>
        <w:pStyle w:val="af4"/>
        <w:tabs>
          <w:tab w:val="num" w:pos="900"/>
        </w:tabs>
        <w:spacing w:after="0" w:line="240" w:lineRule="auto"/>
        <w:rPr>
          <w:rFonts w:ascii="Times New Roman" w:hAnsi="Times New Roman"/>
          <w:sz w:val="20"/>
          <w:szCs w:val="20"/>
        </w:rPr>
      </w:pPr>
      <w:r w:rsidRPr="00047EED">
        <w:rPr>
          <w:rFonts w:ascii="Times New Roman" w:hAnsi="Times New Roman"/>
          <w:sz w:val="20"/>
          <w:szCs w:val="20"/>
        </w:rPr>
        <w:t>8.4.5.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Поставщик выплачивает Заказчику штраф в размере 1000,00 рублей.</w:t>
      </w:r>
    </w:p>
    <w:p w:rsidR="009A6DC3" w:rsidRPr="00047EED" w:rsidRDefault="009A6DC3" w:rsidP="009A6DC3">
      <w:pPr>
        <w:pStyle w:val="af4"/>
        <w:tabs>
          <w:tab w:val="num" w:pos="900"/>
        </w:tabs>
        <w:spacing w:after="0" w:line="240" w:lineRule="auto"/>
        <w:rPr>
          <w:rFonts w:ascii="Times New Roman" w:hAnsi="Times New Roman"/>
          <w:color w:val="000000"/>
          <w:sz w:val="20"/>
          <w:szCs w:val="20"/>
        </w:rPr>
      </w:pPr>
      <w:r w:rsidRPr="00047EED">
        <w:rPr>
          <w:rFonts w:ascii="Times New Roman" w:hAnsi="Times New Roman"/>
          <w:sz w:val="20"/>
          <w:szCs w:val="20"/>
        </w:rPr>
        <w:t xml:space="preserve">8.5. </w:t>
      </w:r>
      <w:r w:rsidRPr="00047EED">
        <w:rPr>
          <w:rFonts w:ascii="Times New Roman" w:hAnsi="Times New Roman"/>
          <w:color w:val="000000"/>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A6DC3" w:rsidRPr="00047EED" w:rsidRDefault="009A6DC3" w:rsidP="009A6DC3">
      <w:pPr>
        <w:autoSpaceDE w:val="0"/>
        <w:autoSpaceDN w:val="0"/>
        <w:adjustRightInd w:val="0"/>
        <w:spacing w:after="0" w:line="240" w:lineRule="auto"/>
        <w:jc w:val="both"/>
        <w:rPr>
          <w:rFonts w:ascii="Times New Roman" w:hAnsi="Times New Roman"/>
          <w:sz w:val="20"/>
          <w:szCs w:val="20"/>
        </w:rPr>
      </w:pPr>
      <w:r w:rsidRPr="00047EED">
        <w:rPr>
          <w:rFonts w:ascii="Times New Roman" w:hAnsi="Times New Roman"/>
          <w:sz w:val="20"/>
          <w:szCs w:val="20"/>
        </w:rPr>
        <w:t>8.6.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 уменьшенной на сумму начисленной неустойки (штрафа, пени).</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A6DC3" w:rsidRPr="00047EED" w:rsidRDefault="009A6DC3" w:rsidP="009A6DC3">
      <w:pPr>
        <w:pStyle w:val="ConsPlusNormal"/>
        <w:ind w:firstLine="0"/>
        <w:jc w:val="both"/>
        <w:rPr>
          <w:rFonts w:ascii="Times New Roman" w:hAnsi="Times New Roman" w:cs="Times New Roman"/>
        </w:rPr>
      </w:pPr>
      <w:r w:rsidRPr="00047EED">
        <w:rPr>
          <w:rFonts w:ascii="Times New Roman" w:hAnsi="Times New Roman" w:cs="Times New Roman"/>
        </w:rPr>
        <w:t>8.8. Уплата неустойки (штрафа, пени) не освобождает Стороны от исполнения обязательств по Договору.</w:t>
      </w:r>
    </w:p>
    <w:p w:rsidR="00217568" w:rsidRPr="00047EED" w:rsidRDefault="00FA1124" w:rsidP="00DE1700">
      <w:pPr>
        <w:spacing w:before="120" w:after="0" w:line="240" w:lineRule="auto"/>
        <w:jc w:val="center"/>
        <w:rPr>
          <w:rFonts w:ascii="Times New Roman" w:hAnsi="Times New Roman"/>
          <w:b/>
          <w:bCs/>
          <w:sz w:val="20"/>
        </w:rPr>
      </w:pPr>
      <w:r w:rsidRPr="00047EED">
        <w:rPr>
          <w:rFonts w:ascii="Times New Roman" w:hAnsi="Times New Roman"/>
          <w:b/>
          <w:bCs/>
          <w:sz w:val="20"/>
        </w:rPr>
        <w:t>9</w:t>
      </w:r>
      <w:r w:rsidR="00D241C3" w:rsidRPr="00047EED">
        <w:rPr>
          <w:rFonts w:ascii="Times New Roman" w:hAnsi="Times New Roman"/>
          <w:b/>
          <w:bCs/>
          <w:sz w:val="20"/>
        </w:rPr>
        <w:t>. Порядок разрешения споров</w:t>
      </w:r>
    </w:p>
    <w:p w:rsidR="007D0A4E" w:rsidRPr="00047EED" w:rsidRDefault="00FA1124" w:rsidP="00DE1700">
      <w:pPr>
        <w:tabs>
          <w:tab w:val="left" w:pos="3416"/>
        </w:tabs>
        <w:spacing w:line="240" w:lineRule="auto"/>
        <w:jc w:val="both"/>
        <w:rPr>
          <w:rFonts w:ascii="Times New Roman" w:hAnsi="Times New Roman"/>
          <w:b/>
          <w:sz w:val="18"/>
        </w:rPr>
      </w:pPr>
      <w:r w:rsidRPr="00047EED">
        <w:rPr>
          <w:rFonts w:ascii="Times New Roman" w:hAnsi="Times New Roman"/>
          <w:sz w:val="20"/>
        </w:rPr>
        <w:t>9</w:t>
      </w:r>
      <w:r w:rsidR="00D241C3" w:rsidRPr="00047EED">
        <w:rPr>
          <w:rFonts w:ascii="Times New Roman" w:hAnsi="Times New Roman"/>
          <w:sz w:val="20"/>
        </w:rPr>
        <w:t xml:space="preserve">.1. Споры, возникающие между сторонами, по которым не было достигнуто соглашение, разрешаются в соответствии с законодательством Российской Федерации   в </w:t>
      </w:r>
      <w:r w:rsidR="005155AC" w:rsidRPr="00047EED">
        <w:rPr>
          <w:rFonts w:ascii="Times New Roman" w:hAnsi="Times New Roman"/>
          <w:sz w:val="20"/>
        </w:rPr>
        <w:t>Арбитражном суде города</w:t>
      </w:r>
      <w:r w:rsidR="00D241C3" w:rsidRPr="00047EED">
        <w:rPr>
          <w:rFonts w:ascii="Times New Roman" w:hAnsi="Times New Roman"/>
          <w:sz w:val="20"/>
        </w:rPr>
        <w:t xml:space="preserve"> Санкт-Петербурга и Ленинградской области.               </w:t>
      </w:r>
    </w:p>
    <w:p w:rsidR="00FA1124" w:rsidRPr="00047EED" w:rsidRDefault="00FA1124" w:rsidP="00FA1124">
      <w:pPr>
        <w:pStyle w:val="Standard"/>
        <w:jc w:val="center"/>
        <w:rPr>
          <w:b/>
          <w:sz w:val="20"/>
          <w:szCs w:val="22"/>
        </w:rPr>
      </w:pPr>
      <w:r w:rsidRPr="00047EED">
        <w:rPr>
          <w:b/>
          <w:sz w:val="20"/>
          <w:szCs w:val="22"/>
        </w:rPr>
        <w:t xml:space="preserve">10. Срок </w:t>
      </w:r>
      <w:r w:rsidRPr="00047EED">
        <w:rPr>
          <w:b/>
          <w:sz w:val="20"/>
          <w:szCs w:val="22"/>
          <w:lang w:val="ru-RU"/>
        </w:rPr>
        <w:t>действия Договора</w:t>
      </w:r>
      <w:r w:rsidRPr="00047EED">
        <w:rPr>
          <w:b/>
          <w:sz w:val="20"/>
          <w:szCs w:val="22"/>
        </w:rPr>
        <w:t>,</w:t>
      </w:r>
    </w:p>
    <w:p w:rsidR="00FA1124" w:rsidRPr="00047EED" w:rsidRDefault="00FA1124" w:rsidP="00FA1124">
      <w:pPr>
        <w:pStyle w:val="Standard"/>
        <w:jc w:val="center"/>
        <w:rPr>
          <w:b/>
          <w:sz w:val="20"/>
          <w:szCs w:val="22"/>
        </w:rPr>
      </w:pPr>
      <w:r w:rsidRPr="00047EED">
        <w:rPr>
          <w:b/>
          <w:sz w:val="20"/>
          <w:szCs w:val="22"/>
          <w:lang w:val="ru-RU"/>
        </w:rPr>
        <w:t>Порядок изменения и расторжения договора</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 xml:space="preserve">.1. Договор вступает в силу с момента подписания Договора и действует до полного исполнения Сторонами своих обязательств, не позднее </w:t>
      </w:r>
      <w:r w:rsidR="00DE7DCC">
        <w:rPr>
          <w:b/>
          <w:sz w:val="20"/>
          <w:szCs w:val="22"/>
          <w:lang w:val="ru-RU"/>
        </w:rPr>
        <w:t>30</w:t>
      </w:r>
      <w:r w:rsidR="00DE31C8">
        <w:rPr>
          <w:b/>
          <w:sz w:val="20"/>
          <w:szCs w:val="22"/>
          <w:lang w:val="ru-RU"/>
        </w:rPr>
        <w:t>.</w:t>
      </w:r>
      <w:r w:rsidR="00DE7DCC">
        <w:rPr>
          <w:b/>
          <w:sz w:val="20"/>
          <w:szCs w:val="22"/>
          <w:lang w:val="ru-RU"/>
        </w:rPr>
        <w:t>09</w:t>
      </w:r>
      <w:r w:rsidR="00DE31C8">
        <w:rPr>
          <w:b/>
          <w:sz w:val="20"/>
          <w:szCs w:val="22"/>
          <w:lang w:val="ru-RU"/>
        </w:rPr>
        <w:t>.2024</w:t>
      </w:r>
      <w:r w:rsidRPr="00F459BC">
        <w:rPr>
          <w:b/>
          <w:sz w:val="20"/>
          <w:szCs w:val="22"/>
        </w:rPr>
        <w:t xml:space="preserve"> г.,</w:t>
      </w:r>
      <w:r w:rsidRPr="00047EED">
        <w:rPr>
          <w:sz w:val="20"/>
          <w:szCs w:val="22"/>
        </w:rPr>
        <w:t xml:space="preserve"> а в части взаиморасчетов – до полного исполнения Сторонами обязательств.</w:t>
      </w:r>
    </w:p>
    <w:p w:rsidR="00FA1124" w:rsidRPr="00047EED" w:rsidRDefault="00FA1124" w:rsidP="00FA1124">
      <w:pPr>
        <w:pStyle w:val="Standard"/>
        <w:jc w:val="both"/>
        <w:rPr>
          <w:sz w:val="20"/>
          <w:szCs w:val="22"/>
        </w:rPr>
      </w:pPr>
      <w:r w:rsidRPr="00047EED">
        <w:rPr>
          <w:sz w:val="20"/>
          <w:szCs w:val="22"/>
        </w:rPr>
        <w:t xml:space="preserve">10.2. Изменение существенных условий Договора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Договором объем </w:t>
      </w:r>
      <w:r w:rsidR="00AC4E6E" w:rsidRPr="00047EED">
        <w:rPr>
          <w:sz w:val="20"/>
          <w:szCs w:val="22"/>
          <w:lang w:val="ru-RU"/>
        </w:rPr>
        <w:t>товара</w:t>
      </w:r>
      <w:r w:rsidRPr="00047EED">
        <w:rPr>
          <w:sz w:val="20"/>
          <w:szCs w:val="22"/>
        </w:rPr>
        <w:t xml:space="preserve"> не более чем на десять процентов или уменьшается предусмотренные Договором объем </w:t>
      </w:r>
      <w:r w:rsidR="00AC4E6E" w:rsidRPr="00047EED">
        <w:rPr>
          <w:sz w:val="20"/>
          <w:szCs w:val="22"/>
          <w:lang w:val="ru-RU"/>
        </w:rPr>
        <w:t>товара</w:t>
      </w:r>
      <w:r w:rsidRPr="00047EED">
        <w:rPr>
          <w:sz w:val="20"/>
          <w:szCs w:val="22"/>
        </w:rPr>
        <w:t xml:space="preserve"> не более чем на десять процентов. </w:t>
      </w:r>
    </w:p>
    <w:p w:rsidR="00FA1124" w:rsidRPr="00047EED" w:rsidRDefault="00FA1124" w:rsidP="00FA1124">
      <w:pPr>
        <w:pStyle w:val="Standard"/>
        <w:jc w:val="both"/>
        <w:rPr>
          <w:sz w:val="20"/>
          <w:szCs w:val="22"/>
        </w:rPr>
      </w:pPr>
      <w:r w:rsidRPr="00047EED">
        <w:rPr>
          <w:sz w:val="20"/>
          <w:szCs w:val="22"/>
        </w:rPr>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w:t>
      </w:r>
      <w:r w:rsidR="00AC4E6E" w:rsidRPr="00047EED">
        <w:rPr>
          <w:sz w:val="20"/>
          <w:szCs w:val="22"/>
          <w:lang w:val="ru-RU"/>
        </w:rPr>
        <w:t>товара</w:t>
      </w:r>
      <w:r w:rsidRPr="00047EED">
        <w:rPr>
          <w:sz w:val="20"/>
          <w:szCs w:val="22"/>
        </w:rPr>
        <w:t xml:space="preserve"> исходя из установленной в Договоре цены единицы </w:t>
      </w:r>
      <w:r w:rsidR="00AC4E6E" w:rsidRPr="00047EED">
        <w:rPr>
          <w:sz w:val="20"/>
          <w:szCs w:val="22"/>
          <w:lang w:val="ru-RU"/>
        </w:rPr>
        <w:t>товара</w:t>
      </w:r>
      <w:r w:rsidRPr="00047EED">
        <w:rPr>
          <w:sz w:val="20"/>
          <w:szCs w:val="22"/>
        </w:rPr>
        <w:t xml:space="preserve">, но не более чем на десять процентов цены Договора. </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.3. Все изменения и дополнения к Договору действительны лишь в том случае, если они совершены в письменной форме.</w:t>
      </w:r>
    </w:p>
    <w:p w:rsidR="00FA1124" w:rsidRPr="00047EED" w:rsidRDefault="00FA1124" w:rsidP="00FA1124">
      <w:pPr>
        <w:pStyle w:val="Standard"/>
        <w:jc w:val="both"/>
        <w:rPr>
          <w:sz w:val="20"/>
          <w:szCs w:val="22"/>
        </w:rPr>
      </w:pPr>
      <w:r w:rsidRPr="00047EED">
        <w:rPr>
          <w:sz w:val="20"/>
          <w:szCs w:val="22"/>
          <w:lang w:val="ru-RU"/>
        </w:rPr>
        <w:t>10</w:t>
      </w:r>
      <w:r w:rsidRPr="00047EED">
        <w:rPr>
          <w:sz w:val="20"/>
          <w:szCs w:val="22"/>
        </w:rPr>
        <w:t>.4.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FA1124" w:rsidRPr="00047EED" w:rsidRDefault="00FA1124" w:rsidP="00FA1124">
      <w:pPr>
        <w:pStyle w:val="Standard"/>
        <w:jc w:val="both"/>
        <w:rPr>
          <w:spacing w:val="-3"/>
          <w:sz w:val="20"/>
          <w:szCs w:val="22"/>
        </w:rPr>
      </w:pPr>
      <w:r w:rsidRPr="00047EED">
        <w:rPr>
          <w:spacing w:val="-3"/>
          <w:sz w:val="20"/>
          <w:szCs w:val="22"/>
          <w:lang w:val="ru-RU"/>
        </w:rPr>
        <w:t>10</w:t>
      </w:r>
      <w:r w:rsidRPr="00047EED">
        <w:rPr>
          <w:spacing w:val="-3"/>
          <w:sz w:val="20"/>
          <w:szCs w:val="22"/>
        </w:rPr>
        <w:t>.5. В одностороннем порядке Договор расторгается в случаях:</w:t>
      </w:r>
    </w:p>
    <w:p w:rsidR="00FA1124" w:rsidRPr="00047EED" w:rsidRDefault="00FA1124" w:rsidP="00FA1124">
      <w:pPr>
        <w:pStyle w:val="Standard"/>
        <w:jc w:val="both"/>
        <w:rPr>
          <w:sz w:val="20"/>
          <w:szCs w:val="22"/>
          <w:lang w:val="ru-RU"/>
        </w:rPr>
      </w:pPr>
      <w:r w:rsidRPr="00047EED">
        <w:rPr>
          <w:sz w:val="20"/>
          <w:szCs w:val="22"/>
        </w:rPr>
        <w:t xml:space="preserve">в соответствии с положениями </w:t>
      </w:r>
      <w:hyperlink r:id="rId9" w:history="1">
        <w:r w:rsidRPr="00047EED">
          <w:rPr>
            <w:sz w:val="20"/>
            <w:szCs w:val="22"/>
          </w:rPr>
          <w:t>частей 8</w:t>
        </w:r>
      </w:hyperlink>
      <w:r w:rsidRPr="00047EED">
        <w:rPr>
          <w:sz w:val="20"/>
          <w:szCs w:val="22"/>
        </w:rPr>
        <w:t xml:space="preserve"> - </w:t>
      </w:r>
      <w:hyperlink r:id="rId10" w:history="1">
        <w:r w:rsidRPr="00047EED">
          <w:rPr>
            <w:sz w:val="20"/>
            <w:szCs w:val="22"/>
          </w:rPr>
          <w:t>26 статьи 95</w:t>
        </w:r>
      </w:hyperlink>
      <w:r w:rsidRPr="00047EED">
        <w:rPr>
          <w:sz w:val="20"/>
          <w:szCs w:val="22"/>
        </w:rPr>
        <w:t xml:space="preserve"> Федерально</w:t>
      </w:r>
      <w:r w:rsidR="00AC4E6E" w:rsidRPr="00047EED">
        <w:rPr>
          <w:sz w:val="20"/>
          <w:szCs w:val="22"/>
        </w:rPr>
        <w:t>го закона от 05.04.2013 № 44-ФЗ</w:t>
      </w:r>
      <w:r w:rsidR="00AC4E6E" w:rsidRPr="00047EED">
        <w:rPr>
          <w:sz w:val="20"/>
          <w:szCs w:val="22"/>
          <w:lang w:val="ru-RU"/>
        </w:rPr>
        <w:t>,</w:t>
      </w:r>
    </w:p>
    <w:p w:rsidR="00FA1124" w:rsidRPr="00047EED" w:rsidRDefault="00FA1124" w:rsidP="00FA1124">
      <w:pPr>
        <w:pStyle w:val="Standard"/>
        <w:jc w:val="both"/>
        <w:rPr>
          <w:spacing w:val="-3"/>
          <w:sz w:val="20"/>
          <w:szCs w:val="22"/>
        </w:rPr>
      </w:pPr>
      <w:r w:rsidRPr="00047EED">
        <w:rPr>
          <w:spacing w:val="-3"/>
          <w:sz w:val="20"/>
          <w:szCs w:val="22"/>
        </w:rPr>
        <w:t>в соответствии с нормами Гражданского кодекса РФ, регулирующими правоотношения сторон;</w:t>
      </w:r>
      <w:r w:rsidR="00AC4E6E" w:rsidRPr="00047EED">
        <w:rPr>
          <w:spacing w:val="-3"/>
          <w:sz w:val="20"/>
          <w:szCs w:val="22"/>
          <w:lang w:val="ru-RU"/>
        </w:rPr>
        <w:t xml:space="preserve"> </w:t>
      </w:r>
      <w:r w:rsidRPr="00047EED">
        <w:rPr>
          <w:spacing w:val="-3"/>
          <w:sz w:val="20"/>
          <w:szCs w:val="22"/>
          <w:lang w:val="ru-RU"/>
        </w:rPr>
        <w:t>в</w:t>
      </w:r>
      <w:r w:rsidRPr="00047EED">
        <w:rPr>
          <w:spacing w:val="-3"/>
          <w:sz w:val="20"/>
          <w:szCs w:val="22"/>
        </w:rPr>
        <w:t xml:space="preserve"> соответствии с частью 2 статьи 450 Гражданского кодекса РФ.</w:t>
      </w:r>
    </w:p>
    <w:p w:rsidR="00FA1124" w:rsidRPr="00047EED" w:rsidRDefault="00FA1124" w:rsidP="00FA1124">
      <w:pPr>
        <w:pStyle w:val="Standard"/>
        <w:jc w:val="both"/>
        <w:rPr>
          <w:sz w:val="20"/>
          <w:szCs w:val="22"/>
        </w:rPr>
      </w:pPr>
      <w:r w:rsidRPr="00047EED">
        <w:rPr>
          <w:sz w:val="20"/>
          <w:szCs w:val="22"/>
        </w:rPr>
        <w:t>10.6.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rsidR="00FA1124" w:rsidRPr="00047EED" w:rsidRDefault="00D30DF3" w:rsidP="00FA1124">
      <w:pPr>
        <w:pStyle w:val="Standard"/>
        <w:jc w:val="both"/>
        <w:rPr>
          <w:sz w:val="20"/>
          <w:szCs w:val="22"/>
        </w:rPr>
      </w:pPr>
      <w:r w:rsidRPr="00047EED">
        <w:rPr>
          <w:sz w:val="20"/>
          <w:szCs w:val="22"/>
          <w:lang w:val="ru-RU"/>
        </w:rPr>
        <w:t xml:space="preserve">- </w:t>
      </w:r>
      <w:r w:rsidR="00FA1124" w:rsidRPr="00047EED">
        <w:rPr>
          <w:sz w:val="20"/>
          <w:szCs w:val="22"/>
        </w:rPr>
        <w:t xml:space="preserve">Поставщик нарушил </w:t>
      </w:r>
      <w:r w:rsidR="00FA1124" w:rsidRPr="00047EED">
        <w:rPr>
          <w:spacing w:val="-3"/>
          <w:sz w:val="20"/>
          <w:szCs w:val="22"/>
        </w:rPr>
        <w:t>условия настоящего Договора,</w:t>
      </w:r>
      <w:r w:rsidR="00FA1124" w:rsidRPr="00047EED">
        <w:rPr>
          <w:sz w:val="20"/>
          <w:szCs w:val="22"/>
        </w:rPr>
        <w:t xml:space="preserve"> в частности, задержк</w:t>
      </w:r>
      <w:r w:rsidRPr="00047EED">
        <w:rPr>
          <w:sz w:val="20"/>
          <w:szCs w:val="22"/>
          <w:lang w:val="ru-RU"/>
        </w:rPr>
        <w:t>а</w:t>
      </w:r>
      <w:r w:rsidR="00FA1124" w:rsidRPr="00047EED">
        <w:rPr>
          <w:sz w:val="20"/>
          <w:szCs w:val="22"/>
        </w:rPr>
        <w:t xml:space="preserve"> Поставщиком поставки товара;</w:t>
      </w:r>
    </w:p>
    <w:p w:rsidR="00FA1124" w:rsidRPr="00047EED" w:rsidRDefault="00D30DF3" w:rsidP="00FA1124">
      <w:pPr>
        <w:pStyle w:val="Standard"/>
        <w:jc w:val="both"/>
        <w:rPr>
          <w:sz w:val="20"/>
          <w:szCs w:val="22"/>
        </w:rPr>
      </w:pPr>
      <w:r w:rsidRPr="00047EED">
        <w:rPr>
          <w:sz w:val="20"/>
          <w:szCs w:val="22"/>
          <w:lang w:val="ru-RU"/>
        </w:rPr>
        <w:t xml:space="preserve">- </w:t>
      </w:r>
      <w:r w:rsidR="00FA1124" w:rsidRPr="00047EED">
        <w:rPr>
          <w:sz w:val="20"/>
          <w:szCs w:val="22"/>
        </w:rPr>
        <w:t>Поставщик неоднократно поставил товар (2 раза и более) ненадлежащего качества;</w:t>
      </w:r>
    </w:p>
    <w:p w:rsidR="00FA1124" w:rsidRPr="00047EED" w:rsidRDefault="00D30DF3" w:rsidP="00FA1124">
      <w:pPr>
        <w:pStyle w:val="Standard"/>
        <w:jc w:val="both"/>
        <w:rPr>
          <w:sz w:val="20"/>
          <w:szCs w:val="22"/>
        </w:rPr>
      </w:pPr>
      <w:r w:rsidRPr="00047EED">
        <w:rPr>
          <w:sz w:val="20"/>
          <w:szCs w:val="22"/>
          <w:lang w:val="ru-RU"/>
        </w:rPr>
        <w:t>- О</w:t>
      </w:r>
      <w:r w:rsidR="00FA1124" w:rsidRPr="00047EED">
        <w:rPr>
          <w:sz w:val="20"/>
          <w:szCs w:val="22"/>
        </w:rPr>
        <w:t>тступлени</w:t>
      </w:r>
      <w:r w:rsidRPr="00047EED">
        <w:rPr>
          <w:sz w:val="20"/>
          <w:szCs w:val="22"/>
          <w:lang w:val="ru-RU"/>
        </w:rPr>
        <w:t>е</w:t>
      </w:r>
      <w:r w:rsidR="00FA1124" w:rsidRPr="00047EED">
        <w:rPr>
          <w:sz w:val="20"/>
          <w:szCs w:val="22"/>
        </w:rPr>
        <w:t xml:space="preserve"> от условий Договора или иные недостатки в установленный Заказчиком срок не были устранены Поставщиком, либо являются существенными и неустранимыми;</w:t>
      </w:r>
    </w:p>
    <w:p w:rsidR="00FA1124" w:rsidRPr="00047EED" w:rsidRDefault="00D30DF3" w:rsidP="00FA1124">
      <w:pPr>
        <w:pStyle w:val="Standard"/>
        <w:jc w:val="both"/>
        <w:rPr>
          <w:spacing w:val="-3"/>
          <w:sz w:val="20"/>
          <w:szCs w:val="22"/>
        </w:rPr>
      </w:pPr>
      <w:r w:rsidRPr="00047EED">
        <w:rPr>
          <w:spacing w:val="-3"/>
          <w:sz w:val="20"/>
          <w:szCs w:val="22"/>
          <w:lang w:val="ru-RU"/>
        </w:rPr>
        <w:t xml:space="preserve">- </w:t>
      </w:r>
      <w:r w:rsidR="00FA1124" w:rsidRPr="00047EED">
        <w:rPr>
          <w:spacing w:val="-3"/>
          <w:sz w:val="20"/>
          <w:szCs w:val="22"/>
        </w:rPr>
        <w:t>Поставщик нарушил условия настоящего Договора 2 и более раза;</w:t>
      </w:r>
    </w:p>
    <w:p w:rsidR="00FA1124" w:rsidRPr="00047EED" w:rsidRDefault="00D30DF3" w:rsidP="00FA1124">
      <w:pPr>
        <w:pStyle w:val="Standard"/>
        <w:jc w:val="both"/>
        <w:rPr>
          <w:spacing w:val="-3"/>
          <w:sz w:val="20"/>
          <w:szCs w:val="22"/>
        </w:rPr>
      </w:pPr>
      <w:r w:rsidRPr="00047EED">
        <w:rPr>
          <w:spacing w:val="-3"/>
          <w:sz w:val="20"/>
          <w:szCs w:val="22"/>
          <w:lang w:val="ru-RU"/>
        </w:rPr>
        <w:t xml:space="preserve">- </w:t>
      </w:r>
      <w:r w:rsidR="00FA1124" w:rsidRPr="00047EED">
        <w:rPr>
          <w:spacing w:val="-3"/>
          <w:sz w:val="20"/>
          <w:szCs w:val="22"/>
        </w:rPr>
        <w:t>Поставщик не устранил выявленные Заказчиком нарушения в ходе исполнения Договора.</w:t>
      </w:r>
    </w:p>
    <w:p w:rsidR="00FA1124" w:rsidRPr="00047EED" w:rsidRDefault="00D30DF3" w:rsidP="00FA1124">
      <w:pPr>
        <w:pStyle w:val="Standard"/>
        <w:jc w:val="both"/>
        <w:rPr>
          <w:sz w:val="20"/>
          <w:szCs w:val="22"/>
        </w:rPr>
      </w:pPr>
      <w:r w:rsidRPr="00047EED">
        <w:rPr>
          <w:sz w:val="20"/>
          <w:szCs w:val="22"/>
          <w:lang w:val="ru-RU"/>
        </w:rPr>
        <w:t>10</w:t>
      </w:r>
      <w:r w:rsidR="00FA1124" w:rsidRPr="00047EED">
        <w:rPr>
          <w:sz w:val="20"/>
          <w:szCs w:val="22"/>
        </w:rPr>
        <w:t>.7.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A1124" w:rsidRPr="00047EED" w:rsidRDefault="00D30DF3" w:rsidP="00FA1124">
      <w:pPr>
        <w:pStyle w:val="Standard"/>
        <w:jc w:val="both"/>
        <w:rPr>
          <w:sz w:val="20"/>
          <w:szCs w:val="22"/>
        </w:rPr>
      </w:pPr>
      <w:r w:rsidRPr="00047EED">
        <w:rPr>
          <w:sz w:val="20"/>
          <w:szCs w:val="22"/>
          <w:lang w:val="ru-RU"/>
        </w:rPr>
        <w:t>10</w:t>
      </w:r>
      <w:r w:rsidR="00FA1124" w:rsidRPr="00047EED">
        <w:rPr>
          <w:sz w:val="20"/>
          <w:szCs w:val="22"/>
        </w:rPr>
        <w:t>.8.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bookmarkStart w:id="1" w:name="Par3"/>
      <w:bookmarkEnd w:id="1"/>
    </w:p>
    <w:p w:rsidR="005155AC" w:rsidRPr="00047EED" w:rsidRDefault="00D241C3" w:rsidP="00DE1700">
      <w:pPr>
        <w:tabs>
          <w:tab w:val="left" w:pos="3416"/>
        </w:tabs>
        <w:spacing w:before="120" w:after="0" w:line="240" w:lineRule="auto"/>
        <w:jc w:val="center"/>
        <w:rPr>
          <w:rFonts w:ascii="Times New Roman" w:hAnsi="Times New Roman"/>
          <w:sz w:val="20"/>
        </w:rPr>
      </w:pPr>
      <w:r w:rsidRPr="00047EED">
        <w:rPr>
          <w:rFonts w:ascii="Times New Roman" w:hAnsi="Times New Roman"/>
          <w:b/>
          <w:bCs/>
          <w:sz w:val="20"/>
        </w:rPr>
        <w:t xml:space="preserve">11. </w:t>
      </w:r>
      <w:r w:rsidRPr="00047EED">
        <w:rPr>
          <w:rFonts w:ascii="Times New Roman" w:hAnsi="Times New Roman"/>
          <w:b/>
          <w:color w:val="000000"/>
          <w:sz w:val="20"/>
        </w:rPr>
        <w:t>Обс</w:t>
      </w:r>
      <w:r w:rsidR="005155AC" w:rsidRPr="00047EED">
        <w:rPr>
          <w:rFonts w:ascii="Times New Roman" w:hAnsi="Times New Roman"/>
          <w:b/>
          <w:color w:val="000000"/>
          <w:sz w:val="20"/>
        </w:rPr>
        <w:t>тоятельства непреодолимой силы</w:t>
      </w:r>
    </w:p>
    <w:p w:rsidR="00217568" w:rsidRPr="00047EED" w:rsidRDefault="00D241C3" w:rsidP="00D30DF3">
      <w:pPr>
        <w:tabs>
          <w:tab w:val="left" w:pos="3416"/>
        </w:tabs>
        <w:spacing w:after="0" w:line="240" w:lineRule="auto"/>
        <w:jc w:val="both"/>
        <w:rPr>
          <w:rFonts w:ascii="Times New Roman" w:hAnsi="Times New Roman"/>
          <w:b/>
          <w:bCs/>
          <w:sz w:val="20"/>
        </w:rPr>
      </w:pPr>
      <w:r w:rsidRPr="00047EED">
        <w:rPr>
          <w:rFonts w:ascii="Times New Roman" w:hAnsi="Times New Roman"/>
          <w:sz w:val="20"/>
        </w:rPr>
        <w:t xml:space="preserve">11.1. </w:t>
      </w:r>
      <w:r w:rsidRPr="00047EED">
        <w:rPr>
          <w:rFonts w:ascii="Times New Roman" w:hAnsi="Times New Roman"/>
          <w:color w:val="000000"/>
          <w:sz w:val="20"/>
        </w:rPr>
        <w:t xml:space="preserve">Стороны освобождаются от ответственности за полное или частичное неисполнение своих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у, а также других чрезвычайных обстоятельств, которые возникли после заключения настоящего </w:t>
      </w:r>
      <w:r w:rsidR="008A1D07" w:rsidRPr="00047EED">
        <w:rPr>
          <w:rFonts w:ascii="Times New Roman" w:hAnsi="Times New Roman"/>
          <w:color w:val="000000"/>
          <w:sz w:val="20"/>
        </w:rPr>
        <w:t>Договор</w:t>
      </w:r>
      <w:r w:rsidRPr="00047EED">
        <w:rPr>
          <w:rFonts w:ascii="Times New Roman" w:hAnsi="Times New Roman"/>
          <w:color w:val="000000"/>
          <w:sz w:val="20"/>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 xml:space="preserve">11.2. При наступлении таких обстоятельств срок исполнения обязательств по настоящему </w:t>
      </w:r>
      <w:r w:rsidR="008A1D07" w:rsidRPr="00047EED">
        <w:rPr>
          <w:rFonts w:ascii="Times New Roman" w:hAnsi="Times New Roman"/>
          <w:color w:val="000000"/>
          <w:sz w:val="20"/>
        </w:rPr>
        <w:t>Договор</w:t>
      </w:r>
      <w:r w:rsidRPr="00047EED">
        <w:rPr>
          <w:rFonts w:ascii="Times New Roman" w:hAnsi="Times New Roman"/>
          <w:color w:val="000000"/>
          <w:sz w:val="20"/>
        </w:rPr>
        <w:t>у отодвигается соразмерно времени действия данных обстоятельств.</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17568" w:rsidRPr="00047EED" w:rsidRDefault="00D241C3" w:rsidP="00D30DF3">
      <w:pPr>
        <w:spacing w:after="0" w:line="240" w:lineRule="auto"/>
        <w:jc w:val="both"/>
        <w:rPr>
          <w:rFonts w:ascii="Times New Roman" w:hAnsi="Times New Roman"/>
          <w:color w:val="000000"/>
          <w:sz w:val="20"/>
        </w:rPr>
      </w:pPr>
      <w:r w:rsidRPr="00047EED">
        <w:rPr>
          <w:rFonts w:ascii="Times New Roman" w:hAnsi="Times New Roman"/>
          <w:color w:val="000000"/>
          <w:sz w:val="20"/>
        </w:rPr>
        <w:t xml:space="preserve">11.4. Если обстоятельства, указанные в п. </w:t>
      </w:r>
      <w:r w:rsidR="00D30DF3" w:rsidRPr="00047EED">
        <w:rPr>
          <w:rFonts w:ascii="Times New Roman" w:hAnsi="Times New Roman"/>
          <w:color w:val="000000"/>
          <w:sz w:val="20"/>
        </w:rPr>
        <w:t>11</w:t>
      </w:r>
      <w:r w:rsidRPr="00047EED">
        <w:rPr>
          <w:rFonts w:ascii="Times New Roman" w:hAnsi="Times New Roman"/>
          <w:color w:val="000000"/>
          <w:sz w:val="20"/>
        </w:rPr>
        <w:t xml:space="preserve">.1 настоящего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а, будут длиться более 15 календарных дней с даты соответствующего уведомления, каждая из сторон вправе расторгнуть настоящий </w:t>
      </w:r>
      <w:r w:rsidR="008A1D07" w:rsidRPr="00047EED">
        <w:rPr>
          <w:rFonts w:ascii="Times New Roman" w:hAnsi="Times New Roman"/>
          <w:color w:val="000000"/>
          <w:sz w:val="20"/>
        </w:rPr>
        <w:t>Договор</w:t>
      </w:r>
      <w:r w:rsidRPr="00047EED">
        <w:rPr>
          <w:rFonts w:ascii="Times New Roman" w:hAnsi="Times New Roman"/>
          <w:color w:val="000000"/>
          <w:sz w:val="20"/>
        </w:rPr>
        <w:t xml:space="preserve"> без требования возмещения убытков, понесенных в связи с наступлением таких обстоятельств.</w:t>
      </w:r>
    </w:p>
    <w:p w:rsidR="00217568" w:rsidRPr="00047EED" w:rsidRDefault="00D241C3" w:rsidP="00DE1700">
      <w:pPr>
        <w:tabs>
          <w:tab w:val="left" w:pos="3416"/>
        </w:tabs>
        <w:spacing w:before="120" w:after="0" w:line="240" w:lineRule="auto"/>
        <w:jc w:val="center"/>
        <w:rPr>
          <w:rFonts w:ascii="Times New Roman" w:hAnsi="Times New Roman"/>
          <w:b/>
          <w:bCs/>
          <w:sz w:val="20"/>
        </w:rPr>
      </w:pPr>
      <w:r w:rsidRPr="00047EED">
        <w:rPr>
          <w:rFonts w:ascii="Times New Roman" w:hAnsi="Times New Roman"/>
          <w:b/>
          <w:bCs/>
          <w:sz w:val="20"/>
        </w:rPr>
        <w:t>12. Прочие условия</w:t>
      </w:r>
    </w:p>
    <w:p w:rsidR="00217568" w:rsidRPr="00047EED" w:rsidRDefault="00D241C3" w:rsidP="00DE1700">
      <w:pPr>
        <w:tabs>
          <w:tab w:val="left" w:pos="284"/>
          <w:tab w:val="left" w:pos="426"/>
          <w:tab w:val="left" w:pos="1276"/>
        </w:tabs>
        <w:spacing w:after="0" w:line="240" w:lineRule="auto"/>
        <w:jc w:val="both"/>
        <w:rPr>
          <w:rFonts w:ascii="Times New Roman" w:eastAsia="Times New Roman" w:hAnsi="Times New Roman"/>
          <w:sz w:val="20"/>
          <w:lang w:eastAsia="ru-RU"/>
        </w:rPr>
      </w:pPr>
      <w:r w:rsidRPr="00047EED">
        <w:rPr>
          <w:rFonts w:ascii="Times New Roman" w:eastAsia="Times New Roman" w:hAnsi="Times New Roman"/>
          <w:sz w:val="20"/>
          <w:lang w:eastAsia="ru-RU"/>
        </w:rPr>
        <w:t xml:space="preserve">12.1. К настоящему </w:t>
      </w:r>
      <w:r w:rsidR="008A1D07" w:rsidRPr="00047EED">
        <w:rPr>
          <w:rFonts w:ascii="Times New Roman" w:eastAsia="Times New Roman" w:hAnsi="Times New Roman"/>
          <w:sz w:val="20"/>
          <w:lang w:eastAsia="ru-RU"/>
        </w:rPr>
        <w:t>Договор</w:t>
      </w:r>
      <w:r w:rsidRPr="00047EED">
        <w:rPr>
          <w:rFonts w:ascii="Times New Roman" w:eastAsia="Times New Roman" w:hAnsi="Times New Roman"/>
          <w:sz w:val="20"/>
          <w:lang w:eastAsia="ru-RU"/>
        </w:rPr>
        <w:t>у применяются правила, установленные Федеральным законом 44-ФЗ «О контрактной системе в сфере закупок товаров, работ, услуг для обеспечения государственных и муниципальных нужд».</w:t>
      </w:r>
    </w:p>
    <w:p w:rsidR="00217568" w:rsidRPr="00047EED" w:rsidRDefault="00D241C3" w:rsidP="00DE1700">
      <w:pPr>
        <w:tabs>
          <w:tab w:val="left" w:pos="0"/>
        </w:tabs>
        <w:spacing w:after="0" w:line="240" w:lineRule="auto"/>
        <w:jc w:val="both"/>
        <w:rPr>
          <w:rFonts w:ascii="Times New Roman" w:hAnsi="Times New Roman"/>
          <w:sz w:val="20"/>
        </w:rPr>
      </w:pPr>
      <w:r w:rsidRPr="00047EED">
        <w:rPr>
          <w:rFonts w:ascii="Times New Roman" w:hAnsi="Times New Roman"/>
          <w:sz w:val="20"/>
        </w:rPr>
        <w:t xml:space="preserve">12.2. Настоящий </w:t>
      </w:r>
      <w:r w:rsidR="008A1D07" w:rsidRPr="00047EED">
        <w:rPr>
          <w:rFonts w:ascii="Times New Roman" w:hAnsi="Times New Roman"/>
          <w:sz w:val="20"/>
        </w:rPr>
        <w:t>Договор</w:t>
      </w:r>
      <w:r w:rsidRPr="00047EED">
        <w:rPr>
          <w:rFonts w:ascii="Times New Roman" w:hAnsi="Times New Roman"/>
          <w:sz w:val="20"/>
        </w:rPr>
        <w:t xml:space="preserve"> составлен в двух подлинных экземплярах, имеющих равную юридическую силу, по одному для каждой из сторон.</w:t>
      </w:r>
    </w:p>
    <w:p w:rsidR="00217568" w:rsidRPr="00047EED" w:rsidRDefault="00D241C3" w:rsidP="00DE1700">
      <w:pPr>
        <w:spacing w:after="0" w:line="240" w:lineRule="auto"/>
        <w:jc w:val="both"/>
        <w:rPr>
          <w:rFonts w:ascii="Times New Roman" w:hAnsi="Times New Roman"/>
          <w:sz w:val="20"/>
        </w:rPr>
      </w:pPr>
      <w:r w:rsidRPr="00047EED">
        <w:rPr>
          <w:rFonts w:ascii="Times New Roman" w:hAnsi="Times New Roman"/>
          <w:color w:val="000000"/>
          <w:spacing w:val="1"/>
          <w:sz w:val="20"/>
        </w:rPr>
        <w:lastRenderedPageBreak/>
        <w:t>12.3.</w:t>
      </w:r>
      <w:r w:rsidRPr="00047EED">
        <w:rPr>
          <w:rFonts w:ascii="Times New Roman" w:hAnsi="Times New Roman"/>
          <w:sz w:val="20"/>
        </w:rPr>
        <w:t xml:space="preserve"> Любые изменения и дополнения к настоящему </w:t>
      </w:r>
      <w:r w:rsidR="008A1D07" w:rsidRPr="00047EED">
        <w:rPr>
          <w:rFonts w:ascii="Times New Roman" w:hAnsi="Times New Roman"/>
          <w:sz w:val="20"/>
        </w:rPr>
        <w:t>Договор</w:t>
      </w:r>
      <w:r w:rsidRPr="00047EED">
        <w:rPr>
          <w:rFonts w:ascii="Times New Roman" w:hAnsi="Times New Roman"/>
          <w:sz w:val="20"/>
        </w:rPr>
        <w:t xml:space="preserve">у действительны, если </w:t>
      </w:r>
      <w:r w:rsidR="00FD2AB3" w:rsidRPr="00047EED">
        <w:rPr>
          <w:rFonts w:ascii="Times New Roman" w:hAnsi="Times New Roman"/>
          <w:sz w:val="20"/>
        </w:rPr>
        <w:t>они совершены</w:t>
      </w:r>
      <w:r w:rsidRPr="00047EED">
        <w:rPr>
          <w:rFonts w:ascii="Times New Roman" w:hAnsi="Times New Roman"/>
          <w:sz w:val="20"/>
        </w:rPr>
        <w:t xml:space="preserve"> по взаимному согласию сторон с обязательным составлением письменного документа. </w:t>
      </w:r>
    </w:p>
    <w:p w:rsidR="00217568" w:rsidRPr="00047EED" w:rsidRDefault="00D241C3" w:rsidP="00DE1700">
      <w:pPr>
        <w:spacing w:after="0" w:line="240" w:lineRule="auto"/>
        <w:jc w:val="both"/>
        <w:rPr>
          <w:rFonts w:ascii="Times New Roman" w:hAnsi="Times New Roman"/>
          <w:sz w:val="20"/>
        </w:rPr>
      </w:pPr>
      <w:r w:rsidRPr="00047EED">
        <w:rPr>
          <w:rFonts w:ascii="Times New Roman" w:hAnsi="Times New Roman"/>
          <w:sz w:val="20"/>
        </w:rPr>
        <w:t xml:space="preserve">12.4. К настоящему </w:t>
      </w:r>
      <w:r w:rsidR="008A1D07" w:rsidRPr="00047EED">
        <w:rPr>
          <w:rFonts w:ascii="Times New Roman" w:hAnsi="Times New Roman"/>
          <w:sz w:val="20"/>
        </w:rPr>
        <w:t>Договор</w:t>
      </w:r>
      <w:r w:rsidRPr="00047EED">
        <w:rPr>
          <w:rFonts w:ascii="Times New Roman" w:hAnsi="Times New Roman"/>
          <w:sz w:val="20"/>
        </w:rPr>
        <w:t>у прилагается и является неотъемлемой частью:</w:t>
      </w:r>
    </w:p>
    <w:p w:rsidR="00217568" w:rsidRDefault="00D241C3" w:rsidP="00DE1700">
      <w:pPr>
        <w:tabs>
          <w:tab w:val="left" w:pos="3416"/>
        </w:tabs>
        <w:spacing w:after="0" w:line="240" w:lineRule="auto"/>
        <w:jc w:val="both"/>
        <w:rPr>
          <w:rFonts w:ascii="Times New Roman" w:hAnsi="Times New Roman"/>
          <w:sz w:val="20"/>
        </w:rPr>
      </w:pPr>
      <w:r w:rsidRPr="00047EED">
        <w:rPr>
          <w:rFonts w:ascii="Times New Roman" w:hAnsi="Times New Roman"/>
          <w:sz w:val="20"/>
        </w:rPr>
        <w:t>- Приложение №</w:t>
      </w:r>
      <w:r w:rsidR="00FD2AB3" w:rsidRPr="00047EED">
        <w:rPr>
          <w:rFonts w:ascii="Times New Roman" w:hAnsi="Times New Roman"/>
          <w:sz w:val="20"/>
        </w:rPr>
        <w:t xml:space="preserve">1: </w:t>
      </w:r>
      <w:r w:rsidR="009E3515" w:rsidRPr="008839C9">
        <w:rPr>
          <w:rFonts w:ascii="Times New Roman" w:eastAsia="Times New Roman" w:hAnsi="Times New Roman"/>
          <w:sz w:val="20"/>
          <w:szCs w:val="20"/>
          <w:lang w:eastAsia="ru-RU"/>
        </w:rPr>
        <w:t>СПЕЦИФИКАЦИЯ</w:t>
      </w:r>
      <w:r w:rsidR="00AC4E6E" w:rsidRPr="00047EED">
        <w:rPr>
          <w:rFonts w:ascii="Times New Roman" w:hAnsi="Times New Roman"/>
          <w:sz w:val="20"/>
        </w:rPr>
        <w:t>.</w:t>
      </w:r>
    </w:p>
    <w:p w:rsidR="009E3515" w:rsidRPr="00C43FB9" w:rsidRDefault="009E3515" w:rsidP="009E3515">
      <w:pPr>
        <w:pStyle w:val="ConsPlusNormal"/>
        <w:ind w:firstLine="0"/>
        <w:rPr>
          <w:rFonts w:ascii="Times New Roman" w:hAnsi="Times New Roman" w:cs="Times New Roman"/>
        </w:rPr>
      </w:pPr>
      <w:r>
        <w:rPr>
          <w:rFonts w:ascii="Times New Roman" w:hAnsi="Times New Roman"/>
        </w:rPr>
        <w:t xml:space="preserve">- Приложение №2: </w:t>
      </w:r>
      <w:r w:rsidRPr="00C43FB9">
        <w:rPr>
          <w:rFonts w:ascii="Times New Roman" w:hAnsi="Times New Roman" w:cs="Times New Roman"/>
        </w:rPr>
        <w:t xml:space="preserve">ТЕХНИЧЕСКИЕ ТРЕБОВАНИЯ </w:t>
      </w:r>
    </w:p>
    <w:p w:rsidR="009E3515" w:rsidRPr="00047EED" w:rsidRDefault="009E3515" w:rsidP="00DE1700">
      <w:pPr>
        <w:tabs>
          <w:tab w:val="left" w:pos="3416"/>
        </w:tabs>
        <w:spacing w:after="0" w:line="240" w:lineRule="auto"/>
        <w:jc w:val="both"/>
        <w:rPr>
          <w:rFonts w:ascii="Times New Roman" w:hAnsi="Times New Roman"/>
          <w:sz w:val="20"/>
        </w:rPr>
      </w:pPr>
    </w:p>
    <w:p w:rsidR="007D0A4E" w:rsidRPr="00487C4C" w:rsidRDefault="00D241C3" w:rsidP="00DE1700">
      <w:pPr>
        <w:tabs>
          <w:tab w:val="left" w:pos="3416"/>
        </w:tabs>
        <w:spacing w:before="60" w:after="0" w:line="240" w:lineRule="auto"/>
        <w:ind w:firstLine="284"/>
        <w:jc w:val="center"/>
        <w:rPr>
          <w:rFonts w:ascii="Times New Roman" w:hAnsi="Times New Roman"/>
          <w:b/>
          <w:bCs/>
          <w:sz w:val="20"/>
        </w:rPr>
      </w:pPr>
      <w:r w:rsidRPr="00487C4C">
        <w:rPr>
          <w:rFonts w:ascii="Times New Roman" w:hAnsi="Times New Roman"/>
          <w:b/>
          <w:bCs/>
          <w:sz w:val="20"/>
        </w:rPr>
        <w:t>13. Адреса и банковские реквизиты сторон</w:t>
      </w:r>
    </w:p>
    <w:p w:rsidR="00AA6B22" w:rsidRDefault="00AA6B22" w:rsidP="00DE1700">
      <w:pPr>
        <w:tabs>
          <w:tab w:val="left" w:pos="3416"/>
        </w:tabs>
        <w:spacing w:before="60" w:after="0" w:line="240" w:lineRule="auto"/>
        <w:ind w:firstLine="284"/>
        <w:jc w:val="center"/>
        <w:rPr>
          <w:rFonts w:ascii="Times New Roman" w:hAnsi="Times New Roman"/>
          <w:b/>
          <w:bCs/>
        </w:rPr>
      </w:pPr>
    </w:p>
    <w:tbl>
      <w:tblPr>
        <w:tblW w:w="0" w:type="auto"/>
        <w:tblLook w:val="04A0" w:firstRow="1" w:lastRow="0" w:firstColumn="1" w:lastColumn="0" w:noHBand="0" w:noVBand="1"/>
      </w:tblPr>
      <w:tblGrid>
        <w:gridCol w:w="4818"/>
        <w:gridCol w:w="4810"/>
      </w:tblGrid>
      <w:tr w:rsidR="00DE7DCC" w:rsidRPr="00AA7179" w:rsidTr="00B77E0E">
        <w:tc>
          <w:tcPr>
            <w:tcW w:w="4818" w:type="dxa"/>
            <w:shd w:val="clear" w:color="auto" w:fill="auto"/>
          </w:tcPr>
          <w:p w:rsidR="00DE7DCC" w:rsidRPr="00AA7179" w:rsidRDefault="00DE7DCC" w:rsidP="00DE7DCC">
            <w:pPr>
              <w:pStyle w:val="Standard"/>
              <w:rPr>
                <w:rFonts w:cs="Times New Roman"/>
                <w:b/>
                <w:sz w:val="20"/>
                <w:szCs w:val="20"/>
              </w:rPr>
            </w:pPr>
            <w:r w:rsidRPr="00AA7179">
              <w:rPr>
                <w:rFonts w:cs="Times New Roman"/>
                <w:b/>
                <w:sz w:val="20"/>
                <w:szCs w:val="20"/>
              </w:rPr>
              <w:t>ЗАКАЗЧИК</w:t>
            </w:r>
          </w:p>
        </w:tc>
        <w:tc>
          <w:tcPr>
            <w:tcW w:w="4810" w:type="dxa"/>
            <w:shd w:val="clear" w:color="auto" w:fill="auto"/>
          </w:tcPr>
          <w:p w:rsidR="00DE7DCC" w:rsidRPr="00AA7179" w:rsidRDefault="00F83D21" w:rsidP="00DE7DCC">
            <w:pPr>
              <w:pStyle w:val="Standard"/>
              <w:rPr>
                <w:rFonts w:cs="Times New Roman"/>
                <w:b/>
                <w:caps/>
                <w:noProof/>
                <w:sz w:val="20"/>
                <w:szCs w:val="20"/>
              </w:rPr>
            </w:pPr>
            <w:r>
              <w:rPr>
                <w:rFonts w:cs="Times New Roman"/>
                <w:b/>
                <w:caps/>
                <w:noProof/>
                <w:sz w:val="20"/>
                <w:szCs w:val="20"/>
                <w:lang w:val="ru-RU"/>
              </w:rPr>
              <w:t xml:space="preserve">поставщик </w:t>
            </w:r>
            <w:r w:rsidR="00DE7DCC" w:rsidRPr="00AA7179">
              <w:rPr>
                <w:rFonts w:cs="Times New Roman"/>
                <w:b/>
                <w:caps/>
                <w:noProof/>
                <w:sz w:val="20"/>
                <w:szCs w:val="20"/>
              </w:rPr>
              <w:t xml:space="preserve"> </w:t>
            </w:r>
          </w:p>
        </w:tc>
      </w:tr>
      <w:tr w:rsidR="00DE7DCC" w:rsidRPr="00AA7179" w:rsidTr="00B77E0E">
        <w:trPr>
          <w:trHeight w:val="680"/>
        </w:trPr>
        <w:tc>
          <w:tcPr>
            <w:tcW w:w="4818" w:type="dxa"/>
            <w:shd w:val="clear" w:color="auto" w:fill="auto"/>
          </w:tcPr>
          <w:p w:rsidR="00DE7DCC" w:rsidRPr="00AA7179" w:rsidRDefault="00DE7DCC" w:rsidP="00DE7DCC">
            <w:pPr>
              <w:pStyle w:val="Standard"/>
              <w:rPr>
                <w:rFonts w:cs="Times New Roman"/>
                <w:b/>
                <w:sz w:val="20"/>
                <w:szCs w:val="20"/>
              </w:rPr>
            </w:pPr>
            <w:r w:rsidRPr="00AA7179">
              <w:rPr>
                <w:rFonts w:cs="Times New Roman"/>
                <w:b/>
                <w:sz w:val="20"/>
                <w:szCs w:val="20"/>
              </w:rPr>
              <w:t>Санкт-Петербургское Государственное бюджетное учреждение здравоохранения «Городская поликлиника №114»</w:t>
            </w:r>
          </w:p>
        </w:tc>
        <w:tc>
          <w:tcPr>
            <w:tcW w:w="4810" w:type="dxa"/>
            <w:shd w:val="clear" w:color="auto" w:fill="auto"/>
          </w:tcPr>
          <w:p w:rsidR="00DE7DCC" w:rsidRPr="00AA7179" w:rsidRDefault="00DE7DCC" w:rsidP="00DE7DCC">
            <w:pPr>
              <w:spacing w:after="0" w:line="240" w:lineRule="auto"/>
              <w:jc w:val="both"/>
              <w:rPr>
                <w:rFonts w:ascii="Times New Roman" w:hAnsi="Times New Roman"/>
                <w:sz w:val="20"/>
                <w:szCs w:val="20"/>
              </w:rPr>
            </w:pPr>
          </w:p>
        </w:tc>
      </w:tr>
      <w:tr w:rsidR="00DE7DCC" w:rsidRPr="00AA7179" w:rsidTr="00B77E0E">
        <w:trPr>
          <w:trHeight w:val="680"/>
        </w:trPr>
        <w:tc>
          <w:tcPr>
            <w:tcW w:w="4818" w:type="dxa"/>
            <w:shd w:val="clear" w:color="auto" w:fill="auto"/>
          </w:tcPr>
          <w:p w:rsidR="00DE7DCC" w:rsidRPr="00AA7179" w:rsidRDefault="00DE7DCC" w:rsidP="00DE7DCC">
            <w:pPr>
              <w:pStyle w:val="Standard"/>
              <w:rPr>
                <w:rFonts w:cs="Times New Roman"/>
                <w:sz w:val="20"/>
                <w:szCs w:val="20"/>
              </w:rPr>
            </w:pPr>
            <w:r w:rsidRPr="00AA7179">
              <w:rPr>
                <w:rFonts w:cs="Times New Roman"/>
                <w:sz w:val="20"/>
                <w:szCs w:val="20"/>
              </w:rPr>
              <w:t>(СПб ГБУЗ «Городская поликлиника №114»)</w:t>
            </w:r>
          </w:p>
          <w:p w:rsidR="00DE7DCC" w:rsidRPr="00AA7179" w:rsidRDefault="00DE7DCC" w:rsidP="00DE7DCC">
            <w:pPr>
              <w:pStyle w:val="Standard"/>
              <w:rPr>
                <w:rFonts w:cs="Times New Roman"/>
                <w:sz w:val="20"/>
                <w:szCs w:val="20"/>
              </w:rPr>
            </w:pPr>
            <w:r w:rsidRPr="00AA7179">
              <w:rPr>
                <w:rFonts w:cs="Times New Roman"/>
                <w:sz w:val="20"/>
                <w:szCs w:val="20"/>
              </w:rPr>
              <w:t xml:space="preserve">197374, Санкт-Петербург, ул. Школьная, </w:t>
            </w:r>
            <w:proofErr w:type="spellStart"/>
            <w:r w:rsidRPr="00AA7179">
              <w:rPr>
                <w:rFonts w:cs="Times New Roman"/>
                <w:sz w:val="20"/>
                <w:szCs w:val="20"/>
              </w:rPr>
              <w:t>дом</w:t>
            </w:r>
            <w:proofErr w:type="spellEnd"/>
          </w:p>
          <w:p w:rsidR="00DE7DCC" w:rsidRPr="00AA7179" w:rsidRDefault="00DE7DCC" w:rsidP="00DE7DCC">
            <w:pPr>
              <w:pStyle w:val="Standard"/>
              <w:rPr>
                <w:rFonts w:cs="Times New Roman"/>
                <w:sz w:val="20"/>
                <w:szCs w:val="20"/>
              </w:rPr>
            </w:pPr>
            <w:r w:rsidRPr="00AA7179">
              <w:rPr>
                <w:rFonts w:cs="Times New Roman"/>
                <w:sz w:val="20"/>
                <w:szCs w:val="20"/>
              </w:rPr>
              <w:t>116, корп.1</w:t>
            </w:r>
          </w:p>
        </w:tc>
        <w:tc>
          <w:tcPr>
            <w:tcW w:w="4810" w:type="dxa"/>
            <w:shd w:val="clear" w:color="auto" w:fill="auto"/>
          </w:tcPr>
          <w:p w:rsidR="00DE7DCC" w:rsidRPr="00AA7179" w:rsidRDefault="00DE7DCC" w:rsidP="00DE7DCC">
            <w:pPr>
              <w:spacing w:after="0" w:line="240" w:lineRule="auto"/>
              <w:jc w:val="both"/>
              <w:rPr>
                <w:rFonts w:ascii="Times New Roman" w:hAnsi="Times New Roman"/>
                <w:sz w:val="20"/>
                <w:szCs w:val="20"/>
              </w:rPr>
            </w:pPr>
          </w:p>
        </w:tc>
      </w:tr>
      <w:tr w:rsidR="00DE7DCC" w:rsidRPr="00AA7179" w:rsidTr="00B77E0E">
        <w:tc>
          <w:tcPr>
            <w:tcW w:w="4818" w:type="dxa"/>
            <w:shd w:val="clear" w:color="auto" w:fill="auto"/>
          </w:tcPr>
          <w:p w:rsidR="00DE7DCC" w:rsidRPr="00AA7179" w:rsidRDefault="00DE7DCC" w:rsidP="00DE7DCC">
            <w:pPr>
              <w:pStyle w:val="Standard"/>
              <w:rPr>
                <w:rFonts w:cs="Times New Roman"/>
                <w:sz w:val="20"/>
                <w:szCs w:val="20"/>
              </w:rPr>
            </w:pPr>
            <w:r w:rsidRPr="00AA7179">
              <w:rPr>
                <w:rFonts w:cs="Times New Roman"/>
                <w:sz w:val="20"/>
                <w:szCs w:val="20"/>
              </w:rPr>
              <w:t xml:space="preserve">ИНН 7814134430 </w:t>
            </w:r>
          </w:p>
          <w:p w:rsidR="00DE7DCC" w:rsidRPr="00AA7179" w:rsidRDefault="00DE7DCC" w:rsidP="00DE7DCC">
            <w:pPr>
              <w:pStyle w:val="Standard"/>
              <w:rPr>
                <w:rFonts w:cs="Times New Roman"/>
                <w:sz w:val="20"/>
                <w:szCs w:val="20"/>
              </w:rPr>
            </w:pPr>
            <w:r w:rsidRPr="00AA7179">
              <w:rPr>
                <w:rFonts w:cs="Times New Roman"/>
                <w:sz w:val="20"/>
                <w:szCs w:val="20"/>
              </w:rPr>
              <w:t>КПП 781401001</w:t>
            </w:r>
          </w:p>
          <w:p w:rsidR="00DE7DCC" w:rsidRPr="00AA7179" w:rsidRDefault="00DE7DCC" w:rsidP="00DE7DCC">
            <w:pPr>
              <w:pStyle w:val="Standard"/>
              <w:rPr>
                <w:rFonts w:cs="Times New Roman"/>
                <w:sz w:val="20"/>
                <w:szCs w:val="20"/>
              </w:rPr>
            </w:pPr>
            <w:r w:rsidRPr="00AA7179">
              <w:rPr>
                <w:rFonts w:cs="Times New Roman"/>
                <w:sz w:val="20"/>
                <w:szCs w:val="20"/>
              </w:rPr>
              <w:t xml:space="preserve">Лицевой счет в Комитете финансов </w:t>
            </w:r>
          </w:p>
          <w:p w:rsidR="00DE7DCC" w:rsidRPr="00AA7179" w:rsidRDefault="00DE7DCC" w:rsidP="00DE7DCC">
            <w:pPr>
              <w:pStyle w:val="Standard"/>
              <w:rPr>
                <w:rFonts w:cs="Times New Roman"/>
                <w:sz w:val="20"/>
                <w:szCs w:val="20"/>
              </w:rPr>
            </w:pPr>
            <w:r w:rsidRPr="00AA7179">
              <w:rPr>
                <w:rFonts w:cs="Times New Roman"/>
                <w:sz w:val="20"/>
                <w:szCs w:val="20"/>
              </w:rPr>
              <w:t>Санкт-Петербурга 0641032</w:t>
            </w:r>
          </w:p>
          <w:p w:rsidR="00DE7DCC" w:rsidRPr="00AA7179" w:rsidRDefault="00DE7DCC" w:rsidP="00DE7DCC">
            <w:pPr>
              <w:pStyle w:val="Standard"/>
              <w:rPr>
                <w:rFonts w:cs="Times New Roman"/>
                <w:sz w:val="20"/>
                <w:szCs w:val="20"/>
              </w:rPr>
            </w:pPr>
            <w:r w:rsidRPr="00AA7179">
              <w:rPr>
                <w:rFonts w:cs="Times New Roman"/>
                <w:sz w:val="20"/>
                <w:szCs w:val="20"/>
              </w:rPr>
              <w:t>Расчетный счет: 03224643400000007200 Северо-Западное ГУ Банка России//УФК по г. Санкт-Петербургу, г. Санкт-Петербург.</w:t>
            </w:r>
          </w:p>
          <w:p w:rsidR="00DE7DCC" w:rsidRPr="00AA7179" w:rsidRDefault="00DE7DCC" w:rsidP="00DE7DCC">
            <w:pPr>
              <w:pStyle w:val="Standard"/>
              <w:rPr>
                <w:rFonts w:cs="Times New Roman"/>
                <w:sz w:val="20"/>
                <w:szCs w:val="20"/>
              </w:rPr>
            </w:pPr>
            <w:r w:rsidRPr="00AA7179">
              <w:rPr>
                <w:rFonts w:cs="Times New Roman"/>
                <w:sz w:val="20"/>
                <w:szCs w:val="20"/>
              </w:rPr>
              <w:t xml:space="preserve">БИК  014030106 </w:t>
            </w:r>
          </w:p>
          <w:p w:rsidR="00DE7DCC" w:rsidRPr="00AA7179" w:rsidRDefault="00DE7DCC" w:rsidP="00DE7DCC">
            <w:pPr>
              <w:pStyle w:val="Standard"/>
              <w:rPr>
                <w:rFonts w:cs="Times New Roman"/>
                <w:sz w:val="20"/>
                <w:szCs w:val="20"/>
              </w:rPr>
            </w:pPr>
            <w:r w:rsidRPr="00AA7179">
              <w:rPr>
                <w:rFonts w:cs="Times New Roman"/>
                <w:sz w:val="20"/>
                <w:szCs w:val="20"/>
              </w:rPr>
              <w:t>Кор.счет 40102810945370000005</w:t>
            </w:r>
          </w:p>
          <w:p w:rsidR="00DE7DCC" w:rsidRPr="00AA7179" w:rsidRDefault="00DE7DCC" w:rsidP="00DE7DCC">
            <w:pPr>
              <w:pStyle w:val="Standard"/>
              <w:rPr>
                <w:rFonts w:cs="Times New Roman"/>
                <w:sz w:val="20"/>
                <w:szCs w:val="20"/>
              </w:rPr>
            </w:pPr>
            <w:r w:rsidRPr="00AA7179">
              <w:rPr>
                <w:rFonts w:cs="Times New Roman"/>
                <w:sz w:val="20"/>
                <w:szCs w:val="20"/>
              </w:rPr>
              <w:t>ОКТМО 40322000</w:t>
            </w:r>
          </w:p>
          <w:p w:rsidR="00DE7DCC" w:rsidRPr="00AA7179" w:rsidRDefault="00DE7DCC" w:rsidP="00DE7DCC">
            <w:pPr>
              <w:pStyle w:val="Standard"/>
              <w:rPr>
                <w:rFonts w:cs="Times New Roman"/>
                <w:sz w:val="20"/>
                <w:szCs w:val="20"/>
              </w:rPr>
            </w:pPr>
            <w:r w:rsidRPr="00AA7179">
              <w:rPr>
                <w:rFonts w:cs="Times New Roman"/>
                <w:sz w:val="20"/>
                <w:szCs w:val="20"/>
              </w:rPr>
              <w:t>ОГРН 1037832003714</w:t>
            </w:r>
          </w:p>
          <w:p w:rsidR="00DE7DCC" w:rsidRPr="00AA7179" w:rsidRDefault="00DE7DCC" w:rsidP="00DE7DCC">
            <w:pPr>
              <w:pStyle w:val="Standard"/>
              <w:rPr>
                <w:rFonts w:cs="Times New Roman"/>
                <w:sz w:val="20"/>
                <w:szCs w:val="20"/>
              </w:rPr>
            </w:pPr>
            <w:r w:rsidRPr="00AA7179">
              <w:rPr>
                <w:rFonts w:cs="Times New Roman"/>
                <w:sz w:val="20"/>
                <w:szCs w:val="20"/>
              </w:rPr>
              <w:t>ОКПО 59498573</w:t>
            </w:r>
          </w:p>
          <w:p w:rsidR="00DE7DCC" w:rsidRPr="00AA7179" w:rsidRDefault="00DE7DCC" w:rsidP="00DE7DCC">
            <w:pPr>
              <w:pStyle w:val="Standard"/>
              <w:rPr>
                <w:rFonts w:cs="Times New Roman"/>
                <w:sz w:val="20"/>
                <w:szCs w:val="20"/>
              </w:rPr>
            </w:pPr>
            <w:r w:rsidRPr="00AA7179">
              <w:rPr>
                <w:rFonts w:cs="Times New Roman"/>
                <w:sz w:val="20"/>
                <w:szCs w:val="20"/>
              </w:rPr>
              <w:t xml:space="preserve">ОКВЭД 86.21 </w:t>
            </w:r>
          </w:p>
          <w:p w:rsidR="00DE7DCC" w:rsidRPr="00AA7179" w:rsidRDefault="00DE7DCC" w:rsidP="00DE7DCC">
            <w:pPr>
              <w:pStyle w:val="Standard"/>
              <w:rPr>
                <w:rFonts w:cs="Times New Roman"/>
                <w:sz w:val="20"/>
                <w:szCs w:val="20"/>
              </w:rPr>
            </w:pPr>
            <w:r w:rsidRPr="00AA7179">
              <w:rPr>
                <w:rFonts w:cs="Times New Roman"/>
                <w:sz w:val="20"/>
                <w:szCs w:val="20"/>
              </w:rPr>
              <w:t>Телефон 244-48-77</w:t>
            </w:r>
          </w:p>
          <w:p w:rsidR="00DE7DCC" w:rsidRPr="00AA7179" w:rsidRDefault="00DE7DCC" w:rsidP="00DE7DCC">
            <w:pPr>
              <w:pStyle w:val="Standard"/>
              <w:rPr>
                <w:rFonts w:cs="Times New Roman"/>
                <w:sz w:val="20"/>
                <w:szCs w:val="20"/>
              </w:rPr>
            </w:pPr>
            <w:r w:rsidRPr="00AA7179">
              <w:rPr>
                <w:rFonts w:cs="Times New Roman"/>
                <w:sz w:val="20"/>
                <w:szCs w:val="20"/>
              </w:rPr>
              <w:t>Эл. почта secretary@p114.ru</w:t>
            </w:r>
          </w:p>
        </w:tc>
        <w:tc>
          <w:tcPr>
            <w:tcW w:w="4810" w:type="dxa"/>
            <w:shd w:val="clear" w:color="auto" w:fill="auto"/>
          </w:tcPr>
          <w:p w:rsidR="00DE7DCC" w:rsidRPr="00AA7179" w:rsidRDefault="00DE7DCC" w:rsidP="00DE7DCC">
            <w:pPr>
              <w:pStyle w:val="Standard"/>
              <w:rPr>
                <w:rFonts w:cs="Times New Roman"/>
                <w:color w:val="333333"/>
                <w:sz w:val="20"/>
                <w:szCs w:val="20"/>
              </w:rPr>
            </w:pPr>
          </w:p>
        </w:tc>
      </w:tr>
      <w:tr w:rsidR="00DE7DCC" w:rsidRPr="00AA7179" w:rsidTr="00F83D21">
        <w:trPr>
          <w:trHeight w:val="80"/>
        </w:trPr>
        <w:tc>
          <w:tcPr>
            <w:tcW w:w="4818" w:type="dxa"/>
            <w:shd w:val="clear" w:color="auto" w:fill="auto"/>
          </w:tcPr>
          <w:p w:rsidR="00DE7DCC" w:rsidRPr="00AA7179" w:rsidRDefault="00DE7DCC" w:rsidP="00DE7DCC">
            <w:pPr>
              <w:pStyle w:val="Standard"/>
              <w:rPr>
                <w:rFonts w:cs="Times New Roman"/>
                <w:sz w:val="20"/>
                <w:szCs w:val="20"/>
              </w:rPr>
            </w:pPr>
          </w:p>
        </w:tc>
        <w:tc>
          <w:tcPr>
            <w:tcW w:w="4810" w:type="dxa"/>
            <w:shd w:val="clear" w:color="auto" w:fill="auto"/>
          </w:tcPr>
          <w:p w:rsidR="00DE7DCC" w:rsidRPr="00AA7179" w:rsidRDefault="00DE7DCC" w:rsidP="00DE7DCC">
            <w:pPr>
              <w:pStyle w:val="Standard"/>
              <w:rPr>
                <w:rFonts w:cs="Times New Roman"/>
                <w:sz w:val="20"/>
                <w:szCs w:val="20"/>
              </w:rPr>
            </w:pPr>
          </w:p>
        </w:tc>
      </w:tr>
      <w:tr w:rsidR="00DE7DCC" w:rsidRPr="00AA7179" w:rsidTr="00B77E0E">
        <w:tc>
          <w:tcPr>
            <w:tcW w:w="4818" w:type="dxa"/>
            <w:shd w:val="clear" w:color="auto" w:fill="auto"/>
          </w:tcPr>
          <w:p w:rsidR="00DE7DCC" w:rsidRPr="00AA7179" w:rsidRDefault="00DE7DCC" w:rsidP="00DE7DCC">
            <w:pPr>
              <w:pStyle w:val="Standard"/>
              <w:rPr>
                <w:rFonts w:cs="Times New Roman"/>
                <w:sz w:val="20"/>
                <w:szCs w:val="20"/>
              </w:rPr>
            </w:pPr>
            <w:r w:rsidRPr="00AA7179">
              <w:rPr>
                <w:rFonts w:cs="Times New Roman"/>
                <w:sz w:val="20"/>
                <w:szCs w:val="20"/>
              </w:rPr>
              <w:t>Главный врач</w:t>
            </w:r>
          </w:p>
          <w:p w:rsidR="00DE7DCC" w:rsidRPr="00AA7179" w:rsidRDefault="00DE7DCC" w:rsidP="00DE7DCC">
            <w:pPr>
              <w:pStyle w:val="Standard"/>
              <w:rPr>
                <w:rFonts w:cs="Times New Roman"/>
                <w:sz w:val="20"/>
                <w:szCs w:val="20"/>
              </w:rPr>
            </w:pPr>
          </w:p>
          <w:p w:rsidR="00DE7DCC" w:rsidRPr="00AA7179" w:rsidRDefault="00DE7DCC" w:rsidP="00DE7DCC">
            <w:pPr>
              <w:pStyle w:val="Standard"/>
              <w:rPr>
                <w:rFonts w:cs="Times New Roman"/>
                <w:sz w:val="20"/>
                <w:szCs w:val="20"/>
              </w:rPr>
            </w:pPr>
            <w:r w:rsidRPr="00AA7179">
              <w:rPr>
                <w:rFonts w:cs="Times New Roman"/>
                <w:sz w:val="20"/>
                <w:szCs w:val="20"/>
              </w:rPr>
              <w:t>__________________ С.В. Анисимова</w:t>
            </w:r>
          </w:p>
        </w:tc>
        <w:tc>
          <w:tcPr>
            <w:tcW w:w="4810" w:type="dxa"/>
            <w:shd w:val="clear" w:color="auto" w:fill="auto"/>
          </w:tcPr>
          <w:p w:rsidR="00DE7DCC" w:rsidRDefault="00DE7DCC" w:rsidP="00DE7DCC">
            <w:pPr>
              <w:pStyle w:val="Standard"/>
              <w:rPr>
                <w:rFonts w:cs="Times New Roman"/>
                <w:sz w:val="20"/>
                <w:szCs w:val="20"/>
              </w:rPr>
            </w:pPr>
          </w:p>
          <w:p w:rsidR="00F83D21" w:rsidRPr="00AA7179" w:rsidRDefault="00F83D21" w:rsidP="00DE7DCC">
            <w:pPr>
              <w:pStyle w:val="Standard"/>
              <w:rPr>
                <w:rFonts w:cs="Times New Roman"/>
                <w:sz w:val="20"/>
                <w:szCs w:val="20"/>
              </w:rPr>
            </w:pPr>
          </w:p>
          <w:p w:rsidR="00DE7DCC" w:rsidRPr="00AA7179" w:rsidRDefault="00DE7DCC" w:rsidP="00F83D21">
            <w:pPr>
              <w:pStyle w:val="Standard"/>
              <w:rPr>
                <w:rFonts w:cs="Times New Roman"/>
                <w:sz w:val="20"/>
                <w:szCs w:val="20"/>
              </w:rPr>
            </w:pPr>
            <w:r w:rsidRPr="00AA7179">
              <w:rPr>
                <w:rFonts w:cs="Times New Roman"/>
                <w:sz w:val="20"/>
                <w:szCs w:val="20"/>
              </w:rPr>
              <w:t>__________________</w:t>
            </w:r>
          </w:p>
        </w:tc>
      </w:tr>
      <w:tr w:rsidR="00DE7DCC" w:rsidRPr="00AA7179" w:rsidTr="00B77E0E">
        <w:tc>
          <w:tcPr>
            <w:tcW w:w="4818" w:type="dxa"/>
            <w:shd w:val="clear" w:color="auto" w:fill="auto"/>
          </w:tcPr>
          <w:p w:rsidR="00DE7DCC" w:rsidRPr="00AA7179" w:rsidRDefault="00DE7DCC" w:rsidP="00DE7DCC">
            <w:pPr>
              <w:pStyle w:val="Standard"/>
              <w:rPr>
                <w:rFonts w:cs="Times New Roman"/>
                <w:sz w:val="20"/>
                <w:szCs w:val="20"/>
              </w:rPr>
            </w:pPr>
          </w:p>
        </w:tc>
        <w:tc>
          <w:tcPr>
            <w:tcW w:w="4810" w:type="dxa"/>
            <w:shd w:val="clear" w:color="auto" w:fill="auto"/>
          </w:tcPr>
          <w:p w:rsidR="00DE7DCC" w:rsidRPr="00AA7179" w:rsidRDefault="00DE7DCC" w:rsidP="00DE7DCC">
            <w:pPr>
              <w:pStyle w:val="Standard"/>
              <w:rPr>
                <w:rFonts w:cs="Times New Roman"/>
                <w:sz w:val="20"/>
                <w:szCs w:val="20"/>
              </w:rPr>
            </w:pPr>
          </w:p>
        </w:tc>
      </w:tr>
    </w:tbl>
    <w:p w:rsidR="00AC4E6E" w:rsidRPr="00AC4E6E" w:rsidRDefault="00AC4E6E" w:rsidP="00DE1700">
      <w:pPr>
        <w:tabs>
          <w:tab w:val="left" w:pos="3416"/>
        </w:tabs>
        <w:spacing w:before="60" w:after="0" w:line="240" w:lineRule="auto"/>
        <w:ind w:firstLine="284"/>
        <w:jc w:val="center"/>
        <w:rPr>
          <w:rFonts w:ascii="Times New Roman" w:hAnsi="Times New Roman"/>
          <w:b/>
          <w:bCs/>
        </w:rPr>
      </w:pPr>
    </w:p>
    <w:p w:rsidR="00362856" w:rsidRDefault="00362856" w:rsidP="00DE1700">
      <w:pPr>
        <w:pageBreakBefore/>
        <w:widowControl w:val="0"/>
        <w:spacing w:after="0" w:line="240" w:lineRule="auto"/>
        <w:ind w:firstLine="284"/>
        <w:jc w:val="right"/>
        <w:rPr>
          <w:rFonts w:ascii="Times New Roman" w:hAnsi="Times New Roman"/>
          <w:sz w:val="20"/>
          <w:szCs w:val="20"/>
        </w:rPr>
        <w:sectPr w:rsidR="00362856" w:rsidSect="00AA2C14">
          <w:pgSz w:w="11906" w:h="16838"/>
          <w:pgMar w:top="851" w:right="851" w:bottom="851" w:left="851" w:header="709" w:footer="709" w:gutter="0"/>
          <w:cols w:space="708"/>
          <w:docGrid w:linePitch="360"/>
        </w:sectPr>
      </w:pPr>
    </w:p>
    <w:p w:rsidR="00802401" w:rsidRPr="00DE1700" w:rsidRDefault="00802401" w:rsidP="00DE1700">
      <w:pPr>
        <w:pageBreakBefore/>
        <w:widowControl w:val="0"/>
        <w:spacing w:after="0" w:line="240" w:lineRule="auto"/>
        <w:ind w:firstLine="284"/>
        <w:jc w:val="right"/>
        <w:rPr>
          <w:rFonts w:ascii="Times New Roman" w:hAnsi="Times New Roman"/>
          <w:sz w:val="20"/>
          <w:szCs w:val="20"/>
        </w:rPr>
      </w:pPr>
      <w:r w:rsidRPr="00DE1700">
        <w:rPr>
          <w:rFonts w:ascii="Times New Roman" w:hAnsi="Times New Roman"/>
          <w:sz w:val="20"/>
          <w:szCs w:val="20"/>
        </w:rPr>
        <w:lastRenderedPageBreak/>
        <w:t xml:space="preserve">Приложение №1 к </w:t>
      </w:r>
      <w:r w:rsidR="008A1D07">
        <w:rPr>
          <w:rFonts w:ascii="Times New Roman" w:hAnsi="Times New Roman"/>
          <w:sz w:val="20"/>
          <w:szCs w:val="20"/>
        </w:rPr>
        <w:t>Договор</w:t>
      </w:r>
      <w:r w:rsidRPr="00DE1700">
        <w:rPr>
          <w:rFonts w:ascii="Times New Roman" w:hAnsi="Times New Roman"/>
          <w:sz w:val="20"/>
          <w:szCs w:val="20"/>
        </w:rPr>
        <w:t xml:space="preserve">у № </w:t>
      </w:r>
      <w:r w:rsidR="00F83D21">
        <w:rPr>
          <w:rFonts w:ascii="Times New Roman" w:hAnsi="Times New Roman"/>
          <w:sz w:val="20"/>
          <w:szCs w:val="20"/>
        </w:rPr>
        <w:t>1</w:t>
      </w:r>
      <w:r w:rsidR="00E82EBF">
        <w:rPr>
          <w:rFonts w:ascii="Times New Roman" w:hAnsi="Times New Roman"/>
          <w:sz w:val="20"/>
          <w:szCs w:val="20"/>
        </w:rPr>
        <w:t>2</w:t>
      </w:r>
      <w:r w:rsidR="00AA7179" w:rsidRPr="00AA7179">
        <w:rPr>
          <w:rFonts w:ascii="Times New Roman" w:eastAsia="Times New Roman" w:hAnsi="Times New Roman"/>
          <w:spacing w:val="20"/>
          <w:sz w:val="20"/>
          <w:szCs w:val="20"/>
          <w:u w:val="single"/>
          <w:lang w:eastAsia="ru-RU"/>
        </w:rPr>
        <w:t>/24-</w:t>
      </w:r>
      <w:r w:rsidR="00E82EBF">
        <w:rPr>
          <w:rFonts w:ascii="Times New Roman" w:eastAsia="Times New Roman" w:hAnsi="Times New Roman"/>
          <w:spacing w:val="20"/>
          <w:sz w:val="20"/>
          <w:szCs w:val="20"/>
          <w:u w:val="single"/>
          <w:lang w:eastAsia="ru-RU"/>
        </w:rPr>
        <w:t>КП</w:t>
      </w:r>
    </w:p>
    <w:p w:rsidR="00802401" w:rsidRDefault="00802401" w:rsidP="00DE1700">
      <w:pPr>
        <w:spacing w:after="0" w:line="240" w:lineRule="auto"/>
        <w:ind w:firstLine="284"/>
        <w:jc w:val="right"/>
        <w:rPr>
          <w:rFonts w:ascii="Times New Roman" w:hAnsi="Times New Roman"/>
          <w:sz w:val="20"/>
          <w:szCs w:val="20"/>
        </w:rPr>
      </w:pPr>
      <w:r w:rsidRPr="00DE1700">
        <w:rPr>
          <w:rFonts w:ascii="Times New Roman" w:hAnsi="Times New Roman"/>
          <w:sz w:val="20"/>
          <w:szCs w:val="20"/>
        </w:rPr>
        <w:t>от «</w:t>
      </w:r>
      <w:r w:rsidR="00F83D21">
        <w:rPr>
          <w:rFonts w:ascii="Times New Roman" w:hAnsi="Times New Roman"/>
          <w:sz w:val="20"/>
          <w:szCs w:val="20"/>
        </w:rPr>
        <w:t>__</w:t>
      </w:r>
      <w:r w:rsidRPr="00DE1700">
        <w:rPr>
          <w:rFonts w:ascii="Times New Roman" w:hAnsi="Times New Roman"/>
          <w:sz w:val="20"/>
          <w:szCs w:val="20"/>
        </w:rPr>
        <w:t xml:space="preserve">» </w:t>
      </w:r>
      <w:r w:rsidR="00F83D21">
        <w:rPr>
          <w:rFonts w:ascii="Times New Roman" w:hAnsi="Times New Roman"/>
          <w:sz w:val="20"/>
          <w:szCs w:val="20"/>
        </w:rPr>
        <w:t>__________</w:t>
      </w:r>
      <w:r w:rsidR="00A9577E">
        <w:rPr>
          <w:rFonts w:ascii="Times New Roman" w:hAnsi="Times New Roman"/>
          <w:sz w:val="20"/>
          <w:szCs w:val="20"/>
        </w:rPr>
        <w:t xml:space="preserve"> 202</w:t>
      </w:r>
      <w:r w:rsidR="00DE31C8">
        <w:rPr>
          <w:rFonts w:ascii="Times New Roman" w:hAnsi="Times New Roman"/>
          <w:sz w:val="20"/>
          <w:szCs w:val="20"/>
        </w:rPr>
        <w:t>4</w:t>
      </w:r>
      <w:r w:rsidRPr="00DE1700">
        <w:rPr>
          <w:rFonts w:ascii="Times New Roman" w:hAnsi="Times New Roman"/>
          <w:sz w:val="20"/>
          <w:szCs w:val="20"/>
        </w:rPr>
        <w:t xml:space="preserve"> года </w:t>
      </w:r>
    </w:p>
    <w:p w:rsidR="00AC4E6E" w:rsidRDefault="00AC4E6E" w:rsidP="00DE1700">
      <w:pPr>
        <w:spacing w:after="0" w:line="240" w:lineRule="auto"/>
        <w:ind w:firstLine="284"/>
        <w:jc w:val="right"/>
        <w:rPr>
          <w:rFonts w:ascii="Times New Roman" w:hAnsi="Times New Roman"/>
          <w:sz w:val="20"/>
          <w:szCs w:val="20"/>
        </w:rPr>
      </w:pPr>
    </w:p>
    <w:p w:rsidR="009A6DC3" w:rsidRDefault="009A6DC3" w:rsidP="00DE1700">
      <w:pPr>
        <w:spacing w:after="0" w:line="240" w:lineRule="auto"/>
        <w:ind w:firstLine="284"/>
        <w:jc w:val="right"/>
        <w:rPr>
          <w:rFonts w:ascii="Times New Roman" w:hAnsi="Times New Roman"/>
          <w:sz w:val="20"/>
          <w:szCs w:val="20"/>
        </w:rPr>
      </w:pPr>
    </w:p>
    <w:p w:rsidR="00F83D21" w:rsidRDefault="00F83D21" w:rsidP="00DE1700">
      <w:pPr>
        <w:spacing w:after="120" w:line="240" w:lineRule="auto"/>
        <w:ind w:firstLine="284"/>
        <w:jc w:val="center"/>
        <w:rPr>
          <w:rFonts w:ascii="Times New Roman" w:eastAsia="Times New Roman" w:hAnsi="Times New Roman"/>
          <w:sz w:val="20"/>
          <w:szCs w:val="20"/>
          <w:lang w:eastAsia="ru-RU"/>
        </w:rPr>
      </w:pPr>
    </w:p>
    <w:p w:rsidR="00217568" w:rsidRDefault="00D241C3" w:rsidP="00DE1700">
      <w:pPr>
        <w:spacing w:after="120" w:line="240" w:lineRule="auto"/>
        <w:ind w:firstLine="284"/>
        <w:jc w:val="center"/>
        <w:rPr>
          <w:rFonts w:ascii="Times New Roman" w:eastAsia="Times New Roman" w:hAnsi="Times New Roman"/>
          <w:sz w:val="20"/>
          <w:szCs w:val="20"/>
          <w:lang w:eastAsia="ru-RU"/>
        </w:rPr>
      </w:pPr>
      <w:r w:rsidRPr="00374CDE">
        <w:rPr>
          <w:rFonts w:ascii="Times New Roman" w:eastAsia="Times New Roman" w:hAnsi="Times New Roman"/>
          <w:sz w:val="20"/>
          <w:szCs w:val="20"/>
          <w:lang w:eastAsia="ru-RU"/>
        </w:rPr>
        <w:t>СПЕЦИФИКАЦИЯ</w:t>
      </w:r>
      <w:r w:rsidR="00ED0A13">
        <w:rPr>
          <w:rStyle w:val="af6"/>
          <w:rFonts w:ascii="Times New Roman" w:eastAsia="Times New Roman" w:hAnsi="Times New Roman"/>
          <w:sz w:val="20"/>
          <w:szCs w:val="20"/>
          <w:lang w:eastAsia="ru-RU"/>
        </w:rPr>
        <w:footnoteReference w:id="1"/>
      </w:r>
    </w:p>
    <w:p w:rsidR="00AA7179" w:rsidRPr="00374CDE" w:rsidRDefault="00AA7179" w:rsidP="00DE1700">
      <w:pPr>
        <w:spacing w:after="120" w:line="240" w:lineRule="auto"/>
        <w:ind w:firstLine="284"/>
        <w:jc w:val="center"/>
        <w:rPr>
          <w:rFonts w:ascii="Times New Roman" w:hAnsi="Times New Roman"/>
          <w:sz w:val="20"/>
          <w:szCs w:val="20"/>
        </w:rPr>
      </w:pPr>
    </w:p>
    <w:tbl>
      <w:tblPr>
        <w:tblStyle w:val="a8"/>
        <w:tblW w:w="10391" w:type="dxa"/>
        <w:tblLook w:val="04A0" w:firstRow="1" w:lastRow="0" w:firstColumn="1" w:lastColumn="0" w:noHBand="0" w:noVBand="1"/>
      </w:tblPr>
      <w:tblGrid>
        <w:gridCol w:w="503"/>
        <w:gridCol w:w="2502"/>
        <w:gridCol w:w="1247"/>
        <w:gridCol w:w="1286"/>
        <w:gridCol w:w="1751"/>
        <w:gridCol w:w="1481"/>
        <w:gridCol w:w="1621"/>
      </w:tblGrid>
      <w:tr w:rsidR="00374CDE" w:rsidRPr="00AA7179" w:rsidTr="002D3C1A">
        <w:tc>
          <w:tcPr>
            <w:tcW w:w="503"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 п/п</w:t>
            </w:r>
          </w:p>
        </w:tc>
        <w:tc>
          <w:tcPr>
            <w:tcW w:w="2502" w:type="dxa"/>
          </w:tcPr>
          <w:p w:rsidR="001D1F7F" w:rsidRPr="00AA7179" w:rsidRDefault="00AE66AD" w:rsidP="00ED0A13">
            <w:pPr>
              <w:numPr>
                <w:ilvl w:val="0"/>
                <w:numId w:val="0"/>
              </w:numPr>
              <w:spacing w:after="0" w:line="240" w:lineRule="auto"/>
              <w:jc w:val="center"/>
              <w:rPr>
                <w:rFonts w:ascii="Times New Roman" w:hAnsi="Times New Roman"/>
                <w:b/>
                <w:sz w:val="20"/>
                <w:szCs w:val="20"/>
              </w:rPr>
            </w:pPr>
            <w:r w:rsidRPr="00AA7179">
              <w:rPr>
                <w:rFonts w:ascii="Times New Roman" w:eastAsiaTheme="minorHAnsi" w:hAnsi="Times New Roman"/>
                <w:b/>
                <w:sz w:val="20"/>
                <w:szCs w:val="20"/>
              </w:rPr>
              <w:t>Наименование Товара, товарный знак (при наличии)</w:t>
            </w:r>
            <w:r w:rsidRPr="00AA7179">
              <w:rPr>
                <w:rFonts w:eastAsiaTheme="minorHAnsi"/>
                <w:sz w:val="20"/>
                <w:szCs w:val="20"/>
              </w:rPr>
              <w:t xml:space="preserve"> </w:t>
            </w:r>
            <w:r w:rsidR="002D3C1A">
              <w:rPr>
                <w:rStyle w:val="af6"/>
                <w:rFonts w:eastAsiaTheme="minorHAnsi"/>
                <w:sz w:val="20"/>
                <w:szCs w:val="20"/>
              </w:rPr>
              <w:footnoteReference w:id="2"/>
            </w:r>
          </w:p>
        </w:tc>
        <w:tc>
          <w:tcPr>
            <w:tcW w:w="1247"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Единица измерения</w:t>
            </w:r>
          </w:p>
        </w:tc>
        <w:tc>
          <w:tcPr>
            <w:tcW w:w="1286"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Количество</w:t>
            </w:r>
          </w:p>
        </w:tc>
        <w:tc>
          <w:tcPr>
            <w:tcW w:w="1751"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Цена за ед. измерения, руб. (</w:t>
            </w:r>
            <w:r w:rsidR="00AA7179" w:rsidRPr="00AA7179">
              <w:rPr>
                <w:rFonts w:ascii="Times New Roman" w:hAnsi="Times New Roman"/>
                <w:b/>
                <w:sz w:val="20"/>
                <w:szCs w:val="20"/>
              </w:rPr>
              <w:t xml:space="preserve">в том числе </w:t>
            </w:r>
            <w:r w:rsidRPr="00AA7179">
              <w:rPr>
                <w:rFonts w:ascii="Times New Roman" w:hAnsi="Times New Roman"/>
                <w:b/>
                <w:sz w:val="20"/>
                <w:szCs w:val="20"/>
              </w:rPr>
              <w:t xml:space="preserve">НДС </w:t>
            </w:r>
            <w:r w:rsidR="00F83D21">
              <w:rPr>
                <w:rFonts w:ascii="Times New Roman" w:hAnsi="Times New Roman"/>
                <w:b/>
                <w:sz w:val="20"/>
                <w:szCs w:val="20"/>
              </w:rPr>
              <w:t>__/ НДС не облагается</w:t>
            </w:r>
            <w:r w:rsidRPr="00AA7179">
              <w:rPr>
                <w:rFonts w:ascii="Times New Roman" w:hAnsi="Times New Roman"/>
                <w:b/>
                <w:sz w:val="20"/>
                <w:szCs w:val="20"/>
              </w:rPr>
              <w:t>)</w:t>
            </w:r>
          </w:p>
        </w:tc>
        <w:tc>
          <w:tcPr>
            <w:tcW w:w="1481"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 xml:space="preserve">Общая стоимость, руб. </w:t>
            </w:r>
            <w:r w:rsidR="00AA7179" w:rsidRPr="00AA7179">
              <w:rPr>
                <w:rFonts w:ascii="Times New Roman" w:hAnsi="Times New Roman"/>
                <w:b/>
                <w:sz w:val="20"/>
                <w:szCs w:val="20"/>
              </w:rPr>
              <w:t xml:space="preserve">(в том числе НДС </w:t>
            </w:r>
            <w:r w:rsidR="00F83D21">
              <w:rPr>
                <w:rFonts w:ascii="Times New Roman" w:hAnsi="Times New Roman"/>
                <w:b/>
                <w:sz w:val="20"/>
                <w:szCs w:val="20"/>
              </w:rPr>
              <w:t>___/ НДС не облагается</w:t>
            </w:r>
          </w:p>
        </w:tc>
        <w:tc>
          <w:tcPr>
            <w:tcW w:w="1621" w:type="dxa"/>
          </w:tcPr>
          <w:p w:rsidR="001D1F7F" w:rsidRPr="00AA7179" w:rsidRDefault="001D1F7F" w:rsidP="00ED0A13">
            <w:pPr>
              <w:numPr>
                <w:ilvl w:val="0"/>
                <w:numId w:val="0"/>
              </w:numPr>
              <w:spacing w:after="0" w:line="240" w:lineRule="auto"/>
              <w:jc w:val="center"/>
              <w:rPr>
                <w:rFonts w:ascii="Times New Roman" w:hAnsi="Times New Roman"/>
                <w:b/>
                <w:sz w:val="20"/>
                <w:szCs w:val="20"/>
              </w:rPr>
            </w:pPr>
            <w:r w:rsidRPr="00AA7179">
              <w:rPr>
                <w:rFonts w:ascii="Times New Roman" w:hAnsi="Times New Roman"/>
                <w:b/>
                <w:sz w:val="20"/>
                <w:szCs w:val="20"/>
              </w:rPr>
              <w:t>Страна происхождения</w:t>
            </w: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1</w:t>
            </w:r>
          </w:p>
        </w:tc>
        <w:tc>
          <w:tcPr>
            <w:tcW w:w="2502" w:type="dxa"/>
          </w:tcPr>
          <w:p w:rsidR="002D3C1A" w:rsidRPr="002D3C1A" w:rsidRDefault="002D3C1A" w:rsidP="002D3C1A">
            <w:pPr>
              <w:pStyle w:val="af9"/>
              <w:numPr>
                <w:ilvl w:val="0"/>
                <w:numId w:val="0"/>
              </w:numPr>
              <w:rPr>
                <w:rFonts w:ascii="Times New Roman" w:hAnsi="Times New Roman" w:cs="Times New Roman"/>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20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2</w:t>
            </w:r>
          </w:p>
        </w:tc>
        <w:tc>
          <w:tcPr>
            <w:tcW w:w="2502" w:type="dxa"/>
          </w:tcPr>
          <w:p w:rsidR="002D3C1A" w:rsidRPr="002D3C1A" w:rsidRDefault="002D3C1A" w:rsidP="002D3C1A">
            <w:pPr>
              <w:pStyle w:val="af9"/>
              <w:numPr>
                <w:ilvl w:val="0"/>
                <w:numId w:val="0"/>
              </w:numPr>
              <w:rPr>
                <w:rFonts w:ascii="Times New Roman" w:hAnsi="Times New Roman" w:cs="Times New Roman"/>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3</w:t>
            </w:r>
          </w:p>
        </w:tc>
        <w:tc>
          <w:tcPr>
            <w:tcW w:w="2502" w:type="dxa"/>
          </w:tcPr>
          <w:p w:rsidR="002D3C1A" w:rsidRPr="002D3C1A" w:rsidRDefault="002D3C1A" w:rsidP="002D3C1A">
            <w:pPr>
              <w:pStyle w:val="af9"/>
              <w:numPr>
                <w:ilvl w:val="0"/>
                <w:numId w:val="0"/>
              </w:numPr>
              <w:rPr>
                <w:rFonts w:ascii="Times New Roman" w:hAnsi="Times New Roman" w:cs="Times New Roman"/>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4</w:t>
            </w:r>
          </w:p>
        </w:tc>
        <w:tc>
          <w:tcPr>
            <w:tcW w:w="2502"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5</w:t>
            </w:r>
          </w:p>
        </w:tc>
        <w:tc>
          <w:tcPr>
            <w:tcW w:w="2502"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80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6</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40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7</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30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8</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30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9</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10</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5</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11</w:t>
            </w:r>
          </w:p>
        </w:tc>
        <w:tc>
          <w:tcPr>
            <w:tcW w:w="2502"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5</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12</w:t>
            </w:r>
          </w:p>
        </w:tc>
        <w:tc>
          <w:tcPr>
            <w:tcW w:w="2502"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20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ED0A13" w:rsidRDefault="002D3C1A" w:rsidP="002D3C1A">
            <w:pPr>
              <w:numPr>
                <w:ilvl w:val="0"/>
                <w:numId w:val="0"/>
              </w:numPr>
              <w:spacing w:after="0" w:line="240" w:lineRule="auto"/>
              <w:jc w:val="center"/>
              <w:rPr>
                <w:rFonts w:ascii="Times New Roman" w:hAnsi="Times New Roman"/>
                <w:sz w:val="20"/>
                <w:szCs w:val="20"/>
              </w:rPr>
            </w:pPr>
            <w:r>
              <w:rPr>
                <w:rFonts w:ascii="Times New Roman" w:hAnsi="Times New Roman"/>
                <w:sz w:val="20"/>
                <w:szCs w:val="20"/>
              </w:rPr>
              <w:t>13</w:t>
            </w:r>
          </w:p>
        </w:tc>
        <w:tc>
          <w:tcPr>
            <w:tcW w:w="2502"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1247"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286"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c>
          <w:tcPr>
            <w:tcW w:w="175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48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r w:rsidR="002D3C1A" w:rsidRPr="00AA7179" w:rsidTr="002D3C1A">
        <w:tc>
          <w:tcPr>
            <w:tcW w:w="503"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2502"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1247"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c>
          <w:tcPr>
            <w:tcW w:w="3037" w:type="dxa"/>
            <w:gridSpan w:val="2"/>
          </w:tcPr>
          <w:p w:rsidR="002D3C1A" w:rsidRPr="00AA7179" w:rsidRDefault="002D3C1A" w:rsidP="002D3C1A">
            <w:pPr>
              <w:numPr>
                <w:ilvl w:val="0"/>
                <w:numId w:val="0"/>
              </w:numPr>
              <w:spacing w:after="0" w:line="240" w:lineRule="auto"/>
              <w:jc w:val="right"/>
              <w:rPr>
                <w:rFonts w:ascii="Times New Roman" w:eastAsiaTheme="minorHAnsi" w:hAnsi="Times New Roman"/>
                <w:bCs/>
                <w:sz w:val="20"/>
                <w:szCs w:val="20"/>
              </w:rPr>
            </w:pPr>
            <w:r w:rsidRPr="00AA7179">
              <w:rPr>
                <w:rFonts w:ascii="Times New Roman" w:hAnsi="Times New Roman"/>
                <w:sz w:val="20"/>
                <w:szCs w:val="20"/>
              </w:rPr>
              <w:t>Итого:</w:t>
            </w:r>
          </w:p>
        </w:tc>
        <w:tc>
          <w:tcPr>
            <w:tcW w:w="1481" w:type="dxa"/>
            <w:vAlign w:val="center"/>
          </w:tcPr>
          <w:p w:rsidR="002D3C1A" w:rsidRPr="00AA7179" w:rsidRDefault="002D3C1A" w:rsidP="002D3C1A">
            <w:pPr>
              <w:numPr>
                <w:ilvl w:val="0"/>
                <w:numId w:val="0"/>
              </w:numPr>
              <w:contextualSpacing/>
              <w:jc w:val="center"/>
              <w:rPr>
                <w:rFonts w:ascii="Times New Roman" w:hAnsi="Times New Roman"/>
                <w:b/>
                <w:bCs/>
                <w:sz w:val="20"/>
                <w:szCs w:val="20"/>
              </w:rPr>
            </w:pPr>
          </w:p>
        </w:tc>
        <w:tc>
          <w:tcPr>
            <w:tcW w:w="1621" w:type="dxa"/>
          </w:tcPr>
          <w:p w:rsidR="002D3C1A" w:rsidRPr="00AA7179" w:rsidRDefault="002D3C1A" w:rsidP="002D3C1A">
            <w:pPr>
              <w:numPr>
                <w:ilvl w:val="0"/>
                <w:numId w:val="0"/>
              </w:numPr>
              <w:spacing w:after="0" w:line="240" w:lineRule="auto"/>
              <w:jc w:val="center"/>
              <w:rPr>
                <w:rFonts w:ascii="Times New Roman" w:hAnsi="Times New Roman"/>
                <w:sz w:val="20"/>
                <w:szCs w:val="20"/>
              </w:rPr>
            </w:pPr>
          </w:p>
        </w:tc>
      </w:tr>
    </w:tbl>
    <w:p w:rsidR="00EA7F5E" w:rsidRPr="00374CDE" w:rsidRDefault="00EA7F5E" w:rsidP="00A72424">
      <w:pPr>
        <w:spacing w:after="120" w:line="240" w:lineRule="auto"/>
        <w:ind w:firstLine="284"/>
        <w:jc w:val="center"/>
        <w:rPr>
          <w:rFonts w:ascii="Times New Roman" w:hAnsi="Times New Roman"/>
          <w:sz w:val="20"/>
          <w:szCs w:val="20"/>
        </w:rPr>
      </w:pPr>
    </w:p>
    <w:p w:rsidR="006E3D35" w:rsidRPr="00374CDE" w:rsidRDefault="006E3D35" w:rsidP="00AA7179">
      <w:pPr>
        <w:autoSpaceDE w:val="0"/>
        <w:autoSpaceDN w:val="0"/>
        <w:adjustRightInd w:val="0"/>
        <w:spacing w:after="0" w:line="240" w:lineRule="auto"/>
        <w:rPr>
          <w:rFonts w:ascii="Times New Roman" w:hAnsi="Times New Roman"/>
          <w:i/>
          <w:sz w:val="20"/>
          <w:szCs w:val="20"/>
        </w:rPr>
      </w:pPr>
      <w:r w:rsidRPr="00374CDE">
        <w:rPr>
          <w:rFonts w:ascii="Times New Roman" w:hAnsi="Times New Roman"/>
          <w:sz w:val="20"/>
          <w:szCs w:val="20"/>
        </w:rPr>
        <w:t xml:space="preserve">Итого Цена Договора составляет </w:t>
      </w:r>
      <w:r w:rsidR="00F83D21">
        <w:rPr>
          <w:rFonts w:ascii="Times New Roman" w:hAnsi="Times New Roman"/>
          <w:b/>
          <w:sz w:val="20"/>
          <w:szCs w:val="20"/>
        </w:rPr>
        <w:t>__________________________</w:t>
      </w:r>
    </w:p>
    <w:p w:rsidR="00EC26A3" w:rsidRDefault="00EC26A3" w:rsidP="00EE6757">
      <w:pPr>
        <w:pStyle w:val="ConsPlusNormal"/>
        <w:jc w:val="right"/>
        <w:outlineLvl w:val="1"/>
        <w:rPr>
          <w:rFonts w:ascii="Times New Roman" w:hAnsi="Times New Roman" w:cs="Times New Roman"/>
        </w:rPr>
      </w:pPr>
    </w:p>
    <w:p w:rsidR="00EC26A3" w:rsidRDefault="00EC26A3" w:rsidP="00EE6757">
      <w:pPr>
        <w:pStyle w:val="ConsPlusNormal"/>
        <w:jc w:val="right"/>
        <w:outlineLvl w:val="1"/>
        <w:rPr>
          <w:rFonts w:ascii="Times New Roman" w:hAnsi="Times New Roman" w:cs="Times New Roman"/>
        </w:rPr>
      </w:pPr>
    </w:p>
    <w:p w:rsidR="00EC26A3" w:rsidRDefault="00EC26A3" w:rsidP="00EE6757">
      <w:pPr>
        <w:pStyle w:val="ConsPlusNormal"/>
        <w:jc w:val="right"/>
        <w:outlineLvl w:val="1"/>
        <w:rPr>
          <w:rFonts w:ascii="Times New Roman" w:hAnsi="Times New Roman" w:cs="Times New Roman"/>
        </w:rPr>
      </w:pPr>
    </w:p>
    <w:p w:rsidR="00AA7179" w:rsidRDefault="00AA7179" w:rsidP="00EE6757">
      <w:pPr>
        <w:pStyle w:val="ConsPlusNormal"/>
        <w:jc w:val="right"/>
        <w:outlineLvl w:val="1"/>
        <w:rPr>
          <w:rFonts w:ascii="Times New Roman" w:hAnsi="Times New Roman" w:cs="Times New Roman"/>
        </w:rPr>
      </w:pPr>
    </w:p>
    <w:tbl>
      <w:tblPr>
        <w:tblW w:w="8534" w:type="dxa"/>
        <w:tblLayout w:type="fixed"/>
        <w:tblCellMar>
          <w:top w:w="102" w:type="dxa"/>
          <w:left w:w="62" w:type="dxa"/>
          <w:bottom w:w="102" w:type="dxa"/>
          <w:right w:w="62" w:type="dxa"/>
        </w:tblCellMar>
        <w:tblLook w:val="0000" w:firstRow="0" w:lastRow="0" w:firstColumn="0" w:lastColumn="0" w:noHBand="0" w:noVBand="0"/>
      </w:tblPr>
      <w:tblGrid>
        <w:gridCol w:w="4962"/>
        <w:gridCol w:w="3572"/>
      </w:tblGrid>
      <w:tr w:rsidR="00AA7179" w:rsidRPr="00AA7179" w:rsidTr="00B77E0E">
        <w:tc>
          <w:tcPr>
            <w:tcW w:w="4962" w:type="dxa"/>
          </w:tcPr>
          <w:p w:rsidR="00AA7179" w:rsidRPr="00AA7179" w:rsidRDefault="00AA7179" w:rsidP="00AA7179">
            <w:pPr>
              <w:pStyle w:val="ConsPlusNormal"/>
              <w:ind w:firstLine="0"/>
              <w:rPr>
                <w:rFonts w:ascii="Times New Roman" w:hAnsi="Times New Roman" w:cs="Times New Roman"/>
              </w:rPr>
            </w:pPr>
            <w:r w:rsidRPr="00AA7179">
              <w:rPr>
                <w:rFonts w:ascii="Times New Roman" w:hAnsi="Times New Roman" w:cs="Times New Roman"/>
              </w:rPr>
              <w:t>От «Заказчика»:</w:t>
            </w:r>
          </w:p>
        </w:tc>
        <w:tc>
          <w:tcPr>
            <w:tcW w:w="3572" w:type="dxa"/>
          </w:tcPr>
          <w:p w:rsidR="00AA7179" w:rsidRPr="00AA7179" w:rsidRDefault="00AA7179" w:rsidP="00F83D21">
            <w:pPr>
              <w:pStyle w:val="ConsPlusNormal"/>
              <w:ind w:firstLine="0"/>
              <w:rPr>
                <w:rFonts w:ascii="Times New Roman" w:hAnsi="Times New Roman" w:cs="Times New Roman"/>
              </w:rPr>
            </w:pPr>
            <w:r w:rsidRPr="00AA7179">
              <w:rPr>
                <w:rFonts w:ascii="Times New Roman" w:hAnsi="Times New Roman" w:cs="Times New Roman"/>
              </w:rPr>
              <w:t>От «</w:t>
            </w:r>
            <w:r w:rsidR="00F83D21">
              <w:rPr>
                <w:rFonts w:ascii="Times New Roman" w:hAnsi="Times New Roman" w:cs="Times New Roman"/>
              </w:rPr>
              <w:t>Поставщика</w:t>
            </w:r>
            <w:r w:rsidRPr="00AA7179">
              <w:rPr>
                <w:rFonts w:ascii="Times New Roman" w:hAnsi="Times New Roman" w:cs="Times New Roman"/>
              </w:rPr>
              <w:t>»:</w:t>
            </w:r>
          </w:p>
        </w:tc>
      </w:tr>
      <w:tr w:rsidR="00AA7179" w:rsidRPr="00AA7179" w:rsidTr="00B77E0E">
        <w:tc>
          <w:tcPr>
            <w:tcW w:w="4962" w:type="dxa"/>
          </w:tcPr>
          <w:p w:rsidR="00AA7179" w:rsidRPr="00AA7179" w:rsidRDefault="00AA7179" w:rsidP="00AA7179">
            <w:pPr>
              <w:spacing w:after="0" w:line="240" w:lineRule="auto"/>
              <w:jc w:val="both"/>
              <w:rPr>
                <w:rFonts w:ascii="Times New Roman" w:hAnsi="Times New Roman"/>
                <w:sz w:val="20"/>
                <w:szCs w:val="20"/>
              </w:rPr>
            </w:pPr>
            <w:r w:rsidRPr="00AA7179">
              <w:rPr>
                <w:rFonts w:ascii="Times New Roman" w:hAnsi="Times New Roman"/>
                <w:sz w:val="20"/>
                <w:szCs w:val="20"/>
              </w:rPr>
              <w:t>Главный врач</w:t>
            </w:r>
          </w:p>
          <w:p w:rsidR="00AA7179" w:rsidRPr="00AA7179" w:rsidRDefault="00AA7179" w:rsidP="00AA7179">
            <w:pPr>
              <w:spacing w:after="0" w:line="240" w:lineRule="auto"/>
              <w:jc w:val="both"/>
              <w:rPr>
                <w:rFonts w:ascii="Times New Roman" w:hAnsi="Times New Roman"/>
                <w:bCs/>
                <w:sz w:val="20"/>
                <w:szCs w:val="20"/>
              </w:rPr>
            </w:pPr>
            <w:r w:rsidRPr="00AA7179">
              <w:rPr>
                <w:rFonts w:ascii="Times New Roman" w:hAnsi="Times New Roman"/>
                <w:bCs/>
                <w:sz w:val="20"/>
                <w:szCs w:val="20"/>
              </w:rPr>
              <w:t>СПб ГБУЗ «Городская поликлиника № 114»</w:t>
            </w:r>
          </w:p>
          <w:p w:rsidR="00AA7179" w:rsidRPr="00AA7179" w:rsidRDefault="00AA7179" w:rsidP="00AA7179">
            <w:pPr>
              <w:spacing w:after="0" w:line="240" w:lineRule="auto"/>
              <w:jc w:val="both"/>
              <w:rPr>
                <w:rFonts w:ascii="Times New Roman" w:hAnsi="Times New Roman"/>
                <w:bCs/>
                <w:sz w:val="20"/>
                <w:szCs w:val="20"/>
              </w:rPr>
            </w:pPr>
          </w:p>
          <w:p w:rsidR="00AA7179" w:rsidRPr="00AA7179" w:rsidRDefault="00AA7179" w:rsidP="00AA7179">
            <w:pPr>
              <w:spacing w:after="0" w:line="240" w:lineRule="auto"/>
              <w:jc w:val="both"/>
              <w:rPr>
                <w:rFonts w:ascii="Times New Roman" w:hAnsi="Times New Roman"/>
                <w:bCs/>
                <w:sz w:val="20"/>
                <w:szCs w:val="20"/>
              </w:rPr>
            </w:pPr>
            <w:r w:rsidRPr="00AA7179">
              <w:rPr>
                <w:rFonts w:ascii="Times New Roman" w:hAnsi="Times New Roman"/>
                <w:bCs/>
                <w:sz w:val="20"/>
                <w:szCs w:val="20"/>
              </w:rPr>
              <w:t>_____________________С.В. Анисимова</w:t>
            </w:r>
          </w:p>
          <w:p w:rsidR="00AA7179" w:rsidRPr="00AA7179" w:rsidRDefault="00AA7179" w:rsidP="00AA7179">
            <w:pPr>
              <w:spacing w:after="0" w:line="240" w:lineRule="auto"/>
              <w:jc w:val="both"/>
              <w:rPr>
                <w:rFonts w:ascii="Times New Roman" w:hAnsi="Times New Roman"/>
                <w:bCs/>
                <w:sz w:val="20"/>
                <w:szCs w:val="20"/>
              </w:rPr>
            </w:pPr>
            <w:r w:rsidRPr="00AA7179">
              <w:rPr>
                <w:rFonts w:ascii="Times New Roman" w:hAnsi="Times New Roman"/>
                <w:i/>
                <w:sz w:val="20"/>
                <w:szCs w:val="20"/>
              </w:rPr>
              <w:t xml:space="preserve"> </w:t>
            </w:r>
          </w:p>
        </w:tc>
        <w:tc>
          <w:tcPr>
            <w:tcW w:w="3572" w:type="dxa"/>
          </w:tcPr>
          <w:p w:rsidR="00AA7179" w:rsidRDefault="00AA7179" w:rsidP="00AA7179">
            <w:pPr>
              <w:pStyle w:val="Standard"/>
              <w:rPr>
                <w:rFonts w:cs="Times New Roman"/>
                <w:sz w:val="20"/>
                <w:szCs w:val="20"/>
              </w:rPr>
            </w:pPr>
          </w:p>
          <w:p w:rsidR="00F83D21" w:rsidRPr="00AA7179" w:rsidRDefault="00F83D21" w:rsidP="00AA7179">
            <w:pPr>
              <w:pStyle w:val="Standard"/>
              <w:rPr>
                <w:rFonts w:cs="Times New Roman"/>
                <w:sz w:val="20"/>
                <w:szCs w:val="20"/>
              </w:rPr>
            </w:pPr>
          </w:p>
          <w:p w:rsidR="00AA7179" w:rsidRPr="00AA7179" w:rsidRDefault="00AA7179" w:rsidP="00AA7179">
            <w:pPr>
              <w:pStyle w:val="Standard"/>
              <w:rPr>
                <w:rFonts w:cs="Times New Roman"/>
                <w:sz w:val="20"/>
                <w:szCs w:val="20"/>
              </w:rPr>
            </w:pPr>
          </w:p>
          <w:p w:rsidR="00AA7179" w:rsidRPr="00AA7179" w:rsidRDefault="00AA7179" w:rsidP="00F83D21">
            <w:pPr>
              <w:pStyle w:val="ConsPlusNormal"/>
              <w:ind w:firstLine="0"/>
              <w:rPr>
                <w:rFonts w:ascii="Times New Roman" w:hAnsi="Times New Roman" w:cs="Times New Roman"/>
              </w:rPr>
            </w:pPr>
            <w:r w:rsidRPr="00AA7179">
              <w:rPr>
                <w:rFonts w:ascii="Times New Roman" w:hAnsi="Times New Roman" w:cs="Times New Roman"/>
              </w:rPr>
              <w:t>__________________</w:t>
            </w:r>
            <w:r w:rsidRPr="00AA7179">
              <w:rPr>
                <w:rFonts w:ascii="Times New Roman" w:hAnsi="Times New Roman" w:cs="Times New Roman"/>
                <w:i/>
              </w:rPr>
              <w:t xml:space="preserve">     </w:t>
            </w:r>
          </w:p>
        </w:tc>
      </w:tr>
    </w:tbl>
    <w:p w:rsidR="00EC26A3" w:rsidRDefault="00EC26A3" w:rsidP="00EE6757">
      <w:pPr>
        <w:pStyle w:val="ConsPlusNormal"/>
        <w:jc w:val="right"/>
        <w:outlineLvl w:val="1"/>
        <w:rPr>
          <w:rFonts w:ascii="Times New Roman" w:hAnsi="Times New Roman" w:cs="Times New Roman"/>
        </w:rPr>
      </w:pPr>
    </w:p>
    <w:p w:rsidR="00126AFD" w:rsidRDefault="00126AFD"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2D3C1A" w:rsidRDefault="002D3C1A" w:rsidP="00EE6757">
      <w:pPr>
        <w:pStyle w:val="ConsPlusNormal"/>
        <w:jc w:val="right"/>
        <w:outlineLvl w:val="1"/>
        <w:rPr>
          <w:rFonts w:ascii="Times New Roman" w:hAnsi="Times New Roman" w:cs="Times New Roman"/>
        </w:rPr>
      </w:pPr>
    </w:p>
    <w:p w:rsidR="00126AFD" w:rsidRDefault="00126AFD" w:rsidP="00EE6757">
      <w:pPr>
        <w:pStyle w:val="ConsPlusNormal"/>
        <w:jc w:val="right"/>
        <w:outlineLvl w:val="1"/>
        <w:rPr>
          <w:rFonts w:ascii="Times New Roman" w:hAnsi="Times New Roman" w:cs="Times New Roman"/>
        </w:rPr>
      </w:pPr>
    </w:p>
    <w:p w:rsidR="00AA7179" w:rsidRDefault="00AA7179" w:rsidP="00EE6757">
      <w:pPr>
        <w:pStyle w:val="ConsPlusNormal"/>
        <w:jc w:val="right"/>
        <w:outlineLvl w:val="1"/>
        <w:rPr>
          <w:rFonts w:ascii="Times New Roman" w:hAnsi="Times New Roman" w:cs="Times New Roman"/>
        </w:rPr>
      </w:pPr>
    </w:p>
    <w:p w:rsidR="00EE6757" w:rsidRPr="00C43FB9" w:rsidRDefault="00EE6757" w:rsidP="00EE6757">
      <w:pPr>
        <w:pStyle w:val="ConsPlusNormal"/>
        <w:jc w:val="right"/>
        <w:outlineLvl w:val="1"/>
        <w:rPr>
          <w:rFonts w:ascii="Times New Roman" w:hAnsi="Times New Roman" w:cs="Times New Roman"/>
        </w:rPr>
      </w:pPr>
      <w:r w:rsidRPr="00C43FB9">
        <w:rPr>
          <w:rFonts w:ascii="Times New Roman" w:hAnsi="Times New Roman" w:cs="Times New Roman"/>
        </w:rPr>
        <w:t xml:space="preserve">Приложение N 2 к </w:t>
      </w:r>
      <w:r>
        <w:rPr>
          <w:rFonts w:ascii="Times New Roman" w:hAnsi="Times New Roman" w:cs="Times New Roman"/>
        </w:rPr>
        <w:t>Договору</w:t>
      </w:r>
    </w:p>
    <w:p w:rsidR="00EE6757" w:rsidRPr="00C43FB9" w:rsidRDefault="00EE6757" w:rsidP="00EE6757">
      <w:pPr>
        <w:pStyle w:val="ConsPlusNormal"/>
        <w:jc w:val="right"/>
        <w:rPr>
          <w:rFonts w:ascii="Times New Roman" w:hAnsi="Times New Roman" w:cs="Times New Roman"/>
        </w:rPr>
      </w:pPr>
      <w:r w:rsidRPr="00C43FB9">
        <w:rPr>
          <w:rFonts w:ascii="Times New Roman" w:hAnsi="Times New Roman" w:cs="Times New Roman"/>
        </w:rPr>
        <w:t>от «</w:t>
      </w:r>
      <w:r w:rsidR="00F83D21">
        <w:rPr>
          <w:rFonts w:ascii="Times New Roman" w:hAnsi="Times New Roman" w:cs="Times New Roman"/>
        </w:rPr>
        <w:t>___</w:t>
      </w:r>
      <w:r w:rsidRPr="00C43FB9">
        <w:rPr>
          <w:rFonts w:ascii="Times New Roman" w:hAnsi="Times New Roman" w:cs="Times New Roman"/>
        </w:rPr>
        <w:t xml:space="preserve">» </w:t>
      </w:r>
      <w:r w:rsidR="00F83D21">
        <w:rPr>
          <w:rFonts w:ascii="Times New Roman" w:hAnsi="Times New Roman" w:cs="Times New Roman"/>
        </w:rPr>
        <w:t>__________</w:t>
      </w:r>
      <w:r w:rsidRPr="00C43FB9">
        <w:rPr>
          <w:rFonts w:ascii="Times New Roman" w:hAnsi="Times New Roman" w:cs="Times New Roman"/>
        </w:rPr>
        <w:t xml:space="preserve"> 202</w:t>
      </w:r>
      <w:r w:rsidR="006C4BE3">
        <w:rPr>
          <w:rFonts w:ascii="Times New Roman" w:hAnsi="Times New Roman" w:cs="Times New Roman"/>
        </w:rPr>
        <w:t>4</w:t>
      </w:r>
      <w:r w:rsidRPr="00C43FB9">
        <w:rPr>
          <w:rFonts w:ascii="Times New Roman" w:hAnsi="Times New Roman" w:cs="Times New Roman"/>
        </w:rPr>
        <w:t xml:space="preserve"> г. N </w:t>
      </w:r>
      <w:r w:rsidR="00F83D21">
        <w:rPr>
          <w:rFonts w:ascii="Times New Roman" w:eastAsia="Times New Roman" w:hAnsi="Times New Roman"/>
          <w:spacing w:val="20"/>
          <w:u w:val="single"/>
          <w:lang w:eastAsia="ru-RU"/>
        </w:rPr>
        <w:t>1</w:t>
      </w:r>
      <w:r w:rsidR="00E82EBF">
        <w:rPr>
          <w:rFonts w:ascii="Times New Roman" w:eastAsia="Times New Roman" w:hAnsi="Times New Roman"/>
          <w:spacing w:val="20"/>
          <w:u w:val="single"/>
          <w:lang w:eastAsia="ru-RU"/>
        </w:rPr>
        <w:t>2</w:t>
      </w:r>
      <w:r w:rsidR="00AA7179" w:rsidRPr="00AA7179">
        <w:rPr>
          <w:rFonts w:ascii="Times New Roman" w:eastAsia="Times New Roman" w:hAnsi="Times New Roman"/>
          <w:spacing w:val="20"/>
          <w:u w:val="single"/>
          <w:lang w:eastAsia="ru-RU"/>
        </w:rPr>
        <w:t>/24-</w:t>
      </w:r>
      <w:r w:rsidR="00F83D21">
        <w:rPr>
          <w:rFonts w:ascii="Times New Roman" w:eastAsia="Times New Roman" w:hAnsi="Times New Roman"/>
          <w:spacing w:val="20"/>
          <w:u w:val="single"/>
          <w:lang w:eastAsia="ru-RU"/>
        </w:rPr>
        <w:t>К</w:t>
      </w:r>
      <w:r w:rsidR="00E82EBF">
        <w:rPr>
          <w:rFonts w:ascii="Times New Roman" w:eastAsia="Times New Roman" w:hAnsi="Times New Roman"/>
          <w:spacing w:val="20"/>
          <w:u w:val="single"/>
          <w:lang w:eastAsia="ru-RU"/>
        </w:rPr>
        <w:t>П</w:t>
      </w:r>
    </w:p>
    <w:p w:rsidR="00EE6757" w:rsidRDefault="00EE6757" w:rsidP="00EE6757">
      <w:pPr>
        <w:pStyle w:val="ConsPlusNormal"/>
        <w:ind w:firstLine="540"/>
        <w:jc w:val="both"/>
        <w:rPr>
          <w:rFonts w:ascii="Times New Roman" w:hAnsi="Times New Roman" w:cs="Times New Roman"/>
        </w:rPr>
      </w:pPr>
    </w:p>
    <w:p w:rsidR="00EE6757" w:rsidRPr="00C43FB9" w:rsidRDefault="00EE6757" w:rsidP="00EE6757">
      <w:pPr>
        <w:pStyle w:val="ConsPlusNormal"/>
        <w:ind w:firstLine="540"/>
        <w:jc w:val="both"/>
        <w:rPr>
          <w:rFonts w:ascii="Times New Roman" w:hAnsi="Times New Roman" w:cs="Times New Roman"/>
        </w:rPr>
      </w:pPr>
    </w:p>
    <w:p w:rsidR="00EE6757" w:rsidRDefault="00EE6757" w:rsidP="00EE6757">
      <w:pPr>
        <w:pStyle w:val="ConsPlusNormal"/>
        <w:jc w:val="center"/>
        <w:rPr>
          <w:rFonts w:ascii="Times New Roman" w:hAnsi="Times New Roman" w:cs="Times New Roman"/>
        </w:rPr>
      </w:pPr>
      <w:bookmarkStart w:id="2" w:name="P458"/>
      <w:bookmarkEnd w:id="2"/>
    </w:p>
    <w:p w:rsidR="00EE6757" w:rsidRDefault="00EE6757" w:rsidP="00EE6757">
      <w:pPr>
        <w:pStyle w:val="ConsPlusNormal"/>
        <w:jc w:val="center"/>
        <w:rPr>
          <w:rFonts w:ascii="Times New Roman" w:hAnsi="Times New Roman" w:cs="Times New Roman"/>
        </w:rPr>
      </w:pPr>
      <w:r w:rsidRPr="00C43FB9">
        <w:rPr>
          <w:rFonts w:ascii="Times New Roman" w:hAnsi="Times New Roman" w:cs="Times New Roman"/>
        </w:rPr>
        <w:t>ТЕХНИЧЕСКИЕ ТРЕБОВАНИЯ</w:t>
      </w:r>
      <w:r w:rsidR="00B77E0E">
        <w:rPr>
          <w:rStyle w:val="af6"/>
          <w:rFonts w:ascii="Times New Roman" w:hAnsi="Times New Roman" w:cs="Times New Roman"/>
        </w:rPr>
        <w:footnoteReference w:id="3"/>
      </w:r>
      <w:r w:rsidRPr="00C43FB9">
        <w:rPr>
          <w:rFonts w:ascii="Times New Roman" w:hAnsi="Times New Roman" w:cs="Times New Roman"/>
        </w:rPr>
        <w:t xml:space="preserve"> </w:t>
      </w:r>
    </w:p>
    <w:p w:rsidR="00B77E0E" w:rsidRDefault="00B77E0E" w:rsidP="00EE6757">
      <w:pPr>
        <w:pStyle w:val="ConsPlusNormal"/>
        <w:jc w:val="center"/>
        <w:rPr>
          <w:rFonts w:ascii="Times New Roman" w:hAnsi="Times New Roman" w:cs="Times New Roman"/>
        </w:rPr>
      </w:pPr>
    </w:p>
    <w:tbl>
      <w:tblPr>
        <w:tblStyle w:val="a8"/>
        <w:tblW w:w="0" w:type="auto"/>
        <w:tblLayout w:type="fixed"/>
        <w:tblLook w:val="04A0" w:firstRow="1" w:lastRow="0" w:firstColumn="1" w:lastColumn="0" w:noHBand="0" w:noVBand="1"/>
      </w:tblPr>
      <w:tblGrid>
        <w:gridCol w:w="681"/>
        <w:gridCol w:w="2716"/>
        <w:gridCol w:w="4111"/>
        <w:gridCol w:w="1276"/>
        <w:gridCol w:w="1387"/>
      </w:tblGrid>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b/>
                <w:sz w:val="20"/>
                <w:szCs w:val="20"/>
              </w:rPr>
            </w:pPr>
            <w:r w:rsidRPr="002D3C1A">
              <w:rPr>
                <w:rFonts w:ascii="Times New Roman" w:hAnsi="Times New Roman" w:cs="Times New Roman"/>
                <w:b/>
                <w:sz w:val="20"/>
                <w:szCs w:val="20"/>
              </w:rPr>
              <w:t>№</w:t>
            </w:r>
          </w:p>
          <w:p w:rsidR="002D3C1A" w:rsidRPr="002D3C1A" w:rsidRDefault="002D3C1A" w:rsidP="002D3C1A">
            <w:pPr>
              <w:pStyle w:val="af9"/>
              <w:numPr>
                <w:ilvl w:val="0"/>
                <w:numId w:val="0"/>
              </w:numPr>
              <w:rPr>
                <w:rFonts w:ascii="Times New Roman" w:hAnsi="Times New Roman" w:cs="Times New Roman"/>
                <w:b/>
                <w:sz w:val="20"/>
                <w:szCs w:val="20"/>
              </w:rPr>
            </w:pPr>
            <w:r w:rsidRPr="002D3C1A">
              <w:rPr>
                <w:rFonts w:ascii="Times New Roman" w:hAnsi="Times New Roman" w:cs="Times New Roman"/>
                <w:b/>
                <w:sz w:val="20"/>
                <w:szCs w:val="20"/>
              </w:rPr>
              <w:t>п/п</w:t>
            </w:r>
          </w:p>
        </w:tc>
        <w:tc>
          <w:tcPr>
            <w:tcW w:w="2716" w:type="dxa"/>
          </w:tcPr>
          <w:p w:rsidR="002D3C1A" w:rsidRPr="002D3C1A" w:rsidRDefault="002D3C1A" w:rsidP="002D3C1A">
            <w:pPr>
              <w:pStyle w:val="af9"/>
              <w:numPr>
                <w:ilvl w:val="0"/>
                <w:numId w:val="0"/>
              </w:numPr>
              <w:rPr>
                <w:rFonts w:ascii="Times New Roman" w:hAnsi="Times New Roman" w:cs="Times New Roman"/>
                <w:b/>
                <w:sz w:val="20"/>
                <w:szCs w:val="20"/>
              </w:rPr>
            </w:pPr>
            <w:r w:rsidRPr="002D3C1A">
              <w:rPr>
                <w:rFonts w:ascii="Times New Roman" w:hAnsi="Times New Roman" w:cs="Times New Roman"/>
                <w:b/>
                <w:sz w:val="20"/>
                <w:szCs w:val="20"/>
              </w:rPr>
              <w:t>Наименование товара</w:t>
            </w:r>
            <w:r>
              <w:rPr>
                <w:rStyle w:val="af6"/>
                <w:rFonts w:ascii="Times New Roman" w:hAnsi="Times New Roman" w:cs="Times New Roman"/>
                <w:b/>
                <w:sz w:val="20"/>
                <w:szCs w:val="20"/>
              </w:rPr>
              <w:footnoteReference w:id="4"/>
            </w:r>
          </w:p>
        </w:tc>
        <w:tc>
          <w:tcPr>
            <w:tcW w:w="4111" w:type="dxa"/>
          </w:tcPr>
          <w:p w:rsidR="002D3C1A" w:rsidRPr="002D3C1A" w:rsidRDefault="002D3C1A" w:rsidP="002D3C1A">
            <w:pPr>
              <w:pStyle w:val="af9"/>
              <w:numPr>
                <w:ilvl w:val="0"/>
                <w:numId w:val="0"/>
              </w:numPr>
              <w:rPr>
                <w:rFonts w:ascii="Times New Roman" w:hAnsi="Times New Roman" w:cs="Times New Roman"/>
                <w:b/>
                <w:sz w:val="20"/>
                <w:szCs w:val="20"/>
              </w:rPr>
            </w:pPr>
            <w:r w:rsidRPr="002D3C1A">
              <w:rPr>
                <w:rFonts w:ascii="Times New Roman" w:hAnsi="Times New Roman" w:cs="Times New Roman"/>
                <w:b/>
                <w:sz w:val="20"/>
                <w:szCs w:val="20"/>
              </w:rPr>
              <w:t>Характеристика товара</w:t>
            </w:r>
          </w:p>
          <w:p w:rsidR="002D3C1A" w:rsidRPr="002D3C1A" w:rsidRDefault="002D3C1A" w:rsidP="002D3C1A">
            <w:pPr>
              <w:pStyle w:val="af9"/>
              <w:numPr>
                <w:ilvl w:val="0"/>
                <w:numId w:val="0"/>
              </w:numPr>
              <w:rPr>
                <w:rFonts w:ascii="Times New Roman" w:hAnsi="Times New Roman" w:cs="Times New Roman"/>
                <w:b/>
                <w:sz w:val="20"/>
                <w:szCs w:val="20"/>
              </w:rPr>
            </w:pPr>
          </w:p>
        </w:tc>
        <w:tc>
          <w:tcPr>
            <w:tcW w:w="1276" w:type="dxa"/>
          </w:tcPr>
          <w:p w:rsidR="002D3C1A" w:rsidRPr="002D3C1A" w:rsidRDefault="002D3C1A" w:rsidP="002D3C1A">
            <w:pPr>
              <w:pStyle w:val="af9"/>
              <w:numPr>
                <w:ilvl w:val="0"/>
                <w:numId w:val="0"/>
              </w:numPr>
              <w:jc w:val="center"/>
              <w:rPr>
                <w:rFonts w:ascii="Times New Roman" w:hAnsi="Times New Roman" w:cs="Times New Roman"/>
                <w:b/>
                <w:sz w:val="20"/>
                <w:szCs w:val="20"/>
              </w:rPr>
            </w:pPr>
            <w:r w:rsidRPr="002D3C1A">
              <w:rPr>
                <w:rFonts w:ascii="Times New Roman" w:hAnsi="Times New Roman" w:cs="Times New Roman"/>
                <w:b/>
                <w:sz w:val="20"/>
                <w:szCs w:val="20"/>
              </w:rPr>
              <w:t>Единица измерения</w:t>
            </w:r>
          </w:p>
        </w:tc>
        <w:tc>
          <w:tcPr>
            <w:tcW w:w="1387" w:type="dxa"/>
          </w:tcPr>
          <w:p w:rsidR="002D3C1A" w:rsidRPr="002D3C1A" w:rsidRDefault="002D3C1A" w:rsidP="002D3C1A">
            <w:pPr>
              <w:pStyle w:val="af9"/>
              <w:numPr>
                <w:ilvl w:val="0"/>
                <w:numId w:val="0"/>
              </w:numPr>
              <w:jc w:val="center"/>
              <w:rPr>
                <w:rFonts w:ascii="Times New Roman" w:hAnsi="Times New Roman" w:cs="Times New Roman"/>
                <w:b/>
                <w:sz w:val="20"/>
                <w:szCs w:val="20"/>
              </w:rPr>
            </w:pPr>
            <w:r w:rsidRPr="002D3C1A">
              <w:rPr>
                <w:rFonts w:ascii="Times New Roman" w:hAnsi="Times New Roman" w:cs="Times New Roman"/>
                <w:b/>
                <w:sz w:val="20"/>
                <w:szCs w:val="20"/>
              </w:rPr>
              <w:t>Количество</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1</w:t>
            </w:r>
          </w:p>
        </w:tc>
        <w:tc>
          <w:tcPr>
            <w:tcW w:w="2716"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Лоток для бумаг картонный 75мм</w:t>
            </w:r>
          </w:p>
        </w:tc>
        <w:tc>
          <w:tcPr>
            <w:tcW w:w="411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Материал - </w:t>
            </w:r>
            <w:hyperlink r:id="rId11" w:tgtFrame="_self" w:history="1">
              <w:r w:rsidRPr="002D3C1A">
                <w:rPr>
                  <w:rFonts w:ascii="Times New Roman" w:hAnsi="Times New Roman" w:cs="Times New Roman"/>
                  <w:sz w:val="20"/>
                  <w:szCs w:val="20"/>
                </w:rPr>
                <w:t>картон</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Количество отделений - </w:t>
            </w:r>
            <w:hyperlink r:id="rId12" w:tgtFrame="_self" w:history="1">
              <w:r w:rsidRPr="002D3C1A">
                <w:rPr>
                  <w:rFonts w:ascii="Times New Roman" w:hAnsi="Times New Roman" w:cs="Times New Roman"/>
                  <w:sz w:val="20"/>
                  <w:szCs w:val="20"/>
                </w:rPr>
                <w:t>1</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Тип лотка вертикальный</w:t>
            </w:r>
            <w:bookmarkStart w:id="3" w:name="_GoBack"/>
            <w:bookmarkEnd w:id="3"/>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Прозрачный -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Наличие окна для маркировки -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Высота лотка, мм 305</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Ширина лотка, мм 75</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Глубина лотка, мм 227</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20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2</w:t>
            </w:r>
          </w:p>
        </w:tc>
        <w:tc>
          <w:tcPr>
            <w:tcW w:w="2716"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Лоток для бумаг пластиковый 70мм</w:t>
            </w:r>
          </w:p>
        </w:tc>
        <w:tc>
          <w:tcPr>
            <w:tcW w:w="411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Материал - </w:t>
            </w:r>
            <w:hyperlink r:id="rId13" w:tgtFrame="_self" w:history="1">
              <w:r w:rsidRPr="002D3C1A">
                <w:rPr>
                  <w:rFonts w:ascii="Times New Roman" w:hAnsi="Times New Roman" w:cs="Times New Roman"/>
                  <w:sz w:val="20"/>
                  <w:szCs w:val="20"/>
                </w:rPr>
                <w:t>пластик</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Количество отделений </w:t>
            </w:r>
            <w:hyperlink r:id="rId14" w:tgtFrame="_self" w:history="1">
              <w:r w:rsidRPr="002D3C1A">
                <w:rPr>
                  <w:rFonts w:ascii="Times New Roman" w:hAnsi="Times New Roman" w:cs="Times New Roman"/>
                  <w:sz w:val="20"/>
                  <w:szCs w:val="20"/>
                </w:rPr>
                <w:t>1</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Базовый цвет - </w:t>
            </w:r>
            <w:hyperlink r:id="rId15" w:tgtFrame="_self" w:history="1">
              <w:r w:rsidRPr="002D3C1A">
                <w:rPr>
                  <w:rFonts w:ascii="Times New Roman" w:hAnsi="Times New Roman" w:cs="Times New Roman"/>
                  <w:sz w:val="20"/>
                  <w:szCs w:val="20"/>
                </w:rPr>
                <w:t>черный</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Тип лотка вертикальный</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Прозрачный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Требуется сборка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Наличие окна для маркировки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Высота лотка, мм 290</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Ширина лотка, мм 70</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Глубина лотка, мм 220</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3</w:t>
            </w:r>
          </w:p>
        </w:tc>
        <w:tc>
          <w:tcPr>
            <w:tcW w:w="2716"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Лоток для бумаг пластиковый 95мм</w:t>
            </w:r>
          </w:p>
        </w:tc>
        <w:tc>
          <w:tcPr>
            <w:tcW w:w="4111" w:type="dxa"/>
          </w:tcPr>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Материал - </w:t>
            </w:r>
            <w:hyperlink r:id="rId16" w:tgtFrame="_self" w:history="1">
              <w:r w:rsidRPr="002D3C1A">
                <w:rPr>
                  <w:rFonts w:ascii="Times New Roman" w:hAnsi="Times New Roman" w:cs="Times New Roman"/>
                  <w:sz w:val="20"/>
                  <w:szCs w:val="20"/>
                </w:rPr>
                <w:t>пластик</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Количество отделений - </w:t>
            </w:r>
            <w:hyperlink r:id="rId17" w:tgtFrame="_self" w:history="1">
              <w:r w:rsidRPr="002D3C1A">
                <w:rPr>
                  <w:rFonts w:ascii="Times New Roman" w:hAnsi="Times New Roman" w:cs="Times New Roman"/>
                  <w:sz w:val="20"/>
                  <w:szCs w:val="20"/>
                </w:rPr>
                <w:t>1</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 xml:space="preserve">Базовый цвет - </w:t>
            </w:r>
            <w:hyperlink r:id="rId18" w:tgtFrame="_self" w:history="1">
              <w:r w:rsidRPr="002D3C1A">
                <w:rPr>
                  <w:rFonts w:ascii="Times New Roman" w:hAnsi="Times New Roman" w:cs="Times New Roman"/>
                  <w:sz w:val="20"/>
                  <w:szCs w:val="20"/>
                </w:rPr>
                <w:t>черный</w:t>
              </w:r>
            </w:hyperlink>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Тип лотка вертикальный</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Прозрачный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Требуется сборка Нет</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Наличие окна для маркировки Да</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Высота лотка, мм 285</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Ширина лотка, мм 95</w:t>
            </w:r>
          </w:p>
          <w:p w:rsidR="002D3C1A" w:rsidRPr="002D3C1A" w:rsidRDefault="002D3C1A" w:rsidP="002D3C1A">
            <w:pPr>
              <w:pStyle w:val="af9"/>
              <w:numPr>
                <w:ilvl w:val="0"/>
                <w:numId w:val="0"/>
              </w:numPr>
              <w:rPr>
                <w:rFonts w:ascii="Times New Roman" w:hAnsi="Times New Roman" w:cs="Times New Roman"/>
                <w:sz w:val="20"/>
                <w:szCs w:val="20"/>
              </w:rPr>
            </w:pPr>
            <w:r w:rsidRPr="002D3C1A">
              <w:rPr>
                <w:rFonts w:ascii="Times New Roman" w:hAnsi="Times New Roman" w:cs="Times New Roman"/>
                <w:sz w:val="20"/>
                <w:szCs w:val="20"/>
              </w:rPr>
              <w:t>Глубина лотка, мм 280</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4</w:t>
            </w:r>
          </w:p>
        </w:tc>
        <w:tc>
          <w:tcPr>
            <w:tcW w:w="2716"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pacing w:val="3"/>
                <w:sz w:val="20"/>
                <w:szCs w:val="20"/>
              </w:rPr>
              <w:t>Книга учета 192л</w:t>
            </w: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Формат А4</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Количество листов 192 шт.</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Вид линовки </w:t>
            </w:r>
            <w:hyperlink r:id="rId19" w:tgtFrame="_self" w:history="1">
              <w:r w:rsidRPr="002D3C1A">
                <w:rPr>
                  <w:rStyle w:val="af3"/>
                  <w:rFonts w:ascii="Times New Roman" w:hAnsi="Times New Roman" w:cs="Times New Roman"/>
                  <w:color w:val="000000" w:themeColor="text1"/>
                  <w:sz w:val="20"/>
                  <w:szCs w:val="20"/>
                </w:rPr>
                <w:t>клетка</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обложки твердая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обложки </w:t>
            </w:r>
            <w:proofErr w:type="spellStart"/>
            <w:r w:rsidRPr="002D3C1A">
              <w:rPr>
                <w:rFonts w:ascii="Times New Roman" w:hAnsi="Times New Roman" w:cs="Times New Roman"/>
                <w:color w:val="000000" w:themeColor="text1"/>
                <w:sz w:val="20"/>
                <w:szCs w:val="20"/>
              </w:rPr>
              <w:t>бумвинил</w:t>
            </w:r>
            <w:proofErr w:type="spellEnd"/>
            <w:r w:rsidRPr="002D3C1A">
              <w:rPr>
                <w:rFonts w:ascii="Times New Roman" w:hAnsi="Times New Roman" w:cs="Times New Roman"/>
                <w:color w:val="000000" w:themeColor="text1"/>
                <w:sz w:val="20"/>
                <w:szCs w:val="20"/>
              </w:rPr>
              <w:t>/картон</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Внутренний блок офсетная бумага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Плотность листа бумаги 55 г/</w:t>
            </w:r>
            <w:proofErr w:type="spellStart"/>
            <w:r w:rsidRPr="002D3C1A">
              <w:rPr>
                <w:rFonts w:ascii="Times New Roman" w:hAnsi="Times New Roman" w:cs="Times New Roman"/>
                <w:color w:val="000000" w:themeColor="text1"/>
                <w:sz w:val="20"/>
                <w:szCs w:val="20"/>
              </w:rPr>
              <w:t>кв.м</w:t>
            </w:r>
            <w:proofErr w:type="spellEnd"/>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обложки синий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Белизна 92 %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Плотность обложки 830 г/</w:t>
            </w:r>
            <w:proofErr w:type="spellStart"/>
            <w:r w:rsidRPr="002D3C1A">
              <w:rPr>
                <w:rFonts w:ascii="Times New Roman" w:hAnsi="Times New Roman" w:cs="Times New Roman"/>
                <w:color w:val="000000" w:themeColor="text1"/>
                <w:sz w:val="20"/>
                <w:szCs w:val="20"/>
              </w:rPr>
              <w:t>кв.м</w:t>
            </w:r>
            <w:proofErr w:type="spellEnd"/>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Ориентация вертикальная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крепления сшивка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Размер, мм 210x297</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5</w:t>
            </w:r>
          </w:p>
        </w:tc>
        <w:tc>
          <w:tcPr>
            <w:tcW w:w="2716"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pacing w:val="3"/>
                <w:sz w:val="20"/>
                <w:szCs w:val="20"/>
              </w:rPr>
              <w:t>Книга учета 128л</w:t>
            </w: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Формат А4</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Количество листов 128 шт.</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Вид линовки </w:t>
            </w:r>
            <w:hyperlink r:id="rId20" w:tgtFrame="_self" w:history="1">
              <w:r w:rsidRPr="002D3C1A">
                <w:rPr>
                  <w:rStyle w:val="af3"/>
                  <w:rFonts w:ascii="Times New Roman" w:hAnsi="Times New Roman" w:cs="Times New Roman"/>
                  <w:color w:val="000000" w:themeColor="text1"/>
                  <w:sz w:val="20"/>
                  <w:szCs w:val="20"/>
                </w:rPr>
                <w:t>клетка</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обложки твердая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обложки </w:t>
            </w:r>
            <w:proofErr w:type="spellStart"/>
            <w:r w:rsidRPr="002D3C1A">
              <w:rPr>
                <w:rFonts w:ascii="Times New Roman" w:hAnsi="Times New Roman" w:cs="Times New Roman"/>
                <w:color w:val="000000" w:themeColor="text1"/>
                <w:sz w:val="20"/>
                <w:szCs w:val="20"/>
              </w:rPr>
              <w:t>бумвинил</w:t>
            </w:r>
            <w:proofErr w:type="spellEnd"/>
            <w:r w:rsidRPr="002D3C1A">
              <w:rPr>
                <w:rFonts w:ascii="Times New Roman" w:hAnsi="Times New Roman" w:cs="Times New Roman"/>
                <w:color w:val="000000" w:themeColor="text1"/>
                <w:sz w:val="20"/>
                <w:szCs w:val="20"/>
              </w:rPr>
              <w:t>/картон</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Внутренний блок офсетная бумага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Плотность листа бумаги 60 г/</w:t>
            </w:r>
            <w:proofErr w:type="spellStart"/>
            <w:r w:rsidRPr="002D3C1A">
              <w:rPr>
                <w:rFonts w:ascii="Times New Roman" w:hAnsi="Times New Roman" w:cs="Times New Roman"/>
                <w:color w:val="000000" w:themeColor="text1"/>
                <w:sz w:val="20"/>
                <w:szCs w:val="20"/>
              </w:rPr>
              <w:t>кв.м</w:t>
            </w:r>
            <w:proofErr w:type="spellEnd"/>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Цвет обложки синий</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Белизна 60 %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Плотность обложки 980 г/</w:t>
            </w:r>
            <w:proofErr w:type="spellStart"/>
            <w:r w:rsidRPr="002D3C1A">
              <w:rPr>
                <w:rFonts w:ascii="Times New Roman" w:hAnsi="Times New Roman" w:cs="Times New Roman"/>
                <w:color w:val="000000" w:themeColor="text1"/>
                <w:sz w:val="20"/>
                <w:szCs w:val="20"/>
              </w:rPr>
              <w:t>кв.м</w:t>
            </w:r>
            <w:proofErr w:type="spellEnd"/>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lastRenderedPageBreak/>
              <w:t>Ориентация вертикальная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крепления сшивка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Размер, мм 290x200</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lastRenderedPageBreak/>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80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6</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 xml:space="preserve">Клейкая лента малярная </w:t>
            </w:r>
            <w:proofErr w:type="spellStart"/>
            <w:r w:rsidRPr="002D3C1A">
              <w:rPr>
                <w:rFonts w:ascii="Times New Roman" w:hAnsi="Times New Roman" w:cs="Times New Roman"/>
                <w:color w:val="000000" w:themeColor="text1"/>
                <w:spacing w:val="3"/>
                <w:sz w:val="20"/>
                <w:szCs w:val="20"/>
              </w:rPr>
              <w:t>крепированная</w:t>
            </w:r>
            <w:proofErr w:type="spellEnd"/>
            <w:r w:rsidRPr="002D3C1A">
              <w:rPr>
                <w:rFonts w:ascii="Times New Roman" w:hAnsi="Times New Roman" w:cs="Times New Roman"/>
                <w:color w:val="000000" w:themeColor="text1"/>
                <w:spacing w:val="3"/>
                <w:sz w:val="20"/>
                <w:szCs w:val="20"/>
              </w:rPr>
              <w:t xml:space="preserve"> 19 мм х 50 м</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клейкой ленты малярная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Толщина, мкм 90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Ширина, мм 19</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Длина, м 50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1" w:tgtFrame="_self" w:history="1">
              <w:r w:rsidRPr="002D3C1A">
                <w:rPr>
                  <w:rStyle w:val="af3"/>
                  <w:rFonts w:ascii="Times New Roman" w:hAnsi="Times New Roman" w:cs="Times New Roman"/>
                  <w:color w:val="000000" w:themeColor="text1"/>
                  <w:sz w:val="20"/>
                  <w:szCs w:val="20"/>
                </w:rPr>
                <w:t>белый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основы </w:t>
            </w:r>
            <w:proofErr w:type="spellStart"/>
            <w:r w:rsidRPr="002D3C1A">
              <w:rPr>
                <w:rFonts w:ascii="Times New Roman" w:hAnsi="Times New Roman" w:cs="Times New Roman"/>
                <w:color w:val="000000" w:themeColor="text1"/>
                <w:sz w:val="20"/>
                <w:szCs w:val="20"/>
              </w:rPr>
              <w:t>крепированная</w:t>
            </w:r>
            <w:proofErr w:type="spellEnd"/>
            <w:r w:rsidRPr="002D3C1A">
              <w:rPr>
                <w:rFonts w:ascii="Times New Roman" w:hAnsi="Times New Roman" w:cs="Times New Roman"/>
                <w:color w:val="000000" w:themeColor="text1"/>
                <w:sz w:val="20"/>
                <w:szCs w:val="20"/>
              </w:rPr>
              <w:t xml:space="preserve"> бумага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Клеевая основа натуральный каучук</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Дополнительные свойства легкоудаляемая</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40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7</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 xml:space="preserve">Клейкая лента малярная </w:t>
            </w:r>
            <w:proofErr w:type="spellStart"/>
            <w:r w:rsidRPr="002D3C1A">
              <w:rPr>
                <w:rFonts w:ascii="Times New Roman" w:hAnsi="Times New Roman" w:cs="Times New Roman"/>
                <w:color w:val="000000" w:themeColor="text1"/>
                <w:spacing w:val="3"/>
                <w:sz w:val="20"/>
                <w:szCs w:val="20"/>
              </w:rPr>
              <w:t>крепированная</w:t>
            </w:r>
            <w:proofErr w:type="spellEnd"/>
            <w:r w:rsidRPr="002D3C1A">
              <w:rPr>
                <w:rFonts w:ascii="Times New Roman" w:hAnsi="Times New Roman" w:cs="Times New Roman"/>
                <w:color w:val="000000" w:themeColor="text1"/>
                <w:spacing w:val="3"/>
                <w:sz w:val="20"/>
                <w:szCs w:val="20"/>
              </w:rPr>
              <w:t xml:space="preserve"> 25 мм х 50 м</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клейкой ленты малярная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Толщина, мкм 120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Ширина, мм 25</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Длина, м 50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2" w:tgtFrame="_self" w:history="1">
              <w:r w:rsidRPr="002D3C1A">
                <w:rPr>
                  <w:rStyle w:val="af3"/>
                  <w:rFonts w:ascii="Times New Roman" w:hAnsi="Times New Roman" w:cs="Times New Roman"/>
                  <w:color w:val="000000" w:themeColor="text1"/>
                  <w:sz w:val="20"/>
                  <w:szCs w:val="20"/>
                </w:rPr>
                <w:t>белый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основы </w:t>
            </w:r>
            <w:proofErr w:type="spellStart"/>
            <w:r w:rsidRPr="002D3C1A">
              <w:rPr>
                <w:rFonts w:ascii="Times New Roman" w:hAnsi="Times New Roman" w:cs="Times New Roman"/>
                <w:color w:val="000000" w:themeColor="text1"/>
                <w:sz w:val="20"/>
                <w:szCs w:val="20"/>
              </w:rPr>
              <w:t>крепированная</w:t>
            </w:r>
            <w:proofErr w:type="spellEnd"/>
            <w:r w:rsidRPr="002D3C1A">
              <w:rPr>
                <w:rFonts w:ascii="Times New Roman" w:hAnsi="Times New Roman" w:cs="Times New Roman"/>
                <w:color w:val="000000" w:themeColor="text1"/>
                <w:sz w:val="20"/>
                <w:szCs w:val="20"/>
              </w:rPr>
              <w:t xml:space="preserve"> бумага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Клеевая основа натуральный каучук</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Дополнительные свойства легкоудаляемая</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30</w:t>
            </w:r>
          </w:p>
        </w:tc>
      </w:tr>
      <w:tr w:rsidR="002D3C1A" w:rsidRPr="002D3C1A" w:rsidTr="002D3C1A">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8</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Клейкая лента малярная легкоудаляемая 30 мм х 50 м</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4111" w:type="dxa"/>
          </w:tcPr>
          <w:p w:rsidR="002D3C1A" w:rsidRPr="002D3C1A" w:rsidRDefault="002D3C1A" w:rsidP="002D3C1A">
            <w:pPr>
              <w:pStyle w:val="af9"/>
              <w:numPr>
                <w:ilvl w:val="0"/>
                <w:numId w:val="0"/>
              </w:numPr>
              <w:rPr>
                <w:rFonts w:ascii="Times New Roman" w:eastAsia="Times New Roman" w:hAnsi="Times New Roman" w:cs="Times New Roman"/>
                <w:color w:val="000000" w:themeColor="text1"/>
                <w:sz w:val="20"/>
                <w:szCs w:val="20"/>
                <w:lang w:eastAsia="ru-RU"/>
              </w:rPr>
            </w:pPr>
            <w:r w:rsidRPr="002D3C1A">
              <w:rPr>
                <w:rFonts w:ascii="Times New Roman" w:eastAsia="Times New Roman" w:hAnsi="Times New Roman" w:cs="Times New Roman"/>
                <w:color w:val="000000" w:themeColor="text1"/>
                <w:sz w:val="20"/>
                <w:szCs w:val="20"/>
                <w:lang w:eastAsia="ru-RU"/>
              </w:rPr>
              <w:t>Тип клейкой ленты малярная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Толщина, мкм 120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Ширина, мм 30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Длина, м 50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3" w:tgtFrame="_self" w:history="1">
              <w:r w:rsidRPr="002D3C1A">
                <w:rPr>
                  <w:rStyle w:val="af3"/>
                  <w:rFonts w:ascii="Times New Roman" w:hAnsi="Times New Roman" w:cs="Times New Roman"/>
                  <w:color w:val="000000" w:themeColor="text1"/>
                  <w:sz w:val="20"/>
                  <w:szCs w:val="20"/>
                </w:rPr>
                <w:t>белый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основы </w:t>
            </w:r>
            <w:proofErr w:type="spellStart"/>
            <w:r w:rsidRPr="002D3C1A">
              <w:rPr>
                <w:rFonts w:ascii="Times New Roman" w:hAnsi="Times New Roman" w:cs="Times New Roman"/>
                <w:color w:val="000000" w:themeColor="text1"/>
                <w:sz w:val="20"/>
                <w:szCs w:val="20"/>
              </w:rPr>
              <w:t>крепированная</w:t>
            </w:r>
            <w:proofErr w:type="spellEnd"/>
            <w:r w:rsidRPr="002D3C1A">
              <w:rPr>
                <w:rFonts w:ascii="Times New Roman" w:hAnsi="Times New Roman" w:cs="Times New Roman"/>
                <w:color w:val="000000" w:themeColor="text1"/>
                <w:sz w:val="20"/>
                <w:szCs w:val="20"/>
              </w:rPr>
              <w:t xml:space="preserve"> бумага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Клеевая основа натуральный каучук</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30</w:t>
            </w:r>
          </w:p>
        </w:tc>
      </w:tr>
      <w:tr w:rsidR="002D3C1A" w:rsidRPr="002D3C1A" w:rsidTr="002D3C1A">
        <w:trPr>
          <w:trHeight w:val="2308"/>
        </w:trPr>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9</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Клейкая лента двухсторонняя монтажная белая 48 мм х 25 м</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клейкая лента</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Тип клейкой ленты двухсторонняя</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Толщина, мкм 90</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Ширина, мм 48</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Длина, м 25</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Материал основы </w:t>
            </w:r>
            <w:hyperlink r:id="rId24" w:tgtFrame="_self" w:history="1">
              <w:r w:rsidRPr="002D3C1A">
                <w:rPr>
                  <w:rStyle w:val="af3"/>
                  <w:rFonts w:ascii="Times New Roman" w:hAnsi="Times New Roman" w:cs="Times New Roman"/>
                  <w:color w:val="000000" w:themeColor="text1"/>
                  <w:sz w:val="20"/>
                  <w:szCs w:val="20"/>
                </w:rPr>
                <w:t>полипропилен</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Клеевая основа синтетический каучук</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Цвет белый</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r>
      <w:tr w:rsidR="002D3C1A" w:rsidRPr="002D3C1A" w:rsidTr="002D3C1A">
        <w:trPr>
          <w:trHeight w:val="70"/>
        </w:trPr>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10</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 xml:space="preserve">Подушка штемпельная сменная </w:t>
            </w:r>
            <w:proofErr w:type="spellStart"/>
            <w:r w:rsidRPr="002D3C1A">
              <w:rPr>
                <w:rFonts w:ascii="Times New Roman" w:hAnsi="Times New Roman" w:cs="Times New Roman"/>
                <w:color w:val="000000" w:themeColor="text1"/>
                <w:spacing w:val="3"/>
                <w:sz w:val="20"/>
                <w:szCs w:val="20"/>
              </w:rPr>
              <w:t>Colop</w:t>
            </w:r>
            <w:proofErr w:type="spellEnd"/>
            <w:r w:rsidRPr="002D3C1A">
              <w:rPr>
                <w:rFonts w:ascii="Times New Roman" w:hAnsi="Times New Roman" w:cs="Times New Roman"/>
                <w:color w:val="000000" w:themeColor="text1"/>
                <w:spacing w:val="3"/>
                <w:sz w:val="20"/>
                <w:szCs w:val="20"/>
              </w:rPr>
              <w:t xml:space="preserve"> E/0013 (E/4913) синяя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sz w:val="20"/>
                <w:szCs w:val="20"/>
                <w:shd w:val="clear" w:color="auto" w:fill="FFFFFF"/>
              </w:rPr>
              <w:t xml:space="preserve">Тип подушки штемпельной сменная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5" w:tgtFrame="_self" w:history="1">
              <w:r w:rsidRPr="002D3C1A">
                <w:rPr>
                  <w:rStyle w:val="af3"/>
                  <w:rFonts w:ascii="Times New Roman" w:hAnsi="Times New Roman" w:cs="Times New Roman"/>
                  <w:color w:val="000000" w:themeColor="text1"/>
                  <w:sz w:val="20"/>
                  <w:szCs w:val="20"/>
                </w:rPr>
                <w:t>синий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Используется в оснастках </w:t>
            </w:r>
            <w:proofErr w:type="spellStart"/>
            <w:r w:rsidRPr="002D3C1A">
              <w:rPr>
                <w:rFonts w:ascii="Times New Roman" w:hAnsi="Times New Roman" w:cs="Times New Roman"/>
                <w:color w:val="000000" w:themeColor="text1"/>
                <w:sz w:val="20"/>
                <w:szCs w:val="20"/>
              </w:rPr>
              <w:t>Colop</w:t>
            </w:r>
            <w:proofErr w:type="spellEnd"/>
            <w:r w:rsidRPr="002D3C1A">
              <w:rPr>
                <w:rFonts w:ascii="Times New Roman" w:hAnsi="Times New Roman" w:cs="Times New Roman"/>
                <w:color w:val="000000" w:themeColor="text1"/>
                <w:sz w:val="20"/>
                <w:szCs w:val="20"/>
              </w:rPr>
              <w:t xml:space="preserve"> </w:t>
            </w:r>
            <w:proofErr w:type="spellStart"/>
            <w:r w:rsidRPr="002D3C1A">
              <w:rPr>
                <w:rFonts w:ascii="Times New Roman" w:hAnsi="Times New Roman" w:cs="Times New Roman"/>
                <w:color w:val="000000" w:themeColor="text1"/>
                <w:sz w:val="20"/>
                <w:szCs w:val="20"/>
              </w:rPr>
              <w:t>trodat</w:t>
            </w:r>
            <w:proofErr w:type="spellEnd"/>
            <w:r w:rsidRPr="002D3C1A">
              <w:rPr>
                <w:rFonts w:ascii="Times New Roman" w:hAnsi="Times New Roman" w:cs="Times New Roman"/>
                <w:color w:val="000000" w:themeColor="text1"/>
                <w:sz w:val="20"/>
                <w:szCs w:val="20"/>
              </w:rPr>
              <w:t xml:space="preserve"> </w:t>
            </w:r>
            <w:proofErr w:type="gramStart"/>
            <w:r w:rsidRPr="002D3C1A">
              <w:rPr>
                <w:rFonts w:ascii="Times New Roman" w:hAnsi="Times New Roman" w:cs="Times New Roman"/>
                <w:color w:val="000000" w:themeColor="text1"/>
                <w:sz w:val="20"/>
                <w:szCs w:val="20"/>
              </w:rPr>
              <w:t>4913 ,</w:t>
            </w:r>
            <w:proofErr w:type="gramEnd"/>
            <w:r w:rsidRPr="002D3C1A">
              <w:rPr>
                <w:rFonts w:ascii="Times New Roman" w:hAnsi="Times New Roman" w:cs="Times New Roman"/>
                <w:color w:val="000000" w:themeColor="text1"/>
                <w:sz w:val="20"/>
                <w:szCs w:val="20"/>
              </w:rPr>
              <w:t> </w:t>
            </w:r>
            <w:proofErr w:type="spellStart"/>
            <w:r w:rsidRPr="002D3C1A">
              <w:rPr>
                <w:rFonts w:ascii="Times New Roman" w:hAnsi="Times New Roman" w:cs="Times New Roman"/>
                <w:color w:val="000000" w:themeColor="text1"/>
                <w:sz w:val="20"/>
                <w:szCs w:val="20"/>
              </w:rPr>
              <w:t>Colop</w:t>
            </w:r>
            <w:proofErr w:type="spellEnd"/>
            <w:r w:rsidRPr="002D3C1A">
              <w:rPr>
                <w:rFonts w:ascii="Times New Roman" w:hAnsi="Times New Roman" w:cs="Times New Roman"/>
                <w:color w:val="000000" w:themeColor="text1"/>
                <w:sz w:val="20"/>
                <w:szCs w:val="20"/>
              </w:rPr>
              <w:t xml:space="preserve"> </w:t>
            </w:r>
            <w:proofErr w:type="spellStart"/>
            <w:r w:rsidRPr="002D3C1A">
              <w:rPr>
                <w:rFonts w:ascii="Times New Roman" w:hAnsi="Times New Roman" w:cs="Times New Roman"/>
                <w:color w:val="000000" w:themeColor="text1"/>
                <w:sz w:val="20"/>
                <w:szCs w:val="20"/>
              </w:rPr>
              <w:t>trodat</w:t>
            </w:r>
            <w:proofErr w:type="spellEnd"/>
            <w:r w:rsidRPr="002D3C1A">
              <w:rPr>
                <w:rFonts w:ascii="Times New Roman" w:hAnsi="Times New Roman" w:cs="Times New Roman"/>
                <w:color w:val="000000" w:themeColor="text1"/>
                <w:sz w:val="20"/>
                <w:szCs w:val="20"/>
              </w:rPr>
              <w:t xml:space="preserve"> 4913/DB</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5</w:t>
            </w:r>
          </w:p>
        </w:tc>
      </w:tr>
      <w:tr w:rsidR="002D3C1A" w:rsidRPr="002D3C1A" w:rsidTr="002D3C1A">
        <w:trPr>
          <w:trHeight w:val="769"/>
        </w:trPr>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11</w:t>
            </w:r>
          </w:p>
        </w:tc>
        <w:tc>
          <w:tcPr>
            <w:tcW w:w="2716" w:type="dxa"/>
          </w:tcPr>
          <w:p w:rsidR="002D3C1A" w:rsidRPr="002D3C1A" w:rsidRDefault="002D3C1A" w:rsidP="002D3C1A">
            <w:pPr>
              <w:pStyle w:val="af9"/>
              <w:numPr>
                <w:ilvl w:val="0"/>
                <w:numId w:val="0"/>
              </w:numPr>
              <w:rPr>
                <w:rFonts w:ascii="Times New Roman" w:hAnsi="Times New Roman" w:cs="Times New Roman"/>
                <w:b/>
                <w:bCs/>
                <w:color w:val="000000" w:themeColor="text1"/>
                <w:spacing w:val="3"/>
                <w:sz w:val="20"/>
                <w:szCs w:val="20"/>
              </w:rPr>
            </w:pPr>
            <w:r w:rsidRPr="002D3C1A">
              <w:rPr>
                <w:rFonts w:ascii="Times New Roman" w:hAnsi="Times New Roman" w:cs="Times New Roman"/>
                <w:color w:val="000000" w:themeColor="text1"/>
                <w:spacing w:val="3"/>
                <w:sz w:val="20"/>
                <w:szCs w:val="20"/>
              </w:rPr>
              <w:t xml:space="preserve">Подушка штемпельная сменная </w:t>
            </w:r>
            <w:proofErr w:type="spellStart"/>
            <w:r w:rsidRPr="002D3C1A">
              <w:rPr>
                <w:rFonts w:ascii="Times New Roman" w:hAnsi="Times New Roman" w:cs="Times New Roman"/>
                <w:color w:val="000000" w:themeColor="text1"/>
                <w:spacing w:val="3"/>
                <w:sz w:val="20"/>
                <w:szCs w:val="20"/>
              </w:rPr>
              <w:t>Colop</w:t>
            </w:r>
            <w:proofErr w:type="spellEnd"/>
            <w:r w:rsidRPr="002D3C1A">
              <w:rPr>
                <w:rFonts w:ascii="Times New Roman" w:hAnsi="Times New Roman" w:cs="Times New Roman"/>
                <w:color w:val="000000" w:themeColor="text1"/>
                <w:spacing w:val="3"/>
                <w:sz w:val="20"/>
                <w:szCs w:val="20"/>
              </w:rPr>
              <w:t xml:space="preserve"> E/0015 (E/4915) синяя (для </w:t>
            </w:r>
            <w:proofErr w:type="spellStart"/>
            <w:r w:rsidRPr="002D3C1A">
              <w:rPr>
                <w:rFonts w:ascii="Times New Roman" w:hAnsi="Times New Roman" w:cs="Times New Roman"/>
                <w:color w:val="000000" w:themeColor="text1"/>
                <w:spacing w:val="3"/>
                <w:sz w:val="20"/>
                <w:szCs w:val="20"/>
              </w:rPr>
              <w:t>trodat</w:t>
            </w:r>
            <w:proofErr w:type="spellEnd"/>
            <w:r w:rsidRPr="002D3C1A">
              <w:rPr>
                <w:rFonts w:ascii="Times New Roman" w:hAnsi="Times New Roman" w:cs="Times New Roman"/>
                <w:color w:val="000000" w:themeColor="text1"/>
                <w:spacing w:val="3"/>
                <w:sz w:val="20"/>
                <w:szCs w:val="20"/>
              </w:rPr>
              <w:t xml:space="preserve"> и 4915)</w:t>
            </w: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sz w:val="20"/>
                <w:szCs w:val="20"/>
                <w:shd w:val="clear" w:color="auto" w:fill="FFFFFF"/>
              </w:rPr>
              <w:t xml:space="preserve">Тип подушки штемпельной сменная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6" w:tgtFrame="_self" w:history="1">
              <w:r w:rsidRPr="002D3C1A">
                <w:rPr>
                  <w:rStyle w:val="af3"/>
                  <w:rFonts w:ascii="Times New Roman" w:hAnsi="Times New Roman" w:cs="Times New Roman"/>
                  <w:color w:val="000000" w:themeColor="text1"/>
                  <w:sz w:val="20"/>
                  <w:szCs w:val="20"/>
                </w:rPr>
                <w:t>синий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Используется в оснастках </w:t>
            </w:r>
            <w:proofErr w:type="spellStart"/>
            <w:r w:rsidRPr="002D3C1A">
              <w:rPr>
                <w:rFonts w:ascii="Times New Roman" w:hAnsi="Times New Roman" w:cs="Times New Roman"/>
                <w:color w:val="000000" w:themeColor="text1"/>
                <w:sz w:val="20"/>
                <w:szCs w:val="20"/>
              </w:rPr>
              <w:t>Colop</w:t>
            </w:r>
            <w:proofErr w:type="spellEnd"/>
            <w:r w:rsidRPr="002D3C1A">
              <w:rPr>
                <w:rFonts w:ascii="Times New Roman" w:hAnsi="Times New Roman" w:cs="Times New Roman"/>
                <w:color w:val="000000" w:themeColor="text1"/>
                <w:sz w:val="20"/>
                <w:szCs w:val="20"/>
              </w:rPr>
              <w:t xml:space="preserve"> </w:t>
            </w:r>
            <w:proofErr w:type="spellStart"/>
            <w:r w:rsidRPr="002D3C1A">
              <w:rPr>
                <w:rFonts w:ascii="Times New Roman" w:hAnsi="Times New Roman" w:cs="Times New Roman"/>
                <w:color w:val="000000" w:themeColor="text1"/>
                <w:sz w:val="20"/>
                <w:szCs w:val="20"/>
              </w:rPr>
              <w:t>trodat</w:t>
            </w:r>
            <w:proofErr w:type="spellEnd"/>
            <w:r w:rsidRPr="002D3C1A">
              <w:rPr>
                <w:rFonts w:ascii="Times New Roman" w:hAnsi="Times New Roman" w:cs="Times New Roman"/>
                <w:color w:val="000000" w:themeColor="text1"/>
                <w:sz w:val="20"/>
                <w:szCs w:val="20"/>
              </w:rPr>
              <w:t xml:space="preserve"> и </w:t>
            </w:r>
            <w:proofErr w:type="spellStart"/>
            <w:r w:rsidRPr="002D3C1A">
              <w:rPr>
                <w:rFonts w:ascii="Times New Roman" w:hAnsi="Times New Roman" w:cs="Times New Roman"/>
                <w:color w:val="000000" w:themeColor="text1"/>
                <w:spacing w:val="3"/>
                <w:sz w:val="20"/>
                <w:szCs w:val="20"/>
              </w:rPr>
              <w:t>ideal</w:t>
            </w:r>
            <w:proofErr w:type="spellEnd"/>
            <w:r w:rsidRPr="002D3C1A">
              <w:rPr>
                <w:rFonts w:ascii="Times New Roman" w:hAnsi="Times New Roman" w:cs="Times New Roman"/>
                <w:color w:val="000000" w:themeColor="text1"/>
                <w:spacing w:val="3"/>
                <w:sz w:val="20"/>
                <w:szCs w:val="20"/>
              </w:rPr>
              <w:t xml:space="preserve"> </w:t>
            </w:r>
            <w:r w:rsidRPr="002D3C1A">
              <w:rPr>
                <w:rFonts w:ascii="Times New Roman" w:hAnsi="Times New Roman" w:cs="Times New Roman"/>
                <w:color w:val="000000" w:themeColor="text1"/>
                <w:sz w:val="20"/>
                <w:szCs w:val="20"/>
              </w:rPr>
              <w:t>4915</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5</w:t>
            </w:r>
          </w:p>
        </w:tc>
      </w:tr>
      <w:tr w:rsidR="002D3C1A" w:rsidRPr="002D3C1A" w:rsidTr="002D3C1A">
        <w:trPr>
          <w:trHeight w:val="854"/>
        </w:trPr>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12</w:t>
            </w:r>
          </w:p>
        </w:tc>
        <w:tc>
          <w:tcPr>
            <w:tcW w:w="2716"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eastAsia="Times New Roman" w:hAnsi="Times New Roman" w:cs="Times New Roman"/>
                <w:color w:val="000000" w:themeColor="text1"/>
                <w:spacing w:val="3"/>
                <w:kern w:val="36"/>
                <w:sz w:val="20"/>
                <w:szCs w:val="20"/>
                <w:lang w:eastAsia="ru-RU"/>
              </w:rPr>
              <w:t xml:space="preserve">Подушка штемпельная сменная </w:t>
            </w:r>
            <w:proofErr w:type="spellStart"/>
            <w:r w:rsidRPr="002D3C1A">
              <w:rPr>
                <w:rFonts w:ascii="Times New Roman" w:eastAsia="Times New Roman" w:hAnsi="Times New Roman" w:cs="Times New Roman"/>
                <w:color w:val="000000" w:themeColor="text1"/>
                <w:spacing w:val="3"/>
                <w:kern w:val="36"/>
                <w:sz w:val="20"/>
                <w:szCs w:val="20"/>
                <w:lang w:eastAsia="ru-RU"/>
              </w:rPr>
              <w:t>Colop</w:t>
            </w:r>
            <w:proofErr w:type="spellEnd"/>
            <w:r w:rsidRPr="002D3C1A">
              <w:rPr>
                <w:rFonts w:ascii="Times New Roman" w:eastAsia="Times New Roman" w:hAnsi="Times New Roman" w:cs="Times New Roman"/>
                <w:color w:val="000000" w:themeColor="text1"/>
                <w:spacing w:val="3"/>
                <w:kern w:val="36"/>
                <w:sz w:val="20"/>
                <w:szCs w:val="20"/>
                <w:lang w:eastAsia="ru-RU"/>
              </w:rPr>
              <w:t xml:space="preserve"> E/45 синяя </w:t>
            </w: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sz w:val="20"/>
                <w:szCs w:val="20"/>
                <w:shd w:val="clear" w:color="auto" w:fill="FFFFFF"/>
              </w:rPr>
              <w:t xml:space="preserve">Тип подушки штемпельной сменная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7" w:tgtFrame="_self" w:history="1">
              <w:r w:rsidRPr="002D3C1A">
                <w:rPr>
                  <w:rStyle w:val="af3"/>
                  <w:rFonts w:ascii="Times New Roman" w:hAnsi="Times New Roman" w:cs="Times New Roman"/>
                  <w:color w:val="000000" w:themeColor="text1"/>
                  <w:sz w:val="20"/>
                  <w:szCs w:val="20"/>
                </w:rPr>
                <w:t>синий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Используется в оснастках </w:t>
            </w:r>
            <w:proofErr w:type="spellStart"/>
            <w:r w:rsidRPr="002D3C1A">
              <w:rPr>
                <w:rFonts w:ascii="Times New Roman" w:hAnsi="Times New Roman" w:cs="Times New Roman"/>
                <w:color w:val="000000" w:themeColor="text1"/>
                <w:sz w:val="20"/>
                <w:szCs w:val="20"/>
              </w:rPr>
              <w:t>Colop</w:t>
            </w:r>
            <w:proofErr w:type="spellEnd"/>
            <w:r w:rsidRPr="002D3C1A">
              <w:rPr>
                <w:rFonts w:ascii="Times New Roman" w:hAnsi="Times New Roman" w:cs="Times New Roman"/>
                <w:color w:val="000000" w:themeColor="text1"/>
                <w:sz w:val="20"/>
                <w:szCs w:val="20"/>
              </w:rPr>
              <w:t xml:space="preserve"> </w:t>
            </w:r>
            <w:proofErr w:type="spellStart"/>
            <w:r w:rsidRPr="002D3C1A">
              <w:rPr>
                <w:rFonts w:ascii="Times New Roman" w:hAnsi="Times New Roman" w:cs="Times New Roman"/>
                <w:color w:val="000000" w:themeColor="text1"/>
                <w:sz w:val="20"/>
                <w:szCs w:val="20"/>
              </w:rPr>
              <w:t>Pr</w:t>
            </w:r>
            <w:proofErr w:type="spellEnd"/>
            <w:r w:rsidRPr="002D3C1A">
              <w:rPr>
                <w:rFonts w:ascii="Times New Roman" w:hAnsi="Times New Roman" w:cs="Times New Roman"/>
                <w:color w:val="000000" w:themeColor="text1"/>
                <w:sz w:val="20"/>
                <w:szCs w:val="20"/>
              </w:rPr>
              <w:t>. 45, </w:t>
            </w:r>
            <w:proofErr w:type="spellStart"/>
            <w:r w:rsidRPr="002D3C1A">
              <w:rPr>
                <w:rFonts w:ascii="Times New Roman" w:hAnsi="Times New Roman" w:cs="Times New Roman"/>
                <w:color w:val="000000" w:themeColor="text1"/>
                <w:sz w:val="20"/>
                <w:szCs w:val="20"/>
              </w:rPr>
              <w:t>Colop</w:t>
            </w:r>
            <w:proofErr w:type="spellEnd"/>
            <w:r w:rsidRPr="002D3C1A">
              <w:rPr>
                <w:rFonts w:ascii="Times New Roman" w:hAnsi="Times New Roman" w:cs="Times New Roman"/>
                <w:color w:val="000000" w:themeColor="text1"/>
                <w:sz w:val="20"/>
                <w:szCs w:val="20"/>
              </w:rPr>
              <w:t xml:space="preserve"> </w:t>
            </w:r>
            <w:proofErr w:type="spellStart"/>
            <w:r w:rsidRPr="002D3C1A">
              <w:rPr>
                <w:rFonts w:ascii="Times New Roman" w:hAnsi="Times New Roman" w:cs="Times New Roman"/>
                <w:color w:val="000000" w:themeColor="text1"/>
                <w:sz w:val="20"/>
                <w:szCs w:val="20"/>
              </w:rPr>
              <w:t>Pr</w:t>
            </w:r>
            <w:proofErr w:type="spellEnd"/>
            <w:r w:rsidRPr="002D3C1A">
              <w:rPr>
                <w:rFonts w:ascii="Times New Roman" w:hAnsi="Times New Roman" w:cs="Times New Roman"/>
                <w:color w:val="000000" w:themeColor="text1"/>
                <w:sz w:val="20"/>
                <w:szCs w:val="20"/>
              </w:rPr>
              <w:t>. 45-Set-F</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20</w:t>
            </w:r>
          </w:p>
        </w:tc>
      </w:tr>
      <w:tr w:rsidR="002D3C1A" w:rsidRPr="002D3C1A" w:rsidTr="002D3C1A">
        <w:trPr>
          <w:trHeight w:val="981"/>
        </w:trPr>
        <w:tc>
          <w:tcPr>
            <w:tcW w:w="68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13</w:t>
            </w:r>
          </w:p>
        </w:tc>
        <w:tc>
          <w:tcPr>
            <w:tcW w:w="2716"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eastAsia="Times New Roman" w:hAnsi="Times New Roman" w:cs="Times New Roman"/>
                <w:color w:val="000000" w:themeColor="text1"/>
                <w:spacing w:val="3"/>
                <w:kern w:val="36"/>
                <w:sz w:val="20"/>
                <w:szCs w:val="20"/>
                <w:lang w:eastAsia="ru-RU"/>
              </w:rPr>
              <w:t xml:space="preserve">Подушка штемпельная сменная </w:t>
            </w:r>
            <w:proofErr w:type="spellStart"/>
            <w:r w:rsidRPr="002D3C1A">
              <w:rPr>
                <w:rFonts w:ascii="Times New Roman" w:eastAsia="Times New Roman" w:hAnsi="Times New Roman" w:cs="Times New Roman"/>
                <w:color w:val="000000" w:themeColor="text1"/>
                <w:spacing w:val="3"/>
                <w:kern w:val="36"/>
                <w:sz w:val="20"/>
                <w:szCs w:val="20"/>
                <w:lang w:eastAsia="ru-RU"/>
              </w:rPr>
              <w:t>Colop</w:t>
            </w:r>
            <w:proofErr w:type="spellEnd"/>
            <w:r w:rsidRPr="002D3C1A">
              <w:rPr>
                <w:rFonts w:ascii="Times New Roman" w:eastAsia="Times New Roman" w:hAnsi="Times New Roman" w:cs="Times New Roman"/>
                <w:color w:val="000000" w:themeColor="text1"/>
                <w:spacing w:val="3"/>
                <w:kern w:val="36"/>
                <w:sz w:val="20"/>
                <w:szCs w:val="20"/>
                <w:lang w:eastAsia="ru-RU"/>
              </w:rPr>
              <w:t xml:space="preserve"> E/0010 (E/4910) синяя </w:t>
            </w:r>
          </w:p>
        </w:tc>
        <w:tc>
          <w:tcPr>
            <w:tcW w:w="4111" w:type="dxa"/>
          </w:tcPr>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sz w:val="20"/>
                <w:szCs w:val="20"/>
                <w:shd w:val="clear" w:color="auto" w:fill="FFFFFF"/>
              </w:rPr>
              <w:t xml:space="preserve">Тип подушки штемпельной сменная </w:t>
            </w:r>
          </w:p>
          <w:p w:rsidR="002D3C1A" w:rsidRPr="002D3C1A" w:rsidRDefault="002D3C1A" w:rsidP="002D3C1A">
            <w:pPr>
              <w:pStyle w:val="af9"/>
              <w:numPr>
                <w:ilvl w:val="0"/>
                <w:numId w:val="0"/>
              </w:numPr>
              <w:rPr>
                <w:rFonts w:ascii="Times New Roman" w:hAnsi="Times New Roman" w:cs="Times New Roman"/>
                <w:color w:val="000000" w:themeColor="text1"/>
                <w:sz w:val="20"/>
                <w:szCs w:val="20"/>
              </w:rPr>
            </w:pPr>
            <w:r w:rsidRPr="002D3C1A">
              <w:rPr>
                <w:rFonts w:ascii="Times New Roman" w:hAnsi="Times New Roman" w:cs="Times New Roman"/>
                <w:color w:val="000000" w:themeColor="text1"/>
                <w:sz w:val="20"/>
                <w:szCs w:val="20"/>
              </w:rPr>
              <w:t xml:space="preserve">Цвет </w:t>
            </w:r>
            <w:hyperlink r:id="rId28" w:tgtFrame="_self" w:history="1">
              <w:r w:rsidRPr="002D3C1A">
                <w:rPr>
                  <w:rStyle w:val="af3"/>
                  <w:rFonts w:ascii="Times New Roman" w:hAnsi="Times New Roman" w:cs="Times New Roman"/>
                  <w:color w:val="000000" w:themeColor="text1"/>
                  <w:sz w:val="20"/>
                  <w:szCs w:val="20"/>
                </w:rPr>
                <w:t>синий</w:t>
              </w:r>
            </w:hyperlink>
          </w:p>
          <w:p w:rsidR="002D3C1A" w:rsidRPr="002D3C1A" w:rsidRDefault="002D3C1A" w:rsidP="002D3C1A">
            <w:pPr>
              <w:pStyle w:val="af9"/>
              <w:numPr>
                <w:ilvl w:val="0"/>
                <w:numId w:val="0"/>
              </w:numPr>
              <w:rPr>
                <w:rFonts w:ascii="Times New Roman" w:hAnsi="Times New Roman" w:cs="Times New Roman"/>
                <w:color w:val="000000" w:themeColor="text1"/>
                <w:sz w:val="20"/>
                <w:szCs w:val="20"/>
                <w:lang w:val="en-US"/>
              </w:rPr>
            </w:pPr>
            <w:r w:rsidRPr="002D3C1A">
              <w:rPr>
                <w:rFonts w:ascii="Times New Roman" w:hAnsi="Times New Roman" w:cs="Times New Roman"/>
                <w:color w:val="000000" w:themeColor="text1"/>
                <w:sz w:val="20"/>
                <w:szCs w:val="20"/>
              </w:rPr>
              <w:t>Используется</w:t>
            </w:r>
            <w:r w:rsidRPr="002D3C1A">
              <w:rPr>
                <w:rFonts w:ascii="Times New Roman" w:hAnsi="Times New Roman" w:cs="Times New Roman"/>
                <w:color w:val="000000" w:themeColor="text1"/>
                <w:sz w:val="20"/>
                <w:szCs w:val="20"/>
                <w:lang w:val="en-US"/>
              </w:rPr>
              <w:t xml:space="preserve"> </w:t>
            </w:r>
            <w:r w:rsidRPr="002D3C1A">
              <w:rPr>
                <w:rFonts w:ascii="Times New Roman" w:hAnsi="Times New Roman" w:cs="Times New Roman"/>
                <w:color w:val="000000" w:themeColor="text1"/>
                <w:sz w:val="20"/>
                <w:szCs w:val="20"/>
              </w:rPr>
              <w:t>в</w:t>
            </w:r>
            <w:r w:rsidRPr="002D3C1A">
              <w:rPr>
                <w:rFonts w:ascii="Times New Roman" w:hAnsi="Times New Roman" w:cs="Times New Roman"/>
                <w:color w:val="000000" w:themeColor="text1"/>
                <w:sz w:val="20"/>
                <w:szCs w:val="20"/>
                <w:lang w:val="en-US"/>
              </w:rPr>
              <w:t xml:space="preserve"> </w:t>
            </w:r>
            <w:r w:rsidRPr="002D3C1A">
              <w:rPr>
                <w:rFonts w:ascii="Times New Roman" w:hAnsi="Times New Roman" w:cs="Times New Roman"/>
                <w:color w:val="000000" w:themeColor="text1"/>
                <w:sz w:val="20"/>
                <w:szCs w:val="20"/>
              </w:rPr>
              <w:t>оснастках</w:t>
            </w:r>
            <w:r w:rsidRPr="002D3C1A">
              <w:rPr>
                <w:rFonts w:ascii="Times New Roman" w:hAnsi="Times New Roman" w:cs="Times New Roman"/>
                <w:color w:val="000000" w:themeColor="text1"/>
                <w:sz w:val="20"/>
                <w:szCs w:val="20"/>
                <w:lang w:val="en-US"/>
              </w:rPr>
              <w:t xml:space="preserve"> </w:t>
            </w:r>
            <w:proofErr w:type="spellStart"/>
            <w:r w:rsidRPr="002D3C1A">
              <w:rPr>
                <w:rFonts w:ascii="Times New Roman" w:hAnsi="Times New Roman" w:cs="Times New Roman"/>
                <w:color w:val="000000" w:themeColor="text1"/>
                <w:sz w:val="20"/>
                <w:szCs w:val="20"/>
                <w:lang w:val="en-US"/>
              </w:rPr>
              <w:t>Colop</w:t>
            </w:r>
            <w:proofErr w:type="spellEnd"/>
            <w:r w:rsidRPr="002D3C1A">
              <w:rPr>
                <w:rFonts w:ascii="Times New Roman" w:hAnsi="Times New Roman" w:cs="Times New Roman"/>
                <w:color w:val="000000" w:themeColor="text1"/>
                <w:sz w:val="20"/>
                <w:szCs w:val="20"/>
                <w:lang w:val="en-US"/>
              </w:rPr>
              <w:t xml:space="preserve"> </w:t>
            </w:r>
            <w:proofErr w:type="spellStart"/>
            <w:r w:rsidRPr="002D3C1A">
              <w:rPr>
                <w:rFonts w:ascii="Times New Roman" w:hAnsi="Times New Roman" w:cs="Times New Roman"/>
                <w:color w:val="000000" w:themeColor="text1"/>
                <w:sz w:val="20"/>
                <w:szCs w:val="20"/>
                <w:lang w:val="en-US"/>
              </w:rPr>
              <w:t>trodat</w:t>
            </w:r>
            <w:proofErr w:type="spellEnd"/>
            <w:r w:rsidRPr="002D3C1A">
              <w:rPr>
                <w:rFonts w:ascii="Times New Roman" w:hAnsi="Times New Roman" w:cs="Times New Roman"/>
                <w:color w:val="000000" w:themeColor="text1"/>
                <w:sz w:val="20"/>
                <w:szCs w:val="20"/>
                <w:lang w:val="en-US"/>
              </w:rPr>
              <w:t xml:space="preserve"> </w:t>
            </w:r>
            <w:proofErr w:type="gramStart"/>
            <w:r w:rsidRPr="002D3C1A">
              <w:rPr>
                <w:rFonts w:ascii="Times New Roman" w:hAnsi="Times New Roman" w:cs="Times New Roman"/>
                <w:color w:val="000000" w:themeColor="text1"/>
                <w:sz w:val="20"/>
                <w:szCs w:val="20"/>
                <w:lang w:val="en-US"/>
              </w:rPr>
              <w:t>4810 ,</w:t>
            </w:r>
            <w:proofErr w:type="gramEnd"/>
            <w:r w:rsidRPr="002D3C1A">
              <w:rPr>
                <w:rFonts w:ascii="Times New Roman" w:hAnsi="Times New Roman" w:cs="Times New Roman"/>
                <w:color w:val="000000" w:themeColor="text1"/>
                <w:sz w:val="20"/>
                <w:szCs w:val="20"/>
                <w:lang w:val="en-US"/>
              </w:rPr>
              <w:t> </w:t>
            </w:r>
            <w:proofErr w:type="spellStart"/>
            <w:r w:rsidRPr="002D3C1A">
              <w:rPr>
                <w:rFonts w:ascii="Times New Roman" w:hAnsi="Times New Roman" w:cs="Times New Roman"/>
                <w:color w:val="000000" w:themeColor="text1"/>
                <w:sz w:val="20"/>
                <w:szCs w:val="20"/>
                <w:lang w:val="en-US"/>
              </w:rPr>
              <w:t>Colop</w:t>
            </w:r>
            <w:proofErr w:type="spellEnd"/>
            <w:r w:rsidRPr="002D3C1A">
              <w:rPr>
                <w:rFonts w:ascii="Times New Roman" w:hAnsi="Times New Roman" w:cs="Times New Roman"/>
                <w:color w:val="000000" w:themeColor="text1"/>
                <w:sz w:val="20"/>
                <w:szCs w:val="20"/>
                <w:lang w:val="en-US"/>
              </w:rPr>
              <w:t xml:space="preserve"> </w:t>
            </w:r>
            <w:proofErr w:type="spellStart"/>
            <w:r w:rsidRPr="002D3C1A">
              <w:rPr>
                <w:rFonts w:ascii="Times New Roman" w:hAnsi="Times New Roman" w:cs="Times New Roman"/>
                <w:color w:val="000000" w:themeColor="text1"/>
                <w:sz w:val="20"/>
                <w:szCs w:val="20"/>
                <w:lang w:val="en-US"/>
              </w:rPr>
              <w:t>trodat</w:t>
            </w:r>
            <w:proofErr w:type="spellEnd"/>
            <w:r w:rsidRPr="002D3C1A">
              <w:rPr>
                <w:rFonts w:ascii="Times New Roman" w:hAnsi="Times New Roman" w:cs="Times New Roman"/>
                <w:color w:val="000000" w:themeColor="text1"/>
                <w:sz w:val="20"/>
                <w:szCs w:val="20"/>
                <w:lang w:val="en-US"/>
              </w:rPr>
              <w:t xml:space="preserve"> 4836 , </w:t>
            </w:r>
            <w:proofErr w:type="spellStart"/>
            <w:r w:rsidRPr="002D3C1A">
              <w:rPr>
                <w:rFonts w:ascii="Times New Roman" w:hAnsi="Times New Roman" w:cs="Times New Roman"/>
                <w:color w:val="000000" w:themeColor="text1"/>
                <w:sz w:val="20"/>
                <w:szCs w:val="20"/>
                <w:lang w:val="en-US"/>
              </w:rPr>
              <w:t>Colop</w:t>
            </w:r>
            <w:proofErr w:type="spellEnd"/>
            <w:r w:rsidRPr="002D3C1A">
              <w:rPr>
                <w:rFonts w:ascii="Times New Roman" w:hAnsi="Times New Roman" w:cs="Times New Roman"/>
                <w:color w:val="000000" w:themeColor="text1"/>
                <w:sz w:val="20"/>
                <w:szCs w:val="20"/>
                <w:lang w:val="en-US"/>
              </w:rPr>
              <w:t xml:space="preserve"> </w:t>
            </w:r>
            <w:proofErr w:type="spellStart"/>
            <w:r w:rsidRPr="002D3C1A">
              <w:rPr>
                <w:rFonts w:ascii="Times New Roman" w:hAnsi="Times New Roman" w:cs="Times New Roman"/>
                <w:color w:val="000000" w:themeColor="text1"/>
                <w:sz w:val="20"/>
                <w:szCs w:val="20"/>
                <w:lang w:val="en-US"/>
              </w:rPr>
              <w:t>trodat</w:t>
            </w:r>
            <w:proofErr w:type="spellEnd"/>
            <w:r w:rsidRPr="002D3C1A">
              <w:rPr>
                <w:rFonts w:ascii="Times New Roman" w:hAnsi="Times New Roman" w:cs="Times New Roman"/>
                <w:color w:val="000000" w:themeColor="text1"/>
                <w:sz w:val="20"/>
                <w:szCs w:val="20"/>
                <w:lang w:val="en-US"/>
              </w:rPr>
              <w:t xml:space="preserve"> 4910</w:t>
            </w:r>
          </w:p>
        </w:tc>
        <w:tc>
          <w:tcPr>
            <w:tcW w:w="1276" w:type="dxa"/>
          </w:tcPr>
          <w:p w:rsidR="002D3C1A" w:rsidRPr="002D3C1A" w:rsidRDefault="002D3C1A" w:rsidP="002D3C1A">
            <w:pPr>
              <w:pStyle w:val="af9"/>
              <w:numPr>
                <w:ilvl w:val="0"/>
                <w:numId w:val="0"/>
              </w:numPr>
              <w:jc w:val="center"/>
              <w:rPr>
                <w:rFonts w:ascii="Times New Roman" w:hAnsi="Times New Roman" w:cs="Times New Roman"/>
                <w:sz w:val="20"/>
                <w:szCs w:val="20"/>
              </w:rPr>
            </w:pPr>
            <w:r w:rsidRPr="002D3C1A">
              <w:rPr>
                <w:rFonts w:ascii="Times New Roman" w:hAnsi="Times New Roman" w:cs="Times New Roman"/>
                <w:sz w:val="20"/>
                <w:szCs w:val="20"/>
              </w:rPr>
              <w:t>Шт.</w:t>
            </w:r>
          </w:p>
        </w:tc>
        <w:tc>
          <w:tcPr>
            <w:tcW w:w="1387" w:type="dxa"/>
          </w:tcPr>
          <w:p w:rsidR="002D3C1A" w:rsidRPr="002D3C1A" w:rsidRDefault="002D3C1A" w:rsidP="002D3C1A">
            <w:pPr>
              <w:pStyle w:val="af9"/>
              <w:numPr>
                <w:ilvl w:val="0"/>
                <w:numId w:val="0"/>
              </w:numPr>
              <w:jc w:val="center"/>
              <w:rPr>
                <w:rFonts w:ascii="Times New Roman" w:hAnsi="Times New Roman" w:cs="Times New Roman"/>
                <w:sz w:val="20"/>
                <w:szCs w:val="20"/>
              </w:rPr>
            </w:pPr>
            <w:r>
              <w:rPr>
                <w:rFonts w:ascii="Times New Roman" w:hAnsi="Times New Roman" w:cs="Times New Roman"/>
                <w:sz w:val="20"/>
                <w:szCs w:val="20"/>
              </w:rPr>
              <w:t>10</w:t>
            </w:r>
          </w:p>
        </w:tc>
      </w:tr>
    </w:tbl>
    <w:p w:rsidR="00020BEE" w:rsidRDefault="00020BEE" w:rsidP="00EE6757">
      <w:pPr>
        <w:pStyle w:val="ConsPlusNormal"/>
        <w:ind w:firstLine="540"/>
        <w:jc w:val="both"/>
        <w:rPr>
          <w:rFonts w:ascii="Times New Roman" w:hAnsi="Times New Roman" w:cs="Times New Roman"/>
        </w:rPr>
      </w:pPr>
    </w:p>
    <w:tbl>
      <w:tblPr>
        <w:tblW w:w="8534" w:type="dxa"/>
        <w:tblLayout w:type="fixed"/>
        <w:tblCellMar>
          <w:top w:w="102" w:type="dxa"/>
          <w:left w:w="62" w:type="dxa"/>
          <w:bottom w:w="102" w:type="dxa"/>
          <w:right w:w="62" w:type="dxa"/>
        </w:tblCellMar>
        <w:tblLook w:val="0000" w:firstRow="0" w:lastRow="0" w:firstColumn="0" w:lastColumn="0" w:noHBand="0" w:noVBand="0"/>
      </w:tblPr>
      <w:tblGrid>
        <w:gridCol w:w="4962"/>
        <w:gridCol w:w="3572"/>
      </w:tblGrid>
      <w:tr w:rsidR="00B77E0E" w:rsidRPr="00AA7179" w:rsidTr="00B77E0E">
        <w:tc>
          <w:tcPr>
            <w:tcW w:w="4962" w:type="dxa"/>
          </w:tcPr>
          <w:p w:rsidR="00B77E0E" w:rsidRPr="00AA7179" w:rsidRDefault="00B77E0E" w:rsidP="00B77E0E">
            <w:pPr>
              <w:pStyle w:val="ConsPlusNormal"/>
              <w:ind w:firstLine="0"/>
              <w:rPr>
                <w:rFonts w:ascii="Times New Roman" w:hAnsi="Times New Roman" w:cs="Times New Roman"/>
              </w:rPr>
            </w:pPr>
            <w:r w:rsidRPr="00AA7179">
              <w:rPr>
                <w:rFonts w:ascii="Times New Roman" w:hAnsi="Times New Roman" w:cs="Times New Roman"/>
              </w:rPr>
              <w:t>От «Заказчика»:</w:t>
            </w:r>
          </w:p>
        </w:tc>
        <w:tc>
          <w:tcPr>
            <w:tcW w:w="3572" w:type="dxa"/>
          </w:tcPr>
          <w:p w:rsidR="00B77E0E" w:rsidRPr="00AA7179" w:rsidRDefault="00B77E0E" w:rsidP="00B77E0E">
            <w:pPr>
              <w:pStyle w:val="ConsPlusNormal"/>
              <w:ind w:firstLine="0"/>
              <w:rPr>
                <w:rFonts w:ascii="Times New Roman" w:hAnsi="Times New Roman" w:cs="Times New Roman"/>
              </w:rPr>
            </w:pPr>
            <w:r w:rsidRPr="00AA7179">
              <w:rPr>
                <w:rFonts w:ascii="Times New Roman" w:hAnsi="Times New Roman" w:cs="Times New Roman"/>
              </w:rPr>
              <w:t>От «</w:t>
            </w:r>
            <w:r>
              <w:rPr>
                <w:rFonts w:ascii="Times New Roman" w:hAnsi="Times New Roman" w:cs="Times New Roman"/>
              </w:rPr>
              <w:t>Поставщика</w:t>
            </w:r>
            <w:r w:rsidRPr="00AA7179">
              <w:rPr>
                <w:rFonts w:ascii="Times New Roman" w:hAnsi="Times New Roman" w:cs="Times New Roman"/>
              </w:rPr>
              <w:t>»:</w:t>
            </w:r>
          </w:p>
        </w:tc>
      </w:tr>
      <w:tr w:rsidR="00B77E0E" w:rsidRPr="00AA7179" w:rsidTr="00B77E0E">
        <w:tc>
          <w:tcPr>
            <w:tcW w:w="4962" w:type="dxa"/>
          </w:tcPr>
          <w:p w:rsidR="00B77E0E" w:rsidRPr="00AA7179" w:rsidRDefault="00B77E0E" w:rsidP="00B77E0E">
            <w:pPr>
              <w:spacing w:after="0" w:line="240" w:lineRule="auto"/>
              <w:jc w:val="both"/>
              <w:rPr>
                <w:rFonts w:ascii="Times New Roman" w:hAnsi="Times New Roman"/>
                <w:sz w:val="20"/>
                <w:szCs w:val="20"/>
              </w:rPr>
            </w:pPr>
            <w:r w:rsidRPr="00AA7179">
              <w:rPr>
                <w:rFonts w:ascii="Times New Roman" w:hAnsi="Times New Roman"/>
                <w:sz w:val="20"/>
                <w:szCs w:val="20"/>
              </w:rPr>
              <w:t>Главный врач</w:t>
            </w:r>
          </w:p>
          <w:p w:rsidR="00B77E0E" w:rsidRPr="00AA7179" w:rsidRDefault="00B77E0E" w:rsidP="00B77E0E">
            <w:pPr>
              <w:spacing w:after="0" w:line="240" w:lineRule="auto"/>
              <w:jc w:val="both"/>
              <w:rPr>
                <w:rFonts w:ascii="Times New Roman" w:hAnsi="Times New Roman"/>
                <w:bCs/>
                <w:sz w:val="20"/>
                <w:szCs w:val="20"/>
              </w:rPr>
            </w:pPr>
            <w:r w:rsidRPr="00AA7179">
              <w:rPr>
                <w:rFonts w:ascii="Times New Roman" w:hAnsi="Times New Roman"/>
                <w:bCs/>
                <w:sz w:val="20"/>
                <w:szCs w:val="20"/>
              </w:rPr>
              <w:t>СПб ГБУЗ «Городская поликлиника № 114»</w:t>
            </w:r>
          </w:p>
          <w:p w:rsidR="00B77E0E" w:rsidRPr="00AA7179" w:rsidRDefault="00B77E0E" w:rsidP="00B77E0E">
            <w:pPr>
              <w:spacing w:after="0" w:line="240" w:lineRule="auto"/>
              <w:jc w:val="both"/>
              <w:rPr>
                <w:rFonts w:ascii="Times New Roman" w:hAnsi="Times New Roman"/>
                <w:bCs/>
                <w:sz w:val="20"/>
                <w:szCs w:val="20"/>
              </w:rPr>
            </w:pPr>
          </w:p>
          <w:p w:rsidR="00B77E0E" w:rsidRPr="00AA7179" w:rsidRDefault="00B77E0E" w:rsidP="00B77E0E">
            <w:pPr>
              <w:spacing w:after="0" w:line="240" w:lineRule="auto"/>
              <w:jc w:val="both"/>
              <w:rPr>
                <w:rFonts w:ascii="Times New Roman" w:hAnsi="Times New Roman"/>
                <w:bCs/>
                <w:sz w:val="20"/>
                <w:szCs w:val="20"/>
              </w:rPr>
            </w:pPr>
            <w:r w:rsidRPr="00AA7179">
              <w:rPr>
                <w:rFonts w:ascii="Times New Roman" w:hAnsi="Times New Roman"/>
                <w:bCs/>
                <w:sz w:val="20"/>
                <w:szCs w:val="20"/>
              </w:rPr>
              <w:t>_____________________С.В. Анисимова</w:t>
            </w:r>
          </w:p>
          <w:p w:rsidR="00B77E0E" w:rsidRPr="00AA7179" w:rsidRDefault="00B77E0E" w:rsidP="00B77E0E">
            <w:pPr>
              <w:spacing w:after="0" w:line="240" w:lineRule="auto"/>
              <w:jc w:val="both"/>
              <w:rPr>
                <w:rFonts w:ascii="Times New Roman" w:hAnsi="Times New Roman"/>
                <w:bCs/>
                <w:sz w:val="20"/>
                <w:szCs w:val="20"/>
              </w:rPr>
            </w:pPr>
            <w:r w:rsidRPr="00AA7179">
              <w:rPr>
                <w:rFonts w:ascii="Times New Roman" w:hAnsi="Times New Roman"/>
                <w:i/>
                <w:sz w:val="20"/>
                <w:szCs w:val="20"/>
              </w:rPr>
              <w:t xml:space="preserve"> </w:t>
            </w:r>
          </w:p>
        </w:tc>
        <w:tc>
          <w:tcPr>
            <w:tcW w:w="3572" w:type="dxa"/>
          </w:tcPr>
          <w:p w:rsidR="00B77E0E" w:rsidRDefault="00B77E0E" w:rsidP="00B77E0E">
            <w:pPr>
              <w:pStyle w:val="Standard"/>
              <w:rPr>
                <w:rFonts w:cs="Times New Roman"/>
                <w:sz w:val="20"/>
                <w:szCs w:val="20"/>
              </w:rPr>
            </w:pPr>
          </w:p>
          <w:p w:rsidR="00B77E0E" w:rsidRPr="00AA7179" w:rsidRDefault="00B77E0E" w:rsidP="00B77E0E">
            <w:pPr>
              <w:pStyle w:val="Standard"/>
              <w:rPr>
                <w:rFonts w:cs="Times New Roman"/>
                <w:sz w:val="20"/>
                <w:szCs w:val="20"/>
              </w:rPr>
            </w:pPr>
          </w:p>
          <w:p w:rsidR="00B77E0E" w:rsidRPr="00AA7179" w:rsidRDefault="00B77E0E" w:rsidP="00B77E0E">
            <w:pPr>
              <w:pStyle w:val="Standard"/>
              <w:rPr>
                <w:rFonts w:cs="Times New Roman"/>
                <w:sz w:val="20"/>
                <w:szCs w:val="20"/>
              </w:rPr>
            </w:pPr>
          </w:p>
          <w:p w:rsidR="00B77E0E" w:rsidRPr="00AA7179" w:rsidRDefault="00B77E0E" w:rsidP="00B77E0E">
            <w:pPr>
              <w:pStyle w:val="ConsPlusNormal"/>
              <w:ind w:firstLine="0"/>
              <w:rPr>
                <w:rFonts w:ascii="Times New Roman" w:hAnsi="Times New Roman" w:cs="Times New Roman"/>
              </w:rPr>
            </w:pPr>
            <w:r w:rsidRPr="00AA7179">
              <w:rPr>
                <w:rFonts w:ascii="Times New Roman" w:hAnsi="Times New Roman" w:cs="Times New Roman"/>
              </w:rPr>
              <w:t>__________________</w:t>
            </w:r>
            <w:r w:rsidRPr="00AA7179">
              <w:rPr>
                <w:rFonts w:ascii="Times New Roman" w:hAnsi="Times New Roman" w:cs="Times New Roman"/>
                <w:i/>
              </w:rPr>
              <w:t xml:space="preserve">     </w:t>
            </w:r>
          </w:p>
        </w:tc>
      </w:tr>
    </w:tbl>
    <w:p w:rsidR="00AA7179" w:rsidRDefault="00AA7179" w:rsidP="00EE6757">
      <w:pPr>
        <w:pStyle w:val="ConsPlusNormal"/>
        <w:ind w:firstLine="540"/>
        <w:jc w:val="both"/>
        <w:rPr>
          <w:rFonts w:ascii="Times New Roman" w:hAnsi="Times New Roman" w:cs="Times New Roman"/>
        </w:rPr>
      </w:pPr>
    </w:p>
    <w:p w:rsidR="00AA7179" w:rsidRDefault="00AA7179" w:rsidP="00EE6757">
      <w:pPr>
        <w:pStyle w:val="ConsPlusNormal"/>
        <w:ind w:firstLine="540"/>
        <w:jc w:val="both"/>
        <w:rPr>
          <w:rFonts w:ascii="Times New Roman" w:hAnsi="Times New Roman" w:cs="Times New Roman"/>
        </w:rPr>
      </w:pPr>
    </w:p>
    <w:p w:rsidR="00AA7179" w:rsidRDefault="00AA7179" w:rsidP="00EE6757">
      <w:pPr>
        <w:pStyle w:val="ConsPlusNormal"/>
        <w:ind w:firstLine="540"/>
        <w:jc w:val="both"/>
        <w:rPr>
          <w:rFonts w:ascii="Times New Roman" w:hAnsi="Times New Roman" w:cs="Times New Roman"/>
        </w:rPr>
      </w:pPr>
    </w:p>
    <w:p w:rsidR="00AA7179" w:rsidRDefault="00AA7179" w:rsidP="002D3C1A">
      <w:pPr>
        <w:tabs>
          <w:tab w:val="left" w:pos="3763"/>
        </w:tabs>
        <w:rPr>
          <w:rFonts w:ascii="Times New Roman" w:hAnsi="Times New Roman"/>
          <w:sz w:val="20"/>
          <w:szCs w:val="20"/>
        </w:rPr>
      </w:pPr>
    </w:p>
    <w:p w:rsidR="00AA7179" w:rsidRDefault="00AA7179" w:rsidP="0087550A">
      <w:pPr>
        <w:tabs>
          <w:tab w:val="left" w:pos="3763"/>
        </w:tabs>
        <w:jc w:val="center"/>
        <w:rPr>
          <w:rFonts w:ascii="Times New Roman" w:hAnsi="Times New Roman"/>
          <w:sz w:val="20"/>
          <w:szCs w:val="20"/>
        </w:rPr>
      </w:pPr>
    </w:p>
    <w:p w:rsidR="00AA7179" w:rsidRDefault="00AA7179" w:rsidP="0087550A">
      <w:pPr>
        <w:tabs>
          <w:tab w:val="left" w:pos="3763"/>
        </w:tabs>
        <w:jc w:val="center"/>
        <w:rPr>
          <w:rFonts w:ascii="Times New Roman" w:hAnsi="Times New Roman"/>
          <w:sz w:val="20"/>
          <w:szCs w:val="20"/>
        </w:rPr>
      </w:pPr>
    </w:p>
    <w:p w:rsidR="00EE6757" w:rsidRPr="0087550A" w:rsidRDefault="00EE6757" w:rsidP="0087550A">
      <w:pPr>
        <w:tabs>
          <w:tab w:val="left" w:pos="3763"/>
        </w:tabs>
        <w:jc w:val="center"/>
        <w:rPr>
          <w:rFonts w:ascii="Times New Roman" w:hAnsi="Times New Roman"/>
          <w:sz w:val="20"/>
          <w:szCs w:val="20"/>
        </w:rPr>
      </w:pPr>
    </w:p>
    <w:sectPr w:rsidR="00EE6757" w:rsidRPr="0087550A" w:rsidSect="00AA2C14">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65D" w:rsidRDefault="00AF465D" w:rsidP="007E53C9">
      <w:pPr>
        <w:spacing w:after="0" w:line="240" w:lineRule="auto"/>
      </w:pPr>
      <w:r>
        <w:separator/>
      </w:r>
    </w:p>
  </w:endnote>
  <w:endnote w:type="continuationSeparator" w:id="0">
    <w:p w:rsidR="00AF465D" w:rsidRDefault="00AF465D" w:rsidP="007E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65D" w:rsidRDefault="00AF465D" w:rsidP="007E53C9">
      <w:pPr>
        <w:spacing w:after="0" w:line="240" w:lineRule="auto"/>
      </w:pPr>
      <w:r>
        <w:separator/>
      </w:r>
    </w:p>
  </w:footnote>
  <w:footnote w:type="continuationSeparator" w:id="0">
    <w:p w:rsidR="00AF465D" w:rsidRDefault="00AF465D" w:rsidP="007E53C9">
      <w:pPr>
        <w:spacing w:after="0" w:line="240" w:lineRule="auto"/>
      </w:pPr>
      <w:r>
        <w:continuationSeparator/>
      </w:r>
    </w:p>
  </w:footnote>
  <w:footnote w:id="1">
    <w:p w:rsidR="002D3C1A" w:rsidRPr="00ED0A13" w:rsidRDefault="002D3C1A">
      <w:pPr>
        <w:pStyle w:val="af0"/>
        <w:rPr>
          <w:lang w:val="ru-RU"/>
        </w:rPr>
      </w:pPr>
      <w:r>
        <w:rPr>
          <w:rStyle w:val="af6"/>
        </w:rPr>
        <w:footnoteRef/>
      </w:r>
      <w:r>
        <w:t xml:space="preserve"> </w:t>
      </w:r>
      <w:r w:rsidRPr="00B8659C">
        <w:rPr>
          <w:sz w:val="18"/>
          <w:lang w:val="ru-RU"/>
        </w:rPr>
        <w:t xml:space="preserve">Заполняется при заключении Договора </w:t>
      </w:r>
      <w:r>
        <w:rPr>
          <w:sz w:val="18"/>
          <w:lang w:val="ru-RU"/>
        </w:rPr>
        <w:t>в соответствии с предложением Поставщика</w:t>
      </w:r>
    </w:p>
  </w:footnote>
  <w:footnote w:id="2">
    <w:p w:rsidR="002D3C1A" w:rsidRPr="00ED0A13" w:rsidRDefault="002D3C1A" w:rsidP="002D3C1A">
      <w:pPr>
        <w:pStyle w:val="af0"/>
        <w:rPr>
          <w:lang w:val="ru-RU"/>
        </w:rPr>
      </w:pPr>
      <w:r>
        <w:rPr>
          <w:rStyle w:val="af6"/>
        </w:rPr>
        <w:footnoteRef/>
      </w:r>
      <w:r>
        <w:t xml:space="preserve"> </w:t>
      </w:r>
      <w:r w:rsidRPr="00B8659C">
        <w:rPr>
          <w:sz w:val="18"/>
          <w:lang w:val="ru-RU"/>
        </w:rPr>
        <w:t xml:space="preserve">Заполняется при заключении Договора </w:t>
      </w:r>
      <w:r>
        <w:rPr>
          <w:sz w:val="18"/>
          <w:lang w:val="ru-RU"/>
        </w:rPr>
        <w:t>в соответствии с предложением Поставщика</w:t>
      </w:r>
    </w:p>
    <w:p w:rsidR="002D3C1A" w:rsidRPr="002D3C1A" w:rsidRDefault="002D3C1A">
      <w:pPr>
        <w:pStyle w:val="af0"/>
        <w:rPr>
          <w:lang w:val="ru-RU"/>
        </w:rPr>
      </w:pPr>
    </w:p>
  </w:footnote>
  <w:footnote w:id="3">
    <w:p w:rsidR="002D3C1A" w:rsidRPr="00B77E0E" w:rsidRDefault="002D3C1A">
      <w:pPr>
        <w:pStyle w:val="af0"/>
        <w:rPr>
          <w:lang w:val="ru-RU"/>
        </w:rPr>
      </w:pPr>
      <w:r>
        <w:rPr>
          <w:rStyle w:val="af6"/>
        </w:rPr>
        <w:footnoteRef/>
      </w:r>
      <w:r>
        <w:t xml:space="preserve"> </w:t>
      </w:r>
      <w:r>
        <w:rPr>
          <w:lang w:val="ru-RU"/>
        </w:rPr>
        <w:t xml:space="preserve">Форма заполняется согласно предложения Поставщика </w:t>
      </w:r>
    </w:p>
  </w:footnote>
  <w:footnote w:id="4">
    <w:p w:rsidR="002D3C1A" w:rsidRPr="002D3C1A" w:rsidRDefault="002D3C1A">
      <w:pPr>
        <w:pStyle w:val="af0"/>
        <w:rPr>
          <w:lang w:val="ru-RU"/>
        </w:rPr>
      </w:pPr>
      <w:r>
        <w:rPr>
          <w:rStyle w:val="af6"/>
        </w:rPr>
        <w:footnoteRef/>
      </w:r>
      <w:r>
        <w:t xml:space="preserve"> </w:t>
      </w:r>
      <w:r>
        <w:rPr>
          <w:lang w:val="ru-RU"/>
        </w:rPr>
        <w:t>Наименование товара заполняется согласно предложения Поставщика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1DF7D82"/>
    <w:multiLevelType w:val="hybridMultilevel"/>
    <w:tmpl w:val="797C0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621A39"/>
    <w:multiLevelType w:val="hybridMultilevel"/>
    <w:tmpl w:val="3DF42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A909D4"/>
    <w:multiLevelType w:val="hybridMultilevel"/>
    <w:tmpl w:val="8056DF0C"/>
    <w:styleLink w:val="List803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1237CD"/>
    <w:multiLevelType w:val="multilevel"/>
    <w:tmpl w:val="091237C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2860C0"/>
    <w:multiLevelType w:val="multilevel"/>
    <w:tmpl w:val="D40C6136"/>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83902EF"/>
    <w:multiLevelType w:val="multilevel"/>
    <w:tmpl w:val="8884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420F5"/>
    <w:multiLevelType w:val="hybridMultilevel"/>
    <w:tmpl w:val="FA18F5A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38D22ED"/>
    <w:multiLevelType w:val="hybridMultilevel"/>
    <w:tmpl w:val="7A0C7DDC"/>
    <w:styleLink w:val="List80121111"/>
    <w:lvl w:ilvl="0" w:tplc="BE58C07C">
      <w:start w:val="1"/>
      <w:numFmt w:val="decimal"/>
      <w:lvlText w:val="%1."/>
      <w:lvlJc w:val="left"/>
      <w:pPr>
        <w:ind w:left="720" w:hanging="360"/>
      </w:pPr>
      <w:rPr>
        <w:rFonts w:hint="default"/>
      </w:rPr>
    </w:lvl>
    <w:lvl w:ilvl="1" w:tplc="EC9E3278" w:tentative="1">
      <w:start w:val="1"/>
      <w:numFmt w:val="lowerLetter"/>
      <w:lvlText w:val="%2."/>
      <w:lvlJc w:val="left"/>
      <w:pPr>
        <w:ind w:left="1440" w:hanging="360"/>
      </w:pPr>
    </w:lvl>
    <w:lvl w:ilvl="2" w:tplc="983A8EA0" w:tentative="1">
      <w:start w:val="1"/>
      <w:numFmt w:val="lowerRoman"/>
      <w:lvlText w:val="%3."/>
      <w:lvlJc w:val="right"/>
      <w:pPr>
        <w:ind w:left="2160" w:hanging="180"/>
      </w:pPr>
    </w:lvl>
    <w:lvl w:ilvl="3" w:tplc="F3C8F564" w:tentative="1">
      <w:start w:val="1"/>
      <w:numFmt w:val="decimal"/>
      <w:lvlText w:val="%4."/>
      <w:lvlJc w:val="left"/>
      <w:pPr>
        <w:ind w:left="2880" w:hanging="360"/>
      </w:pPr>
    </w:lvl>
    <w:lvl w:ilvl="4" w:tplc="B6D6AE70" w:tentative="1">
      <w:start w:val="1"/>
      <w:numFmt w:val="lowerLetter"/>
      <w:lvlText w:val="%5."/>
      <w:lvlJc w:val="left"/>
      <w:pPr>
        <w:ind w:left="3600" w:hanging="360"/>
      </w:pPr>
    </w:lvl>
    <w:lvl w:ilvl="5" w:tplc="6D780EEC" w:tentative="1">
      <w:start w:val="1"/>
      <w:numFmt w:val="lowerRoman"/>
      <w:lvlText w:val="%6."/>
      <w:lvlJc w:val="right"/>
      <w:pPr>
        <w:ind w:left="4320" w:hanging="180"/>
      </w:pPr>
    </w:lvl>
    <w:lvl w:ilvl="6" w:tplc="B20AD77E" w:tentative="1">
      <w:start w:val="1"/>
      <w:numFmt w:val="decimal"/>
      <w:lvlText w:val="%7."/>
      <w:lvlJc w:val="left"/>
      <w:pPr>
        <w:ind w:left="5040" w:hanging="360"/>
      </w:pPr>
    </w:lvl>
    <w:lvl w:ilvl="7" w:tplc="A5D8E506" w:tentative="1">
      <w:start w:val="1"/>
      <w:numFmt w:val="lowerLetter"/>
      <w:lvlText w:val="%8."/>
      <w:lvlJc w:val="left"/>
      <w:pPr>
        <w:ind w:left="5760" w:hanging="360"/>
      </w:pPr>
    </w:lvl>
    <w:lvl w:ilvl="8" w:tplc="B462C31E" w:tentative="1">
      <w:start w:val="1"/>
      <w:numFmt w:val="lowerRoman"/>
      <w:lvlText w:val="%9."/>
      <w:lvlJc w:val="right"/>
      <w:pPr>
        <w:ind w:left="6480" w:hanging="180"/>
      </w:pPr>
    </w:lvl>
  </w:abstractNum>
  <w:abstractNum w:abstractNumId="9" w15:restartNumberingAfterBreak="0">
    <w:nsid w:val="2BD24518"/>
    <w:multiLevelType w:val="hybridMultilevel"/>
    <w:tmpl w:val="A34ACE32"/>
    <w:lvl w:ilvl="0" w:tplc="E2E4EF1E">
      <w:start w:val="1"/>
      <w:numFmt w:val="decimal"/>
      <w:lvlText w:val="%1."/>
      <w:lvlJc w:val="left"/>
      <w:pPr>
        <w:ind w:left="1070" w:hanging="360"/>
      </w:pPr>
      <w:rPr>
        <w:rFonts w:ascii="Times New Roman" w:eastAsia="Calibri" w:hAnsi="Times New Roman" w:cs="Times New Roman"/>
        <w:b w:val="0"/>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14D08FF"/>
    <w:multiLevelType w:val="multilevel"/>
    <w:tmpl w:val="3F9A5C32"/>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1" w15:restartNumberingAfterBreak="0">
    <w:nsid w:val="316117F5"/>
    <w:multiLevelType w:val="multilevel"/>
    <w:tmpl w:val="95DA769C"/>
    <w:lvl w:ilvl="0">
      <w:start w:val="1"/>
      <w:numFmt w:val="decimal"/>
      <w:lvlText w:val="%1."/>
      <w:lvlJc w:val="left"/>
      <w:pPr>
        <w:ind w:left="450" w:hanging="450"/>
      </w:pPr>
      <w:rPr>
        <w:rFonts w:hint="default"/>
      </w:rPr>
    </w:lvl>
    <w:lvl w:ilvl="1">
      <w:start w:val="3"/>
      <w:numFmt w:val="decimal"/>
      <w:lvlText w:val="%1.%2."/>
      <w:lvlJc w:val="left"/>
      <w:pPr>
        <w:ind w:left="805" w:hanging="45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210" w:hanging="108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280" w:hanging="1440"/>
      </w:pPr>
      <w:rPr>
        <w:rFonts w:hint="default"/>
      </w:rPr>
    </w:lvl>
  </w:abstractNum>
  <w:abstractNum w:abstractNumId="12" w15:restartNumberingAfterBreak="0">
    <w:nsid w:val="32691F9D"/>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36F509FC"/>
    <w:multiLevelType w:val="hybridMultilevel"/>
    <w:tmpl w:val="D8D4D2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15:restartNumberingAfterBreak="0">
    <w:nsid w:val="40AC417D"/>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4B3B4A9D"/>
    <w:multiLevelType w:val="multilevel"/>
    <w:tmpl w:val="0C8A8C82"/>
    <w:lvl w:ilvl="0">
      <w:start w:val="1"/>
      <w:numFmt w:val="decimal"/>
      <w:lvlText w:val="%1."/>
      <w:lvlJc w:val="left"/>
      <w:pPr>
        <w:ind w:left="1860" w:hanging="360"/>
      </w:pPr>
      <w:rPr>
        <w:rFonts w:hint="default"/>
        <w:b w:val="0"/>
      </w:rPr>
    </w:lvl>
    <w:lvl w:ilvl="1">
      <w:start w:val="1"/>
      <w:numFmt w:val="decimal"/>
      <w:isLgl/>
      <w:lvlText w:val="%2."/>
      <w:lvlJc w:val="left"/>
      <w:pPr>
        <w:ind w:left="1860" w:hanging="360"/>
      </w:pPr>
      <w:rPr>
        <w:rFonts w:ascii="Times New Roman" w:eastAsia="Times New Roman" w:hAnsi="Times New Roman" w:cs="Times New Roman"/>
      </w:rPr>
    </w:lvl>
    <w:lvl w:ilvl="2">
      <w:start w:val="1"/>
      <w:numFmt w:val="decimal"/>
      <w:isLgl/>
      <w:lvlText w:val="%1.%2.%3."/>
      <w:lvlJc w:val="left"/>
      <w:pPr>
        <w:ind w:left="22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2940" w:hanging="1440"/>
      </w:pPr>
      <w:rPr>
        <w:rFonts w:hint="default"/>
      </w:rPr>
    </w:lvl>
    <w:lvl w:ilvl="8">
      <w:start w:val="1"/>
      <w:numFmt w:val="decimal"/>
      <w:isLgl/>
      <w:lvlText w:val="%1.%2.%3.%4.%5.%6.%7.%8.%9."/>
      <w:lvlJc w:val="left"/>
      <w:pPr>
        <w:ind w:left="3300" w:hanging="1800"/>
      </w:pPr>
      <w:rPr>
        <w:rFonts w:hint="default"/>
      </w:rPr>
    </w:lvl>
  </w:abstractNum>
  <w:abstractNum w:abstractNumId="18" w15:restartNumberingAfterBreak="0">
    <w:nsid w:val="4C1A3A05"/>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4D6C7698"/>
    <w:multiLevelType w:val="multilevel"/>
    <w:tmpl w:val="FFE22E16"/>
    <w:lvl w:ilvl="0">
      <w:start w:val="2"/>
      <w:numFmt w:val="decimal"/>
      <w:lvlText w:val="%1."/>
      <w:lvlJc w:val="left"/>
      <w:pPr>
        <w:ind w:left="360" w:hanging="360"/>
      </w:pPr>
      <w:rPr>
        <w:rFonts w:eastAsia="Times New Roman" w:hint="default"/>
      </w:rPr>
    </w:lvl>
    <w:lvl w:ilvl="1">
      <w:start w:val="5"/>
      <w:numFmt w:val="decimal"/>
      <w:lvlText w:val="%1.%2."/>
      <w:lvlJc w:val="left"/>
      <w:pPr>
        <w:ind w:left="927" w:hanging="360"/>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482" w:hanging="108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5976" w:hanging="1440"/>
      </w:pPr>
      <w:rPr>
        <w:rFonts w:eastAsia="Times New Roman" w:hint="default"/>
      </w:rPr>
    </w:lvl>
  </w:abstractNum>
  <w:abstractNum w:abstractNumId="20" w15:restartNumberingAfterBreak="0">
    <w:nsid w:val="510622F8"/>
    <w:multiLevelType w:val="multilevel"/>
    <w:tmpl w:val="7A96567E"/>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15:restartNumberingAfterBreak="0">
    <w:nsid w:val="51532C73"/>
    <w:multiLevelType w:val="multilevel"/>
    <w:tmpl w:val="D8D05BA4"/>
    <w:lvl w:ilvl="0">
      <w:start w:val="5"/>
      <w:numFmt w:val="decimal"/>
      <w:lvlText w:val="%1."/>
      <w:lvlJc w:val="left"/>
      <w:pPr>
        <w:tabs>
          <w:tab w:val="left" w:pos="360"/>
        </w:tabs>
        <w:ind w:left="360" w:hanging="360"/>
      </w:pPr>
      <w:rPr>
        <w:rFonts w:cs="Times New Roman" w:hint="default"/>
        <w:lang w:val="de-DE"/>
      </w:rPr>
    </w:lvl>
    <w:lvl w:ilvl="1">
      <w:start w:val="4"/>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2" w15:restartNumberingAfterBreak="0">
    <w:nsid w:val="5A5A7F78"/>
    <w:multiLevelType w:val="hybridMultilevel"/>
    <w:tmpl w:val="ED567F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4" w15:restartNumberingAfterBreak="0">
    <w:nsid w:val="5BE248A5"/>
    <w:multiLevelType w:val="hybridMultilevel"/>
    <w:tmpl w:val="4EF4614E"/>
    <w:lvl w:ilvl="0" w:tplc="92BA6EB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6" w15:restartNumberingAfterBreak="0">
    <w:nsid w:val="5F5474F7"/>
    <w:multiLevelType w:val="hybridMultilevel"/>
    <w:tmpl w:val="507869CE"/>
    <w:lvl w:ilvl="0" w:tplc="15DE259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4D37C3"/>
    <w:multiLevelType w:val="hybridMultilevel"/>
    <w:tmpl w:val="A68EF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664CD1"/>
    <w:multiLevelType w:val="hybridMultilevel"/>
    <w:tmpl w:val="83468086"/>
    <w:lvl w:ilvl="0" w:tplc="4EF0C076">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2"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15:restartNumberingAfterBreak="0">
    <w:nsid w:val="6CF70BC1"/>
    <w:multiLevelType w:val="multilevel"/>
    <w:tmpl w:val="6CF70BC1"/>
    <w:lvl w:ilvl="0">
      <w:start w:val="1"/>
      <w:numFmt w:val="decimal"/>
      <w:lvlText w:val="%1."/>
      <w:lvlJc w:val="left"/>
      <w:pPr>
        <w:tabs>
          <w:tab w:val="left" w:pos="687"/>
        </w:tabs>
        <w:ind w:left="687" w:hanging="432"/>
      </w:pPr>
    </w:lvl>
    <w:lvl w:ilvl="1">
      <w:start w:val="1"/>
      <w:numFmt w:val="decimal"/>
      <w:lvlText w:val="%1.%2"/>
      <w:lvlJc w:val="left"/>
      <w:pPr>
        <w:tabs>
          <w:tab w:val="left" w:pos="2091"/>
        </w:tabs>
        <w:ind w:left="2091" w:hanging="576"/>
      </w:pPr>
    </w:lvl>
    <w:lvl w:ilvl="2">
      <w:start w:val="1"/>
      <w:numFmt w:val="decimal"/>
      <w:pStyle w:val="3"/>
      <w:lvlText w:val="%1.%2.%3"/>
      <w:lvlJc w:val="left"/>
      <w:pPr>
        <w:tabs>
          <w:tab w:val="left" w:pos="1382"/>
        </w:tabs>
        <w:ind w:left="1155" w:firstLine="0"/>
      </w:pPr>
    </w:lvl>
    <w:lvl w:ilvl="3">
      <w:start w:val="1"/>
      <w:numFmt w:val="decimal"/>
      <w:lvlText w:val="%1.%2.%3.%4"/>
      <w:lvlJc w:val="left"/>
      <w:pPr>
        <w:tabs>
          <w:tab w:val="left" w:pos="1119"/>
        </w:tabs>
        <w:ind w:left="1119" w:hanging="864"/>
      </w:pPr>
    </w:lvl>
    <w:lvl w:ilvl="4">
      <w:start w:val="1"/>
      <w:numFmt w:val="decimal"/>
      <w:lvlText w:val="%1.%2.%3.%4.%5"/>
      <w:lvlJc w:val="left"/>
      <w:pPr>
        <w:tabs>
          <w:tab w:val="left" w:pos="1263"/>
        </w:tabs>
        <w:ind w:left="1263" w:hanging="1008"/>
      </w:pPr>
    </w:lvl>
    <w:lvl w:ilvl="5">
      <w:start w:val="1"/>
      <w:numFmt w:val="decimal"/>
      <w:lvlText w:val="%1.%2.%3.%4.%5.%6"/>
      <w:lvlJc w:val="left"/>
      <w:pPr>
        <w:tabs>
          <w:tab w:val="left" w:pos="1407"/>
        </w:tabs>
        <w:ind w:left="1407" w:hanging="1152"/>
      </w:pPr>
    </w:lvl>
    <w:lvl w:ilvl="6">
      <w:start w:val="1"/>
      <w:numFmt w:val="decimal"/>
      <w:lvlText w:val="%1.%2.%3.%4.%5.%6.%7"/>
      <w:lvlJc w:val="left"/>
      <w:pPr>
        <w:tabs>
          <w:tab w:val="left" w:pos="1551"/>
        </w:tabs>
        <w:ind w:left="1551" w:hanging="1296"/>
      </w:pPr>
    </w:lvl>
    <w:lvl w:ilvl="7">
      <w:start w:val="1"/>
      <w:numFmt w:val="decimal"/>
      <w:lvlText w:val="%1.%2.%3.%4.%5.%6.%7.%8"/>
      <w:lvlJc w:val="left"/>
      <w:pPr>
        <w:tabs>
          <w:tab w:val="left" w:pos="1695"/>
        </w:tabs>
        <w:ind w:left="1695" w:hanging="1440"/>
      </w:pPr>
    </w:lvl>
    <w:lvl w:ilvl="8">
      <w:start w:val="1"/>
      <w:numFmt w:val="decimal"/>
      <w:lvlText w:val="%1.%2.%3.%4.%5.%6.%7.%8.%9"/>
      <w:lvlJc w:val="left"/>
      <w:pPr>
        <w:tabs>
          <w:tab w:val="left" w:pos="1839"/>
        </w:tabs>
        <w:ind w:left="1839" w:hanging="1584"/>
      </w:pPr>
    </w:lvl>
  </w:abstractNum>
  <w:abstractNum w:abstractNumId="34" w15:restartNumberingAfterBreak="0">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03E4463"/>
    <w:multiLevelType w:val="multilevel"/>
    <w:tmpl w:val="773CA0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7" w15:restartNumberingAfterBreak="0">
    <w:nsid w:val="70884EF4"/>
    <w:multiLevelType w:val="multilevel"/>
    <w:tmpl w:val="70884EF4"/>
    <w:lvl w:ilvl="0">
      <w:start w:val="1"/>
      <w:numFmt w:val="decimal"/>
      <w:pStyle w:val="10"/>
      <w:lvlText w:val="%1."/>
      <w:lvlJc w:val="left"/>
      <w:pPr>
        <w:tabs>
          <w:tab w:val="left" w:pos="720"/>
        </w:tabs>
        <w:ind w:left="720" w:hanging="360"/>
      </w:pPr>
      <w:rPr>
        <w:b w:val="0"/>
        <w:sz w:val="24"/>
        <w:szCs w:val="24"/>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8" w15:restartNumberingAfterBreak="0">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6184978"/>
    <w:multiLevelType w:val="multilevel"/>
    <w:tmpl w:val="6F06DA12"/>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0" w15:restartNumberingAfterBreak="0">
    <w:nsid w:val="78E41D00"/>
    <w:multiLevelType w:val="hybridMultilevel"/>
    <w:tmpl w:val="5D167D86"/>
    <w:lvl w:ilvl="0" w:tplc="5DBA1772">
      <w:start w:val="1"/>
      <w:numFmt w:val="decimal"/>
      <w:lvlText w:val="1.%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EBF26A5"/>
    <w:multiLevelType w:val="hybridMultilevel"/>
    <w:tmpl w:val="8FB22214"/>
    <w:lvl w:ilvl="0" w:tplc="677C6FE2">
      <w:start w:val="1"/>
      <w:numFmt w:val="decimal"/>
      <w:lvlText w:val="2.%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1"/>
  </w:num>
  <w:num w:numId="5">
    <w:abstractNumId w:val="39"/>
  </w:num>
  <w:num w:numId="6">
    <w:abstractNumId w:val="13"/>
  </w:num>
  <w:num w:numId="7">
    <w:abstractNumId w:val="38"/>
  </w:num>
  <w:num w:numId="8">
    <w:abstractNumId w:val="3"/>
  </w:num>
  <w:num w:numId="9">
    <w:abstractNumId w:val="34"/>
  </w:num>
  <w:num w:numId="10">
    <w:abstractNumId w:val="2"/>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8"/>
  </w:num>
  <w:num w:numId="14">
    <w:abstractNumId w:val="12"/>
  </w:num>
  <w:num w:numId="15">
    <w:abstractNumId w:val="6"/>
  </w:num>
  <w:num w:numId="16">
    <w:abstractNumId w:val="7"/>
  </w:num>
  <w:num w:numId="17">
    <w:abstractNumId w:val="1"/>
  </w:num>
  <w:num w:numId="18">
    <w:abstractNumId w:val="23"/>
  </w:num>
  <w:num w:numId="19">
    <w:abstractNumId w:val="35"/>
  </w:num>
  <w:num w:numId="20">
    <w:abstractNumId w:val="32"/>
  </w:num>
  <w:num w:numId="21">
    <w:abstractNumId w:val="16"/>
  </w:num>
  <w:num w:numId="22">
    <w:abstractNumId w:val="14"/>
  </w:num>
  <w:num w:numId="23">
    <w:abstractNumId w:val="25"/>
  </w:num>
  <w:num w:numId="24">
    <w:abstractNumId w:val="31"/>
  </w:num>
  <w:num w:numId="25">
    <w:abstractNumId w:val="27"/>
  </w:num>
  <w:num w:numId="26">
    <w:abstractNumId w:val="28"/>
  </w:num>
  <w:num w:numId="27">
    <w:abstractNumId w:val="10"/>
  </w:num>
  <w:num w:numId="28">
    <w:abstractNumId w:val="9"/>
  </w:num>
  <w:num w:numId="29">
    <w:abstractNumId w:val="11"/>
  </w:num>
  <w:num w:numId="30">
    <w:abstractNumId w:val="36"/>
  </w:num>
  <w:num w:numId="31">
    <w:abstractNumId w:val="20"/>
  </w:num>
  <w:num w:numId="32">
    <w:abstractNumId w:val="29"/>
  </w:num>
  <w:num w:numId="33">
    <w:abstractNumId w:val="19"/>
  </w:num>
  <w:num w:numId="34">
    <w:abstractNumId w:val="40"/>
  </w:num>
  <w:num w:numId="35">
    <w:abstractNumId w:val="24"/>
  </w:num>
  <w:num w:numId="36">
    <w:abstractNumId w:val="41"/>
  </w:num>
  <w:num w:numId="37">
    <w:abstractNumId w:val="26"/>
  </w:num>
  <w:num w:numId="38">
    <w:abstractNumId w:val="30"/>
  </w:num>
  <w:num w:numId="39">
    <w:abstractNumId w:val="17"/>
  </w:num>
  <w:num w:numId="40">
    <w:abstractNumId w:val="5"/>
  </w:num>
  <w:num w:numId="41">
    <w:abstractNumId w:val="22"/>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58F"/>
    <w:rsid w:val="00001EDF"/>
    <w:rsid w:val="00004CDE"/>
    <w:rsid w:val="00020BEE"/>
    <w:rsid w:val="00020D7C"/>
    <w:rsid w:val="000215C5"/>
    <w:rsid w:val="00025BA4"/>
    <w:rsid w:val="00026290"/>
    <w:rsid w:val="00027BD0"/>
    <w:rsid w:val="00033F94"/>
    <w:rsid w:val="00036447"/>
    <w:rsid w:val="0003756E"/>
    <w:rsid w:val="00045C26"/>
    <w:rsid w:val="000475F0"/>
    <w:rsid w:val="00047EED"/>
    <w:rsid w:val="00061510"/>
    <w:rsid w:val="000621EB"/>
    <w:rsid w:val="0006402A"/>
    <w:rsid w:val="0006577E"/>
    <w:rsid w:val="00072DAC"/>
    <w:rsid w:val="000B3720"/>
    <w:rsid w:val="000B50BC"/>
    <w:rsid w:val="000B63F3"/>
    <w:rsid w:val="000E18F4"/>
    <w:rsid w:val="000E1A04"/>
    <w:rsid w:val="000F3B3A"/>
    <w:rsid w:val="0010198B"/>
    <w:rsid w:val="00113130"/>
    <w:rsid w:val="00115E73"/>
    <w:rsid w:val="001204DF"/>
    <w:rsid w:val="0012163B"/>
    <w:rsid w:val="00126AFD"/>
    <w:rsid w:val="00134E09"/>
    <w:rsid w:val="00135DA9"/>
    <w:rsid w:val="00141385"/>
    <w:rsid w:val="00151BED"/>
    <w:rsid w:val="001572AB"/>
    <w:rsid w:val="00162D42"/>
    <w:rsid w:val="00166C9F"/>
    <w:rsid w:val="00174748"/>
    <w:rsid w:val="00180817"/>
    <w:rsid w:val="00185F6D"/>
    <w:rsid w:val="00187FBE"/>
    <w:rsid w:val="001911DC"/>
    <w:rsid w:val="00196AD4"/>
    <w:rsid w:val="001A0843"/>
    <w:rsid w:val="001A328A"/>
    <w:rsid w:val="001B3D2C"/>
    <w:rsid w:val="001C70E2"/>
    <w:rsid w:val="001D1F7F"/>
    <w:rsid w:val="001E12ED"/>
    <w:rsid w:val="001E3202"/>
    <w:rsid w:val="001E59EF"/>
    <w:rsid w:val="001F08EE"/>
    <w:rsid w:val="001F2FA3"/>
    <w:rsid w:val="001F341B"/>
    <w:rsid w:val="001F3D36"/>
    <w:rsid w:val="0021750E"/>
    <w:rsid w:val="00217568"/>
    <w:rsid w:val="00231765"/>
    <w:rsid w:val="00246638"/>
    <w:rsid w:val="00263F39"/>
    <w:rsid w:val="0028603E"/>
    <w:rsid w:val="00287CF0"/>
    <w:rsid w:val="00297A08"/>
    <w:rsid w:val="002A615C"/>
    <w:rsid w:val="002B0690"/>
    <w:rsid w:val="002C2A75"/>
    <w:rsid w:val="002C2BC8"/>
    <w:rsid w:val="002C36D5"/>
    <w:rsid w:val="002C7C64"/>
    <w:rsid w:val="002D0677"/>
    <w:rsid w:val="002D3C1A"/>
    <w:rsid w:val="002D4010"/>
    <w:rsid w:val="002E0FED"/>
    <w:rsid w:val="002E5343"/>
    <w:rsid w:val="002E547E"/>
    <w:rsid w:val="002F642D"/>
    <w:rsid w:val="002F79EB"/>
    <w:rsid w:val="002F7ED7"/>
    <w:rsid w:val="00307749"/>
    <w:rsid w:val="003123D3"/>
    <w:rsid w:val="00324C3F"/>
    <w:rsid w:val="0033081C"/>
    <w:rsid w:val="003513B0"/>
    <w:rsid w:val="00362856"/>
    <w:rsid w:val="00364153"/>
    <w:rsid w:val="0036527B"/>
    <w:rsid w:val="00374CDE"/>
    <w:rsid w:val="003865DE"/>
    <w:rsid w:val="00392D38"/>
    <w:rsid w:val="00393A8F"/>
    <w:rsid w:val="00397CDB"/>
    <w:rsid w:val="003A3084"/>
    <w:rsid w:val="003B042F"/>
    <w:rsid w:val="003D20E3"/>
    <w:rsid w:val="003D6E63"/>
    <w:rsid w:val="003E79DC"/>
    <w:rsid w:val="003F2822"/>
    <w:rsid w:val="003F4E72"/>
    <w:rsid w:val="003F5A07"/>
    <w:rsid w:val="00416B15"/>
    <w:rsid w:val="00420DF4"/>
    <w:rsid w:val="00424C1C"/>
    <w:rsid w:val="00427086"/>
    <w:rsid w:val="00434D50"/>
    <w:rsid w:val="004378AE"/>
    <w:rsid w:val="004421C6"/>
    <w:rsid w:val="00451FFE"/>
    <w:rsid w:val="00452F99"/>
    <w:rsid w:val="00472430"/>
    <w:rsid w:val="0047509E"/>
    <w:rsid w:val="00483ACE"/>
    <w:rsid w:val="00487C4C"/>
    <w:rsid w:val="00493E6F"/>
    <w:rsid w:val="004B79FA"/>
    <w:rsid w:val="004C0029"/>
    <w:rsid w:val="004D4AE6"/>
    <w:rsid w:val="004D5C18"/>
    <w:rsid w:val="004D5E85"/>
    <w:rsid w:val="004F569C"/>
    <w:rsid w:val="004F69E4"/>
    <w:rsid w:val="005004C7"/>
    <w:rsid w:val="00506B78"/>
    <w:rsid w:val="005110D6"/>
    <w:rsid w:val="00512822"/>
    <w:rsid w:val="0051365A"/>
    <w:rsid w:val="005155AC"/>
    <w:rsid w:val="0051563D"/>
    <w:rsid w:val="00526126"/>
    <w:rsid w:val="005262AC"/>
    <w:rsid w:val="00540A0F"/>
    <w:rsid w:val="00546026"/>
    <w:rsid w:val="00561CCA"/>
    <w:rsid w:val="00566011"/>
    <w:rsid w:val="005815BD"/>
    <w:rsid w:val="00586C15"/>
    <w:rsid w:val="005872FD"/>
    <w:rsid w:val="0059545C"/>
    <w:rsid w:val="005B7486"/>
    <w:rsid w:val="005E05CC"/>
    <w:rsid w:val="005F458C"/>
    <w:rsid w:val="005F7AA4"/>
    <w:rsid w:val="006024E7"/>
    <w:rsid w:val="00610B1B"/>
    <w:rsid w:val="00614864"/>
    <w:rsid w:val="00621948"/>
    <w:rsid w:val="00626E1F"/>
    <w:rsid w:val="00634450"/>
    <w:rsid w:val="00636819"/>
    <w:rsid w:val="00642219"/>
    <w:rsid w:val="0065517E"/>
    <w:rsid w:val="006612E9"/>
    <w:rsid w:val="00665499"/>
    <w:rsid w:val="00674773"/>
    <w:rsid w:val="00680D8B"/>
    <w:rsid w:val="0069022F"/>
    <w:rsid w:val="006A0ED5"/>
    <w:rsid w:val="006A6828"/>
    <w:rsid w:val="006B0C35"/>
    <w:rsid w:val="006B358F"/>
    <w:rsid w:val="006B3643"/>
    <w:rsid w:val="006C4BE3"/>
    <w:rsid w:val="006D56BA"/>
    <w:rsid w:val="006D64EA"/>
    <w:rsid w:val="006E01F7"/>
    <w:rsid w:val="006E3D35"/>
    <w:rsid w:val="006E5854"/>
    <w:rsid w:val="006E6EBE"/>
    <w:rsid w:val="006F6F48"/>
    <w:rsid w:val="007041AC"/>
    <w:rsid w:val="00725D90"/>
    <w:rsid w:val="00731286"/>
    <w:rsid w:val="0073516E"/>
    <w:rsid w:val="00740F8B"/>
    <w:rsid w:val="00751714"/>
    <w:rsid w:val="00751D02"/>
    <w:rsid w:val="0075608A"/>
    <w:rsid w:val="0078211C"/>
    <w:rsid w:val="007969DA"/>
    <w:rsid w:val="0079760C"/>
    <w:rsid w:val="007A26FD"/>
    <w:rsid w:val="007B5C13"/>
    <w:rsid w:val="007C4C71"/>
    <w:rsid w:val="007C7B69"/>
    <w:rsid w:val="007D0A4E"/>
    <w:rsid w:val="007E13D4"/>
    <w:rsid w:val="007E53C9"/>
    <w:rsid w:val="007E7550"/>
    <w:rsid w:val="0080131C"/>
    <w:rsid w:val="00802401"/>
    <w:rsid w:val="00802D46"/>
    <w:rsid w:val="00811EB0"/>
    <w:rsid w:val="00827AFB"/>
    <w:rsid w:val="00845E5D"/>
    <w:rsid w:val="00866A26"/>
    <w:rsid w:val="008722E3"/>
    <w:rsid w:val="0087550A"/>
    <w:rsid w:val="00882BA0"/>
    <w:rsid w:val="008839C9"/>
    <w:rsid w:val="00895E50"/>
    <w:rsid w:val="008A1D07"/>
    <w:rsid w:val="008B2150"/>
    <w:rsid w:val="008C1366"/>
    <w:rsid w:val="008C3435"/>
    <w:rsid w:val="008D534A"/>
    <w:rsid w:val="0091787C"/>
    <w:rsid w:val="009376DE"/>
    <w:rsid w:val="0094039D"/>
    <w:rsid w:val="00947326"/>
    <w:rsid w:val="00947597"/>
    <w:rsid w:val="0095683E"/>
    <w:rsid w:val="00966F6F"/>
    <w:rsid w:val="00972551"/>
    <w:rsid w:val="009740C6"/>
    <w:rsid w:val="00981338"/>
    <w:rsid w:val="00981EA2"/>
    <w:rsid w:val="0099591F"/>
    <w:rsid w:val="009A6DC3"/>
    <w:rsid w:val="009B2181"/>
    <w:rsid w:val="009B33B3"/>
    <w:rsid w:val="009E3268"/>
    <w:rsid w:val="009E3515"/>
    <w:rsid w:val="009F0C52"/>
    <w:rsid w:val="009F0C8D"/>
    <w:rsid w:val="009F3BE5"/>
    <w:rsid w:val="009F4DFB"/>
    <w:rsid w:val="00A012D9"/>
    <w:rsid w:val="00A16023"/>
    <w:rsid w:val="00A23C73"/>
    <w:rsid w:val="00A24661"/>
    <w:rsid w:val="00A31821"/>
    <w:rsid w:val="00A403D2"/>
    <w:rsid w:val="00A437FE"/>
    <w:rsid w:val="00A6178A"/>
    <w:rsid w:val="00A65F7B"/>
    <w:rsid w:val="00A72052"/>
    <w:rsid w:val="00A72424"/>
    <w:rsid w:val="00A746A1"/>
    <w:rsid w:val="00A85A44"/>
    <w:rsid w:val="00A91ED3"/>
    <w:rsid w:val="00A92539"/>
    <w:rsid w:val="00A93A9A"/>
    <w:rsid w:val="00A94884"/>
    <w:rsid w:val="00A9555B"/>
    <w:rsid w:val="00A9577E"/>
    <w:rsid w:val="00AA2C14"/>
    <w:rsid w:val="00AA6B22"/>
    <w:rsid w:val="00AA7179"/>
    <w:rsid w:val="00AB1570"/>
    <w:rsid w:val="00AB1FF2"/>
    <w:rsid w:val="00AC4E6E"/>
    <w:rsid w:val="00AC77A5"/>
    <w:rsid w:val="00AD0EA5"/>
    <w:rsid w:val="00AD546E"/>
    <w:rsid w:val="00AE66AD"/>
    <w:rsid w:val="00AF465D"/>
    <w:rsid w:val="00B00296"/>
    <w:rsid w:val="00B01192"/>
    <w:rsid w:val="00B05284"/>
    <w:rsid w:val="00B11651"/>
    <w:rsid w:val="00B11D9E"/>
    <w:rsid w:val="00B14935"/>
    <w:rsid w:val="00B14D38"/>
    <w:rsid w:val="00B15AEA"/>
    <w:rsid w:val="00B16B5C"/>
    <w:rsid w:val="00B247E2"/>
    <w:rsid w:val="00B31F8F"/>
    <w:rsid w:val="00B32EFA"/>
    <w:rsid w:val="00B43C8E"/>
    <w:rsid w:val="00B44EE3"/>
    <w:rsid w:val="00B635AA"/>
    <w:rsid w:val="00B65C42"/>
    <w:rsid w:val="00B77E0E"/>
    <w:rsid w:val="00B8659C"/>
    <w:rsid w:val="00B92F7A"/>
    <w:rsid w:val="00BC6D8F"/>
    <w:rsid w:val="00BF3B17"/>
    <w:rsid w:val="00C073E9"/>
    <w:rsid w:val="00C17FC1"/>
    <w:rsid w:val="00C37226"/>
    <w:rsid w:val="00C528F4"/>
    <w:rsid w:val="00C65F6C"/>
    <w:rsid w:val="00C77859"/>
    <w:rsid w:val="00C9765B"/>
    <w:rsid w:val="00CB33E8"/>
    <w:rsid w:val="00CB5DCC"/>
    <w:rsid w:val="00CC2F93"/>
    <w:rsid w:val="00CC765B"/>
    <w:rsid w:val="00CD3B3D"/>
    <w:rsid w:val="00CD4EDF"/>
    <w:rsid w:val="00CD7974"/>
    <w:rsid w:val="00CF1F6D"/>
    <w:rsid w:val="00CF2254"/>
    <w:rsid w:val="00D22C0D"/>
    <w:rsid w:val="00D241C3"/>
    <w:rsid w:val="00D27283"/>
    <w:rsid w:val="00D2782E"/>
    <w:rsid w:val="00D30DF3"/>
    <w:rsid w:val="00D41A92"/>
    <w:rsid w:val="00D630F7"/>
    <w:rsid w:val="00D64D28"/>
    <w:rsid w:val="00D709B1"/>
    <w:rsid w:val="00D84804"/>
    <w:rsid w:val="00DB4431"/>
    <w:rsid w:val="00DC16FF"/>
    <w:rsid w:val="00DC3694"/>
    <w:rsid w:val="00DE1700"/>
    <w:rsid w:val="00DE1EBE"/>
    <w:rsid w:val="00DE31C8"/>
    <w:rsid w:val="00DE7DCC"/>
    <w:rsid w:val="00E0179F"/>
    <w:rsid w:val="00E04D42"/>
    <w:rsid w:val="00E1067C"/>
    <w:rsid w:val="00E177BA"/>
    <w:rsid w:val="00E17CAA"/>
    <w:rsid w:val="00E247EC"/>
    <w:rsid w:val="00E27AFF"/>
    <w:rsid w:val="00E330D4"/>
    <w:rsid w:val="00E33164"/>
    <w:rsid w:val="00E4394A"/>
    <w:rsid w:val="00E54927"/>
    <w:rsid w:val="00E82EBF"/>
    <w:rsid w:val="00E86A96"/>
    <w:rsid w:val="00E91113"/>
    <w:rsid w:val="00E93240"/>
    <w:rsid w:val="00EA7F5E"/>
    <w:rsid w:val="00EC26A3"/>
    <w:rsid w:val="00EC30E9"/>
    <w:rsid w:val="00ED0A13"/>
    <w:rsid w:val="00EE6757"/>
    <w:rsid w:val="00EF0529"/>
    <w:rsid w:val="00F25903"/>
    <w:rsid w:val="00F266E5"/>
    <w:rsid w:val="00F27311"/>
    <w:rsid w:val="00F30AA2"/>
    <w:rsid w:val="00F3308D"/>
    <w:rsid w:val="00F332DC"/>
    <w:rsid w:val="00F42142"/>
    <w:rsid w:val="00F459BC"/>
    <w:rsid w:val="00F479C4"/>
    <w:rsid w:val="00F530E2"/>
    <w:rsid w:val="00F62F8B"/>
    <w:rsid w:val="00F75777"/>
    <w:rsid w:val="00F76686"/>
    <w:rsid w:val="00F80205"/>
    <w:rsid w:val="00F83C0E"/>
    <w:rsid w:val="00F83D21"/>
    <w:rsid w:val="00F87D4E"/>
    <w:rsid w:val="00F9254F"/>
    <w:rsid w:val="00F97B6B"/>
    <w:rsid w:val="00FA1124"/>
    <w:rsid w:val="00FB6D68"/>
    <w:rsid w:val="00FB7379"/>
    <w:rsid w:val="00FC7FF9"/>
    <w:rsid w:val="00FD2AB3"/>
    <w:rsid w:val="00FE19C7"/>
    <w:rsid w:val="00FE769B"/>
    <w:rsid w:val="00FF0F9C"/>
    <w:rsid w:val="1F141B3E"/>
    <w:rsid w:val="21931C50"/>
    <w:rsid w:val="36B06492"/>
    <w:rsid w:val="3FC52173"/>
    <w:rsid w:val="417B475A"/>
    <w:rsid w:val="5A605D54"/>
    <w:rsid w:val="6F0F2C8A"/>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99C8FF-3886-4A45-BA9F-55A0667D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E85"/>
    <w:pPr>
      <w:spacing w:after="160" w:line="259" w:lineRule="auto"/>
    </w:pPr>
    <w:rPr>
      <w:rFonts w:ascii="Calibri" w:eastAsia="Calibri" w:hAnsi="Calibri" w:cs="Times New Roman"/>
      <w:sz w:val="22"/>
      <w:szCs w:val="22"/>
      <w:lang w:eastAsia="en-US"/>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
    <w:basedOn w:val="a"/>
    <w:next w:val="a"/>
    <w:link w:val="11"/>
    <w:uiPriority w:val="9"/>
    <w:qFormat/>
    <w:rsid w:val="004421C6"/>
    <w:pPr>
      <w:keepNext/>
      <w:keepLines/>
      <w:numPr>
        <w:numId w:val="11"/>
      </w:numPr>
      <w:tabs>
        <w:tab w:val="clear" w:pos="0"/>
        <w:tab w:val="left" w:pos="708"/>
      </w:tabs>
      <w:spacing w:before="480" w:after="0" w:line="256" w:lineRule="auto"/>
      <w:ind w:left="0" w:firstLine="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421C6"/>
    <w:pPr>
      <w:keepNext/>
      <w:keepLines/>
      <w:numPr>
        <w:ilvl w:val="1"/>
        <w:numId w:val="11"/>
      </w:numPr>
      <w:tabs>
        <w:tab w:val="clear" w:pos="0"/>
        <w:tab w:val="left" w:pos="708"/>
      </w:tabs>
      <w:spacing w:before="200" w:after="0" w:line="256" w:lineRule="auto"/>
      <w:ind w:left="0" w:firstLine="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
    <w:qFormat/>
    <w:rsid w:val="004D5E85"/>
    <w:pPr>
      <w:keepNext/>
      <w:autoSpaceDE w:val="0"/>
      <w:autoSpaceDN w:val="0"/>
      <w:spacing w:after="40" w:line="240" w:lineRule="auto"/>
      <w:ind w:right="192"/>
      <w:jc w:val="right"/>
      <w:outlineLvl w:val="2"/>
    </w:pPr>
    <w:rPr>
      <w:rFonts w:ascii="Times New Roman" w:eastAsia="Times New Roman" w:hAnsi="Times New Roman"/>
      <w:i/>
      <w:iCs/>
      <w:sz w:val="20"/>
      <w:szCs w:val="24"/>
      <w:lang w:eastAsia="ru-RU"/>
    </w:rPr>
  </w:style>
  <w:style w:type="paragraph" w:styleId="4">
    <w:name w:val="heading 4"/>
    <w:basedOn w:val="a"/>
    <w:next w:val="a"/>
    <w:link w:val="40"/>
    <w:uiPriority w:val="9"/>
    <w:unhideWhenUsed/>
    <w:qFormat/>
    <w:rsid w:val="002E0FE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E85"/>
    <w:pPr>
      <w:spacing w:after="0" w:line="240" w:lineRule="auto"/>
    </w:pPr>
    <w:rPr>
      <w:rFonts w:ascii="Tahoma" w:hAnsi="Tahoma" w:cs="Tahoma"/>
      <w:sz w:val="16"/>
      <w:szCs w:val="16"/>
    </w:rPr>
  </w:style>
  <w:style w:type="paragraph" w:styleId="a5">
    <w:name w:val="Body Text Indent"/>
    <w:basedOn w:val="a"/>
    <w:link w:val="a6"/>
    <w:uiPriority w:val="99"/>
    <w:semiHidden/>
    <w:rsid w:val="004D5E85"/>
    <w:pPr>
      <w:suppressAutoHyphens/>
      <w:spacing w:after="120" w:line="240" w:lineRule="auto"/>
      <w:ind w:left="283"/>
    </w:pPr>
    <w:rPr>
      <w:rFonts w:ascii="Times New Roman" w:eastAsia="Times New Roman" w:hAnsi="Times New Roman"/>
      <w:sz w:val="24"/>
      <w:szCs w:val="24"/>
      <w:lang w:eastAsia="ar-SA"/>
    </w:rPr>
  </w:style>
  <w:style w:type="paragraph" w:styleId="21">
    <w:name w:val="List Number 2"/>
    <w:basedOn w:val="a"/>
    <w:uiPriority w:val="99"/>
    <w:semiHidden/>
    <w:unhideWhenUsed/>
    <w:rsid w:val="004D5E85"/>
    <w:pPr>
      <w:tabs>
        <w:tab w:val="left" w:pos="432"/>
      </w:tabs>
      <w:ind w:left="432" w:hanging="432"/>
      <w:contextualSpacing/>
    </w:pPr>
  </w:style>
  <w:style w:type="paragraph" w:styleId="a7">
    <w:name w:val="Normal (Web)"/>
    <w:basedOn w:val="a"/>
    <w:uiPriority w:val="99"/>
    <w:rsid w:val="004D5E85"/>
    <w:pPr>
      <w:suppressAutoHyphens/>
      <w:spacing w:after="0" w:line="240" w:lineRule="auto"/>
    </w:pPr>
    <w:rPr>
      <w:rFonts w:ascii="Tahoma" w:eastAsia="Times New Roman" w:hAnsi="Tahoma" w:cs="Tahoma"/>
      <w:sz w:val="16"/>
      <w:szCs w:val="16"/>
      <w:lang w:eastAsia="ar-SA"/>
    </w:rPr>
  </w:style>
  <w:style w:type="paragraph" w:styleId="22">
    <w:name w:val="Body Text Indent 2"/>
    <w:basedOn w:val="a"/>
    <w:link w:val="23"/>
    <w:uiPriority w:val="99"/>
    <w:semiHidden/>
    <w:unhideWhenUsed/>
    <w:rsid w:val="004D5E85"/>
    <w:pPr>
      <w:spacing w:after="120" w:line="480" w:lineRule="auto"/>
      <w:ind w:left="283"/>
    </w:pPr>
  </w:style>
  <w:style w:type="paragraph" w:styleId="24">
    <w:name w:val="List 2"/>
    <w:basedOn w:val="a"/>
    <w:uiPriority w:val="99"/>
    <w:semiHidden/>
    <w:unhideWhenUsed/>
    <w:rsid w:val="004D5E85"/>
    <w:pPr>
      <w:ind w:left="566" w:hanging="283"/>
      <w:contextualSpacing/>
    </w:pPr>
  </w:style>
  <w:style w:type="table" w:styleId="a8">
    <w:name w:val="Table Grid"/>
    <w:basedOn w:val="a1"/>
    <w:uiPriority w:val="59"/>
    <w:rsid w:val="004D5E85"/>
    <w:pPr>
      <w:numPr>
        <w:numId w:val="1"/>
      </w:numPr>
      <w:tabs>
        <w:tab w:val="clear" w:pos="687"/>
        <w:tab w:val="left" w:pos="432"/>
      </w:tabs>
      <w:spacing w:after="0" w:line="240" w:lineRule="auto"/>
      <w:ind w:left="0" w:firstLine="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Стиль2"/>
    <w:basedOn w:val="21"/>
    <w:rsid w:val="004D5E85"/>
    <w:pPr>
      <w:spacing w:after="200" w:line="276" w:lineRule="auto"/>
    </w:pPr>
  </w:style>
  <w:style w:type="paragraph" w:customStyle="1" w:styleId="3">
    <w:name w:val="Стиль3"/>
    <w:basedOn w:val="22"/>
    <w:uiPriority w:val="99"/>
    <w:qFormat/>
    <w:rsid w:val="004D5E85"/>
    <w:pPr>
      <w:widowControl w:val="0"/>
      <w:numPr>
        <w:ilvl w:val="2"/>
        <w:numId w:val="1"/>
      </w:numPr>
      <w:adjustRightInd w:val="0"/>
      <w:spacing w:after="0" w:line="240" w:lineRule="auto"/>
      <w:jc w:val="both"/>
    </w:pPr>
    <w:rPr>
      <w:rFonts w:ascii="Times New Roman" w:eastAsia="Times New Roman" w:hAnsi="Times New Roman"/>
      <w:sz w:val="24"/>
      <w:szCs w:val="24"/>
      <w:lang w:val="zh-CN" w:eastAsia="zh-CN"/>
    </w:rPr>
  </w:style>
  <w:style w:type="character" w:customStyle="1" w:styleId="23">
    <w:name w:val="Основной текст с отступом 2 Знак"/>
    <w:basedOn w:val="a0"/>
    <w:link w:val="22"/>
    <w:uiPriority w:val="99"/>
    <w:semiHidden/>
    <w:rsid w:val="004D5E85"/>
    <w:rPr>
      <w:rFonts w:ascii="Calibri" w:eastAsia="Calibri" w:hAnsi="Calibri" w:cs="Times New Roman"/>
    </w:rPr>
  </w:style>
  <w:style w:type="character" w:customStyle="1" w:styleId="a6">
    <w:name w:val="Основной текст с отступом Знак"/>
    <w:basedOn w:val="a0"/>
    <w:link w:val="a5"/>
    <w:uiPriority w:val="99"/>
    <w:semiHidden/>
    <w:rsid w:val="004D5E85"/>
    <w:rPr>
      <w:rFonts w:ascii="Times New Roman" w:eastAsia="Times New Roman" w:hAnsi="Times New Roman" w:cs="Times New Roman"/>
      <w:sz w:val="24"/>
      <w:szCs w:val="24"/>
      <w:lang w:eastAsia="ar-SA"/>
    </w:rPr>
  </w:style>
  <w:style w:type="paragraph" w:customStyle="1" w:styleId="ConsPlusNormal">
    <w:name w:val="ConsPlusNormal"/>
    <w:link w:val="ConsPlusNormal0"/>
    <w:qFormat/>
    <w:rsid w:val="004D5E85"/>
    <w:pPr>
      <w:suppressAutoHyphens/>
      <w:autoSpaceDE w:val="0"/>
      <w:spacing w:after="0" w:line="240" w:lineRule="auto"/>
      <w:ind w:firstLine="720"/>
    </w:pPr>
    <w:rPr>
      <w:rFonts w:ascii="Arial" w:eastAsia="Calibri" w:hAnsi="Arial" w:cs="Arial"/>
      <w:lang w:eastAsia="ar-SA"/>
    </w:rPr>
  </w:style>
  <w:style w:type="paragraph" w:customStyle="1" w:styleId="xl42">
    <w:name w:val="xl42"/>
    <w:basedOn w:val="a"/>
    <w:uiPriority w:val="99"/>
    <w:rsid w:val="004D5E85"/>
    <w:pPr>
      <w:pBdr>
        <w:left w:val="single" w:sz="4" w:space="0" w:color="000000"/>
        <w:right w:val="single" w:sz="4" w:space="0" w:color="000000"/>
      </w:pBdr>
      <w:suppressAutoHyphens/>
      <w:spacing w:before="280" w:after="280" w:line="240" w:lineRule="auto"/>
      <w:jc w:val="center"/>
    </w:pPr>
    <w:rPr>
      <w:rFonts w:ascii="Times New Roman CYR" w:eastAsia="Times New Roman" w:hAnsi="Times New Roman CYR"/>
      <w:b/>
      <w:bCs/>
      <w:sz w:val="24"/>
      <w:szCs w:val="24"/>
      <w:lang w:eastAsia="ar-SA"/>
    </w:rPr>
  </w:style>
  <w:style w:type="paragraph" w:styleId="a9">
    <w:name w:val="List Paragraph"/>
    <w:basedOn w:val="a"/>
    <w:link w:val="aa"/>
    <w:uiPriority w:val="34"/>
    <w:qFormat/>
    <w:rsid w:val="004D5E85"/>
    <w:pPr>
      <w:ind w:left="720"/>
      <w:contextualSpacing/>
    </w:pPr>
  </w:style>
  <w:style w:type="character" w:customStyle="1" w:styleId="a4">
    <w:name w:val="Текст выноски Знак"/>
    <w:basedOn w:val="a0"/>
    <w:link w:val="a3"/>
    <w:uiPriority w:val="99"/>
    <w:semiHidden/>
    <w:qFormat/>
    <w:rsid w:val="004D5E85"/>
    <w:rPr>
      <w:rFonts w:ascii="Tahoma" w:eastAsia="Calibri" w:hAnsi="Tahoma" w:cs="Tahoma"/>
      <w:sz w:val="16"/>
      <w:szCs w:val="16"/>
    </w:rPr>
  </w:style>
  <w:style w:type="paragraph" w:customStyle="1" w:styleId="10">
    <w:name w:val="Маркированный список1"/>
    <w:basedOn w:val="a"/>
    <w:qFormat/>
    <w:rsid w:val="004D5E85"/>
    <w:pPr>
      <w:numPr>
        <w:numId w:val="2"/>
      </w:numPr>
      <w:suppressAutoHyphens/>
      <w:spacing w:after="0" w:line="240" w:lineRule="auto"/>
    </w:pPr>
    <w:rPr>
      <w:rFonts w:ascii="Times New Roman" w:eastAsia="Times New Roman" w:hAnsi="Times New Roman"/>
      <w:sz w:val="24"/>
      <w:szCs w:val="24"/>
      <w:lang w:eastAsia="ar-SA"/>
    </w:rPr>
  </w:style>
  <w:style w:type="paragraph" w:customStyle="1" w:styleId="Standard">
    <w:name w:val="Standard"/>
    <w:qFormat/>
    <w:rsid w:val="004D5E8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b">
    <w:name w:val="No Spacing"/>
    <w:aliases w:val="Без интервал,Без интервала2,Основной,мой,МОЙ,Без интервала 111,МММ,МОЙ МОЙ"/>
    <w:link w:val="ac"/>
    <w:uiPriority w:val="1"/>
    <w:qFormat/>
    <w:rsid w:val="004D5E85"/>
    <w:pPr>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character" w:customStyle="1" w:styleId="31">
    <w:name w:val="Заголовок 3 Знак"/>
    <w:basedOn w:val="a0"/>
    <w:link w:val="30"/>
    <w:uiPriority w:val="9"/>
    <w:qFormat/>
    <w:rsid w:val="004D5E85"/>
    <w:rPr>
      <w:rFonts w:ascii="Times New Roman" w:eastAsia="Times New Roman" w:hAnsi="Times New Roman" w:cs="Times New Roman"/>
      <w:i/>
      <w:iCs/>
      <w:sz w:val="20"/>
      <w:szCs w:val="24"/>
      <w:lang w:eastAsia="ru-RU"/>
    </w:rPr>
  </w:style>
  <w:style w:type="character" w:customStyle="1" w:styleId="11pt">
    <w:name w:val="Основной текст + 11 pt;Не полужирный"/>
    <w:qFormat/>
    <w:rsid w:val="004D5E85"/>
    <w:rPr>
      <w:rFonts w:ascii="Times New Roman" w:eastAsia="Times New Roman" w:hAnsi="Times New Roman" w:cs="Times New Roman"/>
      <w:b/>
      <w:bCs/>
      <w:color w:val="000000"/>
      <w:spacing w:val="0"/>
      <w:w w:val="100"/>
      <w:position w:val="0"/>
      <w:sz w:val="22"/>
      <w:szCs w:val="22"/>
      <w:u w:val="none"/>
      <w:lang w:val="ru-RU" w:eastAsia="ru-RU" w:bidi="ru-RU"/>
    </w:rPr>
  </w:style>
  <w:style w:type="paragraph" w:styleId="ad">
    <w:name w:val="E-mail Signature"/>
    <w:basedOn w:val="a"/>
    <w:link w:val="ae"/>
    <w:rsid w:val="00FD2AB3"/>
    <w:pPr>
      <w:spacing w:after="60" w:line="240" w:lineRule="auto"/>
      <w:jc w:val="both"/>
    </w:pPr>
    <w:rPr>
      <w:rFonts w:ascii="Times New Roman" w:eastAsia="Times New Roman" w:hAnsi="Times New Roman"/>
      <w:sz w:val="24"/>
      <w:szCs w:val="24"/>
      <w:lang w:eastAsia="ru-RU"/>
    </w:rPr>
  </w:style>
  <w:style w:type="character" w:customStyle="1" w:styleId="ae">
    <w:name w:val="Электронная подпись Знак"/>
    <w:basedOn w:val="a0"/>
    <w:link w:val="ad"/>
    <w:rsid w:val="00FD2AB3"/>
    <w:rPr>
      <w:rFonts w:ascii="Times New Roman" w:eastAsia="Times New Roman" w:hAnsi="Times New Roman" w:cs="Times New Roman"/>
      <w:sz w:val="24"/>
      <w:szCs w:val="24"/>
    </w:rPr>
  </w:style>
  <w:style w:type="table" w:customStyle="1" w:styleId="TableGrid">
    <w:name w:val="TableGrid"/>
    <w:rsid w:val="00802401"/>
    <w:pPr>
      <w:spacing w:after="0" w:line="240" w:lineRule="auto"/>
    </w:pPr>
    <w:rPr>
      <w:sz w:val="22"/>
      <w:szCs w:val="22"/>
    </w:rPr>
    <w:tblPr>
      <w:tblCellMar>
        <w:top w:w="0" w:type="dxa"/>
        <w:left w:w="0" w:type="dxa"/>
        <w:bottom w:w="0" w:type="dxa"/>
        <w:right w:w="0" w:type="dxa"/>
      </w:tblCellMar>
    </w:tblPr>
  </w:style>
  <w:style w:type="character" w:styleId="af">
    <w:name w:val="Strong"/>
    <w:basedOn w:val="a0"/>
    <w:uiPriority w:val="22"/>
    <w:qFormat/>
    <w:rsid w:val="005B7486"/>
    <w:rPr>
      <w:b/>
      <w:bCs/>
    </w:rPr>
  </w:style>
  <w:style w:type="paragraph" w:customStyle="1" w:styleId="a1mrcssattr">
    <w:name w:val="a1_mr_css_attr"/>
    <w:basedOn w:val="a"/>
    <w:rsid w:val="007E53C9"/>
    <w:pPr>
      <w:spacing w:before="100" w:beforeAutospacing="1" w:after="100" w:afterAutospacing="1" w:line="240" w:lineRule="auto"/>
    </w:pPr>
    <w:rPr>
      <w:rFonts w:ascii="Times New Roman" w:eastAsiaTheme="minorHAnsi" w:hAnsi="Times New Roman"/>
      <w:sz w:val="24"/>
      <w:szCs w:val="24"/>
      <w:lang w:eastAsia="ru-RU"/>
    </w:rPr>
  </w:style>
  <w:style w:type="paragraph" w:styleId="af0">
    <w:name w:val="footnote text"/>
    <w:aliases w:val="Знак4 Знак,Знак7 Знак1,Знак8 Знак,Знак7,Знак8 Знак Знак,Знак6 Знак,Знак21,Char, Знак4 Знак, Знак4 Знак1, Знак4, Знак2 Знак, Знак8 Знак Знак,Footnote Text Char Знак Знак Знак,Footnote Text Char Знак Знак1, Знак6 Зна,Верхний колонтитул Знак2"/>
    <w:basedOn w:val="a"/>
    <w:link w:val="af1"/>
    <w:uiPriority w:val="99"/>
    <w:qFormat/>
    <w:rsid w:val="007E53C9"/>
    <w:pPr>
      <w:spacing w:after="60" w:line="240" w:lineRule="auto"/>
      <w:jc w:val="both"/>
    </w:pPr>
    <w:rPr>
      <w:rFonts w:ascii="Times New Roman" w:eastAsia="Times New Roman" w:hAnsi="Times New Roman"/>
      <w:sz w:val="20"/>
      <w:szCs w:val="20"/>
      <w:lang w:val="x-none" w:eastAsia="x-none"/>
    </w:rPr>
  </w:style>
  <w:style w:type="character" w:customStyle="1" w:styleId="af1">
    <w:name w:val="Текст сноски Знак"/>
    <w:aliases w:val="Знак4 Знак Знак,Знак7 Знак1 Знак,Знак8 Знак Знак1,Знак7 Знак,Знак8 Знак Знак Знак,Знак6 Знак Знак,Знак21 Знак,Char Знак, Знак4 Знак Знак, Знак4 Знак1 Знак, Знак4 Знак2, Знак2 Знак Знак, Знак8 Знак Знак Знак, Знак6 Зна Знак"/>
    <w:basedOn w:val="a0"/>
    <w:link w:val="af0"/>
    <w:uiPriority w:val="99"/>
    <w:qFormat/>
    <w:rsid w:val="007E53C9"/>
    <w:rPr>
      <w:rFonts w:ascii="Times New Roman" w:eastAsia="Times New Roman" w:hAnsi="Times New Roman" w:cs="Times New Roman"/>
      <w:lang w:val="x-none" w:eastAsia="x-none"/>
    </w:rPr>
  </w:style>
  <w:style w:type="character" w:customStyle="1" w:styleId="af2">
    <w:name w:val="Символ сноски"/>
    <w:rsid w:val="007E53C9"/>
    <w:rPr>
      <w:vertAlign w:val="superscript"/>
    </w:rPr>
  </w:style>
  <w:style w:type="character" w:styleId="af3">
    <w:name w:val="Hyperlink"/>
    <w:basedOn w:val="a0"/>
    <w:uiPriority w:val="99"/>
    <w:unhideWhenUsed/>
    <w:rsid w:val="00E17CAA"/>
    <w:rPr>
      <w:color w:val="0000FF" w:themeColor="hyperlink"/>
      <w:u w:val="single"/>
    </w:rPr>
  </w:style>
  <w:style w:type="table" w:customStyle="1" w:styleId="12">
    <w:name w:val="Сетка таблицы1"/>
    <w:basedOn w:val="a1"/>
    <w:next w:val="a8"/>
    <w:uiPriority w:val="59"/>
    <w:rsid w:val="00845E5D"/>
    <w:pPr>
      <w:spacing w:after="0" w:line="240"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6">
    <w:name w:val="Сетка таблицы2"/>
    <w:basedOn w:val="a1"/>
    <w:next w:val="a8"/>
    <w:uiPriority w:val="59"/>
    <w:rsid w:val="00811EB0"/>
    <w:pPr>
      <w:spacing w:after="0" w:line="240"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8"/>
    <w:uiPriority w:val="59"/>
    <w:rsid w:val="000475F0"/>
    <w:pPr>
      <w:spacing w:after="0" w:line="240" w:lineRule="auto"/>
    </w:pPr>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1">
    <w:name w:val="Сетка таблицы4"/>
    <w:basedOn w:val="a1"/>
    <w:next w:val="a8"/>
    <w:uiPriority w:val="39"/>
    <w:rsid w:val="00231765"/>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1111">
    <w:name w:val="List 80311111"/>
    <w:basedOn w:val="a2"/>
    <w:rsid w:val="00FA1124"/>
    <w:pPr>
      <w:numPr>
        <w:numId w:val="8"/>
      </w:numPr>
    </w:pPr>
  </w:style>
  <w:style w:type="paragraph" w:styleId="27">
    <w:name w:val="Body Text 2"/>
    <w:basedOn w:val="a"/>
    <w:link w:val="28"/>
    <w:uiPriority w:val="99"/>
    <w:semiHidden/>
    <w:unhideWhenUsed/>
    <w:rsid w:val="00AC4E6E"/>
    <w:pPr>
      <w:spacing w:after="120" w:line="480" w:lineRule="auto"/>
    </w:pPr>
  </w:style>
  <w:style w:type="character" w:customStyle="1" w:styleId="28">
    <w:name w:val="Основной текст 2 Знак"/>
    <w:basedOn w:val="a0"/>
    <w:link w:val="27"/>
    <w:uiPriority w:val="99"/>
    <w:semiHidden/>
    <w:rsid w:val="00AC4E6E"/>
    <w:rPr>
      <w:rFonts w:ascii="Calibri" w:eastAsia="Calibri" w:hAnsi="Calibri" w:cs="Times New Roman"/>
      <w:sz w:val="22"/>
      <w:szCs w:val="22"/>
      <w:lang w:eastAsia="en-US"/>
    </w:rPr>
  </w:style>
  <w:style w:type="character" w:customStyle="1" w:styleId="ConsPlusNormal0">
    <w:name w:val="ConsPlusNormal Знак"/>
    <w:link w:val="ConsPlusNormal"/>
    <w:qFormat/>
    <w:locked/>
    <w:rsid w:val="00731286"/>
    <w:rPr>
      <w:rFonts w:ascii="Arial" w:eastAsia="Calibri" w:hAnsi="Arial" w:cs="Arial"/>
      <w:lang w:eastAsia="ar-SA"/>
    </w:rPr>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basedOn w:val="a0"/>
    <w:link w:val="1"/>
    <w:uiPriority w:val="9"/>
    <w:rsid w:val="004421C6"/>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4421C6"/>
    <w:rPr>
      <w:rFonts w:asciiTheme="majorHAnsi" w:eastAsiaTheme="majorEastAsia" w:hAnsiTheme="majorHAnsi" w:cstheme="majorBidi"/>
      <w:b/>
      <w:bCs/>
      <w:color w:val="4F81BD" w:themeColor="accent1"/>
      <w:sz w:val="26"/>
      <w:szCs w:val="26"/>
      <w:lang w:eastAsia="en-US"/>
    </w:rPr>
  </w:style>
  <w:style w:type="paragraph" w:styleId="af4">
    <w:name w:val="Body Text"/>
    <w:basedOn w:val="a"/>
    <w:link w:val="af5"/>
    <w:uiPriority w:val="99"/>
    <w:semiHidden/>
    <w:unhideWhenUsed/>
    <w:rsid w:val="009A6DC3"/>
    <w:pPr>
      <w:spacing w:after="120"/>
    </w:pPr>
  </w:style>
  <w:style w:type="character" w:customStyle="1" w:styleId="af5">
    <w:name w:val="Основной текст Знак"/>
    <w:basedOn w:val="a0"/>
    <w:link w:val="af4"/>
    <w:uiPriority w:val="99"/>
    <w:semiHidden/>
    <w:rsid w:val="009A6DC3"/>
    <w:rPr>
      <w:rFonts w:ascii="Calibri" w:eastAsia="Calibri" w:hAnsi="Calibri" w:cs="Times New Roman"/>
      <w:sz w:val="22"/>
      <w:szCs w:val="22"/>
      <w:lang w:eastAsia="en-US"/>
    </w:rPr>
  </w:style>
  <w:style w:type="paragraph" w:customStyle="1" w:styleId="FORMATTEXT">
    <w:name w:val=".FORMATTEXT"/>
    <w:next w:val="a"/>
    <w:qFormat/>
    <w:rsid w:val="009A6DC3"/>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rmal">
    <w:name w:val="ConsNormal"/>
    <w:link w:val="ConsNormal0"/>
    <w:qFormat/>
    <w:rsid w:val="00AD546E"/>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sid w:val="00AD546E"/>
    <w:rPr>
      <w:rFonts w:ascii="Arial" w:eastAsia="Times New Roman" w:hAnsi="Arial" w:cs="Arial"/>
    </w:rPr>
  </w:style>
  <w:style w:type="character" w:customStyle="1" w:styleId="ac">
    <w:name w:val="Без интервала Знак"/>
    <w:aliases w:val="Без интервал Знак,Без интервала2 Знак,Основной Знак,мой Знак,МОЙ Знак,Без интервала 111 Знак,МММ Знак,МОЙ МОЙ Знак"/>
    <w:link w:val="ab"/>
    <w:uiPriority w:val="1"/>
    <w:locked/>
    <w:rsid w:val="00AD546E"/>
    <w:rPr>
      <w:rFonts w:ascii="Times New Roman" w:eastAsia="Arial" w:hAnsi="Times New Roman" w:cs="Times New Roman"/>
      <w:kern w:val="3"/>
      <w:sz w:val="24"/>
      <w:szCs w:val="24"/>
      <w:lang w:eastAsia="ja-JP"/>
    </w:rPr>
  </w:style>
  <w:style w:type="character" w:styleId="af6">
    <w:name w:val="footnote reference"/>
    <w:aliases w:val="Ссылка на сноску 45"/>
    <w:uiPriority w:val="99"/>
    <w:rsid w:val="00EE6757"/>
    <w:rPr>
      <w:vertAlign w:val="superscript"/>
    </w:rPr>
  </w:style>
  <w:style w:type="character" w:customStyle="1" w:styleId="40">
    <w:name w:val="Заголовок 4 Знак"/>
    <w:basedOn w:val="a0"/>
    <w:link w:val="4"/>
    <w:uiPriority w:val="9"/>
    <w:rsid w:val="002E0FED"/>
    <w:rPr>
      <w:rFonts w:asciiTheme="majorHAnsi" w:eastAsiaTheme="majorEastAsia" w:hAnsiTheme="majorHAnsi" w:cstheme="majorBidi"/>
      <w:i/>
      <w:iCs/>
      <w:color w:val="365F91" w:themeColor="accent1" w:themeShade="BF"/>
      <w:sz w:val="22"/>
      <w:szCs w:val="22"/>
      <w:lang w:eastAsia="en-US"/>
    </w:rPr>
  </w:style>
  <w:style w:type="paragraph" w:styleId="af7">
    <w:name w:val="Subtitle"/>
    <w:basedOn w:val="a"/>
    <w:next w:val="a"/>
    <w:link w:val="af8"/>
    <w:uiPriority w:val="11"/>
    <w:qFormat/>
    <w:rsid w:val="002E0FED"/>
    <w:pPr>
      <w:numPr>
        <w:ilvl w:val="1"/>
      </w:numPr>
    </w:pPr>
    <w:rPr>
      <w:rFonts w:asciiTheme="minorHAnsi" w:eastAsiaTheme="minorEastAsia" w:hAnsiTheme="minorHAnsi" w:cstheme="minorBidi"/>
      <w:color w:val="5A5A5A" w:themeColor="text1" w:themeTint="A5"/>
      <w:spacing w:val="15"/>
    </w:rPr>
  </w:style>
  <w:style w:type="character" w:customStyle="1" w:styleId="af8">
    <w:name w:val="Подзаголовок Знак"/>
    <w:basedOn w:val="a0"/>
    <w:link w:val="af7"/>
    <w:uiPriority w:val="11"/>
    <w:rsid w:val="002E0FED"/>
    <w:rPr>
      <w:color w:val="5A5A5A" w:themeColor="text1" w:themeTint="A5"/>
      <w:spacing w:val="15"/>
      <w:sz w:val="22"/>
      <w:szCs w:val="22"/>
      <w:lang w:eastAsia="en-US"/>
    </w:rPr>
  </w:style>
  <w:style w:type="paragraph" w:styleId="af9">
    <w:name w:val="header"/>
    <w:aliases w:val=" Знак Знак,Linie,header,Верхний колонтитул1"/>
    <w:basedOn w:val="a"/>
    <w:link w:val="afa"/>
    <w:unhideWhenUsed/>
    <w:qFormat/>
    <w:rsid w:val="002E0FED"/>
    <w:pPr>
      <w:tabs>
        <w:tab w:val="center" w:pos="4677"/>
        <w:tab w:val="right" w:pos="9355"/>
      </w:tabs>
      <w:spacing w:after="0" w:line="240" w:lineRule="auto"/>
    </w:pPr>
    <w:rPr>
      <w:rFonts w:asciiTheme="minorHAnsi" w:eastAsiaTheme="minorHAnsi" w:hAnsiTheme="minorHAnsi" w:cstheme="minorBidi"/>
    </w:rPr>
  </w:style>
  <w:style w:type="character" w:customStyle="1" w:styleId="afa">
    <w:name w:val="Верхний колонтитул Знак"/>
    <w:aliases w:val=" Знак Знак Знак,Linie Знак,header Знак,Верхний колонтитул1 Знак"/>
    <w:basedOn w:val="a0"/>
    <w:link w:val="af9"/>
    <w:rsid w:val="002E0FED"/>
    <w:rPr>
      <w:rFonts w:eastAsiaTheme="minorHAnsi"/>
      <w:sz w:val="22"/>
      <w:szCs w:val="22"/>
      <w:lang w:eastAsia="en-US"/>
    </w:rPr>
  </w:style>
  <w:style w:type="paragraph" w:styleId="afb">
    <w:name w:val="Title"/>
    <w:basedOn w:val="a"/>
    <w:next w:val="a"/>
    <w:link w:val="afc"/>
    <w:uiPriority w:val="10"/>
    <w:qFormat/>
    <w:rsid w:val="002E0F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c">
    <w:name w:val="Название Знак"/>
    <w:basedOn w:val="a0"/>
    <w:link w:val="afb"/>
    <w:uiPriority w:val="10"/>
    <w:rsid w:val="002E0FED"/>
    <w:rPr>
      <w:rFonts w:asciiTheme="majorHAnsi" w:eastAsiaTheme="majorEastAsia" w:hAnsiTheme="majorHAnsi" w:cstheme="majorBidi"/>
      <w:spacing w:val="-10"/>
      <w:kern w:val="28"/>
      <w:sz w:val="56"/>
      <w:szCs w:val="56"/>
      <w:lang w:eastAsia="en-US"/>
    </w:rPr>
  </w:style>
  <w:style w:type="paragraph" w:styleId="afd">
    <w:name w:val="footer"/>
    <w:basedOn w:val="a"/>
    <w:link w:val="afe"/>
    <w:uiPriority w:val="99"/>
    <w:unhideWhenUsed/>
    <w:rsid w:val="002E0FED"/>
    <w:pPr>
      <w:tabs>
        <w:tab w:val="center" w:pos="4677"/>
        <w:tab w:val="right" w:pos="9355"/>
      </w:tabs>
      <w:spacing w:after="0" w:line="240" w:lineRule="auto"/>
    </w:pPr>
    <w:rPr>
      <w:rFonts w:asciiTheme="minorHAnsi" w:eastAsiaTheme="minorHAnsi" w:hAnsiTheme="minorHAnsi" w:cstheme="minorBidi"/>
    </w:rPr>
  </w:style>
  <w:style w:type="character" w:customStyle="1" w:styleId="afe">
    <w:name w:val="Нижний колонтитул Знак"/>
    <w:basedOn w:val="a0"/>
    <w:link w:val="afd"/>
    <w:uiPriority w:val="99"/>
    <w:rsid w:val="002E0FED"/>
    <w:rPr>
      <w:rFonts w:eastAsiaTheme="minorHAnsi"/>
      <w:sz w:val="22"/>
      <w:szCs w:val="22"/>
      <w:lang w:eastAsia="en-US"/>
    </w:rPr>
  </w:style>
  <w:style w:type="character" w:styleId="aff">
    <w:name w:val="Placeholder Text"/>
    <w:basedOn w:val="a0"/>
    <w:uiPriority w:val="99"/>
    <w:semiHidden/>
    <w:rsid w:val="002E0FED"/>
    <w:rPr>
      <w:color w:val="808080"/>
    </w:rPr>
  </w:style>
  <w:style w:type="character" w:styleId="aff0">
    <w:name w:val="FollowedHyperlink"/>
    <w:basedOn w:val="a0"/>
    <w:uiPriority w:val="99"/>
    <w:semiHidden/>
    <w:unhideWhenUsed/>
    <w:rsid w:val="002E0FED"/>
    <w:rPr>
      <w:color w:val="800080"/>
      <w:u w:val="single"/>
    </w:rPr>
  </w:style>
  <w:style w:type="paragraph" w:styleId="HTML">
    <w:name w:val="HTML Preformatted"/>
    <w:basedOn w:val="a"/>
    <w:link w:val="HTML0"/>
    <w:uiPriority w:val="99"/>
    <w:semiHidden/>
    <w:unhideWhenUsed/>
    <w:rsid w:val="002E0F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E0FED"/>
    <w:rPr>
      <w:rFonts w:ascii="Courier New" w:eastAsia="Times New Roman" w:hAnsi="Courier New" w:cs="Courier New"/>
    </w:rPr>
  </w:style>
  <w:style w:type="paragraph" w:customStyle="1" w:styleId="ConsPlusTitle">
    <w:name w:val="ConsPlusTitle"/>
    <w:rsid w:val="002E0FED"/>
    <w:pPr>
      <w:widowControl w:val="0"/>
      <w:autoSpaceDE w:val="0"/>
      <w:autoSpaceDN w:val="0"/>
      <w:spacing w:after="0" w:line="240" w:lineRule="auto"/>
    </w:pPr>
    <w:rPr>
      <w:rFonts w:ascii="Calibri" w:eastAsia="Times New Roman" w:hAnsi="Calibri" w:cs="Calibri"/>
      <w:b/>
      <w:sz w:val="22"/>
    </w:rPr>
  </w:style>
  <w:style w:type="character" w:customStyle="1" w:styleId="aa">
    <w:name w:val="Абзац списка Знак"/>
    <w:link w:val="a9"/>
    <w:uiPriority w:val="34"/>
    <w:locked/>
    <w:rsid w:val="002E0FED"/>
    <w:rPr>
      <w:rFonts w:ascii="Calibri" w:eastAsia="Calibri" w:hAnsi="Calibri" w:cs="Times New Roman"/>
      <w:sz w:val="22"/>
      <w:szCs w:val="22"/>
      <w:lang w:eastAsia="en-US"/>
    </w:rPr>
  </w:style>
  <w:style w:type="character" w:customStyle="1" w:styleId="cardmaininfocontent2">
    <w:name w:val="cardmaininfo__content2"/>
    <w:basedOn w:val="a0"/>
    <w:rsid w:val="002E0FED"/>
    <w:rPr>
      <w:vanish w:val="0"/>
      <w:webHidden w:val="0"/>
      <w:specVanish w:val="0"/>
    </w:rPr>
  </w:style>
  <w:style w:type="character" w:customStyle="1" w:styleId="cardmaininfopurchaselink">
    <w:name w:val="cardmaininfo__purchaselink"/>
    <w:basedOn w:val="a0"/>
    <w:rsid w:val="002E0FED"/>
  </w:style>
  <w:style w:type="character" w:customStyle="1" w:styleId="cardmaininfocontent">
    <w:name w:val="cardmaininfo__content"/>
    <w:basedOn w:val="a0"/>
    <w:rsid w:val="002E0FED"/>
  </w:style>
  <w:style w:type="table" w:customStyle="1" w:styleId="110">
    <w:name w:val="Сетка таблицы11"/>
    <w:basedOn w:val="a1"/>
    <w:next w:val="a8"/>
    <w:uiPriority w:val="39"/>
    <w:rsid w:val="002E0FED"/>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 3_б/н"/>
    <w:basedOn w:val="30"/>
    <w:uiPriority w:val="9"/>
    <w:qFormat/>
    <w:rsid w:val="002E0FED"/>
    <w:pPr>
      <w:keepNext w:val="0"/>
      <w:tabs>
        <w:tab w:val="num" w:pos="1146"/>
      </w:tabs>
      <w:autoSpaceDE/>
      <w:autoSpaceDN/>
      <w:spacing w:after="0" w:line="360" w:lineRule="auto"/>
      <w:ind w:left="930" w:right="0" w:hanging="504"/>
      <w:jc w:val="both"/>
    </w:pPr>
    <w:rPr>
      <w:bCs/>
      <w:i w:val="0"/>
      <w:iCs w:val="0"/>
      <w:sz w:val="28"/>
      <w:lang w:eastAsia="en-US"/>
    </w:rPr>
  </w:style>
  <w:style w:type="numbering" w:customStyle="1" w:styleId="List80121111">
    <w:name w:val="List 80121111"/>
    <w:basedOn w:val="a2"/>
    <w:rsid w:val="002D3C1A"/>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981967">
      <w:bodyDiv w:val="1"/>
      <w:marLeft w:val="0"/>
      <w:marRight w:val="0"/>
      <w:marTop w:val="0"/>
      <w:marBottom w:val="0"/>
      <w:divBdr>
        <w:top w:val="none" w:sz="0" w:space="0" w:color="auto"/>
        <w:left w:val="none" w:sz="0" w:space="0" w:color="auto"/>
        <w:bottom w:val="none" w:sz="0" w:space="0" w:color="auto"/>
        <w:right w:val="none" w:sz="0" w:space="0" w:color="auto"/>
      </w:divBdr>
    </w:div>
    <w:div w:id="866872824">
      <w:bodyDiv w:val="1"/>
      <w:marLeft w:val="0"/>
      <w:marRight w:val="0"/>
      <w:marTop w:val="0"/>
      <w:marBottom w:val="0"/>
      <w:divBdr>
        <w:top w:val="none" w:sz="0" w:space="0" w:color="auto"/>
        <w:left w:val="none" w:sz="0" w:space="0" w:color="auto"/>
        <w:bottom w:val="none" w:sz="0" w:space="0" w:color="auto"/>
        <w:right w:val="none" w:sz="0" w:space="0" w:color="auto"/>
      </w:divBdr>
    </w:div>
    <w:div w:id="2045671643">
      <w:bodyDiv w:val="1"/>
      <w:marLeft w:val="0"/>
      <w:marRight w:val="0"/>
      <w:marTop w:val="0"/>
      <w:marBottom w:val="0"/>
      <w:divBdr>
        <w:top w:val="none" w:sz="0" w:space="0" w:color="auto"/>
        <w:left w:val="none" w:sz="0" w:space="0" w:color="auto"/>
        <w:bottom w:val="none" w:sz="0" w:space="0" w:color="auto"/>
        <w:right w:val="none" w:sz="0" w:space="0" w:color="auto"/>
      </w:divBdr>
    </w:div>
    <w:div w:id="20708792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omus.ru/katalog/kantstovary/lotki-i-nakopiteli-dlya-bumag/lotki-vertikalnye/c/520/f/1574=plastik/?from=kth-2" TargetMode="External"/><Relationship Id="rId18" Type="http://schemas.openxmlformats.org/officeDocument/2006/relationships/hyperlink" Target="https://www.komus.ru/katalog/kantstovary/lotki-i-nakopiteli-dlya-bumag/lotki-vertikalnye/c/520/f/3982=chernyj/?from=kth-2" TargetMode="External"/><Relationship Id="rId26" Type="http://schemas.openxmlformats.org/officeDocument/2006/relationships/hyperlink" Target="https://www.komus.ru/katalog/kantstovary/pechati-i-shtampy/podushki-smennye/c/546/f/804=sinij/?from=kth-2" TargetMode="External"/><Relationship Id="rId3" Type="http://schemas.openxmlformats.org/officeDocument/2006/relationships/numbering" Target="numbering.xml"/><Relationship Id="rId21" Type="http://schemas.openxmlformats.org/officeDocument/2006/relationships/hyperlink" Target="https://www.komus.ru/katalog/upakovka-i-markirovka/klejkie-lenty-i-skotch-/malyarnye-lenty/c/127013/f/804=belyj/?from=kth-2" TargetMode="External"/><Relationship Id="rId7" Type="http://schemas.openxmlformats.org/officeDocument/2006/relationships/footnotes" Target="footnotes.xml"/><Relationship Id="rId12" Type="http://schemas.openxmlformats.org/officeDocument/2006/relationships/hyperlink" Target="https://www.komus.ru/katalog/kantstovary/lotki-i-nakopiteli-dlya-bumag/lotki-vertikalnye/c/520/f/357=1/?from=kth-2" TargetMode="External"/><Relationship Id="rId17" Type="http://schemas.openxmlformats.org/officeDocument/2006/relationships/hyperlink" Target="https://www.komus.ru/katalog/kantstovary/lotki-i-nakopiteli-dlya-bumag/lotki-vertikalnye/c/520/f/357=1/?from=kth-2" TargetMode="External"/><Relationship Id="rId25" Type="http://schemas.openxmlformats.org/officeDocument/2006/relationships/hyperlink" Target="https://www.komus.ru/katalog/kantstovary/pechati-i-shtampy/podushki-smennye/c/546/f/804=sinij/?from=kth-2" TargetMode="External"/><Relationship Id="rId2" Type="http://schemas.openxmlformats.org/officeDocument/2006/relationships/customXml" Target="../customXml/item2.xml"/><Relationship Id="rId16" Type="http://schemas.openxmlformats.org/officeDocument/2006/relationships/hyperlink" Target="https://www.komus.ru/katalog/kantstovary/lotki-i-nakopiteli-dlya-bumag/lotki-vertikalnye/c/520/f/1574=plastik/?from=kth-2" TargetMode="External"/><Relationship Id="rId20" Type="http://schemas.openxmlformats.org/officeDocument/2006/relationships/hyperlink" Target="https://www.komus.ru/katalog/bumaga-i-bumazhnye-izdeliya/bukhgalterskie-knigi-i-blanki/knigi-ucheta-universalnye/c/97/f/1466=kletka/?from=kth-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omus.ru/katalog/kantstovary/lotki-i-nakopiteli-dlya-bumag/lotki-vertikalnye/c/520/f/1574=karton/?from=kth-2" TargetMode="External"/><Relationship Id="rId24" Type="http://schemas.openxmlformats.org/officeDocument/2006/relationships/hyperlink" Target="https://www.komus.ru/katalog/upakovka-i-markirovka/klejkie-lenty-i-skotch-/dvukhstoronnij-skotch-i-krepezhnye-klejkie-lenty/c/127014/f/4320=polipropilen/?from=kth-2" TargetMode="External"/><Relationship Id="rId5" Type="http://schemas.openxmlformats.org/officeDocument/2006/relationships/settings" Target="settings.xml"/><Relationship Id="rId15" Type="http://schemas.openxmlformats.org/officeDocument/2006/relationships/hyperlink" Target="https://www.komus.ru/katalog/kantstovary/lotki-i-nakopiteli-dlya-bumag/lotki-vertikalnye/c/520/f/3982=chernyj/?from=kth-2" TargetMode="External"/><Relationship Id="rId23" Type="http://schemas.openxmlformats.org/officeDocument/2006/relationships/hyperlink" Target="https://www.komus.ru/katalog/upakovka-i-markirovka/klejkie-lenty-i-skotch-/malyarnye-lenty/c/127013/f/804=belyj/?from=kth-2" TargetMode="External"/><Relationship Id="rId28" Type="http://schemas.openxmlformats.org/officeDocument/2006/relationships/hyperlink" Target="https://www.komus.ru/katalog/kantstovary/pechati-i-shtampy/podushki-smennye/c/546/f/804=sinij/?from=kth-2" TargetMode="External"/><Relationship Id="rId10" Type="http://schemas.openxmlformats.org/officeDocument/2006/relationships/hyperlink" Target="consultantplus://offline/ref=77860CC18BA64AEB394024C7679030F4886E400E5FD2468C7CEFFA2C55953F990B2E37ADF7BD392Aw7HBM" TargetMode="External"/><Relationship Id="rId19" Type="http://schemas.openxmlformats.org/officeDocument/2006/relationships/hyperlink" Target="https://www.komus.ru/katalog/bumaga-i-bumazhnye-izdeliya/bukhgalterskie-knigi-i-blanki/knigi-ucheta-universalnye/c/97/f/1466=kletka/?from=kth-2" TargetMode="External"/><Relationship Id="rId4" Type="http://schemas.openxmlformats.org/officeDocument/2006/relationships/styles" Target="styles.xml"/><Relationship Id="rId9" Type="http://schemas.openxmlformats.org/officeDocument/2006/relationships/hyperlink" Target="consultantplus://offline/ref=77860CC18BA64AEB394024C7679030F4886E400E5FD2468C7CEFFA2C55953F990B2E37ADF7BD392Cw7HDM" TargetMode="External"/><Relationship Id="rId14" Type="http://schemas.openxmlformats.org/officeDocument/2006/relationships/hyperlink" Target="https://www.komus.ru/katalog/kantstovary/lotki-i-nakopiteli-dlya-bumag/lotki-vertikalnye/c/520/f/357=1/?from=kth-2" TargetMode="External"/><Relationship Id="rId22" Type="http://schemas.openxmlformats.org/officeDocument/2006/relationships/hyperlink" Target="https://www.komus.ru/katalog/upakovka-i-markirovka/klejkie-lenty-i-skotch-/malyarnye-lenty/c/127013/f/804=belyj/?from=kth-2" TargetMode="External"/><Relationship Id="rId27" Type="http://schemas.openxmlformats.org/officeDocument/2006/relationships/hyperlink" Target="https://www.komus.ru/katalog/kantstovary/pechati-i-shtampy/podushki-smennye/c/546/f/804=sinij/?from=kth-2"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BDF1AB-F824-45E0-8A79-41D46410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Pages>
  <Words>4320</Words>
  <Characters>24625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Сухаревич Марина Владимировна</cp:lastModifiedBy>
  <cp:revision>8</cp:revision>
  <cp:lastPrinted>2021-12-09T08:21:00Z</cp:lastPrinted>
  <dcterms:created xsi:type="dcterms:W3CDTF">2023-06-13T12:02:00Z</dcterms:created>
  <dcterms:modified xsi:type="dcterms:W3CDTF">2024-06-05T09:59:00Z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1049-11.2.0.9169</vt:lpwstr>
  </property>
</Properties>
</file>