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411A" w:rsidRPr="00167741" w:rsidRDefault="00E3411A" w:rsidP="00E3411A">
      <w:pPr>
        <w:keepNext/>
        <w:widowControl w:val="0"/>
        <w:spacing w:after="0" w:line="240" w:lineRule="auto"/>
        <w:ind w:left="4320"/>
        <w:jc w:val="center"/>
        <w:rPr>
          <w:rFonts w:ascii="Times New Roman" w:eastAsia="Times New Roman" w:hAnsi="Times New Roman" w:cs="Times New Roman"/>
          <w:b/>
          <w:bCs/>
        </w:rPr>
      </w:pPr>
    </w:p>
    <w:p w:rsidR="00E3411A" w:rsidRPr="00167741" w:rsidRDefault="00E3411A" w:rsidP="00E3411A">
      <w:pPr>
        <w:tabs>
          <w:tab w:val="left" w:pos="882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16"/>
          <w:szCs w:val="16"/>
        </w:rPr>
      </w:pPr>
    </w:p>
    <w:p w:rsidR="00E3411A" w:rsidRPr="00864D60" w:rsidRDefault="00E3411A" w:rsidP="00E3411A">
      <w:pPr>
        <w:tabs>
          <w:tab w:val="left" w:pos="88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864D60">
        <w:rPr>
          <w:rFonts w:ascii="Times New Roman" w:eastAsia="Times New Roman" w:hAnsi="Times New Roman" w:cs="Times New Roman"/>
          <w:b/>
        </w:rPr>
        <w:t>ТЕХНИЧЕСКОЕ ЗАДАНИЕ</w:t>
      </w:r>
    </w:p>
    <w:p w:rsidR="00E3411A" w:rsidRPr="00864D60" w:rsidRDefault="00E3411A" w:rsidP="00E3411A">
      <w:pPr>
        <w:tabs>
          <w:tab w:val="left" w:pos="88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255142" w:rsidRPr="00864D60" w:rsidRDefault="00337BF6" w:rsidP="00337BF6">
      <w:p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на приобретение </w:t>
      </w:r>
      <w:r w:rsidR="002D7094">
        <w:rPr>
          <w:rFonts w:ascii="Times New Roman" w:eastAsia="Times New Roman" w:hAnsi="Times New Roman" w:cs="Times New Roman"/>
          <w:b/>
        </w:rPr>
        <w:t>хозяйственного инвентаря</w:t>
      </w:r>
      <w:r>
        <w:rPr>
          <w:rFonts w:ascii="Times New Roman" w:eastAsia="Times New Roman" w:hAnsi="Times New Roman" w:cs="Times New Roman"/>
          <w:b/>
        </w:rPr>
        <w:t xml:space="preserve"> </w:t>
      </w:r>
      <w:r w:rsidR="00C96B15">
        <w:rPr>
          <w:rFonts w:ascii="Times New Roman" w:eastAsia="Times New Roman" w:hAnsi="Times New Roman" w:cs="Times New Roman"/>
          <w:b/>
        </w:rPr>
        <w:t xml:space="preserve">для ГБДОУ №54 </w:t>
      </w:r>
      <w:proofErr w:type="spellStart"/>
      <w:r w:rsidR="00C96B15">
        <w:rPr>
          <w:rFonts w:ascii="Times New Roman" w:eastAsia="Times New Roman" w:hAnsi="Times New Roman" w:cs="Times New Roman"/>
          <w:b/>
        </w:rPr>
        <w:t>Колпинского</w:t>
      </w:r>
      <w:proofErr w:type="spellEnd"/>
      <w:r w:rsidR="00C96B15">
        <w:rPr>
          <w:rFonts w:ascii="Times New Roman" w:eastAsia="Times New Roman" w:hAnsi="Times New Roman" w:cs="Times New Roman"/>
          <w:b/>
        </w:rPr>
        <w:t xml:space="preserve"> района Санкт-Петербурга</w:t>
      </w:r>
    </w:p>
    <w:p w:rsidR="00E3411A" w:rsidRPr="00864D60" w:rsidRDefault="00E3411A" w:rsidP="005E74A7">
      <w:pPr>
        <w:pStyle w:val="a3"/>
        <w:numPr>
          <w:ilvl w:val="0"/>
          <w:numId w:val="4"/>
        </w:numPr>
        <w:spacing w:line="24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864D60">
        <w:rPr>
          <w:rFonts w:ascii="Times New Roman" w:hAnsi="Times New Roman" w:cs="Times New Roman"/>
          <w:b/>
        </w:rPr>
        <w:t>Требования к работам/услугам, условия и сроки выполнения работ/оказания услуг.</w:t>
      </w:r>
    </w:p>
    <w:p w:rsidR="00B03700" w:rsidRPr="00864D60" w:rsidRDefault="00E3411A" w:rsidP="00091619">
      <w:pPr>
        <w:spacing w:line="240" w:lineRule="auto"/>
        <w:jc w:val="both"/>
        <w:rPr>
          <w:rFonts w:ascii="Times New Roman" w:hAnsi="Times New Roman" w:cs="Times New Roman"/>
        </w:rPr>
      </w:pPr>
      <w:r w:rsidRPr="00864D60">
        <w:rPr>
          <w:rFonts w:ascii="Times New Roman" w:hAnsi="Times New Roman" w:cs="Times New Roman"/>
        </w:rPr>
        <w:t>Объект</w:t>
      </w:r>
      <w:r w:rsidR="00FD5953" w:rsidRPr="00864D60">
        <w:rPr>
          <w:rFonts w:ascii="Times New Roman" w:hAnsi="Times New Roman" w:cs="Times New Roman"/>
        </w:rPr>
        <w:t xml:space="preserve">, </w:t>
      </w:r>
      <w:r w:rsidR="005E74A7" w:rsidRPr="00864D60">
        <w:rPr>
          <w:rFonts w:ascii="Times New Roman" w:hAnsi="Times New Roman" w:cs="Times New Roman"/>
        </w:rPr>
        <w:t>в который закупается и доставляется оборудование</w:t>
      </w:r>
      <w:r w:rsidRPr="00864D60">
        <w:rPr>
          <w:rFonts w:ascii="Times New Roman" w:hAnsi="Times New Roman" w:cs="Times New Roman"/>
        </w:rPr>
        <w:t>, расположен на те</w:t>
      </w:r>
      <w:r w:rsidR="00C91CD8" w:rsidRPr="00864D60">
        <w:rPr>
          <w:rFonts w:ascii="Times New Roman" w:hAnsi="Times New Roman" w:cs="Times New Roman"/>
        </w:rPr>
        <w:t xml:space="preserve">рритории </w:t>
      </w:r>
      <w:r w:rsidR="00803356" w:rsidRPr="00864D60">
        <w:rPr>
          <w:rFonts w:ascii="Times New Roman" w:hAnsi="Times New Roman" w:cs="Times New Roman"/>
        </w:rPr>
        <w:t>Российской Федерации</w:t>
      </w:r>
      <w:r w:rsidR="00FD5953" w:rsidRPr="00864D60">
        <w:rPr>
          <w:rFonts w:ascii="Times New Roman" w:hAnsi="Times New Roman" w:cs="Times New Roman"/>
        </w:rPr>
        <w:t>. Адрес: г. Санкт-Петербург, п. Металлострой, ул. Богайчука, д. 18, лит. А</w:t>
      </w:r>
    </w:p>
    <w:p w:rsidR="00EC33CC" w:rsidRPr="00864D60" w:rsidRDefault="00EC33CC" w:rsidP="00091619">
      <w:pPr>
        <w:spacing w:line="240" w:lineRule="auto"/>
        <w:jc w:val="both"/>
        <w:rPr>
          <w:rFonts w:ascii="Times New Roman" w:hAnsi="Times New Roman" w:cs="Times New Roman"/>
        </w:rPr>
      </w:pPr>
      <w:r w:rsidRPr="00864D60">
        <w:rPr>
          <w:rFonts w:ascii="Times New Roman" w:hAnsi="Times New Roman" w:cs="Times New Roman"/>
        </w:rPr>
        <w:t xml:space="preserve">Товар должен быть новым, не бывшим в употреблении, безопасным </w:t>
      </w:r>
      <w:proofErr w:type="gramStart"/>
      <w:r w:rsidRPr="00864D60">
        <w:rPr>
          <w:rFonts w:ascii="Times New Roman" w:hAnsi="Times New Roman" w:cs="Times New Roman"/>
        </w:rPr>
        <w:t>при транспортировки</w:t>
      </w:r>
      <w:proofErr w:type="gramEnd"/>
      <w:r w:rsidRPr="00864D60">
        <w:rPr>
          <w:rFonts w:ascii="Times New Roman" w:hAnsi="Times New Roman" w:cs="Times New Roman"/>
        </w:rPr>
        <w:t xml:space="preserve"> и хранении. Товар должен быть предназначен для Российской Федерации, а также соответствовать требовани</w:t>
      </w:r>
      <w:r w:rsidR="006C10BA" w:rsidRPr="00864D60">
        <w:rPr>
          <w:rFonts w:ascii="Times New Roman" w:hAnsi="Times New Roman" w:cs="Times New Roman"/>
        </w:rPr>
        <w:t>я</w:t>
      </w:r>
      <w:r w:rsidRPr="00864D60">
        <w:rPr>
          <w:rFonts w:ascii="Times New Roman" w:hAnsi="Times New Roman" w:cs="Times New Roman"/>
        </w:rPr>
        <w:t xml:space="preserve">м и нормам действующего законодательства. </w:t>
      </w:r>
      <w:r w:rsidRPr="00864D60">
        <w:rPr>
          <w:rFonts w:ascii="Times New Roman" w:hAnsi="Times New Roman" w:cs="Times New Roman"/>
          <w:color w:val="000000"/>
        </w:rPr>
        <w:t xml:space="preserve">Товар должен быть упакован, обычным для такого Товара способом, обеспечивающим сохранность Товара при обычных условиях хранения и транспортировке. </w:t>
      </w:r>
    </w:p>
    <w:p w:rsidR="00CE0329" w:rsidRPr="00C96B15" w:rsidRDefault="00CE0329" w:rsidP="00C96B15">
      <w:pPr>
        <w:spacing w:line="240" w:lineRule="auto"/>
        <w:jc w:val="both"/>
        <w:rPr>
          <w:rFonts w:ascii="Times New Roman" w:hAnsi="Times New Roman" w:cs="Times New Roman"/>
          <w:b/>
        </w:rPr>
      </w:pPr>
      <w:r w:rsidRPr="00864D60">
        <w:rPr>
          <w:rFonts w:ascii="Times New Roman" w:hAnsi="Times New Roman" w:cs="Times New Roman"/>
          <w:b/>
        </w:rPr>
        <w:t xml:space="preserve">2. </w:t>
      </w:r>
      <w:r w:rsidR="007862D2" w:rsidRPr="00864D60">
        <w:rPr>
          <w:rFonts w:ascii="Times New Roman" w:hAnsi="Times New Roman" w:cs="Times New Roman"/>
          <w:b/>
        </w:rPr>
        <w:t>Наименование и описание товаров</w:t>
      </w:r>
      <w:r w:rsidR="00E00866" w:rsidRPr="00864D60">
        <w:rPr>
          <w:rFonts w:ascii="Times New Roman" w:hAnsi="Times New Roman" w:cs="Times New Roman"/>
          <w:b/>
        </w:rPr>
        <w:t xml:space="preserve"> </w:t>
      </w:r>
    </w:p>
    <w:tbl>
      <w:tblPr>
        <w:tblStyle w:val="a4"/>
        <w:tblW w:w="10456" w:type="dxa"/>
        <w:tblLayout w:type="fixed"/>
        <w:tblLook w:val="04A0" w:firstRow="1" w:lastRow="0" w:firstColumn="1" w:lastColumn="0" w:noHBand="0" w:noVBand="1"/>
      </w:tblPr>
      <w:tblGrid>
        <w:gridCol w:w="1069"/>
        <w:gridCol w:w="2441"/>
        <w:gridCol w:w="709"/>
        <w:gridCol w:w="992"/>
        <w:gridCol w:w="5245"/>
      </w:tblGrid>
      <w:tr w:rsidR="007A6241" w:rsidRPr="00D93BB7" w:rsidTr="007A6241">
        <w:tc>
          <w:tcPr>
            <w:tcW w:w="1069" w:type="dxa"/>
          </w:tcPr>
          <w:p w:rsidR="007A6241" w:rsidRPr="00D93BB7" w:rsidRDefault="007A6241" w:rsidP="006D0B74">
            <w:pPr>
              <w:jc w:val="center"/>
              <w:rPr>
                <w:rFonts w:ascii="Times New Roman" w:hAnsi="Times New Roman" w:cs="Times New Roman"/>
              </w:rPr>
            </w:pPr>
            <w:r w:rsidRPr="00D93BB7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441" w:type="dxa"/>
          </w:tcPr>
          <w:p w:rsidR="007A6241" w:rsidRPr="00D93BB7" w:rsidRDefault="007A6241" w:rsidP="006D0B74">
            <w:pPr>
              <w:jc w:val="center"/>
              <w:rPr>
                <w:rFonts w:ascii="Times New Roman" w:hAnsi="Times New Roman" w:cs="Times New Roman"/>
              </w:rPr>
            </w:pPr>
            <w:r w:rsidRPr="00D93BB7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709" w:type="dxa"/>
          </w:tcPr>
          <w:p w:rsidR="007A6241" w:rsidRPr="00D93BB7" w:rsidRDefault="007A6241" w:rsidP="006D0B74">
            <w:pPr>
              <w:jc w:val="center"/>
              <w:rPr>
                <w:rFonts w:ascii="Times New Roman" w:hAnsi="Times New Roman" w:cs="Times New Roman"/>
              </w:rPr>
            </w:pPr>
            <w:r w:rsidRPr="00D93BB7">
              <w:rPr>
                <w:rFonts w:ascii="Times New Roman" w:hAnsi="Times New Roman" w:cs="Times New Roman"/>
              </w:rPr>
              <w:t>Ед.</w:t>
            </w:r>
          </w:p>
          <w:p w:rsidR="007A6241" w:rsidRPr="00D93BB7" w:rsidRDefault="007A6241" w:rsidP="006D0B74">
            <w:pPr>
              <w:jc w:val="center"/>
              <w:rPr>
                <w:rFonts w:ascii="Times New Roman" w:hAnsi="Times New Roman" w:cs="Times New Roman"/>
              </w:rPr>
            </w:pPr>
            <w:r w:rsidRPr="00D93BB7">
              <w:rPr>
                <w:rFonts w:ascii="Times New Roman" w:hAnsi="Times New Roman" w:cs="Times New Roman"/>
              </w:rPr>
              <w:t>изм.</w:t>
            </w:r>
          </w:p>
        </w:tc>
        <w:tc>
          <w:tcPr>
            <w:tcW w:w="992" w:type="dxa"/>
          </w:tcPr>
          <w:p w:rsidR="007A6241" w:rsidRPr="00D93BB7" w:rsidRDefault="007A6241" w:rsidP="006D0B74">
            <w:pPr>
              <w:jc w:val="center"/>
              <w:rPr>
                <w:rFonts w:ascii="Times New Roman" w:hAnsi="Times New Roman" w:cs="Times New Roman"/>
              </w:rPr>
            </w:pPr>
            <w:r w:rsidRPr="00D93BB7"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5245" w:type="dxa"/>
          </w:tcPr>
          <w:p w:rsidR="007A6241" w:rsidRPr="00D93BB7" w:rsidRDefault="007A6241" w:rsidP="006D0B7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</w:tc>
      </w:tr>
      <w:tr w:rsidR="008F2F7F" w:rsidRPr="00D93BB7" w:rsidTr="007A6241">
        <w:trPr>
          <w:trHeight w:val="598"/>
        </w:trPr>
        <w:tc>
          <w:tcPr>
            <w:tcW w:w="1069" w:type="dxa"/>
          </w:tcPr>
          <w:p w:rsidR="008F2F7F" w:rsidRPr="00D93BB7" w:rsidRDefault="008F2F7F" w:rsidP="006D0B7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41" w:type="dxa"/>
          </w:tcPr>
          <w:p w:rsidR="008F2F7F" w:rsidRPr="00D93BB7" w:rsidRDefault="008F2F7F" w:rsidP="006D0B74">
            <w:pPr>
              <w:shd w:val="clear" w:color="auto" w:fill="FFFFFF"/>
              <w:jc w:val="center"/>
              <w:textAlignment w:val="top"/>
              <w:rPr>
                <w:rFonts w:ascii="Times New Roman" w:hAnsi="Times New Roman" w:cs="Times New Roman"/>
                <w:color w:val="242424"/>
              </w:rPr>
            </w:pPr>
            <w:r w:rsidRPr="00D93BB7">
              <w:rPr>
                <w:rFonts w:ascii="Times New Roman" w:hAnsi="Times New Roman" w:cs="Times New Roman"/>
              </w:rPr>
              <w:t>Шланг поливочный растягивающий садовый</w:t>
            </w:r>
          </w:p>
        </w:tc>
        <w:tc>
          <w:tcPr>
            <w:tcW w:w="709" w:type="dxa"/>
          </w:tcPr>
          <w:p w:rsidR="008F2F7F" w:rsidRPr="00D93BB7" w:rsidRDefault="008F2F7F" w:rsidP="006D0B7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93BB7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92" w:type="dxa"/>
          </w:tcPr>
          <w:p w:rsidR="008F2F7F" w:rsidRPr="00D93BB7" w:rsidRDefault="008F2F7F" w:rsidP="006D0B74">
            <w:pPr>
              <w:jc w:val="center"/>
              <w:rPr>
                <w:rFonts w:ascii="Times New Roman" w:hAnsi="Times New Roman" w:cs="Times New Roman"/>
              </w:rPr>
            </w:pPr>
            <w:r w:rsidRPr="00D93BB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245" w:type="dxa"/>
          </w:tcPr>
          <w:p w:rsidR="008F2F7F" w:rsidRPr="00F167B0" w:rsidRDefault="008F2F7F" w:rsidP="00F167B0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F167B0">
              <w:rPr>
                <w:rFonts w:ascii="Times New Roman" w:hAnsi="Times New Roman" w:cs="Times New Roman"/>
                <w:b/>
              </w:rPr>
              <w:t>Magic</w:t>
            </w:r>
            <w:proofErr w:type="spellEnd"/>
            <w:r w:rsidRPr="00F167B0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167B0">
              <w:rPr>
                <w:rFonts w:ascii="Times New Roman" w:hAnsi="Times New Roman" w:cs="Times New Roman"/>
                <w:b/>
              </w:rPr>
              <w:t>Garden</w:t>
            </w:r>
            <w:proofErr w:type="spellEnd"/>
            <w:r w:rsidRPr="00F167B0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167B0">
              <w:rPr>
                <w:rFonts w:ascii="Times New Roman" w:hAnsi="Times New Roman" w:cs="Times New Roman"/>
                <w:b/>
              </w:rPr>
              <w:t>Hose</w:t>
            </w:r>
            <w:proofErr w:type="spellEnd"/>
          </w:p>
          <w:p w:rsidR="008F2F7F" w:rsidRPr="00F167B0" w:rsidRDefault="008F2F7F" w:rsidP="00F167B0">
            <w:pPr>
              <w:jc w:val="center"/>
              <w:rPr>
                <w:rFonts w:ascii="Times New Roman" w:hAnsi="Times New Roman" w:cs="Times New Roman"/>
              </w:rPr>
            </w:pPr>
            <w:r w:rsidRPr="00F167B0">
              <w:rPr>
                <w:rFonts w:ascii="Times New Roman" w:hAnsi="Times New Roman" w:cs="Times New Roman"/>
              </w:rPr>
              <w:t>Материал изделия</w:t>
            </w:r>
            <w:r w:rsidRPr="00F167B0">
              <w:rPr>
                <w:rFonts w:ascii="Times New Roman" w:hAnsi="Times New Roman" w:cs="Times New Roman"/>
              </w:rPr>
              <w:tab/>
              <w:t>латунь; латекс; пластик</w:t>
            </w:r>
          </w:p>
          <w:p w:rsidR="008F2F7F" w:rsidRPr="00F167B0" w:rsidRDefault="008F2F7F" w:rsidP="00F167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Длина садового шланга от </w:t>
            </w:r>
            <w:r w:rsidRPr="00F167B0">
              <w:rPr>
                <w:rFonts w:ascii="Times New Roman" w:hAnsi="Times New Roman" w:cs="Times New Roman"/>
              </w:rPr>
              <w:t>70</w:t>
            </w:r>
            <w:r>
              <w:rPr>
                <w:rFonts w:ascii="Times New Roman" w:hAnsi="Times New Roman" w:cs="Times New Roman"/>
              </w:rPr>
              <w:t xml:space="preserve"> до 80</w:t>
            </w:r>
            <w:r w:rsidRPr="00F167B0">
              <w:rPr>
                <w:rFonts w:ascii="Times New Roman" w:hAnsi="Times New Roman" w:cs="Times New Roman"/>
              </w:rPr>
              <w:t xml:space="preserve"> метров; 70 м</w:t>
            </w:r>
          </w:p>
          <w:p w:rsidR="008F2F7F" w:rsidRPr="00F167B0" w:rsidRDefault="008F2F7F" w:rsidP="00F167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Диаметр садового шланга</w:t>
            </w:r>
            <w:r w:rsidRPr="00F167B0">
              <w:rPr>
                <w:rFonts w:ascii="Times New Roman" w:hAnsi="Times New Roman" w:cs="Times New Roman"/>
              </w:rPr>
              <w:t>2 см; 20 мм; 3/4 дюйма</w:t>
            </w:r>
          </w:p>
          <w:p w:rsidR="008F2F7F" w:rsidRPr="00F167B0" w:rsidRDefault="008F2F7F" w:rsidP="00F167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Рабочий вакуум </w:t>
            </w:r>
            <w:r w:rsidRPr="00F167B0">
              <w:rPr>
                <w:rFonts w:ascii="Times New Roman" w:hAnsi="Times New Roman" w:cs="Times New Roman"/>
              </w:rPr>
              <w:t>12 бар</w:t>
            </w:r>
          </w:p>
          <w:p w:rsidR="008F2F7F" w:rsidRPr="00F167B0" w:rsidRDefault="008F2F7F" w:rsidP="00F167B0">
            <w:pPr>
              <w:jc w:val="center"/>
              <w:rPr>
                <w:rFonts w:ascii="Times New Roman" w:hAnsi="Times New Roman" w:cs="Times New Roman"/>
              </w:rPr>
            </w:pPr>
            <w:r w:rsidRPr="00F167B0">
              <w:rPr>
                <w:rFonts w:ascii="Times New Roman" w:hAnsi="Times New Roman" w:cs="Times New Roman"/>
              </w:rPr>
              <w:t>Нижний температурный диапазон эксплуатации</w:t>
            </w:r>
            <w:r w:rsidRPr="00F167B0">
              <w:rPr>
                <w:rFonts w:ascii="Times New Roman" w:hAnsi="Times New Roman" w:cs="Times New Roman"/>
              </w:rPr>
              <w:tab/>
              <w:t>1 C</w:t>
            </w:r>
          </w:p>
          <w:p w:rsidR="008F2F7F" w:rsidRPr="00F167B0" w:rsidRDefault="008F2F7F" w:rsidP="00F167B0">
            <w:pPr>
              <w:jc w:val="center"/>
              <w:rPr>
                <w:rFonts w:ascii="Times New Roman" w:hAnsi="Times New Roman" w:cs="Times New Roman"/>
              </w:rPr>
            </w:pPr>
            <w:r w:rsidRPr="00F167B0">
              <w:rPr>
                <w:rFonts w:ascii="Times New Roman" w:hAnsi="Times New Roman" w:cs="Times New Roman"/>
              </w:rPr>
              <w:t>Верхний температурный диапазон эксплуатации</w:t>
            </w:r>
            <w:r w:rsidRPr="00F167B0">
              <w:rPr>
                <w:rFonts w:ascii="Times New Roman" w:hAnsi="Times New Roman" w:cs="Times New Roman"/>
              </w:rPr>
              <w:tab/>
              <w:t>40 C</w:t>
            </w:r>
          </w:p>
          <w:p w:rsidR="008F2F7F" w:rsidRPr="00F167B0" w:rsidRDefault="008F2F7F" w:rsidP="00F167B0">
            <w:pPr>
              <w:jc w:val="center"/>
              <w:rPr>
                <w:rFonts w:ascii="Times New Roman" w:hAnsi="Times New Roman" w:cs="Times New Roman"/>
              </w:rPr>
            </w:pPr>
            <w:r w:rsidRPr="00F167B0">
              <w:rPr>
                <w:rFonts w:ascii="Times New Roman" w:hAnsi="Times New Roman" w:cs="Times New Roman"/>
              </w:rPr>
              <w:t>Комплектация</w:t>
            </w:r>
            <w:r w:rsidRPr="00F167B0">
              <w:rPr>
                <w:rFonts w:ascii="Times New Roman" w:hAnsi="Times New Roman" w:cs="Times New Roman"/>
              </w:rPr>
              <w:tab/>
              <w:t xml:space="preserve">Шланг - 1 </w:t>
            </w:r>
            <w:proofErr w:type="spellStart"/>
            <w:r w:rsidRPr="00F167B0">
              <w:rPr>
                <w:rFonts w:ascii="Times New Roman" w:hAnsi="Times New Roman" w:cs="Times New Roman"/>
              </w:rPr>
              <w:t>шт</w:t>
            </w:r>
            <w:proofErr w:type="spellEnd"/>
            <w:r w:rsidRPr="00F167B0">
              <w:rPr>
                <w:rFonts w:ascii="Times New Roman" w:hAnsi="Times New Roman" w:cs="Times New Roman"/>
              </w:rPr>
              <w:t xml:space="preserve">; Распылитель - 1 </w:t>
            </w:r>
            <w:proofErr w:type="spellStart"/>
            <w:r w:rsidRPr="00F167B0">
              <w:rPr>
                <w:rFonts w:ascii="Times New Roman" w:hAnsi="Times New Roman" w:cs="Times New Roman"/>
              </w:rPr>
              <w:t>шт</w:t>
            </w:r>
            <w:proofErr w:type="spellEnd"/>
            <w:r>
              <w:rPr>
                <w:rFonts w:ascii="Times New Roman" w:hAnsi="Times New Roman" w:cs="Times New Roman"/>
              </w:rPr>
              <w:t xml:space="preserve"> (</w:t>
            </w:r>
            <w:r w:rsidRPr="00F167B0">
              <w:rPr>
                <w:rFonts w:ascii="Times New Roman" w:hAnsi="Times New Roman" w:cs="Times New Roman"/>
              </w:rPr>
              <w:t>7 режимов</w:t>
            </w:r>
            <w:r>
              <w:rPr>
                <w:rFonts w:ascii="Times New Roman" w:hAnsi="Times New Roman" w:cs="Times New Roman"/>
              </w:rPr>
              <w:t>)</w:t>
            </w:r>
            <w:r w:rsidRPr="00F167B0">
              <w:rPr>
                <w:rFonts w:ascii="Times New Roman" w:hAnsi="Times New Roman" w:cs="Times New Roman"/>
              </w:rPr>
              <w:t xml:space="preserve">; Фитинги; Прокладки - 2 </w:t>
            </w:r>
            <w:proofErr w:type="spellStart"/>
            <w:r w:rsidRPr="00F167B0">
              <w:rPr>
                <w:rFonts w:ascii="Times New Roman" w:hAnsi="Times New Roman" w:cs="Times New Roman"/>
              </w:rPr>
              <w:t>шт</w:t>
            </w:r>
            <w:proofErr w:type="spellEnd"/>
            <w:r w:rsidRPr="00F167B0">
              <w:rPr>
                <w:rFonts w:ascii="Times New Roman" w:hAnsi="Times New Roman" w:cs="Times New Roman"/>
              </w:rPr>
              <w:t xml:space="preserve">; </w:t>
            </w:r>
          </w:p>
          <w:p w:rsidR="008F2F7F" w:rsidRPr="00D93BB7" w:rsidRDefault="008F2F7F" w:rsidP="007A624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F2F7F" w:rsidRPr="00D93BB7" w:rsidTr="007A6241">
        <w:trPr>
          <w:trHeight w:val="598"/>
        </w:trPr>
        <w:tc>
          <w:tcPr>
            <w:tcW w:w="1069" w:type="dxa"/>
          </w:tcPr>
          <w:p w:rsidR="008F2F7F" w:rsidRPr="00D93BB7" w:rsidRDefault="008F2F7F" w:rsidP="006D0B7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41" w:type="dxa"/>
          </w:tcPr>
          <w:p w:rsidR="008F2F7F" w:rsidRPr="00D93BB7" w:rsidRDefault="008F2F7F" w:rsidP="006D0B74">
            <w:pPr>
              <w:jc w:val="center"/>
              <w:rPr>
                <w:rFonts w:ascii="Times New Roman" w:hAnsi="Times New Roman" w:cs="Times New Roman"/>
              </w:rPr>
            </w:pPr>
            <w:r>
              <w:t xml:space="preserve">Мешки для пылесоса              </w:t>
            </w:r>
          </w:p>
        </w:tc>
        <w:tc>
          <w:tcPr>
            <w:tcW w:w="709" w:type="dxa"/>
          </w:tcPr>
          <w:p w:rsidR="008F2F7F" w:rsidRPr="00D93BB7" w:rsidRDefault="008F2F7F" w:rsidP="006D0B7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t>шт</w:t>
            </w:r>
            <w:proofErr w:type="spellEnd"/>
          </w:p>
        </w:tc>
        <w:tc>
          <w:tcPr>
            <w:tcW w:w="992" w:type="dxa"/>
          </w:tcPr>
          <w:p w:rsidR="008F2F7F" w:rsidRPr="00D93BB7" w:rsidRDefault="008F2F7F" w:rsidP="006D0B74">
            <w:pPr>
              <w:jc w:val="center"/>
              <w:rPr>
                <w:rFonts w:ascii="Times New Roman" w:hAnsi="Times New Roman" w:cs="Times New Roman"/>
              </w:rPr>
            </w:pPr>
            <w:r>
              <w:t>10</w:t>
            </w:r>
          </w:p>
        </w:tc>
        <w:tc>
          <w:tcPr>
            <w:tcW w:w="5245" w:type="dxa"/>
          </w:tcPr>
          <w:p w:rsidR="008F2F7F" w:rsidRDefault="008F2F7F" w:rsidP="00F167B0">
            <w:pPr>
              <w:jc w:val="center"/>
            </w:pPr>
            <w:r>
              <w:t>Материал изделия</w:t>
            </w:r>
            <w:r>
              <w:tab/>
              <w:t>синтетическое волокно</w:t>
            </w:r>
          </w:p>
          <w:p w:rsidR="008F2F7F" w:rsidRDefault="008F2F7F" w:rsidP="00F167B0">
            <w:pPr>
              <w:jc w:val="center"/>
            </w:pPr>
            <w:r>
              <w:t>Совместимость</w:t>
            </w:r>
            <w:r>
              <w:tab/>
            </w:r>
            <w:proofErr w:type="spellStart"/>
            <w:r>
              <w:t>Bosch</w:t>
            </w:r>
            <w:proofErr w:type="spellEnd"/>
            <w:r>
              <w:t xml:space="preserve"> BWD41740 </w:t>
            </w:r>
          </w:p>
          <w:p w:rsidR="008F2F7F" w:rsidRDefault="008F2F7F" w:rsidP="00F167B0">
            <w:pPr>
              <w:jc w:val="center"/>
            </w:pPr>
            <w:r>
              <w:t>Количество слоев</w:t>
            </w:r>
            <w:r>
              <w:tab/>
              <w:t>3 шт.</w:t>
            </w:r>
          </w:p>
          <w:p w:rsidR="008F2F7F" w:rsidRPr="00D93BB7" w:rsidRDefault="008F2F7F" w:rsidP="00F167B0">
            <w:pPr>
              <w:jc w:val="center"/>
              <w:rPr>
                <w:rFonts w:ascii="Times New Roman" w:hAnsi="Times New Roman" w:cs="Times New Roman"/>
              </w:rPr>
            </w:pPr>
            <w:r>
              <w:t xml:space="preserve">Размер пылесборника 26 см х 26 см </w:t>
            </w:r>
          </w:p>
        </w:tc>
      </w:tr>
      <w:tr w:rsidR="008F2F7F" w:rsidRPr="00D93BB7" w:rsidTr="007A6241">
        <w:trPr>
          <w:trHeight w:val="598"/>
        </w:trPr>
        <w:tc>
          <w:tcPr>
            <w:tcW w:w="1069" w:type="dxa"/>
          </w:tcPr>
          <w:p w:rsidR="008F2F7F" w:rsidRPr="00D93BB7" w:rsidRDefault="008F2F7F" w:rsidP="006D0B7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441" w:type="dxa"/>
          </w:tcPr>
          <w:p w:rsidR="008F2F7F" w:rsidRPr="00D93BB7" w:rsidRDefault="008F2F7F" w:rsidP="008E2673">
            <w:pPr>
              <w:jc w:val="center"/>
              <w:rPr>
                <w:rFonts w:ascii="Times New Roman" w:hAnsi="Times New Roman" w:cs="Times New Roman"/>
              </w:rPr>
            </w:pPr>
            <w:r>
              <w:t>Лопата штыковая из рельсовой стали</w:t>
            </w:r>
          </w:p>
        </w:tc>
        <w:tc>
          <w:tcPr>
            <w:tcW w:w="709" w:type="dxa"/>
          </w:tcPr>
          <w:p w:rsidR="008F2F7F" w:rsidRPr="00D93BB7" w:rsidRDefault="008F2F7F" w:rsidP="006D0B7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t>шт</w:t>
            </w:r>
            <w:proofErr w:type="spellEnd"/>
          </w:p>
        </w:tc>
        <w:tc>
          <w:tcPr>
            <w:tcW w:w="992" w:type="dxa"/>
          </w:tcPr>
          <w:p w:rsidR="008F2F7F" w:rsidRPr="00D93BB7" w:rsidRDefault="008F2F7F" w:rsidP="007A6241">
            <w:pPr>
              <w:jc w:val="center"/>
              <w:rPr>
                <w:rFonts w:ascii="Times New Roman" w:hAnsi="Times New Roman" w:cs="Times New Roman"/>
              </w:rPr>
            </w:pPr>
            <w:r>
              <w:t>3</w:t>
            </w:r>
          </w:p>
        </w:tc>
        <w:tc>
          <w:tcPr>
            <w:tcW w:w="5245" w:type="dxa"/>
          </w:tcPr>
          <w:p w:rsidR="008F2F7F" w:rsidRDefault="008F2F7F" w:rsidP="00FA53FF">
            <w:r>
              <w:t>Высота предмета</w:t>
            </w:r>
            <w:r>
              <w:tab/>
              <w:t>40 см</w:t>
            </w:r>
          </w:p>
          <w:p w:rsidR="008F2F7F" w:rsidRDefault="008F2F7F" w:rsidP="00FA53FF">
            <w:r>
              <w:t>Ширина предмета</w:t>
            </w:r>
            <w:r>
              <w:tab/>
              <w:t>21.5 см</w:t>
            </w:r>
          </w:p>
          <w:p w:rsidR="008F2F7F" w:rsidRDefault="008F2F7F" w:rsidP="00F167B0">
            <w:pPr>
              <w:jc w:val="center"/>
            </w:pPr>
            <w:r>
              <w:t xml:space="preserve">Лопата штыковая без черенка из рельсовой стали, надежная и износостойкая. </w:t>
            </w:r>
            <w:proofErr w:type="spellStart"/>
            <w:r>
              <w:t>Предназначеная</w:t>
            </w:r>
            <w:proofErr w:type="spellEnd"/>
            <w:r>
              <w:t xml:space="preserve"> для перекопки грунта, земли, газона, растений, цветов. Ребра жесткие. Имеющая свойство самозатачивания во время эксплуатации. С покрытием из высокопрочного лакового покрытия для защиты от коррозийного воздействия. Толщина металла 1,4 мм.</w:t>
            </w:r>
          </w:p>
        </w:tc>
      </w:tr>
      <w:tr w:rsidR="008F2F7F" w:rsidRPr="00D93BB7" w:rsidTr="007A6241">
        <w:trPr>
          <w:trHeight w:val="598"/>
        </w:trPr>
        <w:tc>
          <w:tcPr>
            <w:tcW w:w="1069" w:type="dxa"/>
          </w:tcPr>
          <w:p w:rsidR="008F2F7F" w:rsidRPr="00D93BB7" w:rsidRDefault="008F2F7F" w:rsidP="006D0B7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41" w:type="dxa"/>
          </w:tcPr>
          <w:p w:rsidR="008F2F7F" w:rsidRPr="00D93BB7" w:rsidRDefault="008F2F7F" w:rsidP="006D0B74">
            <w:pPr>
              <w:jc w:val="center"/>
              <w:rPr>
                <w:rFonts w:ascii="Times New Roman" w:hAnsi="Times New Roman" w:cs="Times New Roman"/>
              </w:rPr>
            </w:pPr>
            <w:r>
              <w:t>Лопата совковая</w:t>
            </w:r>
          </w:p>
        </w:tc>
        <w:tc>
          <w:tcPr>
            <w:tcW w:w="709" w:type="dxa"/>
          </w:tcPr>
          <w:p w:rsidR="008F2F7F" w:rsidRPr="00D93BB7" w:rsidRDefault="008F2F7F" w:rsidP="006D0B7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t>шт</w:t>
            </w:r>
            <w:proofErr w:type="spellEnd"/>
          </w:p>
        </w:tc>
        <w:tc>
          <w:tcPr>
            <w:tcW w:w="992" w:type="dxa"/>
          </w:tcPr>
          <w:p w:rsidR="008F2F7F" w:rsidRPr="00D93BB7" w:rsidRDefault="008F2F7F" w:rsidP="006D0B74">
            <w:pPr>
              <w:jc w:val="center"/>
              <w:rPr>
                <w:rFonts w:ascii="Times New Roman" w:hAnsi="Times New Roman" w:cs="Times New Roman"/>
              </w:rPr>
            </w:pPr>
            <w:r>
              <w:t>2</w:t>
            </w:r>
          </w:p>
        </w:tc>
        <w:tc>
          <w:tcPr>
            <w:tcW w:w="5245" w:type="dxa"/>
          </w:tcPr>
          <w:p w:rsidR="008F2F7F" w:rsidRDefault="008F2F7F" w:rsidP="00FA53FF">
            <w:pPr>
              <w:jc w:val="center"/>
            </w:pPr>
            <w:r w:rsidRPr="00FA53FF">
              <w:t>220х285 мм. без черенка, предназначе</w:t>
            </w:r>
            <w:r>
              <w:t>н</w:t>
            </w:r>
            <w:r w:rsidRPr="00FA53FF">
              <w:t>на</w:t>
            </w:r>
            <w:r>
              <w:t>я</w:t>
            </w:r>
            <w:r w:rsidRPr="00FA53FF">
              <w:t xml:space="preserve"> для работы с сыпучими материалами и строительными смесями. Конструкция - нескладная. Длина рабочей части - 220 мм. Ширина рабочей части - 230 мм. Материал к</w:t>
            </w:r>
            <w:r>
              <w:t xml:space="preserve">орпуса - сталь. </w:t>
            </w:r>
            <w:r w:rsidRPr="00FA53FF">
              <w:t xml:space="preserve">Диаметр и тип крепления для ручки/черенка - 40 мм. Тип - совковая. Вес нетто - 0.95 кг. </w:t>
            </w:r>
            <w:r>
              <w:t>С</w:t>
            </w:r>
            <w:r w:rsidRPr="00FA53FF">
              <w:t xml:space="preserve"> установ</w:t>
            </w:r>
            <w:r>
              <w:t xml:space="preserve">кой </w:t>
            </w:r>
            <w:r w:rsidRPr="00FA53FF">
              <w:t xml:space="preserve">на любой удобный черенок диаметром 40 мм. Широкая рабочая часть из рессорно-пружинной стали. Рабочая часть </w:t>
            </w:r>
            <w:r>
              <w:t xml:space="preserve">с </w:t>
            </w:r>
            <w:r w:rsidRPr="00FA53FF">
              <w:t xml:space="preserve">повышенной твердостью и долговечностью. Лопата </w:t>
            </w:r>
            <w:r>
              <w:t xml:space="preserve"> с </w:t>
            </w:r>
            <w:r w:rsidRPr="00FA53FF">
              <w:t>покрыт</w:t>
            </w:r>
            <w:r>
              <w:t>ием</w:t>
            </w:r>
            <w:r w:rsidRPr="00FA53FF">
              <w:t xml:space="preserve"> лак</w:t>
            </w:r>
            <w:r>
              <w:t>а</w:t>
            </w:r>
            <w:r w:rsidRPr="00FA53FF">
              <w:t xml:space="preserve">, от коррозии и механических повреждений. </w:t>
            </w:r>
            <w:r>
              <w:t>, оснащенная</w:t>
            </w:r>
            <w:r w:rsidRPr="00FA53FF">
              <w:t xml:space="preserve"> цельноштампованной тулейкой</w:t>
            </w:r>
            <w:r>
              <w:t>.</w:t>
            </w:r>
          </w:p>
        </w:tc>
      </w:tr>
      <w:tr w:rsidR="008F2F7F" w:rsidRPr="00D93BB7" w:rsidTr="007A6241">
        <w:trPr>
          <w:trHeight w:val="598"/>
        </w:trPr>
        <w:tc>
          <w:tcPr>
            <w:tcW w:w="1069" w:type="dxa"/>
          </w:tcPr>
          <w:p w:rsidR="008F2F7F" w:rsidRPr="00D93BB7" w:rsidRDefault="008F2F7F" w:rsidP="006D0B7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2441" w:type="dxa"/>
          </w:tcPr>
          <w:p w:rsidR="008F2F7F" w:rsidRPr="00D93BB7" w:rsidRDefault="008F2F7F" w:rsidP="006D0B74">
            <w:pPr>
              <w:jc w:val="center"/>
              <w:rPr>
                <w:rFonts w:ascii="Times New Roman" w:hAnsi="Times New Roman" w:cs="Times New Roman"/>
              </w:rPr>
            </w:pPr>
            <w:r>
              <w:t xml:space="preserve">Метла березовая                    </w:t>
            </w:r>
          </w:p>
        </w:tc>
        <w:tc>
          <w:tcPr>
            <w:tcW w:w="709" w:type="dxa"/>
          </w:tcPr>
          <w:p w:rsidR="008F2F7F" w:rsidRPr="00D93BB7" w:rsidRDefault="008F2F7F" w:rsidP="006D0B7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t>шт</w:t>
            </w:r>
            <w:proofErr w:type="spellEnd"/>
          </w:p>
        </w:tc>
        <w:tc>
          <w:tcPr>
            <w:tcW w:w="992" w:type="dxa"/>
          </w:tcPr>
          <w:p w:rsidR="008F2F7F" w:rsidRPr="00D93BB7" w:rsidRDefault="008F2F7F" w:rsidP="006D0B74">
            <w:pPr>
              <w:jc w:val="center"/>
              <w:rPr>
                <w:rFonts w:ascii="Times New Roman" w:hAnsi="Times New Roman" w:cs="Times New Roman"/>
              </w:rPr>
            </w:pPr>
            <w:r>
              <w:t>50</w:t>
            </w:r>
          </w:p>
        </w:tc>
        <w:tc>
          <w:tcPr>
            <w:tcW w:w="5245" w:type="dxa"/>
          </w:tcPr>
          <w:p w:rsidR="008F2F7F" w:rsidRDefault="008F2F7F" w:rsidP="00FA53FF">
            <w:pPr>
              <w:jc w:val="center"/>
            </w:pPr>
            <w:r w:rsidRPr="00FA53FF">
              <w:t>метла из натур</w:t>
            </w:r>
            <w:r>
              <w:t>альных березовых веток</w:t>
            </w:r>
            <w:r w:rsidRPr="00FA53FF">
              <w:t>.</w:t>
            </w:r>
          </w:p>
          <w:p w:rsidR="008F2F7F" w:rsidRDefault="008F2F7F" w:rsidP="003748E8">
            <w:pPr>
              <w:jc w:val="center"/>
            </w:pPr>
            <w:r>
              <w:t>Длина, см 100</w:t>
            </w:r>
            <w:r w:rsidRPr="00FA53FF">
              <w:t xml:space="preserve"> </w:t>
            </w:r>
          </w:p>
          <w:p w:rsidR="008F2F7F" w:rsidRDefault="008F2F7F" w:rsidP="00FA53FF">
            <w:pPr>
              <w:jc w:val="center"/>
            </w:pPr>
            <w:r>
              <w:t>Ширина рабочей части 15 см</w:t>
            </w:r>
          </w:p>
        </w:tc>
      </w:tr>
      <w:tr w:rsidR="008F2F7F" w:rsidRPr="00D93BB7" w:rsidTr="007A6241">
        <w:trPr>
          <w:trHeight w:val="598"/>
        </w:trPr>
        <w:tc>
          <w:tcPr>
            <w:tcW w:w="1069" w:type="dxa"/>
          </w:tcPr>
          <w:p w:rsidR="008F2F7F" w:rsidRPr="00D93BB7" w:rsidRDefault="008F2F7F" w:rsidP="006D0B7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441" w:type="dxa"/>
          </w:tcPr>
          <w:p w:rsidR="008F2F7F" w:rsidRPr="00D93BB7" w:rsidRDefault="008F2F7F" w:rsidP="008E2673">
            <w:pPr>
              <w:jc w:val="center"/>
              <w:rPr>
                <w:rFonts w:ascii="Times New Roman" w:hAnsi="Times New Roman" w:cs="Times New Roman"/>
              </w:rPr>
            </w:pPr>
            <w:r>
              <w:t>Грабли веерные пластиковые</w:t>
            </w:r>
          </w:p>
        </w:tc>
        <w:tc>
          <w:tcPr>
            <w:tcW w:w="709" w:type="dxa"/>
          </w:tcPr>
          <w:p w:rsidR="008F2F7F" w:rsidRPr="00D93BB7" w:rsidRDefault="008F2F7F" w:rsidP="006D0B7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t>шт</w:t>
            </w:r>
            <w:proofErr w:type="spellEnd"/>
          </w:p>
        </w:tc>
        <w:tc>
          <w:tcPr>
            <w:tcW w:w="992" w:type="dxa"/>
          </w:tcPr>
          <w:p w:rsidR="008F2F7F" w:rsidRPr="00D93BB7" w:rsidRDefault="008F2F7F" w:rsidP="006D0B74">
            <w:pPr>
              <w:jc w:val="center"/>
              <w:rPr>
                <w:rFonts w:ascii="Times New Roman" w:hAnsi="Times New Roman" w:cs="Times New Roman"/>
              </w:rPr>
            </w:pPr>
            <w:r>
              <w:t>10</w:t>
            </w:r>
          </w:p>
        </w:tc>
        <w:tc>
          <w:tcPr>
            <w:tcW w:w="5245" w:type="dxa"/>
          </w:tcPr>
          <w:p w:rsidR="008F2F7F" w:rsidRDefault="008F2F7F" w:rsidP="00F87410">
            <w:r>
              <w:t>веерные; усиленная конструкция, прочная</w:t>
            </w:r>
          </w:p>
          <w:p w:rsidR="008F2F7F" w:rsidRDefault="008F2F7F" w:rsidP="009A697A">
            <w:r>
              <w:t>Длина предмета</w:t>
            </w:r>
            <w:r>
              <w:tab/>
              <w:t>45 см</w:t>
            </w:r>
          </w:p>
          <w:p w:rsidR="008F2F7F" w:rsidRDefault="008F2F7F" w:rsidP="009A697A">
            <w:r>
              <w:t>Ширина предмета</w:t>
            </w:r>
            <w:r>
              <w:tab/>
              <w:t>23 см</w:t>
            </w:r>
          </w:p>
          <w:p w:rsidR="008F2F7F" w:rsidRDefault="008F2F7F" w:rsidP="003748E8">
            <w:pPr>
              <w:jc w:val="center"/>
            </w:pPr>
            <w:r>
              <w:t xml:space="preserve">Грабли веерные пластиковые садовые 25 зубьев. Веерные грабли нужны, чтобы быстро и легко убрать листья, сухую траву или опилки. </w:t>
            </w:r>
          </w:p>
        </w:tc>
      </w:tr>
      <w:tr w:rsidR="008F2F7F" w:rsidRPr="00D93BB7" w:rsidTr="007A6241">
        <w:trPr>
          <w:trHeight w:val="598"/>
        </w:trPr>
        <w:tc>
          <w:tcPr>
            <w:tcW w:w="1069" w:type="dxa"/>
          </w:tcPr>
          <w:p w:rsidR="008F2F7F" w:rsidRPr="00D93BB7" w:rsidRDefault="008F2F7F" w:rsidP="006D0B7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441" w:type="dxa"/>
          </w:tcPr>
          <w:p w:rsidR="008F2F7F" w:rsidRPr="00D93BB7" w:rsidRDefault="008F2F7F" w:rsidP="006D0B74">
            <w:pPr>
              <w:jc w:val="center"/>
              <w:rPr>
                <w:rFonts w:ascii="Times New Roman" w:hAnsi="Times New Roman" w:cs="Times New Roman"/>
              </w:rPr>
            </w:pPr>
            <w:r>
              <w:t xml:space="preserve">Резинки цветные                       110 </w:t>
            </w:r>
            <w:proofErr w:type="spellStart"/>
            <w:r>
              <w:t>шт</w:t>
            </w:r>
            <w:proofErr w:type="spellEnd"/>
            <w:r>
              <w:t>/</w:t>
            </w:r>
            <w:proofErr w:type="spellStart"/>
            <w:r>
              <w:t>уп</w:t>
            </w:r>
            <w:proofErr w:type="spellEnd"/>
            <w:r>
              <w:t>.</w:t>
            </w:r>
          </w:p>
        </w:tc>
        <w:tc>
          <w:tcPr>
            <w:tcW w:w="709" w:type="dxa"/>
          </w:tcPr>
          <w:p w:rsidR="008F2F7F" w:rsidRPr="00D93BB7" w:rsidRDefault="008F2F7F" w:rsidP="006D0B7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t>уп</w:t>
            </w:r>
            <w:proofErr w:type="spellEnd"/>
          </w:p>
        </w:tc>
        <w:tc>
          <w:tcPr>
            <w:tcW w:w="992" w:type="dxa"/>
          </w:tcPr>
          <w:p w:rsidR="008F2F7F" w:rsidRPr="00D93BB7" w:rsidRDefault="008F2F7F" w:rsidP="006D0B74">
            <w:pPr>
              <w:jc w:val="center"/>
              <w:rPr>
                <w:rFonts w:ascii="Times New Roman" w:hAnsi="Times New Roman" w:cs="Times New Roman"/>
              </w:rPr>
            </w:pPr>
            <w:r>
              <w:t>1</w:t>
            </w:r>
          </w:p>
        </w:tc>
        <w:tc>
          <w:tcPr>
            <w:tcW w:w="5245" w:type="dxa"/>
          </w:tcPr>
          <w:p w:rsidR="008F2F7F" w:rsidRDefault="008F2F7F" w:rsidP="00D516DA">
            <w:pPr>
              <w:jc w:val="center"/>
            </w:pPr>
            <w:r>
              <w:t xml:space="preserve">Денежные резинки предназначены для сортировки и скрепления купюр, банкнот, бумаг и документов, а </w:t>
            </w:r>
            <w:proofErr w:type="gramStart"/>
            <w:r>
              <w:t>так же</w:t>
            </w:r>
            <w:proofErr w:type="gramEnd"/>
            <w:r>
              <w:t xml:space="preserve"> для фасовки, упаковки и хранения небольших предметов.</w:t>
            </w:r>
          </w:p>
          <w:p w:rsidR="008F2F7F" w:rsidRDefault="008F2F7F" w:rsidP="00D516DA">
            <w:r>
              <w:t xml:space="preserve"> Материал из натурального каучука. Диаметр: 60 мм. Количество в упаковке: 105-115 штук. Толщина изделия: 2 мм. Цвет: ассорти, 4 цвета. Вес: 100 г. </w:t>
            </w:r>
          </w:p>
        </w:tc>
      </w:tr>
    </w:tbl>
    <w:p w:rsidR="00C96B15" w:rsidRPr="000D6973" w:rsidRDefault="00C96B15" w:rsidP="00CE0329">
      <w:pPr>
        <w:rPr>
          <w:color w:val="000000" w:themeColor="text1"/>
        </w:rPr>
      </w:pPr>
      <w:bookmarkStart w:id="0" w:name="_GoBack"/>
      <w:bookmarkEnd w:id="0"/>
    </w:p>
    <w:p w:rsidR="00BB5774" w:rsidRPr="00BB5774" w:rsidRDefault="00C96B15" w:rsidP="00BB5774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</w:rPr>
        <w:t>3</w:t>
      </w:r>
      <w:r w:rsidR="00BB5774" w:rsidRPr="00BB5774">
        <w:rPr>
          <w:rFonts w:ascii="Times New Roman" w:hAnsi="Times New Roman" w:cs="Times New Roman"/>
          <w:b/>
        </w:rPr>
        <w:t>.</w:t>
      </w:r>
      <w:r w:rsidR="00BB5774" w:rsidRPr="00BB5774">
        <w:rPr>
          <w:rFonts w:ascii="Times New Roman" w:hAnsi="Times New Roman" w:cs="Times New Roman"/>
        </w:rPr>
        <w:t xml:space="preserve"> </w:t>
      </w:r>
      <w:r w:rsidR="00BB5774" w:rsidRPr="00BB5774">
        <w:rPr>
          <w:rFonts w:ascii="Times New Roman" w:hAnsi="Times New Roman" w:cs="Times New Roman"/>
          <w:b/>
        </w:rPr>
        <w:t xml:space="preserve">Условия выполнения работ/оказания услуг: </w:t>
      </w:r>
    </w:p>
    <w:p w:rsidR="00BB5774" w:rsidRDefault="00C96B15" w:rsidP="00BB5774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BB5774" w:rsidRPr="00BB5774">
        <w:rPr>
          <w:rFonts w:ascii="Times New Roman" w:hAnsi="Times New Roman" w:cs="Times New Roman"/>
        </w:rPr>
        <w:t>.1 Выполнение работ/оказание услуг осуществляется силами Подрядчика.</w:t>
      </w:r>
    </w:p>
    <w:p w:rsidR="00C96B15" w:rsidRPr="00BB5774" w:rsidRDefault="00C96B15" w:rsidP="00BB5774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3.2 Доставка осуществляется в течении 10 рабочих дней с момента заключения договора.</w:t>
      </w:r>
    </w:p>
    <w:p w:rsidR="00BB5774" w:rsidRDefault="00C96B15" w:rsidP="00BB5774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BB5774" w:rsidRPr="00BB5774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3 </w:t>
      </w:r>
      <w:r w:rsidR="00BB5774" w:rsidRPr="00BB5774">
        <w:rPr>
          <w:rFonts w:ascii="Times New Roman" w:hAnsi="Times New Roman" w:cs="Times New Roman"/>
        </w:rPr>
        <w:t>Выполнения работ/</w:t>
      </w:r>
      <w:proofErr w:type="gramStart"/>
      <w:r w:rsidR="00BB5774" w:rsidRPr="00BB5774">
        <w:rPr>
          <w:rFonts w:ascii="Times New Roman" w:hAnsi="Times New Roman" w:cs="Times New Roman"/>
        </w:rPr>
        <w:t>оказания  в</w:t>
      </w:r>
      <w:proofErr w:type="gramEnd"/>
      <w:r w:rsidR="00BB5774" w:rsidRPr="00BB5774">
        <w:rPr>
          <w:rFonts w:ascii="Times New Roman" w:hAnsi="Times New Roman" w:cs="Times New Roman"/>
        </w:rPr>
        <w:t xml:space="preserve"> рабочее время с 9-00 часов до 1</w:t>
      </w:r>
      <w:r w:rsidR="00D516DA">
        <w:rPr>
          <w:rFonts w:ascii="Times New Roman" w:hAnsi="Times New Roman" w:cs="Times New Roman"/>
        </w:rPr>
        <w:t>6</w:t>
      </w:r>
      <w:r w:rsidR="00BB5774" w:rsidRPr="00BB5774">
        <w:rPr>
          <w:rFonts w:ascii="Times New Roman" w:hAnsi="Times New Roman" w:cs="Times New Roman"/>
        </w:rPr>
        <w:t>-00 часов.</w:t>
      </w:r>
    </w:p>
    <w:p w:rsidR="00EC33CC" w:rsidRDefault="00C96B15" w:rsidP="00BB5774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EC33CC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4</w:t>
      </w:r>
      <w:r w:rsidR="00EC33CC">
        <w:rPr>
          <w:rFonts w:ascii="Times New Roman" w:hAnsi="Times New Roman" w:cs="Times New Roman"/>
        </w:rPr>
        <w:t xml:space="preserve"> Подрядчик обязан известить заказчика о доставке товара не позднее, чем за один рабочий день.</w:t>
      </w:r>
    </w:p>
    <w:p w:rsidR="00E63CD4" w:rsidRDefault="00E63CD4" w:rsidP="00E63CD4">
      <w:pPr>
        <w:spacing w:line="240" w:lineRule="auto"/>
        <w:jc w:val="both"/>
        <w:rPr>
          <w:rFonts w:ascii="Times New Roman" w:hAnsi="Times New Roman" w:cs="Times New Roman"/>
        </w:rPr>
      </w:pPr>
    </w:p>
    <w:p w:rsidR="007913AD" w:rsidRDefault="005E74A7" w:rsidP="005E74A7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</w:t>
      </w:r>
    </w:p>
    <w:sectPr w:rsidR="007913AD" w:rsidSect="00F72AB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FF1B34"/>
    <w:multiLevelType w:val="hybridMultilevel"/>
    <w:tmpl w:val="642A17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8E14DB"/>
    <w:multiLevelType w:val="hybridMultilevel"/>
    <w:tmpl w:val="B22242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73780D"/>
    <w:multiLevelType w:val="multilevel"/>
    <w:tmpl w:val="DAD22F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B107146"/>
    <w:multiLevelType w:val="hybridMultilevel"/>
    <w:tmpl w:val="AA9236E8"/>
    <w:lvl w:ilvl="0" w:tplc="933046B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EF092E"/>
    <w:multiLevelType w:val="hybridMultilevel"/>
    <w:tmpl w:val="CD7CB1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C356A8"/>
    <w:multiLevelType w:val="multilevel"/>
    <w:tmpl w:val="68E216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DEB16EF"/>
    <w:multiLevelType w:val="hybridMultilevel"/>
    <w:tmpl w:val="EDD810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4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718D1"/>
    <w:rsid w:val="00005790"/>
    <w:rsid w:val="00043404"/>
    <w:rsid w:val="00043D2D"/>
    <w:rsid w:val="00046D8A"/>
    <w:rsid w:val="000718D1"/>
    <w:rsid w:val="00081E30"/>
    <w:rsid w:val="0008363A"/>
    <w:rsid w:val="00091619"/>
    <w:rsid w:val="000C5AE5"/>
    <w:rsid w:val="000D6973"/>
    <w:rsid w:val="000E2356"/>
    <w:rsid w:val="00111849"/>
    <w:rsid w:val="00135C8A"/>
    <w:rsid w:val="00157D14"/>
    <w:rsid w:val="001956FA"/>
    <w:rsid w:val="001B3F49"/>
    <w:rsid w:val="001D2A9E"/>
    <w:rsid w:val="001D50F1"/>
    <w:rsid w:val="001E7FCF"/>
    <w:rsid w:val="001F1003"/>
    <w:rsid w:val="00223FFF"/>
    <w:rsid w:val="00236BFA"/>
    <w:rsid w:val="00240224"/>
    <w:rsid w:val="00240280"/>
    <w:rsid w:val="00240554"/>
    <w:rsid w:val="002457C9"/>
    <w:rsid w:val="00246B6C"/>
    <w:rsid w:val="00255142"/>
    <w:rsid w:val="002606AE"/>
    <w:rsid w:val="00271C6B"/>
    <w:rsid w:val="00275C42"/>
    <w:rsid w:val="002775CC"/>
    <w:rsid w:val="002861C5"/>
    <w:rsid w:val="002973D2"/>
    <w:rsid w:val="002A014C"/>
    <w:rsid w:val="002D08C7"/>
    <w:rsid w:val="002D7094"/>
    <w:rsid w:val="00302C3C"/>
    <w:rsid w:val="00312535"/>
    <w:rsid w:val="003137A0"/>
    <w:rsid w:val="00315874"/>
    <w:rsid w:val="0033429E"/>
    <w:rsid w:val="00337BF6"/>
    <w:rsid w:val="00342B16"/>
    <w:rsid w:val="003467E8"/>
    <w:rsid w:val="00351BAA"/>
    <w:rsid w:val="0035609F"/>
    <w:rsid w:val="003748E8"/>
    <w:rsid w:val="00381961"/>
    <w:rsid w:val="003845EE"/>
    <w:rsid w:val="00385E01"/>
    <w:rsid w:val="00387AD5"/>
    <w:rsid w:val="003B07D3"/>
    <w:rsid w:val="003C248E"/>
    <w:rsid w:val="003C5AA3"/>
    <w:rsid w:val="003C71CF"/>
    <w:rsid w:val="003E300F"/>
    <w:rsid w:val="003E6CAC"/>
    <w:rsid w:val="003F042D"/>
    <w:rsid w:val="003F0DE7"/>
    <w:rsid w:val="004010E7"/>
    <w:rsid w:val="0040271A"/>
    <w:rsid w:val="004053E6"/>
    <w:rsid w:val="00405727"/>
    <w:rsid w:val="00411A41"/>
    <w:rsid w:val="00414EC4"/>
    <w:rsid w:val="00456B92"/>
    <w:rsid w:val="004652F0"/>
    <w:rsid w:val="004945CE"/>
    <w:rsid w:val="004A4A53"/>
    <w:rsid w:val="0050615D"/>
    <w:rsid w:val="00557764"/>
    <w:rsid w:val="00574EB5"/>
    <w:rsid w:val="0058134F"/>
    <w:rsid w:val="005A259E"/>
    <w:rsid w:val="005A4B31"/>
    <w:rsid w:val="005B29A8"/>
    <w:rsid w:val="005B5788"/>
    <w:rsid w:val="005B689F"/>
    <w:rsid w:val="005C1F8A"/>
    <w:rsid w:val="005C4380"/>
    <w:rsid w:val="005E0F4F"/>
    <w:rsid w:val="005E49E6"/>
    <w:rsid w:val="005E58ED"/>
    <w:rsid w:val="005E74A7"/>
    <w:rsid w:val="00603F91"/>
    <w:rsid w:val="006275EB"/>
    <w:rsid w:val="0063231D"/>
    <w:rsid w:val="00643A92"/>
    <w:rsid w:val="00644C79"/>
    <w:rsid w:val="00661392"/>
    <w:rsid w:val="00664FB4"/>
    <w:rsid w:val="0068010A"/>
    <w:rsid w:val="006928C8"/>
    <w:rsid w:val="006B2EF5"/>
    <w:rsid w:val="006B3BD4"/>
    <w:rsid w:val="006C10BA"/>
    <w:rsid w:val="006D1465"/>
    <w:rsid w:val="006E6A91"/>
    <w:rsid w:val="00705869"/>
    <w:rsid w:val="00710AEF"/>
    <w:rsid w:val="0071449D"/>
    <w:rsid w:val="007216F2"/>
    <w:rsid w:val="007328CA"/>
    <w:rsid w:val="00740B03"/>
    <w:rsid w:val="007732F8"/>
    <w:rsid w:val="007862D2"/>
    <w:rsid w:val="007913AD"/>
    <w:rsid w:val="007A3512"/>
    <w:rsid w:val="007A6241"/>
    <w:rsid w:val="007B219E"/>
    <w:rsid w:val="007E6D85"/>
    <w:rsid w:val="00803356"/>
    <w:rsid w:val="008047C9"/>
    <w:rsid w:val="00804CDF"/>
    <w:rsid w:val="00822AC3"/>
    <w:rsid w:val="0084085E"/>
    <w:rsid w:val="00855BD6"/>
    <w:rsid w:val="00862951"/>
    <w:rsid w:val="00864D60"/>
    <w:rsid w:val="00871C93"/>
    <w:rsid w:val="00872AC8"/>
    <w:rsid w:val="00880116"/>
    <w:rsid w:val="00880423"/>
    <w:rsid w:val="0088096A"/>
    <w:rsid w:val="00885832"/>
    <w:rsid w:val="0089728A"/>
    <w:rsid w:val="008B1993"/>
    <w:rsid w:val="008B5F04"/>
    <w:rsid w:val="008E2673"/>
    <w:rsid w:val="008E7551"/>
    <w:rsid w:val="008F2882"/>
    <w:rsid w:val="008F2F7F"/>
    <w:rsid w:val="0090006D"/>
    <w:rsid w:val="00903CD0"/>
    <w:rsid w:val="00915219"/>
    <w:rsid w:val="0092247C"/>
    <w:rsid w:val="00934754"/>
    <w:rsid w:val="009456F0"/>
    <w:rsid w:val="00960CA2"/>
    <w:rsid w:val="009820DC"/>
    <w:rsid w:val="009844E0"/>
    <w:rsid w:val="00993474"/>
    <w:rsid w:val="00997B55"/>
    <w:rsid w:val="009A697A"/>
    <w:rsid w:val="009C3440"/>
    <w:rsid w:val="009D6CCE"/>
    <w:rsid w:val="009E1AC6"/>
    <w:rsid w:val="009E443D"/>
    <w:rsid w:val="009F5E64"/>
    <w:rsid w:val="00A0204B"/>
    <w:rsid w:val="00A41523"/>
    <w:rsid w:val="00A428CE"/>
    <w:rsid w:val="00A53BF4"/>
    <w:rsid w:val="00A70E66"/>
    <w:rsid w:val="00A95913"/>
    <w:rsid w:val="00AB6AA5"/>
    <w:rsid w:val="00AE0863"/>
    <w:rsid w:val="00B00D11"/>
    <w:rsid w:val="00B03700"/>
    <w:rsid w:val="00B240E9"/>
    <w:rsid w:val="00B332D4"/>
    <w:rsid w:val="00B43FEC"/>
    <w:rsid w:val="00B45E16"/>
    <w:rsid w:val="00B72E35"/>
    <w:rsid w:val="00B764BE"/>
    <w:rsid w:val="00B76834"/>
    <w:rsid w:val="00B86FDA"/>
    <w:rsid w:val="00BA0BCE"/>
    <w:rsid w:val="00BA34C0"/>
    <w:rsid w:val="00BB2173"/>
    <w:rsid w:val="00BB5774"/>
    <w:rsid w:val="00BE77ED"/>
    <w:rsid w:val="00BF3EE4"/>
    <w:rsid w:val="00C0040F"/>
    <w:rsid w:val="00C22CC3"/>
    <w:rsid w:val="00C25642"/>
    <w:rsid w:val="00C25E61"/>
    <w:rsid w:val="00C31272"/>
    <w:rsid w:val="00C91CD8"/>
    <w:rsid w:val="00C96B15"/>
    <w:rsid w:val="00CA39C6"/>
    <w:rsid w:val="00CB2B09"/>
    <w:rsid w:val="00CC2FD4"/>
    <w:rsid w:val="00CD36C8"/>
    <w:rsid w:val="00CE0329"/>
    <w:rsid w:val="00CE69E5"/>
    <w:rsid w:val="00D00032"/>
    <w:rsid w:val="00D0124E"/>
    <w:rsid w:val="00D13248"/>
    <w:rsid w:val="00D47BB8"/>
    <w:rsid w:val="00D516DA"/>
    <w:rsid w:val="00D52234"/>
    <w:rsid w:val="00D5528A"/>
    <w:rsid w:val="00D739B6"/>
    <w:rsid w:val="00D81F7E"/>
    <w:rsid w:val="00D845CD"/>
    <w:rsid w:val="00D84D43"/>
    <w:rsid w:val="00D87102"/>
    <w:rsid w:val="00D9725E"/>
    <w:rsid w:val="00DA76C8"/>
    <w:rsid w:val="00DC6333"/>
    <w:rsid w:val="00DE14DF"/>
    <w:rsid w:val="00E00866"/>
    <w:rsid w:val="00E24CEF"/>
    <w:rsid w:val="00E27866"/>
    <w:rsid w:val="00E3411A"/>
    <w:rsid w:val="00E356B4"/>
    <w:rsid w:val="00E54793"/>
    <w:rsid w:val="00E63CD4"/>
    <w:rsid w:val="00EB57DF"/>
    <w:rsid w:val="00EC33CC"/>
    <w:rsid w:val="00ED3E21"/>
    <w:rsid w:val="00ED75B8"/>
    <w:rsid w:val="00EE1B80"/>
    <w:rsid w:val="00EE5EC1"/>
    <w:rsid w:val="00F0723D"/>
    <w:rsid w:val="00F07872"/>
    <w:rsid w:val="00F167B0"/>
    <w:rsid w:val="00F26DAC"/>
    <w:rsid w:val="00F72AB9"/>
    <w:rsid w:val="00F74757"/>
    <w:rsid w:val="00F87410"/>
    <w:rsid w:val="00F87E3D"/>
    <w:rsid w:val="00FA53FF"/>
    <w:rsid w:val="00FC0519"/>
    <w:rsid w:val="00FC0830"/>
    <w:rsid w:val="00FD400F"/>
    <w:rsid w:val="00FD5953"/>
    <w:rsid w:val="00FF3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9E0245"/>
  <w15:docId w15:val="{AD96A5B3-CEF2-40D0-BB4F-BFCCAE28B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411A"/>
  </w:style>
  <w:style w:type="paragraph" w:styleId="1">
    <w:name w:val="heading 1"/>
    <w:basedOn w:val="a"/>
    <w:next w:val="a"/>
    <w:link w:val="10"/>
    <w:uiPriority w:val="9"/>
    <w:qFormat/>
    <w:rsid w:val="00F167B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E6A9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A624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6E6A9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315874"/>
    <w:pPr>
      <w:ind w:left="720"/>
      <w:contextualSpacing/>
    </w:pPr>
  </w:style>
  <w:style w:type="table" w:styleId="a4">
    <w:name w:val="Table Grid"/>
    <w:basedOn w:val="a1"/>
    <w:uiPriority w:val="59"/>
    <w:rsid w:val="0055776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1">
    <w:name w:val="Сетка таблицы1"/>
    <w:basedOn w:val="a1"/>
    <w:next w:val="a4"/>
    <w:uiPriority w:val="59"/>
    <w:rsid w:val="00557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Emphasis"/>
    <w:basedOn w:val="a0"/>
    <w:qFormat/>
    <w:rsid w:val="005E74A7"/>
    <w:rPr>
      <w:i/>
      <w:iCs/>
    </w:rPr>
  </w:style>
  <w:style w:type="paragraph" w:styleId="a6">
    <w:name w:val="Normal (Web)"/>
    <w:basedOn w:val="a"/>
    <w:uiPriority w:val="99"/>
    <w:semiHidden/>
    <w:unhideWhenUsed/>
    <w:rsid w:val="00EC33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C33CC"/>
  </w:style>
  <w:style w:type="character" w:styleId="a7">
    <w:name w:val="Hyperlink"/>
    <w:basedOn w:val="a0"/>
    <w:uiPriority w:val="99"/>
    <w:semiHidden/>
    <w:unhideWhenUsed/>
    <w:rsid w:val="00EC33CC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7A6241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F167B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73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6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8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9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79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3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8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0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60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23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83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2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771985">
          <w:marLeft w:val="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45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75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7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2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8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2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7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1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36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3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5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7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26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70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3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2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2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3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0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2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1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2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5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40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94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09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11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9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7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34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4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8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89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2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15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6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9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96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6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56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0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07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5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30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59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00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12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98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4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37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1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05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22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29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0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53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59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87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45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02446">
          <w:marLeft w:val="1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19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6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58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32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96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2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3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7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25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006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8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11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68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7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4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1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291098-11AD-4CA7-8A24-190AA65B8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2</Pages>
  <Words>526</Words>
  <Characters>3003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MTS Bank</Company>
  <LinksUpToDate>false</LinksUpToDate>
  <CharactersWithSpaces>3522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Винокурова Анастасия Владимировна</dc:creator>
  <cp:lastModifiedBy>Admin</cp:lastModifiedBy>
  <cp:revision>14</cp:revision>
  <cp:lastPrinted>2019-03-05T09:52:00Z</cp:lastPrinted>
  <dcterms:created xsi:type="dcterms:W3CDTF">2020-09-17T14:08:00Z</dcterms:created>
  <dcterms:modified xsi:type="dcterms:W3CDTF">2024-06-03T11:54:00Z</dcterms:modified>
</cp:coreProperties>
</file>