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150239" w14:textId="70141CFD" w:rsidR="00513320" w:rsidRPr="00935E48" w:rsidRDefault="00513320" w:rsidP="00513320">
      <w:pPr>
        <w:pStyle w:val="a9"/>
        <w:tabs>
          <w:tab w:val="left" w:pos="3060"/>
        </w:tabs>
        <w:ind w:firstLine="720"/>
        <w:outlineLvl w:val="0"/>
        <w:rPr>
          <w:b/>
          <w:sz w:val="22"/>
          <w:szCs w:val="22"/>
        </w:rPr>
      </w:pPr>
      <w:r w:rsidRPr="00935E48">
        <w:rPr>
          <w:b/>
          <w:sz w:val="22"/>
          <w:szCs w:val="22"/>
        </w:rPr>
        <w:t xml:space="preserve">КОНТРАКТ № </w:t>
      </w:r>
    </w:p>
    <w:p w14:paraId="0F0316AF" w14:textId="3A7AE13C" w:rsidR="00513320" w:rsidRPr="00935E48" w:rsidRDefault="00F5202E" w:rsidP="00F5202E">
      <w:pPr>
        <w:pStyle w:val="a9"/>
        <w:tabs>
          <w:tab w:val="left" w:pos="3060"/>
        </w:tabs>
        <w:ind w:firstLine="720"/>
        <w:outlineLvl w:val="0"/>
        <w:rPr>
          <w:b/>
          <w:sz w:val="22"/>
          <w:szCs w:val="22"/>
        </w:rPr>
      </w:pPr>
      <w:r w:rsidRPr="00935E48">
        <w:rPr>
          <w:b/>
          <w:sz w:val="22"/>
          <w:szCs w:val="22"/>
        </w:rPr>
        <w:t xml:space="preserve">ИКЗ </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6"/>
        <w:gridCol w:w="4955"/>
      </w:tblGrid>
      <w:tr w:rsidR="00513320" w:rsidRPr="00935E48" w14:paraId="74314F0B" w14:textId="77777777" w:rsidTr="00D5416C">
        <w:tc>
          <w:tcPr>
            <w:tcW w:w="5139" w:type="dxa"/>
          </w:tcPr>
          <w:p w14:paraId="0489E01D" w14:textId="77777777" w:rsidR="00513320" w:rsidRPr="00935E48" w:rsidRDefault="00513320" w:rsidP="00D5416C">
            <w:pPr>
              <w:pStyle w:val="ab"/>
              <w:jc w:val="left"/>
              <w:rPr>
                <w:rFonts w:ascii="Times New Roman" w:hAnsi="Times New Roman"/>
                <w:b/>
                <w:sz w:val="22"/>
                <w:szCs w:val="22"/>
              </w:rPr>
            </w:pPr>
            <w:r w:rsidRPr="00935E48">
              <w:rPr>
                <w:rFonts w:ascii="Times New Roman" w:hAnsi="Times New Roman"/>
                <w:b/>
                <w:sz w:val="22"/>
                <w:szCs w:val="22"/>
              </w:rPr>
              <w:t>Санкт-Петербург</w:t>
            </w:r>
          </w:p>
        </w:tc>
        <w:tc>
          <w:tcPr>
            <w:tcW w:w="5140" w:type="dxa"/>
          </w:tcPr>
          <w:p w14:paraId="38677647" w14:textId="171F8521" w:rsidR="00513320" w:rsidRPr="00935E48" w:rsidRDefault="00513320" w:rsidP="001D39EE">
            <w:pPr>
              <w:pStyle w:val="ab"/>
              <w:jc w:val="right"/>
              <w:rPr>
                <w:rFonts w:ascii="Times New Roman" w:hAnsi="Times New Roman"/>
                <w:b/>
                <w:sz w:val="22"/>
                <w:szCs w:val="22"/>
              </w:rPr>
            </w:pPr>
            <w:r w:rsidRPr="00935E48">
              <w:rPr>
                <w:rFonts w:ascii="Times New Roman" w:hAnsi="Times New Roman"/>
                <w:b/>
                <w:sz w:val="22"/>
                <w:szCs w:val="22"/>
              </w:rPr>
              <w:t>«</w:t>
            </w:r>
            <w:r w:rsidR="00206A74">
              <w:rPr>
                <w:rFonts w:ascii="Times New Roman" w:hAnsi="Times New Roman"/>
                <w:b/>
                <w:sz w:val="22"/>
                <w:szCs w:val="22"/>
              </w:rPr>
              <w:t>___</w:t>
            </w:r>
            <w:r w:rsidRPr="00935E48">
              <w:rPr>
                <w:rFonts w:ascii="Times New Roman" w:hAnsi="Times New Roman"/>
                <w:b/>
                <w:sz w:val="22"/>
                <w:szCs w:val="22"/>
              </w:rPr>
              <w:t>»</w:t>
            </w:r>
            <w:r w:rsidR="001D39EE">
              <w:rPr>
                <w:rFonts w:ascii="Times New Roman" w:hAnsi="Times New Roman"/>
                <w:b/>
                <w:sz w:val="22"/>
                <w:szCs w:val="22"/>
              </w:rPr>
              <w:t xml:space="preserve"> </w:t>
            </w:r>
            <w:r w:rsidR="00206A74">
              <w:rPr>
                <w:rFonts w:ascii="Times New Roman" w:hAnsi="Times New Roman"/>
                <w:b/>
                <w:sz w:val="22"/>
                <w:szCs w:val="22"/>
              </w:rPr>
              <w:t>_______</w:t>
            </w:r>
            <w:r w:rsidRPr="00935E48">
              <w:rPr>
                <w:rFonts w:ascii="Times New Roman" w:hAnsi="Times New Roman"/>
                <w:b/>
                <w:sz w:val="22"/>
                <w:szCs w:val="22"/>
              </w:rPr>
              <w:t xml:space="preserve"> 202 года</w:t>
            </w:r>
          </w:p>
        </w:tc>
      </w:tr>
    </w:tbl>
    <w:p w14:paraId="22B23D41" w14:textId="77777777" w:rsidR="00513320" w:rsidRPr="00935E48" w:rsidRDefault="00513320" w:rsidP="00513320">
      <w:pPr>
        <w:ind w:firstLine="567"/>
        <w:jc w:val="both"/>
        <w:rPr>
          <w:sz w:val="22"/>
          <w:szCs w:val="22"/>
        </w:rPr>
      </w:pPr>
    </w:p>
    <w:p w14:paraId="2AE49B97" w14:textId="6D223A98" w:rsidR="00513320" w:rsidRPr="00935E48" w:rsidRDefault="00FE625E" w:rsidP="00513320">
      <w:pPr>
        <w:ind w:firstLine="567"/>
        <w:jc w:val="both"/>
        <w:rPr>
          <w:sz w:val="22"/>
          <w:szCs w:val="22"/>
        </w:rPr>
      </w:pPr>
      <w:r w:rsidRPr="00FE625E">
        <w:rPr>
          <w:sz w:val="22"/>
          <w:szCs w:val="22"/>
        </w:rPr>
        <w:t>Государственное бюджетное дошкольное образовательное учреждение детский сад № 46 комбинированного вида Колпинского района Санкт-Петербурга, именуемое в дальнейшем «Заказчик», в лице заведующего Голубевой Елены Викторовны</w:t>
      </w:r>
      <w:r w:rsidR="00513320" w:rsidRPr="00935E48">
        <w:rPr>
          <w:sz w:val="22"/>
          <w:szCs w:val="22"/>
        </w:rPr>
        <w:t>, действующего на основании Устава, с одной стороны, и</w:t>
      </w:r>
      <w:r w:rsidR="00F2257B" w:rsidRPr="002F53B1">
        <w:rPr>
          <w:sz w:val="22"/>
          <w:szCs w:val="22"/>
        </w:rPr>
        <w:t xml:space="preserve">, </w:t>
      </w:r>
      <w:r w:rsidR="001256E3">
        <w:rPr>
          <w:sz w:val="22"/>
          <w:szCs w:val="22"/>
        </w:rPr>
        <w:t>_______________</w:t>
      </w:r>
      <w:r w:rsidR="00F2257B" w:rsidRPr="002F53B1">
        <w:rPr>
          <w:sz w:val="22"/>
          <w:szCs w:val="22"/>
        </w:rPr>
        <w:t xml:space="preserve">именуемое в дальнейшем Поставщик, в лице </w:t>
      </w:r>
      <w:r w:rsidR="001256E3">
        <w:rPr>
          <w:sz w:val="22"/>
          <w:szCs w:val="22"/>
        </w:rPr>
        <w:t>_____________</w:t>
      </w:r>
      <w:r w:rsidR="00F2257B" w:rsidRPr="002F53B1">
        <w:rPr>
          <w:sz w:val="22"/>
          <w:szCs w:val="22"/>
        </w:rPr>
        <w:t xml:space="preserve">, действующего на основании </w:t>
      </w:r>
      <w:r w:rsidR="00F2257B">
        <w:rPr>
          <w:sz w:val="22"/>
          <w:szCs w:val="22"/>
        </w:rPr>
        <w:t>Устава</w:t>
      </w:r>
      <w:r w:rsidR="00513320" w:rsidRPr="00935E48">
        <w:rPr>
          <w:sz w:val="22"/>
          <w:szCs w:val="22"/>
        </w:rPr>
        <w:t>, , с другой стороны, далее вместе именуемые «Стороны», заключили на основании п.</w:t>
      </w:r>
      <w:r w:rsidR="002E721F" w:rsidRPr="00935E48">
        <w:rPr>
          <w:sz w:val="22"/>
          <w:szCs w:val="22"/>
        </w:rPr>
        <w:t>5</w:t>
      </w:r>
      <w:r w:rsidR="00513320" w:rsidRPr="00935E48">
        <w:rPr>
          <w:sz w:val="22"/>
          <w:szCs w:val="22"/>
        </w:rPr>
        <w:t xml:space="preserve"> ч. 1 ст. 93 Федерального закона от 05.04.2013 № 44-ФЗ настоящий Контракт о нижеследующем:</w:t>
      </w:r>
    </w:p>
    <w:p w14:paraId="1F31B371" w14:textId="77777777" w:rsidR="00513320" w:rsidRPr="00935E48" w:rsidRDefault="00513320" w:rsidP="00513320">
      <w:pPr>
        <w:numPr>
          <w:ilvl w:val="2"/>
          <w:numId w:val="0"/>
        </w:numPr>
        <w:tabs>
          <w:tab w:val="num" w:pos="0"/>
          <w:tab w:val="num" w:pos="1080"/>
        </w:tabs>
        <w:ind w:firstLine="567"/>
        <w:jc w:val="center"/>
        <w:rPr>
          <w:b/>
          <w:sz w:val="22"/>
          <w:szCs w:val="22"/>
        </w:rPr>
      </w:pPr>
      <w:r w:rsidRPr="00935E48">
        <w:rPr>
          <w:b/>
          <w:sz w:val="22"/>
          <w:szCs w:val="22"/>
        </w:rPr>
        <w:t>1. ПРЕДМЕТ КОНТРАКТА</w:t>
      </w:r>
    </w:p>
    <w:p w14:paraId="50BDC9BF" w14:textId="7A258D28" w:rsidR="00513320" w:rsidRPr="00935E48" w:rsidRDefault="00513320" w:rsidP="000B00B3">
      <w:pPr>
        <w:keepNext/>
        <w:jc w:val="both"/>
        <w:rPr>
          <w:sz w:val="22"/>
          <w:szCs w:val="22"/>
        </w:rPr>
      </w:pPr>
      <w:r w:rsidRPr="00935E48">
        <w:rPr>
          <w:sz w:val="22"/>
          <w:szCs w:val="22"/>
        </w:rPr>
        <w:t xml:space="preserve">1.1. </w:t>
      </w:r>
      <w:r w:rsidR="001256E3">
        <w:rPr>
          <w:b/>
          <w:sz w:val="22"/>
          <w:szCs w:val="22"/>
        </w:rPr>
        <w:t>Поставка___________________________________</w:t>
      </w:r>
      <w:r w:rsidR="00EB76AD">
        <w:rPr>
          <w:b/>
          <w:sz w:val="22"/>
          <w:szCs w:val="22"/>
        </w:rPr>
        <w:t xml:space="preserve"> </w:t>
      </w:r>
      <w:r w:rsidRPr="00935E48">
        <w:rPr>
          <w:sz w:val="22"/>
          <w:szCs w:val="22"/>
        </w:rPr>
        <w:t>согласно Спецификации</w:t>
      </w:r>
      <w:r w:rsidR="0005091D" w:rsidRPr="00935E48">
        <w:rPr>
          <w:sz w:val="22"/>
          <w:szCs w:val="22"/>
        </w:rPr>
        <w:t xml:space="preserve"> и </w:t>
      </w:r>
      <w:r w:rsidR="00EB76AD">
        <w:rPr>
          <w:sz w:val="22"/>
          <w:szCs w:val="22"/>
        </w:rPr>
        <w:t>Описание объекта закупки</w:t>
      </w:r>
      <w:r w:rsidRPr="00935E48">
        <w:rPr>
          <w:sz w:val="22"/>
          <w:szCs w:val="22"/>
        </w:rPr>
        <w:t>, являющихся неотъемлемой частью настоящего Контракта (Приложение № 1</w:t>
      </w:r>
      <w:r w:rsidR="0005091D" w:rsidRPr="00935E48">
        <w:rPr>
          <w:sz w:val="22"/>
          <w:szCs w:val="22"/>
        </w:rPr>
        <w:t xml:space="preserve"> и № 2</w:t>
      </w:r>
      <w:r w:rsidRPr="00935E48">
        <w:rPr>
          <w:sz w:val="22"/>
          <w:szCs w:val="22"/>
        </w:rPr>
        <w:t xml:space="preserve"> к настоящему Контракту). </w:t>
      </w:r>
    </w:p>
    <w:p w14:paraId="1BF17A1B" w14:textId="77777777" w:rsidR="00513320" w:rsidRPr="00935E48" w:rsidRDefault="00513320" w:rsidP="00513320">
      <w:pPr>
        <w:jc w:val="both"/>
        <w:rPr>
          <w:sz w:val="22"/>
          <w:szCs w:val="22"/>
        </w:rPr>
      </w:pPr>
      <w:r w:rsidRPr="00935E48">
        <w:rPr>
          <w:sz w:val="22"/>
          <w:szCs w:val="22"/>
        </w:rPr>
        <w:t>1.2. Наименование, количество и цена Товара определяется в Спецификации (Приложение</w:t>
      </w:r>
      <w:r w:rsidR="001E5F9A" w:rsidRPr="00935E48">
        <w:rPr>
          <w:sz w:val="22"/>
          <w:szCs w:val="22"/>
        </w:rPr>
        <w:t xml:space="preserve"> № 1 </w:t>
      </w:r>
      <w:r w:rsidRPr="00935E48">
        <w:rPr>
          <w:sz w:val="22"/>
          <w:szCs w:val="22"/>
        </w:rPr>
        <w:t>к настоящему Контракту).</w:t>
      </w:r>
    </w:p>
    <w:p w14:paraId="19E62FDC" w14:textId="77777777" w:rsidR="00513320" w:rsidRPr="00935E48" w:rsidRDefault="00513320" w:rsidP="00513320">
      <w:pPr>
        <w:autoSpaceDE w:val="0"/>
        <w:autoSpaceDN w:val="0"/>
        <w:adjustRightInd w:val="0"/>
        <w:ind w:firstLine="426"/>
        <w:jc w:val="both"/>
        <w:rPr>
          <w:sz w:val="22"/>
          <w:szCs w:val="22"/>
        </w:rPr>
      </w:pPr>
      <w:r w:rsidRPr="00935E48">
        <w:rPr>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увеличения цены контракта и/или единицы цены Товара. В этом случае Поставщик обязан письменно подтвердить соответствующие улучшения</w:t>
      </w:r>
      <w:r w:rsidRPr="00935E48">
        <w:rPr>
          <w:rFonts w:eastAsia="Calibri"/>
          <w:sz w:val="22"/>
          <w:szCs w:val="22"/>
        </w:rPr>
        <w:t>.</w:t>
      </w:r>
    </w:p>
    <w:p w14:paraId="2EC6BA6E" w14:textId="77777777" w:rsidR="00513320" w:rsidRPr="00935E48" w:rsidRDefault="00513320" w:rsidP="00513320">
      <w:pPr>
        <w:numPr>
          <w:ilvl w:val="2"/>
          <w:numId w:val="0"/>
        </w:numPr>
        <w:tabs>
          <w:tab w:val="num" w:pos="0"/>
          <w:tab w:val="num" w:pos="1080"/>
        </w:tabs>
        <w:ind w:firstLine="709"/>
        <w:jc w:val="center"/>
        <w:rPr>
          <w:b/>
          <w:bCs/>
          <w:caps/>
          <w:sz w:val="22"/>
          <w:szCs w:val="22"/>
        </w:rPr>
      </w:pPr>
      <w:r w:rsidRPr="00935E48">
        <w:rPr>
          <w:b/>
          <w:bCs/>
          <w:caps/>
          <w:sz w:val="22"/>
          <w:szCs w:val="22"/>
        </w:rPr>
        <w:t>2. МЕСТО УСЛОВИЯ и СрокИ ПОСТАВКИ ТОВАРА</w:t>
      </w:r>
    </w:p>
    <w:p w14:paraId="18EAC795" w14:textId="5E87B5CA" w:rsidR="00513320" w:rsidRPr="00935E48" w:rsidRDefault="00513320" w:rsidP="00513320">
      <w:pPr>
        <w:numPr>
          <w:ilvl w:val="2"/>
          <w:numId w:val="0"/>
        </w:numPr>
        <w:tabs>
          <w:tab w:val="num" w:pos="0"/>
          <w:tab w:val="num" w:pos="1080"/>
        </w:tabs>
        <w:ind w:firstLine="567"/>
        <w:jc w:val="both"/>
        <w:rPr>
          <w:sz w:val="22"/>
          <w:szCs w:val="22"/>
        </w:rPr>
      </w:pPr>
      <w:r w:rsidRPr="00935E48">
        <w:rPr>
          <w:sz w:val="22"/>
          <w:szCs w:val="22"/>
        </w:rPr>
        <w:t xml:space="preserve">2.1. Место поставки товара: </w:t>
      </w:r>
      <w:r w:rsidRPr="00935E48">
        <w:rPr>
          <w:rFonts w:eastAsia="Calibri"/>
          <w:sz w:val="22"/>
          <w:szCs w:val="22"/>
        </w:rPr>
        <w:t>ГБ</w:t>
      </w:r>
      <w:r w:rsidR="00FE625E">
        <w:rPr>
          <w:rFonts w:eastAsia="Calibri"/>
          <w:sz w:val="22"/>
          <w:szCs w:val="22"/>
        </w:rPr>
        <w:t>Д</w:t>
      </w:r>
      <w:r w:rsidRPr="00935E48">
        <w:rPr>
          <w:rFonts w:eastAsia="Calibri"/>
          <w:sz w:val="22"/>
          <w:szCs w:val="22"/>
        </w:rPr>
        <w:t xml:space="preserve">ОУ </w:t>
      </w:r>
      <w:r w:rsidR="00FE625E">
        <w:rPr>
          <w:rFonts w:eastAsia="Calibri"/>
          <w:sz w:val="22"/>
          <w:szCs w:val="22"/>
        </w:rPr>
        <w:t>детский сад</w:t>
      </w:r>
      <w:r w:rsidRPr="00935E48">
        <w:rPr>
          <w:rFonts w:eastAsia="Calibri"/>
          <w:sz w:val="22"/>
          <w:szCs w:val="22"/>
        </w:rPr>
        <w:t xml:space="preserve"> № </w:t>
      </w:r>
      <w:r w:rsidR="00FE625E">
        <w:rPr>
          <w:rFonts w:eastAsia="Calibri"/>
          <w:sz w:val="22"/>
          <w:szCs w:val="22"/>
        </w:rPr>
        <w:t>46</w:t>
      </w:r>
      <w:r w:rsidR="0005091D" w:rsidRPr="00935E48">
        <w:rPr>
          <w:rFonts w:eastAsia="Calibri"/>
          <w:sz w:val="22"/>
          <w:szCs w:val="22"/>
        </w:rPr>
        <w:t xml:space="preserve"> </w:t>
      </w:r>
      <w:r w:rsidR="00FE625E">
        <w:rPr>
          <w:rFonts w:eastAsia="Calibri"/>
          <w:sz w:val="22"/>
          <w:szCs w:val="22"/>
        </w:rPr>
        <w:t>Колпинского</w:t>
      </w:r>
      <w:r w:rsidRPr="00935E48">
        <w:rPr>
          <w:rFonts w:eastAsia="Calibri"/>
          <w:sz w:val="22"/>
          <w:szCs w:val="22"/>
        </w:rPr>
        <w:t xml:space="preserve"> района Санкт-Петербурга, расположенный по адресу: </w:t>
      </w:r>
      <w:r w:rsidR="00E216DA" w:rsidRPr="00E216DA">
        <w:rPr>
          <w:sz w:val="22"/>
          <w:szCs w:val="22"/>
        </w:rPr>
        <w:t xml:space="preserve">196657, Санкт-Петербург, г. Колпино, ул. Металлургов, д. 4 корпус </w:t>
      </w:r>
      <w:r w:rsidR="00E216DA">
        <w:rPr>
          <w:sz w:val="22"/>
          <w:szCs w:val="22"/>
        </w:rPr>
        <w:t>2.</w:t>
      </w:r>
    </w:p>
    <w:p w14:paraId="01F76CC2" w14:textId="76BEEC46" w:rsidR="00513320" w:rsidRPr="00935E48" w:rsidRDefault="00513320" w:rsidP="00513320">
      <w:pPr>
        <w:ind w:firstLine="567"/>
        <w:jc w:val="both"/>
        <w:rPr>
          <w:sz w:val="22"/>
          <w:szCs w:val="22"/>
        </w:rPr>
      </w:pPr>
      <w:r w:rsidRPr="00935E48">
        <w:rPr>
          <w:sz w:val="22"/>
          <w:szCs w:val="22"/>
        </w:rPr>
        <w:t xml:space="preserve">2.2. Сроки поставки товара: </w:t>
      </w:r>
      <w:r w:rsidR="002E5BF9" w:rsidRPr="00935E48">
        <w:rPr>
          <w:rFonts w:eastAsia="Calibri"/>
          <w:b/>
          <w:sz w:val="22"/>
          <w:szCs w:val="22"/>
        </w:rPr>
        <w:t xml:space="preserve">в течение </w:t>
      </w:r>
      <w:r w:rsidR="005B4103">
        <w:rPr>
          <w:rFonts w:eastAsia="Calibri"/>
          <w:b/>
          <w:sz w:val="22"/>
          <w:szCs w:val="22"/>
        </w:rPr>
        <w:t>15</w:t>
      </w:r>
      <w:r w:rsidR="002E5BF9" w:rsidRPr="00935E48">
        <w:rPr>
          <w:rFonts w:eastAsia="Calibri"/>
          <w:b/>
          <w:sz w:val="22"/>
          <w:szCs w:val="22"/>
        </w:rPr>
        <w:t xml:space="preserve"> </w:t>
      </w:r>
      <w:r w:rsidR="005B4103">
        <w:rPr>
          <w:rFonts w:eastAsia="Calibri"/>
          <w:b/>
          <w:sz w:val="22"/>
          <w:szCs w:val="22"/>
        </w:rPr>
        <w:t>рабочих</w:t>
      </w:r>
      <w:r w:rsidR="002E5BF9" w:rsidRPr="00935E48">
        <w:rPr>
          <w:rFonts w:eastAsia="Calibri"/>
          <w:b/>
          <w:sz w:val="22"/>
          <w:szCs w:val="22"/>
        </w:rPr>
        <w:t xml:space="preserve"> дней </w:t>
      </w:r>
      <w:r w:rsidR="00FB2FD8" w:rsidRPr="00935E48">
        <w:rPr>
          <w:rFonts w:eastAsia="Calibri"/>
          <w:b/>
          <w:sz w:val="22"/>
          <w:szCs w:val="22"/>
        </w:rPr>
        <w:t>с</w:t>
      </w:r>
      <w:r w:rsidR="002E721F" w:rsidRPr="00935E48">
        <w:rPr>
          <w:rFonts w:eastAsia="Calibri"/>
          <w:b/>
          <w:sz w:val="22"/>
          <w:szCs w:val="22"/>
        </w:rPr>
        <w:t>о дня заключения Контракта Сторонами</w:t>
      </w:r>
      <w:r w:rsidRPr="00935E48">
        <w:rPr>
          <w:sz w:val="22"/>
          <w:szCs w:val="22"/>
        </w:rPr>
        <w:t>.</w:t>
      </w:r>
    </w:p>
    <w:p w14:paraId="0C1408D9" w14:textId="77777777" w:rsidR="00513320" w:rsidRPr="00935E48" w:rsidRDefault="00513320" w:rsidP="00513320">
      <w:pPr>
        <w:widowControl w:val="0"/>
        <w:tabs>
          <w:tab w:val="left" w:pos="0"/>
        </w:tabs>
        <w:ind w:left="34" w:firstLine="533"/>
        <w:jc w:val="both"/>
        <w:rPr>
          <w:sz w:val="22"/>
          <w:szCs w:val="22"/>
        </w:rPr>
      </w:pPr>
      <w:r w:rsidRPr="00935E48">
        <w:rPr>
          <w:sz w:val="22"/>
          <w:szCs w:val="22"/>
        </w:rPr>
        <w:t>2.3. Поставщик осуществляет поставку в соответствии с условиями настоящего Контракта.</w:t>
      </w:r>
    </w:p>
    <w:p w14:paraId="77A4336A" w14:textId="77777777" w:rsidR="00513320" w:rsidRPr="00935E48" w:rsidRDefault="00513320" w:rsidP="00513320">
      <w:pPr>
        <w:autoSpaceDE w:val="0"/>
        <w:autoSpaceDN w:val="0"/>
        <w:adjustRightInd w:val="0"/>
        <w:jc w:val="both"/>
        <w:rPr>
          <w:sz w:val="22"/>
          <w:szCs w:val="22"/>
        </w:rPr>
      </w:pPr>
      <w:r w:rsidRPr="00935E48">
        <w:rPr>
          <w:sz w:val="22"/>
          <w:szCs w:val="22"/>
        </w:rPr>
        <w:t>При исполнении Контракта по согласованию Заказчика с Поставщиком допускается поставка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71555E62" w14:textId="66141852" w:rsidR="00513320" w:rsidRPr="00935E48" w:rsidRDefault="00513320" w:rsidP="00E216DA">
      <w:pPr>
        <w:numPr>
          <w:ilvl w:val="2"/>
          <w:numId w:val="0"/>
        </w:numPr>
        <w:tabs>
          <w:tab w:val="num" w:pos="0"/>
          <w:tab w:val="num" w:pos="1080"/>
        </w:tabs>
        <w:ind w:firstLine="567"/>
        <w:jc w:val="both"/>
        <w:rPr>
          <w:sz w:val="22"/>
          <w:szCs w:val="22"/>
        </w:rPr>
      </w:pPr>
      <w:r w:rsidRPr="00935E48">
        <w:rPr>
          <w:sz w:val="22"/>
          <w:szCs w:val="22"/>
        </w:rPr>
        <w:t>2.4. Поставщик своими силами и средствами осуществляет доставку</w:t>
      </w:r>
      <w:r w:rsidR="00E87742">
        <w:rPr>
          <w:sz w:val="22"/>
          <w:szCs w:val="22"/>
        </w:rPr>
        <w:t xml:space="preserve"> </w:t>
      </w:r>
      <w:r w:rsidRPr="00935E48">
        <w:rPr>
          <w:sz w:val="22"/>
          <w:szCs w:val="22"/>
        </w:rPr>
        <w:t xml:space="preserve">непосредственно по адресу: </w:t>
      </w:r>
      <w:r w:rsidR="00E216DA" w:rsidRPr="00E216DA">
        <w:rPr>
          <w:sz w:val="22"/>
          <w:szCs w:val="22"/>
        </w:rPr>
        <w:t xml:space="preserve">196657, Санкт-Петербург, г. Колпино, ул. Металлургов, д. 4 корпус </w:t>
      </w:r>
      <w:r w:rsidR="00E216DA">
        <w:rPr>
          <w:sz w:val="22"/>
          <w:szCs w:val="22"/>
        </w:rPr>
        <w:t>2</w:t>
      </w:r>
      <w:r w:rsidR="00CB3F1E" w:rsidRPr="00935E48">
        <w:rPr>
          <w:sz w:val="22"/>
          <w:szCs w:val="22"/>
        </w:rPr>
        <w:t>.</w:t>
      </w:r>
      <w:r w:rsidRPr="00935E48">
        <w:rPr>
          <w:snapToGrid w:val="0"/>
          <w:sz w:val="22"/>
          <w:szCs w:val="22"/>
        </w:rPr>
        <w:t xml:space="preserve"> Доставка Товара подтверждается подписанием сторонами товарных накладных.</w:t>
      </w:r>
    </w:p>
    <w:p w14:paraId="7312D474" w14:textId="77777777" w:rsidR="00513320" w:rsidRPr="00935E48" w:rsidRDefault="00513320" w:rsidP="00513320">
      <w:pPr>
        <w:autoSpaceDE w:val="0"/>
        <w:autoSpaceDN w:val="0"/>
        <w:adjustRightInd w:val="0"/>
        <w:ind w:firstLine="567"/>
        <w:jc w:val="both"/>
        <w:rPr>
          <w:sz w:val="22"/>
          <w:szCs w:val="22"/>
        </w:rPr>
      </w:pPr>
      <w:r w:rsidRPr="00935E48">
        <w:rPr>
          <w:sz w:val="22"/>
          <w:szCs w:val="22"/>
        </w:rPr>
        <w:t xml:space="preserve">2.5. Право собственности на Товар переходит к Заказчику с момента подписания им </w:t>
      </w:r>
      <w:r w:rsidR="003C2741" w:rsidRPr="00935E48">
        <w:rPr>
          <w:sz w:val="22"/>
          <w:szCs w:val="22"/>
        </w:rPr>
        <w:t>Акта сдачи-приемки Товара</w:t>
      </w:r>
      <w:r w:rsidRPr="00935E48">
        <w:rPr>
          <w:sz w:val="22"/>
          <w:szCs w:val="22"/>
        </w:rPr>
        <w:t>, который подписывается по окончании доставки, погрузки-отгрузки, подъема на этаж товара, до места указанного Заказчиком.</w:t>
      </w:r>
    </w:p>
    <w:p w14:paraId="346D53E9" w14:textId="77777777" w:rsidR="00513320" w:rsidRPr="00935E48" w:rsidRDefault="00513320" w:rsidP="00513320">
      <w:pPr>
        <w:autoSpaceDE w:val="0"/>
        <w:autoSpaceDN w:val="0"/>
        <w:adjustRightInd w:val="0"/>
        <w:ind w:firstLine="567"/>
        <w:jc w:val="both"/>
        <w:rPr>
          <w:sz w:val="22"/>
          <w:szCs w:val="22"/>
        </w:rPr>
      </w:pPr>
      <w:r w:rsidRPr="00935E48">
        <w:rPr>
          <w:sz w:val="22"/>
          <w:szCs w:val="22"/>
        </w:rPr>
        <w:t xml:space="preserve">2.6. Недопоставленный и/или поставленный с ненадлежащим качеством и/или в ненадлежащей комплектации Товар оформляется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 </w:t>
      </w:r>
    </w:p>
    <w:p w14:paraId="6138EF87" w14:textId="77777777" w:rsidR="002E5BF9" w:rsidRPr="00935E48" w:rsidRDefault="002E5BF9" w:rsidP="00513320">
      <w:pPr>
        <w:autoSpaceDE w:val="0"/>
        <w:autoSpaceDN w:val="0"/>
        <w:adjustRightInd w:val="0"/>
        <w:ind w:firstLine="567"/>
        <w:jc w:val="both"/>
        <w:rPr>
          <w:sz w:val="22"/>
          <w:szCs w:val="22"/>
        </w:rPr>
      </w:pPr>
      <w:r w:rsidRPr="00935E48">
        <w:rPr>
          <w:sz w:val="22"/>
          <w:szCs w:val="22"/>
        </w:rPr>
        <w:t>2.7. Поставка осуществляется единовременно в полном объеме.</w:t>
      </w:r>
    </w:p>
    <w:p w14:paraId="6049FEBC" w14:textId="77777777" w:rsidR="00513320" w:rsidRPr="00935E48" w:rsidRDefault="00513320" w:rsidP="00513320">
      <w:pPr>
        <w:tabs>
          <w:tab w:val="left" w:pos="0"/>
        </w:tabs>
        <w:autoSpaceDE w:val="0"/>
        <w:autoSpaceDN w:val="0"/>
        <w:adjustRightInd w:val="0"/>
        <w:jc w:val="center"/>
        <w:rPr>
          <w:b/>
          <w:bCs/>
          <w:caps/>
          <w:sz w:val="22"/>
          <w:szCs w:val="22"/>
        </w:rPr>
      </w:pPr>
      <w:r w:rsidRPr="00935E48">
        <w:rPr>
          <w:b/>
          <w:bCs/>
          <w:caps/>
          <w:sz w:val="22"/>
          <w:szCs w:val="22"/>
        </w:rPr>
        <w:t>3. ЦЕНА КОНТРАКТА И ПОРЯДОК РАСЧЕТОВ</w:t>
      </w:r>
    </w:p>
    <w:p w14:paraId="11BE5355" w14:textId="6DFF4FD5" w:rsidR="00513320" w:rsidRPr="00935E48" w:rsidRDefault="00513320" w:rsidP="00513320">
      <w:pPr>
        <w:tabs>
          <w:tab w:val="left" w:pos="0"/>
          <w:tab w:val="left" w:pos="426"/>
        </w:tabs>
        <w:ind w:firstLine="426"/>
        <w:jc w:val="both"/>
        <w:rPr>
          <w:i/>
          <w:sz w:val="22"/>
          <w:szCs w:val="22"/>
        </w:rPr>
      </w:pPr>
      <w:r w:rsidRPr="00935E48">
        <w:rPr>
          <w:sz w:val="22"/>
          <w:szCs w:val="22"/>
        </w:rPr>
        <w:t xml:space="preserve">3.1. </w:t>
      </w:r>
      <w:r w:rsidR="00521122" w:rsidRPr="00935E48">
        <w:rPr>
          <w:sz w:val="22"/>
          <w:szCs w:val="22"/>
        </w:rPr>
        <w:t>Цена</w:t>
      </w:r>
      <w:r w:rsidRPr="00935E48">
        <w:rPr>
          <w:sz w:val="22"/>
          <w:szCs w:val="22"/>
        </w:rPr>
        <w:t xml:space="preserve"> Контракта составляет </w:t>
      </w:r>
      <w:r w:rsidR="001256E3">
        <w:rPr>
          <w:b/>
          <w:sz w:val="22"/>
          <w:szCs w:val="22"/>
        </w:rPr>
        <w:t>–________________________</w:t>
      </w:r>
      <w:r w:rsidR="00935E48" w:rsidRPr="00935E48">
        <w:rPr>
          <w:sz w:val="22"/>
          <w:szCs w:val="22"/>
        </w:rPr>
        <w:t xml:space="preserve"> в том числе НДС </w:t>
      </w:r>
      <w:r w:rsidR="00F2257B">
        <w:rPr>
          <w:sz w:val="22"/>
          <w:szCs w:val="22"/>
        </w:rPr>
        <w:t>– 20 %</w:t>
      </w:r>
      <w:r w:rsidR="004D3C68">
        <w:rPr>
          <w:sz w:val="22"/>
          <w:szCs w:val="22"/>
        </w:rPr>
        <w:t>/</w:t>
      </w:r>
      <w:proofErr w:type="spellStart"/>
      <w:r w:rsidR="004D3C68">
        <w:rPr>
          <w:sz w:val="22"/>
          <w:szCs w:val="22"/>
        </w:rPr>
        <w:t>НДс</w:t>
      </w:r>
      <w:proofErr w:type="spellEnd"/>
      <w:r w:rsidR="004D3C68">
        <w:rPr>
          <w:sz w:val="22"/>
          <w:szCs w:val="22"/>
        </w:rPr>
        <w:t xml:space="preserve"> не </w:t>
      </w:r>
      <w:proofErr w:type="gramStart"/>
      <w:r w:rsidR="004D3C68">
        <w:rPr>
          <w:sz w:val="22"/>
          <w:szCs w:val="22"/>
        </w:rPr>
        <w:t xml:space="preserve">облагается </w:t>
      </w:r>
      <w:r w:rsidR="00F2257B">
        <w:rPr>
          <w:sz w:val="22"/>
          <w:szCs w:val="22"/>
        </w:rPr>
        <w:t xml:space="preserve"> </w:t>
      </w:r>
      <w:r w:rsidR="00BB401F" w:rsidRPr="00935E48">
        <w:rPr>
          <w:rFonts w:eastAsia="Calibri"/>
          <w:sz w:val="22"/>
          <w:szCs w:val="22"/>
        </w:rPr>
        <w:t>и</w:t>
      </w:r>
      <w:proofErr w:type="gramEnd"/>
      <w:r w:rsidR="00BB401F" w:rsidRPr="00935E48">
        <w:rPr>
          <w:rFonts w:eastAsia="Calibri"/>
          <w:sz w:val="22"/>
          <w:szCs w:val="22"/>
        </w:rPr>
        <w:t xml:space="preserve"> определяется в Приложении № 1 к Контракту</w:t>
      </w:r>
      <w:r w:rsidRPr="00935E48">
        <w:rPr>
          <w:i/>
          <w:sz w:val="22"/>
          <w:szCs w:val="22"/>
        </w:rPr>
        <w:t>.</w:t>
      </w:r>
    </w:p>
    <w:p w14:paraId="4D8F9FF9" w14:textId="0EBCC190" w:rsidR="00513320" w:rsidRPr="00935E48" w:rsidRDefault="00513320" w:rsidP="00513320">
      <w:pPr>
        <w:tabs>
          <w:tab w:val="left" w:pos="0"/>
          <w:tab w:val="left" w:pos="426"/>
        </w:tabs>
        <w:ind w:firstLine="426"/>
        <w:jc w:val="both"/>
        <w:rPr>
          <w:sz w:val="22"/>
          <w:szCs w:val="22"/>
        </w:rPr>
      </w:pPr>
      <w:r w:rsidRPr="00935E48">
        <w:rPr>
          <w:sz w:val="22"/>
          <w:szCs w:val="22"/>
        </w:rPr>
        <w:t>3.2. Оплата производится по факту поставки. Заказчик производит оплату путем безналичного перечисления денежных средств на расчетный счет Поставщика на</w:t>
      </w:r>
      <w:r w:rsidR="00923D96" w:rsidRPr="00935E48">
        <w:rPr>
          <w:sz w:val="22"/>
          <w:szCs w:val="22"/>
        </w:rPr>
        <w:t xml:space="preserve"> основании выставленного счета, </w:t>
      </w:r>
      <w:r w:rsidR="00935E48" w:rsidRPr="00935E48">
        <w:rPr>
          <w:i/>
          <w:sz w:val="22"/>
          <w:szCs w:val="22"/>
        </w:rPr>
        <w:t>счета-фактуры</w:t>
      </w:r>
      <w:r w:rsidR="002E721F" w:rsidRPr="00935E48">
        <w:rPr>
          <w:i/>
          <w:sz w:val="22"/>
          <w:szCs w:val="22"/>
        </w:rPr>
        <w:t>,</w:t>
      </w:r>
      <w:r w:rsidR="002E721F" w:rsidRPr="00935E48">
        <w:rPr>
          <w:sz w:val="22"/>
          <w:szCs w:val="22"/>
        </w:rPr>
        <w:t xml:space="preserve"> </w:t>
      </w:r>
      <w:r w:rsidRPr="00935E48">
        <w:rPr>
          <w:sz w:val="22"/>
          <w:szCs w:val="22"/>
        </w:rPr>
        <w:t xml:space="preserve">подписанной товарной накладной, Акта сдачи-приемки Товара в течение </w:t>
      </w:r>
      <w:r w:rsidR="000B00B3">
        <w:rPr>
          <w:sz w:val="22"/>
          <w:szCs w:val="22"/>
        </w:rPr>
        <w:t>7</w:t>
      </w:r>
      <w:r w:rsidR="00E216DA">
        <w:rPr>
          <w:sz w:val="22"/>
          <w:szCs w:val="22"/>
        </w:rPr>
        <w:t xml:space="preserve"> рабочих </w:t>
      </w:r>
      <w:r w:rsidRPr="00935E48">
        <w:rPr>
          <w:sz w:val="22"/>
          <w:szCs w:val="22"/>
        </w:rPr>
        <w:t>дней после подписания товарной накладной, Акта сдачи-приемки Товара Заказчиком и получения Заказчиком счета на оплату</w:t>
      </w:r>
      <w:r w:rsidR="002E721F" w:rsidRPr="00935E48">
        <w:rPr>
          <w:sz w:val="22"/>
          <w:szCs w:val="22"/>
        </w:rPr>
        <w:t xml:space="preserve">, </w:t>
      </w:r>
      <w:r w:rsidR="002E721F" w:rsidRPr="00935E48">
        <w:rPr>
          <w:i/>
          <w:sz w:val="22"/>
          <w:szCs w:val="22"/>
        </w:rPr>
        <w:t>счета-</w:t>
      </w:r>
      <w:proofErr w:type="gramStart"/>
      <w:r w:rsidR="002E721F" w:rsidRPr="00935E48">
        <w:rPr>
          <w:i/>
          <w:sz w:val="22"/>
          <w:szCs w:val="22"/>
        </w:rPr>
        <w:t xml:space="preserve">фактуры </w:t>
      </w:r>
      <w:r w:rsidRPr="00935E48">
        <w:rPr>
          <w:sz w:val="22"/>
          <w:szCs w:val="22"/>
        </w:rPr>
        <w:t xml:space="preserve"> от</w:t>
      </w:r>
      <w:proofErr w:type="gramEnd"/>
      <w:r w:rsidRPr="00935E48">
        <w:rPr>
          <w:sz w:val="22"/>
          <w:szCs w:val="22"/>
        </w:rPr>
        <w:t xml:space="preserve"> Поставщика. </w:t>
      </w:r>
    </w:p>
    <w:p w14:paraId="19F8E0DC" w14:textId="77777777" w:rsidR="00513320" w:rsidRPr="00935E48" w:rsidRDefault="00513320" w:rsidP="00513320">
      <w:pPr>
        <w:tabs>
          <w:tab w:val="left" w:pos="0"/>
          <w:tab w:val="left" w:pos="426"/>
        </w:tabs>
        <w:ind w:firstLine="426"/>
        <w:jc w:val="both"/>
        <w:rPr>
          <w:sz w:val="22"/>
          <w:szCs w:val="22"/>
        </w:rPr>
      </w:pPr>
      <w:r w:rsidRPr="00935E48">
        <w:rPr>
          <w:sz w:val="22"/>
          <w:szCs w:val="22"/>
        </w:rPr>
        <w:t>3.3. Авансирование не предусмотрено.</w:t>
      </w:r>
    </w:p>
    <w:p w14:paraId="7BD723BF" w14:textId="77777777" w:rsidR="00513320" w:rsidRPr="00935E48" w:rsidRDefault="00513320" w:rsidP="00513320">
      <w:pPr>
        <w:tabs>
          <w:tab w:val="left" w:pos="0"/>
          <w:tab w:val="left" w:pos="426"/>
        </w:tabs>
        <w:ind w:firstLine="426"/>
        <w:jc w:val="both"/>
        <w:rPr>
          <w:sz w:val="22"/>
          <w:szCs w:val="22"/>
        </w:rPr>
      </w:pPr>
      <w:r w:rsidRPr="00935E48">
        <w:rPr>
          <w:sz w:val="22"/>
          <w:szCs w:val="22"/>
        </w:rPr>
        <w:t>3.4. Цена Контракта является твердой на весь период действия настоящего Контракта и не может изменяться в ходе его исполнения.</w:t>
      </w:r>
    </w:p>
    <w:p w14:paraId="07834FB3" w14:textId="77777777" w:rsidR="00513320" w:rsidRPr="00935E48" w:rsidRDefault="00513320" w:rsidP="00513320">
      <w:pPr>
        <w:ind w:firstLine="426"/>
        <w:jc w:val="both"/>
        <w:rPr>
          <w:sz w:val="22"/>
          <w:szCs w:val="22"/>
        </w:rPr>
      </w:pPr>
      <w:r w:rsidRPr="00935E48">
        <w:rPr>
          <w:sz w:val="22"/>
          <w:szCs w:val="22"/>
        </w:rPr>
        <w:t>Изменение цены настоящего Контракта допускается только в следующих случаях:</w:t>
      </w:r>
    </w:p>
    <w:p w14:paraId="53953C80" w14:textId="77777777" w:rsidR="00513320" w:rsidRPr="00935E48" w:rsidRDefault="00513320" w:rsidP="00513320">
      <w:pPr>
        <w:ind w:firstLine="426"/>
        <w:jc w:val="both"/>
        <w:rPr>
          <w:sz w:val="22"/>
          <w:szCs w:val="22"/>
        </w:rPr>
      </w:pPr>
      <w:r w:rsidRPr="00935E48">
        <w:rPr>
          <w:sz w:val="22"/>
          <w:szCs w:val="22"/>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1F3ED65D" w14:textId="77777777" w:rsidR="00513320" w:rsidRPr="00935E48" w:rsidRDefault="00513320" w:rsidP="00513320">
      <w:pPr>
        <w:autoSpaceDE w:val="0"/>
        <w:autoSpaceDN w:val="0"/>
        <w:adjustRightInd w:val="0"/>
        <w:ind w:firstLine="426"/>
        <w:jc w:val="both"/>
        <w:rPr>
          <w:i/>
          <w:sz w:val="22"/>
          <w:szCs w:val="22"/>
        </w:rPr>
      </w:pPr>
      <w:r w:rsidRPr="00935E48">
        <w:rPr>
          <w:sz w:val="22"/>
          <w:szCs w:val="22"/>
        </w:rPr>
        <w:lastRenderedPageBreak/>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sidRPr="00935E48">
        <w:rPr>
          <w:i/>
          <w:sz w:val="22"/>
          <w:szCs w:val="22"/>
        </w:rPr>
        <w:t>.</w:t>
      </w:r>
    </w:p>
    <w:p w14:paraId="0243AB3C" w14:textId="3B50DB5C" w:rsidR="00513320" w:rsidRPr="00935E48" w:rsidRDefault="00513320" w:rsidP="003A2DD8">
      <w:pPr>
        <w:autoSpaceDE w:val="0"/>
        <w:autoSpaceDN w:val="0"/>
        <w:adjustRightInd w:val="0"/>
        <w:jc w:val="both"/>
        <w:rPr>
          <w:i/>
          <w:sz w:val="22"/>
          <w:szCs w:val="22"/>
        </w:rPr>
      </w:pPr>
      <w:r w:rsidRPr="00935E48">
        <w:rPr>
          <w:i/>
          <w:sz w:val="22"/>
          <w:szCs w:val="22"/>
        </w:rPr>
        <w:t>3.5. Финансирование по настоящему контракту осуществляется за счет</w:t>
      </w:r>
      <w:r w:rsidR="002E721F" w:rsidRPr="00935E48">
        <w:rPr>
          <w:i/>
          <w:sz w:val="22"/>
          <w:szCs w:val="22"/>
        </w:rPr>
        <w:t xml:space="preserve">: </w:t>
      </w:r>
      <w:r w:rsidR="002E721F" w:rsidRPr="00580273">
        <w:rPr>
          <w:i/>
          <w:sz w:val="22"/>
          <w:szCs w:val="22"/>
        </w:rPr>
        <w:t xml:space="preserve">Внебюджетные средства, Средства бюджетных учреждений, Код целевой статьи </w:t>
      </w:r>
      <w:r w:rsidR="000B00B3">
        <w:rPr>
          <w:i/>
          <w:sz w:val="22"/>
          <w:szCs w:val="22"/>
        </w:rPr>
        <w:t>__________________,</w:t>
      </w:r>
      <w:r w:rsidR="002E721F" w:rsidRPr="00580273">
        <w:rPr>
          <w:i/>
          <w:sz w:val="22"/>
          <w:szCs w:val="22"/>
        </w:rPr>
        <w:t xml:space="preserve"> код вида расходов 244</w:t>
      </w:r>
      <w:r w:rsidR="00935E48" w:rsidRPr="00580273">
        <w:rPr>
          <w:i/>
          <w:sz w:val="22"/>
          <w:szCs w:val="22"/>
        </w:rPr>
        <w:t xml:space="preserve">, </w:t>
      </w:r>
      <w:r w:rsidR="000B00B3">
        <w:rPr>
          <w:i/>
          <w:sz w:val="22"/>
          <w:szCs w:val="22"/>
        </w:rPr>
        <w:noBreakHyphen/>
        <w:t>________________________</w:t>
      </w:r>
    </w:p>
    <w:p w14:paraId="790CCEC5" w14:textId="77777777" w:rsidR="00513320" w:rsidRPr="00935E48" w:rsidRDefault="00513320" w:rsidP="00513320">
      <w:pPr>
        <w:ind w:firstLine="539"/>
        <w:jc w:val="center"/>
        <w:rPr>
          <w:b/>
          <w:sz w:val="22"/>
          <w:szCs w:val="22"/>
        </w:rPr>
      </w:pPr>
      <w:r w:rsidRPr="00935E48">
        <w:rPr>
          <w:b/>
          <w:sz w:val="22"/>
          <w:szCs w:val="22"/>
        </w:rPr>
        <w:t>4. ПРАВА И ОБЯЗАННОСТИ СТОРОН</w:t>
      </w:r>
    </w:p>
    <w:p w14:paraId="7B6561B0" w14:textId="77777777" w:rsidR="00513320" w:rsidRPr="00935E48" w:rsidRDefault="00513320" w:rsidP="00513320">
      <w:pPr>
        <w:numPr>
          <w:ilvl w:val="0"/>
          <w:numId w:val="2"/>
        </w:numPr>
        <w:tabs>
          <w:tab w:val="left" w:pos="426"/>
        </w:tabs>
        <w:ind w:left="0" w:firstLine="0"/>
        <w:jc w:val="both"/>
        <w:rPr>
          <w:sz w:val="22"/>
          <w:szCs w:val="22"/>
        </w:rPr>
      </w:pPr>
      <w:r w:rsidRPr="00935E48">
        <w:rPr>
          <w:sz w:val="22"/>
          <w:szCs w:val="22"/>
        </w:rPr>
        <w:t>Поставщик обязуется:</w:t>
      </w:r>
    </w:p>
    <w:p w14:paraId="7B619319" w14:textId="77777777" w:rsidR="00513320" w:rsidRPr="00935E48" w:rsidRDefault="00513320" w:rsidP="00513320">
      <w:pPr>
        <w:tabs>
          <w:tab w:val="left" w:pos="426"/>
        </w:tabs>
        <w:jc w:val="both"/>
        <w:rPr>
          <w:sz w:val="22"/>
          <w:szCs w:val="22"/>
        </w:rPr>
      </w:pPr>
      <w:r w:rsidRPr="00935E48">
        <w:rPr>
          <w:sz w:val="22"/>
          <w:szCs w:val="22"/>
        </w:rPr>
        <w:t>4.1.1. В полном объеме и в сроки, предусмотренные п. 2.2 Контракта, обеспечить Заказчика Товаром надлежащего качества и комплектации, соответствующим приложенной к Контракту спецификации.</w:t>
      </w:r>
    </w:p>
    <w:p w14:paraId="69551127" w14:textId="77777777" w:rsidR="00513320" w:rsidRPr="00935E48" w:rsidRDefault="00513320" w:rsidP="00513320">
      <w:pPr>
        <w:tabs>
          <w:tab w:val="left" w:pos="426"/>
        </w:tabs>
        <w:jc w:val="both"/>
        <w:rPr>
          <w:sz w:val="22"/>
          <w:szCs w:val="22"/>
        </w:rPr>
      </w:pPr>
      <w:r w:rsidRPr="00935E48">
        <w:rPr>
          <w:sz w:val="22"/>
          <w:szCs w:val="22"/>
        </w:rPr>
        <w:t xml:space="preserve">4.1.2. При выявлении недопоставки Товара восполнить недопоставленное количество Товара в течение 5 (пяти) рабочих дней с момента подписания соответствующего Акта. </w:t>
      </w:r>
    </w:p>
    <w:p w14:paraId="7F7FF4BC" w14:textId="77777777" w:rsidR="00513320" w:rsidRPr="00935E48" w:rsidRDefault="00513320" w:rsidP="00513320">
      <w:pPr>
        <w:tabs>
          <w:tab w:val="left" w:pos="426"/>
        </w:tabs>
        <w:jc w:val="both"/>
        <w:rPr>
          <w:sz w:val="22"/>
          <w:szCs w:val="22"/>
        </w:rPr>
      </w:pPr>
      <w:r w:rsidRPr="00935E48">
        <w:rPr>
          <w:sz w:val="22"/>
          <w:szCs w:val="22"/>
        </w:rPr>
        <w:t xml:space="preserve">4.1.3. По требованию Заказчика заменить товар, несоответствующий условиям настоящего контракта, в течение пяти рабочих дней. Расходы, связанные с устранением недостатков товара несет Поставщик. </w:t>
      </w:r>
    </w:p>
    <w:p w14:paraId="6ADCBBE4" w14:textId="77777777" w:rsidR="00513320" w:rsidRPr="00935E48" w:rsidRDefault="00513320" w:rsidP="00513320">
      <w:pPr>
        <w:tabs>
          <w:tab w:val="left" w:pos="426"/>
        </w:tabs>
        <w:jc w:val="both"/>
        <w:rPr>
          <w:sz w:val="22"/>
          <w:szCs w:val="22"/>
        </w:rPr>
      </w:pPr>
      <w:r w:rsidRPr="00935E48">
        <w:rPr>
          <w:sz w:val="22"/>
          <w:szCs w:val="22"/>
        </w:rPr>
        <w:t>4.1.4. Представить сертификаты, обязательные для данного вида товара и иные документы, подтверждающие качество товара, оформленные в соответствии с законодательством РФ, а также документы, подтверждающие страну-производителя товара.</w:t>
      </w:r>
    </w:p>
    <w:p w14:paraId="312113BD" w14:textId="77777777" w:rsidR="00513320" w:rsidRPr="00935E48" w:rsidRDefault="00513320" w:rsidP="00513320">
      <w:pPr>
        <w:tabs>
          <w:tab w:val="left" w:pos="426"/>
        </w:tabs>
        <w:jc w:val="both"/>
        <w:rPr>
          <w:sz w:val="22"/>
          <w:szCs w:val="22"/>
        </w:rPr>
      </w:pPr>
      <w:r w:rsidRPr="00935E48">
        <w:rPr>
          <w:sz w:val="22"/>
          <w:szCs w:val="22"/>
        </w:rPr>
        <w:t>4.1.5. Передать надлежащим образом оформленные отчетные и финансовые документы в порядке и срок, установленные контрактом.</w:t>
      </w:r>
    </w:p>
    <w:p w14:paraId="5CFF0184" w14:textId="77777777" w:rsidR="00513320" w:rsidRPr="00935E48" w:rsidRDefault="00513320" w:rsidP="00513320">
      <w:pPr>
        <w:tabs>
          <w:tab w:val="left" w:pos="426"/>
        </w:tabs>
        <w:jc w:val="both"/>
        <w:rPr>
          <w:sz w:val="22"/>
          <w:szCs w:val="22"/>
        </w:rPr>
      </w:pPr>
      <w:r w:rsidRPr="00935E48">
        <w:rPr>
          <w:sz w:val="22"/>
          <w:szCs w:val="22"/>
        </w:rPr>
        <w:t>4.1.5. Представить по запросу заказчика в сроки, указанные в таком запросе, информацию о ходе исполнения обязательств по контракту.</w:t>
      </w:r>
    </w:p>
    <w:p w14:paraId="3DEA0636" w14:textId="5C12771A" w:rsidR="00513320" w:rsidRPr="00935E48" w:rsidRDefault="00513320" w:rsidP="00513320">
      <w:pPr>
        <w:tabs>
          <w:tab w:val="left" w:pos="426"/>
        </w:tabs>
        <w:jc w:val="both"/>
        <w:rPr>
          <w:sz w:val="22"/>
          <w:szCs w:val="22"/>
        </w:rPr>
      </w:pPr>
      <w:r w:rsidRPr="00935E48">
        <w:rPr>
          <w:sz w:val="22"/>
          <w:szCs w:val="22"/>
        </w:rPr>
        <w:t>4.1.6. Все виды погрузочно-разгрузочных работ, включая подъем товара на этаж и иные работы с применением грузоподъемных средств,</w:t>
      </w:r>
      <w:r w:rsidR="00E216DA">
        <w:rPr>
          <w:sz w:val="22"/>
          <w:szCs w:val="22"/>
        </w:rPr>
        <w:t xml:space="preserve"> сборку по адресу Заказчика</w:t>
      </w:r>
      <w:r w:rsidRPr="00935E48">
        <w:rPr>
          <w:sz w:val="22"/>
          <w:szCs w:val="22"/>
        </w:rPr>
        <w:t xml:space="preserve"> осуществлять собственными техническими средствами и за свой счет.</w:t>
      </w:r>
    </w:p>
    <w:p w14:paraId="5BF1DC51" w14:textId="736A8C70" w:rsidR="00E216DA" w:rsidRPr="00935E48" w:rsidRDefault="00513320" w:rsidP="00513320">
      <w:pPr>
        <w:autoSpaceDE w:val="0"/>
        <w:autoSpaceDN w:val="0"/>
        <w:adjustRightInd w:val="0"/>
        <w:jc w:val="both"/>
        <w:rPr>
          <w:sz w:val="22"/>
          <w:szCs w:val="22"/>
        </w:rPr>
      </w:pPr>
      <w:r w:rsidRPr="00935E48">
        <w:rPr>
          <w:sz w:val="22"/>
          <w:szCs w:val="22"/>
        </w:rPr>
        <w:t>4.1.7. Передать Заказчику товар в невозвратной таре и (или) упаковке,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товара.</w:t>
      </w:r>
    </w:p>
    <w:p w14:paraId="69596C6F" w14:textId="77777777" w:rsidR="00513320" w:rsidRPr="00935E48" w:rsidRDefault="00513320" w:rsidP="00513320">
      <w:pPr>
        <w:numPr>
          <w:ilvl w:val="0"/>
          <w:numId w:val="2"/>
        </w:numPr>
        <w:tabs>
          <w:tab w:val="left" w:pos="426"/>
        </w:tabs>
        <w:ind w:left="0" w:firstLine="0"/>
        <w:jc w:val="both"/>
        <w:rPr>
          <w:sz w:val="22"/>
          <w:szCs w:val="22"/>
        </w:rPr>
      </w:pPr>
      <w:r w:rsidRPr="00935E48">
        <w:rPr>
          <w:sz w:val="22"/>
          <w:szCs w:val="22"/>
        </w:rPr>
        <w:t>Заказчик обязуется:</w:t>
      </w:r>
    </w:p>
    <w:p w14:paraId="26A1D1A4" w14:textId="77777777" w:rsidR="00513320" w:rsidRPr="00935E48" w:rsidRDefault="00513320" w:rsidP="00513320">
      <w:pPr>
        <w:tabs>
          <w:tab w:val="left" w:pos="426"/>
        </w:tabs>
        <w:jc w:val="both"/>
        <w:rPr>
          <w:sz w:val="22"/>
          <w:szCs w:val="22"/>
        </w:rPr>
      </w:pPr>
      <w:r w:rsidRPr="00935E48">
        <w:rPr>
          <w:sz w:val="22"/>
          <w:szCs w:val="22"/>
        </w:rPr>
        <w:t>4.2.1. Принять поставленный товар и при отсутствии претензий относительно качества, количества, комплектности и других характеристик товара подписать товарные накладные и передать один экземпляр Поставщику.</w:t>
      </w:r>
    </w:p>
    <w:p w14:paraId="28F448F6" w14:textId="77777777" w:rsidR="00513320" w:rsidRPr="00935E48" w:rsidRDefault="00513320" w:rsidP="00513320">
      <w:pPr>
        <w:tabs>
          <w:tab w:val="left" w:pos="426"/>
        </w:tabs>
        <w:rPr>
          <w:sz w:val="22"/>
          <w:szCs w:val="22"/>
        </w:rPr>
      </w:pPr>
      <w:r w:rsidRPr="00935E48">
        <w:rPr>
          <w:sz w:val="22"/>
          <w:szCs w:val="22"/>
        </w:rPr>
        <w:t>4.2.2. Оплатить поставленный Товар в соответствии с условиями Контракта.</w:t>
      </w:r>
    </w:p>
    <w:p w14:paraId="3E9FCAAD" w14:textId="77777777" w:rsidR="00513320" w:rsidRPr="00935E48" w:rsidRDefault="00513320" w:rsidP="00513320">
      <w:pPr>
        <w:numPr>
          <w:ilvl w:val="0"/>
          <w:numId w:val="2"/>
        </w:numPr>
        <w:tabs>
          <w:tab w:val="left" w:pos="426"/>
        </w:tabs>
        <w:ind w:left="0" w:firstLine="0"/>
        <w:jc w:val="both"/>
        <w:rPr>
          <w:sz w:val="22"/>
          <w:szCs w:val="22"/>
        </w:rPr>
      </w:pPr>
      <w:r w:rsidRPr="00935E48">
        <w:rPr>
          <w:sz w:val="22"/>
          <w:szCs w:val="22"/>
        </w:rPr>
        <w:t>Заказчик вправе:</w:t>
      </w:r>
    </w:p>
    <w:p w14:paraId="132F295D" w14:textId="77777777" w:rsidR="00513320" w:rsidRPr="00935E48" w:rsidRDefault="00513320" w:rsidP="00513320">
      <w:pPr>
        <w:tabs>
          <w:tab w:val="left" w:pos="426"/>
        </w:tabs>
        <w:jc w:val="both"/>
        <w:rPr>
          <w:sz w:val="22"/>
          <w:szCs w:val="22"/>
        </w:rPr>
      </w:pPr>
      <w:r w:rsidRPr="00935E48">
        <w:rPr>
          <w:sz w:val="22"/>
          <w:szCs w:val="22"/>
        </w:rPr>
        <w:t>4.3.1. Отказаться от приемки Товара, поставка которого просрочена по вине Поставщика, уведомив об этом Поставщика.</w:t>
      </w:r>
    </w:p>
    <w:p w14:paraId="13529873" w14:textId="77777777" w:rsidR="00513320" w:rsidRPr="00935E48" w:rsidRDefault="00513320" w:rsidP="00513320">
      <w:pPr>
        <w:tabs>
          <w:tab w:val="left" w:pos="426"/>
        </w:tabs>
        <w:jc w:val="both"/>
        <w:rPr>
          <w:sz w:val="22"/>
          <w:szCs w:val="22"/>
        </w:rPr>
      </w:pPr>
      <w:r w:rsidRPr="00935E48">
        <w:rPr>
          <w:sz w:val="22"/>
          <w:szCs w:val="22"/>
        </w:rPr>
        <w:t>4.3.2. Требовать исполнения обязательств Поставщиком по настоящему Контракту в полном объеме.</w:t>
      </w:r>
    </w:p>
    <w:p w14:paraId="62AF2813" w14:textId="77777777" w:rsidR="00513320" w:rsidRPr="00935E48" w:rsidRDefault="00513320" w:rsidP="00513320">
      <w:pPr>
        <w:tabs>
          <w:tab w:val="left" w:pos="426"/>
        </w:tabs>
        <w:jc w:val="both"/>
        <w:rPr>
          <w:sz w:val="22"/>
          <w:szCs w:val="22"/>
        </w:rPr>
      </w:pPr>
      <w:r w:rsidRPr="00935E48">
        <w:rPr>
          <w:sz w:val="22"/>
          <w:szCs w:val="22"/>
        </w:rPr>
        <w:t>4.3.3.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74A158DC" w14:textId="77777777" w:rsidR="00513320" w:rsidRPr="00935E48" w:rsidRDefault="00513320" w:rsidP="00513320">
      <w:pPr>
        <w:tabs>
          <w:tab w:val="left" w:pos="426"/>
        </w:tabs>
        <w:jc w:val="both"/>
        <w:rPr>
          <w:sz w:val="22"/>
          <w:szCs w:val="22"/>
        </w:rPr>
      </w:pPr>
      <w:r w:rsidRPr="00935E48">
        <w:rPr>
          <w:sz w:val="22"/>
          <w:szCs w:val="22"/>
        </w:rPr>
        <w:t>4.3.4. Имеет другие права и обязанности, предусмотренные законом, иными правовыми актами или настоящим Контрактом.</w:t>
      </w:r>
    </w:p>
    <w:p w14:paraId="6CDAE8B4" w14:textId="77777777" w:rsidR="00513320" w:rsidRPr="00935E48" w:rsidRDefault="00513320" w:rsidP="00513320">
      <w:pPr>
        <w:jc w:val="both"/>
        <w:rPr>
          <w:sz w:val="22"/>
          <w:szCs w:val="22"/>
        </w:rPr>
      </w:pPr>
      <w:r w:rsidRPr="00935E48">
        <w:rPr>
          <w:sz w:val="22"/>
          <w:szCs w:val="22"/>
        </w:rPr>
        <w:t>4.4. Поставщик вправе:</w:t>
      </w:r>
    </w:p>
    <w:p w14:paraId="251E3A1A" w14:textId="77777777" w:rsidR="00513320" w:rsidRPr="00935E48" w:rsidRDefault="00513320" w:rsidP="00513320">
      <w:pPr>
        <w:jc w:val="both"/>
        <w:rPr>
          <w:sz w:val="22"/>
          <w:szCs w:val="22"/>
        </w:rPr>
      </w:pPr>
      <w:r w:rsidRPr="00935E48">
        <w:rPr>
          <w:sz w:val="22"/>
          <w:szCs w:val="22"/>
        </w:rPr>
        <w:t>4.4.1. Требовать оплаты в случае надлежащего исполнения обязательств по настоящему Контракту в полном объеме.</w:t>
      </w:r>
    </w:p>
    <w:p w14:paraId="13A7C2E7" w14:textId="77777777" w:rsidR="00513320" w:rsidRPr="00935E48" w:rsidRDefault="00513320" w:rsidP="00513320">
      <w:pPr>
        <w:jc w:val="both"/>
        <w:rPr>
          <w:sz w:val="22"/>
          <w:szCs w:val="22"/>
        </w:rPr>
      </w:pPr>
      <w:r w:rsidRPr="00935E48">
        <w:rPr>
          <w:sz w:val="22"/>
          <w:szCs w:val="22"/>
        </w:rPr>
        <w:t>4.4.2. Имеет другие права и обязанности, вытекающие из условий данного Контракта.</w:t>
      </w:r>
    </w:p>
    <w:p w14:paraId="25ECC806" w14:textId="77777777" w:rsidR="00513320" w:rsidRPr="00935E48" w:rsidRDefault="00513320" w:rsidP="00513320">
      <w:pPr>
        <w:tabs>
          <w:tab w:val="left" w:pos="426"/>
        </w:tabs>
        <w:jc w:val="center"/>
        <w:rPr>
          <w:caps/>
          <w:sz w:val="22"/>
          <w:szCs w:val="22"/>
        </w:rPr>
      </w:pPr>
      <w:r w:rsidRPr="00935E48">
        <w:rPr>
          <w:b/>
          <w:caps/>
          <w:sz w:val="22"/>
          <w:szCs w:val="22"/>
        </w:rPr>
        <w:t>5.</w:t>
      </w:r>
      <w:r w:rsidRPr="00935E48">
        <w:rPr>
          <w:caps/>
          <w:sz w:val="22"/>
          <w:szCs w:val="22"/>
        </w:rPr>
        <w:t xml:space="preserve"> </w:t>
      </w:r>
      <w:r w:rsidRPr="00935E48">
        <w:rPr>
          <w:b/>
          <w:caps/>
          <w:sz w:val="22"/>
          <w:szCs w:val="22"/>
        </w:rPr>
        <w:t>Качество Товара и гарантийный срок</w:t>
      </w:r>
    </w:p>
    <w:p w14:paraId="07C25930" w14:textId="77777777" w:rsidR="00513320" w:rsidRPr="00935E48" w:rsidRDefault="00513320" w:rsidP="00513320">
      <w:pPr>
        <w:numPr>
          <w:ilvl w:val="0"/>
          <w:numId w:val="3"/>
        </w:numPr>
        <w:tabs>
          <w:tab w:val="left" w:pos="426"/>
        </w:tabs>
        <w:ind w:left="0" w:firstLine="0"/>
        <w:jc w:val="both"/>
        <w:rPr>
          <w:sz w:val="22"/>
          <w:szCs w:val="22"/>
        </w:rPr>
      </w:pPr>
      <w:r w:rsidRPr="00935E48">
        <w:rPr>
          <w:sz w:val="22"/>
          <w:szCs w:val="22"/>
        </w:rPr>
        <w:t>Приемка Товара на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14:paraId="45E43318" w14:textId="77777777" w:rsidR="00513320" w:rsidRPr="00935E48" w:rsidRDefault="00513320" w:rsidP="00513320">
      <w:pPr>
        <w:tabs>
          <w:tab w:val="left" w:pos="426"/>
        </w:tabs>
        <w:jc w:val="both"/>
        <w:rPr>
          <w:sz w:val="22"/>
          <w:szCs w:val="22"/>
        </w:rPr>
      </w:pPr>
      <w:r w:rsidRPr="00935E48">
        <w:rPr>
          <w:sz w:val="22"/>
          <w:szCs w:val="22"/>
        </w:rPr>
        <w:lastRenderedPageBreak/>
        <w:t>5.2.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а также предоставляет документы, подтверждающие страну-производителя.</w:t>
      </w:r>
    </w:p>
    <w:p w14:paraId="5E890372" w14:textId="77777777" w:rsidR="00513320" w:rsidRPr="00935E48" w:rsidRDefault="00513320" w:rsidP="00513320">
      <w:pPr>
        <w:tabs>
          <w:tab w:val="left" w:pos="426"/>
        </w:tabs>
        <w:jc w:val="both"/>
        <w:rPr>
          <w:sz w:val="22"/>
          <w:szCs w:val="22"/>
        </w:rPr>
      </w:pPr>
      <w:r w:rsidRPr="00935E48">
        <w:rPr>
          <w:sz w:val="22"/>
          <w:szCs w:val="22"/>
        </w:rPr>
        <w:t>В комплект поставки должны быть включены все непоименованные в спецификации, но необходимые детали, а также комплект эксплуатационных документов (руководство по эксплуатации, гарантийный талон) на русском языке.</w:t>
      </w:r>
    </w:p>
    <w:p w14:paraId="4956238D" w14:textId="77777777" w:rsidR="00513320" w:rsidRPr="00935E48" w:rsidRDefault="00923D96" w:rsidP="00513320">
      <w:pPr>
        <w:tabs>
          <w:tab w:val="left" w:pos="426"/>
        </w:tabs>
        <w:jc w:val="both"/>
        <w:rPr>
          <w:color w:val="000000"/>
          <w:sz w:val="22"/>
          <w:szCs w:val="22"/>
        </w:rPr>
      </w:pPr>
      <w:r w:rsidRPr="00935E48">
        <w:rPr>
          <w:color w:val="000000"/>
          <w:sz w:val="22"/>
          <w:szCs w:val="22"/>
        </w:rPr>
        <w:t>5.3</w:t>
      </w:r>
      <w:r w:rsidR="00513320" w:rsidRPr="00935E48">
        <w:rPr>
          <w:color w:val="000000"/>
          <w:sz w:val="22"/>
          <w:szCs w:val="22"/>
        </w:rPr>
        <w:t xml:space="preserve">. Заказчик обязан при приемке Товара провести экспертизу Товара за свой счет своими силами или </w:t>
      </w:r>
      <w:r w:rsidRPr="00935E48">
        <w:rPr>
          <w:color w:val="000000"/>
          <w:sz w:val="22"/>
          <w:szCs w:val="22"/>
        </w:rPr>
        <w:t xml:space="preserve">к проведению экспертизы могут быть привлечены </w:t>
      </w:r>
      <w:r w:rsidR="00513320" w:rsidRPr="00935E48">
        <w:rPr>
          <w:color w:val="000000"/>
          <w:sz w:val="22"/>
          <w:szCs w:val="22"/>
        </w:rPr>
        <w:t>эксперт</w:t>
      </w:r>
      <w:r w:rsidRPr="00935E48">
        <w:rPr>
          <w:color w:val="000000"/>
          <w:sz w:val="22"/>
          <w:szCs w:val="22"/>
        </w:rPr>
        <w:t>ы</w:t>
      </w:r>
      <w:r w:rsidR="00513320" w:rsidRPr="00935E48">
        <w:rPr>
          <w:color w:val="000000"/>
          <w:sz w:val="22"/>
          <w:szCs w:val="22"/>
        </w:rPr>
        <w:t>, экспертны</w:t>
      </w:r>
      <w:r w:rsidRPr="00935E48">
        <w:rPr>
          <w:color w:val="000000"/>
          <w:sz w:val="22"/>
          <w:szCs w:val="22"/>
        </w:rPr>
        <w:t>е организации</w:t>
      </w:r>
      <w:r w:rsidR="00513320" w:rsidRPr="00935E48">
        <w:rPr>
          <w:color w:val="000000"/>
          <w:sz w:val="22"/>
          <w:szCs w:val="22"/>
        </w:rPr>
        <w:t>.</w:t>
      </w:r>
    </w:p>
    <w:p w14:paraId="089EAAB9" w14:textId="77777777" w:rsidR="00513320" w:rsidRPr="00935E48" w:rsidRDefault="00513320" w:rsidP="00513320">
      <w:pPr>
        <w:tabs>
          <w:tab w:val="left" w:pos="426"/>
        </w:tabs>
        <w:jc w:val="both"/>
        <w:rPr>
          <w:color w:val="000000"/>
          <w:sz w:val="22"/>
          <w:szCs w:val="22"/>
        </w:rPr>
      </w:pPr>
      <w:r w:rsidRPr="00935E48">
        <w:rPr>
          <w:color w:val="000000"/>
          <w:sz w:val="22"/>
          <w:szCs w:val="22"/>
        </w:rPr>
        <w:t>5.</w:t>
      </w:r>
      <w:r w:rsidR="00923D96" w:rsidRPr="00935E48">
        <w:rPr>
          <w:color w:val="000000"/>
          <w:sz w:val="22"/>
          <w:szCs w:val="22"/>
        </w:rPr>
        <w:t>4</w:t>
      </w:r>
      <w:r w:rsidRPr="00935E48">
        <w:rPr>
          <w:color w:val="000000"/>
          <w:sz w:val="22"/>
          <w:szCs w:val="22"/>
        </w:rPr>
        <w:t>.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4A082E28" w14:textId="77777777" w:rsidR="00513320" w:rsidRPr="00935E48" w:rsidRDefault="00923D96" w:rsidP="00513320">
      <w:pPr>
        <w:tabs>
          <w:tab w:val="left" w:pos="426"/>
        </w:tabs>
        <w:jc w:val="both"/>
        <w:rPr>
          <w:color w:val="000000"/>
          <w:sz w:val="22"/>
          <w:szCs w:val="22"/>
        </w:rPr>
      </w:pPr>
      <w:r w:rsidRPr="00935E48">
        <w:rPr>
          <w:color w:val="000000"/>
          <w:sz w:val="22"/>
          <w:szCs w:val="22"/>
        </w:rPr>
        <w:t>5.5</w:t>
      </w:r>
      <w:r w:rsidR="00513320" w:rsidRPr="00935E48">
        <w:rPr>
          <w:color w:val="000000"/>
          <w:sz w:val="22"/>
          <w:szCs w:val="22"/>
        </w:rPr>
        <w:t>. В случае привлечения Заказчиком для проведения указанной экспертизы экспертов и/или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Заказчик учитывает отраженные в заключении по результатам указанной экспертизы предложения экспертов, экспертных организаций, привлеченных для ее проведения.</w:t>
      </w:r>
    </w:p>
    <w:p w14:paraId="36DFA227" w14:textId="77777777" w:rsidR="00513320" w:rsidRPr="00935E48" w:rsidRDefault="00513320" w:rsidP="00513320">
      <w:pPr>
        <w:tabs>
          <w:tab w:val="left" w:pos="426"/>
        </w:tabs>
        <w:jc w:val="both"/>
        <w:rPr>
          <w:color w:val="000000"/>
          <w:sz w:val="22"/>
          <w:szCs w:val="22"/>
        </w:rPr>
      </w:pPr>
      <w:r w:rsidRPr="00935E48">
        <w:rPr>
          <w:color w:val="000000"/>
          <w:sz w:val="22"/>
          <w:szCs w:val="22"/>
        </w:rPr>
        <w:t>При проведении Заказчиком экспертизы с привлечением экспертов, экспертных организаций сроки на приемку начинают течь с момента получения экспертного заключения.</w:t>
      </w:r>
    </w:p>
    <w:p w14:paraId="3C5C820B" w14:textId="77777777" w:rsidR="00513320" w:rsidRPr="00935E48" w:rsidRDefault="00923D96" w:rsidP="00513320">
      <w:pPr>
        <w:tabs>
          <w:tab w:val="left" w:pos="426"/>
        </w:tabs>
        <w:jc w:val="both"/>
        <w:rPr>
          <w:color w:val="000000"/>
          <w:sz w:val="22"/>
          <w:szCs w:val="22"/>
        </w:rPr>
      </w:pPr>
      <w:r w:rsidRPr="00935E48">
        <w:rPr>
          <w:color w:val="000000"/>
          <w:sz w:val="22"/>
          <w:szCs w:val="22"/>
        </w:rPr>
        <w:t>5.6</w:t>
      </w:r>
      <w:r w:rsidR="00513320" w:rsidRPr="00935E48">
        <w:rPr>
          <w:color w:val="000000"/>
          <w:sz w:val="22"/>
          <w:szCs w:val="22"/>
        </w:rPr>
        <w:t>. Заказчик вправе отказаться от приемки товара в случае, если по результатам экспертизы выявлены несоответствия, препятствующие приемке и такие препятствия без промедления не устранены Поставщиком.</w:t>
      </w:r>
    </w:p>
    <w:p w14:paraId="43F5AB99" w14:textId="77777777" w:rsidR="00513320" w:rsidRPr="00935E48" w:rsidRDefault="00923D96" w:rsidP="00513320">
      <w:pPr>
        <w:tabs>
          <w:tab w:val="left" w:pos="426"/>
        </w:tabs>
        <w:jc w:val="both"/>
        <w:rPr>
          <w:color w:val="000000"/>
          <w:sz w:val="22"/>
          <w:szCs w:val="22"/>
        </w:rPr>
      </w:pPr>
      <w:r w:rsidRPr="00935E48">
        <w:rPr>
          <w:color w:val="000000"/>
          <w:sz w:val="22"/>
          <w:szCs w:val="22"/>
        </w:rPr>
        <w:t>5.7</w:t>
      </w:r>
      <w:r w:rsidR="00513320" w:rsidRPr="00935E48">
        <w:rPr>
          <w:color w:val="000000"/>
          <w:sz w:val="22"/>
          <w:szCs w:val="22"/>
        </w:rPr>
        <w:t xml:space="preserve"> Поставщик несет ответственность:</w:t>
      </w:r>
    </w:p>
    <w:p w14:paraId="42C4F0FC" w14:textId="77777777" w:rsidR="00513320" w:rsidRPr="00935E48" w:rsidRDefault="00513320" w:rsidP="00513320">
      <w:pPr>
        <w:tabs>
          <w:tab w:val="left" w:pos="426"/>
        </w:tabs>
        <w:jc w:val="both"/>
        <w:rPr>
          <w:color w:val="000000"/>
          <w:sz w:val="22"/>
          <w:szCs w:val="22"/>
        </w:rPr>
      </w:pPr>
      <w:r w:rsidRPr="00935E48">
        <w:rPr>
          <w:color w:val="000000"/>
          <w:sz w:val="22"/>
          <w:szCs w:val="22"/>
        </w:rPr>
        <w:t>- за отсутствие при поставке сертификатов соответствия или заверенных должным образом их копий;</w:t>
      </w:r>
    </w:p>
    <w:p w14:paraId="185DDCAD" w14:textId="77777777" w:rsidR="00513320" w:rsidRPr="00935E48" w:rsidRDefault="00513320" w:rsidP="00513320">
      <w:pPr>
        <w:tabs>
          <w:tab w:val="left" w:pos="426"/>
        </w:tabs>
        <w:jc w:val="both"/>
        <w:rPr>
          <w:color w:val="000000"/>
          <w:sz w:val="22"/>
          <w:szCs w:val="22"/>
        </w:rPr>
      </w:pPr>
      <w:r w:rsidRPr="00935E48">
        <w:rPr>
          <w:color w:val="000000"/>
          <w:sz w:val="22"/>
          <w:szCs w:val="22"/>
        </w:rPr>
        <w:t>- за отсутствие при предъявлении сертификатов соответствия знака соответствия (в местах нанесения, указанных в сертификате);</w:t>
      </w:r>
    </w:p>
    <w:p w14:paraId="63E78641" w14:textId="77777777" w:rsidR="00513320" w:rsidRPr="00935E48" w:rsidRDefault="00513320" w:rsidP="00513320">
      <w:pPr>
        <w:tabs>
          <w:tab w:val="left" w:pos="426"/>
        </w:tabs>
        <w:jc w:val="both"/>
        <w:rPr>
          <w:color w:val="000000"/>
          <w:sz w:val="22"/>
          <w:szCs w:val="22"/>
        </w:rPr>
      </w:pPr>
      <w:r w:rsidRPr="00935E48">
        <w:rPr>
          <w:color w:val="000000"/>
          <w:sz w:val="22"/>
          <w:szCs w:val="22"/>
        </w:rPr>
        <w:t>- за отсутствие сведений о сертификате соответствия (номере, сроке его действия, органе, выдавшем сертификат) в товарно-сопроводительных документах на продукцию.</w:t>
      </w:r>
    </w:p>
    <w:p w14:paraId="4416484D" w14:textId="77777777" w:rsidR="00513320" w:rsidRPr="00935E48" w:rsidRDefault="00513320" w:rsidP="00513320">
      <w:pPr>
        <w:tabs>
          <w:tab w:val="left" w:pos="426"/>
        </w:tabs>
        <w:jc w:val="both"/>
        <w:rPr>
          <w:color w:val="000000"/>
          <w:sz w:val="22"/>
          <w:szCs w:val="22"/>
        </w:rPr>
      </w:pPr>
      <w:r w:rsidRPr="00935E48">
        <w:rPr>
          <w:color w:val="000000"/>
          <w:sz w:val="22"/>
          <w:szCs w:val="22"/>
        </w:rPr>
        <w:t xml:space="preserve">- за отсутствие документов, подтверждающих страну-производителя товара. </w:t>
      </w:r>
    </w:p>
    <w:p w14:paraId="25E07FE6" w14:textId="77777777" w:rsidR="00513320" w:rsidRPr="00935E48" w:rsidRDefault="00513320" w:rsidP="00513320">
      <w:pPr>
        <w:tabs>
          <w:tab w:val="left" w:pos="426"/>
        </w:tabs>
        <w:jc w:val="center"/>
        <w:rPr>
          <w:b/>
          <w:caps/>
          <w:sz w:val="22"/>
          <w:szCs w:val="22"/>
        </w:rPr>
      </w:pPr>
      <w:r w:rsidRPr="00935E48">
        <w:rPr>
          <w:b/>
          <w:caps/>
          <w:sz w:val="22"/>
          <w:szCs w:val="22"/>
        </w:rPr>
        <w:t>6. Сдача-приемка Товара</w:t>
      </w:r>
    </w:p>
    <w:p w14:paraId="309770CC" w14:textId="77777777" w:rsidR="00513320" w:rsidRPr="00935E48" w:rsidRDefault="00513320" w:rsidP="00513320">
      <w:pPr>
        <w:numPr>
          <w:ilvl w:val="0"/>
          <w:numId w:val="4"/>
        </w:numPr>
        <w:tabs>
          <w:tab w:val="left" w:pos="426"/>
        </w:tabs>
        <w:ind w:left="0" w:firstLine="0"/>
        <w:jc w:val="both"/>
        <w:rPr>
          <w:sz w:val="22"/>
          <w:szCs w:val="22"/>
        </w:rPr>
      </w:pPr>
      <w:r w:rsidRPr="00935E48">
        <w:rPr>
          <w:sz w:val="22"/>
          <w:szCs w:val="22"/>
        </w:rPr>
        <w:t xml:space="preserve">При приемке Товара Заказчик проверяет его соответствие сведениям, указанным в п. 1.1 Контракта, в транспортных и сопроводительных документах по: наименованию, </w:t>
      </w:r>
      <w:r w:rsidRPr="00935E48">
        <w:rPr>
          <w:i/>
          <w:sz w:val="22"/>
          <w:szCs w:val="22"/>
        </w:rPr>
        <w:t>комплектности</w:t>
      </w:r>
      <w:r w:rsidRPr="00935E48">
        <w:rPr>
          <w:sz w:val="22"/>
          <w:szCs w:val="22"/>
        </w:rPr>
        <w:t>, количеству, качеству, требованиям к маркировке, таре и упаковке, а также его соответствие условиям контракта.</w:t>
      </w:r>
    </w:p>
    <w:p w14:paraId="3CCF1E92" w14:textId="77777777" w:rsidR="00513320" w:rsidRPr="00935E48" w:rsidRDefault="00513320" w:rsidP="00513320">
      <w:pPr>
        <w:numPr>
          <w:ilvl w:val="0"/>
          <w:numId w:val="4"/>
        </w:numPr>
        <w:tabs>
          <w:tab w:val="left" w:pos="426"/>
        </w:tabs>
        <w:ind w:left="0" w:firstLine="0"/>
        <w:jc w:val="both"/>
        <w:rPr>
          <w:sz w:val="22"/>
          <w:szCs w:val="22"/>
        </w:rPr>
      </w:pPr>
      <w:r w:rsidRPr="00935E48">
        <w:rPr>
          <w:sz w:val="22"/>
          <w:szCs w:val="22"/>
        </w:rPr>
        <w:t xml:space="preserve">На момент передачи товар должен принадлежать поставщику на правах собственности. Право собственности на передаваемый товар переходит к заказчику </w:t>
      </w:r>
      <w:r w:rsidR="001E5F9A" w:rsidRPr="00935E48">
        <w:rPr>
          <w:sz w:val="22"/>
          <w:szCs w:val="22"/>
        </w:rPr>
        <w:t>с</w:t>
      </w:r>
      <w:r w:rsidRPr="00935E48">
        <w:rPr>
          <w:sz w:val="22"/>
          <w:szCs w:val="22"/>
        </w:rPr>
        <w:t xml:space="preserve"> даты подписания акта сдачи-приемки поставленного Товара.</w:t>
      </w:r>
    </w:p>
    <w:p w14:paraId="70D4A66C" w14:textId="77777777" w:rsidR="00513320" w:rsidRPr="00935E48" w:rsidRDefault="00513320" w:rsidP="00513320">
      <w:pPr>
        <w:numPr>
          <w:ilvl w:val="0"/>
          <w:numId w:val="4"/>
        </w:numPr>
        <w:tabs>
          <w:tab w:val="left" w:pos="426"/>
        </w:tabs>
        <w:ind w:left="0" w:firstLine="0"/>
        <w:jc w:val="both"/>
        <w:rPr>
          <w:sz w:val="22"/>
          <w:szCs w:val="22"/>
        </w:rPr>
      </w:pPr>
      <w:r w:rsidRPr="00935E48">
        <w:rPr>
          <w:sz w:val="22"/>
          <w:szCs w:val="22"/>
        </w:rPr>
        <w:t>Маркировка должна содержать: наименование изделия, наименование фирмы-изготовителя, дату выпуска и гарантийный срок хранения</w:t>
      </w:r>
    </w:p>
    <w:p w14:paraId="29015FD7" w14:textId="77777777" w:rsidR="00513320" w:rsidRPr="00935E48" w:rsidRDefault="00513320" w:rsidP="00513320">
      <w:pPr>
        <w:numPr>
          <w:ilvl w:val="0"/>
          <w:numId w:val="4"/>
        </w:numPr>
        <w:tabs>
          <w:tab w:val="left" w:pos="426"/>
        </w:tabs>
        <w:ind w:left="0" w:firstLine="0"/>
        <w:jc w:val="both"/>
        <w:rPr>
          <w:sz w:val="22"/>
          <w:szCs w:val="22"/>
        </w:rPr>
      </w:pPr>
      <w:r w:rsidRPr="00935E48">
        <w:rPr>
          <w:sz w:val="22"/>
          <w:szCs w:val="22"/>
        </w:rPr>
        <w:t>Маркировка упаковки должна строго соответствовать маркировке товара.</w:t>
      </w:r>
    </w:p>
    <w:p w14:paraId="34C69672" w14:textId="77777777" w:rsidR="00513320" w:rsidRPr="00935E48" w:rsidRDefault="00513320" w:rsidP="00513320">
      <w:pPr>
        <w:numPr>
          <w:ilvl w:val="0"/>
          <w:numId w:val="4"/>
        </w:numPr>
        <w:tabs>
          <w:tab w:val="left" w:pos="426"/>
        </w:tabs>
        <w:ind w:left="0" w:firstLine="0"/>
        <w:jc w:val="both"/>
        <w:rPr>
          <w:sz w:val="22"/>
          <w:szCs w:val="22"/>
        </w:rPr>
      </w:pPr>
      <w:r w:rsidRPr="00935E48">
        <w:rPr>
          <w:sz w:val="22"/>
          <w:szCs w:val="22"/>
        </w:rPr>
        <w:t>По окончании сдачи-приемки Товара Заказчик подписывает товарную накладную и Акт сдачи-приемки.</w:t>
      </w:r>
    </w:p>
    <w:p w14:paraId="41865700" w14:textId="77777777" w:rsidR="00513320" w:rsidRPr="00935E48" w:rsidRDefault="00513320" w:rsidP="00513320">
      <w:pPr>
        <w:tabs>
          <w:tab w:val="left" w:pos="426"/>
        </w:tabs>
        <w:rPr>
          <w:sz w:val="22"/>
          <w:szCs w:val="22"/>
        </w:rPr>
      </w:pPr>
      <w:r w:rsidRPr="00935E48">
        <w:rPr>
          <w:sz w:val="22"/>
          <w:szCs w:val="22"/>
        </w:rPr>
        <w:t>Товарная накладная подписывается в день доставки Товара.</w:t>
      </w:r>
    </w:p>
    <w:p w14:paraId="59C46EB2" w14:textId="77777777" w:rsidR="00513320" w:rsidRPr="00935E48" w:rsidRDefault="00513320" w:rsidP="00513320">
      <w:pPr>
        <w:tabs>
          <w:tab w:val="left" w:pos="426"/>
        </w:tabs>
        <w:jc w:val="both"/>
        <w:rPr>
          <w:sz w:val="22"/>
          <w:szCs w:val="22"/>
        </w:rPr>
      </w:pPr>
      <w:r w:rsidRPr="00935E48">
        <w:rPr>
          <w:sz w:val="22"/>
          <w:szCs w:val="22"/>
        </w:rPr>
        <w:t>Акт сдачи-приемки подписывается в течение 3 (трех) рабочих дней со дня поставки Товара</w:t>
      </w:r>
      <w:r w:rsidRPr="00935E48">
        <w:rPr>
          <w:i/>
          <w:sz w:val="22"/>
          <w:szCs w:val="22"/>
        </w:rPr>
        <w:t xml:space="preserve">, </w:t>
      </w:r>
      <w:r w:rsidRPr="00935E48">
        <w:rPr>
          <w:sz w:val="22"/>
          <w:szCs w:val="22"/>
        </w:rPr>
        <w:t>но не ранее устранения всех недостатков.</w:t>
      </w:r>
    </w:p>
    <w:p w14:paraId="5FD77861" w14:textId="77777777" w:rsidR="00513320" w:rsidRPr="00935E48" w:rsidRDefault="00513320" w:rsidP="00513320">
      <w:pPr>
        <w:numPr>
          <w:ilvl w:val="0"/>
          <w:numId w:val="4"/>
        </w:numPr>
        <w:tabs>
          <w:tab w:val="left" w:pos="426"/>
        </w:tabs>
        <w:ind w:left="0" w:firstLine="0"/>
        <w:jc w:val="both"/>
        <w:rPr>
          <w:sz w:val="22"/>
          <w:szCs w:val="22"/>
        </w:rPr>
      </w:pPr>
      <w:r w:rsidRPr="00935E48">
        <w:rPr>
          <w:sz w:val="22"/>
          <w:szCs w:val="22"/>
        </w:rPr>
        <w:t>Акт сдачи приемки подписывается Сторонами в следующем порядке:</w:t>
      </w:r>
    </w:p>
    <w:p w14:paraId="683219A5" w14:textId="77777777" w:rsidR="00513320" w:rsidRPr="00935E48" w:rsidRDefault="00513320" w:rsidP="00513320">
      <w:pPr>
        <w:tabs>
          <w:tab w:val="left" w:pos="0"/>
        </w:tabs>
        <w:jc w:val="both"/>
        <w:rPr>
          <w:sz w:val="22"/>
          <w:szCs w:val="22"/>
        </w:rPr>
      </w:pPr>
      <w:r w:rsidRPr="00935E48">
        <w:rPr>
          <w:sz w:val="22"/>
          <w:szCs w:val="22"/>
        </w:rPr>
        <w:t xml:space="preserve">6.6.1. Поставщик вместе с Товаром передает Заказчику для подписания акт сдачи-приемки Товара, составленный в соответствии с Приложением № </w:t>
      </w:r>
      <w:r w:rsidR="001E5F9A" w:rsidRPr="00935E48">
        <w:rPr>
          <w:sz w:val="22"/>
          <w:szCs w:val="22"/>
        </w:rPr>
        <w:t>2</w:t>
      </w:r>
      <w:r w:rsidRPr="00935E48">
        <w:rPr>
          <w:sz w:val="22"/>
          <w:szCs w:val="22"/>
        </w:rPr>
        <w:t xml:space="preserve"> к настоящему Контракту</w:t>
      </w:r>
    </w:p>
    <w:p w14:paraId="650ECB2C" w14:textId="77777777" w:rsidR="00513320" w:rsidRPr="00935E48" w:rsidRDefault="00513320" w:rsidP="00513320">
      <w:pPr>
        <w:tabs>
          <w:tab w:val="left" w:pos="0"/>
        </w:tabs>
        <w:jc w:val="both"/>
        <w:rPr>
          <w:sz w:val="22"/>
          <w:szCs w:val="22"/>
        </w:rPr>
      </w:pPr>
      <w:r w:rsidRPr="00935E48">
        <w:rPr>
          <w:sz w:val="22"/>
          <w:szCs w:val="22"/>
        </w:rPr>
        <w:t>6.6.2. Заказчик обязан в течение 3 рабочих дней после получения акта сдачи-приемки товара от Поставщика при отсутствии претензий подписать такой акт либо направить Поставщику мотивированный отказ от его подписания.</w:t>
      </w:r>
    </w:p>
    <w:p w14:paraId="039536F9" w14:textId="77777777" w:rsidR="00513320" w:rsidRPr="00935E48" w:rsidRDefault="00513320" w:rsidP="00513320">
      <w:pPr>
        <w:tabs>
          <w:tab w:val="left" w:pos="0"/>
        </w:tabs>
        <w:jc w:val="both"/>
        <w:rPr>
          <w:sz w:val="22"/>
          <w:szCs w:val="22"/>
        </w:rPr>
      </w:pPr>
      <w:r w:rsidRPr="00935E48">
        <w:rPr>
          <w:sz w:val="22"/>
          <w:szCs w:val="22"/>
        </w:rPr>
        <w:lastRenderedPageBreak/>
        <w:t xml:space="preserve">6.6.3. 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14:paraId="0E6A95B9" w14:textId="77777777" w:rsidR="00513320" w:rsidRPr="00935E48" w:rsidRDefault="00513320" w:rsidP="00513320">
      <w:pPr>
        <w:tabs>
          <w:tab w:val="left" w:pos="567"/>
        </w:tabs>
        <w:jc w:val="both"/>
        <w:rPr>
          <w:sz w:val="22"/>
          <w:szCs w:val="22"/>
        </w:rPr>
      </w:pPr>
      <w:r w:rsidRPr="00935E48">
        <w:rPr>
          <w:sz w:val="22"/>
          <w:szCs w:val="22"/>
        </w:rPr>
        <w:t>6.6.4. Акт сдачи-приемки Товара подписывается не ранее устранения всех нарушений.</w:t>
      </w:r>
    </w:p>
    <w:p w14:paraId="29FE9494" w14:textId="77777777" w:rsidR="00513320" w:rsidRPr="00935E48" w:rsidRDefault="00513320" w:rsidP="00513320">
      <w:pPr>
        <w:tabs>
          <w:tab w:val="left" w:pos="567"/>
        </w:tabs>
        <w:jc w:val="both"/>
        <w:rPr>
          <w:sz w:val="22"/>
          <w:szCs w:val="22"/>
        </w:rPr>
      </w:pPr>
      <w:r w:rsidRPr="00935E48">
        <w:rPr>
          <w:sz w:val="22"/>
          <w:szCs w:val="22"/>
        </w:rPr>
        <w:t xml:space="preserve">6.6.5. Датой поставки считается </w:t>
      </w:r>
      <w:r w:rsidR="00D001A9" w:rsidRPr="00935E48">
        <w:rPr>
          <w:sz w:val="22"/>
          <w:szCs w:val="22"/>
        </w:rPr>
        <w:t>дата,</w:t>
      </w:r>
      <w:r w:rsidRPr="00935E48">
        <w:rPr>
          <w:sz w:val="22"/>
          <w:szCs w:val="22"/>
        </w:rPr>
        <w:t xml:space="preserve"> </w:t>
      </w:r>
      <w:r w:rsidR="001E5F9A" w:rsidRPr="00935E48">
        <w:rPr>
          <w:sz w:val="22"/>
          <w:szCs w:val="22"/>
        </w:rPr>
        <w:t>указанная в</w:t>
      </w:r>
      <w:r w:rsidRPr="00935E48">
        <w:rPr>
          <w:sz w:val="22"/>
          <w:szCs w:val="22"/>
        </w:rPr>
        <w:t xml:space="preserve"> акт</w:t>
      </w:r>
      <w:r w:rsidR="001E5F9A" w:rsidRPr="00935E48">
        <w:rPr>
          <w:sz w:val="22"/>
          <w:szCs w:val="22"/>
        </w:rPr>
        <w:t>е</w:t>
      </w:r>
      <w:r w:rsidRPr="00935E48">
        <w:rPr>
          <w:sz w:val="22"/>
          <w:szCs w:val="22"/>
        </w:rPr>
        <w:t xml:space="preserve"> сдачи-приемки Товара.</w:t>
      </w:r>
    </w:p>
    <w:p w14:paraId="2696B85A" w14:textId="77777777" w:rsidR="00513320" w:rsidRPr="00935E48" w:rsidRDefault="00513320" w:rsidP="00513320">
      <w:pPr>
        <w:numPr>
          <w:ilvl w:val="0"/>
          <w:numId w:val="4"/>
        </w:numPr>
        <w:tabs>
          <w:tab w:val="left" w:pos="426"/>
        </w:tabs>
        <w:ind w:left="0" w:firstLine="0"/>
        <w:jc w:val="both"/>
        <w:rPr>
          <w:sz w:val="22"/>
          <w:szCs w:val="22"/>
        </w:rPr>
      </w:pPr>
      <w:r w:rsidRPr="00935E48">
        <w:rPr>
          <w:sz w:val="22"/>
          <w:szCs w:val="22"/>
        </w:rPr>
        <w:t>Внесение каких-либо изменений в текст товарной накладной и акт сдачи-приемки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14:paraId="7F2B0C37" w14:textId="77777777" w:rsidR="00513320" w:rsidRPr="00935E48" w:rsidRDefault="00513320" w:rsidP="00513320">
      <w:pPr>
        <w:numPr>
          <w:ilvl w:val="0"/>
          <w:numId w:val="4"/>
        </w:numPr>
        <w:tabs>
          <w:tab w:val="left" w:pos="426"/>
        </w:tabs>
        <w:ind w:left="0" w:firstLine="0"/>
        <w:jc w:val="both"/>
        <w:rPr>
          <w:caps/>
          <w:sz w:val="22"/>
          <w:szCs w:val="22"/>
        </w:rPr>
      </w:pPr>
      <w:r w:rsidRPr="00935E48">
        <w:rPr>
          <w:sz w:val="22"/>
          <w:szCs w:val="22"/>
        </w:rPr>
        <w:t>Поставщик обязан восполнить недопоставленный Товар либо заменить Товар ненадлежащего качества в порядке, предусмотренном п. 4.1 Контракта.</w:t>
      </w:r>
    </w:p>
    <w:p w14:paraId="31808AAC" w14:textId="77777777" w:rsidR="00513320" w:rsidRPr="00935E48" w:rsidRDefault="00513320" w:rsidP="00513320">
      <w:pPr>
        <w:numPr>
          <w:ilvl w:val="0"/>
          <w:numId w:val="4"/>
        </w:numPr>
        <w:tabs>
          <w:tab w:val="left" w:pos="426"/>
        </w:tabs>
        <w:ind w:left="0" w:firstLine="0"/>
        <w:jc w:val="both"/>
        <w:rPr>
          <w:caps/>
          <w:sz w:val="22"/>
          <w:szCs w:val="22"/>
        </w:rPr>
      </w:pPr>
      <w:r w:rsidRPr="00935E48">
        <w:rPr>
          <w:sz w:val="22"/>
          <w:szCs w:val="22"/>
        </w:rPr>
        <w:t>Приемка Товара без проверки не лишает Заказчика права ссылаться на недостатки, которые могли быть обнаружены при приемке.</w:t>
      </w:r>
    </w:p>
    <w:p w14:paraId="2B54C985" w14:textId="77777777" w:rsidR="00513320" w:rsidRPr="00935E48" w:rsidRDefault="00513320" w:rsidP="00513320">
      <w:pPr>
        <w:tabs>
          <w:tab w:val="left" w:pos="426"/>
        </w:tabs>
        <w:jc w:val="center"/>
        <w:rPr>
          <w:b/>
          <w:caps/>
          <w:sz w:val="22"/>
          <w:szCs w:val="22"/>
        </w:rPr>
      </w:pPr>
      <w:r w:rsidRPr="00935E48">
        <w:rPr>
          <w:b/>
          <w:caps/>
          <w:sz w:val="22"/>
          <w:szCs w:val="22"/>
        </w:rPr>
        <w:t>7. Тара и упаковка</w:t>
      </w:r>
    </w:p>
    <w:p w14:paraId="6EC3AF68" w14:textId="77777777" w:rsidR="00513320" w:rsidRPr="00935E48" w:rsidRDefault="00513320" w:rsidP="00513320">
      <w:pPr>
        <w:numPr>
          <w:ilvl w:val="0"/>
          <w:numId w:val="5"/>
        </w:numPr>
        <w:tabs>
          <w:tab w:val="left" w:pos="426"/>
        </w:tabs>
        <w:ind w:left="0" w:firstLine="0"/>
        <w:jc w:val="both"/>
        <w:rPr>
          <w:sz w:val="22"/>
          <w:szCs w:val="22"/>
        </w:rPr>
      </w:pPr>
      <w:r w:rsidRPr="00935E48">
        <w:rPr>
          <w:sz w:val="22"/>
          <w:szCs w:val="22"/>
        </w:rPr>
        <w:t>Поставка товара осуществляется в оригинальной упаковке производителя товара, без повреждений с сохранением всех защитных знаков производителей.</w:t>
      </w:r>
    </w:p>
    <w:p w14:paraId="642D1C8B" w14:textId="77777777" w:rsidR="00513320" w:rsidRPr="00935E48" w:rsidRDefault="00513320" w:rsidP="00513320">
      <w:pPr>
        <w:numPr>
          <w:ilvl w:val="0"/>
          <w:numId w:val="5"/>
        </w:numPr>
        <w:tabs>
          <w:tab w:val="left" w:pos="426"/>
        </w:tabs>
        <w:ind w:left="0" w:firstLine="0"/>
        <w:jc w:val="both"/>
        <w:rPr>
          <w:sz w:val="22"/>
          <w:szCs w:val="22"/>
        </w:rPr>
      </w:pPr>
      <w:r w:rsidRPr="00935E48">
        <w:rPr>
          <w:sz w:val="22"/>
          <w:szCs w:val="22"/>
        </w:rPr>
        <w:t>Упаковка, порядок погрузки-разгрузки и транспортировки должны исключать возможность механических повреждений поставляемой продукции. .</w:t>
      </w:r>
    </w:p>
    <w:p w14:paraId="31ACF2C3" w14:textId="77777777" w:rsidR="00513320" w:rsidRPr="00935E48" w:rsidRDefault="00513320" w:rsidP="00513320">
      <w:pPr>
        <w:numPr>
          <w:ilvl w:val="0"/>
          <w:numId w:val="5"/>
        </w:numPr>
        <w:tabs>
          <w:tab w:val="left" w:pos="426"/>
        </w:tabs>
        <w:ind w:left="0" w:firstLine="0"/>
        <w:jc w:val="both"/>
        <w:rPr>
          <w:caps/>
          <w:sz w:val="22"/>
          <w:szCs w:val="22"/>
        </w:rPr>
      </w:pPr>
      <w:r w:rsidRPr="00935E48">
        <w:rPr>
          <w:sz w:val="22"/>
          <w:szCs w:val="22"/>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14:paraId="52E9FCC1" w14:textId="77777777" w:rsidR="00513320" w:rsidRPr="00935E48" w:rsidRDefault="00513320" w:rsidP="00513320">
      <w:pPr>
        <w:ind w:firstLine="539"/>
        <w:jc w:val="center"/>
        <w:rPr>
          <w:b/>
          <w:sz w:val="22"/>
          <w:szCs w:val="22"/>
        </w:rPr>
      </w:pPr>
      <w:r w:rsidRPr="00935E48">
        <w:rPr>
          <w:b/>
          <w:sz w:val="22"/>
          <w:szCs w:val="22"/>
        </w:rPr>
        <w:t>8. ОБСТОЯТЕЛЬСТВА НЕПРЕОДОЛИМОЙ СИЛЫ</w:t>
      </w:r>
    </w:p>
    <w:p w14:paraId="759250C0" w14:textId="77777777" w:rsidR="00513320" w:rsidRPr="00935E48" w:rsidRDefault="00513320" w:rsidP="00513320">
      <w:pPr>
        <w:pStyle w:val="a7"/>
        <w:ind w:firstLine="539"/>
        <w:rPr>
          <w:sz w:val="22"/>
          <w:szCs w:val="22"/>
        </w:rPr>
      </w:pPr>
      <w:r w:rsidRPr="00935E48">
        <w:rPr>
          <w:sz w:val="22"/>
          <w:szCs w:val="22"/>
        </w:rPr>
        <w:t>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0930D163" w14:textId="77777777" w:rsidR="00513320" w:rsidRPr="00935E48" w:rsidRDefault="00513320" w:rsidP="00513320">
      <w:pPr>
        <w:pStyle w:val="a7"/>
        <w:ind w:firstLine="539"/>
        <w:rPr>
          <w:sz w:val="22"/>
          <w:szCs w:val="22"/>
        </w:rPr>
      </w:pPr>
      <w:r w:rsidRPr="00935E48">
        <w:rPr>
          <w:sz w:val="22"/>
          <w:szCs w:val="22"/>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настоящему Контракту, другие чрезвычайные обстоятельства. Наступление указанных в настоящем пункте обстоятельств должно подтверждаться соответствующими документами.</w:t>
      </w:r>
    </w:p>
    <w:p w14:paraId="30DD6B5A" w14:textId="77777777" w:rsidR="00513320" w:rsidRPr="00935E48" w:rsidRDefault="00513320" w:rsidP="00513320">
      <w:pPr>
        <w:pStyle w:val="a7"/>
        <w:ind w:firstLine="539"/>
        <w:rPr>
          <w:sz w:val="22"/>
          <w:szCs w:val="22"/>
        </w:rPr>
      </w:pPr>
      <w:r w:rsidRPr="00935E48">
        <w:rPr>
          <w:sz w:val="22"/>
          <w:szCs w:val="22"/>
        </w:rPr>
        <w:t>8.2. В случае наступления обстоятельств, указанных в п.8.1. Контракта, сторона, которая не в состоянии исполнить обязательства, взятые на себя по настоящему Контракту, должна в трехдневный срок сообщить об этих обстоятельствах другой стороне в письменной форме.</w:t>
      </w:r>
    </w:p>
    <w:p w14:paraId="396C31DD" w14:textId="77777777" w:rsidR="00513320" w:rsidRPr="00935E48" w:rsidRDefault="00513320" w:rsidP="00513320">
      <w:pPr>
        <w:ind w:firstLine="567"/>
        <w:jc w:val="both"/>
        <w:rPr>
          <w:sz w:val="22"/>
          <w:szCs w:val="22"/>
        </w:rPr>
      </w:pPr>
      <w:r w:rsidRPr="00935E48">
        <w:rPr>
          <w:sz w:val="22"/>
          <w:szCs w:val="22"/>
        </w:rPr>
        <w:t>8.3. С момента наступления обстоятельств непреодолимой силы действие Контракта приостанавливается до дня, определяемого сторонами.</w:t>
      </w:r>
    </w:p>
    <w:p w14:paraId="06C1C0C8" w14:textId="77777777" w:rsidR="00513320" w:rsidRPr="00935E48" w:rsidRDefault="00513320" w:rsidP="00513320">
      <w:pPr>
        <w:ind w:firstLine="539"/>
        <w:jc w:val="center"/>
        <w:rPr>
          <w:b/>
          <w:sz w:val="22"/>
          <w:szCs w:val="22"/>
        </w:rPr>
      </w:pPr>
      <w:r w:rsidRPr="00935E48">
        <w:rPr>
          <w:b/>
          <w:sz w:val="22"/>
          <w:szCs w:val="22"/>
        </w:rPr>
        <w:t>9. ГАРАНТИИ КАЧЕСТВА</w:t>
      </w:r>
    </w:p>
    <w:p w14:paraId="520D75CC" w14:textId="77777777" w:rsidR="00513320" w:rsidRPr="00935E48" w:rsidRDefault="00513320" w:rsidP="00513320">
      <w:pPr>
        <w:tabs>
          <w:tab w:val="left" w:pos="720"/>
        </w:tabs>
        <w:autoSpaceDE w:val="0"/>
        <w:autoSpaceDN w:val="0"/>
        <w:adjustRightInd w:val="0"/>
        <w:jc w:val="both"/>
        <w:outlineLvl w:val="2"/>
        <w:rPr>
          <w:bCs/>
          <w:sz w:val="22"/>
          <w:szCs w:val="22"/>
        </w:rPr>
      </w:pPr>
      <w:r w:rsidRPr="00935E48">
        <w:rPr>
          <w:bCs/>
          <w:sz w:val="22"/>
          <w:szCs w:val="22"/>
        </w:rPr>
        <w:t>9.1. Выполнение гарантийных обязательств осуществляется силами и за счет Поставщика в течение 3 (трех) рабочих дней с момента уведомления Заказчиком о необходимости выполнения гарантийных обязательств.</w:t>
      </w:r>
    </w:p>
    <w:p w14:paraId="696CF557" w14:textId="77777777" w:rsidR="008F0632" w:rsidRPr="00935E48" w:rsidRDefault="00513320" w:rsidP="00513320">
      <w:pPr>
        <w:tabs>
          <w:tab w:val="left" w:pos="720"/>
        </w:tabs>
        <w:autoSpaceDE w:val="0"/>
        <w:autoSpaceDN w:val="0"/>
        <w:adjustRightInd w:val="0"/>
        <w:jc w:val="both"/>
        <w:outlineLvl w:val="2"/>
        <w:rPr>
          <w:bCs/>
          <w:sz w:val="22"/>
          <w:szCs w:val="22"/>
        </w:rPr>
      </w:pPr>
      <w:r w:rsidRPr="00935E48">
        <w:rPr>
          <w:bCs/>
          <w:sz w:val="22"/>
          <w:szCs w:val="22"/>
        </w:rPr>
        <w:t xml:space="preserve">9.2. Поставляемый товар должен иметь гарантийный срок, </w:t>
      </w:r>
      <w:r w:rsidR="008F0632" w:rsidRPr="00935E48">
        <w:rPr>
          <w:i/>
          <w:sz w:val="22"/>
          <w:szCs w:val="22"/>
          <w:u w:val="single"/>
        </w:rPr>
        <w:t xml:space="preserve">в течение 12 месяцев или в течение гарантийного срока производителя (при </w:t>
      </w:r>
      <w:proofErr w:type="spellStart"/>
      <w:r w:rsidR="008F0632" w:rsidRPr="00935E48">
        <w:rPr>
          <w:i/>
          <w:sz w:val="22"/>
          <w:szCs w:val="22"/>
          <w:u w:val="single"/>
        </w:rPr>
        <w:t>бо́льших</w:t>
      </w:r>
      <w:proofErr w:type="spellEnd"/>
      <w:r w:rsidR="008F0632" w:rsidRPr="00935E48">
        <w:rPr>
          <w:i/>
          <w:sz w:val="22"/>
          <w:szCs w:val="22"/>
          <w:u w:val="single"/>
        </w:rPr>
        <w:t xml:space="preserve"> сроках гарантии) со дня подписания акта сдачи-приемки поставленного Товара</w:t>
      </w:r>
      <w:r w:rsidR="008F0632" w:rsidRPr="00935E48">
        <w:rPr>
          <w:i/>
          <w:color w:val="000000"/>
          <w:sz w:val="22"/>
          <w:szCs w:val="22"/>
          <w:u w:val="single"/>
        </w:rPr>
        <w:t xml:space="preserve"> (для товаров, в отношении которых установлен гарантийный срок). </w:t>
      </w:r>
    </w:p>
    <w:p w14:paraId="140CE978" w14:textId="77777777" w:rsidR="00513320" w:rsidRPr="00935E48" w:rsidRDefault="00513320" w:rsidP="00513320">
      <w:pPr>
        <w:tabs>
          <w:tab w:val="left" w:pos="720"/>
        </w:tabs>
        <w:autoSpaceDE w:val="0"/>
        <w:autoSpaceDN w:val="0"/>
        <w:adjustRightInd w:val="0"/>
        <w:jc w:val="both"/>
        <w:outlineLvl w:val="2"/>
        <w:rPr>
          <w:bCs/>
          <w:sz w:val="22"/>
          <w:szCs w:val="22"/>
        </w:rPr>
      </w:pPr>
      <w:r w:rsidRPr="00935E48">
        <w:rPr>
          <w:bCs/>
          <w:sz w:val="22"/>
          <w:szCs w:val="22"/>
        </w:rPr>
        <w:t>На момент приемки заказчик проверяет целостность и внешний вид упаковки и количественное соответствие. В случае выявления товара ненадлежащего качества в процессе эксплуатации при действующей гарантии Поставщик после получения уведомления от Заказчика своими силами и за свой счет в трехдневный срок должен заменить некачественный товар на аналогичный исправный.</w:t>
      </w:r>
    </w:p>
    <w:p w14:paraId="4E65526C" w14:textId="77777777" w:rsidR="00513320" w:rsidRPr="00935E48" w:rsidRDefault="00513320" w:rsidP="00513320">
      <w:pPr>
        <w:tabs>
          <w:tab w:val="left" w:pos="720"/>
        </w:tabs>
        <w:autoSpaceDE w:val="0"/>
        <w:autoSpaceDN w:val="0"/>
        <w:adjustRightInd w:val="0"/>
        <w:jc w:val="both"/>
        <w:outlineLvl w:val="2"/>
        <w:rPr>
          <w:bCs/>
          <w:sz w:val="22"/>
          <w:szCs w:val="22"/>
        </w:rPr>
      </w:pPr>
      <w:r w:rsidRPr="00935E48">
        <w:rPr>
          <w:bCs/>
          <w:sz w:val="22"/>
          <w:szCs w:val="22"/>
        </w:rPr>
        <w:t>9.3. Порядок погрузки-разгрузки и транспортировки должны исключать возможность механических повреждений поставляемого товара</w:t>
      </w:r>
    </w:p>
    <w:p w14:paraId="2017CB0F" w14:textId="77777777" w:rsidR="00513320" w:rsidRPr="00935E48" w:rsidRDefault="00513320" w:rsidP="00513320">
      <w:pPr>
        <w:tabs>
          <w:tab w:val="left" w:pos="720"/>
        </w:tabs>
        <w:autoSpaceDE w:val="0"/>
        <w:autoSpaceDN w:val="0"/>
        <w:adjustRightInd w:val="0"/>
        <w:jc w:val="both"/>
        <w:outlineLvl w:val="2"/>
        <w:rPr>
          <w:bCs/>
          <w:sz w:val="22"/>
          <w:szCs w:val="22"/>
        </w:rPr>
      </w:pPr>
      <w:r w:rsidRPr="00935E48">
        <w:rPr>
          <w:bCs/>
          <w:sz w:val="22"/>
          <w:szCs w:val="22"/>
        </w:rPr>
        <w:t xml:space="preserve">9.4. В случае если в течение гарантийного срока, установленного 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14:paraId="4BD5BF69" w14:textId="77777777" w:rsidR="00513320" w:rsidRPr="00935E48" w:rsidRDefault="00513320" w:rsidP="00513320">
      <w:pPr>
        <w:shd w:val="clear" w:color="auto" w:fill="FFFFFF"/>
        <w:tabs>
          <w:tab w:val="center" w:leader="dot" w:pos="9072"/>
          <w:tab w:val="left" w:pos="10440"/>
        </w:tabs>
        <w:jc w:val="center"/>
        <w:rPr>
          <w:b/>
          <w:sz w:val="22"/>
          <w:szCs w:val="22"/>
        </w:rPr>
      </w:pPr>
      <w:r w:rsidRPr="00935E48">
        <w:rPr>
          <w:b/>
          <w:sz w:val="22"/>
          <w:szCs w:val="22"/>
        </w:rPr>
        <w:t>10. ОТВЕТСТВЕННОСТЬ СТОРОН</w:t>
      </w:r>
    </w:p>
    <w:p w14:paraId="22002FEA" w14:textId="1611EF46" w:rsidR="00D3355F" w:rsidRPr="00D3355F" w:rsidRDefault="00D3355F" w:rsidP="00D3355F">
      <w:pPr>
        <w:jc w:val="both"/>
        <w:rPr>
          <w:rFonts w:eastAsia="Calibri"/>
        </w:rPr>
      </w:pPr>
      <w:r w:rsidRPr="00D3355F">
        <w:rPr>
          <w:rFonts w:eastAsia="Calibri"/>
        </w:rPr>
        <w:t xml:space="preserve">10.1.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w:t>
      </w:r>
      <w:r w:rsidRPr="00D3355F">
        <w:rPr>
          <w:rFonts w:eastAsia="Calibri"/>
        </w:rPr>
        <w:lastRenderedPageBreak/>
        <w:t>Федерации. Указанные в настоящем разделе неустойки (пеня, штраф) взимаются за каждое нарушение в отдельности.</w:t>
      </w:r>
    </w:p>
    <w:p w14:paraId="7C3ADCBA" w14:textId="66790577" w:rsidR="00D3355F" w:rsidRPr="00D3355F" w:rsidRDefault="00D3355F" w:rsidP="00D3355F">
      <w:pPr>
        <w:jc w:val="both"/>
        <w:rPr>
          <w:rFonts w:eastAsia="Calibri"/>
        </w:rPr>
      </w:pPr>
      <w:r w:rsidRPr="00D3355F">
        <w:rPr>
          <w:rFonts w:eastAsia="Calibri"/>
        </w:rPr>
        <w:t>10.2. Ответственность Заказчика:</w:t>
      </w:r>
    </w:p>
    <w:p w14:paraId="7932B8AA" w14:textId="26C06D94" w:rsidR="00D3355F" w:rsidRPr="00D3355F" w:rsidRDefault="00D3355F" w:rsidP="00D3355F">
      <w:pPr>
        <w:jc w:val="both"/>
        <w:rPr>
          <w:rFonts w:eastAsia="Calibri"/>
        </w:rPr>
      </w:pPr>
      <w:r w:rsidRPr="00D3355F">
        <w:rPr>
          <w:rFonts w:eastAsia="Calibri"/>
        </w:rPr>
        <w:t xml:space="preserve">10.2.1.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rFonts w:eastAsia="Calibri"/>
        </w:rPr>
        <w:t>Поставщик</w:t>
      </w:r>
      <w:r w:rsidRPr="00D3355F">
        <w:rPr>
          <w:rFonts w:eastAsia="Calibri"/>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6" w:anchor="dst100163" w:history="1">
        <w:r w:rsidRPr="00D3355F">
          <w:rPr>
            <w:rFonts w:eastAsia="Calibri"/>
          </w:rPr>
          <w:t>ключевой ставки</w:t>
        </w:r>
      </w:hyperlink>
      <w:r w:rsidRPr="00D3355F">
        <w:rPr>
          <w:rFonts w:eastAsia="Calibri"/>
        </w:rPr>
        <w:t>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29E33D95" w14:textId="74220565" w:rsidR="00D3355F" w:rsidRPr="00D3355F" w:rsidRDefault="00D3355F" w:rsidP="00D3355F">
      <w:pPr>
        <w:jc w:val="both"/>
        <w:rPr>
          <w:rFonts w:eastAsia="Calibri"/>
        </w:rPr>
      </w:pPr>
      <w:r w:rsidRPr="00D3355F">
        <w:rPr>
          <w:rFonts w:eastAsia="Calibri"/>
        </w:rPr>
        <w:t xml:space="preserve">10.2.2.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w:t>
      </w:r>
      <w:proofErr w:type="gramStart"/>
      <w:r w:rsidRPr="00D3355F">
        <w:rPr>
          <w:rFonts w:eastAsia="Calibri"/>
        </w:rPr>
        <w:t>в  размере</w:t>
      </w:r>
      <w:proofErr w:type="gramEnd"/>
      <w:r w:rsidRPr="00D3355F">
        <w:rPr>
          <w:rFonts w:eastAsia="Calibri"/>
        </w:rPr>
        <w:t xml:space="preserve"> 1 000,00 рублей.</w:t>
      </w:r>
    </w:p>
    <w:p w14:paraId="0DBE3F4B" w14:textId="15ECF544" w:rsidR="00D3355F" w:rsidRPr="00D3355F" w:rsidRDefault="00D3355F" w:rsidP="00D3355F">
      <w:pPr>
        <w:jc w:val="both"/>
        <w:rPr>
          <w:rFonts w:eastAsia="Calibri"/>
        </w:rPr>
      </w:pPr>
      <w:r w:rsidRPr="00D3355F">
        <w:rPr>
          <w:rFonts w:eastAsia="Calibri"/>
        </w:rPr>
        <w:t xml:space="preserve">10.3. Ответственность </w:t>
      </w:r>
      <w:r>
        <w:rPr>
          <w:rFonts w:eastAsia="Calibri"/>
        </w:rPr>
        <w:t>Поставщика</w:t>
      </w:r>
      <w:r w:rsidRPr="00D3355F">
        <w:rPr>
          <w:rFonts w:eastAsia="Calibri"/>
        </w:rPr>
        <w:t>:</w:t>
      </w:r>
    </w:p>
    <w:p w14:paraId="568EE2A2" w14:textId="18D2EDDB" w:rsidR="00D3355F" w:rsidRPr="00D3355F" w:rsidRDefault="00D3355F" w:rsidP="00D3355F">
      <w:pPr>
        <w:jc w:val="both"/>
        <w:rPr>
          <w:rFonts w:eastAsia="Calibri"/>
        </w:rPr>
      </w:pPr>
      <w:r w:rsidRPr="00D3355F">
        <w:rPr>
          <w:rFonts w:eastAsia="Calibri"/>
        </w:rPr>
        <w:t xml:space="preserve">10.3.1. В случае просрочки исполнения </w:t>
      </w:r>
      <w:r>
        <w:rPr>
          <w:rFonts w:eastAsia="Calibri"/>
        </w:rPr>
        <w:t>Поставщиком</w:t>
      </w:r>
      <w:r w:rsidRPr="00D3355F">
        <w:rPr>
          <w:rFonts w:eastAsia="Calibri"/>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rFonts w:eastAsia="Calibri"/>
        </w:rPr>
        <w:t>Поставщиком</w:t>
      </w:r>
      <w:r w:rsidRPr="00D3355F">
        <w:rPr>
          <w:rFonts w:eastAsia="Calibri"/>
        </w:rPr>
        <w:t xml:space="preserve"> обязательств, предусмотренных контрактом, заказчик направляет </w:t>
      </w:r>
      <w:r>
        <w:rPr>
          <w:rFonts w:eastAsia="Calibri"/>
        </w:rPr>
        <w:t>Поставщику</w:t>
      </w:r>
      <w:r w:rsidRPr="00D3355F">
        <w:rPr>
          <w:rFonts w:eastAsia="Calibri"/>
        </w:rPr>
        <w:t xml:space="preserve"> требование об уплате неустоек (штрафов, пеней).</w:t>
      </w:r>
    </w:p>
    <w:p w14:paraId="42993825" w14:textId="68D7AE74" w:rsidR="00D3355F" w:rsidRPr="00D3355F" w:rsidRDefault="00D3355F" w:rsidP="00D3355F">
      <w:pPr>
        <w:jc w:val="both"/>
        <w:rPr>
          <w:rFonts w:eastAsia="Calibri"/>
        </w:rPr>
      </w:pPr>
      <w:r w:rsidRPr="00D3355F">
        <w:rPr>
          <w:rFonts w:eastAsia="Calibri"/>
        </w:rPr>
        <w:t xml:space="preserve">10.3.2. Пеня начисляется за каждый день просрочки исполнения </w:t>
      </w:r>
      <w:r>
        <w:rPr>
          <w:rFonts w:eastAsia="Calibri"/>
        </w:rPr>
        <w:t>Поставщиком</w:t>
      </w:r>
      <w:r w:rsidRPr="00D3355F">
        <w:rPr>
          <w:rFonts w:eastAsia="Calibri"/>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Pr>
          <w:rFonts w:eastAsia="Calibri"/>
        </w:rPr>
        <w:t>Поставщиком</w:t>
      </w:r>
      <w:r w:rsidRPr="00D3355F">
        <w:rPr>
          <w:rFonts w:eastAsia="Calibri"/>
        </w:rPr>
        <w:t>, за исключением случаев, если законодательством Российской Федерации установлен иной порядок начисления пени.</w:t>
      </w:r>
    </w:p>
    <w:p w14:paraId="0B0BAE60" w14:textId="322AE850" w:rsidR="00D3355F" w:rsidRPr="00D3355F" w:rsidRDefault="00D3355F" w:rsidP="00D3355F">
      <w:pPr>
        <w:jc w:val="both"/>
        <w:rPr>
          <w:rFonts w:eastAsia="Calibri"/>
        </w:rPr>
      </w:pPr>
      <w:r w:rsidRPr="00D3355F">
        <w:rPr>
          <w:rFonts w:eastAsia="Calibri"/>
        </w:rPr>
        <w:t xml:space="preserve">10.3.3. Штрафы начисляются за неисполнение или ненадлежащее исполнение </w:t>
      </w:r>
      <w:r>
        <w:rPr>
          <w:rFonts w:eastAsia="Calibri"/>
        </w:rPr>
        <w:t>Поставщиком</w:t>
      </w:r>
      <w:r w:rsidRPr="00D3355F">
        <w:rPr>
          <w:rFonts w:eastAsia="Calibri"/>
        </w:rPr>
        <w:t xml:space="preserve"> обязательств, предусмотренных контрактом, за исключением просрочки исполнения </w:t>
      </w:r>
      <w:r>
        <w:rPr>
          <w:rFonts w:eastAsia="Calibri"/>
        </w:rPr>
        <w:t>Поставщиком</w:t>
      </w:r>
      <w:r w:rsidRPr="00D3355F">
        <w:rPr>
          <w:rFonts w:eastAsia="Calibri"/>
        </w:rPr>
        <w:t xml:space="preserve"> обязательств (в том числе гарантийного обязательства), предусмотренных контрактом. </w:t>
      </w:r>
    </w:p>
    <w:p w14:paraId="5A2D3E90" w14:textId="21AA3807" w:rsidR="00D3355F" w:rsidRPr="00D3355F" w:rsidRDefault="00D3355F" w:rsidP="00D3355F">
      <w:pPr>
        <w:jc w:val="both"/>
        <w:rPr>
          <w:rFonts w:eastAsia="Calibri"/>
        </w:rPr>
      </w:pPr>
      <w:r w:rsidRPr="00D3355F">
        <w:rPr>
          <w:rFonts w:eastAsia="Calibri"/>
        </w:rPr>
        <w:t xml:space="preserve">10.3.4.  За каждый факт неисполнения или ненадлежащего исполнения </w:t>
      </w:r>
      <w:r>
        <w:rPr>
          <w:rFonts w:eastAsia="Calibri"/>
        </w:rPr>
        <w:t>Поставщиком</w:t>
      </w:r>
      <w:r w:rsidRPr="00D3355F">
        <w:rPr>
          <w:rFonts w:eastAsia="Calibri"/>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 (за исключением случаев, предусмотренных п. </w:t>
      </w:r>
      <w:hyperlink r:id="rId7" w:anchor="dst100029" w:history="1">
        <w:r w:rsidRPr="00D3355F">
          <w:rPr>
            <w:rFonts w:eastAsia="Calibri"/>
          </w:rPr>
          <w:t>6.3.5</w:t>
        </w:r>
      </w:hyperlink>
      <w:r w:rsidRPr="00D3355F">
        <w:rPr>
          <w:rFonts w:eastAsia="Calibri"/>
        </w:rPr>
        <w:t> Контракта):</w:t>
      </w:r>
    </w:p>
    <w:p w14:paraId="14C6022B" w14:textId="312E24A1" w:rsidR="00D3355F" w:rsidRPr="00D3355F" w:rsidRDefault="00D3355F" w:rsidP="00D3355F">
      <w:pPr>
        <w:jc w:val="both"/>
        <w:rPr>
          <w:rFonts w:eastAsia="Calibri"/>
        </w:rPr>
      </w:pPr>
      <w:r w:rsidRPr="00D3355F">
        <w:rPr>
          <w:rFonts w:eastAsia="Calibri"/>
        </w:rPr>
        <w:t>10.3.5.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1 000,00 рублей</w:t>
      </w:r>
    </w:p>
    <w:p w14:paraId="0B4DD5A9" w14:textId="04C5DA93" w:rsidR="00D3355F" w:rsidRPr="00D3355F" w:rsidRDefault="00D3355F" w:rsidP="00D3355F">
      <w:pPr>
        <w:jc w:val="both"/>
        <w:rPr>
          <w:rFonts w:eastAsia="Calibri"/>
        </w:rPr>
      </w:pPr>
      <w:r w:rsidRPr="00D3355F">
        <w:rPr>
          <w:rFonts w:eastAsia="Calibri"/>
        </w:rPr>
        <w:t xml:space="preserve">10.4. Общая сумма начисленных штрафов за неисполнение или ненадлежащее исполнение </w:t>
      </w:r>
      <w:r>
        <w:rPr>
          <w:rFonts w:eastAsia="Calibri"/>
        </w:rPr>
        <w:t>Поставщиком</w:t>
      </w:r>
      <w:r w:rsidRPr="00D3355F">
        <w:rPr>
          <w:rFonts w:eastAsia="Calibri"/>
        </w:rPr>
        <w:t xml:space="preserve"> обязательств, предусмотренных контрактом, не может превышать цену контракта.</w:t>
      </w:r>
    </w:p>
    <w:p w14:paraId="440A640D" w14:textId="008D0018" w:rsidR="00D3355F" w:rsidRPr="00D3355F" w:rsidRDefault="00D3355F" w:rsidP="00D3355F">
      <w:pPr>
        <w:jc w:val="both"/>
        <w:rPr>
          <w:rFonts w:eastAsia="Calibri"/>
        </w:rPr>
      </w:pPr>
      <w:r w:rsidRPr="00D3355F">
        <w:rPr>
          <w:rFonts w:eastAsia="Calibri"/>
        </w:rPr>
        <w:t>10.5.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DAD0E47" w14:textId="33081F14" w:rsidR="00D3355F" w:rsidRPr="00D3355F" w:rsidRDefault="00D3355F" w:rsidP="00D3355F">
      <w:pPr>
        <w:jc w:val="both"/>
        <w:rPr>
          <w:rFonts w:eastAsia="Calibri"/>
        </w:rPr>
      </w:pPr>
      <w:r w:rsidRPr="00D3355F">
        <w:rPr>
          <w:rFonts w:eastAsia="Calibri"/>
        </w:rPr>
        <w:t xml:space="preserve">10.6. Уплата неустойки (штраф, пени) за нарушение обязательств производится на основании письменной претензии (требования). В случае нарушения </w:t>
      </w:r>
      <w:r>
        <w:rPr>
          <w:rFonts w:eastAsia="Calibri"/>
        </w:rPr>
        <w:t>Поставщиком</w:t>
      </w:r>
      <w:r w:rsidRPr="00D3355F">
        <w:rPr>
          <w:rFonts w:eastAsia="Calibri"/>
        </w:rPr>
        <w:t xml:space="preserve"> предусмотренных Контрактом обязательств, Заказчик направляет </w:t>
      </w:r>
      <w:r>
        <w:rPr>
          <w:rFonts w:eastAsia="Calibri"/>
        </w:rPr>
        <w:t>Поставщику</w:t>
      </w:r>
      <w:r w:rsidRPr="00D3355F">
        <w:rPr>
          <w:rFonts w:eastAsia="Calibri"/>
        </w:rPr>
        <w:t xml:space="preserve"> требование об уплате неустоек (штрафов, пеней), которое подлежит рассмотрению </w:t>
      </w:r>
      <w:r>
        <w:rPr>
          <w:rFonts w:eastAsia="Calibri"/>
        </w:rPr>
        <w:t>Поставщиком</w:t>
      </w:r>
      <w:r w:rsidRPr="00D3355F">
        <w:rPr>
          <w:rFonts w:eastAsia="Calibri"/>
        </w:rPr>
        <w:t xml:space="preserve"> в течение 5 (Пяти) рабочих </w:t>
      </w:r>
      <w:r w:rsidRPr="00D3355F">
        <w:rPr>
          <w:rFonts w:eastAsia="Calibri"/>
        </w:rPr>
        <w:lastRenderedPageBreak/>
        <w:t xml:space="preserve">дней со дня его получения. Неполучение Заказчиком ответа на требование об уплате неустоек (штрафов, пеней) рассматривается как согласие </w:t>
      </w:r>
      <w:r>
        <w:rPr>
          <w:rFonts w:eastAsia="Calibri"/>
        </w:rPr>
        <w:t>Поставщика</w:t>
      </w:r>
      <w:r w:rsidRPr="00D3355F">
        <w:rPr>
          <w:rFonts w:eastAsia="Calibri"/>
        </w:rPr>
        <w:t xml:space="preserve"> с указанным требованием.</w:t>
      </w:r>
    </w:p>
    <w:p w14:paraId="5309A58A" w14:textId="2534C16F" w:rsidR="00D3355F" w:rsidRPr="00D3355F" w:rsidRDefault="00D3355F" w:rsidP="00D3355F">
      <w:pPr>
        <w:jc w:val="both"/>
        <w:rPr>
          <w:rFonts w:eastAsia="Calibri"/>
        </w:rPr>
      </w:pPr>
      <w:r w:rsidRPr="00D3355F">
        <w:rPr>
          <w:rFonts w:eastAsia="Calibri"/>
        </w:rPr>
        <w:t>10.7. Уплата неустойки не освобождает Стороны от выполнения обязательств по Контракту в натуре.</w:t>
      </w:r>
    </w:p>
    <w:p w14:paraId="3420809E" w14:textId="20390730" w:rsidR="00D3355F" w:rsidRPr="00D3355F" w:rsidRDefault="00D3355F" w:rsidP="00D3355F">
      <w:pPr>
        <w:jc w:val="both"/>
        <w:rPr>
          <w:rFonts w:eastAsia="Calibri"/>
        </w:rPr>
      </w:pPr>
      <w:r w:rsidRPr="00D3355F">
        <w:rPr>
          <w:rFonts w:eastAsia="Calibri"/>
        </w:rPr>
        <w:t>10.8.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5DF2ECF0" w14:textId="10087515" w:rsidR="00D3355F" w:rsidRPr="003A2DD8" w:rsidRDefault="003A2DD8" w:rsidP="003A2DD8">
      <w:pPr>
        <w:jc w:val="both"/>
        <w:rPr>
          <w:rFonts w:eastAsia="Calibri"/>
        </w:rPr>
      </w:pPr>
      <w:r w:rsidRPr="003A2DD8">
        <w:rPr>
          <w:rFonts w:eastAsia="Calibri"/>
        </w:rPr>
        <w:t>10</w:t>
      </w:r>
      <w:r w:rsidR="00D3355F" w:rsidRPr="003A2DD8">
        <w:rPr>
          <w:rFonts w:eastAsia="Calibri"/>
        </w:rPr>
        <w:t>.9. Заказчик, в соответствии с положениями статьи 410 Гражданского кодекса Российской Федерации имеет возможность прекратить обязательство зачетом встречного однородного требования, срок которого наступил.</w:t>
      </w:r>
    </w:p>
    <w:p w14:paraId="4B788E3A" w14:textId="64719632" w:rsidR="00D3355F" w:rsidRPr="003A2DD8" w:rsidRDefault="003A2DD8" w:rsidP="003A2DD8">
      <w:pPr>
        <w:jc w:val="both"/>
        <w:rPr>
          <w:rFonts w:eastAsia="Calibri"/>
        </w:rPr>
      </w:pPr>
      <w:r w:rsidRPr="003A2DD8">
        <w:rPr>
          <w:rFonts w:eastAsia="Calibri"/>
        </w:rPr>
        <w:t>10</w:t>
      </w:r>
      <w:r w:rsidR="00D3355F" w:rsidRPr="003A2DD8">
        <w:rPr>
          <w:rFonts w:eastAsia="Calibri"/>
        </w:rPr>
        <w:t xml:space="preserve">.10. В случае неисполнения или ненадлежащего исполнения </w:t>
      </w:r>
      <w:r>
        <w:rPr>
          <w:rFonts w:eastAsia="Calibri"/>
        </w:rPr>
        <w:t>Поставщиком</w:t>
      </w:r>
      <w:r w:rsidR="00D3355F" w:rsidRPr="003A2DD8">
        <w:rPr>
          <w:rFonts w:eastAsia="Calibri"/>
        </w:rPr>
        <w:t xml:space="preserve"> обязательства (в том числе просрочки исполнения обязательства </w:t>
      </w:r>
      <w:r>
        <w:rPr>
          <w:rFonts w:eastAsia="Calibri"/>
        </w:rPr>
        <w:t>Поставщиком</w:t>
      </w:r>
      <w:r w:rsidR="00D3355F" w:rsidRPr="003A2DD8">
        <w:rPr>
          <w:rFonts w:eastAsia="Calibri"/>
        </w:rPr>
        <w:t>), предусмотренного настоящим Контрактом, Заказчик вправе произвести оплату по Контракту за вычетом соответствующего размера неустойки (штраф, пени).</w:t>
      </w:r>
    </w:p>
    <w:p w14:paraId="4A546053" w14:textId="144B98A7" w:rsidR="00D3355F" w:rsidRPr="003A2DD8" w:rsidRDefault="003A2DD8" w:rsidP="003A2DD8">
      <w:pPr>
        <w:jc w:val="both"/>
        <w:rPr>
          <w:rFonts w:eastAsia="Calibri"/>
        </w:rPr>
      </w:pPr>
      <w:r w:rsidRPr="003A2DD8">
        <w:rPr>
          <w:rFonts w:eastAsia="Calibri"/>
        </w:rPr>
        <w:t>10.11</w:t>
      </w:r>
      <w:r w:rsidR="00D3355F" w:rsidRPr="003A2DD8">
        <w:rPr>
          <w:rFonts w:eastAsia="Calibri"/>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2594F924" w14:textId="77777777" w:rsidR="00513320" w:rsidRPr="00935E48" w:rsidRDefault="00513320" w:rsidP="00513320">
      <w:pPr>
        <w:pStyle w:val="ae"/>
        <w:widowControl/>
        <w:numPr>
          <w:ilvl w:val="0"/>
          <w:numId w:val="6"/>
        </w:numPr>
        <w:autoSpaceDE/>
        <w:autoSpaceDN/>
        <w:adjustRightInd/>
        <w:spacing w:after="200" w:line="276" w:lineRule="auto"/>
        <w:contextualSpacing/>
        <w:jc w:val="center"/>
        <w:rPr>
          <w:rFonts w:ascii="Times New Roman" w:hAnsi="Times New Roman"/>
          <w:b/>
          <w:sz w:val="22"/>
          <w:szCs w:val="22"/>
        </w:rPr>
      </w:pPr>
      <w:r w:rsidRPr="00935E48">
        <w:rPr>
          <w:rFonts w:ascii="Times New Roman" w:hAnsi="Times New Roman"/>
          <w:b/>
          <w:sz w:val="22"/>
          <w:szCs w:val="22"/>
        </w:rPr>
        <w:t>РАСТОРЖЕНИЕ КОНТРАКТА</w:t>
      </w:r>
    </w:p>
    <w:p w14:paraId="5F269891" w14:textId="77777777" w:rsidR="00513320" w:rsidRPr="00935E48" w:rsidRDefault="00513320" w:rsidP="00513320">
      <w:pPr>
        <w:pStyle w:val="ae"/>
        <w:widowControl/>
        <w:numPr>
          <w:ilvl w:val="1"/>
          <w:numId w:val="6"/>
        </w:numPr>
        <w:tabs>
          <w:tab w:val="left" w:pos="142"/>
        </w:tabs>
        <w:autoSpaceDE/>
        <w:autoSpaceDN/>
        <w:adjustRightInd/>
        <w:spacing w:after="200"/>
        <w:ind w:left="0" w:firstLine="0"/>
        <w:contextualSpacing/>
        <w:jc w:val="both"/>
        <w:rPr>
          <w:rFonts w:ascii="Times New Roman" w:hAnsi="Times New Roman"/>
          <w:sz w:val="22"/>
          <w:szCs w:val="22"/>
        </w:rPr>
      </w:pPr>
      <w:r w:rsidRPr="00935E48">
        <w:rPr>
          <w:rFonts w:ascii="Times New Roman" w:hAnsi="Times New Roman"/>
          <w:sz w:val="22"/>
          <w:szCs w:val="22"/>
        </w:rPr>
        <w:t>Настоящий Контракт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14:paraId="66B7DF3F" w14:textId="77777777" w:rsidR="00513320" w:rsidRPr="00935E48" w:rsidRDefault="00513320" w:rsidP="00513320">
      <w:pPr>
        <w:pStyle w:val="ae"/>
        <w:widowControl/>
        <w:numPr>
          <w:ilvl w:val="1"/>
          <w:numId w:val="6"/>
        </w:numPr>
        <w:tabs>
          <w:tab w:val="left" w:pos="142"/>
        </w:tabs>
        <w:autoSpaceDE/>
        <w:autoSpaceDN/>
        <w:adjustRightInd/>
        <w:ind w:left="0" w:firstLine="0"/>
        <w:contextualSpacing/>
        <w:jc w:val="both"/>
        <w:rPr>
          <w:rFonts w:ascii="Times New Roman" w:hAnsi="Times New Roman"/>
          <w:sz w:val="22"/>
          <w:szCs w:val="22"/>
        </w:rPr>
      </w:pPr>
      <w:r w:rsidRPr="00935E48">
        <w:rPr>
          <w:rFonts w:ascii="Times New Roman" w:hAnsi="Times New Roman"/>
          <w:sz w:val="22"/>
          <w:szCs w:val="22"/>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14:paraId="36FC554B" w14:textId="77777777" w:rsidR="00513320" w:rsidRPr="00935E48" w:rsidRDefault="00513320" w:rsidP="00513320">
      <w:pPr>
        <w:tabs>
          <w:tab w:val="left" w:pos="567"/>
        </w:tabs>
        <w:jc w:val="both"/>
        <w:rPr>
          <w:sz w:val="22"/>
          <w:szCs w:val="22"/>
        </w:rPr>
      </w:pPr>
      <w:r w:rsidRPr="00935E48">
        <w:rPr>
          <w:sz w:val="22"/>
          <w:szCs w:val="22"/>
        </w:rPr>
        <w:t>- задержка поставки товара более чем на 10 (десять) рабочих дней по причинам, не зависящим от Заказчика;</w:t>
      </w:r>
    </w:p>
    <w:p w14:paraId="0960FD2F" w14:textId="77777777" w:rsidR="00513320" w:rsidRPr="00935E48" w:rsidRDefault="00513320" w:rsidP="00513320">
      <w:pPr>
        <w:tabs>
          <w:tab w:val="left" w:pos="567"/>
        </w:tabs>
        <w:jc w:val="both"/>
        <w:rPr>
          <w:sz w:val="22"/>
          <w:szCs w:val="22"/>
        </w:rPr>
      </w:pPr>
      <w:r w:rsidRPr="00935E48">
        <w:rPr>
          <w:sz w:val="22"/>
          <w:szCs w:val="22"/>
        </w:rPr>
        <w:t xml:space="preserve">- если недопоставленный товар не поставлен по истечении срока, указанного в п. 4.1.2. Контракта; </w:t>
      </w:r>
    </w:p>
    <w:p w14:paraId="68DDACDE" w14:textId="77777777" w:rsidR="00513320" w:rsidRPr="00935E48" w:rsidRDefault="00513320" w:rsidP="00513320">
      <w:pPr>
        <w:tabs>
          <w:tab w:val="left" w:pos="567"/>
        </w:tabs>
        <w:jc w:val="both"/>
        <w:rPr>
          <w:sz w:val="22"/>
          <w:szCs w:val="22"/>
        </w:rPr>
      </w:pPr>
      <w:r w:rsidRPr="00935E48">
        <w:rPr>
          <w:sz w:val="22"/>
          <w:szCs w:val="22"/>
        </w:rPr>
        <w:t>- если Товар ненадлежащего качества не заменен по истечении срока, указанного в п. 4.1.3. Контракта.</w:t>
      </w:r>
    </w:p>
    <w:p w14:paraId="1B3DB4B7" w14:textId="77777777" w:rsidR="00513320" w:rsidRPr="00935E48" w:rsidRDefault="00513320" w:rsidP="00513320">
      <w:pPr>
        <w:tabs>
          <w:tab w:val="left" w:pos="567"/>
        </w:tabs>
        <w:rPr>
          <w:sz w:val="22"/>
          <w:szCs w:val="22"/>
        </w:rPr>
      </w:pPr>
      <w:r w:rsidRPr="00935E48">
        <w:rPr>
          <w:sz w:val="22"/>
          <w:szCs w:val="22"/>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14:paraId="294A91D2" w14:textId="77777777" w:rsidR="00513320" w:rsidRPr="00935E48" w:rsidRDefault="00513320" w:rsidP="00513320">
      <w:pPr>
        <w:pStyle w:val="ae"/>
        <w:widowControl/>
        <w:numPr>
          <w:ilvl w:val="1"/>
          <w:numId w:val="6"/>
        </w:numPr>
        <w:tabs>
          <w:tab w:val="left" w:pos="567"/>
        </w:tabs>
        <w:autoSpaceDE/>
        <w:autoSpaceDN/>
        <w:adjustRightInd/>
        <w:ind w:left="0" w:firstLine="0"/>
        <w:contextualSpacing/>
        <w:jc w:val="both"/>
        <w:rPr>
          <w:rFonts w:ascii="Times New Roman" w:hAnsi="Times New Roman"/>
          <w:sz w:val="22"/>
          <w:szCs w:val="22"/>
        </w:rPr>
      </w:pPr>
      <w:r w:rsidRPr="00935E48">
        <w:rPr>
          <w:rFonts w:ascii="Times New Roman" w:hAnsi="Times New Roman"/>
          <w:sz w:val="22"/>
          <w:szCs w:val="22"/>
        </w:rPr>
        <w:t>Поставщик вправе в одностороннем порядке отказаться от исполнения настоящего Контракта в случаях, предусмотренных Гражданским кодексом РФ.</w:t>
      </w:r>
    </w:p>
    <w:p w14:paraId="2CC8E7C1" w14:textId="77777777" w:rsidR="00513320" w:rsidRPr="00935E48" w:rsidRDefault="00513320" w:rsidP="00513320">
      <w:pPr>
        <w:numPr>
          <w:ilvl w:val="1"/>
          <w:numId w:val="6"/>
        </w:numPr>
        <w:tabs>
          <w:tab w:val="left" w:pos="567"/>
        </w:tabs>
        <w:ind w:left="0" w:firstLine="0"/>
        <w:jc w:val="both"/>
        <w:rPr>
          <w:sz w:val="22"/>
          <w:szCs w:val="22"/>
        </w:rPr>
      </w:pPr>
      <w:r w:rsidRPr="00935E48">
        <w:rPr>
          <w:sz w:val="22"/>
          <w:szCs w:val="22"/>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14:paraId="326F8F03" w14:textId="77777777" w:rsidR="00513320" w:rsidRPr="00935E48" w:rsidRDefault="00513320" w:rsidP="00513320">
      <w:pPr>
        <w:numPr>
          <w:ilvl w:val="1"/>
          <w:numId w:val="6"/>
        </w:numPr>
        <w:tabs>
          <w:tab w:val="left" w:pos="567"/>
        </w:tabs>
        <w:ind w:left="0" w:firstLine="0"/>
        <w:jc w:val="both"/>
        <w:rPr>
          <w:sz w:val="22"/>
          <w:szCs w:val="22"/>
        </w:rPr>
      </w:pPr>
      <w:r w:rsidRPr="00935E48">
        <w:rPr>
          <w:sz w:val="22"/>
          <w:szCs w:val="22"/>
        </w:rPr>
        <w:t>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7CCE2CE5" w14:textId="77777777" w:rsidR="00513320" w:rsidRPr="00935E48" w:rsidRDefault="00513320" w:rsidP="00513320">
      <w:pPr>
        <w:tabs>
          <w:tab w:val="left" w:pos="426"/>
        </w:tabs>
        <w:jc w:val="center"/>
        <w:rPr>
          <w:b/>
          <w:caps/>
          <w:sz w:val="22"/>
          <w:szCs w:val="22"/>
        </w:rPr>
      </w:pPr>
      <w:r w:rsidRPr="00935E48">
        <w:rPr>
          <w:b/>
          <w:caps/>
          <w:sz w:val="22"/>
          <w:szCs w:val="22"/>
        </w:rPr>
        <w:t>12. Порядок рассмотрения споров</w:t>
      </w:r>
    </w:p>
    <w:p w14:paraId="0C9D3FFC" w14:textId="77777777" w:rsidR="00513320" w:rsidRPr="00935E48" w:rsidRDefault="00513320" w:rsidP="00513320">
      <w:pPr>
        <w:pStyle w:val="ae"/>
        <w:widowControl/>
        <w:numPr>
          <w:ilvl w:val="1"/>
          <w:numId w:val="10"/>
        </w:numPr>
        <w:tabs>
          <w:tab w:val="left" w:pos="0"/>
        </w:tabs>
        <w:autoSpaceDE/>
        <w:autoSpaceDN/>
        <w:adjustRightInd/>
        <w:spacing w:after="200"/>
        <w:ind w:left="0" w:firstLine="0"/>
        <w:contextualSpacing/>
        <w:jc w:val="both"/>
        <w:rPr>
          <w:rFonts w:ascii="Times New Roman" w:hAnsi="Times New Roman"/>
          <w:sz w:val="22"/>
          <w:szCs w:val="22"/>
        </w:rPr>
      </w:pPr>
      <w:r w:rsidRPr="00935E48">
        <w:rPr>
          <w:rFonts w:ascii="Times New Roman" w:hAnsi="Times New Roman"/>
          <w:sz w:val="22"/>
          <w:szCs w:val="22"/>
        </w:rPr>
        <w:t>Разногласия, возникшие в связи с настоящим Контрактом,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14:paraId="07AC6484" w14:textId="77777777" w:rsidR="00513320" w:rsidRPr="00935E48" w:rsidRDefault="00513320" w:rsidP="00513320">
      <w:pPr>
        <w:pStyle w:val="ae"/>
        <w:widowControl/>
        <w:numPr>
          <w:ilvl w:val="1"/>
          <w:numId w:val="10"/>
        </w:numPr>
        <w:tabs>
          <w:tab w:val="left" w:pos="0"/>
        </w:tabs>
        <w:autoSpaceDE/>
        <w:autoSpaceDN/>
        <w:adjustRightInd/>
        <w:spacing w:after="200"/>
        <w:ind w:left="0" w:firstLine="0"/>
        <w:contextualSpacing/>
        <w:jc w:val="both"/>
        <w:rPr>
          <w:rFonts w:ascii="Times New Roman" w:hAnsi="Times New Roman"/>
          <w:sz w:val="22"/>
          <w:szCs w:val="22"/>
        </w:rPr>
      </w:pPr>
      <w:r w:rsidRPr="00935E48">
        <w:rPr>
          <w:rFonts w:ascii="Times New Roman" w:hAnsi="Times New Roman"/>
          <w:sz w:val="22"/>
          <w:szCs w:val="22"/>
        </w:rPr>
        <w:t>Для Сторон устанавливается обязательный досудебный претензионный порядок разрешения споров. Срок ответа на претензию составляет 10 дней со дня, следующего за днем получения претензии.</w:t>
      </w:r>
    </w:p>
    <w:p w14:paraId="7B98D7BE" w14:textId="77777777" w:rsidR="00513320" w:rsidRPr="00935E48" w:rsidRDefault="00513320" w:rsidP="00513320">
      <w:pPr>
        <w:pStyle w:val="ae"/>
        <w:widowControl/>
        <w:numPr>
          <w:ilvl w:val="1"/>
          <w:numId w:val="10"/>
        </w:numPr>
        <w:tabs>
          <w:tab w:val="left" w:pos="0"/>
        </w:tabs>
        <w:autoSpaceDE/>
        <w:autoSpaceDN/>
        <w:adjustRightInd/>
        <w:ind w:left="0" w:firstLine="0"/>
        <w:contextualSpacing/>
        <w:jc w:val="both"/>
        <w:rPr>
          <w:rFonts w:ascii="Times New Roman" w:hAnsi="Times New Roman"/>
          <w:sz w:val="22"/>
          <w:szCs w:val="22"/>
        </w:rPr>
      </w:pPr>
      <w:r w:rsidRPr="00935E48">
        <w:rPr>
          <w:rFonts w:ascii="Times New Roman" w:hAnsi="Times New Roman"/>
          <w:sz w:val="22"/>
          <w:szCs w:val="22"/>
        </w:rPr>
        <w:t xml:space="preserve">Претензия или иное обращение могут быть направлены заказным письмом с уведомлением о вручении по адресам, </w:t>
      </w:r>
      <w:proofErr w:type="spellStart"/>
      <w:r w:rsidRPr="00935E48">
        <w:rPr>
          <w:rFonts w:ascii="Times New Roman" w:hAnsi="Times New Roman"/>
          <w:sz w:val="22"/>
          <w:szCs w:val="22"/>
        </w:rPr>
        <w:t>указанны</w:t>
      </w:r>
      <w:proofErr w:type="spellEnd"/>
      <w:r w:rsidRPr="00935E48">
        <w:rPr>
          <w:rFonts w:ascii="Times New Roman" w:hAnsi="Times New Roman"/>
          <w:sz w:val="22"/>
          <w:szCs w:val="22"/>
        </w:rPr>
        <w:t xml:space="preserve"> в разделе 16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
    <w:p w14:paraId="31999247" w14:textId="77777777" w:rsidR="00513320" w:rsidRPr="00935E48" w:rsidRDefault="00513320" w:rsidP="00513320">
      <w:pPr>
        <w:jc w:val="center"/>
        <w:rPr>
          <w:b/>
          <w:sz w:val="22"/>
          <w:szCs w:val="22"/>
        </w:rPr>
      </w:pPr>
      <w:r w:rsidRPr="00935E48">
        <w:rPr>
          <w:b/>
          <w:sz w:val="22"/>
          <w:szCs w:val="22"/>
        </w:rPr>
        <w:t>13. АНТИКОРРУПЦИОННАЯ ОГОВОРКА</w:t>
      </w:r>
    </w:p>
    <w:p w14:paraId="6B8D8A2D" w14:textId="77777777" w:rsidR="00513320" w:rsidRPr="00935E48" w:rsidRDefault="00513320" w:rsidP="00513320">
      <w:pPr>
        <w:pStyle w:val="ae"/>
        <w:widowControl/>
        <w:numPr>
          <w:ilvl w:val="1"/>
          <w:numId w:val="7"/>
        </w:numPr>
        <w:autoSpaceDE/>
        <w:autoSpaceDN/>
        <w:adjustRightInd/>
        <w:spacing w:after="200"/>
        <w:ind w:left="0" w:firstLine="0"/>
        <w:contextualSpacing/>
        <w:jc w:val="both"/>
        <w:rPr>
          <w:rFonts w:ascii="Times New Roman" w:hAnsi="Times New Roman"/>
          <w:sz w:val="22"/>
          <w:szCs w:val="22"/>
        </w:rPr>
      </w:pPr>
      <w:r w:rsidRPr="00935E48">
        <w:rPr>
          <w:rFonts w:ascii="Times New Roman" w:hAnsi="Times New Roman"/>
          <w:sz w:val="22"/>
          <w:szCs w:val="22"/>
        </w:rPr>
        <w:t xml:space="preserve">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 </w:t>
      </w:r>
    </w:p>
    <w:p w14:paraId="2FFADF21" w14:textId="77777777" w:rsidR="00513320" w:rsidRPr="00935E48" w:rsidRDefault="00513320" w:rsidP="00513320">
      <w:pPr>
        <w:pStyle w:val="ae"/>
        <w:widowControl/>
        <w:numPr>
          <w:ilvl w:val="1"/>
          <w:numId w:val="7"/>
        </w:numPr>
        <w:autoSpaceDE/>
        <w:autoSpaceDN/>
        <w:adjustRightInd/>
        <w:spacing w:after="200"/>
        <w:ind w:left="0" w:firstLine="0"/>
        <w:contextualSpacing/>
        <w:jc w:val="both"/>
        <w:rPr>
          <w:rFonts w:ascii="Times New Roman" w:hAnsi="Times New Roman"/>
          <w:sz w:val="22"/>
          <w:szCs w:val="22"/>
        </w:rPr>
      </w:pPr>
      <w:r w:rsidRPr="00935E48">
        <w:rPr>
          <w:rFonts w:ascii="Times New Roman" w:hAnsi="Times New Roman"/>
          <w:sz w:val="22"/>
          <w:szCs w:val="22"/>
        </w:rPr>
        <w:lastRenderedPageBreak/>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464EB55A" w14:textId="77777777" w:rsidR="00513320" w:rsidRPr="00935E48" w:rsidRDefault="00513320" w:rsidP="00513320">
      <w:pPr>
        <w:pStyle w:val="ae"/>
        <w:widowControl/>
        <w:numPr>
          <w:ilvl w:val="1"/>
          <w:numId w:val="7"/>
        </w:numPr>
        <w:autoSpaceDE/>
        <w:autoSpaceDN/>
        <w:adjustRightInd/>
        <w:ind w:left="0" w:firstLine="0"/>
        <w:contextualSpacing/>
        <w:jc w:val="both"/>
        <w:rPr>
          <w:rFonts w:ascii="Times New Roman" w:hAnsi="Times New Roman"/>
          <w:sz w:val="22"/>
          <w:szCs w:val="22"/>
        </w:rPr>
      </w:pPr>
      <w:r w:rsidRPr="00935E48">
        <w:rPr>
          <w:rFonts w:ascii="Times New Roman" w:hAnsi="Times New Roman"/>
          <w:sz w:val="22"/>
          <w:szCs w:val="22"/>
        </w:rPr>
        <w:t>В случае нарушения одной Стороной обязательств воздерживаться от запрещенных в данной Статье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14:paraId="549018A8" w14:textId="77777777" w:rsidR="00513320" w:rsidRPr="00935E48" w:rsidRDefault="00F348F0" w:rsidP="00513320">
      <w:pPr>
        <w:ind w:firstLine="539"/>
        <w:jc w:val="center"/>
        <w:rPr>
          <w:b/>
          <w:sz w:val="22"/>
          <w:szCs w:val="22"/>
        </w:rPr>
      </w:pPr>
      <w:r w:rsidRPr="00935E48">
        <w:rPr>
          <w:b/>
          <w:sz w:val="22"/>
          <w:szCs w:val="22"/>
        </w:rPr>
        <w:t>14</w:t>
      </w:r>
      <w:r w:rsidR="00513320" w:rsidRPr="00935E48">
        <w:rPr>
          <w:b/>
          <w:sz w:val="22"/>
          <w:szCs w:val="22"/>
        </w:rPr>
        <w:t>. ПРОЧИЕ УСЛОВИЯ</w:t>
      </w:r>
    </w:p>
    <w:p w14:paraId="370ED281" w14:textId="77777777" w:rsidR="00513320" w:rsidRPr="00935E48" w:rsidRDefault="00513320" w:rsidP="00513320">
      <w:pPr>
        <w:jc w:val="both"/>
        <w:rPr>
          <w:sz w:val="22"/>
          <w:szCs w:val="22"/>
        </w:rPr>
      </w:pPr>
      <w:r w:rsidRPr="00935E48">
        <w:rPr>
          <w:sz w:val="22"/>
          <w:szCs w:val="22"/>
        </w:rPr>
        <w:t>1</w:t>
      </w:r>
      <w:r w:rsidR="00F348F0" w:rsidRPr="00935E48">
        <w:rPr>
          <w:sz w:val="22"/>
          <w:szCs w:val="22"/>
        </w:rPr>
        <w:t>4</w:t>
      </w:r>
      <w:r w:rsidRPr="00935E48">
        <w:rPr>
          <w:sz w:val="22"/>
          <w:szCs w:val="22"/>
        </w:rPr>
        <w:t xml:space="preserve">.1. Все изменения и дополнения к настоящему Контракту считаются действительными, если они оформлены в письменной форме и подписаны сторонами по Контракту. </w:t>
      </w:r>
    </w:p>
    <w:p w14:paraId="4EAE60CD" w14:textId="77777777" w:rsidR="00513320" w:rsidRPr="00935E48" w:rsidRDefault="00513320" w:rsidP="00513320">
      <w:pPr>
        <w:jc w:val="both"/>
        <w:rPr>
          <w:sz w:val="22"/>
          <w:szCs w:val="22"/>
        </w:rPr>
      </w:pPr>
      <w:r w:rsidRPr="00935E48">
        <w:rPr>
          <w:sz w:val="22"/>
          <w:szCs w:val="22"/>
        </w:rPr>
        <w:t>1</w:t>
      </w:r>
      <w:r w:rsidR="00F348F0" w:rsidRPr="00935E48">
        <w:rPr>
          <w:sz w:val="22"/>
          <w:szCs w:val="22"/>
        </w:rPr>
        <w:t>4</w:t>
      </w:r>
      <w:r w:rsidRPr="00935E48">
        <w:rPr>
          <w:sz w:val="22"/>
          <w:szCs w:val="22"/>
        </w:rPr>
        <w:t xml:space="preserve">.2. Все вопросы, возникающие в ходе исполнения настоящего Контракта и в течение гарантийного срока, когда результат работ был принят или должен был быть принят Заказчиком, разрешаются по взаимному согласию и урегулируются путем переговоров. Срок ответа на претензию составляет 10 дней со дня, следующего за днем получения претензии. При не достижении сторонами согласия спор может быть передан на рассмотрение Арбитражного суда города Санкт-Петербурга и Ленинградской области в установленном порядке. </w:t>
      </w:r>
    </w:p>
    <w:p w14:paraId="12C46C52" w14:textId="77777777" w:rsidR="00513320" w:rsidRPr="00935E48" w:rsidRDefault="00513320" w:rsidP="00513320">
      <w:pPr>
        <w:jc w:val="both"/>
        <w:rPr>
          <w:sz w:val="22"/>
          <w:szCs w:val="22"/>
        </w:rPr>
      </w:pPr>
      <w:r w:rsidRPr="00935E48">
        <w:rPr>
          <w:sz w:val="22"/>
          <w:szCs w:val="22"/>
        </w:rPr>
        <w:t>1</w:t>
      </w:r>
      <w:r w:rsidR="00F348F0" w:rsidRPr="00935E48">
        <w:rPr>
          <w:sz w:val="22"/>
          <w:szCs w:val="22"/>
        </w:rPr>
        <w:t>4</w:t>
      </w:r>
      <w:r w:rsidRPr="00935E48">
        <w:rPr>
          <w:sz w:val="22"/>
          <w:szCs w:val="22"/>
        </w:rPr>
        <w:t>.3. В случае изменения адреса либо иных реквизитов стороны обязаны уведомить об этом друг друга в недельный срок со дня таких изменений.</w:t>
      </w:r>
    </w:p>
    <w:p w14:paraId="147C4315" w14:textId="77777777" w:rsidR="00513320" w:rsidRPr="00935E48" w:rsidRDefault="00F348F0" w:rsidP="00513320">
      <w:pPr>
        <w:jc w:val="both"/>
        <w:rPr>
          <w:sz w:val="22"/>
          <w:szCs w:val="22"/>
        </w:rPr>
      </w:pPr>
      <w:r w:rsidRPr="00935E48">
        <w:rPr>
          <w:sz w:val="22"/>
          <w:szCs w:val="22"/>
        </w:rPr>
        <w:t>14</w:t>
      </w:r>
      <w:r w:rsidR="00513320" w:rsidRPr="00935E48">
        <w:rPr>
          <w:sz w:val="22"/>
          <w:szCs w:val="22"/>
        </w:rPr>
        <w:t>.4. Настоящий Контракт составлен в электронной форме. Стороны могут договориться о составлении Контракта дополнительно в 2 (двух) идентичных экземплярах на бумажном носителе, имеющих одинаковую юридическую силу с Контрактом, заключенным в электронной форме, по одному для каждой из сторон.</w:t>
      </w:r>
    </w:p>
    <w:p w14:paraId="7E26466E" w14:textId="3028A741" w:rsidR="00513320" w:rsidRPr="00935E48" w:rsidRDefault="00513320" w:rsidP="00513320">
      <w:pPr>
        <w:jc w:val="both"/>
        <w:rPr>
          <w:sz w:val="22"/>
          <w:szCs w:val="22"/>
        </w:rPr>
      </w:pPr>
      <w:r w:rsidRPr="00935E48">
        <w:rPr>
          <w:sz w:val="22"/>
          <w:szCs w:val="22"/>
        </w:rPr>
        <w:t>1</w:t>
      </w:r>
      <w:r w:rsidR="00F348F0" w:rsidRPr="00935E48">
        <w:rPr>
          <w:sz w:val="22"/>
          <w:szCs w:val="22"/>
        </w:rPr>
        <w:t>4</w:t>
      </w:r>
      <w:r w:rsidRPr="00935E48">
        <w:rPr>
          <w:sz w:val="22"/>
          <w:szCs w:val="22"/>
        </w:rPr>
        <w:t>.5. Настоящий Контракт вступает в силу со дня его подписания и действует до 31.12.20</w:t>
      </w:r>
      <w:r w:rsidR="00AA51CE" w:rsidRPr="00935E48">
        <w:rPr>
          <w:sz w:val="22"/>
          <w:szCs w:val="22"/>
        </w:rPr>
        <w:t>2</w:t>
      </w:r>
      <w:r w:rsidR="003676EB">
        <w:rPr>
          <w:sz w:val="22"/>
          <w:szCs w:val="22"/>
        </w:rPr>
        <w:t>4</w:t>
      </w:r>
      <w:r w:rsidRPr="00935E48">
        <w:rPr>
          <w:sz w:val="22"/>
          <w:szCs w:val="22"/>
        </w:rPr>
        <w:t xml:space="preserve"> г.</w:t>
      </w:r>
    </w:p>
    <w:p w14:paraId="1D68E6F2" w14:textId="77777777" w:rsidR="00513320" w:rsidRPr="00935E48" w:rsidRDefault="00513320" w:rsidP="00513320">
      <w:pPr>
        <w:jc w:val="both"/>
        <w:rPr>
          <w:sz w:val="22"/>
          <w:szCs w:val="22"/>
        </w:rPr>
      </w:pPr>
      <w:r w:rsidRPr="00935E48">
        <w:rPr>
          <w:sz w:val="22"/>
          <w:szCs w:val="22"/>
        </w:rPr>
        <w:t>1</w:t>
      </w:r>
      <w:r w:rsidR="00F348F0" w:rsidRPr="00935E48">
        <w:rPr>
          <w:sz w:val="22"/>
          <w:szCs w:val="22"/>
        </w:rPr>
        <w:t>4</w:t>
      </w:r>
      <w:r w:rsidR="002E721F" w:rsidRPr="00935E48">
        <w:rPr>
          <w:sz w:val="22"/>
          <w:szCs w:val="22"/>
        </w:rPr>
        <w:t>.6</w:t>
      </w:r>
      <w:r w:rsidRPr="00935E48">
        <w:rPr>
          <w:sz w:val="22"/>
          <w:szCs w:val="22"/>
        </w:rPr>
        <w:t>. Во всем остальном, не оговоренном настоящим Контрактом, стороны руководствуются действующим законодательством РФ и СПб.</w:t>
      </w:r>
    </w:p>
    <w:p w14:paraId="5C70847D" w14:textId="77777777" w:rsidR="00513320" w:rsidRPr="00935E48" w:rsidRDefault="00513320" w:rsidP="00513320">
      <w:pPr>
        <w:jc w:val="both"/>
        <w:rPr>
          <w:sz w:val="22"/>
          <w:szCs w:val="22"/>
        </w:rPr>
      </w:pPr>
      <w:r w:rsidRPr="00935E48">
        <w:rPr>
          <w:sz w:val="22"/>
          <w:szCs w:val="22"/>
        </w:rPr>
        <w:t>1</w:t>
      </w:r>
      <w:r w:rsidR="00F348F0" w:rsidRPr="00935E48">
        <w:rPr>
          <w:sz w:val="22"/>
          <w:szCs w:val="22"/>
        </w:rPr>
        <w:t>4</w:t>
      </w:r>
      <w:r w:rsidR="002E721F" w:rsidRPr="00935E48">
        <w:rPr>
          <w:sz w:val="22"/>
          <w:szCs w:val="22"/>
        </w:rPr>
        <w:t>.7</w:t>
      </w:r>
      <w:r w:rsidRPr="00935E48">
        <w:rPr>
          <w:sz w:val="22"/>
          <w:szCs w:val="22"/>
        </w:rPr>
        <w:t>. К Контракту прилагается и является его неотъемлемой частью:</w:t>
      </w:r>
    </w:p>
    <w:p w14:paraId="6397A08D" w14:textId="77777777" w:rsidR="00513320" w:rsidRPr="00935E48" w:rsidRDefault="00513320" w:rsidP="00513320">
      <w:pPr>
        <w:tabs>
          <w:tab w:val="left" w:pos="1260"/>
        </w:tabs>
        <w:jc w:val="both"/>
        <w:rPr>
          <w:bCs/>
          <w:sz w:val="22"/>
          <w:szCs w:val="22"/>
          <w:lang w:eastAsia="ar-SA"/>
        </w:rPr>
      </w:pPr>
      <w:r w:rsidRPr="00935E48">
        <w:rPr>
          <w:sz w:val="22"/>
          <w:szCs w:val="22"/>
        </w:rPr>
        <w:t>П</w:t>
      </w:r>
      <w:r w:rsidRPr="00935E48">
        <w:rPr>
          <w:bCs/>
          <w:sz w:val="22"/>
          <w:szCs w:val="22"/>
          <w:lang w:eastAsia="ar-SA"/>
        </w:rPr>
        <w:t>риложение № 1 – Спецификация</w:t>
      </w:r>
    </w:p>
    <w:p w14:paraId="4AF725B3" w14:textId="77777777" w:rsidR="00513320" w:rsidRPr="00935E48" w:rsidRDefault="001E5F9A" w:rsidP="00513320">
      <w:pPr>
        <w:tabs>
          <w:tab w:val="left" w:pos="1260"/>
        </w:tabs>
        <w:jc w:val="both"/>
        <w:rPr>
          <w:bCs/>
          <w:sz w:val="22"/>
          <w:szCs w:val="22"/>
          <w:lang w:eastAsia="ar-SA"/>
        </w:rPr>
      </w:pPr>
      <w:r w:rsidRPr="00935E48">
        <w:rPr>
          <w:bCs/>
          <w:sz w:val="22"/>
          <w:szCs w:val="22"/>
          <w:lang w:eastAsia="ar-SA"/>
        </w:rPr>
        <w:t>Приложение № 2</w:t>
      </w:r>
      <w:r w:rsidR="00513320" w:rsidRPr="00935E48">
        <w:rPr>
          <w:bCs/>
          <w:sz w:val="22"/>
          <w:szCs w:val="22"/>
          <w:lang w:eastAsia="ar-SA"/>
        </w:rPr>
        <w:t xml:space="preserve"> – </w:t>
      </w:r>
      <w:r w:rsidR="003C2741" w:rsidRPr="00935E48">
        <w:rPr>
          <w:bCs/>
          <w:sz w:val="22"/>
          <w:szCs w:val="22"/>
          <w:lang w:eastAsia="ar-SA"/>
        </w:rPr>
        <w:t>Характеристики товара</w:t>
      </w:r>
    </w:p>
    <w:p w14:paraId="066E3420" w14:textId="77777777" w:rsidR="00513320" w:rsidRPr="00935E48" w:rsidRDefault="00513320" w:rsidP="00513320">
      <w:pPr>
        <w:ind w:left="-567" w:right="-142" w:firstLine="567"/>
        <w:jc w:val="center"/>
        <w:rPr>
          <w:b/>
          <w:caps/>
          <w:sz w:val="22"/>
          <w:szCs w:val="22"/>
        </w:rPr>
      </w:pPr>
      <w:r w:rsidRPr="00935E48">
        <w:rPr>
          <w:b/>
          <w:caps/>
          <w:sz w:val="22"/>
          <w:szCs w:val="22"/>
        </w:rPr>
        <w:t>16. место нахождения и банковские реквизиты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0"/>
        <w:gridCol w:w="4991"/>
      </w:tblGrid>
      <w:tr w:rsidR="00513320" w:rsidRPr="00935E48" w14:paraId="572C4D28" w14:textId="77777777" w:rsidTr="00D5416C">
        <w:trPr>
          <w:trHeight w:val="173"/>
        </w:trPr>
        <w:tc>
          <w:tcPr>
            <w:tcW w:w="5040" w:type="dxa"/>
          </w:tcPr>
          <w:p w14:paraId="4CD258E9" w14:textId="77777777" w:rsidR="00513320" w:rsidRPr="00935E48" w:rsidRDefault="00513320" w:rsidP="00D5416C">
            <w:pPr>
              <w:suppressAutoHyphens/>
              <w:ind w:left="-567" w:right="-142" w:firstLine="567"/>
              <w:rPr>
                <w:b/>
              </w:rPr>
            </w:pPr>
            <w:r w:rsidRPr="00935E48">
              <w:rPr>
                <w:sz w:val="22"/>
                <w:szCs w:val="22"/>
              </w:rPr>
              <w:tab/>
            </w:r>
            <w:r w:rsidRPr="00935E48">
              <w:rPr>
                <w:b/>
                <w:sz w:val="22"/>
                <w:szCs w:val="22"/>
              </w:rPr>
              <w:t>ЗАКАЗЧИК:</w:t>
            </w:r>
          </w:p>
        </w:tc>
        <w:tc>
          <w:tcPr>
            <w:tcW w:w="4991" w:type="dxa"/>
          </w:tcPr>
          <w:p w14:paraId="3CA9BFB5" w14:textId="77777777" w:rsidR="00513320" w:rsidRPr="00935E48" w:rsidRDefault="00513320" w:rsidP="00D5416C">
            <w:pPr>
              <w:suppressAutoHyphens/>
              <w:ind w:left="-567" w:right="-142" w:firstLine="567"/>
              <w:rPr>
                <w:b/>
              </w:rPr>
            </w:pPr>
            <w:r w:rsidRPr="00935E48">
              <w:rPr>
                <w:b/>
                <w:caps/>
                <w:sz w:val="22"/>
                <w:szCs w:val="22"/>
              </w:rPr>
              <w:t>ПОСТАВЩИК</w:t>
            </w:r>
            <w:r w:rsidRPr="00935E48">
              <w:rPr>
                <w:b/>
                <w:sz w:val="22"/>
                <w:szCs w:val="22"/>
              </w:rPr>
              <w:t>:</w:t>
            </w:r>
          </w:p>
        </w:tc>
      </w:tr>
      <w:tr w:rsidR="00580273" w:rsidRPr="001256E3" w14:paraId="1AA552F2" w14:textId="77777777" w:rsidTr="00D5416C">
        <w:trPr>
          <w:trHeight w:val="1705"/>
        </w:trPr>
        <w:tc>
          <w:tcPr>
            <w:tcW w:w="5040" w:type="dxa"/>
          </w:tcPr>
          <w:p w14:paraId="15896B0D" w14:textId="77777777" w:rsidR="00E216DA" w:rsidRPr="008166BE" w:rsidRDefault="00E216DA" w:rsidP="00E216DA">
            <w:pPr>
              <w:tabs>
                <w:tab w:val="left" w:pos="708"/>
              </w:tabs>
              <w:jc w:val="both"/>
            </w:pPr>
            <w:r w:rsidRPr="008166BE">
              <w:t>Государственное бюджетное дошкольное образовательное учреждение детский сад № 46 комбинированного вида Колпинского района Санкт-Петербурга</w:t>
            </w:r>
          </w:p>
          <w:p w14:paraId="53DC82CD" w14:textId="77777777" w:rsidR="00E216DA" w:rsidRDefault="00E216DA" w:rsidP="00E216DA">
            <w:pPr>
              <w:tabs>
                <w:tab w:val="left" w:pos="708"/>
              </w:tabs>
              <w:jc w:val="both"/>
            </w:pPr>
            <w:r w:rsidRPr="008166BE">
              <w:t>Комитет финансов Санкт-Петербурга ГБДОУ д/с № 46</w:t>
            </w:r>
          </w:p>
          <w:p w14:paraId="4D92CB56" w14:textId="77777777" w:rsidR="00E216DA" w:rsidRPr="008166BE" w:rsidRDefault="00E216DA" w:rsidP="00E216DA">
            <w:pPr>
              <w:tabs>
                <w:tab w:val="left" w:pos="708"/>
              </w:tabs>
              <w:jc w:val="both"/>
            </w:pPr>
            <w:r w:rsidRPr="008166BE">
              <w:t>Юр.  адрес: 196657, СПб, г. Колпино, ул. Металлургов, д. 4, корп. 2, лит. А</w:t>
            </w:r>
          </w:p>
          <w:p w14:paraId="138F8C6B" w14:textId="77777777" w:rsidR="00E216DA" w:rsidRDefault="00E216DA" w:rsidP="00E216DA">
            <w:pPr>
              <w:ind w:right="-185"/>
            </w:pPr>
            <w:proofErr w:type="gramStart"/>
            <w:r w:rsidRPr="008166BE">
              <w:t>ИНН  7817027651</w:t>
            </w:r>
            <w:proofErr w:type="gramEnd"/>
            <w:r w:rsidRPr="008166BE">
              <w:t xml:space="preserve">       КПП  781701001       </w:t>
            </w:r>
          </w:p>
          <w:p w14:paraId="050AA71D" w14:textId="77777777" w:rsidR="00E216DA" w:rsidRPr="008166BE" w:rsidRDefault="00E216DA" w:rsidP="00E216DA">
            <w:pPr>
              <w:tabs>
                <w:tab w:val="left" w:pos="708"/>
              </w:tabs>
              <w:jc w:val="both"/>
            </w:pPr>
            <w:r w:rsidRPr="008166BE">
              <w:t xml:space="preserve">л/с № 0531080 </w:t>
            </w:r>
          </w:p>
          <w:p w14:paraId="04B9A688" w14:textId="77777777" w:rsidR="00E216DA" w:rsidRDefault="00E216DA" w:rsidP="00E216DA">
            <w:pPr>
              <w:rPr>
                <w:rFonts w:eastAsia="Arial Unicode MS"/>
              </w:rPr>
            </w:pPr>
            <w:r w:rsidRPr="00EA5AFC">
              <w:rPr>
                <w:rFonts w:eastAsia="Arial Unicode MS"/>
              </w:rPr>
              <w:t>Текущий счет 03224643400000007200 Северо-Западное ГУ Банка России//УФК по г. Санкт-Петербургу, г. Санкт-Петербург, счет банка 40102810945370000005, БИК 014030106</w:t>
            </w:r>
          </w:p>
          <w:p w14:paraId="61365C36" w14:textId="77777777" w:rsidR="00E216DA" w:rsidRPr="008166BE" w:rsidRDefault="00E216DA" w:rsidP="00E216DA">
            <w:pPr>
              <w:tabs>
                <w:tab w:val="left" w:pos="708"/>
              </w:tabs>
              <w:jc w:val="both"/>
            </w:pPr>
            <w:r w:rsidRPr="008166BE">
              <w:lastRenderedPageBreak/>
              <w:t xml:space="preserve">ОГРН – 1027808757404 </w:t>
            </w:r>
          </w:p>
          <w:p w14:paraId="7D7C7548" w14:textId="77777777" w:rsidR="00E216DA" w:rsidRPr="008166BE" w:rsidRDefault="00E216DA" w:rsidP="00E216DA">
            <w:pPr>
              <w:tabs>
                <w:tab w:val="left" w:pos="708"/>
              </w:tabs>
              <w:jc w:val="both"/>
            </w:pPr>
            <w:r w:rsidRPr="008166BE">
              <w:t xml:space="preserve">ОКПО – 27407540 </w:t>
            </w:r>
          </w:p>
          <w:p w14:paraId="2AAC3A0D" w14:textId="77777777" w:rsidR="00E216DA" w:rsidRPr="008166BE" w:rsidRDefault="00E216DA" w:rsidP="00E216DA">
            <w:pPr>
              <w:tabs>
                <w:tab w:val="left" w:pos="708"/>
              </w:tabs>
              <w:jc w:val="both"/>
            </w:pPr>
            <w:r w:rsidRPr="008166BE">
              <w:t xml:space="preserve">ОКАТО – 40277501000 </w:t>
            </w:r>
          </w:p>
          <w:p w14:paraId="2C3BD7F8" w14:textId="77777777" w:rsidR="00E216DA" w:rsidRPr="008166BE" w:rsidRDefault="00E216DA" w:rsidP="00E216DA">
            <w:pPr>
              <w:tabs>
                <w:tab w:val="left" w:pos="708"/>
              </w:tabs>
              <w:jc w:val="both"/>
            </w:pPr>
            <w:r w:rsidRPr="008166BE">
              <w:t>ОКТМО – 40342000</w:t>
            </w:r>
          </w:p>
          <w:p w14:paraId="0ED9175E" w14:textId="77777777" w:rsidR="00E216DA" w:rsidRPr="008166BE" w:rsidRDefault="00E216DA" w:rsidP="00E216DA">
            <w:pPr>
              <w:tabs>
                <w:tab w:val="left" w:pos="708"/>
              </w:tabs>
              <w:jc w:val="both"/>
            </w:pPr>
            <w:r w:rsidRPr="008166BE">
              <w:t xml:space="preserve">ОКОГУ – 2300223 </w:t>
            </w:r>
          </w:p>
          <w:p w14:paraId="3962358F" w14:textId="77777777" w:rsidR="00E216DA" w:rsidRPr="008166BE" w:rsidRDefault="00E216DA" w:rsidP="00E216DA">
            <w:pPr>
              <w:tabs>
                <w:tab w:val="left" w:pos="708"/>
              </w:tabs>
              <w:jc w:val="both"/>
            </w:pPr>
            <w:r w:rsidRPr="008166BE">
              <w:t>kolp.dou46@yandex.ru</w:t>
            </w:r>
          </w:p>
          <w:p w14:paraId="07AD8293" w14:textId="77777777" w:rsidR="00E216DA" w:rsidRPr="008166BE" w:rsidRDefault="00E216DA" w:rsidP="00E216DA">
            <w:pPr>
              <w:tabs>
                <w:tab w:val="left" w:pos="708"/>
              </w:tabs>
              <w:jc w:val="both"/>
            </w:pPr>
            <w:r w:rsidRPr="008166BE">
              <w:t>тел.: 481-18-</w:t>
            </w:r>
            <w:proofErr w:type="gramStart"/>
            <w:r w:rsidRPr="008166BE">
              <w:t>10  тел.</w:t>
            </w:r>
            <w:proofErr w:type="gramEnd"/>
            <w:r w:rsidRPr="008166BE">
              <w:t xml:space="preserve">/факс: 481-18-20 тел. бухг.: 482-04-71 </w:t>
            </w:r>
          </w:p>
          <w:p w14:paraId="2676E9CA" w14:textId="77777777" w:rsidR="00E216DA" w:rsidRPr="00C425E5" w:rsidRDefault="00E216DA" w:rsidP="00E216DA">
            <w:pPr>
              <w:rPr>
                <w:b/>
              </w:rPr>
            </w:pPr>
          </w:p>
          <w:p w14:paraId="3AF3C08D" w14:textId="77777777" w:rsidR="00E216DA" w:rsidRPr="006E7E49" w:rsidRDefault="00E216DA" w:rsidP="00E216DA">
            <w:pPr>
              <w:rPr>
                <w:b/>
              </w:rPr>
            </w:pPr>
            <w:r w:rsidRPr="00C425E5">
              <w:rPr>
                <w:b/>
              </w:rPr>
              <w:t xml:space="preserve">Заведующий </w:t>
            </w:r>
          </w:p>
          <w:p w14:paraId="342EB6B8" w14:textId="77777777" w:rsidR="00E216DA" w:rsidRPr="006E7E49" w:rsidRDefault="00E216DA" w:rsidP="00E216DA">
            <w:pPr>
              <w:rPr>
                <w:b/>
              </w:rPr>
            </w:pPr>
          </w:p>
          <w:p w14:paraId="7F246DFB" w14:textId="77777777" w:rsidR="00E216DA" w:rsidRPr="006E7E49" w:rsidRDefault="00E216DA" w:rsidP="00E216DA">
            <w:pPr>
              <w:rPr>
                <w:b/>
              </w:rPr>
            </w:pPr>
          </w:p>
          <w:p w14:paraId="339C3EC7" w14:textId="71508B3A" w:rsidR="00E216DA" w:rsidRDefault="00E216DA" w:rsidP="00E216DA">
            <w:pPr>
              <w:jc w:val="both"/>
            </w:pPr>
            <w:r w:rsidRPr="006E7E49">
              <w:rPr>
                <w:b/>
              </w:rPr>
              <w:t xml:space="preserve">________________   </w:t>
            </w:r>
            <w:r>
              <w:rPr>
                <w:b/>
              </w:rPr>
              <w:t>Е.В. Голубева</w:t>
            </w:r>
            <w:r w:rsidRPr="006E7E49">
              <w:rPr>
                <w:b/>
              </w:rPr>
              <w:t xml:space="preserve">                                            </w:t>
            </w:r>
          </w:p>
          <w:p w14:paraId="0C21373B" w14:textId="77777777" w:rsidR="00E216DA" w:rsidRDefault="00E216DA" w:rsidP="00E216DA">
            <w:pPr>
              <w:jc w:val="both"/>
            </w:pPr>
          </w:p>
          <w:p w14:paraId="00CBE920" w14:textId="77777777" w:rsidR="00580273" w:rsidRPr="00935E48" w:rsidRDefault="00580273" w:rsidP="00580273"/>
        </w:tc>
        <w:tc>
          <w:tcPr>
            <w:tcW w:w="4991" w:type="dxa"/>
          </w:tcPr>
          <w:p w14:paraId="358717B5" w14:textId="55608694" w:rsidR="00580273" w:rsidRPr="00F2257B" w:rsidRDefault="00580273" w:rsidP="001256E3">
            <w:pPr>
              <w:tabs>
                <w:tab w:val="left" w:pos="426"/>
              </w:tabs>
              <w:rPr>
                <w:lang w:val="en-US"/>
              </w:rPr>
            </w:pPr>
          </w:p>
        </w:tc>
      </w:tr>
    </w:tbl>
    <w:p w14:paraId="76701B9F" w14:textId="77777777" w:rsidR="00513320" w:rsidRPr="00F2257B" w:rsidRDefault="00513320" w:rsidP="00513320">
      <w:pPr>
        <w:widowControl w:val="0"/>
        <w:ind w:left="5670"/>
        <w:rPr>
          <w:b/>
          <w:i/>
          <w:sz w:val="22"/>
          <w:szCs w:val="22"/>
          <w:lang w:val="en-US"/>
        </w:rPr>
      </w:pPr>
    </w:p>
    <w:p w14:paraId="45E089B7" w14:textId="39FA2423" w:rsidR="00513320" w:rsidRPr="00F2257B" w:rsidRDefault="00513320" w:rsidP="00F82484">
      <w:pPr>
        <w:widowControl w:val="0"/>
        <w:jc w:val="both"/>
        <w:rPr>
          <w:b/>
          <w:i/>
          <w:sz w:val="22"/>
          <w:szCs w:val="22"/>
          <w:lang w:val="en-US"/>
        </w:rPr>
      </w:pPr>
      <w:r w:rsidRPr="00F2257B">
        <w:rPr>
          <w:b/>
          <w:i/>
          <w:sz w:val="22"/>
          <w:szCs w:val="22"/>
          <w:lang w:val="en-US"/>
        </w:rPr>
        <w:br w:type="page"/>
      </w:r>
    </w:p>
    <w:p w14:paraId="520FFB22" w14:textId="77777777" w:rsidR="00513320" w:rsidRPr="00935E48" w:rsidRDefault="00513320" w:rsidP="00513320">
      <w:pPr>
        <w:widowControl w:val="0"/>
        <w:ind w:left="5670"/>
        <w:rPr>
          <w:b/>
          <w:i/>
          <w:sz w:val="22"/>
          <w:szCs w:val="22"/>
        </w:rPr>
      </w:pPr>
      <w:r w:rsidRPr="00935E48">
        <w:rPr>
          <w:b/>
          <w:i/>
          <w:sz w:val="22"/>
          <w:szCs w:val="22"/>
        </w:rPr>
        <w:lastRenderedPageBreak/>
        <w:t>Приложение № 1 к контракту</w:t>
      </w:r>
      <w:r w:rsidR="002E5BF9" w:rsidRPr="00935E48">
        <w:rPr>
          <w:b/>
          <w:i/>
          <w:sz w:val="22"/>
          <w:szCs w:val="22"/>
        </w:rPr>
        <w:t xml:space="preserve"> </w:t>
      </w:r>
    </w:p>
    <w:p w14:paraId="4A223665" w14:textId="4C491420" w:rsidR="00FD028C" w:rsidRPr="00935E48" w:rsidRDefault="00513320" w:rsidP="00513320">
      <w:pPr>
        <w:widowControl w:val="0"/>
        <w:ind w:left="5670"/>
        <w:rPr>
          <w:b/>
          <w:i/>
          <w:sz w:val="22"/>
          <w:szCs w:val="22"/>
        </w:rPr>
      </w:pPr>
      <w:r w:rsidRPr="00935E48">
        <w:rPr>
          <w:b/>
          <w:i/>
          <w:sz w:val="22"/>
          <w:szCs w:val="22"/>
        </w:rPr>
        <w:t xml:space="preserve">№ </w:t>
      </w:r>
    </w:p>
    <w:p w14:paraId="1D8DA1E0" w14:textId="6AC90DA5" w:rsidR="00513320" w:rsidRPr="00935E48" w:rsidRDefault="00737EEC" w:rsidP="00737EEC">
      <w:pPr>
        <w:widowControl w:val="0"/>
        <w:ind w:left="5670"/>
        <w:rPr>
          <w:b/>
          <w:iCs/>
          <w:sz w:val="22"/>
          <w:szCs w:val="22"/>
        </w:rPr>
      </w:pPr>
      <w:proofErr w:type="gramStart"/>
      <w:r w:rsidRPr="00935E48">
        <w:rPr>
          <w:b/>
          <w:i/>
          <w:sz w:val="22"/>
          <w:szCs w:val="22"/>
        </w:rPr>
        <w:t xml:space="preserve">от  </w:t>
      </w:r>
      <w:r w:rsidR="00C04EA2">
        <w:rPr>
          <w:b/>
          <w:i/>
          <w:sz w:val="22"/>
          <w:szCs w:val="22"/>
        </w:rPr>
        <w:t>_</w:t>
      </w:r>
      <w:proofErr w:type="gramEnd"/>
      <w:r w:rsidR="00C04EA2">
        <w:rPr>
          <w:b/>
          <w:i/>
          <w:sz w:val="22"/>
          <w:szCs w:val="22"/>
        </w:rPr>
        <w:t>____________</w:t>
      </w:r>
      <w:r w:rsidR="001D39EE">
        <w:rPr>
          <w:b/>
          <w:i/>
          <w:sz w:val="22"/>
          <w:szCs w:val="22"/>
        </w:rPr>
        <w:t xml:space="preserve"> г.</w:t>
      </w:r>
      <w:r w:rsidRPr="00935E48">
        <w:rPr>
          <w:b/>
          <w:i/>
          <w:sz w:val="22"/>
          <w:szCs w:val="22"/>
        </w:rPr>
        <w:t xml:space="preserve"> </w:t>
      </w:r>
    </w:p>
    <w:p w14:paraId="5D87D867" w14:textId="77777777" w:rsidR="00513320" w:rsidRPr="00935E48" w:rsidRDefault="00513320" w:rsidP="00513320">
      <w:pPr>
        <w:widowControl w:val="0"/>
        <w:snapToGrid w:val="0"/>
        <w:spacing w:line="300" w:lineRule="auto"/>
        <w:jc w:val="center"/>
        <w:rPr>
          <w:b/>
          <w:iCs/>
          <w:sz w:val="22"/>
          <w:szCs w:val="22"/>
        </w:rPr>
      </w:pPr>
      <w:r w:rsidRPr="00935E48">
        <w:rPr>
          <w:b/>
          <w:iCs/>
          <w:sz w:val="22"/>
          <w:szCs w:val="22"/>
        </w:rPr>
        <w:t>Спецификация</w:t>
      </w:r>
    </w:p>
    <w:p w14:paraId="3F85D2F1" w14:textId="77777777" w:rsidR="00513320" w:rsidRPr="00935E48" w:rsidRDefault="00513320" w:rsidP="00513320">
      <w:pPr>
        <w:widowControl w:val="0"/>
        <w:snapToGrid w:val="0"/>
        <w:spacing w:line="300" w:lineRule="auto"/>
        <w:jc w:val="center"/>
        <w:rPr>
          <w:b/>
          <w:sz w:val="22"/>
          <w:szCs w:val="22"/>
        </w:rPr>
      </w:pPr>
    </w:p>
    <w:tbl>
      <w:tblPr>
        <w:tblStyle w:val="ad"/>
        <w:tblW w:w="0" w:type="auto"/>
        <w:tblInd w:w="-34" w:type="dxa"/>
        <w:tblLayout w:type="fixed"/>
        <w:tblLook w:val="04A0" w:firstRow="1" w:lastRow="0" w:firstColumn="1" w:lastColumn="0" w:noHBand="0" w:noVBand="1"/>
      </w:tblPr>
      <w:tblGrid>
        <w:gridCol w:w="607"/>
        <w:gridCol w:w="3079"/>
        <w:gridCol w:w="1020"/>
        <w:gridCol w:w="768"/>
        <w:gridCol w:w="1076"/>
        <w:gridCol w:w="1128"/>
        <w:gridCol w:w="1822"/>
      </w:tblGrid>
      <w:tr w:rsidR="009C082A" w:rsidRPr="00935E48" w14:paraId="631B276C" w14:textId="77777777" w:rsidTr="00737EEC">
        <w:tc>
          <w:tcPr>
            <w:tcW w:w="607" w:type="dxa"/>
          </w:tcPr>
          <w:p w14:paraId="0BFA3422" w14:textId="77777777" w:rsidR="009C082A" w:rsidRPr="00935E48" w:rsidRDefault="009C082A" w:rsidP="00FB2FD8">
            <w:pPr>
              <w:jc w:val="center"/>
              <w:rPr>
                <w:sz w:val="22"/>
                <w:szCs w:val="22"/>
              </w:rPr>
            </w:pPr>
            <w:r w:rsidRPr="00935E48">
              <w:rPr>
                <w:sz w:val="22"/>
                <w:szCs w:val="22"/>
              </w:rPr>
              <w:t>№ п/п</w:t>
            </w:r>
          </w:p>
        </w:tc>
        <w:tc>
          <w:tcPr>
            <w:tcW w:w="3079" w:type="dxa"/>
          </w:tcPr>
          <w:p w14:paraId="18AEA1E5" w14:textId="77777777" w:rsidR="009C082A" w:rsidRPr="00935E48" w:rsidRDefault="009C082A" w:rsidP="007F0B8A">
            <w:pPr>
              <w:jc w:val="center"/>
              <w:rPr>
                <w:sz w:val="22"/>
                <w:szCs w:val="22"/>
              </w:rPr>
            </w:pPr>
            <w:r w:rsidRPr="00935E48">
              <w:rPr>
                <w:sz w:val="22"/>
                <w:szCs w:val="22"/>
              </w:rPr>
              <w:t>Наименование товара</w:t>
            </w:r>
          </w:p>
        </w:tc>
        <w:tc>
          <w:tcPr>
            <w:tcW w:w="1020" w:type="dxa"/>
          </w:tcPr>
          <w:p w14:paraId="7E8581BD" w14:textId="77777777" w:rsidR="009C082A" w:rsidRPr="00935E48" w:rsidRDefault="009C082A" w:rsidP="007F0B8A">
            <w:pPr>
              <w:jc w:val="center"/>
              <w:rPr>
                <w:sz w:val="22"/>
                <w:szCs w:val="22"/>
              </w:rPr>
            </w:pPr>
            <w:r w:rsidRPr="00935E48">
              <w:rPr>
                <w:sz w:val="22"/>
                <w:szCs w:val="22"/>
              </w:rPr>
              <w:t>Ед. изм.</w:t>
            </w:r>
          </w:p>
        </w:tc>
        <w:tc>
          <w:tcPr>
            <w:tcW w:w="768" w:type="dxa"/>
          </w:tcPr>
          <w:p w14:paraId="62CF2EA9" w14:textId="77777777" w:rsidR="009C082A" w:rsidRPr="00935E48" w:rsidRDefault="009C082A" w:rsidP="007F0B8A">
            <w:pPr>
              <w:jc w:val="center"/>
              <w:rPr>
                <w:sz w:val="22"/>
                <w:szCs w:val="22"/>
              </w:rPr>
            </w:pPr>
            <w:r w:rsidRPr="00935E48">
              <w:rPr>
                <w:sz w:val="22"/>
                <w:szCs w:val="22"/>
              </w:rPr>
              <w:t>Кол-во</w:t>
            </w:r>
          </w:p>
        </w:tc>
        <w:tc>
          <w:tcPr>
            <w:tcW w:w="1076" w:type="dxa"/>
          </w:tcPr>
          <w:p w14:paraId="413E051A" w14:textId="77777777" w:rsidR="009C082A" w:rsidRPr="00935E48" w:rsidRDefault="009C082A" w:rsidP="007F0B8A">
            <w:pPr>
              <w:jc w:val="center"/>
              <w:rPr>
                <w:sz w:val="22"/>
                <w:szCs w:val="22"/>
              </w:rPr>
            </w:pPr>
            <w:r w:rsidRPr="00935E48">
              <w:rPr>
                <w:sz w:val="22"/>
                <w:szCs w:val="22"/>
              </w:rPr>
              <w:t>Цена за ед., руб.</w:t>
            </w:r>
          </w:p>
        </w:tc>
        <w:tc>
          <w:tcPr>
            <w:tcW w:w="1128" w:type="dxa"/>
          </w:tcPr>
          <w:p w14:paraId="03568C04" w14:textId="77777777" w:rsidR="009C082A" w:rsidRPr="00935E48" w:rsidRDefault="009C082A" w:rsidP="007F0B8A">
            <w:pPr>
              <w:jc w:val="center"/>
              <w:rPr>
                <w:sz w:val="22"/>
                <w:szCs w:val="22"/>
              </w:rPr>
            </w:pPr>
            <w:r w:rsidRPr="00935E48">
              <w:rPr>
                <w:sz w:val="22"/>
                <w:szCs w:val="22"/>
              </w:rPr>
              <w:t>Стоимость, руб.</w:t>
            </w:r>
          </w:p>
        </w:tc>
        <w:tc>
          <w:tcPr>
            <w:tcW w:w="1822" w:type="dxa"/>
          </w:tcPr>
          <w:p w14:paraId="2A463991" w14:textId="77777777" w:rsidR="009C082A" w:rsidRPr="00935E48" w:rsidRDefault="009C082A" w:rsidP="007F0B8A">
            <w:pPr>
              <w:jc w:val="center"/>
              <w:rPr>
                <w:sz w:val="22"/>
                <w:szCs w:val="22"/>
              </w:rPr>
            </w:pPr>
            <w:r w:rsidRPr="00935E48">
              <w:rPr>
                <w:sz w:val="22"/>
                <w:szCs w:val="22"/>
              </w:rPr>
              <w:t>Наименование страны происхождения товара</w:t>
            </w:r>
          </w:p>
        </w:tc>
      </w:tr>
      <w:tr w:rsidR="00CE6898" w:rsidRPr="00935E48" w14:paraId="4476CEBB" w14:textId="77777777" w:rsidTr="00737EEC">
        <w:tc>
          <w:tcPr>
            <w:tcW w:w="607" w:type="dxa"/>
          </w:tcPr>
          <w:p w14:paraId="23C43978" w14:textId="77777777" w:rsidR="00CE6898" w:rsidRPr="00935E48" w:rsidRDefault="00CE6898" w:rsidP="00FB2FD8">
            <w:pPr>
              <w:pStyle w:val="ae"/>
              <w:widowControl/>
              <w:numPr>
                <w:ilvl w:val="0"/>
                <w:numId w:val="12"/>
              </w:numPr>
              <w:autoSpaceDE/>
              <w:autoSpaceDN/>
              <w:adjustRightInd/>
              <w:ind w:left="0" w:firstLine="0"/>
              <w:contextualSpacing/>
              <w:rPr>
                <w:rFonts w:ascii="Times New Roman" w:hAnsi="Times New Roman"/>
                <w:sz w:val="22"/>
                <w:szCs w:val="22"/>
              </w:rPr>
            </w:pPr>
          </w:p>
        </w:tc>
        <w:tc>
          <w:tcPr>
            <w:tcW w:w="3079" w:type="dxa"/>
            <w:vAlign w:val="center"/>
          </w:tcPr>
          <w:p w14:paraId="39DD8543" w14:textId="693B8967" w:rsidR="00CE6898" w:rsidRPr="00935E48" w:rsidRDefault="00CE6898" w:rsidP="002E5BF9">
            <w:pPr>
              <w:jc w:val="center"/>
              <w:rPr>
                <w:sz w:val="22"/>
                <w:szCs w:val="22"/>
              </w:rPr>
            </w:pPr>
          </w:p>
        </w:tc>
        <w:tc>
          <w:tcPr>
            <w:tcW w:w="1020" w:type="dxa"/>
            <w:vAlign w:val="center"/>
          </w:tcPr>
          <w:p w14:paraId="024E3EEC" w14:textId="71C68DD1" w:rsidR="00CE6898" w:rsidRPr="00935E48" w:rsidRDefault="00CE6898">
            <w:pPr>
              <w:jc w:val="center"/>
              <w:rPr>
                <w:sz w:val="22"/>
                <w:szCs w:val="22"/>
              </w:rPr>
            </w:pPr>
          </w:p>
        </w:tc>
        <w:tc>
          <w:tcPr>
            <w:tcW w:w="768" w:type="dxa"/>
            <w:vAlign w:val="center"/>
          </w:tcPr>
          <w:p w14:paraId="0ED0A693" w14:textId="30CADE7F" w:rsidR="00CE6898" w:rsidRPr="00935E48" w:rsidRDefault="00CE6898">
            <w:pPr>
              <w:jc w:val="center"/>
              <w:rPr>
                <w:sz w:val="22"/>
                <w:szCs w:val="22"/>
              </w:rPr>
            </w:pPr>
          </w:p>
        </w:tc>
        <w:tc>
          <w:tcPr>
            <w:tcW w:w="1076" w:type="dxa"/>
          </w:tcPr>
          <w:p w14:paraId="759309C7" w14:textId="75008A69" w:rsidR="00CE6898" w:rsidRPr="00935E48" w:rsidRDefault="00CE6898" w:rsidP="007F0B8A">
            <w:pPr>
              <w:jc w:val="center"/>
              <w:rPr>
                <w:sz w:val="22"/>
                <w:szCs w:val="22"/>
              </w:rPr>
            </w:pPr>
          </w:p>
        </w:tc>
        <w:tc>
          <w:tcPr>
            <w:tcW w:w="1128" w:type="dxa"/>
          </w:tcPr>
          <w:p w14:paraId="24EB06DD" w14:textId="0F095B4E" w:rsidR="00CE6898" w:rsidRPr="00935E48" w:rsidRDefault="00CE6898" w:rsidP="007F0B8A">
            <w:pPr>
              <w:jc w:val="center"/>
              <w:rPr>
                <w:sz w:val="22"/>
                <w:szCs w:val="22"/>
              </w:rPr>
            </w:pPr>
          </w:p>
        </w:tc>
        <w:tc>
          <w:tcPr>
            <w:tcW w:w="1822" w:type="dxa"/>
          </w:tcPr>
          <w:p w14:paraId="67731197" w14:textId="4497CFBD" w:rsidR="00CE6898" w:rsidRPr="00935E48" w:rsidRDefault="00CE6898" w:rsidP="007F0B8A">
            <w:pPr>
              <w:jc w:val="center"/>
              <w:rPr>
                <w:sz w:val="22"/>
                <w:szCs w:val="22"/>
              </w:rPr>
            </w:pPr>
          </w:p>
        </w:tc>
      </w:tr>
      <w:tr w:rsidR="008A22D3" w:rsidRPr="00935E48" w14:paraId="29AC2D0C" w14:textId="77777777" w:rsidTr="00737EEC">
        <w:tc>
          <w:tcPr>
            <w:tcW w:w="9500" w:type="dxa"/>
            <w:gridSpan w:val="7"/>
            <w:tcBorders>
              <w:bottom w:val="single" w:sz="4" w:space="0" w:color="auto"/>
            </w:tcBorders>
          </w:tcPr>
          <w:p w14:paraId="26190A48" w14:textId="2C1325A3" w:rsidR="008A22D3" w:rsidRPr="00935E48" w:rsidRDefault="008A22D3" w:rsidP="00F2257B">
            <w:pPr>
              <w:jc w:val="both"/>
              <w:rPr>
                <w:sz w:val="22"/>
                <w:szCs w:val="22"/>
              </w:rPr>
            </w:pPr>
          </w:p>
        </w:tc>
      </w:tr>
    </w:tbl>
    <w:p w14:paraId="4D48E460" w14:textId="77777777" w:rsidR="00AC53C6" w:rsidRPr="00935E48" w:rsidRDefault="00AC53C6" w:rsidP="00513320">
      <w:pPr>
        <w:widowControl w:val="0"/>
        <w:snapToGrid w:val="0"/>
        <w:spacing w:line="300" w:lineRule="auto"/>
        <w:jc w:val="center"/>
        <w:rPr>
          <w:b/>
          <w:sz w:val="22"/>
          <w:szCs w:val="22"/>
        </w:rPr>
      </w:pPr>
    </w:p>
    <w:p w14:paraId="006E0781" w14:textId="77777777" w:rsidR="00BF2827" w:rsidRPr="00935E48" w:rsidRDefault="00BF2827" w:rsidP="00513320">
      <w:pPr>
        <w:widowControl w:val="0"/>
        <w:snapToGrid w:val="0"/>
        <w:spacing w:line="300" w:lineRule="auto"/>
        <w:jc w:val="center"/>
        <w:rPr>
          <w:b/>
          <w:sz w:val="22"/>
          <w:szCs w:val="22"/>
        </w:rPr>
      </w:pPr>
    </w:p>
    <w:p w14:paraId="18227E10" w14:textId="77777777" w:rsidR="00BF2827" w:rsidRPr="00935E48" w:rsidRDefault="00BF2827" w:rsidP="00513320">
      <w:pPr>
        <w:widowControl w:val="0"/>
        <w:snapToGrid w:val="0"/>
        <w:spacing w:line="300" w:lineRule="auto"/>
        <w:jc w:val="center"/>
        <w:rPr>
          <w:b/>
          <w:sz w:val="22"/>
          <w:szCs w:val="22"/>
        </w:rPr>
      </w:pPr>
    </w:p>
    <w:p w14:paraId="7E4AE701" w14:textId="77777777" w:rsidR="00BF2827" w:rsidRPr="00935E48" w:rsidRDefault="00BF2827" w:rsidP="00513320">
      <w:pPr>
        <w:widowControl w:val="0"/>
        <w:snapToGrid w:val="0"/>
        <w:spacing w:line="300" w:lineRule="auto"/>
        <w:jc w:val="center"/>
        <w:rPr>
          <w:b/>
          <w:sz w:val="22"/>
          <w:szCs w:val="2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0"/>
        <w:gridCol w:w="4991"/>
      </w:tblGrid>
      <w:tr w:rsidR="00513320" w:rsidRPr="00935E48" w14:paraId="41047AF4" w14:textId="77777777" w:rsidTr="00D5416C">
        <w:trPr>
          <w:trHeight w:val="173"/>
        </w:trPr>
        <w:tc>
          <w:tcPr>
            <w:tcW w:w="5040" w:type="dxa"/>
          </w:tcPr>
          <w:p w14:paraId="1A8D09BD" w14:textId="77777777" w:rsidR="00513320" w:rsidRPr="00935E48" w:rsidRDefault="00513320" w:rsidP="00D5416C">
            <w:pPr>
              <w:suppressAutoHyphens/>
              <w:ind w:left="-567" w:right="-142" w:firstLine="567"/>
              <w:rPr>
                <w:b/>
              </w:rPr>
            </w:pPr>
            <w:r w:rsidRPr="00935E48">
              <w:rPr>
                <w:sz w:val="22"/>
                <w:szCs w:val="22"/>
              </w:rPr>
              <w:tab/>
            </w:r>
            <w:r w:rsidRPr="00935E48">
              <w:rPr>
                <w:b/>
                <w:sz w:val="22"/>
                <w:szCs w:val="22"/>
              </w:rPr>
              <w:t>ЗАКАЗЧИК:</w:t>
            </w:r>
          </w:p>
        </w:tc>
        <w:tc>
          <w:tcPr>
            <w:tcW w:w="4991" w:type="dxa"/>
          </w:tcPr>
          <w:p w14:paraId="2FBB56FA" w14:textId="77777777" w:rsidR="00513320" w:rsidRPr="00935E48" w:rsidRDefault="00513320" w:rsidP="00D5416C">
            <w:pPr>
              <w:suppressAutoHyphens/>
              <w:ind w:left="-567" w:right="-142" w:firstLine="567"/>
              <w:rPr>
                <w:b/>
              </w:rPr>
            </w:pPr>
            <w:r w:rsidRPr="00935E48">
              <w:rPr>
                <w:b/>
                <w:caps/>
                <w:sz w:val="22"/>
                <w:szCs w:val="22"/>
              </w:rPr>
              <w:t>ПОСТАВЩИК</w:t>
            </w:r>
            <w:r w:rsidRPr="00935E48">
              <w:rPr>
                <w:b/>
                <w:sz w:val="22"/>
                <w:szCs w:val="22"/>
              </w:rPr>
              <w:t>:</w:t>
            </w:r>
          </w:p>
        </w:tc>
      </w:tr>
      <w:tr w:rsidR="00580273" w:rsidRPr="00935E48" w14:paraId="66276711" w14:textId="77777777" w:rsidTr="00D5416C">
        <w:trPr>
          <w:trHeight w:val="1705"/>
        </w:trPr>
        <w:tc>
          <w:tcPr>
            <w:tcW w:w="5040" w:type="dxa"/>
            <w:vAlign w:val="bottom"/>
          </w:tcPr>
          <w:p w14:paraId="70EBEEBE" w14:textId="2A95FF6B" w:rsidR="00580273" w:rsidRPr="004339E8" w:rsidRDefault="00580273" w:rsidP="00580273">
            <w:r w:rsidRPr="004339E8">
              <w:rPr>
                <w:sz w:val="22"/>
                <w:szCs w:val="22"/>
              </w:rPr>
              <w:t>_________________</w:t>
            </w:r>
          </w:p>
          <w:p w14:paraId="327B8B52" w14:textId="2632EA82" w:rsidR="00580273" w:rsidRPr="00935E48" w:rsidRDefault="00580273" w:rsidP="00580273">
            <w:r w:rsidRPr="004339E8">
              <w:rPr>
                <w:b/>
                <w:sz w:val="22"/>
                <w:szCs w:val="22"/>
              </w:rPr>
              <w:t>(подписано ЭЦП)</w:t>
            </w:r>
          </w:p>
        </w:tc>
        <w:tc>
          <w:tcPr>
            <w:tcW w:w="4991" w:type="dxa"/>
            <w:vAlign w:val="bottom"/>
          </w:tcPr>
          <w:p w14:paraId="489CA793" w14:textId="6D1C86AD" w:rsidR="00580273" w:rsidRPr="00935E48" w:rsidRDefault="00580273" w:rsidP="00580273">
            <w:r w:rsidRPr="00935E48">
              <w:rPr>
                <w:sz w:val="22"/>
                <w:szCs w:val="22"/>
              </w:rPr>
              <w:t xml:space="preserve">__________________ </w:t>
            </w:r>
          </w:p>
          <w:p w14:paraId="3CD583A0" w14:textId="77777777" w:rsidR="00580273" w:rsidRPr="00935E48" w:rsidRDefault="00580273" w:rsidP="00580273">
            <w:r w:rsidRPr="00935E48">
              <w:rPr>
                <w:b/>
                <w:sz w:val="22"/>
                <w:szCs w:val="22"/>
              </w:rPr>
              <w:t>Подписано ЭЦП</w:t>
            </w:r>
          </w:p>
        </w:tc>
      </w:tr>
    </w:tbl>
    <w:p w14:paraId="10A9DE21" w14:textId="77777777" w:rsidR="00513320" w:rsidRPr="00935E48" w:rsidRDefault="00513320" w:rsidP="00513320">
      <w:pPr>
        <w:widowControl w:val="0"/>
        <w:jc w:val="center"/>
        <w:outlineLvl w:val="0"/>
        <w:rPr>
          <w:sz w:val="22"/>
          <w:szCs w:val="22"/>
        </w:rPr>
      </w:pPr>
    </w:p>
    <w:p w14:paraId="5FBB617E" w14:textId="77777777" w:rsidR="00513320" w:rsidRPr="00935E48" w:rsidRDefault="00513320" w:rsidP="00513320">
      <w:pPr>
        <w:rPr>
          <w:sz w:val="22"/>
          <w:szCs w:val="22"/>
        </w:rPr>
      </w:pPr>
      <w:r w:rsidRPr="00935E48">
        <w:rPr>
          <w:sz w:val="22"/>
          <w:szCs w:val="22"/>
        </w:rPr>
        <w:br w:type="page"/>
      </w:r>
    </w:p>
    <w:p w14:paraId="3297FFE2" w14:textId="77777777" w:rsidR="00513320" w:rsidRPr="00935E48" w:rsidRDefault="00513320" w:rsidP="00513320">
      <w:pPr>
        <w:widowControl w:val="0"/>
        <w:jc w:val="center"/>
        <w:outlineLvl w:val="0"/>
        <w:rPr>
          <w:sz w:val="22"/>
          <w:szCs w:val="22"/>
        </w:rPr>
        <w:sectPr w:rsidR="00513320" w:rsidRPr="00935E48" w:rsidSect="00D42206">
          <w:pgSz w:w="11906" w:h="16838"/>
          <w:pgMar w:top="822" w:right="567" w:bottom="1440" w:left="1418" w:header="0" w:footer="0" w:gutter="0"/>
          <w:cols w:space="720"/>
        </w:sectPr>
      </w:pPr>
    </w:p>
    <w:p w14:paraId="0C40442A" w14:textId="77777777" w:rsidR="00513320" w:rsidRPr="00935E48" w:rsidRDefault="00513320" w:rsidP="00EE551B">
      <w:pPr>
        <w:widowControl w:val="0"/>
        <w:ind w:left="5670"/>
        <w:jc w:val="right"/>
        <w:rPr>
          <w:b/>
          <w:i/>
          <w:sz w:val="22"/>
          <w:szCs w:val="22"/>
        </w:rPr>
      </w:pPr>
      <w:r w:rsidRPr="00935E48">
        <w:rPr>
          <w:b/>
          <w:i/>
          <w:sz w:val="22"/>
          <w:szCs w:val="22"/>
        </w:rPr>
        <w:lastRenderedPageBreak/>
        <w:t xml:space="preserve">Приложение № </w:t>
      </w:r>
      <w:r w:rsidR="001E5F9A" w:rsidRPr="00935E48">
        <w:rPr>
          <w:b/>
          <w:i/>
          <w:sz w:val="22"/>
          <w:szCs w:val="22"/>
        </w:rPr>
        <w:t>2</w:t>
      </w:r>
      <w:r w:rsidRPr="00935E48">
        <w:rPr>
          <w:b/>
          <w:i/>
          <w:sz w:val="22"/>
          <w:szCs w:val="22"/>
        </w:rPr>
        <w:t xml:space="preserve"> к контракту</w:t>
      </w:r>
    </w:p>
    <w:p w14:paraId="12B12257" w14:textId="01C68D69" w:rsidR="00513320" w:rsidRPr="00935E48" w:rsidRDefault="00513320" w:rsidP="00EE551B">
      <w:pPr>
        <w:widowControl w:val="0"/>
        <w:ind w:left="5670"/>
        <w:jc w:val="right"/>
        <w:rPr>
          <w:b/>
          <w:iCs/>
          <w:sz w:val="22"/>
          <w:szCs w:val="22"/>
        </w:rPr>
      </w:pPr>
      <w:r w:rsidRPr="00935E48">
        <w:rPr>
          <w:b/>
          <w:i/>
          <w:sz w:val="22"/>
          <w:szCs w:val="22"/>
        </w:rPr>
        <w:t xml:space="preserve">№ </w:t>
      </w:r>
    </w:p>
    <w:p w14:paraId="7E3FB20E" w14:textId="28BC9566" w:rsidR="00EE551B" w:rsidRDefault="00EB76AD" w:rsidP="00EE551B">
      <w:pPr>
        <w:widowControl w:val="0"/>
        <w:snapToGrid w:val="0"/>
        <w:spacing w:line="300" w:lineRule="auto"/>
        <w:jc w:val="center"/>
        <w:rPr>
          <w:b/>
          <w:iCs/>
          <w:sz w:val="22"/>
          <w:szCs w:val="22"/>
        </w:rPr>
      </w:pPr>
      <w:r>
        <w:rPr>
          <w:b/>
          <w:iCs/>
          <w:sz w:val="22"/>
          <w:szCs w:val="22"/>
        </w:rPr>
        <w:t>Описание объекта закупки</w:t>
      </w:r>
    </w:p>
    <w:p w14:paraId="7C4F1273" w14:textId="77777777" w:rsidR="005B4103" w:rsidRPr="005B4103" w:rsidRDefault="005B4103" w:rsidP="005B4103">
      <w:pPr>
        <w:suppressAutoHyphens/>
        <w:jc w:val="center"/>
        <w:rPr>
          <w:sz w:val="22"/>
          <w:szCs w:val="32"/>
          <w:lang w:eastAsia="ar-SA"/>
        </w:rPr>
      </w:pPr>
    </w:p>
    <w:p w14:paraId="0083BECA" w14:textId="77777777" w:rsidR="005B4103" w:rsidRPr="005B4103" w:rsidRDefault="005B4103" w:rsidP="005B4103">
      <w:pPr>
        <w:suppressAutoHyphens/>
        <w:jc w:val="center"/>
        <w:rPr>
          <w:sz w:val="22"/>
          <w:szCs w:val="32"/>
          <w:lang w:eastAsia="ar-SA"/>
        </w:rPr>
      </w:pPr>
    </w:p>
    <w:p w14:paraId="593B0C58" w14:textId="77777777" w:rsidR="005B4103" w:rsidRPr="005B4103" w:rsidRDefault="005B4103" w:rsidP="005B4103">
      <w:pPr>
        <w:suppressAutoHyphens/>
        <w:rPr>
          <w:sz w:val="22"/>
          <w:szCs w:val="32"/>
          <w:lang w:eastAsia="ar-SA"/>
        </w:rPr>
      </w:pPr>
      <w:r w:rsidRPr="005B4103">
        <w:rPr>
          <w:sz w:val="22"/>
          <w:szCs w:val="32"/>
          <w:lang w:eastAsia="ar-SA"/>
        </w:rPr>
        <w:t>1.</w:t>
      </w:r>
      <w:r w:rsidRPr="005B4103">
        <w:rPr>
          <w:sz w:val="22"/>
          <w:szCs w:val="32"/>
          <w:lang w:eastAsia="ar-SA"/>
        </w:rPr>
        <w:tab/>
        <w:t>Описание объекта закупки: поставка</w:t>
      </w:r>
      <w:r w:rsidRPr="005B4103">
        <w:rPr>
          <w:lang w:eastAsia="ar-SA"/>
        </w:rPr>
        <w:t xml:space="preserve"> </w:t>
      </w:r>
      <w:r w:rsidRPr="005B4103">
        <w:rPr>
          <w:sz w:val="22"/>
          <w:szCs w:val="32"/>
          <w:lang w:eastAsia="ar-SA"/>
        </w:rPr>
        <w:t xml:space="preserve">деревянных ложек «Хохлома», для нужд Государственного бюджетного дошкольного образовательного учреждения детский сад № 46 комбинированного вида </w:t>
      </w:r>
      <w:proofErr w:type="spellStart"/>
      <w:r w:rsidRPr="005B4103">
        <w:rPr>
          <w:sz w:val="22"/>
          <w:szCs w:val="32"/>
          <w:lang w:eastAsia="ar-SA"/>
        </w:rPr>
        <w:t>Колпинского</w:t>
      </w:r>
      <w:proofErr w:type="spellEnd"/>
      <w:r w:rsidRPr="005B4103">
        <w:rPr>
          <w:sz w:val="22"/>
          <w:szCs w:val="32"/>
          <w:lang w:eastAsia="ar-SA"/>
        </w:rPr>
        <w:t xml:space="preserve"> района Санкт-Петербурга</w:t>
      </w:r>
    </w:p>
    <w:p w14:paraId="49557851" w14:textId="77777777" w:rsidR="005B4103" w:rsidRPr="005B4103" w:rsidRDefault="005B4103" w:rsidP="005B4103">
      <w:pPr>
        <w:suppressAutoHyphens/>
        <w:rPr>
          <w:sz w:val="22"/>
          <w:szCs w:val="32"/>
          <w:lang w:eastAsia="ar-SA"/>
        </w:rPr>
      </w:pPr>
      <w:r w:rsidRPr="005B4103">
        <w:rPr>
          <w:sz w:val="22"/>
          <w:szCs w:val="32"/>
          <w:lang w:eastAsia="ar-SA"/>
        </w:rPr>
        <w:t>2.</w:t>
      </w:r>
      <w:r w:rsidRPr="005B4103">
        <w:rPr>
          <w:sz w:val="22"/>
          <w:szCs w:val="32"/>
          <w:lang w:eastAsia="ar-SA"/>
        </w:rPr>
        <w:tab/>
        <w:t>Количество поставляемого товара:</w:t>
      </w:r>
    </w:p>
    <w:tbl>
      <w:tblPr>
        <w:tblStyle w:val="1"/>
        <w:tblW w:w="8926" w:type="dxa"/>
        <w:tblLayout w:type="fixed"/>
        <w:tblLook w:val="04A0" w:firstRow="1" w:lastRow="0" w:firstColumn="1" w:lastColumn="0" w:noHBand="0" w:noVBand="1"/>
      </w:tblPr>
      <w:tblGrid>
        <w:gridCol w:w="654"/>
        <w:gridCol w:w="3423"/>
        <w:gridCol w:w="3289"/>
        <w:gridCol w:w="1560"/>
      </w:tblGrid>
      <w:tr w:rsidR="005B4103" w:rsidRPr="005B4103" w14:paraId="03C26ABB" w14:textId="77777777" w:rsidTr="005B4103">
        <w:trPr>
          <w:trHeight w:val="4277"/>
        </w:trPr>
        <w:tc>
          <w:tcPr>
            <w:tcW w:w="654" w:type="dxa"/>
          </w:tcPr>
          <w:p w14:paraId="6EF59364" w14:textId="77777777" w:rsidR="005B4103" w:rsidRPr="005B4103" w:rsidRDefault="005B4103" w:rsidP="005B4103">
            <w:pPr>
              <w:suppressAutoHyphens/>
              <w:jc w:val="center"/>
              <w:rPr>
                <w:sz w:val="22"/>
                <w:szCs w:val="22"/>
                <w:lang w:eastAsia="ar-SA"/>
              </w:rPr>
            </w:pPr>
            <w:r w:rsidRPr="005B4103">
              <w:rPr>
                <w:sz w:val="22"/>
                <w:szCs w:val="22"/>
                <w:lang w:eastAsia="ar-SA"/>
              </w:rPr>
              <w:t>1</w:t>
            </w:r>
          </w:p>
        </w:tc>
        <w:tc>
          <w:tcPr>
            <w:tcW w:w="3423" w:type="dxa"/>
          </w:tcPr>
          <w:p w14:paraId="5E24469B" w14:textId="77777777" w:rsidR="005B4103" w:rsidRPr="005B4103" w:rsidRDefault="005B4103" w:rsidP="005B4103">
            <w:pPr>
              <w:suppressAutoHyphens/>
              <w:rPr>
                <w:sz w:val="22"/>
                <w:szCs w:val="22"/>
                <w:lang w:eastAsia="ar-SA"/>
              </w:rPr>
            </w:pPr>
            <w:r w:rsidRPr="005B4103">
              <w:rPr>
                <w:noProof/>
                <w:sz w:val="22"/>
                <w:szCs w:val="22"/>
              </w:rPr>
              <w:drawing>
                <wp:inline distT="0" distB="0" distL="0" distR="0" wp14:anchorId="4CCFB6FB" wp14:editId="57AB92B3">
                  <wp:extent cx="1796902" cy="2439286"/>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15680" cy="2464777"/>
                          </a:xfrm>
                          <a:prstGeom prst="rect">
                            <a:avLst/>
                          </a:prstGeom>
                          <a:noFill/>
                          <a:ln>
                            <a:noFill/>
                          </a:ln>
                        </pic:spPr>
                      </pic:pic>
                    </a:graphicData>
                  </a:graphic>
                </wp:inline>
              </w:drawing>
            </w:r>
          </w:p>
        </w:tc>
        <w:tc>
          <w:tcPr>
            <w:tcW w:w="3289" w:type="dxa"/>
          </w:tcPr>
          <w:p w14:paraId="30B59C13" w14:textId="77777777" w:rsidR="005B4103" w:rsidRPr="005B4103" w:rsidRDefault="005B4103" w:rsidP="005B4103">
            <w:pPr>
              <w:suppressAutoHyphens/>
              <w:rPr>
                <w:lang w:eastAsia="ar-SA"/>
              </w:rPr>
            </w:pPr>
            <w:r w:rsidRPr="005B4103">
              <w:rPr>
                <w:lang w:eastAsia="ar-SA"/>
              </w:rPr>
              <w:t xml:space="preserve">Деревянная столовая ложка с </w:t>
            </w:r>
            <w:proofErr w:type="gramStart"/>
            <w:r w:rsidRPr="005B4103">
              <w:rPr>
                <w:lang w:eastAsia="ar-SA"/>
              </w:rPr>
              <w:t>традиционной  росписью</w:t>
            </w:r>
            <w:proofErr w:type="gramEnd"/>
            <w:r w:rsidRPr="005B4103">
              <w:rPr>
                <w:lang w:eastAsia="ar-SA"/>
              </w:rPr>
              <w:t xml:space="preserve"> «Хохлома». </w:t>
            </w:r>
            <w:r w:rsidRPr="005B4103">
              <w:rPr>
                <w:sz w:val="22"/>
                <w:szCs w:val="22"/>
                <w:lang w:eastAsia="ar-SA"/>
              </w:rPr>
              <w:t xml:space="preserve"> </w:t>
            </w:r>
            <w:r w:rsidRPr="005B4103">
              <w:rPr>
                <w:lang w:eastAsia="ar-SA"/>
              </w:rPr>
              <w:t>Должна быть изготовлена в полном соответствии с традиционной хохломской технологией золочения. Вырезана из цельного дерева вручную.</w:t>
            </w:r>
          </w:p>
          <w:p w14:paraId="423150BB" w14:textId="77777777" w:rsidR="005B4103" w:rsidRPr="005B4103" w:rsidRDefault="005B4103" w:rsidP="005B4103">
            <w:pPr>
              <w:suppressAutoHyphens/>
              <w:rPr>
                <w:lang w:eastAsia="ar-SA"/>
              </w:rPr>
            </w:pPr>
            <w:r w:rsidRPr="005B4103">
              <w:rPr>
                <w:lang w:eastAsia="ar-SA"/>
              </w:rPr>
              <w:t xml:space="preserve">Роспись «Клубника» Изделие должно </w:t>
            </w:r>
            <w:proofErr w:type="gramStart"/>
            <w:r w:rsidRPr="005B4103">
              <w:rPr>
                <w:lang w:eastAsia="ar-SA"/>
              </w:rPr>
              <w:t>быть  влагозащищенным</w:t>
            </w:r>
            <w:proofErr w:type="gramEnd"/>
            <w:r w:rsidRPr="005B4103">
              <w:rPr>
                <w:lang w:eastAsia="ar-SA"/>
              </w:rPr>
              <w:t xml:space="preserve"> и износоустойчивым.</w:t>
            </w:r>
            <w:r w:rsidRPr="005B4103">
              <w:rPr>
                <w:sz w:val="22"/>
                <w:szCs w:val="22"/>
                <w:lang w:eastAsia="ar-SA"/>
              </w:rPr>
              <w:t xml:space="preserve"> </w:t>
            </w:r>
            <w:r w:rsidRPr="005B4103">
              <w:rPr>
                <w:lang w:eastAsia="ar-SA"/>
              </w:rPr>
              <w:t xml:space="preserve">Все применяемые при производстве материалы должны </w:t>
            </w:r>
            <w:proofErr w:type="gramStart"/>
            <w:r w:rsidRPr="005B4103">
              <w:rPr>
                <w:lang w:eastAsia="ar-SA"/>
              </w:rPr>
              <w:t>быть  натуральны</w:t>
            </w:r>
            <w:proofErr w:type="gramEnd"/>
            <w:r w:rsidRPr="005B4103">
              <w:rPr>
                <w:lang w:eastAsia="ar-SA"/>
              </w:rPr>
              <w:t xml:space="preserve"> и </w:t>
            </w:r>
            <w:proofErr w:type="spellStart"/>
            <w:r w:rsidRPr="005B4103">
              <w:rPr>
                <w:lang w:eastAsia="ar-SA"/>
              </w:rPr>
              <w:t>экологичны</w:t>
            </w:r>
            <w:proofErr w:type="spellEnd"/>
            <w:r w:rsidRPr="005B4103">
              <w:rPr>
                <w:lang w:eastAsia="ar-SA"/>
              </w:rPr>
              <w:t>.</w:t>
            </w:r>
          </w:p>
          <w:p w14:paraId="78F2E8E0" w14:textId="77777777" w:rsidR="005B4103" w:rsidRPr="005B4103" w:rsidRDefault="005B4103" w:rsidP="005B4103">
            <w:pPr>
              <w:suppressAutoHyphens/>
              <w:rPr>
                <w:lang w:eastAsia="ar-SA"/>
              </w:rPr>
            </w:pPr>
            <w:r w:rsidRPr="005B4103">
              <w:rPr>
                <w:lang w:eastAsia="ar-SA"/>
              </w:rPr>
              <w:t>Состав:</w:t>
            </w:r>
            <w:r w:rsidRPr="005B4103">
              <w:rPr>
                <w:sz w:val="22"/>
                <w:szCs w:val="22"/>
                <w:lang w:eastAsia="ar-SA"/>
              </w:rPr>
              <w:t xml:space="preserve"> </w:t>
            </w:r>
            <w:r w:rsidRPr="005B4103">
              <w:rPr>
                <w:lang w:eastAsia="ar-SA"/>
              </w:rPr>
              <w:t xml:space="preserve">Массив древесины </w:t>
            </w:r>
          </w:p>
          <w:p w14:paraId="19DCDC81" w14:textId="77777777" w:rsidR="005B4103" w:rsidRPr="005B4103" w:rsidRDefault="005B4103" w:rsidP="005B4103">
            <w:pPr>
              <w:suppressAutoHyphens/>
              <w:rPr>
                <w:lang w:eastAsia="ar-SA"/>
              </w:rPr>
            </w:pPr>
            <w:r w:rsidRPr="005B4103">
              <w:rPr>
                <w:lang w:eastAsia="ar-SA"/>
              </w:rPr>
              <w:t>Покрытие: грунт, олифа, эмаль, натуральные пигменты-красители, лак пригодный для контакта с пищевыми продуктами, разрешены в использовании в детских учреждениях.</w:t>
            </w:r>
          </w:p>
          <w:p w14:paraId="4903EF8B" w14:textId="77777777" w:rsidR="005B4103" w:rsidRPr="005B4103" w:rsidRDefault="005B4103" w:rsidP="005B4103">
            <w:pPr>
              <w:suppressAutoHyphens/>
              <w:rPr>
                <w:lang w:eastAsia="ar-SA"/>
              </w:rPr>
            </w:pPr>
            <w:r w:rsidRPr="005B4103">
              <w:rPr>
                <w:lang w:eastAsia="ar-SA"/>
              </w:rPr>
              <w:t>Размер: длина -19-21 см</w:t>
            </w:r>
          </w:p>
          <w:p w14:paraId="3709878E" w14:textId="77777777" w:rsidR="005B4103" w:rsidRPr="005B4103" w:rsidRDefault="005B4103" w:rsidP="005B4103">
            <w:pPr>
              <w:suppressAutoHyphens/>
              <w:rPr>
                <w:lang w:eastAsia="ar-SA"/>
              </w:rPr>
            </w:pPr>
            <w:r w:rsidRPr="005B4103">
              <w:rPr>
                <w:lang w:eastAsia="ar-SA"/>
              </w:rPr>
              <w:t>Ширина черпачка: 6 см</w:t>
            </w:r>
          </w:p>
        </w:tc>
        <w:tc>
          <w:tcPr>
            <w:tcW w:w="1560" w:type="dxa"/>
          </w:tcPr>
          <w:p w14:paraId="03A2272F" w14:textId="77777777" w:rsidR="005B4103" w:rsidRPr="005B4103" w:rsidRDefault="005B4103" w:rsidP="005B4103">
            <w:pPr>
              <w:suppressAutoHyphens/>
              <w:jc w:val="center"/>
              <w:rPr>
                <w:sz w:val="22"/>
                <w:szCs w:val="22"/>
                <w:lang w:eastAsia="ar-SA"/>
              </w:rPr>
            </w:pPr>
          </w:p>
          <w:p w14:paraId="7EC5EC52" w14:textId="77777777" w:rsidR="005B4103" w:rsidRPr="005B4103" w:rsidRDefault="005B4103" w:rsidP="005B4103">
            <w:pPr>
              <w:suppressAutoHyphens/>
              <w:jc w:val="center"/>
              <w:rPr>
                <w:sz w:val="22"/>
                <w:szCs w:val="22"/>
                <w:lang w:eastAsia="ar-SA"/>
              </w:rPr>
            </w:pPr>
          </w:p>
          <w:p w14:paraId="0A07F31D" w14:textId="77777777" w:rsidR="005B4103" w:rsidRPr="005B4103" w:rsidRDefault="005B4103" w:rsidP="005B4103">
            <w:pPr>
              <w:suppressAutoHyphens/>
              <w:jc w:val="center"/>
              <w:rPr>
                <w:sz w:val="22"/>
                <w:szCs w:val="22"/>
                <w:lang w:eastAsia="ar-SA"/>
              </w:rPr>
            </w:pPr>
            <w:r w:rsidRPr="005B4103">
              <w:rPr>
                <w:sz w:val="22"/>
                <w:szCs w:val="22"/>
                <w:lang w:eastAsia="ar-SA"/>
              </w:rPr>
              <w:t>50 шт.</w:t>
            </w:r>
          </w:p>
          <w:p w14:paraId="6E06539C" w14:textId="77777777" w:rsidR="005B4103" w:rsidRPr="005B4103" w:rsidRDefault="005B4103" w:rsidP="005B4103">
            <w:pPr>
              <w:suppressAutoHyphens/>
              <w:jc w:val="center"/>
              <w:rPr>
                <w:sz w:val="22"/>
                <w:szCs w:val="22"/>
                <w:lang w:eastAsia="ar-SA"/>
              </w:rPr>
            </w:pPr>
          </w:p>
        </w:tc>
      </w:tr>
    </w:tbl>
    <w:p w14:paraId="54854081" w14:textId="77777777" w:rsidR="005B4103" w:rsidRPr="005B4103" w:rsidRDefault="005B4103" w:rsidP="005B4103">
      <w:pPr>
        <w:suppressAutoHyphens/>
        <w:rPr>
          <w:lang w:eastAsia="ar-SA"/>
        </w:rPr>
      </w:pPr>
    </w:p>
    <w:p w14:paraId="17087406" w14:textId="77777777" w:rsidR="005B4103" w:rsidRPr="005B4103" w:rsidRDefault="005B4103" w:rsidP="005B4103">
      <w:pPr>
        <w:suppressAutoHyphens/>
        <w:jc w:val="both"/>
        <w:rPr>
          <w:lang w:eastAsia="ar-SA"/>
        </w:rPr>
      </w:pPr>
    </w:p>
    <w:p w14:paraId="3A57D7E2" w14:textId="77777777" w:rsidR="005B4103" w:rsidRPr="005B4103" w:rsidRDefault="005B4103" w:rsidP="005B4103">
      <w:pPr>
        <w:suppressAutoHyphens/>
        <w:jc w:val="both"/>
        <w:rPr>
          <w:lang w:eastAsia="ar-SA"/>
        </w:rPr>
      </w:pPr>
      <w:r w:rsidRPr="005B4103">
        <w:rPr>
          <w:lang w:eastAsia="ar-SA"/>
        </w:rPr>
        <w:t xml:space="preserve">3. Место доставки товара: Российская Федерация, 196657, СПб, г. Колпино, ул. Металлургов, д. 4, корп. 2, лит. А </w:t>
      </w:r>
    </w:p>
    <w:p w14:paraId="5701BA70" w14:textId="77777777" w:rsidR="005B4103" w:rsidRPr="005B4103" w:rsidRDefault="005B4103" w:rsidP="005B4103">
      <w:pPr>
        <w:suppressAutoHyphens/>
        <w:jc w:val="both"/>
        <w:rPr>
          <w:lang w:eastAsia="ar-SA"/>
        </w:rPr>
      </w:pPr>
      <w:r w:rsidRPr="005B4103">
        <w:rPr>
          <w:lang w:eastAsia="ar-SA"/>
        </w:rPr>
        <w:t>4. Сроки (периоды), условия поставки товара: поставка товара осуществляется в течение десяти рабочих дней со дня заключения контракта. Оплата по контракту осуществляется в течение 15 рабочих дней с момента подписания акта приема-передачи товара. Поставщик обязан по телефону или электронной почте известить заказчика и согласовать с ним точную дату и время поставки. Товар должен быть доставлен до адреса Заказчика силами и за счет Поставщика.</w:t>
      </w:r>
    </w:p>
    <w:p w14:paraId="785A4382" w14:textId="77777777" w:rsidR="005B4103" w:rsidRPr="005B4103" w:rsidRDefault="005B4103" w:rsidP="005B4103">
      <w:pPr>
        <w:suppressAutoHyphens/>
        <w:jc w:val="both"/>
        <w:rPr>
          <w:lang w:eastAsia="ar-SA"/>
        </w:rPr>
      </w:pPr>
      <w:r w:rsidRPr="005B4103">
        <w:rPr>
          <w:lang w:eastAsia="ar-SA"/>
        </w:rPr>
        <w:t>5. Сведения о включенных (не включенных) в цену предполагаемого к поставке товара сопутствующих затрат, в том числе расходов на перевозку, страхование, уплату таможенных пошлин, налогов, сборов и других обязательных платежей: в цену Контракта включены все расходы Поставщика, связанные с исполнением Контракта, в том числе расходы на разгрузку, подъем, занос Товара в помещение Заказчика, транспортные расходы, а также расходы на уплату налогов, сборов и других обязательных платежей в соответствии с законодательством Российской Федерации.</w:t>
      </w:r>
    </w:p>
    <w:p w14:paraId="39DCD6DA" w14:textId="77777777" w:rsidR="005B4103" w:rsidRPr="005B4103" w:rsidRDefault="005B4103" w:rsidP="005B4103">
      <w:pPr>
        <w:suppressAutoHyphens/>
        <w:jc w:val="both"/>
        <w:rPr>
          <w:lang w:eastAsia="ar-SA"/>
        </w:rPr>
      </w:pPr>
      <w:r w:rsidRPr="005B4103">
        <w:rPr>
          <w:lang w:eastAsia="ar-SA"/>
        </w:rPr>
        <w:t>6. Требования по комплектности товара: согласно Техническому заданию.</w:t>
      </w:r>
    </w:p>
    <w:p w14:paraId="682B3026" w14:textId="77777777" w:rsidR="005B4103" w:rsidRPr="005B4103" w:rsidRDefault="005B4103" w:rsidP="005B4103">
      <w:pPr>
        <w:suppressAutoHyphens/>
        <w:jc w:val="both"/>
        <w:rPr>
          <w:lang w:eastAsia="ar-SA"/>
        </w:rPr>
      </w:pPr>
      <w:r w:rsidRPr="005B4103">
        <w:rPr>
          <w:lang w:eastAsia="ar-SA"/>
        </w:rPr>
        <w:lastRenderedPageBreak/>
        <w:t>7. Требования к обслуживанию товара: согласно сертификату соответствия, гарантийное обслуживание в течение гарантийного срока – не менее 12 мес.</w:t>
      </w:r>
    </w:p>
    <w:p w14:paraId="5BE32288" w14:textId="77777777" w:rsidR="005B4103" w:rsidRPr="005B4103" w:rsidRDefault="005B4103" w:rsidP="005B4103">
      <w:pPr>
        <w:suppressAutoHyphens/>
        <w:jc w:val="both"/>
        <w:rPr>
          <w:lang w:eastAsia="ar-SA"/>
        </w:rPr>
      </w:pPr>
      <w:r w:rsidRPr="005B4103">
        <w:rPr>
          <w:lang w:eastAsia="ar-SA"/>
        </w:rPr>
        <w:t>Гарантийный срок начинает действовать с момента передачи товара Заказчику.</w:t>
      </w:r>
    </w:p>
    <w:p w14:paraId="33B0977F" w14:textId="77777777" w:rsidR="005B4103" w:rsidRPr="005B4103" w:rsidRDefault="005B4103" w:rsidP="005B4103">
      <w:pPr>
        <w:suppressAutoHyphens/>
        <w:jc w:val="both"/>
        <w:rPr>
          <w:lang w:eastAsia="ar-SA"/>
        </w:rPr>
      </w:pPr>
      <w:r w:rsidRPr="005B4103">
        <w:rPr>
          <w:lang w:eastAsia="ar-SA"/>
        </w:rPr>
        <w:t xml:space="preserve">9. Требования к качеству товара, качественным (потребительским) свойствам товара: поставляемый товар должен быть новым товаром, произведенным не ранее 2023 года. Не допускается поставка </w:t>
      </w:r>
      <w:proofErr w:type="gramStart"/>
      <w:r w:rsidRPr="005B4103">
        <w:rPr>
          <w:lang w:eastAsia="ar-SA"/>
        </w:rPr>
        <w:t>Товара</w:t>
      </w:r>
      <w:proofErr w:type="gramEnd"/>
      <w:r w:rsidRPr="005B4103">
        <w:rPr>
          <w:lang w:eastAsia="ar-SA"/>
        </w:rPr>
        <w:t xml:space="preserve"> бывшего в употреблении, в ремонте или восстановленного (у которого была осуществлена замена составных частей, были восстановлены потребительские свойства). Качество Товара должно соответствовать документации изготовителя, действующей на момент поставки и подтверждено паспортом или сертификатом качества. На товаре не должно быть следов повреждений и изменений.</w:t>
      </w:r>
    </w:p>
    <w:p w14:paraId="4AEAA70F" w14:textId="5AA305C5" w:rsidR="005B4103" w:rsidRPr="005B4103" w:rsidRDefault="005B4103" w:rsidP="005B4103">
      <w:pPr>
        <w:suppressAutoHyphens/>
        <w:rPr>
          <w:lang w:eastAsia="ar-SA"/>
        </w:rPr>
      </w:pPr>
      <w:bookmarkStart w:id="0" w:name="_GoBack"/>
      <w:bookmarkEnd w:id="0"/>
      <w:r>
        <w:rPr>
          <w:lang w:eastAsia="ar-SA"/>
        </w:rPr>
        <w:t>10</w:t>
      </w:r>
      <w:r w:rsidRPr="005B4103">
        <w:rPr>
          <w:lang w:eastAsia="ar-SA"/>
        </w:rPr>
        <w:t>. Требования по передаче заказчику технических и иных документов при поставке товара: при поставке товаров – наличие у Поставщика документов, подтверждающих качество товара, товарной накладной, паспорт производителя, документ о стране происхождения, счета-фактуры и акта приема-передачи. Вместе с товаром заказчику передаются сертификаты соответствия на данный вид товара, технические паспорта и руководства по эксплуатации товара на русском языке, документы, подтверждающие гарантийные обязательства</w:t>
      </w:r>
    </w:p>
    <w:p w14:paraId="2717C3EA" w14:textId="77777777" w:rsidR="005B4103" w:rsidRPr="005B4103" w:rsidRDefault="005B4103" w:rsidP="005B4103">
      <w:pPr>
        <w:suppressAutoHyphens/>
        <w:rPr>
          <w:lang w:eastAsia="ar-SA"/>
        </w:rPr>
      </w:pPr>
      <w:r w:rsidRPr="005B4103">
        <w:rPr>
          <w:lang w:eastAsia="ar-SA"/>
        </w:rPr>
        <w:t>13. Требования по сроку и объему предоставления гарантий качества товара: согласно сертификату соответствия, гарантийный срок эксплуатации - не менее 12 месяцев.</w:t>
      </w:r>
    </w:p>
    <w:p w14:paraId="55C3BD33" w14:textId="77777777" w:rsidR="005B4103" w:rsidRPr="005B4103" w:rsidRDefault="005B4103" w:rsidP="005B4103">
      <w:pPr>
        <w:suppressAutoHyphens/>
        <w:rPr>
          <w:lang w:eastAsia="ar-SA"/>
        </w:rPr>
      </w:pPr>
      <w:r w:rsidRPr="005B4103">
        <w:rPr>
          <w:lang w:eastAsia="ar-SA"/>
        </w:rPr>
        <w:t>14. Требования к остаточному сроку годности, сроку хранения товара: согласно сертификату соответствия – не менее 12 месяцев.</w:t>
      </w:r>
    </w:p>
    <w:p w14:paraId="513E3B85" w14:textId="77777777" w:rsidR="005B4103" w:rsidRPr="005B4103" w:rsidRDefault="005B4103" w:rsidP="005B4103">
      <w:pPr>
        <w:suppressAutoHyphens/>
        <w:rPr>
          <w:lang w:eastAsia="ar-SA"/>
        </w:rPr>
      </w:pPr>
      <w:r w:rsidRPr="005B4103">
        <w:rPr>
          <w:lang w:eastAsia="ar-SA"/>
        </w:rPr>
        <w:t>15. Порядок сдачи и приемки товара: приемка товара по количеству, ассортименту и товарному виду осуществляется в момент подписания Сторонами Акта приема-передачи Товара.</w:t>
      </w:r>
    </w:p>
    <w:p w14:paraId="5B7E5008" w14:textId="77777777" w:rsidR="005B4103" w:rsidRPr="005B4103" w:rsidRDefault="005B4103" w:rsidP="005B4103">
      <w:pPr>
        <w:suppressAutoHyphens/>
        <w:rPr>
          <w:lang w:eastAsia="ar-SA"/>
        </w:rPr>
      </w:pPr>
    </w:p>
    <w:p w14:paraId="17D12045" w14:textId="77777777" w:rsidR="005B4103" w:rsidRPr="005B4103" w:rsidRDefault="005B4103" w:rsidP="005B4103">
      <w:pPr>
        <w:suppressAutoHyphens/>
        <w:rPr>
          <w:sz w:val="28"/>
          <w:szCs w:val="28"/>
          <w:lang w:eastAsia="ar-SA"/>
        </w:rPr>
      </w:pPr>
      <w:r w:rsidRPr="005B4103">
        <w:rPr>
          <w:lang w:eastAsia="ar-SA"/>
        </w:rPr>
        <w:tab/>
      </w:r>
      <w:r w:rsidRPr="005B4103">
        <w:rPr>
          <w:lang w:eastAsia="ar-SA"/>
        </w:rPr>
        <w:tab/>
      </w:r>
      <w:r w:rsidRPr="005B4103">
        <w:rPr>
          <w:lang w:eastAsia="ar-SA"/>
        </w:rPr>
        <w:tab/>
      </w:r>
      <w:r w:rsidRPr="005B4103">
        <w:rPr>
          <w:lang w:eastAsia="ar-SA"/>
        </w:rPr>
        <w:tab/>
      </w:r>
      <w:r w:rsidRPr="005B4103">
        <w:rPr>
          <w:lang w:eastAsia="ar-SA"/>
        </w:rPr>
        <w:tab/>
      </w:r>
    </w:p>
    <w:p w14:paraId="4D229CDD" w14:textId="77777777" w:rsidR="007072BB" w:rsidRDefault="007072BB" w:rsidP="004D3C68">
      <w:pPr>
        <w:widowControl w:val="0"/>
        <w:snapToGrid w:val="0"/>
        <w:spacing w:line="300" w:lineRule="auto"/>
        <w:rPr>
          <w:b/>
          <w:iCs/>
          <w:sz w:val="22"/>
          <w:szCs w:val="22"/>
        </w:rPr>
      </w:pPr>
    </w:p>
    <w:p w14:paraId="3361D603" w14:textId="77777777" w:rsidR="00513320" w:rsidRPr="00935E48" w:rsidRDefault="00513320" w:rsidP="00513320">
      <w:pPr>
        <w:widowControl w:val="0"/>
        <w:snapToGrid w:val="0"/>
        <w:spacing w:line="300" w:lineRule="auto"/>
        <w:jc w:val="both"/>
        <w:rPr>
          <w:b/>
          <w:sz w:val="22"/>
          <w:szCs w:val="22"/>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0"/>
        <w:gridCol w:w="5133"/>
      </w:tblGrid>
      <w:tr w:rsidR="00513320" w:rsidRPr="00935E48" w14:paraId="255BAF09" w14:textId="77777777" w:rsidTr="00935E48">
        <w:trPr>
          <w:trHeight w:val="173"/>
        </w:trPr>
        <w:tc>
          <w:tcPr>
            <w:tcW w:w="5040" w:type="dxa"/>
          </w:tcPr>
          <w:p w14:paraId="4B5C048F" w14:textId="77777777" w:rsidR="00513320" w:rsidRPr="00935E48" w:rsidRDefault="00513320" w:rsidP="00D5416C">
            <w:pPr>
              <w:suppressAutoHyphens/>
              <w:ind w:left="-567" w:right="-142" w:firstLine="567"/>
              <w:rPr>
                <w:b/>
              </w:rPr>
            </w:pPr>
            <w:r w:rsidRPr="00935E48">
              <w:rPr>
                <w:sz w:val="22"/>
                <w:szCs w:val="22"/>
              </w:rPr>
              <w:tab/>
            </w:r>
            <w:r w:rsidRPr="00935E48">
              <w:rPr>
                <w:b/>
                <w:sz w:val="22"/>
                <w:szCs w:val="22"/>
              </w:rPr>
              <w:t>ЗАКАЗЧИК:</w:t>
            </w:r>
          </w:p>
        </w:tc>
        <w:tc>
          <w:tcPr>
            <w:tcW w:w="5133" w:type="dxa"/>
          </w:tcPr>
          <w:p w14:paraId="2427C921" w14:textId="77777777" w:rsidR="00513320" w:rsidRPr="00935E48" w:rsidRDefault="00513320" w:rsidP="00D5416C">
            <w:pPr>
              <w:suppressAutoHyphens/>
              <w:ind w:left="-567" w:right="-142" w:firstLine="567"/>
              <w:rPr>
                <w:b/>
              </w:rPr>
            </w:pPr>
            <w:r w:rsidRPr="00935E48">
              <w:rPr>
                <w:b/>
                <w:caps/>
                <w:sz w:val="22"/>
                <w:szCs w:val="22"/>
              </w:rPr>
              <w:t>ПОСТАВЩИК</w:t>
            </w:r>
            <w:r w:rsidRPr="00935E48">
              <w:rPr>
                <w:b/>
                <w:sz w:val="22"/>
                <w:szCs w:val="22"/>
              </w:rPr>
              <w:t>:</w:t>
            </w:r>
          </w:p>
        </w:tc>
      </w:tr>
      <w:tr w:rsidR="00580273" w:rsidRPr="00935E48" w14:paraId="18A81A78" w14:textId="77777777" w:rsidTr="00935E48">
        <w:trPr>
          <w:trHeight w:val="1705"/>
        </w:trPr>
        <w:tc>
          <w:tcPr>
            <w:tcW w:w="5040" w:type="dxa"/>
            <w:vAlign w:val="bottom"/>
          </w:tcPr>
          <w:p w14:paraId="00323B2F" w14:textId="2C45E846" w:rsidR="00580273" w:rsidRPr="004339E8" w:rsidRDefault="00580273" w:rsidP="00580273">
            <w:r w:rsidRPr="004339E8">
              <w:rPr>
                <w:sz w:val="22"/>
                <w:szCs w:val="22"/>
              </w:rPr>
              <w:t>__________________</w:t>
            </w:r>
          </w:p>
          <w:p w14:paraId="20377AA4" w14:textId="22152503" w:rsidR="00580273" w:rsidRPr="00935E48" w:rsidRDefault="00580273" w:rsidP="00580273">
            <w:r w:rsidRPr="004339E8">
              <w:rPr>
                <w:b/>
                <w:sz w:val="22"/>
                <w:szCs w:val="22"/>
              </w:rPr>
              <w:t>(подписано ЭЦП)</w:t>
            </w:r>
          </w:p>
        </w:tc>
        <w:tc>
          <w:tcPr>
            <w:tcW w:w="5133" w:type="dxa"/>
            <w:vAlign w:val="bottom"/>
          </w:tcPr>
          <w:p w14:paraId="0B68A44C" w14:textId="1C7EF0C4" w:rsidR="00580273" w:rsidRPr="00935E48" w:rsidRDefault="00580273" w:rsidP="00580273">
            <w:r w:rsidRPr="00935E48">
              <w:rPr>
                <w:sz w:val="22"/>
                <w:szCs w:val="22"/>
              </w:rPr>
              <w:t xml:space="preserve">__________________ </w:t>
            </w:r>
          </w:p>
          <w:p w14:paraId="4873AC5C" w14:textId="77777777" w:rsidR="00580273" w:rsidRPr="00935E48" w:rsidRDefault="00580273" w:rsidP="00580273">
            <w:r w:rsidRPr="00935E48">
              <w:rPr>
                <w:b/>
                <w:sz w:val="22"/>
                <w:szCs w:val="22"/>
              </w:rPr>
              <w:t>Подписано ЭЦП</w:t>
            </w:r>
          </w:p>
        </w:tc>
      </w:tr>
    </w:tbl>
    <w:p w14:paraId="040C274B" w14:textId="77777777" w:rsidR="00055E4E" w:rsidRPr="00935E48" w:rsidRDefault="00055E4E">
      <w:pPr>
        <w:rPr>
          <w:sz w:val="22"/>
          <w:szCs w:val="22"/>
        </w:rPr>
      </w:pPr>
    </w:p>
    <w:sectPr w:rsidR="00055E4E" w:rsidRPr="00935E48" w:rsidSect="004D3C68">
      <w:pgSz w:w="11906" w:h="16838"/>
      <w:pgMar w:top="822" w:right="567" w:bottom="1440" w:left="1418" w:header="0" w:footer="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E3638"/>
    <w:multiLevelType w:val="hybridMultilevel"/>
    <w:tmpl w:val="802801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60075F"/>
    <w:multiLevelType w:val="hybridMultilevel"/>
    <w:tmpl w:val="7D7EE0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966A00"/>
    <w:multiLevelType w:val="multilevel"/>
    <w:tmpl w:val="AA8AE522"/>
    <w:lvl w:ilvl="0">
      <w:start w:val="5"/>
      <w:numFmt w:val="decimal"/>
      <w:pStyle w:val="21"/>
      <w:lvlText w:val="%1."/>
      <w:lvlJc w:val="left"/>
      <w:pPr>
        <w:tabs>
          <w:tab w:val="num" w:pos="480"/>
        </w:tabs>
        <w:ind w:left="480" w:hanging="480"/>
      </w:pPr>
      <w:rPr>
        <w:rFonts w:hint="default"/>
      </w:rPr>
    </w:lvl>
    <w:lvl w:ilvl="1">
      <w:start w:val="14"/>
      <w:numFmt w:val="decimal"/>
      <w:lvlText w:val="%1.%2."/>
      <w:lvlJc w:val="left"/>
      <w:pPr>
        <w:tabs>
          <w:tab w:val="num" w:pos="1020"/>
        </w:tabs>
        <w:ind w:left="1020" w:hanging="48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
    <w:nsid w:val="09B93BC3"/>
    <w:multiLevelType w:val="multilevel"/>
    <w:tmpl w:val="C0BEAE0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01C38F5"/>
    <w:multiLevelType w:val="hybridMultilevel"/>
    <w:tmpl w:val="7D7EE002"/>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8382150"/>
    <w:multiLevelType w:val="multilevel"/>
    <w:tmpl w:val="EEAAB798"/>
    <w:lvl w:ilvl="0">
      <w:start w:val="1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32900702"/>
    <w:multiLevelType w:val="multilevel"/>
    <w:tmpl w:val="114A96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nsid w:val="3C055B4D"/>
    <w:multiLevelType w:val="multilevel"/>
    <w:tmpl w:val="DABAC79A"/>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3C4E459F"/>
    <w:multiLevelType w:val="multilevel"/>
    <w:tmpl w:val="D248BB98"/>
    <w:lvl w:ilvl="0">
      <w:start w:val="15"/>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4AAD234B"/>
    <w:multiLevelType w:val="hybridMultilevel"/>
    <w:tmpl w:val="416AE7E0"/>
    <w:lvl w:ilvl="0" w:tplc="FD8C6B0C">
      <w:start w:val="1"/>
      <w:numFmt w:val="decimal"/>
      <w:lvlText w:val="5.%1."/>
      <w:lvlJc w:val="left"/>
      <w:pPr>
        <w:ind w:left="1854" w:hanging="360"/>
      </w:pPr>
      <w:rPr>
        <w:rFonts w:hint="default"/>
      </w:rPr>
    </w:lvl>
    <w:lvl w:ilvl="1" w:tplc="1188DB9A" w:tentative="1">
      <w:start w:val="1"/>
      <w:numFmt w:val="lowerLetter"/>
      <w:lvlText w:val="%2."/>
      <w:lvlJc w:val="left"/>
      <w:pPr>
        <w:ind w:left="1440" w:hanging="360"/>
      </w:pPr>
    </w:lvl>
    <w:lvl w:ilvl="2" w:tplc="2926EB1C" w:tentative="1">
      <w:start w:val="1"/>
      <w:numFmt w:val="lowerRoman"/>
      <w:lvlText w:val="%3."/>
      <w:lvlJc w:val="right"/>
      <w:pPr>
        <w:ind w:left="2160" w:hanging="180"/>
      </w:pPr>
    </w:lvl>
    <w:lvl w:ilvl="3" w:tplc="181C3ADA" w:tentative="1">
      <w:start w:val="1"/>
      <w:numFmt w:val="decimal"/>
      <w:lvlText w:val="%4."/>
      <w:lvlJc w:val="left"/>
      <w:pPr>
        <w:ind w:left="2880" w:hanging="360"/>
      </w:pPr>
    </w:lvl>
    <w:lvl w:ilvl="4" w:tplc="41445244" w:tentative="1">
      <w:start w:val="1"/>
      <w:numFmt w:val="lowerLetter"/>
      <w:lvlText w:val="%5."/>
      <w:lvlJc w:val="left"/>
      <w:pPr>
        <w:ind w:left="3600" w:hanging="360"/>
      </w:pPr>
    </w:lvl>
    <w:lvl w:ilvl="5" w:tplc="808C1C36" w:tentative="1">
      <w:start w:val="1"/>
      <w:numFmt w:val="lowerRoman"/>
      <w:lvlText w:val="%6."/>
      <w:lvlJc w:val="right"/>
      <w:pPr>
        <w:ind w:left="4320" w:hanging="180"/>
      </w:pPr>
    </w:lvl>
    <w:lvl w:ilvl="6" w:tplc="93E07FD8" w:tentative="1">
      <w:start w:val="1"/>
      <w:numFmt w:val="decimal"/>
      <w:lvlText w:val="%7."/>
      <w:lvlJc w:val="left"/>
      <w:pPr>
        <w:ind w:left="5040" w:hanging="360"/>
      </w:pPr>
    </w:lvl>
    <w:lvl w:ilvl="7" w:tplc="196467BC" w:tentative="1">
      <w:start w:val="1"/>
      <w:numFmt w:val="lowerLetter"/>
      <w:lvlText w:val="%8."/>
      <w:lvlJc w:val="left"/>
      <w:pPr>
        <w:ind w:left="5760" w:hanging="360"/>
      </w:pPr>
    </w:lvl>
    <w:lvl w:ilvl="8" w:tplc="F968BE18" w:tentative="1">
      <w:start w:val="1"/>
      <w:numFmt w:val="lowerRoman"/>
      <w:lvlText w:val="%9."/>
      <w:lvlJc w:val="right"/>
      <w:pPr>
        <w:ind w:left="6480" w:hanging="180"/>
      </w:pPr>
    </w:lvl>
  </w:abstractNum>
  <w:abstractNum w:abstractNumId="11">
    <w:nsid w:val="4DFD155A"/>
    <w:multiLevelType w:val="multilevel"/>
    <w:tmpl w:val="9DFC7D8A"/>
    <w:lvl w:ilvl="0">
      <w:start w:val="14"/>
      <w:numFmt w:val="decimal"/>
      <w:lvlText w:val="%1."/>
      <w:lvlJc w:val="left"/>
      <w:pPr>
        <w:ind w:left="480" w:hanging="480"/>
      </w:pPr>
      <w:rPr>
        <w:rFonts w:hint="default"/>
      </w:rPr>
    </w:lvl>
    <w:lvl w:ilvl="1">
      <w:start w:val="1"/>
      <w:numFmt w:val="decimal"/>
      <w:lvlText w:val="%1.%2."/>
      <w:lvlJc w:val="left"/>
      <w:pPr>
        <w:ind w:left="5300" w:hanging="480"/>
      </w:pPr>
      <w:rPr>
        <w:rFonts w:hint="default"/>
      </w:rPr>
    </w:lvl>
    <w:lvl w:ilvl="2">
      <w:start w:val="1"/>
      <w:numFmt w:val="decimal"/>
      <w:lvlText w:val="%1.%2.%3."/>
      <w:lvlJc w:val="left"/>
      <w:pPr>
        <w:ind w:left="10360" w:hanging="720"/>
      </w:pPr>
      <w:rPr>
        <w:rFonts w:hint="default"/>
      </w:rPr>
    </w:lvl>
    <w:lvl w:ilvl="3">
      <w:start w:val="1"/>
      <w:numFmt w:val="decimal"/>
      <w:lvlText w:val="%1.%2.%3.%4."/>
      <w:lvlJc w:val="left"/>
      <w:pPr>
        <w:ind w:left="15180" w:hanging="720"/>
      </w:pPr>
      <w:rPr>
        <w:rFonts w:hint="default"/>
      </w:rPr>
    </w:lvl>
    <w:lvl w:ilvl="4">
      <w:start w:val="1"/>
      <w:numFmt w:val="decimal"/>
      <w:lvlText w:val="%1.%2.%3.%4.%5."/>
      <w:lvlJc w:val="left"/>
      <w:pPr>
        <w:ind w:left="20360" w:hanging="1080"/>
      </w:pPr>
      <w:rPr>
        <w:rFonts w:hint="default"/>
      </w:rPr>
    </w:lvl>
    <w:lvl w:ilvl="5">
      <w:start w:val="1"/>
      <w:numFmt w:val="decimal"/>
      <w:lvlText w:val="%1.%2.%3.%4.%5.%6."/>
      <w:lvlJc w:val="left"/>
      <w:pPr>
        <w:ind w:left="25180" w:hanging="1080"/>
      </w:pPr>
      <w:rPr>
        <w:rFonts w:hint="default"/>
      </w:rPr>
    </w:lvl>
    <w:lvl w:ilvl="6">
      <w:start w:val="1"/>
      <w:numFmt w:val="decimal"/>
      <w:lvlText w:val="%1.%2.%3.%4.%5.%6.%7."/>
      <w:lvlJc w:val="left"/>
      <w:pPr>
        <w:ind w:left="30360" w:hanging="1440"/>
      </w:pPr>
      <w:rPr>
        <w:rFonts w:hint="default"/>
      </w:rPr>
    </w:lvl>
    <w:lvl w:ilvl="7">
      <w:start w:val="1"/>
      <w:numFmt w:val="decimal"/>
      <w:lvlText w:val="%1.%2.%3.%4.%5.%6.%7.%8."/>
      <w:lvlJc w:val="left"/>
      <w:pPr>
        <w:ind w:left="-30356" w:hanging="1440"/>
      </w:pPr>
      <w:rPr>
        <w:rFonts w:hint="default"/>
      </w:rPr>
    </w:lvl>
    <w:lvl w:ilvl="8">
      <w:start w:val="1"/>
      <w:numFmt w:val="decimal"/>
      <w:lvlText w:val="%1.%2.%3.%4.%5.%6.%7.%8.%9."/>
      <w:lvlJc w:val="left"/>
      <w:pPr>
        <w:ind w:left="-25176" w:hanging="1800"/>
      </w:pPr>
      <w:rPr>
        <w:rFonts w:hint="default"/>
      </w:rPr>
    </w:lvl>
  </w:abstractNum>
  <w:abstractNum w:abstractNumId="12">
    <w:nsid w:val="51E57E2C"/>
    <w:multiLevelType w:val="hybridMultilevel"/>
    <w:tmpl w:val="7D7EE0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57375FA"/>
    <w:multiLevelType w:val="hybridMultilevel"/>
    <w:tmpl w:val="70F27D4C"/>
    <w:lvl w:ilvl="0" w:tplc="0419000F">
      <w:start w:val="1"/>
      <w:numFmt w:val="decimal"/>
      <w:lvlText w:val="6.%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60E2497"/>
    <w:multiLevelType w:val="hybridMultilevel"/>
    <w:tmpl w:val="FDA41626"/>
    <w:lvl w:ilvl="0" w:tplc="21E01B5A">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77E3935"/>
    <w:multiLevelType w:val="multilevel"/>
    <w:tmpl w:val="C5AE43A6"/>
    <w:lvl w:ilvl="0">
      <w:start w:val="6"/>
      <w:numFmt w:val="decimal"/>
      <w:lvlText w:val="%1."/>
      <w:lvlJc w:val="left"/>
      <w:pPr>
        <w:ind w:left="744" w:hanging="744"/>
      </w:pPr>
      <w:rPr>
        <w:rFonts w:hint="default"/>
      </w:rPr>
    </w:lvl>
    <w:lvl w:ilvl="1">
      <w:start w:val="14"/>
      <w:numFmt w:val="decimal"/>
      <w:lvlText w:val="%1.%2."/>
      <w:lvlJc w:val="left"/>
      <w:pPr>
        <w:ind w:left="744" w:hanging="744"/>
      </w:pPr>
      <w:rPr>
        <w:rFonts w:hint="default"/>
      </w:rPr>
    </w:lvl>
    <w:lvl w:ilvl="2">
      <w:start w:val="4"/>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5DF12F1A"/>
    <w:multiLevelType w:val="hybridMultilevel"/>
    <w:tmpl w:val="4BE6440C"/>
    <w:lvl w:ilvl="0" w:tplc="0419000F">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77107E7"/>
    <w:multiLevelType w:val="multilevel"/>
    <w:tmpl w:val="B2F02CCE"/>
    <w:lvl w:ilvl="0">
      <w:start w:val="6"/>
      <w:numFmt w:val="decimal"/>
      <w:lvlText w:val="%1."/>
      <w:lvlJc w:val="left"/>
      <w:pPr>
        <w:ind w:left="660" w:hanging="660"/>
      </w:pPr>
      <w:rPr>
        <w:rFonts w:hint="default"/>
      </w:rPr>
    </w:lvl>
    <w:lvl w:ilvl="1">
      <w:start w:val="14"/>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7CCA23BE"/>
    <w:multiLevelType w:val="multilevel"/>
    <w:tmpl w:val="F050B6EC"/>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0"/>
  </w:num>
  <w:num w:numId="4">
    <w:abstractNumId w:val="13"/>
  </w:num>
  <w:num w:numId="5">
    <w:abstractNumId w:val="14"/>
  </w:num>
  <w:num w:numId="6">
    <w:abstractNumId w:val="6"/>
  </w:num>
  <w:num w:numId="7">
    <w:abstractNumId w:val="8"/>
  </w:num>
  <w:num w:numId="8">
    <w:abstractNumId w:val="11"/>
  </w:num>
  <w:num w:numId="9">
    <w:abstractNumId w:val="3"/>
  </w:num>
  <w:num w:numId="10">
    <w:abstractNumId w:val="18"/>
  </w:num>
  <w:num w:numId="11">
    <w:abstractNumId w:val="9"/>
  </w:num>
  <w:num w:numId="12">
    <w:abstractNumId w:val="4"/>
  </w:num>
  <w:num w:numId="13">
    <w:abstractNumId w:val="12"/>
  </w:num>
  <w:num w:numId="14">
    <w:abstractNumId w:val="1"/>
  </w:num>
  <w:num w:numId="15">
    <w:abstractNumId w:val="15"/>
  </w:num>
  <w:num w:numId="16">
    <w:abstractNumId w:val="17"/>
  </w:num>
  <w:num w:numId="17">
    <w:abstractNumId w:val="7"/>
  </w:num>
  <w:num w:numId="18">
    <w:abstractNumId w:val="0"/>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3320"/>
    <w:rsid w:val="0005091D"/>
    <w:rsid w:val="00055E4E"/>
    <w:rsid w:val="000925D0"/>
    <w:rsid w:val="000946F7"/>
    <w:rsid w:val="00097F15"/>
    <w:rsid w:val="000B00B3"/>
    <w:rsid w:val="000D41B5"/>
    <w:rsid w:val="001256E3"/>
    <w:rsid w:val="00127072"/>
    <w:rsid w:val="00153457"/>
    <w:rsid w:val="00155589"/>
    <w:rsid w:val="001613CE"/>
    <w:rsid w:val="00162A7F"/>
    <w:rsid w:val="00194CC0"/>
    <w:rsid w:val="001A1BDA"/>
    <w:rsid w:val="001D39EE"/>
    <w:rsid w:val="001E5C30"/>
    <w:rsid w:val="001E5F9A"/>
    <w:rsid w:val="001F7CAF"/>
    <w:rsid w:val="00206A74"/>
    <w:rsid w:val="00224FD3"/>
    <w:rsid w:val="0025053C"/>
    <w:rsid w:val="00262781"/>
    <w:rsid w:val="002857C3"/>
    <w:rsid w:val="00291DAB"/>
    <w:rsid w:val="00291EEF"/>
    <w:rsid w:val="002E5BF9"/>
    <w:rsid w:val="002E721F"/>
    <w:rsid w:val="00317E86"/>
    <w:rsid w:val="0036048C"/>
    <w:rsid w:val="00366C44"/>
    <w:rsid w:val="003676EB"/>
    <w:rsid w:val="003A2DD8"/>
    <w:rsid w:val="003A677E"/>
    <w:rsid w:val="003C2741"/>
    <w:rsid w:val="003C495D"/>
    <w:rsid w:val="00431F49"/>
    <w:rsid w:val="00436CD1"/>
    <w:rsid w:val="00445309"/>
    <w:rsid w:val="00475B2A"/>
    <w:rsid w:val="004B1E4C"/>
    <w:rsid w:val="004C0BCC"/>
    <w:rsid w:val="004D3C68"/>
    <w:rsid w:val="004E168A"/>
    <w:rsid w:val="004E5049"/>
    <w:rsid w:val="004E5279"/>
    <w:rsid w:val="004E5B63"/>
    <w:rsid w:val="004F6813"/>
    <w:rsid w:val="004F6F89"/>
    <w:rsid w:val="00503E92"/>
    <w:rsid w:val="00513320"/>
    <w:rsid w:val="00521122"/>
    <w:rsid w:val="00531F33"/>
    <w:rsid w:val="00580273"/>
    <w:rsid w:val="005A336B"/>
    <w:rsid w:val="005B0F42"/>
    <w:rsid w:val="005B4103"/>
    <w:rsid w:val="005E111D"/>
    <w:rsid w:val="005E22A7"/>
    <w:rsid w:val="005F0F49"/>
    <w:rsid w:val="006419D2"/>
    <w:rsid w:val="00645C1A"/>
    <w:rsid w:val="00647D5C"/>
    <w:rsid w:val="00684AB9"/>
    <w:rsid w:val="006B089D"/>
    <w:rsid w:val="006B7B78"/>
    <w:rsid w:val="006C72F7"/>
    <w:rsid w:val="007072BB"/>
    <w:rsid w:val="007206FD"/>
    <w:rsid w:val="00724D3A"/>
    <w:rsid w:val="00726A19"/>
    <w:rsid w:val="00737EEC"/>
    <w:rsid w:val="00782799"/>
    <w:rsid w:val="008007DD"/>
    <w:rsid w:val="008A22D3"/>
    <w:rsid w:val="008D19BB"/>
    <w:rsid w:val="008F0632"/>
    <w:rsid w:val="009207FD"/>
    <w:rsid w:val="0092233F"/>
    <w:rsid w:val="00923D96"/>
    <w:rsid w:val="00934ACB"/>
    <w:rsid w:val="00935E48"/>
    <w:rsid w:val="009377BD"/>
    <w:rsid w:val="00944270"/>
    <w:rsid w:val="0097082B"/>
    <w:rsid w:val="00972F28"/>
    <w:rsid w:val="009B4348"/>
    <w:rsid w:val="009C082A"/>
    <w:rsid w:val="009D2881"/>
    <w:rsid w:val="00A8349A"/>
    <w:rsid w:val="00A92431"/>
    <w:rsid w:val="00AA51CE"/>
    <w:rsid w:val="00AC4ED4"/>
    <w:rsid w:val="00AC53C6"/>
    <w:rsid w:val="00B23B0D"/>
    <w:rsid w:val="00B344AE"/>
    <w:rsid w:val="00B63312"/>
    <w:rsid w:val="00B658D8"/>
    <w:rsid w:val="00B72D6E"/>
    <w:rsid w:val="00B9294C"/>
    <w:rsid w:val="00BB401F"/>
    <w:rsid w:val="00BF2827"/>
    <w:rsid w:val="00C04EA2"/>
    <w:rsid w:val="00C2094A"/>
    <w:rsid w:val="00C26469"/>
    <w:rsid w:val="00C31294"/>
    <w:rsid w:val="00C735B5"/>
    <w:rsid w:val="00C92E54"/>
    <w:rsid w:val="00CA3BF3"/>
    <w:rsid w:val="00CB3F1E"/>
    <w:rsid w:val="00CC0286"/>
    <w:rsid w:val="00CE5995"/>
    <w:rsid w:val="00CE6898"/>
    <w:rsid w:val="00D001A9"/>
    <w:rsid w:val="00D00F67"/>
    <w:rsid w:val="00D3355F"/>
    <w:rsid w:val="00D42206"/>
    <w:rsid w:val="00D450B3"/>
    <w:rsid w:val="00D66EA6"/>
    <w:rsid w:val="00E009AF"/>
    <w:rsid w:val="00E02C63"/>
    <w:rsid w:val="00E216DA"/>
    <w:rsid w:val="00E41E7D"/>
    <w:rsid w:val="00E42573"/>
    <w:rsid w:val="00E53AD8"/>
    <w:rsid w:val="00E87742"/>
    <w:rsid w:val="00EA201F"/>
    <w:rsid w:val="00EB76AD"/>
    <w:rsid w:val="00EE551B"/>
    <w:rsid w:val="00F041D3"/>
    <w:rsid w:val="00F2257B"/>
    <w:rsid w:val="00F348F0"/>
    <w:rsid w:val="00F5202E"/>
    <w:rsid w:val="00F5205E"/>
    <w:rsid w:val="00F82484"/>
    <w:rsid w:val="00F97BCD"/>
    <w:rsid w:val="00FB2FD8"/>
    <w:rsid w:val="00FD028C"/>
    <w:rsid w:val="00FD0460"/>
    <w:rsid w:val="00FE625E"/>
    <w:rsid w:val="00FE7F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722EF"/>
  <w15:docId w15:val="{4413C867-3E65-4D53-B23E-0873E5DF9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13320"/>
    <w:pPr>
      <w:spacing w:after="0" w:line="240" w:lineRule="auto"/>
    </w:pPr>
    <w:rPr>
      <w:rFonts w:ascii="Times New Roman" w:eastAsia="Times New Roman" w:hAnsi="Times New Roman" w:cs="Times New Roman"/>
      <w:sz w:val="24"/>
      <w:szCs w:val="24"/>
      <w:lang w:eastAsia="ru-RU"/>
    </w:rPr>
  </w:style>
  <w:style w:type="paragraph" w:styleId="2">
    <w:name w:val="heading 2"/>
    <w:basedOn w:val="a0"/>
    <w:next w:val="a0"/>
    <w:link w:val="20"/>
    <w:uiPriority w:val="9"/>
    <w:semiHidden/>
    <w:unhideWhenUsed/>
    <w:qFormat/>
    <w:rsid w:val="0051332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Основной текст Знак Знак,body text,body text Знак,body text Знак Знак,bt,contents,body tesx,Corps de texte,heading_txt,bodytxy2,Body Text - Level 2,??2,t,OCS Body Text,body,Specs,body text1,body text2,body text3"/>
    <w:basedOn w:val="a0"/>
    <w:link w:val="a5"/>
    <w:qFormat/>
    <w:rsid w:val="00513320"/>
    <w:pPr>
      <w:jc w:val="both"/>
    </w:pPr>
  </w:style>
  <w:style w:type="character" w:customStyle="1" w:styleId="a5">
    <w:name w:val="Основной текст Знак"/>
    <w:aliases w:val="Список 1 Знак,Body Text Char Знак,Основной текст Знак Знак Знак,body text Знак1,body text Знак Знак1,body text Знак Знак Знак,bt Знак,contents Знак,body tesx Знак,Corps de texte Знак,heading_txt Знак,bodytxy2 Знак,??2 Знак,t Знак"/>
    <w:basedOn w:val="a1"/>
    <w:link w:val="a4"/>
    <w:rsid w:val="00513320"/>
    <w:rPr>
      <w:rFonts w:ascii="Times New Roman" w:eastAsia="Times New Roman" w:hAnsi="Times New Roman" w:cs="Times New Roman"/>
      <w:sz w:val="24"/>
      <w:szCs w:val="24"/>
      <w:lang w:eastAsia="ru-RU"/>
    </w:rPr>
  </w:style>
  <w:style w:type="character" w:styleId="a6">
    <w:name w:val="Hyperlink"/>
    <w:uiPriority w:val="99"/>
    <w:rsid w:val="00513320"/>
    <w:rPr>
      <w:color w:val="0000FF"/>
      <w:u w:val="single"/>
    </w:rPr>
  </w:style>
  <w:style w:type="paragraph" w:styleId="a7">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8"/>
    <w:qFormat/>
    <w:rsid w:val="00513320"/>
    <w:pPr>
      <w:numPr>
        <w:ilvl w:val="2"/>
      </w:numPr>
      <w:tabs>
        <w:tab w:val="num" w:pos="0"/>
        <w:tab w:val="num" w:pos="1080"/>
      </w:tabs>
      <w:ind w:firstLine="709"/>
      <w:jc w:val="both"/>
    </w:pPr>
  </w:style>
  <w:style w:type="character" w:customStyle="1" w:styleId="a8">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7"/>
    <w:rsid w:val="00513320"/>
    <w:rPr>
      <w:rFonts w:ascii="Times New Roman" w:eastAsia="Times New Roman" w:hAnsi="Times New Roman" w:cs="Times New Roman"/>
      <w:sz w:val="24"/>
      <w:szCs w:val="24"/>
      <w:lang w:eastAsia="ru-RU"/>
    </w:rPr>
  </w:style>
  <w:style w:type="paragraph" w:styleId="a9">
    <w:name w:val="Title"/>
    <w:basedOn w:val="a0"/>
    <w:link w:val="aa"/>
    <w:qFormat/>
    <w:rsid w:val="00513320"/>
    <w:pPr>
      <w:widowControl w:val="0"/>
      <w:autoSpaceDE w:val="0"/>
      <w:autoSpaceDN w:val="0"/>
      <w:adjustRightInd w:val="0"/>
      <w:jc w:val="center"/>
    </w:pPr>
  </w:style>
  <w:style w:type="character" w:customStyle="1" w:styleId="aa">
    <w:name w:val="Название Знак"/>
    <w:basedOn w:val="a1"/>
    <w:link w:val="a9"/>
    <w:rsid w:val="00513320"/>
    <w:rPr>
      <w:rFonts w:ascii="Times New Roman" w:eastAsia="Times New Roman" w:hAnsi="Times New Roman" w:cs="Times New Roman"/>
      <w:sz w:val="24"/>
      <w:szCs w:val="24"/>
      <w:lang w:eastAsia="ru-RU"/>
    </w:rPr>
  </w:style>
  <w:style w:type="paragraph" w:styleId="ab">
    <w:name w:val="Subtitle"/>
    <w:aliases w:val="6. Таблица,Таблица Знак,Таблица Знак Знак,Табл заг"/>
    <w:basedOn w:val="a0"/>
    <w:link w:val="ac"/>
    <w:qFormat/>
    <w:rsid w:val="00513320"/>
    <w:pPr>
      <w:spacing w:after="60"/>
      <w:jc w:val="center"/>
      <w:outlineLvl w:val="1"/>
    </w:pPr>
    <w:rPr>
      <w:rFonts w:ascii="Cambria" w:hAnsi="Cambria"/>
    </w:rPr>
  </w:style>
  <w:style w:type="character" w:customStyle="1" w:styleId="ac">
    <w:name w:val="Подзаголовок Знак"/>
    <w:aliases w:val="6. Таблица Знак,Таблица Знак Знак1,Таблица Знак Знак Знак,Табл заг Знак"/>
    <w:basedOn w:val="a1"/>
    <w:link w:val="ab"/>
    <w:rsid w:val="00513320"/>
    <w:rPr>
      <w:rFonts w:ascii="Cambria" w:eastAsia="Times New Roman" w:hAnsi="Cambria" w:cs="Times New Roman"/>
      <w:sz w:val="24"/>
      <w:szCs w:val="24"/>
      <w:lang w:eastAsia="ru-RU"/>
    </w:rPr>
  </w:style>
  <w:style w:type="table" w:styleId="ad">
    <w:name w:val="Table Grid"/>
    <w:basedOn w:val="a2"/>
    <w:uiPriority w:val="59"/>
    <w:rsid w:val="0051332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List Paragraph"/>
    <w:aliases w:val="Standart"/>
    <w:basedOn w:val="a0"/>
    <w:link w:val="af"/>
    <w:uiPriority w:val="99"/>
    <w:qFormat/>
    <w:rsid w:val="00513320"/>
    <w:pPr>
      <w:widowControl w:val="0"/>
      <w:autoSpaceDE w:val="0"/>
      <w:autoSpaceDN w:val="0"/>
      <w:adjustRightInd w:val="0"/>
      <w:ind w:left="720"/>
    </w:pPr>
    <w:rPr>
      <w:rFonts w:ascii="Arial" w:hAnsi="Arial"/>
      <w:sz w:val="18"/>
      <w:szCs w:val="18"/>
    </w:rPr>
  </w:style>
  <w:style w:type="character" w:customStyle="1" w:styleId="af0">
    <w:name w:val="Пункты Знак"/>
    <w:link w:val="a"/>
    <w:locked/>
    <w:rsid w:val="00513320"/>
    <w:rPr>
      <w:i/>
      <w:iCs/>
      <w:color w:val="000000"/>
      <w:sz w:val="28"/>
      <w:szCs w:val="28"/>
    </w:rPr>
  </w:style>
  <w:style w:type="paragraph" w:customStyle="1" w:styleId="a">
    <w:name w:val="Пункты"/>
    <w:basedOn w:val="2"/>
    <w:link w:val="af0"/>
    <w:qFormat/>
    <w:rsid w:val="00513320"/>
    <w:pPr>
      <w:keepLines w:val="0"/>
      <w:numPr>
        <w:ilvl w:val="1"/>
        <w:numId w:val="1"/>
      </w:numPr>
      <w:tabs>
        <w:tab w:val="left" w:pos="1134"/>
      </w:tabs>
      <w:spacing w:before="120"/>
      <w:ind w:left="0" w:firstLine="567"/>
      <w:jc w:val="both"/>
    </w:pPr>
    <w:rPr>
      <w:rFonts w:asciiTheme="minorHAnsi" w:eastAsiaTheme="minorHAnsi" w:hAnsiTheme="minorHAnsi" w:cstheme="minorBidi"/>
      <w:b w:val="0"/>
      <w:bCs w:val="0"/>
      <w:i/>
      <w:iCs/>
      <w:color w:val="000000"/>
      <w:sz w:val="28"/>
      <w:szCs w:val="28"/>
      <w:lang w:eastAsia="en-US"/>
    </w:rPr>
  </w:style>
  <w:style w:type="character" w:customStyle="1" w:styleId="af">
    <w:name w:val="Абзац списка Знак"/>
    <w:aliases w:val="Standart Знак"/>
    <w:link w:val="ae"/>
    <w:uiPriority w:val="34"/>
    <w:locked/>
    <w:rsid w:val="00513320"/>
    <w:rPr>
      <w:rFonts w:ascii="Arial" w:eastAsia="Times New Roman" w:hAnsi="Arial" w:cs="Times New Roman"/>
      <w:sz w:val="18"/>
      <w:szCs w:val="18"/>
      <w:lang w:eastAsia="ru-RU"/>
    </w:rPr>
  </w:style>
  <w:style w:type="character" w:customStyle="1" w:styleId="20">
    <w:name w:val="Заголовок 2 Знак"/>
    <w:basedOn w:val="a1"/>
    <w:link w:val="2"/>
    <w:uiPriority w:val="9"/>
    <w:semiHidden/>
    <w:rsid w:val="00513320"/>
    <w:rPr>
      <w:rFonts w:asciiTheme="majorHAnsi" w:eastAsiaTheme="majorEastAsia" w:hAnsiTheme="majorHAnsi" w:cstheme="majorBidi"/>
      <w:b/>
      <w:bCs/>
      <w:color w:val="4F81BD" w:themeColor="accent1"/>
      <w:sz w:val="26"/>
      <w:szCs w:val="26"/>
      <w:lang w:eastAsia="ru-RU"/>
    </w:rPr>
  </w:style>
  <w:style w:type="character" w:styleId="af1">
    <w:name w:val="Strong"/>
    <w:basedOn w:val="a1"/>
    <w:uiPriority w:val="22"/>
    <w:qFormat/>
    <w:rsid w:val="00224FD3"/>
    <w:rPr>
      <w:b/>
      <w:bCs/>
    </w:rPr>
  </w:style>
  <w:style w:type="paragraph" w:styleId="af2">
    <w:name w:val="No Spacing"/>
    <w:uiPriority w:val="1"/>
    <w:qFormat/>
    <w:rsid w:val="00A8349A"/>
    <w:pPr>
      <w:spacing w:after="0" w:line="240" w:lineRule="auto"/>
    </w:pPr>
    <w:rPr>
      <w:rFonts w:eastAsiaTheme="minorEastAsia"/>
      <w:lang w:eastAsia="ru-RU"/>
    </w:rPr>
  </w:style>
  <w:style w:type="character" w:styleId="af3">
    <w:name w:val="Emphasis"/>
    <w:basedOn w:val="a1"/>
    <w:uiPriority w:val="20"/>
    <w:qFormat/>
    <w:rsid w:val="004F6813"/>
    <w:rPr>
      <w:i/>
      <w:iCs/>
    </w:rPr>
  </w:style>
  <w:style w:type="paragraph" w:customStyle="1" w:styleId="data-item">
    <w:name w:val="data-item"/>
    <w:basedOn w:val="a0"/>
    <w:rsid w:val="00CC0286"/>
    <w:pPr>
      <w:spacing w:before="100" w:beforeAutospacing="1" w:after="100" w:afterAutospacing="1"/>
    </w:pPr>
  </w:style>
  <w:style w:type="paragraph" w:customStyle="1" w:styleId="21">
    <w:name w:val="Маркированный список 21"/>
    <w:basedOn w:val="a0"/>
    <w:rsid w:val="00EB76AD"/>
    <w:pPr>
      <w:numPr>
        <w:numId w:val="19"/>
      </w:numPr>
      <w:suppressAutoHyphens/>
      <w:spacing w:after="60"/>
      <w:jc w:val="both"/>
    </w:pPr>
    <w:rPr>
      <w:lang w:eastAsia="ar-SA"/>
    </w:rPr>
  </w:style>
  <w:style w:type="paragraph" w:customStyle="1" w:styleId="22">
    <w:name w:val="Абзац списка2"/>
    <w:basedOn w:val="a0"/>
    <w:rsid w:val="00EB76AD"/>
    <w:pPr>
      <w:ind w:left="720"/>
    </w:pPr>
    <w:rPr>
      <w:rFonts w:eastAsia="Calibri"/>
    </w:rPr>
  </w:style>
  <w:style w:type="table" w:customStyle="1" w:styleId="1">
    <w:name w:val="Сетка таблицы1"/>
    <w:basedOn w:val="a2"/>
    <w:next w:val="ad"/>
    <w:uiPriority w:val="39"/>
    <w:rsid w:val="005B410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333701">
      <w:bodyDiv w:val="1"/>
      <w:marLeft w:val="0"/>
      <w:marRight w:val="0"/>
      <w:marTop w:val="0"/>
      <w:marBottom w:val="0"/>
      <w:divBdr>
        <w:top w:val="none" w:sz="0" w:space="0" w:color="auto"/>
        <w:left w:val="none" w:sz="0" w:space="0" w:color="auto"/>
        <w:bottom w:val="none" w:sz="0" w:space="0" w:color="auto"/>
        <w:right w:val="none" w:sz="0" w:space="0" w:color="auto"/>
      </w:divBdr>
      <w:divsChild>
        <w:div w:id="90516425">
          <w:marLeft w:val="0"/>
          <w:marRight w:val="0"/>
          <w:marTop w:val="0"/>
          <w:marBottom w:val="0"/>
          <w:divBdr>
            <w:top w:val="none" w:sz="0" w:space="0" w:color="auto"/>
            <w:left w:val="none" w:sz="0" w:space="0" w:color="auto"/>
            <w:bottom w:val="none" w:sz="0" w:space="0" w:color="auto"/>
            <w:right w:val="none" w:sz="0" w:space="0" w:color="auto"/>
          </w:divBdr>
        </w:div>
        <w:div w:id="1572499173">
          <w:marLeft w:val="0"/>
          <w:marRight w:val="0"/>
          <w:marTop w:val="0"/>
          <w:marBottom w:val="0"/>
          <w:divBdr>
            <w:top w:val="none" w:sz="0" w:space="0" w:color="auto"/>
            <w:left w:val="none" w:sz="0" w:space="0" w:color="auto"/>
            <w:bottom w:val="none" w:sz="0" w:space="0" w:color="auto"/>
            <w:right w:val="none" w:sz="0" w:space="0" w:color="auto"/>
          </w:divBdr>
        </w:div>
        <w:div w:id="1908494620">
          <w:marLeft w:val="0"/>
          <w:marRight w:val="0"/>
          <w:marTop w:val="0"/>
          <w:marBottom w:val="0"/>
          <w:divBdr>
            <w:top w:val="none" w:sz="0" w:space="0" w:color="auto"/>
            <w:left w:val="none" w:sz="0" w:space="0" w:color="auto"/>
            <w:bottom w:val="none" w:sz="0" w:space="0" w:color="auto"/>
            <w:right w:val="none" w:sz="0" w:space="0" w:color="auto"/>
          </w:divBdr>
        </w:div>
        <w:div w:id="859974240">
          <w:marLeft w:val="0"/>
          <w:marRight w:val="0"/>
          <w:marTop w:val="0"/>
          <w:marBottom w:val="0"/>
          <w:divBdr>
            <w:top w:val="none" w:sz="0" w:space="0" w:color="auto"/>
            <w:left w:val="none" w:sz="0" w:space="0" w:color="auto"/>
            <w:bottom w:val="none" w:sz="0" w:space="0" w:color="auto"/>
            <w:right w:val="none" w:sz="0" w:space="0" w:color="auto"/>
          </w:divBdr>
        </w:div>
        <w:div w:id="1025601204">
          <w:marLeft w:val="0"/>
          <w:marRight w:val="0"/>
          <w:marTop w:val="0"/>
          <w:marBottom w:val="0"/>
          <w:divBdr>
            <w:top w:val="none" w:sz="0" w:space="0" w:color="auto"/>
            <w:left w:val="none" w:sz="0" w:space="0" w:color="auto"/>
            <w:bottom w:val="none" w:sz="0" w:space="0" w:color="auto"/>
            <w:right w:val="none" w:sz="0" w:space="0" w:color="auto"/>
          </w:divBdr>
        </w:div>
      </w:divsChild>
    </w:div>
    <w:div w:id="478158157">
      <w:bodyDiv w:val="1"/>
      <w:marLeft w:val="0"/>
      <w:marRight w:val="0"/>
      <w:marTop w:val="0"/>
      <w:marBottom w:val="0"/>
      <w:divBdr>
        <w:top w:val="none" w:sz="0" w:space="0" w:color="auto"/>
        <w:left w:val="none" w:sz="0" w:space="0" w:color="auto"/>
        <w:bottom w:val="none" w:sz="0" w:space="0" w:color="auto"/>
        <w:right w:val="none" w:sz="0" w:space="0" w:color="auto"/>
      </w:divBdr>
      <w:divsChild>
        <w:div w:id="1899435561">
          <w:marLeft w:val="-257"/>
          <w:marRight w:val="-257"/>
          <w:marTop w:val="0"/>
          <w:marBottom w:val="86"/>
          <w:divBdr>
            <w:top w:val="none" w:sz="0" w:space="0" w:color="auto"/>
            <w:left w:val="none" w:sz="0" w:space="0" w:color="auto"/>
            <w:bottom w:val="none" w:sz="0" w:space="0" w:color="auto"/>
            <w:right w:val="none" w:sz="0" w:space="0" w:color="auto"/>
          </w:divBdr>
          <w:divsChild>
            <w:div w:id="605769773">
              <w:marLeft w:val="0"/>
              <w:marRight w:val="0"/>
              <w:marTop w:val="0"/>
              <w:marBottom w:val="0"/>
              <w:divBdr>
                <w:top w:val="none" w:sz="0" w:space="0" w:color="auto"/>
                <w:left w:val="none" w:sz="0" w:space="0" w:color="auto"/>
                <w:bottom w:val="none" w:sz="0" w:space="0" w:color="auto"/>
                <w:right w:val="none" w:sz="0" w:space="0" w:color="auto"/>
              </w:divBdr>
              <w:divsChild>
                <w:div w:id="104972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675761">
          <w:marLeft w:val="-257"/>
          <w:marRight w:val="-257"/>
          <w:marTop w:val="0"/>
          <w:marBottom w:val="86"/>
          <w:divBdr>
            <w:top w:val="none" w:sz="0" w:space="0" w:color="auto"/>
            <w:left w:val="none" w:sz="0" w:space="0" w:color="auto"/>
            <w:bottom w:val="none" w:sz="0" w:space="0" w:color="auto"/>
            <w:right w:val="none" w:sz="0" w:space="0" w:color="auto"/>
          </w:divBdr>
          <w:divsChild>
            <w:div w:id="2141260551">
              <w:marLeft w:val="0"/>
              <w:marRight w:val="0"/>
              <w:marTop w:val="0"/>
              <w:marBottom w:val="0"/>
              <w:divBdr>
                <w:top w:val="none" w:sz="0" w:space="0" w:color="auto"/>
                <w:left w:val="none" w:sz="0" w:space="0" w:color="auto"/>
                <w:bottom w:val="none" w:sz="0" w:space="0" w:color="auto"/>
                <w:right w:val="none" w:sz="0" w:space="0" w:color="auto"/>
              </w:divBdr>
              <w:divsChild>
                <w:div w:id="110738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460218">
      <w:bodyDiv w:val="1"/>
      <w:marLeft w:val="0"/>
      <w:marRight w:val="0"/>
      <w:marTop w:val="0"/>
      <w:marBottom w:val="0"/>
      <w:divBdr>
        <w:top w:val="none" w:sz="0" w:space="0" w:color="auto"/>
        <w:left w:val="none" w:sz="0" w:space="0" w:color="auto"/>
        <w:bottom w:val="none" w:sz="0" w:space="0" w:color="auto"/>
        <w:right w:val="none" w:sz="0" w:space="0" w:color="auto"/>
      </w:divBdr>
      <w:divsChild>
        <w:div w:id="1595699002">
          <w:marLeft w:val="-257"/>
          <w:marRight w:val="-257"/>
          <w:marTop w:val="0"/>
          <w:marBottom w:val="86"/>
          <w:divBdr>
            <w:top w:val="none" w:sz="0" w:space="0" w:color="auto"/>
            <w:left w:val="none" w:sz="0" w:space="0" w:color="auto"/>
            <w:bottom w:val="none" w:sz="0" w:space="0" w:color="auto"/>
            <w:right w:val="none" w:sz="0" w:space="0" w:color="auto"/>
          </w:divBdr>
          <w:divsChild>
            <w:div w:id="1623807795">
              <w:marLeft w:val="0"/>
              <w:marRight w:val="0"/>
              <w:marTop w:val="0"/>
              <w:marBottom w:val="0"/>
              <w:divBdr>
                <w:top w:val="none" w:sz="0" w:space="0" w:color="auto"/>
                <w:left w:val="none" w:sz="0" w:space="0" w:color="auto"/>
                <w:bottom w:val="none" w:sz="0" w:space="0" w:color="auto"/>
                <w:right w:val="none" w:sz="0" w:space="0" w:color="auto"/>
              </w:divBdr>
              <w:divsChild>
                <w:div w:id="19090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298316">
          <w:marLeft w:val="-257"/>
          <w:marRight w:val="-257"/>
          <w:marTop w:val="0"/>
          <w:marBottom w:val="86"/>
          <w:divBdr>
            <w:top w:val="none" w:sz="0" w:space="0" w:color="auto"/>
            <w:left w:val="none" w:sz="0" w:space="0" w:color="auto"/>
            <w:bottom w:val="none" w:sz="0" w:space="0" w:color="auto"/>
            <w:right w:val="none" w:sz="0" w:space="0" w:color="auto"/>
          </w:divBdr>
          <w:divsChild>
            <w:div w:id="713193963">
              <w:marLeft w:val="0"/>
              <w:marRight w:val="0"/>
              <w:marTop w:val="0"/>
              <w:marBottom w:val="0"/>
              <w:divBdr>
                <w:top w:val="none" w:sz="0" w:space="0" w:color="auto"/>
                <w:left w:val="none" w:sz="0" w:space="0" w:color="auto"/>
                <w:bottom w:val="none" w:sz="0" w:space="0" w:color="auto"/>
                <w:right w:val="none" w:sz="0" w:space="0" w:color="auto"/>
              </w:divBdr>
              <w:divsChild>
                <w:div w:id="64338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464542">
          <w:marLeft w:val="-257"/>
          <w:marRight w:val="-257"/>
          <w:marTop w:val="0"/>
          <w:marBottom w:val="86"/>
          <w:divBdr>
            <w:top w:val="none" w:sz="0" w:space="0" w:color="auto"/>
            <w:left w:val="none" w:sz="0" w:space="0" w:color="auto"/>
            <w:bottom w:val="none" w:sz="0" w:space="0" w:color="auto"/>
            <w:right w:val="none" w:sz="0" w:space="0" w:color="auto"/>
          </w:divBdr>
          <w:divsChild>
            <w:div w:id="1179857938">
              <w:marLeft w:val="0"/>
              <w:marRight w:val="0"/>
              <w:marTop w:val="0"/>
              <w:marBottom w:val="0"/>
              <w:divBdr>
                <w:top w:val="none" w:sz="0" w:space="0" w:color="auto"/>
                <w:left w:val="none" w:sz="0" w:space="0" w:color="auto"/>
                <w:bottom w:val="none" w:sz="0" w:space="0" w:color="auto"/>
                <w:right w:val="none" w:sz="0" w:space="0" w:color="auto"/>
              </w:divBdr>
              <w:divsChild>
                <w:div w:id="1687558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395115">
          <w:marLeft w:val="-257"/>
          <w:marRight w:val="-257"/>
          <w:marTop w:val="0"/>
          <w:marBottom w:val="86"/>
          <w:divBdr>
            <w:top w:val="none" w:sz="0" w:space="0" w:color="auto"/>
            <w:left w:val="none" w:sz="0" w:space="0" w:color="auto"/>
            <w:bottom w:val="none" w:sz="0" w:space="0" w:color="auto"/>
            <w:right w:val="none" w:sz="0" w:space="0" w:color="auto"/>
          </w:divBdr>
          <w:divsChild>
            <w:div w:id="755974642">
              <w:marLeft w:val="0"/>
              <w:marRight w:val="0"/>
              <w:marTop w:val="0"/>
              <w:marBottom w:val="0"/>
              <w:divBdr>
                <w:top w:val="none" w:sz="0" w:space="0" w:color="auto"/>
                <w:left w:val="none" w:sz="0" w:space="0" w:color="auto"/>
                <w:bottom w:val="none" w:sz="0" w:space="0" w:color="auto"/>
                <w:right w:val="none" w:sz="0" w:space="0" w:color="auto"/>
              </w:divBdr>
              <w:divsChild>
                <w:div w:id="159759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28331">
          <w:marLeft w:val="-257"/>
          <w:marRight w:val="-257"/>
          <w:marTop w:val="0"/>
          <w:marBottom w:val="86"/>
          <w:divBdr>
            <w:top w:val="none" w:sz="0" w:space="0" w:color="auto"/>
            <w:left w:val="none" w:sz="0" w:space="0" w:color="auto"/>
            <w:bottom w:val="none" w:sz="0" w:space="0" w:color="auto"/>
            <w:right w:val="none" w:sz="0" w:space="0" w:color="auto"/>
          </w:divBdr>
          <w:divsChild>
            <w:div w:id="1348488127">
              <w:marLeft w:val="0"/>
              <w:marRight w:val="0"/>
              <w:marTop w:val="0"/>
              <w:marBottom w:val="0"/>
              <w:divBdr>
                <w:top w:val="none" w:sz="0" w:space="0" w:color="auto"/>
                <w:left w:val="none" w:sz="0" w:space="0" w:color="auto"/>
                <w:bottom w:val="none" w:sz="0" w:space="0" w:color="auto"/>
                <w:right w:val="none" w:sz="0" w:space="0" w:color="auto"/>
              </w:divBdr>
              <w:divsChild>
                <w:div w:id="1645768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274139">
      <w:bodyDiv w:val="1"/>
      <w:marLeft w:val="0"/>
      <w:marRight w:val="0"/>
      <w:marTop w:val="0"/>
      <w:marBottom w:val="0"/>
      <w:divBdr>
        <w:top w:val="none" w:sz="0" w:space="0" w:color="auto"/>
        <w:left w:val="none" w:sz="0" w:space="0" w:color="auto"/>
        <w:bottom w:val="none" w:sz="0" w:space="0" w:color="auto"/>
        <w:right w:val="none" w:sz="0" w:space="0" w:color="auto"/>
      </w:divBdr>
      <w:divsChild>
        <w:div w:id="986938275">
          <w:marLeft w:val="-257"/>
          <w:marRight w:val="-257"/>
          <w:marTop w:val="0"/>
          <w:marBottom w:val="86"/>
          <w:divBdr>
            <w:top w:val="none" w:sz="0" w:space="0" w:color="auto"/>
            <w:left w:val="none" w:sz="0" w:space="0" w:color="auto"/>
            <w:bottom w:val="none" w:sz="0" w:space="0" w:color="auto"/>
            <w:right w:val="none" w:sz="0" w:space="0" w:color="auto"/>
          </w:divBdr>
          <w:divsChild>
            <w:div w:id="519779633">
              <w:marLeft w:val="0"/>
              <w:marRight w:val="0"/>
              <w:marTop w:val="0"/>
              <w:marBottom w:val="0"/>
              <w:divBdr>
                <w:top w:val="none" w:sz="0" w:space="0" w:color="auto"/>
                <w:left w:val="none" w:sz="0" w:space="0" w:color="auto"/>
                <w:bottom w:val="none" w:sz="0" w:space="0" w:color="auto"/>
                <w:right w:val="none" w:sz="0" w:space="0" w:color="auto"/>
              </w:divBdr>
              <w:divsChild>
                <w:div w:id="83356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79463">
          <w:marLeft w:val="-257"/>
          <w:marRight w:val="-257"/>
          <w:marTop w:val="0"/>
          <w:marBottom w:val="86"/>
          <w:divBdr>
            <w:top w:val="none" w:sz="0" w:space="0" w:color="auto"/>
            <w:left w:val="none" w:sz="0" w:space="0" w:color="auto"/>
            <w:bottom w:val="none" w:sz="0" w:space="0" w:color="auto"/>
            <w:right w:val="none" w:sz="0" w:space="0" w:color="auto"/>
          </w:divBdr>
          <w:divsChild>
            <w:div w:id="1458186723">
              <w:marLeft w:val="0"/>
              <w:marRight w:val="0"/>
              <w:marTop w:val="0"/>
              <w:marBottom w:val="0"/>
              <w:divBdr>
                <w:top w:val="none" w:sz="0" w:space="0" w:color="auto"/>
                <w:left w:val="none" w:sz="0" w:space="0" w:color="auto"/>
                <w:bottom w:val="none" w:sz="0" w:space="0" w:color="auto"/>
                <w:right w:val="none" w:sz="0" w:space="0" w:color="auto"/>
              </w:divBdr>
              <w:divsChild>
                <w:div w:id="1123228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331917">
      <w:bodyDiv w:val="1"/>
      <w:marLeft w:val="0"/>
      <w:marRight w:val="0"/>
      <w:marTop w:val="0"/>
      <w:marBottom w:val="0"/>
      <w:divBdr>
        <w:top w:val="none" w:sz="0" w:space="0" w:color="auto"/>
        <w:left w:val="none" w:sz="0" w:space="0" w:color="auto"/>
        <w:bottom w:val="none" w:sz="0" w:space="0" w:color="auto"/>
        <w:right w:val="none" w:sz="0" w:space="0" w:color="auto"/>
      </w:divBdr>
    </w:div>
    <w:div w:id="1612008674">
      <w:bodyDiv w:val="1"/>
      <w:marLeft w:val="0"/>
      <w:marRight w:val="0"/>
      <w:marTop w:val="0"/>
      <w:marBottom w:val="0"/>
      <w:divBdr>
        <w:top w:val="none" w:sz="0" w:space="0" w:color="auto"/>
        <w:left w:val="none" w:sz="0" w:space="0" w:color="auto"/>
        <w:bottom w:val="none" w:sz="0" w:space="0" w:color="auto"/>
        <w:right w:val="none" w:sz="0" w:space="0" w:color="auto"/>
      </w:divBdr>
      <w:divsChild>
        <w:div w:id="665746538">
          <w:marLeft w:val="-257"/>
          <w:marRight w:val="-257"/>
          <w:marTop w:val="0"/>
          <w:marBottom w:val="86"/>
          <w:divBdr>
            <w:top w:val="none" w:sz="0" w:space="0" w:color="auto"/>
            <w:left w:val="none" w:sz="0" w:space="0" w:color="auto"/>
            <w:bottom w:val="none" w:sz="0" w:space="0" w:color="auto"/>
            <w:right w:val="none" w:sz="0" w:space="0" w:color="auto"/>
          </w:divBdr>
          <w:divsChild>
            <w:div w:id="938025977">
              <w:marLeft w:val="0"/>
              <w:marRight w:val="0"/>
              <w:marTop w:val="0"/>
              <w:marBottom w:val="0"/>
              <w:divBdr>
                <w:top w:val="none" w:sz="0" w:space="0" w:color="auto"/>
                <w:left w:val="none" w:sz="0" w:space="0" w:color="auto"/>
                <w:bottom w:val="none" w:sz="0" w:space="0" w:color="auto"/>
                <w:right w:val="none" w:sz="0" w:space="0" w:color="auto"/>
              </w:divBdr>
              <w:divsChild>
                <w:div w:id="672757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897938">
          <w:marLeft w:val="-257"/>
          <w:marRight w:val="-257"/>
          <w:marTop w:val="0"/>
          <w:marBottom w:val="86"/>
          <w:divBdr>
            <w:top w:val="none" w:sz="0" w:space="0" w:color="auto"/>
            <w:left w:val="none" w:sz="0" w:space="0" w:color="auto"/>
            <w:bottom w:val="none" w:sz="0" w:space="0" w:color="auto"/>
            <w:right w:val="none" w:sz="0" w:space="0" w:color="auto"/>
          </w:divBdr>
          <w:divsChild>
            <w:div w:id="1894080100">
              <w:marLeft w:val="0"/>
              <w:marRight w:val="0"/>
              <w:marTop w:val="0"/>
              <w:marBottom w:val="0"/>
              <w:divBdr>
                <w:top w:val="none" w:sz="0" w:space="0" w:color="auto"/>
                <w:left w:val="none" w:sz="0" w:space="0" w:color="auto"/>
                <w:bottom w:val="none" w:sz="0" w:space="0" w:color="auto"/>
                <w:right w:val="none" w:sz="0" w:space="0" w:color="auto"/>
              </w:divBdr>
              <w:divsChild>
                <w:div w:id="44257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996066">
          <w:marLeft w:val="-257"/>
          <w:marRight w:val="-257"/>
          <w:marTop w:val="0"/>
          <w:marBottom w:val="86"/>
          <w:divBdr>
            <w:top w:val="none" w:sz="0" w:space="0" w:color="auto"/>
            <w:left w:val="none" w:sz="0" w:space="0" w:color="auto"/>
            <w:bottom w:val="none" w:sz="0" w:space="0" w:color="auto"/>
            <w:right w:val="none" w:sz="0" w:space="0" w:color="auto"/>
          </w:divBdr>
          <w:divsChild>
            <w:div w:id="1902517624">
              <w:marLeft w:val="0"/>
              <w:marRight w:val="0"/>
              <w:marTop w:val="0"/>
              <w:marBottom w:val="0"/>
              <w:divBdr>
                <w:top w:val="none" w:sz="0" w:space="0" w:color="auto"/>
                <w:left w:val="none" w:sz="0" w:space="0" w:color="auto"/>
                <w:bottom w:val="none" w:sz="0" w:space="0" w:color="auto"/>
                <w:right w:val="none" w:sz="0" w:space="0" w:color="auto"/>
              </w:divBdr>
              <w:divsChild>
                <w:div w:id="13861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008861">
      <w:bodyDiv w:val="1"/>
      <w:marLeft w:val="0"/>
      <w:marRight w:val="0"/>
      <w:marTop w:val="0"/>
      <w:marBottom w:val="0"/>
      <w:divBdr>
        <w:top w:val="none" w:sz="0" w:space="0" w:color="auto"/>
        <w:left w:val="none" w:sz="0" w:space="0" w:color="auto"/>
        <w:bottom w:val="none" w:sz="0" w:space="0" w:color="auto"/>
        <w:right w:val="none" w:sz="0" w:space="0" w:color="auto"/>
      </w:divBdr>
    </w:div>
    <w:div w:id="2027755796">
      <w:bodyDiv w:val="1"/>
      <w:marLeft w:val="0"/>
      <w:marRight w:val="0"/>
      <w:marTop w:val="0"/>
      <w:marBottom w:val="0"/>
      <w:divBdr>
        <w:top w:val="none" w:sz="0" w:space="0" w:color="auto"/>
        <w:left w:val="none" w:sz="0" w:space="0" w:color="auto"/>
        <w:bottom w:val="none" w:sz="0" w:space="0" w:color="auto"/>
        <w:right w:val="none" w:sz="0" w:space="0" w:color="auto"/>
      </w:divBdr>
      <w:divsChild>
        <w:div w:id="1939176806">
          <w:marLeft w:val="-180"/>
          <w:marRight w:val="-180"/>
          <w:marTop w:val="0"/>
          <w:marBottom w:val="60"/>
          <w:divBdr>
            <w:top w:val="none" w:sz="0" w:space="0" w:color="auto"/>
            <w:left w:val="none" w:sz="0" w:space="0" w:color="auto"/>
            <w:bottom w:val="none" w:sz="0" w:space="0" w:color="auto"/>
            <w:right w:val="none" w:sz="0" w:space="0" w:color="auto"/>
          </w:divBdr>
          <w:divsChild>
            <w:div w:id="13579364">
              <w:marLeft w:val="0"/>
              <w:marRight w:val="0"/>
              <w:marTop w:val="0"/>
              <w:marBottom w:val="0"/>
              <w:divBdr>
                <w:top w:val="none" w:sz="0" w:space="0" w:color="auto"/>
                <w:left w:val="none" w:sz="0" w:space="0" w:color="auto"/>
                <w:bottom w:val="none" w:sz="0" w:space="0" w:color="auto"/>
                <w:right w:val="none" w:sz="0" w:space="0" w:color="auto"/>
              </w:divBdr>
              <w:divsChild>
                <w:div w:id="209597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360683">
          <w:marLeft w:val="-180"/>
          <w:marRight w:val="-180"/>
          <w:marTop w:val="0"/>
          <w:marBottom w:val="60"/>
          <w:divBdr>
            <w:top w:val="none" w:sz="0" w:space="0" w:color="auto"/>
            <w:left w:val="none" w:sz="0" w:space="0" w:color="auto"/>
            <w:bottom w:val="none" w:sz="0" w:space="0" w:color="auto"/>
            <w:right w:val="none" w:sz="0" w:space="0" w:color="auto"/>
          </w:divBdr>
          <w:divsChild>
            <w:div w:id="1531072353">
              <w:marLeft w:val="0"/>
              <w:marRight w:val="0"/>
              <w:marTop w:val="0"/>
              <w:marBottom w:val="0"/>
              <w:divBdr>
                <w:top w:val="none" w:sz="0" w:space="0" w:color="auto"/>
                <w:left w:val="none" w:sz="0" w:space="0" w:color="auto"/>
                <w:bottom w:val="none" w:sz="0" w:space="0" w:color="auto"/>
                <w:right w:val="none" w:sz="0" w:space="0" w:color="auto"/>
              </w:divBdr>
              <w:divsChild>
                <w:div w:id="1802110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8120">
          <w:marLeft w:val="-180"/>
          <w:marRight w:val="-180"/>
          <w:marTop w:val="0"/>
          <w:marBottom w:val="60"/>
          <w:divBdr>
            <w:top w:val="none" w:sz="0" w:space="0" w:color="auto"/>
            <w:left w:val="none" w:sz="0" w:space="0" w:color="auto"/>
            <w:bottom w:val="none" w:sz="0" w:space="0" w:color="auto"/>
            <w:right w:val="none" w:sz="0" w:space="0" w:color="auto"/>
          </w:divBdr>
          <w:divsChild>
            <w:div w:id="955254868">
              <w:marLeft w:val="0"/>
              <w:marRight w:val="0"/>
              <w:marTop w:val="0"/>
              <w:marBottom w:val="0"/>
              <w:divBdr>
                <w:top w:val="none" w:sz="0" w:space="0" w:color="auto"/>
                <w:left w:val="none" w:sz="0" w:space="0" w:color="auto"/>
                <w:bottom w:val="none" w:sz="0" w:space="0" w:color="auto"/>
                <w:right w:val="none" w:sz="0" w:space="0" w:color="auto"/>
              </w:divBdr>
              <w:divsChild>
                <w:div w:id="156251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179157">
          <w:marLeft w:val="-180"/>
          <w:marRight w:val="-180"/>
          <w:marTop w:val="0"/>
          <w:marBottom w:val="60"/>
          <w:divBdr>
            <w:top w:val="none" w:sz="0" w:space="0" w:color="auto"/>
            <w:left w:val="none" w:sz="0" w:space="0" w:color="auto"/>
            <w:bottom w:val="none" w:sz="0" w:space="0" w:color="auto"/>
            <w:right w:val="none" w:sz="0" w:space="0" w:color="auto"/>
          </w:divBdr>
          <w:divsChild>
            <w:div w:id="447629774">
              <w:marLeft w:val="0"/>
              <w:marRight w:val="0"/>
              <w:marTop w:val="0"/>
              <w:marBottom w:val="0"/>
              <w:divBdr>
                <w:top w:val="none" w:sz="0" w:space="0" w:color="auto"/>
                <w:left w:val="none" w:sz="0" w:space="0" w:color="auto"/>
                <w:bottom w:val="none" w:sz="0" w:space="0" w:color="auto"/>
                <w:right w:val="none" w:sz="0" w:space="0" w:color="auto"/>
              </w:divBdr>
              <w:divsChild>
                <w:div w:id="183074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599089">
          <w:marLeft w:val="-180"/>
          <w:marRight w:val="-180"/>
          <w:marTop w:val="0"/>
          <w:marBottom w:val="60"/>
          <w:divBdr>
            <w:top w:val="none" w:sz="0" w:space="0" w:color="auto"/>
            <w:left w:val="none" w:sz="0" w:space="0" w:color="auto"/>
            <w:bottom w:val="none" w:sz="0" w:space="0" w:color="auto"/>
            <w:right w:val="none" w:sz="0" w:space="0" w:color="auto"/>
          </w:divBdr>
          <w:divsChild>
            <w:div w:id="561449989">
              <w:marLeft w:val="0"/>
              <w:marRight w:val="0"/>
              <w:marTop w:val="0"/>
              <w:marBottom w:val="0"/>
              <w:divBdr>
                <w:top w:val="none" w:sz="0" w:space="0" w:color="auto"/>
                <w:left w:val="none" w:sz="0" w:space="0" w:color="auto"/>
                <w:bottom w:val="none" w:sz="0" w:space="0" w:color="auto"/>
                <w:right w:val="none" w:sz="0" w:space="0" w:color="auto"/>
              </w:divBdr>
              <w:divsChild>
                <w:div w:id="146014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147062">
          <w:marLeft w:val="-180"/>
          <w:marRight w:val="-180"/>
          <w:marTop w:val="0"/>
          <w:marBottom w:val="60"/>
          <w:divBdr>
            <w:top w:val="none" w:sz="0" w:space="0" w:color="auto"/>
            <w:left w:val="none" w:sz="0" w:space="0" w:color="auto"/>
            <w:bottom w:val="none" w:sz="0" w:space="0" w:color="auto"/>
            <w:right w:val="none" w:sz="0" w:space="0" w:color="auto"/>
          </w:divBdr>
          <w:divsChild>
            <w:div w:id="1234313590">
              <w:marLeft w:val="0"/>
              <w:marRight w:val="0"/>
              <w:marTop w:val="0"/>
              <w:marBottom w:val="0"/>
              <w:divBdr>
                <w:top w:val="none" w:sz="0" w:space="0" w:color="auto"/>
                <w:left w:val="none" w:sz="0" w:space="0" w:color="auto"/>
                <w:bottom w:val="none" w:sz="0" w:space="0" w:color="auto"/>
                <w:right w:val="none" w:sz="0" w:space="0" w:color="auto"/>
              </w:divBdr>
              <w:divsChild>
                <w:div w:id="965427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851963">
          <w:marLeft w:val="-180"/>
          <w:marRight w:val="-180"/>
          <w:marTop w:val="0"/>
          <w:marBottom w:val="60"/>
          <w:divBdr>
            <w:top w:val="none" w:sz="0" w:space="0" w:color="auto"/>
            <w:left w:val="none" w:sz="0" w:space="0" w:color="auto"/>
            <w:bottom w:val="none" w:sz="0" w:space="0" w:color="auto"/>
            <w:right w:val="none" w:sz="0" w:space="0" w:color="auto"/>
          </w:divBdr>
          <w:divsChild>
            <w:div w:id="1671172412">
              <w:marLeft w:val="0"/>
              <w:marRight w:val="0"/>
              <w:marTop w:val="0"/>
              <w:marBottom w:val="0"/>
              <w:divBdr>
                <w:top w:val="none" w:sz="0" w:space="0" w:color="auto"/>
                <w:left w:val="none" w:sz="0" w:space="0" w:color="auto"/>
                <w:bottom w:val="none" w:sz="0" w:space="0" w:color="auto"/>
                <w:right w:val="none" w:sz="0" w:space="0" w:color="auto"/>
              </w:divBdr>
              <w:divsChild>
                <w:div w:id="122521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749006">
          <w:marLeft w:val="-180"/>
          <w:marRight w:val="-180"/>
          <w:marTop w:val="0"/>
          <w:marBottom w:val="60"/>
          <w:divBdr>
            <w:top w:val="none" w:sz="0" w:space="0" w:color="auto"/>
            <w:left w:val="none" w:sz="0" w:space="0" w:color="auto"/>
            <w:bottom w:val="none" w:sz="0" w:space="0" w:color="auto"/>
            <w:right w:val="none" w:sz="0" w:space="0" w:color="auto"/>
          </w:divBdr>
          <w:divsChild>
            <w:div w:id="2124036085">
              <w:marLeft w:val="0"/>
              <w:marRight w:val="0"/>
              <w:marTop w:val="0"/>
              <w:marBottom w:val="0"/>
              <w:divBdr>
                <w:top w:val="none" w:sz="0" w:space="0" w:color="auto"/>
                <w:left w:val="none" w:sz="0" w:space="0" w:color="auto"/>
                <w:bottom w:val="none" w:sz="0" w:space="0" w:color="auto"/>
                <w:right w:val="none" w:sz="0" w:space="0" w:color="auto"/>
              </w:divBdr>
              <w:divsChild>
                <w:div w:id="138637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181006">
          <w:marLeft w:val="-180"/>
          <w:marRight w:val="-180"/>
          <w:marTop w:val="0"/>
          <w:marBottom w:val="60"/>
          <w:divBdr>
            <w:top w:val="none" w:sz="0" w:space="0" w:color="auto"/>
            <w:left w:val="none" w:sz="0" w:space="0" w:color="auto"/>
            <w:bottom w:val="none" w:sz="0" w:space="0" w:color="auto"/>
            <w:right w:val="none" w:sz="0" w:space="0" w:color="auto"/>
          </w:divBdr>
          <w:divsChild>
            <w:div w:id="138108521">
              <w:marLeft w:val="0"/>
              <w:marRight w:val="0"/>
              <w:marTop w:val="0"/>
              <w:marBottom w:val="0"/>
              <w:divBdr>
                <w:top w:val="none" w:sz="0" w:space="0" w:color="auto"/>
                <w:left w:val="none" w:sz="0" w:space="0" w:color="auto"/>
                <w:bottom w:val="none" w:sz="0" w:space="0" w:color="auto"/>
                <w:right w:val="none" w:sz="0" w:space="0" w:color="auto"/>
              </w:divBdr>
              <w:divsChild>
                <w:div w:id="353924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201989">
          <w:marLeft w:val="-180"/>
          <w:marRight w:val="-180"/>
          <w:marTop w:val="0"/>
          <w:marBottom w:val="60"/>
          <w:divBdr>
            <w:top w:val="none" w:sz="0" w:space="0" w:color="auto"/>
            <w:left w:val="none" w:sz="0" w:space="0" w:color="auto"/>
            <w:bottom w:val="none" w:sz="0" w:space="0" w:color="auto"/>
            <w:right w:val="none" w:sz="0" w:space="0" w:color="auto"/>
          </w:divBdr>
        </w:div>
        <w:div w:id="1641224294">
          <w:marLeft w:val="-180"/>
          <w:marRight w:val="-180"/>
          <w:marTop w:val="0"/>
          <w:marBottom w:val="60"/>
          <w:divBdr>
            <w:top w:val="none" w:sz="0" w:space="0" w:color="auto"/>
            <w:left w:val="none" w:sz="0" w:space="0" w:color="auto"/>
            <w:bottom w:val="none" w:sz="0" w:space="0" w:color="auto"/>
            <w:right w:val="none" w:sz="0" w:space="0" w:color="auto"/>
          </w:divBdr>
          <w:divsChild>
            <w:div w:id="992681081">
              <w:marLeft w:val="0"/>
              <w:marRight w:val="0"/>
              <w:marTop w:val="0"/>
              <w:marBottom w:val="0"/>
              <w:divBdr>
                <w:top w:val="none" w:sz="0" w:space="0" w:color="auto"/>
                <w:left w:val="none" w:sz="0" w:space="0" w:color="auto"/>
                <w:bottom w:val="none" w:sz="0" w:space="0" w:color="auto"/>
                <w:right w:val="none" w:sz="0" w:space="0" w:color="auto"/>
              </w:divBdr>
              <w:divsChild>
                <w:div w:id="52193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622609">
          <w:marLeft w:val="-180"/>
          <w:marRight w:val="-180"/>
          <w:marTop w:val="0"/>
          <w:marBottom w:val="60"/>
          <w:divBdr>
            <w:top w:val="none" w:sz="0" w:space="0" w:color="auto"/>
            <w:left w:val="none" w:sz="0" w:space="0" w:color="auto"/>
            <w:bottom w:val="none" w:sz="0" w:space="0" w:color="auto"/>
            <w:right w:val="none" w:sz="0" w:space="0" w:color="auto"/>
          </w:divBdr>
          <w:divsChild>
            <w:div w:id="639068403">
              <w:marLeft w:val="0"/>
              <w:marRight w:val="0"/>
              <w:marTop w:val="0"/>
              <w:marBottom w:val="0"/>
              <w:divBdr>
                <w:top w:val="none" w:sz="0" w:space="0" w:color="auto"/>
                <w:left w:val="none" w:sz="0" w:space="0" w:color="auto"/>
                <w:bottom w:val="none" w:sz="0" w:space="0" w:color="auto"/>
                <w:right w:val="none" w:sz="0" w:space="0" w:color="auto"/>
              </w:divBdr>
              <w:divsChild>
                <w:div w:id="119039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795102">
          <w:marLeft w:val="-180"/>
          <w:marRight w:val="-180"/>
          <w:marTop w:val="0"/>
          <w:marBottom w:val="60"/>
          <w:divBdr>
            <w:top w:val="none" w:sz="0" w:space="0" w:color="auto"/>
            <w:left w:val="none" w:sz="0" w:space="0" w:color="auto"/>
            <w:bottom w:val="none" w:sz="0" w:space="0" w:color="auto"/>
            <w:right w:val="none" w:sz="0" w:space="0" w:color="auto"/>
          </w:divBdr>
          <w:divsChild>
            <w:div w:id="279651100">
              <w:marLeft w:val="0"/>
              <w:marRight w:val="0"/>
              <w:marTop w:val="0"/>
              <w:marBottom w:val="0"/>
              <w:divBdr>
                <w:top w:val="none" w:sz="0" w:space="0" w:color="auto"/>
                <w:left w:val="none" w:sz="0" w:space="0" w:color="auto"/>
                <w:bottom w:val="none" w:sz="0" w:space="0" w:color="auto"/>
                <w:right w:val="none" w:sz="0" w:space="0" w:color="auto"/>
              </w:divBdr>
              <w:divsChild>
                <w:div w:id="93868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486008">
          <w:marLeft w:val="-180"/>
          <w:marRight w:val="-180"/>
          <w:marTop w:val="0"/>
          <w:marBottom w:val="60"/>
          <w:divBdr>
            <w:top w:val="none" w:sz="0" w:space="0" w:color="auto"/>
            <w:left w:val="none" w:sz="0" w:space="0" w:color="auto"/>
            <w:bottom w:val="none" w:sz="0" w:space="0" w:color="auto"/>
            <w:right w:val="none" w:sz="0" w:space="0" w:color="auto"/>
          </w:divBdr>
          <w:divsChild>
            <w:div w:id="1376345810">
              <w:marLeft w:val="0"/>
              <w:marRight w:val="0"/>
              <w:marTop w:val="0"/>
              <w:marBottom w:val="0"/>
              <w:divBdr>
                <w:top w:val="none" w:sz="0" w:space="0" w:color="auto"/>
                <w:left w:val="none" w:sz="0" w:space="0" w:color="auto"/>
                <w:bottom w:val="none" w:sz="0" w:space="0" w:color="auto"/>
                <w:right w:val="none" w:sz="0" w:space="0" w:color="auto"/>
              </w:divBdr>
              <w:divsChild>
                <w:div w:id="102501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279280">
          <w:marLeft w:val="-180"/>
          <w:marRight w:val="-180"/>
          <w:marTop w:val="0"/>
          <w:marBottom w:val="60"/>
          <w:divBdr>
            <w:top w:val="none" w:sz="0" w:space="0" w:color="auto"/>
            <w:left w:val="none" w:sz="0" w:space="0" w:color="auto"/>
            <w:bottom w:val="none" w:sz="0" w:space="0" w:color="auto"/>
            <w:right w:val="none" w:sz="0" w:space="0" w:color="auto"/>
          </w:divBdr>
        </w:div>
        <w:div w:id="1650209004">
          <w:marLeft w:val="-180"/>
          <w:marRight w:val="-180"/>
          <w:marTop w:val="0"/>
          <w:marBottom w:val="60"/>
          <w:divBdr>
            <w:top w:val="none" w:sz="0" w:space="0" w:color="auto"/>
            <w:left w:val="none" w:sz="0" w:space="0" w:color="auto"/>
            <w:bottom w:val="none" w:sz="0" w:space="0" w:color="auto"/>
            <w:right w:val="none" w:sz="0" w:space="0" w:color="auto"/>
          </w:divBdr>
          <w:divsChild>
            <w:div w:id="790511489">
              <w:marLeft w:val="0"/>
              <w:marRight w:val="0"/>
              <w:marTop w:val="0"/>
              <w:marBottom w:val="0"/>
              <w:divBdr>
                <w:top w:val="none" w:sz="0" w:space="0" w:color="auto"/>
                <w:left w:val="none" w:sz="0" w:space="0" w:color="auto"/>
                <w:bottom w:val="none" w:sz="0" w:space="0" w:color="auto"/>
                <w:right w:val="none" w:sz="0" w:space="0" w:color="auto"/>
              </w:divBdr>
              <w:divsChild>
                <w:div w:id="74383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209921">
          <w:marLeft w:val="-180"/>
          <w:marRight w:val="-180"/>
          <w:marTop w:val="0"/>
          <w:marBottom w:val="60"/>
          <w:divBdr>
            <w:top w:val="none" w:sz="0" w:space="0" w:color="auto"/>
            <w:left w:val="none" w:sz="0" w:space="0" w:color="auto"/>
            <w:bottom w:val="none" w:sz="0" w:space="0" w:color="auto"/>
            <w:right w:val="none" w:sz="0" w:space="0" w:color="auto"/>
          </w:divBdr>
          <w:divsChild>
            <w:div w:id="1907715021">
              <w:marLeft w:val="0"/>
              <w:marRight w:val="0"/>
              <w:marTop w:val="0"/>
              <w:marBottom w:val="0"/>
              <w:divBdr>
                <w:top w:val="none" w:sz="0" w:space="0" w:color="auto"/>
                <w:left w:val="none" w:sz="0" w:space="0" w:color="auto"/>
                <w:bottom w:val="none" w:sz="0" w:space="0" w:color="auto"/>
                <w:right w:val="none" w:sz="0" w:space="0" w:color="auto"/>
              </w:divBdr>
              <w:divsChild>
                <w:div w:id="1601989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916649">
          <w:marLeft w:val="-180"/>
          <w:marRight w:val="-180"/>
          <w:marTop w:val="0"/>
          <w:marBottom w:val="60"/>
          <w:divBdr>
            <w:top w:val="none" w:sz="0" w:space="0" w:color="auto"/>
            <w:left w:val="none" w:sz="0" w:space="0" w:color="auto"/>
            <w:bottom w:val="none" w:sz="0" w:space="0" w:color="auto"/>
            <w:right w:val="none" w:sz="0" w:space="0" w:color="auto"/>
          </w:divBdr>
          <w:divsChild>
            <w:div w:id="1704205763">
              <w:marLeft w:val="0"/>
              <w:marRight w:val="0"/>
              <w:marTop w:val="0"/>
              <w:marBottom w:val="0"/>
              <w:divBdr>
                <w:top w:val="none" w:sz="0" w:space="0" w:color="auto"/>
                <w:left w:val="none" w:sz="0" w:space="0" w:color="auto"/>
                <w:bottom w:val="none" w:sz="0" w:space="0" w:color="auto"/>
                <w:right w:val="none" w:sz="0" w:space="0" w:color="auto"/>
              </w:divBdr>
              <w:divsChild>
                <w:div w:id="1182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749480">
          <w:marLeft w:val="-180"/>
          <w:marRight w:val="-180"/>
          <w:marTop w:val="0"/>
          <w:marBottom w:val="60"/>
          <w:divBdr>
            <w:top w:val="none" w:sz="0" w:space="0" w:color="auto"/>
            <w:left w:val="none" w:sz="0" w:space="0" w:color="auto"/>
            <w:bottom w:val="none" w:sz="0" w:space="0" w:color="auto"/>
            <w:right w:val="none" w:sz="0" w:space="0" w:color="auto"/>
          </w:divBdr>
          <w:divsChild>
            <w:div w:id="1684670429">
              <w:marLeft w:val="0"/>
              <w:marRight w:val="0"/>
              <w:marTop w:val="0"/>
              <w:marBottom w:val="0"/>
              <w:divBdr>
                <w:top w:val="none" w:sz="0" w:space="0" w:color="auto"/>
                <w:left w:val="none" w:sz="0" w:space="0" w:color="auto"/>
                <w:bottom w:val="none" w:sz="0" w:space="0" w:color="auto"/>
                <w:right w:val="none" w:sz="0" w:space="0" w:color="auto"/>
              </w:divBdr>
              <w:divsChild>
                <w:div w:id="178939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447817">
          <w:marLeft w:val="-180"/>
          <w:marRight w:val="-180"/>
          <w:marTop w:val="0"/>
          <w:marBottom w:val="60"/>
          <w:divBdr>
            <w:top w:val="none" w:sz="0" w:space="0" w:color="auto"/>
            <w:left w:val="none" w:sz="0" w:space="0" w:color="auto"/>
            <w:bottom w:val="none" w:sz="0" w:space="0" w:color="auto"/>
            <w:right w:val="none" w:sz="0" w:space="0" w:color="auto"/>
          </w:divBdr>
          <w:divsChild>
            <w:div w:id="710305621">
              <w:marLeft w:val="0"/>
              <w:marRight w:val="0"/>
              <w:marTop w:val="0"/>
              <w:marBottom w:val="0"/>
              <w:divBdr>
                <w:top w:val="none" w:sz="0" w:space="0" w:color="auto"/>
                <w:left w:val="none" w:sz="0" w:space="0" w:color="auto"/>
                <w:bottom w:val="none" w:sz="0" w:space="0" w:color="auto"/>
                <w:right w:val="none" w:sz="0" w:space="0" w:color="auto"/>
              </w:divBdr>
              <w:divsChild>
                <w:div w:id="191831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614059">
          <w:marLeft w:val="-180"/>
          <w:marRight w:val="-180"/>
          <w:marTop w:val="0"/>
          <w:marBottom w:val="60"/>
          <w:divBdr>
            <w:top w:val="none" w:sz="0" w:space="0" w:color="auto"/>
            <w:left w:val="none" w:sz="0" w:space="0" w:color="auto"/>
            <w:bottom w:val="none" w:sz="0" w:space="0" w:color="auto"/>
            <w:right w:val="none" w:sz="0" w:space="0" w:color="auto"/>
          </w:divBdr>
          <w:divsChild>
            <w:div w:id="5600426">
              <w:marLeft w:val="0"/>
              <w:marRight w:val="0"/>
              <w:marTop w:val="0"/>
              <w:marBottom w:val="0"/>
              <w:divBdr>
                <w:top w:val="none" w:sz="0" w:space="0" w:color="auto"/>
                <w:left w:val="none" w:sz="0" w:space="0" w:color="auto"/>
                <w:bottom w:val="none" w:sz="0" w:space="0" w:color="auto"/>
                <w:right w:val="none" w:sz="0" w:space="0" w:color="auto"/>
              </w:divBdr>
              <w:divsChild>
                <w:div w:id="1970741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84954">
          <w:marLeft w:val="-180"/>
          <w:marRight w:val="-180"/>
          <w:marTop w:val="0"/>
          <w:marBottom w:val="60"/>
          <w:divBdr>
            <w:top w:val="none" w:sz="0" w:space="0" w:color="auto"/>
            <w:left w:val="none" w:sz="0" w:space="0" w:color="auto"/>
            <w:bottom w:val="none" w:sz="0" w:space="0" w:color="auto"/>
            <w:right w:val="none" w:sz="0" w:space="0" w:color="auto"/>
          </w:divBdr>
        </w:div>
        <w:div w:id="2053653268">
          <w:marLeft w:val="-180"/>
          <w:marRight w:val="-180"/>
          <w:marTop w:val="0"/>
          <w:marBottom w:val="60"/>
          <w:divBdr>
            <w:top w:val="none" w:sz="0" w:space="0" w:color="auto"/>
            <w:left w:val="none" w:sz="0" w:space="0" w:color="auto"/>
            <w:bottom w:val="none" w:sz="0" w:space="0" w:color="auto"/>
            <w:right w:val="none" w:sz="0" w:space="0" w:color="auto"/>
          </w:divBdr>
          <w:divsChild>
            <w:div w:id="1781217687">
              <w:marLeft w:val="0"/>
              <w:marRight w:val="0"/>
              <w:marTop w:val="0"/>
              <w:marBottom w:val="0"/>
              <w:divBdr>
                <w:top w:val="none" w:sz="0" w:space="0" w:color="auto"/>
                <w:left w:val="none" w:sz="0" w:space="0" w:color="auto"/>
                <w:bottom w:val="none" w:sz="0" w:space="0" w:color="auto"/>
                <w:right w:val="none" w:sz="0" w:space="0" w:color="auto"/>
              </w:divBdr>
              <w:divsChild>
                <w:div w:id="175369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743801">
          <w:marLeft w:val="-180"/>
          <w:marRight w:val="-180"/>
          <w:marTop w:val="0"/>
          <w:marBottom w:val="60"/>
          <w:divBdr>
            <w:top w:val="none" w:sz="0" w:space="0" w:color="auto"/>
            <w:left w:val="none" w:sz="0" w:space="0" w:color="auto"/>
            <w:bottom w:val="none" w:sz="0" w:space="0" w:color="auto"/>
            <w:right w:val="none" w:sz="0" w:space="0" w:color="auto"/>
          </w:divBdr>
          <w:divsChild>
            <w:div w:id="443622421">
              <w:marLeft w:val="0"/>
              <w:marRight w:val="0"/>
              <w:marTop w:val="0"/>
              <w:marBottom w:val="0"/>
              <w:divBdr>
                <w:top w:val="none" w:sz="0" w:space="0" w:color="auto"/>
                <w:left w:val="none" w:sz="0" w:space="0" w:color="auto"/>
                <w:bottom w:val="none" w:sz="0" w:space="0" w:color="auto"/>
                <w:right w:val="none" w:sz="0" w:space="0" w:color="auto"/>
              </w:divBdr>
              <w:divsChild>
                <w:div w:id="1725254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hyperlink" Target="http://www.consultant.ru/document/cons_doc_LAW_331074/c68b95fe21383d322ccb40aefb0407782166052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onsultant.ru/document/cons_doc_LAW_12453/886577905315979b26c9032d79cb911cc8fa7e69/"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009A98-D26F-46D0-B157-50A5570AF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4908</Words>
  <Characters>27977</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Buh</cp:lastModifiedBy>
  <cp:revision>2</cp:revision>
  <dcterms:created xsi:type="dcterms:W3CDTF">2024-06-04T05:45:00Z</dcterms:created>
  <dcterms:modified xsi:type="dcterms:W3CDTF">2024-06-04T05:45:00Z</dcterms:modified>
</cp:coreProperties>
</file>