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B2E" w:rsidRPr="009E5477" w:rsidRDefault="000A6271" w:rsidP="00E71B2E">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КОНТРАКТ №</w:t>
      </w:r>
      <w:r w:rsidR="003A19E5">
        <w:rPr>
          <w:rFonts w:ascii="Times New Roman" w:eastAsia="Times New Roman" w:hAnsi="Times New Roman" w:cs="Times New Roman"/>
          <w:b/>
          <w:bCs/>
          <w:noProof/>
          <w:sz w:val="23"/>
          <w:szCs w:val="23"/>
        </w:rPr>
        <w:t>133</w:t>
      </w:r>
    </w:p>
    <w:p w:rsidR="000749BA" w:rsidRDefault="00483AB6" w:rsidP="00E71B2E">
      <w:pPr>
        <w:autoSpaceDE w:val="0"/>
        <w:autoSpaceDN w:val="0"/>
        <w:adjustRightInd w:val="0"/>
        <w:jc w:val="center"/>
        <w:rPr>
          <w:rFonts w:ascii="Times New Roman" w:hAnsi="Times New Roman" w:cs="Times New Roman"/>
          <w:b/>
        </w:rPr>
      </w:pPr>
      <w:r w:rsidRPr="00483AB6">
        <w:rPr>
          <w:rFonts w:ascii="Times New Roman" w:hAnsi="Times New Roman" w:cs="Times New Roman"/>
          <w:b/>
        </w:rPr>
        <w:t>выполнение работ по установке резервного горячего водоснабжения в санузлах</w:t>
      </w:r>
    </w:p>
    <w:p w:rsidR="00483AB6" w:rsidRPr="00483AB6" w:rsidRDefault="00483AB6" w:rsidP="00E71B2E">
      <w:pPr>
        <w:autoSpaceDE w:val="0"/>
        <w:autoSpaceDN w:val="0"/>
        <w:adjustRightInd w:val="0"/>
        <w:jc w:val="center"/>
        <w:rPr>
          <w:rFonts w:ascii="Times New Roman" w:eastAsia="Times New Roman" w:hAnsi="Times New Roman" w:cs="Times New Roman"/>
          <w:b/>
          <w:sz w:val="23"/>
          <w:szCs w:val="23"/>
        </w:rPr>
      </w:pPr>
    </w:p>
    <w:p w:rsidR="00E71B2E" w:rsidRPr="009E5477" w:rsidRDefault="002918FD" w:rsidP="00063C65">
      <w:pPr>
        <w:autoSpaceDE w:val="0"/>
        <w:autoSpaceDN w:val="0"/>
        <w:adjustRightInd w:val="0"/>
        <w:jc w:val="center"/>
        <w:rPr>
          <w:rFonts w:ascii="Times New Roman" w:eastAsia="Times New Roman" w:hAnsi="Times New Roman" w:cs="Times New Roman"/>
          <w:b/>
          <w:sz w:val="23"/>
          <w:szCs w:val="23"/>
        </w:rPr>
      </w:pPr>
      <w:bookmarkStart w:id="0" w:name="_Hlk88923914"/>
      <w:r>
        <w:rPr>
          <w:rFonts w:ascii="Times New Roman" w:eastAsia="Times New Roman" w:hAnsi="Times New Roman" w:cs="Times New Roman"/>
          <w:b/>
          <w:sz w:val="23"/>
          <w:szCs w:val="23"/>
        </w:rPr>
        <w:t xml:space="preserve">ИКЗ </w:t>
      </w:r>
      <w:bookmarkEnd w:id="0"/>
      <w:r w:rsidR="00063C65" w:rsidRPr="00063C65">
        <w:rPr>
          <w:rFonts w:ascii="Times New Roman" w:eastAsia="Times New Roman" w:hAnsi="Times New Roman" w:cs="Times New Roman"/>
          <w:b/>
          <w:sz w:val="23"/>
          <w:szCs w:val="23"/>
        </w:rPr>
        <w:t>242780114007378010100100070000000244</w:t>
      </w:r>
    </w:p>
    <w:tbl>
      <w:tblPr>
        <w:tblW w:w="0" w:type="auto"/>
        <w:tblLook w:val="04A0"/>
      </w:tblPr>
      <w:tblGrid>
        <w:gridCol w:w="5068"/>
        <w:gridCol w:w="5069"/>
      </w:tblGrid>
      <w:tr w:rsidR="005A611C" w:rsidTr="005A611C">
        <w:tc>
          <w:tcPr>
            <w:tcW w:w="5068" w:type="dxa"/>
            <w:hideMark/>
          </w:tcPr>
          <w:p w:rsidR="005A611C" w:rsidRDefault="005A6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both"/>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Санкт-Петербург</w:t>
            </w:r>
          </w:p>
        </w:tc>
        <w:tc>
          <w:tcPr>
            <w:tcW w:w="5069" w:type="dxa"/>
            <w:hideMark/>
          </w:tcPr>
          <w:p w:rsidR="005A611C" w:rsidRDefault="00063C65" w:rsidP="00483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right"/>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 xml:space="preserve">    </w:t>
            </w:r>
            <w:r w:rsidR="00483AB6">
              <w:rPr>
                <w:rFonts w:ascii="Times New Roman" w:eastAsia="Times New Roman" w:hAnsi="Times New Roman" w:cs="Times New Roman"/>
                <w:b/>
                <w:sz w:val="23"/>
                <w:szCs w:val="23"/>
                <w:lang w:eastAsia="en-US"/>
              </w:rPr>
              <w:t xml:space="preserve">Июня </w:t>
            </w:r>
            <w:r w:rsidR="000A6271">
              <w:rPr>
                <w:rFonts w:ascii="Times New Roman" w:eastAsia="Times New Roman" w:hAnsi="Times New Roman" w:cs="Times New Roman"/>
                <w:b/>
                <w:sz w:val="23"/>
                <w:szCs w:val="23"/>
                <w:lang w:eastAsia="en-US"/>
              </w:rPr>
              <w:t xml:space="preserve"> 202</w:t>
            </w:r>
            <w:r>
              <w:rPr>
                <w:rFonts w:ascii="Times New Roman" w:eastAsia="Times New Roman" w:hAnsi="Times New Roman" w:cs="Times New Roman"/>
                <w:b/>
                <w:sz w:val="23"/>
                <w:szCs w:val="23"/>
                <w:lang w:eastAsia="en-US"/>
              </w:rPr>
              <w:t>4</w:t>
            </w:r>
            <w:r w:rsidR="005A611C">
              <w:rPr>
                <w:rFonts w:ascii="Times New Roman" w:eastAsia="Times New Roman" w:hAnsi="Times New Roman" w:cs="Times New Roman"/>
                <w:b/>
                <w:sz w:val="23"/>
                <w:szCs w:val="23"/>
                <w:lang w:eastAsia="en-US"/>
              </w:rPr>
              <w:t xml:space="preserve"> г.</w:t>
            </w:r>
          </w:p>
        </w:tc>
      </w:tr>
    </w:tbl>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5E57CF" w:rsidP="00E71B2E">
      <w:pPr>
        <w:autoSpaceDE w:val="0"/>
        <w:autoSpaceDN w:val="0"/>
        <w:adjustRightInd w:val="0"/>
        <w:ind w:firstLine="709"/>
        <w:jc w:val="both"/>
        <w:rPr>
          <w:rFonts w:ascii="Times New Roman" w:eastAsia="Times New Roman" w:hAnsi="Times New Roman" w:cs="Times New Roman"/>
          <w:sz w:val="23"/>
          <w:szCs w:val="23"/>
        </w:rPr>
      </w:pPr>
      <w:r w:rsidRPr="005F0B98">
        <w:rPr>
          <w:rFonts w:ascii="Times New Roman" w:eastAsia="Times New Roman" w:hAnsi="Times New Roman" w:cs="Times New Roman"/>
          <w:b/>
        </w:rPr>
        <w:t xml:space="preserve">Государственное бюджетное общеобразовательное учреждение гимназия № 642«Земля и Вселенная» Василеостровского </w:t>
      </w:r>
      <w:r w:rsidRPr="00025D5A">
        <w:rPr>
          <w:rFonts w:ascii="Times New Roman" w:eastAsia="Times New Roman" w:hAnsi="Times New Roman" w:cs="Times New Roman"/>
          <w:b/>
        </w:rPr>
        <w:t>района Санкт-Петербурга</w:t>
      </w:r>
      <w:r w:rsidRPr="00025D5A">
        <w:rPr>
          <w:rFonts w:ascii="Times New Roman" w:eastAsia="Times New Roman" w:hAnsi="Times New Roman" w:cs="Times New Roman"/>
          <w:sz w:val="23"/>
          <w:szCs w:val="23"/>
        </w:rPr>
        <w:t xml:space="preserve">, именуемое в дальнейшем </w:t>
      </w:r>
      <w:r w:rsidRPr="00025D5A">
        <w:rPr>
          <w:rFonts w:ascii="Times New Roman" w:eastAsia="Times New Roman" w:hAnsi="Times New Roman" w:cs="Times New Roman"/>
          <w:b/>
          <w:sz w:val="23"/>
          <w:szCs w:val="23"/>
        </w:rPr>
        <w:t>«Заказчик»</w:t>
      </w:r>
      <w:r w:rsidRPr="00025D5A">
        <w:rPr>
          <w:rFonts w:ascii="Times New Roman" w:eastAsia="Times New Roman" w:hAnsi="Times New Roman" w:cs="Times New Roman"/>
          <w:sz w:val="23"/>
          <w:szCs w:val="23"/>
        </w:rPr>
        <w:t>, в лице директора Трошкеева П.А., действующего на основании Устава</w:t>
      </w:r>
      <w:r w:rsidR="00E71B2E" w:rsidRPr="00025D5A">
        <w:rPr>
          <w:rFonts w:ascii="Times New Roman" w:eastAsia="Times New Roman" w:hAnsi="Times New Roman" w:cs="Times New Roman"/>
          <w:sz w:val="23"/>
          <w:szCs w:val="23"/>
        </w:rPr>
        <w:t xml:space="preserve">, с одной стороны и </w:t>
      </w:r>
      <w:r w:rsidR="00483AB6">
        <w:rPr>
          <w:rFonts w:ascii="Times New Roman" w:hAnsi="Times New Roman" w:cs="Times New Roman"/>
          <w:b/>
          <w:sz w:val="23"/>
          <w:szCs w:val="23"/>
        </w:rPr>
        <w:t>_______________________</w:t>
      </w:r>
      <w:r w:rsidR="00025D5A" w:rsidRPr="00025D5A">
        <w:rPr>
          <w:rFonts w:ascii="Times New Roman" w:hAnsi="Times New Roman" w:cs="Times New Roman"/>
          <w:sz w:val="23"/>
          <w:szCs w:val="23"/>
        </w:rPr>
        <w:t>, именуем</w:t>
      </w:r>
      <w:r w:rsidR="00025D5A">
        <w:rPr>
          <w:rFonts w:ascii="Times New Roman" w:hAnsi="Times New Roman" w:cs="Times New Roman"/>
          <w:sz w:val="23"/>
          <w:szCs w:val="23"/>
        </w:rPr>
        <w:t>ый</w:t>
      </w:r>
      <w:r w:rsidR="00025D5A" w:rsidRPr="00025D5A">
        <w:rPr>
          <w:rFonts w:ascii="Times New Roman" w:hAnsi="Times New Roman" w:cs="Times New Roman"/>
          <w:sz w:val="23"/>
          <w:szCs w:val="23"/>
        </w:rPr>
        <w:t xml:space="preserve"> в дальнейшем «</w:t>
      </w:r>
      <w:r w:rsidR="00025D5A" w:rsidRPr="00025D5A">
        <w:rPr>
          <w:rFonts w:ascii="Times New Roman" w:hAnsi="Times New Roman" w:cs="Times New Roman"/>
          <w:b/>
          <w:sz w:val="23"/>
          <w:szCs w:val="23"/>
        </w:rPr>
        <w:t>Подрядчик»</w:t>
      </w:r>
      <w:r w:rsidR="00025D5A" w:rsidRPr="00025D5A">
        <w:rPr>
          <w:rFonts w:ascii="Times New Roman" w:hAnsi="Times New Roman" w:cs="Times New Roman"/>
          <w:sz w:val="23"/>
          <w:szCs w:val="23"/>
        </w:rPr>
        <w:t xml:space="preserve">, в лице </w:t>
      </w:r>
      <w:r w:rsidR="00483AB6">
        <w:rPr>
          <w:rFonts w:ascii="Times New Roman" w:hAnsi="Times New Roman" w:cs="Times New Roman"/>
          <w:sz w:val="23"/>
          <w:szCs w:val="23"/>
        </w:rPr>
        <w:t>___________________</w:t>
      </w:r>
      <w:r w:rsidR="00025D5A" w:rsidRPr="00025D5A">
        <w:rPr>
          <w:rFonts w:ascii="Times New Roman" w:hAnsi="Times New Roman" w:cs="Times New Roman"/>
          <w:sz w:val="23"/>
          <w:szCs w:val="23"/>
        </w:rPr>
        <w:t xml:space="preserve">, действующего на основании </w:t>
      </w:r>
      <w:r w:rsidR="00483AB6">
        <w:rPr>
          <w:rFonts w:ascii="Times New Roman" w:hAnsi="Times New Roman" w:cs="Times New Roman"/>
          <w:sz w:val="23"/>
          <w:szCs w:val="23"/>
        </w:rPr>
        <w:t>______________</w:t>
      </w:r>
      <w:r w:rsidR="00E71B2E" w:rsidRPr="00025D5A">
        <w:rPr>
          <w:rFonts w:ascii="Times New Roman" w:eastAsia="Times New Roman" w:hAnsi="Times New Roman" w:cs="Times New Roman"/>
          <w:sz w:val="23"/>
          <w:szCs w:val="23"/>
        </w:rPr>
        <w:t xml:space="preserve">, с другой стороны, совместно именуемые в дальнейшем </w:t>
      </w:r>
      <w:r w:rsidR="00E71B2E" w:rsidRPr="00025D5A">
        <w:rPr>
          <w:rFonts w:ascii="Times New Roman" w:eastAsia="Times New Roman" w:hAnsi="Times New Roman" w:cs="Times New Roman"/>
          <w:b/>
          <w:sz w:val="23"/>
          <w:szCs w:val="23"/>
        </w:rPr>
        <w:t>«Стороны»</w:t>
      </w:r>
      <w:r w:rsidR="00E71B2E" w:rsidRPr="00025D5A">
        <w:rPr>
          <w:rFonts w:ascii="Times New Roman" w:eastAsia="Times New Roman" w:hAnsi="Times New Roman" w:cs="Times New Roman"/>
          <w:sz w:val="23"/>
          <w:szCs w:val="23"/>
        </w:rPr>
        <w:t xml:space="preserve">, </w:t>
      </w:r>
      <w:bookmarkStart w:id="1" w:name="_Hlk119232383"/>
      <w:r w:rsidR="00570B6B" w:rsidRPr="00025D5A">
        <w:rPr>
          <w:rFonts w:ascii="Times New Roman" w:eastAsia="Times New Roman" w:hAnsi="Times New Roman" w:cs="Times New Roman"/>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w:t>
      </w:r>
      <w:r w:rsidR="00570B6B" w:rsidRPr="009C28D2">
        <w:rPr>
          <w:rFonts w:ascii="Times New Roman" w:eastAsia="Times New Roman" w:hAnsi="Times New Roman" w:cs="Times New Roman"/>
          <w:sz w:val="23"/>
          <w:szCs w:val="23"/>
        </w:rPr>
        <w:t xml:space="preserve"> нужд» (далее – Закон),</w:t>
      </w:r>
      <w:bookmarkEnd w:id="1"/>
      <w:r w:rsidR="00E71B2E" w:rsidRPr="009C28D2">
        <w:rPr>
          <w:rFonts w:ascii="Times New Roman" w:eastAsia="Times New Roman" w:hAnsi="Times New Roman" w:cs="Times New Roman"/>
          <w:sz w:val="23"/>
          <w:szCs w:val="23"/>
        </w:rPr>
        <w:t>заключили настоящий контракт (далее - Контракт) о нижеследующем: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 Предмет Контракта</w:t>
      </w:r>
    </w:p>
    <w:p w:rsidR="00E71B2E" w:rsidRPr="00483AB6" w:rsidRDefault="00E71B2E" w:rsidP="00E71B2E">
      <w:pPr>
        <w:autoSpaceDE w:val="0"/>
        <w:autoSpaceDN w:val="0"/>
        <w:adjustRightInd w:val="0"/>
        <w:ind w:firstLine="709"/>
        <w:jc w:val="both"/>
        <w:rPr>
          <w:rFonts w:ascii="Times New Roman" w:eastAsia="Times New Roman" w:hAnsi="Times New Roman" w:cs="Times New Roman"/>
          <w:b/>
          <w:sz w:val="23"/>
          <w:szCs w:val="23"/>
        </w:rPr>
      </w:pPr>
      <w:r w:rsidRPr="0094414D">
        <w:rPr>
          <w:rFonts w:ascii="Times New Roman" w:eastAsia="Times New Roman" w:hAnsi="Times New Roman" w:cs="Times New Roman"/>
          <w:b/>
          <w:sz w:val="23"/>
          <w:szCs w:val="23"/>
        </w:rPr>
        <w:t>1.1.</w:t>
      </w:r>
      <w:r w:rsidRPr="009E5477">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w:t>
      </w:r>
      <w:r w:rsidRPr="00483AB6">
        <w:rPr>
          <w:rFonts w:ascii="Times New Roman" w:eastAsia="Times New Roman" w:hAnsi="Times New Roman" w:cs="Times New Roman"/>
          <w:sz w:val="23"/>
          <w:szCs w:val="23"/>
        </w:rPr>
        <w:t xml:space="preserve">заданием, являющимся приложением № 1 к Контракту (далее – Техническое задание), по заданию Заказчика </w:t>
      </w:r>
      <w:r w:rsidR="00483AB6">
        <w:rPr>
          <w:rFonts w:ascii="Times New Roman" w:hAnsi="Times New Roman" w:cs="Times New Roman"/>
        </w:rPr>
        <w:t>выпол</w:t>
      </w:r>
      <w:r w:rsidR="00483AB6" w:rsidRPr="00483AB6">
        <w:rPr>
          <w:rFonts w:ascii="Times New Roman" w:hAnsi="Times New Roman" w:cs="Times New Roman"/>
        </w:rPr>
        <w:t>н</w:t>
      </w:r>
      <w:r w:rsidR="00483AB6">
        <w:rPr>
          <w:rFonts w:ascii="Times New Roman" w:hAnsi="Times New Roman" w:cs="Times New Roman"/>
        </w:rPr>
        <w:t>ить</w:t>
      </w:r>
      <w:r w:rsidR="00483AB6" w:rsidRPr="00483AB6">
        <w:rPr>
          <w:rFonts w:ascii="Times New Roman" w:hAnsi="Times New Roman" w:cs="Times New Roman"/>
        </w:rPr>
        <w:t xml:space="preserve"> работ</w:t>
      </w:r>
      <w:r w:rsidR="00483AB6">
        <w:rPr>
          <w:rFonts w:ascii="Times New Roman" w:hAnsi="Times New Roman" w:cs="Times New Roman"/>
        </w:rPr>
        <w:t>ы</w:t>
      </w:r>
      <w:r w:rsidR="00483AB6" w:rsidRPr="00483AB6">
        <w:rPr>
          <w:rFonts w:ascii="Times New Roman" w:hAnsi="Times New Roman" w:cs="Times New Roman"/>
        </w:rPr>
        <w:t xml:space="preserve"> по установке резервного горячего водоснабжения в санузлах </w:t>
      </w:r>
      <w:r w:rsidRPr="00483AB6">
        <w:rPr>
          <w:rFonts w:ascii="Times New Roman" w:eastAsia="Times New Roman" w:hAnsi="Times New Roman" w:cs="Times New Roman"/>
          <w:sz w:val="23"/>
          <w:szCs w:val="23"/>
        </w:rPr>
        <w:t xml:space="preserve">далее – Работы) по адресу: Санкт-Петербург, </w:t>
      </w:r>
      <w:r w:rsidR="000A6271" w:rsidRPr="00483AB6">
        <w:rPr>
          <w:rFonts w:ascii="Times New Roman" w:eastAsia="Times New Roman" w:hAnsi="Times New Roman" w:cs="Times New Roman"/>
          <w:sz w:val="23"/>
          <w:szCs w:val="23"/>
        </w:rPr>
        <w:t>ул. Опочинина, дом 35, лит. А</w:t>
      </w:r>
      <w:r w:rsidRPr="00483AB6">
        <w:rPr>
          <w:rFonts w:ascii="Times New Roman" w:eastAsia="Times New Roman" w:hAnsi="Times New Roman" w:cs="Times New Roman"/>
          <w:sz w:val="23"/>
          <w:szCs w:val="23"/>
        </w:rPr>
        <w:t xml:space="preserve"> (далее - объект) в объеме, установленном Дефектной ведомостью, являющейся приложением № 2 к Контракту (далее – Дефектная ведомость), в соответствии с Локальной сметой, являющейся приложением № 3 к Контракту (далее – Локальная смета), а Заказчик обязуется принять результат выполненных Работ и обеспечить оплату.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1.2.</w:t>
      </w:r>
      <w:r w:rsidRPr="009E5477">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w:t>
      </w:r>
      <w:r>
        <w:rPr>
          <w:rFonts w:ascii="Times New Roman" w:eastAsia="Times New Roman" w:hAnsi="Times New Roman" w:cs="Times New Roman"/>
          <w:sz w:val="23"/>
          <w:szCs w:val="23"/>
        </w:rPr>
        <w:t xml:space="preserve">Работ </w:t>
      </w:r>
      <w:r w:rsidRPr="009E5477">
        <w:rPr>
          <w:rFonts w:ascii="Times New Roman" w:eastAsia="Times New Roman" w:hAnsi="Times New Roman" w:cs="Times New Roman"/>
          <w:sz w:val="23"/>
          <w:szCs w:val="23"/>
        </w:rPr>
        <w:t>и другие, предъявляемые к ним требования.</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1.3.</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2. Права и обязанности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2.1.</w:t>
      </w:r>
      <w:r w:rsidRPr="009E5477">
        <w:rPr>
          <w:rFonts w:ascii="Times New Roman" w:eastAsia="Times New Roman" w:hAnsi="Times New Roman" w:cs="Times New Roman"/>
          <w:sz w:val="23"/>
          <w:szCs w:val="23"/>
        </w:rPr>
        <w:t xml:space="preserve"> Заказчик вправе: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00483AB6">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отказаться </w:t>
      </w:r>
      <w:r w:rsidRPr="009C28D2">
        <w:rPr>
          <w:rFonts w:ascii="Times New Roman" w:eastAsia="Times New Roman" w:hAnsi="Times New Roman" w:cs="Times New Roman"/>
          <w:sz w:val="23"/>
          <w:szCs w:val="23"/>
        </w:rPr>
        <w:t xml:space="preserve">от </w:t>
      </w:r>
      <w:bookmarkStart w:id="2" w:name="_Hlk119232429"/>
      <w:r w:rsidR="00E21523" w:rsidRPr="009C28D2">
        <w:rPr>
          <w:rFonts w:ascii="Times New Roman" w:eastAsia="Times New Roman" w:hAnsi="Times New Roman" w:cs="Times New Roman"/>
          <w:sz w:val="23"/>
          <w:szCs w:val="23"/>
        </w:rPr>
        <w:t>приемки</w:t>
      </w:r>
      <w:bookmarkEnd w:id="2"/>
      <w:r w:rsidRPr="009C28D2">
        <w:rPr>
          <w:rFonts w:ascii="Times New Roman" w:eastAsia="Times New Roman" w:hAnsi="Times New Roman" w:cs="Times New Roman"/>
          <w:sz w:val="23"/>
          <w:szCs w:val="23"/>
        </w:rPr>
        <w:t xml:space="preserve"> и оплаты Работ, не соответствующих требованиям Контракта,</w:t>
      </w:r>
      <w:r w:rsidR="007A3E84">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Технического задания, или требовать устранения недостатков в разумные сроки;</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3" w:name="_Hlk119232443"/>
      <w:r w:rsidRPr="009C28D2">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rsidR="00E21523" w:rsidRPr="009E5477"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требовать возмещения убытков, причиненных по вине Подрядчика, в соответствии с действующим законодательством Российской Федерации;</w:t>
      </w:r>
    </w:p>
    <w:bookmarkEnd w:id="3"/>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2.2.</w:t>
      </w:r>
      <w:r w:rsidRPr="009E5477">
        <w:rPr>
          <w:rFonts w:ascii="Times New Roman" w:eastAsia="Times New Roman" w:hAnsi="Times New Roman" w:cs="Times New Roman"/>
          <w:sz w:val="23"/>
          <w:szCs w:val="23"/>
        </w:rPr>
        <w:t xml:space="preserve"> Заказчик обязан:</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lastRenderedPageBreak/>
        <w:t xml:space="preserve">- передать Подрядчику необходимую для выполнения Работ информацию в соответствии с условиями </w:t>
      </w:r>
      <w:r w:rsidRPr="009C28D2">
        <w:rPr>
          <w:rFonts w:ascii="Times New Roman" w:eastAsia="Times New Roman" w:hAnsi="Times New Roman" w:cs="Times New Roman"/>
          <w:sz w:val="23"/>
          <w:szCs w:val="23"/>
        </w:rPr>
        <w:t>Технического задания, содержащего основные требования к Работам;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оплатить выполненные </w:t>
      </w:r>
      <w:bookmarkStart w:id="4" w:name="_Hlk119232491"/>
      <w:r w:rsidR="00E21523" w:rsidRPr="009C28D2">
        <w:rPr>
          <w:rFonts w:ascii="Times New Roman" w:eastAsia="Times New Roman" w:hAnsi="Times New Roman" w:cs="Times New Roman"/>
          <w:sz w:val="23"/>
          <w:szCs w:val="23"/>
        </w:rPr>
        <w:t xml:space="preserve">и принятые </w:t>
      </w:r>
      <w:bookmarkEnd w:id="4"/>
      <w:r w:rsidRPr="009C28D2">
        <w:rPr>
          <w:rFonts w:ascii="Times New Roman" w:eastAsia="Times New Roman" w:hAnsi="Times New Roman" w:cs="Times New Roman"/>
          <w:sz w:val="23"/>
          <w:szCs w:val="23"/>
        </w:rPr>
        <w:t>Работы или отдельные этапы, в случае надлежащего исполнения</w:t>
      </w:r>
      <w:r w:rsidR="00483AB6">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rsidR="00E21523" w:rsidRPr="009C28D2" w:rsidRDefault="00E21523" w:rsidP="00E71B2E">
      <w:pPr>
        <w:autoSpaceDE w:val="0"/>
        <w:autoSpaceDN w:val="0"/>
        <w:adjustRightInd w:val="0"/>
        <w:ind w:firstLine="709"/>
        <w:jc w:val="both"/>
        <w:rPr>
          <w:rFonts w:ascii="Times New Roman" w:eastAsia="Times New Roman" w:hAnsi="Times New Roman" w:cs="Times New Roman"/>
          <w:sz w:val="23"/>
          <w:szCs w:val="23"/>
        </w:rPr>
      </w:pPr>
      <w:bookmarkStart w:id="5" w:name="_Hlk119232505"/>
      <w:r w:rsidRPr="009C28D2">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sidR="00727E02" w:rsidRPr="009C28D2">
        <w:rPr>
          <w:rFonts w:ascii="Times New Roman" w:eastAsia="Times New Roman" w:hAnsi="Times New Roman" w:cs="Times New Roman"/>
          <w:sz w:val="23"/>
          <w:szCs w:val="23"/>
        </w:rPr>
        <w:t>;</w:t>
      </w:r>
    </w:p>
    <w:bookmarkEnd w:id="5"/>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b/>
          <w:sz w:val="23"/>
          <w:szCs w:val="23"/>
        </w:rPr>
        <w:t>2.3.</w:t>
      </w:r>
      <w:r w:rsidRPr="009C28D2">
        <w:rPr>
          <w:rFonts w:ascii="Times New Roman" w:eastAsia="Times New Roman" w:hAnsi="Times New Roman" w:cs="Times New Roman"/>
          <w:sz w:val="23"/>
          <w:szCs w:val="23"/>
        </w:rPr>
        <w:t xml:space="preserve"> Подрядчик вправе:</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w:t>
      </w:r>
      <w:bookmarkStart w:id="6" w:name="_Hlk119232519"/>
      <w:r w:rsidR="00E21523" w:rsidRPr="009C28D2">
        <w:rPr>
          <w:rFonts w:ascii="Times New Roman" w:eastAsia="Times New Roman" w:hAnsi="Times New Roman" w:cs="Times New Roman"/>
          <w:sz w:val="23"/>
          <w:szCs w:val="23"/>
        </w:rPr>
        <w:t>приемки выполненных Работ в соответствии с условиями, предусмотренными Контрактом</w:t>
      </w:r>
      <w:bookmarkEnd w:id="6"/>
      <w:r w:rsidR="00E21523" w:rsidRPr="009C28D2">
        <w:rPr>
          <w:rFonts w:ascii="Times New Roman" w:eastAsia="Times New Roman" w:hAnsi="Times New Roman" w:cs="Times New Roman"/>
          <w:sz w:val="23"/>
          <w:szCs w:val="23"/>
        </w:rPr>
        <w:t>,</w:t>
      </w:r>
      <w:r w:rsidRPr="009C28D2">
        <w:rPr>
          <w:rFonts w:ascii="Times New Roman" w:eastAsia="Times New Roman" w:hAnsi="Times New Roman" w:cs="Times New Roman"/>
          <w:sz w:val="23"/>
          <w:szCs w:val="23"/>
        </w:rPr>
        <w:t xml:space="preserve"> в случае надлежащего исполнения своих обязательств по Контракту;</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7" w:name="_Hlk119232552"/>
      <w:r w:rsidRPr="009C28D2">
        <w:rPr>
          <w:rFonts w:ascii="Times New Roman" w:eastAsia="Times New Roman" w:hAnsi="Times New Roman" w:cs="Times New Roman"/>
          <w:sz w:val="23"/>
          <w:szCs w:val="23"/>
        </w:rPr>
        <w:t>- требовать от Заказчика своевременной оплаты выполненных и принятых Заказчиком Работ в порядке и на условиях, предусмотренных Контрактом;</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7"/>
    <w:p w:rsidR="00E71B2E" w:rsidRPr="009E5477" w:rsidRDefault="00E71B2E"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иметь иные права в со</w:t>
      </w:r>
      <w:r w:rsidRPr="009E5477">
        <w:rPr>
          <w:rFonts w:ascii="Times New Roman" w:eastAsia="Times New Roman" w:hAnsi="Times New Roman" w:cs="Times New Roman"/>
          <w:sz w:val="23"/>
          <w:szCs w:val="23"/>
        </w:rPr>
        <w:t>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2.4.</w:t>
      </w:r>
      <w:r w:rsidRPr="009E5477">
        <w:rPr>
          <w:rFonts w:ascii="Times New Roman" w:eastAsia="Times New Roman" w:hAnsi="Times New Roman" w:cs="Times New Roman"/>
          <w:sz w:val="23"/>
          <w:szCs w:val="23"/>
        </w:rPr>
        <w:t xml:space="preserve"> Подрядчик обязан: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w:t>
      </w:r>
      <w:bookmarkStart w:id="8" w:name="_Hlk119232585"/>
      <w:r w:rsidR="00E21523" w:rsidRPr="009C28D2">
        <w:rPr>
          <w:rFonts w:ascii="Times New Roman" w:eastAsia="Times New Roman" w:hAnsi="Times New Roman" w:cs="Times New Roman"/>
          <w:sz w:val="23"/>
          <w:szCs w:val="23"/>
        </w:rPr>
        <w:t>предоставить</w:t>
      </w:r>
      <w:bookmarkEnd w:id="8"/>
      <w:r w:rsidRPr="009C28D2">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передать Заказчику вместе с результатом Работ информацию, касающуюся эксплуатации или иного использования предмета Контракта;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9" w:name="_Hlk119232604"/>
      <w:r w:rsidRPr="009C28D2">
        <w:rPr>
          <w:rFonts w:ascii="Times New Roman" w:eastAsia="Times New Roman" w:hAnsi="Times New Roman" w:cs="Times New Roman"/>
          <w:sz w:val="23"/>
          <w:szCs w:val="23"/>
        </w:rPr>
        <w:t xml:space="preserve">- </w:t>
      </w:r>
      <w:r w:rsidR="00E21523" w:rsidRPr="009C28D2">
        <w:rPr>
          <w:rFonts w:ascii="Times New Roman" w:eastAsia="Times New Roman" w:hAnsi="Times New Roman" w:cs="Times New Roman"/>
          <w:sz w:val="23"/>
          <w:szCs w:val="23"/>
        </w:rPr>
        <w:t>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9"/>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r w:rsidRPr="009E5477">
        <w:rPr>
          <w:rFonts w:ascii="Times New Roman" w:eastAsia="Times New Roman" w:hAnsi="Times New Roman" w:cs="Times New Roman"/>
          <w:sz w:val="23"/>
          <w:szCs w:val="23"/>
        </w:rPr>
        <w:t>;</w:t>
      </w:r>
    </w:p>
    <w:p w:rsidR="00E71B2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3. Цена Контракта, порядок расчетов (порядок и срок</w:t>
      </w:r>
      <w:r w:rsidR="001F4C46">
        <w:rPr>
          <w:rFonts w:ascii="Times New Roman" w:eastAsia="Times New Roman" w:hAnsi="Times New Roman" w:cs="Times New Roman"/>
          <w:b/>
          <w:sz w:val="23"/>
          <w:szCs w:val="23"/>
        </w:rPr>
        <w:t>и оплаты Работ), авансирование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3.1.</w:t>
      </w:r>
      <w:bookmarkStart w:id="10" w:name="_Hlk88922651"/>
      <w:r w:rsidRPr="009E5477">
        <w:rPr>
          <w:rFonts w:ascii="Times New Roman" w:eastAsia="Times New Roman" w:hAnsi="Times New Roman" w:cs="Times New Roman"/>
          <w:sz w:val="23"/>
          <w:szCs w:val="23"/>
        </w:rPr>
        <w:t xml:space="preserve">Цена Контракта составляет </w:t>
      </w:r>
      <w:r w:rsidR="00483AB6">
        <w:rPr>
          <w:rFonts w:ascii="Times New Roman" w:eastAsia="Times New Roman" w:hAnsi="Times New Roman" w:cs="Times New Roman"/>
          <w:b/>
          <w:sz w:val="23"/>
          <w:szCs w:val="23"/>
        </w:rPr>
        <w:t>___________</w:t>
      </w:r>
      <w:r w:rsidR="007A3E84" w:rsidRPr="007A3E84">
        <w:rPr>
          <w:rFonts w:ascii="Times New Roman" w:eastAsia="Times New Roman" w:hAnsi="Times New Roman" w:cs="Times New Roman"/>
          <w:b/>
          <w:sz w:val="23"/>
          <w:szCs w:val="23"/>
        </w:rPr>
        <w:t xml:space="preserve"> </w:t>
      </w:r>
      <w:r w:rsidR="00BC4086" w:rsidRPr="007A3E84">
        <w:rPr>
          <w:rFonts w:ascii="Times New Roman" w:eastAsia="Times New Roman" w:hAnsi="Times New Roman" w:cs="Times New Roman"/>
          <w:b/>
          <w:sz w:val="23"/>
          <w:szCs w:val="23"/>
        </w:rPr>
        <w:t xml:space="preserve">рублей </w:t>
      </w:r>
      <w:r w:rsidR="00483AB6">
        <w:rPr>
          <w:rFonts w:ascii="Times New Roman" w:eastAsia="Times New Roman" w:hAnsi="Times New Roman" w:cs="Times New Roman"/>
          <w:b/>
          <w:sz w:val="23"/>
          <w:szCs w:val="23"/>
        </w:rPr>
        <w:t>____________</w:t>
      </w:r>
      <w:r w:rsidR="00BC4086" w:rsidRPr="007A3E84">
        <w:rPr>
          <w:rFonts w:ascii="Times New Roman" w:eastAsia="Times New Roman" w:hAnsi="Times New Roman" w:cs="Times New Roman"/>
          <w:b/>
          <w:sz w:val="23"/>
          <w:szCs w:val="23"/>
        </w:rPr>
        <w:t xml:space="preserve"> копеек</w:t>
      </w:r>
      <w:r w:rsidR="007A3E84" w:rsidRPr="007A3E84">
        <w:rPr>
          <w:rFonts w:ascii="Times New Roman" w:eastAsia="Times New Roman" w:hAnsi="Times New Roman" w:cs="Times New Roman"/>
          <w:b/>
          <w:sz w:val="23"/>
          <w:szCs w:val="23"/>
        </w:rPr>
        <w:t xml:space="preserve"> </w:t>
      </w:r>
      <w:r w:rsidR="00BC4086" w:rsidRPr="007A3E84">
        <w:rPr>
          <w:rFonts w:ascii="Times New Roman" w:eastAsia="Times New Roman" w:hAnsi="Times New Roman" w:cs="Times New Roman"/>
          <w:b/>
          <w:sz w:val="23"/>
          <w:szCs w:val="23"/>
        </w:rPr>
        <w:t>(</w:t>
      </w:r>
      <w:r w:rsidR="00483AB6">
        <w:rPr>
          <w:rFonts w:ascii="Times New Roman" w:eastAsia="Times New Roman" w:hAnsi="Times New Roman" w:cs="Times New Roman"/>
          <w:b/>
          <w:sz w:val="23"/>
          <w:szCs w:val="23"/>
        </w:rPr>
        <w:t>__________________</w:t>
      </w:r>
      <w:r w:rsidR="001564BB" w:rsidRPr="007A3E84">
        <w:rPr>
          <w:rFonts w:ascii="Times New Roman" w:eastAsia="Times New Roman" w:hAnsi="Times New Roman" w:cs="Times New Roman"/>
          <w:b/>
          <w:sz w:val="23"/>
          <w:szCs w:val="23"/>
        </w:rPr>
        <w:t xml:space="preserve"> рубл</w:t>
      </w:r>
      <w:r w:rsidR="007A3E84" w:rsidRPr="007A3E84">
        <w:rPr>
          <w:rFonts w:ascii="Times New Roman" w:eastAsia="Times New Roman" w:hAnsi="Times New Roman" w:cs="Times New Roman"/>
          <w:b/>
          <w:sz w:val="23"/>
          <w:szCs w:val="23"/>
        </w:rPr>
        <w:t>ей</w:t>
      </w:r>
      <w:r w:rsidR="001564BB" w:rsidRPr="007A3E84">
        <w:rPr>
          <w:rFonts w:ascii="Times New Roman" w:eastAsia="Times New Roman" w:hAnsi="Times New Roman" w:cs="Times New Roman"/>
          <w:b/>
          <w:sz w:val="23"/>
          <w:szCs w:val="23"/>
        </w:rPr>
        <w:t xml:space="preserve"> </w:t>
      </w:r>
      <w:r w:rsidR="00483AB6">
        <w:rPr>
          <w:rFonts w:ascii="Times New Roman" w:eastAsia="Times New Roman" w:hAnsi="Times New Roman" w:cs="Times New Roman"/>
          <w:b/>
          <w:sz w:val="23"/>
          <w:szCs w:val="23"/>
        </w:rPr>
        <w:t>___</w:t>
      </w:r>
      <w:r w:rsidR="001564BB" w:rsidRPr="007A3E84">
        <w:rPr>
          <w:rFonts w:ascii="Times New Roman" w:eastAsia="Times New Roman" w:hAnsi="Times New Roman" w:cs="Times New Roman"/>
          <w:b/>
          <w:sz w:val="23"/>
          <w:szCs w:val="23"/>
        </w:rPr>
        <w:t xml:space="preserve"> копеек</w:t>
      </w:r>
      <w:r w:rsidR="00BC4086" w:rsidRPr="007A3E84">
        <w:rPr>
          <w:rFonts w:ascii="Times New Roman" w:eastAsia="Times New Roman" w:hAnsi="Times New Roman" w:cs="Times New Roman"/>
          <w:b/>
          <w:sz w:val="23"/>
          <w:szCs w:val="23"/>
        </w:rPr>
        <w:t>)</w:t>
      </w:r>
      <w:r w:rsidR="00BC4086" w:rsidRPr="00FB6737">
        <w:rPr>
          <w:rFonts w:ascii="Times New Roman" w:eastAsia="Times New Roman" w:hAnsi="Times New Roman" w:cs="Times New Roman"/>
          <w:sz w:val="23"/>
          <w:szCs w:val="23"/>
        </w:rPr>
        <w:t>,</w:t>
      </w:r>
      <w:r w:rsidR="00BC4086" w:rsidRPr="00FB6737">
        <w:rPr>
          <w:rFonts w:ascii="Times New Roman" w:eastAsia="Times New Roman" w:hAnsi="Times New Roman" w:cs="Times New Roman"/>
          <w:i/>
          <w:sz w:val="23"/>
          <w:szCs w:val="23"/>
        </w:rPr>
        <w:t xml:space="preserve"> </w:t>
      </w:r>
      <w:r w:rsidR="00483AB6">
        <w:rPr>
          <w:rFonts w:ascii="Times New Roman" w:eastAsia="Times New Roman" w:hAnsi="Times New Roman" w:cs="Times New Roman"/>
          <w:i/>
          <w:sz w:val="23"/>
          <w:szCs w:val="23"/>
        </w:rPr>
        <w:t>в том числе НДС/</w:t>
      </w:r>
      <w:r w:rsidR="000749BA">
        <w:rPr>
          <w:rFonts w:ascii="Times New Roman" w:eastAsia="Times New Roman" w:hAnsi="Times New Roman" w:cs="Times New Roman"/>
          <w:i/>
          <w:sz w:val="23"/>
          <w:szCs w:val="23"/>
        </w:rPr>
        <w:t>НДС</w:t>
      </w:r>
      <w:r w:rsidR="00BC4086" w:rsidRPr="00FB6737">
        <w:rPr>
          <w:rFonts w:ascii="Times New Roman" w:eastAsia="Times New Roman" w:hAnsi="Times New Roman" w:cs="Times New Roman"/>
          <w:i/>
          <w:sz w:val="23"/>
          <w:szCs w:val="23"/>
        </w:rPr>
        <w:t xml:space="preserve"> не </w:t>
      </w:r>
      <w:r w:rsidR="00063C65" w:rsidRPr="00FB6737">
        <w:rPr>
          <w:rFonts w:ascii="Times New Roman" w:eastAsia="Times New Roman" w:hAnsi="Times New Roman" w:cs="Times New Roman"/>
          <w:i/>
          <w:sz w:val="23"/>
          <w:szCs w:val="23"/>
        </w:rPr>
        <w:t>облагается</w:t>
      </w:r>
      <w:bookmarkEnd w:id="10"/>
      <w:r>
        <w:rPr>
          <w:rFonts w:ascii="Times New Roman" w:eastAsia="Times New Roman" w:hAnsi="Times New Roman" w:cs="Times New Roman"/>
          <w:sz w:val="23"/>
          <w:szCs w:val="23"/>
        </w:rPr>
        <w:t xml:space="preserve"> согласно Локальной смете</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3.2.</w:t>
      </w:r>
      <w:r w:rsidRPr="009E5477">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11" w:name="_Hlk119232644"/>
      <w:r w:rsidRPr="009C28D2">
        <w:rPr>
          <w:rFonts w:ascii="Times New Roman" w:eastAsia="Times New Roman" w:hAnsi="Times New Roman" w:cs="Times New Roman"/>
          <w:sz w:val="23"/>
          <w:szCs w:val="23"/>
        </w:rPr>
        <w:t xml:space="preserve">В цену Контракта включены все расходы, в том числе расходы на </w:t>
      </w:r>
      <w:r w:rsidR="00FC088D" w:rsidRPr="009C28D2">
        <w:rPr>
          <w:rFonts w:ascii="Times New Roman" w:eastAsia="Times New Roman" w:hAnsi="Times New Roman" w:cs="Times New Roman"/>
          <w:sz w:val="23"/>
          <w:szCs w:val="23"/>
        </w:rPr>
        <w:t xml:space="preserve">страхование, </w:t>
      </w:r>
      <w:r w:rsidRPr="009C28D2">
        <w:rPr>
          <w:rFonts w:ascii="Times New Roman" w:eastAsia="Times New Roman" w:hAnsi="Times New Roman" w:cs="Times New Roman"/>
          <w:sz w:val="23"/>
          <w:szCs w:val="23"/>
        </w:rPr>
        <w:t xml:space="preserve">уплату налогов, </w:t>
      </w:r>
      <w:r w:rsidR="00FC088D" w:rsidRPr="009C28D2">
        <w:rPr>
          <w:rFonts w:ascii="Times New Roman" w:eastAsia="Times New Roman" w:hAnsi="Times New Roman" w:cs="Times New Roman"/>
          <w:sz w:val="23"/>
          <w:szCs w:val="23"/>
        </w:rPr>
        <w:t xml:space="preserve">таможенных пошлин, </w:t>
      </w:r>
      <w:r w:rsidRPr="009C28D2">
        <w:rPr>
          <w:rFonts w:ascii="Times New Roman" w:eastAsia="Times New Roman" w:hAnsi="Times New Roman" w:cs="Times New Roman"/>
          <w:sz w:val="23"/>
          <w:szCs w:val="23"/>
        </w:rPr>
        <w:t>сборов и других обязательных платежей</w:t>
      </w:r>
      <w:r w:rsidR="00FC088D" w:rsidRPr="009C28D2">
        <w:rPr>
          <w:rFonts w:ascii="Times New Roman" w:eastAsia="Times New Roman" w:hAnsi="Times New Roman" w:cs="Times New Roman"/>
          <w:sz w:val="23"/>
          <w:szCs w:val="23"/>
        </w:rPr>
        <w:t xml:space="preserve"> в бюджеты всех уровней, которые Подрядчик должен выплатить в связи с выполнением обязательств по Контракту в соответствии с законодательством Российской Федерации</w:t>
      </w:r>
      <w:r w:rsidRPr="009C28D2">
        <w:rPr>
          <w:rFonts w:ascii="Times New Roman" w:eastAsia="Times New Roman" w:hAnsi="Times New Roman" w:cs="Times New Roman"/>
          <w:sz w:val="23"/>
          <w:szCs w:val="23"/>
        </w:rPr>
        <w:t>, а также прочие расходы, связанные с исполнением Контракта.</w:t>
      </w:r>
    </w:p>
    <w:bookmarkEnd w:id="11"/>
    <w:p w:rsidR="00BC4086"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3.3.</w:t>
      </w:r>
      <w:r w:rsidRPr="009E5477">
        <w:rPr>
          <w:rFonts w:ascii="Times New Roman" w:eastAsia="Times New Roman" w:hAnsi="Times New Roman" w:cs="Times New Roman"/>
          <w:sz w:val="23"/>
          <w:szCs w:val="23"/>
        </w:rPr>
        <w:t xml:space="preserve"> Заказчик осуществляет расчеты с Подрядчиком по безналичному расчету</w:t>
      </w:r>
      <w:r w:rsidR="00BC4086">
        <w:rPr>
          <w:rFonts w:ascii="Times New Roman" w:eastAsia="Times New Roman" w:hAnsi="Times New Roman" w:cs="Times New Roman"/>
          <w:sz w:val="23"/>
          <w:szCs w:val="23"/>
        </w:rPr>
        <w:t>.</w:t>
      </w:r>
    </w:p>
    <w:p w:rsidR="00821B84" w:rsidRDefault="00BC4086" w:rsidP="00E71B2E">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w:t>
      </w:r>
      <w:r w:rsidRPr="00821B84">
        <w:rPr>
          <w:rFonts w:ascii="Times New Roman" w:eastAsia="Times New Roman" w:hAnsi="Times New Roman" w:cs="Times New Roman"/>
          <w:bCs/>
          <w:sz w:val="23"/>
          <w:szCs w:val="23"/>
        </w:rPr>
        <w:t>– внебюджетные средства, средства бюджетных учреждений</w:t>
      </w:r>
      <w:bookmarkEnd w:id="12"/>
      <w:r w:rsidR="00821B84">
        <w:rPr>
          <w:rFonts w:ascii="Times New Roman" w:eastAsia="Times New Roman" w:hAnsi="Times New Roman" w:cs="Times New Roman"/>
          <w:bCs/>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BC4086">
        <w:rPr>
          <w:rFonts w:ascii="Times New Roman" w:eastAsia="Times New Roman" w:hAnsi="Times New Roman" w:cs="Times New Roman"/>
          <w:b/>
          <w:sz w:val="23"/>
          <w:szCs w:val="23"/>
        </w:rPr>
        <w:t xml:space="preserve">5. </w:t>
      </w:r>
      <w:r w:rsidRPr="009E5477">
        <w:rPr>
          <w:rFonts w:ascii="Times New Roman" w:eastAsia="Times New Roman" w:hAnsi="Times New Roman" w:cs="Times New Roman"/>
          <w:sz w:val="23"/>
          <w:szCs w:val="23"/>
        </w:rPr>
        <w:t xml:space="preserve">Сроки и порядок оплаты выполненных Работ: </w:t>
      </w:r>
      <w:r w:rsidR="000C49F6" w:rsidRPr="000C49F6">
        <w:rPr>
          <w:rFonts w:ascii="Times New Roman" w:eastAsia="Times New Roman" w:hAnsi="Times New Roman" w:cs="Times New Roman"/>
          <w:sz w:val="23"/>
          <w:szCs w:val="23"/>
        </w:rPr>
        <w:t xml:space="preserve">оплата фактически выполненных </w:t>
      </w:r>
      <w:r w:rsidR="000C49F6">
        <w:rPr>
          <w:rFonts w:ascii="Times New Roman" w:eastAsia="Times New Roman" w:hAnsi="Times New Roman" w:cs="Times New Roman"/>
          <w:sz w:val="23"/>
          <w:szCs w:val="23"/>
        </w:rPr>
        <w:t>Р</w:t>
      </w:r>
      <w:r w:rsidR="000C49F6" w:rsidRPr="000C49F6">
        <w:rPr>
          <w:rFonts w:ascii="Times New Roman" w:eastAsia="Times New Roman" w:hAnsi="Times New Roman" w:cs="Times New Roman"/>
          <w:sz w:val="23"/>
          <w:szCs w:val="23"/>
        </w:rPr>
        <w:t xml:space="preserve">абот производится ежемесячно </w:t>
      </w:r>
      <w:r w:rsidRPr="009E5477">
        <w:rPr>
          <w:rFonts w:ascii="Times New Roman" w:eastAsia="Times New Roman" w:hAnsi="Times New Roman" w:cs="Times New Roman"/>
          <w:sz w:val="23"/>
          <w:szCs w:val="23"/>
        </w:rPr>
        <w:t xml:space="preserve">в срок не более чем в </w:t>
      </w:r>
      <w:r w:rsidRPr="00082E86">
        <w:rPr>
          <w:rFonts w:ascii="Times New Roman" w:eastAsia="Times New Roman" w:hAnsi="Times New Roman" w:cs="Times New Roman"/>
          <w:sz w:val="23"/>
          <w:szCs w:val="23"/>
        </w:rPr>
        <w:t xml:space="preserve">течение </w:t>
      </w:r>
      <w:bookmarkStart w:id="13" w:name="_Hlk119232706"/>
      <w:r w:rsidR="004A612C" w:rsidRPr="00821B84">
        <w:rPr>
          <w:rFonts w:ascii="Times New Roman" w:eastAsia="Times New Roman" w:hAnsi="Times New Roman" w:cs="Times New Roman"/>
          <w:sz w:val="23"/>
          <w:szCs w:val="23"/>
        </w:rPr>
        <w:t>10</w:t>
      </w:r>
      <w:r w:rsidRPr="00821B84">
        <w:rPr>
          <w:rFonts w:ascii="Times New Roman" w:eastAsia="Times New Roman" w:hAnsi="Times New Roman" w:cs="Times New Roman"/>
          <w:sz w:val="23"/>
          <w:szCs w:val="23"/>
        </w:rPr>
        <w:t xml:space="preserve"> (</w:t>
      </w:r>
      <w:r w:rsidR="004A612C" w:rsidRPr="00821B84">
        <w:rPr>
          <w:rFonts w:ascii="Times New Roman" w:eastAsia="Times New Roman" w:hAnsi="Times New Roman" w:cs="Times New Roman"/>
          <w:sz w:val="23"/>
          <w:szCs w:val="23"/>
        </w:rPr>
        <w:t>десяти</w:t>
      </w:r>
      <w:r w:rsidRPr="00821B84">
        <w:rPr>
          <w:rFonts w:ascii="Times New Roman" w:eastAsia="Times New Roman" w:hAnsi="Times New Roman" w:cs="Times New Roman"/>
          <w:sz w:val="23"/>
          <w:szCs w:val="23"/>
        </w:rPr>
        <w:t xml:space="preserve">) </w:t>
      </w:r>
      <w:r w:rsidR="004A612C" w:rsidRPr="00821B84">
        <w:rPr>
          <w:rFonts w:ascii="Times New Roman" w:eastAsia="Times New Roman" w:hAnsi="Times New Roman" w:cs="Times New Roman"/>
          <w:sz w:val="23"/>
          <w:szCs w:val="23"/>
        </w:rPr>
        <w:t xml:space="preserve">рабочих </w:t>
      </w:r>
      <w:r w:rsidRPr="00821B84">
        <w:rPr>
          <w:rFonts w:ascii="Times New Roman" w:eastAsia="Times New Roman" w:hAnsi="Times New Roman" w:cs="Times New Roman"/>
          <w:sz w:val="23"/>
          <w:szCs w:val="23"/>
        </w:rPr>
        <w:t xml:space="preserve">дней </w:t>
      </w:r>
      <w:r w:rsidR="004A612C" w:rsidRPr="00821B84">
        <w:rPr>
          <w:rFonts w:ascii="Times New Roman" w:eastAsia="Times New Roman" w:hAnsi="Times New Roman" w:cs="Times New Roman"/>
          <w:sz w:val="23"/>
          <w:szCs w:val="23"/>
        </w:rPr>
        <w:t>с даты</w:t>
      </w:r>
      <w:bookmarkEnd w:id="13"/>
      <w:r w:rsidR="00486405">
        <w:rPr>
          <w:rFonts w:ascii="Times New Roman" w:eastAsia="Times New Roman" w:hAnsi="Times New Roman" w:cs="Times New Roman"/>
          <w:sz w:val="23"/>
          <w:szCs w:val="23"/>
        </w:rPr>
        <w:t xml:space="preserve"> </w:t>
      </w:r>
      <w:r w:rsidRPr="00821B84">
        <w:rPr>
          <w:rFonts w:ascii="Times New Roman" w:eastAsia="Times New Roman" w:hAnsi="Times New Roman" w:cs="Times New Roman"/>
          <w:sz w:val="23"/>
          <w:szCs w:val="23"/>
        </w:rPr>
        <w:t>подписания Сторонами акта приемки выполненных работ по</w:t>
      </w:r>
      <w:r w:rsidRPr="009E5477">
        <w:rPr>
          <w:rFonts w:ascii="Times New Roman" w:eastAsia="Times New Roman" w:hAnsi="Times New Roman" w:cs="Times New Roman"/>
          <w:sz w:val="23"/>
          <w:szCs w:val="23"/>
        </w:rPr>
        <w:t xml:space="preserve"> форме КС-2 и акта о приемке выполненных работ, </w:t>
      </w:r>
      <w:r w:rsidRPr="009E5477">
        <w:rPr>
          <w:rFonts w:ascii="Times New Roman" w:eastAsia="Times New Roman" w:hAnsi="Times New Roman" w:cs="Times New Roman"/>
          <w:sz w:val="23"/>
          <w:szCs w:val="23"/>
        </w:rPr>
        <w:lastRenderedPageBreak/>
        <w:t>составленного по рекомендованной форме, согласно приложению к Техническому заданию, путем перечисления денежных средств на расчетный счет Подрядчика, указанный в Контракте.</w:t>
      </w:r>
    </w:p>
    <w:p w:rsidR="00E71B2E" w:rsidRPr="00D841A3"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Основанием для оплаты выполненных Подрядчиком Работ являются: справка о стоимости выполненных работ и затрат (КС-3), счет (счет-фактура</w:t>
      </w:r>
      <w:r w:rsidR="00CD0BE4">
        <w:rPr>
          <w:rStyle w:val="a5"/>
          <w:rFonts w:ascii="Times New Roman" w:eastAsia="Times New Roman" w:hAnsi="Times New Roman" w:cs="Times New Roman"/>
          <w:sz w:val="23"/>
          <w:szCs w:val="23"/>
        </w:rPr>
        <w:footnoteReference w:id="2"/>
      </w:r>
      <w:r w:rsidRPr="009E5477">
        <w:rPr>
          <w:rFonts w:ascii="Times New Roman" w:eastAsia="Times New Roman" w:hAnsi="Times New Roman" w:cs="Times New Roman"/>
          <w:sz w:val="23"/>
          <w:szCs w:val="23"/>
        </w:rPr>
        <w:t>), акт приемки выполненных работ по форме 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w:t>
      </w:r>
      <w:r w:rsidRPr="00D841A3">
        <w:rPr>
          <w:rFonts w:ascii="Times New Roman" w:eastAsia="Times New Roman" w:hAnsi="Times New Roman" w:cs="Times New Roman"/>
          <w:sz w:val="23"/>
          <w:szCs w:val="23"/>
        </w:rPr>
        <w:t>Служба заказчика».</w:t>
      </w:r>
    </w:p>
    <w:p w:rsidR="00FC088D" w:rsidRPr="00D841A3" w:rsidRDefault="00FC088D" w:rsidP="00FC088D">
      <w:pPr>
        <w:autoSpaceDE w:val="0"/>
        <w:autoSpaceDN w:val="0"/>
        <w:adjustRightInd w:val="0"/>
        <w:ind w:firstLine="709"/>
        <w:jc w:val="both"/>
        <w:rPr>
          <w:rFonts w:ascii="Times New Roman" w:eastAsia="Times New Roman" w:hAnsi="Times New Roman" w:cs="Times New Roman"/>
          <w:sz w:val="23"/>
          <w:szCs w:val="23"/>
        </w:rPr>
      </w:pPr>
      <w:bookmarkStart w:id="14" w:name="_Hlk119232772"/>
      <w:r w:rsidRPr="00D841A3">
        <w:rPr>
          <w:rFonts w:ascii="Times New Roman" w:eastAsia="Times New Roman" w:hAnsi="Times New Roman" w:cs="Times New Roman"/>
          <w:b/>
          <w:bCs/>
          <w:sz w:val="23"/>
          <w:szCs w:val="23"/>
        </w:rPr>
        <w:t>3.6.</w:t>
      </w:r>
      <w:r w:rsidRPr="00D841A3">
        <w:rPr>
          <w:rFonts w:ascii="Times New Roman" w:eastAsia="Times New Roman" w:hAnsi="Times New Roman" w:cs="Times New Roman"/>
          <w:sz w:val="23"/>
          <w:szCs w:val="23"/>
        </w:rPr>
        <w:t xml:space="preserve"> В случае ненадлежащего исполнения </w:t>
      </w:r>
      <w:r w:rsidR="00AF45AE" w:rsidRPr="00D841A3">
        <w:rPr>
          <w:rFonts w:ascii="Times New Roman" w:eastAsia="Times New Roman" w:hAnsi="Times New Roman" w:cs="Times New Roman"/>
          <w:sz w:val="23"/>
          <w:szCs w:val="23"/>
        </w:rPr>
        <w:t>Подрядчиком</w:t>
      </w:r>
      <w:r w:rsidRPr="00D841A3">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sidR="00AF45AE" w:rsidRPr="00D841A3">
        <w:rPr>
          <w:rFonts w:ascii="Times New Roman" w:eastAsia="Times New Roman" w:hAnsi="Times New Roman" w:cs="Times New Roman"/>
          <w:sz w:val="23"/>
          <w:szCs w:val="23"/>
        </w:rPr>
        <w:t>выполнения Работ</w:t>
      </w:r>
      <w:r w:rsidRPr="00D841A3">
        <w:rPr>
          <w:rFonts w:ascii="Times New Roman" w:eastAsia="Times New Roman" w:hAnsi="Times New Roman" w:cs="Times New Roman"/>
          <w:sz w:val="23"/>
          <w:szCs w:val="23"/>
        </w:rPr>
        <w:t xml:space="preserve"> по Контракту (этапу), Заказчик вправе произвести оплату </w:t>
      </w:r>
      <w:r w:rsidR="00AF45AE" w:rsidRPr="00D841A3">
        <w:rPr>
          <w:rFonts w:ascii="Times New Roman" w:eastAsia="Times New Roman" w:hAnsi="Times New Roman" w:cs="Times New Roman"/>
          <w:sz w:val="23"/>
          <w:szCs w:val="23"/>
        </w:rPr>
        <w:t>выполненных</w:t>
      </w:r>
      <w:r w:rsidRPr="00D841A3">
        <w:rPr>
          <w:rFonts w:ascii="Times New Roman" w:eastAsia="Times New Roman" w:hAnsi="Times New Roman" w:cs="Times New Roman"/>
          <w:sz w:val="23"/>
          <w:szCs w:val="23"/>
        </w:rPr>
        <w:t xml:space="preserve"> по Контракту (этапу) </w:t>
      </w:r>
      <w:r w:rsidR="00AF45AE" w:rsidRPr="00D841A3">
        <w:rPr>
          <w:rFonts w:ascii="Times New Roman" w:eastAsia="Times New Roman" w:hAnsi="Times New Roman" w:cs="Times New Roman"/>
          <w:sz w:val="23"/>
          <w:szCs w:val="23"/>
        </w:rPr>
        <w:t>Работ</w:t>
      </w:r>
      <w:r w:rsidRPr="00D841A3">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rsidR="00FC088D" w:rsidRDefault="00FC088D" w:rsidP="00FC088D">
      <w:pPr>
        <w:autoSpaceDE w:val="0"/>
        <w:autoSpaceDN w:val="0"/>
        <w:adjustRightInd w:val="0"/>
        <w:ind w:firstLine="709"/>
        <w:jc w:val="both"/>
        <w:rPr>
          <w:rFonts w:ascii="Times New Roman" w:eastAsia="Times New Roman" w:hAnsi="Times New Roman" w:cs="Times New Roman"/>
          <w:sz w:val="23"/>
          <w:szCs w:val="23"/>
        </w:rPr>
      </w:pPr>
      <w:r w:rsidRPr="00D841A3">
        <w:rPr>
          <w:rFonts w:ascii="Times New Roman" w:eastAsia="Times New Roman" w:hAnsi="Times New Roman" w:cs="Times New Roman"/>
          <w:sz w:val="23"/>
          <w:szCs w:val="23"/>
        </w:rPr>
        <w:t xml:space="preserve">Суммы неисполненных </w:t>
      </w:r>
      <w:r w:rsidR="00AF45AE" w:rsidRPr="00D841A3">
        <w:rPr>
          <w:rFonts w:ascii="Times New Roman" w:eastAsia="Times New Roman" w:hAnsi="Times New Roman" w:cs="Times New Roman"/>
          <w:sz w:val="23"/>
          <w:szCs w:val="23"/>
        </w:rPr>
        <w:t>Подрядчиком</w:t>
      </w:r>
      <w:r w:rsidRPr="00D841A3">
        <w:rPr>
          <w:rFonts w:ascii="Times New Roman" w:eastAsia="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AF45AE" w:rsidRPr="00D841A3">
        <w:rPr>
          <w:rFonts w:ascii="Times New Roman" w:eastAsia="Times New Roman" w:hAnsi="Times New Roman" w:cs="Times New Roman"/>
          <w:sz w:val="23"/>
          <w:szCs w:val="23"/>
        </w:rPr>
        <w:t>Подрядчику</w:t>
      </w:r>
      <w:r w:rsidRPr="00D841A3">
        <w:rPr>
          <w:rFonts w:ascii="Times New Roman" w:eastAsia="Times New Roman" w:hAnsi="Times New Roman" w:cs="Times New Roman"/>
          <w:sz w:val="23"/>
          <w:szCs w:val="23"/>
        </w:rPr>
        <w:t>.</w:t>
      </w:r>
    </w:p>
    <w:bookmarkEnd w:id="14"/>
    <w:p w:rsidR="00E71B2E" w:rsidRPr="009E5477" w:rsidRDefault="00E71B2E" w:rsidP="00FC088D">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sidR="00AF45AE">
        <w:rPr>
          <w:rFonts w:ascii="Times New Roman" w:eastAsia="Times New Roman" w:hAnsi="Times New Roman" w:cs="Times New Roman"/>
          <w:b/>
          <w:bCs/>
          <w:sz w:val="23"/>
          <w:szCs w:val="23"/>
        </w:rPr>
        <w:t>7</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 xml:space="preserve"> 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AF45AE">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28D2" w:rsidRPr="00D841A3"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D841A3">
        <w:rPr>
          <w:rFonts w:ascii="Times New Roman" w:eastAsia="Times New Roman" w:hAnsi="Times New Roman" w:cs="Times New Roman"/>
          <w:b/>
          <w:sz w:val="23"/>
          <w:szCs w:val="23"/>
        </w:rPr>
        <w:t>3.</w:t>
      </w:r>
      <w:r w:rsidR="00AF45AE" w:rsidRPr="00D841A3">
        <w:rPr>
          <w:rFonts w:ascii="Times New Roman" w:eastAsia="Times New Roman" w:hAnsi="Times New Roman" w:cs="Times New Roman"/>
          <w:b/>
          <w:sz w:val="23"/>
          <w:szCs w:val="23"/>
        </w:rPr>
        <w:t>9</w:t>
      </w:r>
      <w:r w:rsidRPr="00D841A3">
        <w:rPr>
          <w:rFonts w:ascii="Times New Roman" w:eastAsia="Times New Roman" w:hAnsi="Times New Roman" w:cs="Times New Roman"/>
          <w:b/>
          <w:sz w:val="23"/>
          <w:szCs w:val="23"/>
        </w:rPr>
        <w:t>.</w:t>
      </w:r>
      <w:r w:rsidRPr="00D841A3">
        <w:rPr>
          <w:rFonts w:ascii="Times New Roman" w:eastAsia="Times New Roman" w:hAnsi="Times New Roman" w:cs="Times New Roman"/>
          <w:sz w:val="23"/>
          <w:szCs w:val="23"/>
        </w:rPr>
        <w:t xml:space="preserve"> Авансирование под</w:t>
      </w:r>
      <w:r w:rsidR="00CD0BE4" w:rsidRPr="00D841A3">
        <w:rPr>
          <w:rFonts w:ascii="Times New Roman" w:eastAsia="Times New Roman" w:hAnsi="Times New Roman" w:cs="Times New Roman"/>
          <w:sz w:val="23"/>
          <w:szCs w:val="23"/>
        </w:rPr>
        <w:t>лежащих выполнению Подрядчиком Р</w:t>
      </w:r>
      <w:r w:rsidRPr="00D841A3">
        <w:rPr>
          <w:rFonts w:ascii="Times New Roman" w:eastAsia="Times New Roman" w:hAnsi="Times New Roman" w:cs="Times New Roman"/>
          <w:sz w:val="23"/>
          <w:szCs w:val="23"/>
        </w:rPr>
        <w:t>абот не предусмотрено</w:t>
      </w:r>
      <w:r w:rsidR="00E955EE" w:rsidRPr="00D841A3">
        <w:rPr>
          <w:rFonts w:ascii="Times New Roman" w:eastAsia="Times New Roman" w:hAnsi="Times New Roman" w:cs="Times New Roman"/>
          <w:sz w:val="23"/>
          <w:szCs w:val="23"/>
        </w:rPr>
        <w:t>, за исключением работ, выполняемых в декабре 202</w:t>
      </w:r>
      <w:r w:rsidR="00432937">
        <w:rPr>
          <w:rFonts w:ascii="Times New Roman" w:eastAsia="Times New Roman" w:hAnsi="Times New Roman" w:cs="Times New Roman"/>
          <w:sz w:val="23"/>
          <w:szCs w:val="23"/>
        </w:rPr>
        <w:t>4</w:t>
      </w:r>
      <w:r w:rsidR="00E955EE" w:rsidRPr="00D841A3">
        <w:rPr>
          <w:rFonts w:ascii="Times New Roman" w:eastAsia="Times New Roman" w:hAnsi="Times New Roman" w:cs="Times New Roman"/>
          <w:sz w:val="23"/>
          <w:szCs w:val="23"/>
        </w:rPr>
        <w:t xml:space="preserve"> года</w:t>
      </w:r>
      <w:r w:rsidRPr="00D841A3">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4. Сроки и порядок выполнения Работ</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4.1.</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4.2.</w:t>
      </w:r>
      <w:r w:rsidRPr="009E5477">
        <w:rPr>
          <w:rFonts w:ascii="Times New Roman" w:eastAsia="Times New Roman" w:hAnsi="Times New Roman" w:cs="Times New Roman"/>
          <w:sz w:val="23"/>
          <w:szCs w:val="23"/>
        </w:rPr>
        <w:t xml:space="preserve"> Местом выполнения Работ является: Санкт-Петербург, </w:t>
      </w:r>
      <w:r w:rsidR="00D841A3">
        <w:rPr>
          <w:rFonts w:ascii="Times New Roman" w:eastAsia="Times New Roman" w:hAnsi="Times New Roman" w:cs="Times New Roman"/>
          <w:sz w:val="23"/>
          <w:szCs w:val="23"/>
        </w:rPr>
        <w:t>ул. Опочинина, дом 35, лит. А</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Pr="009E5477">
        <w:rPr>
          <w:rFonts w:ascii="Times New Roman" w:eastAsia="Times New Roman" w:hAnsi="Times New Roman" w:cs="Times New Roman"/>
          <w:sz w:val="23"/>
          <w:szCs w:val="23"/>
        </w:rPr>
        <w:t xml:space="preserve"> Условия и сроки 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63C65" w:rsidRPr="0094414D">
        <w:rPr>
          <w:rFonts w:ascii="Times New Roman" w:eastAsia="Times New Roman" w:hAnsi="Times New Roman" w:cs="Times New Roman"/>
          <w:b/>
          <w:sz w:val="23"/>
          <w:szCs w:val="23"/>
        </w:rPr>
        <w:t>1.</w:t>
      </w:r>
      <w:r w:rsidR="00063C65" w:rsidRPr="009E5477">
        <w:rPr>
          <w:rFonts w:ascii="Times New Roman" w:eastAsia="Times New Roman" w:hAnsi="Times New Roman" w:cs="Times New Roman"/>
          <w:sz w:val="23"/>
          <w:szCs w:val="23"/>
        </w:rPr>
        <w:t xml:space="preserve"> Начало</w:t>
      </w:r>
      <w:r w:rsidRPr="009E5477">
        <w:rPr>
          <w:rFonts w:ascii="Times New Roman" w:eastAsia="Times New Roman" w:hAnsi="Times New Roman" w:cs="Times New Roman"/>
          <w:sz w:val="23"/>
          <w:szCs w:val="23"/>
        </w:rPr>
        <w:t xml:space="preserve"> выполнения Работ - с момента подписания Заказчиком, Подрядчиком и ответственным представителем СПб ГБУ «Служба заказчика» акта передачи объекта для выполнения </w:t>
      </w:r>
      <w:r w:rsidR="00D841A3">
        <w:rPr>
          <w:rFonts w:ascii="Times New Roman" w:eastAsia="Times New Roman" w:hAnsi="Times New Roman" w:cs="Times New Roman"/>
          <w:sz w:val="23"/>
          <w:szCs w:val="23"/>
        </w:rPr>
        <w:t xml:space="preserve">работ. </w:t>
      </w:r>
      <w:r w:rsidRPr="000C49F6">
        <w:rPr>
          <w:rFonts w:ascii="Times New Roman" w:eastAsia="Times New Roman" w:hAnsi="Times New Roman" w:cs="Times New Roman"/>
          <w:sz w:val="23"/>
          <w:szCs w:val="23"/>
        </w:rPr>
        <w:t xml:space="preserve">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w:t>
      </w:r>
      <w:r w:rsidR="00D841A3">
        <w:rPr>
          <w:rFonts w:ascii="Times New Roman" w:eastAsia="Times New Roman" w:hAnsi="Times New Roman" w:cs="Times New Roman"/>
          <w:sz w:val="23"/>
          <w:szCs w:val="23"/>
        </w:rPr>
        <w:t>1-ого</w:t>
      </w:r>
      <w:r w:rsidRPr="000C49F6">
        <w:rPr>
          <w:rFonts w:ascii="Times New Roman" w:eastAsia="Times New Roman" w:hAnsi="Times New Roman" w:cs="Times New Roman"/>
          <w:sz w:val="23"/>
          <w:szCs w:val="23"/>
        </w:rPr>
        <w:t xml:space="preserve"> календарн</w:t>
      </w:r>
      <w:r w:rsidR="00D841A3">
        <w:rPr>
          <w:rFonts w:ascii="Times New Roman" w:eastAsia="Times New Roman" w:hAnsi="Times New Roman" w:cs="Times New Roman"/>
          <w:sz w:val="23"/>
          <w:szCs w:val="23"/>
        </w:rPr>
        <w:t>ого дня</w:t>
      </w:r>
      <w:r w:rsidRPr="000C49F6">
        <w:rPr>
          <w:rFonts w:ascii="Times New Roman" w:eastAsia="Times New Roman" w:hAnsi="Times New Roman" w:cs="Times New Roman"/>
          <w:sz w:val="23"/>
          <w:szCs w:val="23"/>
        </w:rPr>
        <w:t xml:space="preserve"> с момента предъявления его Заказчиком.</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2</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Работы выполняются в согласованное с Заказчиком время.</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3</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Окончание выполнения Работ – </w:t>
      </w:r>
      <w:r w:rsidR="00483AB6">
        <w:rPr>
          <w:rFonts w:ascii="Times New Roman" w:eastAsia="Times New Roman" w:hAnsi="Times New Roman" w:cs="Times New Roman"/>
          <w:sz w:val="23"/>
          <w:szCs w:val="23"/>
          <w:u w:val="single"/>
        </w:rPr>
        <w:t>19.05</w:t>
      </w:r>
      <w:r w:rsidR="00D841A3" w:rsidRPr="00D841A3">
        <w:rPr>
          <w:rFonts w:ascii="Times New Roman" w:eastAsia="Times New Roman" w:hAnsi="Times New Roman" w:cs="Times New Roman"/>
          <w:sz w:val="23"/>
          <w:szCs w:val="23"/>
          <w:u w:val="single"/>
        </w:rPr>
        <w:t>.202</w:t>
      </w:r>
      <w:r w:rsidR="00063C65">
        <w:rPr>
          <w:rFonts w:ascii="Times New Roman" w:eastAsia="Times New Roman" w:hAnsi="Times New Roman" w:cs="Times New Roman"/>
          <w:sz w:val="23"/>
          <w:szCs w:val="23"/>
          <w:u w:val="single"/>
        </w:rPr>
        <w:t>4</w:t>
      </w:r>
      <w:r w:rsidR="000C49F6" w:rsidRPr="000C49F6">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Датой окончания выполнения Работ считается дата подписания акта о приемке выполненных работ ответственными представителями Стор</w:t>
      </w:r>
      <w:r w:rsidR="000C49F6">
        <w:rPr>
          <w:rFonts w:ascii="Times New Roman" w:eastAsia="Times New Roman" w:hAnsi="Times New Roman" w:cs="Times New Roman"/>
          <w:sz w:val="23"/>
          <w:szCs w:val="23"/>
        </w:rPr>
        <w:t>он и СПб ГБУ «Служба заказчика»</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4.4.</w:t>
      </w:r>
      <w:r w:rsidRPr="009E5477">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E71B2E" w:rsidRPr="009E5477" w:rsidRDefault="00E71B2E" w:rsidP="00E71B2E">
      <w:pPr>
        <w:autoSpaceDE w:val="0"/>
        <w:autoSpaceDN w:val="0"/>
        <w:adjustRightInd w:val="0"/>
        <w:ind w:firstLine="709"/>
        <w:jc w:val="both"/>
        <w:rPr>
          <w:rFonts w:ascii="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E71B2E" w:rsidRPr="009E5477" w:rsidRDefault="00E71B2E" w:rsidP="004B3A45">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w:t>
      </w:r>
      <w:r w:rsidR="000C49F6">
        <w:rPr>
          <w:rFonts w:ascii="Times New Roman" w:eastAsia="Times New Roman" w:hAnsi="Times New Roman" w:cs="Times New Roman"/>
          <w:sz w:val="23"/>
          <w:szCs w:val="23"/>
        </w:rPr>
        <w:t>По завершении Работ по К</w:t>
      </w:r>
      <w:r w:rsidR="000C49F6" w:rsidRPr="000C49F6">
        <w:rPr>
          <w:rFonts w:ascii="Times New Roman" w:eastAsia="Times New Roman" w:hAnsi="Times New Roman" w:cs="Times New Roman"/>
          <w:sz w:val="23"/>
          <w:szCs w:val="23"/>
        </w:rPr>
        <w:t>онтракту, Подрядчик письменно извещает Заказчика и ответственного представителя СПб ГБУ «Служба заказчика» о готовнос</w:t>
      </w:r>
      <w:r w:rsidR="000C49F6">
        <w:rPr>
          <w:rFonts w:ascii="Times New Roman" w:eastAsia="Times New Roman" w:hAnsi="Times New Roman" w:cs="Times New Roman"/>
          <w:sz w:val="23"/>
          <w:szCs w:val="23"/>
        </w:rPr>
        <w:t>ти сдать результат выполненных Р</w:t>
      </w:r>
      <w:r w:rsidR="000C49F6" w:rsidRPr="000C49F6">
        <w:rPr>
          <w:rFonts w:ascii="Times New Roman" w:eastAsia="Times New Roman" w:hAnsi="Times New Roman" w:cs="Times New Roman"/>
          <w:sz w:val="23"/>
          <w:szCs w:val="23"/>
        </w:rPr>
        <w:t>абот.</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5.2.</w:t>
      </w:r>
      <w:r w:rsidRPr="009E5477">
        <w:rPr>
          <w:rFonts w:ascii="Times New Roman" w:eastAsia="Times New Roman" w:hAnsi="Times New Roman" w:cs="Times New Roman"/>
          <w:sz w:val="23"/>
          <w:szCs w:val="23"/>
        </w:rPr>
        <w:t xml:space="preserve"> Заказчик, ответственный представитель СПб ГБУ «Служба заказчика», получившие уведомление от Подрядчика, в течение 3-х дней осуществляют приемку результата </w:t>
      </w:r>
      <w:r w:rsidR="000C49F6" w:rsidRPr="000C49F6">
        <w:rPr>
          <w:rFonts w:ascii="Times New Roman" w:eastAsia="Times New Roman" w:hAnsi="Times New Roman" w:cs="Times New Roman"/>
          <w:sz w:val="23"/>
          <w:szCs w:val="23"/>
        </w:rPr>
        <w:t xml:space="preserve">выполненных </w:t>
      </w:r>
      <w:r w:rsidRPr="009E5477">
        <w:rPr>
          <w:rFonts w:ascii="Times New Roman" w:eastAsia="Times New Roman" w:hAnsi="Times New Roman" w:cs="Times New Roman"/>
          <w:sz w:val="23"/>
          <w:szCs w:val="23"/>
        </w:rPr>
        <w:t>Работ.</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5.3.</w:t>
      </w:r>
      <w:r w:rsidRPr="009E5477">
        <w:rPr>
          <w:rFonts w:ascii="Times New Roman" w:eastAsia="Times New Roman" w:hAnsi="Times New Roman" w:cs="Times New Roman"/>
          <w:sz w:val="23"/>
          <w:szCs w:val="23"/>
        </w:rPr>
        <w:t xml:space="preserve"> Сдача Подрядчиком результата </w:t>
      </w:r>
      <w:r w:rsidR="00727E02" w:rsidRPr="009E5477">
        <w:rPr>
          <w:rFonts w:ascii="Times New Roman" w:eastAsia="Times New Roman" w:hAnsi="Times New Roman" w:cs="Times New Roman"/>
          <w:sz w:val="23"/>
          <w:szCs w:val="23"/>
        </w:rPr>
        <w:t>Работ</w:t>
      </w:r>
      <w:r w:rsidR="004B3A45">
        <w:rPr>
          <w:rFonts w:ascii="Times New Roman" w:eastAsia="Times New Roman" w:hAnsi="Times New Roman" w:cs="Times New Roman"/>
          <w:sz w:val="23"/>
          <w:szCs w:val="23"/>
        </w:rPr>
        <w:t xml:space="preserve"> и</w:t>
      </w:r>
      <w:r w:rsidRPr="009E5477">
        <w:rPr>
          <w:rFonts w:ascii="Times New Roman" w:eastAsia="Times New Roman" w:hAnsi="Times New Roman" w:cs="Times New Roman"/>
          <w:sz w:val="23"/>
          <w:szCs w:val="23"/>
        </w:rPr>
        <w:t xml:space="preserve"> приемка его Заказчиком оформляется актом о приемке выполненных работ, составленным по рекомендован</w:t>
      </w:r>
      <w:r w:rsidR="004B3A45">
        <w:rPr>
          <w:rFonts w:ascii="Times New Roman" w:eastAsia="Times New Roman" w:hAnsi="Times New Roman" w:cs="Times New Roman"/>
          <w:sz w:val="23"/>
          <w:szCs w:val="23"/>
        </w:rPr>
        <w:t>ной форме, согласно приложению</w:t>
      </w:r>
      <w:r w:rsidRPr="009E5477">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lastRenderedPageBreak/>
        <w:t>подписанным Сторонами, ответственным представителем СПб ГБУ «Служба заказчика</w:t>
      </w:r>
      <w:r w:rsidR="000C49F6">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5.4.</w:t>
      </w:r>
      <w:r w:rsidRPr="009E5477">
        <w:rPr>
          <w:rFonts w:ascii="Times New Roman" w:eastAsia="Times New Roman" w:hAnsi="Times New Roman" w:cs="Times New Roman"/>
          <w:sz w:val="23"/>
          <w:szCs w:val="23"/>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5.5.</w:t>
      </w:r>
      <w:r w:rsidRPr="009E5477">
        <w:rPr>
          <w:rFonts w:ascii="Times New Roman" w:eastAsia="Times New Roman" w:hAnsi="Times New Roman" w:cs="Times New Roman"/>
          <w:sz w:val="23"/>
          <w:szCs w:val="23"/>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5.6.</w:t>
      </w:r>
      <w:r w:rsidRPr="009E5477">
        <w:rPr>
          <w:rFonts w:ascii="Times New Roman" w:eastAsia="Times New Roman" w:hAnsi="Times New Roman" w:cs="Times New Roman"/>
          <w:sz w:val="23"/>
          <w:szCs w:val="23"/>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5.7.</w:t>
      </w:r>
      <w:r w:rsidRPr="009E5477">
        <w:rPr>
          <w:rFonts w:ascii="Times New Roman" w:eastAsia="Times New Roman" w:hAnsi="Times New Roman" w:cs="Times New Roman"/>
          <w:sz w:val="23"/>
          <w:szCs w:val="23"/>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5.8.</w:t>
      </w:r>
      <w:r w:rsidRPr="009E5477">
        <w:rPr>
          <w:rFonts w:ascii="Times New Roman" w:eastAsia="Times New Roman" w:hAnsi="Times New Roman" w:cs="Times New Roman"/>
          <w:sz w:val="23"/>
          <w:szCs w:val="23"/>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5.9.</w:t>
      </w:r>
      <w:r w:rsidRPr="009E5477">
        <w:rPr>
          <w:rFonts w:ascii="Times New Roman" w:eastAsia="Times New Roman" w:hAnsi="Times New Roman" w:cs="Times New Roman"/>
          <w:sz w:val="23"/>
          <w:szCs w:val="23"/>
        </w:rPr>
        <w:t xml:space="preserve"> Согласование с представителем СПб ГБУ «Служба заказчика» порядка ведения Работ на объекте и его соблюдение осуществляет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5.10.</w:t>
      </w:r>
      <w:r w:rsidR="004B3A45">
        <w:rPr>
          <w:rFonts w:ascii="Times New Roman" w:eastAsia="Times New Roman" w:hAnsi="Times New Roman" w:cs="Times New Roman"/>
          <w:sz w:val="23"/>
          <w:szCs w:val="23"/>
        </w:rPr>
        <w:t xml:space="preserve"> За один</w:t>
      </w:r>
      <w:r w:rsidRPr="009E5477">
        <w:rPr>
          <w:rFonts w:ascii="Times New Roman" w:eastAsia="Times New Roman" w:hAnsi="Times New Roman" w:cs="Times New Roman"/>
          <w:sz w:val="23"/>
          <w:szCs w:val="23"/>
        </w:rPr>
        <w:t xml:space="preserve"> рабочи</w:t>
      </w:r>
      <w:r w:rsidR="004B3A45">
        <w:rPr>
          <w:rFonts w:ascii="Times New Roman" w:eastAsia="Times New Roman" w:hAnsi="Times New Roman" w:cs="Times New Roman"/>
          <w:sz w:val="23"/>
          <w:szCs w:val="23"/>
        </w:rPr>
        <w:t>й</w:t>
      </w:r>
      <w:r w:rsidRPr="009E5477">
        <w:rPr>
          <w:rFonts w:ascii="Times New Roman" w:eastAsia="Times New Roman" w:hAnsi="Times New Roman" w:cs="Times New Roman"/>
          <w:sz w:val="23"/>
          <w:szCs w:val="23"/>
        </w:rPr>
        <w:t xml:space="preserve"> д</w:t>
      </w:r>
      <w:r w:rsidR="004B3A45">
        <w:rPr>
          <w:rFonts w:ascii="Times New Roman" w:eastAsia="Times New Roman" w:hAnsi="Times New Roman" w:cs="Times New Roman"/>
          <w:sz w:val="23"/>
          <w:szCs w:val="23"/>
        </w:rPr>
        <w:t>ень</w:t>
      </w:r>
      <w:r w:rsidRPr="009E5477">
        <w:rPr>
          <w:rFonts w:ascii="Times New Roman" w:eastAsia="Times New Roman" w:hAnsi="Times New Roman" w:cs="Times New Roman"/>
          <w:sz w:val="23"/>
          <w:szCs w:val="23"/>
        </w:rPr>
        <w:t xml:space="preserve"> до начала приемки скрытых работ Подрядчик письменно информирует об этом ответственного представителя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i/>
          <w:sz w:val="23"/>
          <w:szCs w:val="23"/>
        </w:rPr>
      </w:pPr>
      <w:r w:rsidRPr="0094414D">
        <w:rPr>
          <w:rFonts w:ascii="Times New Roman" w:eastAsia="Times New Roman" w:hAnsi="Times New Roman" w:cs="Times New Roman"/>
          <w:b/>
          <w:sz w:val="23"/>
          <w:szCs w:val="23"/>
        </w:rPr>
        <w:t>5.11.</w:t>
      </w:r>
      <w:r w:rsidRPr="009E5477">
        <w:rPr>
          <w:rFonts w:ascii="Times New Roman" w:eastAsia="Times New Roman" w:hAnsi="Times New Roman" w:cs="Times New Roman"/>
          <w:sz w:val="23"/>
          <w:szCs w:val="23"/>
        </w:rPr>
        <w:t xml:space="preserve"> Риск случайной гибели или случайного повреждения результата выполненных Работ до его приемки Заказчиком несет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5.12.</w:t>
      </w:r>
      <w:r w:rsidRPr="009E5477">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5.13.</w:t>
      </w:r>
      <w:r w:rsidRPr="009E5477">
        <w:rPr>
          <w:rFonts w:ascii="Times New Roman" w:eastAsia="Times New Roman" w:hAnsi="Times New Roman" w:cs="Times New Roman"/>
          <w:sz w:val="23"/>
          <w:szCs w:val="23"/>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5.14.</w:t>
      </w:r>
      <w:r w:rsidRPr="009E5477">
        <w:rPr>
          <w:rFonts w:ascii="Times New Roman" w:eastAsia="Times New Roman" w:hAnsi="Times New Roman" w:cs="Times New Roman"/>
          <w:sz w:val="23"/>
          <w:szCs w:val="23"/>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sz w:val="23"/>
          <w:szCs w:val="23"/>
        </w:rPr>
      </w:pPr>
      <w:r w:rsidRPr="009E5477">
        <w:rPr>
          <w:rFonts w:ascii="Times New Roman" w:eastAsia="Times New Roman" w:hAnsi="Times New Roman" w:cs="Times New Roman"/>
          <w:b/>
          <w:bCs/>
          <w:sz w:val="23"/>
          <w:szCs w:val="23"/>
        </w:rPr>
        <w:lastRenderedPageBreak/>
        <w:t>6. Ответственность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w:t>
      </w:r>
      <w:r w:rsidRPr="009E5477">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6.2.</w:t>
      </w:r>
      <w:r w:rsidRPr="009E5477">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6.3.</w:t>
      </w:r>
      <w:r w:rsidRPr="009E5477">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6.4.</w:t>
      </w:r>
      <w:r w:rsidRPr="009E5477">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6.5.</w:t>
      </w:r>
      <w:r w:rsidRPr="009E5477">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6.6.</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6.7.</w:t>
      </w:r>
      <w:r w:rsidRPr="009E5477">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F5478E">
        <w:rPr>
          <w:rFonts w:ascii="Times New Roman" w:eastAsia="Times New Roman" w:hAnsi="Times New Roman" w:cs="Times New Roman"/>
          <w:sz w:val="23"/>
          <w:szCs w:val="23"/>
        </w:rPr>
        <w:t>10 процентов цены Контракта</w:t>
      </w:r>
      <w:r w:rsidR="00532136">
        <w:rPr>
          <w:rFonts w:ascii="Times New Roman" w:eastAsia="Times New Roman" w:hAnsi="Times New Roman" w:cs="Times New Roman"/>
          <w:sz w:val="23"/>
          <w:szCs w:val="23"/>
        </w:rPr>
        <w:t xml:space="preserve"> (этапа)</w:t>
      </w:r>
      <w:r w:rsidRPr="009E5477">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5" w:name="P67"/>
      <w:bookmarkEnd w:id="15"/>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6.8.</w:t>
      </w:r>
      <w:r w:rsidRPr="009E5477">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6.9.</w:t>
      </w:r>
      <w:r w:rsidRPr="009E5477">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6.10.</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w:t>
      </w:r>
      <w:r w:rsidRPr="00F5478E">
        <w:rPr>
          <w:rFonts w:ascii="Times New Roman" w:eastAsia="Times New Roman" w:hAnsi="Times New Roman" w:cs="Times New Roman"/>
          <w:sz w:val="23"/>
          <w:szCs w:val="23"/>
        </w:rPr>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F5478E">
        <w:rPr>
          <w:rFonts w:ascii="Times New Roman" w:eastAsia="Times New Roman" w:hAnsi="Times New Roman" w:cs="Times New Roman"/>
          <w:color w:val="auto"/>
          <w:kern w:val="3"/>
          <w:sz w:val="23"/>
          <w:szCs w:val="23"/>
          <w:lang w:bidi="ar-SA"/>
        </w:rPr>
        <w:t>(отдельного этапа исполнения Контракта)</w:t>
      </w:r>
      <w:r w:rsidRPr="00F5478E">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F5478E">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F5478E">
        <w:rPr>
          <w:rFonts w:ascii="Times New Roman" w:eastAsia="Times New Roman" w:hAnsi="Times New Roman" w:cs="Times New Roman"/>
          <w:sz w:val="23"/>
          <w:szCs w:val="23"/>
        </w:rPr>
        <w:t>и фактически исполненных</w:t>
      </w:r>
      <w:r w:rsidRPr="009E5477">
        <w:rPr>
          <w:rFonts w:ascii="Times New Roman" w:eastAsia="Times New Roman" w:hAnsi="Times New Roman" w:cs="Times New Roman"/>
          <w:sz w:val="23"/>
          <w:szCs w:val="23"/>
        </w:rPr>
        <w:t xml:space="preserve"> Подрядчиком.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6.11.</w:t>
      </w:r>
      <w:r w:rsidRPr="009E5477">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6.12.</w:t>
      </w:r>
      <w:r w:rsidRPr="009E5477">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6.13.</w:t>
      </w:r>
      <w:r w:rsidRPr="009E5477">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w:t>
      </w:r>
      <w:r w:rsidRPr="009E5477">
        <w:rPr>
          <w:rFonts w:ascii="Times New Roman" w:eastAsia="Times New Roman" w:hAnsi="Times New Roman" w:cs="Times New Roman"/>
          <w:sz w:val="23"/>
          <w:szCs w:val="23"/>
        </w:rPr>
        <w:lastRenderedPageBreak/>
        <w:t>отказаться от исполнения настоящего Контракта и потребовать возмещения убытков в полной сумме сверх неустойки.</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6.14.</w:t>
      </w:r>
      <w:r w:rsidRPr="009E5477">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6.15.</w:t>
      </w:r>
      <w:r w:rsidRPr="009E5477">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6.16.</w:t>
      </w:r>
      <w:r w:rsidRPr="009E5477">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6.17.</w:t>
      </w:r>
      <w:r w:rsidRPr="009E5477">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color w:val="FF0000"/>
          <w:sz w:val="23"/>
          <w:szCs w:val="23"/>
        </w:rPr>
      </w:pPr>
    </w:p>
    <w:p w:rsidR="00E71B2E" w:rsidRPr="009E5477" w:rsidRDefault="00E71B2E" w:rsidP="00E71B2E">
      <w:pPr>
        <w:autoSpaceDE w:val="0"/>
        <w:autoSpaceDN w:val="0"/>
        <w:adjustRightInd w:val="0"/>
        <w:jc w:val="center"/>
        <w:rPr>
          <w:rFonts w:ascii="Times New Roman" w:hAnsi="Times New Roman" w:cs="Times New Roman"/>
          <w:b/>
          <w:sz w:val="23"/>
          <w:szCs w:val="23"/>
        </w:rPr>
      </w:pPr>
      <w:r w:rsidRPr="009E5477">
        <w:rPr>
          <w:rFonts w:ascii="Times New Roman" w:hAnsi="Times New Roman" w:cs="Times New Roman"/>
          <w:b/>
          <w:sz w:val="23"/>
          <w:szCs w:val="23"/>
        </w:rPr>
        <w:t xml:space="preserve">7. </w:t>
      </w:r>
      <w:r w:rsidR="00F5478E">
        <w:rPr>
          <w:rFonts w:ascii="Times New Roman" w:eastAsia="Times New Roman" w:hAnsi="Times New Roman" w:cs="Times New Roman"/>
          <w:b/>
          <w:sz w:val="23"/>
          <w:szCs w:val="23"/>
        </w:rPr>
        <w:t>Гарантия качества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7.1.</w:t>
      </w:r>
      <w:r w:rsidRPr="009E5477">
        <w:rPr>
          <w:rFonts w:ascii="Times New Roman" w:eastAsia="Times New Roman" w:hAnsi="Times New Roman" w:cs="Times New Roman"/>
          <w:sz w:val="23"/>
          <w:szCs w:val="23"/>
        </w:rPr>
        <w:t xml:space="preserve"> Качество выполняемых Подрядчиком Работ должно удовлетворять требованиям действующих ГОСТов, ТУ, СНиПов, </w:t>
      </w:r>
      <w:r w:rsidRPr="009E5477">
        <w:rPr>
          <w:rFonts w:ascii="Times New Roman" w:eastAsia="MS Mincho" w:hAnsi="Times New Roman" w:cs="Times New Roman"/>
          <w:sz w:val="23"/>
          <w:szCs w:val="23"/>
        </w:rPr>
        <w:t>технической документации</w:t>
      </w:r>
      <w:r w:rsidRPr="009E5477">
        <w:rPr>
          <w:rFonts w:ascii="Times New Roman" w:eastAsia="Times New Roman" w:hAnsi="Times New Roman" w:cs="Times New Roman"/>
          <w:sz w:val="23"/>
          <w:szCs w:val="23"/>
        </w:rPr>
        <w:t xml:space="preserve"> и других нормативных документов.</w:t>
      </w:r>
    </w:p>
    <w:p w:rsidR="00E71B2E" w:rsidRDefault="00F5478E" w:rsidP="00E71B2E">
      <w:pPr>
        <w:autoSpaceDE w:val="0"/>
        <w:autoSpaceDN w:val="0"/>
        <w:adjustRightInd w:val="0"/>
        <w:ind w:firstLine="709"/>
        <w:jc w:val="both"/>
        <w:rPr>
          <w:rFonts w:ascii="Times New Roman" w:eastAsia="Times New Roman" w:hAnsi="Times New Roman" w:cs="Times New Roman"/>
          <w:color w:val="auto"/>
          <w:sz w:val="23"/>
          <w:szCs w:val="23"/>
        </w:rPr>
      </w:pPr>
      <w:r w:rsidRPr="00F5478E">
        <w:rPr>
          <w:rFonts w:ascii="Times New Roman" w:eastAsia="Times New Roman" w:hAnsi="Times New Roman" w:cs="Times New Roman"/>
          <w:b/>
          <w:color w:val="auto"/>
          <w:sz w:val="23"/>
          <w:szCs w:val="23"/>
        </w:rPr>
        <w:t>7.2.</w:t>
      </w:r>
      <w:r w:rsidRPr="00F5478E">
        <w:rPr>
          <w:rFonts w:ascii="Times New Roman" w:eastAsia="Times New Roman" w:hAnsi="Times New Roman" w:cs="Times New Roman"/>
          <w:color w:val="auto"/>
          <w:sz w:val="23"/>
          <w:szCs w:val="23"/>
        </w:rPr>
        <w:t xml:space="preserve"> Подрядчик за свой счет должен устранить допущенные дефекты, обнаруженные в течение срока действия Контракта.</w:t>
      </w:r>
    </w:p>
    <w:p w:rsidR="00F5478E" w:rsidRPr="00F5478E" w:rsidRDefault="00F5478E" w:rsidP="00E71B2E">
      <w:pPr>
        <w:autoSpaceDE w:val="0"/>
        <w:autoSpaceDN w:val="0"/>
        <w:adjustRightInd w:val="0"/>
        <w:ind w:firstLine="709"/>
        <w:jc w:val="both"/>
        <w:rPr>
          <w:rFonts w:ascii="Times New Roman" w:eastAsia="Times New Roman" w:hAnsi="Times New Roman" w:cs="Times New Roman"/>
          <w:color w:val="auto"/>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E71B2E" w:rsidRPr="00E955E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 xml:space="preserve">8.1. </w:t>
      </w:r>
      <w:r w:rsidRPr="00E955EE">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063C65">
        <w:rPr>
          <w:rFonts w:ascii="Times New Roman" w:eastAsia="Times New Roman" w:hAnsi="Times New Roman" w:cs="Times New Roman"/>
          <w:sz w:val="23"/>
          <w:szCs w:val="23"/>
        </w:rPr>
        <w:t>4</w:t>
      </w:r>
      <w:r w:rsidRPr="00E955EE">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CD0BE4">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E71B2E" w:rsidRPr="009E5477" w:rsidRDefault="00E71B2E" w:rsidP="00E71B2E">
      <w:pPr>
        <w:pStyle w:val="Standard"/>
        <w:tabs>
          <w:tab w:val="left" w:pos="1560"/>
        </w:tabs>
        <w:ind w:firstLine="709"/>
        <w:jc w:val="both"/>
        <w:rPr>
          <w:sz w:val="23"/>
          <w:szCs w:val="23"/>
        </w:rPr>
      </w:pPr>
      <w:r w:rsidRPr="009E547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8.2.</w:t>
      </w:r>
      <w:r w:rsidRPr="009E5477">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E5477">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9E5477">
        <w:rPr>
          <w:rFonts w:ascii="Times New Roman" w:eastAsia="Times New Roman" w:hAnsi="Times New Roman" w:cs="Times New Roman"/>
          <w:kern w:val="3"/>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8.3.</w:t>
      </w:r>
      <w:r w:rsidRPr="009E5477">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8.4.</w:t>
      </w:r>
      <w:r w:rsidRPr="009E5477">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8.5.</w:t>
      </w:r>
      <w:r w:rsidRPr="009E5477">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8.6.</w:t>
      </w:r>
      <w:r w:rsidRPr="009E5477">
        <w:rPr>
          <w:rFonts w:ascii="Times New Roman" w:eastAsia="Times New Roman" w:hAnsi="Times New Roman" w:cs="Times New Roman"/>
          <w:kern w:val="3"/>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9E5477">
          <w:rPr>
            <w:rFonts w:ascii="Times New Roman" w:eastAsia="Times New Roman" w:hAnsi="Times New Roman" w:cs="Times New Roman"/>
            <w:kern w:val="3"/>
            <w:sz w:val="23"/>
            <w:szCs w:val="23"/>
          </w:rPr>
          <w:t>частью 6 статьи 14</w:t>
        </w:r>
      </w:hyperlink>
      <w:r w:rsidRPr="009E5477">
        <w:rPr>
          <w:rFonts w:ascii="Times New Roman" w:eastAsia="Times New Roman" w:hAnsi="Times New Roman" w:cs="Times New Roman"/>
          <w:kern w:val="3"/>
          <w:sz w:val="23"/>
          <w:szCs w:val="23"/>
        </w:rPr>
        <w:t xml:space="preserve"> Закона) по согласованию Заказчика с Подрядчиком допускается выполнение Работ</w:t>
      </w:r>
      <w:r>
        <w:rPr>
          <w:rFonts w:ascii="Times New Roman" w:eastAsia="Times New Roman" w:hAnsi="Times New Roman" w:cs="Times New Roman"/>
          <w:kern w:val="3"/>
          <w:sz w:val="23"/>
          <w:szCs w:val="23"/>
        </w:rPr>
        <w:t>ы</w:t>
      </w:r>
      <w:r w:rsidRPr="009E5477">
        <w:rPr>
          <w:rFonts w:ascii="Times New Roman" w:eastAsia="Times New Roman" w:hAnsi="Times New Roman" w:cs="Times New Roman"/>
          <w:kern w:val="3"/>
          <w:sz w:val="23"/>
          <w:szCs w:val="23"/>
        </w:rPr>
        <w:t>, качество, технические и функциональные характеристики (потребительские свойства) котор</w:t>
      </w:r>
      <w:r>
        <w:rPr>
          <w:rFonts w:ascii="Times New Roman" w:eastAsia="Times New Roman" w:hAnsi="Times New Roman" w:cs="Times New Roman"/>
          <w:kern w:val="3"/>
          <w:sz w:val="23"/>
          <w:szCs w:val="23"/>
        </w:rPr>
        <w:t>ой</w:t>
      </w:r>
      <w:r w:rsidRPr="009E5477">
        <w:rPr>
          <w:rFonts w:ascii="Times New Roman" w:eastAsia="Times New Roman" w:hAnsi="Times New Roman" w:cs="Times New Roman"/>
          <w:kern w:val="3"/>
          <w:sz w:val="23"/>
          <w:szCs w:val="23"/>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4B3A45">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w:t>
      </w:r>
      <w:r w:rsidRPr="009E5477">
        <w:rPr>
          <w:rFonts w:ascii="Times New Roman" w:eastAsia="Times New Roman" w:hAnsi="Times New Roman" w:cs="Times New Roman"/>
          <w:kern w:val="3"/>
          <w:sz w:val="23"/>
          <w:szCs w:val="23"/>
        </w:rPr>
        <w:lastRenderedPageBreak/>
        <w:t>реорганизации юридического лица в форме преобразования, слияния или присоединения.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4B3A45">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Контракт может быть расторгнут на основании: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4B3A45">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4B3A45">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4B3A45">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1B2E" w:rsidRPr="009E5477" w:rsidRDefault="00E71B2E" w:rsidP="00E71B2E">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4B3A45">
        <w:rPr>
          <w:rFonts w:ascii="Times New Roman" w:eastAsia="Times New Roman" w:hAnsi="Times New Roman" w:cs="Times New Roman"/>
          <w:b/>
          <w:kern w:val="3"/>
          <w:sz w:val="23"/>
          <w:szCs w:val="23"/>
        </w:rPr>
        <w:t>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AA145A" w:rsidRPr="004B3A45" w:rsidRDefault="00E71B2E" w:rsidP="00AA145A">
      <w:pPr>
        <w:suppressAutoHyphens/>
        <w:autoSpaceDN w:val="0"/>
        <w:ind w:firstLine="709"/>
        <w:jc w:val="both"/>
        <w:textAlignment w:val="baseline"/>
        <w:rPr>
          <w:rFonts w:ascii="Times New Roman" w:eastAsia="Times New Roman" w:hAnsi="Times New Roman" w:cs="Times New Roman"/>
          <w:kern w:val="3"/>
          <w:sz w:val="23"/>
          <w:szCs w:val="23"/>
        </w:rPr>
      </w:pPr>
      <w:bookmarkStart w:id="16" w:name="_Hlk119229429"/>
      <w:r w:rsidRPr="004B3A45">
        <w:rPr>
          <w:rFonts w:ascii="Times New Roman" w:eastAsia="Times New Roman" w:hAnsi="Times New Roman" w:cs="Times New Roman"/>
          <w:b/>
          <w:kern w:val="3"/>
          <w:sz w:val="23"/>
          <w:szCs w:val="23"/>
        </w:rPr>
        <w:t>8.</w:t>
      </w:r>
      <w:r w:rsidR="00AF45AE" w:rsidRPr="004B3A45">
        <w:rPr>
          <w:rFonts w:ascii="Times New Roman" w:eastAsia="Times New Roman" w:hAnsi="Times New Roman" w:cs="Times New Roman"/>
          <w:b/>
          <w:kern w:val="3"/>
          <w:sz w:val="23"/>
          <w:szCs w:val="23"/>
        </w:rPr>
        <w:t>1</w:t>
      </w:r>
      <w:r w:rsidR="004B3A45">
        <w:rPr>
          <w:rFonts w:ascii="Times New Roman" w:eastAsia="Times New Roman" w:hAnsi="Times New Roman" w:cs="Times New Roman"/>
          <w:b/>
          <w:kern w:val="3"/>
          <w:sz w:val="23"/>
          <w:szCs w:val="23"/>
        </w:rPr>
        <w:t>1</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В случае принятия Заказчиком решения об одностороннем отказе от исполнения Контракта Заказчик </w:t>
      </w:r>
      <w:r w:rsidR="00AA145A" w:rsidRPr="004B3A45">
        <w:rPr>
          <w:rFonts w:ascii="Times New Roman" w:eastAsia="Times New Roman" w:hAnsi="Times New Roman" w:cs="Times New Roman"/>
          <w:kern w:val="3"/>
          <w:sz w:val="23"/>
          <w:szCs w:val="23"/>
        </w:rPr>
        <w:t xml:space="preserve">передает такое решение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w:t>
      </w:r>
      <w:r w:rsidR="00707628" w:rsidRPr="004B3A45">
        <w:rPr>
          <w:rFonts w:ascii="Times New Roman" w:eastAsia="Times New Roman" w:hAnsi="Times New Roman" w:cs="Times New Roman"/>
          <w:kern w:val="3"/>
          <w:sz w:val="23"/>
          <w:szCs w:val="23"/>
        </w:rPr>
        <w:t>З</w:t>
      </w:r>
      <w:r w:rsidR="00AA145A" w:rsidRPr="004B3A45">
        <w:rPr>
          <w:rFonts w:ascii="Times New Roman" w:eastAsia="Times New Roman" w:hAnsi="Times New Roman" w:cs="Times New Roman"/>
          <w:kern w:val="3"/>
          <w:sz w:val="23"/>
          <w:szCs w:val="23"/>
        </w:rPr>
        <w:t xml:space="preserve">аказчиком </w:t>
      </w:r>
      <w:r w:rsidR="00707628" w:rsidRPr="004B3A45">
        <w:rPr>
          <w:rFonts w:ascii="Times New Roman" w:eastAsia="Times New Roman" w:hAnsi="Times New Roman" w:cs="Times New Roman"/>
          <w:kern w:val="3"/>
          <w:sz w:val="23"/>
          <w:szCs w:val="23"/>
        </w:rPr>
        <w:t>настоящего требования</w:t>
      </w:r>
      <w:r w:rsidR="00AA145A" w:rsidRPr="004B3A45">
        <w:rPr>
          <w:rFonts w:ascii="Times New Roman" w:eastAsia="Times New Roman" w:hAnsi="Times New Roman" w:cs="Times New Roman"/>
          <w:kern w:val="3"/>
          <w:sz w:val="23"/>
          <w:szCs w:val="23"/>
        </w:rPr>
        <w:t xml:space="preserve"> считается надлежащим уведомлением Подрядчикаоб одностороннем отказе от исполнения Контракта. Датой такого надлежащего уведомления считается:</w:t>
      </w:r>
    </w:p>
    <w:p w:rsidR="00AA145A" w:rsidRPr="004B3A45"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E71B2E" w:rsidRPr="009E5477"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2) дата получения Заказчиком подтверждения о вручении Подрядчику заказного письма, предусмотренного настоящимпунктом,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16"/>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4B3A45">
        <w:rPr>
          <w:rFonts w:ascii="Times New Roman" w:eastAsia="Times New Roman" w:hAnsi="Times New Roman" w:cs="Times New Roman"/>
          <w:b/>
          <w:kern w:val="3"/>
          <w:sz w:val="23"/>
          <w:szCs w:val="23"/>
        </w:rPr>
        <w:t>2</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Решение Заказчика об одностороннем отказе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4B3A45">
        <w:rPr>
          <w:rFonts w:ascii="Times New Roman" w:eastAsia="Times New Roman" w:hAnsi="Times New Roman" w:cs="Times New Roman"/>
          <w:b/>
          <w:kern w:val="3"/>
          <w:sz w:val="23"/>
          <w:szCs w:val="23"/>
        </w:rPr>
        <w:t>3</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w:t>
      </w:r>
      <w:r w:rsidRPr="004B3A45">
        <w:rPr>
          <w:rFonts w:ascii="Times New Roman" w:eastAsia="Times New Roman" w:hAnsi="Times New Roman" w:cs="Times New Roman"/>
          <w:kern w:val="3"/>
          <w:sz w:val="23"/>
          <w:szCs w:val="23"/>
        </w:rPr>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145A" w:rsidRPr="004B3A45" w:rsidRDefault="00AA145A" w:rsidP="00E71B2E">
      <w:pPr>
        <w:suppressAutoHyphens/>
        <w:autoSpaceDN w:val="0"/>
        <w:ind w:firstLine="709"/>
        <w:jc w:val="both"/>
        <w:textAlignment w:val="baseline"/>
        <w:rPr>
          <w:rFonts w:ascii="Times New Roman" w:eastAsia="Times New Roman" w:hAnsi="Times New Roman" w:cs="Times New Roman"/>
          <w:kern w:val="3"/>
          <w:sz w:val="23"/>
          <w:szCs w:val="23"/>
        </w:rPr>
      </w:pPr>
      <w:bookmarkStart w:id="17" w:name="_Hlk119229666"/>
      <w:r w:rsidRPr="004B3A45">
        <w:rPr>
          <w:rFonts w:ascii="Times New Roman" w:eastAsia="Times New Roman" w:hAnsi="Times New Roman" w:cs="Times New Roman"/>
          <w:b/>
          <w:bCs/>
          <w:kern w:val="3"/>
          <w:sz w:val="23"/>
          <w:szCs w:val="23"/>
        </w:rPr>
        <w:t>8.1</w:t>
      </w:r>
      <w:r w:rsidR="004B3A45" w:rsidRPr="004B3A45">
        <w:rPr>
          <w:rFonts w:ascii="Times New Roman" w:eastAsia="Times New Roman" w:hAnsi="Times New Roman" w:cs="Times New Roman"/>
          <w:b/>
          <w:bCs/>
          <w:kern w:val="3"/>
          <w:sz w:val="23"/>
          <w:szCs w:val="23"/>
        </w:rPr>
        <w:t>4</w:t>
      </w:r>
      <w:r w:rsidRPr="004B3A45">
        <w:rPr>
          <w:rFonts w:ascii="Times New Roman" w:eastAsia="Times New Roman" w:hAnsi="Times New Roman" w:cs="Times New Roman"/>
          <w:b/>
          <w:bCs/>
          <w:kern w:val="3"/>
          <w:sz w:val="23"/>
          <w:szCs w:val="23"/>
        </w:rPr>
        <w:t>.</w:t>
      </w:r>
      <w:r w:rsidRPr="004B3A45">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уведомление об отмене решения об одностороннем отказе от исполнения Контракта.</w:t>
      </w:r>
    </w:p>
    <w:bookmarkEnd w:id="17"/>
    <w:p w:rsidR="00842D99" w:rsidRPr="004B3A45" w:rsidRDefault="004B3A45"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8.15</w:t>
      </w:r>
      <w:r w:rsidR="00842D99" w:rsidRPr="004B3A45">
        <w:rPr>
          <w:rFonts w:ascii="Times New Roman" w:eastAsia="Times New Roman" w:hAnsi="Times New Roman" w:cs="Times New Roman"/>
          <w:b/>
          <w:kern w:val="3"/>
          <w:sz w:val="23"/>
          <w:szCs w:val="23"/>
        </w:rPr>
        <w:t xml:space="preserve">. </w:t>
      </w:r>
      <w:r w:rsidR="00842D99" w:rsidRPr="004B3A45">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842D99" w:rsidRPr="004B3A45"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а) Подрядчик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w:t>
      </w:r>
      <w:r w:rsidR="009C28D2"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акона);</w:t>
      </w:r>
    </w:p>
    <w:p w:rsidR="00842D99" w:rsidRPr="004B3A45"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б) при определении поставщика (подрядчика, исполнителя) </w:t>
      </w:r>
      <w:r w:rsidR="009C28D2" w:rsidRPr="004B3A45">
        <w:rPr>
          <w:rFonts w:ascii="Times New Roman" w:eastAsia="Times New Roman" w:hAnsi="Times New Roman" w:cs="Times New Roman"/>
          <w:kern w:val="3"/>
          <w:sz w:val="23"/>
          <w:szCs w:val="23"/>
        </w:rPr>
        <w:t xml:space="preserve">Подрядчик </w:t>
      </w:r>
      <w:r w:rsidRPr="004B3A45">
        <w:rPr>
          <w:rFonts w:ascii="Times New Roman" w:eastAsia="Times New Roman" w:hAnsi="Times New Roman" w:cs="Times New Roman"/>
          <w:kern w:val="3"/>
          <w:sz w:val="23"/>
          <w:szCs w:val="23"/>
        </w:rPr>
        <w:t>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w:t>
      </w:r>
      <w:r w:rsidR="009C28D2" w:rsidRPr="004B3A45">
        <w:rPr>
          <w:rFonts w:ascii="Times New Roman" w:eastAsia="Times New Roman" w:hAnsi="Times New Roman" w:cs="Times New Roman"/>
          <w:kern w:val="3"/>
          <w:sz w:val="23"/>
          <w:szCs w:val="23"/>
        </w:rPr>
        <w:t>вщика (подрядчика, исполнителя).</w:t>
      </w:r>
    </w:p>
    <w:p w:rsidR="00E71B2E" w:rsidRPr="004B3A45" w:rsidRDefault="00E71B2E"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8.1</w:t>
      </w:r>
      <w:r w:rsidR="004B3A45" w:rsidRPr="004B3A45">
        <w:rPr>
          <w:rFonts w:ascii="Times New Roman" w:eastAsia="Times New Roman" w:hAnsi="Times New Roman" w:cs="Times New Roman"/>
          <w:b/>
          <w:kern w:val="3"/>
          <w:sz w:val="23"/>
          <w:szCs w:val="23"/>
        </w:rPr>
        <w:t>6</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4B3A45">
        <w:rPr>
          <w:rFonts w:ascii="Times New Roman" w:eastAsia="Times New Roman" w:hAnsi="Times New Roman" w:cs="Times New Roman"/>
          <w:kern w:val="3"/>
          <w:sz w:val="23"/>
          <w:szCs w:val="23"/>
        </w:rPr>
        <w:lastRenderedPageBreak/>
        <w:t>отказа от исполнения отдельных видов обязательств.</w:t>
      </w:r>
    </w:p>
    <w:p w:rsidR="00707628" w:rsidRPr="004B3A45" w:rsidRDefault="00E71B2E" w:rsidP="00707628">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685"/>
      <w:r w:rsidRPr="004B3A45">
        <w:rPr>
          <w:rFonts w:ascii="Times New Roman" w:eastAsia="Times New Roman" w:hAnsi="Times New Roman" w:cs="Times New Roman"/>
          <w:b/>
          <w:kern w:val="3"/>
          <w:sz w:val="23"/>
          <w:szCs w:val="23"/>
        </w:rPr>
        <w:t>8.1</w:t>
      </w:r>
      <w:r w:rsidR="004B3A45" w:rsidRPr="004B3A45">
        <w:rPr>
          <w:rFonts w:ascii="Times New Roman" w:eastAsia="Times New Roman" w:hAnsi="Times New Roman" w:cs="Times New Roman"/>
          <w:b/>
          <w:kern w:val="3"/>
          <w:sz w:val="23"/>
          <w:szCs w:val="23"/>
        </w:rPr>
        <w:t>7</w:t>
      </w:r>
      <w:r w:rsidRPr="004B3A45">
        <w:rPr>
          <w:rFonts w:ascii="Times New Roman" w:eastAsia="Times New Roman" w:hAnsi="Times New Roman" w:cs="Times New Roman"/>
          <w:b/>
          <w:kern w:val="3"/>
          <w:sz w:val="23"/>
          <w:szCs w:val="23"/>
        </w:rPr>
        <w:t xml:space="preserve">. </w:t>
      </w:r>
      <w:r w:rsidR="00707628" w:rsidRPr="004B3A45">
        <w:rPr>
          <w:rFonts w:ascii="Times New Roman" w:eastAsia="Times New Roman" w:hAnsi="Times New Roman" w:cs="Times New Roman"/>
          <w:bCs/>
          <w:kern w:val="3"/>
          <w:sz w:val="23"/>
          <w:szCs w:val="23"/>
        </w:rPr>
        <w:t>В случае принятия Подрядчиком р</w:t>
      </w:r>
      <w:r w:rsidRPr="004B3A45">
        <w:rPr>
          <w:rFonts w:ascii="Times New Roman" w:eastAsia="Times New Roman" w:hAnsi="Times New Roman" w:cs="Times New Roman"/>
          <w:bCs/>
          <w:kern w:val="3"/>
          <w:sz w:val="23"/>
          <w:szCs w:val="23"/>
        </w:rPr>
        <w:t>ешени</w:t>
      </w:r>
      <w:r w:rsidR="00707628" w:rsidRPr="004B3A45">
        <w:rPr>
          <w:rFonts w:ascii="Times New Roman" w:eastAsia="Times New Roman" w:hAnsi="Times New Roman" w:cs="Times New Roman"/>
          <w:bCs/>
          <w:kern w:val="3"/>
          <w:sz w:val="23"/>
          <w:szCs w:val="23"/>
        </w:rPr>
        <w:t>я</w:t>
      </w:r>
      <w:r w:rsidRPr="004B3A45">
        <w:rPr>
          <w:rFonts w:ascii="Times New Roman" w:eastAsia="Times New Roman" w:hAnsi="Times New Roman" w:cs="Times New Roman"/>
          <w:kern w:val="3"/>
          <w:sz w:val="23"/>
          <w:szCs w:val="23"/>
        </w:rPr>
        <w:t xml:space="preserve"> об одностороннем отказе от исполнения Контракта </w:t>
      </w:r>
      <w:r w:rsidR="00707628" w:rsidRPr="004B3A45">
        <w:rPr>
          <w:rFonts w:ascii="Times New Roman" w:eastAsia="Times New Roman" w:hAnsi="Times New Roman" w:cs="Times New Roman"/>
          <w:kern w:val="3"/>
          <w:sz w:val="23"/>
          <w:szCs w:val="23"/>
        </w:rPr>
        <w:t>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07628" w:rsidRPr="004B3A45"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71B2E" w:rsidRPr="004B3A45"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2) дата получения </w:t>
      </w:r>
      <w:r w:rsidR="00677BE7" w:rsidRPr="004B3A45">
        <w:rPr>
          <w:rFonts w:ascii="Times New Roman" w:eastAsia="Times New Roman" w:hAnsi="Times New Roman" w:cs="Times New Roman"/>
          <w:kern w:val="3"/>
          <w:sz w:val="23"/>
          <w:szCs w:val="23"/>
        </w:rPr>
        <w:t>П</w:t>
      </w:r>
      <w:r w:rsidRPr="004B3A45">
        <w:rPr>
          <w:rFonts w:ascii="Times New Roman" w:eastAsia="Times New Roman" w:hAnsi="Times New Roman" w:cs="Times New Roman"/>
          <w:kern w:val="3"/>
          <w:sz w:val="23"/>
          <w:szCs w:val="23"/>
        </w:rPr>
        <w:t xml:space="preserve">одрядчиком подтверждения о вручении </w:t>
      </w:r>
      <w:r w:rsidR="00677BE7"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аказчику заказного письма, предусмотренного настоящ</w:t>
      </w:r>
      <w:r w:rsidR="00677BE7" w:rsidRPr="004B3A45">
        <w:rPr>
          <w:rFonts w:ascii="Times New Roman" w:eastAsia="Times New Roman" w:hAnsi="Times New Roman" w:cs="Times New Roman"/>
          <w:kern w:val="3"/>
          <w:sz w:val="23"/>
          <w:szCs w:val="23"/>
        </w:rPr>
        <w:t>импунктом</w:t>
      </w:r>
      <w:r w:rsidRPr="004B3A45">
        <w:rPr>
          <w:rFonts w:ascii="Times New Roman" w:eastAsia="Times New Roman" w:hAnsi="Times New Roman" w:cs="Times New Roman"/>
          <w:kern w:val="3"/>
          <w:sz w:val="23"/>
          <w:szCs w:val="23"/>
        </w:rPr>
        <w:t xml:space="preserve">, либо дата получения </w:t>
      </w:r>
      <w:r w:rsidR="00677BE7" w:rsidRPr="004B3A45">
        <w:rPr>
          <w:rFonts w:ascii="Times New Roman" w:eastAsia="Times New Roman" w:hAnsi="Times New Roman" w:cs="Times New Roman"/>
          <w:kern w:val="3"/>
          <w:sz w:val="23"/>
          <w:szCs w:val="23"/>
        </w:rPr>
        <w:t>П</w:t>
      </w:r>
      <w:r w:rsidRPr="004B3A45">
        <w:rPr>
          <w:rFonts w:ascii="Times New Roman" w:eastAsia="Times New Roman" w:hAnsi="Times New Roman" w:cs="Times New Roman"/>
          <w:kern w:val="3"/>
          <w:sz w:val="23"/>
          <w:szCs w:val="23"/>
        </w:rPr>
        <w:t xml:space="preserve">одрядчиком информации об отсутствии </w:t>
      </w:r>
      <w:r w:rsidR="00677BE7"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 xml:space="preserve">аказчика по адресу, указанному в </w:t>
      </w:r>
      <w:r w:rsidR="00677BE7" w:rsidRPr="004B3A45">
        <w:rPr>
          <w:rFonts w:ascii="Times New Roman" w:eastAsia="Times New Roman" w:hAnsi="Times New Roman" w:cs="Times New Roman"/>
          <w:kern w:val="3"/>
          <w:sz w:val="23"/>
          <w:szCs w:val="23"/>
        </w:rPr>
        <w:t>К</w:t>
      </w:r>
      <w:r w:rsidRPr="004B3A45">
        <w:rPr>
          <w:rFonts w:ascii="Times New Roman" w:eastAsia="Times New Roman" w:hAnsi="Times New Roman" w:cs="Times New Roman"/>
          <w:kern w:val="3"/>
          <w:sz w:val="23"/>
          <w:szCs w:val="23"/>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677BE7" w:rsidRPr="004B3A45">
        <w:rPr>
          <w:rFonts w:ascii="Times New Roman" w:eastAsia="Times New Roman" w:hAnsi="Times New Roman" w:cs="Times New Roman"/>
          <w:kern w:val="3"/>
          <w:sz w:val="23"/>
          <w:szCs w:val="23"/>
        </w:rPr>
        <w:t>К</w:t>
      </w:r>
      <w:r w:rsidRPr="004B3A45">
        <w:rPr>
          <w:rFonts w:ascii="Times New Roman" w:eastAsia="Times New Roman" w:hAnsi="Times New Roman" w:cs="Times New Roman"/>
          <w:kern w:val="3"/>
          <w:sz w:val="23"/>
          <w:szCs w:val="23"/>
        </w:rPr>
        <w:t>онтракта заказным письмом).</w:t>
      </w:r>
    </w:p>
    <w:bookmarkEnd w:id="18"/>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8.1</w:t>
      </w:r>
      <w:r w:rsidR="004B3A45" w:rsidRPr="004B3A45">
        <w:rPr>
          <w:rFonts w:ascii="Times New Roman" w:eastAsia="Times New Roman" w:hAnsi="Times New Roman" w:cs="Times New Roman"/>
          <w:b/>
          <w:kern w:val="3"/>
          <w:sz w:val="23"/>
          <w:szCs w:val="23"/>
        </w:rPr>
        <w:t>8</w:t>
      </w:r>
      <w:r w:rsidRPr="004B3A45">
        <w:rPr>
          <w:rFonts w:ascii="Times New Roman" w:eastAsia="Times New Roman" w:hAnsi="Times New Roman" w:cs="Times New Roman"/>
          <w:b/>
          <w:kern w:val="3"/>
          <w:sz w:val="23"/>
          <w:szCs w:val="23"/>
        </w:rPr>
        <w:t xml:space="preserve">. </w:t>
      </w:r>
      <w:r w:rsidRPr="004B3A45">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w:t>
      </w:r>
      <w:r w:rsidR="004B3A45" w:rsidRPr="004B3A45">
        <w:rPr>
          <w:rFonts w:ascii="Times New Roman" w:eastAsia="Times New Roman" w:hAnsi="Times New Roman" w:cs="Times New Roman"/>
          <w:b/>
          <w:kern w:val="3"/>
          <w:sz w:val="23"/>
          <w:szCs w:val="23"/>
        </w:rPr>
        <w:t>19</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71B2E" w:rsidRPr="009E5477" w:rsidRDefault="00E71B2E" w:rsidP="00E71B2E">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4B3A45">
        <w:rPr>
          <w:rFonts w:ascii="Times New Roman" w:eastAsia="Arial Unicode MS" w:hAnsi="Times New Roman" w:cs="Times New Roman"/>
          <w:b/>
          <w:kern w:val="3"/>
          <w:sz w:val="23"/>
          <w:szCs w:val="23"/>
        </w:rPr>
        <w:t>8.</w:t>
      </w:r>
      <w:r w:rsidR="00AF45AE" w:rsidRPr="004B3A45">
        <w:rPr>
          <w:rFonts w:ascii="Times New Roman" w:eastAsia="Arial Unicode MS" w:hAnsi="Times New Roman" w:cs="Times New Roman"/>
          <w:b/>
          <w:kern w:val="3"/>
          <w:sz w:val="23"/>
          <w:szCs w:val="23"/>
        </w:rPr>
        <w:t>2</w:t>
      </w:r>
      <w:r w:rsidR="004B3A45" w:rsidRPr="004B3A45">
        <w:rPr>
          <w:rFonts w:ascii="Times New Roman" w:eastAsia="Arial Unicode MS" w:hAnsi="Times New Roman" w:cs="Times New Roman"/>
          <w:b/>
          <w:kern w:val="3"/>
          <w:sz w:val="23"/>
          <w:szCs w:val="23"/>
        </w:rPr>
        <w:t>0</w:t>
      </w:r>
      <w:r w:rsidRPr="004B3A45">
        <w:rPr>
          <w:rFonts w:ascii="Times New Roman" w:eastAsia="Arial Unicode MS" w:hAnsi="Times New Roman" w:cs="Times New Roman"/>
          <w:b/>
          <w:kern w:val="3"/>
          <w:sz w:val="23"/>
          <w:szCs w:val="23"/>
        </w:rPr>
        <w:t>.</w:t>
      </w:r>
      <w:r w:rsidRPr="004B3A45">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w:t>
      </w:r>
      <w:r w:rsidRPr="009E5477">
        <w:rPr>
          <w:rFonts w:ascii="Times New Roman" w:eastAsia="Arial Unicode MS" w:hAnsi="Times New Roman" w:cs="Times New Roman"/>
          <w:kern w:val="3"/>
          <w:sz w:val="23"/>
          <w:szCs w:val="23"/>
        </w:rPr>
        <w:t>ения об одностороннем отказе от исполнения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4A612C">
        <w:rPr>
          <w:rFonts w:ascii="Times New Roman" w:eastAsia="Times New Roman" w:hAnsi="Times New Roman" w:cs="Times New Roman"/>
          <w:b/>
          <w:kern w:val="3"/>
          <w:sz w:val="23"/>
          <w:szCs w:val="23"/>
        </w:rPr>
        <w:t>2</w:t>
      </w:r>
      <w:r w:rsidR="004B3A45">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rsidR="00E71B2E" w:rsidRPr="009E5477" w:rsidRDefault="00E71B2E" w:rsidP="00E71B2E">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4B3A45">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tabs>
          <w:tab w:val="left" w:pos="1276"/>
        </w:tabs>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9. Обстоятельства непреодолимой силы</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9.1.</w:t>
      </w:r>
      <w:r w:rsidRPr="009E5477">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9.2.</w:t>
      </w:r>
      <w:r w:rsidRPr="009E5477">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9.3.</w:t>
      </w:r>
      <w:r w:rsidRPr="009E5477">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9.4.</w:t>
      </w:r>
      <w:r w:rsidRPr="009E5477">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E71B2E" w:rsidRPr="009E5477" w:rsidRDefault="00E71B2E" w:rsidP="00E71B2E">
      <w:pPr>
        <w:suppressAutoHyphens/>
        <w:autoSpaceDN w:val="0"/>
        <w:ind w:firstLine="709"/>
        <w:textAlignment w:val="baseline"/>
        <w:rPr>
          <w:rFonts w:ascii="Times New Roman" w:eastAsia="Arial Unicode MS" w:hAnsi="Times New Roman" w:cs="Times New Roman"/>
          <w:b/>
          <w:kern w:val="3"/>
          <w:sz w:val="23"/>
          <w:szCs w:val="23"/>
        </w:rPr>
      </w:pPr>
    </w:p>
    <w:p w:rsidR="00E71B2E" w:rsidRPr="009E5477" w:rsidRDefault="00E71B2E" w:rsidP="00E71B2E">
      <w:pPr>
        <w:suppressAutoHyphens/>
        <w:autoSpaceDN w:val="0"/>
        <w:jc w:val="center"/>
        <w:textAlignment w:val="baseline"/>
        <w:rPr>
          <w:rFonts w:ascii="Times New Roman" w:eastAsia="Arial Unicode MS" w:hAnsi="Times New Roman" w:cs="Times New Roman"/>
          <w:kern w:val="3"/>
          <w:sz w:val="23"/>
          <w:szCs w:val="23"/>
        </w:rPr>
      </w:pPr>
      <w:r w:rsidRPr="009E5477">
        <w:rPr>
          <w:rFonts w:ascii="Times New Roman" w:eastAsia="Arial Unicode MS" w:hAnsi="Times New Roman" w:cs="Times New Roman"/>
          <w:b/>
          <w:kern w:val="3"/>
          <w:sz w:val="23"/>
          <w:szCs w:val="23"/>
        </w:rPr>
        <w:t>10. Прочие условия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10.1.</w:t>
      </w:r>
      <w:r w:rsidRPr="009E5477">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Pr="009E5477">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w:t>
      </w:r>
      <w:r w:rsidRPr="009E5477">
        <w:rPr>
          <w:rFonts w:ascii="Times New Roman" w:eastAsia="Times New Roman" w:hAnsi="Times New Roman" w:cs="Times New Roman"/>
          <w:spacing w:val="4"/>
          <w:kern w:val="3"/>
          <w:sz w:val="23"/>
          <w:szCs w:val="23"/>
          <w:lang w:eastAsia="ar-SA"/>
        </w:rPr>
        <w:lastRenderedPageBreak/>
        <w:t xml:space="preserve">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Pr="009E5477">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Pr="009E5477">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Pr="009E5477">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Pr="009E5477">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BC4086">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E71B2E" w:rsidRPr="009E5477" w:rsidRDefault="00E71B2E" w:rsidP="00E71B2E">
      <w:pPr>
        <w:autoSpaceDE w:val="0"/>
        <w:autoSpaceDN w:val="0"/>
        <w:adjustRightInd w:val="0"/>
        <w:ind w:firstLine="709"/>
        <w:outlineLvl w:val="0"/>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12.1. Приложение № 1. Техническое задание.</w:t>
      </w:r>
    </w:p>
    <w:p w:rsidR="00E71B2E" w:rsidRPr="009E5477" w:rsidRDefault="00CB7C0D" w:rsidP="00E71B2E">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12.2</w:t>
      </w:r>
      <w:r w:rsidR="00E71B2E" w:rsidRPr="009E5477">
        <w:rPr>
          <w:rFonts w:ascii="Times New Roman" w:eastAsia="Times New Roman" w:hAnsi="Times New Roman" w:cs="Times New Roman"/>
          <w:sz w:val="23"/>
          <w:szCs w:val="23"/>
        </w:rPr>
        <w:t xml:space="preserve">. Приложение № </w:t>
      </w:r>
      <w:r>
        <w:rPr>
          <w:rFonts w:ascii="Times New Roman" w:eastAsia="Times New Roman" w:hAnsi="Times New Roman" w:cs="Times New Roman"/>
          <w:sz w:val="23"/>
          <w:szCs w:val="23"/>
        </w:rPr>
        <w:t>2</w:t>
      </w:r>
      <w:r w:rsidR="00E71B2E" w:rsidRPr="009E5477">
        <w:rPr>
          <w:rFonts w:ascii="Times New Roman" w:eastAsia="Times New Roman" w:hAnsi="Times New Roman" w:cs="Times New Roman"/>
          <w:sz w:val="23"/>
          <w:szCs w:val="23"/>
        </w:rPr>
        <w:t>. Локальная смета.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p w:rsidR="00E71B2E" w:rsidRPr="00743CD2" w:rsidRDefault="00E71B2E" w:rsidP="00E71B2E">
      <w:pPr>
        <w:autoSpaceDE w:val="0"/>
        <w:autoSpaceDN w:val="0"/>
        <w:adjustRightInd w:val="0"/>
        <w:rPr>
          <w:rFonts w:ascii="Times New Roman" w:eastAsia="Times New Roman" w:hAnsi="Times New Roman" w:cs="Times New Roman"/>
          <w:b/>
        </w:rPr>
      </w:pPr>
    </w:p>
    <w:tbl>
      <w:tblPr>
        <w:tblW w:w="10137" w:type="dxa"/>
        <w:tblLook w:val="01E0"/>
      </w:tblPr>
      <w:tblGrid>
        <w:gridCol w:w="5148"/>
        <w:gridCol w:w="236"/>
        <w:gridCol w:w="4753"/>
      </w:tblGrid>
      <w:tr w:rsidR="00E71B2E" w:rsidRPr="008A49A5" w:rsidTr="007F42A7">
        <w:tc>
          <w:tcPr>
            <w:tcW w:w="5148" w:type="dxa"/>
          </w:tcPr>
          <w:p w:rsidR="00E71B2E" w:rsidRPr="008A49A5" w:rsidRDefault="00E71B2E" w:rsidP="007F42A7">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E71B2E" w:rsidRPr="008A49A5" w:rsidRDefault="00E71B2E" w:rsidP="007F42A7">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E71B2E" w:rsidRPr="008A49A5" w:rsidTr="007F42A7">
        <w:tc>
          <w:tcPr>
            <w:tcW w:w="5148" w:type="dxa"/>
          </w:tcPr>
          <w:p w:rsidR="00E71B2E" w:rsidRDefault="00E71B2E" w:rsidP="00D743CD">
            <w:pPr>
              <w:jc w:val="both"/>
              <w:rPr>
                <w:rFonts w:ascii="Times New Roman" w:eastAsia="Times New Roman" w:hAnsi="Times New Roman" w:cs="Times New Roman"/>
                <w:sz w:val="18"/>
              </w:rPr>
            </w:pP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 xml:space="preserve">Государственное  бюджетное общеобразовательное учреждение </w:t>
            </w: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гимназия №642 «Земля и Вселенная»</w:t>
            </w: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Василеостровского района Санкт-Петербурга</w:t>
            </w:r>
          </w:p>
          <w:p w:rsidR="0088609E" w:rsidRDefault="0088609E" w:rsidP="0088609E">
            <w:pPr>
              <w:rPr>
                <w:rFonts w:ascii="Times New Roman" w:hAnsi="Times New Roman"/>
                <w:b/>
                <w:sz w:val="18"/>
                <w:szCs w:val="18"/>
              </w:rPr>
            </w:pP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 xml:space="preserve">Юр. адрес: 199406, г. Санкт-Петербург, ул. Гаванская, д. 54 литер Б.  </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ИНН 7801140073/ КПП 780101001</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л/сч № 0491057772010143608</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t>Название банка: Северо-Западное ГУ Банка России//УФК по г. Санкт-Петербургу, г. Санкт-Петербург</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t>Адрес банка: г. Санкт-Петербург, наб.р.Фонтанки,68,70,72,74</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t>БИК: 014030106</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t>Расчетный счет: 03224643400000007200</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t>Кор/счет: 40102810945370000005</w:t>
            </w:r>
          </w:p>
          <w:p w:rsidR="0088609E" w:rsidRPr="00432937" w:rsidRDefault="0088609E" w:rsidP="0088609E">
            <w:pPr>
              <w:pStyle w:val="ad"/>
              <w:shd w:val="clear" w:color="auto" w:fill="FFFFFF"/>
              <w:spacing w:before="0" w:beforeAutospacing="0" w:after="0" w:afterAutospacing="0"/>
              <w:jc w:val="both"/>
              <w:rPr>
                <w:rFonts w:eastAsia="Courier New" w:cs="Courier New"/>
                <w:color w:val="000000"/>
                <w:sz w:val="20"/>
                <w:szCs w:val="20"/>
                <w:lang w:bidi="ru-RU"/>
              </w:rPr>
            </w:pPr>
            <w:r w:rsidRPr="00432937">
              <w:rPr>
                <w:rFonts w:eastAsia="Courier New" w:cs="Courier New"/>
                <w:color w:val="000000"/>
                <w:sz w:val="20"/>
                <w:szCs w:val="20"/>
                <w:lang w:bidi="ru-RU"/>
              </w:rPr>
              <w:lastRenderedPageBreak/>
              <w:t>Лицевой счет: 0491057</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Тел./факс 246-79-20</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 xml:space="preserve">e-mail: </w:t>
            </w:r>
            <w:hyperlink r:id="rId9" w:history="1">
              <w:r w:rsidRPr="00432937">
                <w:rPr>
                  <w:rFonts w:ascii="Times New Roman" w:hAnsi="Times New Roman"/>
                  <w:sz w:val="20"/>
                  <w:szCs w:val="20"/>
                </w:rPr>
                <w:t>school642@inbox.ru</w:t>
              </w:r>
            </w:hyperlink>
          </w:p>
          <w:p w:rsidR="00D743CD" w:rsidRDefault="00D743CD" w:rsidP="00D743CD">
            <w:pPr>
              <w:jc w:val="both"/>
              <w:rPr>
                <w:rFonts w:ascii="Times New Roman" w:eastAsia="Times New Roman" w:hAnsi="Times New Roman" w:cs="Times New Roman"/>
                <w:sz w:val="18"/>
              </w:rPr>
            </w:pPr>
          </w:p>
          <w:p w:rsidR="00D743CD" w:rsidRDefault="00D743CD" w:rsidP="00D743CD">
            <w:pPr>
              <w:jc w:val="both"/>
              <w:rPr>
                <w:rFonts w:ascii="Times New Roman" w:eastAsia="Times New Roman" w:hAnsi="Times New Roman" w:cs="Times New Roman"/>
                <w:sz w:val="18"/>
              </w:rPr>
            </w:pPr>
          </w:p>
          <w:p w:rsidR="00D743CD" w:rsidRDefault="00D743CD" w:rsidP="00D743CD">
            <w:pPr>
              <w:jc w:val="both"/>
              <w:rPr>
                <w:rFonts w:ascii="Times New Roman" w:eastAsia="Times New Roman" w:hAnsi="Times New Roman" w:cs="Times New Roman"/>
                <w:sz w:val="18"/>
              </w:rPr>
            </w:pPr>
          </w:p>
          <w:p w:rsidR="00D743CD" w:rsidRDefault="00D743CD" w:rsidP="00D743CD">
            <w:pPr>
              <w:jc w:val="both"/>
              <w:rPr>
                <w:rFonts w:ascii="Times New Roman" w:eastAsia="Times New Roman" w:hAnsi="Times New Roman" w:cs="Times New Roman"/>
                <w:sz w:val="18"/>
              </w:rPr>
            </w:pPr>
          </w:p>
          <w:p w:rsidR="00D743CD" w:rsidRDefault="00D743CD" w:rsidP="00D743CD">
            <w:pPr>
              <w:jc w:val="both"/>
              <w:rPr>
                <w:rFonts w:ascii="Times New Roman" w:eastAsia="Times New Roman" w:hAnsi="Times New Roman" w:cs="Times New Roman"/>
                <w:sz w:val="18"/>
              </w:rPr>
            </w:pPr>
          </w:p>
          <w:p w:rsidR="00D743CD" w:rsidRDefault="001564BB" w:rsidP="00D743CD">
            <w:pPr>
              <w:jc w:val="both"/>
              <w:rPr>
                <w:rFonts w:ascii="Times New Roman" w:eastAsia="Times New Roman" w:hAnsi="Times New Roman" w:cs="Times New Roman"/>
                <w:sz w:val="18"/>
              </w:rPr>
            </w:pPr>
            <w:r>
              <w:rPr>
                <w:rFonts w:ascii="Times New Roman" w:eastAsia="Times New Roman" w:hAnsi="Times New Roman" w:cs="Times New Roman"/>
                <w:sz w:val="18"/>
              </w:rPr>
              <w:t>___________________________П.А.Трошкеев</w:t>
            </w:r>
          </w:p>
          <w:p w:rsidR="00D743CD" w:rsidRPr="008A49A5" w:rsidRDefault="00D743CD" w:rsidP="00D743CD">
            <w:pPr>
              <w:jc w:val="both"/>
              <w:rPr>
                <w:rFonts w:ascii="Times New Roman" w:eastAsia="Times New Roman" w:hAnsi="Times New Roman" w:cs="Times New Roman"/>
                <w:sz w:val="18"/>
              </w:rPr>
            </w:pP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1564BB" w:rsidRPr="001564BB" w:rsidRDefault="001564BB" w:rsidP="001564BB">
            <w:pPr>
              <w:tabs>
                <w:tab w:val="center" w:pos="2466"/>
              </w:tabs>
              <w:autoSpaceDE w:val="0"/>
              <w:autoSpaceDN w:val="0"/>
              <w:adjustRightInd w:val="0"/>
              <w:rPr>
                <w:rFonts w:ascii="Times New Roman" w:eastAsia="Times New Roman" w:hAnsi="Times New Roman" w:cs="Times New Roman"/>
              </w:rPr>
            </w:pPr>
          </w:p>
          <w:p w:rsidR="00432937" w:rsidRPr="00432937" w:rsidRDefault="00432937" w:rsidP="00432937">
            <w:pPr>
              <w:tabs>
                <w:tab w:val="center" w:pos="2466"/>
              </w:tabs>
              <w:rPr>
                <w:rFonts w:ascii="Times New Roman" w:hAnsi="Times New Roman" w:cs="Times New Roman"/>
                <w:sz w:val="20"/>
                <w:szCs w:val="20"/>
              </w:rPr>
            </w:pPr>
          </w:p>
          <w:p w:rsidR="001564BB" w:rsidRP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1564BB" w:rsidRDefault="001564BB"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483AB6" w:rsidRDefault="00483AB6" w:rsidP="001564BB">
            <w:pPr>
              <w:tabs>
                <w:tab w:val="center" w:pos="2466"/>
              </w:tabs>
              <w:autoSpaceDE w:val="0"/>
              <w:autoSpaceDN w:val="0"/>
              <w:adjustRightInd w:val="0"/>
              <w:rPr>
                <w:rFonts w:ascii="Times New Roman" w:eastAsia="Times New Roman" w:hAnsi="Times New Roman" w:cs="Times New Roman"/>
              </w:rPr>
            </w:pPr>
          </w:p>
          <w:p w:rsidR="00E71B2E" w:rsidRPr="008A49A5" w:rsidRDefault="001564BB" w:rsidP="000749BA">
            <w:pPr>
              <w:tabs>
                <w:tab w:val="center" w:pos="2466"/>
              </w:tabs>
              <w:autoSpaceDE w:val="0"/>
              <w:autoSpaceDN w:val="0"/>
              <w:adjustRightInd w:val="0"/>
              <w:rPr>
                <w:rFonts w:ascii="Times New Roman" w:eastAsia="Times New Roman" w:hAnsi="Times New Roman" w:cs="Times New Roman"/>
                <w:sz w:val="18"/>
                <w:szCs w:val="18"/>
              </w:rPr>
            </w:pPr>
            <w:r w:rsidRPr="001564BB">
              <w:rPr>
                <w:rFonts w:ascii="Times New Roman" w:eastAsia="Times New Roman" w:hAnsi="Times New Roman" w:cs="Times New Roman"/>
              </w:rPr>
              <w:t xml:space="preserve">______________________ / </w:t>
            </w:r>
            <w:r w:rsidR="00432937">
              <w:rPr>
                <w:rFonts w:ascii="Times New Roman" w:eastAsia="Times New Roman" w:hAnsi="Times New Roman" w:cs="Times New Roman"/>
              </w:rPr>
              <w:t>___________</w:t>
            </w:r>
            <w:r>
              <w:rPr>
                <w:rFonts w:ascii="Times New Roman" w:eastAsia="Times New Roman" w:hAnsi="Times New Roman" w:cs="Times New Roman"/>
              </w:rPr>
              <w:t>/</w:t>
            </w:r>
          </w:p>
        </w:tc>
      </w:tr>
      <w:tr w:rsidR="00E71B2E" w:rsidRPr="008A49A5" w:rsidTr="007F42A7">
        <w:tc>
          <w:tcPr>
            <w:tcW w:w="5148" w:type="dxa"/>
          </w:tcPr>
          <w:p w:rsidR="00E71B2E" w:rsidRPr="008A49A5" w:rsidRDefault="00E71B2E" w:rsidP="007F42A7">
            <w:pPr>
              <w:tabs>
                <w:tab w:val="center" w:pos="2466"/>
              </w:tabs>
              <w:autoSpaceDE w:val="0"/>
              <w:autoSpaceDN w:val="0"/>
              <w:adjustRightInd w:val="0"/>
              <w:rPr>
                <w:rFonts w:ascii="Times New Roman" w:eastAsia="Times New Roman" w:hAnsi="Times New Roman" w:cs="Times New Roman"/>
                <w:sz w:val="18"/>
                <w:szCs w:val="18"/>
              </w:rPr>
            </w:pP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E71B2E" w:rsidRPr="008A49A5" w:rsidRDefault="00E71B2E" w:rsidP="007F42A7">
            <w:pPr>
              <w:tabs>
                <w:tab w:val="center" w:pos="2466"/>
              </w:tabs>
              <w:autoSpaceDE w:val="0"/>
              <w:autoSpaceDN w:val="0"/>
              <w:adjustRightInd w:val="0"/>
              <w:rPr>
                <w:rFonts w:ascii="Times New Roman" w:eastAsia="Times New Roman" w:hAnsi="Times New Roman" w:cs="Times New Roman"/>
                <w:sz w:val="18"/>
                <w:szCs w:val="18"/>
              </w:rPr>
            </w:pPr>
          </w:p>
        </w:tc>
      </w:tr>
      <w:tr w:rsidR="00E71B2E" w:rsidRPr="008A49A5" w:rsidTr="007F42A7">
        <w:tc>
          <w:tcPr>
            <w:tcW w:w="5148" w:type="dxa"/>
          </w:tcPr>
          <w:p w:rsidR="00E71B2E" w:rsidRPr="008A49A5" w:rsidRDefault="0088609E" w:rsidP="007F42A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ЭЦП</w:t>
            </w: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E71B2E" w:rsidRPr="008A49A5" w:rsidRDefault="0088609E" w:rsidP="007F42A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ЭЦП</w:t>
            </w:r>
          </w:p>
        </w:tc>
      </w:tr>
    </w:tbl>
    <w:p w:rsidR="00E71B2E" w:rsidRPr="008A49A5" w:rsidRDefault="00E71B2E" w:rsidP="00E71B2E">
      <w:pPr>
        <w:jc w:val="right"/>
        <w:rPr>
          <w:rFonts w:ascii="Times New Roman" w:eastAsia="Times New Roman" w:hAnsi="Times New Roman" w:cs="Times New Roman"/>
          <w:b/>
          <w:bCs/>
          <w:i/>
        </w:rPr>
      </w:pPr>
      <w:r>
        <w:rPr>
          <w:rFonts w:ascii="Times New Roman" w:eastAsia="Times New Roman" w:hAnsi="Times New Roman" w:cs="Times New Roman"/>
        </w:rPr>
        <w:br w:type="page"/>
      </w:r>
      <w:r w:rsidRPr="008A49A5">
        <w:rPr>
          <w:rFonts w:ascii="Times New Roman" w:eastAsia="Times New Roman" w:hAnsi="Times New Roman" w:cs="Times New Roman"/>
          <w:b/>
          <w:i/>
        </w:rPr>
        <w:lastRenderedPageBreak/>
        <w:t>Приложение № 1</w:t>
      </w:r>
    </w:p>
    <w:p w:rsidR="00E71B2E" w:rsidRPr="008A49A5" w:rsidRDefault="00E71B2E" w:rsidP="00E71B2E">
      <w:pPr>
        <w:shd w:val="clear" w:color="auto" w:fill="FFFFFF"/>
        <w:autoSpaceDE w:val="0"/>
        <w:autoSpaceDN w:val="0"/>
        <w:adjustRightInd w:val="0"/>
        <w:ind w:right="-201"/>
        <w:jc w:val="right"/>
        <w:rPr>
          <w:rFonts w:ascii="Times New Roman" w:eastAsia="Times New Roman" w:hAnsi="Times New Roman" w:cs="Times New Roman"/>
          <w:b/>
          <w:i/>
        </w:rPr>
      </w:pPr>
      <w:r w:rsidRPr="008A49A5">
        <w:rPr>
          <w:rFonts w:ascii="Times New Roman" w:eastAsia="Times New Roman" w:hAnsi="Times New Roman" w:cs="Times New Roman"/>
          <w:b/>
          <w:bCs/>
          <w:i/>
        </w:rPr>
        <w:t xml:space="preserve">к Контракту </w:t>
      </w:r>
      <w:r w:rsidR="0088609E">
        <w:rPr>
          <w:rFonts w:ascii="Times New Roman" w:eastAsia="Times New Roman" w:hAnsi="Times New Roman" w:cs="Times New Roman"/>
          <w:b/>
          <w:i/>
        </w:rPr>
        <w:t>от</w:t>
      </w:r>
      <w:r w:rsidR="00063C65">
        <w:rPr>
          <w:rFonts w:ascii="Times New Roman" w:eastAsia="Times New Roman" w:hAnsi="Times New Roman" w:cs="Times New Roman"/>
          <w:b/>
          <w:i/>
        </w:rPr>
        <w:t>____</w:t>
      </w:r>
      <w:r w:rsidR="00483AB6">
        <w:rPr>
          <w:rFonts w:ascii="Times New Roman" w:eastAsia="Times New Roman" w:hAnsi="Times New Roman" w:cs="Times New Roman"/>
          <w:b/>
          <w:i/>
        </w:rPr>
        <w:t xml:space="preserve">июня </w:t>
      </w:r>
      <w:r w:rsidRPr="008A49A5">
        <w:rPr>
          <w:rFonts w:ascii="Times New Roman" w:eastAsia="Times New Roman" w:hAnsi="Times New Roman" w:cs="Times New Roman"/>
          <w:b/>
          <w:i/>
        </w:rPr>
        <w:t>202</w:t>
      </w:r>
      <w:r w:rsidR="00063C65">
        <w:rPr>
          <w:rFonts w:ascii="Times New Roman" w:eastAsia="Times New Roman" w:hAnsi="Times New Roman" w:cs="Times New Roman"/>
          <w:b/>
          <w:i/>
        </w:rPr>
        <w:t>4</w:t>
      </w:r>
      <w:r w:rsidRPr="008A49A5">
        <w:rPr>
          <w:rFonts w:ascii="Times New Roman" w:eastAsia="Times New Roman" w:hAnsi="Times New Roman" w:cs="Times New Roman"/>
          <w:b/>
          <w:i/>
        </w:rPr>
        <w:t xml:space="preserve"> г. № </w:t>
      </w:r>
      <w:bookmarkStart w:id="19" w:name="_GoBack"/>
      <w:bookmarkEnd w:id="19"/>
      <w:r w:rsidR="00483AB6">
        <w:rPr>
          <w:rFonts w:ascii="Times New Roman" w:eastAsia="Times New Roman" w:hAnsi="Times New Roman" w:cs="Times New Roman"/>
          <w:b/>
          <w:bCs/>
          <w:i/>
        </w:rPr>
        <w:t>133</w:t>
      </w:r>
    </w:p>
    <w:p w:rsidR="00E71B2E" w:rsidRDefault="00E71B2E" w:rsidP="00E71B2E">
      <w:pPr>
        <w:shd w:val="clear" w:color="auto" w:fill="FFFFFF"/>
        <w:autoSpaceDE w:val="0"/>
        <w:autoSpaceDN w:val="0"/>
        <w:adjustRightInd w:val="0"/>
        <w:ind w:right="-201"/>
        <w:jc w:val="right"/>
        <w:rPr>
          <w:rFonts w:ascii="Times New Roman" w:eastAsia="Times New Roman" w:hAnsi="Times New Roman" w:cs="Times New Roman"/>
          <w:b/>
          <w:i/>
          <w:w w:val="88"/>
        </w:rPr>
      </w:pPr>
    </w:p>
    <w:p w:rsidR="000749BA" w:rsidRPr="000749BA" w:rsidRDefault="000749BA" w:rsidP="000749BA">
      <w:pPr>
        <w:keepNext/>
        <w:widowControl/>
        <w:jc w:val="center"/>
        <w:outlineLvl w:val="1"/>
        <w:rPr>
          <w:rFonts w:ascii="Times New Roman" w:eastAsia="Times New Roman" w:hAnsi="Times New Roman" w:cs="Times New Roman"/>
          <w:b/>
          <w:bCs/>
          <w:color w:val="auto"/>
          <w:lang w:bidi="ar-SA"/>
        </w:rPr>
      </w:pPr>
      <w:bookmarkStart w:id="20" w:name="_Toc285709126"/>
      <w:bookmarkStart w:id="21" w:name="_Toc285715830"/>
      <w:bookmarkStart w:id="22" w:name="_Toc285715881"/>
      <w:bookmarkStart w:id="23" w:name="_Toc372615138"/>
      <w:bookmarkStart w:id="24" w:name="_Toc378861094"/>
      <w:r w:rsidRPr="000749BA">
        <w:rPr>
          <w:rFonts w:ascii="Times New Roman" w:eastAsia="Times New Roman" w:hAnsi="Times New Roman" w:cs="Times New Roman"/>
          <w:b/>
          <w:bCs/>
          <w:color w:val="auto"/>
          <w:lang w:bidi="ar-SA"/>
        </w:rPr>
        <w:t xml:space="preserve">ТЕХНИЧЕСКАЯ </w:t>
      </w:r>
      <w:bookmarkEnd w:id="20"/>
      <w:bookmarkEnd w:id="21"/>
      <w:bookmarkEnd w:id="22"/>
      <w:bookmarkEnd w:id="23"/>
      <w:bookmarkEnd w:id="24"/>
      <w:r w:rsidRPr="000749BA">
        <w:rPr>
          <w:rFonts w:ascii="Times New Roman" w:eastAsia="Times New Roman" w:hAnsi="Times New Roman" w:cs="Times New Roman"/>
          <w:b/>
          <w:bCs/>
          <w:color w:val="auto"/>
          <w:lang w:bidi="ar-SA"/>
        </w:rPr>
        <w:t>ДОКУМЕНТАЦИЯ</w:t>
      </w:r>
    </w:p>
    <w:p w:rsidR="000749BA" w:rsidRPr="000749BA" w:rsidRDefault="000749BA" w:rsidP="000749BA">
      <w:pPr>
        <w:autoSpaceDE w:val="0"/>
        <w:autoSpaceDN w:val="0"/>
        <w:adjustRightInd w:val="0"/>
        <w:jc w:val="center"/>
        <w:outlineLvl w:val="1"/>
        <w:rPr>
          <w:rFonts w:ascii="Times New Roman" w:eastAsia="Times New Roman" w:hAnsi="Times New Roman" w:cs="Times New Roman"/>
          <w:b/>
          <w:bCs/>
          <w:color w:val="auto"/>
          <w:lang w:bidi="ar-SA"/>
        </w:rPr>
      </w:pPr>
      <w:bookmarkStart w:id="25" w:name="_Toc365539226"/>
    </w:p>
    <w:p w:rsidR="000749BA" w:rsidRPr="000749BA" w:rsidRDefault="000749BA" w:rsidP="000749BA">
      <w:pPr>
        <w:autoSpaceDE w:val="0"/>
        <w:autoSpaceDN w:val="0"/>
        <w:adjustRightInd w:val="0"/>
        <w:jc w:val="center"/>
        <w:outlineLvl w:val="1"/>
        <w:rPr>
          <w:rFonts w:ascii="Times New Roman" w:eastAsia="Times New Roman" w:hAnsi="Times New Roman" w:cs="Times New Roman"/>
          <w:b/>
          <w:bCs/>
          <w:color w:val="auto"/>
          <w:lang w:bidi="ar-SA"/>
        </w:rPr>
      </w:pPr>
      <w:r w:rsidRPr="000749BA">
        <w:rPr>
          <w:rFonts w:ascii="Times New Roman" w:eastAsia="Times New Roman" w:hAnsi="Times New Roman" w:cs="Times New Roman"/>
          <w:b/>
          <w:bCs/>
          <w:color w:val="auto"/>
          <w:lang w:bidi="ar-SA"/>
        </w:rPr>
        <w:t>Раздел 1. Общие требования</w:t>
      </w:r>
      <w:bookmarkEnd w:id="25"/>
    </w:p>
    <w:p w:rsidR="000749BA" w:rsidRPr="00483AB6" w:rsidRDefault="000749BA" w:rsidP="000749BA">
      <w:pPr>
        <w:autoSpaceDE w:val="0"/>
        <w:autoSpaceDN w:val="0"/>
        <w:adjustRightInd w:val="0"/>
        <w:jc w:val="center"/>
        <w:outlineLvl w:val="1"/>
        <w:rPr>
          <w:rFonts w:ascii="Times New Roman" w:eastAsia="Times New Roman" w:hAnsi="Times New Roman" w:cs="Times New Roman"/>
          <w:b/>
          <w:bCs/>
          <w:color w:val="auto"/>
          <w:lang w:bidi="ar-SA"/>
        </w:rPr>
      </w:pP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1.1. Предметом настоящей закупки является право заключения государственного контракта на выполнение работ по установке резервного горячего водоснабжения в санузлах для нужд Государственного бюджетного общеобразовательного учреждения гимназии № 642 «Земля и Вселенная» Василеостровского района Санкт-Петербурга в 2024 году.</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1.2.</w:t>
      </w:r>
      <w:r>
        <w:rPr>
          <w:rFonts w:ascii="Times New Roman" w:hAnsi="Times New Roman" w:cs="Times New Roman"/>
        </w:rPr>
        <w:t xml:space="preserve">  </w:t>
      </w:r>
      <w:r w:rsidRPr="00483AB6">
        <w:rPr>
          <w:rFonts w:ascii="Times New Roman" w:hAnsi="Times New Roman" w:cs="Times New Roman"/>
        </w:rPr>
        <w:t xml:space="preserve"> Цена контракта: </w:t>
      </w:r>
      <w:r>
        <w:rPr>
          <w:rFonts w:ascii="Times New Roman" w:hAnsi="Times New Roman" w:cs="Times New Roman"/>
          <w:b/>
        </w:rPr>
        <w:t xml:space="preserve">     </w:t>
      </w:r>
      <w:r w:rsidRPr="00483AB6">
        <w:rPr>
          <w:rFonts w:ascii="Times New Roman" w:hAnsi="Times New Roman" w:cs="Times New Roman"/>
        </w:rPr>
        <w:t xml:space="preserve">рублей </w:t>
      </w:r>
      <w:r>
        <w:rPr>
          <w:rFonts w:ascii="Times New Roman" w:hAnsi="Times New Roman" w:cs="Times New Roman"/>
          <w:b/>
        </w:rPr>
        <w:t xml:space="preserve">   </w:t>
      </w:r>
      <w:r w:rsidRPr="00483AB6">
        <w:rPr>
          <w:rFonts w:ascii="Times New Roman" w:hAnsi="Times New Roman" w:cs="Times New Roman"/>
        </w:rPr>
        <w:t xml:space="preserve"> коп.</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1.3. Код по Общероссийскому классификатору продукции по видам экономической деятельности (ОКПД2) ОК 034-2014 (КПЕС 2008), соответствующий предмету закупки:</w:t>
      </w:r>
    </w:p>
    <w:p w:rsidR="00483AB6" w:rsidRPr="00483AB6" w:rsidRDefault="00483AB6" w:rsidP="00483AB6">
      <w:pPr>
        <w:ind w:firstLine="720"/>
        <w:jc w:val="both"/>
        <w:rPr>
          <w:rFonts w:ascii="Times New Roman" w:hAnsi="Times New Roman" w:cs="Times New Roman"/>
          <w:bCs/>
        </w:rPr>
      </w:pPr>
      <w:r w:rsidRPr="00483AB6">
        <w:rPr>
          <w:rFonts w:ascii="Times New Roman" w:hAnsi="Times New Roman" w:cs="Times New Roman"/>
          <w:bCs/>
        </w:rPr>
        <w:t>- 43.22.11.190 «Работы по монтажу водопроводных и канализационных систем прочие, не включенные в другие группировки».</w:t>
      </w:r>
    </w:p>
    <w:p w:rsidR="00483AB6" w:rsidRPr="00483AB6" w:rsidRDefault="00483AB6" w:rsidP="00483AB6">
      <w:pPr>
        <w:rPr>
          <w:rFonts w:ascii="Times New Roman" w:hAnsi="Times New Roman" w:cs="Times New Roman"/>
          <w:sz w:val="28"/>
          <w:szCs w:val="28"/>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2. Цели и правовое основание для выполнения работ</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 xml:space="preserve">2.1. Целями данной закупки является выполнение работ по установке резервного горячего водоснабжения в санузлах. </w:t>
      </w:r>
    </w:p>
    <w:p w:rsidR="00483AB6" w:rsidRPr="00483AB6" w:rsidRDefault="00483AB6" w:rsidP="00483AB6">
      <w:pPr>
        <w:ind w:firstLine="709"/>
        <w:rPr>
          <w:rFonts w:ascii="Times New Roman" w:hAnsi="Times New Roman" w:cs="Times New Roman"/>
        </w:rPr>
      </w:pPr>
    </w:p>
    <w:p w:rsidR="00483AB6" w:rsidRPr="00483AB6" w:rsidRDefault="00483AB6" w:rsidP="00483AB6">
      <w:pPr>
        <w:ind w:firstLine="540"/>
        <w:jc w:val="center"/>
        <w:rPr>
          <w:rFonts w:ascii="Times New Roman" w:hAnsi="Times New Roman" w:cs="Times New Roman"/>
          <w:b/>
          <w:bCs/>
        </w:rPr>
      </w:pPr>
    </w:p>
    <w:p w:rsidR="00483AB6" w:rsidRPr="00483AB6" w:rsidRDefault="00483AB6" w:rsidP="00483AB6">
      <w:pPr>
        <w:ind w:firstLine="540"/>
        <w:jc w:val="center"/>
        <w:rPr>
          <w:rFonts w:ascii="Times New Roman" w:hAnsi="Times New Roman" w:cs="Times New Roman"/>
          <w:b/>
          <w:bCs/>
        </w:rPr>
      </w:pPr>
      <w:r w:rsidRPr="00483AB6">
        <w:rPr>
          <w:rFonts w:ascii="Times New Roman" w:hAnsi="Times New Roman" w:cs="Times New Roman"/>
          <w:b/>
          <w:bCs/>
        </w:rPr>
        <w:t>3. Источник финансирования</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 xml:space="preserve">3.1. Источник финансирования: средства от предпринимательской деятельности и иной приносящей доход деятельности.  </w:t>
      </w:r>
    </w:p>
    <w:p w:rsidR="00483AB6" w:rsidRPr="00483AB6" w:rsidRDefault="00483AB6" w:rsidP="00483AB6">
      <w:pPr>
        <w:ind w:firstLine="720"/>
        <w:jc w:val="both"/>
        <w:rPr>
          <w:rFonts w:ascii="Times New Roman" w:hAnsi="Times New Roman" w:cs="Times New Roman"/>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4. Форма, сроки и порядок приема выполнения работ</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rPr>
        <w:t>4.1.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4.2.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составленный по рекомендованной форме, согласно приложению №3 к настоящей Технической документации, подписанные сторонами, представителем СПб ГБУ «Служба заказчика».</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483AB6" w:rsidRPr="00483AB6" w:rsidRDefault="00483AB6" w:rsidP="00483AB6">
      <w:pPr>
        <w:ind w:right="-1" w:firstLine="709"/>
        <w:jc w:val="both"/>
        <w:rPr>
          <w:rFonts w:ascii="Times New Roman" w:hAnsi="Times New Roman" w:cs="Times New Roman"/>
        </w:rPr>
      </w:pPr>
      <w:r w:rsidRPr="00483AB6">
        <w:rPr>
          <w:rFonts w:ascii="Times New Roman" w:hAnsi="Times New Roman" w:cs="Times New Roman"/>
          <w:bCs/>
        </w:rPr>
        <w:t xml:space="preserve">4.4. </w:t>
      </w:r>
      <w:r w:rsidRPr="00483AB6">
        <w:rPr>
          <w:rFonts w:ascii="Times New Roman" w:hAnsi="Times New Roman" w:cs="Times New Roman"/>
        </w:rPr>
        <w:t>Авансирование подлежащих выполнению Подрядчиком работ не предусматривается.</w:t>
      </w:r>
    </w:p>
    <w:p w:rsidR="00483AB6" w:rsidRPr="00483AB6" w:rsidRDefault="00483AB6" w:rsidP="00483AB6">
      <w:pPr>
        <w:ind w:right="-1" w:firstLine="709"/>
        <w:jc w:val="both"/>
        <w:rPr>
          <w:rFonts w:ascii="Times New Roman" w:hAnsi="Times New Roman" w:cs="Times New Roman"/>
        </w:rPr>
      </w:pPr>
    </w:p>
    <w:p w:rsidR="00483AB6" w:rsidRPr="00483AB6" w:rsidRDefault="00483AB6" w:rsidP="00483AB6">
      <w:pPr>
        <w:ind w:right="-1"/>
        <w:jc w:val="center"/>
        <w:rPr>
          <w:rFonts w:ascii="Times New Roman" w:hAnsi="Times New Roman" w:cs="Times New Roman"/>
          <w:b/>
        </w:rPr>
      </w:pPr>
    </w:p>
    <w:p w:rsidR="00483AB6" w:rsidRPr="00483AB6" w:rsidRDefault="00483AB6" w:rsidP="00483AB6">
      <w:pPr>
        <w:ind w:right="-1"/>
        <w:jc w:val="center"/>
        <w:rPr>
          <w:rFonts w:ascii="Times New Roman" w:hAnsi="Times New Roman" w:cs="Times New Roman"/>
          <w:b/>
        </w:rPr>
      </w:pPr>
      <w:r w:rsidRPr="00483AB6">
        <w:rPr>
          <w:rFonts w:ascii="Times New Roman" w:hAnsi="Times New Roman" w:cs="Times New Roman"/>
          <w:b/>
        </w:rPr>
        <w:t>5. Место, условия и сроки выполнения работ</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5.1.</w:t>
      </w:r>
      <w:r w:rsidRPr="00483AB6">
        <w:rPr>
          <w:rFonts w:ascii="Times New Roman" w:hAnsi="Times New Roman" w:cs="Times New Roman"/>
          <w:b/>
        </w:rPr>
        <w:t xml:space="preserve"> </w:t>
      </w:r>
      <w:r w:rsidRPr="00483AB6">
        <w:rPr>
          <w:rFonts w:ascii="Times New Roman" w:hAnsi="Times New Roman" w:cs="Times New Roman"/>
        </w:rPr>
        <w:t xml:space="preserve">Работы должны выполняться под наблюдением технического надзора. </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483AB6" w:rsidRPr="00483AB6" w:rsidRDefault="00483AB6" w:rsidP="00483AB6">
      <w:pPr>
        <w:ind w:firstLine="708"/>
        <w:jc w:val="both"/>
        <w:rPr>
          <w:rFonts w:ascii="Times New Roman" w:hAnsi="Times New Roman" w:cs="Times New Roman"/>
        </w:rPr>
      </w:pPr>
      <w:bookmarkStart w:id="26" w:name="_Toc285715831"/>
      <w:r w:rsidRPr="00483AB6">
        <w:rPr>
          <w:rFonts w:ascii="Times New Roman" w:hAnsi="Times New Roman" w:cs="Times New Roman"/>
        </w:rPr>
        <w:t xml:space="preserve">5.2. </w:t>
      </w:r>
      <w:bookmarkEnd w:id="26"/>
      <w:r w:rsidRPr="00483AB6">
        <w:rPr>
          <w:rFonts w:ascii="Times New Roman" w:hAnsi="Times New Roman" w:cs="Times New Roman"/>
        </w:rPr>
        <w:t>Местом выполнения работ является: Санкт-Петербург, В.О., ул. Опочинина, д. 35, литер А (избирательный участок).</w:t>
      </w:r>
    </w:p>
    <w:p w:rsidR="00483AB6" w:rsidRPr="00483AB6" w:rsidRDefault="00483AB6" w:rsidP="00483AB6">
      <w:pPr>
        <w:ind w:firstLine="708"/>
        <w:rPr>
          <w:rFonts w:ascii="Times New Roman" w:hAnsi="Times New Roman" w:cs="Times New Roman"/>
        </w:rPr>
      </w:pPr>
      <w:r w:rsidRPr="00483AB6">
        <w:rPr>
          <w:rFonts w:ascii="Times New Roman" w:hAnsi="Times New Roman" w:cs="Times New Roman"/>
        </w:rPr>
        <w:t>5.3. Условия и сроки выполнения работ:</w:t>
      </w:r>
    </w:p>
    <w:p w:rsidR="00483AB6" w:rsidRPr="00483AB6" w:rsidRDefault="00483AB6" w:rsidP="00483AB6">
      <w:pPr>
        <w:widowControl/>
        <w:ind w:firstLine="720"/>
        <w:jc w:val="both"/>
        <w:rPr>
          <w:rFonts w:ascii="Times New Roman" w:hAnsi="Times New Roman" w:cs="Times New Roman"/>
        </w:rPr>
      </w:pPr>
      <w:r w:rsidRPr="00483AB6">
        <w:rPr>
          <w:rFonts w:ascii="Times New Roman" w:hAnsi="Times New Roman" w:cs="Times New Roman"/>
        </w:rPr>
        <w:lastRenderedPageBreak/>
        <w:t xml:space="preserve">5.3.1. Начало выполнения работ - с момента подписания Заказчиком, Подрядчиком и ответственным представителем СПб ГБУ «Служба заказчика»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rsidR="00483AB6" w:rsidRPr="00483AB6" w:rsidRDefault="00483AB6" w:rsidP="00483AB6">
      <w:pPr>
        <w:widowControl/>
        <w:ind w:firstLine="720"/>
        <w:jc w:val="both"/>
        <w:rPr>
          <w:rFonts w:ascii="Times New Roman" w:hAnsi="Times New Roman" w:cs="Times New Roman"/>
        </w:rPr>
      </w:pPr>
      <w:r w:rsidRPr="00483AB6">
        <w:rPr>
          <w:rFonts w:ascii="Times New Roman" w:hAnsi="Times New Roman" w:cs="Times New Roman"/>
        </w:rPr>
        <w:t>5.3.2.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rsidR="00483AB6" w:rsidRPr="00483AB6" w:rsidRDefault="00483AB6" w:rsidP="00483AB6">
      <w:pPr>
        <w:widowControl/>
        <w:ind w:firstLine="720"/>
        <w:jc w:val="both"/>
        <w:rPr>
          <w:rFonts w:ascii="Times New Roman" w:hAnsi="Times New Roman" w:cs="Times New Roman"/>
        </w:rPr>
      </w:pPr>
      <w:r w:rsidRPr="00483AB6">
        <w:rPr>
          <w:rFonts w:ascii="Times New Roman" w:hAnsi="Times New Roman" w:cs="Times New Roman"/>
        </w:rPr>
        <w:t>5.3.3. Работы выполняются в согласованное с Заказчиком время.</w:t>
      </w:r>
    </w:p>
    <w:p w:rsidR="00483AB6" w:rsidRPr="00483AB6" w:rsidRDefault="00483AB6" w:rsidP="00483AB6">
      <w:pPr>
        <w:widowControl/>
        <w:ind w:firstLine="720"/>
        <w:jc w:val="both"/>
        <w:rPr>
          <w:rFonts w:ascii="Times New Roman" w:hAnsi="Times New Roman" w:cs="Times New Roman"/>
        </w:rPr>
      </w:pPr>
      <w:r w:rsidRPr="00483AB6">
        <w:rPr>
          <w:rFonts w:ascii="Times New Roman" w:hAnsi="Times New Roman" w:cs="Times New Roman"/>
        </w:rPr>
        <w:t xml:space="preserve">5.3.4. Окончание выполнения работ – </w:t>
      </w:r>
      <w:r>
        <w:rPr>
          <w:rFonts w:ascii="Times New Roman" w:hAnsi="Times New Roman" w:cs="Times New Roman"/>
        </w:rPr>
        <w:t>19.05.2024г</w:t>
      </w:r>
      <w:r w:rsidRPr="00483AB6">
        <w:rPr>
          <w:rFonts w:ascii="Times New Roman" w:hAnsi="Times New Roman" w:cs="Times New Roman"/>
        </w:rPr>
        <w:t>, но не позднее 15.12.2024.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w:t>
      </w:r>
    </w:p>
    <w:p w:rsidR="00483AB6" w:rsidRPr="00483AB6" w:rsidRDefault="00483AB6" w:rsidP="00483AB6">
      <w:pPr>
        <w:widowControl/>
        <w:ind w:firstLine="720"/>
        <w:jc w:val="both"/>
        <w:rPr>
          <w:rFonts w:ascii="Times New Roman" w:hAnsi="Times New Roman" w:cs="Times New Roman"/>
        </w:rPr>
      </w:pPr>
      <w:r w:rsidRPr="00483AB6">
        <w:rPr>
          <w:rFonts w:ascii="Times New Roman" w:hAnsi="Times New Roman" w:cs="Times New Roman"/>
        </w:rPr>
        <w:t>5.3.5. Ответственный представитель Заказчика и СПб ГБУ «Служба заказчика» осуществляют контроль за сроками выполнения работ.</w:t>
      </w:r>
    </w:p>
    <w:p w:rsidR="00483AB6" w:rsidRPr="00483AB6" w:rsidRDefault="00483AB6" w:rsidP="00483AB6">
      <w:pPr>
        <w:widowControl/>
        <w:ind w:firstLine="720"/>
        <w:jc w:val="both"/>
        <w:rPr>
          <w:rFonts w:ascii="Times New Roman" w:hAnsi="Times New Roman" w:cs="Times New Roman"/>
          <w:b/>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6. Порядок формирования цены контракта</w:t>
      </w:r>
    </w:p>
    <w:p w:rsidR="00483AB6" w:rsidRPr="00483AB6" w:rsidRDefault="00483AB6" w:rsidP="00483AB6">
      <w:pPr>
        <w:ind w:firstLine="708"/>
        <w:jc w:val="both"/>
        <w:rPr>
          <w:rFonts w:ascii="Times New Roman" w:hAnsi="Times New Roman" w:cs="Times New Roman"/>
          <w:b/>
          <w:bCs/>
        </w:rPr>
      </w:pPr>
      <w:r w:rsidRPr="00483AB6">
        <w:rPr>
          <w:rFonts w:ascii="Times New Roman" w:hAnsi="Times New Roman" w:cs="Times New Roman"/>
        </w:rPr>
        <w:t>6.1.Цена контракта формируется на основании Локальной сметы (Приложение № 2 к Технической документации).</w:t>
      </w:r>
    </w:p>
    <w:p w:rsidR="00483AB6" w:rsidRPr="00483AB6" w:rsidRDefault="00483AB6" w:rsidP="00483AB6">
      <w:pPr>
        <w:widowControl/>
        <w:ind w:firstLine="708"/>
        <w:jc w:val="both"/>
        <w:rPr>
          <w:rFonts w:ascii="Times New Roman" w:hAnsi="Times New Roman" w:cs="Times New Roman"/>
        </w:rPr>
      </w:pPr>
      <w:r w:rsidRPr="00483AB6">
        <w:rPr>
          <w:rFonts w:ascii="Times New Roman" w:hAnsi="Times New Roman" w:cs="Times New Roman"/>
        </w:rPr>
        <w:t xml:space="preserve">Для определения цены использован </w:t>
      </w:r>
      <w:r w:rsidRPr="00483AB6">
        <w:rPr>
          <w:rFonts w:ascii="Times New Roman" w:hAnsi="Times New Roman" w:cs="Times New Roman"/>
          <w:i/>
        </w:rPr>
        <w:t>проектно-сметный</w:t>
      </w:r>
      <w:r w:rsidRPr="00483AB6">
        <w:rPr>
          <w:rFonts w:ascii="Times New Roman" w:hAnsi="Times New Roman" w:cs="Times New Roman"/>
        </w:rPr>
        <w:t xml:space="preserve"> метод. </w:t>
      </w:r>
    </w:p>
    <w:p w:rsidR="00483AB6" w:rsidRPr="00483AB6" w:rsidRDefault="00483AB6" w:rsidP="00483AB6">
      <w:pPr>
        <w:ind w:firstLine="708"/>
        <w:jc w:val="both"/>
        <w:rPr>
          <w:rFonts w:ascii="Times New Roman" w:hAnsi="Times New Roman" w:cs="Times New Roman"/>
        </w:rPr>
      </w:pPr>
      <w:r w:rsidRPr="00483AB6">
        <w:rPr>
          <w:rFonts w:ascii="Times New Roman" w:hAnsi="Times New Roman" w:cs="Times New Roman"/>
        </w:rPr>
        <w:t xml:space="preserve">Проектно-сметный </w:t>
      </w:r>
      <w:hyperlink r:id="rId10" w:history="1">
        <w:r w:rsidRPr="00483AB6">
          <w:rPr>
            <w:rStyle w:val="ae"/>
            <w:rFonts w:ascii="Times New Roman" w:hAnsi="Times New Roman" w:cs="Times New Roman"/>
          </w:rPr>
          <w:t>метод</w:t>
        </w:r>
      </w:hyperlink>
      <w:r w:rsidRPr="00483AB6">
        <w:rPr>
          <w:rFonts w:ascii="Times New Roman" w:hAnsi="Times New Roman" w:cs="Times New Roman"/>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 текущий ремонт зданий, строений, сооружений, помещений на основании проектной документации (включающей сметную стоимость работ)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483AB6" w:rsidRPr="00483AB6" w:rsidRDefault="00483AB6" w:rsidP="00483AB6">
      <w:pPr>
        <w:ind w:firstLine="708"/>
        <w:jc w:val="both"/>
        <w:rPr>
          <w:rFonts w:ascii="Times New Roman" w:hAnsi="Times New Roman" w:cs="Times New Roman"/>
          <w:bCs/>
        </w:rPr>
      </w:pPr>
      <w:r w:rsidRPr="00483AB6">
        <w:rPr>
          <w:rFonts w:ascii="Times New Roman" w:hAnsi="Times New Roman" w:cs="Times New Roman"/>
          <w:bCs/>
        </w:rPr>
        <w:t xml:space="preserve">Сметная документация разработана в соответствии с Приказом от 07.07.2022 г № 557/пр о внесении изменений в методику определения сметной стоимости строительства от 04.08.2020 г. приказ Минстроя № 421/пр. ресурсно-индексным методом. </w:t>
      </w:r>
    </w:p>
    <w:p w:rsidR="00483AB6" w:rsidRPr="00483AB6" w:rsidRDefault="00483AB6" w:rsidP="00483AB6">
      <w:pPr>
        <w:ind w:firstLine="708"/>
        <w:jc w:val="both"/>
        <w:rPr>
          <w:rFonts w:ascii="Times New Roman" w:hAnsi="Times New Roman" w:cs="Times New Roman"/>
          <w:bCs/>
        </w:rPr>
      </w:pPr>
      <w:r w:rsidRPr="00483AB6">
        <w:rPr>
          <w:rFonts w:ascii="Times New Roman" w:hAnsi="Times New Roman" w:cs="Times New Roman"/>
          <w:bCs/>
        </w:rPr>
        <w:t>При расчете стоимости строительно-монтажных работ руководствуемся сметными нормативами, включенными в Федеральный реестр сметных нормативов, в том числе:</w:t>
      </w:r>
    </w:p>
    <w:p w:rsidR="00483AB6" w:rsidRPr="00483AB6" w:rsidRDefault="00483AB6" w:rsidP="00483AB6">
      <w:pPr>
        <w:ind w:firstLine="347"/>
        <w:jc w:val="both"/>
        <w:rPr>
          <w:rFonts w:ascii="Times New Roman" w:hAnsi="Times New Roman" w:cs="Times New Roman"/>
          <w:bCs/>
        </w:rPr>
      </w:pPr>
      <w:r w:rsidRPr="00483AB6">
        <w:rPr>
          <w:rFonts w:ascii="Times New Roman" w:hAnsi="Times New Roman" w:cs="Times New Roman"/>
          <w:bCs/>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rsidR="00483AB6" w:rsidRPr="00483AB6" w:rsidRDefault="00483AB6" w:rsidP="00483AB6">
      <w:pPr>
        <w:ind w:firstLine="347"/>
        <w:jc w:val="both"/>
        <w:rPr>
          <w:rFonts w:ascii="Times New Roman" w:hAnsi="Times New Roman" w:cs="Times New Roman"/>
          <w:bCs/>
        </w:rPr>
      </w:pPr>
      <w:r w:rsidRPr="00483AB6">
        <w:rPr>
          <w:rFonts w:ascii="Times New Roman" w:hAnsi="Times New Roman" w:cs="Times New Roman"/>
          <w:bCs/>
        </w:rPr>
        <w:t>- текущими сметными ценами, размещенными в ФГИС ЦС;</w:t>
      </w:r>
    </w:p>
    <w:p w:rsidR="00483AB6" w:rsidRPr="00483AB6" w:rsidRDefault="00483AB6" w:rsidP="00483AB6">
      <w:pPr>
        <w:ind w:firstLine="347"/>
        <w:jc w:val="both"/>
        <w:rPr>
          <w:rFonts w:ascii="Times New Roman" w:hAnsi="Times New Roman" w:cs="Times New Roman"/>
          <w:bCs/>
        </w:rPr>
      </w:pPr>
      <w:r w:rsidRPr="00483AB6">
        <w:rPr>
          <w:rFonts w:ascii="Times New Roman" w:hAnsi="Times New Roman" w:cs="Times New Roman"/>
          <w:bCs/>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rsidR="00483AB6" w:rsidRPr="00483AB6" w:rsidRDefault="00483AB6" w:rsidP="00483AB6">
      <w:pPr>
        <w:ind w:firstLine="720"/>
        <w:jc w:val="both"/>
        <w:rPr>
          <w:rFonts w:ascii="Times New Roman" w:hAnsi="Times New Roman" w:cs="Times New Roman"/>
          <w:bCs/>
        </w:rPr>
      </w:pPr>
      <w:r w:rsidRPr="00483AB6">
        <w:rPr>
          <w:rFonts w:ascii="Times New Roman" w:hAnsi="Times New Roman" w:cs="Times New Roman"/>
          <w:bCs/>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rPr>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rPr>
        <w:t xml:space="preserve">Если участник не является плательщиком НДС (в том числе находится на упрощенной </w:t>
      </w:r>
      <w:r w:rsidRPr="00483AB6">
        <w:rPr>
          <w:rFonts w:ascii="Times New Roman" w:hAnsi="Times New Roman" w:cs="Times New Roman"/>
        </w:rPr>
        <w:lastRenderedPageBreak/>
        <w:t>системе налогообложения), расчеты за поставленные товары (выполненные работы, оказанные услуги) производятся с учетом коэффициента пересчета, рассчитанного как отношение цены контракта, предложенной участником, к начальной (максимальной) цене контракта, сформированной заказчиком, без учета суммы НДС.</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rPr>
        <w:t>6.2. Стоимость выполнения работ по контракту будет рассчитываться Заказчиком как стоимость работ, указанная заказчиком в Технической документации, уменьшенная на предложенное участником понижение относительно начальной (максимальной) цены контракта.</w:t>
      </w:r>
    </w:p>
    <w:p w:rsidR="00483AB6" w:rsidRPr="00483AB6" w:rsidRDefault="00483AB6" w:rsidP="00483AB6">
      <w:pPr>
        <w:tabs>
          <w:tab w:val="left" w:pos="975"/>
        </w:tabs>
        <w:rPr>
          <w:rFonts w:ascii="Times New Roman" w:hAnsi="Times New Roman" w:cs="Times New Roman"/>
        </w:rPr>
      </w:pPr>
    </w:p>
    <w:p w:rsidR="00483AB6" w:rsidRPr="00483AB6" w:rsidRDefault="00483AB6" w:rsidP="00483AB6">
      <w:pPr>
        <w:jc w:val="center"/>
        <w:rPr>
          <w:rFonts w:ascii="Times New Roman" w:hAnsi="Times New Roman" w:cs="Times New Roman"/>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7. Требования к количественным характеристикам (объему) работ</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7.1. Выполнение всех видов работ должно осуществляться в объеме, установленном сметами заказчика и Дефектной ведомостью, являющейся Приложением № 1 к настоящему технической документации. Используемые материалы также должны соответствовать сметной документации, государственным стандартам и технической документации.</w:t>
      </w:r>
    </w:p>
    <w:p w:rsidR="00483AB6" w:rsidRPr="00483AB6" w:rsidRDefault="00483AB6" w:rsidP="00483AB6">
      <w:pPr>
        <w:ind w:firstLine="708"/>
        <w:rPr>
          <w:rFonts w:ascii="Times New Roman" w:hAnsi="Times New Roman" w:cs="Times New Roman"/>
          <w:b/>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8. Требования к качеству и безопасности работ</w:t>
      </w:r>
    </w:p>
    <w:p w:rsidR="00483AB6" w:rsidRPr="00483AB6" w:rsidRDefault="00483AB6" w:rsidP="00483AB6">
      <w:pPr>
        <w:widowControl/>
        <w:ind w:firstLine="709"/>
        <w:jc w:val="both"/>
        <w:rPr>
          <w:rFonts w:ascii="Times New Roman" w:hAnsi="Times New Roman" w:cs="Times New Roman"/>
        </w:rPr>
      </w:pPr>
      <w:r w:rsidRPr="00483AB6">
        <w:rPr>
          <w:rFonts w:ascii="Times New Roman" w:hAnsi="Times New Roman" w:cs="Times New Roman"/>
        </w:rPr>
        <w:t>Заказчик устанавливает требования к качеству и безопасности работ.</w:t>
      </w:r>
    </w:p>
    <w:p w:rsidR="00483AB6" w:rsidRPr="00483AB6" w:rsidRDefault="00483AB6" w:rsidP="00483AB6">
      <w:pPr>
        <w:tabs>
          <w:tab w:val="left" w:pos="709"/>
        </w:tabs>
        <w:ind w:firstLine="709"/>
        <w:jc w:val="both"/>
        <w:rPr>
          <w:rFonts w:ascii="Times New Roman" w:hAnsi="Times New Roman" w:cs="Times New Roman"/>
        </w:rPr>
      </w:pPr>
      <w:r w:rsidRPr="00483AB6">
        <w:rPr>
          <w:rFonts w:ascii="Times New Roman" w:hAnsi="Times New Roman" w:cs="Times New Roman"/>
        </w:rPr>
        <w:t>8.1. Выполняемые работы должны удовлетворять действующим на территории РФ техническим регламентам, нормам, правилам и стандартам в том числе:</w:t>
      </w:r>
    </w:p>
    <w:p w:rsidR="00483AB6" w:rsidRPr="00483AB6" w:rsidRDefault="00483AB6" w:rsidP="00483AB6">
      <w:pPr>
        <w:tabs>
          <w:tab w:val="left" w:pos="709"/>
        </w:tabs>
        <w:ind w:firstLine="709"/>
        <w:jc w:val="both"/>
        <w:rPr>
          <w:rFonts w:ascii="Times New Roman" w:hAnsi="Times New Roman" w:cs="Times New Roman"/>
        </w:rPr>
      </w:pPr>
      <w:r w:rsidRPr="00483AB6">
        <w:rPr>
          <w:rFonts w:ascii="Times New Roman" w:hAnsi="Times New Roman" w:cs="Times New Roman"/>
        </w:rPr>
        <w:t>СНиП 12-03-2001 «Безопасность труда в строительстве. Часть 1. Общие требования», СНиП 12-04-2002 «Безопасность труда в строительстве. Часть 2. Строительное производство», Федеральный закон № 123 - ФЗ «Технический регламент о требованиях пожарной безопасности», и др.</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8.2. Используемые материалы также должны соответствовать сметной документации, государственным стандартам и настоящей технической документации.</w:t>
      </w:r>
    </w:p>
    <w:p w:rsidR="00483AB6" w:rsidRPr="00483AB6" w:rsidRDefault="00483AB6" w:rsidP="00483AB6">
      <w:pPr>
        <w:widowControl/>
        <w:tabs>
          <w:tab w:val="left" w:pos="709"/>
        </w:tabs>
        <w:jc w:val="both"/>
        <w:rPr>
          <w:rFonts w:ascii="Times New Roman" w:hAnsi="Times New Roman" w:cs="Times New Roman"/>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9. Требования к техническим характеристикам работ</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 xml:space="preserve">9.1. Все применяемые Подрядчиком материалы, конструкции и детали должны соответствовать требованиям, указанным Заказчиком,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483AB6" w:rsidRPr="00483AB6" w:rsidRDefault="00483AB6" w:rsidP="00483AB6">
      <w:pPr>
        <w:widowControl/>
        <w:ind w:firstLine="708"/>
        <w:jc w:val="both"/>
        <w:rPr>
          <w:rFonts w:ascii="Times New Roman" w:hAnsi="Times New Roman" w:cs="Times New Roman"/>
        </w:rPr>
      </w:pPr>
      <w:r w:rsidRPr="00483AB6">
        <w:rPr>
          <w:rFonts w:ascii="Times New Roman" w:hAnsi="Times New Roman" w:cs="Times New Roman"/>
        </w:rPr>
        <w:t>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в приложениях к настоящей технической документации.</w:t>
      </w:r>
    </w:p>
    <w:p w:rsidR="00483AB6" w:rsidRPr="00483AB6" w:rsidRDefault="00483AB6" w:rsidP="00483AB6">
      <w:pPr>
        <w:ind w:firstLine="708"/>
        <w:jc w:val="both"/>
        <w:rPr>
          <w:rFonts w:ascii="Times New Roman" w:hAnsi="Times New Roman" w:cs="Times New Roman"/>
        </w:rPr>
      </w:pPr>
      <w:r w:rsidRPr="00483AB6">
        <w:rPr>
          <w:rFonts w:ascii="Times New Roman" w:hAnsi="Times New Roman" w:cs="Times New Roman"/>
        </w:rPr>
        <w:t>9.2.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9.3.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ab/>
        <w:t>9.4.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lastRenderedPageBreak/>
        <w:t>9.5.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9.6.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9.7.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9.8.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9.9.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9.10.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rsidR="00483AB6" w:rsidRPr="00483AB6" w:rsidRDefault="00483AB6" w:rsidP="00483AB6">
      <w:pPr>
        <w:shd w:val="clear" w:color="auto" w:fill="FFFFFF"/>
        <w:tabs>
          <w:tab w:val="center" w:leader="dot" w:pos="9072"/>
          <w:tab w:val="left" w:pos="10440"/>
        </w:tabs>
        <w:ind w:firstLine="709"/>
        <w:jc w:val="both"/>
        <w:rPr>
          <w:rFonts w:ascii="Times New Roman" w:hAnsi="Times New Roman" w:cs="Times New Roman"/>
        </w:rPr>
      </w:pPr>
      <w:r w:rsidRPr="00483AB6">
        <w:rPr>
          <w:rFonts w:ascii="Times New Roman" w:hAnsi="Times New Roman" w:cs="Times New Roman"/>
        </w:rPr>
        <w:t>9.11. Подрядчик приступает к выполнению последующих работ только после письменного разрешения ответственного представителя Заказчика и представителя СПб ГБУ «Служба заказчика»,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9.12. На период производства работ на объекте Подрядчик по письменному требованию должен предоставить представителю СПб ГБУ «Служба заказчика» проект производства работ (ППР). ППР на выполнение отдельных видов работ (монтажных, санитарно-технических, отделочных и 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технико - экономическими показателями.</w:t>
      </w:r>
    </w:p>
    <w:p w:rsidR="00483AB6" w:rsidRPr="00483AB6" w:rsidRDefault="00483AB6" w:rsidP="00483AB6">
      <w:pPr>
        <w:rPr>
          <w:rFonts w:ascii="Times New Roman" w:hAnsi="Times New Roman" w:cs="Times New Roman"/>
          <w:b/>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 xml:space="preserve">10. Требования к результатам работ и иные показатели, </w:t>
      </w: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 xml:space="preserve">связанные с определением соответствия выполняемых работ </w:t>
      </w: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потребностям Заказчика (приемка работ)</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 xml:space="preserve">10.1. По завершении всех работ по </w:t>
      </w:r>
      <w:r w:rsidRPr="00483AB6">
        <w:rPr>
          <w:rFonts w:ascii="Times New Roman" w:hAnsi="Times New Roman" w:cs="Times New Roman"/>
          <w:lang/>
        </w:rPr>
        <w:t>контракту</w:t>
      </w:r>
      <w:r w:rsidRPr="00483AB6">
        <w:rPr>
          <w:rFonts w:ascii="Times New Roman" w:hAnsi="Times New Roman" w:cs="Times New Roman"/>
          <w:lang/>
        </w:rPr>
        <w:t xml:space="preserve">, Подрядчик письменно извещает Заказчика </w:t>
      </w:r>
      <w:r w:rsidRPr="00483AB6">
        <w:rPr>
          <w:rFonts w:ascii="Times New Roman" w:hAnsi="Times New Roman" w:cs="Times New Roman"/>
          <w:lang/>
        </w:rPr>
        <w:t xml:space="preserve">и ответственного представителя СПб ГБУ «Служба заказчика» </w:t>
      </w:r>
      <w:r w:rsidRPr="00483AB6">
        <w:rPr>
          <w:rFonts w:ascii="Times New Roman" w:hAnsi="Times New Roman" w:cs="Times New Roman"/>
          <w:lang/>
        </w:rPr>
        <w:t xml:space="preserve">о готовности сдать </w:t>
      </w:r>
      <w:r w:rsidRPr="00483AB6">
        <w:rPr>
          <w:rFonts w:ascii="Times New Roman" w:hAnsi="Times New Roman" w:cs="Times New Roman"/>
          <w:lang/>
        </w:rPr>
        <w:t xml:space="preserve">результат </w:t>
      </w:r>
      <w:r w:rsidRPr="00483AB6">
        <w:rPr>
          <w:rFonts w:ascii="Times New Roman" w:hAnsi="Times New Roman" w:cs="Times New Roman"/>
          <w:lang/>
        </w:rPr>
        <w:t>выполнен</w:t>
      </w:r>
      <w:r w:rsidRPr="00483AB6">
        <w:rPr>
          <w:rFonts w:ascii="Times New Roman" w:hAnsi="Times New Roman" w:cs="Times New Roman"/>
          <w:lang/>
        </w:rPr>
        <w:t>ных работ</w:t>
      </w:r>
      <w:r w:rsidRPr="00483AB6">
        <w:rPr>
          <w:rFonts w:ascii="Times New Roman" w:hAnsi="Times New Roman" w:cs="Times New Roman"/>
          <w:lang/>
        </w:rPr>
        <w:t>.</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10.2. Заказчик</w:t>
      </w:r>
      <w:r w:rsidRPr="00483AB6">
        <w:rPr>
          <w:rFonts w:ascii="Times New Roman" w:hAnsi="Times New Roman" w:cs="Times New Roman"/>
          <w:lang/>
        </w:rPr>
        <w:t>, ответственный представитель СПб ГБУ «Служба заказчика»</w:t>
      </w:r>
      <w:r w:rsidRPr="00483AB6">
        <w:rPr>
          <w:rFonts w:ascii="Times New Roman" w:hAnsi="Times New Roman" w:cs="Times New Roman"/>
          <w:lang/>
        </w:rPr>
        <w:t>, получивши</w:t>
      </w:r>
      <w:r w:rsidRPr="00483AB6">
        <w:rPr>
          <w:rFonts w:ascii="Times New Roman" w:hAnsi="Times New Roman" w:cs="Times New Roman"/>
          <w:lang/>
        </w:rPr>
        <w:t>й</w:t>
      </w:r>
      <w:r w:rsidRPr="00483AB6">
        <w:rPr>
          <w:rFonts w:ascii="Times New Roman" w:hAnsi="Times New Roman" w:cs="Times New Roman"/>
          <w:lang/>
        </w:rPr>
        <w:t xml:space="preserve"> уведомление от Подрядчика, в течение 3-х дней осуществля</w:t>
      </w:r>
      <w:r w:rsidRPr="00483AB6">
        <w:rPr>
          <w:rFonts w:ascii="Times New Roman" w:hAnsi="Times New Roman" w:cs="Times New Roman"/>
          <w:lang/>
        </w:rPr>
        <w:t>ю</w:t>
      </w:r>
      <w:r w:rsidRPr="00483AB6">
        <w:rPr>
          <w:rFonts w:ascii="Times New Roman" w:hAnsi="Times New Roman" w:cs="Times New Roman"/>
          <w:lang/>
        </w:rPr>
        <w:t>т приемку результата выполненных работ.</w:t>
      </w:r>
    </w:p>
    <w:p w:rsidR="00483AB6" w:rsidRPr="00483AB6" w:rsidRDefault="00483AB6" w:rsidP="00483AB6">
      <w:pPr>
        <w:tabs>
          <w:tab w:val="left" w:pos="709"/>
        </w:tabs>
        <w:ind w:firstLine="720"/>
        <w:jc w:val="both"/>
        <w:rPr>
          <w:rFonts w:ascii="Times New Roman" w:hAnsi="Times New Roman" w:cs="Times New Roman"/>
        </w:rPr>
      </w:pPr>
      <w:r w:rsidRPr="00483AB6">
        <w:rPr>
          <w:rFonts w:ascii="Times New Roman" w:hAnsi="Times New Roman" w:cs="Times New Roman"/>
          <w:lang/>
        </w:rPr>
        <w:t>10.3. Сдача Подрядчиком результата работ и приемка его Заказчиком оформляется актом о приемке выполненных работ,</w:t>
      </w:r>
      <w:r w:rsidRPr="00483AB6">
        <w:rPr>
          <w:rFonts w:ascii="Times New Roman" w:hAnsi="Times New Roman" w:cs="Times New Roman"/>
        </w:rPr>
        <w:t xml:space="preserve"> составленным по рекомендованной форме, согласно приложению №3 к настоящей Технической документации, подписанным сторонами, ответственным представителем СПб ГБУ «Служба заказчика».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lastRenderedPageBreak/>
        <w:t>10.4.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 xml:space="preserve">10.5.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rsidR="00483AB6" w:rsidRPr="00483AB6" w:rsidRDefault="00483AB6" w:rsidP="00483AB6">
      <w:pPr>
        <w:tabs>
          <w:tab w:val="left" w:pos="709"/>
        </w:tabs>
        <w:ind w:firstLine="709"/>
        <w:jc w:val="both"/>
        <w:rPr>
          <w:rFonts w:ascii="Times New Roman" w:hAnsi="Times New Roman" w:cs="Times New Roman"/>
        </w:rPr>
      </w:pPr>
      <w:r w:rsidRPr="00483AB6">
        <w:rPr>
          <w:rFonts w:ascii="Times New Roman" w:hAnsi="Times New Roman" w:cs="Times New Roman"/>
        </w:rPr>
        <w:t>10.6.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483AB6" w:rsidRPr="00483AB6" w:rsidRDefault="00483AB6" w:rsidP="00483AB6">
      <w:pPr>
        <w:widowControl/>
        <w:tabs>
          <w:tab w:val="left" w:pos="709"/>
        </w:tabs>
        <w:ind w:firstLine="709"/>
        <w:jc w:val="both"/>
        <w:rPr>
          <w:rFonts w:ascii="Times New Roman" w:hAnsi="Times New Roman" w:cs="Times New Roman"/>
          <w:lang/>
        </w:rPr>
      </w:pPr>
      <w:r w:rsidRPr="00483AB6">
        <w:rPr>
          <w:rFonts w:ascii="Times New Roman" w:hAnsi="Times New Roman" w:cs="Times New Roman"/>
          <w:lang/>
        </w:rPr>
        <w:t>10.</w:t>
      </w:r>
      <w:r w:rsidRPr="00483AB6">
        <w:rPr>
          <w:rFonts w:ascii="Times New Roman" w:hAnsi="Times New Roman" w:cs="Times New Roman"/>
          <w:lang/>
        </w:rPr>
        <w:t>7</w:t>
      </w:r>
      <w:r w:rsidRPr="00483AB6">
        <w:rPr>
          <w:rFonts w:ascii="Times New Roman" w:hAnsi="Times New Roman" w:cs="Times New Roman"/>
          <w:lang/>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10.8. Согласование с представителем СПб ГБУ «Служба заказчика» порядка ведения работ на объекте и его соблюдение осуществляет Подрядчик.</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10.9. За три рабочих дня до начала приемки скрытых работ Подрядчик письменно информирует об этом ответственного представителя СПб ГБУ «Служба заказчика».</w:t>
      </w:r>
    </w:p>
    <w:p w:rsidR="00483AB6" w:rsidRPr="00483AB6" w:rsidRDefault="00483AB6" w:rsidP="00483AB6">
      <w:pPr>
        <w:rPr>
          <w:rFonts w:ascii="Times New Roman" w:hAnsi="Times New Roman" w:cs="Times New Roman"/>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11. Требования к сроку и (или) объему предоставления гарантии качества работ</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 xml:space="preserve">11.1. Качество выполняемых Подрядчиком работ должно удовлетворять требованиям действующих ГОСТов, ТУ, СНиПов, </w:t>
      </w:r>
      <w:r w:rsidRPr="00483AB6">
        <w:rPr>
          <w:rFonts w:ascii="Times New Roman" w:eastAsia="MS Mincho" w:hAnsi="Times New Roman" w:cs="Times New Roman"/>
        </w:rPr>
        <w:t>технической документации</w:t>
      </w:r>
      <w:r w:rsidRPr="00483AB6">
        <w:rPr>
          <w:rFonts w:ascii="Times New Roman" w:hAnsi="Times New Roman" w:cs="Times New Roman"/>
        </w:rPr>
        <w:t xml:space="preserve"> и других нормативных документов.</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 xml:space="preserve">11.2. Подрядчик несет ответственность за недостатки (дефекты), обнаруженные в пределах </w:t>
      </w:r>
      <w:r>
        <w:rPr>
          <w:rFonts w:ascii="Times New Roman" w:hAnsi="Times New Roman" w:cs="Times New Roman"/>
        </w:rPr>
        <w:t>12</w:t>
      </w:r>
      <w:r w:rsidRPr="00483AB6">
        <w:rPr>
          <w:rFonts w:ascii="Times New Roman" w:hAnsi="Times New Roman" w:cs="Times New Roman"/>
        </w:rPr>
        <w:t xml:space="preserve"> (</w:t>
      </w:r>
      <w:r>
        <w:rPr>
          <w:rFonts w:ascii="Times New Roman" w:hAnsi="Times New Roman" w:cs="Times New Roman"/>
        </w:rPr>
        <w:t>двенадцати</w:t>
      </w:r>
      <w:r w:rsidRPr="00483AB6">
        <w:rPr>
          <w:rFonts w:ascii="Times New Roman" w:hAnsi="Times New Roman" w:cs="Times New Roman"/>
        </w:rPr>
        <w:t>)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11.3.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11.4. Подрядчик за свой счет должен устранить допущенные дефекты, обнаруженные в течение гарантийного срока.</w:t>
      </w:r>
    </w:p>
    <w:p w:rsidR="00483AB6" w:rsidRPr="00483AB6" w:rsidRDefault="00483AB6" w:rsidP="00483AB6">
      <w:pPr>
        <w:ind w:firstLine="709"/>
        <w:jc w:val="both"/>
        <w:rPr>
          <w:rFonts w:ascii="Times New Roman" w:hAnsi="Times New Roman" w:cs="Times New Roman"/>
        </w:rPr>
      </w:pPr>
      <w:r w:rsidRPr="00483AB6">
        <w:rPr>
          <w:rFonts w:ascii="Times New Roman" w:hAnsi="Times New Roman" w:cs="Times New Roman"/>
        </w:rPr>
        <w:t xml:space="preserve">11.5.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483AB6" w:rsidRPr="00483AB6" w:rsidRDefault="00483AB6" w:rsidP="00483AB6">
      <w:pPr>
        <w:ind w:firstLine="720"/>
        <w:jc w:val="both"/>
        <w:rPr>
          <w:rFonts w:ascii="Times New Roman" w:hAnsi="Times New Roman" w:cs="Times New Roman"/>
        </w:rPr>
      </w:pPr>
      <w:r w:rsidRPr="00483AB6">
        <w:rPr>
          <w:rFonts w:ascii="Times New Roman" w:hAnsi="Times New Roman" w:cs="Times New Roman"/>
        </w:rPr>
        <w:t>Гарантийный срок продлевается на период устранения недостатков.</w:t>
      </w:r>
    </w:p>
    <w:p w:rsidR="00483AB6" w:rsidRPr="00483AB6" w:rsidRDefault="00483AB6" w:rsidP="00483AB6">
      <w:pPr>
        <w:rPr>
          <w:rFonts w:ascii="Times New Roman" w:hAnsi="Times New Roman" w:cs="Times New Roman"/>
          <w:b/>
        </w:rPr>
      </w:pPr>
    </w:p>
    <w:p w:rsidR="00483AB6" w:rsidRPr="00483AB6" w:rsidRDefault="00483AB6" w:rsidP="00483AB6">
      <w:pPr>
        <w:jc w:val="center"/>
        <w:rPr>
          <w:rFonts w:ascii="Times New Roman" w:hAnsi="Times New Roman" w:cs="Times New Roman"/>
          <w:b/>
        </w:rPr>
      </w:pP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lastRenderedPageBreak/>
        <w:t xml:space="preserve">12. Перечень приложений к технической документации, </w:t>
      </w:r>
    </w:p>
    <w:p w:rsidR="00483AB6" w:rsidRPr="00483AB6" w:rsidRDefault="00483AB6" w:rsidP="00483AB6">
      <w:pPr>
        <w:jc w:val="center"/>
        <w:rPr>
          <w:rFonts w:ascii="Times New Roman" w:hAnsi="Times New Roman" w:cs="Times New Roman"/>
          <w:b/>
        </w:rPr>
      </w:pPr>
      <w:r w:rsidRPr="00483AB6">
        <w:rPr>
          <w:rFonts w:ascii="Times New Roman" w:hAnsi="Times New Roman" w:cs="Times New Roman"/>
          <w:b/>
        </w:rPr>
        <w:t>являющихся её неотъемлемой частью.</w:t>
      </w:r>
    </w:p>
    <w:p w:rsidR="00483AB6" w:rsidRPr="00483AB6" w:rsidRDefault="00483AB6" w:rsidP="00483AB6">
      <w:pPr>
        <w:rPr>
          <w:rFonts w:ascii="Times New Roman" w:hAnsi="Times New Roman" w:cs="Times New Roman"/>
        </w:rPr>
      </w:pPr>
      <w:r w:rsidRPr="00483AB6">
        <w:rPr>
          <w:rFonts w:ascii="Times New Roman" w:hAnsi="Times New Roman" w:cs="Times New Roman"/>
        </w:rPr>
        <w:tab/>
        <w:t>12.1. Приложение № 1 – Дефектная ведомость.</w:t>
      </w:r>
    </w:p>
    <w:p w:rsidR="00483AB6" w:rsidRPr="00483AB6" w:rsidRDefault="00483AB6" w:rsidP="00483AB6">
      <w:pPr>
        <w:ind w:firstLine="708"/>
        <w:rPr>
          <w:rFonts w:ascii="Times New Roman" w:hAnsi="Times New Roman" w:cs="Times New Roman"/>
        </w:rPr>
      </w:pPr>
      <w:r w:rsidRPr="00483AB6">
        <w:rPr>
          <w:rFonts w:ascii="Times New Roman" w:hAnsi="Times New Roman" w:cs="Times New Roman"/>
        </w:rPr>
        <w:t>12.2. Приложение № 2 – Локальная смета.</w:t>
      </w:r>
    </w:p>
    <w:p w:rsidR="00483AB6" w:rsidRPr="00483AB6" w:rsidRDefault="00483AB6" w:rsidP="00483AB6">
      <w:pPr>
        <w:ind w:firstLine="720"/>
        <w:rPr>
          <w:rFonts w:ascii="Times New Roman" w:hAnsi="Times New Roman" w:cs="Times New Roman"/>
        </w:rPr>
      </w:pPr>
      <w:r w:rsidRPr="00483AB6">
        <w:rPr>
          <w:rFonts w:ascii="Times New Roman" w:hAnsi="Times New Roman" w:cs="Times New Roman"/>
        </w:rPr>
        <w:t>12.3. Приложение № 3 – Рекомендованная форма акта о приемке выполненных работ.</w:t>
      </w:r>
    </w:p>
    <w:p w:rsidR="00483AB6" w:rsidRPr="00483AB6" w:rsidRDefault="00483AB6" w:rsidP="00483AB6">
      <w:pPr>
        <w:ind w:firstLine="708"/>
        <w:rPr>
          <w:rFonts w:ascii="Times New Roman" w:hAnsi="Times New Roman" w:cs="Times New Roman"/>
        </w:rPr>
      </w:pPr>
    </w:p>
    <w:p w:rsidR="00483AB6" w:rsidRPr="00483AB6" w:rsidRDefault="00483AB6" w:rsidP="00483AB6">
      <w:pPr>
        <w:rPr>
          <w:rFonts w:ascii="Times New Roman" w:hAnsi="Times New Roman" w:cs="Times New Roman"/>
        </w:rPr>
      </w:pPr>
      <w:r w:rsidRPr="00483AB6">
        <w:rPr>
          <w:rFonts w:ascii="Times New Roman" w:hAnsi="Times New Roman" w:cs="Times New Roman"/>
          <w:noProof/>
        </w:rPr>
        <w:pict>
          <v:shapetype id="_x0000_t202" coordsize="21600,21600" o:spt="202" path="m,l,21600r21600,l21600,xe">
            <v:stroke joinstyle="miter"/>
            <v:path gradientshapeok="t" o:connecttype="rect"/>
          </v:shapetype>
          <v:shape id="_x0000_s1031" type="#_x0000_t202" style="position:absolute;margin-left:66.55pt;margin-top:.35pt;width:201.35pt;height:77.1pt;z-index:251663360" wrapcoords="-88 -281 -88 21319 21688 21319 21688 -281 -88 -281">
            <v:textbox style="mso-next-textbox:#_x0000_s1031">
              <w:txbxContent>
                <w:p w:rsidR="00483AB6" w:rsidRDefault="00483AB6" w:rsidP="00483AB6">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483AB6" w:rsidRDefault="00483AB6" w:rsidP="00483AB6">
                  <w:pPr>
                    <w:ind w:right="-130"/>
                    <w:rPr>
                      <w:spacing w:val="-6"/>
                      <w:sz w:val="16"/>
                      <w:szCs w:val="16"/>
                    </w:rPr>
                  </w:pPr>
                </w:p>
                <w:p w:rsidR="00483AB6" w:rsidRPr="008175E2" w:rsidRDefault="00483AB6" w:rsidP="00483AB6">
                  <w:pPr>
                    <w:ind w:right="-130"/>
                    <w:rPr>
                      <w:rFonts w:ascii="TimesET" w:hAnsi="TimesET"/>
                      <w:spacing w:val="-6"/>
                      <w:sz w:val="16"/>
                      <w:szCs w:val="16"/>
                    </w:rPr>
                  </w:pPr>
                  <w:r>
                    <w:rPr>
                      <w:spacing w:val="-6"/>
                      <w:sz w:val="16"/>
                      <w:szCs w:val="16"/>
                    </w:rPr>
                    <w:t>Экономист 1 категории             Г.В. Александрова</w:t>
                  </w:r>
                </w:p>
              </w:txbxContent>
            </v:textbox>
          </v:shape>
        </w:pict>
      </w:r>
      <w:r w:rsidRPr="00483AB6">
        <w:rPr>
          <w:rFonts w:ascii="Times New Roman" w:hAnsi="Times New Roman" w:cs="Times New Roman"/>
        </w:rPr>
        <w:t>Составил:</w:t>
      </w: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pPr>
      <w:r w:rsidRPr="00483AB6">
        <w:rPr>
          <w:rFonts w:ascii="Times New Roman" w:hAnsi="Times New Roman" w:cs="Times New Roman"/>
        </w:rPr>
        <w:t xml:space="preserve">Согласовано: </w:t>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t>Согласовано:</w:t>
      </w:r>
    </w:p>
    <w:p w:rsidR="00483AB6" w:rsidRPr="00483AB6" w:rsidRDefault="00483AB6" w:rsidP="00483AB6">
      <w:pPr>
        <w:rPr>
          <w:rFonts w:ascii="Times New Roman" w:hAnsi="Times New Roman" w:cs="Times New Roman"/>
        </w:rPr>
      </w:pPr>
      <w:r w:rsidRPr="00483AB6">
        <w:rPr>
          <w:rFonts w:ascii="Times New Roman" w:hAnsi="Times New Roman" w:cs="Times New Roman"/>
        </w:rPr>
        <w:t>Руководитель организации:</w:t>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t>Руководитель курирующего отдела:</w:t>
      </w:r>
    </w:p>
    <w:p w:rsidR="00483AB6" w:rsidRPr="00483AB6" w:rsidRDefault="00483AB6" w:rsidP="00483AB6">
      <w:pPr>
        <w:rPr>
          <w:rFonts w:ascii="Times New Roman" w:hAnsi="Times New Roman" w:cs="Times New Roman"/>
        </w:rPr>
      </w:pPr>
    </w:p>
    <w:p w:rsidR="00483AB6" w:rsidRPr="00483AB6" w:rsidRDefault="00483AB6" w:rsidP="00483AB6">
      <w:pPr>
        <w:rPr>
          <w:rFonts w:ascii="Times New Roman" w:hAnsi="Times New Roman" w:cs="Times New Roman"/>
        </w:rPr>
        <w:sectPr w:rsidR="00483AB6" w:rsidRPr="00483AB6" w:rsidSect="00483AB6">
          <w:footerReference w:type="default" r:id="rId11"/>
          <w:footnotePr>
            <w:numRestart w:val="eachPage"/>
          </w:footnotePr>
          <w:pgSz w:w="11906" w:h="16838" w:code="9"/>
          <w:pgMar w:top="851" w:right="567" w:bottom="1134" w:left="1134" w:header="340" w:footer="340" w:gutter="0"/>
          <w:cols w:space="708"/>
          <w:titlePg/>
          <w:docGrid w:linePitch="360"/>
        </w:sectPr>
      </w:pPr>
      <w:r w:rsidRPr="00483AB6">
        <w:rPr>
          <w:rFonts w:ascii="Times New Roman" w:hAnsi="Times New Roman" w:cs="Times New Roman"/>
        </w:rPr>
        <w:t xml:space="preserve">_______________/_____________ </w:t>
      </w:r>
      <w:r w:rsidRPr="00483AB6">
        <w:rPr>
          <w:rFonts w:ascii="Times New Roman" w:hAnsi="Times New Roman" w:cs="Times New Roman"/>
        </w:rPr>
        <w:tab/>
      </w:r>
      <w:r w:rsidRPr="00483AB6">
        <w:rPr>
          <w:rFonts w:ascii="Times New Roman" w:hAnsi="Times New Roman" w:cs="Times New Roman"/>
        </w:rPr>
        <w:tab/>
      </w:r>
      <w:r w:rsidRPr="00483AB6">
        <w:rPr>
          <w:rFonts w:ascii="Times New Roman" w:hAnsi="Times New Roman" w:cs="Times New Roman"/>
        </w:rPr>
        <w:tab/>
        <w:t>_______________/_____________</w:t>
      </w:r>
    </w:p>
    <w:p w:rsidR="00404D76" w:rsidRPr="000749BA" w:rsidRDefault="00404D76" w:rsidP="000749BA">
      <w:pPr>
        <w:autoSpaceDE w:val="0"/>
        <w:autoSpaceDN w:val="0"/>
        <w:adjustRightInd w:val="0"/>
        <w:rPr>
          <w:rFonts w:ascii="Times New Roman" w:eastAsia="Times New Roman" w:hAnsi="Times New Roman" w:cs="Times New Roman"/>
          <w:color w:val="auto"/>
          <w:sz w:val="20"/>
          <w:szCs w:val="20"/>
          <w:lang w:bidi="ar-SA"/>
        </w:rPr>
      </w:pPr>
    </w:p>
    <w:p w:rsidR="000749BA" w:rsidRPr="000749BA" w:rsidRDefault="000749BA" w:rsidP="000749BA">
      <w:pPr>
        <w:autoSpaceDE w:val="0"/>
        <w:autoSpaceDN w:val="0"/>
        <w:adjustRightInd w:val="0"/>
        <w:jc w:val="right"/>
        <w:rPr>
          <w:rFonts w:ascii="Times New Roman" w:eastAsia="Times New Roman" w:hAnsi="Times New Roman" w:cs="Times New Roman"/>
          <w:b/>
          <w:color w:val="auto"/>
          <w:sz w:val="20"/>
          <w:szCs w:val="20"/>
          <w:lang w:bidi="ar-SA"/>
        </w:rPr>
      </w:pPr>
      <w:r w:rsidRPr="000749BA">
        <w:rPr>
          <w:rFonts w:ascii="Times New Roman" w:eastAsia="Times New Roman" w:hAnsi="Times New Roman" w:cs="Times New Roman"/>
          <w:b/>
          <w:color w:val="auto"/>
          <w:sz w:val="20"/>
          <w:szCs w:val="20"/>
          <w:lang w:bidi="ar-SA"/>
        </w:rPr>
        <w:t xml:space="preserve">Приложение № 1 </w:t>
      </w:r>
    </w:p>
    <w:p w:rsidR="000749BA" w:rsidRDefault="000749BA" w:rsidP="000749BA">
      <w:pPr>
        <w:autoSpaceDE w:val="0"/>
        <w:autoSpaceDN w:val="0"/>
        <w:adjustRightInd w:val="0"/>
        <w:jc w:val="right"/>
        <w:rPr>
          <w:rFonts w:ascii="Times New Roman" w:eastAsia="Times New Roman" w:hAnsi="Times New Roman" w:cs="Times New Roman"/>
          <w:b/>
          <w:color w:val="auto"/>
          <w:sz w:val="20"/>
          <w:szCs w:val="20"/>
          <w:lang w:bidi="ar-SA"/>
        </w:rPr>
      </w:pPr>
      <w:r w:rsidRPr="000749BA">
        <w:rPr>
          <w:rFonts w:ascii="Times New Roman" w:eastAsia="Times New Roman" w:hAnsi="Times New Roman" w:cs="Times New Roman"/>
          <w:b/>
          <w:color w:val="auto"/>
          <w:sz w:val="20"/>
          <w:szCs w:val="20"/>
          <w:lang w:bidi="ar-SA"/>
        </w:rPr>
        <w:t>к Технической документации</w:t>
      </w:r>
    </w:p>
    <w:p w:rsidR="00404D76" w:rsidRPr="00404D76" w:rsidRDefault="00404D76" w:rsidP="000749BA">
      <w:pPr>
        <w:autoSpaceDE w:val="0"/>
        <w:autoSpaceDN w:val="0"/>
        <w:adjustRightInd w:val="0"/>
        <w:jc w:val="right"/>
        <w:rPr>
          <w:rFonts w:ascii="Times New Roman" w:eastAsia="Times New Roman" w:hAnsi="Times New Roman" w:cs="Times New Roman"/>
          <w:b/>
          <w:color w:val="auto"/>
          <w:sz w:val="20"/>
          <w:szCs w:val="20"/>
          <w:lang w:bidi="ar-SA"/>
        </w:rPr>
      </w:pPr>
    </w:p>
    <w:p w:rsidR="00404D76" w:rsidRPr="00404D76" w:rsidRDefault="00404D76" w:rsidP="00404D76">
      <w:pPr>
        <w:jc w:val="center"/>
        <w:rPr>
          <w:rFonts w:ascii="Times New Roman" w:hAnsi="Times New Roman" w:cs="Times New Roman"/>
          <w:b/>
          <w:sz w:val="20"/>
          <w:szCs w:val="20"/>
        </w:rPr>
      </w:pPr>
      <w:r w:rsidRPr="00404D76">
        <w:rPr>
          <w:rFonts w:ascii="Times New Roman" w:hAnsi="Times New Roman" w:cs="Times New Roman"/>
          <w:b/>
          <w:sz w:val="20"/>
          <w:szCs w:val="20"/>
        </w:rPr>
        <w:t>Дефектная ведомость</w:t>
      </w:r>
    </w:p>
    <w:tbl>
      <w:tblPr>
        <w:tblW w:w="15138" w:type="dxa"/>
        <w:tblLayout w:type="fixed"/>
        <w:tblCellMar>
          <w:left w:w="0" w:type="dxa"/>
          <w:right w:w="0" w:type="dxa"/>
        </w:tblCellMar>
        <w:tblLook w:val="0000"/>
      </w:tblPr>
      <w:tblGrid>
        <w:gridCol w:w="756"/>
        <w:gridCol w:w="2270"/>
        <w:gridCol w:w="2271"/>
        <w:gridCol w:w="2272"/>
        <w:gridCol w:w="2270"/>
        <w:gridCol w:w="5299"/>
      </w:tblGrid>
      <w:tr w:rsidR="00404D76" w:rsidRPr="00404D76" w:rsidTr="00483FBE">
        <w:tblPrEx>
          <w:tblCellMar>
            <w:top w:w="0" w:type="dxa"/>
            <w:left w:w="0" w:type="dxa"/>
            <w:bottom w:w="0" w:type="dxa"/>
            <w:right w:w="0" w:type="dxa"/>
          </w:tblCellMar>
        </w:tblPrEx>
        <w:trPr>
          <w:trHeight w:val="264"/>
        </w:trPr>
        <w:tc>
          <w:tcPr>
            <w:tcW w:w="15138" w:type="dxa"/>
            <w:gridSpan w:val="6"/>
            <w:tcBorders>
              <w:top w:val="nil"/>
              <w:left w:val="nil"/>
              <w:bottom w:val="nil"/>
              <w:right w:val="nil"/>
            </w:tcBorders>
          </w:tcPr>
          <w:p w:rsidR="00404D76" w:rsidRPr="00404D76" w:rsidRDefault="00404D76" w:rsidP="00483FBE">
            <w:pPr>
              <w:ind w:left="28" w:right="28"/>
              <w:jc w:val="center"/>
              <w:rPr>
                <w:rFonts w:ascii="Times New Roman" w:hAnsi="Times New Roman" w:cs="Times New Roman"/>
                <w:bCs/>
                <w:sz w:val="20"/>
                <w:szCs w:val="20"/>
              </w:rPr>
            </w:pPr>
            <w:r w:rsidRPr="00404D76">
              <w:rPr>
                <w:rFonts w:ascii="Times New Roman" w:hAnsi="Times New Roman" w:cs="Times New Roman"/>
                <w:bCs/>
                <w:sz w:val="20"/>
                <w:szCs w:val="20"/>
              </w:rPr>
              <w:t xml:space="preserve">Выполнение работ по установке резервного горячего водоснабжения в санузлах ГБОУ гимназия №642 </w:t>
            </w:r>
          </w:p>
          <w:p w:rsidR="00404D76" w:rsidRPr="00404D76" w:rsidRDefault="00404D76" w:rsidP="00483FBE">
            <w:pPr>
              <w:ind w:left="28" w:right="28"/>
              <w:jc w:val="center"/>
              <w:rPr>
                <w:rFonts w:ascii="Times New Roman" w:hAnsi="Times New Roman" w:cs="Times New Roman"/>
                <w:bCs/>
                <w:sz w:val="20"/>
                <w:szCs w:val="20"/>
              </w:rPr>
            </w:pPr>
            <w:r w:rsidRPr="00404D76">
              <w:rPr>
                <w:rFonts w:ascii="Times New Roman" w:hAnsi="Times New Roman" w:cs="Times New Roman"/>
                <w:bCs/>
                <w:sz w:val="20"/>
                <w:szCs w:val="20"/>
              </w:rPr>
              <w:t>по адресу: г. Санкт-Петербург, В.О., ул. Опочинина, д. 35, литер А (избирательный участок)</w:t>
            </w:r>
          </w:p>
        </w:tc>
      </w:tr>
      <w:tr w:rsidR="00404D76" w:rsidRPr="00404D76" w:rsidTr="00483FBE">
        <w:tblPrEx>
          <w:tblCellMar>
            <w:top w:w="0" w:type="dxa"/>
            <w:left w:w="0" w:type="dxa"/>
            <w:bottom w:w="0" w:type="dxa"/>
            <w:right w:w="0" w:type="dxa"/>
          </w:tblCellMar>
        </w:tblPrEx>
        <w:trPr>
          <w:trHeight w:val="255"/>
        </w:trPr>
        <w:tc>
          <w:tcPr>
            <w:tcW w:w="15138" w:type="dxa"/>
            <w:gridSpan w:val="6"/>
            <w:tcBorders>
              <w:top w:val="nil"/>
              <w:left w:val="nil"/>
              <w:bottom w:val="nil"/>
              <w:right w:val="nil"/>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98"/>
        </w:trPr>
        <w:tc>
          <w:tcPr>
            <w:tcW w:w="756"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Наименование конструктивных элементов</w:t>
            </w:r>
          </w:p>
        </w:tc>
        <w:tc>
          <w:tcPr>
            <w:tcW w:w="2272"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Количество</w:t>
            </w:r>
          </w:p>
        </w:tc>
        <w:tc>
          <w:tcPr>
            <w:tcW w:w="5299"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Техническое состояние и методы реставрации</w:t>
            </w:r>
          </w:p>
        </w:tc>
      </w:tr>
      <w:tr w:rsidR="00404D76" w:rsidRPr="00404D76" w:rsidTr="00483FBE">
        <w:tblPrEx>
          <w:tblCellMar>
            <w:top w:w="0" w:type="dxa"/>
            <w:left w:w="0" w:type="dxa"/>
            <w:bottom w:w="0" w:type="dxa"/>
            <w:right w:w="0" w:type="dxa"/>
          </w:tblCellMar>
        </w:tblPrEx>
        <w:trPr>
          <w:trHeight w:val="281"/>
        </w:trPr>
        <w:tc>
          <w:tcPr>
            <w:tcW w:w="75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w:t>
            </w:r>
          </w:p>
        </w:tc>
        <w:tc>
          <w:tcPr>
            <w:tcW w:w="227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529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w:t>
            </w: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b/>
                <w:bCs/>
                <w:sz w:val="20"/>
                <w:szCs w:val="20"/>
              </w:rPr>
            </w:pPr>
            <w:r w:rsidRPr="00404D76">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br/>
            </w:r>
          </w:p>
        </w:tc>
      </w:tr>
      <w:tr w:rsidR="00404D76" w:rsidRPr="00404D76" w:rsidTr="00483FBE">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Сантехнические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ГЭСН16-04-005-01</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0,2</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404D76">
              <w:rPr>
                <w:rFonts w:ascii="Times New Roman" w:hAnsi="Times New Roman" w:cs="Times New Roman"/>
                <w:sz w:val="20"/>
                <w:szCs w:val="20"/>
              </w:rPr>
              <w:br/>
              <w:t>V = 20/100</w:t>
            </w:r>
          </w:p>
        </w:tc>
      </w:tr>
      <w:tr w:rsidR="00404D76" w:rsidRPr="00404D76" w:rsidTr="00483FBE">
        <w:tblPrEx>
          <w:tblCellMar>
            <w:top w:w="0" w:type="dxa"/>
            <w:left w:w="0" w:type="dxa"/>
            <w:bottom w:w="0" w:type="dxa"/>
            <w:right w:w="0" w:type="dxa"/>
          </w:tblCellMar>
        </w:tblPrEx>
        <w:trPr>
          <w:trHeight w:val="690"/>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Сантехнические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ГЭСН16-04-006-01</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соединений</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0,36</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404D76">
              <w:rPr>
                <w:rFonts w:ascii="Times New Roman" w:hAnsi="Times New Roman" w:cs="Times New Roman"/>
                <w:sz w:val="20"/>
                <w:szCs w:val="20"/>
              </w:rPr>
              <w:br/>
              <w:t>V = 36/100</w:t>
            </w:r>
          </w:p>
        </w:tc>
      </w:tr>
      <w:tr w:rsidR="00404D76" w:rsidRPr="00404D76" w:rsidTr="00483FBE">
        <w:tblPrEx>
          <w:tblCellMar>
            <w:top w:w="0" w:type="dxa"/>
            <w:left w:w="0" w:type="dxa"/>
            <w:bottom w:w="0" w:type="dxa"/>
            <w:right w:w="0" w:type="dxa"/>
          </w:tblCellMar>
        </w:tblPrEx>
        <w:trPr>
          <w:trHeight w:val="690"/>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Сантехнические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ГЭСН18-02-004-02</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Монтаж водонагревателей электрических накопительных (емкостных) объемом: свыше 50 до 100 л</w:t>
            </w:r>
            <w:r w:rsidRPr="00404D76">
              <w:rPr>
                <w:rFonts w:ascii="Times New Roman" w:hAnsi="Times New Roman" w:cs="Times New Roman"/>
                <w:sz w:val="20"/>
                <w:szCs w:val="20"/>
              </w:rPr>
              <w:br/>
            </w:r>
          </w:p>
        </w:tc>
      </w:tr>
      <w:tr w:rsidR="00404D76" w:rsidRPr="00404D76" w:rsidTr="00483FBE">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Сантехнические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2</w:t>
            </w:r>
          </w:p>
        </w:tc>
        <w:tc>
          <w:tcPr>
            <w:tcW w:w="4541"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b/>
                <w:bCs/>
                <w:sz w:val="20"/>
                <w:szCs w:val="20"/>
              </w:rPr>
            </w:pPr>
            <w:r w:rsidRPr="00404D76">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br/>
            </w:r>
          </w:p>
        </w:tc>
      </w:tr>
      <w:tr w:rsidR="00404D76" w:rsidRPr="00404D76" w:rsidTr="00483FBE">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ГЭСНм08-02-390-01</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0,21</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Короба пластмассовые: шириной до 40 мм</w:t>
            </w:r>
            <w:r w:rsidRPr="00404D76">
              <w:rPr>
                <w:rFonts w:ascii="Times New Roman" w:hAnsi="Times New Roman" w:cs="Times New Roman"/>
                <w:sz w:val="20"/>
                <w:szCs w:val="20"/>
              </w:rPr>
              <w:br/>
              <w:t>V = 21/100</w:t>
            </w:r>
          </w:p>
        </w:tc>
      </w:tr>
      <w:tr w:rsidR="00404D76" w:rsidRPr="00404D76" w:rsidTr="00483FBE">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2.2</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ГЭСНм08-02-399-02</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0,21</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Провод в коробах, сечением: до 35 мм2</w:t>
            </w:r>
            <w:r w:rsidRPr="00404D76">
              <w:rPr>
                <w:rFonts w:ascii="Times New Roman" w:hAnsi="Times New Roman" w:cs="Times New Roman"/>
                <w:sz w:val="20"/>
                <w:szCs w:val="20"/>
              </w:rPr>
              <w:br/>
              <w:t>V = 21/100</w:t>
            </w:r>
          </w:p>
        </w:tc>
      </w:tr>
      <w:tr w:rsidR="00404D76" w:rsidRPr="00404D76" w:rsidTr="00483FBE">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2.3</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ГЭСНм11-03-001-01</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Приборы, устанавливаемые на металлоконструкциях, щитах и пультах, масса: до 5 кг</w:t>
            </w:r>
            <w:r w:rsidRPr="00404D76">
              <w:rPr>
                <w:rFonts w:ascii="Times New Roman" w:hAnsi="Times New Roman" w:cs="Times New Roman"/>
                <w:sz w:val="20"/>
                <w:szCs w:val="20"/>
              </w:rPr>
              <w:br/>
            </w:r>
          </w:p>
        </w:tc>
      </w:tr>
      <w:tr w:rsidR="00404D76" w:rsidRPr="00404D76" w:rsidTr="00483FBE">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ГЭСНм08-03-591-08</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шт</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0,04</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Розетка штепсельная: неутопленного типа при открытой проводке</w:t>
            </w:r>
            <w:r w:rsidRPr="00404D76">
              <w:rPr>
                <w:rFonts w:ascii="Times New Roman" w:hAnsi="Times New Roman" w:cs="Times New Roman"/>
                <w:sz w:val="20"/>
                <w:szCs w:val="20"/>
              </w:rPr>
              <w:br/>
              <w:t>V = 4/100</w:t>
            </w:r>
          </w:p>
        </w:tc>
      </w:tr>
      <w:tr w:rsidR="00404D76" w:rsidRPr="00404D76" w:rsidTr="00483FBE">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2.5</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ГЭСНм10-06-034-12</w:t>
            </w:r>
          </w:p>
        </w:tc>
        <w:tc>
          <w:tcPr>
            <w:tcW w:w="2272"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коробка</w:t>
            </w:r>
          </w:p>
        </w:tc>
        <w:tc>
          <w:tcPr>
            <w:tcW w:w="2270"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5299" w:type="dxa"/>
            <w:vMerge w:val="restart"/>
            <w:tcBorders>
              <w:top w:val="single" w:sz="4" w:space="0" w:color="auto"/>
              <w:left w:val="single" w:sz="4" w:space="0" w:color="auto"/>
              <w:bottom w:val="nil"/>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Коробка распределительная настенная на кабеле с </w:t>
            </w:r>
            <w:r w:rsidRPr="00404D76">
              <w:rPr>
                <w:rFonts w:ascii="Times New Roman" w:hAnsi="Times New Roman" w:cs="Times New Roman"/>
                <w:sz w:val="20"/>
                <w:szCs w:val="20"/>
              </w:rPr>
              <w:lastRenderedPageBreak/>
              <w:t>пластмассовой оболочкой</w:t>
            </w:r>
            <w:r w:rsidRPr="00404D76">
              <w:rPr>
                <w:rFonts w:ascii="Times New Roman" w:hAnsi="Times New Roman" w:cs="Times New Roman"/>
                <w:sz w:val="20"/>
                <w:szCs w:val="20"/>
              </w:rPr>
              <w:br/>
            </w:r>
          </w:p>
        </w:tc>
      </w:tr>
      <w:tr w:rsidR="00404D76" w:rsidRPr="00404D76" w:rsidTr="00483FBE">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r>
    </w:tbl>
    <w:p w:rsidR="00404D76" w:rsidRPr="00404D76" w:rsidRDefault="00404D76" w:rsidP="00404D76">
      <w:pPr>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pPr>
      <w:r w:rsidRPr="00404D76">
        <w:rPr>
          <w:rFonts w:ascii="Times New Roman" w:hAnsi="Times New Roman" w:cs="Times New Roman"/>
          <w:noProof/>
          <w:sz w:val="20"/>
          <w:szCs w:val="20"/>
        </w:rPr>
        <w:pict>
          <v:shape id="_x0000_s1032" type="#_x0000_t202" style="position:absolute;margin-left:69.8pt;margin-top:2.3pt;width:202.9pt;height:76.35pt;z-index:251665408" wrapcoords="-86 -273 -86 21327 21686 21327 21686 -273 -86 -273">
            <v:textbox style="mso-next-textbox:#_x0000_s1032">
              <w:txbxContent>
                <w:p w:rsidR="00404D76" w:rsidRPr="008175E2" w:rsidRDefault="00404D76" w:rsidP="00404D76">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404D76" w:rsidRDefault="00404D76" w:rsidP="00404D76">
                  <w:pPr>
                    <w:ind w:right="-130"/>
                    <w:rPr>
                      <w:spacing w:val="-6"/>
                      <w:sz w:val="16"/>
                      <w:szCs w:val="16"/>
                    </w:rPr>
                  </w:pPr>
                  <w:r>
                    <w:rPr>
                      <w:spacing w:val="-6"/>
                      <w:sz w:val="16"/>
                      <w:szCs w:val="16"/>
                    </w:rPr>
                    <w:t xml:space="preserve">Ведущий инженер </w:t>
                  </w:r>
                </w:p>
                <w:p w:rsidR="00404D76" w:rsidRPr="008175E2" w:rsidRDefault="00404D76" w:rsidP="00404D76">
                  <w:pPr>
                    <w:ind w:right="-130"/>
                    <w:rPr>
                      <w:rFonts w:ascii="TimesET" w:hAnsi="TimesET"/>
                      <w:spacing w:val="-6"/>
                      <w:sz w:val="16"/>
                      <w:szCs w:val="16"/>
                    </w:rPr>
                  </w:pPr>
                  <w:r>
                    <w:rPr>
                      <w:spacing w:val="-6"/>
                      <w:sz w:val="16"/>
                      <w:szCs w:val="16"/>
                    </w:rPr>
                    <w:t>технического надзора                     А.И. Шемякин</w:t>
                  </w:r>
                </w:p>
              </w:txbxContent>
            </v:textbox>
          </v:shape>
        </w:pict>
      </w:r>
      <w:r w:rsidRPr="00404D76">
        <w:rPr>
          <w:rFonts w:ascii="Times New Roman" w:hAnsi="Times New Roman" w:cs="Times New Roman"/>
          <w:sz w:val="20"/>
          <w:szCs w:val="20"/>
        </w:rPr>
        <w:t xml:space="preserve">Составил: </w:t>
      </w:r>
    </w:p>
    <w:p w:rsidR="00404D76" w:rsidRPr="00404D76" w:rsidRDefault="00404D76" w:rsidP="00404D76">
      <w:pPr>
        <w:ind w:left="567"/>
        <w:rPr>
          <w:rFonts w:ascii="Times New Roman" w:hAnsi="Times New Roman" w:cs="Times New Roman"/>
          <w:sz w:val="20"/>
          <w:szCs w:val="20"/>
        </w:rPr>
      </w:pPr>
    </w:p>
    <w:p w:rsidR="00404D76" w:rsidRPr="00404D76" w:rsidRDefault="00404D76" w:rsidP="00404D76">
      <w:pPr>
        <w:ind w:left="567"/>
        <w:rPr>
          <w:rFonts w:ascii="Times New Roman" w:hAnsi="Times New Roman" w:cs="Times New Roman"/>
          <w:sz w:val="20"/>
          <w:szCs w:val="20"/>
        </w:rPr>
      </w:pPr>
    </w:p>
    <w:p w:rsidR="00404D76" w:rsidRPr="00404D76" w:rsidRDefault="00404D76" w:rsidP="00404D76">
      <w:pPr>
        <w:ind w:left="567"/>
        <w:rPr>
          <w:rFonts w:ascii="Times New Roman" w:hAnsi="Times New Roman" w:cs="Times New Roman"/>
          <w:sz w:val="20"/>
          <w:szCs w:val="20"/>
        </w:rPr>
      </w:pPr>
    </w:p>
    <w:p w:rsidR="00404D76" w:rsidRPr="00404D76" w:rsidRDefault="00404D76" w:rsidP="00404D76">
      <w:pPr>
        <w:ind w:left="567"/>
        <w:rPr>
          <w:rFonts w:ascii="Times New Roman" w:hAnsi="Times New Roman" w:cs="Times New Roman"/>
          <w:sz w:val="20"/>
          <w:szCs w:val="20"/>
        </w:rPr>
      </w:pPr>
    </w:p>
    <w:p w:rsidR="00404D76" w:rsidRDefault="00404D76" w:rsidP="00404D76">
      <w:pPr>
        <w:ind w:left="567"/>
        <w:rPr>
          <w:rFonts w:ascii="Times New Roman" w:hAnsi="Times New Roman" w:cs="Times New Roman"/>
          <w:sz w:val="20"/>
          <w:szCs w:val="20"/>
        </w:rPr>
      </w:pPr>
    </w:p>
    <w:p w:rsidR="00404D76" w:rsidRDefault="00404D76" w:rsidP="00404D76">
      <w:pPr>
        <w:ind w:left="567"/>
        <w:rPr>
          <w:rFonts w:ascii="Times New Roman" w:hAnsi="Times New Roman" w:cs="Times New Roman"/>
          <w:sz w:val="20"/>
          <w:szCs w:val="20"/>
        </w:rPr>
      </w:pPr>
    </w:p>
    <w:p w:rsidR="00404D76" w:rsidRPr="00404D76" w:rsidRDefault="00404D76" w:rsidP="00404D76">
      <w:pPr>
        <w:ind w:left="567"/>
        <w:rPr>
          <w:rFonts w:ascii="Times New Roman" w:hAnsi="Times New Roman" w:cs="Times New Roman"/>
          <w:sz w:val="20"/>
          <w:szCs w:val="20"/>
        </w:rPr>
      </w:pPr>
      <w:r w:rsidRPr="00404D76">
        <w:rPr>
          <w:rFonts w:ascii="Times New Roman" w:hAnsi="Times New Roman" w:cs="Times New Roman"/>
          <w:sz w:val="20"/>
          <w:szCs w:val="20"/>
        </w:rPr>
        <w:t xml:space="preserve">СОГЛАСОВАНО: </w:t>
      </w:r>
    </w:p>
    <w:p w:rsidR="00404D76" w:rsidRPr="00404D76" w:rsidRDefault="00404D76" w:rsidP="00404D76">
      <w:pPr>
        <w:ind w:left="567"/>
        <w:rPr>
          <w:rFonts w:ascii="Times New Roman" w:hAnsi="Times New Roman" w:cs="Times New Roman"/>
          <w:sz w:val="20"/>
          <w:szCs w:val="20"/>
        </w:rPr>
      </w:pPr>
    </w:p>
    <w:p w:rsidR="00404D76" w:rsidRPr="00404D76" w:rsidRDefault="00404D76" w:rsidP="00404D76">
      <w:pPr>
        <w:ind w:left="567"/>
        <w:rPr>
          <w:rFonts w:ascii="Times New Roman" w:hAnsi="Times New Roman" w:cs="Times New Roman"/>
          <w:sz w:val="20"/>
          <w:szCs w:val="20"/>
        </w:rPr>
      </w:pPr>
      <w:r w:rsidRPr="00404D76">
        <w:rPr>
          <w:rFonts w:ascii="Times New Roman" w:hAnsi="Times New Roman" w:cs="Times New Roman"/>
          <w:sz w:val="20"/>
          <w:szCs w:val="20"/>
        </w:rPr>
        <w:t>Заказчик:</w:t>
      </w:r>
      <w:r w:rsidRPr="00404D76">
        <w:rPr>
          <w:rFonts w:ascii="Times New Roman" w:hAnsi="Times New Roman" w:cs="Times New Roman"/>
          <w:sz w:val="20"/>
          <w:szCs w:val="20"/>
        </w:rPr>
        <w:tab/>
      </w:r>
      <w:r w:rsidRPr="00404D76">
        <w:rPr>
          <w:rFonts w:ascii="Times New Roman" w:hAnsi="Times New Roman" w:cs="Times New Roman"/>
          <w:sz w:val="20"/>
          <w:szCs w:val="20"/>
        </w:rPr>
        <w:tab/>
      </w:r>
      <w:r w:rsidRPr="00404D76">
        <w:rPr>
          <w:rFonts w:ascii="Times New Roman" w:hAnsi="Times New Roman" w:cs="Times New Roman"/>
          <w:sz w:val="20"/>
          <w:szCs w:val="20"/>
        </w:rPr>
        <w:tab/>
      </w:r>
      <w:r w:rsidRPr="00404D76">
        <w:rPr>
          <w:rFonts w:ascii="Times New Roman" w:hAnsi="Times New Roman" w:cs="Times New Roman"/>
          <w:sz w:val="20"/>
          <w:szCs w:val="20"/>
        </w:rPr>
        <w:tab/>
        <w:t xml:space="preserve">                                 Подрядчик: </w:t>
      </w:r>
    </w:p>
    <w:p w:rsidR="00404D76" w:rsidRPr="00404D76" w:rsidRDefault="00404D76" w:rsidP="00404D76">
      <w:pPr>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sectPr w:rsidR="00404D76" w:rsidRPr="00404D76" w:rsidSect="00404D76">
          <w:footnotePr>
            <w:numRestart w:val="eachPage"/>
          </w:footnotePr>
          <w:type w:val="nextColumn"/>
          <w:pgSz w:w="16838" w:h="11906" w:orient="landscape" w:code="9"/>
          <w:pgMar w:top="1134" w:right="851" w:bottom="567" w:left="1134" w:header="340" w:footer="340" w:gutter="0"/>
          <w:cols w:space="708"/>
          <w:titlePg/>
          <w:docGrid w:linePitch="360"/>
        </w:sectPr>
      </w:pPr>
    </w:p>
    <w:p w:rsidR="00404D76" w:rsidRPr="00404D76" w:rsidRDefault="00404D76" w:rsidP="00404D76">
      <w:pPr>
        <w:jc w:val="right"/>
        <w:rPr>
          <w:rFonts w:ascii="Times New Roman" w:hAnsi="Times New Roman" w:cs="Times New Roman"/>
          <w:b/>
          <w:sz w:val="20"/>
          <w:szCs w:val="20"/>
        </w:rPr>
      </w:pPr>
      <w:r w:rsidRPr="00404D76">
        <w:rPr>
          <w:rFonts w:ascii="Times New Roman" w:hAnsi="Times New Roman" w:cs="Times New Roman"/>
          <w:b/>
          <w:sz w:val="20"/>
          <w:szCs w:val="20"/>
        </w:rPr>
        <w:lastRenderedPageBreak/>
        <w:t>Приложение № 2</w:t>
      </w:r>
    </w:p>
    <w:p w:rsidR="00404D76" w:rsidRPr="00404D76" w:rsidRDefault="00404D76" w:rsidP="00404D76">
      <w:pPr>
        <w:jc w:val="right"/>
        <w:rPr>
          <w:rFonts w:ascii="Times New Roman" w:hAnsi="Times New Roman" w:cs="Times New Roman"/>
          <w:b/>
          <w:sz w:val="20"/>
          <w:szCs w:val="20"/>
        </w:rPr>
      </w:pPr>
      <w:r w:rsidRPr="00404D76">
        <w:rPr>
          <w:rFonts w:ascii="Times New Roman" w:hAnsi="Times New Roman" w:cs="Times New Roman"/>
          <w:b/>
          <w:sz w:val="20"/>
          <w:szCs w:val="20"/>
        </w:rPr>
        <w:t xml:space="preserve"> к Технической документации</w:t>
      </w:r>
    </w:p>
    <w:p w:rsidR="00404D76" w:rsidRPr="00404D76" w:rsidRDefault="00404D76" w:rsidP="00404D76">
      <w:pPr>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pPr>
    </w:p>
    <w:p w:rsidR="00404D76" w:rsidRPr="00404D76" w:rsidRDefault="00404D76" w:rsidP="00404D76">
      <w:pPr>
        <w:jc w:val="right"/>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pPr>
    </w:p>
    <w:tbl>
      <w:tblPr>
        <w:tblW w:w="15138" w:type="dxa"/>
        <w:tblLayout w:type="fixed"/>
        <w:tblCellMar>
          <w:left w:w="0" w:type="dxa"/>
          <w:right w:w="0" w:type="dxa"/>
        </w:tblCellMar>
        <w:tblLook w:val="000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404D76" w:rsidRPr="00404D76" w:rsidTr="00483FBE">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Наименование программного продукта</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SmetaWIZARD</w:t>
            </w:r>
          </w:p>
        </w:tc>
      </w:tr>
      <w:tr w:rsidR="00404D76" w:rsidRPr="00404D76" w:rsidTr="00483FBE">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404D76" w:rsidRPr="00404D76" w:rsidTr="00483FBE">
        <w:tblPrEx>
          <w:tblCellMar>
            <w:top w:w="0" w:type="dxa"/>
            <w:left w:w="0" w:type="dxa"/>
            <w:bottom w:w="0" w:type="dxa"/>
            <w:right w:w="0" w:type="dxa"/>
          </w:tblCellMar>
        </w:tblPrEx>
        <w:trPr>
          <w:trHeight w:val="1885"/>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07.07.2022 № 557/пр; Приказ Минстроя России от 02.09.2021 № 636/пр, Приказ Минстроя России от 26.07.2022 № 611/пр; Приказ Минстроя России от 22.04.2022 № 317/пр</w:t>
            </w:r>
          </w:p>
        </w:tc>
      </w:tr>
      <w:tr w:rsidR="00404D76" w:rsidRPr="00404D76" w:rsidTr="00483FBE">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Письмо Минстроя России от 23.05.2024 № 29044-ИФ/09</w:t>
            </w:r>
          </w:p>
        </w:tc>
      </w:tr>
      <w:tr w:rsidR="00404D76" w:rsidRPr="00404D76" w:rsidTr="00483FBE">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Распоряжение Комитета по государственному заказу Санкт-Петербурга от 04.03.2024 № 92-р</w:t>
            </w:r>
          </w:p>
        </w:tc>
      </w:tr>
      <w:tr w:rsidR="00404D76" w:rsidRPr="00404D76" w:rsidTr="00483FBE">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78. город федерального значения Санкт-Петербург</w:t>
            </w:r>
          </w:p>
        </w:tc>
      </w:tr>
      <w:tr w:rsidR="00404D76" w:rsidRPr="00404D76" w:rsidTr="00483FBE">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404D76" w:rsidRPr="00404D76" w:rsidRDefault="00404D76" w:rsidP="00483FBE">
            <w:pPr>
              <w:ind w:left="28" w:right="28"/>
              <w:jc w:val="center"/>
              <w:rPr>
                <w:rFonts w:ascii="Times New Roman" w:hAnsi="Times New Roman" w:cs="Times New Roman"/>
                <w:i/>
                <w:iCs/>
                <w:sz w:val="20"/>
                <w:szCs w:val="20"/>
              </w:rPr>
            </w:pPr>
            <w:r w:rsidRPr="00404D76">
              <w:rPr>
                <w:rFonts w:ascii="Times New Roman" w:hAnsi="Times New Roman" w:cs="Times New Roman"/>
                <w:i/>
                <w:iCs/>
                <w:sz w:val="20"/>
                <w:szCs w:val="20"/>
              </w:rPr>
              <w:t>(наименование стройки)</w:t>
            </w:r>
          </w:p>
        </w:tc>
      </w:tr>
      <w:tr w:rsidR="00404D76" w:rsidRPr="00404D76" w:rsidTr="00483FBE">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 xml:space="preserve">ГБОУ гимназия №642 по адресу: г. Санкт-Петербург, В.О., ул. Опочинина, д. 35, литер А </w:t>
            </w: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404D76" w:rsidRPr="00404D76" w:rsidRDefault="00404D76" w:rsidP="00483FBE">
            <w:pPr>
              <w:ind w:left="28" w:right="28"/>
              <w:jc w:val="center"/>
              <w:rPr>
                <w:rFonts w:ascii="Times New Roman" w:hAnsi="Times New Roman" w:cs="Times New Roman"/>
                <w:i/>
                <w:iCs/>
                <w:sz w:val="20"/>
                <w:szCs w:val="20"/>
              </w:rPr>
            </w:pPr>
            <w:r w:rsidRPr="00404D76">
              <w:rPr>
                <w:rFonts w:ascii="Times New Roman" w:hAnsi="Times New Roman" w:cs="Times New Roman"/>
                <w:i/>
                <w:iCs/>
                <w:sz w:val="20"/>
                <w:szCs w:val="20"/>
              </w:rPr>
              <w:t>(наименование объекта капитального строительства)</w:t>
            </w:r>
          </w:p>
        </w:tc>
      </w:tr>
      <w:tr w:rsidR="00404D76" w:rsidRPr="00404D76" w:rsidTr="00483FBE">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404D76" w:rsidRPr="00404D76" w:rsidRDefault="00404D76" w:rsidP="00483FBE">
            <w:pPr>
              <w:ind w:left="28" w:right="28"/>
              <w:jc w:val="right"/>
              <w:rPr>
                <w:rFonts w:ascii="Times New Roman" w:hAnsi="Times New Roman" w:cs="Times New Roman"/>
                <w:b/>
                <w:bCs/>
                <w:sz w:val="20"/>
                <w:szCs w:val="20"/>
              </w:rPr>
            </w:pPr>
            <w:r w:rsidRPr="00404D76">
              <w:rPr>
                <w:rFonts w:ascii="Times New Roman" w:hAnsi="Times New Roman" w:cs="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ЛС-02-01-01</w:t>
            </w:r>
          </w:p>
        </w:tc>
        <w:tc>
          <w:tcPr>
            <w:tcW w:w="5677" w:type="dxa"/>
            <w:gridSpan w:val="8"/>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Выполнение работ по установке резервного горячего водоснабжения в санузлах ГБОУ гимназия №642 по адресу: г. Санкт-Петербург, В.О., ул. Опочинина, д. 35, литер А (избирательный участок)</w:t>
            </w: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404D76" w:rsidRPr="00404D76" w:rsidRDefault="00404D76" w:rsidP="00483FBE">
            <w:pPr>
              <w:ind w:left="28" w:right="28"/>
              <w:jc w:val="center"/>
              <w:rPr>
                <w:rFonts w:ascii="Times New Roman" w:hAnsi="Times New Roman" w:cs="Times New Roman"/>
                <w:i/>
                <w:iCs/>
                <w:sz w:val="20"/>
                <w:szCs w:val="20"/>
              </w:rPr>
            </w:pPr>
            <w:r w:rsidRPr="00404D76">
              <w:rPr>
                <w:rFonts w:ascii="Times New Roman" w:hAnsi="Times New Roman" w:cs="Times New Roman"/>
                <w:i/>
                <w:iCs/>
                <w:sz w:val="20"/>
                <w:szCs w:val="20"/>
              </w:rPr>
              <w:lastRenderedPageBreak/>
              <w:t>(наименование работ и затрат)</w:t>
            </w:r>
          </w:p>
        </w:tc>
      </w:tr>
      <w:tr w:rsidR="00404D76" w:rsidRPr="00404D76" w:rsidTr="00483FBE">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Составлен</w:t>
            </w:r>
          </w:p>
        </w:tc>
        <w:tc>
          <w:tcPr>
            <w:tcW w:w="2270" w:type="dxa"/>
            <w:gridSpan w:val="3"/>
            <w:tcBorders>
              <w:top w:val="nil"/>
              <w:left w:val="nil"/>
              <w:bottom w:val="single" w:sz="4" w:space="0" w:color="auto"/>
              <w:right w:val="nil"/>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ресурсно-индексным</w:t>
            </w:r>
          </w:p>
        </w:tc>
        <w:tc>
          <w:tcPr>
            <w:tcW w:w="11355" w:type="dxa"/>
            <w:gridSpan w:val="17"/>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методом</w:t>
            </w:r>
          </w:p>
        </w:tc>
      </w:tr>
      <w:tr w:rsidR="00404D76" w:rsidRPr="00404D76" w:rsidTr="00483FBE">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Основание</w:t>
            </w:r>
          </w:p>
        </w:tc>
        <w:tc>
          <w:tcPr>
            <w:tcW w:w="13625" w:type="dxa"/>
            <w:gridSpan w:val="20"/>
            <w:tcBorders>
              <w:top w:val="nil"/>
              <w:left w:val="nil"/>
              <w:bottom w:val="single" w:sz="4" w:space="0" w:color="auto"/>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ведомость объёмов и видов работ</w:t>
            </w:r>
          </w:p>
        </w:tc>
      </w:tr>
      <w:tr w:rsidR="00404D76" w:rsidRPr="00404D76" w:rsidTr="00483FBE">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13625" w:type="dxa"/>
            <w:gridSpan w:val="20"/>
            <w:tcBorders>
              <w:top w:val="single" w:sz="4" w:space="0" w:color="auto"/>
              <w:left w:val="nil"/>
              <w:bottom w:val="nil"/>
              <w:right w:val="nil"/>
            </w:tcBorders>
          </w:tcPr>
          <w:p w:rsidR="00404D76" w:rsidRPr="00404D76" w:rsidRDefault="00404D76" w:rsidP="00483FBE">
            <w:pPr>
              <w:ind w:left="28" w:right="28"/>
              <w:jc w:val="center"/>
              <w:rPr>
                <w:rFonts w:ascii="Times New Roman" w:hAnsi="Times New Roman" w:cs="Times New Roman"/>
                <w:i/>
                <w:iCs/>
                <w:sz w:val="20"/>
                <w:szCs w:val="20"/>
              </w:rPr>
            </w:pPr>
            <w:r w:rsidRPr="00404D76">
              <w:rPr>
                <w:rFonts w:ascii="Times New Roman" w:hAnsi="Times New Roman" w:cs="Times New Roman"/>
                <w:i/>
                <w:iCs/>
                <w:sz w:val="20"/>
                <w:szCs w:val="20"/>
              </w:rPr>
              <w:t>(проектная и (или) иная техническая документация)</w:t>
            </w: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 квартал 2024 г.</w:t>
            </w:r>
          </w:p>
        </w:tc>
        <w:tc>
          <w:tcPr>
            <w:tcW w:w="8680" w:type="dxa"/>
            <w:gridSpan w:val="1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Сметная стоимость</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88,63</w:t>
            </w: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11,12</w:t>
            </w: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2825" w:type="dxa"/>
            <w:gridSpan w:val="4"/>
            <w:tcBorders>
              <w:top w:val="nil"/>
              <w:left w:val="nil"/>
              <w:bottom w:val="nil"/>
              <w:right w:val="nil"/>
            </w:tcBorders>
          </w:tcPr>
          <w:p w:rsidR="00404D76" w:rsidRPr="00404D76" w:rsidRDefault="00404D76" w:rsidP="00483FBE">
            <w:pPr>
              <w:ind w:left="28" w:right="28"/>
              <w:jc w:val="right"/>
              <w:rPr>
                <w:rFonts w:ascii="Times New Roman" w:hAnsi="Times New Roman" w:cs="Times New Roman"/>
                <w:sz w:val="20"/>
                <w:szCs w:val="20"/>
              </w:rPr>
            </w:pP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0,76</w:t>
            </w: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54,22</w:t>
            </w: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23,47404</w:t>
            </w: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чел.-ч</w:t>
            </w: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31,64</w:t>
            </w: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1,3733</w:t>
            </w: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чел.-ч</w:t>
            </w: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2,77</w:t>
            </w: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0</w:t>
            </w:r>
          </w:p>
        </w:tc>
        <w:tc>
          <w:tcPr>
            <w:tcW w:w="1211" w:type="dxa"/>
            <w:gridSpan w:val="4"/>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тыс. руб.</w:t>
            </w:r>
          </w:p>
        </w:tc>
        <w:tc>
          <w:tcPr>
            <w:tcW w:w="3835" w:type="dxa"/>
            <w:gridSpan w:val="5"/>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404D76" w:rsidRPr="00404D76" w:rsidRDefault="00404D76" w:rsidP="00483FBE">
            <w:pPr>
              <w:ind w:left="28" w:right="28"/>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Сметная стоимость, руб.</w:t>
            </w:r>
          </w:p>
        </w:tc>
      </w:tr>
      <w:tr w:rsidR="00404D76" w:rsidRPr="00404D76" w:rsidTr="00483FBE">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vMerge/>
            <w:tcBorders>
              <w:top w:val="nil"/>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всего в текущем уровне цен</w:t>
            </w:r>
          </w:p>
        </w:tc>
      </w:tr>
      <w:tr w:rsidR="00404D76" w:rsidRPr="00404D76" w:rsidTr="00483FBE">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Раздел 1. Сантехнические работы</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ГЭСН16-04-005-01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404D76">
              <w:rPr>
                <w:rFonts w:ascii="Times New Roman" w:hAnsi="Times New Roman" w:cs="Times New Roman"/>
                <w:sz w:val="20"/>
                <w:szCs w:val="20"/>
              </w:rPr>
              <w:br/>
              <w:t>V=20/100</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3,1533</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1 486,88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1-100-38</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3,8</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13,71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3,1533</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471,53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1 486,88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[91.14.02-001]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Автомобили бортовые, грузоподъемность до 5 т</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2,87</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4-100-040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4</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2,41</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[91.10.09-011]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Установки для гидравлических испытаний трубопроводов, давление нагнетания низкое 0,1 МПа (1 кгс/см2), высокое 10 МПа (100 кгс/см2)</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0,3175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18,37</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5,83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140,29</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[01.7.03.01-0001]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Вода</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0,0586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2,51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01.7.03.04-0001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Электроэнергия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0,49656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3,41</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[01.7.15.07-0025]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Дюбели полиэтиленовые распорные, диаметр 10 мм, длина 40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0,0334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683,44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22,83</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[01.7.15.12-0031]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Шпильки стальные оцинкованные резьбовые, диаметр резьбы М10, длина 100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0,000634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175 922,79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111,54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1 638,28</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[18.1.09.06-1032]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Кран шаровой муфтовый для воды, тип резьбы внутренняя/наружная, номинальный диаметр 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378,64</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492,23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7 875,68</w:t>
            </w: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01.7.17.09-1013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Бур с наконечником из твердого сплава, с хвостовиком SDS-plus для ударного сверления отверстий в твердых материалах, общая длина 160 мм, диаметр 10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79,03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79,03</w:t>
            </w: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lastRenderedPageBreak/>
              <w:t>1.3</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[23.1.02.06-0002]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16 до 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178,23</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208,53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83,41</w:t>
            </w:r>
          </w:p>
        </w:tc>
      </w:tr>
      <w:tr w:rsidR="00404D76" w:rsidRPr="00404D76" w:rsidTr="00483FBE">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[24.3.02.05-0051]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119,17</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2 442,99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[24.3.05.16-0131]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Угольник 90° из сополимера полипропилена PP-R, наружный диаметр 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64,16</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[24.3.05.15-0193]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Тройник полипропиленовый, диаметр 32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15,99</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15,99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127,92</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[24.3.05.07-0083]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Муфта полипропиленовая комбинированная, с наружной резьбой, номинальный наружный диаметр 20 мм, размер резьбы 3/4"</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76,12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76,12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304,48</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[24.3.05.07-0132]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Муфта полипропиленовая переходная, номинальный наружный диаметр 32х20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7,3</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29,2</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[24.3.05.16-0111]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Угольник 45° полипропиленовый, диаметр 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4,45</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4,45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1 489,29</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1 621,84</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911,45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75 981,2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15 196,24</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ГЭСН16-04-006-01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404D76">
              <w:rPr>
                <w:rFonts w:ascii="Times New Roman" w:hAnsi="Times New Roman" w:cs="Times New Roman"/>
                <w:sz w:val="20"/>
                <w:szCs w:val="20"/>
              </w:rPr>
              <w:br/>
              <w:t>V=36/100</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0,64584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334,76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1-100-45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4,5</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0,64584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518,33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334,76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6,05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01.7.03.04-0001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Электроэнергия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0,882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6,05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340,81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334,76</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364,55</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204,87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2 528,42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910,23</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ГЭСН18-02-004-02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Монтаж водонагревателей электрических накопительных (емкостных) объемом: свыше 50 до 100 л</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4,002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1 714,22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1-100-30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3,0</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0,87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4,002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428,34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1 714,22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14,43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01.7.03.04-0001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Электроэнергия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0,0832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0,57</w:t>
            </w:r>
          </w:p>
        </w:tc>
      </w:tr>
      <w:tr w:rsidR="00404D76" w:rsidRPr="00404D76" w:rsidTr="00483FBE">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[01.7.06.11-0021]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1,9</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1 732,02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13,86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1 728,65</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lastRenderedPageBreak/>
              <w:t>3.1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прайс</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Водонагреватель накопительный Edisson ER V</w:t>
            </w:r>
            <w:r w:rsidRPr="00404D76">
              <w:rPr>
                <w:rFonts w:ascii="Times New Roman" w:hAnsi="Times New Roman" w:cs="Times New Roman"/>
                <w:sz w:val="20"/>
                <w:szCs w:val="20"/>
              </w:rPr>
              <w:br/>
              <w:t>(80л)</w:t>
            </w:r>
            <w:r w:rsidRPr="00404D76">
              <w:rPr>
                <w:rFonts w:ascii="Times New Roman" w:hAnsi="Times New Roman" w:cs="Times New Roman"/>
                <w:sz w:val="20"/>
                <w:szCs w:val="20"/>
              </w:rPr>
              <w:br/>
            </w:r>
            <w:r w:rsidRPr="00404D76">
              <w:rPr>
                <w:rFonts w:ascii="Times New Roman" w:hAnsi="Times New Roman" w:cs="Times New Roman"/>
                <w:sz w:val="20"/>
                <w:szCs w:val="20"/>
              </w:rPr>
              <w:br/>
              <w:t>М=7329/1,2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6 107,5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24 430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1 714,22</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1 866,79</w:t>
            </w:r>
          </w:p>
        </w:tc>
      </w:tr>
      <w:tr w:rsidR="00404D76" w:rsidRPr="00404D76" w:rsidTr="00483FB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1 049,1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7 268,64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29 074,54</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Итого прямые затраты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39 162,41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3 535,86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35 615,44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ФОТ (</w:t>
            </w:r>
            <w:r w:rsidRPr="00404D76">
              <w:rPr>
                <w:rFonts w:ascii="Times New Roman" w:hAnsi="Times New Roman" w:cs="Times New Roman"/>
                <w:i/>
                <w:iCs/>
                <w:sz w:val="20"/>
                <w:szCs w:val="20"/>
              </w:rPr>
              <w:t>справочно</w:t>
            </w:r>
            <w:r w:rsidRPr="00404D76">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3 538,27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3 853,18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2 165,42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Итого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45 181,01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24 430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7,80114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0,005</w:t>
            </w: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Раздел 2. Электромонтажные работы</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ГЭСНм08-02-390-01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Короба пластмассовые: шириной до 40 мм</w:t>
            </w:r>
            <w:r w:rsidRPr="00404D76">
              <w:rPr>
                <w:rFonts w:ascii="Times New Roman" w:hAnsi="Times New Roman" w:cs="Times New Roman"/>
                <w:sz w:val="20"/>
                <w:szCs w:val="20"/>
              </w:rPr>
              <w:br/>
              <w:t>V=21/100</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3,4209</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1 631,53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1-100-39</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3,9</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3,4209</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476,93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1 631,53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[91.06.06-048]</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Подъемники одномачтовые, грузоподъемность до 500 кг, высота подъема 45 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51,87</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4-100-030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3</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428,34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46,66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01.7.03.04-0001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Электроэнергия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1,378944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9,46</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[01.7.15.07-0022]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Дюбели полиэтиленовые распорные, диаметр 6 мм, длина 40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0,042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305,48</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12,83</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[01.7.15.14-0165]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4 мм, длина 40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116 053,42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24,37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1 679,2</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Сметная стоимость вспомогательных ненормируемых материальных ресурсов, не учтенная в сметной </w:t>
            </w:r>
            <w:r w:rsidRPr="00404D76">
              <w:rPr>
                <w:rFonts w:ascii="Times New Roman" w:hAnsi="Times New Roman" w:cs="Times New Roman"/>
                <w:sz w:val="20"/>
                <w:szCs w:val="20"/>
              </w:rPr>
              <w:lastRenderedPageBreak/>
              <w:t>норме, 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lastRenderedPageBreak/>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32,63</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lastRenderedPageBreak/>
              <w:t>4.2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[20.2.05.04-0025]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Кабель-канал (короб), размеры 25х16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21,17</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1,33</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28,16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591,36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1 632,43</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1 583,46</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832,54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22 472,33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4 719,19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ГЭСНм08-02-399-02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Провод в коробах, сечением: до 35 мм2</w:t>
            </w:r>
            <w:r w:rsidRPr="00404D76">
              <w:rPr>
                <w:rFonts w:ascii="Times New Roman" w:hAnsi="Times New Roman" w:cs="Times New Roman"/>
                <w:sz w:val="20"/>
                <w:szCs w:val="20"/>
              </w:rPr>
              <w:br/>
              <w:t>V=21/100</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0,7896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372,32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1-100-38</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3,8</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0,7896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471,53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372,32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4,31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0,0042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2,37</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[91.14.02-001]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Автомобили бортовые, грузоподъемность до 5 т</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4-100-040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4</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91.05.05-015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Краны на автомобильном ходу, грузоподъемность 16 т</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1 480,84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3,11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4-100-060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6</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647,91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28,72</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[14.4.02.04-0142]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Краска масляная МА-0115, мумия, сурик железный</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0,0105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123,81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w:t>
            </w: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[01.7.06.05-0041]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2,7993</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21,02</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[01.7.06.07-0002]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Ленты монтажные из пластмассы для бандажирования проводов, скрепляются пластмассовыми кнопками, ширина 10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0,55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0,1155</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55,43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407,72</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7,45</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[21.1.06.09-0100]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Кабель силовой с медными жилами ВВГнг(A) 3х2,5ок(N, PE)-660</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0,02142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71 505,96</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81 516,79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1 746,09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374,69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363,45</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191,09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12 932,38</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2 715,8</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ГЭСНм11-03-001-01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Приборы, устанавливаемые на металлоконструкциях, щитах и пультах, масса: до 5 кг</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1 033,2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1-100-42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4,2</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0,52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496,73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1 033,2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18,73</w:t>
            </w: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[01.7.15.03-0031]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Болты стальные оцинкованные с шестигранной головкой и оцинкованной шестигранной гайкой, диаметр резьбы болта и гайки М6, длина болта 12-60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0,035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117,33</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133,76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18,73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1 051,93</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20,66</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[62.1.01.09-1337]</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Выключатель автоматический 1P, 16 А, 10 кА, характеристика C</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550,48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578</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2 312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1 033,2</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812/пр_2020_прил._т._п.53_гр.3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Приборы, средства автоматизации и вычислительной техники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929,88</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774/пр_2020_прил._т._п.53_гр.3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Приборы, средства автоматизации и вычислительной техники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475,27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1 197,44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4 789,74</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ГЭСНм08-03-591-08</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Розетка штепсельная: неутопленного типа при открытой проводке</w:t>
            </w:r>
            <w:r w:rsidRPr="00404D76">
              <w:rPr>
                <w:rFonts w:ascii="Times New Roman" w:hAnsi="Times New Roman" w:cs="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1,3824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686,68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1-100-42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4,2</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34,56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1,3824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496,73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686,68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2,24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[91.14.02-001]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Автомобили бортовые, грузоподъемность до 5 т</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0,46</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4-100-040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4</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0,39</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91.05.05-015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Краны на автомобильном ходу, грузоподъемность 16 т</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lastRenderedPageBreak/>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1 480,84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1,78</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4-100-060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6</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647,91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0,78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8,02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01.7.03.04-0001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Электроэнергия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2,132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0,08528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0,59</w:t>
            </w:r>
          </w:p>
        </w:tc>
      </w:tr>
      <w:tr w:rsidR="00404D76" w:rsidRPr="00404D76" w:rsidTr="00483FB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[01.7.06.05-0041]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0,3668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2,75</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[01.7.15.14-0165]</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4 мм, длина 40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0,000012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116 053,42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1,39</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[01.7.15.07-0014]</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Дюбели распорные полипропиленовые</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0,0408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41,71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48,8</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1,99</w:t>
            </w:r>
          </w:p>
        </w:tc>
      </w:tr>
      <w:tr w:rsidR="00404D76" w:rsidRPr="00404D76" w:rsidTr="00483FB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[01.7.15.14-0161]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2,5 мм, длина 20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0,00016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0,0000064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173 752,96</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203 290,96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698,11</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13,73</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[20.4.03.05-0003]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Розетки открытой проводки двухгнездные с заземлением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6 992,98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6 643,33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265,73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687,85</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667,21</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350,8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49 889,5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1 995,58</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ГЭСНм10-06-034-12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Коробка распределительная настенная на кабеле с пластмассовой оболочкой</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коробка</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3 858,64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1-100-40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Средний разряд работы 4,0</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3 858,64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1 597,59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753,88</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[91.11.01-012]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Машины монтажные для выполнения работ при прокладке и монтаже кабеля на базе автомобиля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995,51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1,18</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1 174,7</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1 597,59</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4-100-050</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ОТм (ЗТм) </w:t>
            </w:r>
            <w:r w:rsidRPr="00404D76">
              <w:rPr>
                <w:rFonts w:ascii="Times New Roman" w:hAnsi="Times New Roman" w:cs="Times New Roman"/>
                <w:i/>
                <w:iCs/>
                <w:sz w:val="20"/>
                <w:szCs w:val="20"/>
              </w:rPr>
              <w:t>Средний разряд машинистов 5</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554,32</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753,88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right"/>
              <w:rPr>
                <w:rFonts w:ascii="Times New Roman" w:hAnsi="Times New Roman" w:cs="Times New Roman"/>
                <w:sz w:val="20"/>
                <w:szCs w:val="20"/>
              </w:rPr>
            </w:pPr>
            <w:r w:rsidRPr="00404D76">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1 067,86</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[01.3.02.09-0022]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Пропан-бутан смесь техническая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0,103</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0,412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1,46</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60,41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24,89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[01.7.06.03-0023]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Ленты полиэтиленовые с липким слоем, прозрачные, ширина 20 мм, толщина 0,08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675,01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992,26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79,38</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[01.3.01.01-0001]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Бензин авиационный Б-70</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116 448,72</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132 751,54</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796,51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[14.4.03.03-0102]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Лак битумный БТ-577</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80 020,98</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93 624,55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7,49</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[01.3.05.17-0002]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Канифоль сосновая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383,6</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30,69</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[10.3.02.03-0011]</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Припои оловянно-свинцовые бессурьмянистые, марка ПОС30</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931,11</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1,61</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1 499,09</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119,93</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[01.7.20.04-0003]</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Нить мешкозашивочная прошивочная полиэфирная из штапельного лавсана (суровая)</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0,016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373,74</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560,61</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8,97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7 277,97</w:t>
            </w:r>
          </w:p>
        </w:tc>
      </w:tr>
      <w:tr w:rsidR="00404D76" w:rsidRPr="00404D76" w:rsidTr="00483FB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77,17</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8.2</w:t>
            </w: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[20.5.02.06-1002]</w:t>
            </w:r>
            <w:r w:rsidRPr="00404D76">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Коробки распределительные, металлические, размеры 72х35 мм</w:t>
            </w:r>
            <w:r w:rsidRPr="00404D76">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0,4</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2 183,53</w:t>
            </w: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0,95</w:t>
            </w: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2 074,35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829,74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4 612,52</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812/пр_2020_прил._т._п.51.1_гр.3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4 151,27</w:t>
            </w:r>
          </w:p>
        </w:tc>
      </w:tr>
      <w:tr w:rsidR="00404D76" w:rsidRPr="00404D76" w:rsidTr="00483FB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774/пр_2020_прил._т._п.51.1_гр.3</w:t>
            </w: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2 121,76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3 614,48</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14 457,91</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Итого прямые затраты по разделу 2.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14 699,49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7 582,37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1 604,25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758,32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4 754,55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ФОТ (</w:t>
            </w:r>
            <w:r w:rsidRPr="00404D76">
              <w:rPr>
                <w:rFonts w:ascii="Times New Roman" w:hAnsi="Times New Roman" w:cs="Times New Roman"/>
                <w:i/>
                <w:iCs/>
                <w:sz w:val="20"/>
                <w:szCs w:val="20"/>
              </w:rPr>
              <w:t>справочно</w:t>
            </w:r>
            <w:r w:rsidRPr="00404D76">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8 340,69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7 695,27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3 971,46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2 312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Итого по разделу 2.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28 678,22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15,6729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1,3683</w:t>
            </w:r>
          </w:p>
        </w:tc>
      </w:tr>
      <w:tr w:rsidR="00404D76" w:rsidRPr="00404D76" w:rsidTr="00483FBE">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45 181,01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39 162,41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3 535,86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2,41</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35 615,44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ФОТ (</w:t>
            </w:r>
            <w:r w:rsidRPr="00404D76">
              <w:rPr>
                <w:rFonts w:ascii="Times New Roman" w:hAnsi="Times New Roman" w:cs="Times New Roman"/>
                <w:i/>
                <w:iCs/>
                <w:sz w:val="20"/>
                <w:szCs w:val="20"/>
              </w:rPr>
              <w:t>справочно</w:t>
            </w:r>
            <w:r w:rsidRPr="00404D76">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3 538,27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3 853,18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2 165,42</w:t>
            </w:r>
          </w:p>
        </w:tc>
      </w:tr>
      <w:tr w:rsidR="00404D76" w:rsidRPr="00404D76" w:rsidTr="00483FB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26 366,22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14 699,49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7 582,37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1 604,25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758,32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4 754,55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ФОТ (</w:t>
            </w:r>
            <w:r w:rsidRPr="00404D76">
              <w:rPr>
                <w:rFonts w:ascii="Times New Roman" w:hAnsi="Times New Roman" w:cs="Times New Roman"/>
                <w:i/>
                <w:iCs/>
                <w:sz w:val="20"/>
                <w:szCs w:val="20"/>
              </w:rPr>
              <w:t>справочно</w:t>
            </w:r>
            <w:r w:rsidRPr="00404D76">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8 340,69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7 695,27</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3 971,46</w:t>
            </w:r>
          </w:p>
        </w:tc>
      </w:tr>
      <w:tr w:rsidR="00404D76" w:rsidRPr="00404D76" w:rsidTr="00483FB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2 312</w:t>
            </w:r>
          </w:p>
        </w:tc>
      </w:tr>
      <w:tr w:rsidR="00404D76" w:rsidRPr="00404D76" w:rsidTr="00483FB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sz w:val="20"/>
                <w:szCs w:val="20"/>
              </w:rPr>
            </w:pPr>
            <w:r w:rsidRPr="00404D76">
              <w:rPr>
                <w:rFonts w:ascii="Times New Roman" w:hAnsi="Times New Roman" w:cs="Times New Roman"/>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b/>
                <w:bCs/>
                <w:sz w:val="20"/>
                <w:szCs w:val="20"/>
              </w:rPr>
            </w:pPr>
            <w:r w:rsidRPr="00404D76">
              <w:rPr>
                <w:rFonts w:ascii="Times New Roman" w:hAnsi="Times New Roman" w:cs="Times New Roman"/>
                <w:b/>
                <w:bCs/>
                <w:sz w:val="20"/>
                <w:szCs w:val="20"/>
              </w:rPr>
              <w:t>73 859,23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53 861,9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i/>
                <w:iCs/>
                <w:sz w:val="20"/>
                <w:szCs w:val="20"/>
              </w:rPr>
            </w:pPr>
            <w:r w:rsidRPr="00404D76">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11 118,23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1 612,95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760,73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40 369,99</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ФОТ (</w:t>
            </w:r>
            <w:r w:rsidRPr="00404D76">
              <w:rPr>
                <w:rFonts w:ascii="Times New Roman" w:hAnsi="Times New Roman" w:cs="Times New Roman"/>
                <w:i/>
                <w:iCs/>
                <w:sz w:val="20"/>
                <w:szCs w:val="20"/>
              </w:rPr>
              <w:t>справочно</w:t>
            </w:r>
            <w:r w:rsidRPr="00404D76">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11 878,96</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11 548,45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6 136,88</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2 312</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b/>
                <w:bCs/>
                <w:i/>
                <w:iCs/>
                <w:sz w:val="20"/>
                <w:szCs w:val="20"/>
              </w:rPr>
            </w:pPr>
            <w:r w:rsidRPr="00404D76">
              <w:rPr>
                <w:rFonts w:ascii="Times New Roman" w:hAnsi="Times New Roman" w:cs="Times New Roman"/>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r>
      <w:tr w:rsidR="00404D76" w:rsidRPr="00404D76" w:rsidTr="00483FB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24 430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0</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23,47404</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1,3733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73 859,23</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(73 859,23*20%) = 14 771,85</w:t>
            </w: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20%</w:t>
            </w: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14 771,85</w:t>
            </w:r>
          </w:p>
        </w:tc>
      </w:tr>
      <w:tr w:rsidR="00404D76" w:rsidRPr="00404D76" w:rsidTr="00483FB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r w:rsidRPr="00404D76">
              <w:rPr>
                <w:rFonts w:ascii="Times New Roman" w:hAnsi="Times New Roman" w:cs="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04D76" w:rsidRPr="00404D76" w:rsidRDefault="00404D76" w:rsidP="00483FBE">
            <w:pPr>
              <w:ind w:left="28" w:right="28"/>
              <w:jc w:val="center"/>
              <w:rPr>
                <w:rFonts w:ascii="Times New Roman" w:hAnsi="Times New Roman" w:cs="Times New Roman"/>
                <w:sz w:val="20"/>
                <w:szCs w:val="20"/>
              </w:rPr>
            </w:pPr>
            <w:r w:rsidRPr="00404D76">
              <w:rPr>
                <w:rFonts w:ascii="Times New Roman" w:hAnsi="Times New Roman" w:cs="Times New Roman"/>
                <w:sz w:val="20"/>
                <w:szCs w:val="20"/>
              </w:rPr>
              <w:t>88 631,08</w:t>
            </w:r>
          </w:p>
        </w:tc>
      </w:tr>
    </w:tbl>
    <w:p w:rsidR="00404D76" w:rsidRPr="00404D76" w:rsidRDefault="00404D76" w:rsidP="00404D76">
      <w:pPr>
        <w:rPr>
          <w:rFonts w:ascii="Times New Roman" w:hAnsi="Times New Roman" w:cs="Times New Roman"/>
          <w:sz w:val="20"/>
          <w:szCs w:val="20"/>
        </w:rPr>
      </w:pPr>
    </w:p>
    <w:p w:rsidR="00404D76" w:rsidRPr="00404D76" w:rsidRDefault="00404D76" w:rsidP="00404D76">
      <w:pPr>
        <w:rPr>
          <w:rFonts w:ascii="Times New Roman" w:hAnsi="Times New Roman" w:cs="Times New Roman"/>
          <w:sz w:val="20"/>
          <w:szCs w:val="20"/>
        </w:rPr>
      </w:pPr>
      <w:r w:rsidRPr="00404D76">
        <w:rPr>
          <w:rFonts w:ascii="Times New Roman" w:hAnsi="Times New Roman" w:cs="Times New Roman"/>
          <w:noProof/>
          <w:sz w:val="20"/>
          <w:szCs w:val="20"/>
        </w:rPr>
        <w:pict>
          <v:shape id="_x0000_s1033" type="#_x0000_t202" style="position:absolute;margin-left:62.85pt;margin-top:2.95pt;width:194.25pt;height:74.3pt;z-index:251666432" wrapcoords="-88 -260 -88 21340 21688 21340 21688 -260 -88 -260">
            <v:textbox style="mso-next-textbox:#_x0000_s1033">
              <w:txbxContent>
                <w:p w:rsidR="00404D76" w:rsidRPr="008175E2" w:rsidRDefault="00404D76" w:rsidP="00404D76">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404D76" w:rsidRDefault="00404D76" w:rsidP="00404D76">
                  <w:pPr>
                    <w:ind w:right="-130"/>
                    <w:rPr>
                      <w:spacing w:val="-6"/>
                      <w:sz w:val="16"/>
                      <w:szCs w:val="16"/>
                    </w:rPr>
                  </w:pPr>
                </w:p>
                <w:p w:rsidR="00404D76" w:rsidRPr="008175E2" w:rsidRDefault="00404D76" w:rsidP="00404D76">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w:r>
      <w:r w:rsidRPr="00404D76">
        <w:rPr>
          <w:rFonts w:ascii="Times New Roman" w:hAnsi="Times New Roman" w:cs="Times New Roman"/>
          <w:sz w:val="20"/>
          <w:szCs w:val="20"/>
        </w:rPr>
        <w:t>Составил:</w:t>
      </w:r>
    </w:p>
    <w:p w:rsidR="00404D76" w:rsidRPr="00404D76" w:rsidRDefault="00404D76" w:rsidP="00404D76">
      <w:pPr>
        <w:rPr>
          <w:rFonts w:ascii="Times New Roman" w:hAnsi="Times New Roman" w:cs="Times New Roman"/>
          <w:sz w:val="20"/>
          <w:szCs w:val="20"/>
        </w:rPr>
      </w:pPr>
      <w:r w:rsidRPr="00404D76">
        <w:rPr>
          <w:rFonts w:ascii="Times New Roman" w:hAnsi="Times New Roman" w:cs="Times New Roman"/>
          <w:sz w:val="20"/>
          <w:szCs w:val="20"/>
        </w:rPr>
        <w:t>Проверил:</w:t>
      </w:r>
    </w:p>
    <w:p w:rsidR="00404D76" w:rsidRPr="00404D76" w:rsidRDefault="00404D76" w:rsidP="00404D76">
      <w:pPr>
        <w:autoSpaceDE w:val="0"/>
        <w:autoSpaceDN w:val="0"/>
        <w:adjustRightInd w:val="0"/>
        <w:jc w:val="both"/>
        <w:rPr>
          <w:rFonts w:ascii="Times New Roman" w:eastAsia="Times New Roman" w:hAnsi="Times New Roman" w:cs="Times New Roman"/>
          <w:b/>
          <w:color w:val="auto"/>
          <w:sz w:val="20"/>
          <w:szCs w:val="20"/>
          <w:lang w:bidi="ar-SA"/>
        </w:rPr>
      </w:pPr>
    </w:p>
    <w:p w:rsidR="000749BA" w:rsidRPr="000749BA" w:rsidRDefault="000749BA" w:rsidP="000749BA">
      <w:pPr>
        <w:autoSpaceDE w:val="0"/>
        <w:autoSpaceDN w:val="0"/>
        <w:adjustRightInd w:val="0"/>
        <w:jc w:val="right"/>
        <w:rPr>
          <w:rFonts w:ascii="Times New Roman" w:eastAsia="Times New Roman" w:hAnsi="Times New Roman" w:cs="Times New Roman"/>
          <w:color w:val="auto"/>
          <w:sz w:val="20"/>
          <w:szCs w:val="20"/>
          <w:lang w:bidi="ar-SA"/>
        </w:rPr>
      </w:pPr>
    </w:p>
    <w:p w:rsidR="000749BA" w:rsidRPr="000749BA" w:rsidRDefault="000749BA" w:rsidP="000749BA">
      <w:pPr>
        <w:autoSpaceDE w:val="0"/>
        <w:autoSpaceDN w:val="0"/>
        <w:adjustRightInd w:val="0"/>
        <w:jc w:val="right"/>
        <w:rPr>
          <w:rFonts w:ascii="Times New Roman" w:eastAsia="Times New Roman" w:hAnsi="Times New Roman" w:cs="Times New Roman"/>
          <w:b/>
          <w:color w:val="auto"/>
          <w:sz w:val="20"/>
          <w:szCs w:val="20"/>
          <w:lang w:bidi="ar-SA"/>
        </w:rPr>
        <w:sectPr w:rsidR="000749BA" w:rsidRPr="000749BA" w:rsidSect="000749BA">
          <w:footerReference w:type="even" r:id="rId12"/>
          <w:footerReference w:type="default" r:id="rId13"/>
          <w:headerReference w:type="first" r:id="rId14"/>
          <w:footerReference w:type="first" r:id="rId15"/>
          <w:type w:val="nextColumn"/>
          <w:pgSz w:w="16838" w:h="11906" w:orient="landscape" w:code="9"/>
          <w:pgMar w:top="1134" w:right="851" w:bottom="567" w:left="1134" w:header="340" w:footer="340" w:gutter="0"/>
          <w:cols w:space="708"/>
          <w:titlePg/>
          <w:docGrid w:linePitch="360"/>
        </w:sectPr>
      </w:pPr>
    </w:p>
    <w:p w:rsidR="000749BA" w:rsidRPr="000749BA" w:rsidRDefault="000749BA" w:rsidP="000749BA">
      <w:pPr>
        <w:autoSpaceDE w:val="0"/>
        <w:autoSpaceDN w:val="0"/>
        <w:adjustRightInd w:val="0"/>
        <w:jc w:val="right"/>
        <w:rPr>
          <w:rFonts w:ascii="Times New Roman" w:eastAsia="Times New Roman" w:hAnsi="Times New Roman" w:cs="Times New Roman"/>
          <w:b/>
          <w:color w:val="auto"/>
          <w:sz w:val="20"/>
          <w:szCs w:val="20"/>
          <w:lang w:bidi="ar-SA"/>
        </w:rPr>
      </w:pPr>
      <w:r w:rsidRPr="000749BA">
        <w:rPr>
          <w:rFonts w:ascii="Times New Roman" w:eastAsia="Times New Roman" w:hAnsi="Times New Roman" w:cs="Times New Roman"/>
          <w:b/>
          <w:color w:val="auto"/>
          <w:sz w:val="20"/>
          <w:szCs w:val="20"/>
          <w:lang w:bidi="ar-SA"/>
        </w:rPr>
        <w:lastRenderedPageBreak/>
        <w:t>Приложение № 3</w:t>
      </w:r>
    </w:p>
    <w:p w:rsidR="000749BA" w:rsidRPr="000749BA" w:rsidRDefault="000749BA" w:rsidP="000749BA">
      <w:pPr>
        <w:autoSpaceDE w:val="0"/>
        <w:autoSpaceDN w:val="0"/>
        <w:adjustRightInd w:val="0"/>
        <w:jc w:val="right"/>
        <w:rPr>
          <w:rFonts w:ascii="Times New Roman" w:eastAsia="Times New Roman" w:hAnsi="Times New Roman" w:cs="Times New Roman"/>
          <w:b/>
          <w:color w:val="auto"/>
          <w:sz w:val="20"/>
          <w:szCs w:val="20"/>
          <w:lang w:bidi="ar-SA"/>
        </w:rPr>
      </w:pPr>
      <w:r w:rsidRPr="000749BA">
        <w:rPr>
          <w:rFonts w:ascii="Times New Roman" w:eastAsia="Times New Roman" w:hAnsi="Times New Roman" w:cs="Times New Roman"/>
          <w:b/>
          <w:color w:val="auto"/>
          <w:sz w:val="20"/>
          <w:szCs w:val="20"/>
          <w:lang w:bidi="ar-SA"/>
        </w:rPr>
        <w:t>к Технической документации</w:t>
      </w:r>
    </w:p>
    <w:p w:rsidR="000749BA" w:rsidRPr="000749BA" w:rsidRDefault="000749BA" w:rsidP="000749BA">
      <w:pPr>
        <w:keepNext/>
        <w:widowControl/>
        <w:suppressAutoHyphens/>
        <w:jc w:val="center"/>
        <w:outlineLvl w:val="0"/>
        <w:rPr>
          <w:rFonts w:ascii="Times New Roman" w:eastAsia="Times New Roman" w:hAnsi="Times New Roman" w:cs="Times New Roman"/>
          <w:b/>
          <w:color w:val="auto"/>
          <w:kern w:val="28"/>
          <w:sz w:val="22"/>
          <w:szCs w:val="22"/>
          <w:lang w:bidi="ar-SA"/>
        </w:rPr>
      </w:pPr>
      <w:r w:rsidRPr="000749BA">
        <w:rPr>
          <w:rFonts w:ascii="Times New Roman" w:eastAsia="Times New Roman" w:hAnsi="Times New Roman" w:cs="Times New Roman"/>
          <w:b/>
          <w:color w:val="auto"/>
          <w:kern w:val="28"/>
          <w:sz w:val="22"/>
          <w:szCs w:val="22"/>
          <w:lang w:bidi="ar-SA"/>
        </w:rPr>
        <w:t xml:space="preserve">РЕКОМЕНДОВАННАЯ ФОРМА </w:t>
      </w:r>
    </w:p>
    <w:p w:rsidR="000749BA" w:rsidRPr="000749BA" w:rsidRDefault="000749BA" w:rsidP="000749BA">
      <w:pPr>
        <w:keepNext/>
        <w:widowControl/>
        <w:suppressAutoHyphens/>
        <w:jc w:val="center"/>
        <w:outlineLvl w:val="0"/>
        <w:rPr>
          <w:rFonts w:ascii="Times New Roman" w:eastAsia="Times New Roman" w:hAnsi="Times New Roman" w:cs="Times New Roman"/>
          <w:b/>
          <w:color w:val="auto"/>
          <w:kern w:val="28"/>
          <w:sz w:val="22"/>
          <w:szCs w:val="22"/>
          <w:lang w:bidi="ar-SA"/>
        </w:rPr>
      </w:pPr>
    </w:p>
    <w:p w:rsidR="000749BA" w:rsidRPr="000749BA" w:rsidRDefault="000749BA" w:rsidP="000749BA">
      <w:pPr>
        <w:keepNext/>
        <w:widowControl/>
        <w:suppressAutoHyphens/>
        <w:jc w:val="center"/>
        <w:outlineLvl w:val="0"/>
        <w:rPr>
          <w:rFonts w:ascii="Times New Roman" w:eastAsia="Times New Roman" w:hAnsi="Times New Roman" w:cs="Times New Roman"/>
          <w:b/>
          <w:kern w:val="28"/>
          <w:sz w:val="22"/>
          <w:szCs w:val="22"/>
          <w:lang w:bidi="ar-SA"/>
        </w:rPr>
      </w:pPr>
      <w:r w:rsidRPr="000749BA">
        <w:rPr>
          <w:rFonts w:ascii="Times New Roman" w:eastAsia="Times New Roman" w:hAnsi="Times New Roman" w:cs="Times New Roman"/>
          <w:b/>
          <w:color w:val="auto"/>
          <w:kern w:val="28"/>
          <w:sz w:val="22"/>
          <w:szCs w:val="22"/>
          <w:lang w:bidi="ar-SA"/>
        </w:rPr>
        <w:t xml:space="preserve">АКТ </w:t>
      </w:r>
      <w:r w:rsidRPr="000749BA">
        <w:rPr>
          <w:rFonts w:ascii="Times New Roman" w:eastAsia="Times New Roman" w:hAnsi="Times New Roman" w:cs="Times New Roman"/>
          <w:b/>
          <w:kern w:val="28"/>
          <w:sz w:val="22"/>
          <w:szCs w:val="22"/>
          <w:lang w:bidi="ar-SA"/>
        </w:rPr>
        <w:t>о приемке выполненных работ</w:t>
      </w:r>
    </w:p>
    <w:p w:rsidR="000749BA" w:rsidRPr="000749BA" w:rsidRDefault="000749BA" w:rsidP="000749BA">
      <w:pPr>
        <w:widowControl/>
        <w:suppressAutoHyphens/>
        <w:jc w:val="both"/>
        <w:rPr>
          <w:rFonts w:ascii="Times New Roman" w:eastAsia="Times New Roman" w:hAnsi="Times New Roman" w:cs="Times New Roman"/>
          <w:color w:val="auto"/>
          <w:sz w:val="22"/>
          <w:szCs w:val="22"/>
          <w:lang w:bidi="ar-SA"/>
        </w:rPr>
      </w:pPr>
    </w:p>
    <w:tbl>
      <w:tblPr>
        <w:tblW w:w="11976" w:type="dxa"/>
        <w:tblLayout w:type="fixed"/>
        <w:tblCellMar>
          <w:left w:w="56" w:type="dxa"/>
          <w:right w:w="56" w:type="dxa"/>
        </w:tblCellMar>
        <w:tblLook w:val="0000"/>
      </w:tblPr>
      <w:tblGrid>
        <w:gridCol w:w="283"/>
        <w:gridCol w:w="2162"/>
        <w:gridCol w:w="3281"/>
        <w:gridCol w:w="141"/>
        <w:gridCol w:w="567"/>
        <w:gridCol w:w="142"/>
        <w:gridCol w:w="1415"/>
        <w:gridCol w:w="570"/>
        <w:gridCol w:w="709"/>
        <w:gridCol w:w="1353"/>
        <w:gridCol w:w="1353"/>
      </w:tblGrid>
      <w:tr w:rsidR="000749BA" w:rsidRPr="000749BA" w:rsidTr="000749BA">
        <w:tc>
          <w:tcPr>
            <w:tcW w:w="283" w:type="dxa"/>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г.</w:t>
            </w:r>
          </w:p>
        </w:tc>
        <w:tc>
          <w:tcPr>
            <w:tcW w:w="2162" w:type="dxa"/>
            <w:tcBorders>
              <w:bottom w:val="single" w:sz="2" w:space="0" w:color="auto"/>
            </w:tcBorders>
          </w:tcPr>
          <w:p w:rsidR="000749BA" w:rsidRPr="000749BA" w:rsidRDefault="000749BA" w:rsidP="000749BA">
            <w:pPr>
              <w:widowControl/>
              <w:jc w:val="both"/>
              <w:rPr>
                <w:rFonts w:ascii="Times New Roman" w:eastAsia="Times New Roman" w:hAnsi="Times New Roman" w:cs="Times New Roman"/>
                <w:lang w:bidi="ar-SA"/>
              </w:rPr>
            </w:pPr>
          </w:p>
        </w:tc>
        <w:tc>
          <w:tcPr>
            <w:tcW w:w="3281" w:type="dxa"/>
          </w:tcPr>
          <w:p w:rsidR="000749BA" w:rsidRPr="000749BA" w:rsidRDefault="000749BA" w:rsidP="000749BA">
            <w:pPr>
              <w:widowControl/>
              <w:jc w:val="both"/>
              <w:rPr>
                <w:rFonts w:ascii="Times New Roman" w:eastAsia="Times New Roman" w:hAnsi="Times New Roman" w:cs="Times New Roman"/>
                <w:lang w:bidi="ar-SA"/>
              </w:rPr>
            </w:pPr>
          </w:p>
        </w:tc>
        <w:tc>
          <w:tcPr>
            <w:tcW w:w="141" w:type="dxa"/>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w:t>
            </w:r>
          </w:p>
        </w:tc>
        <w:tc>
          <w:tcPr>
            <w:tcW w:w="567" w:type="dxa"/>
            <w:tcBorders>
              <w:bottom w:val="single" w:sz="2" w:space="0" w:color="auto"/>
            </w:tcBorders>
          </w:tcPr>
          <w:p w:rsidR="000749BA" w:rsidRPr="000749BA" w:rsidRDefault="000749BA" w:rsidP="000749BA">
            <w:pPr>
              <w:widowControl/>
              <w:jc w:val="both"/>
              <w:rPr>
                <w:rFonts w:ascii="Times New Roman" w:eastAsia="Times New Roman" w:hAnsi="Times New Roman" w:cs="Times New Roman"/>
                <w:lang w:bidi="ar-SA"/>
              </w:rPr>
            </w:pPr>
          </w:p>
        </w:tc>
        <w:tc>
          <w:tcPr>
            <w:tcW w:w="142" w:type="dxa"/>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w:t>
            </w:r>
          </w:p>
        </w:tc>
        <w:tc>
          <w:tcPr>
            <w:tcW w:w="1415" w:type="dxa"/>
            <w:tcBorders>
              <w:bottom w:val="single" w:sz="2" w:space="0" w:color="auto"/>
            </w:tcBorders>
          </w:tcPr>
          <w:p w:rsidR="000749BA" w:rsidRPr="000749BA" w:rsidRDefault="000749BA" w:rsidP="000749BA">
            <w:pPr>
              <w:widowControl/>
              <w:jc w:val="both"/>
              <w:rPr>
                <w:rFonts w:ascii="Times New Roman" w:eastAsia="Times New Roman" w:hAnsi="Times New Roman" w:cs="Times New Roman"/>
                <w:lang w:bidi="ar-SA"/>
              </w:rPr>
            </w:pPr>
          </w:p>
        </w:tc>
        <w:tc>
          <w:tcPr>
            <w:tcW w:w="570" w:type="dxa"/>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rsidR="000749BA" w:rsidRPr="000749BA" w:rsidRDefault="000749BA" w:rsidP="000749BA">
            <w:pPr>
              <w:widowControl/>
              <w:jc w:val="both"/>
              <w:rPr>
                <w:rFonts w:ascii="Times New Roman" w:eastAsia="Times New Roman" w:hAnsi="Times New Roman" w:cs="Times New Roman"/>
                <w:lang w:bidi="ar-SA"/>
              </w:rPr>
            </w:pPr>
          </w:p>
        </w:tc>
        <w:tc>
          <w:tcPr>
            <w:tcW w:w="1353" w:type="dxa"/>
          </w:tcPr>
          <w:p w:rsidR="000749BA" w:rsidRPr="000749BA" w:rsidRDefault="000749BA" w:rsidP="000749BA">
            <w:pPr>
              <w:widowControl/>
              <w:jc w:val="both"/>
              <w:rPr>
                <w:rFonts w:ascii="Times New Roman" w:eastAsia="Times New Roman" w:hAnsi="Times New Roman" w:cs="Times New Roman"/>
                <w:lang w:bidi="ar-SA"/>
              </w:rPr>
            </w:pPr>
          </w:p>
        </w:tc>
        <w:tc>
          <w:tcPr>
            <w:tcW w:w="1353" w:type="dxa"/>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г.</w:t>
            </w:r>
          </w:p>
        </w:tc>
      </w:tr>
    </w:tbl>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p>
    <w:p w:rsidR="000749BA" w:rsidRPr="000749BA" w:rsidRDefault="000749BA" w:rsidP="000749BA">
      <w:pPr>
        <w:autoSpaceDE w:val="0"/>
        <w:autoSpaceDN w:val="0"/>
        <w:adjustRightInd w:val="0"/>
        <w:ind w:firstLine="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p>
    <w:p w:rsidR="000749BA" w:rsidRPr="000749BA" w:rsidRDefault="000749BA" w:rsidP="000749BA">
      <w:pPr>
        <w:widowControl/>
        <w:numPr>
          <w:ilvl w:val="0"/>
          <w:numId w:val="1"/>
        </w:numPr>
        <w:suppressAutoHyphens/>
        <w:autoSpaceDE w:val="0"/>
        <w:autoSpaceDN w:val="0"/>
        <w:adjustRightInd w:val="0"/>
        <w:ind w:left="0" w:firstLine="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Подрядчиком в соответствии с условиями государственного контракта от ___________________ № _______________________, заключенному с Заказчиком, выполнены и предъявлены к приемке работы по_________________________________________________________________________________</w:t>
      </w:r>
    </w:p>
    <w:p w:rsidR="000749BA" w:rsidRPr="000749BA" w:rsidRDefault="000749BA" w:rsidP="000749BA">
      <w:pPr>
        <w:widowControl/>
        <w:suppressAutoHyphens/>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_______________________________________________________________________________________ .</w:t>
      </w:r>
    </w:p>
    <w:p w:rsidR="000749BA" w:rsidRPr="000749BA" w:rsidRDefault="000749BA" w:rsidP="000749BA">
      <w:pPr>
        <w:widowControl/>
        <w:numPr>
          <w:ilvl w:val="0"/>
          <w:numId w:val="1"/>
        </w:numPr>
        <w:suppressAutoHyphens/>
        <w:autoSpaceDE w:val="0"/>
        <w:autoSpaceDN w:val="0"/>
        <w:adjustRightInd w:val="0"/>
        <w:ind w:left="0" w:firstLine="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_____________________________________________________________________________________________________________________________________________________________, которые должны быть устранены в срок до _____________.</w:t>
      </w:r>
    </w:p>
    <w:p w:rsidR="000749BA" w:rsidRPr="000749BA" w:rsidRDefault="000749BA" w:rsidP="000749BA">
      <w:pPr>
        <w:autoSpaceDE w:val="0"/>
        <w:autoSpaceDN w:val="0"/>
        <w:adjustRightInd w:val="0"/>
        <w:ind w:left="72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rsidR="000749BA" w:rsidRPr="000749BA" w:rsidRDefault="000749BA" w:rsidP="000749BA">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rsidR="000749BA" w:rsidRPr="000749BA" w:rsidRDefault="000749BA" w:rsidP="000749BA">
      <w:pPr>
        <w:autoSpaceDE w:val="0"/>
        <w:autoSpaceDN w:val="0"/>
        <w:adjustRightInd w:val="0"/>
        <w:ind w:left="72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rsidR="000749BA" w:rsidRPr="000749BA" w:rsidRDefault="000749BA" w:rsidP="000749BA">
      <w:pPr>
        <w:widowControl/>
        <w:numPr>
          <w:ilvl w:val="0"/>
          <w:numId w:val="1"/>
        </w:numPr>
        <w:suppressAutoHyphens/>
        <w:autoSpaceDE w:val="0"/>
        <w:autoSpaceDN w:val="0"/>
        <w:adjustRightInd w:val="0"/>
        <w:ind w:left="0" w:firstLine="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 /Работы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rsidR="000749BA" w:rsidRPr="000749BA" w:rsidRDefault="000749BA" w:rsidP="000749BA">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rsidR="000749BA" w:rsidRPr="000749BA" w:rsidRDefault="000749BA" w:rsidP="000749BA">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rsidR="000749BA" w:rsidRPr="000749BA" w:rsidRDefault="000749BA" w:rsidP="000749BA">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rsidR="000749BA" w:rsidRPr="000749BA" w:rsidRDefault="000749BA" w:rsidP="000749BA">
      <w:pPr>
        <w:widowControl/>
        <w:suppressAutoHyphens/>
        <w:ind w:left="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22"/>
          <w:szCs w:val="22"/>
          <w:lang w:bidi="ar-SA"/>
        </w:rPr>
        <w:tab/>
      </w:r>
      <w:r w:rsidRPr="000749BA">
        <w:rPr>
          <w:rFonts w:ascii="Times New Roman" w:eastAsia="Times New Roman" w:hAnsi="Times New Roman" w:cs="Times New Roman"/>
          <w:color w:val="auto"/>
          <w:sz w:val="18"/>
          <w:szCs w:val="22"/>
          <w:lang w:bidi="ar-SA"/>
        </w:rPr>
        <w:t>(рассчитанной неустойки, нарушения обязательств и т.д.)</w:t>
      </w:r>
    </w:p>
    <w:p w:rsidR="000749BA" w:rsidRPr="000749BA" w:rsidRDefault="000749BA" w:rsidP="000749BA">
      <w:pPr>
        <w:widowControl/>
        <w:suppressAutoHyphens/>
        <w:ind w:left="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подлежит</w:t>
      </w:r>
      <w:r w:rsidRPr="000749BA">
        <w:rPr>
          <w:rFonts w:ascii="Times New Roman" w:eastAsia="Times New Roman" w:hAnsi="Times New Roman" w:cs="Times New Roman"/>
          <w:color w:val="auto"/>
          <w:sz w:val="22"/>
          <w:szCs w:val="22"/>
          <w:lang w:bidi="ar-SA"/>
        </w:rPr>
        <w:tab/>
        <w:t>оплате _________________ руб. ____ коп.</w:t>
      </w:r>
    </w:p>
    <w:p w:rsidR="000749BA" w:rsidRPr="000749BA" w:rsidRDefault="000749BA" w:rsidP="000749BA">
      <w:pPr>
        <w:widowControl/>
        <w:numPr>
          <w:ilvl w:val="0"/>
          <w:numId w:val="1"/>
        </w:numPr>
        <w:suppressAutoHyphens/>
        <w:autoSpaceDE w:val="0"/>
        <w:autoSpaceDN w:val="0"/>
        <w:adjustRightInd w:val="0"/>
        <w:ind w:left="0" w:firstLine="360"/>
        <w:jc w:val="both"/>
        <w:rPr>
          <w:rFonts w:ascii="Times New Roman" w:eastAsia="Times New Roman" w:hAnsi="Times New Roman" w:cs="Times New Roman"/>
          <w:color w:val="auto"/>
          <w:sz w:val="22"/>
          <w:szCs w:val="22"/>
          <w:lang w:bidi="ar-SA"/>
        </w:rPr>
      </w:pPr>
      <w:r w:rsidRPr="000749BA">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p>
    <w:p w:rsidR="000749BA" w:rsidRPr="000749BA" w:rsidRDefault="000749BA" w:rsidP="000749BA">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tblPr>
      <w:tblGrid>
        <w:gridCol w:w="4644"/>
        <w:gridCol w:w="5387"/>
      </w:tblGrid>
      <w:tr w:rsidR="000749BA" w:rsidRPr="000749BA" w:rsidTr="000749BA">
        <w:tc>
          <w:tcPr>
            <w:tcW w:w="4644" w:type="dxa"/>
            <w:shd w:val="clear" w:color="auto" w:fill="auto"/>
          </w:tcPr>
          <w:p w:rsidR="000749BA" w:rsidRPr="000749BA" w:rsidRDefault="000749BA" w:rsidP="000749BA">
            <w:pPr>
              <w:widowControl/>
              <w:rPr>
                <w:rFonts w:ascii="Times New Roman" w:eastAsia="Times New Roman" w:hAnsi="Times New Roman" w:cs="Times New Roman"/>
                <w:b/>
                <w:lang w:bidi="ar-SA"/>
              </w:rPr>
            </w:pPr>
            <w:r w:rsidRPr="000749BA">
              <w:rPr>
                <w:rFonts w:ascii="Times New Roman" w:eastAsia="Times New Roman" w:hAnsi="Times New Roman" w:cs="Times New Roman"/>
                <w:b/>
                <w:sz w:val="22"/>
                <w:szCs w:val="22"/>
                <w:lang w:bidi="ar-SA"/>
              </w:rPr>
              <w:t>От Заказчика</w:t>
            </w:r>
          </w:p>
        </w:tc>
        <w:tc>
          <w:tcPr>
            <w:tcW w:w="5387" w:type="dxa"/>
            <w:shd w:val="clear" w:color="auto" w:fill="auto"/>
          </w:tcPr>
          <w:p w:rsidR="000749BA" w:rsidRPr="000749BA" w:rsidRDefault="000749BA" w:rsidP="000749BA">
            <w:pPr>
              <w:widowControl/>
              <w:jc w:val="center"/>
              <w:rPr>
                <w:rFonts w:ascii="Times New Roman" w:eastAsia="Times New Roman" w:hAnsi="Times New Roman" w:cs="Times New Roman"/>
                <w:b/>
                <w:lang w:bidi="ar-SA"/>
              </w:rPr>
            </w:pPr>
            <w:r w:rsidRPr="000749BA">
              <w:rPr>
                <w:rFonts w:ascii="Times New Roman" w:eastAsia="Times New Roman" w:hAnsi="Times New Roman" w:cs="Times New Roman"/>
                <w:b/>
                <w:sz w:val="22"/>
                <w:szCs w:val="22"/>
                <w:lang w:bidi="ar-SA"/>
              </w:rPr>
              <w:t>От Подрядчика</w:t>
            </w:r>
          </w:p>
          <w:p w:rsidR="000749BA" w:rsidRPr="000749BA" w:rsidRDefault="000749BA" w:rsidP="000749BA">
            <w:pPr>
              <w:widowControl/>
              <w:rPr>
                <w:rFonts w:ascii="Times New Roman" w:eastAsia="Times New Roman" w:hAnsi="Times New Roman" w:cs="Times New Roman"/>
                <w:b/>
                <w:lang w:bidi="ar-SA"/>
              </w:rPr>
            </w:pPr>
          </w:p>
          <w:p w:rsidR="000749BA" w:rsidRPr="000749BA" w:rsidRDefault="000749BA" w:rsidP="000749BA">
            <w:pPr>
              <w:widowControl/>
              <w:rPr>
                <w:rFonts w:ascii="Times New Roman" w:eastAsia="Times New Roman" w:hAnsi="Times New Roman" w:cs="Times New Roman"/>
                <w:b/>
                <w:lang w:bidi="ar-SA"/>
              </w:rPr>
            </w:pPr>
          </w:p>
          <w:p w:rsidR="000749BA" w:rsidRPr="000749BA" w:rsidRDefault="000749BA" w:rsidP="000749BA">
            <w:pPr>
              <w:widowControl/>
              <w:rPr>
                <w:rFonts w:ascii="Times New Roman" w:eastAsia="Times New Roman" w:hAnsi="Times New Roman" w:cs="Times New Roman"/>
                <w:b/>
                <w:lang w:bidi="ar-SA"/>
              </w:rPr>
            </w:pPr>
          </w:p>
        </w:tc>
      </w:tr>
      <w:tr w:rsidR="000749BA" w:rsidRPr="000749BA" w:rsidTr="000749BA">
        <w:tc>
          <w:tcPr>
            <w:tcW w:w="4644" w:type="dxa"/>
            <w:shd w:val="clear" w:color="auto" w:fill="auto"/>
          </w:tcPr>
          <w:p w:rsidR="000749BA" w:rsidRPr="000749BA" w:rsidRDefault="000749BA" w:rsidP="000749BA">
            <w:pPr>
              <w:widowControl/>
              <w:jc w:val="both"/>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____________________    ( _______________ )</w:t>
            </w:r>
          </w:p>
        </w:tc>
        <w:tc>
          <w:tcPr>
            <w:tcW w:w="5387" w:type="dxa"/>
            <w:shd w:val="clear" w:color="auto" w:fill="auto"/>
          </w:tcPr>
          <w:p w:rsidR="000749BA" w:rsidRPr="000749BA" w:rsidRDefault="000749BA" w:rsidP="000749BA">
            <w:pPr>
              <w:widowControl/>
              <w:jc w:val="center"/>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__________________  ( _________________ )</w:t>
            </w:r>
          </w:p>
        </w:tc>
      </w:tr>
      <w:tr w:rsidR="000749BA" w:rsidRPr="000749BA" w:rsidTr="000749BA">
        <w:tc>
          <w:tcPr>
            <w:tcW w:w="4644" w:type="dxa"/>
            <w:shd w:val="clear" w:color="auto" w:fill="auto"/>
          </w:tcPr>
          <w:p w:rsidR="000749BA" w:rsidRPr="000749BA" w:rsidRDefault="000749BA" w:rsidP="000749BA">
            <w:pPr>
              <w:widowControl/>
              <w:jc w:val="center"/>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подпись                                   ФИО</w:t>
            </w:r>
          </w:p>
        </w:tc>
        <w:tc>
          <w:tcPr>
            <w:tcW w:w="5387" w:type="dxa"/>
            <w:shd w:val="clear" w:color="auto" w:fill="auto"/>
          </w:tcPr>
          <w:p w:rsidR="000749BA" w:rsidRPr="000749BA" w:rsidRDefault="000749BA" w:rsidP="000749BA">
            <w:pPr>
              <w:widowControl/>
              <w:jc w:val="center"/>
              <w:rPr>
                <w:rFonts w:ascii="Times New Roman" w:eastAsia="Times New Roman" w:hAnsi="Times New Roman" w:cs="Times New Roman"/>
                <w:lang w:bidi="ar-SA"/>
              </w:rPr>
            </w:pPr>
            <w:r w:rsidRPr="000749BA">
              <w:rPr>
                <w:rFonts w:ascii="Times New Roman" w:eastAsia="Times New Roman" w:hAnsi="Times New Roman" w:cs="Times New Roman"/>
                <w:sz w:val="22"/>
                <w:szCs w:val="22"/>
                <w:lang w:bidi="ar-SA"/>
              </w:rPr>
              <w:t>подпись                             ФИО</w:t>
            </w:r>
          </w:p>
        </w:tc>
      </w:tr>
    </w:tbl>
    <w:p w:rsidR="000749BA" w:rsidRPr="000749BA" w:rsidRDefault="000749BA" w:rsidP="000749BA">
      <w:pPr>
        <w:widowControl/>
        <w:jc w:val="center"/>
        <w:rPr>
          <w:rFonts w:ascii="Times New Roman" w:eastAsia="Times New Roman" w:hAnsi="Times New Roman" w:cs="Times New Roman"/>
          <w:sz w:val="22"/>
          <w:szCs w:val="22"/>
          <w:lang w:bidi="ar-SA"/>
        </w:rPr>
      </w:pPr>
    </w:p>
    <w:p w:rsidR="000749BA" w:rsidRPr="000749BA" w:rsidRDefault="000749BA" w:rsidP="000749BA">
      <w:pPr>
        <w:widowControl/>
        <w:jc w:val="center"/>
        <w:rPr>
          <w:rFonts w:ascii="Times New Roman" w:eastAsia="Times New Roman" w:hAnsi="Times New Roman" w:cs="Times New Roman"/>
          <w:sz w:val="22"/>
          <w:szCs w:val="22"/>
          <w:lang w:bidi="ar-SA"/>
        </w:rPr>
      </w:pPr>
    </w:p>
    <w:p w:rsidR="000749BA" w:rsidRPr="000749BA" w:rsidRDefault="000749BA" w:rsidP="000749BA">
      <w:pPr>
        <w:widowControl/>
        <w:jc w:val="both"/>
        <w:rPr>
          <w:rFonts w:ascii="Times New Roman" w:eastAsia="Times New Roman" w:hAnsi="Times New Roman" w:cs="Times New Roman"/>
          <w:b/>
          <w:sz w:val="22"/>
          <w:szCs w:val="22"/>
          <w:lang w:bidi="ar-SA"/>
        </w:rPr>
      </w:pPr>
      <w:r w:rsidRPr="000749BA">
        <w:rPr>
          <w:rFonts w:ascii="Times New Roman" w:eastAsia="Times New Roman" w:hAnsi="Times New Roman" w:cs="Times New Roman"/>
          <w:b/>
          <w:sz w:val="22"/>
          <w:szCs w:val="22"/>
          <w:lang w:bidi="ar-SA"/>
        </w:rPr>
        <w:t>М.П.</w:t>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r>
      <w:r w:rsidRPr="000749BA">
        <w:rPr>
          <w:rFonts w:ascii="Times New Roman" w:eastAsia="Times New Roman" w:hAnsi="Times New Roman" w:cs="Times New Roman"/>
          <w:b/>
          <w:sz w:val="22"/>
          <w:szCs w:val="22"/>
          <w:lang w:bidi="ar-SA"/>
        </w:rPr>
        <w:tab/>
        <w:t>М.П.</w:t>
      </w:r>
    </w:p>
    <w:p w:rsidR="000749BA" w:rsidRPr="000749BA" w:rsidRDefault="000749BA" w:rsidP="000749BA">
      <w:pPr>
        <w:widowControl/>
        <w:jc w:val="both"/>
        <w:rPr>
          <w:rFonts w:ascii="Times New Roman" w:eastAsia="Times New Roman" w:hAnsi="Times New Roman" w:cs="Times New Roman"/>
          <w:sz w:val="22"/>
          <w:szCs w:val="22"/>
          <w:lang w:bidi="ar-SA"/>
        </w:rPr>
      </w:pPr>
    </w:p>
    <w:p w:rsidR="000749BA" w:rsidRPr="000749BA" w:rsidRDefault="000749BA" w:rsidP="000749BA">
      <w:pPr>
        <w:widowControl/>
        <w:jc w:val="both"/>
        <w:rPr>
          <w:rFonts w:ascii="Times New Roman" w:eastAsia="Times New Roman" w:hAnsi="Times New Roman" w:cs="Times New Roman"/>
          <w:sz w:val="22"/>
          <w:szCs w:val="22"/>
          <w:lang w:bidi="ar-SA"/>
        </w:rPr>
      </w:pPr>
    </w:p>
    <w:p w:rsidR="000749BA" w:rsidRPr="000749BA" w:rsidRDefault="000749BA" w:rsidP="000749BA">
      <w:pPr>
        <w:widowControl/>
        <w:jc w:val="both"/>
        <w:rPr>
          <w:rFonts w:ascii="Times New Roman" w:eastAsia="Times New Roman" w:hAnsi="Times New Roman" w:cs="Times New Roman"/>
          <w:sz w:val="22"/>
          <w:szCs w:val="22"/>
          <w:lang w:bidi="ar-SA"/>
        </w:rPr>
      </w:pPr>
      <w:r w:rsidRPr="000749BA">
        <w:rPr>
          <w:rFonts w:ascii="Times New Roman" w:eastAsia="Times New Roman" w:hAnsi="Times New Roman" w:cs="Times New Roman"/>
          <w:b/>
          <w:sz w:val="22"/>
          <w:szCs w:val="22"/>
          <w:lang w:bidi="ar-SA"/>
        </w:rPr>
        <w:t>«Согласовано»</w:t>
      </w:r>
      <w:r w:rsidRPr="000749BA">
        <w:rPr>
          <w:rFonts w:ascii="Times New Roman" w:eastAsia="Times New Roman" w:hAnsi="Times New Roman" w:cs="Times New Roman"/>
          <w:sz w:val="22"/>
          <w:szCs w:val="22"/>
          <w:lang w:bidi="ar-SA"/>
        </w:rPr>
        <w:t xml:space="preserve"> _________________________________________   ( _______________________ )</w:t>
      </w:r>
    </w:p>
    <w:p w:rsidR="000749BA" w:rsidRPr="000749BA" w:rsidRDefault="000749BA" w:rsidP="000749BA">
      <w:pPr>
        <w:widowControl/>
        <w:jc w:val="both"/>
        <w:rPr>
          <w:rFonts w:ascii="Times New Roman" w:eastAsia="Times New Roman" w:hAnsi="Times New Roman" w:cs="Times New Roman"/>
          <w:sz w:val="18"/>
          <w:szCs w:val="18"/>
          <w:lang w:bidi="ar-SA"/>
        </w:rPr>
      </w:pPr>
      <w:r w:rsidRPr="000749BA">
        <w:rPr>
          <w:rFonts w:ascii="Times New Roman" w:eastAsia="Times New Roman" w:hAnsi="Times New Roman" w:cs="Times New Roman"/>
          <w:sz w:val="22"/>
          <w:szCs w:val="22"/>
          <w:lang w:bidi="ar-SA"/>
        </w:rPr>
        <w:tab/>
      </w:r>
      <w:r w:rsidRPr="000749BA">
        <w:rPr>
          <w:rFonts w:ascii="Times New Roman" w:eastAsia="Times New Roman" w:hAnsi="Times New Roman" w:cs="Times New Roman"/>
          <w:sz w:val="22"/>
          <w:szCs w:val="22"/>
          <w:lang w:bidi="ar-SA"/>
        </w:rPr>
        <w:tab/>
      </w:r>
      <w:r w:rsidRPr="000749BA">
        <w:rPr>
          <w:rFonts w:ascii="Times New Roman" w:eastAsia="Times New Roman" w:hAnsi="Times New Roman" w:cs="Times New Roman"/>
          <w:sz w:val="18"/>
          <w:szCs w:val="18"/>
          <w:lang w:bidi="ar-SA"/>
        </w:rPr>
        <w:t xml:space="preserve">             (наименование должности ответственного представителя </w:t>
      </w:r>
      <w:r w:rsidRPr="000749BA">
        <w:rPr>
          <w:rFonts w:ascii="Times New Roman" w:eastAsia="Times New Roman" w:hAnsi="Times New Roman" w:cs="Times New Roman"/>
          <w:sz w:val="18"/>
          <w:szCs w:val="18"/>
          <w:lang w:bidi="ar-SA"/>
        </w:rPr>
        <w:tab/>
        <w:t xml:space="preserve">  расшифровка подписи</w:t>
      </w:r>
    </w:p>
    <w:p w:rsidR="000749BA" w:rsidRPr="000749BA" w:rsidRDefault="000749BA" w:rsidP="000749BA">
      <w:pPr>
        <w:widowControl/>
        <w:ind w:left="2160" w:firstLine="720"/>
        <w:jc w:val="both"/>
        <w:rPr>
          <w:rFonts w:ascii="Times New Roman" w:eastAsia="Times New Roman" w:hAnsi="Times New Roman" w:cs="Times New Roman"/>
          <w:b/>
          <w:color w:val="FF0000"/>
          <w:sz w:val="18"/>
          <w:szCs w:val="18"/>
          <w:lang w:bidi="ar-SA"/>
        </w:rPr>
      </w:pPr>
      <w:r w:rsidRPr="000749BA">
        <w:rPr>
          <w:rFonts w:ascii="Times New Roman" w:eastAsia="Times New Roman" w:hAnsi="Times New Roman" w:cs="Times New Roman"/>
          <w:sz w:val="18"/>
          <w:szCs w:val="18"/>
          <w:lang w:bidi="ar-SA"/>
        </w:rPr>
        <w:t xml:space="preserve">СПБ ГБУ «Служба заказчика» и подпись </w:t>
      </w:r>
    </w:p>
    <w:p w:rsidR="000749BA" w:rsidRPr="000749BA" w:rsidRDefault="000749BA" w:rsidP="000749BA">
      <w:pPr>
        <w:widowControl/>
        <w:jc w:val="both"/>
        <w:rPr>
          <w:rFonts w:ascii="Times New Roman" w:eastAsia="Times New Roman" w:hAnsi="Times New Roman" w:cs="Times New Roman"/>
          <w:b/>
          <w:sz w:val="22"/>
          <w:szCs w:val="22"/>
          <w:lang w:bidi="ar-SA"/>
        </w:rPr>
      </w:pPr>
    </w:p>
    <w:p w:rsidR="000749BA" w:rsidRPr="000749BA" w:rsidRDefault="000749BA" w:rsidP="000749BA">
      <w:pPr>
        <w:autoSpaceDE w:val="0"/>
        <w:autoSpaceDN w:val="0"/>
        <w:adjustRightInd w:val="0"/>
        <w:rPr>
          <w:rFonts w:ascii="Times New Roman" w:eastAsia="Times New Roman" w:hAnsi="Times New Roman" w:cs="Times New Roman"/>
          <w:color w:val="auto"/>
          <w:sz w:val="20"/>
          <w:szCs w:val="20"/>
          <w:lang w:bidi="ar-SA"/>
        </w:rPr>
      </w:pPr>
      <w:r w:rsidRPr="000749BA">
        <w:rPr>
          <w:rFonts w:ascii="Times New Roman" w:eastAsia="Times New Roman" w:hAnsi="Times New Roman" w:cs="Times New Roman"/>
          <w:color w:val="auto"/>
          <w:sz w:val="20"/>
          <w:szCs w:val="20"/>
          <w:lang w:bidi="ar-SA"/>
        </w:rPr>
        <w:br w:type="page"/>
      </w:r>
    </w:p>
    <w:p w:rsidR="000749BA" w:rsidRPr="000749BA" w:rsidRDefault="000749BA" w:rsidP="000749BA">
      <w:pPr>
        <w:widowControl/>
        <w:jc w:val="right"/>
        <w:rPr>
          <w:rFonts w:ascii="Times New Roman" w:eastAsia="Times New Roman" w:hAnsi="Times New Roman" w:cs="Times New Roman"/>
          <w:b/>
          <w:color w:val="auto"/>
          <w:sz w:val="20"/>
          <w:szCs w:val="32"/>
          <w:lang w:bidi="ar-SA"/>
        </w:rPr>
      </w:pPr>
      <w:r w:rsidRPr="000749BA">
        <w:rPr>
          <w:rFonts w:ascii="Times New Roman" w:eastAsia="Times New Roman" w:hAnsi="Times New Roman" w:cs="Times New Roman"/>
          <w:b/>
          <w:color w:val="auto"/>
          <w:sz w:val="20"/>
          <w:szCs w:val="32"/>
          <w:lang w:bidi="ar-SA"/>
        </w:rPr>
        <w:lastRenderedPageBreak/>
        <w:t>Приложение к Акту о</w:t>
      </w:r>
    </w:p>
    <w:p w:rsidR="000749BA" w:rsidRPr="000749BA" w:rsidRDefault="000749BA" w:rsidP="000749BA">
      <w:pPr>
        <w:widowControl/>
        <w:jc w:val="right"/>
        <w:rPr>
          <w:rFonts w:ascii="Times New Roman" w:eastAsia="Times New Roman" w:hAnsi="Times New Roman" w:cs="Times New Roman"/>
          <w:b/>
          <w:color w:val="auto"/>
          <w:sz w:val="20"/>
          <w:szCs w:val="32"/>
          <w:lang w:bidi="ar-SA"/>
        </w:rPr>
      </w:pPr>
      <w:r w:rsidRPr="000749BA">
        <w:rPr>
          <w:rFonts w:ascii="Times New Roman" w:eastAsia="Times New Roman" w:hAnsi="Times New Roman" w:cs="Times New Roman"/>
          <w:b/>
          <w:color w:val="auto"/>
          <w:sz w:val="20"/>
          <w:szCs w:val="32"/>
          <w:lang w:bidi="ar-SA"/>
        </w:rPr>
        <w:t>приемке выполненных работ</w:t>
      </w:r>
    </w:p>
    <w:p w:rsidR="000749BA" w:rsidRPr="000749BA" w:rsidRDefault="000749BA" w:rsidP="000749BA">
      <w:pPr>
        <w:widowControl/>
        <w:jc w:val="center"/>
        <w:rPr>
          <w:rFonts w:ascii="Times New Roman" w:eastAsia="Times New Roman" w:hAnsi="Times New Roman" w:cs="Times New Roman"/>
          <w:color w:val="auto"/>
          <w:sz w:val="32"/>
          <w:szCs w:val="32"/>
          <w:lang w:bidi="ar-SA"/>
        </w:rPr>
      </w:pPr>
    </w:p>
    <w:p w:rsidR="000749BA" w:rsidRPr="000749BA" w:rsidRDefault="000749BA" w:rsidP="000749BA">
      <w:pPr>
        <w:widowControl/>
        <w:jc w:val="center"/>
        <w:rPr>
          <w:rFonts w:ascii="Times New Roman" w:eastAsia="Times New Roman" w:hAnsi="Times New Roman" w:cs="Times New Roman"/>
          <w:color w:val="auto"/>
          <w:sz w:val="32"/>
          <w:szCs w:val="32"/>
          <w:lang w:bidi="ar-SA"/>
        </w:rPr>
      </w:pPr>
    </w:p>
    <w:p w:rsidR="000749BA" w:rsidRPr="000749BA" w:rsidRDefault="000749BA" w:rsidP="000749BA">
      <w:pPr>
        <w:widowControl/>
        <w:jc w:val="center"/>
        <w:rPr>
          <w:rFonts w:ascii="Times New Roman" w:eastAsia="Times New Roman" w:hAnsi="Times New Roman" w:cs="Times New Roman"/>
          <w:b/>
          <w:color w:val="auto"/>
          <w:sz w:val="32"/>
          <w:szCs w:val="32"/>
          <w:lang w:bidi="ar-SA"/>
        </w:rPr>
      </w:pPr>
      <w:r w:rsidRPr="000749BA">
        <w:rPr>
          <w:rFonts w:ascii="Times New Roman" w:eastAsia="Times New Roman" w:hAnsi="Times New Roman" w:cs="Times New Roman"/>
          <w:b/>
          <w:color w:val="auto"/>
          <w:sz w:val="32"/>
          <w:szCs w:val="32"/>
          <w:lang w:bidi="ar-SA"/>
        </w:rPr>
        <w:t>Расчет неустойки</w:t>
      </w:r>
    </w:p>
    <w:p w:rsidR="000749BA" w:rsidRPr="000749BA" w:rsidRDefault="000749BA" w:rsidP="000749BA">
      <w:pPr>
        <w:widowControl/>
        <w:jc w:val="center"/>
        <w:rPr>
          <w:rFonts w:ascii="Times New Roman" w:eastAsia="Times New Roman" w:hAnsi="Times New Roman" w:cs="Times New Roman"/>
          <w:color w:val="auto"/>
          <w:sz w:val="32"/>
          <w:szCs w:val="32"/>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126"/>
        <w:gridCol w:w="1417"/>
        <w:gridCol w:w="1560"/>
        <w:gridCol w:w="2158"/>
        <w:gridCol w:w="1880"/>
      </w:tblGrid>
      <w:tr w:rsidR="000749BA" w:rsidRPr="000749BA" w:rsidTr="000749BA">
        <w:tc>
          <w:tcPr>
            <w:tcW w:w="534"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№пп</w:t>
            </w:r>
          </w:p>
        </w:tc>
        <w:tc>
          <w:tcPr>
            <w:tcW w:w="2126"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Сумма неустойки (руб.)</w:t>
            </w:r>
          </w:p>
        </w:tc>
      </w:tr>
      <w:tr w:rsidR="000749BA" w:rsidRPr="000749BA" w:rsidTr="000749BA">
        <w:tc>
          <w:tcPr>
            <w:tcW w:w="534"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2</w:t>
            </w:r>
          </w:p>
        </w:tc>
        <w:tc>
          <w:tcPr>
            <w:tcW w:w="1417"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3</w:t>
            </w:r>
          </w:p>
        </w:tc>
        <w:tc>
          <w:tcPr>
            <w:tcW w:w="1560"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4</w:t>
            </w:r>
          </w:p>
        </w:tc>
        <w:tc>
          <w:tcPr>
            <w:tcW w:w="2158"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5</w:t>
            </w:r>
          </w:p>
        </w:tc>
        <w:tc>
          <w:tcPr>
            <w:tcW w:w="1880"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b/>
                <w:color w:val="auto"/>
                <w:lang w:bidi="ar-SA"/>
              </w:rPr>
            </w:pPr>
            <w:r w:rsidRPr="000749BA">
              <w:rPr>
                <w:rFonts w:ascii="Times New Roman" w:eastAsia="Times New Roman" w:hAnsi="Times New Roman" w:cs="Times New Roman"/>
                <w:b/>
                <w:color w:val="auto"/>
                <w:lang w:bidi="ar-SA"/>
              </w:rPr>
              <w:t>6</w:t>
            </w:r>
          </w:p>
        </w:tc>
      </w:tr>
      <w:tr w:rsidR="000749BA" w:rsidRPr="000749BA" w:rsidTr="000749BA">
        <w:trPr>
          <w:trHeight w:val="2998"/>
        </w:trPr>
        <w:tc>
          <w:tcPr>
            <w:tcW w:w="534" w:type="dxa"/>
            <w:tcBorders>
              <w:top w:val="single" w:sz="4" w:space="0" w:color="auto"/>
              <w:left w:val="single" w:sz="4" w:space="0" w:color="auto"/>
              <w:bottom w:val="single" w:sz="4" w:space="0" w:color="auto"/>
              <w:right w:val="single" w:sz="4" w:space="0" w:color="auto"/>
            </w:tcBorders>
            <w:vAlign w:val="center"/>
          </w:tcPr>
          <w:p w:rsidR="000749BA" w:rsidRPr="000749BA" w:rsidRDefault="000749BA" w:rsidP="000749BA">
            <w:pPr>
              <w:widowControl/>
              <w:jc w:val="center"/>
              <w:rPr>
                <w:rFonts w:ascii="Times New Roman" w:eastAsia="Times New Roman" w:hAnsi="Times New Roman" w:cs="Times New Roman"/>
                <w:color w:val="auto"/>
                <w:lang w:bidi="ar-SA"/>
              </w:rPr>
            </w:pPr>
          </w:p>
          <w:p w:rsidR="000749BA" w:rsidRPr="000749BA" w:rsidRDefault="000749BA" w:rsidP="000749BA">
            <w:pPr>
              <w:widowControl/>
              <w:jc w:val="center"/>
              <w:rPr>
                <w:rFonts w:ascii="Times New Roman" w:eastAsia="Times New Roman" w:hAnsi="Times New Roman" w:cs="Times New Roman"/>
                <w:color w:val="auto"/>
                <w:lang w:bidi="ar-SA"/>
              </w:rPr>
            </w:pPr>
          </w:p>
        </w:tc>
        <w:tc>
          <w:tcPr>
            <w:tcW w:w="2126"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rPr>
                <w:rFonts w:ascii="Times New Roman" w:eastAsia="Times New Roman" w:hAnsi="Times New Roman" w:cs="Times New Roman"/>
                <w:color w:val="auto"/>
                <w:lang w:bidi="ar-SA"/>
              </w:rPr>
            </w:pPr>
          </w:p>
        </w:tc>
        <w:tc>
          <w:tcPr>
            <w:tcW w:w="1417"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rPr>
                <w:rFonts w:ascii="Times New Roman" w:eastAsia="Times New Roman" w:hAnsi="Times New Roman" w:cs="Times New Roman"/>
                <w:color w:val="auto"/>
                <w:lang w:bidi="ar-SA"/>
              </w:rPr>
            </w:pPr>
          </w:p>
        </w:tc>
        <w:tc>
          <w:tcPr>
            <w:tcW w:w="1560"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rPr>
                <w:rFonts w:ascii="Times New Roman" w:eastAsia="Times New Roman" w:hAnsi="Times New Roman" w:cs="Times New Roman"/>
                <w:color w:val="auto"/>
                <w:lang w:bidi="ar-SA"/>
              </w:rPr>
            </w:pPr>
          </w:p>
        </w:tc>
        <w:tc>
          <w:tcPr>
            <w:tcW w:w="2158"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 xml:space="preserve"> ______ дней.</w:t>
            </w:r>
          </w:p>
          <w:p w:rsidR="000749BA" w:rsidRPr="000749BA" w:rsidRDefault="000749BA" w:rsidP="000749BA">
            <w:pPr>
              <w:widowControl/>
              <w:rPr>
                <w:rFonts w:ascii="Times New Roman" w:eastAsia="Times New Roman" w:hAnsi="Times New Roman" w:cs="Times New Roman"/>
                <w:color w:val="auto"/>
                <w:sz w:val="20"/>
                <w:szCs w:val="20"/>
                <w:lang w:bidi="ar-SA"/>
              </w:rPr>
            </w:pPr>
            <w:r w:rsidRPr="000749BA">
              <w:rPr>
                <w:rFonts w:ascii="Times New Roman" w:eastAsia="Times New Roman" w:hAnsi="Times New Roman" w:cs="Times New Roman"/>
                <w:color w:val="auto"/>
                <w:sz w:val="20"/>
                <w:szCs w:val="20"/>
                <w:lang w:bidi="ar-SA"/>
              </w:rPr>
              <w:t>Срок выполнения работ) по контракту  –</w:t>
            </w:r>
          </w:p>
          <w:p w:rsidR="000749BA" w:rsidRPr="000749BA" w:rsidRDefault="000749BA" w:rsidP="000749BA">
            <w:pPr>
              <w:widowControl/>
              <w:rPr>
                <w:rFonts w:ascii="Times New Roman" w:eastAsia="Times New Roman" w:hAnsi="Times New Roman" w:cs="Times New Roman"/>
                <w:b/>
                <w:color w:val="auto"/>
                <w:sz w:val="20"/>
                <w:szCs w:val="20"/>
                <w:lang w:bidi="ar-SA"/>
              </w:rPr>
            </w:pPr>
            <w:r w:rsidRPr="000749BA">
              <w:rPr>
                <w:rFonts w:ascii="Times New Roman" w:eastAsia="Times New Roman" w:hAnsi="Times New Roman" w:cs="Times New Roman"/>
                <w:color w:val="auto"/>
                <w:sz w:val="20"/>
                <w:szCs w:val="20"/>
                <w:lang w:bidi="ar-SA"/>
              </w:rPr>
              <w:t xml:space="preserve">______ </w:t>
            </w:r>
            <w:r w:rsidRPr="000749BA">
              <w:rPr>
                <w:rFonts w:ascii="Times New Roman" w:eastAsia="Times New Roman" w:hAnsi="Times New Roman" w:cs="Times New Roman"/>
                <w:b/>
                <w:color w:val="auto"/>
                <w:sz w:val="20"/>
                <w:szCs w:val="20"/>
                <w:lang w:bidi="ar-SA"/>
              </w:rPr>
              <w:t>г.</w:t>
            </w:r>
          </w:p>
          <w:p w:rsidR="000749BA" w:rsidRPr="000749BA" w:rsidRDefault="000749BA" w:rsidP="000749BA">
            <w:pPr>
              <w:widowControl/>
              <w:rPr>
                <w:rFonts w:ascii="Times New Roman" w:eastAsia="Times New Roman" w:hAnsi="Times New Roman" w:cs="Times New Roman"/>
                <w:color w:val="auto"/>
                <w:sz w:val="20"/>
                <w:szCs w:val="20"/>
                <w:lang w:bidi="ar-SA"/>
              </w:rPr>
            </w:pPr>
            <w:r w:rsidRPr="000749BA">
              <w:rPr>
                <w:rFonts w:ascii="Times New Roman" w:eastAsia="Times New Roman" w:hAnsi="Times New Roman" w:cs="Times New Roman"/>
                <w:color w:val="auto"/>
                <w:sz w:val="20"/>
                <w:szCs w:val="20"/>
                <w:lang w:bidi="ar-SA"/>
              </w:rPr>
              <w:t xml:space="preserve">Фактический срок, выполнения работ </w:t>
            </w:r>
            <w:r w:rsidRPr="000749BA">
              <w:rPr>
                <w:rFonts w:ascii="Times New Roman" w:eastAsia="Times New Roman" w:hAnsi="Times New Roman" w:cs="Times New Roman"/>
                <w:b/>
                <w:color w:val="auto"/>
                <w:sz w:val="20"/>
                <w:szCs w:val="20"/>
                <w:lang w:bidi="ar-SA"/>
              </w:rPr>
              <w:t>-  _____________</w:t>
            </w:r>
          </w:p>
          <w:p w:rsidR="000749BA" w:rsidRPr="000749BA" w:rsidRDefault="000749BA" w:rsidP="000749BA">
            <w:pPr>
              <w:widowControl/>
              <w:rPr>
                <w:rFonts w:ascii="Times New Roman" w:eastAsia="Times New Roman" w:hAnsi="Times New Roman" w:cs="Times New Roman"/>
                <w:color w:val="auto"/>
                <w:lang w:bidi="ar-SA"/>
              </w:rPr>
            </w:pPr>
          </w:p>
        </w:tc>
        <w:tc>
          <w:tcPr>
            <w:tcW w:w="1880"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rPr>
                <w:rFonts w:ascii="Times New Roman" w:eastAsia="Times New Roman" w:hAnsi="Times New Roman" w:cs="Times New Roman"/>
                <w:color w:val="auto"/>
                <w:lang w:bidi="ar-SA"/>
              </w:rPr>
            </w:pPr>
          </w:p>
        </w:tc>
      </w:tr>
      <w:tr w:rsidR="000749BA" w:rsidRPr="000749BA" w:rsidTr="000749BA">
        <w:tc>
          <w:tcPr>
            <w:tcW w:w="534"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jc w:val="center"/>
              <w:rPr>
                <w:rFonts w:ascii="Times New Roman" w:eastAsia="Times New Roman" w:hAnsi="Times New Roman" w:cs="Times New Roman"/>
                <w:color w:val="auto"/>
                <w:lang w:bidi="ar-SA"/>
              </w:rPr>
            </w:pPr>
          </w:p>
        </w:tc>
        <w:tc>
          <w:tcPr>
            <w:tcW w:w="2126" w:type="dxa"/>
            <w:tcBorders>
              <w:top w:val="single" w:sz="4" w:space="0" w:color="auto"/>
              <w:left w:val="single" w:sz="4" w:space="0" w:color="auto"/>
              <w:bottom w:val="single" w:sz="4" w:space="0" w:color="auto"/>
              <w:right w:val="single" w:sz="4" w:space="0" w:color="auto"/>
            </w:tcBorders>
            <w:hideMark/>
          </w:tcPr>
          <w:p w:rsidR="000749BA" w:rsidRPr="000749BA" w:rsidRDefault="000749BA" w:rsidP="000749BA">
            <w:pPr>
              <w:widowControl/>
              <w:jc w:val="center"/>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ИТОГО:</w:t>
            </w:r>
          </w:p>
        </w:tc>
        <w:tc>
          <w:tcPr>
            <w:tcW w:w="1417"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jc w:val="center"/>
              <w:rPr>
                <w:rFonts w:ascii="Times New Roman" w:eastAsia="Times New Roman" w:hAnsi="Times New Roman" w:cs="Times New Roman"/>
                <w:color w:val="auto"/>
                <w:lang w:bidi="ar-SA"/>
              </w:rPr>
            </w:pPr>
          </w:p>
        </w:tc>
        <w:tc>
          <w:tcPr>
            <w:tcW w:w="1560"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jc w:val="center"/>
              <w:rPr>
                <w:rFonts w:ascii="Times New Roman" w:eastAsia="Times New Roman" w:hAnsi="Times New Roman" w:cs="Times New Roman"/>
                <w:color w:val="auto"/>
                <w:lang w:bidi="ar-SA"/>
              </w:rPr>
            </w:pPr>
          </w:p>
        </w:tc>
        <w:tc>
          <w:tcPr>
            <w:tcW w:w="2158"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jc w:val="center"/>
              <w:rPr>
                <w:rFonts w:ascii="Times New Roman" w:eastAsia="Times New Roman" w:hAnsi="Times New Roman" w:cs="Times New Roman"/>
                <w:color w:val="auto"/>
                <w:lang w:bidi="ar-SA"/>
              </w:rPr>
            </w:pPr>
          </w:p>
        </w:tc>
        <w:tc>
          <w:tcPr>
            <w:tcW w:w="1880" w:type="dxa"/>
            <w:tcBorders>
              <w:top w:val="single" w:sz="4" w:space="0" w:color="auto"/>
              <w:left w:val="single" w:sz="4" w:space="0" w:color="auto"/>
              <w:bottom w:val="single" w:sz="4" w:space="0" w:color="auto"/>
              <w:right w:val="single" w:sz="4" w:space="0" w:color="auto"/>
            </w:tcBorders>
          </w:tcPr>
          <w:p w:rsidR="000749BA" w:rsidRPr="000749BA" w:rsidRDefault="000749BA" w:rsidP="000749BA">
            <w:pPr>
              <w:widowControl/>
              <w:jc w:val="center"/>
              <w:rPr>
                <w:rFonts w:ascii="Times New Roman" w:eastAsia="Times New Roman" w:hAnsi="Times New Roman" w:cs="Times New Roman"/>
                <w:color w:val="auto"/>
                <w:lang w:bidi="ar-SA"/>
              </w:rPr>
            </w:pPr>
          </w:p>
        </w:tc>
      </w:tr>
    </w:tbl>
    <w:p w:rsidR="000749BA" w:rsidRPr="000749BA" w:rsidRDefault="000749BA" w:rsidP="000749BA">
      <w:pPr>
        <w:widowControl/>
        <w:jc w:val="right"/>
        <w:rPr>
          <w:rFonts w:ascii="Times New Roman" w:eastAsia="Times New Roman" w:hAnsi="Times New Roman" w:cs="Times New Roman"/>
          <w:color w:val="auto"/>
          <w:lang w:bidi="ar-SA"/>
        </w:rPr>
      </w:pPr>
    </w:p>
    <w:p w:rsidR="000749BA" w:rsidRPr="000749BA" w:rsidRDefault="000749BA" w:rsidP="000749BA">
      <w:pPr>
        <w:widowControl/>
        <w:rPr>
          <w:rFonts w:ascii="Times New Roman" w:eastAsia="Times New Roman" w:hAnsi="Times New Roman" w:cs="Times New Roman"/>
          <w:color w:val="auto"/>
          <w:lang w:bidi="ar-SA"/>
        </w:rPr>
      </w:pPr>
    </w:p>
    <w:p w:rsidR="000749BA" w:rsidRPr="000749BA" w:rsidRDefault="000749BA" w:rsidP="000749BA">
      <w:pPr>
        <w:widowControl/>
        <w:rPr>
          <w:rFonts w:ascii="Times New Roman" w:eastAsia="Times New Roman" w:hAnsi="Times New Roman" w:cs="Times New Roman"/>
          <w:color w:val="auto"/>
          <w:lang w:bidi="ar-SA"/>
        </w:rPr>
      </w:pPr>
    </w:p>
    <w:p w:rsidR="000749BA" w:rsidRPr="000749BA" w:rsidRDefault="000749BA" w:rsidP="000749BA">
      <w:pPr>
        <w:widowControl/>
        <w:rPr>
          <w:rFonts w:ascii="Times New Roman" w:eastAsia="Times New Roman" w:hAnsi="Times New Roman" w:cs="Times New Roman"/>
          <w:color w:val="auto"/>
          <w:lang w:bidi="ar-SA"/>
        </w:rPr>
      </w:pPr>
      <w:r w:rsidRPr="000749BA">
        <w:rPr>
          <w:rFonts w:ascii="Times New Roman" w:eastAsia="Times New Roman" w:hAnsi="Times New Roman" w:cs="Times New Roman"/>
          <w:color w:val="auto"/>
          <w:lang w:bidi="ar-SA"/>
        </w:rPr>
        <w:t>Сумма неустойки по контракту составляет -------------(------------------------------------------) рублей.</w:t>
      </w:r>
    </w:p>
    <w:p w:rsidR="00063C65" w:rsidRPr="00063C65" w:rsidRDefault="00063C65" w:rsidP="00063C65">
      <w:pPr>
        <w:autoSpaceDE w:val="0"/>
        <w:autoSpaceDN w:val="0"/>
        <w:adjustRightInd w:val="0"/>
        <w:rPr>
          <w:rFonts w:ascii="Times New Roman" w:eastAsia="Times New Roman" w:hAnsi="Times New Roman" w:cs="Times New Roman"/>
          <w:color w:val="auto"/>
          <w:lang w:bidi="ar-SA"/>
        </w:rPr>
        <w:sectPr w:rsidR="00063C65" w:rsidRPr="00063C65" w:rsidSect="00063C65">
          <w:footerReference w:type="default" r:id="rId16"/>
          <w:footnotePr>
            <w:numRestart w:val="eachPage"/>
          </w:footnotePr>
          <w:pgSz w:w="11906" w:h="16838" w:code="9"/>
          <w:pgMar w:top="851" w:right="567" w:bottom="1134" w:left="1134" w:header="340" w:footer="340" w:gutter="0"/>
          <w:cols w:space="708"/>
          <w:titlePg/>
          <w:docGrid w:linePitch="360"/>
        </w:sectPr>
      </w:pPr>
    </w:p>
    <w:p w:rsidR="00063C65" w:rsidRPr="00063C65" w:rsidRDefault="00063C65" w:rsidP="00293599">
      <w:pPr>
        <w:autoSpaceDE w:val="0"/>
        <w:autoSpaceDN w:val="0"/>
        <w:adjustRightInd w:val="0"/>
        <w:rPr>
          <w:rFonts w:ascii="Times New Roman" w:eastAsia="Times New Roman" w:hAnsi="Times New Roman" w:cs="Times New Roman"/>
          <w:color w:val="auto"/>
          <w:sz w:val="20"/>
          <w:szCs w:val="20"/>
          <w:lang w:bidi="ar-SA"/>
        </w:rPr>
      </w:pPr>
    </w:p>
    <w:sectPr w:rsidR="00063C65" w:rsidRPr="00063C65" w:rsidSect="00D60369">
      <w:footerReference w:type="default" r:id="rId17"/>
      <w:pgSz w:w="11906" w:h="16838"/>
      <w:pgMar w:top="567" w:right="851" w:bottom="567" w:left="1134" w:header="708"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EDE" w:rsidRDefault="00540EDE" w:rsidP="00E71B2E">
      <w:r>
        <w:separator/>
      </w:r>
    </w:p>
  </w:endnote>
  <w:endnote w:type="continuationSeparator" w:id="1">
    <w:p w:rsidR="00540EDE" w:rsidRDefault="00540EDE" w:rsidP="00E71B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pitch w:val="default"/>
    <w:sig w:usb0="00000000" w:usb1="00000000" w:usb2="00000000" w:usb3="00000000" w:csb0="00000000"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TimesE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AB6" w:rsidRPr="000E539F" w:rsidRDefault="00483AB6" w:rsidP="000E539F">
    <w:pPr>
      <w:pStyle w:val="a9"/>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404D76">
      <w:rPr>
        <w:noProof/>
        <w:sz w:val="20"/>
        <w:szCs w:val="20"/>
      </w:rPr>
      <w:t>18</w:t>
    </w:r>
    <w:r w:rsidRPr="000E539F">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84" w:rsidRDefault="008D1A9A" w:rsidP="000749BA">
    <w:pPr>
      <w:pStyle w:val="a9"/>
      <w:framePr w:wrap="around" w:vAnchor="text" w:hAnchor="margin" w:xAlign="right" w:y="1"/>
      <w:rPr>
        <w:rStyle w:val="afc"/>
      </w:rPr>
    </w:pPr>
    <w:r>
      <w:rPr>
        <w:rStyle w:val="afc"/>
      </w:rPr>
      <w:fldChar w:fldCharType="begin"/>
    </w:r>
    <w:r w:rsidR="007A3E84">
      <w:rPr>
        <w:rStyle w:val="afc"/>
      </w:rPr>
      <w:instrText xml:space="preserve">PAGE  </w:instrText>
    </w:r>
    <w:r>
      <w:rPr>
        <w:rStyle w:val="afc"/>
      </w:rPr>
      <w:fldChar w:fldCharType="end"/>
    </w:r>
  </w:p>
  <w:p w:rsidR="007A3E84" w:rsidRDefault="007A3E84" w:rsidP="000749BA">
    <w:pPr>
      <w:pStyle w:val="a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84" w:rsidRPr="009A3D1B" w:rsidRDefault="008D1A9A" w:rsidP="000749BA">
    <w:pPr>
      <w:pStyle w:val="a9"/>
      <w:framePr w:wrap="around" w:vAnchor="text" w:hAnchor="margin" w:xAlign="right" w:y="1"/>
      <w:rPr>
        <w:rStyle w:val="afc"/>
        <w:sz w:val="20"/>
        <w:szCs w:val="20"/>
      </w:rPr>
    </w:pPr>
    <w:r w:rsidRPr="009A3D1B">
      <w:rPr>
        <w:rStyle w:val="afc"/>
        <w:sz w:val="20"/>
        <w:szCs w:val="20"/>
      </w:rPr>
      <w:fldChar w:fldCharType="begin"/>
    </w:r>
    <w:r w:rsidR="007A3E84" w:rsidRPr="009A3D1B">
      <w:rPr>
        <w:rStyle w:val="afc"/>
        <w:sz w:val="20"/>
        <w:szCs w:val="20"/>
      </w:rPr>
      <w:instrText xml:space="preserve">PAGE  </w:instrText>
    </w:r>
    <w:r w:rsidRPr="009A3D1B">
      <w:rPr>
        <w:rStyle w:val="afc"/>
        <w:sz w:val="20"/>
        <w:szCs w:val="20"/>
      </w:rPr>
      <w:fldChar w:fldCharType="separate"/>
    </w:r>
    <w:r w:rsidR="00293599">
      <w:rPr>
        <w:rStyle w:val="afc"/>
        <w:noProof/>
        <w:sz w:val="20"/>
        <w:szCs w:val="20"/>
      </w:rPr>
      <w:t>28</w:t>
    </w:r>
    <w:r w:rsidRPr="009A3D1B">
      <w:rPr>
        <w:rStyle w:val="afc"/>
        <w:sz w:val="20"/>
        <w:szCs w:val="20"/>
      </w:rPr>
      <w:fldChar w:fldCharType="end"/>
    </w:r>
  </w:p>
  <w:p w:rsidR="007A3E84" w:rsidRPr="009A3D1B" w:rsidRDefault="007A3E84" w:rsidP="000749BA">
    <w:pPr>
      <w:pStyle w:val="a9"/>
      <w:ind w:right="360"/>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84" w:rsidRPr="00DE03D2" w:rsidRDefault="007A3E84" w:rsidP="000749BA">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84" w:rsidRPr="000E539F" w:rsidRDefault="008D1A9A" w:rsidP="000749BA">
    <w:pPr>
      <w:pStyle w:val="a9"/>
      <w:jc w:val="right"/>
      <w:rPr>
        <w:sz w:val="20"/>
        <w:szCs w:val="20"/>
      </w:rPr>
    </w:pPr>
    <w:r w:rsidRPr="000E539F">
      <w:rPr>
        <w:sz w:val="20"/>
        <w:szCs w:val="20"/>
      </w:rPr>
      <w:fldChar w:fldCharType="begin"/>
    </w:r>
    <w:r w:rsidR="007A3E84" w:rsidRPr="000E539F">
      <w:rPr>
        <w:sz w:val="20"/>
        <w:szCs w:val="20"/>
      </w:rPr>
      <w:instrText xml:space="preserve"> PAGE   \* MERGEFORMAT </w:instrText>
    </w:r>
    <w:r w:rsidRPr="000E539F">
      <w:rPr>
        <w:sz w:val="20"/>
        <w:szCs w:val="20"/>
      </w:rPr>
      <w:fldChar w:fldCharType="separate"/>
    </w:r>
    <w:r w:rsidR="00293599">
      <w:rPr>
        <w:noProof/>
        <w:sz w:val="20"/>
        <w:szCs w:val="20"/>
      </w:rPr>
      <w:t>36</w:t>
    </w:r>
    <w:r w:rsidRPr="000E539F">
      <w:rPr>
        <w:sz w:val="20"/>
        <w:szCs w:val="20"/>
      </w:rPr>
      <w:fldChar w:fldCharType="end"/>
    </w:r>
  </w:p>
  <w:p w:rsidR="007A3E84" w:rsidRDefault="007A3E8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9037034"/>
      <w:docPartObj>
        <w:docPartGallery w:val="Page Numbers (Bottom of Page)"/>
        <w:docPartUnique/>
      </w:docPartObj>
    </w:sdtPr>
    <w:sdtEndPr>
      <w:rPr>
        <w:rFonts w:ascii="Times New Roman" w:hAnsi="Times New Roman" w:cs="Times New Roman"/>
        <w:sz w:val="20"/>
        <w:szCs w:val="20"/>
      </w:rPr>
    </w:sdtEndPr>
    <w:sdtContent>
      <w:p w:rsidR="007A3E84" w:rsidRPr="00D60369" w:rsidRDefault="008D1A9A" w:rsidP="007E4330">
        <w:pPr>
          <w:pStyle w:val="a9"/>
          <w:jc w:val="right"/>
          <w:rPr>
            <w:rFonts w:ascii="Times New Roman" w:hAnsi="Times New Roman" w:cs="Times New Roman"/>
            <w:sz w:val="20"/>
            <w:szCs w:val="20"/>
          </w:rPr>
        </w:pPr>
        <w:r w:rsidRPr="00D60369">
          <w:rPr>
            <w:rFonts w:ascii="Times New Roman" w:hAnsi="Times New Roman" w:cs="Times New Roman"/>
            <w:sz w:val="20"/>
            <w:szCs w:val="20"/>
          </w:rPr>
          <w:fldChar w:fldCharType="begin"/>
        </w:r>
        <w:r w:rsidR="007A3E84" w:rsidRPr="00D60369">
          <w:rPr>
            <w:rFonts w:ascii="Times New Roman" w:hAnsi="Times New Roman" w:cs="Times New Roman"/>
            <w:sz w:val="20"/>
            <w:szCs w:val="20"/>
          </w:rPr>
          <w:instrText>PAGE   \* MERGEFORMAT</w:instrText>
        </w:r>
        <w:r w:rsidRPr="00D60369">
          <w:rPr>
            <w:rFonts w:ascii="Times New Roman" w:hAnsi="Times New Roman" w:cs="Times New Roman"/>
            <w:sz w:val="20"/>
            <w:szCs w:val="20"/>
          </w:rPr>
          <w:fldChar w:fldCharType="separate"/>
        </w:r>
        <w:r w:rsidR="00293599">
          <w:rPr>
            <w:rFonts w:ascii="Times New Roman" w:hAnsi="Times New Roman" w:cs="Times New Roman"/>
            <w:noProof/>
            <w:sz w:val="20"/>
            <w:szCs w:val="20"/>
          </w:rPr>
          <w:t>37</w:t>
        </w:r>
        <w:r w:rsidRPr="00D60369">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EDE" w:rsidRDefault="00540EDE" w:rsidP="00E71B2E">
      <w:r>
        <w:separator/>
      </w:r>
    </w:p>
  </w:footnote>
  <w:footnote w:type="continuationSeparator" w:id="1">
    <w:p w:rsidR="00540EDE" w:rsidRDefault="00540EDE" w:rsidP="00E71B2E">
      <w:r>
        <w:continuationSeparator/>
      </w:r>
    </w:p>
  </w:footnote>
  <w:footnote w:id="2">
    <w:p w:rsidR="007A3E84" w:rsidRDefault="007A3E84">
      <w:pPr>
        <w:pStyle w:val="a3"/>
      </w:pPr>
      <w:r>
        <w:rPr>
          <w:rStyle w:val="a5"/>
        </w:rPr>
        <w:footnoteRef/>
      </w:r>
      <w:r>
        <w:t xml:space="preserve"> Счет-фактура предоставляется случае если Подрядчик является плательщиком налога на добавленную стоимость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84" w:rsidRPr="00047D87" w:rsidRDefault="007A3E84">
    <w:pPr>
      <w:pStyle w:val="a7"/>
      <w:framePr w:wrap="auto" w:vAnchor="text" w:hAnchor="margin" w:xAlign="right" w:y="1"/>
      <w:rPr>
        <w:rStyle w:val="afc"/>
        <w:sz w:val="20"/>
        <w:szCs w:val="20"/>
      </w:rPr>
    </w:pPr>
  </w:p>
  <w:p w:rsidR="007A3E84" w:rsidRPr="000E539F" w:rsidRDefault="007A3E84" w:rsidP="000749BA">
    <w:pPr>
      <w:pStyle w:val="a7"/>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C11B6E"/>
    <w:multiLevelType w:val="hybridMultilevel"/>
    <w:tmpl w:val="F946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5">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4338"/>
  </w:hdrShapeDefaults>
  <w:footnotePr>
    <w:numRestart w:val="eachPage"/>
    <w:footnote w:id="0"/>
    <w:footnote w:id="1"/>
  </w:footnotePr>
  <w:endnotePr>
    <w:endnote w:id="0"/>
    <w:endnote w:id="1"/>
  </w:endnotePr>
  <w:compat/>
  <w:rsids>
    <w:rsidRoot w:val="00E71B2E"/>
    <w:rsid w:val="00025D5A"/>
    <w:rsid w:val="00063C65"/>
    <w:rsid w:val="000749BA"/>
    <w:rsid w:val="0008714E"/>
    <w:rsid w:val="000A6271"/>
    <w:rsid w:val="000C49F6"/>
    <w:rsid w:val="000E219F"/>
    <w:rsid w:val="000E4181"/>
    <w:rsid w:val="000F3EC4"/>
    <w:rsid w:val="0010494E"/>
    <w:rsid w:val="001057D0"/>
    <w:rsid w:val="001564BB"/>
    <w:rsid w:val="001A5BA2"/>
    <w:rsid w:val="001C6A3B"/>
    <w:rsid w:val="001E48CD"/>
    <w:rsid w:val="001F4C46"/>
    <w:rsid w:val="00232FE6"/>
    <w:rsid w:val="002918FD"/>
    <w:rsid w:val="00293599"/>
    <w:rsid w:val="002D4BA3"/>
    <w:rsid w:val="002F660F"/>
    <w:rsid w:val="00306EBA"/>
    <w:rsid w:val="00373132"/>
    <w:rsid w:val="003A19E5"/>
    <w:rsid w:val="00404D76"/>
    <w:rsid w:val="00406623"/>
    <w:rsid w:val="00411408"/>
    <w:rsid w:val="00432937"/>
    <w:rsid w:val="0046290E"/>
    <w:rsid w:val="00483AB6"/>
    <w:rsid w:val="00486405"/>
    <w:rsid w:val="004A612C"/>
    <w:rsid w:val="004B3A45"/>
    <w:rsid w:val="004C1015"/>
    <w:rsid w:val="00532136"/>
    <w:rsid w:val="005325BC"/>
    <w:rsid w:val="00540EDE"/>
    <w:rsid w:val="00570B6B"/>
    <w:rsid w:val="00584086"/>
    <w:rsid w:val="005A611C"/>
    <w:rsid w:val="005E57CF"/>
    <w:rsid w:val="00677BE7"/>
    <w:rsid w:val="00697499"/>
    <w:rsid w:val="00707628"/>
    <w:rsid w:val="00727E02"/>
    <w:rsid w:val="00732F4E"/>
    <w:rsid w:val="007A3E84"/>
    <w:rsid w:val="007C2CB1"/>
    <w:rsid w:val="007E4330"/>
    <w:rsid w:val="007F42A7"/>
    <w:rsid w:val="00821B84"/>
    <w:rsid w:val="00842D99"/>
    <w:rsid w:val="00847AA4"/>
    <w:rsid w:val="0088609E"/>
    <w:rsid w:val="008A2376"/>
    <w:rsid w:val="008A370C"/>
    <w:rsid w:val="008A4031"/>
    <w:rsid w:val="008A72E5"/>
    <w:rsid w:val="008D1A9A"/>
    <w:rsid w:val="008D27C2"/>
    <w:rsid w:val="008F605E"/>
    <w:rsid w:val="009A132E"/>
    <w:rsid w:val="009C28D2"/>
    <w:rsid w:val="00A560C9"/>
    <w:rsid w:val="00AA145A"/>
    <w:rsid w:val="00AC7211"/>
    <w:rsid w:val="00AE2D04"/>
    <w:rsid w:val="00AF45AE"/>
    <w:rsid w:val="00AF5AB4"/>
    <w:rsid w:val="00B0797D"/>
    <w:rsid w:val="00B34436"/>
    <w:rsid w:val="00BA1CC9"/>
    <w:rsid w:val="00BC4086"/>
    <w:rsid w:val="00BC6219"/>
    <w:rsid w:val="00C4430A"/>
    <w:rsid w:val="00C610C3"/>
    <w:rsid w:val="00C7503D"/>
    <w:rsid w:val="00CB26CF"/>
    <w:rsid w:val="00CB7C0D"/>
    <w:rsid w:val="00CD0BE4"/>
    <w:rsid w:val="00D4202C"/>
    <w:rsid w:val="00D60369"/>
    <w:rsid w:val="00D743CD"/>
    <w:rsid w:val="00D841A3"/>
    <w:rsid w:val="00D91B03"/>
    <w:rsid w:val="00E21523"/>
    <w:rsid w:val="00E2585D"/>
    <w:rsid w:val="00E71B2E"/>
    <w:rsid w:val="00E86D39"/>
    <w:rsid w:val="00E955EE"/>
    <w:rsid w:val="00EB5AD9"/>
    <w:rsid w:val="00F5478E"/>
    <w:rsid w:val="00F56488"/>
    <w:rsid w:val="00F9568E"/>
    <w:rsid w:val="00FB6737"/>
    <w:rsid w:val="00FC088D"/>
    <w:rsid w:val="00FD55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71B2E"/>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063C65"/>
    <w:pPr>
      <w:keepNext/>
      <w:widowControl/>
      <w:spacing w:before="240" w:after="60"/>
      <w:jc w:val="center"/>
      <w:outlineLvl w:val="0"/>
    </w:pPr>
    <w:rPr>
      <w:rFonts w:ascii="Times New Roman" w:eastAsia="Times New Roman" w:hAnsi="Times New Roman" w:cs="Times New Roman"/>
      <w:b/>
      <w:color w:val="auto"/>
      <w:kern w:val="28"/>
      <w:sz w:val="36"/>
      <w:szCs w:val="20"/>
      <w:lang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063C65"/>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063C65"/>
    <w:pPr>
      <w:keepNext/>
      <w:widowControl/>
      <w:spacing w:before="240" w:after="60"/>
      <w:jc w:val="both"/>
      <w:outlineLvl w:val="2"/>
    </w:pPr>
    <w:rPr>
      <w:rFonts w:ascii="Arial" w:eastAsia="Times New Roman" w:hAnsi="Arial" w:cs="Times New Roman"/>
      <w:b/>
      <w:color w:val="auto"/>
      <w:szCs w:val="20"/>
      <w:lang w:bidi="ar-SA"/>
    </w:rPr>
  </w:style>
  <w:style w:type="paragraph" w:styleId="4">
    <w:name w:val="heading 4"/>
    <w:aliases w:val="Параграф"/>
    <w:basedOn w:val="a"/>
    <w:next w:val="a"/>
    <w:link w:val="40"/>
    <w:qFormat/>
    <w:rsid w:val="00063C65"/>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bidi="ar-SA"/>
    </w:rPr>
  </w:style>
  <w:style w:type="paragraph" w:styleId="5">
    <w:name w:val="heading 5"/>
    <w:aliases w:val="_Подпункт"/>
    <w:basedOn w:val="a"/>
    <w:next w:val="a"/>
    <w:link w:val="50"/>
    <w:qFormat/>
    <w:rsid w:val="00063C65"/>
    <w:pPr>
      <w:autoSpaceDE w:val="0"/>
      <w:autoSpaceDN w:val="0"/>
      <w:adjustRightInd w:val="0"/>
      <w:spacing w:before="240" w:after="60"/>
      <w:outlineLvl w:val="4"/>
    </w:pPr>
    <w:rPr>
      <w:rFonts w:ascii="Arial" w:eastAsia="Times New Roman" w:hAnsi="Arial" w:cs="Times New Roman"/>
      <w:b/>
      <w:bCs/>
      <w:i/>
      <w:iCs/>
      <w:color w:val="auto"/>
      <w:sz w:val="26"/>
      <w:szCs w:val="26"/>
      <w:lang w:bidi="ar-SA"/>
    </w:rPr>
  </w:style>
  <w:style w:type="paragraph" w:styleId="6">
    <w:name w:val="heading 6"/>
    <w:basedOn w:val="a"/>
    <w:next w:val="a"/>
    <w:link w:val="60"/>
    <w:qFormat/>
    <w:rsid w:val="00063C65"/>
    <w:pPr>
      <w:autoSpaceDE w:val="0"/>
      <w:autoSpaceDN w:val="0"/>
      <w:adjustRightInd w:val="0"/>
      <w:spacing w:before="240" w:after="60"/>
      <w:outlineLvl w:val="5"/>
    </w:pPr>
    <w:rPr>
      <w:rFonts w:ascii="Times New Roman" w:eastAsia="Times New Roman" w:hAnsi="Times New Roman" w:cs="Times New Roman"/>
      <w:b/>
      <w:bCs/>
      <w:color w:val="auto"/>
      <w:sz w:val="22"/>
      <w:szCs w:val="22"/>
      <w:lang w:bidi="ar-SA"/>
    </w:rPr>
  </w:style>
  <w:style w:type="paragraph" w:styleId="7">
    <w:name w:val="heading 7"/>
    <w:aliases w:val="PIM 7"/>
    <w:basedOn w:val="a"/>
    <w:next w:val="a"/>
    <w:link w:val="70"/>
    <w:qFormat/>
    <w:rsid w:val="00063C65"/>
    <w:pPr>
      <w:widowControl/>
      <w:spacing w:before="240" w:after="60"/>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
    <w:next w:val="a"/>
    <w:link w:val="80"/>
    <w:qFormat/>
    <w:rsid w:val="00063C65"/>
    <w:pPr>
      <w:widowControl/>
      <w:spacing w:before="240" w:after="60"/>
      <w:jc w:val="both"/>
      <w:outlineLvl w:val="7"/>
    </w:pPr>
    <w:rPr>
      <w:rFonts w:ascii="Arial" w:eastAsia="Times New Roman" w:hAnsi="Arial" w:cs="Times New Roman"/>
      <w:i/>
      <w:color w:val="auto"/>
      <w:sz w:val="20"/>
      <w:szCs w:val="20"/>
      <w:lang w:bidi="ar-SA"/>
    </w:rPr>
  </w:style>
  <w:style w:type="paragraph" w:styleId="9">
    <w:name w:val="heading 9"/>
    <w:basedOn w:val="a"/>
    <w:next w:val="a"/>
    <w:link w:val="90"/>
    <w:qFormat/>
    <w:rsid w:val="00063C65"/>
    <w:pPr>
      <w:widowControl/>
      <w:spacing w:before="240" w:after="60"/>
      <w:jc w:val="both"/>
      <w:outlineLvl w:val="8"/>
    </w:pPr>
    <w:rPr>
      <w:rFonts w:ascii="Arial" w:eastAsia="Times New Roman" w:hAnsi="Arial" w:cs="Times New Roman"/>
      <w:b/>
      <w:i/>
      <w:color w:val="auto"/>
      <w:sz w:val="18"/>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E71B2E"/>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E71B2E"/>
    <w:rPr>
      <w:rFonts w:ascii="Times New Roman" w:eastAsia="Times New Roman" w:hAnsi="Times New Roman" w:cs="Times New Roman"/>
      <w:sz w:val="20"/>
      <w:szCs w:val="20"/>
      <w:lang w:eastAsia="ru-RU"/>
    </w:rPr>
  </w:style>
  <w:style w:type="character" w:styleId="a5">
    <w:name w:val="footnote reference"/>
    <w:rsid w:val="00E71B2E"/>
    <w:rPr>
      <w:vertAlign w:val="superscript"/>
    </w:rPr>
  </w:style>
  <w:style w:type="paragraph" w:customStyle="1" w:styleId="Standard">
    <w:name w:val="Standard"/>
    <w:rsid w:val="00E71B2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basedOn w:val="a"/>
    <w:uiPriority w:val="34"/>
    <w:qFormat/>
    <w:rsid w:val="00D743CD"/>
    <w:pPr>
      <w:ind w:left="720"/>
      <w:contextualSpacing/>
    </w:pPr>
  </w:style>
  <w:style w:type="paragraph" w:styleId="a7">
    <w:name w:val="header"/>
    <w:basedOn w:val="a"/>
    <w:link w:val="a8"/>
    <w:unhideWhenUsed/>
    <w:rsid w:val="007E4330"/>
    <w:pPr>
      <w:tabs>
        <w:tab w:val="center" w:pos="4677"/>
        <w:tab w:val="right" w:pos="9355"/>
      </w:tabs>
    </w:pPr>
  </w:style>
  <w:style w:type="character" w:customStyle="1" w:styleId="a8">
    <w:name w:val="Верхний колонтитул Знак"/>
    <w:basedOn w:val="a0"/>
    <w:link w:val="a7"/>
    <w:rsid w:val="007E4330"/>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7E4330"/>
    <w:pPr>
      <w:tabs>
        <w:tab w:val="center" w:pos="4677"/>
        <w:tab w:val="right" w:pos="9355"/>
      </w:tabs>
    </w:pPr>
  </w:style>
  <w:style w:type="character" w:customStyle="1" w:styleId="aa">
    <w:name w:val="Нижний колонтитул Знак"/>
    <w:basedOn w:val="a0"/>
    <w:link w:val="a9"/>
    <w:uiPriority w:val="99"/>
    <w:rsid w:val="007E4330"/>
    <w:rPr>
      <w:rFonts w:ascii="Courier New" w:eastAsia="Courier New" w:hAnsi="Courier New" w:cs="Courier New"/>
      <w:color w:val="000000"/>
      <w:sz w:val="24"/>
      <w:szCs w:val="24"/>
      <w:lang w:eastAsia="ru-RU" w:bidi="ru-RU"/>
    </w:rPr>
  </w:style>
  <w:style w:type="paragraph" w:styleId="ab">
    <w:name w:val="Balloon Text"/>
    <w:aliases w:val="Текст выноски Знак1,Текст выноски Знак Знак"/>
    <w:basedOn w:val="a"/>
    <w:link w:val="ac"/>
    <w:unhideWhenUsed/>
    <w:rsid w:val="004C1015"/>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0"/>
    <w:link w:val="ab"/>
    <w:rsid w:val="004C1015"/>
    <w:rPr>
      <w:rFonts w:ascii="Segoe UI" w:eastAsia="Courier New" w:hAnsi="Segoe UI" w:cs="Segoe UI"/>
      <w:color w:val="000000"/>
      <w:sz w:val="18"/>
      <w:szCs w:val="18"/>
      <w:lang w:eastAsia="ru-RU" w:bidi="ru-RU"/>
    </w:rPr>
  </w:style>
  <w:style w:type="paragraph" w:styleId="ad">
    <w:name w:val="Normal (Web)"/>
    <w:aliases w:val="Обычный (веб)1,Обычный (Web)1"/>
    <w:basedOn w:val="a"/>
    <w:unhideWhenUsed/>
    <w:qFormat/>
    <w:rsid w:val="0088609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
    <w:name w:val="Заголовок 1 Знак"/>
    <w:aliases w:val="H1 Знак,h1 Знак,Глава 1 Знак, Знак Знак, Знак Знак1"/>
    <w:basedOn w:val="a0"/>
    <w:link w:val="10"/>
    <w:rsid w:val="00063C65"/>
    <w:rPr>
      <w:rFonts w:ascii="Times New Roman" w:eastAsia="Times New Roman" w:hAnsi="Times New Roman" w:cs="Times New Roman"/>
      <w:b/>
      <w:kern w:val="28"/>
      <w:sz w:val="36"/>
      <w:szCs w:val="20"/>
    </w:rPr>
  </w:style>
  <w:style w:type="character" w:customStyle="1" w:styleId="22">
    <w:name w:val="Заголовок 2 Знак"/>
    <w:basedOn w:val="a0"/>
    <w:uiPriority w:val="9"/>
    <w:semiHidden/>
    <w:rsid w:val="00063C65"/>
    <w:rPr>
      <w:rFonts w:asciiTheme="majorHAnsi" w:eastAsiaTheme="majorEastAsia" w:hAnsiTheme="majorHAnsi" w:cstheme="majorBidi"/>
      <w:color w:val="365F91" w:themeColor="accent1" w:themeShade="BF"/>
      <w:sz w:val="26"/>
      <w:szCs w:val="26"/>
      <w:lang w:eastAsia="ru-RU" w:bidi="ru-RU"/>
    </w:rPr>
  </w:style>
  <w:style w:type="character" w:customStyle="1" w:styleId="33">
    <w:name w:val="Заголовок 3 Знак"/>
    <w:aliases w:val="h3 Знак1,Gliederung3 Char Знак1,Gliederung3 Знак1,H3 Знак1"/>
    <w:basedOn w:val="a0"/>
    <w:semiHidden/>
    <w:rsid w:val="00063C65"/>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aliases w:val="Параграф Знак"/>
    <w:basedOn w:val="a0"/>
    <w:link w:val="4"/>
    <w:rsid w:val="00063C65"/>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063C65"/>
    <w:rPr>
      <w:rFonts w:ascii="Arial" w:eastAsia="Times New Roman" w:hAnsi="Arial" w:cs="Times New Roman"/>
      <w:b/>
      <w:bCs/>
      <w:i/>
      <w:iCs/>
      <w:sz w:val="26"/>
      <w:szCs w:val="26"/>
    </w:rPr>
  </w:style>
  <w:style w:type="character" w:customStyle="1" w:styleId="60">
    <w:name w:val="Заголовок 6 Знак"/>
    <w:basedOn w:val="a0"/>
    <w:link w:val="6"/>
    <w:rsid w:val="00063C65"/>
    <w:rPr>
      <w:rFonts w:ascii="Times New Roman" w:eastAsia="Times New Roman" w:hAnsi="Times New Roman" w:cs="Times New Roman"/>
      <w:b/>
      <w:bCs/>
    </w:rPr>
  </w:style>
  <w:style w:type="character" w:customStyle="1" w:styleId="70">
    <w:name w:val="Заголовок 7 Знак"/>
    <w:aliases w:val="PIM 7 Знак"/>
    <w:basedOn w:val="a0"/>
    <w:link w:val="7"/>
    <w:rsid w:val="00063C65"/>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063C65"/>
    <w:rPr>
      <w:rFonts w:ascii="Arial" w:eastAsia="Times New Roman" w:hAnsi="Arial" w:cs="Times New Roman"/>
      <w:i/>
      <w:sz w:val="20"/>
      <w:szCs w:val="20"/>
    </w:rPr>
  </w:style>
  <w:style w:type="character" w:customStyle="1" w:styleId="90">
    <w:name w:val="Заголовок 9 Знак"/>
    <w:basedOn w:val="a0"/>
    <w:link w:val="9"/>
    <w:rsid w:val="00063C65"/>
    <w:rPr>
      <w:rFonts w:ascii="Arial" w:eastAsia="Times New Roman" w:hAnsi="Arial" w:cs="Times New Roman"/>
      <w:b/>
      <w:i/>
      <w:sz w:val="18"/>
      <w:szCs w:val="20"/>
    </w:rPr>
  </w:style>
  <w:style w:type="numbering" w:customStyle="1" w:styleId="12">
    <w:name w:val="Нет списка1"/>
    <w:next w:val="a2"/>
    <w:semiHidden/>
    <w:unhideWhenUsed/>
    <w:rsid w:val="00063C65"/>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063C65"/>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63C65"/>
    <w:rPr>
      <w:rFonts w:ascii="Arial" w:eastAsia="Times New Roman" w:hAnsi="Arial" w:cs="Times New Roman"/>
      <w:b/>
      <w:sz w:val="24"/>
      <w:szCs w:val="20"/>
    </w:rPr>
  </w:style>
  <w:style w:type="paragraph" w:customStyle="1" w:styleId="13">
    <w:name w:val="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063C65"/>
  </w:style>
  <w:style w:type="character" w:styleId="ae">
    <w:name w:val="Hyperlink"/>
    <w:uiPriority w:val="99"/>
    <w:unhideWhenUsed/>
    <w:rsid w:val="00063C65"/>
    <w:rPr>
      <w:color w:val="0000FF"/>
      <w:u w:val="single"/>
    </w:rPr>
  </w:style>
  <w:style w:type="paragraph" w:styleId="14">
    <w:name w:val="toc 1"/>
    <w:basedOn w:val="a"/>
    <w:next w:val="a"/>
    <w:autoRedefine/>
    <w:uiPriority w:val="39"/>
    <w:unhideWhenUsed/>
    <w:rsid w:val="00063C65"/>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063C65"/>
    <w:pPr>
      <w:widowControl/>
      <w:numPr>
        <w:ilvl w:val="1"/>
        <w:numId w:val="3"/>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
    <w:basedOn w:val="a"/>
    <w:next w:val="af0"/>
    <w:link w:val="af1"/>
    <w:qFormat/>
    <w:rsid w:val="00063C65"/>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1">
    <w:name w:val="Название Знак"/>
    <w:link w:val="af"/>
    <w:rsid w:val="00063C65"/>
    <w:rPr>
      <w:bCs/>
      <w:color w:val="000000"/>
      <w:spacing w:val="13"/>
      <w:sz w:val="24"/>
      <w:szCs w:val="22"/>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2"/>
    <w:locked/>
    <w:rsid w:val="00063C65"/>
    <w:rPr>
      <w:sz w:val="24"/>
      <w:szCs w:val="24"/>
    </w:rPr>
  </w:style>
  <w:style w:type="paragraph" w:styleId="af2">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063C65"/>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3">
    <w:name w:val="Основной текст Знак"/>
    <w:basedOn w:val="a0"/>
    <w:rsid w:val="00063C65"/>
    <w:rPr>
      <w:rFonts w:ascii="Courier New" w:eastAsia="Courier New" w:hAnsi="Courier New" w:cs="Courier New"/>
      <w:color w:val="000000"/>
      <w:sz w:val="24"/>
      <w:szCs w:val="24"/>
      <w:lang w:eastAsia="ru-RU" w:bidi="ru-RU"/>
    </w:rPr>
  </w:style>
  <w:style w:type="paragraph" w:styleId="af4">
    <w:name w:val="Body Text Indent"/>
    <w:aliases w:val="текст"/>
    <w:basedOn w:val="a"/>
    <w:link w:val="af5"/>
    <w:unhideWhenUsed/>
    <w:rsid w:val="00063C65"/>
    <w:pPr>
      <w:widowControl/>
      <w:ind w:left="5760"/>
      <w:jc w:val="both"/>
    </w:pPr>
    <w:rPr>
      <w:rFonts w:ascii="Times New Roman" w:eastAsia="Times New Roman" w:hAnsi="Times New Roman" w:cs="Times New Roman"/>
      <w:color w:val="auto"/>
      <w:lang w:bidi="ar-SA"/>
    </w:rPr>
  </w:style>
  <w:style w:type="character" w:customStyle="1" w:styleId="af5">
    <w:name w:val="Основной текст с отступом Знак"/>
    <w:aliases w:val="текст Знак"/>
    <w:basedOn w:val="a0"/>
    <w:link w:val="af4"/>
    <w:rsid w:val="00063C65"/>
    <w:rPr>
      <w:rFonts w:ascii="Times New Roman" w:eastAsia="Times New Roman" w:hAnsi="Times New Roman" w:cs="Times New Roman"/>
      <w:sz w:val="24"/>
      <w:szCs w:val="24"/>
    </w:rPr>
  </w:style>
  <w:style w:type="paragraph" w:styleId="34">
    <w:name w:val="Body Text 3"/>
    <w:basedOn w:val="a"/>
    <w:link w:val="35"/>
    <w:unhideWhenUsed/>
    <w:rsid w:val="00063C65"/>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bidi="ar-SA"/>
    </w:rPr>
  </w:style>
  <w:style w:type="character" w:customStyle="1" w:styleId="35">
    <w:name w:val="Основной текст 3 Знак"/>
    <w:basedOn w:val="a0"/>
    <w:link w:val="34"/>
    <w:rsid w:val="00063C65"/>
    <w:rPr>
      <w:rFonts w:ascii="Times New Roman" w:eastAsia="Times New Roman" w:hAnsi="Times New Roman" w:cs="Times New Roman"/>
      <w:b/>
      <w:i/>
      <w:szCs w:val="24"/>
    </w:rPr>
  </w:style>
  <w:style w:type="paragraph" w:customStyle="1" w:styleId="1">
    <w:name w:val="Стиль1"/>
    <w:basedOn w:val="a"/>
    <w:rsid w:val="00063C65"/>
    <w:pPr>
      <w:keepNext/>
      <w:keepLines/>
      <w:numPr>
        <w:numId w:val="4"/>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063C65"/>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063C65"/>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063C65"/>
    <w:pPr>
      <w:numPr>
        <w:ilvl w:val="2"/>
        <w:numId w:val="4"/>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063C65"/>
    <w:rPr>
      <w:rFonts w:ascii="Arial" w:hAnsi="Arial" w:cs="Arial"/>
    </w:rPr>
  </w:style>
  <w:style w:type="paragraph" w:customStyle="1" w:styleId="ConsNormal0">
    <w:name w:val="ConsNormal"/>
    <w:link w:val="ConsNormal"/>
    <w:rsid w:val="00063C65"/>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3">
    <w:name w:val="Стиль3"/>
    <w:basedOn w:val="26"/>
    <w:rsid w:val="00063C65"/>
    <w:pPr>
      <w:widowControl w:val="0"/>
      <w:numPr>
        <w:numId w:val="3"/>
      </w:numPr>
      <w:adjustRightInd w:val="0"/>
      <w:spacing w:after="0" w:line="240" w:lineRule="auto"/>
    </w:pPr>
    <w:rPr>
      <w:szCs w:val="20"/>
    </w:rPr>
  </w:style>
  <w:style w:type="paragraph" w:styleId="26">
    <w:name w:val="Body Text Indent 2"/>
    <w:aliases w:val="Знак"/>
    <w:basedOn w:val="a"/>
    <w:link w:val="27"/>
    <w:uiPriority w:val="99"/>
    <w:unhideWhenUsed/>
    <w:rsid w:val="00063C65"/>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7">
    <w:name w:val="Основной текст с отступом 2 Знак"/>
    <w:aliases w:val="Знак Знак8"/>
    <w:basedOn w:val="a0"/>
    <w:link w:val="26"/>
    <w:uiPriority w:val="99"/>
    <w:rsid w:val="00063C65"/>
    <w:rPr>
      <w:rFonts w:ascii="Times New Roman" w:eastAsia="Times New Roman" w:hAnsi="Times New Roman" w:cs="Times New Roman"/>
      <w:sz w:val="24"/>
      <w:szCs w:val="24"/>
    </w:rPr>
  </w:style>
  <w:style w:type="paragraph" w:customStyle="1" w:styleId="ConsPlusNormal">
    <w:name w:val="ConsPlusNormal"/>
    <w:rsid w:val="00063C6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063C65"/>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063C65"/>
    <w:rPr>
      <w:rFonts w:ascii="Times New Roman" w:eastAsia="Times New Roman" w:hAnsi="Times New Roman" w:cs="Times New Roman"/>
      <w:sz w:val="24"/>
      <w:szCs w:val="20"/>
      <w:lang w:eastAsia="ru-RU"/>
    </w:rPr>
  </w:style>
  <w:style w:type="paragraph" w:customStyle="1" w:styleId="110">
    <w:name w:val="заголовок 11"/>
    <w:basedOn w:val="a"/>
    <w:next w:val="a"/>
    <w:rsid w:val="00063C65"/>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063C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063C65"/>
    <w:pPr>
      <w:widowControl/>
      <w:spacing w:after="120" w:line="480" w:lineRule="auto"/>
      <w:jc w:val="both"/>
    </w:pPr>
    <w:rPr>
      <w:rFonts w:ascii="Times New Roman" w:eastAsia="Times New Roman" w:hAnsi="Times New Roman" w:cs="Times New Roman"/>
      <w:color w:val="auto"/>
      <w:lang w:bidi="ar-SA"/>
    </w:rPr>
  </w:style>
  <w:style w:type="character" w:customStyle="1" w:styleId="29">
    <w:name w:val="Основной текст 2 Знак"/>
    <w:basedOn w:val="a0"/>
    <w:uiPriority w:val="99"/>
    <w:semiHidden/>
    <w:rsid w:val="00063C65"/>
    <w:rPr>
      <w:rFonts w:ascii="Courier New" w:eastAsia="Courier New" w:hAnsi="Courier New" w:cs="Courier New"/>
      <w:color w:val="000000"/>
      <w:sz w:val="24"/>
      <w:szCs w:val="24"/>
      <w:lang w:eastAsia="ru-RU" w:bidi="ru-RU"/>
    </w:rPr>
  </w:style>
  <w:style w:type="character" w:customStyle="1" w:styleId="210">
    <w:name w:val="Основной текст 2 Знак1"/>
    <w:aliases w:val="Основной текст 2 Знак Знак"/>
    <w:link w:val="28"/>
    <w:rsid w:val="00063C65"/>
    <w:rPr>
      <w:rFonts w:ascii="Times New Roman" w:eastAsia="Times New Roman" w:hAnsi="Times New Roman" w:cs="Times New Roman"/>
      <w:sz w:val="24"/>
      <w:szCs w:val="24"/>
    </w:rPr>
  </w:style>
  <w:style w:type="paragraph" w:customStyle="1" w:styleId="15">
    <w:name w:val="Знак Знак Знак Знак Знак Знак Знак Знак Знак Знак Знак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nformat">
    <w:name w:val="ConsNonformat"/>
    <w:rsid w:val="00063C6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063C6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063C65"/>
    <w:rPr>
      <w:rFonts w:ascii="Arial" w:eastAsia="Times New Roman" w:hAnsi="Arial" w:cs="Arial"/>
      <w:sz w:val="20"/>
      <w:szCs w:val="20"/>
      <w:lang w:eastAsia="ru-RU"/>
    </w:rPr>
  </w:style>
  <w:style w:type="paragraph" w:customStyle="1" w:styleId="211">
    <w:name w:val="Основной текст 21"/>
    <w:basedOn w:val="a"/>
    <w:link w:val="212"/>
    <w:rsid w:val="00063C65"/>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063C65"/>
    <w:rPr>
      <w:rFonts w:ascii="Arial" w:eastAsia="Times New Roman" w:hAnsi="Arial" w:cs="Arial"/>
      <w:sz w:val="24"/>
      <w:szCs w:val="24"/>
      <w:lang w:eastAsia="ru-RU"/>
    </w:rPr>
  </w:style>
  <w:style w:type="paragraph" w:customStyle="1" w:styleId="ConsCell">
    <w:name w:val="ConsCell"/>
    <w:rsid w:val="00063C6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063C65"/>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063C6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63C65"/>
    <w:pPr>
      <w:autoSpaceDE w:val="0"/>
      <w:autoSpaceDN w:val="0"/>
      <w:adjustRightInd w:val="0"/>
      <w:spacing w:after="0" w:line="240" w:lineRule="auto"/>
    </w:pPr>
    <w:rPr>
      <w:rFonts w:ascii="Arial" w:eastAsia="Times New Roman" w:hAnsi="Arial" w:cs="Arial"/>
      <w:sz w:val="20"/>
      <w:szCs w:val="20"/>
      <w:lang w:eastAsia="ru-RU"/>
    </w:rPr>
  </w:style>
  <w:style w:type="paragraph" w:styleId="af6">
    <w:name w:val="Date"/>
    <w:basedOn w:val="a"/>
    <w:next w:val="a"/>
    <w:link w:val="af7"/>
    <w:rsid w:val="00063C65"/>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0"/>
    <w:link w:val="af6"/>
    <w:rsid w:val="00063C65"/>
    <w:rPr>
      <w:rFonts w:ascii="Times New Roman" w:eastAsia="Times New Roman" w:hAnsi="Times New Roman" w:cs="Times New Roman"/>
      <w:sz w:val="24"/>
      <w:szCs w:val="24"/>
    </w:rPr>
  </w:style>
  <w:style w:type="paragraph" w:customStyle="1" w:styleId="xl40">
    <w:name w:val="xl40"/>
    <w:basedOn w:val="a"/>
    <w:rsid w:val="00063C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8">
    <w:name w:val="FollowedHyperlink"/>
    <w:rsid w:val="00063C65"/>
    <w:rPr>
      <w:color w:val="800080"/>
      <w:u w:val="single"/>
    </w:rPr>
  </w:style>
  <w:style w:type="paragraph" w:customStyle="1" w:styleId="font5">
    <w:name w:val="font5"/>
    <w:basedOn w:val="a"/>
    <w:rsid w:val="00063C65"/>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063C65"/>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063C65"/>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063C65"/>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063C6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063C65"/>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063C65"/>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063C6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063C65"/>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063C65"/>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063C65"/>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063C65"/>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063C6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063C65"/>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063C65"/>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063C65"/>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063C6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063C6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063C65"/>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063C65"/>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063C65"/>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063C65"/>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063C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063C65"/>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063C65"/>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063C65"/>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063C65"/>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063C65"/>
  </w:style>
  <w:style w:type="paragraph" w:customStyle="1" w:styleId="DefinitionList">
    <w:name w:val="Definition List"/>
    <w:basedOn w:val="a"/>
    <w:next w:val="DefinitionTerm"/>
    <w:rsid w:val="00063C65"/>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063C65"/>
    <w:rPr>
      <w:rFonts w:ascii="Times New Roman" w:eastAsia="Times New Roman" w:hAnsi="Times New Roman" w:cs="Times New Roman"/>
      <w:color w:val="auto"/>
      <w:lang w:bidi="ar-SA"/>
    </w:rPr>
  </w:style>
  <w:style w:type="paragraph" w:customStyle="1" w:styleId="iaaaiu1">
    <w:name w:val="ia?a?aiu1"/>
    <w:basedOn w:val="af9"/>
    <w:rsid w:val="00063C65"/>
    <w:pPr>
      <w:widowControl/>
      <w:tabs>
        <w:tab w:val="left" w:pos="-1134"/>
      </w:tabs>
      <w:autoSpaceDE/>
      <w:autoSpaceDN/>
      <w:adjustRightInd/>
      <w:ind w:left="1191" w:hanging="227"/>
      <w:jc w:val="both"/>
    </w:pPr>
    <w:rPr>
      <w:rFonts w:ascii="Times New Roman" w:hAnsi="Times New Roman"/>
      <w:sz w:val="24"/>
      <w:szCs w:val="24"/>
    </w:rPr>
  </w:style>
  <w:style w:type="paragraph" w:styleId="af9">
    <w:name w:val="Plain Text"/>
    <w:basedOn w:val="a"/>
    <w:link w:val="afa"/>
    <w:rsid w:val="00063C65"/>
    <w:pPr>
      <w:autoSpaceDE w:val="0"/>
      <w:autoSpaceDN w:val="0"/>
      <w:adjustRightInd w:val="0"/>
    </w:pPr>
    <w:rPr>
      <w:rFonts w:eastAsia="Times New Roman" w:cs="Times New Roman"/>
      <w:color w:val="auto"/>
      <w:sz w:val="20"/>
      <w:szCs w:val="20"/>
      <w:lang w:bidi="ar-SA"/>
    </w:rPr>
  </w:style>
  <w:style w:type="character" w:customStyle="1" w:styleId="afa">
    <w:name w:val="Текст Знак"/>
    <w:basedOn w:val="a0"/>
    <w:link w:val="af9"/>
    <w:rsid w:val="00063C65"/>
    <w:rPr>
      <w:rFonts w:ascii="Courier New" w:eastAsia="Times New Roman" w:hAnsi="Courier New" w:cs="Times New Roman"/>
      <w:sz w:val="20"/>
      <w:szCs w:val="20"/>
    </w:rPr>
  </w:style>
  <w:style w:type="paragraph" w:styleId="afb">
    <w:name w:val="List Number"/>
    <w:basedOn w:val="a"/>
    <w:rsid w:val="00063C65"/>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063C65"/>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9">
    <w:name w:val="Основной текст с отступом 3 Знак"/>
    <w:aliases w:val="Знак2 Знак"/>
    <w:basedOn w:val="a0"/>
    <w:link w:val="38"/>
    <w:rsid w:val="00063C65"/>
    <w:rPr>
      <w:rFonts w:ascii="Arial" w:eastAsia="Times New Roman" w:hAnsi="Arial" w:cs="Times New Roman"/>
      <w:sz w:val="16"/>
      <w:szCs w:val="16"/>
    </w:rPr>
  </w:style>
  <w:style w:type="paragraph" w:customStyle="1" w:styleId="xl23">
    <w:name w:val="xl23"/>
    <w:basedOn w:val="a"/>
    <w:rsid w:val="00063C65"/>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063C65"/>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063C65"/>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063C65"/>
    <w:pPr>
      <w:spacing w:before="120"/>
    </w:pPr>
    <w:rPr>
      <w:rFonts w:ascii="Arial" w:eastAsia="Times New Roman" w:hAnsi="Arial" w:cs="Arial"/>
      <w:b/>
      <w:bCs/>
      <w:color w:val="auto"/>
      <w:lang w:bidi="ar-SA"/>
    </w:rPr>
  </w:style>
  <w:style w:type="character" w:styleId="afc">
    <w:name w:val="page number"/>
    <w:basedOn w:val="a0"/>
    <w:rsid w:val="00063C65"/>
  </w:style>
  <w:style w:type="character" w:styleId="HTML">
    <w:name w:val="HTML Typewriter"/>
    <w:rsid w:val="00063C65"/>
    <w:rPr>
      <w:rFonts w:ascii="Arial Unicode MS" w:eastAsia="Times New Roman" w:hAnsi="Courier New" w:cs="Arial Unicode MS"/>
      <w:sz w:val="20"/>
      <w:szCs w:val="20"/>
    </w:rPr>
  </w:style>
  <w:style w:type="paragraph" w:customStyle="1" w:styleId="17">
    <w:name w:val="заголовок 1"/>
    <w:basedOn w:val="a"/>
    <w:next w:val="a"/>
    <w:rsid w:val="00063C65"/>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063C65"/>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d">
    <w:name w:val="Стиль"/>
    <w:basedOn w:val="a"/>
    <w:next w:val="ad"/>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styleId="afe">
    <w:name w:val="Strong"/>
    <w:qFormat/>
    <w:rsid w:val="00063C65"/>
    <w:rPr>
      <w:b/>
      <w:bCs/>
    </w:rPr>
  </w:style>
  <w:style w:type="paragraph" w:styleId="aff">
    <w:name w:val="Subtitle"/>
    <w:basedOn w:val="a"/>
    <w:link w:val="aff0"/>
    <w:qFormat/>
    <w:rsid w:val="00063C65"/>
    <w:pPr>
      <w:widowControl/>
      <w:jc w:val="center"/>
    </w:pPr>
    <w:rPr>
      <w:rFonts w:ascii="Arial" w:eastAsia="Times New Roman" w:hAnsi="Arial" w:cs="Times New Roman"/>
      <w:b/>
      <w:i/>
      <w:color w:val="auto"/>
      <w:sz w:val="22"/>
      <w:szCs w:val="20"/>
      <w:lang w:bidi="ar-SA"/>
    </w:rPr>
  </w:style>
  <w:style w:type="character" w:customStyle="1" w:styleId="aff0">
    <w:name w:val="Подзаголовок Знак"/>
    <w:basedOn w:val="a0"/>
    <w:link w:val="aff"/>
    <w:rsid w:val="00063C65"/>
    <w:rPr>
      <w:rFonts w:ascii="Arial" w:eastAsia="Times New Roman" w:hAnsi="Arial" w:cs="Times New Roman"/>
      <w:b/>
      <w:i/>
      <w:szCs w:val="20"/>
    </w:rPr>
  </w:style>
  <w:style w:type="paragraph" w:customStyle="1" w:styleId="aff1">
    <w:name w:val="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063C65"/>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063C65"/>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063C65"/>
    <w:pPr>
      <w:numPr>
        <w:numId w:val="5"/>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063C65"/>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063C65"/>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6">
    <w:name w:val="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7">
    <w:name w:val="No Spacing"/>
    <w:qFormat/>
    <w:rsid w:val="00063C65"/>
    <w:pPr>
      <w:spacing w:after="0" w:line="240" w:lineRule="auto"/>
    </w:pPr>
    <w:rPr>
      <w:rFonts w:ascii="Calibri" w:eastAsia="Times New Roman" w:hAnsi="Calibri" w:cs="Times New Roman"/>
      <w:lang w:eastAsia="ru-RU"/>
    </w:rPr>
  </w:style>
  <w:style w:type="paragraph" w:customStyle="1" w:styleId="116">
    <w:name w:val="Знак11"/>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063C65"/>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9">
    <w:name w:val="Знак Знак Знак Знак Знак Знак Знак Знак1 Знак Знак Знак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063C65"/>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063C65"/>
    <w:rPr>
      <w:rFonts w:ascii="Times New Roman" w:hAnsi="Times New Roman" w:cs="Times New Roman"/>
      <w:sz w:val="20"/>
      <w:szCs w:val="20"/>
    </w:rPr>
  </w:style>
  <w:style w:type="paragraph" w:customStyle="1" w:styleId="118">
    <w:name w:val="Знак1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 Знак Знак1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1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 Знак Знак Знак Знак Знак Знак Знак Знак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1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e">
    <w:name w:val="Знак Знак Знак Знак Знак1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063C65"/>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063C65"/>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063C65"/>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063C65"/>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063C65"/>
    <w:rPr>
      <w:rFonts w:ascii="Times New Roman" w:hAnsi="Times New Roman" w:cs="Times New Roman"/>
      <w:spacing w:val="10"/>
      <w:sz w:val="26"/>
      <w:szCs w:val="26"/>
    </w:rPr>
  </w:style>
  <w:style w:type="character" w:customStyle="1" w:styleId="FontStyle17">
    <w:name w:val="Font Style17"/>
    <w:rsid w:val="00063C65"/>
    <w:rPr>
      <w:rFonts w:ascii="Times New Roman" w:hAnsi="Times New Roman" w:cs="Times New Roman"/>
      <w:b/>
      <w:bCs/>
      <w:sz w:val="26"/>
      <w:szCs w:val="26"/>
    </w:rPr>
  </w:style>
  <w:style w:type="character" w:customStyle="1" w:styleId="FontStyle18">
    <w:name w:val="Font Style18"/>
    <w:rsid w:val="00063C65"/>
    <w:rPr>
      <w:rFonts w:ascii="Times New Roman" w:hAnsi="Times New Roman" w:cs="Times New Roman"/>
      <w:sz w:val="10"/>
      <w:szCs w:val="10"/>
    </w:rPr>
  </w:style>
  <w:style w:type="character" w:customStyle="1" w:styleId="FontStyle20">
    <w:name w:val="Font Style20"/>
    <w:rsid w:val="00063C65"/>
    <w:rPr>
      <w:rFonts w:ascii="Times New Roman" w:hAnsi="Times New Roman" w:cs="Times New Roman"/>
      <w:b/>
      <w:bCs/>
      <w:sz w:val="12"/>
      <w:szCs w:val="12"/>
    </w:rPr>
  </w:style>
  <w:style w:type="character" w:customStyle="1" w:styleId="FontStyle21">
    <w:name w:val="Font Style21"/>
    <w:rsid w:val="00063C65"/>
    <w:rPr>
      <w:rFonts w:ascii="Times New Roman" w:hAnsi="Times New Roman" w:cs="Times New Roman"/>
      <w:b/>
      <w:bCs/>
      <w:sz w:val="20"/>
      <w:szCs w:val="20"/>
    </w:rPr>
  </w:style>
  <w:style w:type="character" w:customStyle="1" w:styleId="FontStyle22">
    <w:name w:val="Font Style22"/>
    <w:rsid w:val="00063C65"/>
    <w:rPr>
      <w:rFonts w:ascii="Times New Roman" w:hAnsi="Times New Roman" w:cs="Times New Roman"/>
      <w:b/>
      <w:bCs/>
      <w:sz w:val="20"/>
      <w:szCs w:val="20"/>
    </w:rPr>
  </w:style>
  <w:style w:type="character" w:customStyle="1" w:styleId="FontStyle23">
    <w:name w:val="Font Style23"/>
    <w:rsid w:val="00063C65"/>
    <w:rPr>
      <w:rFonts w:ascii="Times New Roman" w:hAnsi="Times New Roman" w:cs="Times New Roman"/>
      <w:sz w:val="8"/>
      <w:szCs w:val="8"/>
    </w:rPr>
  </w:style>
  <w:style w:type="paragraph" w:customStyle="1" w:styleId="affa">
    <w:name w:val="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
    <w:name w:val="Знак Знак1"/>
    <w:locked/>
    <w:rsid w:val="00063C65"/>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063C6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063C65"/>
  </w:style>
  <w:style w:type="paragraph" w:customStyle="1" w:styleId="FR1">
    <w:name w:val="FR1"/>
    <w:rsid w:val="00063C65"/>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063C65"/>
    <w:rPr>
      <w:rFonts w:ascii="Tahoma" w:hAnsi="Tahoma" w:cs="Tahoma"/>
      <w:sz w:val="16"/>
      <w:szCs w:val="16"/>
      <w:lang w:val="ru-RU" w:eastAsia="ru-RU" w:bidi="ar-SA"/>
    </w:rPr>
  </w:style>
  <w:style w:type="paragraph" w:styleId="affd">
    <w:name w:val="Document Map"/>
    <w:basedOn w:val="a"/>
    <w:link w:val="affe"/>
    <w:rsid w:val="00063C65"/>
    <w:pPr>
      <w:widowControl/>
      <w:shd w:val="clear" w:color="auto" w:fill="000080"/>
    </w:pPr>
    <w:rPr>
      <w:rFonts w:ascii="Tahoma" w:eastAsia="Times New Roman" w:hAnsi="Tahoma" w:cs="Times New Roman"/>
      <w:color w:val="auto"/>
      <w:sz w:val="20"/>
      <w:szCs w:val="20"/>
      <w:lang w:bidi="ar-SA"/>
    </w:rPr>
  </w:style>
  <w:style w:type="character" w:customStyle="1" w:styleId="affe">
    <w:name w:val="Схема документа Знак"/>
    <w:basedOn w:val="a0"/>
    <w:link w:val="affd"/>
    <w:rsid w:val="00063C65"/>
    <w:rPr>
      <w:rFonts w:ascii="Tahoma" w:eastAsia="Times New Roman" w:hAnsi="Tahoma" w:cs="Times New Roman"/>
      <w:sz w:val="20"/>
      <w:szCs w:val="20"/>
      <w:shd w:val="clear" w:color="auto" w:fill="000080"/>
    </w:rPr>
  </w:style>
  <w:style w:type="character" w:customStyle="1" w:styleId="afff">
    <w:name w:val="Знак Знак Знак Знак"/>
    <w:rsid w:val="00063C65"/>
    <w:rPr>
      <w:rFonts w:ascii="Tahoma" w:hAnsi="Tahoma" w:cs="Tahoma"/>
      <w:sz w:val="16"/>
      <w:szCs w:val="16"/>
      <w:lang w:val="ru-RU" w:eastAsia="ru-RU" w:bidi="ar-SA"/>
    </w:rPr>
  </w:style>
  <w:style w:type="paragraph" w:customStyle="1" w:styleId="1f0">
    <w:name w:val="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1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 Знак Знак Знак Знак Знак Знак1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063C65"/>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063C65"/>
    <w:pPr>
      <w:widowControl/>
      <w:ind w:left="851"/>
    </w:pPr>
    <w:rPr>
      <w:rFonts w:ascii="Times New Roman CYR" w:eastAsia="Times New Roman" w:hAnsi="Times New Roman CYR" w:cs="Times New Roman"/>
      <w:color w:val="auto"/>
      <w:sz w:val="20"/>
      <w:szCs w:val="20"/>
      <w:lang w:bidi="ar-SA"/>
    </w:rPr>
  </w:style>
  <w:style w:type="paragraph" w:customStyle="1" w:styleId="afff0">
    <w:name w:val="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1">
    <w:name w:val="Знак Знак Знак 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063C6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063C6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4">
    <w:name w:val="Знак Знак Знак Знак Знак Знак Знак Знак Знак Знак Знак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063C65"/>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063C65"/>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063C65"/>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063C65"/>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063C65"/>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063C65"/>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063C65"/>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063C65"/>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063C65"/>
    <w:rPr>
      <w:rFonts w:ascii="Arial" w:hAnsi="Arial" w:cs="Arial"/>
      <w:sz w:val="18"/>
      <w:szCs w:val="18"/>
      <w:lang w:val="ru-RU" w:eastAsia="ru-RU" w:bidi="ar-SA"/>
    </w:rPr>
  </w:style>
  <w:style w:type="table" w:styleId="afff3">
    <w:name w:val="Table Grid"/>
    <w:basedOn w:val="a1"/>
    <w:rsid w:val="00063C6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063C65"/>
    <w:pPr>
      <w:widowControl/>
      <w:spacing w:before="240" w:after="60"/>
      <w:jc w:val="center"/>
    </w:pPr>
    <w:rPr>
      <w:rFonts w:ascii="MS Outlook" w:eastAsia="MS Mincho" w:hAnsi="MS Outlook" w:cs="MS Outlook"/>
      <w:b/>
      <w:bCs/>
      <w:color w:val="auto"/>
      <w:lang w:val="en-US" w:bidi="ar-SA"/>
    </w:rPr>
  </w:style>
  <w:style w:type="character" w:customStyle="1" w:styleId="1f6">
    <w:name w:val="Знак1 Знак"/>
    <w:aliases w:val="Основной текст 2 Знак Знак Знак"/>
    <w:locked/>
    <w:rsid w:val="00063C65"/>
    <w:rPr>
      <w:rFonts w:ascii="Arial" w:hAnsi="Arial" w:cs="Arial"/>
      <w:sz w:val="18"/>
      <w:szCs w:val="18"/>
    </w:rPr>
  </w:style>
  <w:style w:type="paragraph" w:styleId="afff4">
    <w:name w:val="caption"/>
    <w:basedOn w:val="a"/>
    <w:next w:val="a"/>
    <w:qFormat/>
    <w:rsid w:val="00063C65"/>
    <w:pPr>
      <w:widowControl/>
      <w:jc w:val="center"/>
    </w:pPr>
    <w:rPr>
      <w:rFonts w:ascii="Times New Roman" w:eastAsia="Times New Roman" w:hAnsi="Times New Roman" w:cs="Times New Roman"/>
      <w:b/>
      <w:color w:val="auto"/>
      <w:sz w:val="18"/>
      <w:szCs w:val="20"/>
      <w:lang w:bidi="ar-SA"/>
    </w:rPr>
  </w:style>
  <w:style w:type="character" w:customStyle="1" w:styleId="afff5">
    <w:name w:val="Знак Знак"/>
    <w:rsid w:val="00063C65"/>
    <w:rPr>
      <w:sz w:val="24"/>
      <w:szCs w:val="24"/>
    </w:rPr>
  </w:style>
  <w:style w:type="paragraph" w:customStyle="1" w:styleId="1f7">
    <w:name w:val="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063C65"/>
    <w:rPr>
      <w:rFonts w:cs="Times New Roman"/>
    </w:rPr>
  </w:style>
  <w:style w:type="paragraph" w:customStyle="1" w:styleId="p4">
    <w:name w:val="p4"/>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063C65"/>
  </w:style>
  <w:style w:type="character" w:customStyle="1" w:styleId="s1">
    <w:name w:val="s1"/>
    <w:basedOn w:val="a0"/>
    <w:rsid w:val="00063C65"/>
  </w:style>
  <w:style w:type="paragraph" w:customStyle="1" w:styleId="p3">
    <w:name w:val="p3"/>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063C65"/>
    <w:rPr>
      <w:rFonts w:cs="Times New Roman"/>
    </w:rPr>
  </w:style>
  <w:style w:type="character" w:customStyle="1" w:styleId="Heading1Char">
    <w:name w:val="Heading 1 Char"/>
    <w:locked/>
    <w:rsid w:val="00063C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3C65"/>
    <w:rPr>
      <w:rFonts w:cs="Times New Roman"/>
      <w:b/>
      <w:bCs/>
      <w:sz w:val="24"/>
      <w:szCs w:val="24"/>
      <w:lang w:val="ru-RU" w:eastAsia="ru-RU"/>
    </w:rPr>
  </w:style>
  <w:style w:type="character" w:customStyle="1" w:styleId="180">
    <w:name w:val="Знак Знак18"/>
    <w:locked/>
    <w:rsid w:val="00063C65"/>
    <w:rPr>
      <w:i/>
      <w:iCs/>
      <w:sz w:val="22"/>
      <w:szCs w:val="22"/>
    </w:rPr>
  </w:style>
  <w:style w:type="character" w:customStyle="1" w:styleId="190">
    <w:name w:val="Знак Знак19"/>
    <w:locked/>
    <w:rsid w:val="00063C65"/>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063C65"/>
    <w:rPr>
      <w:rFonts w:ascii="Arial" w:hAnsi="Arial" w:cs="Arial"/>
      <w:b/>
      <w:bCs/>
      <w:i/>
      <w:iCs/>
      <w:sz w:val="28"/>
      <w:szCs w:val="28"/>
      <w:lang w:val="ru-RU" w:eastAsia="ru-RU"/>
    </w:rPr>
  </w:style>
  <w:style w:type="paragraph" w:customStyle="1" w:styleId="StyleFirstline127cm">
    <w:name w:val="Style First line:  127 cm"/>
    <w:basedOn w:val="a"/>
    <w:rsid w:val="00063C65"/>
    <w:pPr>
      <w:widowControl/>
      <w:spacing w:before="120"/>
      <w:ind w:firstLine="720"/>
      <w:jc w:val="both"/>
    </w:pPr>
    <w:rPr>
      <w:rFonts w:ascii="Arial" w:eastAsia="Times New Roman" w:hAnsi="Arial" w:cs="Arial"/>
      <w:color w:val="auto"/>
      <w:lang w:eastAsia="en-US" w:bidi="ar-SA"/>
    </w:rPr>
  </w:style>
  <w:style w:type="character" w:customStyle="1" w:styleId="afff6">
    <w:name w:val="текст Знак Знак"/>
    <w:locked/>
    <w:rsid w:val="00063C65"/>
    <w:rPr>
      <w:rFonts w:cs="Times New Roman"/>
      <w:sz w:val="24"/>
      <w:szCs w:val="24"/>
      <w:lang w:val="ru-RU" w:eastAsia="ru-RU"/>
    </w:rPr>
  </w:style>
  <w:style w:type="paragraph" w:customStyle="1" w:styleId="2-11">
    <w:name w:val="2-11"/>
    <w:basedOn w:val="a"/>
    <w:rsid w:val="00063C65"/>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063C65"/>
    <w:rPr>
      <w:rFonts w:cs="Times New Roman"/>
      <w:sz w:val="24"/>
      <w:szCs w:val="24"/>
      <w:lang w:val="ru-RU" w:eastAsia="ru-RU"/>
    </w:rPr>
  </w:style>
  <w:style w:type="paragraph" w:customStyle="1" w:styleId="3c">
    <w:name w:val="3"/>
    <w:basedOn w:val="a"/>
    <w:rsid w:val="00063C65"/>
    <w:pPr>
      <w:widowControl/>
      <w:jc w:val="both"/>
    </w:pPr>
    <w:rPr>
      <w:rFonts w:ascii="Times New Roman" w:eastAsia="Times New Roman" w:hAnsi="Times New Roman" w:cs="Times New Roman"/>
      <w:color w:val="auto"/>
      <w:lang w:bidi="ar-SA"/>
    </w:rPr>
  </w:style>
  <w:style w:type="paragraph" w:styleId="afff7">
    <w:name w:val="List Bullet"/>
    <w:basedOn w:val="a"/>
    <w:autoRedefine/>
    <w:rsid w:val="00063C65"/>
    <w:pPr>
      <w:spacing w:after="60"/>
      <w:jc w:val="both"/>
    </w:pPr>
    <w:rPr>
      <w:rFonts w:ascii="Times New Roman" w:eastAsia="Times New Roman" w:hAnsi="Times New Roman" w:cs="Times New Roman"/>
      <w:lang w:bidi="ar-SA"/>
    </w:rPr>
  </w:style>
  <w:style w:type="paragraph" w:customStyle="1" w:styleId="afff8">
    <w:name w:val="МП"/>
    <w:basedOn w:val="a"/>
    <w:rsid w:val="00063C6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9">
    <w:name w:val="Готовый"/>
    <w:basedOn w:val="a"/>
    <w:rsid w:val="00063C6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063C65"/>
    <w:pPr>
      <w:keepNext/>
      <w:widowControl/>
    </w:pPr>
    <w:rPr>
      <w:rFonts w:ascii="Times New Roman" w:eastAsia="Times New Roman" w:hAnsi="Times New Roman" w:cs="Times New Roman"/>
      <w:color w:val="auto"/>
      <w:lang w:bidi="ar-SA"/>
    </w:rPr>
  </w:style>
  <w:style w:type="character" w:customStyle="1" w:styleId="propvalue">
    <w:name w:val="propvalue"/>
    <w:rsid w:val="00063C65"/>
    <w:rPr>
      <w:rFonts w:cs="Times New Roman"/>
      <w:color w:val="800000"/>
    </w:rPr>
  </w:style>
  <w:style w:type="character" w:customStyle="1" w:styleId="HeaderChar">
    <w:name w:val="Header Char"/>
    <w:locked/>
    <w:rsid w:val="00063C65"/>
    <w:rPr>
      <w:rFonts w:cs="Times New Roman"/>
      <w:sz w:val="24"/>
      <w:szCs w:val="24"/>
      <w:lang w:val="ru-RU" w:eastAsia="ru-RU"/>
    </w:rPr>
  </w:style>
  <w:style w:type="paragraph" w:styleId="42">
    <w:name w:val="List Bullet 4"/>
    <w:basedOn w:val="a"/>
    <w:autoRedefine/>
    <w:rsid w:val="00063C6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063C6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063C6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063C6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063C6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063C65"/>
    <w:pPr>
      <w:tabs>
        <w:tab w:val="num" w:pos="360"/>
      </w:tabs>
      <w:spacing w:before="180" w:after="60" w:line="240" w:lineRule="auto"/>
      <w:ind w:left="360" w:hanging="360"/>
    </w:pPr>
    <w:rPr>
      <w:b/>
      <w:bCs/>
    </w:rPr>
  </w:style>
  <w:style w:type="paragraph" w:customStyle="1" w:styleId="afffa">
    <w:name w:val="Ãîòîâûé"/>
    <w:basedOn w:val="a"/>
    <w:rsid w:val="00063C6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8">
    <w:name w:val="Обычный1"/>
    <w:rsid w:val="00063C6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063C6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063C65"/>
    <w:rPr>
      <w:rFonts w:ascii="Times New Roman" w:hAnsi="Times New Roman" w:cs="Times New Roman"/>
      <w:sz w:val="26"/>
      <w:szCs w:val="26"/>
    </w:rPr>
  </w:style>
  <w:style w:type="paragraph" w:styleId="HTML0">
    <w:name w:val="HTML Preformatted"/>
    <w:basedOn w:val="a"/>
    <w:link w:val="HTML1"/>
    <w:rsid w:val="00063C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063C65"/>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063C65"/>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063C6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063C65"/>
    <w:rPr>
      <w:rFonts w:cs="Times New Roman"/>
      <w:b/>
      <w:bCs/>
      <w:sz w:val="20"/>
      <w:szCs w:val="20"/>
    </w:rPr>
  </w:style>
  <w:style w:type="paragraph" w:styleId="afffb">
    <w:name w:val="Note Heading"/>
    <w:basedOn w:val="a"/>
    <w:next w:val="a"/>
    <w:link w:val="afffc"/>
    <w:rsid w:val="00063C65"/>
    <w:pPr>
      <w:widowControl/>
      <w:spacing w:after="60"/>
      <w:jc w:val="both"/>
    </w:pPr>
    <w:rPr>
      <w:rFonts w:ascii="Times New Roman" w:eastAsia="Times New Roman" w:hAnsi="Times New Roman" w:cs="Times New Roman"/>
      <w:color w:val="auto"/>
      <w:lang w:bidi="ar-SA"/>
    </w:rPr>
  </w:style>
  <w:style w:type="character" w:customStyle="1" w:styleId="afffc">
    <w:name w:val="Заголовок записки Знак"/>
    <w:basedOn w:val="a0"/>
    <w:link w:val="afffb"/>
    <w:rsid w:val="00063C65"/>
    <w:rPr>
      <w:rFonts w:ascii="Times New Roman" w:eastAsia="Times New Roman" w:hAnsi="Times New Roman" w:cs="Times New Roman"/>
      <w:sz w:val="24"/>
      <w:szCs w:val="24"/>
      <w:lang w:eastAsia="ru-RU"/>
    </w:rPr>
  </w:style>
  <w:style w:type="paragraph" w:customStyle="1" w:styleId="Simlple">
    <w:name w:val="Simlple"/>
    <w:basedOn w:val="a"/>
    <w:rsid w:val="00063C65"/>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63C65"/>
    <w:pPr>
      <w:tabs>
        <w:tab w:val="num" w:pos="720"/>
      </w:tabs>
      <w:ind w:firstLine="567"/>
    </w:pPr>
  </w:style>
  <w:style w:type="character" w:customStyle="1" w:styleId="73">
    <w:name w:val="Знак Знак7"/>
    <w:locked/>
    <w:rsid w:val="00063C65"/>
    <w:rPr>
      <w:rFonts w:cs="Times New Roman"/>
      <w:b/>
      <w:bCs/>
      <w:i/>
      <w:iCs/>
      <w:snapToGrid w:val="0"/>
      <w:sz w:val="24"/>
      <w:szCs w:val="24"/>
      <w:lang w:val="ru-RU" w:eastAsia="ru-RU"/>
    </w:rPr>
  </w:style>
  <w:style w:type="character" w:customStyle="1" w:styleId="3e">
    <w:name w:val="Знак Знак3"/>
    <w:rsid w:val="00063C65"/>
    <w:rPr>
      <w:rFonts w:cs="Times New Roman"/>
      <w:b/>
      <w:bCs/>
      <w:i/>
      <w:iCs/>
      <w:snapToGrid w:val="0"/>
      <w:sz w:val="28"/>
      <w:szCs w:val="28"/>
    </w:rPr>
  </w:style>
  <w:style w:type="paragraph" w:customStyle="1" w:styleId="bulletin">
    <w:name w:val="bulletin"/>
    <w:basedOn w:val="26"/>
    <w:rsid w:val="00063C65"/>
    <w:pPr>
      <w:spacing w:after="0" w:line="240" w:lineRule="auto"/>
      <w:ind w:left="0"/>
      <w:jc w:val="left"/>
    </w:pPr>
    <w:rPr>
      <w:sz w:val="22"/>
      <w:szCs w:val="22"/>
      <w:lang w:eastAsia="en-US"/>
    </w:rPr>
  </w:style>
  <w:style w:type="paragraph" w:customStyle="1" w:styleId="ListBul2">
    <w:name w:val="ListBul2"/>
    <w:basedOn w:val="afff7"/>
    <w:rsid w:val="00063C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63C6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063C65"/>
    <w:rPr>
      <w:rFonts w:cs="Times New Roman"/>
      <w:sz w:val="24"/>
      <w:szCs w:val="24"/>
    </w:rPr>
  </w:style>
  <w:style w:type="paragraph" w:customStyle="1" w:styleId="1f9">
    <w:name w:val="Абзац списка1"/>
    <w:basedOn w:val="a"/>
    <w:rsid w:val="00063C65"/>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063C65"/>
    <w:rPr>
      <w:rFonts w:cs="Times New Roman"/>
      <w:b/>
      <w:bCs/>
      <w:sz w:val="28"/>
      <w:szCs w:val="28"/>
    </w:rPr>
  </w:style>
  <w:style w:type="paragraph" w:styleId="afffd">
    <w:name w:val="Body Text First Indent"/>
    <w:basedOn w:val="af2"/>
    <w:link w:val="afffe"/>
    <w:rsid w:val="00063C65"/>
    <w:pPr>
      <w:spacing w:before="0" w:beforeAutospacing="0" w:after="120" w:afterAutospacing="0"/>
      <w:ind w:firstLine="210"/>
    </w:pPr>
    <w:rPr>
      <w:sz w:val="20"/>
      <w:szCs w:val="20"/>
    </w:rPr>
  </w:style>
  <w:style w:type="character" w:customStyle="1" w:styleId="afffe">
    <w:name w:val="Красная строка Знак"/>
    <w:basedOn w:val="af3"/>
    <w:link w:val="afffd"/>
    <w:rsid w:val="00063C65"/>
    <w:rPr>
      <w:rFonts w:ascii="Courier New" w:eastAsia="Courier New" w:hAnsi="Courier New" w:cs="Courier New"/>
      <w:color w:val="000000"/>
      <w:sz w:val="20"/>
      <w:szCs w:val="20"/>
      <w:lang w:eastAsia="ru-RU" w:bidi="ru-RU"/>
    </w:rPr>
  </w:style>
  <w:style w:type="paragraph" w:styleId="affff">
    <w:name w:val="List"/>
    <w:basedOn w:val="a"/>
    <w:rsid w:val="00063C65"/>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f4"/>
    <w:link w:val="2f4"/>
    <w:rsid w:val="00063C65"/>
    <w:pPr>
      <w:tabs>
        <w:tab w:val="num" w:pos="0"/>
      </w:tabs>
      <w:spacing w:after="120"/>
      <w:ind w:left="283" w:firstLine="210"/>
      <w:jc w:val="left"/>
    </w:pPr>
    <w:rPr>
      <w:lang w:val="en-GB"/>
    </w:rPr>
  </w:style>
  <w:style w:type="character" w:customStyle="1" w:styleId="2f4">
    <w:name w:val="Красная строка 2 Знак"/>
    <w:basedOn w:val="af5"/>
    <w:link w:val="2f3"/>
    <w:rsid w:val="00063C65"/>
    <w:rPr>
      <w:rFonts w:ascii="Times New Roman" w:eastAsia="Times New Roman" w:hAnsi="Times New Roman" w:cs="Times New Roman"/>
      <w:sz w:val="24"/>
      <w:szCs w:val="24"/>
      <w:lang w:val="en-GB" w:eastAsia="ru-RU"/>
    </w:rPr>
  </w:style>
  <w:style w:type="paragraph" w:customStyle="1" w:styleId="2f5">
    <w:name w:val="ШТ Назв.2"/>
    <w:basedOn w:val="a"/>
    <w:rsid w:val="00063C6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063C65"/>
    <w:rPr>
      <w:rFonts w:cs="Times New Roman"/>
      <w:sz w:val="24"/>
      <w:szCs w:val="24"/>
    </w:rPr>
  </w:style>
  <w:style w:type="paragraph" w:customStyle="1" w:styleId="style40">
    <w:name w:val="style4"/>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63C65"/>
    <w:rPr>
      <w:rFonts w:cs="Times New Roman"/>
      <w:lang w:val="ru-RU" w:eastAsia="ru-RU"/>
    </w:rPr>
  </w:style>
  <w:style w:type="character" w:customStyle="1" w:styleId="text">
    <w:name w:val="text"/>
    <w:rsid w:val="00063C65"/>
    <w:rPr>
      <w:rFonts w:cs="Times New Roman"/>
    </w:rPr>
  </w:style>
  <w:style w:type="character" w:customStyle="1" w:styleId="63">
    <w:name w:val="Знак Знак6"/>
    <w:locked/>
    <w:rsid w:val="00063C65"/>
    <w:rPr>
      <w:rFonts w:cs="Times New Roman"/>
      <w:sz w:val="24"/>
      <w:szCs w:val="24"/>
      <w:lang w:val="ru-RU" w:eastAsia="ru-RU"/>
    </w:rPr>
  </w:style>
  <w:style w:type="character" w:customStyle="1" w:styleId="2f7">
    <w:name w:val="Знак Знак2"/>
    <w:locked/>
    <w:rsid w:val="00063C65"/>
    <w:rPr>
      <w:rFonts w:cs="Times New Roman"/>
      <w:sz w:val="24"/>
      <w:szCs w:val="24"/>
      <w:lang w:val="ru-RU" w:eastAsia="ru-RU"/>
    </w:rPr>
  </w:style>
  <w:style w:type="character" w:customStyle="1" w:styleId="215">
    <w:name w:val="Знак2 Знак Знак1"/>
    <w:locked/>
    <w:rsid w:val="00063C65"/>
    <w:rPr>
      <w:rFonts w:cs="Times New Roman"/>
      <w:sz w:val="24"/>
      <w:szCs w:val="24"/>
      <w:lang w:val="ru-RU" w:eastAsia="ru-RU"/>
    </w:rPr>
  </w:style>
  <w:style w:type="character" w:customStyle="1" w:styleId="710">
    <w:name w:val="Знак Знак71"/>
    <w:locked/>
    <w:rsid w:val="00063C65"/>
    <w:rPr>
      <w:rFonts w:cs="Times New Roman"/>
      <w:b/>
      <w:bCs/>
      <w:i/>
      <w:iCs/>
      <w:snapToGrid w:val="0"/>
      <w:sz w:val="24"/>
      <w:szCs w:val="24"/>
      <w:lang w:val="ru-RU" w:eastAsia="ru-RU"/>
    </w:rPr>
  </w:style>
  <w:style w:type="character" w:customStyle="1" w:styleId="311">
    <w:name w:val="Знак Знак31"/>
    <w:rsid w:val="00063C65"/>
    <w:rPr>
      <w:rFonts w:cs="Times New Roman"/>
      <w:b/>
      <w:bCs/>
      <w:i/>
      <w:iCs/>
      <w:snapToGrid w:val="0"/>
      <w:sz w:val="28"/>
      <w:szCs w:val="28"/>
    </w:rPr>
  </w:style>
  <w:style w:type="character" w:customStyle="1" w:styleId="510">
    <w:name w:val="Знак Знак51"/>
    <w:rsid w:val="00063C65"/>
    <w:rPr>
      <w:rFonts w:cs="Times New Roman"/>
      <w:sz w:val="24"/>
      <w:szCs w:val="24"/>
    </w:rPr>
  </w:style>
  <w:style w:type="character" w:customStyle="1" w:styleId="410">
    <w:name w:val="Знак Знак41"/>
    <w:rsid w:val="00063C65"/>
    <w:rPr>
      <w:rFonts w:cs="Times New Roman"/>
      <w:b/>
      <w:bCs/>
      <w:sz w:val="28"/>
      <w:szCs w:val="28"/>
    </w:rPr>
  </w:style>
  <w:style w:type="character" w:customStyle="1" w:styleId="221">
    <w:name w:val="Знак2 Знак Знак2"/>
    <w:rsid w:val="00063C65"/>
    <w:rPr>
      <w:rFonts w:cs="Times New Roman"/>
      <w:sz w:val="24"/>
      <w:szCs w:val="24"/>
    </w:rPr>
  </w:style>
  <w:style w:type="character" w:styleId="affff0">
    <w:name w:val="Emphasis"/>
    <w:qFormat/>
    <w:rsid w:val="00063C65"/>
    <w:rPr>
      <w:rFonts w:cs="Times New Roman"/>
      <w:i/>
      <w:iCs/>
    </w:rPr>
  </w:style>
  <w:style w:type="paragraph" w:customStyle="1" w:styleId="desc2">
    <w:name w:val="desc2"/>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63C65"/>
    <w:rPr>
      <w:rFonts w:cs="Times New Roman"/>
    </w:rPr>
  </w:style>
  <w:style w:type="character" w:customStyle="1" w:styleId="nobr">
    <w:name w:val="nobr"/>
    <w:rsid w:val="00063C65"/>
    <w:rPr>
      <w:rFonts w:cs="Times New Roman"/>
    </w:rPr>
  </w:style>
  <w:style w:type="character" w:customStyle="1" w:styleId="2110">
    <w:name w:val="Знак2 Знак Знак11"/>
    <w:rsid w:val="00063C65"/>
    <w:rPr>
      <w:rFonts w:cs="Times New Roman"/>
      <w:sz w:val="24"/>
      <w:szCs w:val="24"/>
      <w:lang w:val="ru-RU" w:eastAsia="ru-RU"/>
    </w:rPr>
  </w:style>
  <w:style w:type="paragraph" w:customStyle="1" w:styleId="11a">
    <w:name w:val="Обычный + 11 пт"/>
    <w:aliases w:val="полужирный,Серый 100%"/>
    <w:basedOn w:val="a"/>
    <w:rsid w:val="00063C65"/>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a">
    <w:name w:val="Абзац списка1"/>
    <w:basedOn w:val="a"/>
    <w:rsid w:val="00063C65"/>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063C65"/>
    <w:rPr>
      <w:rFonts w:ascii="Arial" w:hAnsi="Arial" w:cs="Arial"/>
      <w:b/>
      <w:bCs/>
      <w:kern w:val="32"/>
      <w:sz w:val="32"/>
      <w:szCs w:val="32"/>
      <w:lang w:val="ru-RU" w:eastAsia="ru-RU"/>
    </w:rPr>
  </w:style>
  <w:style w:type="character" w:customStyle="1" w:styleId="11b">
    <w:name w:val="Знак Знак11"/>
    <w:locked/>
    <w:rsid w:val="00063C65"/>
    <w:rPr>
      <w:rFonts w:ascii="Arial" w:hAnsi="Arial" w:cs="Arial"/>
      <w:b/>
      <w:bCs/>
      <w:i/>
      <w:iCs/>
      <w:sz w:val="28"/>
      <w:szCs w:val="28"/>
      <w:lang w:val="ru-RU" w:eastAsia="ru-RU"/>
    </w:rPr>
  </w:style>
  <w:style w:type="character" w:customStyle="1" w:styleId="100">
    <w:name w:val="Знак Знак10"/>
    <w:rsid w:val="00063C65"/>
    <w:rPr>
      <w:rFonts w:ascii="Arial" w:hAnsi="Arial" w:cs="Arial"/>
      <w:b/>
      <w:bCs/>
      <w:sz w:val="26"/>
      <w:szCs w:val="26"/>
      <w:lang w:val="ru-RU" w:eastAsia="ru-RU"/>
    </w:rPr>
  </w:style>
  <w:style w:type="character" w:customStyle="1" w:styleId="label">
    <w:name w:val="label"/>
    <w:rsid w:val="00063C65"/>
    <w:rPr>
      <w:rFonts w:cs="Times New Roman"/>
    </w:rPr>
  </w:style>
  <w:style w:type="paragraph" w:customStyle="1" w:styleId="affff1">
    <w:name w:val="Обычный.Нормальный абзац"/>
    <w:rsid w:val="00063C6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63C6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063C65"/>
    <w:pPr>
      <w:spacing w:after="0" w:line="240" w:lineRule="auto"/>
    </w:pPr>
    <w:rPr>
      <w:rFonts w:ascii="Arial" w:eastAsia="Times New Roman" w:hAnsi="Arial" w:cs="Arial"/>
      <w:b/>
      <w:bCs/>
      <w:lang w:eastAsia="ru-RU"/>
    </w:rPr>
  </w:style>
  <w:style w:type="paragraph" w:customStyle="1" w:styleId="Char0">
    <w:name w:val="Char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063C65"/>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063C65"/>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063C65"/>
  </w:style>
  <w:style w:type="character" w:styleId="affff2">
    <w:name w:val="annotation reference"/>
    <w:rsid w:val="00063C65"/>
    <w:rPr>
      <w:sz w:val="16"/>
      <w:szCs w:val="16"/>
    </w:rPr>
  </w:style>
  <w:style w:type="paragraph" w:styleId="affff3">
    <w:name w:val="annotation text"/>
    <w:basedOn w:val="a"/>
    <w:link w:val="affff4"/>
    <w:rsid w:val="00063C6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4">
    <w:name w:val="Текст примечания Знак"/>
    <w:basedOn w:val="a0"/>
    <w:link w:val="affff3"/>
    <w:rsid w:val="00063C65"/>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063C65"/>
    <w:rPr>
      <w:b/>
      <w:bCs/>
    </w:rPr>
  </w:style>
  <w:style w:type="character" w:customStyle="1" w:styleId="affff6">
    <w:name w:val="Тема примечания Знак"/>
    <w:basedOn w:val="affff4"/>
    <w:link w:val="affff5"/>
    <w:rsid w:val="00063C65"/>
    <w:rPr>
      <w:rFonts w:ascii="Times New Roman" w:eastAsia="Times New Roman" w:hAnsi="Times New Roman" w:cs="Times New Roman"/>
      <w:b/>
      <w:bCs/>
      <w:sz w:val="20"/>
      <w:szCs w:val="20"/>
    </w:rPr>
  </w:style>
  <w:style w:type="paragraph" w:styleId="affff7">
    <w:name w:val="endnote text"/>
    <w:basedOn w:val="a"/>
    <w:link w:val="affff8"/>
    <w:rsid w:val="00063C6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8">
    <w:name w:val="Текст концевой сноски Знак"/>
    <w:basedOn w:val="a0"/>
    <w:link w:val="affff7"/>
    <w:rsid w:val="00063C65"/>
    <w:rPr>
      <w:rFonts w:ascii="Times New Roman" w:eastAsia="Times New Roman" w:hAnsi="Times New Roman" w:cs="Times New Roman"/>
      <w:sz w:val="20"/>
      <w:szCs w:val="20"/>
      <w:lang w:eastAsia="ru-RU"/>
    </w:rPr>
  </w:style>
  <w:style w:type="character" w:styleId="affff9">
    <w:name w:val="endnote reference"/>
    <w:rsid w:val="00063C65"/>
    <w:rPr>
      <w:vertAlign w:val="superscript"/>
    </w:rPr>
  </w:style>
  <w:style w:type="character" w:customStyle="1" w:styleId="u">
    <w:name w:val="u"/>
    <w:rsid w:val="00063C65"/>
  </w:style>
  <w:style w:type="paragraph" w:styleId="affffa">
    <w:name w:val="Revision"/>
    <w:hidden/>
    <w:uiPriority w:val="99"/>
    <w:semiHidden/>
    <w:rsid w:val="00063C65"/>
    <w:pPr>
      <w:spacing w:after="0" w:line="240" w:lineRule="auto"/>
    </w:pPr>
    <w:rPr>
      <w:rFonts w:ascii="Times New Roman" w:eastAsia="Times New Roman" w:hAnsi="Times New Roman" w:cs="Times New Roman"/>
      <w:sz w:val="20"/>
      <w:szCs w:val="20"/>
      <w:lang w:eastAsia="ru-RU"/>
    </w:rPr>
  </w:style>
  <w:style w:type="character" w:customStyle="1" w:styleId="doccaption">
    <w:name w:val="doccaption"/>
    <w:rsid w:val="00063C65"/>
  </w:style>
  <w:style w:type="paragraph" w:customStyle="1" w:styleId="1fb">
    <w:name w:val="Заголовок1"/>
    <w:basedOn w:val="a"/>
    <w:next w:val="a"/>
    <w:link w:val="affffb"/>
    <w:uiPriority w:val="10"/>
    <w:qFormat/>
    <w:rsid w:val="00063C65"/>
    <w:pPr>
      <w:autoSpaceDE w:val="0"/>
      <w:autoSpaceDN w:val="0"/>
      <w:adjustRightInd w:val="0"/>
      <w:contextualSpacing/>
    </w:pPr>
    <w:rPr>
      <w:rFonts w:ascii="Calibri Light" w:eastAsia="Times New Roman" w:hAnsi="Calibri Light" w:cs="Times New Roman"/>
      <w:color w:val="auto"/>
      <w:spacing w:val="-10"/>
      <w:kern w:val="28"/>
      <w:sz w:val="56"/>
      <w:szCs w:val="56"/>
      <w:lang w:eastAsia="en-US" w:bidi="ar-SA"/>
    </w:rPr>
  </w:style>
  <w:style w:type="character" w:customStyle="1" w:styleId="affffb">
    <w:name w:val="Заголовок Знак"/>
    <w:basedOn w:val="a0"/>
    <w:link w:val="1fb"/>
    <w:uiPriority w:val="10"/>
    <w:rsid w:val="00063C65"/>
    <w:rPr>
      <w:rFonts w:ascii="Calibri Light" w:eastAsia="Times New Roman" w:hAnsi="Calibri Light" w:cs="Times New Roman"/>
      <w:spacing w:val="-10"/>
      <w:kern w:val="28"/>
      <w:sz w:val="56"/>
      <w:szCs w:val="56"/>
    </w:rPr>
  </w:style>
  <w:style w:type="paragraph" w:styleId="af0">
    <w:name w:val="Title"/>
    <w:basedOn w:val="a"/>
    <w:next w:val="a"/>
    <w:link w:val="1fc"/>
    <w:qFormat/>
    <w:rsid w:val="00063C65"/>
    <w:pPr>
      <w:contextualSpacing/>
    </w:pPr>
    <w:rPr>
      <w:rFonts w:asciiTheme="majorHAnsi" w:eastAsiaTheme="majorEastAsia" w:hAnsiTheme="majorHAnsi" w:cstheme="majorBidi"/>
      <w:color w:val="auto"/>
      <w:spacing w:val="-10"/>
      <w:kern w:val="28"/>
      <w:sz w:val="56"/>
      <w:szCs w:val="56"/>
    </w:rPr>
  </w:style>
  <w:style w:type="character" w:customStyle="1" w:styleId="1fc">
    <w:name w:val="Название Знак1"/>
    <w:basedOn w:val="a0"/>
    <w:link w:val="af0"/>
    <w:uiPriority w:val="10"/>
    <w:rsid w:val="00063C65"/>
    <w:rPr>
      <w:rFonts w:asciiTheme="majorHAnsi" w:eastAsiaTheme="majorEastAsia" w:hAnsiTheme="majorHAnsi" w:cstheme="majorBidi"/>
      <w:spacing w:val="-10"/>
      <w:kern w:val="28"/>
      <w:sz w:val="56"/>
      <w:szCs w:val="56"/>
      <w:lang w:eastAsia="ru-RU" w:bidi="ru-RU"/>
    </w:rPr>
  </w:style>
  <w:style w:type="numbering" w:customStyle="1" w:styleId="2f9">
    <w:name w:val="Нет списка2"/>
    <w:next w:val="a2"/>
    <w:semiHidden/>
    <w:unhideWhenUsed/>
    <w:rsid w:val="000749BA"/>
  </w:style>
  <w:style w:type="paragraph" w:customStyle="1" w:styleId="1fd">
    <w:name w:val="Знак Знак1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c">
    <w:basedOn w:val="a"/>
    <w:next w:val="af0"/>
    <w:qFormat/>
    <w:rsid w:val="000749BA"/>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4">
    <w:name w:val="Знак7"/>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Знак1 Знак Знак Знак1"/>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1 Знак Знак Знак1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 Знак Знак1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1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
    <w:name w:val="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1">
    <w:name w:val="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2">
    <w:name w:val="Знак Знак Знак Знак"/>
    <w:rsid w:val="000749BA"/>
    <w:rPr>
      <w:rFonts w:ascii="Tahoma" w:hAnsi="Tahoma" w:cs="Tahoma"/>
      <w:sz w:val="16"/>
      <w:szCs w:val="16"/>
      <w:lang w:val="ru-RU" w:eastAsia="ru-RU" w:bidi="ar-SA"/>
    </w:rPr>
  </w:style>
  <w:style w:type="paragraph" w:customStyle="1" w:styleId="1ff1">
    <w:name w:val="Знак1"/>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1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 Знак Знак Знак Знак Знак Знак1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3">
    <w:name w:val="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4">
    <w:name w:val="Знак Знак Знак 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
    <w:name w:val="Обычный3"/>
    <w:rsid w:val="000749B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 Знак Знак Знак Знак Знак1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a">
    <w:name w:val="Знак Знак Знак Знак Знак2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Знак Знак Знак Знак Знак2 Знак Знак Знак1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b">
    <w:name w:val="Знак Знак Знак Знак Знак2 Знак Знак Знак Знак Знак Знак Знак Знак Знак Знак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0749BA"/>
    <w:rPr>
      <w:i/>
      <w:iCs/>
      <w:sz w:val="22"/>
      <w:szCs w:val="22"/>
    </w:rPr>
  </w:style>
  <w:style w:type="character" w:customStyle="1" w:styleId="191">
    <w:name w:val="Знак Знак19"/>
    <w:locked/>
    <w:rsid w:val="000749BA"/>
    <w:rPr>
      <w:rFonts w:ascii="Arial" w:hAnsi="Arial" w:cs="Arial"/>
      <w:b/>
      <w:bCs/>
      <w:kern w:val="32"/>
      <w:sz w:val="32"/>
      <w:szCs w:val="32"/>
      <w:lang w:val="ru-RU" w:eastAsia="ru-RU"/>
    </w:rPr>
  </w:style>
  <w:style w:type="paragraph" w:customStyle="1" w:styleId="3f0">
    <w:name w:val="Абзац списка3"/>
    <w:basedOn w:val="a"/>
    <w:rsid w:val="000749BA"/>
    <w:pPr>
      <w:widowControl/>
      <w:spacing w:after="200" w:line="276" w:lineRule="auto"/>
      <w:ind w:left="720"/>
    </w:pPr>
    <w:rPr>
      <w:rFonts w:ascii="Calibri" w:eastAsia="Times New Roman" w:hAnsi="Calibri" w:cs="Calibri"/>
      <w:color w:val="auto"/>
      <w:sz w:val="22"/>
      <w:szCs w:val="22"/>
      <w:lang w:bidi="ar-SA"/>
    </w:rPr>
  </w:style>
  <w:style w:type="paragraph" w:customStyle="1" w:styleId="1ff5">
    <w:name w:val=" Знак Знак1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5">
    <w:name w:val=" Знак7"/>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 Знак1 Знак Знак Знак1"/>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 Знак Знак Знак1 Знак Знак Знак1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6">
    <w:name w:val=" Знак Знак Знак Знак Знак1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 Знак Знак Знак1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6">
    <w:name w:val="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7">
    <w:name w:val=" Знак Знак Знак Знак Знак Знак Знак 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8">
    <w:name w:val=" Знак Знак Знак1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8">
    <w:name w:val="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9">
    <w:name w:val="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a">
    <w:name w:val="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b">
    <w:name w:val=" Знак Знак Знак Знак"/>
    <w:rsid w:val="00404D76"/>
    <w:rPr>
      <w:rFonts w:ascii="Tahoma" w:hAnsi="Tahoma" w:cs="Tahoma"/>
      <w:sz w:val="16"/>
      <w:szCs w:val="16"/>
      <w:lang w:val="ru-RU" w:eastAsia="ru-RU" w:bidi="ar-SA"/>
    </w:rPr>
  </w:style>
  <w:style w:type="paragraph" w:customStyle="1" w:styleId="1ff9">
    <w:name w:val=" Знак1"/>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 Знак Знак Знак1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 Знак Знак Знак Знак Знак Знак Знак Знак Знак1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 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d">
    <w:name w:val=" Знак Знак Знак 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
    <w:name w:val="Normal"/>
    <w:rsid w:val="00404D7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e">
    <w:name w:val="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 Знак Знак Знак Знак Знак Знак Знак Знак Знак Знак Знак Знак Знак Знак1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 Знак Знак Знак Знак Знак2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 Знак Знак Знак Знак Знак2 Знак Знак Знак1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 Знак Знак Знак Знак Знак2 Знак Знак Знак Знак Знак Знак Знак Знак Знак Знак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 Знак Знак18"/>
    <w:locked/>
    <w:rsid w:val="00404D76"/>
    <w:rPr>
      <w:i/>
      <w:iCs/>
      <w:sz w:val="22"/>
      <w:szCs w:val="22"/>
    </w:rPr>
  </w:style>
  <w:style w:type="character" w:customStyle="1" w:styleId="192">
    <w:name w:val=" Знак Знак19"/>
    <w:locked/>
    <w:rsid w:val="00404D76"/>
    <w:rPr>
      <w:rFonts w:ascii="Arial" w:hAnsi="Arial" w:cs="Arial"/>
      <w:b/>
      <w:bCs/>
      <w:kern w:val="32"/>
      <w:sz w:val="32"/>
      <w:szCs w:val="32"/>
      <w:lang w:val="ru-RU" w:eastAsia="ru-RU"/>
    </w:rPr>
  </w:style>
  <w:style w:type="paragraph" w:customStyle="1" w:styleId="ListParagraph">
    <w:name w:val="List Paragraph"/>
    <w:basedOn w:val="a"/>
    <w:rsid w:val="00404D76"/>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r="http://schemas.openxmlformats.org/officeDocument/2006/relationships" xmlns:w="http://schemas.openxmlformats.org/wordprocessingml/2006/main">
  <w:divs>
    <w:div w:id="213322367">
      <w:bodyDiv w:val="1"/>
      <w:marLeft w:val="0"/>
      <w:marRight w:val="0"/>
      <w:marTop w:val="0"/>
      <w:marBottom w:val="0"/>
      <w:divBdr>
        <w:top w:val="none" w:sz="0" w:space="0" w:color="auto"/>
        <w:left w:val="none" w:sz="0" w:space="0" w:color="auto"/>
        <w:bottom w:val="none" w:sz="0" w:space="0" w:color="auto"/>
        <w:right w:val="none" w:sz="0" w:space="0" w:color="auto"/>
      </w:divBdr>
    </w:div>
    <w:div w:id="793330244">
      <w:bodyDiv w:val="1"/>
      <w:marLeft w:val="0"/>
      <w:marRight w:val="0"/>
      <w:marTop w:val="0"/>
      <w:marBottom w:val="0"/>
      <w:divBdr>
        <w:top w:val="none" w:sz="0" w:space="0" w:color="auto"/>
        <w:left w:val="none" w:sz="0" w:space="0" w:color="auto"/>
        <w:bottom w:val="none" w:sz="0" w:space="0" w:color="auto"/>
        <w:right w:val="none" w:sz="0" w:space="0" w:color="auto"/>
      </w:divBdr>
    </w:div>
    <w:div w:id="858591839">
      <w:bodyDiv w:val="1"/>
      <w:marLeft w:val="0"/>
      <w:marRight w:val="0"/>
      <w:marTop w:val="0"/>
      <w:marBottom w:val="0"/>
      <w:divBdr>
        <w:top w:val="none" w:sz="0" w:space="0" w:color="auto"/>
        <w:left w:val="none" w:sz="0" w:space="0" w:color="auto"/>
        <w:bottom w:val="none" w:sz="0" w:space="0" w:color="auto"/>
        <w:right w:val="none" w:sz="0" w:space="0" w:color="auto"/>
      </w:divBdr>
    </w:div>
    <w:div w:id="1006790274">
      <w:bodyDiv w:val="1"/>
      <w:marLeft w:val="0"/>
      <w:marRight w:val="0"/>
      <w:marTop w:val="0"/>
      <w:marBottom w:val="0"/>
      <w:divBdr>
        <w:top w:val="none" w:sz="0" w:space="0" w:color="auto"/>
        <w:left w:val="none" w:sz="0" w:space="0" w:color="auto"/>
        <w:bottom w:val="none" w:sz="0" w:space="0" w:color="auto"/>
        <w:right w:val="none" w:sz="0" w:space="0" w:color="auto"/>
      </w:divBdr>
    </w:div>
    <w:div w:id="1262181695">
      <w:bodyDiv w:val="1"/>
      <w:marLeft w:val="0"/>
      <w:marRight w:val="0"/>
      <w:marTop w:val="0"/>
      <w:marBottom w:val="0"/>
      <w:divBdr>
        <w:top w:val="none" w:sz="0" w:space="0" w:color="auto"/>
        <w:left w:val="none" w:sz="0" w:space="0" w:color="auto"/>
        <w:bottom w:val="none" w:sz="0" w:space="0" w:color="auto"/>
        <w:right w:val="none" w:sz="0" w:space="0" w:color="auto"/>
      </w:divBdr>
    </w:div>
    <w:div w:id="171897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consultantplus://offline/ref=E6468F0FD95010E33F109D1132E29459DD1C6F8A6981F5C9921352FC6AA8134EDF315C2FEF8AD7E1EBw9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ail.ru/compose?To=school642@inbox.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8A22E-42C6-4A52-9D61-2DDEC1DD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11885</Words>
  <Characters>67749</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6</cp:revision>
  <dcterms:created xsi:type="dcterms:W3CDTF">2024-06-11T11:46:00Z</dcterms:created>
  <dcterms:modified xsi:type="dcterms:W3CDTF">2024-06-11T12:04:00Z</dcterms:modified>
</cp:coreProperties>
</file>