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2BF0" w:rsidRPr="003E0A29" w:rsidRDefault="009F2BF0" w:rsidP="00DC62DF">
      <w:pPr>
        <w:pStyle w:val="ConsPlusNormal"/>
        <w:jc w:val="right"/>
        <w:rPr>
          <w:b/>
          <w:i/>
          <w:sz w:val="16"/>
          <w:szCs w:val="16"/>
        </w:rPr>
      </w:pPr>
    </w:p>
    <w:p w:rsidR="009F2BF0" w:rsidRPr="00C87441" w:rsidRDefault="009F2BF0">
      <w:pPr>
        <w:pStyle w:val="ConsPlusNormal"/>
        <w:jc w:val="center"/>
        <w:rPr>
          <w:sz w:val="22"/>
          <w:szCs w:val="22"/>
        </w:rPr>
      </w:pPr>
      <w:r w:rsidRPr="00C87441">
        <w:rPr>
          <w:sz w:val="22"/>
          <w:szCs w:val="22"/>
        </w:rPr>
        <w:t xml:space="preserve">Контракт № </w:t>
      </w:r>
      <w:r w:rsidR="002C70F9">
        <w:rPr>
          <w:sz w:val="22"/>
          <w:szCs w:val="22"/>
        </w:rPr>
        <w:t xml:space="preserve">   </w:t>
      </w:r>
    </w:p>
    <w:p w:rsidR="009F2BF0" w:rsidRPr="00C87441" w:rsidRDefault="009F2BF0">
      <w:pPr>
        <w:pStyle w:val="ConsPlusNormal"/>
        <w:jc w:val="center"/>
        <w:rPr>
          <w:sz w:val="22"/>
          <w:szCs w:val="22"/>
        </w:rPr>
      </w:pPr>
      <w:r w:rsidRPr="00C87441">
        <w:rPr>
          <w:sz w:val="22"/>
          <w:szCs w:val="22"/>
        </w:rPr>
        <w:t>(Идентификационный код закупки № ________)</w:t>
      </w:r>
    </w:p>
    <w:p w:rsidR="009F2BF0" w:rsidRPr="00C87441" w:rsidRDefault="009F2BF0">
      <w:pPr>
        <w:pStyle w:val="ConsPlusNormal"/>
        <w:jc w:val="both"/>
        <w:rPr>
          <w:sz w:val="22"/>
          <w:szCs w:val="22"/>
        </w:rPr>
      </w:pPr>
    </w:p>
    <w:p w:rsidR="009F2BF0" w:rsidRPr="00C87441" w:rsidRDefault="009F2BF0" w:rsidP="009F2BF0">
      <w:pPr>
        <w:pStyle w:val="a6"/>
        <w:rPr>
          <w:rFonts w:ascii="Times New Roman" w:hAnsi="Times New Roman" w:cs="Times New Roman"/>
          <w:sz w:val="22"/>
          <w:szCs w:val="22"/>
        </w:rPr>
      </w:pPr>
      <w:r w:rsidRPr="00C87441">
        <w:rPr>
          <w:rFonts w:ascii="Times New Roman" w:hAnsi="Times New Roman" w:cs="Times New Roman"/>
          <w:sz w:val="22"/>
          <w:szCs w:val="22"/>
        </w:rPr>
        <w:t>г. Санкт-Петербург</w:t>
      </w:r>
      <w:r w:rsidRPr="00C87441">
        <w:rPr>
          <w:rFonts w:ascii="Times New Roman" w:hAnsi="Times New Roman" w:cs="Times New Roman"/>
          <w:sz w:val="22"/>
          <w:szCs w:val="22"/>
        </w:rPr>
        <w:tab/>
      </w:r>
      <w:r w:rsidRPr="00C87441">
        <w:rPr>
          <w:rFonts w:ascii="Times New Roman" w:hAnsi="Times New Roman" w:cs="Times New Roman"/>
          <w:sz w:val="22"/>
          <w:szCs w:val="22"/>
        </w:rPr>
        <w:tab/>
      </w:r>
      <w:r w:rsidRPr="00C87441">
        <w:rPr>
          <w:rFonts w:ascii="Times New Roman" w:hAnsi="Times New Roman" w:cs="Times New Roman"/>
          <w:sz w:val="22"/>
          <w:szCs w:val="22"/>
        </w:rPr>
        <w:tab/>
      </w:r>
      <w:r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FB7CB6" w:rsidRPr="00C87441">
        <w:rPr>
          <w:rFonts w:ascii="Times New Roman" w:hAnsi="Times New Roman" w:cs="Times New Roman"/>
          <w:sz w:val="22"/>
          <w:szCs w:val="22"/>
        </w:rPr>
        <w:t xml:space="preserve"> «___» _____</w:t>
      </w:r>
      <w:r w:rsidR="006965B3" w:rsidRPr="00C87441">
        <w:rPr>
          <w:rFonts w:ascii="Times New Roman" w:hAnsi="Times New Roman" w:cs="Times New Roman"/>
          <w:sz w:val="22"/>
          <w:szCs w:val="22"/>
        </w:rPr>
        <w:t>_</w:t>
      </w:r>
      <w:r w:rsidRPr="00C87441">
        <w:rPr>
          <w:rFonts w:ascii="Times New Roman" w:hAnsi="Times New Roman" w:cs="Times New Roman"/>
          <w:sz w:val="22"/>
          <w:szCs w:val="22"/>
        </w:rPr>
        <w:t>_ 20</w:t>
      </w:r>
      <w:r w:rsidR="002F4429">
        <w:rPr>
          <w:rFonts w:ascii="Times New Roman" w:hAnsi="Times New Roman" w:cs="Times New Roman"/>
          <w:sz w:val="22"/>
          <w:szCs w:val="22"/>
        </w:rPr>
        <w:t>2</w:t>
      </w:r>
      <w:r w:rsidR="00B10FE2">
        <w:rPr>
          <w:rFonts w:ascii="Times New Roman" w:hAnsi="Times New Roman" w:cs="Times New Roman"/>
          <w:sz w:val="22"/>
          <w:szCs w:val="22"/>
        </w:rPr>
        <w:t>4</w:t>
      </w:r>
      <w:r w:rsidRPr="00C87441">
        <w:rPr>
          <w:rFonts w:ascii="Times New Roman" w:hAnsi="Times New Roman" w:cs="Times New Roman"/>
          <w:sz w:val="22"/>
          <w:szCs w:val="22"/>
        </w:rPr>
        <w:t xml:space="preserve"> года</w:t>
      </w:r>
    </w:p>
    <w:p w:rsidR="009F2BF0" w:rsidRPr="00C87441" w:rsidRDefault="009F2BF0" w:rsidP="00FB7CB6">
      <w:pPr>
        <w:pStyle w:val="ConsPlusNormal"/>
        <w:ind w:right="1"/>
        <w:jc w:val="both"/>
        <w:rPr>
          <w:sz w:val="22"/>
          <w:szCs w:val="22"/>
        </w:rPr>
      </w:pPr>
    </w:p>
    <w:p w:rsidR="009F2BF0" w:rsidRPr="00C87441" w:rsidRDefault="008B7662">
      <w:pPr>
        <w:pStyle w:val="ConsPlusNormal"/>
        <w:ind w:firstLine="540"/>
        <w:jc w:val="both"/>
        <w:rPr>
          <w:sz w:val="22"/>
          <w:szCs w:val="22"/>
        </w:rPr>
      </w:pPr>
      <w:r w:rsidRPr="00C87441">
        <w:rPr>
          <w:sz w:val="22"/>
          <w:szCs w:val="22"/>
        </w:rPr>
        <w:t xml:space="preserve">ГБОУ </w:t>
      </w:r>
      <w:r w:rsidR="00647168">
        <w:rPr>
          <w:sz w:val="22"/>
          <w:szCs w:val="22"/>
        </w:rPr>
        <w:t>гимназия № 406</w:t>
      </w:r>
      <w:r w:rsidRPr="00C87441">
        <w:rPr>
          <w:sz w:val="22"/>
          <w:szCs w:val="22"/>
        </w:rPr>
        <w:t xml:space="preserve"> Пушкинского района Санкт-Петербурга, именуемое в дальнейшем «Заказчик», в лице директора </w:t>
      </w:r>
      <w:r w:rsidR="00647168">
        <w:rPr>
          <w:sz w:val="22"/>
          <w:szCs w:val="22"/>
        </w:rPr>
        <w:t>В.В. Штерн</w:t>
      </w:r>
      <w:r w:rsidR="009F2BF0" w:rsidRPr="00C87441">
        <w:rPr>
          <w:sz w:val="22"/>
          <w:szCs w:val="22"/>
        </w:rPr>
        <w:t xml:space="preserve">, </w:t>
      </w:r>
      <w:r w:rsidR="005565B1" w:rsidRPr="00C87441">
        <w:rPr>
          <w:sz w:val="22"/>
          <w:szCs w:val="22"/>
        </w:rPr>
        <w:t>действующе</w:t>
      </w:r>
      <w:r w:rsidR="00C87441">
        <w:rPr>
          <w:sz w:val="22"/>
          <w:szCs w:val="22"/>
        </w:rPr>
        <w:t>го</w:t>
      </w:r>
      <w:r w:rsidR="005565B1" w:rsidRPr="00C87441">
        <w:rPr>
          <w:sz w:val="22"/>
          <w:szCs w:val="22"/>
        </w:rPr>
        <w:t xml:space="preserve"> на основании Устава, </w:t>
      </w:r>
      <w:r w:rsidR="009F2BF0" w:rsidRPr="00C87441">
        <w:rPr>
          <w:sz w:val="22"/>
          <w:szCs w:val="22"/>
        </w:rPr>
        <w:t xml:space="preserve">с одной стороны, </w:t>
      </w:r>
    </w:p>
    <w:p w:rsidR="009F2BF0" w:rsidRPr="00C87441" w:rsidRDefault="009F2BF0">
      <w:pPr>
        <w:pStyle w:val="ConsPlusNormal"/>
        <w:ind w:firstLine="540"/>
        <w:jc w:val="both"/>
        <w:rPr>
          <w:sz w:val="22"/>
          <w:szCs w:val="22"/>
        </w:rPr>
      </w:pPr>
      <w:r w:rsidRPr="00C87441">
        <w:rPr>
          <w:sz w:val="22"/>
          <w:szCs w:val="22"/>
        </w:rPr>
        <w:t>и __________________, именуемый в дальнейшем Поставщик, в лице __________________, действующего на основании __________________, с другой стороны, вместе именуемые в дальнейшем Стороны, на основании __________________ заключили настоящий контракт (далее - Контракт) о нижеследующем.</w:t>
      </w:r>
    </w:p>
    <w:p w:rsidR="009F2BF0" w:rsidRPr="00C87441" w:rsidRDefault="009F2BF0">
      <w:pPr>
        <w:pStyle w:val="ConsPlusNormal"/>
        <w:jc w:val="center"/>
        <w:outlineLvl w:val="0"/>
        <w:rPr>
          <w:sz w:val="22"/>
          <w:szCs w:val="22"/>
        </w:rPr>
      </w:pPr>
      <w:r w:rsidRPr="00C87441">
        <w:rPr>
          <w:sz w:val="22"/>
          <w:szCs w:val="22"/>
        </w:rPr>
        <w:t>I. Предмет Контракта</w:t>
      </w:r>
    </w:p>
    <w:p w:rsidR="009F2BF0" w:rsidRPr="00C87441" w:rsidRDefault="009F2BF0" w:rsidP="00B10FE2">
      <w:pPr>
        <w:pStyle w:val="ConsPlusNormal"/>
        <w:ind w:firstLine="539"/>
        <w:jc w:val="both"/>
        <w:rPr>
          <w:sz w:val="22"/>
          <w:szCs w:val="22"/>
        </w:rPr>
      </w:pPr>
      <w:r w:rsidRPr="00C87441">
        <w:rPr>
          <w:sz w:val="22"/>
          <w:szCs w:val="22"/>
        </w:rPr>
        <w:t xml:space="preserve">1.1. Поставщик обязуется поставить </w:t>
      </w:r>
      <w:r w:rsidR="00254B08">
        <w:rPr>
          <w:rFonts w:eastAsia="Calibri"/>
          <w:b/>
          <w:bCs/>
          <w:sz w:val="22"/>
          <w:szCs w:val="22"/>
          <w:lang w:eastAsia="en-US"/>
        </w:rPr>
        <w:t>расходные</w:t>
      </w:r>
      <w:r w:rsidR="00254B08" w:rsidRPr="00254B08">
        <w:rPr>
          <w:rFonts w:eastAsia="Calibri"/>
          <w:b/>
          <w:bCs/>
          <w:sz w:val="22"/>
          <w:szCs w:val="22"/>
          <w:lang w:eastAsia="en-US"/>
        </w:rPr>
        <w:t xml:space="preserve"> материал</w:t>
      </w:r>
      <w:r w:rsidR="00254B08">
        <w:rPr>
          <w:rFonts w:eastAsia="Calibri"/>
          <w:b/>
          <w:bCs/>
          <w:sz w:val="22"/>
          <w:szCs w:val="22"/>
          <w:lang w:eastAsia="en-US"/>
        </w:rPr>
        <w:t>ы</w:t>
      </w:r>
      <w:r w:rsidR="00254B08" w:rsidRPr="00254B08">
        <w:rPr>
          <w:rFonts w:eastAsia="Calibri"/>
          <w:b/>
          <w:bCs/>
          <w:sz w:val="22"/>
          <w:szCs w:val="22"/>
          <w:lang w:eastAsia="en-US"/>
        </w:rPr>
        <w:t xml:space="preserve"> для газонокосилки  в ГБОУ гимназию № 406 Пушкинского района Санкт-Петербурга в 2024 году </w:t>
      </w:r>
      <w:r w:rsidRPr="00C87441">
        <w:rPr>
          <w:sz w:val="22"/>
          <w:szCs w:val="22"/>
        </w:rPr>
        <w:t>(далее - Товар), а Заказчик обязуется принять и оплатить</w:t>
      </w:r>
      <w:r w:rsidRPr="00C87441">
        <w:rPr>
          <w:rStyle w:val="a5"/>
          <w:sz w:val="22"/>
          <w:szCs w:val="22"/>
        </w:rPr>
        <w:footnoteReference w:id="1"/>
      </w:r>
      <w:r w:rsidRPr="00C87441">
        <w:rPr>
          <w:sz w:val="22"/>
          <w:szCs w:val="22"/>
        </w:rPr>
        <w:t xml:space="preserve"> Товар в порядке и на условиях, предусмотренных Контрактом.</w:t>
      </w:r>
    </w:p>
    <w:p w:rsidR="009F2BF0" w:rsidRPr="00C87441" w:rsidRDefault="009F2BF0" w:rsidP="009F2BF0">
      <w:pPr>
        <w:pStyle w:val="ConsPlusNormal"/>
        <w:ind w:firstLine="539"/>
        <w:jc w:val="both"/>
        <w:rPr>
          <w:sz w:val="22"/>
          <w:szCs w:val="22"/>
        </w:rPr>
      </w:pPr>
      <w:r w:rsidRPr="00C87441">
        <w:rPr>
          <w:sz w:val="22"/>
          <w:szCs w:val="22"/>
        </w:rPr>
        <w:t>1.2. Наименование, количество и иные характеристики поставляемого Товара указаны в спецификации (</w:t>
      </w:r>
      <w:hyperlink r:id="rId9" w:history="1">
        <w:r w:rsidRPr="00C87441">
          <w:rPr>
            <w:sz w:val="22"/>
            <w:szCs w:val="22"/>
          </w:rPr>
          <w:t>приложение</w:t>
        </w:r>
      </w:hyperlink>
      <w:r w:rsidR="004F7652" w:rsidRPr="00C87441">
        <w:rPr>
          <w:sz w:val="22"/>
          <w:szCs w:val="22"/>
        </w:rPr>
        <w:t xml:space="preserve"> №1</w:t>
      </w:r>
      <w:r w:rsidRPr="00C87441">
        <w:rPr>
          <w:sz w:val="22"/>
          <w:szCs w:val="22"/>
        </w:rPr>
        <w:t xml:space="preserve"> к Контракту), являющейся неотъемлемой частью Контракта.</w:t>
      </w:r>
    </w:p>
    <w:p w:rsidR="009F2BF0" w:rsidRPr="00C87441" w:rsidRDefault="009F2BF0">
      <w:pPr>
        <w:pStyle w:val="ConsPlusNormal"/>
        <w:jc w:val="both"/>
        <w:rPr>
          <w:sz w:val="22"/>
          <w:szCs w:val="22"/>
        </w:rPr>
      </w:pPr>
    </w:p>
    <w:p w:rsidR="009F2BF0" w:rsidRPr="00C87441" w:rsidRDefault="009F2BF0" w:rsidP="003E7237">
      <w:pPr>
        <w:pStyle w:val="ConsPlusNormal"/>
        <w:jc w:val="center"/>
        <w:outlineLvl w:val="0"/>
        <w:rPr>
          <w:sz w:val="22"/>
          <w:szCs w:val="22"/>
        </w:rPr>
      </w:pPr>
      <w:r w:rsidRPr="00C87441">
        <w:rPr>
          <w:sz w:val="22"/>
          <w:szCs w:val="22"/>
        </w:rPr>
        <w:t>II. Цена Контракта и порядок расчетов</w:t>
      </w:r>
    </w:p>
    <w:p w:rsidR="003E7237" w:rsidRPr="00C87441" w:rsidRDefault="009F2BF0" w:rsidP="005F205A">
      <w:pPr>
        <w:pStyle w:val="ConsPlusNonformat"/>
        <w:ind w:firstLine="567"/>
        <w:jc w:val="both"/>
        <w:rPr>
          <w:rFonts w:ascii="Times New Roman" w:hAnsi="Times New Roman" w:cs="Times New Roman"/>
          <w:sz w:val="22"/>
          <w:szCs w:val="22"/>
        </w:rPr>
      </w:pPr>
      <w:r w:rsidRPr="00C87441">
        <w:rPr>
          <w:rFonts w:ascii="Times New Roman" w:hAnsi="Times New Roman" w:cs="Times New Roman"/>
          <w:sz w:val="22"/>
          <w:szCs w:val="22"/>
        </w:rPr>
        <w:t xml:space="preserve">2.1. Цена Контракта </w:t>
      </w:r>
      <w:r w:rsidR="003E7237" w:rsidRPr="00C87441">
        <w:rPr>
          <w:rFonts w:ascii="Times New Roman" w:hAnsi="Times New Roman" w:cs="Times New Roman"/>
          <w:sz w:val="22"/>
          <w:szCs w:val="22"/>
        </w:rPr>
        <w:t>составляет</w:t>
      </w:r>
      <w:r w:rsidRPr="00C87441">
        <w:rPr>
          <w:rFonts w:ascii="Times New Roman" w:hAnsi="Times New Roman" w:cs="Times New Roman"/>
          <w:sz w:val="22"/>
          <w:szCs w:val="22"/>
        </w:rPr>
        <w:t xml:space="preserve"> __</w:t>
      </w:r>
      <w:r w:rsidR="003E7237" w:rsidRPr="00C87441">
        <w:rPr>
          <w:rFonts w:ascii="Times New Roman" w:hAnsi="Times New Roman" w:cs="Times New Roman"/>
          <w:sz w:val="22"/>
          <w:szCs w:val="22"/>
        </w:rPr>
        <w:t xml:space="preserve">___________ руб. (_____)  рублей __ </w:t>
      </w:r>
      <w:r w:rsidR="0004095E" w:rsidRPr="00C87441">
        <w:rPr>
          <w:rFonts w:ascii="Times New Roman" w:hAnsi="Times New Roman" w:cs="Times New Roman"/>
          <w:sz w:val="22"/>
          <w:szCs w:val="22"/>
        </w:rPr>
        <w:t>копеек, в том</w:t>
      </w:r>
      <w:r w:rsidR="003E7237" w:rsidRPr="00C87441">
        <w:rPr>
          <w:rFonts w:ascii="Times New Roman" w:hAnsi="Times New Roman" w:cs="Times New Roman"/>
          <w:sz w:val="22"/>
          <w:szCs w:val="22"/>
        </w:rPr>
        <w:t xml:space="preserve"> числе НДС</w:t>
      </w:r>
      <w:r w:rsidR="003E7237" w:rsidRPr="00C87441">
        <w:rPr>
          <w:rStyle w:val="a5"/>
          <w:rFonts w:ascii="Times New Roman" w:hAnsi="Times New Roman" w:cs="Times New Roman"/>
          <w:sz w:val="22"/>
          <w:szCs w:val="22"/>
        </w:rPr>
        <w:footnoteReference w:id="2"/>
      </w:r>
      <w:r w:rsidR="0004095E" w:rsidRPr="00C87441">
        <w:rPr>
          <w:rFonts w:ascii="Times New Roman" w:hAnsi="Times New Roman" w:cs="Times New Roman"/>
          <w:sz w:val="22"/>
          <w:szCs w:val="22"/>
        </w:rPr>
        <w:t>.</w:t>
      </w:r>
    </w:p>
    <w:p w:rsidR="009F2BF0" w:rsidRPr="00C87441" w:rsidRDefault="009F2BF0" w:rsidP="005F205A">
      <w:pPr>
        <w:pStyle w:val="ConsPlusNonformat"/>
        <w:ind w:firstLine="567"/>
        <w:jc w:val="both"/>
        <w:rPr>
          <w:rFonts w:ascii="Times New Roman" w:hAnsi="Times New Roman" w:cs="Times New Roman"/>
          <w:sz w:val="22"/>
          <w:szCs w:val="22"/>
        </w:rPr>
      </w:pPr>
      <w:r w:rsidRPr="00C87441">
        <w:rPr>
          <w:rFonts w:ascii="Times New Roman" w:hAnsi="Times New Roman" w:cs="Times New Roman"/>
          <w:sz w:val="22"/>
          <w:szCs w:val="22"/>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F2BF0" w:rsidRPr="00C87441" w:rsidRDefault="009F2BF0" w:rsidP="003E7237">
      <w:pPr>
        <w:pStyle w:val="ConsPlusNormal"/>
        <w:ind w:firstLine="540"/>
        <w:jc w:val="both"/>
        <w:rPr>
          <w:sz w:val="22"/>
          <w:szCs w:val="22"/>
        </w:rPr>
      </w:pPr>
      <w:r w:rsidRPr="00C87441">
        <w:rPr>
          <w:sz w:val="22"/>
          <w:szCs w:val="22"/>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w:t>
      </w:r>
      <w:r w:rsidR="00D642C4" w:rsidRPr="00C87441">
        <w:rPr>
          <w:sz w:val="22"/>
          <w:szCs w:val="22"/>
          <w:vertAlign w:val="superscript"/>
        </w:rPr>
        <w:t>3</w:t>
      </w:r>
      <w:r w:rsidRPr="00C87441">
        <w:rPr>
          <w:sz w:val="22"/>
          <w:szCs w:val="22"/>
        </w:rPr>
        <w:t>, другие установленные налоги, сборы и иные расходы, свя</w:t>
      </w:r>
      <w:r w:rsidR="003E7237" w:rsidRPr="00C87441">
        <w:rPr>
          <w:sz w:val="22"/>
          <w:szCs w:val="22"/>
        </w:rPr>
        <w:t>занные с исполнением Контракта.</w:t>
      </w:r>
    </w:p>
    <w:p w:rsidR="009F2BF0" w:rsidRPr="00C87441" w:rsidRDefault="009F2BF0" w:rsidP="003E7237">
      <w:pPr>
        <w:pStyle w:val="ConsPlusNormal"/>
        <w:ind w:firstLine="540"/>
        <w:jc w:val="both"/>
        <w:rPr>
          <w:sz w:val="22"/>
          <w:szCs w:val="22"/>
        </w:rPr>
      </w:pPr>
      <w:r w:rsidRPr="00C87441">
        <w:rPr>
          <w:sz w:val="22"/>
          <w:szCs w:val="22"/>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10" w:history="1">
        <w:r w:rsidRPr="00C87441">
          <w:rPr>
            <w:sz w:val="22"/>
            <w:szCs w:val="22"/>
          </w:rPr>
          <w:t>законом</w:t>
        </w:r>
      </w:hyperlink>
      <w:r w:rsidRPr="00C87441">
        <w:rPr>
          <w:sz w:val="22"/>
          <w:szCs w:val="22"/>
        </w:rPr>
        <w:t xml:space="preserve"> от 5 апреля 2013 г. № 44-ФЗ </w:t>
      </w:r>
      <w:r w:rsidR="003E7237" w:rsidRPr="00C87441">
        <w:rPr>
          <w:sz w:val="22"/>
          <w:szCs w:val="22"/>
        </w:rPr>
        <w:t>«</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003E7237" w:rsidRPr="00C87441">
        <w:rPr>
          <w:sz w:val="22"/>
          <w:szCs w:val="22"/>
        </w:rPr>
        <w:t>»</w:t>
      </w:r>
      <w:r w:rsidRPr="00C87441">
        <w:rPr>
          <w:sz w:val="22"/>
          <w:szCs w:val="22"/>
        </w:rPr>
        <w:t>.</w:t>
      </w:r>
    </w:p>
    <w:p w:rsidR="009F2BF0" w:rsidRPr="00C87441" w:rsidRDefault="009F2BF0" w:rsidP="0004095E">
      <w:pPr>
        <w:pStyle w:val="ConsPlusNormal"/>
        <w:ind w:firstLine="539"/>
        <w:jc w:val="both"/>
        <w:rPr>
          <w:sz w:val="22"/>
          <w:szCs w:val="22"/>
        </w:rPr>
      </w:pPr>
      <w:r w:rsidRPr="00C87441">
        <w:rPr>
          <w:sz w:val="22"/>
          <w:szCs w:val="22"/>
        </w:rPr>
        <w:t xml:space="preserve">2.5. Источник финансирования Контракта - </w:t>
      </w:r>
      <w:r w:rsidR="00112A7F" w:rsidRPr="00C87441">
        <w:rPr>
          <w:sz w:val="22"/>
          <w:szCs w:val="22"/>
        </w:rPr>
        <w:t xml:space="preserve">Внебюджетные средства. Средства бюджетных учреждений. Код целевой статьи </w:t>
      </w:r>
      <w:r w:rsidR="00BF33FD" w:rsidRPr="00BF33FD">
        <w:rPr>
          <w:sz w:val="22"/>
          <w:szCs w:val="22"/>
        </w:rPr>
        <w:t>02</w:t>
      </w:r>
      <w:r w:rsidR="00B10FE2">
        <w:rPr>
          <w:sz w:val="22"/>
          <w:szCs w:val="22"/>
        </w:rPr>
        <w:t>5</w:t>
      </w:r>
      <w:r w:rsidR="00BF33FD" w:rsidRPr="00BF33FD">
        <w:rPr>
          <w:sz w:val="22"/>
          <w:szCs w:val="22"/>
        </w:rPr>
        <w:t>0020030</w:t>
      </w:r>
      <w:r w:rsidR="00112A7F" w:rsidRPr="00C87441">
        <w:rPr>
          <w:sz w:val="22"/>
          <w:szCs w:val="22"/>
        </w:rPr>
        <w:t>, ко</w:t>
      </w:r>
      <w:r w:rsidR="00647168">
        <w:rPr>
          <w:sz w:val="22"/>
          <w:szCs w:val="22"/>
        </w:rPr>
        <w:t>д вида расходов 244, К</w:t>
      </w:r>
      <w:r w:rsidR="005B6E1C">
        <w:rPr>
          <w:sz w:val="22"/>
          <w:szCs w:val="22"/>
        </w:rPr>
        <w:t>ОСГУ 34</w:t>
      </w:r>
      <w:r w:rsidR="00C9098A">
        <w:rPr>
          <w:sz w:val="22"/>
          <w:szCs w:val="22"/>
        </w:rPr>
        <w:t>4</w:t>
      </w:r>
      <w:r w:rsidRPr="00C87441">
        <w:rPr>
          <w:sz w:val="22"/>
          <w:szCs w:val="22"/>
        </w:rPr>
        <w:t xml:space="preserve"> </w:t>
      </w:r>
    </w:p>
    <w:p w:rsidR="009F2BF0" w:rsidRPr="00A11F54" w:rsidRDefault="009F2BF0" w:rsidP="00A11F54">
      <w:pPr>
        <w:pStyle w:val="af0"/>
        <w:ind w:firstLine="567"/>
        <w:rPr>
          <w:sz w:val="22"/>
          <w:szCs w:val="22"/>
        </w:rPr>
      </w:pPr>
      <w:r w:rsidRPr="00A11F54">
        <w:rPr>
          <w:sz w:val="22"/>
          <w:szCs w:val="22"/>
        </w:rPr>
        <w:t>2.</w:t>
      </w:r>
      <w:r w:rsidR="005F205A" w:rsidRPr="00A11F54">
        <w:rPr>
          <w:sz w:val="22"/>
          <w:szCs w:val="22"/>
        </w:rPr>
        <w:t>6</w:t>
      </w:r>
      <w:r w:rsidRPr="00A11F54">
        <w:rPr>
          <w:sz w:val="22"/>
          <w:szCs w:val="22"/>
        </w:rPr>
        <w:t xml:space="preserve">. Расчеты между Заказчиком и Поставщиком производятся не позднее </w:t>
      </w:r>
      <w:r w:rsidR="00D1666C" w:rsidRPr="00A11F54">
        <w:rPr>
          <w:sz w:val="22"/>
          <w:szCs w:val="22"/>
        </w:rPr>
        <w:t>10</w:t>
      </w:r>
      <w:r w:rsidR="005F205A" w:rsidRPr="00A11F54">
        <w:rPr>
          <w:sz w:val="22"/>
          <w:szCs w:val="22"/>
        </w:rPr>
        <w:t xml:space="preserve"> (</w:t>
      </w:r>
      <w:r w:rsidR="00D1666C" w:rsidRPr="00A11F54">
        <w:rPr>
          <w:sz w:val="22"/>
          <w:szCs w:val="22"/>
        </w:rPr>
        <w:t>десяти)</w:t>
      </w:r>
      <w:r w:rsidR="005F205A" w:rsidRPr="00A11F54">
        <w:rPr>
          <w:sz w:val="22"/>
          <w:szCs w:val="22"/>
        </w:rPr>
        <w:t xml:space="preserve"> рабочих дней</w:t>
      </w:r>
      <w:r w:rsidRPr="00A11F54">
        <w:rPr>
          <w:sz w:val="22"/>
          <w:szCs w:val="22"/>
        </w:rPr>
        <w:t xml:space="preserve"> с даты подписания Заказчиком</w:t>
      </w:r>
      <w:r w:rsidR="002F3FDD" w:rsidRPr="00A11F54">
        <w:rPr>
          <w:sz w:val="22"/>
          <w:szCs w:val="22"/>
        </w:rPr>
        <w:t xml:space="preserve"> </w:t>
      </w:r>
      <w:r w:rsidR="00A11F54" w:rsidRPr="00A11F54">
        <w:rPr>
          <w:sz w:val="22"/>
          <w:szCs w:val="22"/>
        </w:rPr>
        <w:t xml:space="preserve">накладной </w:t>
      </w:r>
      <w:r w:rsidR="00E848FB">
        <w:rPr>
          <w:sz w:val="22"/>
          <w:szCs w:val="22"/>
        </w:rPr>
        <w:t>(У</w:t>
      </w:r>
      <w:r w:rsidR="00971ACA">
        <w:rPr>
          <w:sz w:val="22"/>
          <w:szCs w:val="22"/>
        </w:rPr>
        <w:t>П</w:t>
      </w:r>
      <w:r w:rsidR="00E848FB">
        <w:rPr>
          <w:sz w:val="22"/>
          <w:szCs w:val="22"/>
        </w:rPr>
        <w:t xml:space="preserve">Д) </w:t>
      </w:r>
      <w:r w:rsidR="00A11F54" w:rsidRPr="00A11F54">
        <w:rPr>
          <w:sz w:val="22"/>
          <w:szCs w:val="22"/>
        </w:rPr>
        <w:t>на основании счета и счета-фактуры</w:t>
      </w:r>
      <w:r w:rsidR="00A11F54" w:rsidRPr="00A11F54">
        <w:rPr>
          <w:rStyle w:val="a5"/>
          <w:sz w:val="22"/>
          <w:szCs w:val="22"/>
        </w:rPr>
        <w:footnoteReference w:customMarkFollows="1" w:id="3"/>
        <w:sym w:font="Symbol" w:char="F02A"/>
      </w:r>
      <w:r w:rsidR="00A11F54" w:rsidRPr="00A11F54">
        <w:rPr>
          <w:sz w:val="22"/>
          <w:szCs w:val="22"/>
        </w:rPr>
        <w:t>.</w:t>
      </w:r>
    </w:p>
    <w:p w:rsidR="009F2BF0" w:rsidRPr="00C87441" w:rsidRDefault="009F2BF0" w:rsidP="00751384">
      <w:pPr>
        <w:pStyle w:val="ConsPlusNormal"/>
        <w:ind w:firstLine="540"/>
        <w:jc w:val="both"/>
        <w:rPr>
          <w:sz w:val="22"/>
          <w:szCs w:val="22"/>
        </w:rPr>
      </w:pPr>
      <w:r w:rsidRPr="00C87441">
        <w:rPr>
          <w:sz w:val="22"/>
          <w:szCs w:val="22"/>
        </w:rPr>
        <w:t>2.</w:t>
      </w:r>
      <w:r w:rsidR="005F205A" w:rsidRPr="00C87441">
        <w:rPr>
          <w:sz w:val="22"/>
          <w:szCs w:val="22"/>
        </w:rPr>
        <w:t>7</w:t>
      </w:r>
      <w:r w:rsidRPr="00C87441">
        <w:rPr>
          <w:sz w:val="22"/>
          <w:szCs w:val="22"/>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9F2BF0" w:rsidRPr="00C87441" w:rsidRDefault="009F2BF0" w:rsidP="00751384">
      <w:pPr>
        <w:pStyle w:val="ConsPlusNormal"/>
        <w:jc w:val="both"/>
        <w:rPr>
          <w:sz w:val="22"/>
          <w:szCs w:val="22"/>
        </w:rPr>
      </w:pPr>
    </w:p>
    <w:p w:rsidR="009F2BF0" w:rsidRPr="00C87441" w:rsidRDefault="009F2BF0" w:rsidP="00374C9E">
      <w:pPr>
        <w:pStyle w:val="ConsPlusNormal"/>
        <w:jc w:val="center"/>
        <w:outlineLvl w:val="0"/>
        <w:rPr>
          <w:sz w:val="22"/>
          <w:szCs w:val="22"/>
        </w:rPr>
      </w:pPr>
      <w:r w:rsidRPr="00C87441">
        <w:rPr>
          <w:sz w:val="22"/>
          <w:szCs w:val="22"/>
        </w:rPr>
        <w:t>III. Порядок, сроки и условия поставки</w:t>
      </w:r>
      <w:r w:rsidR="005F205A" w:rsidRPr="00C87441">
        <w:rPr>
          <w:sz w:val="22"/>
          <w:szCs w:val="22"/>
        </w:rPr>
        <w:t xml:space="preserve"> и приемки Товара</w:t>
      </w:r>
    </w:p>
    <w:p w:rsidR="00647168" w:rsidRDefault="007B1552" w:rsidP="007B1552">
      <w:pPr>
        <w:pStyle w:val="ConsPlusNormal"/>
        <w:ind w:firstLine="540"/>
        <w:jc w:val="both"/>
        <w:rPr>
          <w:sz w:val="22"/>
          <w:szCs w:val="22"/>
        </w:rPr>
      </w:pPr>
      <w:r w:rsidRPr="00C87441">
        <w:rPr>
          <w:sz w:val="22"/>
          <w:szCs w:val="22"/>
        </w:rPr>
        <w:t>3.1. Поставщик самостоятельно дост</w:t>
      </w:r>
      <w:r w:rsidR="00647168">
        <w:rPr>
          <w:sz w:val="22"/>
          <w:szCs w:val="22"/>
        </w:rPr>
        <w:t>авляет Товар Заказчику по адресам</w:t>
      </w:r>
      <w:r w:rsidRPr="00C87441">
        <w:rPr>
          <w:sz w:val="22"/>
          <w:szCs w:val="22"/>
        </w:rPr>
        <w:t>:</w:t>
      </w:r>
    </w:p>
    <w:p w:rsidR="00647168" w:rsidRDefault="00647168" w:rsidP="007B1552">
      <w:pPr>
        <w:pStyle w:val="ConsPlusNormal"/>
        <w:ind w:firstLine="540"/>
        <w:jc w:val="both"/>
        <w:rPr>
          <w:sz w:val="22"/>
          <w:szCs w:val="22"/>
        </w:rPr>
      </w:pPr>
      <w:r>
        <w:rPr>
          <w:sz w:val="22"/>
          <w:szCs w:val="22"/>
        </w:rPr>
        <w:t xml:space="preserve">- </w:t>
      </w:r>
      <w:r w:rsidRPr="00647168">
        <w:rPr>
          <w:sz w:val="22"/>
          <w:szCs w:val="22"/>
        </w:rPr>
        <w:t xml:space="preserve">196601, Санкт-Петербург, г. Пушкин, ул. Леонтьевская, дом 10, строение 1 </w:t>
      </w:r>
    </w:p>
    <w:p w:rsidR="007B1552" w:rsidRPr="00C87441" w:rsidRDefault="00C72DFA" w:rsidP="007B1552">
      <w:pPr>
        <w:pStyle w:val="ConsPlusNormal"/>
        <w:ind w:firstLine="540"/>
        <w:jc w:val="both"/>
        <w:rPr>
          <w:sz w:val="22"/>
          <w:szCs w:val="22"/>
        </w:rPr>
      </w:pPr>
      <w:r w:rsidRPr="00C87441">
        <w:rPr>
          <w:sz w:val="22"/>
          <w:szCs w:val="22"/>
        </w:rPr>
        <w:t xml:space="preserve"> </w:t>
      </w:r>
      <w:r w:rsidR="007B1552" w:rsidRPr="00C87441">
        <w:rPr>
          <w:sz w:val="22"/>
          <w:szCs w:val="22"/>
        </w:rPr>
        <w:t>(далее - мес</w:t>
      </w:r>
      <w:r w:rsidR="00D642C4" w:rsidRPr="00C87441">
        <w:rPr>
          <w:sz w:val="22"/>
          <w:szCs w:val="22"/>
        </w:rPr>
        <w:t xml:space="preserve">то доставки), в срок с даты заключения </w:t>
      </w:r>
      <w:r w:rsidR="002C70F9">
        <w:rPr>
          <w:sz w:val="22"/>
          <w:szCs w:val="22"/>
        </w:rPr>
        <w:t xml:space="preserve">контракта </w:t>
      </w:r>
      <w:r w:rsidR="00B10FE2">
        <w:rPr>
          <w:sz w:val="22"/>
          <w:szCs w:val="22"/>
        </w:rPr>
        <w:t xml:space="preserve">в </w:t>
      </w:r>
      <w:r w:rsidR="00B10FE2" w:rsidRPr="00C9098A">
        <w:rPr>
          <w:b/>
          <w:sz w:val="22"/>
          <w:szCs w:val="22"/>
          <w:highlight w:val="yellow"/>
        </w:rPr>
        <w:t>течени</w:t>
      </w:r>
      <w:proofErr w:type="gramStart"/>
      <w:r w:rsidR="00B10FE2" w:rsidRPr="00C9098A">
        <w:rPr>
          <w:b/>
          <w:sz w:val="22"/>
          <w:szCs w:val="22"/>
          <w:highlight w:val="yellow"/>
        </w:rPr>
        <w:t>и</w:t>
      </w:r>
      <w:proofErr w:type="gramEnd"/>
      <w:r w:rsidR="00B10FE2" w:rsidRPr="00C9098A">
        <w:rPr>
          <w:b/>
          <w:sz w:val="22"/>
          <w:szCs w:val="22"/>
          <w:highlight w:val="yellow"/>
        </w:rPr>
        <w:t xml:space="preserve"> </w:t>
      </w:r>
      <w:r w:rsidR="00254B08">
        <w:rPr>
          <w:b/>
          <w:sz w:val="22"/>
          <w:szCs w:val="22"/>
          <w:highlight w:val="yellow"/>
        </w:rPr>
        <w:t>15</w:t>
      </w:r>
      <w:r w:rsidR="00B10FE2" w:rsidRPr="00C9098A">
        <w:rPr>
          <w:b/>
          <w:sz w:val="22"/>
          <w:szCs w:val="22"/>
          <w:highlight w:val="yellow"/>
        </w:rPr>
        <w:t xml:space="preserve"> (</w:t>
      </w:r>
      <w:r w:rsidR="00254B08">
        <w:rPr>
          <w:b/>
          <w:sz w:val="22"/>
          <w:szCs w:val="22"/>
          <w:highlight w:val="yellow"/>
        </w:rPr>
        <w:t>пятнадцати</w:t>
      </w:r>
      <w:bookmarkStart w:id="0" w:name="_GoBack"/>
      <w:bookmarkEnd w:id="0"/>
      <w:r w:rsidR="00B10FE2" w:rsidRPr="00C9098A">
        <w:rPr>
          <w:b/>
          <w:sz w:val="22"/>
          <w:szCs w:val="22"/>
          <w:highlight w:val="yellow"/>
        </w:rPr>
        <w:t>) рабочих дней.</w:t>
      </w:r>
    </w:p>
    <w:p w:rsidR="007B1552" w:rsidRPr="00C87441" w:rsidRDefault="007B1552" w:rsidP="007B1552">
      <w:pPr>
        <w:pStyle w:val="ConsPlusNormal"/>
        <w:ind w:firstLine="540"/>
        <w:jc w:val="both"/>
        <w:rPr>
          <w:sz w:val="22"/>
          <w:szCs w:val="22"/>
        </w:rPr>
      </w:pPr>
      <w:r w:rsidRPr="00C87441">
        <w:rPr>
          <w:sz w:val="22"/>
          <w:szCs w:val="22"/>
        </w:rPr>
        <w:t xml:space="preserve">Поставка товара осуществляется в рабочее время </w:t>
      </w:r>
      <w:r w:rsidR="00D1666C">
        <w:rPr>
          <w:sz w:val="22"/>
          <w:szCs w:val="22"/>
        </w:rPr>
        <w:t>Заказчика: с 9.00 до 1</w:t>
      </w:r>
      <w:r w:rsidR="00647168">
        <w:rPr>
          <w:sz w:val="22"/>
          <w:szCs w:val="22"/>
        </w:rPr>
        <w:t>6</w:t>
      </w:r>
      <w:r w:rsidR="00D1666C">
        <w:rPr>
          <w:sz w:val="22"/>
          <w:szCs w:val="22"/>
        </w:rPr>
        <w:t xml:space="preserve">.00 час </w:t>
      </w:r>
      <w:r w:rsidRPr="00C87441">
        <w:rPr>
          <w:sz w:val="22"/>
          <w:szCs w:val="22"/>
        </w:rPr>
        <w:t>пре</w:t>
      </w:r>
      <w:r w:rsidR="00E5327D">
        <w:rPr>
          <w:sz w:val="22"/>
          <w:szCs w:val="22"/>
        </w:rPr>
        <w:t xml:space="preserve">дварительному согласованию даты, </w:t>
      </w:r>
      <w:r w:rsidRPr="00C87441">
        <w:rPr>
          <w:sz w:val="22"/>
          <w:szCs w:val="22"/>
        </w:rPr>
        <w:t xml:space="preserve">времени </w:t>
      </w:r>
      <w:r w:rsidR="00E5327D">
        <w:rPr>
          <w:sz w:val="22"/>
          <w:szCs w:val="22"/>
        </w:rPr>
        <w:t xml:space="preserve">и места </w:t>
      </w:r>
      <w:r w:rsidRPr="00C87441">
        <w:rPr>
          <w:sz w:val="22"/>
          <w:szCs w:val="22"/>
        </w:rPr>
        <w:t xml:space="preserve">с Заказчиком по телефону (812) </w:t>
      </w:r>
      <w:r w:rsidR="00647168">
        <w:rPr>
          <w:sz w:val="22"/>
          <w:szCs w:val="22"/>
        </w:rPr>
        <w:t>246-06-50</w:t>
      </w:r>
      <w:r w:rsidRPr="00C87441">
        <w:rPr>
          <w:sz w:val="22"/>
          <w:szCs w:val="22"/>
        </w:rPr>
        <w:t>.</w:t>
      </w:r>
    </w:p>
    <w:p w:rsidR="009F2BF0" w:rsidRPr="00C87441" w:rsidRDefault="009F2BF0" w:rsidP="004027B8">
      <w:pPr>
        <w:pStyle w:val="ConsPlusNormal"/>
        <w:ind w:firstLine="540"/>
        <w:jc w:val="both"/>
        <w:rPr>
          <w:sz w:val="22"/>
          <w:szCs w:val="22"/>
        </w:rPr>
      </w:pPr>
      <w:r w:rsidRPr="00C87441">
        <w:rPr>
          <w:sz w:val="22"/>
          <w:szCs w:val="22"/>
        </w:rPr>
        <w:t>3.</w:t>
      </w:r>
      <w:r w:rsidR="00575F2F" w:rsidRPr="00C87441">
        <w:rPr>
          <w:sz w:val="22"/>
          <w:szCs w:val="22"/>
        </w:rPr>
        <w:t>2</w:t>
      </w:r>
      <w:r w:rsidRPr="00C87441">
        <w:rPr>
          <w:sz w:val="22"/>
          <w:szCs w:val="22"/>
        </w:rPr>
        <w:t xml:space="preserve">. Поставщик </w:t>
      </w:r>
      <w:r w:rsidR="00575F2F" w:rsidRPr="00C87441">
        <w:rPr>
          <w:sz w:val="22"/>
          <w:szCs w:val="22"/>
        </w:rPr>
        <w:t xml:space="preserve">передает Заказчику </w:t>
      </w:r>
      <w:r w:rsidRPr="00C87441">
        <w:rPr>
          <w:sz w:val="22"/>
          <w:szCs w:val="22"/>
        </w:rPr>
        <w:t xml:space="preserve">Товар </w:t>
      </w:r>
      <w:r w:rsidR="0030013E" w:rsidRPr="00C87441">
        <w:rPr>
          <w:sz w:val="22"/>
          <w:szCs w:val="22"/>
        </w:rPr>
        <w:t xml:space="preserve">по акту передачи, составленному по форме согласно </w:t>
      </w:r>
      <w:r w:rsidR="0030013E" w:rsidRPr="00C87441">
        <w:rPr>
          <w:sz w:val="22"/>
          <w:szCs w:val="22"/>
        </w:rPr>
        <w:lastRenderedPageBreak/>
        <w:t>Приложению №2 к контракту,</w:t>
      </w:r>
      <w:r w:rsidR="00E848FB">
        <w:rPr>
          <w:sz w:val="22"/>
          <w:szCs w:val="22"/>
        </w:rPr>
        <w:t xml:space="preserve"> </w:t>
      </w:r>
      <w:r w:rsidR="00845684">
        <w:rPr>
          <w:sz w:val="22"/>
          <w:szCs w:val="22"/>
        </w:rPr>
        <w:t>счет, счет-фактуру</w:t>
      </w:r>
      <w:r w:rsidR="00845684">
        <w:rPr>
          <w:rStyle w:val="a5"/>
          <w:sz w:val="22"/>
          <w:szCs w:val="22"/>
        </w:rPr>
        <w:footnoteReference w:id="4"/>
      </w:r>
      <w:r w:rsidR="00845684">
        <w:rPr>
          <w:sz w:val="22"/>
          <w:szCs w:val="22"/>
        </w:rPr>
        <w:t xml:space="preserve">, накладную (УПД) </w:t>
      </w:r>
      <w:r w:rsidR="00F01685" w:rsidRPr="00C87441">
        <w:rPr>
          <w:sz w:val="22"/>
          <w:szCs w:val="22"/>
        </w:rPr>
        <w:t xml:space="preserve">и документ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иные документы, подтверждающие качество Товара. </w:t>
      </w:r>
      <w:r w:rsidR="00575F2F" w:rsidRPr="00C87441">
        <w:rPr>
          <w:sz w:val="22"/>
          <w:szCs w:val="22"/>
        </w:rPr>
        <w:t>а</w:t>
      </w:r>
      <w:r w:rsidR="004027B8" w:rsidRPr="00C87441">
        <w:rPr>
          <w:sz w:val="22"/>
          <w:szCs w:val="22"/>
        </w:rPr>
        <w:t xml:space="preserve"> Заказчик проводит проверку соответствия наименования, количества и иных характеристик поставляемого Товара, сведениям, содержащимся в </w:t>
      </w:r>
      <w:r w:rsidR="00575F2F" w:rsidRPr="00C87441">
        <w:rPr>
          <w:sz w:val="22"/>
          <w:szCs w:val="22"/>
        </w:rPr>
        <w:t>акте</w:t>
      </w:r>
      <w:r w:rsidR="004027B8" w:rsidRPr="00C87441">
        <w:rPr>
          <w:sz w:val="22"/>
          <w:szCs w:val="22"/>
        </w:rPr>
        <w:t>.</w:t>
      </w:r>
    </w:p>
    <w:p w:rsidR="00775783" w:rsidRDefault="0026757E" w:rsidP="00951680">
      <w:pPr>
        <w:pStyle w:val="ConsPlusNormal"/>
        <w:ind w:firstLine="540"/>
        <w:jc w:val="both"/>
        <w:rPr>
          <w:sz w:val="22"/>
          <w:szCs w:val="22"/>
        </w:rPr>
      </w:pPr>
      <w:r w:rsidRPr="00C87441">
        <w:rPr>
          <w:sz w:val="22"/>
          <w:szCs w:val="22"/>
        </w:rPr>
        <w:t>3.3.</w:t>
      </w:r>
      <w:r w:rsidR="00951680">
        <w:rPr>
          <w:sz w:val="22"/>
          <w:szCs w:val="22"/>
        </w:rPr>
        <w:t xml:space="preserve"> </w:t>
      </w:r>
      <w:r w:rsidR="00951680" w:rsidRPr="00951680">
        <w:rPr>
          <w:sz w:val="22"/>
          <w:szCs w:val="22"/>
        </w:rPr>
        <w:t>Право собственности на передаваемый Товар переходит от Поставщика к Заказчику в момент подписания накладной</w:t>
      </w:r>
      <w:r w:rsidR="00971ACA">
        <w:rPr>
          <w:sz w:val="22"/>
          <w:szCs w:val="22"/>
        </w:rPr>
        <w:t xml:space="preserve"> (УПД)</w:t>
      </w:r>
      <w:r w:rsidR="00951680" w:rsidRPr="00951680">
        <w:rPr>
          <w:sz w:val="22"/>
          <w:szCs w:val="22"/>
        </w:rPr>
        <w:t>.</w:t>
      </w:r>
    </w:p>
    <w:p w:rsidR="004027B8" w:rsidRPr="00C87441" w:rsidRDefault="009F2BF0" w:rsidP="00951680">
      <w:pPr>
        <w:pStyle w:val="ConsPlusNormal"/>
        <w:ind w:firstLine="540"/>
        <w:jc w:val="both"/>
        <w:rPr>
          <w:sz w:val="22"/>
          <w:szCs w:val="22"/>
        </w:rPr>
      </w:pPr>
      <w:r w:rsidRPr="00C87441">
        <w:rPr>
          <w:sz w:val="22"/>
          <w:szCs w:val="22"/>
        </w:rPr>
        <w:t>3.</w:t>
      </w:r>
      <w:r w:rsidR="00E848FB">
        <w:rPr>
          <w:sz w:val="22"/>
          <w:szCs w:val="22"/>
        </w:rPr>
        <w:t>4</w:t>
      </w:r>
      <w:r w:rsidRPr="00C87441">
        <w:rPr>
          <w:sz w:val="22"/>
          <w:szCs w:val="22"/>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1" w:history="1">
        <w:r w:rsidRPr="00C87441">
          <w:rPr>
            <w:sz w:val="22"/>
            <w:szCs w:val="22"/>
          </w:rPr>
          <w:t>законом</w:t>
        </w:r>
      </w:hyperlink>
      <w:r w:rsidRPr="00C87441">
        <w:rPr>
          <w:sz w:val="22"/>
          <w:szCs w:val="22"/>
        </w:rPr>
        <w:t xml:space="preserve">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r w:rsidR="004027B8" w:rsidRPr="00C87441">
        <w:rPr>
          <w:sz w:val="22"/>
          <w:szCs w:val="22"/>
        </w:rPr>
        <w:t xml:space="preserve"> </w:t>
      </w:r>
      <w:bookmarkStart w:id="1" w:name="Par71"/>
      <w:bookmarkEnd w:id="1"/>
    </w:p>
    <w:p w:rsidR="00775783" w:rsidRDefault="009F2BF0" w:rsidP="00374C9E">
      <w:pPr>
        <w:pStyle w:val="ConsPlusNormal"/>
        <w:ind w:firstLine="540"/>
        <w:jc w:val="both"/>
        <w:rPr>
          <w:sz w:val="22"/>
          <w:szCs w:val="22"/>
        </w:rPr>
      </w:pPr>
      <w:r w:rsidRPr="00C87441">
        <w:rPr>
          <w:sz w:val="22"/>
          <w:szCs w:val="22"/>
        </w:rPr>
        <w:t>3.</w:t>
      </w:r>
      <w:r w:rsidR="00E848FB">
        <w:rPr>
          <w:sz w:val="22"/>
          <w:szCs w:val="22"/>
        </w:rPr>
        <w:t>5</w:t>
      </w:r>
      <w:r w:rsidRPr="00C87441">
        <w:rPr>
          <w:sz w:val="22"/>
          <w:szCs w:val="22"/>
        </w:rPr>
        <w:t>.</w:t>
      </w:r>
      <w:r w:rsidR="00775783">
        <w:rPr>
          <w:sz w:val="22"/>
          <w:szCs w:val="22"/>
        </w:rPr>
        <w:t xml:space="preserve"> </w:t>
      </w:r>
      <w:r w:rsidR="00775783" w:rsidRPr="00775783">
        <w:rPr>
          <w:sz w:val="22"/>
          <w:szCs w:val="22"/>
        </w:rPr>
        <w:t xml:space="preserve">В течение </w:t>
      </w:r>
      <w:r w:rsidR="000029C2">
        <w:rPr>
          <w:sz w:val="22"/>
          <w:szCs w:val="22"/>
        </w:rPr>
        <w:t>2</w:t>
      </w:r>
      <w:r w:rsidR="00BA226F">
        <w:rPr>
          <w:sz w:val="22"/>
          <w:szCs w:val="22"/>
        </w:rPr>
        <w:t>0</w:t>
      </w:r>
      <w:r w:rsidR="00775783" w:rsidRPr="00775783">
        <w:rPr>
          <w:sz w:val="22"/>
          <w:szCs w:val="22"/>
        </w:rPr>
        <w:t xml:space="preserve">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971ACA">
        <w:rPr>
          <w:sz w:val="22"/>
          <w:szCs w:val="22"/>
        </w:rPr>
        <w:t xml:space="preserve"> (УПД)</w:t>
      </w:r>
      <w:r w:rsidR="00775783" w:rsidRPr="00775783">
        <w:rPr>
          <w:sz w:val="22"/>
          <w:szCs w:val="22"/>
        </w:rPr>
        <w:t>.</w:t>
      </w:r>
    </w:p>
    <w:p w:rsidR="009F2BF0" w:rsidRPr="00C87441" w:rsidRDefault="009F2BF0" w:rsidP="00374C9E">
      <w:pPr>
        <w:pStyle w:val="ConsPlusNormal"/>
        <w:ind w:firstLine="540"/>
        <w:jc w:val="both"/>
        <w:rPr>
          <w:sz w:val="22"/>
          <w:szCs w:val="22"/>
        </w:rPr>
      </w:pPr>
      <w:r w:rsidRPr="00C87441">
        <w:rPr>
          <w:sz w:val="22"/>
          <w:szCs w:val="22"/>
        </w:rPr>
        <w:t>3.</w:t>
      </w:r>
      <w:r w:rsidR="00E848FB">
        <w:rPr>
          <w:sz w:val="22"/>
          <w:szCs w:val="22"/>
        </w:rPr>
        <w:t>6</w:t>
      </w:r>
      <w:r w:rsidRPr="00C87441">
        <w:rPr>
          <w:sz w:val="22"/>
          <w:szCs w:val="22"/>
        </w:rPr>
        <w:t>.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w:t>
      </w:r>
      <w:r w:rsidR="0026757E" w:rsidRPr="00C87441">
        <w:rPr>
          <w:sz w:val="22"/>
          <w:szCs w:val="22"/>
        </w:rPr>
        <w:t xml:space="preserve"> и в порядке</w:t>
      </w:r>
      <w:r w:rsidRPr="00C87441">
        <w:rPr>
          <w:sz w:val="22"/>
          <w:szCs w:val="22"/>
        </w:rPr>
        <w:t>, установленн</w:t>
      </w:r>
      <w:r w:rsidR="0026757E" w:rsidRPr="00C87441">
        <w:rPr>
          <w:sz w:val="22"/>
          <w:szCs w:val="22"/>
        </w:rPr>
        <w:t>ом</w:t>
      </w:r>
      <w:r w:rsidRPr="00C87441">
        <w:rPr>
          <w:sz w:val="22"/>
          <w:szCs w:val="22"/>
        </w:rPr>
        <w:t xml:space="preserve"> в </w:t>
      </w:r>
      <w:hyperlink w:anchor="Par71"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C87441">
          <w:rPr>
            <w:sz w:val="22"/>
            <w:szCs w:val="22"/>
          </w:rPr>
          <w:t>пункте 3.</w:t>
        </w:r>
      </w:hyperlink>
      <w:r w:rsidR="00E848FB">
        <w:rPr>
          <w:sz w:val="22"/>
          <w:szCs w:val="22"/>
        </w:rPr>
        <w:t>5</w:t>
      </w:r>
      <w:r w:rsidRPr="00C87441">
        <w:rPr>
          <w:sz w:val="22"/>
          <w:szCs w:val="22"/>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9F2BF0" w:rsidRPr="00C87441" w:rsidRDefault="009F2BF0" w:rsidP="00374C9E">
      <w:pPr>
        <w:pStyle w:val="ConsPlusNormal"/>
        <w:ind w:firstLine="540"/>
        <w:jc w:val="both"/>
        <w:rPr>
          <w:sz w:val="22"/>
          <w:szCs w:val="22"/>
        </w:rPr>
      </w:pPr>
      <w:r w:rsidRPr="00C87441">
        <w:rPr>
          <w:sz w:val="22"/>
          <w:szCs w:val="22"/>
        </w:rPr>
        <w:t>3.</w:t>
      </w:r>
      <w:r w:rsidR="00E848FB">
        <w:rPr>
          <w:sz w:val="22"/>
          <w:szCs w:val="22"/>
        </w:rPr>
        <w:t>7</w:t>
      </w:r>
      <w:r w:rsidRPr="00C87441">
        <w:rPr>
          <w:sz w:val="22"/>
          <w:szCs w:val="22"/>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9F2BF0" w:rsidRPr="00C87441" w:rsidRDefault="009F2BF0" w:rsidP="00374C9E">
      <w:pPr>
        <w:pStyle w:val="ConsPlusNormal"/>
        <w:ind w:firstLine="540"/>
        <w:jc w:val="both"/>
        <w:rPr>
          <w:sz w:val="22"/>
          <w:szCs w:val="22"/>
        </w:rPr>
      </w:pPr>
      <w:r w:rsidRPr="00C87441">
        <w:rPr>
          <w:sz w:val="22"/>
          <w:szCs w:val="22"/>
        </w:rPr>
        <w:t>3.</w:t>
      </w:r>
      <w:r w:rsidR="00E848FB">
        <w:rPr>
          <w:sz w:val="22"/>
          <w:szCs w:val="22"/>
        </w:rPr>
        <w:t>8</w:t>
      </w:r>
      <w:r w:rsidRPr="00C87441">
        <w:rPr>
          <w:sz w:val="22"/>
          <w:szCs w:val="22"/>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9F2BF0" w:rsidRPr="00C87441" w:rsidRDefault="009F2BF0" w:rsidP="00374C9E">
      <w:pPr>
        <w:pStyle w:val="ConsPlusNormal"/>
        <w:jc w:val="both"/>
        <w:rPr>
          <w:sz w:val="22"/>
          <w:szCs w:val="22"/>
        </w:rPr>
      </w:pPr>
    </w:p>
    <w:p w:rsidR="009F2BF0" w:rsidRPr="00C87441" w:rsidRDefault="009F2BF0">
      <w:pPr>
        <w:pStyle w:val="ConsPlusNormal"/>
        <w:jc w:val="center"/>
        <w:outlineLvl w:val="0"/>
        <w:rPr>
          <w:sz w:val="22"/>
          <w:szCs w:val="22"/>
        </w:rPr>
      </w:pPr>
      <w:r w:rsidRPr="00C87441">
        <w:rPr>
          <w:sz w:val="22"/>
          <w:szCs w:val="22"/>
        </w:rPr>
        <w:t>IV. Взаимодействие Сторон</w:t>
      </w:r>
    </w:p>
    <w:p w:rsidR="009F2BF0" w:rsidRPr="00C87441" w:rsidRDefault="009F2BF0" w:rsidP="007A659D">
      <w:pPr>
        <w:pStyle w:val="ConsPlusNormal"/>
        <w:ind w:firstLine="539"/>
        <w:jc w:val="both"/>
        <w:rPr>
          <w:sz w:val="22"/>
          <w:szCs w:val="22"/>
        </w:rPr>
      </w:pPr>
      <w:r w:rsidRPr="00C87441">
        <w:rPr>
          <w:sz w:val="22"/>
          <w:szCs w:val="22"/>
        </w:rPr>
        <w:t xml:space="preserve">4.1. Поставщик обязан: </w:t>
      </w:r>
    </w:p>
    <w:p w:rsidR="009F2BF0" w:rsidRPr="00C87441" w:rsidRDefault="009F2BF0" w:rsidP="007A659D">
      <w:pPr>
        <w:pStyle w:val="ConsPlusNormal"/>
        <w:ind w:firstLine="539"/>
        <w:jc w:val="both"/>
        <w:rPr>
          <w:sz w:val="22"/>
          <w:szCs w:val="22"/>
        </w:rPr>
      </w:pPr>
      <w:r w:rsidRPr="00C87441">
        <w:rPr>
          <w:sz w:val="22"/>
          <w:szCs w:val="22"/>
        </w:rPr>
        <w:t>4.1.1. поставить Товар в порядке, количестве, в срок и на условиях, предусмотренных Контрактом и спецификацией;</w:t>
      </w:r>
    </w:p>
    <w:p w:rsidR="009F2BF0" w:rsidRPr="00C87441" w:rsidRDefault="009F2BF0" w:rsidP="007A659D">
      <w:pPr>
        <w:pStyle w:val="ConsPlusNormal"/>
        <w:ind w:firstLine="539"/>
        <w:jc w:val="both"/>
        <w:rPr>
          <w:sz w:val="22"/>
          <w:szCs w:val="22"/>
        </w:rPr>
      </w:pPr>
      <w:r w:rsidRPr="00C87441">
        <w:rPr>
          <w:sz w:val="22"/>
          <w:szCs w:val="22"/>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9F2BF0" w:rsidRPr="00C87441" w:rsidRDefault="009F2BF0" w:rsidP="007A659D">
      <w:pPr>
        <w:pStyle w:val="ConsPlusNormal"/>
        <w:ind w:firstLine="539"/>
        <w:jc w:val="both"/>
        <w:rPr>
          <w:sz w:val="22"/>
          <w:szCs w:val="22"/>
        </w:rPr>
      </w:pPr>
      <w:r w:rsidRPr="00C87441">
        <w:rPr>
          <w:sz w:val="22"/>
          <w:szCs w:val="22"/>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9F2BF0" w:rsidRPr="00E23835" w:rsidRDefault="009F2BF0" w:rsidP="007A659D">
      <w:pPr>
        <w:pStyle w:val="ConsPlusNormal"/>
        <w:ind w:firstLine="539"/>
        <w:jc w:val="both"/>
        <w:rPr>
          <w:b/>
          <w:sz w:val="22"/>
          <w:szCs w:val="22"/>
        </w:rPr>
      </w:pPr>
      <w:r w:rsidRPr="005B6E1C">
        <w:rPr>
          <w:sz w:val="22"/>
          <w:szCs w:val="22"/>
        </w:rPr>
        <w:t>4.1.4. осуществить монтаж и наладку Товара в</w:t>
      </w:r>
      <w:r w:rsidR="0026757E" w:rsidRPr="005B6E1C">
        <w:rPr>
          <w:sz w:val="22"/>
          <w:szCs w:val="22"/>
        </w:rPr>
        <w:t xml:space="preserve"> соответствии со спецификацией</w:t>
      </w:r>
      <w:r w:rsidR="005B6E1C" w:rsidRPr="005B6E1C">
        <w:rPr>
          <w:sz w:val="22"/>
          <w:szCs w:val="22"/>
        </w:rPr>
        <w:t xml:space="preserve"> </w:t>
      </w:r>
      <w:r w:rsidR="005B6E1C">
        <w:rPr>
          <w:sz w:val="22"/>
          <w:szCs w:val="22"/>
        </w:rPr>
        <w:t>-</w:t>
      </w:r>
      <w:r w:rsidR="005B6E1C" w:rsidRPr="005B6E1C">
        <w:rPr>
          <w:sz w:val="22"/>
          <w:szCs w:val="22"/>
        </w:rPr>
        <w:t>не требуется</w:t>
      </w:r>
      <w:r w:rsidR="0026757E" w:rsidRPr="00E23835">
        <w:rPr>
          <w:b/>
          <w:sz w:val="22"/>
          <w:szCs w:val="22"/>
        </w:rPr>
        <w:t>;</w:t>
      </w:r>
    </w:p>
    <w:p w:rsidR="009F2BF0" w:rsidRPr="00C87441" w:rsidRDefault="009F2BF0" w:rsidP="007A659D">
      <w:pPr>
        <w:pStyle w:val="ConsPlusNormal"/>
        <w:ind w:firstLine="539"/>
        <w:jc w:val="both"/>
        <w:rPr>
          <w:sz w:val="22"/>
          <w:szCs w:val="22"/>
        </w:rPr>
      </w:pPr>
      <w:r w:rsidRPr="00C87441">
        <w:rPr>
          <w:sz w:val="22"/>
          <w:szCs w:val="22"/>
        </w:rPr>
        <w:t>4.1.</w:t>
      </w:r>
      <w:r w:rsidR="0026757E" w:rsidRPr="00C87441">
        <w:rPr>
          <w:sz w:val="22"/>
          <w:szCs w:val="22"/>
        </w:rPr>
        <w:t>5</w:t>
      </w:r>
      <w:r w:rsidRPr="00C87441">
        <w:rPr>
          <w:sz w:val="22"/>
          <w:szCs w:val="22"/>
        </w:rPr>
        <w:t>. в случае принятия решения об одностороннем отказе от исполнения Контракта направить его Заказчику</w:t>
      </w:r>
      <w:r w:rsidR="0026757E" w:rsidRPr="00C87441">
        <w:rPr>
          <w:sz w:val="22"/>
          <w:szCs w:val="22"/>
        </w:rPr>
        <w:t xml:space="preserve"> в соответствии с Федеральным </w:t>
      </w:r>
      <w:hyperlink r:id="rId12" w:history="1">
        <w:r w:rsidR="0026757E" w:rsidRPr="00C87441">
          <w:rPr>
            <w:sz w:val="22"/>
            <w:szCs w:val="22"/>
          </w:rPr>
          <w:t>законом</w:t>
        </w:r>
      </w:hyperlink>
      <w:r w:rsidR="0026757E" w:rsidRPr="00C87441">
        <w:rPr>
          <w:sz w:val="22"/>
          <w:szCs w:val="22"/>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9F2BF0" w:rsidRPr="00C87441" w:rsidRDefault="009F2BF0" w:rsidP="007A659D">
      <w:pPr>
        <w:pStyle w:val="ConsPlusNormal"/>
        <w:ind w:firstLine="539"/>
        <w:jc w:val="both"/>
        <w:rPr>
          <w:sz w:val="22"/>
          <w:szCs w:val="22"/>
        </w:rPr>
      </w:pPr>
      <w:bookmarkStart w:id="2" w:name="Par87"/>
      <w:bookmarkEnd w:id="2"/>
      <w:r w:rsidRPr="00C87441">
        <w:rPr>
          <w:sz w:val="22"/>
          <w:szCs w:val="22"/>
        </w:rPr>
        <w:t>4.1.</w:t>
      </w:r>
      <w:r w:rsidR="0026757E" w:rsidRPr="00C87441">
        <w:rPr>
          <w:sz w:val="22"/>
          <w:szCs w:val="22"/>
        </w:rPr>
        <w:t>6</w:t>
      </w:r>
      <w:r w:rsidRPr="00C87441">
        <w:rPr>
          <w:sz w:val="22"/>
          <w:szCs w:val="22"/>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9F2BF0" w:rsidRPr="00C87441" w:rsidRDefault="009F2BF0" w:rsidP="00B47DBB">
      <w:pPr>
        <w:pStyle w:val="ConsPlusNormal"/>
        <w:ind w:firstLine="539"/>
        <w:jc w:val="both"/>
        <w:rPr>
          <w:sz w:val="22"/>
          <w:szCs w:val="22"/>
        </w:rPr>
      </w:pPr>
      <w:bookmarkStart w:id="3" w:name="Par89"/>
      <w:bookmarkStart w:id="4" w:name="Par90"/>
      <w:bookmarkStart w:id="5" w:name="Par94"/>
      <w:bookmarkEnd w:id="3"/>
      <w:bookmarkEnd w:id="4"/>
      <w:bookmarkEnd w:id="5"/>
      <w:r w:rsidRPr="00C87441">
        <w:rPr>
          <w:sz w:val="22"/>
          <w:szCs w:val="22"/>
        </w:rPr>
        <w:t>4.2. Поставщик вправе:</w:t>
      </w:r>
    </w:p>
    <w:p w:rsidR="009F2BF0" w:rsidRPr="00C87441" w:rsidRDefault="009F2BF0" w:rsidP="00B47DBB">
      <w:pPr>
        <w:pStyle w:val="ConsPlusNormal"/>
        <w:ind w:firstLine="540"/>
        <w:jc w:val="both"/>
        <w:rPr>
          <w:sz w:val="22"/>
          <w:szCs w:val="22"/>
        </w:rPr>
      </w:pPr>
      <w:r w:rsidRPr="00C87441">
        <w:rPr>
          <w:sz w:val="22"/>
          <w:szCs w:val="22"/>
        </w:rPr>
        <w:t>4.2.1. требовать от Заказчика произвести приемку Товара в порядке и в сроки, предусмотренные Контрактом;</w:t>
      </w:r>
    </w:p>
    <w:p w:rsidR="009F2BF0" w:rsidRPr="00C87441" w:rsidRDefault="009F2BF0" w:rsidP="00B47DBB">
      <w:pPr>
        <w:pStyle w:val="ConsPlusNormal"/>
        <w:ind w:firstLine="540"/>
        <w:jc w:val="both"/>
        <w:rPr>
          <w:sz w:val="22"/>
          <w:szCs w:val="22"/>
        </w:rPr>
      </w:pPr>
      <w:r w:rsidRPr="00C87441">
        <w:rPr>
          <w:sz w:val="22"/>
          <w:szCs w:val="22"/>
        </w:rPr>
        <w:t>4.2.2. требовать своевременной оплаты на условиях, установленных Контрактом, надлежащим образом поставленного и принятого Заказчиком Товара;</w:t>
      </w:r>
      <w:r w:rsidR="00F65F4E" w:rsidRPr="00C87441">
        <w:rPr>
          <w:rStyle w:val="a5"/>
          <w:sz w:val="22"/>
          <w:szCs w:val="22"/>
        </w:rPr>
        <w:footnoteReference w:id="5"/>
      </w:r>
      <w:r w:rsidRPr="00C87441">
        <w:rPr>
          <w:sz w:val="22"/>
          <w:szCs w:val="22"/>
        </w:rPr>
        <w:t xml:space="preserve"> </w:t>
      </w:r>
    </w:p>
    <w:p w:rsidR="009F2BF0" w:rsidRPr="00C87441" w:rsidRDefault="009F2BF0" w:rsidP="00B47DBB">
      <w:pPr>
        <w:pStyle w:val="ConsPlusNormal"/>
        <w:ind w:firstLine="540"/>
        <w:jc w:val="both"/>
        <w:rPr>
          <w:sz w:val="22"/>
          <w:szCs w:val="22"/>
        </w:rPr>
      </w:pPr>
      <w:r w:rsidRPr="00C87441">
        <w:rPr>
          <w:sz w:val="22"/>
          <w:szCs w:val="22"/>
        </w:rPr>
        <w:lastRenderedPageBreak/>
        <w:t>4.2.3. принять решение об одностороннем отказе от исполнения Контракта в соответствии с</w:t>
      </w:r>
      <w:r w:rsidR="00B47DBB" w:rsidRPr="00C87441">
        <w:rPr>
          <w:sz w:val="22"/>
          <w:szCs w:val="22"/>
        </w:rPr>
        <w:t xml:space="preserve"> гражданским законодательством;</w:t>
      </w:r>
    </w:p>
    <w:p w:rsidR="009F2BF0" w:rsidRPr="00C87441" w:rsidRDefault="009F2BF0" w:rsidP="00B47DBB">
      <w:pPr>
        <w:pStyle w:val="ConsPlusNormal"/>
        <w:ind w:firstLine="540"/>
        <w:jc w:val="both"/>
        <w:rPr>
          <w:sz w:val="22"/>
          <w:szCs w:val="22"/>
        </w:rPr>
      </w:pPr>
      <w:r w:rsidRPr="00C87441">
        <w:rPr>
          <w:sz w:val="22"/>
          <w:szCs w:val="22"/>
        </w:rPr>
        <w:t xml:space="preserve">4.2.4. требовать возмещения убытков, уплаты неустоек (штрафов, пеней) в соответствии с </w:t>
      </w:r>
      <w:hyperlink w:anchor="Par132" w:tooltip="VI. Ответственность Сторон &lt;108&gt;" w:history="1">
        <w:r w:rsidRPr="00C87441">
          <w:rPr>
            <w:sz w:val="22"/>
            <w:szCs w:val="22"/>
          </w:rPr>
          <w:t>разделом VI</w:t>
        </w:r>
      </w:hyperlink>
      <w:r w:rsidRPr="00C87441">
        <w:rPr>
          <w:sz w:val="22"/>
          <w:szCs w:val="22"/>
        </w:rPr>
        <w:t xml:space="preserve"> Контракта;</w:t>
      </w:r>
    </w:p>
    <w:p w:rsidR="009F2BF0" w:rsidRPr="00C87441" w:rsidRDefault="009F2BF0" w:rsidP="00693BB1">
      <w:pPr>
        <w:pStyle w:val="ConsPlusNormal"/>
        <w:ind w:firstLine="539"/>
        <w:jc w:val="both"/>
        <w:rPr>
          <w:sz w:val="22"/>
          <w:szCs w:val="22"/>
        </w:rPr>
      </w:pPr>
      <w:r w:rsidRPr="00C87441">
        <w:rPr>
          <w:sz w:val="22"/>
          <w:szCs w:val="22"/>
        </w:rPr>
        <w:t>4.2.</w:t>
      </w:r>
      <w:r w:rsidR="00B47DBB" w:rsidRPr="00C87441">
        <w:rPr>
          <w:sz w:val="22"/>
          <w:szCs w:val="22"/>
        </w:rPr>
        <w:t>5</w:t>
      </w:r>
      <w:r w:rsidRPr="00C87441">
        <w:rPr>
          <w:sz w:val="22"/>
          <w:szCs w:val="22"/>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3" w:history="1">
        <w:r w:rsidRPr="00C87441">
          <w:rPr>
            <w:sz w:val="22"/>
            <w:szCs w:val="22"/>
          </w:rPr>
          <w:t>частью 6 статьи 14</w:t>
        </w:r>
      </w:hyperlink>
      <w:r w:rsidRPr="00C87441">
        <w:rPr>
          <w:sz w:val="22"/>
          <w:szCs w:val="22"/>
        </w:rPr>
        <w:t xml:space="preserve"> Федерального закона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00B47DBB" w:rsidRPr="00C87441">
        <w:rPr>
          <w:sz w:val="22"/>
          <w:szCs w:val="22"/>
        </w:rPr>
        <w:t>. В этом случае соответствующие изменения должны быть внесены Заказчиком в реестр контрактов, заключенных Заказчиком.</w:t>
      </w:r>
      <w:r w:rsidRPr="00C87441">
        <w:rPr>
          <w:sz w:val="22"/>
          <w:szCs w:val="22"/>
        </w:rPr>
        <w:t xml:space="preserve"> </w:t>
      </w:r>
    </w:p>
    <w:p w:rsidR="009F2BF0" w:rsidRPr="00C87441" w:rsidRDefault="009F2BF0" w:rsidP="00693BB1">
      <w:pPr>
        <w:pStyle w:val="ConsPlusNormal"/>
        <w:ind w:firstLine="539"/>
        <w:jc w:val="both"/>
        <w:rPr>
          <w:sz w:val="22"/>
          <w:szCs w:val="22"/>
        </w:rPr>
      </w:pPr>
      <w:r w:rsidRPr="00C87441">
        <w:rPr>
          <w:sz w:val="22"/>
          <w:szCs w:val="22"/>
        </w:rPr>
        <w:t>4.3. Заказчик обязуется:</w:t>
      </w:r>
    </w:p>
    <w:p w:rsidR="009F2BF0" w:rsidRPr="00C87441" w:rsidRDefault="009F2BF0" w:rsidP="00693BB1">
      <w:pPr>
        <w:pStyle w:val="ConsPlusNormal"/>
        <w:ind w:firstLine="539"/>
        <w:jc w:val="both"/>
        <w:rPr>
          <w:sz w:val="22"/>
          <w:szCs w:val="22"/>
        </w:rPr>
      </w:pPr>
      <w:r w:rsidRPr="00C87441">
        <w:rPr>
          <w:sz w:val="22"/>
          <w:szCs w:val="22"/>
        </w:rPr>
        <w:t>4.3.1. обеспечить своевременную приемку и оплату</w:t>
      </w:r>
      <w:r w:rsidR="001F170C" w:rsidRPr="00C87441">
        <w:rPr>
          <w:rStyle w:val="a5"/>
          <w:sz w:val="22"/>
          <w:szCs w:val="22"/>
        </w:rPr>
        <w:footnoteReference w:id="6"/>
      </w:r>
      <w:r w:rsidRPr="00C87441">
        <w:rPr>
          <w:sz w:val="22"/>
          <w:szCs w:val="22"/>
        </w:rPr>
        <w:t xml:space="preserve"> поставленного Товара надлежащего качества в порядке и сроки, п</w:t>
      </w:r>
      <w:r w:rsidR="00693BB1" w:rsidRPr="00C87441">
        <w:rPr>
          <w:sz w:val="22"/>
          <w:szCs w:val="22"/>
        </w:rPr>
        <w:t>редусмотренные Контрактом;</w:t>
      </w:r>
    </w:p>
    <w:p w:rsidR="00B93143" w:rsidRPr="00B93143" w:rsidRDefault="009F2BF0" w:rsidP="00B93143">
      <w:pPr>
        <w:pStyle w:val="ConsPlusNormal"/>
        <w:ind w:firstLine="539"/>
        <w:jc w:val="both"/>
        <w:rPr>
          <w:sz w:val="22"/>
          <w:szCs w:val="22"/>
        </w:rPr>
      </w:pPr>
      <w:r w:rsidRPr="00C87441">
        <w:rPr>
          <w:sz w:val="22"/>
          <w:szCs w:val="22"/>
        </w:rPr>
        <w:t>4.3.2.</w:t>
      </w:r>
      <w:r w:rsidR="00B93143" w:rsidRPr="00B93143">
        <w:rPr>
          <w:sz w:val="22"/>
          <w:szCs w:val="22"/>
        </w:rPr>
        <w:t xml:space="preserve"> принять решение об одностороннем отказе от исполнения Контракта в соответствии с гражданским законодательством;</w:t>
      </w:r>
    </w:p>
    <w:p w:rsidR="009F2BF0" w:rsidRPr="00C87441" w:rsidRDefault="00B93143" w:rsidP="00B93143">
      <w:pPr>
        <w:pStyle w:val="ConsPlusNormal"/>
        <w:ind w:firstLine="539"/>
        <w:jc w:val="both"/>
        <w:rPr>
          <w:sz w:val="22"/>
          <w:szCs w:val="22"/>
        </w:rPr>
      </w:pPr>
      <w:r>
        <w:rPr>
          <w:sz w:val="22"/>
          <w:szCs w:val="22"/>
        </w:rPr>
        <w:t>4.3.3.</w:t>
      </w:r>
      <w:r w:rsidR="009F2BF0" w:rsidRPr="00C87441">
        <w:rPr>
          <w:sz w:val="22"/>
          <w:szCs w:val="22"/>
        </w:rPr>
        <w:t xml:space="preserve"> требовать уплаты неустоек (штрафов, пеней) в соответствии с </w:t>
      </w:r>
      <w:hyperlink w:anchor="Par132" w:tooltip="VI. Ответственность Сторон &lt;108&gt;" w:history="1">
        <w:r w:rsidR="009F2BF0" w:rsidRPr="00C87441">
          <w:rPr>
            <w:sz w:val="22"/>
            <w:szCs w:val="22"/>
          </w:rPr>
          <w:t>разделом VI</w:t>
        </w:r>
      </w:hyperlink>
      <w:r w:rsidR="009F2BF0" w:rsidRPr="00C87441">
        <w:rPr>
          <w:sz w:val="22"/>
          <w:szCs w:val="22"/>
        </w:rPr>
        <w:t xml:space="preserve"> Контракта;</w:t>
      </w:r>
    </w:p>
    <w:p w:rsidR="009F2BF0" w:rsidRPr="00C87441" w:rsidRDefault="009F2BF0" w:rsidP="00651667">
      <w:pPr>
        <w:pStyle w:val="ConsPlusNormal"/>
        <w:ind w:firstLine="539"/>
        <w:jc w:val="both"/>
        <w:rPr>
          <w:sz w:val="22"/>
          <w:szCs w:val="22"/>
        </w:rPr>
      </w:pPr>
      <w:r w:rsidRPr="00C87441">
        <w:rPr>
          <w:sz w:val="22"/>
          <w:szCs w:val="22"/>
        </w:rPr>
        <w:t>4</w:t>
      </w:r>
      <w:r w:rsidR="00B93143">
        <w:rPr>
          <w:sz w:val="22"/>
          <w:szCs w:val="22"/>
        </w:rPr>
        <w:t>.3.4</w:t>
      </w:r>
      <w:r w:rsidRPr="00C87441">
        <w:rPr>
          <w:sz w:val="22"/>
          <w:szCs w:val="22"/>
        </w:rPr>
        <w:t xml:space="preserve">. провести экспертизу поставленного Товара для проверки его соответствия условиям Контракта в соответствии с Федеральным </w:t>
      </w:r>
      <w:hyperlink r:id="rId14" w:history="1">
        <w:r w:rsidRPr="00C87441">
          <w:rPr>
            <w:sz w:val="22"/>
            <w:szCs w:val="22"/>
          </w:rPr>
          <w:t>законом</w:t>
        </w:r>
      </w:hyperlink>
      <w:r w:rsidRPr="00C87441">
        <w:rPr>
          <w:sz w:val="22"/>
          <w:szCs w:val="22"/>
        </w:rPr>
        <w:t xml:space="preserve">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p>
    <w:p w:rsidR="009F2BF0" w:rsidRPr="00C87441" w:rsidRDefault="009F2BF0" w:rsidP="001C0331">
      <w:pPr>
        <w:pStyle w:val="ConsPlusNormal"/>
        <w:ind w:firstLine="539"/>
        <w:jc w:val="both"/>
        <w:rPr>
          <w:sz w:val="22"/>
          <w:szCs w:val="22"/>
        </w:rPr>
      </w:pPr>
      <w:r w:rsidRPr="00C87441">
        <w:rPr>
          <w:sz w:val="22"/>
          <w:szCs w:val="22"/>
        </w:rPr>
        <w:t>4.4. Заказчик вправе:</w:t>
      </w:r>
    </w:p>
    <w:p w:rsidR="009F2BF0" w:rsidRPr="00C87441" w:rsidRDefault="009F2BF0" w:rsidP="001C0331">
      <w:pPr>
        <w:pStyle w:val="ConsPlusNormal"/>
        <w:ind w:firstLine="540"/>
        <w:jc w:val="both"/>
        <w:rPr>
          <w:sz w:val="22"/>
          <w:szCs w:val="22"/>
        </w:rPr>
      </w:pPr>
      <w:r w:rsidRPr="00C87441">
        <w:rPr>
          <w:sz w:val="22"/>
          <w:szCs w:val="22"/>
        </w:rPr>
        <w:t>4.4.1. требовать от Поставщика надлежащего исполнения обязательств по Контракту;</w:t>
      </w:r>
    </w:p>
    <w:p w:rsidR="009F2BF0" w:rsidRPr="00C87441" w:rsidRDefault="009F2BF0" w:rsidP="001C0331">
      <w:pPr>
        <w:pStyle w:val="ConsPlusNormal"/>
        <w:ind w:firstLine="540"/>
        <w:jc w:val="both"/>
        <w:rPr>
          <w:sz w:val="22"/>
          <w:szCs w:val="22"/>
        </w:rPr>
      </w:pPr>
      <w:r w:rsidRPr="00C87441">
        <w:rPr>
          <w:sz w:val="22"/>
          <w:szCs w:val="22"/>
        </w:rPr>
        <w:t xml:space="preserve">4.4.2. требовать от Поставщика своевременного устранения недостатков, выявленных как в ходе приемки, так и </w:t>
      </w:r>
      <w:r w:rsidR="00651667" w:rsidRPr="00C87441">
        <w:rPr>
          <w:sz w:val="22"/>
          <w:szCs w:val="22"/>
        </w:rPr>
        <w:t>в течение гарантийного периода;</w:t>
      </w:r>
    </w:p>
    <w:p w:rsidR="009F2BF0" w:rsidRPr="00C87441" w:rsidRDefault="009F2BF0" w:rsidP="001C0331">
      <w:pPr>
        <w:pStyle w:val="ConsPlusNormal"/>
        <w:ind w:firstLine="540"/>
        <w:jc w:val="both"/>
        <w:rPr>
          <w:sz w:val="22"/>
          <w:szCs w:val="22"/>
        </w:rPr>
      </w:pPr>
      <w:r w:rsidRPr="00C87441">
        <w:rPr>
          <w:sz w:val="22"/>
          <w:szCs w:val="22"/>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9F2BF0" w:rsidRPr="00C87441" w:rsidRDefault="009F2BF0" w:rsidP="001C0331">
      <w:pPr>
        <w:pStyle w:val="ConsPlusNormal"/>
        <w:ind w:firstLine="540"/>
        <w:jc w:val="both"/>
        <w:rPr>
          <w:sz w:val="22"/>
          <w:szCs w:val="22"/>
        </w:rPr>
      </w:pPr>
      <w:r w:rsidRPr="00C87441">
        <w:rPr>
          <w:sz w:val="22"/>
          <w:szCs w:val="22"/>
        </w:rPr>
        <w:t xml:space="preserve">4.4.4. требовать возмещения убытков в соответствии с </w:t>
      </w:r>
      <w:hyperlink w:anchor="Par132" w:tooltip="VI. Ответственность Сторон &lt;108&gt;" w:history="1">
        <w:r w:rsidRPr="00C87441">
          <w:rPr>
            <w:sz w:val="22"/>
            <w:szCs w:val="22"/>
          </w:rPr>
          <w:t>разделом VI</w:t>
        </w:r>
      </w:hyperlink>
      <w:r w:rsidRPr="00C87441">
        <w:rPr>
          <w:sz w:val="22"/>
          <w:szCs w:val="22"/>
        </w:rPr>
        <w:t xml:space="preserve"> Контракта, причиненных по вине Поставщика;</w:t>
      </w:r>
    </w:p>
    <w:p w:rsidR="009F2BF0" w:rsidRPr="00C87441" w:rsidRDefault="009F2BF0" w:rsidP="001C0331">
      <w:pPr>
        <w:pStyle w:val="ConsPlusNormal"/>
        <w:ind w:firstLine="540"/>
        <w:jc w:val="both"/>
        <w:rPr>
          <w:sz w:val="22"/>
          <w:szCs w:val="22"/>
        </w:rPr>
      </w:pPr>
      <w:r w:rsidRPr="00C87441">
        <w:rPr>
          <w:sz w:val="22"/>
          <w:szCs w:val="22"/>
        </w:rPr>
        <w:t>4.4.5. отказаться от приемки и оплаты Товара, не соответствующего условиям Контракта;</w:t>
      </w:r>
      <w:r w:rsidR="00C87441">
        <w:rPr>
          <w:sz w:val="22"/>
          <w:szCs w:val="22"/>
          <w:vertAlign w:val="superscript"/>
        </w:rPr>
        <w:t>5</w:t>
      </w:r>
    </w:p>
    <w:p w:rsidR="00B95223" w:rsidRPr="00C87441" w:rsidRDefault="009F2BF0" w:rsidP="00B95223">
      <w:pPr>
        <w:pStyle w:val="ConsPlusNormal"/>
        <w:ind w:firstLine="540"/>
        <w:jc w:val="both"/>
        <w:rPr>
          <w:sz w:val="22"/>
          <w:szCs w:val="22"/>
        </w:rPr>
      </w:pPr>
      <w:r w:rsidRPr="00C87441">
        <w:rPr>
          <w:sz w:val="22"/>
          <w:szCs w:val="22"/>
        </w:rPr>
        <w:t>4.4.</w:t>
      </w:r>
      <w:r w:rsidR="001C0331" w:rsidRPr="00C87441">
        <w:rPr>
          <w:sz w:val="22"/>
          <w:szCs w:val="22"/>
        </w:rPr>
        <w:t>6</w:t>
      </w:r>
      <w:r w:rsidRPr="00C87441">
        <w:rPr>
          <w:sz w:val="22"/>
          <w:szCs w:val="22"/>
        </w:rPr>
        <w:t xml:space="preserve">. принять решение об одностороннем отказе от исполнения Контракта </w:t>
      </w:r>
      <w:r w:rsidR="00B95223" w:rsidRPr="00C87441">
        <w:rPr>
          <w:sz w:val="22"/>
          <w:szCs w:val="22"/>
        </w:rPr>
        <w:t>в соответствии с частью 2 статьи 407 и статьи 450.1 ГК РФ в случае существенных нарушений Поставщиком условий настоящего контракта, а именно:</w:t>
      </w:r>
    </w:p>
    <w:p w:rsidR="00B95223" w:rsidRPr="00C87441" w:rsidRDefault="00B95223" w:rsidP="00B95223">
      <w:pPr>
        <w:pStyle w:val="ConsPlusNormal"/>
        <w:ind w:firstLine="540"/>
        <w:jc w:val="both"/>
        <w:rPr>
          <w:sz w:val="22"/>
          <w:szCs w:val="22"/>
        </w:rPr>
      </w:pPr>
      <w:r w:rsidRPr="00C87441">
        <w:rPr>
          <w:sz w:val="22"/>
          <w:szCs w:val="22"/>
        </w:rPr>
        <w:t>4.4.6.1. поставки товаров ненадлежащего качества с недостатками, которые не могут быть устранены в приемлемый для Заказчика срок;</w:t>
      </w:r>
    </w:p>
    <w:p w:rsidR="009F2BF0" w:rsidRPr="00C87441" w:rsidRDefault="00B95223" w:rsidP="00B95223">
      <w:pPr>
        <w:pStyle w:val="ConsPlusNormal"/>
        <w:ind w:firstLine="540"/>
        <w:jc w:val="both"/>
        <w:rPr>
          <w:sz w:val="22"/>
          <w:szCs w:val="22"/>
        </w:rPr>
      </w:pPr>
      <w:r w:rsidRPr="00C87441">
        <w:rPr>
          <w:sz w:val="22"/>
          <w:szCs w:val="22"/>
        </w:rPr>
        <w:t>4.4.6.2. неоднократного нарушения сроков поставки товаров.</w:t>
      </w:r>
      <w:r w:rsidR="00C41F9D" w:rsidRPr="00C87441">
        <w:rPr>
          <w:sz w:val="22"/>
          <w:szCs w:val="22"/>
        </w:rPr>
        <w:t>;</w:t>
      </w:r>
    </w:p>
    <w:p w:rsidR="009B1A66" w:rsidRDefault="009F2BF0" w:rsidP="00C41F9D">
      <w:pPr>
        <w:pStyle w:val="ConsPlusNormal"/>
        <w:ind w:firstLine="540"/>
        <w:jc w:val="both"/>
        <w:rPr>
          <w:sz w:val="22"/>
          <w:szCs w:val="22"/>
        </w:rPr>
      </w:pPr>
      <w:r w:rsidRPr="00C87441">
        <w:rPr>
          <w:sz w:val="22"/>
          <w:szCs w:val="22"/>
        </w:rPr>
        <w:t>4.4.</w:t>
      </w:r>
      <w:r w:rsidR="001C0331" w:rsidRPr="00C87441">
        <w:rPr>
          <w:sz w:val="22"/>
          <w:szCs w:val="22"/>
        </w:rPr>
        <w:t>7</w:t>
      </w:r>
      <w:r w:rsidRPr="00C87441">
        <w:rPr>
          <w:sz w:val="22"/>
          <w:szCs w:val="22"/>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9F2BF0" w:rsidRPr="00C87441" w:rsidRDefault="009B1A66" w:rsidP="00C41F9D">
      <w:pPr>
        <w:pStyle w:val="ConsPlusNormal"/>
        <w:ind w:firstLine="540"/>
        <w:jc w:val="both"/>
        <w:rPr>
          <w:sz w:val="22"/>
          <w:szCs w:val="22"/>
        </w:rPr>
      </w:pPr>
      <w:r>
        <w:rPr>
          <w:sz w:val="22"/>
          <w:szCs w:val="22"/>
        </w:rPr>
        <w:t xml:space="preserve">4.5. </w:t>
      </w:r>
      <w:r w:rsidRPr="009B1A66">
        <w:rPr>
          <w:sz w:val="22"/>
          <w:szCs w:val="22"/>
        </w:rPr>
        <w:t>Поставщик подтверждает соответствие единым требовани</w:t>
      </w:r>
      <w:r>
        <w:rPr>
          <w:sz w:val="22"/>
          <w:szCs w:val="22"/>
        </w:rPr>
        <w:t>ям</w:t>
      </w:r>
      <w:r w:rsidRPr="009B1A66">
        <w:rPr>
          <w:sz w:val="22"/>
          <w:szCs w:val="22"/>
        </w:rPr>
        <w:t>, установленным в Приложении №3 к контракту.</w:t>
      </w:r>
    </w:p>
    <w:p w:rsidR="009F2BF0" w:rsidRPr="00C87441" w:rsidRDefault="009F2BF0" w:rsidP="00C41F9D">
      <w:pPr>
        <w:pStyle w:val="ConsPlusNormal"/>
        <w:jc w:val="center"/>
        <w:outlineLvl w:val="0"/>
        <w:rPr>
          <w:sz w:val="22"/>
          <w:szCs w:val="22"/>
        </w:rPr>
      </w:pPr>
      <w:r w:rsidRPr="00C87441">
        <w:rPr>
          <w:sz w:val="22"/>
          <w:szCs w:val="22"/>
        </w:rPr>
        <w:t>V. Качество Товара</w:t>
      </w:r>
    </w:p>
    <w:p w:rsidR="009F2BF0" w:rsidRPr="00C87441" w:rsidRDefault="009F2BF0" w:rsidP="00C41F9D">
      <w:pPr>
        <w:pStyle w:val="ConsPlusNormal"/>
        <w:ind w:firstLine="540"/>
        <w:jc w:val="both"/>
        <w:rPr>
          <w:sz w:val="22"/>
          <w:szCs w:val="22"/>
        </w:rPr>
      </w:pPr>
      <w:r w:rsidRPr="00C87441">
        <w:rPr>
          <w:sz w:val="22"/>
          <w:szCs w:val="22"/>
        </w:rPr>
        <w:t>5.1. Поставщик гарантирует, что поставляемый Товар соответствует требованиям, установленным Контрактом.</w:t>
      </w:r>
    </w:p>
    <w:p w:rsidR="009F2BF0" w:rsidRPr="00C87441" w:rsidRDefault="009F2BF0" w:rsidP="00C41F9D">
      <w:pPr>
        <w:pStyle w:val="ConsPlusNormal"/>
        <w:ind w:firstLine="540"/>
        <w:jc w:val="both"/>
        <w:rPr>
          <w:sz w:val="22"/>
          <w:szCs w:val="22"/>
        </w:rPr>
      </w:pPr>
      <w:r w:rsidRPr="00C87441">
        <w:rPr>
          <w:sz w:val="22"/>
          <w:szCs w:val="22"/>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9F2BF0" w:rsidRPr="00C87441" w:rsidRDefault="009F2BF0" w:rsidP="00C41F9D">
      <w:pPr>
        <w:pStyle w:val="ConsPlusNormal"/>
        <w:ind w:firstLine="540"/>
        <w:jc w:val="both"/>
        <w:rPr>
          <w:sz w:val="22"/>
          <w:szCs w:val="22"/>
        </w:rPr>
      </w:pPr>
      <w:r w:rsidRPr="00C87441">
        <w:rPr>
          <w:sz w:val="22"/>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9F2BF0" w:rsidRPr="00C87441" w:rsidRDefault="009F2BF0" w:rsidP="00C41F9D">
      <w:pPr>
        <w:pStyle w:val="ConsPlusNormal"/>
        <w:ind w:firstLine="540"/>
        <w:jc w:val="both"/>
        <w:rPr>
          <w:sz w:val="22"/>
          <w:szCs w:val="22"/>
        </w:rPr>
      </w:pPr>
      <w:r w:rsidRPr="00C87441">
        <w:rPr>
          <w:sz w:val="22"/>
          <w:szCs w:val="22"/>
        </w:rPr>
        <w:t>5.3. Товар должен быть упакован и замаркирован в соответствии с действующими стандартами.</w:t>
      </w:r>
    </w:p>
    <w:p w:rsidR="009F2BF0" w:rsidRPr="00C87441" w:rsidRDefault="009F2BF0" w:rsidP="00C41F9D">
      <w:pPr>
        <w:pStyle w:val="ConsPlusNormal"/>
        <w:ind w:firstLine="540"/>
        <w:jc w:val="both"/>
        <w:rPr>
          <w:sz w:val="22"/>
          <w:szCs w:val="22"/>
        </w:rPr>
      </w:pPr>
      <w:r w:rsidRPr="00C87441">
        <w:rPr>
          <w:sz w:val="22"/>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9F2BF0" w:rsidRDefault="009F2BF0" w:rsidP="00C41F9D">
      <w:pPr>
        <w:pStyle w:val="ConsPlusNormal"/>
        <w:ind w:firstLine="540"/>
        <w:jc w:val="both"/>
        <w:rPr>
          <w:sz w:val="22"/>
          <w:szCs w:val="22"/>
        </w:rPr>
      </w:pPr>
      <w:r w:rsidRPr="00C87441">
        <w:rPr>
          <w:sz w:val="22"/>
          <w:szCs w:val="22"/>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w:t>
      </w:r>
      <w:r w:rsidR="009459F5" w:rsidRPr="00C87441">
        <w:rPr>
          <w:sz w:val="22"/>
          <w:szCs w:val="22"/>
        </w:rPr>
        <w:lastRenderedPageBreak/>
        <w:t>должны соответствовать требованиям, предъявляемым к услугам соответствующего рода, либо превышать данные требования</w:t>
      </w:r>
      <w:r w:rsidRPr="00C87441">
        <w:rPr>
          <w:sz w:val="22"/>
          <w:szCs w:val="22"/>
        </w:rPr>
        <w:t xml:space="preserve">. </w:t>
      </w:r>
    </w:p>
    <w:p w:rsidR="00456F24" w:rsidRPr="00C87441" w:rsidRDefault="00456F24" w:rsidP="00C41F9D">
      <w:pPr>
        <w:pStyle w:val="ConsPlusNormal"/>
        <w:ind w:firstLine="540"/>
        <w:jc w:val="both"/>
        <w:rPr>
          <w:sz w:val="22"/>
          <w:szCs w:val="22"/>
        </w:rPr>
      </w:pPr>
    </w:p>
    <w:p w:rsidR="009F2BF0" w:rsidRPr="00C87441" w:rsidRDefault="0074087A" w:rsidP="0074087A">
      <w:pPr>
        <w:pStyle w:val="ConsPlusNormal"/>
        <w:jc w:val="center"/>
        <w:outlineLvl w:val="0"/>
        <w:rPr>
          <w:sz w:val="22"/>
          <w:szCs w:val="22"/>
        </w:rPr>
      </w:pPr>
      <w:bookmarkStart w:id="6" w:name="Par132"/>
      <w:bookmarkEnd w:id="6"/>
      <w:r w:rsidRPr="00C87441">
        <w:rPr>
          <w:sz w:val="22"/>
          <w:szCs w:val="22"/>
        </w:rPr>
        <w:t>VI. Ответственность Сторон</w:t>
      </w:r>
    </w:p>
    <w:p w:rsidR="00D1666C" w:rsidRPr="00D1666C" w:rsidRDefault="009F2BF0" w:rsidP="00D1666C">
      <w:pPr>
        <w:pStyle w:val="ConsPlusNormal"/>
        <w:ind w:firstLine="540"/>
        <w:jc w:val="both"/>
        <w:rPr>
          <w:sz w:val="22"/>
          <w:szCs w:val="22"/>
        </w:rPr>
      </w:pPr>
      <w:r w:rsidRPr="00C87441">
        <w:rPr>
          <w:sz w:val="22"/>
          <w:szCs w:val="22"/>
        </w:rPr>
        <w:t xml:space="preserve">6.1. </w:t>
      </w:r>
      <w:r w:rsidR="00D1666C" w:rsidRPr="00D1666C">
        <w:rPr>
          <w:sz w:val="22"/>
          <w:szCs w:val="22"/>
        </w:rPr>
        <w:t>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D1666C" w:rsidRPr="00D1666C" w:rsidRDefault="00D1666C" w:rsidP="00D1666C">
      <w:pPr>
        <w:pStyle w:val="ConsPlusNormal"/>
        <w:ind w:firstLine="540"/>
        <w:jc w:val="both"/>
        <w:rPr>
          <w:sz w:val="22"/>
          <w:szCs w:val="22"/>
        </w:rPr>
      </w:pPr>
      <w:r>
        <w:rPr>
          <w:sz w:val="22"/>
          <w:szCs w:val="22"/>
        </w:rPr>
        <w:t>6</w:t>
      </w:r>
      <w:r w:rsidRPr="00D1666C">
        <w:rPr>
          <w:sz w:val="22"/>
          <w:szCs w:val="22"/>
        </w:rPr>
        <w:t>.2.</w:t>
      </w:r>
      <w:r w:rsidRPr="00D1666C">
        <w:rPr>
          <w:sz w:val="22"/>
          <w:szCs w:val="22"/>
        </w:rPr>
        <w:tab/>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оплате неустоек.</w:t>
      </w:r>
    </w:p>
    <w:p w:rsidR="00D1666C" w:rsidRPr="00D1666C" w:rsidRDefault="00D1666C" w:rsidP="00D1666C">
      <w:pPr>
        <w:pStyle w:val="ConsPlusNormal"/>
        <w:ind w:firstLine="540"/>
        <w:jc w:val="both"/>
        <w:rPr>
          <w:sz w:val="22"/>
          <w:szCs w:val="22"/>
        </w:rPr>
      </w:pPr>
      <w:r>
        <w:rPr>
          <w:sz w:val="22"/>
          <w:szCs w:val="22"/>
        </w:rPr>
        <w:t>6</w:t>
      </w:r>
      <w:r w:rsidRPr="00D1666C">
        <w:rPr>
          <w:sz w:val="22"/>
          <w:szCs w:val="22"/>
        </w:rPr>
        <w:t>.3.</w:t>
      </w:r>
      <w:r w:rsidRPr="00D1666C">
        <w:rPr>
          <w:sz w:val="22"/>
          <w:szCs w:val="22"/>
        </w:rPr>
        <w:tab/>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D1666C" w:rsidRPr="00D1666C" w:rsidRDefault="00D1666C" w:rsidP="00D1666C">
      <w:pPr>
        <w:pStyle w:val="ConsPlusNormal"/>
        <w:ind w:firstLine="540"/>
        <w:jc w:val="both"/>
        <w:rPr>
          <w:sz w:val="22"/>
          <w:szCs w:val="22"/>
        </w:rPr>
      </w:pPr>
      <w:r>
        <w:rPr>
          <w:sz w:val="22"/>
          <w:szCs w:val="22"/>
        </w:rPr>
        <w:t>6</w:t>
      </w:r>
      <w:r w:rsidRPr="00D1666C">
        <w:rPr>
          <w:sz w:val="22"/>
          <w:szCs w:val="22"/>
        </w:rPr>
        <w:t>.4.</w:t>
      </w:r>
      <w:r w:rsidRPr="00D1666C">
        <w:rPr>
          <w:sz w:val="22"/>
          <w:szCs w:val="22"/>
        </w:rPr>
        <w:ta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уплачивает Заказчику штраф, согласно Постановления Правительства РФ от 30.08.2017г. №1042, в размере 10% (десяти) цены Контракта.</w:t>
      </w:r>
    </w:p>
    <w:p w:rsidR="00D1666C" w:rsidRPr="00D1666C" w:rsidRDefault="00D1666C" w:rsidP="00D1666C">
      <w:pPr>
        <w:pStyle w:val="ConsPlusNormal"/>
        <w:ind w:firstLine="540"/>
        <w:jc w:val="both"/>
        <w:rPr>
          <w:sz w:val="22"/>
          <w:szCs w:val="22"/>
        </w:rPr>
      </w:pPr>
      <w:r>
        <w:rPr>
          <w:sz w:val="22"/>
          <w:szCs w:val="22"/>
        </w:rPr>
        <w:t>6</w:t>
      </w:r>
      <w:r w:rsidRPr="00D1666C">
        <w:rPr>
          <w:sz w:val="22"/>
          <w:szCs w:val="22"/>
        </w:rPr>
        <w:t>.5.</w:t>
      </w:r>
      <w:r w:rsidRPr="00D1666C">
        <w:rPr>
          <w:sz w:val="22"/>
          <w:szCs w:val="22"/>
        </w:rPr>
        <w:tab/>
        <w:t xml:space="preserve">За каждый факт неисполнения или ненадлежащего исполнения Поставщиком обязательства, </w:t>
      </w:r>
      <w:proofErr w:type="spellStart"/>
      <w:r w:rsidRPr="00D1666C">
        <w:rPr>
          <w:sz w:val="22"/>
          <w:szCs w:val="22"/>
        </w:rPr>
        <w:t>предусмотреннго</w:t>
      </w:r>
      <w:proofErr w:type="spellEnd"/>
      <w:r w:rsidRPr="00D1666C">
        <w:rPr>
          <w:sz w:val="22"/>
          <w:szCs w:val="22"/>
        </w:rPr>
        <w:t xml:space="preserve"> Контрактом, которое не имеет стоимостного выражения, (при наличии в Контракте таких обязательств) взыскивается штраф в размере 1 000 рублей (одна тысяча рублей 00 копеек), определенном согласно Постановлению Правительства РФ от 30.08.2017г №1042.</w:t>
      </w:r>
    </w:p>
    <w:p w:rsidR="00D1666C" w:rsidRPr="00D1666C" w:rsidRDefault="00D1666C" w:rsidP="00D1666C">
      <w:pPr>
        <w:pStyle w:val="ConsPlusNormal"/>
        <w:ind w:firstLine="540"/>
        <w:jc w:val="both"/>
        <w:rPr>
          <w:sz w:val="22"/>
          <w:szCs w:val="22"/>
        </w:rPr>
      </w:pPr>
      <w:r>
        <w:rPr>
          <w:sz w:val="22"/>
          <w:szCs w:val="22"/>
        </w:rPr>
        <w:t>6</w:t>
      </w:r>
      <w:r w:rsidRPr="00D1666C">
        <w:rPr>
          <w:sz w:val="22"/>
          <w:szCs w:val="22"/>
        </w:rPr>
        <w:t>.6.</w:t>
      </w:r>
      <w:r w:rsidRPr="00D1666C">
        <w:rPr>
          <w:sz w:val="22"/>
          <w:szCs w:val="22"/>
        </w:rPr>
        <w:tab/>
        <w:t>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D1666C" w:rsidRPr="00D1666C" w:rsidRDefault="00D1666C" w:rsidP="00D1666C">
      <w:pPr>
        <w:pStyle w:val="ConsPlusNormal"/>
        <w:ind w:firstLine="540"/>
        <w:jc w:val="both"/>
        <w:rPr>
          <w:sz w:val="22"/>
          <w:szCs w:val="22"/>
        </w:rPr>
      </w:pPr>
      <w:r>
        <w:rPr>
          <w:sz w:val="22"/>
          <w:szCs w:val="22"/>
        </w:rPr>
        <w:t>6</w:t>
      </w:r>
      <w:r w:rsidRPr="00D1666C">
        <w:rPr>
          <w:sz w:val="22"/>
          <w:szCs w:val="22"/>
        </w:rPr>
        <w:t>.7.</w:t>
      </w:r>
      <w:r w:rsidRPr="00D1666C">
        <w:rPr>
          <w:sz w:val="22"/>
          <w:szCs w:val="22"/>
        </w:rPr>
        <w:ta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D1666C" w:rsidRPr="00D1666C" w:rsidRDefault="00D1666C" w:rsidP="00D1666C">
      <w:pPr>
        <w:pStyle w:val="ConsPlusNormal"/>
        <w:ind w:firstLine="540"/>
        <w:jc w:val="both"/>
        <w:rPr>
          <w:sz w:val="22"/>
          <w:szCs w:val="22"/>
        </w:rPr>
      </w:pPr>
      <w:r>
        <w:rPr>
          <w:sz w:val="22"/>
          <w:szCs w:val="22"/>
        </w:rPr>
        <w:t>6</w:t>
      </w:r>
      <w:r w:rsidRPr="00D1666C">
        <w:rPr>
          <w:sz w:val="22"/>
          <w:szCs w:val="22"/>
        </w:rPr>
        <w:t>.8.</w:t>
      </w:r>
      <w:r w:rsidRPr="00D1666C">
        <w:rPr>
          <w:sz w:val="22"/>
          <w:szCs w:val="22"/>
        </w:rPr>
        <w:tab/>
        <w:t>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D1666C" w:rsidRPr="00D1666C" w:rsidRDefault="00D1666C" w:rsidP="00D1666C">
      <w:pPr>
        <w:pStyle w:val="ConsPlusNormal"/>
        <w:ind w:firstLine="540"/>
        <w:jc w:val="both"/>
        <w:rPr>
          <w:sz w:val="22"/>
          <w:szCs w:val="22"/>
        </w:rPr>
      </w:pPr>
      <w:r>
        <w:rPr>
          <w:sz w:val="22"/>
          <w:szCs w:val="22"/>
        </w:rPr>
        <w:t>6</w:t>
      </w:r>
      <w:r w:rsidRPr="00D1666C">
        <w:rPr>
          <w:sz w:val="22"/>
          <w:szCs w:val="22"/>
        </w:rPr>
        <w:t>.9.</w:t>
      </w:r>
      <w:r w:rsidRPr="00D1666C">
        <w:rPr>
          <w:sz w:val="22"/>
          <w:szCs w:val="22"/>
        </w:rPr>
        <w:tab/>
        <w:t>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D1666C" w:rsidRPr="00D1666C" w:rsidRDefault="00D1666C" w:rsidP="00D1666C">
      <w:pPr>
        <w:pStyle w:val="ConsPlusNormal"/>
        <w:ind w:firstLine="540"/>
        <w:jc w:val="both"/>
        <w:rPr>
          <w:sz w:val="22"/>
          <w:szCs w:val="22"/>
        </w:rPr>
      </w:pPr>
      <w:r>
        <w:rPr>
          <w:sz w:val="22"/>
          <w:szCs w:val="22"/>
        </w:rPr>
        <w:t>6</w:t>
      </w:r>
      <w:r w:rsidRPr="00D1666C">
        <w:rPr>
          <w:sz w:val="22"/>
          <w:szCs w:val="22"/>
        </w:rPr>
        <w:t>.10.</w:t>
      </w:r>
      <w:r w:rsidRPr="00D1666C">
        <w:rPr>
          <w:sz w:val="22"/>
          <w:szCs w:val="22"/>
        </w:rPr>
        <w:tab/>
        <w:t>Указанная в настоящем пункте неустойка (штраф, пени) взимается за каждое нарушение в отдельности.</w:t>
      </w:r>
    </w:p>
    <w:p w:rsidR="00D1666C" w:rsidRPr="00D1666C" w:rsidRDefault="00D1666C" w:rsidP="00D1666C">
      <w:pPr>
        <w:pStyle w:val="ConsPlusNormal"/>
        <w:ind w:firstLine="540"/>
        <w:jc w:val="both"/>
        <w:rPr>
          <w:sz w:val="22"/>
          <w:szCs w:val="22"/>
        </w:rPr>
      </w:pPr>
      <w:r>
        <w:rPr>
          <w:sz w:val="22"/>
          <w:szCs w:val="22"/>
        </w:rPr>
        <w:t>6</w:t>
      </w:r>
      <w:r w:rsidRPr="00D1666C">
        <w:rPr>
          <w:sz w:val="22"/>
          <w:szCs w:val="22"/>
        </w:rPr>
        <w:t>.11.</w:t>
      </w:r>
      <w:r w:rsidRPr="00D1666C">
        <w:rPr>
          <w:sz w:val="22"/>
          <w:szCs w:val="22"/>
        </w:rPr>
        <w:tab/>
        <w:t>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p>
    <w:p w:rsidR="000A0475" w:rsidRPr="00C87441" w:rsidRDefault="00D1666C" w:rsidP="00D1666C">
      <w:pPr>
        <w:pStyle w:val="ConsPlusNormal"/>
        <w:ind w:firstLine="540"/>
        <w:jc w:val="both"/>
        <w:rPr>
          <w:sz w:val="22"/>
          <w:szCs w:val="22"/>
        </w:rPr>
      </w:pPr>
      <w:r>
        <w:rPr>
          <w:sz w:val="22"/>
          <w:szCs w:val="22"/>
        </w:rPr>
        <w:t>6</w:t>
      </w:r>
      <w:r w:rsidRPr="00D1666C">
        <w:rPr>
          <w:sz w:val="22"/>
          <w:szCs w:val="22"/>
        </w:rPr>
        <w:t>.12.</w:t>
      </w:r>
      <w:r w:rsidRPr="00D1666C">
        <w:rPr>
          <w:sz w:val="22"/>
          <w:szCs w:val="22"/>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A0475" w:rsidRPr="00C87441" w:rsidRDefault="000A0475" w:rsidP="00EF46FA">
      <w:pPr>
        <w:pStyle w:val="ConsPlusNormal"/>
        <w:jc w:val="center"/>
        <w:outlineLvl w:val="0"/>
        <w:rPr>
          <w:sz w:val="22"/>
          <w:szCs w:val="22"/>
        </w:rPr>
      </w:pPr>
    </w:p>
    <w:p w:rsidR="009F2BF0" w:rsidRPr="00C87441" w:rsidRDefault="00D1666C" w:rsidP="00EF46FA">
      <w:pPr>
        <w:pStyle w:val="ConsPlusNormal"/>
        <w:jc w:val="center"/>
        <w:outlineLvl w:val="0"/>
        <w:rPr>
          <w:sz w:val="22"/>
          <w:szCs w:val="22"/>
        </w:rPr>
      </w:pPr>
      <w:r w:rsidRPr="00D1666C">
        <w:rPr>
          <w:sz w:val="22"/>
          <w:szCs w:val="22"/>
        </w:rPr>
        <w:t xml:space="preserve">VII. </w:t>
      </w:r>
      <w:r w:rsidR="00EF46FA" w:rsidRPr="00C87441">
        <w:rPr>
          <w:sz w:val="22"/>
          <w:szCs w:val="22"/>
        </w:rPr>
        <w:t>Исключительные права</w:t>
      </w:r>
    </w:p>
    <w:p w:rsidR="009F2BF0" w:rsidRPr="00C87441" w:rsidRDefault="006345DF" w:rsidP="00EF46FA">
      <w:pPr>
        <w:pStyle w:val="ConsPlusNormal"/>
        <w:ind w:firstLine="540"/>
        <w:jc w:val="both"/>
        <w:rPr>
          <w:sz w:val="22"/>
          <w:szCs w:val="22"/>
        </w:rPr>
      </w:pPr>
      <w:r>
        <w:rPr>
          <w:sz w:val="22"/>
          <w:szCs w:val="22"/>
        </w:rPr>
        <w:t>7</w:t>
      </w:r>
      <w:r w:rsidR="009F2BF0" w:rsidRPr="00C87441">
        <w:rPr>
          <w:sz w:val="22"/>
          <w:szCs w:val="22"/>
        </w:rPr>
        <w:t>.1. Поставщик гарантирует отсутствие нарушения исключительных прав третьих лиц, связанных с поставкой и использованием Товара.</w:t>
      </w:r>
    </w:p>
    <w:p w:rsidR="009F2BF0" w:rsidRPr="00C87441" w:rsidRDefault="006345DF" w:rsidP="00EF46FA">
      <w:pPr>
        <w:pStyle w:val="ConsPlusNormal"/>
        <w:ind w:firstLine="540"/>
        <w:jc w:val="both"/>
        <w:rPr>
          <w:sz w:val="22"/>
          <w:szCs w:val="22"/>
        </w:rPr>
      </w:pPr>
      <w:r>
        <w:rPr>
          <w:sz w:val="22"/>
          <w:szCs w:val="22"/>
        </w:rPr>
        <w:t>7</w:t>
      </w:r>
      <w:r w:rsidR="009F2BF0" w:rsidRPr="00C87441">
        <w:rPr>
          <w:sz w:val="22"/>
          <w:szCs w:val="22"/>
        </w:rPr>
        <w:t xml:space="preserve">.2. Все убытки, понесенные Заказчиком в случае нарушения исключительных прав третьих лиц на </w:t>
      </w:r>
      <w:r w:rsidR="009F2BF0" w:rsidRPr="00C87441">
        <w:rPr>
          <w:sz w:val="22"/>
          <w:szCs w:val="22"/>
        </w:rPr>
        <w:lastRenderedPageBreak/>
        <w:t>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9F2BF0" w:rsidRPr="00C87441" w:rsidRDefault="009F2BF0" w:rsidP="00EF46FA">
      <w:pPr>
        <w:pStyle w:val="ConsPlusNormal"/>
        <w:jc w:val="both"/>
        <w:rPr>
          <w:sz w:val="22"/>
          <w:szCs w:val="22"/>
        </w:rPr>
      </w:pPr>
    </w:p>
    <w:p w:rsidR="009F2BF0" w:rsidRPr="00C87441" w:rsidRDefault="00D1666C" w:rsidP="00EF46FA">
      <w:pPr>
        <w:pStyle w:val="ConsPlusNormal"/>
        <w:jc w:val="center"/>
        <w:outlineLvl w:val="0"/>
        <w:rPr>
          <w:sz w:val="22"/>
          <w:szCs w:val="22"/>
        </w:rPr>
      </w:pPr>
      <w:r w:rsidRPr="00D1666C">
        <w:rPr>
          <w:sz w:val="22"/>
          <w:szCs w:val="22"/>
        </w:rPr>
        <w:t xml:space="preserve">VIII. </w:t>
      </w:r>
      <w:r w:rsidR="009F2BF0" w:rsidRPr="00C87441">
        <w:rPr>
          <w:sz w:val="22"/>
          <w:szCs w:val="22"/>
        </w:rPr>
        <w:t>Обстоятельства непреодолимой силы</w:t>
      </w:r>
    </w:p>
    <w:p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00EF46FA" w:rsidRPr="00C87441">
        <w:rPr>
          <w:sz w:val="22"/>
          <w:szCs w:val="22"/>
        </w:rPr>
        <w:t>60 (шестидесяти)</w:t>
      </w:r>
      <w:r w:rsidR="009F2BF0" w:rsidRPr="00C87441">
        <w:rPr>
          <w:sz w:val="22"/>
          <w:szCs w:val="22"/>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9F2BF0" w:rsidRPr="00C87441" w:rsidRDefault="009F2BF0" w:rsidP="00EF46FA">
      <w:pPr>
        <w:pStyle w:val="ConsPlusNormal"/>
        <w:jc w:val="both"/>
        <w:rPr>
          <w:sz w:val="22"/>
          <w:szCs w:val="22"/>
        </w:rPr>
      </w:pPr>
    </w:p>
    <w:p w:rsidR="009F2BF0" w:rsidRPr="00C87441" w:rsidRDefault="009F2BF0" w:rsidP="00EF46FA">
      <w:pPr>
        <w:pStyle w:val="ConsPlusNormal"/>
        <w:jc w:val="center"/>
        <w:outlineLvl w:val="0"/>
        <w:rPr>
          <w:sz w:val="22"/>
          <w:szCs w:val="22"/>
        </w:rPr>
      </w:pPr>
      <w:r w:rsidRPr="00C87441">
        <w:rPr>
          <w:sz w:val="22"/>
          <w:szCs w:val="22"/>
        </w:rPr>
        <w:t>I</w:t>
      </w:r>
      <w:r w:rsidR="006345DF" w:rsidRPr="00C87441">
        <w:rPr>
          <w:sz w:val="22"/>
          <w:szCs w:val="22"/>
        </w:rPr>
        <w:t>X</w:t>
      </w:r>
      <w:r w:rsidRPr="00C87441">
        <w:rPr>
          <w:sz w:val="22"/>
          <w:szCs w:val="22"/>
        </w:rPr>
        <w:t>. Рассмотрение и разрешение споров</w:t>
      </w:r>
    </w:p>
    <w:p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 xml:space="preserve">.3. Срок рассмотрения </w:t>
      </w:r>
      <w:r w:rsidR="00EF46FA" w:rsidRPr="00C87441">
        <w:rPr>
          <w:sz w:val="22"/>
          <w:szCs w:val="22"/>
        </w:rPr>
        <w:t xml:space="preserve">претензии не может превышать 10 </w:t>
      </w:r>
      <w:r w:rsidR="009F2BF0" w:rsidRPr="00C87441">
        <w:rPr>
          <w:sz w:val="22"/>
          <w:szCs w:val="22"/>
        </w:rPr>
        <w:t>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 xml:space="preserve">.4. При </w:t>
      </w:r>
      <w:proofErr w:type="spellStart"/>
      <w:r w:rsidR="009F2BF0" w:rsidRPr="00C87441">
        <w:rPr>
          <w:sz w:val="22"/>
          <w:szCs w:val="22"/>
        </w:rPr>
        <w:t>неурегулировании</w:t>
      </w:r>
      <w:proofErr w:type="spellEnd"/>
      <w:r w:rsidR="009F2BF0" w:rsidRPr="00C87441">
        <w:rPr>
          <w:sz w:val="22"/>
          <w:szCs w:val="22"/>
        </w:rPr>
        <w:t xml:space="preserve"> Сторонами спора в досудебном порядке, спор разрешается в судебном порядке </w:t>
      </w:r>
      <w:hyperlink r:id="rId15" w:history="1">
        <w:r w:rsidR="00EF46FA" w:rsidRPr="00C87441">
          <w:rPr>
            <w:sz w:val="22"/>
            <w:szCs w:val="22"/>
          </w:rPr>
          <w:t>в</w:t>
        </w:r>
      </w:hyperlink>
      <w:r w:rsidR="00EF46FA" w:rsidRPr="00C87441">
        <w:rPr>
          <w:sz w:val="22"/>
          <w:szCs w:val="22"/>
        </w:rPr>
        <w:t xml:space="preserve"> Арбитражном суде города Санкт-Петербурга и Ленинградской области</w:t>
      </w:r>
      <w:r w:rsidR="009F2BF0" w:rsidRPr="00C87441">
        <w:rPr>
          <w:sz w:val="22"/>
          <w:szCs w:val="22"/>
        </w:rPr>
        <w:t>.</w:t>
      </w:r>
    </w:p>
    <w:p w:rsidR="009F2BF0" w:rsidRPr="00C87441" w:rsidRDefault="009F2BF0" w:rsidP="00EF46FA">
      <w:pPr>
        <w:pStyle w:val="ConsPlusNormal"/>
        <w:jc w:val="both"/>
        <w:rPr>
          <w:sz w:val="22"/>
          <w:szCs w:val="22"/>
        </w:rPr>
      </w:pPr>
    </w:p>
    <w:p w:rsidR="009F2BF0" w:rsidRPr="00C87441" w:rsidRDefault="009F2BF0">
      <w:pPr>
        <w:pStyle w:val="ConsPlusNormal"/>
        <w:jc w:val="center"/>
        <w:outlineLvl w:val="0"/>
        <w:rPr>
          <w:sz w:val="22"/>
          <w:szCs w:val="22"/>
        </w:rPr>
      </w:pPr>
      <w:r w:rsidRPr="00C87441">
        <w:rPr>
          <w:sz w:val="22"/>
          <w:szCs w:val="22"/>
        </w:rPr>
        <w:t>X. Срок действия и порядок расторжения Контракта</w:t>
      </w:r>
    </w:p>
    <w:p w:rsidR="009F2BF0" w:rsidRPr="00C87441" w:rsidRDefault="009F2BF0" w:rsidP="00C84EB7">
      <w:pPr>
        <w:pStyle w:val="ConsPlusNormal"/>
        <w:ind w:firstLine="539"/>
        <w:jc w:val="both"/>
        <w:rPr>
          <w:sz w:val="22"/>
          <w:szCs w:val="22"/>
        </w:rPr>
      </w:pPr>
      <w:r w:rsidRPr="00C87441">
        <w:rPr>
          <w:sz w:val="22"/>
          <w:szCs w:val="22"/>
        </w:rPr>
        <w:t>1</w:t>
      </w:r>
      <w:r w:rsidR="006345DF">
        <w:rPr>
          <w:sz w:val="22"/>
          <w:szCs w:val="22"/>
        </w:rPr>
        <w:t>0</w:t>
      </w:r>
      <w:r w:rsidRPr="00C87441">
        <w:rPr>
          <w:sz w:val="22"/>
          <w:szCs w:val="22"/>
        </w:rPr>
        <w:t>.1.</w:t>
      </w:r>
      <w:r w:rsidR="009856C3">
        <w:rPr>
          <w:sz w:val="22"/>
          <w:szCs w:val="22"/>
        </w:rPr>
        <w:t xml:space="preserve"> </w:t>
      </w:r>
      <w:r w:rsidR="00B93143" w:rsidRPr="00B93143">
        <w:rPr>
          <w:sz w:val="22"/>
          <w:szCs w:val="22"/>
        </w:rPr>
        <w:t>Настоящий Контракт вступает в силу с даты подписания его сторонами, действует по 31.12.202</w:t>
      </w:r>
      <w:r w:rsidR="00B10FE2">
        <w:rPr>
          <w:sz w:val="22"/>
          <w:szCs w:val="22"/>
        </w:rPr>
        <w:t>4</w:t>
      </w:r>
      <w:r w:rsidR="00B93143" w:rsidRPr="00B93143">
        <w:rPr>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r w:rsidR="00B93143">
        <w:rPr>
          <w:sz w:val="22"/>
          <w:szCs w:val="22"/>
        </w:rPr>
        <w:t xml:space="preserve"> </w:t>
      </w:r>
      <w:r w:rsidRPr="00C87441">
        <w:rPr>
          <w:sz w:val="22"/>
          <w:szCs w:val="22"/>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rsidR="009F2BF0" w:rsidRPr="00C87441" w:rsidRDefault="009F2BF0" w:rsidP="00C84EB7">
      <w:pPr>
        <w:pStyle w:val="ConsPlusNormal"/>
        <w:ind w:firstLine="539"/>
        <w:jc w:val="both"/>
        <w:rPr>
          <w:sz w:val="22"/>
          <w:szCs w:val="22"/>
        </w:rPr>
      </w:pPr>
      <w:r w:rsidRPr="00C87441">
        <w:rPr>
          <w:sz w:val="22"/>
          <w:szCs w:val="22"/>
        </w:rPr>
        <w:t>1</w:t>
      </w:r>
      <w:r w:rsidR="006345DF">
        <w:rPr>
          <w:sz w:val="22"/>
          <w:szCs w:val="22"/>
        </w:rPr>
        <w:t>0</w:t>
      </w:r>
      <w:r w:rsidRPr="00C87441">
        <w:rPr>
          <w:sz w:val="22"/>
          <w:szCs w:val="22"/>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6" w:history="1">
        <w:r w:rsidRPr="00C87441">
          <w:rPr>
            <w:sz w:val="22"/>
            <w:szCs w:val="22"/>
          </w:rPr>
          <w:t>частями 9</w:t>
        </w:r>
      </w:hyperlink>
      <w:r w:rsidRPr="00C87441">
        <w:rPr>
          <w:sz w:val="22"/>
          <w:szCs w:val="22"/>
        </w:rPr>
        <w:t xml:space="preserve"> - </w:t>
      </w:r>
      <w:hyperlink r:id="rId17" w:history="1">
        <w:r w:rsidRPr="00C87441">
          <w:rPr>
            <w:sz w:val="22"/>
            <w:szCs w:val="22"/>
          </w:rPr>
          <w:t>23 статьи 95</w:t>
        </w:r>
      </w:hyperlink>
      <w:r w:rsidRPr="00C87441">
        <w:rPr>
          <w:sz w:val="22"/>
          <w:szCs w:val="22"/>
        </w:rPr>
        <w:t xml:space="preserve"> Федерального закона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p>
    <w:p w:rsidR="009F2BF0" w:rsidRPr="00C87441" w:rsidRDefault="009F2BF0" w:rsidP="00BF05D8">
      <w:pPr>
        <w:pStyle w:val="ConsPlusNormal"/>
        <w:jc w:val="both"/>
        <w:rPr>
          <w:sz w:val="22"/>
          <w:szCs w:val="22"/>
        </w:rPr>
      </w:pPr>
    </w:p>
    <w:p w:rsidR="009F2BF0" w:rsidRPr="00C87441" w:rsidRDefault="006345DF" w:rsidP="00BF05D8">
      <w:pPr>
        <w:pStyle w:val="ConsPlusNormal"/>
        <w:jc w:val="center"/>
        <w:outlineLvl w:val="0"/>
        <w:rPr>
          <w:sz w:val="22"/>
          <w:szCs w:val="22"/>
        </w:rPr>
      </w:pPr>
      <w:r>
        <w:rPr>
          <w:sz w:val="22"/>
          <w:szCs w:val="22"/>
        </w:rPr>
        <w:t>XI</w:t>
      </w:r>
      <w:r w:rsidR="00BF05D8" w:rsidRPr="00C87441">
        <w:rPr>
          <w:sz w:val="22"/>
          <w:szCs w:val="22"/>
        </w:rPr>
        <w:t>. Прочие положения</w:t>
      </w:r>
    </w:p>
    <w:p w:rsidR="009F2BF0" w:rsidRPr="009856C3" w:rsidRDefault="009F2BF0" w:rsidP="00BF05D8">
      <w:pPr>
        <w:pStyle w:val="ConsPlusNormal"/>
        <w:ind w:firstLine="540"/>
        <w:jc w:val="both"/>
        <w:rPr>
          <w:sz w:val="22"/>
          <w:szCs w:val="22"/>
        </w:rPr>
      </w:pPr>
      <w:r w:rsidRPr="009856C3">
        <w:rPr>
          <w:sz w:val="22"/>
          <w:szCs w:val="22"/>
        </w:rPr>
        <w:t>1</w:t>
      </w:r>
      <w:r w:rsidR="006345DF" w:rsidRPr="009856C3">
        <w:rPr>
          <w:sz w:val="22"/>
          <w:szCs w:val="22"/>
        </w:rPr>
        <w:t>1</w:t>
      </w:r>
      <w:r w:rsidRPr="009856C3">
        <w:rPr>
          <w:sz w:val="22"/>
          <w:szCs w:val="22"/>
        </w:rPr>
        <w:t>.1. Во всем, что не предусмотрено Контрактом, Стороны руководствуются законодательством Российской Федерации.</w:t>
      </w:r>
    </w:p>
    <w:p w:rsidR="009F2BF0" w:rsidRPr="009856C3" w:rsidRDefault="009F2BF0" w:rsidP="00BF05D8">
      <w:pPr>
        <w:pStyle w:val="ConsPlusNormal"/>
        <w:ind w:firstLine="540"/>
        <w:jc w:val="both"/>
        <w:rPr>
          <w:sz w:val="22"/>
          <w:szCs w:val="22"/>
        </w:rPr>
      </w:pPr>
      <w:r w:rsidRPr="009856C3">
        <w:rPr>
          <w:sz w:val="22"/>
          <w:szCs w:val="22"/>
        </w:rPr>
        <w:t>1</w:t>
      </w:r>
      <w:r w:rsidR="006345DF" w:rsidRPr="009856C3">
        <w:rPr>
          <w:sz w:val="22"/>
          <w:szCs w:val="22"/>
        </w:rPr>
        <w:t>1</w:t>
      </w:r>
      <w:r w:rsidRPr="009856C3">
        <w:rPr>
          <w:sz w:val="22"/>
          <w:szCs w:val="22"/>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9F2BF0" w:rsidRPr="009856C3" w:rsidRDefault="009F2BF0" w:rsidP="00BF05D8">
      <w:pPr>
        <w:pStyle w:val="ConsPlusNormal"/>
        <w:ind w:firstLine="540"/>
        <w:jc w:val="both"/>
        <w:rPr>
          <w:sz w:val="22"/>
          <w:szCs w:val="22"/>
        </w:rPr>
      </w:pPr>
      <w:r w:rsidRPr="009856C3">
        <w:rPr>
          <w:sz w:val="22"/>
          <w:szCs w:val="22"/>
        </w:rPr>
        <w:t>1</w:t>
      </w:r>
      <w:r w:rsidR="006345DF" w:rsidRPr="009856C3">
        <w:rPr>
          <w:sz w:val="22"/>
          <w:szCs w:val="22"/>
        </w:rPr>
        <w:t>1</w:t>
      </w:r>
      <w:r w:rsidRPr="009856C3">
        <w:rPr>
          <w:sz w:val="22"/>
          <w:szCs w:val="22"/>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9F2BF0" w:rsidRPr="009856C3" w:rsidRDefault="009F2BF0" w:rsidP="00BF05D8">
      <w:pPr>
        <w:pStyle w:val="ConsPlusNormal"/>
        <w:ind w:firstLine="540"/>
        <w:jc w:val="both"/>
        <w:rPr>
          <w:sz w:val="22"/>
          <w:szCs w:val="22"/>
        </w:rPr>
      </w:pPr>
      <w:r w:rsidRPr="009856C3">
        <w:rPr>
          <w:sz w:val="22"/>
          <w:szCs w:val="22"/>
        </w:rPr>
        <w:t>1</w:t>
      </w:r>
      <w:r w:rsidR="006345DF" w:rsidRPr="009856C3">
        <w:rPr>
          <w:sz w:val="22"/>
          <w:szCs w:val="22"/>
        </w:rPr>
        <w:t>1</w:t>
      </w:r>
      <w:r w:rsidRPr="009856C3">
        <w:rPr>
          <w:sz w:val="22"/>
          <w:szCs w:val="22"/>
        </w:rPr>
        <w:t xml:space="preserve">.4. Изменение условий Контракта при его исполнении не допускается, за исключением случаев, предусмотренных </w:t>
      </w:r>
      <w:hyperlink r:id="rId18" w:history="1">
        <w:r w:rsidRPr="009856C3">
          <w:rPr>
            <w:sz w:val="22"/>
            <w:szCs w:val="22"/>
          </w:rPr>
          <w:t>статьей 95</w:t>
        </w:r>
      </w:hyperlink>
      <w:r w:rsidRPr="009856C3">
        <w:rPr>
          <w:sz w:val="22"/>
          <w:szCs w:val="22"/>
        </w:rPr>
        <w:t xml:space="preserve"> Федерального закона от 5 апреля 2013 г. № 44-ФЗ </w:t>
      </w:r>
      <w:r w:rsidR="00374C9E" w:rsidRPr="009856C3">
        <w:rPr>
          <w:sz w:val="22"/>
          <w:szCs w:val="22"/>
        </w:rPr>
        <w:t>«О контрактной системе в сфере закупок товаров, работ, услуг для обеспечения государственных и муниципальных нужд»</w:t>
      </w:r>
      <w:r w:rsidRPr="009856C3">
        <w:rPr>
          <w:sz w:val="22"/>
          <w:szCs w:val="22"/>
        </w:rPr>
        <w:t>.</w:t>
      </w:r>
    </w:p>
    <w:p w:rsidR="009F2BF0" w:rsidRPr="009856C3" w:rsidRDefault="009F2BF0" w:rsidP="00BF05D8">
      <w:pPr>
        <w:pStyle w:val="ConsPlusNormal"/>
        <w:ind w:firstLine="540"/>
        <w:jc w:val="both"/>
        <w:rPr>
          <w:sz w:val="22"/>
          <w:szCs w:val="22"/>
        </w:rPr>
      </w:pPr>
      <w:r w:rsidRPr="009856C3">
        <w:rPr>
          <w:sz w:val="22"/>
          <w:szCs w:val="22"/>
        </w:rPr>
        <w:t>1</w:t>
      </w:r>
      <w:r w:rsidR="006345DF" w:rsidRPr="009856C3">
        <w:rPr>
          <w:sz w:val="22"/>
          <w:szCs w:val="22"/>
        </w:rPr>
        <w:t>1</w:t>
      </w:r>
      <w:r w:rsidRPr="009856C3">
        <w:rPr>
          <w:sz w:val="22"/>
          <w:szCs w:val="22"/>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9F2BF0" w:rsidRPr="009856C3" w:rsidRDefault="009F2BF0" w:rsidP="00BF05D8">
      <w:pPr>
        <w:pStyle w:val="ConsPlusNormal"/>
        <w:ind w:firstLine="540"/>
        <w:jc w:val="both"/>
        <w:rPr>
          <w:sz w:val="22"/>
          <w:szCs w:val="22"/>
        </w:rPr>
      </w:pPr>
      <w:r w:rsidRPr="009856C3">
        <w:rPr>
          <w:sz w:val="22"/>
          <w:szCs w:val="22"/>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9F2BF0" w:rsidRPr="009856C3" w:rsidRDefault="009F2BF0" w:rsidP="00BF05D8">
      <w:pPr>
        <w:pStyle w:val="ConsPlusNormal"/>
        <w:ind w:firstLine="540"/>
        <w:jc w:val="both"/>
        <w:rPr>
          <w:sz w:val="22"/>
          <w:szCs w:val="22"/>
        </w:rPr>
      </w:pPr>
      <w:r w:rsidRPr="009856C3">
        <w:rPr>
          <w:sz w:val="22"/>
          <w:szCs w:val="22"/>
        </w:rPr>
        <w:lastRenderedPageBreak/>
        <w:t>1</w:t>
      </w:r>
      <w:r w:rsidR="006345DF" w:rsidRPr="009856C3">
        <w:rPr>
          <w:sz w:val="22"/>
          <w:szCs w:val="22"/>
        </w:rPr>
        <w:t>1</w:t>
      </w:r>
      <w:r w:rsidRPr="009856C3">
        <w:rPr>
          <w:sz w:val="22"/>
          <w:szCs w:val="22"/>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9856C3" w:rsidRPr="009856C3" w:rsidRDefault="009F2BF0" w:rsidP="009856C3">
      <w:pPr>
        <w:pStyle w:val="ConsPlusNormal"/>
        <w:ind w:firstLine="567"/>
        <w:rPr>
          <w:sz w:val="22"/>
          <w:szCs w:val="22"/>
        </w:rPr>
      </w:pPr>
      <w:r w:rsidRPr="009856C3">
        <w:rPr>
          <w:sz w:val="22"/>
          <w:szCs w:val="22"/>
        </w:rPr>
        <w:t>1</w:t>
      </w:r>
      <w:r w:rsidR="006345DF" w:rsidRPr="009856C3">
        <w:rPr>
          <w:sz w:val="22"/>
          <w:szCs w:val="22"/>
        </w:rPr>
        <w:t>1</w:t>
      </w:r>
      <w:r w:rsidRPr="009856C3">
        <w:rPr>
          <w:sz w:val="22"/>
          <w:szCs w:val="22"/>
        </w:rPr>
        <w:t xml:space="preserve">.7. </w:t>
      </w:r>
      <w:r w:rsidR="009856C3" w:rsidRPr="009856C3">
        <w:rPr>
          <w:sz w:val="22"/>
          <w:szCs w:val="22"/>
        </w:rPr>
        <w:t>Контракт составлен в 2-х (двух) экземплярах, идентичных по содержанию и имеющих одинаковую юридическую силу, один из которых передан Исполнителю, а один - находятся у Заказчика.</w:t>
      </w:r>
    </w:p>
    <w:p w:rsidR="00B93143" w:rsidRDefault="00B93143" w:rsidP="00B93143">
      <w:pPr>
        <w:pStyle w:val="ConsPlusNormal"/>
        <w:ind w:firstLine="540"/>
        <w:jc w:val="both"/>
        <w:rPr>
          <w:sz w:val="22"/>
          <w:szCs w:val="22"/>
        </w:rPr>
      </w:pPr>
    </w:p>
    <w:p w:rsidR="00B93143" w:rsidRPr="00C87441" w:rsidRDefault="00B93143" w:rsidP="00BF05D8">
      <w:pPr>
        <w:pStyle w:val="ConsPlusNormal"/>
        <w:ind w:firstLine="540"/>
        <w:jc w:val="both"/>
        <w:rPr>
          <w:sz w:val="22"/>
          <w:szCs w:val="22"/>
        </w:rPr>
      </w:pPr>
    </w:p>
    <w:p w:rsidR="009F2BF0" w:rsidRPr="00C87441" w:rsidRDefault="009F2BF0" w:rsidP="00BF05D8">
      <w:pPr>
        <w:pStyle w:val="ConsPlusNormal"/>
        <w:jc w:val="center"/>
        <w:outlineLvl w:val="0"/>
        <w:rPr>
          <w:sz w:val="22"/>
          <w:szCs w:val="22"/>
        </w:rPr>
      </w:pPr>
      <w:r w:rsidRPr="00C87441">
        <w:rPr>
          <w:sz w:val="22"/>
          <w:szCs w:val="22"/>
        </w:rPr>
        <w:t>X</w:t>
      </w:r>
      <w:r w:rsidR="006345DF" w:rsidRPr="006345DF">
        <w:rPr>
          <w:sz w:val="22"/>
          <w:szCs w:val="22"/>
        </w:rPr>
        <w:t>I</w:t>
      </w:r>
      <w:r w:rsidRPr="00C87441">
        <w:rPr>
          <w:sz w:val="22"/>
          <w:szCs w:val="22"/>
        </w:rPr>
        <w:t>I. Перечень приложений</w:t>
      </w:r>
    </w:p>
    <w:p w:rsidR="009F2BF0" w:rsidRPr="00C87441" w:rsidRDefault="009F2BF0" w:rsidP="00BF05D8">
      <w:pPr>
        <w:pStyle w:val="ConsPlusNormal"/>
        <w:ind w:firstLine="540"/>
        <w:jc w:val="both"/>
        <w:rPr>
          <w:sz w:val="22"/>
          <w:szCs w:val="22"/>
        </w:rPr>
      </w:pPr>
      <w:r w:rsidRPr="00C87441">
        <w:rPr>
          <w:sz w:val="22"/>
          <w:szCs w:val="22"/>
        </w:rPr>
        <w:t>1</w:t>
      </w:r>
      <w:r w:rsidR="006345DF">
        <w:rPr>
          <w:sz w:val="22"/>
          <w:szCs w:val="22"/>
        </w:rPr>
        <w:t>2</w:t>
      </w:r>
      <w:r w:rsidRPr="00C87441">
        <w:rPr>
          <w:sz w:val="22"/>
          <w:szCs w:val="22"/>
        </w:rPr>
        <w:t>.1. Неотъемлемой частью Контракта является следующее приложение:</w:t>
      </w:r>
    </w:p>
    <w:p w:rsidR="009F2BF0" w:rsidRPr="00C87441" w:rsidRDefault="009F2BF0" w:rsidP="00BF05D8">
      <w:pPr>
        <w:pStyle w:val="ConsPlusNormal"/>
        <w:ind w:firstLine="540"/>
        <w:jc w:val="both"/>
        <w:rPr>
          <w:sz w:val="22"/>
          <w:szCs w:val="22"/>
        </w:rPr>
      </w:pPr>
      <w:r w:rsidRPr="00C87441">
        <w:rPr>
          <w:sz w:val="22"/>
          <w:szCs w:val="22"/>
        </w:rPr>
        <w:t xml:space="preserve">спецификация </w:t>
      </w:r>
      <w:hyperlink r:id="rId19" w:history="1">
        <w:r w:rsidRPr="00C87441">
          <w:rPr>
            <w:sz w:val="22"/>
            <w:szCs w:val="22"/>
          </w:rPr>
          <w:t>(приложение № 1)</w:t>
        </w:r>
      </w:hyperlink>
      <w:r w:rsidRPr="00C87441">
        <w:rPr>
          <w:sz w:val="22"/>
          <w:szCs w:val="22"/>
        </w:rPr>
        <w:t>;</w:t>
      </w:r>
    </w:p>
    <w:p w:rsidR="009F2BF0" w:rsidRDefault="00BF05D8" w:rsidP="00BF05D8">
      <w:pPr>
        <w:pStyle w:val="ConsPlusNormal"/>
        <w:ind w:firstLine="540"/>
        <w:jc w:val="both"/>
        <w:rPr>
          <w:sz w:val="22"/>
          <w:szCs w:val="22"/>
        </w:rPr>
      </w:pPr>
      <w:r w:rsidRPr="00C87441">
        <w:rPr>
          <w:sz w:val="22"/>
          <w:szCs w:val="22"/>
        </w:rPr>
        <w:t>акт передачи товара (форма)</w:t>
      </w:r>
      <w:r w:rsidR="00FF34A1" w:rsidRPr="00C87441">
        <w:rPr>
          <w:sz w:val="22"/>
          <w:szCs w:val="22"/>
        </w:rPr>
        <w:t xml:space="preserve"> </w:t>
      </w:r>
      <w:hyperlink r:id="rId20" w:history="1">
        <w:r w:rsidR="009F2BF0" w:rsidRPr="00C87441">
          <w:rPr>
            <w:sz w:val="22"/>
            <w:szCs w:val="22"/>
          </w:rPr>
          <w:t>(приложение № 2)</w:t>
        </w:r>
      </w:hyperlink>
      <w:r w:rsidR="009F2BF0" w:rsidRPr="00C87441">
        <w:rPr>
          <w:sz w:val="22"/>
          <w:szCs w:val="22"/>
        </w:rPr>
        <w:t>.</w:t>
      </w:r>
    </w:p>
    <w:p w:rsidR="006345DF" w:rsidRPr="00C87441" w:rsidRDefault="006345DF" w:rsidP="00BF05D8">
      <w:pPr>
        <w:pStyle w:val="ConsPlusNormal"/>
        <w:ind w:firstLine="540"/>
        <w:jc w:val="both"/>
        <w:rPr>
          <w:sz w:val="22"/>
          <w:szCs w:val="22"/>
        </w:rPr>
      </w:pPr>
      <w:r w:rsidRPr="006345DF">
        <w:rPr>
          <w:sz w:val="22"/>
          <w:szCs w:val="22"/>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r>
        <w:rPr>
          <w:sz w:val="22"/>
          <w:szCs w:val="22"/>
        </w:rPr>
        <w:t xml:space="preserve"> (Приложение №3)</w:t>
      </w:r>
      <w:r w:rsidRPr="006345DF">
        <w:rPr>
          <w:sz w:val="22"/>
          <w:szCs w:val="22"/>
        </w:rPr>
        <w:t>.</w:t>
      </w:r>
    </w:p>
    <w:p w:rsidR="00BF05D8" w:rsidRPr="00C87441" w:rsidRDefault="00BF05D8" w:rsidP="00BF05D8">
      <w:pPr>
        <w:pStyle w:val="ConsPlusNormal"/>
        <w:jc w:val="center"/>
        <w:outlineLvl w:val="0"/>
        <w:rPr>
          <w:sz w:val="22"/>
          <w:szCs w:val="22"/>
        </w:rPr>
      </w:pPr>
    </w:p>
    <w:p w:rsidR="009F2BF0" w:rsidRPr="00C87441" w:rsidRDefault="009F2BF0" w:rsidP="00BF05D8">
      <w:pPr>
        <w:pStyle w:val="ConsPlusNormal"/>
        <w:jc w:val="center"/>
        <w:outlineLvl w:val="0"/>
        <w:rPr>
          <w:sz w:val="22"/>
          <w:szCs w:val="22"/>
        </w:rPr>
      </w:pPr>
      <w:r w:rsidRPr="00C87441">
        <w:rPr>
          <w:sz w:val="22"/>
          <w:szCs w:val="22"/>
        </w:rPr>
        <w:t>X</w:t>
      </w:r>
      <w:r w:rsidR="006345DF" w:rsidRPr="006345DF">
        <w:rPr>
          <w:sz w:val="22"/>
          <w:szCs w:val="22"/>
        </w:rPr>
        <w:t>III</w:t>
      </w:r>
      <w:r w:rsidRPr="00C87441">
        <w:rPr>
          <w:sz w:val="22"/>
          <w:szCs w:val="22"/>
        </w:rPr>
        <w:t>. Адреса и банковские реквизиты Сторон</w:t>
      </w:r>
    </w:p>
    <w:p w:rsidR="00112A7F" w:rsidRPr="00C87441" w:rsidRDefault="00112A7F" w:rsidP="00BF05D8">
      <w:pPr>
        <w:pStyle w:val="ConsPlusNormal"/>
        <w:jc w:val="center"/>
        <w:outlineLvl w:val="0"/>
        <w:rPr>
          <w:sz w:val="22"/>
          <w:szCs w:val="22"/>
        </w:rPr>
      </w:pPr>
    </w:p>
    <w:tbl>
      <w:tblPr>
        <w:tblW w:w="10169" w:type="dxa"/>
        <w:tblInd w:w="108" w:type="dxa"/>
        <w:tblLook w:val="01E0" w:firstRow="1" w:lastRow="1" w:firstColumn="1" w:lastColumn="1" w:noHBand="0" w:noVBand="0"/>
      </w:tblPr>
      <w:tblGrid>
        <w:gridCol w:w="4995"/>
        <w:gridCol w:w="5174"/>
      </w:tblGrid>
      <w:tr w:rsidR="00112A7F" w:rsidRPr="00C87441" w:rsidTr="006F230D">
        <w:trPr>
          <w:trHeight w:val="895"/>
        </w:trPr>
        <w:tc>
          <w:tcPr>
            <w:tcW w:w="4995" w:type="dxa"/>
          </w:tcPr>
          <w:p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b/>
              </w:rPr>
            </w:pPr>
            <w:r w:rsidRPr="00C87441">
              <w:rPr>
                <w:rFonts w:ascii="Times New Roman" w:eastAsia="Times New Roman" w:hAnsi="Times New Roman" w:cs="Times New Roman"/>
                <w:b/>
              </w:rPr>
              <w:t>ЗАКАЗЧИК:</w:t>
            </w:r>
          </w:p>
          <w:p w:rsidR="00647168" w:rsidRPr="00647168" w:rsidRDefault="00647168" w:rsidP="00647168">
            <w:pPr>
              <w:widowControl w:val="0"/>
              <w:suppressLineNumbers/>
              <w:suppressAutoHyphens/>
              <w:spacing w:after="0" w:line="240" w:lineRule="auto"/>
              <w:rPr>
                <w:rFonts w:ascii="Times New Roman" w:eastAsia="Times New Roman" w:hAnsi="Times New Roman" w:cs="Times New Roman"/>
                <w:b/>
              </w:rPr>
            </w:pPr>
            <w:r w:rsidRPr="00647168">
              <w:rPr>
                <w:rFonts w:ascii="Times New Roman" w:eastAsia="Times New Roman" w:hAnsi="Times New Roman" w:cs="Times New Roman"/>
                <w:b/>
              </w:rPr>
              <w:t xml:space="preserve">ГБОУ гимназия № 406 </w:t>
            </w:r>
            <w:proofErr w:type="gramStart"/>
            <w:r w:rsidRPr="00647168">
              <w:rPr>
                <w:rFonts w:ascii="Times New Roman" w:eastAsia="Times New Roman" w:hAnsi="Times New Roman" w:cs="Times New Roman"/>
                <w:b/>
              </w:rPr>
              <w:t>Пушкинского</w:t>
            </w:r>
            <w:proofErr w:type="gramEnd"/>
            <w:r w:rsidRPr="00647168">
              <w:rPr>
                <w:rFonts w:ascii="Times New Roman" w:eastAsia="Times New Roman" w:hAnsi="Times New Roman" w:cs="Times New Roman"/>
                <w:b/>
              </w:rPr>
              <w:t xml:space="preserve"> </w:t>
            </w:r>
          </w:p>
          <w:p w:rsidR="00647168" w:rsidRPr="00647168" w:rsidRDefault="00647168" w:rsidP="00647168">
            <w:pPr>
              <w:widowControl w:val="0"/>
              <w:suppressLineNumbers/>
              <w:suppressAutoHyphens/>
              <w:spacing w:after="0" w:line="240" w:lineRule="auto"/>
              <w:rPr>
                <w:rFonts w:ascii="Times New Roman" w:eastAsia="Times New Roman" w:hAnsi="Times New Roman" w:cs="Times New Roman"/>
                <w:b/>
              </w:rPr>
            </w:pPr>
            <w:r w:rsidRPr="00647168">
              <w:rPr>
                <w:rFonts w:ascii="Times New Roman" w:eastAsia="Times New Roman" w:hAnsi="Times New Roman" w:cs="Times New Roman"/>
                <w:b/>
              </w:rPr>
              <w:t>района Санкт-Петербурга</w:t>
            </w:r>
          </w:p>
          <w:p w:rsidR="00647168" w:rsidRPr="00647168" w:rsidRDefault="00647168" w:rsidP="00647168">
            <w:pPr>
              <w:widowControl w:val="0"/>
              <w:suppressLineNumbers/>
              <w:suppressAutoHyphens/>
              <w:spacing w:after="0" w:line="240" w:lineRule="auto"/>
              <w:rPr>
                <w:rFonts w:ascii="Times New Roman" w:eastAsia="Times New Roman" w:hAnsi="Times New Roman" w:cs="Times New Roman"/>
              </w:rPr>
            </w:pPr>
            <w:r w:rsidRPr="00647168">
              <w:rPr>
                <w:rFonts w:ascii="Times New Roman" w:eastAsia="Times New Roman" w:hAnsi="Times New Roman" w:cs="Times New Roman"/>
              </w:rPr>
              <w:t>196600, Санкт-Петербург, г. Пушкин</w:t>
            </w:r>
          </w:p>
          <w:p w:rsidR="00647168" w:rsidRPr="00647168" w:rsidRDefault="00647168" w:rsidP="00647168">
            <w:pPr>
              <w:widowControl w:val="0"/>
              <w:suppressLineNumbers/>
              <w:suppressAutoHyphens/>
              <w:spacing w:after="0" w:line="240" w:lineRule="auto"/>
              <w:rPr>
                <w:rFonts w:ascii="Times New Roman" w:eastAsia="Times New Roman" w:hAnsi="Times New Roman" w:cs="Times New Roman"/>
              </w:rPr>
            </w:pPr>
            <w:r w:rsidRPr="00647168">
              <w:rPr>
                <w:rFonts w:ascii="Times New Roman" w:eastAsia="Times New Roman" w:hAnsi="Times New Roman" w:cs="Times New Roman"/>
              </w:rPr>
              <w:t>ул. Леонтьевская д.10 строение 1.</w:t>
            </w:r>
          </w:p>
          <w:p w:rsidR="00647168" w:rsidRPr="00647168" w:rsidRDefault="00647168" w:rsidP="00647168">
            <w:pPr>
              <w:widowControl w:val="0"/>
              <w:suppressLineNumbers/>
              <w:suppressAutoHyphens/>
              <w:spacing w:after="0" w:line="240" w:lineRule="auto"/>
              <w:rPr>
                <w:rFonts w:ascii="Times New Roman" w:eastAsia="Times New Roman" w:hAnsi="Times New Roman" w:cs="Times New Roman"/>
              </w:rPr>
            </w:pPr>
            <w:r w:rsidRPr="00647168">
              <w:rPr>
                <w:rFonts w:ascii="Times New Roman" w:eastAsia="Times New Roman" w:hAnsi="Times New Roman" w:cs="Times New Roman"/>
              </w:rPr>
              <w:t>ИНН 7820020590  дата 12.05.1997;</w:t>
            </w:r>
          </w:p>
          <w:p w:rsidR="00647168" w:rsidRPr="00647168" w:rsidRDefault="00647168" w:rsidP="00647168">
            <w:pPr>
              <w:widowControl w:val="0"/>
              <w:suppressLineNumbers/>
              <w:suppressAutoHyphens/>
              <w:spacing w:after="0" w:line="240" w:lineRule="auto"/>
              <w:rPr>
                <w:rFonts w:ascii="Times New Roman" w:eastAsia="Times New Roman" w:hAnsi="Times New Roman" w:cs="Times New Roman"/>
              </w:rPr>
            </w:pPr>
            <w:r w:rsidRPr="00647168">
              <w:rPr>
                <w:rFonts w:ascii="Times New Roman" w:eastAsia="Times New Roman" w:hAnsi="Times New Roman" w:cs="Times New Roman"/>
              </w:rPr>
              <w:t>КПП 782001001</w:t>
            </w:r>
          </w:p>
          <w:p w:rsidR="00647168" w:rsidRPr="00647168" w:rsidRDefault="00647168" w:rsidP="00647168">
            <w:pPr>
              <w:widowControl w:val="0"/>
              <w:suppressLineNumbers/>
              <w:suppressAutoHyphens/>
              <w:spacing w:after="0" w:line="240" w:lineRule="auto"/>
              <w:rPr>
                <w:rFonts w:ascii="Times New Roman" w:eastAsia="Times New Roman" w:hAnsi="Times New Roman" w:cs="Times New Roman"/>
              </w:rPr>
            </w:pPr>
            <w:r w:rsidRPr="00647168">
              <w:rPr>
                <w:rFonts w:ascii="Times New Roman" w:eastAsia="Times New Roman" w:hAnsi="Times New Roman" w:cs="Times New Roman"/>
              </w:rPr>
              <w:t>Лицевой счет 0731042</w:t>
            </w:r>
          </w:p>
          <w:p w:rsidR="00647168" w:rsidRPr="00647168" w:rsidRDefault="00647168" w:rsidP="00647168">
            <w:pPr>
              <w:widowControl w:val="0"/>
              <w:suppressLineNumbers/>
              <w:suppressAutoHyphens/>
              <w:spacing w:after="0" w:line="240" w:lineRule="auto"/>
              <w:rPr>
                <w:rFonts w:ascii="Times New Roman" w:eastAsia="Times New Roman" w:hAnsi="Times New Roman" w:cs="Times New Roman"/>
              </w:rPr>
            </w:pPr>
            <w:r w:rsidRPr="00647168">
              <w:rPr>
                <w:rFonts w:ascii="Times New Roman" w:eastAsia="Times New Roman" w:hAnsi="Times New Roman" w:cs="Times New Roman"/>
              </w:rPr>
              <w:t>в Комитете финансов СПб</w:t>
            </w:r>
          </w:p>
          <w:p w:rsidR="00647168" w:rsidRPr="00647168" w:rsidRDefault="00647168" w:rsidP="00647168">
            <w:pPr>
              <w:widowControl w:val="0"/>
              <w:suppressLineNumbers/>
              <w:suppressAutoHyphens/>
              <w:spacing w:after="0" w:line="240" w:lineRule="auto"/>
              <w:rPr>
                <w:rFonts w:ascii="Times New Roman" w:eastAsia="Times New Roman" w:hAnsi="Times New Roman" w:cs="Times New Roman"/>
              </w:rPr>
            </w:pPr>
            <w:r w:rsidRPr="00647168">
              <w:rPr>
                <w:rFonts w:ascii="Times New Roman" w:eastAsia="Times New Roman" w:hAnsi="Times New Roman" w:cs="Times New Roman"/>
              </w:rPr>
              <w:t>Расчетный счет 03224643400000007200</w:t>
            </w:r>
          </w:p>
          <w:p w:rsidR="00647168" w:rsidRPr="00647168" w:rsidRDefault="00647168" w:rsidP="00647168">
            <w:pPr>
              <w:widowControl w:val="0"/>
              <w:suppressLineNumbers/>
              <w:suppressAutoHyphens/>
              <w:spacing w:after="0" w:line="240" w:lineRule="auto"/>
              <w:rPr>
                <w:rFonts w:ascii="Times New Roman" w:eastAsia="Times New Roman" w:hAnsi="Times New Roman" w:cs="Times New Roman"/>
              </w:rPr>
            </w:pPr>
            <w:r w:rsidRPr="00647168">
              <w:rPr>
                <w:rFonts w:ascii="Times New Roman" w:eastAsia="Times New Roman" w:hAnsi="Times New Roman" w:cs="Times New Roman"/>
              </w:rPr>
              <w:t>Северо-Западное ГУ Банка России</w:t>
            </w:r>
          </w:p>
          <w:p w:rsidR="00647168" w:rsidRPr="00647168" w:rsidRDefault="00647168" w:rsidP="00647168">
            <w:pPr>
              <w:widowControl w:val="0"/>
              <w:suppressLineNumbers/>
              <w:suppressAutoHyphens/>
              <w:spacing w:after="0" w:line="240" w:lineRule="auto"/>
              <w:rPr>
                <w:rFonts w:ascii="Times New Roman" w:eastAsia="Times New Roman" w:hAnsi="Times New Roman" w:cs="Times New Roman"/>
              </w:rPr>
            </w:pPr>
            <w:r w:rsidRPr="00647168">
              <w:rPr>
                <w:rFonts w:ascii="Times New Roman" w:eastAsia="Times New Roman" w:hAnsi="Times New Roman" w:cs="Times New Roman"/>
              </w:rPr>
              <w:t>БИК 014030106;ОГРН 1027809005454</w:t>
            </w:r>
          </w:p>
          <w:p w:rsidR="00647168" w:rsidRPr="00C72DFA" w:rsidRDefault="00647168" w:rsidP="00647168">
            <w:pPr>
              <w:widowControl w:val="0"/>
              <w:suppressLineNumbers/>
              <w:suppressAutoHyphens/>
              <w:spacing w:after="0" w:line="240" w:lineRule="auto"/>
              <w:rPr>
                <w:rFonts w:ascii="Times New Roman" w:eastAsia="Times New Roman" w:hAnsi="Times New Roman" w:cs="Times New Roman"/>
              </w:rPr>
            </w:pPr>
            <w:proofErr w:type="spellStart"/>
            <w:r w:rsidRPr="00647168">
              <w:rPr>
                <w:rFonts w:ascii="Times New Roman" w:eastAsia="Times New Roman" w:hAnsi="Times New Roman" w:cs="Times New Roman"/>
              </w:rPr>
              <w:t>Эл</w:t>
            </w:r>
            <w:proofErr w:type="gramStart"/>
            <w:r w:rsidRPr="00647168">
              <w:rPr>
                <w:rFonts w:ascii="Times New Roman" w:eastAsia="Times New Roman" w:hAnsi="Times New Roman" w:cs="Times New Roman"/>
              </w:rPr>
              <w:t>.а</w:t>
            </w:r>
            <w:proofErr w:type="gramEnd"/>
            <w:r w:rsidRPr="00647168">
              <w:rPr>
                <w:rFonts w:ascii="Times New Roman" w:eastAsia="Times New Roman" w:hAnsi="Times New Roman" w:cs="Times New Roman"/>
              </w:rPr>
              <w:t>дрес</w:t>
            </w:r>
            <w:proofErr w:type="spellEnd"/>
            <w:r w:rsidRPr="00647168">
              <w:rPr>
                <w:rFonts w:ascii="Times New Roman" w:eastAsia="Times New Roman" w:hAnsi="Times New Roman" w:cs="Times New Roman"/>
              </w:rPr>
              <w:t xml:space="preserve"> </w:t>
            </w:r>
            <w:r w:rsidRPr="00C72DFA">
              <w:rPr>
                <w:rFonts w:ascii="Times New Roman" w:eastAsia="Times New Roman" w:hAnsi="Times New Roman" w:cs="Times New Roman"/>
              </w:rPr>
              <w:t>89117880733@</w:t>
            </w:r>
            <w:proofErr w:type="spellStart"/>
            <w:r>
              <w:rPr>
                <w:rFonts w:ascii="Times New Roman" w:eastAsia="Times New Roman" w:hAnsi="Times New Roman" w:cs="Times New Roman"/>
                <w:lang w:val="en-US"/>
              </w:rPr>
              <w:t>yandex</w:t>
            </w:r>
            <w:proofErr w:type="spellEnd"/>
            <w:r w:rsidRPr="00C72DFA">
              <w:rPr>
                <w:rFonts w:ascii="Times New Roman" w:eastAsia="Times New Roman" w:hAnsi="Times New Roman" w:cs="Times New Roman"/>
              </w:rPr>
              <w:t>.</w:t>
            </w:r>
            <w:proofErr w:type="spellStart"/>
            <w:r>
              <w:rPr>
                <w:rFonts w:ascii="Times New Roman" w:eastAsia="Times New Roman" w:hAnsi="Times New Roman" w:cs="Times New Roman"/>
                <w:lang w:val="en-US"/>
              </w:rPr>
              <w:t>ru</w:t>
            </w:r>
            <w:proofErr w:type="spellEnd"/>
          </w:p>
          <w:p w:rsidR="00647168" w:rsidRPr="00647168" w:rsidRDefault="00647168" w:rsidP="00647168">
            <w:pPr>
              <w:widowControl w:val="0"/>
              <w:suppressLineNumbers/>
              <w:suppressAutoHyphens/>
              <w:spacing w:after="0" w:line="240" w:lineRule="auto"/>
              <w:rPr>
                <w:rFonts w:ascii="Times New Roman" w:eastAsia="Times New Roman" w:hAnsi="Times New Roman" w:cs="Times New Roman"/>
              </w:rPr>
            </w:pPr>
            <w:r w:rsidRPr="00647168">
              <w:rPr>
                <w:rFonts w:ascii="Times New Roman" w:eastAsia="Times New Roman" w:hAnsi="Times New Roman" w:cs="Times New Roman"/>
              </w:rPr>
              <w:t>тел. 246-06-50</w:t>
            </w:r>
          </w:p>
          <w:p w:rsidR="00647168" w:rsidRPr="00C72DFA" w:rsidRDefault="00647168" w:rsidP="00647168">
            <w:pPr>
              <w:widowControl w:val="0"/>
              <w:suppressLineNumbers/>
              <w:suppressAutoHyphens/>
              <w:spacing w:after="0" w:line="240" w:lineRule="auto"/>
              <w:rPr>
                <w:rFonts w:ascii="Times New Roman" w:eastAsia="Times New Roman" w:hAnsi="Times New Roman" w:cs="Times New Roman"/>
              </w:rPr>
            </w:pPr>
          </w:p>
          <w:p w:rsidR="00647168" w:rsidRPr="00C72DFA" w:rsidRDefault="00647168" w:rsidP="00647168">
            <w:pPr>
              <w:widowControl w:val="0"/>
              <w:suppressLineNumbers/>
              <w:suppressAutoHyphens/>
              <w:spacing w:after="0" w:line="240" w:lineRule="auto"/>
              <w:rPr>
                <w:rFonts w:ascii="Times New Roman" w:eastAsia="Times New Roman" w:hAnsi="Times New Roman" w:cs="Times New Roman"/>
              </w:rPr>
            </w:pPr>
          </w:p>
          <w:p w:rsidR="00647168" w:rsidRPr="00C72DFA" w:rsidRDefault="00647168" w:rsidP="00647168">
            <w:pPr>
              <w:widowControl w:val="0"/>
              <w:suppressLineNumbers/>
              <w:suppressAutoHyphens/>
              <w:spacing w:after="0" w:line="240" w:lineRule="auto"/>
              <w:rPr>
                <w:rFonts w:ascii="Times New Roman" w:eastAsia="Times New Roman" w:hAnsi="Times New Roman" w:cs="Times New Roman"/>
              </w:rPr>
            </w:pPr>
          </w:p>
          <w:p w:rsidR="00647168" w:rsidRPr="00C72DFA" w:rsidRDefault="00647168" w:rsidP="00647168">
            <w:pPr>
              <w:widowControl w:val="0"/>
              <w:suppressLineNumbers/>
              <w:suppressAutoHyphens/>
              <w:spacing w:after="0" w:line="240" w:lineRule="auto"/>
              <w:rPr>
                <w:rFonts w:ascii="Times New Roman" w:eastAsia="Times New Roman" w:hAnsi="Times New Roman" w:cs="Times New Roman"/>
              </w:rPr>
            </w:pPr>
          </w:p>
          <w:p w:rsidR="00647168" w:rsidRPr="00647168" w:rsidRDefault="00647168" w:rsidP="00647168">
            <w:pPr>
              <w:widowControl w:val="0"/>
              <w:suppressLineNumbers/>
              <w:suppressAutoHyphens/>
              <w:spacing w:after="0" w:line="240" w:lineRule="auto"/>
              <w:rPr>
                <w:rFonts w:ascii="Times New Roman" w:eastAsia="Times New Roman" w:hAnsi="Times New Roman" w:cs="Times New Roman"/>
                <w:b/>
              </w:rPr>
            </w:pPr>
            <w:r w:rsidRPr="00647168">
              <w:rPr>
                <w:rFonts w:ascii="Times New Roman" w:eastAsia="Times New Roman" w:hAnsi="Times New Roman" w:cs="Times New Roman"/>
                <w:b/>
              </w:rPr>
              <w:t xml:space="preserve">Директор </w:t>
            </w:r>
          </w:p>
          <w:p w:rsidR="00647168" w:rsidRPr="00647168" w:rsidRDefault="00647168" w:rsidP="00647168">
            <w:pPr>
              <w:widowControl w:val="0"/>
              <w:suppressLineNumbers/>
              <w:suppressAutoHyphens/>
              <w:spacing w:after="0" w:line="240" w:lineRule="auto"/>
              <w:rPr>
                <w:rFonts w:ascii="Times New Roman" w:eastAsia="Times New Roman" w:hAnsi="Times New Roman" w:cs="Times New Roman"/>
                <w:b/>
              </w:rPr>
            </w:pPr>
            <w:r w:rsidRPr="00647168">
              <w:rPr>
                <w:rFonts w:ascii="Times New Roman" w:eastAsia="Times New Roman" w:hAnsi="Times New Roman" w:cs="Times New Roman"/>
                <w:b/>
              </w:rPr>
              <w:t xml:space="preserve">_______________В.В. Штерн                                   </w:t>
            </w:r>
          </w:p>
          <w:p w:rsidR="00112A7F" w:rsidRPr="00C87441" w:rsidRDefault="00647168" w:rsidP="00647168">
            <w:pPr>
              <w:widowControl w:val="0"/>
              <w:suppressLineNumbers/>
              <w:suppressAutoHyphens/>
              <w:spacing w:after="0" w:line="240" w:lineRule="auto"/>
              <w:rPr>
                <w:rFonts w:ascii="Times New Roman" w:eastAsia="Calibri" w:hAnsi="Times New Roman" w:cs="Times New Roman"/>
                <w:lang w:eastAsia="en-US"/>
              </w:rPr>
            </w:pPr>
            <w:r w:rsidRPr="00647168">
              <w:rPr>
                <w:rFonts w:ascii="Times New Roman" w:eastAsia="Times New Roman" w:hAnsi="Times New Roman" w:cs="Times New Roman"/>
                <w:b/>
              </w:rPr>
              <w:t>Подписано</w:t>
            </w:r>
            <w:r w:rsidR="00C9098A">
              <w:rPr>
                <w:rFonts w:ascii="Times New Roman" w:eastAsia="Times New Roman" w:hAnsi="Times New Roman" w:cs="Times New Roman"/>
                <w:b/>
              </w:rPr>
              <w:t xml:space="preserve"> </w:t>
            </w:r>
            <w:r w:rsidRPr="00647168">
              <w:rPr>
                <w:rFonts w:ascii="Times New Roman" w:eastAsia="Times New Roman" w:hAnsi="Times New Roman" w:cs="Times New Roman"/>
                <w:b/>
              </w:rPr>
              <w:t>ЭЦП</w:t>
            </w:r>
          </w:p>
          <w:p w:rsidR="00112A7F" w:rsidRPr="00C87441" w:rsidRDefault="00112A7F" w:rsidP="00112A7F">
            <w:pPr>
              <w:widowControl w:val="0"/>
              <w:suppressLineNumbers/>
              <w:suppressAutoHyphens/>
              <w:spacing w:after="0" w:line="240" w:lineRule="auto"/>
              <w:rPr>
                <w:rFonts w:ascii="Times New Roman" w:eastAsia="Calibri" w:hAnsi="Times New Roman" w:cs="Times New Roman"/>
                <w:lang w:eastAsia="en-US"/>
              </w:rPr>
            </w:pPr>
          </w:p>
        </w:tc>
        <w:tc>
          <w:tcPr>
            <w:tcW w:w="5174" w:type="dxa"/>
          </w:tcPr>
          <w:p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b/>
              </w:rPr>
            </w:pPr>
            <w:r w:rsidRPr="00C87441">
              <w:rPr>
                <w:rFonts w:ascii="Times New Roman" w:eastAsia="Times New Roman" w:hAnsi="Times New Roman" w:cs="Times New Roman"/>
                <w:b/>
              </w:rPr>
              <w:t>ПОСТАВЩИК:</w:t>
            </w:r>
          </w:p>
          <w:p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b/>
              </w:rPr>
            </w:pPr>
          </w:p>
          <w:p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rsidR="00112A7F" w:rsidRPr="00C87441" w:rsidRDefault="00112A7F" w:rsidP="00112A7F">
            <w:pPr>
              <w:keepNext/>
              <w:keepLines/>
              <w:widowControl w:val="0"/>
              <w:autoSpaceDE w:val="0"/>
              <w:autoSpaceDN w:val="0"/>
              <w:adjustRightInd w:val="0"/>
              <w:spacing w:after="0" w:line="240" w:lineRule="auto"/>
              <w:rPr>
                <w:rFonts w:ascii="Times New Roman" w:eastAsia="Times New Roman" w:hAnsi="Times New Roman" w:cs="Times New Roman"/>
              </w:rPr>
            </w:pPr>
          </w:p>
          <w:p w:rsidR="00112A7F" w:rsidRPr="00C87441" w:rsidRDefault="00112A7F" w:rsidP="00112A7F">
            <w:pPr>
              <w:keepNext/>
              <w:keepLines/>
              <w:widowControl w:val="0"/>
              <w:autoSpaceDE w:val="0"/>
              <w:autoSpaceDN w:val="0"/>
              <w:adjustRightInd w:val="0"/>
              <w:spacing w:after="0" w:line="240" w:lineRule="auto"/>
              <w:rPr>
                <w:rFonts w:ascii="Times New Roman" w:eastAsia="Times New Roman" w:hAnsi="Times New Roman" w:cs="Times New Roman"/>
              </w:rPr>
            </w:pPr>
          </w:p>
          <w:p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rsidR="00112A7F" w:rsidRPr="00C87441" w:rsidRDefault="00112A7F" w:rsidP="00112A7F">
            <w:pPr>
              <w:widowControl w:val="0"/>
              <w:autoSpaceDE w:val="0"/>
              <w:autoSpaceDN w:val="0"/>
              <w:adjustRightInd w:val="0"/>
              <w:spacing w:after="0" w:line="240" w:lineRule="auto"/>
              <w:jc w:val="both"/>
              <w:rPr>
                <w:rFonts w:ascii="Times New Roman" w:eastAsia="Times New Roman" w:hAnsi="Times New Roman" w:cs="Times New Roman"/>
              </w:rPr>
            </w:pPr>
            <w:r w:rsidRPr="00C87441">
              <w:rPr>
                <w:rFonts w:ascii="Times New Roman" w:eastAsia="Times New Roman" w:hAnsi="Times New Roman" w:cs="Times New Roman"/>
              </w:rPr>
              <w:t>__________________/____________/</w:t>
            </w:r>
          </w:p>
          <w:p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r w:rsidRPr="00C87441">
              <w:rPr>
                <w:rFonts w:ascii="Times New Roman" w:eastAsia="Calibri" w:hAnsi="Times New Roman" w:cs="Times New Roman"/>
                <w:lang w:eastAsia="en-US"/>
              </w:rPr>
              <w:t>Подписано ЭЦП</w:t>
            </w:r>
          </w:p>
        </w:tc>
      </w:tr>
    </w:tbl>
    <w:p w:rsidR="00112A7F" w:rsidRPr="00C87441" w:rsidRDefault="00112A7F" w:rsidP="00BF05D8">
      <w:pPr>
        <w:spacing w:after="0" w:line="240" w:lineRule="auto"/>
        <w:jc w:val="right"/>
        <w:rPr>
          <w:rFonts w:ascii="Times New Roman" w:hAnsi="Times New Roman" w:cs="Times New Roman"/>
        </w:rPr>
      </w:pPr>
    </w:p>
    <w:p w:rsidR="00112A7F" w:rsidRPr="00C87441" w:rsidRDefault="00112A7F" w:rsidP="00BF05D8">
      <w:pPr>
        <w:spacing w:after="0" w:line="240" w:lineRule="auto"/>
        <w:jc w:val="right"/>
        <w:rPr>
          <w:rFonts w:ascii="Times New Roman" w:hAnsi="Times New Roman" w:cs="Times New Roman"/>
        </w:rPr>
      </w:pPr>
    </w:p>
    <w:p w:rsidR="00112A7F" w:rsidRPr="00C87441" w:rsidRDefault="00112A7F" w:rsidP="00BF05D8">
      <w:pPr>
        <w:spacing w:after="0" w:line="240" w:lineRule="auto"/>
        <w:jc w:val="right"/>
        <w:rPr>
          <w:rFonts w:ascii="Times New Roman" w:hAnsi="Times New Roman" w:cs="Times New Roman"/>
        </w:rPr>
      </w:pPr>
    </w:p>
    <w:p w:rsidR="00112A7F" w:rsidRPr="00C87441" w:rsidRDefault="00112A7F" w:rsidP="00BF05D8">
      <w:pPr>
        <w:spacing w:after="0" w:line="240" w:lineRule="auto"/>
        <w:jc w:val="right"/>
        <w:rPr>
          <w:rFonts w:ascii="Times New Roman" w:hAnsi="Times New Roman" w:cs="Times New Roman"/>
        </w:rPr>
      </w:pPr>
    </w:p>
    <w:p w:rsidR="00112A7F" w:rsidRPr="00C87441" w:rsidRDefault="00112A7F" w:rsidP="00BF05D8">
      <w:pPr>
        <w:spacing w:after="0" w:line="240" w:lineRule="auto"/>
        <w:jc w:val="right"/>
        <w:rPr>
          <w:rFonts w:ascii="Times New Roman" w:hAnsi="Times New Roman" w:cs="Times New Roman"/>
        </w:rPr>
      </w:pPr>
    </w:p>
    <w:p w:rsidR="00112A7F" w:rsidRPr="00C87441" w:rsidRDefault="00112A7F" w:rsidP="00BF05D8">
      <w:pPr>
        <w:spacing w:after="0" w:line="240" w:lineRule="auto"/>
        <w:jc w:val="right"/>
        <w:rPr>
          <w:rFonts w:ascii="Times New Roman" w:hAnsi="Times New Roman" w:cs="Times New Roman"/>
        </w:rPr>
      </w:pPr>
    </w:p>
    <w:p w:rsidR="00112A7F" w:rsidRPr="00C87441" w:rsidRDefault="00112A7F" w:rsidP="00BF05D8">
      <w:pPr>
        <w:spacing w:after="0" w:line="240" w:lineRule="auto"/>
        <w:jc w:val="right"/>
        <w:rPr>
          <w:rFonts w:ascii="Times New Roman" w:hAnsi="Times New Roman" w:cs="Times New Roman"/>
        </w:rPr>
      </w:pPr>
    </w:p>
    <w:p w:rsidR="00112A7F" w:rsidRPr="00C87441" w:rsidRDefault="00112A7F" w:rsidP="00BF05D8">
      <w:pPr>
        <w:spacing w:after="0" w:line="240" w:lineRule="auto"/>
        <w:jc w:val="right"/>
        <w:rPr>
          <w:rFonts w:ascii="Times New Roman" w:hAnsi="Times New Roman" w:cs="Times New Roman"/>
        </w:rPr>
      </w:pPr>
    </w:p>
    <w:p w:rsidR="00112A7F" w:rsidRPr="00C87441" w:rsidRDefault="00112A7F" w:rsidP="00BF05D8">
      <w:pPr>
        <w:spacing w:after="0" w:line="240" w:lineRule="auto"/>
        <w:jc w:val="right"/>
        <w:rPr>
          <w:rFonts w:ascii="Times New Roman" w:hAnsi="Times New Roman" w:cs="Times New Roman"/>
        </w:rPr>
      </w:pPr>
    </w:p>
    <w:p w:rsidR="00112A7F" w:rsidRPr="00C87441" w:rsidRDefault="00112A7F" w:rsidP="00BF05D8">
      <w:pPr>
        <w:spacing w:after="0" w:line="240" w:lineRule="auto"/>
        <w:jc w:val="right"/>
        <w:rPr>
          <w:rFonts w:ascii="Times New Roman" w:hAnsi="Times New Roman" w:cs="Times New Roman"/>
        </w:rPr>
      </w:pPr>
    </w:p>
    <w:p w:rsidR="00112A7F" w:rsidRPr="00C87441" w:rsidRDefault="00112A7F" w:rsidP="00BF05D8">
      <w:pPr>
        <w:spacing w:after="0" w:line="240" w:lineRule="auto"/>
        <w:jc w:val="right"/>
        <w:rPr>
          <w:rFonts w:ascii="Times New Roman" w:hAnsi="Times New Roman" w:cs="Times New Roman"/>
        </w:rPr>
      </w:pPr>
    </w:p>
    <w:p w:rsidR="00112A7F" w:rsidRPr="00C87441" w:rsidRDefault="00112A7F" w:rsidP="00BF05D8">
      <w:pPr>
        <w:spacing w:after="0" w:line="240" w:lineRule="auto"/>
        <w:jc w:val="right"/>
        <w:rPr>
          <w:rFonts w:ascii="Times New Roman" w:hAnsi="Times New Roman" w:cs="Times New Roman"/>
        </w:rPr>
      </w:pPr>
    </w:p>
    <w:p w:rsidR="00112A7F" w:rsidRPr="00C87441" w:rsidRDefault="00112A7F" w:rsidP="00BF05D8">
      <w:pPr>
        <w:spacing w:after="0" w:line="240" w:lineRule="auto"/>
        <w:jc w:val="right"/>
        <w:rPr>
          <w:rFonts w:ascii="Times New Roman" w:hAnsi="Times New Roman" w:cs="Times New Roman"/>
        </w:rPr>
      </w:pPr>
    </w:p>
    <w:p w:rsidR="00112A7F" w:rsidRDefault="00112A7F" w:rsidP="00BF05D8">
      <w:pPr>
        <w:spacing w:after="0" w:line="240" w:lineRule="auto"/>
        <w:jc w:val="right"/>
        <w:rPr>
          <w:rFonts w:ascii="Times New Roman" w:hAnsi="Times New Roman" w:cs="Times New Roman"/>
        </w:rPr>
      </w:pPr>
    </w:p>
    <w:p w:rsidR="00AC3B2B" w:rsidRDefault="00AC3B2B" w:rsidP="00BF05D8">
      <w:pPr>
        <w:spacing w:after="0" w:line="240" w:lineRule="auto"/>
        <w:jc w:val="right"/>
        <w:rPr>
          <w:rFonts w:ascii="Times New Roman" w:hAnsi="Times New Roman" w:cs="Times New Roman"/>
        </w:rPr>
      </w:pPr>
    </w:p>
    <w:p w:rsidR="00AC3B2B" w:rsidRDefault="00AC3B2B" w:rsidP="00BF05D8">
      <w:pPr>
        <w:spacing w:after="0" w:line="240" w:lineRule="auto"/>
        <w:jc w:val="right"/>
        <w:rPr>
          <w:rFonts w:ascii="Times New Roman" w:hAnsi="Times New Roman" w:cs="Times New Roman"/>
        </w:rPr>
      </w:pPr>
    </w:p>
    <w:p w:rsidR="00AC3B2B" w:rsidRDefault="00AC3B2B" w:rsidP="00BF05D8">
      <w:pPr>
        <w:spacing w:after="0" w:line="240" w:lineRule="auto"/>
        <w:jc w:val="right"/>
        <w:rPr>
          <w:rFonts w:ascii="Times New Roman" w:hAnsi="Times New Roman" w:cs="Times New Roman"/>
        </w:rPr>
      </w:pPr>
    </w:p>
    <w:p w:rsidR="00AC3B2B" w:rsidRDefault="00AC3B2B" w:rsidP="00BF05D8">
      <w:pPr>
        <w:spacing w:after="0" w:line="240" w:lineRule="auto"/>
        <w:jc w:val="right"/>
        <w:rPr>
          <w:rFonts w:ascii="Times New Roman" w:hAnsi="Times New Roman" w:cs="Times New Roman"/>
        </w:rPr>
      </w:pPr>
    </w:p>
    <w:p w:rsidR="00AC3B2B" w:rsidRDefault="00AC3B2B" w:rsidP="00BF05D8">
      <w:pPr>
        <w:spacing w:after="0" w:line="240" w:lineRule="auto"/>
        <w:jc w:val="right"/>
        <w:rPr>
          <w:rFonts w:ascii="Times New Roman" w:hAnsi="Times New Roman" w:cs="Times New Roman"/>
        </w:rPr>
      </w:pPr>
    </w:p>
    <w:p w:rsidR="00AC3B2B" w:rsidRDefault="00AC3B2B" w:rsidP="00BF05D8">
      <w:pPr>
        <w:spacing w:after="0" w:line="240" w:lineRule="auto"/>
        <w:jc w:val="right"/>
        <w:rPr>
          <w:rFonts w:ascii="Times New Roman" w:hAnsi="Times New Roman" w:cs="Times New Roman"/>
        </w:rPr>
      </w:pPr>
    </w:p>
    <w:p w:rsidR="00112A7F" w:rsidRPr="00C87441" w:rsidRDefault="00112A7F" w:rsidP="00112A7F">
      <w:pPr>
        <w:jc w:val="right"/>
        <w:rPr>
          <w:rFonts w:ascii="Times New Roman" w:hAnsi="Times New Roman" w:cs="Times New Roman"/>
        </w:rPr>
      </w:pPr>
      <w:r w:rsidRPr="00C87441">
        <w:rPr>
          <w:rFonts w:ascii="Times New Roman" w:hAnsi="Times New Roman" w:cs="Times New Roman"/>
        </w:rPr>
        <w:lastRenderedPageBreak/>
        <w:t>Приложение № 1 к контракту</w:t>
      </w:r>
    </w:p>
    <w:tbl>
      <w:tblPr>
        <w:tblpPr w:leftFromText="180" w:rightFromText="180" w:bottomFromText="160" w:vertAnchor="text" w:horzAnchor="margin" w:tblpX="216" w:tblpY="123"/>
        <w:tblW w:w="9747" w:type="dxa"/>
        <w:tblLook w:val="04A0" w:firstRow="1" w:lastRow="0" w:firstColumn="1" w:lastColumn="0" w:noHBand="0" w:noVBand="1"/>
      </w:tblPr>
      <w:tblGrid>
        <w:gridCol w:w="4219"/>
        <w:gridCol w:w="992"/>
        <w:gridCol w:w="4536"/>
      </w:tblGrid>
      <w:tr w:rsidR="00112A7F" w:rsidRPr="00C87441" w:rsidTr="002B605D">
        <w:trPr>
          <w:trHeight w:val="1292"/>
        </w:trPr>
        <w:tc>
          <w:tcPr>
            <w:tcW w:w="4219" w:type="dxa"/>
          </w:tcPr>
          <w:p w:rsidR="00112A7F" w:rsidRPr="00C87441" w:rsidRDefault="00112A7F" w:rsidP="002B605D">
            <w:pPr>
              <w:rPr>
                <w:rFonts w:ascii="Times New Roman" w:hAnsi="Times New Roman" w:cs="Times New Roman"/>
              </w:rPr>
            </w:pPr>
          </w:p>
        </w:tc>
        <w:tc>
          <w:tcPr>
            <w:tcW w:w="992" w:type="dxa"/>
          </w:tcPr>
          <w:p w:rsidR="00112A7F" w:rsidRPr="00C87441" w:rsidRDefault="00112A7F" w:rsidP="002B605D">
            <w:pPr>
              <w:rPr>
                <w:rFonts w:ascii="Times New Roman" w:hAnsi="Times New Roman" w:cs="Times New Roman"/>
              </w:rPr>
            </w:pPr>
          </w:p>
        </w:tc>
        <w:tc>
          <w:tcPr>
            <w:tcW w:w="4536" w:type="dxa"/>
          </w:tcPr>
          <w:p w:rsidR="00112A7F" w:rsidRPr="00C87441" w:rsidRDefault="00112A7F" w:rsidP="002B605D">
            <w:pPr>
              <w:rPr>
                <w:rFonts w:ascii="Times New Roman" w:hAnsi="Times New Roman" w:cs="Times New Roman"/>
              </w:rPr>
            </w:pPr>
            <w:r w:rsidRPr="00C87441">
              <w:rPr>
                <w:rFonts w:ascii="Times New Roman" w:hAnsi="Times New Roman" w:cs="Times New Roman"/>
              </w:rPr>
              <w:t>СОГЛАСОВАНО</w:t>
            </w:r>
          </w:p>
          <w:p w:rsidR="00112A7F" w:rsidRPr="00C87441" w:rsidRDefault="00112A7F" w:rsidP="002B605D">
            <w:pPr>
              <w:rPr>
                <w:rFonts w:ascii="Times New Roman" w:hAnsi="Times New Roman" w:cs="Times New Roman"/>
              </w:rPr>
            </w:pPr>
            <w:r w:rsidRPr="00C87441">
              <w:rPr>
                <w:rFonts w:ascii="Times New Roman" w:hAnsi="Times New Roman" w:cs="Times New Roman"/>
              </w:rPr>
              <w:t xml:space="preserve">Начальник отдела образования администрации Пушкинского района </w:t>
            </w:r>
          </w:p>
          <w:p w:rsidR="00112A7F" w:rsidRPr="00C87441" w:rsidRDefault="00112A7F" w:rsidP="002B605D">
            <w:pPr>
              <w:rPr>
                <w:rFonts w:ascii="Times New Roman" w:hAnsi="Times New Roman" w:cs="Times New Roman"/>
              </w:rPr>
            </w:pPr>
            <w:r w:rsidRPr="00C87441">
              <w:rPr>
                <w:rFonts w:ascii="Times New Roman" w:hAnsi="Times New Roman" w:cs="Times New Roman"/>
              </w:rPr>
              <w:t>Санкт-Петербурга</w:t>
            </w:r>
          </w:p>
          <w:p w:rsidR="00112A7F" w:rsidRPr="00C87441" w:rsidRDefault="00112A7F" w:rsidP="002B605D">
            <w:pPr>
              <w:rPr>
                <w:rFonts w:ascii="Times New Roman" w:hAnsi="Times New Roman" w:cs="Times New Roman"/>
              </w:rPr>
            </w:pPr>
            <w:r w:rsidRPr="00C87441">
              <w:rPr>
                <w:rFonts w:ascii="Times New Roman" w:hAnsi="Times New Roman" w:cs="Times New Roman"/>
              </w:rPr>
              <w:t xml:space="preserve">_____________________ Н.П. </w:t>
            </w:r>
            <w:proofErr w:type="spellStart"/>
            <w:r w:rsidRPr="00C87441">
              <w:rPr>
                <w:rFonts w:ascii="Times New Roman" w:hAnsi="Times New Roman" w:cs="Times New Roman"/>
              </w:rPr>
              <w:t>Микушева</w:t>
            </w:r>
            <w:proofErr w:type="spellEnd"/>
          </w:p>
          <w:p w:rsidR="00112A7F" w:rsidRPr="00C87441" w:rsidRDefault="00112A7F" w:rsidP="002B605D">
            <w:pPr>
              <w:rPr>
                <w:rFonts w:ascii="Times New Roman" w:hAnsi="Times New Roman" w:cs="Times New Roman"/>
              </w:rPr>
            </w:pPr>
          </w:p>
        </w:tc>
      </w:tr>
    </w:tbl>
    <w:p w:rsidR="00112A7F" w:rsidRPr="00C87441" w:rsidRDefault="00112A7F" w:rsidP="00112A7F">
      <w:pPr>
        <w:jc w:val="center"/>
        <w:rPr>
          <w:rFonts w:ascii="Times New Roman" w:hAnsi="Times New Roman" w:cs="Times New Roman"/>
        </w:rPr>
      </w:pPr>
    </w:p>
    <w:p w:rsidR="00112A7F" w:rsidRPr="00C87441" w:rsidRDefault="00112A7F" w:rsidP="00112A7F">
      <w:pPr>
        <w:jc w:val="center"/>
        <w:rPr>
          <w:rFonts w:ascii="Times New Roman" w:hAnsi="Times New Roman" w:cs="Times New Roman"/>
        </w:rPr>
      </w:pPr>
    </w:p>
    <w:p w:rsidR="00112A7F" w:rsidRPr="00C87441" w:rsidRDefault="001D49FF" w:rsidP="00112A7F">
      <w:pPr>
        <w:tabs>
          <w:tab w:val="left" w:pos="1260"/>
        </w:tabs>
        <w:ind w:firstLine="567"/>
        <w:jc w:val="center"/>
        <w:rPr>
          <w:rFonts w:ascii="Times New Roman" w:hAnsi="Times New Roman" w:cs="Times New Roman"/>
          <w:b/>
        </w:rPr>
      </w:pPr>
      <w:r w:rsidRPr="00C87441">
        <w:rPr>
          <w:rFonts w:ascii="Times New Roman" w:hAnsi="Times New Roman" w:cs="Times New Roman"/>
          <w:b/>
        </w:rPr>
        <w:t>Спецификация</w:t>
      </w:r>
      <w:r w:rsidR="00112A7F" w:rsidRPr="00C87441">
        <w:rPr>
          <w:rFonts w:ascii="Times New Roman" w:eastAsia="Courier New" w:hAnsi="Times New Roman" w:cs="Times New Roman"/>
          <w:b/>
          <w:lang w:bidi="ru-RU"/>
        </w:rPr>
        <w:t xml:space="preserve"> </w:t>
      </w:r>
    </w:p>
    <w:tbl>
      <w:tblPr>
        <w:tblW w:w="5217" w:type="pct"/>
        <w:tblLook w:val="04A0" w:firstRow="1" w:lastRow="0" w:firstColumn="1" w:lastColumn="0" w:noHBand="0" w:noVBand="1"/>
      </w:tblPr>
      <w:tblGrid>
        <w:gridCol w:w="695"/>
        <w:gridCol w:w="1627"/>
        <w:gridCol w:w="1727"/>
        <w:gridCol w:w="2133"/>
        <w:gridCol w:w="863"/>
        <w:gridCol w:w="865"/>
        <w:gridCol w:w="1223"/>
        <w:gridCol w:w="1447"/>
      </w:tblGrid>
      <w:tr w:rsidR="00112A7F" w:rsidRPr="00C87441" w:rsidTr="003B5F88">
        <w:trPr>
          <w:trHeight w:val="885"/>
        </w:trPr>
        <w:tc>
          <w:tcPr>
            <w:tcW w:w="328" w:type="pct"/>
            <w:tcBorders>
              <w:top w:val="single" w:sz="4" w:space="0" w:color="auto"/>
              <w:left w:val="single" w:sz="4" w:space="0" w:color="auto"/>
              <w:bottom w:val="nil"/>
              <w:right w:val="single" w:sz="4" w:space="0" w:color="auto"/>
            </w:tcBorders>
            <w:vAlign w:val="center"/>
            <w:hideMark/>
          </w:tcPr>
          <w:p w:rsidR="00112A7F" w:rsidRPr="00C87441" w:rsidRDefault="00112A7F" w:rsidP="002B605D">
            <w:pPr>
              <w:tabs>
                <w:tab w:val="left" w:pos="6795"/>
              </w:tabs>
              <w:jc w:val="center"/>
              <w:rPr>
                <w:rFonts w:ascii="Times New Roman" w:hAnsi="Times New Roman" w:cs="Times New Roman"/>
              </w:rPr>
            </w:pPr>
            <w:r w:rsidRPr="00C87441">
              <w:rPr>
                <w:rFonts w:ascii="Times New Roman" w:hAnsi="Times New Roman" w:cs="Times New Roman"/>
              </w:rPr>
              <w:t>№ п/п</w:t>
            </w:r>
          </w:p>
        </w:tc>
        <w:tc>
          <w:tcPr>
            <w:tcW w:w="769" w:type="pct"/>
            <w:tcBorders>
              <w:top w:val="single" w:sz="4" w:space="0" w:color="auto"/>
              <w:left w:val="nil"/>
              <w:bottom w:val="nil"/>
              <w:right w:val="single" w:sz="4" w:space="0" w:color="auto"/>
            </w:tcBorders>
            <w:vAlign w:val="center"/>
            <w:hideMark/>
          </w:tcPr>
          <w:p w:rsidR="00112A7F" w:rsidRPr="00C87441" w:rsidRDefault="00112A7F" w:rsidP="002B605D">
            <w:pPr>
              <w:tabs>
                <w:tab w:val="left" w:pos="6795"/>
              </w:tabs>
              <w:jc w:val="center"/>
              <w:rPr>
                <w:rFonts w:ascii="Times New Roman" w:hAnsi="Times New Roman" w:cs="Times New Roman"/>
              </w:rPr>
            </w:pPr>
            <w:r w:rsidRPr="00C87441">
              <w:rPr>
                <w:rFonts w:ascii="Times New Roman" w:hAnsi="Times New Roman" w:cs="Times New Roman"/>
              </w:rPr>
              <w:t>Наименование</w:t>
            </w:r>
          </w:p>
          <w:p w:rsidR="00112A7F" w:rsidRPr="00C87441" w:rsidRDefault="00112A7F" w:rsidP="002B605D">
            <w:pPr>
              <w:tabs>
                <w:tab w:val="left" w:pos="6795"/>
              </w:tabs>
              <w:jc w:val="center"/>
              <w:rPr>
                <w:rFonts w:ascii="Times New Roman" w:hAnsi="Times New Roman" w:cs="Times New Roman"/>
              </w:rPr>
            </w:pPr>
          </w:p>
        </w:tc>
        <w:tc>
          <w:tcPr>
            <w:tcW w:w="816" w:type="pct"/>
            <w:tcBorders>
              <w:top w:val="single" w:sz="4" w:space="0" w:color="auto"/>
              <w:left w:val="single" w:sz="4" w:space="0" w:color="auto"/>
              <w:bottom w:val="nil"/>
              <w:right w:val="nil"/>
            </w:tcBorders>
            <w:vAlign w:val="center"/>
          </w:tcPr>
          <w:p w:rsidR="00112A7F" w:rsidRPr="00C87441" w:rsidRDefault="00112A7F" w:rsidP="002B605D">
            <w:pPr>
              <w:jc w:val="center"/>
              <w:rPr>
                <w:rFonts w:ascii="Times New Roman" w:hAnsi="Times New Roman" w:cs="Times New Roman"/>
              </w:rPr>
            </w:pPr>
            <w:r w:rsidRPr="00C87441">
              <w:rPr>
                <w:rFonts w:ascii="Times New Roman" w:hAnsi="Times New Roman" w:cs="Times New Roman"/>
              </w:rPr>
              <w:t>Страна происхождения товара*</w:t>
            </w:r>
          </w:p>
          <w:p w:rsidR="00112A7F" w:rsidRPr="00C87441" w:rsidRDefault="00112A7F" w:rsidP="002B605D">
            <w:pPr>
              <w:tabs>
                <w:tab w:val="left" w:pos="6795"/>
              </w:tabs>
              <w:jc w:val="center"/>
              <w:rPr>
                <w:rFonts w:ascii="Times New Roman" w:hAnsi="Times New Roman" w:cs="Times New Roman"/>
              </w:rPr>
            </w:pPr>
          </w:p>
        </w:tc>
        <w:tc>
          <w:tcPr>
            <w:tcW w:w="1008" w:type="pct"/>
            <w:tcBorders>
              <w:top w:val="single" w:sz="4" w:space="0" w:color="auto"/>
              <w:left w:val="single" w:sz="4" w:space="0" w:color="auto"/>
              <w:bottom w:val="single" w:sz="4" w:space="0" w:color="auto"/>
              <w:right w:val="single" w:sz="4" w:space="0" w:color="auto"/>
            </w:tcBorders>
            <w:vAlign w:val="center"/>
            <w:hideMark/>
          </w:tcPr>
          <w:p w:rsidR="00112A7F" w:rsidRPr="00C87441" w:rsidRDefault="00112A7F" w:rsidP="002B605D">
            <w:pPr>
              <w:tabs>
                <w:tab w:val="left" w:pos="6795"/>
              </w:tabs>
              <w:jc w:val="center"/>
              <w:rPr>
                <w:rFonts w:ascii="Times New Roman" w:hAnsi="Times New Roman" w:cs="Times New Roman"/>
              </w:rPr>
            </w:pPr>
            <w:r w:rsidRPr="00C87441">
              <w:rPr>
                <w:rFonts w:ascii="Times New Roman" w:hAnsi="Times New Roman" w:cs="Times New Roman"/>
              </w:rPr>
              <w:t>Технические характеристики товара*</w:t>
            </w:r>
          </w:p>
        </w:tc>
        <w:tc>
          <w:tcPr>
            <w:tcW w:w="408" w:type="pct"/>
            <w:tcBorders>
              <w:top w:val="single" w:sz="4" w:space="0" w:color="auto"/>
              <w:left w:val="single" w:sz="4" w:space="0" w:color="auto"/>
              <w:bottom w:val="single" w:sz="4" w:space="0" w:color="auto"/>
              <w:right w:val="nil"/>
            </w:tcBorders>
            <w:vAlign w:val="center"/>
            <w:hideMark/>
          </w:tcPr>
          <w:p w:rsidR="00112A7F" w:rsidRPr="00C87441" w:rsidRDefault="00112A7F" w:rsidP="002B605D">
            <w:pPr>
              <w:tabs>
                <w:tab w:val="left" w:pos="6795"/>
              </w:tabs>
              <w:jc w:val="center"/>
              <w:rPr>
                <w:rFonts w:ascii="Times New Roman" w:hAnsi="Times New Roman" w:cs="Times New Roman"/>
              </w:rPr>
            </w:pPr>
            <w:r w:rsidRPr="00C87441">
              <w:rPr>
                <w:rFonts w:ascii="Times New Roman" w:hAnsi="Times New Roman" w:cs="Times New Roman"/>
              </w:rPr>
              <w:t>Ед. изм.</w:t>
            </w:r>
          </w:p>
        </w:tc>
        <w:tc>
          <w:tcPr>
            <w:tcW w:w="409" w:type="pct"/>
            <w:tcBorders>
              <w:top w:val="single" w:sz="4" w:space="0" w:color="auto"/>
              <w:left w:val="single" w:sz="4" w:space="0" w:color="auto"/>
              <w:bottom w:val="single" w:sz="4" w:space="0" w:color="auto"/>
              <w:right w:val="single" w:sz="4" w:space="0" w:color="auto"/>
            </w:tcBorders>
            <w:vAlign w:val="center"/>
            <w:hideMark/>
          </w:tcPr>
          <w:p w:rsidR="00112A7F" w:rsidRPr="00C87441" w:rsidRDefault="00112A7F" w:rsidP="002B605D">
            <w:pPr>
              <w:tabs>
                <w:tab w:val="left" w:pos="6795"/>
              </w:tabs>
              <w:jc w:val="center"/>
              <w:rPr>
                <w:rFonts w:ascii="Times New Roman" w:hAnsi="Times New Roman" w:cs="Times New Roman"/>
              </w:rPr>
            </w:pPr>
            <w:r w:rsidRPr="00C87441">
              <w:rPr>
                <w:rFonts w:ascii="Times New Roman" w:hAnsi="Times New Roman" w:cs="Times New Roman"/>
              </w:rPr>
              <w:t>кол-во</w:t>
            </w:r>
          </w:p>
        </w:tc>
        <w:tc>
          <w:tcPr>
            <w:tcW w:w="578" w:type="pct"/>
            <w:tcBorders>
              <w:top w:val="single" w:sz="4" w:space="0" w:color="auto"/>
              <w:left w:val="single" w:sz="4" w:space="0" w:color="auto"/>
              <w:bottom w:val="single" w:sz="4" w:space="0" w:color="auto"/>
              <w:right w:val="single" w:sz="4" w:space="0" w:color="auto"/>
            </w:tcBorders>
            <w:hideMark/>
          </w:tcPr>
          <w:p w:rsidR="00112A7F" w:rsidRPr="00C87441" w:rsidRDefault="00112A7F" w:rsidP="002B605D">
            <w:pPr>
              <w:rPr>
                <w:rFonts w:ascii="Times New Roman" w:hAnsi="Times New Roman" w:cs="Times New Roman"/>
              </w:rPr>
            </w:pPr>
            <w:r w:rsidRPr="00C87441">
              <w:rPr>
                <w:rFonts w:ascii="Times New Roman" w:hAnsi="Times New Roman" w:cs="Times New Roman"/>
              </w:rPr>
              <w:t xml:space="preserve">Цена, в </w:t>
            </w:r>
            <w:proofErr w:type="spellStart"/>
            <w:r w:rsidRPr="00C87441">
              <w:rPr>
                <w:rFonts w:ascii="Times New Roman" w:hAnsi="Times New Roman" w:cs="Times New Roman"/>
              </w:rPr>
              <w:t>т.ч</w:t>
            </w:r>
            <w:proofErr w:type="spellEnd"/>
            <w:r w:rsidRPr="00C87441">
              <w:rPr>
                <w:rFonts w:ascii="Times New Roman" w:hAnsi="Times New Roman" w:cs="Times New Roman"/>
              </w:rPr>
              <w:t xml:space="preserve">. НДС (или без НДС) руб. </w:t>
            </w:r>
          </w:p>
        </w:tc>
        <w:tc>
          <w:tcPr>
            <w:tcW w:w="685" w:type="pct"/>
            <w:tcBorders>
              <w:top w:val="single" w:sz="4" w:space="0" w:color="auto"/>
              <w:left w:val="nil"/>
              <w:bottom w:val="single" w:sz="4" w:space="0" w:color="auto"/>
              <w:right w:val="single" w:sz="4" w:space="0" w:color="auto"/>
            </w:tcBorders>
            <w:hideMark/>
          </w:tcPr>
          <w:p w:rsidR="00112A7F" w:rsidRPr="00C87441" w:rsidRDefault="00112A7F" w:rsidP="002B605D">
            <w:pPr>
              <w:rPr>
                <w:rFonts w:ascii="Times New Roman" w:hAnsi="Times New Roman" w:cs="Times New Roman"/>
              </w:rPr>
            </w:pPr>
            <w:r w:rsidRPr="00C87441">
              <w:rPr>
                <w:rFonts w:ascii="Times New Roman" w:hAnsi="Times New Roman" w:cs="Times New Roman"/>
              </w:rPr>
              <w:t xml:space="preserve">Сумма, в </w:t>
            </w:r>
            <w:proofErr w:type="spellStart"/>
            <w:r w:rsidRPr="00C87441">
              <w:rPr>
                <w:rFonts w:ascii="Times New Roman" w:hAnsi="Times New Roman" w:cs="Times New Roman"/>
              </w:rPr>
              <w:t>т.ч</w:t>
            </w:r>
            <w:proofErr w:type="spellEnd"/>
            <w:r w:rsidRPr="00C87441">
              <w:rPr>
                <w:rFonts w:ascii="Times New Roman" w:hAnsi="Times New Roman" w:cs="Times New Roman"/>
              </w:rPr>
              <w:t>. НДС (или без НДС), руб.</w:t>
            </w:r>
          </w:p>
        </w:tc>
      </w:tr>
      <w:tr w:rsidR="00112A7F" w:rsidRPr="00C87441" w:rsidTr="003B5F88">
        <w:trPr>
          <w:trHeight w:val="342"/>
        </w:trPr>
        <w:tc>
          <w:tcPr>
            <w:tcW w:w="328" w:type="pct"/>
            <w:tcBorders>
              <w:top w:val="single" w:sz="4" w:space="0" w:color="auto"/>
              <w:left w:val="single" w:sz="4" w:space="0" w:color="auto"/>
              <w:bottom w:val="nil"/>
              <w:right w:val="single" w:sz="4" w:space="0" w:color="auto"/>
            </w:tcBorders>
            <w:noWrap/>
            <w:hideMark/>
          </w:tcPr>
          <w:p w:rsidR="00112A7F" w:rsidRPr="00C87441" w:rsidRDefault="00112A7F" w:rsidP="002B605D">
            <w:pPr>
              <w:tabs>
                <w:tab w:val="left" w:pos="6795"/>
              </w:tabs>
              <w:jc w:val="center"/>
              <w:rPr>
                <w:rFonts w:ascii="Times New Roman" w:hAnsi="Times New Roman" w:cs="Times New Roman"/>
              </w:rPr>
            </w:pPr>
            <w:r w:rsidRPr="00C87441">
              <w:rPr>
                <w:rFonts w:ascii="Times New Roman" w:hAnsi="Times New Roman" w:cs="Times New Roman"/>
              </w:rPr>
              <w:t>1</w:t>
            </w:r>
          </w:p>
        </w:tc>
        <w:tc>
          <w:tcPr>
            <w:tcW w:w="769" w:type="pct"/>
            <w:tcBorders>
              <w:top w:val="single" w:sz="4" w:space="0" w:color="auto"/>
              <w:left w:val="nil"/>
              <w:bottom w:val="nil"/>
              <w:right w:val="single" w:sz="4" w:space="0" w:color="auto"/>
            </w:tcBorders>
            <w:vAlign w:val="center"/>
          </w:tcPr>
          <w:p w:rsidR="00112A7F" w:rsidRPr="00C87441" w:rsidRDefault="00112A7F" w:rsidP="002B605D">
            <w:pPr>
              <w:tabs>
                <w:tab w:val="left" w:pos="6795"/>
              </w:tabs>
              <w:jc w:val="center"/>
              <w:rPr>
                <w:rFonts w:ascii="Times New Roman" w:hAnsi="Times New Roman" w:cs="Times New Roman"/>
              </w:rPr>
            </w:pPr>
          </w:p>
        </w:tc>
        <w:tc>
          <w:tcPr>
            <w:tcW w:w="816" w:type="pct"/>
            <w:tcBorders>
              <w:top w:val="single" w:sz="4" w:space="0" w:color="auto"/>
              <w:left w:val="single" w:sz="4" w:space="0" w:color="auto"/>
              <w:bottom w:val="nil"/>
              <w:right w:val="nil"/>
            </w:tcBorders>
            <w:vAlign w:val="center"/>
          </w:tcPr>
          <w:p w:rsidR="00112A7F" w:rsidRPr="00C87441" w:rsidRDefault="00112A7F" w:rsidP="002B605D">
            <w:pPr>
              <w:tabs>
                <w:tab w:val="left" w:pos="6795"/>
              </w:tabs>
              <w:jc w:val="center"/>
              <w:rPr>
                <w:rFonts w:ascii="Times New Roman" w:hAnsi="Times New Roman" w:cs="Times New Roman"/>
              </w:rPr>
            </w:pPr>
          </w:p>
        </w:tc>
        <w:tc>
          <w:tcPr>
            <w:tcW w:w="1008" w:type="pct"/>
            <w:tcBorders>
              <w:top w:val="single" w:sz="4" w:space="0" w:color="auto"/>
              <w:left w:val="single" w:sz="4" w:space="0" w:color="auto"/>
              <w:bottom w:val="single" w:sz="4" w:space="0" w:color="auto"/>
              <w:right w:val="single" w:sz="4" w:space="0" w:color="auto"/>
            </w:tcBorders>
          </w:tcPr>
          <w:p w:rsidR="00112A7F" w:rsidRPr="00C87441" w:rsidRDefault="00112A7F" w:rsidP="002B605D">
            <w:pPr>
              <w:tabs>
                <w:tab w:val="left" w:pos="6795"/>
              </w:tabs>
              <w:jc w:val="center"/>
              <w:rPr>
                <w:rFonts w:ascii="Times New Roman" w:hAnsi="Times New Roman" w:cs="Times New Roman"/>
              </w:rPr>
            </w:pPr>
          </w:p>
        </w:tc>
        <w:tc>
          <w:tcPr>
            <w:tcW w:w="408" w:type="pct"/>
            <w:tcBorders>
              <w:top w:val="single" w:sz="4" w:space="0" w:color="auto"/>
              <w:left w:val="single" w:sz="4" w:space="0" w:color="auto"/>
              <w:bottom w:val="single" w:sz="4" w:space="0" w:color="auto"/>
              <w:right w:val="single" w:sz="4" w:space="0" w:color="auto"/>
            </w:tcBorders>
            <w:vAlign w:val="center"/>
          </w:tcPr>
          <w:p w:rsidR="00112A7F" w:rsidRPr="00C87441" w:rsidRDefault="00112A7F" w:rsidP="002B605D">
            <w:pPr>
              <w:tabs>
                <w:tab w:val="left" w:pos="6795"/>
              </w:tabs>
              <w:jc w:val="center"/>
              <w:rPr>
                <w:rFonts w:ascii="Times New Roman" w:hAnsi="Times New Roman" w:cs="Times New Roman"/>
              </w:rPr>
            </w:pPr>
          </w:p>
        </w:tc>
        <w:tc>
          <w:tcPr>
            <w:tcW w:w="409" w:type="pct"/>
            <w:tcBorders>
              <w:top w:val="single" w:sz="4" w:space="0" w:color="auto"/>
              <w:left w:val="nil"/>
              <w:bottom w:val="single" w:sz="4" w:space="0" w:color="auto"/>
              <w:right w:val="single" w:sz="4" w:space="0" w:color="auto"/>
            </w:tcBorders>
            <w:noWrap/>
            <w:vAlign w:val="center"/>
          </w:tcPr>
          <w:p w:rsidR="00112A7F" w:rsidRPr="00C87441" w:rsidRDefault="00112A7F" w:rsidP="002B605D">
            <w:pPr>
              <w:tabs>
                <w:tab w:val="left" w:pos="6795"/>
              </w:tabs>
              <w:jc w:val="center"/>
              <w:rPr>
                <w:rFonts w:ascii="Times New Roman" w:hAnsi="Times New Roman" w:cs="Times New Roman"/>
              </w:rPr>
            </w:pPr>
          </w:p>
        </w:tc>
        <w:tc>
          <w:tcPr>
            <w:tcW w:w="578" w:type="pct"/>
            <w:tcBorders>
              <w:top w:val="single" w:sz="4" w:space="0" w:color="auto"/>
              <w:left w:val="single" w:sz="4" w:space="0" w:color="auto"/>
              <w:bottom w:val="single" w:sz="4" w:space="0" w:color="auto"/>
              <w:right w:val="single" w:sz="4" w:space="0" w:color="auto"/>
            </w:tcBorders>
            <w:vAlign w:val="center"/>
          </w:tcPr>
          <w:p w:rsidR="00112A7F" w:rsidRPr="00C87441" w:rsidRDefault="00112A7F" w:rsidP="002B605D">
            <w:pPr>
              <w:tabs>
                <w:tab w:val="left" w:pos="6795"/>
              </w:tabs>
              <w:jc w:val="center"/>
              <w:rPr>
                <w:rFonts w:ascii="Times New Roman" w:hAnsi="Times New Roman" w:cs="Times New Roman"/>
              </w:rPr>
            </w:pPr>
          </w:p>
        </w:tc>
        <w:tc>
          <w:tcPr>
            <w:tcW w:w="685" w:type="pct"/>
            <w:tcBorders>
              <w:top w:val="single" w:sz="4" w:space="0" w:color="auto"/>
              <w:left w:val="nil"/>
              <w:bottom w:val="single" w:sz="4" w:space="0" w:color="auto"/>
              <w:right w:val="single" w:sz="4" w:space="0" w:color="auto"/>
            </w:tcBorders>
            <w:vAlign w:val="center"/>
          </w:tcPr>
          <w:p w:rsidR="00112A7F" w:rsidRPr="00C87441" w:rsidRDefault="00112A7F" w:rsidP="002B605D">
            <w:pPr>
              <w:tabs>
                <w:tab w:val="left" w:pos="6795"/>
              </w:tabs>
              <w:jc w:val="center"/>
              <w:rPr>
                <w:rFonts w:ascii="Times New Roman" w:hAnsi="Times New Roman" w:cs="Times New Roman"/>
              </w:rPr>
            </w:pPr>
          </w:p>
        </w:tc>
      </w:tr>
      <w:tr w:rsidR="00112A7F" w:rsidRPr="00C87441" w:rsidTr="003B5F88">
        <w:trPr>
          <w:trHeight w:val="300"/>
        </w:trPr>
        <w:tc>
          <w:tcPr>
            <w:tcW w:w="328" w:type="pct"/>
            <w:tcBorders>
              <w:top w:val="nil"/>
              <w:left w:val="single" w:sz="4" w:space="0" w:color="auto"/>
              <w:bottom w:val="single" w:sz="4" w:space="0" w:color="auto"/>
              <w:right w:val="single" w:sz="4" w:space="0" w:color="auto"/>
            </w:tcBorders>
            <w:noWrap/>
          </w:tcPr>
          <w:p w:rsidR="00112A7F" w:rsidRPr="00C87441" w:rsidRDefault="00112A7F" w:rsidP="002B605D">
            <w:pPr>
              <w:tabs>
                <w:tab w:val="left" w:pos="6795"/>
              </w:tabs>
              <w:jc w:val="center"/>
              <w:rPr>
                <w:rFonts w:ascii="Times New Roman" w:hAnsi="Times New Roman" w:cs="Times New Roman"/>
              </w:rPr>
            </w:pPr>
          </w:p>
        </w:tc>
        <w:tc>
          <w:tcPr>
            <w:tcW w:w="769" w:type="pct"/>
            <w:tcBorders>
              <w:top w:val="single" w:sz="4" w:space="0" w:color="auto"/>
              <w:left w:val="nil"/>
              <w:bottom w:val="single" w:sz="4" w:space="0" w:color="auto"/>
              <w:right w:val="nil"/>
            </w:tcBorders>
          </w:tcPr>
          <w:p w:rsidR="00112A7F" w:rsidRPr="00C87441" w:rsidRDefault="00112A7F" w:rsidP="002B605D">
            <w:pPr>
              <w:tabs>
                <w:tab w:val="left" w:pos="6795"/>
              </w:tabs>
              <w:jc w:val="center"/>
              <w:rPr>
                <w:rFonts w:ascii="Times New Roman" w:hAnsi="Times New Roman" w:cs="Times New Roman"/>
              </w:rPr>
            </w:pPr>
          </w:p>
        </w:tc>
        <w:tc>
          <w:tcPr>
            <w:tcW w:w="3219" w:type="pct"/>
            <w:gridSpan w:val="5"/>
            <w:tcBorders>
              <w:top w:val="single" w:sz="4" w:space="0" w:color="auto"/>
              <w:left w:val="nil"/>
              <w:bottom w:val="single" w:sz="4" w:space="0" w:color="auto"/>
              <w:right w:val="single" w:sz="4" w:space="0" w:color="auto"/>
            </w:tcBorders>
            <w:vAlign w:val="center"/>
            <w:hideMark/>
          </w:tcPr>
          <w:p w:rsidR="00112A7F" w:rsidRPr="00C87441" w:rsidRDefault="00112A7F" w:rsidP="002B605D">
            <w:pPr>
              <w:tabs>
                <w:tab w:val="left" w:pos="6795"/>
              </w:tabs>
              <w:jc w:val="center"/>
              <w:rPr>
                <w:rFonts w:ascii="Times New Roman" w:hAnsi="Times New Roman" w:cs="Times New Roman"/>
              </w:rPr>
            </w:pPr>
            <w:r w:rsidRPr="00C87441">
              <w:rPr>
                <w:rFonts w:ascii="Times New Roman" w:hAnsi="Times New Roman" w:cs="Times New Roman"/>
              </w:rPr>
              <w:t xml:space="preserve">ИТОГО в </w:t>
            </w:r>
            <w:proofErr w:type="spellStart"/>
            <w:r w:rsidRPr="00C87441">
              <w:rPr>
                <w:rFonts w:ascii="Times New Roman" w:hAnsi="Times New Roman" w:cs="Times New Roman"/>
              </w:rPr>
              <w:t>т.ч</w:t>
            </w:r>
            <w:proofErr w:type="spellEnd"/>
            <w:r w:rsidRPr="00C87441">
              <w:rPr>
                <w:rFonts w:ascii="Times New Roman" w:hAnsi="Times New Roman" w:cs="Times New Roman"/>
              </w:rPr>
              <w:t>. НДС (или без НДС) руб.:</w:t>
            </w:r>
          </w:p>
        </w:tc>
        <w:tc>
          <w:tcPr>
            <w:tcW w:w="685" w:type="pct"/>
            <w:tcBorders>
              <w:top w:val="single" w:sz="4" w:space="0" w:color="auto"/>
              <w:left w:val="single" w:sz="4" w:space="0" w:color="auto"/>
              <w:bottom w:val="single" w:sz="4" w:space="0" w:color="auto"/>
              <w:right w:val="single" w:sz="4" w:space="0" w:color="auto"/>
            </w:tcBorders>
            <w:vAlign w:val="center"/>
          </w:tcPr>
          <w:p w:rsidR="00112A7F" w:rsidRPr="00C87441" w:rsidRDefault="00112A7F" w:rsidP="002B605D">
            <w:pPr>
              <w:tabs>
                <w:tab w:val="left" w:pos="6795"/>
              </w:tabs>
              <w:jc w:val="center"/>
              <w:rPr>
                <w:rFonts w:ascii="Times New Roman" w:hAnsi="Times New Roman" w:cs="Times New Roman"/>
              </w:rPr>
            </w:pPr>
          </w:p>
        </w:tc>
      </w:tr>
    </w:tbl>
    <w:p w:rsidR="00112A7F" w:rsidRPr="00C87441" w:rsidRDefault="00112A7F" w:rsidP="00112A7F">
      <w:pPr>
        <w:rPr>
          <w:rFonts w:ascii="Times New Roman" w:hAnsi="Times New Roman" w:cs="Times New Roman"/>
        </w:rPr>
      </w:pPr>
    </w:p>
    <w:p w:rsidR="00112A7F" w:rsidRPr="00C87441" w:rsidRDefault="00112A7F" w:rsidP="00112A7F">
      <w:pPr>
        <w:rPr>
          <w:rFonts w:ascii="Times New Roman" w:hAnsi="Times New Roman" w:cs="Times New Roman"/>
        </w:rPr>
      </w:pPr>
    </w:p>
    <w:p w:rsidR="002F72EF" w:rsidRPr="00C87441" w:rsidRDefault="002F72EF" w:rsidP="00BF05D8">
      <w:pPr>
        <w:spacing w:after="0" w:line="240" w:lineRule="auto"/>
        <w:jc w:val="right"/>
        <w:rPr>
          <w:rFonts w:ascii="Times New Roman" w:hAnsi="Times New Roman" w:cs="Times New Roman"/>
        </w:rPr>
      </w:pPr>
    </w:p>
    <w:tbl>
      <w:tblPr>
        <w:tblpPr w:leftFromText="180" w:rightFromText="180" w:vertAnchor="text" w:horzAnchor="page" w:tblpX="1185" w:tblpY="12"/>
        <w:tblW w:w="0" w:type="auto"/>
        <w:tblLook w:val="04A0" w:firstRow="1" w:lastRow="0" w:firstColumn="1" w:lastColumn="0" w:noHBand="0" w:noVBand="1"/>
      </w:tblPr>
      <w:tblGrid>
        <w:gridCol w:w="5244"/>
        <w:gridCol w:w="4786"/>
      </w:tblGrid>
      <w:tr w:rsidR="00647168" w:rsidRPr="004E2C24" w:rsidTr="00647168">
        <w:tc>
          <w:tcPr>
            <w:tcW w:w="5244" w:type="dxa"/>
            <w:shd w:val="clear" w:color="auto" w:fill="auto"/>
          </w:tcPr>
          <w:p w:rsidR="00647168" w:rsidRDefault="00647168" w:rsidP="00647168">
            <w:pPr>
              <w:autoSpaceDE w:val="0"/>
              <w:autoSpaceDN w:val="0"/>
              <w:adjustRightInd w:val="0"/>
              <w:spacing w:after="0" w:line="240" w:lineRule="atLeast"/>
              <w:ind w:firstLine="80"/>
              <w:rPr>
                <w:rFonts w:ascii="Times New Roman" w:eastAsia="Times New Roman" w:hAnsi="Times New Roman" w:cs="Times New Roman"/>
                <w:b/>
              </w:rPr>
            </w:pPr>
            <w:r w:rsidRPr="004E2C24">
              <w:rPr>
                <w:rFonts w:ascii="Times New Roman" w:eastAsia="Times New Roman" w:hAnsi="Times New Roman" w:cs="Times New Roman"/>
                <w:b/>
              </w:rPr>
              <w:t>ЗАКАЗЧИК:</w:t>
            </w:r>
          </w:p>
          <w:p w:rsidR="00647168" w:rsidRPr="00C72DFA" w:rsidRDefault="00647168" w:rsidP="00647168">
            <w:pPr>
              <w:autoSpaceDE w:val="0"/>
              <w:autoSpaceDN w:val="0"/>
              <w:adjustRightInd w:val="0"/>
              <w:spacing w:after="0" w:line="240" w:lineRule="atLeast"/>
              <w:ind w:firstLine="80"/>
              <w:rPr>
                <w:rFonts w:ascii="Times New Roman" w:eastAsia="Times New Roman" w:hAnsi="Times New Roman" w:cs="Times New Roman"/>
              </w:rPr>
            </w:pPr>
            <w:r w:rsidRPr="00A0296E">
              <w:rPr>
                <w:rFonts w:ascii="Times New Roman" w:eastAsia="Times New Roman" w:hAnsi="Times New Roman" w:cs="Times New Roman"/>
              </w:rPr>
              <w:t xml:space="preserve">ГБОУ гимназия № 406 </w:t>
            </w:r>
          </w:p>
          <w:p w:rsidR="00647168" w:rsidRPr="004E2C24" w:rsidRDefault="00647168" w:rsidP="00647168">
            <w:pPr>
              <w:autoSpaceDE w:val="0"/>
              <w:autoSpaceDN w:val="0"/>
              <w:adjustRightInd w:val="0"/>
              <w:spacing w:after="0" w:line="240" w:lineRule="atLeast"/>
              <w:ind w:firstLine="80"/>
              <w:rPr>
                <w:rFonts w:ascii="Times New Roman" w:eastAsia="Times New Roman" w:hAnsi="Times New Roman" w:cs="Times New Roman"/>
              </w:rPr>
            </w:pPr>
            <w:r w:rsidRPr="00A0296E">
              <w:rPr>
                <w:rFonts w:ascii="Times New Roman" w:eastAsia="Times New Roman" w:hAnsi="Times New Roman" w:cs="Times New Roman"/>
              </w:rPr>
              <w:t>Пушкинского района Санкт-Петербурга</w:t>
            </w:r>
          </w:p>
          <w:p w:rsidR="00647168" w:rsidRDefault="00647168" w:rsidP="00647168">
            <w:pPr>
              <w:autoSpaceDE w:val="0"/>
              <w:autoSpaceDN w:val="0"/>
              <w:adjustRightInd w:val="0"/>
              <w:spacing w:line="240" w:lineRule="atLeast"/>
              <w:ind w:firstLine="80"/>
              <w:rPr>
                <w:rFonts w:ascii="Times New Roman" w:eastAsia="Times New Roman" w:hAnsi="Times New Roman" w:cs="Times New Roman"/>
              </w:rPr>
            </w:pPr>
          </w:p>
          <w:p w:rsidR="00647168" w:rsidRPr="004E2C24" w:rsidRDefault="00647168" w:rsidP="00647168">
            <w:pPr>
              <w:autoSpaceDE w:val="0"/>
              <w:autoSpaceDN w:val="0"/>
              <w:adjustRightInd w:val="0"/>
              <w:spacing w:line="240" w:lineRule="atLeast"/>
              <w:ind w:firstLine="80"/>
              <w:rPr>
                <w:rFonts w:ascii="Times New Roman" w:eastAsia="Times New Roman" w:hAnsi="Times New Roman" w:cs="Times New Roman"/>
              </w:rPr>
            </w:pPr>
            <w:r w:rsidRPr="004E2C24">
              <w:rPr>
                <w:rFonts w:ascii="Times New Roman" w:eastAsia="Times New Roman" w:hAnsi="Times New Roman" w:cs="Times New Roman"/>
              </w:rPr>
              <w:t xml:space="preserve">Директор </w:t>
            </w:r>
          </w:p>
          <w:p w:rsidR="00647168" w:rsidRPr="004E2C24" w:rsidRDefault="00647168" w:rsidP="00647168">
            <w:pPr>
              <w:autoSpaceDE w:val="0"/>
              <w:autoSpaceDN w:val="0"/>
              <w:adjustRightInd w:val="0"/>
              <w:spacing w:line="240" w:lineRule="atLeast"/>
              <w:ind w:firstLine="80"/>
              <w:rPr>
                <w:rFonts w:ascii="Times New Roman" w:eastAsia="Times New Roman" w:hAnsi="Times New Roman" w:cs="Times New Roman"/>
              </w:rPr>
            </w:pPr>
            <w:r w:rsidRPr="004E2C24">
              <w:rPr>
                <w:rFonts w:ascii="Times New Roman" w:eastAsia="Times New Roman" w:hAnsi="Times New Roman" w:cs="Times New Roman"/>
              </w:rPr>
              <w:t>____________________В.В. Штерн</w:t>
            </w:r>
          </w:p>
          <w:p w:rsidR="00647168" w:rsidRPr="00C72DFA" w:rsidRDefault="00647168" w:rsidP="00647168">
            <w:pPr>
              <w:spacing w:line="240" w:lineRule="atLeast"/>
              <w:ind w:firstLine="80"/>
              <w:rPr>
                <w:rFonts w:ascii="Times New Roman" w:eastAsia="Times New Roman" w:hAnsi="Times New Roman" w:cs="Times New Roman"/>
              </w:rPr>
            </w:pPr>
            <w:r w:rsidRPr="004E2C24">
              <w:rPr>
                <w:rFonts w:ascii="Times New Roman" w:eastAsia="Times New Roman" w:hAnsi="Times New Roman" w:cs="Times New Roman"/>
              </w:rPr>
              <w:t>Подписано ЭЦП</w:t>
            </w:r>
          </w:p>
        </w:tc>
        <w:tc>
          <w:tcPr>
            <w:tcW w:w="4786" w:type="dxa"/>
            <w:shd w:val="clear" w:color="auto" w:fill="auto"/>
          </w:tcPr>
          <w:p w:rsidR="00647168" w:rsidRPr="004E2C24" w:rsidRDefault="00647168" w:rsidP="00647168">
            <w:pPr>
              <w:contextualSpacing/>
              <w:rPr>
                <w:rFonts w:ascii="Times New Roman" w:eastAsia="Times New Roman" w:hAnsi="Times New Roman" w:cs="Times New Roman"/>
                <w:b/>
              </w:rPr>
            </w:pPr>
            <w:r w:rsidRPr="004E2C24">
              <w:rPr>
                <w:rFonts w:ascii="Times New Roman" w:eastAsia="Times New Roman" w:hAnsi="Times New Roman" w:cs="Times New Roman"/>
                <w:b/>
              </w:rPr>
              <w:t>Поставщик:</w:t>
            </w:r>
          </w:p>
          <w:p w:rsidR="00647168" w:rsidRPr="004E2C24" w:rsidRDefault="00647168" w:rsidP="00647168">
            <w:pPr>
              <w:contextualSpacing/>
              <w:rPr>
                <w:rFonts w:ascii="Times New Roman" w:eastAsia="Times New Roman" w:hAnsi="Times New Roman" w:cs="Times New Roman"/>
                <w:b/>
              </w:rPr>
            </w:pPr>
          </w:p>
          <w:p w:rsidR="00647168" w:rsidRPr="004E2C24" w:rsidRDefault="00647168" w:rsidP="00647168">
            <w:pPr>
              <w:contextualSpacing/>
              <w:rPr>
                <w:rFonts w:ascii="Times New Roman" w:eastAsia="Times New Roman" w:hAnsi="Times New Roman" w:cs="Times New Roman"/>
                <w:b/>
              </w:rPr>
            </w:pPr>
          </w:p>
          <w:p w:rsidR="00647168" w:rsidRPr="004E2C24" w:rsidRDefault="00647168" w:rsidP="00647168">
            <w:pPr>
              <w:contextualSpacing/>
              <w:rPr>
                <w:rFonts w:ascii="Times New Roman" w:eastAsia="Times New Roman" w:hAnsi="Times New Roman" w:cs="Times New Roman"/>
                <w:b/>
              </w:rPr>
            </w:pPr>
          </w:p>
          <w:p w:rsidR="00647168" w:rsidRPr="004E2C24" w:rsidRDefault="00647168" w:rsidP="00647168">
            <w:pPr>
              <w:contextualSpacing/>
              <w:rPr>
                <w:rFonts w:ascii="Times New Roman" w:eastAsia="Times New Roman" w:hAnsi="Times New Roman" w:cs="Times New Roman"/>
              </w:rPr>
            </w:pPr>
            <w:r w:rsidRPr="004E2C24">
              <w:rPr>
                <w:rFonts w:ascii="Times New Roman" w:eastAsia="Times New Roman" w:hAnsi="Times New Roman" w:cs="Times New Roman"/>
              </w:rPr>
              <w:t>____________________/ ____________/</w:t>
            </w:r>
          </w:p>
          <w:p w:rsidR="00647168" w:rsidRPr="004E2C24" w:rsidRDefault="00647168" w:rsidP="00647168">
            <w:pPr>
              <w:contextualSpacing/>
              <w:rPr>
                <w:rFonts w:ascii="Times New Roman" w:eastAsia="Times New Roman" w:hAnsi="Times New Roman" w:cs="Times New Roman"/>
              </w:rPr>
            </w:pPr>
            <w:r w:rsidRPr="004E2C24">
              <w:rPr>
                <w:rFonts w:ascii="Times New Roman" w:eastAsia="Times New Roman" w:hAnsi="Times New Roman" w:cs="Times New Roman"/>
              </w:rPr>
              <w:t>Подписано ЭЦП</w:t>
            </w:r>
          </w:p>
          <w:p w:rsidR="00647168" w:rsidRPr="004E2C24" w:rsidRDefault="00647168" w:rsidP="00647168">
            <w:pPr>
              <w:contextualSpacing/>
              <w:rPr>
                <w:rFonts w:ascii="Times New Roman" w:eastAsia="Times New Roman" w:hAnsi="Times New Roman" w:cs="Times New Roman"/>
              </w:rPr>
            </w:pPr>
          </w:p>
        </w:tc>
      </w:tr>
    </w:tbl>
    <w:p w:rsidR="002F72EF" w:rsidRPr="00C87441" w:rsidRDefault="002F72EF" w:rsidP="00BF05D8">
      <w:pPr>
        <w:spacing w:after="0" w:line="240" w:lineRule="auto"/>
        <w:jc w:val="right"/>
        <w:rPr>
          <w:rFonts w:ascii="Times New Roman" w:hAnsi="Times New Roman" w:cs="Times New Roman"/>
        </w:rPr>
      </w:pPr>
    </w:p>
    <w:p w:rsidR="002F72EF" w:rsidRPr="00C87441" w:rsidRDefault="002F72EF" w:rsidP="00BF05D8">
      <w:pPr>
        <w:spacing w:after="0" w:line="240" w:lineRule="auto"/>
        <w:jc w:val="right"/>
        <w:rPr>
          <w:rFonts w:ascii="Times New Roman" w:hAnsi="Times New Roman" w:cs="Times New Roman"/>
        </w:rPr>
      </w:pPr>
    </w:p>
    <w:p w:rsidR="002F72EF" w:rsidRPr="00C87441" w:rsidRDefault="002F72EF" w:rsidP="00BF05D8">
      <w:pPr>
        <w:spacing w:after="0" w:line="240" w:lineRule="auto"/>
        <w:jc w:val="right"/>
        <w:rPr>
          <w:rFonts w:ascii="Times New Roman" w:hAnsi="Times New Roman" w:cs="Times New Roman"/>
        </w:rPr>
      </w:pPr>
    </w:p>
    <w:p w:rsidR="002F72EF" w:rsidRPr="00C87441" w:rsidRDefault="002F72EF" w:rsidP="00BF05D8">
      <w:pPr>
        <w:spacing w:after="0" w:line="240" w:lineRule="auto"/>
        <w:jc w:val="right"/>
        <w:rPr>
          <w:rFonts w:ascii="Times New Roman" w:hAnsi="Times New Roman" w:cs="Times New Roman"/>
        </w:rPr>
      </w:pPr>
    </w:p>
    <w:p w:rsidR="002F72EF" w:rsidRPr="00C87441" w:rsidRDefault="002F72EF" w:rsidP="00BF05D8">
      <w:pPr>
        <w:spacing w:after="0" w:line="240" w:lineRule="auto"/>
        <w:jc w:val="right"/>
        <w:rPr>
          <w:rFonts w:ascii="Times New Roman" w:hAnsi="Times New Roman" w:cs="Times New Roman"/>
        </w:rPr>
      </w:pPr>
    </w:p>
    <w:p w:rsidR="002F72EF" w:rsidRPr="00C87441" w:rsidRDefault="002F72EF" w:rsidP="00BF05D8">
      <w:pPr>
        <w:spacing w:after="0" w:line="240" w:lineRule="auto"/>
        <w:jc w:val="right"/>
        <w:rPr>
          <w:rFonts w:ascii="Times New Roman" w:hAnsi="Times New Roman" w:cs="Times New Roman"/>
        </w:rPr>
      </w:pPr>
    </w:p>
    <w:p w:rsidR="002F72EF" w:rsidRPr="00C87441" w:rsidRDefault="002F72EF" w:rsidP="00BF05D8">
      <w:pPr>
        <w:spacing w:after="0" w:line="240" w:lineRule="auto"/>
        <w:jc w:val="right"/>
        <w:rPr>
          <w:rFonts w:ascii="Times New Roman" w:hAnsi="Times New Roman" w:cs="Times New Roman"/>
        </w:rPr>
      </w:pPr>
    </w:p>
    <w:p w:rsidR="002F72EF" w:rsidRPr="00C87441" w:rsidRDefault="002F72EF" w:rsidP="00BF05D8">
      <w:pPr>
        <w:spacing w:after="0" w:line="240" w:lineRule="auto"/>
        <w:jc w:val="right"/>
        <w:rPr>
          <w:rFonts w:ascii="Times New Roman" w:hAnsi="Times New Roman" w:cs="Times New Roman"/>
        </w:rPr>
      </w:pPr>
    </w:p>
    <w:p w:rsidR="002F72EF" w:rsidRPr="00C87441" w:rsidRDefault="002F72EF" w:rsidP="00BF05D8">
      <w:pPr>
        <w:spacing w:after="0" w:line="240" w:lineRule="auto"/>
        <w:jc w:val="right"/>
        <w:rPr>
          <w:rFonts w:ascii="Times New Roman" w:hAnsi="Times New Roman" w:cs="Times New Roman"/>
        </w:rPr>
      </w:pPr>
    </w:p>
    <w:p w:rsidR="002F72EF" w:rsidRPr="00C87441" w:rsidRDefault="002F72EF" w:rsidP="00BF05D8">
      <w:pPr>
        <w:spacing w:after="0" w:line="240" w:lineRule="auto"/>
        <w:jc w:val="right"/>
        <w:rPr>
          <w:rFonts w:ascii="Times New Roman" w:hAnsi="Times New Roman" w:cs="Times New Roman"/>
        </w:rPr>
      </w:pPr>
    </w:p>
    <w:p w:rsidR="0030567F" w:rsidRPr="00C87441" w:rsidRDefault="0030567F" w:rsidP="00BF05D8">
      <w:pPr>
        <w:spacing w:after="0" w:line="240" w:lineRule="auto"/>
        <w:jc w:val="right"/>
        <w:rPr>
          <w:rFonts w:ascii="Times New Roman" w:hAnsi="Times New Roman" w:cs="Times New Roman"/>
        </w:rPr>
      </w:pPr>
    </w:p>
    <w:p w:rsidR="0030567F" w:rsidRPr="00C87441" w:rsidRDefault="0030567F" w:rsidP="00BF05D8">
      <w:pPr>
        <w:spacing w:after="0" w:line="240" w:lineRule="auto"/>
        <w:jc w:val="right"/>
        <w:rPr>
          <w:rFonts w:ascii="Times New Roman" w:hAnsi="Times New Roman" w:cs="Times New Roman"/>
        </w:rPr>
      </w:pPr>
    </w:p>
    <w:p w:rsidR="0030567F" w:rsidRPr="00C87441" w:rsidRDefault="0030567F" w:rsidP="00BF05D8">
      <w:pPr>
        <w:spacing w:after="0" w:line="240" w:lineRule="auto"/>
        <w:jc w:val="right"/>
        <w:rPr>
          <w:rFonts w:ascii="Times New Roman" w:hAnsi="Times New Roman" w:cs="Times New Roman"/>
        </w:rPr>
      </w:pPr>
    </w:p>
    <w:p w:rsidR="0030567F" w:rsidRPr="00C87441" w:rsidRDefault="0030567F" w:rsidP="00BF05D8">
      <w:pPr>
        <w:spacing w:after="0" w:line="240" w:lineRule="auto"/>
        <w:jc w:val="right"/>
        <w:rPr>
          <w:rFonts w:ascii="Times New Roman" w:hAnsi="Times New Roman" w:cs="Times New Roman"/>
        </w:rPr>
      </w:pPr>
    </w:p>
    <w:p w:rsidR="0030567F" w:rsidRPr="00C87441" w:rsidRDefault="0030567F" w:rsidP="00BF05D8">
      <w:pPr>
        <w:spacing w:after="0" w:line="240" w:lineRule="auto"/>
        <w:jc w:val="right"/>
        <w:rPr>
          <w:rFonts w:ascii="Times New Roman" w:hAnsi="Times New Roman" w:cs="Times New Roman"/>
        </w:rPr>
      </w:pPr>
    </w:p>
    <w:p w:rsidR="002F72EF" w:rsidRPr="00C87441" w:rsidRDefault="002F72EF" w:rsidP="00BF05D8">
      <w:pPr>
        <w:spacing w:after="0" w:line="240" w:lineRule="auto"/>
        <w:jc w:val="right"/>
        <w:rPr>
          <w:rFonts w:ascii="Times New Roman" w:hAnsi="Times New Roman" w:cs="Times New Roman"/>
        </w:rPr>
      </w:pPr>
    </w:p>
    <w:p w:rsidR="002F72EF" w:rsidRPr="00C87441" w:rsidRDefault="002F72EF" w:rsidP="00BF05D8">
      <w:pPr>
        <w:spacing w:after="0" w:line="240" w:lineRule="auto"/>
        <w:jc w:val="right"/>
        <w:rPr>
          <w:rFonts w:ascii="Times New Roman" w:hAnsi="Times New Roman" w:cs="Times New Roman"/>
        </w:rPr>
      </w:pPr>
    </w:p>
    <w:p w:rsidR="00BF05D8" w:rsidRPr="00C87441" w:rsidRDefault="00BF05D8" w:rsidP="00BF05D8">
      <w:pPr>
        <w:spacing w:after="0" w:line="240" w:lineRule="auto"/>
        <w:jc w:val="right"/>
        <w:rPr>
          <w:rFonts w:ascii="Times New Roman" w:hAnsi="Times New Roman" w:cs="Times New Roman"/>
        </w:rPr>
      </w:pPr>
      <w:r w:rsidRPr="00C87441">
        <w:rPr>
          <w:rFonts w:ascii="Times New Roman" w:hAnsi="Times New Roman" w:cs="Times New Roman"/>
        </w:rPr>
        <w:lastRenderedPageBreak/>
        <w:t>Приложение №2 к контракту</w:t>
      </w:r>
    </w:p>
    <w:tbl>
      <w:tblPr>
        <w:tblW w:w="5000" w:type="pct"/>
        <w:tblLook w:val="04A0" w:firstRow="1" w:lastRow="0" w:firstColumn="1" w:lastColumn="0" w:noHBand="0" w:noVBand="1"/>
      </w:tblPr>
      <w:tblGrid>
        <w:gridCol w:w="10140"/>
      </w:tblGrid>
      <w:tr w:rsidR="00BF05D8" w:rsidRPr="00C87441" w:rsidTr="005E1CD8">
        <w:trPr>
          <w:trHeight w:val="382"/>
        </w:trPr>
        <w:tc>
          <w:tcPr>
            <w:tcW w:w="5000" w:type="pct"/>
            <w:vAlign w:val="center"/>
            <w:hideMark/>
          </w:tcPr>
          <w:p w:rsidR="00BF05D8" w:rsidRPr="00C87441" w:rsidRDefault="00BF05D8" w:rsidP="00BF05D8">
            <w:pPr>
              <w:snapToGrid w:val="0"/>
              <w:spacing w:after="0" w:line="240" w:lineRule="auto"/>
              <w:jc w:val="center"/>
              <w:rPr>
                <w:rFonts w:ascii="Times New Roman" w:hAnsi="Times New Roman" w:cs="Times New Roman"/>
                <w:b/>
              </w:rPr>
            </w:pPr>
          </w:p>
          <w:p w:rsidR="00BF05D8" w:rsidRPr="00C87441" w:rsidRDefault="00BF05D8" w:rsidP="00BF05D8">
            <w:pPr>
              <w:snapToGrid w:val="0"/>
              <w:spacing w:after="0" w:line="240" w:lineRule="auto"/>
              <w:jc w:val="center"/>
              <w:rPr>
                <w:rFonts w:ascii="Times New Roman" w:hAnsi="Times New Roman" w:cs="Times New Roman"/>
                <w:b/>
              </w:rPr>
            </w:pPr>
            <w:r w:rsidRPr="00C87441">
              <w:rPr>
                <w:rFonts w:ascii="Times New Roman" w:hAnsi="Times New Roman" w:cs="Times New Roman"/>
                <w:b/>
              </w:rPr>
              <w:t>Акт передачи товара № _______ (форма)</w:t>
            </w:r>
          </w:p>
          <w:p w:rsidR="00BF05D8" w:rsidRPr="00C87441" w:rsidRDefault="00BF05D8" w:rsidP="00BF05D8">
            <w:pPr>
              <w:snapToGrid w:val="0"/>
              <w:spacing w:after="0" w:line="240" w:lineRule="auto"/>
              <w:jc w:val="center"/>
              <w:rPr>
                <w:rFonts w:ascii="Times New Roman" w:hAnsi="Times New Roman" w:cs="Times New Roman"/>
                <w:b/>
                <w:lang w:bidi="hi-IN"/>
              </w:rPr>
            </w:pPr>
          </w:p>
          <w:p w:rsidR="00BF05D8" w:rsidRPr="00C87441" w:rsidRDefault="00BF05D8" w:rsidP="00BF05D8">
            <w:pPr>
              <w:snapToGrid w:val="0"/>
              <w:spacing w:after="0" w:line="240" w:lineRule="auto"/>
              <w:jc w:val="center"/>
              <w:rPr>
                <w:rFonts w:ascii="Times New Roman" w:eastAsia="Calibri" w:hAnsi="Times New Roman" w:cs="Times New Roman"/>
              </w:rPr>
            </w:pPr>
          </w:p>
          <w:p w:rsidR="00BF05D8" w:rsidRPr="00C87441" w:rsidRDefault="00BF05D8" w:rsidP="00BF05D8">
            <w:pPr>
              <w:snapToGrid w:val="0"/>
              <w:spacing w:after="0" w:line="240" w:lineRule="auto"/>
              <w:rPr>
                <w:rFonts w:ascii="Times New Roman" w:eastAsia="Calibri" w:hAnsi="Times New Roman" w:cs="Times New Roman"/>
              </w:rPr>
            </w:pPr>
            <w:r w:rsidRPr="00C87441">
              <w:rPr>
                <w:rFonts w:ascii="Times New Roman" w:eastAsia="Calibri" w:hAnsi="Times New Roman" w:cs="Times New Roman"/>
              </w:rPr>
              <w:t>г. Санкт-Петербург                                                                «____» _______ 202_ года</w:t>
            </w:r>
          </w:p>
        </w:tc>
      </w:tr>
    </w:tbl>
    <w:p w:rsidR="00BF05D8" w:rsidRPr="00C87441" w:rsidRDefault="00BF05D8" w:rsidP="00BF05D8">
      <w:pPr>
        <w:shd w:val="clear" w:color="auto" w:fill="FFFFFF"/>
        <w:spacing w:after="0" w:line="240" w:lineRule="auto"/>
        <w:jc w:val="center"/>
        <w:rPr>
          <w:rFonts w:ascii="Times New Roman" w:eastAsia="Calibri" w:hAnsi="Times New Roman" w:cs="Times New Roman"/>
          <w:b/>
        </w:rPr>
      </w:pPr>
    </w:p>
    <w:p w:rsidR="00BF05D8" w:rsidRPr="00C87441" w:rsidRDefault="00BF05D8" w:rsidP="00BF05D8">
      <w:pPr>
        <w:shd w:val="clear" w:color="auto" w:fill="FFFFFF"/>
        <w:spacing w:after="0" w:line="240" w:lineRule="auto"/>
        <w:jc w:val="center"/>
        <w:rPr>
          <w:rFonts w:ascii="Times New Roman" w:eastAsia="Calibri" w:hAnsi="Times New Roman" w:cs="Times New Roman"/>
          <w:b/>
        </w:rPr>
      </w:pPr>
    </w:p>
    <w:p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r w:rsidRPr="00C87441">
        <w:rPr>
          <w:rFonts w:ascii="Times New Roman" w:hAnsi="Times New Roman" w:cs="Times New Roman"/>
        </w:rPr>
        <w:t>Поставщик - _________________________</w:t>
      </w:r>
      <w:r w:rsidRPr="00C87441">
        <w:rPr>
          <w:rFonts w:ascii="Times New Roman" w:hAnsi="Times New Roman" w:cs="Times New Roman"/>
          <w:i/>
        </w:rPr>
        <w:t>,</w:t>
      </w:r>
      <w:r w:rsidRPr="00C87441">
        <w:rPr>
          <w:rFonts w:ascii="Times New Roman" w:hAnsi="Times New Roman" w:cs="Times New Roman"/>
        </w:rPr>
        <w:t xml:space="preserve"> в лице ___________________, действующего на основании </w:t>
      </w:r>
      <w:r w:rsidRPr="00C87441">
        <w:rPr>
          <w:rFonts w:ascii="Times New Roman" w:hAnsi="Times New Roman" w:cs="Times New Roman"/>
          <w:i/>
        </w:rPr>
        <w:t>______________________</w:t>
      </w:r>
      <w:r w:rsidRPr="00C87441">
        <w:rPr>
          <w:rFonts w:ascii="Times New Roman" w:hAnsi="Times New Roman" w:cs="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p>
    <w:p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p>
    <w:p w:rsidR="00BF05D8" w:rsidRPr="00C87441" w:rsidRDefault="00BF05D8" w:rsidP="00BF05D8">
      <w:pPr>
        <w:pStyle w:val="a8"/>
        <w:numPr>
          <w:ilvl w:val="0"/>
          <w:numId w:val="1"/>
        </w:numPr>
        <w:shd w:val="clear" w:color="auto" w:fill="FFFFFF"/>
        <w:ind w:left="0" w:firstLine="709"/>
        <w:jc w:val="both"/>
      </w:pPr>
      <w:r w:rsidRPr="00C87441">
        <w:t xml:space="preserve">В соответствии с условиями Контракта </w:t>
      </w:r>
      <w:r w:rsidRPr="00C87441">
        <w:rPr>
          <w:lang w:bidi="hi-IN"/>
        </w:rPr>
        <w:t>от ______202_г.</w:t>
      </w:r>
      <w:r w:rsidRPr="00C87441">
        <w:t xml:space="preserve"> № _________</w:t>
      </w:r>
      <w:r w:rsidRPr="00C87441">
        <w:rPr>
          <w:b/>
          <w:lang w:bidi="hi-IN"/>
        </w:rPr>
        <w:t xml:space="preserve"> </w:t>
      </w:r>
      <w:r w:rsidRPr="00C87441">
        <w:t>(далее - Контракт) Поставщик передал (установил, подключил и т.п.), а Заказчик получил Товар следующего ассортимента и количества:</w:t>
      </w:r>
    </w:p>
    <w:tbl>
      <w:tblPr>
        <w:tblStyle w:val="392"/>
        <w:tblW w:w="5010" w:type="pct"/>
        <w:tblLayout w:type="fixed"/>
        <w:tblLook w:val="04A0" w:firstRow="1" w:lastRow="0" w:firstColumn="1" w:lastColumn="0" w:noHBand="0" w:noVBand="1"/>
      </w:tblPr>
      <w:tblGrid>
        <w:gridCol w:w="654"/>
        <w:gridCol w:w="1128"/>
        <w:gridCol w:w="943"/>
        <w:gridCol w:w="3863"/>
        <w:gridCol w:w="664"/>
        <w:gridCol w:w="691"/>
        <w:gridCol w:w="1114"/>
        <w:gridCol w:w="10"/>
        <w:gridCol w:w="1083"/>
        <w:gridCol w:w="10"/>
      </w:tblGrid>
      <w:tr w:rsidR="00DC62DF" w:rsidRPr="00C87441" w:rsidTr="005E1CD8">
        <w:trPr>
          <w:gridAfter w:val="1"/>
          <w:wAfter w:w="5" w:type="pct"/>
        </w:trPr>
        <w:tc>
          <w:tcPr>
            <w:tcW w:w="322" w:type="pct"/>
          </w:tcPr>
          <w:p w:rsidR="00BF05D8" w:rsidRPr="00C87441" w:rsidRDefault="00BF05D8" w:rsidP="00BF05D8">
            <w:pPr>
              <w:jc w:val="center"/>
              <w:rPr>
                <w:rFonts w:ascii="Times New Roman" w:hAnsi="Times New Roman"/>
              </w:rPr>
            </w:pPr>
            <w:r w:rsidRPr="00C87441">
              <w:rPr>
                <w:rFonts w:ascii="Times New Roman" w:hAnsi="Times New Roman"/>
              </w:rPr>
              <w:t>№ п/п</w:t>
            </w:r>
          </w:p>
        </w:tc>
        <w:tc>
          <w:tcPr>
            <w:tcW w:w="555" w:type="pct"/>
          </w:tcPr>
          <w:p w:rsidR="00BF05D8" w:rsidRPr="00C87441" w:rsidRDefault="00BF05D8" w:rsidP="00BF05D8">
            <w:pPr>
              <w:jc w:val="center"/>
              <w:rPr>
                <w:rFonts w:ascii="Times New Roman" w:hAnsi="Times New Roman"/>
              </w:rPr>
            </w:pPr>
            <w:proofErr w:type="spellStart"/>
            <w:r w:rsidRPr="00C87441">
              <w:rPr>
                <w:rFonts w:ascii="Times New Roman" w:hAnsi="Times New Roman"/>
              </w:rPr>
              <w:t>Наиме-нование</w:t>
            </w:r>
            <w:proofErr w:type="spellEnd"/>
            <w:r w:rsidRPr="00C87441">
              <w:rPr>
                <w:rFonts w:ascii="Times New Roman" w:hAnsi="Times New Roman"/>
              </w:rPr>
              <w:t xml:space="preserve"> товара</w:t>
            </w:r>
          </w:p>
        </w:tc>
        <w:tc>
          <w:tcPr>
            <w:tcW w:w="464" w:type="pct"/>
          </w:tcPr>
          <w:p w:rsidR="00BF05D8" w:rsidRPr="00C87441" w:rsidRDefault="00BF05D8" w:rsidP="00BF05D8">
            <w:pPr>
              <w:jc w:val="center"/>
              <w:rPr>
                <w:rFonts w:ascii="Times New Roman" w:hAnsi="Times New Roman"/>
              </w:rPr>
            </w:pPr>
            <w:r w:rsidRPr="00C87441">
              <w:rPr>
                <w:rFonts w:ascii="Times New Roman" w:hAnsi="Times New Roman"/>
              </w:rPr>
              <w:t xml:space="preserve">Страна </w:t>
            </w:r>
            <w:proofErr w:type="spellStart"/>
            <w:r w:rsidRPr="00C87441">
              <w:rPr>
                <w:rFonts w:ascii="Times New Roman" w:hAnsi="Times New Roman"/>
              </w:rPr>
              <w:t>проис-хож-дения</w:t>
            </w:r>
            <w:proofErr w:type="spellEnd"/>
          </w:p>
        </w:tc>
        <w:tc>
          <w:tcPr>
            <w:tcW w:w="1901" w:type="pct"/>
          </w:tcPr>
          <w:p w:rsidR="00BF05D8" w:rsidRPr="00C87441" w:rsidRDefault="00BF05D8" w:rsidP="00BF05D8">
            <w:pPr>
              <w:jc w:val="center"/>
              <w:rPr>
                <w:rFonts w:ascii="Times New Roman" w:hAnsi="Times New Roman"/>
              </w:rPr>
            </w:pPr>
            <w:r w:rsidRPr="00C87441">
              <w:rPr>
                <w:rFonts w:ascii="Times New Roman" w:hAnsi="Times New Roman"/>
              </w:rPr>
              <w:t>Технические характеристики товара</w:t>
            </w:r>
          </w:p>
        </w:tc>
        <w:tc>
          <w:tcPr>
            <w:tcW w:w="327" w:type="pct"/>
          </w:tcPr>
          <w:p w:rsidR="00BF05D8" w:rsidRPr="00C87441" w:rsidRDefault="00BF05D8" w:rsidP="00BF05D8">
            <w:pPr>
              <w:jc w:val="center"/>
              <w:rPr>
                <w:rFonts w:ascii="Times New Roman" w:hAnsi="Times New Roman"/>
              </w:rPr>
            </w:pPr>
            <w:r w:rsidRPr="00C87441">
              <w:rPr>
                <w:rFonts w:ascii="Times New Roman" w:hAnsi="Times New Roman"/>
              </w:rPr>
              <w:t>Ед. изм.</w:t>
            </w:r>
          </w:p>
        </w:tc>
        <w:tc>
          <w:tcPr>
            <w:tcW w:w="340" w:type="pct"/>
          </w:tcPr>
          <w:p w:rsidR="00BF05D8" w:rsidRPr="00C87441" w:rsidRDefault="00BF05D8" w:rsidP="00BF05D8">
            <w:pPr>
              <w:jc w:val="center"/>
              <w:rPr>
                <w:rFonts w:ascii="Times New Roman" w:hAnsi="Times New Roman"/>
              </w:rPr>
            </w:pPr>
            <w:r w:rsidRPr="00C87441">
              <w:rPr>
                <w:rFonts w:ascii="Times New Roman" w:hAnsi="Times New Roman"/>
              </w:rPr>
              <w:t>Кол-во</w:t>
            </w:r>
          </w:p>
        </w:tc>
        <w:tc>
          <w:tcPr>
            <w:tcW w:w="548" w:type="pct"/>
          </w:tcPr>
          <w:p w:rsidR="00BF05D8" w:rsidRPr="00C87441" w:rsidRDefault="00BF05D8" w:rsidP="00BF05D8">
            <w:pPr>
              <w:jc w:val="center"/>
              <w:rPr>
                <w:rFonts w:ascii="Times New Roman" w:hAnsi="Times New Roman"/>
              </w:rPr>
            </w:pPr>
            <w:r w:rsidRPr="00C87441">
              <w:rPr>
                <w:rFonts w:ascii="Times New Roman" w:hAnsi="Times New Roman"/>
              </w:rPr>
              <w:t xml:space="preserve">Цена, </w:t>
            </w:r>
            <w:r w:rsidRPr="00C87441">
              <w:rPr>
                <w:rFonts w:ascii="Times New Roman" w:hAnsi="Times New Roman"/>
                <w:bCs/>
              </w:rPr>
              <w:t xml:space="preserve">в </w:t>
            </w:r>
            <w:proofErr w:type="spellStart"/>
            <w:r w:rsidRPr="00C87441">
              <w:rPr>
                <w:rFonts w:ascii="Times New Roman" w:hAnsi="Times New Roman"/>
                <w:bCs/>
              </w:rPr>
              <w:t>т.ч</w:t>
            </w:r>
            <w:proofErr w:type="spellEnd"/>
            <w:r w:rsidRPr="00C87441">
              <w:rPr>
                <w:rFonts w:ascii="Times New Roman" w:hAnsi="Times New Roman"/>
                <w:bCs/>
              </w:rPr>
              <w:t xml:space="preserve">. НДС </w:t>
            </w:r>
            <w:r w:rsidRPr="00C87441">
              <w:rPr>
                <w:rFonts w:ascii="Times New Roman" w:hAnsi="Times New Roman"/>
              </w:rPr>
              <w:t xml:space="preserve"> (или</w:t>
            </w:r>
            <w:r w:rsidRPr="00C87441">
              <w:rPr>
                <w:rFonts w:ascii="Times New Roman" w:hAnsi="Times New Roman"/>
                <w:bCs/>
              </w:rPr>
              <w:t xml:space="preserve"> без НДС) руб.</w:t>
            </w:r>
          </w:p>
        </w:tc>
        <w:tc>
          <w:tcPr>
            <w:tcW w:w="538" w:type="pct"/>
            <w:gridSpan w:val="2"/>
          </w:tcPr>
          <w:p w:rsidR="00BF05D8" w:rsidRPr="00C87441" w:rsidRDefault="00BF05D8" w:rsidP="00BF05D8">
            <w:pPr>
              <w:jc w:val="center"/>
              <w:rPr>
                <w:rFonts w:ascii="Times New Roman" w:hAnsi="Times New Roman"/>
              </w:rPr>
            </w:pPr>
            <w:r w:rsidRPr="00C87441">
              <w:rPr>
                <w:rFonts w:ascii="Times New Roman" w:hAnsi="Times New Roman"/>
              </w:rPr>
              <w:t xml:space="preserve">Сумма, </w:t>
            </w:r>
            <w:r w:rsidRPr="00C87441">
              <w:rPr>
                <w:rFonts w:ascii="Times New Roman" w:hAnsi="Times New Roman"/>
                <w:bCs/>
              </w:rPr>
              <w:t xml:space="preserve">в </w:t>
            </w:r>
            <w:proofErr w:type="spellStart"/>
            <w:r w:rsidRPr="00C87441">
              <w:rPr>
                <w:rFonts w:ascii="Times New Roman" w:hAnsi="Times New Roman"/>
                <w:bCs/>
              </w:rPr>
              <w:t>т.ч</w:t>
            </w:r>
            <w:proofErr w:type="spellEnd"/>
            <w:r w:rsidRPr="00C87441">
              <w:rPr>
                <w:rFonts w:ascii="Times New Roman" w:hAnsi="Times New Roman"/>
                <w:bCs/>
              </w:rPr>
              <w:t xml:space="preserve">. НДС </w:t>
            </w:r>
            <w:r w:rsidRPr="00C87441">
              <w:rPr>
                <w:rFonts w:ascii="Times New Roman" w:hAnsi="Times New Roman"/>
              </w:rPr>
              <w:t xml:space="preserve"> (или</w:t>
            </w:r>
            <w:r w:rsidRPr="00C87441">
              <w:rPr>
                <w:rFonts w:ascii="Times New Roman" w:hAnsi="Times New Roman"/>
                <w:bCs/>
              </w:rPr>
              <w:t xml:space="preserve"> без НДС)</w:t>
            </w:r>
            <w:r w:rsidRPr="00C87441">
              <w:rPr>
                <w:rFonts w:ascii="Times New Roman" w:hAnsi="Times New Roman"/>
              </w:rPr>
              <w:t>, руб.</w:t>
            </w:r>
          </w:p>
        </w:tc>
      </w:tr>
      <w:tr w:rsidR="00DC62DF" w:rsidRPr="00C87441" w:rsidTr="005E1CD8">
        <w:trPr>
          <w:gridAfter w:val="1"/>
          <w:wAfter w:w="5" w:type="pct"/>
        </w:trPr>
        <w:tc>
          <w:tcPr>
            <w:tcW w:w="322" w:type="pct"/>
          </w:tcPr>
          <w:p w:rsidR="00BF05D8" w:rsidRPr="00C87441" w:rsidRDefault="00BF05D8" w:rsidP="00BF05D8">
            <w:pPr>
              <w:rPr>
                <w:rFonts w:ascii="Times New Roman" w:hAnsi="Times New Roman"/>
              </w:rPr>
            </w:pPr>
            <w:r w:rsidRPr="00C87441">
              <w:rPr>
                <w:rFonts w:ascii="Times New Roman" w:hAnsi="Times New Roman"/>
              </w:rPr>
              <w:t>1.</w:t>
            </w:r>
          </w:p>
        </w:tc>
        <w:tc>
          <w:tcPr>
            <w:tcW w:w="555" w:type="pct"/>
          </w:tcPr>
          <w:p w:rsidR="00BF05D8" w:rsidRPr="00C87441" w:rsidRDefault="00BF05D8" w:rsidP="00BF05D8">
            <w:pPr>
              <w:rPr>
                <w:rFonts w:ascii="Times New Roman" w:hAnsi="Times New Roman"/>
              </w:rPr>
            </w:pPr>
          </w:p>
        </w:tc>
        <w:tc>
          <w:tcPr>
            <w:tcW w:w="464" w:type="pct"/>
          </w:tcPr>
          <w:p w:rsidR="00BF05D8" w:rsidRPr="00C87441" w:rsidRDefault="00BF05D8" w:rsidP="00BF05D8">
            <w:pPr>
              <w:rPr>
                <w:rFonts w:ascii="Times New Roman" w:hAnsi="Times New Roman"/>
              </w:rPr>
            </w:pPr>
          </w:p>
        </w:tc>
        <w:tc>
          <w:tcPr>
            <w:tcW w:w="1901" w:type="pct"/>
            <w:shd w:val="clear" w:color="auto" w:fill="auto"/>
          </w:tcPr>
          <w:p w:rsidR="00BF05D8" w:rsidRPr="00C87441" w:rsidRDefault="00BF05D8" w:rsidP="00BF05D8">
            <w:pPr>
              <w:rPr>
                <w:rFonts w:ascii="Times New Roman" w:hAnsi="Times New Roman"/>
              </w:rPr>
            </w:pPr>
          </w:p>
        </w:tc>
        <w:tc>
          <w:tcPr>
            <w:tcW w:w="327" w:type="pct"/>
            <w:vAlign w:val="center"/>
          </w:tcPr>
          <w:p w:rsidR="00BF05D8" w:rsidRPr="00C87441" w:rsidRDefault="00BF05D8" w:rsidP="00BF05D8">
            <w:pPr>
              <w:jc w:val="center"/>
              <w:rPr>
                <w:rFonts w:ascii="Times New Roman" w:hAnsi="Times New Roman"/>
              </w:rPr>
            </w:pPr>
          </w:p>
        </w:tc>
        <w:tc>
          <w:tcPr>
            <w:tcW w:w="340" w:type="pct"/>
            <w:vAlign w:val="center"/>
          </w:tcPr>
          <w:p w:rsidR="00BF05D8" w:rsidRPr="00C87441" w:rsidRDefault="00BF05D8" w:rsidP="00BF05D8">
            <w:pPr>
              <w:jc w:val="center"/>
              <w:rPr>
                <w:rFonts w:ascii="Times New Roman" w:hAnsi="Times New Roman"/>
              </w:rPr>
            </w:pPr>
          </w:p>
        </w:tc>
        <w:tc>
          <w:tcPr>
            <w:tcW w:w="548" w:type="pct"/>
          </w:tcPr>
          <w:p w:rsidR="00BF05D8" w:rsidRPr="00C87441" w:rsidRDefault="00BF05D8" w:rsidP="00BF05D8">
            <w:pPr>
              <w:rPr>
                <w:rFonts w:ascii="Times New Roman" w:hAnsi="Times New Roman"/>
              </w:rPr>
            </w:pPr>
          </w:p>
        </w:tc>
        <w:tc>
          <w:tcPr>
            <w:tcW w:w="538" w:type="pct"/>
            <w:gridSpan w:val="2"/>
          </w:tcPr>
          <w:p w:rsidR="00BF05D8" w:rsidRPr="00C87441" w:rsidRDefault="00BF05D8" w:rsidP="00BF05D8">
            <w:pPr>
              <w:rPr>
                <w:rFonts w:ascii="Times New Roman" w:hAnsi="Times New Roman"/>
              </w:rPr>
            </w:pPr>
          </w:p>
        </w:tc>
      </w:tr>
      <w:tr w:rsidR="00DC62DF" w:rsidRPr="00C87441" w:rsidTr="005E1CD8">
        <w:trPr>
          <w:trHeight w:val="77"/>
        </w:trPr>
        <w:tc>
          <w:tcPr>
            <w:tcW w:w="4462" w:type="pct"/>
            <w:gridSpan w:val="8"/>
          </w:tcPr>
          <w:p w:rsidR="00BF05D8" w:rsidRPr="00C87441" w:rsidRDefault="00BF05D8" w:rsidP="00BF05D8">
            <w:pPr>
              <w:jc w:val="right"/>
              <w:rPr>
                <w:rFonts w:ascii="Times New Roman" w:hAnsi="Times New Roman"/>
              </w:rPr>
            </w:pPr>
            <w:r w:rsidRPr="00C87441">
              <w:rPr>
                <w:rFonts w:ascii="Times New Roman" w:hAnsi="Times New Roman"/>
              </w:rPr>
              <w:t xml:space="preserve">Итого, </w:t>
            </w:r>
            <w:r w:rsidRPr="00C87441">
              <w:rPr>
                <w:rFonts w:ascii="Times New Roman" w:hAnsi="Times New Roman"/>
                <w:bCs/>
              </w:rPr>
              <w:t xml:space="preserve">в </w:t>
            </w:r>
            <w:proofErr w:type="spellStart"/>
            <w:r w:rsidRPr="00C87441">
              <w:rPr>
                <w:rFonts w:ascii="Times New Roman" w:hAnsi="Times New Roman"/>
                <w:bCs/>
              </w:rPr>
              <w:t>т.ч</w:t>
            </w:r>
            <w:proofErr w:type="spellEnd"/>
            <w:r w:rsidRPr="00C87441">
              <w:rPr>
                <w:rFonts w:ascii="Times New Roman" w:hAnsi="Times New Roman"/>
                <w:bCs/>
              </w:rPr>
              <w:t xml:space="preserve">. НДС </w:t>
            </w:r>
            <w:r w:rsidRPr="00C87441">
              <w:rPr>
                <w:rFonts w:ascii="Times New Roman" w:hAnsi="Times New Roman"/>
              </w:rPr>
              <w:t>(или</w:t>
            </w:r>
            <w:r w:rsidRPr="00C87441">
              <w:rPr>
                <w:rFonts w:ascii="Times New Roman" w:hAnsi="Times New Roman"/>
                <w:bCs/>
              </w:rPr>
              <w:t xml:space="preserve"> без НДС)</w:t>
            </w:r>
          </w:p>
        </w:tc>
        <w:tc>
          <w:tcPr>
            <w:tcW w:w="538" w:type="pct"/>
            <w:gridSpan w:val="2"/>
          </w:tcPr>
          <w:p w:rsidR="00BF05D8" w:rsidRPr="00C87441" w:rsidRDefault="00BF05D8" w:rsidP="00BF05D8">
            <w:pPr>
              <w:rPr>
                <w:rFonts w:ascii="Times New Roman" w:hAnsi="Times New Roman"/>
                <w:b/>
              </w:rPr>
            </w:pPr>
          </w:p>
        </w:tc>
      </w:tr>
    </w:tbl>
    <w:p w:rsidR="00BF05D8" w:rsidRPr="00C87441" w:rsidRDefault="00BF05D8" w:rsidP="00BF05D8">
      <w:pPr>
        <w:pStyle w:val="a8"/>
        <w:numPr>
          <w:ilvl w:val="0"/>
          <w:numId w:val="1"/>
        </w:numPr>
        <w:ind w:left="0" w:firstLine="851"/>
        <w:jc w:val="both"/>
      </w:pPr>
      <w:r w:rsidRPr="00C87441">
        <w:t>Стоимость Товара, переданного в соответствии с условиями Контракта, составляет</w:t>
      </w:r>
      <w:r w:rsidRPr="00C87441">
        <w:rPr>
          <w:shd w:val="clear" w:color="auto" w:fill="F2FBFF"/>
        </w:rPr>
        <w:t xml:space="preserve"> ___________</w:t>
      </w:r>
      <w:r w:rsidRPr="00C87441">
        <w:t xml:space="preserve"> (_____________ руб. _____ коп.), </w:t>
      </w:r>
      <w:r w:rsidRPr="00C87441">
        <w:rPr>
          <w:bCs/>
        </w:rPr>
        <w:t xml:space="preserve">в </w:t>
      </w:r>
      <w:proofErr w:type="spellStart"/>
      <w:r w:rsidRPr="00C87441">
        <w:rPr>
          <w:bCs/>
        </w:rPr>
        <w:t>т.ч</w:t>
      </w:r>
      <w:proofErr w:type="spellEnd"/>
      <w:r w:rsidRPr="00C87441">
        <w:rPr>
          <w:bCs/>
        </w:rPr>
        <w:t>. НДС (</w:t>
      </w:r>
      <w:r w:rsidRPr="00C87441">
        <w:rPr>
          <w:rFonts w:eastAsia="Times New Roman"/>
        </w:rPr>
        <w:t>или</w:t>
      </w:r>
      <w:r w:rsidRPr="00C87441">
        <w:rPr>
          <w:bCs/>
        </w:rPr>
        <w:t xml:space="preserve"> НДС не облагается)</w:t>
      </w:r>
      <w:r w:rsidRPr="00C87441">
        <w:t>.</w:t>
      </w:r>
    </w:p>
    <w:p w:rsidR="00BF05D8" w:rsidRPr="00C87441" w:rsidRDefault="00BF05D8" w:rsidP="00BF05D8">
      <w:pPr>
        <w:pStyle w:val="a8"/>
        <w:numPr>
          <w:ilvl w:val="0"/>
          <w:numId w:val="1"/>
        </w:numPr>
        <w:ind w:left="0" w:firstLine="851"/>
        <w:jc w:val="both"/>
      </w:pPr>
      <w:r w:rsidRPr="00C87441">
        <w:t>Адрес поставки Товара _________________________________.</w:t>
      </w:r>
    </w:p>
    <w:p w:rsidR="00BF05D8" w:rsidRPr="00C87441" w:rsidRDefault="00BF05D8" w:rsidP="00BF05D8">
      <w:pPr>
        <w:pStyle w:val="a8"/>
        <w:numPr>
          <w:ilvl w:val="0"/>
          <w:numId w:val="1"/>
        </w:numPr>
        <w:ind w:left="0" w:firstLine="851"/>
        <w:jc w:val="both"/>
      </w:pPr>
      <w:r w:rsidRPr="00C87441">
        <w:t xml:space="preserve">Товар передан Поставщиком Заказчику в ассортименте и обладает качеством, соответствующими требованиям Контракта. </w:t>
      </w:r>
    </w:p>
    <w:p w:rsidR="00BF05D8" w:rsidRPr="00C87441" w:rsidRDefault="00BF05D8" w:rsidP="00BF05D8">
      <w:pPr>
        <w:pStyle w:val="a8"/>
        <w:numPr>
          <w:ilvl w:val="0"/>
          <w:numId w:val="1"/>
        </w:numPr>
        <w:ind w:left="0" w:firstLine="851"/>
        <w:jc w:val="both"/>
      </w:pPr>
      <w:r w:rsidRPr="00C87441">
        <w:t>Товар передан (установлен, подключен и т.п.) в установленные Контрактом сроки, а именно: _____.</w:t>
      </w:r>
      <w:r w:rsidRPr="00C87441">
        <w:rPr>
          <w:rStyle w:val="a5"/>
        </w:rPr>
        <w:footnoteReference w:customMarkFollows="1" w:id="7"/>
        <w:t>*</w:t>
      </w:r>
    </w:p>
    <w:p w:rsidR="00BF05D8" w:rsidRPr="00C87441" w:rsidRDefault="00BF05D8" w:rsidP="00BF05D8">
      <w:pPr>
        <w:pStyle w:val="a8"/>
        <w:numPr>
          <w:ilvl w:val="0"/>
          <w:numId w:val="1"/>
        </w:numPr>
        <w:ind w:left="0" w:firstLine="851"/>
        <w:jc w:val="both"/>
      </w:pPr>
      <w:r w:rsidRPr="00C87441">
        <w:t xml:space="preserve">Заказчик обязан произвести приёмку товара в соответствии с п. </w:t>
      </w:r>
      <w:r w:rsidR="00FF34A1" w:rsidRPr="00C87441">
        <w:t>___</w:t>
      </w:r>
      <w:r w:rsidRPr="00C87441">
        <w:t xml:space="preserve"> Контракта. </w:t>
      </w:r>
    </w:p>
    <w:p w:rsidR="00BF05D8" w:rsidRPr="00C87441" w:rsidRDefault="00BF05D8" w:rsidP="00BF05D8">
      <w:pPr>
        <w:pStyle w:val="a8"/>
        <w:numPr>
          <w:ilvl w:val="0"/>
          <w:numId w:val="1"/>
        </w:numPr>
        <w:ind w:left="0" w:firstLine="851"/>
        <w:jc w:val="both"/>
      </w:pPr>
      <w:r w:rsidRPr="00C87441">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BF05D8" w:rsidRPr="00C87441" w:rsidRDefault="00BF05D8" w:rsidP="00BF05D8">
      <w:pPr>
        <w:pStyle w:val="a8"/>
        <w:numPr>
          <w:ilvl w:val="0"/>
          <w:numId w:val="1"/>
        </w:numPr>
        <w:ind w:left="0" w:firstLine="851"/>
        <w:jc w:val="both"/>
      </w:pPr>
      <w:r w:rsidRPr="00C87441">
        <w:t>Подписи сторон:</w:t>
      </w:r>
    </w:p>
    <w:p w:rsidR="00BF05D8" w:rsidRPr="00C87441" w:rsidRDefault="00BF05D8" w:rsidP="00BF05D8">
      <w:pPr>
        <w:spacing w:after="0" w:line="240" w:lineRule="auto"/>
        <w:ind w:firstLine="709"/>
        <w:rPr>
          <w:rFonts w:ascii="Times New Roman" w:eastAsia="Calibri" w:hAnsi="Times New Roman" w:cs="Times New Roman"/>
          <w:b/>
          <w:bCs/>
        </w:rPr>
      </w:pPr>
    </w:p>
    <w:p w:rsidR="00BF05D8" w:rsidRPr="00C87441" w:rsidRDefault="00BF05D8" w:rsidP="00BF05D8">
      <w:pPr>
        <w:spacing w:after="0" w:line="240" w:lineRule="auto"/>
        <w:ind w:firstLine="709"/>
        <w:rPr>
          <w:rFonts w:ascii="Times New Roman" w:eastAsia="Calibri" w:hAnsi="Times New Roman" w:cs="Times New Roman"/>
          <w:b/>
          <w:bCs/>
        </w:rPr>
      </w:pPr>
    </w:p>
    <w:p w:rsidR="00BF05D8" w:rsidRPr="00C87441" w:rsidRDefault="00BF05D8" w:rsidP="00BF05D8">
      <w:pPr>
        <w:spacing w:after="0" w:line="240" w:lineRule="auto"/>
        <w:ind w:firstLine="709"/>
        <w:rPr>
          <w:rFonts w:ascii="Times New Roman" w:eastAsia="Calibri" w:hAnsi="Times New Roman" w:cs="Times New Roman"/>
          <w:b/>
          <w:bCs/>
        </w:rPr>
      </w:pPr>
    </w:p>
    <w:p w:rsidR="00BF05D8" w:rsidRPr="00C87441" w:rsidRDefault="00BF05D8" w:rsidP="00BF05D8">
      <w:pPr>
        <w:spacing w:after="0" w:line="240" w:lineRule="auto"/>
        <w:ind w:firstLine="709"/>
        <w:rPr>
          <w:rFonts w:ascii="Times New Roman" w:eastAsia="Calibri" w:hAnsi="Times New Roman" w:cs="Times New Roman"/>
          <w:b/>
          <w:bCs/>
        </w:rPr>
      </w:pPr>
    </w:p>
    <w:tbl>
      <w:tblPr>
        <w:tblpPr w:leftFromText="180" w:rightFromText="180" w:vertAnchor="text" w:horzAnchor="page" w:tblpX="1185" w:tblpY="12"/>
        <w:tblW w:w="0" w:type="auto"/>
        <w:tblLook w:val="04A0" w:firstRow="1" w:lastRow="0" w:firstColumn="1" w:lastColumn="0" w:noHBand="0" w:noVBand="1"/>
      </w:tblPr>
      <w:tblGrid>
        <w:gridCol w:w="5244"/>
        <w:gridCol w:w="4786"/>
      </w:tblGrid>
      <w:tr w:rsidR="00647168" w:rsidRPr="004E2C24" w:rsidTr="00595D8C">
        <w:tc>
          <w:tcPr>
            <w:tcW w:w="5244" w:type="dxa"/>
            <w:shd w:val="clear" w:color="auto" w:fill="auto"/>
          </w:tcPr>
          <w:p w:rsidR="00647168" w:rsidRDefault="00647168" w:rsidP="00595D8C">
            <w:pPr>
              <w:autoSpaceDE w:val="0"/>
              <w:autoSpaceDN w:val="0"/>
              <w:adjustRightInd w:val="0"/>
              <w:spacing w:after="0" w:line="240" w:lineRule="atLeast"/>
              <w:ind w:firstLine="80"/>
              <w:rPr>
                <w:rFonts w:ascii="Times New Roman" w:eastAsia="Times New Roman" w:hAnsi="Times New Roman" w:cs="Times New Roman"/>
                <w:b/>
              </w:rPr>
            </w:pPr>
            <w:r w:rsidRPr="004E2C24">
              <w:rPr>
                <w:rFonts w:ascii="Times New Roman" w:eastAsia="Times New Roman" w:hAnsi="Times New Roman" w:cs="Times New Roman"/>
                <w:b/>
              </w:rPr>
              <w:t>ЗАКАЗЧИК:</w:t>
            </w:r>
          </w:p>
          <w:p w:rsidR="00647168" w:rsidRDefault="00647168" w:rsidP="00595D8C">
            <w:pPr>
              <w:autoSpaceDE w:val="0"/>
              <w:autoSpaceDN w:val="0"/>
              <w:adjustRightInd w:val="0"/>
              <w:spacing w:after="0" w:line="240" w:lineRule="atLeast"/>
              <w:ind w:firstLine="80"/>
              <w:rPr>
                <w:rFonts w:ascii="Times New Roman" w:eastAsia="Times New Roman" w:hAnsi="Times New Roman" w:cs="Times New Roman"/>
                <w:lang w:val="en-US"/>
              </w:rPr>
            </w:pPr>
            <w:r w:rsidRPr="00A0296E">
              <w:rPr>
                <w:rFonts w:ascii="Times New Roman" w:eastAsia="Times New Roman" w:hAnsi="Times New Roman" w:cs="Times New Roman"/>
              </w:rPr>
              <w:t xml:space="preserve">ГБОУ гимназия № 406 </w:t>
            </w:r>
          </w:p>
          <w:p w:rsidR="00647168" w:rsidRPr="004E2C24" w:rsidRDefault="00647168" w:rsidP="00595D8C">
            <w:pPr>
              <w:autoSpaceDE w:val="0"/>
              <w:autoSpaceDN w:val="0"/>
              <w:adjustRightInd w:val="0"/>
              <w:spacing w:after="0" w:line="240" w:lineRule="atLeast"/>
              <w:ind w:firstLine="80"/>
              <w:rPr>
                <w:rFonts w:ascii="Times New Roman" w:eastAsia="Times New Roman" w:hAnsi="Times New Roman" w:cs="Times New Roman"/>
              </w:rPr>
            </w:pPr>
            <w:r w:rsidRPr="00A0296E">
              <w:rPr>
                <w:rFonts w:ascii="Times New Roman" w:eastAsia="Times New Roman" w:hAnsi="Times New Roman" w:cs="Times New Roman"/>
              </w:rPr>
              <w:t>Пушкинского района Санкт-Петербурга</w:t>
            </w:r>
          </w:p>
          <w:p w:rsidR="00647168" w:rsidRDefault="00647168" w:rsidP="00595D8C">
            <w:pPr>
              <w:autoSpaceDE w:val="0"/>
              <w:autoSpaceDN w:val="0"/>
              <w:adjustRightInd w:val="0"/>
              <w:spacing w:line="240" w:lineRule="atLeast"/>
              <w:ind w:firstLine="80"/>
              <w:rPr>
                <w:rFonts w:ascii="Times New Roman" w:eastAsia="Times New Roman" w:hAnsi="Times New Roman" w:cs="Times New Roman"/>
              </w:rPr>
            </w:pPr>
          </w:p>
          <w:p w:rsidR="00647168" w:rsidRPr="004E2C24" w:rsidRDefault="00647168" w:rsidP="00595D8C">
            <w:pPr>
              <w:autoSpaceDE w:val="0"/>
              <w:autoSpaceDN w:val="0"/>
              <w:adjustRightInd w:val="0"/>
              <w:spacing w:line="240" w:lineRule="atLeast"/>
              <w:ind w:firstLine="80"/>
              <w:rPr>
                <w:rFonts w:ascii="Times New Roman" w:eastAsia="Times New Roman" w:hAnsi="Times New Roman" w:cs="Times New Roman"/>
              </w:rPr>
            </w:pPr>
            <w:r w:rsidRPr="004E2C24">
              <w:rPr>
                <w:rFonts w:ascii="Times New Roman" w:eastAsia="Times New Roman" w:hAnsi="Times New Roman" w:cs="Times New Roman"/>
              </w:rPr>
              <w:t xml:space="preserve">Директор </w:t>
            </w:r>
          </w:p>
          <w:p w:rsidR="00647168" w:rsidRPr="004E2C24" w:rsidRDefault="00647168" w:rsidP="00595D8C">
            <w:pPr>
              <w:autoSpaceDE w:val="0"/>
              <w:autoSpaceDN w:val="0"/>
              <w:adjustRightInd w:val="0"/>
              <w:spacing w:line="240" w:lineRule="atLeast"/>
              <w:ind w:firstLine="80"/>
              <w:rPr>
                <w:rFonts w:ascii="Times New Roman" w:eastAsia="Times New Roman" w:hAnsi="Times New Roman" w:cs="Times New Roman"/>
              </w:rPr>
            </w:pPr>
            <w:r w:rsidRPr="004E2C24">
              <w:rPr>
                <w:rFonts w:ascii="Times New Roman" w:eastAsia="Times New Roman" w:hAnsi="Times New Roman" w:cs="Times New Roman"/>
              </w:rPr>
              <w:t>____________________В.В. Штерн</w:t>
            </w:r>
          </w:p>
          <w:p w:rsidR="00647168" w:rsidRPr="00647168" w:rsidRDefault="00647168" w:rsidP="00595D8C">
            <w:pPr>
              <w:spacing w:line="240" w:lineRule="atLeast"/>
              <w:ind w:firstLine="80"/>
              <w:rPr>
                <w:rFonts w:ascii="Times New Roman" w:eastAsia="Times New Roman" w:hAnsi="Times New Roman" w:cs="Times New Roman"/>
              </w:rPr>
            </w:pPr>
            <w:r w:rsidRPr="004E2C24">
              <w:rPr>
                <w:rFonts w:ascii="Times New Roman" w:eastAsia="Times New Roman" w:hAnsi="Times New Roman" w:cs="Times New Roman"/>
              </w:rPr>
              <w:t>Подписано ЭЦП</w:t>
            </w:r>
          </w:p>
        </w:tc>
        <w:tc>
          <w:tcPr>
            <w:tcW w:w="4786" w:type="dxa"/>
            <w:shd w:val="clear" w:color="auto" w:fill="auto"/>
          </w:tcPr>
          <w:p w:rsidR="00647168" w:rsidRPr="004E2C24" w:rsidRDefault="00647168" w:rsidP="00595D8C">
            <w:pPr>
              <w:contextualSpacing/>
              <w:rPr>
                <w:rFonts w:ascii="Times New Roman" w:eastAsia="Times New Roman" w:hAnsi="Times New Roman" w:cs="Times New Roman"/>
                <w:b/>
              </w:rPr>
            </w:pPr>
            <w:r w:rsidRPr="004E2C24">
              <w:rPr>
                <w:rFonts w:ascii="Times New Roman" w:eastAsia="Times New Roman" w:hAnsi="Times New Roman" w:cs="Times New Roman"/>
                <w:b/>
              </w:rPr>
              <w:t>Поставщик:</w:t>
            </w:r>
          </w:p>
          <w:p w:rsidR="00647168" w:rsidRPr="004E2C24" w:rsidRDefault="00647168" w:rsidP="00595D8C">
            <w:pPr>
              <w:contextualSpacing/>
              <w:rPr>
                <w:rFonts w:ascii="Times New Roman" w:eastAsia="Times New Roman" w:hAnsi="Times New Roman" w:cs="Times New Roman"/>
                <w:b/>
              </w:rPr>
            </w:pPr>
          </w:p>
          <w:p w:rsidR="00647168" w:rsidRPr="004E2C24" w:rsidRDefault="00647168" w:rsidP="00595D8C">
            <w:pPr>
              <w:contextualSpacing/>
              <w:rPr>
                <w:rFonts w:ascii="Times New Roman" w:eastAsia="Times New Roman" w:hAnsi="Times New Roman" w:cs="Times New Roman"/>
                <w:b/>
              </w:rPr>
            </w:pPr>
          </w:p>
          <w:p w:rsidR="00647168" w:rsidRPr="004E2C24" w:rsidRDefault="00647168" w:rsidP="00595D8C">
            <w:pPr>
              <w:contextualSpacing/>
              <w:rPr>
                <w:rFonts w:ascii="Times New Roman" w:eastAsia="Times New Roman" w:hAnsi="Times New Roman" w:cs="Times New Roman"/>
                <w:b/>
              </w:rPr>
            </w:pPr>
          </w:p>
          <w:p w:rsidR="00647168" w:rsidRPr="004E2C24" w:rsidRDefault="00647168" w:rsidP="00595D8C">
            <w:pPr>
              <w:contextualSpacing/>
              <w:rPr>
                <w:rFonts w:ascii="Times New Roman" w:eastAsia="Times New Roman" w:hAnsi="Times New Roman" w:cs="Times New Roman"/>
              </w:rPr>
            </w:pPr>
            <w:r w:rsidRPr="004E2C24">
              <w:rPr>
                <w:rFonts w:ascii="Times New Roman" w:eastAsia="Times New Roman" w:hAnsi="Times New Roman" w:cs="Times New Roman"/>
              </w:rPr>
              <w:t>____________________/ ____________/</w:t>
            </w:r>
          </w:p>
          <w:p w:rsidR="00647168" w:rsidRPr="004E2C24" w:rsidRDefault="00647168" w:rsidP="00595D8C">
            <w:pPr>
              <w:contextualSpacing/>
              <w:rPr>
                <w:rFonts w:ascii="Times New Roman" w:eastAsia="Times New Roman" w:hAnsi="Times New Roman" w:cs="Times New Roman"/>
              </w:rPr>
            </w:pPr>
            <w:r w:rsidRPr="004E2C24">
              <w:rPr>
                <w:rFonts w:ascii="Times New Roman" w:eastAsia="Times New Roman" w:hAnsi="Times New Roman" w:cs="Times New Roman"/>
              </w:rPr>
              <w:t>Подписано ЭЦП</w:t>
            </w:r>
          </w:p>
          <w:p w:rsidR="00647168" w:rsidRPr="004E2C24" w:rsidRDefault="00647168" w:rsidP="00595D8C">
            <w:pPr>
              <w:contextualSpacing/>
              <w:rPr>
                <w:rFonts w:ascii="Times New Roman" w:eastAsia="Times New Roman" w:hAnsi="Times New Roman" w:cs="Times New Roman"/>
              </w:rPr>
            </w:pPr>
          </w:p>
        </w:tc>
      </w:tr>
    </w:tbl>
    <w:p w:rsidR="00647168" w:rsidRDefault="00647168" w:rsidP="000B3647">
      <w:pPr>
        <w:spacing w:after="0" w:line="240" w:lineRule="auto"/>
        <w:jc w:val="right"/>
        <w:rPr>
          <w:rFonts w:ascii="Times New Roman" w:eastAsia="Times New Roman" w:hAnsi="Times New Roman" w:cs="Times New Roman"/>
          <w:sz w:val="16"/>
          <w:szCs w:val="16"/>
        </w:rPr>
      </w:pPr>
    </w:p>
    <w:p w:rsidR="00647168" w:rsidRDefault="00647168">
      <w:pPr>
        <w:rPr>
          <w:rFonts w:ascii="Times New Roman" w:eastAsia="Times New Roman" w:hAnsi="Times New Roman" w:cs="Times New Roman"/>
          <w:sz w:val="16"/>
          <w:szCs w:val="16"/>
        </w:rPr>
      </w:pPr>
      <w:r>
        <w:rPr>
          <w:rFonts w:ascii="Times New Roman" w:eastAsia="Times New Roman" w:hAnsi="Times New Roman" w:cs="Times New Roman"/>
          <w:sz w:val="16"/>
          <w:szCs w:val="16"/>
        </w:rPr>
        <w:br w:type="page"/>
      </w:r>
    </w:p>
    <w:p w:rsidR="00837310" w:rsidRDefault="00837310" w:rsidP="000B3647">
      <w:pPr>
        <w:spacing w:after="0" w:line="240" w:lineRule="auto"/>
        <w:jc w:val="right"/>
        <w:rPr>
          <w:rFonts w:ascii="Times New Roman" w:eastAsia="Times New Roman" w:hAnsi="Times New Roman" w:cs="Times New Roman"/>
          <w:sz w:val="16"/>
          <w:szCs w:val="16"/>
        </w:rPr>
      </w:pPr>
    </w:p>
    <w:p w:rsidR="00837310" w:rsidRDefault="00837310" w:rsidP="000B3647">
      <w:pPr>
        <w:spacing w:after="0" w:line="240" w:lineRule="auto"/>
        <w:jc w:val="right"/>
        <w:rPr>
          <w:rFonts w:ascii="Times New Roman" w:eastAsia="Times New Roman" w:hAnsi="Times New Roman" w:cs="Times New Roman"/>
          <w:sz w:val="16"/>
          <w:szCs w:val="16"/>
        </w:rPr>
      </w:pPr>
    </w:p>
    <w:p w:rsidR="000B3647" w:rsidRPr="000B3647" w:rsidRDefault="000B3647" w:rsidP="000B3647">
      <w:pPr>
        <w:spacing w:after="0" w:line="240" w:lineRule="auto"/>
        <w:jc w:val="right"/>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Приложение № 3 к Контракту </w:t>
      </w:r>
    </w:p>
    <w:p w:rsidR="000B3647" w:rsidRPr="000B3647" w:rsidRDefault="000B3647" w:rsidP="000B3647">
      <w:pPr>
        <w:spacing w:after="0" w:line="240" w:lineRule="auto"/>
        <w:jc w:val="right"/>
        <w:rPr>
          <w:rFonts w:ascii="Times New Roman" w:eastAsia="Times New Roman" w:hAnsi="Times New Roman" w:cs="Times New Roman"/>
          <w:sz w:val="16"/>
          <w:szCs w:val="16"/>
        </w:rPr>
      </w:pPr>
    </w:p>
    <w:p w:rsidR="000B3647" w:rsidRPr="000B3647" w:rsidRDefault="000B3647" w:rsidP="000B3647">
      <w:pPr>
        <w:spacing w:after="0" w:line="240" w:lineRule="auto"/>
        <w:jc w:val="center"/>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Поставщик подтверждает соответствие следующим единым требованиям:</w:t>
      </w:r>
    </w:p>
    <w:p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Не приостановление деятельности Поставщика в порядке, установленном Кодексом Российской Федерации об административных правонарушениях;</w:t>
      </w:r>
    </w:p>
    <w:p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0B3647">
        <w:rPr>
          <w:rFonts w:ascii="Times New Roman" w:eastAsia="Times New Roman" w:hAnsi="Times New Roman" w:cs="Times New Roman"/>
          <w:sz w:val="16"/>
          <w:szCs w:val="16"/>
        </w:rPr>
        <w:t>неполнородными</w:t>
      </w:r>
      <w:proofErr w:type="spellEnd"/>
      <w:r w:rsidRPr="000B3647">
        <w:rPr>
          <w:rFonts w:ascii="Times New Roman" w:eastAsia="Times New Roman" w:hAnsi="Times New Roman" w:cs="Times New Roman"/>
          <w:sz w:val="16"/>
          <w:szCs w:val="16"/>
        </w:rPr>
        <w:t xml:space="preserve">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2C70F9" w:rsidRPr="000B3647" w:rsidRDefault="002C70F9" w:rsidP="000B3647">
      <w:pPr>
        <w:spacing w:after="0" w:line="240" w:lineRule="auto"/>
        <w:ind w:left="426" w:firstLine="425"/>
        <w:jc w:val="both"/>
        <w:rPr>
          <w:rFonts w:ascii="Times New Roman" w:eastAsia="Times New Roman" w:hAnsi="Times New Roman" w:cs="Times New Roman"/>
          <w:sz w:val="16"/>
          <w:szCs w:val="16"/>
        </w:rPr>
      </w:pPr>
      <w:r w:rsidRPr="002C70F9">
        <w:rPr>
          <w:rFonts w:ascii="Times New Roman" w:eastAsia="Times New Roman" w:hAnsi="Times New Roman" w:cs="Times New Roman"/>
          <w:sz w:val="16"/>
          <w:szCs w:val="16"/>
        </w:rPr>
        <w:t>- Участник закупки не является иностранным агентом;</w:t>
      </w:r>
    </w:p>
    <w:p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ограничений для участия в закупках, установленных законодательством Российской Федерации;</w:t>
      </w:r>
    </w:p>
    <w:p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rsidR="000B3647" w:rsidRPr="000B3647" w:rsidRDefault="000B3647" w:rsidP="000B3647">
      <w:pPr>
        <w:spacing w:after="0" w:line="240" w:lineRule="auto"/>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     ПОСТАВЩИК:</w:t>
      </w:r>
    </w:p>
    <w:p w:rsidR="000B3647" w:rsidRPr="000B3647" w:rsidRDefault="000B3647" w:rsidP="000B3647">
      <w:pPr>
        <w:spacing w:after="0" w:line="240" w:lineRule="auto"/>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         </w:t>
      </w:r>
    </w:p>
    <w:p w:rsidR="000B3647" w:rsidRPr="000B3647" w:rsidRDefault="000B3647" w:rsidP="000B3647">
      <w:pPr>
        <w:spacing w:after="0" w:line="240" w:lineRule="auto"/>
        <w:jc w:val="both"/>
        <w:rPr>
          <w:rFonts w:ascii="Times New Roman" w:eastAsia="Times New Roman" w:hAnsi="Times New Roman" w:cs="Times New Roman"/>
          <w:sz w:val="16"/>
          <w:szCs w:val="16"/>
        </w:rPr>
      </w:pPr>
    </w:p>
    <w:p w:rsidR="000B3647" w:rsidRPr="000B3647" w:rsidRDefault="000B3647" w:rsidP="000B3647">
      <w:pPr>
        <w:spacing w:after="0" w:line="240" w:lineRule="auto"/>
        <w:jc w:val="both"/>
        <w:rPr>
          <w:rFonts w:ascii="Times New Roman" w:eastAsia="Times New Roman" w:hAnsi="Times New Roman" w:cs="Times New Roman"/>
          <w:sz w:val="16"/>
          <w:szCs w:val="16"/>
        </w:rPr>
      </w:pPr>
    </w:p>
    <w:p w:rsidR="000B3647" w:rsidRPr="000B3647" w:rsidRDefault="000B3647" w:rsidP="000B3647">
      <w:pPr>
        <w:spacing w:after="0" w:line="240" w:lineRule="auto"/>
        <w:jc w:val="both"/>
        <w:rPr>
          <w:rFonts w:ascii="Times New Roman" w:eastAsia="Times New Roman" w:hAnsi="Times New Roman" w:cs="Times New Roman"/>
          <w:bCs/>
          <w:color w:val="000000"/>
          <w:sz w:val="16"/>
          <w:szCs w:val="16"/>
        </w:rPr>
      </w:pPr>
      <w:r w:rsidRPr="000B3647">
        <w:rPr>
          <w:rFonts w:ascii="Times New Roman" w:eastAsia="Times New Roman" w:hAnsi="Times New Roman" w:cs="Times New Roman"/>
          <w:sz w:val="16"/>
          <w:szCs w:val="16"/>
        </w:rPr>
        <w:t xml:space="preserve">          Подписан ЭЦП</w:t>
      </w:r>
    </w:p>
    <w:p w:rsidR="000B3647" w:rsidRPr="000B3647" w:rsidRDefault="000B3647" w:rsidP="000B3647">
      <w:pPr>
        <w:widowControl w:val="0"/>
        <w:spacing w:after="0" w:line="240" w:lineRule="auto"/>
        <w:rPr>
          <w:rFonts w:ascii="Times New Roman" w:eastAsia="Courier New" w:hAnsi="Times New Roman" w:cs="Times New Roman"/>
          <w:color w:val="000000"/>
          <w:sz w:val="16"/>
          <w:szCs w:val="16"/>
          <w:lang w:bidi="ru-RU"/>
        </w:rPr>
      </w:pPr>
    </w:p>
    <w:p w:rsidR="000B3647" w:rsidRPr="00C87441" w:rsidRDefault="000B3647" w:rsidP="00BF05D8">
      <w:pPr>
        <w:pStyle w:val="ConsPlusNormal"/>
        <w:outlineLvl w:val="0"/>
        <w:rPr>
          <w:sz w:val="22"/>
          <w:szCs w:val="22"/>
        </w:rPr>
      </w:pPr>
    </w:p>
    <w:sectPr w:rsidR="000B3647" w:rsidRPr="00C87441" w:rsidSect="00647168">
      <w:pgSz w:w="11906" w:h="16838"/>
      <w:pgMar w:top="993" w:right="849" w:bottom="1135" w:left="1133"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4753" w:rsidRDefault="00214753" w:rsidP="009F2BF0">
      <w:pPr>
        <w:spacing w:after="0" w:line="240" w:lineRule="auto"/>
      </w:pPr>
      <w:r>
        <w:separator/>
      </w:r>
    </w:p>
  </w:endnote>
  <w:endnote w:type="continuationSeparator" w:id="0">
    <w:p w:rsidR="00214753" w:rsidRDefault="00214753" w:rsidP="009F2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4753" w:rsidRDefault="00214753" w:rsidP="009F2BF0">
      <w:pPr>
        <w:spacing w:after="0" w:line="240" w:lineRule="auto"/>
      </w:pPr>
      <w:r>
        <w:separator/>
      </w:r>
    </w:p>
  </w:footnote>
  <w:footnote w:type="continuationSeparator" w:id="0">
    <w:p w:rsidR="00214753" w:rsidRDefault="00214753" w:rsidP="009F2BF0">
      <w:pPr>
        <w:spacing w:after="0" w:line="240" w:lineRule="auto"/>
      </w:pPr>
      <w:r>
        <w:continuationSeparator/>
      </w:r>
    </w:p>
  </w:footnote>
  <w:footnote w:id="1">
    <w:p w:rsidR="009F2BF0" w:rsidRPr="00492764" w:rsidRDefault="009F2BF0" w:rsidP="00DC62DF">
      <w:pPr>
        <w:pStyle w:val="a3"/>
        <w:spacing w:after="0" w:line="240" w:lineRule="auto"/>
        <w:jc w:val="both"/>
        <w:rPr>
          <w:rFonts w:ascii="Times New Roman" w:hAnsi="Times New Roman" w:cs="Times New Roman"/>
          <w:i/>
          <w:sz w:val="12"/>
          <w:szCs w:val="12"/>
        </w:rPr>
      </w:pPr>
      <w:r w:rsidRPr="00492764">
        <w:rPr>
          <w:rStyle w:val="a5"/>
          <w:rFonts w:ascii="Times New Roman" w:hAnsi="Times New Roman" w:cs="Times New Roman"/>
          <w:i/>
          <w:sz w:val="12"/>
          <w:szCs w:val="12"/>
        </w:rPr>
        <w:footnoteRef/>
      </w:r>
      <w:r w:rsidRPr="00492764">
        <w:rPr>
          <w:rFonts w:ascii="Times New Roman" w:hAnsi="Times New Roman" w:cs="Times New Roman"/>
          <w:i/>
          <w:sz w:val="12"/>
          <w:szCs w:val="12"/>
        </w:rPr>
        <w:t xml:space="preserve"> </w:t>
      </w:r>
      <w:r w:rsidR="00DB12CB" w:rsidRPr="00492764">
        <w:rPr>
          <w:rFonts w:ascii="Times New Roman" w:hAnsi="Times New Roman" w:cs="Times New Roman"/>
          <w:i/>
          <w:sz w:val="12"/>
          <w:szCs w:val="12"/>
        </w:rPr>
        <w:t xml:space="preserve">В случае если Контракт заключается по результатам электронного аукциона, который проводился на право заключения контракта в соответствии с </w:t>
      </w:r>
      <w:r w:rsidR="00BF5FD7" w:rsidRPr="00492764">
        <w:rPr>
          <w:rFonts w:ascii="Times New Roman" w:hAnsi="Times New Roman" w:cs="Times New Roman"/>
          <w:i/>
          <w:sz w:val="12"/>
          <w:szCs w:val="12"/>
        </w:rPr>
        <w:t>пунктом 9 части 3 статьи 49</w:t>
      </w:r>
      <w:r w:rsidR="00DB12CB" w:rsidRPr="00492764">
        <w:rPr>
          <w:rFonts w:ascii="Times New Roman" w:hAnsi="Times New Roman" w:cs="Times New Roman"/>
          <w:i/>
          <w:sz w:val="12"/>
          <w:szCs w:val="12"/>
        </w:rPr>
        <w:t xml:space="preserve"> Федерального закона от 5 апреля 2013 г. </w:t>
      </w:r>
      <w:r w:rsidR="00EE7876" w:rsidRPr="00492764">
        <w:rPr>
          <w:rFonts w:ascii="Times New Roman" w:hAnsi="Times New Roman" w:cs="Times New Roman"/>
          <w:i/>
          <w:sz w:val="12"/>
          <w:szCs w:val="12"/>
        </w:rPr>
        <w:t>№</w:t>
      </w:r>
      <w:r w:rsidR="00DB12CB" w:rsidRPr="00492764">
        <w:rPr>
          <w:rFonts w:ascii="Times New Roman" w:hAnsi="Times New Roman" w:cs="Times New Roman"/>
          <w:i/>
          <w:sz w:val="12"/>
          <w:szCs w:val="12"/>
        </w:rPr>
        <w:t xml:space="preserve">44-ФЗ </w:t>
      </w:r>
      <w:r w:rsidR="006965B3" w:rsidRPr="00492764">
        <w:rPr>
          <w:rFonts w:ascii="Times New Roman" w:hAnsi="Times New Roman" w:cs="Times New Roman"/>
          <w:i/>
          <w:sz w:val="12"/>
          <w:szCs w:val="12"/>
        </w:rPr>
        <w:t>«</w:t>
      </w:r>
      <w:r w:rsidR="00DB12CB" w:rsidRPr="00492764">
        <w:rPr>
          <w:rFonts w:ascii="Times New Roman" w:hAnsi="Times New Roman" w:cs="Times New Roman"/>
          <w:i/>
          <w:sz w:val="12"/>
          <w:szCs w:val="12"/>
        </w:rPr>
        <w:t>О контрактной системе в сфере закупок товаров, работ, услуг для обеспечения государственных и муниципальных нужд</w:t>
      </w:r>
      <w:r w:rsidR="006965B3" w:rsidRPr="00492764">
        <w:rPr>
          <w:rFonts w:ascii="Times New Roman" w:hAnsi="Times New Roman" w:cs="Times New Roman"/>
          <w:i/>
          <w:sz w:val="12"/>
          <w:szCs w:val="12"/>
        </w:rPr>
        <w:t>»</w:t>
      </w:r>
      <w:r w:rsidR="004F7652" w:rsidRPr="00492764">
        <w:rPr>
          <w:rFonts w:ascii="Times New Roman" w:hAnsi="Times New Roman" w:cs="Times New Roman"/>
          <w:i/>
          <w:sz w:val="12"/>
          <w:szCs w:val="12"/>
        </w:rPr>
        <w:t xml:space="preserve"> (далее - Закон)</w:t>
      </w:r>
      <w:r w:rsidR="00BF5FD7" w:rsidRPr="00492764">
        <w:rPr>
          <w:rFonts w:ascii="Times New Roman" w:hAnsi="Times New Roman" w:cs="Times New Roman"/>
          <w:i/>
          <w:sz w:val="12"/>
          <w:szCs w:val="12"/>
        </w:rPr>
        <w:t xml:space="preserve">, слова </w:t>
      </w:r>
      <w:r w:rsidR="006965B3" w:rsidRPr="00492764">
        <w:rPr>
          <w:rFonts w:ascii="Times New Roman" w:hAnsi="Times New Roman" w:cs="Times New Roman"/>
          <w:i/>
          <w:sz w:val="12"/>
          <w:szCs w:val="12"/>
        </w:rPr>
        <w:t>«</w:t>
      </w:r>
      <w:r w:rsidR="00BF5FD7" w:rsidRPr="00492764">
        <w:rPr>
          <w:rFonts w:ascii="Times New Roman" w:hAnsi="Times New Roman" w:cs="Times New Roman"/>
          <w:i/>
          <w:sz w:val="12"/>
          <w:szCs w:val="12"/>
        </w:rPr>
        <w:t>и оплатить</w:t>
      </w:r>
      <w:r w:rsidR="006965B3" w:rsidRPr="00492764">
        <w:rPr>
          <w:rFonts w:ascii="Times New Roman" w:hAnsi="Times New Roman" w:cs="Times New Roman"/>
          <w:i/>
          <w:sz w:val="12"/>
          <w:szCs w:val="12"/>
        </w:rPr>
        <w:t>»</w:t>
      </w:r>
      <w:r w:rsidR="00BF5FD7" w:rsidRPr="00492764">
        <w:rPr>
          <w:rFonts w:ascii="Times New Roman" w:hAnsi="Times New Roman" w:cs="Times New Roman"/>
          <w:i/>
          <w:sz w:val="12"/>
          <w:szCs w:val="12"/>
        </w:rPr>
        <w:t xml:space="preserve"> в текст Контракта не включаются.</w:t>
      </w:r>
    </w:p>
  </w:footnote>
  <w:footnote w:id="2">
    <w:p w:rsidR="003E7237" w:rsidRPr="00492764" w:rsidRDefault="003E7237" w:rsidP="00DC62DF">
      <w:pPr>
        <w:pStyle w:val="a3"/>
        <w:spacing w:after="0" w:line="240" w:lineRule="auto"/>
        <w:jc w:val="both"/>
        <w:rPr>
          <w:rFonts w:ascii="Times New Roman" w:hAnsi="Times New Roman" w:cs="Times New Roman"/>
          <w:i/>
          <w:sz w:val="12"/>
          <w:szCs w:val="12"/>
        </w:rPr>
      </w:pPr>
      <w:r w:rsidRPr="00492764">
        <w:rPr>
          <w:rStyle w:val="a5"/>
          <w:rFonts w:ascii="Times New Roman" w:hAnsi="Times New Roman" w:cs="Times New Roman"/>
          <w:i/>
          <w:sz w:val="12"/>
          <w:szCs w:val="12"/>
        </w:rPr>
        <w:footnoteRef/>
      </w:r>
      <w:r w:rsidRPr="00492764">
        <w:rPr>
          <w:rFonts w:ascii="Times New Roman" w:hAnsi="Times New Roman" w:cs="Times New Roman"/>
          <w:i/>
          <w:sz w:val="12"/>
          <w:szCs w:val="12"/>
        </w:rPr>
        <w:t xml:space="preserve"> </w:t>
      </w:r>
      <w:r w:rsidR="00BE62AC" w:rsidRPr="00492764">
        <w:rPr>
          <w:rFonts w:ascii="Times New Roman" w:hAnsi="Times New Roman" w:cs="Times New Roman"/>
          <w:i/>
          <w:sz w:val="12"/>
          <w:szCs w:val="12"/>
        </w:rPr>
        <w:t>НДС не облагается при упрощенной системе налогообложения</w:t>
      </w:r>
      <w:r w:rsidR="005F205A" w:rsidRPr="00492764">
        <w:rPr>
          <w:rFonts w:ascii="Times New Roman" w:hAnsi="Times New Roman" w:cs="Times New Roman"/>
          <w:i/>
          <w:sz w:val="12"/>
          <w:szCs w:val="12"/>
        </w:rPr>
        <w:t>;</w:t>
      </w:r>
    </w:p>
  </w:footnote>
  <w:footnote w:id="3">
    <w:p w:rsidR="00A11F54" w:rsidRPr="007D644F" w:rsidRDefault="00A11F54" w:rsidP="00A11F54">
      <w:pPr>
        <w:pStyle w:val="a3"/>
        <w:rPr>
          <w:i/>
          <w:sz w:val="12"/>
          <w:szCs w:val="12"/>
        </w:rPr>
      </w:pPr>
      <w:r w:rsidRPr="007D644F">
        <w:rPr>
          <w:rStyle w:val="a5"/>
          <w:i/>
          <w:sz w:val="12"/>
          <w:szCs w:val="12"/>
        </w:rPr>
        <w:sym w:font="Symbol" w:char="F02A"/>
      </w:r>
      <w:r w:rsidRPr="007D644F">
        <w:rPr>
          <w:i/>
          <w:sz w:val="12"/>
          <w:szCs w:val="12"/>
        </w:rPr>
        <w:t xml:space="preserve"> при упрощённой системе налогообложения счет-фактура не требуется</w:t>
      </w:r>
    </w:p>
  </w:footnote>
  <w:footnote w:id="4">
    <w:p w:rsidR="00845684" w:rsidRPr="00845684" w:rsidRDefault="00845684">
      <w:pPr>
        <w:pStyle w:val="a3"/>
        <w:rPr>
          <w:rFonts w:ascii="Times New Roman" w:hAnsi="Times New Roman" w:cs="Times New Roman"/>
          <w:i/>
          <w:sz w:val="12"/>
          <w:szCs w:val="12"/>
        </w:rPr>
      </w:pPr>
      <w:r w:rsidRPr="00845684">
        <w:rPr>
          <w:rStyle w:val="a5"/>
          <w:rFonts w:ascii="Times New Roman" w:hAnsi="Times New Roman" w:cs="Times New Roman"/>
          <w:i/>
          <w:sz w:val="12"/>
          <w:szCs w:val="12"/>
        </w:rPr>
        <w:footnoteRef/>
      </w:r>
      <w:r w:rsidRPr="00845684">
        <w:rPr>
          <w:rFonts w:ascii="Times New Roman" w:hAnsi="Times New Roman" w:cs="Times New Roman"/>
          <w:i/>
          <w:sz w:val="12"/>
          <w:szCs w:val="12"/>
        </w:rPr>
        <w:t xml:space="preserve"> при упрощённой системе налогообложения счет-фактура не требуется</w:t>
      </w:r>
    </w:p>
  </w:footnote>
  <w:footnote w:id="5">
    <w:p w:rsidR="00F65F4E" w:rsidRPr="00492764" w:rsidRDefault="00F65F4E" w:rsidP="00BE62AC">
      <w:pPr>
        <w:spacing w:after="0" w:line="240" w:lineRule="auto"/>
        <w:jc w:val="both"/>
        <w:rPr>
          <w:rFonts w:ascii="Times New Roman" w:eastAsia="Times New Roman" w:hAnsi="Times New Roman" w:cs="Times New Roman"/>
          <w:i/>
          <w:sz w:val="12"/>
          <w:szCs w:val="12"/>
        </w:rPr>
      </w:pPr>
      <w:r w:rsidRPr="00492764">
        <w:rPr>
          <w:rStyle w:val="a5"/>
          <w:rFonts w:ascii="Times New Roman" w:hAnsi="Times New Roman" w:cs="Times New Roman"/>
          <w:i/>
          <w:sz w:val="12"/>
          <w:szCs w:val="12"/>
        </w:rPr>
        <w:footnoteRef/>
      </w:r>
      <w:r w:rsidRPr="00492764">
        <w:rPr>
          <w:rFonts w:ascii="Times New Roman" w:hAnsi="Times New Roman" w:cs="Times New Roman"/>
          <w:i/>
          <w:sz w:val="12"/>
          <w:szCs w:val="12"/>
        </w:rPr>
        <w:t xml:space="preserve"> Д</w:t>
      </w:r>
      <w:r w:rsidRPr="00492764">
        <w:rPr>
          <w:rFonts w:ascii="Times New Roman" w:eastAsia="Times New Roman" w:hAnsi="Times New Roman" w:cs="Times New Roman"/>
          <w:i/>
          <w:sz w:val="12"/>
          <w:szCs w:val="12"/>
        </w:rPr>
        <w:t xml:space="preserve">анный </w:t>
      </w:r>
      <w:hyperlink r:id="rId1" w:history="1">
        <w:r w:rsidRPr="00492764">
          <w:rPr>
            <w:rFonts w:ascii="Times New Roman" w:eastAsia="Times New Roman" w:hAnsi="Times New Roman" w:cs="Times New Roman"/>
            <w:i/>
            <w:sz w:val="12"/>
            <w:szCs w:val="12"/>
          </w:rPr>
          <w:t>подпункт</w:t>
        </w:r>
      </w:hyperlink>
      <w:r w:rsidRPr="00492764">
        <w:rPr>
          <w:rFonts w:ascii="Times New Roman" w:eastAsia="Times New Roman" w:hAnsi="Times New Roman" w:cs="Times New Roman"/>
          <w:i/>
          <w:sz w:val="12"/>
          <w:szCs w:val="12"/>
        </w:rPr>
        <w:t xml:space="preserve"> не включается в текст Контракта в случае, если Контракт заключается по результатам электронного аукциона, который проводился на право заключения контракта в соответствии с </w:t>
      </w:r>
      <w:r w:rsidRPr="00492764">
        <w:rPr>
          <w:rFonts w:ascii="Times New Roman" w:hAnsi="Times New Roman" w:cs="Times New Roman"/>
          <w:i/>
          <w:sz w:val="12"/>
          <w:szCs w:val="12"/>
        </w:rPr>
        <w:t>пунктом 9 части 3 статьи 49 Закона</w:t>
      </w:r>
      <w:r w:rsidRPr="00492764">
        <w:rPr>
          <w:rFonts w:ascii="Times New Roman" w:eastAsia="Times New Roman" w:hAnsi="Times New Roman" w:cs="Times New Roman"/>
          <w:i/>
          <w:sz w:val="12"/>
          <w:szCs w:val="12"/>
        </w:rPr>
        <w:t>;</w:t>
      </w:r>
    </w:p>
  </w:footnote>
  <w:footnote w:id="6">
    <w:p w:rsidR="001F170C" w:rsidRPr="00492764" w:rsidRDefault="001F170C" w:rsidP="00D30A7E">
      <w:pPr>
        <w:spacing w:after="0" w:line="240" w:lineRule="auto"/>
        <w:jc w:val="both"/>
        <w:rPr>
          <w:rFonts w:ascii="Times New Roman" w:eastAsia="Times New Roman" w:hAnsi="Times New Roman" w:cs="Times New Roman"/>
          <w:i/>
          <w:sz w:val="12"/>
          <w:szCs w:val="12"/>
        </w:rPr>
      </w:pPr>
      <w:r w:rsidRPr="00492764">
        <w:rPr>
          <w:rStyle w:val="a5"/>
          <w:rFonts w:ascii="Times New Roman" w:hAnsi="Times New Roman" w:cs="Times New Roman"/>
          <w:i/>
          <w:sz w:val="12"/>
          <w:szCs w:val="12"/>
        </w:rPr>
        <w:footnoteRef/>
      </w:r>
      <w:r w:rsidRPr="00492764">
        <w:rPr>
          <w:rFonts w:ascii="Times New Roman" w:hAnsi="Times New Roman" w:cs="Times New Roman"/>
          <w:i/>
          <w:sz w:val="12"/>
          <w:szCs w:val="12"/>
        </w:rPr>
        <w:t xml:space="preserve"> </w:t>
      </w:r>
      <w:r w:rsidRPr="00492764">
        <w:rPr>
          <w:rFonts w:ascii="Times New Roman" w:eastAsia="Times New Roman" w:hAnsi="Times New Roman" w:cs="Times New Roman"/>
          <w:i/>
          <w:sz w:val="12"/>
          <w:szCs w:val="12"/>
        </w:rPr>
        <w:t xml:space="preserve">В случае если Контракт заключается по результатам электронного аукциона, который проводился на право заключения контракта в соответствии с </w:t>
      </w:r>
      <w:r w:rsidRPr="00492764">
        <w:rPr>
          <w:rFonts w:ascii="Times New Roman" w:hAnsi="Times New Roman" w:cs="Times New Roman"/>
          <w:i/>
          <w:sz w:val="12"/>
          <w:szCs w:val="12"/>
        </w:rPr>
        <w:t xml:space="preserve">пунктом 9 части 3 статьи 49 </w:t>
      </w:r>
      <w:r w:rsidRPr="00492764">
        <w:rPr>
          <w:rFonts w:ascii="Times New Roman" w:eastAsia="Times New Roman" w:hAnsi="Times New Roman" w:cs="Times New Roman"/>
          <w:i/>
          <w:sz w:val="12"/>
          <w:szCs w:val="12"/>
        </w:rPr>
        <w:t>Закона слова «и оплату» в проект Контракта не включаются;</w:t>
      </w:r>
    </w:p>
  </w:footnote>
  <w:footnote w:id="7">
    <w:p w:rsidR="00BF05D8" w:rsidRPr="006965B3" w:rsidRDefault="00BF05D8" w:rsidP="00DC62DF">
      <w:pPr>
        <w:pStyle w:val="a3"/>
        <w:spacing w:after="0" w:line="240" w:lineRule="auto"/>
        <w:jc w:val="both"/>
        <w:rPr>
          <w:rFonts w:ascii="Times New Roman" w:hAnsi="Times New Roman" w:cs="Times New Roman"/>
          <w:i/>
          <w:sz w:val="18"/>
          <w:szCs w:val="18"/>
        </w:rPr>
      </w:pPr>
      <w:r w:rsidRPr="006965B3">
        <w:rPr>
          <w:rStyle w:val="a5"/>
          <w:rFonts w:ascii="Times New Roman" w:hAnsi="Times New Roman" w:cs="Times New Roman"/>
          <w:i/>
          <w:sz w:val="18"/>
          <w:szCs w:val="18"/>
        </w:rPr>
        <w:t>*</w:t>
      </w:r>
      <w:r w:rsidRPr="006965B3">
        <w:rPr>
          <w:rFonts w:ascii="Times New Roman" w:hAnsi="Times New Roman" w:cs="Times New Roman"/>
          <w:i/>
          <w:sz w:val="18"/>
          <w:szCs w:val="18"/>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FC00E68"/>
    <w:multiLevelType w:val="multilevel"/>
    <w:tmpl w:val="E99A542A"/>
    <w:lvl w:ilvl="0">
      <w:start w:val="1"/>
      <w:numFmt w:val="decimal"/>
      <w:lvlText w:val="%1."/>
      <w:lvlJc w:val="left"/>
      <w:pPr>
        <w:ind w:left="360" w:hanging="360"/>
      </w:pPr>
      <w:rPr>
        <w:rFonts w:hint="default"/>
        <w:b w:val="0"/>
      </w:rPr>
    </w:lvl>
    <w:lvl w:ilvl="1">
      <w:start w:val="1"/>
      <w:numFmt w:val="decimal"/>
      <w:lvlText w:val="%1.%2."/>
      <w:lvlJc w:val="left"/>
      <w:pPr>
        <w:ind w:left="999" w:hanging="432"/>
      </w:pPr>
      <w:rPr>
        <w:rFonts w:hint="default"/>
        <w:b w:val="0"/>
      </w:rPr>
    </w:lvl>
    <w:lvl w:ilvl="2">
      <w:start w:val="1"/>
      <w:numFmt w:val="decimal"/>
      <w:lvlText w:val="%1.%2.%3."/>
      <w:lvlJc w:val="left"/>
      <w:pPr>
        <w:ind w:left="1355" w:hanging="504"/>
      </w:pPr>
      <w:rPr>
        <w:sz w:val="16"/>
        <w:szCs w:val="1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writeProtection w:recommended="1"/>
  <w:zoom w:percent="112"/>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2BF0"/>
    <w:rsid w:val="000029C2"/>
    <w:rsid w:val="00002D36"/>
    <w:rsid w:val="000047D3"/>
    <w:rsid w:val="00010992"/>
    <w:rsid w:val="0004095E"/>
    <w:rsid w:val="00084F2B"/>
    <w:rsid w:val="000A0475"/>
    <w:rsid w:val="000B3647"/>
    <w:rsid w:val="000C0C85"/>
    <w:rsid w:val="000C5454"/>
    <w:rsid w:val="000F03B6"/>
    <w:rsid w:val="00112A7F"/>
    <w:rsid w:val="0011737F"/>
    <w:rsid w:val="001462B3"/>
    <w:rsid w:val="00183DAE"/>
    <w:rsid w:val="001B0306"/>
    <w:rsid w:val="001B42D9"/>
    <w:rsid w:val="001C0331"/>
    <w:rsid w:val="001D1006"/>
    <w:rsid w:val="001D49FF"/>
    <w:rsid w:val="001F170C"/>
    <w:rsid w:val="001F3CE1"/>
    <w:rsid w:val="00204260"/>
    <w:rsid w:val="00214753"/>
    <w:rsid w:val="002165E2"/>
    <w:rsid w:val="002270F2"/>
    <w:rsid w:val="00232932"/>
    <w:rsid w:val="0023306D"/>
    <w:rsid w:val="00254B08"/>
    <w:rsid w:val="0026385D"/>
    <w:rsid w:val="002639A2"/>
    <w:rsid w:val="00265CF8"/>
    <w:rsid w:val="0026757E"/>
    <w:rsid w:val="002854D7"/>
    <w:rsid w:val="002B7DC5"/>
    <w:rsid w:val="002C4769"/>
    <w:rsid w:val="002C70F9"/>
    <w:rsid w:val="002D2E37"/>
    <w:rsid w:val="002F3FDD"/>
    <w:rsid w:val="002F4429"/>
    <w:rsid w:val="002F654D"/>
    <w:rsid w:val="002F72EF"/>
    <w:rsid w:val="0030013E"/>
    <w:rsid w:val="0030567F"/>
    <w:rsid w:val="003169A5"/>
    <w:rsid w:val="003311BC"/>
    <w:rsid w:val="003450E6"/>
    <w:rsid w:val="00366E0F"/>
    <w:rsid w:val="00374C9E"/>
    <w:rsid w:val="00380A55"/>
    <w:rsid w:val="00384FB9"/>
    <w:rsid w:val="00387FE7"/>
    <w:rsid w:val="003A7ED4"/>
    <w:rsid w:val="003B0550"/>
    <w:rsid w:val="003B5F88"/>
    <w:rsid w:val="003D7DF9"/>
    <w:rsid w:val="003E0A29"/>
    <w:rsid w:val="003E7237"/>
    <w:rsid w:val="003F33A3"/>
    <w:rsid w:val="00400B44"/>
    <w:rsid w:val="004027B8"/>
    <w:rsid w:val="004407D3"/>
    <w:rsid w:val="00456F24"/>
    <w:rsid w:val="00462EC9"/>
    <w:rsid w:val="00491B7A"/>
    <w:rsid w:val="00492764"/>
    <w:rsid w:val="004F4499"/>
    <w:rsid w:val="004F7652"/>
    <w:rsid w:val="0050476C"/>
    <w:rsid w:val="00535C02"/>
    <w:rsid w:val="00545C43"/>
    <w:rsid w:val="00551523"/>
    <w:rsid w:val="005565B1"/>
    <w:rsid w:val="00564BDF"/>
    <w:rsid w:val="005748E3"/>
    <w:rsid w:val="00575F2F"/>
    <w:rsid w:val="00582F67"/>
    <w:rsid w:val="005B6E1C"/>
    <w:rsid w:val="005C39C0"/>
    <w:rsid w:val="005F205A"/>
    <w:rsid w:val="005F4D4C"/>
    <w:rsid w:val="006242DB"/>
    <w:rsid w:val="00631613"/>
    <w:rsid w:val="006329FD"/>
    <w:rsid w:val="006345DF"/>
    <w:rsid w:val="00636634"/>
    <w:rsid w:val="00647168"/>
    <w:rsid w:val="00651667"/>
    <w:rsid w:val="0067403F"/>
    <w:rsid w:val="00693BB1"/>
    <w:rsid w:val="006965B3"/>
    <w:rsid w:val="006A17CE"/>
    <w:rsid w:val="006A69C2"/>
    <w:rsid w:val="006D019D"/>
    <w:rsid w:val="006E374C"/>
    <w:rsid w:val="006F1282"/>
    <w:rsid w:val="006F230D"/>
    <w:rsid w:val="0072520E"/>
    <w:rsid w:val="00732D99"/>
    <w:rsid w:val="0074087A"/>
    <w:rsid w:val="00751384"/>
    <w:rsid w:val="00775783"/>
    <w:rsid w:val="007931D4"/>
    <w:rsid w:val="007A5B4D"/>
    <w:rsid w:val="007A659D"/>
    <w:rsid w:val="007B1552"/>
    <w:rsid w:val="007C19CD"/>
    <w:rsid w:val="007E6804"/>
    <w:rsid w:val="00810167"/>
    <w:rsid w:val="00815D24"/>
    <w:rsid w:val="00837310"/>
    <w:rsid w:val="00845684"/>
    <w:rsid w:val="00864079"/>
    <w:rsid w:val="00877F1F"/>
    <w:rsid w:val="00886533"/>
    <w:rsid w:val="0089273E"/>
    <w:rsid w:val="00894849"/>
    <w:rsid w:val="008967F4"/>
    <w:rsid w:val="008A53FD"/>
    <w:rsid w:val="008B185A"/>
    <w:rsid w:val="008B7662"/>
    <w:rsid w:val="008D3F9D"/>
    <w:rsid w:val="008F34F5"/>
    <w:rsid w:val="00911B29"/>
    <w:rsid w:val="00932E3F"/>
    <w:rsid w:val="009459F5"/>
    <w:rsid w:val="00951680"/>
    <w:rsid w:val="00971ACA"/>
    <w:rsid w:val="009856C3"/>
    <w:rsid w:val="00987380"/>
    <w:rsid w:val="009B1A66"/>
    <w:rsid w:val="009C1903"/>
    <w:rsid w:val="009D69FB"/>
    <w:rsid w:val="009E0975"/>
    <w:rsid w:val="009F2BF0"/>
    <w:rsid w:val="00A11F54"/>
    <w:rsid w:val="00A20D4B"/>
    <w:rsid w:val="00A92BD0"/>
    <w:rsid w:val="00AB60D3"/>
    <w:rsid w:val="00AC3B2B"/>
    <w:rsid w:val="00AF7DC8"/>
    <w:rsid w:val="00B1053D"/>
    <w:rsid w:val="00B10FE2"/>
    <w:rsid w:val="00B25F29"/>
    <w:rsid w:val="00B30B7C"/>
    <w:rsid w:val="00B47DBB"/>
    <w:rsid w:val="00B53E56"/>
    <w:rsid w:val="00B56D14"/>
    <w:rsid w:val="00B93143"/>
    <w:rsid w:val="00B95223"/>
    <w:rsid w:val="00BA226F"/>
    <w:rsid w:val="00BB1FE7"/>
    <w:rsid w:val="00BB512E"/>
    <w:rsid w:val="00BC5346"/>
    <w:rsid w:val="00BE62AC"/>
    <w:rsid w:val="00BF05D8"/>
    <w:rsid w:val="00BF33FD"/>
    <w:rsid w:val="00BF5FD7"/>
    <w:rsid w:val="00C029E6"/>
    <w:rsid w:val="00C33807"/>
    <w:rsid w:val="00C41F9D"/>
    <w:rsid w:val="00C70FCB"/>
    <w:rsid w:val="00C72DFA"/>
    <w:rsid w:val="00C84EB7"/>
    <w:rsid w:val="00C87441"/>
    <w:rsid w:val="00C9098A"/>
    <w:rsid w:val="00CC7A2E"/>
    <w:rsid w:val="00CD58B4"/>
    <w:rsid w:val="00CD7030"/>
    <w:rsid w:val="00CF4F80"/>
    <w:rsid w:val="00D12AAB"/>
    <w:rsid w:val="00D1587E"/>
    <w:rsid w:val="00D1666C"/>
    <w:rsid w:val="00D30A7E"/>
    <w:rsid w:val="00D32402"/>
    <w:rsid w:val="00D34B92"/>
    <w:rsid w:val="00D642C4"/>
    <w:rsid w:val="00D863C9"/>
    <w:rsid w:val="00D90A06"/>
    <w:rsid w:val="00DA600A"/>
    <w:rsid w:val="00DA6E7D"/>
    <w:rsid w:val="00DB12CB"/>
    <w:rsid w:val="00DC62DF"/>
    <w:rsid w:val="00DD07DB"/>
    <w:rsid w:val="00E047AD"/>
    <w:rsid w:val="00E23835"/>
    <w:rsid w:val="00E42394"/>
    <w:rsid w:val="00E43715"/>
    <w:rsid w:val="00E5327D"/>
    <w:rsid w:val="00E624E4"/>
    <w:rsid w:val="00E848FB"/>
    <w:rsid w:val="00E85D83"/>
    <w:rsid w:val="00E93960"/>
    <w:rsid w:val="00ED5B56"/>
    <w:rsid w:val="00EE0321"/>
    <w:rsid w:val="00EE7876"/>
    <w:rsid w:val="00EF46FA"/>
    <w:rsid w:val="00F01685"/>
    <w:rsid w:val="00F01EB1"/>
    <w:rsid w:val="00F25BB7"/>
    <w:rsid w:val="00F421F5"/>
    <w:rsid w:val="00F65F4E"/>
    <w:rsid w:val="00FB7CB6"/>
    <w:rsid w:val="00FF34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nhideWhenUsed/>
    <w:qFormat/>
    <w:rsid w:val="009F2BF0"/>
    <w:rPr>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3"/>
    <w:qFormat/>
    <w:rsid w:val="009F2BF0"/>
    <w:rPr>
      <w:sz w:val="20"/>
      <w:szCs w:val="20"/>
    </w:rPr>
  </w:style>
  <w:style w:type="character" w:styleId="a5">
    <w:name w:val="footnote reference"/>
    <w:aliases w:val="Ссылка на сноску 45"/>
    <w:basedOn w:val="a0"/>
    <w:uiPriority w:val="99"/>
    <w:unhideWhenUsed/>
    <w:qFormat/>
    <w:rsid w:val="009F2BF0"/>
    <w:rPr>
      <w:vertAlign w:val="superscript"/>
    </w:rPr>
  </w:style>
  <w:style w:type="paragraph" w:styleId="a6">
    <w:name w:val="Subtitle"/>
    <w:basedOn w:val="a"/>
    <w:link w:val="a7"/>
    <w:uiPriority w:val="99"/>
    <w:qFormat/>
    <w:rsid w:val="009F2BF0"/>
    <w:pPr>
      <w:spacing w:after="0" w:line="240" w:lineRule="auto"/>
    </w:pPr>
    <w:rPr>
      <w:rFonts w:ascii="Arial" w:eastAsia="Times New Roman" w:hAnsi="Arial" w:cs="Arial"/>
      <w:sz w:val="24"/>
      <w:szCs w:val="24"/>
    </w:rPr>
  </w:style>
  <w:style w:type="character" w:customStyle="1" w:styleId="a7">
    <w:name w:val="Подзаголовок Знак"/>
    <w:basedOn w:val="a0"/>
    <w:link w:val="a6"/>
    <w:uiPriority w:val="99"/>
    <w:rsid w:val="009F2BF0"/>
    <w:rPr>
      <w:rFonts w:ascii="Arial" w:eastAsia="Times New Roman" w:hAnsi="Arial" w:cs="Arial"/>
      <w:sz w:val="24"/>
      <w:szCs w:val="24"/>
    </w:rPr>
  </w:style>
  <w:style w:type="paragraph" w:styleId="a8">
    <w:name w:val="List Paragraph"/>
    <w:aliases w:val="Standart,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
    <w:basedOn w:val="a"/>
    <w:uiPriority w:val="34"/>
    <w:qFormat/>
    <w:rsid w:val="00BF05D8"/>
    <w:pPr>
      <w:spacing w:after="0" w:line="240" w:lineRule="auto"/>
      <w:ind w:left="720"/>
      <w:contextualSpacing/>
    </w:pPr>
    <w:rPr>
      <w:rFonts w:ascii="Times New Roman" w:eastAsia="Calibri" w:hAnsi="Times New Roman" w:cs="Times New Roman"/>
      <w:lang w:eastAsia="en-US"/>
    </w:rPr>
  </w:style>
  <w:style w:type="table" w:customStyle="1" w:styleId="392">
    <w:name w:val="Сетка таблицы392"/>
    <w:basedOn w:val="a1"/>
    <w:next w:val="a9"/>
    <w:uiPriority w:val="39"/>
    <w:rsid w:val="00BF05D8"/>
    <w:pPr>
      <w:spacing w:after="0" w:line="240" w:lineRule="auto"/>
    </w:pPr>
    <w:rPr>
      <w:rFonts w:ascii="Calibri" w:eastAsia="Calibri" w:hAnsi="Calibri" w:cs="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9">
    <w:name w:val="Table Grid"/>
    <w:basedOn w:val="a1"/>
    <w:uiPriority w:val="39"/>
    <w:rsid w:val="00BF05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F65F4E"/>
    <w:rPr>
      <w:color w:val="0000FF"/>
      <w:u w:val="single"/>
    </w:rPr>
  </w:style>
  <w:style w:type="paragraph" w:styleId="ab">
    <w:name w:val="Balloon Text"/>
    <w:basedOn w:val="a"/>
    <w:link w:val="ac"/>
    <w:uiPriority w:val="99"/>
    <w:semiHidden/>
    <w:unhideWhenUsed/>
    <w:rsid w:val="006965B3"/>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6965B3"/>
    <w:rPr>
      <w:rFonts w:ascii="Segoe UI" w:hAnsi="Segoe UI" w:cs="Segoe UI"/>
      <w:sz w:val="18"/>
      <w:szCs w:val="18"/>
    </w:rPr>
  </w:style>
  <w:style w:type="paragraph" w:styleId="ad">
    <w:name w:val="endnote text"/>
    <w:basedOn w:val="a"/>
    <w:link w:val="ae"/>
    <w:uiPriority w:val="99"/>
    <w:semiHidden/>
    <w:unhideWhenUsed/>
    <w:rsid w:val="007A5B4D"/>
    <w:pPr>
      <w:spacing w:after="0" w:line="240" w:lineRule="auto"/>
    </w:pPr>
    <w:rPr>
      <w:sz w:val="20"/>
      <w:szCs w:val="20"/>
    </w:rPr>
  </w:style>
  <w:style w:type="character" w:customStyle="1" w:styleId="ae">
    <w:name w:val="Текст концевой сноски Знак"/>
    <w:basedOn w:val="a0"/>
    <w:link w:val="ad"/>
    <w:uiPriority w:val="99"/>
    <w:semiHidden/>
    <w:rsid w:val="007A5B4D"/>
    <w:rPr>
      <w:sz w:val="20"/>
      <w:szCs w:val="20"/>
    </w:rPr>
  </w:style>
  <w:style w:type="character" w:styleId="af">
    <w:name w:val="endnote reference"/>
    <w:basedOn w:val="a0"/>
    <w:uiPriority w:val="99"/>
    <w:semiHidden/>
    <w:unhideWhenUsed/>
    <w:rsid w:val="007A5B4D"/>
    <w:rPr>
      <w:vertAlign w:val="superscript"/>
    </w:rPr>
  </w:style>
  <w:style w:type="paragraph" w:styleId="af0">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f1"/>
    <w:qFormat/>
    <w:rsid w:val="00A11F54"/>
    <w:pPr>
      <w:spacing w:after="0" w:line="240" w:lineRule="auto"/>
      <w:jc w:val="both"/>
    </w:pPr>
    <w:rPr>
      <w:rFonts w:ascii="Times New Roman" w:eastAsia="Times New Roman" w:hAnsi="Times New Roman" w:cs="Times New Roman"/>
      <w:sz w:val="28"/>
      <w:szCs w:val="28"/>
    </w:rPr>
  </w:style>
  <w:style w:type="character" w:customStyle="1" w:styleId="af1">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f0"/>
    <w:rsid w:val="00A11F54"/>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nhideWhenUsed/>
    <w:qFormat/>
    <w:rsid w:val="009F2BF0"/>
    <w:rPr>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3"/>
    <w:qFormat/>
    <w:rsid w:val="009F2BF0"/>
    <w:rPr>
      <w:sz w:val="20"/>
      <w:szCs w:val="20"/>
    </w:rPr>
  </w:style>
  <w:style w:type="character" w:styleId="a5">
    <w:name w:val="footnote reference"/>
    <w:aliases w:val="Ссылка на сноску 45"/>
    <w:basedOn w:val="a0"/>
    <w:uiPriority w:val="99"/>
    <w:unhideWhenUsed/>
    <w:qFormat/>
    <w:rsid w:val="009F2BF0"/>
    <w:rPr>
      <w:vertAlign w:val="superscript"/>
    </w:rPr>
  </w:style>
  <w:style w:type="paragraph" w:styleId="a6">
    <w:name w:val="Subtitle"/>
    <w:basedOn w:val="a"/>
    <w:link w:val="a7"/>
    <w:uiPriority w:val="99"/>
    <w:qFormat/>
    <w:rsid w:val="009F2BF0"/>
    <w:pPr>
      <w:spacing w:after="0" w:line="240" w:lineRule="auto"/>
    </w:pPr>
    <w:rPr>
      <w:rFonts w:ascii="Arial" w:eastAsia="Times New Roman" w:hAnsi="Arial" w:cs="Arial"/>
      <w:sz w:val="24"/>
      <w:szCs w:val="24"/>
    </w:rPr>
  </w:style>
  <w:style w:type="character" w:customStyle="1" w:styleId="a7">
    <w:name w:val="Подзаголовок Знак"/>
    <w:basedOn w:val="a0"/>
    <w:link w:val="a6"/>
    <w:uiPriority w:val="99"/>
    <w:rsid w:val="009F2BF0"/>
    <w:rPr>
      <w:rFonts w:ascii="Arial" w:eastAsia="Times New Roman" w:hAnsi="Arial" w:cs="Arial"/>
      <w:sz w:val="24"/>
      <w:szCs w:val="24"/>
    </w:rPr>
  </w:style>
  <w:style w:type="paragraph" w:styleId="a8">
    <w:name w:val="List Paragraph"/>
    <w:aliases w:val="Standart,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
    <w:basedOn w:val="a"/>
    <w:uiPriority w:val="34"/>
    <w:qFormat/>
    <w:rsid w:val="00BF05D8"/>
    <w:pPr>
      <w:spacing w:after="0" w:line="240" w:lineRule="auto"/>
      <w:ind w:left="720"/>
      <w:contextualSpacing/>
    </w:pPr>
    <w:rPr>
      <w:rFonts w:ascii="Times New Roman" w:eastAsia="Calibri" w:hAnsi="Times New Roman" w:cs="Times New Roman"/>
      <w:lang w:eastAsia="en-US"/>
    </w:rPr>
  </w:style>
  <w:style w:type="table" w:customStyle="1" w:styleId="392">
    <w:name w:val="Сетка таблицы392"/>
    <w:basedOn w:val="a1"/>
    <w:next w:val="a9"/>
    <w:uiPriority w:val="39"/>
    <w:rsid w:val="00BF05D8"/>
    <w:pPr>
      <w:spacing w:after="0" w:line="240" w:lineRule="auto"/>
    </w:pPr>
    <w:rPr>
      <w:rFonts w:ascii="Calibri" w:eastAsia="Calibri" w:hAnsi="Calibri" w:cs="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9">
    <w:name w:val="Table Grid"/>
    <w:basedOn w:val="a1"/>
    <w:uiPriority w:val="39"/>
    <w:rsid w:val="00BF05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F65F4E"/>
    <w:rPr>
      <w:color w:val="0000FF"/>
      <w:u w:val="single"/>
    </w:rPr>
  </w:style>
  <w:style w:type="paragraph" w:styleId="ab">
    <w:name w:val="Balloon Text"/>
    <w:basedOn w:val="a"/>
    <w:link w:val="ac"/>
    <w:uiPriority w:val="99"/>
    <w:semiHidden/>
    <w:unhideWhenUsed/>
    <w:rsid w:val="006965B3"/>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6965B3"/>
    <w:rPr>
      <w:rFonts w:ascii="Segoe UI" w:hAnsi="Segoe UI" w:cs="Segoe UI"/>
      <w:sz w:val="18"/>
      <w:szCs w:val="18"/>
    </w:rPr>
  </w:style>
  <w:style w:type="paragraph" w:styleId="ad">
    <w:name w:val="endnote text"/>
    <w:basedOn w:val="a"/>
    <w:link w:val="ae"/>
    <w:uiPriority w:val="99"/>
    <w:semiHidden/>
    <w:unhideWhenUsed/>
    <w:rsid w:val="007A5B4D"/>
    <w:pPr>
      <w:spacing w:after="0" w:line="240" w:lineRule="auto"/>
    </w:pPr>
    <w:rPr>
      <w:sz w:val="20"/>
      <w:szCs w:val="20"/>
    </w:rPr>
  </w:style>
  <w:style w:type="character" w:customStyle="1" w:styleId="ae">
    <w:name w:val="Текст концевой сноски Знак"/>
    <w:basedOn w:val="a0"/>
    <w:link w:val="ad"/>
    <w:uiPriority w:val="99"/>
    <w:semiHidden/>
    <w:rsid w:val="007A5B4D"/>
    <w:rPr>
      <w:sz w:val="20"/>
      <w:szCs w:val="20"/>
    </w:rPr>
  </w:style>
  <w:style w:type="character" w:styleId="af">
    <w:name w:val="endnote reference"/>
    <w:basedOn w:val="a0"/>
    <w:uiPriority w:val="99"/>
    <w:semiHidden/>
    <w:unhideWhenUsed/>
    <w:rsid w:val="007A5B4D"/>
    <w:rPr>
      <w:vertAlign w:val="superscript"/>
    </w:rPr>
  </w:style>
  <w:style w:type="paragraph" w:styleId="af0">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f1"/>
    <w:qFormat/>
    <w:rsid w:val="00A11F54"/>
    <w:pPr>
      <w:spacing w:after="0" w:line="240" w:lineRule="auto"/>
      <w:jc w:val="both"/>
    </w:pPr>
    <w:rPr>
      <w:rFonts w:ascii="Times New Roman" w:eastAsia="Times New Roman" w:hAnsi="Times New Roman" w:cs="Times New Roman"/>
      <w:sz w:val="28"/>
      <w:szCs w:val="28"/>
    </w:rPr>
  </w:style>
  <w:style w:type="character" w:customStyle="1" w:styleId="af1">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f0"/>
    <w:rsid w:val="00A11F54"/>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975071">
      <w:bodyDiv w:val="1"/>
      <w:marLeft w:val="0"/>
      <w:marRight w:val="0"/>
      <w:marTop w:val="0"/>
      <w:marBottom w:val="0"/>
      <w:divBdr>
        <w:top w:val="none" w:sz="0" w:space="0" w:color="auto"/>
        <w:left w:val="none" w:sz="0" w:space="0" w:color="auto"/>
        <w:bottom w:val="none" w:sz="0" w:space="0" w:color="auto"/>
        <w:right w:val="none" w:sz="0" w:space="0" w:color="auto"/>
      </w:divBdr>
    </w:div>
    <w:div w:id="396443291">
      <w:bodyDiv w:val="1"/>
      <w:marLeft w:val="0"/>
      <w:marRight w:val="0"/>
      <w:marTop w:val="0"/>
      <w:marBottom w:val="0"/>
      <w:divBdr>
        <w:top w:val="none" w:sz="0" w:space="0" w:color="auto"/>
        <w:left w:val="none" w:sz="0" w:space="0" w:color="auto"/>
        <w:bottom w:val="none" w:sz="0" w:space="0" w:color="auto"/>
        <w:right w:val="none" w:sz="0" w:space="0" w:color="auto"/>
      </w:divBdr>
    </w:div>
    <w:div w:id="1308120714">
      <w:bodyDiv w:val="1"/>
      <w:marLeft w:val="0"/>
      <w:marRight w:val="0"/>
      <w:marTop w:val="0"/>
      <w:marBottom w:val="0"/>
      <w:divBdr>
        <w:top w:val="none" w:sz="0" w:space="0" w:color="auto"/>
        <w:left w:val="none" w:sz="0" w:space="0" w:color="auto"/>
        <w:bottom w:val="none" w:sz="0" w:space="0" w:color="auto"/>
        <w:right w:val="none" w:sz="0" w:space="0" w:color="auto"/>
      </w:divBdr>
    </w:div>
    <w:div w:id="1345210498">
      <w:bodyDiv w:val="1"/>
      <w:marLeft w:val="0"/>
      <w:marRight w:val="0"/>
      <w:marTop w:val="0"/>
      <w:marBottom w:val="0"/>
      <w:divBdr>
        <w:top w:val="none" w:sz="0" w:space="0" w:color="auto"/>
        <w:left w:val="none" w:sz="0" w:space="0" w:color="auto"/>
        <w:bottom w:val="none" w:sz="0" w:space="0" w:color="auto"/>
        <w:right w:val="none" w:sz="0" w:space="0" w:color="auto"/>
      </w:divBdr>
    </w:div>
    <w:div w:id="1600723687">
      <w:bodyDiv w:val="1"/>
      <w:marLeft w:val="0"/>
      <w:marRight w:val="0"/>
      <w:marTop w:val="0"/>
      <w:marBottom w:val="0"/>
      <w:divBdr>
        <w:top w:val="none" w:sz="0" w:space="0" w:color="auto"/>
        <w:left w:val="none" w:sz="0" w:space="0" w:color="auto"/>
        <w:bottom w:val="none" w:sz="0" w:space="0" w:color="auto"/>
        <w:right w:val="none" w:sz="0" w:space="0" w:color="auto"/>
      </w:divBdr>
    </w:div>
    <w:div w:id="1605072486">
      <w:bodyDiv w:val="1"/>
      <w:marLeft w:val="0"/>
      <w:marRight w:val="0"/>
      <w:marTop w:val="0"/>
      <w:marBottom w:val="0"/>
      <w:divBdr>
        <w:top w:val="none" w:sz="0" w:space="0" w:color="auto"/>
        <w:left w:val="none" w:sz="0" w:space="0" w:color="auto"/>
        <w:bottom w:val="none" w:sz="0" w:space="0" w:color="auto"/>
        <w:right w:val="none" w:sz="0" w:space="0" w:color="auto"/>
      </w:divBdr>
    </w:div>
    <w:div w:id="191601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cs30.surp-spb.ru/cgi/online.cgi?req=doc&amp;base=LAW&amp;n=388926&amp;date=03.02.2022&amp;dst=108&amp;field=134" TargetMode="External"/><Relationship Id="rId18" Type="http://schemas.openxmlformats.org/officeDocument/2006/relationships/hyperlink" Target="https://docs30.surp-spb.ru/cgi/online.cgi?req=doc&amp;base=LAW&amp;n=388926&amp;date=03.02.2022&amp;dst=101309&amp;field=13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docs30.surp-spb.ru/cgi/online.cgi?req=doc&amp;base=LAW&amp;n=388926&amp;date=03.02.2022" TargetMode="External"/><Relationship Id="rId17" Type="http://schemas.openxmlformats.org/officeDocument/2006/relationships/hyperlink" Target="https://docs30.surp-spb.ru/cgi/online.cgi?req=doc&amp;base=LAW&amp;n=388926&amp;date=03.02.2022&amp;dst=101340&amp;field=134" TargetMode="External"/><Relationship Id="rId2" Type="http://schemas.openxmlformats.org/officeDocument/2006/relationships/numbering" Target="numbering.xml"/><Relationship Id="rId16" Type="http://schemas.openxmlformats.org/officeDocument/2006/relationships/hyperlink" Target="https://docs30.surp-spb.ru/cgi/online.cgi?req=doc&amp;base=LAW&amp;n=388926&amp;date=03.02.2022&amp;dst=101794&amp;field=134" TargetMode="External"/><Relationship Id="rId20" Type="http://schemas.openxmlformats.org/officeDocument/2006/relationships/hyperlink" Target="https://docs30.surp-spb.ru/cgi/online.cgi?req=doc&amp;base=LAW&amp;n=357532&amp;date=03.02.2022&amp;dst=101403&amp;field=13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cs30.surp-spb.ru/cgi/online.cgi?req=doc&amp;base=LAW&amp;n=388926&amp;date=03.02.2022" TargetMode="External"/><Relationship Id="rId5" Type="http://schemas.openxmlformats.org/officeDocument/2006/relationships/settings" Target="settings.xml"/><Relationship Id="rId15" Type="http://schemas.openxmlformats.org/officeDocument/2006/relationships/hyperlink" Target="https://docs30.surp-spb.ru/cgi/online.cgi?req=doc&amp;base=LAW&amp;n=357532&amp;date=03.02.2022&amp;dst=101367&amp;field=134" TargetMode="External"/><Relationship Id="rId10" Type="http://schemas.openxmlformats.org/officeDocument/2006/relationships/hyperlink" Target="https://docs30.surp-spb.ru/cgi/online.cgi?req=doc&amp;base=LAW&amp;n=388926&amp;date=03.02.2022" TargetMode="External"/><Relationship Id="rId19" Type="http://schemas.openxmlformats.org/officeDocument/2006/relationships/hyperlink" Target="https://docs30.surp-spb.ru/cgi/online.cgi?req=doc&amp;base=LAW&amp;n=357532&amp;date=03.02.2022&amp;dst=101382&amp;field=134" TargetMode="External"/><Relationship Id="rId4" Type="http://schemas.microsoft.com/office/2007/relationships/stylesWithEffects" Target="stylesWithEffects.xml"/><Relationship Id="rId9" Type="http://schemas.openxmlformats.org/officeDocument/2006/relationships/hyperlink" Target="https://docs30.surp-spb.ru/cgi/online.cgi?req=doc&amp;base=LAW&amp;n=357532&amp;date=03.02.2022&amp;dst=101382&amp;field=134" TargetMode="External"/><Relationship Id="rId14" Type="http://schemas.openxmlformats.org/officeDocument/2006/relationships/hyperlink" Target="https://docs30.surp-spb.ru/cgi/online.cgi?req=doc&amp;base=LAW&amp;n=388926&amp;date=03.02.2022"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docs30.surp-spb.ru/cgi/online.cgi?req=doc&amp;base=LAW&amp;n=357532&amp;dst=101049&amp;field=134&amp;date=07.02.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BF3B7A-9E24-4052-A61B-F0B44FBA8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9</Pages>
  <Words>4685</Words>
  <Characters>26708</Characters>
  <Application>Microsoft Office Word</Application>
  <DocSecurity>2</DocSecurity>
  <Lines>222</Lines>
  <Paragraphs>62</Paragraphs>
  <ScaleCrop>false</ScaleCrop>
  <HeadingPairs>
    <vt:vector size="2" baseType="variant">
      <vt:variant>
        <vt:lpstr>Название</vt:lpstr>
      </vt:variant>
      <vt:variant>
        <vt:i4>1</vt:i4>
      </vt:variant>
    </vt:vector>
  </HeadingPairs>
  <TitlesOfParts>
    <vt:vector size="1" baseType="lpstr">
      <vt:lpstr>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vt:lpstr>
    </vt:vector>
  </TitlesOfParts>
  <Company>КонсультантПлюс Версия 4021.00.20</Company>
  <LinksUpToDate>false</LinksUpToDate>
  <CharactersWithSpaces>31331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dc:title>
  <dc:creator>Пуронен А.А</dc:creator>
  <cp:lastModifiedBy>Юлия</cp:lastModifiedBy>
  <cp:revision>10</cp:revision>
  <cp:lastPrinted>2022-10-06T12:47:00Z</cp:lastPrinted>
  <dcterms:created xsi:type="dcterms:W3CDTF">2024-02-22T11:41:00Z</dcterms:created>
  <dcterms:modified xsi:type="dcterms:W3CDTF">2024-06-07T10:01:00Z</dcterms:modified>
</cp:coreProperties>
</file>