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720" w:rsidRPr="00C0314A" w:rsidRDefault="00C0314A" w:rsidP="008B00EE">
      <w:pPr>
        <w:autoSpaceDE w:val="0"/>
        <w:autoSpaceDN w:val="0"/>
        <w:adjustRightInd w:val="0"/>
        <w:spacing w:line="276" w:lineRule="auto"/>
        <w:jc w:val="center"/>
        <w:rPr>
          <w:b/>
          <w:bCs/>
        </w:rPr>
      </w:pPr>
      <w:r w:rsidRPr="00C0314A">
        <w:rPr>
          <w:b/>
          <w:bCs/>
        </w:rPr>
        <w:t>КОНТРАКТ № _____________________</w:t>
      </w:r>
    </w:p>
    <w:p w:rsidR="00E07046" w:rsidRDefault="002361AA" w:rsidP="008B00EE">
      <w:pPr>
        <w:autoSpaceDE w:val="0"/>
        <w:autoSpaceDN w:val="0"/>
        <w:adjustRightInd w:val="0"/>
        <w:spacing w:line="276" w:lineRule="auto"/>
        <w:jc w:val="center"/>
        <w:rPr>
          <w:b/>
        </w:rPr>
      </w:pPr>
      <w:r>
        <w:rPr>
          <w:b/>
        </w:rPr>
        <w:t xml:space="preserve"> </w:t>
      </w:r>
      <w:r w:rsidR="00E07046">
        <w:rPr>
          <w:b/>
        </w:rPr>
        <w:t xml:space="preserve">на </w:t>
      </w:r>
      <w:r w:rsidR="003B6222">
        <w:rPr>
          <w:b/>
        </w:rPr>
        <w:t>п</w:t>
      </w:r>
      <w:r w:rsidR="00542E38">
        <w:rPr>
          <w:b/>
        </w:rPr>
        <w:t>оставку</w:t>
      </w:r>
      <w:r w:rsidR="003B6222" w:rsidRPr="003B6222">
        <w:rPr>
          <w:b/>
        </w:rPr>
        <w:t xml:space="preserve"> товаров для проведения занятий по физической культуре и спорту для нужд СПб ГБ ПОУ «Колледж Петербургской моды» в 2024 году</w:t>
      </w:r>
    </w:p>
    <w:p w:rsidR="00C0314A" w:rsidRPr="00C0314A" w:rsidRDefault="00C0314A" w:rsidP="008B00EE">
      <w:pPr>
        <w:autoSpaceDE w:val="0"/>
        <w:autoSpaceDN w:val="0"/>
        <w:adjustRightInd w:val="0"/>
        <w:spacing w:line="276" w:lineRule="auto"/>
        <w:jc w:val="center"/>
        <w:rPr>
          <w:b/>
        </w:rPr>
      </w:pPr>
      <w:r w:rsidRPr="00C0314A">
        <w:rPr>
          <w:b/>
        </w:rPr>
        <w:t>Идентификационный код закупки _______________________________</w:t>
      </w:r>
    </w:p>
    <w:p w:rsidR="00BE12A3" w:rsidRDefault="00BE12A3" w:rsidP="008B00EE">
      <w:pPr>
        <w:spacing w:line="276" w:lineRule="auto"/>
        <w:jc w:val="center"/>
        <w:rPr>
          <w:b/>
        </w:rPr>
      </w:pPr>
    </w:p>
    <w:p w:rsidR="00BE12A3" w:rsidRPr="004F0647" w:rsidRDefault="00286ABC" w:rsidP="008B00EE">
      <w:pPr>
        <w:spacing w:line="276" w:lineRule="auto"/>
        <w:jc w:val="both"/>
      </w:pPr>
      <w:r>
        <w:t>Санкт-</w:t>
      </w:r>
      <w:r w:rsidR="00BE12A3" w:rsidRPr="004F0647">
        <w:t xml:space="preserve">Петербург                                                              </w:t>
      </w:r>
      <w:r w:rsidR="00BE12A3">
        <w:t xml:space="preserve">             </w:t>
      </w:r>
      <w:r w:rsidR="00632A05">
        <w:t xml:space="preserve">   </w:t>
      </w:r>
      <w:r w:rsidR="00655FA5">
        <w:t xml:space="preserve">    </w:t>
      </w:r>
      <w:r w:rsidR="008B61FD">
        <w:t xml:space="preserve">    </w:t>
      </w:r>
      <w:r w:rsidR="00E07046">
        <w:t xml:space="preserve">     </w:t>
      </w:r>
      <w:r w:rsidR="000C2BCE" w:rsidRPr="000C2BCE">
        <w:t>«</w:t>
      </w:r>
      <w:r w:rsidR="000C2BCE" w:rsidRPr="00274F4C">
        <w:t>___</w:t>
      </w:r>
      <w:r w:rsidR="000C2BCE" w:rsidRPr="000C2BCE">
        <w:t>»</w:t>
      </w:r>
      <w:r>
        <w:t>_________202</w:t>
      </w:r>
      <w:r w:rsidR="008B61FD">
        <w:t>4</w:t>
      </w:r>
      <w:r>
        <w:t xml:space="preserve"> </w:t>
      </w:r>
      <w:r w:rsidR="000C2BCE" w:rsidRPr="004D6B6B">
        <w:t>г</w:t>
      </w:r>
      <w:r w:rsidR="000C2BCE" w:rsidRPr="000C2BCE">
        <w:t>.</w:t>
      </w:r>
    </w:p>
    <w:p w:rsidR="00C0314A" w:rsidRDefault="00C0314A" w:rsidP="008B00EE">
      <w:pPr>
        <w:spacing w:line="276" w:lineRule="auto"/>
        <w:ind w:firstLine="567"/>
        <w:jc w:val="both"/>
        <w:rPr>
          <w:spacing w:val="1"/>
        </w:rPr>
      </w:pPr>
    </w:p>
    <w:p w:rsidR="00C0314A" w:rsidRPr="003A3CFD" w:rsidRDefault="00C0314A" w:rsidP="008B00EE">
      <w:pPr>
        <w:spacing w:line="276" w:lineRule="auto"/>
        <w:ind w:firstLine="567"/>
        <w:jc w:val="both"/>
        <w:rPr>
          <w:b/>
          <w:bCs/>
        </w:rPr>
      </w:pPr>
      <w:proofErr w:type="gramStart"/>
      <w:r w:rsidRPr="00C0314A">
        <w:rPr>
          <w:spacing w:val="1"/>
        </w:rPr>
        <w:t>Санкт-Петербургское государственное бюджетное профессиональное образовательное учреждение «Колледж Петербургской моды» (далее – СПб ГБ ПОУ «Колледж Петербургской моды»), именуем</w:t>
      </w:r>
      <w:r w:rsidR="00286ABC">
        <w:rPr>
          <w:spacing w:val="1"/>
        </w:rPr>
        <w:t>ый</w:t>
      </w:r>
      <w:r w:rsidRPr="00C0314A">
        <w:rPr>
          <w:spacing w:val="1"/>
        </w:rPr>
        <w:t xml:space="preserve"> в дальнейшем </w:t>
      </w:r>
      <w:r w:rsidRPr="00C0314A">
        <w:rPr>
          <w:spacing w:val="-4"/>
        </w:rPr>
        <w:t>«Заказчик»</w:t>
      </w:r>
      <w:r w:rsidRPr="00C0314A">
        <w:t xml:space="preserve">, в лице </w:t>
      </w:r>
      <w:r w:rsidRPr="00C0314A">
        <w:rPr>
          <w:spacing w:val="1"/>
        </w:rPr>
        <w:t xml:space="preserve">заместителя директора по административной деятельности и </w:t>
      </w:r>
      <w:r w:rsidR="00F929FA">
        <w:rPr>
          <w:spacing w:val="1"/>
        </w:rPr>
        <w:t xml:space="preserve">комплексной </w:t>
      </w:r>
      <w:r w:rsidRPr="00C0314A">
        <w:rPr>
          <w:spacing w:val="1"/>
        </w:rPr>
        <w:t xml:space="preserve">безопасности Киселева Дмитрия Олеговича, действующего на основании Доверенности № </w:t>
      </w:r>
      <w:r w:rsidR="00A362BA">
        <w:rPr>
          <w:spacing w:val="1"/>
        </w:rPr>
        <w:t>4</w:t>
      </w:r>
      <w:r w:rsidR="009C2B6E">
        <w:rPr>
          <w:spacing w:val="1"/>
        </w:rPr>
        <w:t>3</w:t>
      </w:r>
      <w:r w:rsidRPr="00C0314A">
        <w:rPr>
          <w:spacing w:val="1"/>
        </w:rPr>
        <w:t xml:space="preserve"> от </w:t>
      </w:r>
      <w:r w:rsidR="009C2B6E">
        <w:rPr>
          <w:spacing w:val="1"/>
        </w:rPr>
        <w:t>13</w:t>
      </w:r>
      <w:r w:rsidRPr="00C0314A">
        <w:rPr>
          <w:spacing w:val="1"/>
        </w:rPr>
        <w:t>.</w:t>
      </w:r>
      <w:r w:rsidR="009C2B6E">
        <w:rPr>
          <w:spacing w:val="1"/>
        </w:rPr>
        <w:t>1</w:t>
      </w:r>
      <w:r w:rsidRPr="00C0314A">
        <w:rPr>
          <w:spacing w:val="1"/>
        </w:rPr>
        <w:t>1.2023, с одной стороны, и_____________________________________</w:t>
      </w:r>
      <w:r w:rsidR="00346B43">
        <w:rPr>
          <w:spacing w:val="1"/>
        </w:rPr>
        <w:t xml:space="preserve"> </w:t>
      </w:r>
      <w:r w:rsidRPr="00C0314A">
        <w:rPr>
          <w:spacing w:val="1"/>
        </w:rPr>
        <w:t>(________________________________________)</w:t>
      </w:r>
      <w:r w:rsidRPr="00C0314A">
        <w:t>, именуем</w:t>
      </w:r>
      <w:r w:rsidR="00D266AC">
        <w:t>ый</w:t>
      </w:r>
      <w:r w:rsidRPr="00C0314A">
        <w:t xml:space="preserve"> в дальнейшем </w:t>
      </w:r>
      <w:r w:rsidR="00346B43">
        <w:t>Постав</w:t>
      </w:r>
      <w:r w:rsidR="00DB4E21">
        <w:t>щик</w:t>
      </w:r>
      <w:r w:rsidRPr="00C0314A">
        <w:t xml:space="preserve">, в лице ___________________________________________, действующего на основании ________________________________, с другой стороны, </w:t>
      </w:r>
      <w:r w:rsidRPr="00C0314A">
        <w:rPr>
          <w:spacing w:val="1"/>
        </w:rPr>
        <w:t>именуемые при совместном упоминании</w:t>
      </w:r>
      <w:proofErr w:type="gramEnd"/>
      <w:r w:rsidRPr="00C0314A">
        <w:rPr>
          <w:spacing w:val="1"/>
        </w:rPr>
        <w:t xml:space="preserve"> «Стороны»</w:t>
      </w:r>
      <w:r w:rsidRPr="00C0314A">
        <w:rPr>
          <w:rFonts w:eastAsia="Calibri"/>
          <w:lang w:eastAsia="en-US"/>
        </w:rPr>
        <w:t xml:space="preserve">, </w:t>
      </w:r>
      <w:r w:rsidRPr="00C0314A">
        <w:t xml:space="preserve">на основании п. 5 ч. 1 ст. 93 Федерального закона от 05.04.2013 </w:t>
      </w:r>
      <w:r w:rsidRPr="00C0314A">
        <w:br/>
        <w:t xml:space="preserve">№ 44-ФЗ </w:t>
      </w:r>
      <w:r w:rsidRPr="003A3CFD">
        <w:t>«</w:t>
      </w:r>
      <w:r w:rsidR="003A3CFD" w:rsidRPr="003A3CFD">
        <w:rPr>
          <w:bCs/>
        </w:rPr>
        <w:t>О контрактной системе в сфере закупок товаров, работ, услуг для обеспечения государственных и муниципальных нужд</w:t>
      </w:r>
      <w:r w:rsidRPr="003A3CFD">
        <w:t xml:space="preserve">» </w:t>
      </w:r>
      <w:r w:rsidRPr="00C0314A">
        <w:t>(далее – Закон)</w:t>
      </w:r>
      <w:r w:rsidRPr="00C0314A">
        <w:rPr>
          <w:color w:val="000000"/>
        </w:rPr>
        <w:t xml:space="preserve"> заключили настоящий Контракт (далее – Контракт) о нижеследующем:</w:t>
      </w:r>
    </w:p>
    <w:p w:rsidR="00C0314A" w:rsidRPr="00C0314A" w:rsidRDefault="00C0314A" w:rsidP="008B00EE">
      <w:pPr>
        <w:spacing w:line="276" w:lineRule="auto"/>
        <w:jc w:val="both"/>
        <w:rPr>
          <w:color w:val="000000"/>
        </w:rPr>
      </w:pPr>
    </w:p>
    <w:p w:rsidR="00C0314A" w:rsidRDefault="00BE12A3" w:rsidP="008B00EE">
      <w:pPr>
        <w:pStyle w:val="a4"/>
        <w:numPr>
          <w:ilvl w:val="0"/>
          <w:numId w:val="1"/>
        </w:numPr>
        <w:spacing w:after="0" w:line="276" w:lineRule="auto"/>
        <w:ind w:left="0" w:firstLine="426"/>
        <w:jc w:val="center"/>
        <w:rPr>
          <w:rFonts w:ascii="Times New Roman" w:hAnsi="Times New Roman" w:cs="Times New Roman"/>
          <w:b/>
          <w:caps/>
        </w:rPr>
      </w:pPr>
      <w:r w:rsidRPr="00C0314A">
        <w:rPr>
          <w:rFonts w:ascii="Times New Roman" w:hAnsi="Times New Roman" w:cs="Times New Roman"/>
          <w:b/>
          <w:caps/>
        </w:rPr>
        <w:t xml:space="preserve">Предмет </w:t>
      </w:r>
      <w:r w:rsidR="00286ABC">
        <w:rPr>
          <w:rFonts w:ascii="Times New Roman" w:hAnsi="Times New Roman" w:cs="Times New Roman"/>
          <w:b/>
          <w:caps/>
        </w:rPr>
        <w:t>Контракта</w:t>
      </w:r>
    </w:p>
    <w:p w:rsidR="003A7CA8" w:rsidRPr="009324B8" w:rsidRDefault="003A7CA8" w:rsidP="008B00EE">
      <w:pPr>
        <w:pStyle w:val="a4"/>
        <w:spacing w:line="276" w:lineRule="auto"/>
        <w:ind w:left="0"/>
        <w:rPr>
          <w:rFonts w:ascii="Times New Roman" w:hAnsi="Times New Roman" w:cs="Times New Roman"/>
          <w:b/>
          <w:caps/>
        </w:rPr>
      </w:pPr>
    </w:p>
    <w:p w:rsidR="00BE12A3" w:rsidRPr="004F0647" w:rsidRDefault="00BE12A3" w:rsidP="008B00EE">
      <w:pPr>
        <w:spacing w:line="276" w:lineRule="auto"/>
        <w:ind w:firstLine="708"/>
        <w:jc w:val="both"/>
      </w:pPr>
      <w:r w:rsidRPr="004F0647">
        <w:t>1.1. Поставщик обязуется передать Заказчику Товар, наименование, количество, общая и единичная стоимость которого установлены в Спецификации (</w:t>
      </w:r>
      <w:r w:rsidR="00655FA5">
        <w:t>Приложение</w:t>
      </w:r>
      <w:r w:rsidRPr="004F0647">
        <w:t xml:space="preserve"> </w:t>
      </w:r>
      <w:r>
        <w:br/>
      </w:r>
      <w:r w:rsidRPr="004F0647">
        <w:t xml:space="preserve">№ 1 к Контракту), являющейся неотъемлемой частью </w:t>
      </w:r>
      <w:r w:rsidR="00286ABC">
        <w:t>Контракта</w:t>
      </w:r>
      <w:r w:rsidRPr="004F0647">
        <w:t>,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C0314A" w:rsidRDefault="00BE12A3" w:rsidP="008B00EE">
      <w:pPr>
        <w:spacing w:line="276" w:lineRule="auto"/>
        <w:jc w:val="both"/>
        <w:rPr>
          <w:caps/>
        </w:rPr>
      </w:pPr>
    </w:p>
    <w:p w:rsidR="00BE12A3" w:rsidRPr="00C0314A" w:rsidRDefault="00BE12A3" w:rsidP="008B00EE">
      <w:pPr>
        <w:pStyle w:val="a4"/>
        <w:numPr>
          <w:ilvl w:val="0"/>
          <w:numId w:val="1"/>
        </w:numPr>
        <w:spacing w:line="276" w:lineRule="auto"/>
        <w:jc w:val="center"/>
        <w:rPr>
          <w:rFonts w:ascii="Times New Roman" w:hAnsi="Times New Roman" w:cs="Times New Roman"/>
          <w:b/>
          <w:caps/>
        </w:rPr>
      </w:pPr>
      <w:r w:rsidRPr="00C0314A">
        <w:rPr>
          <w:rFonts w:ascii="Times New Roman" w:hAnsi="Times New Roman" w:cs="Times New Roman"/>
          <w:b/>
          <w:caps/>
        </w:rPr>
        <w:t xml:space="preserve">Цена </w:t>
      </w:r>
      <w:r w:rsidR="00286ABC">
        <w:rPr>
          <w:rFonts w:ascii="Times New Roman" w:hAnsi="Times New Roman" w:cs="Times New Roman"/>
          <w:b/>
          <w:caps/>
        </w:rPr>
        <w:t>Контракта</w:t>
      </w:r>
      <w:r w:rsidRPr="00C0314A">
        <w:rPr>
          <w:rFonts w:ascii="Times New Roman" w:hAnsi="Times New Roman" w:cs="Times New Roman"/>
          <w:b/>
          <w:caps/>
        </w:rPr>
        <w:t xml:space="preserve"> и порядок расчетов</w:t>
      </w:r>
    </w:p>
    <w:p w:rsidR="00C0314A" w:rsidRPr="00C0314A" w:rsidRDefault="00C0314A" w:rsidP="008B00EE">
      <w:pPr>
        <w:pStyle w:val="a4"/>
        <w:spacing w:line="276" w:lineRule="auto"/>
        <w:rPr>
          <w:b/>
          <w:caps/>
        </w:rPr>
      </w:pPr>
    </w:p>
    <w:p w:rsidR="00C0314A" w:rsidRPr="00C0314A" w:rsidRDefault="00BE12A3" w:rsidP="008B00EE">
      <w:pPr>
        <w:spacing w:line="276" w:lineRule="auto"/>
        <w:ind w:firstLine="567"/>
        <w:jc w:val="both"/>
        <w:rPr>
          <w:b/>
          <w:i/>
          <w:color w:val="000000"/>
        </w:rPr>
      </w:pPr>
      <w:r w:rsidRPr="00AD5B7E">
        <w:t xml:space="preserve">2.1. </w:t>
      </w:r>
      <w:r w:rsidR="00C0314A" w:rsidRPr="00C0314A">
        <w:rPr>
          <w:color w:val="000000"/>
        </w:rPr>
        <w:t xml:space="preserve">Цена </w:t>
      </w:r>
      <w:r w:rsidR="00286ABC">
        <w:rPr>
          <w:color w:val="000000"/>
        </w:rPr>
        <w:t>Контракта</w:t>
      </w:r>
      <w:r w:rsidR="002D1CD1">
        <w:rPr>
          <w:color w:val="000000"/>
        </w:rPr>
        <w:t>,</w:t>
      </w:r>
      <w:r w:rsidR="00C0314A" w:rsidRPr="00C0314A">
        <w:rPr>
          <w:color w:val="000000"/>
        </w:rPr>
        <w:t xml:space="preserve"> согласно Расчету </w:t>
      </w:r>
      <w:r w:rsidR="00223594">
        <w:rPr>
          <w:color w:val="000000"/>
        </w:rPr>
        <w:t>стоимости</w:t>
      </w:r>
      <w:r w:rsidR="00C0314A" w:rsidRPr="00C0314A">
        <w:rPr>
          <w:color w:val="000000"/>
        </w:rPr>
        <w:t xml:space="preserve"> (</w:t>
      </w:r>
      <w:r w:rsidR="00655FA5">
        <w:rPr>
          <w:color w:val="000000"/>
        </w:rPr>
        <w:t>Приложение</w:t>
      </w:r>
      <w:r w:rsidR="00C0314A" w:rsidRPr="00C0314A">
        <w:rPr>
          <w:color w:val="000000"/>
        </w:rPr>
        <w:t xml:space="preserve"> № 2 к Контракту) составляет: __________ рублей ____________ копеек (___________ рублей __________ копеек), в т. ч. НДС ________________, что составляет _________ рублей ____________ копеек (___________ рублей __________ копеек), или НДС не облагается на основании ________ статьи Налогового кодекса Российской Федерации.</w:t>
      </w:r>
    </w:p>
    <w:p w:rsidR="001266BC" w:rsidRPr="00564E88" w:rsidRDefault="001266BC" w:rsidP="008B00EE">
      <w:pPr>
        <w:widowControl w:val="0"/>
        <w:tabs>
          <w:tab w:val="left" w:pos="567"/>
          <w:tab w:val="left" w:pos="993"/>
        </w:tabs>
        <w:spacing w:line="276" w:lineRule="auto"/>
        <w:ind w:firstLine="567"/>
        <w:jc w:val="both"/>
        <w:rPr>
          <w:rFonts w:eastAsia="Courier New"/>
          <w:lang w:bidi="ru-RU"/>
        </w:rPr>
      </w:pPr>
      <w:r w:rsidRPr="009B30DC">
        <w:t xml:space="preserve">Источник </w:t>
      </w:r>
      <w:r w:rsidRPr="00F46AC6">
        <w:t>финансирования:</w:t>
      </w:r>
      <w:r w:rsidR="00564E88">
        <w:t xml:space="preserve"> </w:t>
      </w:r>
      <w:r w:rsidR="00D42AC7">
        <w:t>в</w:t>
      </w:r>
      <w:r w:rsidR="00564E88" w:rsidRPr="00564E88">
        <w:t xml:space="preserve">небюджетные средства, средства бюджетных учреждений, </w:t>
      </w:r>
      <w:r w:rsidR="002361AA">
        <w:t xml:space="preserve">субсидии </w:t>
      </w:r>
      <w:r w:rsidR="00E07046">
        <w:t>выполнение государственного задания</w:t>
      </w:r>
      <w:r w:rsidR="00564E88" w:rsidRPr="00564E88">
        <w:rPr>
          <w:iCs/>
        </w:rPr>
        <w:t xml:space="preserve">, целевая статья </w:t>
      </w:r>
      <w:r w:rsidR="009C2B6E" w:rsidRPr="009C2B6E">
        <w:rPr>
          <w:iCs/>
        </w:rPr>
        <w:br/>
      </w:r>
      <w:r w:rsidR="00E07046">
        <w:rPr>
          <w:iCs/>
        </w:rPr>
        <w:t>0250021580</w:t>
      </w:r>
      <w:r w:rsidR="00564E88">
        <w:rPr>
          <w:iCs/>
        </w:rPr>
        <w:t xml:space="preserve">, КВР 244, код ОСГУ </w:t>
      </w:r>
      <w:r w:rsidR="00E07046">
        <w:rPr>
          <w:iCs/>
        </w:rPr>
        <w:t>346</w:t>
      </w:r>
      <w:r w:rsidR="00C0314A">
        <w:t>.</w:t>
      </w:r>
    </w:p>
    <w:p w:rsidR="00BE12A3" w:rsidRPr="004F0647" w:rsidRDefault="00BE12A3" w:rsidP="008B00EE">
      <w:pPr>
        <w:spacing w:line="276" w:lineRule="auto"/>
        <w:ind w:firstLine="708"/>
        <w:jc w:val="both"/>
      </w:pPr>
      <w:r w:rsidRPr="00F4755F">
        <w:t xml:space="preserve">2.2. Цена </w:t>
      </w:r>
      <w:r w:rsidR="00286ABC">
        <w:t>Контракта</w:t>
      </w:r>
      <w:r w:rsidRPr="00F4755F">
        <w:t xml:space="preserve"> является твердой и определяется на весь</w:t>
      </w:r>
      <w:r w:rsidRPr="004F0647">
        <w:t xml:space="preserve"> срок исполнения </w:t>
      </w:r>
      <w:r w:rsidR="00286ABC">
        <w:t>Контракта</w:t>
      </w:r>
      <w:r w:rsidRPr="004F0647">
        <w:t xml:space="preserve">. Цена </w:t>
      </w:r>
      <w:r w:rsidR="00286ABC">
        <w:t>Контракта</w:t>
      </w:r>
      <w:r w:rsidRPr="004F0647">
        <w:t xml:space="preserve">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8B00EE">
      <w:pPr>
        <w:spacing w:line="276" w:lineRule="auto"/>
        <w:ind w:firstLine="708"/>
        <w:jc w:val="both"/>
      </w:pPr>
      <w:r w:rsidRPr="004F0647">
        <w:lastRenderedPageBreak/>
        <w:t xml:space="preserve">2.3. Оплата производится Заказчиком единовременным платежом на расчетный счет Поставщика, </w:t>
      </w:r>
      <w:proofErr w:type="gramStart"/>
      <w:r w:rsidRPr="004F0647">
        <w:t>указанный</w:t>
      </w:r>
      <w:proofErr w:type="gramEnd"/>
      <w:r w:rsidRPr="004F0647">
        <w:t xml:space="preserve">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8B00EE">
      <w:pPr>
        <w:spacing w:line="276" w:lineRule="auto"/>
        <w:ind w:firstLine="708"/>
        <w:jc w:val="both"/>
      </w:pPr>
      <w:r w:rsidRPr="004F0647">
        <w:t xml:space="preserve">2.4. </w:t>
      </w:r>
      <w:proofErr w:type="gramStart"/>
      <w:r w:rsidRPr="004F0647">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286ABC">
        <w:t>Контракта</w:t>
      </w:r>
      <w:r w:rsidRPr="004F0647">
        <w:t xml:space="preserve">,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4F0647" w:rsidRDefault="00BE12A3" w:rsidP="008B00EE">
      <w:pPr>
        <w:spacing w:line="276" w:lineRule="auto"/>
        <w:jc w:val="both"/>
      </w:pPr>
    </w:p>
    <w:p w:rsidR="00BE12A3" w:rsidRP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Порядок поставки Товара</w:t>
      </w:r>
    </w:p>
    <w:p w:rsidR="00C0314A" w:rsidRPr="00C0314A" w:rsidRDefault="00C0314A" w:rsidP="008B00EE">
      <w:pPr>
        <w:pStyle w:val="a4"/>
        <w:spacing w:after="0" w:line="276" w:lineRule="auto"/>
        <w:ind w:left="0"/>
        <w:rPr>
          <w:b/>
        </w:rPr>
      </w:pPr>
    </w:p>
    <w:p w:rsidR="00BE12A3" w:rsidRPr="004F0647" w:rsidRDefault="00BE12A3" w:rsidP="008B00EE">
      <w:pPr>
        <w:spacing w:line="276" w:lineRule="auto"/>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w:t>
      </w:r>
      <w:r w:rsidR="00D913E2">
        <w:t>Техническом задании</w:t>
      </w:r>
      <w:r w:rsidRPr="004F0647">
        <w:t xml:space="preserve">, являющемся неотъемлемой частью настоящего </w:t>
      </w:r>
      <w:r w:rsidR="00286ABC">
        <w:t>Контракта</w:t>
      </w:r>
      <w:r w:rsidRPr="004F0647">
        <w:t xml:space="preserve"> (</w:t>
      </w:r>
      <w:r w:rsidR="00655FA5">
        <w:t>Приложение</w:t>
      </w:r>
      <w:r w:rsidRPr="004F0647">
        <w:t xml:space="preserve"> № </w:t>
      </w:r>
      <w:r w:rsidR="00C0314A">
        <w:t>1</w:t>
      </w:r>
      <w:r w:rsidRPr="004F0647">
        <w:t xml:space="preserve"> к Контракту). </w:t>
      </w:r>
    </w:p>
    <w:p w:rsidR="00E07046" w:rsidRDefault="00BE12A3" w:rsidP="00E07046">
      <w:pPr>
        <w:spacing w:line="276" w:lineRule="auto"/>
        <w:ind w:firstLine="708"/>
        <w:jc w:val="both"/>
      </w:pPr>
      <w:r w:rsidRPr="004F0647">
        <w:t>3.2. Поставка Т</w:t>
      </w:r>
      <w:r w:rsidR="00991A49">
        <w:t xml:space="preserve">овара осуществляется по адресу: </w:t>
      </w:r>
      <w:r w:rsidR="00491D08" w:rsidRPr="00491D08">
        <w:t>192284, г. Санкт-Петербург, Дунайский пр., д.49/126</w:t>
      </w:r>
    </w:p>
    <w:p w:rsidR="00BE12A3" w:rsidRPr="004F0647" w:rsidRDefault="00BE12A3" w:rsidP="00E07046">
      <w:pPr>
        <w:spacing w:line="276" w:lineRule="auto"/>
        <w:ind w:firstLine="708"/>
        <w:jc w:val="both"/>
      </w:pPr>
      <w:r w:rsidRPr="004F0647">
        <w:t xml:space="preserve">3.3. Товар должен иметь упаковку, предотвращающую </w:t>
      </w:r>
      <w:r w:rsidR="00C0314A" w:rsidRPr="004F0647">
        <w:t>его,</w:t>
      </w:r>
      <w:r w:rsidRPr="004F0647">
        <w:t xml:space="preserve"> порчу при транспортировке. Маркировка и упаковка должны соответствовать требованиям, установленным в </w:t>
      </w:r>
      <w:r w:rsidR="00D913E2">
        <w:t>Техническом задании</w:t>
      </w:r>
      <w:r w:rsidRPr="004F0647">
        <w:t xml:space="preserve"> (</w:t>
      </w:r>
      <w:r w:rsidR="00655FA5">
        <w:t>Приложение</w:t>
      </w:r>
      <w:r w:rsidRPr="004F0647">
        <w:t xml:space="preserve"> №</w:t>
      </w:r>
      <w:r w:rsidR="00C0314A">
        <w:t xml:space="preserve"> 1</w:t>
      </w:r>
      <w:r w:rsidRPr="004F0647">
        <w:t xml:space="preserve"> к Контракту).</w:t>
      </w:r>
    </w:p>
    <w:p w:rsidR="00BE12A3" w:rsidRPr="004F0647" w:rsidRDefault="00BE12A3" w:rsidP="008B00EE">
      <w:pPr>
        <w:spacing w:line="276" w:lineRule="auto"/>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w:t>
      </w:r>
      <w:r w:rsidR="00D913E2" w:rsidRPr="00D913E2">
        <w:t>Техническом задании</w:t>
      </w:r>
      <w:r w:rsidRPr="004F0647">
        <w:t xml:space="preserve"> (</w:t>
      </w:r>
      <w:r w:rsidR="00655FA5">
        <w:t>Приложение</w:t>
      </w:r>
      <w:r w:rsidRPr="004F0647">
        <w:t xml:space="preserve"> № </w:t>
      </w:r>
      <w:r w:rsidR="00C0314A">
        <w:t>1</w:t>
      </w:r>
      <w:r w:rsidRPr="004F0647">
        <w:t xml:space="preserve">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A74" w:rsidRDefault="00BE12A3" w:rsidP="008B00EE">
      <w:pPr>
        <w:spacing w:line="276" w:lineRule="auto"/>
        <w:ind w:firstLine="708"/>
        <w:jc w:val="both"/>
      </w:pPr>
      <w:r w:rsidRPr="004F0647">
        <w:t>3.5. Срок поставки Товара</w:t>
      </w:r>
      <w:r w:rsidR="00991A49">
        <w:t>:</w:t>
      </w:r>
      <w:r w:rsidRPr="004F0647">
        <w:t xml:space="preserve"> </w:t>
      </w:r>
      <w:r w:rsidR="00991A49" w:rsidRPr="00317CCD">
        <w:t xml:space="preserve">в течение </w:t>
      </w:r>
      <w:r w:rsidR="00E11B58">
        <w:t>14</w:t>
      </w:r>
      <w:r w:rsidR="00991A49" w:rsidRPr="00317CCD">
        <w:t xml:space="preserve"> (</w:t>
      </w:r>
      <w:r w:rsidR="00E11B58">
        <w:t>Четырнадцать)</w:t>
      </w:r>
      <w:r w:rsidR="00991A49" w:rsidRPr="00317CCD">
        <w:t xml:space="preserve"> рабочих дней </w:t>
      </w:r>
      <w:proofErr w:type="gramStart"/>
      <w:r w:rsidR="00991A49" w:rsidRPr="00317CCD">
        <w:t>с даты заключения</w:t>
      </w:r>
      <w:proofErr w:type="gramEnd"/>
      <w:r w:rsidR="00991A49" w:rsidRPr="00317CCD">
        <w:t xml:space="preserve"> </w:t>
      </w:r>
      <w:r w:rsidR="00286ABC" w:rsidRPr="00317CCD">
        <w:t>Контракта</w:t>
      </w:r>
      <w:r w:rsidR="00991A49" w:rsidRPr="00317CCD">
        <w:t>.</w:t>
      </w:r>
    </w:p>
    <w:p w:rsidR="00991A49" w:rsidRDefault="00991A49" w:rsidP="008B00EE">
      <w:pPr>
        <w:spacing w:line="276" w:lineRule="auto"/>
        <w:ind w:firstLine="708"/>
        <w:jc w:val="both"/>
      </w:pPr>
    </w:p>
    <w:p w:rsidR="00BE12A3" w:rsidRP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Порядок приемки Товара</w:t>
      </w:r>
    </w:p>
    <w:p w:rsidR="00C0314A" w:rsidRPr="00C0314A" w:rsidRDefault="00C0314A" w:rsidP="008B00EE">
      <w:pPr>
        <w:spacing w:line="276" w:lineRule="auto"/>
        <w:rPr>
          <w:b/>
          <w:caps/>
        </w:rPr>
      </w:pPr>
    </w:p>
    <w:p w:rsidR="00BE12A3" w:rsidRPr="004F0647" w:rsidRDefault="00BE12A3" w:rsidP="008B00EE">
      <w:pPr>
        <w:spacing w:line="276" w:lineRule="auto"/>
        <w:ind w:firstLine="708"/>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w:t>
      </w:r>
      <w:r w:rsidR="00286ABC">
        <w:t>Контракта</w:t>
      </w:r>
      <w:r w:rsidRPr="004F0647">
        <w:t xml:space="preserve"> в порядке, указанном в </w:t>
      </w:r>
      <w:r w:rsidR="00D913E2" w:rsidRPr="00D913E2">
        <w:t>Техническом задании</w:t>
      </w:r>
      <w:r w:rsidRPr="004F0647">
        <w:t xml:space="preserve"> (</w:t>
      </w:r>
      <w:r w:rsidR="00655FA5">
        <w:t>Приложение</w:t>
      </w:r>
      <w:r w:rsidRPr="004F0647">
        <w:t xml:space="preserve"> № </w:t>
      </w:r>
      <w:r w:rsidR="00C0314A">
        <w:t>1</w:t>
      </w:r>
      <w:r w:rsidRPr="004F0647">
        <w:t xml:space="preserve"> к Контракту). В случае соответствия поставленного Товара требованиям </w:t>
      </w:r>
      <w:r w:rsidR="00286ABC">
        <w:t>Контракта</w:t>
      </w:r>
      <w:r w:rsidRPr="004F0647">
        <w:t xml:space="preserve">, составляется документ о приемке, указанный в </w:t>
      </w:r>
      <w:r w:rsidR="00AE7BD4" w:rsidRPr="00AE7BD4">
        <w:t>Техническом задании</w:t>
      </w:r>
      <w:r w:rsidRPr="004F0647">
        <w:t xml:space="preserve"> (</w:t>
      </w:r>
      <w:r w:rsidR="00655FA5">
        <w:t>Приложение</w:t>
      </w:r>
      <w:r w:rsidRPr="004F0647">
        <w:t xml:space="preserve"> № </w:t>
      </w:r>
      <w:r w:rsidR="00C0314A">
        <w:t>1</w:t>
      </w:r>
      <w:r w:rsidRPr="004F0647">
        <w:t xml:space="preserve"> к Контракту).</w:t>
      </w:r>
    </w:p>
    <w:p w:rsidR="00BE12A3" w:rsidRPr="004F0647" w:rsidRDefault="00BE12A3" w:rsidP="008B00EE">
      <w:pPr>
        <w:spacing w:line="276" w:lineRule="auto"/>
        <w:ind w:firstLine="708"/>
        <w:jc w:val="both"/>
      </w:pPr>
      <w:r w:rsidRPr="004F0647">
        <w:t xml:space="preserve">4.2. Срок приемки указан в </w:t>
      </w:r>
      <w:r w:rsidR="00AE7BD4" w:rsidRPr="00AE7BD4">
        <w:t>Техническом задании</w:t>
      </w:r>
      <w:r w:rsidRPr="004F0647">
        <w:t xml:space="preserve"> (</w:t>
      </w:r>
      <w:r w:rsidR="00655FA5">
        <w:t>Приложение</w:t>
      </w:r>
      <w:r w:rsidRPr="004F0647">
        <w:t xml:space="preserve"> № </w:t>
      </w:r>
      <w:r w:rsidR="00C0314A">
        <w:t>1</w:t>
      </w:r>
      <w:r w:rsidRPr="004F0647">
        <w:t xml:space="preserve"> к Контракту).</w:t>
      </w:r>
    </w:p>
    <w:p w:rsidR="00BE12A3" w:rsidRPr="004F0647" w:rsidRDefault="00BE12A3" w:rsidP="008B00EE">
      <w:pPr>
        <w:spacing w:line="276" w:lineRule="auto"/>
        <w:ind w:firstLine="708"/>
        <w:jc w:val="both"/>
      </w:pPr>
      <w:r w:rsidRPr="004F0647">
        <w:t xml:space="preserve">4.3. В случае несоответствия Товара требованиям </w:t>
      </w:r>
      <w:r w:rsidR="00286ABC">
        <w:t>Контракта</w:t>
      </w:r>
      <w:r w:rsidRPr="004F0647">
        <w:t xml:space="preserve">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rsidR="00BE12A3" w:rsidRPr="004F0647" w:rsidRDefault="00BE12A3" w:rsidP="008B00EE">
      <w:pPr>
        <w:spacing w:line="276" w:lineRule="auto"/>
        <w:ind w:firstLine="708"/>
        <w:jc w:val="both"/>
      </w:pPr>
      <w:r w:rsidRPr="004F0647">
        <w:t xml:space="preserve">4.4. При выявлении несоответствия поставленного Товара условиям </w:t>
      </w:r>
      <w:r w:rsidR="00286ABC">
        <w:t>Контракта</w:t>
      </w:r>
      <w:r w:rsidRPr="004F0647">
        <w:t>,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8B00EE">
      <w:pPr>
        <w:spacing w:line="276" w:lineRule="auto"/>
        <w:ind w:firstLine="708"/>
        <w:jc w:val="both"/>
      </w:pPr>
      <w:r w:rsidRPr="004F0647">
        <w:lastRenderedPageBreak/>
        <w:t xml:space="preserve">4.5. Претензии по скрытым недостаткам могут быть заявлены Заказчиком в течение срока полезного использования, гарантийного срока, срока годности (нужное </w:t>
      </w:r>
      <w:proofErr w:type="spellStart"/>
      <w:r w:rsidRPr="004F0647">
        <w:t>почеркнуть</w:t>
      </w:r>
      <w:proofErr w:type="spellEnd"/>
      <w:r w:rsidRPr="004F0647">
        <w:t>).</w:t>
      </w:r>
    </w:p>
    <w:p w:rsidR="00BE12A3" w:rsidRPr="004F0647" w:rsidRDefault="00BE12A3" w:rsidP="008B00EE">
      <w:pPr>
        <w:spacing w:line="276" w:lineRule="auto"/>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8B00EE">
      <w:pPr>
        <w:spacing w:line="276" w:lineRule="auto"/>
        <w:ind w:firstLine="708"/>
        <w:jc w:val="both"/>
      </w:pPr>
      <w:r w:rsidRPr="004F0647">
        <w:t>4.7. Все расходы, связанные с устранением недостатков, несет Поставщик.</w:t>
      </w:r>
    </w:p>
    <w:p w:rsidR="00BE12A3" w:rsidRPr="00C0314A" w:rsidRDefault="00BE12A3" w:rsidP="008B00EE">
      <w:pPr>
        <w:spacing w:line="276" w:lineRule="auto"/>
        <w:jc w:val="both"/>
      </w:pPr>
    </w:p>
    <w:p w:rsidR="00BE12A3" w:rsidRPr="00C0314A" w:rsidRDefault="00BE12A3" w:rsidP="008B00EE">
      <w:pPr>
        <w:pStyle w:val="a4"/>
        <w:numPr>
          <w:ilvl w:val="0"/>
          <w:numId w:val="1"/>
        </w:numPr>
        <w:spacing w:after="0" w:line="276" w:lineRule="auto"/>
        <w:ind w:left="0"/>
        <w:jc w:val="center"/>
        <w:rPr>
          <w:b/>
          <w:caps/>
        </w:rPr>
      </w:pPr>
      <w:r w:rsidRPr="00C0314A">
        <w:rPr>
          <w:rFonts w:ascii="Times New Roman" w:hAnsi="Times New Roman" w:cs="Times New Roman"/>
          <w:b/>
          <w:caps/>
        </w:rPr>
        <w:t>Права и обязанности сторон</w:t>
      </w:r>
    </w:p>
    <w:p w:rsidR="00C0314A" w:rsidRPr="00C0314A" w:rsidRDefault="00C0314A" w:rsidP="008B00EE">
      <w:pPr>
        <w:spacing w:line="276" w:lineRule="auto"/>
        <w:rPr>
          <w:b/>
          <w:caps/>
        </w:rPr>
      </w:pPr>
    </w:p>
    <w:p w:rsidR="00BE12A3" w:rsidRPr="009C2B6E" w:rsidRDefault="00BE12A3" w:rsidP="008B00EE">
      <w:pPr>
        <w:spacing w:line="276" w:lineRule="auto"/>
        <w:ind w:firstLine="708"/>
        <w:jc w:val="both"/>
        <w:rPr>
          <w:u w:val="single"/>
        </w:rPr>
      </w:pPr>
      <w:r w:rsidRPr="009C2B6E">
        <w:rPr>
          <w:u w:val="single"/>
        </w:rPr>
        <w:t>5.1. Заказчик вправе:</w:t>
      </w:r>
    </w:p>
    <w:p w:rsidR="00BE12A3" w:rsidRPr="004F0647" w:rsidRDefault="00BE12A3" w:rsidP="008B00EE">
      <w:pPr>
        <w:spacing w:line="276" w:lineRule="auto"/>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8B00EE">
      <w:pPr>
        <w:spacing w:line="276" w:lineRule="auto"/>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8B00EE">
      <w:pPr>
        <w:spacing w:line="276" w:lineRule="auto"/>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8B00EE">
      <w:pPr>
        <w:spacing w:line="276" w:lineRule="auto"/>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8B00EE">
      <w:pPr>
        <w:spacing w:line="276" w:lineRule="auto"/>
        <w:ind w:firstLine="708"/>
        <w:jc w:val="both"/>
      </w:pPr>
      <w:r w:rsidRPr="004F0647">
        <w:t>5.1.5. Отказаться от приемки Товара в случаях, предусмотренных Контрактом.</w:t>
      </w:r>
    </w:p>
    <w:p w:rsidR="00BE12A3" w:rsidRPr="004F0647" w:rsidRDefault="00BE12A3" w:rsidP="008B00EE">
      <w:pPr>
        <w:spacing w:line="276" w:lineRule="auto"/>
        <w:ind w:firstLine="708"/>
        <w:jc w:val="both"/>
      </w:pPr>
      <w:r w:rsidRPr="004F0647">
        <w:t xml:space="preserve">5.1.6. В одностороннем порядке отказаться от исполнения </w:t>
      </w:r>
      <w:r w:rsidR="00286ABC">
        <w:t>Контракта</w:t>
      </w:r>
      <w:r w:rsidRPr="004F0647">
        <w:t xml:space="preserve"> в соответствии с Законом о контрактной системе.</w:t>
      </w:r>
    </w:p>
    <w:p w:rsidR="00BE12A3" w:rsidRPr="009C2B6E" w:rsidRDefault="00BE12A3" w:rsidP="008B00EE">
      <w:pPr>
        <w:spacing w:line="276" w:lineRule="auto"/>
        <w:ind w:firstLine="708"/>
        <w:jc w:val="both"/>
        <w:rPr>
          <w:u w:val="single"/>
        </w:rPr>
      </w:pPr>
      <w:r w:rsidRPr="009C2B6E">
        <w:rPr>
          <w:u w:val="single"/>
        </w:rPr>
        <w:t>5.2. Заказчик обязан:</w:t>
      </w:r>
    </w:p>
    <w:p w:rsidR="00BE12A3" w:rsidRPr="004F0647" w:rsidRDefault="00BE12A3" w:rsidP="008B00EE">
      <w:pPr>
        <w:spacing w:line="276" w:lineRule="auto"/>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8B00EE">
      <w:pPr>
        <w:spacing w:line="276" w:lineRule="auto"/>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8B00EE">
      <w:pPr>
        <w:spacing w:line="276" w:lineRule="auto"/>
        <w:ind w:firstLine="708"/>
        <w:jc w:val="both"/>
      </w:pPr>
      <w:r w:rsidRPr="004F0647">
        <w:t>5.3. Поставщик вправе:</w:t>
      </w:r>
    </w:p>
    <w:p w:rsidR="00BE12A3" w:rsidRPr="004F0647" w:rsidRDefault="00BE12A3" w:rsidP="008B00EE">
      <w:pPr>
        <w:spacing w:line="276" w:lineRule="auto"/>
        <w:ind w:firstLine="708"/>
        <w:jc w:val="both"/>
      </w:pPr>
      <w:r w:rsidRPr="004F0647">
        <w:t xml:space="preserve">5.3.1. Требовать своевременной приемки и оплаты за поставленный Товар </w:t>
      </w:r>
      <w:r>
        <w:br/>
      </w:r>
      <w:r w:rsidRPr="004F0647">
        <w:t xml:space="preserve">в соответствии с условиями </w:t>
      </w:r>
      <w:r w:rsidR="00286ABC">
        <w:t>Контракта</w:t>
      </w:r>
      <w:r w:rsidRPr="004F0647">
        <w:t>.</w:t>
      </w:r>
    </w:p>
    <w:p w:rsidR="00BE12A3" w:rsidRPr="004F0647" w:rsidRDefault="00BE12A3" w:rsidP="008B00EE">
      <w:pPr>
        <w:spacing w:line="276" w:lineRule="auto"/>
        <w:ind w:firstLine="708"/>
        <w:jc w:val="both"/>
      </w:pPr>
      <w:r w:rsidRPr="004F0647">
        <w:t xml:space="preserve">5.3.2. Запрашивать у Заказчика разъяснения и уточнения относительно Товара </w:t>
      </w:r>
      <w:r>
        <w:br/>
      </w:r>
      <w:r w:rsidRPr="004F0647">
        <w:t xml:space="preserve">в рамках </w:t>
      </w:r>
      <w:r w:rsidR="00286ABC">
        <w:t>Контракта</w:t>
      </w:r>
      <w:r w:rsidRPr="004F0647">
        <w:t>.</w:t>
      </w:r>
    </w:p>
    <w:p w:rsidR="00BE12A3" w:rsidRPr="004F0647" w:rsidRDefault="00BE12A3" w:rsidP="008B00EE">
      <w:pPr>
        <w:spacing w:line="276" w:lineRule="auto"/>
        <w:ind w:firstLine="708"/>
        <w:jc w:val="both"/>
      </w:pPr>
      <w:r w:rsidRPr="004F0647">
        <w:t xml:space="preserve">5.3.3. Получать от Заказчика содействие при поставке Товара в соответствии </w:t>
      </w:r>
      <w:r>
        <w:br/>
      </w:r>
      <w:r w:rsidRPr="004F0647">
        <w:t xml:space="preserve">с условиями </w:t>
      </w:r>
      <w:r w:rsidR="00286ABC">
        <w:t>Контракта</w:t>
      </w:r>
      <w:r w:rsidRPr="004F0647">
        <w:t>.</w:t>
      </w:r>
    </w:p>
    <w:p w:rsidR="00BE12A3" w:rsidRPr="004F0647" w:rsidRDefault="00BE12A3" w:rsidP="008B00EE">
      <w:pPr>
        <w:spacing w:line="276" w:lineRule="auto"/>
        <w:ind w:firstLine="708"/>
        <w:jc w:val="both"/>
      </w:pPr>
      <w:r w:rsidRPr="004F0647">
        <w:t>5.3.4. Досрочно исполнить обязательства по Контракту с согласия Заказчика.</w:t>
      </w:r>
    </w:p>
    <w:p w:rsidR="00BE12A3" w:rsidRPr="009C2B6E" w:rsidRDefault="00BE12A3" w:rsidP="008B00EE">
      <w:pPr>
        <w:spacing w:line="276" w:lineRule="auto"/>
        <w:ind w:firstLine="708"/>
        <w:jc w:val="both"/>
        <w:rPr>
          <w:u w:val="single"/>
        </w:rPr>
      </w:pPr>
      <w:r w:rsidRPr="009C2B6E">
        <w:rPr>
          <w:u w:val="single"/>
        </w:rPr>
        <w:t>5.4. Поставщик обязан:</w:t>
      </w:r>
    </w:p>
    <w:p w:rsidR="00BE12A3" w:rsidRPr="004F0647" w:rsidRDefault="00BE12A3" w:rsidP="008B00EE">
      <w:pPr>
        <w:spacing w:line="276" w:lineRule="auto"/>
        <w:ind w:firstLine="708"/>
        <w:jc w:val="both"/>
      </w:pPr>
      <w:r w:rsidRPr="004F0647">
        <w:t xml:space="preserve">5.4.1. Своевременно и надлежащим образом исполнять обязательства по поставке Товара в соответствии с условиями </w:t>
      </w:r>
      <w:r w:rsidR="00286ABC">
        <w:t>Контракта</w:t>
      </w:r>
      <w:r w:rsidRPr="004F0647">
        <w:t>.</w:t>
      </w:r>
    </w:p>
    <w:p w:rsidR="00BE12A3" w:rsidRPr="004F0647" w:rsidRDefault="00BE12A3" w:rsidP="008B00EE">
      <w:pPr>
        <w:spacing w:line="276" w:lineRule="auto"/>
        <w:ind w:firstLine="708"/>
        <w:jc w:val="both"/>
      </w:pPr>
      <w:r w:rsidRPr="004F0647">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286ABC">
        <w:t>Контракта</w:t>
      </w:r>
      <w:r w:rsidRPr="004F0647">
        <w:t>.</w:t>
      </w:r>
    </w:p>
    <w:p w:rsidR="00BE12A3" w:rsidRPr="004F0647" w:rsidRDefault="00BE12A3" w:rsidP="008B00EE">
      <w:pPr>
        <w:spacing w:line="276" w:lineRule="auto"/>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8B00EE">
      <w:pPr>
        <w:spacing w:line="276" w:lineRule="auto"/>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w:t>
      </w:r>
      <w:r w:rsidRPr="004F0647">
        <w:lastRenderedPageBreak/>
        <w:t xml:space="preserve">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8B00EE">
      <w:pPr>
        <w:spacing w:line="276" w:lineRule="auto"/>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8B00EE">
      <w:pPr>
        <w:spacing w:line="276" w:lineRule="auto"/>
        <w:ind w:firstLine="708"/>
        <w:jc w:val="both"/>
      </w:pPr>
      <w:r w:rsidRPr="004F0647">
        <w:t xml:space="preserve">5.5. Поставщик гарантирует, что на момент заключения </w:t>
      </w:r>
      <w:r w:rsidR="00286ABC">
        <w:t>Контракта</w:t>
      </w:r>
      <w:r w:rsidRPr="004F0647">
        <w:t>:</w:t>
      </w:r>
    </w:p>
    <w:p w:rsidR="00BE12A3" w:rsidRPr="004F0647" w:rsidRDefault="00BE12A3" w:rsidP="008B00EE">
      <w:pPr>
        <w:spacing w:line="276" w:lineRule="auto"/>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8B00EE">
      <w:pPr>
        <w:spacing w:line="276" w:lineRule="auto"/>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8B00EE">
      <w:pPr>
        <w:spacing w:line="276" w:lineRule="auto"/>
        <w:ind w:firstLine="708"/>
        <w:jc w:val="both"/>
      </w:pPr>
      <w:r w:rsidRPr="004F0647">
        <w:t xml:space="preserve">5.5.3. За последние два года не нарушал контрактных (договорных) обязательств </w:t>
      </w:r>
      <w:r>
        <w:br/>
      </w:r>
      <w:r w:rsidRPr="004F0647">
        <w:t xml:space="preserve">и не причинял ущерба (либо погасил причиненный ущерб) по аналогичным </w:t>
      </w:r>
      <w:r w:rsidR="00286ABC">
        <w:t>Контракта</w:t>
      </w:r>
      <w:r w:rsidRPr="004F0647">
        <w:t>м (договорам).</w:t>
      </w:r>
    </w:p>
    <w:p w:rsidR="00BE12A3" w:rsidRDefault="00BE12A3" w:rsidP="008B00EE">
      <w:pPr>
        <w:spacing w:line="276" w:lineRule="auto"/>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 xml:space="preserve">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AD5B7E" w:rsidRDefault="00AD5B7E" w:rsidP="008B00EE">
      <w:pPr>
        <w:spacing w:line="276" w:lineRule="auto"/>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8B00EE">
      <w:pPr>
        <w:spacing w:line="276" w:lineRule="auto"/>
        <w:ind w:firstLine="708"/>
        <w:jc w:val="both"/>
      </w:pPr>
      <w:r w:rsidRPr="00AD5B7E">
        <w:t xml:space="preserve">5.5.6. </w:t>
      </w:r>
      <w:proofErr w:type="gramStart"/>
      <w:r w:rsidRPr="00AD5B7E">
        <w:t xml:space="preserve">Поставщик не является </w:t>
      </w:r>
      <w:proofErr w:type="spellStart"/>
      <w:r w:rsidRPr="00AD5B7E">
        <w:t>офшорной</w:t>
      </w:r>
      <w:proofErr w:type="spellEnd"/>
      <w:r w:rsidRPr="00AD5B7E">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AD5B7E">
        <w:t>офшорной</w:t>
      </w:r>
      <w:proofErr w:type="spellEnd"/>
      <w:r w:rsidRPr="00AD5B7E">
        <w:t xml:space="preserve"> компании, а также не имеет </w:t>
      </w:r>
      <w:proofErr w:type="spellStart"/>
      <w:r w:rsidRPr="00AD5B7E">
        <w:t>офшорных</w:t>
      </w:r>
      <w:proofErr w:type="spellEnd"/>
      <w:r w:rsidRPr="00AD5B7E">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8B00EE">
      <w:pPr>
        <w:spacing w:line="276" w:lineRule="auto"/>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8B00EE">
      <w:pPr>
        <w:spacing w:line="276" w:lineRule="auto"/>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8B00EE">
      <w:pPr>
        <w:spacing w:line="276" w:lineRule="auto"/>
        <w:ind w:firstLine="708"/>
        <w:jc w:val="both"/>
      </w:pPr>
    </w:p>
    <w:p w:rsidR="00BE12A3" w:rsidRPr="00C0314A" w:rsidRDefault="00BE12A3" w:rsidP="008B00EE">
      <w:pPr>
        <w:pStyle w:val="a4"/>
        <w:numPr>
          <w:ilvl w:val="0"/>
          <w:numId w:val="1"/>
        </w:numPr>
        <w:spacing w:after="0" w:line="276" w:lineRule="auto"/>
        <w:ind w:left="357" w:hanging="357"/>
        <w:jc w:val="center"/>
        <w:rPr>
          <w:rFonts w:ascii="Times New Roman" w:hAnsi="Times New Roman" w:cs="Times New Roman"/>
          <w:b/>
          <w:caps/>
        </w:rPr>
      </w:pPr>
      <w:r w:rsidRPr="00C0314A">
        <w:rPr>
          <w:rFonts w:ascii="Times New Roman" w:hAnsi="Times New Roman" w:cs="Times New Roman"/>
          <w:b/>
          <w:caps/>
        </w:rPr>
        <w:t>Гарантии</w:t>
      </w:r>
      <w:r w:rsidR="00C0314A" w:rsidRPr="00C0314A">
        <w:rPr>
          <w:rFonts w:ascii="Times New Roman" w:hAnsi="Times New Roman" w:cs="Times New Roman"/>
          <w:b/>
          <w:caps/>
        </w:rPr>
        <w:t xml:space="preserve"> поставляемого товара</w:t>
      </w:r>
    </w:p>
    <w:p w:rsidR="00C0314A" w:rsidRPr="00C0314A" w:rsidRDefault="00C0314A" w:rsidP="008B00EE">
      <w:pPr>
        <w:pStyle w:val="a4"/>
        <w:spacing w:after="0" w:line="276" w:lineRule="auto"/>
        <w:ind w:left="0"/>
        <w:rPr>
          <w:b/>
          <w:caps/>
        </w:rPr>
      </w:pPr>
    </w:p>
    <w:p w:rsidR="00BE12A3" w:rsidRPr="004F0647" w:rsidRDefault="00BE12A3" w:rsidP="008B00EE">
      <w:pPr>
        <w:spacing w:line="276" w:lineRule="auto"/>
        <w:ind w:firstLine="708"/>
        <w:jc w:val="both"/>
      </w:pPr>
      <w:r w:rsidRPr="004F0647">
        <w:t xml:space="preserve">6.1. Поставщик гарантирует соответствие Товара требованиям </w:t>
      </w:r>
      <w:r w:rsidR="00286ABC">
        <w:t>Контракта</w:t>
      </w:r>
      <w:r w:rsidRPr="004F0647">
        <w:t xml:space="preserve"> по качеству и безопасности в соответствии с условиями </w:t>
      </w:r>
      <w:r w:rsidR="00286ABC">
        <w:t>Контракта</w:t>
      </w:r>
      <w:r w:rsidRPr="004F0647">
        <w:t xml:space="preserve"> в течение гарантийного срока. Срок гарантии установлен в Техническом задании (</w:t>
      </w:r>
      <w:r w:rsidR="00655FA5">
        <w:t>Приложение</w:t>
      </w:r>
      <w:r w:rsidRPr="004F0647">
        <w:t xml:space="preserve"> № </w:t>
      </w:r>
      <w:r w:rsidR="00C0314A">
        <w:t xml:space="preserve">1 </w:t>
      </w:r>
      <w:r w:rsidRPr="004F0647">
        <w:t>к Контракту). Гарантийный срок исчисляется с момента подписания Заказчиком документа о приемке Товара.</w:t>
      </w:r>
    </w:p>
    <w:p w:rsidR="00BE12A3" w:rsidRPr="004F0647" w:rsidRDefault="00BE12A3" w:rsidP="008B00EE">
      <w:pPr>
        <w:spacing w:line="276" w:lineRule="auto"/>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w:t>
      </w:r>
      <w:r w:rsidR="00655FA5">
        <w:t>Приложение</w:t>
      </w:r>
      <w:r w:rsidRPr="004F0647">
        <w:t xml:space="preserve"> № </w:t>
      </w:r>
      <w:r w:rsidR="00C0314A">
        <w:t>1</w:t>
      </w:r>
      <w:r w:rsidRPr="004F0647">
        <w:t xml:space="preserve"> к Контракту).</w:t>
      </w:r>
    </w:p>
    <w:p w:rsidR="00BE12A3" w:rsidRPr="004F0647" w:rsidRDefault="00BE12A3" w:rsidP="008B00EE">
      <w:pPr>
        <w:spacing w:line="276" w:lineRule="auto"/>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w:t>
      </w:r>
      <w:r w:rsidR="00655FA5">
        <w:t>Приложение</w:t>
      </w:r>
      <w:r w:rsidRPr="004F0647">
        <w:t xml:space="preserve"> № </w:t>
      </w:r>
      <w:r w:rsidR="00C0314A">
        <w:t>1</w:t>
      </w:r>
      <w:r w:rsidRPr="004F0647">
        <w:t xml:space="preserve"> к Контракту).</w:t>
      </w:r>
    </w:p>
    <w:p w:rsidR="00BE12A3" w:rsidRPr="004F0647" w:rsidRDefault="00BE12A3" w:rsidP="008B00EE">
      <w:pPr>
        <w:spacing w:line="276" w:lineRule="auto"/>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8B00EE">
      <w:pPr>
        <w:spacing w:line="276" w:lineRule="auto"/>
        <w:jc w:val="center"/>
        <w:rPr>
          <w:b/>
        </w:rPr>
      </w:pPr>
    </w:p>
    <w:p w:rsidR="00BE12A3" w:rsidRPr="00C0314A" w:rsidRDefault="00BE12A3" w:rsidP="008B00EE">
      <w:pPr>
        <w:pStyle w:val="a4"/>
        <w:numPr>
          <w:ilvl w:val="0"/>
          <w:numId w:val="1"/>
        </w:numPr>
        <w:spacing w:after="0" w:line="276" w:lineRule="auto"/>
        <w:ind w:left="0" w:firstLine="426"/>
        <w:jc w:val="center"/>
        <w:rPr>
          <w:rFonts w:ascii="Times New Roman" w:hAnsi="Times New Roman" w:cs="Times New Roman"/>
          <w:b/>
          <w:caps/>
        </w:rPr>
      </w:pPr>
      <w:r w:rsidRPr="00C0314A">
        <w:rPr>
          <w:rFonts w:ascii="Times New Roman" w:hAnsi="Times New Roman" w:cs="Times New Roman"/>
          <w:b/>
          <w:caps/>
        </w:rPr>
        <w:t>Ответственность сторон</w:t>
      </w:r>
    </w:p>
    <w:p w:rsidR="00C0314A" w:rsidRPr="00C0314A" w:rsidRDefault="00C0314A" w:rsidP="008B00EE">
      <w:pPr>
        <w:spacing w:line="276" w:lineRule="auto"/>
        <w:rPr>
          <w:b/>
          <w:caps/>
        </w:rPr>
      </w:pPr>
    </w:p>
    <w:p w:rsidR="00BE12A3" w:rsidRPr="004F0647" w:rsidRDefault="00BE12A3" w:rsidP="008B00EE">
      <w:pPr>
        <w:spacing w:line="276" w:lineRule="auto"/>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8B00EE">
      <w:pPr>
        <w:spacing w:line="276" w:lineRule="auto"/>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8B00EE">
      <w:pPr>
        <w:spacing w:line="276" w:lineRule="auto"/>
        <w:ind w:firstLine="708"/>
        <w:jc w:val="both"/>
      </w:pPr>
      <w:r>
        <w:t>7.2. Пени</w:t>
      </w:r>
      <w:r w:rsidRPr="004F0647">
        <w:t xml:space="preserve"> в размере 1/300 (</w:t>
      </w:r>
      <w:r w:rsidR="00655FA5">
        <w:t>Одной/</w:t>
      </w:r>
      <w:r w:rsidRPr="004F0647">
        <w:t>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8B00EE">
      <w:pPr>
        <w:spacing w:line="276" w:lineRule="auto"/>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8B00EE">
      <w:pPr>
        <w:spacing w:line="276" w:lineRule="auto"/>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w:t>
      </w:r>
      <w:r w:rsidR="00286ABC">
        <w:t>Контракта</w:t>
      </w:r>
      <w:r w:rsidRPr="004F0647">
        <w:t>, уменьшенной на сумму, пропорциональную объему обязательств, предусмотренных Контрактом, и фактически исполненных Поставщиком.</w:t>
      </w:r>
    </w:p>
    <w:p w:rsidR="00286ABC" w:rsidRDefault="00BE12A3" w:rsidP="008B00EE">
      <w:pPr>
        <w:spacing w:line="276" w:lineRule="auto"/>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w:t>
      </w:r>
      <w:r w:rsidRPr="004F0647">
        <w:lastRenderedPageBreak/>
        <w:t xml:space="preserve">размер штрафа устанавливается в виде фиксированной суммы в размере 10% цены </w:t>
      </w:r>
      <w:r w:rsidR="00286ABC">
        <w:t>Контракта.</w:t>
      </w:r>
    </w:p>
    <w:p w:rsidR="00BE12A3" w:rsidRPr="004F0647" w:rsidRDefault="00BE12A3" w:rsidP="008B00EE">
      <w:pPr>
        <w:spacing w:line="276" w:lineRule="auto"/>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8B00EE">
      <w:pPr>
        <w:spacing w:line="276" w:lineRule="auto"/>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 xml:space="preserve">не может превышать цену </w:t>
      </w:r>
      <w:r w:rsidR="00286ABC">
        <w:t>Контракта</w:t>
      </w:r>
      <w:r w:rsidRPr="004F0647">
        <w:t>.</w:t>
      </w:r>
    </w:p>
    <w:p w:rsidR="00BE12A3" w:rsidRPr="004F0647" w:rsidRDefault="00BE12A3" w:rsidP="008B00EE">
      <w:pPr>
        <w:spacing w:line="276" w:lineRule="auto"/>
        <w:ind w:firstLine="708"/>
        <w:jc w:val="both"/>
      </w:pPr>
      <w:r w:rsidRPr="004F0647">
        <w:t>Общая сумм</w:t>
      </w:r>
      <w:r>
        <w:t>а начисленной неустойки (штрафов, пеней</w:t>
      </w:r>
      <w:r w:rsidRPr="004F0647">
        <w:t xml:space="preserve">) за ненадлежащее исполнение Заказчиком обязательств, предусмотренных Контрактом, не может превышать цену </w:t>
      </w:r>
      <w:r w:rsidR="00286ABC">
        <w:t>Контракта</w:t>
      </w:r>
      <w:r w:rsidRPr="004F0647">
        <w:t>.</w:t>
      </w:r>
    </w:p>
    <w:p w:rsidR="00BE12A3" w:rsidRPr="004F0647" w:rsidRDefault="00BE12A3" w:rsidP="008B00EE">
      <w:pPr>
        <w:spacing w:line="276" w:lineRule="auto"/>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8B00EE">
      <w:pPr>
        <w:spacing w:line="276" w:lineRule="auto"/>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C0314A" w:rsidRDefault="00BE12A3" w:rsidP="008B00EE">
      <w:pPr>
        <w:spacing w:line="276" w:lineRule="auto"/>
        <w:jc w:val="both"/>
      </w:pPr>
    </w:p>
    <w:p w:rsidR="00BE12A3" w:rsidRPr="00C0314A" w:rsidRDefault="00BE12A3" w:rsidP="008B00EE">
      <w:pPr>
        <w:pStyle w:val="a4"/>
        <w:numPr>
          <w:ilvl w:val="0"/>
          <w:numId w:val="1"/>
        </w:numPr>
        <w:spacing w:after="0" w:line="276" w:lineRule="auto"/>
        <w:ind w:left="0" w:firstLine="426"/>
        <w:jc w:val="center"/>
        <w:rPr>
          <w:rFonts w:ascii="Times New Roman" w:hAnsi="Times New Roman" w:cs="Times New Roman"/>
          <w:b/>
          <w:caps/>
        </w:rPr>
      </w:pPr>
      <w:r w:rsidRPr="00C0314A">
        <w:rPr>
          <w:rFonts w:ascii="Times New Roman" w:hAnsi="Times New Roman" w:cs="Times New Roman"/>
          <w:b/>
          <w:caps/>
        </w:rPr>
        <w:t>Срок действия, порядок из</w:t>
      </w:r>
      <w:r w:rsidR="00C0314A" w:rsidRPr="00C0314A">
        <w:rPr>
          <w:rFonts w:ascii="Times New Roman" w:hAnsi="Times New Roman" w:cs="Times New Roman"/>
          <w:b/>
          <w:caps/>
        </w:rPr>
        <w:t xml:space="preserve">менения и расторжения </w:t>
      </w:r>
      <w:r w:rsidR="00286ABC">
        <w:rPr>
          <w:rFonts w:ascii="Times New Roman" w:hAnsi="Times New Roman" w:cs="Times New Roman"/>
          <w:b/>
          <w:caps/>
        </w:rPr>
        <w:t>Контракта</w:t>
      </w:r>
    </w:p>
    <w:p w:rsidR="00C0314A" w:rsidRPr="00C0314A" w:rsidRDefault="00C0314A" w:rsidP="008B00EE">
      <w:pPr>
        <w:spacing w:line="276" w:lineRule="auto"/>
        <w:rPr>
          <w:b/>
          <w:caps/>
        </w:rPr>
      </w:pPr>
    </w:p>
    <w:p w:rsidR="00BE12A3" w:rsidRPr="004F0647" w:rsidRDefault="00BE12A3" w:rsidP="008B00EE">
      <w:pPr>
        <w:spacing w:line="276" w:lineRule="auto"/>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8B00EE">
      <w:pPr>
        <w:spacing w:line="276" w:lineRule="auto"/>
        <w:ind w:firstLine="708"/>
        <w:jc w:val="both"/>
      </w:pPr>
      <w:r w:rsidRPr="004F0647">
        <w:t>8.2. Контракт действует по</w:t>
      </w:r>
      <w:r>
        <w:t xml:space="preserve"> </w:t>
      </w:r>
      <w:r w:rsidR="008640E8">
        <w:t>2</w:t>
      </w:r>
      <w:r w:rsidR="009C2B6E">
        <w:t>8</w:t>
      </w:r>
      <w:r w:rsidR="008640E8">
        <w:t>.12.202</w:t>
      </w:r>
      <w:r w:rsidR="009C2B6E">
        <w:t>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8B00EE">
      <w:pPr>
        <w:spacing w:line="276" w:lineRule="auto"/>
        <w:ind w:firstLine="708"/>
        <w:jc w:val="both"/>
      </w:pPr>
      <w:r w:rsidRPr="004F0647">
        <w:t>8.3. Контракт может быть расторгнут:</w:t>
      </w:r>
    </w:p>
    <w:p w:rsidR="00BE12A3" w:rsidRPr="004F0647" w:rsidRDefault="00BE12A3" w:rsidP="008B00EE">
      <w:pPr>
        <w:spacing w:line="276" w:lineRule="auto"/>
        <w:ind w:firstLine="709"/>
        <w:jc w:val="both"/>
      </w:pPr>
      <w:r w:rsidRPr="004F0647">
        <w:t>- по соглашению сторон;</w:t>
      </w:r>
    </w:p>
    <w:p w:rsidR="00BE12A3" w:rsidRPr="004F0647" w:rsidRDefault="00BE12A3" w:rsidP="008B00EE">
      <w:pPr>
        <w:spacing w:line="276" w:lineRule="auto"/>
        <w:ind w:firstLine="709"/>
        <w:jc w:val="both"/>
      </w:pPr>
      <w:r w:rsidRPr="004F0647">
        <w:t>- по решению суда;</w:t>
      </w:r>
    </w:p>
    <w:p w:rsidR="00BE12A3" w:rsidRPr="004F0647" w:rsidRDefault="00BE12A3" w:rsidP="008B00EE">
      <w:pPr>
        <w:spacing w:line="276" w:lineRule="auto"/>
        <w:ind w:firstLine="709"/>
        <w:jc w:val="both"/>
      </w:pPr>
      <w:r w:rsidRPr="004F0647">
        <w:t xml:space="preserve">- в случае одностороннего отказа Стороны </w:t>
      </w:r>
      <w:r w:rsidR="00286ABC">
        <w:t>Контракта</w:t>
      </w:r>
      <w:r w:rsidRPr="004F0647">
        <w:t xml:space="preserve"> от исполнения </w:t>
      </w:r>
      <w:r w:rsidR="00286ABC">
        <w:t>Контракта</w:t>
      </w:r>
      <w:r w:rsidRPr="004F0647">
        <w:t xml:space="preserve"> </w:t>
      </w:r>
      <w:r>
        <w:br/>
      </w:r>
      <w:r w:rsidRPr="004F0647">
        <w:t>в соответствии с гражданским законодательством.</w:t>
      </w:r>
    </w:p>
    <w:p w:rsidR="00BE12A3" w:rsidRPr="004F0647" w:rsidRDefault="00BE12A3" w:rsidP="008B00EE">
      <w:pPr>
        <w:spacing w:line="276" w:lineRule="auto"/>
        <w:ind w:firstLine="708"/>
        <w:jc w:val="both"/>
      </w:pPr>
      <w:r w:rsidRPr="004F0647">
        <w:t xml:space="preserve">8.4. Заказчик вправе принять решение об одностороннем отказе от исполнения </w:t>
      </w:r>
      <w:r w:rsidR="00286ABC">
        <w:t>Контракта</w:t>
      </w:r>
      <w:r w:rsidRPr="004F0647">
        <w:t xml:space="preserve">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8B00EE">
      <w:pPr>
        <w:spacing w:line="276" w:lineRule="auto"/>
        <w:ind w:firstLine="708"/>
        <w:jc w:val="both"/>
      </w:pPr>
      <w:r w:rsidRPr="004F0647">
        <w:t xml:space="preserve">8.5. Односторонний отказ от исполнения </w:t>
      </w:r>
      <w:r w:rsidR="00286ABC">
        <w:t>Контракта</w:t>
      </w:r>
      <w:r w:rsidRPr="004F0647">
        <w:t xml:space="preserve"> должен происходить в порядке, предусмотренном Законом о контрактной системе.</w:t>
      </w:r>
    </w:p>
    <w:p w:rsidR="00AD5B7E" w:rsidRPr="00AD5B7E" w:rsidRDefault="00AD5B7E" w:rsidP="008B00EE">
      <w:pPr>
        <w:spacing w:line="276" w:lineRule="auto"/>
        <w:ind w:firstLine="708"/>
        <w:jc w:val="both"/>
      </w:pPr>
      <w:r w:rsidRPr="00AD5B7E">
        <w:t xml:space="preserve">8.6. До принятия решения об одностороннем отказе от исполнения </w:t>
      </w:r>
      <w:r w:rsidR="00286ABC">
        <w:t>Контракта</w:t>
      </w:r>
      <w:r w:rsidRPr="00AD5B7E">
        <w:t xml:space="preserve">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8B00EE">
      <w:pPr>
        <w:autoSpaceDE w:val="0"/>
        <w:autoSpaceDN w:val="0"/>
        <w:adjustRightInd w:val="0"/>
        <w:spacing w:line="276" w:lineRule="auto"/>
        <w:ind w:firstLine="709"/>
        <w:jc w:val="both"/>
        <w:rPr>
          <w:rFonts w:eastAsia="Calibri"/>
        </w:rPr>
      </w:pPr>
      <w:r w:rsidRPr="00AD5B7E">
        <w:rPr>
          <w:color w:val="000000"/>
        </w:rPr>
        <w:t xml:space="preserve">8.7. В случае принятия Заказчиком решения об одностороннем отказе от исполнения </w:t>
      </w:r>
      <w:r w:rsidR="00286ABC">
        <w:rPr>
          <w:color w:val="000000"/>
        </w:rPr>
        <w:t>Контракта</w:t>
      </w:r>
      <w:r w:rsidRPr="00AD5B7E">
        <w:rPr>
          <w:rFonts w:eastAsia="Calibri"/>
        </w:rPr>
        <w:t xml:space="preserve"> такое решение передается лицу, имеющему право действовать от имени </w:t>
      </w:r>
      <w:r w:rsidRPr="00AD5B7E">
        <w:rPr>
          <w:rFonts w:eastAsia="Calibri"/>
        </w:rPr>
        <w:lastRenderedPageBreak/>
        <w:t xml:space="preserve">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w:t>
      </w:r>
      <w:r w:rsidR="00286ABC">
        <w:rPr>
          <w:rFonts w:eastAsia="Calibri"/>
        </w:rPr>
        <w:t>Контракта</w:t>
      </w:r>
      <w:r w:rsidRPr="00AD5B7E">
        <w:rPr>
          <w:rFonts w:eastAsia="Calibri"/>
        </w:rPr>
        <w:t>. Датой такого надлежащего уведомления считается:</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w:t>
      </w:r>
      <w:r w:rsidR="00286ABC">
        <w:rPr>
          <w:rFonts w:eastAsia="Calibri"/>
        </w:rPr>
        <w:t>Контракта</w:t>
      </w:r>
      <w:r w:rsidRPr="00AD5B7E">
        <w:rPr>
          <w:rFonts w:eastAsia="Calibri"/>
        </w:rPr>
        <w:t xml:space="preserve"> (в случае передачи такого решения лицу, имеющему право действовать от имени Поставщика, лично под расписку);</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w:t>
      </w:r>
      <w:r w:rsidR="00286ABC">
        <w:rPr>
          <w:rFonts w:eastAsia="Calibri"/>
        </w:rPr>
        <w:t>Контракта</w:t>
      </w:r>
      <w:r w:rsidRPr="00AD5B7E">
        <w:rPr>
          <w:rFonts w:eastAsia="Calibri"/>
        </w:rPr>
        <w:t xml:space="preserve"> заказным письмом).</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8.8. Решение Заказчика об одностороннем отказе от исполнения </w:t>
      </w:r>
      <w:r w:rsidR="00286ABC">
        <w:rPr>
          <w:rFonts w:eastAsia="Calibri"/>
        </w:rPr>
        <w:t>Контракта</w:t>
      </w:r>
      <w:r w:rsidRPr="00AD5B7E">
        <w:rPr>
          <w:rFonts w:eastAsia="Calibri"/>
        </w:rPr>
        <w:t xml:space="preserve">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w:t>
      </w:r>
      <w:r w:rsidR="00286ABC">
        <w:rPr>
          <w:rFonts w:eastAsia="Calibri"/>
        </w:rPr>
        <w:t>Контракта</w:t>
      </w:r>
      <w:r w:rsidRPr="00AD5B7E">
        <w:rPr>
          <w:rFonts w:eastAsia="Calibri"/>
        </w:rPr>
        <w:t>.</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8.9. </w:t>
      </w:r>
      <w:proofErr w:type="gramStart"/>
      <w:r w:rsidRPr="00AD5B7E">
        <w:rPr>
          <w:rFonts w:eastAsia="Calibri"/>
        </w:rPr>
        <w:t xml:space="preserve">Заказчик обязан отменить не вступившее в силу решение об одностороннем отказе от исполнения </w:t>
      </w:r>
      <w:r w:rsidR="00286ABC">
        <w:rPr>
          <w:rFonts w:eastAsia="Calibri"/>
        </w:rPr>
        <w:t>Контракта</w:t>
      </w:r>
      <w:r w:rsidRPr="00AD5B7E">
        <w:rPr>
          <w:rFonts w:eastAsia="Calibri"/>
        </w:rPr>
        <w:t xml:space="preserve">, если в течение десятидневного срока с даты надлежащего уведомления Поставщика о принятом решении об одностороннем отказе от исполнения </w:t>
      </w:r>
      <w:r w:rsidR="00286ABC">
        <w:rPr>
          <w:rFonts w:eastAsia="Calibri"/>
        </w:rPr>
        <w:t>Контракта</w:t>
      </w:r>
      <w:r w:rsidRPr="00AD5B7E">
        <w:rPr>
          <w:rFonts w:eastAsia="Calibri"/>
        </w:rPr>
        <w:t xml:space="preserve"> устранено нарушение условий </w:t>
      </w:r>
      <w:r w:rsidR="00286ABC">
        <w:rPr>
          <w:rFonts w:eastAsia="Calibri"/>
        </w:rPr>
        <w:t>Контракта</w:t>
      </w:r>
      <w:r w:rsidRPr="00AD5B7E">
        <w:rPr>
          <w:rFonts w:eastAsia="Calibri"/>
        </w:rPr>
        <w:t xml:space="preserve">, послужившее основанием для принятия указанного решения, а также Заказчику компенсированы затраты на проведение экспертизы в соответствии с пунктом 8.6 </w:t>
      </w:r>
      <w:r w:rsidR="00286ABC">
        <w:rPr>
          <w:rFonts w:eastAsia="Calibri"/>
        </w:rPr>
        <w:t>Контракта</w:t>
      </w:r>
      <w:r w:rsidRPr="00AD5B7E">
        <w:rPr>
          <w:rFonts w:eastAsia="Calibri"/>
        </w:rPr>
        <w:t>.</w:t>
      </w:r>
      <w:proofErr w:type="gramEnd"/>
      <w:r w:rsidRPr="00AD5B7E">
        <w:rPr>
          <w:rFonts w:eastAsia="Calibri"/>
        </w:rPr>
        <w:t xml:space="preserve"> Данное правило не применяется в случае повторного нарушения Поставщиком условий </w:t>
      </w:r>
      <w:r w:rsidR="00286ABC">
        <w:rPr>
          <w:rFonts w:eastAsia="Calibri"/>
        </w:rPr>
        <w:t>Контракта</w:t>
      </w:r>
      <w:r w:rsidRPr="00AD5B7E">
        <w:rPr>
          <w:rFonts w:eastAsia="Calibri"/>
        </w:rPr>
        <w:t xml:space="preserve">, которые в соответствии с гражданским законодательством являются основанием для одностороннего отказа Заказчика от исполнения </w:t>
      </w:r>
      <w:r w:rsidR="00286ABC">
        <w:rPr>
          <w:rFonts w:eastAsia="Calibri"/>
        </w:rPr>
        <w:t>Контракта</w:t>
      </w:r>
      <w:r w:rsidRPr="00AD5B7E">
        <w:rPr>
          <w:rFonts w:eastAsia="Calibri"/>
        </w:rPr>
        <w:t>.</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8.10. </w:t>
      </w:r>
      <w:proofErr w:type="gramStart"/>
      <w:r w:rsidRPr="00AD5B7E">
        <w:rPr>
          <w:rFonts w:eastAsia="Calibri"/>
        </w:rPr>
        <w:t xml:space="preserve">В случае отмены Заказчиком в соответствии с Законом не вступившего в силу решения об одностороннем отказе от исполнения </w:t>
      </w:r>
      <w:r w:rsidR="00286ABC">
        <w:rPr>
          <w:rFonts w:eastAsia="Calibri"/>
        </w:rPr>
        <w:t>Контракта</w:t>
      </w:r>
      <w:r w:rsidRPr="00AD5B7E">
        <w:rPr>
          <w:rFonts w:eastAsia="Calibri"/>
        </w:rPr>
        <w:t xml:space="preserve">,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w:t>
      </w:r>
      <w:r w:rsidR="00286ABC">
        <w:rPr>
          <w:rFonts w:eastAsia="Calibri"/>
        </w:rPr>
        <w:t>Контракта</w:t>
      </w:r>
      <w:r w:rsidRPr="00AD5B7E">
        <w:rPr>
          <w:rFonts w:eastAsia="Calibri"/>
        </w:rPr>
        <w:t>.</w:t>
      </w:r>
      <w:proofErr w:type="gramEnd"/>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w:t>
      </w:r>
      <w:r w:rsidR="00286ABC">
        <w:rPr>
          <w:rFonts w:eastAsia="Calibri"/>
        </w:rPr>
        <w:t>Контракта</w:t>
      </w:r>
      <w:r w:rsidRPr="00AD5B7E">
        <w:rPr>
          <w:rFonts w:eastAsia="Calibri"/>
        </w:rPr>
        <w:t xml:space="preserve">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w:t>
      </w:r>
      <w:r w:rsidR="00C0314A">
        <w:rPr>
          <w:rFonts w:eastAsia="Calibri"/>
        </w:rPr>
        <w:t xml:space="preserve"> </w:t>
      </w:r>
      <w:r w:rsidRPr="00AD5B7E">
        <w:rPr>
          <w:rFonts w:eastAsia="Calibri"/>
        </w:rPr>
        <w:t>Поставщике в реестр недобросовестных поставщиков (подрядчиков, исполнителей).</w:t>
      </w:r>
      <w:proofErr w:type="gramEnd"/>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8.12. Поставщик вправе принять решение об одностороннем отказе от исполнения </w:t>
      </w:r>
      <w:r w:rsidR="00286ABC">
        <w:rPr>
          <w:rFonts w:eastAsia="Calibri"/>
        </w:rPr>
        <w:t>Контракта</w:t>
      </w:r>
      <w:r w:rsidRPr="00AD5B7E">
        <w:rPr>
          <w:rFonts w:eastAsia="Calibri"/>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w:t>
      </w:r>
      <w:r w:rsidR="00286ABC">
        <w:rPr>
          <w:rFonts w:eastAsia="Calibri"/>
        </w:rPr>
        <w:t>Контракта</w:t>
      </w:r>
      <w:r w:rsidRPr="00AD5B7E">
        <w:rPr>
          <w:rFonts w:eastAsia="Calibri"/>
        </w:rPr>
        <w:t xml:space="preserve">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w:t>
      </w:r>
      <w:r w:rsidRPr="00AD5B7E">
        <w:rPr>
          <w:rFonts w:eastAsia="Calibri"/>
        </w:rPr>
        <w:lastRenderedPageBreak/>
        <w:t xml:space="preserve">заказчика об одностороннем отказе от исполнения </w:t>
      </w:r>
      <w:r w:rsidR="00286ABC">
        <w:rPr>
          <w:rFonts w:eastAsia="Calibri"/>
        </w:rPr>
        <w:t>Контракта</w:t>
      </w:r>
      <w:r w:rsidRPr="00AD5B7E">
        <w:rPr>
          <w:rFonts w:eastAsia="Calibri"/>
        </w:rPr>
        <w:t>. Датой такого надлежащего уведомления считается:</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w:t>
      </w:r>
      <w:r w:rsidR="00286ABC">
        <w:rPr>
          <w:rFonts w:eastAsia="Calibri"/>
        </w:rPr>
        <w:t>Контракта</w:t>
      </w:r>
      <w:r w:rsidRPr="00AD5B7E">
        <w:rPr>
          <w:rFonts w:eastAsia="Calibri"/>
        </w:rPr>
        <w:t xml:space="preserve"> (в случае передачи такого решения лицу, имеющему право действовать от имени Заказчика, лично под расписку);</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w:t>
      </w:r>
      <w:r w:rsidR="00286ABC">
        <w:rPr>
          <w:rFonts w:eastAsia="Calibri"/>
        </w:rPr>
        <w:t>Контракта</w:t>
      </w:r>
      <w:r w:rsidRPr="00AD5B7E">
        <w:rPr>
          <w:rFonts w:eastAsia="Calibri"/>
        </w:rPr>
        <w:t xml:space="preserve"> заказным письмом).</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8.14. Решение Поставщика об одностороннем отказе от исполнения </w:t>
      </w:r>
      <w:r w:rsidR="00286ABC">
        <w:rPr>
          <w:rFonts w:eastAsia="Calibri"/>
        </w:rPr>
        <w:t>Контракта</w:t>
      </w:r>
      <w:r w:rsidRPr="00AD5B7E">
        <w:rPr>
          <w:rFonts w:eastAsia="Calibri"/>
        </w:rPr>
        <w:t xml:space="preserve">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w:t>
      </w:r>
      <w:r w:rsidR="00286ABC">
        <w:rPr>
          <w:rFonts w:eastAsia="Calibri"/>
        </w:rPr>
        <w:t>Контракта</w:t>
      </w:r>
      <w:r w:rsidRPr="00AD5B7E">
        <w:rPr>
          <w:rFonts w:eastAsia="Calibri"/>
        </w:rPr>
        <w:t>.</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w:t>
      </w:r>
      <w:r w:rsidR="00286ABC">
        <w:rPr>
          <w:rFonts w:eastAsia="Calibri"/>
        </w:rPr>
        <w:t>Контракта</w:t>
      </w:r>
      <w:r w:rsidRPr="00AD5B7E">
        <w:rPr>
          <w:rFonts w:eastAsia="Calibri"/>
        </w:rPr>
        <w:t xml:space="preserve">,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w:t>
      </w:r>
      <w:r w:rsidR="00286ABC">
        <w:rPr>
          <w:rFonts w:eastAsia="Calibri"/>
        </w:rPr>
        <w:t>Контракта</w:t>
      </w:r>
      <w:r w:rsidRPr="00AD5B7E">
        <w:rPr>
          <w:rFonts w:eastAsia="Calibri"/>
        </w:rPr>
        <w:t xml:space="preserve"> устранены нарушения условий </w:t>
      </w:r>
      <w:r w:rsidR="00286ABC">
        <w:rPr>
          <w:rFonts w:eastAsia="Calibri"/>
        </w:rPr>
        <w:t>Контракта</w:t>
      </w:r>
      <w:r w:rsidRPr="00AD5B7E">
        <w:rPr>
          <w:rFonts w:eastAsia="Calibri"/>
        </w:rPr>
        <w:t>, послужившие основанием для принятия указанного решения.</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8.16. Заказчик не позднее двух рабочих дней, следующих за днем вступления в силу решения Поставщика об одностороннем отказе от исполнения </w:t>
      </w:r>
      <w:r w:rsidR="00286ABC">
        <w:rPr>
          <w:rFonts w:eastAsia="Calibri"/>
        </w:rPr>
        <w:t>Контракта</w:t>
      </w:r>
      <w:r w:rsidRPr="00AD5B7E">
        <w:rPr>
          <w:rFonts w:eastAsia="Calibri"/>
        </w:rPr>
        <w:t>,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8B00EE">
      <w:pPr>
        <w:spacing w:line="276" w:lineRule="auto"/>
        <w:ind w:firstLine="708"/>
        <w:jc w:val="both"/>
      </w:pPr>
      <w:r w:rsidRPr="00AD5B7E">
        <w:t xml:space="preserve">8.17. При исполнении </w:t>
      </w:r>
      <w:r w:rsidR="00286ABC">
        <w:t>Контракта</w:t>
      </w:r>
      <w:r w:rsidRPr="00AD5B7E">
        <w:t xml:space="preserve">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8B00EE">
      <w:pPr>
        <w:spacing w:line="276" w:lineRule="auto"/>
        <w:jc w:val="center"/>
        <w:rPr>
          <w:b/>
        </w:rPr>
      </w:pPr>
    </w:p>
    <w:p w:rsid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Порядок урегулирования споров</w:t>
      </w:r>
    </w:p>
    <w:p w:rsidR="00C0314A" w:rsidRPr="00C0314A" w:rsidRDefault="00C0314A" w:rsidP="008B00EE">
      <w:pPr>
        <w:pStyle w:val="a4"/>
        <w:spacing w:after="0" w:line="276" w:lineRule="auto"/>
        <w:ind w:left="0"/>
        <w:rPr>
          <w:rFonts w:ascii="Times New Roman" w:hAnsi="Times New Roman" w:cs="Times New Roman"/>
          <w:b/>
          <w:caps/>
        </w:rPr>
      </w:pPr>
    </w:p>
    <w:p w:rsidR="00BE12A3" w:rsidRPr="004F0647" w:rsidRDefault="00BE12A3" w:rsidP="008B00EE">
      <w:pPr>
        <w:spacing w:line="276" w:lineRule="auto"/>
        <w:ind w:firstLine="708"/>
        <w:jc w:val="both"/>
      </w:pPr>
      <w:r w:rsidRPr="004F0647">
        <w:t xml:space="preserve">9.1. Все споры и разногласия, возникшие в связи с исполнением </w:t>
      </w:r>
      <w:r w:rsidR="00286ABC">
        <w:t>Контракта</w:t>
      </w:r>
      <w:r w:rsidRPr="004F0647">
        <w:t>,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8B00EE">
      <w:pPr>
        <w:spacing w:line="276" w:lineRule="auto"/>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E11B58" w:rsidRDefault="00BE12A3" w:rsidP="00E11B58">
      <w:pPr>
        <w:spacing w:line="276" w:lineRule="auto"/>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P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Прочие условия</w:t>
      </w:r>
    </w:p>
    <w:p w:rsidR="00C0314A" w:rsidRPr="00C0314A" w:rsidRDefault="00C0314A" w:rsidP="008B00EE">
      <w:pPr>
        <w:spacing w:line="276" w:lineRule="auto"/>
        <w:rPr>
          <w:b/>
          <w:caps/>
        </w:rPr>
      </w:pPr>
    </w:p>
    <w:p w:rsidR="00AD5B7E" w:rsidRPr="00AD5B7E" w:rsidRDefault="00AD5B7E" w:rsidP="008B00EE">
      <w:pPr>
        <w:widowControl w:val="0"/>
        <w:autoSpaceDE w:val="0"/>
        <w:autoSpaceDN w:val="0"/>
        <w:adjustRightInd w:val="0"/>
        <w:spacing w:line="276" w:lineRule="auto"/>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8B00EE">
      <w:pPr>
        <w:spacing w:line="276" w:lineRule="auto"/>
        <w:ind w:firstLine="708"/>
        <w:jc w:val="both"/>
      </w:pPr>
      <w:r w:rsidRPr="00AD5B7E">
        <w:lastRenderedPageBreak/>
        <w:t>10.2. Во всем, что не предусмотрено Контрактом</w:t>
      </w:r>
      <w:r w:rsidRPr="004F0647">
        <w:t>, Стороны руководствуются законодательством Российской Федерации.</w:t>
      </w:r>
    </w:p>
    <w:p w:rsidR="00C0314A" w:rsidRPr="00C0314A" w:rsidRDefault="00C0314A" w:rsidP="008B00EE">
      <w:pPr>
        <w:spacing w:line="276" w:lineRule="auto"/>
        <w:jc w:val="center"/>
        <w:rPr>
          <w:b/>
          <w:caps/>
          <w:sz w:val="28"/>
        </w:rPr>
      </w:pPr>
    </w:p>
    <w:p w:rsidR="00C0314A" w:rsidRPr="00C0314A" w:rsidRDefault="00C0314A" w:rsidP="008B00EE">
      <w:pPr>
        <w:pStyle w:val="a4"/>
        <w:numPr>
          <w:ilvl w:val="0"/>
          <w:numId w:val="1"/>
        </w:numPr>
        <w:autoSpaceDN w:val="0"/>
        <w:adjustRightInd w:val="0"/>
        <w:spacing w:line="276" w:lineRule="auto"/>
        <w:ind w:hanging="294"/>
        <w:jc w:val="center"/>
        <w:rPr>
          <w:rFonts w:ascii="Times New Roman" w:hAnsi="Times New Roman" w:cs="Times New Roman"/>
          <w:b/>
          <w:caps/>
        </w:rPr>
      </w:pPr>
      <w:r>
        <w:rPr>
          <w:rFonts w:ascii="Times New Roman" w:hAnsi="Times New Roman" w:cs="Times New Roman"/>
          <w:b/>
          <w:caps/>
        </w:rPr>
        <w:t xml:space="preserve"> </w:t>
      </w:r>
      <w:r w:rsidRPr="00C0314A">
        <w:rPr>
          <w:rFonts w:ascii="Times New Roman" w:hAnsi="Times New Roman" w:cs="Times New Roman"/>
          <w:b/>
          <w:caps/>
        </w:rPr>
        <w:t>Приложения к Контракту</w:t>
      </w:r>
    </w:p>
    <w:p w:rsidR="00C0314A" w:rsidRPr="00C0314A" w:rsidRDefault="00C0314A" w:rsidP="008B00EE">
      <w:pPr>
        <w:pStyle w:val="a4"/>
        <w:numPr>
          <w:ilvl w:val="1"/>
          <w:numId w:val="1"/>
        </w:numPr>
        <w:autoSpaceDN w:val="0"/>
        <w:adjustRightInd w:val="0"/>
        <w:spacing w:after="0" w:line="276" w:lineRule="auto"/>
        <w:ind w:left="0" w:firstLine="567"/>
        <w:rPr>
          <w:rFonts w:ascii="Times New Roman" w:hAnsi="Times New Roman" w:cs="Times New Roman"/>
          <w:sz w:val="24"/>
          <w:szCs w:val="24"/>
        </w:rPr>
      </w:pPr>
      <w:r w:rsidRPr="00C0314A">
        <w:rPr>
          <w:rFonts w:ascii="Times New Roman" w:hAnsi="Times New Roman" w:cs="Times New Roman"/>
          <w:sz w:val="24"/>
          <w:szCs w:val="24"/>
        </w:rPr>
        <w:t xml:space="preserve">Неотъемлемой частью настоящего </w:t>
      </w:r>
      <w:r w:rsidR="00286ABC">
        <w:rPr>
          <w:rFonts w:ascii="Times New Roman" w:hAnsi="Times New Roman" w:cs="Times New Roman"/>
          <w:sz w:val="24"/>
          <w:szCs w:val="24"/>
        </w:rPr>
        <w:t>Контракта</w:t>
      </w:r>
      <w:r w:rsidRPr="00C0314A">
        <w:rPr>
          <w:rFonts w:ascii="Times New Roman" w:hAnsi="Times New Roman" w:cs="Times New Roman"/>
          <w:sz w:val="24"/>
          <w:szCs w:val="24"/>
        </w:rPr>
        <w:t xml:space="preserve"> является:</w:t>
      </w:r>
    </w:p>
    <w:p w:rsidR="00C0314A" w:rsidRDefault="00C0314A" w:rsidP="008B00EE">
      <w:pPr>
        <w:autoSpaceDN w:val="0"/>
        <w:adjustRightInd w:val="0"/>
        <w:spacing w:line="276" w:lineRule="auto"/>
        <w:ind w:firstLine="567"/>
        <w:contextualSpacing/>
      </w:pPr>
      <w:r w:rsidRPr="00C0314A">
        <w:t xml:space="preserve">- </w:t>
      </w:r>
      <w:r w:rsidR="00655FA5">
        <w:t>Приложение</w:t>
      </w:r>
      <w:r w:rsidR="002D1CD1">
        <w:t xml:space="preserve"> №1 – Техническое задание.</w:t>
      </w:r>
    </w:p>
    <w:p w:rsidR="002D1CD1" w:rsidRPr="00C0314A" w:rsidRDefault="002D1CD1" w:rsidP="008B00EE">
      <w:pPr>
        <w:autoSpaceDN w:val="0"/>
        <w:adjustRightInd w:val="0"/>
        <w:spacing w:line="276" w:lineRule="auto"/>
        <w:ind w:firstLine="567"/>
        <w:contextualSpacing/>
      </w:pPr>
      <w:r>
        <w:t xml:space="preserve">- </w:t>
      </w:r>
      <w:r w:rsidR="00655FA5">
        <w:t>Приложение</w:t>
      </w:r>
      <w:r>
        <w:t xml:space="preserve"> №1 к Техническому заданию </w:t>
      </w:r>
      <w:proofErr w:type="gramStart"/>
      <w:r>
        <w:t>–</w:t>
      </w:r>
      <w:r w:rsidRPr="002D1CD1">
        <w:t>Т</w:t>
      </w:r>
      <w:proofErr w:type="gramEnd"/>
      <w:r w:rsidRPr="002D1CD1">
        <w:t>ребования к значениям показателей (характеристик) товара</w:t>
      </w:r>
      <w:r>
        <w:t>.</w:t>
      </w:r>
    </w:p>
    <w:p w:rsidR="00C0314A" w:rsidRPr="00C0314A" w:rsidRDefault="00C0314A" w:rsidP="008B00EE">
      <w:pPr>
        <w:autoSpaceDN w:val="0"/>
        <w:adjustRightInd w:val="0"/>
        <w:spacing w:line="276" w:lineRule="auto"/>
        <w:ind w:firstLine="567"/>
        <w:contextualSpacing/>
      </w:pPr>
      <w:r w:rsidRPr="00C0314A">
        <w:t xml:space="preserve">- </w:t>
      </w:r>
      <w:r w:rsidR="00655FA5">
        <w:t>Приложение</w:t>
      </w:r>
      <w:r w:rsidRPr="00C0314A">
        <w:t xml:space="preserve"> № 2 – </w:t>
      </w:r>
      <w:r w:rsidR="00AE7BD4">
        <w:t>Спецификация</w:t>
      </w:r>
      <w:r w:rsidRPr="00C0314A">
        <w:t>.</w:t>
      </w:r>
    </w:p>
    <w:p w:rsidR="00195DF7" w:rsidRPr="00C0314A" w:rsidRDefault="00195DF7" w:rsidP="00C0314A">
      <w:pPr>
        <w:ind w:firstLine="567"/>
      </w:pPr>
    </w:p>
    <w:p w:rsidR="00C0314A" w:rsidRPr="00C0314A" w:rsidRDefault="00632A05" w:rsidP="00C0314A">
      <w:pPr>
        <w:pStyle w:val="a4"/>
        <w:widowControl w:val="0"/>
        <w:numPr>
          <w:ilvl w:val="0"/>
          <w:numId w:val="1"/>
        </w:numPr>
        <w:suppressAutoHyphens/>
        <w:autoSpaceDE w:val="0"/>
        <w:autoSpaceDN w:val="0"/>
        <w:adjustRightInd w:val="0"/>
        <w:jc w:val="center"/>
        <w:rPr>
          <w:rFonts w:ascii="Times New Roman" w:eastAsia="Calibri" w:hAnsi="Times New Roman" w:cs="Times New Roman"/>
          <w:b/>
        </w:rPr>
      </w:pPr>
      <w:r>
        <w:rPr>
          <w:rFonts w:ascii="Times New Roman" w:eastAsia="Calibri" w:hAnsi="Times New Roman" w:cs="Times New Roman"/>
          <w:b/>
        </w:rPr>
        <w:t>РЕКВИЗИТЫ И ПОДПИСИ СТОРОН</w:t>
      </w:r>
    </w:p>
    <w:tbl>
      <w:tblPr>
        <w:tblW w:w="9640" w:type="dxa"/>
        <w:tblInd w:w="-142" w:type="dxa"/>
        <w:tblLayout w:type="fixed"/>
        <w:tblLook w:val="01E0"/>
      </w:tblPr>
      <w:tblGrid>
        <w:gridCol w:w="4820"/>
        <w:gridCol w:w="4820"/>
      </w:tblGrid>
      <w:tr w:rsidR="00632A05" w:rsidRPr="009C2B6E" w:rsidTr="00ED5FBF">
        <w:trPr>
          <w:trHeight w:val="326"/>
        </w:trPr>
        <w:tc>
          <w:tcPr>
            <w:tcW w:w="4820" w:type="dxa"/>
            <w:vAlign w:val="center"/>
            <w:hideMark/>
          </w:tcPr>
          <w:p w:rsidR="00632A05" w:rsidRPr="009C2B6E" w:rsidRDefault="00632A05" w:rsidP="00ED5FBF">
            <w:pPr>
              <w:widowControl w:val="0"/>
              <w:suppressAutoHyphens/>
              <w:autoSpaceDE w:val="0"/>
              <w:jc w:val="both"/>
              <w:rPr>
                <w:rFonts w:eastAsia="Calibri"/>
                <w:b/>
                <w:caps/>
                <w:lang w:eastAsia="ar-SA"/>
              </w:rPr>
            </w:pPr>
            <w:r w:rsidRPr="009C2B6E">
              <w:rPr>
                <w:b/>
                <w:caps/>
                <w:sz w:val="22"/>
                <w:lang w:eastAsia="ar-SA"/>
              </w:rPr>
              <w:t>Заказчик</w:t>
            </w:r>
          </w:p>
        </w:tc>
        <w:tc>
          <w:tcPr>
            <w:tcW w:w="4820" w:type="dxa"/>
            <w:vAlign w:val="center"/>
            <w:hideMark/>
          </w:tcPr>
          <w:p w:rsidR="00632A05" w:rsidRPr="009C2B6E" w:rsidRDefault="00632A05" w:rsidP="00ED5FBF">
            <w:pPr>
              <w:widowControl w:val="0"/>
              <w:suppressAutoHyphens/>
              <w:autoSpaceDE w:val="0"/>
              <w:jc w:val="both"/>
              <w:rPr>
                <w:rFonts w:eastAsia="Calibri"/>
                <w:caps/>
                <w:lang w:eastAsia="ar-SA"/>
              </w:rPr>
            </w:pPr>
            <w:r w:rsidRPr="009C2B6E">
              <w:rPr>
                <w:b/>
                <w:caps/>
                <w:sz w:val="22"/>
                <w:lang w:eastAsia="ar-SA"/>
              </w:rPr>
              <w:t>Поставщик</w:t>
            </w:r>
          </w:p>
        </w:tc>
      </w:tr>
      <w:tr w:rsidR="00632A05" w:rsidRPr="009C2B6E" w:rsidTr="00ED5FBF">
        <w:trPr>
          <w:trHeight w:val="1011"/>
        </w:trPr>
        <w:tc>
          <w:tcPr>
            <w:tcW w:w="4820" w:type="dxa"/>
            <w:vAlign w:val="center"/>
            <w:hideMark/>
          </w:tcPr>
          <w:p w:rsidR="00632A05" w:rsidRPr="009C2B6E" w:rsidRDefault="00632A05" w:rsidP="00ED5FBF">
            <w:pPr>
              <w:rPr>
                <w:b/>
              </w:rPr>
            </w:pPr>
            <w:r w:rsidRPr="009C2B6E">
              <w:rPr>
                <w:b/>
                <w:sz w:val="22"/>
              </w:rPr>
              <w:t>СПб ГБ ПОУ «Колледж Петербургской моды»</w:t>
            </w:r>
          </w:p>
        </w:tc>
        <w:tc>
          <w:tcPr>
            <w:tcW w:w="4820" w:type="dxa"/>
            <w:vAlign w:val="center"/>
            <w:hideMark/>
          </w:tcPr>
          <w:p w:rsidR="00632A05" w:rsidRPr="009C2B6E" w:rsidRDefault="00632A05" w:rsidP="00ED5FBF">
            <w:pPr>
              <w:widowControl w:val="0"/>
              <w:autoSpaceDE w:val="0"/>
              <w:autoSpaceDN w:val="0"/>
              <w:adjustRightInd w:val="0"/>
              <w:rPr>
                <w:i/>
              </w:rPr>
            </w:pPr>
            <w:r w:rsidRPr="009C2B6E">
              <w:rPr>
                <w:i/>
                <w:sz w:val="22"/>
              </w:rPr>
              <w:t>полное наименование организации -</w:t>
            </w:r>
          </w:p>
          <w:p w:rsidR="00632A05" w:rsidRPr="009C2B6E" w:rsidRDefault="00632A05" w:rsidP="00ED5FBF">
            <w:pPr>
              <w:widowControl w:val="0"/>
              <w:tabs>
                <w:tab w:val="left" w:pos="4738"/>
              </w:tabs>
              <w:suppressAutoHyphens/>
              <w:autoSpaceDE w:val="0"/>
              <w:snapToGrid w:val="0"/>
              <w:jc w:val="both"/>
              <w:rPr>
                <w:rFonts w:eastAsia="Calibri"/>
                <w:lang w:eastAsia="ar-SA"/>
              </w:rPr>
            </w:pPr>
            <w:r w:rsidRPr="009C2B6E">
              <w:rPr>
                <w:i/>
                <w:sz w:val="22"/>
              </w:rPr>
              <w:t>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tc>
      </w:tr>
      <w:tr w:rsidR="00632A05" w:rsidRPr="009C2B6E" w:rsidTr="00ED5FBF">
        <w:trPr>
          <w:trHeight w:val="669"/>
        </w:trPr>
        <w:tc>
          <w:tcPr>
            <w:tcW w:w="4820" w:type="dxa"/>
          </w:tcPr>
          <w:p w:rsidR="00632A05" w:rsidRPr="009C2B6E" w:rsidRDefault="00632A05" w:rsidP="00ED5FBF">
            <w:pPr>
              <w:autoSpaceDE w:val="0"/>
              <w:autoSpaceDN w:val="0"/>
              <w:adjustRightInd w:val="0"/>
              <w:rPr>
                <w:bCs/>
              </w:rPr>
            </w:pPr>
            <w:r w:rsidRPr="009C2B6E">
              <w:rPr>
                <w:bCs/>
                <w:sz w:val="22"/>
              </w:rPr>
              <w:t xml:space="preserve">Юридический адрес: </w:t>
            </w:r>
          </w:p>
          <w:p w:rsidR="00632A05" w:rsidRPr="009C2B6E" w:rsidRDefault="00C837E7" w:rsidP="00ED5FBF">
            <w:pPr>
              <w:autoSpaceDE w:val="0"/>
              <w:autoSpaceDN w:val="0"/>
              <w:adjustRightInd w:val="0"/>
            </w:pPr>
            <w:r w:rsidRPr="009C2B6E">
              <w:rPr>
                <w:sz w:val="22"/>
              </w:rPr>
              <w:t>192236</w:t>
            </w:r>
            <w:r w:rsidR="009C0154" w:rsidRPr="009C2B6E">
              <w:rPr>
                <w:sz w:val="22"/>
              </w:rPr>
              <w:t xml:space="preserve"> Санкт-</w:t>
            </w:r>
            <w:r w:rsidR="00632A05" w:rsidRPr="009C2B6E">
              <w:rPr>
                <w:sz w:val="22"/>
              </w:rPr>
              <w:t>Петербург, ул. Софийская</w:t>
            </w:r>
            <w:proofErr w:type="gramStart"/>
            <w:r w:rsidR="00632A05" w:rsidRPr="009C2B6E">
              <w:rPr>
                <w:sz w:val="22"/>
              </w:rPr>
              <w:t>.</w:t>
            </w:r>
            <w:proofErr w:type="gramEnd"/>
            <w:r w:rsidR="00632A05" w:rsidRPr="009C2B6E">
              <w:rPr>
                <w:sz w:val="22"/>
              </w:rPr>
              <w:t xml:space="preserve"> </w:t>
            </w:r>
            <w:proofErr w:type="gramStart"/>
            <w:r w:rsidR="00632A05" w:rsidRPr="009C2B6E">
              <w:rPr>
                <w:sz w:val="22"/>
              </w:rPr>
              <w:t>д</w:t>
            </w:r>
            <w:proofErr w:type="gramEnd"/>
            <w:r w:rsidR="00632A05" w:rsidRPr="009C2B6E">
              <w:rPr>
                <w:sz w:val="22"/>
              </w:rPr>
              <w:t>.19, кор.1</w:t>
            </w:r>
          </w:p>
          <w:p w:rsidR="009C2B6E" w:rsidRPr="009C2B6E" w:rsidRDefault="009C2B6E" w:rsidP="009C2B6E">
            <w:pPr>
              <w:autoSpaceDE w:val="0"/>
              <w:autoSpaceDN w:val="0"/>
              <w:adjustRightInd w:val="0"/>
              <w:rPr>
                <w:lang w:bidi="ru-RU"/>
              </w:rPr>
            </w:pPr>
            <w:r w:rsidRPr="009C2B6E">
              <w:rPr>
                <w:sz w:val="22"/>
                <w:lang w:bidi="ru-RU"/>
              </w:rPr>
              <w:t xml:space="preserve">ИНН 7816030115 </w:t>
            </w:r>
          </w:p>
          <w:p w:rsidR="009C2B6E" w:rsidRPr="009C2B6E" w:rsidRDefault="009C2B6E" w:rsidP="009C2B6E">
            <w:pPr>
              <w:autoSpaceDE w:val="0"/>
              <w:autoSpaceDN w:val="0"/>
              <w:adjustRightInd w:val="0"/>
              <w:rPr>
                <w:lang w:bidi="ru-RU"/>
              </w:rPr>
            </w:pPr>
            <w:r w:rsidRPr="009C2B6E">
              <w:rPr>
                <w:sz w:val="22"/>
                <w:lang w:bidi="ru-RU"/>
              </w:rPr>
              <w:t>КПП 781601001</w:t>
            </w:r>
          </w:p>
          <w:p w:rsidR="009C2B6E" w:rsidRPr="009C2B6E" w:rsidRDefault="009C2B6E" w:rsidP="009C2B6E">
            <w:pPr>
              <w:autoSpaceDE w:val="0"/>
              <w:autoSpaceDN w:val="0"/>
              <w:adjustRightInd w:val="0"/>
              <w:rPr>
                <w:lang w:bidi="ru-RU"/>
              </w:rPr>
            </w:pPr>
            <w:r w:rsidRPr="009C2B6E">
              <w:rPr>
                <w:sz w:val="22"/>
                <w:lang w:bidi="ru-RU"/>
              </w:rPr>
              <w:t>ОКПО 02514424</w:t>
            </w:r>
          </w:p>
          <w:p w:rsidR="009C2B6E" w:rsidRPr="009C2B6E" w:rsidRDefault="009C2B6E" w:rsidP="009C2B6E">
            <w:pPr>
              <w:autoSpaceDE w:val="0"/>
              <w:autoSpaceDN w:val="0"/>
              <w:adjustRightInd w:val="0"/>
              <w:rPr>
                <w:lang w:bidi="ru-RU"/>
              </w:rPr>
            </w:pPr>
            <w:r w:rsidRPr="009C2B6E">
              <w:rPr>
                <w:sz w:val="22"/>
                <w:lang w:bidi="ru-RU"/>
              </w:rPr>
              <w:t>ОКАТО 40296000000 </w:t>
            </w:r>
          </w:p>
          <w:p w:rsidR="009C2B6E" w:rsidRPr="009C2B6E" w:rsidRDefault="009C2B6E" w:rsidP="009C2B6E">
            <w:pPr>
              <w:autoSpaceDE w:val="0"/>
              <w:autoSpaceDN w:val="0"/>
              <w:adjustRightInd w:val="0"/>
              <w:rPr>
                <w:lang w:bidi="ru-RU"/>
              </w:rPr>
            </w:pPr>
            <w:r w:rsidRPr="009C2B6E">
              <w:rPr>
                <w:sz w:val="22"/>
                <w:lang w:bidi="ru-RU"/>
              </w:rPr>
              <w:t>ОКОГУ 2300223 </w:t>
            </w:r>
          </w:p>
          <w:p w:rsidR="00286ABC" w:rsidRPr="009C2B6E" w:rsidRDefault="009C2B6E" w:rsidP="00ED5FBF">
            <w:pPr>
              <w:autoSpaceDE w:val="0"/>
              <w:autoSpaceDN w:val="0"/>
              <w:adjustRightInd w:val="0"/>
              <w:rPr>
                <w:lang w:bidi="ru-RU"/>
              </w:rPr>
            </w:pPr>
            <w:r w:rsidRPr="009C2B6E">
              <w:rPr>
                <w:sz w:val="22"/>
                <w:lang w:bidi="ru-RU"/>
              </w:rPr>
              <w:t>ОКТМО 40902000</w:t>
            </w:r>
          </w:p>
          <w:p w:rsidR="00632A05" w:rsidRPr="009C2B6E" w:rsidRDefault="00632A05" w:rsidP="00ED5FBF">
            <w:pPr>
              <w:autoSpaceDE w:val="0"/>
              <w:autoSpaceDN w:val="0"/>
              <w:adjustRightInd w:val="0"/>
            </w:pPr>
            <w:r w:rsidRPr="009C2B6E">
              <w:rPr>
                <w:sz w:val="22"/>
              </w:rPr>
              <w:t>УФК по Санкт-Петербургу (Комитет финансов Санкт-Петербурга, СПб ГБ ПОУ «Колледж Петербургской моды»)</w:t>
            </w:r>
          </w:p>
          <w:p w:rsidR="00632A05" w:rsidRPr="009C2B6E" w:rsidRDefault="00632A05" w:rsidP="00ED5FBF">
            <w:pPr>
              <w:autoSpaceDE w:val="0"/>
              <w:autoSpaceDN w:val="0"/>
              <w:adjustRightInd w:val="0"/>
            </w:pPr>
            <w:r w:rsidRPr="009C2B6E">
              <w:rPr>
                <w:sz w:val="22"/>
              </w:rPr>
              <w:t xml:space="preserve">Номер счета банка </w:t>
            </w:r>
          </w:p>
          <w:p w:rsidR="00632A05" w:rsidRPr="009C2B6E" w:rsidRDefault="00632A05" w:rsidP="00ED5FBF">
            <w:pPr>
              <w:autoSpaceDE w:val="0"/>
              <w:autoSpaceDN w:val="0"/>
              <w:adjustRightInd w:val="0"/>
            </w:pPr>
            <w:r w:rsidRPr="009C2B6E">
              <w:rPr>
                <w:sz w:val="22"/>
              </w:rPr>
              <w:t xml:space="preserve">40102810945370000005, </w:t>
            </w:r>
          </w:p>
          <w:p w:rsidR="00632A05" w:rsidRPr="009C2B6E" w:rsidRDefault="00632A05" w:rsidP="00ED5FBF">
            <w:pPr>
              <w:autoSpaceDE w:val="0"/>
              <w:autoSpaceDN w:val="0"/>
              <w:adjustRightInd w:val="0"/>
            </w:pPr>
            <w:r w:rsidRPr="009C2B6E">
              <w:rPr>
                <w:sz w:val="22"/>
              </w:rPr>
              <w:t xml:space="preserve">БИК 014030106 в Северо-Западное ГУ Банка России // УФК по </w:t>
            </w:r>
            <w:proofErr w:type="gramStart"/>
            <w:r w:rsidRPr="009C2B6E">
              <w:rPr>
                <w:sz w:val="22"/>
              </w:rPr>
              <w:t>г</w:t>
            </w:r>
            <w:proofErr w:type="gramEnd"/>
            <w:r w:rsidRPr="009C2B6E">
              <w:rPr>
                <w:sz w:val="22"/>
              </w:rPr>
              <w:t>. Санкт-Петербург, г. Санкт-Петербург</w:t>
            </w:r>
          </w:p>
          <w:p w:rsidR="00632A05" w:rsidRPr="009C2B6E" w:rsidRDefault="00632A05" w:rsidP="00ED5FBF">
            <w:pPr>
              <w:autoSpaceDE w:val="0"/>
              <w:autoSpaceDN w:val="0"/>
              <w:adjustRightInd w:val="0"/>
            </w:pPr>
            <w:r w:rsidRPr="009C2B6E">
              <w:rPr>
                <w:sz w:val="22"/>
              </w:rPr>
              <w:t>Номер казначейского счета 03224643400000007200</w:t>
            </w:r>
          </w:p>
          <w:p w:rsidR="00632A05" w:rsidRPr="009C2B6E" w:rsidRDefault="00632A05" w:rsidP="00ED5FBF">
            <w:pPr>
              <w:autoSpaceDE w:val="0"/>
              <w:autoSpaceDN w:val="0"/>
              <w:adjustRightInd w:val="0"/>
            </w:pPr>
            <w:r w:rsidRPr="009C2B6E">
              <w:rPr>
                <w:sz w:val="22"/>
              </w:rPr>
              <w:t xml:space="preserve">г. Санкт-Петербург, </w:t>
            </w:r>
            <w:proofErr w:type="gramStart"/>
            <w:r w:rsidRPr="009C2B6E">
              <w:rPr>
                <w:sz w:val="22"/>
              </w:rPr>
              <w:t>л</w:t>
            </w:r>
            <w:proofErr w:type="gramEnd"/>
            <w:r w:rsidRPr="009C2B6E">
              <w:rPr>
                <w:sz w:val="22"/>
              </w:rPr>
              <w:t>/с заказчика 0191076 в Комитете финансов СПб</w:t>
            </w:r>
          </w:p>
          <w:p w:rsidR="00632A05" w:rsidRPr="009C2B6E" w:rsidRDefault="00632A05" w:rsidP="00ED5FBF">
            <w:pPr>
              <w:shd w:val="clear" w:color="auto" w:fill="FFFFFF"/>
              <w:ind w:right="20"/>
              <w:rPr>
                <w:bCs/>
                <w:u w:val="single"/>
                <w:lang w:val="en-US"/>
              </w:rPr>
            </w:pPr>
            <w:r w:rsidRPr="009C2B6E">
              <w:rPr>
                <w:bCs/>
                <w:sz w:val="22"/>
                <w:lang w:val="en-US"/>
              </w:rPr>
              <w:t>e-mail:</w:t>
            </w:r>
            <w:r w:rsidRPr="009C2B6E">
              <w:rPr>
                <w:bCs/>
                <w:sz w:val="22"/>
                <w:u w:val="single"/>
                <w:lang w:val="en-US"/>
              </w:rPr>
              <w:t xml:space="preserve"> </w:t>
            </w:r>
            <w:hyperlink r:id="rId8" w:history="1">
              <w:r w:rsidRPr="009C2B6E">
                <w:rPr>
                  <w:rStyle w:val="aa"/>
                  <w:bCs/>
                  <w:sz w:val="22"/>
                  <w:lang w:val="en-US"/>
                </w:rPr>
                <w:t>kpm-zakupki@yandex.ru</w:t>
              </w:r>
            </w:hyperlink>
          </w:p>
          <w:p w:rsidR="00632A05" w:rsidRPr="009C2B6E" w:rsidRDefault="00632A05" w:rsidP="00ED5FBF">
            <w:pPr>
              <w:shd w:val="clear" w:color="auto" w:fill="FFFFFF"/>
              <w:ind w:right="20"/>
            </w:pPr>
            <w:r w:rsidRPr="009C2B6E">
              <w:rPr>
                <w:bCs/>
                <w:sz w:val="22"/>
                <w:u w:val="single"/>
              </w:rPr>
              <w:t>тел. 8(812) 241-38-56</w:t>
            </w:r>
          </w:p>
          <w:p w:rsidR="009C2B6E" w:rsidRPr="009C2B6E" w:rsidRDefault="00632A05" w:rsidP="00286ABC">
            <w:pPr>
              <w:jc w:val="both"/>
              <w:outlineLvl w:val="0"/>
            </w:pPr>
            <w:r w:rsidRPr="009C2B6E">
              <w:rPr>
                <w:sz w:val="22"/>
              </w:rPr>
              <w:t xml:space="preserve">Ответственное должностное лицо: по вопросам </w:t>
            </w:r>
            <w:r w:rsidR="00286ABC" w:rsidRPr="009C2B6E">
              <w:rPr>
                <w:sz w:val="22"/>
              </w:rPr>
              <w:t>Контракта</w:t>
            </w:r>
            <w:r w:rsidRPr="009C2B6E">
              <w:rPr>
                <w:sz w:val="22"/>
              </w:rPr>
              <w:t xml:space="preserve"> – </w:t>
            </w:r>
            <w:r w:rsidR="007E4D4F">
              <w:rPr>
                <w:sz w:val="22"/>
              </w:rPr>
              <w:t>экономист</w:t>
            </w:r>
            <w:r w:rsidR="009C2B6E" w:rsidRPr="009C2B6E">
              <w:rPr>
                <w:sz w:val="22"/>
              </w:rPr>
              <w:t xml:space="preserve"> </w:t>
            </w:r>
            <w:proofErr w:type="spellStart"/>
            <w:r w:rsidR="009C2B6E" w:rsidRPr="009C2B6E">
              <w:rPr>
                <w:sz w:val="22"/>
              </w:rPr>
              <w:t>Бизенкова</w:t>
            </w:r>
            <w:proofErr w:type="spellEnd"/>
            <w:r w:rsidR="009C2B6E" w:rsidRPr="009C2B6E">
              <w:rPr>
                <w:sz w:val="22"/>
              </w:rPr>
              <w:t xml:space="preserve"> Алиса Александровна</w:t>
            </w:r>
          </w:p>
          <w:p w:rsidR="00632A05" w:rsidRPr="009C2B6E" w:rsidRDefault="00632A05" w:rsidP="00286ABC">
            <w:pPr>
              <w:jc w:val="both"/>
              <w:outlineLvl w:val="0"/>
              <w:rPr>
                <w:rFonts w:eastAsia="Calibri"/>
                <w:lang w:eastAsia="ar-SA"/>
              </w:rPr>
            </w:pPr>
            <w:r w:rsidRPr="009C2B6E">
              <w:rPr>
                <w:sz w:val="22"/>
              </w:rPr>
              <w:t xml:space="preserve"> 8-931-313-03-12</w:t>
            </w:r>
            <w:r w:rsidR="00286ABC" w:rsidRPr="009C2B6E">
              <w:rPr>
                <w:sz w:val="22"/>
              </w:rPr>
              <w:t>.</w:t>
            </w:r>
          </w:p>
        </w:tc>
        <w:tc>
          <w:tcPr>
            <w:tcW w:w="4820" w:type="dxa"/>
          </w:tcPr>
          <w:p w:rsidR="00632A05" w:rsidRPr="009C2B6E" w:rsidRDefault="009C0154" w:rsidP="00ED5FBF">
            <w:pPr>
              <w:tabs>
                <w:tab w:val="left" w:pos="4738"/>
              </w:tabs>
              <w:suppressAutoHyphens/>
              <w:autoSpaceDE w:val="0"/>
              <w:snapToGrid w:val="0"/>
              <w:jc w:val="both"/>
              <w:rPr>
                <w:rFonts w:eastAsia="Calibri"/>
                <w:lang w:eastAsia="ar-SA"/>
              </w:rPr>
            </w:pPr>
            <w:r w:rsidRPr="009C2B6E">
              <w:rPr>
                <w:rFonts w:eastAsia="Calibri"/>
                <w:sz w:val="22"/>
                <w:lang w:eastAsia="ar-SA"/>
              </w:rPr>
              <w:t>Юридический/фактический а</w:t>
            </w:r>
            <w:r w:rsidR="00632A05" w:rsidRPr="009C2B6E">
              <w:rPr>
                <w:rFonts w:eastAsia="Calibri"/>
                <w:sz w:val="22"/>
                <w:lang w:eastAsia="ar-SA"/>
              </w:rPr>
              <w:t xml:space="preserve">дрес: ___________________________________ </w:t>
            </w:r>
          </w:p>
          <w:p w:rsidR="00632A05" w:rsidRPr="009C2B6E" w:rsidRDefault="00632A05" w:rsidP="00ED5FBF">
            <w:pPr>
              <w:suppressAutoHyphens/>
              <w:autoSpaceDE w:val="0"/>
              <w:jc w:val="both"/>
              <w:rPr>
                <w:rFonts w:eastAsia="Calibri"/>
                <w:lang w:eastAsia="ar-SA"/>
              </w:rPr>
            </w:pPr>
            <w:r w:rsidRPr="009C2B6E">
              <w:rPr>
                <w:rFonts w:eastAsia="Calibri"/>
                <w:sz w:val="22"/>
                <w:lang w:eastAsia="ar-SA"/>
              </w:rPr>
              <w:t>ИНН/КПП ________________/________________</w:t>
            </w:r>
          </w:p>
          <w:p w:rsidR="00632A05" w:rsidRPr="009C2B6E" w:rsidRDefault="00632A05" w:rsidP="00ED5FBF">
            <w:pPr>
              <w:suppressAutoHyphens/>
              <w:autoSpaceDE w:val="0"/>
              <w:jc w:val="both"/>
              <w:rPr>
                <w:rFonts w:eastAsia="Calibri"/>
                <w:lang w:eastAsia="ar-SA"/>
              </w:rPr>
            </w:pPr>
            <w:r w:rsidRPr="009C2B6E">
              <w:rPr>
                <w:rFonts w:eastAsia="Calibri"/>
                <w:sz w:val="22"/>
                <w:lang w:eastAsia="ar-SA"/>
              </w:rPr>
              <w:t>ОГРН ________________</w:t>
            </w:r>
          </w:p>
          <w:p w:rsidR="00632A05" w:rsidRPr="009C2B6E" w:rsidRDefault="00286ABC" w:rsidP="00ED5FBF">
            <w:pPr>
              <w:suppressAutoHyphens/>
              <w:autoSpaceDE w:val="0"/>
              <w:jc w:val="both"/>
              <w:rPr>
                <w:rFonts w:eastAsia="Calibri"/>
                <w:lang w:eastAsia="ar-SA"/>
              </w:rPr>
            </w:pPr>
            <w:r w:rsidRPr="009C2B6E">
              <w:rPr>
                <w:rFonts w:eastAsia="Calibri"/>
                <w:sz w:val="22"/>
                <w:lang w:eastAsia="ar-SA"/>
              </w:rPr>
              <w:t>О</w:t>
            </w:r>
            <w:r w:rsidR="00632A05" w:rsidRPr="009C2B6E">
              <w:rPr>
                <w:rFonts w:eastAsia="Calibri"/>
                <w:sz w:val="22"/>
                <w:lang w:eastAsia="ar-SA"/>
              </w:rPr>
              <w:t>ГР</w:t>
            </w:r>
            <w:r w:rsidRPr="009C2B6E">
              <w:rPr>
                <w:rFonts w:eastAsia="Calibri"/>
                <w:sz w:val="22"/>
                <w:lang w:eastAsia="ar-SA"/>
              </w:rPr>
              <w:t>Н</w:t>
            </w:r>
            <w:r w:rsidR="00632A05" w:rsidRPr="009C2B6E">
              <w:rPr>
                <w:rFonts w:eastAsia="Calibri"/>
                <w:sz w:val="22"/>
                <w:lang w:eastAsia="ar-SA"/>
              </w:rPr>
              <w:t>ИП (для индивидуальных предпринимателей)</w:t>
            </w:r>
          </w:p>
          <w:p w:rsidR="00632A05" w:rsidRPr="009C2B6E" w:rsidRDefault="00632A05" w:rsidP="00ED5FBF">
            <w:pPr>
              <w:suppressAutoHyphens/>
              <w:autoSpaceDE w:val="0"/>
              <w:jc w:val="both"/>
              <w:rPr>
                <w:rFonts w:eastAsia="Calibri"/>
                <w:lang w:eastAsia="ar-SA"/>
              </w:rPr>
            </w:pPr>
            <w:r w:rsidRPr="009C2B6E">
              <w:rPr>
                <w:rFonts w:eastAsia="Calibri"/>
                <w:sz w:val="22"/>
                <w:lang w:eastAsia="ar-SA"/>
              </w:rPr>
              <w:t>ОКПО ________________</w:t>
            </w:r>
          </w:p>
          <w:p w:rsidR="00632A05" w:rsidRPr="009C2B6E" w:rsidRDefault="00632A05" w:rsidP="00ED5FBF">
            <w:pPr>
              <w:suppressAutoHyphens/>
              <w:autoSpaceDE w:val="0"/>
              <w:jc w:val="both"/>
              <w:rPr>
                <w:rFonts w:eastAsia="Calibri"/>
                <w:lang w:eastAsia="ar-SA"/>
              </w:rPr>
            </w:pPr>
            <w:r w:rsidRPr="009C2B6E">
              <w:rPr>
                <w:rFonts w:eastAsia="Calibri"/>
                <w:sz w:val="22"/>
                <w:lang w:eastAsia="ar-SA"/>
              </w:rPr>
              <w:t xml:space="preserve">ОКВЭД </w:t>
            </w:r>
          </w:p>
          <w:p w:rsidR="00632A05" w:rsidRPr="009C2B6E" w:rsidRDefault="00632A05" w:rsidP="00ED5FBF">
            <w:pPr>
              <w:suppressAutoHyphens/>
              <w:autoSpaceDE w:val="0"/>
              <w:jc w:val="both"/>
              <w:rPr>
                <w:rFonts w:eastAsia="Calibri"/>
                <w:lang w:eastAsia="ar-SA"/>
              </w:rPr>
            </w:pPr>
            <w:r w:rsidRPr="009C2B6E">
              <w:rPr>
                <w:rFonts w:eastAsia="Calibri"/>
                <w:sz w:val="22"/>
                <w:lang w:eastAsia="ar-SA"/>
              </w:rPr>
              <w:t>Расчетный с</w:t>
            </w:r>
            <w:r w:rsidR="00286ABC" w:rsidRPr="009C2B6E">
              <w:rPr>
                <w:rFonts w:eastAsia="Calibri"/>
                <w:sz w:val="22"/>
                <w:lang w:eastAsia="ar-SA"/>
              </w:rPr>
              <w:t>чет _______________________</w:t>
            </w:r>
          </w:p>
          <w:p w:rsidR="00632A05" w:rsidRPr="009C2B6E" w:rsidRDefault="00632A05" w:rsidP="00ED5FBF">
            <w:pPr>
              <w:suppressAutoHyphens/>
              <w:autoSpaceDE w:val="0"/>
              <w:jc w:val="both"/>
              <w:rPr>
                <w:rFonts w:eastAsia="Calibri"/>
                <w:lang w:eastAsia="ar-SA"/>
              </w:rPr>
            </w:pPr>
            <w:r w:rsidRPr="009C2B6E">
              <w:rPr>
                <w:rFonts w:eastAsia="Calibri"/>
                <w:sz w:val="22"/>
                <w:lang w:eastAsia="ar-SA"/>
              </w:rPr>
              <w:t>__________</w:t>
            </w:r>
            <w:r w:rsidR="00286ABC" w:rsidRPr="009C2B6E">
              <w:rPr>
                <w:rFonts w:eastAsia="Calibri"/>
                <w:sz w:val="22"/>
                <w:lang w:eastAsia="ar-SA"/>
              </w:rPr>
              <w:t>____________________________</w:t>
            </w:r>
          </w:p>
          <w:p w:rsidR="00632A05" w:rsidRPr="009C2B6E" w:rsidRDefault="00632A05" w:rsidP="00ED5FBF">
            <w:pPr>
              <w:suppressAutoHyphens/>
              <w:autoSpaceDE w:val="0"/>
              <w:jc w:val="both"/>
              <w:rPr>
                <w:rFonts w:eastAsia="Calibri"/>
                <w:lang w:eastAsia="ar-SA"/>
              </w:rPr>
            </w:pPr>
            <w:r w:rsidRPr="009C2B6E">
              <w:rPr>
                <w:rFonts w:eastAsia="Calibri"/>
                <w:sz w:val="22"/>
                <w:lang w:eastAsia="ar-SA"/>
              </w:rPr>
              <w:t>Корреспондентский счет ____________________</w:t>
            </w:r>
          </w:p>
          <w:p w:rsidR="00632A05" w:rsidRPr="009C2B6E" w:rsidRDefault="00632A05" w:rsidP="00ED5FBF">
            <w:pPr>
              <w:suppressAutoHyphens/>
              <w:autoSpaceDE w:val="0"/>
              <w:autoSpaceDN w:val="0"/>
              <w:adjustRightInd w:val="0"/>
              <w:jc w:val="both"/>
              <w:rPr>
                <w:rFonts w:eastAsia="Calibri"/>
                <w:lang w:eastAsia="ar-SA"/>
              </w:rPr>
            </w:pPr>
            <w:r w:rsidRPr="009C2B6E">
              <w:rPr>
                <w:rFonts w:eastAsia="Calibri"/>
                <w:sz w:val="22"/>
                <w:lang w:eastAsia="ar-SA"/>
              </w:rPr>
              <w:t>БИК _______________</w:t>
            </w:r>
          </w:p>
          <w:p w:rsidR="00632A05" w:rsidRPr="009C2B6E" w:rsidRDefault="00632A05" w:rsidP="00ED5FBF">
            <w:pPr>
              <w:suppressAutoHyphens/>
              <w:autoSpaceDE w:val="0"/>
              <w:jc w:val="both"/>
              <w:rPr>
                <w:rFonts w:eastAsia="Calibri"/>
                <w:lang w:eastAsia="ar-SA"/>
              </w:rPr>
            </w:pPr>
            <w:proofErr w:type="spellStart"/>
            <w:r w:rsidRPr="009C2B6E">
              <w:rPr>
                <w:rFonts w:eastAsia="Calibri"/>
                <w:sz w:val="22"/>
                <w:lang w:eastAsia="ar-SA"/>
              </w:rPr>
              <w:t>e-mail</w:t>
            </w:r>
            <w:proofErr w:type="spellEnd"/>
            <w:r w:rsidRPr="009C2B6E">
              <w:rPr>
                <w:rFonts w:eastAsia="Calibri"/>
                <w:sz w:val="22"/>
                <w:lang w:eastAsia="ar-SA"/>
              </w:rPr>
              <w:t>: _______________</w:t>
            </w:r>
          </w:p>
          <w:p w:rsidR="00632A05" w:rsidRPr="009C2B6E" w:rsidRDefault="00632A05" w:rsidP="00ED5FBF">
            <w:pPr>
              <w:widowControl w:val="0"/>
              <w:suppressAutoHyphens/>
              <w:autoSpaceDE w:val="0"/>
              <w:snapToGrid w:val="0"/>
              <w:rPr>
                <w:rFonts w:eastAsia="Calibri"/>
                <w:lang w:eastAsia="ar-SA"/>
              </w:rPr>
            </w:pPr>
            <w:r w:rsidRPr="009C2B6E">
              <w:rPr>
                <w:rFonts w:eastAsia="Calibri"/>
                <w:sz w:val="22"/>
                <w:lang w:eastAsia="ar-SA"/>
              </w:rPr>
              <w:t>Тел. _________________</w:t>
            </w:r>
          </w:p>
        </w:tc>
      </w:tr>
      <w:tr w:rsidR="00632A05" w:rsidRPr="009C2B6E" w:rsidTr="00ED5FBF">
        <w:trPr>
          <w:trHeight w:val="765"/>
        </w:trPr>
        <w:tc>
          <w:tcPr>
            <w:tcW w:w="4820" w:type="dxa"/>
          </w:tcPr>
          <w:p w:rsidR="00632A05" w:rsidRPr="009C2B6E" w:rsidRDefault="00632A05" w:rsidP="00ED5FBF">
            <w:pPr>
              <w:widowControl w:val="0"/>
              <w:suppressAutoHyphens/>
              <w:autoSpaceDE w:val="0"/>
              <w:rPr>
                <w:rFonts w:eastAsia="Calibri"/>
                <w:b/>
                <w:lang w:eastAsia="ar-SA"/>
              </w:rPr>
            </w:pPr>
          </w:p>
          <w:p w:rsidR="00632A05" w:rsidRPr="009C2B6E" w:rsidRDefault="00632A05" w:rsidP="00ED5FBF">
            <w:pPr>
              <w:autoSpaceDE w:val="0"/>
              <w:autoSpaceDN w:val="0"/>
              <w:adjustRightInd w:val="0"/>
              <w:rPr>
                <w:rFonts w:eastAsia="Calibri"/>
                <w:b/>
              </w:rPr>
            </w:pPr>
            <w:r w:rsidRPr="009C2B6E">
              <w:rPr>
                <w:rFonts w:eastAsia="Calibri"/>
                <w:b/>
                <w:sz w:val="22"/>
              </w:rPr>
              <w:t>Заместитель директора</w:t>
            </w:r>
          </w:p>
          <w:p w:rsidR="00632A05" w:rsidRPr="009C2B6E" w:rsidRDefault="00632A05" w:rsidP="00ED5FBF">
            <w:pPr>
              <w:suppressAutoHyphens/>
              <w:rPr>
                <w:rFonts w:eastAsia="Calibri"/>
                <w:b/>
              </w:rPr>
            </w:pPr>
            <w:r w:rsidRPr="009C2B6E">
              <w:rPr>
                <w:rFonts w:eastAsia="Calibri"/>
                <w:b/>
                <w:sz w:val="22"/>
              </w:rPr>
              <w:t>______________ Д.О. Киселев</w:t>
            </w:r>
          </w:p>
          <w:p w:rsidR="00632A05" w:rsidRPr="009C2B6E" w:rsidRDefault="00632A05" w:rsidP="00ED5FBF">
            <w:pPr>
              <w:widowControl w:val="0"/>
              <w:suppressAutoHyphens/>
              <w:autoSpaceDE w:val="0"/>
              <w:rPr>
                <w:rFonts w:eastAsia="Calibri"/>
                <w:b/>
                <w:lang w:eastAsia="ar-SA"/>
              </w:rPr>
            </w:pPr>
          </w:p>
        </w:tc>
        <w:tc>
          <w:tcPr>
            <w:tcW w:w="4820" w:type="dxa"/>
          </w:tcPr>
          <w:p w:rsidR="00632A05" w:rsidRPr="009C2B6E" w:rsidRDefault="00632A05" w:rsidP="00ED5FBF">
            <w:pPr>
              <w:widowControl w:val="0"/>
              <w:suppressAutoHyphens/>
              <w:autoSpaceDE w:val="0"/>
              <w:jc w:val="both"/>
              <w:rPr>
                <w:rFonts w:eastAsia="Calibri"/>
                <w:b/>
                <w:lang w:eastAsia="ar-SA"/>
              </w:rPr>
            </w:pPr>
          </w:p>
          <w:p w:rsidR="00286ABC" w:rsidRPr="009C2B6E" w:rsidRDefault="00286ABC" w:rsidP="00ED5FBF">
            <w:pPr>
              <w:widowControl w:val="0"/>
              <w:suppressAutoHyphens/>
              <w:autoSpaceDE w:val="0"/>
              <w:jc w:val="both"/>
              <w:rPr>
                <w:rFonts w:eastAsia="Calibri"/>
                <w:b/>
                <w:lang w:eastAsia="ar-SA"/>
              </w:rPr>
            </w:pPr>
            <w:r w:rsidRPr="009C2B6E">
              <w:rPr>
                <w:rFonts w:eastAsia="Calibri"/>
                <w:b/>
                <w:sz w:val="22"/>
                <w:lang w:eastAsia="ar-SA"/>
              </w:rPr>
              <w:t>__________________________</w:t>
            </w:r>
          </w:p>
          <w:p w:rsidR="00286ABC" w:rsidRPr="009C2B6E" w:rsidRDefault="00286ABC" w:rsidP="00ED5FBF">
            <w:pPr>
              <w:widowControl w:val="0"/>
              <w:suppressAutoHyphens/>
              <w:autoSpaceDE w:val="0"/>
              <w:jc w:val="both"/>
              <w:rPr>
                <w:rFonts w:eastAsia="Calibri"/>
                <w:b/>
                <w:lang w:eastAsia="ar-SA"/>
              </w:rPr>
            </w:pPr>
            <w:r w:rsidRPr="009C2B6E">
              <w:rPr>
                <w:rFonts w:eastAsia="Calibri"/>
                <w:b/>
                <w:sz w:val="22"/>
                <w:lang w:eastAsia="ar-SA"/>
              </w:rPr>
              <w:t>___________________ (________)</w:t>
            </w:r>
          </w:p>
        </w:tc>
      </w:tr>
      <w:tr w:rsidR="00632A05" w:rsidRPr="009C2B6E" w:rsidTr="00ED5FBF">
        <w:trPr>
          <w:trHeight w:val="463"/>
        </w:trPr>
        <w:tc>
          <w:tcPr>
            <w:tcW w:w="4820" w:type="dxa"/>
            <w:tcBorders>
              <w:top w:val="nil"/>
              <w:bottom w:val="nil"/>
            </w:tcBorders>
            <w:vAlign w:val="center"/>
          </w:tcPr>
          <w:p w:rsidR="00632A05" w:rsidRPr="009C2B6E" w:rsidRDefault="00632A05" w:rsidP="00632A05">
            <w:pPr>
              <w:suppressAutoHyphens/>
              <w:autoSpaceDE w:val="0"/>
              <w:rPr>
                <w:i/>
                <w:smallCaps/>
                <w:lang w:eastAsia="ar-SA"/>
              </w:rPr>
            </w:pPr>
            <w:r w:rsidRPr="009C2B6E">
              <w:rPr>
                <w:i/>
                <w:smallCaps/>
                <w:sz w:val="22"/>
                <w:lang w:eastAsia="ar-SA"/>
              </w:rPr>
              <w:t>подписано ЭЦП</w:t>
            </w:r>
          </w:p>
        </w:tc>
        <w:tc>
          <w:tcPr>
            <w:tcW w:w="4820" w:type="dxa"/>
            <w:vAlign w:val="center"/>
          </w:tcPr>
          <w:p w:rsidR="00632A05" w:rsidRPr="009C2B6E" w:rsidRDefault="00632A05" w:rsidP="00632A05">
            <w:pPr>
              <w:suppressAutoHyphens/>
              <w:autoSpaceDE w:val="0"/>
              <w:rPr>
                <w:i/>
                <w:smallCaps/>
                <w:lang w:eastAsia="ar-SA"/>
              </w:rPr>
            </w:pPr>
            <w:r w:rsidRPr="009C2B6E">
              <w:rPr>
                <w:i/>
                <w:smallCaps/>
                <w:sz w:val="22"/>
                <w:lang w:eastAsia="ar-SA"/>
              </w:rPr>
              <w:t>подписано ЭЦП</w:t>
            </w:r>
          </w:p>
        </w:tc>
      </w:tr>
    </w:tbl>
    <w:p w:rsidR="00EF19D8" w:rsidRDefault="00EF19D8" w:rsidP="00C0314A">
      <w:pPr>
        <w:jc w:val="right"/>
        <w:rPr>
          <w:b/>
        </w:rPr>
        <w:sectPr w:rsidR="00EF19D8" w:rsidSect="007B7720">
          <w:footerReference w:type="default" r:id="rId9"/>
          <w:pgSz w:w="11906" w:h="16838"/>
          <w:pgMar w:top="851" w:right="1134" w:bottom="1134" w:left="1134" w:header="709" w:footer="709" w:gutter="0"/>
          <w:cols w:space="708"/>
          <w:docGrid w:linePitch="381"/>
        </w:sectPr>
      </w:pPr>
    </w:p>
    <w:p w:rsidR="00C0314A" w:rsidRPr="00655FA5" w:rsidRDefault="00655FA5" w:rsidP="00C0314A">
      <w:pPr>
        <w:jc w:val="right"/>
        <w:rPr>
          <w:b/>
        </w:rPr>
      </w:pPr>
      <w:r>
        <w:rPr>
          <w:b/>
        </w:rPr>
        <w:lastRenderedPageBreak/>
        <w:t>Приложение</w:t>
      </w:r>
      <w:r w:rsidR="00C0314A" w:rsidRPr="00655FA5">
        <w:rPr>
          <w:b/>
        </w:rPr>
        <w:t xml:space="preserve"> № 1</w:t>
      </w:r>
    </w:p>
    <w:p w:rsidR="00C0314A" w:rsidRPr="00655FA5" w:rsidRDefault="00C0314A" w:rsidP="00C0314A">
      <w:pPr>
        <w:jc w:val="right"/>
        <w:rPr>
          <w:b/>
        </w:rPr>
      </w:pPr>
      <w:r w:rsidRPr="00655FA5">
        <w:rPr>
          <w:b/>
        </w:rPr>
        <w:t>к Контракту № __________________</w:t>
      </w:r>
    </w:p>
    <w:p w:rsidR="00C0314A" w:rsidRPr="00655FA5" w:rsidRDefault="00C0314A" w:rsidP="00C0314A">
      <w:pPr>
        <w:jc w:val="right"/>
        <w:rPr>
          <w:b/>
        </w:rPr>
      </w:pPr>
      <w:r w:rsidRPr="00655FA5">
        <w:rPr>
          <w:b/>
        </w:rPr>
        <w:t>от « _____ » ______________ 202</w:t>
      </w:r>
      <w:r w:rsidR="009C2B6E">
        <w:rPr>
          <w:b/>
        </w:rPr>
        <w:t>4</w:t>
      </w:r>
      <w:r w:rsidRPr="00655FA5">
        <w:rPr>
          <w:b/>
        </w:rPr>
        <w:t xml:space="preserve"> г.</w:t>
      </w:r>
    </w:p>
    <w:p w:rsidR="00BE12A3" w:rsidRPr="001266BC" w:rsidRDefault="00BE12A3" w:rsidP="008B00EE">
      <w:pPr>
        <w:spacing w:line="276" w:lineRule="auto"/>
        <w:jc w:val="right"/>
      </w:pPr>
    </w:p>
    <w:p w:rsidR="00C0314A" w:rsidRDefault="00AE7BD4" w:rsidP="008B00EE">
      <w:pPr>
        <w:spacing w:line="276" w:lineRule="auto"/>
        <w:jc w:val="center"/>
        <w:rPr>
          <w:b/>
        </w:rPr>
      </w:pPr>
      <w:r>
        <w:rPr>
          <w:b/>
        </w:rPr>
        <w:t>Техническое задание</w:t>
      </w:r>
    </w:p>
    <w:p w:rsidR="007E4D4F" w:rsidRDefault="00E07046" w:rsidP="00E07046">
      <w:pPr>
        <w:pStyle w:val="a4"/>
        <w:spacing w:after="0" w:line="276" w:lineRule="auto"/>
        <w:ind w:left="709"/>
        <w:jc w:val="center"/>
        <w:rPr>
          <w:rFonts w:ascii="Times New Roman" w:eastAsia="Times New Roman" w:hAnsi="Times New Roman" w:cs="Times New Roman"/>
          <w:b/>
          <w:sz w:val="24"/>
          <w:szCs w:val="24"/>
          <w:lang w:eastAsia="ru-RU"/>
        </w:rPr>
      </w:pPr>
      <w:r w:rsidRPr="00E07046">
        <w:rPr>
          <w:rFonts w:ascii="Times New Roman" w:eastAsia="Times New Roman" w:hAnsi="Times New Roman" w:cs="Times New Roman"/>
          <w:b/>
          <w:sz w:val="24"/>
          <w:szCs w:val="24"/>
          <w:lang w:eastAsia="ru-RU"/>
        </w:rPr>
        <w:t xml:space="preserve">на </w:t>
      </w:r>
      <w:r w:rsidR="00542E38" w:rsidRPr="00542E38">
        <w:rPr>
          <w:rFonts w:ascii="Times New Roman" w:eastAsia="Times New Roman" w:hAnsi="Times New Roman" w:cs="Times New Roman"/>
          <w:b/>
          <w:sz w:val="24"/>
          <w:szCs w:val="24"/>
          <w:lang w:eastAsia="ru-RU"/>
        </w:rPr>
        <w:t>поставку товаров для проведения занятий по физической культуре и спорту для нужд СПб ГБ ПОУ «Колледж Петербургской моды» в 2024 году</w:t>
      </w:r>
    </w:p>
    <w:p w:rsidR="00E07046" w:rsidRPr="00E07046" w:rsidRDefault="00E07046" w:rsidP="00E07046">
      <w:pPr>
        <w:pStyle w:val="a4"/>
        <w:spacing w:after="0" w:line="276" w:lineRule="auto"/>
        <w:ind w:left="709"/>
        <w:jc w:val="center"/>
        <w:rPr>
          <w:rFonts w:ascii="Times New Roman" w:eastAsia="Times New Roman" w:hAnsi="Times New Roman" w:cs="Times New Roman"/>
          <w:b/>
          <w:sz w:val="24"/>
          <w:szCs w:val="24"/>
          <w:lang w:eastAsia="ru-RU"/>
        </w:rPr>
      </w:pPr>
    </w:p>
    <w:p w:rsidR="00D913E2" w:rsidRPr="00E11B58" w:rsidRDefault="00D913E2" w:rsidP="008B00EE">
      <w:pPr>
        <w:pStyle w:val="a4"/>
        <w:numPr>
          <w:ilvl w:val="0"/>
          <w:numId w:val="4"/>
        </w:numPr>
        <w:spacing w:after="0" w:line="276" w:lineRule="auto"/>
        <w:ind w:left="0" w:firstLine="709"/>
        <w:jc w:val="both"/>
        <w:rPr>
          <w:rFonts w:ascii="Times New Roman" w:hAnsi="Times New Roman" w:cs="Times New Roman"/>
          <w:b/>
          <w:sz w:val="20"/>
          <w:szCs w:val="24"/>
        </w:rPr>
      </w:pPr>
      <w:r w:rsidRPr="00E11B58">
        <w:rPr>
          <w:rFonts w:ascii="Times New Roman" w:hAnsi="Times New Roman" w:cs="Times New Roman"/>
          <w:b/>
          <w:sz w:val="20"/>
          <w:szCs w:val="24"/>
        </w:rPr>
        <w:t>Требования к качеству Товара, комплектности, таре, упаковке, маркировке и иные требования:</w:t>
      </w:r>
    </w:p>
    <w:p w:rsidR="00D913E2" w:rsidRPr="00E11B58" w:rsidRDefault="00D913E2" w:rsidP="008B00EE">
      <w:pPr>
        <w:spacing w:line="276" w:lineRule="auto"/>
        <w:ind w:firstLine="709"/>
        <w:jc w:val="both"/>
        <w:rPr>
          <w:sz w:val="20"/>
        </w:rPr>
      </w:pPr>
      <w:r w:rsidRPr="00E11B58">
        <w:rPr>
          <w:sz w:val="20"/>
        </w:rPr>
        <w:t xml:space="preserve">Поставщик гарантирует, что поставляемый Товар соответствует требованиям, установленным Контрактом.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Поставщик гарантирует качество поставленного Товара в течение 12 месяцев с момента его принятия Заказчиком, </w:t>
      </w:r>
      <w:proofErr w:type="gramStart"/>
      <w:r w:rsidRPr="00E11B58">
        <w:rPr>
          <w:sz w:val="20"/>
        </w:rPr>
        <w:t>предоставив Заказчику документы</w:t>
      </w:r>
      <w:proofErr w:type="gramEnd"/>
      <w:r w:rsidRPr="00E11B58">
        <w:rPr>
          <w:sz w:val="20"/>
        </w:rPr>
        <w:t>, подтверждающие наличие гарантий качества на такой Товар. Поставщик обязан поставить Товар с остаточным сроком годности на момент поставки не менее 80% (</w:t>
      </w:r>
      <w:r w:rsidR="003A3CFD" w:rsidRPr="00E11B58">
        <w:rPr>
          <w:sz w:val="20"/>
        </w:rPr>
        <w:t>В</w:t>
      </w:r>
      <w:r w:rsidRPr="00E11B58">
        <w:rPr>
          <w:sz w:val="20"/>
        </w:rPr>
        <w:t>осемьдесят процентов) от срока годности Товара, установленного производителем Товара. Исчисление гарантийного срока производится в порядке, установленном действующим законодательством Российской Федерации. Выполнение гарантийных обязательств осуществляется силами и за счет Поставщика путем замены некачественного Товара на качественный и соответствующий техническим и функциональным характеристикам, указанным в Контракте, Товар в установленный Заказчиком разумный срок.</w:t>
      </w:r>
    </w:p>
    <w:p w:rsidR="00E07046" w:rsidRDefault="00D913E2" w:rsidP="00E07046">
      <w:pPr>
        <w:spacing w:line="276" w:lineRule="auto"/>
        <w:ind w:firstLine="709"/>
        <w:jc w:val="both"/>
        <w:rPr>
          <w:sz w:val="20"/>
        </w:rPr>
      </w:pPr>
      <w:r w:rsidRPr="00E11B58">
        <w:rPr>
          <w:b/>
          <w:sz w:val="20"/>
        </w:rPr>
        <w:t>2. Адрес поставки:</w:t>
      </w:r>
      <w:r w:rsidRPr="00E11B58">
        <w:rPr>
          <w:sz w:val="20"/>
        </w:rPr>
        <w:t xml:space="preserve"> </w:t>
      </w:r>
      <w:proofErr w:type="gramStart"/>
      <w:r w:rsidR="00E07046">
        <w:rPr>
          <w:sz w:val="20"/>
        </w:rPr>
        <w:t xml:space="preserve">Учебная площадка № 3 </w:t>
      </w:r>
      <w:r w:rsidR="00E07046" w:rsidRPr="00E07046">
        <w:rPr>
          <w:sz w:val="20"/>
        </w:rPr>
        <w:t>194156, г. Санкт-Петербург, ул. Манчестерская, д. 8, к. 1,</w:t>
      </w:r>
      <w:r w:rsidR="00E07046">
        <w:rPr>
          <w:sz w:val="20"/>
        </w:rPr>
        <w:t xml:space="preserve"> </w:t>
      </w:r>
      <w:r w:rsidR="00E07046" w:rsidRPr="00E07046">
        <w:rPr>
          <w:sz w:val="20"/>
        </w:rPr>
        <w:t>2, лит.</w:t>
      </w:r>
      <w:proofErr w:type="gramEnd"/>
      <w:r w:rsidR="00E07046" w:rsidRPr="00E07046">
        <w:rPr>
          <w:sz w:val="20"/>
        </w:rPr>
        <w:t xml:space="preserve"> А,</w:t>
      </w:r>
      <w:r w:rsidR="00E07046">
        <w:rPr>
          <w:sz w:val="20"/>
        </w:rPr>
        <w:t xml:space="preserve"> </w:t>
      </w:r>
      <w:r w:rsidR="00E07046" w:rsidRPr="00E07046">
        <w:rPr>
          <w:sz w:val="20"/>
        </w:rPr>
        <w:t>Б</w:t>
      </w:r>
      <w:r w:rsidR="00E07046">
        <w:rPr>
          <w:sz w:val="20"/>
        </w:rPr>
        <w:t>.</w:t>
      </w:r>
    </w:p>
    <w:p w:rsidR="00D913E2" w:rsidRPr="00E11B58" w:rsidRDefault="00D913E2" w:rsidP="00E07046">
      <w:pPr>
        <w:spacing w:line="276" w:lineRule="auto"/>
        <w:ind w:firstLine="709"/>
        <w:jc w:val="both"/>
        <w:rPr>
          <w:sz w:val="20"/>
        </w:rPr>
      </w:pPr>
      <w:r w:rsidRPr="00E11B58">
        <w:rPr>
          <w:b/>
          <w:sz w:val="20"/>
        </w:rPr>
        <w:t>3. Сопроводительные документы:</w:t>
      </w:r>
      <w:r w:rsidRPr="00E11B58">
        <w:rPr>
          <w:sz w:val="20"/>
        </w:rPr>
        <w:t xml:space="preserve">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и подписанные Поставщиком товарные накладные, а также счет и счет-фактуру</w:t>
      </w:r>
      <w:r w:rsidR="009C2B6E" w:rsidRPr="00E11B58">
        <w:rPr>
          <w:sz w:val="20"/>
        </w:rPr>
        <w:t xml:space="preserve"> (при наличии)</w:t>
      </w:r>
      <w:r w:rsidRPr="00E11B58">
        <w:rPr>
          <w:sz w:val="20"/>
        </w:rPr>
        <w:t xml:space="preserve">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D913E2" w:rsidRPr="00E11B58" w:rsidRDefault="00D913E2" w:rsidP="008B00EE">
      <w:pPr>
        <w:spacing w:line="276" w:lineRule="auto"/>
        <w:ind w:firstLine="709"/>
        <w:jc w:val="both"/>
        <w:rPr>
          <w:sz w:val="20"/>
        </w:rPr>
      </w:pPr>
      <w:r w:rsidRPr="00E11B58">
        <w:rPr>
          <w:b/>
          <w:sz w:val="20"/>
        </w:rPr>
        <w:t>4. Срок поставки:</w:t>
      </w:r>
      <w:r w:rsidRPr="00E11B58">
        <w:rPr>
          <w:sz w:val="20"/>
        </w:rPr>
        <w:t xml:space="preserve"> Поставка Товара осуществляется Поставщиком по рабочим дням с 09.00 до 16.00 по московскому времени </w:t>
      </w:r>
      <w:r w:rsidR="009C2B6E" w:rsidRPr="00E11B58">
        <w:rPr>
          <w:sz w:val="20"/>
        </w:rPr>
        <w:t xml:space="preserve">в </w:t>
      </w:r>
      <w:r w:rsidRPr="00E11B58">
        <w:rPr>
          <w:sz w:val="20"/>
        </w:rPr>
        <w:t xml:space="preserve">течение </w:t>
      </w:r>
      <w:r w:rsidR="009321EA">
        <w:rPr>
          <w:sz w:val="20"/>
        </w:rPr>
        <w:t>14</w:t>
      </w:r>
      <w:r w:rsidRPr="00E11B58">
        <w:rPr>
          <w:sz w:val="20"/>
        </w:rPr>
        <w:t xml:space="preserve"> (</w:t>
      </w:r>
      <w:r w:rsidR="009321EA">
        <w:rPr>
          <w:sz w:val="20"/>
        </w:rPr>
        <w:t>Четырнадцать</w:t>
      </w:r>
      <w:r w:rsidRPr="00E11B58">
        <w:rPr>
          <w:sz w:val="20"/>
        </w:rPr>
        <w:t xml:space="preserve">) </w:t>
      </w:r>
      <w:r w:rsidR="001E3804" w:rsidRPr="00E11B58">
        <w:rPr>
          <w:sz w:val="20"/>
        </w:rPr>
        <w:t xml:space="preserve">рабочих </w:t>
      </w:r>
      <w:r w:rsidRPr="00E11B58">
        <w:rPr>
          <w:sz w:val="20"/>
        </w:rPr>
        <w:t xml:space="preserve">дней </w:t>
      </w:r>
      <w:proofErr w:type="gramStart"/>
      <w:r w:rsidRPr="00E11B58">
        <w:rPr>
          <w:sz w:val="20"/>
        </w:rPr>
        <w:t xml:space="preserve">с </w:t>
      </w:r>
      <w:r w:rsidR="007E4D4F" w:rsidRPr="00E11B58">
        <w:rPr>
          <w:sz w:val="20"/>
        </w:rPr>
        <w:t>даты</w:t>
      </w:r>
      <w:r w:rsidRPr="00E11B58">
        <w:rPr>
          <w:sz w:val="20"/>
        </w:rPr>
        <w:t xml:space="preserve"> заключения</w:t>
      </w:r>
      <w:proofErr w:type="gramEnd"/>
      <w:r w:rsidRPr="00E11B58">
        <w:rPr>
          <w:sz w:val="20"/>
        </w:rPr>
        <w:t xml:space="preserve"> </w:t>
      </w:r>
      <w:r w:rsidR="00286ABC" w:rsidRPr="00E11B58">
        <w:rPr>
          <w:sz w:val="20"/>
        </w:rPr>
        <w:t>Контракта</w:t>
      </w:r>
      <w:r w:rsidRPr="00E11B58">
        <w:rPr>
          <w:sz w:val="20"/>
        </w:rPr>
        <w:t>. Погрузо-разгрузочные работы, осуществляются силами и за счет средств Поставщика.</w:t>
      </w:r>
    </w:p>
    <w:p w:rsidR="00D913E2" w:rsidRPr="00E11B58" w:rsidRDefault="00D913E2" w:rsidP="008B00EE">
      <w:pPr>
        <w:spacing w:line="276" w:lineRule="auto"/>
        <w:ind w:firstLine="709"/>
        <w:jc w:val="both"/>
        <w:rPr>
          <w:sz w:val="20"/>
        </w:rPr>
      </w:pPr>
      <w:r w:rsidRPr="00E11B58">
        <w:rPr>
          <w:b/>
          <w:sz w:val="20"/>
        </w:rPr>
        <w:t>5. Порядок приемки:</w:t>
      </w:r>
      <w:r w:rsidRPr="00E11B58">
        <w:rPr>
          <w:sz w:val="20"/>
        </w:rPr>
        <w:t xml:space="preserve"> Датой поставки партии Товара считается дата подписания Заказчиком (его представителем) товаросопроводительных документов (товарных и товарно-транспортных накладных) на данную партию Товара.</w:t>
      </w:r>
    </w:p>
    <w:p w:rsidR="00670BF4" w:rsidRPr="00E11B58" w:rsidRDefault="00D913E2" w:rsidP="008B00EE">
      <w:pPr>
        <w:spacing w:line="276" w:lineRule="auto"/>
        <w:ind w:firstLine="709"/>
        <w:jc w:val="both"/>
        <w:rPr>
          <w:sz w:val="20"/>
        </w:rPr>
      </w:pPr>
      <w:r w:rsidRPr="00E11B58">
        <w:rPr>
          <w:b/>
          <w:sz w:val="20"/>
        </w:rPr>
        <w:t xml:space="preserve">6. Документ о приемке: </w:t>
      </w:r>
      <w:r w:rsidR="00670BF4" w:rsidRPr="00E11B58">
        <w:rPr>
          <w:sz w:val="20"/>
        </w:rPr>
        <w:t>товарная накладная по форме ТОРГ-12 или УПД.</w:t>
      </w:r>
    </w:p>
    <w:p w:rsidR="00D913E2" w:rsidRPr="00E11B58" w:rsidRDefault="00D913E2" w:rsidP="008B00EE">
      <w:pPr>
        <w:spacing w:line="276" w:lineRule="auto"/>
        <w:ind w:firstLine="709"/>
        <w:jc w:val="both"/>
        <w:rPr>
          <w:sz w:val="20"/>
        </w:rPr>
      </w:pPr>
      <w:r w:rsidRPr="00E11B58">
        <w:rPr>
          <w:b/>
          <w:sz w:val="20"/>
        </w:rPr>
        <w:t>7. Срок приемки:</w:t>
      </w:r>
      <w:r w:rsidRPr="00E11B58">
        <w:rPr>
          <w:sz w:val="20"/>
        </w:rPr>
        <w:t xml:space="preserve"> в течение 5 (Пяти) рабочих дней с момента поставки Товара</w:t>
      </w:r>
      <w:r w:rsidR="00231D19" w:rsidRPr="00E11B58">
        <w:rPr>
          <w:sz w:val="20"/>
        </w:rPr>
        <w:t>.</w:t>
      </w:r>
    </w:p>
    <w:p w:rsidR="002D1CD1" w:rsidRPr="00E11B58" w:rsidRDefault="00655FA5" w:rsidP="008B00EE">
      <w:pPr>
        <w:spacing w:line="276" w:lineRule="auto"/>
        <w:ind w:firstLine="709"/>
        <w:jc w:val="both"/>
        <w:rPr>
          <w:sz w:val="20"/>
        </w:rPr>
      </w:pPr>
      <w:r w:rsidRPr="00E11B58">
        <w:rPr>
          <w:b/>
          <w:sz w:val="20"/>
        </w:rPr>
        <w:t xml:space="preserve">8. </w:t>
      </w:r>
      <w:r w:rsidR="00D913E2" w:rsidRPr="00E11B58">
        <w:rPr>
          <w:b/>
          <w:sz w:val="20"/>
        </w:rPr>
        <w:t>Срок замены некачественного Товара, гарантийный срок на заменяемый товар:</w:t>
      </w:r>
      <w:r w:rsidR="00D913E2" w:rsidRPr="00E11B58">
        <w:rPr>
          <w:sz w:val="20"/>
        </w:rPr>
        <w:t xml:space="preserve"> в течение 5 (Пяти) рабочих дней с момента получения уведомления от Заказчика о недостатках Товара</w:t>
      </w:r>
      <w:r w:rsidR="00632A05" w:rsidRPr="00E11B58">
        <w:rPr>
          <w:sz w:val="20"/>
        </w:rPr>
        <w:t>.</w:t>
      </w:r>
    </w:p>
    <w:p w:rsidR="002D1CD1" w:rsidRPr="002D1CD1" w:rsidRDefault="002D1CD1" w:rsidP="008B00EE">
      <w:pPr>
        <w:jc w:val="both"/>
        <w:rPr>
          <w:sz w:val="22"/>
        </w:rPr>
      </w:pPr>
    </w:p>
    <w:tbl>
      <w:tblPr>
        <w:tblW w:w="9640" w:type="dxa"/>
        <w:tblInd w:w="-142" w:type="dxa"/>
        <w:tblLayout w:type="fixed"/>
        <w:tblLook w:val="01E0"/>
      </w:tblPr>
      <w:tblGrid>
        <w:gridCol w:w="4820"/>
        <w:gridCol w:w="4820"/>
      </w:tblGrid>
      <w:tr w:rsidR="00286ABC" w:rsidRPr="002D1CD1" w:rsidTr="002D1CD1">
        <w:trPr>
          <w:trHeight w:val="765"/>
        </w:trPr>
        <w:tc>
          <w:tcPr>
            <w:tcW w:w="4820" w:type="dxa"/>
          </w:tcPr>
          <w:p w:rsidR="00286ABC" w:rsidRPr="002D1CD1" w:rsidRDefault="00286ABC" w:rsidP="00ED5FBF">
            <w:pPr>
              <w:autoSpaceDE w:val="0"/>
              <w:autoSpaceDN w:val="0"/>
              <w:adjustRightInd w:val="0"/>
              <w:rPr>
                <w:rFonts w:eastAsia="Calibri"/>
                <w:b/>
              </w:rPr>
            </w:pPr>
            <w:r w:rsidRPr="002D1CD1">
              <w:rPr>
                <w:rFonts w:eastAsia="Calibri"/>
                <w:b/>
                <w:sz w:val="22"/>
              </w:rPr>
              <w:t>Заместитель директора</w:t>
            </w:r>
          </w:p>
          <w:p w:rsidR="00286ABC" w:rsidRPr="002D1CD1" w:rsidRDefault="00286ABC" w:rsidP="00ED5FBF">
            <w:pPr>
              <w:suppressAutoHyphens/>
              <w:rPr>
                <w:rFonts w:eastAsia="Calibri"/>
                <w:b/>
              </w:rPr>
            </w:pPr>
            <w:r w:rsidRPr="002D1CD1">
              <w:rPr>
                <w:rFonts w:eastAsia="Calibri"/>
                <w:b/>
                <w:sz w:val="22"/>
              </w:rPr>
              <w:t>______________ Д.О. Киселев</w:t>
            </w:r>
          </w:p>
          <w:p w:rsidR="00286ABC" w:rsidRPr="002D1CD1" w:rsidRDefault="00286ABC" w:rsidP="00ED5FBF">
            <w:pPr>
              <w:widowControl w:val="0"/>
              <w:suppressAutoHyphens/>
              <w:autoSpaceDE w:val="0"/>
              <w:rPr>
                <w:rFonts w:eastAsia="Calibri"/>
                <w:b/>
                <w:lang w:eastAsia="ar-SA"/>
              </w:rPr>
            </w:pPr>
          </w:p>
        </w:tc>
        <w:tc>
          <w:tcPr>
            <w:tcW w:w="4820" w:type="dxa"/>
          </w:tcPr>
          <w:p w:rsidR="00286ABC" w:rsidRPr="002D1CD1" w:rsidRDefault="00286ABC" w:rsidP="00ED5FBF">
            <w:pPr>
              <w:widowControl w:val="0"/>
              <w:suppressAutoHyphens/>
              <w:autoSpaceDE w:val="0"/>
              <w:jc w:val="both"/>
              <w:rPr>
                <w:rFonts w:eastAsia="Calibri"/>
                <w:b/>
                <w:lang w:eastAsia="ar-SA"/>
              </w:rPr>
            </w:pPr>
          </w:p>
          <w:p w:rsidR="00286ABC" w:rsidRPr="002D1CD1" w:rsidRDefault="00286ABC" w:rsidP="00ED5FBF">
            <w:pPr>
              <w:widowControl w:val="0"/>
              <w:suppressAutoHyphens/>
              <w:autoSpaceDE w:val="0"/>
              <w:jc w:val="both"/>
              <w:rPr>
                <w:rFonts w:eastAsia="Calibri"/>
                <w:b/>
                <w:lang w:eastAsia="ar-SA"/>
              </w:rPr>
            </w:pPr>
            <w:r w:rsidRPr="002D1CD1">
              <w:rPr>
                <w:rFonts w:eastAsia="Calibri"/>
                <w:b/>
                <w:sz w:val="22"/>
                <w:lang w:eastAsia="ar-SA"/>
              </w:rPr>
              <w:t>__________________________</w:t>
            </w:r>
          </w:p>
          <w:p w:rsidR="00286ABC" w:rsidRPr="002D1CD1" w:rsidRDefault="00286ABC" w:rsidP="00ED5FBF">
            <w:pPr>
              <w:widowControl w:val="0"/>
              <w:suppressAutoHyphens/>
              <w:autoSpaceDE w:val="0"/>
              <w:jc w:val="both"/>
              <w:rPr>
                <w:rFonts w:eastAsia="Calibri"/>
                <w:b/>
                <w:lang w:eastAsia="ar-SA"/>
              </w:rPr>
            </w:pPr>
            <w:r w:rsidRPr="002D1CD1">
              <w:rPr>
                <w:rFonts w:eastAsia="Calibri"/>
                <w:b/>
                <w:sz w:val="22"/>
                <w:lang w:eastAsia="ar-SA"/>
              </w:rPr>
              <w:t>___________________ (________)</w:t>
            </w:r>
          </w:p>
        </w:tc>
      </w:tr>
      <w:tr w:rsidR="00286ABC" w:rsidRPr="002D1CD1" w:rsidTr="002D1CD1">
        <w:trPr>
          <w:trHeight w:val="463"/>
        </w:trPr>
        <w:tc>
          <w:tcPr>
            <w:tcW w:w="4820" w:type="dxa"/>
            <w:vAlign w:val="center"/>
          </w:tcPr>
          <w:p w:rsidR="00286ABC" w:rsidRPr="002D1CD1" w:rsidRDefault="00286ABC" w:rsidP="00ED5FBF">
            <w:pPr>
              <w:suppressAutoHyphens/>
              <w:autoSpaceDE w:val="0"/>
              <w:rPr>
                <w:i/>
                <w:smallCaps/>
                <w:lang w:eastAsia="ar-SA"/>
              </w:rPr>
            </w:pPr>
            <w:r w:rsidRPr="002D1CD1">
              <w:rPr>
                <w:i/>
                <w:smallCaps/>
                <w:sz w:val="22"/>
                <w:lang w:eastAsia="ar-SA"/>
              </w:rPr>
              <w:t>подписано ЭЦП</w:t>
            </w:r>
          </w:p>
        </w:tc>
        <w:tc>
          <w:tcPr>
            <w:tcW w:w="4820" w:type="dxa"/>
            <w:vAlign w:val="center"/>
          </w:tcPr>
          <w:p w:rsidR="008B00EE" w:rsidRPr="002D1CD1" w:rsidRDefault="00286ABC" w:rsidP="00ED5FBF">
            <w:pPr>
              <w:suppressAutoHyphens/>
              <w:autoSpaceDE w:val="0"/>
              <w:rPr>
                <w:i/>
                <w:smallCaps/>
                <w:lang w:eastAsia="ar-SA"/>
              </w:rPr>
            </w:pPr>
            <w:r w:rsidRPr="002D1CD1">
              <w:rPr>
                <w:i/>
                <w:smallCaps/>
                <w:sz w:val="22"/>
                <w:lang w:eastAsia="ar-SA"/>
              </w:rPr>
              <w:t>подписано ЭЦП</w:t>
            </w:r>
          </w:p>
        </w:tc>
      </w:tr>
    </w:tbl>
    <w:p w:rsidR="008B00EE" w:rsidRDefault="008B00EE" w:rsidP="00ED5FBF">
      <w:pPr>
        <w:suppressAutoHyphens/>
        <w:autoSpaceDE w:val="0"/>
        <w:rPr>
          <w:i/>
          <w:smallCaps/>
          <w:sz w:val="22"/>
          <w:lang w:eastAsia="ar-SA"/>
        </w:rPr>
        <w:sectPr w:rsidR="008B00EE" w:rsidSect="008B00EE">
          <w:pgSz w:w="11906" w:h="16838"/>
          <w:pgMar w:top="851" w:right="1134" w:bottom="1134" w:left="1134" w:header="709" w:footer="709" w:gutter="0"/>
          <w:cols w:space="708"/>
          <w:docGrid w:linePitch="381"/>
        </w:sectPr>
      </w:pPr>
    </w:p>
    <w:p w:rsidR="002D1CD1" w:rsidRDefault="00655FA5" w:rsidP="007B7720">
      <w:pPr>
        <w:jc w:val="right"/>
        <w:rPr>
          <w:b/>
          <w:sz w:val="22"/>
          <w:lang w:bidi="ru-RU"/>
        </w:rPr>
      </w:pPr>
      <w:r>
        <w:rPr>
          <w:b/>
          <w:sz w:val="22"/>
          <w:lang w:bidi="ru-RU"/>
        </w:rPr>
        <w:lastRenderedPageBreak/>
        <w:t>Приложение</w:t>
      </w:r>
      <w:r w:rsidR="002D1CD1" w:rsidRPr="007B7720">
        <w:rPr>
          <w:b/>
          <w:sz w:val="22"/>
          <w:lang w:bidi="ru-RU"/>
        </w:rPr>
        <w:t xml:space="preserve"> № 1 к Техническому заданию</w:t>
      </w:r>
    </w:p>
    <w:p w:rsidR="007B7720" w:rsidRPr="007B7720" w:rsidRDefault="007B7720" w:rsidP="002A78C6">
      <w:pPr>
        <w:jc w:val="center"/>
        <w:rPr>
          <w:b/>
          <w:sz w:val="22"/>
          <w:lang w:bidi="ru-RU"/>
        </w:rPr>
      </w:pPr>
    </w:p>
    <w:p w:rsidR="00BE1A74" w:rsidRDefault="002D1CD1" w:rsidP="007B7720">
      <w:pPr>
        <w:jc w:val="center"/>
        <w:rPr>
          <w:b/>
        </w:rPr>
      </w:pPr>
      <w:r w:rsidRPr="009F5360">
        <w:rPr>
          <w:b/>
        </w:rPr>
        <w:t xml:space="preserve">Требования к значениям показателей (характеристик) </w:t>
      </w:r>
      <w:r w:rsidR="00E07046">
        <w:rPr>
          <w:b/>
        </w:rPr>
        <w:t>Т</w:t>
      </w:r>
      <w:r w:rsidRPr="009F5360">
        <w:rPr>
          <w:b/>
        </w:rPr>
        <w:t>овара</w:t>
      </w:r>
    </w:p>
    <w:p w:rsidR="00542E38" w:rsidRDefault="00542E38" w:rsidP="007B7720">
      <w:pPr>
        <w:jc w:val="center"/>
        <w:rPr>
          <w:b/>
        </w:rPr>
      </w:pPr>
    </w:p>
    <w:tbl>
      <w:tblPr>
        <w:tblStyle w:val="a3"/>
        <w:tblW w:w="0" w:type="auto"/>
        <w:tblLook w:val="04A0"/>
      </w:tblPr>
      <w:tblGrid>
        <w:gridCol w:w="2000"/>
        <w:gridCol w:w="1766"/>
        <w:gridCol w:w="3002"/>
        <w:gridCol w:w="1739"/>
        <w:gridCol w:w="1347"/>
      </w:tblGrid>
      <w:tr w:rsidR="00ED5FBF" w:rsidRPr="002A78C6" w:rsidTr="00ED5FBF">
        <w:tc>
          <w:tcPr>
            <w:tcW w:w="2000" w:type="dxa"/>
          </w:tcPr>
          <w:p w:rsidR="00ED5FBF" w:rsidRPr="002A78C6" w:rsidRDefault="00ED5FBF" w:rsidP="00ED5FBF">
            <w:pPr>
              <w:rPr>
                <w:color w:val="000000"/>
                <w:sz w:val="20"/>
                <w:szCs w:val="18"/>
              </w:rPr>
            </w:pPr>
            <w:r w:rsidRPr="002A78C6">
              <w:rPr>
                <w:color w:val="000000"/>
                <w:sz w:val="20"/>
                <w:szCs w:val="18"/>
              </w:rPr>
              <w:t>Наименование</w:t>
            </w:r>
          </w:p>
        </w:tc>
        <w:tc>
          <w:tcPr>
            <w:tcW w:w="1766" w:type="dxa"/>
          </w:tcPr>
          <w:p w:rsidR="00ED5FBF" w:rsidRPr="002A78C6" w:rsidRDefault="00ED5FBF" w:rsidP="00ED5FBF">
            <w:pPr>
              <w:rPr>
                <w:color w:val="000000"/>
                <w:sz w:val="20"/>
                <w:szCs w:val="18"/>
              </w:rPr>
            </w:pPr>
            <w:r w:rsidRPr="002A78C6">
              <w:rPr>
                <w:color w:val="000000"/>
                <w:sz w:val="20"/>
                <w:szCs w:val="18"/>
              </w:rPr>
              <w:t>ОКПД</w:t>
            </w:r>
            <w:proofErr w:type="gramStart"/>
            <w:r w:rsidRPr="002A78C6">
              <w:rPr>
                <w:color w:val="000000"/>
                <w:sz w:val="20"/>
                <w:szCs w:val="18"/>
              </w:rPr>
              <w:t>2</w:t>
            </w:r>
            <w:proofErr w:type="gramEnd"/>
          </w:p>
        </w:tc>
        <w:tc>
          <w:tcPr>
            <w:tcW w:w="3002" w:type="dxa"/>
          </w:tcPr>
          <w:p w:rsidR="00ED5FBF" w:rsidRPr="002A78C6" w:rsidRDefault="00ED5FBF" w:rsidP="00ED5FBF">
            <w:pPr>
              <w:rPr>
                <w:color w:val="000000"/>
                <w:sz w:val="20"/>
                <w:szCs w:val="18"/>
              </w:rPr>
            </w:pPr>
            <w:r w:rsidRPr="002A78C6">
              <w:rPr>
                <w:color w:val="000000"/>
                <w:sz w:val="20"/>
                <w:szCs w:val="18"/>
              </w:rPr>
              <w:t>Характеристики</w:t>
            </w:r>
          </w:p>
        </w:tc>
        <w:tc>
          <w:tcPr>
            <w:tcW w:w="1739" w:type="dxa"/>
          </w:tcPr>
          <w:p w:rsidR="00ED5FBF" w:rsidRPr="002A78C6" w:rsidRDefault="00ED5FBF" w:rsidP="00ED5FBF">
            <w:pPr>
              <w:jc w:val="center"/>
              <w:rPr>
                <w:color w:val="000000"/>
                <w:sz w:val="20"/>
                <w:szCs w:val="18"/>
              </w:rPr>
            </w:pPr>
            <w:r w:rsidRPr="002A78C6">
              <w:rPr>
                <w:color w:val="000000"/>
                <w:sz w:val="20"/>
                <w:szCs w:val="18"/>
              </w:rPr>
              <w:t>Количество</w:t>
            </w:r>
          </w:p>
        </w:tc>
        <w:tc>
          <w:tcPr>
            <w:tcW w:w="1347" w:type="dxa"/>
          </w:tcPr>
          <w:p w:rsidR="00ED5FBF" w:rsidRPr="002A78C6" w:rsidRDefault="00491D08" w:rsidP="00ED5FBF">
            <w:pPr>
              <w:jc w:val="center"/>
              <w:rPr>
                <w:color w:val="000000"/>
                <w:sz w:val="20"/>
                <w:szCs w:val="18"/>
              </w:rPr>
            </w:pPr>
            <w:r>
              <w:rPr>
                <w:color w:val="000000"/>
                <w:sz w:val="20"/>
                <w:szCs w:val="18"/>
              </w:rPr>
              <w:t>Единица измерения</w:t>
            </w:r>
          </w:p>
        </w:tc>
      </w:tr>
      <w:tr w:rsidR="00ED5FBF" w:rsidRPr="002A78C6" w:rsidTr="00491D08">
        <w:tc>
          <w:tcPr>
            <w:tcW w:w="2000" w:type="dxa"/>
            <w:vAlign w:val="center"/>
          </w:tcPr>
          <w:p w:rsidR="00ED5FBF" w:rsidRPr="002A78C6" w:rsidRDefault="00ED5FBF" w:rsidP="00EC63F2">
            <w:pPr>
              <w:jc w:val="center"/>
              <w:rPr>
                <w:color w:val="000000"/>
                <w:sz w:val="20"/>
                <w:szCs w:val="18"/>
              </w:rPr>
            </w:pPr>
            <w:r w:rsidRPr="002A78C6">
              <w:rPr>
                <w:color w:val="000000"/>
                <w:sz w:val="20"/>
                <w:szCs w:val="18"/>
              </w:rPr>
              <w:t>Набор для настольного тенниса</w:t>
            </w:r>
          </w:p>
        </w:tc>
        <w:tc>
          <w:tcPr>
            <w:tcW w:w="1766" w:type="dxa"/>
            <w:vAlign w:val="center"/>
          </w:tcPr>
          <w:p w:rsidR="00ED5FBF" w:rsidRPr="002A78C6" w:rsidRDefault="00ED5FBF" w:rsidP="00542E38">
            <w:pPr>
              <w:jc w:val="center"/>
              <w:rPr>
                <w:color w:val="000000"/>
                <w:sz w:val="20"/>
                <w:szCs w:val="18"/>
              </w:rPr>
            </w:pPr>
            <w:r w:rsidRPr="002A78C6">
              <w:rPr>
                <w:color w:val="000000"/>
                <w:sz w:val="20"/>
                <w:szCs w:val="18"/>
              </w:rPr>
              <w:t>32.30.14.110</w:t>
            </w:r>
          </w:p>
        </w:tc>
        <w:tc>
          <w:tcPr>
            <w:tcW w:w="3002" w:type="dxa"/>
          </w:tcPr>
          <w:p w:rsidR="00ED5FBF" w:rsidRPr="002A78C6" w:rsidRDefault="00ED5FBF" w:rsidP="00ED5FBF">
            <w:pPr>
              <w:rPr>
                <w:color w:val="000000"/>
                <w:sz w:val="20"/>
                <w:szCs w:val="18"/>
              </w:rPr>
            </w:pPr>
            <w:r w:rsidRPr="002A78C6">
              <w:rPr>
                <w:color w:val="000000"/>
                <w:sz w:val="20"/>
                <w:szCs w:val="18"/>
              </w:rPr>
              <w:t>Комплект: 2 ракетки, 3 мяча</w:t>
            </w:r>
          </w:p>
          <w:p w:rsidR="00ED5FBF" w:rsidRPr="002A78C6" w:rsidRDefault="00ED5FBF" w:rsidP="00ED5FBF">
            <w:pPr>
              <w:shd w:val="clear" w:color="auto" w:fill="FFFFFF"/>
              <w:rPr>
                <w:color w:val="000000"/>
                <w:sz w:val="20"/>
                <w:szCs w:val="18"/>
              </w:rPr>
            </w:pPr>
            <w:r w:rsidRPr="002A78C6">
              <w:rPr>
                <w:color w:val="000000"/>
                <w:sz w:val="20"/>
                <w:szCs w:val="18"/>
              </w:rPr>
              <w:t>Толщина накладки: не менее 1.2 ММ</w:t>
            </w:r>
          </w:p>
          <w:p w:rsidR="00ED5FBF" w:rsidRPr="002A78C6" w:rsidRDefault="00ED5FBF" w:rsidP="00ED5FBF">
            <w:pPr>
              <w:shd w:val="clear" w:color="auto" w:fill="FFFFFF"/>
              <w:rPr>
                <w:color w:val="000000"/>
                <w:sz w:val="20"/>
                <w:szCs w:val="18"/>
              </w:rPr>
            </w:pPr>
            <w:r w:rsidRPr="002A78C6">
              <w:rPr>
                <w:color w:val="000000"/>
                <w:sz w:val="20"/>
                <w:szCs w:val="18"/>
              </w:rPr>
              <w:t>Количество звёзд: не менее 3</w:t>
            </w:r>
          </w:p>
          <w:p w:rsidR="00ED5FBF" w:rsidRPr="002A78C6" w:rsidRDefault="00ED5FBF" w:rsidP="00ED5FBF">
            <w:pPr>
              <w:shd w:val="clear" w:color="auto" w:fill="FFFFFF"/>
              <w:rPr>
                <w:color w:val="000000"/>
                <w:sz w:val="20"/>
                <w:szCs w:val="18"/>
              </w:rPr>
            </w:pPr>
            <w:r w:rsidRPr="002A78C6">
              <w:rPr>
                <w:color w:val="000000"/>
                <w:sz w:val="20"/>
                <w:szCs w:val="18"/>
              </w:rPr>
              <w:t>Вращение: не менее 3</w:t>
            </w:r>
          </w:p>
          <w:p w:rsidR="00ED5FBF" w:rsidRPr="002A78C6" w:rsidRDefault="00ED5FBF" w:rsidP="00ED5FBF">
            <w:pPr>
              <w:shd w:val="clear" w:color="auto" w:fill="FFFFFF"/>
              <w:rPr>
                <w:color w:val="000000"/>
                <w:sz w:val="20"/>
                <w:szCs w:val="18"/>
              </w:rPr>
            </w:pPr>
            <w:r w:rsidRPr="002A78C6">
              <w:rPr>
                <w:color w:val="000000"/>
                <w:sz w:val="20"/>
                <w:szCs w:val="18"/>
              </w:rPr>
              <w:t>Количество слоёв дерева: не менее 3</w:t>
            </w:r>
          </w:p>
          <w:p w:rsidR="00ED5FBF" w:rsidRPr="002A78C6" w:rsidRDefault="00ED5FBF" w:rsidP="00ED5FBF">
            <w:pPr>
              <w:shd w:val="clear" w:color="auto" w:fill="FFFFFF"/>
              <w:rPr>
                <w:color w:val="000000"/>
                <w:sz w:val="20"/>
                <w:szCs w:val="18"/>
              </w:rPr>
            </w:pPr>
            <w:r w:rsidRPr="002A78C6">
              <w:rPr>
                <w:color w:val="000000"/>
                <w:sz w:val="20"/>
                <w:szCs w:val="18"/>
              </w:rPr>
              <w:t>Скорость: не менее 4</w:t>
            </w:r>
          </w:p>
          <w:p w:rsidR="00ED5FBF" w:rsidRPr="002A78C6" w:rsidRDefault="00ED5FBF" w:rsidP="00ED5FBF">
            <w:pPr>
              <w:shd w:val="clear" w:color="auto" w:fill="FFFFFF"/>
              <w:rPr>
                <w:color w:val="000000"/>
                <w:sz w:val="20"/>
                <w:szCs w:val="18"/>
              </w:rPr>
            </w:pPr>
            <w:r w:rsidRPr="002A78C6">
              <w:rPr>
                <w:color w:val="000000"/>
                <w:sz w:val="20"/>
                <w:szCs w:val="18"/>
              </w:rPr>
              <w:t>Контроль: не менее 6</w:t>
            </w:r>
          </w:p>
          <w:p w:rsidR="00ED5FBF" w:rsidRPr="002A78C6" w:rsidRDefault="00ED5FBF" w:rsidP="00ED5FBF">
            <w:pPr>
              <w:shd w:val="clear" w:color="auto" w:fill="FFFFFF"/>
              <w:rPr>
                <w:color w:val="000000"/>
                <w:sz w:val="20"/>
                <w:szCs w:val="18"/>
              </w:rPr>
            </w:pPr>
            <w:r w:rsidRPr="002A78C6">
              <w:rPr>
                <w:color w:val="000000"/>
                <w:sz w:val="20"/>
                <w:szCs w:val="18"/>
              </w:rPr>
              <w:t>Материал основания: Резина</w:t>
            </w:r>
          </w:p>
          <w:p w:rsidR="00ED5FBF" w:rsidRPr="002A78C6" w:rsidRDefault="00ED5FBF" w:rsidP="00ED5FBF">
            <w:pPr>
              <w:shd w:val="clear" w:color="auto" w:fill="FFFFFF"/>
              <w:rPr>
                <w:color w:val="000000"/>
                <w:sz w:val="20"/>
                <w:szCs w:val="18"/>
              </w:rPr>
            </w:pPr>
            <w:r w:rsidRPr="002A78C6">
              <w:rPr>
                <w:color w:val="000000"/>
                <w:sz w:val="20"/>
                <w:szCs w:val="18"/>
              </w:rPr>
              <w:t>Ручка ракетки: Прямая</w:t>
            </w:r>
          </w:p>
        </w:tc>
        <w:tc>
          <w:tcPr>
            <w:tcW w:w="1739" w:type="dxa"/>
            <w:vAlign w:val="center"/>
          </w:tcPr>
          <w:p w:rsidR="00ED5FBF" w:rsidRPr="002A78C6" w:rsidRDefault="00ED5FBF" w:rsidP="00491D08">
            <w:pPr>
              <w:jc w:val="center"/>
              <w:rPr>
                <w:color w:val="000000"/>
                <w:sz w:val="20"/>
                <w:szCs w:val="18"/>
              </w:rPr>
            </w:pPr>
            <w:r w:rsidRPr="002A78C6">
              <w:rPr>
                <w:color w:val="000000"/>
                <w:sz w:val="20"/>
                <w:szCs w:val="18"/>
              </w:rPr>
              <w:t>6</w:t>
            </w:r>
          </w:p>
        </w:tc>
        <w:tc>
          <w:tcPr>
            <w:tcW w:w="1347" w:type="dxa"/>
            <w:vAlign w:val="center"/>
          </w:tcPr>
          <w:p w:rsidR="00ED5FBF" w:rsidRPr="002A78C6" w:rsidRDefault="00491D08" w:rsidP="00491D08">
            <w:pPr>
              <w:jc w:val="center"/>
              <w:rPr>
                <w:color w:val="000000"/>
                <w:sz w:val="20"/>
                <w:szCs w:val="18"/>
              </w:rPr>
            </w:pPr>
            <w:r>
              <w:rPr>
                <w:color w:val="000000"/>
                <w:sz w:val="20"/>
                <w:szCs w:val="18"/>
              </w:rPr>
              <w:t>НАБ</w:t>
            </w:r>
          </w:p>
        </w:tc>
      </w:tr>
      <w:tr w:rsidR="00ED5FBF" w:rsidRPr="002A78C6" w:rsidTr="00491D08">
        <w:tc>
          <w:tcPr>
            <w:tcW w:w="2000" w:type="dxa"/>
            <w:vAlign w:val="center"/>
          </w:tcPr>
          <w:p w:rsidR="00ED5FBF" w:rsidRPr="002A78C6" w:rsidRDefault="00ED5FBF" w:rsidP="00ED5FBF">
            <w:pPr>
              <w:jc w:val="center"/>
              <w:rPr>
                <w:color w:val="000000"/>
                <w:sz w:val="20"/>
                <w:szCs w:val="18"/>
              </w:rPr>
            </w:pPr>
            <w:r w:rsidRPr="002A78C6">
              <w:rPr>
                <w:color w:val="000000"/>
                <w:sz w:val="20"/>
                <w:szCs w:val="18"/>
              </w:rPr>
              <w:t>Сетка для настольного тенниса</w:t>
            </w:r>
          </w:p>
        </w:tc>
        <w:tc>
          <w:tcPr>
            <w:tcW w:w="1766" w:type="dxa"/>
            <w:vAlign w:val="center"/>
          </w:tcPr>
          <w:p w:rsidR="00ED5FBF" w:rsidRPr="002A78C6" w:rsidRDefault="00ED5FBF" w:rsidP="00542E38">
            <w:pPr>
              <w:jc w:val="center"/>
              <w:rPr>
                <w:color w:val="000000"/>
                <w:sz w:val="20"/>
                <w:szCs w:val="18"/>
              </w:rPr>
            </w:pPr>
            <w:r w:rsidRPr="002A78C6">
              <w:rPr>
                <w:color w:val="000000"/>
                <w:sz w:val="20"/>
                <w:szCs w:val="18"/>
              </w:rPr>
              <w:t>32.30.14.110</w:t>
            </w:r>
          </w:p>
        </w:tc>
        <w:tc>
          <w:tcPr>
            <w:tcW w:w="3002" w:type="dxa"/>
          </w:tcPr>
          <w:p w:rsidR="00ED5FBF" w:rsidRPr="002A78C6" w:rsidRDefault="00ED5FBF" w:rsidP="00ED5FBF">
            <w:pPr>
              <w:rPr>
                <w:color w:val="000000"/>
                <w:sz w:val="20"/>
                <w:szCs w:val="18"/>
              </w:rPr>
            </w:pPr>
            <w:r w:rsidRPr="002A78C6">
              <w:rPr>
                <w:color w:val="000000"/>
                <w:sz w:val="20"/>
                <w:szCs w:val="18"/>
              </w:rPr>
              <w:t>Цвет: Чёрный</w:t>
            </w:r>
          </w:p>
          <w:p w:rsidR="00ED5FBF" w:rsidRPr="002A78C6" w:rsidRDefault="00ED5FBF" w:rsidP="00ED5FBF">
            <w:pPr>
              <w:rPr>
                <w:color w:val="000000"/>
                <w:sz w:val="20"/>
                <w:szCs w:val="18"/>
              </w:rPr>
            </w:pPr>
            <w:r w:rsidRPr="002A78C6">
              <w:rPr>
                <w:color w:val="000000"/>
                <w:sz w:val="20"/>
                <w:szCs w:val="18"/>
              </w:rPr>
              <w:t>Ширина: по согласованию с заказчиком</w:t>
            </w:r>
          </w:p>
          <w:p w:rsidR="00ED5FBF" w:rsidRPr="002A78C6" w:rsidRDefault="00ED5FBF" w:rsidP="00EC63F2">
            <w:pPr>
              <w:rPr>
                <w:color w:val="000000"/>
                <w:sz w:val="20"/>
                <w:szCs w:val="18"/>
              </w:rPr>
            </w:pPr>
            <w:r w:rsidRPr="002A78C6">
              <w:rPr>
                <w:color w:val="000000"/>
                <w:sz w:val="20"/>
                <w:szCs w:val="18"/>
              </w:rPr>
              <w:t>Высота: по согласованию с заказчиком</w:t>
            </w:r>
          </w:p>
        </w:tc>
        <w:tc>
          <w:tcPr>
            <w:tcW w:w="1739" w:type="dxa"/>
            <w:vAlign w:val="center"/>
          </w:tcPr>
          <w:p w:rsidR="00ED5FBF" w:rsidRPr="002A78C6" w:rsidRDefault="00ED5FBF" w:rsidP="00491D08">
            <w:pPr>
              <w:jc w:val="center"/>
              <w:rPr>
                <w:color w:val="000000"/>
                <w:sz w:val="20"/>
                <w:szCs w:val="18"/>
              </w:rPr>
            </w:pPr>
            <w:r w:rsidRPr="002A78C6">
              <w:rPr>
                <w:color w:val="000000"/>
                <w:sz w:val="20"/>
                <w:szCs w:val="18"/>
              </w:rPr>
              <w:t>3</w:t>
            </w:r>
          </w:p>
        </w:tc>
        <w:tc>
          <w:tcPr>
            <w:tcW w:w="1347" w:type="dxa"/>
            <w:vAlign w:val="center"/>
          </w:tcPr>
          <w:p w:rsidR="00ED5FBF" w:rsidRPr="002A78C6" w:rsidRDefault="00491D08" w:rsidP="00491D08">
            <w:pPr>
              <w:jc w:val="center"/>
              <w:rPr>
                <w:color w:val="000000"/>
                <w:sz w:val="20"/>
                <w:szCs w:val="18"/>
              </w:rPr>
            </w:pPr>
            <w:proofErr w:type="gramStart"/>
            <w:r>
              <w:rPr>
                <w:color w:val="000000"/>
                <w:sz w:val="20"/>
                <w:szCs w:val="18"/>
              </w:rPr>
              <w:t>ШТ</w:t>
            </w:r>
            <w:proofErr w:type="gramEnd"/>
          </w:p>
        </w:tc>
      </w:tr>
      <w:tr w:rsidR="00ED5FBF" w:rsidRPr="002A78C6" w:rsidTr="00491D08">
        <w:tc>
          <w:tcPr>
            <w:tcW w:w="2000" w:type="dxa"/>
            <w:vAlign w:val="center"/>
          </w:tcPr>
          <w:p w:rsidR="00ED5FBF" w:rsidRPr="002A78C6" w:rsidRDefault="00ED5FBF" w:rsidP="00ED5FBF">
            <w:pPr>
              <w:jc w:val="center"/>
              <w:rPr>
                <w:color w:val="000000"/>
                <w:sz w:val="20"/>
                <w:szCs w:val="18"/>
              </w:rPr>
            </w:pPr>
            <w:r w:rsidRPr="002A78C6">
              <w:rPr>
                <w:color w:val="000000"/>
                <w:sz w:val="20"/>
                <w:szCs w:val="18"/>
              </w:rPr>
              <w:t>Волейбольный мяч</w:t>
            </w:r>
          </w:p>
        </w:tc>
        <w:tc>
          <w:tcPr>
            <w:tcW w:w="1766" w:type="dxa"/>
            <w:vAlign w:val="center"/>
          </w:tcPr>
          <w:p w:rsidR="00ED5FBF" w:rsidRPr="002A78C6" w:rsidRDefault="00ED5FBF" w:rsidP="00542E38">
            <w:pPr>
              <w:jc w:val="center"/>
              <w:rPr>
                <w:color w:val="000000"/>
                <w:sz w:val="20"/>
                <w:szCs w:val="18"/>
              </w:rPr>
            </w:pPr>
            <w:r w:rsidRPr="002A78C6">
              <w:rPr>
                <w:color w:val="000000"/>
                <w:sz w:val="20"/>
                <w:szCs w:val="18"/>
              </w:rPr>
              <w:t>32.30.14.110</w:t>
            </w:r>
          </w:p>
        </w:tc>
        <w:tc>
          <w:tcPr>
            <w:tcW w:w="3002" w:type="dxa"/>
          </w:tcPr>
          <w:p w:rsidR="00ED5FBF" w:rsidRPr="002A78C6" w:rsidRDefault="00ED5FBF" w:rsidP="00EC63F2">
            <w:pPr>
              <w:rPr>
                <w:color w:val="000000"/>
                <w:sz w:val="20"/>
                <w:szCs w:val="18"/>
              </w:rPr>
            </w:pPr>
            <w:r w:rsidRPr="002A78C6">
              <w:rPr>
                <w:color w:val="000000"/>
                <w:sz w:val="20"/>
                <w:szCs w:val="18"/>
              </w:rPr>
              <w:t>Количество панелей: 18</w:t>
            </w:r>
            <w:r w:rsidRPr="002A78C6">
              <w:rPr>
                <w:color w:val="000000"/>
                <w:sz w:val="20"/>
                <w:szCs w:val="18"/>
              </w:rPr>
              <w:br/>
              <w:t>Способ соединения панелей: Клееный</w:t>
            </w:r>
          </w:p>
          <w:p w:rsidR="00ED5FBF" w:rsidRPr="002A78C6" w:rsidRDefault="00ED5FBF" w:rsidP="00EC63F2">
            <w:pPr>
              <w:rPr>
                <w:color w:val="000000"/>
                <w:sz w:val="20"/>
                <w:szCs w:val="18"/>
              </w:rPr>
            </w:pPr>
            <w:r w:rsidRPr="002A78C6">
              <w:rPr>
                <w:color w:val="000000"/>
                <w:sz w:val="20"/>
                <w:szCs w:val="18"/>
              </w:rPr>
              <w:t>Вид спорта: Волейбол</w:t>
            </w:r>
          </w:p>
          <w:p w:rsidR="00ED5FBF" w:rsidRPr="002A78C6" w:rsidRDefault="00ED5FBF" w:rsidP="00EC63F2">
            <w:pPr>
              <w:rPr>
                <w:color w:val="000000"/>
                <w:sz w:val="20"/>
                <w:szCs w:val="18"/>
              </w:rPr>
            </w:pPr>
            <w:r w:rsidRPr="002A78C6">
              <w:rPr>
                <w:color w:val="000000"/>
                <w:sz w:val="20"/>
                <w:szCs w:val="18"/>
              </w:rPr>
              <w:t>Материал покрышки: Синтетическая кожа</w:t>
            </w:r>
            <w:r w:rsidRPr="002A78C6">
              <w:rPr>
                <w:color w:val="000000"/>
                <w:sz w:val="20"/>
                <w:szCs w:val="18"/>
              </w:rPr>
              <w:br/>
              <w:t>Материал камеры: Бутил</w:t>
            </w:r>
            <w:r w:rsidRPr="002A78C6">
              <w:rPr>
                <w:color w:val="000000"/>
                <w:sz w:val="20"/>
                <w:szCs w:val="18"/>
              </w:rPr>
              <w:br/>
              <w:t>Материалы: композит</w:t>
            </w:r>
          </w:p>
          <w:p w:rsidR="00ED5FBF" w:rsidRPr="002A78C6" w:rsidRDefault="00ED5FBF" w:rsidP="00EC63F2">
            <w:pPr>
              <w:rPr>
                <w:color w:val="000000"/>
                <w:sz w:val="20"/>
                <w:szCs w:val="18"/>
              </w:rPr>
            </w:pPr>
            <w:r w:rsidRPr="002A78C6">
              <w:rPr>
                <w:color w:val="000000"/>
                <w:sz w:val="20"/>
                <w:szCs w:val="18"/>
              </w:rPr>
              <w:t>Вес (г): 280</w:t>
            </w:r>
          </w:p>
          <w:p w:rsidR="00ED5FBF" w:rsidRPr="002A78C6" w:rsidRDefault="00ED5FBF" w:rsidP="00EC63F2">
            <w:pPr>
              <w:rPr>
                <w:color w:val="000000"/>
                <w:sz w:val="20"/>
                <w:szCs w:val="18"/>
              </w:rPr>
            </w:pPr>
            <w:r w:rsidRPr="002A78C6">
              <w:rPr>
                <w:color w:val="000000"/>
                <w:sz w:val="20"/>
                <w:szCs w:val="18"/>
              </w:rPr>
              <w:t>Страна производства: Япония</w:t>
            </w:r>
          </w:p>
          <w:p w:rsidR="00ED5FBF" w:rsidRPr="002A78C6" w:rsidRDefault="00ED5FBF" w:rsidP="00ED5FBF">
            <w:pPr>
              <w:rPr>
                <w:color w:val="000000"/>
                <w:sz w:val="20"/>
                <w:szCs w:val="18"/>
              </w:rPr>
            </w:pPr>
            <w:r w:rsidRPr="002A78C6">
              <w:rPr>
                <w:color w:val="000000"/>
                <w:sz w:val="20"/>
                <w:szCs w:val="18"/>
              </w:rPr>
              <w:t xml:space="preserve">Бренд: </w:t>
            </w:r>
            <w:proofErr w:type="spellStart"/>
            <w:r w:rsidRPr="002A78C6">
              <w:rPr>
                <w:color w:val="000000"/>
                <w:sz w:val="20"/>
                <w:szCs w:val="18"/>
              </w:rPr>
              <w:t>Mikasa</w:t>
            </w:r>
            <w:proofErr w:type="spellEnd"/>
            <w:r w:rsidRPr="002A78C6">
              <w:rPr>
                <w:color w:val="000000"/>
                <w:sz w:val="20"/>
                <w:szCs w:val="18"/>
              </w:rPr>
              <w:t xml:space="preserve"> или эквивалент (по согласованию с заказчиком) </w:t>
            </w:r>
          </w:p>
          <w:p w:rsidR="00ED5FBF" w:rsidRPr="002A78C6" w:rsidRDefault="00ED5FBF" w:rsidP="00ED5FBF">
            <w:pPr>
              <w:rPr>
                <w:color w:val="000000"/>
                <w:sz w:val="20"/>
                <w:szCs w:val="18"/>
              </w:rPr>
            </w:pPr>
            <w:r w:rsidRPr="002A78C6">
              <w:rPr>
                <w:color w:val="000000"/>
                <w:sz w:val="20"/>
                <w:szCs w:val="18"/>
              </w:rPr>
              <w:t>Гарантия подлинности товара: Да</w:t>
            </w:r>
          </w:p>
        </w:tc>
        <w:tc>
          <w:tcPr>
            <w:tcW w:w="1739" w:type="dxa"/>
            <w:vAlign w:val="center"/>
          </w:tcPr>
          <w:p w:rsidR="00ED5FBF" w:rsidRPr="002A78C6" w:rsidRDefault="00ED5FBF" w:rsidP="00491D08">
            <w:pPr>
              <w:jc w:val="center"/>
              <w:rPr>
                <w:color w:val="000000"/>
                <w:sz w:val="20"/>
                <w:szCs w:val="18"/>
              </w:rPr>
            </w:pPr>
            <w:r w:rsidRPr="002A78C6">
              <w:rPr>
                <w:color w:val="000000"/>
                <w:sz w:val="20"/>
                <w:szCs w:val="18"/>
              </w:rPr>
              <w:t>2</w:t>
            </w:r>
          </w:p>
        </w:tc>
        <w:tc>
          <w:tcPr>
            <w:tcW w:w="1347" w:type="dxa"/>
            <w:vAlign w:val="center"/>
          </w:tcPr>
          <w:p w:rsidR="00ED5FBF" w:rsidRPr="002A78C6" w:rsidRDefault="00491D08" w:rsidP="00491D08">
            <w:pPr>
              <w:jc w:val="center"/>
              <w:rPr>
                <w:color w:val="000000"/>
                <w:sz w:val="20"/>
                <w:szCs w:val="18"/>
              </w:rPr>
            </w:pPr>
            <w:proofErr w:type="gramStart"/>
            <w:r>
              <w:rPr>
                <w:color w:val="000000"/>
                <w:sz w:val="20"/>
                <w:szCs w:val="18"/>
              </w:rPr>
              <w:t>ШТ</w:t>
            </w:r>
            <w:proofErr w:type="gramEnd"/>
          </w:p>
        </w:tc>
      </w:tr>
      <w:tr w:rsidR="00ED5FBF" w:rsidRPr="002A78C6" w:rsidTr="00491D08">
        <w:tc>
          <w:tcPr>
            <w:tcW w:w="2000" w:type="dxa"/>
            <w:vAlign w:val="center"/>
          </w:tcPr>
          <w:p w:rsidR="00ED5FBF" w:rsidRPr="002A78C6" w:rsidRDefault="00ED5FBF" w:rsidP="001458D4">
            <w:pPr>
              <w:jc w:val="center"/>
              <w:rPr>
                <w:color w:val="000000"/>
                <w:sz w:val="20"/>
                <w:szCs w:val="18"/>
              </w:rPr>
            </w:pPr>
            <w:r w:rsidRPr="002A78C6">
              <w:rPr>
                <w:color w:val="000000"/>
                <w:sz w:val="20"/>
                <w:szCs w:val="18"/>
              </w:rPr>
              <w:t>Волейбольный мяч</w:t>
            </w:r>
          </w:p>
        </w:tc>
        <w:tc>
          <w:tcPr>
            <w:tcW w:w="1766" w:type="dxa"/>
            <w:vAlign w:val="center"/>
          </w:tcPr>
          <w:p w:rsidR="00ED5FBF" w:rsidRPr="002A78C6" w:rsidRDefault="00ED5FBF" w:rsidP="00542E38">
            <w:pPr>
              <w:jc w:val="center"/>
              <w:rPr>
                <w:color w:val="000000"/>
                <w:sz w:val="20"/>
                <w:szCs w:val="18"/>
              </w:rPr>
            </w:pPr>
            <w:r w:rsidRPr="002A78C6">
              <w:rPr>
                <w:color w:val="000000"/>
                <w:sz w:val="20"/>
                <w:szCs w:val="18"/>
              </w:rPr>
              <w:t>32.30.14.110</w:t>
            </w:r>
          </w:p>
        </w:tc>
        <w:tc>
          <w:tcPr>
            <w:tcW w:w="3002" w:type="dxa"/>
          </w:tcPr>
          <w:p w:rsidR="00ED5FBF" w:rsidRPr="002A78C6" w:rsidRDefault="00ED5FBF" w:rsidP="00EC63F2">
            <w:pPr>
              <w:rPr>
                <w:color w:val="000000"/>
                <w:sz w:val="20"/>
                <w:szCs w:val="18"/>
              </w:rPr>
            </w:pPr>
            <w:r w:rsidRPr="002A78C6">
              <w:rPr>
                <w:color w:val="000000"/>
                <w:sz w:val="20"/>
                <w:szCs w:val="18"/>
              </w:rPr>
              <w:t>Количество панелей: 18</w:t>
            </w:r>
            <w:r w:rsidRPr="002A78C6">
              <w:rPr>
                <w:color w:val="000000"/>
                <w:sz w:val="20"/>
                <w:szCs w:val="18"/>
              </w:rPr>
              <w:br/>
              <w:t>Способ соединения панелей: Клееный</w:t>
            </w:r>
          </w:p>
          <w:p w:rsidR="00ED5FBF" w:rsidRPr="002A78C6" w:rsidRDefault="00ED5FBF" w:rsidP="00EC63F2">
            <w:pPr>
              <w:rPr>
                <w:color w:val="000000"/>
                <w:sz w:val="20"/>
                <w:szCs w:val="18"/>
              </w:rPr>
            </w:pPr>
            <w:r w:rsidRPr="002A78C6">
              <w:rPr>
                <w:color w:val="000000"/>
                <w:sz w:val="20"/>
                <w:szCs w:val="18"/>
              </w:rPr>
              <w:t>Вид спорта: Волейбол</w:t>
            </w:r>
          </w:p>
          <w:p w:rsidR="00ED5FBF" w:rsidRPr="002A78C6" w:rsidRDefault="00ED5FBF" w:rsidP="00EC63F2">
            <w:pPr>
              <w:rPr>
                <w:color w:val="000000"/>
                <w:sz w:val="20"/>
                <w:szCs w:val="18"/>
              </w:rPr>
            </w:pPr>
            <w:r w:rsidRPr="002A78C6">
              <w:rPr>
                <w:color w:val="000000"/>
                <w:sz w:val="20"/>
                <w:szCs w:val="18"/>
              </w:rPr>
              <w:t>Материал покрышки: Синтетическая кожа</w:t>
            </w:r>
            <w:r w:rsidRPr="002A78C6">
              <w:rPr>
                <w:color w:val="000000"/>
                <w:sz w:val="20"/>
                <w:szCs w:val="18"/>
              </w:rPr>
              <w:br/>
              <w:t>Материал камеры: Бутил</w:t>
            </w:r>
            <w:r w:rsidRPr="002A78C6">
              <w:rPr>
                <w:color w:val="000000"/>
                <w:sz w:val="20"/>
                <w:szCs w:val="18"/>
              </w:rPr>
              <w:br/>
              <w:t>Материалы: Мягкая синтетическая пена ТПЕ</w:t>
            </w:r>
          </w:p>
          <w:p w:rsidR="00ED5FBF" w:rsidRPr="002A78C6" w:rsidRDefault="00ED5FBF" w:rsidP="00EC63F2">
            <w:pPr>
              <w:rPr>
                <w:color w:val="000000"/>
                <w:sz w:val="20"/>
                <w:szCs w:val="18"/>
              </w:rPr>
            </w:pPr>
            <w:r w:rsidRPr="002A78C6">
              <w:rPr>
                <w:color w:val="000000"/>
                <w:sz w:val="20"/>
                <w:szCs w:val="18"/>
              </w:rPr>
              <w:t>Вес (г): 180</w:t>
            </w:r>
          </w:p>
          <w:p w:rsidR="00ED5FBF" w:rsidRPr="002A78C6" w:rsidRDefault="00ED5FBF" w:rsidP="00EC63F2">
            <w:pPr>
              <w:rPr>
                <w:color w:val="000000"/>
                <w:sz w:val="20"/>
                <w:szCs w:val="18"/>
              </w:rPr>
            </w:pPr>
            <w:r w:rsidRPr="002A78C6">
              <w:rPr>
                <w:color w:val="000000"/>
                <w:sz w:val="20"/>
                <w:szCs w:val="18"/>
              </w:rPr>
              <w:t>Страна производства: Таиланд</w:t>
            </w:r>
          </w:p>
          <w:p w:rsidR="00ED5FBF" w:rsidRPr="002A78C6" w:rsidRDefault="00ED5FBF" w:rsidP="00EC63F2">
            <w:pPr>
              <w:rPr>
                <w:color w:val="000000"/>
                <w:sz w:val="20"/>
                <w:szCs w:val="18"/>
              </w:rPr>
            </w:pPr>
            <w:r w:rsidRPr="002A78C6">
              <w:rPr>
                <w:color w:val="000000"/>
                <w:sz w:val="20"/>
                <w:szCs w:val="18"/>
              </w:rPr>
              <w:t xml:space="preserve">Бренд: </w:t>
            </w:r>
            <w:proofErr w:type="spellStart"/>
            <w:r w:rsidRPr="002A78C6">
              <w:rPr>
                <w:color w:val="000000"/>
                <w:sz w:val="20"/>
                <w:szCs w:val="18"/>
              </w:rPr>
              <w:t>Mikasa</w:t>
            </w:r>
            <w:proofErr w:type="spellEnd"/>
            <w:r w:rsidRPr="002A78C6">
              <w:rPr>
                <w:color w:val="000000"/>
                <w:sz w:val="20"/>
                <w:szCs w:val="18"/>
              </w:rPr>
              <w:t xml:space="preserve"> или эквивалент (по согласованию с заказчиком) </w:t>
            </w:r>
          </w:p>
          <w:p w:rsidR="00ED5FBF" w:rsidRPr="002A78C6" w:rsidRDefault="00ED5FBF" w:rsidP="00EC63F2">
            <w:pPr>
              <w:rPr>
                <w:color w:val="000000"/>
                <w:sz w:val="20"/>
                <w:szCs w:val="18"/>
              </w:rPr>
            </w:pPr>
            <w:r w:rsidRPr="002A78C6">
              <w:rPr>
                <w:color w:val="000000"/>
                <w:sz w:val="20"/>
                <w:szCs w:val="18"/>
              </w:rPr>
              <w:t>Гарантия подлинности товара: Да</w:t>
            </w:r>
          </w:p>
        </w:tc>
        <w:tc>
          <w:tcPr>
            <w:tcW w:w="1739" w:type="dxa"/>
            <w:vAlign w:val="center"/>
          </w:tcPr>
          <w:p w:rsidR="00ED5FBF" w:rsidRPr="002A78C6" w:rsidRDefault="00ED5FBF" w:rsidP="00491D08">
            <w:pPr>
              <w:jc w:val="center"/>
              <w:rPr>
                <w:color w:val="000000"/>
                <w:sz w:val="20"/>
                <w:szCs w:val="18"/>
              </w:rPr>
            </w:pPr>
            <w:r w:rsidRPr="002A78C6">
              <w:rPr>
                <w:color w:val="000000"/>
                <w:sz w:val="20"/>
                <w:szCs w:val="18"/>
              </w:rPr>
              <w:t>7</w:t>
            </w:r>
          </w:p>
        </w:tc>
        <w:tc>
          <w:tcPr>
            <w:tcW w:w="1347" w:type="dxa"/>
            <w:vAlign w:val="center"/>
          </w:tcPr>
          <w:p w:rsidR="00ED5FBF" w:rsidRPr="002A78C6" w:rsidRDefault="00491D08" w:rsidP="00491D08">
            <w:pPr>
              <w:jc w:val="center"/>
              <w:rPr>
                <w:color w:val="000000"/>
                <w:sz w:val="20"/>
                <w:szCs w:val="18"/>
              </w:rPr>
            </w:pPr>
            <w:proofErr w:type="gramStart"/>
            <w:r>
              <w:rPr>
                <w:color w:val="000000"/>
                <w:sz w:val="20"/>
                <w:szCs w:val="18"/>
              </w:rPr>
              <w:t>ШТ</w:t>
            </w:r>
            <w:proofErr w:type="gramEnd"/>
          </w:p>
        </w:tc>
      </w:tr>
      <w:tr w:rsidR="00ED5FBF" w:rsidRPr="002A78C6" w:rsidTr="00491D08">
        <w:tc>
          <w:tcPr>
            <w:tcW w:w="2000" w:type="dxa"/>
            <w:vAlign w:val="center"/>
          </w:tcPr>
          <w:p w:rsidR="00ED5FBF" w:rsidRPr="002A78C6" w:rsidRDefault="00ED5FBF" w:rsidP="002D3403">
            <w:pPr>
              <w:jc w:val="center"/>
              <w:rPr>
                <w:color w:val="000000"/>
                <w:sz w:val="20"/>
                <w:szCs w:val="18"/>
              </w:rPr>
            </w:pPr>
            <w:proofErr w:type="spellStart"/>
            <w:r w:rsidRPr="002A78C6">
              <w:rPr>
                <w:color w:val="000000"/>
                <w:sz w:val="20"/>
                <w:szCs w:val="18"/>
              </w:rPr>
              <w:t>Фитбол</w:t>
            </w:r>
            <w:proofErr w:type="spellEnd"/>
            <w:r w:rsidRPr="002A78C6">
              <w:rPr>
                <w:color w:val="000000"/>
                <w:sz w:val="20"/>
                <w:szCs w:val="18"/>
              </w:rPr>
              <w:t xml:space="preserve"> мяч</w:t>
            </w:r>
          </w:p>
        </w:tc>
        <w:tc>
          <w:tcPr>
            <w:tcW w:w="1766" w:type="dxa"/>
            <w:vAlign w:val="center"/>
          </w:tcPr>
          <w:p w:rsidR="00ED5FBF" w:rsidRPr="002A78C6" w:rsidRDefault="00ED5FBF" w:rsidP="00542E38">
            <w:pPr>
              <w:jc w:val="center"/>
              <w:rPr>
                <w:color w:val="000000"/>
                <w:sz w:val="20"/>
                <w:szCs w:val="18"/>
              </w:rPr>
            </w:pPr>
            <w:r w:rsidRPr="002A78C6">
              <w:rPr>
                <w:color w:val="000000"/>
                <w:sz w:val="20"/>
                <w:szCs w:val="18"/>
              </w:rPr>
              <w:t>32.30.14.110</w:t>
            </w:r>
          </w:p>
        </w:tc>
        <w:tc>
          <w:tcPr>
            <w:tcW w:w="3002" w:type="dxa"/>
          </w:tcPr>
          <w:p w:rsidR="00ED5FBF" w:rsidRPr="002A78C6" w:rsidRDefault="00ED5FBF" w:rsidP="00ED5FBF">
            <w:pPr>
              <w:rPr>
                <w:color w:val="000000"/>
                <w:sz w:val="20"/>
                <w:szCs w:val="18"/>
              </w:rPr>
            </w:pPr>
            <w:r w:rsidRPr="002A78C6">
              <w:rPr>
                <w:color w:val="000000"/>
                <w:sz w:val="20"/>
                <w:szCs w:val="18"/>
              </w:rPr>
              <w:t>Цвет: По согласованию с заказчиком</w:t>
            </w:r>
          </w:p>
          <w:p w:rsidR="00ED5FBF" w:rsidRPr="002A78C6" w:rsidRDefault="00ED5FBF" w:rsidP="00ED5FBF">
            <w:pPr>
              <w:rPr>
                <w:color w:val="000000"/>
                <w:sz w:val="20"/>
                <w:szCs w:val="18"/>
              </w:rPr>
            </w:pPr>
            <w:r w:rsidRPr="002A78C6">
              <w:rPr>
                <w:color w:val="000000"/>
                <w:sz w:val="20"/>
                <w:szCs w:val="18"/>
              </w:rPr>
              <w:t>Форма: Круглая</w:t>
            </w:r>
          </w:p>
          <w:p w:rsidR="00ED5FBF" w:rsidRPr="002A78C6" w:rsidRDefault="00ED5FBF" w:rsidP="00ED5FBF">
            <w:pPr>
              <w:rPr>
                <w:color w:val="000000"/>
                <w:sz w:val="20"/>
                <w:szCs w:val="18"/>
              </w:rPr>
            </w:pPr>
            <w:r w:rsidRPr="002A78C6">
              <w:rPr>
                <w:color w:val="000000"/>
                <w:sz w:val="20"/>
                <w:szCs w:val="18"/>
              </w:rPr>
              <w:t>Диаметр:  75 СМ</w:t>
            </w:r>
          </w:p>
          <w:p w:rsidR="00ED5FBF" w:rsidRPr="002A78C6" w:rsidRDefault="00ED5FBF" w:rsidP="00ED5FBF">
            <w:pPr>
              <w:rPr>
                <w:color w:val="000000"/>
                <w:sz w:val="20"/>
                <w:szCs w:val="18"/>
              </w:rPr>
            </w:pPr>
            <w:r w:rsidRPr="002A78C6">
              <w:rPr>
                <w:color w:val="000000"/>
                <w:sz w:val="20"/>
                <w:szCs w:val="18"/>
              </w:rPr>
              <w:t>Наличие насоса: Нет</w:t>
            </w:r>
          </w:p>
          <w:p w:rsidR="00ED5FBF" w:rsidRPr="002A78C6" w:rsidRDefault="00ED5FBF" w:rsidP="00ED5FBF">
            <w:pPr>
              <w:rPr>
                <w:color w:val="000000"/>
                <w:sz w:val="20"/>
                <w:szCs w:val="18"/>
              </w:rPr>
            </w:pPr>
            <w:proofErr w:type="spellStart"/>
            <w:proofErr w:type="gramStart"/>
            <w:r w:rsidRPr="002A78C6">
              <w:rPr>
                <w:color w:val="000000"/>
                <w:sz w:val="20"/>
                <w:szCs w:val="18"/>
              </w:rPr>
              <w:t>Ma</w:t>
            </w:r>
            <w:proofErr w:type="gramEnd"/>
            <w:r w:rsidRPr="002A78C6">
              <w:rPr>
                <w:color w:val="000000"/>
                <w:sz w:val="20"/>
                <w:szCs w:val="18"/>
              </w:rPr>
              <w:t>ксимальная</w:t>
            </w:r>
            <w:proofErr w:type="spellEnd"/>
            <w:r w:rsidRPr="002A78C6">
              <w:rPr>
                <w:color w:val="000000"/>
                <w:sz w:val="20"/>
                <w:szCs w:val="18"/>
              </w:rPr>
              <w:t xml:space="preserve"> нагрузка: не мене 100 КГ</w:t>
            </w:r>
          </w:p>
          <w:p w:rsidR="00ED5FBF" w:rsidRPr="002A78C6" w:rsidRDefault="00ED5FBF" w:rsidP="00ED5FBF">
            <w:pPr>
              <w:rPr>
                <w:color w:val="000000"/>
                <w:sz w:val="20"/>
                <w:szCs w:val="18"/>
              </w:rPr>
            </w:pPr>
            <w:r w:rsidRPr="002A78C6">
              <w:rPr>
                <w:color w:val="000000"/>
                <w:sz w:val="20"/>
                <w:szCs w:val="18"/>
              </w:rPr>
              <w:t>Вес: 1000 Г</w:t>
            </w:r>
          </w:p>
          <w:p w:rsidR="00ED5FBF" w:rsidRPr="002A78C6" w:rsidRDefault="00ED5FBF" w:rsidP="00ED5FBF">
            <w:pPr>
              <w:rPr>
                <w:color w:val="000000"/>
                <w:sz w:val="20"/>
                <w:szCs w:val="18"/>
              </w:rPr>
            </w:pPr>
            <w:r w:rsidRPr="002A78C6">
              <w:rPr>
                <w:color w:val="000000"/>
                <w:sz w:val="20"/>
                <w:szCs w:val="18"/>
              </w:rPr>
              <w:t xml:space="preserve">Особенности: </w:t>
            </w:r>
            <w:proofErr w:type="spellStart"/>
            <w:r w:rsidRPr="002A78C6">
              <w:rPr>
                <w:color w:val="000000"/>
                <w:sz w:val="20"/>
                <w:szCs w:val="18"/>
              </w:rPr>
              <w:t>Антивзрыв</w:t>
            </w:r>
            <w:proofErr w:type="spellEnd"/>
          </w:p>
        </w:tc>
        <w:tc>
          <w:tcPr>
            <w:tcW w:w="1739" w:type="dxa"/>
            <w:vAlign w:val="center"/>
          </w:tcPr>
          <w:p w:rsidR="00ED5FBF" w:rsidRPr="002A78C6" w:rsidRDefault="00ED5FBF" w:rsidP="00491D08">
            <w:pPr>
              <w:jc w:val="center"/>
              <w:rPr>
                <w:color w:val="000000"/>
                <w:sz w:val="20"/>
                <w:szCs w:val="18"/>
              </w:rPr>
            </w:pPr>
            <w:r w:rsidRPr="002A78C6">
              <w:rPr>
                <w:color w:val="000000"/>
                <w:sz w:val="20"/>
                <w:szCs w:val="18"/>
              </w:rPr>
              <w:t>10</w:t>
            </w:r>
          </w:p>
        </w:tc>
        <w:tc>
          <w:tcPr>
            <w:tcW w:w="1347" w:type="dxa"/>
            <w:vAlign w:val="center"/>
          </w:tcPr>
          <w:p w:rsidR="00ED5FBF" w:rsidRPr="002A78C6" w:rsidRDefault="00491D08" w:rsidP="00491D08">
            <w:pPr>
              <w:jc w:val="center"/>
              <w:rPr>
                <w:color w:val="000000"/>
                <w:sz w:val="20"/>
                <w:szCs w:val="18"/>
              </w:rPr>
            </w:pPr>
            <w:proofErr w:type="gramStart"/>
            <w:r>
              <w:rPr>
                <w:color w:val="000000"/>
                <w:sz w:val="20"/>
                <w:szCs w:val="18"/>
              </w:rPr>
              <w:t>ШТ</w:t>
            </w:r>
            <w:proofErr w:type="gramEnd"/>
          </w:p>
        </w:tc>
      </w:tr>
      <w:tr w:rsidR="00ED5FBF" w:rsidRPr="002A78C6" w:rsidTr="00491D08">
        <w:tc>
          <w:tcPr>
            <w:tcW w:w="2000" w:type="dxa"/>
            <w:vAlign w:val="center"/>
          </w:tcPr>
          <w:p w:rsidR="00ED5FBF" w:rsidRPr="002A78C6" w:rsidRDefault="00ED5FBF" w:rsidP="00ED5FBF">
            <w:pPr>
              <w:jc w:val="center"/>
              <w:rPr>
                <w:color w:val="000000"/>
                <w:sz w:val="20"/>
                <w:szCs w:val="18"/>
              </w:rPr>
            </w:pPr>
            <w:r w:rsidRPr="002A78C6">
              <w:rPr>
                <w:color w:val="000000"/>
                <w:sz w:val="20"/>
                <w:szCs w:val="18"/>
              </w:rPr>
              <w:t>Коврик гимнастический</w:t>
            </w:r>
          </w:p>
        </w:tc>
        <w:tc>
          <w:tcPr>
            <w:tcW w:w="1766" w:type="dxa"/>
            <w:vAlign w:val="center"/>
          </w:tcPr>
          <w:p w:rsidR="00ED5FBF" w:rsidRPr="002A78C6" w:rsidRDefault="00ED5FBF" w:rsidP="00542E38">
            <w:pPr>
              <w:jc w:val="center"/>
              <w:rPr>
                <w:color w:val="000000"/>
                <w:sz w:val="20"/>
                <w:szCs w:val="18"/>
              </w:rPr>
            </w:pPr>
            <w:r w:rsidRPr="002A78C6">
              <w:rPr>
                <w:color w:val="000000"/>
                <w:sz w:val="20"/>
                <w:szCs w:val="18"/>
              </w:rPr>
              <w:t>32.30.14.110</w:t>
            </w:r>
          </w:p>
        </w:tc>
        <w:tc>
          <w:tcPr>
            <w:tcW w:w="3002" w:type="dxa"/>
          </w:tcPr>
          <w:p w:rsidR="00ED5FBF" w:rsidRPr="002A78C6" w:rsidRDefault="00ED5FBF" w:rsidP="00ED5FBF">
            <w:pPr>
              <w:rPr>
                <w:color w:val="000000"/>
                <w:sz w:val="20"/>
                <w:szCs w:val="18"/>
              </w:rPr>
            </w:pPr>
            <w:r w:rsidRPr="002A78C6">
              <w:rPr>
                <w:color w:val="000000"/>
                <w:sz w:val="20"/>
                <w:szCs w:val="18"/>
              </w:rPr>
              <w:t>Цвет: Чёрный</w:t>
            </w:r>
          </w:p>
          <w:p w:rsidR="00ED5FBF" w:rsidRPr="002A78C6" w:rsidRDefault="00ED5FBF" w:rsidP="00ED5FBF">
            <w:pPr>
              <w:rPr>
                <w:color w:val="000000"/>
                <w:sz w:val="20"/>
                <w:szCs w:val="18"/>
              </w:rPr>
            </w:pPr>
            <w:r w:rsidRPr="002A78C6">
              <w:rPr>
                <w:color w:val="000000"/>
                <w:sz w:val="20"/>
                <w:szCs w:val="18"/>
              </w:rPr>
              <w:t>Длина: 183 СМ</w:t>
            </w:r>
          </w:p>
          <w:p w:rsidR="00ED5FBF" w:rsidRPr="002A78C6" w:rsidRDefault="00ED5FBF" w:rsidP="00ED5FBF">
            <w:pPr>
              <w:rPr>
                <w:color w:val="000000"/>
                <w:sz w:val="20"/>
                <w:szCs w:val="18"/>
              </w:rPr>
            </w:pPr>
            <w:r w:rsidRPr="002A78C6">
              <w:rPr>
                <w:color w:val="000000"/>
                <w:sz w:val="20"/>
                <w:szCs w:val="18"/>
              </w:rPr>
              <w:t>Ширина: 61 СМ</w:t>
            </w:r>
          </w:p>
          <w:p w:rsidR="00ED5FBF" w:rsidRPr="002A78C6" w:rsidRDefault="00ED5FBF" w:rsidP="00ED5FBF">
            <w:pPr>
              <w:rPr>
                <w:color w:val="000000"/>
                <w:sz w:val="20"/>
                <w:szCs w:val="18"/>
              </w:rPr>
            </w:pPr>
            <w:r w:rsidRPr="002A78C6">
              <w:rPr>
                <w:color w:val="000000"/>
                <w:sz w:val="20"/>
                <w:szCs w:val="18"/>
              </w:rPr>
              <w:lastRenderedPageBreak/>
              <w:t>Толщина: 10 ММ</w:t>
            </w:r>
          </w:p>
          <w:p w:rsidR="00ED5FBF" w:rsidRPr="002A78C6" w:rsidRDefault="00ED5FBF" w:rsidP="00ED5FBF">
            <w:pPr>
              <w:rPr>
                <w:color w:val="000000"/>
                <w:sz w:val="20"/>
                <w:szCs w:val="18"/>
              </w:rPr>
            </w:pPr>
            <w:r w:rsidRPr="002A78C6">
              <w:rPr>
                <w:color w:val="000000"/>
                <w:sz w:val="20"/>
                <w:szCs w:val="18"/>
              </w:rPr>
              <w:t>Материал: NBR</w:t>
            </w:r>
          </w:p>
          <w:p w:rsidR="00ED5FBF" w:rsidRPr="002A78C6" w:rsidRDefault="00ED5FBF" w:rsidP="00ED5FBF">
            <w:pPr>
              <w:rPr>
                <w:color w:val="000000"/>
                <w:sz w:val="20"/>
                <w:szCs w:val="18"/>
              </w:rPr>
            </w:pPr>
            <w:r w:rsidRPr="002A78C6">
              <w:rPr>
                <w:color w:val="000000"/>
                <w:sz w:val="20"/>
                <w:szCs w:val="18"/>
              </w:rPr>
              <w:t>Особенности: Нескользящий, Эластичный</w:t>
            </w:r>
          </w:p>
        </w:tc>
        <w:tc>
          <w:tcPr>
            <w:tcW w:w="1739" w:type="dxa"/>
            <w:vAlign w:val="center"/>
          </w:tcPr>
          <w:p w:rsidR="00ED5FBF" w:rsidRPr="002A78C6" w:rsidRDefault="00ED5FBF" w:rsidP="00491D08">
            <w:pPr>
              <w:jc w:val="center"/>
              <w:rPr>
                <w:color w:val="000000"/>
                <w:sz w:val="20"/>
                <w:szCs w:val="18"/>
              </w:rPr>
            </w:pPr>
            <w:r w:rsidRPr="002A78C6">
              <w:rPr>
                <w:color w:val="000000"/>
                <w:sz w:val="20"/>
                <w:szCs w:val="18"/>
              </w:rPr>
              <w:lastRenderedPageBreak/>
              <w:t>10</w:t>
            </w:r>
          </w:p>
        </w:tc>
        <w:tc>
          <w:tcPr>
            <w:tcW w:w="1347" w:type="dxa"/>
            <w:vAlign w:val="center"/>
          </w:tcPr>
          <w:p w:rsidR="00ED5FBF" w:rsidRPr="002A78C6" w:rsidRDefault="00491D08" w:rsidP="00491D08">
            <w:pPr>
              <w:jc w:val="center"/>
              <w:rPr>
                <w:color w:val="000000"/>
                <w:sz w:val="20"/>
                <w:szCs w:val="18"/>
              </w:rPr>
            </w:pPr>
            <w:proofErr w:type="gramStart"/>
            <w:r>
              <w:rPr>
                <w:color w:val="000000"/>
                <w:sz w:val="20"/>
                <w:szCs w:val="18"/>
              </w:rPr>
              <w:t>ШТ</w:t>
            </w:r>
            <w:proofErr w:type="gramEnd"/>
          </w:p>
        </w:tc>
      </w:tr>
      <w:tr w:rsidR="00ED5FBF" w:rsidRPr="002A78C6" w:rsidTr="00491D08">
        <w:tc>
          <w:tcPr>
            <w:tcW w:w="2000" w:type="dxa"/>
            <w:vAlign w:val="center"/>
          </w:tcPr>
          <w:p w:rsidR="00ED5FBF" w:rsidRPr="002A78C6" w:rsidRDefault="00ED5FBF" w:rsidP="00ED5FBF">
            <w:pPr>
              <w:jc w:val="center"/>
              <w:rPr>
                <w:color w:val="000000"/>
                <w:sz w:val="20"/>
                <w:szCs w:val="18"/>
              </w:rPr>
            </w:pPr>
            <w:r w:rsidRPr="002A78C6">
              <w:rPr>
                <w:color w:val="000000"/>
                <w:sz w:val="20"/>
                <w:szCs w:val="18"/>
              </w:rPr>
              <w:lastRenderedPageBreak/>
              <w:t>Координационная лестница</w:t>
            </w:r>
          </w:p>
        </w:tc>
        <w:tc>
          <w:tcPr>
            <w:tcW w:w="1766" w:type="dxa"/>
            <w:vAlign w:val="center"/>
          </w:tcPr>
          <w:p w:rsidR="00ED5FBF" w:rsidRPr="002A78C6" w:rsidRDefault="00ED5FBF" w:rsidP="00542E38">
            <w:pPr>
              <w:jc w:val="center"/>
              <w:rPr>
                <w:color w:val="000000"/>
                <w:sz w:val="20"/>
                <w:szCs w:val="18"/>
              </w:rPr>
            </w:pPr>
            <w:r w:rsidRPr="002A78C6">
              <w:rPr>
                <w:color w:val="000000"/>
                <w:sz w:val="20"/>
                <w:szCs w:val="18"/>
              </w:rPr>
              <w:t>32.30.14.110</w:t>
            </w:r>
          </w:p>
        </w:tc>
        <w:tc>
          <w:tcPr>
            <w:tcW w:w="3002" w:type="dxa"/>
          </w:tcPr>
          <w:p w:rsidR="00ED5FBF" w:rsidRPr="002A78C6" w:rsidRDefault="00ED5FBF" w:rsidP="00ED5FBF">
            <w:pPr>
              <w:rPr>
                <w:color w:val="000000"/>
                <w:sz w:val="20"/>
                <w:szCs w:val="18"/>
              </w:rPr>
            </w:pPr>
            <w:r w:rsidRPr="002A78C6">
              <w:rPr>
                <w:color w:val="000000"/>
                <w:sz w:val="20"/>
                <w:szCs w:val="18"/>
              </w:rPr>
              <w:t>Цвет товара: По согласованию с заказчиком</w:t>
            </w:r>
          </w:p>
          <w:p w:rsidR="00ED5FBF" w:rsidRPr="002A78C6" w:rsidRDefault="00ED5FBF" w:rsidP="00ED5FBF">
            <w:pPr>
              <w:rPr>
                <w:color w:val="000000"/>
                <w:sz w:val="20"/>
                <w:szCs w:val="18"/>
              </w:rPr>
            </w:pPr>
            <w:r w:rsidRPr="002A78C6">
              <w:rPr>
                <w:color w:val="000000"/>
                <w:sz w:val="20"/>
                <w:szCs w:val="18"/>
              </w:rPr>
              <w:t>Тип: координационная дорожка</w:t>
            </w:r>
          </w:p>
          <w:p w:rsidR="00ED5FBF" w:rsidRPr="002A78C6" w:rsidRDefault="00ED5FBF" w:rsidP="00ED5FBF">
            <w:pPr>
              <w:rPr>
                <w:color w:val="000000"/>
                <w:sz w:val="20"/>
                <w:szCs w:val="18"/>
              </w:rPr>
            </w:pPr>
            <w:r w:rsidRPr="002A78C6">
              <w:rPr>
                <w:color w:val="000000"/>
                <w:sz w:val="20"/>
                <w:szCs w:val="18"/>
              </w:rPr>
              <w:t>Материал: нейлон, пластик</w:t>
            </w:r>
          </w:p>
          <w:p w:rsidR="00ED5FBF" w:rsidRPr="002A78C6" w:rsidRDefault="00ED5FBF" w:rsidP="00ED5FBF">
            <w:pPr>
              <w:rPr>
                <w:color w:val="000000"/>
                <w:sz w:val="20"/>
                <w:szCs w:val="18"/>
              </w:rPr>
            </w:pPr>
            <w:r w:rsidRPr="002A78C6">
              <w:rPr>
                <w:color w:val="000000"/>
                <w:sz w:val="20"/>
                <w:szCs w:val="18"/>
              </w:rPr>
              <w:t>Длина:</w:t>
            </w:r>
            <w:r>
              <w:rPr>
                <w:color w:val="000000"/>
                <w:sz w:val="20"/>
                <w:szCs w:val="18"/>
              </w:rPr>
              <w:t xml:space="preserve"> не менее </w:t>
            </w:r>
            <w:r w:rsidRPr="002A78C6">
              <w:rPr>
                <w:color w:val="000000"/>
                <w:sz w:val="20"/>
                <w:szCs w:val="18"/>
              </w:rPr>
              <w:t xml:space="preserve">600 </w:t>
            </w:r>
            <w:r>
              <w:rPr>
                <w:color w:val="000000"/>
                <w:sz w:val="20"/>
                <w:szCs w:val="18"/>
              </w:rPr>
              <w:t>СМ</w:t>
            </w:r>
          </w:p>
          <w:p w:rsidR="00ED5FBF" w:rsidRPr="002A78C6" w:rsidRDefault="00ED5FBF" w:rsidP="00ED5FBF">
            <w:pPr>
              <w:rPr>
                <w:color w:val="000000"/>
                <w:sz w:val="20"/>
                <w:szCs w:val="18"/>
              </w:rPr>
            </w:pPr>
            <w:r w:rsidRPr="002A78C6">
              <w:rPr>
                <w:color w:val="000000"/>
                <w:sz w:val="20"/>
                <w:szCs w:val="18"/>
              </w:rPr>
              <w:t xml:space="preserve">Ширина: </w:t>
            </w:r>
            <w:r>
              <w:rPr>
                <w:color w:val="000000"/>
                <w:sz w:val="20"/>
                <w:szCs w:val="18"/>
              </w:rPr>
              <w:t>не менее 51, не более 61 СМ</w:t>
            </w:r>
          </w:p>
          <w:p w:rsidR="00ED5FBF" w:rsidRPr="002A78C6" w:rsidRDefault="00ED5FBF" w:rsidP="00ED5FBF">
            <w:pPr>
              <w:spacing w:after="46"/>
              <w:rPr>
                <w:color w:val="000000"/>
                <w:sz w:val="20"/>
                <w:szCs w:val="18"/>
              </w:rPr>
            </w:pPr>
            <w:r>
              <w:rPr>
                <w:color w:val="000000"/>
                <w:sz w:val="20"/>
                <w:szCs w:val="18"/>
              </w:rPr>
              <w:t>Комплектация: лестница,</w:t>
            </w:r>
            <w:r w:rsidRPr="002A78C6">
              <w:rPr>
                <w:color w:val="000000"/>
                <w:sz w:val="20"/>
                <w:szCs w:val="18"/>
              </w:rPr>
              <w:t xml:space="preserve"> чехол</w:t>
            </w:r>
          </w:p>
        </w:tc>
        <w:tc>
          <w:tcPr>
            <w:tcW w:w="1739" w:type="dxa"/>
            <w:vAlign w:val="center"/>
          </w:tcPr>
          <w:p w:rsidR="00ED5FBF" w:rsidRPr="002A78C6" w:rsidRDefault="00ED5FBF" w:rsidP="00491D08">
            <w:pPr>
              <w:jc w:val="center"/>
              <w:rPr>
                <w:color w:val="000000"/>
                <w:sz w:val="20"/>
                <w:szCs w:val="18"/>
              </w:rPr>
            </w:pPr>
            <w:r w:rsidRPr="002A78C6">
              <w:rPr>
                <w:color w:val="000000"/>
                <w:sz w:val="20"/>
                <w:szCs w:val="18"/>
              </w:rPr>
              <w:t>4</w:t>
            </w:r>
          </w:p>
        </w:tc>
        <w:tc>
          <w:tcPr>
            <w:tcW w:w="1347" w:type="dxa"/>
            <w:vAlign w:val="center"/>
          </w:tcPr>
          <w:p w:rsidR="00ED5FBF" w:rsidRPr="002A78C6" w:rsidRDefault="00491D08" w:rsidP="00491D08">
            <w:pPr>
              <w:jc w:val="center"/>
              <w:rPr>
                <w:color w:val="000000"/>
                <w:sz w:val="20"/>
                <w:szCs w:val="18"/>
              </w:rPr>
            </w:pPr>
            <w:proofErr w:type="gramStart"/>
            <w:r>
              <w:rPr>
                <w:color w:val="000000"/>
                <w:sz w:val="20"/>
                <w:szCs w:val="18"/>
              </w:rPr>
              <w:t>ШТ</w:t>
            </w:r>
            <w:proofErr w:type="gramEnd"/>
          </w:p>
        </w:tc>
      </w:tr>
    </w:tbl>
    <w:p w:rsidR="002D1CD1" w:rsidRDefault="002D1CD1" w:rsidP="00564E88">
      <w:pPr>
        <w:jc w:val="both"/>
      </w:pPr>
    </w:p>
    <w:tbl>
      <w:tblPr>
        <w:tblW w:w="9640" w:type="dxa"/>
        <w:tblInd w:w="-142" w:type="dxa"/>
        <w:tblLayout w:type="fixed"/>
        <w:tblLook w:val="01E0"/>
      </w:tblPr>
      <w:tblGrid>
        <w:gridCol w:w="4820"/>
        <w:gridCol w:w="4820"/>
      </w:tblGrid>
      <w:tr w:rsidR="007B7720" w:rsidRPr="002D1CD1" w:rsidTr="007B7720">
        <w:trPr>
          <w:trHeight w:val="765"/>
        </w:trPr>
        <w:tc>
          <w:tcPr>
            <w:tcW w:w="4820" w:type="dxa"/>
          </w:tcPr>
          <w:p w:rsidR="007B7720" w:rsidRPr="001F69B7" w:rsidRDefault="007B7720" w:rsidP="00C80557">
            <w:pPr>
              <w:autoSpaceDE w:val="0"/>
              <w:autoSpaceDN w:val="0"/>
              <w:adjustRightInd w:val="0"/>
              <w:ind w:left="462"/>
              <w:rPr>
                <w:rFonts w:eastAsia="Calibri"/>
                <w:b/>
              </w:rPr>
            </w:pPr>
          </w:p>
          <w:p w:rsidR="007B7720" w:rsidRPr="001F69B7" w:rsidRDefault="007B7720" w:rsidP="00C80557">
            <w:pPr>
              <w:autoSpaceDE w:val="0"/>
              <w:autoSpaceDN w:val="0"/>
              <w:adjustRightInd w:val="0"/>
              <w:ind w:left="462"/>
              <w:rPr>
                <w:rFonts w:eastAsia="Calibri"/>
                <w:b/>
              </w:rPr>
            </w:pPr>
            <w:r w:rsidRPr="001F69B7">
              <w:rPr>
                <w:rFonts w:eastAsia="Calibri"/>
                <w:b/>
              </w:rPr>
              <w:t>Заместитель директора</w:t>
            </w:r>
          </w:p>
          <w:p w:rsidR="007B7720" w:rsidRPr="001F69B7" w:rsidRDefault="007B7720" w:rsidP="00C80557">
            <w:pPr>
              <w:suppressAutoHyphens/>
              <w:ind w:left="462"/>
              <w:rPr>
                <w:rFonts w:eastAsia="Calibri"/>
                <w:b/>
              </w:rPr>
            </w:pPr>
            <w:r w:rsidRPr="001F69B7">
              <w:rPr>
                <w:rFonts w:eastAsia="Calibri"/>
                <w:b/>
              </w:rPr>
              <w:t>______________ Д.О. Киселев</w:t>
            </w:r>
          </w:p>
        </w:tc>
        <w:tc>
          <w:tcPr>
            <w:tcW w:w="4820" w:type="dxa"/>
          </w:tcPr>
          <w:p w:rsidR="007B7720" w:rsidRPr="001F69B7" w:rsidRDefault="007B7720" w:rsidP="00C80557">
            <w:pPr>
              <w:widowControl w:val="0"/>
              <w:suppressAutoHyphens/>
              <w:autoSpaceDE w:val="0"/>
              <w:ind w:left="462"/>
              <w:jc w:val="both"/>
              <w:rPr>
                <w:rFonts w:eastAsia="Calibri"/>
                <w:b/>
                <w:lang w:eastAsia="ar-SA"/>
              </w:rPr>
            </w:pPr>
          </w:p>
          <w:p w:rsidR="007B7720" w:rsidRPr="001F69B7" w:rsidRDefault="007B7720" w:rsidP="00C80557">
            <w:pPr>
              <w:widowControl w:val="0"/>
              <w:suppressAutoHyphens/>
              <w:autoSpaceDE w:val="0"/>
              <w:ind w:left="462"/>
              <w:jc w:val="both"/>
              <w:rPr>
                <w:rFonts w:eastAsia="Calibri"/>
                <w:b/>
                <w:lang w:eastAsia="ar-SA"/>
              </w:rPr>
            </w:pPr>
            <w:r w:rsidRPr="001F69B7">
              <w:rPr>
                <w:rFonts w:eastAsia="Calibri"/>
                <w:b/>
                <w:lang w:eastAsia="ar-SA"/>
              </w:rPr>
              <w:t>__________________________</w:t>
            </w:r>
          </w:p>
          <w:p w:rsidR="007B7720" w:rsidRPr="001F69B7" w:rsidRDefault="007B7720" w:rsidP="00C80557">
            <w:pPr>
              <w:widowControl w:val="0"/>
              <w:suppressAutoHyphens/>
              <w:autoSpaceDE w:val="0"/>
              <w:ind w:left="462"/>
              <w:jc w:val="both"/>
              <w:rPr>
                <w:rFonts w:eastAsia="Calibri"/>
                <w:b/>
                <w:lang w:eastAsia="ar-SA"/>
              </w:rPr>
            </w:pPr>
            <w:r w:rsidRPr="001F69B7">
              <w:rPr>
                <w:rFonts w:eastAsia="Calibri"/>
                <w:b/>
                <w:lang w:eastAsia="ar-SA"/>
              </w:rPr>
              <w:t>___________________ (________)</w:t>
            </w:r>
          </w:p>
        </w:tc>
      </w:tr>
      <w:tr w:rsidR="007B7720" w:rsidRPr="002D1CD1" w:rsidTr="007B7720">
        <w:trPr>
          <w:trHeight w:val="463"/>
        </w:trPr>
        <w:tc>
          <w:tcPr>
            <w:tcW w:w="4820" w:type="dxa"/>
            <w:vAlign w:val="center"/>
          </w:tcPr>
          <w:p w:rsidR="007B7720" w:rsidRPr="001F69B7" w:rsidRDefault="007B7720" w:rsidP="00C80557">
            <w:pPr>
              <w:suppressAutoHyphens/>
              <w:autoSpaceDE w:val="0"/>
              <w:ind w:left="462"/>
              <w:rPr>
                <w:i/>
                <w:smallCaps/>
                <w:lang w:eastAsia="ar-SA"/>
              </w:rPr>
            </w:pPr>
            <w:r w:rsidRPr="001F69B7">
              <w:rPr>
                <w:i/>
                <w:smallCaps/>
                <w:lang w:eastAsia="ar-SA"/>
              </w:rPr>
              <w:t>подписано ЭЦП</w:t>
            </w:r>
          </w:p>
        </w:tc>
        <w:tc>
          <w:tcPr>
            <w:tcW w:w="4820" w:type="dxa"/>
            <w:vAlign w:val="center"/>
          </w:tcPr>
          <w:p w:rsidR="007B7720" w:rsidRPr="001F69B7" w:rsidRDefault="007B7720" w:rsidP="00C80557">
            <w:pPr>
              <w:suppressAutoHyphens/>
              <w:autoSpaceDE w:val="0"/>
              <w:ind w:left="462"/>
              <w:rPr>
                <w:i/>
                <w:smallCaps/>
                <w:lang w:eastAsia="ar-SA"/>
              </w:rPr>
            </w:pPr>
            <w:r w:rsidRPr="001F69B7">
              <w:rPr>
                <w:i/>
                <w:smallCaps/>
                <w:lang w:eastAsia="ar-SA"/>
              </w:rPr>
              <w:t>подписано ЭЦП</w:t>
            </w:r>
          </w:p>
        </w:tc>
      </w:tr>
    </w:tbl>
    <w:p w:rsidR="002963C0" w:rsidRDefault="002963C0" w:rsidP="007B7720">
      <w:pPr>
        <w:jc w:val="right"/>
        <w:rPr>
          <w:b/>
        </w:rPr>
        <w:sectPr w:rsidR="002963C0" w:rsidSect="002A78C6">
          <w:pgSz w:w="11906" w:h="16838"/>
          <w:pgMar w:top="851" w:right="1134" w:bottom="993" w:left="1134" w:header="709" w:footer="709" w:gutter="0"/>
          <w:cols w:space="708"/>
          <w:docGrid w:linePitch="381"/>
        </w:sectPr>
      </w:pPr>
    </w:p>
    <w:p w:rsidR="007B7720" w:rsidRPr="007B7720" w:rsidRDefault="00655FA5" w:rsidP="007B7720">
      <w:pPr>
        <w:jc w:val="right"/>
        <w:rPr>
          <w:b/>
        </w:rPr>
      </w:pPr>
      <w:r>
        <w:rPr>
          <w:b/>
        </w:rPr>
        <w:lastRenderedPageBreak/>
        <w:t>Приложение</w:t>
      </w:r>
      <w:r w:rsidR="007B7720" w:rsidRPr="007B7720">
        <w:rPr>
          <w:b/>
        </w:rPr>
        <w:t xml:space="preserve"> № 2</w:t>
      </w:r>
    </w:p>
    <w:p w:rsidR="007B7720" w:rsidRPr="007B7720" w:rsidRDefault="007B7720" w:rsidP="007B7720">
      <w:pPr>
        <w:jc w:val="right"/>
        <w:rPr>
          <w:b/>
        </w:rPr>
      </w:pPr>
      <w:r w:rsidRPr="007B7720">
        <w:rPr>
          <w:b/>
        </w:rPr>
        <w:t>к Контракту № __________________</w:t>
      </w:r>
    </w:p>
    <w:p w:rsidR="007B7720" w:rsidRPr="007B7720" w:rsidRDefault="007B7720" w:rsidP="007B7720">
      <w:pPr>
        <w:jc w:val="right"/>
        <w:rPr>
          <w:b/>
        </w:rPr>
      </w:pPr>
      <w:r w:rsidRPr="007B7720">
        <w:rPr>
          <w:b/>
        </w:rPr>
        <w:t>от « _____ » ______________ 202</w:t>
      </w:r>
      <w:r w:rsidR="00223594">
        <w:rPr>
          <w:b/>
        </w:rPr>
        <w:t>4</w:t>
      </w:r>
      <w:r w:rsidRPr="007B7720">
        <w:rPr>
          <w:b/>
        </w:rPr>
        <w:t xml:space="preserve"> г.</w:t>
      </w:r>
    </w:p>
    <w:p w:rsidR="002D1CD1" w:rsidRPr="007B7720" w:rsidRDefault="002D1CD1" w:rsidP="00414B0A">
      <w:pPr>
        <w:spacing w:line="276" w:lineRule="auto"/>
        <w:jc w:val="right"/>
        <w:rPr>
          <w:b/>
        </w:rPr>
      </w:pPr>
    </w:p>
    <w:p w:rsidR="007B7720" w:rsidRDefault="00223594" w:rsidP="00414B0A">
      <w:pPr>
        <w:spacing w:line="276" w:lineRule="auto"/>
        <w:jc w:val="center"/>
        <w:rPr>
          <w:b/>
        </w:rPr>
      </w:pPr>
      <w:r>
        <w:rPr>
          <w:b/>
        </w:rPr>
        <w:t>Расчет стоимости</w:t>
      </w:r>
    </w:p>
    <w:p w:rsidR="00414B0A" w:rsidRPr="00414B0A" w:rsidRDefault="00414B0A" w:rsidP="00414B0A">
      <w:pPr>
        <w:spacing w:line="276" w:lineRule="auto"/>
        <w:jc w:val="center"/>
        <w:rPr>
          <w:b/>
        </w:rPr>
      </w:pPr>
      <w:r w:rsidRPr="00414B0A">
        <w:rPr>
          <w:b/>
        </w:rPr>
        <w:t xml:space="preserve">на </w:t>
      </w:r>
      <w:r w:rsidR="00F26C0D" w:rsidRPr="00542E38">
        <w:rPr>
          <w:b/>
        </w:rPr>
        <w:t>поставку товаров для проведения занятий по физической культуре и спорту для нужд СПб ГБ ПОУ «Колледж Петербургской моды» в 2024 году</w:t>
      </w:r>
    </w:p>
    <w:p w:rsidR="00C80557" w:rsidRDefault="00C80557" w:rsidP="007B7720">
      <w:pPr>
        <w:jc w:val="center"/>
        <w:rPr>
          <w:b/>
        </w:rPr>
      </w:pPr>
    </w:p>
    <w:tbl>
      <w:tblPr>
        <w:tblStyle w:val="a3"/>
        <w:tblW w:w="0" w:type="auto"/>
        <w:tblLook w:val="04A0"/>
      </w:tblPr>
      <w:tblGrid>
        <w:gridCol w:w="1222"/>
        <w:gridCol w:w="1555"/>
        <w:gridCol w:w="1621"/>
        <w:gridCol w:w="1230"/>
        <w:gridCol w:w="1312"/>
        <w:gridCol w:w="1344"/>
        <w:gridCol w:w="1344"/>
      </w:tblGrid>
      <w:tr w:rsidR="007B7720" w:rsidRPr="0003075C" w:rsidTr="0003075C">
        <w:tc>
          <w:tcPr>
            <w:tcW w:w="1222" w:type="dxa"/>
            <w:vAlign w:val="center"/>
          </w:tcPr>
          <w:p w:rsidR="007B7720" w:rsidRPr="0003075C" w:rsidRDefault="007B7720" w:rsidP="0003075C">
            <w:pPr>
              <w:jc w:val="center"/>
              <w:rPr>
                <w:b/>
                <w:sz w:val="14"/>
                <w:szCs w:val="20"/>
              </w:rPr>
            </w:pPr>
            <w:r w:rsidRPr="0003075C">
              <w:rPr>
                <w:b/>
                <w:sz w:val="14"/>
                <w:szCs w:val="20"/>
              </w:rPr>
              <w:t xml:space="preserve">№ </w:t>
            </w:r>
            <w:proofErr w:type="spellStart"/>
            <w:proofErr w:type="gramStart"/>
            <w:r w:rsidRPr="0003075C">
              <w:rPr>
                <w:b/>
                <w:sz w:val="14"/>
                <w:szCs w:val="20"/>
              </w:rPr>
              <w:t>п</w:t>
            </w:r>
            <w:proofErr w:type="spellEnd"/>
            <w:proofErr w:type="gramEnd"/>
            <w:r w:rsidRPr="0003075C">
              <w:rPr>
                <w:b/>
                <w:sz w:val="14"/>
                <w:szCs w:val="20"/>
              </w:rPr>
              <w:t>/</w:t>
            </w:r>
            <w:proofErr w:type="spellStart"/>
            <w:r w:rsidRPr="0003075C">
              <w:rPr>
                <w:b/>
                <w:sz w:val="14"/>
                <w:szCs w:val="20"/>
              </w:rPr>
              <w:t>п</w:t>
            </w:r>
            <w:proofErr w:type="spellEnd"/>
          </w:p>
        </w:tc>
        <w:tc>
          <w:tcPr>
            <w:tcW w:w="1555" w:type="dxa"/>
            <w:vAlign w:val="center"/>
          </w:tcPr>
          <w:p w:rsidR="007B7720" w:rsidRPr="0003075C" w:rsidRDefault="007B7720" w:rsidP="0003075C">
            <w:pPr>
              <w:jc w:val="center"/>
              <w:rPr>
                <w:b/>
                <w:sz w:val="14"/>
                <w:szCs w:val="20"/>
              </w:rPr>
            </w:pPr>
            <w:r w:rsidRPr="0003075C">
              <w:rPr>
                <w:b/>
                <w:sz w:val="14"/>
                <w:szCs w:val="20"/>
              </w:rPr>
              <w:t>Наименование</w:t>
            </w:r>
          </w:p>
        </w:tc>
        <w:tc>
          <w:tcPr>
            <w:tcW w:w="1621" w:type="dxa"/>
            <w:vAlign w:val="center"/>
          </w:tcPr>
          <w:p w:rsidR="007B7720" w:rsidRPr="0003075C" w:rsidRDefault="007B7720" w:rsidP="0003075C">
            <w:pPr>
              <w:jc w:val="center"/>
              <w:rPr>
                <w:b/>
                <w:sz w:val="14"/>
                <w:szCs w:val="20"/>
              </w:rPr>
            </w:pPr>
            <w:r w:rsidRPr="0003075C">
              <w:rPr>
                <w:b/>
                <w:sz w:val="14"/>
                <w:szCs w:val="20"/>
              </w:rPr>
              <w:t>Наименование страны происхождения Товара</w:t>
            </w:r>
          </w:p>
        </w:tc>
        <w:tc>
          <w:tcPr>
            <w:tcW w:w="1230" w:type="dxa"/>
            <w:vAlign w:val="center"/>
          </w:tcPr>
          <w:p w:rsidR="007B7720" w:rsidRPr="0003075C" w:rsidRDefault="007B7720" w:rsidP="0003075C">
            <w:pPr>
              <w:jc w:val="center"/>
              <w:rPr>
                <w:b/>
                <w:sz w:val="14"/>
                <w:szCs w:val="20"/>
              </w:rPr>
            </w:pPr>
            <w:r w:rsidRPr="0003075C">
              <w:rPr>
                <w:b/>
                <w:sz w:val="14"/>
                <w:szCs w:val="20"/>
              </w:rPr>
              <w:t xml:space="preserve">Ед. </w:t>
            </w:r>
            <w:proofErr w:type="spellStart"/>
            <w:r w:rsidRPr="0003075C">
              <w:rPr>
                <w:b/>
                <w:sz w:val="14"/>
                <w:szCs w:val="20"/>
              </w:rPr>
              <w:t>изм</w:t>
            </w:r>
            <w:proofErr w:type="spellEnd"/>
            <w:r w:rsidRPr="0003075C">
              <w:rPr>
                <w:b/>
                <w:sz w:val="14"/>
                <w:szCs w:val="20"/>
              </w:rPr>
              <w:t>.</w:t>
            </w:r>
          </w:p>
        </w:tc>
        <w:tc>
          <w:tcPr>
            <w:tcW w:w="1312" w:type="dxa"/>
            <w:vAlign w:val="center"/>
          </w:tcPr>
          <w:p w:rsidR="007B7720" w:rsidRPr="007B7720" w:rsidRDefault="007B7720" w:rsidP="0003075C">
            <w:pPr>
              <w:jc w:val="center"/>
              <w:rPr>
                <w:b/>
                <w:sz w:val="14"/>
                <w:szCs w:val="20"/>
              </w:rPr>
            </w:pPr>
            <w:r w:rsidRPr="007B7720">
              <w:rPr>
                <w:b/>
                <w:sz w:val="14"/>
                <w:szCs w:val="20"/>
              </w:rPr>
              <w:t>Кол-во Товара</w:t>
            </w:r>
          </w:p>
          <w:p w:rsidR="007B7720" w:rsidRPr="007B7720" w:rsidRDefault="007B7720" w:rsidP="0003075C">
            <w:pPr>
              <w:jc w:val="center"/>
              <w:rPr>
                <w:b/>
                <w:sz w:val="14"/>
                <w:szCs w:val="20"/>
              </w:rPr>
            </w:pPr>
            <w:r w:rsidRPr="007B7720">
              <w:rPr>
                <w:b/>
                <w:sz w:val="14"/>
                <w:szCs w:val="20"/>
              </w:rPr>
              <w:t>к поставке</w:t>
            </w:r>
          </w:p>
          <w:p w:rsidR="007B7720" w:rsidRPr="0003075C" w:rsidRDefault="007B7720" w:rsidP="0003075C">
            <w:pPr>
              <w:jc w:val="center"/>
              <w:rPr>
                <w:b/>
                <w:sz w:val="14"/>
                <w:szCs w:val="20"/>
              </w:rPr>
            </w:pPr>
          </w:p>
        </w:tc>
        <w:tc>
          <w:tcPr>
            <w:tcW w:w="1344" w:type="dxa"/>
            <w:vAlign w:val="center"/>
          </w:tcPr>
          <w:p w:rsidR="007B7720" w:rsidRPr="0003075C" w:rsidRDefault="007B7720" w:rsidP="0003075C">
            <w:pPr>
              <w:jc w:val="center"/>
              <w:rPr>
                <w:b/>
                <w:sz w:val="14"/>
                <w:szCs w:val="20"/>
              </w:rPr>
            </w:pPr>
            <w:r w:rsidRPr="0003075C">
              <w:rPr>
                <w:b/>
                <w:sz w:val="14"/>
                <w:szCs w:val="20"/>
              </w:rPr>
              <w:t>Цена за единицу Товара, в т.ч. НДС/НДС не облагается руб.</w:t>
            </w:r>
          </w:p>
        </w:tc>
        <w:tc>
          <w:tcPr>
            <w:tcW w:w="1344" w:type="dxa"/>
            <w:vAlign w:val="center"/>
          </w:tcPr>
          <w:p w:rsidR="007B7720" w:rsidRPr="0003075C" w:rsidRDefault="007B7720" w:rsidP="0003075C">
            <w:pPr>
              <w:jc w:val="center"/>
              <w:rPr>
                <w:b/>
                <w:sz w:val="14"/>
                <w:szCs w:val="20"/>
              </w:rPr>
            </w:pPr>
            <w:r w:rsidRPr="0003075C">
              <w:rPr>
                <w:b/>
                <w:sz w:val="14"/>
                <w:szCs w:val="20"/>
              </w:rPr>
              <w:t>Общая стоимость Товара, в т.ч. НДС/НДС не облагается руб.</w:t>
            </w:r>
          </w:p>
        </w:tc>
      </w:tr>
      <w:tr w:rsidR="0003075C" w:rsidRPr="0003075C" w:rsidTr="0003075C">
        <w:tc>
          <w:tcPr>
            <w:tcW w:w="1222" w:type="dxa"/>
          </w:tcPr>
          <w:p w:rsidR="0003075C" w:rsidRPr="00655FA5" w:rsidRDefault="0003075C" w:rsidP="0003075C">
            <w:pPr>
              <w:jc w:val="center"/>
              <w:rPr>
                <w:sz w:val="20"/>
                <w:szCs w:val="20"/>
              </w:rPr>
            </w:pPr>
            <w:r w:rsidRPr="00655FA5">
              <w:rPr>
                <w:sz w:val="20"/>
                <w:szCs w:val="20"/>
              </w:rPr>
              <w:t>1</w:t>
            </w:r>
          </w:p>
        </w:tc>
        <w:tc>
          <w:tcPr>
            <w:tcW w:w="1555" w:type="dxa"/>
          </w:tcPr>
          <w:p w:rsidR="0003075C" w:rsidRPr="0003075C" w:rsidRDefault="0003075C" w:rsidP="007B7720">
            <w:pPr>
              <w:rPr>
                <w:sz w:val="20"/>
                <w:szCs w:val="20"/>
              </w:rPr>
            </w:pPr>
          </w:p>
        </w:tc>
        <w:tc>
          <w:tcPr>
            <w:tcW w:w="1621" w:type="dxa"/>
          </w:tcPr>
          <w:p w:rsidR="0003075C" w:rsidRPr="0003075C" w:rsidRDefault="0003075C" w:rsidP="007B7720">
            <w:pPr>
              <w:rPr>
                <w:sz w:val="20"/>
                <w:szCs w:val="20"/>
              </w:rPr>
            </w:pPr>
          </w:p>
        </w:tc>
        <w:tc>
          <w:tcPr>
            <w:tcW w:w="1230" w:type="dxa"/>
          </w:tcPr>
          <w:p w:rsidR="0003075C" w:rsidRPr="0003075C" w:rsidRDefault="0003075C" w:rsidP="007B7720">
            <w:pPr>
              <w:rPr>
                <w:sz w:val="20"/>
                <w:szCs w:val="20"/>
              </w:rPr>
            </w:pPr>
          </w:p>
        </w:tc>
        <w:tc>
          <w:tcPr>
            <w:tcW w:w="1312" w:type="dxa"/>
          </w:tcPr>
          <w:p w:rsidR="0003075C" w:rsidRPr="0003075C" w:rsidRDefault="0003075C" w:rsidP="007B7720">
            <w:pPr>
              <w:jc w:val="center"/>
              <w:rPr>
                <w:sz w:val="20"/>
                <w:szCs w:val="20"/>
              </w:rPr>
            </w:pPr>
          </w:p>
        </w:tc>
        <w:tc>
          <w:tcPr>
            <w:tcW w:w="1344" w:type="dxa"/>
          </w:tcPr>
          <w:p w:rsidR="0003075C" w:rsidRPr="0003075C" w:rsidRDefault="0003075C" w:rsidP="007B7720">
            <w:pPr>
              <w:rPr>
                <w:sz w:val="20"/>
                <w:szCs w:val="20"/>
              </w:rPr>
            </w:pPr>
          </w:p>
        </w:tc>
        <w:tc>
          <w:tcPr>
            <w:tcW w:w="1344" w:type="dxa"/>
          </w:tcPr>
          <w:p w:rsidR="0003075C" w:rsidRPr="0003075C" w:rsidRDefault="0003075C" w:rsidP="007B7720">
            <w:pPr>
              <w:rPr>
                <w:sz w:val="20"/>
                <w:szCs w:val="20"/>
              </w:rPr>
            </w:pPr>
          </w:p>
        </w:tc>
      </w:tr>
      <w:tr w:rsidR="00C80557" w:rsidRPr="0003075C" w:rsidTr="0003075C">
        <w:tc>
          <w:tcPr>
            <w:tcW w:w="1222" w:type="dxa"/>
          </w:tcPr>
          <w:p w:rsidR="00C80557" w:rsidRPr="00655FA5" w:rsidRDefault="00C80557" w:rsidP="0003075C">
            <w:pPr>
              <w:jc w:val="center"/>
              <w:rPr>
                <w:sz w:val="20"/>
                <w:szCs w:val="20"/>
              </w:rPr>
            </w:pPr>
            <w:r>
              <w:rPr>
                <w:sz w:val="20"/>
                <w:szCs w:val="20"/>
              </w:rPr>
              <w:t>2</w:t>
            </w:r>
          </w:p>
        </w:tc>
        <w:tc>
          <w:tcPr>
            <w:tcW w:w="1555" w:type="dxa"/>
          </w:tcPr>
          <w:p w:rsidR="00C80557" w:rsidRPr="0003075C" w:rsidRDefault="00C80557" w:rsidP="007B7720">
            <w:pPr>
              <w:rPr>
                <w:sz w:val="20"/>
                <w:szCs w:val="20"/>
              </w:rPr>
            </w:pPr>
          </w:p>
        </w:tc>
        <w:tc>
          <w:tcPr>
            <w:tcW w:w="1621" w:type="dxa"/>
          </w:tcPr>
          <w:p w:rsidR="00C80557" w:rsidRPr="0003075C" w:rsidRDefault="00C80557" w:rsidP="007B7720">
            <w:pPr>
              <w:rPr>
                <w:sz w:val="20"/>
                <w:szCs w:val="20"/>
              </w:rPr>
            </w:pPr>
          </w:p>
        </w:tc>
        <w:tc>
          <w:tcPr>
            <w:tcW w:w="1230" w:type="dxa"/>
          </w:tcPr>
          <w:p w:rsidR="00C80557" w:rsidRPr="0003075C" w:rsidRDefault="00C80557" w:rsidP="007B7720">
            <w:pPr>
              <w:rPr>
                <w:sz w:val="20"/>
                <w:szCs w:val="20"/>
              </w:rPr>
            </w:pPr>
          </w:p>
        </w:tc>
        <w:tc>
          <w:tcPr>
            <w:tcW w:w="1312" w:type="dxa"/>
          </w:tcPr>
          <w:p w:rsidR="00C80557" w:rsidRPr="0003075C" w:rsidRDefault="00C80557" w:rsidP="007B7720">
            <w:pPr>
              <w:jc w:val="center"/>
              <w:rPr>
                <w:sz w:val="20"/>
                <w:szCs w:val="20"/>
              </w:rPr>
            </w:pPr>
          </w:p>
        </w:tc>
        <w:tc>
          <w:tcPr>
            <w:tcW w:w="1344" w:type="dxa"/>
          </w:tcPr>
          <w:p w:rsidR="00C80557" w:rsidRPr="0003075C" w:rsidRDefault="00C80557" w:rsidP="007B7720">
            <w:pPr>
              <w:rPr>
                <w:sz w:val="20"/>
                <w:szCs w:val="20"/>
              </w:rPr>
            </w:pPr>
          </w:p>
        </w:tc>
        <w:tc>
          <w:tcPr>
            <w:tcW w:w="1344" w:type="dxa"/>
          </w:tcPr>
          <w:p w:rsidR="00C80557" w:rsidRPr="0003075C" w:rsidRDefault="00C80557" w:rsidP="007B7720">
            <w:pPr>
              <w:rPr>
                <w:sz w:val="20"/>
                <w:szCs w:val="20"/>
              </w:rPr>
            </w:pPr>
          </w:p>
        </w:tc>
      </w:tr>
      <w:tr w:rsidR="00223594" w:rsidRPr="0003075C" w:rsidTr="0003075C">
        <w:tc>
          <w:tcPr>
            <w:tcW w:w="1222" w:type="dxa"/>
          </w:tcPr>
          <w:p w:rsidR="00223594" w:rsidRDefault="00223594" w:rsidP="0003075C">
            <w:pPr>
              <w:jc w:val="center"/>
              <w:rPr>
                <w:sz w:val="20"/>
                <w:szCs w:val="20"/>
              </w:rPr>
            </w:pPr>
            <w:r>
              <w:rPr>
                <w:sz w:val="20"/>
                <w:szCs w:val="20"/>
              </w:rPr>
              <w:t>3</w:t>
            </w:r>
          </w:p>
        </w:tc>
        <w:tc>
          <w:tcPr>
            <w:tcW w:w="1555" w:type="dxa"/>
          </w:tcPr>
          <w:p w:rsidR="00223594" w:rsidRPr="0003075C" w:rsidRDefault="00223594" w:rsidP="007B7720">
            <w:pPr>
              <w:rPr>
                <w:sz w:val="20"/>
                <w:szCs w:val="20"/>
              </w:rPr>
            </w:pPr>
          </w:p>
        </w:tc>
        <w:tc>
          <w:tcPr>
            <w:tcW w:w="1621" w:type="dxa"/>
          </w:tcPr>
          <w:p w:rsidR="00223594" w:rsidRPr="0003075C" w:rsidRDefault="00223594" w:rsidP="007B7720">
            <w:pPr>
              <w:rPr>
                <w:sz w:val="20"/>
                <w:szCs w:val="20"/>
              </w:rPr>
            </w:pPr>
          </w:p>
        </w:tc>
        <w:tc>
          <w:tcPr>
            <w:tcW w:w="1230" w:type="dxa"/>
          </w:tcPr>
          <w:p w:rsidR="00223594" w:rsidRPr="0003075C" w:rsidRDefault="00223594" w:rsidP="007B7720">
            <w:pPr>
              <w:rPr>
                <w:sz w:val="20"/>
                <w:szCs w:val="20"/>
              </w:rPr>
            </w:pPr>
          </w:p>
        </w:tc>
        <w:tc>
          <w:tcPr>
            <w:tcW w:w="1312" w:type="dxa"/>
          </w:tcPr>
          <w:p w:rsidR="00223594" w:rsidRPr="0003075C" w:rsidRDefault="00223594" w:rsidP="007B7720">
            <w:pPr>
              <w:jc w:val="center"/>
              <w:rPr>
                <w:sz w:val="20"/>
                <w:szCs w:val="20"/>
              </w:rPr>
            </w:pPr>
          </w:p>
        </w:tc>
        <w:tc>
          <w:tcPr>
            <w:tcW w:w="1344" w:type="dxa"/>
          </w:tcPr>
          <w:p w:rsidR="00223594" w:rsidRPr="0003075C" w:rsidRDefault="00223594" w:rsidP="007B7720">
            <w:pPr>
              <w:rPr>
                <w:sz w:val="20"/>
                <w:szCs w:val="20"/>
              </w:rPr>
            </w:pPr>
          </w:p>
        </w:tc>
        <w:tc>
          <w:tcPr>
            <w:tcW w:w="1344" w:type="dxa"/>
          </w:tcPr>
          <w:p w:rsidR="00223594" w:rsidRPr="0003075C" w:rsidRDefault="00223594" w:rsidP="007B7720">
            <w:pPr>
              <w:rPr>
                <w:sz w:val="20"/>
                <w:szCs w:val="20"/>
              </w:rPr>
            </w:pPr>
          </w:p>
        </w:tc>
      </w:tr>
      <w:tr w:rsidR="0003075C" w:rsidRPr="0003075C" w:rsidTr="0003075C">
        <w:tc>
          <w:tcPr>
            <w:tcW w:w="8284" w:type="dxa"/>
            <w:gridSpan w:val="6"/>
          </w:tcPr>
          <w:p w:rsidR="0003075C" w:rsidRPr="0003075C" w:rsidRDefault="0003075C" w:rsidP="007B7720">
            <w:pPr>
              <w:rPr>
                <w:b/>
                <w:sz w:val="20"/>
                <w:szCs w:val="20"/>
              </w:rPr>
            </w:pPr>
            <w:r w:rsidRPr="0003075C">
              <w:rPr>
                <w:b/>
                <w:sz w:val="20"/>
                <w:szCs w:val="20"/>
              </w:rPr>
              <w:t>ИТОГО</w:t>
            </w:r>
          </w:p>
        </w:tc>
        <w:tc>
          <w:tcPr>
            <w:tcW w:w="1344" w:type="dxa"/>
          </w:tcPr>
          <w:p w:rsidR="0003075C" w:rsidRPr="0003075C" w:rsidRDefault="0003075C" w:rsidP="007B7720">
            <w:pPr>
              <w:rPr>
                <w:sz w:val="20"/>
                <w:szCs w:val="20"/>
              </w:rPr>
            </w:pPr>
          </w:p>
        </w:tc>
      </w:tr>
      <w:tr w:rsidR="0003075C" w:rsidRPr="0003075C" w:rsidTr="00ED5FBF">
        <w:tc>
          <w:tcPr>
            <w:tcW w:w="8284" w:type="dxa"/>
            <w:gridSpan w:val="6"/>
          </w:tcPr>
          <w:p w:rsidR="0003075C" w:rsidRPr="0003075C" w:rsidRDefault="0003075C" w:rsidP="007B7720">
            <w:pPr>
              <w:rPr>
                <w:b/>
                <w:sz w:val="20"/>
                <w:szCs w:val="20"/>
              </w:rPr>
            </w:pPr>
            <w:r w:rsidRPr="0003075C">
              <w:rPr>
                <w:b/>
                <w:sz w:val="20"/>
                <w:szCs w:val="20"/>
              </w:rPr>
              <w:t>в т.ч. НДС/НДС не облагается</w:t>
            </w:r>
          </w:p>
        </w:tc>
        <w:tc>
          <w:tcPr>
            <w:tcW w:w="1344" w:type="dxa"/>
          </w:tcPr>
          <w:p w:rsidR="0003075C" w:rsidRPr="0003075C" w:rsidRDefault="0003075C" w:rsidP="007B7720">
            <w:pPr>
              <w:rPr>
                <w:sz w:val="20"/>
                <w:szCs w:val="20"/>
              </w:rPr>
            </w:pPr>
          </w:p>
        </w:tc>
      </w:tr>
    </w:tbl>
    <w:p w:rsidR="007B7720" w:rsidRDefault="007B7720" w:rsidP="007B7720">
      <w:pPr>
        <w:rPr>
          <w:b/>
        </w:rPr>
      </w:pPr>
    </w:p>
    <w:p w:rsidR="0003075C" w:rsidRPr="00C0314A" w:rsidRDefault="0003075C" w:rsidP="0003075C">
      <w:pPr>
        <w:ind w:firstLine="567"/>
        <w:jc w:val="both"/>
        <w:rPr>
          <w:b/>
          <w:i/>
          <w:color w:val="000000"/>
        </w:rPr>
      </w:pPr>
      <w:r w:rsidRPr="00C0314A">
        <w:rPr>
          <w:color w:val="000000"/>
        </w:rPr>
        <w:t xml:space="preserve">Цена </w:t>
      </w:r>
      <w:r>
        <w:rPr>
          <w:color w:val="000000"/>
        </w:rPr>
        <w:t>Контракта,</w:t>
      </w:r>
      <w:r w:rsidRPr="00C0314A">
        <w:rPr>
          <w:color w:val="000000"/>
        </w:rPr>
        <w:t xml:space="preserve"> составляет: __________ рублей ____________ копеек (___________ рублей __________ копеек), в т. ч. НДС ________________, что составляет _________ рублей ____________ копеек (___________ рублей __________ копеек), или НДС не облагается на основании ________ статьи Налогового кодекса Российской Федерации.</w:t>
      </w:r>
    </w:p>
    <w:p w:rsidR="0003075C" w:rsidRDefault="0003075C" w:rsidP="007B7720">
      <w:pPr>
        <w:rPr>
          <w:b/>
        </w:rPr>
      </w:pPr>
    </w:p>
    <w:tbl>
      <w:tblPr>
        <w:tblW w:w="9640" w:type="dxa"/>
        <w:tblInd w:w="-142" w:type="dxa"/>
        <w:tblLayout w:type="fixed"/>
        <w:tblLook w:val="01E0"/>
      </w:tblPr>
      <w:tblGrid>
        <w:gridCol w:w="4820"/>
        <w:gridCol w:w="4820"/>
      </w:tblGrid>
      <w:tr w:rsidR="0003075C" w:rsidRPr="002D1CD1" w:rsidTr="00ED5FBF">
        <w:trPr>
          <w:trHeight w:val="765"/>
        </w:trPr>
        <w:tc>
          <w:tcPr>
            <w:tcW w:w="4820" w:type="dxa"/>
          </w:tcPr>
          <w:p w:rsidR="0003075C" w:rsidRDefault="0003075C" w:rsidP="00ED5FBF">
            <w:pPr>
              <w:autoSpaceDE w:val="0"/>
              <w:autoSpaceDN w:val="0"/>
              <w:adjustRightInd w:val="0"/>
              <w:rPr>
                <w:rFonts w:eastAsia="Calibri"/>
                <w:b/>
              </w:rPr>
            </w:pPr>
          </w:p>
          <w:p w:rsidR="0003075C" w:rsidRPr="002D1CD1" w:rsidRDefault="0003075C" w:rsidP="00ED5FBF">
            <w:pPr>
              <w:autoSpaceDE w:val="0"/>
              <w:autoSpaceDN w:val="0"/>
              <w:adjustRightInd w:val="0"/>
              <w:rPr>
                <w:rFonts w:eastAsia="Calibri"/>
                <w:b/>
              </w:rPr>
            </w:pPr>
            <w:r w:rsidRPr="002D1CD1">
              <w:rPr>
                <w:rFonts w:eastAsia="Calibri"/>
                <w:b/>
                <w:sz w:val="22"/>
              </w:rPr>
              <w:t>Заместитель директора</w:t>
            </w:r>
          </w:p>
          <w:p w:rsidR="0003075C" w:rsidRPr="002D1CD1" w:rsidRDefault="0003075C" w:rsidP="00ED5FBF">
            <w:pPr>
              <w:suppressAutoHyphens/>
              <w:rPr>
                <w:rFonts w:eastAsia="Calibri"/>
                <w:b/>
              </w:rPr>
            </w:pPr>
            <w:r w:rsidRPr="002D1CD1">
              <w:rPr>
                <w:rFonts w:eastAsia="Calibri"/>
                <w:b/>
                <w:sz w:val="22"/>
              </w:rPr>
              <w:t>______________ Д.О. Киселев</w:t>
            </w:r>
          </w:p>
        </w:tc>
        <w:tc>
          <w:tcPr>
            <w:tcW w:w="4820" w:type="dxa"/>
          </w:tcPr>
          <w:p w:rsidR="0003075C" w:rsidRPr="002D1CD1" w:rsidRDefault="0003075C" w:rsidP="00ED5FBF">
            <w:pPr>
              <w:widowControl w:val="0"/>
              <w:suppressAutoHyphens/>
              <w:autoSpaceDE w:val="0"/>
              <w:jc w:val="both"/>
              <w:rPr>
                <w:rFonts w:eastAsia="Calibri"/>
                <w:b/>
                <w:lang w:eastAsia="ar-SA"/>
              </w:rPr>
            </w:pPr>
          </w:p>
          <w:p w:rsidR="0003075C" w:rsidRPr="002D1CD1" w:rsidRDefault="0003075C" w:rsidP="00ED5FBF">
            <w:pPr>
              <w:widowControl w:val="0"/>
              <w:suppressAutoHyphens/>
              <w:autoSpaceDE w:val="0"/>
              <w:jc w:val="both"/>
              <w:rPr>
                <w:rFonts w:eastAsia="Calibri"/>
                <w:b/>
                <w:lang w:eastAsia="ar-SA"/>
              </w:rPr>
            </w:pPr>
            <w:r w:rsidRPr="002D1CD1">
              <w:rPr>
                <w:rFonts w:eastAsia="Calibri"/>
                <w:b/>
                <w:sz w:val="22"/>
                <w:lang w:eastAsia="ar-SA"/>
              </w:rPr>
              <w:t>__________________________</w:t>
            </w:r>
          </w:p>
          <w:p w:rsidR="0003075C" w:rsidRPr="002D1CD1" w:rsidRDefault="0003075C" w:rsidP="00ED5FBF">
            <w:pPr>
              <w:widowControl w:val="0"/>
              <w:suppressAutoHyphens/>
              <w:autoSpaceDE w:val="0"/>
              <w:jc w:val="both"/>
              <w:rPr>
                <w:rFonts w:eastAsia="Calibri"/>
                <w:b/>
                <w:lang w:eastAsia="ar-SA"/>
              </w:rPr>
            </w:pPr>
            <w:r w:rsidRPr="002D1CD1">
              <w:rPr>
                <w:rFonts w:eastAsia="Calibri"/>
                <w:b/>
                <w:sz w:val="22"/>
                <w:lang w:eastAsia="ar-SA"/>
              </w:rPr>
              <w:t>___________________ (________)</w:t>
            </w:r>
          </w:p>
        </w:tc>
      </w:tr>
      <w:tr w:rsidR="0003075C" w:rsidRPr="002D1CD1" w:rsidTr="00ED5FBF">
        <w:trPr>
          <w:trHeight w:val="463"/>
        </w:trPr>
        <w:tc>
          <w:tcPr>
            <w:tcW w:w="4820" w:type="dxa"/>
            <w:vAlign w:val="center"/>
          </w:tcPr>
          <w:p w:rsidR="0003075C" w:rsidRPr="002D1CD1" w:rsidRDefault="0003075C" w:rsidP="00ED5FBF">
            <w:pPr>
              <w:suppressAutoHyphens/>
              <w:autoSpaceDE w:val="0"/>
              <w:rPr>
                <w:i/>
                <w:smallCaps/>
                <w:lang w:eastAsia="ar-SA"/>
              </w:rPr>
            </w:pPr>
            <w:r w:rsidRPr="002D1CD1">
              <w:rPr>
                <w:i/>
                <w:smallCaps/>
                <w:sz w:val="22"/>
                <w:lang w:eastAsia="ar-SA"/>
              </w:rPr>
              <w:t>подписано ЭЦП</w:t>
            </w:r>
          </w:p>
        </w:tc>
        <w:tc>
          <w:tcPr>
            <w:tcW w:w="4820" w:type="dxa"/>
            <w:vAlign w:val="center"/>
          </w:tcPr>
          <w:p w:rsidR="0003075C" w:rsidRPr="002D1CD1" w:rsidRDefault="0003075C" w:rsidP="00ED5FBF">
            <w:pPr>
              <w:suppressAutoHyphens/>
              <w:autoSpaceDE w:val="0"/>
              <w:rPr>
                <w:i/>
                <w:smallCaps/>
                <w:lang w:eastAsia="ar-SA"/>
              </w:rPr>
            </w:pPr>
            <w:r w:rsidRPr="002D1CD1">
              <w:rPr>
                <w:i/>
                <w:smallCaps/>
                <w:sz w:val="22"/>
                <w:lang w:eastAsia="ar-SA"/>
              </w:rPr>
              <w:t>подписано ЭЦП</w:t>
            </w:r>
          </w:p>
        </w:tc>
      </w:tr>
    </w:tbl>
    <w:p w:rsidR="0003075C" w:rsidRPr="007B7720" w:rsidRDefault="0003075C" w:rsidP="007B7720">
      <w:pPr>
        <w:rPr>
          <w:b/>
        </w:rPr>
      </w:pPr>
    </w:p>
    <w:sectPr w:rsidR="0003075C" w:rsidRPr="007B7720" w:rsidSect="007B7720">
      <w:pgSz w:w="11906" w:h="16838"/>
      <w:pgMar w:top="851" w:right="1134" w:bottom="1134" w:left="1134"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1CE8" w:rsidRDefault="00C51CE8" w:rsidP="00C55E72">
      <w:r>
        <w:separator/>
      </w:r>
    </w:p>
  </w:endnote>
  <w:endnote w:type="continuationSeparator" w:id="0">
    <w:p w:rsidR="00C51CE8" w:rsidRDefault="00C51CE8" w:rsidP="00C55E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6689171"/>
      <w:docPartObj>
        <w:docPartGallery w:val="Page Numbers (Bottom of Page)"/>
        <w:docPartUnique/>
      </w:docPartObj>
    </w:sdtPr>
    <w:sdtEndPr>
      <w:rPr>
        <w:sz w:val="20"/>
      </w:rPr>
    </w:sdtEndPr>
    <w:sdtContent>
      <w:p w:rsidR="00ED5FBF" w:rsidRPr="00223594" w:rsidRDefault="00ED5FBF">
        <w:pPr>
          <w:pStyle w:val="a7"/>
          <w:jc w:val="center"/>
          <w:rPr>
            <w:sz w:val="20"/>
          </w:rPr>
        </w:pPr>
        <w:r w:rsidRPr="00223594">
          <w:rPr>
            <w:sz w:val="20"/>
          </w:rPr>
          <w:fldChar w:fldCharType="begin"/>
        </w:r>
        <w:r w:rsidRPr="00223594">
          <w:rPr>
            <w:sz w:val="20"/>
          </w:rPr>
          <w:instrText>PAGE   \* MERGEFORMAT</w:instrText>
        </w:r>
        <w:r w:rsidRPr="00223594">
          <w:rPr>
            <w:sz w:val="20"/>
          </w:rPr>
          <w:fldChar w:fldCharType="separate"/>
        </w:r>
        <w:r w:rsidR="00491D08">
          <w:rPr>
            <w:noProof/>
            <w:sz w:val="20"/>
          </w:rPr>
          <w:t>7</w:t>
        </w:r>
        <w:r w:rsidRPr="00223594">
          <w:rPr>
            <w:sz w:val="20"/>
          </w:rPr>
          <w:fldChar w:fldCharType="end"/>
        </w:r>
      </w:p>
    </w:sdtContent>
  </w:sdt>
  <w:p w:rsidR="00ED5FBF" w:rsidRDefault="00ED5FBF">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1CE8" w:rsidRDefault="00C51CE8" w:rsidP="00C55E72">
      <w:r>
        <w:separator/>
      </w:r>
    </w:p>
  </w:footnote>
  <w:footnote w:type="continuationSeparator" w:id="0">
    <w:p w:rsidR="00C51CE8" w:rsidRDefault="00C51CE8"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48F9"/>
    <w:multiLevelType w:val="multilevel"/>
    <w:tmpl w:val="7AC66E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0C607D8F"/>
    <w:multiLevelType w:val="multilevel"/>
    <w:tmpl w:val="F7200FCA"/>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048"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2C54B3F"/>
    <w:multiLevelType w:val="hybridMultilevel"/>
    <w:tmpl w:val="5A886C34"/>
    <w:lvl w:ilvl="0" w:tplc="13889C94">
      <w:start w:val="3"/>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BB40F24"/>
    <w:multiLevelType w:val="multilevel"/>
    <w:tmpl w:val="7AC66E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nsid w:val="76445066"/>
    <w:multiLevelType w:val="multilevel"/>
    <w:tmpl w:val="3DA42F9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1"/>
    <w:footnote w:id="0"/>
  </w:footnotePr>
  <w:endnotePr>
    <w:endnote w:id="-1"/>
    <w:endnote w:id="0"/>
  </w:endnotePr>
  <w:compat/>
  <w:rsids>
    <w:rsidRoot w:val="00CE570E"/>
    <w:rsid w:val="00010711"/>
    <w:rsid w:val="0003075C"/>
    <w:rsid w:val="0003287E"/>
    <w:rsid w:val="0007349F"/>
    <w:rsid w:val="000756C6"/>
    <w:rsid w:val="00085C41"/>
    <w:rsid w:val="000A6AF1"/>
    <w:rsid w:val="000A6FDE"/>
    <w:rsid w:val="000C2BCE"/>
    <w:rsid w:val="00125176"/>
    <w:rsid w:val="001266BC"/>
    <w:rsid w:val="00135667"/>
    <w:rsid w:val="001458D4"/>
    <w:rsid w:val="001467B4"/>
    <w:rsid w:val="00146D70"/>
    <w:rsid w:val="001704E7"/>
    <w:rsid w:val="00171556"/>
    <w:rsid w:val="00176F2A"/>
    <w:rsid w:val="00195DF7"/>
    <w:rsid w:val="001E3804"/>
    <w:rsid w:val="001F5A7B"/>
    <w:rsid w:val="001F69B7"/>
    <w:rsid w:val="00223594"/>
    <w:rsid w:val="00224D8F"/>
    <w:rsid w:val="00231D19"/>
    <w:rsid w:val="002361AA"/>
    <w:rsid w:val="00242BBD"/>
    <w:rsid w:val="002566BE"/>
    <w:rsid w:val="00274F4C"/>
    <w:rsid w:val="00286ABC"/>
    <w:rsid w:val="00293252"/>
    <w:rsid w:val="002963C0"/>
    <w:rsid w:val="002A35CD"/>
    <w:rsid w:val="002A78C6"/>
    <w:rsid w:val="002B58FA"/>
    <w:rsid w:val="002C1911"/>
    <w:rsid w:val="002C60F8"/>
    <w:rsid w:val="002D1CD1"/>
    <w:rsid w:val="002D3403"/>
    <w:rsid w:val="00302C48"/>
    <w:rsid w:val="00317CCD"/>
    <w:rsid w:val="003258DC"/>
    <w:rsid w:val="003432F1"/>
    <w:rsid w:val="00346B43"/>
    <w:rsid w:val="00381B31"/>
    <w:rsid w:val="003A3CFD"/>
    <w:rsid w:val="003A7CA8"/>
    <w:rsid w:val="003B6222"/>
    <w:rsid w:val="003E3F30"/>
    <w:rsid w:val="003E504D"/>
    <w:rsid w:val="003E6422"/>
    <w:rsid w:val="003E768A"/>
    <w:rsid w:val="003F6475"/>
    <w:rsid w:val="004074A5"/>
    <w:rsid w:val="00414B0A"/>
    <w:rsid w:val="0043676D"/>
    <w:rsid w:val="004626AE"/>
    <w:rsid w:val="00467BE9"/>
    <w:rsid w:val="00472FD4"/>
    <w:rsid w:val="00485662"/>
    <w:rsid w:val="00491D08"/>
    <w:rsid w:val="004A09E8"/>
    <w:rsid w:val="004C3FF9"/>
    <w:rsid w:val="004C4B4C"/>
    <w:rsid w:val="004E37F9"/>
    <w:rsid w:val="004E70CA"/>
    <w:rsid w:val="004F74F0"/>
    <w:rsid w:val="00501139"/>
    <w:rsid w:val="0051168A"/>
    <w:rsid w:val="00514566"/>
    <w:rsid w:val="00523878"/>
    <w:rsid w:val="00533E92"/>
    <w:rsid w:val="00534CA5"/>
    <w:rsid w:val="005358D5"/>
    <w:rsid w:val="00542E38"/>
    <w:rsid w:val="00553C89"/>
    <w:rsid w:val="00564E88"/>
    <w:rsid w:val="005B1949"/>
    <w:rsid w:val="005B6E06"/>
    <w:rsid w:val="005D1D3C"/>
    <w:rsid w:val="005D77E3"/>
    <w:rsid w:val="005E1476"/>
    <w:rsid w:val="005F7316"/>
    <w:rsid w:val="00615A5E"/>
    <w:rsid w:val="00632A05"/>
    <w:rsid w:val="006360E2"/>
    <w:rsid w:val="00636EFF"/>
    <w:rsid w:val="00640426"/>
    <w:rsid w:val="006412B9"/>
    <w:rsid w:val="006538FF"/>
    <w:rsid w:val="00655FA5"/>
    <w:rsid w:val="00664F48"/>
    <w:rsid w:val="00670BF4"/>
    <w:rsid w:val="006716E0"/>
    <w:rsid w:val="006B3FD7"/>
    <w:rsid w:val="006C2A2A"/>
    <w:rsid w:val="006C6861"/>
    <w:rsid w:val="006D1F5F"/>
    <w:rsid w:val="006D4FEC"/>
    <w:rsid w:val="006F09C8"/>
    <w:rsid w:val="00751A99"/>
    <w:rsid w:val="00752D1F"/>
    <w:rsid w:val="0076407D"/>
    <w:rsid w:val="007672D4"/>
    <w:rsid w:val="00794639"/>
    <w:rsid w:val="00794920"/>
    <w:rsid w:val="007B7720"/>
    <w:rsid w:val="007C72AD"/>
    <w:rsid w:val="007D7379"/>
    <w:rsid w:val="007E4D4F"/>
    <w:rsid w:val="007F2879"/>
    <w:rsid w:val="007F6E70"/>
    <w:rsid w:val="008127D0"/>
    <w:rsid w:val="008454E0"/>
    <w:rsid w:val="00853C60"/>
    <w:rsid w:val="008558EC"/>
    <w:rsid w:val="008640E8"/>
    <w:rsid w:val="008704DB"/>
    <w:rsid w:val="008B00EE"/>
    <w:rsid w:val="008B5837"/>
    <w:rsid w:val="008B61FD"/>
    <w:rsid w:val="008C69BA"/>
    <w:rsid w:val="008D187D"/>
    <w:rsid w:val="008E361C"/>
    <w:rsid w:val="00912186"/>
    <w:rsid w:val="009321EA"/>
    <w:rsid w:val="009324B8"/>
    <w:rsid w:val="00984BDD"/>
    <w:rsid w:val="00991A49"/>
    <w:rsid w:val="009C0154"/>
    <w:rsid w:val="009C2B6E"/>
    <w:rsid w:val="009D09FC"/>
    <w:rsid w:val="009E19DE"/>
    <w:rsid w:val="009F5442"/>
    <w:rsid w:val="009F6AD0"/>
    <w:rsid w:val="00A01FA7"/>
    <w:rsid w:val="00A159A3"/>
    <w:rsid w:val="00A33617"/>
    <w:rsid w:val="00A348D9"/>
    <w:rsid w:val="00A362BA"/>
    <w:rsid w:val="00A53704"/>
    <w:rsid w:val="00AB435A"/>
    <w:rsid w:val="00AC3BB2"/>
    <w:rsid w:val="00AC7065"/>
    <w:rsid w:val="00AD5B7E"/>
    <w:rsid w:val="00AE700C"/>
    <w:rsid w:val="00AE7BD4"/>
    <w:rsid w:val="00B02CD7"/>
    <w:rsid w:val="00B44348"/>
    <w:rsid w:val="00B84238"/>
    <w:rsid w:val="00B930F3"/>
    <w:rsid w:val="00BA79C9"/>
    <w:rsid w:val="00BC53DF"/>
    <w:rsid w:val="00BE12A3"/>
    <w:rsid w:val="00BE1A74"/>
    <w:rsid w:val="00C01E9C"/>
    <w:rsid w:val="00C0314A"/>
    <w:rsid w:val="00C07CBA"/>
    <w:rsid w:val="00C44F64"/>
    <w:rsid w:val="00C471BE"/>
    <w:rsid w:val="00C51CE8"/>
    <w:rsid w:val="00C54A2F"/>
    <w:rsid w:val="00C55852"/>
    <w:rsid w:val="00C55E72"/>
    <w:rsid w:val="00C574B0"/>
    <w:rsid w:val="00C64000"/>
    <w:rsid w:val="00C80557"/>
    <w:rsid w:val="00C837E7"/>
    <w:rsid w:val="00C83F8D"/>
    <w:rsid w:val="00C928AF"/>
    <w:rsid w:val="00C93EE8"/>
    <w:rsid w:val="00CD62C0"/>
    <w:rsid w:val="00CE570E"/>
    <w:rsid w:val="00CF6E22"/>
    <w:rsid w:val="00D0681B"/>
    <w:rsid w:val="00D266AC"/>
    <w:rsid w:val="00D32C05"/>
    <w:rsid w:val="00D42AC7"/>
    <w:rsid w:val="00D61696"/>
    <w:rsid w:val="00D6515D"/>
    <w:rsid w:val="00D727D0"/>
    <w:rsid w:val="00D828B9"/>
    <w:rsid w:val="00D902D9"/>
    <w:rsid w:val="00D90D21"/>
    <w:rsid w:val="00D913E2"/>
    <w:rsid w:val="00D9731E"/>
    <w:rsid w:val="00DA75E1"/>
    <w:rsid w:val="00DB4E21"/>
    <w:rsid w:val="00DC78D3"/>
    <w:rsid w:val="00E05EAB"/>
    <w:rsid w:val="00E07046"/>
    <w:rsid w:val="00E11B58"/>
    <w:rsid w:val="00E337F1"/>
    <w:rsid w:val="00E35899"/>
    <w:rsid w:val="00E37879"/>
    <w:rsid w:val="00E40D99"/>
    <w:rsid w:val="00E52377"/>
    <w:rsid w:val="00E5320A"/>
    <w:rsid w:val="00E66A58"/>
    <w:rsid w:val="00E8231C"/>
    <w:rsid w:val="00EC0EBA"/>
    <w:rsid w:val="00EC25D7"/>
    <w:rsid w:val="00EC63F2"/>
    <w:rsid w:val="00ED3AD9"/>
    <w:rsid w:val="00ED5FBF"/>
    <w:rsid w:val="00EF19D8"/>
    <w:rsid w:val="00F2080C"/>
    <w:rsid w:val="00F26C0D"/>
    <w:rsid w:val="00F46AC6"/>
    <w:rsid w:val="00F4755F"/>
    <w:rsid w:val="00F67D04"/>
    <w:rsid w:val="00F772D5"/>
    <w:rsid w:val="00F82201"/>
    <w:rsid w:val="00F929FA"/>
    <w:rsid w:val="00FB51F8"/>
    <w:rsid w:val="00FC79BC"/>
    <w:rsid w:val="00FF4E70"/>
    <w:rsid w:val="00FF65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BD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A3CF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Сетка таблицы1"/>
    <w:basedOn w:val="a1"/>
    <w:next w:val="a3"/>
    <w:uiPriority w:val="39"/>
    <w:rsid w:val="00C031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3"/>
    <w:uiPriority w:val="39"/>
    <w:rsid w:val="00C031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Strong"/>
    <w:basedOn w:val="a0"/>
    <w:uiPriority w:val="22"/>
    <w:qFormat/>
    <w:rsid w:val="00346B43"/>
    <w:rPr>
      <w:b/>
      <w:bCs/>
    </w:rPr>
  </w:style>
  <w:style w:type="character" w:customStyle="1" w:styleId="10">
    <w:name w:val="Заголовок 1 Знак"/>
    <w:basedOn w:val="a0"/>
    <w:link w:val="1"/>
    <w:uiPriority w:val="9"/>
    <w:rsid w:val="003A3CFD"/>
    <w:rPr>
      <w:rFonts w:asciiTheme="majorHAnsi" w:eastAsiaTheme="majorEastAsia" w:hAnsiTheme="majorHAnsi" w:cstheme="majorBidi"/>
      <w:color w:val="2E74B5" w:themeColor="accent1" w:themeShade="BF"/>
      <w:sz w:val="32"/>
      <w:szCs w:val="32"/>
      <w:lang w:eastAsia="ru-RU"/>
    </w:rPr>
  </w:style>
  <w:style w:type="character" w:styleId="aa">
    <w:name w:val="Hyperlink"/>
    <w:basedOn w:val="a0"/>
    <w:uiPriority w:val="99"/>
    <w:unhideWhenUsed/>
    <w:rsid w:val="00632A05"/>
    <w:rPr>
      <w:color w:val="0563C1" w:themeColor="hyperlink"/>
      <w:u w:val="single"/>
    </w:rPr>
  </w:style>
  <w:style w:type="paragraph" w:styleId="ab">
    <w:name w:val="Balloon Text"/>
    <w:basedOn w:val="a"/>
    <w:link w:val="ac"/>
    <w:uiPriority w:val="99"/>
    <w:semiHidden/>
    <w:unhideWhenUsed/>
    <w:rsid w:val="00D42AC7"/>
    <w:rPr>
      <w:rFonts w:ascii="Segoe UI" w:hAnsi="Segoe UI" w:cs="Segoe UI"/>
      <w:sz w:val="18"/>
      <w:szCs w:val="18"/>
    </w:rPr>
  </w:style>
  <w:style w:type="character" w:customStyle="1" w:styleId="ac">
    <w:name w:val="Текст выноски Знак"/>
    <w:basedOn w:val="a0"/>
    <w:link w:val="ab"/>
    <w:uiPriority w:val="99"/>
    <w:semiHidden/>
    <w:rsid w:val="00D42AC7"/>
    <w:rPr>
      <w:rFonts w:ascii="Segoe UI" w:eastAsia="Times New Roman" w:hAnsi="Segoe UI" w:cs="Segoe UI"/>
      <w:sz w:val="18"/>
      <w:szCs w:val="18"/>
      <w:lang w:eastAsia="ru-RU"/>
    </w:rPr>
  </w:style>
  <w:style w:type="paragraph" w:styleId="ad">
    <w:name w:val="Normal (Web)"/>
    <w:basedOn w:val="a"/>
    <w:uiPriority w:val="99"/>
    <w:unhideWhenUsed/>
    <w:rsid w:val="00D902D9"/>
    <w:pPr>
      <w:spacing w:before="100" w:beforeAutospacing="1" w:after="100" w:afterAutospacing="1"/>
    </w:pPr>
  </w:style>
  <w:style w:type="paragraph" w:styleId="HTML">
    <w:name w:val="HTML Preformatted"/>
    <w:basedOn w:val="a"/>
    <w:link w:val="HTML0"/>
    <w:uiPriority w:val="99"/>
    <w:unhideWhenUsed/>
    <w:rsid w:val="00EC63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C63F2"/>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124010309">
      <w:bodyDiv w:val="1"/>
      <w:marLeft w:val="0"/>
      <w:marRight w:val="0"/>
      <w:marTop w:val="0"/>
      <w:marBottom w:val="0"/>
      <w:divBdr>
        <w:top w:val="none" w:sz="0" w:space="0" w:color="auto"/>
        <w:left w:val="none" w:sz="0" w:space="0" w:color="auto"/>
        <w:bottom w:val="none" w:sz="0" w:space="0" w:color="auto"/>
        <w:right w:val="none" w:sz="0" w:space="0" w:color="auto"/>
      </w:divBdr>
    </w:div>
    <w:div w:id="269053218">
      <w:bodyDiv w:val="1"/>
      <w:marLeft w:val="0"/>
      <w:marRight w:val="0"/>
      <w:marTop w:val="0"/>
      <w:marBottom w:val="0"/>
      <w:divBdr>
        <w:top w:val="none" w:sz="0" w:space="0" w:color="auto"/>
        <w:left w:val="none" w:sz="0" w:space="0" w:color="auto"/>
        <w:bottom w:val="none" w:sz="0" w:space="0" w:color="auto"/>
        <w:right w:val="none" w:sz="0" w:space="0" w:color="auto"/>
      </w:divBdr>
    </w:div>
    <w:div w:id="283193745">
      <w:bodyDiv w:val="1"/>
      <w:marLeft w:val="0"/>
      <w:marRight w:val="0"/>
      <w:marTop w:val="0"/>
      <w:marBottom w:val="0"/>
      <w:divBdr>
        <w:top w:val="none" w:sz="0" w:space="0" w:color="auto"/>
        <w:left w:val="none" w:sz="0" w:space="0" w:color="auto"/>
        <w:bottom w:val="none" w:sz="0" w:space="0" w:color="auto"/>
        <w:right w:val="none" w:sz="0" w:space="0" w:color="auto"/>
      </w:divBdr>
      <w:divsChild>
        <w:div w:id="170072860">
          <w:marLeft w:val="0"/>
          <w:marRight w:val="0"/>
          <w:marTop w:val="0"/>
          <w:marBottom w:val="0"/>
          <w:divBdr>
            <w:top w:val="none" w:sz="0" w:space="0" w:color="auto"/>
            <w:left w:val="none" w:sz="0" w:space="0" w:color="auto"/>
            <w:bottom w:val="none" w:sz="0" w:space="0" w:color="auto"/>
            <w:right w:val="none" w:sz="0" w:space="0" w:color="auto"/>
          </w:divBdr>
        </w:div>
        <w:div w:id="916482113">
          <w:marLeft w:val="0"/>
          <w:marRight w:val="0"/>
          <w:marTop w:val="0"/>
          <w:marBottom w:val="0"/>
          <w:divBdr>
            <w:top w:val="none" w:sz="0" w:space="0" w:color="auto"/>
            <w:left w:val="none" w:sz="0" w:space="0" w:color="auto"/>
            <w:bottom w:val="none" w:sz="0" w:space="0" w:color="auto"/>
            <w:right w:val="none" w:sz="0" w:space="0" w:color="auto"/>
          </w:divBdr>
        </w:div>
        <w:div w:id="1323660693">
          <w:marLeft w:val="0"/>
          <w:marRight w:val="0"/>
          <w:marTop w:val="0"/>
          <w:marBottom w:val="0"/>
          <w:divBdr>
            <w:top w:val="none" w:sz="0" w:space="0" w:color="auto"/>
            <w:left w:val="none" w:sz="0" w:space="0" w:color="auto"/>
            <w:bottom w:val="none" w:sz="0" w:space="0" w:color="auto"/>
            <w:right w:val="none" w:sz="0" w:space="0" w:color="auto"/>
          </w:divBdr>
        </w:div>
      </w:divsChild>
    </w:div>
    <w:div w:id="479273354">
      <w:bodyDiv w:val="1"/>
      <w:marLeft w:val="0"/>
      <w:marRight w:val="0"/>
      <w:marTop w:val="0"/>
      <w:marBottom w:val="0"/>
      <w:divBdr>
        <w:top w:val="none" w:sz="0" w:space="0" w:color="auto"/>
        <w:left w:val="none" w:sz="0" w:space="0" w:color="auto"/>
        <w:bottom w:val="none" w:sz="0" w:space="0" w:color="auto"/>
        <w:right w:val="none" w:sz="0" w:space="0" w:color="auto"/>
      </w:divBdr>
    </w:div>
    <w:div w:id="566692963">
      <w:bodyDiv w:val="1"/>
      <w:marLeft w:val="0"/>
      <w:marRight w:val="0"/>
      <w:marTop w:val="0"/>
      <w:marBottom w:val="0"/>
      <w:divBdr>
        <w:top w:val="none" w:sz="0" w:space="0" w:color="auto"/>
        <w:left w:val="none" w:sz="0" w:space="0" w:color="auto"/>
        <w:bottom w:val="none" w:sz="0" w:space="0" w:color="auto"/>
        <w:right w:val="none" w:sz="0" w:space="0" w:color="auto"/>
      </w:divBdr>
      <w:divsChild>
        <w:div w:id="494273008">
          <w:marLeft w:val="0"/>
          <w:marRight w:val="0"/>
          <w:marTop w:val="0"/>
          <w:marBottom w:val="0"/>
          <w:divBdr>
            <w:top w:val="none" w:sz="0" w:space="0" w:color="auto"/>
            <w:left w:val="none" w:sz="0" w:space="0" w:color="auto"/>
            <w:bottom w:val="none" w:sz="0" w:space="0" w:color="auto"/>
            <w:right w:val="none" w:sz="0" w:space="0" w:color="auto"/>
          </w:divBdr>
          <w:divsChild>
            <w:div w:id="1190145570">
              <w:marLeft w:val="0"/>
              <w:marRight w:val="0"/>
              <w:marTop w:val="0"/>
              <w:marBottom w:val="0"/>
              <w:divBdr>
                <w:top w:val="none" w:sz="0" w:space="0" w:color="auto"/>
                <w:left w:val="none" w:sz="0" w:space="0" w:color="auto"/>
                <w:bottom w:val="none" w:sz="0" w:space="0" w:color="auto"/>
                <w:right w:val="none" w:sz="0" w:space="0" w:color="auto"/>
              </w:divBdr>
              <w:divsChild>
                <w:div w:id="746614910">
                  <w:marLeft w:val="0"/>
                  <w:marRight w:val="0"/>
                  <w:marTop w:val="0"/>
                  <w:marBottom w:val="0"/>
                  <w:divBdr>
                    <w:top w:val="none" w:sz="0" w:space="0" w:color="auto"/>
                    <w:left w:val="none" w:sz="0" w:space="0" w:color="auto"/>
                    <w:bottom w:val="none" w:sz="0" w:space="0" w:color="auto"/>
                    <w:right w:val="none" w:sz="0" w:space="0" w:color="auto"/>
                  </w:divBdr>
                </w:div>
              </w:divsChild>
            </w:div>
            <w:div w:id="1780948941">
              <w:marLeft w:val="0"/>
              <w:marRight w:val="0"/>
              <w:marTop w:val="0"/>
              <w:marBottom w:val="0"/>
              <w:divBdr>
                <w:top w:val="none" w:sz="0" w:space="0" w:color="auto"/>
                <w:left w:val="none" w:sz="0" w:space="0" w:color="auto"/>
                <w:bottom w:val="none" w:sz="0" w:space="0" w:color="auto"/>
                <w:right w:val="none" w:sz="0" w:space="0" w:color="auto"/>
              </w:divBdr>
            </w:div>
          </w:divsChild>
        </w:div>
        <w:div w:id="1909921598">
          <w:marLeft w:val="0"/>
          <w:marRight w:val="0"/>
          <w:marTop w:val="0"/>
          <w:marBottom w:val="0"/>
          <w:divBdr>
            <w:top w:val="none" w:sz="0" w:space="0" w:color="auto"/>
            <w:left w:val="none" w:sz="0" w:space="0" w:color="auto"/>
            <w:bottom w:val="none" w:sz="0" w:space="0" w:color="auto"/>
            <w:right w:val="none" w:sz="0" w:space="0" w:color="auto"/>
          </w:divBdr>
          <w:divsChild>
            <w:div w:id="1419908248">
              <w:marLeft w:val="0"/>
              <w:marRight w:val="0"/>
              <w:marTop w:val="0"/>
              <w:marBottom w:val="0"/>
              <w:divBdr>
                <w:top w:val="none" w:sz="0" w:space="0" w:color="auto"/>
                <w:left w:val="none" w:sz="0" w:space="0" w:color="auto"/>
                <w:bottom w:val="none" w:sz="0" w:space="0" w:color="auto"/>
                <w:right w:val="none" w:sz="0" w:space="0" w:color="auto"/>
              </w:divBdr>
              <w:divsChild>
                <w:div w:id="1708406446">
                  <w:marLeft w:val="0"/>
                  <w:marRight w:val="0"/>
                  <w:marTop w:val="0"/>
                  <w:marBottom w:val="0"/>
                  <w:divBdr>
                    <w:top w:val="none" w:sz="0" w:space="0" w:color="auto"/>
                    <w:left w:val="none" w:sz="0" w:space="0" w:color="auto"/>
                    <w:bottom w:val="none" w:sz="0" w:space="0" w:color="auto"/>
                    <w:right w:val="none" w:sz="0" w:space="0" w:color="auto"/>
                  </w:divBdr>
                </w:div>
              </w:divsChild>
            </w:div>
            <w:div w:id="29079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96030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13989734">
      <w:bodyDiv w:val="1"/>
      <w:marLeft w:val="0"/>
      <w:marRight w:val="0"/>
      <w:marTop w:val="0"/>
      <w:marBottom w:val="0"/>
      <w:divBdr>
        <w:top w:val="none" w:sz="0" w:space="0" w:color="auto"/>
        <w:left w:val="none" w:sz="0" w:space="0" w:color="auto"/>
        <w:bottom w:val="none" w:sz="0" w:space="0" w:color="auto"/>
        <w:right w:val="none" w:sz="0" w:space="0" w:color="auto"/>
      </w:divBdr>
      <w:divsChild>
        <w:div w:id="562722354">
          <w:marLeft w:val="0"/>
          <w:marRight w:val="0"/>
          <w:marTop w:val="0"/>
          <w:marBottom w:val="0"/>
          <w:divBdr>
            <w:top w:val="none" w:sz="0" w:space="0" w:color="auto"/>
            <w:left w:val="none" w:sz="0" w:space="0" w:color="auto"/>
            <w:bottom w:val="none" w:sz="0" w:space="0" w:color="auto"/>
            <w:right w:val="none" w:sz="0" w:space="0" w:color="auto"/>
          </w:divBdr>
          <w:divsChild>
            <w:div w:id="1648051459">
              <w:marLeft w:val="0"/>
              <w:marRight w:val="0"/>
              <w:marTop w:val="0"/>
              <w:marBottom w:val="0"/>
              <w:divBdr>
                <w:top w:val="none" w:sz="0" w:space="0" w:color="auto"/>
                <w:left w:val="none" w:sz="0" w:space="0" w:color="auto"/>
                <w:bottom w:val="none" w:sz="0" w:space="0" w:color="auto"/>
                <w:right w:val="none" w:sz="0" w:space="0" w:color="auto"/>
              </w:divBdr>
            </w:div>
          </w:divsChild>
        </w:div>
        <w:div w:id="136774207">
          <w:marLeft w:val="0"/>
          <w:marRight w:val="0"/>
          <w:marTop w:val="0"/>
          <w:marBottom w:val="0"/>
          <w:divBdr>
            <w:top w:val="none" w:sz="0" w:space="0" w:color="auto"/>
            <w:left w:val="none" w:sz="0" w:space="0" w:color="auto"/>
            <w:bottom w:val="none" w:sz="0" w:space="0" w:color="auto"/>
            <w:right w:val="none" w:sz="0" w:space="0" w:color="auto"/>
          </w:divBdr>
        </w:div>
      </w:divsChild>
    </w:div>
    <w:div w:id="832718405">
      <w:bodyDiv w:val="1"/>
      <w:marLeft w:val="0"/>
      <w:marRight w:val="0"/>
      <w:marTop w:val="0"/>
      <w:marBottom w:val="0"/>
      <w:divBdr>
        <w:top w:val="none" w:sz="0" w:space="0" w:color="auto"/>
        <w:left w:val="none" w:sz="0" w:space="0" w:color="auto"/>
        <w:bottom w:val="none" w:sz="0" w:space="0" w:color="auto"/>
        <w:right w:val="none" w:sz="0" w:space="0" w:color="auto"/>
      </w:divBdr>
    </w:div>
    <w:div w:id="1032730947">
      <w:bodyDiv w:val="1"/>
      <w:marLeft w:val="0"/>
      <w:marRight w:val="0"/>
      <w:marTop w:val="0"/>
      <w:marBottom w:val="0"/>
      <w:divBdr>
        <w:top w:val="none" w:sz="0" w:space="0" w:color="auto"/>
        <w:left w:val="none" w:sz="0" w:space="0" w:color="auto"/>
        <w:bottom w:val="none" w:sz="0" w:space="0" w:color="auto"/>
        <w:right w:val="none" w:sz="0" w:space="0" w:color="auto"/>
      </w:divBdr>
    </w:div>
    <w:div w:id="107651706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37070460">
      <w:bodyDiv w:val="1"/>
      <w:marLeft w:val="0"/>
      <w:marRight w:val="0"/>
      <w:marTop w:val="0"/>
      <w:marBottom w:val="0"/>
      <w:divBdr>
        <w:top w:val="none" w:sz="0" w:space="0" w:color="auto"/>
        <w:left w:val="none" w:sz="0" w:space="0" w:color="auto"/>
        <w:bottom w:val="none" w:sz="0" w:space="0" w:color="auto"/>
        <w:right w:val="none" w:sz="0" w:space="0" w:color="auto"/>
      </w:divBdr>
    </w:div>
    <w:div w:id="1140919601">
      <w:bodyDiv w:val="1"/>
      <w:marLeft w:val="0"/>
      <w:marRight w:val="0"/>
      <w:marTop w:val="0"/>
      <w:marBottom w:val="0"/>
      <w:divBdr>
        <w:top w:val="none" w:sz="0" w:space="0" w:color="auto"/>
        <w:left w:val="none" w:sz="0" w:space="0" w:color="auto"/>
        <w:bottom w:val="none" w:sz="0" w:space="0" w:color="auto"/>
        <w:right w:val="none" w:sz="0" w:space="0" w:color="auto"/>
      </w:divBdr>
    </w:div>
    <w:div w:id="1149784228">
      <w:bodyDiv w:val="1"/>
      <w:marLeft w:val="0"/>
      <w:marRight w:val="0"/>
      <w:marTop w:val="0"/>
      <w:marBottom w:val="0"/>
      <w:divBdr>
        <w:top w:val="none" w:sz="0" w:space="0" w:color="auto"/>
        <w:left w:val="none" w:sz="0" w:space="0" w:color="auto"/>
        <w:bottom w:val="none" w:sz="0" w:space="0" w:color="auto"/>
        <w:right w:val="none" w:sz="0" w:space="0" w:color="auto"/>
      </w:divBdr>
    </w:div>
    <w:div w:id="1199779754">
      <w:bodyDiv w:val="1"/>
      <w:marLeft w:val="0"/>
      <w:marRight w:val="0"/>
      <w:marTop w:val="0"/>
      <w:marBottom w:val="0"/>
      <w:divBdr>
        <w:top w:val="none" w:sz="0" w:space="0" w:color="auto"/>
        <w:left w:val="none" w:sz="0" w:space="0" w:color="auto"/>
        <w:bottom w:val="none" w:sz="0" w:space="0" w:color="auto"/>
        <w:right w:val="none" w:sz="0" w:space="0" w:color="auto"/>
      </w:divBdr>
    </w:div>
    <w:div w:id="1475181153">
      <w:bodyDiv w:val="1"/>
      <w:marLeft w:val="0"/>
      <w:marRight w:val="0"/>
      <w:marTop w:val="0"/>
      <w:marBottom w:val="0"/>
      <w:divBdr>
        <w:top w:val="none" w:sz="0" w:space="0" w:color="auto"/>
        <w:left w:val="none" w:sz="0" w:space="0" w:color="auto"/>
        <w:bottom w:val="none" w:sz="0" w:space="0" w:color="auto"/>
        <w:right w:val="none" w:sz="0" w:space="0" w:color="auto"/>
      </w:divBdr>
    </w:div>
    <w:div w:id="1503397889">
      <w:bodyDiv w:val="1"/>
      <w:marLeft w:val="0"/>
      <w:marRight w:val="0"/>
      <w:marTop w:val="0"/>
      <w:marBottom w:val="0"/>
      <w:divBdr>
        <w:top w:val="none" w:sz="0" w:space="0" w:color="auto"/>
        <w:left w:val="none" w:sz="0" w:space="0" w:color="auto"/>
        <w:bottom w:val="none" w:sz="0" w:space="0" w:color="auto"/>
        <w:right w:val="none" w:sz="0" w:space="0" w:color="auto"/>
      </w:divBdr>
    </w:div>
    <w:div w:id="1523325799">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21497047">
      <w:bodyDiv w:val="1"/>
      <w:marLeft w:val="0"/>
      <w:marRight w:val="0"/>
      <w:marTop w:val="0"/>
      <w:marBottom w:val="0"/>
      <w:divBdr>
        <w:top w:val="none" w:sz="0" w:space="0" w:color="auto"/>
        <w:left w:val="none" w:sz="0" w:space="0" w:color="auto"/>
        <w:bottom w:val="none" w:sz="0" w:space="0" w:color="auto"/>
        <w:right w:val="none" w:sz="0" w:space="0" w:color="auto"/>
      </w:divBdr>
    </w:div>
    <w:div w:id="1653220744">
      <w:bodyDiv w:val="1"/>
      <w:marLeft w:val="0"/>
      <w:marRight w:val="0"/>
      <w:marTop w:val="0"/>
      <w:marBottom w:val="0"/>
      <w:divBdr>
        <w:top w:val="none" w:sz="0" w:space="0" w:color="auto"/>
        <w:left w:val="none" w:sz="0" w:space="0" w:color="auto"/>
        <w:bottom w:val="none" w:sz="0" w:space="0" w:color="auto"/>
        <w:right w:val="none" w:sz="0" w:space="0" w:color="auto"/>
      </w:divBdr>
    </w:div>
    <w:div w:id="1698118330">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43275954">
      <w:bodyDiv w:val="1"/>
      <w:marLeft w:val="0"/>
      <w:marRight w:val="0"/>
      <w:marTop w:val="0"/>
      <w:marBottom w:val="0"/>
      <w:divBdr>
        <w:top w:val="none" w:sz="0" w:space="0" w:color="auto"/>
        <w:left w:val="none" w:sz="0" w:space="0" w:color="auto"/>
        <w:bottom w:val="none" w:sz="0" w:space="0" w:color="auto"/>
        <w:right w:val="none" w:sz="0" w:space="0" w:color="auto"/>
      </w:divBdr>
    </w:div>
    <w:div w:id="1988624752">
      <w:bodyDiv w:val="1"/>
      <w:marLeft w:val="0"/>
      <w:marRight w:val="0"/>
      <w:marTop w:val="0"/>
      <w:marBottom w:val="0"/>
      <w:divBdr>
        <w:top w:val="none" w:sz="0" w:space="0" w:color="auto"/>
        <w:left w:val="none" w:sz="0" w:space="0" w:color="auto"/>
        <w:bottom w:val="none" w:sz="0" w:space="0" w:color="auto"/>
        <w:right w:val="none" w:sz="0" w:space="0" w:color="auto"/>
      </w:divBdr>
    </w:div>
    <w:div w:id="209015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pm-zakupki@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5EB08-1FDD-42C6-8EB5-35263BFF2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4733</Words>
  <Characters>26984</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31654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3</cp:revision>
  <cp:lastPrinted>2024-05-20T07:02:00Z</cp:lastPrinted>
  <dcterms:created xsi:type="dcterms:W3CDTF">2024-06-14T10:44:00Z</dcterms:created>
  <dcterms:modified xsi:type="dcterms:W3CDTF">2024-06-14T10:51:00Z</dcterms:modified>
</cp:coreProperties>
</file>