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BAF" w:rsidRPr="005F0275" w:rsidRDefault="00474B7A" w:rsidP="00037E65">
      <w:pPr>
        <w:pageBreakBefore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ПРОЕКТ К</w:t>
      </w:r>
      <w:r w:rsidR="00037E6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ОНТРАКТ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 </w:t>
      </w:r>
      <w:r w:rsidR="00B073B9" w:rsidRPr="005F02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№</w:t>
      </w:r>
      <w:r w:rsidR="00674E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845C4D" w:rsidRPr="00845C4D" w:rsidRDefault="00CE6F98" w:rsidP="00845C4D">
      <w:pPr>
        <w:spacing w:line="276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C4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ИКЗ №</w:t>
      </w:r>
      <w:r w:rsidR="000C6915" w:rsidRPr="00845C4D">
        <w:rPr>
          <w:rFonts w:ascii="Times New Roman" w:hAnsi="Times New Roman" w:cs="Times New Roman"/>
          <w:color w:val="000000"/>
          <w:sz w:val="24"/>
          <w:szCs w:val="24"/>
          <w:shd w:val="clear" w:color="auto" w:fill="F1F1F1"/>
        </w:rPr>
        <w:t xml:space="preserve"> </w:t>
      </w:r>
    </w:p>
    <w:p w:rsidR="00191BAF" w:rsidRDefault="00191BAF" w:rsidP="00F37917">
      <w:pPr>
        <w:tabs>
          <w:tab w:val="left" w:pos="284"/>
          <w:tab w:val="left" w:pos="567"/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5F0275" w:rsidRPr="005F0275" w:rsidRDefault="005F0275" w:rsidP="00E701D8">
      <w:pPr>
        <w:tabs>
          <w:tab w:val="left" w:pos="284"/>
          <w:tab w:val="left" w:pos="567"/>
          <w:tab w:val="left" w:pos="993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37917" w:rsidRDefault="00F37917" w:rsidP="00F3791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D9D9D9" w:themeColor="background1" w:themeShade="D9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</w:t>
      </w:r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</w:t>
      </w:r>
      <w:r w:rsidR="00474B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74B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74B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74B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74B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74B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74B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474B7A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Start"/>
      <w:r w:rsidR="00474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«»   </w:t>
      </w:r>
      <w:proofErr w:type="gramEnd"/>
      <w:r w:rsidR="00037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1031C">
        <w:rPr>
          <w:rFonts w:ascii="Times New Roman" w:eastAsia="Times New Roman" w:hAnsi="Times New Roman" w:cs="Times New Roman"/>
          <w:sz w:val="24"/>
          <w:szCs w:val="24"/>
          <w:lang w:eastAsia="ru-RU"/>
        </w:rPr>
        <w:t>2024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F37917" w:rsidRDefault="00F37917" w:rsidP="00F379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1BAF" w:rsidRPr="005F0275" w:rsidRDefault="00281A2D" w:rsidP="00F3791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263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Государственное бюджетное общеобразовательное учреждение школа № </w:t>
      </w:r>
      <w:r w:rsidR="004C41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480 </w:t>
      </w:r>
      <w:r w:rsidRPr="00826375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Кировского  района Санкт-Петербурга</w:t>
      </w:r>
      <w:r w:rsidR="004C41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(ГБОУ школа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№ </w:t>
      </w:r>
      <w:r w:rsidR="004C411F">
        <w:rPr>
          <w:rFonts w:ascii="Times New Roman" w:eastAsia="Times New Roman" w:hAnsi="Times New Roman" w:cs="Times New Roman"/>
          <w:sz w:val="24"/>
          <w:szCs w:val="24"/>
          <w:lang w:eastAsia="ru-RU"/>
        </w:rPr>
        <w:t>480</w:t>
      </w:r>
      <w:r w:rsidRPr="00D920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Кировского  района Санкт-Петербурга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861B58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действующее от имени Санкт-Петербурга</w:t>
      </w:r>
      <w:r w:rsidRPr="00861B58">
        <w:rPr>
          <w:rFonts w:ascii="Times New Roman" w:hAnsi="Times New Roman" w:cs="Times New Roman"/>
          <w:sz w:val="24"/>
          <w:szCs w:val="24"/>
        </w:rPr>
        <w:t>, именуемое в дальнейшем «Заказчик»</w:t>
      </w:r>
      <w:r>
        <w:rPr>
          <w:rFonts w:ascii="Times New Roman" w:hAnsi="Times New Roman" w:cs="Times New Roman"/>
          <w:sz w:val="24"/>
          <w:szCs w:val="24"/>
        </w:rPr>
        <w:t>,  в лице директор</w:t>
      </w:r>
      <w:r w:rsidR="00DF6A97">
        <w:rPr>
          <w:rFonts w:ascii="Times New Roman" w:hAnsi="Times New Roman" w:cs="Times New Roman"/>
          <w:sz w:val="24"/>
          <w:szCs w:val="24"/>
        </w:rPr>
        <w:t>а</w:t>
      </w:r>
      <w:r w:rsidR="004C41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C411F">
        <w:rPr>
          <w:rFonts w:ascii="Times New Roman" w:hAnsi="Times New Roman" w:cs="Times New Roman"/>
          <w:sz w:val="24"/>
          <w:szCs w:val="24"/>
        </w:rPr>
        <w:t>Мурад</w:t>
      </w:r>
      <w:proofErr w:type="spellEnd"/>
      <w:r w:rsidR="004C411F">
        <w:rPr>
          <w:rFonts w:ascii="Times New Roman" w:hAnsi="Times New Roman" w:cs="Times New Roman"/>
          <w:sz w:val="24"/>
          <w:szCs w:val="24"/>
        </w:rPr>
        <w:t xml:space="preserve"> Любови Геннадьевны</w:t>
      </w:r>
      <w:r w:rsidR="002A63C2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действующего на основании Устава</w:t>
      </w:r>
      <w:r w:rsidR="002A63C2" w:rsidRPr="00037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 одной стороны, и </w:t>
      </w:r>
      <w:r w:rsidR="00474B7A">
        <w:rPr>
          <w:rFonts w:ascii="Times New Roman" w:hAnsi="Times New Roman" w:cs="Times New Roman"/>
          <w:sz w:val="24"/>
          <w:szCs w:val="24"/>
          <w:shd w:val="clear" w:color="auto" w:fill="FFFFFF"/>
        </w:rPr>
        <w:t>________________________</w:t>
      </w:r>
      <w:r w:rsidR="00037E65" w:rsidRPr="00037E65">
        <w:rPr>
          <w:rFonts w:ascii="Times New Roman" w:hAnsi="Times New Roman" w:cs="Times New Roman"/>
          <w:sz w:val="24"/>
          <w:szCs w:val="24"/>
          <w:shd w:val="clear" w:color="auto" w:fill="FFFFFF"/>
        </w:rPr>
        <w:t>"</w:t>
      </w:r>
      <w:r w:rsidR="002A63C2" w:rsidRPr="00037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именуемое в дальнейшем «Поставщик», в лице </w:t>
      </w:r>
      <w:r w:rsidR="00474B7A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</w:t>
      </w:r>
      <w:r w:rsidR="002A63C2" w:rsidRPr="00037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действующего </w:t>
      </w:r>
      <w:r w:rsidR="00474B7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_________</w:t>
      </w:r>
      <w:r w:rsidR="002A63C2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другой стороны (далее – Стороны), заключили настоящий Контракт о нижеследующем:</w:t>
      </w:r>
    </w:p>
    <w:p w:rsidR="00191BAF" w:rsidRPr="005F0275" w:rsidRDefault="00191BAF" w:rsidP="00581E8F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Предмет КОНТРАКТА</w:t>
      </w:r>
    </w:p>
    <w:p w:rsidR="00C01C01" w:rsidRPr="005F0275" w:rsidRDefault="00C01C01" w:rsidP="000444C2">
      <w:pPr>
        <w:widowControl w:val="0"/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191BAF" w:rsidRPr="005F0275" w:rsidRDefault="00191BAF" w:rsidP="00D536D9">
      <w:pPr>
        <w:keepNext/>
        <w:keepLines/>
        <w:numPr>
          <w:ilvl w:val="1"/>
          <w:numId w:val="1"/>
        </w:numPr>
        <w:tabs>
          <w:tab w:val="clear" w:pos="360"/>
          <w:tab w:val="num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4E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Поставщик по настоящему Контракту обязуется осуществить </w:t>
      </w:r>
      <w:r w:rsidR="002334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установку двери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- товар) для нужд Заказчика</w:t>
      </w:r>
      <w:r w:rsidR="00606A00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адресу: </w:t>
      </w:r>
      <w:r w:rsidR="00C270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196098</w:t>
      </w:r>
      <w:r w:rsidR="007F378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Pr="005F02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Санкт-Петербург, </w:t>
      </w:r>
      <w:r w:rsidR="00C270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ул. </w:t>
      </w:r>
      <w:proofErr w:type="spellStart"/>
      <w:r w:rsidR="00C270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Маринеско</w:t>
      </w:r>
      <w:proofErr w:type="spellEnd"/>
      <w:r w:rsidR="00C2701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дом </w:t>
      </w:r>
      <w:r w:rsidR="00281A2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</w:t>
      </w:r>
      <w:r w:rsidR="00DB0B2E" w:rsidRPr="005F02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литера А</w:t>
      </w:r>
      <w:r w:rsidR="00996E6A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помещение</w:t>
      </w:r>
      <w:proofErr w:type="gramEnd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определенное Заказчиком. </w:t>
      </w:r>
    </w:p>
    <w:p w:rsidR="00191BAF" w:rsidRPr="005F0275" w:rsidRDefault="00191BAF" w:rsidP="00D536D9">
      <w:pPr>
        <w:keepNext/>
        <w:keepLines/>
        <w:tabs>
          <w:tab w:val="num" w:pos="0"/>
          <w:tab w:val="left" w:pos="1080"/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 обязуется</w:t>
      </w:r>
      <w:proofErr w:type="gramEnd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принять и оплатить  поставленный товар.</w:t>
      </w:r>
    </w:p>
    <w:p w:rsidR="00191BAF" w:rsidRPr="005F0275" w:rsidRDefault="000444C2" w:rsidP="00AD219F">
      <w:pPr>
        <w:pStyle w:val="a5"/>
        <w:keepNext/>
        <w:keepLines/>
        <w:numPr>
          <w:ilvl w:val="1"/>
          <w:numId w:val="1"/>
        </w:numPr>
        <w:tabs>
          <w:tab w:val="clear" w:pos="360"/>
          <w:tab w:val="num" w:pos="0"/>
          <w:tab w:val="left" w:pos="426"/>
          <w:tab w:val="left" w:pos="1080"/>
          <w:tab w:val="left" w:pos="1134"/>
          <w:tab w:val="left" w:pos="1418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осуществляет поставку товара в строгом соотве</w:t>
      </w:r>
      <w:r w:rsidR="000C69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тствии со спецификацией товара </w:t>
      </w:r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 №</w:t>
      </w:r>
      <w:proofErr w:type="gramEnd"/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к Контракту, которое является его неотъемлемой частью), </w:t>
      </w:r>
      <w:r w:rsidR="00191BAF"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определяющей объем, содержание товара и другие, предъявляемые к нему требования, а также условиями настоящего Контракта, определяющими стоимость товара, сроки его поставки и другие требования</w:t>
      </w:r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91BAF" w:rsidRPr="005F0275" w:rsidRDefault="00191BAF" w:rsidP="00581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2. ПРАВА И ОБЯЗАННОСТИ Сторон</w:t>
      </w:r>
    </w:p>
    <w:p w:rsidR="00F37D6C" w:rsidRPr="005F0275" w:rsidRDefault="00F37D6C" w:rsidP="00F37D6C">
      <w:pPr>
        <w:widowControl w:val="0"/>
        <w:suppressAutoHyphens/>
        <w:autoSpaceDE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  <w:t>2.1.</w:t>
      </w:r>
      <w:r w:rsidRPr="005F0275">
        <w:rPr>
          <w:rFonts w:ascii="Times New Roman" w:eastAsia="Times New Roman" w:hAnsi="Times New Roman" w:cs="Times New Roman"/>
          <w:b/>
          <w:i/>
          <w:color w:val="00B050"/>
          <w:sz w:val="24"/>
          <w:szCs w:val="24"/>
          <w:lang w:eastAsia="zh-CN"/>
        </w:rPr>
        <w:t xml:space="preserve"> </w:t>
      </w:r>
      <w:r w:rsidRPr="005F0275"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  <w:t>Права и обязанности Поставщика:</w:t>
      </w:r>
    </w:p>
    <w:p w:rsidR="00F37D6C" w:rsidRPr="005F0275" w:rsidRDefault="00F37D6C" w:rsidP="00F37D6C">
      <w:pPr>
        <w:suppressAutoHyphens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2.1.1. Своими силами и </w:t>
      </w:r>
      <w:r w:rsidR="0023342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средствами осуществить поставку, </w:t>
      </w:r>
      <w:r w:rsidR="000779C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выгрузку </w:t>
      </w:r>
      <w:r w:rsidR="00233423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и установку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товара, указанного в пункте 1.1. Контракта, в сроки, предусмотренные п. 5.1. настоящего Контракта. Сдать товар Заказчику в состоянии, соответствующем требованиям настоящего Контракта.</w:t>
      </w:r>
    </w:p>
    <w:p w:rsidR="00F37D6C" w:rsidRPr="005F0275" w:rsidRDefault="00F37D6C" w:rsidP="00F37D6C">
      <w:pPr>
        <w:suppressAutoHyphens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2.1.2. Одновременно с поставкой товара передавать Заказчику надлежащим образом оформленные сопроводительные документы. При осуществлении поставки товара Поставщик должен представить: </w:t>
      </w:r>
      <w:r w:rsidRPr="005F0275">
        <w:rPr>
          <w:rFonts w:ascii="Times New Roman" w:eastAsia="Times New Roman" w:hAnsi="Times New Roman" w:cs="Times New Roman"/>
          <w:spacing w:val="5"/>
          <w:sz w:val="24"/>
          <w:szCs w:val="24"/>
          <w:lang w:eastAsia="zh-CN"/>
        </w:rPr>
        <w:t xml:space="preserve">оригиналы или в установленном порядке заверенные копии действующих сертификатов соответствия или деклараций о соответствии требованиям нормативных </w:t>
      </w:r>
      <w:r w:rsidRPr="005F0275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документов на поставляемые товары в случаях, установленных действующим законодательством РФ</w:t>
      </w:r>
      <w:r w:rsidRPr="005F0275">
        <w:rPr>
          <w:rFonts w:ascii="Times New Roman" w:eastAsia="Times New Roman" w:hAnsi="Times New Roman" w:cs="Times New Roman"/>
          <w:spacing w:val="2"/>
          <w:sz w:val="24"/>
          <w:szCs w:val="24"/>
          <w:lang w:eastAsia="zh-CN"/>
        </w:rPr>
        <w:t>.</w:t>
      </w:r>
    </w:p>
    <w:p w:rsidR="00F37D6C" w:rsidRPr="005F0275" w:rsidRDefault="00F37D6C" w:rsidP="00F37D6C">
      <w:pPr>
        <w:tabs>
          <w:tab w:val="left" w:pos="552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2.1.3. В случае обнаружения товара ненадлежащего качества, ассортимента и/или количества заменить на товар надлежащего качества, ассортимента и/или количества в сроки, установленные Заказчиком, в соответствии с п.2.2.2. Контракта. </w:t>
      </w:r>
    </w:p>
    <w:p w:rsidR="00F37D6C" w:rsidRPr="005F0275" w:rsidRDefault="00F37D6C" w:rsidP="00F37D6C">
      <w:pPr>
        <w:suppressAutoHyphens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2.1.4. Устранять выявленные дефекты товара при эксплуатации в течение гарантийного срока за свой счет. В случае невозможности устранения дефектов товара Поставщик производит его замену на товар с аналогичными техническими характеристиками.</w:t>
      </w:r>
    </w:p>
    <w:p w:rsidR="00F37D6C" w:rsidRPr="005F0275" w:rsidRDefault="00F37D6C" w:rsidP="00F37D6C">
      <w:pPr>
        <w:suppressAutoHyphens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 xml:space="preserve">2.1.5. Нести риск случайного повреждения товара или уничтожения его до момента передачи товара Заказчику. </w:t>
      </w:r>
    </w:p>
    <w:p w:rsidR="00F37D6C" w:rsidRPr="005F0275" w:rsidRDefault="00F37D6C" w:rsidP="00F37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2.1.6. Передать Заказчику надлежащим образом оформленные отчетные и финансовые документы в порядке и срок, установленные Контрактом.</w:t>
      </w:r>
    </w:p>
    <w:p w:rsidR="00F37D6C" w:rsidRPr="005F0275" w:rsidRDefault="00F37D6C" w:rsidP="00F37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2.1.7. Представлять по запросу Заказчика в сроки, указанные в таком запросе, информацию о ходе исполнения обязательств по Контракту.</w:t>
      </w:r>
    </w:p>
    <w:p w:rsidR="00F37D6C" w:rsidRPr="005F0275" w:rsidRDefault="00F37D6C" w:rsidP="00F37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2.1.8.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:rsidR="00F37D6C" w:rsidRPr="005F0275" w:rsidRDefault="00F37D6C" w:rsidP="00F37D6C">
      <w:pPr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2.1.9. Поставщик обязан исполнять требования ч.3 ст.266.1 Бюджетного кодекса РФ, в случае запроса органов финансового контроля о предоставлении информации и документов.</w:t>
      </w:r>
    </w:p>
    <w:p w:rsidR="00F37D6C" w:rsidRPr="005F0275" w:rsidRDefault="00F37D6C" w:rsidP="00F37D6C">
      <w:pPr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pacing w:val="-1"/>
          <w:sz w:val="24"/>
          <w:szCs w:val="24"/>
          <w:lang w:eastAsia="zh-CN"/>
        </w:rPr>
        <w:t>2.1.10.</w:t>
      </w:r>
      <w:r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Выполнить иные обязанности, предусмотренные действующим законодательством и настоящим Контрактом.</w:t>
      </w:r>
    </w:p>
    <w:p w:rsidR="00F37D6C" w:rsidRPr="005F0275" w:rsidRDefault="00F37D6C" w:rsidP="00F37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2.1.11 Поставщик вправе требовать подписания документов об исполнении им обязательств по Контракту от Заказчика.</w:t>
      </w:r>
    </w:p>
    <w:p w:rsidR="00F37D6C" w:rsidRPr="005F0275" w:rsidRDefault="00F37D6C" w:rsidP="00F37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2.1.12. Поставщик вправе требовать оплаты по Контракту в случае надлежащего исполнения своих обязательств по Контракту.</w:t>
      </w:r>
    </w:p>
    <w:p w:rsidR="00F37D6C" w:rsidRPr="005F0275" w:rsidRDefault="00F37D6C" w:rsidP="00F37D6C">
      <w:pPr>
        <w:suppressAutoHyphens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pacing w:val="-9"/>
          <w:sz w:val="24"/>
          <w:szCs w:val="24"/>
          <w:lang w:eastAsia="zh-CN"/>
        </w:rPr>
      </w:pPr>
    </w:p>
    <w:p w:rsidR="00F37D6C" w:rsidRPr="005F0275" w:rsidRDefault="00F37D6C" w:rsidP="00F37D6C">
      <w:pPr>
        <w:widowControl w:val="0"/>
        <w:suppressAutoHyphens/>
        <w:autoSpaceDE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b/>
          <w:i/>
          <w:sz w:val="24"/>
          <w:szCs w:val="24"/>
          <w:lang w:eastAsia="zh-CN"/>
        </w:rPr>
        <w:t>2.2. Права и обязанности Заказчика</w:t>
      </w:r>
      <w:r w:rsidRPr="005F0275">
        <w:rPr>
          <w:rFonts w:ascii="Times New Roman" w:eastAsia="Times New Roman" w:hAnsi="Times New Roman" w:cs="Times New Roman"/>
          <w:i/>
          <w:sz w:val="24"/>
          <w:szCs w:val="24"/>
          <w:lang w:eastAsia="zh-CN"/>
        </w:rPr>
        <w:t>:</w:t>
      </w:r>
    </w:p>
    <w:p w:rsidR="00F37D6C" w:rsidRPr="005F0275" w:rsidRDefault="00F37D6C" w:rsidP="00F37D6C">
      <w:pPr>
        <w:widowControl w:val="0"/>
        <w:suppressAutoHyphens/>
        <w:autoSpaceDE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2.2.1. Направить заявку Поставщику, посредством почтовой, электронной или факсимильной связи, с указанием наименования и количества поставляемого товара.</w:t>
      </w:r>
    </w:p>
    <w:p w:rsidR="00F37D6C" w:rsidRPr="005F0275" w:rsidRDefault="00F37D6C" w:rsidP="00F37D6C">
      <w:pPr>
        <w:suppressAutoHyphens/>
        <w:spacing w:after="0" w:line="240" w:lineRule="auto"/>
        <w:ind w:firstLine="42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2.2.2. В сроки и в порядке, которые предусмотрены настоящим Контрактом, с участием Поставщика осмотреть и принять товар, а при обнаружении отступлений от условий Контракта, ухудшающих результат поставки товара, или иных недостатков в результатах поставки товара немедленно заявить об этом Поставщику, установив срок для устранения недостатков.</w:t>
      </w:r>
    </w:p>
    <w:p w:rsidR="00F37D6C" w:rsidRPr="005F0275" w:rsidRDefault="00F37D6C" w:rsidP="00F37D6C">
      <w:pPr>
        <w:widowControl w:val="0"/>
        <w:suppressAutoHyphens/>
        <w:autoSpaceDE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2.2.3. Осуществлять контроль за количеством, качеством и объемом поставок товара и проверять его на соответствие требованиям настоящего Контракта,</w:t>
      </w:r>
      <w:r w:rsidRPr="005F0275">
        <w:rPr>
          <w:rFonts w:ascii="Times New Roman" w:eastAsia="Times New Roman" w:hAnsi="Times New Roman" w:cs="Times New Roman"/>
          <w:b/>
          <w:color w:val="00B050"/>
          <w:sz w:val="24"/>
          <w:szCs w:val="24"/>
          <w:lang w:eastAsia="zh-CN"/>
        </w:rPr>
        <w:t xml:space="preserve">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не вмешиваясь в оперативно-хозяйственную деятельность Поставщика. Требовать от Поставщика, надлежащего исполнения обязательств по настоящему Контракту. </w:t>
      </w:r>
    </w:p>
    <w:p w:rsidR="00F37D6C" w:rsidRPr="005F0275" w:rsidRDefault="00F37D6C" w:rsidP="00F37D6C">
      <w:pPr>
        <w:widowControl w:val="0"/>
        <w:suppressAutoHyphens/>
        <w:autoSpaceDE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2.2.4. Оплатить Поставщику поставленный товар, предусмотренный пунктом 1.1. настоящего Контракта, в размерах и в сроки, установленные Контрактом. </w:t>
      </w:r>
    </w:p>
    <w:p w:rsidR="00F37D6C" w:rsidRPr="005F0275" w:rsidRDefault="00F37D6C" w:rsidP="00F37D6C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2.2.5.  Заказчик обязан обеспечить конфиденциальность указанной информации и ее предоставление по запросам органов контроля и правоохранительных органов;</w:t>
      </w:r>
    </w:p>
    <w:p w:rsidR="00F37D6C" w:rsidRPr="005F0275" w:rsidRDefault="00F37D6C" w:rsidP="00F37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2.2.6. Заказчик вправе требовать от Поставщика, надлежащего исполнения обязательств в соответствии с Контрактом.</w:t>
      </w:r>
    </w:p>
    <w:p w:rsidR="00F37D6C" w:rsidRPr="005F0275" w:rsidRDefault="00F37D6C" w:rsidP="00F37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2.2.7. Заказчик вправе требовать представления надлежащим образом, оформленных отчетных документов, подтверждающих исполнение обязательств в соответствии с Контрактом.</w:t>
      </w:r>
    </w:p>
    <w:p w:rsidR="00F37D6C" w:rsidRPr="005F0275" w:rsidRDefault="00F37D6C" w:rsidP="00F37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2.2.8. Запрашивать информацию о ходе и состоянии исполнения обязательств по Контракту.</w:t>
      </w:r>
    </w:p>
    <w:p w:rsidR="00F37D6C" w:rsidRPr="005F0275" w:rsidRDefault="00F37D6C" w:rsidP="00F37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2.2.9. Для проверки представленных Поставщиком результатов, предусмотренных Контрактом, в части их соответствия условиям Контракта, Заказчик вправе создавать комиссии, привлекать экспертов, экспертные организации.</w:t>
      </w:r>
    </w:p>
    <w:p w:rsidR="00F37D6C" w:rsidRPr="005F0275" w:rsidRDefault="00F37D6C" w:rsidP="00F37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2.2.10. Заказчик вправе отказаться от принятия и оплаты товара, не соответствующего требованиям Контракта.</w:t>
      </w:r>
    </w:p>
    <w:p w:rsidR="00F37D6C" w:rsidRDefault="00F37D6C" w:rsidP="00F37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zh-CN"/>
        </w:rPr>
        <w:t>2.2.11. Заказчик вправе потребовать возврата уплаченных сумм, в случае оплаты товара, не соответствующего требованиям Контракта, до устранения выявленных недостатков, а также выплаты неустойки.</w:t>
      </w:r>
    </w:p>
    <w:p w:rsidR="00281A2D" w:rsidRPr="005F0275" w:rsidRDefault="00281A2D" w:rsidP="00F37D6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C548DC" w:rsidRPr="005F0275" w:rsidRDefault="00191BAF" w:rsidP="00581E8F">
      <w:pPr>
        <w:keepNext/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3. Цена контракта и порядок расчетов</w:t>
      </w:r>
      <w:r w:rsidR="0046394E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 </w:t>
      </w:r>
    </w:p>
    <w:p w:rsidR="00191BAF" w:rsidRPr="005F0275" w:rsidRDefault="00C548DC" w:rsidP="00581E8F">
      <w:pPr>
        <w:pStyle w:val="a5"/>
        <w:widowControl w:val="0"/>
        <w:numPr>
          <w:ilvl w:val="0"/>
          <w:numId w:val="19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7E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</w:t>
      </w:r>
      <w:r w:rsidR="00474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 цена Контракта составляет </w:t>
      </w:r>
      <w:r w:rsidR="00A5751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</w:t>
      </w:r>
      <w:r w:rsidR="00F37D6C" w:rsidRPr="00037E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рублей </w:t>
      </w:r>
      <w:r w:rsidR="00037E65" w:rsidRPr="00037E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00</w:t>
      </w:r>
      <w:r w:rsidR="00281A2D" w:rsidRPr="00037E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F37D6C" w:rsidRPr="00037E6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копеек</w:t>
      </w:r>
      <w:r w:rsidR="00B073B9" w:rsidRPr="005F02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037E6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A57516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</w:t>
      </w:r>
      <w:r w:rsidR="00AF040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</w:t>
      </w:r>
      <w:r w:rsidR="007F378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37E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00 </w:t>
      </w:r>
      <w:r w:rsidR="00D536D9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копеек</w:t>
      </w:r>
      <w:r w:rsidR="00E018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474B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числе НДС/ без НДС </w:t>
      </w:r>
      <w:r w:rsidR="00DF6A97">
        <w:rPr>
          <w:rFonts w:ascii="Times New Roman" w:eastAsia="Times New Roman" w:hAnsi="Times New Roman" w:cs="Times New Roman"/>
          <w:sz w:val="24"/>
          <w:szCs w:val="24"/>
          <w:lang w:eastAsia="ru-RU"/>
        </w:rPr>
        <w:t>(п</w:t>
      </w:r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 №</w:t>
      </w:r>
      <w:r w:rsidR="00F1299E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1 к Контракту</w:t>
      </w:r>
      <w:r w:rsidR="00DF6A9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548DC" w:rsidRPr="005F0275" w:rsidRDefault="00C548DC" w:rsidP="00581E8F">
      <w:pPr>
        <w:pStyle w:val="a5"/>
        <w:numPr>
          <w:ilvl w:val="0"/>
          <w:numId w:val="19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91BAF"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:rsidR="00191BAF" w:rsidRPr="005F0275" w:rsidRDefault="00191BAF" w:rsidP="00581E8F">
      <w:pPr>
        <w:pStyle w:val="a5"/>
        <w:numPr>
          <w:ilvl w:val="0"/>
          <w:numId w:val="19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</w:t>
      </w:r>
      <w:proofErr w:type="gramStart"/>
      <w:r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 действующим</w:t>
      </w:r>
      <w:proofErr w:type="gramEnd"/>
      <w:r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законодательством РФ.</w:t>
      </w:r>
    </w:p>
    <w:p w:rsidR="00BA21FD" w:rsidRPr="005F0275" w:rsidRDefault="00C548DC" w:rsidP="00BA21FD">
      <w:pPr>
        <w:pStyle w:val="a5"/>
        <w:widowControl w:val="0"/>
        <w:numPr>
          <w:ilvl w:val="0"/>
          <w:numId w:val="19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Авансирование не предусмотрено. Оплата производится Заказчиком по факту поставки</w:t>
      </w:r>
      <w:r w:rsidR="00191BAF" w:rsidRPr="005F02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товара на основании товарной накладной</w:t>
      </w:r>
      <w:r w:rsidR="00750CFA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подпис</w:t>
      </w:r>
      <w:r w:rsidR="00F37D6C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анной Сторонами, </w:t>
      </w:r>
      <w:proofErr w:type="gramStart"/>
      <w:r w:rsidR="00F37D6C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счета  и</w:t>
      </w:r>
      <w:proofErr w:type="gramEnd"/>
      <w:r w:rsidR="00F37D6C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счета-фактуры </w:t>
      </w:r>
      <w:r w:rsidR="00B00F4E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(при наличии)</w:t>
      </w:r>
      <w:r w:rsidR="00985708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универсального передаточного документа (при наличии)</w:t>
      </w:r>
      <w:r w:rsidR="00B00F4E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путем перечисления денежных средств на расчетн</w:t>
      </w:r>
      <w:r w:rsidR="00D30A2D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ый счет Поставщика, в течение </w:t>
      </w:r>
      <w:r w:rsidR="00136061">
        <w:rPr>
          <w:rFonts w:ascii="Times New Roman" w:eastAsia="Times New Roman" w:hAnsi="Times New Roman" w:cs="Times New Roman"/>
          <w:sz w:val="24"/>
          <w:szCs w:val="24"/>
          <w:lang w:eastAsia="ru-RU"/>
        </w:rPr>
        <w:t>7</w:t>
      </w:r>
      <w:r w:rsidR="00A1138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календарных дней</w:t>
      </w:r>
      <w:r w:rsidR="007765E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r w:rsidR="00B00F4E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даты</w:t>
      </w:r>
      <w:r w:rsidR="00191BA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подписания </w:t>
      </w:r>
      <w:r w:rsidR="00BA21FD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bookmarkStart w:id="0" w:name="_Hlk67841006"/>
      <w:r w:rsidR="00D536D9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товарной накладной или универсального передаточного документа</w:t>
      </w:r>
    </w:p>
    <w:p w:rsidR="00BA21FD" w:rsidRPr="005F0275" w:rsidRDefault="00BA21FD" w:rsidP="00BA21FD">
      <w:pPr>
        <w:pStyle w:val="a5"/>
        <w:widowControl w:val="0"/>
        <w:numPr>
          <w:ilvl w:val="0"/>
          <w:numId w:val="19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Товарная накладная и (или) универсальный передаточный документ (при наличии) подписывается только в случае соблюдения следующих условий:</w:t>
      </w:r>
    </w:p>
    <w:p w:rsidR="00BA21FD" w:rsidRPr="005F0275" w:rsidRDefault="00BA21FD" w:rsidP="00BA21FD">
      <w:pPr>
        <w:widowControl w:val="0"/>
        <w:numPr>
          <w:ilvl w:val="0"/>
          <w:numId w:val="30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поставка товара в соответствии с условиями Контракта</w:t>
      </w:r>
    </w:p>
    <w:p w:rsidR="00BA21FD" w:rsidRPr="005F0275" w:rsidRDefault="00BA21FD" w:rsidP="00BA21FD">
      <w:pPr>
        <w:widowControl w:val="0"/>
        <w:numPr>
          <w:ilvl w:val="0"/>
          <w:numId w:val="30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безошибочное оформление документов для оплаты;</w:t>
      </w:r>
    </w:p>
    <w:p w:rsidR="00BA21FD" w:rsidRDefault="00BA21FD" w:rsidP="00BA21FD">
      <w:pPr>
        <w:widowControl w:val="0"/>
        <w:numPr>
          <w:ilvl w:val="0"/>
          <w:numId w:val="30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передача документов о соответствии поставляемого товара.  </w:t>
      </w:r>
    </w:p>
    <w:bookmarkEnd w:id="0"/>
    <w:p w:rsidR="00191BAF" w:rsidRPr="005F0275" w:rsidRDefault="00191BAF" w:rsidP="00581E8F">
      <w:pPr>
        <w:pStyle w:val="a5"/>
        <w:numPr>
          <w:ilvl w:val="0"/>
          <w:numId w:val="19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Оплата по Контракту осуществляется по безналичному расчету с лицевого счета Заказчика.</w:t>
      </w:r>
    </w:p>
    <w:p w:rsidR="00191BAF" w:rsidRPr="005F0275" w:rsidRDefault="00C548DC" w:rsidP="00581E8F">
      <w:pPr>
        <w:pStyle w:val="a5"/>
        <w:numPr>
          <w:ilvl w:val="0"/>
          <w:numId w:val="19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91BAF"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нарушения Поставщиком условий Контракта Заказчик вправе осуществить оплату по Контракту путем выплаты Поставщику суммы, подлежащей оплате за поставленный товар, уменьшенной на сумму неустойки, в соответствии с пунктами 5.</w:t>
      </w:r>
      <w:r w:rsidR="00F10A41"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="00191BAF"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6.</w:t>
      </w:r>
      <w:r w:rsidR="00A233B5"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12 </w:t>
      </w:r>
      <w:r w:rsidR="00191BAF"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Контракта.</w:t>
      </w:r>
    </w:p>
    <w:p w:rsidR="00191BAF" w:rsidRPr="005F0275" w:rsidRDefault="00191BAF" w:rsidP="00581E8F">
      <w:pPr>
        <w:pStyle w:val="a5"/>
        <w:numPr>
          <w:ilvl w:val="0"/>
          <w:numId w:val="19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Ценой Контракта учтены все расходы по поставке товара, в том числе расходы на </w:t>
      </w:r>
      <w:r w:rsidR="00396C5E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перевозку,</w:t>
      </w:r>
      <w:r w:rsidR="00B00F4E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доставку,</w:t>
      </w:r>
      <w:r w:rsidR="00396C5E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погрузку и разгрузку,</w:t>
      </w:r>
      <w:r w:rsidR="002334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установку,</w:t>
      </w:r>
      <w:r w:rsidR="0030676D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6C5E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уплату таможенных пошлин, страховки, налогов, сборов и других обязательных платежей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и других обязательных платежей, оплачиваемых Поставщиком. </w:t>
      </w:r>
    </w:p>
    <w:p w:rsidR="00713BEE" w:rsidRPr="005F0275" w:rsidRDefault="00713BEE" w:rsidP="00581E8F">
      <w:pPr>
        <w:pStyle w:val="a5"/>
        <w:numPr>
          <w:ilvl w:val="0"/>
          <w:numId w:val="19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подлежит уменьшению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BA21FD" w:rsidRPr="00EF528B" w:rsidRDefault="00EF528B" w:rsidP="00864F49">
      <w:pPr>
        <w:pStyle w:val="af"/>
        <w:jc w:val="both"/>
        <w:rPr>
          <w:rFonts w:ascii="Times New Roman" w:hAnsi="Times New Roman" w:cs="Times New Roman"/>
          <w:sz w:val="24"/>
          <w:szCs w:val="24"/>
        </w:rPr>
      </w:pPr>
      <w:r w:rsidRPr="00EF52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="00C548DC" w:rsidRPr="00EF52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EF528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3.10.</w:t>
      </w:r>
      <w:r w:rsidRPr="00EF5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00F4E" w:rsidRPr="00EF5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64F49">
        <w:rPr>
          <w:rFonts w:ascii="Times New Roman" w:hAnsi="Times New Roman" w:cs="Times New Roman"/>
          <w:sz w:val="24"/>
          <w:szCs w:val="24"/>
        </w:rPr>
        <w:t xml:space="preserve">Источник финансирования: Внебюджетные средства. </w:t>
      </w:r>
      <w:r w:rsidR="0071031C">
        <w:rPr>
          <w:rFonts w:ascii="Times New Roman" w:hAnsi="Times New Roman" w:cs="Times New Roman"/>
          <w:sz w:val="24"/>
          <w:szCs w:val="24"/>
        </w:rPr>
        <w:t>Средства бюджетных учреждений.</w:t>
      </w:r>
    </w:p>
    <w:p w:rsidR="00BA21FD" w:rsidRPr="005F0275" w:rsidRDefault="00BA21FD" w:rsidP="00581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191BAF" w:rsidRPr="005F0275" w:rsidRDefault="00191BAF" w:rsidP="00581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4. Качество</w:t>
      </w:r>
    </w:p>
    <w:p w:rsidR="00C548DC" w:rsidRPr="005F0275" w:rsidRDefault="00C548DC" w:rsidP="00581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396C5E" w:rsidRPr="005F0275" w:rsidRDefault="00C548DC" w:rsidP="0054444A">
      <w:pPr>
        <w:pStyle w:val="a5"/>
        <w:numPr>
          <w:ilvl w:val="0"/>
          <w:numId w:val="21"/>
        </w:numPr>
        <w:shd w:val="clear" w:color="auto" w:fill="FFFFFF"/>
        <w:tabs>
          <w:tab w:val="left" w:pos="142"/>
          <w:tab w:val="left" w:pos="28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6C5E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гарантирует З</w:t>
      </w:r>
      <w:r w:rsidR="00EF52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аказчику соответствие качества </w:t>
      </w:r>
      <w:r w:rsidR="001360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товара </w:t>
      </w:r>
      <w:r w:rsidR="00396C5E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всем действующим стандартам, и соответствие требованиям настоящего Контракта по составу и качеству. </w:t>
      </w:r>
    </w:p>
    <w:p w:rsidR="00396C5E" w:rsidRPr="00C27015" w:rsidRDefault="00C548DC" w:rsidP="0054444A">
      <w:pPr>
        <w:pStyle w:val="a5"/>
        <w:numPr>
          <w:ilvl w:val="0"/>
          <w:numId w:val="21"/>
        </w:numPr>
        <w:shd w:val="clear" w:color="auto" w:fill="FFFFFF"/>
        <w:tabs>
          <w:tab w:val="left" w:pos="142"/>
          <w:tab w:val="left" w:pos="28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6C5E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Количество поставляемого Поставщиком товара должно строго соответствовать </w:t>
      </w:r>
      <w:r w:rsidR="00396C5E" w:rsidRPr="00C2701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количеству товара, указанному в прил</w:t>
      </w:r>
      <w:r w:rsidR="00C9321C" w:rsidRPr="00C27015">
        <w:rPr>
          <w:rFonts w:ascii="Times New Roman" w:eastAsia="Times New Roman" w:hAnsi="Times New Roman" w:cs="Times New Roman"/>
          <w:sz w:val="24"/>
          <w:szCs w:val="24"/>
          <w:lang w:eastAsia="ru-RU"/>
        </w:rPr>
        <w:t>ожении № 1 настоящего Контракта</w:t>
      </w:r>
      <w:r w:rsidR="00B00F4E" w:rsidRPr="00C2701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4444A" w:rsidRPr="00C27015" w:rsidRDefault="0054444A" w:rsidP="0054444A">
      <w:pPr>
        <w:pStyle w:val="a5"/>
        <w:numPr>
          <w:ilvl w:val="0"/>
          <w:numId w:val="21"/>
        </w:numPr>
        <w:shd w:val="clear" w:color="auto" w:fill="FFFFFF"/>
        <w:tabs>
          <w:tab w:val="left" w:pos="142"/>
          <w:tab w:val="left" w:pos="28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Hlk98242082"/>
      <w:r w:rsidRPr="00C27015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Поставляемый товар должен быть новым товаром (товаром, который не был в употреблении, в ремонте, в том числе который не был восстановлен, </w:t>
      </w:r>
      <w:bookmarkStart w:id="2" w:name="_Hlk98242118"/>
      <w:r w:rsidR="007B1CFE" w:rsidRPr="00C27015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у которого не была осуществлена замена составных частей, </w:t>
      </w:r>
      <w:bookmarkEnd w:id="2"/>
      <w:r w:rsidRPr="00C27015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не были восстановлены потребительские свойства), в упаковке, обеспечивающей сохранность и целостность товара при транспортировке.</w:t>
      </w:r>
      <w:r w:rsidR="007B1CFE" w:rsidRPr="00C27015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bookmarkStart w:id="3" w:name="_Hlk98242135"/>
      <w:r w:rsidR="007B1CFE" w:rsidRPr="00C27015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Товар должен быть обеспечен технической документацией: техническими паспортами, инструкциями и руководствами по применению на русском языке.</w:t>
      </w:r>
    </w:p>
    <w:bookmarkEnd w:id="1"/>
    <w:bookmarkEnd w:id="3"/>
    <w:p w:rsidR="00B00F4E" w:rsidRPr="005F0275" w:rsidRDefault="00B00F4E" w:rsidP="0054444A">
      <w:pPr>
        <w:pStyle w:val="a5"/>
        <w:numPr>
          <w:ilvl w:val="0"/>
          <w:numId w:val="21"/>
        </w:numPr>
        <w:shd w:val="clear" w:color="auto" w:fill="FFFFFF"/>
        <w:tabs>
          <w:tab w:val="left" w:pos="142"/>
          <w:tab w:val="left" w:pos="28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осуществлении поставки товара Поставщик должен представить: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случаях, установленных действующим законодательством РФ.</w:t>
      </w:r>
    </w:p>
    <w:p w:rsidR="00396C5E" w:rsidRPr="005F0275" w:rsidRDefault="00C548DC" w:rsidP="00581E8F">
      <w:pPr>
        <w:pStyle w:val="a5"/>
        <w:numPr>
          <w:ilvl w:val="0"/>
          <w:numId w:val="21"/>
        </w:numPr>
        <w:shd w:val="clear" w:color="auto" w:fill="FFFFFF"/>
        <w:tabs>
          <w:tab w:val="left" w:pos="0"/>
          <w:tab w:val="left" w:pos="28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96C5E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обнаружения фактов отступлений от условий настоящего Контракта Заказчик вправе применить к Поставщику меры ответственности в соответствии со статьей 6 Контракта.</w:t>
      </w:r>
    </w:p>
    <w:p w:rsidR="00713BEE" w:rsidRPr="005F0275" w:rsidRDefault="00B00F4E" w:rsidP="00D05522">
      <w:pPr>
        <w:pStyle w:val="a5"/>
        <w:shd w:val="clear" w:color="auto" w:fill="FFFFFF"/>
        <w:tabs>
          <w:tab w:val="left" w:pos="0"/>
          <w:tab w:val="left" w:pos="28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том </w:t>
      </w:r>
      <w:proofErr w:type="gramStart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числе  Поставщик</w:t>
      </w:r>
      <w:proofErr w:type="gramEnd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несет ответственность за</w:t>
      </w:r>
    </w:p>
    <w:p w:rsidR="00B00F4E" w:rsidRPr="005F0275" w:rsidRDefault="00B00F4E" w:rsidP="002B480A">
      <w:pPr>
        <w:pStyle w:val="a5"/>
        <w:numPr>
          <w:ilvl w:val="0"/>
          <w:numId w:val="29"/>
        </w:numPr>
        <w:shd w:val="clear" w:color="auto" w:fill="FFFFFF"/>
        <w:tabs>
          <w:tab w:val="left" w:pos="0"/>
          <w:tab w:val="left" w:pos="284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отсутствие при поставке сертификатов соответствия (деклараций о соответствии) или заверенны</w:t>
      </w:r>
      <w:r w:rsidR="002B480A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х соответствующим образом копий;</w:t>
      </w:r>
    </w:p>
    <w:p w:rsidR="002B480A" w:rsidRPr="005F0275" w:rsidRDefault="002B480A" w:rsidP="002B480A">
      <w:pPr>
        <w:pStyle w:val="a5"/>
        <w:numPr>
          <w:ilvl w:val="0"/>
          <w:numId w:val="29"/>
        </w:numPr>
        <w:shd w:val="clear" w:color="auto" w:fill="FFFFFF"/>
        <w:tabs>
          <w:tab w:val="left" w:pos="0"/>
          <w:tab w:val="left" w:pos="284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отсутствие при предъявлении сертификатов соответствия знака</w:t>
      </w:r>
      <w:r w:rsidR="00BA21FD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соответствия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(в местах нанесения, указанных в сертификате);</w:t>
      </w:r>
    </w:p>
    <w:p w:rsidR="002B480A" w:rsidRPr="005F0275" w:rsidRDefault="002B480A" w:rsidP="002B480A">
      <w:pPr>
        <w:pStyle w:val="a5"/>
        <w:numPr>
          <w:ilvl w:val="0"/>
          <w:numId w:val="29"/>
        </w:numPr>
        <w:shd w:val="clear" w:color="auto" w:fill="FFFFFF"/>
        <w:tabs>
          <w:tab w:val="left" w:pos="0"/>
          <w:tab w:val="left" w:pos="284"/>
          <w:tab w:val="left" w:pos="113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отсутствие сведений о сертификате соответствия (номере, сроке его действия, </w:t>
      </w:r>
      <w:proofErr w:type="gramStart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органе</w:t>
      </w:r>
      <w:proofErr w:type="gramEnd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выдавшем сертификат) в товарно-распорядительных документах на товар;</w:t>
      </w:r>
    </w:p>
    <w:p w:rsidR="0030676D" w:rsidRPr="005F0275" w:rsidRDefault="00396C5E" w:rsidP="00581E8F">
      <w:pPr>
        <w:pStyle w:val="a5"/>
        <w:numPr>
          <w:ilvl w:val="0"/>
          <w:numId w:val="21"/>
        </w:numPr>
        <w:shd w:val="clear" w:color="auto" w:fill="FFFFFF"/>
        <w:tabs>
          <w:tab w:val="left" w:pos="0"/>
          <w:tab w:val="left" w:pos="28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обязуется предоставлять по запросу Заказчика, а также уполномоченных государственных органов всю необходимую информацию и документы об </w:t>
      </w:r>
      <w:proofErr w:type="gramStart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условиях  поставки</w:t>
      </w:r>
      <w:proofErr w:type="gramEnd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, о качестве и количестве поставки.</w:t>
      </w:r>
      <w:r w:rsidR="00C548DC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0676D" w:rsidRPr="005F0275" w:rsidRDefault="00581E8F" w:rsidP="00581E8F">
      <w:pPr>
        <w:pStyle w:val="a5"/>
        <w:numPr>
          <w:ilvl w:val="0"/>
          <w:numId w:val="21"/>
        </w:numPr>
        <w:shd w:val="clear" w:color="auto" w:fill="FFFFFF"/>
        <w:tabs>
          <w:tab w:val="left" w:pos="0"/>
          <w:tab w:val="left" w:pos="28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0676D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исполнении контракта (за исключением случаев, которые предусмотрены нормативными правовыми актами, принятыми в соответствии с частью 6 статьи 14</w:t>
      </w:r>
      <w:r w:rsidR="009879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Федерального</w:t>
      </w:r>
      <w:r w:rsidR="0030676D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87954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A57DF5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акона</w:t>
      </w:r>
      <w:r w:rsidR="009879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05.04.2013 № 44-ФЗ «О контрактной системе в сфере  закупок товаров, работ, услуг для обеспечения государственных и муниципальных нужд»</w:t>
      </w:r>
      <w:r w:rsidR="0030676D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 по согласию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является улучшенным по сравнению с качеством и соответствующими техническими и функциональными характеристиками, указанными в </w:t>
      </w:r>
      <w:r w:rsidR="0030676D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Контракте. В этом случае соответствующие изменения должны быть внесены Заказчиком в реестр Контрактов, заключенных заказчиками.</w:t>
      </w:r>
    </w:p>
    <w:p w:rsidR="00147DD1" w:rsidRPr="005F0275" w:rsidRDefault="00A83935" w:rsidP="00147DD1">
      <w:pPr>
        <w:pStyle w:val="a5"/>
        <w:numPr>
          <w:ilvl w:val="0"/>
          <w:numId w:val="21"/>
        </w:numPr>
        <w:shd w:val="clear" w:color="auto" w:fill="FFFFFF"/>
        <w:tabs>
          <w:tab w:val="left" w:pos="0"/>
          <w:tab w:val="left" w:pos="284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7DD1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Гарантия качества на поставляемый товар – не менее </w:t>
      </w:r>
      <w:proofErr w:type="gramStart"/>
      <w:r w:rsidR="00147DD1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12  месяцев</w:t>
      </w:r>
      <w:proofErr w:type="gramEnd"/>
      <w:r w:rsidR="00147DD1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 поставки. Устранение недостатков, дефектов, неполадок при эксплуатации в течение гарантийного срока осуществляется за счет средств Поставщика. </w:t>
      </w:r>
    </w:p>
    <w:p w:rsidR="00A83935" w:rsidRDefault="00147DD1" w:rsidP="00147DD1">
      <w:pPr>
        <w:shd w:val="clear" w:color="auto" w:fill="FFFFFF"/>
        <w:tabs>
          <w:tab w:val="left" w:pos="0"/>
          <w:tab w:val="left" w:pos="284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связи.</w:t>
      </w:r>
    </w:p>
    <w:p w:rsidR="005F0275" w:rsidRPr="005F0275" w:rsidRDefault="005F0275" w:rsidP="00147DD1">
      <w:pPr>
        <w:shd w:val="clear" w:color="auto" w:fill="FFFFFF"/>
        <w:tabs>
          <w:tab w:val="left" w:pos="0"/>
          <w:tab w:val="left" w:pos="284"/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91BAF" w:rsidRPr="005F0275" w:rsidRDefault="00191BAF" w:rsidP="00581E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ПОРЯДОК ПОСТАВКИ ТОВАРА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F02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СДАЧИ И ПРИЕМКИ </w:t>
      </w:r>
      <w:r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ТОВАРА</w:t>
      </w:r>
    </w:p>
    <w:p w:rsidR="00581E8F" w:rsidRPr="005F0275" w:rsidRDefault="00581E8F" w:rsidP="00581E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B97A0C" w:rsidRPr="00EF528B" w:rsidRDefault="00EF528B" w:rsidP="00EF528B">
      <w:pPr>
        <w:pStyle w:val="ConsPlusNormal"/>
        <w:numPr>
          <w:ilvl w:val="0"/>
          <w:numId w:val="2"/>
        </w:numPr>
        <w:ind w:left="-142" w:firstLine="426"/>
        <w:jc w:val="both"/>
        <w:rPr>
          <w:rFonts w:ascii="Times New Roman" w:hAnsi="Times New Roman"/>
          <w:sz w:val="24"/>
          <w:szCs w:val="24"/>
        </w:rPr>
      </w:pPr>
      <w:r w:rsidRPr="005F0275">
        <w:rPr>
          <w:rFonts w:ascii="Times New Roman" w:hAnsi="Times New Roman" w:cs="Times New Roman"/>
          <w:sz w:val="24"/>
          <w:szCs w:val="24"/>
        </w:rPr>
        <w:t xml:space="preserve">Товар поставляется </w:t>
      </w:r>
      <w:r w:rsidR="00A57516">
        <w:rPr>
          <w:rFonts w:ascii="Times New Roman" w:hAnsi="Times New Roman" w:cs="Times New Roman"/>
          <w:sz w:val="24"/>
          <w:szCs w:val="24"/>
        </w:rPr>
        <w:t>с</w:t>
      </w:r>
      <w:r w:rsidR="00047913">
        <w:rPr>
          <w:rFonts w:ascii="Times New Roman" w:hAnsi="Times New Roman" w:cs="Times New Roman"/>
          <w:sz w:val="24"/>
          <w:szCs w:val="24"/>
        </w:rPr>
        <w:t xml:space="preserve"> даты заключения Контракта по </w:t>
      </w:r>
      <w:r w:rsidR="00233423">
        <w:rPr>
          <w:rFonts w:ascii="Times New Roman" w:hAnsi="Times New Roman" w:cs="Times New Roman"/>
          <w:sz w:val="24"/>
          <w:szCs w:val="24"/>
        </w:rPr>
        <w:t>25.07.2024</w:t>
      </w:r>
      <w:r w:rsidR="00A57516">
        <w:rPr>
          <w:rFonts w:ascii="Times New Roman" w:hAnsi="Times New Roman" w:cs="Times New Roman"/>
          <w:sz w:val="24"/>
          <w:szCs w:val="24"/>
        </w:rPr>
        <w:t>. включительно.</w:t>
      </w:r>
    </w:p>
    <w:p w:rsidR="00396C5E" w:rsidRPr="005F0275" w:rsidRDefault="00396C5E" w:rsidP="00581E8F">
      <w:pPr>
        <w:pStyle w:val="a5"/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Проверка поставленного Поставщиком товара, в части соответствия его условиям Контракта, осуществляется путем проведения Заказчиком экспе</w:t>
      </w:r>
      <w:r w:rsidR="00C03E40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ртизы.</w:t>
      </w:r>
    </w:p>
    <w:p w:rsidR="00396C5E" w:rsidRPr="005F0275" w:rsidRDefault="00396C5E" w:rsidP="00581E8F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проведения экспертизы поставленного товара, а также отдельных этапов исполнения контракта Заказчик имеет право создать комиссию, привлечь эксперта, экспертную организацию.</w:t>
      </w:r>
    </w:p>
    <w:p w:rsidR="00396C5E" w:rsidRPr="005F0275" w:rsidRDefault="00396C5E" w:rsidP="00581E8F">
      <w:pPr>
        <w:pStyle w:val="a5"/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Приемка товара производится </w:t>
      </w:r>
      <w:r w:rsidRPr="00C270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Заказчиком </w:t>
      </w:r>
      <w:r w:rsidR="00C548DC" w:rsidRPr="00C27015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</w:t>
      </w:r>
      <w:r w:rsidR="00BA21FD" w:rsidRPr="00C270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F6A97" w:rsidRPr="00C27015">
        <w:rPr>
          <w:rFonts w:ascii="Times New Roman" w:eastAsia="Times New Roman" w:hAnsi="Times New Roman" w:cs="Times New Roman"/>
          <w:sz w:val="24"/>
          <w:szCs w:val="24"/>
          <w:lang w:eastAsia="ru-RU"/>
        </w:rPr>
        <w:t>3-х</w:t>
      </w:r>
      <w:r w:rsidR="0054444A" w:rsidRPr="00C270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548DC" w:rsidRPr="00C2701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рабочих дней.</w:t>
      </w:r>
    </w:p>
    <w:p w:rsidR="00396C5E" w:rsidRPr="005F0275" w:rsidRDefault="00396C5E" w:rsidP="00581E8F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осуществлении Заказчиком приемки поставляемых товаров, Заказчик проверяет их на соответствие его количества и качества требованиям, уста</w:t>
      </w:r>
      <w:r w:rsidR="009D0888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новленным в настоящем Контракте, а также проверяет правильность оформления документов для оплаты.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Выявленные отступления от условий настоящего Контракта фиксируются рекламационным актом.</w:t>
      </w:r>
      <w:r w:rsidR="009D0888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Рекламационный акт направляется Поставщику посредством почты или электронной почты или факсимильной связью. </w:t>
      </w:r>
    </w:p>
    <w:p w:rsidR="00396C5E" w:rsidRPr="005F0275" w:rsidRDefault="00396C5E" w:rsidP="00581E8F">
      <w:pPr>
        <w:pStyle w:val="a5"/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приеме товара Заказчик проверяет его по наименованию, количеству, комплектности, качеству, требованиям к маркировке, таре и упаковке.</w:t>
      </w:r>
      <w:r w:rsidR="009D0888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96C5E" w:rsidRPr="005F0275" w:rsidRDefault="00396C5E" w:rsidP="00581E8F">
      <w:pPr>
        <w:pStyle w:val="a5"/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Некачественные товары, признанные таковыми в момент приемки товара Заказчиком, должны быть заменены Поставщиком на такой же товар в течение срока, установленного Заказчиком, </w:t>
      </w:r>
      <w:r w:rsidR="009D0888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рекламационн</w:t>
      </w:r>
      <w:r w:rsidR="009D0888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</w:t>
      </w:r>
      <w:r w:rsidR="009D0888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е.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679A8" w:rsidRPr="005F0275" w:rsidRDefault="004679A8" w:rsidP="004679A8">
      <w:pPr>
        <w:pStyle w:val="a5"/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внесения изменений в ошибочно заполненные платежные документы также устанавливается в рекламационном акте.</w:t>
      </w:r>
    </w:p>
    <w:p w:rsidR="00396C5E" w:rsidRPr="005F0275" w:rsidRDefault="00396C5E" w:rsidP="00581E8F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Доставка товара и его ответственное хранение осуществляются за счет средств Поставщика.</w:t>
      </w:r>
    </w:p>
    <w:p w:rsidR="00396C5E" w:rsidRPr="005F0275" w:rsidRDefault="00396C5E" w:rsidP="00581E8F">
      <w:pPr>
        <w:pStyle w:val="a5"/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 считается поставленным после подписания </w:t>
      </w:r>
      <w:r w:rsidR="0054444A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Заказчиком </w:t>
      </w:r>
      <w:proofErr w:type="gramStart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товарной  </w:t>
      </w:r>
      <w:r w:rsidR="0054444A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накладной</w:t>
      </w:r>
      <w:proofErr w:type="gramEnd"/>
      <w:r w:rsidR="0054444A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универсального передаточного документа.</w:t>
      </w:r>
    </w:p>
    <w:p w:rsidR="00191BAF" w:rsidRPr="005F0275" w:rsidRDefault="00396C5E" w:rsidP="00581E8F">
      <w:pPr>
        <w:pStyle w:val="a5"/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завершении приемки товара, Заказчик, при наличии зафиксированных фактов неисполнения и/или ненадлежащего исполнения Поставщиком обязательств по Контракту, вправе направить Поставщику уведомление с расчетом неустойки, для проведения зачета встречного однородного требования, в соответствии со ст. 410 ГК РФ.</w:t>
      </w:r>
    </w:p>
    <w:p w:rsidR="00511159" w:rsidRPr="005F0275" w:rsidRDefault="00511159" w:rsidP="00581E8F">
      <w:pPr>
        <w:pStyle w:val="a5"/>
        <w:widowControl w:val="0"/>
        <w:numPr>
          <w:ilvl w:val="0"/>
          <w:numId w:val="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Поставщик одновременно с поставкой товара предоставляет Заказчику товарную накладную, </w:t>
      </w:r>
      <w:r w:rsidR="004679A8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счет (счет-фактуру при наличии) или универсальный передаточный </w:t>
      </w:r>
      <w:r w:rsidR="0054444A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</w:t>
      </w:r>
      <w:r w:rsidR="004679A8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 наличии).</w:t>
      </w:r>
      <w:r w:rsidR="009879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случае допущенных ошибок, описок в указанных документах, поставщик обязан осуществить передачу должных документов не позднее 2-х рабочих дней с даты обнаружения ошибок Заказчиком и уведомления об этом Поставщика.</w:t>
      </w:r>
    </w:p>
    <w:p w:rsidR="00511159" w:rsidRPr="005F0275" w:rsidRDefault="00511159" w:rsidP="00581E8F">
      <w:pPr>
        <w:widowControl w:val="0"/>
        <w:autoSpaceDE w:val="0"/>
        <w:autoSpaceDN w:val="0"/>
        <w:adjustRightInd w:val="0"/>
        <w:spacing w:after="0" w:line="240" w:lineRule="auto"/>
        <w:ind w:firstLine="456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191BAF" w:rsidRPr="005F0275" w:rsidRDefault="00191BAF" w:rsidP="00581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6. Ответственность Сторон</w:t>
      </w:r>
      <w:r w:rsidR="00511159"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 и иные последствия нарушения обязательств</w:t>
      </w:r>
    </w:p>
    <w:p w:rsidR="000444C2" w:rsidRPr="005F0275" w:rsidRDefault="000444C2" w:rsidP="00581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6614DF" w:rsidRPr="005F0275" w:rsidRDefault="00581E8F" w:rsidP="00581E8F">
      <w:pPr>
        <w:pStyle w:val="a5"/>
        <w:numPr>
          <w:ilvl w:val="0"/>
          <w:numId w:val="2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14D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неисполнения или ненадлежащего исполнения Контракта Стороны несут ответственность в соответствии с действующим законодательством РФ. </w:t>
      </w:r>
    </w:p>
    <w:p w:rsidR="006614DF" w:rsidRPr="005F0275" w:rsidRDefault="00581E8F" w:rsidP="00581E8F">
      <w:pPr>
        <w:pStyle w:val="a5"/>
        <w:numPr>
          <w:ilvl w:val="0"/>
          <w:numId w:val="2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14DF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несет ответственность перед Заказчиком за допущенные отступления от требований, предусмотренных Контрактом.</w:t>
      </w:r>
    </w:p>
    <w:p w:rsidR="006614DF" w:rsidRPr="005F0275" w:rsidRDefault="00581E8F" w:rsidP="00581E8F">
      <w:pPr>
        <w:pStyle w:val="a5"/>
        <w:numPr>
          <w:ilvl w:val="0"/>
          <w:numId w:val="2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14DF" w:rsidRPr="005F02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A619E9" w:rsidRPr="005F0275" w:rsidRDefault="00A619E9" w:rsidP="00581E8F">
      <w:pPr>
        <w:pStyle w:val="a5"/>
        <w:numPr>
          <w:ilvl w:val="0"/>
          <w:numId w:val="2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Поставщик выплачивает Заказчику штраф. </w:t>
      </w:r>
    </w:p>
    <w:p w:rsidR="00A619E9" w:rsidRPr="005F0275" w:rsidRDefault="00A619E9" w:rsidP="00581E8F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Размер штрафа определяется в соответствии с </w:t>
      </w:r>
      <w:r w:rsidR="0046624C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147DD1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47DD1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spellEnd"/>
      <w:r w:rsidR="00147DD1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. а) пункта 3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624C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</w:t>
      </w:r>
      <w:r w:rsidR="0046624C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утвержденных Постановлением Правительства Российской Федерации от 30.08.2017 №</w:t>
      </w:r>
      <w:r w:rsidR="002E7977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1042, и составляет </w:t>
      </w:r>
      <w:r w:rsidR="0046624C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147DD1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46624C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74F4C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%</w:t>
      </w:r>
      <w:r w:rsidR="000444C2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6624C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цены Контракта</w:t>
      </w:r>
      <w:r w:rsidR="00147DD1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614DF" w:rsidRPr="005F0275" w:rsidRDefault="00581E8F" w:rsidP="00581E8F">
      <w:pPr>
        <w:pStyle w:val="a5"/>
        <w:numPr>
          <w:ilvl w:val="0"/>
          <w:numId w:val="2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b/>
          <w:bCs/>
          <w:i/>
          <w:sz w:val="24"/>
          <w:szCs w:val="24"/>
          <w:lang w:eastAsia="ru-RU"/>
        </w:rPr>
      </w:pPr>
      <w:r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6614DF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За каждый факт неисполнения или ненадлежащего исполнения </w:t>
      </w:r>
      <w:proofErr w:type="gramStart"/>
      <w:r w:rsidR="006614DF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Поставщиком  обязательства</w:t>
      </w:r>
      <w:proofErr w:type="gramEnd"/>
      <w:r w:rsidR="006614DF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предусмотренного Контрактом, которое не имеет стоимостного выражения, Поставщик выплачивает </w:t>
      </w:r>
      <w:r w:rsidR="006614DF" w:rsidRPr="005F027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Заказчику штраф в размере</w:t>
      </w:r>
      <w:r w:rsidR="006614DF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1000 рублей.</w:t>
      </w:r>
    </w:p>
    <w:p w:rsidR="006614DF" w:rsidRPr="005F0275" w:rsidRDefault="00581E8F" w:rsidP="00581E8F">
      <w:pPr>
        <w:pStyle w:val="a5"/>
        <w:numPr>
          <w:ilvl w:val="0"/>
          <w:numId w:val="2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4" w:name="Par67"/>
      <w:bookmarkEnd w:id="4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614DF" w:rsidRPr="005F02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случае просрочки исполнения Поставщиком обязательств по Контракту</w:t>
      </w:r>
      <w:r w:rsidR="007F42E1" w:rsidRPr="005F02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5E5009" w:rsidRPr="005F02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Поставщик выплачивает</w:t>
      </w:r>
      <w:r w:rsidR="006614DF" w:rsidRPr="005F027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Заказчику пени.</w:t>
      </w:r>
    </w:p>
    <w:p w:rsidR="006614DF" w:rsidRPr="005F0275" w:rsidRDefault="006614DF" w:rsidP="00581E8F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Пеня начисляется за каждый день просрочки исполнения Поставщиком обязательства, предусмотренного Контрактом, в размере одной трехсотой действующей на дату уплаты пени </w:t>
      </w:r>
      <w:r w:rsidR="004A2FE8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ключевой </w:t>
      </w:r>
      <w:r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>ставки Центрального банка Российской Федерации от цены Контракта</w:t>
      </w:r>
      <w:r w:rsidR="0098795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(отдельного этапа исполнения Контракта)</w:t>
      </w:r>
      <w:r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>, уменьшенной на сумму, пропорциональную объему обязательств, предусмотренных Контрактом</w:t>
      </w:r>
      <w:r w:rsidR="00987954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(соответствующим отдельным этапом исполнения Контракта)</w:t>
      </w:r>
      <w:r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 фак</w:t>
      </w:r>
      <w:r w:rsidR="005E5009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>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6614DF" w:rsidRPr="005F0275" w:rsidRDefault="00581E8F" w:rsidP="00581E8F">
      <w:pPr>
        <w:pStyle w:val="a5"/>
        <w:widowControl w:val="0"/>
        <w:numPr>
          <w:ilvl w:val="0"/>
          <w:numId w:val="2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6614DF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Общая сумма начисленн</w:t>
      </w:r>
      <w:r w:rsidR="00FC0F57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ых </w:t>
      </w:r>
      <w:r w:rsidR="006614DF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>штрафов</w:t>
      </w:r>
      <w:r w:rsidR="00FC0F57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6614DF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:rsidR="006614DF" w:rsidRPr="005F0275" w:rsidRDefault="00581E8F" w:rsidP="00581E8F">
      <w:pPr>
        <w:pStyle w:val="a5"/>
        <w:numPr>
          <w:ilvl w:val="0"/>
          <w:numId w:val="2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0275">
        <w:rPr>
          <w:rFonts w:ascii="Times New Roman" w:hAnsi="Times New Roman" w:cs="Times New Roman"/>
          <w:sz w:val="24"/>
          <w:szCs w:val="24"/>
        </w:rPr>
        <w:t xml:space="preserve"> </w:t>
      </w:r>
      <w:r w:rsidR="006614DF" w:rsidRPr="005F0275">
        <w:rPr>
          <w:rFonts w:ascii="Times New Roman" w:hAnsi="Times New Roman" w:cs="Times New Roman"/>
          <w:sz w:val="24"/>
          <w:szCs w:val="24"/>
        </w:rPr>
        <w:t xml:space="preserve"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 </w:t>
      </w:r>
    </w:p>
    <w:p w:rsidR="006614DF" w:rsidRPr="005F0275" w:rsidRDefault="006614DF" w:rsidP="00581E8F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случае просрочки исполнения Заказчиком обязательств, предусмотренных Контрактом, Заказчик уплачивает Поставщику пени в размере одной трехсотой действующей на дату уплаты пеней </w:t>
      </w:r>
      <w:r w:rsidR="004A2FE8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ключевой ставки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Центрального банка Российской Федерации от не уплаченной в срок суммы.</w:t>
      </w:r>
    </w:p>
    <w:p w:rsidR="006614DF" w:rsidRPr="005F0275" w:rsidRDefault="006614DF" w:rsidP="00581E8F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:rsidR="00581E8F" w:rsidRPr="005F0275" w:rsidRDefault="00581E8F" w:rsidP="00581E8F">
      <w:pPr>
        <w:pStyle w:val="a5"/>
        <w:widowControl w:val="0"/>
        <w:numPr>
          <w:ilvl w:val="0"/>
          <w:numId w:val="2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bookmarkStart w:id="5" w:name="Par82"/>
      <w:bookmarkEnd w:id="5"/>
      <w:r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6614DF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</w:t>
      </w:r>
      <w:r w:rsidR="006614DF" w:rsidRPr="005F0275">
        <w:rPr>
          <w:rFonts w:ascii="Times New Roman" w:eastAsiaTheme="minorEastAsia" w:hAnsi="Times New Roman" w:cs="Times New Roman"/>
          <w:bCs/>
          <w:sz w:val="24"/>
          <w:szCs w:val="24"/>
          <w:lang w:eastAsia="ru-RU"/>
        </w:rPr>
        <w:t>Заказчик выплачивает Поставщику штраф в размере 1</w:t>
      </w:r>
      <w:r w:rsidR="006614DF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>000 рублей.</w:t>
      </w:r>
    </w:p>
    <w:p w:rsidR="00581E8F" w:rsidRPr="005F0275" w:rsidRDefault="006614DF" w:rsidP="00581E8F">
      <w:pPr>
        <w:pStyle w:val="a5"/>
        <w:widowControl w:val="0"/>
        <w:numPr>
          <w:ilvl w:val="0"/>
          <w:numId w:val="2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Общая сумма начисленн</w:t>
      </w:r>
      <w:r w:rsidR="00FC0F57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ых </w:t>
      </w:r>
      <w:r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>штрафов</w:t>
      </w:r>
      <w:r w:rsidR="00FC0F57"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Pr="005F0275">
        <w:rPr>
          <w:rFonts w:ascii="Times New Roman" w:eastAsiaTheme="minorEastAsia" w:hAnsi="Times New Roman" w:cs="Times New Roman"/>
          <w:sz w:val="24"/>
          <w:szCs w:val="24"/>
          <w:lang w:eastAsia="ru-RU"/>
        </w:rPr>
        <w:t>за ненадлежащее исполнение Заказчиком обязательств, предусмотренных Контрактом, не может превышать цену Контракта.</w:t>
      </w:r>
    </w:p>
    <w:p w:rsidR="006614DF" w:rsidRPr="005F0275" w:rsidRDefault="006614DF" w:rsidP="00581E8F">
      <w:pPr>
        <w:pStyle w:val="a5"/>
        <w:widowControl w:val="0"/>
        <w:numPr>
          <w:ilvl w:val="0"/>
          <w:numId w:val="2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предъявлении Заказчиком требования об </w:t>
      </w:r>
      <w:proofErr w:type="gramStart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уплате  неустойки</w:t>
      </w:r>
      <w:proofErr w:type="gramEnd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, уплата неустойки (пени, штрафа) за нарушение обязательств по Контракту производится Поставщиком путем перечисления денежных средств на лицевой счет Заказчика.</w:t>
      </w:r>
    </w:p>
    <w:p w:rsidR="006614DF" w:rsidRPr="005F0275" w:rsidRDefault="006614DF" w:rsidP="00581E8F">
      <w:pPr>
        <w:pStyle w:val="a5"/>
        <w:numPr>
          <w:ilvl w:val="0"/>
          <w:numId w:val="2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случае неисполнения или ненадлежащего исполнения Поставщиком обязательств, предусмотренных Контрактом, а также при невыполнении требования Заказчика об оплате неустойки, Заказчик, в соответствии со ст. 308, 410 ГК РФ вправе произвести оплату по Контракту за вычетом соответствующего размера неустойки, рассчитанного по завершении приемки товара. </w:t>
      </w:r>
    </w:p>
    <w:p w:rsidR="006614DF" w:rsidRPr="005F0275" w:rsidRDefault="006614DF" w:rsidP="00581E8F">
      <w:pPr>
        <w:pStyle w:val="a5"/>
        <w:numPr>
          <w:ilvl w:val="0"/>
          <w:numId w:val="2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Уплата  неустойки</w:t>
      </w:r>
      <w:proofErr w:type="gramEnd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(пени, штрафа)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</w:p>
    <w:p w:rsidR="006614DF" w:rsidRPr="005F0275" w:rsidRDefault="006614DF" w:rsidP="00581E8F">
      <w:pPr>
        <w:pStyle w:val="a5"/>
        <w:numPr>
          <w:ilvl w:val="0"/>
          <w:numId w:val="2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Указанная в настоящем разделе Контракта неустойка (пени, штраф) взимаются за каждое нарушение в отдельности.</w:t>
      </w:r>
    </w:p>
    <w:p w:rsidR="006614DF" w:rsidRPr="005F0275" w:rsidRDefault="006614DF" w:rsidP="00581E8F">
      <w:pPr>
        <w:pStyle w:val="a5"/>
        <w:numPr>
          <w:ilvl w:val="0"/>
          <w:numId w:val="2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Сторона освобождается от уплаты неустойки (пени, штрафа) если докажет, что просрочка исполнения указанного обязательства произошла вследствие непреодолимой силы или по вине другой Стороны.</w:t>
      </w:r>
    </w:p>
    <w:p w:rsidR="006614DF" w:rsidRPr="005F0275" w:rsidRDefault="006614DF" w:rsidP="00581E8F">
      <w:pPr>
        <w:pStyle w:val="a5"/>
        <w:numPr>
          <w:ilvl w:val="0"/>
          <w:numId w:val="22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по своему усмотрению может взыскать убытки, понесенные от ненадлежащего исполнения Поставщиком обязательств по настоящему Контракту, в полной мере сверх неустойки.</w:t>
      </w:r>
    </w:p>
    <w:p w:rsidR="00191BAF" w:rsidRPr="005F0275" w:rsidRDefault="00191BAF" w:rsidP="00581E8F">
      <w:pPr>
        <w:tabs>
          <w:tab w:val="left" w:pos="426"/>
          <w:tab w:val="num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ПОРЯДОК РАССМОТРЕНИЯ СПОРОВ</w:t>
      </w:r>
    </w:p>
    <w:p w:rsidR="00581E8F" w:rsidRPr="005F0275" w:rsidRDefault="00581E8F" w:rsidP="00581E8F">
      <w:pPr>
        <w:tabs>
          <w:tab w:val="left" w:pos="426"/>
          <w:tab w:val="num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91BAF" w:rsidRPr="005F0275" w:rsidRDefault="00191BAF" w:rsidP="00581E8F">
      <w:pPr>
        <w:pStyle w:val="a5"/>
        <w:numPr>
          <w:ilvl w:val="0"/>
          <w:numId w:val="8"/>
        </w:numPr>
        <w:tabs>
          <w:tab w:val="num" w:pos="-27"/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Стороны принимают все меры к тому, чтобы любые спорные вопросы, разногласия либо </w:t>
      </w:r>
      <w:r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претензии, касающиеся исполнения настоящего Контракта, были урегулированы путем </w:t>
      </w:r>
      <w:r w:rsidRPr="005F0275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переговоров.</w:t>
      </w:r>
    </w:p>
    <w:p w:rsidR="00191BAF" w:rsidRPr="005F0275" w:rsidRDefault="00191BAF" w:rsidP="00581E8F">
      <w:pPr>
        <w:pStyle w:val="a5"/>
        <w:numPr>
          <w:ilvl w:val="0"/>
          <w:numId w:val="8"/>
        </w:numPr>
        <w:tabs>
          <w:tab w:val="num" w:pos="540"/>
          <w:tab w:val="left" w:pos="851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В случае невозможности разрешения разногласий путем переговоров они подлежат </w:t>
      </w:r>
      <w:r w:rsidRPr="005F027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рассмотрению в Арбитражном суде города Санкт-Петербурга и Ленинградской области.</w:t>
      </w:r>
    </w:p>
    <w:p w:rsidR="00191BAF" w:rsidRPr="005F0275" w:rsidRDefault="00191BAF" w:rsidP="00581E8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8. ОБСТОЯТЕЛЬСТВА НЕПРЕОДОЛИМОЙ СИЛЫ</w:t>
      </w:r>
    </w:p>
    <w:p w:rsidR="00581E8F" w:rsidRPr="005F0275" w:rsidRDefault="00581E8F" w:rsidP="00581E8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91BAF" w:rsidRPr="005F0275" w:rsidRDefault="00191BAF" w:rsidP="00581E8F">
      <w:pPr>
        <w:pStyle w:val="a5"/>
        <w:numPr>
          <w:ilvl w:val="0"/>
          <w:numId w:val="9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Стороны освобождаются от ответственности за полное или частичное неисполнение своих обязательств по Контракту в случае, если оно явилось следствием обстоятельств непреодолимой силы, а именно наводнения, пожара, землетрясения, диверсии, военных действий, блокад, изменений законодательства, препятствующих надлежащему исполнению обязательств по Контракту, а также других чрезвычайных обстоятельств, которые возникли после заключения настоящего Контракта и непосредственно повлияли на исполнение сторонами своих обязательств, а также которые Стороны были не в состоянии предвидеть и предотвратить.</w:t>
      </w:r>
    </w:p>
    <w:p w:rsidR="00191BAF" w:rsidRPr="005F0275" w:rsidRDefault="00191BAF" w:rsidP="00581E8F">
      <w:pPr>
        <w:pStyle w:val="a5"/>
        <w:numPr>
          <w:ilvl w:val="0"/>
          <w:numId w:val="9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При наступлении таких обстоятельств срок исполнения обязательств по Контракту отодвигается соразмерно времени действия данных обстоятельств, поскольку эти обстоятельства значительно влияют на исполнение Контракта в срок.</w:t>
      </w:r>
    </w:p>
    <w:p w:rsidR="00191BAF" w:rsidRPr="005F0275" w:rsidRDefault="00191BAF" w:rsidP="00581E8F">
      <w:pPr>
        <w:pStyle w:val="a5"/>
        <w:numPr>
          <w:ilvl w:val="0"/>
          <w:numId w:val="9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возникновении.</w:t>
      </w:r>
    </w:p>
    <w:p w:rsidR="00191BAF" w:rsidRPr="005F0275" w:rsidRDefault="00191BAF" w:rsidP="00581E8F">
      <w:pPr>
        <w:pStyle w:val="a5"/>
        <w:numPr>
          <w:ilvl w:val="0"/>
          <w:numId w:val="9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>Если обстоятельства, указанные в п. 8.1.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с наступлением таких обстоятельств.</w:t>
      </w:r>
    </w:p>
    <w:p w:rsidR="00191BAF" w:rsidRPr="005F0275" w:rsidRDefault="00191BAF" w:rsidP="00581E8F">
      <w:pPr>
        <w:tabs>
          <w:tab w:val="left" w:pos="426"/>
          <w:tab w:val="num" w:pos="54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91BAF" w:rsidRPr="005F0275" w:rsidRDefault="00191BAF" w:rsidP="00581E8F">
      <w:pPr>
        <w:tabs>
          <w:tab w:val="left" w:pos="426"/>
          <w:tab w:val="num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9. </w:t>
      </w:r>
      <w:proofErr w:type="gramStart"/>
      <w:r w:rsidRPr="005F02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 ИЗМЕНЕНИЯ</w:t>
      </w:r>
      <w:proofErr w:type="gramEnd"/>
      <w:r w:rsidRPr="005F02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И РАСТОРЖЕНИЯ КОНТРАКТА</w:t>
      </w:r>
    </w:p>
    <w:p w:rsidR="00581E8F" w:rsidRPr="005F0275" w:rsidRDefault="00581E8F" w:rsidP="00581E8F">
      <w:pPr>
        <w:tabs>
          <w:tab w:val="left" w:pos="426"/>
          <w:tab w:val="num" w:pos="54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91BAF" w:rsidRPr="005F0275" w:rsidRDefault="00191BAF" w:rsidP="006931B0">
      <w:pPr>
        <w:pStyle w:val="a5"/>
        <w:numPr>
          <w:ilvl w:val="0"/>
          <w:numId w:val="10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расторжения Контракта возмещение расходов, понесенных сторонами</w:t>
      </w:r>
      <w:r w:rsidR="006931B0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6931B0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пределах фактически исполненных обязательств осуществляется в соответствии с требованиями действующего законодательства и </w:t>
      </w:r>
      <w:proofErr w:type="gramStart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условиями  настоящего</w:t>
      </w:r>
      <w:proofErr w:type="gramEnd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Контракта.</w:t>
      </w:r>
    </w:p>
    <w:p w:rsidR="00191BAF" w:rsidRPr="005F0275" w:rsidRDefault="00191BAF" w:rsidP="00581E8F">
      <w:pPr>
        <w:pStyle w:val="a5"/>
        <w:numPr>
          <w:ilvl w:val="0"/>
          <w:numId w:val="10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Контракт расторгается на основании:</w:t>
      </w:r>
    </w:p>
    <w:p w:rsidR="00191BAF" w:rsidRPr="005F0275" w:rsidRDefault="00191BAF" w:rsidP="00581E8F">
      <w:pPr>
        <w:pStyle w:val="a5"/>
        <w:numPr>
          <w:ilvl w:val="0"/>
          <w:numId w:val="12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письменного соглашения Сторон;</w:t>
      </w:r>
    </w:p>
    <w:p w:rsidR="00191BAF" w:rsidRPr="005F0275" w:rsidRDefault="00191BAF" w:rsidP="00581E8F">
      <w:pPr>
        <w:pStyle w:val="a5"/>
        <w:numPr>
          <w:ilvl w:val="0"/>
          <w:numId w:val="12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вынесенного в установленном порядке решения судебного органа;</w:t>
      </w:r>
    </w:p>
    <w:p w:rsidR="00511159" w:rsidRPr="005F0275" w:rsidRDefault="00511159" w:rsidP="00581E8F">
      <w:pPr>
        <w:pStyle w:val="a5"/>
        <w:numPr>
          <w:ilvl w:val="0"/>
          <w:numId w:val="12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одностороннего отказа стороны от исполнения Контракта;</w:t>
      </w:r>
    </w:p>
    <w:p w:rsidR="00191BAF" w:rsidRPr="005F0275" w:rsidRDefault="00191BAF" w:rsidP="00581E8F">
      <w:pPr>
        <w:pStyle w:val="a5"/>
        <w:numPr>
          <w:ilvl w:val="0"/>
          <w:numId w:val="12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в иных случаях, предусмотренных настоящим Контрактом и действующим законодательством.</w:t>
      </w:r>
    </w:p>
    <w:p w:rsidR="00191BAF" w:rsidRPr="005F0275" w:rsidRDefault="00191BAF" w:rsidP="00581E8F">
      <w:pPr>
        <w:pStyle w:val="a5"/>
        <w:numPr>
          <w:ilvl w:val="0"/>
          <w:numId w:val="10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вправе в одностороннем порядке отказаться от исполнения Контракта в соответствии</w:t>
      </w:r>
      <w:r w:rsidR="00C9321C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пунктом 2 статьи 407 ГК РФ,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статьи 450</w:t>
      </w:r>
      <w:r w:rsidR="00C9321C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ГК РФ и потребовать возмещения фактически понесенного ущерба в случае следующих существенных нарушений Поставщиком условий настоящего Контракта:</w:t>
      </w:r>
    </w:p>
    <w:p w:rsidR="00191BAF" w:rsidRPr="005F0275" w:rsidRDefault="00191BAF" w:rsidP="00581E8F">
      <w:pPr>
        <w:pStyle w:val="a5"/>
        <w:numPr>
          <w:ilvl w:val="0"/>
          <w:numId w:val="13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нарушения Поставщиком сроков поставки более чем на 1</w:t>
      </w:r>
      <w:r w:rsidR="00C9321C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дней;</w:t>
      </w:r>
    </w:p>
    <w:p w:rsidR="00191BAF" w:rsidRPr="005F0275" w:rsidRDefault="00191BAF" w:rsidP="00581E8F">
      <w:pPr>
        <w:pStyle w:val="a5"/>
        <w:numPr>
          <w:ilvl w:val="0"/>
          <w:numId w:val="13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поставки товаров ненадлежащего качества с недостатками, которые не могут быть устранены в приемлемый для Заказчика срок; </w:t>
      </w:r>
    </w:p>
    <w:p w:rsidR="00191BAF" w:rsidRPr="005F0275" w:rsidRDefault="00191BAF" w:rsidP="00581E8F">
      <w:pPr>
        <w:pStyle w:val="a5"/>
        <w:numPr>
          <w:ilvl w:val="0"/>
          <w:numId w:val="13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нарушения условий Контракта по качеству товара, изложенных в разделе 4 настоящего Контракта;</w:t>
      </w:r>
    </w:p>
    <w:p w:rsidR="00191BAF" w:rsidRPr="005F0275" w:rsidRDefault="00191BAF" w:rsidP="00581E8F">
      <w:pPr>
        <w:pStyle w:val="a5"/>
        <w:numPr>
          <w:ilvl w:val="0"/>
          <w:numId w:val="13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случае установления факта проведения ликвидации Поставщика или проведения</w:t>
      </w:r>
      <w:r w:rsidR="006931B0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отношении него процедуры банкротства;</w:t>
      </w:r>
    </w:p>
    <w:p w:rsidR="00191BAF" w:rsidRPr="005F0275" w:rsidRDefault="00191BAF" w:rsidP="00581E8F">
      <w:pPr>
        <w:pStyle w:val="a5"/>
        <w:numPr>
          <w:ilvl w:val="0"/>
          <w:numId w:val="13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 если у Поставщика имеется задолженность по начисленным налогам и</w:t>
      </w:r>
      <w:r w:rsidR="006931B0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сборам</w:t>
      </w:r>
      <w:proofErr w:type="gramEnd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иным обязательным платежам в бюджеты любого уровня или государственные</w:t>
      </w:r>
      <w:r w:rsidR="006931B0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внебюджетные фонды за прошедший календарный год, размер которой превышает</w:t>
      </w:r>
      <w:r w:rsidR="006931B0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двадцать пять процентов балансовой стоимости активов Поставщика по данным</w:t>
      </w:r>
      <w:r w:rsidR="006931B0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бухгалтерской отчетности за последний завершенный отчетный период.</w:t>
      </w:r>
    </w:p>
    <w:p w:rsidR="00191BAF" w:rsidRPr="005F0275" w:rsidRDefault="00191BAF" w:rsidP="00581E8F">
      <w:pPr>
        <w:pStyle w:val="a5"/>
        <w:numPr>
          <w:ilvl w:val="0"/>
          <w:numId w:val="10"/>
        </w:numPr>
        <w:tabs>
          <w:tab w:val="left" w:pos="709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Заказчик, принявший решение в одностороннем порядке отказаться от исполнения Контракта руководствуется требованиями </w:t>
      </w:r>
      <w:r w:rsidR="00147DD1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действующего законодательства.</w:t>
      </w:r>
    </w:p>
    <w:p w:rsidR="00191BAF" w:rsidRPr="005F0275" w:rsidRDefault="00191BAF" w:rsidP="00581E8F">
      <w:pPr>
        <w:pStyle w:val="a5"/>
        <w:numPr>
          <w:ilvl w:val="0"/>
          <w:numId w:val="10"/>
        </w:numPr>
        <w:tabs>
          <w:tab w:val="left" w:pos="709"/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В случае расторжения настоящего Контракта по решению суда, в связи с существенными нарушениями Контракта,</w:t>
      </w:r>
      <w:r w:rsidRPr="005F027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также в связи с односторонним отказом Заказчика от исполнения Контракта в случае существенных нарушений Поставщиком условий Контракта, </w:t>
      </w:r>
      <w:r w:rsidRPr="005F027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Заказчик в установленном порядке направляет сведения о Поставщике в Реестр недобросовестных поставщиков</w:t>
      </w:r>
      <w:r w:rsidRPr="005F0275"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>.</w:t>
      </w:r>
    </w:p>
    <w:p w:rsidR="00191BAF" w:rsidRPr="005F0275" w:rsidRDefault="00191BAF" w:rsidP="00581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10. Срок КОНТРАКТА</w:t>
      </w:r>
    </w:p>
    <w:p w:rsidR="004A2FE8" w:rsidRPr="005F0275" w:rsidRDefault="004A2FE8" w:rsidP="00581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191BAF" w:rsidRPr="005F0275" w:rsidRDefault="00191BAF" w:rsidP="001F48CB">
      <w:pPr>
        <w:pStyle w:val="a5"/>
        <w:numPr>
          <w:ilvl w:val="0"/>
          <w:numId w:val="14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Контракт вступает в силу с момента его подписания сторонами, подлежит обязательной регистрации в реестре контрактов и действует до момента исполнения сторонами своих обязательств,</w:t>
      </w:r>
      <w:r w:rsidR="00C75248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 не позднее «31» декабря 20</w:t>
      </w:r>
      <w:r w:rsidR="006931B0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71031C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674E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110BF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года, а в части взаиморасчетов, до полного исполнения Сторонами обязательств по Контракту.</w:t>
      </w:r>
    </w:p>
    <w:p w:rsidR="00191BAF" w:rsidRPr="005F0275" w:rsidRDefault="00191BAF" w:rsidP="001F48CB">
      <w:pPr>
        <w:pStyle w:val="a5"/>
        <w:widowControl w:val="0"/>
        <w:numPr>
          <w:ilvl w:val="0"/>
          <w:numId w:val="14"/>
        </w:numPr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Истечение срока действия Контракта не освобождает Стороны от исполнения своих обязательств и </w:t>
      </w:r>
      <w:proofErr w:type="gramStart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ответственности</w:t>
      </w:r>
      <w:proofErr w:type="gramEnd"/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их нарушение.</w:t>
      </w:r>
    </w:p>
    <w:p w:rsidR="00511159" w:rsidRPr="005F0275" w:rsidRDefault="00511159" w:rsidP="00511159">
      <w:pPr>
        <w:pStyle w:val="a5"/>
        <w:widowControl w:val="0"/>
        <w:tabs>
          <w:tab w:val="left" w:pos="0"/>
          <w:tab w:val="left" w:pos="851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2FE8" w:rsidRPr="005F0275" w:rsidRDefault="004A2FE8" w:rsidP="004A2FE8">
      <w:pPr>
        <w:pStyle w:val="a5"/>
        <w:tabs>
          <w:tab w:val="left" w:pos="0"/>
          <w:tab w:val="left" w:pos="1276"/>
          <w:tab w:val="right" w:pos="9498"/>
        </w:tabs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11. </w:t>
      </w:r>
      <w:r w:rsidRPr="005F027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АНТИКОРРУПЦИОННЫЕ УСЛОВИЯ</w:t>
      </w:r>
    </w:p>
    <w:p w:rsidR="004A2FE8" w:rsidRPr="005F0275" w:rsidRDefault="004A2FE8" w:rsidP="004A2FE8">
      <w:pPr>
        <w:widowControl w:val="0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451C32" w:rsidRPr="005F0275" w:rsidRDefault="00451C32" w:rsidP="001F48CB">
      <w:pPr>
        <w:widowControl w:val="0"/>
        <w:tabs>
          <w:tab w:val="left" w:pos="567"/>
        </w:tabs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275">
        <w:rPr>
          <w:rFonts w:ascii="Times New Roman" w:eastAsia="Calibri" w:hAnsi="Times New Roman" w:cs="Times New Roman"/>
          <w:sz w:val="24"/>
          <w:szCs w:val="24"/>
        </w:rPr>
        <w:t xml:space="preserve">При исполнении своих обязательств по контракту стороны обязуются </w:t>
      </w:r>
      <w:r w:rsidRPr="005F0275">
        <w:rPr>
          <w:rFonts w:ascii="Times New Roman" w:eastAsia="Calibri" w:hAnsi="Times New Roman" w:cs="Times New Roman"/>
          <w:sz w:val="24"/>
          <w:szCs w:val="24"/>
        </w:rPr>
        <w:br/>
        <w:t>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451C32" w:rsidRPr="005F0275" w:rsidRDefault="00451C32" w:rsidP="001F48CB">
      <w:pPr>
        <w:widowControl w:val="0"/>
        <w:tabs>
          <w:tab w:val="left" w:pos="567"/>
        </w:tabs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275">
        <w:rPr>
          <w:rFonts w:ascii="Times New Roman" w:eastAsia="Calibri" w:hAnsi="Times New Roman" w:cs="Times New Roman"/>
          <w:sz w:val="24"/>
          <w:szCs w:val="24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451C32" w:rsidRPr="005F0275" w:rsidRDefault="00451C32" w:rsidP="001F48CB">
      <w:pPr>
        <w:widowControl w:val="0"/>
        <w:tabs>
          <w:tab w:val="left" w:pos="567"/>
        </w:tabs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275">
        <w:rPr>
          <w:rFonts w:ascii="Times New Roman" w:eastAsia="Calibri" w:hAnsi="Times New Roman" w:cs="Times New Roman"/>
          <w:sz w:val="24"/>
          <w:szCs w:val="24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FC0F57" w:rsidRPr="005F0275" w:rsidRDefault="00451C32" w:rsidP="00FC0F57">
      <w:pPr>
        <w:widowControl w:val="0"/>
        <w:tabs>
          <w:tab w:val="left" w:pos="567"/>
        </w:tabs>
        <w:autoSpaceDN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F0275">
        <w:rPr>
          <w:rFonts w:ascii="Times New Roman" w:eastAsia="Calibri" w:hAnsi="Times New Roman" w:cs="Times New Roman"/>
          <w:sz w:val="24"/>
          <w:szCs w:val="24"/>
        </w:rPr>
        <w:t>- не совершать иных действий, нарушающих антикоррупционное законодательство Российской Федерации.</w:t>
      </w:r>
    </w:p>
    <w:p w:rsidR="00191BAF" w:rsidRPr="005F0275" w:rsidRDefault="00191BAF" w:rsidP="00FC0F57">
      <w:pPr>
        <w:widowControl w:val="0"/>
        <w:tabs>
          <w:tab w:val="left" w:pos="567"/>
        </w:tabs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1</w:t>
      </w:r>
      <w:r w:rsidR="004A2FE8"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2</w:t>
      </w:r>
      <w:r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. Прочие условия</w:t>
      </w:r>
    </w:p>
    <w:p w:rsidR="004A2FE8" w:rsidRPr="005F0275" w:rsidRDefault="004A2FE8" w:rsidP="00581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6931B0" w:rsidRPr="00210A50" w:rsidRDefault="006931B0" w:rsidP="00210A50">
      <w:pPr>
        <w:pStyle w:val="a5"/>
        <w:numPr>
          <w:ilvl w:val="0"/>
          <w:numId w:val="32"/>
        </w:numPr>
        <w:tabs>
          <w:tab w:val="left" w:pos="0"/>
          <w:tab w:val="left" w:pos="993"/>
          <w:tab w:val="right" w:pos="170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Настоящий Контракт составлен </w:t>
      </w:r>
      <w:r w:rsidR="00210A50" w:rsidRPr="00F862AF">
        <w:rPr>
          <w:rFonts w:ascii="Times New Roman" w:eastAsia="MS Mincho" w:hAnsi="Times New Roman" w:cs="Times New Roman"/>
          <w:sz w:val="24"/>
          <w:szCs w:val="24"/>
        </w:rPr>
        <w:t>в форме электронного документа, подписанного усиленными электронными подписями в соответствии с условиями функционирования электронных площадок Сторон.</w:t>
      </w:r>
    </w:p>
    <w:p w:rsidR="006931B0" w:rsidRPr="005F0275" w:rsidRDefault="006931B0" w:rsidP="006931B0">
      <w:pPr>
        <w:pStyle w:val="a5"/>
        <w:numPr>
          <w:ilvl w:val="0"/>
          <w:numId w:val="32"/>
        </w:numPr>
        <w:tabs>
          <w:tab w:val="left" w:pos="0"/>
          <w:tab w:val="left" w:pos="993"/>
          <w:tab w:val="right" w:pos="170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4A2FE8" w:rsidRDefault="006931B0" w:rsidP="006931B0">
      <w:pPr>
        <w:pStyle w:val="a5"/>
        <w:numPr>
          <w:ilvl w:val="0"/>
          <w:numId w:val="32"/>
        </w:numPr>
        <w:tabs>
          <w:tab w:val="left" w:pos="0"/>
          <w:tab w:val="left" w:pos="993"/>
          <w:tab w:val="right" w:pos="170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вопросам, не предусмотренным Контрактом, Стороны руководствуются действующим законодательством Российской Федерации.</w:t>
      </w:r>
    </w:p>
    <w:p w:rsidR="0099009C" w:rsidRPr="00DF6A97" w:rsidRDefault="0099009C" w:rsidP="0099009C">
      <w:pPr>
        <w:pStyle w:val="a5"/>
        <w:widowControl w:val="0"/>
        <w:numPr>
          <w:ilvl w:val="0"/>
          <w:numId w:val="32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6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Контракт, счет, счет-фактура (при наличии), товарная накладная или универсальный передаточный документ (при наличии) могут быть направлены Заказчику через информационно-телекоммуникационные сети </w:t>
      </w:r>
      <w:r w:rsidR="00DF6A97" w:rsidRPr="00DF6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DF6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посредством электронного документооборота с использованием </w:t>
      </w:r>
      <w:r w:rsidR="00DF6A97" w:rsidRPr="00DF6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квалифицированной </w:t>
      </w:r>
      <w:r w:rsidRPr="00DF6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электронной подписи через оператора электронного </w:t>
      </w:r>
      <w:r w:rsidRPr="00DF6A9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документооборота. Стороны признают, что электронные документы (контракт, счет, счет-фактура (при наличии), товарная накладная, универсальный передаточный документ (при наличии)), подписанные </w:t>
      </w:r>
      <w:r w:rsidR="00DF6A97" w:rsidRPr="00DF6A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квалифицированной </w:t>
      </w:r>
      <w:r w:rsidRPr="00DF6A97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электронной подписью, равнозначны документам на бумажных носителях (в письменной форме), подписанным собственноручной подписью. Отношения Сторон по электронному документообороту с использованием электронной подписи регулируются Федеральным законом от 06.04.2011 № 63-ФЗ «Об электронной подписи» и иными нормативными правовыми актами РФ.</w:t>
      </w:r>
    </w:p>
    <w:p w:rsidR="000779CF" w:rsidRPr="000779CF" w:rsidRDefault="000779CF" w:rsidP="000779CF">
      <w:pPr>
        <w:widowControl w:val="0"/>
        <w:tabs>
          <w:tab w:val="left" w:pos="1276"/>
        </w:tabs>
        <w:autoSpaceDE w:val="0"/>
        <w:autoSpaceDN w:val="0"/>
        <w:adjustRightInd w:val="0"/>
        <w:spacing w:after="0" w:line="240" w:lineRule="auto"/>
        <w:jc w:val="both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</w:p>
    <w:p w:rsidR="00191BAF" w:rsidRPr="005F0275" w:rsidRDefault="00191BAF" w:rsidP="00581E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</w:t>
      </w:r>
      <w:r w:rsidR="00451C32" w:rsidRPr="005F02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</w:t>
      </w:r>
      <w:r w:rsidRPr="005F027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5F02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ПРИЛОЖЕНИЯ К КОНТРАКТУ</w:t>
      </w:r>
    </w:p>
    <w:p w:rsidR="00191BAF" w:rsidRPr="005F0275" w:rsidRDefault="00191BAF" w:rsidP="00581E8F">
      <w:pPr>
        <w:spacing w:after="0" w:line="240" w:lineRule="auto"/>
        <w:ind w:left="180" w:firstLine="708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91BAF" w:rsidRPr="005F0275" w:rsidRDefault="00191BAF" w:rsidP="00581E8F">
      <w:pPr>
        <w:spacing w:after="0" w:line="240" w:lineRule="auto"/>
        <w:ind w:firstLine="88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Приложения к Контракту являются неотъемлемой частью Контракта.</w:t>
      </w:r>
    </w:p>
    <w:p w:rsidR="00191BAF" w:rsidRPr="005F0275" w:rsidRDefault="00191BAF" w:rsidP="00581E8F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91BAF" w:rsidRPr="005F0275" w:rsidRDefault="00191BAF" w:rsidP="00581E8F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Приложение № 1 – </w:t>
      </w:r>
      <w:r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Спецификация товара</w:t>
      </w:r>
      <w:r w:rsidR="00D16381" w:rsidRPr="005F02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91BAF" w:rsidRPr="005F0275" w:rsidRDefault="00191BAF" w:rsidP="00581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p w:rsidR="00191BAF" w:rsidRPr="005F0275" w:rsidRDefault="00191BAF" w:rsidP="00581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1</w:t>
      </w:r>
      <w:r w:rsidR="00451C32"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4</w:t>
      </w:r>
      <w:r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>. Адреса</w:t>
      </w:r>
      <w:r w:rsidR="00CF083D"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 И</w:t>
      </w:r>
      <w:r w:rsidRPr="005F0275"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  <w:t xml:space="preserve"> банковские реквизиты Сторон</w:t>
      </w:r>
    </w:p>
    <w:p w:rsidR="004A2FE8" w:rsidRPr="005F0275" w:rsidRDefault="004A2FE8" w:rsidP="00581E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ru-RU"/>
        </w:rPr>
      </w:pPr>
    </w:p>
    <w:tbl>
      <w:tblPr>
        <w:tblW w:w="10031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0"/>
        <w:gridCol w:w="4961"/>
      </w:tblGrid>
      <w:tr w:rsidR="00191BAF" w:rsidRPr="005F0275" w:rsidTr="00281A2D">
        <w:tc>
          <w:tcPr>
            <w:tcW w:w="5070" w:type="dxa"/>
            <w:shd w:val="clear" w:color="auto" w:fill="auto"/>
          </w:tcPr>
          <w:p w:rsidR="00191BAF" w:rsidRPr="005F0275" w:rsidRDefault="00191BAF" w:rsidP="00191B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02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4961" w:type="dxa"/>
            <w:shd w:val="clear" w:color="auto" w:fill="auto"/>
          </w:tcPr>
          <w:p w:rsidR="00191BAF" w:rsidRPr="005F0275" w:rsidRDefault="00191BAF" w:rsidP="00191BA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02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Поставщик</w:t>
            </w:r>
          </w:p>
        </w:tc>
      </w:tr>
      <w:tr w:rsidR="00191BAF" w:rsidRPr="005F0275" w:rsidTr="00281A2D">
        <w:tc>
          <w:tcPr>
            <w:tcW w:w="5070" w:type="dxa"/>
            <w:shd w:val="clear" w:color="auto" w:fill="auto"/>
          </w:tcPr>
          <w:p w:rsidR="00210A50" w:rsidRPr="00F46249" w:rsidRDefault="00210A50" w:rsidP="00210A50">
            <w:pPr>
              <w:pStyle w:val="2"/>
              <w:rPr>
                <w:sz w:val="22"/>
                <w:szCs w:val="22"/>
              </w:rPr>
            </w:pPr>
            <w:r w:rsidRPr="00F46249">
              <w:rPr>
                <w:sz w:val="22"/>
                <w:szCs w:val="22"/>
              </w:rPr>
              <w:t xml:space="preserve">Государственное бюджетное общеобразовательное учреждение школа № 480 Кировского района Санкт-Петербурга </w:t>
            </w:r>
          </w:p>
          <w:p w:rsidR="00210A50" w:rsidRPr="00F46249" w:rsidRDefault="00210A50" w:rsidP="00210A50">
            <w:pPr>
              <w:pStyle w:val="2"/>
              <w:rPr>
                <w:sz w:val="22"/>
                <w:szCs w:val="22"/>
              </w:rPr>
            </w:pPr>
            <w:r w:rsidRPr="00F46249">
              <w:rPr>
                <w:sz w:val="22"/>
                <w:szCs w:val="22"/>
              </w:rPr>
              <w:t xml:space="preserve">Адрес: 198096 г. Санкт-Петербург ул. </w:t>
            </w:r>
            <w:proofErr w:type="spellStart"/>
            <w:r w:rsidRPr="00F46249">
              <w:rPr>
                <w:sz w:val="22"/>
                <w:szCs w:val="22"/>
              </w:rPr>
              <w:t>Маринеско</w:t>
            </w:r>
            <w:proofErr w:type="spellEnd"/>
            <w:r w:rsidRPr="00F46249">
              <w:rPr>
                <w:sz w:val="22"/>
                <w:szCs w:val="22"/>
              </w:rPr>
              <w:t xml:space="preserve"> д. 7 литер А </w:t>
            </w:r>
          </w:p>
          <w:p w:rsidR="00210A50" w:rsidRPr="00F46249" w:rsidRDefault="00210A50" w:rsidP="00210A50">
            <w:pPr>
              <w:pStyle w:val="2"/>
              <w:rPr>
                <w:sz w:val="22"/>
                <w:szCs w:val="22"/>
              </w:rPr>
            </w:pPr>
            <w:r w:rsidRPr="00F46249">
              <w:rPr>
                <w:sz w:val="22"/>
                <w:szCs w:val="22"/>
              </w:rPr>
              <w:t>ИНН 7805149422</w:t>
            </w:r>
          </w:p>
          <w:p w:rsidR="00210A50" w:rsidRDefault="00210A50" w:rsidP="00210A50">
            <w:pPr>
              <w:pStyle w:val="2"/>
              <w:rPr>
                <w:sz w:val="22"/>
                <w:szCs w:val="22"/>
              </w:rPr>
            </w:pPr>
            <w:r w:rsidRPr="00F46249">
              <w:rPr>
                <w:sz w:val="22"/>
                <w:szCs w:val="22"/>
              </w:rPr>
              <w:t xml:space="preserve">КПП 780501001 </w:t>
            </w:r>
          </w:p>
          <w:p w:rsidR="00210A50" w:rsidRPr="00F46249" w:rsidRDefault="00210A50" w:rsidP="00210A50">
            <w:pPr>
              <w:pStyle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ОКТМО 40338000</w:t>
            </w:r>
            <w:r w:rsidRPr="00F46249">
              <w:rPr>
                <w:sz w:val="22"/>
                <w:szCs w:val="22"/>
              </w:rPr>
              <w:t xml:space="preserve">        </w:t>
            </w:r>
          </w:p>
          <w:p w:rsidR="00210A50" w:rsidRPr="00F46249" w:rsidRDefault="00210A50" w:rsidP="00210A50">
            <w:pPr>
              <w:pStyle w:val="2"/>
              <w:rPr>
                <w:bCs/>
                <w:color w:val="000000"/>
                <w:sz w:val="22"/>
                <w:szCs w:val="22"/>
              </w:rPr>
            </w:pPr>
            <w:r w:rsidRPr="00F46249">
              <w:rPr>
                <w:bCs/>
                <w:color w:val="000000"/>
                <w:sz w:val="22"/>
                <w:szCs w:val="22"/>
              </w:rPr>
              <w:t>Банк получателя: Северо-Западное ГУ Банка России//УФК по г. Санкт-Петербургу г. Санкт-Петербург</w:t>
            </w:r>
          </w:p>
          <w:p w:rsidR="00210A50" w:rsidRPr="00F46249" w:rsidRDefault="00210A50" w:rsidP="00210A50">
            <w:pPr>
              <w:pStyle w:val="2"/>
              <w:rPr>
                <w:sz w:val="22"/>
                <w:szCs w:val="22"/>
              </w:rPr>
            </w:pPr>
            <w:r w:rsidRPr="00F46249">
              <w:rPr>
                <w:sz w:val="22"/>
                <w:szCs w:val="22"/>
              </w:rPr>
              <w:t>БИК 014030106</w:t>
            </w:r>
          </w:p>
          <w:p w:rsidR="00210A50" w:rsidRPr="00F46249" w:rsidRDefault="00210A50" w:rsidP="00210A50">
            <w:pPr>
              <w:pStyle w:val="2"/>
              <w:rPr>
                <w:sz w:val="22"/>
                <w:szCs w:val="22"/>
              </w:rPr>
            </w:pPr>
            <w:r w:rsidRPr="00F46249">
              <w:rPr>
                <w:sz w:val="22"/>
                <w:szCs w:val="22"/>
              </w:rPr>
              <w:t xml:space="preserve"> Счет получателя: 40102810945370000005</w:t>
            </w:r>
          </w:p>
          <w:p w:rsidR="00210A50" w:rsidRPr="00F46249" w:rsidRDefault="00210A50" w:rsidP="00210A50">
            <w:pPr>
              <w:pStyle w:val="2"/>
              <w:rPr>
                <w:sz w:val="22"/>
                <w:szCs w:val="22"/>
              </w:rPr>
            </w:pPr>
            <w:r w:rsidRPr="00F46249">
              <w:rPr>
                <w:sz w:val="22"/>
                <w:szCs w:val="22"/>
              </w:rPr>
              <w:t>Номер казначейского счета</w:t>
            </w:r>
          </w:p>
          <w:p w:rsidR="00210A50" w:rsidRPr="00F46249" w:rsidRDefault="00210A50" w:rsidP="00210A50">
            <w:pPr>
              <w:pStyle w:val="2"/>
              <w:rPr>
                <w:sz w:val="22"/>
                <w:szCs w:val="22"/>
              </w:rPr>
            </w:pPr>
            <w:r w:rsidRPr="00F46249">
              <w:rPr>
                <w:sz w:val="22"/>
                <w:szCs w:val="22"/>
              </w:rPr>
              <w:t>03224643400000007200</w:t>
            </w:r>
          </w:p>
          <w:p w:rsidR="00210A50" w:rsidRPr="00F46249" w:rsidRDefault="00210A50" w:rsidP="00210A50">
            <w:pPr>
              <w:pStyle w:val="2"/>
              <w:rPr>
                <w:sz w:val="22"/>
                <w:szCs w:val="22"/>
              </w:rPr>
            </w:pPr>
            <w:r w:rsidRPr="00F46249">
              <w:rPr>
                <w:sz w:val="22"/>
                <w:szCs w:val="22"/>
              </w:rPr>
              <w:t>Получатель: Комитет финансов Санкт-Петербурга (Государственное бюджетное общеобразовательное учреждение школа № 480 Кировского района Санкт-Петербурга, лицевой счет 0521162)</w:t>
            </w:r>
          </w:p>
          <w:p w:rsidR="00210A50" w:rsidRPr="00F46249" w:rsidRDefault="00210A50" w:rsidP="00210A50">
            <w:pPr>
              <w:pStyle w:val="2"/>
              <w:rPr>
                <w:sz w:val="22"/>
                <w:szCs w:val="22"/>
                <w:lang w:val="en-US"/>
              </w:rPr>
            </w:pPr>
            <w:r w:rsidRPr="00F46249">
              <w:rPr>
                <w:sz w:val="22"/>
                <w:szCs w:val="22"/>
              </w:rPr>
              <w:t>Тел</w:t>
            </w:r>
            <w:r w:rsidRPr="00F46249">
              <w:rPr>
                <w:sz w:val="22"/>
                <w:szCs w:val="22"/>
                <w:lang w:val="en-US"/>
              </w:rPr>
              <w:t>: (812) 783-50-70, 784-52-40</w:t>
            </w:r>
          </w:p>
          <w:p w:rsidR="00210A50" w:rsidRDefault="00210A50" w:rsidP="00210A50">
            <w:pPr>
              <w:pStyle w:val="2"/>
              <w:rPr>
                <w:rStyle w:val="ad"/>
                <w:sz w:val="22"/>
                <w:szCs w:val="22"/>
                <w:lang w:val="en-US"/>
              </w:rPr>
            </w:pPr>
            <w:r w:rsidRPr="00F46249">
              <w:rPr>
                <w:sz w:val="22"/>
                <w:szCs w:val="22"/>
                <w:lang w:val="en-US"/>
              </w:rPr>
              <w:t xml:space="preserve">E-mail:   </w:t>
            </w:r>
            <w:hyperlink r:id="rId8" w:history="1">
              <w:r w:rsidRPr="00F46249">
                <w:rPr>
                  <w:rStyle w:val="ad"/>
                  <w:sz w:val="22"/>
                  <w:szCs w:val="22"/>
                  <w:lang w:val="en-US"/>
                </w:rPr>
                <w:t>sc480@kirov.spb.ru</w:t>
              </w:r>
            </w:hyperlink>
          </w:p>
          <w:p w:rsidR="00210A50" w:rsidRDefault="00210A50" w:rsidP="00210A50">
            <w:pPr>
              <w:pStyle w:val="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_____________</w:t>
            </w:r>
            <w:proofErr w:type="spellStart"/>
            <w:r>
              <w:rPr>
                <w:sz w:val="22"/>
                <w:szCs w:val="22"/>
              </w:rPr>
              <w:t>Мурад</w:t>
            </w:r>
            <w:proofErr w:type="spellEnd"/>
            <w:r>
              <w:rPr>
                <w:sz w:val="22"/>
                <w:szCs w:val="22"/>
              </w:rPr>
              <w:t xml:space="preserve"> Л.Г.</w:t>
            </w:r>
          </w:p>
          <w:p w:rsidR="00210A50" w:rsidRPr="003E31BF" w:rsidRDefault="00210A50" w:rsidP="00210A50">
            <w:pPr>
              <w:pStyle w:val="2"/>
              <w:rPr>
                <w:i/>
                <w:sz w:val="22"/>
                <w:szCs w:val="22"/>
                <w:u w:val="single"/>
              </w:rPr>
            </w:pPr>
            <w:r>
              <w:t>Подписано ЭЦП</w:t>
            </w:r>
            <w:r w:rsidRPr="003E31BF">
              <w:rPr>
                <w:i/>
                <w:sz w:val="22"/>
                <w:szCs w:val="22"/>
                <w:u w:val="single"/>
              </w:rPr>
              <w:t xml:space="preserve"> </w:t>
            </w:r>
          </w:p>
          <w:p w:rsidR="00191BAF" w:rsidRPr="005F0275" w:rsidRDefault="00191BAF" w:rsidP="00A7158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73500A" w:rsidRPr="005F0275" w:rsidRDefault="0073500A" w:rsidP="007B6A8A">
            <w:pPr>
              <w:pStyle w:val="af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91BAF" w:rsidRPr="005F0275" w:rsidTr="00281A2D">
        <w:tc>
          <w:tcPr>
            <w:tcW w:w="5070" w:type="dxa"/>
            <w:shd w:val="clear" w:color="auto" w:fill="auto"/>
          </w:tcPr>
          <w:p w:rsidR="00191BAF" w:rsidRPr="005F0275" w:rsidRDefault="00191BAF" w:rsidP="009900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shd w:val="clear" w:color="auto" w:fill="auto"/>
          </w:tcPr>
          <w:p w:rsidR="00037E65" w:rsidRPr="005F0275" w:rsidRDefault="00037E65" w:rsidP="007B6A8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91BAF" w:rsidRPr="005F0275" w:rsidRDefault="00191BAF">
      <w:pPr>
        <w:rPr>
          <w:rFonts w:ascii="Times New Roman" w:hAnsi="Times New Roman" w:cs="Times New Roman"/>
          <w:sz w:val="24"/>
          <w:szCs w:val="24"/>
        </w:rPr>
      </w:pPr>
    </w:p>
    <w:p w:rsidR="00236D0A" w:rsidRPr="005F0275" w:rsidRDefault="00236D0A" w:rsidP="00DB0B2E">
      <w:pPr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B241B0" w:rsidRPr="005F0275" w:rsidRDefault="00B241B0" w:rsidP="00DB0B2E">
      <w:pPr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4444A" w:rsidRPr="005F0275" w:rsidRDefault="0054444A" w:rsidP="00D51C6E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sectPr w:rsidR="0054444A" w:rsidRPr="005F0275" w:rsidSect="00321D38">
          <w:headerReference w:type="default" r:id="rId9"/>
          <w:pgSz w:w="11906" w:h="16838" w:code="9"/>
          <w:pgMar w:top="284" w:right="851" w:bottom="568" w:left="1134" w:header="454" w:footer="454" w:gutter="0"/>
          <w:cols w:space="708"/>
          <w:docGrid w:linePitch="360"/>
        </w:sectPr>
      </w:pPr>
    </w:p>
    <w:p w:rsidR="00DB0B2E" w:rsidRPr="005F0275" w:rsidRDefault="0054444A" w:rsidP="00D51C6E">
      <w:pPr>
        <w:jc w:val="righ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П</w:t>
      </w:r>
      <w:r w:rsidR="00DB0B2E" w:rsidRPr="005F02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риложение № 1 к контракту</w:t>
      </w:r>
      <w:r w:rsidR="00845C4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gramStart"/>
      <w:r w:rsidR="007350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№ </w:t>
      </w:r>
      <w:r w:rsidR="000D59B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7350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от</w:t>
      </w:r>
      <w:proofErr w:type="gramEnd"/>
      <w:r w:rsidR="0073500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D16381" w:rsidRPr="005F0275" w:rsidRDefault="00D16381" w:rsidP="00D16381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F027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Спецификация товара.</w:t>
      </w:r>
    </w:p>
    <w:tbl>
      <w:tblPr>
        <w:tblW w:w="11194" w:type="dxa"/>
        <w:jc w:val="center"/>
        <w:tblLayout w:type="fixed"/>
        <w:tblLook w:val="0000" w:firstRow="0" w:lastRow="0" w:firstColumn="0" w:lastColumn="0" w:noHBand="0" w:noVBand="0"/>
      </w:tblPr>
      <w:tblGrid>
        <w:gridCol w:w="553"/>
        <w:gridCol w:w="1852"/>
        <w:gridCol w:w="3827"/>
        <w:gridCol w:w="851"/>
        <w:gridCol w:w="709"/>
        <w:gridCol w:w="1275"/>
        <w:gridCol w:w="993"/>
        <w:gridCol w:w="1134"/>
      </w:tblGrid>
      <w:tr w:rsidR="005F0275" w:rsidRPr="003D0D46" w:rsidTr="0071031C">
        <w:trPr>
          <w:trHeight w:val="1930"/>
          <w:jc w:val="center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№ п/п</w:t>
            </w:r>
          </w:p>
          <w:p w:rsidR="00F74BD3" w:rsidRPr="003D0D46" w:rsidRDefault="00F74BD3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3715B7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Наименование единицы товара </w:t>
            </w:r>
          </w:p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</w:p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Характеристики товара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</w:p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Кол-во</w:t>
            </w:r>
          </w:p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7F0345" w:rsidP="0054444A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Цена за единицу товара</w:t>
            </w:r>
            <w:r w:rsidR="00037E65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 с</w:t>
            </w:r>
            <w:r w:rsidR="0054444A"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  НДС, в руб.,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54444A" w:rsidP="0054444A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r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проис</w:t>
            </w:r>
            <w:proofErr w:type="spellEnd"/>
            <w:r w:rsidR="00FC2739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-</w:t>
            </w:r>
            <w:r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хождения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54444A" w:rsidP="0054444A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Общая стоимость товара</w:t>
            </w:r>
            <w:r w:rsidR="007F0345"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,</w:t>
            </w:r>
            <w:r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 </w:t>
            </w:r>
            <w:proofErr w:type="gramStart"/>
            <w:r w:rsidR="00037E65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с</w:t>
            </w:r>
            <w:r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 xml:space="preserve">  НДС</w:t>
            </w:r>
            <w:proofErr w:type="gramEnd"/>
          </w:p>
          <w:p w:rsidR="0054444A" w:rsidRPr="003D0D46" w:rsidRDefault="0054444A" w:rsidP="0054444A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в руб.</w:t>
            </w:r>
          </w:p>
        </w:tc>
      </w:tr>
      <w:tr w:rsidR="005F0275" w:rsidRPr="003D0D46" w:rsidTr="0071031C">
        <w:trPr>
          <w:trHeight w:val="149"/>
          <w:jc w:val="center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4444A" w:rsidRPr="003D0D46" w:rsidRDefault="0054444A" w:rsidP="00D16381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i/>
                <w:sz w:val="16"/>
                <w:szCs w:val="16"/>
                <w:lang w:eastAsia="ru-RU"/>
              </w:rPr>
              <w:t>8</w:t>
            </w:r>
          </w:p>
        </w:tc>
      </w:tr>
      <w:tr w:rsidR="00A57516" w:rsidRPr="003D0D46" w:rsidTr="00233423">
        <w:trPr>
          <w:trHeight w:val="1660"/>
          <w:jc w:val="center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516" w:rsidRPr="008F07F7" w:rsidRDefault="00A57516" w:rsidP="00A57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F07F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516" w:rsidRPr="0071031C" w:rsidRDefault="00233423" w:rsidP="0071031C">
            <w:pPr>
              <w:pStyle w:val="TableParagraph"/>
              <w:spacing w:line="270" w:lineRule="exact"/>
              <w:ind w:left="107"/>
            </w:pPr>
            <w:r>
              <w:t>Установка двери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3436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3436"/>
            </w:tblGrid>
            <w:tr w:rsidR="0071031C" w:rsidRPr="0071031C" w:rsidTr="00D72E0B">
              <w:trPr>
                <w:trHeight w:val="299"/>
              </w:trPr>
              <w:tc>
                <w:tcPr>
                  <w:tcW w:w="3436" w:type="dxa"/>
                </w:tcPr>
                <w:p w:rsidR="0071031C" w:rsidRPr="0071031C" w:rsidRDefault="0071031C" w:rsidP="00233423">
                  <w:pPr>
                    <w:pStyle w:val="Default"/>
                    <w:rPr>
                      <w:sz w:val="22"/>
                      <w:szCs w:val="22"/>
                    </w:rPr>
                  </w:pPr>
                  <w:r w:rsidRPr="0071031C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233423" w:rsidRDefault="00233423" w:rsidP="00A57516">
            <w:pPr>
              <w:pStyle w:val="a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Дверь массив сосны, неокрашенная </w:t>
            </w:r>
          </w:p>
          <w:p w:rsidR="00A57516" w:rsidRDefault="00233423" w:rsidP="00A57516">
            <w:pPr>
              <w:pStyle w:val="a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2-х створчатая</w:t>
            </w:r>
          </w:p>
          <w:p w:rsidR="00233423" w:rsidRDefault="00233423" w:rsidP="00A57516">
            <w:pPr>
              <w:pStyle w:val="a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Выборка в четверть 10 мм</w:t>
            </w:r>
          </w:p>
          <w:p w:rsidR="00233423" w:rsidRDefault="00233423" w:rsidP="00A57516">
            <w:pPr>
              <w:pStyle w:val="a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Коробка толщина 40 см</w:t>
            </w:r>
            <w:bookmarkStart w:id="6" w:name="_GoBack"/>
            <w:bookmarkEnd w:id="6"/>
          </w:p>
          <w:p w:rsidR="00233423" w:rsidRDefault="00233423" w:rsidP="00A57516">
            <w:pPr>
              <w:pStyle w:val="a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 полотна по 70 см. </w:t>
            </w:r>
          </w:p>
          <w:p w:rsidR="00233423" w:rsidRDefault="00233423" w:rsidP="00A57516">
            <w:pPr>
              <w:pStyle w:val="a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Высота 230 см</w:t>
            </w:r>
          </w:p>
          <w:p w:rsidR="00233423" w:rsidRDefault="00233423" w:rsidP="00A57516">
            <w:pPr>
              <w:pStyle w:val="a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Толщина двери 70 мм</w:t>
            </w:r>
          </w:p>
          <w:p w:rsidR="00233423" w:rsidRDefault="00233423" w:rsidP="00A57516">
            <w:pPr>
              <w:pStyle w:val="a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(Проем 146 на 238 см)</w:t>
            </w:r>
          </w:p>
          <w:p w:rsidR="00233423" w:rsidRPr="0071031C" w:rsidRDefault="00233423" w:rsidP="00A57516">
            <w:pPr>
              <w:pStyle w:val="a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Фурнитура входит в комплект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516" w:rsidRPr="00A57516" w:rsidRDefault="00A57516" w:rsidP="00A57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  <w:proofErr w:type="spellStart"/>
            <w:r w:rsidRPr="00A57516">
              <w:rPr>
                <w:rFonts w:ascii="Times New Roman" w:eastAsia="Times New Roman" w:hAnsi="Times New Roman" w:cs="Times New Roman"/>
                <w:i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516" w:rsidRPr="00A57516" w:rsidRDefault="00233423" w:rsidP="00A57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516" w:rsidRPr="00A57516" w:rsidRDefault="00233423" w:rsidP="00A57516">
            <w:pPr>
              <w:pStyle w:val="TableParagraph"/>
              <w:spacing w:line="270" w:lineRule="exact"/>
              <w:ind w:left="5"/>
              <w:jc w:val="center"/>
            </w:pPr>
            <w:r>
              <w:rPr>
                <w:spacing w:val="-2"/>
              </w:rPr>
              <w:t>50000,00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57516" w:rsidRPr="00A57516" w:rsidRDefault="00A57516" w:rsidP="00A57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7516" w:rsidRPr="00A57516" w:rsidRDefault="00233423" w:rsidP="00A575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t>50000,00</w:t>
            </w:r>
          </w:p>
        </w:tc>
      </w:tr>
      <w:tr w:rsidR="00033BA4" w:rsidRPr="003D0D46" w:rsidTr="00033BA4">
        <w:trPr>
          <w:trHeight w:val="340"/>
          <w:jc w:val="center"/>
        </w:trPr>
        <w:tc>
          <w:tcPr>
            <w:tcW w:w="100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BA4" w:rsidRPr="003D0D46" w:rsidRDefault="00033BA4" w:rsidP="00E874B7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 w:rsidRPr="003D0D46"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33BA4" w:rsidRPr="003D0D46" w:rsidRDefault="00233423" w:rsidP="0046394E">
            <w:pPr>
              <w:spacing w:after="0" w:line="240" w:lineRule="auto"/>
              <w:jc w:val="center"/>
              <w:rPr>
                <w:rFonts w:asciiTheme="majorHAnsi" w:eastAsia="Times New Roman" w:hAnsiTheme="majorHAnsi" w:cs="Times New Roman"/>
                <w:b/>
                <w:sz w:val="20"/>
                <w:szCs w:val="20"/>
                <w:lang w:eastAsia="ru-RU"/>
              </w:rPr>
            </w:pPr>
            <w:r>
              <w:t>50000,00</w:t>
            </w:r>
          </w:p>
        </w:tc>
      </w:tr>
    </w:tbl>
    <w:p w:rsidR="0099009C" w:rsidRDefault="0099009C" w:rsidP="00F1299E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 xml:space="preserve">  </w:t>
      </w:r>
      <w:r w:rsidR="00233423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ЭСКИЗ</w:t>
      </w:r>
    </w:p>
    <w:p w:rsidR="00233423" w:rsidRDefault="00233423" w:rsidP="00F1299E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267200" cy="4514850"/>
            <wp:effectExtent l="0" t="0" r="0" b="0"/>
            <wp:docPr id="1" name="Рисунок 1" descr="dveri_sos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veri_sosna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451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63C2" w:rsidRDefault="00037E65" w:rsidP="00037E65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Общая цена Контракта составляет </w:t>
      </w:r>
      <w:r w:rsidR="000D59B4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</w:t>
      </w:r>
    </w:p>
    <w:p w:rsidR="00037E65" w:rsidRPr="005F0275" w:rsidRDefault="00037E65" w:rsidP="00F1299E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</w:p>
    <w:tbl>
      <w:tblPr>
        <w:tblW w:w="10350" w:type="dxa"/>
        <w:jc w:val="center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244"/>
        <w:gridCol w:w="5106"/>
      </w:tblGrid>
      <w:tr w:rsidR="00D16381" w:rsidRPr="005F0275" w:rsidTr="00E701D8">
        <w:trPr>
          <w:jc w:val="center"/>
        </w:trPr>
        <w:tc>
          <w:tcPr>
            <w:tcW w:w="5244" w:type="dxa"/>
          </w:tcPr>
          <w:p w:rsidR="00D16381" w:rsidRPr="005F0275" w:rsidRDefault="00D16381" w:rsidP="00D16381">
            <w:pPr>
              <w:keepLines/>
              <w:widowControl w:val="0"/>
              <w:tabs>
                <w:tab w:val="left" w:pos="0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02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5106" w:type="dxa"/>
          </w:tcPr>
          <w:p w:rsidR="00D16381" w:rsidRPr="005F0275" w:rsidRDefault="00D16381" w:rsidP="00D16381">
            <w:pPr>
              <w:keepLines/>
              <w:widowControl w:val="0"/>
              <w:tabs>
                <w:tab w:val="left" w:pos="426"/>
              </w:tabs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F02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ПОСТАВЩИК</w:t>
            </w:r>
          </w:p>
        </w:tc>
      </w:tr>
      <w:tr w:rsidR="00491A07" w:rsidRPr="005F0275" w:rsidTr="00E701D8">
        <w:trPr>
          <w:trHeight w:val="1004"/>
          <w:jc w:val="center"/>
        </w:trPr>
        <w:tc>
          <w:tcPr>
            <w:tcW w:w="5244" w:type="dxa"/>
          </w:tcPr>
          <w:p w:rsidR="00491A07" w:rsidRPr="0073500A" w:rsidRDefault="00A71585" w:rsidP="006C79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3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Директор </w:t>
            </w:r>
            <w:r w:rsidR="00491A07" w:rsidRPr="0073500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  <w:p w:rsidR="00491A07" w:rsidRDefault="00491A07" w:rsidP="006C79E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</w:t>
            </w:r>
          </w:p>
          <w:p w:rsidR="00491A07" w:rsidRDefault="00491A07" w:rsidP="006C79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                                              </w:t>
            </w:r>
            <w:r w:rsidRPr="005F02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/ </w:t>
            </w:r>
            <w:proofErr w:type="spellStart"/>
            <w:r w:rsidR="00250F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Мурад</w:t>
            </w:r>
            <w:proofErr w:type="spellEnd"/>
            <w:r w:rsidR="00250F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Л.Г.</w:t>
            </w:r>
          </w:p>
          <w:p w:rsidR="0073500A" w:rsidRPr="005F0275" w:rsidRDefault="0073500A" w:rsidP="0073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Подписано ЭЦП</w:t>
            </w:r>
          </w:p>
          <w:p w:rsidR="0073500A" w:rsidRPr="005F0275" w:rsidRDefault="0073500A" w:rsidP="006C79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491A07" w:rsidRPr="005F0275" w:rsidRDefault="00491A07" w:rsidP="006C79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06" w:type="dxa"/>
          </w:tcPr>
          <w:p w:rsidR="00491A07" w:rsidRPr="005F0275" w:rsidRDefault="00491A07" w:rsidP="000D59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83FB2" w:rsidRDefault="00283FB2" w:rsidP="003D0D46">
      <w:pPr>
        <w:jc w:val="right"/>
        <w:rPr>
          <w:rFonts w:ascii="Times New Roman" w:hAnsi="Times New Roman" w:cs="Times New Roman"/>
          <w:sz w:val="24"/>
          <w:szCs w:val="24"/>
        </w:rPr>
      </w:pPr>
    </w:p>
    <w:sectPr w:rsidR="00283FB2" w:rsidSect="003D0D46">
      <w:pgSz w:w="11906" w:h="16838"/>
      <w:pgMar w:top="284" w:right="851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3D6D" w:rsidRDefault="00213D6D" w:rsidP="00C9321C">
      <w:pPr>
        <w:spacing w:after="0" w:line="240" w:lineRule="auto"/>
      </w:pPr>
      <w:r>
        <w:separator/>
      </w:r>
    </w:p>
  </w:endnote>
  <w:endnote w:type="continuationSeparator" w:id="0">
    <w:p w:rsidR="00213D6D" w:rsidRDefault="00213D6D" w:rsidP="00C93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3D6D" w:rsidRDefault="00213D6D" w:rsidP="00C9321C">
      <w:pPr>
        <w:spacing w:after="0" w:line="240" w:lineRule="auto"/>
      </w:pPr>
      <w:r>
        <w:separator/>
      </w:r>
    </w:p>
  </w:footnote>
  <w:footnote w:type="continuationSeparator" w:id="0">
    <w:p w:rsidR="00213D6D" w:rsidRDefault="00213D6D" w:rsidP="00C93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2488749"/>
      <w:docPartObj>
        <w:docPartGallery w:val="Page Numbers (Top of Page)"/>
        <w:docPartUnique/>
      </w:docPartObj>
    </w:sdtPr>
    <w:sdtEndPr>
      <w:rPr>
        <w:color w:val="808080" w:themeColor="background1" w:themeShade="80"/>
      </w:rPr>
    </w:sdtEndPr>
    <w:sdtContent>
      <w:p w:rsidR="00366F9C" w:rsidRPr="00366F9C" w:rsidRDefault="00366F9C">
        <w:pPr>
          <w:pStyle w:val="a9"/>
          <w:jc w:val="center"/>
          <w:rPr>
            <w:color w:val="808080" w:themeColor="background1" w:themeShade="80"/>
          </w:rPr>
        </w:pPr>
        <w:r w:rsidRPr="00366F9C">
          <w:rPr>
            <w:color w:val="BFBFBF" w:themeColor="background1" w:themeShade="BF"/>
          </w:rPr>
          <w:fldChar w:fldCharType="begin"/>
        </w:r>
        <w:r w:rsidRPr="00366F9C">
          <w:rPr>
            <w:color w:val="BFBFBF" w:themeColor="background1" w:themeShade="BF"/>
          </w:rPr>
          <w:instrText>PAGE   \* MERGEFORMAT</w:instrText>
        </w:r>
        <w:r w:rsidRPr="00366F9C">
          <w:rPr>
            <w:color w:val="BFBFBF" w:themeColor="background1" w:themeShade="BF"/>
          </w:rPr>
          <w:fldChar w:fldCharType="separate"/>
        </w:r>
        <w:r w:rsidR="00233423">
          <w:rPr>
            <w:noProof/>
            <w:color w:val="BFBFBF" w:themeColor="background1" w:themeShade="BF"/>
          </w:rPr>
          <w:t>10</w:t>
        </w:r>
        <w:r w:rsidRPr="00366F9C">
          <w:rPr>
            <w:color w:val="BFBFBF" w:themeColor="background1" w:themeShade="BF"/>
          </w:rPr>
          <w:fldChar w:fldCharType="end"/>
        </w:r>
      </w:p>
    </w:sdtContent>
  </w:sdt>
  <w:p w:rsidR="00366F9C" w:rsidRDefault="00366F9C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A5D95"/>
    <w:multiLevelType w:val="hybridMultilevel"/>
    <w:tmpl w:val="CC22B764"/>
    <w:lvl w:ilvl="0" w:tplc="C5445390">
      <w:start w:val="1"/>
      <w:numFmt w:val="decimal"/>
      <w:lvlText w:val="4.%1."/>
      <w:lvlJc w:val="left"/>
      <w:pPr>
        <w:ind w:left="1429" w:hanging="360"/>
      </w:pPr>
      <w:rPr>
        <w:rFonts w:ascii="Times New Roman" w:hAnsi="Times New Roman" w:cs="Times New Roman" w:hint="default"/>
        <w:b/>
        <w:i w:val="0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17E7A6C"/>
    <w:multiLevelType w:val="hybridMultilevel"/>
    <w:tmpl w:val="BDC6C934"/>
    <w:lvl w:ilvl="0" w:tplc="ED6E1C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3603497"/>
    <w:multiLevelType w:val="hybridMultilevel"/>
    <w:tmpl w:val="7A8847B6"/>
    <w:lvl w:ilvl="0" w:tplc="89D6419A">
      <w:start w:val="1"/>
      <w:numFmt w:val="decimal"/>
      <w:lvlText w:val="9.%1. "/>
      <w:lvlJc w:val="left"/>
      <w:pPr>
        <w:ind w:left="1146" w:hanging="360"/>
      </w:pPr>
      <w:rPr>
        <w:rFonts w:hint="default"/>
        <w:b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B30E5F"/>
    <w:multiLevelType w:val="multilevel"/>
    <w:tmpl w:val="B57A91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4" w15:restartNumberingAfterBreak="0">
    <w:nsid w:val="066D3D5A"/>
    <w:multiLevelType w:val="hybridMultilevel"/>
    <w:tmpl w:val="892E38D6"/>
    <w:lvl w:ilvl="0" w:tplc="F28EF0A8">
      <w:start w:val="1"/>
      <w:numFmt w:val="decimal"/>
      <w:lvlText w:val="8.%1. "/>
      <w:lvlJc w:val="left"/>
      <w:pPr>
        <w:ind w:left="114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99509F"/>
    <w:multiLevelType w:val="hybridMultilevel"/>
    <w:tmpl w:val="7096B55A"/>
    <w:lvl w:ilvl="0" w:tplc="0EF8B7C6">
      <w:start w:val="1"/>
      <w:numFmt w:val="decimal"/>
      <w:lvlText w:val="6.%1."/>
      <w:lvlJc w:val="left"/>
      <w:pPr>
        <w:ind w:left="2193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05" w:hanging="360"/>
      </w:pPr>
    </w:lvl>
    <w:lvl w:ilvl="2" w:tplc="0419001B" w:tentative="1">
      <w:start w:val="1"/>
      <w:numFmt w:val="lowerRoman"/>
      <w:lvlText w:val="%3."/>
      <w:lvlJc w:val="right"/>
      <w:pPr>
        <w:ind w:left="2925" w:hanging="180"/>
      </w:pPr>
    </w:lvl>
    <w:lvl w:ilvl="3" w:tplc="0419000F" w:tentative="1">
      <w:start w:val="1"/>
      <w:numFmt w:val="decimal"/>
      <w:lvlText w:val="%4."/>
      <w:lvlJc w:val="left"/>
      <w:pPr>
        <w:ind w:left="3645" w:hanging="360"/>
      </w:pPr>
    </w:lvl>
    <w:lvl w:ilvl="4" w:tplc="04190019" w:tentative="1">
      <w:start w:val="1"/>
      <w:numFmt w:val="lowerLetter"/>
      <w:lvlText w:val="%5."/>
      <w:lvlJc w:val="left"/>
      <w:pPr>
        <w:ind w:left="4365" w:hanging="360"/>
      </w:pPr>
    </w:lvl>
    <w:lvl w:ilvl="5" w:tplc="0419001B" w:tentative="1">
      <w:start w:val="1"/>
      <w:numFmt w:val="lowerRoman"/>
      <w:lvlText w:val="%6."/>
      <w:lvlJc w:val="right"/>
      <w:pPr>
        <w:ind w:left="5085" w:hanging="180"/>
      </w:pPr>
    </w:lvl>
    <w:lvl w:ilvl="6" w:tplc="0419000F" w:tentative="1">
      <w:start w:val="1"/>
      <w:numFmt w:val="decimal"/>
      <w:lvlText w:val="%7."/>
      <w:lvlJc w:val="left"/>
      <w:pPr>
        <w:ind w:left="5805" w:hanging="360"/>
      </w:pPr>
    </w:lvl>
    <w:lvl w:ilvl="7" w:tplc="04190019" w:tentative="1">
      <w:start w:val="1"/>
      <w:numFmt w:val="lowerLetter"/>
      <w:lvlText w:val="%8."/>
      <w:lvlJc w:val="left"/>
      <w:pPr>
        <w:ind w:left="6525" w:hanging="360"/>
      </w:pPr>
    </w:lvl>
    <w:lvl w:ilvl="8" w:tplc="041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6" w15:restartNumberingAfterBreak="0">
    <w:nsid w:val="09897F5F"/>
    <w:multiLevelType w:val="hybridMultilevel"/>
    <w:tmpl w:val="49FCD906"/>
    <w:lvl w:ilvl="0" w:tplc="EC0AE9D4">
      <w:start w:val="1"/>
      <w:numFmt w:val="decimal"/>
      <w:lvlText w:val="6.%1. 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0C083C0F"/>
    <w:multiLevelType w:val="hybridMultilevel"/>
    <w:tmpl w:val="87FA19A4"/>
    <w:lvl w:ilvl="0" w:tplc="76CE57D6">
      <w:start w:val="1"/>
      <w:numFmt w:val="decimal"/>
      <w:lvlText w:val="9.%1. "/>
      <w:lvlJc w:val="left"/>
      <w:pPr>
        <w:ind w:left="15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0D2447C7"/>
    <w:multiLevelType w:val="hybridMultilevel"/>
    <w:tmpl w:val="2B4C52AC"/>
    <w:lvl w:ilvl="0" w:tplc="27485382">
      <w:start w:val="1"/>
      <w:numFmt w:val="decimal"/>
      <w:lvlText w:val="12.%1. "/>
      <w:lvlJc w:val="left"/>
      <w:pPr>
        <w:ind w:left="157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F80659"/>
    <w:multiLevelType w:val="hybridMultilevel"/>
    <w:tmpl w:val="3ABE1836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22067BB0"/>
    <w:multiLevelType w:val="hybridMultilevel"/>
    <w:tmpl w:val="D5FA8266"/>
    <w:lvl w:ilvl="0" w:tplc="D96478BC">
      <w:start w:val="1"/>
      <w:numFmt w:val="decimal"/>
      <w:lvlText w:val="12.%1.   "/>
      <w:lvlJc w:val="left"/>
      <w:pPr>
        <w:ind w:left="142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C336EE"/>
    <w:multiLevelType w:val="hybridMultilevel"/>
    <w:tmpl w:val="16E6C652"/>
    <w:lvl w:ilvl="0" w:tplc="F282E764">
      <w:start w:val="1"/>
      <w:numFmt w:val="decimal"/>
      <w:lvlText w:val="5.%1. "/>
      <w:lvlJc w:val="left"/>
      <w:pPr>
        <w:ind w:left="11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6" w:hanging="360"/>
      </w:pPr>
    </w:lvl>
    <w:lvl w:ilvl="2" w:tplc="0419001B" w:tentative="1">
      <w:start w:val="1"/>
      <w:numFmt w:val="lowerRoman"/>
      <w:lvlText w:val="%3."/>
      <w:lvlJc w:val="right"/>
      <w:pPr>
        <w:ind w:left="2616" w:hanging="180"/>
      </w:pPr>
    </w:lvl>
    <w:lvl w:ilvl="3" w:tplc="0419000F" w:tentative="1">
      <w:start w:val="1"/>
      <w:numFmt w:val="decimal"/>
      <w:lvlText w:val="%4."/>
      <w:lvlJc w:val="left"/>
      <w:pPr>
        <w:ind w:left="3336" w:hanging="360"/>
      </w:pPr>
    </w:lvl>
    <w:lvl w:ilvl="4" w:tplc="04190019" w:tentative="1">
      <w:start w:val="1"/>
      <w:numFmt w:val="lowerLetter"/>
      <w:lvlText w:val="%5."/>
      <w:lvlJc w:val="left"/>
      <w:pPr>
        <w:ind w:left="4056" w:hanging="360"/>
      </w:pPr>
    </w:lvl>
    <w:lvl w:ilvl="5" w:tplc="0419001B" w:tentative="1">
      <w:start w:val="1"/>
      <w:numFmt w:val="lowerRoman"/>
      <w:lvlText w:val="%6."/>
      <w:lvlJc w:val="right"/>
      <w:pPr>
        <w:ind w:left="4776" w:hanging="180"/>
      </w:pPr>
    </w:lvl>
    <w:lvl w:ilvl="6" w:tplc="0419000F" w:tentative="1">
      <w:start w:val="1"/>
      <w:numFmt w:val="decimal"/>
      <w:lvlText w:val="%7."/>
      <w:lvlJc w:val="left"/>
      <w:pPr>
        <w:ind w:left="5496" w:hanging="360"/>
      </w:pPr>
    </w:lvl>
    <w:lvl w:ilvl="7" w:tplc="04190019" w:tentative="1">
      <w:start w:val="1"/>
      <w:numFmt w:val="lowerLetter"/>
      <w:lvlText w:val="%8."/>
      <w:lvlJc w:val="left"/>
      <w:pPr>
        <w:ind w:left="6216" w:hanging="360"/>
      </w:pPr>
    </w:lvl>
    <w:lvl w:ilvl="8" w:tplc="0419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12" w15:restartNumberingAfterBreak="0">
    <w:nsid w:val="2C17199C"/>
    <w:multiLevelType w:val="hybridMultilevel"/>
    <w:tmpl w:val="FFD2D502"/>
    <w:lvl w:ilvl="0" w:tplc="6CC88C72">
      <w:start w:val="1"/>
      <w:numFmt w:val="decimal"/>
      <w:lvlText w:val="10.%1. "/>
      <w:lvlJc w:val="left"/>
      <w:pPr>
        <w:ind w:left="1572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E35BBE"/>
    <w:multiLevelType w:val="hybridMultilevel"/>
    <w:tmpl w:val="BCEA14B6"/>
    <w:lvl w:ilvl="0" w:tplc="42B220BE">
      <w:start w:val="1"/>
      <w:numFmt w:val="decimal"/>
      <w:lvlText w:val="2.1.%1. 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4D04B9"/>
    <w:multiLevelType w:val="hybridMultilevel"/>
    <w:tmpl w:val="D57A21F2"/>
    <w:lvl w:ilvl="0" w:tplc="EC0AE9D4">
      <w:start w:val="1"/>
      <w:numFmt w:val="decimal"/>
      <w:lvlText w:val="6.%1. 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449973FA"/>
    <w:multiLevelType w:val="hybridMultilevel"/>
    <w:tmpl w:val="B13A742C"/>
    <w:lvl w:ilvl="0" w:tplc="4AC61B6C">
      <w:start w:val="1"/>
      <w:numFmt w:val="decimal"/>
      <w:lvlText w:val="7.%1. "/>
      <w:lvlJc w:val="left"/>
      <w:pPr>
        <w:ind w:left="114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4E6003A8"/>
    <w:multiLevelType w:val="hybridMultilevel"/>
    <w:tmpl w:val="BB5E88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3529EF"/>
    <w:multiLevelType w:val="hybridMultilevel"/>
    <w:tmpl w:val="813A217C"/>
    <w:lvl w:ilvl="0" w:tplc="1BB08736">
      <w:start w:val="1"/>
      <w:numFmt w:val="decimal"/>
      <w:lvlText w:val="2.1.%1."/>
      <w:lvlJc w:val="left"/>
      <w:pPr>
        <w:ind w:left="1176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9200F7"/>
    <w:multiLevelType w:val="hybridMultilevel"/>
    <w:tmpl w:val="CD7EE496"/>
    <w:lvl w:ilvl="0" w:tplc="C9927DAA">
      <w:start w:val="1"/>
      <w:numFmt w:val="decimal"/>
      <w:lvlText w:val="5.%1. 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7E55BE"/>
    <w:multiLevelType w:val="multilevel"/>
    <w:tmpl w:val="41688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9071C11"/>
    <w:multiLevelType w:val="hybridMultilevel"/>
    <w:tmpl w:val="5A6C413C"/>
    <w:lvl w:ilvl="0" w:tplc="0D642DB8">
      <w:start w:val="1"/>
      <w:numFmt w:val="decimal"/>
      <w:lvlText w:val="6.%1."/>
      <w:lvlJc w:val="left"/>
      <w:pPr>
        <w:ind w:left="1428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46040A"/>
    <w:multiLevelType w:val="hybridMultilevel"/>
    <w:tmpl w:val="34DEAEE8"/>
    <w:lvl w:ilvl="0" w:tplc="9632910C">
      <w:start w:val="1"/>
      <w:numFmt w:val="decimal"/>
      <w:lvlText w:val="2.2.%1."/>
      <w:lvlJc w:val="left"/>
      <w:pPr>
        <w:ind w:left="1176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3F29F7"/>
    <w:multiLevelType w:val="hybridMultilevel"/>
    <w:tmpl w:val="4106FC42"/>
    <w:lvl w:ilvl="0" w:tplc="0EF8B7C6">
      <w:start w:val="1"/>
      <w:numFmt w:val="decimal"/>
      <w:lvlText w:val="6.%1."/>
      <w:lvlJc w:val="left"/>
      <w:pPr>
        <w:ind w:left="2253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23" w15:restartNumberingAfterBreak="0">
    <w:nsid w:val="631310AE"/>
    <w:multiLevelType w:val="hybridMultilevel"/>
    <w:tmpl w:val="53262BC8"/>
    <w:lvl w:ilvl="0" w:tplc="F282E764">
      <w:start w:val="1"/>
      <w:numFmt w:val="decimal"/>
      <w:lvlText w:val="5.%1. "/>
      <w:lvlJc w:val="left"/>
      <w:pPr>
        <w:ind w:left="11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6" w:hanging="360"/>
      </w:pPr>
    </w:lvl>
    <w:lvl w:ilvl="2" w:tplc="0419001B" w:tentative="1">
      <w:start w:val="1"/>
      <w:numFmt w:val="lowerRoman"/>
      <w:lvlText w:val="%3."/>
      <w:lvlJc w:val="right"/>
      <w:pPr>
        <w:ind w:left="2616" w:hanging="180"/>
      </w:pPr>
    </w:lvl>
    <w:lvl w:ilvl="3" w:tplc="0419000F" w:tentative="1">
      <w:start w:val="1"/>
      <w:numFmt w:val="decimal"/>
      <w:lvlText w:val="%4."/>
      <w:lvlJc w:val="left"/>
      <w:pPr>
        <w:ind w:left="3336" w:hanging="360"/>
      </w:pPr>
    </w:lvl>
    <w:lvl w:ilvl="4" w:tplc="04190019" w:tentative="1">
      <w:start w:val="1"/>
      <w:numFmt w:val="lowerLetter"/>
      <w:lvlText w:val="%5."/>
      <w:lvlJc w:val="left"/>
      <w:pPr>
        <w:ind w:left="4056" w:hanging="360"/>
      </w:pPr>
    </w:lvl>
    <w:lvl w:ilvl="5" w:tplc="0419001B" w:tentative="1">
      <w:start w:val="1"/>
      <w:numFmt w:val="lowerRoman"/>
      <w:lvlText w:val="%6."/>
      <w:lvlJc w:val="right"/>
      <w:pPr>
        <w:ind w:left="4776" w:hanging="180"/>
      </w:pPr>
    </w:lvl>
    <w:lvl w:ilvl="6" w:tplc="0419000F" w:tentative="1">
      <w:start w:val="1"/>
      <w:numFmt w:val="decimal"/>
      <w:lvlText w:val="%7."/>
      <w:lvlJc w:val="left"/>
      <w:pPr>
        <w:ind w:left="5496" w:hanging="360"/>
      </w:pPr>
    </w:lvl>
    <w:lvl w:ilvl="7" w:tplc="04190019" w:tentative="1">
      <w:start w:val="1"/>
      <w:numFmt w:val="lowerLetter"/>
      <w:lvlText w:val="%8."/>
      <w:lvlJc w:val="left"/>
      <w:pPr>
        <w:ind w:left="6216" w:hanging="360"/>
      </w:pPr>
    </w:lvl>
    <w:lvl w:ilvl="8" w:tplc="0419001B" w:tentative="1">
      <w:start w:val="1"/>
      <w:numFmt w:val="lowerRoman"/>
      <w:lvlText w:val="%9."/>
      <w:lvlJc w:val="right"/>
      <w:pPr>
        <w:ind w:left="6936" w:hanging="180"/>
      </w:pPr>
    </w:lvl>
  </w:abstractNum>
  <w:abstractNum w:abstractNumId="24" w15:restartNumberingAfterBreak="0">
    <w:nsid w:val="635C19F1"/>
    <w:multiLevelType w:val="hybridMultilevel"/>
    <w:tmpl w:val="D3B8B11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63A74ABE"/>
    <w:multiLevelType w:val="hybridMultilevel"/>
    <w:tmpl w:val="975E58E8"/>
    <w:lvl w:ilvl="0" w:tplc="2696BC80">
      <w:start w:val="1"/>
      <w:numFmt w:val="decimal"/>
      <w:lvlText w:val="6.%1. "/>
      <w:lvlJc w:val="left"/>
      <w:pPr>
        <w:ind w:left="1146" w:hanging="360"/>
      </w:pPr>
      <w:rPr>
        <w:rFonts w:hint="default"/>
        <w:b w:val="0"/>
        <w:i w:val="0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6BC35D27"/>
    <w:multiLevelType w:val="hybridMultilevel"/>
    <w:tmpl w:val="6922DBDE"/>
    <w:lvl w:ilvl="0" w:tplc="7C7ACBFA">
      <w:start w:val="1"/>
      <w:numFmt w:val="decimal"/>
      <w:lvlText w:val="4.%1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6CA84444"/>
    <w:multiLevelType w:val="hybridMultilevel"/>
    <w:tmpl w:val="B270F5AE"/>
    <w:lvl w:ilvl="0" w:tplc="CB46D964">
      <w:start w:val="1"/>
      <w:numFmt w:val="decimal"/>
      <w:lvlText w:val="3.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33D4AB3"/>
    <w:multiLevelType w:val="hybridMultilevel"/>
    <w:tmpl w:val="E6BEC542"/>
    <w:lvl w:ilvl="0" w:tplc="ED6E1C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73DC7FFA"/>
    <w:multiLevelType w:val="hybridMultilevel"/>
    <w:tmpl w:val="D4508470"/>
    <w:lvl w:ilvl="0" w:tplc="5E9055C4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8AF1AFD"/>
    <w:multiLevelType w:val="hybridMultilevel"/>
    <w:tmpl w:val="2C88B936"/>
    <w:lvl w:ilvl="0" w:tplc="0EF8B7C6">
      <w:start w:val="1"/>
      <w:numFmt w:val="decimal"/>
      <w:lvlText w:val="6.%1."/>
      <w:lvlJc w:val="left"/>
      <w:pPr>
        <w:ind w:left="2253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31" w15:restartNumberingAfterBreak="0">
    <w:nsid w:val="7D62597F"/>
    <w:multiLevelType w:val="hybridMultilevel"/>
    <w:tmpl w:val="69F68038"/>
    <w:lvl w:ilvl="0" w:tplc="DFAC4EB4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F02415F"/>
    <w:multiLevelType w:val="hybridMultilevel"/>
    <w:tmpl w:val="470AB97E"/>
    <w:lvl w:ilvl="0" w:tplc="0EF8B7C6">
      <w:start w:val="1"/>
      <w:numFmt w:val="decimal"/>
      <w:lvlText w:val="6.%1."/>
      <w:lvlJc w:val="left"/>
      <w:pPr>
        <w:ind w:left="2553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565" w:hanging="360"/>
      </w:pPr>
    </w:lvl>
    <w:lvl w:ilvl="2" w:tplc="0419001B" w:tentative="1">
      <w:start w:val="1"/>
      <w:numFmt w:val="lowerRoman"/>
      <w:lvlText w:val="%3."/>
      <w:lvlJc w:val="right"/>
      <w:pPr>
        <w:ind w:left="3285" w:hanging="180"/>
      </w:pPr>
    </w:lvl>
    <w:lvl w:ilvl="3" w:tplc="0419000F" w:tentative="1">
      <w:start w:val="1"/>
      <w:numFmt w:val="decimal"/>
      <w:lvlText w:val="%4."/>
      <w:lvlJc w:val="left"/>
      <w:pPr>
        <w:ind w:left="4005" w:hanging="360"/>
      </w:pPr>
    </w:lvl>
    <w:lvl w:ilvl="4" w:tplc="04190019" w:tentative="1">
      <w:start w:val="1"/>
      <w:numFmt w:val="lowerLetter"/>
      <w:lvlText w:val="%5."/>
      <w:lvlJc w:val="left"/>
      <w:pPr>
        <w:ind w:left="4725" w:hanging="360"/>
      </w:pPr>
    </w:lvl>
    <w:lvl w:ilvl="5" w:tplc="0419001B" w:tentative="1">
      <w:start w:val="1"/>
      <w:numFmt w:val="lowerRoman"/>
      <w:lvlText w:val="%6."/>
      <w:lvlJc w:val="right"/>
      <w:pPr>
        <w:ind w:left="5445" w:hanging="180"/>
      </w:pPr>
    </w:lvl>
    <w:lvl w:ilvl="6" w:tplc="0419000F" w:tentative="1">
      <w:start w:val="1"/>
      <w:numFmt w:val="decimal"/>
      <w:lvlText w:val="%7."/>
      <w:lvlJc w:val="left"/>
      <w:pPr>
        <w:ind w:left="6165" w:hanging="360"/>
      </w:pPr>
    </w:lvl>
    <w:lvl w:ilvl="7" w:tplc="04190019" w:tentative="1">
      <w:start w:val="1"/>
      <w:numFmt w:val="lowerLetter"/>
      <w:lvlText w:val="%8."/>
      <w:lvlJc w:val="left"/>
      <w:pPr>
        <w:ind w:left="6885" w:hanging="360"/>
      </w:pPr>
    </w:lvl>
    <w:lvl w:ilvl="8" w:tplc="0419001B" w:tentative="1">
      <w:start w:val="1"/>
      <w:numFmt w:val="lowerRoman"/>
      <w:lvlText w:val="%9."/>
      <w:lvlJc w:val="right"/>
      <w:pPr>
        <w:ind w:left="7605" w:hanging="180"/>
      </w:pPr>
    </w:lvl>
  </w:abstractNum>
  <w:num w:numId="1">
    <w:abstractNumId w:val="3"/>
  </w:num>
  <w:num w:numId="2">
    <w:abstractNumId w:val="18"/>
  </w:num>
  <w:num w:numId="3">
    <w:abstractNumId w:val="11"/>
  </w:num>
  <w:num w:numId="4">
    <w:abstractNumId w:val="23"/>
  </w:num>
  <w:num w:numId="5">
    <w:abstractNumId w:val="25"/>
  </w:num>
  <w:num w:numId="6">
    <w:abstractNumId w:val="14"/>
  </w:num>
  <w:num w:numId="7">
    <w:abstractNumId w:val="6"/>
  </w:num>
  <w:num w:numId="8">
    <w:abstractNumId w:val="15"/>
  </w:num>
  <w:num w:numId="9">
    <w:abstractNumId w:val="4"/>
  </w:num>
  <w:num w:numId="10">
    <w:abstractNumId w:val="2"/>
  </w:num>
  <w:num w:numId="11">
    <w:abstractNumId w:val="7"/>
  </w:num>
  <w:num w:numId="12">
    <w:abstractNumId w:val="16"/>
  </w:num>
  <w:num w:numId="13">
    <w:abstractNumId w:val="9"/>
  </w:num>
  <w:num w:numId="14">
    <w:abstractNumId w:val="12"/>
  </w:num>
  <w:num w:numId="15">
    <w:abstractNumId w:val="8"/>
  </w:num>
  <w:num w:numId="16">
    <w:abstractNumId w:val="17"/>
  </w:num>
  <w:num w:numId="17">
    <w:abstractNumId w:val="21"/>
  </w:num>
  <w:num w:numId="18">
    <w:abstractNumId w:val="24"/>
  </w:num>
  <w:num w:numId="19">
    <w:abstractNumId w:val="27"/>
  </w:num>
  <w:num w:numId="20">
    <w:abstractNumId w:val="29"/>
  </w:num>
  <w:num w:numId="21">
    <w:abstractNumId w:val="26"/>
  </w:num>
  <w:num w:numId="22">
    <w:abstractNumId w:val="20"/>
  </w:num>
  <w:num w:numId="23">
    <w:abstractNumId w:val="22"/>
  </w:num>
  <w:num w:numId="24">
    <w:abstractNumId w:val="32"/>
  </w:num>
  <w:num w:numId="25">
    <w:abstractNumId w:val="5"/>
  </w:num>
  <w:num w:numId="26">
    <w:abstractNumId w:val="30"/>
  </w:num>
  <w:num w:numId="27">
    <w:abstractNumId w:val="28"/>
  </w:num>
  <w:num w:numId="28">
    <w:abstractNumId w:val="0"/>
  </w:num>
  <w:num w:numId="29">
    <w:abstractNumId w:val="1"/>
  </w:num>
  <w:num w:numId="30">
    <w:abstractNumId w:val="31"/>
  </w:num>
  <w:num w:numId="31">
    <w:abstractNumId w:val="13"/>
  </w:num>
  <w:num w:numId="32">
    <w:abstractNumId w:val="10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BAF"/>
    <w:rsid w:val="000154DA"/>
    <w:rsid w:val="00033BA4"/>
    <w:rsid w:val="00037E65"/>
    <w:rsid w:val="000444C2"/>
    <w:rsid w:val="00047913"/>
    <w:rsid w:val="000565BE"/>
    <w:rsid w:val="000779CF"/>
    <w:rsid w:val="00082C93"/>
    <w:rsid w:val="000C6915"/>
    <w:rsid w:val="000D2E84"/>
    <w:rsid w:val="000D59B4"/>
    <w:rsid w:val="000E29ED"/>
    <w:rsid w:val="00111952"/>
    <w:rsid w:val="00136061"/>
    <w:rsid w:val="00147DD1"/>
    <w:rsid w:val="00154367"/>
    <w:rsid w:val="001575BE"/>
    <w:rsid w:val="001830CA"/>
    <w:rsid w:val="00191BAF"/>
    <w:rsid w:val="00195512"/>
    <w:rsid w:val="001A1CF9"/>
    <w:rsid w:val="001D5D1F"/>
    <w:rsid w:val="001E2490"/>
    <w:rsid w:val="001F48CB"/>
    <w:rsid w:val="00210A50"/>
    <w:rsid w:val="00213D6D"/>
    <w:rsid w:val="0021439B"/>
    <w:rsid w:val="0022415E"/>
    <w:rsid w:val="00233423"/>
    <w:rsid w:val="00233F89"/>
    <w:rsid w:val="00234762"/>
    <w:rsid w:val="00236D0A"/>
    <w:rsid w:val="00250F92"/>
    <w:rsid w:val="00255F71"/>
    <w:rsid w:val="0026250A"/>
    <w:rsid w:val="00275177"/>
    <w:rsid w:val="00277B6D"/>
    <w:rsid w:val="00281A2D"/>
    <w:rsid w:val="00282281"/>
    <w:rsid w:val="00283FB2"/>
    <w:rsid w:val="002A4C90"/>
    <w:rsid w:val="002A63C2"/>
    <w:rsid w:val="002B480A"/>
    <w:rsid w:val="002C0679"/>
    <w:rsid w:val="002E7977"/>
    <w:rsid w:val="0030676D"/>
    <w:rsid w:val="003160BF"/>
    <w:rsid w:val="00321D38"/>
    <w:rsid w:val="00330E0B"/>
    <w:rsid w:val="00362A86"/>
    <w:rsid w:val="00366F9C"/>
    <w:rsid w:val="003709C2"/>
    <w:rsid w:val="003715B7"/>
    <w:rsid w:val="00374F4C"/>
    <w:rsid w:val="00377059"/>
    <w:rsid w:val="00396C5E"/>
    <w:rsid w:val="003A37AD"/>
    <w:rsid w:val="003C04FD"/>
    <w:rsid w:val="003D0AFD"/>
    <w:rsid w:val="003D0D46"/>
    <w:rsid w:val="00411129"/>
    <w:rsid w:val="004255BF"/>
    <w:rsid w:val="00451C32"/>
    <w:rsid w:val="0045597E"/>
    <w:rsid w:val="0046394E"/>
    <w:rsid w:val="0046624C"/>
    <w:rsid w:val="004679A8"/>
    <w:rsid w:val="00474B7A"/>
    <w:rsid w:val="0047667A"/>
    <w:rsid w:val="00491A07"/>
    <w:rsid w:val="004A2FE8"/>
    <w:rsid w:val="004B74CC"/>
    <w:rsid w:val="004C411F"/>
    <w:rsid w:val="004C6FC5"/>
    <w:rsid w:val="004D4CC6"/>
    <w:rsid w:val="00501777"/>
    <w:rsid w:val="00511159"/>
    <w:rsid w:val="0051771B"/>
    <w:rsid w:val="0054444A"/>
    <w:rsid w:val="005563C1"/>
    <w:rsid w:val="00563826"/>
    <w:rsid w:val="00563FF6"/>
    <w:rsid w:val="00581E8F"/>
    <w:rsid w:val="005940E7"/>
    <w:rsid w:val="005C575F"/>
    <w:rsid w:val="005E4AB5"/>
    <w:rsid w:val="005E5009"/>
    <w:rsid w:val="005F0275"/>
    <w:rsid w:val="005F5BD1"/>
    <w:rsid w:val="00606A00"/>
    <w:rsid w:val="0060742E"/>
    <w:rsid w:val="0061116E"/>
    <w:rsid w:val="0063305C"/>
    <w:rsid w:val="006470B3"/>
    <w:rsid w:val="0065476C"/>
    <w:rsid w:val="006614DF"/>
    <w:rsid w:val="0066220F"/>
    <w:rsid w:val="00662677"/>
    <w:rsid w:val="00664DDC"/>
    <w:rsid w:val="00674EA0"/>
    <w:rsid w:val="006931B0"/>
    <w:rsid w:val="006B1306"/>
    <w:rsid w:val="006C7B85"/>
    <w:rsid w:val="006E64A0"/>
    <w:rsid w:val="0071031C"/>
    <w:rsid w:val="00713BEE"/>
    <w:rsid w:val="00724723"/>
    <w:rsid w:val="0073500A"/>
    <w:rsid w:val="00750CFA"/>
    <w:rsid w:val="007765EF"/>
    <w:rsid w:val="007829B1"/>
    <w:rsid w:val="00792B24"/>
    <w:rsid w:val="007A1E33"/>
    <w:rsid w:val="007A2B75"/>
    <w:rsid w:val="007A6C7B"/>
    <w:rsid w:val="007B0C48"/>
    <w:rsid w:val="007B1CFE"/>
    <w:rsid w:val="007B6A8A"/>
    <w:rsid w:val="007B6F45"/>
    <w:rsid w:val="007F0345"/>
    <w:rsid w:val="007F3782"/>
    <w:rsid w:val="007F42E1"/>
    <w:rsid w:val="00804D46"/>
    <w:rsid w:val="00830DB4"/>
    <w:rsid w:val="008326ED"/>
    <w:rsid w:val="008373E2"/>
    <w:rsid w:val="0084255B"/>
    <w:rsid w:val="00845C23"/>
    <w:rsid w:val="00845C4D"/>
    <w:rsid w:val="008502E1"/>
    <w:rsid w:val="008537E2"/>
    <w:rsid w:val="00864F49"/>
    <w:rsid w:val="00884E55"/>
    <w:rsid w:val="008A68E0"/>
    <w:rsid w:val="008D1AE2"/>
    <w:rsid w:val="008E6774"/>
    <w:rsid w:val="008F07F7"/>
    <w:rsid w:val="009219F5"/>
    <w:rsid w:val="00925971"/>
    <w:rsid w:val="00944521"/>
    <w:rsid w:val="009528FE"/>
    <w:rsid w:val="009529CD"/>
    <w:rsid w:val="00985708"/>
    <w:rsid w:val="00987954"/>
    <w:rsid w:val="0099009C"/>
    <w:rsid w:val="00996E6A"/>
    <w:rsid w:val="009B65C7"/>
    <w:rsid w:val="009D0888"/>
    <w:rsid w:val="00A009B4"/>
    <w:rsid w:val="00A100BB"/>
    <w:rsid w:val="00A1138C"/>
    <w:rsid w:val="00A136D9"/>
    <w:rsid w:val="00A136E6"/>
    <w:rsid w:val="00A233B5"/>
    <w:rsid w:val="00A30384"/>
    <w:rsid w:val="00A57516"/>
    <w:rsid w:val="00A57DF5"/>
    <w:rsid w:val="00A619E9"/>
    <w:rsid w:val="00A71585"/>
    <w:rsid w:val="00A83352"/>
    <w:rsid w:val="00A83935"/>
    <w:rsid w:val="00A95E91"/>
    <w:rsid w:val="00A96134"/>
    <w:rsid w:val="00AB1625"/>
    <w:rsid w:val="00AB7632"/>
    <w:rsid w:val="00AD219F"/>
    <w:rsid w:val="00AF040F"/>
    <w:rsid w:val="00B00F4E"/>
    <w:rsid w:val="00B073B9"/>
    <w:rsid w:val="00B241B0"/>
    <w:rsid w:val="00B2468E"/>
    <w:rsid w:val="00B3097B"/>
    <w:rsid w:val="00B6219E"/>
    <w:rsid w:val="00B716F2"/>
    <w:rsid w:val="00B772B3"/>
    <w:rsid w:val="00B93576"/>
    <w:rsid w:val="00B95284"/>
    <w:rsid w:val="00B97A0C"/>
    <w:rsid w:val="00BA21FD"/>
    <w:rsid w:val="00BB3A15"/>
    <w:rsid w:val="00BB3E27"/>
    <w:rsid w:val="00BB4B04"/>
    <w:rsid w:val="00BF124E"/>
    <w:rsid w:val="00C01C01"/>
    <w:rsid w:val="00C0245E"/>
    <w:rsid w:val="00C03E40"/>
    <w:rsid w:val="00C04ED2"/>
    <w:rsid w:val="00C110BF"/>
    <w:rsid w:val="00C2006A"/>
    <w:rsid w:val="00C27015"/>
    <w:rsid w:val="00C274E5"/>
    <w:rsid w:val="00C373BF"/>
    <w:rsid w:val="00C52C35"/>
    <w:rsid w:val="00C548DC"/>
    <w:rsid w:val="00C5736B"/>
    <w:rsid w:val="00C75248"/>
    <w:rsid w:val="00C9321C"/>
    <w:rsid w:val="00CA231F"/>
    <w:rsid w:val="00CC4607"/>
    <w:rsid w:val="00CE2F15"/>
    <w:rsid w:val="00CE6F98"/>
    <w:rsid w:val="00CF083D"/>
    <w:rsid w:val="00CF53B5"/>
    <w:rsid w:val="00CF5D09"/>
    <w:rsid w:val="00D05522"/>
    <w:rsid w:val="00D05D3A"/>
    <w:rsid w:val="00D07890"/>
    <w:rsid w:val="00D123F6"/>
    <w:rsid w:val="00D16381"/>
    <w:rsid w:val="00D205FA"/>
    <w:rsid w:val="00D30A2D"/>
    <w:rsid w:val="00D51C6E"/>
    <w:rsid w:val="00D5349E"/>
    <w:rsid w:val="00D536D9"/>
    <w:rsid w:val="00D55873"/>
    <w:rsid w:val="00D72E0B"/>
    <w:rsid w:val="00D80032"/>
    <w:rsid w:val="00D9567A"/>
    <w:rsid w:val="00DB0B2E"/>
    <w:rsid w:val="00DC3020"/>
    <w:rsid w:val="00DF6A97"/>
    <w:rsid w:val="00E018A6"/>
    <w:rsid w:val="00E044CF"/>
    <w:rsid w:val="00E13853"/>
    <w:rsid w:val="00E16795"/>
    <w:rsid w:val="00E30EA9"/>
    <w:rsid w:val="00E425B8"/>
    <w:rsid w:val="00E701D8"/>
    <w:rsid w:val="00E7683E"/>
    <w:rsid w:val="00E8346B"/>
    <w:rsid w:val="00E838E9"/>
    <w:rsid w:val="00E874B7"/>
    <w:rsid w:val="00E87810"/>
    <w:rsid w:val="00E95C96"/>
    <w:rsid w:val="00EC75AD"/>
    <w:rsid w:val="00EE4041"/>
    <w:rsid w:val="00EF4D62"/>
    <w:rsid w:val="00EF528B"/>
    <w:rsid w:val="00F10A41"/>
    <w:rsid w:val="00F1299E"/>
    <w:rsid w:val="00F22B80"/>
    <w:rsid w:val="00F37917"/>
    <w:rsid w:val="00F37D6C"/>
    <w:rsid w:val="00F44375"/>
    <w:rsid w:val="00F47C10"/>
    <w:rsid w:val="00F625D4"/>
    <w:rsid w:val="00F726F9"/>
    <w:rsid w:val="00F74BD3"/>
    <w:rsid w:val="00F9775E"/>
    <w:rsid w:val="00FA7728"/>
    <w:rsid w:val="00FC0F57"/>
    <w:rsid w:val="00FC2739"/>
    <w:rsid w:val="00FC38E1"/>
    <w:rsid w:val="00FC4D42"/>
    <w:rsid w:val="00FE3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F4586"/>
  <w15:docId w15:val="{E8787A56-ECBC-4B84-8F84-4BCFCFF3E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91B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91BA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6C5E"/>
    <w:pPr>
      <w:ind w:left="720"/>
      <w:contextualSpacing/>
    </w:pPr>
  </w:style>
  <w:style w:type="paragraph" w:styleId="a6">
    <w:name w:val="footnote text"/>
    <w:basedOn w:val="a"/>
    <w:link w:val="a7"/>
    <w:uiPriority w:val="99"/>
    <w:semiHidden/>
    <w:unhideWhenUsed/>
    <w:rsid w:val="00C9321C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C9321C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C9321C"/>
    <w:rPr>
      <w:vertAlign w:val="superscript"/>
    </w:rPr>
  </w:style>
  <w:style w:type="paragraph" w:styleId="a9">
    <w:name w:val="header"/>
    <w:basedOn w:val="a"/>
    <w:link w:val="aa"/>
    <w:uiPriority w:val="99"/>
    <w:unhideWhenUsed/>
    <w:rsid w:val="00366F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66F9C"/>
  </w:style>
  <w:style w:type="paragraph" w:styleId="ab">
    <w:name w:val="footer"/>
    <w:basedOn w:val="a"/>
    <w:link w:val="ac"/>
    <w:uiPriority w:val="99"/>
    <w:unhideWhenUsed/>
    <w:rsid w:val="00366F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66F9C"/>
  </w:style>
  <w:style w:type="character" w:styleId="ad">
    <w:name w:val="Hyperlink"/>
    <w:basedOn w:val="a0"/>
    <w:uiPriority w:val="99"/>
    <w:unhideWhenUsed/>
    <w:rsid w:val="004679A8"/>
    <w:rPr>
      <w:color w:val="0000FF" w:themeColor="hyperlink"/>
      <w:u w:val="single"/>
    </w:rPr>
  </w:style>
  <w:style w:type="paragraph" w:styleId="ae">
    <w:name w:val="Normal (Web)"/>
    <w:basedOn w:val="a"/>
    <w:uiPriority w:val="99"/>
    <w:semiHidden/>
    <w:unhideWhenUsed/>
    <w:rsid w:val="00283F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qFormat/>
    <w:rsid w:val="00250F9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character" w:customStyle="1" w:styleId="ConsPlusNonformat0">
    <w:name w:val="ConsPlusNonformat Знак"/>
    <w:link w:val="ConsPlusNonformat"/>
    <w:rsid w:val="00250F92"/>
    <w:rPr>
      <w:rFonts w:ascii="Courier New" w:eastAsia="Times New Roman" w:hAnsi="Courier New" w:cs="Courier New"/>
      <w:sz w:val="20"/>
      <w:szCs w:val="20"/>
      <w:lang w:eastAsia="zh-CN"/>
    </w:rPr>
  </w:style>
  <w:style w:type="paragraph" w:styleId="af">
    <w:name w:val="No Spacing"/>
    <w:uiPriority w:val="1"/>
    <w:qFormat/>
    <w:rsid w:val="00EF528B"/>
    <w:pPr>
      <w:spacing w:after="0" w:line="240" w:lineRule="auto"/>
    </w:pPr>
  </w:style>
  <w:style w:type="paragraph" w:customStyle="1" w:styleId="ConsPlusNormal">
    <w:name w:val="ConsPlusNormal"/>
    <w:link w:val="ConsPlusNormal0"/>
    <w:qFormat/>
    <w:rsid w:val="00EF52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F528B"/>
    <w:rPr>
      <w:rFonts w:ascii="Calibri" w:eastAsia="Times New Roman" w:hAnsi="Calibri" w:cs="Calibri"/>
      <w:szCs w:val="20"/>
      <w:lang w:eastAsia="ru-RU"/>
    </w:rPr>
  </w:style>
  <w:style w:type="character" w:customStyle="1" w:styleId="fontstyle01">
    <w:name w:val="fontstyle01"/>
    <w:basedOn w:val="a0"/>
    <w:rsid w:val="002C0679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2">
    <w:name w:val="Без интервала2"/>
    <w:aliases w:val="Без интервал"/>
    <w:basedOn w:val="a"/>
    <w:uiPriority w:val="99"/>
    <w:qFormat/>
    <w:rsid w:val="00210A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ableParagraph">
    <w:name w:val="Table Paragraph"/>
    <w:basedOn w:val="a"/>
    <w:uiPriority w:val="1"/>
    <w:qFormat/>
    <w:rsid w:val="00A57516"/>
    <w:pPr>
      <w:widowControl w:val="0"/>
      <w:autoSpaceDE w:val="0"/>
      <w:autoSpaceDN w:val="0"/>
      <w:spacing w:after="0" w:line="240" w:lineRule="auto"/>
      <w:ind w:left="105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7103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88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7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77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8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7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5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8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39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3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0150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25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860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490565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91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710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006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6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54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1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39848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9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77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488522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79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759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480@kirov.sp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523A1-3E51-4B6E-827E-9BCC7A610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10</Pages>
  <Words>4014</Words>
  <Characters>22882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User12</cp:lastModifiedBy>
  <cp:revision>15</cp:revision>
  <cp:lastPrinted>2021-11-19T08:31:00Z</cp:lastPrinted>
  <dcterms:created xsi:type="dcterms:W3CDTF">2022-11-25T08:02:00Z</dcterms:created>
  <dcterms:modified xsi:type="dcterms:W3CDTF">2024-05-31T09:34:00Z</dcterms:modified>
</cp:coreProperties>
</file>