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14EA" w:rsidRPr="00C65614" w:rsidRDefault="00CA0799" w:rsidP="002614EA">
      <w:pPr>
        <w:jc w:val="center"/>
        <w:rPr>
          <w:b/>
          <w:sz w:val="22"/>
          <w:szCs w:val="22"/>
        </w:rPr>
      </w:pPr>
      <w:r>
        <w:rPr>
          <w:b/>
          <w:sz w:val="22"/>
          <w:szCs w:val="22"/>
        </w:rPr>
        <w:t>ГОСУДАРСТВЕННЫЙ КОНТРАКТ  № 32</w:t>
      </w:r>
    </w:p>
    <w:p w:rsidR="002614EA" w:rsidRPr="00C65614" w:rsidRDefault="002614EA" w:rsidP="002614EA">
      <w:pPr>
        <w:jc w:val="center"/>
        <w:rPr>
          <w:b/>
          <w:sz w:val="22"/>
          <w:szCs w:val="22"/>
        </w:rPr>
      </w:pPr>
    </w:p>
    <w:p w:rsidR="002614EA" w:rsidRPr="00150313" w:rsidRDefault="002614EA" w:rsidP="002614EA">
      <w:pPr>
        <w:jc w:val="center"/>
        <w:rPr>
          <w:b/>
          <w:bCs/>
          <w:sz w:val="22"/>
          <w:szCs w:val="22"/>
        </w:rPr>
      </w:pPr>
      <w:r w:rsidRPr="00C65614">
        <w:rPr>
          <w:b/>
          <w:sz w:val="22"/>
          <w:szCs w:val="22"/>
        </w:rPr>
        <w:t xml:space="preserve">на </w:t>
      </w:r>
      <w:r w:rsidRPr="00C65614">
        <w:rPr>
          <w:b/>
          <w:bCs/>
          <w:color w:val="000000"/>
          <w:sz w:val="22"/>
          <w:szCs w:val="22"/>
        </w:rPr>
        <w:t xml:space="preserve">оказание услуг </w:t>
      </w:r>
      <w:r w:rsidRPr="00C65614">
        <w:rPr>
          <w:b/>
          <w:bCs/>
          <w:sz w:val="22"/>
          <w:szCs w:val="22"/>
        </w:rPr>
        <w:t xml:space="preserve">по </w:t>
      </w:r>
      <w:r w:rsidR="00C65614" w:rsidRPr="00C65614">
        <w:rPr>
          <w:b/>
          <w:bCs/>
          <w:sz w:val="22"/>
          <w:szCs w:val="22"/>
        </w:rPr>
        <w:t xml:space="preserve">проведению </w:t>
      </w:r>
      <w:r w:rsidRPr="00C65614">
        <w:rPr>
          <w:b/>
          <w:bCs/>
          <w:sz w:val="22"/>
          <w:szCs w:val="22"/>
        </w:rPr>
        <w:t>техническо</w:t>
      </w:r>
      <w:r w:rsidR="00C65614" w:rsidRPr="00C65614">
        <w:rPr>
          <w:b/>
          <w:bCs/>
          <w:sz w:val="22"/>
          <w:szCs w:val="22"/>
        </w:rPr>
        <w:t>го</w:t>
      </w:r>
      <w:r w:rsidRPr="00C65614">
        <w:rPr>
          <w:b/>
          <w:bCs/>
          <w:sz w:val="22"/>
          <w:szCs w:val="22"/>
        </w:rPr>
        <w:t xml:space="preserve"> обслуживани</w:t>
      </w:r>
      <w:r w:rsidR="00C65614" w:rsidRPr="00C65614">
        <w:rPr>
          <w:b/>
          <w:bCs/>
          <w:sz w:val="22"/>
          <w:szCs w:val="22"/>
        </w:rPr>
        <w:t>я</w:t>
      </w:r>
      <w:r w:rsidRPr="00C65614">
        <w:rPr>
          <w:b/>
          <w:bCs/>
          <w:sz w:val="22"/>
          <w:szCs w:val="22"/>
        </w:rPr>
        <w:t xml:space="preserve"> </w:t>
      </w:r>
      <w:r w:rsidR="00150313">
        <w:rPr>
          <w:b/>
          <w:bCs/>
          <w:sz w:val="22"/>
          <w:szCs w:val="22"/>
        </w:rPr>
        <w:t xml:space="preserve">экскаватора </w:t>
      </w:r>
      <w:r w:rsidR="00150313">
        <w:rPr>
          <w:b/>
          <w:bCs/>
          <w:sz w:val="22"/>
          <w:szCs w:val="22"/>
          <w:lang w:val="en-US"/>
        </w:rPr>
        <w:t>LGCE</w:t>
      </w:r>
      <w:r w:rsidR="00150313" w:rsidRPr="00150313">
        <w:rPr>
          <w:b/>
          <w:bCs/>
          <w:sz w:val="22"/>
          <w:szCs w:val="22"/>
        </w:rPr>
        <w:t xml:space="preserve"> </w:t>
      </w:r>
      <w:r w:rsidR="00150313">
        <w:rPr>
          <w:b/>
          <w:bCs/>
          <w:sz w:val="22"/>
          <w:szCs w:val="22"/>
          <w:lang w:val="en-US"/>
        </w:rPr>
        <w:t>E</w:t>
      </w:r>
      <w:r w:rsidR="00150313">
        <w:rPr>
          <w:b/>
          <w:bCs/>
          <w:sz w:val="22"/>
          <w:szCs w:val="22"/>
        </w:rPr>
        <w:t>615</w:t>
      </w:r>
      <w:r w:rsidR="00150313">
        <w:rPr>
          <w:b/>
          <w:bCs/>
          <w:sz w:val="22"/>
          <w:szCs w:val="22"/>
          <w:lang w:val="en-US"/>
        </w:rPr>
        <w:t>OF</w:t>
      </w:r>
    </w:p>
    <w:p w:rsidR="00C65614" w:rsidRPr="00C65614" w:rsidRDefault="00C65614" w:rsidP="002614EA">
      <w:pPr>
        <w:jc w:val="center"/>
        <w:rPr>
          <w:b/>
          <w:sz w:val="22"/>
          <w:szCs w:val="22"/>
        </w:rPr>
      </w:pPr>
    </w:p>
    <w:p w:rsidR="00C65614" w:rsidRPr="00C65614" w:rsidRDefault="00C65614" w:rsidP="00C65614">
      <w:pPr>
        <w:pStyle w:val="ConsPlusNormal"/>
        <w:jc w:val="center"/>
        <w:rPr>
          <w:rFonts w:ascii="Times New Roman" w:hAnsi="Times New Roman"/>
          <w:szCs w:val="22"/>
        </w:rPr>
      </w:pPr>
      <w:r w:rsidRPr="00C65614">
        <w:rPr>
          <w:rFonts w:ascii="Times New Roman" w:hAnsi="Times New Roman"/>
          <w:szCs w:val="22"/>
        </w:rPr>
        <w:t xml:space="preserve">(Идентификационный код закупки N </w:t>
      </w:r>
      <w:r w:rsidR="00CA0799">
        <w:rPr>
          <w:rFonts w:ascii="Times New Roman" w:hAnsi="Times New Roman"/>
          <w:spacing w:val="-2"/>
          <w:szCs w:val="22"/>
        </w:rPr>
        <w:t xml:space="preserve"> 24</w:t>
      </w:r>
      <w:r w:rsidRPr="00C65614">
        <w:rPr>
          <w:rFonts w:ascii="Times New Roman" w:hAnsi="Times New Roman"/>
          <w:spacing w:val="-2"/>
          <w:szCs w:val="22"/>
        </w:rPr>
        <w:t>2780438615678040100100170000000244</w:t>
      </w:r>
      <w:r w:rsidRPr="00C65614">
        <w:rPr>
          <w:rFonts w:ascii="Times New Roman" w:hAnsi="Times New Roman"/>
          <w:szCs w:val="22"/>
        </w:rPr>
        <w:t>)</w:t>
      </w:r>
    </w:p>
    <w:p w:rsidR="002614EA" w:rsidRPr="00C65614" w:rsidRDefault="002614EA" w:rsidP="002614EA">
      <w:pPr>
        <w:jc w:val="center"/>
        <w:rPr>
          <w:b/>
          <w:sz w:val="22"/>
          <w:szCs w:val="22"/>
        </w:rPr>
      </w:pPr>
    </w:p>
    <w:p w:rsidR="002614EA" w:rsidRPr="00C65614" w:rsidRDefault="002614EA" w:rsidP="002614EA">
      <w:pPr>
        <w:shd w:val="clear" w:color="auto" w:fill="FFFFFF"/>
        <w:tabs>
          <w:tab w:val="left" w:leader="underscore" w:pos="8503"/>
          <w:tab w:val="left" w:leader="underscore" w:pos="9511"/>
        </w:tabs>
        <w:spacing w:line="562" w:lineRule="exact"/>
        <w:ind w:left="28" w:hanging="28"/>
        <w:rPr>
          <w:bCs/>
          <w:spacing w:val="-16"/>
          <w:sz w:val="22"/>
          <w:szCs w:val="22"/>
        </w:rPr>
      </w:pPr>
      <w:r w:rsidRPr="00C65614">
        <w:rPr>
          <w:bCs/>
          <w:sz w:val="22"/>
          <w:szCs w:val="22"/>
        </w:rPr>
        <w:t xml:space="preserve"> ___</w:t>
      </w:r>
      <w:r w:rsidR="00F32868">
        <w:rPr>
          <w:bCs/>
          <w:sz w:val="22"/>
          <w:szCs w:val="22"/>
        </w:rPr>
        <w:t xml:space="preserve">    </w:t>
      </w:r>
      <w:r w:rsidRPr="00C65614">
        <w:rPr>
          <w:bCs/>
          <w:sz w:val="22"/>
          <w:szCs w:val="22"/>
        </w:rPr>
        <w:t xml:space="preserve"> _________ </w:t>
      </w:r>
      <w:r w:rsidRPr="00C65614">
        <w:rPr>
          <w:bCs/>
          <w:spacing w:val="-2"/>
          <w:sz w:val="22"/>
          <w:szCs w:val="22"/>
        </w:rPr>
        <w:t>202</w:t>
      </w:r>
      <w:r w:rsidR="00CA0799">
        <w:rPr>
          <w:bCs/>
          <w:spacing w:val="-2"/>
          <w:sz w:val="22"/>
          <w:szCs w:val="22"/>
        </w:rPr>
        <w:t>4</w:t>
      </w:r>
      <w:r w:rsidRPr="00C65614">
        <w:rPr>
          <w:bCs/>
          <w:spacing w:val="-2"/>
          <w:sz w:val="22"/>
          <w:szCs w:val="22"/>
        </w:rPr>
        <w:t xml:space="preserve"> г</w:t>
      </w:r>
      <w:r w:rsidRPr="00C65614">
        <w:rPr>
          <w:bCs/>
          <w:spacing w:val="-16"/>
          <w:sz w:val="22"/>
          <w:szCs w:val="22"/>
        </w:rPr>
        <w:t xml:space="preserve">.                                                                                                            </w:t>
      </w:r>
      <w:r w:rsidR="00C65614" w:rsidRPr="00C65614">
        <w:rPr>
          <w:bCs/>
          <w:spacing w:val="-16"/>
          <w:sz w:val="22"/>
          <w:szCs w:val="22"/>
        </w:rPr>
        <w:t xml:space="preserve">      </w:t>
      </w:r>
      <w:r w:rsidRPr="00C65614">
        <w:rPr>
          <w:bCs/>
          <w:spacing w:val="-16"/>
          <w:sz w:val="22"/>
          <w:szCs w:val="22"/>
        </w:rPr>
        <w:t xml:space="preserve">  </w:t>
      </w:r>
      <w:r w:rsidR="00C65614" w:rsidRPr="00C65614">
        <w:rPr>
          <w:bCs/>
          <w:spacing w:val="-16"/>
          <w:sz w:val="22"/>
          <w:szCs w:val="22"/>
        </w:rPr>
        <w:t>г.</w:t>
      </w:r>
      <w:r w:rsidRPr="00C65614">
        <w:rPr>
          <w:bCs/>
          <w:spacing w:val="-16"/>
          <w:sz w:val="22"/>
          <w:szCs w:val="22"/>
        </w:rPr>
        <w:t xml:space="preserve">  Санкт</w:t>
      </w:r>
      <w:r w:rsidR="00C65614" w:rsidRPr="00C65614">
        <w:rPr>
          <w:bCs/>
          <w:spacing w:val="-16"/>
          <w:sz w:val="22"/>
          <w:szCs w:val="22"/>
        </w:rPr>
        <w:t xml:space="preserve"> </w:t>
      </w:r>
      <w:r w:rsidRPr="00C65614">
        <w:rPr>
          <w:bCs/>
          <w:spacing w:val="-16"/>
          <w:sz w:val="22"/>
          <w:szCs w:val="22"/>
        </w:rPr>
        <w:t>-</w:t>
      </w:r>
      <w:r w:rsidR="00C65614" w:rsidRPr="00C65614">
        <w:rPr>
          <w:bCs/>
          <w:spacing w:val="-16"/>
          <w:sz w:val="22"/>
          <w:szCs w:val="22"/>
        </w:rPr>
        <w:t xml:space="preserve"> </w:t>
      </w:r>
      <w:r w:rsidRPr="00C65614">
        <w:rPr>
          <w:bCs/>
          <w:spacing w:val="-16"/>
          <w:sz w:val="22"/>
          <w:szCs w:val="22"/>
        </w:rPr>
        <w:t>Петербург</w:t>
      </w:r>
    </w:p>
    <w:p w:rsidR="00C65614" w:rsidRDefault="00C65614"/>
    <w:p w:rsidR="00C65614" w:rsidRDefault="004C4F42" w:rsidP="007113B4">
      <w:pPr>
        <w:jc w:val="both"/>
        <w:rPr>
          <w:sz w:val="22"/>
          <w:szCs w:val="22"/>
        </w:rPr>
      </w:pPr>
      <w:r>
        <w:rPr>
          <w:sz w:val="22"/>
          <w:szCs w:val="22"/>
        </w:rPr>
        <w:t xml:space="preserve">         </w:t>
      </w:r>
      <w:r w:rsidR="00C65614" w:rsidRPr="00C65614">
        <w:rPr>
          <w:sz w:val="22"/>
          <w:szCs w:val="22"/>
        </w:rPr>
        <w:t xml:space="preserve">    Санкт-Петербургское государственное казенное  учреждение «Курортный  лесопарк» (далее – СПб ГКУ «Курортный лесопарк»), действующее  от имени города федерального значения Санкт-Петербурга и для государственных нужд Санкт-Петербурга, именуемое в дальнейшем «Заказчик», в лице директора </w:t>
      </w:r>
      <w:proofErr w:type="spellStart"/>
      <w:r w:rsidR="00C65614" w:rsidRPr="00C65614">
        <w:rPr>
          <w:sz w:val="22"/>
          <w:szCs w:val="22"/>
        </w:rPr>
        <w:t>Агарагимова</w:t>
      </w:r>
      <w:proofErr w:type="spellEnd"/>
      <w:r w:rsidR="00C65614" w:rsidRPr="00C65614">
        <w:rPr>
          <w:sz w:val="22"/>
          <w:szCs w:val="22"/>
        </w:rPr>
        <w:t xml:space="preserve"> </w:t>
      </w:r>
      <w:proofErr w:type="spellStart"/>
      <w:r w:rsidR="00C65614" w:rsidRPr="00C65614">
        <w:rPr>
          <w:sz w:val="22"/>
          <w:szCs w:val="22"/>
        </w:rPr>
        <w:t>Фрудина</w:t>
      </w:r>
      <w:proofErr w:type="spellEnd"/>
      <w:r w:rsidR="00C65614" w:rsidRPr="00C65614">
        <w:rPr>
          <w:sz w:val="22"/>
          <w:szCs w:val="22"/>
        </w:rPr>
        <w:t xml:space="preserve"> </w:t>
      </w:r>
      <w:proofErr w:type="spellStart"/>
      <w:r w:rsidR="00C65614" w:rsidRPr="00C65614">
        <w:rPr>
          <w:sz w:val="22"/>
          <w:szCs w:val="22"/>
        </w:rPr>
        <w:t>Мевлутовича</w:t>
      </w:r>
      <w:proofErr w:type="spellEnd"/>
      <w:r w:rsidR="00C65614" w:rsidRPr="00C65614">
        <w:rPr>
          <w:sz w:val="22"/>
          <w:szCs w:val="22"/>
        </w:rPr>
        <w:t xml:space="preserve">, действующего на основании Устава, с одной стороны, </w:t>
      </w:r>
      <w:r w:rsidR="00C65614" w:rsidRPr="00644C61">
        <w:rPr>
          <w:sz w:val="22"/>
          <w:szCs w:val="22"/>
        </w:rPr>
        <w:t xml:space="preserve">и </w:t>
      </w:r>
      <w:r w:rsidR="00CA0799">
        <w:rPr>
          <w:sz w:val="22"/>
          <w:szCs w:val="22"/>
        </w:rPr>
        <w:t xml:space="preserve">_______________________(далее </w:t>
      </w:r>
      <w:proofErr w:type="gramStart"/>
      <w:r w:rsidR="00CA0799">
        <w:rPr>
          <w:sz w:val="22"/>
          <w:szCs w:val="22"/>
        </w:rPr>
        <w:t>–к</w:t>
      </w:r>
      <w:proofErr w:type="gramEnd"/>
      <w:r w:rsidR="00CA0799">
        <w:rPr>
          <w:sz w:val="22"/>
          <w:szCs w:val="22"/>
        </w:rPr>
        <w:t>раткое наименование</w:t>
      </w:r>
      <w:r w:rsidR="00644C61">
        <w:rPr>
          <w:sz w:val="22"/>
          <w:szCs w:val="22"/>
        </w:rPr>
        <w:t xml:space="preserve">),   </w:t>
      </w:r>
      <w:r w:rsidR="00C65614" w:rsidRPr="00644C61">
        <w:rPr>
          <w:sz w:val="22"/>
          <w:szCs w:val="22"/>
        </w:rPr>
        <w:t>именуем</w:t>
      </w:r>
      <w:r w:rsidR="00644C61">
        <w:rPr>
          <w:sz w:val="22"/>
          <w:szCs w:val="22"/>
        </w:rPr>
        <w:t>ое</w:t>
      </w:r>
      <w:r w:rsidR="00C65614" w:rsidRPr="00644C61">
        <w:rPr>
          <w:sz w:val="22"/>
          <w:szCs w:val="22"/>
        </w:rPr>
        <w:t xml:space="preserve"> в дальнейшем "Исполнитель", в лице </w:t>
      </w:r>
      <w:r w:rsidR="00A167AE">
        <w:rPr>
          <w:sz w:val="22"/>
          <w:szCs w:val="22"/>
        </w:rPr>
        <w:t>генерального директора</w:t>
      </w:r>
      <w:r w:rsidR="00CA0799">
        <w:rPr>
          <w:sz w:val="22"/>
          <w:szCs w:val="22"/>
        </w:rPr>
        <w:t xml:space="preserve"> (директора) ___________________</w:t>
      </w:r>
      <w:r w:rsidR="00C65614" w:rsidRPr="00644C61">
        <w:rPr>
          <w:sz w:val="22"/>
          <w:szCs w:val="22"/>
        </w:rPr>
        <w:t xml:space="preserve">, действующего на основании </w:t>
      </w:r>
      <w:r w:rsidR="00CA0799">
        <w:rPr>
          <w:sz w:val="22"/>
          <w:szCs w:val="22"/>
        </w:rPr>
        <w:t>____________</w:t>
      </w:r>
      <w:r w:rsidR="00C65614" w:rsidRPr="00644C61">
        <w:rPr>
          <w:sz w:val="22"/>
          <w:szCs w:val="22"/>
        </w:rPr>
        <w:t>, с другой стороны, вместе</w:t>
      </w:r>
      <w:r w:rsidR="00CA0799">
        <w:rPr>
          <w:sz w:val="22"/>
          <w:szCs w:val="22"/>
        </w:rPr>
        <w:t xml:space="preserve"> именуемые Стороны, </w:t>
      </w:r>
      <w:r w:rsidR="00C65614" w:rsidRPr="00C65614">
        <w:rPr>
          <w:sz w:val="22"/>
          <w:szCs w:val="22"/>
        </w:rPr>
        <w:t>заключили государственный контракт (далее – Контракт) о нижеследующем.</w:t>
      </w:r>
    </w:p>
    <w:p w:rsidR="008B458C" w:rsidRPr="00C65614" w:rsidRDefault="008B458C" w:rsidP="00C65614">
      <w:pPr>
        <w:ind w:firstLine="708"/>
        <w:jc w:val="both"/>
        <w:rPr>
          <w:b/>
          <w:sz w:val="22"/>
          <w:szCs w:val="22"/>
        </w:rPr>
      </w:pPr>
    </w:p>
    <w:p w:rsidR="008B458C" w:rsidRPr="00304D20" w:rsidRDefault="00304D20" w:rsidP="008B458C">
      <w:pPr>
        <w:pStyle w:val="a4"/>
        <w:widowControl w:val="0"/>
        <w:tabs>
          <w:tab w:val="left" w:pos="3119"/>
        </w:tabs>
        <w:autoSpaceDE w:val="0"/>
        <w:autoSpaceDN w:val="0"/>
        <w:adjustRightInd w:val="0"/>
        <w:spacing w:line="276" w:lineRule="auto"/>
        <w:ind w:left="360"/>
        <w:jc w:val="center"/>
        <w:rPr>
          <w:b/>
          <w:bCs/>
          <w:color w:val="000000"/>
          <w:sz w:val="22"/>
          <w:szCs w:val="22"/>
        </w:rPr>
      </w:pPr>
      <w:r w:rsidRPr="00304D20">
        <w:rPr>
          <w:b/>
        </w:rPr>
        <w:t xml:space="preserve">I. </w:t>
      </w:r>
      <w:r w:rsidR="008B458C" w:rsidRPr="00304D20">
        <w:rPr>
          <w:b/>
          <w:bCs/>
          <w:color w:val="000000"/>
          <w:sz w:val="22"/>
          <w:szCs w:val="22"/>
        </w:rPr>
        <w:t xml:space="preserve"> Предмет Контракта</w:t>
      </w:r>
    </w:p>
    <w:p w:rsidR="008B458C" w:rsidRPr="008B458C" w:rsidRDefault="008B458C" w:rsidP="008B458C">
      <w:pPr>
        <w:ind w:firstLine="708"/>
        <w:jc w:val="both"/>
        <w:rPr>
          <w:color w:val="000000"/>
          <w:sz w:val="22"/>
          <w:szCs w:val="22"/>
        </w:rPr>
      </w:pPr>
      <w:r w:rsidRPr="008B458C">
        <w:rPr>
          <w:sz w:val="22"/>
          <w:szCs w:val="22"/>
        </w:rPr>
        <w:t>1.1. Исполнитель по заданию Заказчика обязуется в установленный Контрактом срок оказать услуги</w:t>
      </w:r>
      <w:r w:rsidRPr="008B458C">
        <w:rPr>
          <w:bCs/>
          <w:sz w:val="22"/>
          <w:szCs w:val="22"/>
        </w:rPr>
        <w:t xml:space="preserve"> </w:t>
      </w:r>
      <w:r w:rsidR="00AD082D">
        <w:rPr>
          <w:bCs/>
          <w:sz w:val="22"/>
          <w:szCs w:val="22"/>
        </w:rPr>
        <w:t xml:space="preserve">по проведению технического обслуживания </w:t>
      </w:r>
      <w:r w:rsidR="00150313" w:rsidRPr="00150313">
        <w:rPr>
          <w:bCs/>
          <w:sz w:val="22"/>
          <w:szCs w:val="22"/>
        </w:rPr>
        <w:t>экскаватора</w:t>
      </w:r>
      <w:r w:rsidR="00AD082D">
        <w:rPr>
          <w:bCs/>
          <w:sz w:val="22"/>
          <w:szCs w:val="22"/>
        </w:rPr>
        <w:t xml:space="preserve"> </w:t>
      </w:r>
      <w:r w:rsidRPr="008B458C">
        <w:rPr>
          <w:bCs/>
          <w:sz w:val="22"/>
          <w:szCs w:val="22"/>
        </w:rPr>
        <w:t>(д</w:t>
      </w:r>
      <w:r w:rsidRPr="008B458C">
        <w:rPr>
          <w:color w:val="000000"/>
          <w:sz w:val="22"/>
          <w:szCs w:val="22"/>
        </w:rPr>
        <w:t xml:space="preserve">алее – услуги), а Заказчик обязуется принять оказанные услуги и оплатить их. </w:t>
      </w:r>
    </w:p>
    <w:p w:rsidR="00AD082D" w:rsidRDefault="00AD082D" w:rsidP="00AD082D">
      <w:pPr>
        <w:pStyle w:val="ConsPlusNormal"/>
        <w:jc w:val="center"/>
        <w:outlineLvl w:val="1"/>
        <w:rPr>
          <w:rFonts w:ascii="Times New Roman" w:hAnsi="Times New Roman"/>
        </w:rPr>
      </w:pPr>
    </w:p>
    <w:p w:rsidR="00AD082D" w:rsidRPr="00AD082D" w:rsidRDefault="00AD082D" w:rsidP="00AD082D">
      <w:pPr>
        <w:pStyle w:val="ConsPlusNormal"/>
        <w:jc w:val="center"/>
        <w:outlineLvl w:val="1"/>
        <w:rPr>
          <w:rFonts w:ascii="Times New Roman" w:hAnsi="Times New Roman"/>
          <w:b/>
        </w:rPr>
      </w:pPr>
      <w:r w:rsidRPr="00AD082D">
        <w:rPr>
          <w:rFonts w:ascii="Times New Roman" w:hAnsi="Times New Roman"/>
          <w:b/>
        </w:rPr>
        <w:t>II. Условия оказания услуг</w:t>
      </w:r>
    </w:p>
    <w:p w:rsidR="00AD082D" w:rsidRPr="007466CC" w:rsidRDefault="00AD082D" w:rsidP="00AD082D">
      <w:pPr>
        <w:pStyle w:val="ConsPlusNormal"/>
        <w:ind w:firstLine="540"/>
        <w:jc w:val="both"/>
        <w:rPr>
          <w:rFonts w:ascii="Times New Roman" w:hAnsi="Times New Roman"/>
        </w:rPr>
      </w:pPr>
      <w:r w:rsidRPr="00684ED3">
        <w:rPr>
          <w:rFonts w:ascii="Times New Roman" w:hAnsi="Times New Roman"/>
        </w:rPr>
        <w:t>2.1. Услуги оказываются Исполнителем в соответствии с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w:t>
      </w:r>
      <w:r w:rsidR="007466CC">
        <w:rPr>
          <w:rFonts w:ascii="Times New Roman" w:hAnsi="Times New Roman"/>
        </w:rPr>
        <w:t xml:space="preserve">твующими в Российской Федерации, а также в соответствии </w:t>
      </w:r>
      <w:r w:rsidR="007466CC" w:rsidRPr="007466CC">
        <w:rPr>
          <w:rFonts w:ascii="Times New Roman" w:hAnsi="Times New Roman"/>
          <w:color w:val="000000"/>
          <w:szCs w:val="22"/>
        </w:rPr>
        <w:t>требованиями Заказчика к объему услуг, установленными в Приложении № 1 Контракта.</w:t>
      </w:r>
    </w:p>
    <w:p w:rsidR="002A2B5D" w:rsidRDefault="002A2B5D" w:rsidP="002A2B5D">
      <w:pPr>
        <w:pStyle w:val="3"/>
        <w:shd w:val="clear" w:color="auto" w:fill="FFFFFF"/>
        <w:spacing w:before="0"/>
        <w:ind w:left="737"/>
        <w:jc w:val="center"/>
        <w:textAlignment w:val="baseline"/>
        <w:rPr>
          <w:color w:val="000000"/>
          <w:sz w:val="22"/>
          <w:szCs w:val="22"/>
        </w:rPr>
      </w:pPr>
    </w:p>
    <w:p w:rsidR="002A2B5D" w:rsidRPr="002A2B5D" w:rsidRDefault="002A2B5D" w:rsidP="002A2B5D">
      <w:pPr>
        <w:pStyle w:val="3"/>
        <w:shd w:val="clear" w:color="auto" w:fill="FFFFFF"/>
        <w:spacing w:before="0"/>
        <w:ind w:left="737"/>
        <w:jc w:val="center"/>
        <w:textAlignment w:val="baseline"/>
        <w:rPr>
          <w:color w:val="000000"/>
          <w:sz w:val="22"/>
          <w:szCs w:val="22"/>
        </w:rPr>
      </w:pPr>
      <w:r w:rsidRPr="002A2B5D">
        <w:rPr>
          <w:color w:val="000000"/>
          <w:sz w:val="22"/>
          <w:szCs w:val="22"/>
        </w:rPr>
        <w:t>III. Взаимодействие Сторон</w:t>
      </w:r>
    </w:p>
    <w:p w:rsidR="002A2B5D" w:rsidRPr="002A2B5D" w:rsidRDefault="002A2B5D" w:rsidP="00D721A5">
      <w:pPr>
        <w:pStyle w:val="dt-p"/>
        <w:shd w:val="clear" w:color="auto" w:fill="FFFFFF"/>
        <w:spacing w:before="0" w:beforeAutospacing="0" w:after="0" w:afterAutospacing="0"/>
        <w:jc w:val="both"/>
        <w:textAlignment w:val="baseline"/>
        <w:rPr>
          <w:color w:val="000000"/>
          <w:sz w:val="22"/>
          <w:szCs w:val="22"/>
        </w:rPr>
      </w:pPr>
      <w:r w:rsidRPr="002A2B5D">
        <w:rPr>
          <w:rStyle w:val="dt-m"/>
          <w:color w:val="000000" w:themeColor="text1"/>
          <w:sz w:val="22"/>
          <w:szCs w:val="22"/>
        </w:rPr>
        <w:t>3.1</w:t>
      </w:r>
      <w:r w:rsidRPr="002A2B5D">
        <w:rPr>
          <w:rStyle w:val="dt-m"/>
          <w:color w:val="808080"/>
          <w:sz w:val="22"/>
          <w:szCs w:val="22"/>
        </w:rPr>
        <w:t>.</w:t>
      </w:r>
      <w:r w:rsidRPr="002A2B5D">
        <w:rPr>
          <w:color w:val="000000"/>
          <w:sz w:val="22"/>
          <w:szCs w:val="22"/>
        </w:rPr>
        <w:t>Исполнитель вправе:</w:t>
      </w:r>
    </w:p>
    <w:p w:rsidR="002A2B5D" w:rsidRPr="002A2B5D" w:rsidRDefault="002A2B5D" w:rsidP="00D721A5">
      <w:pPr>
        <w:pStyle w:val="dt-p"/>
        <w:shd w:val="clear" w:color="auto" w:fill="FFFFFF"/>
        <w:spacing w:before="0" w:beforeAutospacing="0" w:after="0" w:afterAutospacing="0"/>
        <w:jc w:val="both"/>
        <w:textAlignment w:val="baseline"/>
        <w:rPr>
          <w:color w:val="000000"/>
          <w:sz w:val="22"/>
          <w:szCs w:val="22"/>
        </w:rPr>
      </w:pPr>
      <w:r>
        <w:rPr>
          <w:rStyle w:val="dt-m"/>
          <w:color w:val="000000" w:themeColor="text1"/>
          <w:sz w:val="22"/>
          <w:szCs w:val="22"/>
        </w:rPr>
        <w:t>а</w:t>
      </w:r>
      <w:r w:rsidRPr="002A2B5D">
        <w:rPr>
          <w:rStyle w:val="dt-m"/>
          <w:color w:val="000000" w:themeColor="text1"/>
          <w:sz w:val="22"/>
          <w:szCs w:val="22"/>
        </w:rPr>
        <w:t>)</w:t>
      </w:r>
      <w:r>
        <w:rPr>
          <w:rStyle w:val="dt-m"/>
          <w:color w:val="000000" w:themeColor="text1"/>
          <w:sz w:val="22"/>
          <w:szCs w:val="22"/>
        </w:rPr>
        <w:t xml:space="preserve"> </w:t>
      </w:r>
      <w:r w:rsidRPr="002A2B5D">
        <w:rPr>
          <w:color w:val="000000"/>
          <w:sz w:val="22"/>
          <w:szCs w:val="22"/>
        </w:rPr>
        <w:t xml:space="preserve">требовать своевременной оплаты на условиях, установленных Контрактом, надлежащим образом оказанных и принятых Заказчиком услуг; </w:t>
      </w:r>
      <w:bookmarkStart w:id="0" w:name="l705"/>
      <w:bookmarkEnd w:id="0"/>
    </w:p>
    <w:p w:rsidR="002A2B5D" w:rsidRPr="002A2B5D" w:rsidRDefault="00A52733" w:rsidP="00D721A5">
      <w:pPr>
        <w:pStyle w:val="dt-p"/>
        <w:shd w:val="clear" w:color="auto" w:fill="FFFFFF"/>
        <w:spacing w:before="0" w:beforeAutospacing="0" w:after="0" w:afterAutospacing="0"/>
        <w:jc w:val="both"/>
        <w:textAlignment w:val="baseline"/>
        <w:rPr>
          <w:color w:val="000000"/>
          <w:sz w:val="22"/>
          <w:szCs w:val="22"/>
        </w:rPr>
      </w:pPr>
      <w:proofErr w:type="gramStart"/>
      <w:r>
        <w:rPr>
          <w:rStyle w:val="dt-m"/>
          <w:color w:val="000000" w:themeColor="text1"/>
          <w:sz w:val="22"/>
          <w:szCs w:val="22"/>
        </w:rPr>
        <w:t>б</w:t>
      </w:r>
      <w:r w:rsidR="002A2B5D" w:rsidRPr="002A2B5D">
        <w:rPr>
          <w:rStyle w:val="dt-m"/>
          <w:color w:val="000000" w:themeColor="text1"/>
          <w:sz w:val="22"/>
          <w:szCs w:val="22"/>
        </w:rPr>
        <w:t>)</w:t>
      </w:r>
      <w:r w:rsidR="002A2B5D">
        <w:rPr>
          <w:rStyle w:val="dt-m"/>
          <w:color w:val="000000" w:themeColor="text1"/>
          <w:sz w:val="22"/>
          <w:szCs w:val="22"/>
        </w:rPr>
        <w:t xml:space="preserve"> </w:t>
      </w:r>
      <w:r w:rsidR="002A2B5D" w:rsidRPr="002A2B5D">
        <w:rPr>
          <w:color w:val="000000"/>
          <w:sz w:val="22"/>
          <w:szCs w:val="22"/>
        </w:rPr>
        <w:t>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7" w:anchor="l7998" w:tgtFrame="_blank" w:history="1">
        <w:r w:rsidR="002A2B5D" w:rsidRPr="002A2B5D">
          <w:rPr>
            <w:rStyle w:val="a6"/>
            <w:color w:val="3072C4"/>
            <w:sz w:val="22"/>
            <w:szCs w:val="22"/>
          </w:rPr>
          <w:t>частью 6</w:t>
        </w:r>
      </w:hyperlink>
      <w:r w:rsidR="002A2B5D" w:rsidRPr="002A2B5D">
        <w:rPr>
          <w:color w:val="000000"/>
          <w:sz w:val="22"/>
          <w:szCs w:val="22"/>
        </w:rPr>
        <w:t> статьи 14 Федерального закона от 5 апреля 2013 г. N 44-ФЗ "О контрактной системе</w:t>
      </w:r>
      <w:proofErr w:type="gramEnd"/>
      <w:r w:rsidR="002A2B5D" w:rsidRPr="002A2B5D">
        <w:rPr>
          <w:color w:val="000000"/>
          <w:sz w:val="22"/>
          <w:szCs w:val="22"/>
        </w:rPr>
        <w:t xml:space="preserve">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bookmarkStart w:id="1" w:name="l194"/>
      <w:bookmarkStart w:id="2" w:name="l706"/>
      <w:bookmarkEnd w:id="1"/>
      <w:bookmarkEnd w:id="2"/>
    </w:p>
    <w:p w:rsidR="002A2B5D" w:rsidRPr="002A2B5D" w:rsidRDefault="00A52733" w:rsidP="00D721A5">
      <w:pPr>
        <w:pStyle w:val="dt-p"/>
        <w:shd w:val="clear" w:color="auto" w:fill="FFFFFF"/>
        <w:spacing w:before="0" w:beforeAutospacing="0" w:after="0" w:afterAutospacing="0"/>
        <w:jc w:val="both"/>
        <w:textAlignment w:val="baseline"/>
        <w:rPr>
          <w:color w:val="000000"/>
          <w:sz w:val="22"/>
          <w:szCs w:val="22"/>
        </w:rPr>
      </w:pPr>
      <w:r>
        <w:rPr>
          <w:rStyle w:val="dt-m"/>
          <w:color w:val="000000" w:themeColor="text1"/>
          <w:sz w:val="22"/>
          <w:szCs w:val="22"/>
        </w:rPr>
        <w:t>в</w:t>
      </w:r>
      <w:r w:rsidR="002A2B5D" w:rsidRPr="00D4592F">
        <w:rPr>
          <w:rStyle w:val="dt-m"/>
          <w:color w:val="000000" w:themeColor="text1"/>
          <w:sz w:val="22"/>
          <w:szCs w:val="22"/>
        </w:rPr>
        <w:t>)</w:t>
      </w:r>
      <w:r w:rsidR="00D4592F">
        <w:rPr>
          <w:color w:val="000000"/>
          <w:sz w:val="22"/>
          <w:szCs w:val="22"/>
        </w:rPr>
        <w:t xml:space="preserve"> </w:t>
      </w:r>
      <w:r w:rsidR="002A2B5D" w:rsidRPr="002A2B5D">
        <w:rPr>
          <w:color w:val="000000"/>
          <w:sz w:val="22"/>
          <w:szCs w:val="22"/>
        </w:rPr>
        <w:t>требовать возмещения убытков, уплаты неустоек (штрафов, пеней) в соответствии с разделом X Контракта;</w:t>
      </w:r>
      <w:bookmarkStart w:id="3" w:name="l195"/>
      <w:bookmarkEnd w:id="3"/>
    </w:p>
    <w:p w:rsidR="002A2B5D" w:rsidRPr="002A2B5D" w:rsidRDefault="002A2B5D" w:rsidP="00D721A5">
      <w:pPr>
        <w:pStyle w:val="dt-p"/>
        <w:shd w:val="clear" w:color="auto" w:fill="FFFFFF"/>
        <w:spacing w:before="0" w:beforeAutospacing="0" w:after="0" w:afterAutospacing="0"/>
        <w:jc w:val="both"/>
        <w:textAlignment w:val="baseline"/>
        <w:rPr>
          <w:color w:val="000000"/>
          <w:sz w:val="22"/>
          <w:szCs w:val="22"/>
        </w:rPr>
      </w:pPr>
      <w:r w:rsidRPr="00D4592F">
        <w:rPr>
          <w:rStyle w:val="dt-m"/>
          <w:color w:val="000000" w:themeColor="text1"/>
          <w:sz w:val="22"/>
          <w:szCs w:val="22"/>
        </w:rPr>
        <w:t>3.2</w:t>
      </w:r>
      <w:r w:rsidRPr="002A2B5D">
        <w:rPr>
          <w:rStyle w:val="dt-m"/>
          <w:color w:val="808080"/>
          <w:sz w:val="22"/>
          <w:szCs w:val="22"/>
        </w:rPr>
        <w:t>.</w:t>
      </w:r>
      <w:r w:rsidRPr="002A2B5D">
        <w:rPr>
          <w:color w:val="000000"/>
          <w:sz w:val="22"/>
          <w:szCs w:val="22"/>
        </w:rPr>
        <w:t xml:space="preserve">Исполнитель обязан: </w:t>
      </w:r>
    </w:p>
    <w:p w:rsidR="002A2B5D" w:rsidRPr="002A2B5D" w:rsidRDefault="002A2B5D" w:rsidP="00D721A5">
      <w:pPr>
        <w:pStyle w:val="dt-p"/>
        <w:shd w:val="clear" w:color="auto" w:fill="FFFFFF"/>
        <w:spacing w:before="0" w:beforeAutospacing="0" w:after="0" w:afterAutospacing="0"/>
        <w:jc w:val="both"/>
        <w:textAlignment w:val="baseline"/>
        <w:rPr>
          <w:color w:val="000000"/>
          <w:sz w:val="22"/>
          <w:szCs w:val="22"/>
        </w:rPr>
      </w:pPr>
      <w:r w:rsidRPr="00D4592F">
        <w:rPr>
          <w:rStyle w:val="dt-m"/>
          <w:color w:val="000000" w:themeColor="text1"/>
          <w:sz w:val="22"/>
          <w:szCs w:val="22"/>
        </w:rPr>
        <w:t>а)</w:t>
      </w:r>
      <w:r w:rsidR="00D4592F">
        <w:rPr>
          <w:rStyle w:val="dt-m"/>
          <w:color w:val="000000" w:themeColor="text1"/>
          <w:sz w:val="22"/>
          <w:szCs w:val="22"/>
        </w:rPr>
        <w:t xml:space="preserve"> </w:t>
      </w:r>
      <w:r w:rsidRPr="002A2B5D">
        <w:rPr>
          <w:color w:val="000000"/>
          <w:sz w:val="22"/>
          <w:szCs w:val="22"/>
        </w:rPr>
        <w:t xml:space="preserve">оказать услуги </w:t>
      </w:r>
      <w:r w:rsidR="00015ED8">
        <w:rPr>
          <w:bCs/>
          <w:sz w:val="22"/>
          <w:szCs w:val="22"/>
        </w:rPr>
        <w:t xml:space="preserve">по проведению технического обслуживания </w:t>
      </w:r>
      <w:r w:rsidR="000C78AC">
        <w:rPr>
          <w:bCs/>
          <w:sz w:val="22"/>
          <w:szCs w:val="22"/>
        </w:rPr>
        <w:t>экскаватора</w:t>
      </w:r>
      <w:r w:rsidR="00015ED8">
        <w:rPr>
          <w:color w:val="000000"/>
          <w:sz w:val="22"/>
          <w:szCs w:val="22"/>
        </w:rPr>
        <w:t xml:space="preserve"> </w:t>
      </w:r>
      <w:r w:rsidRPr="00015ED8">
        <w:rPr>
          <w:color w:val="000000"/>
          <w:sz w:val="22"/>
          <w:szCs w:val="22"/>
        </w:rPr>
        <w:t>в</w:t>
      </w:r>
      <w:r w:rsidRPr="002A2B5D">
        <w:rPr>
          <w:color w:val="000000"/>
          <w:sz w:val="22"/>
          <w:szCs w:val="22"/>
        </w:rPr>
        <w:t xml:space="preserve"> предусмотренный Контрактом срок;</w:t>
      </w:r>
      <w:bookmarkStart w:id="4" w:name="l196"/>
      <w:bookmarkEnd w:id="4"/>
    </w:p>
    <w:p w:rsidR="002A2B5D" w:rsidRPr="002A2B5D" w:rsidRDefault="002A2B5D" w:rsidP="00D721A5">
      <w:pPr>
        <w:pStyle w:val="dt-p"/>
        <w:shd w:val="clear" w:color="auto" w:fill="FFFFFF"/>
        <w:spacing w:before="0" w:beforeAutospacing="0" w:after="0" w:afterAutospacing="0"/>
        <w:jc w:val="both"/>
        <w:textAlignment w:val="baseline"/>
        <w:rPr>
          <w:color w:val="000000"/>
          <w:sz w:val="22"/>
          <w:szCs w:val="22"/>
        </w:rPr>
      </w:pPr>
      <w:r w:rsidRPr="00D4592F">
        <w:rPr>
          <w:rStyle w:val="dt-m"/>
          <w:color w:val="000000" w:themeColor="text1"/>
          <w:sz w:val="22"/>
          <w:szCs w:val="22"/>
        </w:rPr>
        <w:t>б)</w:t>
      </w:r>
      <w:r w:rsidR="00D4592F">
        <w:rPr>
          <w:color w:val="000000"/>
          <w:sz w:val="22"/>
          <w:szCs w:val="22"/>
        </w:rPr>
        <w:t xml:space="preserve"> </w:t>
      </w:r>
      <w:r w:rsidRPr="002A2B5D">
        <w:rPr>
          <w:color w:val="000000"/>
          <w:sz w:val="22"/>
          <w:szCs w:val="22"/>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2A2B5D" w:rsidRPr="002A2B5D" w:rsidRDefault="002A2B5D" w:rsidP="00D721A5">
      <w:pPr>
        <w:pStyle w:val="dt-p"/>
        <w:shd w:val="clear" w:color="auto" w:fill="FFFFFF"/>
        <w:spacing w:before="0" w:beforeAutospacing="0" w:after="0" w:afterAutospacing="0"/>
        <w:jc w:val="both"/>
        <w:textAlignment w:val="baseline"/>
        <w:rPr>
          <w:color w:val="000000"/>
          <w:sz w:val="22"/>
          <w:szCs w:val="22"/>
        </w:rPr>
      </w:pPr>
      <w:proofErr w:type="gramStart"/>
      <w:r w:rsidRPr="00D4592F">
        <w:rPr>
          <w:rStyle w:val="dt-m"/>
          <w:color w:val="000000" w:themeColor="text1"/>
          <w:sz w:val="22"/>
          <w:szCs w:val="22"/>
        </w:rPr>
        <w:t>в)</w:t>
      </w:r>
      <w:r w:rsidR="00D4592F">
        <w:rPr>
          <w:rStyle w:val="dt-m"/>
          <w:color w:val="000000" w:themeColor="text1"/>
          <w:sz w:val="22"/>
          <w:szCs w:val="22"/>
        </w:rPr>
        <w:t xml:space="preserve"> </w:t>
      </w:r>
      <w:r w:rsidRPr="002A2B5D">
        <w:rPr>
          <w:color w:val="000000"/>
          <w:sz w:val="22"/>
          <w:szCs w:val="22"/>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2A2B5D">
        <w:rPr>
          <w:color w:val="000000"/>
          <w:sz w:val="22"/>
          <w:szCs w:val="22"/>
        </w:rPr>
        <w:t xml:space="preserve"> доставки, </w:t>
      </w:r>
      <w:proofErr w:type="gramStart"/>
      <w:r w:rsidRPr="002A2B5D">
        <w:rPr>
          <w:color w:val="000000"/>
          <w:sz w:val="22"/>
          <w:szCs w:val="22"/>
        </w:rPr>
        <w:t>обеспечивающих</w:t>
      </w:r>
      <w:proofErr w:type="gramEnd"/>
      <w:r w:rsidRPr="002A2B5D">
        <w:rPr>
          <w:color w:val="000000"/>
          <w:sz w:val="22"/>
          <w:szCs w:val="22"/>
        </w:rPr>
        <w:t xml:space="preserve"> фиксирование данного уведомления и получение Исполнителем подтверждения о его вручении Заказчику; </w:t>
      </w:r>
      <w:bookmarkStart w:id="5" w:name="l708"/>
      <w:bookmarkStart w:id="6" w:name="l197"/>
      <w:bookmarkEnd w:id="5"/>
      <w:bookmarkEnd w:id="6"/>
    </w:p>
    <w:p w:rsidR="002A2B5D" w:rsidRPr="002A2B5D" w:rsidRDefault="002A2B5D" w:rsidP="00D721A5">
      <w:pPr>
        <w:pStyle w:val="dt-p"/>
        <w:shd w:val="clear" w:color="auto" w:fill="FFFFFF"/>
        <w:spacing w:before="0" w:beforeAutospacing="0" w:after="0" w:afterAutospacing="0"/>
        <w:jc w:val="both"/>
        <w:textAlignment w:val="baseline"/>
        <w:rPr>
          <w:color w:val="000000"/>
          <w:sz w:val="22"/>
          <w:szCs w:val="22"/>
        </w:rPr>
      </w:pPr>
      <w:r w:rsidRPr="0033789C">
        <w:rPr>
          <w:rStyle w:val="dt-m"/>
          <w:color w:val="000000" w:themeColor="text1"/>
          <w:sz w:val="22"/>
          <w:szCs w:val="22"/>
        </w:rPr>
        <w:t>г)</w:t>
      </w:r>
      <w:r w:rsidR="0033789C">
        <w:rPr>
          <w:rStyle w:val="dt-m"/>
          <w:color w:val="000000" w:themeColor="text1"/>
          <w:sz w:val="22"/>
          <w:szCs w:val="22"/>
        </w:rPr>
        <w:t xml:space="preserve"> </w:t>
      </w:r>
      <w:r w:rsidRPr="002A2B5D">
        <w:rPr>
          <w:color w:val="000000"/>
          <w:sz w:val="22"/>
          <w:szCs w:val="22"/>
        </w:rPr>
        <w:t xml:space="preserve">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w:t>
      </w:r>
      <w:r w:rsidRPr="002A2B5D">
        <w:rPr>
          <w:color w:val="000000"/>
          <w:sz w:val="22"/>
          <w:szCs w:val="22"/>
        </w:rPr>
        <w:lastRenderedPageBreak/>
        <w:t>государственным стандартам), сертификации, лицензирования, установленным законодательством Российской Федерации и Контрактом;</w:t>
      </w:r>
      <w:bookmarkStart w:id="7" w:name="l709"/>
      <w:bookmarkStart w:id="8" w:name="l198"/>
      <w:bookmarkEnd w:id="7"/>
      <w:bookmarkEnd w:id="8"/>
    </w:p>
    <w:p w:rsidR="002A2B5D" w:rsidRPr="002A2B5D" w:rsidRDefault="002A2B5D" w:rsidP="00D721A5">
      <w:pPr>
        <w:pStyle w:val="dt-p"/>
        <w:shd w:val="clear" w:color="auto" w:fill="FFFFFF"/>
        <w:spacing w:before="0" w:beforeAutospacing="0" w:after="0" w:afterAutospacing="0"/>
        <w:jc w:val="both"/>
        <w:textAlignment w:val="baseline"/>
        <w:rPr>
          <w:color w:val="000000"/>
          <w:sz w:val="22"/>
          <w:szCs w:val="22"/>
        </w:rPr>
      </w:pPr>
      <w:proofErr w:type="spellStart"/>
      <w:r w:rsidRPr="00E43E02">
        <w:rPr>
          <w:rStyle w:val="dt-m"/>
          <w:color w:val="000000" w:themeColor="text1"/>
          <w:sz w:val="22"/>
          <w:szCs w:val="22"/>
        </w:rPr>
        <w:t>д</w:t>
      </w:r>
      <w:proofErr w:type="spellEnd"/>
      <w:r w:rsidRPr="00E43E02">
        <w:rPr>
          <w:rStyle w:val="dt-m"/>
          <w:color w:val="000000" w:themeColor="text1"/>
          <w:sz w:val="22"/>
          <w:szCs w:val="22"/>
        </w:rPr>
        <w:t>)</w:t>
      </w:r>
      <w:r w:rsidR="00E43E02">
        <w:rPr>
          <w:color w:val="000000"/>
          <w:sz w:val="22"/>
          <w:szCs w:val="22"/>
        </w:rPr>
        <w:t xml:space="preserve"> </w:t>
      </w:r>
      <w:r w:rsidRPr="002A2B5D">
        <w:rPr>
          <w:color w:val="000000"/>
          <w:sz w:val="22"/>
          <w:szCs w:val="22"/>
        </w:rPr>
        <w:t>обеспечить за свой счет устранение недостатков, выявленных при приемке Заказчиком оказанных ус</w:t>
      </w:r>
      <w:r w:rsidR="0058434D">
        <w:rPr>
          <w:color w:val="000000"/>
          <w:sz w:val="22"/>
          <w:szCs w:val="22"/>
        </w:rPr>
        <w:t>луг</w:t>
      </w:r>
      <w:r w:rsidRPr="002A2B5D">
        <w:rPr>
          <w:color w:val="000000"/>
          <w:sz w:val="22"/>
          <w:szCs w:val="22"/>
        </w:rPr>
        <w:t>;</w:t>
      </w:r>
    </w:p>
    <w:p w:rsidR="00790498" w:rsidRPr="00790498" w:rsidRDefault="00790498" w:rsidP="00D721A5">
      <w:pPr>
        <w:pStyle w:val="dt-p"/>
        <w:shd w:val="clear" w:color="auto" w:fill="FFFFFF"/>
        <w:spacing w:before="0" w:beforeAutospacing="0" w:after="0" w:afterAutospacing="0"/>
        <w:jc w:val="both"/>
        <w:textAlignment w:val="baseline"/>
        <w:rPr>
          <w:rStyle w:val="dt-m"/>
          <w:color w:val="000000" w:themeColor="text1"/>
          <w:sz w:val="22"/>
          <w:szCs w:val="22"/>
        </w:rPr>
      </w:pPr>
      <w:r w:rsidRPr="00790498">
        <w:rPr>
          <w:rStyle w:val="dt-m"/>
          <w:color w:val="000000" w:themeColor="text1"/>
          <w:sz w:val="22"/>
          <w:szCs w:val="22"/>
        </w:rPr>
        <w:t>е) соответствовать требованиям, предусмотренными пунктами 3-5, 7-11 части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2A2B5D" w:rsidRPr="002A2B5D" w:rsidRDefault="002A2B5D" w:rsidP="00D721A5">
      <w:pPr>
        <w:pStyle w:val="dt-p"/>
        <w:shd w:val="clear" w:color="auto" w:fill="FFFFFF"/>
        <w:spacing w:before="0" w:beforeAutospacing="0" w:after="0" w:afterAutospacing="0"/>
        <w:jc w:val="both"/>
        <w:textAlignment w:val="baseline"/>
        <w:rPr>
          <w:color w:val="000000"/>
          <w:sz w:val="22"/>
          <w:szCs w:val="22"/>
        </w:rPr>
      </w:pPr>
      <w:r w:rsidRPr="00790498">
        <w:rPr>
          <w:rStyle w:val="dt-m"/>
          <w:color w:val="000000" w:themeColor="text1"/>
          <w:sz w:val="22"/>
          <w:szCs w:val="22"/>
        </w:rPr>
        <w:t>3.3.</w:t>
      </w:r>
      <w:r w:rsidR="008A6EF2">
        <w:rPr>
          <w:rStyle w:val="dt-m"/>
          <w:color w:val="000000" w:themeColor="text1"/>
          <w:sz w:val="22"/>
          <w:szCs w:val="22"/>
        </w:rPr>
        <w:t xml:space="preserve"> </w:t>
      </w:r>
      <w:r w:rsidRPr="002A2B5D">
        <w:rPr>
          <w:color w:val="000000"/>
          <w:sz w:val="22"/>
          <w:szCs w:val="22"/>
        </w:rPr>
        <w:t>Заказчик вправе:</w:t>
      </w:r>
    </w:p>
    <w:p w:rsidR="002A2B5D" w:rsidRPr="002A2B5D" w:rsidRDefault="002A2B5D" w:rsidP="00D721A5">
      <w:pPr>
        <w:pStyle w:val="dt-p"/>
        <w:shd w:val="clear" w:color="auto" w:fill="FFFFFF"/>
        <w:spacing w:before="0" w:beforeAutospacing="0" w:after="0" w:afterAutospacing="0"/>
        <w:jc w:val="both"/>
        <w:textAlignment w:val="baseline"/>
        <w:rPr>
          <w:color w:val="000000"/>
          <w:sz w:val="22"/>
          <w:szCs w:val="22"/>
        </w:rPr>
      </w:pPr>
      <w:r w:rsidRPr="00790498">
        <w:rPr>
          <w:rStyle w:val="dt-m"/>
          <w:color w:val="000000" w:themeColor="text1"/>
          <w:sz w:val="22"/>
          <w:szCs w:val="22"/>
        </w:rPr>
        <w:t>а)</w:t>
      </w:r>
      <w:r w:rsidR="00790498">
        <w:rPr>
          <w:rStyle w:val="dt-m"/>
          <w:color w:val="000000" w:themeColor="text1"/>
          <w:sz w:val="22"/>
          <w:szCs w:val="22"/>
        </w:rPr>
        <w:t xml:space="preserve"> </w:t>
      </w:r>
      <w:r w:rsidRPr="002A2B5D">
        <w:rPr>
          <w:color w:val="000000"/>
          <w:sz w:val="22"/>
          <w:szCs w:val="22"/>
        </w:rPr>
        <w:t>требовать от Исполнителя надлежащего исполнения обязательств, установленных Контрактом;</w:t>
      </w:r>
    </w:p>
    <w:p w:rsidR="002A2B5D" w:rsidRPr="002A2B5D" w:rsidRDefault="002A2B5D" w:rsidP="00D721A5">
      <w:pPr>
        <w:pStyle w:val="dt-p"/>
        <w:shd w:val="clear" w:color="auto" w:fill="FFFFFF"/>
        <w:spacing w:before="0" w:beforeAutospacing="0" w:after="0" w:afterAutospacing="0"/>
        <w:jc w:val="both"/>
        <w:textAlignment w:val="baseline"/>
        <w:rPr>
          <w:color w:val="000000"/>
          <w:sz w:val="22"/>
          <w:szCs w:val="22"/>
        </w:rPr>
      </w:pPr>
      <w:r w:rsidRPr="00790498">
        <w:rPr>
          <w:rStyle w:val="dt-m"/>
          <w:color w:val="000000" w:themeColor="text1"/>
          <w:sz w:val="22"/>
          <w:szCs w:val="22"/>
        </w:rPr>
        <w:t>б)</w:t>
      </w:r>
      <w:r w:rsidR="00790498">
        <w:rPr>
          <w:rStyle w:val="dt-m"/>
          <w:color w:val="000000" w:themeColor="text1"/>
          <w:sz w:val="22"/>
          <w:szCs w:val="22"/>
        </w:rPr>
        <w:t xml:space="preserve"> </w:t>
      </w:r>
      <w:r w:rsidRPr="002A2B5D">
        <w:rPr>
          <w:color w:val="000000"/>
          <w:sz w:val="22"/>
          <w:szCs w:val="22"/>
        </w:rPr>
        <w:t>требовать от Исполнителя своевременного устранения недостатков, выявленных как в ходе приемки, так и в т</w:t>
      </w:r>
      <w:r w:rsidR="00790498">
        <w:rPr>
          <w:color w:val="000000"/>
          <w:sz w:val="22"/>
          <w:szCs w:val="22"/>
        </w:rPr>
        <w:t>ечение гарантийного периода</w:t>
      </w:r>
      <w:r w:rsidRPr="002A2B5D">
        <w:rPr>
          <w:color w:val="000000"/>
          <w:sz w:val="22"/>
          <w:szCs w:val="22"/>
        </w:rPr>
        <w:t>;</w:t>
      </w:r>
    </w:p>
    <w:p w:rsidR="002A2B5D" w:rsidRPr="002A2B5D" w:rsidRDefault="002A2B5D" w:rsidP="00D721A5">
      <w:pPr>
        <w:pStyle w:val="dt-p"/>
        <w:shd w:val="clear" w:color="auto" w:fill="FFFFFF"/>
        <w:spacing w:before="0" w:beforeAutospacing="0" w:after="0" w:afterAutospacing="0"/>
        <w:jc w:val="both"/>
        <w:textAlignment w:val="baseline"/>
        <w:rPr>
          <w:color w:val="000000"/>
          <w:sz w:val="22"/>
          <w:szCs w:val="22"/>
        </w:rPr>
      </w:pPr>
      <w:r w:rsidRPr="00790498">
        <w:rPr>
          <w:rStyle w:val="dt-m"/>
          <w:color w:val="000000" w:themeColor="text1"/>
          <w:sz w:val="22"/>
          <w:szCs w:val="22"/>
        </w:rPr>
        <w:t>в)</w:t>
      </w:r>
      <w:r w:rsidR="00790498">
        <w:rPr>
          <w:rStyle w:val="dt-m"/>
          <w:color w:val="000000" w:themeColor="text1"/>
          <w:sz w:val="22"/>
          <w:szCs w:val="22"/>
        </w:rPr>
        <w:t xml:space="preserve"> </w:t>
      </w:r>
      <w:r w:rsidRPr="002A2B5D">
        <w:rPr>
          <w:color w:val="000000"/>
          <w:sz w:val="22"/>
          <w:szCs w:val="22"/>
        </w:rPr>
        <w:t>проверять ход и качество выполнения Исполнителем условий Контракта без вмешательства в оперативно-хозяйственную деятельность Исполнителя;</w:t>
      </w:r>
      <w:bookmarkStart w:id="9" w:name="l714"/>
      <w:bookmarkEnd w:id="9"/>
    </w:p>
    <w:p w:rsidR="009343EB" w:rsidRPr="002A2B5D" w:rsidRDefault="002A2B5D" w:rsidP="00D721A5">
      <w:pPr>
        <w:pStyle w:val="dt-p"/>
        <w:shd w:val="clear" w:color="auto" w:fill="FFFFFF"/>
        <w:spacing w:before="0" w:beforeAutospacing="0" w:after="0" w:afterAutospacing="0"/>
        <w:jc w:val="both"/>
        <w:textAlignment w:val="baseline"/>
        <w:rPr>
          <w:color w:val="000000"/>
          <w:sz w:val="22"/>
          <w:szCs w:val="22"/>
        </w:rPr>
      </w:pPr>
      <w:r w:rsidRPr="00790498">
        <w:rPr>
          <w:rStyle w:val="dt-m"/>
          <w:color w:val="000000" w:themeColor="text1"/>
          <w:sz w:val="22"/>
          <w:szCs w:val="22"/>
        </w:rPr>
        <w:t>г)</w:t>
      </w:r>
      <w:r w:rsidR="00790498">
        <w:rPr>
          <w:rStyle w:val="dt-m"/>
          <w:color w:val="000000" w:themeColor="text1"/>
          <w:sz w:val="22"/>
          <w:szCs w:val="22"/>
        </w:rPr>
        <w:t xml:space="preserve"> </w:t>
      </w:r>
      <w:r w:rsidRPr="002A2B5D">
        <w:rPr>
          <w:color w:val="000000"/>
          <w:sz w:val="22"/>
          <w:szCs w:val="22"/>
        </w:rPr>
        <w:t>требовать возмещения убытков в соответствии с разделом X Контракта, причиненных по вине Исполнителя;</w:t>
      </w:r>
      <w:bookmarkStart w:id="10" w:name="l204"/>
      <w:bookmarkEnd w:id="10"/>
    </w:p>
    <w:p w:rsidR="002A2B5D" w:rsidRPr="002A2B5D" w:rsidRDefault="00790498" w:rsidP="00D721A5">
      <w:pPr>
        <w:pStyle w:val="dt-p"/>
        <w:shd w:val="clear" w:color="auto" w:fill="FFFFFF"/>
        <w:spacing w:before="0" w:beforeAutospacing="0" w:after="0" w:afterAutospacing="0"/>
        <w:jc w:val="both"/>
        <w:textAlignment w:val="baseline"/>
        <w:rPr>
          <w:color w:val="000000"/>
          <w:sz w:val="22"/>
          <w:szCs w:val="22"/>
        </w:rPr>
      </w:pPr>
      <w:proofErr w:type="spellStart"/>
      <w:r w:rsidRPr="00790498">
        <w:rPr>
          <w:rStyle w:val="dt-m"/>
          <w:color w:val="000000" w:themeColor="text1"/>
          <w:sz w:val="22"/>
          <w:szCs w:val="22"/>
        </w:rPr>
        <w:t>д</w:t>
      </w:r>
      <w:proofErr w:type="spellEnd"/>
      <w:r w:rsidR="002A2B5D" w:rsidRPr="00790498">
        <w:rPr>
          <w:rStyle w:val="dt-m"/>
          <w:color w:val="000000" w:themeColor="text1"/>
          <w:sz w:val="22"/>
          <w:szCs w:val="22"/>
        </w:rPr>
        <w:t>)</w:t>
      </w:r>
      <w:r>
        <w:rPr>
          <w:rStyle w:val="dt-m"/>
          <w:color w:val="000000" w:themeColor="text1"/>
          <w:sz w:val="22"/>
          <w:szCs w:val="22"/>
        </w:rPr>
        <w:t xml:space="preserve"> </w:t>
      </w:r>
      <w:r w:rsidR="002A2B5D" w:rsidRPr="002A2B5D">
        <w:rPr>
          <w:color w:val="000000"/>
          <w:sz w:val="22"/>
          <w:szCs w:val="22"/>
        </w:rPr>
        <w:t xml:space="preserve">принять решение об одностороннем отказе от исполнения Контракта в соответствии с гражданским законодательством; </w:t>
      </w:r>
      <w:bookmarkStart w:id="11" w:name="l205"/>
      <w:bookmarkEnd w:id="11"/>
    </w:p>
    <w:p w:rsidR="002F3F1A" w:rsidRPr="00D721A5" w:rsidRDefault="00CD1CED" w:rsidP="00D721A5">
      <w:pPr>
        <w:pStyle w:val="dt-p"/>
        <w:shd w:val="clear" w:color="auto" w:fill="FFFFFF"/>
        <w:spacing w:before="0" w:beforeAutospacing="0" w:after="0" w:afterAutospacing="0"/>
        <w:jc w:val="both"/>
        <w:textAlignment w:val="baseline"/>
        <w:rPr>
          <w:rStyle w:val="dt-m"/>
          <w:color w:val="000000"/>
          <w:sz w:val="22"/>
          <w:szCs w:val="22"/>
        </w:rPr>
      </w:pPr>
      <w:r>
        <w:rPr>
          <w:rStyle w:val="dt-m"/>
          <w:color w:val="000000" w:themeColor="text1"/>
          <w:sz w:val="22"/>
          <w:szCs w:val="22"/>
        </w:rPr>
        <w:t>е</w:t>
      </w:r>
      <w:r w:rsidR="002A2B5D" w:rsidRPr="00CD1CED">
        <w:rPr>
          <w:rStyle w:val="dt-m"/>
          <w:color w:val="000000" w:themeColor="text1"/>
          <w:sz w:val="22"/>
          <w:szCs w:val="22"/>
        </w:rPr>
        <w:t>)</w:t>
      </w:r>
      <w:r>
        <w:rPr>
          <w:rStyle w:val="dt-m"/>
          <w:color w:val="000000" w:themeColor="text1"/>
          <w:sz w:val="22"/>
          <w:szCs w:val="22"/>
        </w:rPr>
        <w:t xml:space="preserve"> </w:t>
      </w:r>
      <w:r w:rsidRPr="00CD1CED">
        <w:rPr>
          <w:color w:val="000000"/>
          <w:sz w:val="22"/>
          <w:szCs w:val="22"/>
        </w:rPr>
        <w:t>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выбор которых осуществляется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2A2B5D" w:rsidRPr="002A2B5D" w:rsidRDefault="002A2B5D" w:rsidP="00D721A5">
      <w:pPr>
        <w:pStyle w:val="dt-p"/>
        <w:shd w:val="clear" w:color="auto" w:fill="FFFFFF"/>
        <w:spacing w:before="0" w:beforeAutospacing="0" w:after="0" w:afterAutospacing="0"/>
        <w:jc w:val="both"/>
        <w:textAlignment w:val="baseline"/>
        <w:rPr>
          <w:color w:val="000000"/>
          <w:sz w:val="22"/>
          <w:szCs w:val="22"/>
        </w:rPr>
      </w:pPr>
      <w:r w:rsidRPr="002F3F1A">
        <w:rPr>
          <w:rStyle w:val="dt-m"/>
          <w:color w:val="000000" w:themeColor="text1"/>
          <w:sz w:val="22"/>
          <w:szCs w:val="22"/>
        </w:rPr>
        <w:t>3.4.</w:t>
      </w:r>
      <w:r w:rsidR="002F3F1A">
        <w:rPr>
          <w:rStyle w:val="dt-m"/>
          <w:color w:val="000000" w:themeColor="text1"/>
          <w:sz w:val="22"/>
          <w:szCs w:val="22"/>
        </w:rPr>
        <w:t xml:space="preserve"> </w:t>
      </w:r>
      <w:r w:rsidRPr="002A2B5D">
        <w:rPr>
          <w:color w:val="000000"/>
          <w:sz w:val="22"/>
          <w:szCs w:val="22"/>
        </w:rPr>
        <w:t>Заказчик обязан:</w:t>
      </w:r>
    </w:p>
    <w:p w:rsidR="002A2B5D" w:rsidRPr="002A2B5D" w:rsidRDefault="002A2B5D" w:rsidP="00D721A5">
      <w:pPr>
        <w:pStyle w:val="dt-p"/>
        <w:shd w:val="clear" w:color="auto" w:fill="FFFFFF"/>
        <w:spacing w:before="0" w:beforeAutospacing="0" w:after="0" w:afterAutospacing="0"/>
        <w:jc w:val="both"/>
        <w:textAlignment w:val="baseline"/>
        <w:rPr>
          <w:color w:val="000000"/>
          <w:sz w:val="22"/>
          <w:szCs w:val="22"/>
        </w:rPr>
      </w:pPr>
      <w:r w:rsidRPr="00A52733">
        <w:rPr>
          <w:rStyle w:val="dt-m"/>
          <w:color w:val="000000" w:themeColor="text1"/>
          <w:sz w:val="22"/>
          <w:szCs w:val="22"/>
        </w:rPr>
        <w:t>а)</w:t>
      </w:r>
      <w:r w:rsidR="00A52733">
        <w:rPr>
          <w:rStyle w:val="dt-m"/>
          <w:color w:val="000000" w:themeColor="text1"/>
          <w:sz w:val="22"/>
          <w:szCs w:val="22"/>
        </w:rPr>
        <w:t xml:space="preserve"> </w:t>
      </w:r>
      <w:r w:rsidRPr="002A2B5D">
        <w:rPr>
          <w:color w:val="000000"/>
          <w:sz w:val="22"/>
          <w:szCs w:val="22"/>
        </w:rPr>
        <w:t xml:space="preserve">принять и оплатить оказанные услуги в соответствии с Контрактом; </w:t>
      </w:r>
    </w:p>
    <w:p w:rsidR="002A2B5D" w:rsidRPr="002A2B5D" w:rsidRDefault="002A2B5D" w:rsidP="00D721A5">
      <w:pPr>
        <w:pStyle w:val="dt-p"/>
        <w:shd w:val="clear" w:color="auto" w:fill="FFFFFF"/>
        <w:spacing w:before="0" w:beforeAutospacing="0" w:after="0" w:afterAutospacing="0"/>
        <w:jc w:val="both"/>
        <w:textAlignment w:val="baseline"/>
        <w:rPr>
          <w:color w:val="000000"/>
          <w:sz w:val="22"/>
          <w:szCs w:val="22"/>
        </w:rPr>
      </w:pPr>
      <w:r w:rsidRPr="00A52733">
        <w:rPr>
          <w:rStyle w:val="dt-m"/>
          <w:color w:val="000000" w:themeColor="text1"/>
          <w:sz w:val="22"/>
          <w:szCs w:val="22"/>
        </w:rPr>
        <w:t>б)</w:t>
      </w:r>
      <w:r w:rsidR="00A52733">
        <w:rPr>
          <w:rStyle w:val="dt-m"/>
          <w:color w:val="000000" w:themeColor="text1"/>
          <w:sz w:val="22"/>
          <w:szCs w:val="22"/>
        </w:rPr>
        <w:t xml:space="preserve"> </w:t>
      </w:r>
      <w:r w:rsidRPr="002A2B5D">
        <w:rPr>
          <w:color w:val="000000"/>
          <w:sz w:val="22"/>
          <w:szCs w:val="22"/>
        </w:rPr>
        <w:t xml:space="preserve">обеспечить </w:t>
      </w:r>
      <w:proofErr w:type="gramStart"/>
      <w:r w:rsidRPr="002A2B5D">
        <w:rPr>
          <w:color w:val="000000"/>
          <w:sz w:val="22"/>
          <w:szCs w:val="22"/>
        </w:rPr>
        <w:t>контроль за</w:t>
      </w:r>
      <w:proofErr w:type="gramEnd"/>
      <w:r w:rsidRPr="002A2B5D">
        <w:rPr>
          <w:color w:val="000000"/>
          <w:sz w:val="22"/>
          <w:szCs w:val="22"/>
        </w:rPr>
        <w:t xml:space="preserve"> исполнением Контракта, в том числе на отдельных этапах его исполнения;</w:t>
      </w:r>
    </w:p>
    <w:p w:rsidR="002A2B5D" w:rsidRPr="002A2B5D" w:rsidRDefault="005A0176" w:rsidP="00D721A5">
      <w:pPr>
        <w:pStyle w:val="dt-p"/>
        <w:shd w:val="clear" w:color="auto" w:fill="FFFFFF"/>
        <w:spacing w:before="0" w:beforeAutospacing="0" w:after="0" w:afterAutospacing="0"/>
        <w:jc w:val="both"/>
        <w:textAlignment w:val="baseline"/>
        <w:rPr>
          <w:color w:val="000000"/>
          <w:sz w:val="22"/>
          <w:szCs w:val="22"/>
        </w:rPr>
      </w:pPr>
      <w:proofErr w:type="gramStart"/>
      <w:r w:rsidRPr="005A0176">
        <w:rPr>
          <w:rStyle w:val="dt-m"/>
          <w:color w:val="000000" w:themeColor="text1"/>
          <w:sz w:val="22"/>
          <w:szCs w:val="22"/>
        </w:rPr>
        <w:t>в</w:t>
      </w:r>
      <w:r w:rsidR="002A2B5D" w:rsidRPr="005A0176">
        <w:rPr>
          <w:rStyle w:val="dt-m"/>
          <w:color w:val="000000" w:themeColor="text1"/>
          <w:sz w:val="22"/>
          <w:szCs w:val="22"/>
        </w:rPr>
        <w:t>)</w:t>
      </w:r>
      <w:r>
        <w:rPr>
          <w:rStyle w:val="dt-m"/>
          <w:color w:val="000000" w:themeColor="text1"/>
          <w:sz w:val="22"/>
          <w:szCs w:val="22"/>
        </w:rPr>
        <w:t xml:space="preserve"> </w:t>
      </w:r>
      <w:r w:rsidR="002A2B5D" w:rsidRPr="002A2B5D">
        <w:rPr>
          <w:color w:val="000000"/>
          <w:sz w:val="22"/>
          <w:szCs w:val="22"/>
        </w:rPr>
        <w:t>в случае принятия решения об одностороннем отказе от исполнения Контракта не позднее чем в течение трех рабочих дней с даты пр</w:t>
      </w:r>
      <w:r w:rsidR="00DD3E22">
        <w:rPr>
          <w:color w:val="000000"/>
          <w:sz w:val="22"/>
          <w:szCs w:val="22"/>
        </w:rPr>
        <w:t xml:space="preserve">инятия указанного решения, </w:t>
      </w:r>
      <w:r w:rsidR="002A2B5D" w:rsidRPr="002A2B5D">
        <w:rPr>
          <w:color w:val="000000"/>
          <w:sz w:val="22"/>
          <w:szCs w:val="22"/>
        </w:rPr>
        <w:t>направить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w:t>
      </w:r>
      <w:proofErr w:type="gramEnd"/>
      <w:r w:rsidR="002A2B5D" w:rsidRPr="002A2B5D">
        <w:rPr>
          <w:color w:val="000000"/>
          <w:sz w:val="22"/>
          <w:szCs w:val="22"/>
        </w:rPr>
        <w:t xml:space="preserve">, </w:t>
      </w:r>
      <w:proofErr w:type="gramStart"/>
      <w:r w:rsidR="002A2B5D" w:rsidRPr="002A2B5D">
        <w:rPr>
          <w:color w:val="000000"/>
          <w:sz w:val="22"/>
          <w:szCs w:val="22"/>
        </w:rPr>
        <w:t>обеспечивающих</w:t>
      </w:r>
      <w:proofErr w:type="gramEnd"/>
      <w:r w:rsidR="002A2B5D" w:rsidRPr="002A2B5D">
        <w:rPr>
          <w:color w:val="000000"/>
          <w:sz w:val="22"/>
          <w:szCs w:val="22"/>
        </w:rPr>
        <w:t xml:space="preserve"> фиксирование данного уведомления и получение Заказчиком подтверждения о его вручении Исполнителю; </w:t>
      </w:r>
      <w:bookmarkStart w:id="12" w:name="l207"/>
      <w:bookmarkEnd w:id="12"/>
    </w:p>
    <w:p w:rsidR="002A2B5D" w:rsidRPr="002A2B5D" w:rsidRDefault="00DD3E22" w:rsidP="00D721A5">
      <w:pPr>
        <w:pStyle w:val="dt-p"/>
        <w:shd w:val="clear" w:color="auto" w:fill="FFFFFF"/>
        <w:spacing w:before="0" w:beforeAutospacing="0" w:after="0" w:afterAutospacing="0"/>
        <w:jc w:val="both"/>
        <w:textAlignment w:val="baseline"/>
        <w:rPr>
          <w:color w:val="000000"/>
          <w:sz w:val="22"/>
          <w:szCs w:val="22"/>
        </w:rPr>
      </w:pPr>
      <w:r>
        <w:rPr>
          <w:rStyle w:val="dt-m"/>
          <w:color w:val="000000" w:themeColor="text1"/>
          <w:sz w:val="22"/>
          <w:szCs w:val="22"/>
        </w:rPr>
        <w:t>г</w:t>
      </w:r>
      <w:r w:rsidR="002A2B5D" w:rsidRPr="00DD3E22">
        <w:rPr>
          <w:rStyle w:val="dt-m"/>
          <w:color w:val="000000" w:themeColor="text1"/>
          <w:sz w:val="22"/>
          <w:szCs w:val="22"/>
        </w:rPr>
        <w:t>)</w:t>
      </w:r>
      <w:r>
        <w:rPr>
          <w:color w:val="000000"/>
          <w:sz w:val="22"/>
          <w:szCs w:val="22"/>
        </w:rPr>
        <w:t xml:space="preserve"> </w:t>
      </w:r>
      <w:r w:rsidR="002A2B5D" w:rsidRPr="002A2B5D">
        <w:rPr>
          <w:color w:val="000000"/>
          <w:sz w:val="22"/>
          <w:szCs w:val="22"/>
        </w:rPr>
        <w:t>провести экспертизу оказанных услуг для проверки их соответствия условиям Контракта в соответствии с Федеральным законом </w:t>
      </w:r>
      <w:hyperlink r:id="rId8" w:anchor="l3" w:tgtFrame="_blank" w:history="1">
        <w:r w:rsidR="002A2B5D" w:rsidRPr="002A2B5D">
          <w:rPr>
            <w:rStyle w:val="a6"/>
            <w:color w:val="3072C4"/>
            <w:sz w:val="22"/>
            <w:szCs w:val="22"/>
          </w:rPr>
          <w:t>от 5 апреля 2013 г. N 44-ФЗ</w:t>
        </w:r>
      </w:hyperlink>
      <w:r w:rsidR="002A2B5D" w:rsidRPr="002A2B5D">
        <w:rPr>
          <w:color w:val="000000"/>
          <w:sz w:val="22"/>
          <w:szCs w:val="22"/>
        </w:rPr>
        <w:t> "О контрактной системе в сфере закупок товаров, работ, услуг для обеспечения государственных и муниципальных нужд";</w:t>
      </w:r>
      <w:bookmarkStart w:id="13" w:name="l717"/>
      <w:bookmarkStart w:id="14" w:name="l208"/>
      <w:bookmarkEnd w:id="13"/>
      <w:bookmarkEnd w:id="14"/>
    </w:p>
    <w:p w:rsidR="002A2B5D" w:rsidRPr="002A2B5D" w:rsidRDefault="00DD3E22" w:rsidP="00D721A5">
      <w:pPr>
        <w:pStyle w:val="dt-p"/>
        <w:shd w:val="clear" w:color="auto" w:fill="FFFFFF"/>
        <w:spacing w:before="0" w:beforeAutospacing="0" w:after="0" w:afterAutospacing="0"/>
        <w:jc w:val="both"/>
        <w:textAlignment w:val="baseline"/>
        <w:rPr>
          <w:color w:val="000000"/>
          <w:sz w:val="22"/>
          <w:szCs w:val="22"/>
        </w:rPr>
      </w:pPr>
      <w:proofErr w:type="spellStart"/>
      <w:r>
        <w:rPr>
          <w:rStyle w:val="dt-m"/>
          <w:color w:val="000000" w:themeColor="text1"/>
          <w:sz w:val="22"/>
          <w:szCs w:val="22"/>
        </w:rPr>
        <w:t>д</w:t>
      </w:r>
      <w:proofErr w:type="spellEnd"/>
      <w:r w:rsidR="002A2B5D" w:rsidRPr="00DD3E22">
        <w:rPr>
          <w:rStyle w:val="dt-m"/>
          <w:color w:val="000000" w:themeColor="text1"/>
          <w:sz w:val="22"/>
          <w:szCs w:val="22"/>
        </w:rPr>
        <w:t>)</w:t>
      </w:r>
      <w:r>
        <w:rPr>
          <w:rStyle w:val="dt-m"/>
          <w:color w:val="000000" w:themeColor="text1"/>
          <w:sz w:val="22"/>
          <w:szCs w:val="22"/>
        </w:rPr>
        <w:t xml:space="preserve"> </w:t>
      </w:r>
      <w:r w:rsidR="002A2B5D" w:rsidRPr="002A2B5D">
        <w:rPr>
          <w:color w:val="000000"/>
          <w:sz w:val="22"/>
          <w:szCs w:val="22"/>
        </w:rPr>
        <w:t>требовать уплаты неустоек (штрафов, пеней) в соответствии с разделом X Контракта.</w:t>
      </w:r>
    </w:p>
    <w:p w:rsidR="00DD3E22" w:rsidRDefault="00DD3E22" w:rsidP="00DD3E22">
      <w:pPr>
        <w:pStyle w:val="3"/>
        <w:shd w:val="clear" w:color="auto" w:fill="FFFFFF"/>
        <w:spacing w:before="0"/>
        <w:ind w:left="737"/>
        <w:jc w:val="center"/>
        <w:textAlignment w:val="baseline"/>
        <w:rPr>
          <w:rFonts w:ascii="Times New Roman" w:hAnsi="Times New Roman" w:cs="Times New Roman"/>
          <w:color w:val="000000"/>
          <w:sz w:val="22"/>
          <w:szCs w:val="22"/>
        </w:rPr>
      </w:pPr>
    </w:p>
    <w:p w:rsidR="00DD3E22" w:rsidRPr="00DD3E22" w:rsidRDefault="00DD3E22" w:rsidP="00DD3E22">
      <w:pPr>
        <w:pStyle w:val="3"/>
        <w:shd w:val="clear" w:color="auto" w:fill="FFFFFF"/>
        <w:spacing w:before="0"/>
        <w:ind w:left="737"/>
        <w:jc w:val="center"/>
        <w:textAlignment w:val="baseline"/>
        <w:rPr>
          <w:rFonts w:ascii="Times New Roman" w:hAnsi="Times New Roman" w:cs="Times New Roman"/>
          <w:color w:val="000000"/>
          <w:sz w:val="22"/>
          <w:szCs w:val="22"/>
        </w:rPr>
      </w:pPr>
      <w:r w:rsidRPr="00DD3E22">
        <w:rPr>
          <w:rFonts w:ascii="Times New Roman" w:hAnsi="Times New Roman" w:cs="Times New Roman"/>
          <w:color w:val="000000"/>
          <w:sz w:val="22"/>
          <w:szCs w:val="22"/>
        </w:rPr>
        <w:t>IV. Место и сроки оказания услуг</w:t>
      </w:r>
    </w:p>
    <w:p w:rsidR="00DD3E22" w:rsidRPr="00DD3E22" w:rsidRDefault="00DD3E22" w:rsidP="00D721A5">
      <w:pPr>
        <w:pStyle w:val="dt-p"/>
        <w:shd w:val="clear" w:color="auto" w:fill="FFFFFF"/>
        <w:spacing w:before="0" w:beforeAutospacing="0" w:after="0" w:afterAutospacing="0"/>
        <w:jc w:val="both"/>
        <w:textAlignment w:val="baseline"/>
        <w:rPr>
          <w:color w:val="000000"/>
          <w:sz w:val="22"/>
          <w:szCs w:val="22"/>
        </w:rPr>
      </w:pPr>
      <w:r w:rsidRPr="00DD3E22">
        <w:rPr>
          <w:color w:val="000000"/>
          <w:sz w:val="22"/>
          <w:szCs w:val="22"/>
        </w:rPr>
        <w:t>4.1. Услуги оказываются в сроки, указанные в Контракте.</w:t>
      </w:r>
    </w:p>
    <w:p w:rsidR="00DD3E22" w:rsidRPr="00DD3E22" w:rsidRDefault="00DD3E22" w:rsidP="00D721A5">
      <w:pPr>
        <w:pStyle w:val="dt-p"/>
        <w:shd w:val="clear" w:color="auto" w:fill="FFFFFF"/>
        <w:spacing w:before="0" w:beforeAutospacing="0" w:after="0" w:afterAutospacing="0"/>
        <w:jc w:val="both"/>
        <w:textAlignment w:val="baseline"/>
        <w:rPr>
          <w:color w:val="000000"/>
          <w:sz w:val="22"/>
          <w:szCs w:val="22"/>
        </w:rPr>
      </w:pPr>
      <w:r w:rsidRPr="00DD3E22">
        <w:rPr>
          <w:color w:val="000000"/>
          <w:sz w:val="22"/>
          <w:szCs w:val="22"/>
        </w:rPr>
        <w:t xml:space="preserve">Начало оказания услуг -  </w:t>
      </w:r>
      <w:proofErr w:type="gramStart"/>
      <w:r w:rsidRPr="00DD3E22">
        <w:rPr>
          <w:color w:val="000000"/>
          <w:sz w:val="22"/>
          <w:szCs w:val="22"/>
        </w:rPr>
        <w:t>с даты заключения</w:t>
      </w:r>
      <w:proofErr w:type="gramEnd"/>
      <w:r w:rsidRPr="00DD3E22">
        <w:rPr>
          <w:color w:val="000000"/>
          <w:sz w:val="22"/>
          <w:szCs w:val="22"/>
        </w:rPr>
        <w:t xml:space="preserve"> Контракта</w:t>
      </w:r>
    </w:p>
    <w:p w:rsidR="00DD3E22" w:rsidRPr="00DD3E22" w:rsidRDefault="00DD3E22" w:rsidP="00D721A5">
      <w:pPr>
        <w:pStyle w:val="dt-p"/>
        <w:shd w:val="clear" w:color="auto" w:fill="FFFFFF"/>
        <w:spacing w:before="0" w:beforeAutospacing="0" w:after="0" w:afterAutospacing="0"/>
        <w:jc w:val="both"/>
        <w:textAlignment w:val="baseline"/>
        <w:rPr>
          <w:color w:val="000000"/>
          <w:sz w:val="22"/>
          <w:szCs w:val="22"/>
        </w:rPr>
      </w:pPr>
      <w:r w:rsidRPr="00DD3E22">
        <w:rPr>
          <w:color w:val="000000"/>
          <w:sz w:val="22"/>
          <w:szCs w:val="22"/>
        </w:rPr>
        <w:t xml:space="preserve">Окончание оказания услуг - </w:t>
      </w:r>
      <w:r w:rsidR="008B5AEA" w:rsidRPr="008B5AEA">
        <w:rPr>
          <w:color w:val="000000"/>
          <w:sz w:val="22"/>
          <w:szCs w:val="22"/>
        </w:rPr>
        <w:t>до оказания Исп</w:t>
      </w:r>
      <w:r w:rsidR="008B5AEA">
        <w:rPr>
          <w:color w:val="000000"/>
          <w:sz w:val="22"/>
          <w:szCs w:val="22"/>
        </w:rPr>
        <w:t>олнителем услуг на общую сумму К</w:t>
      </w:r>
      <w:r w:rsidR="008B5AEA" w:rsidRPr="008B5AEA">
        <w:rPr>
          <w:color w:val="000000"/>
          <w:sz w:val="22"/>
          <w:szCs w:val="22"/>
        </w:rPr>
        <w:t xml:space="preserve">онтракта, указанную в п. 6.1., но не позднее, чем по  </w:t>
      </w:r>
      <w:r w:rsidR="008B5AEA" w:rsidRPr="00542064">
        <w:rPr>
          <w:b/>
          <w:color w:val="000000"/>
          <w:sz w:val="22"/>
          <w:szCs w:val="22"/>
        </w:rPr>
        <w:t>1</w:t>
      </w:r>
      <w:r w:rsidR="00D721A5" w:rsidRPr="00542064">
        <w:rPr>
          <w:b/>
          <w:color w:val="000000"/>
          <w:sz w:val="22"/>
          <w:szCs w:val="22"/>
        </w:rPr>
        <w:t>0</w:t>
      </w:r>
      <w:r w:rsidR="008B5AEA" w:rsidRPr="00542064">
        <w:rPr>
          <w:b/>
          <w:color w:val="000000"/>
          <w:sz w:val="22"/>
          <w:szCs w:val="22"/>
        </w:rPr>
        <w:t xml:space="preserve"> </w:t>
      </w:r>
      <w:r w:rsidR="00150313">
        <w:rPr>
          <w:b/>
          <w:color w:val="000000"/>
          <w:sz w:val="22"/>
          <w:szCs w:val="22"/>
        </w:rPr>
        <w:t>сентября 2024</w:t>
      </w:r>
      <w:r w:rsidR="008B5AEA" w:rsidRPr="00542064">
        <w:rPr>
          <w:b/>
          <w:color w:val="000000"/>
          <w:sz w:val="22"/>
          <w:szCs w:val="22"/>
        </w:rPr>
        <w:t xml:space="preserve"> года</w:t>
      </w:r>
      <w:r w:rsidR="008B5AEA" w:rsidRPr="008B5AEA">
        <w:rPr>
          <w:color w:val="000000"/>
          <w:sz w:val="22"/>
          <w:szCs w:val="22"/>
        </w:rPr>
        <w:t>.</w:t>
      </w:r>
    </w:p>
    <w:p w:rsidR="00DD3E22" w:rsidRPr="00DD3E22" w:rsidRDefault="00DD3E22" w:rsidP="00D721A5">
      <w:pPr>
        <w:pStyle w:val="dt-p"/>
        <w:shd w:val="clear" w:color="auto" w:fill="FFFFFF"/>
        <w:spacing w:before="0" w:beforeAutospacing="0" w:after="0" w:afterAutospacing="0"/>
        <w:jc w:val="both"/>
        <w:textAlignment w:val="baseline"/>
        <w:rPr>
          <w:color w:val="000000"/>
          <w:sz w:val="22"/>
          <w:szCs w:val="22"/>
        </w:rPr>
      </w:pPr>
      <w:r w:rsidRPr="008B5AEA">
        <w:rPr>
          <w:rStyle w:val="dt-m"/>
          <w:color w:val="000000" w:themeColor="text1"/>
          <w:sz w:val="22"/>
          <w:szCs w:val="22"/>
        </w:rPr>
        <w:t>4.2.</w:t>
      </w:r>
      <w:r w:rsidR="008B5AEA">
        <w:rPr>
          <w:rStyle w:val="dt-m"/>
          <w:color w:val="000000" w:themeColor="text1"/>
          <w:sz w:val="22"/>
          <w:szCs w:val="22"/>
        </w:rPr>
        <w:t xml:space="preserve"> </w:t>
      </w:r>
      <w:r w:rsidRPr="00DD3E22">
        <w:rPr>
          <w:color w:val="000000"/>
          <w:sz w:val="22"/>
          <w:szCs w:val="22"/>
        </w:rPr>
        <w:t>Датой исполнения Исполнителем обязательств по Контракту считается дата подписания Сторонами акта сдачи-приемки оказанных услуг.</w:t>
      </w:r>
    </w:p>
    <w:p w:rsidR="00DD3E22" w:rsidRPr="00C737C7" w:rsidRDefault="00DD3E22" w:rsidP="00D721A5">
      <w:pPr>
        <w:pStyle w:val="dt-p"/>
        <w:shd w:val="clear" w:color="auto" w:fill="FFFFFF"/>
        <w:spacing w:before="0" w:beforeAutospacing="0" w:after="0" w:afterAutospacing="0"/>
        <w:jc w:val="both"/>
        <w:textAlignment w:val="baseline"/>
      </w:pPr>
      <w:r w:rsidRPr="008B5AEA">
        <w:rPr>
          <w:rStyle w:val="dt-m"/>
          <w:color w:val="000000" w:themeColor="text1"/>
          <w:sz w:val="22"/>
          <w:szCs w:val="22"/>
        </w:rPr>
        <w:t>4.3.</w:t>
      </w:r>
      <w:r w:rsidR="008B5AEA">
        <w:rPr>
          <w:rStyle w:val="dt-m"/>
          <w:color w:val="000000" w:themeColor="text1"/>
          <w:sz w:val="22"/>
          <w:szCs w:val="22"/>
        </w:rPr>
        <w:t xml:space="preserve"> </w:t>
      </w:r>
      <w:r w:rsidRPr="00DD3E22">
        <w:rPr>
          <w:color w:val="000000"/>
          <w:sz w:val="22"/>
          <w:szCs w:val="22"/>
        </w:rPr>
        <w:t xml:space="preserve">Место </w:t>
      </w:r>
      <w:r w:rsidRPr="007F1300">
        <w:rPr>
          <w:color w:val="000000"/>
          <w:sz w:val="22"/>
          <w:szCs w:val="22"/>
        </w:rPr>
        <w:t xml:space="preserve">оказания </w:t>
      </w:r>
      <w:r w:rsidRPr="000C78AC">
        <w:rPr>
          <w:color w:val="000000"/>
          <w:sz w:val="22"/>
          <w:szCs w:val="22"/>
        </w:rPr>
        <w:t>услуг:</w:t>
      </w:r>
      <w:r w:rsidR="000C78AC" w:rsidRPr="000C78AC">
        <w:rPr>
          <w:color w:val="000000"/>
          <w:sz w:val="22"/>
          <w:szCs w:val="22"/>
        </w:rPr>
        <w:t>__________</w:t>
      </w:r>
      <w:r w:rsidR="006860BA" w:rsidRPr="000C78AC">
        <w:rPr>
          <w:color w:val="000000"/>
          <w:sz w:val="22"/>
          <w:szCs w:val="22"/>
        </w:rPr>
        <w:t xml:space="preserve"> </w:t>
      </w:r>
      <w:r w:rsidR="000C78AC" w:rsidRPr="000C78AC">
        <w:rPr>
          <w:color w:val="000000"/>
          <w:sz w:val="22"/>
          <w:szCs w:val="22"/>
        </w:rPr>
        <w:t>(</w:t>
      </w:r>
      <w:r w:rsidR="00195F55" w:rsidRPr="000C78AC">
        <w:rPr>
          <w:color w:val="000000"/>
          <w:sz w:val="22"/>
          <w:szCs w:val="22"/>
        </w:rPr>
        <w:t>по</w:t>
      </w:r>
      <w:r w:rsidR="00195F55" w:rsidRPr="00195F55">
        <w:rPr>
          <w:color w:val="000000"/>
          <w:sz w:val="22"/>
          <w:szCs w:val="22"/>
        </w:rPr>
        <w:t xml:space="preserve"> адресу местонахождения  Исполнителя в пределах районов города Санкт-Петербурга</w:t>
      </w:r>
      <w:r w:rsidR="000C78AC">
        <w:rPr>
          <w:color w:val="000000"/>
          <w:sz w:val="22"/>
          <w:szCs w:val="22"/>
        </w:rPr>
        <w:t>)</w:t>
      </w:r>
      <w:r w:rsidR="00195F55" w:rsidRPr="00195F55">
        <w:rPr>
          <w:color w:val="000000"/>
          <w:sz w:val="22"/>
          <w:szCs w:val="22"/>
        </w:rPr>
        <w:t>.</w:t>
      </w:r>
    </w:p>
    <w:p w:rsidR="006E314A" w:rsidRDefault="006E314A" w:rsidP="006E314A">
      <w:pPr>
        <w:pStyle w:val="3"/>
        <w:shd w:val="clear" w:color="auto" w:fill="FFFFFF"/>
        <w:spacing w:before="0"/>
        <w:ind w:left="737"/>
        <w:jc w:val="center"/>
        <w:textAlignment w:val="baseline"/>
        <w:rPr>
          <w:rFonts w:ascii="Times New Roman" w:hAnsi="Times New Roman" w:cs="Times New Roman"/>
          <w:color w:val="000000"/>
          <w:sz w:val="22"/>
          <w:szCs w:val="22"/>
        </w:rPr>
      </w:pPr>
    </w:p>
    <w:p w:rsidR="006E314A" w:rsidRPr="006E314A" w:rsidRDefault="006E314A" w:rsidP="006E314A">
      <w:pPr>
        <w:pStyle w:val="3"/>
        <w:shd w:val="clear" w:color="auto" w:fill="FFFFFF"/>
        <w:spacing w:before="0"/>
        <w:ind w:left="737"/>
        <w:jc w:val="center"/>
        <w:textAlignment w:val="baseline"/>
        <w:rPr>
          <w:rFonts w:ascii="Times New Roman" w:hAnsi="Times New Roman" w:cs="Times New Roman"/>
          <w:color w:val="000000"/>
          <w:sz w:val="22"/>
          <w:szCs w:val="22"/>
        </w:rPr>
      </w:pPr>
      <w:r w:rsidRPr="006E314A">
        <w:rPr>
          <w:rFonts w:ascii="Times New Roman" w:hAnsi="Times New Roman" w:cs="Times New Roman"/>
          <w:color w:val="000000"/>
          <w:sz w:val="22"/>
          <w:szCs w:val="22"/>
        </w:rPr>
        <w:t>V. Порядок с</w:t>
      </w:r>
      <w:r>
        <w:rPr>
          <w:rFonts w:ascii="Times New Roman" w:hAnsi="Times New Roman" w:cs="Times New Roman"/>
          <w:color w:val="000000"/>
          <w:sz w:val="22"/>
          <w:szCs w:val="22"/>
        </w:rPr>
        <w:t xml:space="preserve">дачи и приемки оказанных услуг </w:t>
      </w:r>
    </w:p>
    <w:p w:rsidR="00EA7582" w:rsidRPr="00EA7582" w:rsidRDefault="006E314A" w:rsidP="002B6E19">
      <w:pPr>
        <w:pStyle w:val="dt-p"/>
        <w:shd w:val="clear" w:color="auto" w:fill="FFFFFF"/>
        <w:spacing w:before="0" w:beforeAutospacing="0" w:after="0" w:afterAutospacing="0"/>
        <w:jc w:val="both"/>
        <w:textAlignment w:val="baseline"/>
        <w:rPr>
          <w:color w:val="000000"/>
          <w:sz w:val="22"/>
          <w:szCs w:val="22"/>
        </w:rPr>
      </w:pPr>
      <w:r w:rsidRPr="006E314A">
        <w:rPr>
          <w:rStyle w:val="dt-m"/>
          <w:color w:val="000000" w:themeColor="text1"/>
          <w:sz w:val="22"/>
          <w:szCs w:val="22"/>
        </w:rPr>
        <w:t>5.1.</w:t>
      </w:r>
      <w:r>
        <w:rPr>
          <w:rStyle w:val="dt-m"/>
          <w:color w:val="000000" w:themeColor="text1"/>
          <w:sz w:val="22"/>
          <w:szCs w:val="22"/>
        </w:rPr>
        <w:t xml:space="preserve"> </w:t>
      </w:r>
      <w:r w:rsidR="00EA7582" w:rsidRPr="00EA7582">
        <w:rPr>
          <w:color w:val="000000"/>
          <w:sz w:val="22"/>
          <w:szCs w:val="22"/>
        </w:rPr>
        <w:t>За 5 дней до окончания срока оказания услуг Исполнитель обязан в письменной форме уведомить Заказчика о готовности оказываемых услуг к сдаче.</w:t>
      </w:r>
    </w:p>
    <w:p w:rsidR="00EA7582" w:rsidRPr="00EA7582" w:rsidRDefault="00EA7582" w:rsidP="002B6E19">
      <w:pPr>
        <w:pStyle w:val="dt-p"/>
        <w:shd w:val="clear" w:color="auto" w:fill="FFFFFF"/>
        <w:spacing w:before="0" w:beforeAutospacing="0" w:after="0" w:afterAutospacing="0"/>
        <w:jc w:val="both"/>
        <w:textAlignment w:val="baseline"/>
        <w:rPr>
          <w:color w:val="000000"/>
          <w:sz w:val="22"/>
          <w:szCs w:val="22"/>
        </w:rPr>
      </w:pPr>
      <w:r w:rsidRPr="00EA7582">
        <w:rPr>
          <w:color w:val="000000"/>
          <w:sz w:val="22"/>
          <w:szCs w:val="22"/>
        </w:rPr>
        <w:t xml:space="preserve">Уведомление Исполнителя о готовности оказываемых услуг к сдаче должно быть подписано руководителем Исполнителя (иным уполномоченным лицом). </w:t>
      </w:r>
    </w:p>
    <w:p w:rsidR="006E314A" w:rsidRPr="006E314A" w:rsidRDefault="00EA7582" w:rsidP="00D721A5">
      <w:pPr>
        <w:pStyle w:val="dt-p"/>
        <w:shd w:val="clear" w:color="auto" w:fill="FFFFFF"/>
        <w:spacing w:before="0" w:beforeAutospacing="0" w:after="0" w:afterAutospacing="0"/>
        <w:jc w:val="both"/>
        <w:textAlignment w:val="baseline"/>
        <w:rPr>
          <w:color w:val="000000"/>
          <w:sz w:val="22"/>
          <w:szCs w:val="22"/>
        </w:rPr>
      </w:pPr>
      <w:r w:rsidRPr="00EA7582">
        <w:rPr>
          <w:color w:val="000000"/>
          <w:sz w:val="22"/>
          <w:szCs w:val="22"/>
        </w:rPr>
        <w:t>Вместе с уведомлением Исполнитель представляет Заказчику акт сдачи-приемки оказанных услуг в 2-х экземплярах.</w:t>
      </w:r>
      <w:r>
        <w:rPr>
          <w:color w:val="000000"/>
          <w:sz w:val="22"/>
          <w:szCs w:val="22"/>
        </w:rPr>
        <w:t xml:space="preserve"> </w:t>
      </w:r>
    </w:p>
    <w:p w:rsidR="006E314A" w:rsidRPr="006E314A" w:rsidRDefault="006E314A" w:rsidP="00D721A5">
      <w:pPr>
        <w:pStyle w:val="dt-p"/>
        <w:shd w:val="clear" w:color="auto" w:fill="FFFFFF"/>
        <w:spacing w:before="0" w:beforeAutospacing="0" w:after="0" w:afterAutospacing="0"/>
        <w:jc w:val="both"/>
        <w:textAlignment w:val="baseline"/>
        <w:rPr>
          <w:color w:val="000000"/>
          <w:sz w:val="22"/>
          <w:szCs w:val="22"/>
        </w:rPr>
      </w:pPr>
      <w:r w:rsidRPr="00EA7582">
        <w:rPr>
          <w:rStyle w:val="dt-m"/>
          <w:color w:val="000000" w:themeColor="text1"/>
          <w:sz w:val="22"/>
          <w:szCs w:val="22"/>
        </w:rPr>
        <w:t>5.2.</w:t>
      </w:r>
      <w:r w:rsidR="00EA7582">
        <w:rPr>
          <w:rStyle w:val="dt-m"/>
          <w:color w:val="000000" w:themeColor="text1"/>
          <w:sz w:val="22"/>
          <w:szCs w:val="22"/>
        </w:rPr>
        <w:t xml:space="preserve"> </w:t>
      </w:r>
      <w:bookmarkStart w:id="15" w:name="l211"/>
      <w:bookmarkEnd w:id="15"/>
      <w:proofErr w:type="gramStart"/>
      <w:r w:rsidR="00EA7582" w:rsidRPr="00EA7582">
        <w:rPr>
          <w:rStyle w:val="dt-m"/>
          <w:color w:val="000000" w:themeColor="text1"/>
          <w:sz w:val="22"/>
          <w:szCs w:val="22"/>
        </w:rPr>
        <w:t>Заказчик в течение 3-х дней со дня получения акта сдачи-приемки оказанных услуг и отчетных документов, указанных в пункте 5.1 Контракта, осуществляет 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w:t>
      </w:r>
      <w:r w:rsidR="00EA7582" w:rsidRPr="00EA7582">
        <w:rPr>
          <w:rStyle w:val="dt-m"/>
          <w:color w:val="000000" w:themeColor="text1"/>
          <w:sz w:val="22"/>
          <w:szCs w:val="22"/>
        </w:rPr>
        <w:lastRenderedPageBreak/>
        <w:t>приемки оказанных услуг по Контракту или отказывает в приемке,  направляя мотивированный отказ от приемки</w:t>
      </w:r>
      <w:proofErr w:type="gramEnd"/>
      <w:r w:rsidR="00EA7582" w:rsidRPr="00EA7582">
        <w:rPr>
          <w:rStyle w:val="dt-m"/>
          <w:color w:val="000000" w:themeColor="text1"/>
          <w:sz w:val="22"/>
          <w:szCs w:val="22"/>
        </w:rPr>
        <w:t xml:space="preserve"> услуг</w:t>
      </w:r>
      <w:r w:rsidR="00347067">
        <w:rPr>
          <w:rStyle w:val="dt-m"/>
          <w:color w:val="000000" w:themeColor="text1"/>
          <w:sz w:val="22"/>
          <w:szCs w:val="22"/>
        </w:rPr>
        <w:t xml:space="preserve"> </w:t>
      </w:r>
      <w:r w:rsidR="00347067" w:rsidRPr="00347067">
        <w:rPr>
          <w:rStyle w:val="dt-m"/>
          <w:color w:val="000000" w:themeColor="text1"/>
          <w:sz w:val="22"/>
          <w:szCs w:val="22"/>
        </w:rPr>
        <w:t>с перечнем выявленных недостатков и с указанием сроков их устранения.</w:t>
      </w:r>
    </w:p>
    <w:p w:rsidR="006E314A" w:rsidRPr="006E314A" w:rsidRDefault="006E314A" w:rsidP="00D721A5">
      <w:pPr>
        <w:pStyle w:val="dt-p"/>
        <w:shd w:val="clear" w:color="auto" w:fill="FFFFFF"/>
        <w:spacing w:before="0" w:beforeAutospacing="0" w:after="0" w:afterAutospacing="0"/>
        <w:jc w:val="both"/>
        <w:textAlignment w:val="baseline"/>
        <w:rPr>
          <w:color w:val="000000"/>
          <w:sz w:val="22"/>
          <w:szCs w:val="22"/>
        </w:rPr>
      </w:pPr>
      <w:r w:rsidRPr="00EA7582">
        <w:rPr>
          <w:rStyle w:val="dt-m"/>
          <w:color w:val="000000" w:themeColor="text1"/>
          <w:sz w:val="22"/>
          <w:szCs w:val="22"/>
        </w:rPr>
        <w:t>5.3.</w:t>
      </w:r>
      <w:r w:rsidR="00EA7582">
        <w:rPr>
          <w:rStyle w:val="dt-m"/>
          <w:color w:val="000000" w:themeColor="text1"/>
          <w:sz w:val="22"/>
          <w:szCs w:val="22"/>
        </w:rPr>
        <w:t xml:space="preserve"> </w:t>
      </w:r>
      <w:r w:rsidRPr="006E314A">
        <w:rPr>
          <w:color w:val="000000"/>
          <w:sz w:val="22"/>
          <w:szCs w:val="22"/>
        </w:rPr>
        <w:t>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hyperlink r:id="rId9" w:anchor="l2" w:tgtFrame="_blank" w:history="1">
        <w:r w:rsidRPr="006E314A">
          <w:rPr>
            <w:rStyle w:val="a6"/>
            <w:color w:val="3072C4"/>
            <w:sz w:val="22"/>
            <w:szCs w:val="22"/>
          </w:rPr>
          <w:t>от 5 апреля 2013 г. N 44-ФЗ</w:t>
        </w:r>
      </w:hyperlink>
      <w:r w:rsidRPr="006E314A">
        <w:rPr>
          <w:color w:val="000000"/>
          <w:sz w:val="22"/>
          <w:szCs w:val="22"/>
        </w:rPr>
        <w:t> "О контрактной системе в сфере закупок товаров, работ, услуг для обеспечения государственных и муниципальных нужд".</w:t>
      </w:r>
      <w:bookmarkStart w:id="16" w:name="l720"/>
      <w:bookmarkStart w:id="17" w:name="l212"/>
      <w:bookmarkEnd w:id="16"/>
      <w:bookmarkEnd w:id="17"/>
    </w:p>
    <w:p w:rsidR="006E314A" w:rsidRPr="006E314A" w:rsidRDefault="006E314A" w:rsidP="00D721A5">
      <w:pPr>
        <w:pStyle w:val="dt-p"/>
        <w:shd w:val="clear" w:color="auto" w:fill="FFFFFF"/>
        <w:spacing w:before="0" w:beforeAutospacing="0" w:after="0" w:afterAutospacing="0"/>
        <w:jc w:val="both"/>
        <w:textAlignment w:val="baseline"/>
        <w:rPr>
          <w:color w:val="000000"/>
          <w:sz w:val="22"/>
          <w:szCs w:val="22"/>
        </w:rPr>
      </w:pPr>
      <w:r w:rsidRPr="00347067">
        <w:rPr>
          <w:rStyle w:val="dt-m"/>
          <w:color w:val="000000" w:themeColor="text1"/>
          <w:sz w:val="22"/>
          <w:szCs w:val="22"/>
        </w:rPr>
        <w:t>5.</w:t>
      </w:r>
      <w:r w:rsidR="00347067">
        <w:rPr>
          <w:rStyle w:val="dt-m"/>
          <w:color w:val="000000" w:themeColor="text1"/>
          <w:sz w:val="22"/>
          <w:szCs w:val="22"/>
        </w:rPr>
        <w:t>4</w:t>
      </w:r>
      <w:r w:rsidRPr="00347067">
        <w:rPr>
          <w:rStyle w:val="dt-m"/>
          <w:color w:val="000000" w:themeColor="text1"/>
          <w:sz w:val="22"/>
          <w:szCs w:val="22"/>
        </w:rPr>
        <w:t>.</w:t>
      </w:r>
      <w:r w:rsidR="00347067">
        <w:rPr>
          <w:rStyle w:val="dt-m"/>
          <w:color w:val="000000" w:themeColor="text1"/>
          <w:sz w:val="22"/>
          <w:szCs w:val="22"/>
        </w:rPr>
        <w:t xml:space="preserve"> </w:t>
      </w:r>
      <w:r w:rsidRPr="006E314A">
        <w:rPr>
          <w:color w:val="000000"/>
          <w:sz w:val="22"/>
          <w:szCs w:val="22"/>
        </w:rPr>
        <w:t>Заказчик вправе не отказывать в приемке оказанных услуг (этапа оказания услуг) в случае выявления несоответствия этих услуг (этапа оказания услуг) условиям Контракта, если выявленное несоответствие не препятствует приемке этих услуг и устранено Исполнителем.</w:t>
      </w:r>
    </w:p>
    <w:p w:rsidR="00652262" w:rsidRDefault="00652262" w:rsidP="00652262">
      <w:pPr>
        <w:pStyle w:val="3"/>
        <w:shd w:val="clear" w:color="auto" w:fill="FFFFFF"/>
        <w:spacing w:before="0"/>
        <w:ind w:left="737"/>
        <w:jc w:val="center"/>
        <w:textAlignment w:val="baseline"/>
        <w:rPr>
          <w:rFonts w:ascii="Times New Roman" w:hAnsi="Times New Roman" w:cs="Times New Roman"/>
          <w:color w:val="000000"/>
          <w:sz w:val="22"/>
          <w:szCs w:val="22"/>
        </w:rPr>
      </w:pPr>
    </w:p>
    <w:p w:rsidR="00652262" w:rsidRPr="00652262" w:rsidRDefault="00652262" w:rsidP="00652262">
      <w:pPr>
        <w:pStyle w:val="3"/>
        <w:shd w:val="clear" w:color="auto" w:fill="FFFFFF"/>
        <w:spacing w:before="0"/>
        <w:ind w:left="737"/>
        <w:jc w:val="center"/>
        <w:textAlignment w:val="baseline"/>
        <w:rPr>
          <w:rFonts w:ascii="Times New Roman" w:hAnsi="Times New Roman" w:cs="Times New Roman"/>
          <w:color w:val="000000"/>
          <w:sz w:val="22"/>
          <w:szCs w:val="22"/>
        </w:rPr>
      </w:pPr>
      <w:r w:rsidRPr="00652262">
        <w:rPr>
          <w:rFonts w:ascii="Times New Roman" w:hAnsi="Times New Roman" w:cs="Times New Roman"/>
          <w:color w:val="000000"/>
          <w:sz w:val="22"/>
          <w:szCs w:val="22"/>
        </w:rPr>
        <w:t>VI. Цена Контракта и порядок расчетов</w:t>
      </w:r>
    </w:p>
    <w:p w:rsidR="00652262" w:rsidRDefault="00652262" w:rsidP="00652262">
      <w:pPr>
        <w:pStyle w:val="dt-p"/>
        <w:shd w:val="clear" w:color="auto" w:fill="FFFFFF"/>
        <w:spacing w:before="0" w:beforeAutospacing="0" w:after="0" w:afterAutospacing="0"/>
        <w:textAlignment w:val="baseline"/>
        <w:rPr>
          <w:rStyle w:val="dt-m"/>
          <w:color w:val="808080"/>
          <w:sz w:val="22"/>
          <w:szCs w:val="22"/>
        </w:rPr>
      </w:pPr>
      <w:bookmarkStart w:id="18" w:name="l1024"/>
      <w:bookmarkEnd w:id="18"/>
    </w:p>
    <w:p w:rsidR="00652262" w:rsidRPr="00652262" w:rsidRDefault="00652262" w:rsidP="00D721A5">
      <w:pPr>
        <w:pStyle w:val="dt-p"/>
        <w:shd w:val="clear" w:color="auto" w:fill="FFFFFF"/>
        <w:spacing w:before="0" w:beforeAutospacing="0" w:after="0" w:afterAutospacing="0"/>
        <w:jc w:val="both"/>
        <w:textAlignment w:val="baseline"/>
        <w:rPr>
          <w:rStyle w:val="dt-m"/>
          <w:color w:val="000000" w:themeColor="text1"/>
          <w:sz w:val="22"/>
          <w:szCs w:val="22"/>
        </w:rPr>
      </w:pPr>
      <w:r w:rsidRPr="00652262">
        <w:rPr>
          <w:rStyle w:val="dt-m"/>
          <w:color w:val="000000" w:themeColor="text1"/>
          <w:sz w:val="22"/>
          <w:szCs w:val="22"/>
        </w:rPr>
        <w:t xml:space="preserve">6.1. Цена Контракта составляет </w:t>
      </w:r>
      <w:r w:rsidR="0087037E">
        <w:rPr>
          <w:rStyle w:val="dt-m"/>
          <w:b/>
          <w:color w:val="000000" w:themeColor="text1"/>
          <w:sz w:val="22"/>
          <w:szCs w:val="22"/>
        </w:rPr>
        <w:t>___________</w:t>
      </w:r>
      <w:r w:rsidRPr="00652262">
        <w:rPr>
          <w:rStyle w:val="dt-m"/>
          <w:color w:val="000000" w:themeColor="text1"/>
          <w:sz w:val="22"/>
          <w:szCs w:val="22"/>
        </w:rPr>
        <w:t xml:space="preserve"> рублей</w:t>
      </w:r>
      <w:r w:rsidR="00F32868">
        <w:rPr>
          <w:rStyle w:val="dt-m"/>
          <w:color w:val="000000" w:themeColor="text1"/>
          <w:sz w:val="22"/>
          <w:szCs w:val="22"/>
        </w:rPr>
        <w:t xml:space="preserve"> </w:t>
      </w:r>
      <w:r w:rsidR="0087037E">
        <w:rPr>
          <w:rStyle w:val="dt-m"/>
          <w:i/>
          <w:color w:val="000000" w:themeColor="text1"/>
          <w:sz w:val="22"/>
          <w:szCs w:val="22"/>
        </w:rPr>
        <w:t>(прописью</w:t>
      </w:r>
      <w:r w:rsidR="00F32868" w:rsidRPr="00F32868">
        <w:rPr>
          <w:rStyle w:val="dt-m"/>
          <w:i/>
          <w:color w:val="000000" w:themeColor="text1"/>
          <w:sz w:val="22"/>
          <w:szCs w:val="22"/>
        </w:rPr>
        <w:t>)</w:t>
      </w:r>
      <w:r w:rsidRPr="00652262">
        <w:rPr>
          <w:rStyle w:val="dt-m"/>
          <w:color w:val="000000" w:themeColor="text1"/>
          <w:sz w:val="22"/>
          <w:szCs w:val="22"/>
        </w:rPr>
        <w:t>, в т.ч. НДС</w:t>
      </w:r>
      <w:r w:rsidR="00F32868">
        <w:rPr>
          <w:rStyle w:val="dt-m"/>
          <w:color w:val="000000" w:themeColor="text1"/>
          <w:sz w:val="22"/>
          <w:szCs w:val="22"/>
        </w:rPr>
        <w:t xml:space="preserve"> 20 %</w:t>
      </w:r>
      <w:r w:rsidR="0087037E">
        <w:rPr>
          <w:rStyle w:val="dt-m"/>
          <w:color w:val="000000" w:themeColor="text1"/>
          <w:sz w:val="22"/>
          <w:szCs w:val="22"/>
        </w:rPr>
        <w:t>/ без НДС - _______________</w:t>
      </w:r>
      <w:r w:rsidR="00F32868">
        <w:rPr>
          <w:rStyle w:val="dt-m"/>
          <w:color w:val="000000" w:themeColor="text1"/>
          <w:sz w:val="22"/>
          <w:szCs w:val="22"/>
        </w:rPr>
        <w:t xml:space="preserve"> рублей </w:t>
      </w:r>
      <w:r w:rsidR="00F32868" w:rsidRPr="00F32868">
        <w:rPr>
          <w:rStyle w:val="dt-m"/>
          <w:i/>
          <w:color w:val="000000" w:themeColor="text1"/>
          <w:sz w:val="22"/>
          <w:szCs w:val="22"/>
        </w:rPr>
        <w:t>(</w:t>
      </w:r>
      <w:r w:rsidR="0087037E">
        <w:rPr>
          <w:rStyle w:val="dt-m"/>
          <w:i/>
          <w:color w:val="000000" w:themeColor="text1"/>
          <w:sz w:val="22"/>
          <w:szCs w:val="22"/>
        </w:rPr>
        <w:t>прописью</w:t>
      </w:r>
      <w:r w:rsidR="00F32868" w:rsidRPr="00F32868">
        <w:rPr>
          <w:rStyle w:val="dt-m"/>
          <w:i/>
          <w:color w:val="000000" w:themeColor="text1"/>
          <w:sz w:val="22"/>
          <w:szCs w:val="22"/>
        </w:rPr>
        <w:t>)</w:t>
      </w:r>
      <w:r w:rsidR="00F32868">
        <w:rPr>
          <w:rStyle w:val="dt-m"/>
          <w:color w:val="000000" w:themeColor="text1"/>
          <w:sz w:val="22"/>
          <w:szCs w:val="22"/>
        </w:rPr>
        <w:t xml:space="preserve"> </w:t>
      </w:r>
      <w:r w:rsidRPr="00652262">
        <w:rPr>
          <w:rStyle w:val="dt-m"/>
          <w:color w:val="000000" w:themeColor="text1"/>
          <w:sz w:val="22"/>
          <w:szCs w:val="22"/>
        </w:rPr>
        <w:t xml:space="preserve"> </w:t>
      </w:r>
      <w:r>
        <w:rPr>
          <w:rStyle w:val="dt-m"/>
          <w:color w:val="000000" w:themeColor="text1"/>
          <w:sz w:val="22"/>
          <w:szCs w:val="22"/>
        </w:rPr>
        <w:t>в соответствии с расчетом цены К</w:t>
      </w:r>
      <w:r w:rsidRPr="00652262">
        <w:rPr>
          <w:rStyle w:val="dt-m"/>
          <w:color w:val="000000" w:themeColor="text1"/>
          <w:sz w:val="22"/>
          <w:szCs w:val="22"/>
        </w:rPr>
        <w:t>онтракта (Приложение № 2).</w:t>
      </w:r>
    </w:p>
    <w:p w:rsidR="00652262" w:rsidRPr="00652262" w:rsidRDefault="00652262" w:rsidP="00D721A5">
      <w:pPr>
        <w:pStyle w:val="dt-p"/>
        <w:shd w:val="clear" w:color="auto" w:fill="FFFFFF"/>
        <w:spacing w:before="0" w:beforeAutospacing="0" w:after="0" w:afterAutospacing="0"/>
        <w:jc w:val="both"/>
        <w:textAlignment w:val="baseline"/>
        <w:rPr>
          <w:color w:val="000000"/>
          <w:sz w:val="22"/>
          <w:szCs w:val="22"/>
        </w:rPr>
      </w:pPr>
      <w:proofErr w:type="gramStart"/>
      <w:r w:rsidRPr="00652262">
        <w:rPr>
          <w:rStyle w:val="dt-m"/>
          <w:color w:val="000000" w:themeColor="text1"/>
          <w:sz w:val="22"/>
          <w:szCs w:val="22"/>
        </w:rPr>
        <w:t>6.2.</w:t>
      </w:r>
      <w:r w:rsidRPr="00652262">
        <w:rPr>
          <w:color w:val="000000"/>
          <w:sz w:val="22"/>
          <w:szCs w:val="22"/>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19" w:name="l1031"/>
      <w:bookmarkStart w:id="20" w:name="l724"/>
      <w:bookmarkEnd w:id="19"/>
      <w:bookmarkEnd w:id="20"/>
      <w:proofErr w:type="gramEnd"/>
    </w:p>
    <w:p w:rsidR="00652262" w:rsidRPr="00652262" w:rsidRDefault="00652262" w:rsidP="00D721A5">
      <w:pPr>
        <w:pStyle w:val="dt-p"/>
        <w:shd w:val="clear" w:color="auto" w:fill="FFFFFF"/>
        <w:spacing w:before="0" w:beforeAutospacing="0" w:after="0" w:afterAutospacing="0"/>
        <w:jc w:val="both"/>
        <w:textAlignment w:val="baseline"/>
        <w:rPr>
          <w:color w:val="000000"/>
          <w:sz w:val="22"/>
          <w:szCs w:val="22"/>
        </w:rPr>
      </w:pPr>
      <w:r w:rsidRPr="00652262">
        <w:rPr>
          <w:rStyle w:val="dt-m"/>
          <w:color w:val="000000" w:themeColor="text1"/>
          <w:sz w:val="22"/>
          <w:szCs w:val="22"/>
        </w:rPr>
        <w:t>6.3.</w:t>
      </w:r>
      <w:r>
        <w:rPr>
          <w:rStyle w:val="dt-m"/>
          <w:color w:val="000000" w:themeColor="text1"/>
          <w:sz w:val="22"/>
          <w:szCs w:val="22"/>
        </w:rPr>
        <w:t xml:space="preserve"> </w:t>
      </w:r>
      <w:r w:rsidRPr="00652262">
        <w:rPr>
          <w:color w:val="000000"/>
          <w:sz w:val="22"/>
          <w:szCs w:val="22"/>
        </w:rPr>
        <w:t xml:space="preserve">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 </w:t>
      </w:r>
      <w:bookmarkStart w:id="21" w:name="l217"/>
      <w:bookmarkEnd w:id="21"/>
    </w:p>
    <w:p w:rsidR="00652262" w:rsidRPr="00652262" w:rsidRDefault="00652262" w:rsidP="00D721A5">
      <w:pPr>
        <w:pStyle w:val="dt-p"/>
        <w:shd w:val="clear" w:color="auto" w:fill="FFFFFF"/>
        <w:spacing w:before="0" w:beforeAutospacing="0" w:after="0" w:afterAutospacing="0"/>
        <w:jc w:val="both"/>
        <w:textAlignment w:val="baseline"/>
        <w:rPr>
          <w:color w:val="000000"/>
          <w:sz w:val="22"/>
          <w:szCs w:val="22"/>
        </w:rPr>
      </w:pPr>
      <w:r w:rsidRPr="00652262">
        <w:rPr>
          <w:rStyle w:val="dt-m"/>
          <w:color w:val="000000" w:themeColor="text1"/>
          <w:sz w:val="22"/>
          <w:szCs w:val="22"/>
        </w:rPr>
        <w:t>6.4.</w:t>
      </w:r>
      <w:r>
        <w:rPr>
          <w:rStyle w:val="dt-m"/>
          <w:color w:val="000000" w:themeColor="text1"/>
          <w:sz w:val="22"/>
          <w:szCs w:val="22"/>
        </w:rPr>
        <w:t xml:space="preserve"> </w:t>
      </w:r>
      <w:r w:rsidRPr="00652262">
        <w:rPr>
          <w:color w:val="000000"/>
          <w:sz w:val="22"/>
          <w:szCs w:val="22"/>
        </w:rPr>
        <w:t>Цена Контракта является твердой и определяется на весь срок исполнения Контракта за исключением случаев, установленных Федеральным законом </w:t>
      </w:r>
      <w:hyperlink r:id="rId10" w:anchor="l3" w:tgtFrame="_blank" w:history="1">
        <w:r w:rsidRPr="00652262">
          <w:rPr>
            <w:rStyle w:val="a6"/>
            <w:color w:val="3072C4"/>
            <w:sz w:val="22"/>
            <w:szCs w:val="22"/>
          </w:rPr>
          <w:t>от 5 апреля 2013 г. N 44-ФЗ</w:t>
        </w:r>
      </w:hyperlink>
      <w:r w:rsidRPr="00652262">
        <w:rPr>
          <w:color w:val="000000"/>
          <w:sz w:val="22"/>
          <w:szCs w:val="22"/>
        </w:rPr>
        <w:t> "О контрактной системе в сфере закупок товаров, работ, услуг для обеспечения государственных и муниципальных нужд" и Контрактом.</w:t>
      </w:r>
      <w:bookmarkStart w:id="22" w:name="l725"/>
      <w:bookmarkEnd w:id="22"/>
    </w:p>
    <w:p w:rsidR="00652262" w:rsidRPr="00652262" w:rsidRDefault="00652262" w:rsidP="00D721A5">
      <w:pPr>
        <w:pStyle w:val="dt-p"/>
        <w:shd w:val="clear" w:color="auto" w:fill="FFFFFF"/>
        <w:spacing w:before="0" w:beforeAutospacing="0" w:after="0" w:afterAutospacing="0"/>
        <w:jc w:val="both"/>
        <w:textAlignment w:val="baseline"/>
        <w:rPr>
          <w:color w:val="000000"/>
          <w:sz w:val="22"/>
          <w:szCs w:val="22"/>
        </w:rPr>
      </w:pPr>
      <w:r w:rsidRPr="00652262">
        <w:rPr>
          <w:color w:val="000000"/>
          <w:sz w:val="22"/>
          <w:szCs w:val="22"/>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bookmarkStart w:id="23" w:name="l218"/>
      <w:bookmarkEnd w:id="23"/>
      <w:r>
        <w:rPr>
          <w:color w:val="000000"/>
          <w:sz w:val="22"/>
          <w:szCs w:val="22"/>
        </w:rPr>
        <w:t>.</w:t>
      </w:r>
    </w:p>
    <w:p w:rsidR="003C6728" w:rsidRDefault="00652262" w:rsidP="00D721A5">
      <w:pPr>
        <w:pStyle w:val="dt-p"/>
        <w:shd w:val="clear" w:color="auto" w:fill="FFFFFF"/>
        <w:spacing w:before="0" w:beforeAutospacing="0" w:after="0" w:afterAutospacing="0"/>
        <w:jc w:val="both"/>
        <w:textAlignment w:val="baseline"/>
        <w:rPr>
          <w:color w:val="000000"/>
          <w:sz w:val="22"/>
          <w:szCs w:val="22"/>
        </w:rPr>
      </w:pPr>
      <w:r w:rsidRPr="00652262">
        <w:rPr>
          <w:rStyle w:val="dt-m"/>
          <w:color w:val="000000" w:themeColor="text1"/>
          <w:sz w:val="22"/>
          <w:szCs w:val="22"/>
        </w:rPr>
        <w:t>6.5.</w:t>
      </w:r>
      <w:r>
        <w:rPr>
          <w:color w:val="000000"/>
          <w:sz w:val="22"/>
          <w:szCs w:val="22"/>
        </w:rPr>
        <w:t xml:space="preserve"> </w:t>
      </w:r>
      <w:proofErr w:type="gramStart"/>
      <w:r w:rsidR="0087037E" w:rsidRPr="0087037E">
        <w:rPr>
          <w:color w:val="000000"/>
          <w:sz w:val="22"/>
          <w:szCs w:val="22"/>
        </w:rPr>
        <w:t>Оплата по Контракту производится путем перечисления денежных средств Заказчиком на расчетный счет Исполнителя, указанный в Контракте, за счет средств  бюджета Санкт-Петербурга на 2024 финансовый год в соответствии  с Законом Санкт-Петер</w:t>
      </w:r>
      <w:r w:rsidR="00195F55">
        <w:rPr>
          <w:color w:val="000000"/>
          <w:sz w:val="22"/>
          <w:szCs w:val="22"/>
        </w:rPr>
        <w:t>бурга от 30</w:t>
      </w:r>
      <w:r w:rsidR="0087037E" w:rsidRPr="0087037E">
        <w:rPr>
          <w:color w:val="000000"/>
          <w:sz w:val="22"/>
          <w:szCs w:val="22"/>
        </w:rPr>
        <w:t>.11.2023г. № 714-144 «О бюджете Санкт-Петербурга на 2024 год и на плановый период 2025 и 2026 годов», целевая статья 1050087230 «Расходы на содержание СПб ГКУ «Курортный лесопарк», код подраздела</w:t>
      </w:r>
      <w:proofErr w:type="gramEnd"/>
      <w:r w:rsidR="0087037E" w:rsidRPr="0087037E">
        <w:rPr>
          <w:color w:val="000000"/>
          <w:sz w:val="22"/>
          <w:szCs w:val="22"/>
        </w:rPr>
        <w:t xml:space="preserve"> 0407, код фонда 00, код вида</w:t>
      </w:r>
      <w:r w:rsidR="0087037E">
        <w:rPr>
          <w:color w:val="000000"/>
          <w:sz w:val="22"/>
          <w:szCs w:val="22"/>
        </w:rPr>
        <w:t xml:space="preserve"> расходов 244, код, код ОСГУ 225</w:t>
      </w:r>
      <w:r w:rsidR="0087037E" w:rsidRPr="0087037E">
        <w:rPr>
          <w:color w:val="000000"/>
          <w:sz w:val="22"/>
          <w:szCs w:val="22"/>
        </w:rPr>
        <w:t>.</w:t>
      </w:r>
    </w:p>
    <w:p w:rsidR="006B5B8F" w:rsidRDefault="003C6728" w:rsidP="00652262">
      <w:pPr>
        <w:pStyle w:val="dt-p"/>
        <w:shd w:val="clear" w:color="auto" w:fill="FFFFFF"/>
        <w:spacing w:before="0" w:beforeAutospacing="0" w:after="0" w:afterAutospacing="0"/>
        <w:textAlignment w:val="baseline"/>
        <w:rPr>
          <w:color w:val="000000"/>
          <w:sz w:val="22"/>
          <w:szCs w:val="22"/>
        </w:rPr>
      </w:pPr>
      <w:r w:rsidRPr="003C6728">
        <w:rPr>
          <w:color w:val="000000"/>
          <w:sz w:val="22"/>
          <w:szCs w:val="22"/>
        </w:rPr>
        <w:t xml:space="preserve">6.6. </w:t>
      </w:r>
      <w:r w:rsidRPr="00EC228B">
        <w:rPr>
          <w:b/>
          <w:color w:val="000000"/>
          <w:sz w:val="22"/>
          <w:szCs w:val="22"/>
        </w:rPr>
        <w:t>Авансирование не предусмотрено</w:t>
      </w:r>
    </w:p>
    <w:p w:rsidR="00652262" w:rsidRPr="00652262" w:rsidRDefault="00114409" w:rsidP="00D721A5">
      <w:pPr>
        <w:pStyle w:val="dt-p"/>
        <w:shd w:val="clear" w:color="auto" w:fill="FFFFFF"/>
        <w:spacing w:before="0" w:beforeAutospacing="0" w:after="0" w:afterAutospacing="0"/>
        <w:jc w:val="both"/>
        <w:textAlignment w:val="baseline"/>
        <w:rPr>
          <w:color w:val="000000"/>
          <w:sz w:val="22"/>
          <w:szCs w:val="22"/>
        </w:rPr>
      </w:pPr>
      <w:r>
        <w:rPr>
          <w:color w:val="000000"/>
          <w:sz w:val="22"/>
          <w:szCs w:val="22"/>
        </w:rPr>
        <w:t xml:space="preserve">6.7. </w:t>
      </w:r>
      <w:r w:rsidR="00652262" w:rsidRPr="00652262">
        <w:rPr>
          <w:color w:val="000000"/>
          <w:sz w:val="22"/>
          <w:szCs w:val="22"/>
        </w:rPr>
        <w:t xml:space="preserve">Расчеты между Заказчиком и Исполнителем за оказанные услуги производятся не позднее </w:t>
      </w:r>
      <w:r>
        <w:rPr>
          <w:color w:val="000000"/>
          <w:sz w:val="22"/>
          <w:szCs w:val="22"/>
        </w:rPr>
        <w:t>7</w:t>
      </w:r>
      <w:r w:rsidR="00652262" w:rsidRPr="00652262">
        <w:rPr>
          <w:color w:val="000000"/>
          <w:sz w:val="22"/>
          <w:szCs w:val="22"/>
        </w:rPr>
        <w:t xml:space="preserve"> дней </w:t>
      </w:r>
      <w:proofErr w:type="gramStart"/>
      <w:r w:rsidR="00652262" w:rsidRPr="00652262">
        <w:rPr>
          <w:color w:val="000000"/>
          <w:sz w:val="22"/>
          <w:szCs w:val="22"/>
        </w:rPr>
        <w:t>с даты подписания</w:t>
      </w:r>
      <w:proofErr w:type="gramEnd"/>
      <w:r w:rsidR="00652262" w:rsidRPr="00652262">
        <w:rPr>
          <w:color w:val="000000"/>
          <w:sz w:val="22"/>
          <w:szCs w:val="22"/>
        </w:rPr>
        <w:t xml:space="preserve"> Заказчиком акта сдачи-приемки оказанных услуг</w:t>
      </w:r>
      <w:r>
        <w:rPr>
          <w:color w:val="000000"/>
          <w:sz w:val="22"/>
          <w:szCs w:val="22"/>
        </w:rPr>
        <w:t>.</w:t>
      </w:r>
    </w:p>
    <w:p w:rsidR="00652262" w:rsidRPr="00652262" w:rsidRDefault="00652262" w:rsidP="00D721A5">
      <w:pPr>
        <w:pStyle w:val="dt-p"/>
        <w:shd w:val="clear" w:color="auto" w:fill="FFFFFF"/>
        <w:spacing w:before="0" w:beforeAutospacing="0" w:after="0" w:afterAutospacing="0"/>
        <w:jc w:val="both"/>
        <w:textAlignment w:val="baseline"/>
        <w:rPr>
          <w:color w:val="000000"/>
          <w:sz w:val="22"/>
          <w:szCs w:val="22"/>
        </w:rPr>
      </w:pPr>
      <w:r w:rsidRPr="00114409">
        <w:rPr>
          <w:rStyle w:val="dt-m"/>
          <w:color w:val="000000" w:themeColor="text1"/>
          <w:sz w:val="22"/>
          <w:szCs w:val="22"/>
        </w:rPr>
        <w:t>6.8.</w:t>
      </w:r>
      <w:r w:rsidR="00114409">
        <w:rPr>
          <w:color w:val="000000"/>
          <w:sz w:val="22"/>
          <w:szCs w:val="22"/>
        </w:rPr>
        <w:t xml:space="preserve"> </w:t>
      </w:r>
      <w:r w:rsidRPr="00652262">
        <w:rPr>
          <w:color w:val="000000"/>
          <w:sz w:val="22"/>
          <w:szCs w:val="22"/>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w:t>
      </w:r>
      <w:proofErr w:type="gramStart"/>
      <w:r w:rsidRPr="00652262">
        <w:rPr>
          <w:color w:val="000000"/>
          <w:sz w:val="22"/>
          <w:szCs w:val="22"/>
        </w:rPr>
        <w:t>с даты изменения</w:t>
      </w:r>
      <w:proofErr w:type="gramEnd"/>
      <w:r w:rsidRPr="00652262">
        <w:rPr>
          <w:color w:val="000000"/>
          <w:sz w:val="22"/>
          <w:szCs w:val="22"/>
        </w:rPr>
        <w:t xml:space="preserve">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 </w:t>
      </w:r>
    </w:p>
    <w:p w:rsidR="00E220A1" w:rsidRPr="00E220A1" w:rsidRDefault="00E220A1" w:rsidP="00E220A1">
      <w:pPr>
        <w:pStyle w:val="3"/>
        <w:shd w:val="clear" w:color="auto" w:fill="FFFFFF"/>
        <w:spacing w:before="0"/>
        <w:ind w:left="737"/>
        <w:jc w:val="center"/>
        <w:textAlignment w:val="baseline"/>
        <w:rPr>
          <w:rFonts w:ascii="Times New Roman" w:hAnsi="Times New Roman" w:cs="Times New Roman"/>
          <w:color w:val="000000"/>
          <w:sz w:val="22"/>
          <w:szCs w:val="22"/>
        </w:rPr>
      </w:pPr>
      <w:r w:rsidRPr="00E220A1">
        <w:rPr>
          <w:rFonts w:ascii="Times New Roman" w:hAnsi="Times New Roman" w:cs="Times New Roman"/>
          <w:color w:val="000000"/>
          <w:sz w:val="22"/>
          <w:szCs w:val="22"/>
        </w:rPr>
        <w:t>VII. Обеспечение исполнения Контракта</w:t>
      </w:r>
    </w:p>
    <w:p w:rsidR="00E220A1" w:rsidRDefault="00E220A1" w:rsidP="00E220A1">
      <w:pPr>
        <w:pStyle w:val="dt-p"/>
        <w:shd w:val="clear" w:color="auto" w:fill="FFFFFF"/>
        <w:spacing w:before="0" w:beforeAutospacing="0" w:after="0" w:afterAutospacing="0"/>
        <w:textAlignment w:val="baseline"/>
        <w:rPr>
          <w:color w:val="000000"/>
          <w:sz w:val="22"/>
          <w:szCs w:val="22"/>
        </w:rPr>
      </w:pPr>
      <w:r w:rsidRPr="00E220A1">
        <w:rPr>
          <w:color w:val="000000"/>
          <w:sz w:val="22"/>
          <w:szCs w:val="22"/>
        </w:rPr>
        <w:t>7.1. Обеспечение исполнения Контракта не устанавливается.</w:t>
      </w:r>
    </w:p>
    <w:p w:rsidR="00A74723" w:rsidRPr="00E220A1" w:rsidRDefault="00A74723" w:rsidP="00E220A1">
      <w:pPr>
        <w:pStyle w:val="dt-p"/>
        <w:shd w:val="clear" w:color="auto" w:fill="FFFFFF"/>
        <w:spacing w:before="0" w:beforeAutospacing="0" w:after="0" w:afterAutospacing="0"/>
        <w:textAlignment w:val="baseline"/>
        <w:rPr>
          <w:color w:val="000000"/>
          <w:sz w:val="22"/>
          <w:szCs w:val="22"/>
        </w:rPr>
      </w:pPr>
    </w:p>
    <w:p w:rsidR="00A74723" w:rsidRPr="00A74723" w:rsidRDefault="00A74723" w:rsidP="00A74723">
      <w:pPr>
        <w:pStyle w:val="3"/>
        <w:shd w:val="clear" w:color="auto" w:fill="FFFFFF"/>
        <w:spacing w:before="0"/>
        <w:ind w:left="737"/>
        <w:jc w:val="center"/>
        <w:textAlignment w:val="baseline"/>
        <w:rPr>
          <w:rFonts w:ascii="Times New Roman" w:hAnsi="Times New Roman" w:cs="Times New Roman"/>
          <w:color w:val="000000"/>
          <w:sz w:val="22"/>
          <w:szCs w:val="22"/>
        </w:rPr>
      </w:pPr>
      <w:r w:rsidRPr="00A74723">
        <w:rPr>
          <w:rFonts w:ascii="Times New Roman" w:hAnsi="Times New Roman" w:cs="Times New Roman"/>
          <w:color w:val="000000"/>
          <w:sz w:val="22"/>
          <w:szCs w:val="22"/>
        </w:rPr>
        <w:t xml:space="preserve">VIII. Гарантийные обязательства </w:t>
      </w:r>
    </w:p>
    <w:p w:rsidR="00A74723" w:rsidRPr="00A74723" w:rsidRDefault="00A74723" w:rsidP="00D721A5">
      <w:pPr>
        <w:pStyle w:val="dt-p"/>
        <w:shd w:val="clear" w:color="auto" w:fill="FFFFFF"/>
        <w:spacing w:before="0" w:beforeAutospacing="0" w:after="0" w:afterAutospacing="0"/>
        <w:jc w:val="both"/>
        <w:textAlignment w:val="baseline"/>
        <w:rPr>
          <w:color w:val="000000"/>
          <w:sz w:val="22"/>
          <w:szCs w:val="22"/>
        </w:rPr>
      </w:pPr>
      <w:r w:rsidRPr="00A74723">
        <w:rPr>
          <w:rStyle w:val="dt-m"/>
          <w:color w:val="000000" w:themeColor="text1"/>
          <w:sz w:val="22"/>
          <w:szCs w:val="22"/>
        </w:rPr>
        <w:t>8.1.</w:t>
      </w:r>
      <w:r>
        <w:rPr>
          <w:rStyle w:val="dt-m"/>
          <w:color w:val="000000" w:themeColor="text1"/>
          <w:sz w:val="22"/>
          <w:szCs w:val="22"/>
        </w:rPr>
        <w:t xml:space="preserve"> </w:t>
      </w:r>
      <w:r w:rsidRPr="00A74723">
        <w:rPr>
          <w:color w:val="000000"/>
          <w:sz w:val="22"/>
          <w:szCs w:val="22"/>
        </w:rPr>
        <w:t>Исполнитель гарантирует Заказчику качество оказания услуг в соответствии с требованиями, предусмотренными Контрактом.</w:t>
      </w:r>
    </w:p>
    <w:p w:rsidR="00A74723" w:rsidRPr="00A74723" w:rsidRDefault="00A74723" w:rsidP="00D721A5">
      <w:pPr>
        <w:pStyle w:val="dt-p"/>
        <w:shd w:val="clear" w:color="auto" w:fill="FFFFFF"/>
        <w:spacing w:before="0" w:beforeAutospacing="0" w:after="0" w:afterAutospacing="0"/>
        <w:jc w:val="both"/>
        <w:textAlignment w:val="baseline"/>
        <w:rPr>
          <w:color w:val="000000"/>
          <w:sz w:val="22"/>
          <w:szCs w:val="22"/>
        </w:rPr>
      </w:pPr>
      <w:r w:rsidRPr="00A74723">
        <w:rPr>
          <w:rStyle w:val="dt-m"/>
          <w:color w:val="000000" w:themeColor="text1"/>
          <w:sz w:val="22"/>
          <w:szCs w:val="22"/>
        </w:rPr>
        <w:t>8.2.</w:t>
      </w:r>
      <w:r>
        <w:rPr>
          <w:rStyle w:val="dt-m"/>
          <w:color w:val="000000" w:themeColor="text1"/>
          <w:sz w:val="22"/>
          <w:szCs w:val="22"/>
        </w:rPr>
        <w:t xml:space="preserve"> </w:t>
      </w:r>
      <w:r w:rsidRPr="00A74723">
        <w:rPr>
          <w:color w:val="000000"/>
          <w:sz w:val="22"/>
          <w:szCs w:val="22"/>
        </w:rPr>
        <w:t xml:space="preserve">Гарантийный срок на оказанные услуги </w:t>
      </w:r>
      <w:proofErr w:type="gramStart"/>
      <w:r w:rsidRPr="00A74723">
        <w:rPr>
          <w:color w:val="000000"/>
          <w:sz w:val="22"/>
          <w:szCs w:val="22"/>
        </w:rPr>
        <w:t>с даты подписания</w:t>
      </w:r>
      <w:proofErr w:type="gramEnd"/>
      <w:r w:rsidRPr="00A74723">
        <w:rPr>
          <w:color w:val="000000"/>
          <w:sz w:val="22"/>
          <w:szCs w:val="22"/>
        </w:rPr>
        <w:t xml:space="preserve"> акта сдачи-приемки оказанных услуг составляет 12 месяцев.</w:t>
      </w:r>
    </w:p>
    <w:p w:rsidR="00A74723" w:rsidRDefault="00A74723" w:rsidP="00D721A5">
      <w:pPr>
        <w:pStyle w:val="dt-p"/>
        <w:shd w:val="clear" w:color="auto" w:fill="FFFFFF"/>
        <w:spacing w:before="0" w:beforeAutospacing="0" w:after="0" w:afterAutospacing="0"/>
        <w:jc w:val="both"/>
        <w:textAlignment w:val="baseline"/>
        <w:rPr>
          <w:color w:val="000000"/>
          <w:sz w:val="22"/>
          <w:szCs w:val="22"/>
        </w:rPr>
      </w:pPr>
      <w:r w:rsidRPr="00E9702A">
        <w:rPr>
          <w:rStyle w:val="dt-m"/>
          <w:color w:val="000000" w:themeColor="text1"/>
          <w:sz w:val="22"/>
          <w:szCs w:val="22"/>
        </w:rPr>
        <w:t>8.3.</w:t>
      </w:r>
      <w:r w:rsidR="00E9702A">
        <w:rPr>
          <w:rStyle w:val="dt-m"/>
          <w:color w:val="000000" w:themeColor="text1"/>
          <w:sz w:val="22"/>
          <w:szCs w:val="22"/>
        </w:rPr>
        <w:t xml:space="preserve"> </w:t>
      </w:r>
      <w:r w:rsidRPr="00A74723">
        <w:rPr>
          <w:color w:val="000000"/>
          <w:sz w:val="22"/>
          <w:szCs w:val="22"/>
        </w:rPr>
        <w:t xml:space="preserve">Если в период гарантийного срока обнаружатся недостатки и/или дефекты (скрытые недостатки и/или дефекты), то Исполнитель (в случае если не докажет отсутствие своей вины) обязан устранить их за свой счет и в сроки, согласованные Сторонами и зафиксированные в акте с </w:t>
      </w:r>
      <w:r w:rsidRPr="00A74723">
        <w:rPr>
          <w:color w:val="000000"/>
          <w:sz w:val="22"/>
          <w:szCs w:val="22"/>
        </w:rPr>
        <w:lastRenderedPageBreak/>
        <w:t xml:space="preserve">перечнем выявленных недостатков и сроком их устранения. Гарантийный срок в этом случае соответственно продлевается на период устранения недостатков и/или дефектов. </w:t>
      </w:r>
    </w:p>
    <w:p w:rsidR="00E9702A" w:rsidRPr="00A74723" w:rsidRDefault="00E9702A" w:rsidP="00A74723">
      <w:pPr>
        <w:pStyle w:val="dt-p"/>
        <w:shd w:val="clear" w:color="auto" w:fill="FFFFFF"/>
        <w:spacing w:before="0" w:beforeAutospacing="0" w:after="0" w:afterAutospacing="0"/>
        <w:textAlignment w:val="baseline"/>
        <w:rPr>
          <w:color w:val="000000"/>
          <w:sz w:val="22"/>
          <w:szCs w:val="22"/>
        </w:rPr>
      </w:pPr>
    </w:p>
    <w:p w:rsidR="00E9702A" w:rsidRPr="00E9702A" w:rsidRDefault="00E9702A" w:rsidP="00E9702A">
      <w:pPr>
        <w:pStyle w:val="3"/>
        <w:shd w:val="clear" w:color="auto" w:fill="FFFFFF"/>
        <w:spacing w:before="0"/>
        <w:ind w:left="737"/>
        <w:jc w:val="center"/>
        <w:textAlignment w:val="baseline"/>
        <w:rPr>
          <w:rFonts w:ascii="Times New Roman" w:hAnsi="Times New Roman" w:cs="Times New Roman"/>
          <w:color w:val="000000"/>
          <w:sz w:val="22"/>
          <w:szCs w:val="22"/>
        </w:rPr>
      </w:pPr>
      <w:r w:rsidRPr="00E9702A">
        <w:rPr>
          <w:rFonts w:ascii="Times New Roman" w:hAnsi="Times New Roman" w:cs="Times New Roman"/>
          <w:color w:val="000000"/>
          <w:sz w:val="22"/>
          <w:szCs w:val="22"/>
        </w:rPr>
        <w:t xml:space="preserve">IX. Обеспечение гарантийных обязательств </w:t>
      </w:r>
    </w:p>
    <w:p w:rsidR="00F421F7" w:rsidRDefault="00E9702A" w:rsidP="00D721A5">
      <w:pPr>
        <w:pStyle w:val="dt-p"/>
        <w:shd w:val="clear" w:color="auto" w:fill="FFFFFF"/>
        <w:spacing w:before="0" w:beforeAutospacing="0" w:after="0" w:afterAutospacing="0"/>
        <w:jc w:val="both"/>
        <w:textAlignment w:val="baseline"/>
        <w:rPr>
          <w:color w:val="000000"/>
          <w:sz w:val="22"/>
          <w:szCs w:val="22"/>
        </w:rPr>
      </w:pPr>
      <w:r w:rsidRPr="00E9702A">
        <w:rPr>
          <w:color w:val="000000"/>
          <w:sz w:val="22"/>
          <w:szCs w:val="22"/>
        </w:rPr>
        <w:t>9.1. Обеспечение гарантийных обязательств не устанавливается.</w:t>
      </w:r>
    </w:p>
    <w:p w:rsidR="000E25F9" w:rsidRPr="00E9702A" w:rsidRDefault="000E25F9" w:rsidP="00E9702A">
      <w:pPr>
        <w:pStyle w:val="dt-p"/>
        <w:shd w:val="clear" w:color="auto" w:fill="FFFFFF"/>
        <w:spacing w:before="0" w:beforeAutospacing="0" w:after="0" w:afterAutospacing="0"/>
        <w:textAlignment w:val="baseline"/>
        <w:rPr>
          <w:color w:val="000000"/>
          <w:sz w:val="22"/>
          <w:szCs w:val="22"/>
        </w:rPr>
      </w:pPr>
    </w:p>
    <w:p w:rsidR="00F421F7" w:rsidRPr="00F421F7" w:rsidRDefault="00F421F7" w:rsidP="00F421F7">
      <w:pPr>
        <w:pStyle w:val="3"/>
        <w:shd w:val="clear" w:color="auto" w:fill="FFFFFF"/>
        <w:spacing w:before="0"/>
        <w:ind w:left="737"/>
        <w:jc w:val="center"/>
        <w:textAlignment w:val="baseline"/>
        <w:rPr>
          <w:rFonts w:ascii="Times New Roman" w:hAnsi="Times New Roman" w:cs="Times New Roman"/>
          <w:color w:val="000000"/>
          <w:sz w:val="22"/>
          <w:szCs w:val="22"/>
        </w:rPr>
      </w:pPr>
      <w:r>
        <w:rPr>
          <w:rFonts w:ascii="Times New Roman" w:hAnsi="Times New Roman" w:cs="Times New Roman"/>
          <w:color w:val="000000"/>
          <w:sz w:val="22"/>
          <w:szCs w:val="22"/>
        </w:rPr>
        <w:t>X</w:t>
      </w:r>
      <w:r w:rsidRPr="00F421F7">
        <w:rPr>
          <w:rFonts w:ascii="Times New Roman" w:hAnsi="Times New Roman" w:cs="Times New Roman"/>
          <w:color w:val="000000"/>
          <w:sz w:val="22"/>
          <w:szCs w:val="22"/>
        </w:rPr>
        <w:t>. Ответственность Сторон</w:t>
      </w:r>
      <w:bookmarkStart w:id="24" w:name="l249"/>
      <w:bookmarkEnd w:id="24"/>
    </w:p>
    <w:p w:rsidR="00C73ED6" w:rsidRPr="00C73ED6" w:rsidRDefault="00692201" w:rsidP="00D721A5">
      <w:pPr>
        <w:pStyle w:val="dt-p"/>
        <w:shd w:val="clear" w:color="auto" w:fill="FFFFFF"/>
        <w:spacing w:before="0" w:beforeAutospacing="0" w:after="0" w:afterAutospacing="0"/>
        <w:jc w:val="both"/>
        <w:textAlignment w:val="baseline"/>
        <w:rPr>
          <w:rStyle w:val="dt-m"/>
          <w:color w:val="000000" w:themeColor="text1"/>
          <w:sz w:val="22"/>
          <w:szCs w:val="22"/>
        </w:rPr>
      </w:pPr>
      <w:r w:rsidRPr="00E524EB">
        <w:rPr>
          <w:rStyle w:val="dt-m"/>
          <w:color w:val="000000" w:themeColor="text1"/>
          <w:sz w:val="22"/>
          <w:szCs w:val="22"/>
        </w:rPr>
        <w:t>10</w:t>
      </w:r>
      <w:r w:rsidR="00A03242">
        <w:rPr>
          <w:rStyle w:val="dt-m"/>
          <w:color w:val="000000" w:themeColor="text1"/>
          <w:sz w:val="22"/>
          <w:szCs w:val="22"/>
        </w:rPr>
        <w:t>.1</w:t>
      </w:r>
      <w:r w:rsidR="00C73ED6" w:rsidRPr="00C73ED6">
        <w:rPr>
          <w:rStyle w:val="dt-m"/>
          <w:color w:val="000000" w:themeColor="text1"/>
          <w:sz w:val="22"/>
          <w:szCs w:val="22"/>
        </w:rPr>
        <w:t>. Стороны несут ответственность за неисполнение и/или ненадлежащее исполнение обязательств по Контракту в соответствии с действующим законодательством РФ.</w:t>
      </w:r>
    </w:p>
    <w:p w:rsidR="00C73ED6" w:rsidRPr="00C73ED6" w:rsidRDefault="00692201" w:rsidP="00D721A5">
      <w:pPr>
        <w:pStyle w:val="dt-p"/>
        <w:shd w:val="clear" w:color="auto" w:fill="FFFFFF"/>
        <w:spacing w:before="0" w:beforeAutospacing="0" w:after="0" w:afterAutospacing="0"/>
        <w:jc w:val="both"/>
        <w:textAlignment w:val="baseline"/>
        <w:rPr>
          <w:rStyle w:val="dt-m"/>
          <w:color w:val="000000" w:themeColor="text1"/>
          <w:sz w:val="22"/>
          <w:szCs w:val="22"/>
        </w:rPr>
      </w:pPr>
      <w:r w:rsidRPr="00E524EB">
        <w:rPr>
          <w:rStyle w:val="dt-m"/>
          <w:color w:val="000000" w:themeColor="text1"/>
          <w:sz w:val="22"/>
          <w:szCs w:val="22"/>
        </w:rPr>
        <w:t>10</w:t>
      </w:r>
      <w:r w:rsidR="00A03242">
        <w:rPr>
          <w:rStyle w:val="dt-m"/>
          <w:color w:val="000000" w:themeColor="text1"/>
          <w:sz w:val="22"/>
          <w:szCs w:val="22"/>
        </w:rPr>
        <w:t>.2</w:t>
      </w:r>
      <w:r w:rsidR="00C73ED6" w:rsidRPr="00C73ED6">
        <w:rPr>
          <w:rStyle w:val="dt-m"/>
          <w:color w:val="000000" w:themeColor="text1"/>
          <w:sz w:val="22"/>
          <w:szCs w:val="22"/>
        </w:rPr>
        <w:t>. Исполнитель несет ответственность за качество оказанных услуг.</w:t>
      </w:r>
    </w:p>
    <w:p w:rsidR="00C73ED6" w:rsidRPr="00C73ED6" w:rsidRDefault="00692201" w:rsidP="00D721A5">
      <w:pPr>
        <w:pStyle w:val="dt-p"/>
        <w:shd w:val="clear" w:color="auto" w:fill="FFFFFF"/>
        <w:spacing w:before="0" w:beforeAutospacing="0" w:after="0" w:afterAutospacing="0"/>
        <w:jc w:val="both"/>
        <w:textAlignment w:val="baseline"/>
        <w:rPr>
          <w:rStyle w:val="dt-m"/>
          <w:color w:val="000000" w:themeColor="text1"/>
          <w:sz w:val="22"/>
          <w:szCs w:val="22"/>
        </w:rPr>
      </w:pPr>
      <w:r w:rsidRPr="00E524EB">
        <w:rPr>
          <w:rStyle w:val="dt-m"/>
          <w:color w:val="000000" w:themeColor="text1"/>
          <w:sz w:val="22"/>
          <w:szCs w:val="22"/>
        </w:rPr>
        <w:t>10</w:t>
      </w:r>
      <w:r w:rsidR="00A03242">
        <w:rPr>
          <w:rStyle w:val="dt-m"/>
          <w:color w:val="000000" w:themeColor="text1"/>
          <w:sz w:val="22"/>
          <w:szCs w:val="22"/>
        </w:rPr>
        <w:t>.3</w:t>
      </w:r>
      <w:r w:rsidR="00C73ED6" w:rsidRPr="00C73ED6">
        <w:rPr>
          <w:rStyle w:val="dt-m"/>
          <w:color w:val="000000" w:themeColor="text1"/>
          <w:sz w:val="22"/>
          <w:szCs w:val="22"/>
        </w:rPr>
        <w:t xml:space="preserve">. Исполнитель ни полностью, ни частично не вправе передавать третьей Стороне свои обязательства по Контракту. </w:t>
      </w:r>
    </w:p>
    <w:p w:rsidR="00C73ED6" w:rsidRPr="00C73ED6" w:rsidRDefault="00692201" w:rsidP="00D721A5">
      <w:pPr>
        <w:pStyle w:val="dt-p"/>
        <w:shd w:val="clear" w:color="auto" w:fill="FFFFFF"/>
        <w:spacing w:before="0" w:beforeAutospacing="0" w:after="0" w:afterAutospacing="0"/>
        <w:jc w:val="both"/>
        <w:textAlignment w:val="baseline"/>
        <w:rPr>
          <w:rStyle w:val="dt-m"/>
          <w:color w:val="000000" w:themeColor="text1"/>
          <w:sz w:val="22"/>
          <w:szCs w:val="22"/>
        </w:rPr>
      </w:pPr>
      <w:proofErr w:type="gramStart"/>
      <w:r w:rsidRPr="00692201">
        <w:rPr>
          <w:rStyle w:val="dt-m"/>
          <w:color w:val="000000" w:themeColor="text1"/>
          <w:sz w:val="22"/>
          <w:szCs w:val="22"/>
        </w:rPr>
        <w:t>10</w:t>
      </w:r>
      <w:r w:rsidR="00A03242">
        <w:rPr>
          <w:rStyle w:val="dt-m"/>
          <w:color w:val="000000" w:themeColor="text1"/>
          <w:sz w:val="22"/>
          <w:szCs w:val="22"/>
        </w:rPr>
        <w:t>.4</w:t>
      </w:r>
      <w:r w:rsidR="00C73ED6" w:rsidRPr="00C73ED6">
        <w:rPr>
          <w:rStyle w:val="dt-m"/>
          <w:color w:val="000000" w:themeColor="text1"/>
          <w:sz w:val="22"/>
          <w:szCs w:val="22"/>
        </w:rPr>
        <w:t>.Исполнитель и Заказчик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w:t>
      </w:r>
      <w:proofErr w:type="gramEnd"/>
      <w:r w:rsidR="00C73ED6" w:rsidRPr="00C73ED6">
        <w:rPr>
          <w:rStyle w:val="dt-m"/>
          <w:color w:val="000000" w:themeColor="text1"/>
          <w:sz w:val="22"/>
          <w:szCs w:val="22"/>
        </w:rPr>
        <w:t xml:space="preserve"> </w:t>
      </w:r>
      <w:proofErr w:type="gramStart"/>
      <w:r w:rsidR="00C73ED6" w:rsidRPr="00C73ED6">
        <w:rPr>
          <w:rStyle w:val="dt-m"/>
          <w:color w:val="000000" w:themeColor="text1"/>
          <w:sz w:val="22"/>
          <w:szCs w:val="22"/>
        </w:rPr>
        <w:t>признании</w:t>
      </w:r>
      <w:proofErr w:type="gramEnd"/>
      <w:r w:rsidR="00C73ED6" w:rsidRPr="00C73ED6">
        <w:rPr>
          <w:rStyle w:val="dt-m"/>
          <w:color w:val="000000" w:themeColor="text1"/>
          <w:sz w:val="22"/>
          <w:szCs w:val="22"/>
        </w:rPr>
        <w:t xml:space="preserve"> утратившим силу постановления Правительства Российской Федерации от 25 ноября 2013 г. № 1063» (далее – Постановление 1042) несут полную ответственность за свою деятельность по Контракту, в том числе за неисполнение или ненадлежащее исполнение обязательств, предусмотренных Контрактом.</w:t>
      </w:r>
    </w:p>
    <w:p w:rsidR="00C73ED6" w:rsidRPr="00C73ED6" w:rsidRDefault="00692201" w:rsidP="00D721A5">
      <w:pPr>
        <w:pStyle w:val="dt-p"/>
        <w:shd w:val="clear" w:color="auto" w:fill="FFFFFF"/>
        <w:spacing w:before="0" w:beforeAutospacing="0" w:after="0" w:afterAutospacing="0"/>
        <w:jc w:val="both"/>
        <w:textAlignment w:val="baseline"/>
        <w:rPr>
          <w:rStyle w:val="dt-m"/>
          <w:color w:val="000000" w:themeColor="text1"/>
          <w:sz w:val="22"/>
          <w:szCs w:val="22"/>
        </w:rPr>
      </w:pPr>
      <w:r w:rsidRPr="00E524EB">
        <w:rPr>
          <w:rStyle w:val="dt-m"/>
          <w:color w:val="000000" w:themeColor="text1"/>
          <w:sz w:val="22"/>
          <w:szCs w:val="22"/>
        </w:rPr>
        <w:t>10</w:t>
      </w:r>
      <w:r w:rsidR="00A03242">
        <w:rPr>
          <w:rStyle w:val="dt-m"/>
          <w:color w:val="000000" w:themeColor="text1"/>
          <w:sz w:val="22"/>
          <w:szCs w:val="22"/>
        </w:rPr>
        <w:t>.4</w:t>
      </w:r>
      <w:r w:rsidR="00C73ED6" w:rsidRPr="00C73ED6">
        <w:rPr>
          <w:rStyle w:val="dt-m"/>
          <w:color w:val="000000" w:themeColor="text1"/>
          <w:sz w:val="22"/>
          <w:szCs w:val="22"/>
        </w:rPr>
        <w:t>.1.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C73ED6" w:rsidRPr="00C73ED6" w:rsidRDefault="00692201" w:rsidP="00D721A5">
      <w:pPr>
        <w:pStyle w:val="dt-p"/>
        <w:shd w:val="clear" w:color="auto" w:fill="FFFFFF"/>
        <w:spacing w:before="0" w:beforeAutospacing="0" w:after="0" w:afterAutospacing="0"/>
        <w:jc w:val="both"/>
        <w:textAlignment w:val="baseline"/>
        <w:rPr>
          <w:rStyle w:val="dt-m"/>
          <w:color w:val="000000" w:themeColor="text1"/>
          <w:sz w:val="22"/>
          <w:szCs w:val="22"/>
        </w:rPr>
      </w:pPr>
      <w:r w:rsidRPr="00E524EB">
        <w:rPr>
          <w:rStyle w:val="dt-m"/>
          <w:color w:val="000000" w:themeColor="text1"/>
          <w:sz w:val="22"/>
          <w:szCs w:val="22"/>
        </w:rPr>
        <w:t>10</w:t>
      </w:r>
      <w:r w:rsidR="00A03242">
        <w:rPr>
          <w:rStyle w:val="dt-m"/>
          <w:color w:val="000000" w:themeColor="text1"/>
          <w:sz w:val="22"/>
          <w:szCs w:val="22"/>
        </w:rPr>
        <w:t>.4</w:t>
      </w:r>
      <w:r w:rsidR="00C73ED6" w:rsidRPr="00C73ED6">
        <w:rPr>
          <w:rStyle w:val="dt-m"/>
          <w:color w:val="000000" w:themeColor="text1"/>
          <w:sz w:val="22"/>
          <w:szCs w:val="22"/>
        </w:rPr>
        <w:t xml:space="preserve">.1.1. </w:t>
      </w:r>
      <w:proofErr w:type="gramStart"/>
      <w:r w:rsidR="00C73ED6" w:rsidRPr="00C73ED6">
        <w:rPr>
          <w:rStyle w:val="dt-m"/>
          <w:color w:val="000000" w:themeColor="text1"/>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w:t>
      </w:r>
      <w:proofErr w:type="gramEnd"/>
      <w:r w:rsidR="00C73ED6" w:rsidRPr="00C73ED6">
        <w:rPr>
          <w:rStyle w:val="dt-m"/>
          <w:color w:val="000000" w:themeColor="text1"/>
          <w:sz w:val="22"/>
          <w:szCs w:val="22"/>
        </w:rPr>
        <w:t xml:space="preserve"> законодательством Российской Федерации установлен иной порядок начисления пени.</w:t>
      </w:r>
    </w:p>
    <w:p w:rsidR="00C73ED6" w:rsidRPr="00C73ED6" w:rsidRDefault="00692201" w:rsidP="00D721A5">
      <w:pPr>
        <w:pStyle w:val="dt-p"/>
        <w:shd w:val="clear" w:color="auto" w:fill="FFFFFF"/>
        <w:spacing w:before="0" w:beforeAutospacing="0" w:after="0" w:afterAutospacing="0"/>
        <w:jc w:val="both"/>
        <w:textAlignment w:val="baseline"/>
        <w:rPr>
          <w:rStyle w:val="dt-m"/>
          <w:color w:val="000000" w:themeColor="text1"/>
          <w:sz w:val="22"/>
          <w:szCs w:val="22"/>
        </w:rPr>
      </w:pPr>
      <w:r w:rsidRPr="00692201">
        <w:rPr>
          <w:rStyle w:val="dt-m"/>
          <w:color w:val="000000" w:themeColor="text1"/>
          <w:sz w:val="22"/>
          <w:szCs w:val="22"/>
        </w:rPr>
        <w:t>10</w:t>
      </w:r>
      <w:r w:rsidR="00A03242">
        <w:rPr>
          <w:rStyle w:val="dt-m"/>
          <w:color w:val="000000" w:themeColor="text1"/>
          <w:sz w:val="22"/>
          <w:szCs w:val="22"/>
        </w:rPr>
        <w:t>.4</w:t>
      </w:r>
      <w:r w:rsidR="00C73ED6" w:rsidRPr="00C73ED6">
        <w:rPr>
          <w:rStyle w:val="dt-m"/>
          <w:color w:val="000000" w:themeColor="text1"/>
          <w:sz w:val="22"/>
          <w:szCs w:val="22"/>
        </w:rPr>
        <w:t xml:space="preserve">.1.2. Штрафы начисляются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а также случаев, установленных в пункте </w:t>
      </w:r>
      <w:r w:rsidRPr="00692201">
        <w:rPr>
          <w:rStyle w:val="dt-m"/>
          <w:color w:val="000000" w:themeColor="text1"/>
          <w:sz w:val="22"/>
          <w:szCs w:val="22"/>
        </w:rPr>
        <w:t>10</w:t>
      </w:r>
      <w:r w:rsidR="00A03242">
        <w:rPr>
          <w:rStyle w:val="dt-m"/>
          <w:color w:val="000000" w:themeColor="text1"/>
          <w:sz w:val="22"/>
          <w:szCs w:val="22"/>
        </w:rPr>
        <w:t>.4</w:t>
      </w:r>
      <w:r w:rsidR="00C73ED6" w:rsidRPr="00C73ED6">
        <w:rPr>
          <w:rStyle w:val="dt-m"/>
          <w:color w:val="000000" w:themeColor="text1"/>
          <w:sz w:val="22"/>
          <w:szCs w:val="22"/>
        </w:rPr>
        <w:t>.1. Контракта. Размер штрафа составляет 10% цены Контракта</w:t>
      </w:r>
      <w:r w:rsidR="00CE498A">
        <w:rPr>
          <w:rStyle w:val="dt-m"/>
          <w:color w:val="000000" w:themeColor="text1"/>
          <w:sz w:val="22"/>
          <w:szCs w:val="22"/>
        </w:rPr>
        <w:t xml:space="preserve"> ____________</w:t>
      </w:r>
      <w:r w:rsidR="003B5B6A">
        <w:rPr>
          <w:rStyle w:val="dt-m"/>
          <w:color w:val="000000" w:themeColor="text1"/>
          <w:sz w:val="22"/>
          <w:szCs w:val="22"/>
        </w:rPr>
        <w:t xml:space="preserve"> рублей </w:t>
      </w:r>
      <w:r w:rsidR="003B5B6A">
        <w:rPr>
          <w:rStyle w:val="dt-m"/>
          <w:i/>
          <w:color w:val="000000" w:themeColor="text1"/>
          <w:sz w:val="22"/>
          <w:szCs w:val="22"/>
        </w:rPr>
        <w:t>(</w:t>
      </w:r>
      <w:r w:rsidR="00CE498A">
        <w:rPr>
          <w:rStyle w:val="dt-m"/>
          <w:i/>
          <w:color w:val="000000" w:themeColor="text1"/>
          <w:sz w:val="22"/>
          <w:szCs w:val="22"/>
        </w:rPr>
        <w:t>прописью</w:t>
      </w:r>
      <w:r w:rsidR="003B5B6A" w:rsidRPr="003B5B6A">
        <w:rPr>
          <w:rStyle w:val="dt-m"/>
          <w:i/>
          <w:color w:val="000000" w:themeColor="text1"/>
          <w:sz w:val="22"/>
          <w:szCs w:val="22"/>
        </w:rPr>
        <w:t>)</w:t>
      </w:r>
      <w:r w:rsidR="00C73ED6" w:rsidRPr="003B5B6A">
        <w:rPr>
          <w:rStyle w:val="dt-m"/>
          <w:i/>
          <w:color w:val="000000" w:themeColor="text1"/>
          <w:sz w:val="22"/>
          <w:szCs w:val="22"/>
        </w:rPr>
        <w:t xml:space="preserve">.  </w:t>
      </w:r>
    </w:p>
    <w:p w:rsidR="00C73ED6" w:rsidRPr="00C73ED6" w:rsidRDefault="00692201" w:rsidP="00D721A5">
      <w:pPr>
        <w:pStyle w:val="dt-p"/>
        <w:shd w:val="clear" w:color="auto" w:fill="FFFFFF"/>
        <w:spacing w:before="0" w:beforeAutospacing="0" w:after="0" w:afterAutospacing="0"/>
        <w:jc w:val="both"/>
        <w:textAlignment w:val="baseline"/>
        <w:rPr>
          <w:rStyle w:val="dt-m"/>
          <w:color w:val="000000" w:themeColor="text1"/>
          <w:sz w:val="22"/>
          <w:szCs w:val="22"/>
        </w:rPr>
      </w:pPr>
      <w:r w:rsidRPr="00E524EB">
        <w:rPr>
          <w:rStyle w:val="dt-m"/>
          <w:color w:val="000000" w:themeColor="text1"/>
          <w:sz w:val="22"/>
          <w:szCs w:val="22"/>
        </w:rPr>
        <w:t>10</w:t>
      </w:r>
      <w:r w:rsidR="00A03242">
        <w:rPr>
          <w:rStyle w:val="dt-m"/>
          <w:color w:val="000000" w:themeColor="text1"/>
          <w:sz w:val="22"/>
          <w:szCs w:val="22"/>
        </w:rPr>
        <w:t>.4</w:t>
      </w:r>
      <w:r w:rsidR="00C73ED6" w:rsidRPr="00C73ED6">
        <w:rPr>
          <w:rStyle w:val="dt-m"/>
          <w:color w:val="000000" w:themeColor="text1"/>
          <w:sz w:val="22"/>
          <w:szCs w:val="22"/>
        </w:rPr>
        <w:t xml:space="preserve">.1.3.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размере </w:t>
      </w:r>
      <w:r w:rsidR="003B5B6A">
        <w:rPr>
          <w:rStyle w:val="dt-m"/>
          <w:color w:val="000000" w:themeColor="text1"/>
          <w:sz w:val="22"/>
          <w:szCs w:val="22"/>
        </w:rPr>
        <w:t xml:space="preserve">1 000,00 </w:t>
      </w:r>
      <w:r w:rsidR="00C73ED6" w:rsidRPr="00C73ED6">
        <w:rPr>
          <w:rStyle w:val="dt-m"/>
          <w:color w:val="000000" w:themeColor="text1"/>
          <w:sz w:val="22"/>
          <w:szCs w:val="22"/>
        </w:rPr>
        <w:t>рублей</w:t>
      </w:r>
      <w:r w:rsidR="003B5B6A" w:rsidRPr="003B5B6A">
        <w:rPr>
          <w:rStyle w:val="a7"/>
        </w:rPr>
        <w:footnoteReference w:id="1"/>
      </w:r>
      <w:r w:rsidR="003B5B6A" w:rsidRPr="003B5B6A">
        <w:rPr>
          <w:rStyle w:val="dt-m"/>
          <w:color w:val="000000" w:themeColor="text1"/>
          <w:sz w:val="22"/>
          <w:szCs w:val="22"/>
        </w:rPr>
        <w:t xml:space="preserve"> </w:t>
      </w:r>
      <w:r w:rsidR="003B5B6A">
        <w:rPr>
          <w:rStyle w:val="dt-m"/>
          <w:color w:val="000000" w:themeColor="text1"/>
          <w:sz w:val="22"/>
          <w:szCs w:val="22"/>
        </w:rPr>
        <w:t xml:space="preserve"> </w:t>
      </w:r>
      <w:r w:rsidR="003B5B6A" w:rsidRPr="003B5B6A">
        <w:rPr>
          <w:rStyle w:val="dt-m"/>
          <w:i/>
          <w:color w:val="000000" w:themeColor="text1"/>
          <w:sz w:val="22"/>
          <w:szCs w:val="22"/>
        </w:rPr>
        <w:t>(Одна тысяча рублей 00 копеек)</w:t>
      </w:r>
      <w:r w:rsidR="00C73ED6" w:rsidRPr="003B5B6A">
        <w:rPr>
          <w:rStyle w:val="dt-m"/>
          <w:i/>
          <w:color w:val="000000" w:themeColor="text1"/>
          <w:sz w:val="22"/>
          <w:szCs w:val="22"/>
        </w:rPr>
        <w:t>.</w:t>
      </w:r>
      <w:r w:rsidR="00C73ED6" w:rsidRPr="00C73ED6">
        <w:rPr>
          <w:rStyle w:val="dt-m"/>
          <w:color w:val="000000" w:themeColor="text1"/>
          <w:sz w:val="22"/>
          <w:szCs w:val="22"/>
        </w:rPr>
        <w:t xml:space="preserve"> </w:t>
      </w:r>
    </w:p>
    <w:p w:rsidR="00C73ED6" w:rsidRPr="00C73ED6" w:rsidRDefault="00692201" w:rsidP="00D721A5">
      <w:pPr>
        <w:pStyle w:val="dt-p"/>
        <w:shd w:val="clear" w:color="auto" w:fill="FFFFFF"/>
        <w:spacing w:before="0" w:beforeAutospacing="0" w:after="0" w:afterAutospacing="0"/>
        <w:jc w:val="both"/>
        <w:textAlignment w:val="baseline"/>
        <w:rPr>
          <w:rStyle w:val="dt-m"/>
          <w:color w:val="000000" w:themeColor="text1"/>
          <w:sz w:val="22"/>
          <w:szCs w:val="22"/>
        </w:rPr>
      </w:pPr>
      <w:r w:rsidRPr="00E524EB">
        <w:rPr>
          <w:rStyle w:val="dt-m"/>
          <w:color w:val="000000" w:themeColor="text1"/>
          <w:sz w:val="22"/>
          <w:szCs w:val="22"/>
        </w:rPr>
        <w:t>10</w:t>
      </w:r>
      <w:r w:rsidR="00A03242">
        <w:rPr>
          <w:rStyle w:val="dt-m"/>
          <w:color w:val="000000" w:themeColor="text1"/>
          <w:sz w:val="22"/>
          <w:szCs w:val="22"/>
        </w:rPr>
        <w:t>.4</w:t>
      </w:r>
      <w:r w:rsidR="00C73ED6" w:rsidRPr="00C73ED6">
        <w:rPr>
          <w:rStyle w:val="dt-m"/>
          <w:color w:val="000000" w:themeColor="text1"/>
          <w:sz w:val="22"/>
          <w:szCs w:val="22"/>
        </w:rPr>
        <w:t>.1.4.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C73ED6" w:rsidRPr="00C73ED6" w:rsidRDefault="00692201" w:rsidP="00D721A5">
      <w:pPr>
        <w:pStyle w:val="dt-p"/>
        <w:shd w:val="clear" w:color="auto" w:fill="FFFFFF"/>
        <w:spacing w:before="0" w:beforeAutospacing="0" w:after="0" w:afterAutospacing="0"/>
        <w:jc w:val="both"/>
        <w:textAlignment w:val="baseline"/>
        <w:rPr>
          <w:rStyle w:val="dt-m"/>
          <w:color w:val="000000" w:themeColor="text1"/>
          <w:sz w:val="22"/>
          <w:szCs w:val="22"/>
        </w:rPr>
      </w:pPr>
      <w:r w:rsidRPr="00E524EB">
        <w:rPr>
          <w:rStyle w:val="dt-m"/>
          <w:color w:val="000000" w:themeColor="text1"/>
          <w:sz w:val="22"/>
          <w:szCs w:val="22"/>
        </w:rPr>
        <w:t>10</w:t>
      </w:r>
      <w:r w:rsidR="00A03242">
        <w:rPr>
          <w:rStyle w:val="dt-m"/>
          <w:color w:val="000000" w:themeColor="text1"/>
          <w:sz w:val="22"/>
          <w:szCs w:val="22"/>
        </w:rPr>
        <w:t>.4</w:t>
      </w:r>
      <w:r w:rsidR="00C73ED6" w:rsidRPr="00C73ED6">
        <w:rPr>
          <w:rStyle w:val="dt-m"/>
          <w:color w:val="000000" w:themeColor="text1"/>
          <w:sz w:val="22"/>
          <w:szCs w:val="22"/>
        </w:rPr>
        <w:t xml:space="preserve">.2.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w:t>
      </w:r>
      <w:r w:rsidR="003B5B6A">
        <w:rPr>
          <w:rStyle w:val="dt-m"/>
          <w:color w:val="000000" w:themeColor="text1"/>
          <w:sz w:val="22"/>
          <w:szCs w:val="22"/>
        </w:rPr>
        <w:t>1 000,00</w:t>
      </w:r>
      <w:r w:rsidR="00C73ED6" w:rsidRPr="00C73ED6">
        <w:rPr>
          <w:rStyle w:val="dt-m"/>
          <w:color w:val="000000" w:themeColor="text1"/>
          <w:sz w:val="22"/>
          <w:szCs w:val="22"/>
        </w:rPr>
        <w:t xml:space="preserve"> рублей</w:t>
      </w:r>
      <w:r w:rsidR="003B5B6A" w:rsidRPr="008B0790">
        <w:rPr>
          <w:vertAlign w:val="superscript"/>
        </w:rPr>
        <w:footnoteReference w:id="2"/>
      </w:r>
      <w:r w:rsidR="003B5B6A" w:rsidRPr="003B5B6A">
        <w:rPr>
          <w:rStyle w:val="dt-m"/>
          <w:i/>
          <w:color w:val="000000" w:themeColor="text1"/>
          <w:sz w:val="22"/>
          <w:szCs w:val="22"/>
        </w:rPr>
        <w:t>(Одна тысяча рублей 00 копеек).</w:t>
      </w:r>
    </w:p>
    <w:p w:rsidR="00C73ED6" w:rsidRPr="00C73ED6" w:rsidRDefault="00692201" w:rsidP="00D721A5">
      <w:pPr>
        <w:pStyle w:val="dt-p"/>
        <w:shd w:val="clear" w:color="auto" w:fill="FFFFFF"/>
        <w:spacing w:before="0" w:beforeAutospacing="0" w:after="0" w:afterAutospacing="0"/>
        <w:jc w:val="both"/>
        <w:textAlignment w:val="baseline"/>
        <w:rPr>
          <w:rStyle w:val="dt-m"/>
          <w:color w:val="000000" w:themeColor="text1"/>
          <w:sz w:val="22"/>
          <w:szCs w:val="22"/>
        </w:rPr>
      </w:pPr>
      <w:r w:rsidRPr="00E524EB">
        <w:rPr>
          <w:rStyle w:val="dt-m"/>
          <w:color w:val="000000" w:themeColor="text1"/>
          <w:sz w:val="22"/>
          <w:szCs w:val="22"/>
        </w:rPr>
        <w:t>10</w:t>
      </w:r>
      <w:r w:rsidR="00A03242">
        <w:rPr>
          <w:rStyle w:val="dt-m"/>
          <w:color w:val="000000" w:themeColor="text1"/>
          <w:sz w:val="22"/>
          <w:szCs w:val="22"/>
        </w:rPr>
        <w:t>.4</w:t>
      </w:r>
      <w:r w:rsidR="00C73ED6" w:rsidRPr="00C73ED6">
        <w:rPr>
          <w:rStyle w:val="dt-m"/>
          <w:color w:val="000000" w:themeColor="text1"/>
          <w:sz w:val="22"/>
          <w:szCs w:val="22"/>
        </w:rPr>
        <w:t xml:space="preserve">.3. Пеня начисляется за каждый день просрочки исполнения Заказчиком обязательства, предусмотренного Контрактом, начиная со </w:t>
      </w:r>
      <w:proofErr w:type="gramStart"/>
      <w:r w:rsidR="00C73ED6" w:rsidRPr="00C73ED6">
        <w:rPr>
          <w:rStyle w:val="dt-m"/>
          <w:color w:val="000000" w:themeColor="text1"/>
          <w:sz w:val="22"/>
          <w:szCs w:val="22"/>
        </w:rPr>
        <w:t>дня, следующего после дня истечения установленного Контрактом срока исполнения обязательств и устанавливается</w:t>
      </w:r>
      <w:proofErr w:type="gramEnd"/>
      <w:r w:rsidR="00C73ED6" w:rsidRPr="00C73ED6">
        <w:rPr>
          <w:rStyle w:val="dt-m"/>
          <w:color w:val="000000" w:themeColor="text1"/>
          <w:sz w:val="22"/>
          <w:szCs w:val="22"/>
        </w:rPr>
        <w:t xml:space="preserve"> в размере одной трёхсотой </w:t>
      </w:r>
      <w:r w:rsidR="00C73ED6" w:rsidRPr="00C73ED6">
        <w:rPr>
          <w:rStyle w:val="dt-m"/>
          <w:color w:val="000000" w:themeColor="text1"/>
          <w:sz w:val="22"/>
          <w:szCs w:val="22"/>
        </w:rPr>
        <w:lastRenderedPageBreak/>
        <w:t xml:space="preserve">действующей на дату уплаты пени ключевой ставки Центрального банка Российской Федерации от не уплаченной в срок суммы. </w:t>
      </w:r>
    </w:p>
    <w:p w:rsidR="00C73ED6" w:rsidRPr="00C73ED6" w:rsidRDefault="00692201" w:rsidP="00D721A5">
      <w:pPr>
        <w:pStyle w:val="dt-p"/>
        <w:shd w:val="clear" w:color="auto" w:fill="FFFFFF"/>
        <w:spacing w:before="0" w:beforeAutospacing="0" w:after="0" w:afterAutospacing="0"/>
        <w:jc w:val="both"/>
        <w:textAlignment w:val="baseline"/>
        <w:rPr>
          <w:rStyle w:val="dt-m"/>
          <w:color w:val="000000" w:themeColor="text1"/>
          <w:sz w:val="22"/>
          <w:szCs w:val="22"/>
        </w:rPr>
      </w:pPr>
      <w:r w:rsidRPr="00E524EB">
        <w:rPr>
          <w:rStyle w:val="dt-m"/>
          <w:color w:val="000000" w:themeColor="text1"/>
          <w:sz w:val="22"/>
          <w:szCs w:val="22"/>
        </w:rPr>
        <w:t>10</w:t>
      </w:r>
      <w:r w:rsidR="00A03242">
        <w:rPr>
          <w:rStyle w:val="dt-m"/>
          <w:color w:val="000000" w:themeColor="text1"/>
          <w:sz w:val="22"/>
          <w:szCs w:val="22"/>
        </w:rPr>
        <w:t>.4</w:t>
      </w:r>
      <w:r w:rsidR="00C73ED6" w:rsidRPr="00C73ED6">
        <w:rPr>
          <w:rStyle w:val="dt-m"/>
          <w:color w:val="000000" w:themeColor="text1"/>
          <w:sz w:val="22"/>
          <w:szCs w:val="22"/>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73ED6" w:rsidRPr="00C73ED6" w:rsidRDefault="00692201" w:rsidP="00D721A5">
      <w:pPr>
        <w:pStyle w:val="dt-p"/>
        <w:shd w:val="clear" w:color="auto" w:fill="FFFFFF"/>
        <w:spacing w:before="0" w:beforeAutospacing="0" w:after="0" w:afterAutospacing="0"/>
        <w:jc w:val="both"/>
        <w:textAlignment w:val="baseline"/>
        <w:rPr>
          <w:rStyle w:val="dt-m"/>
          <w:color w:val="000000" w:themeColor="text1"/>
          <w:sz w:val="22"/>
          <w:szCs w:val="22"/>
        </w:rPr>
      </w:pPr>
      <w:r w:rsidRPr="00E524EB">
        <w:rPr>
          <w:rStyle w:val="dt-m"/>
          <w:color w:val="000000" w:themeColor="text1"/>
          <w:sz w:val="22"/>
          <w:szCs w:val="22"/>
        </w:rPr>
        <w:t>10</w:t>
      </w:r>
      <w:r w:rsidR="00A03242">
        <w:rPr>
          <w:rStyle w:val="dt-m"/>
          <w:color w:val="000000" w:themeColor="text1"/>
          <w:sz w:val="22"/>
          <w:szCs w:val="22"/>
        </w:rPr>
        <w:t>.5</w:t>
      </w:r>
      <w:r w:rsidR="00C73ED6" w:rsidRPr="00C73ED6">
        <w:rPr>
          <w:rStyle w:val="dt-m"/>
          <w:color w:val="000000" w:themeColor="text1"/>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73ED6" w:rsidRPr="00C73ED6" w:rsidRDefault="00692201" w:rsidP="00D721A5">
      <w:pPr>
        <w:pStyle w:val="dt-p"/>
        <w:shd w:val="clear" w:color="auto" w:fill="FFFFFF"/>
        <w:spacing w:before="0" w:beforeAutospacing="0" w:after="0" w:afterAutospacing="0"/>
        <w:jc w:val="both"/>
        <w:textAlignment w:val="baseline"/>
        <w:rPr>
          <w:rStyle w:val="dt-m"/>
          <w:color w:val="000000" w:themeColor="text1"/>
          <w:sz w:val="22"/>
          <w:szCs w:val="22"/>
        </w:rPr>
      </w:pPr>
      <w:r w:rsidRPr="00E524EB">
        <w:rPr>
          <w:rStyle w:val="dt-m"/>
          <w:color w:val="000000" w:themeColor="text1"/>
          <w:sz w:val="22"/>
          <w:szCs w:val="22"/>
        </w:rPr>
        <w:t>10</w:t>
      </w:r>
      <w:r w:rsidR="00A03242">
        <w:rPr>
          <w:rStyle w:val="dt-m"/>
          <w:color w:val="000000" w:themeColor="text1"/>
          <w:sz w:val="22"/>
          <w:szCs w:val="22"/>
        </w:rPr>
        <w:t>.6</w:t>
      </w:r>
      <w:r w:rsidR="00C73ED6" w:rsidRPr="00C73ED6">
        <w:rPr>
          <w:rStyle w:val="dt-m"/>
          <w:color w:val="000000" w:themeColor="text1"/>
          <w:sz w:val="22"/>
          <w:szCs w:val="22"/>
        </w:rPr>
        <w:t>. Уплата штрафных санкций, а также возмещение убытков не освобождает Стороны от исполнения своих обязательств в натуре.</w:t>
      </w:r>
    </w:p>
    <w:p w:rsidR="00C73ED6" w:rsidRPr="00C73ED6" w:rsidRDefault="00692201" w:rsidP="00D721A5">
      <w:pPr>
        <w:pStyle w:val="dt-p"/>
        <w:shd w:val="clear" w:color="auto" w:fill="FFFFFF"/>
        <w:spacing w:before="0" w:beforeAutospacing="0" w:after="0" w:afterAutospacing="0"/>
        <w:jc w:val="both"/>
        <w:textAlignment w:val="baseline"/>
        <w:rPr>
          <w:rStyle w:val="dt-m"/>
          <w:color w:val="000000" w:themeColor="text1"/>
          <w:sz w:val="22"/>
          <w:szCs w:val="22"/>
        </w:rPr>
      </w:pPr>
      <w:r w:rsidRPr="00E524EB">
        <w:rPr>
          <w:rStyle w:val="dt-m"/>
          <w:color w:val="000000" w:themeColor="text1"/>
          <w:sz w:val="22"/>
          <w:szCs w:val="22"/>
        </w:rPr>
        <w:t>10</w:t>
      </w:r>
      <w:r w:rsidR="00A03242">
        <w:rPr>
          <w:rStyle w:val="dt-m"/>
          <w:color w:val="000000" w:themeColor="text1"/>
          <w:sz w:val="22"/>
          <w:szCs w:val="22"/>
        </w:rPr>
        <w:t>.7</w:t>
      </w:r>
      <w:r w:rsidR="00C73ED6" w:rsidRPr="00C73ED6">
        <w:rPr>
          <w:rStyle w:val="dt-m"/>
          <w:color w:val="000000" w:themeColor="text1"/>
          <w:sz w:val="22"/>
          <w:szCs w:val="22"/>
        </w:rPr>
        <w:t>. Ответственность сторон, не предусмотренная в Контракте, применяется в соответствии с нормами действующего законодательства Российской Федерации.</w:t>
      </w:r>
    </w:p>
    <w:p w:rsidR="00C73ED6" w:rsidRPr="00C73ED6" w:rsidRDefault="00692201" w:rsidP="00D721A5">
      <w:pPr>
        <w:pStyle w:val="dt-p"/>
        <w:shd w:val="clear" w:color="auto" w:fill="FFFFFF"/>
        <w:spacing w:before="0" w:beforeAutospacing="0" w:after="0" w:afterAutospacing="0"/>
        <w:jc w:val="both"/>
        <w:textAlignment w:val="baseline"/>
        <w:rPr>
          <w:rStyle w:val="dt-m"/>
          <w:color w:val="000000" w:themeColor="text1"/>
          <w:sz w:val="22"/>
          <w:szCs w:val="22"/>
        </w:rPr>
      </w:pPr>
      <w:r w:rsidRPr="00E524EB">
        <w:rPr>
          <w:rStyle w:val="dt-m"/>
          <w:color w:val="000000" w:themeColor="text1"/>
          <w:sz w:val="22"/>
          <w:szCs w:val="22"/>
        </w:rPr>
        <w:t>10</w:t>
      </w:r>
      <w:r w:rsidR="00A03242">
        <w:rPr>
          <w:rStyle w:val="dt-m"/>
          <w:color w:val="000000" w:themeColor="text1"/>
          <w:sz w:val="22"/>
          <w:szCs w:val="22"/>
        </w:rPr>
        <w:t>.8</w:t>
      </w:r>
      <w:r w:rsidR="00C73ED6" w:rsidRPr="00C73ED6">
        <w:rPr>
          <w:rStyle w:val="dt-m"/>
          <w:color w:val="000000" w:themeColor="text1"/>
          <w:sz w:val="22"/>
          <w:szCs w:val="22"/>
        </w:rPr>
        <w:t xml:space="preserve">. Исполнитель обязан возместить Заказчику убытки, возникшие вследствие невыполнения или некачественного выполнения Исполнителем своих обязательств </w:t>
      </w:r>
    </w:p>
    <w:p w:rsidR="00C73ED6" w:rsidRPr="00C73ED6" w:rsidRDefault="00C73ED6" w:rsidP="00D721A5">
      <w:pPr>
        <w:pStyle w:val="dt-p"/>
        <w:shd w:val="clear" w:color="auto" w:fill="FFFFFF"/>
        <w:spacing w:before="0" w:beforeAutospacing="0" w:after="0" w:afterAutospacing="0"/>
        <w:jc w:val="both"/>
        <w:textAlignment w:val="baseline"/>
        <w:rPr>
          <w:rStyle w:val="dt-m"/>
          <w:color w:val="000000" w:themeColor="text1"/>
          <w:sz w:val="22"/>
          <w:szCs w:val="22"/>
        </w:rPr>
      </w:pPr>
      <w:r w:rsidRPr="00C73ED6">
        <w:rPr>
          <w:rStyle w:val="dt-m"/>
          <w:color w:val="000000" w:themeColor="text1"/>
          <w:sz w:val="22"/>
          <w:szCs w:val="22"/>
        </w:rPr>
        <w:t>по Контракту в полной сумме сверх неустоек (штрафов, пеней).</w:t>
      </w:r>
    </w:p>
    <w:p w:rsidR="00C73ED6" w:rsidRPr="00C73ED6" w:rsidRDefault="00692201" w:rsidP="00D721A5">
      <w:pPr>
        <w:pStyle w:val="dt-p"/>
        <w:shd w:val="clear" w:color="auto" w:fill="FFFFFF"/>
        <w:spacing w:before="0" w:beforeAutospacing="0" w:after="0" w:afterAutospacing="0"/>
        <w:jc w:val="both"/>
        <w:textAlignment w:val="baseline"/>
        <w:rPr>
          <w:rStyle w:val="dt-m"/>
          <w:color w:val="000000" w:themeColor="text1"/>
          <w:sz w:val="22"/>
          <w:szCs w:val="22"/>
        </w:rPr>
      </w:pPr>
      <w:r w:rsidRPr="00E524EB">
        <w:rPr>
          <w:rStyle w:val="dt-m"/>
          <w:color w:val="000000" w:themeColor="text1"/>
          <w:sz w:val="22"/>
          <w:szCs w:val="22"/>
        </w:rPr>
        <w:t>10</w:t>
      </w:r>
      <w:r w:rsidR="00A03242">
        <w:rPr>
          <w:rStyle w:val="dt-m"/>
          <w:color w:val="000000" w:themeColor="text1"/>
          <w:sz w:val="22"/>
          <w:szCs w:val="22"/>
        </w:rPr>
        <w:t>.9</w:t>
      </w:r>
      <w:r w:rsidR="00C73ED6" w:rsidRPr="00C73ED6">
        <w:rPr>
          <w:rStyle w:val="dt-m"/>
          <w:color w:val="000000" w:themeColor="text1"/>
          <w:sz w:val="22"/>
          <w:szCs w:val="22"/>
        </w:rPr>
        <w:t>. Порядок взыскания начисленной неустойки (штрафа, пени) за неисполнение или ненадлежащее исполнение Исполнителем    обязательств, предусмотренных Контрактом в процессе исполнения Контракта:</w:t>
      </w:r>
    </w:p>
    <w:p w:rsidR="00C73ED6" w:rsidRPr="00C73ED6" w:rsidRDefault="00692201" w:rsidP="00D721A5">
      <w:pPr>
        <w:pStyle w:val="dt-p"/>
        <w:shd w:val="clear" w:color="auto" w:fill="FFFFFF"/>
        <w:spacing w:before="0" w:beforeAutospacing="0" w:after="0" w:afterAutospacing="0"/>
        <w:jc w:val="both"/>
        <w:textAlignment w:val="baseline"/>
        <w:rPr>
          <w:rStyle w:val="dt-m"/>
          <w:color w:val="000000" w:themeColor="text1"/>
          <w:sz w:val="22"/>
          <w:szCs w:val="22"/>
        </w:rPr>
      </w:pPr>
      <w:r w:rsidRPr="00E524EB">
        <w:rPr>
          <w:rStyle w:val="dt-m"/>
          <w:color w:val="000000" w:themeColor="text1"/>
          <w:sz w:val="22"/>
          <w:szCs w:val="22"/>
        </w:rPr>
        <w:t>10</w:t>
      </w:r>
      <w:r w:rsidR="00A03242">
        <w:rPr>
          <w:rStyle w:val="dt-m"/>
          <w:color w:val="000000" w:themeColor="text1"/>
          <w:sz w:val="22"/>
          <w:szCs w:val="22"/>
        </w:rPr>
        <w:t>.9</w:t>
      </w:r>
      <w:r w:rsidR="00C73ED6" w:rsidRPr="00C73ED6">
        <w:rPr>
          <w:rStyle w:val="dt-m"/>
          <w:color w:val="000000" w:themeColor="text1"/>
          <w:sz w:val="22"/>
          <w:szCs w:val="22"/>
        </w:rPr>
        <w:t>.1.  Взыскание за счет уменьшения оплаты Контракта:</w:t>
      </w:r>
    </w:p>
    <w:p w:rsidR="00C73ED6" w:rsidRPr="00C73ED6" w:rsidRDefault="00692201" w:rsidP="00D721A5">
      <w:pPr>
        <w:pStyle w:val="dt-p"/>
        <w:shd w:val="clear" w:color="auto" w:fill="FFFFFF"/>
        <w:spacing w:before="0" w:beforeAutospacing="0" w:after="0" w:afterAutospacing="0"/>
        <w:jc w:val="both"/>
        <w:textAlignment w:val="baseline"/>
        <w:rPr>
          <w:rStyle w:val="dt-m"/>
          <w:color w:val="000000" w:themeColor="text1"/>
          <w:sz w:val="22"/>
          <w:szCs w:val="22"/>
        </w:rPr>
      </w:pPr>
      <w:r w:rsidRPr="00E524EB">
        <w:rPr>
          <w:rStyle w:val="dt-m"/>
          <w:color w:val="000000" w:themeColor="text1"/>
          <w:sz w:val="22"/>
          <w:szCs w:val="22"/>
        </w:rPr>
        <w:t>10</w:t>
      </w:r>
      <w:r w:rsidR="00A03242">
        <w:rPr>
          <w:rStyle w:val="dt-m"/>
          <w:color w:val="000000" w:themeColor="text1"/>
          <w:sz w:val="22"/>
          <w:szCs w:val="22"/>
        </w:rPr>
        <w:t>.9</w:t>
      </w:r>
      <w:r w:rsidR="00C73ED6" w:rsidRPr="00C73ED6">
        <w:rPr>
          <w:rStyle w:val="dt-m"/>
          <w:color w:val="000000" w:themeColor="text1"/>
          <w:sz w:val="22"/>
          <w:szCs w:val="22"/>
        </w:rPr>
        <w:t>.1.1. После приемк</w:t>
      </w:r>
      <w:r w:rsidR="004C05A3">
        <w:rPr>
          <w:rStyle w:val="dt-m"/>
          <w:color w:val="000000" w:themeColor="text1"/>
          <w:sz w:val="22"/>
          <w:szCs w:val="22"/>
        </w:rPr>
        <w:t xml:space="preserve">и услуги Заказчик при наличии не </w:t>
      </w:r>
      <w:r w:rsidR="00C73ED6" w:rsidRPr="00C73ED6">
        <w:rPr>
          <w:rStyle w:val="dt-m"/>
          <w:color w:val="000000" w:themeColor="text1"/>
          <w:sz w:val="22"/>
          <w:szCs w:val="22"/>
        </w:rPr>
        <w:t xml:space="preserve">взысканной неустойки (штрафа, пени) вправе осуществить оплату Контракта путем выплаты Исполнителю суммы, уменьшенной на размер неустойки (штрафа, пени). Сумма неустойки (штрафа, пени) в таком случае подлежит перечислению Заказчиком в бюджет Санкт-Петербурга. </w:t>
      </w:r>
    </w:p>
    <w:p w:rsidR="00C73ED6" w:rsidRPr="00C73ED6" w:rsidRDefault="00C73ED6" w:rsidP="00D721A5">
      <w:pPr>
        <w:pStyle w:val="dt-p"/>
        <w:shd w:val="clear" w:color="auto" w:fill="FFFFFF"/>
        <w:spacing w:before="0" w:beforeAutospacing="0" w:after="0" w:afterAutospacing="0"/>
        <w:jc w:val="both"/>
        <w:textAlignment w:val="baseline"/>
        <w:rPr>
          <w:rStyle w:val="dt-m"/>
          <w:color w:val="000000" w:themeColor="text1"/>
          <w:sz w:val="22"/>
          <w:szCs w:val="22"/>
        </w:rPr>
      </w:pPr>
      <w:r w:rsidRPr="00C73ED6">
        <w:rPr>
          <w:rStyle w:val="dt-m"/>
          <w:color w:val="000000" w:themeColor="text1"/>
          <w:sz w:val="22"/>
          <w:szCs w:val="22"/>
        </w:rPr>
        <w:t xml:space="preserve">При уменьшении оплаты Контракта Исполнитель одновременно принимает к учету как обязательства перед Заказчиком по оплате оказанной услуги, так и обязательства по уплате начисленной неустойки в доход бюджета Санкт-Петербурга. </w:t>
      </w:r>
    </w:p>
    <w:p w:rsidR="00C73ED6" w:rsidRPr="00C73ED6" w:rsidRDefault="00692201" w:rsidP="00D721A5">
      <w:pPr>
        <w:pStyle w:val="dt-p"/>
        <w:shd w:val="clear" w:color="auto" w:fill="FFFFFF"/>
        <w:spacing w:before="0" w:beforeAutospacing="0" w:after="0" w:afterAutospacing="0"/>
        <w:jc w:val="both"/>
        <w:textAlignment w:val="baseline"/>
        <w:rPr>
          <w:rStyle w:val="dt-m"/>
          <w:color w:val="000000" w:themeColor="text1"/>
          <w:sz w:val="22"/>
          <w:szCs w:val="22"/>
        </w:rPr>
      </w:pPr>
      <w:r w:rsidRPr="00E524EB">
        <w:rPr>
          <w:rStyle w:val="dt-m"/>
          <w:color w:val="000000" w:themeColor="text1"/>
          <w:sz w:val="22"/>
          <w:szCs w:val="22"/>
        </w:rPr>
        <w:t>10</w:t>
      </w:r>
      <w:r w:rsidR="00A03242">
        <w:rPr>
          <w:rStyle w:val="dt-m"/>
          <w:color w:val="000000" w:themeColor="text1"/>
          <w:sz w:val="22"/>
          <w:szCs w:val="22"/>
        </w:rPr>
        <w:t>.9</w:t>
      </w:r>
      <w:r w:rsidR="00C73ED6" w:rsidRPr="00C73ED6">
        <w:rPr>
          <w:rStyle w:val="dt-m"/>
          <w:color w:val="000000" w:themeColor="text1"/>
          <w:sz w:val="22"/>
          <w:szCs w:val="22"/>
        </w:rPr>
        <w:t>.2.1. Основаниями для уменьшения оплаты Контракта являются:</w:t>
      </w:r>
    </w:p>
    <w:p w:rsidR="00C73ED6" w:rsidRPr="00C73ED6" w:rsidRDefault="00C73ED6" w:rsidP="00D721A5">
      <w:pPr>
        <w:pStyle w:val="dt-p"/>
        <w:shd w:val="clear" w:color="auto" w:fill="FFFFFF"/>
        <w:spacing w:before="0" w:beforeAutospacing="0" w:after="0" w:afterAutospacing="0"/>
        <w:jc w:val="both"/>
        <w:textAlignment w:val="baseline"/>
        <w:rPr>
          <w:rStyle w:val="dt-m"/>
          <w:color w:val="000000" w:themeColor="text1"/>
          <w:sz w:val="22"/>
          <w:szCs w:val="22"/>
        </w:rPr>
      </w:pPr>
      <w:r w:rsidRPr="00C73ED6">
        <w:rPr>
          <w:rStyle w:val="dt-m"/>
          <w:color w:val="000000" w:themeColor="text1"/>
          <w:sz w:val="22"/>
          <w:szCs w:val="22"/>
        </w:rPr>
        <w:t>отчетные документы, содержащие сведения об исполнении Исполнителем обязательств, предусмотренных Контрактом;</w:t>
      </w:r>
    </w:p>
    <w:p w:rsidR="00C73ED6" w:rsidRPr="00C73ED6" w:rsidRDefault="00C73ED6" w:rsidP="00D721A5">
      <w:pPr>
        <w:pStyle w:val="dt-p"/>
        <w:shd w:val="clear" w:color="auto" w:fill="FFFFFF"/>
        <w:spacing w:before="0" w:beforeAutospacing="0" w:after="0" w:afterAutospacing="0"/>
        <w:jc w:val="both"/>
        <w:textAlignment w:val="baseline"/>
        <w:rPr>
          <w:rStyle w:val="dt-m"/>
          <w:color w:val="000000" w:themeColor="text1"/>
          <w:sz w:val="22"/>
          <w:szCs w:val="22"/>
        </w:rPr>
      </w:pPr>
      <w:r w:rsidRPr="00C73ED6">
        <w:rPr>
          <w:rStyle w:val="dt-m"/>
          <w:color w:val="000000" w:themeColor="text1"/>
          <w:sz w:val="22"/>
          <w:szCs w:val="22"/>
        </w:rPr>
        <w:t>неисполненное требование об уплате неустойки (штрафа, пени) в добровольном порядке;</w:t>
      </w:r>
    </w:p>
    <w:p w:rsidR="00C73ED6" w:rsidRPr="00C73ED6" w:rsidRDefault="00C73ED6" w:rsidP="00D721A5">
      <w:pPr>
        <w:pStyle w:val="dt-p"/>
        <w:shd w:val="clear" w:color="auto" w:fill="FFFFFF"/>
        <w:spacing w:before="0" w:beforeAutospacing="0" w:after="0" w:afterAutospacing="0"/>
        <w:jc w:val="both"/>
        <w:textAlignment w:val="baseline"/>
        <w:rPr>
          <w:rStyle w:val="dt-m"/>
          <w:color w:val="000000" w:themeColor="text1"/>
          <w:sz w:val="22"/>
          <w:szCs w:val="22"/>
        </w:rPr>
      </w:pPr>
      <w:r w:rsidRPr="00C73ED6">
        <w:rPr>
          <w:rStyle w:val="dt-m"/>
          <w:color w:val="000000" w:themeColor="text1"/>
          <w:sz w:val="22"/>
          <w:szCs w:val="22"/>
        </w:rPr>
        <w:t>положения Контракта, предусматривающие право Заказчика произвести оплату неустойки (штрафа, пени) за Исполнителя.</w:t>
      </w:r>
    </w:p>
    <w:p w:rsidR="00C73ED6" w:rsidRPr="00C73ED6" w:rsidRDefault="00692201" w:rsidP="00D721A5">
      <w:pPr>
        <w:pStyle w:val="dt-p"/>
        <w:shd w:val="clear" w:color="auto" w:fill="FFFFFF"/>
        <w:spacing w:before="0" w:beforeAutospacing="0" w:after="0" w:afterAutospacing="0"/>
        <w:jc w:val="both"/>
        <w:textAlignment w:val="baseline"/>
        <w:rPr>
          <w:rStyle w:val="dt-m"/>
          <w:color w:val="000000" w:themeColor="text1"/>
          <w:sz w:val="22"/>
          <w:szCs w:val="22"/>
        </w:rPr>
      </w:pPr>
      <w:r w:rsidRPr="00E524EB">
        <w:rPr>
          <w:rStyle w:val="dt-m"/>
          <w:color w:val="000000" w:themeColor="text1"/>
          <w:sz w:val="22"/>
          <w:szCs w:val="22"/>
        </w:rPr>
        <w:t>10</w:t>
      </w:r>
      <w:r w:rsidR="00A03242">
        <w:rPr>
          <w:rStyle w:val="dt-m"/>
          <w:color w:val="000000" w:themeColor="text1"/>
          <w:sz w:val="22"/>
          <w:szCs w:val="22"/>
        </w:rPr>
        <w:t>.10</w:t>
      </w:r>
      <w:r w:rsidR="00C73ED6" w:rsidRPr="00C73ED6">
        <w:rPr>
          <w:rStyle w:val="dt-m"/>
          <w:color w:val="000000" w:themeColor="text1"/>
          <w:sz w:val="22"/>
          <w:szCs w:val="22"/>
        </w:rPr>
        <w:t>. Порядок взыскания начисленной неустойки (штрафа, пени) за неисполнение или ненадлежащее исполнение Исполнителем обязательств, предусмотренных Контрактом, после исполнения и оплаты Контракта:</w:t>
      </w:r>
    </w:p>
    <w:p w:rsidR="00C73ED6" w:rsidRPr="00C73ED6" w:rsidRDefault="00692201" w:rsidP="00D721A5">
      <w:pPr>
        <w:pStyle w:val="dt-p"/>
        <w:shd w:val="clear" w:color="auto" w:fill="FFFFFF"/>
        <w:spacing w:before="0" w:beforeAutospacing="0" w:after="0" w:afterAutospacing="0"/>
        <w:jc w:val="both"/>
        <w:textAlignment w:val="baseline"/>
        <w:rPr>
          <w:rStyle w:val="dt-m"/>
          <w:color w:val="000000" w:themeColor="text1"/>
          <w:sz w:val="22"/>
          <w:szCs w:val="22"/>
        </w:rPr>
      </w:pPr>
      <w:r w:rsidRPr="00E524EB">
        <w:rPr>
          <w:rStyle w:val="dt-m"/>
          <w:color w:val="000000" w:themeColor="text1"/>
          <w:sz w:val="22"/>
          <w:szCs w:val="22"/>
        </w:rPr>
        <w:t>10</w:t>
      </w:r>
      <w:r w:rsidR="00A03242">
        <w:rPr>
          <w:rStyle w:val="dt-m"/>
          <w:color w:val="000000" w:themeColor="text1"/>
          <w:sz w:val="22"/>
          <w:szCs w:val="22"/>
        </w:rPr>
        <w:t>.10</w:t>
      </w:r>
      <w:r w:rsidR="00C73ED6" w:rsidRPr="00C73ED6">
        <w:rPr>
          <w:rStyle w:val="dt-m"/>
          <w:color w:val="000000" w:themeColor="text1"/>
          <w:sz w:val="22"/>
          <w:szCs w:val="22"/>
        </w:rPr>
        <w:t>.1. Заказчик в случае невыполнения Исполнителем, допустившим нарушение условий Контракта, требования об уплате в добровольном порядке неустойки (штрафа, пени), а также невозможности взыскания неустойки (штрафа, пени) в процессе исполнения Контракта осуществляет ее взыскание в судебном порядке после исполнения и оплаты Контракта.</w:t>
      </w:r>
    </w:p>
    <w:p w:rsidR="00C73ED6" w:rsidRPr="00C73ED6" w:rsidRDefault="00692201" w:rsidP="00D721A5">
      <w:pPr>
        <w:pStyle w:val="dt-p"/>
        <w:shd w:val="clear" w:color="auto" w:fill="FFFFFF"/>
        <w:spacing w:before="0" w:beforeAutospacing="0" w:after="0" w:afterAutospacing="0"/>
        <w:jc w:val="both"/>
        <w:textAlignment w:val="baseline"/>
        <w:rPr>
          <w:rStyle w:val="dt-m"/>
          <w:color w:val="000000" w:themeColor="text1"/>
          <w:sz w:val="22"/>
          <w:szCs w:val="22"/>
        </w:rPr>
      </w:pPr>
      <w:r w:rsidRPr="00E524EB">
        <w:rPr>
          <w:rStyle w:val="dt-m"/>
          <w:color w:val="000000" w:themeColor="text1"/>
          <w:sz w:val="22"/>
          <w:szCs w:val="22"/>
        </w:rPr>
        <w:t>10</w:t>
      </w:r>
      <w:r w:rsidR="00A03242">
        <w:rPr>
          <w:rStyle w:val="dt-m"/>
          <w:color w:val="000000" w:themeColor="text1"/>
          <w:sz w:val="22"/>
          <w:szCs w:val="22"/>
        </w:rPr>
        <w:t>.10</w:t>
      </w:r>
      <w:r w:rsidR="00C73ED6" w:rsidRPr="00C73ED6">
        <w:rPr>
          <w:rStyle w:val="dt-m"/>
          <w:color w:val="000000" w:themeColor="text1"/>
          <w:sz w:val="22"/>
          <w:szCs w:val="22"/>
        </w:rPr>
        <w:t xml:space="preserve">.2. Общий срок исковой давности в соответствии с пунктом 1 статьи 196 Гражданского кодекса Российской Федерации составляет три года со дня, определяемого в соответствии со статьей 200 Гражданского кодекса Российской Федерации. </w:t>
      </w:r>
    </w:p>
    <w:p w:rsidR="008854CC" w:rsidRDefault="00C73ED6" w:rsidP="00D721A5">
      <w:pPr>
        <w:pStyle w:val="dt-p"/>
        <w:shd w:val="clear" w:color="auto" w:fill="FFFFFF"/>
        <w:spacing w:before="0" w:beforeAutospacing="0" w:after="0" w:afterAutospacing="0"/>
        <w:jc w:val="both"/>
        <w:textAlignment w:val="baseline"/>
        <w:rPr>
          <w:rStyle w:val="dt-m"/>
          <w:color w:val="000000" w:themeColor="text1"/>
          <w:sz w:val="22"/>
          <w:szCs w:val="22"/>
        </w:rPr>
      </w:pPr>
      <w:r w:rsidRPr="00C73ED6">
        <w:rPr>
          <w:rStyle w:val="dt-m"/>
          <w:color w:val="000000" w:themeColor="text1"/>
          <w:sz w:val="22"/>
          <w:szCs w:val="22"/>
        </w:rPr>
        <w:t xml:space="preserve">Применительно к </w:t>
      </w:r>
      <w:proofErr w:type="gramStart"/>
      <w:r w:rsidRPr="00C73ED6">
        <w:rPr>
          <w:rStyle w:val="dt-m"/>
          <w:color w:val="000000" w:themeColor="text1"/>
          <w:sz w:val="22"/>
          <w:szCs w:val="22"/>
        </w:rPr>
        <w:t>отношениям</w:t>
      </w:r>
      <w:proofErr w:type="gramEnd"/>
      <w:r w:rsidRPr="00C73ED6">
        <w:rPr>
          <w:rStyle w:val="dt-m"/>
          <w:color w:val="000000" w:themeColor="text1"/>
          <w:sz w:val="22"/>
          <w:szCs w:val="22"/>
        </w:rPr>
        <w:t xml:space="preserve"> в сфере исполнения Контракта данным днем будет считаться следующий день после истечения срока на уплату неустойки (штрафа, пени), установленного в соответствии с Контрактом.</w:t>
      </w:r>
    </w:p>
    <w:p w:rsidR="0000033B" w:rsidRPr="0000033B" w:rsidRDefault="0000033B" w:rsidP="00D721A5">
      <w:pPr>
        <w:pStyle w:val="dt-p"/>
        <w:shd w:val="clear" w:color="auto" w:fill="FFFFFF"/>
        <w:spacing w:before="0" w:beforeAutospacing="0" w:after="0" w:afterAutospacing="0"/>
        <w:jc w:val="both"/>
        <w:textAlignment w:val="baseline"/>
        <w:rPr>
          <w:sz w:val="22"/>
          <w:szCs w:val="22"/>
        </w:rPr>
      </w:pPr>
      <w:r>
        <w:rPr>
          <w:sz w:val="22"/>
          <w:szCs w:val="22"/>
        </w:rPr>
        <w:t xml:space="preserve">        </w:t>
      </w:r>
      <w:r w:rsidRPr="0000033B">
        <w:rPr>
          <w:sz w:val="22"/>
          <w:szCs w:val="22"/>
        </w:rPr>
        <w:t>Стороны назначают ответственных лиц за надлежащее исполнение Контракта:</w:t>
      </w:r>
    </w:p>
    <w:p w:rsidR="0000033B" w:rsidRPr="0000033B" w:rsidRDefault="0000033B" w:rsidP="00D721A5">
      <w:pPr>
        <w:pStyle w:val="dt-p"/>
        <w:shd w:val="clear" w:color="auto" w:fill="FFFFFF"/>
        <w:spacing w:before="0" w:beforeAutospacing="0" w:after="0" w:afterAutospacing="0"/>
        <w:jc w:val="both"/>
        <w:textAlignment w:val="baseline"/>
        <w:rPr>
          <w:sz w:val="22"/>
          <w:szCs w:val="22"/>
        </w:rPr>
      </w:pPr>
      <w:r w:rsidRPr="0000033B">
        <w:rPr>
          <w:sz w:val="22"/>
          <w:szCs w:val="22"/>
        </w:rPr>
        <w:t>со Стороны Заказчика:</w:t>
      </w:r>
    </w:p>
    <w:p w:rsidR="0000033B" w:rsidRPr="0000033B" w:rsidRDefault="0000033B" w:rsidP="00D721A5">
      <w:pPr>
        <w:pStyle w:val="dt-p"/>
        <w:shd w:val="clear" w:color="auto" w:fill="FFFFFF"/>
        <w:spacing w:before="0" w:beforeAutospacing="0" w:after="0" w:afterAutospacing="0"/>
        <w:jc w:val="both"/>
        <w:textAlignment w:val="baseline"/>
        <w:rPr>
          <w:sz w:val="22"/>
          <w:szCs w:val="22"/>
        </w:rPr>
      </w:pPr>
      <w:r w:rsidRPr="0000033B">
        <w:rPr>
          <w:sz w:val="22"/>
          <w:szCs w:val="22"/>
        </w:rPr>
        <w:t>- начальник транспортного отдела: Мясников Алексей Васильевич, контактный телефон 8-9</w:t>
      </w:r>
      <w:r w:rsidR="008F2EBA">
        <w:rPr>
          <w:sz w:val="22"/>
          <w:szCs w:val="22"/>
        </w:rPr>
        <w:t>21</w:t>
      </w:r>
      <w:r w:rsidRPr="0000033B">
        <w:rPr>
          <w:sz w:val="22"/>
          <w:szCs w:val="22"/>
        </w:rPr>
        <w:t>-</w:t>
      </w:r>
    </w:p>
    <w:p w:rsidR="0000033B" w:rsidRPr="0000033B" w:rsidRDefault="008F2EBA" w:rsidP="00D721A5">
      <w:pPr>
        <w:pStyle w:val="dt-p"/>
        <w:shd w:val="clear" w:color="auto" w:fill="FFFFFF"/>
        <w:spacing w:before="0" w:beforeAutospacing="0" w:after="0" w:afterAutospacing="0"/>
        <w:jc w:val="both"/>
        <w:textAlignment w:val="baseline"/>
        <w:rPr>
          <w:sz w:val="22"/>
          <w:szCs w:val="22"/>
        </w:rPr>
      </w:pPr>
      <w:r>
        <w:rPr>
          <w:sz w:val="22"/>
          <w:szCs w:val="22"/>
        </w:rPr>
        <w:t>992</w:t>
      </w:r>
      <w:r w:rsidR="0000033B" w:rsidRPr="0000033B">
        <w:rPr>
          <w:sz w:val="22"/>
          <w:szCs w:val="22"/>
        </w:rPr>
        <w:t>-</w:t>
      </w:r>
      <w:r>
        <w:rPr>
          <w:sz w:val="22"/>
          <w:szCs w:val="22"/>
        </w:rPr>
        <w:t>27</w:t>
      </w:r>
      <w:r w:rsidR="0000033B" w:rsidRPr="0000033B">
        <w:rPr>
          <w:sz w:val="22"/>
          <w:szCs w:val="22"/>
        </w:rPr>
        <w:t>-</w:t>
      </w:r>
      <w:r>
        <w:rPr>
          <w:sz w:val="22"/>
          <w:szCs w:val="22"/>
        </w:rPr>
        <w:t>88</w:t>
      </w:r>
      <w:r w:rsidR="0000033B" w:rsidRPr="0000033B">
        <w:rPr>
          <w:sz w:val="22"/>
          <w:szCs w:val="22"/>
        </w:rPr>
        <w:t>-</w:t>
      </w:r>
      <w:r>
        <w:rPr>
          <w:sz w:val="22"/>
          <w:szCs w:val="22"/>
        </w:rPr>
        <w:t xml:space="preserve"> </w:t>
      </w:r>
      <w:r w:rsidR="0000033B" w:rsidRPr="0000033B">
        <w:rPr>
          <w:sz w:val="22"/>
          <w:szCs w:val="22"/>
        </w:rPr>
        <w:t xml:space="preserve"> ответственный за срок </w:t>
      </w:r>
      <w:r>
        <w:rPr>
          <w:sz w:val="22"/>
          <w:szCs w:val="22"/>
        </w:rPr>
        <w:t>оказания услуг</w:t>
      </w:r>
      <w:r w:rsidR="0000033B" w:rsidRPr="0000033B">
        <w:rPr>
          <w:sz w:val="22"/>
          <w:szCs w:val="22"/>
        </w:rPr>
        <w:t xml:space="preserve">, приемку </w:t>
      </w:r>
      <w:r>
        <w:rPr>
          <w:sz w:val="22"/>
          <w:szCs w:val="22"/>
        </w:rPr>
        <w:t>услуг</w:t>
      </w:r>
      <w:r w:rsidR="00BE60C4">
        <w:rPr>
          <w:sz w:val="22"/>
          <w:szCs w:val="22"/>
        </w:rPr>
        <w:t xml:space="preserve"> по качеству и количеству,  </w:t>
      </w:r>
      <w:r w:rsidR="0000033B" w:rsidRPr="0000033B">
        <w:rPr>
          <w:sz w:val="22"/>
          <w:szCs w:val="22"/>
        </w:rPr>
        <w:t>экспертизу и</w:t>
      </w:r>
      <w:r>
        <w:rPr>
          <w:sz w:val="22"/>
          <w:szCs w:val="22"/>
        </w:rPr>
        <w:t xml:space="preserve"> с</w:t>
      </w:r>
      <w:r w:rsidR="0000033B" w:rsidRPr="0000033B">
        <w:rPr>
          <w:sz w:val="22"/>
          <w:szCs w:val="22"/>
        </w:rPr>
        <w:t>рок исполнения Контракта;</w:t>
      </w:r>
    </w:p>
    <w:p w:rsidR="00A167AE" w:rsidRPr="00A167AE" w:rsidRDefault="0000033B" w:rsidP="00D721A5">
      <w:pPr>
        <w:pStyle w:val="dt-p"/>
        <w:shd w:val="clear" w:color="auto" w:fill="FFFFFF"/>
        <w:spacing w:before="0" w:beforeAutospacing="0" w:after="0" w:afterAutospacing="0"/>
        <w:jc w:val="both"/>
        <w:textAlignment w:val="baseline"/>
        <w:rPr>
          <w:sz w:val="22"/>
          <w:szCs w:val="22"/>
        </w:rPr>
      </w:pPr>
      <w:r w:rsidRPr="00A167AE">
        <w:rPr>
          <w:sz w:val="22"/>
          <w:szCs w:val="22"/>
        </w:rPr>
        <w:t xml:space="preserve">со Стороны </w:t>
      </w:r>
      <w:r w:rsidR="008F2EBA" w:rsidRPr="00A167AE">
        <w:rPr>
          <w:sz w:val="22"/>
          <w:szCs w:val="22"/>
        </w:rPr>
        <w:t>Исполнителя</w:t>
      </w:r>
      <w:r w:rsidRPr="00A167AE">
        <w:rPr>
          <w:sz w:val="22"/>
          <w:szCs w:val="22"/>
        </w:rPr>
        <w:t xml:space="preserve">  - </w:t>
      </w:r>
      <w:proofErr w:type="spellStart"/>
      <w:r w:rsidR="00B151C1">
        <w:rPr>
          <w:sz w:val="22"/>
          <w:szCs w:val="22"/>
        </w:rPr>
        <w:t>__________</w:t>
      </w:r>
      <w:r w:rsidR="00A167AE" w:rsidRPr="0000033B">
        <w:rPr>
          <w:sz w:val="22"/>
          <w:szCs w:val="22"/>
        </w:rPr>
        <w:t>контактный</w:t>
      </w:r>
      <w:proofErr w:type="spellEnd"/>
      <w:r w:rsidR="00A167AE" w:rsidRPr="0000033B">
        <w:rPr>
          <w:sz w:val="22"/>
          <w:szCs w:val="22"/>
        </w:rPr>
        <w:t xml:space="preserve"> телефон </w:t>
      </w:r>
      <w:r w:rsidR="00B151C1">
        <w:rPr>
          <w:sz w:val="22"/>
          <w:szCs w:val="22"/>
        </w:rPr>
        <w:t>__________________</w:t>
      </w:r>
      <w:r w:rsidR="00A167AE" w:rsidRPr="00A167AE">
        <w:rPr>
          <w:sz w:val="22"/>
          <w:szCs w:val="22"/>
        </w:rPr>
        <w:t>.</w:t>
      </w:r>
    </w:p>
    <w:p w:rsidR="008F2EBA" w:rsidRPr="007C6C60" w:rsidRDefault="008F2EBA" w:rsidP="0000033B">
      <w:pPr>
        <w:pStyle w:val="dt-p"/>
        <w:shd w:val="clear" w:color="auto" w:fill="FFFFFF"/>
        <w:spacing w:before="0" w:beforeAutospacing="0" w:after="0" w:afterAutospacing="0"/>
        <w:textAlignment w:val="baseline"/>
        <w:rPr>
          <w:sz w:val="22"/>
          <w:szCs w:val="22"/>
        </w:rPr>
      </w:pPr>
    </w:p>
    <w:p w:rsidR="007C6C60" w:rsidRPr="007C6C60" w:rsidRDefault="008854CC" w:rsidP="0000033B">
      <w:pPr>
        <w:pStyle w:val="3"/>
        <w:shd w:val="clear" w:color="auto" w:fill="FFFFFF"/>
        <w:spacing w:before="0"/>
        <w:ind w:left="737"/>
        <w:jc w:val="center"/>
        <w:textAlignment w:val="baseline"/>
        <w:rPr>
          <w:rFonts w:ascii="Times New Roman" w:hAnsi="Times New Roman" w:cs="Times New Roman"/>
          <w:color w:val="000000"/>
          <w:sz w:val="22"/>
          <w:szCs w:val="22"/>
        </w:rPr>
      </w:pPr>
      <w:r w:rsidRPr="007C6C60">
        <w:rPr>
          <w:rFonts w:ascii="Times New Roman" w:hAnsi="Times New Roman" w:cs="Times New Roman"/>
          <w:sz w:val="22"/>
          <w:szCs w:val="22"/>
        </w:rPr>
        <w:tab/>
      </w:r>
      <w:r w:rsidR="007C6C60">
        <w:rPr>
          <w:rFonts w:ascii="Times New Roman" w:hAnsi="Times New Roman" w:cs="Times New Roman"/>
          <w:color w:val="000000"/>
          <w:sz w:val="22"/>
          <w:szCs w:val="22"/>
        </w:rPr>
        <w:t>XI</w:t>
      </w:r>
      <w:r w:rsidR="007C6C60" w:rsidRPr="007C6C60">
        <w:rPr>
          <w:rFonts w:ascii="Times New Roman" w:hAnsi="Times New Roman" w:cs="Times New Roman"/>
          <w:color w:val="000000"/>
          <w:sz w:val="22"/>
          <w:szCs w:val="22"/>
        </w:rPr>
        <w:t>. Обстоятельства непреодолимой силы</w:t>
      </w:r>
    </w:p>
    <w:p w:rsidR="007C6C60" w:rsidRPr="007C6C60" w:rsidRDefault="007C6C60" w:rsidP="00D721A5">
      <w:pPr>
        <w:pStyle w:val="dt-p"/>
        <w:shd w:val="clear" w:color="auto" w:fill="FFFFFF"/>
        <w:spacing w:before="0" w:beforeAutospacing="0" w:after="0" w:afterAutospacing="0"/>
        <w:jc w:val="both"/>
        <w:textAlignment w:val="baseline"/>
        <w:rPr>
          <w:color w:val="000000"/>
          <w:sz w:val="22"/>
          <w:szCs w:val="22"/>
        </w:rPr>
      </w:pPr>
      <w:r>
        <w:rPr>
          <w:rStyle w:val="dt-m"/>
          <w:color w:val="000000" w:themeColor="text1"/>
          <w:sz w:val="22"/>
          <w:szCs w:val="22"/>
        </w:rPr>
        <w:t>11</w:t>
      </w:r>
      <w:r w:rsidRPr="007C6C60">
        <w:rPr>
          <w:rStyle w:val="dt-m"/>
          <w:color w:val="000000" w:themeColor="text1"/>
          <w:sz w:val="22"/>
          <w:szCs w:val="22"/>
        </w:rPr>
        <w:t>.1.</w:t>
      </w:r>
      <w:r w:rsidRPr="007C6C60">
        <w:rPr>
          <w:color w:val="000000"/>
          <w:sz w:val="22"/>
          <w:szCs w:val="22"/>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bookmarkStart w:id="25" w:name="l759"/>
      <w:bookmarkEnd w:id="25"/>
    </w:p>
    <w:p w:rsidR="007C6C60" w:rsidRPr="007C6C60" w:rsidRDefault="007C6C60" w:rsidP="00D721A5">
      <w:pPr>
        <w:pStyle w:val="dt-p"/>
        <w:shd w:val="clear" w:color="auto" w:fill="FFFFFF"/>
        <w:spacing w:before="0" w:beforeAutospacing="0" w:after="0" w:afterAutospacing="0"/>
        <w:jc w:val="both"/>
        <w:textAlignment w:val="baseline"/>
        <w:rPr>
          <w:color w:val="000000"/>
          <w:sz w:val="22"/>
          <w:szCs w:val="22"/>
        </w:rPr>
      </w:pPr>
      <w:r>
        <w:rPr>
          <w:rStyle w:val="dt-m"/>
          <w:color w:val="000000" w:themeColor="text1"/>
          <w:sz w:val="22"/>
          <w:szCs w:val="22"/>
        </w:rPr>
        <w:t>11</w:t>
      </w:r>
      <w:r w:rsidRPr="007C6C60">
        <w:rPr>
          <w:rStyle w:val="dt-m"/>
          <w:color w:val="000000" w:themeColor="text1"/>
          <w:sz w:val="22"/>
          <w:szCs w:val="22"/>
        </w:rPr>
        <w:t>.2.</w:t>
      </w:r>
      <w:r w:rsidRPr="007C6C60">
        <w:rPr>
          <w:color w:val="000000"/>
          <w:sz w:val="22"/>
          <w:szCs w:val="22"/>
        </w:rPr>
        <w:t xml:space="preserve">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Pr>
          <w:color w:val="000000"/>
          <w:sz w:val="22"/>
          <w:szCs w:val="22"/>
        </w:rPr>
        <w:lastRenderedPageBreak/>
        <w:t>10</w:t>
      </w:r>
      <w:r w:rsidRPr="007C6C60">
        <w:rPr>
          <w:color w:val="000000"/>
          <w:sz w:val="22"/>
          <w:szCs w:val="22"/>
        </w:rPr>
        <w:t xml:space="preserve">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bookmarkStart w:id="26" w:name="l259"/>
      <w:bookmarkEnd w:id="26"/>
    </w:p>
    <w:p w:rsidR="007C6C60" w:rsidRPr="007C6C60" w:rsidRDefault="007C6C60" w:rsidP="00D721A5">
      <w:pPr>
        <w:pStyle w:val="dt-p"/>
        <w:shd w:val="clear" w:color="auto" w:fill="FFFFFF"/>
        <w:spacing w:before="0" w:beforeAutospacing="0" w:after="0" w:afterAutospacing="0"/>
        <w:jc w:val="both"/>
        <w:textAlignment w:val="baseline"/>
        <w:rPr>
          <w:color w:val="000000"/>
          <w:sz w:val="22"/>
          <w:szCs w:val="22"/>
        </w:rPr>
      </w:pPr>
      <w:r>
        <w:rPr>
          <w:rStyle w:val="dt-m"/>
          <w:color w:val="000000" w:themeColor="text1"/>
          <w:sz w:val="22"/>
          <w:szCs w:val="22"/>
        </w:rPr>
        <w:t>11</w:t>
      </w:r>
      <w:r w:rsidRPr="007C6C60">
        <w:rPr>
          <w:rStyle w:val="dt-m"/>
          <w:color w:val="000000" w:themeColor="text1"/>
          <w:sz w:val="22"/>
          <w:szCs w:val="22"/>
        </w:rPr>
        <w:t>.3.</w:t>
      </w:r>
      <w:r>
        <w:rPr>
          <w:rStyle w:val="dt-m"/>
          <w:color w:val="000000" w:themeColor="text1"/>
          <w:sz w:val="22"/>
          <w:szCs w:val="22"/>
        </w:rPr>
        <w:t xml:space="preserve"> </w:t>
      </w:r>
      <w:r w:rsidRPr="007C6C60">
        <w:rPr>
          <w:color w:val="000000"/>
          <w:sz w:val="22"/>
          <w:szCs w:val="22"/>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bookmarkStart w:id="27" w:name="l760"/>
      <w:bookmarkEnd w:id="27"/>
    </w:p>
    <w:p w:rsidR="007C6C60" w:rsidRDefault="007C6C60" w:rsidP="00D721A5">
      <w:pPr>
        <w:pStyle w:val="dt-p"/>
        <w:shd w:val="clear" w:color="auto" w:fill="FFFFFF"/>
        <w:spacing w:before="0" w:beforeAutospacing="0" w:after="0" w:afterAutospacing="0"/>
        <w:jc w:val="both"/>
        <w:textAlignment w:val="baseline"/>
        <w:rPr>
          <w:color w:val="000000"/>
          <w:sz w:val="22"/>
          <w:szCs w:val="22"/>
        </w:rPr>
      </w:pPr>
      <w:r>
        <w:rPr>
          <w:rStyle w:val="dt-m"/>
          <w:color w:val="000000" w:themeColor="text1"/>
          <w:sz w:val="22"/>
          <w:szCs w:val="22"/>
        </w:rPr>
        <w:t>11</w:t>
      </w:r>
      <w:r w:rsidRPr="007C6C60">
        <w:rPr>
          <w:rStyle w:val="dt-m"/>
          <w:color w:val="000000" w:themeColor="text1"/>
          <w:sz w:val="22"/>
          <w:szCs w:val="22"/>
        </w:rPr>
        <w:t>.4.</w:t>
      </w:r>
      <w:r w:rsidR="00F4592E">
        <w:rPr>
          <w:rStyle w:val="dt-m"/>
          <w:color w:val="000000" w:themeColor="text1"/>
          <w:sz w:val="22"/>
          <w:szCs w:val="22"/>
        </w:rPr>
        <w:t xml:space="preserve"> </w:t>
      </w:r>
      <w:r w:rsidRPr="007C6C60">
        <w:rPr>
          <w:color w:val="000000"/>
          <w:sz w:val="22"/>
          <w:szCs w:val="22"/>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305ED" w:rsidRPr="007C6C60" w:rsidRDefault="001305ED" w:rsidP="007C6C60">
      <w:pPr>
        <w:pStyle w:val="dt-p"/>
        <w:shd w:val="clear" w:color="auto" w:fill="FFFFFF"/>
        <w:spacing w:before="0" w:beforeAutospacing="0" w:after="0" w:afterAutospacing="0"/>
        <w:textAlignment w:val="baseline"/>
        <w:rPr>
          <w:color w:val="000000"/>
          <w:sz w:val="22"/>
          <w:szCs w:val="22"/>
        </w:rPr>
      </w:pPr>
    </w:p>
    <w:p w:rsidR="001305ED" w:rsidRPr="001305ED" w:rsidRDefault="00554A9A" w:rsidP="001305ED">
      <w:pPr>
        <w:pStyle w:val="3"/>
        <w:shd w:val="clear" w:color="auto" w:fill="FFFFFF"/>
        <w:spacing w:before="0"/>
        <w:ind w:left="737"/>
        <w:jc w:val="center"/>
        <w:textAlignment w:val="baseline"/>
        <w:rPr>
          <w:rFonts w:ascii="Times New Roman" w:hAnsi="Times New Roman" w:cs="Times New Roman"/>
          <w:color w:val="000000"/>
          <w:sz w:val="22"/>
          <w:szCs w:val="22"/>
        </w:rPr>
      </w:pPr>
      <w:r>
        <w:rPr>
          <w:rFonts w:ascii="Times New Roman" w:hAnsi="Times New Roman" w:cs="Times New Roman"/>
          <w:color w:val="000000"/>
          <w:sz w:val="22"/>
          <w:szCs w:val="22"/>
        </w:rPr>
        <w:t>XI</w:t>
      </w:r>
      <w:r w:rsidR="001305ED" w:rsidRPr="001305ED">
        <w:rPr>
          <w:rFonts w:ascii="Times New Roman" w:hAnsi="Times New Roman" w:cs="Times New Roman"/>
          <w:color w:val="000000"/>
          <w:sz w:val="22"/>
          <w:szCs w:val="22"/>
        </w:rPr>
        <w:t>I. Рассмотрение и разрешение споров</w:t>
      </w:r>
    </w:p>
    <w:p w:rsidR="001305ED" w:rsidRPr="001305ED" w:rsidRDefault="00F4592E" w:rsidP="00D721A5">
      <w:pPr>
        <w:pStyle w:val="dt-p"/>
        <w:shd w:val="clear" w:color="auto" w:fill="FFFFFF"/>
        <w:spacing w:before="0" w:beforeAutospacing="0" w:after="0" w:afterAutospacing="0"/>
        <w:jc w:val="both"/>
        <w:textAlignment w:val="baseline"/>
        <w:rPr>
          <w:color w:val="000000"/>
          <w:sz w:val="22"/>
          <w:szCs w:val="22"/>
        </w:rPr>
      </w:pPr>
      <w:r>
        <w:rPr>
          <w:rStyle w:val="dt-m"/>
          <w:color w:val="000000" w:themeColor="text1"/>
          <w:sz w:val="22"/>
          <w:szCs w:val="22"/>
        </w:rPr>
        <w:t>12</w:t>
      </w:r>
      <w:r w:rsidR="001305ED" w:rsidRPr="00F4592E">
        <w:rPr>
          <w:rStyle w:val="dt-m"/>
          <w:color w:val="000000" w:themeColor="text1"/>
          <w:sz w:val="22"/>
          <w:szCs w:val="22"/>
        </w:rPr>
        <w:t>.1.</w:t>
      </w:r>
      <w:r>
        <w:rPr>
          <w:rStyle w:val="dt-m"/>
          <w:color w:val="000000" w:themeColor="text1"/>
          <w:sz w:val="22"/>
          <w:szCs w:val="22"/>
        </w:rPr>
        <w:t xml:space="preserve"> </w:t>
      </w:r>
      <w:r w:rsidR="001305ED" w:rsidRPr="001305ED">
        <w:rPr>
          <w:color w:val="000000"/>
          <w:sz w:val="22"/>
          <w:szCs w:val="22"/>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305ED" w:rsidRPr="001305ED" w:rsidRDefault="001305ED" w:rsidP="00D721A5">
      <w:pPr>
        <w:pStyle w:val="dt-p"/>
        <w:shd w:val="clear" w:color="auto" w:fill="FFFFFF"/>
        <w:spacing w:before="0" w:beforeAutospacing="0" w:after="0" w:afterAutospacing="0"/>
        <w:jc w:val="both"/>
        <w:textAlignment w:val="baseline"/>
        <w:rPr>
          <w:color w:val="000000"/>
          <w:sz w:val="22"/>
          <w:szCs w:val="22"/>
        </w:rPr>
      </w:pPr>
      <w:r w:rsidRPr="00C44A9D">
        <w:rPr>
          <w:rStyle w:val="dt-m"/>
          <w:color w:val="000000" w:themeColor="text1"/>
          <w:sz w:val="22"/>
          <w:szCs w:val="22"/>
        </w:rPr>
        <w:t>1</w:t>
      </w:r>
      <w:r w:rsidR="00C44A9D">
        <w:rPr>
          <w:rStyle w:val="dt-m"/>
          <w:color w:val="000000" w:themeColor="text1"/>
          <w:sz w:val="22"/>
          <w:szCs w:val="22"/>
        </w:rPr>
        <w:t>2</w:t>
      </w:r>
      <w:r w:rsidRPr="00C44A9D">
        <w:rPr>
          <w:rStyle w:val="dt-m"/>
          <w:color w:val="000000" w:themeColor="text1"/>
          <w:sz w:val="22"/>
          <w:szCs w:val="22"/>
        </w:rPr>
        <w:t>.2.</w:t>
      </w:r>
      <w:r w:rsidR="00C44A9D">
        <w:rPr>
          <w:rStyle w:val="dt-m"/>
          <w:color w:val="000000" w:themeColor="text1"/>
          <w:sz w:val="22"/>
          <w:szCs w:val="22"/>
        </w:rPr>
        <w:t xml:space="preserve"> </w:t>
      </w:r>
      <w:r w:rsidRPr="001305ED">
        <w:rPr>
          <w:color w:val="000000"/>
          <w:sz w:val="22"/>
          <w:szCs w:val="22"/>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bookmarkStart w:id="28" w:name="l261"/>
      <w:bookmarkEnd w:id="28"/>
    </w:p>
    <w:p w:rsidR="001305ED" w:rsidRPr="001305ED" w:rsidRDefault="001305ED" w:rsidP="00D721A5">
      <w:pPr>
        <w:pStyle w:val="dt-p"/>
        <w:shd w:val="clear" w:color="auto" w:fill="FFFFFF"/>
        <w:spacing w:before="0" w:beforeAutospacing="0" w:after="0" w:afterAutospacing="0"/>
        <w:jc w:val="both"/>
        <w:textAlignment w:val="baseline"/>
        <w:rPr>
          <w:color w:val="000000"/>
          <w:sz w:val="22"/>
          <w:szCs w:val="22"/>
        </w:rPr>
      </w:pPr>
      <w:r w:rsidRPr="001305ED">
        <w:rPr>
          <w:color w:val="000000"/>
          <w:sz w:val="22"/>
          <w:szCs w:val="22"/>
        </w:rPr>
        <w:t xml:space="preserve">Срок рассмотрения претензии не может превышать </w:t>
      </w:r>
      <w:r w:rsidR="00C44A9D">
        <w:rPr>
          <w:color w:val="000000"/>
          <w:sz w:val="22"/>
          <w:szCs w:val="22"/>
        </w:rPr>
        <w:t>15</w:t>
      </w:r>
      <w:r w:rsidRPr="001305ED">
        <w:rPr>
          <w:color w:val="000000"/>
          <w:sz w:val="22"/>
          <w:szCs w:val="22"/>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305ED" w:rsidRPr="001305ED" w:rsidRDefault="00AC587A" w:rsidP="00D721A5">
      <w:pPr>
        <w:pStyle w:val="dt-p"/>
        <w:shd w:val="clear" w:color="auto" w:fill="FFFFFF"/>
        <w:spacing w:before="0" w:beforeAutospacing="0" w:after="0" w:afterAutospacing="0"/>
        <w:jc w:val="both"/>
        <w:textAlignment w:val="baseline"/>
        <w:rPr>
          <w:color w:val="000000"/>
          <w:sz w:val="22"/>
          <w:szCs w:val="22"/>
        </w:rPr>
      </w:pPr>
      <w:r>
        <w:rPr>
          <w:rStyle w:val="dt-m"/>
          <w:color w:val="000000" w:themeColor="text1"/>
          <w:sz w:val="22"/>
          <w:szCs w:val="22"/>
        </w:rPr>
        <w:t>12</w:t>
      </w:r>
      <w:r w:rsidR="001305ED" w:rsidRPr="00AC587A">
        <w:rPr>
          <w:rStyle w:val="dt-m"/>
          <w:color w:val="000000" w:themeColor="text1"/>
          <w:sz w:val="22"/>
          <w:szCs w:val="22"/>
        </w:rPr>
        <w:t>.3.</w:t>
      </w:r>
      <w:r>
        <w:rPr>
          <w:rStyle w:val="dt-m"/>
          <w:color w:val="000000" w:themeColor="text1"/>
          <w:sz w:val="22"/>
          <w:szCs w:val="22"/>
        </w:rPr>
        <w:t xml:space="preserve"> </w:t>
      </w:r>
      <w:r w:rsidR="001305ED" w:rsidRPr="001305ED">
        <w:rPr>
          <w:color w:val="000000"/>
          <w:sz w:val="22"/>
          <w:szCs w:val="22"/>
        </w:rPr>
        <w:t xml:space="preserve">При </w:t>
      </w:r>
      <w:proofErr w:type="spellStart"/>
      <w:r w:rsidR="001305ED" w:rsidRPr="001305ED">
        <w:rPr>
          <w:color w:val="000000"/>
          <w:sz w:val="22"/>
          <w:szCs w:val="22"/>
        </w:rPr>
        <w:t>неурегулировании</w:t>
      </w:r>
      <w:proofErr w:type="spellEnd"/>
      <w:r w:rsidR="001305ED" w:rsidRPr="001305ED">
        <w:rPr>
          <w:color w:val="000000"/>
          <w:sz w:val="22"/>
          <w:szCs w:val="22"/>
        </w:rPr>
        <w:t xml:space="preserve"> Сторонами спора в досудебном порядке спор разрешается в судебном порядке.</w:t>
      </w:r>
    </w:p>
    <w:p w:rsidR="00E77086" w:rsidRPr="00E77086" w:rsidRDefault="00E77086" w:rsidP="00E77086">
      <w:pPr>
        <w:pStyle w:val="3"/>
        <w:shd w:val="clear" w:color="auto" w:fill="FFFFFF"/>
        <w:spacing w:before="0"/>
        <w:ind w:left="737"/>
        <w:jc w:val="center"/>
        <w:textAlignment w:val="baseline"/>
        <w:rPr>
          <w:rFonts w:ascii="Times New Roman" w:hAnsi="Times New Roman" w:cs="Times New Roman"/>
          <w:color w:val="000000"/>
          <w:sz w:val="22"/>
          <w:szCs w:val="22"/>
        </w:rPr>
      </w:pPr>
      <w:r w:rsidRPr="00E77086">
        <w:rPr>
          <w:rFonts w:ascii="Times New Roman" w:hAnsi="Times New Roman" w:cs="Times New Roman"/>
          <w:color w:val="000000"/>
          <w:sz w:val="22"/>
          <w:szCs w:val="22"/>
        </w:rPr>
        <w:t>XI</w:t>
      </w:r>
      <w:r>
        <w:rPr>
          <w:rFonts w:ascii="Times New Roman" w:hAnsi="Times New Roman" w:cs="Times New Roman"/>
          <w:color w:val="000000"/>
          <w:sz w:val="22"/>
          <w:szCs w:val="22"/>
        </w:rPr>
        <w:t>I</w:t>
      </w:r>
      <w:r w:rsidRPr="001305ED">
        <w:rPr>
          <w:rFonts w:ascii="Times New Roman" w:hAnsi="Times New Roman" w:cs="Times New Roman"/>
          <w:color w:val="000000"/>
          <w:sz w:val="22"/>
          <w:szCs w:val="22"/>
        </w:rPr>
        <w:t>I</w:t>
      </w:r>
      <w:r w:rsidRPr="00E77086">
        <w:rPr>
          <w:rFonts w:ascii="Times New Roman" w:hAnsi="Times New Roman" w:cs="Times New Roman"/>
          <w:color w:val="000000"/>
          <w:sz w:val="22"/>
          <w:szCs w:val="22"/>
        </w:rPr>
        <w:t>. Срок действия Контракта</w:t>
      </w:r>
      <w:bookmarkStart w:id="29" w:name="l761"/>
      <w:bookmarkEnd w:id="29"/>
    </w:p>
    <w:p w:rsidR="00E77086" w:rsidRPr="00E77086" w:rsidRDefault="00E77086" w:rsidP="00D721A5">
      <w:pPr>
        <w:pStyle w:val="dt-p"/>
        <w:shd w:val="clear" w:color="auto" w:fill="FFFFFF"/>
        <w:spacing w:before="0" w:beforeAutospacing="0" w:after="0" w:afterAutospacing="0"/>
        <w:jc w:val="both"/>
        <w:textAlignment w:val="baseline"/>
        <w:rPr>
          <w:color w:val="000000"/>
          <w:sz w:val="22"/>
          <w:szCs w:val="22"/>
        </w:rPr>
      </w:pPr>
      <w:r>
        <w:rPr>
          <w:rStyle w:val="dt-m"/>
          <w:color w:val="000000" w:themeColor="text1"/>
          <w:sz w:val="22"/>
          <w:szCs w:val="22"/>
        </w:rPr>
        <w:t>13</w:t>
      </w:r>
      <w:r w:rsidRPr="00E77086">
        <w:rPr>
          <w:rStyle w:val="dt-m"/>
          <w:color w:val="000000" w:themeColor="text1"/>
          <w:sz w:val="22"/>
          <w:szCs w:val="22"/>
        </w:rPr>
        <w:t>.1.</w:t>
      </w:r>
      <w:r w:rsidR="00F93DED">
        <w:rPr>
          <w:rStyle w:val="dt-m"/>
          <w:color w:val="000000" w:themeColor="text1"/>
          <w:sz w:val="22"/>
          <w:szCs w:val="22"/>
        </w:rPr>
        <w:t xml:space="preserve"> </w:t>
      </w:r>
      <w:r w:rsidRPr="00E77086">
        <w:rPr>
          <w:color w:val="000000"/>
          <w:sz w:val="22"/>
          <w:szCs w:val="22"/>
        </w:rPr>
        <w:t>Контра</w:t>
      </w:r>
      <w:proofErr w:type="gramStart"/>
      <w:r w:rsidRPr="00E77086">
        <w:rPr>
          <w:color w:val="000000"/>
          <w:sz w:val="22"/>
          <w:szCs w:val="22"/>
        </w:rPr>
        <w:t>кт вст</w:t>
      </w:r>
      <w:proofErr w:type="gramEnd"/>
      <w:r w:rsidRPr="00E77086">
        <w:rPr>
          <w:color w:val="000000"/>
          <w:sz w:val="22"/>
          <w:szCs w:val="22"/>
        </w:rPr>
        <w:t>упает в силу с даты его п</w:t>
      </w:r>
      <w:r>
        <w:rPr>
          <w:color w:val="000000"/>
          <w:sz w:val="22"/>
          <w:szCs w:val="22"/>
        </w:rPr>
        <w:t xml:space="preserve">одписания обеими Сторонами по </w:t>
      </w:r>
      <w:r w:rsidR="00280EB7">
        <w:rPr>
          <w:b/>
          <w:color w:val="000000"/>
          <w:sz w:val="22"/>
          <w:szCs w:val="22"/>
        </w:rPr>
        <w:t>31октября 2024</w:t>
      </w:r>
      <w:r w:rsidRPr="00542064">
        <w:rPr>
          <w:b/>
          <w:color w:val="000000"/>
          <w:sz w:val="22"/>
          <w:szCs w:val="22"/>
        </w:rPr>
        <w:t xml:space="preserve"> г. </w:t>
      </w:r>
      <w:r w:rsidRPr="00E77086">
        <w:rPr>
          <w:color w:val="000000"/>
          <w:sz w:val="22"/>
          <w:szCs w:val="22"/>
        </w:rPr>
        <w:t>Окончание срока действия Контракта не влечет прекращения неисполненных обязательств Сторон по Контракту, в том числе гаран</w:t>
      </w:r>
      <w:r w:rsidR="00F93DED">
        <w:rPr>
          <w:color w:val="000000"/>
          <w:sz w:val="22"/>
          <w:szCs w:val="22"/>
        </w:rPr>
        <w:t>тийных обязательств Исполнителя.</w:t>
      </w:r>
    </w:p>
    <w:p w:rsidR="00200DD3" w:rsidRDefault="00200DD3" w:rsidP="00200DD3">
      <w:pPr>
        <w:pStyle w:val="3"/>
        <w:shd w:val="clear" w:color="auto" w:fill="FFFFFF"/>
        <w:spacing w:before="0"/>
        <w:ind w:left="737"/>
        <w:jc w:val="center"/>
        <w:textAlignment w:val="baseline"/>
        <w:rPr>
          <w:rFonts w:ascii="Times New Roman" w:hAnsi="Times New Roman" w:cs="Times New Roman"/>
          <w:color w:val="000000"/>
          <w:sz w:val="22"/>
          <w:szCs w:val="22"/>
        </w:rPr>
      </w:pPr>
    </w:p>
    <w:p w:rsidR="00200DD3" w:rsidRPr="00200DD3" w:rsidRDefault="00200DD3" w:rsidP="00200DD3">
      <w:pPr>
        <w:pStyle w:val="3"/>
        <w:shd w:val="clear" w:color="auto" w:fill="FFFFFF"/>
        <w:spacing w:before="0"/>
        <w:ind w:left="737"/>
        <w:jc w:val="center"/>
        <w:textAlignment w:val="baseline"/>
        <w:rPr>
          <w:rFonts w:ascii="Times New Roman" w:hAnsi="Times New Roman" w:cs="Times New Roman"/>
          <w:color w:val="000000"/>
          <w:sz w:val="22"/>
          <w:szCs w:val="22"/>
        </w:rPr>
      </w:pPr>
      <w:r w:rsidRPr="00200DD3">
        <w:rPr>
          <w:rFonts w:ascii="Times New Roman" w:hAnsi="Times New Roman" w:cs="Times New Roman"/>
          <w:color w:val="000000"/>
          <w:sz w:val="22"/>
          <w:szCs w:val="22"/>
        </w:rPr>
        <w:t>X</w:t>
      </w:r>
      <w:r w:rsidRPr="001305ED">
        <w:rPr>
          <w:rFonts w:ascii="Times New Roman" w:hAnsi="Times New Roman" w:cs="Times New Roman"/>
          <w:color w:val="000000"/>
          <w:sz w:val="22"/>
          <w:szCs w:val="22"/>
        </w:rPr>
        <w:t>I</w:t>
      </w:r>
      <w:r w:rsidRPr="00200DD3">
        <w:rPr>
          <w:rFonts w:ascii="Times New Roman" w:hAnsi="Times New Roman" w:cs="Times New Roman"/>
          <w:color w:val="000000"/>
          <w:sz w:val="22"/>
          <w:szCs w:val="22"/>
        </w:rPr>
        <w:t xml:space="preserve">V. Иные положения </w:t>
      </w:r>
    </w:p>
    <w:p w:rsidR="00200DD3" w:rsidRPr="00200DD3" w:rsidRDefault="00200DD3" w:rsidP="00D721A5">
      <w:pPr>
        <w:pStyle w:val="dt-p"/>
        <w:shd w:val="clear" w:color="auto" w:fill="FFFFFF"/>
        <w:spacing w:before="0" w:beforeAutospacing="0" w:after="0" w:afterAutospacing="0"/>
        <w:jc w:val="both"/>
        <w:textAlignment w:val="baseline"/>
        <w:rPr>
          <w:color w:val="000000"/>
          <w:sz w:val="22"/>
          <w:szCs w:val="22"/>
        </w:rPr>
      </w:pPr>
      <w:r w:rsidRPr="00200DD3">
        <w:rPr>
          <w:color w:val="000000"/>
          <w:sz w:val="22"/>
          <w:szCs w:val="22"/>
        </w:rPr>
        <w:t>1</w:t>
      </w:r>
      <w:r>
        <w:rPr>
          <w:color w:val="000000"/>
          <w:sz w:val="22"/>
          <w:szCs w:val="22"/>
        </w:rPr>
        <w:t>4</w:t>
      </w:r>
      <w:r w:rsidRPr="00200DD3">
        <w:rPr>
          <w:color w:val="000000"/>
          <w:sz w:val="22"/>
          <w:szCs w:val="22"/>
        </w:rPr>
        <w:t xml:space="preserve">.1. </w:t>
      </w:r>
      <w:r w:rsidR="00280EB7" w:rsidRPr="00280EB7">
        <w:rPr>
          <w:color w:val="000000"/>
          <w:sz w:val="22"/>
          <w:szCs w:val="22"/>
        </w:rPr>
        <w:t xml:space="preserve">Контракт составлен в 2 (двух) экземплярах по одному для каждой из </w:t>
      </w:r>
      <w:proofErr w:type="gramStart"/>
      <w:r w:rsidR="00280EB7" w:rsidRPr="00280EB7">
        <w:rPr>
          <w:color w:val="000000"/>
          <w:sz w:val="22"/>
          <w:szCs w:val="22"/>
        </w:rPr>
        <w:t>Сторон, имеющих одинаковую юридическую силу или заключен</w:t>
      </w:r>
      <w:proofErr w:type="gramEnd"/>
      <w:r w:rsidR="00280EB7" w:rsidRPr="00280EB7">
        <w:rPr>
          <w:color w:val="000000"/>
          <w:sz w:val="22"/>
          <w:szCs w:val="22"/>
        </w:rPr>
        <w:t xml:space="preserve"> в электронной форме и подписан усиленными квалифицированными электронными подписями Сторон.</w:t>
      </w:r>
    </w:p>
    <w:p w:rsidR="00200DD3" w:rsidRPr="002A0BF0" w:rsidRDefault="00200DD3" w:rsidP="00D721A5">
      <w:pPr>
        <w:pStyle w:val="dt-p"/>
        <w:shd w:val="clear" w:color="auto" w:fill="FFFFFF"/>
        <w:spacing w:before="0" w:beforeAutospacing="0" w:after="0" w:afterAutospacing="0"/>
        <w:jc w:val="both"/>
        <w:textAlignment w:val="baseline"/>
        <w:rPr>
          <w:color w:val="000000"/>
          <w:sz w:val="22"/>
          <w:szCs w:val="22"/>
        </w:rPr>
      </w:pPr>
      <w:r>
        <w:rPr>
          <w:rStyle w:val="dt-m"/>
          <w:color w:val="000000" w:themeColor="text1"/>
          <w:sz w:val="22"/>
          <w:szCs w:val="22"/>
        </w:rPr>
        <w:t>14</w:t>
      </w:r>
      <w:r w:rsidRPr="00200DD3">
        <w:rPr>
          <w:rStyle w:val="dt-m"/>
          <w:color w:val="000000" w:themeColor="text1"/>
          <w:sz w:val="22"/>
          <w:szCs w:val="22"/>
        </w:rPr>
        <w:t>.2.</w:t>
      </w:r>
      <w:r>
        <w:rPr>
          <w:rStyle w:val="dt-m"/>
          <w:color w:val="000000" w:themeColor="text1"/>
          <w:sz w:val="22"/>
          <w:szCs w:val="22"/>
        </w:rPr>
        <w:t xml:space="preserve"> </w:t>
      </w:r>
      <w:r w:rsidRPr="00200DD3">
        <w:rPr>
          <w:color w:val="000000"/>
          <w:sz w:val="22"/>
          <w:szCs w:val="22"/>
        </w:rPr>
        <w:t xml:space="preserve">В случае изменения у какой-либо из Сторон местонахождения, наименования, а также в случае реорганизации она обязана в течение десяти дней </w:t>
      </w:r>
      <w:proofErr w:type="gramStart"/>
      <w:r w:rsidRPr="00200DD3">
        <w:rPr>
          <w:color w:val="000000"/>
          <w:sz w:val="22"/>
          <w:szCs w:val="22"/>
        </w:rPr>
        <w:t>с даты внесения</w:t>
      </w:r>
      <w:proofErr w:type="gramEnd"/>
      <w:r w:rsidRPr="00200DD3">
        <w:rPr>
          <w:color w:val="000000"/>
          <w:sz w:val="22"/>
          <w:szCs w:val="22"/>
        </w:rPr>
        <w:t xml:space="preserve"> в единый государственный реестр </w:t>
      </w:r>
      <w:r w:rsidRPr="002A0BF0">
        <w:rPr>
          <w:color w:val="000000"/>
          <w:sz w:val="22"/>
          <w:szCs w:val="22"/>
        </w:rPr>
        <w:t>юридических лиц указанных изменений письменно известить об этом другую Сторону.</w:t>
      </w:r>
      <w:bookmarkStart w:id="30" w:name="l263"/>
      <w:bookmarkEnd w:id="30"/>
    </w:p>
    <w:p w:rsidR="002A0BF0" w:rsidRPr="00200DD3" w:rsidRDefault="00200DD3" w:rsidP="00D721A5">
      <w:pPr>
        <w:pStyle w:val="dt-p"/>
        <w:shd w:val="clear" w:color="auto" w:fill="FFFFFF"/>
        <w:spacing w:before="0" w:beforeAutospacing="0" w:after="0" w:afterAutospacing="0"/>
        <w:jc w:val="both"/>
        <w:textAlignment w:val="baseline"/>
        <w:rPr>
          <w:color w:val="000000"/>
          <w:sz w:val="22"/>
          <w:szCs w:val="22"/>
        </w:rPr>
      </w:pPr>
      <w:r w:rsidRPr="002A0BF0">
        <w:rPr>
          <w:rStyle w:val="dt-m"/>
          <w:color w:val="000000" w:themeColor="text1"/>
          <w:sz w:val="22"/>
          <w:szCs w:val="22"/>
        </w:rPr>
        <w:t xml:space="preserve">14.3. </w:t>
      </w:r>
      <w:r w:rsidR="002A0BF0" w:rsidRPr="002A0BF0">
        <w:rPr>
          <w:rStyle w:val="dt-m"/>
          <w:color w:val="000000" w:themeColor="text1"/>
          <w:sz w:val="22"/>
          <w:szCs w:val="22"/>
        </w:rPr>
        <w:t>Все изменения и дополнения к Контракту являются действительными, если они имеют письменную форму, оформлены в виде дополнительного соглашения и подписаны полномочными представителями обеих Сторон.</w:t>
      </w:r>
    </w:p>
    <w:p w:rsidR="002A0BF0" w:rsidRDefault="00200DD3" w:rsidP="00D721A5">
      <w:pPr>
        <w:pStyle w:val="dt-p"/>
        <w:shd w:val="clear" w:color="auto" w:fill="FFFFFF"/>
        <w:spacing w:before="0" w:beforeAutospacing="0" w:after="0" w:afterAutospacing="0"/>
        <w:jc w:val="both"/>
        <w:textAlignment w:val="baseline"/>
        <w:rPr>
          <w:color w:val="000000"/>
          <w:sz w:val="22"/>
          <w:szCs w:val="22"/>
        </w:rPr>
      </w:pPr>
      <w:r w:rsidRPr="00200DD3">
        <w:rPr>
          <w:rStyle w:val="dt-m"/>
          <w:color w:val="000000" w:themeColor="text1"/>
          <w:sz w:val="22"/>
          <w:szCs w:val="22"/>
        </w:rPr>
        <w:t>1</w:t>
      </w:r>
      <w:r>
        <w:rPr>
          <w:rStyle w:val="dt-m"/>
          <w:color w:val="000000" w:themeColor="text1"/>
          <w:sz w:val="22"/>
          <w:szCs w:val="22"/>
        </w:rPr>
        <w:t>4</w:t>
      </w:r>
      <w:r w:rsidRPr="00200DD3">
        <w:rPr>
          <w:rStyle w:val="dt-m"/>
          <w:color w:val="000000" w:themeColor="text1"/>
          <w:sz w:val="22"/>
          <w:szCs w:val="22"/>
        </w:rPr>
        <w:t>.4.</w:t>
      </w:r>
      <w:r>
        <w:rPr>
          <w:rStyle w:val="dt-m"/>
          <w:color w:val="000000" w:themeColor="text1"/>
          <w:sz w:val="22"/>
          <w:szCs w:val="22"/>
        </w:rPr>
        <w:t xml:space="preserve"> </w:t>
      </w:r>
      <w:r w:rsidRPr="00200DD3">
        <w:rPr>
          <w:color w:val="000000"/>
          <w:sz w:val="22"/>
          <w:szCs w:val="22"/>
        </w:rPr>
        <w:t>Изменение условий Контракта при его исполнении не допускается за исключением случаев, предусмотренных </w:t>
      </w:r>
      <w:hyperlink r:id="rId11" w:anchor="l1736" w:tgtFrame="_blank" w:history="1">
        <w:r w:rsidRPr="00200DD3">
          <w:rPr>
            <w:rStyle w:val="a6"/>
            <w:color w:val="3072C4"/>
            <w:sz w:val="22"/>
            <w:szCs w:val="22"/>
          </w:rPr>
          <w:t>статьей 95</w:t>
        </w:r>
      </w:hyperlink>
      <w:r w:rsidRPr="00200DD3">
        <w:rPr>
          <w:color w:val="000000"/>
          <w:sz w:val="22"/>
          <w:szCs w:val="22"/>
        </w:rPr>
        <w:t>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bookmarkStart w:id="31" w:name="l763"/>
      <w:bookmarkStart w:id="32" w:name="l264"/>
      <w:bookmarkEnd w:id="31"/>
      <w:bookmarkEnd w:id="32"/>
    </w:p>
    <w:p w:rsidR="00200DD3" w:rsidRPr="00200DD3" w:rsidRDefault="002F7B4D" w:rsidP="00D721A5">
      <w:pPr>
        <w:pStyle w:val="dt-p"/>
        <w:shd w:val="clear" w:color="auto" w:fill="FFFFFF"/>
        <w:spacing w:before="0" w:beforeAutospacing="0" w:after="0" w:afterAutospacing="0"/>
        <w:jc w:val="both"/>
        <w:textAlignment w:val="baseline"/>
        <w:rPr>
          <w:color w:val="000000"/>
          <w:sz w:val="22"/>
          <w:szCs w:val="22"/>
        </w:rPr>
      </w:pPr>
      <w:r>
        <w:rPr>
          <w:rStyle w:val="dt-m"/>
          <w:color w:val="000000" w:themeColor="text1"/>
          <w:sz w:val="22"/>
          <w:szCs w:val="22"/>
        </w:rPr>
        <w:t>14</w:t>
      </w:r>
      <w:r w:rsidR="00200DD3" w:rsidRPr="002F7B4D">
        <w:rPr>
          <w:rStyle w:val="dt-m"/>
          <w:color w:val="000000" w:themeColor="text1"/>
          <w:sz w:val="22"/>
          <w:szCs w:val="22"/>
        </w:rPr>
        <w:t>.5.</w:t>
      </w:r>
      <w:r>
        <w:rPr>
          <w:rStyle w:val="dt-m"/>
          <w:color w:val="000000" w:themeColor="text1"/>
          <w:sz w:val="22"/>
          <w:szCs w:val="22"/>
        </w:rPr>
        <w:t xml:space="preserve"> </w:t>
      </w:r>
      <w:r w:rsidR="00200DD3" w:rsidRPr="00200DD3">
        <w:rPr>
          <w:color w:val="000000"/>
          <w:sz w:val="22"/>
          <w:szCs w:val="22"/>
        </w:rPr>
        <w:t>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200DD3" w:rsidRPr="00200DD3" w:rsidRDefault="00200DD3" w:rsidP="00D721A5">
      <w:pPr>
        <w:pStyle w:val="dt-p"/>
        <w:shd w:val="clear" w:color="auto" w:fill="FFFFFF"/>
        <w:spacing w:before="0" w:beforeAutospacing="0" w:after="0" w:afterAutospacing="0"/>
        <w:jc w:val="both"/>
        <w:textAlignment w:val="baseline"/>
        <w:rPr>
          <w:color w:val="000000"/>
          <w:sz w:val="22"/>
          <w:szCs w:val="22"/>
        </w:rPr>
      </w:pPr>
      <w:r w:rsidRPr="00200DD3">
        <w:rPr>
          <w:color w:val="000000"/>
          <w:sz w:val="22"/>
          <w:szCs w:val="22"/>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rsidR="00200DD3" w:rsidRPr="00200DD3" w:rsidRDefault="00200DD3" w:rsidP="00D721A5">
      <w:pPr>
        <w:pStyle w:val="dt-p"/>
        <w:shd w:val="clear" w:color="auto" w:fill="FFFFFF"/>
        <w:spacing w:before="0" w:beforeAutospacing="0" w:after="0" w:afterAutospacing="0"/>
        <w:jc w:val="both"/>
        <w:textAlignment w:val="baseline"/>
        <w:rPr>
          <w:color w:val="000000"/>
          <w:sz w:val="22"/>
          <w:szCs w:val="22"/>
        </w:rPr>
      </w:pPr>
      <w:r w:rsidRPr="002F7B4D">
        <w:rPr>
          <w:rStyle w:val="dt-m"/>
          <w:color w:val="000000" w:themeColor="text1"/>
          <w:sz w:val="22"/>
          <w:szCs w:val="22"/>
        </w:rPr>
        <w:t>1</w:t>
      </w:r>
      <w:r w:rsidR="002F7B4D">
        <w:rPr>
          <w:rStyle w:val="dt-m"/>
          <w:color w:val="000000" w:themeColor="text1"/>
          <w:sz w:val="22"/>
          <w:szCs w:val="22"/>
        </w:rPr>
        <w:t>4</w:t>
      </w:r>
      <w:r w:rsidRPr="002F7B4D">
        <w:rPr>
          <w:rStyle w:val="dt-m"/>
          <w:color w:val="000000" w:themeColor="text1"/>
          <w:sz w:val="22"/>
          <w:szCs w:val="22"/>
        </w:rPr>
        <w:t>.6.</w:t>
      </w:r>
      <w:r w:rsidR="002F7B4D">
        <w:rPr>
          <w:rStyle w:val="dt-m"/>
          <w:color w:val="000000" w:themeColor="text1"/>
          <w:sz w:val="22"/>
          <w:szCs w:val="22"/>
        </w:rPr>
        <w:t xml:space="preserve"> </w:t>
      </w:r>
      <w:r w:rsidRPr="00200DD3">
        <w:rPr>
          <w:color w:val="000000"/>
          <w:sz w:val="22"/>
          <w:szCs w:val="22"/>
        </w:rPr>
        <w:t>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bookmarkStart w:id="33" w:name="l265"/>
      <w:bookmarkEnd w:id="33"/>
    </w:p>
    <w:p w:rsidR="009343EB" w:rsidRPr="00200DD3" w:rsidRDefault="002F7B4D" w:rsidP="00D721A5">
      <w:pPr>
        <w:pStyle w:val="dt-p"/>
        <w:shd w:val="clear" w:color="auto" w:fill="FFFFFF"/>
        <w:spacing w:before="0" w:beforeAutospacing="0" w:after="0" w:afterAutospacing="0"/>
        <w:jc w:val="both"/>
        <w:textAlignment w:val="baseline"/>
        <w:rPr>
          <w:color w:val="000000"/>
          <w:sz w:val="22"/>
          <w:szCs w:val="22"/>
        </w:rPr>
      </w:pPr>
      <w:r>
        <w:rPr>
          <w:rStyle w:val="dt-m"/>
          <w:color w:val="000000" w:themeColor="text1"/>
          <w:sz w:val="22"/>
          <w:szCs w:val="22"/>
        </w:rPr>
        <w:t>14</w:t>
      </w:r>
      <w:r w:rsidR="00200DD3" w:rsidRPr="002F7B4D">
        <w:rPr>
          <w:rStyle w:val="dt-m"/>
          <w:color w:val="000000" w:themeColor="text1"/>
          <w:sz w:val="22"/>
          <w:szCs w:val="22"/>
        </w:rPr>
        <w:t>.7.</w:t>
      </w:r>
      <w:r>
        <w:rPr>
          <w:rStyle w:val="dt-m"/>
          <w:color w:val="000000" w:themeColor="text1"/>
          <w:sz w:val="22"/>
          <w:szCs w:val="22"/>
        </w:rPr>
        <w:t xml:space="preserve"> </w:t>
      </w:r>
      <w:proofErr w:type="gramStart"/>
      <w:r w:rsidR="00200DD3" w:rsidRPr="00200DD3">
        <w:rPr>
          <w:color w:val="000000"/>
          <w:sz w:val="22"/>
          <w:szCs w:val="22"/>
        </w:rPr>
        <w:t>Контракт</w:t>
      </w:r>
      <w:proofErr w:type="gramEnd"/>
      <w:r w:rsidR="00200DD3" w:rsidRPr="00200DD3">
        <w:rPr>
          <w:color w:val="000000"/>
          <w:sz w:val="22"/>
          <w:szCs w:val="22"/>
        </w:rPr>
        <w:t xml:space="preserve">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частями </w:t>
      </w:r>
      <w:hyperlink r:id="rId12" w:anchor="l1756" w:tgtFrame="_blank" w:history="1">
        <w:r w:rsidR="00200DD3" w:rsidRPr="00200DD3">
          <w:rPr>
            <w:rStyle w:val="a6"/>
            <w:color w:val="3072C4"/>
            <w:sz w:val="22"/>
            <w:szCs w:val="22"/>
          </w:rPr>
          <w:t>9</w:t>
        </w:r>
      </w:hyperlink>
      <w:r w:rsidR="00200DD3" w:rsidRPr="00200DD3">
        <w:rPr>
          <w:color w:val="000000"/>
          <w:sz w:val="22"/>
          <w:szCs w:val="22"/>
        </w:rPr>
        <w:t> - </w:t>
      </w:r>
      <w:hyperlink r:id="rId13" w:anchor="l1778" w:tgtFrame="_blank" w:history="1">
        <w:r w:rsidR="00200DD3" w:rsidRPr="00200DD3">
          <w:rPr>
            <w:rStyle w:val="a6"/>
            <w:color w:val="3072C4"/>
            <w:sz w:val="22"/>
            <w:szCs w:val="22"/>
          </w:rPr>
          <w:t>23</w:t>
        </w:r>
      </w:hyperlink>
      <w:r w:rsidR="00200DD3" w:rsidRPr="00200DD3">
        <w:rPr>
          <w:color w:val="000000"/>
          <w:sz w:val="22"/>
          <w:szCs w:val="22"/>
        </w:rPr>
        <w:t>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bookmarkStart w:id="34" w:name="l764"/>
      <w:bookmarkEnd w:id="34"/>
    </w:p>
    <w:p w:rsidR="00200DD3" w:rsidRDefault="00200DD3" w:rsidP="00D721A5">
      <w:pPr>
        <w:pStyle w:val="dt-p"/>
        <w:shd w:val="clear" w:color="auto" w:fill="FFFFFF"/>
        <w:spacing w:before="0" w:beforeAutospacing="0" w:after="0" w:afterAutospacing="0"/>
        <w:jc w:val="both"/>
        <w:textAlignment w:val="baseline"/>
        <w:rPr>
          <w:color w:val="000000"/>
          <w:sz w:val="22"/>
          <w:szCs w:val="22"/>
        </w:rPr>
      </w:pPr>
      <w:r w:rsidRPr="00686279">
        <w:rPr>
          <w:rStyle w:val="dt-m"/>
          <w:color w:val="000000" w:themeColor="text1"/>
          <w:sz w:val="22"/>
          <w:szCs w:val="22"/>
        </w:rPr>
        <w:t>1</w:t>
      </w:r>
      <w:r w:rsidR="00686279">
        <w:rPr>
          <w:rStyle w:val="dt-m"/>
          <w:color w:val="000000" w:themeColor="text1"/>
          <w:sz w:val="22"/>
          <w:szCs w:val="22"/>
        </w:rPr>
        <w:t>4</w:t>
      </w:r>
      <w:r w:rsidR="009343EB">
        <w:rPr>
          <w:rStyle w:val="dt-m"/>
          <w:color w:val="000000" w:themeColor="text1"/>
          <w:sz w:val="22"/>
          <w:szCs w:val="22"/>
        </w:rPr>
        <w:t>.8</w:t>
      </w:r>
      <w:r w:rsidRPr="00686279">
        <w:rPr>
          <w:rStyle w:val="dt-m"/>
          <w:color w:val="000000" w:themeColor="text1"/>
          <w:sz w:val="22"/>
          <w:szCs w:val="22"/>
        </w:rPr>
        <w:t>.</w:t>
      </w:r>
      <w:r w:rsidR="00686279">
        <w:rPr>
          <w:rStyle w:val="dt-m"/>
          <w:color w:val="000000" w:themeColor="text1"/>
          <w:sz w:val="22"/>
          <w:szCs w:val="22"/>
        </w:rPr>
        <w:t xml:space="preserve"> </w:t>
      </w:r>
      <w:r w:rsidRPr="00200DD3">
        <w:rPr>
          <w:color w:val="000000"/>
          <w:sz w:val="22"/>
          <w:szCs w:val="22"/>
        </w:rPr>
        <w:t>Во всем, что не оговорено в Контракте, Стороны руководствуются действующим законодательством Российской Федерации.</w:t>
      </w:r>
    </w:p>
    <w:p w:rsidR="009343EB" w:rsidRDefault="009343EB" w:rsidP="00D721A5">
      <w:pPr>
        <w:pStyle w:val="dt-p"/>
        <w:shd w:val="clear" w:color="auto" w:fill="FFFFFF"/>
        <w:spacing w:before="0" w:beforeAutospacing="0" w:after="0" w:afterAutospacing="0"/>
        <w:jc w:val="both"/>
        <w:textAlignment w:val="baseline"/>
        <w:rPr>
          <w:color w:val="000000"/>
          <w:sz w:val="22"/>
          <w:szCs w:val="22"/>
        </w:rPr>
      </w:pPr>
    </w:p>
    <w:p w:rsidR="009E67DA" w:rsidRPr="009E67DA" w:rsidRDefault="009E67DA" w:rsidP="009E67DA">
      <w:pPr>
        <w:pStyle w:val="3"/>
        <w:shd w:val="clear" w:color="auto" w:fill="FFFFFF"/>
        <w:spacing w:before="0"/>
        <w:ind w:left="737"/>
        <w:jc w:val="center"/>
        <w:textAlignment w:val="baseline"/>
        <w:rPr>
          <w:rFonts w:ascii="Times New Roman" w:hAnsi="Times New Roman" w:cs="Times New Roman"/>
          <w:color w:val="000000"/>
          <w:sz w:val="22"/>
          <w:szCs w:val="22"/>
        </w:rPr>
      </w:pPr>
      <w:r w:rsidRPr="009E67DA">
        <w:rPr>
          <w:rFonts w:ascii="Times New Roman" w:hAnsi="Times New Roman" w:cs="Times New Roman"/>
          <w:color w:val="000000"/>
          <w:sz w:val="22"/>
          <w:szCs w:val="22"/>
        </w:rPr>
        <w:t>XV. Перечень приложений</w:t>
      </w:r>
    </w:p>
    <w:p w:rsidR="009E67DA" w:rsidRPr="00D04348" w:rsidRDefault="009E67DA" w:rsidP="00D721A5">
      <w:pPr>
        <w:jc w:val="both"/>
        <w:rPr>
          <w:sz w:val="22"/>
          <w:szCs w:val="22"/>
        </w:rPr>
      </w:pPr>
      <w:r w:rsidRPr="00D04348">
        <w:rPr>
          <w:sz w:val="22"/>
          <w:szCs w:val="22"/>
        </w:rPr>
        <w:t>15.1. Неотъемлемой частью Контракта являются следующие приложения:</w:t>
      </w:r>
    </w:p>
    <w:p w:rsidR="009E67DA" w:rsidRPr="009E67DA" w:rsidRDefault="000E3F8A" w:rsidP="00D721A5">
      <w:pPr>
        <w:tabs>
          <w:tab w:val="left" w:pos="1681"/>
        </w:tabs>
        <w:jc w:val="both"/>
        <w:rPr>
          <w:color w:val="000000"/>
          <w:sz w:val="22"/>
          <w:szCs w:val="22"/>
        </w:rPr>
      </w:pPr>
      <w:r w:rsidRPr="00D04348">
        <w:rPr>
          <w:color w:val="000000"/>
          <w:sz w:val="22"/>
          <w:szCs w:val="22"/>
        </w:rPr>
        <w:t>список транспортных средств</w:t>
      </w:r>
      <w:r w:rsidR="002A06BE" w:rsidRPr="00D04348">
        <w:rPr>
          <w:color w:val="000000"/>
          <w:sz w:val="22"/>
          <w:szCs w:val="22"/>
        </w:rPr>
        <w:t>, подлежащих</w:t>
      </w:r>
      <w:r w:rsidR="002A06BE">
        <w:rPr>
          <w:color w:val="000000"/>
          <w:sz w:val="22"/>
          <w:szCs w:val="22"/>
        </w:rPr>
        <w:t xml:space="preserve"> техническому обслуживанию</w:t>
      </w:r>
      <w:r>
        <w:rPr>
          <w:color w:val="000000"/>
          <w:sz w:val="22"/>
          <w:szCs w:val="22"/>
        </w:rPr>
        <w:t xml:space="preserve"> (П</w:t>
      </w:r>
      <w:r w:rsidR="009E67DA" w:rsidRPr="009E67DA">
        <w:rPr>
          <w:color w:val="000000"/>
          <w:sz w:val="22"/>
          <w:szCs w:val="22"/>
        </w:rPr>
        <w:t>риложение № 1);</w:t>
      </w:r>
    </w:p>
    <w:p w:rsidR="00776468" w:rsidRDefault="000E3F8A" w:rsidP="00D721A5">
      <w:pPr>
        <w:tabs>
          <w:tab w:val="left" w:pos="1681"/>
        </w:tabs>
        <w:jc w:val="both"/>
        <w:rPr>
          <w:color w:val="000000"/>
          <w:sz w:val="22"/>
          <w:szCs w:val="22"/>
        </w:rPr>
      </w:pPr>
      <w:r>
        <w:rPr>
          <w:color w:val="000000"/>
          <w:sz w:val="22"/>
          <w:szCs w:val="22"/>
        </w:rPr>
        <w:t>расчет цены Контракта (П</w:t>
      </w:r>
      <w:r w:rsidR="009E67DA" w:rsidRPr="009E67DA">
        <w:rPr>
          <w:color w:val="000000"/>
          <w:sz w:val="22"/>
          <w:szCs w:val="22"/>
        </w:rPr>
        <w:t>риложение № 2).</w:t>
      </w:r>
    </w:p>
    <w:p w:rsidR="000E25F9" w:rsidRDefault="000E25F9" w:rsidP="00EC214C">
      <w:pPr>
        <w:tabs>
          <w:tab w:val="left" w:pos="1681"/>
        </w:tabs>
        <w:rPr>
          <w:color w:val="000000"/>
          <w:sz w:val="22"/>
          <w:szCs w:val="22"/>
        </w:rPr>
      </w:pPr>
    </w:p>
    <w:p w:rsidR="000E25F9" w:rsidRPr="00776468" w:rsidRDefault="000E25F9" w:rsidP="00EC214C">
      <w:pPr>
        <w:tabs>
          <w:tab w:val="left" w:pos="1681"/>
        </w:tabs>
        <w:rPr>
          <w:sz w:val="22"/>
          <w:szCs w:val="22"/>
        </w:rPr>
      </w:pPr>
    </w:p>
    <w:p w:rsidR="00776468" w:rsidRPr="00E62D52" w:rsidRDefault="00776468" w:rsidP="00E62D52">
      <w:pPr>
        <w:pStyle w:val="3"/>
        <w:shd w:val="clear" w:color="auto" w:fill="FFFFFF"/>
        <w:spacing w:before="0"/>
        <w:ind w:left="737"/>
        <w:jc w:val="center"/>
        <w:textAlignment w:val="baseline"/>
        <w:rPr>
          <w:rFonts w:ascii="Times New Roman" w:hAnsi="Times New Roman" w:cs="Times New Roman"/>
          <w:color w:val="000000"/>
          <w:sz w:val="22"/>
          <w:szCs w:val="22"/>
        </w:rPr>
      </w:pPr>
      <w:r>
        <w:rPr>
          <w:sz w:val="22"/>
          <w:szCs w:val="22"/>
        </w:rPr>
        <w:tab/>
      </w:r>
      <w:r>
        <w:rPr>
          <w:rFonts w:ascii="Times New Roman" w:hAnsi="Times New Roman" w:cs="Times New Roman"/>
          <w:color w:val="000000"/>
          <w:sz w:val="22"/>
          <w:szCs w:val="22"/>
        </w:rPr>
        <w:t>XVI</w:t>
      </w:r>
      <w:r w:rsidRPr="00776468">
        <w:rPr>
          <w:rFonts w:ascii="Times New Roman" w:hAnsi="Times New Roman" w:cs="Times New Roman"/>
          <w:color w:val="000000"/>
          <w:sz w:val="22"/>
          <w:szCs w:val="22"/>
        </w:rPr>
        <w:t>. Адреса и банковские реквизиты Сторон</w:t>
      </w:r>
      <w:bookmarkStart w:id="35" w:name="l279"/>
      <w:bookmarkEnd w:id="3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4501"/>
        <w:gridCol w:w="193"/>
        <w:gridCol w:w="4937"/>
      </w:tblGrid>
      <w:tr w:rsidR="00776468" w:rsidRPr="00912BCD" w:rsidTr="007E1F5B">
        <w:tc>
          <w:tcPr>
            <w:tcW w:w="2337" w:type="pct"/>
            <w:tcMar>
              <w:top w:w="33" w:type="dxa"/>
              <w:left w:w="67" w:type="dxa"/>
              <w:bottom w:w="33" w:type="dxa"/>
              <w:right w:w="67" w:type="dxa"/>
            </w:tcMar>
            <w:hideMark/>
          </w:tcPr>
          <w:p w:rsidR="00776468" w:rsidRPr="00912BCD" w:rsidRDefault="00776468" w:rsidP="00776468">
            <w:pPr>
              <w:rPr>
                <w:sz w:val="22"/>
                <w:szCs w:val="22"/>
              </w:rPr>
            </w:pPr>
            <w:bookmarkStart w:id="36" w:name="l1205"/>
            <w:bookmarkEnd w:id="36"/>
            <w:r w:rsidRPr="00912BCD">
              <w:rPr>
                <w:sz w:val="22"/>
                <w:szCs w:val="22"/>
              </w:rPr>
              <w:t>ЗАКАЗЧИК:</w:t>
            </w:r>
          </w:p>
        </w:tc>
        <w:tc>
          <w:tcPr>
            <w:tcW w:w="100" w:type="pct"/>
            <w:tcMar>
              <w:top w:w="33" w:type="dxa"/>
              <w:left w:w="67" w:type="dxa"/>
              <w:bottom w:w="33" w:type="dxa"/>
              <w:right w:w="67" w:type="dxa"/>
            </w:tcMar>
            <w:hideMark/>
          </w:tcPr>
          <w:p w:rsidR="00776468" w:rsidRPr="00FE1F33" w:rsidRDefault="00776468" w:rsidP="00776468">
            <w:pPr>
              <w:rPr>
                <w:sz w:val="22"/>
                <w:szCs w:val="22"/>
              </w:rPr>
            </w:pPr>
            <w:r w:rsidRPr="00FE1F33">
              <w:rPr>
                <w:sz w:val="22"/>
                <w:szCs w:val="22"/>
              </w:rPr>
              <w:t> </w:t>
            </w:r>
          </w:p>
        </w:tc>
        <w:tc>
          <w:tcPr>
            <w:tcW w:w="2563" w:type="pct"/>
            <w:tcMar>
              <w:top w:w="33" w:type="dxa"/>
              <w:left w:w="67" w:type="dxa"/>
              <w:bottom w:w="33" w:type="dxa"/>
              <w:right w:w="67" w:type="dxa"/>
            </w:tcMar>
            <w:hideMark/>
          </w:tcPr>
          <w:p w:rsidR="00776468" w:rsidRPr="00FE1F33" w:rsidRDefault="00776468" w:rsidP="00776468">
            <w:pPr>
              <w:rPr>
                <w:sz w:val="22"/>
                <w:szCs w:val="22"/>
              </w:rPr>
            </w:pPr>
            <w:r w:rsidRPr="00FE1F33">
              <w:rPr>
                <w:sz w:val="22"/>
                <w:szCs w:val="22"/>
              </w:rPr>
              <w:t>ИСПОЛНИТЕЛЬ:</w:t>
            </w:r>
          </w:p>
        </w:tc>
      </w:tr>
      <w:tr w:rsidR="00776468" w:rsidRPr="00912BCD" w:rsidTr="00E62D52">
        <w:tc>
          <w:tcPr>
            <w:tcW w:w="2337" w:type="pct"/>
            <w:tcMar>
              <w:top w:w="33" w:type="dxa"/>
              <w:left w:w="67" w:type="dxa"/>
              <w:bottom w:w="33" w:type="dxa"/>
              <w:right w:w="67" w:type="dxa"/>
            </w:tcMar>
            <w:hideMark/>
          </w:tcPr>
          <w:p w:rsidR="00110C2B" w:rsidRPr="00912BCD" w:rsidRDefault="00110C2B" w:rsidP="00110C2B">
            <w:pPr>
              <w:shd w:val="clear" w:color="auto" w:fill="FFFFFF"/>
              <w:spacing w:line="276" w:lineRule="auto"/>
              <w:rPr>
                <w:b/>
                <w:sz w:val="22"/>
                <w:szCs w:val="22"/>
              </w:rPr>
            </w:pPr>
            <w:r w:rsidRPr="00912BCD">
              <w:rPr>
                <w:b/>
                <w:sz w:val="22"/>
                <w:szCs w:val="22"/>
              </w:rPr>
              <w:t>Санкт-Петербургское государственное казенное учреждение «Курортный лесопарк»</w:t>
            </w:r>
          </w:p>
          <w:p w:rsidR="00776468" w:rsidRPr="00912BCD" w:rsidRDefault="00776468" w:rsidP="00776468">
            <w:pPr>
              <w:rPr>
                <w:sz w:val="22"/>
                <w:szCs w:val="22"/>
              </w:rPr>
            </w:pPr>
          </w:p>
        </w:tc>
        <w:tc>
          <w:tcPr>
            <w:tcW w:w="100" w:type="pct"/>
            <w:tcMar>
              <w:top w:w="33" w:type="dxa"/>
              <w:left w:w="67" w:type="dxa"/>
              <w:bottom w:w="33" w:type="dxa"/>
              <w:right w:w="67" w:type="dxa"/>
            </w:tcMar>
            <w:hideMark/>
          </w:tcPr>
          <w:p w:rsidR="00776468" w:rsidRPr="00912BCD" w:rsidRDefault="00776468" w:rsidP="00776468">
            <w:pPr>
              <w:rPr>
                <w:sz w:val="22"/>
                <w:szCs w:val="22"/>
              </w:rPr>
            </w:pPr>
            <w:r w:rsidRPr="00912BCD">
              <w:rPr>
                <w:sz w:val="22"/>
                <w:szCs w:val="22"/>
              </w:rPr>
              <w:t> </w:t>
            </w:r>
          </w:p>
        </w:tc>
        <w:tc>
          <w:tcPr>
            <w:tcW w:w="2563" w:type="pct"/>
            <w:tcMar>
              <w:top w:w="33" w:type="dxa"/>
              <w:left w:w="67" w:type="dxa"/>
              <w:bottom w:w="33" w:type="dxa"/>
              <w:right w:w="67" w:type="dxa"/>
            </w:tcMar>
            <w:hideMark/>
          </w:tcPr>
          <w:p w:rsidR="00776468" w:rsidRPr="00FE1F33" w:rsidRDefault="00776468" w:rsidP="00776468">
            <w:pPr>
              <w:rPr>
                <w:b/>
                <w:sz w:val="22"/>
                <w:szCs w:val="22"/>
                <w:highlight w:val="yellow"/>
              </w:rPr>
            </w:pPr>
          </w:p>
        </w:tc>
      </w:tr>
      <w:tr w:rsidR="00776468" w:rsidRPr="00912BCD" w:rsidTr="00E62D52">
        <w:tc>
          <w:tcPr>
            <w:tcW w:w="2337" w:type="pct"/>
            <w:tcMar>
              <w:top w:w="33" w:type="dxa"/>
              <w:left w:w="67" w:type="dxa"/>
              <w:bottom w:w="33" w:type="dxa"/>
              <w:right w:w="67" w:type="dxa"/>
            </w:tcMar>
            <w:hideMark/>
          </w:tcPr>
          <w:p w:rsidR="00776468" w:rsidRPr="00912BCD" w:rsidRDefault="00776468" w:rsidP="00776468">
            <w:pPr>
              <w:rPr>
                <w:sz w:val="22"/>
                <w:szCs w:val="22"/>
              </w:rPr>
            </w:pPr>
            <w:r w:rsidRPr="00912BCD">
              <w:rPr>
                <w:sz w:val="22"/>
                <w:szCs w:val="22"/>
              </w:rPr>
              <w:t>Адрес местонахождения:</w:t>
            </w:r>
            <w:r w:rsidRPr="00912BCD">
              <w:rPr>
                <w:sz w:val="22"/>
                <w:szCs w:val="22"/>
              </w:rPr>
              <w:br/>
            </w:r>
            <w:r w:rsidR="00110C2B" w:rsidRPr="00912BCD">
              <w:rPr>
                <w:sz w:val="22"/>
                <w:szCs w:val="22"/>
              </w:rPr>
              <w:t>195197, г. Санкт-Петербург, улица Лабораторная, дом  15, корпус 2, литер Б.</w:t>
            </w:r>
          </w:p>
        </w:tc>
        <w:tc>
          <w:tcPr>
            <w:tcW w:w="100" w:type="pct"/>
            <w:tcMar>
              <w:top w:w="33" w:type="dxa"/>
              <w:left w:w="67" w:type="dxa"/>
              <w:bottom w:w="33" w:type="dxa"/>
              <w:right w:w="67" w:type="dxa"/>
            </w:tcMar>
            <w:hideMark/>
          </w:tcPr>
          <w:p w:rsidR="00776468" w:rsidRPr="00912BCD" w:rsidRDefault="00776468" w:rsidP="00776468">
            <w:pPr>
              <w:rPr>
                <w:sz w:val="22"/>
                <w:szCs w:val="22"/>
              </w:rPr>
            </w:pPr>
            <w:r w:rsidRPr="00912BCD">
              <w:rPr>
                <w:sz w:val="22"/>
                <w:szCs w:val="22"/>
              </w:rPr>
              <w:t> </w:t>
            </w:r>
          </w:p>
        </w:tc>
        <w:tc>
          <w:tcPr>
            <w:tcW w:w="2563" w:type="pct"/>
            <w:tcMar>
              <w:top w:w="33" w:type="dxa"/>
              <w:left w:w="67" w:type="dxa"/>
              <w:bottom w:w="33" w:type="dxa"/>
              <w:right w:w="67" w:type="dxa"/>
            </w:tcMar>
            <w:hideMark/>
          </w:tcPr>
          <w:p w:rsidR="00776468" w:rsidRPr="00485266" w:rsidRDefault="00776468" w:rsidP="00776468">
            <w:pPr>
              <w:rPr>
                <w:sz w:val="22"/>
                <w:szCs w:val="22"/>
                <w:highlight w:val="yellow"/>
              </w:rPr>
            </w:pPr>
          </w:p>
        </w:tc>
      </w:tr>
      <w:tr w:rsidR="00776468" w:rsidRPr="00912BCD" w:rsidTr="00E62D52">
        <w:tc>
          <w:tcPr>
            <w:tcW w:w="2337" w:type="pct"/>
            <w:tcMar>
              <w:top w:w="33" w:type="dxa"/>
              <w:left w:w="67" w:type="dxa"/>
              <w:bottom w:w="33" w:type="dxa"/>
              <w:right w:w="67" w:type="dxa"/>
            </w:tcMar>
            <w:hideMark/>
          </w:tcPr>
          <w:p w:rsidR="00776468" w:rsidRPr="00912BCD" w:rsidRDefault="00776468" w:rsidP="00776468">
            <w:pPr>
              <w:rPr>
                <w:sz w:val="22"/>
                <w:szCs w:val="22"/>
              </w:rPr>
            </w:pPr>
            <w:r w:rsidRPr="00912BCD">
              <w:rPr>
                <w:sz w:val="22"/>
                <w:szCs w:val="22"/>
              </w:rPr>
              <w:t xml:space="preserve">ИНН </w:t>
            </w:r>
            <w:r w:rsidR="00110C2B" w:rsidRPr="00912BCD">
              <w:rPr>
                <w:sz w:val="22"/>
                <w:szCs w:val="22"/>
              </w:rPr>
              <w:t>7804386156</w:t>
            </w:r>
          </w:p>
        </w:tc>
        <w:tc>
          <w:tcPr>
            <w:tcW w:w="100" w:type="pct"/>
            <w:tcMar>
              <w:top w:w="33" w:type="dxa"/>
              <w:left w:w="67" w:type="dxa"/>
              <w:bottom w:w="33" w:type="dxa"/>
              <w:right w:w="67" w:type="dxa"/>
            </w:tcMar>
            <w:hideMark/>
          </w:tcPr>
          <w:p w:rsidR="00776468" w:rsidRPr="00912BCD" w:rsidRDefault="00776468" w:rsidP="00776468">
            <w:pPr>
              <w:rPr>
                <w:sz w:val="22"/>
                <w:szCs w:val="22"/>
              </w:rPr>
            </w:pPr>
            <w:r w:rsidRPr="00912BCD">
              <w:rPr>
                <w:sz w:val="22"/>
                <w:szCs w:val="22"/>
              </w:rPr>
              <w:t> </w:t>
            </w:r>
          </w:p>
        </w:tc>
        <w:tc>
          <w:tcPr>
            <w:tcW w:w="2563" w:type="pct"/>
            <w:tcMar>
              <w:top w:w="33" w:type="dxa"/>
              <w:left w:w="67" w:type="dxa"/>
              <w:bottom w:w="33" w:type="dxa"/>
              <w:right w:w="67" w:type="dxa"/>
            </w:tcMar>
            <w:hideMark/>
          </w:tcPr>
          <w:p w:rsidR="00776468" w:rsidRPr="00485266" w:rsidRDefault="00776468" w:rsidP="00776468">
            <w:pPr>
              <w:rPr>
                <w:sz w:val="22"/>
                <w:szCs w:val="22"/>
                <w:highlight w:val="yellow"/>
              </w:rPr>
            </w:pPr>
          </w:p>
        </w:tc>
      </w:tr>
      <w:tr w:rsidR="00776468" w:rsidRPr="00912BCD" w:rsidTr="00E62D52">
        <w:tc>
          <w:tcPr>
            <w:tcW w:w="2337" w:type="pct"/>
            <w:tcMar>
              <w:top w:w="33" w:type="dxa"/>
              <w:left w:w="67" w:type="dxa"/>
              <w:bottom w:w="33" w:type="dxa"/>
              <w:right w:w="67" w:type="dxa"/>
            </w:tcMar>
            <w:hideMark/>
          </w:tcPr>
          <w:p w:rsidR="00776468" w:rsidRPr="00912BCD" w:rsidRDefault="00776468" w:rsidP="00776468">
            <w:pPr>
              <w:rPr>
                <w:sz w:val="22"/>
                <w:szCs w:val="22"/>
              </w:rPr>
            </w:pPr>
            <w:r w:rsidRPr="00912BCD">
              <w:rPr>
                <w:sz w:val="22"/>
                <w:szCs w:val="22"/>
              </w:rPr>
              <w:t xml:space="preserve">КПП </w:t>
            </w:r>
            <w:r w:rsidR="00912BCD" w:rsidRPr="00912BCD">
              <w:rPr>
                <w:sz w:val="22"/>
                <w:szCs w:val="22"/>
              </w:rPr>
              <w:t xml:space="preserve"> </w:t>
            </w:r>
            <w:r w:rsidR="00110C2B" w:rsidRPr="00912BCD">
              <w:rPr>
                <w:sz w:val="22"/>
                <w:szCs w:val="22"/>
              </w:rPr>
              <w:t>780401001</w:t>
            </w:r>
          </w:p>
        </w:tc>
        <w:tc>
          <w:tcPr>
            <w:tcW w:w="100" w:type="pct"/>
            <w:tcMar>
              <w:top w:w="33" w:type="dxa"/>
              <w:left w:w="67" w:type="dxa"/>
              <w:bottom w:w="33" w:type="dxa"/>
              <w:right w:w="67" w:type="dxa"/>
            </w:tcMar>
            <w:hideMark/>
          </w:tcPr>
          <w:p w:rsidR="00776468" w:rsidRPr="00FE1F33" w:rsidRDefault="00776468" w:rsidP="00776468">
            <w:pPr>
              <w:rPr>
                <w:sz w:val="22"/>
                <w:szCs w:val="22"/>
              </w:rPr>
            </w:pPr>
            <w:r w:rsidRPr="00FE1F33">
              <w:rPr>
                <w:sz w:val="22"/>
                <w:szCs w:val="22"/>
              </w:rPr>
              <w:t> </w:t>
            </w:r>
          </w:p>
        </w:tc>
        <w:tc>
          <w:tcPr>
            <w:tcW w:w="2563" w:type="pct"/>
            <w:tcMar>
              <w:top w:w="33" w:type="dxa"/>
              <w:left w:w="67" w:type="dxa"/>
              <w:bottom w:w="33" w:type="dxa"/>
              <w:right w:w="67" w:type="dxa"/>
            </w:tcMar>
            <w:hideMark/>
          </w:tcPr>
          <w:p w:rsidR="00776468" w:rsidRPr="00FE1F33" w:rsidRDefault="00776468" w:rsidP="00776468">
            <w:pPr>
              <w:rPr>
                <w:sz w:val="22"/>
                <w:szCs w:val="22"/>
              </w:rPr>
            </w:pPr>
            <w:bookmarkStart w:id="37" w:name="l1206"/>
            <w:bookmarkEnd w:id="37"/>
          </w:p>
        </w:tc>
      </w:tr>
      <w:tr w:rsidR="00776468" w:rsidRPr="00912BCD" w:rsidTr="00E62D52">
        <w:tc>
          <w:tcPr>
            <w:tcW w:w="2337" w:type="pct"/>
            <w:tcMar>
              <w:top w:w="33" w:type="dxa"/>
              <w:left w:w="67" w:type="dxa"/>
              <w:bottom w:w="33" w:type="dxa"/>
              <w:right w:w="67" w:type="dxa"/>
            </w:tcMar>
            <w:hideMark/>
          </w:tcPr>
          <w:p w:rsidR="00776468" w:rsidRPr="00912BCD" w:rsidRDefault="00776468" w:rsidP="00776468">
            <w:pPr>
              <w:rPr>
                <w:sz w:val="22"/>
                <w:szCs w:val="22"/>
              </w:rPr>
            </w:pPr>
            <w:r w:rsidRPr="00912BCD">
              <w:rPr>
                <w:sz w:val="22"/>
                <w:szCs w:val="22"/>
              </w:rPr>
              <w:t xml:space="preserve">ОГРН </w:t>
            </w:r>
            <w:r w:rsidR="00912BCD" w:rsidRPr="00912BCD">
              <w:rPr>
                <w:sz w:val="22"/>
                <w:szCs w:val="22"/>
              </w:rPr>
              <w:t>1089847113949</w:t>
            </w:r>
          </w:p>
        </w:tc>
        <w:tc>
          <w:tcPr>
            <w:tcW w:w="100" w:type="pct"/>
            <w:tcMar>
              <w:top w:w="33" w:type="dxa"/>
              <w:left w:w="67" w:type="dxa"/>
              <w:bottom w:w="33" w:type="dxa"/>
              <w:right w:w="67" w:type="dxa"/>
            </w:tcMar>
            <w:hideMark/>
          </w:tcPr>
          <w:p w:rsidR="00776468" w:rsidRPr="00912BCD" w:rsidRDefault="00776468" w:rsidP="00776468">
            <w:pPr>
              <w:rPr>
                <w:sz w:val="22"/>
                <w:szCs w:val="22"/>
              </w:rPr>
            </w:pPr>
            <w:r w:rsidRPr="00912BCD">
              <w:rPr>
                <w:sz w:val="22"/>
                <w:szCs w:val="22"/>
              </w:rPr>
              <w:t> </w:t>
            </w:r>
          </w:p>
        </w:tc>
        <w:tc>
          <w:tcPr>
            <w:tcW w:w="2563" w:type="pct"/>
            <w:tcMar>
              <w:top w:w="33" w:type="dxa"/>
              <w:left w:w="67" w:type="dxa"/>
              <w:bottom w:w="33" w:type="dxa"/>
              <w:right w:w="67" w:type="dxa"/>
            </w:tcMar>
            <w:hideMark/>
          </w:tcPr>
          <w:p w:rsidR="00776468" w:rsidRPr="00485266" w:rsidRDefault="00776468" w:rsidP="00776468">
            <w:pPr>
              <w:rPr>
                <w:sz w:val="22"/>
                <w:szCs w:val="22"/>
                <w:highlight w:val="yellow"/>
              </w:rPr>
            </w:pPr>
          </w:p>
        </w:tc>
      </w:tr>
      <w:tr w:rsidR="00912BCD" w:rsidRPr="00912BCD" w:rsidTr="00E62D52">
        <w:tc>
          <w:tcPr>
            <w:tcW w:w="2337" w:type="pct"/>
            <w:tcMar>
              <w:top w:w="33" w:type="dxa"/>
              <w:left w:w="67" w:type="dxa"/>
              <w:bottom w:w="33" w:type="dxa"/>
              <w:right w:w="67" w:type="dxa"/>
            </w:tcMar>
            <w:hideMark/>
          </w:tcPr>
          <w:p w:rsidR="00912BCD" w:rsidRPr="00912BCD" w:rsidRDefault="00912BCD" w:rsidP="00ED4E50">
            <w:pPr>
              <w:widowControl w:val="0"/>
              <w:autoSpaceDE w:val="0"/>
              <w:autoSpaceDN w:val="0"/>
              <w:adjustRightInd w:val="0"/>
              <w:jc w:val="both"/>
              <w:outlineLvl w:val="1"/>
              <w:rPr>
                <w:sz w:val="22"/>
                <w:szCs w:val="22"/>
              </w:rPr>
            </w:pPr>
            <w:r w:rsidRPr="00912BCD">
              <w:rPr>
                <w:sz w:val="22"/>
                <w:szCs w:val="22"/>
              </w:rPr>
              <w:t>Комитет Финансов</w:t>
            </w:r>
            <w:proofErr w:type="gramStart"/>
            <w:r w:rsidRPr="00912BCD">
              <w:rPr>
                <w:sz w:val="22"/>
                <w:szCs w:val="22"/>
              </w:rPr>
              <w:t xml:space="preserve"> С</w:t>
            </w:r>
            <w:proofErr w:type="gramEnd"/>
            <w:r w:rsidRPr="00912BCD">
              <w:rPr>
                <w:sz w:val="22"/>
                <w:szCs w:val="22"/>
              </w:rPr>
              <w:t>анкт- Петербурга (Санкт-Петербургское   государственное казенное учреждение «Курортный лесопарк» л/счет 0900004) СЕВЕРО-ЗАПАДНОЕ ГУ БАНКА РОССИИ//УФК по г. Санкт-Петербургу, г. Санкт-Петербург БИК 014030106 Единый казначейский счет 40102810945370000005 Казначейский счет 03221643400000007200 ОГРН 1089847113949  ОКПО85482302 ОКВЭД 02.10; 02.10.1; 02.40.1. ОКФС 13 ОКТМО 40330000.</w:t>
            </w:r>
          </w:p>
        </w:tc>
        <w:tc>
          <w:tcPr>
            <w:tcW w:w="100" w:type="pct"/>
            <w:tcMar>
              <w:top w:w="33" w:type="dxa"/>
              <w:left w:w="67" w:type="dxa"/>
              <w:bottom w:w="33" w:type="dxa"/>
              <w:right w:w="67" w:type="dxa"/>
            </w:tcMar>
            <w:hideMark/>
          </w:tcPr>
          <w:p w:rsidR="00912BCD" w:rsidRPr="00912BCD" w:rsidRDefault="00912BCD" w:rsidP="00776468">
            <w:pPr>
              <w:rPr>
                <w:sz w:val="22"/>
                <w:szCs w:val="22"/>
              </w:rPr>
            </w:pPr>
            <w:r w:rsidRPr="00912BCD">
              <w:rPr>
                <w:sz w:val="22"/>
                <w:szCs w:val="22"/>
              </w:rPr>
              <w:t> </w:t>
            </w:r>
          </w:p>
        </w:tc>
        <w:tc>
          <w:tcPr>
            <w:tcW w:w="2563" w:type="pct"/>
            <w:tcBorders>
              <w:bottom w:val="single" w:sz="4" w:space="0" w:color="auto"/>
            </w:tcBorders>
            <w:tcMar>
              <w:top w:w="33" w:type="dxa"/>
              <w:left w:w="67" w:type="dxa"/>
              <w:bottom w:w="33" w:type="dxa"/>
              <w:right w:w="67" w:type="dxa"/>
            </w:tcMar>
            <w:hideMark/>
          </w:tcPr>
          <w:p w:rsidR="00912BCD" w:rsidRPr="00485266" w:rsidRDefault="00912BCD" w:rsidP="0040407D">
            <w:pPr>
              <w:rPr>
                <w:sz w:val="22"/>
                <w:szCs w:val="22"/>
                <w:highlight w:val="yellow"/>
              </w:rPr>
            </w:pPr>
          </w:p>
        </w:tc>
      </w:tr>
      <w:tr w:rsidR="007E1F5B" w:rsidRPr="00912BCD" w:rsidTr="00E62D52">
        <w:tc>
          <w:tcPr>
            <w:tcW w:w="2337" w:type="pct"/>
            <w:vMerge w:val="restart"/>
            <w:tcMar>
              <w:top w:w="33" w:type="dxa"/>
              <w:left w:w="67" w:type="dxa"/>
              <w:bottom w:w="33" w:type="dxa"/>
              <w:right w:w="67" w:type="dxa"/>
            </w:tcMar>
            <w:hideMark/>
          </w:tcPr>
          <w:p w:rsidR="00E62D52" w:rsidRPr="00912BCD" w:rsidRDefault="00E62D52" w:rsidP="00E62D52">
            <w:pPr>
              <w:rPr>
                <w:sz w:val="22"/>
                <w:szCs w:val="22"/>
              </w:rPr>
            </w:pPr>
            <w:r w:rsidRPr="00912BCD">
              <w:rPr>
                <w:sz w:val="22"/>
                <w:szCs w:val="22"/>
              </w:rPr>
              <w:t>Адрес электронной почты:</w:t>
            </w:r>
          </w:p>
          <w:p w:rsidR="007E1F5B" w:rsidRPr="00912BCD" w:rsidRDefault="00E62D52" w:rsidP="00E62D52">
            <w:pPr>
              <w:rPr>
                <w:sz w:val="22"/>
                <w:szCs w:val="22"/>
              </w:rPr>
            </w:pPr>
            <w:r w:rsidRPr="00912BCD">
              <w:rPr>
                <w:sz w:val="22"/>
                <w:szCs w:val="22"/>
              </w:rPr>
              <w:t xml:space="preserve">отдел закупок  </w:t>
            </w:r>
            <w:proofErr w:type="spellStart"/>
            <w:r w:rsidRPr="00912BCD">
              <w:rPr>
                <w:sz w:val="22"/>
                <w:szCs w:val="22"/>
              </w:rPr>
              <w:t>les.hta@mail.ru</w:t>
            </w:r>
            <w:proofErr w:type="spellEnd"/>
            <w:r w:rsidRPr="00912BCD">
              <w:rPr>
                <w:sz w:val="22"/>
                <w:szCs w:val="22"/>
              </w:rPr>
              <w:t xml:space="preserve">; бухгалтерия </w:t>
            </w:r>
            <w:proofErr w:type="spellStart"/>
            <w:r w:rsidRPr="00912BCD">
              <w:rPr>
                <w:sz w:val="22"/>
                <w:szCs w:val="22"/>
              </w:rPr>
              <w:t>kurort-byx@yandex.ru</w:t>
            </w:r>
            <w:proofErr w:type="spellEnd"/>
            <w:r w:rsidRPr="00912BCD">
              <w:rPr>
                <w:sz w:val="22"/>
                <w:szCs w:val="22"/>
              </w:rPr>
              <w:t>.</w:t>
            </w:r>
          </w:p>
        </w:tc>
        <w:tc>
          <w:tcPr>
            <w:tcW w:w="100" w:type="pct"/>
            <w:tcBorders>
              <w:right w:val="single" w:sz="4" w:space="0" w:color="auto"/>
            </w:tcBorders>
            <w:tcMar>
              <w:top w:w="33" w:type="dxa"/>
              <w:left w:w="67" w:type="dxa"/>
              <w:bottom w:w="33" w:type="dxa"/>
              <w:right w:w="67" w:type="dxa"/>
            </w:tcMar>
            <w:hideMark/>
          </w:tcPr>
          <w:p w:rsidR="007E1F5B" w:rsidRPr="00912BCD" w:rsidRDefault="007E1F5B" w:rsidP="00776468">
            <w:pPr>
              <w:rPr>
                <w:sz w:val="22"/>
                <w:szCs w:val="22"/>
              </w:rPr>
            </w:pPr>
            <w:r w:rsidRPr="00912BCD">
              <w:rPr>
                <w:sz w:val="22"/>
                <w:szCs w:val="22"/>
              </w:rPr>
              <w:t> </w:t>
            </w:r>
          </w:p>
        </w:tc>
        <w:tc>
          <w:tcPr>
            <w:tcW w:w="2563" w:type="pct"/>
            <w:vMerge w:val="restart"/>
            <w:tcBorders>
              <w:top w:val="single" w:sz="4" w:space="0" w:color="auto"/>
              <w:left w:val="single" w:sz="4" w:space="0" w:color="auto"/>
              <w:bottom w:val="single" w:sz="4" w:space="0" w:color="auto"/>
              <w:right w:val="single" w:sz="4" w:space="0" w:color="auto"/>
            </w:tcBorders>
            <w:tcMar>
              <w:top w:w="33" w:type="dxa"/>
              <w:left w:w="67" w:type="dxa"/>
              <w:bottom w:w="33" w:type="dxa"/>
              <w:right w:w="67" w:type="dxa"/>
            </w:tcMar>
            <w:hideMark/>
          </w:tcPr>
          <w:p w:rsidR="007E1F5B" w:rsidRDefault="00E62D52" w:rsidP="00776468">
            <w:pPr>
              <w:rPr>
                <w:sz w:val="22"/>
                <w:szCs w:val="22"/>
              </w:rPr>
            </w:pPr>
            <w:r w:rsidRPr="0040407D">
              <w:rPr>
                <w:sz w:val="22"/>
                <w:szCs w:val="22"/>
              </w:rPr>
              <w:t>Адрес электронной почты:</w:t>
            </w:r>
          </w:p>
          <w:p w:rsidR="0040407D" w:rsidRPr="0040407D" w:rsidRDefault="0040407D" w:rsidP="00776468">
            <w:pPr>
              <w:rPr>
                <w:sz w:val="22"/>
                <w:szCs w:val="22"/>
                <w:highlight w:val="yellow"/>
              </w:rPr>
            </w:pPr>
            <w:r w:rsidRPr="0040407D">
              <w:rPr>
                <w:sz w:val="22"/>
                <w:szCs w:val="22"/>
              </w:rPr>
              <w:t xml:space="preserve"> </w:t>
            </w:r>
          </w:p>
        </w:tc>
      </w:tr>
      <w:tr w:rsidR="007E1F5B" w:rsidRPr="00912BCD" w:rsidTr="00E62D52">
        <w:tc>
          <w:tcPr>
            <w:tcW w:w="2337" w:type="pct"/>
            <w:vMerge/>
            <w:tcMar>
              <w:top w:w="33" w:type="dxa"/>
              <w:left w:w="67" w:type="dxa"/>
              <w:bottom w:w="33" w:type="dxa"/>
              <w:right w:w="67" w:type="dxa"/>
            </w:tcMar>
            <w:hideMark/>
          </w:tcPr>
          <w:p w:rsidR="007E1F5B" w:rsidRPr="00912BCD" w:rsidRDefault="007E1F5B" w:rsidP="00776468">
            <w:pPr>
              <w:rPr>
                <w:sz w:val="22"/>
                <w:szCs w:val="22"/>
              </w:rPr>
            </w:pPr>
          </w:p>
        </w:tc>
        <w:tc>
          <w:tcPr>
            <w:tcW w:w="100" w:type="pct"/>
            <w:tcBorders>
              <w:right w:val="single" w:sz="4" w:space="0" w:color="auto"/>
            </w:tcBorders>
            <w:tcMar>
              <w:top w:w="33" w:type="dxa"/>
              <w:left w:w="67" w:type="dxa"/>
              <w:bottom w:w="33" w:type="dxa"/>
              <w:right w:w="67" w:type="dxa"/>
            </w:tcMar>
            <w:hideMark/>
          </w:tcPr>
          <w:p w:rsidR="007E1F5B" w:rsidRPr="00912BCD" w:rsidRDefault="007E1F5B" w:rsidP="00776468">
            <w:pPr>
              <w:rPr>
                <w:sz w:val="22"/>
                <w:szCs w:val="22"/>
              </w:rPr>
            </w:pPr>
            <w:r w:rsidRPr="00912BCD">
              <w:rPr>
                <w:sz w:val="22"/>
                <w:szCs w:val="22"/>
              </w:rPr>
              <w:t> </w:t>
            </w:r>
          </w:p>
        </w:tc>
        <w:tc>
          <w:tcPr>
            <w:tcW w:w="2563" w:type="pct"/>
            <w:vMerge/>
            <w:tcBorders>
              <w:top w:val="single" w:sz="4" w:space="0" w:color="auto"/>
              <w:left w:val="single" w:sz="4" w:space="0" w:color="auto"/>
              <w:bottom w:val="single" w:sz="4" w:space="0" w:color="auto"/>
              <w:right w:val="single" w:sz="4" w:space="0" w:color="auto"/>
            </w:tcBorders>
            <w:tcMar>
              <w:top w:w="33" w:type="dxa"/>
              <w:left w:w="67" w:type="dxa"/>
              <w:bottom w:w="33" w:type="dxa"/>
              <w:right w:w="67" w:type="dxa"/>
            </w:tcMar>
            <w:hideMark/>
          </w:tcPr>
          <w:p w:rsidR="007E1F5B" w:rsidRPr="00485266" w:rsidRDefault="007E1F5B" w:rsidP="00776468">
            <w:pPr>
              <w:rPr>
                <w:sz w:val="22"/>
                <w:szCs w:val="22"/>
                <w:highlight w:val="yellow"/>
              </w:rPr>
            </w:pPr>
          </w:p>
        </w:tc>
      </w:tr>
      <w:tr w:rsidR="00776468" w:rsidRPr="00912BCD" w:rsidTr="00E62D52">
        <w:tc>
          <w:tcPr>
            <w:tcW w:w="2337" w:type="pct"/>
            <w:tcMar>
              <w:top w:w="33" w:type="dxa"/>
              <w:left w:w="67" w:type="dxa"/>
              <w:bottom w:w="33" w:type="dxa"/>
              <w:right w:w="67" w:type="dxa"/>
            </w:tcMar>
            <w:hideMark/>
          </w:tcPr>
          <w:p w:rsidR="00776468" w:rsidRPr="00912BCD" w:rsidRDefault="00776468" w:rsidP="00776468">
            <w:pPr>
              <w:rPr>
                <w:sz w:val="22"/>
                <w:szCs w:val="22"/>
              </w:rPr>
            </w:pPr>
            <w:bookmarkStart w:id="38" w:name="l1209"/>
            <w:bookmarkEnd w:id="38"/>
            <w:r w:rsidRPr="00912BCD">
              <w:rPr>
                <w:sz w:val="22"/>
                <w:szCs w:val="22"/>
              </w:rPr>
              <w:t> </w:t>
            </w:r>
            <w:r w:rsidR="00E62D52" w:rsidRPr="00912BCD">
              <w:rPr>
                <w:sz w:val="22"/>
                <w:szCs w:val="22"/>
              </w:rPr>
              <w:t>Телефон/факс: 540-08-86; 540-14-35</w:t>
            </w:r>
          </w:p>
        </w:tc>
        <w:tc>
          <w:tcPr>
            <w:tcW w:w="100" w:type="pct"/>
            <w:tcMar>
              <w:top w:w="33" w:type="dxa"/>
              <w:left w:w="67" w:type="dxa"/>
              <w:bottom w:w="33" w:type="dxa"/>
              <w:right w:w="67" w:type="dxa"/>
            </w:tcMar>
            <w:hideMark/>
          </w:tcPr>
          <w:p w:rsidR="00776468" w:rsidRPr="00912BCD" w:rsidRDefault="00776468" w:rsidP="00776468">
            <w:pPr>
              <w:rPr>
                <w:sz w:val="22"/>
                <w:szCs w:val="22"/>
              </w:rPr>
            </w:pPr>
            <w:r w:rsidRPr="00912BCD">
              <w:rPr>
                <w:sz w:val="22"/>
                <w:szCs w:val="22"/>
              </w:rPr>
              <w:t> </w:t>
            </w:r>
          </w:p>
        </w:tc>
        <w:tc>
          <w:tcPr>
            <w:tcW w:w="2563" w:type="pct"/>
            <w:tcBorders>
              <w:top w:val="single" w:sz="4" w:space="0" w:color="auto"/>
            </w:tcBorders>
            <w:tcMar>
              <w:top w:w="33" w:type="dxa"/>
              <w:left w:w="67" w:type="dxa"/>
              <w:bottom w:w="33" w:type="dxa"/>
              <w:right w:w="67" w:type="dxa"/>
            </w:tcMar>
            <w:hideMark/>
          </w:tcPr>
          <w:p w:rsidR="00776468" w:rsidRPr="007B4D10" w:rsidRDefault="00776468" w:rsidP="00015F89">
            <w:pPr>
              <w:rPr>
                <w:sz w:val="22"/>
                <w:szCs w:val="22"/>
                <w:highlight w:val="yellow"/>
                <w:lang w:val="en-US"/>
              </w:rPr>
            </w:pPr>
            <w:r w:rsidRPr="007B4D10">
              <w:rPr>
                <w:sz w:val="22"/>
                <w:szCs w:val="22"/>
              </w:rPr>
              <w:t xml:space="preserve">Телефон: </w:t>
            </w:r>
          </w:p>
        </w:tc>
      </w:tr>
      <w:tr w:rsidR="00776468" w:rsidRPr="00912BCD" w:rsidTr="007E1F5B">
        <w:tc>
          <w:tcPr>
            <w:tcW w:w="2337" w:type="pct"/>
            <w:tcMar>
              <w:top w:w="33" w:type="dxa"/>
              <w:left w:w="67" w:type="dxa"/>
              <w:bottom w:w="33" w:type="dxa"/>
              <w:right w:w="67" w:type="dxa"/>
            </w:tcMar>
            <w:hideMark/>
          </w:tcPr>
          <w:p w:rsidR="00776468" w:rsidRPr="00912BCD" w:rsidRDefault="00776468" w:rsidP="00776468">
            <w:pPr>
              <w:rPr>
                <w:sz w:val="22"/>
                <w:szCs w:val="22"/>
              </w:rPr>
            </w:pPr>
          </w:p>
        </w:tc>
        <w:tc>
          <w:tcPr>
            <w:tcW w:w="100" w:type="pct"/>
            <w:tcMar>
              <w:top w:w="33" w:type="dxa"/>
              <w:left w:w="67" w:type="dxa"/>
              <w:bottom w:w="33" w:type="dxa"/>
              <w:right w:w="67" w:type="dxa"/>
            </w:tcMar>
            <w:hideMark/>
          </w:tcPr>
          <w:p w:rsidR="00776468" w:rsidRPr="00912BCD" w:rsidRDefault="00776468" w:rsidP="00776468">
            <w:pPr>
              <w:rPr>
                <w:sz w:val="22"/>
                <w:szCs w:val="22"/>
              </w:rPr>
            </w:pPr>
            <w:r w:rsidRPr="00912BCD">
              <w:rPr>
                <w:sz w:val="22"/>
                <w:szCs w:val="22"/>
              </w:rPr>
              <w:t> </w:t>
            </w:r>
          </w:p>
        </w:tc>
        <w:tc>
          <w:tcPr>
            <w:tcW w:w="2563" w:type="pct"/>
            <w:tcMar>
              <w:top w:w="33" w:type="dxa"/>
              <w:left w:w="67" w:type="dxa"/>
              <w:bottom w:w="33" w:type="dxa"/>
              <w:right w:w="67" w:type="dxa"/>
            </w:tcMar>
            <w:hideMark/>
          </w:tcPr>
          <w:p w:rsidR="00776468" w:rsidRPr="00485266" w:rsidRDefault="00776468" w:rsidP="00776468">
            <w:pPr>
              <w:rPr>
                <w:sz w:val="22"/>
                <w:szCs w:val="22"/>
                <w:highlight w:val="yellow"/>
              </w:rPr>
            </w:pPr>
          </w:p>
        </w:tc>
      </w:tr>
      <w:tr w:rsidR="00776468" w:rsidRPr="00912BCD" w:rsidTr="007E1F5B">
        <w:tc>
          <w:tcPr>
            <w:tcW w:w="2337" w:type="pct"/>
            <w:tcMar>
              <w:top w:w="33" w:type="dxa"/>
              <w:left w:w="67" w:type="dxa"/>
              <w:bottom w:w="33" w:type="dxa"/>
              <w:right w:w="67" w:type="dxa"/>
            </w:tcMar>
            <w:hideMark/>
          </w:tcPr>
          <w:p w:rsidR="00776468" w:rsidRPr="00912BCD" w:rsidRDefault="00776468" w:rsidP="00776468">
            <w:pPr>
              <w:rPr>
                <w:sz w:val="22"/>
                <w:szCs w:val="22"/>
              </w:rPr>
            </w:pPr>
            <w:r w:rsidRPr="00912BCD">
              <w:rPr>
                <w:sz w:val="22"/>
                <w:szCs w:val="22"/>
              </w:rPr>
              <w:t>ЗАКАЗЧИК:</w:t>
            </w:r>
          </w:p>
        </w:tc>
        <w:tc>
          <w:tcPr>
            <w:tcW w:w="100" w:type="pct"/>
            <w:tcMar>
              <w:top w:w="33" w:type="dxa"/>
              <w:left w:w="67" w:type="dxa"/>
              <w:bottom w:w="33" w:type="dxa"/>
              <w:right w:w="67" w:type="dxa"/>
            </w:tcMar>
            <w:hideMark/>
          </w:tcPr>
          <w:p w:rsidR="00776468" w:rsidRPr="00912BCD" w:rsidRDefault="00776468" w:rsidP="00776468">
            <w:pPr>
              <w:rPr>
                <w:sz w:val="22"/>
                <w:szCs w:val="22"/>
              </w:rPr>
            </w:pPr>
            <w:r w:rsidRPr="00912BCD">
              <w:rPr>
                <w:sz w:val="22"/>
                <w:szCs w:val="22"/>
              </w:rPr>
              <w:t> </w:t>
            </w:r>
          </w:p>
        </w:tc>
        <w:tc>
          <w:tcPr>
            <w:tcW w:w="2563" w:type="pct"/>
            <w:tcMar>
              <w:top w:w="33" w:type="dxa"/>
              <w:left w:w="67" w:type="dxa"/>
              <w:bottom w:w="33" w:type="dxa"/>
              <w:right w:w="67" w:type="dxa"/>
            </w:tcMar>
            <w:hideMark/>
          </w:tcPr>
          <w:p w:rsidR="00776468" w:rsidRPr="00485266" w:rsidRDefault="00776468" w:rsidP="00776468">
            <w:pPr>
              <w:rPr>
                <w:sz w:val="22"/>
                <w:szCs w:val="22"/>
                <w:highlight w:val="yellow"/>
              </w:rPr>
            </w:pPr>
            <w:r w:rsidRPr="003D7BCF">
              <w:rPr>
                <w:sz w:val="22"/>
                <w:szCs w:val="22"/>
              </w:rPr>
              <w:t>ИСПОЛНИТЕЛЬ:</w:t>
            </w:r>
          </w:p>
        </w:tc>
      </w:tr>
      <w:tr w:rsidR="00776468" w:rsidRPr="00912BCD" w:rsidTr="007E1F5B">
        <w:tc>
          <w:tcPr>
            <w:tcW w:w="2337" w:type="pct"/>
            <w:tcMar>
              <w:top w:w="33" w:type="dxa"/>
              <w:left w:w="67" w:type="dxa"/>
              <w:bottom w:w="33" w:type="dxa"/>
              <w:right w:w="67" w:type="dxa"/>
            </w:tcMar>
            <w:hideMark/>
          </w:tcPr>
          <w:p w:rsidR="00912BCD" w:rsidRPr="00AD5F7D" w:rsidRDefault="00912BCD" w:rsidP="00912BCD">
            <w:pPr>
              <w:ind w:right="283"/>
              <w:rPr>
                <w:sz w:val="20"/>
              </w:rPr>
            </w:pPr>
            <w:r w:rsidRPr="00AD5F7D">
              <w:rPr>
                <w:sz w:val="20"/>
              </w:rPr>
              <w:t>Директор</w:t>
            </w:r>
          </w:p>
          <w:p w:rsidR="00776468" w:rsidRPr="00912BCD" w:rsidRDefault="00912BCD" w:rsidP="00776468">
            <w:pPr>
              <w:rPr>
                <w:sz w:val="22"/>
                <w:szCs w:val="22"/>
              </w:rPr>
            </w:pPr>
            <w:r w:rsidRPr="00912BCD">
              <w:rPr>
                <w:sz w:val="22"/>
                <w:szCs w:val="22"/>
              </w:rPr>
              <w:t>СПб  ГКУ «Курортный лесопарк»</w:t>
            </w:r>
          </w:p>
        </w:tc>
        <w:tc>
          <w:tcPr>
            <w:tcW w:w="100" w:type="pct"/>
            <w:tcMar>
              <w:top w:w="33" w:type="dxa"/>
              <w:left w:w="67" w:type="dxa"/>
              <w:bottom w:w="33" w:type="dxa"/>
              <w:right w:w="67" w:type="dxa"/>
            </w:tcMar>
            <w:hideMark/>
          </w:tcPr>
          <w:p w:rsidR="00776468" w:rsidRPr="00912BCD" w:rsidRDefault="00776468" w:rsidP="00776468">
            <w:pPr>
              <w:rPr>
                <w:sz w:val="22"/>
                <w:szCs w:val="22"/>
              </w:rPr>
            </w:pPr>
            <w:r w:rsidRPr="00912BCD">
              <w:rPr>
                <w:sz w:val="22"/>
                <w:szCs w:val="22"/>
              </w:rPr>
              <w:t> </w:t>
            </w:r>
          </w:p>
        </w:tc>
        <w:tc>
          <w:tcPr>
            <w:tcW w:w="2563" w:type="pct"/>
            <w:tcMar>
              <w:top w:w="33" w:type="dxa"/>
              <w:left w:w="67" w:type="dxa"/>
              <w:bottom w:w="33" w:type="dxa"/>
              <w:right w:w="67" w:type="dxa"/>
            </w:tcMar>
            <w:hideMark/>
          </w:tcPr>
          <w:p w:rsidR="003D7BCF" w:rsidRPr="003D7BCF" w:rsidRDefault="003D7BCF" w:rsidP="00776468">
            <w:pPr>
              <w:rPr>
                <w:sz w:val="22"/>
                <w:szCs w:val="22"/>
                <w:highlight w:val="yellow"/>
              </w:rPr>
            </w:pPr>
          </w:p>
        </w:tc>
      </w:tr>
      <w:tr w:rsidR="00776468" w:rsidRPr="00912BCD" w:rsidTr="007E1F5B">
        <w:tc>
          <w:tcPr>
            <w:tcW w:w="2337" w:type="pct"/>
            <w:tcMar>
              <w:top w:w="33" w:type="dxa"/>
              <w:left w:w="67" w:type="dxa"/>
              <w:bottom w:w="33" w:type="dxa"/>
              <w:right w:w="67" w:type="dxa"/>
            </w:tcMar>
            <w:hideMark/>
          </w:tcPr>
          <w:p w:rsidR="00776468" w:rsidRPr="00912BCD" w:rsidRDefault="00776468" w:rsidP="00776468">
            <w:pPr>
              <w:rPr>
                <w:sz w:val="22"/>
                <w:szCs w:val="22"/>
              </w:rPr>
            </w:pPr>
            <w:r w:rsidRPr="00912BCD">
              <w:rPr>
                <w:sz w:val="22"/>
                <w:szCs w:val="22"/>
              </w:rPr>
              <w:t> </w:t>
            </w:r>
          </w:p>
        </w:tc>
        <w:tc>
          <w:tcPr>
            <w:tcW w:w="100" w:type="pct"/>
            <w:tcMar>
              <w:top w:w="33" w:type="dxa"/>
              <w:left w:w="67" w:type="dxa"/>
              <w:bottom w:w="33" w:type="dxa"/>
              <w:right w:w="67" w:type="dxa"/>
            </w:tcMar>
            <w:hideMark/>
          </w:tcPr>
          <w:p w:rsidR="00776468" w:rsidRPr="00912BCD" w:rsidRDefault="00776468" w:rsidP="00776468">
            <w:pPr>
              <w:rPr>
                <w:sz w:val="22"/>
                <w:szCs w:val="22"/>
              </w:rPr>
            </w:pPr>
            <w:r w:rsidRPr="00912BCD">
              <w:rPr>
                <w:sz w:val="22"/>
                <w:szCs w:val="22"/>
              </w:rPr>
              <w:t> </w:t>
            </w:r>
          </w:p>
        </w:tc>
        <w:tc>
          <w:tcPr>
            <w:tcW w:w="2563" w:type="pct"/>
            <w:tcMar>
              <w:top w:w="33" w:type="dxa"/>
              <w:left w:w="67" w:type="dxa"/>
              <w:bottom w:w="33" w:type="dxa"/>
              <w:right w:w="67" w:type="dxa"/>
            </w:tcMar>
            <w:hideMark/>
          </w:tcPr>
          <w:p w:rsidR="00776468" w:rsidRPr="003D7BCF" w:rsidRDefault="00776468" w:rsidP="00776468">
            <w:pPr>
              <w:rPr>
                <w:sz w:val="22"/>
                <w:szCs w:val="22"/>
              </w:rPr>
            </w:pPr>
            <w:r w:rsidRPr="003D7BCF">
              <w:rPr>
                <w:sz w:val="22"/>
                <w:szCs w:val="22"/>
              </w:rPr>
              <w:t> </w:t>
            </w:r>
          </w:p>
        </w:tc>
      </w:tr>
      <w:tr w:rsidR="00776468" w:rsidRPr="00912BCD" w:rsidTr="007E1F5B">
        <w:tc>
          <w:tcPr>
            <w:tcW w:w="2337" w:type="pct"/>
            <w:tcMar>
              <w:top w:w="33" w:type="dxa"/>
              <w:left w:w="67" w:type="dxa"/>
              <w:bottom w:w="33" w:type="dxa"/>
              <w:right w:w="67" w:type="dxa"/>
            </w:tcMar>
            <w:hideMark/>
          </w:tcPr>
          <w:p w:rsidR="00776468" w:rsidRPr="00912BCD" w:rsidRDefault="003D7BCF" w:rsidP="003D7BCF">
            <w:pPr>
              <w:rPr>
                <w:sz w:val="22"/>
                <w:szCs w:val="22"/>
              </w:rPr>
            </w:pPr>
            <w:proofErr w:type="spellStart"/>
            <w:r>
              <w:rPr>
                <w:sz w:val="22"/>
                <w:szCs w:val="22"/>
              </w:rPr>
              <w:t>_____________</w:t>
            </w:r>
            <w:r w:rsidR="00912BCD">
              <w:rPr>
                <w:sz w:val="22"/>
                <w:szCs w:val="22"/>
              </w:rPr>
              <w:t>Ф.М.Агарагимов</w:t>
            </w:r>
            <w:proofErr w:type="spellEnd"/>
          </w:p>
        </w:tc>
        <w:tc>
          <w:tcPr>
            <w:tcW w:w="100" w:type="pct"/>
            <w:tcMar>
              <w:top w:w="33" w:type="dxa"/>
              <w:left w:w="67" w:type="dxa"/>
              <w:bottom w:w="33" w:type="dxa"/>
              <w:right w:w="67" w:type="dxa"/>
            </w:tcMar>
            <w:hideMark/>
          </w:tcPr>
          <w:p w:rsidR="00776468" w:rsidRPr="00912BCD" w:rsidRDefault="00776468" w:rsidP="00776468">
            <w:pPr>
              <w:rPr>
                <w:sz w:val="22"/>
                <w:szCs w:val="22"/>
              </w:rPr>
            </w:pPr>
            <w:r w:rsidRPr="00912BCD">
              <w:rPr>
                <w:sz w:val="22"/>
                <w:szCs w:val="22"/>
              </w:rPr>
              <w:t> </w:t>
            </w:r>
          </w:p>
        </w:tc>
        <w:tc>
          <w:tcPr>
            <w:tcW w:w="2563" w:type="pct"/>
            <w:tcMar>
              <w:top w:w="33" w:type="dxa"/>
              <w:left w:w="67" w:type="dxa"/>
              <w:bottom w:w="33" w:type="dxa"/>
              <w:right w:w="67" w:type="dxa"/>
            </w:tcMar>
            <w:hideMark/>
          </w:tcPr>
          <w:p w:rsidR="00776468" w:rsidRPr="003D7BCF" w:rsidRDefault="003D7BCF" w:rsidP="00015F89">
            <w:pPr>
              <w:rPr>
                <w:sz w:val="22"/>
                <w:szCs w:val="22"/>
              </w:rPr>
            </w:pPr>
            <w:r w:rsidRPr="003D7BCF">
              <w:rPr>
                <w:sz w:val="22"/>
                <w:szCs w:val="22"/>
              </w:rPr>
              <w:t>____________</w:t>
            </w:r>
            <w:r>
              <w:rPr>
                <w:sz w:val="22"/>
                <w:szCs w:val="22"/>
              </w:rPr>
              <w:t xml:space="preserve"> </w:t>
            </w:r>
          </w:p>
        </w:tc>
      </w:tr>
      <w:tr w:rsidR="00776468" w:rsidRPr="00912BCD" w:rsidTr="007E1F5B">
        <w:tc>
          <w:tcPr>
            <w:tcW w:w="2337" w:type="pct"/>
            <w:tcMar>
              <w:top w:w="33" w:type="dxa"/>
              <w:left w:w="67" w:type="dxa"/>
              <w:bottom w:w="33" w:type="dxa"/>
              <w:right w:w="67" w:type="dxa"/>
            </w:tcMar>
            <w:hideMark/>
          </w:tcPr>
          <w:p w:rsidR="00776468" w:rsidRPr="00912BCD" w:rsidRDefault="00776468" w:rsidP="00776468">
            <w:pPr>
              <w:rPr>
                <w:sz w:val="22"/>
                <w:szCs w:val="22"/>
              </w:rPr>
            </w:pPr>
            <w:r w:rsidRPr="00912BCD">
              <w:rPr>
                <w:sz w:val="22"/>
                <w:szCs w:val="22"/>
              </w:rPr>
              <w:t>__ _____________ 20__ г.</w:t>
            </w:r>
          </w:p>
        </w:tc>
        <w:tc>
          <w:tcPr>
            <w:tcW w:w="100" w:type="pct"/>
            <w:tcMar>
              <w:top w:w="33" w:type="dxa"/>
              <w:left w:w="67" w:type="dxa"/>
              <w:bottom w:w="33" w:type="dxa"/>
              <w:right w:w="67" w:type="dxa"/>
            </w:tcMar>
            <w:hideMark/>
          </w:tcPr>
          <w:p w:rsidR="00776468" w:rsidRPr="00912BCD" w:rsidRDefault="00776468" w:rsidP="00776468">
            <w:pPr>
              <w:rPr>
                <w:sz w:val="22"/>
                <w:szCs w:val="22"/>
              </w:rPr>
            </w:pPr>
            <w:r w:rsidRPr="00912BCD">
              <w:rPr>
                <w:sz w:val="22"/>
                <w:szCs w:val="22"/>
              </w:rPr>
              <w:t> </w:t>
            </w:r>
          </w:p>
        </w:tc>
        <w:tc>
          <w:tcPr>
            <w:tcW w:w="2563" w:type="pct"/>
            <w:tcMar>
              <w:top w:w="33" w:type="dxa"/>
              <w:left w:w="67" w:type="dxa"/>
              <w:bottom w:w="33" w:type="dxa"/>
              <w:right w:w="67" w:type="dxa"/>
            </w:tcMar>
            <w:hideMark/>
          </w:tcPr>
          <w:p w:rsidR="00776468" w:rsidRPr="003D7BCF" w:rsidRDefault="00776468" w:rsidP="00776468">
            <w:pPr>
              <w:rPr>
                <w:sz w:val="22"/>
                <w:szCs w:val="22"/>
              </w:rPr>
            </w:pPr>
            <w:bookmarkStart w:id="39" w:name="l1210"/>
            <w:bookmarkEnd w:id="39"/>
            <w:r w:rsidRPr="003D7BCF">
              <w:rPr>
                <w:sz w:val="22"/>
                <w:szCs w:val="22"/>
              </w:rPr>
              <w:t>__ _____________ 20__ г.</w:t>
            </w:r>
          </w:p>
        </w:tc>
      </w:tr>
      <w:tr w:rsidR="00776468" w:rsidRPr="00912BCD" w:rsidTr="007E1F5B">
        <w:tc>
          <w:tcPr>
            <w:tcW w:w="2337" w:type="pct"/>
            <w:tcMar>
              <w:top w:w="33" w:type="dxa"/>
              <w:left w:w="67" w:type="dxa"/>
              <w:bottom w:w="33" w:type="dxa"/>
              <w:right w:w="67" w:type="dxa"/>
            </w:tcMar>
            <w:hideMark/>
          </w:tcPr>
          <w:p w:rsidR="00776468" w:rsidRPr="00912BCD" w:rsidRDefault="00776468" w:rsidP="00776468">
            <w:pPr>
              <w:rPr>
                <w:sz w:val="22"/>
                <w:szCs w:val="22"/>
              </w:rPr>
            </w:pPr>
            <w:r w:rsidRPr="00912BCD">
              <w:rPr>
                <w:sz w:val="22"/>
                <w:szCs w:val="22"/>
              </w:rPr>
              <w:t>М.П. (при наличии)</w:t>
            </w:r>
          </w:p>
        </w:tc>
        <w:tc>
          <w:tcPr>
            <w:tcW w:w="100" w:type="pct"/>
            <w:tcMar>
              <w:top w:w="33" w:type="dxa"/>
              <w:left w:w="67" w:type="dxa"/>
              <w:bottom w:w="33" w:type="dxa"/>
              <w:right w:w="67" w:type="dxa"/>
            </w:tcMar>
            <w:hideMark/>
          </w:tcPr>
          <w:p w:rsidR="00776468" w:rsidRPr="00912BCD" w:rsidRDefault="00776468" w:rsidP="00776468">
            <w:pPr>
              <w:rPr>
                <w:sz w:val="22"/>
                <w:szCs w:val="22"/>
              </w:rPr>
            </w:pPr>
            <w:r w:rsidRPr="00912BCD">
              <w:rPr>
                <w:sz w:val="22"/>
                <w:szCs w:val="22"/>
              </w:rPr>
              <w:t> </w:t>
            </w:r>
          </w:p>
        </w:tc>
        <w:tc>
          <w:tcPr>
            <w:tcW w:w="2563" w:type="pct"/>
            <w:tcMar>
              <w:top w:w="33" w:type="dxa"/>
              <w:left w:w="67" w:type="dxa"/>
              <w:bottom w:w="33" w:type="dxa"/>
              <w:right w:w="67" w:type="dxa"/>
            </w:tcMar>
            <w:hideMark/>
          </w:tcPr>
          <w:p w:rsidR="00776468" w:rsidRPr="003D7BCF" w:rsidRDefault="00776468" w:rsidP="00776468">
            <w:pPr>
              <w:rPr>
                <w:sz w:val="22"/>
                <w:szCs w:val="22"/>
              </w:rPr>
            </w:pPr>
            <w:bookmarkStart w:id="40" w:name="l1208"/>
            <w:bookmarkEnd w:id="40"/>
            <w:r w:rsidRPr="003D7BCF">
              <w:rPr>
                <w:sz w:val="22"/>
                <w:szCs w:val="22"/>
              </w:rPr>
              <w:t>М.П. (при наличии)</w:t>
            </w:r>
          </w:p>
        </w:tc>
      </w:tr>
    </w:tbl>
    <w:p w:rsidR="0002099B" w:rsidRDefault="0002099B" w:rsidP="00E62D52">
      <w:pPr>
        <w:tabs>
          <w:tab w:val="left" w:pos="2722"/>
        </w:tabs>
        <w:rPr>
          <w:sz w:val="22"/>
          <w:szCs w:val="22"/>
        </w:rPr>
      </w:pPr>
    </w:p>
    <w:p w:rsidR="0002099B" w:rsidRDefault="0002099B" w:rsidP="0002099B">
      <w:pPr>
        <w:shd w:val="clear" w:color="auto" w:fill="FFFFFF"/>
        <w:jc w:val="right"/>
        <w:rPr>
          <w:sz w:val="22"/>
          <w:szCs w:val="22"/>
        </w:rPr>
      </w:pPr>
    </w:p>
    <w:p w:rsidR="0002099B" w:rsidRDefault="0002099B" w:rsidP="0002099B">
      <w:pPr>
        <w:shd w:val="clear" w:color="auto" w:fill="FFFFFF"/>
        <w:jc w:val="right"/>
        <w:rPr>
          <w:sz w:val="22"/>
          <w:szCs w:val="22"/>
        </w:rPr>
      </w:pPr>
    </w:p>
    <w:p w:rsidR="0002099B" w:rsidRDefault="0002099B" w:rsidP="0002099B">
      <w:pPr>
        <w:shd w:val="clear" w:color="auto" w:fill="FFFFFF"/>
        <w:jc w:val="right"/>
        <w:rPr>
          <w:sz w:val="22"/>
          <w:szCs w:val="22"/>
        </w:rPr>
      </w:pPr>
    </w:p>
    <w:p w:rsidR="0002099B" w:rsidRDefault="0002099B" w:rsidP="0002099B">
      <w:pPr>
        <w:shd w:val="clear" w:color="auto" w:fill="FFFFFF"/>
        <w:jc w:val="right"/>
        <w:rPr>
          <w:sz w:val="22"/>
          <w:szCs w:val="22"/>
        </w:rPr>
      </w:pPr>
    </w:p>
    <w:p w:rsidR="0002099B" w:rsidRDefault="0002099B" w:rsidP="0002099B">
      <w:pPr>
        <w:shd w:val="clear" w:color="auto" w:fill="FFFFFF"/>
        <w:jc w:val="right"/>
        <w:rPr>
          <w:sz w:val="22"/>
          <w:szCs w:val="22"/>
        </w:rPr>
      </w:pPr>
    </w:p>
    <w:p w:rsidR="00EC214C" w:rsidRDefault="00EC214C" w:rsidP="0002099B">
      <w:pPr>
        <w:shd w:val="clear" w:color="auto" w:fill="FFFFFF"/>
        <w:jc w:val="right"/>
        <w:rPr>
          <w:sz w:val="22"/>
          <w:szCs w:val="22"/>
        </w:rPr>
      </w:pPr>
    </w:p>
    <w:p w:rsidR="00EC214C" w:rsidRDefault="00EC214C" w:rsidP="0002099B">
      <w:pPr>
        <w:shd w:val="clear" w:color="auto" w:fill="FFFFFF"/>
        <w:jc w:val="right"/>
        <w:rPr>
          <w:sz w:val="22"/>
          <w:szCs w:val="22"/>
        </w:rPr>
      </w:pPr>
    </w:p>
    <w:p w:rsidR="00EC214C" w:rsidRDefault="00EC214C" w:rsidP="0002099B">
      <w:pPr>
        <w:shd w:val="clear" w:color="auto" w:fill="FFFFFF"/>
        <w:jc w:val="right"/>
        <w:rPr>
          <w:sz w:val="22"/>
          <w:szCs w:val="22"/>
        </w:rPr>
      </w:pPr>
    </w:p>
    <w:p w:rsidR="00EC214C" w:rsidRDefault="00EC214C" w:rsidP="0002099B">
      <w:pPr>
        <w:shd w:val="clear" w:color="auto" w:fill="FFFFFF"/>
        <w:jc w:val="right"/>
        <w:rPr>
          <w:sz w:val="22"/>
          <w:szCs w:val="22"/>
        </w:rPr>
      </w:pPr>
    </w:p>
    <w:p w:rsidR="00EC214C" w:rsidRDefault="00EC214C" w:rsidP="0002099B">
      <w:pPr>
        <w:shd w:val="clear" w:color="auto" w:fill="FFFFFF"/>
        <w:jc w:val="right"/>
        <w:rPr>
          <w:sz w:val="22"/>
          <w:szCs w:val="22"/>
        </w:rPr>
      </w:pPr>
    </w:p>
    <w:p w:rsidR="00EC214C" w:rsidRDefault="00EC214C" w:rsidP="0002099B">
      <w:pPr>
        <w:shd w:val="clear" w:color="auto" w:fill="FFFFFF"/>
        <w:jc w:val="right"/>
        <w:rPr>
          <w:sz w:val="22"/>
          <w:szCs w:val="22"/>
        </w:rPr>
      </w:pPr>
    </w:p>
    <w:p w:rsidR="00EC214C" w:rsidRDefault="00EC214C" w:rsidP="0002099B">
      <w:pPr>
        <w:shd w:val="clear" w:color="auto" w:fill="FFFFFF"/>
        <w:jc w:val="right"/>
        <w:rPr>
          <w:sz w:val="22"/>
          <w:szCs w:val="22"/>
        </w:rPr>
      </w:pPr>
    </w:p>
    <w:p w:rsidR="00001F19" w:rsidRDefault="00001F19" w:rsidP="0002099B">
      <w:pPr>
        <w:shd w:val="clear" w:color="auto" w:fill="FFFFFF"/>
        <w:jc w:val="right"/>
        <w:rPr>
          <w:sz w:val="22"/>
          <w:szCs w:val="22"/>
        </w:rPr>
      </w:pPr>
    </w:p>
    <w:p w:rsidR="00001F19" w:rsidRDefault="00001F19" w:rsidP="0002099B">
      <w:pPr>
        <w:shd w:val="clear" w:color="auto" w:fill="FFFFFF"/>
        <w:jc w:val="right"/>
        <w:rPr>
          <w:sz w:val="22"/>
          <w:szCs w:val="22"/>
        </w:rPr>
      </w:pPr>
    </w:p>
    <w:p w:rsidR="00001F19" w:rsidRDefault="00001F19" w:rsidP="0002099B">
      <w:pPr>
        <w:shd w:val="clear" w:color="auto" w:fill="FFFFFF"/>
        <w:jc w:val="right"/>
        <w:rPr>
          <w:sz w:val="22"/>
          <w:szCs w:val="22"/>
        </w:rPr>
      </w:pPr>
    </w:p>
    <w:p w:rsidR="00EC214C" w:rsidRDefault="00EC214C" w:rsidP="0002099B">
      <w:pPr>
        <w:shd w:val="clear" w:color="auto" w:fill="FFFFFF"/>
        <w:jc w:val="right"/>
        <w:rPr>
          <w:sz w:val="22"/>
          <w:szCs w:val="22"/>
        </w:rPr>
      </w:pPr>
    </w:p>
    <w:p w:rsidR="00B50F17" w:rsidRDefault="00B50F17" w:rsidP="0002099B">
      <w:pPr>
        <w:shd w:val="clear" w:color="auto" w:fill="FFFFFF"/>
        <w:jc w:val="right"/>
        <w:rPr>
          <w:sz w:val="22"/>
          <w:szCs w:val="22"/>
        </w:rPr>
      </w:pPr>
    </w:p>
    <w:p w:rsidR="0002099B" w:rsidRPr="0002099B" w:rsidRDefault="0002099B" w:rsidP="0002099B">
      <w:pPr>
        <w:shd w:val="clear" w:color="auto" w:fill="FFFFFF"/>
        <w:jc w:val="right"/>
        <w:rPr>
          <w:sz w:val="22"/>
          <w:szCs w:val="22"/>
        </w:rPr>
      </w:pPr>
      <w:r w:rsidRPr="0002099B">
        <w:rPr>
          <w:sz w:val="22"/>
          <w:szCs w:val="22"/>
        </w:rPr>
        <w:t>Приложение № 1</w:t>
      </w:r>
    </w:p>
    <w:p w:rsidR="0002099B" w:rsidRPr="0002099B" w:rsidRDefault="00DE2E57" w:rsidP="0002099B">
      <w:pPr>
        <w:shd w:val="clear" w:color="auto" w:fill="FFFFFF"/>
        <w:jc w:val="right"/>
        <w:rPr>
          <w:sz w:val="22"/>
          <w:szCs w:val="22"/>
        </w:rPr>
      </w:pPr>
      <w:r>
        <w:rPr>
          <w:sz w:val="22"/>
          <w:szCs w:val="22"/>
        </w:rPr>
        <w:t>к К</w:t>
      </w:r>
      <w:r w:rsidR="0002099B" w:rsidRPr="0002099B">
        <w:rPr>
          <w:sz w:val="22"/>
          <w:szCs w:val="22"/>
        </w:rPr>
        <w:t xml:space="preserve">онтракту № </w:t>
      </w:r>
      <w:r w:rsidR="00955ADC">
        <w:rPr>
          <w:sz w:val="22"/>
          <w:szCs w:val="22"/>
        </w:rPr>
        <w:t>32</w:t>
      </w:r>
    </w:p>
    <w:p w:rsidR="0002099B" w:rsidRDefault="0002099B" w:rsidP="0002099B">
      <w:pPr>
        <w:shd w:val="clear" w:color="auto" w:fill="FFFFFF"/>
        <w:jc w:val="right"/>
        <w:rPr>
          <w:sz w:val="22"/>
          <w:szCs w:val="22"/>
        </w:rPr>
      </w:pPr>
      <w:r w:rsidRPr="0002099B">
        <w:rPr>
          <w:sz w:val="22"/>
          <w:szCs w:val="22"/>
        </w:rPr>
        <w:t>от «___» _______ 202</w:t>
      </w:r>
      <w:r w:rsidR="00955ADC">
        <w:rPr>
          <w:sz w:val="22"/>
          <w:szCs w:val="22"/>
        </w:rPr>
        <w:t>4</w:t>
      </w:r>
      <w:r w:rsidRPr="0002099B">
        <w:rPr>
          <w:sz w:val="22"/>
          <w:szCs w:val="22"/>
        </w:rPr>
        <w:t xml:space="preserve"> </w:t>
      </w:r>
    </w:p>
    <w:p w:rsidR="0002099B" w:rsidRPr="003E0F35" w:rsidRDefault="0002099B" w:rsidP="00B85975">
      <w:pPr>
        <w:shd w:val="clear" w:color="auto" w:fill="FFFFFF"/>
        <w:rPr>
          <w:sz w:val="22"/>
          <w:szCs w:val="22"/>
        </w:rPr>
      </w:pPr>
    </w:p>
    <w:p w:rsidR="0002099B" w:rsidRPr="0002099B" w:rsidRDefault="0002099B" w:rsidP="0002099B">
      <w:pPr>
        <w:shd w:val="clear" w:color="auto" w:fill="FFFFFF"/>
        <w:jc w:val="right"/>
        <w:rPr>
          <w:sz w:val="22"/>
          <w:szCs w:val="22"/>
        </w:rPr>
      </w:pPr>
    </w:p>
    <w:p w:rsidR="0002099B" w:rsidRPr="0002099B" w:rsidRDefault="0002099B" w:rsidP="003E0F35">
      <w:pPr>
        <w:shd w:val="clear" w:color="auto" w:fill="FFFFFF"/>
        <w:ind w:left="-709"/>
        <w:jc w:val="right"/>
        <w:rPr>
          <w:sz w:val="22"/>
          <w:szCs w:val="22"/>
        </w:rPr>
      </w:pPr>
    </w:p>
    <w:p w:rsidR="0002099B" w:rsidRDefault="0002099B" w:rsidP="00B85975">
      <w:pPr>
        <w:shd w:val="clear" w:color="auto" w:fill="FFFFFF"/>
        <w:jc w:val="center"/>
        <w:rPr>
          <w:b/>
          <w:color w:val="000000"/>
          <w:sz w:val="22"/>
          <w:szCs w:val="22"/>
        </w:rPr>
      </w:pPr>
      <w:r w:rsidRPr="0002099B">
        <w:rPr>
          <w:b/>
          <w:color w:val="000000"/>
          <w:sz w:val="22"/>
          <w:szCs w:val="22"/>
        </w:rPr>
        <w:t>Список транспортных средств</w:t>
      </w:r>
      <w:r w:rsidR="00A42BB9">
        <w:rPr>
          <w:b/>
          <w:color w:val="000000"/>
          <w:sz w:val="22"/>
          <w:szCs w:val="22"/>
        </w:rPr>
        <w:t>,</w:t>
      </w:r>
      <w:r w:rsidR="00A42BB9" w:rsidRPr="00A42BB9">
        <w:rPr>
          <w:b/>
          <w:color w:val="000000"/>
          <w:sz w:val="22"/>
          <w:szCs w:val="22"/>
        </w:rPr>
        <w:t xml:space="preserve"> подлежащих техническому обслуживанию:</w:t>
      </w:r>
    </w:p>
    <w:p w:rsidR="0002099B" w:rsidRDefault="0002099B" w:rsidP="0002099B">
      <w:pPr>
        <w:shd w:val="clear" w:color="auto" w:fill="FFFFFF"/>
        <w:jc w:val="center"/>
        <w:rPr>
          <w:b/>
          <w:color w:val="000000"/>
          <w:sz w:val="22"/>
          <w:szCs w:val="22"/>
        </w:rPr>
      </w:pPr>
    </w:p>
    <w:tbl>
      <w:tblPr>
        <w:tblW w:w="10207" w:type="dxa"/>
        <w:jc w:val="center"/>
        <w:tblInd w:w="-34" w:type="dxa"/>
        <w:tblLook w:val="04A0"/>
      </w:tblPr>
      <w:tblGrid>
        <w:gridCol w:w="568"/>
        <w:gridCol w:w="2976"/>
        <w:gridCol w:w="1737"/>
        <w:gridCol w:w="1678"/>
        <w:gridCol w:w="3248"/>
      </w:tblGrid>
      <w:tr w:rsidR="00235517" w:rsidRPr="00203AF0" w:rsidTr="00485266">
        <w:trPr>
          <w:trHeight w:val="605"/>
          <w:jc w:val="center"/>
        </w:trPr>
        <w:tc>
          <w:tcPr>
            <w:tcW w:w="5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35517" w:rsidRPr="00203AF0" w:rsidRDefault="00235517" w:rsidP="00ED4E50">
            <w:pPr>
              <w:jc w:val="center"/>
            </w:pPr>
            <w:r w:rsidRPr="008E3452">
              <w:rPr>
                <w:b/>
                <w:bCs/>
              </w:rPr>
              <w:t xml:space="preserve">№ </w:t>
            </w:r>
            <w:proofErr w:type="spellStart"/>
            <w:proofErr w:type="gramStart"/>
            <w:r w:rsidRPr="008E3452">
              <w:rPr>
                <w:b/>
                <w:bCs/>
              </w:rPr>
              <w:t>п</w:t>
            </w:r>
            <w:proofErr w:type="spellEnd"/>
            <w:proofErr w:type="gramEnd"/>
            <w:r w:rsidRPr="008E3452">
              <w:rPr>
                <w:b/>
                <w:bCs/>
              </w:rPr>
              <w:t>/</w:t>
            </w:r>
            <w:proofErr w:type="spellStart"/>
            <w:r w:rsidRPr="008E3452">
              <w:rPr>
                <w:b/>
                <w:bCs/>
              </w:rPr>
              <w:t>п</w:t>
            </w:r>
            <w:proofErr w:type="spellEnd"/>
          </w:p>
        </w:tc>
        <w:tc>
          <w:tcPr>
            <w:tcW w:w="2976" w:type="dxa"/>
            <w:tcBorders>
              <w:top w:val="single" w:sz="4" w:space="0" w:color="auto"/>
              <w:left w:val="nil"/>
              <w:bottom w:val="single" w:sz="4" w:space="0" w:color="auto"/>
              <w:right w:val="single" w:sz="4" w:space="0" w:color="auto"/>
            </w:tcBorders>
            <w:shd w:val="clear" w:color="000000" w:fill="FFFFFF"/>
            <w:noWrap/>
            <w:vAlign w:val="center"/>
            <w:hideMark/>
          </w:tcPr>
          <w:p w:rsidR="00235517" w:rsidRPr="00203AF0" w:rsidRDefault="00235517" w:rsidP="00955ADC">
            <w:pPr>
              <w:jc w:val="center"/>
              <w:rPr>
                <w:b/>
                <w:bCs/>
              </w:rPr>
            </w:pPr>
            <w:r w:rsidRPr="00203AF0">
              <w:rPr>
                <w:b/>
                <w:bCs/>
              </w:rPr>
              <w:t>Марка</w:t>
            </w:r>
            <w:r w:rsidR="00767513">
              <w:rPr>
                <w:b/>
                <w:bCs/>
              </w:rPr>
              <w:t>, модель</w:t>
            </w:r>
          </w:p>
        </w:tc>
        <w:tc>
          <w:tcPr>
            <w:tcW w:w="1737" w:type="dxa"/>
            <w:tcBorders>
              <w:top w:val="single" w:sz="4" w:space="0" w:color="auto"/>
              <w:left w:val="nil"/>
              <w:bottom w:val="single" w:sz="4" w:space="0" w:color="auto"/>
              <w:right w:val="single" w:sz="4" w:space="0" w:color="auto"/>
            </w:tcBorders>
            <w:shd w:val="clear" w:color="000000" w:fill="FFFFFF"/>
            <w:noWrap/>
            <w:vAlign w:val="center"/>
            <w:hideMark/>
          </w:tcPr>
          <w:p w:rsidR="00235517" w:rsidRPr="00203AF0" w:rsidRDefault="00235517" w:rsidP="00955ADC">
            <w:pPr>
              <w:jc w:val="center"/>
              <w:rPr>
                <w:b/>
                <w:bCs/>
              </w:rPr>
            </w:pPr>
            <w:r w:rsidRPr="00203AF0">
              <w:rPr>
                <w:b/>
                <w:bCs/>
              </w:rPr>
              <w:t xml:space="preserve">Год </w:t>
            </w:r>
            <w:r w:rsidR="00485266">
              <w:rPr>
                <w:b/>
                <w:bCs/>
              </w:rPr>
              <w:t xml:space="preserve">приобретения </w:t>
            </w:r>
          </w:p>
        </w:tc>
        <w:tc>
          <w:tcPr>
            <w:tcW w:w="1678" w:type="dxa"/>
            <w:tcBorders>
              <w:top w:val="single" w:sz="4" w:space="0" w:color="auto"/>
              <w:left w:val="nil"/>
              <w:bottom w:val="single" w:sz="4" w:space="0" w:color="auto"/>
              <w:right w:val="single" w:sz="4" w:space="0" w:color="auto"/>
            </w:tcBorders>
            <w:shd w:val="clear" w:color="000000" w:fill="FFFFFF"/>
            <w:noWrap/>
            <w:vAlign w:val="center"/>
            <w:hideMark/>
          </w:tcPr>
          <w:p w:rsidR="00235517" w:rsidRPr="00203AF0" w:rsidRDefault="00767513" w:rsidP="00ED4E50">
            <w:pPr>
              <w:jc w:val="center"/>
              <w:rPr>
                <w:b/>
                <w:bCs/>
              </w:rPr>
            </w:pPr>
            <w:proofErr w:type="spellStart"/>
            <w:r w:rsidRPr="00405E32">
              <w:rPr>
                <w:b/>
                <w:sz w:val="22"/>
              </w:rPr>
              <w:t>Гос</w:t>
            </w:r>
            <w:proofErr w:type="spellEnd"/>
            <w:r w:rsidRPr="00405E32">
              <w:rPr>
                <w:b/>
                <w:sz w:val="22"/>
              </w:rPr>
              <w:t xml:space="preserve">. </w:t>
            </w:r>
            <w:proofErr w:type="spellStart"/>
            <w:r>
              <w:rPr>
                <w:b/>
                <w:sz w:val="22"/>
              </w:rPr>
              <w:t>регистрац</w:t>
            </w:r>
            <w:proofErr w:type="spellEnd"/>
            <w:r>
              <w:rPr>
                <w:b/>
                <w:sz w:val="22"/>
              </w:rPr>
              <w:t xml:space="preserve">. </w:t>
            </w:r>
            <w:r w:rsidRPr="00405E32">
              <w:rPr>
                <w:b/>
                <w:sz w:val="22"/>
              </w:rPr>
              <w:t>номер</w:t>
            </w:r>
          </w:p>
        </w:tc>
        <w:tc>
          <w:tcPr>
            <w:tcW w:w="3248" w:type="dxa"/>
            <w:tcBorders>
              <w:top w:val="single" w:sz="4" w:space="0" w:color="auto"/>
              <w:left w:val="nil"/>
              <w:bottom w:val="single" w:sz="4" w:space="0" w:color="auto"/>
              <w:right w:val="single" w:sz="4" w:space="0" w:color="auto"/>
            </w:tcBorders>
            <w:shd w:val="clear" w:color="000000" w:fill="FFFFFF"/>
            <w:vAlign w:val="center"/>
          </w:tcPr>
          <w:p w:rsidR="00235517" w:rsidRPr="00203AF0" w:rsidRDefault="00235517" w:rsidP="00ED4E50">
            <w:pPr>
              <w:jc w:val="center"/>
              <w:rPr>
                <w:b/>
                <w:bCs/>
              </w:rPr>
            </w:pPr>
            <w:r w:rsidRPr="00203AF0">
              <w:rPr>
                <w:b/>
                <w:bCs/>
              </w:rPr>
              <w:t>VIN</w:t>
            </w:r>
          </w:p>
        </w:tc>
      </w:tr>
      <w:tr w:rsidR="00235517" w:rsidRPr="00FB3EF3" w:rsidTr="00955ADC">
        <w:trPr>
          <w:trHeight w:val="255"/>
          <w:jc w:val="center"/>
        </w:trPr>
        <w:tc>
          <w:tcPr>
            <w:tcW w:w="568" w:type="dxa"/>
            <w:tcBorders>
              <w:top w:val="nil"/>
              <w:left w:val="single" w:sz="4" w:space="0" w:color="auto"/>
              <w:bottom w:val="nil"/>
              <w:right w:val="single" w:sz="4" w:space="0" w:color="auto"/>
            </w:tcBorders>
            <w:shd w:val="clear" w:color="auto" w:fill="auto"/>
            <w:noWrap/>
            <w:vAlign w:val="center"/>
            <w:hideMark/>
          </w:tcPr>
          <w:p w:rsidR="00235517" w:rsidRPr="00955ADC" w:rsidRDefault="00235517" w:rsidP="00ED4E50">
            <w:pPr>
              <w:jc w:val="center"/>
              <w:rPr>
                <w:sz w:val="22"/>
                <w:szCs w:val="22"/>
              </w:rPr>
            </w:pPr>
            <w:r w:rsidRPr="00955ADC">
              <w:rPr>
                <w:sz w:val="22"/>
                <w:szCs w:val="22"/>
              </w:rPr>
              <w:t>1</w:t>
            </w:r>
            <w:r w:rsidR="00955ADC" w:rsidRPr="00955ADC">
              <w:rPr>
                <w:sz w:val="22"/>
                <w:szCs w:val="22"/>
              </w:rPr>
              <w:t>.</w:t>
            </w:r>
          </w:p>
        </w:tc>
        <w:tc>
          <w:tcPr>
            <w:tcW w:w="2976" w:type="dxa"/>
            <w:tcBorders>
              <w:top w:val="nil"/>
              <w:left w:val="nil"/>
              <w:bottom w:val="nil"/>
              <w:right w:val="single" w:sz="4" w:space="0" w:color="auto"/>
            </w:tcBorders>
            <w:shd w:val="clear" w:color="auto" w:fill="auto"/>
            <w:noWrap/>
            <w:vAlign w:val="center"/>
            <w:hideMark/>
          </w:tcPr>
          <w:p w:rsidR="00235517" w:rsidRPr="00955ADC" w:rsidRDefault="00955ADC" w:rsidP="00235517">
            <w:pPr>
              <w:rPr>
                <w:sz w:val="22"/>
                <w:szCs w:val="22"/>
              </w:rPr>
            </w:pPr>
            <w:r w:rsidRPr="00955ADC">
              <w:rPr>
                <w:b/>
                <w:bCs/>
                <w:sz w:val="22"/>
                <w:szCs w:val="22"/>
              </w:rPr>
              <w:t xml:space="preserve">Экскаватор </w:t>
            </w:r>
            <w:r w:rsidRPr="00955ADC">
              <w:rPr>
                <w:b/>
                <w:bCs/>
                <w:sz w:val="22"/>
                <w:szCs w:val="22"/>
                <w:lang w:val="en-US"/>
              </w:rPr>
              <w:t>LGCE</w:t>
            </w:r>
            <w:r w:rsidRPr="00955ADC">
              <w:rPr>
                <w:b/>
                <w:bCs/>
                <w:sz w:val="22"/>
                <w:szCs w:val="22"/>
              </w:rPr>
              <w:t xml:space="preserve"> </w:t>
            </w:r>
            <w:r w:rsidRPr="00955ADC">
              <w:rPr>
                <w:b/>
                <w:bCs/>
                <w:sz w:val="22"/>
                <w:szCs w:val="22"/>
                <w:lang w:val="en-US"/>
              </w:rPr>
              <w:t>E</w:t>
            </w:r>
            <w:r w:rsidRPr="00955ADC">
              <w:rPr>
                <w:b/>
                <w:bCs/>
                <w:sz w:val="22"/>
                <w:szCs w:val="22"/>
              </w:rPr>
              <w:t>615</w:t>
            </w:r>
            <w:r w:rsidRPr="00955ADC">
              <w:rPr>
                <w:b/>
                <w:bCs/>
                <w:sz w:val="22"/>
                <w:szCs w:val="22"/>
                <w:lang w:val="en-US"/>
              </w:rPr>
              <w:t>OF</w:t>
            </w:r>
          </w:p>
        </w:tc>
        <w:tc>
          <w:tcPr>
            <w:tcW w:w="1737" w:type="dxa"/>
            <w:tcBorders>
              <w:top w:val="nil"/>
              <w:left w:val="nil"/>
              <w:bottom w:val="nil"/>
              <w:right w:val="single" w:sz="4" w:space="0" w:color="auto"/>
            </w:tcBorders>
            <w:shd w:val="clear" w:color="auto" w:fill="auto"/>
            <w:noWrap/>
            <w:vAlign w:val="center"/>
            <w:hideMark/>
          </w:tcPr>
          <w:p w:rsidR="00235517" w:rsidRPr="00955ADC" w:rsidRDefault="00235517" w:rsidP="00767513">
            <w:pPr>
              <w:jc w:val="center"/>
              <w:rPr>
                <w:sz w:val="22"/>
                <w:szCs w:val="22"/>
              </w:rPr>
            </w:pPr>
            <w:r w:rsidRPr="00955ADC">
              <w:rPr>
                <w:sz w:val="22"/>
                <w:szCs w:val="22"/>
              </w:rPr>
              <w:t>202</w:t>
            </w:r>
            <w:r w:rsidR="00955ADC" w:rsidRPr="00955ADC">
              <w:rPr>
                <w:sz w:val="22"/>
                <w:szCs w:val="22"/>
              </w:rPr>
              <w:t>2</w:t>
            </w:r>
          </w:p>
        </w:tc>
        <w:tc>
          <w:tcPr>
            <w:tcW w:w="1678" w:type="dxa"/>
            <w:tcBorders>
              <w:top w:val="nil"/>
              <w:left w:val="nil"/>
              <w:bottom w:val="nil"/>
              <w:right w:val="single" w:sz="4" w:space="0" w:color="auto"/>
            </w:tcBorders>
            <w:shd w:val="clear" w:color="auto" w:fill="auto"/>
            <w:noWrap/>
            <w:vAlign w:val="center"/>
            <w:hideMark/>
          </w:tcPr>
          <w:p w:rsidR="00235517" w:rsidRPr="00955ADC" w:rsidRDefault="00955ADC" w:rsidP="00ED4E50">
            <w:pPr>
              <w:jc w:val="center"/>
              <w:rPr>
                <w:sz w:val="22"/>
                <w:szCs w:val="22"/>
              </w:rPr>
            </w:pPr>
            <w:r w:rsidRPr="00955ADC">
              <w:rPr>
                <w:sz w:val="22"/>
                <w:szCs w:val="22"/>
              </w:rPr>
              <w:t xml:space="preserve">2382 </w:t>
            </w:r>
            <w:proofErr w:type="gramStart"/>
            <w:r w:rsidRPr="00955ADC">
              <w:rPr>
                <w:sz w:val="22"/>
                <w:szCs w:val="22"/>
              </w:rPr>
              <w:t>СВ</w:t>
            </w:r>
            <w:proofErr w:type="gramEnd"/>
            <w:r w:rsidRPr="00955ADC">
              <w:rPr>
                <w:sz w:val="22"/>
                <w:szCs w:val="22"/>
              </w:rPr>
              <w:t xml:space="preserve"> 78</w:t>
            </w:r>
          </w:p>
        </w:tc>
        <w:tc>
          <w:tcPr>
            <w:tcW w:w="3248" w:type="dxa"/>
            <w:tcBorders>
              <w:top w:val="nil"/>
              <w:left w:val="nil"/>
              <w:bottom w:val="nil"/>
              <w:right w:val="single" w:sz="4" w:space="0" w:color="auto"/>
            </w:tcBorders>
            <w:shd w:val="clear" w:color="auto" w:fill="auto"/>
            <w:vAlign w:val="center"/>
          </w:tcPr>
          <w:p w:rsidR="00235517" w:rsidRPr="00955ADC" w:rsidRDefault="00955ADC" w:rsidP="00ED4E50">
            <w:pPr>
              <w:jc w:val="center"/>
              <w:rPr>
                <w:sz w:val="22"/>
                <w:szCs w:val="22"/>
                <w:lang w:val="en-US"/>
              </w:rPr>
            </w:pPr>
            <w:r w:rsidRPr="00955ADC">
              <w:rPr>
                <w:b/>
                <w:bCs/>
                <w:sz w:val="22"/>
                <w:szCs w:val="22"/>
              </w:rPr>
              <w:t xml:space="preserve"> </w:t>
            </w:r>
            <w:r w:rsidRPr="00955ADC">
              <w:rPr>
                <w:b/>
                <w:bCs/>
                <w:sz w:val="22"/>
                <w:szCs w:val="22"/>
                <w:lang w:val="en-US"/>
              </w:rPr>
              <w:t>LGAE</w:t>
            </w:r>
            <w:r w:rsidRPr="00955ADC">
              <w:rPr>
                <w:b/>
                <w:bCs/>
                <w:sz w:val="22"/>
                <w:szCs w:val="22"/>
              </w:rPr>
              <w:t>615</w:t>
            </w:r>
            <w:r w:rsidRPr="00955ADC">
              <w:rPr>
                <w:b/>
                <w:bCs/>
                <w:sz w:val="22"/>
                <w:szCs w:val="22"/>
                <w:lang w:val="en-US"/>
              </w:rPr>
              <w:t>0CN0500019</w:t>
            </w:r>
          </w:p>
        </w:tc>
      </w:tr>
      <w:tr w:rsidR="00955ADC" w:rsidRPr="00FB3EF3" w:rsidTr="00485266">
        <w:trPr>
          <w:trHeight w:val="255"/>
          <w:jc w:val="center"/>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955ADC" w:rsidRPr="00955ADC" w:rsidRDefault="00955ADC" w:rsidP="00ED4E50">
            <w:pPr>
              <w:jc w:val="center"/>
              <w:rPr>
                <w:sz w:val="22"/>
                <w:szCs w:val="22"/>
              </w:rPr>
            </w:pPr>
          </w:p>
          <w:p w:rsidR="00955ADC" w:rsidRPr="00955ADC" w:rsidRDefault="00955ADC" w:rsidP="00ED4E50">
            <w:pPr>
              <w:jc w:val="center"/>
              <w:rPr>
                <w:sz w:val="22"/>
                <w:szCs w:val="22"/>
              </w:rPr>
            </w:pPr>
          </w:p>
        </w:tc>
        <w:tc>
          <w:tcPr>
            <w:tcW w:w="2976" w:type="dxa"/>
            <w:tcBorders>
              <w:top w:val="nil"/>
              <w:left w:val="nil"/>
              <w:bottom w:val="single" w:sz="4" w:space="0" w:color="auto"/>
              <w:right w:val="single" w:sz="4" w:space="0" w:color="auto"/>
            </w:tcBorders>
            <w:shd w:val="clear" w:color="auto" w:fill="auto"/>
            <w:noWrap/>
            <w:vAlign w:val="center"/>
            <w:hideMark/>
          </w:tcPr>
          <w:p w:rsidR="00955ADC" w:rsidRPr="00955ADC" w:rsidRDefault="00955ADC" w:rsidP="00235517">
            <w:pPr>
              <w:rPr>
                <w:sz w:val="22"/>
                <w:szCs w:val="22"/>
              </w:rPr>
            </w:pPr>
          </w:p>
        </w:tc>
        <w:tc>
          <w:tcPr>
            <w:tcW w:w="1737" w:type="dxa"/>
            <w:tcBorders>
              <w:top w:val="nil"/>
              <w:left w:val="nil"/>
              <w:bottom w:val="single" w:sz="4" w:space="0" w:color="auto"/>
              <w:right w:val="single" w:sz="4" w:space="0" w:color="auto"/>
            </w:tcBorders>
            <w:shd w:val="clear" w:color="auto" w:fill="auto"/>
            <w:noWrap/>
            <w:vAlign w:val="center"/>
            <w:hideMark/>
          </w:tcPr>
          <w:p w:rsidR="00955ADC" w:rsidRPr="00955ADC" w:rsidRDefault="00955ADC" w:rsidP="00767513">
            <w:pPr>
              <w:jc w:val="center"/>
              <w:rPr>
                <w:sz w:val="22"/>
                <w:szCs w:val="22"/>
              </w:rPr>
            </w:pPr>
          </w:p>
        </w:tc>
        <w:tc>
          <w:tcPr>
            <w:tcW w:w="1678" w:type="dxa"/>
            <w:tcBorders>
              <w:top w:val="nil"/>
              <w:left w:val="nil"/>
              <w:bottom w:val="single" w:sz="4" w:space="0" w:color="auto"/>
              <w:right w:val="single" w:sz="4" w:space="0" w:color="auto"/>
            </w:tcBorders>
            <w:shd w:val="clear" w:color="auto" w:fill="auto"/>
            <w:noWrap/>
            <w:vAlign w:val="center"/>
            <w:hideMark/>
          </w:tcPr>
          <w:p w:rsidR="00955ADC" w:rsidRPr="00955ADC" w:rsidRDefault="00955ADC" w:rsidP="00ED4E50">
            <w:pPr>
              <w:jc w:val="center"/>
              <w:rPr>
                <w:sz w:val="22"/>
                <w:szCs w:val="22"/>
              </w:rPr>
            </w:pPr>
          </w:p>
        </w:tc>
        <w:tc>
          <w:tcPr>
            <w:tcW w:w="3248" w:type="dxa"/>
            <w:tcBorders>
              <w:top w:val="nil"/>
              <w:left w:val="nil"/>
              <w:bottom w:val="single" w:sz="4" w:space="0" w:color="auto"/>
              <w:right w:val="single" w:sz="4" w:space="0" w:color="auto"/>
            </w:tcBorders>
            <w:shd w:val="clear" w:color="auto" w:fill="auto"/>
            <w:vAlign w:val="center"/>
          </w:tcPr>
          <w:p w:rsidR="00955ADC" w:rsidRPr="00955ADC" w:rsidRDefault="00955ADC" w:rsidP="00ED4E50">
            <w:pPr>
              <w:jc w:val="center"/>
              <w:rPr>
                <w:sz w:val="22"/>
                <w:szCs w:val="22"/>
                <w:lang w:val="en-US"/>
              </w:rPr>
            </w:pPr>
          </w:p>
        </w:tc>
      </w:tr>
    </w:tbl>
    <w:p w:rsidR="00024175" w:rsidRDefault="00024175" w:rsidP="003E0F35">
      <w:pPr>
        <w:shd w:val="clear" w:color="auto" w:fill="FFFFFF"/>
        <w:jc w:val="both"/>
        <w:rPr>
          <w:color w:val="000000"/>
          <w:sz w:val="22"/>
          <w:szCs w:val="22"/>
        </w:rPr>
      </w:pPr>
    </w:p>
    <w:p w:rsidR="00024175" w:rsidRPr="003E0F35" w:rsidRDefault="00024175" w:rsidP="00024175">
      <w:pPr>
        <w:pStyle w:val="ConsPlusNormal"/>
        <w:jc w:val="both"/>
        <w:rPr>
          <w:rFonts w:ascii="Times New Roman" w:hAnsi="Times New Roman"/>
          <w:szCs w:val="22"/>
        </w:rPr>
      </w:pPr>
      <w:r>
        <w:rPr>
          <w:rFonts w:ascii="Times New Roman" w:hAnsi="Times New Roman"/>
          <w:szCs w:val="22"/>
        </w:rPr>
        <w:t>1.</w:t>
      </w:r>
      <w:r w:rsidRPr="003E0F35">
        <w:rPr>
          <w:rFonts w:ascii="Times New Roman" w:hAnsi="Times New Roman"/>
          <w:szCs w:val="22"/>
        </w:rPr>
        <w:t xml:space="preserve">Код по Общероссийскому классификатору продукции по видам экономической деятельности (ОКПД 2): </w:t>
      </w:r>
    </w:p>
    <w:p w:rsidR="00024175" w:rsidRPr="00024175" w:rsidRDefault="00024175" w:rsidP="00024175">
      <w:pPr>
        <w:rPr>
          <w:sz w:val="22"/>
          <w:szCs w:val="22"/>
        </w:rPr>
      </w:pPr>
      <w:r w:rsidRPr="00024175">
        <w:rPr>
          <w:sz w:val="22"/>
          <w:szCs w:val="22"/>
        </w:rPr>
        <w:t>45.20.11.111 Услуги по регламентным работам (по видам технического обслуживания).</w:t>
      </w:r>
    </w:p>
    <w:p w:rsidR="00024175" w:rsidRPr="003E0F35" w:rsidRDefault="00024175" w:rsidP="00024175">
      <w:pPr>
        <w:rPr>
          <w:sz w:val="22"/>
          <w:szCs w:val="22"/>
        </w:rPr>
      </w:pPr>
      <w:r w:rsidRPr="00024175">
        <w:rPr>
          <w:sz w:val="22"/>
          <w:szCs w:val="22"/>
        </w:rPr>
        <w:t>Код КТРУ в Каталоге товаров, работ, услуг для обеспечения государственных и муниципальных нужд</w:t>
      </w:r>
      <w:r w:rsidRPr="003E0F35">
        <w:rPr>
          <w:sz w:val="22"/>
          <w:szCs w:val="22"/>
        </w:rPr>
        <w:t xml:space="preserve">  по данному виду услуг отсутствует.</w:t>
      </w:r>
    </w:p>
    <w:p w:rsidR="00024175" w:rsidRPr="003E0F35" w:rsidRDefault="00024175" w:rsidP="00024175">
      <w:pPr>
        <w:rPr>
          <w:sz w:val="22"/>
          <w:szCs w:val="22"/>
        </w:rPr>
      </w:pPr>
      <w:r w:rsidRPr="003E0F35">
        <w:rPr>
          <w:sz w:val="22"/>
          <w:szCs w:val="22"/>
        </w:rPr>
        <w:t xml:space="preserve">Код  ККН в Справочник конечных каталожных наименований по данному виду услуг отсутствует. </w:t>
      </w:r>
    </w:p>
    <w:p w:rsidR="003E0F35" w:rsidRDefault="003E0F35" w:rsidP="003E0F35">
      <w:pPr>
        <w:shd w:val="clear" w:color="auto" w:fill="FFFFFF"/>
        <w:jc w:val="both"/>
        <w:rPr>
          <w:color w:val="000000"/>
          <w:sz w:val="22"/>
          <w:szCs w:val="22"/>
        </w:rPr>
      </w:pPr>
      <w:r>
        <w:rPr>
          <w:color w:val="000000"/>
          <w:sz w:val="22"/>
          <w:szCs w:val="22"/>
        </w:rPr>
        <w:t xml:space="preserve">      </w:t>
      </w:r>
    </w:p>
    <w:p w:rsidR="003E0F35" w:rsidRPr="003E0F35" w:rsidRDefault="00424ED0" w:rsidP="003E0F35">
      <w:pPr>
        <w:shd w:val="clear" w:color="auto" w:fill="FFFFFF"/>
        <w:jc w:val="both"/>
        <w:rPr>
          <w:color w:val="000000"/>
          <w:sz w:val="22"/>
          <w:szCs w:val="22"/>
        </w:rPr>
      </w:pPr>
      <w:r>
        <w:rPr>
          <w:color w:val="000000"/>
          <w:sz w:val="22"/>
          <w:szCs w:val="22"/>
        </w:rPr>
        <w:t>2.</w:t>
      </w:r>
      <w:r w:rsidR="003E0F35" w:rsidRPr="003E0F35">
        <w:rPr>
          <w:color w:val="000000"/>
          <w:sz w:val="22"/>
          <w:szCs w:val="22"/>
        </w:rPr>
        <w:t>Требования к количественным характеристикам (объему) услуг.</w:t>
      </w:r>
    </w:p>
    <w:p w:rsidR="003E0F35" w:rsidRPr="003E0F35" w:rsidRDefault="00424ED0" w:rsidP="003E0F35">
      <w:pPr>
        <w:shd w:val="clear" w:color="auto" w:fill="FFFFFF"/>
        <w:jc w:val="both"/>
        <w:rPr>
          <w:color w:val="000000"/>
          <w:sz w:val="22"/>
          <w:szCs w:val="22"/>
        </w:rPr>
      </w:pPr>
      <w:r>
        <w:rPr>
          <w:color w:val="000000"/>
          <w:sz w:val="22"/>
          <w:szCs w:val="22"/>
        </w:rPr>
        <w:t>2.1.</w:t>
      </w:r>
      <w:r w:rsidR="003E0F35" w:rsidRPr="003E0F35">
        <w:rPr>
          <w:color w:val="000000"/>
          <w:sz w:val="22"/>
          <w:szCs w:val="22"/>
        </w:rPr>
        <w:t xml:space="preserve"> Требование к количеству услуг:  определяется в соответствии с заявкой Заказчика.</w:t>
      </w:r>
    </w:p>
    <w:p w:rsidR="003E0F35" w:rsidRDefault="003E0F35" w:rsidP="003E0F35">
      <w:pPr>
        <w:shd w:val="clear" w:color="auto" w:fill="FFFFFF"/>
        <w:jc w:val="both"/>
        <w:rPr>
          <w:color w:val="000000"/>
          <w:sz w:val="22"/>
          <w:szCs w:val="22"/>
        </w:rPr>
      </w:pPr>
      <w:r>
        <w:rPr>
          <w:color w:val="000000"/>
          <w:sz w:val="22"/>
          <w:szCs w:val="22"/>
        </w:rPr>
        <w:t xml:space="preserve">Техническое обслуживание </w:t>
      </w:r>
      <w:r w:rsidRPr="003E0F35">
        <w:rPr>
          <w:color w:val="000000"/>
          <w:sz w:val="22"/>
          <w:szCs w:val="22"/>
        </w:rPr>
        <w:t xml:space="preserve"> согласно сервисной книжке,  включает в себя следующие услуги (работы), в том числе:</w:t>
      </w:r>
    </w:p>
    <w:p w:rsidR="008D422A" w:rsidRDefault="008D422A" w:rsidP="003E0F35">
      <w:pPr>
        <w:shd w:val="clear" w:color="auto" w:fill="FFFFFF"/>
        <w:jc w:val="both"/>
        <w:rPr>
          <w:color w:val="000000"/>
          <w:sz w:val="22"/>
          <w:szCs w:val="22"/>
        </w:rPr>
      </w:pPr>
      <w:r>
        <w:rPr>
          <w:color w:val="000000"/>
          <w:sz w:val="22"/>
          <w:szCs w:val="22"/>
        </w:rPr>
        <w:t>Замена фильтра топливного</w:t>
      </w:r>
    </w:p>
    <w:p w:rsidR="008D422A" w:rsidRDefault="008D422A" w:rsidP="008D422A">
      <w:pPr>
        <w:shd w:val="clear" w:color="auto" w:fill="FFFFFF"/>
        <w:jc w:val="both"/>
        <w:rPr>
          <w:color w:val="000000"/>
          <w:sz w:val="22"/>
          <w:szCs w:val="22"/>
        </w:rPr>
      </w:pPr>
      <w:r>
        <w:rPr>
          <w:color w:val="000000"/>
          <w:sz w:val="22"/>
          <w:szCs w:val="22"/>
        </w:rPr>
        <w:t>Замена фильтра топливного</w:t>
      </w:r>
      <w:r w:rsidRPr="008D422A">
        <w:rPr>
          <w:color w:val="000000"/>
          <w:sz w:val="22"/>
          <w:szCs w:val="22"/>
        </w:rPr>
        <w:t xml:space="preserve"> </w:t>
      </w:r>
      <w:r>
        <w:rPr>
          <w:color w:val="000000"/>
          <w:sz w:val="22"/>
          <w:szCs w:val="22"/>
        </w:rPr>
        <w:t>тонкой очистки</w:t>
      </w:r>
    </w:p>
    <w:p w:rsidR="008D422A" w:rsidRDefault="008D422A" w:rsidP="008D422A">
      <w:pPr>
        <w:shd w:val="clear" w:color="auto" w:fill="FFFFFF"/>
        <w:jc w:val="both"/>
        <w:rPr>
          <w:color w:val="000000"/>
          <w:sz w:val="22"/>
          <w:szCs w:val="22"/>
        </w:rPr>
      </w:pPr>
      <w:r>
        <w:rPr>
          <w:color w:val="000000"/>
          <w:sz w:val="22"/>
          <w:szCs w:val="22"/>
        </w:rPr>
        <w:t>Замена масляного фильтра двигателя</w:t>
      </w:r>
    </w:p>
    <w:p w:rsidR="008D422A" w:rsidRDefault="008D422A" w:rsidP="008D422A">
      <w:pPr>
        <w:shd w:val="clear" w:color="auto" w:fill="FFFFFF"/>
        <w:jc w:val="both"/>
        <w:rPr>
          <w:color w:val="000000"/>
          <w:sz w:val="22"/>
          <w:szCs w:val="22"/>
        </w:rPr>
      </w:pPr>
      <w:r>
        <w:rPr>
          <w:color w:val="000000"/>
          <w:sz w:val="22"/>
          <w:szCs w:val="22"/>
        </w:rPr>
        <w:t>Замена фильтра воздушного</w:t>
      </w:r>
    </w:p>
    <w:p w:rsidR="008D422A" w:rsidRDefault="008D422A" w:rsidP="008D422A">
      <w:pPr>
        <w:shd w:val="clear" w:color="auto" w:fill="FFFFFF"/>
        <w:jc w:val="both"/>
        <w:rPr>
          <w:color w:val="000000"/>
          <w:sz w:val="22"/>
          <w:szCs w:val="22"/>
        </w:rPr>
      </w:pPr>
      <w:r>
        <w:rPr>
          <w:color w:val="000000"/>
          <w:sz w:val="22"/>
          <w:szCs w:val="22"/>
        </w:rPr>
        <w:t>Замена фильтра возвратного масляного</w:t>
      </w:r>
    </w:p>
    <w:p w:rsidR="008D422A" w:rsidRDefault="008D422A" w:rsidP="008D422A">
      <w:pPr>
        <w:shd w:val="clear" w:color="auto" w:fill="FFFFFF"/>
        <w:jc w:val="both"/>
        <w:rPr>
          <w:color w:val="000000"/>
          <w:sz w:val="22"/>
          <w:szCs w:val="22"/>
        </w:rPr>
      </w:pPr>
      <w:r>
        <w:rPr>
          <w:color w:val="000000"/>
          <w:sz w:val="22"/>
          <w:szCs w:val="22"/>
        </w:rPr>
        <w:t>Замена фильтра гидравлического обратного</w:t>
      </w:r>
    </w:p>
    <w:p w:rsidR="008D422A" w:rsidRDefault="00BE65AF" w:rsidP="008D422A">
      <w:pPr>
        <w:shd w:val="clear" w:color="auto" w:fill="FFFFFF"/>
        <w:jc w:val="both"/>
        <w:rPr>
          <w:color w:val="000000"/>
          <w:sz w:val="22"/>
          <w:szCs w:val="22"/>
        </w:rPr>
      </w:pPr>
      <w:r>
        <w:rPr>
          <w:color w:val="000000"/>
          <w:sz w:val="22"/>
          <w:szCs w:val="22"/>
        </w:rPr>
        <w:t xml:space="preserve">Замена фильтра </w:t>
      </w:r>
      <w:proofErr w:type="spellStart"/>
      <w:r>
        <w:rPr>
          <w:color w:val="000000"/>
          <w:sz w:val="22"/>
          <w:szCs w:val="22"/>
        </w:rPr>
        <w:t>пилотного</w:t>
      </w:r>
      <w:proofErr w:type="spellEnd"/>
      <w:r>
        <w:rPr>
          <w:color w:val="000000"/>
          <w:sz w:val="22"/>
          <w:szCs w:val="22"/>
        </w:rPr>
        <w:t xml:space="preserve"> магистрального</w:t>
      </w:r>
    </w:p>
    <w:p w:rsidR="008D422A" w:rsidRDefault="008D422A" w:rsidP="008D422A">
      <w:pPr>
        <w:shd w:val="clear" w:color="auto" w:fill="FFFFFF"/>
        <w:jc w:val="both"/>
        <w:rPr>
          <w:color w:val="000000"/>
          <w:sz w:val="22"/>
          <w:szCs w:val="22"/>
        </w:rPr>
      </w:pPr>
      <w:r>
        <w:rPr>
          <w:color w:val="000000"/>
          <w:sz w:val="22"/>
          <w:szCs w:val="22"/>
        </w:rPr>
        <w:t>Замена масла моторного</w:t>
      </w:r>
    </w:p>
    <w:p w:rsidR="008D422A" w:rsidRDefault="008D422A" w:rsidP="008D422A">
      <w:pPr>
        <w:shd w:val="clear" w:color="auto" w:fill="FFFFFF"/>
        <w:jc w:val="both"/>
        <w:rPr>
          <w:color w:val="000000"/>
          <w:sz w:val="22"/>
          <w:szCs w:val="22"/>
        </w:rPr>
      </w:pPr>
      <w:r>
        <w:rPr>
          <w:color w:val="000000"/>
          <w:sz w:val="22"/>
          <w:szCs w:val="22"/>
        </w:rPr>
        <w:t>2.2.</w:t>
      </w:r>
      <w:r w:rsidR="00BE65AF">
        <w:rPr>
          <w:color w:val="000000"/>
          <w:sz w:val="22"/>
          <w:szCs w:val="22"/>
        </w:rPr>
        <w:t xml:space="preserve"> </w:t>
      </w:r>
      <w:r>
        <w:rPr>
          <w:color w:val="000000"/>
          <w:sz w:val="22"/>
          <w:szCs w:val="22"/>
        </w:rPr>
        <w:t>Спи</w:t>
      </w:r>
      <w:r w:rsidR="00127DE1">
        <w:rPr>
          <w:color w:val="000000"/>
          <w:sz w:val="22"/>
          <w:szCs w:val="22"/>
        </w:rPr>
        <w:t xml:space="preserve">сок предполагаемых </w:t>
      </w:r>
      <w:r w:rsidR="00BE65AF">
        <w:rPr>
          <w:color w:val="000000"/>
          <w:sz w:val="22"/>
          <w:szCs w:val="22"/>
        </w:rPr>
        <w:t>смазочных и расходных</w:t>
      </w:r>
      <w:r w:rsidR="00BE65AF" w:rsidRPr="001F3004">
        <w:rPr>
          <w:color w:val="000000"/>
          <w:sz w:val="22"/>
          <w:szCs w:val="22"/>
        </w:rPr>
        <w:t xml:space="preserve"> </w:t>
      </w:r>
      <w:r w:rsidR="00127DE1">
        <w:rPr>
          <w:color w:val="000000"/>
          <w:sz w:val="22"/>
          <w:szCs w:val="22"/>
        </w:rPr>
        <w:t>материалов</w:t>
      </w:r>
    </w:p>
    <w:p w:rsidR="00127DE1" w:rsidRDefault="00127DE1" w:rsidP="00127DE1">
      <w:pPr>
        <w:shd w:val="clear" w:color="auto" w:fill="FFFFFF"/>
        <w:jc w:val="both"/>
        <w:rPr>
          <w:color w:val="000000"/>
          <w:sz w:val="22"/>
          <w:szCs w:val="22"/>
        </w:rPr>
      </w:pPr>
      <w:r>
        <w:rPr>
          <w:color w:val="000000"/>
          <w:sz w:val="22"/>
          <w:szCs w:val="22"/>
        </w:rPr>
        <w:t>фильтр топливный – 1 шт.</w:t>
      </w:r>
    </w:p>
    <w:p w:rsidR="00127DE1" w:rsidRDefault="00127DE1" w:rsidP="00127DE1">
      <w:pPr>
        <w:shd w:val="clear" w:color="auto" w:fill="FFFFFF"/>
        <w:jc w:val="both"/>
        <w:rPr>
          <w:color w:val="000000"/>
          <w:sz w:val="22"/>
          <w:szCs w:val="22"/>
        </w:rPr>
      </w:pPr>
      <w:r>
        <w:rPr>
          <w:color w:val="000000"/>
          <w:sz w:val="22"/>
          <w:szCs w:val="22"/>
        </w:rPr>
        <w:t>фильтр топливный</w:t>
      </w:r>
      <w:r w:rsidRPr="008D422A">
        <w:rPr>
          <w:color w:val="000000"/>
          <w:sz w:val="22"/>
          <w:szCs w:val="22"/>
        </w:rPr>
        <w:t xml:space="preserve"> </w:t>
      </w:r>
      <w:r>
        <w:rPr>
          <w:color w:val="000000"/>
          <w:sz w:val="22"/>
          <w:szCs w:val="22"/>
        </w:rPr>
        <w:t>тонкой очистки – 1 шт.</w:t>
      </w:r>
    </w:p>
    <w:p w:rsidR="00127DE1" w:rsidRDefault="00127DE1" w:rsidP="00127DE1">
      <w:pPr>
        <w:shd w:val="clear" w:color="auto" w:fill="FFFFFF"/>
        <w:jc w:val="both"/>
        <w:rPr>
          <w:color w:val="000000"/>
          <w:sz w:val="22"/>
          <w:szCs w:val="22"/>
        </w:rPr>
      </w:pPr>
      <w:r>
        <w:rPr>
          <w:color w:val="000000"/>
          <w:sz w:val="22"/>
          <w:szCs w:val="22"/>
        </w:rPr>
        <w:t>масляный фильтр двигателя – 1шт.</w:t>
      </w:r>
    </w:p>
    <w:p w:rsidR="00127DE1" w:rsidRDefault="00127DE1" w:rsidP="00127DE1">
      <w:pPr>
        <w:shd w:val="clear" w:color="auto" w:fill="FFFFFF"/>
        <w:jc w:val="both"/>
        <w:rPr>
          <w:color w:val="000000"/>
          <w:sz w:val="22"/>
          <w:szCs w:val="22"/>
        </w:rPr>
      </w:pPr>
      <w:r>
        <w:rPr>
          <w:color w:val="000000"/>
          <w:sz w:val="22"/>
          <w:szCs w:val="22"/>
        </w:rPr>
        <w:t>фильтр воздушный – 1 шт.</w:t>
      </w:r>
    </w:p>
    <w:p w:rsidR="00127DE1" w:rsidRDefault="00127DE1" w:rsidP="00127DE1">
      <w:pPr>
        <w:shd w:val="clear" w:color="auto" w:fill="FFFFFF"/>
        <w:jc w:val="both"/>
        <w:rPr>
          <w:color w:val="000000"/>
          <w:sz w:val="22"/>
          <w:szCs w:val="22"/>
        </w:rPr>
      </w:pPr>
      <w:r>
        <w:rPr>
          <w:color w:val="000000"/>
          <w:sz w:val="22"/>
          <w:szCs w:val="22"/>
        </w:rPr>
        <w:t xml:space="preserve">фильтр возвратный масляный </w:t>
      </w:r>
      <w:r w:rsidR="002D10B5">
        <w:rPr>
          <w:color w:val="000000"/>
          <w:sz w:val="22"/>
          <w:szCs w:val="22"/>
        </w:rPr>
        <w:t>– 1 шт.</w:t>
      </w:r>
    </w:p>
    <w:p w:rsidR="00127DE1" w:rsidRDefault="002D10B5" w:rsidP="00127DE1">
      <w:pPr>
        <w:shd w:val="clear" w:color="auto" w:fill="FFFFFF"/>
        <w:jc w:val="both"/>
        <w:rPr>
          <w:color w:val="000000"/>
          <w:sz w:val="22"/>
          <w:szCs w:val="22"/>
        </w:rPr>
      </w:pPr>
      <w:r>
        <w:rPr>
          <w:color w:val="000000"/>
          <w:sz w:val="22"/>
          <w:szCs w:val="22"/>
        </w:rPr>
        <w:t>фильтр</w:t>
      </w:r>
      <w:r w:rsidR="00BE65AF">
        <w:rPr>
          <w:color w:val="000000"/>
          <w:sz w:val="22"/>
          <w:szCs w:val="22"/>
        </w:rPr>
        <w:t xml:space="preserve"> гидравлический обратный – 1 шт.</w:t>
      </w:r>
    </w:p>
    <w:p w:rsidR="00127DE1" w:rsidRDefault="00BE65AF" w:rsidP="00127DE1">
      <w:pPr>
        <w:shd w:val="clear" w:color="auto" w:fill="FFFFFF"/>
        <w:jc w:val="both"/>
        <w:rPr>
          <w:color w:val="000000"/>
          <w:sz w:val="22"/>
          <w:szCs w:val="22"/>
        </w:rPr>
      </w:pPr>
      <w:r>
        <w:rPr>
          <w:color w:val="000000"/>
          <w:sz w:val="22"/>
          <w:szCs w:val="22"/>
        </w:rPr>
        <w:t xml:space="preserve">фильтр </w:t>
      </w:r>
      <w:proofErr w:type="spellStart"/>
      <w:r>
        <w:rPr>
          <w:color w:val="000000"/>
          <w:sz w:val="22"/>
          <w:szCs w:val="22"/>
        </w:rPr>
        <w:t>пилотный</w:t>
      </w:r>
      <w:proofErr w:type="spellEnd"/>
      <w:r>
        <w:rPr>
          <w:color w:val="000000"/>
          <w:sz w:val="22"/>
          <w:szCs w:val="22"/>
        </w:rPr>
        <w:t xml:space="preserve"> магистральный – 1 шт.</w:t>
      </w:r>
    </w:p>
    <w:p w:rsidR="00127DE1" w:rsidRDefault="00127DE1" w:rsidP="00127DE1">
      <w:pPr>
        <w:shd w:val="clear" w:color="auto" w:fill="FFFFFF"/>
        <w:jc w:val="both"/>
        <w:rPr>
          <w:color w:val="000000"/>
          <w:sz w:val="22"/>
          <w:szCs w:val="22"/>
        </w:rPr>
      </w:pPr>
      <w:r>
        <w:rPr>
          <w:color w:val="000000"/>
          <w:sz w:val="22"/>
          <w:szCs w:val="22"/>
        </w:rPr>
        <w:t>масло моторное – 20 л</w:t>
      </w:r>
    </w:p>
    <w:p w:rsidR="00BE65AF" w:rsidRDefault="00BE65AF" w:rsidP="00127DE1">
      <w:pPr>
        <w:shd w:val="clear" w:color="auto" w:fill="FFFFFF"/>
        <w:jc w:val="both"/>
        <w:rPr>
          <w:color w:val="000000"/>
          <w:sz w:val="22"/>
          <w:szCs w:val="22"/>
        </w:rPr>
      </w:pPr>
      <w:r>
        <w:rPr>
          <w:color w:val="000000"/>
          <w:sz w:val="22"/>
          <w:szCs w:val="22"/>
        </w:rPr>
        <w:t>смазка пластичная – 6шт</w:t>
      </w:r>
    </w:p>
    <w:p w:rsidR="00BE65AF" w:rsidRDefault="00BE65AF" w:rsidP="00127DE1">
      <w:pPr>
        <w:shd w:val="clear" w:color="auto" w:fill="FFFFFF"/>
        <w:jc w:val="both"/>
        <w:rPr>
          <w:color w:val="000000"/>
          <w:sz w:val="22"/>
          <w:szCs w:val="22"/>
        </w:rPr>
      </w:pPr>
      <w:r>
        <w:rPr>
          <w:color w:val="000000"/>
          <w:sz w:val="22"/>
          <w:szCs w:val="22"/>
        </w:rPr>
        <w:t>очиститель тормозов – 3шт.</w:t>
      </w:r>
    </w:p>
    <w:p w:rsidR="00024175" w:rsidRDefault="00BE65AF" w:rsidP="00024175">
      <w:pPr>
        <w:shd w:val="clear" w:color="auto" w:fill="FFFFFF"/>
        <w:jc w:val="both"/>
        <w:rPr>
          <w:color w:val="000000"/>
          <w:sz w:val="22"/>
          <w:szCs w:val="22"/>
        </w:rPr>
      </w:pPr>
      <w:r>
        <w:rPr>
          <w:color w:val="000000"/>
          <w:sz w:val="22"/>
          <w:szCs w:val="22"/>
        </w:rPr>
        <w:t xml:space="preserve">     </w:t>
      </w:r>
      <w:r w:rsidR="00024175" w:rsidRPr="007B3500">
        <w:rPr>
          <w:color w:val="000000"/>
          <w:sz w:val="22"/>
          <w:szCs w:val="22"/>
        </w:rPr>
        <w:t xml:space="preserve">После каждого выполненного ТО </w:t>
      </w:r>
      <w:r>
        <w:rPr>
          <w:color w:val="000000"/>
          <w:sz w:val="22"/>
          <w:szCs w:val="22"/>
        </w:rPr>
        <w:t>экскаватора</w:t>
      </w:r>
      <w:r w:rsidR="00024175" w:rsidRPr="007B3500">
        <w:rPr>
          <w:color w:val="000000"/>
          <w:sz w:val="22"/>
          <w:szCs w:val="22"/>
        </w:rPr>
        <w:t xml:space="preserve"> Исполнитель делает отметку о прохождении ТО в сервисной книжке.</w:t>
      </w:r>
    </w:p>
    <w:p w:rsidR="00024175" w:rsidRDefault="00BE65AF" w:rsidP="00024175">
      <w:pPr>
        <w:shd w:val="clear" w:color="auto" w:fill="FFFFFF"/>
        <w:jc w:val="both"/>
        <w:rPr>
          <w:color w:val="000000"/>
          <w:sz w:val="22"/>
          <w:szCs w:val="22"/>
        </w:rPr>
      </w:pPr>
      <w:r>
        <w:rPr>
          <w:color w:val="000000"/>
          <w:sz w:val="22"/>
          <w:szCs w:val="22"/>
        </w:rPr>
        <w:t xml:space="preserve">     </w:t>
      </w:r>
      <w:r w:rsidR="00024175" w:rsidRPr="001F3004">
        <w:rPr>
          <w:color w:val="000000"/>
          <w:sz w:val="22"/>
          <w:szCs w:val="22"/>
        </w:rPr>
        <w:t xml:space="preserve">При проведении ТО Исполнитель должен использовать новые, не бывшие в употреблении, запасные части, смазочные и расходные материалы, технические жидкости, соответствующие техническим характеристикам, рекомендованным заводом-изготовителем обслуживаемого </w:t>
      </w:r>
      <w:r>
        <w:rPr>
          <w:color w:val="000000"/>
          <w:sz w:val="22"/>
          <w:szCs w:val="22"/>
        </w:rPr>
        <w:t>экскаватора</w:t>
      </w:r>
      <w:r w:rsidR="00024175" w:rsidRPr="001F3004">
        <w:rPr>
          <w:color w:val="000000"/>
          <w:sz w:val="22"/>
          <w:szCs w:val="22"/>
        </w:rPr>
        <w:t>.</w:t>
      </w:r>
    </w:p>
    <w:p w:rsidR="00024175" w:rsidRDefault="00BE65AF" w:rsidP="00024175">
      <w:pPr>
        <w:shd w:val="clear" w:color="auto" w:fill="FFFFFF"/>
        <w:jc w:val="both"/>
        <w:rPr>
          <w:color w:val="000000"/>
          <w:sz w:val="22"/>
          <w:szCs w:val="22"/>
        </w:rPr>
      </w:pPr>
      <w:r>
        <w:rPr>
          <w:color w:val="000000"/>
          <w:sz w:val="22"/>
          <w:szCs w:val="22"/>
        </w:rPr>
        <w:t xml:space="preserve">      </w:t>
      </w:r>
      <w:r w:rsidR="00024175" w:rsidRPr="001F3004">
        <w:rPr>
          <w:color w:val="000000"/>
          <w:sz w:val="22"/>
          <w:szCs w:val="22"/>
        </w:rPr>
        <w:t xml:space="preserve">Доставка </w:t>
      </w:r>
      <w:r>
        <w:rPr>
          <w:color w:val="000000"/>
          <w:sz w:val="22"/>
          <w:szCs w:val="22"/>
        </w:rPr>
        <w:t>экскаватора</w:t>
      </w:r>
      <w:r w:rsidR="00024175" w:rsidRPr="001F3004">
        <w:rPr>
          <w:color w:val="000000"/>
          <w:sz w:val="22"/>
          <w:szCs w:val="22"/>
        </w:rPr>
        <w:t xml:space="preserve"> к месту оказания услуг и </w:t>
      </w:r>
      <w:r w:rsidR="00024175">
        <w:rPr>
          <w:color w:val="000000"/>
          <w:sz w:val="22"/>
          <w:szCs w:val="22"/>
        </w:rPr>
        <w:t xml:space="preserve">возврат к месту нахождения Заказчика  </w:t>
      </w:r>
      <w:r w:rsidR="00024175" w:rsidRPr="001F3004">
        <w:rPr>
          <w:color w:val="000000"/>
          <w:sz w:val="22"/>
          <w:szCs w:val="22"/>
        </w:rPr>
        <w:t xml:space="preserve"> осуществляется силами Заказчика.</w:t>
      </w:r>
    </w:p>
    <w:p w:rsidR="00024175" w:rsidRPr="00EE1A20" w:rsidRDefault="00BE65AF" w:rsidP="00BE65AF">
      <w:pPr>
        <w:shd w:val="clear" w:color="auto" w:fill="FFFFFF"/>
        <w:autoSpaceDE w:val="0"/>
        <w:autoSpaceDN w:val="0"/>
        <w:adjustRightInd w:val="0"/>
        <w:jc w:val="both"/>
        <w:rPr>
          <w:sz w:val="22"/>
          <w:szCs w:val="22"/>
        </w:rPr>
      </w:pPr>
      <w:r>
        <w:rPr>
          <w:sz w:val="22"/>
          <w:szCs w:val="22"/>
        </w:rPr>
        <w:t xml:space="preserve">      </w:t>
      </w:r>
      <w:r w:rsidR="00024175" w:rsidRPr="00EE1A20">
        <w:rPr>
          <w:sz w:val="22"/>
          <w:szCs w:val="22"/>
        </w:rPr>
        <w:t xml:space="preserve">Исполнитель оказывает услуги по техническому обслуживанию </w:t>
      </w:r>
      <w:r>
        <w:rPr>
          <w:sz w:val="22"/>
          <w:szCs w:val="22"/>
        </w:rPr>
        <w:t>экскаватора</w:t>
      </w:r>
      <w:r w:rsidR="00024175" w:rsidRPr="00EE1A20">
        <w:rPr>
          <w:sz w:val="22"/>
          <w:szCs w:val="22"/>
        </w:rPr>
        <w:t xml:space="preserve"> с требуемым качеством и в сроки, установленные эксплуатационными и ремонтными нормами и рекомендациями завода-изготовителя на </w:t>
      </w:r>
      <w:r w:rsidR="00024175">
        <w:rPr>
          <w:sz w:val="22"/>
          <w:szCs w:val="22"/>
        </w:rPr>
        <w:t>оказание</w:t>
      </w:r>
      <w:r w:rsidR="00024175" w:rsidRPr="00EE1A20">
        <w:rPr>
          <w:sz w:val="22"/>
          <w:szCs w:val="22"/>
        </w:rPr>
        <w:t xml:space="preserve"> всех видов </w:t>
      </w:r>
      <w:r w:rsidR="00024175">
        <w:rPr>
          <w:sz w:val="22"/>
          <w:szCs w:val="22"/>
        </w:rPr>
        <w:t>услуг</w:t>
      </w:r>
      <w:r w:rsidR="00024175" w:rsidRPr="00EE1A20">
        <w:rPr>
          <w:sz w:val="22"/>
          <w:szCs w:val="22"/>
        </w:rPr>
        <w:t xml:space="preserve">, с учетом их сложности. </w:t>
      </w:r>
      <w:r w:rsidR="00024175">
        <w:rPr>
          <w:sz w:val="22"/>
          <w:szCs w:val="22"/>
        </w:rPr>
        <w:t>Услуги</w:t>
      </w:r>
      <w:r w:rsidR="00024175" w:rsidRPr="00EE1A20">
        <w:rPr>
          <w:sz w:val="22"/>
          <w:szCs w:val="22"/>
        </w:rPr>
        <w:t xml:space="preserve"> </w:t>
      </w:r>
      <w:r w:rsidR="00024175" w:rsidRPr="00EE1A20">
        <w:rPr>
          <w:sz w:val="22"/>
          <w:szCs w:val="22"/>
        </w:rPr>
        <w:lastRenderedPageBreak/>
        <w:t xml:space="preserve">должны </w:t>
      </w:r>
      <w:r w:rsidR="00024175">
        <w:rPr>
          <w:sz w:val="22"/>
          <w:szCs w:val="22"/>
        </w:rPr>
        <w:t>оказываться</w:t>
      </w:r>
      <w:r w:rsidR="00024175" w:rsidRPr="00EE1A20">
        <w:rPr>
          <w:sz w:val="22"/>
          <w:szCs w:val="22"/>
        </w:rPr>
        <w:t xml:space="preserve"> в соответствии с требованиями Закона Российской Федерации от 10.12.1995 № 196-ФЗ «О безопасности дорожного движения» и Постановления Правительства Российской Федерации от 11.04.2001 № 290 «Об утверждении правил оказания услуг (выполнения работ) по техническому обслуживанию и ремонту автомототранспортных средств», других технических и нормативно-правовых документов. </w:t>
      </w:r>
    </w:p>
    <w:p w:rsidR="00024175" w:rsidRPr="00EE1A20" w:rsidRDefault="00024175" w:rsidP="00BE65AF">
      <w:pPr>
        <w:shd w:val="clear" w:color="auto" w:fill="FFFFFF"/>
        <w:autoSpaceDE w:val="0"/>
        <w:autoSpaceDN w:val="0"/>
        <w:adjustRightInd w:val="0"/>
        <w:jc w:val="both"/>
        <w:rPr>
          <w:sz w:val="22"/>
          <w:szCs w:val="22"/>
        </w:rPr>
      </w:pPr>
      <w:r w:rsidRPr="00EE1A20">
        <w:rPr>
          <w:sz w:val="22"/>
          <w:szCs w:val="22"/>
        </w:rPr>
        <w:t xml:space="preserve">Исполнитель обеспечивает сохранность </w:t>
      </w:r>
      <w:r w:rsidR="00BE65AF">
        <w:rPr>
          <w:sz w:val="22"/>
          <w:szCs w:val="22"/>
        </w:rPr>
        <w:t xml:space="preserve">экскаватора в период проведения </w:t>
      </w:r>
      <w:r w:rsidRPr="00EE1A20">
        <w:rPr>
          <w:sz w:val="22"/>
          <w:szCs w:val="22"/>
        </w:rPr>
        <w:t xml:space="preserve"> технического обслуживания.</w:t>
      </w:r>
    </w:p>
    <w:p w:rsidR="00024175" w:rsidRPr="00B85975" w:rsidRDefault="00024175" w:rsidP="00BE65AF">
      <w:pPr>
        <w:pStyle w:val="a4"/>
        <w:widowControl w:val="0"/>
        <w:tabs>
          <w:tab w:val="left" w:pos="851"/>
        </w:tabs>
        <w:autoSpaceDE w:val="0"/>
        <w:autoSpaceDN w:val="0"/>
        <w:adjustRightInd w:val="0"/>
        <w:ind w:left="0"/>
        <w:jc w:val="both"/>
        <w:rPr>
          <w:sz w:val="22"/>
          <w:szCs w:val="22"/>
        </w:rPr>
      </w:pPr>
      <w:r w:rsidRPr="00EE1A20">
        <w:rPr>
          <w:sz w:val="22"/>
          <w:szCs w:val="22"/>
        </w:rPr>
        <w:t>Исполнитель гарантирует Заказчику качество оказания услуг в соответствии с требованиями, предусмотренными Контрактом.</w:t>
      </w:r>
    </w:p>
    <w:p w:rsidR="00955ADC" w:rsidRDefault="00955ADC" w:rsidP="00D721A5">
      <w:pPr>
        <w:shd w:val="clear" w:color="auto" w:fill="FFFFFF"/>
        <w:jc w:val="both"/>
        <w:rPr>
          <w:color w:val="000000"/>
          <w:sz w:val="22"/>
          <w:szCs w:val="22"/>
        </w:rPr>
      </w:pPr>
    </w:p>
    <w:p w:rsidR="00955ADC" w:rsidRDefault="00955ADC" w:rsidP="00D721A5">
      <w:pPr>
        <w:shd w:val="clear" w:color="auto" w:fill="FFFFFF"/>
        <w:jc w:val="both"/>
        <w:rPr>
          <w:color w:val="000000"/>
          <w:sz w:val="22"/>
          <w:szCs w:val="22"/>
        </w:rPr>
      </w:pPr>
    </w:p>
    <w:p w:rsidR="001F3004" w:rsidRPr="0002099B" w:rsidRDefault="001F3004" w:rsidP="00D721A5">
      <w:pPr>
        <w:shd w:val="clear" w:color="auto" w:fill="FFFFFF"/>
        <w:jc w:val="both"/>
        <w:rPr>
          <w:color w:val="000000"/>
          <w:sz w:val="22"/>
          <w:szCs w:val="22"/>
        </w:rPr>
      </w:pPr>
    </w:p>
    <w:p w:rsidR="00B85975" w:rsidRPr="00B85975" w:rsidRDefault="00B85975" w:rsidP="00A84B7D">
      <w:pPr>
        <w:tabs>
          <w:tab w:val="left" w:pos="474"/>
        </w:tabs>
        <w:rPr>
          <w:b/>
          <w:sz w:val="22"/>
          <w:szCs w:val="22"/>
        </w:rPr>
      </w:pPr>
      <w:r w:rsidRPr="00B85975">
        <w:rPr>
          <w:b/>
          <w:sz w:val="22"/>
          <w:szCs w:val="22"/>
        </w:rPr>
        <w:t>Заказчик                                                                                        Исполнитель</w:t>
      </w:r>
    </w:p>
    <w:p w:rsidR="00B85975" w:rsidRPr="00B85975" w:rsidRDefault="00B85975" w:rsidP="00C425EE">
      <w:pPr>
        <w:shd w:val="clear" w:color="auto" w:fill="FFFFFF"/>
        <w:tabs>
          <w:tab w:val="left" w:pos="5387"/>
        </w:tabs>
        <w:rPr>
          <w:sz w:val="22"/>
          <w:szCs w:val="22"/>
        </w:rPr>
      </w:pPr>
      <w:r w:rsidRPr="00B85975">
        <w:rPr>
          <w:sz w:val="22"/>
          <w:szCs w:val="22"/>
        </w:rPr>
        <w:t>Директор</w:t>
      </w:r>
      <w:r>
        <w:rPr>
          <w:sz w:val="22"/>
          <w:szCs w:val="22"/>
        </w:rPr>
        <w:tab/>
      </w:r>
      <w:r w:rsidR="003D7BCF">
        <w:rPr>
          <w:sz w:val="22"/>
          <w:szCs w:val="22"/>
        </w:rPr>
        <w:t>Генеральный директор</w:t>
      </w:r>
      <w:r w:rsidR="00C425EE">
        <w:rPr>
          <w:sz w:val="22"/>
          <w:szCs w:val="22"/>
        </w:rPr>
        <w:t xml:space="preserve">  (директор)</w:t>
      </w:r>
    </w:p>
    <w:p w:rsidR="003D7BCF" w:rsidRPr="00B85975" w:rsidRDefault="00B85975" w:rsidP="00B85975">
      <w:pPr>
        <w:shd w:val="clear" w:color="auto" w:fill="FFFFFF"/>
        <w:rPr>
          <w:sz w:val="22"/>
          <w:szCs w:val="22"/>
        </w:rPr>
      </w:pPr>
      <w:r w:rsidRPr="00B85975">
        <w:rPr>
          <w:sz w:val="22"/>
          <w:szCs w:val="22"/>
        </w:rPr>
        <w:t>СПб ГКУ «Курортный лесопарк»</w:t>
      </w:r>
      <w:r w:rsidR="003D7BCF">
        <w:rPr>
          <w:sz w:val="22"/>
          <w:szCs w:val="22"/>
        </w:rPr>
        <w:t xml:space="preserve">                                                 </w:t>
      </w:r>
    </w:p>
    <w:p w:rsidR="003D7BCF" w:rsidRPr="00B85975" w:rsidRDefault="00B85975" w:rsidP="003D7BCF">
      <w:pPr>
        <w:shd w:val="clear" w:color="auto" w:fill="FFFFFF"/>
        <w:rPr>
          <w:sz w:val="22"/>
          <w:szCs w:val="22"/>
        </w:rPr>
      </w:pPr>
      <w:r w:rsidRPr="00B85975">
        <w:rPr>
          <w:sz w:val="22"/>
          <w:szCs w:val="22"/>
        </w:rPr>
        <w:t>________________</w:t>
      </w:r>
      <w:r>
        <w:rPr>
          <w:sz w:val="22"/>
          <w:szCs w:val="22"/>
        </w:rPr>
        <w:t xml:space="preserve">    </w:t>
      </w:r>
      <w:r w:rsidRPr="00B85975">
        <w:rPr>
          <w:sz w:val="22"/>
          <w:szCs w:val="22"/>
        </w:rPr>
        <w:t xml:space="preserve">Ф.М. </w:t>
      </w:r>
      <w:proofErr w:type="spellStart"/>
      <w:r w:rsidRPr="00B85975">
        <w:rPr>
          <w:sz w:val="22"/>
          <w:szCs w:val="22"/>
        </w:rPr>
        <w:t>Агарагимов</w:t>
      </w:r>
      <w:proofErr w:type="spellEnd"/>
      <w:r w:rsidR="003D7BCF">
        <w:rPr>
          <w:sz w:val="22"/>
          <w:szCs w:val="22"/>
        </w:rPr>
        <w:t xml:space="preserve">        </w:t>
      </w:r>
      <w:r w:rsidR="00C425EE">
        <w:rPr>
          <w:sz w:val="22"/>
          <w:szCs w:val="22"/>
        </w:rPr>
        <w:t xml:space="preserve">                           _____________/_________/</w:t>
      </w:r>
    </w:p>
    <w:p w:rsidR="00B85975" w:rsidRPr="00B85975" w:rsidRDefault="003D7BCF" w:rsidP="003D7BCF">
      <w:pPr>
        <w:shd w:val="clear" w:color="auto" w:fill="FFFFFF"/>
        <w:tabs>
          <w:tab w:val="left" w:pos="5873"/>
          <w:tab w:val="left" w:pos="5941"/>
        </w:tabs>
        <w:rPr>
          <w:sz w:val="22"/>
          <w:szCs w:val="22"/>
        </w:rPr>
      </w:pPr>
      <w:r>
        <w:rPr>
          <w:sz w:val="22"/>
          <w:szCs w:val="22"/>
        </w:rPr>
        <w:tab/>
      </w:r>
      <w:r>
        <w:rPr>
          <w:sz w:val="22"/>
          <w:szCs w:val="22"/>
        </w:rPr>
        <w:tab/>
      </w:r>
    </w:p>
    <w:p w:rsidR="00B85975" w:rsidRPr="00B85975" w:rsidRDefault="00B85975" w:rsidP="003D7BCF">
      <w:pPr>
        <w:shd w:val="clear" w:color="auto" w:fill="FFFFFF"/>
        <w:tabs>
          <w:tab w:val="left" w:pos="5794"/>
          <w:tab w:val="left" w:pos="6327"/>
        </w:tabs>
        <w:rPr>
          <w:sz w:val="22"/>
          <w:szCs w:val="22"/>
        </w:rPr>
      </w:pPr>
      <w:r w:rsidRPr="00B85975">
        <w:rPr>
          <w:sz w:val="22"/>
          <w:szCs w:val="22"/>
        </w:rPr>
        <w:t>«_____» _________</w:t>
      </w:r>
      <w:r>
        <w:rPr>
          <w:sz w:val="22"/>
          <w:szCs w:val="22"/>
        </w:rPr>
        <w:t xml:space="preserve"> </w:t>
      </w:r>
      <w:r w:rsidRPr="00B85975">
        <w:rPr>
          <w:sz w:val="22"/>
          <w:szCs w:val="22"/>
        </w:rPr>
        <w:t xml:space="preserve"> 202</w:t>
      </w:r>
      <w:r w:rsidR="00BE65AF">
        <w:rPr>
          <w:sz w:val="22"/>
          <w:szCs w:val="22"/>
        </w:rPr>
        <w:t>4</w:t>
      </w:r>
      <w:r w:rsidRPr="00B85975">
        <w:rPr>
          <w:sz w:val="22"/>
          <w:szCs w:val="22"/>
        </w:rPr>
        <w:t xml:space="preserve"> г.</w:t>
      </w:r>
      <w:r w:rsidR="003D7BCF">
        <w:rPr>
          <w:sz w:val="22"/>
          <w:szCs w:val="22"/>
        </w:rPr>
        <w:tab/>
      </w:r>
      <w:r w:rsidR="003D7BCF" w:rsidRPr="00B85975">
        <w:rPr>
          <w:sz w:val="22"/>
          <w:szCs w:val="22"/>
        </w:rPr>
        <w:t>«_____»_________</w:t>
      </w:r>
      <w:r w:rsidR="00BE65AF">
        <w:rPr>
          <w:sz w:val="22"/>
          <w:szCs w:val="22"/>
        </w:rPr>
        <w:t xml:space="preserve"> 2024</w:t>
      </w:r>
      <w:r w:rsidR="003D7BCF">
        <w:rPr>
          <w:sz w:val="22"/>
          <w:szCs w:val="22"/>
        </w:rPr>
        <w:t>г.</w:t>
      </w:r>
      <w:r w:rsidR="003D7BCF">
        <w:rPr>
          <w:sz w:val="22"/>
          <w:szCs w:val="22"/>
        </w:rPr>
        <w:tab/>
      </w:r>
    </w:p>
    <w:p w:rsidR="00B50F17" w:rsidRPr="00B85975" w:rsidRDefault="00B85975" w:rsidP="00B85975">
      <w:pPr>
        <w:shd w:val="clear" w:color="auto" w:fill="FFFFFF"/>
        <w:rPr>
          <w:sz w:val="22"/>
          <w:szCs w:val="22"/>
        </w:rPr>
        <w:sectPr w:rsidR="00B50F17" w:rsidRPr="00B85975" w:rsidSect="00C425EE">
          <w:pgSz w:w="11906" w:h="16838"/>
          <w:pgMar w:top="851" w:right="1416" w:bottom="1134" w:left="993" w:header="708" w:footer="708" w:gutter="0"/>
          <w:cols w:space="708"/>
          <w:docGrid w:linePitch="360"/>
        </w:sectPr>
      </w:pPr>
      <w:r w:rsidRPr="00B85975">
        <w:t>м.п.</w:t>
      </w:r>
      <w:r w:rsidR="003D7BCF">
        <w:t xml:space="preserve">                                   </w:t>
      </w:r>
      <w:r w:rsidR="00C017AD">
        <w:t xml:space="preserve">                                                        м.п.</w:t>
      </w:r>
    </w:p>
    <w:p w:rsidR="00B50F17" w:rsidRDefault="00B50F17" w:rsidP="00C425EE">
      <w:pPr>
        <w:shd w:val="clear" w:color="auto" w:fill="FFFFFF"/>
        <w:jc w:val="right"/>
        <w:rPr>
          <w:sz w:val="22"/>
          <w:szCs w:val="22"/>
        </w:rPr>
      </w:pPr>
      <w:r>
        <w:rPr>
          <w:sz w:val="22"/>
          <w:szCs w:val="22"/>
        </w:rPr>
        <w:lastRenderedPageBreak/>
        <w:t xml:space="preserve">                                                                                                                                                                                                                                           </w:t>
      </w:r>
      <w:r w:rsidRPr="0002099B">
        <w:rPr>
          <w:sz w:val="22"/>
          <w:szCs w:val="22"/>
        </w:rPr>
        <w:t xml:space="preserve">Приложение № </w:t>
      </w:r>
      <w:r>
        <w:rPr>
          <w:sz w:val="22"/>
          <w:szCs w:val="22"/>
        </w:rPr>
        <w:t>2                                                                                                                                                                                                                                           к К</w:t>
      </w:r>
      <w:r w:rsidRPr="0002099B">
        <w:rPr>
          <w:sz w:val="22"/>
          <w:szCs w:val="22"/>
        </w:rPr>
        <w:t xml:space="preserve">онтракту № </w:t>
      </w:r>
      <w:r w:rsidR="00C425EE">
        <w:rPr>
          <w:sz w:val="22"/>
          <w:szCs w:val="22"/>
        </w:rPr>
        <w:t>32</w:t>
      </w:r>
      <w:r>
        <w:rPr>
          <w:sz w:val="22"/>
          <w:szCs w:val="22"/>
        </w:rPr>
        <w:t xml:space="preserve">                                                                                                                                                                                                             </w:t>
      </w:r>
      <w:r w:rsidR="00C425EE">
        <w:rPr>
          <w:sz w:val="22"/>
          <w:szCs w:val="22"/>
        </w:rPr>
        <w:t xml:space="preserve">               </w:t>
      </w:r>
      <w:r w:rsidR="004E2050">
        <w:rPr>
          <w:sz w:val="22"/>
          <w:szCs w:val="22"/>
        </w:rPr>
        <w:t xml:space="preserve">   </w:t>
      </w:r>
      <w:r w:rsidR="00C425EE">
        <w:rPr>
          <w:sz w:val="22"/>
          <w:szCs w:val="22"/>
        </w:rPr>
        <w:t>от «___» ____2024</w:t>
      </w:r>
      <w:r>
        <w:rPr>
          <w:sz w:val="22"/>
          <w:szCs w:val="22"/>
        </w:rPr>
        <w:t>г.</w:t>
      </w:r>
    </w:p>
    <w:p w:rsidR="004E2050" w:rsidRDefault="00B50F17" w:rsidP="00B85975">
      <w:pPr>
        <w:shd w:val="clear" w:color="auto" w:fill="FFFFFF"/>
        <w:jc w:val="center"/>
        <w:rPr>
          <w:sz w:val="22"/>
          <w:szCs w:val="22"/>
        </w:rPr>
      </w:pPr>
      <w:r>
        <w:rPr>
          <w:sz w:val="22"/>
          <w:szCs w:val="22"/>
        </w:rPr>
        <w:tab/>
      </w:r>
    </w:p>
    <w:p w:rsidR="00B50F17" w:rsidRDefault="00B50F17" w:rsidP="00B85975">
      <w:pPr>
        <w:shd w:val="clear" w:color="auto" w:fill="FFFFFF"/>
        <w:jc w:val="center"/>
        <w:rPr>
          <w:b/>
        </w:rPr>
      </w:pPr>
      <w:r>
        <w:rPr>
          <w:b/>
        </w:rPr>
        <w:t>Расчет цены К</w:t>
      </w:r>
      <w:r w:rsidRPr="00B50F17">
        <w:rPr>
          <w:b/>
        </w:rPr>
        <w:t>онтракта</w:t>
      </w:r>
    </w:p>
    <w:p w:rsidR="00C425EE" w:rsidRDefault="00C425EE" w:rsidP="00B85975">
      <w:pPr>
        <w:shd w:val="clear" w:color="auto" w:fill="FFFFFF"/>
        <w:jc w:val="center"/>
        <w:rPr>
          <w:b/>
        </w:rPr>
      </w:pPr>
    </w:p>
    <w:p w:rsidR="00C425EE" w:rsidRDefault="00C425EE" w:rsidP="00B85975">
      <w:pPr>
        <w:shd w:val="clear" w:color="auto" w:fill="FFFFFF"/>
        <w:jc w:val="center"/>
        <w:rPr>
          <w:b/>
        </w:rPr>
      </w:pPr>
    </w:p>
    <w:p w:rsidR="00C425EE" w:rsidRPr="00B85975" w:rsidRDefault="00C425EE" w:rsidP="00B85975">
      <w:pPr>
        <w:shd w:val="clear" w:color="auto" w:fill="FFFFFF"/>
        <w:jc w:val="center"/>
        <w:rPr>
          <w:b/>
        </w:rPr>
      </w:pPr>
    </w:p>
    <w:tbl>
      <w:tblPr>
        <w:tblW w:w="9955" w:type="dxa"/>
        <w:jc w:val="center"/>
        <w:tblInd w:w="-725" w:type="dxa"/>
        <w:tblLook w:val="04A0"/>
      </w:tblPr>
      <w:tblGrid>
        <w:gridCol w:w="600"/>
        <w:gridCol w:w="2840"/>
        <w:gridCol w:w="2465"/>
        <w:gridCol w:w="2122"/>
        <w:gridCol w:w="1928"/>
      </w:tblGrid>
      <w:tr w:rsidR="00F46161" w:rsidRPr="00C117AD" w:rsidTr="008023DA">
        <w:trPr>
          <w:trHeight w:val="1854"/>
          <w:jc w:val="center"/>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6161" w:rsidRPr="008023DA" w:rsidRDefault="00F46161" w:rsidP="00B50F17">
            <w:pPr>
              <w:jc w:val="center"/>
              <w:rPr>
                <w:color w:val="000000"/>
                <w:sz w:val="22"/>
                <w:szCs w:val="22"/>
              </w:rPr>
            </w:pPr>
            <w:r w:rsidRPr="008023DA">
              <w:rPr>
                <w:color w:val="000000"/>
                <w:sz w:val="22"/>
                <w:szCs w:val="22"/>
              </w:rPr>
              <w:t xml:space="preserve">№ </w:t>
            </w:r>
            <w:proofErr w:type="spellStart"/>
            <w:proofErr w:type="gramStart"/>
            <w:r w:rsidRPr="008023DA">
              <w:rPr>
                <w:color w:val="000000"/>
                <w:sz w:val="22"/>
                <w:szCs w:val="22"/>
              </w:rPr>
              <w:t>п</w:t>
            </w:r>
            <w:proofErr w:type="spellEnd"/>
            <w:proofErr w:type="gramEnd"/>
            <w:r w:rsidRPr="008023DA">
              <w:rPr>
                <w:color w:val="000000"/>
                <w:sz w:val="22"/>
                <w:szCs w:val="22"/>
              </w:rPr>
              <w:t>/</w:t>
            </w:r>
            <w:proofErr w:type="spellStart"/>
            <w:r w:rsidRPr="008023DA">
              <w:rPr>
                <w:color w:val="000000"/>
                <w:sz w:val="22"/>
                <w:szCs w:val="22"/>
              </w:rPr>
              <w:t>п</w:t>
            </w:r>
            <w:proofErr w:type="spellEnd"/>
          </w:p>
        </w:tc>
        <w:tc>
          <w:tcPr>
            <w:tcW w:w="2840" w:type="dxa"/>
            <w:tcBorders>
              <w:top w:val="single" w:sz="4" w:space="0" w:color="auto"/>
              <w:left w:val="nil"/>
              <w:bottom w:val="single" w:sz="4" w:space="0" w:color="auto"/>
              <w:right w:val="single" w:sz="4" w:space="0" w:color="auto"/>
            </w:tcBorders>
            <w:shd w:val="clear" w:color="000000" w:fill="FFFFFF"/>
            <w:vAlign w:val="center"/>
            <w:hideMark/>
          </w:tcPr>
          <w:p w:rsidR="00F46161" w:rsidRPr="008023DA" w:rsidRDefault="00F46161" w:rsidP="00B50F17">
            <w:pPr>
              <w:jc w:val="center"/>
              <w:rPr>
                <w:sz w:val="22"/>
                <w:szCs w:val="22"/>
              </w:rPr>
            </w:pPr>
            <w:r w:rsidRPr="008023DA">
              <w:rPr>
                <w:sz w:val="22"/>
                <w:szCs w:val="22"/>
              </w:rPr>
              <w:t>Наименование услуг</w:t>
            </w:r>
          </w:p>
        </w:tc>
        <w:tc>
          <w:tcPr>
            <w:tcW w:w="2465" w:type="dxa"/>
            <w:tcBorders>
              <w:top w:val="single" w:sz="4" w:space="0" w:color="auto"/>
              <w:left w:val="nil"/>
              <w:bottom w:val="single" w:sz="4" w:space="0" w:color="auto"/>
              <w:right w:val="single" w:sz="4" w:space="0" w:color="auto"/>
            </w:tcBorders>
            <w:shd w:val="clear" w:color="000000" w:fill="FFFFFF"/>
            <w:vAlign w:val="center"/>
            <w:hideMark/>
          </w:tcPr>
          <w:p w:rsidR="00F46161" w:rsidRPr="008023DA" w:rsidRDefault="00F46161" w:rsidP="00B50F17">
            <w:pPr>
              <w:jc w:val="center"/>
              <w:rPr>
                <w:sz w:val="22"/>
                <w:szCs w:val="22"/>
              </w:rPr>
            </w:pPr>
            <w:r w:rsidRPr="008023DA">
              <w:rPr>
                <w:sz w:val="22"/>
                <w:szCs w:val="22"/>
              </w:rPr>
              <w:t xml:space="preserve">Марка, государственный регистрационный знак </w:t>
            </w:r>
          </w:p>
        </w:tc>
        <w:tc>
          <w:tcPr>
            <w:tcW w:w="2122" w:type="dxa"/>
            <w:tcBorders>
              <w:top w:val="single" w:sz="4" w:space="0" w:color="auto"/>
              <w:left w:val="nil"/>
              <w:bottom w:val="single" w:sz="4" w:space="0" w:color="auto"/>
              <w:right w:val="single" w:sz="4" w:space="0" w:color="auto"/>
            </w:tcBorders>
            <w:shd w:val="clear" w:color="000000" w:fill="FFFFFF"/>
            <w:vAlign w:val="center"/>
            <w:hideMark/>
          </w:tcPr>
          <w:p w:rsidR="00F46161" w:rsidRPr="008023DA" w:rsidRDefault="00F46161" w:rsidP="00F46161">
            <w:pPr>
              <w:jc w:val="center"/>
              <w:rPr>
                <w:sz w:val="22"/>
                <w:szCs w:val="22"/>
              </w:rPr>
            </w:pPr>
            <w:r w:rsidRPr="008023DA">
              <w:rPr>
                <w:sz w:val="22"/>
                <w:szCs w:val="22"/>
              </w:rPr>
              <w:t>Цена</w:t>
            </w:r>
            <w:r w:rsidR="008023DA" w:rsidRPr="008023DA">
              <w:rPr>
                <w:sz w:val="22"/>
                <w:szCs w:val="22"/>
              </w:rPr>
              <w:t>, руб.</w:t>
            </w:r>
            <w:r w:rsidRPr="008023DA">
              <w:rPr>
                <w:sz w:val="22"/>
                <w:szCs w:val="22"/>
              </w:rPr>
              <w:t xml:space="preserve"> </w:t>
            </w:r>
          </w:p>
          <w:p w:rsidR="00F46161" w:rsidRPr="008023DA" w:rsidRDefault="00F46161" w:rsidP="00F46161">
            <w:pPr>
              <w:jc w:val="center"/>
              <w:rPr>
                <w:sz w:val="22"/>
                <w:szCs w:val="22"/>
              </w:rPr>
            </w:pPr>
            <w:r w:rsidRPr="008023DA">
              <w:rPr>
                <w:sz w:val="22"/>
                <w:szCs w:val="22"/>
              </w:rPr>
              <w:t xml:space="preserve">(с учетом использования запасных </w:t>
            </w:r>
            <w:r w:rsidR="008023DA" w:rsidRPr="008023DA">
              <w:rPr>
                <w:sz w:val="22"/>
                <w:szCs w:val="22"/>
              </w:rPr>
              <w:t>частей и расходных материалов)</w:t>
            </w:r>
          </w:p>
          <w:p w:rsidR="00F46161" w:rsidRPr="008023DA" w:rsidRDefault="00F46161" w:rsidP="00F46161">
            <w:pPr>
              <w:jc w:val="center"/>
              <w:rPr>
                <w:sz w:val="22"/>
                <w:szCs w:val="22"/>
              </w:rPr>
            </w:pPr>
          </w:p>
        </w:tc>
        <w:tc>
          <w:tcPr>
            <w:tcW w:w="1928" w:type="dxa"/>
            <w:tcBorders>
              <w:top w:val="single" w:sz="4" w:space="0" w:color="auto"/>
              <w:left w:val="nil"/>
              <w:bottom w:val="single" w:sz="4" w:space="0" w:color="auto"/>
              <w:right w:val="single" w:sz="4" w:space="0" w:color="auto"/>
            </w:tcBorders>
            <w:shd w:val="clear" w:color="000000" w:fill="FFFFFF"/>
          </w:tcPr>
          <w:p w:rsidR="008023DA" w:rsidRPr="008023DA" w:rsidRDefault="008023DA" w:rsidP="00530657">
            <w:pPr>
              <w:jc w:val="center"/>
              <w:rPr>
                <w:sz w:val="22"/>
                <w:szCs w:val="22"/>
              </w:rPr>
            </w:pPr>
          </w:p>
          <w:p w:rsidR="00F46161" w:rsidRPr="008023DA" w:rsidRDefault="00F46161" w:rsidP="00530657">
            <w:pPr>
              <w:jc w:val="center"/>
              <w:rPr>
                <w:sz w:val="22"/>
                <w:szCs w:val="22"/>
              </w:rPr>
            </w:pPr>
            <w:r w:rsidRPr="008023DA">
              <w:rPr>
                <w:sz w:val="22"/>
                <w:szCs w:val="22"/>
              </w:rPr>
              <w:t>Стоимость,</w:t>
            </w:r>
          </w:p>
          <w:p w:rsidR="00F46161" w:rsidRPr="008023DA" w:rsidRDefault="00F46161" w:rsidP="00530657">
            <w:pPr>
              <w:jc w:val="center"/>
              <w:rPr>
                <w:sz w:val="22"/>
                <w:szCs w:val="22"/>
              </w:rPr>
            </w:pPr>
            <w:r w:rsidRPr="008023DA">
              <w:rPr>
                <w:sz w:val="22"/>
                <w:szCs w:val="22"/>
              </w:rPr>
              <w:t>рублей с НДС</w:t>
            </w:r>
            <w:r w:rsidR="008023DA" w:rsidRPr="008023DA">
              <w:rPr>
                <w:sz w:val="22"/>
                <w:szCs w:val="22"/>
              </w:rPr>
              <w:t xml:space="preserve"> (без НДС)</w:t>
            </w:r>
          </w:p>
        </w:tc>
      </w:tr>
      <w:tr w:rsidR="00F46161" w:rsidRPr="00C117AD" w:rsidTr="008023DA">
        <w:trPr>
          <w:trHeight w:val="1200"/>
          <w:jc w:val="center"/>
        </w:trPr>
        <w:tc>
          <w:tcPr>
            <w:tcW w:w="600" w:type="dxa"/>
            <w:vMerge w:val="restart"/>
            <w:tcBorders>
              <w:top w:val="nil"/>
              <w:left w:val="single" w:sz="4" w:space="0" w:color="auto"/>
              <w:right w:val="single" w:sz="4" w:space="0" w:color="auto"/>
            </w:tcBorders>
            <w:shd w:val="clear" w:color="auto" w:fill="auto"/>
            <w:noWrap/>
            <w:vAlign w:val="center"/>
            <w:hideMark/>
          </w:tcPr>
          <w:p w:rsidR="00F46161" w:rsidRPr="008023DA" w:rsidRDefault="00F46161" w:rsidP="00B50F17">
            <w:pPr>
              <w:jc w:val="center"/>
              <w:rPr>
                <w:color w:val="000000"/>
                <w:sz w:val="22"/>
                <w:szCs w:val="22"/>
              </w:rPr>
            </w:pPr>
            <w:r w:rsidRPr="008023DA">
              <w:rPr>
                <w:color w:val="000000"/>
                <w:sz w:val="22"/>
                <w:szCs w:val="22"/>
              </w:rPr>
              <w:t>1.</w:t>
            </w:r>
          </w:p>
        </w:tc>
        <w:tc>
          <w:tcPr>
            <w:tcW w:w="2840" w:type="dxa"/>
            <w:vMerge w:val="restart"/>
            <w:tcBorders>
              <w:top w:val="single" w:sz="4" w:space="0" w:color="auto"/>
              <w:left w:val="nil"/>
              <w:right w:val="single" w:sz="4" w:space="0" w:color="auto"/>
            </w:tcBorders>
            <w:shd w:val="clear" w:color="auto" w:fill="auto"/>
            <w:vAlign w:val="center"/>
            <w:hideMark/>
          </w:tcPr>
          <w:p w:rsidR="00F46161" w:rsidRPr="008023DA" w:rsidRDefault="00F46161" w:rsidP="00C425EE">
            <w:pPr>
              <w:rPr>
                <w:color w:val="000000"/>
                <w:sz w:val="22"/>
                <w:szCs w:val="22"/>
              </w:rPr>
            </w:pPr>
            <w:r w:rsidRPr="008023DA">
              <w:rPr>
                <w:sz w:val="22"/>
                <w:szCs w:val="22"/>
              </w:rPr>
              <w:t>Оказание услуг</w:t>
            </w:r>
            <w:r w:rsidRPr="008023DA">
              <w:rPr>
                <w:bCs/>
                <w:sz w:val="22"/>
                <w:szCs w:val="22"/>
              </w:rPr>
              <w:t xml:space="preserve"> по проведению технического обслуживания экскаватора</w:t>
            </w:r>
          </w:p>
        </w:tc>
        <w:tc>
          <w:tcPr>
            <w:tcW w:w="2465" w:type="dxa"/>
            <w:vMerge w:val="restart"/>
            <w:tcBorders>
              <w:top w:val="nil"/>
              <w:left w:val="nil"/>
              <w:right w:val="single" w:sz="4" w:space="0" w:color="auto"/>
            </w:tcBorders>
            <w:shd w:val="clear" w:color="000000" w:fill="FFFFFF"/>
            <w:vAlign w:val="center"/>
            <w:hideMark/>
          </w:tcPr>
          <w:p w:rsidR="00F46161" w:rsidRPr="008023DA" w:rsidRDefault="00F46161" w:rsidP="00C425EE">
            <w:pPr>
              <w:jc w:val="center"/>
              <w:rPr>
                <w:bCs/>
                <w:sz w:val="22"/>
                <w:szCs w:val="22"/>
              </w:rPr>
            </w:pPr>
            <w:r w:rsidRPr="008023DA">
              <w:rPr>
                <w:bCs/>
                <w:sz w:val="22"/>
                <w:szCs w:val="22"/>
              </w:rPr>
              <w:t xml:space="preserve">Экскаватор </w:t>
            </w:r>
            <w:r w:rsidRPr="008023DA">
              <w:rPr>
                <w:bCs/>
                <w:sz w:val="22"/>
                <w:szCs w:val="22"/>
                <w:lang w:val="en-US"/>
              </w:rPr>
              <w:t>LGCE</w:t>
            </w:r>
            <w:r w:rsidRPr="008023DA">
              <w:rPr>
                <w:bCs/>
                <w:sz w:val="22"/>
                <w:szCs w:val="22"/>
              </w:rPr>
              <w:t xml:space="preserve"> </w:t>
            </w:r>
            <w:r w:rsidRPr="008023DA">
              <w:rPr>
                <w:bCs/>
                <w:sz w:val="22"/>
                <w:szCs w:val="22"/>
                <w:lang w:val="en-US"/>
              </w:rPr>
              <w:t>E</w:t>
            </w:r>
            <w:r w:rsidRPr="008023DA">
              <w:rPr>
                <w:bCs/>
                <w:sz w:val="22"/>
                <w:szCs w:val="22"/>
              </w:rPr>
              <w:t>615</w:t>
            </w:r>
            <w:r w:rsidRPr="008023DA">
              <w:rPr>
                <w:bCs/>
                <w:sz w:val="22"/>
                <w:szCs w:val="22"/>
                <w:lang w:val="en-US"/>
              </w:rPr>
              <w:t>OF</w:t>
            </w:r>
          </w:p>
          <w:p w:rsidR="00F46161" w:rsidRPr="008023DA" w:rsidRDefault="00F46161" w:rsidP="00C425EE">
            <w:pPr>
              <w:jc w:val="center"/>
              <w:rPr>
                <w:sz w:val="22"/>
                <w:szCs w:val="22"/>
              </w:rPr>
            </w:pPr>
            <w:r w:rsidRPr="008023DA">
              <w:rPr>
                <w:bCs/>
                <w:sz w:val="22"/>
                <w:szCs w:val="22"/>
              </w:rPr>
              <w:t>(</w:t>
            </w:r>
            <w:r w:rsidRPr="008023DA">
              <w:rPr>
                <w:bCs/>
                <w:sz w:val="22"/>
                <w:szCs w:val="22"/>
                <w:lang w:val="en-US"/>
              </w:rPr>
              <w:t>LGAE</w:t>
            </w:r>
            <w:r w:rsidRPr="008023DA">
              <w:rPr>
                <w:bCs/>
                <w:sz w:val="22"/>
                <w:szCs w:val="22"/>
              </w:rPr>
              <w:t>615</w:t>
            </w:r>
            <w:r w:rsidRPr="008023DA">
              <w:rPr>
                <w:bCs/>
                <w:sz w:val="22"/>
                <w:szCs w:val="22"/>
                <w:lang w:val="en-US"/>
              </w:rPr>
              <w:t>0CN0500019</w:t>
            </w:r>
            <w:r w:rsidRPr="008023DA">
              <w:rPr>
                <w:bCs/>
                <w:sz w:val="22"/>
                <w:szCs w:val="22"/>
              </w:rPr>
              <w:t>)</w:t>
            </w:r>
          </w:p>
        </w:tc>
        <w:tc>
          <w:tcPr>
            <w:tcW w:w="2122" w:type="dxa"/>
            <w:tcBorders>
              <w:top w:val="nil"/>
              <w:left w:val="nil"/>
              <w:right w:val="single" w:sz="4" w:space="0" w:color="auto"/>
            </w:tcBorders>
            <w:shd w:val="clear" w:color="000000" w:fill="FFFFFF"/>
            <w:vAlign w:val="center"/>
            <w:hideMark/>
          </w:tcPr>
          <w:p w:rsidR="00F46161" w:rsidRPr="008023DA" w:rsidRDefault="00F46161" w:rsidP="00B50F17">
            <w:pPr>
              <w:jc w:val="center"/>
              <w:rPr>
                <w:sz w:val="22"/>
                <w:szCs w:val="22"/>
              </w:rPr>
            </w:pPr>
          </w:p>
        </w:tc>
        <w:tc>
          <w:tcPr>
            <w:tcW w:w="1928" w:type="dxa"/>
            <w:tcBorders>
              <w:top w:val="nil"/>
              <w:left w:val="nil"/>
              <w:right w:val="single" w:sz="4" w:space="0" w:color="auto"/>
            </w:tcBorders>
            <w:shd w:val="clear" w:color="000000" w:fill="FFFFFF"/>
          </w:tcPr>
          <w:p w:rsidR="00F46161" w:rsidRPr="008023DA" w:rsidRDefault="00F46161" w:rsidP="00B50F17">
            <w:pPr>
              <w:jc w:val="center"/>
              <w:rPr>
                <w:sz w:val="22"/>
                <w:szCs w:val="22"/>
              </w:rPr>
            </w:pPr>
          </w:p>
        </w:tc>
      </w:tr>
      <w:tr w:rsidR="00F46161" w:rsidRPr="00C117AD" w:rsidTr="008023DA">
        <w:trPr>
          <w:trHeight w:val="65"/>
          <w:jc w:val="center"/>
        </w:trPr>
        <w:tc>
          <w:tcPr>
            <w:tcW w:w="600" w:type="dxa"/>
            <w:vMerge/>
            <w:tcBorders>
              <w:left w:val="single" w:sz="4" w:space="0" w:color="auto"/>
              <w:bottom w:val="single" w:sz="4" w:space="0" w:color="auto"/>
              <w:right w:val="single" w:sz="4" w:space="0" w:color="auto"/>
            </w:tcBorders>
            <w:shd w:val="clear" w:color="auto" w:fill="auto"/>
            <w:noWrap/>
            <w:vAlign w:val="center"/>
            <w:hideMark/>
          </w:tcPr>
          <w:p w:rsidR="00F46161" w:rsidRPr="00C117AD" w:rsidRDefault="00F46161" w:rsidP="00B50F17">
            <w:pPr>
              <w:rPr>
                <w:color w:val="000000"/>
                <w:sz w:val="22"/>
                <w:szCs w:val="22"/>
              </w:rPr>
            </w:pPr>
          </w:p>
        </w:tc>
        <w:tc>
          <w:tcPr>
            <w:tcW w:w="2840" w:type="dxa"/>
            <w:vMerge/>
            <w:tcBorders>
              <w:left w:val="single" w:sz="4" w:space="0" w:color="auto"/>
              <w:bottom w:val="single" w:sz="4" w:space="0" w:color="auto"/>
              <w:right w:val="single" w:sz="4" w:space="0" w:color="auto"/>
            </w:tcBorders>
            <w:shd w:val="clear" w:color="auto" w:fill="auto"/>
            <w:vAlign w:val="center"/>
          </w:tcPr>
          <w:p w:rsidR="00F46161" w:rsidRPr="00C117AD" w:rsidRDefault="00F46161" w:rsidP="00B50F17">
            <w:pPr>
              <w:rPr>
                <w:color w:val="000000"/>
                <w:sz w:val="22"/>
                <w:szCs w:val="22"/>
              </w:rPr>
            </w:pPr>
          </w:p>
        </w:tc>
        <w:tc>
          <w:tcPr>
            <w:tcW w:w="2465" w:type="dxa"/>
            <w:vMerge/>
            <w:tcBorders>
              <w:left w:val="nil"/>
              <w:bottom w:val="single" w:sz="4" w:space="0" w:color="auto"/>
              <w:right w:val="single" w:sz="4" w:space="0" w:color="auto"/>
            </w:tcBorders>
            <w:shd w:val="clear" w:color="000000" w:fill="FFFFFF"/>
            <w:vAlign w:val="center"/>
            <w:hideMark/>
          </w:tcPr>
          <w:p w:rsidR="00F46161" w:rsidRPr="00C117AD" w:rsidRDefault="00F46161" w:rsidP="00B50F17">
            <w:pPr>
              <w:jc w:val="center"/>
              <w:rPr>
                <w:sz w:val="22"/>
                <w:szCs w:val="22"/>
              </w:rPr>
            </w:pPr>
          </w:p>
        </w:tc>
        <w:tc>
          <w:tcPr>
            <w:tcW w:w="2122" w:type="dxa"/>
            <w:tcBorders>
              <w:top w:val="nil"/>
              <w:left w:val="nil"/>
              <w:bottom w:val="single" w:sz="4" w:space="0" w:color="auto"/>
              <w:right w:val="single" w:sz="4" w:space="0" w:color="auto"/>
            </w:tcBorders>
            <w:shd w:val="clear" w:color="000000" w:fill="FFFFFF"/>
            <w:vAlign w:val="center"/>
            <w:hideMark/>
          </w:tcPr>
          <w:p w:rsidR="00F46161" w:rsidRPr="00C117AD" w:rsidRDefault="00F46161" w:rsidP="00B50F17">
            <w:pPr>
              <w:rPr>
                <w:sz w:val="22"/>
                <w:szCs w:val="22"/>
              </w:rPr>
            </w:pPr>
          </w:p>
        </w:tc>
        <w:tc>
          <w:tcPr>
            <w:tcW w:w="1928" w:type="dxa"/>
            <w:tcBorders>
              <w:top w:val="nil"/>
              <w:left w:val="nil"/>
              <w:bottom w:val="single" w:sz="4" w:space="0" w:color="auto"/>
              <w:right w:val="single" w:sz="4" w:space="0" w:color="auto"/>
            </w:tcBorders>
            <w:shd w:val="clear" w:color="000000" w:fill="FFFFFF"/>
          </w:tcPr>
          <w:p w:rsidR="00F46161" w:rsidRPr="00C117AD" w:rsidRDefault="00F46161" w:rsidP="00B50F17">
            <w:pPr>
              <w:rPr>
                <w:sz w:val="22"/>
                <w:szCs w:val="22"/>
              </w:rPr>
            </w:pPr>
          </w:p>
        </w:tc>
      </w:tr>
    </w:tbl>
    <w:p w:rsidR="00B85975" w:rsidRDefault="00B85975" w:rsidP="003D4CC6">
      <w:pPr>
        <w:tabs>
          <w:tab w:val="left" w:pos="5625"/>
          <w:tab w:val="left" w:pos="13041"/>
        </w:tabs>
        <w:rPr>
          <w:b/>
        </w:rPr>
      </w:pPr>
      <w:bookmarkStart w:id="41" w:name="_GoBack"/>
      <w:bookmarkEnd w:id="41"/>
    </w:p>
    <w:p w:rsidR="008023DA" w:rsidRDefault="008023DA" w:rsidP="003D4CC6">
      <w:pPr>
        <w:tabs>
          <w:tab w:val="left" w:pos="5625"/>
          <w:tab w:val="left" w:pos="13041"/>
        </w:tabs>
        <w:rPr>
          <w:b/>
        </w:rPr>
      </w:pPr>
      <w:r>
        <w:rPr>
          <w:b/>
        </w:rPr>
        <w:t xml:space="preserve">           </w:t>
      </w:r>
      <w:r w:rsidRPr="00652262">
        <w:rPr>
          <w:rStyle w:val="dt-m"/>
          <w:color w:val="000000" w:themeColor="text1"/>
          <w:sz w:val="22"/>
          <w:szCs w:val="22"/>
        </w:rPr>
        <w:t xml:space="preserve">Цена Контракта составляет </w:t>
      </w:r>
      <w:r>
        <w:rPr>
          <w:rStyle w:val="dt-m"/>
          <w:b/>
          <w:color w:val="000000" w:themeColor="text1"/>
          <w:sz w:val="22"/>
          <w:szCs w:val="22"/>
        </w:rPr>
        <w:t>___________</w:t>
      </w:r>
      <w:r w:rsidRPr="00652262">
        <w:rPr>
          <w:rStyle w:val="dt-m"/>
          <w:color w:val="000000" w:themeColor="text1"/>
          <w:sz w:val="22"/>
          <w:szCs w:val="22"/>
        </w:rPr>
        <w:t xml:space="preserve"> рублей</w:t>
      </w:r>
      <w:r>
        <w:rPr>
          <w:rStyle w:val="dt-m"/>
          <w:color w:val="000000" w:themeColor="text1"/>
          <w:sz w:val="22"/>
          <w:szCs w:val="22"/>
        </w:rPr>
        <w:t xml:space="preserve"> </w:t>
      </w:r>
      <w:r>
        <w:rPr>
          <w:rStyle w:val="dt-m"/>
          <w:i/>
          <w:color w:val="000000" w:themeColor="text1"/>
          <w:sz w:val="22"/>
          <w:szCs w:val="22"/>
        </w:rPr>
        <w:t>(прописью</w:t>
      </w:r>
      <w:r w:rsidRPr="00F32868">
        <w:rPr>
          <w:rStyle w:val="dt-m"/>
          <w:i/>
          <w:color w:val="000000" w:themeColor="text1"/>
          <w:sz w:val="22"/>
          <w:szCs w:val="22"/>
        </w:rPr>
        <w:t>)</w:t>
      </w:r>
      <w:r w:rsidRPr="00652262">
        <w:rPr>
          <w:rStyle w:val="dt-m"/>
          <w:color w:val="000000" w:themeColor="text1"/>
          <w:sz w:val="22"/>
          <w:szCs w:val="22"/>
        </w:rPr>
        <w:t>, в т.ч. НДС</w:t>
      </w:r>
      <w:r>
        <w:rPr>
          <w:rStyle w:val="dt-m"/>
          <w:color w:val="000000" w:themeColor="text1"/>
          <w:sz w:val="22"/>
          <w:szCs w:val="22"/>
        </w:rPr>
        <w:t xml:space="preserve"> 20 %/ без НДС - _______________ рублей </w:t>
      </w:r>
      <w:r w:rsidRPr="00F32868">
        <w:rPr>
          <w:rStyle w:val="dt-m"/>
          <w:i/>
          <w:color w:val="000000" w:themeColor="text1"/>
          <w:sz w:val="22"/>
          <w:szCs w:val="22"/>
        </w:rPr>
        <w:t>(</w:t>
      </w:r>
      <w:r>
        <w:rPr>
          <w:rStyle w:val="dt-m"/>
          <w:i/>
          <w:color w:val="000000" w:themeColor="text1"/>
          <w:sz w:val="22"/>
          <w:szCs w:val="22"/>
        </w:rPr>
        <w:t>прописью</w:t>
      </w:r>
      <w:r w:rsidRPr="00F32868">
        <w:rPr>
          <w:rStyle w:val="dt-m"/>
          <w:i/>
          <w:color w:val="000000" w:themeColor="text1"/>
          <w:sz w:val="22"/>
          <w:szCs w:val="22"/>
        </w:rPr>
        <w:t>)</w:t>
      </w:r>
      <w:r>
        <w:rPr>
          <w:rStyle w:val="dt-m"/>
          <w:i/>
          <w:color w:val="000000" w:themeColor="text1"/>
          <w:sz w:val="22"/>
          <w:szCs w:val="22"/>
        </w:rPr>
        <w:t>.</w:t>
      </w:r>
      <w:r>
        <w:rPr>
          <w:rStyle w:val="dt-m"/>
          <w:color w:val="000000" w:themeColor="text1"/>
          <w:sz w:val="22"/>
          <w:szCs w:val="22"/>
        </w:rPr>
        <w:t xml:space="preserve"> </w:t>
      </w:r>
      <w:r w:rsidRPr="00652262">
        <w:rPr>
          <w:rStyle w:val="dt-m"/>
          <w:color w:val="000000" w:themeColor="text1"/>
          <w:sz w:val="22"/>
          <w:szCs w:val="22"/>
        </w:rPr>
        <w:t xml:space="preserve"> </w:t>
      </w:r>
    </w:p>
    <w:p w:rsidR="008023DA" w:rsidRPr="00B85975" w:rsidRDefault="008023DA" w:rsidP="003D4CC6">
      <w:pPr>
        <w:tabs>
          <w:tab w:val="left" w:pos="5625"/>
          <w:tab w:val="left" w:pos="13041"/>
        </w:tabs>
        <w:rPr>
          <w:b/>
        </w:rPr>
      </w:pPr>
    </w:p>
    <w:p w:rsidR="00B85975" w:rsidRPr="00B85975" w:rsidRDefault="008023DA" w:rsidP="00B85975">
      <w:pPr>
        <w:tabs>
          <w:tab w:val="left" w:pos="2529"/>
        </w:tabs>
        <w:rPr>
          <w:b/>
          <w:sz w:val="22"/>
          <w:szCs w:val="22"/>
        </w:rPr>
      </w:pPr>
      <w:r>
        <w:rPr>
          <w:b/>
          <w:sz w:val="22"/>
          <w:szCs w:val="22"/>
        </w:rPr>
        <w:t xml:space="preserve">                  </w:t>
      </w:r>
      <w:r w:rsidR="00B85975" w:rsidRPr="00B85975">
        <w:rPr>
          <w:b/>
          <w:sz w:val="22"/>
          <w:szCs w:val="22"/>
        </w:rPr>
        <w:t>Заказчик</w:t>
      </w:r>
      <w:r w:rsidR="00B85975">
        <w:rPr>
          <w:b/>
          <w:sz w:val="22"/>
          <w:szCs w:val="22"/>
        </w:rPr>
        <w:t xml:space="preserve">                                                                                                Исполнитель</w:t>
      </w:r>
    </w:p>
    <w:p w:rsidR="00B85975" w:rsidRDefault="008023DA" w:rsidP="00B85975">
      <w:pPr>
        <w:tabs>
          <w:tab w:val="left" w:pos="2529"/>
          <w:tab w:val="left" w:pos="8753"/>
        </w:tabs>
        <w:rPr>
          <w:sz w:val="22"/>
          <w:szCs w:val="22"/>
        </w:rPr>
      </w:pPr>
      <w:r>
        <w:rPr>
          <w:sz w:val="22"/>
          <w:szCs w:val="22"/>
        </w:rPr>
        <w:t xml:space="preserve">                 </w:t>
      </w:r>
      <w:r w:rsidR="00B85975" w:rsidRPr="00B85975">
        <w:rPr>
          <w:sz w:val="22"/>
          <w:szCs w:val="22"/>
        </w:rPr>
        <w:t>Директор</w:t>
      </w:r>
      <w:r w:rsidR="00B85975">
        <w:rPr>
          <w:sz w:val="22"/>
          <w:szCs w:val="22"/>
        </w:rPr>
        <w:tab/>
      </w:r>
      <w:r>
        <w:rPr>
          <w:sz w:val="22"/>
          <w:szCs w:val="22"/>
        </w:rPr>
        <w:t xml:space="preserve">                                                                                </w:t>
      </w:r>
      <w:r w:rsidR="006C4D65">
        <w:rPr>
          <w:sz w:val="22"/>
          <w:szCs w:val="22"/>
        </w:rPr>
        <w:t>Генеральный директор</w:t>
      </w:r>
      <w:r w:rsidR="00C425EE">
        <w:rPr>
          <w:sz w:val="22"/>
          <w:szCs w:val="22"/>
        </w:rPr>
        <w:t xml:space="preserve"> (директор)</w:t>
      </w:r>
    </w:p>
    <w:p w:rsidR="00B85975" w:rsidRPr="00B85975" w:rsidRDefault="00B85975" w:rsidP="008023DA">
      <w:pPr>
        <w:shd w:val="clear" w:color="auto" w:fill="FFFFFF"/>
        <w:tabs>
          <w:tab w:val="left" w:pos="708"/>
          <w:tab w:val="left" w:pos="1416"/>
          <w:tab w:val="left" w:pos="2124"/>
          <w:tab w:val="left" w:pos="2832"/>
          <w:tab w:val="left" w:pos="3540"/>
          <w:tab w:val="left" w:pos="4248"/>
          <w:tab w:val="left" w:pos="4956"/>
          <w:tab w:val="left" w:pos="5664"/>
          <w:tab w:val="left" w:pos="8753"/>
        </w:tabs>
        <w:rPr>
          <w:sz w:val="22"/>
          <w:szCs w:val="22"/>
        </w:rPr>
      </w:pPr>
      <w:r w:rsidRPr="00B85975">
        <w:rPr>
          <w:sz w:val="22"/>
          <w:szCs w:val="22"/>
        </w:rPr>
        <w:t>СПб ГКУ «Курортный лесопарк»</w:t>
      </w:r>
      <w:r w:rsidR="006C4D65">
        <w:rPr>
          <w:sz w:val="22"/>
          <w:szCs w:val="22"/>
        </w:rPr>
        <w:tab/>
      </w:r>
      <w:r w:rsidR="008023DA">
        <w:rPr>
          <w:sz w:val="22"/>
          <w:szCs w:val="22"/>
        </w:rPr>
        <w:t xml:space="preserve">                                                                  ________________</w:t>
      </w:r>
      <w:r>
        <w:rPr>
          <w:sz w:val="22"/>
          <w:szCs w:val="22"/>
        </w:rPr>
        <w:t xml:space="preserve">  </w:t>
      </w:r>
      <w:r w:rsidR="008023DA">
        <w:rPr>
          <w:sz w:val="22"/>
          <w:szCs w:val="22"/>
        </w:rPr>
        <w:t xml:space="preserve">     </w:t>
      </w:r>
      <w:r w:rsidRPr="00B85975">
        <w:rPr>
          <w:sz w:val="22"/>
          <w:szCs w:val="22"/>
        </w:rPr>
        <w:t>________________</w:t>
      </w:r>
      <w:r>
        <w:rPr>
          <w:sz w:val="22"/>
          <w:szCs w:val="22"/>
        </w:rPr>
        <w:t xml:space="preserve">    </w:t>
      </w:r>
      <w:r w:rsidRPr="00B85975">
        <w:rPr>
          <w:sz w:val="22"/>
          <w:szCs w:val="22"/>
        </w:rPr>
        <w:t xml:space="preserve">Ф.М. </w:t>
      </w:r>
      <w:proofErr w:type="spellStart"/>
      <w:r w:rsidRPr="00B85975">
        <w:rPr>
          <w:sz w:val="22"/>
          <w:szCs w:val="22"/>
        </w:rPr>
        <w:t>Агарагимов</w:t>
      </w:r>
      <w:proofErr w:type="spellEnd"/>
      <w:r w:rsidR="006C4D65">
        <w:rPr>
          <w:sz w:val="22"/>
          <w:szCs w:val="22"/>
        </w:rPr>
        <w:tab/>
      </w:r>
      <w:r w:rsidR="008023DA">
        <w:rPr>
          <w:sz w:val="22"/>
          <w:szCs w:val="22"/>
        </w:rPr>
        <w:t xml:space="preserve">                                                     </w:t>
      </w:r>
      <w:r w:rsidR="006C4D65" w:rsidRPr="00B85975">
        <w:rPr>
          <w:sz w:val="22"/>
          <w:szCs w:val="22"/>
        </w:rPr>
        <w:t>________________</w:t>
      </w:r>
      <w:r w:rsidR="00C425EE">
        <w:rPr>
          <w:sz w:val="22"/>
          <w:szCs w:val="22"/>
        </w:rPr>
        <w:t xml:space="preserve">    /________/</w:t>
      </w:r>
      <w:r>
        <w:rPr>
          <w:sz w:val="22"/>
          <w:szCs w:val="22"/>
        </w:rPr>
        <w:t xml:space="preserve"> </w:t>
      </w:r>
      <w:r w:rsidRPr="00B85975">
        <w:rPr>
          <w:sz w:val="22"/>
          <w:szCs w:val="22"/>
        </w:rPr>
        <w:t>«_____» _________</w:t>
      </w:r>
      <w:r>
        <w:rPr>
          <w:sz w:val="22"/>
          <w:szCs w:val="22"/>
        </w:rPr>
        <w:t xml:space="preserve"> </w:t>
      </w:r>
      <w:r w:rsidRPr="00B85975">
        <w:rPr>
          <w:sz w:val="22"/>
          <w:szCs w:val="22"/>
        </w:rPr>
        <w:t xml:space="preserve"> 202</w:t>
      </w:r>
      <w:r w:rsidR="00C425EE">
        <w:rPr>
          <w:sz w:val="22"/>
          <w:szCs w:val="22"/>
        </w:rPr>
        <w:t>4</w:t>
      </w:r>
      <w:r w:rsidRPr="00B85975">
        <w:rPr>
          <w:sz w:val="22"/>
          <w:szCs w:val="22"/>
        </w:rPr>
        <w:t xml:space="preserve"> г.</w:t>
      </w:r>
      <w:r w:rsidR="006C4D65">
        <w:rPr>
          <w:sz w:val="22"/>
          <w:szCs w:val="22"/>
        </w:rPr>
        <w:tab/>
      </w:r>
      <w:r w:rsidR="008023DA">
        <w:rPr>
          <w:sz w:val="22"/>
          <w:szCs w:val="22"/>
        </w:rPr>
        <w:t xml:space="preserve">                                                                              </w:t>
      </w:r>
      <w:r w:rsidR="006C4D65" w:rsidRPr="00B85975">
        <w:rPr>
          <w:sz w:val="22"/>
          <w:szCs w:val="22"/>
        </w:rPr>
        <w:t>«_____» _________</w:t>
      </w:r>
      <w:r w:rsidR="006C4D65">
        <w:rPr>
          <w:sz w:val="22"/>
          <w:szCs w:val="22"/>
        </w:rPr>
        <w:t xml:space="preserve"> </w:t>
      </w:r>
      <w:r w:rsidR="006C4D65" w:rsidRPr="00B85975">
        <w:rPr>
          <w:sz w:val="22"/>
          <w:szCs w:val="22"/>
        </w:rPr>
        <w:t xml:space="preserve"> 202</w:t>
      </w:r>
      <w:r w:rsidR="00C425EE">
        <w:rPr>
          <w:sz w:val="22"/>
          <w:szCs w:val="22"/>
        </w:rPr>
        <w:t>4</w:t>
      </w:r>
      <w:r w:rsidR="006C4D65" w:rsidRPr="00B85975">
        <w:rPr>
          <w:sz w:val="22"/>
          <w:szCs w:val="22"/>
        </w:rPr>
        <w:t xml:space="preserve"> г.</w:t>
      </w:r>
    </w:p>
    <w:p w:rsidR="00B85975" w:rsidRPr="00B85975" w:rsidRDefault="00B85975" w:rsidP="006C4D65">
      <w:pPr>
        <w:tabs>
          <w:tab w:val="left" w:pos="2529"/>
          <w:tab w:val="left" w:pos="8753"/>
        </w:tabs>
        <w:rPr>
          <w:sz w:val="22"/>
          <w:szCs w:val="22"/>
        </w:rPr>
      </w:pPr>
      <w:r>
        <w:rPr>
          <w:sz w:val="22"/>
          <w:szCs w:val="22"/>
        </w:rPr>
        <w:t xml:space="preserve">            </w:t>
      </w:r>
      <w:r w:rsidR="008023DA">
        <w:rPr>
          <w:sz w:val="22"/>
          <w:szCs w:val="22"/>
        </w:rPr>
        <w:t xml:space="preserve">   </w:t>
      </w:r>
      <w:r>
        <w:rPr>
          <w:sz w:val="22"/>
          <w:szCs w:val="22"/>
        </w:rPr>
        <w:t xml:space="preserve">   м.п.</w:t>
      </w:r>
      <w:r w:rsidR="008023DA">
        <w:rPr>
          <w:sz w:val="22"/>
          <w:szCs w:val="22"/>
        </w:rPr>
        <w:t xml:space="preserve">                                                                                                                               </w:t>
      </w:r>
      <w:r w:rsidR="006C4D65">
        <w:rPr>
          <w:sz w:val="22"/>
          <w:szCs w:val="22"/>
        </w:rPr>
        <w:t>м.п.</w:t>
      </w:r>
    </w:p>
    <w:sectPr w:rsidR="00B85975" w:rsidRPr="00B85975" w:rsidSect="00C425EE">
      <w:pgSz w:w="11906" w:h="16838"/>
      <w:pgMar w:top="851" w:right="851" w:bottom="1134" w:left="709"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0657" w:rsidRDefault="00530657" w:rsidP="00C73ED6">
      <w:r>
        <w:separator/>
      </w:r>
    </w:p>
  </w:endnote>
  <w:endnote w:type="continuationSeparator" w:id="0">
    <w:p w:rsidR="00530657" w:rsidRDefault="00530657" w:rsidP="00C73E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0657" w:rsidRDefault="00530657" w:rsidP="00C73ED6">
      <w:r>
        <w:separator/>
      </w:r>
    </w:p>
  </w:footnote>
  <w:footnote w:type="continuationSeparator" w:id="0">
    <w:p w:rsidR="00530657" w:rsidRDefault="00530657" w:rsidP="00C73ED6">
      <w:r>
        <w:continuationSeparator/>
      </w:r>
    </w:p>
  </w:footnote>
  <w:footnote w:id="1">
    <w:p w:rsidR="00530657" w:rsidRPr="00F238B5" w:rsidRDefault="00530657" w:rsidP="003B5B6A">
      <w:pPr>
        <w:pStyle w:val="a9"/>
        <w:ind w:firstLine="567"/>
        <w:rPr>
          <w:sz w:val="16"/>
          <w:szCs w:val="16"/>
        </w:rPr>
      </w:pPr>
      <w:r w:rsidRPr="00650358">
        <w:rPr>
          <w:rStyle w:val="a7"/>
          <w:sz w:val="16"/>
          <w:szCs w:val="16"/>
        </w:rPr>
        <w:footnoteRef/>
      </w:r>
      <w:r w:rsidRPr="00650358">
        <w:rPr>
          <w:sz w:val="16"/>
          <w:szCs w:val="16"/>
        </w:rPr>
        <w:t xml:space="preserve">   В соответствии </w:t>
      </w:r>
      <w:r w:rsidRPr="00F238B5">
        <w:rPr>
          <w:sz w:val="16"/>
          <w:szCs w:val="16"/>
        </w:rPr>
        <w:t xml:space="preserve">со статьей 34 Закона, согласно Постановлению 1042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w:t>
      </w:r>
    </w:p>
    <w:p w:rsidR="00530657" w:rsidRPr="00F238B5" w:rsidRDefault="00530657" w:rsidP="003B5B6A">
      <w:pPr>
        <w:pStyle w:val="a9"/>
        <w:ind w:firstLine="567"/>
        <w:rPr>
          <w:sz w:val="16"/>
          <w:szCs w:val="16"/>
        </w:rPr>
      </w:pPr>
      <w:r w:rsidRPr="00F238B5">
        <w:rPr>
          <w:sz w:val="16"/>
          <w:szCs w:val="16"/>
        </w:rPr>
        <w:t>а) 1000 рублей, если цена контракта не превышает 3 млн. рублей;</w:t>
      </w:r>
    </w:p>
    <w:p w:rsidR="00530657" w:rsidRPr="00F238B5" w:rsidRDefault="00530657" w:rsidP="003B5B6A">
      <w:pPr>
        <w:pStyle w:val="a9"/>
        <w:ind w:firstLine="567"/>
        <w:rPr>
          <w:sz w:val="16"/>
          <w:szCs w:val="16"/>
        </w:rPr>
      </w:pPr>
      <w:r w:rsidRPr="00F238B5">
        <w:rPr>
          <w:sz w:val="16"/>
          <w:szCs w:val="16"/>
        </w:rPr>
        <w:t>Размер штрафа подлежит указанию в проекте контракта после установления цены контракта по итогам процедуры закуп</w:t>
      </w:r>
      <w:r>
        <w:rPr>
          <w:sz w:val="16"/>
          <w:szCs w:val="16"/>
        </w:rPr>
        <w:t>ки</w:t>
      </w:r>
      <w:r w:rsidRPr="00F238B5">
        <w:rPr>
          <w:sz w:val="16"/>
          <w:szCs w:val="16"/>
        </w:rPr>
        <w:t>.</w:t>
      </w:r>
    </w:p>
  </w:footnote>
  <w:footnote w:id="2">
    <w:p w:rsidR="00530657" w:rsidRPr="00F238B5" w:rsidRDefault="00530657" w:rsidP="003B5B6A">
      <w:pPr>
        <w:pStyle w:val="a9"/>
        <w:ind w:firstLine="567"/>
        <w:rPr>
          <w:sz w:val="16"/>
          <w:szCs w:val="16"/>
        </w:rPr>
      </w:pPr>
      <w:r w:rsidRPr="00F238B5">
        <w:rPr>
          <w:rStyle w:val="a7"/>
          <w:sz w:val="16"/>
          <w:szCs w:val="16"/>
        </w:rPr>
        <w:footnoteRef/>
      </w:r>
      <w:r w:rsidRPr="00F238B5">
        <w:rPr>
          <w:rFonts w:eastAsia="Calibri"/>
          <w:sz w:val="16"/>
          <w:szCs w:val="16"/>
        </w:rPr>
        <w:t xml:space="preserve"> </w:t>
      </w:r>
      <w:r w:rsidRPr="00F238B5">
        <w:rPr>
          <w:sz w:val="16"/>
          <w:szCs w:val="16"/>
        </w:rPr>
        <w:t>В соответствии со статьей 34 Закона, согласно Постановлению 1042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530657" w:rsidRPr="00F238B5" w:rsidRDefault="00530657" w:rsidP="003B5B6A">
      <w:pPr>
        <w:pStyle w:val="a9"/>
        <w:ind w:firstLine="567"/>
        <w:rPr>
          <w:sz w:val="16"/>
          <w:szCs w:val="16"/>
        </w:rPr>
      </w:pPr>
      <w:r w:rsidRPr="00F238B5">
        <w:rPr>
          <w:sz w:val="16"/>
          <w:szCs w:val="16"/>
        </w:rPr>
        <w:t>а) 1000 рублей, если цена контракта не превышает 3 млн. рублей (включительно);</w:t>
      </w:r>
    </w:p>
    <w:p w:rsidR="00530657" w:rsidRPr="00650358" w:rsidRDefault="00530657" w:rsidP="003B5B6A">
      <w:pPr>
        <w:pStyle w:val="a9"/>
        <w:ind w:firstLine="567"/>
        <w:rPr>
          <w:sz w:val="16"/>
          <w:szCs w:val="16"/>
        </w:rPr>
      </w:pPr>
      <w:r w:rsidRPr="00650358">
        <w:rPr>
          <w:sz w:val="16"/>
          <w:szCs w:val="16"/>
        </w:rPr>
        <w:t>Размер штрафа подлежит указанию в проекте контракта после установления цены контракта по итогам процедур</w:t>
      </w:r>
      <w:r>
        <w:rPr>
          <w:sz w:val="16"/>
          <w:szCs w:val="16"/>
        </w:rPr>
        <w:t>ы</w:t>
      </w:r>
      <w:r w:rsidRPr="00650358">
        <w:rPr>
          <w:sz w:val="16"/>
          <w:szCs w:val="16"/>
        </w:rPr>
        <w:t xml:space="preserve"> закуп</w:t>
      </w:r>
      <w:r>
        <w:rPr>
          <w:sz w:val="16"/>
          <w:szCs w:val="16"/>
        </w:rPr>
        <w:t>ки</w:t>
      </w:r>
      <w:r w:rsidRPr="00650358">
        <w:rPr>
          <w:sz w:val="16"/>
          <w:szCs w:val="16"/>
        </w:rPr>
        <w: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6"/>
  <w:proofState w:spelling="clean" w:grammar="clean"/>
  <w:defaultTabStop w:val="708"/>
  <w:characterSpacingControl w:val="doNotCompress"/>
  <w:footnotePr>
    <w:footnote w:id="-1"/>
    <w:footnote w:id="0"/>
  </w:footnotePr>
  <w:endnotePr>
    <w:endnote w:id="-1"/>
    <w:endnote w:id="0"/>
  </w:endnotePr>
  <w:compat/>
  <w:rsids>
    <w:rsidRoot w:val="002614EA"/>
    <w:rsid w:val="0000033B"/>
    <w:rsid w:val="00001F19"/>
    <w:rsid w:val="000072E3"/>
    <w:rsid w:val="00015ED8"/>
    <w:rsid w:val="00015F89"/>
    <w:rsid w:val="0002099B"/>
    <w:rsid w:val="0002237F"/>
    <w:rsid w:val="00024175"/>
    <w:rsid w:val="00026A90"/>
    <w:rsid w:val="000C78AC"/>
    <w:rsid w:val="000D6B1D"/>
    <w:rsid w:val="000E25F9"/>
    <w:rsid w:val="000E3F8A"/>
    <w:rsid w:val="0010020C"/>
    <w:rsid w:val="00110C2B"/>
    <w:rsid w:val="00114375"/>
    <w:rsid w:val="00114409"/>
    <w:rsid w:val="0011696F"/>
    <w:rsid w:val="00127DE1"/>
    <w:rsid w:val="001305ED"/>
    <w:rsid w:val="00150313"/>
    <w:rsid w:val="0016555A"/>
    <w:rsid w:val="00185B96"/>
    <w:rsid w:val="001911E7"/>
    <w:rsid w:val="001958E9"/>
    <w:rsid w:val="00195F55"/>
    <w:rsid w:val="001E3ABD"/>
    <w:rsid w:val="001F3004"/>
    <w:rsid w:val="00200DD3"/>
    <w:rsid w:val="00235517"/>
    <w:rsid w:val="002614EA"/>
    <w:rsid w:val="00266876"/>
    <w:rsid w:val="00280EB7"/>
    <w:rsid w:val="002A06BE"/>
    <w:rsid w:val="002A0BF0"/>
    <w:rsid w:val="002A2B5D"/>
    <w:rsid w:val="002B6E19"/>
    <w:rsid w:val="002B78B6"/>
    <w:rsid w:val="002D10B5"/>
    <w:rsid w:val="002D57B2"/>
    <w:rsid w:val="002F3F1A"/>
    <w:rsid w:val="002F7B4D"/>
    <w:rsid w:val="00304775"/>
    <w:rsid w:val="00304D20"/>
    <w:rsid w:val="00333293"/>
    <w:rsid w:val="0033789C"/>
    <w:rsid w:val="00347067"/>
    <w:rsid w:val="00357161"/>
    <w:rsid w:val="003A0A22"/>
    <w:rsid w:val="003B5B6A"/>
    <w:rsid w:val="003B64CB"/>
    <w:rsid w:val="003C6728"/>
    <w:rsid w:val="003D0FF3"/>
    <w:rsid w:val="003D4CC6"/>
    <w:rsid w:val="003D7BCF"/>
    <w:rsid w:val="003D7F4B"/>
    <w:rsid w:val="003E0F35"/>
    <w:rsid w:val="003E11A1"/>
    <w:rsid w:val="0040407D"/>
    <w:rsid w:val="00424ED0"/>
    <w:rsid w:val="0045346B"/>
    <w:rsid w:val="0045685E"/>
    <w:rsid w:val="00460EAD"/>
    <w:rsid w:val="00485266"/>
    <w:rsid w:val="00495E0A"/>
    <w:rsid w:val="004A357F"/>
    <w:rsid w:val="004A5B16"/>
    <w:rsid w:val="004C05A3"/>
    <w:rsid w:val="004C4F42"/>
    <w:rsid w:val="004C641C"/>
    <w:rsid w:val="004D2199"/>
    <w:rsid w:val="004E2050"/>
    <w:rsid w:val="004F1E46"/>
    <w:rsid w:val="00530657"/>
    <w:rsid w:val="00542064"/>
    <w:rsid w:val="005458C8"/>
    <w:rsid w:val="00554A9A"/>
    <w:rsid w:val="00570AE5"/>
    <w:rsid w:val="0058434D"/>
    <w:rsid w:val="00592293"/>
    <w:rsid w:val="005A0176"/>
    <w:rsid w:val="005B5700"/>
    <w:rsid w:val="00625B09"/>
    <w:rsid w:val="00644C61"/>
    <w:rsid w:val="00652262"/>
    <w:rsid w:val="0066218C"/>
    <w:rsid w:val="006860BA"/>
    <w:rsid w:val="00686279"/>
    <w:rsid w:val="00692201"/>
    <w:rsid w:val="006A619A"/>
    <w:rsid w:val="006B5B8F"/>
    <w:rsid w:val="006C4D65"/>
    <w:rsid w:val="006E314A"/>
    <w:rsid w:val="007113B4"/>
    <w:rsid w:val="00723051"/>
    <w:rsid w:val="00731F27"/>
    <w:rsid w:val="007466CC"/>
    <w:rsid w:val="00757D0B"/>
    <w:rsid w:val="00767513"/>
    <w:rsid w:val="00776468"/>
    <w:rsid w:val="00785657"/>
    <w:rsid w:val="00790498"/>
    <w:rsid w:val="007939B6"/>
    <w:rsid w:val="007A6E15"/>
    <w:rsid w:val="007B3500"/>
    <w:rsid w:val="007B4D10"/>
    <w:rsid w:val="007C6C60"/>
    <w:rsid w:val="007E1F5B"/>
    <w:rsid w:val="007F1300"/>
    <w:rsid w:val="008023DA"/>
    <w:rsid w:val="008361F2"/>
    <w:rsid w:val="0087037E"/>
    <w:rsid w:val="008854CC"/>
    <w:rsid w:val="008A6EF2"/>
    <w:rsid w:val="008A73A1"/>
    <w:rsid w:val="008B41ED"/>
    <w:rsid w:val="008B458C"/>
    <w:rsid w:val="008B5AEA"/>
    <w:rsid w:val="008D042A"/>
    <w:rsid w:val="008D422A"/>
    <w:rsid w:val="008E0FD7"/>
    <w:rsid w:val="008F2EBA"/>
    <w:rsid w:val="00901F85"/>
    <w:rsid w:val="00912BCD"/>
    <w:rsid w:val="00925DE3"/>
    <w:rsid w:val="009343EB"/>
    <w:rsid w:val="00955ADC"/>
    <w:rsid w:val="009672DB"/>
    <w:rsid w:val="009676C0"/>
    <w:rsid w:val="00976DA4"/>
    <w:rsid w:val="00995F0F"/>
    <w:rsid w:val="009C3766"/>
    <w:rsid w:val="009E67DA"/>
    <w:rsid w:val="00A03242"/>
    <w:rsid w:val="00A077FC"/>
    <w:rsid w:val="00A167AE"/>
    <w:rsid w:val="00A41A54"/>
    <w:rsid w:val="00A42BB9"/>
    <w:rsid w:val="00A52733"/>
    <w:rsid w:val="00A63EEC"/>
    <w:rsid w:val="00A74723"/>
    <w:rsid w:val="00A75E41"/>
    <w:rsid w:val="00A82FF7"/>
    <w:rsid w:val="00A84B7D"/>
    <w:rsid w:val="00A915ED"/>
    <w:rsid w:val="00AC587A"/>
    <w:rsid w:val="00AD082D"/>
    <w:rsid w:val="00B10F52"/>
    <w:rsid w:val="00B151C1"/>
    <w:rsid w:val="00B35442"/>
    <w:rsid w:val="00B50F17"/>
    <w:rsid w:val="00B740DA"/>
    <w:rsid w:val="00B85975"/>
    <w:rsid w:val="00BE60C4"/>
    <w:rsid w:val="00BE65AF"/>
    <w:rsid w:val="00C017AD"/>
    <w:rsid w:val="00C116E9"/>
    <w:rsid w:val="00C117AD"/>
    <w:rsid w:val="00C2532C"/>
    <w:rsid w:val="00C425EE"/>
    <w:rsid w:val="00C44A9D"/>
    <w:rsid w:val="00C51D8E"/>
    <w:rsid w:val="00C65614"/>
    <w:rsid w:val="00C6677F"/>
    <w:rsid w:val="00C73ED6"/>
    <w:rsid w:val="00C81586"/>
    <w:rsid w:val="00CA0799"/>
    <w:rsid w:val="00CD1CED"/>
    <w:rsid w:val="00CE0873"/>
    <w:rsid w:val="00CE498A"/>
    <w:rsid w:val="00CF496A"/>
    <w:rsid w:val="00D04348"/>
    <w:rsid w:val="00D4592F"/>
    <w:rsid w:val="00D721A5"/>
    <w:rsid w:val="00D82E59"/>
    <w:rsid w:val="00DC0B56"/>
    <w:rsid w:val="00DD3E22"/>
    <w:rsid w:val="00DE2E57"/>
    <w:rsid w:val="00E10CEB"/>
    <w:rsid w:val="00E17237"/>
    <w:rsid w:val="00E220A1"/>
    <w:rsid w:val="00E363F3"/>
    <w:rsid w:val="00E43E02"/>
    <w:rsid w:val="00E44AC4"/>
    <w:rsid w:val="00E524EB"/>
    <w:rsid w:val="00E5536C"/>
    <w:rsid w:val="00E62D52"/>
    <w:rsid w:val="00E7168D"/>
    <w:rsid w:val="00E77086"/>
    <w:rsid w:val="00E833DA"/>
    <w:rsid w:val="00E9702A"/>
    <w:rsid w:val="00EA7582"/>
    <w:rsid w:val="00EA75DE"/>
    <w:rsid w:val="00EC214C"/>
    <w:rsid w:val="00EC228B"/>
    <w:rsid w:val="00ED4E50"/>
    <w:rsid w:val="00EE1A20"/>
    <w:rsid w:val="00F32868"/>
    <w:rsid w:val="00F33810"/>
    <w:rsid w:val="00F35E29"/>
    <w:rsid w:val="00F421F7"/>
    <w:rsid w:val="00F4592E"/>
    <w:rsid w:val="00F46161"/>
    <w:rsid w:val="00F639F7"/>
    <w:rsid w:val="00F86189"/>
    <w:rsid w:val="00F93DED"/>
    <w:rsid w:val="00FD2B4E"/>
    <w:rsid w:val="00FE1F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4"/>
        <w:szCs w:val="25"/>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14EA"/>
    <w:pPr>
      <w:spacing w:after="0" w:line="240" w:lineRule="auto"/>
    </w:pPr>
    <w:rPr>
      <w:rFonts w:eastAsia="Times New Roman"/>
      <w:color w:val="auto"/>
      <w:szCs w:val="24"/>
      <w:lang w:eastAsia="ru-RU"/>
    </w:rPr>
  </w:style>
  <w:style w:type="paragraph" w:styleId="1">
    <w:name w:val="heading 1"/>
    <w:basedOn w:val="a"/>
    <w:next w:val="a"/>
    <w:link w:val="10"/>
    <w:uiPriority w:val="9"/>
    <w:qFormat/>
    <w:rsid w:val="00C6561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unhideWhenUsed/>
    <w:qFormat/>
    <w:rsid w:val="002A2B5D"/>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65614"/>
    <w:pPr>
      <w:spacing w:after="0" w:line="240" w:lineRule="auto"/>
    </w:pPr>
    <w:rPr>
      <w:rFonts w:eastAsia="Times New Roman"/>
      <w:color w:val="auto"/>
      <w:szCs w:val="24"/>
      <w:lang w:eastAsia="ru-RU"/>
    </w:rPr>
  </w:style>
  <w:style w:type="character" w:customStyle="1" w:styleId="10">
    <w:name w:val="Заголовок 1 Знак"/>
    <w:basedOn w:val="a0"/>
    <w:link w:val="1"/>
    <w:uiPriority w:val="9"/>
    <w:rsid w:val="00C65614"/>
    <w:rPr>
      <w:rFonts w:asciiTheme="majorHAnsi" w:eastAsiaTheme="majorEastAsia" w:hAnsiTheme="majorHAnsi" w:cstheme="majorBidi"/>
      <w:b/>
      <w:bCs/>
      <w:color w:val="365F91" w:themeColor="accent1" w:themeShade="BF"/>
      <w:sz w:val="28"/>
      <w:szCs w:val="28"/>
      <w:lang w:eastAsia="ru-RU"/>
    </w:rPr>
  </w:style>
  <w:style w:type="paragraph" w:customStyle="1" w:styleId="ConsPlusNormal">
    <w:name w:val="ConsPlusNormal"/>
    <w:link w:val="ConsPlusNormal0"/>
    <w:qFormat/>
    <w:rsid w:val="00C65614"/>
    <w:pPr>
      <w:widowControl w:val="0"/>
      <w:autoSpaceDE w:val="0"/>
      <w:autoSpaceDN w:val="0"/>
      <w:spacing w:after="0" w:line="240" w:lineRule="auto"/>
    </w:pPr>
    <w:rPr>
      <w:rFonts w:ascii="Calibri" w:eastAsia="Times New Roman" w:hAnsi="Calibri"/>
      <w:color w:val="auto"/>
      <w:sz w:val="22"/>
      <w:szCs w:val="20"/>
      <w:lang w:eastAsia="ru-RU"/>
    </w:rPr>
  </w:style>
  <w:style w:type="character" w:customStyle="1" w:styleId="ConsPlusNormal0">
    <w:name w:val="ConsPlusNormal Знак"/>
    <w:link w:val="ConsPlusNormal"/>
    <w:qFormat/>
    <w:locked/>
    <w:rsid w:val="00C65614"/>
    <w:rPr>
      <w:rFonts w:ascii="Calibri" w:eastAsia="Times New Roman" w:hAnsi="Calibri"/>
      <w:color w:val="auto"/>
      <w:sz w:val="22"/>
      <w:szCs w:val="20"/>
      <w:lang w:eastAsia="ru-RU"/>
    </w:rPr>
  </w:style>
  <w:style w:type="paragraph" w:styleId="a4">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5"/>
    <w:uiPriority w:val="34"/>
    <w:qFormat/>
    <w:rsid w:val="008B458C"/>
    <w:pPr>
      <w:ind w:left="720"/>
      <w:contextualSpacing/>
    </w:pPr>
  </w:style>
  <w:style w:type="character" w:customStyle="1" w:styleId="a5">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4"/>
    <w:uiPriority w:val="34"/>
    <w:qFormat/>
    <w:rsid w:val="008B458C"/>
    <w:rPr>
      <w:rFonts w:eastAsia="Times New Roman"/>
      <w:color w:val="auto"/>
      <w:szCs w:val="24"/>
    </w:rPr>
  </w:style>
  <w:style w:type="character" w:customStyle="1" w:styleId="30">
    <w:name w:val="Заголовок 3 Знак"/>
    <w:basedOn w:val="a0"/>
    <w:link w:val="3"/>
    <w:uiPriority w:val="9"/>
    <w:rsid w:val="002A2B5D"/>
    <w:rPr>
      <w:rFonts w:asciiTheme="majorHAnsi" w:eastAsiaTheme="majorEastAsia" w:hAnsiTheme="majorHAnsi" w:cstheme="majorBidi"/>
      <w:b/>
      <w:bCs/>
      <w:color w:val="4F81BD" w:themeColor="accent1"/>
      <w:szCs w:val="24"/>
      <w:lang w:eastAsia="ru-RU"/>
    </w:rPr>
  </w:style>
  <w:style w:type="paragraph" w:customStyle="1" w:styleId="dt-p">
    <w:name w:val="dt-p"/>
    <w:basedOn w:val="a"/>
    <w:rsid w:val="002A2B5D"/>
    <w:pPr>
      <w:spacing w:before="100" w:beforeAutospacing="1" w:after="100" w:afterAutospacing="1"/>
    </w:pPr>
  </w:style>
  <w:style w:type="character" w:customStyle="1" w:styleId="dt-m">
    <w:name w:val="dt-m"/>
    <w:basedOn w:val="a0"/>
    <w:rsid w:val="002A2B5D"/>
  </w:style>
  <w:style w:type="character" w:styleId="a6">
    <w:name w:val="Hyperlink"/>
    <w:basedOn w:val="a0"/>
    <w:uiPriority w:val="99"/>
    <w:unhideWhenUsed/>
    <w:rsid w:val="002A2B5D"/>
    <w:rPr>
      <w:color w:val="0000FF"/>
      <w:u w:val="single"/>
    </w:rPr>
  </w:style>
  <w:style w:type="character" w:styleId="a7">
    <w:name w:val="footnote reference"/>
    <w:basedOn w:val="a0"/>
    <w:rsid w:val="00DD3E22"/>
    <w:rPr>
      <w:vertAlign w:val="superscript"/>
    </w:rPr>
  </w:style>
  <w:style w:type="character" w:customStyle="1" w:styleId="l3">
    <w:name w:val="l3"/>
    <w:basedOn w:val="a0"/>
    <w:rsid w:val="00A82FF7"/>
  </w:style>
  <w:style w:type="paragraph" w:customStyle="1" w:styleId="11">
    <w:name w:val="Без интервала1"/>
    <w:link w:val="NoSpacingChar"/>
    <w:qFormat/>
    <w:rsid w:val="00B10F52"/>
    <w:pPr>
      <w:spacing w:after="0" w:line="240" w:lineRule="auto"/>
      <w:jc w:val="center"/>
    </w:pPr>
    <w:rPr>
      <w:rFonts w:ascii="Calibri" w:eastAsia="Times New Roman" w:hAnsi="Calibri"/>
      <w:color w:val="auto"/>
      <w:sz w:val="22"/>
      <w:szCs w:val="22"/>
    </w:rPr>
  </w:style>
  <w:style w:type="character" w:customStyle="1" w:styleId="NoSpacingChar">
    <w:name w:val="No Spacing Char"/>
    <w:link w:val="11"/>
    <w:locked/>
    <w:rsid w:val="00B10F52"/>
    <w:rPr>
      <w:rFonts w:ascii="Calibri" w:eastAsia="Times New Roman" w:hAnsi="Calibri"/>
      <w:color w:val="auto"/>
      <w:sz w:val="22"/>
      <w:szCs w:val="22"/>
    </w:rPr>
  </w:style>
  <w:style w:type="table" w:styleId="a8">
    <w:name w:val="Table Grid"/>
    <w:basedOn w:val="a1"/>
    <w:uiPriority w:val="99"/>
    <w:rsid w:val="00B10F52"/>
    <w:pPr>
      <w:spacing w:after="0" w:line="240" w:lineRule="auto"/>
    </w:pPr>
    <w:rPr>
      <w:rFonts w:eastAsia="Times New Roman"/>
      <w:color w:val="auto"/>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3,Знак4 Знак Знак,Знак4 Знак Знак Знак2,Знак4 Знак Знак1"/>
    <w:basedOn w:val="a"/>
    <w:link w:val="aa"/>
    <w:qFormat/>
    <w:rsid w:val="003B5B6A"/>
    <w:rPr>
      <w:sz w:val="20"/>
      <w:szCs w:val="20"/>
    </w:rPr>
  </w:style>
  <w:style w:type="character" w:customStyle="1" w:styleId="aa">
    <w:name w:val="Текст сноски Знак"/>
    <w:aliases w:val="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Знак3 Знак"/>
    <w:basedOn w:val="a0"/>
    <w:link w:val="a9"/>
    <w:rsid w:val="003B5B6A"/>
    <w:rPr>
      <w:rFonts w:eastAsia="Times New Roman"/>
      <w:color w:val="auto"/>
      <w:sz w:val="20"/>
      <w:szCs w:val="20"/>
      <w:lang w:eastAsia="ru-RU"/>
    </w:rPr>
  </w:style>
</w:styles>
</file>

<file path=word/webSettings.xml><?xml version="1.0" encoding="utf-8"?>
<w:webSettings xmlns:r="http://schemas.openxmlformats.org/officeDocument/2006/relationships" xmlns:w="http://schemas.openxmlformats.org/wordprocessingml/2006/main">
  <w:divs>
    <w:div w:id="17780510">
      <w:bodyDiv w:val="1"/>
      <w:marLeft w:val="0"/>
      <w:marRight w:val="0"/>
      <w:marTop w:val="0"/>
      <w:marBottom w:val="0"/>
      <w:divBdr>
        <w:top w:val="none" w:sz="0" w:space="0" w:color="auto"/>
        <w:left w:val="none" w:sz="0" w:space="0" w:color="auto"/>
        <w:bottom w:val="none" w:sz="0" w:space="0" w:color="auto"/>
        <w:right w:val="none" w:sz="0" w:space="0" w:color="auto"/>
      </w:divBdr>
    </w:div>
    <w:div w:id="50153056">
      <w:bodyDiv w:val="1"/>
      <w:marLeft w:val="0"/>
      <w:marRight w:val="0"/>
      <w:marTop w:val="0"/>
      <w:marBottom w:val="0"/>
      <w:divBdr>
        <w:top w:val="none" w:sz="0" w:space="0" w:color="auto"/>
        <w:left w:val="none" w:sz="0" w:space="0" w:color="auto"/>
        <w:bottom w:val="none" w:sz="0" w:space="0" w:color="auto"/>
        <w:right w:val="none" w:sz="0" w:space="0" w:color="auto"/>
      </w:divBdr>
    </w:div>
    <w:div w:id="90664430">
      <w:bodyDiv w:val="1"/>
      <w:marLeft w:val="0"/>
      <w:marRight w:val="0"/>
      <w:marTop w:val="0"/>
      <w:marBottom w:val="0"/>
      <w:divBdr>
        <w:top w:val="none" w:sz="0" w:space="0" w:color="auto"/>
        <w:left w:val="none" w:sz="0" w:space="0" w:color="auto"/>
        <w:bottom w:val="none" w:sz="0" w:space="0" w:color="auto"/>
        <w:right w:val="none" w:sz="0" w:space="0" w:color="auto"/>
      </w:divBdr>
    </w:div>
    <w:div w:id="697244582">
      <w:bodyDiv w:val="1"/>
      <w:marLeft w:val="0"/>
      <w:marRight w:val="0"/>
      <w:marTop w:val="0"/>
      <w:marBottom w:val="0"/>
      <w:divBdr>
        <w:top w:val="none" w:sz="0" w:space="0" w:color="auto"/>
        <w:left w:val="none" w:sz="0" w:space="0" w:color="auto"/>
        <w:bottom w:val="none" w:sz="0" w:space="0" w:color="auto"/>
        <w:right w:val="none" w:sz="0" w:space="0" w:color="auto"/>
      </w:divBdr>
    </w:div>
    <w:div w:id="698429016">
      <w:bodyDiv w:val="1"/>
      <w:marLeft w:val="0"/>
      <w:marRight w:val="0"/>
      <w:marTop w:val="0"/>
      <w:marBottom w:val="0"/>
      <w:divBdr>
        <w:top w:val="none" w:sz="0" w:space="0" w:color="auto"/>
        <w:left w:val="none" w:sz="0" w:space="0" w:color="auto"/>
        <w:bottom w:val="none" w:sz="0" w:space="0" w:color="auto"/>
        <w:right w:val="none" w:sz="0" w:space="0" w:color="auto"/>
      </w:divBdr>
    </w:div>
    <w:div w:id="822740711">
      <w:bodyDiv w:val="1"/>
      <w:marLeft w:val="0"/>
      <w:marRight w:val="0"/>
      <w:marTop w:val="0"/>
      <w:marBottom w:val="0"/>
      <w:divBdr>
        <w:top w:val="none" w:sz="0" w:space="0" w:color="auto"/>
        <w:left w:val="none" w:sz="0" w:space="0" w:color="auto"/>
        <w:bottom w:val="none" w:sz="0" w:space="0" w:color="auto"/>
        <w:right w:val="none" w:sz="0" w:space="0" w:color="auto"/>
      </w:divBdr>
    </w:div>
    <w:div w:id="1015770882">
      <w:bodyDiv w:val="1"/>
      <w:marLeft w:val="0"/>
      <w:marRight w:val="0"/>
      <w:marTop w:val="0"/>
      <w:marBottom w:val="0"/>
      <w:divBdr>
        <w:top w:val="none" w:sz="0" w:space="0" w:color="auto"/>
        <w:left w:val="none" w:sz="0" w:space="0" w:color="auto"/>
        <w:bottom w:val="none" w:sz="0" w:space="0" w:color="auto"/>
        <w:right w:val="none" w:sz="0" w:space="0" w:color="auto"/>
      </w:divBdr>
    </w:div>
    <w:div w:id="1182284944">
      <w:bodyDiv w:val="1"/>
      <w:marLeft w:val="0"/>
      <w:marRight w:val="0"/>
      <w:marTop w:val="0"/>
      <w:marBottom w:val="0"/>
      <w:divBdr>
        <w:top w:val="none" w:sz="0" w:space="0" w:color="auto"/>
        <w:left w:val="none" w:sz="0" w:space="0" w:color="auto"/>
        <w:bottom w:val="none" w:sz="0" w:space="0" w:color="auto"/>
        <w:right w:val="none" w:sz="0" w:space="0" w:color="auto"/>
      </w:divBdr>
      <w:divsChild>
        <w:div w:id="1018698582">
          <w:marLeft w:val="0"/>
          <w:marRight w:val="0"/>
          <w:marTop w:val="0"/>
          <w:marBottom w:val="0"/>
          <w:divBdr>
            <w:top w:val="none" w:sz="0" w:space="0" w:color="auto"/>
            <w:left w:val="none" w:sz="0" w:space="0" w:color="auto"/>
            <w:bottom w:val="none" w:sz="0" w:space="0" w:color="auto"/>
            <w:right w:val="none" w:sz="0" w:space="0" w:color="auto"/>
          </w:divBdr>
        </w:div>
        <w:div w:id="402217106">
          <w:marLeft w:val="0"/>
          <w:marRight w:val="0"/>
          <w:marTop w:val="0"/>
          <w:marBottom w:val="0"/>
          <w:divBdr>
            <w:top w:val="none" w:sz="0" w:space="0" w:color="auto"/>
            <w:left w:val="none" w:sz="0" w:space="0" w:color="auto"/>
            <w:bottom w:val="none" w:sz="0" w:space="0" w:color="auto"/>
            <w:right w:val="none" w:sz="0" w:space="0" w:color="auto"/>
          </w:divBdr>
        </w:div>
        <w:div w:id="1856377663">
          <w:marLeft w:val="0"/>
          <w:marRight w:val="0"/>
          <w:marTop w:val="0"/>
          <w:marBottom w:val="0"/>
          <w:divBdr>
            <w:top w:val="none" w:sz="0" w:space="0" w:color="auto"/>
            <w:left w:val="none" w:sz="0" w:space="0" w:color="auto"/>
            <w:bottom w:val="none" w:sz="0" w:space="0" w:color="auto"/>
            <w:right w:val="none" w:sz="0" w:space="0" w:color="auto"/>
          </w:divBdr>
        </w:div>
        <w:div w:id="1444180545">
          <w:marLeft w:val="0"/>
          <w:marRight w:val="0"/>
          <w:marTop w:val="0"/>
          <w:marBottom w:val="0"/>
          <w:divBdr>
            <w:top w:val="none" w:sz="0" w:space="0" w:color="auto"/>
            <w:left w:val="none" w:sz="0" w:space="0" w:color="auto"/>
            <w:bottom w:val="none" w:sz="0" w:space="0" w:color="auto"/>
            <w:right w:val="none" w:sz="0" w:space="0" w:color="auto"/>
          </w:divBdr>
        </w:div>
      </w:divsChild>
    </w:div>
    <w:div w:id="1446118114">
      <w:bodyDiv w:val="1"/>
      <w:marLeft w:val="0"/>
      <w:marRight w:val="0"/>
      <w:marTop w:val="0"/>
      <w:marBottom w:val="0"/>
      <w:divBdr>
        <w:top w:val="none" w:sz="0" w:space="0" w:color="auto"/>
        <w:left w:val="none" w:sz="0" w:space="0" w:color="auto"/>
        <w:bottom w:val="none" w:sz="0" w:space="0" w:color="auto"/>
        <w:right w:val="none" w:sz="0" w:space="0" w:color="auto"/>
      </w:divBdr>
    </w:div>
    <w:div w:id="1530408362">
      <w:bodyDiv w:val="1"/>
      <w:marLeft w:val="0"/>
      <w:marRight w:val="0"/>
      <w:marTop w:val="0"/>
      <w:marBottom w:val="0"/>
      <w:divBdr>
        <w:top w:val="none" w:sz="0" w:space="0" w:color="auto"/>
        <w:left w:val="none" w:sz="0" w:space="0" w:color="auto"/>
        <w:bottom w:val="none" w:sz="0" w:space="0" w:color="auto"/>
        <w:right w:val="none" w:sz="0" w:space="0" w:color="auto"/>
      </w:divBdr>
    </w:div>
    <w:div w:id="1550922725">
      <w:bodyDiv w:val="1"/>
      <w:marLeft w:val="0"/>
      <w:marRight w:val="0"/>
      <w:marTop w:val="0"/>
      <w:marBottom w:val="0"/>
      <w:divBdr>
        <w:top w:val="none" w:sz="0" w:space="0" w:color="auto"/>
        <w:left w:val="none" w:sz="0" w:space="0" w:color="auto"/>
        <w:bottom w:val="none" w:sz="0" w:space="0" w:color="auto"/>
        <w:right w:val="none" w:sz="0" w:space="0" w:color="auto"/>
      </w:divBdr>
    </w:div>
    <w:div w:id="1620913606">
      <w:bodyDiv w:val="1"/>
      <w:marLeft w:val="0"/>
      <w:marRight w:val="0"/>
      <w:marTop w:val="0"/>
      <w:marBottom w:val="0"/>
      <w:divBdr>
        <w:top w:val="none" w:sz="0" w:space="0" w:color="auto"/>
        <w:left w:val="none" w:sz="0" w:space="0" w:color="auto"/>
        <w:bottom w:val="none" w:sz="0" w:space="0" w:color="auto"/>
        <w:right w:val="none" w:sz="0" w:space="0" w:color="auto"/>
      </w:divBdr>
    </w:div>
    <w:div w:id="1653867804">
      <w:bodyDiv w:val="1"/>
      <w:marLeft w:val="0"/>
      <w:marRight w:val="0"/>
      <w:marTop w:val="0"/>
      <w:marBottom w:val="0"/>
      <w:divBdr>
        <w:top w:val="none" w:sz="0" w:space="0" w:color="auto"/>
        <w:left w:val="none" w:sz="0" w:space="0" w:color="auto"/>
        <w:bottom w:val="none" w:sz="0" w:space="0" w:color="auto"/>
        <w:right w:val="none" w:sz="0" w:space="0" w:color="auto"/>
      </w:divBdr>
    </w:div>
    <w:div w:id="1665627890">
      <w:bodyDiv w:val="1"/>
      <w:marLeft w:val="0"/>
      <w:marRight w:val="0"/>
      <w:marTop w:val="0"/>
      <w:marBottom w:val="0"/>
      <w:divBdr>
        <w:top w:val="none" w:sz="0" w:space="0" w:color="auto"/>
        <w:left w:val="none" w:sz="0" w:space="0" w:color="auto"/>
        <w:bottom w:val="none" w:sz="0" w:space="0" w:color="auto"/>
        <w:right w:val="none" w:sz="0" w:space="0" w:color="auto"/>
      </w:divBdr>
      <w:divsChild>
        <w:div w:id="270167657">
          <w:marLeft w:val="0"/>
          <w:marRight w:val="0"/>
          <w:marTop w:val="0"/>
          <w:marBottom w:val="0"/>
          <w:divBdr>
            <w:top w:val="none" w:sz="0" w:space="0" w:color="auto"/>
            <w:left w:val="none" w:sz="0" w:space="0" w:color="auto"/>
            <w:bottom w:val="none" w:sz="0" w:space="0" w:color="auto"/>
            <w:right w:val="none" w:sz="0" w:space="0" w:color="auto"/>
          </w:divBdr>
        </w:div>
      </w:divsChild>
    </w:div>
    <w:div w:id="1816802210">
      <w:bodyDiv w:val="1"/>
      <w:marLeft w:val="0"/>
      <w:marRight w:val="0"/>
      <w:marTop w:val="0"/>
      <w:marBottom w:val="0"/>
      <w:divBdr>
        <w:top w:val="none" w:sz="0" w:space="0" w:color="auto"/>
        <w:left w:val="none" w:sz="0" w:space="0" w:color="auto"/>
        <w:bottom w:val="none" w:sz="0" w:space="0" w:color="auto"/>
        <w:right w:val="none" w:sz="0" w:space="0" w:color="auto"/>
      </w:divBdr>
    </w:div>
    <w:div w:id="1969430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normativ.kontur.ru/document?moduleId=1&amp;documentId=369098" TargetMode="External"/><Relationship Id="rId13" Type="http://schemas.openxmlformats.org/officeDocument/2006/relationships/hyperlink" Target="https://normativ.kontur.ru/document?moduleId=1&amp;documentId=369098" TargetMode="External"/><Relationship Id="rId3" Type="http://schemas.openxmlformats.org/officeDocument/2006/relationships/settings" Target="settings.xml"/><Relationship Id="rId7" Type="http://schemas.openxmlformats.org/officeDocument/2006/relationships/hyperlink" Target="https://normativ.kontur.ru/document?moduleId=1&amp;documentId=369098" TargetMode="External"/><Relationship Id="rId12" Type="http://schemas.openxmlformats.org/officeDocument/2006/relationships/hyperlink" Target="https://normativ.kontur.ru/document?moduleId=1&amp;documentId=369098"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normativ.kontur.ru/document?moduleId=1&amp;documentId=369098"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normativ.kontur.ru/document?moduleId=1&amp;documentId=369098" TargetMode="External"/><Relationship Id="rId4" Type="http://schemas.openxmlformats.org/officeDocument/2006/relationships/webSettings" Target="webSettings.xml"/><Relationship Id="rId9" Type="http://schemas.openxmlformats.org/officeDocument/2006/relationships/hyperlink" Target="https://normativ.kontur.ru/document?moduleId=1&amp;documentId=369098"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99E6B7-998B-4B6D-8442-D007E584F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10</Pages>
  <Words>4608</Words>
  <Characters>26270</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23</cp:revision>
  <dcterms:created xsi:type="dcterms:W3CDTF">2024-06-04T11:05:00Z</dcterms:created>
  <dcterms:modified xsi:type="dcterms:W3CDTF">2024-06-17T10:23:00Z</dcterms:modified>
</cp:coreProperties>
</file>