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1945" w:rsidRDefault="00CD1945" w:rsidP="00845ECF">
      <w:pPr>
        <w:ind w:left="-426" w:right="-710" w:firstLine="284"/>
        <w:jc w:val="center"/>
        <w:rPr>
          <w:b/>
          <w:sz w:val="24"/>
          <w:szCs w:val="24"/>
        </w:rPr>
      </w:pPr>
    </w:p>
    <w:p w:rsidR="00A44E76" w:rsidRPr="00AB62B5" w:rsidRDefault="002B0F8D">
      <w:pPr>
        <w:ind w:left="-426" w:right="-710" w:firstLine="284"/>
        <w:jc w:val="center"/>
        <w:rPr>
          <w:b/>
          <w:sz w:val="24"/>
          <w:szCs w:val="24"/>
        </w:rPr>
      </w:pPr>
      <w:r>
        <w:rPr>
          <w:b/>
          <w:sz w:val="24"/>
          <w:szCs w:val="24"/>
        </w:rPr>
        <w:t xml:space="preserve">Контракт № </w:t>
      </w:r>
    </w:p>
    <w:p w:rsidR="00A44E76" w:rsidRPr="00AB62B5" w:rsidRDefault="00A44E76" w:rsidP="008F1C6B">
      <w:pPr>
        <w:pStyle w:val="a6"/>
        <w:tabs>
          <w:tab w:val="left" w:pos="0"/>
          <w:tab w:val="left" w:pos="850"/>
        </w:tabs>
        <w:ind w:left="-284" w:right="-428" w:firstLine="426"/>
        <w:rPr>
          <w:b/>
          <w:sz w:val="24"/>
          <w:szCs w:val="24"/>
        </w:rPr>
      </w:pPr>
      <w:r w:rsidRPr="00AB62B5">
        <w:rPr>
          <w:b/>
          <w:sz w:val="24"/>
          <w:szCs w:val="24"/>
        </w:rPr>
        <w:t xml:space="preserve">г. Санкт-Петербург                                                 </w:t>
      </w:r>
      <w:r w:rsidR="009074F5">
        <w:rPr>
          <w:b/>
          <w:sz w:val="24"/>
          <w:szCs w:val="24"/>
        </w:rPr>
        <w:t xml:space="preserve">                               </w:t>
      </w:r>
    </w:p>
    <w:p w:rsidR="00A44E76" w:rsidRPr="004D3600" w:rsidRDefault="00A44E76" w:rsidP="008F1C6B">
      <w:pPr>
        <w:pStyle w:val="a6"/>
        <w:ind w:left="-284" w:right="-428" w:firstLine="426"/>
        <w:rPr>
          <w:sz w:val="24"/>
          <w:szCs w:val="24"/>
        </w:rPr>
      </w:pPr>
    </w:p>
    <w:p w:rsidR="00A44E76" w:rsidRDefault="00AB62B5" w:rsidP="00111413">
      <w:pPr>
        <w:pStyle w:val="a6"/>
        <w:ind w:left="-284" w:right="-142" w:hanging="567"/>
        <w:jc w:val="both"/>
        <w:rPr>
          <w:sz w:val="24"/>
          <w:szCs w:val="24"/>
        </w:rPr>
      </w:pPr>
      <w:r>
        <w:rPr>
          <w:b/>
          <w:bCs/>
          <w:sz w:val="24"/>
          <w:szCs w:val="24"/>
        </w:rPr>
        <w:t xml:space="preserve">                         </w:t>
      </w:r>
      <w:r w:rsidRPr="00BC1420">
        <w:rPr>
          <w:rFonts w:eastAsia="Calibri"/>
          <w:b/>
          <w:noProof/>
          <w:sz w:val="22"/>
          <w:szCs w:val="22"/>
          <w:lang w:eastAsia="en-US"/>
        </w:rPr>
        <w:t>ГОСУДАРСТВЕННОЕ БЮДЖЕТНОЕ ДОШКОЛЬНОЕ ОБРАЗОВАТЕЛЬНОЕ УЧРЕЖДЕНИЕ ДЕТСКИЙ САД № 17 ВАСИЛЕОСТРОВСКОГО РАЙОНА САНКТ-ПЕТЕРБУРГА (ГБДОУ № 17 ВАСИЛЕОСТРОВСКОГО РАЙОНА)</w:t>
      </w:r>
      <w:r w:rsidRPr="001905AE">
        <w:rPr>
          <w:rFonts w:eastAsia="Calibri"/>
          <w:sz w:val="22"/>
          <w:szCs w:val="22"/>
          <w:lang w:eastAsia="en-US"/>
        </w:rPr>
        <w:t xml:space="preserve">, именуемое в дальнейшем </w:t>
      </w:r>
      <w:r w:rsidRPr="001905AE">
        <w:rPr>
          <w:rFonts w:eastAsia="Calibri"/>
          <w:b/>
          <w:sz w:val="22"/>
          <w:szCs w:val="22"/>
          <w:lang w:eastAsia="en-US"/>
        </w:rPr>
        <w:t>«Заказчик»</w:t>
      </w:r>
      <w:r w:rsidRPr="001905AE">
        <w:rPr>
          <w:rFonts w:eastAsia="Calibri"/>
          <w:sz w:val="22"/>
          <w:szCs w:val="22"/>
          <w:lang w:eastAsia="en-US"/>
        </w:rPr>
        <w:t xml:space="preserve">, в лице </w:t>
      </w:r>
      <w:r w:rsidRPr="00BC1420">
        <w:rPr>
          <w:rFonts w:eastAsia="Calibri"/>
          <w:noProof/>
          <w:sz w:val="22"/>
          <w:szCs w:val="22"/>
          <w:lang w:eastAsia="en-US"/>
        </w:rPr>
        <w:t>заведующего Колиной С.Г.</w:t>
      </w:r>
      <w:r w:rsidRPr="001905AE">
        <w:rPr>
          <w:rFonts w:eastAsia="Calibri"/>
          <w:sz w:val="22"/>
          <w:szCs w:val="22"/>
          <w:lang w:eastAsia="en-US"/>
        </w:rPr>
        <w:t xml:space="preserve">, </w:t>
      </w:r>
      <w:r w:rsidR="00AD13CE" w:rsidRPr="004D3600">
        <w:rPr>
          <w:bCs/>
          <w:sz w:val="24"/>
          <w:szCs w:val="24"/>
        </w:rPr>
        <w:t xml:space="preserve">действующего на основании Устава, с одной стороны и </w:t>
      </w:r>
      <w:r w:rsidR="002B0F8D">
        <w:rPr>
          <w:b/>
          <w:sz w:val="23"/>
          <w:szCs w:val="23"/>
        </w:rPr>
        <w:t>______</w:t>
      </w:r>
      <w:r w:rsidR="009E0FD0" w:rsidRPr="00F219A9">
        <w:rPr>
          <w:b/>
          <w:sz w:val="23"/>
          <w:szCs w:val="23"/>
        </w:rPr>
        <w:t>»</w:t>
      </w:r>
      <w:r w:rsidR="009E0FD0" w:rsidRPr="00A707D4">
        <w:rPr>
          <w:sz w:val="23"/>
          <w:szCs w:val="23"/>
        </w:rPr>
        <w:t xml:space="preserve">, именуемое в дальнейшем </w:t>
      </w:r>
      <w:r w:rsidR="009E0FD0" w:rsidRPr="00A707D4">
        <w:rPr>
          <w:b/>
          <w:sz w:val="23"/>
          <w:szCs w:val="23"/>
        </w:rPr>
        <w:t>«Исполнитель»</w:t>
      </w:r>
      <w:r w:rsidR="009E0FD0" w:rsidRPr="00A707D4">
        <w:rPr>
          <w:sz w:val="23"/>
          <w:szCs w:val="23"/>
        </w:rPr>
        <w:t xml:space="preserve">, в лице </w:t>
      </w:r>
      <w:r w:rsidR="002B0F8D">
        <w:rPr>
          <w:sz w:val="23"/>
          <w:szCs w:val="23"/>
        </w:rPr>
        <w:t>_________</w:t>
      </w:r>
      <w:r w:rsidR="009E0FD0">
        <w:rPr>
          <w:sz w:val="23"/>
          <w:szCs w:val="23"/>
        </w:rPr>
        <w:t xml:space="preserve"> </w:t>
      </w:r>
      <w:r w:rsidR="00AD13CE" w:rsidRPr="004D3600">
        <w:rPr>
          <w:bCs/>
          <w:sz w:val="24"/>
          <w:szCs w:val="24"/>
        </w:rPr>
        <w:t>действующего на основании Устава, с другой стороны, совместно именуемые в дальнейшем «Стороны»</w:t>
      </w:r>
      <w:r w:rsidR="00584166" w:rsidRPr="004D3600">
        <w:rPr>
          <w:sz w:val="24"/>
          <w:szCs w:val="24"/>
        </w:rPr>
        <w:t>, заключили настоящий контракт (далее - Контракт) о нижеследующем:</w:t>
      </w:r>
    </w:p>
    <w:p w:rsidR="002E271C" w:rsidRPr="004D3600" w:rsidRDefault="002E271C" w:rsidP="0085061A">
      <w:pPr>
        <w:pStyle w:val="a6"/>
        <w:ind w:left="-284" w:right="-142"/>
        <w:jc w:val="both"/>
        <w:rPr>
          <w:sz w:val="24"/>
          <w:szCs w:val="24"/>
        </w:rPr>
      </w:pPr>
    </w:p>
    <w:p w:rsidR="00A44E76" w:rsidRPr="004D3600" w:rsidRDefault="00D3458D" w:rsidP="00D90BCD">
      <w:pPr>
        <w:pStyle w:val="a6"/>
        <w:numPr>
          <w:ilvl w:val="0"/>
          <w:numId w:val="5"/>
        </w:numPr>
        <w:ind w:right="-428"/>
        <w:jc w:val="center"/>
        <w:rPr>
          <w:b/>
          <w:sz w:val="24"/>
          <w:szCs w:val="24"/>
        </w:rPr>
      </w:pPr>
      <w:r w:rsidRPr="004D3600">
        <w:rPr>
          <w:b/>
          <w:sz w:val="24"/>
          <w:szCs w:val="24"/>
        </w:rPr>
        <w:t>Предмет контракта</w:t>
      </w:r>
    </w:p>
    <w:p w:rsidR="00AB62B5" w:rsidRPr="00AB62B5" w:rsidRDefault="00584166" w:rsidP="00A853D7">
      <w:pPr>
        <w:jc w:val="both"/>
        <w:rPr>
          <w:b/>
          <w:sz w:val="24"/>
          <w:szCs w:val="24"/>
        </w:rPr>
      </w:pPr>
      <w:r w:rsidRPr="004D3600">
        <w:rPr>
          <w:sz w:val="24"/>
          <w:szCs w:val="24"/>
        </w:rPr>
        <w:t xml:space="preserve">1.1. </w:t>
      </w:r>
      <w:r w:rsidR="00A44E76" w:rsidRPr="004D3600">
        <w:rPr>
          <w:sz w:val="24"/>
          <w:szCs w:val="24"/>
        </w:rPr>
        <w:t>Заказчик поручает, а Исполнитель оказывает услуги по осуществлению</w:t>
      </w:r>
      <w:r w:rsidR="00A853D7" w:rsidRPr="00A853D7">
        <w:t xml:space="preserve"> </w:t>
      </w:r>
      <w:r w:rsidR="00A853D7">
        <w:rPr>
          <w:sz w:val="24"/>
          <w:szCs w:val="24"/>
        </w:rPr>
        <w:t>авторского</w:t>
      </w:r>
      <w:r w:rsidR="00A853D7" w:rsidRPr="00A853D7">
        <w:rPr>
          <w:sz w:val="24"/>
          <w:szCs w:val="24"/>
        </w:rPr>
        <w:t xml:space="preserve"> надзор</w:t>
      </w:r>
      <w:r w:rsidR="00A853D7">
        <w:rPr>
          <w:sz w:val="24"/>
          <w:szCs w:val="24"/>
        </w:rPr>
        <w:t>а</w:t>
      </w:r>
      <w:r w:rsidR="00A853D7" w:rsidRPr="00A853D7">
        <w:rPr>
          <w:sz w:val="24"/>
          <w:szCs w:val="24"/>
        </w:rPr>
        <w:t xml:space="preserve"> за выполнением  работ по</w:t>
      </w:r>
      <w:r w:rsidR="00A853D7">
        <w:rPr>
          <w:sz w:val="24"/>
          <w:szCs w:val="24"/>
        </w:rPr>
        <w:t xml:space="preserve"> </w:t>
      </w:r>
      <w:r w:rsidR="00A44E76" w:rsidRPr="004D3600">
        <w:rPr>
          <w:sz w:val="24"/>
          <w:szCs w:val="24"/>
        </w:rPr>
        <w:t xml:space="preserve"> </w:t>
      </w:r>
      <w:r w:rsidR="00AB62B5" w:rsidRPr="00AB62B5">
        <w:rPr>
          <w:b/>
          <w:sz w:val="24"/>
          <w:szCs w:val="24"/>
        </w:rPr>
        <w:t>монтаж</w:t>
      </w:r>
      <w:r w:rsidR="00A853D7">
        <w:rPr>
          <w:b/>
          <w:sz w:val="24"/>
          <w:szCs w:val="24"/>
        </w:rPr>
        <w:t>у</w:t>
      </w:r>
      <w:r w:rsidR="00AB62B5" w:rsidRPr="00AB62B5">
        <w:rPr>
          <w:b/>
          <w:sz w:val="24"/>
          <w:szCs w:val="24"/>
        </w:rPr>
        <w:t xml:space="preserve"> </w:t>
      </w:r>
      <w:r w:rsidR="00AB62B5" w:rsidRPr="00AB62B5">
        <w:rPr>
          <w:b/>
          <w:color w:val="222222"/>
          <w:sz w:val="24"/>
          <w:szCs w:val="24"/>
          <w:shd w:val="clear" w:color="auto" w:fill="FFFFFF"/>
        </w:rPr>
        <w:t>автоматической системы пожарной сигнализации и системы оповещения управления эвакуацией людей при пожаре </w:t>
      </w:r>
      <w:r w:rsidR="00AB62B5" w:rsidRPr="00AB62B5">
        <w:rPr>
          <w:b/>
          <w:sz w:val="24"/>
          <w:szCs w:val="24"/>
        </w:rPr>
        <w:t xml:space="preserve"> (</w:t>
      </w:r>
      <w:r w:rsidR="00AB62B5" w:rsidRPr="00AB62B5">
        <w:rPr>
          <w:b/>
          <w:noProof/>
          <w:sz w:val="24"/>
          <w:szCs w:val="24"/>
        </w:rPr>
        <w:t xml:space="preserve">Малый пр. В.О., д. 15, лит. </w:t>
      </w:r>
      <w:proofErr w:type="gramStart"/>
      <w:r w:rsidR="00AB62B5" w:rsidRPr="00AB62B5">
        <w:rPr>
          <w:b/>
          <w:noProof/>
          <w:sz w:val="24"/>
          <w:szCs w:val="24"/>
        </w:rPr>
        <w:t>В</w:t>
      </w:r>
      <w:r w:rsidR="00AB62B5" w:rsidRPr="00AB62B5">
        <w:rPr>
          <w:b/>
          <w:sz w:val="24"/>
          <w:szCs w:val="24"/>
        </w:rPr>
        <w:t xml:space="preserve"> )</w:t>
      </w:r>
      <w:proofErr w:type="gramEnd"/>
    </w:p>
    <w:p w:rsidR="000A53E3" w:rsidRPr="00A2586C" w:rsidRDefault="002E271C" w:rsidP="00AB62B5">
      <w:pPr>
        <w:jc w:val="both"/>
        <w:rPr>
          <w:sz w:val="24"/>
          <w:szCs w:val="24"/>
        </w:rPr>
      </w:pPr>
      <w:r>
        <w:rPr>
          <w:sz w:val="24"/>
          <w:szCs w:val="24"/>
        </w:rPr>
        <w:t>для нужд ГБДОУ детский сад №</w:t>
      </w:r>
      <w:r w:rsidR="00AB62B5">
        <w:rPr>
          <w:sz w:val="24"/>
          <w:szCs w:val="24"/>
        </w:rPr>
        <w:t xml:space="preserve"> 17</w:t>
      </w:r>
      <w:r>
        <w:rPr>
          <w:sz w:val="24"/>
          <w:szCs w:val="24"/>
        </w:rPr>
        <w:t xml:space="preserve"> Василеостровского района Санкт-</w:t>
      </w:r>
      <w:proofErr w:type="spellStart"/>
      <w:r>
        <w:rPr>
          <w:sz w:val="24"/>
          <w:szCs w:val="24"/>
        </w:rPr>
        <w:t>Петербурга</w:t>
      </w:r>
      <w:r w:rsidRPr="002E271C">
        <w:rPr>
          <w:sz w:val="24"/>
          <w:szCs w:val="24"/>
        </w:rPr>
        <w:t>по</w:t>
      </w:r>
      <w:proofErr w:type="spellEnd"/>
      <w:r w:rsidRPr="002E271C">
        <w:rPr>
          <w:sz w:val="24"/>
          <w:szCs w:val="24"/>
        </w:rPr>
        <w:t xml:space="preserve"> адресу: </w:t>
      </w:r>
      <w:r w:rsidR="00AB62B5" w:rsidRPr="00AB62B5">
        <w:rPr>
          <w:b/>
          <w:noProof/>
          <w:sz w:val="24"/>
          <w:szCs w:val="24"/>
        </w:rPr>
        <w:t>199178, Санкт-Петербург, Малый пр. В.О., д. 15, лит. В</w:t>
      </w:r>
      <w:r w:rsidR="00AB62B5" w:rsidRPr="00A2586C">
        <w:rPr>
          <w:sz w:val="24"/>
          <w:szCs w:val="24"/>
        </w:rPr>
        <w:t xml:space="preserve"> </w:t>
      </w:r>
      <w:r w:rsidR="000A53E3" w:rsidRPr="00A2586C">
        <w:rPr>
          <w:sz w:val="24"/>
          <w:szCs w:val="24"/>
        </w:rPr>
        <w:t>(далее - объект),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стоимости оказания услуг, являющемуся приложением № 1 к Контракту (далее – Расчет стоимости оказания услуг).</w:t>
      </w:r>
    </w:p>
    <w:p w:rsidR="00873281" w:rsidRPr="004D3600" w:rsidRDefault="00873281" w:rsidP="000A53E3">
      <w:pPr>
        <w:ind w:left="-284" w:firstLine="284"/>
        <w:jc w:val="both"/>
        <w:rPr>
          <w:sz w:val="24"/>
          <w:szCs w:val="24"/>
        </w:rPr>
      </w:pPr>
      <w:r w:rsidRPr="004D3600">
        <w:rPr>
          <w:sz w:val="24"/>
          <w:szCs w:val="24"/>
        </w:rPr>
        <w:t xml:space="preserve">Основными задачами </w:t>
      </w:r>
      <w:r w:rsidR="00490A1B" w:rsidRPr="004D3600">
        <w:rPr>
          <w:sz w:val="24"/>
          <w:szCs w:val="24"/>
        </w:rPr>
        <w:t>авторского надзора</w:t>
      </w:r>
      <w:r w:rsidRPr="004D3600">
        <w:rPr>
          <w:sz w:val="24"/>
          <w:szCs w:val="24"/>
        </w:rPr>
        <w:t xml:space="preserve"> являются: контроль за соблюдением проектных решенийи требований нормативных документов, в том числе соответствия выполняемых на объекте Заказчика работ утвержденным в установленном порядке проектам. </w:t>
      </w:r>
    </w:p>
    <w:p w:rsidR="00A44E76" w:rsidRDefault="00A44E76" w:rsidP="00BD0B17">
      <w:pPr>
        <w:pStyle w:val="a6"/>
        <w:ind w:left="-284" w:right="-142" w:firstLine="284"/>
        <w:jc w:val="both"/>
        <w:rPr>
          <w:sz w:val="24"/>
          <w:szCs w:val="24"/>
        </w:rPr>
      </w:pPr>
      <w:r w:rsidRPr="004D3600">
        <w:rPr>
          <w:sz w:val="24"/>
          <w:szCs w:val="24"/>
        </w:rPr>
        <w:t>1.2. Исполнитель осуществляет оказание услуг, указанных в  пункте 1.1, в соответствии с действующими нормативными документами и действующим законодательством.</w:t>
      </w:r>
    </w:p>
    <w:p w:rsidR="00B508D8" w:rsidRPr="00D742D8" w:rsidRDefault="00B508D8" w:rsidP="00D742D8">
      <w:pPr>
        <w:rPr>
          <w:color w:val="000000"/>
          <w:sz w:val="24"/>
          <w:szCs w:val="24"/>
          <w:lang w:eastAsia="ru-RU"/>
        </w:rPr>
      </w:pPr>
    </w:p>
    <w:p w:rsidR="00261174" w:rsidRDefault="00A44E76" w:rsidP="00261174">
      <w:pPr>
        <w:pStyle w:val="a6"/>
        <w:ind w:left="-284" w:right="-428" w:firstLine="426"/>
        <w:jc w:val="center"/>
        <w:rPr>
          <w:b/>
          <w:sz w:val="24"/>
          <w:szCs w:val="24"/>
        </w:rPr>
      </w:pPr>
      <w:r w:rsidRPr="004D3600">
        <w:rPr>
          <w:b/>
          <w:sz w:val="24"/>
          <w:szCs w:val="24"/>
        </w:rPr>
        <w:t xml:space="preserve">2. </w:t>
      </w:r>
      <w:r w:rsidR="00D3458D" w:rsidRPr="004D3600">
        <w:rPr>
          <w:b/>
          <w:sz w:val="24"/>
          <w:szCs w:val="24"/>
        </w:rPr>
        <w:t>Цена контракта и порядок расчетов</w:t>
      </w:r>
    </w:p>
    <w:p w:rsidR="00261174" w:rsidRDefault="00A44E76" w:rsidP="00BA15A6">
      <w:pPr>
        <w:pStyle w:val="a6"/>
        <w:ind w:left="-284" w:right="-142" w:firstLine="284"/>
        <w:jc w:val="both"/>
        <w:rPr>
          <w:b/>
          <w:sz w:val="24"/>
          <w:szCs w:val="24"/>
        </w:rPr>
      </w:pPr>
      <w:r w:rsidRPr="004D3600">
        <w:rPr>
          <w:sz w:val="24"/>
          <w:szCs w:val="24"/>
        </w:rPr>
        <w:t xml:space="preserve">2.1. </w:t>
      </w:r>
      <w:r w:rsidR="00EC34F6" w:rsidRPr="004D3600">
        <w:rPr>
          <w:sz w:val="24"/>
          <w:szCs w:val="24"/>
        </w:rPr>
        <w:t xml:space="preserve">Цена Контракта </w:t>
      </w:r>
      <w:r w:rsidR="00EC34F6" w:rsidRPr="00111413">
        <w:rPr>
          <w:sz w:val="24"/>
          <w:szCs w:val="24"/>
        </w:rPr>
        <w:t>составляет</w:t>
      </w:r>
      <w:r w:rsidR="00AB62B5">
        <w:rPr>
          <w:sz w:val="24"/>
          <w:szCs w:val="24"/>
        </w:rPr>
        <w:t xml:space="preserve"> </w:t>
      </w:r>
      <w:r w:rsidR="00DA3945">
        <w:rPr>
          <w:sz w:val="24"/>
          <w:szCs w:val="24"/>
        </w:rPr>
        <w:t>___________________</w:t>
      </w:r>
      <w:r w:rsidR="00EC34F6" w:rsidRPr="004D3600">
        <w:rPr>
          <w:sz w:val="24"/>
          <w:szCs w:val="24"/>
        </w:rPr>
        <w:t>.</w:t>
      </w:r>
    </w:p>
    <w:p w:rsidR="00261174" w:rsidRPr="00261174" w:rsidRDefault="00C64A3B" w:rsidP="00C64A3B">
      <w:pPr>
        <w:ind w:left="-284" w:firstLine="284"/>
        <w:jc w:val="both"/>
        <w:rPr>
          <w:b/>
          <w:sz w:val="24"/>
          <w:szCs w:val="24"/>
          <w:lang w:eastAsia="ru-RU"/>
        </w:rPr>
      </w:pPr>
      <w:r>
        <w:rPr>
          <w:sz w:val="24"/>
          <w:szCs w:val="24"/>
        </w:rPr>
        <w:t xml:space="preserve">2.2. </w:t>
      </w:r>
      <w:r w:rsidR="00261174" w:rsidRPr="00A2586C">
        <w:rPr>
          <w:sz w:val="24"/>
          <w:szCs w:val="24"/>
        </w:rPr>
        <w:t>Цена Контракта является твердой и определяется на весь срок исполнения Контракта, за исключением случаев, установленных действующим законодательством. 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rsidR="00C64A3B" w:rsidRDefault="00EC34F6" w:rsidP="00C64A3B">
      <w:pPr>
        <w:ind w:left="-284" w:firstLine="284"/>
        <w:jc w:val="both"/>
        <w:rPr>
          <w:sz w:val="24"/>
          <w:szCs w:val="24"/>
        </w:rPr>
      </w:pPr>
      <w:r w:rsidRPr="004D3600">
        <w:rPr>
          <w:sz w:val="24"/>
          <w:szCs w:val="24"/>
        </w:rPr>
        <w:t>2.</w:t>
      </w:r>
      <w:r w:rsidR="00C64A3B">
        <w:rPr>
          <w:sz w:val="24"/>
          <w:szCs w:val="24"/>
        </w:rPr>
        <w:t>3</w:t>
      </w:r>
      <w:r w:rsidR="00A44E76" w:rsidRPr="004D3600">
        <w:rPr>
          <w:sz w:val="24"/>
          <w:szCs w:val="24"/>
        </w:rPr>
        <w:t>. Оплата стоимости услуг</w:t>
      </w:r>
      <w:r w:rsidR="00E4310D" w:rsidRPr="004D3600">
        <w:rPr>
          <w:sz w:val="24"/>
          <w:szCs w:val="24"/>
        </w:rPr>
        <w:t xml:space="preserve"> Исполнителя</w:t>
      </w:r>
      <w:r w:rsidR="00A44E76" w:rsidRPr="004D3600">
        <w:rPr>
          <w:sz w:val="24"/>
          <w:szCs w:val="24"/>
        </w:rPr>
        <w:t xml:space="preserve"> производится единовременно </w:t>
      </w:r>
      <w:r w:rsidR="00C5706C" w:rsidRPr="004D3600">
        <w:rPr>
          <w:sz w:val="24"/>
          <w:szCs w:val="24"/>
        </w:rPr>
        <w:t>после подписания сторонами а</w:t>
      </w:r>
      <w:r w:rsidR="00A44E76" w:rsidRPr="004D3600">
        <w:rPr>
          <w:sz w:val="24"/>
          <w:szCs w:val="24"/>
        </w:rPr>
        <w:t>кта сдачи-приемки оказанных услуг, счета</w:t>
      </w:r>
      <w:r w:rsidR="00CE03AF">
        <w:rPr>
          <w:sz w:val="24"/>
          <w:szCs w:val="24"/>
        </w:rPr>
        <w:t xml:space="preserve"> и счет-фактуры</w:t>
      </w:r>
      <w:r w:rsidR="00A44E76" w:rsidRPr="004D3600">
        <w:rPr>
          <w:sz w:val="24"/>
          <w:szCs w:val="24"/>
        </w:rPr>
        <w:t xml:space="preserve"> в течение </w:t>
      </w:r>
      <w:r w:rsidR="00DC1265">
        <w:rPr>
          <w:b/>
          <w:sz w:val="24"/>
          <w:szCs w:val="24"/>
        </w:rPr>
        <w:t>7</w:t>
      </w:r>
      <w:r w:rsidR="00A44E76" w:rsidRPr="00C67E96">
        <w:rPr>
          <w:b/>
          <w:sz w:val="24"/>
          <w:szCs w:val="24"/>
        </w:rPr>
        <w:t xml:space="preserve"> (</w:t>
      </w:r>
      <w:r w:rsidR="00DC1265">
        <w:rPr>
          <w:b/>
          <w:sz w:val="24"/>
          <w:szCs w:val="24"/>
        </w:rPr>
        <w:t>семи</w:t>
      </w:r>
      <w:r w:rsidR="00A44E76" w:rsidRPr="00C67E96">
        <w:rPr>
          <w:b/>
          <w:sz w:val="24"/>
          <w:szCs w:val="24"/>
        </w:rPr>
        <w:t>)</w:t>
      </w:r>
      <w:r w:rsidR="00DC1265">
        <w:rPr>
          <w:b/>
          <w:sz w:val="24"/>
          <w:szCs w:val="24"/>
        </w:rPr>
        <w:t xml:space="preserve"> рабочих</w:t>
      </w:r>
      <w:r w:rsidR="00A44E76" w:rsidRPr="00C67E96">
        <w:rPr>
          <w:b/>
          <w:sz w:val="24"/>
          <w:szCs w:val="24"/>
        </w:rPr>
        <w:t xml:space="preserve"> дней</w:t>
      </w:r>
      <w:r w:rsidR="00C5706C" w:rsidRPr="004D3600">
        <w:rPr>
          <w:sz w:val="24"/>
          <w:szCs w:val="24"/>
        </w:rPr>
        <w:t xml:space="preserve"> с момента предоставления Исполнителем вышеуказанных документов</w:t>
      </w:r>
      <w:r w:rsidR="00A44E76" w:rsidRPr="004D3600">
        <w:rPr>
          <w:sz w:val="24"/>
          <w:szCs w:val="24"/>
        </w:rPr>
        <w:t>.</w:t>
      </w:r>
    </w:p>
    <w:p w:rsidR="00C64A3B" w:rsidRDefault="00EC34F6" w:rsidP="00C64A3B">
      <w:pPr>
        <w:ind w:left="-284" w:firstLine="284"/>
        <w:jc w:val="both"/>
        <w:rPr>
          <w:sz w:val="24"/>
          <w:szCs w:val="24"/>
        </w:rPr>
      </w:pPr>
      <w:r w:rsidRPr="004D3600">
        <w:rPr>
          <w:sz w:val="24"/>
          <w:szCs w:val="24"/>
        </w:rPr>
        <w:t>2.</w:t>
      </w:r>
      <w:r w:rsidR="00C64A3B">
        <w:rPr>
          <w:sz w:val="24"/>
          <w:szCs w:val="24"/>
        </w:rPr>
        <w:t>4</w:t>
      </w:r>
      <w:r w:rsidRPr="004D3600">
        <w:rPr>
          <w:sz w:val="24"/>
          <w:szCs w:val="24"/>
        </w:rPr>
        <w:t xml:space="preserve">. </w:t>
      </w:r>
      <w:r w:rsidRPr="004D3600">
        <w:rPr>
          <w:iCs/>
          <w:sz w:val="24"/>
          <w:szCs w:val="24"/>
        </w:rPr>
        <w:t xml:space="preserve">Источник финансирования: </w:t>
      </w:r>
      <w:r w:rsidR="00AF66B6" w:rsidRPr="004D3600">
        <w:rPr>
          <w:sz w:val="24"/>
          <w:szCs w:val="24"/>
        </w:rPr>
        <w:t>средства бюджетных учреждений</w:t>
      </w:r>
      <w:r w:rsidR="00E4310D" w:rsidRPr="004D3600">
        <w:rPr>
          <w:sz w:val="24"/>
          <w:szCs w:val="24"/>
        </w:rPr>
        <w:t>.</w:t>
      </w:r>
    </w:p>
    <w:p w:rsidR="00C64A3B" w:rsidRDefault="00C64A3B" w:rsidP="00C64A3B">
      <w:pPr>
        <w:ind w:left="-284" w:firstLine="284"/>
        <w:jc w:val="both"/>
        <w:rPr>
          <w:sz w:val="24"/>
          <w:szCs w:val="24"/>
        </w:rPr>
      </w:pPr>
      <w:r>
        <w:rPr>
          <w:sz w:val="24"/>
          <w:szCs w:val="24"/>
        </w:rPr>
        <w:t>2.5</w:t>
      </w:r>
      <w:r w:rsidR="00EC7FA6">
        <w:rPr>
          <w:sz w:val="24"/>
          <w:szCs w:val="24"/>
        </w:rPr>
        <w:t xml:space="preserve">. </w:t>
      </w:r>
      <w:r w:rsidR="00EC7FA6" w:rsidRPr="00A2586C">
        <w:rPr>
          <w:sz w:val="24"/>
          <w:szCs w:val="24"/>
        </w:rPr>
        <w:t>Заказчик осуществляет расчеты с Поставщиком по безналичному расчету за счет средств субсидии, предоставленной Заказчику в соответствии с Законом Санкт-Петербурга «О бюджете Санкт-Петербурга на 20</w:t>
      </w:r>
      <w:r w:rsidR="000026DD">
        <w:rPr>
          <w:sz w:val="24"/>
          <w:szCs w:val="24"/>
        </w:rPr>
        <w:t>22</w:t>
      </w:r>
      <w:r w:rsidR="00EC7FA6" w:rsidRPr="00A2586C">
        <w:rPr>
          <w:sz w:val="24"/>
          <w:szCs w:val="24"/>
        </w:rPr>
        <w:t xml:space="preserve"> год и на плановый период 20</w:t>
      </w:r>
      <w:r w:rsidR="00C345BE">
        <w:rPr>
          <w:sz w:val="24"/>
          <w:szCs w:val="24"/>
        </w:rPr>
        <w:t>2</w:t>
      </w:r>
      <w:r w:rsidR="000026DD">
        <w:rPr>
          <w:sz w:val="24"/>
          <w:szCs w:val="24"/>
        </w:rPr>
        <w:t>3</w:t>
      </w:r>
      <w:r w:rsidR="00EC7FA6" w:rsidRPr="00A2586C">
        <w:rPr>
          <w:sz w:val="24"/>
          <w:szCs w:val="24"/>
        </w:rPr>
        <w:t xml:space="preserve"> и 202</w:t>
      </w:r>
      <w:r w:rsidR="000026DD">
        <w:rPr>
          <w:sz w:val="24"/>
          <w:szCs w:val="24"/>
        </w:rPr>
        <w:t>4</w:t>
      </w:r>
      <w:r w:rsidR="00EC7FA6" w:rsidRPr="00A2586C">
        <w:rPr>
          <w:sz w:val="24"/>
          <w:szCs w:val="24"/>
        </w:rPr>
        <w:t xml:space="preserve"> годов».</w:t>
      </w:r>
    </w:p>
    <w:p w:rsidR="00C64A3B" w:rsidRDefault="00EC34F6" w:rsidP="00C64A3B">
      <w:pPr>
        <w:ind w:left="-284" w:firstLine="284"/>
        <w:jc w:val="both"/>
        <w:rPr>
          <w:sz w:val="24"/>
          <w:szCs w:val="24"/>
        </w:rPr>
      </w:pPr>
      <w:r w:rsidRPr="004D3600">
        <w:rPr>
          <w:sz w:val="24"/>
          <w:szCs w:val="24"/>
        </w:rPr>
        <w:t>2.</w:t>
      </w:r>
      <w:r w:rsidR="00C64A3B">
        <w:rPr>
          <w:sz w:val="24"/>
          <w:szCs w:val="24"/>
        </w:rPr>
        <w:t>6</w:t>
      </w:r>
      <w:r w:rsidRPr="004D3600">
        <w:rPr>
          <w:sz w:val="24"/>
          <w:szCs w:val="24"/>
        </w:rPr>
        <w:t xml:space="preserve">. Услуги, оказанные Исполнителем с отклонениями от требований нормативно-правовых актов и иных исходных данных или </w:t>
      </w:r>
      <w:r w:rsidR="00CE03AF" w:rsidRPr="004D3600">
        <w:rPr>
          <w:sz w:val="24"/>
          <w:szCs w:val="24"/>
        </w:rPr>
        <w:t>иными недостатками,</w:t>
      </w:r>
      <w:r w:rsidRPr="004D3600">
        <w:rPr>
          <w:sz w:val="24"/>
          <w:szCs w:val="24"/>
        </w:rPr>
        <w:t xml:space="preserve"> не подлежат оплате до устранения Исполнителем обнаруженных недостатков.</w:t>
      </w:r>
    </w:p>
    <w:p w:rsidR="00EC34F6" w:rsidRPr="004D3600" w:rsidRDefault="00C64A3B" w:rsidP="00C64A3B">
      <w:pPr>
        <w:ind w:left="-284" w:firstLine="284"/>
        <w:jc w:val="both"/>
        <w:rPr>
          <w:sz w:val="24"/>
          <w:szCs w:val="24"/>
        </w:rPr>
      </w:pPr>
      <w:r>
        <w:rPr>
          <w:sz w:val="24"/>
          <w:szCs w:val="24"/>
        </w:rPr>
        <w:t>2</w:t>
      </w:r>
      <w:r w:rsidR="00EC34F6" w:rsidRPr="004D3600">
        <w:rPr>
          <w:sz w:val="24"/>
          <w:szCs w:val="24"/>
        </w:rPr>
        <w:t>.</w:t>
      </w:r>
      <w:r>
        <w:rPr>
          <w:sz w:val="24"/>
          <w:szCs w:val="24"/>
        </w:rPr>
        <w:t>7</w:t>
      </w:r>
      <w:r w:rsidR="00C60835" w:rsidRPr="004D3600">
        <w:rPr>
          <w:sz w:val="24"/>
          <w:szCs w:val="24"/>
        </w:rPr>
        <w:t>. Авансирование оказания у</w:t>
      </w:r>
      <w:r w:rsidR="00EC34F6" w:rsidRPr="004D3600">
        <w:rPr>
          <w:sz w:val="24"/>
          <w:szCs w:val="24"/>
        </w:rPr>
        <w:t xml:space="preserve">слуг не предусматривается. </w:t>
      </w:r>
    </w:p>
    <w:p w:rsidR="00D936C5" w:rsidRPr="004D3600" w:rsidRDefault="00D936C5" w:rsidP="00EC34F6">
      <w:pPr>
        <w:ind w:firstLine="284"/>
        <w:jc w:val="both"/>
        <w:rPr>
          <w:sz w:val="24"/>
          <w:szCs w:val="24"/>
        </w:rPr>
      </w:pPr>
    </w:p>
    <w:p w:rsidR="00865C31" w:rsidRDefault="00D936C5" w:rsidP="00865C31">
      <w:pPr>
        <w:ind w:left="142"/>
        <w:jc w:val="center"/>
        <w:rPr>
          <w:b/>
          <w:sz w:val="24"/>
          <w:szCs w:val="24"/>
        </w:rPr>
      </w:pPr>
      <w:r w:rsidRPr="004D3600">
        <w:rPr>
          <w:b/>
          <w:sz w:val="24"/>
          <w:szCs w:val="24"/>
        </w:rPr>
        <w:t>3.</w:t>
      </w:r>
      <w:r w:rsidR="00D3458D" w:rsidRPr="004D3600">
        <w:rPr>
          <w:b/>
          <w:sz w:val="24"/>
          <w:szCs w:val="24"/>
        </w:rPr>
        <w:t>Сроки оказания услуг</w:t>
      </w:r>
    </w:p>
    <w:p w:rsidR="00D936C5" w:rsidRPr="00865C31" w:rsidRDefault="00D936C5" w:rsidP="00865C31">
      <w:pPr>
        <w:ind w:left="-284" w:firstLine="426"/>
        <w:jc w:val="both"/>
        <w:rPr>
          <w:b/>
          <w:sz w:val="24"/>
          <w:szCs w:val="24"/>
        </w:rPr>
      </w:pPr>
      <w:r w:rsidRPr="004D3600">
        <w:rPr>
          <w:sz w:val="24"/>
          <w:szCs w:val="24"/>
        </w:rPr>
        <w:t xml:space="preserve">3.1. Начало оказания </w:t>
      </w:r>
      <w:r w:rsidR="00C60835" w:rsidRPr="004D3600">
        <w:rPr>
          <w:sz w:val="24"/>
          <w:szCs w:val="24"/>
        </w:rPr>
        <w:t>услуг</w:t>
      </w:r>
      <w:r w:rsidR="0040496D" w:rsidRPr="004D3600">
        <w:rPr>
          <w:sz w:val="24"/>
          <w:szCs w:val="24"/>
        </w:rPr>
        <w:softHyphen/>
      </w:r>
      <w:r w:rsidR="0040496D" w:rsidRPr="004D3600">
        <w:rPr>
          <w:sz w:val="24"/>
          <w:szCs w:val="24"/>
        </w:rPr>
        <w:softHyphen/>
        <w:t>–</w:t>
      </w:r>
      <w:r w:rsidR="00E4310D" w:rsidRPr="004D3600">
        <w:rPr>
          <w:sz w:val="24"/>
          <w:szCs w:val="24"/>
        </w:rPr>
        <w:t xml:space="preserve"> с </w:t>
      </w:r>
      <w:r w:rsidR="00037BEE" w:rsidRPr="004D3600">
        <w:rPr>
          <w:sz w:val="24"/>
          <w:szCs w:val="24"/>
        </w:rPr>
        <w:t>даты заключения Контракта</w:t>
      </w:r>
      <w:r w:rsidR="00CB393F" w:rsidRPr="004D3600">
        <w:rPr>
          <w:sz w:val="24"/>
          <w:szCs w:val="24"/>
        </w:rPr>
        <w:t>.</w:t>
      </w:r>
    </w:p>
    <w:p w:rsidR="00FB29DE" w:rsidRPr="004D3600" w:rsidRDefault="00D936C5" w:rsidP="00FB29DE">
      <w:pPr>
        <w:ind w:left="-284" w:right="-142" w:firstLine="284"/>
        <w:jc w:val="both"/>
        <w:rPr>
          <w:sz w:val="24"/>
          <w:szCs w:val="24"/>
        </w:rPr>
      </w:pPr>
      <w:r w:rsidRPr="004D3600">
        <w:rPr>
          <w:sz w:val="24"/>
          <w:szCs w:val="24"/>
        </w:rPr>
        <w:t xml:space="preserve">  3.</w:t>
      </w:r>
      <w:r w:rsidR="0040496D" w:rsidRPr="004D3600">
        <w:rPr>
          <w:sz w:val="24"/>
          <w:szCs w:val="24"/>
        </w:rPr>
        <w:t>2. Окончание –</w:t>
      </w:r>
      <w:r w:rsidRPr="004D3600">
        <w:rPr>
          <w:sz w:val="24"/>
          <w:szCs w:val="24"/>
        </w:rPr>
        <w:t xml:space="preserve"> после сдачи работ в соответствии с </w:t>
      </w:r>
      <w:r w:rsidR="00D670F7" w:rsidRPr="004D3600">
        <w:rPr>
          <w:sz w:val="24"/>
          <w:szCs w:val="24"/>
        </w:rPr>
        <w:t>контрактом</w:t>
      </w:r>
      <w:r w:rsidR="00E4310D" w:rsidRPr="004D3600">
        <w:rPr>
          <w:sz w:val="24"/>
          <w:szCs w:val="24"/>
        </w:rPr>
        <w:t xml:space="preserve">, </w:t>
      </w:r>
      <w:r w:rsidRPr="004D3600">
        <w:rPr>
          <w:sz w:val="24"/>
          <w:szCs w:val="24"/>
        </w:rPr>
        <w:t xml:space="preserve">но </w:t>
      </w:r>
      <w:r w:rsidR="00E4310D" w:rsidRPr="004D3600">
        <w:rPr>
          <w:sz w:val="24"/>
          <w:szCs w:val="24"/>
        </w:rPr>
        <w:t>не позднее</w:t>
      </w:r>
      <w:r w:rsidR="000026DD">
        <w:rPr>
          <w:sz w:val="24"/>
          <w:szCs w:val="24"/>
        </w:rPr>
        <w:t xml:space="preserve"> </w:t>
      </w:r>
      <w:r w:rsidR="00B72B50">
        <w:rPr>
          <w:sz w:val="24"/>
          <w:szCs w:val="24"/>
        </w:rPr>
        <w:t>20</w:t>
      </w:r>
      <w:r w:rsidR="00CE03AF">
        <w:rPr>
          <w:sz w:val="24"/>
          <w:szCs w:val="24"/>
        </w:rPr>
        <w:t>.</w:t>
      </w:r>
      <w:r w:rsidR="000026DD">
        <w:rPr>
          <w:sz w:val="24"/>
          <w:szCs w:val="24"/>
        </w:rPr>
        <w:t>12</w:t>
      </w:r>
      <w:r w:rsidR="00CE03AF">
        <w:rPr>
          <w:sz w:val="24"/>
          <w:szCs w:val="24"/>
        </w:rPr>
        <w:t>.20</w:t>
      </w:r>
      <w:r w:rsidR="009074F5">
        <w:rPr>
          <w:sz w:val="24"/>
          <w:szCs w:val="24"/>
        </w:rPr>
        <w:t>24</w:t>
      </w:r>
      <w:r w:rsidR="00CE03AF">
        <w:rPr>
          <w:sz w:val="24"/>
          <w:szCs w:val="24"/>
        </w:rPr>
        <w:t xml:space="preserve"> г.</w:t>
      </w:r>
      <w:r w:rsidR="00FB29DE" w:rsidRPr="004D3600">
        <w:rPr>
          <w:sz w:val="24"/>
          <w:szCs w:val="24"/>
        </w:rPr>
        <w:t xml:space="preserve"> Датой окончания выполнения работ считается дата подписания акта о приемке выполненных работ ответственными представителями Сторон и СПб ГБУ «Служба заказчика администрации Василеостровского района», а также представителем </w:t>
      </w:r>
      <w:r w:rsidR="00490A1B" w:rsidRPr="004D3600">
        <w:rPr>
          <w:sz w:val="24"/>
          <w:szCs w:val="24"/>
        </w:rPr>
        <w:t>авторского</w:t>
      </w:r>
      <w:r w:rsidR="00FB29DE" w:rsidRPr="004D3600">
        <w:rPr>
          <w:sz w:val="24"/>
          <w:szCs w:val="24"/>
        </w:rPr>
        <w:t xml:space="preserve"> надзора.</w:t>
      </w:r>
    </w:p>
    <w:p w:rsidR="008C40B5" w:rsidRDefault="008C40B5" w:rsidP="006511A8">
      <w:pPr>
        <w:ind w:right="-142"/>
        <w:rPr>
          <w:b/>
          <w:sz w:val="24"/>
          <w:szCs w:val="24"/>
        </w:rPr>
      </w:pPr>
    </w:p>
    <w:p w:rsidR="00D936C5" w:rsidRPr="004D3600" w:rsidRDefault="00D936C5" w:rsidP="00FB29DE">
      <w:pPr>
        <w:ind w:left="-284" w:right="-142" w:firstLine="284"/>
        <w:jc w:val="center"/>
        <w:rPr>
          <w:b/>
          <w:sz w:val="24"/>
          <w:szCs w:val="24"/>
        </w:rPr>
      </w:pPr>
      <w:r w:rsidRPr="004D3600">
        <w:rPr>
          <w:b/>
          <w:sz w:val="24"/>
          <w:szCs w:val="24"/>
        </w:rPr>
        <w:t xml:space="preserve">4. </w:t>
      </w:r>
      <w:r w:rsidR="00D3458D" w:rsidRPr="004D3600">
        <w:rPr>
          <w:b/>
          <w:bCs/>
          <w:sz w:val="24"/>
          <w:szCs w:val="24"/>
        </w:rPr>
        <w:t>Порядок сдачи и приемки оказанных услуг</w:t>
      </w:r>
    </w:p>
    <w:p w:rsidR="00D936C5" w:rsidRPr="004D3600" w:rsidRDefault="00931946" w:rsidP="00C5706C">
      <w:pPr>
        <w:ind w:left="-284" w:right="-142" w:firstLine="426"/>
        <w:jc w:val="both"/>
        <w:rPr>
          <w:bCs/>
          <w:sz w:val="24"/>
          <w:szCs w:val="24"/>
        </w:rPr>
      </w:pPr>
      <w:r w:rsidRPr="004D3600">
        <w:rPr>
          <w:bCs/>
          <w:sz w:val="24"/>
          <w:szCs w:val="24"/>
        </w:rPr>
        <w:lastRenderedPageBreak/>
        <w:t xml:space="preserve">4.1. </w:t>
      </w:r>
      <w:r w:rsidR="00490A1B" w:rsidRPr="004D3600">
        <w:rPr>
          <w:bCs/>
          <w:sz w:val="24"/>
          <w:szCs w:val="24"/>
        </w:rPr>
        <w:t>Авторский надзор</w:t>
      </w:r>
      <w:r w:rsidR="00D936C5" w:rsidRPr="004D3600">
        <w:rPr>
          <w:bCs/>
          <w:sz w:val="24"/>
          <w:szCs w:val="24"/>
        </w:rPr>
        <w:t xml:space="preserve">осуществляется </w:t>
      </w:r>
      <w:r w:rsidR="00C5706C" w:rsidRPr="004D3600">
        <w:rPr>
          <w:bCs/>
          <w:sz w:val="24"/>
          <w:szCs w:val="24"/>
        </w:rPr>
        <w:t xml:space="preserve">до момента сдачи работ в соответствии с </w:t>
      </w:r>
      <w:r w:rsidR="00D670F7" w:rsidRPr="004D3600">
        <w:rPr>
          <w:bCs/>
          <w:sz w:val="24"/>
          <w:szCs w:val="24"/>
        </w:rPr>
        <w:t>Контрактом</w:t>
      </w:r>
      <w:r w:rsidR="00C5706C" w:rsidRPr="004D3600">
        <w:rPr>
          <w:bCs/>
          <w:sz w:val="24"/>
          <w:szCs w:val="24"/>
        </w:rPr>
        <w:t xml:space="preserve"> согласно г</w:t>
      </w:r>
      <w:r w:rsidR="00D936C5" w:rsidRPr="004D3600">
        <w:rPr>
          <w:sz w:val="24"/>
          <w:szCs w:val="24"/>
        </w:rPr>
        <w:t>рафик</w:t>
      </w:r>
      <w:r w:rsidR="00C5706C" w:rsidRPr="004D3600">
        <w:rPr>
          <w:sz w:val="24"/>
          <w:szCs w:val="24"/>
        </w:rPr>
        <w:t>у</w:t>
      </w:r>
      <w:r w:rsidR="00F0375D">
        <w:rPr>
          <w:sz w:val="24"/>
          <w:szCs w:val="24"/>
        </w:rPr>
        <w:t xml:space="preserve"> </w:t>
      </w:r>
      <w:r w:rsidR="001B1D45" w:rsidRPr="004D3600">
        <w:rPr>
          <w:sz w:val="24"/>
          <w:szCs w:val="24"/>
        </w:rPr>
        <w:t>посещения объекта Заказчика</w:t>
      </w:r>
      <w:r w:rsidR="00C5706C" w:rsidRPr="004D3600">
        <w:rPr>
          <w:sz w:val="24"/>
          <w:szCs w:val="24"/>
        </w:rPr>
        <w:t>, являющемуся приложением к Контракту</w:t>
      </w:r>
      <w:r w:rsidR="00D936C5" w:rsidRPr="004D3600">
        <w:rPr>
          <w:sz w:val="24"/>
          <w:szCs w:val="24"/>
        </w:rPr>
        <w:t xml:space="preserve">. Факт выхода специалистов подтверждается записью в Журнале авторского надзора. </w:t>
      </w:r>
    </w:p>
    <w:p w:rsidR="00D936C5" w:rsidRPr="004D3600" w:rsidRDefault="00D936C5" w:rsidP="00D936C5">
      <w:pPr>
        <w:ind w:left="-284" w:right="-142" w:firstLine="426"/>
        <w:jc w:val="both"/>
        <w:rPr>
          <w:bCs/>
          <w:sz w:val="24"/>
          <w:szCs w:val="24"/>
        </w:rPr>
      </w:pPr>
      <w:r w:rsidRPr="004D3600">
        <w:rPr>
          <w:bCs/>
          <w:sz w:val="24"/>
          <w:szCs w:val="24"/>
        </w:rPr>
        <w:t>4.</w:t>
      </w:r>
      <w:r w:rsidR="005520FA" w:rsidRPr="004D3600">
        <w:rPr>
          <w:bCs/>
          <w:sz w:val="24"/>
          <w:szCs w:val="24"/>
        </w:rPr>
        <w:t>2</w:t>
      </w:r>
      <w:r w:rsidR="00C5706C" w:rsidRPr="004D3600">
        <w:rPr>
          <w:bCs/>
          <w:sz w:val="24"/>
          <w:szCs w:val="24"/>
        </w:rPr>
        <w:t>. Окончательная приемка услуг</w:t>
      </w:r>
      <w:r w:rsidRPr="004D3600">
        <w:rPr>
          <w:bCs/>
          <w:sz w:val="24"/>
          <w:szCs w:val="24"/>
        </w:rPr>
        <w:t xml:space="preserve"> осуществляется единовременно по акту сдачи – приемки оказанных услуг, подписанного Сторонами по Контракту.</w:t>
      </w:r>
    </w:p>
    <w:p w:rsidR="00D936C5" w:rsidRPr="004D3600" w:rsidRDefault="00D936C5" w:rsidP="00D936C5">
      <w:pPr>
        <w:ind w:left="-284" w:right="-428" w:firstLine="426"/>
        <w:jc w:val="both"/>
        <w:rPr>
          <w:bCs/>
          <w:sz w:val="24"/>
          <w:szCs w:val="24"/>
        </w:rPr>
      </w:pPr>
    </w:p>
    <w:p w:rsidR="008726C0" w:rsidRPr="004D3600" w:rsidRDefault="008C2F01" w:rsidP="001B1D45">
      <w:pPr>
        <w:pStyle w:val="a6"/>
        <w:ind w:right="-428"/>
        <w:jc w:val="center"/>
        <w:rPr>
          <w:b/>
          <w:sz w:val="24"/>
          <w:szCs w:val="24"/>
        </w:rPr>
      </w:pPr>
      <w:r w:rsidRPr="004D3600">
        <w:rPr>
          <w:b/>
          <w:sz w:val="24"/>
          <w:szCs w:val="24"/>
        </w:rPr>
        <w:t>5</w:t>
      </w:r>
      <w:r w:rsidR="00D936C5" w:rsidRPr="004D3600">
        <w:rPr>
          <w:b/>
          <w:sz w:val="24"/>
          <w:szCs w:val="24"/>
        </w:rPr>
        <w:t xml:space="preserve">. </w:t>
      </w:r>
      <w:r w:rsidR="00D3458D" w:rsidRPr="004D3600">
        <w:rPr>
          <w:b/>
          <w:sz w:val="24"/>
          <w:szCs w:val="24"/>
        </w:rPr>
        <w:t>Права и обязанности сторон</w:t>
      </w:r>
    </w:p>
    <w:p w:rsidR="00A44E76" w:rsidRPr="004D3600" w:rsidRDefault="008C2F01" w:rsidP="0085061A">
      <w:pPr>
        <w:pStyle w:val="a6"/>
        <w:ind w:left="-284" w:right="-142" w:firstLine="426"/>
        <w:jc w:val="both"/>
        <w:rPr>
          <w:b/>
          <w:sz w:val="24"/>
          <w:szCs w:val="24"/>
        </w:rPr>
      </w:pPr>
      <w:r w:rsidRPr="004D3600">
        <w:rPr>
          <w:b/>
          <w:sz w:val="24"/>
          <w:szCs w:val="24"/>
        </w:rPr>
        <w:t>5</w:t>
      </w:r>
      <w:r w:rsidR="00A44E76" w:rsidRPr="004D3600">
        <w:rPr>
          <w:b/>
          <w:sz w:val="24"/>
          <w:szCs w:val="24"/>
        </w:rPr>
        <w:t>.1. Заказчик обязан:</w:t>
      </w:r>
    </w:p>
    <w:p w:rsidR="00A44E76" w:rsidRPr="004D3600" w:rsidRDefault="008C2F01" w:rsidP="0085061A">
      <w:pPr>
        <w:pStyle w:val="a6"/>
        <w:ind w:left="-284" w:right="-142" w:firstLine="426"/>
        <w:jc w:val="both"/>
        <w:rPr>
          <w:sz w:val="24"/>
          <w:szCs w:val="24"/>
        </w:rPr>
      </w:pPr>
      <w:r w:rsidRPr="004D3600">
        <w:rPr>
          <w:sz w:val="24"/>
          <w:szCs w:val="24"/>
        </w:rPr>
        <w:t>5</w:t>
      </w:r>
      <w:r w:rsidR="00A44E76" w:rsidRPr="004D3600">
        <w:rPr>
          <w:sz w:val="24"/>
          <w:szCs w:val="24"/>
        </w:rPr>
        <w:t xml:space="preserve">.1.1. Обеспечить </w:t>
      </w:r>
      <w:r w:rsidR="00873281" w:rsidRPr="004D3600">
        <w:rPr>
          <w:sz w:val="24"/>
          <w:szCs w:val="24"/>
        </w:rPr>
        <w:t xml:space="preserve">Исполнителю </w:t>
      </w:r>
      <w:r w:rsidR="00A44E76" w:rsidRPr="004D3600">
        <w:rPr>
          <w:sz w:val="24"/>
          <w:szCs w:val="24"/>
        </w:rPr>
        <w:t>доступ на объект</w:t>
      </w:r>
      <w:r w:rsidR="00873281" w:rsidRPr="004D3600">
        <w:rPr>
          <w:sz w:val="24"/>
          <w:szCs w:val="24"/>
        </w:rPr>
        <w:t xml:space="preserve"> Заказчика</w:t>
      </w:r>
      <w:r w:rsidR="00A44E76" w:rsidRPr="004D3600">
        <w:rPr>
          <w:sz w:val="24"/>
          <w:szCs w:val="24"/>
        </w:rPr>
        <w:t>.</w:t>
      </w:r>
    </w:p>
    <w:p w:rsidR="003E4032" w:rsidRPr="004D3600" w:rsidRDefault="008C2F01" w:rsidP="001B1D45">
      <w:pPr>
        <w:pStyle w:val="a6"/>
        <w:ind w:left="-284" w:right="-142" w:firstLine="426"/>
        <w:jc w:val="both"/>
        <w:rPr>
          <w:sz w:val="24"/>
          <w:szCs w:val="24"/>
        </w:rPr>
      </w:pPr>
      <w:r w:rsidRPr="004D3600">
        <w:rPr>
          <w:sz w:val="24"/>
          <w:szCs w:val="24"/>
        </w:rPr>
        <w:t>5</w:t>
      </w:r>
      <w:r w:rsidR="00A44E76" w:rsidRPr="004D3600">
        <w:rPr>
          <w:sz w:val="24"/>
          <w:szCs w:val="24"/>
        </w:rPr>
        <w:t xml:space="preserve">.1.2. Обеспечить финансирование и оплату услуг Исполнителя в размере и порядке, </w:t>
      </w:r>
      <w:r w:rsidR="00873281" w:rsidRPr="004D3600">
        <w:rPr>
          <w:sz w:val="24"/>
          <w:szCs w:val="24"/>
        </w:rPr>
        <w:t>установленном Контрактом</w:t>
      </w:r>
      <w:r w:rsidR="00A44E76" w:rsidRPr="004D3600">
        <w:rPr>
          <w:sz w:val="24"/>
          <w:szCs w:val="24"/>
        </w:rPr>
        <w:t>.</w:t>
      </w:r>
    </w:p>
    <w:p w:rsidR="003E4032" w:rsidRPr="004D3600" w:rsidRDefault="003E4032" w:rsidP="0085061A">
      <w:pPr>
        <w:pStyle w:val="a6"/>
        <w:ind w:left="-284" w:right="-142" w:firstLine="426"/>
        <w:jc w:val="both"/>
        <w:rPr>
          <w:b/>
          <w:sz w:val="24"/>
          <w:szCs w:val="24"/>
        </w:rPr>
      </w:pPr>
      <w:r w:rsidRPr="004D3600">
        <w:rPr>
          <w:b/>
          <w:sz w:val="24"/>
          <w:szCs w:val="24"/>
        </w:rPr>
        <w:t>5.2. Заказчик вправе:</w:t>
      </w:r>
    </w:p>
    <w:p w:rsidR="00A44E76" w:rsidRPr="004D3600" w:rsidRDefault="008C2F01" w:rsidP="0085061A">
      <w:pPr>
        <w:pStyle w:val="a6"/>
        <w:ind w:left="-284" w:right="-142" w:firstLine="426"/>
        <w:jc w:val="both"/>
        <w:rPr>
          <w:sz w:val="24"/>
          <w:szCs w:val="24"/>
        </w:rPr>
      </w:pPr>
      <w:r w:rsidRPr="004D3600">
        <w:rPr>
          <w:sz w:val="24"/>
          <w:szCs w:val="24"/>
        </w:rPr>
        <w:t>5</w:t>
      </w:r>
      <w:r w:rsidR="003E4032" w:rsidRPr="004D3600">
        <w:rPr>
          <w:sz w:val="24"/>
          <w:szCs w:val="24"/>
        </w:rPr>
        <w:t>.2.1. О</w:t>
      </w:r>
      <w:r w:rsidR="00A44E76" w:rsidRPr="004D3600">
        <w:rPr>
          <w:sz w:val="24"/>
          <w:szCs w:val="24"/>
        </w:rPr>
        <w:t>существлять контроль над ходом и качеством выполняемых работ, соблюдением видов и сроков их выполнения, не вмешиваясь в оперативно-хозяйственную деятельность Исполнителя.</w:t>
      </w:r>
    </w:p>
    <w:p w:rsidR="00F532EF" w:rsidRPr="004D3600" w:rsidRDefault="008C2F01" w:rsidP="001B1D45">
      <w:pPr>
        <w:pStyle w:val="a6"/>
        <w:ind w:left="-284" w:right="-142" w:firstLine="426"/>
        <w:jc w:val="both"/>
        <w:rPr>
          <w:sz w:val="24"/>
          <w:szCs w:val="24"/>
        </w:rPr>
      </w:pPr>
      <w:r w:rsidRPr="004D3600">
        <w:rPr>
          <w:sz w:val="24"/>
          <w:szCs w:val="24"/>
        </w:rPr>
        <w:t>5</w:t>
      </w:r>
      <w:r w:rsidR="003E4032" w:rsidRPr="004D3600">
        <w:rPr>
          <w:sz w:val="24"/>
          <w:szCs w:val="24"/>
        </w:rPr>
        <w:t>.2.2</w:t>
      </w:r>
      <w:r w:rsidR="00A44E76" w:rsidRPr="004D3600">
        <w:rPr>
          <w:sz w:val="24"/>
          <w:szCs w:val="24"/>
        </w:rPr>
        <w:t xml:space="preserve">. </w:t>
      </w:r>
      <w:r w:rsidR="003E4032" w:rsidRPr="004D3600">
        <w:rPr>
          <w:sz w:val="24"/>
          <w:szCs w:val="24"/>
        </w:rPr>
        <w:t>В</w:t>
      </w:r>
      <w:r w:rsidR="00A44E76" w:rsidRPr="004D3600">
        <w:rPr>
          <w:sz w:val="24"/>
          <w:szCs w:val="24"/>
        </w:rPr>
        <w:t>ызывать Исполнителя вне графика выхода специалистов при необходимости для решения вопросов</w:t>
      </w:r>
      <w:r w:rsidR="00873281" w:rsidRPr="004D3600">
        <w:rPr>
          <w:sz w:val="24"/>
          <w:szCs w:val="24"/>
        </w:rPr>
        <w:t>,</w:t>
      </w:r>
      <w:r w:rsidR="00A44E76" w:rsidRPr="004D3600">
        <w:rPr>
          <w:sz w:val="24"/>
          <w:szCs w:val="24"/>
        </w:rPr>
        <w:t xml:space="preserve"> возникающих в процессе производства работ.</w:t>
      </w:r>
    </w:p>
    <w:p w:rsidR="003B3ECD" w:rsidRPr="004D3600" w:rsidRDefault="008C2F01" w:rsidP="00873281">
      <w:pPr>
        <w:pStyle w:val="a6"/>
        <w:tabs>
          <w:tab w:val="left" w:pos="567"/>
        </w:tabs>
        <w:ind w:left="-284" w:right="-142" w:firstLine="426"/>
        <w:jc w:val="both"/>
        <w:rPr>
          <w:b/>
          <w:sz w:val="24"/>
          <w:szCs w:val="24"/>
        </w:rPr>
      </w:pPr>
      <w:r w:rsidRPr="004D3600">
        <w:rPr>
          <w:b/>
          <w:sz w:val="24"/>
          <w:szCs w:val="24"/>
        </w:rPr>
        <w:t>5</w:t>
      </w:r>
      <w:r w:rsidR="00A44E76" w:rsidRPr="004D3600">
        <w:rPr>
          <w:b/>
          <w:sz w:val="24"/>
          <w:szCs w:val="24"/>
        </w:rPr>
        <w:t>.</w:t>
      </w:r>
      <w:r w:rsidR="003E4032" w:rsidRPr="004D3600">
        <w:rPr>
          <w:b/>
          <w:sz w:val="24"/>
          <w:szCs w:val="24"/>
        </w:rPr>
        <w:t>3</w:t>
      </w:r>
      <w:r w:rsidR="00A44E76" w:rsidRPr="004D3600">
        <w:rPr>
          <w:b/>
          <w:sz w:val="24"/>
          <w:szCs w:val="24"/>
        </w:rPr>
        <w:t>. Исполнитель обязан:</w:t>
      </w:r>
    </w:p>
    <w:p w:rsidR="003B3ECD" w:rsidRPr="004D3600" w:rsidRDefault="003E4032" w:rsidP="00F14002">
      <w:pPr>
        <w:suppressAutoHyphens w:val="0"/>
        <w:ind w:left="-284" w:right="-5" w:firstLine="426"/>
        <w:jc w:val="both"/>
        <w:rPr>
          <w:sz w:val="24"/>
          <w:szCs w:val="24"/>
          <w:lang w:eastAsia="ru-RU"/>
        </w:rPr>
      </w:pPr>
      <w:r w:rsidRPr="004D3600">
        <w:rPr>
          <w:sz w:val="24"/>
          <w:szCs w:val="24"/>
          <w:lang w:eastAsia="ru-RU"/>
        </w:rPr>
        <w:t>5.3</w:t>
      </w:r>
      <w:r w:rsidR="00F14002" w:rsidRPr="004D3600">
        <w:rPr>
          <w:sz w:val="24"/>
          <w:szCs w:val="24"/>
          <w:lang w:eastAsia="ru-RU"/>
        </w:rPr>
        <w:t>.1. О</w:t>
      </w:r>
      <w:r w:rsidR="003B3ECD" w:rsidRPr="004D3600">
        <w:rPr>
          <w:sz w:val="24"/>
          <w:szCs w:val="24"/>
          <w:lang w:eastAsia="ru-RU"/>
        </w:rPr>
        <w:t xml:space="preserve">существлять </w:t>
      </w:r>
      <w:r w:rsidR="005520FA" w:rsidRPr="004D3600">
        <w:rPr>
          <w:sz w:val="24"/>
          <w:szCs w:val="24"/>
          <w:lang w:eastAsia="ru-RU"/>
        </w:rPr>
        <w:t>авторский надзор</w:t>
      </w:r>
      <w:r w:rsidR="003B3ECD" w:rsidRPr="004D3600">
        <w:rPr>
          <w:sz w:val="24"/>
          <w:szCs w:val="24"/>
          <w:lang w:eastAsia="ru-RU"/>
        </w:rPr>
        <w:t xml:space="preserve"> за строительными, специальными строительными, монтажными и инженерными </w:t>
      </w:r>
      <w:r w:rsidR="00873281" w:rsidRPr="004D3600">
        <w:rPr>
          <w:sz w:val="24"/>
          <w:szCs w:val="24"/>
          <w:lang w:eastAsia="ru-RU"/>
        </w:rPr>
        <w:t>работами на о</w:t>
      </w:r>
      <w:r w:rsidR="003B3ECD" w:rsidRPr="004D3600">
        <w:rPr>
          <w:sz w:val="24"/>
          <w:szCs w:val="24"/>
          <w:lang w:eastAsia="ru-RU"/>
        </w:rPr>
        <w:t xml:space="preserve">бъекте Заказчика в рамках настоящего </w:t>
      </w:r>
      <w:r w:rsidR="00873281" w:rsidRPr="004D3600">
        <w:rPr>
          <w:sz w:val="24"/>
          <w:szCs w:val="24"/>
          <w:lang w:eastAsia="ru-RU"/>
        </w:rPr>
        <w:t>Контракта</w:t>
      </w:r>
      <w:r w:rsidR="003B3ECD" w:rsidRPr="004D3600">
        <w:rPr>
          <w:sz w:val="24"/>
          <w:szCs w:val="24"/>
          <w:lang w:eastAsia="ru-RU"/>
        </w:rPr>
        <w:t>. В этих целях Исполнитель выполняет следующие действия (осуществляет деятельность):</w:t>
      </w:r>
    </w:p>
    <w:p w:rsidR="003B3ECD" w:rsidRPr="004D3600" w:rsidRDefault="003B3ECD" w:rsidP="00931946">
      <w:pPr>
        <w:numPr>
          <w:ilvl w:val="0"/>
          <w:numId w:val="8"/>
        </w:numPr>
        <w:suppressAutoHyphens w:val="0"/>
        <w:ind w:left="-284" w:right="-5" w:firstLine="824"/>
        <w:jc w:val="both"/>
        <w:rPr>
          <w:sz w:val="24"/>
          <w:szCs w:val="24"/>
          <w:lang w:eastAsia="ru-RU"/>
        </w:rPr>
      </w:pPr>
      <w:r w:rsidRPr="004D3600">
        <w:rPr>
          <w:sz w:val="24"/>
          <w:szCs w:val="24"/>
          <w:lang w:eastAsia="ru-RU"/>
        </w:rPr>
        <w:t xml:space="preserve">участвует в проведении переговоров с </w:t>
      </w:r>
      <w:r w:rsidR="00931946" w:rsidRPr="004D3600">
        <w:rPr>
          <w:sz w:val="24"/>
          <w:szCs w:val="24"/>
          <w:lang w:eastAsia="ru-RU"/>
        </w:rPr>
        <w:t>организаций, выполняющей работы по договору подряда (далее - Подрядчик)</w:t>
      </w:r>
      <w:r w:rsidRPr="004D3600">
        <w:rPr>
          <w:sz w:val="24"/>
          <w:szCs w:val="24"/>
          <w:lang w:eastAsia="ru-RU"/>
        </w:rPr>
        <w:t xml:space="preserve"> с целью обсуждения вопросов строительного подряда, календарного плана, технологии производства работ и взаимодействия;</w:t>
      </w:r>
    </w:p>
    <w:p w:rsidR="003B3ECD" w:rsidRPr="004D3600" w:rsidRDefault="003B3ECD" w:rsidP="00931946">
      <w:pPr>
        <w:numPr>
          <w:ilvl w:val="0"/>
          <w:numId w:val="8"/>
        </w:numPr>
        <w:suppressAutoHyphens w:val="0"/>
        <w:ind w:left="-284" w:right="-5" w:firstLine="823"/>
        <w:jc w:val="both"/>
        <w:rPr>
          <w:sz w:val="24"/>
          <w:szCs w:val="24"/>
          <w:lang w:eastAsia="ru-RU"/>
        </w:rPr>
      </w:pPr>
      <w:r w:rsidRPr="004D3600">
        <w:rPr>
          <w:sz w:val="24"/>
          <w:szCs w:val="24"/>
          <w:lang w:eastAsia="ru-RU"/>
        </w:rPr>
        <w:t xml:space="preserve">осуществляет независимый </w:t>
      </w:r>
      <w:r w:rsidR="00490A1B" w:rsidRPr="004D3600">
        <w:rPr>
          <w:sz w:val="24"/>
          <w:szCs w:val="24"/>
          <w:lang w:eastAsia="ru-RU"/>
        </w:rPr>
        <w:t>авторский надзор</w:t>
      </w:r>
      <w:r w:rsidR="00BD36EC" w:rsidRPr="004D3600">
        <w:rPr>
          <w:sz w:val="24"/>
          <w:szCs w:val="24"/>
          <w:lang w:eastAsia="ru-RU"/>
        </w:rPr>
        <w:t xml:space="preserve"> выполнения</w:t>
      </w:r>
      <w:r w:rsidRPr="004D3600">
        <w:rPr>
          <w:sz w:val="24"/>
          <w:szCs w:val="24"/>
          <w:lang w:eastAsia="ru-RU"/>
        </w:rPr>
        <w:t xml:space="preserve"> строительных, специальных строительных, монтажных и инженерных работ</w:t>
      </w:r>
      <w:r w:rsidR="00BD36EC" w:rsidRPr="004D3600">
        <w:rPr>
          <w:sz w:val="24"/>
          <w:szCs w:val="24"/>
          <w:lang w:eastAsia="ru-RU"/>
        </w:rPr>
        <w:t xml:space="preserve"> по договору подряда</w:t>
      </w:r>
      <w:r w:rsidR="00931946" w:rsidRPr="004D3600">
        <w:rPr>
          <w:sz w:val="24"/>
          <w:szCs w:val="24"/>
          <w:lang w:eastAsia="ru-RU"/>
        </w:rPr>
        <w:t>. П</w:t>
      </w:r>
      <w:r w:rsidRPr="004D3600">
        <w:rPr>
          <w:sz w:val="24"/>
          <w:szCs w:val="24"/>
          <w:lang w:eastAsia="ru-RU"/>
        </w:rPr>
        <w:t>ри этом Исполнитель руководствуется установленными и действующими на момент осущес</w:t>
      </w:r>
      <w:r w:rsidR="00931946" w:rsidRPr="004D3600">
        <w:rPr>
          <w:sz w:val="24"/>
          <w:szCs w:val="24"/>
          <w:lang w:eastAsia="ru-RU"/>
        </w:rPr>
        <w:t xml:space="preserve">твления </w:t>
      </w:r>
      <w:r w:rsidR="005520FA" w:rsidRPr="004D3600">
        <w:rPr>
          <w:sz w:val="24"/>
          <w:szCs w:val="24"/>
          <w:lang w:eastAsia="ru-RU"/>
        </w:rPr>
        <w:t>авторского надзора</w:t>
      </w:r>
      <w:r w:rsidR="00931946" w:rsidRPr="004D3600">
        <w:rPr>
          <w:sz w:val="24"/>
          <w:szCs w:val="24"/>
          <w:lang w:eastAsia="ru-RU"/>
        </w:rPr>
        <w:t xml:space="preserve"> положениями </w:t>
      </w:r>
      <w:r w:rsidRPr="004D3600">
        <w:rPr>
          <w:sz w:val="24"/>
          <w:szCs w:val="24"/>
          <w:lang w:eastAsia="ru-RU"/>
        </w:rPr>
        <w:t>законодательств</w:t>
      </w:r>
      <w:r w:rsidR="00931946" w:rsidRPr="004D3600">
        <w:rPr>
          <w:sz w:val="24"/>
          <w:szCs w:val="24"/>
          <w:lang w:eastAsia="ru-RU"/>
        </w:rPr>
        <w:t>а</w:t>
      </w:r>
      <w:r w:rsidRPr="004D3600">
        <w:rPr>
          <w:sz w:val="24"/>
          <w:szCs w:val="24"/>
          <w:lang w:eastAsia="ru-RU"/>
        </w:rPr>
        <w:t xml:space="preserve"> РФ </w:t>
      </w:r>
      <w:r w:rsidR="00931946" w:rsidRPr="004D3600">
        <w:rPr>
          <w:sz w:val="24"/>
          <w:szCs w:val="24"/>
          <w:lang w:eastAsia="ru-RU"/>
        </w:rPr>
        <w:t xml:space="preserve">и </w:t>
      </w:r>
      <w:r w:rsidRPr="004D3600">
        <w:rPr>
          <w:sz w:val="24"/>
          <w:szCs w:val="24"/>
          <w:lang w:eastAsia="ru-RU"/>
        </w:rPr>
        <w:t xml:space="preserve">обязательными правилами осуществления </w:t>
      </w:r>
      <w:r w:rsidR="005520FA" w:rsidRPr="004D3600">
        <w:rPr>
          <w:sz w:val="24"/>
          <w:szCs w:val="24"/>
          <w:lang w:eastAsia="ru-RU"/>
        </w:rPr>
        <w:t>авторского надзора</w:t>
      </w:r>
      <w:r w:rsidRPr="004D3600">
        <w:rPr>
          <w:sz w:val="24"/>
          <w:szCs w:val="24"/>
          <w:lang w:eastAsia="ru-RU"/>
        </w:rPr>
        <w:t xml:space="preserve">; </w:t>
      </w:r>
    </w:p>
    <w:p w:rsidR="003B3ECD" w:rsidRPr="004D3600" w:rsidRDefault="003B3ECD" w:rsidP="003B3ECD">
      <w:pPr>
        <w:numPr>
          <w:ilvl w:val="0"/>
          <w:numId w:val="8"/>
        </w:numPr>
        <w:tabs>
          <w:tab w:val="left" w:pos="851"/>
        </w:tabs>
        <w:suppressAutoHyphens w:val="0"/>
        <w:ind w:left="896" w:right="-5" w:hanging="357"/>
        <w:jc w:val="both"/>
        <w:rPr>
          <w:sz w:val="24"/>
          <w:szCs w:val="24"/>
          <w:lang w:eastAsia="ru-RU"/>
        </w:rPr>
      </w:pPr>
      <w:r w:rsidRPr="004D3600">
        <w:rPr>
          <w:sz w:val="24"/>
          <w:szCs w:val="24"/>
          <w:lang w:eastAsia="ru-RU"/>
        </w:rPr>
        <w:t>участвует в осмотре выполненных работ и вносит свои рекомендации и предложения;</w:t>
      </w:r>
    </w:p>
    <w:p w:rsidR="003B3ECD" w:rsidRPr="00A83D2C" w:rsidRDefault="003B3ECD" w:rsidP="00A83D2C">
      <w:pPr>
        <w:numPr>
          <w:ilvl w:val="0"/>
          <w:numId w:val="8"/>
        </w:numPr>
        <w:tabs>
          <w:tab w:val="left" w:pos="-4111"/>
        </w:tabs>
        <w:suppressAutoHyphens w:val="0"/>
        <w:ind w:left="-284" w:right="-5" w:firstLine="823"/>
        <w:jc w:val="both"/>
        <w:rPr>
          <w:sz w:val="24"/>
          <w:szCs w:val="24"/>
          <w:lang w:eastAsia="ru-RU"/>
        </w:rPr>
      </w:pPr>
      <w:r w:rsidRPr="004D3600">
        <w:rPr>
          <w:sz w:val="24"/>
          <w:szCs w:val="24"/>
          <w:lang w:eastAsia="ru-RU"/>
        </w:rPr>
        <w:t xml:space="preserve">контролирует соответствие </w:t>
      </w:r>
      <w:r w:rsidR="00B4443E" w:rsidRPr="004D3600">
        <w:rPr>
          <w:sz w:val="24"/>
          <w:szCs w:val="24"/>
          <w:lang w:eastAsia="ru-RU"/>
        </w:rPr>
        <w:t xml:space="preserve">производимых работ, их </w:t>
      </w:r>
      <w:r w:rsidRPr="004D3600">
        <w:rPr>
          <w:sz w:val="24"/>
          <w:szCs w:val="24"/>
          <w:lang w:eastAsia="ru-RU"/>
        </w:rPr>
        <w:t>объемов и качества проектной документации</w:t>
      </w:r>
      <w:r w:rsidR="00B4443E" w:rsidRPr="004D3600">
        <w:rPr>
          <w:sz w:val="24"/>
          <w:szCs w:val="24"/>
        </w:rPr>
        <w:t>, требованиям технических регламентов, иных нормативных правовых актов</w:t>
      </w:r>
      <w:r w:rsidR="00490A1B" w:rsidRPr="004D3600">
        <w:rPr>
          <w:sz w:val="24"/>
          <w:szCs w:val="24"/>
          <w:lang w:eastAsia="ru-RU"/>
        </w:rPr>
        <w:t>;</w:t>
      </w:r>
    </w:p>
    <w:p w:rsidR="003B3ECD" w:rsidRPr="004D3600" w:rsidRDefault="003B3ECD" w:rsidP="00931946">
      <w:pPr>
        <w:numPr>
          <w:ilvl w:val="0"/>
          <w:numId w:val="8"/>
        </w:numPr>
        <w:suppressAutoHyphens w:val="0"/>
        <w:ind w:left="-284" w:right="-5" w:firstLine="823"/>
        <w:jc w:val="both"/>
        <w:rPr>
          <w:sz w:val="24"/>
          <w:szCs w:val="24"/>
          <w:lang w:eastAsia="ru-RU"/>
        </w:rPr>
      </w:pPr>
      <w:r w:rsidRPr="004D3600">
        <w:rPr>
          <w:sz w:val="24"/>
          <w:szCs w:val="24"/>
          <w:lang w:eastAsia="ru-RU"/>
        </w:rPr>
        <w:t xml:space="preserve">осуществляет контроль соответствия применяемых </w:t>
      </w:r>
      <w:r w:rsidR="00931946" w:rsidRPr="004D3600">
        <w:rPr>
          <w:sz w:val="24"/>
          <w:szCs w:val="24"/>
          <w:lang w:eastAsia="ru-RU"/>
        </w:rPr>
        <w:t>П</w:t>
      </w:r>
      <w:r w:rsidRPr="004D3600">
        <w:rPr>
          <w:sz w:val="24"/>
          <w:szCs w:val="24"/>
          <w:lang w:eastAsia="ru-RU"/>
        </w:rPr>
        <w:t>одрядчиком строительных материалов согласно проектно-сметной документации;</w:t>
      </w:r>
    </w:p>
    <w:p w:rsidR="003B3ECD" w:rsidRPr="004D3600" w:rsidRDefault="003B3ECD" w:rsidP="00931946">
      <w:pPr>
        <w:numPr>
          <w:ilvl w:val="0"/>
          <w:numId w:val="8"/>
        </w:numPr>
        <w:tabs>
          <w:tab w:val="left" w:pos="-4111"/>
        </w:tabs>
        <w:suppressAutoHyphens w:val="0"/>
        <w:ind w:left="-284" w:right="-5" w:firstLine="824"/>
        <w:jc w:val="both"/>
        <w:rPr>
          <w:sz w:val="24"/>
          <w:szCs w:val="24"/>
          <w:lang w:eastAsia="ru-RU"/>
        </w:rPr>
      </w:pPr>
      <w:r w:rsidRPr="004D3600">
        <w:rPr>
          <w:sz w:val="24"/>
          <w:szCs w:val="24"/>
          <w:lang w:eastAsia="ru-RU"/>
        </w:rPr>
        <w:t>осуществляет контроль своевременного устранения всех недостатков и дефектов, выявленных при приемке работ</w:t>
      </w:r>
      <w:r w:rsidR="00931946" w:rsidRPr="004D3600">
        <w:rPr>
          <w:sz w:val="24"/>
          <w:szCs w:val="24"/>
          <w:lang w:eastAsia="ru-RU"/>
        </w:rPr>
        <w:t>, в том числе скрытых</w:t>
      </w:r>
      <w:r w:rsidRPr="004D3600">
        <w:rPr>
          <w:sz w:val="24"/>
          <w:szCs w:val="24"/>
          <w:lang w:eastAsia="ru-RU"/>
        </w:rPr>
        <w:t>;</w:t>
      </w:r>
    </w:p>
    <w:p w:rsidR="003B3ECD" w:rsidRPr="004D3600" w:rsidRDefault="003B3ECD" w:rsidP="00906EB8">
      <w:pPr>
        <w:numPr>
          <w:ilvl w:val="0"/>
          <w:numId w:val="8"/>
        </w:numPr>
        <w:tabs>
          <w:tab w:val="left" w:pos="-4111"/>
          <w:tab w:val="left" w:pos="0"/>
        </w:tabs>
        <w:suppressAutoHyphens w:val="0"/>
        <w:ind w:left="-284" w:right="-5" w:firstLine="824"/>
        <w:jc w:val="both"/>
        <w:rPr>
          <w:sz w:val="24"/>
          <w:szCs w:val="24"/>
          <w:lang w:eastAsia="ru-RU"/>
        </w:rPr>
      </w:pPr>
      <w:r w:rsidRPr="004D3600">
        <w:rPr>
          <w:sz w:val="24"/>
          <w:szCs w:val="24"/>
          <w:lang w:eastAsia="ru-RU"/>
        </w:rPr>
        <w:t>осуществляет проверку соблюдения последовательности и состава технологических операций п</w:t>
      </w:r>
      <w:r w:rsidR="00906EB8" w:rsidRPr="004D3600">
        <w:rPr>
          <w:sz w:val="24"/>
          <w:szCs w:val="24"/>
          <w:lang w:eastAsia="ru-RU"/>
        </w:rPr>
        <w:t>ри выполнении работ на о</w:t>
      </w:r>
      <w:r w:rsidRPr="004D3600">
        <w:rPr>
          <w:sz w:val="24"/>
          <w:szCs w:val="24"/>
          <w:lang w:eastAsia="ru-RU"/>
        </w:rPr>
        <w:t>бъект</w:t>
      </w:r>
      <w:r w:rsidR="00906EB8" w:rsidRPr="004D3600">
        <w:rPr>
          <w:sz w:val="24"/>
          <w:szCs w:val="24"/>
          <w:lang w:eastAsia="ru-RU"/>
        </w:rPr>
        <w:t>е Заказчика</w:t>
      </w:r>
      <w:r w:rsidRPr="004D3600">
        <w:rPr>
          <w:sz w:val="24"/>
          <w:szCs w:val="24"/>
          <w:lang w:eastAsia="ru-RU"/>
        </w:rPr>
        <w:t>;</w:t>
      </w:r>
    </w:p>
    <w:p w:rsidR="003B3ECD" w:rsidRPr="004D3600" w:rsidRDefault="003B3ECD" w:rsidP="00906EB8">
      <w:pPr>
        <w:numPr>
          <w:ilvl w:val="0"/>
          <w:numId w:val="8"/>
        </w:numPr>
        <w:tabs>
          <w:tab w:val="left" w:pos="-4111"/>
        </w:tabs>
        <w:suppressAutoHyphens w:val="0"/>
        <w:ind w:left="-284" w:right="-5" w:firstLine="824"/>
        <w:jc w:val="both"/>
        <w:rPr>
          <w:sz w:val="24"/>
          <w:szCs w:val="24"/>
          <w:lang w:eastAsia="ru-RU"/>
        </w:rPr>
      </w:pPr>
      <w:r w:rsidRPr="004D3600">
        <w:rPr>
          <w:sz w:val="24"/>
          <w:szCs w:val="24"/>
          <w:lang w:eastAsia="ru-RU"/>
        </w:rPr>
        <w:t xml:space="preserve">принимает участие в освидетельствовании скрытых работ и подписании Актов скрытых работ, выполненных в период действия </w:t>
      </w:r>
      <w:r w:rsidR="00906EB8" w:rsidRPr="004D3600">
        <w:rPr>
          <w:sz w:val="24"/>
          <w:szCs w:val="24"/>
          <w:lang w:eastAsia="ru-RU"/>
        </w:rPr>
        <w:t>договора подряда, а в случае уклонения Подрядчика</w:t>
      </w:r>
      <w:r w:rsidRPr="004D3600">
        <w:rPr>
          <w:sz w:val="24"/>
          <w:szCs w:val="24"/>
          <w:lang w:eastAsia="ru-RU"/>
        </w:rPr>
        <w:t xml:space="preserve"> от составления документов по результатам освидетельствования, немедленно информирует об этом Заказчика;</w:t>
      </w:r>
    </w:p>
    <w:p w:rsidR="003B3ECD" w:rsidRPr="004D3600" w:rsidRDefault="003B3ECD" w:rsidP="003B3ECD">
      <w:pPr>
        <w:numPr>
          <w:ilvl w:val="0"/>
          <w:numId w:val="8"/>
        </w:numPr>
        <w:tabs>
          <w:tab w:val="left" w:pos="0"/>
          <w:tab w:val="left" w:pos="900"/>
        </w:tabs>
        <w:suppressAutoHyphens w:val="0"/>
        <w:ind w:left="900" w:right="-5"/>
        <w:jc w:val="both"/>
        <w:rPr>
          <w:sz w:val="24"/>
          <w:szCs w:val="24"/>
          <w:lang w:eastAsia="ru-RU"/>
        </w:rPr>
      </w:pPr>
      <w:r w:rsidRPr="004D3600">
        <w:rPr>
          <w:sz w:val="24"/>
          <w:szCs w:val="24"/>
          <w:lang w:eastAsia="ru-RU"/>
        </w:rPr>
        <w:t>принимает участие в прием</w:t>
      </w:r>
      <w:r w:rsidR="00906EB8" w:rsidRPr="004D3600">
        <w:rPr>
          <w:sz w:val="24"/>
          <w:szCs w:val="24"/>
          <w:lang w:eastAsia="ru-RU"/>
        </w:rPr>
        <w:t>ке выполненных работ на о</w:t>
      </w:r>
      <w:r w:rsidRPr="004D3600">
        <w:rPr>
          <w:sz w:val="24"/>
          <w:szCs w:val="24"/>
          <w:lang w:eastAsia="ru-RU"/>
        </w:rPr>
        <w:t>бъект</w:t>
      </w:r>
      <w:r w:rsidR="00906EB8" w:rsidRPr="004D3600">
        <w:rPr>
          <w:sz w:val="24"/>
          <w:szCs w:val="24"/>
          <w:lang w:eastAsia="ru-RU"/>
        </w:rPr>
        <w:t>е</w:t>
      </w:r>
      <w:r w:rsidRPr="004D3600">
        <w:rPr>
          <w:sz w:val="24"/>
          <w:szCs w:val="24"/>
          <w:lang w:eastAsia="ru-RU"/>
        </w:rPr>
        <w:t xml:space="preserve"> Заказчик</w:t>
      </w:r>
      <w:r w:rsidR="00906EB8" w:rsidRPr="004D3600">
        <w:rPr>
          <w:sz w:val="24"/>
          <w:szCs w:val="24"/>
          <w:lang w:eastAsia="ru-RU"/>
        </w:rPr>
        <w:t>а</w:t>
      </w:r>
      <w:r w:rsidRPr="004D3600">
        <w:rPr>
          <w:sz w:val="24"/>
          <w:szCs w:val="24"/>
          <w:lang w:eastAsia="ru-RU"/>
        </w:rPr>
        <w:t>;</w:t>
      </w:r>
    </w:p>
    <w:p w:rsidR="003B3ECD" w:rsidRPr="004D3600" w:rsidRDefault="00906EB8" w:rsidP="00DC3A6E">
      <w:pPr>
        <w:numPr>
          <w:ilvl w:val="0"/>
          <w:numId w:val="8"/>
        </w:numPr>
        <w:tabs>
          <w:tab w:val="left" w:pos="-4111"/>
        </w:tabs>
        <w:suppressAutoHyphens w:val="0"/>
        <w:ind w:left="-284" w:right="-5" w:firstLine="824"/>
        <w:jc w:val="both"/>
        <w:rPr>
          <w:sz w:val="24"/>
          <w:szCs w:val="24"/>
          <w:lang w:eastAsia="ru-RU"/>
        </w:rPr>
      </w:pPr>
      <w:r w:rsidRPr="004D3600">
        <w:rPr>
          <w:sz w:val="24"/>
          <w:szCs w:val="24"/>
          <w:lang w:eastAsia="ru-RU"/>
        </w:rPr>
        <w:t>проверяет совместно с З</w:t>
      </w:r>
      <w:r w:rsidR="003B3ECD" w:rsidRPr="004D3600">
        <w:rPr>
          <w:sz w:val="24"/>
          <w:szCs w:val="24"/>
          <w:lang w:eastAsia="ru-RU"/>
        </w:rPr>
        <w:t xml:space="preserve">аказчиком соответствие законченного </w:t>
      </w:r>
      <w:r w:rsidR="00F14002" w:rsidRPr="004D3600">
        <w:rPr>
          <w:sz w:val="24"/>
          <w:szCs w:val="24"/>
          <w:lang w:eastAsia="ru-RU"/>
        </w:rPr>
        <w:t xml:space="preserve">ремонтом объекта Заказчика </w:t>
      </w:r>
      <w:r w:rsidR="003B3ECD" w:rsidRPr="004D3600">
        <w:rPr>
          <w:sz w:val="24"/>
          <w:szCs w:val="24"/>
          <w:lang w:eastAsia="ru-RU"/>
        </w:rPr>
        <w:t>требованиям проектной и подготовленной на ее основе рабочей документации, технических регламентов.</w:t>
      </w:r>
    </w:p>
    <w:p w:rsidR="003E4032" w:rsidRPr="004D3600" w:rsidRDefault="003E4032" w:rsidP="003E4032">
      <w:pPr>
        <w:pStyle w:val="a6"/>
        <w:ind w:left="-284" w:right="-142" w:firstLine="426"/>
        <w:jc w:val="both"/>
        <w:rPr>
          <w:sz w:val="24"/>
          <w:szCs w:val="24"/>
        </w:rPr>
      </w:pPr>
      <w:r w:rsidRPr="004D3600">
        <w:rPr>
          <w:sz w:val="24"/>
          <w:szCs w:val="24"/>
        </w:rPr>
        <w:t>5.3.</w:t>
      </w:r>
      <w:r w:rsidR="00D3458D" w:rsidRPr="004D3600">
        <w:rPr>
          <w:sz w:val="24"/>
          <w:szCs w:val="24"/>
        </w:rPr>
        <w:t>2</w:t>
      </w:r>
      <w:r w:rsidRPr="004D3600">
        <w:rPr>
          <w:sz w:val="24"/>
          <w:szCs w:val="24"/>
        </w:rPr>
        <w:t xml:space="preserve">. В рамках исполнения Контракта осуществлять анализ и оценку проектно-сметной документации и, в случае обнаружения дефектов, несоответствий в проектных решениях, </w:t>
      </w:r>
      <w:r w:rsidR="0040496D" w:rsidRPr="004D3600">
        <w:rPr>
          <w:sz w:val="24"/>
          <w:szCs w:val="24"/>
        </w:rPr>
        <w:t>с</w:t>
      </w:r>
      <w:r w:rsidRPr="004D3600">
        <w:rPr>
          <w:sz w:val="24"/>
          <w:szCs w:val="24"/>
        </w:rPr>
        <w:t xml:space="preserve">воевременно решать вопросы, связанные с необходимостью внесения изменений в проектную и рабочую документацию, подготавливать, при необходимости согласовывать с соответствующими организациями изменения в проектную и рабочую документацию. </w:t>
      </w:r>
    </w:p>
    <w:p w:rsidR="00C60835" w:rsidRPr="004D3600" w:rsidRDefault="008C2F01" w:rsidP="0085061A">
      <w:pPr>
        <w:pStyle w:val="a6"/>
        <w:ind w:left="-284" w:right="-142" w:firstLine="426"/>
        <w:jc w:val="both"/>
        <w:rPr>
          <w:sz w:val="24"/>
          <w:szCs w:val="24"/>
        </w:rPr>
      </w:pPr>
      <w:r w:rsidRPr="004D3600">
        <w:rPr>
          <w:sz w:val="24"/>
          <w:szCs w:val="24"/>
        </w:rPr>
        <w:t>5</w:t>
      </w:r>
      <w:r w:rsidR="003E4032" w:rsidRPr="004D3600">
        <w:rPr>
          <w:sz w:val="24"/>
          <w:szCs w:val="24"/>
        </w:rPr>
        <w:t>.3</w:t>
      </w:r>
      <w:r w:rsidR="0064436D" w:rsidRPr="004D3600">
        <w:rPr>
          <w:sz w:val="24"/>
          <w:szCs w:val="24"/>
        </w:rPr>
        <w:t>.</w:t>
      </w:r>
      <w:r w:rsidR="00490A1B" w:rsidRPr="004D3600">
        <w:rPr>
          <w:sz w:val="24"/>
          <w:szCs w:val="24"/>
        </w:rPr>
        <w:t>3</w:t>
      </w:r>
      <w:r w:rsidR="00A44E76" w:rsidRPr="004D3600">
        <w:rPr>
          <w:sz w:val="24"/>
          <w:szCs w:val="24"/>
        </w:rPr>
        <w:t xml:space="preserve">. </w:t>
      </w:r>
      <w:r w:rsidR="0064436D" w:rsidRPr="004D3600">
        <w:rPr>
          <w:sz w:val="24"/>
          <w:szCs w:val="24"/>
        </w:rPr>
        <w:t xml:space="preserve">Фиксировать свои требования и указания в </w:t>
      </w:r>
      <w:r w:rsidR="00A44E76" w:rsidRPr="004D3600">
        <w:rPr>
          <w:sz w:val="24"/>
          <w:szCs w:val="24"/>
        </w:rPr>
        <w:t>Журнал</w:t>
      </w:r>
      <w:r w:rsidR="00C60835" w:rsidRPr="004D3600">
        <w:rPr>
          <w:sz w:val="24"/>
          <w:szCs w:val="24"/>
        </w:rPr>
        <w:t>.</w:t>
      </w:r>
    </w:p>
    <w:p w:rsidR="00A44E76" w:rsidRPr="004D3600" w:rsidRDefault="008C2F01" w:rsidP="0085061A">
      <w:pPr>
        <w:pStyle w:val="a6"/>
        <w:ind w:left="-284" w:right="-142" w:firstLine="426"/>
        <w:jc w:val="both"/>
        <w:rPr>
          <w:sz w:val="24"/>
          <w:szCs w:val="24"/>
        </w:rPr>
      </w:pPr>
      <w:r w:rsidRPr="004D3600">
        <w:rPr>
          <w:sz w:val="24"/>
          <w:szCs w:val="24"/>
        </w:rPr>
        <w:t>5</w:t>
      </w:r>
      <w:r w:rsidR="003E4032" w:rsidRPr="004D3600">
        <w:rPr>
          <w:sz w:val="24"/>
          <w:szCs w:val="24"/>
        </w:rPr>
        <w:t>.3</w:t>
      </w:r>
      <w:r w:rsidR="00490A1B" w:rsidRPr="004D3600">
        <w:rPr>
          <w:sz w:val="24"/>
          <w:szCs w:val="24"/>
        </w:rPr>
        <w:t>.4</w:t>
      </w:r>
      <w:r w:rsidR="00A44E76" w:rsidRPr="004D3600">
        <w:rPr>
          <w:sz w:val="24"/>
          <w:szCs w:val="24"/>
        </w:rPr>
        <w:t>.Следить за своевременным исполнением всех требований и указаний, зафиксированных в Журнале.</w:t>
      </w:r>
    </w:p>
    <w:p w:rsidR="003E4032" w:rsidRPr="004D3600" w:rsidRDefault="008C2F01" w:rsidP="001B1D45">
      <w:pPr>
        <w:pStyle w:val="a6"/>
        <w:ind w:left="-284" w:right="-142" w:firstLine="426"/>
        <w:jc w:val="both"/>
        <w:rPr>
          <w:sz w:val="24"/>
          <w:szCs w:val="24"/>
        </w:rPr>
      </w:pPr>
      <w:r w:rsidRPr="004D3600">
        <w:rPr>
          <w:sz w:val="24"/>
          <w:szCs w:val="24"/>
        </w:rPr>
        <w:t>5</w:t>
      </w:r>
      <w:r w:rsidR="003E4032" w:rsidRPr="004D3600">
        <w:rPr>
          <w:sz w:val="24"/>
          <w:szCs w:val="24"/>
        </w:rPr>
        <w:t>.3</w:t>
      </w:r>
      <w:r w:rsidR="00490A1B" w:rsidRPr="004D3600">
        <w:rPr>
          <w:sz w:val="24"/>
          <w:szCs w:val="24"/>
        </w:rPr>
        <w:t>.5</w:t>
      </w:r>
      <w:r w:rsidR="00A44E76" w:rsidRPr="004D3600">
        <w:rPr>
          <w:sz w:val="24"/>
          <w:szCs w:val="24"/>
        </w:rPr>
        <w:t xml:space="preserve">. Участвовать в работе комиссий по приемке законченных производством работ, а также в приемке отдельных ответственных конструкций и работ, в составлении актов и </w:t>
      </w:r>
      <w:r w:rsidR="00A44E76" w:rsidRPr="004D3600">
        <w:rPr>
          <w:sz w:val="24"/>
          <w:szCs w:val="24"/>
        </w:rPr>
        <w:lastRenderedPageBreak/>
        <w:t>освидетельствование основных работ, скрываемых последующими работами и конструкциями, актов на вновь выявленные и дополнительные работы.</w:t>
      </w:r>
    </w:p>
    <w:p w:rsidR="00A44E76" w:rsidRPr="004D3600" w:rsidRDefault="008C2F01" w:rsidP="0085061A">
      <w:pPr>
        <w:pStyle w:val="a6"/>
        <w:ind w:left="-284" w:right="-142" w:firstLine="426"/>
        <w:jc w:val="both"/>
        <w:rPr>
          <w:b/>
          <w:sz w:val="24"/>
          <w:szCs w:val="24"/>
        </w:rPr>
      </w:pPr>
      <w:r w:rsidRPr="004D3600">
        <w:rPr>
          <w:b/>
          <w:sz w:val="24"/>
          <w:szCs w:val="24"/>
        </w:rPr>
        <w:t>5</w:t>
      </w:r>
      <w:r w:rsidR="003E4032" w:rsidRPr="004D3600">
        <w:rPr>
          <w:b/>
          <w:sz w:val="24"/>
          <w:szCs w:val="24"/>
        </w:rPr>
        <w:t>.4. Исполнитель вправе</w:t>
      </w:r>
      <w:r w:rsidR="00A44E76" w:rsidRPr="004D3600">
        <w:rPr>
          <w:b/>
          <w:sz w:val="24"/>
          <w:szCs w:val="24"/>
        </w:rPr>
        <w:t xml:space="preserve">: </w:t>
      </w:r>
    </w:p>
    <w:p w:rsidR="00A44E76" w:rsidRPr="004D3600" w:rsidRDefault="008C2F01" w:rsidP="0085061A">
      <w:pPr>
        <w:pStyle w:val="a6"/>
        <w:ind w:left="-284" w:right="-142" w:firstLine="426"/>
        <w:jc w:val="both"/>
        <w:rPr>
          <w:sz w:val="24"/>
          <w:szCs w:val="24"/>
        </w:rPr>
      </w:pPr>
      <w:r w:rsidRPr="004D3600">
        <w:rPr>
          <w:sz w:val="24"/>
          <w:szCs w:val="24"/>
        </w:rPr>
        <w:t>5</w:t>
      </w:r>
      <w:r w:rsidR="003E4032" w:rsidRPr="004D3600">
        <w:rPr>
          <w:sz w:val="24"/>
          <w:szCs w:val="24"/>
        </w:rPr>
        <w:t>.4</w:t>
      </w:r>
      <w:r w:rsidR="00A44E76" w:rsidRPr="004D3600">
        <w:rPr>
          <w:sz w:val="24"/>
          <w:szCs w:val="24"/>
        </w:rPr>
        <w:t>.1. Приостановить проведения отдельных видов работ в случае отступлений в процессе производства работ</w:t>
      </w:r>
      <w:r w:rsidR="00530EFD" w:rsidRPr="004D3600">
        <w:rPr>
          <w:sz w:val="24"/>
          <w:szCs w:val="24"/>
        </w:rPr>
        <w:t xml:space="preserve"> от принятых проектных решений</w:t>
      </w:r>
      <w:r w:rsidR="002B6168" w:rsidRPr="004D3600">
        <w:rPr>
          <w:sz w:val="24"/>
          <w:szCs w:val="24"/>
        </w:rPr>
        <w:t>.</w:t>
      </w:r>
    </w:p>
    <w:p w:rsidR="00A44E76" w:rsidRPr="004D3600" w:rsidRDefault="008C2F01" w:rsidP="0085061A">
      <w:pPr>
        <w:pStyle w:val="a6"/>
        <w:ind w:left="-284" w:right="-142" w:firstLine="426"/>
        <w:jc w:val="both"/>
        <w:rPr>
          <w:sz w:val="24"/>
          <w:szCs w:val="24"/>
        </w:rPr>
      </w:pPr>
      <w:r w:rsidRPr="004D3600">
        <w:rPr>
          <w:sz w:val="24"/>
          <w:szCs w:val="24"/>
        </w:rPr>
        <w:t>5</w:t>
      </w:r>
      <w:r w:rsidR="003E4032" w:rsidRPr="004D3600">
        <w:rPr>
          <w:sz w:val="24"/>
          <w:szCs w:val="24"/>
        </w:rPr>
        <w:t>.4</w:t>
      </w:r>
      <w:r w:rsidR="002B6168" w:rsidRPr="004D3600">
        <w:rPr>
          <w:sz w:val="24"/>
          <w:szCs w:val="24"/>
        </w:rPr>
        <w:t xml:space="preserve">.2.Запрещать применение </w:t>
      </w:r>
      <w:r w:rsidR="00530EFD" w:rsidRPr="004D3600">
        <w:rPr>
          <w:sz w:val="24"/>
          <w:szCs w:val="24"/>
        </w:rPr>
        <w:t xml:space="preserve">Подрядчиком </w:t>
      </w:r>
      <w:r w:rsidR="002B6168" w:rsidRPr="004D3600">
        <w:rPr>
          <w:sz w:val="24"/>
          <w:szCs w:val="24"/>
        </w:rPr>
        <w:t xml:space="preserve">при </w:t>
      </w:r>
      <w:r w:rsidR="00530EFD" w:rsidRPr="004D3600">
        <w:rPr>
          <w:sz w:val="24"/>
          <w:szCs w:val="24"/>
        </w:rPr>
        <w:t xml:space="preserve">выполнении </w:t>
      </w:r>
      <w:r w:rsidR="00A44E76" w:rsidRPr="004D3600">
        <w:rPr>
          <w:sz w:val="24"/>
          <w:szCs w:val="24"/>
        </w:rPr>
        <w:t>работ материалов, конструкций, деталей, изделий, не соответствующих государственным стандартам, техническим условиям, проектно-сметной документации.</w:t>
      </w:r>
    </w:p>
    <w:p w:rsidR="00A44E76" w:rsidRPr="004D3600" w:rsidRDefault="008C2F01" w:rsidP="0085061A">
      <w:pPr>
        <w:pStyle w:val="a6"/>
        <w:ind w:left="-284" w:right="-142" w:firstLine="426"/>
        <w:jc w:val="both"/>
        <w:rPr>
          <w:sz w:val="24"/>
          <w:szCs w:val="24"/>
        </w:rPr>
      </w:pPr>
      <w:r w:rsidRPr="004D3600">
        <w:rPr>
          <w:sz w:val="24"/>
          <w:szCs w:val="24"/>
        </w:rPr>
        <w:t>5</w:t>
      </w:r>
      <w:r w:rsidR="003E4032" w:rsidRPr="004D3600">
        <w:rPr>
          <w:sz w:val="24"/>
          <w:szCs w:val="24"/>
        </w:rPr>
        <w:t>.4</w:t>
      </w:r>
      <w:r w:rsidR="00A44E76" w:rsidRPr="004D3600">
        <w:rPr>
          <w:sz w:val="24"/>
          <w:szCs w:val="24"/>
        </w:rPr>
        <w:t xml:space="preserve">.3. Давать указания </w:t>
      </w:r>
      <w:r w:rsidR="001734DB" w:rsidRPr="004D3600">
        <w:rPr>
          <w:sz w:val="24"/>
          <w:szCs w:val="24"/>
        </w:rPr>
        <w:t>П</w:t>
      </w:r>
      <w:r w:rsidR="00A44E76" w:rsidRPr="004D3600">
        <w:rPr>
          <w:sz w:val="24"/>
          <w:szCs w:val="24"/>
        </w:rPr>
        <w:t>одрядчику о временном прекращении производства работ, выполняемых с нарушением требований проект</w:t>
      </w:r>
      <w:r w:rsidR="00530EFD" w:rsidRPr="004D3600">
        <w:rPr>
          <w:sz w:val="24"/>
          <w:szCs w:val="24"/>
        </w:rPr>
        <w:t>ной документации</w:t>
      </w:r>
      <w:r w:rsidR="00A44E76" w:rsidRPr="004D3600">
        <w:rPr>
          <w:sz w:val="24"/>
          <w:szCs w:val="24"/>
        </w:rPr>
        <w:t xml:space="preserve">, </w:t>
      </w:r>
      <w:r w:rsidR="00B516FF" w:rsidRPr="004D3600">
        <w:rPr>
          <w:sz w:val="24"/>
          <w:szCs w:val="24"/>
        </w:rPr>
        <w:t>строительного контроля</w:t>
      </w:r>
      <w:r w:rsidR="00530EFD" w:rsidRPr="004D3600">
        <w:rPr>
          <w:sz w:val="24"/>
          <w:szCs w:val="24"/>
        </w:rPr>
        <w:t>и нормативных документов</w:t>
      </w:r>
      <w:r w:rsidR="00A44E76" w:rsidRPr="004D3600">
        <w:rPr>
          <w:sz w:val="24"/>
          <w:szCs w:val="24"/>
        </w:rPr>
        <w:t>.</w:t>
      </w:r>
    </w:p>
    <w:p w:rsidR="00A44E76" w:rsidRPr="004D3600" w:rsidRDefault="008C2F01" w:rsidP="0085061A">
      <w:pPr>
        <w:pStyle w:val="a6"/>
        <w:ind w:left="-284" w:right="-142" w:firstLine="426"/>
        <w:jc w:val="both"/>
        <w:rPr>
          <w:sz w:val="24"/>
          <w:szCs w:val="24"/>
        </w:rPr>
      </w:pPr>
      <w:r w:rsidRPr="004D3600">
        <w:rPr>
          <w:sz w:val="24"/>
          <w:szCs w:val="24"/>
        </w:rPr>
        <w:t>5</w:t>
      </w:r>
      <w:r w:rsidR="003E4032" w:rsidRPr="004D3600">
        <w:rPr>
          <w:sz w:val="24"/>
          <w:szCs w:val="24"/>
        </w:rPr>
        <w:t>.4</w:t>
      </w:r>
      <w:r w:rsidR="00A44E76" w:rsidRPr="004D3600">
        <w:rPr>
          <w:sz w:val="24"/>
          <w:szCs w:val="24"/>
        </w:rPr>
        <w:t>.4. Корректировать во время производства работ ранее выпущенную</w:t>
      </w:r>
      <w:r w:rsidR="00530EFD" w:rsidRPr="004D3600">
        <w:rPr>
          <w:sz w:val="24"/>
          <w:szCs w:val="24"/>
        </w:rPr>
        <w:t xml:space="preserve"> проектную</w:t>
      </w:r>
      <w:r w:rsidR="00D3458D" w:rsidRPr="004D3600">
        <w:rPr>
          <w:sz w:val="24"/>
          <w:szCs w:val="24"/>
        </w:rPr>
        <w:t xml:space="preserve"> и</w:t>
      </w:r>
      <w:r w:rsidR="00A44E76" w:rsidRPr="004D3600">
        <w:rPr>
          <w:sz w:val="24"/>
          <w:szCs w:val="24"/>
        </w:rPr>
        <w:t xml:space="preserve"> рабочую документацию с отражением изменений в исполнительной и отчетной документации.</w:t>
      </w:r>
    </w:p>
    <w:p w:rsidR="00A44E76" w:rsidRPr="004D3600" w:rsidRDefault="008C2F01" w:rsidP="0085061A">
      <w:pPr>
        <w:pStyle w:val="a6"/>
        <w:ind w:left="-284" w:right="-142" w:firstLine="426"/>
        <w:jc w:val="both"/>
        <w:rPr>
          <w:sz w:val="24"/>
          <w:szCs w:val="24"/>
        </w:rPr>
      </w:pPr>
      <w:r w:rsidRPr="004D3600">
        <w:rPr>
          <w:sz w:val="24"/>
          <w:szCs w:val="24"/>
        </w:rPr>
        <w:t>5</w:t>
      </w:r>
      <w:r w:rsidR="003E4032" w:rsidRPr="004D3600">
        <w:rPr>
          <w:sz w:val="24"/>
          <w:szCs w:val="24"/>
        </w:rPr>
        <w:t>.4</w:t>
      </w:r>
      <w:r w:rsidR="00A44E76" w:rsidRPr="004D3600">
        <w:rPr>
          <w:sz w:val="24"/>
          <w:szCs w:val="24"/>
        </w:rPr>
        <w:t>.5. Проверять и визировать акты приемки и акты выполненных ра</w:t>
      </w:r>
      <w:r w:rsidR="003E4032" w:rsidRPr="004D3600">
        <w:rPr>
          <w:sz w:val="24"/>
          <w:szCs w:val="24"/>
        </w:rPr>
        <w:t xml:space="preserve">бот в части их </w:t>
      </w:r>
      <w:r w:rsidR="00D3458D" w:rsidRPr="004D3600">
        <w:rPr>
          <w:sz w:val="24"/>
          <w:szCs w:val="24"/>
        </w:rPr>
        <w:t>соответствия проектной документации</w:t>
      </w:r>
      <w:r w:rsidR="00A44E76" w:rsidRPr="004D3600">
        <w:rPr>
          <w:sz w:val="24"/>
          <w:szCs w:val="24"/>
        </w:rPr>
        <w:t xml:space="preserve">, исключая из актов приемки и актов выполненных работ, </w:t>
      </w:r>
      <w:r w:rsidR="00D3458D" w:rsidRPr="004D3600">
        <w:rPr>
          <w:sz w:val="24"/>
          <w:szCs w:val="24"/>
        </w:rPr>
        <w:t xml:space="preserve">работы, </w:t>
      </w:r>
      <w:r w:rsidR="00A44E76" w:rsidRPr="004D3600">
        <w:rPr>
          <w:sz w:val="24"/>
          <w:szCs w:val="24"/>
        </w:rPr>
        <w:t xml:space="preserve">выполненные не в соответствии с проектными решениями. </w:t>
      </w:r>
    </w:p>
    <w:p w:rsidR="00DC3A6E" w:rsidRPr="004D3600" w:rsidRDefault="00DC3A6E" w:rsidP="0085061A">
      <w:pPr>
        <w:pStyle w:val="a6"/>
        <w:ind w:left="-284" w:right="-142" w:firstLine="426"/>
        <w:jc w:val="both"/>
        <w:rPr>
          <w:sz w:val="24"/>
          <w:szCs w:val="24"/>
        </w:rPr>
      </w:pPr>
    </w:p>
    <w:p w:rsidR="00DC3A6E" w:rsidRPr="004D3600" w:rsidRDefault="00DC3A6E" w:rsidP="00DC3A6E">
      <w:pPr>
        <w:widowControl w:val="0"/>
        <w:suppressAutoHyphens w:val="0"/>
        <w:autoSpaceDE w:val="0"/>
        <w:autoSpaceDN w:val="0"/>
        <w:adjustRightInd w:val="0"/>
        <w:jc w:val="center"/>
        <w:outlineLvl w:val="0"/>
        <w:rPr>
          <w:b/>
          <w:bCs/>
          <w:sz w:val="24"/>
          <w:szCs w:val="24"/>
          <w:lang w:eastAsia="ru-RU"/>
        </w:rPr>
      </w:pPr>
      <w:r w:rsidRPr="004D3600">
        <w:rPr>
          <w:b/>
          <w:bCs/>
          <w:sz w:val="24"/>
          <w:szCs w:val="24"/>
          <w:lang w:eastAsia="ru-RU"/>
        </w:rPr>
        <w:t>6. Ответственность сторон</w:t>
      </w:r>
    </w:p>
    <w:p w:rsidR="007312BA" w:rsidRDefault="001905C2" w:rsidP="007312BA">
      <w:pPr>
        <w:ind w:left="-426" w:firstLine="568"/>
        <w:jc w:val="both"/>
        <w:rPr>
          <w:sz w:val="24"/>
          <w:szCs w:val="24"/>
        </w:rPr>
      </w:pPr>
      <w:r w:rsidRPr="00A2586C">
        <w:rPr>
          <w:sz w:val="24"/>
          <w:szCs w:val="24"/>
        </w:rPr>
        <w:t>6.1.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rsidR="007312BA" w:rsidRDefault="001905C2" w:rsidP="007312BA">
      <w:pPr>
        <w:ind w:left="-426" w:firstLine="568"/>
        <w:jc w:val="both"/>
        <w:rPr>
          <w:sz w:val="24"/>
          <w:szCs w:val="24"/>
        </w:rPr>
      </w:pPr>
      <w:r w:rsidRPr="00A2586C">
        <w:rPr>
          <w:sz w:val="24"/>
          <w:szCs w:val="24"/>
        </w:rPr>
        <w:t>6.2. Заказчик вправе отказаться от оплаты Услуг ненадлежащего качества, а если такие Услуги оплачены, потребовать возврата уплаченных сумм.</w:t>
      </w:r>
    </w:p>
    <w:p w:rsidR="007312BA" w:rsidRDefault="001905C2" w:rsidP="007312BA">
      <w:pPr>
        <w:ind w:left="-426" w:firstLine="568"/>
        <w:jc w:val="both"/>
        <w:rPr>
          <w:sz w:val="24"/>
          <w:szCs w:val="24"/>
        </w:rPr>
      </w:pPr>
      <w:r w:rsidRPr="00A2586C">
        <w:rPr>
          <w:sz w:val="24"/>
          <w:szCs w:val="24"/>
        </w:rPr>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7312BA" w:rsidRDefault="001905C2" w:rsidP="007312BA">
      <w:pPr>
        <w:ind w:left="-426" w:firstLine="568"/>
        <w:jc w:val="both"/>
        <w:rPr>
          <w:sz w:val="24"/>
          <w:szCs w:val="24"/>
        </w:rPr>
      </w:pPr>
      <w:r w:rsidRPr="00A2586C">
        <w:rPr>
          <w:sz w:val="24"/>
          <w:szCs w:val="24"/>
        </w:rPr>
        <w:t xml:space="preserve">6.4.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сумме </w:t>
      </w:r>
      <w:r w:rsidRPr="00A2586C">
        <w:rPr>
          <w:b/>
          <w:sz w:val="24"/>
          <w:szCs w:val="24"/>
        </w:rPr>
        <w:t>1 000,00 руб</w:t>
      </w:r>
      <w:r w:rsidRPr="00A2586C">
        <w:rPr>
          <w:sz w:val="24"/>
          <w:szCs w:val="24"/>
        </w:rPr>
        <w:t>.</w:t>
      </w:r>
    </w:p>
    <w:p w:rsidR="001905C2" w:rsidRPr="00A2586C" w:rsidRDefault="001905C2" w:rsidP="007312BA">
      <w:pPr>
        <w:ind w:left="-426" w:firstLine="568"/>
        <w:jc w:val="both"/>
        <w:rPr>
          <w:sz w:val="24"/>
          <w:szCs w:val="24"/>
        </w:rPr>
      </w:pPr>
      <w:r w:rsidRPr="00A2586C">
        <w:rPr>
          <w:sz w:val="24"/>
          <w:szCs w:val="24"/>
        </w:rPr>
        <w:t xml:space="preserve">6.5.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1905C2" w:rsidRPr="00A2586C" w:rsidRDefault="001905C2" w:rsidP="007312BA">
      <w:pPr>
        <w:ind w:left="-426" w:firstLine="568"/>
        <w:jc w:val="both"/>
        <w:rPr>
          <w:sz w:val="24"/>
          <w:szCs w:val="24"/>
        </w:rPr>
      </w:pPr>
      <w:r w:rsidRPr="00A2586C">
        <w:rPr>
          <w:sz w:val="24"/>
          <w:szCs w:val="24"/>
        </w:rPr>
        <w:t xml:space="preserve">6.6.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сумме </w:t>
      </w:r>
      <w:r w:rsidR="00626F80">
        <w:rPr>
          <w:b/>
          <w:sz w:val="24"/>
          <w:szCs w:val="24"/>
        </w:rPr>
        <w:t>316</w:t>
      </w:r>
      <w:r w:rsidR="003F77F9">
        <w:rPr>
          <w:b/>
          <w:sz w:val="24"/>
          <w:szCs w:val="24"/>
        </w:rPr>
        <w:t>,</w:t>
      </w:r>
      <w:r w:rsidR="00626F80">
        <w:rPr>
          <w:b/>
          <w:sz w:val="24"/>
          <w:szCs w:val="24"/>
        </w:rPr>
        <w:t>72</w:t>
      </w:r>
      <w:r w:rsidRPr="00A2586C">
        <w:rPr>
          <w:b/>
          <w:sz w:val="24"/>
          <w:szCs w:val="24"/>
        </w:rPr>
        <w:t xml:space="preserve"> руб.</w:t>
      </w:r>
      <w:r w:rsidRPr="00A2586C">
        <w:rPr>
          <w:sz w:val="24"/>
          <w:szCs w:val="24"/>
        </w:rPr>
        <w:t xml:space="preserve"> (за исключением случаев, указанных в пунктах 6.7).</w:t>
      </w:r>
      <w:bookmarkStart w:id="0" w:name="P67"/>
      <w:bookmarkEnd w:id="0"/>
    </w:p>
    <w:p w:rsidR="001905C2" w:rsidRPr="00A2586C" w:rsidRDefault="001905C2" w:rsidP="007312BA">
      <w:pPr>
        <w:ind w:left="-426" w:firstLine="568"/>
        <w:jc w:val="both"/>
        <w:rPr>
          <w:sz w:val="24"/>
          <w:szCs w:val="24"/>
        </w:rPr>
      </w:pPr>
      <w:r w:rsidRPr="00A2586C">
        <w:rPr>
          <w:sz w:val="24"/>
          <w:szCs w:val="24"/>
        </w:rPr>
        <w:t xml:space="preserve">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сумме </w:t>
      </w:r>
      <w:r w:rsidRPr="00A2586C">
        <w:rPr>
          <w:b/>
          <w:sz w:val="24"/>
          <w:szCs w:val="24"/>
        </w:rPr>
        <w:t>1 000 руб.</w:t>
      </w:r>
    </w:p>
    <w:p w:rsidR="001905C2" w:rsidRPr="00A2586C" w:rsidRDefault="001905C2" w:rsidP="007312BA">
      <w:pPr>
        <w:ind w:left="-426" w:firstLine="568"/>
        <w:jc w:val="both"/>
        <w:rPr>
          <w:sz w:val="24"/>
          <w:szCs w:val="24"/>
        </w:rPr>
      </w:pPr>
      <w:r w:rsidRPr="00A2586C">
        <w:rPr>
          <w:sz w:val="24"/>
          <w:szCs w:val="24"/>
        </w:rPr>
        <w:t>6.8.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1905C2" w:rsidRPr="00A2586C" w:rsidRDefault="001905C2" w:rsidP="007312BA">
      <w:pPr>
        <w:ind w:left="-426" w:firstLine="568"/>
        <w:jc w:val="both"/>
        <w:rPr>
          <w:sz w:val="24"/>
          <w:szCs w:val="24"/>
        </w:rPr>
      </w:pPr>
      <w:r w:rsidRPr="00A2586C">
        <w:rPr>
          <w:sz w:val="24"/>
          <w:szCs w:val="24"/>
        </w:rPr>
        <w:lastRenderedPageBreak/>
        <w:t>6.9.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1905C2" w:rsidRPr="00A2586C" w:rsidRDefault="001905C2" w:rsidP="007312BA">
      <w:pPr>
        <w:ind w:left="-426" w:firstLine="568"/>
        <w:jc w:val="both"/>
        <w:rPr>
          <w:sz w:val="24"/>
          <w:szCs w:val="24"/>
        </w:rPr>
      </w:pPr>
      <w:r w:rsidRPr="00A2586C">
        <w:rPr>
          <w:sz w:val="24"/>
          <w:szCs w:val="24"/>
        </w:rPr>
        <w:t>6.10.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1905C2" w:rsidRPr="00A2586C" w:rsidRDefault="001905C2" w:rsidP="007312BA">
      <w:pPr>
        <w:ind w:left="-426" w:firstLine="568"/>
        <w:jc w:val="both"/>
        <w:rPr>
          <w:sz w:val="24"/>
          <w:szCs w:val="24"/>
        </w:rPr>
      </w:pPr>
      <w:r w:rsidRPr="00A2586C">
        <w:rPr>
          <w:sz w:val="24"/>
          <w:szCs w:val="24"/>
        </w:rPr>
        <w:t>6.11.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1905C2" w:rsidRPr="00A2586C" w:rsidRDefault="001905C2" w:rsidP="007312BA">
      <w:pPr>
        <w:ind w:left="-426" w:firstLine="568"/>
        <w:jc w:val="both"/>
        <w:rPr>
          <w:sz w:val="24"/>
          <w:szCs w:val="24"/>
        </w:rPr>
      </w:pPr>
      <w:r w:rsidRPr="00A2586C">
        <w:rPr>
          <w:sz w:val="24"/>
          <w:szCs w:val="24"/>
        </w:rPr>
        <w:t>6.12. Уплата неустойки не освобождает Стороны от полного выполнения обязательств по настоящему Контракту.</w:t>
      </w:r>
    </w:p>
    <w:p w:rsidR="001905C2" w:rsidRPr="00A2586C" w:rsidRDefault="001905C2" w:rsidP="007312BA">
      <w:pPr>
        <w:ind w:left="-426" w:firstLine="426"/>
        <w:jc w:val="both"/>
        <w:rPr>
          <w:i/>
          <w:sz w:val="24"/>
          <w:szCs w:val="24"/>
        </w:rPr>
      </w:pPr>
      <w:r w:rsidRPr="00A2586C">
        <w:rPr>
          <w:sz w:val="24"/>
          <w:szCs w:val="24"/>
        </w:rPr>
        <w:t>6.13. Риск случайной гибели или случайного повреждения результата оказанных Услуг до их приемки Заказчиком несет Исполнитель.</w:t>
      </w:r>
    </w:p>
    <w:p w:rsidR="00DC3A6E" w:rsidRPr="004D3600" w:rsidRDefault="00DC3A6E" w:rsidP="001905C2">
      <w:pPr>
        <w:pStyle w:val="22"/>
        <w:spacing w:after="0" w:line="240" w:lineRule="auto"/>
        <w:ind w:left="-284" w:right="-142" w:firstLine="284"/>
        <w:jc w:val="both"/>
        <w:rPr>
          <w:lang w:eastAsia="ru-RU"/>
        </w:rPr>
      </w:pPr>
    </w:p>
    <w:p w:rsidR="00DC3A6E" w:rsidRPr="004D3600" w:rsidRDefault="00DC3A6E" w:rsidP="00DC3A6E">
      <w:pPr>
        <w:widowControl w:val="0"/>
        <w:suppressAutoHyphens w:val="0"/>
        <w:autoSpaceDE w:val="0"/>
        <w:autoSpaceDN w:val="0"/>
        <w:adjustRightInd w:val="0"/>
        <w:jc w:val="center"/>
        <w:outlineLvl w:val="0"/>
        <w:rPr>
          <w:b/>
          <w:bCs/>
          <w:sz w:val="24"/>
          <w:szCs w:val="24"/>
          <w:lang w:eastAsia="ru-RU"/>
        </w:rPr>
      </w:pPr>
      <w:r w:rsidRPr="004D3600">
        <w:rPr>
          <w:b/>
          <w:bCs/>
          <w:sz w:val="24"/>
          <w:szCs w:val="24"/>
          <w:lang w:eastAsia="ru-RU"/>
        </w:rPr>
        <w:t>7. Обстоятельства непреодолимой силы</w:t>
      </w:r>
    </w:p>
    <w:p w:rsidR="00DC3A6E" w:rsidRPr="004D3600" w:rsidRDefault="00DC3A6E" w:rsidP="009074A8">
      <w:pPr>
        <w:widowControl w:val="0"/>
        <w:suppressAutoHyphens w:val="0"/>
        <w:autoSpaceDE w:val="0"/>
        <w:autoSpaceDN w:val="0"/>
        <w:adjustRightInd w:val="0"/>
        <w:ind w:left="-284" w:firstLine="426"/>
        <w:jc w:val="both"/>
        <w:rPr>
          <w:sz w:val="24"/>
          <w:szCs w:val="24"/>
          <w:lang w:eastAsia="ru-RU"/>
        </w:rPr>
      </w:pPr>
      <w:r w:rsidRPr="004D3600">
        <w:rPr>
          <w:sz w:val="24"/>
          <w:szCs w:val="24"/>
          <w:lang w:eastAsia="ru-RU"/>
        </w:rPr>
        <w:t>7.1.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DC3A6E" w:rsidRPr="004D3600" w:rsidRDefault="00DC3A6E" w:rsidP="009074A8">
      <w:pPr>
        <w:widowControl w:val="0"/>
        <w:suppressAutoHyphens w:val="0"/>
        <w:autoSpaceDE w:val="0"/>
        <w:autoSpaceDN w:val="0"/>
        <w:adjustRightInd w:val="0"/>
        <w:ind w:left="-284" w:firstLine="426"/>
        <w:jc w:val="both"/>
        <w:rPr>
          <w:sz w:val="24"/>
          <w:szCs w:val="24"/>
          <w:lang w:eastAsia="ru-RU"/>
        </w:rPr>
      </w:pPr>
      <w:r w:rsidRPr="004D3600">
        <w:rPr>
          <w:sz w:val="24"/>
          <w:szCs w:val="24"/>
          <w:lang w:eastAsia="ru-RU"/>
        </w:rPr>
        <w:t>7.2.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DC3A6E" w:rsidRPr="004D3600" w:rsidRDefault="00DC3A6E" w:rsidP="009074A8">
      <w:pPr>
        <w:widowControl w:val="0"/>
        <w:suppressAutoHyphens w:val="0"/>
        <w:autoSpaceDE w:val="0"/>
        <w:autoSpaceDN w:val="0"/>
        <w:adjustRightInd w:val="0"/>
        <w:ind w:left="-284" w:firstLine="426"/>
        <w:jc w:val="both"/>
        <w:rPr>
          <w:sz w:val="24"/>
          <w:szCs w:val="24"/>
          <w:lang w:eastAsia="ru-RU"/>
        </w:rPr>
      </w:pPr>
      <w:r w:rsidRPr="004D3600">
        <w:rPr>
          <w:sz w:val="24"/>
          <w:szCs w:val="24"/>
          <w:lang w:eastAsia="ru-RU"/>
        </w:rPr>
        <w:t>7.3.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DC3A6E" w:rsidRPr="004D3600" w:rsidRDefault="00DC3A6E" w:rsidP="009074A8">
      <w:pPr>
        <w:widowControl w:val="0"/>
        <w:suppressAutoHyphens w:val="0"/>
        <w:autoSpaceDE w:val="0"/>
        <w:autoSpaceDN w:val="0"/>
        <w:adjustRightInd w:val="0"/>
        <w:ind w:left="-284" w:firstLine="426"/>
        <w:jc w:val="both"/>
        <w:rPr>
          <w:sz w:val="24"/>
          <w:szCs w:val="24"/>
          <w:lang w:eastAsia="ru-RU"/>
        </w:rPr>
      </w:pPr>
      <w:r w:rsidRPr="004D3600">
        <w:rPr>
          <w:sz w:val="24"/>
          <w:szCs w:val="24"/>
          <w:lang w:eastAsia="ru-RU"/>
        </w:rPr>
        <w:t>7.4.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rsidR="007A74EC" w:rsidRPr="004D3600" w:rsidRDefault="007A74EC" w:rsidP="007A74EC">
      <w:pPr>
        <w:widowControl w:val="0"/>
        <w:suppressAutoHyphens w:val="0"/>
        <w:autoSpaceDE w:val="0"/>
        <w:autoSpaceDN w:val="0"/>
        <w:adjustRightInd w:val="0"/>
        <w:jc w:val="both"/>
        <w:rPr>
          <w:sz w:val="24"/>
          <w:szCs w:val="24"/>
          <w:lang w:eastAsia="ru-RU"/>
        </w:rPr>
      </w:pPr>
    </w:p>
    <w:p w:rsidR="00DC3A6E" w:rsidRPr="004D3600" w:rsidRDefault="00DC3A6E" w:rsidP="00DC3A6E">
      <w:pPr>
        <w:widowControl w:val="0"/>
        <w:suppressAutoHyphens w:val="0"/>
        <w:autoSpaceDE w:val="0"/>
        <w:autoSpaceDN w:val="0"/>
        <w:adjustRightInd w:val="0"/>
        <w:jc w:val="center"/>
        <w:outlineLvl w:val="0"/>
        <w:rPr>
          <w:b/>
          <w:bCs/>
          <w:sz w:val="24"/>
          <w:szCs w:val="24"/>
          <w:lang w:eastAsia="ru-RU"/>
        </w:rPr>
      </w:pPr>
      <w:r w:rsidRPr="004D3600">
        <w:rPr>
          <w:b/>
          <w:bCs/>
          <w:sz w:val="24"/>
          <w:szCs w:val="24"/>
          <w:lang w:eastAsia="ru-RU"/>
        </w:rPr>
        <w:t>8. Срок действия Контракта, порядок изменения и расторжения Контракта</w:t>
      </w:r>
    </w:p>
    <w:p w:rsidR="00C34DCE" w:rsidRPr="004D3600" w:rsidRDefault="00DC3A6E" w:rsidP="00DC61E0">
      <w:pPr>
        <w:widowControl w:val="0"/>
        <w:suppressAutoHyphens w:val="0"/>
        <w:autoSpaceDE w:val="0"/>
        <w:autoSpaceDN w:val="0"/>
        <w:adjustRightInd w:val="0"/>
        <w:ind w:left="-284" w:firstLine="426"/>
        <w:jc w:val="both"/>
        <w:rPr>
          <w:sz w:val="24"/>
          <w:szCs w:val="24"/>
          <w:lang w:eastAsia="ru-RU"/>
        </w:rPr>
      </w:pPr>
      <w:r w:rsidRPr="004D3600">
        <w:rPr>
          <w:sz w:val="24"/>
          <w:szCs w:val="24"/>
          <w:lang w:eastAsia="ru-RU"/>
        </w:rPr>
        <w:t xml:space="preserve">8.1. </w:t>
      </w:r>
      <w:r w:rsidR="00DC61E0" w:rsidRPr="004D3600">
        <w:rPr>
          <w:sz w:val="24"/>
          <w:szCs w:val="24"/>
          <w:lang w:eastAsia="ru-RU"/>
        </w:rPr>
        <w:t>Контракт</w:t>
      </w:r>
      <w:r w:rsidR="00667C63">
        <w:rPr>
          <w:sz w:val="24"/>
          <w:szCs w:val="24"/>
          <w:lang w:eastAsia="ru-RU"/>
        </w:rPr>
        <w:t xml:space="preserve"> вступает в силу</w:t>
      </w:r>
      <w:r w:rsidR="00DC61E0" w:rsidRPr="004D3600">
        <w:rPr>
          <w:sz w:val="24"/>
          <w:szCs w:val="24"/>
          <w:lang w:eastAsia="ru-RU"/>
        </w:rPr>
        <w:t xml:space="preserve"> с момента его подписания и </w:t>
      </w:r>
      <w:r w:rsidR="009F5839" w:rsidRPr="004D3600">
        <w:rPr>
          <w:sz w:val="24"/>
          <w:szCs w:val="24"/>
          <w:lang w:eastAsia="ru-RU"/>
        </w:rPr>
        <w:t xml:space="preserve">распространяется на отношения, </w:t>
      </w:r>
    </w:p>
    <w:p w:rsidR="00DC61E0" w:rsidRPr="004D3600" w:rsidRDefault="009F5839" w:rsidP="006C0EA3">
      <w:pPr>
        <w:widowControl w:val="0"/>
        <w:suppressAutoHyphens w:val="0"/>
        <w:autoSpaceDE w:val="0"/>
        <w:autoSpaceDN w:val="0"/>
        <w:adjustRightInd w:val="0"/>
        <w:ind w:left="-284"/>
        <w:jc w:val="both"/>
        <w:rPr>
          <w:sz w:val="24"/>
          <w:szCs w:val="24"/>
          <w:lang w:eastAsia="ru-RU"/>
        </w:rPr>
      </w:pPr>
      <w:r w:rsidRPr="004D3600">
        <w:rPr>
          <w:sz w:val="24"/>
          <w:szCs w:val="24"/>
          <w:lang w:eastAsia="ru-RU"/>
        </w:rPr>
        <w:t xml:space="preserve">возникшие </w:t>
      </w:r>
      <w:proofErr w:type="gramStart"/>
      <w:r w:rsidRPr="004D3600">
        <w:rPr>
          <w:sz w:val="24"/>
          <w:szCs w:val="24"/>
          <w:lang w:eastAsia="ru-RU"/>
        </w:rPr>
        <w:t xml:space="preserve">с </w:t>
      </w:r>
      <w:r w:rsidR="00DC1265">
        <w:rPr>
          <w:sz w:val="24"/>
          <w:szCs w:val="24"/>
          <w:lang w:eastAsia="ru-RU"/>
        </w:rPr>
        <w:t xml:space="preserve"> момента</w:t>
      </w:r>
      <w:proofErr w:type="gramEnd"/>
      <w:r w:rsidR="00DC1265">
        <w:rPr>
          <w:sz w:val="24"/>
          <w:szCs w:val="24"/>
          <w:lang w:eastAsia="ru-RU"/>
        </w:rPr>
        <w:t xml:space="preserve"> заключения </w:t>
      </w:r>
      <w:r w:rsidR="00DC61E0" w:rsidRPr="004D3600">
        <w:rPr>
          <w:sz w:val="24"/>
          <w:szCs w:val="24"/>
          <w:lang w:eastAsia="ru-RU"/>
        </w:rPr>
        <w:t>до полного исполнения Сторонами своих обязательств по Контракту, но не может окончить свое действие ранее, чем будут окончены обязательства Подрядчика по выполнению работ по договору подряда.</w:t>
      </w:r>
    </w:p>
    <w:p w:rsidR="00DC3A6E" w:rsidRDefault="00DC3A6E" w:rsidP="009074A8">
      <w:pPr>
        <w:widowControl w:val="0"/>
        <w:suppressAutoHyphens w:val="0"/>
        <w:autoSpaceDE w:val="0"/>
        <w:autoSpaceDN w:val="0"/>
        <w:adjustRightInd w:val="0"/>
        <w:ind w:left="-284" w:firstLine="426"/>
        <w:jc w:val="both"/>
        <w:rPr>
          <w:sz w:val="24"/>
          <w:szCs w:val="24"/>
          <w:lang w:eastAsia="ru-RU"/>
        </w:rPr>
      </w:pPr>
      <w:r w:rsidRPr="004D3600">
        <w:rPr>
          <w:sz w:val="24"/>
          <w:szCs w:val="24"/>
          <w:lang w:eastAsia="ru-RU"/>
        </w:rPr>
        <w:t xml:space="preserve">Начальный срок исполнения обязательств по Контракту устанавливается с даты </w:t>
      </w:r>
      <w:r w:rsidR="007A74EC" w:rsidRPr="004D3600">
        <w:rPr>
          <w:sz w:val="24"/>
          <w:szCs w:val="24"/>
          <w:lang w:eastAsia="ru-RU"/>
        </w:rPr>
        <w:t>начала работ по договору подряда.</w:t>
      </w:r>
    </w:p>
    <w:p w:rsidR="005B5883" w:rsidRPr="004D3600" w:rsidRDefault="005B5883" w:rsidP="005B5883">
      <w:pPr>
        <w:ind w:left="-426" w:firstLine="568"/>
        <w:jc w:val="both"/>
        <w:rPr>
          <w:sz w:val="24"/>
          <w:szCs w:val="24"/>
        </w:rPr>
      </w:pPr>
      <w:r w:rsidRPr="00A2586C">
        <w:rPr>
          <w:sz w:val="24"/>
          <w:szCs w:val="24"/>
        </w:rPr>
        <w:t xml:space="preserve">Срок действия Контракта –до </w:t>
      </w:r>
      <w:r w:rsidRPr="00C31471">
        <w:rPr>
          <w:b/>
          <w:sz w:val="24"/>
          <w:szCs w:val="24"/>
        </w:rPr>
        <w:t>31.12.20</w:t>
      </w:r>
      <w:r w:rsidR="009074F5">
        <w:rPr>
          <w:b/>
          <w:sz w:val="24"/>
          <w:szCs w:val="24"/>
        </w:rPr>
        <w:t>24</w:t>
      </w:r>
      <w:r w:rsidRPr="00C31471">
        <w:rPr>
          <w:b/>
          <w:sz w:val="24"/>
          <w:szCs w:val="24"/>
        </w:rPr>
        <w:t>.</w:t>
      </w:r>
    </w:p>
    <w:p w:rsidR="00DC3A6E" w:rsidRPr="004D3600" w:rsidRDefault="00DC61E0" w:rsidP="00DC61E0">
      <w:pPr>
        <w:widowControl w:val="0"/>
        <w:suppressAutoHyphens w:val="0"/>
        <w:autoSpaceDE w:val="0"/>
        <w:autoSpaceDN w:val="0"/>
        <w:adjustRightInd w:val="0"/>
        <w:ind w:left="-284" w:firstLine="426"/>
        <w:jc w:val="both"/>
        <w:rPr>
          <w:sz w:val="24"/>
          <w:szCs w:val="24"/>
          <w:lang w:eastAsia="ru-RU"/>
        </w:rPr>
      </w:pPr>
      <w:r w:rsidRPr="004D3600">
        <w:rPr>
          <w:sz w:val="24"/>
          <w:szCs w:val="24"/>
          <w:lang w:eastAsia="ru-RU"/>
        </w:rPr>
        <w:t>8.2</w:t>
      </w:r>
      <w:r w:rsidR="00DC3A6E" w:rsidRPr="004D3600">
        <w:rPr>
          <w:sz w:val="24"/>
          <w:szCs w:val="24"/>
          <w:lang w:eastAsia="ru-RU"/>
        </w:rPr>
        <w:t>. Датой исполнения об</w:t>
      </w:r>
      <w:r w:rsidRPr="004D3600">
        <w:rPr>
          <w:sz w:val="24"/>
          <w:szCs w:val="24"/>
          <w:lang w:eastAsia="ru-RU"/>
        </w:rPr>
        <w:t xml:space="preserve">язательств по Контракту </w:t>
      </w:r>
      <w:r w:rsidR="00DC3A6E" w:rsidRPr="004D3600">
        <w:rPr>
          <w:sz w:val="24"/>
          <w:szCs w:val="24"/>
          <w:lang w:eastAsia="ru-RU"/>
        </w:rPr>
        <w:t>является дата подписания сторонами акта сдачи-приемки оказанных услуг.</w:t>
      </w:r>
    </w:p>
    <w:p w:rsidR="00DC61E0" w:rsidRPr="004D3600" w:rsidRDefault="00DC61E0" w:rsidP="00DC61E0">
      <w:pPr>
        <w:widowControl w:val="0"/>
        <w:suppressAutoHyphens w:val="0"/>
        <w:autoSpaceDE w:val="0"/>
        <w:autoSpaceDN w:val="0"/>
        <w:adjustRightInd w:val="0"/>
        <w:ind w:left="-284" w:firstLine="426"/>
        <w:jc w:val="both"/>
        <w:rPr>
          <w:sz w:val="24"/>
          <w:szCs w:val="24"/>
          <w:lang w:eastAsia="ru-RU"/>
        </w:rPr>
      </w:pPr>
      <w:r w:rsidRPr="004D3600">
        <w:rPr>
          <w:sz w:val="24"/>
          <w:szCs w:val="24"/>
          <w:lang w:eastAsia="ru-RU"/>
        </w:rPr>
        <w:t>8.3</w:t>
      </w:r>
      <w:r w:rsidR="00DC3A6E" w:rsidRPr="004D3600">
        <w:rPr>
          <w:sz w:val="24"/>
          <w:szCs w:val="24"/>
          <w:lang w:eastAsia="ru-RU"/>
        </w:rPr>
        <w:t>. Любые изменения и дополнения к Контракту действительны, если они совершены в письменном виде и подписаны надлежаще уполномо</w:t>
      </w:r>
      <w:r w:rsidRPr="004D3600">
        <w:rPr>
          <w:sz w:val="24"/>
          <w:szCs w:val="24"/>
          <w:lang w:eastAsia="ru-RU"/>
        </w:rPr>
        <w:t>ченными представителями Сторон.</w:t>
      </w:r>
    </w:p>
    <w:p w:rsidR="00DC61E0" w:rsidRPr="004D3600" w:rsidRDefault="00DC61E0" w:rsidP="00DC61E0">
      <w:pPr>
        <w:widowControl w:val="0"/>
        <w:suppressAutoHyphens w:val="0"/>
        <w:autoSpaceDE w:val="0"/>
        <w:autoSpaceDN w:val="0"/>
        <w:adjustRightInd w:val="0"/>
        <w:ind w:left="-284" w:firstLine="426"/>
        <w:jc w:val="both"/>
        <w:rPr>
          <w:sz w:val="24"/>
          <w:szCs w:val="24"/>
          <w:lang w:eastAsia="ru-RU"/>
        </w:rPr>
      </w:pPr>
      <w:r w:rsidRPr="004D3600">
        <w:rPr>
          <w:sz w:val="24"/>
          <w:szCs w:val="24"/>
          <w:lang w:eastAsia="ru-RU"/>
        </w:rPr>
        <w:t>8.4</w:t>
      </w:r>
      <w:r w:rsidR="00DC3A6E" w:rsidRPr="004D3600">
        <w:rPr>
          <w:sz w:val="24"/>
          <w:szCs w:val="24"/>
          <w:lang w:eastAsia="ru-RU"/>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DC3A6E" w:rsidRPr="004D3600" w:rsidRDefault="00DC61E0" w:rsidP="00DC61E0">
      <w:pPr>
        <w:widowControl w:val="0"/>
        <w:suppressAutoHyphens w:val="0"/>
        <w:autoSpaceDE w:val="0"/>
        <w:autoSpaceDN w:val="0"/>
        <w:adjustRightInd w:val="0"/>
        <w:ind w:left="-284" w:firstLine="426"/>
        <w:jc w:val="both"/>
        <w:rPr>
          <w:sz w:val="24"/>
          <w:szCs w:val="24"/>
          <w:lang w:eastAsia="ru-RU"/>
        </w:rPr>
      </w:pPr>
      <w:r w:rsidRPr="004D3600">
        <w:rPr>
          <w:sz w:val="24"/>
          <w:szCs w:val="24"/>
          <w:lang w:eastAsia="ru-RU"/>
        </w:rPr>
        <w:t>8.5</w:t>
      </w:r>
      <w:r w:rsidR="00DC3A6E" w:rsidRPr="004D3600">
        <w:rPr>
          <w:sz w:val="24"/>
          <w:szCs w:val="24"/>
          <w:lang w:eastAsia="ru-RU"/>
        </w:rPr>
        <w:t>. 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Исполнителем, в том числе:</w:t>
      </w:r>
    </w:p>
    <w:p w:rsidR="00DC3A6E" w:rsidRPr="004D3600" w:rsidRDefault="00DC61E0" w:rsidP="00DC61E0">
      <w:pPr>
        <w:widowControl w:val="0"/>
        <w:suppressAutoHyphens w:val="0"/>
        <w:autoSpaceDE w:val="0"/>
        <w:autoSpaceDN w:val="0"/>
        <w:adjustRightInd w:val="0"/>
        <w:ind w:left="-284" w:firstLine="426"/>
        <w:jc w:val="both"/>
        <w:rPr>
          <w:sz w:val="24"/>
          <w:szCs w:val="24"/>
          <w:lang w:eastAsia="ru-RU"/>
        </w:rPr>
      </w:pPr>
      <w:r w:rsidRPr="004D3600">
        <w:rPr>
          <w:sz w:val="24"/>
          <w:szCs w:val="24"/>
          <w:lang w:eastAsia="ru-RU"/>
        </w:rPr>
        <w:t>8.5</w:t>
      </w:r>
      <w:r w:rsidR="00DC3A6E" w:rsidRPr="004D3600">
        <w:rPr>
          <w:sz w:val="24"/>
          <w:szCs w:val="24"/>
          <w:lang w:eastAsia="ru-RU"/>
        </w:rPr>
        <w:t xml:space="preserve">.1. Исполнитель не соблюдает сроки </w:t>
      </w:r>
      <w:r w:rsidRPr="004D3600">
        <w:rPr>
          <w:sz w:val="24"/>
          <w:szCs w:val="24"/>
          <w:lang w:eastAsia="ru-RU"/>
        </w:rPr>
        <w:t xml:space="preserve">проведения </w:t>
      </w:r>
      <w:r w:rsidR="005520FA" w:rsidRPr="004D3600">
        <w:rPr>
          <w:sz w:val="24"/>
          <w:szCs w:val="24"/>
          <w:lang w:eastAsia="ru-RU"/>
        </w:rPr>
        <w:t>авторского надзора</w:t>
      </w:r>
      <w:r w:rsidR="00DC3A6E" w:rsidRPr="004D3600">
        <w:rPr>
          <w:sz w:val="24"/>
          <w:szCs w:val="24"/>
          <w:lang w:eastAsia="ru-RU"/>
        </w:rPr>
        <w:t xml:space="preserve">, включая начальный срок </w:t>
      </w:r>
      <w:r w:rsidRPr="004D3600">
        <w:rPr>
          <w:sz w:val="24"/>
          <w:szCs w:val="24"/>
          <w:lang w:eastAsia="ru-RU"/>
        </w:rPr>
        <w:t>исполнения обязательств</w:t>
      </w:r>
      <w:r w:rsidR="00DC3A6E" w:rsidRPr="004D3600">
        <w:rPr>
          <w:sz w:val="24"/>
          <w:szCs w:val="24"/>
          <w:lang w:eastAsia="ru-RU"/>
        </w:rPr>
        <w:t>.</w:t>
      </w:r>
    </w:p>
    <w:p w:rsidR="00DC3A6E" w:rsidRPr="004D3600" w:rsidRDefault="00DC61E0" w:rsidP="00F55F91">
      <w:pPr>
        <w:widowControl w:val="0"/>
        <w:suppressAutoHyphens w:val="0"/>
        <w:autoSpaceDE w:val="0"/>
        <w:autoSpaceDN w:val="0"/>
        <w:adjustRightInd w:val="0"/>
        <w:ind w:left="-284" w:firstLine="426"/>
        <w:jc w:val="both"/>
        <w:rPr>
          <w:sz w:val="24"/>
          <w:szCs w:val="24"/>
          <w:lang w:eastAsia="ru-RU"/>
        </w:rPr>
      </w:pPr>
      <w:r w:rsidRPr="004D3600">
        <w:rPr>
          <w:sz w:val="24"/>
          <w:szCs w:val="24"/>
          <w:lang w:eastAsia="ru-RU"/>
        </w:rPr>
        <w:t>8.5</w:t>
      </w:r>
      <w:r w:rsidR="00DC3A6E" w:rsidRPr="004D3600">
        <w:rPr>
          <w:sz w:val="24"/>
          <w:szCs w:val="24"/>
          <w:lang w:eastAsia="ru-RU"/>
        </w:rPr>
        <w:t xml:space="preserve">.2. Исполнитель отказывается от устранения либо не устраняет допущенные им недостатки в срок, указанный Заказчиком в мотивированном отказе, либо допускает не согласованные с Заказчиком отступления от </w:t>
      </w:r>
      <w:r w:rsidR="00F55F91" w:rsidRPr="004D3600">
        <w:rPr>
          <w:sz w:val="24"/>
          <w:szCs w:val="24"/>
          <w:lang w:eastAsia="ru-RU"/>
        </w:rPr>
        <w:t>обязательств</w:t>
      </w:r>
      <w:r w:rsidR="00DC3A6E" w:rsidRPr="004D3600">
        <w:rPr>
          <w:sz w:val="24"/>
          <w:szCs w:val="24"/>
          <w:lang w:eastAsia="ru-RU"/>
        </w:rPr>
        <w:t xml:space="preserve">, либо фактически не исполняет </w:t>
      </w:r>
      <w:r w:rsidR="00DC3A6E" w:rsidRPr="004D3600">
        <w:rPr>
          <w:sz w:val="24"/>
          <w:szCs w:val="24"/>
          <w:lang w:eastAsia="ru-RU"/>
        </w:rPr>
        <w:lastRenderedPageBreak/>
        <w:t>предписания Заказчика, изложенные в мотивированном отказе, в течение срока, определенного Заказчиком.</w:t>
      </w:r>
    </w:p>
    <w:p w:rsidR="00DC3A6E" w:rsidRPr="004D3600" w:rsidRDefault="00DC61E0" w:rsidP="00F55F91">
      <w:pPr>
        <w:widowControl w:val="0"/>
        <w:suppressAutoHyphens w:val="0"/>
        <w:autoSpaceDE w:val="0"/>
        <w:autoSpaceDN w:val="0"/>
        <w:adjustRightInd w:val="0"/>
        <w:ind w:left="-284" w:firstLine="426"/>
        <w:jc w:val="both"/>
        <w:rPr>
          <w:sz w:val="24"/>
          <w:szCs w:val="24"/>
          <w:lang w:eastAsia="ru-RU"/>
        </w:rPr>
      </w:pPr>
      <w:r w:rsidRPr="004D3600">
        <w:rPr>
          <w:sz w:val="24"/>
          <w:szCs w:val="24"/>
          <w:lang w:eastAsia="ru-RU"/>
        </w:rPr>
        <w:t>8.5</w:t>
      </w:r>
      <w:r w:rsidR="00DC3A6E" w:rsidRPr="004D3600">
        <w:rPr>
          <w:sz w:val="24"/>
          <w:szCs w:val="24"/>
          <w:lang w:eastAsia="ru-RU"/>
        </w:rPr>
        <w:t xml:space="preserve">.3. Заказчиком выявлены недостатки </w:t>
      </w:r>
      <w:r w:rsidR="00F55F91" w:rsidRPr="004D3600">
        <w:rPr>
          <w:sz w:val="24"/>
          <w:szCs w:val="24"/>
          <w:lang w:eastAsia="ru-RU"/>
        </w:rPr>
        <w:t xml:space="preserve">в проведении </w:t>
      </w:r>
      <w:r w:rsidR="005520FA" w:rsidRPr="004D3600">
        <w:rPr>
          <w:sz w:val="24"/>
          <w:szCs w:val="24"/>
          <w:lang w:eastAsia="ru-RU"/>
        </w:rPr>
        <w:t>авторского надзора</w:t>
      </w:r>
      <w:r w:rsidR="00DC3A6E" w:rsidRPr="004D3600">
        <w:rPr>
          <w:sz w:val="24"/>
          <w:szCs w:val="24"/>
          <w:lang w:eastAsia="ru-RU"/>
        </w:rPr>
        <w:t>, являющиеся существенными и неустранимыми.</w:t>
      </w:r>
    </w:p>
    <w:p w:rsidR="00DC3A6E" w:rsidRPr="004D3600" w:rsidRDefault="00DC61E0" w:rsidP="00F55F91">
      <w:pPr>
        <w:widowControl w:val="0"/>
        <w:suppressAutoHyphens w:val="0"/>
        <w:autoSpaceDE w:val="0"/>
        <w:autoSpaceDN w:val="0"/>
        <w:adjustRightInd w:val="0"/>
        <w:ind w:left="-284" w:firstLine="426"/>
        <w:jc w:val="both"/>
        <w:rPr>
          <w:sz w:val="24"/>
          <w:szCs w:val="24"/>
          <w:lang w:eastAsia="ru-RU"/>
        </w:rPr>
      </w:pPr>
      <w:r w:rsidRPr="004D3600">
        <w:rPr>
          <w:sz w:val="24"/>
          <w:szCs w:val="24"/>
          <w:lang w:eastAsia="ru-RU"/>
        </w:rPr>
        <w:t>8.5</w:t>
      </w:r>
      <w:r w:rsidR="00F55F91" w:rsidRPr="004D3600">
        <w:rPr>
          <w:sz w:val="24"/>
          <w:szCs w:val="24"/>
          <w:lang w:eastAsia="ru-RU"/>
        </w:rPr>
        <w:t>.4. у</w:t>
      </w:r>
      <w:r w:rsidR="00DC3A6E" w:rsidRPr="004D3600">
        <w:rPr>
          <w:sz w:val="24"/>
          <w:szCs w:val="24"/>
          <w:lang w:eastAsia="ru-RU"/>
        </w:rPr>
        <w:t>слуги, предусмотренны</w:t>
      </w:r>
      <w:r w:rsidR="00F55F91" w:rsidRPr="004D3600">
        <w:rPr>
          <w:sz w:val="24"/>
          <w:szCs w:val="24"/>
          <w:lang w:eastAsia="ru-RU"/>
        </w:rPr>
        <w:t>е</w:t>
      </w:r>
      <w:r w:rsidR="00DC3A6E" w:rsidRPr="004D3600">
        <w:rPr>
          <w:sz w:val="24"/>
          <w:szCs w:val="24"/>
          <w:lang w:eastAsia="ru-RU"/>
        </w:rPr>
        <w:t xml:space="preserve"> Контрактом, </w:t>
      </w:r>
      <w:r w:rsidR="00F55F91" w:rsidRPr="004D3600">
        <w:rPr>
          <w:sz w:val="24"/>
          <w:szCs w:val="24"/>
          <w:lang w:eastAsia="ru-RU"/>
        </w:rPr>
        <w:t>И</w:t>
      </w:r>
      <w:r w:rsidR="00DC3A6E" w:rsidRPr="004D3600">
        <w:rPr>
          <w:sz w:val="24"/>
          <w:szCs w:val="24"/>
          <w:lang w:eastAsia="ru-RU"/>
        </w:rPr>
        <w:t>сполнителем не оказаны, либо оказаны с недостатками, не позволяющими Заказчику осуществить их приемку.</w:t>
      </w:r>
    </w:p>
    <w:p w:rsidR="00DC3A6E" w:rsidRPr="004D3600" w:rsidRDefault="00DC61E0" w:rsidP="00F55F91">
      <w:pPr>
        <w:widowControl w:val="0"/>
        <w:suppressAutoHyphens w:val="0"/>
        <w:autoSpaceDE w:val="0"/>
        <w:autoSpaceDN w:val="0"/>
        <w:adjustRightInd w:val="0"/>
        <w:ind w:left="-284" w:firstLine="426"/>
        <w:jc w:val="both"/>
        <w:rPr>
          <w:sz w:val="24"/>
          <w:szCs w:val="24"/>
          <w:lang w:eastAsia="ru-RU"/>
        </w:rPr>
      </w:pPr>
      <w:r w:rsidRPr="004D3600">
        <w:rPr>
          <w:sz w:val="24"/>
          <w:szCs w:val="24"/>
          <w:lang w:eastAsia="ru-RU"/>
        </w:rPr>
        <w:t>8.5</w:t>
      </w:r>
      <w:r w:rsidR="00DC3A6E" w:rsidRPr="004D3600">
        <w:rPr>
          <w:sz w:val="24"/>
          <w:szCs w:val="24"/>
          <w:lang w:eastAsia="ru-RU"/>
        </w:rPr>
        <w:t>.5. Исполнителем не предоставлен</w:t>
      </w:r>
      <w:r w:rsidR="00F55F91" w:rsidRPr="004D3600">
        <w:rPr>
          <w:sz w:val="24"/>
          <w:szCs w:val="24"/>
          <w:lang w:eastAsia="ru-RU"/>
        </w:rPr>
        <w:t>о переоформленное или новоесвидетельство о допуске СРО</w:t>
      </w:r>
      <w:r w:rsidR="00DC3A6E" w:rsidRPr="004D3600">
        <w:rPr>
          <w:sz w:val="24"/>
          <w:szCs w:val="24"/>
          <w:lang w:eastAsia="ru-RU"/>
        </w:rPr>
        <w:t xml:space="preserve"> взамен </w:t>
      </w:r>
      <w:r w:rsidR="00F55F91" w:rsidRPr="004D3600">
        <w:rPr>
          <w:sz w:val="24"/>
          <w:szCs w:val="24"/>
          <w:lang w:eastAsia="ru-RU"/>
        </w:rPr>
        <w:t xml:space="preserve">свидетельства </w:t>
      </w:r>
      <w:r w:rsidR="00DC3A6E" w:rsidRPr="004D3600">
        <w:rPr>
          <w:sz w:val="24"/>
          <w:szCs w:val="24"/>
          <w:lang w:eastAsia="ru-RU"/>
        </w:rPr>
        <w:t xml:space="preserve">с истекшим сроком действия, если </w:t>
      </w:r>
      <w:r w:rsidR="00F55F91" w:rsidRPr="004D3600">
        <w:rPr>
          <w:sz w:val="24"/>
          <w:szCs w:val="24"/>
          <w:lang w:eastAsia="ru-RU"/>
        </w:rPr>
        <w:t>такое свидетельство необходимо</w:t>
      </w:r>
      <w:r w:rsidR="00DC3A6E" w:rsidRPr="004D3600">
        <w:rPr>
          <w:sz w:val="24"/>
          <w:szCs w:val="24"/>
          <w:lang w:eastAsia="ru-RU"/>
        </w:rPr>
        <w:t>.</w:t>
      </w:r>
    </w:p>
    <w:p w:rsidR="00DC3A6E" w:rsidRPr="004D3600" w:rsidRDefault="00DC61E0" w:rsidP="00F55F91">
      <w:pPr>
        <w:widowControl w:val="0"/>
        <w:suppressAutoHyphens w:val="0"/>
        <w:autoSpaceDE w:val="0"/>
        <w:autoSpaceDN w:val="0"/>
        <w:adjustRightInd w:val="0"/>
        <w:ind w:left="-284" w:firstLine="426"/>
        <w:jc w:val="both"/>
        <w:rPr>
          <w:sz w:val="24"/>
          <w:szCs w:val="24"/>
          <w:lang w:eastAsia="ru-RU"/>
        </w:rPr>
      </w:pPr>
      <w:r w:rsidRPr="004D3600">
        <w:rPr>
          <w:sz w:val="24"/>
          <w:szCs w:val="24"/>
          <w:lang w:eastAsia="ru-RU"/>
        </w:rPr>
        <w:t>8.5</w:t>
      </w:r>
      <w:r w:rsidR="00DC3A6E" w:rsidRPr="004D3600">
        <w:rPr>
          <w:sz w:val="24"/>
          <w:szCs w:val="24"/>
          <w:lang w:eastAsia="ru-RU"/>
        </w:rPr>
        <w:t xml:space="preserve">.6. У Заказчика отсутствует по независящим от него причинам возможность дальнейшего финансирования </w:t>
      </w:r>
      <w:r w:rsidR="00F55F91" w:rsidRPr="004D3600">
        <w:rPr>
          <w:sz w:val="24"/>
          <w:szCs w:val="24"/>
          <w:lang w:eastAsia="ru-RU"/>
        </w:rPr>
        <w:t>у</w:t>
      </w:r>
      <w:r w:rsidR="00DC3A6E" w:rsidRPr="004D3600">
        <w:rPr>
          <w:sz w:val="24"/>
          <w:szCs w:val="24"/>
          <w:lang w:eastAsia="ru-RU"/>
        </w:rPr>
        <w:t>слуг по Контракту.</w:t>
      </w:r>
    </w:p>
    <w:p w:rsidR="00DC3A6E" w:rsidRPr="004D3600" w:rsidRDefault="00DC61E0" w:rsidP="00F55F91">
      <w:pPr>
        <w:widowControl w:val="0"/>
        <w:suppressAutoHyphens w:val="0"/>
        <w:autoSpaceDE w:val="0"/>
        <w:autoSpaceDN w:val="0"/>
        <w:adjustRightInd w:val="0"/>
        <w:ind w:left="-284" w:firstLine="426"/>
        <w:jc w:val="both"/>
        <w:rPr>
          <w:sz w:val="24"/>
          <w:szCs w:val="24"/>
          <w:lang w:eastAsia="ru-RU"/>
        </w:rPr>
      </w:pPr>
      <w:r w:rsidRPr="004D3600">
        <w:rPr>
          <w:sz w:val="24"/>
          <w:szCs w:val="24"/>
          <w:lang w:eastAsia="ru-RU"/>
        </w:rPr>
        <w:t>8.5</w:t>
      </w:r>
      <w:r w:rsidR="00DC3A6E" w:rsidRPr="004D3600">
        <w:rPr>
          <w:sz w:val="24"/>
          <w:szCs w:val="24"/>
          <w:lang w:eastAsia="ru-RU"/>
        </w:rPr>
        <w:t>.7. Проводится ликвидация Исполнителя или арбитражным судом принято решение о признании Исполнителя банкротом и об открытии конкурсного производства; деятельность Исполнителя приостановлена в порядке, предусмотренном Кодексом Российской Федерации об административных правонарушениях; имущество Исполнителя находится под арестом, наложенным по решению суда, если на момент истечения срока заключения Контракта балансовая стоимость арестованного имущества превысит двадцать пять процентов балансовой стоимости активов Исполнителя по данным бухгалтерской отчетности за последний завершенный отчетный период; у Исполнителя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отчетный период, установление недостоверных сведений обеспечения исполнения обязательств по Контракту.</w:t>
      </w:r>
    </w:p>
    <w:p w:rsidR="00DC3A6E" w:rsidRPr="004D3600" w:rsidRDefault="00DC61E0" w:rsidP="00F55F91">
      <w:pPr>
        <w:widowControl w:val="0"/>
        <w:suppressAutoHyphens w:val="0"/>
        <w:autoSpaceDE w:val="0"/>
        <w:autoSpaceDN w:val="0"/>
        <w:adjustRightInd w:val="0"/>
        <w:ind w:firstLine="142"/>
        <w:jc w:val="both"/>
        <w:rPr>
          <w:sz w:val="24"/>
          <w:szCs w:val="24"/>
          <w:lang w:eastAsia="ru-RU"/>
        </w:rPr>
      </w:pPr>
      <w:r w:rsidRPr="004D3600">
        <w:rPr>
          <w:sz w:val="24"/>
          <w:szCs w:val="24"/>
          <w:lang w:eastAsia="ru-RU"/>
        </w:rPr>
        <w:t>8.5</w:t>
      </w:r>
      <w:r w:rsidR="00DC3A6E" w:rsidRPr="004D3600">
        <w:rPr>
          <w:sz w:val="24"/>
          <w:szCs w:val="24"/>
          <w:lang w:eastAsia="ru-RU"/>
        </w:rPr>
        <w:t>.8. Иные случаи, предусмотренные законодательством Российской Федерации.</w:t>
      </w:r>
    </w:p>
    <w:p w:rsidR="00DC3A6E" w:rsidRPr="004D3600" w:rsidRDefault="00DC3A6E" w:rsidP="00DC3A6E">
      <w:pPr>
        <w:widowControl w:val="0"/>
        <w:tabs>
          <w:tab w:val="left" w:pos="1276"/>
        </w:tabs>
        <w:suppressAutoHyphens w:val="0"/>
        <w:autoSpaceDE w:val="0"/>
        <w:autoSpaceDN w:val="0"/>
        <w:adjustRightInd w:val="0"/>
        <w:ind w:firstLine="709"/>
        <w:jc w:val="both"/>
        <w:rPr>
          <w:sz w:val="24"/>
          <w:szCs w:val="24"/>
          <w:lang w:eastAsia="ru-RU"/>
        </w:rPr>
      </w:pPr>
    </w:p>
    <w:p w:rsidR="00DC3A6E" w:rsidRPr="004D3600" w:rsidRDefault="00DC3A6E" w:rsidP="00DC3A6E">
      <w:pPr>
        <w:widowControl w:val="0"/>
        <w:suppressAutoHyphens w:val="0"/>
        <w:autoSpaceDE w:val="0"/>
        <w:autoSpaceDN w:val="0"/>
        <w:adjustRightInd w:val="0"/>
        <w:jc w:val="center"/>
        <w:rPr>
          <w:b/>
          <w:sz w:val="24"/>
          <w:szCs w:val="24"/>
          <w:lang w:eastAsia="ru-RU"/>
        </w:rPr>
      </w:pPr>
      <w:r w:rsidRPr="004D3600">
        <w:rPr>
          <w:b/>
          <w:sz w:val="24"/>
          <w:szCs w:val="24"/>
          <w:lang w:eastAsia="ru-RU"/>
        </w:rPr>
        <w:t>9. Односторонний отказ от исполнения Контракта</w:t>
      </w:r>
    </w:p>
    <w:p w:rsidR="00DC3A6E" w:rsidRPr="004D3600" w:rsidRDefault="00DC3A6E" w:rsidP="0026400D">
      <w:pPr>
        <w:widowControl w:val="0"/>
        <w:suppressAutoHyphens w:val="0"/>
        <w:autoSpaceDE w:val="0"/>
        <w:autoSpaceDN w:val="0"/>
        <w:adjustRightInd w:val="0"/>
        <w:ind w:left="-284" w:firstLine="426"/>
        <w:jc w:val="both"/>
        <w:rPr>
          <w:sz w:val="24"/>
          <w:szCs w:val="24"/>
          <w:lang w:eastAsia="ru-RU"/>
        </w:rPr>
      </w:pPr>
      <w:r w:rsidRPr="004D3600">
        <w:rPr>
          <w:sz w:val="24"/>
          <w:szCs w:val="24"/>
          <w:lang w:eastAsia="ru-RU"/>
        </w:rPr>
        <w:t>9.1. Заказчик вправе принять решение об одностороннем отказе от исполнения Контракта в соответствии с гражданским законодательством</w:t>
      </w:r>
      <w:r w:rsidR="00821480" w:rsidRPr="004D3600">
        <w:rPr>
          <w:sz w:val="24"/>
          <w:szCs w:val="24"/>
          <w:lang w:eastAsia="ru-RU"/>
        </w:rPr>
        <w:t xml:space="preserve"> в случаях, установленных </w:t>
      </w:r>
      <w:r w:rsidR="0026400D" w:rsidRPr="004D3600">
        <w:rPr>
          <w:sz w:val="24"/>
          <w:szCs w:val="24"/>
          <w:lang w:eastAsia="ru-RU"/>
        </w:rPr>
        <w:t>пунктом 8.5. статьи 8 Контракта</w:t>
      </w:r>
      <w:r w:rsidRPr="004D3600">
        <w:rPr>
          <w:sz w:val="24"/>
          <w:szCs w:val="24"/>
          <w:lang w:eastAsia="ru-RU"/>
        </w:rPr>
        <w:t>.</w:t>
      </w:r>
    </w:p>
    <w:p w:rsidR="00DC3A6E" w:rsidRPr="004D3600" w:rsidRDefault="00DC3A6E" w:rsidP="0026400D">
      <w:pPr>
        <w:widowControl w:val="0"/>
        <w:suppressAutoHyphens w:val="0"/>
        <w:autoSpaceDE w:val="0"/>
        <w:autoSpaceDN w:val="0"/>
        <w:adjustRightInd w:val="0"/>
        <w:ind w:left="-284" w:firstLine="426"/>
        <w:jc w:val="both"/>
        <w:rPr>
          <w:sz w:val="24"/>
          <w:szCs w:val="24"/>
          <w:lang w:eastAsia="ru-RU"/>
        </w:rPr>
      </w:pPr>
      <w:r w:rsidRPr="004D3600">
        <w:rPr>
          <w:sz w:val="24"/>
          <w:szCs w:val="24"/>
          <w:lang w:eastAsia="ru-RU"/>
        </w:rPr>
        <w:t>9.2. Решение Заказчика об одностороннем отказе от исполнения Контракта не позднее, чем в течение трех рабочих дней</w:t>
      </w:r>
      <w:r w:rsidR="004962B9" w:rsidRPr="004D3600">
        <w:rPr>
          <w:sz w:val="24"/>
          <w:szCs w:val="24"/>
          <w:lang w:eastAsia="ru-RU"/>
        </w:rPr>
        <w:t xml:space="preserve"> с даты принятия этого решения </w:t>
      </w:r>
      <w:r w:rsidRPr="004D3600">
        <w:rPr>
          <w:sz w:val="24"/>
          <w:szCs w:val="24"/>
          <w:lang w:eastAsia="ru-RU"/>
        </w:rPr>
        <w:t xml:space="preserve">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rsidR="00DC3A6E" w:rsidRPr="004D3600" w:rsidRDefault="00DC3A6E" w:rsidP="0026400D">
      <w:pPr>
        <w:widowControl w:val="0"/>
        <w:suppressAutoHyphens w:val="0"/>
        <w:autoSpaceDE w:val="0"/>
        <w:autoSpaceDN w:val="0"/>
        <w:adjustRightInd w:val="0"/>
        <w:ind w:left="-284" w:firstLine="426"/>
        <w:jc w:val="both"/>
        <w:rPr>
          <w:sz w:val="24"/>
          <w:szCs w:val="24"/>
          <w:lang w:eastAsia="ru-RU"/>
        </w:rPr>
      </w:pPr>
      <w:r w:rsidRPr="004D3600">
        <w:rPr>
          <w:sz w:val="24"/>
          <w:szCs w:val="24"/>
          <w:lang w:eastAsia="ru-RU"/>
        </w:rPr>
        <w:t xml:space="preserve">Выполнение Заказчиком указанных требований считается надлежащим уведомлением Исполнителя об одностороннем отказе от исполнения Контракта. </w:t>
      </w:r>
    </w:p>
    <w:p w:rsidR="00DC3A6E" w:rsidRPr="004D3600" w:rsidRDefault="00DC3A6E" w:rsidP="0026400D">
      <w:pPr>
        <w:widowControl w:val="0"/>
        <w:suppressAutoHyphens w:val="0"/>
        <w:autoSpaceDE w:val="0"/>
        <w:autoSpaceDN w:val="0"/>
        <w:adjustRightInd w:val="0"/>
        <w:ind w:left="-284" w:firstLine="426"/>
        <w:jc w:val="both"/>
        <w:rPr>
          <w:sz w:val="24"/>
          <w:szCs w:val="24"/>
          <w:lang w:eastAsia="ru-RU"/>
        </w:rPr>
      </w:pPr>
      <w:r w:rsidRPr="004D3600">
        <w:rPr>
          <w:sz w:val="24"/>
          <w:szCs w:val="24"/>
          <w:lang w:eastAsia="ru-RU"/>
        </w:rPr>
        <w:t>9.3.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C3A6E" w:rsidRPr="004D3600" w:rsidRDefault="00DC3A6E" w:rsidP="0026400D">
      <w:pPr>
        <w:widowControl w:val="0"/>
        <w:suppressAutoHyphens w:val="0"/>
        <w:autoSpaceDE w:val="0"/>
        <w:autoSpaceDN w:val="0"/>
        <w:adjustRightInd w:val="0"/>
        <w:ind w:left="-284" w:firstLine="426"/>
        <w:jc w:val="both"/>
        <w:rPr>
          <w:b/>
          <w:bCs/>
          <w:sz w:val="24"/>
          <w:szCs w:val="24"/>
          <w:lang w:eastAsia="ru-RU"/>
        </w:rPr>
      </w:pPr>
      <w:r w:rsidRPr="004D3600">
        <w:rPr>
          <w:sz w:val="24"/>
          <w:szCs w:val="24"/>
          <w:lang w:eastAsia="ru-RU"/>
        </w:rPr>
        <w:t>9.5.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Исполнителя об одностороннем отказе от исполнения Контракта.</w:t>
      </w:r>
    </w:p>
    <w:p w:rsidR="00DC3A6E" w:rsidRPr="004D3600" w:rsidRDefault="00DC3A6E" w:rsidP="00DC3A6E">
      <w:pPr>
        <w:widowControl w:val="0"/>
        <w:suppressAutoHyphens w:val="0"/>
        <w:autoSpaceDE w:val="0"/>
        <w:autoSpaceDN w:val="0"/>
        <w:adjustRightInd w:val="0"/>
        <w:ind w:firstLine="709"/>
        <w:jc w:val="both"/>
        <w:rPr>
          <w:b/>
          <w:bCs/>
          <w:sz w:val="24"/>
          <w:szCs w:val="24"/>
          <w:lang w:eastAsia="ru-RU"/>
        </w:rPr>
      </w:pPr>
    </w:p>
    <w:p w:rsidR="00DC3A6E" w:rsidRPr="004D3600" w:rsidRDefault="00DC3A6E" w:rsidP="00DC3A6E">
      <w:pPr>
        <w:widowControl w:val="0"/>
        <w:suppressAutoHyphens w:val="0"/>
        <w:autoSpaceDE w:val="0"/>
        <w:autoSpaceDN w:val="0"/>
        <w:adjustRightInd w:val="0"/>
        <w:ind w:firstLine="709"/>
        <w:jc w:val="center"/>
        <w:outlineLvl w:val="0"/>
        <w:rPr>
          <w:b/>
          <w:bCs/>
          <w:sz w:val="24"/>
          <w:szCs w:val="24"/>
          <w:lang w:eastAsia="ru-RU"/>
        </w:rPr>
      </w:pPr>
      <w:r w:rsidRPr="004D3600">
        <w:rPr>
          <w:b/>
          <w:bCs/>
          <w:sz w:val="24"/>
          <w:szCs w:val="24"/>
          <w:lang w:eastAsia="ru-RU"/>
        </w:rPr>
        <w:t>1</w:t>
      </w:r>
      <w:r w:rsidR="0026400D" w:rsidRPr="004D3600">
        <w:rPr>
          <w:b/>
          <w:bCs/>
          <w:sz w:val="24"/>
          <w:szCs w:val="24"/>
          <w:lang w:eastAsia="ru-RU"/>
        </w:rPr>
        <w:t>0</w:t>
      </w:r>
      <w:r w:rsidRPr="004D3600">
        <w:rPr>
          <w:b/>
          <w:bCs/>
          <w:sz w:val="24"/>
          <w:szCs w:val="24"/>
          <w:lang w:eastAsia="ru-RU"/>
        </w:rPr>
        <w:t>. Прочие условия</w:t>
      </w:r>
    </w:p>
    <w:p w:rsidR="00DC3A6E" w:rsidRPr="004D3600" w:rsidRDefault="0026400D" w:rsidP="0026400D">
      <w:pPr>
        <w:suppressAutoHyphens w:val="0"/>
        <w:autoSpaceDN w:val="0"/>
        <w:ind w:left="-284" w:firstLine="426"/>
        <w:jc w:val="both"/>
        <w:rPr>
          <w:iCs/>
          <w:sz w:val="24"/>
          <w:szCs w:val="24"/>
          <w:lang w:eastAsia="ru-RU"/>
        </w:rPr>
      </w:pPr>
      <w:r w:rsidRPr="004D3600">
        <w:rPr>
          <w:iCs/>
          <w:sz w:val="24"/>
          <w:szCs w:val="24"/>
          <w:lang w:eastAsia="ru-RU"/>
        </w:rPr>
        <w:t>10</w:t>
      </w:r>
      <w:r w:rsidR="00DC3A6E" w:rsidRPr="004D3600">
        <w:rPr>
          <w:iCs/>
          <w:sz w:val="24"/>
          <w:szCs w:val="24"/>
          <w:lang w:eastAsia="ru-RU"/>
        </w:rPr>
        <w:t xml:space="preserve">.5. </w:t>
      </w:r>
      <w:r w:rsidR="00DC3A6E" w:rsidRPr="004D3600">
        <w:rPr>
          <w:sz w:val="24"/>
          <w:szCs w:val="24"/>
          <w:lang w:eastAsia="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C3A6E" w:rsidRPr="004D3600" w:rsidRDefault="0026400D" w:rsidP="0026400D">
      <w:pPr>
        <w:widowControl w:val="0"/>
        <w:suppressAutoHyphens w:val="0"/>
        <w:autoSpaceDE w:val="0"/>
        <w:autoSpaceDN w:val="0"/>
        <w:adjustRightInd w:val="0"/>
        <w:ind w:left="-284" w:firstLine="426"/>
        <w:jc w:val="both"/>
        <w:rPr>
          <w:sz w:val="24"/>
          <w:szCs w:val="24"/>
          <w:lang w:eastAsia="ru-RU"/>
        </w:rPr>
      </w:pPr>
      <w:r w:rsidRPr="004D3600">
        <w:rPr>
          <w:sz w:val="24"/>
          <w:szCs w:val="24"/>
          <w:lang w:eastAsia="ru-RU"/>
        </w:rPr>
        <w:t>10</w:t>
      </w:r>
      <w:r w:rsidR="00DC3A6E" w:rsidRPr="004D3600">
        <w:rPr>
          <w:sz w:val="24"/>
          <w:szCs w:val="24"/>
          <w:lang w:eastAsia="ru-RU"/>
        </w:rPr>
        <w:t>.6. Все споры, возникшие между Сторонами по Контракту или в связи с ним, подлежат рассмотрению в Арбитражном суде города Санкт-Петербурга и Ленинградской области в установленном законодательством порядке.</w:t>
      </w:r>
    </w:p>
    <w:p w:rsidR="00DC3A6E" w:rsidRPr="004D3600" w:rsidRDefault="0026400D" w:rsidP="0026400D">
      <w:pPr>
        <w:widowControl w:val="0"/>
        <w:suppressAutoHyphens w:val="0"/>
        <w:autoSpaceDE w:val="0"/>
        <w:autoSpaceDN w:val="0"/>
        <w:adjustRightInd w:val="0"/>
        <w:ind w:left="-284" w:firstLine="426"/>
        <w:jc w:val="both"/>
        <w:rPr>
          <w:sz w:val="24"/>
          <w:szCs w:val="24"/>
          <w:lang w:eastAsia="ru-RU"/>
        </w:rPr>
      </w:pPr>
      <w:r w:rsidRPr="004D3600">
        <w:rPr>
          <w:sz w:val="24"/>
          <w:szCs w:val="24"/>
          <w:lang w:eastAsia="ru-RU"/>
        </w:rPr>
        <w:t>10</w:t>
      </w:r>
      <w:r w:rsidR="00DC3A6E" w:rsidRPr="004D3600">
        <w:rPr>
          <w:sz w:val="24"/>
          <w:szCs w:val="24"/>
          <w:lang w:eastAsia="ru-RU"/>
        </w:rPr>
        <w:t>.7.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26400D" w:rsidRPr="004D3600" w:rsidRDefault="0026400D" w:rsidP="0026400D">
      <w:pPr>
        <w:widowControl w:val="0"/>
        <w:suppressAutoHyphens w:val="0"/>
        <w:autoSpaceDE w:val="0"/>
        <w:autoSpaceDN w:val="0"/>
        <w:adjustRightInd w:val="0"/>
        <w:ind w:left="-284" w:firstLine="426"/>
        <w:jc w:val="both"/>
        <w:rPr>
          <w:sz w:val="24"/>
          <w:szCs w:val="24"/>
          <w:lang w:eastAsia="ru-RU"/>
        </w:rPr>
      </w:pPr>
      <w:r w:rsidRPr="004D3600">
        <w:rPr>
          <w:sz w:val="24"/>
          <w:szCs w:val="24"/>
          <w:lang w:eastAsia="ru-RU"/>
        </w:rPr>
        <w:lastRenderedPageBreak/>
        <w:t>10</w:t>
      </w:r>
      <w:r w:rsidR="00DC3A6E" w:rsidRPr="004D3600">
        <w:rPr>
          <w:sz w:val="24"/>
          <w:szCs w:val="24"/>
          <w:lang w:eastAsia="ru-RU"/>
        </w:rPr>
        <w:t>.8. По всем вопросам, не урегулированным Контрактом, Стороны руководствуются действующим законодательством.</w:t>
      </w:r>
    </w:p>
    <w:p w:rsidR="0026400D" w:rsidRPr="004D3600" w:rsidRDefault="0026400D" w:rsidP="0026400D">
      <w:pPr>
        <w:widowControl w:val="0"/>
        <w:suppressAutoHyphens w:val="0"/>
        <w:autoSpaceDE w:val="0"/>
        <w:autoSpaceDN w:val="0"/>
        <w:adjustRightInd w:val="0"/>
        <w:ind w:left="-284" w:firstLine="426"/>
        <w:jc w:val="both"/>
        <w:rPr>
          <w:sz w:val="24"/>
          <w:szCs w:val="24"/>
        </w:rPr>
      </w:pPr>
      <w:r w:rsidRPr="004D3600">
        <w:rPr>
          <w:sz w:val="24"/>
          <w:szCs w:val="24"/>
        </w:rPr>
        <w:t>10.9. Об изменении юридических адресов и банковских реквизитов Стороны извещают друг друга в течение 10 дней с момента происшедшего изменения.</w:t>
      </w:r>
    </w:p>
    <w:p w:rsidR="0026400D" w:rsidRPr="004D3600" w:rsidRDefault="0026400D" w:rsidP="0026400D">
      <w:pPr>
        <w:widowControl w:val="0"/>
        <w:suppressAutoHyphens w:val="0"/>
        <w:autoSpaceDE w:val="0"/>
        <w:autoSpaceDN w:val="0"/>
        <w:adjustRightInd w:val="0"/>
        <w:ind w:left="-284" w:firstLine="426"/>
        <w:jc w:val="both"/>
        <w:rPr>
          <w:sz w:val="24"/>
          <w:szCs w:val="24"/>
          <w:lang w:eastAsia="ru-RU"/>
        </w:rPr>
      </w:pPr>
      <w:r w:rsidRPr="004D3600">
        <w:rPr>
          <w:sz w:val="24"/>
          <w:szCs w:val="24"/>
        </w:rPr>
        <w:t>10.10. Настоящий Контракт составлен в двух экземпляров, имеющих одинаковую юридическую силу, по одному для каждой из сторон.</w:t>
      </w:r>
    </w:p>
    <w:p w:rsidR="00DC3A6E" w:rsidRPr="004D3600" w:rsidRDefault="0026400D" w:rsidP="0026400D">
      <w:pPr>
        <w:widowControl w:val="0"/>
        <w:suppressAutoHyphens w:val="0"/>
        <w:autoSpaceDE w:val="0"/>
        <w:autoSpaceDN w:val="0"/>
        <w:adjustRightInd w:val="0"/>
        <w:ind w:firstLine="142"/>
        <w:jc w:val="both"/>
        <w:rPr>
          <w:sz w:val="24"/>
          <w:szCs w:val="24"/>
          <w:lang w:eastAsia="ru-RU"/>
        </w:rPr>
      </w:pPr>
      <w:r w:rsidRPr="004D3600">
        <w:rPr>
          <w:sz w:val="24"/>
          <w:szCs w:val="24"/>
          <w:lang w:eastAsia="ru-RU"/>
        </w:rPr>
        <w:t>10.11</w:t>
      </w:r>
      <w:r w:rsidR="00DC3A6E" w:rsidRPr="004D3600">
        <w:rPr>
          <w:sz w:val="24"/>
          <w:szCs w:val="24"/>
          <w:lang w:eastAsia="ru-RU"/>
        </w:rPr>
        <w:t>. Все приложения и дополнения к Контракту являются его неотъемлемой частью</w:t>
      </w:r>
      <w:r w:rsidRPr="004D3600">
        <w:rPr>
          <w:sz w:val="24"/>
          <w:szCs w:val="24"/>
          <w:lang w:eastAsia="ru-RU"/>
        </w:rPr>
        <w:t>.</w:t>
      </w:r>
    </w:p>
    <w:p w:rsidR="00DC3A6E" w:rsidRPr="004D3600" w:rsidRDefault="00DC3A6E" w:rsidP="00DC3A6E">
      <w:pPr>
        <w:widowControl w:val="0"/>
        <w:suppressAutoHyphens w:val="0"/>
        <w:autoSpaceDE w:val="0"/>
        <w:autoSpaceDN w:val="0"/>
        <w:adjustRightInd w:val="0"/>
        <w:ind w:firstLine="709"/>
        <w:jc w:val="center"/>
        <w:outlineLvl w:val="0"/>
        <w:rPr>
          <w:b/>
          <w:bCs/>
          <w:sz w:val="24"/>
          <w:szCs w:val="24"/>
          <w:highlight w:val="yellow"/>
          <w:lang w:eastAsia="ru-RU"/>
        </w:rPr>
      </w:pPr>
    </w:p>
    <w:p w:rsidR="00DC3A6E" w:rsidRPr="004D3600" w:rsidRDefault="0026400D" w:rsidP="00DC3A6E">
      <w:pPr>
        <w:widowControl w:val="0"/>
        <w:suppressAutoHyphens w:val="0"/>
        <w:autoSpaceDE w:val="0"/>
        <w:autoSpaceDN w:val="0"/>
        <w:adjustRightInd w:val="0"/>
        <w:ind w:firstLine="709"/>
        <w:jc w:val="center"/>
        <w:outlineLvl w:val="0"/>
        <w:rPr>
          <w:b/>
          <w:bCs/>
          <w:sz w:val="24"/>
          <w:szCs w:val="24"/>
          <w:lang w:eastAsia="ru-RU"/>
        </w:rPr>
      </w:pPr>
      <w:r w:rsidRPr="004D3600">
        <w:rPr>
          <w:b/>
          <w:bCs/>
          <w:sz w:val="24"/>
          <w:szCs w:val="24"/>
          <w:lang w:eastAsia="ru-RU"/>
        </w:rPr>
        <w:t>11</w:t>
      </w:r>
      <w:r w:rsidR="00DC3A6E" w:rsidRPr="004D3600">
        <w:rPr>
          <w:b/>
          <w:bCs/>
          <w:sz w:val="24"/>
          <w:szCs w:val="24"/>
          <w:lang w:eastAsia="ru-RU"/>
        </w:rPr>
        <w:t>. Приложения к Контракту</w:t>
      </w:r>
    </w:p>
    <w:p w:rsidR="00DC3A6E" w:rsidRPr="004D3600" w:rsidRDefault="0026400D" w:rsidP="0026400D">
      <w:pPr>
        <w:widowControl w:val="0"/>
        <w:suppressAutoHyphens w:val="0"/>
        <w:autoSpaceDE w:val="0"/>
        <w:autoSpaceDN w:val="0"/>
        <w:adjustRightInd w:val="0"/>
        <w:ind w:firstLine="142"/>
        <w:jc w:val="both"/>
        <w:rPr>
          <w:sz w:val="24"/>
          <w:szCs w:val="24"/>
          <w:lang w:eastAsia="ru-RU"/>
        </w:rPr>
      </w:pPr>
      <w:r w:rsidRPr="004D3600">
        <w:rPr>
          <w:sz w:val="24"/>
          <w:szCs w:val="24"/>
          <w:lang w:eastAsia="ru-RU"/>
        </w:rPr>
        <w:t>11.</w:t>
      </w:r>
      <w:r w:rsidR="00702562" w:rsidRPr="004D3600">
        <w:rPr>
          <w:sz w:val="24"/>
          <w:szCs w:val="24"/>
          <w:lang w:eastAsia="ru-RU"/>
        </w:rPr>
        <w:t>1</w:t>
      </w:r>
      <w:r w:rsidR="00DC3A6E" w:rsidRPr="004D3600">
        <w:rPr>
          <w:sz w:val="24"/>
          <w:szCs w:val="24"/>
          <w:lang w:eastAsia="ru-RU"/>
        </w:rPr>
        <w:t xml:space="preserve">. Приложение № </w:t>
      </w:r>
      <w:r w:rsidR="00702562" w:rsidRPr="004D3600">
        <w:rPr>
          <w:sz w:val="24"/>
          <w:szCs w:val="24"/>
          <w:lang w:eastAsia="ru-RU"/>
        </w:rPr>
        <w:t>1</w:t>
      </w:r>
      <w:r w:rsidR="007A74EC" w:rsidRPr="004D3600">
        <w:rPr>
          <w:sz w:val="24"/>
          <w:szCs w:val="24"/>
          <w:lang w:eastAsia="ru-RU"/>
        </w:rPr>
        <w:t>–</w:t>
      </w:r>
      <w:r w:rsidR="005F5CB6" w:rsidRPr="004D3600">
        <w:rPr>
          <w:sz w:val="24"/>
          <w:szCs w:val="24"/>
        </w:rPr>
        <w:t>Расчет стоимости оказания услуг.</w:t>
      </w:r>
    </w:p>
    <w:p w:rsidR="007A74EC" w:rsidRPr="004D3600" w:rsidRDefault="007A74EC" w:rsidP="00DC3A6E">
      <w:pPr>
        <w:widowControl w:val="0"/>
        <w:suppressAutoHyphens w:val="0"/>
        <w:autoSpaceDE w:val="0"/>
        <w:autoSpaceDN w:val="0"/>
        <w:adjustRightInd w:val="0"/>
        <w:ind w:firstLine="709"/>
        <w:jc w:val="both"/>
        <w:rPr>
          <w:sz w:val="24"/>
          <w:szCs w:val="24"/>
          <w:highlight w:val="yellow"/>
          <w:lang w:eastAsia="ru-RU"/>
        </w:rPr>
      </w:pPr>
    </w:p>
    <w:p w:rsidR="00DC3A6E" w:rsidRPr="004D3600" w:rsidRDefault="0026400D" w:rsidP="00DC3A6E">
      <w:pPr>
        <w:widowControl w:val="0"/>
        <w:suppressAutoHyphens w:val="0"/>
        <w:autoSpaceDE w:val="0"/>
        <w:autoSpaceDN w:val="0"/>
        <w:adjustRightInd w:val="0"/>
        <w:ind w:firstLine="709"/>
        <w:jc w:val="center"/>
        <w:rPr>
          <w:b/>
          <w:sz w:val="24"/>
          <w:szCs w:val="24"/>
          <w:lang w:eastAsia="ru-RU"/>
        </w:rPr>
      </w:pPr>
      <w:r w:rsidRPr="004D3600">
        <w:rPr>
          <w:b/>
          <w:sz w:val="24"/>
          <w:szCs w:val="24"/>
          <w:lang w:eastAsia="ru-RU"/>
        </w:rPr>
        <w:t>12</w:t>
      </w:r>
      <w:r w:rsidR="00DC3A6E" w:rsidRPr="004D3600">
        <w:rPr>
          <w:b/>
          <w:sz w:val="24"/>
          <w:szCs w:val="24"/>
          <w:lang w:eastAsia="ru-RU"/>
        </w:rPr>
        <w:t>. Адреса, банковские реквизиты, подписи сторон</w:t>
      </w:r>
    </w:p>
    <w:p w:rsidR="004962B9" w:rsidRPr="004D3600" w:rsidRDefault="004962B9" w:rsidP="005F5CB6">
      <w:pPr>
        <w:ind w:left="-284" w:right="-428" w:firstLine="426"/>
        <w:jc w:val="both"/>
        <w:rPr>
          <w:i/>
          <w:w w:val="88"/>
          <w:sz w:val="24"/>
          <w:szCs w:val="24"/>
          <w:lang w:eastAsia="ru-RU"/>
        </w:rPr>
      </w:pPr>
    </w:p>
    <w:tbl>
      <w:tblPr>
        <w:tblW w:w="10127" w:type="dxa"/>
        <w:tblInd w:w="-318" w:type="dxa"/>
        <w:tblLook w:val="01E0" w:firstRow="1" w:lastRow="1" w:firstColumn="1" w:lastColumn="1" w:noHBand="0" w:noVBand="0"/>
      </w:tblPr>
      <w:tblGrid>
        <w:gridCol w:w="5138"/>
        <w:gridCol w:w="236"/>
        <w:gridCol w:w="4753"/>
      </w:tblGrid>
      <w:tr w:rsidR="00702562" w:rsidRPr="004D3600" w:rsidTr="009022C7">
        <w:tc>
          <w:tcPr>
            <w:tcW w:w="5138" w:type="dxa"/>
          </w:tcPr>
          <w:p w:rsidR="00702562" w:rsidRPr="004D3600" w:rsidRDefault="00702562" w:rsidP="00903CC2">
            <w:pPr>
              <w:rPr>
                <w:sz w:val="24"/>
                <w:szCs w:val="24"/>
              </w:rPr>
            </w:pPr>
          </w:p>
        </w:tc>
        <w:tc>
          <w:tcPr>
            <w:tcW w:w="236" w:type="dxa"/>
          </w:tcPr>
          <w:p w:rsidR="00702562" w:rsidRPr="004D3600" w:rsidRDefault="00702562" w:rsidP="004962B9">
            <w:pPr>
              <w:suppressAutoHyphens w:val="0"/>
              <w:jc w:val="both"/>
              <w:rPr>
                <w:sz w:val="24"/>
                <w:szCs w:val="24"/>
              </w:rPr>
            </w:pPr>
          </w:p>
        </w:tc>
        <w:tc>
          <w:tcPr>
            <w:tcW w:w="4753" w:type="dxa"/>
          </w:tcPr>
          <w:p w:rsidR="00702562" w:rsidRPr="004D3600" w:rsidRDefault="00702562" w:rsidP="004962B9">
            <w:pPr>
              <w:suppressAutoHyphens w:val="0"/>
              <w:jc w:val="both"/>
              <w:rPr>
                <w:b/>
                <w:bCs/>
                <w:sz w:val="24"/>
                <w:szCs w:val="24"/>
              </w:rPr>
            </w:pPr>
          </w:p>
        </w:tc>
      </w:tr>
      <w:tr w:rsidR="000026DD" w:rsidRPr="00AC3EE7" w:rsidTr="000026DD">
        <w:tc>
          <w:tcPr>
            <w:tcW w:w="5138" w:type="dxa"/>
          </w:tcPr>
          <w:p w:rsidR="000026DD" w:rsidRPr="000026DD" w:rsidRDefault="000026DD" w:rsidP="000026DD">
            <w:pPr>
              <w:rPr>
                <w:b/>
                <w:sz w:val="24"/>
                <w:szCs w:val="24"/>
              </w:rPr>
            </w:pPr>
            <w:r w:rsidRPr="000026DD">
              <w:rPr>
                <w:b/>
                <w:sz w:val="24"/>
                <w:szCs w:val="24"/>
              </w:rPr>
              <w:t>ЗАКАЗЧИК:</w:t>
            </w:r>
          </w:p>
          <w:p w:rsidR="000026DD" w:rsidRPr="000026DD" w:rsidRDefault="000026DD" w:rsidP="000026DD">
            <w:pPr>
              <w:rPr>
                <w:b/>
              </w:rPr>
            </w:pPr>
            <w:r w:rsidRPr="000026DD">
              <w:rPr>
                <w:b/>
              </w:rPr>
              <w:t>ГОСУДАРСТВЕННОЕ БЮДЖЕТНОЕ ДОШКОЛЬНОЕ ОБРАЗОВАТЕЛЬНОЕ УЧРЕЖДЕНИЕ ДЕТСКИЙ САД № 17 ВАСИЛЕОСТРОВСКОГО РАЙОНА САНКТ-ПЕТЕРБУРГА (ГБДОУ № 17 ВАСИЛЕОСТРОВСКОГО РАЙОНА)</w:t>
            </w:r>
          </w:p>
          <w:p w:rsidR="000026DD" w:rsidRPr="000026DD" w:rsidRDefault="000026DD" w:rsidP="004247CD"/>
          <w:p w:rsidR="000026DD" w:rsidRPr="000026DD" w:rsidRDefault="000026DD" w:rsidP="004247CD">
            <w:r w:rsidRPr="000026DD">
              <w:t>199178, Санкт-Петербург, Малый пр. В.О., д. 15, лит. В</w:t>
            </w:r>
          </w:p>
          <w:p w:rsidR="000026DD" w:rsidRPr="000026DD" w:rsidRDefault="000026DD" w:rsidP="004247CD">
            <w:r w:rsidRPr="000026DD">
              <w:t>Тел.: (812) 323-52-22</w:t>
            </w:r>
          </w:p>
          <w:p w:rsidR="000026DD" w:rsidRPr="000026DD" w:rsidRDefault="000026DD" w:rsidP="004247CD">
            <w:r w:rsidRPr="000026DD">
              <w:t>ИНН 7801136951 / КПП 780101001</w:t>
            </w:r>
          </w:p>
          <w:p w:rsidR="000026DD" w:rsidRPr="000026DD" w:rsidRDefault="000026DD" w:rsidP="004247CD">
            <w:r w:rsidRPr="000026DD">
              <w:t>л/</w:t>
            </w:r>
            <w:proofErr w:type="spellStart"/>
            <w:r w:rsidRPr="000026DD">
              <w:t>сч</w:t>
            </w:r>
            <w:proofErr w:type="spellEnd"/>
            <w:r w:rsidRPr="000026DD">
              <w:t xml:space="preserve"> № 0491077</w:t>
            </w:r>
          </w:p>
          <w:p w:rsidR="000026DD" w:rsidRPr="000026DD" w:rsidRDefault="000026DD" w:rsidP="004247CD">
            <w:pPr>
              <w:rPr>
                <w:sz w:val="24"/>
                <w:szCs w:val="24"/>
              </w:rPr>
            </w:pPr>
          </w:p>
        </w:tc>
        <w:tc>
          <w:tcPr>
            <w:tcW w:w="236" w:type="dxa"/>
          </w:tcPr>
          <w:p w:rsidR="000026DD" w:rsidRPr="000026DD" w:rsidRDefault="000026DD" w:rsidP="000026DD">
            <w:pPr>
              <w:suppressAutoHyphens w:val="0"/>
              <w:jc w:val="both"/>
              <w:rPr>
                <w:sz w:val="24"/>
                <w:szCs w:val="24"/>
              </w:rPr>
            </w:pPr>
          </w:p>
        </w:tc>
        <w:tc>
          <w:tcPr>
            <w:tcW w:w="4753" w:type="dxa"/>
          </w:tcPr>
          <w:p w:rsidR="000026DD" w:rsidRPr="009074F5" w:rsidRDefault="000026DD" w:rsidP="000026DD">
            <w:pPr>
              <w:suppressAutoHyphens w:val="0"/>
              <w:jc w:val="both"/>
              <w:rPr>
                <w:b/>
                <w:bCs/>
                <w:szCs w:val="24"/>
              </w:rPr>
            </w:pPr>
          </w:p>
          <w:p w:rsidR="009074F5" w:rsidRPr="009074F5" w:rsidRDefault="009074F5" w:rsidP="009074F5">
            <w:pPr>
              <w:suppressAutoHyphens w:val="0"/>
              <w:jc w:val="both"/>
              <w:rPr>
                <w:b/>
                <w:bCs/>
                <w:szCs w:val="24"/>
              </w:rPr>
            </w:pPr>
            <w:r w:rsidRPr="009074F5">
              <w:rPr>
                <w:b/>
                <w:bCs/>
                <w:szCs w:val="24"/>
              </w:rPr>
              <w:t>ПОДРЯДЧИК:</w:t>
            </w:r>
          </w:p>
          <w:p w:rsidR="009074F5" w:rsidRPr="009074F5" w:rsidRDefault="009074F5" w:rsidP="009074F5">
            <w:pPr>
              <w:suppressAutoHyphens w:val="0"/>
              <w:jc w:val="both"/>
              <w:rPr>
                <w:b/>
                <w:bCs/>
                <w:sz w:val="24"/>
                <w:szCs w:val="24"/>
              </w:rPr>
            </w:pPr>
          </w:p>
          <w:p w:rsidR="009074F5" w:rsidRPr="009074F5" w:rsidRDefault="009074F5" w:rsidP="009074F5">
            <w:pPr>
              <w:suppressAutoHyphens w:val="0"/>
              <w:jc w:val="both"/>
              <w:rPr>
                <w:b/>
                <w:bCs/>
                <w:sz w:val="24"/>
                <w:szCs w:val="24"/>
              </w:rPr>
            </w:pPr>
          </w:p>
          <w:p w:rsidR="009074F5" w:rsidRPr="009074F5" w:rsidRDefault="009074F5" w:rsidP="009074F5">
            <w:pPr>
              <w:suppressAutoHyphens w:val="0"/>
              <w:jc w:val="both"/>
              <w:rPr>
                <w:b/>
                <w:bCs/>
                <w:sz w:val="24"/>
                <w:szCs w:val="24"/>
              </w:rPr>
            </w:pPr>
          </w:p>
          <w:p w:rsidR="009074F5" w:rsidRPr="009074F5" w:rsidRDefault="009074F5" w:rsidP="009074F5">
            <w:pPr>
              <w:suppressAutoHyphens w:val="0"/>
              <w:jc w:val="both"/>
              <w:rPr>
                <w:b/>
                <w:bCs/>
                <w:sz w:val="24"/>
                <w:szCs w:val="24"/>
              </w:rPr>
            </w:pPr>
          </w:p>
          <w:p w:rsidR="000026DD" w:rsidRPr="000026DD" w:rsidRDefault="000026DD" w:rsidP="000026DD">
            <w:pPr>
              <w:suppressAutoHyphens w:val="0"/>
              <w:jc w:val="both"/>
              <w:rPr>
                <w:b/>
                <w:bCs/>
                <w:sz w:val="24"/>
                <w:szCs w:val="24"/>
              </w:rPr>
            </w:pPr>
          </w:p>
        </w:tc>
      </w:tr>
      <w:tr w:rsidR="000026DD" w:rsidRPr="00AC3EE7" w:rsidTr="000026DD">
        <w:tc>
          <w:tcPr>
            <w:tcW w:w="5138" w:type="dxa"/>
          </w:tcPr>
          <w:p w:rsidR="000026DD" w:rsidRPr="000026DD" w:rsidRDefault="000026DD" w:rsidP="000026DD">
            <w:pPr>
              <w:rPr>
                <w:b/>
                <w:sz w:val="24"/>
                <w:szCs w:val="24"/>
              </w:rPr>
            </w:pPr>
            <w:r w:rsidRPr="000026DD">
              <w:rPr>
                <w:b/>
                <w:sz w:val="24"/>
                <w:szCs w:val="24"/>
              </w:rPr>
              <w:t>____________________ / С.Г.Колина/</w:t>
            </w:r>
          </w:p>
        </w:tc>
        <w:tc>
          <w:tcPr>
            <w:tcW w:w="236" w:type="dxa"/>
          </w:tcPr>
          <w:p w:rsidR="000026DD" w:rsidRPr="000026DD" w:rsidRDefault="000026DD" w:rsidP="000026DD">
            <w:pPr>
              <w:suppressAutoHyphens w:val="0"/>
              <w:jc w:val="both"/>
              <w:rPr>
                <w:sz w:val="24"/>
                <w:szCs w:val="24"/>
              </w:rPr>
            </w:pPr>
          </w:p>
        </w:tc>
        <w:tc>
          <w:tcPr>
            <w:tcW w:w="4753" w:type="dxa"/>
          </w:tcPr>
          <w:p w:rsidR="000026DD" w:rsidRPr="000026DD" w:rsidRDefault="000026DD" w:rsidP="00590E5C">
            <w:pPr>
              <w:suppressAutoHyphens w:val="0"/>
              <w:jc w:val="both"/>
              <w:rPr>
                <w:b/>
                <w:bCs/>
                <w:sz w:val="24"/>
                <w:szCs w:val="24"/>
              </w:rPr>
            </w:pPr>
            <w:r>
              <w:rPr>
                <w:b/>
                <w:bCs/>
                <w:sz w:val="24"/>
                <w:szCs w:val="24"/>
              </w:rPr>
              <w:t>______________________</w:t>
            </w:r>
            <w:r w:rsidRPr="000026DD">
              <w:rPr>
                <w:b/>
                <w:bCs/>
                <w:sz w:val="24"/>
                <w:szCs w:val="24"/>
              </w:rPr>
              <w:t xml:space="preserve"> /  /</w:t>
            </w:r>
          </w:p>
        </w:tc>
      </w:tr>
      <w:tr w:rsidR="000026DD" w:rsidRPr="00AC3EE7" w:rsidTr="000026DD">
        <w:tc>
          <w:tcPr>
            <w:tcW w:w="5138" w:type="dxa"/>
          </w:tcPr>
          <w:p w:rsidR="000026DD" w:rsidRPr="000026DD" w:rsidRDefault="000026DD" w:rsidP="000026DD">
            <w:pPr>
              <w:rPr>
                <w:b/>
                <w:sz w:val="24"/>
                <w:szCs w:val="24"/>
              </w:rPr>
            </w:pPr>
            <w:r w:rsidRPr="000026DD">
              <w:rPr>
                <w:b/>
                <w:sz w:val="24"/>
                <w:szCs w:val="24"/>
              </w:rPr>
              <w:t>М.П.</w:t>
            </w:r>
          </w:p>
        </w:tc>
        <w:tc>
          <w:tcPr>
            <w:tcW w:w="236" w:type="dxa"/>
          </w:tcPr>
          <w:p w:rsidR="000026DD" w:rsidRPr="000026DD" w:rsidRDefault="000026DD" w:rsidP="000026DD">
            <w:pPr>
              <w:suppressAutoHyphens w:val="0"/>
              <w:jc w:val="both"/>
              <w:rPr>
                <w:sz w:val="24"/>
                <w:szCs w:val="24"/>
              </w:rPr>
            </w:pPr>
          </w:p>
        </w:tc>
        <w:tc>
          <w:tcPr>
            <w:tcW w:w="4753" w:type="dxa"/>
          </w:tcPr>
          <w:p w:rsidR="000026DD" w:rsidRPr="000026DD" w:rsidRDefault="000026DD" w:rsidP="000026DD">
            <w:pPr>
              <w:suppressAutoHyphens w:val="0"/>
              <w:jc w:val="both"/>
              <w:rPr>
                <w:b/>
                <w:bCs/>
                <w:sz w:val="24"/>
                <w:szCs w:val="24"/>
              </w:rPr>
            </w:pPr>
            <w:r w:rsidRPr="000026DD">
              <w:rPr>
                <w:b/>
                <w:bCs/>
                <w:sz w:val="24"/>
                <w:szCs w:val="24"/>
              </w:rPr>
              <w:t>М.П.</w:t>
            </w:r>
          </w:p>
        </w:tc>
      </w:tr>
    </w:tbl>
    <w:p w:rsidR="00A44E76" w:rsidRDefault="00A44E76">
      <w:pPr>
        <w:jc w:val="center"/>
        <w:rPr>
          <w:sz w:val="24"/>
          <w:szCs w:val="24"/>
        </w:rPr>
      </w:pPr>
    </w:p>
    <w:p w:rsidR="000026DD" w:rsidRDefault="000026DD">
      <w:pPr>
        <w:jc w:val="center"/>
        <w:rPr>
          <w:sz w:val="24"/>
          <w:szCs w:val="24"/>
        </w:rPr>
      </w:pPr>
    </w:p>
    <w:p w:rsidR="000026DD" w:rsidRDefault="000026DD">
      <w:pPr>
        <w:jc w:val="center"/>
        <w:rPr>
          <w:sz w:val="24"/>
          <w:szCs w:val="24"/>
        </w:rPr>
      </w:pPr>
    </w:p>
    <w:p w:rsidR="000026DD" w:rsidRDefault="000026DD">
      <w:pPr>
        <w:jc w:val="center"/>
        <w:rPr>
          <w:sz w:val="24"/>
          <w:szCs w:val="24"/>
        </w:rPr>
      </w:pPr>
    </w:p>
    <w:p w:rsidR="000026DD" w:rsidRDefault="000026DD">
      <w:pPr>
        <w:jc w:val="center"/>
        <w:rPr>
          <w:sz w:val="24"/>
          <w:szCs w:val="24"/>
        </w:rPr>
      </w:pPr>
    </w:p>
    <w:p w:rsidR="000026DD" w:rsidRDefault="000026DD">
      <w:pPr>
        <w:jc w:val="center"/>
        <w:rPr>
          <w:sz w:val="24"/>
          <w:szCs w:val="24"/>
        </w:rPr>
      </w:pPr>
    </w:p>
    <w:p w:rsidR="000026DD" w:rsidRDefault="000026DD">
      <w:pPr>
        <w:jc w:val="center"/>
        <w:rPr>
          <w:sz w:val="24"/>
          <w:szCs w:val="24"/>
        </w:rPr>
      </w:pPr>
    </w:p>
    <w:p w:rsidR="000026DD" w:rsidRDefault="000026DD">
      <w:pPr>
        <w:jc w:val="center"/>
        <w:rPr>
          <w:sz w:val="24"/>
          <w:szCs w:val="24"/>
        </w:rPr>
      </w:pPr>
    </w:p>
    <w:p w:rsidR="000026DD" w:rsidRDefault="000026DD">
      <w:pPr>
        <w:jc w:val="center"/>
        <w:rPr>
          <w:sz w:val="24"/>
          <w:szCs w:val="24"/>
        </w:rPr>
      </w:pPr>
    </w:p>
    <w:p w:rsidR="000026DD" w:rsidRDefault="000026DD">
      <w:pPr>
        <w:jc w:val="center"/>
        <w:rPr>
          <w:sz w:val="24"/>
          <w:szCs w:val="24"/>
        </w:rPr>
      </w:pPr>
    </w:p>
    <w:p w:rsidR="000026DD" w:rsidRDefault="000026DD">
      <w:pPr>
        <w:jc w:val="center"/>
        <w:rPr>
          <w:sz w:val="24"/>
          <w:szCs w:val="24"/>
        </w:rPr>
      </w:pPr>
    </w:p>
    <w:p w:rsidR="000026DD" w:rsidRDefault="000026DD">
      <w:pPr>
        <w:jc w:val="center"/>
        <w:rPr>
          <w:sz w:val="24"/>
          <w:szCs w:val="24"/>
        </w:rPr>
      </w:pPr>
    </w:p>
    <w:p w:rsidR="00CD5FD0" w:rsidRDefault="00CD5FD0">
      <w:pPr>
        <w:jc w:val="center"/>
        <w:rPr>
          <w:sz w:val="24"/>
          <w:szCs w:val="24"/>
        </w:rPr>
      </w:pPr>
    </w:p>
    <w:p w:rsidR="00CD5FD0" w:rsidRDefault="00CD5FD0">
      <w:pPr>
        <w:jc w:val="center"/>
        <w:rPr>
          <w:sz w:val="24"/>
          <w:szCs w:val="24"/>
        </w:rPr>
      </w:pPr>
    </w:p>
    <w:p w:rsidR="00CD5FD0" w:rsidRDefault="00CD5FD0">
      <w:pPr>
        <w:jc w:val="center"/>
        <w:rPr>
          <w:sz w:val="24"/>
          <w:szCs w:val="24"/>
        </w:rPr>
      </w:pPr>
    </w:p>
    <w:p w:rsidR="00CD5FD0" w:rsidRDefault="00CD5FD0">
      <w:pPr>
        <w:jc w:val="center"/>
        <w:rPr>
          <w:sz w:val="24"/>
          <w:szCs w:val="24"/>
        </w:rPr>
      </w:pPr>
    </w:p>
    <w:p w:rsidR="00CD5FD0" w:rsidRDefault="00CD5FD0">
      <w:pPr>
        <w:jc w:val="center"/>
        <w:rPr>
          <w:sz w:val="24"/>
          <w:szCs w:val="24"/>
        </w:rPr>
      </w:pPr>
    </w:p>
    <w:p w:rsidR="00CD5FD0" w:rsidRDefault="00CD5FD0">
      <w:pPr>
        <w:jc w:val="center"/>
        <w:rPr>
          <w:sz w:val="24"/>
          <w:szCs w:val="24"/>
        </w:rPr>
      </w:pPr>
    </w:p>
    <w:p w:rsidR="00CD5FD0" w:rsidRDefault="00CD5FD0">
      <w:pPr>
        <w:jc w:val="center"/>
        <w:rPr>
          <w:sz w:val="24"/>
          <w:szCs w:val="24"/>
        </w:rPr>
      </w:pPr>
    </w:p>
    <w:p w:rsidR="00CD5FD0" w:rsidRDefault="00CD5FD0">
      <w:pPr>
        <w:jc w:val="center"/>
        <w:rPr>
          <w:sz w:val="24"/>
          <w:szCs w:val="24"/>
        </w:rPr>
      </w:pPr>
    </w:p>
    <w:p w:rsidR="00CD5FD0" w:rsidRDefault="00CD5FD0">
      <w:pPr>
        <w:jc w:val="center"/>
        <w:rPr>
          <w:sz w:val="24"/>
          <w:szCs w:val="24"/>
        </w:rPr>
      </w:pPr>
    </w:p>
    <w:p w:rsidR="00CD5FD0" w:rsidRDefault="00CD5FD0">
      <w:pPr>
        <w:jc w:val="center"/>
        <w:rPr>
          <w:sz w:val="24"/>
          <w:szCs w:val="24"/>
        </w:rPr>
      </w:pPr>
    </w:p>
    <w:p w:rsidR="00CD5FD0" w:rsidRDefault="00CD5FD0">
      <w:pPr>
        <w:jc w:val="center"/>
        <w:rPr>
          <w:sz w:val="24"/>
          <w:szCs w:val="24"/>
        </w:rPr>
      </w:pPr>
    </w:p>
    <w:p w:rsidR="00CD5FD0" w:rsidRDefault="00CD5FD0">
      <w:pPr>
        <w:jc w:val="center"/>
        <w:rPr>
          <w:sz w:val="24"/>
          <w:szCs w:val="24"/>
        </w:rPr>
      </w:pPr>
    </w:p>
    <w:p w:rsidR="00CD5FD0" w:rsidRDefault="00CD5FD0">
      <w:pPr>
        <w:jc w:val="center"/>
        <w:rPr>
          <w:sz w:val="24"/>
          <w:szCs w:val="24"/>
        </w:rPr>
      </w:pPr>
    </w:p>
    <w:p w:rsidR="00CD5FD0" w:rsidRDefault="00CD5FD0">
      <w:pPr>
        <w:jc w:val="center"/>
        <w:rPr>
          <w:sz w:val="24"/>
          <w:szCs w:val="24"/>
        </w:rPr>
      </w:pPr>
    </w:p>
    <w:p w:rsidR="00CD5FD0" w:rsidRDefault="00CD5FD0">
      <w:pPr>
        <w:jc w:val="center"/>
        <w:rPr>
          <w:sz w:val="24"/>
          <w:szCs w:val="24"/>
        </w:rPr>
      </w:pPr>
    </w:p>
    <w:p w:rsidR="000026DD" w:rsidRPr="004D3600" w:rsidRDefault="000026DD">
      <w:pPr>
        <w:jc w:val="center"/>
        <w:rPr>
          <w:sz w:val="24"/>
          <w:szCs w:val="24"/>
        </w:rPr>
      </w:pPr>
    </w:p>
    <w:tbl>
      <w:tblPr>
        <w:tblW w:w="0" w:type="auto"/>
        <w:tblLayout w:type="fixed"/>
        <w:tblLook w:val="0000" w:firstRow="0" w:lastRow="0" w:firstColumn="0" w:lastColumn="0" w:noHBand="0" w:noVBand="0"/>
      </w:tblPr>
      <w:tblGrid>
        <w:gridCol w:w="4927"/>
        <w:gridCol w:w="4927"/>
      </w:tblGrid>
      <w:tr w:rsidR="00A44E76" w:rsidRPr="004D3600">
        <w:tc>
          <w:tcPr>
            <w:tcW w:w="4927" w:type="dxa"/>
          </w:tcPr>
          <w:p w:rsidR="00A44E76" w:rsidRPr="004D3600" w:rsidRDefault="00A44E76">
            <w:pPr>
              <w:rPr>
                <w:sz w:val="24"/>
                <w:szCs w:val="24"/>
              </w:rPr>
            </w:pPr>
          </w:p>
        </w:tc>
        <w:tc>
          <w:tcPr>
            <w:tcW w:w="4927" w:type="dxa"/>
          </w:tcPr>
          <w:p w:rsidR="00A44E76" w:rsidRPr="00CB12F4" w:rsidRDefault="00A44E76">
            <w:pPr>
              <w:pStyle w:val="a6"/>
              <w:rPr>
                <w:sz w:val="24"/>
                <w:szCs w:val="24"/>
              </w:rPr>
            </w:pPr>
          </w:p>
        </w:tc>
      </w:tr>
    </w:tbl>
    <w:p w:rsidR="00BD36EC" w:rsidRPr="000026DD" w:rsidRDefault="00BD36EC" w:rsidP="004D3600">
      <w:pPr>
        <w:pStyle w:val="a6"/>
        <w:ind w:right="-427"/>
        <w:jc w:val="right"/>
        <w:rPr>
          <w:b/>
          <w:sz w:val="24"/>
          <w:szCs w:val="24"/>
        </w:rPr>
      </w:pPr>
      <w:r w:rsidRPr="000026DD">
        <w:rPr>
          <w:b/>
          <w:sz w:val="24"/>
          <w:szCs w:val="24"/>
        </w:rPr>
        <w:lastRenderedPageBreak/>
        <w:t xml:space="preserve">Приложение № </w:t>
      </w:r>
      <w:r w:rsidR="00702562" w:rsidRPr="000026DD">
        <w:rPr>
          <w:b/>
          <w:sz w:val="24"/>
          <w:szCs w:val="24"/>
        </w:rPr>
        <w:t>1</w:t>
      </w:r>
    </w:p>
    <w:p w:rsidR="00BD36EC" w:rsidRPr="000026DD" w:rsidRDefault="00702562" w:rsidP="00BD36EC">
      <w:pPr>
        <w:pStyle w:val="a6"/>
        <w:ind w:right="-427"/>
        <w:jc w:val="right"/>
        <w:rPr>
          <w:b/>
          <w:sz w:val="24"/>
          <w:szCs w:val="24"/>
        </w:rPr>
      </w:pPr>
      <w:r w:rsidRPr="000026DD">
        <w:rPr>
          <w:b/>
          <w:sz w:val="24"/>
          <w:szCs w:val="24"/>
        </w:rPr>
        <w:t xml:space="preserve"> к контракту </w:t>
      </w:r>
    </w:p>
    <w:p w:rsidR="00E45D7E" w:rsidRPr="000026DD" w:rsidRDefault="00E45D7E" w:rsidP="00E45D7E">
      <w:pPr>
        <w:jc w:val="center"/>
        <w:rPr>
          <w:b/>
          <w:sz w:val="24"/>
          <w:szCs w:val="24"/>
        </w:rPr>
      </w:pPr>
    </w:p>
    <w:p w:rsidR="00E45D7E" w:rsidRPr="004D3600" w:rsidRDefault="00E45D7E" w:rsidP="00E45D7E">
      <w:pPr>
        <w:jc w:val="center"/>
        <w:rPr>
          <w:sz w:val="24"/>
          <w:szCs w:val="24"/>
        </w:rPr>
      </w:pPr>
    </w:p>
    <w:p w:rsidR="00E45D7E" w:rsidRPr="004D3600" w:rsidRDefault="00E45D7E" w:rsidP="00E45D7E">
      <w:pPr>
        <w:ind w:firstLine="709"/>
        <w:jc w:val="center"/>
        <w:rPr>
          <w:b/>
          <w:bCs/>
          <w:sz w:val="24"/>
          <w:szCs w:val="24"/>
        </w:rPr>
      </w:pPr>
      <w:r w:rsidRPr="004D3600">
        <w:rPr>
          <w:b/>
          <w:bCs/>
          <w:sz w:val="24"/>
          <w:szCs w:val="24"/>
        </w:rPr>
        <w:t>РАСЧЕТ СТОИМОСТИ ОКАЗАНИЯ УСЛУГ</w:t>
      </w:r>
    </w:p>
    <w:p w:rsidR="00E45D7E" w:rsidRPr="004D3600" w:rsidRDefault="00E45D7E" w:rsidP="00E45D7E">
      <w:pPr>
        <w:jc w:val="center"/>
        <w:rPr>
          <w:b/>
          <w:bCs/>
          <w:sz w:val="24"/>
          <w:szCs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0"/>
        <w:gridCol w:w="3706"/>
        <w:gridCol w:w="992"/>
        <w:gridCol w:w="1418"/>
        <w:gridCol w:w="2409"/>
      </w:tblGrid>
      <w:tr w:rsidR="00F17DBE" w:rsidRPr="004D3600" w:rsidTr="000002CB">
        <w:tc>
          <w:tcPr>
            <w:tcW w:w="540" w:type="dxa"/>
            <w:tcBorders>
              <w:top w:val="single" w:sz="4" w:space="0" w:color="auto"/>
              <w:left w:val="single" w:sz="4" w:space="0" w:color="auto"/>
              <w:bottom w:val="single" w:sz="4" w:space="0" w:color="auto"/>
              <w:right w:val="single" w:sz="4" w:space="0" w:color="auto"/>
            </w:tcBorders>
            <w:hideMark/>
          </w:tcPr>
          <w:p w:rsidR="00F17DBE" w:rsidRPr="00386E62" w:rsidRDefault="00F17DBE" w:rsidP="006148AA">
            <w:pPr>
              <w:spacing w:line="276" w:lineRule="auto"/>
              <w:jc w:val="center"/>
              <w:rPr>
                <w:sz w:val="24"/>
                <w:szCs w:val="24"/>
              </w:rPr>
            </w:pPr>
            <w:r w:rsidRPr="00386E62">
              <w:rPr>
                <w:sz w:val="24"/>
                <w:szCs w:val="24"/>
              </w:rPr>
              <w:t>№ п/п</w:t>
            </w:r>
          </w:p>
        </w:tc>
        <w:tc>
          <w:tcPr>
            <w:tcW w:w="3706" w:type="dxa"/>
            <w:tcBorders>
              <w:top w:val="single" w:sz="4" w:space="0" w:color="auto"/>
              <w:left w:val="single" w:sz="4" w:space="0" w:color="auto"/>
              <w:bottom w:val="single" w:sz="4" w:space="0" w:color="auto"/>
              <w:right w:val="single" w:sz="4" w:space="0" w:color="auto"/>
            </w:tcBorders>
            <w:vAlign w:val="center"/>
            <w:hideMark/>
          </w:tcPr>
          <w:p w:rsidR="00F17DBE" w:rsidRPr="00386E62" w:rsidRDefault="00F17DBE" w:rsidP="0085061A">
            <w:pPr>
              <w:spacing w:line="276" w:lineRule="auto"/>
              <w:jc w:val="center"/>
              <w:rPr>
                <w:sz w:val="24"/>
                <w:szCs w:val="24"/>
              </w:rPr>
            </w:pPr>
            <w:r w:rsidRPr="00386E62">
              <w:rPr>
                <w:sz w:val="24"/>
                <w:szCs w:val="24"/>
              </w:rPr>
              <w:t>Наименование услуг</w:t>
            </w:r>
          </w:p>
        </w:tc>
        <w:tc>
          <w:tcPr>
            <w:tcW w:w="992" w:type="dxa"/>
            <w:tcBorders>
              <w:top w:val="single" w:sz="4" w:space="0" w:color="auto"/>
              <w:left w:val="single" w:sz="4" w:space="0" w:color="auto"/>
              <w:bottom w:val="single" w:sz="4" w:space="0" w:color="auto"/>
              <w:right w:val="single" w:sz="4" w:space="0" w:color="auto"/>
            </w:tcBorders>
            <w:vAlign w:val="center"/>
            <w:hideMark/>
          </w:tcPr>
          <w:p w:rsidR="00F17DBE" w:rsidRPr="00386E62" w:rsidRDefault="00F17DBE" w:rsidP="0085061A">
            <w:pPr>
              <w:spacing w:line="276" w:lineRule="auto"/>
              <w:jc w:val="center"/>
              <w:rPr>
                <w:sz w:val="24"/>
                <w:szCs w:val="24"/>
              </w:rPr>
            </w:pPr>
            <w:proofErr w:type="spellStart"/>
            <w:r w:rsidRPr="00386E62">
              <w:rPr>
                <w:sz w:val="24"/>
                <w:szCs w:val="24"/>
              </w:rPr>
              <w:t>Ед.изм</w:t>
            </w:r>
            <w:proofErr w:type="spellEnd"/>
            <w:r w:rsidRPr="00386E62">
              <w:rPr>
                <w:sz w:val="24"/>
                <w:szCs w:val="24"/>
              </w:rPr>
              <w:t>.</w:t>
            </w:r>
          </w:p>
        </w:tc>
        <w:tc>
          <w:tcPr>
            <w:tcW w:w="1418" w:type="dxa"/>
            <w:tcBorders>
              <w:top w:val="single" w:sz="4" w:space="0" w:color="auto"/>
              <w:left w:val="single" w:sz="4" w:space="0" w:color="auto"/>
              <w:bottom w:val="single" w:sz="4" w:space="0" w:color="auto"/>
              <w:right w:val="single" w:sz="4" w:space="0" w:color="auto"/>
            </w:tcBorders>
            <w:vAlign w:val="center"/>
            <w:hideMark/>
          </w:tcPr>
          <w:p w:rsidR="00F17DBE" w:rsidRPr="00386E62" w:rsidRDefault="00F17DBE" w:rsidP="0085061A">
            <w:pPr>
              <w:spacing w:line="276" w:lineRule="auto"/>
              <w:jc w:val="center"/>
              <w:rPr>
                <w:sz w:val="24"/>
                <w:szCs w:val="24"/>
              </w:rPr>
            </w:pPr>
            <w:r w:rsidRPr="00386E62">
              <w:rPr>
                <w:sz w:val="24"/>
                <w:szCs w:val="24"/>
              </w:rPr>
              <w:t>Количество</w:t>
            </w:r>
          </w:p>
        </w:tc>
        <w:tc>
          <w:tcPr>
            <w:tcW w:w="2409" w:type="dxa"/>
            <w:tcBorders>
              <w:top w:val="single" w:sz="4" w:space="0" w:color="auto"/>
              <w:left w:val="single" w:sz="4" w:space="0" w:color="auto"/>
              <w:bottom w:val="single" w:sz="4" w:space="0" w:color="auto"/>
              <w:right w:val="single" w:sz="4" w:space="0" w:color="auto"/>
            </w:tcBorders>
            <w:hideMark/>
          </w:tcPr>
          <w:p w:rsidR="00F17DBE" w:rsidRPr="00386E62" w:rsidRDefault="00F17DBE" w:rsidP="0085061A">
            <w:pPr>
              <w:jc w:val="center"/>
              <w:rPr>
                <w:sz w:val="24"/>
                <w:szCs w:val="24"/>
              </w:rPr>
            </w:pPr>
            <w:r w:rsidRPr="00386E62">
              <w:rPr>
                <w:sz w:val="24"/>
                <w:szCs w:val="24"/>
              </w:rPr>
              <w:t xml:space="preserve">Стоимость услуг, </w:t>
            </w:r>
          </w:p>
          <w:p w:rsidR="00F17DBE" w:rsidRPr="00386E62" w:rsidRDefault="00F17DBE" w:rsidP="0085061A">
            <w:pPr>
              <w:jc w:val="center"/>
              <w:rPr>
                <w:sz w:val="24"/>
                <w:szCs w:val="24"/>
              </w:rPr>
            </w:pPr>
            <w:r w:rsidRPr="00386E62">
              <w:rPr>
                <w:sz w:val="24"/>
                <w:szCs w:val="24"/>
              </w:rPr>
              <w:t xml:space="preserve">руб. </w:t>
            </w:r>
          </w:p>
        </w:tc>
      </w:tr>
      <w:tr w:rsidR="00F17DBE" w:rsidRPr="004D3600" w:rsidTr="000002CB">
        <w:tc>
          <w:tcPr>
            <w:tcW w:w="540" w:type="dxa"/>
            <w:tcBorders>
              <w:top w:val="single" w:sz="4" w:space="0" w:color="auto"/>
              <w:left w:val="single" w:sz="4" w:space="0" w:color="auto"/>
              <w:bottom w:val="single" w:sz="4" w:space="0" w:color="auto"/>
              <w:right w:val="single" w:sz="4" w:space="0" w:color="auto"/>
            </w:tcBorders>
            <w:hideMark/>
          </w:tcPr>
          <w:p w:rsidR="00F17DBE" w:rsidRPr="00386E62" w:rsidRDefault="00F17DBE" w:rsidP="006148AA">
            <w:pPr>
              <w:spacing w:line="276" w:lineRule="auto"/>
              <w:jc w:val="center"/>
              <w:rPr>
                <w:sz w:val="24"/>
                <w:szCs w:val="24"/>
              </w:rPr>
            </w:pPr>
            <w:r w:rsidRPr="00386E62">
              <w:rPr>
                <w:sz w:val="24"/>
                <w:szCs w:val="24"/>
              </w:rPr>
              <w:t>1</w:t>
            </w:r>
          </w:p>
        </w:tc>
        <w:tc>
          <w:tcPr>
            <w:tcW w:w="3706" w:type="dxa"/>
            <w:tcBorders>
              <w:top w:val="single" w:sz="4" w:space="0" w:color="auto"/>
              <w:left w:val="single" w:sz="4" w:space="0" w:color="auto"/>
              <w:bottom w:val="single" w:sz="4" w:space="0" w:color="auto"/>
              <w:right w:val="single" w:sz="4" w:space="0" w:color="auto"/>
            </w:tcBorders>
            <w:hideMark/>
          </w:tcPr>
          <w:p w:rsidR="000026DD" w:rsidRPr="00AB62B5" w:rsidRDefault="000026DD" w:rsidP="000026DD">
            <w:pPr>
              <w:jc w:val="center"/>
              <w:rPr>
                <w:b/>
                <w:sz w:val="24"/>
                <w:szCs w:val="24"/>
              </w:rPr>
            </w:pPr>
            <w:r w:rsidRPr="00AB62B5">
              <w:rPr>
                <w:b/>
                <w:sz w:val="24"/>
                <w:szCs w:val="24"/>
              </w:rPr>
              <w:t xml:space="preserve">Авторский надзор за </w:t>
            </w:r>
            <w:proofErr w:type="gramStart"/>
            <w:r w:rsidRPr="00AB62B5">
              <w:rPr>
                <w:b/>
                <w:sz w:val="24"/>
                <w:szCs w:val="24"/>
              </w:rPr>
              <w:t>выполнением  работ</w:t>
            </w:r>
            <w:proofErr w:type="gramEnd"/>
            <w:r w:rsidRPr="00AB62B5">
              <w:rPr>
                <w:b/>
                <w:sz w:val="24"/>
                <w:szCs w:val="24"/>
              </w:rPr>
              <w:t xml:space="preserve"> по </w:t>
            </w:r>
            <w:r w:rsidR="009074F5">
              <w:rPr>
                <w:b/>
                <w:sz w:val="24"/>
                <w:szCs w:val="24"/>
              </w:rPr>
              <w:t xml:space="preserve">ремонту пищеблока </w:t>
            </w:r>
            <w:r w:rsidRPr="00AB62B5">
              <w:rPr>
                <w:b/>
                <w:sz w:val="24"/>
                <w:szCs w:val="24"/>
              </w:rPr>
              <w:t>(</w:t>
            </w:r>
            <w:r w:rsidRPr="00AB62B5">
              <w:rPr>
                <w:b/>
                <w:noProof/>
                <w:sz w:val="24"/>
                <w:szCs w:val="24"/>
              </w:rPr>
              <w:t xml:space="preserve">Малый пр. В.О., д. 15, лит. </w:t>
            </w:r>
            <w:proofErr w:type="gramStart"/>
            <w:r w:rsidRPr="00AB62B5">
              <w:rPr>
                <w:b/>
                <w:noProof/>
                <w:sz w:val="24"/>
                <w:szCs w:val="24"/>
              </w:rPr>
              <w:t>В</w:t>
            </w:r>
            <w:r w:rsidRPr="00AB62B5">
              <w:rPr>
                <w:b/>
                <w:sz w:val="24"/>
                <w:szCs w:val="24"/>
              </w:rPr>
              <w:t xml:space="preserve"> )</w:t>
            </w:r>
            <w:proofErr w:type="gramEnd"/>
          </w:p>
          <w:p w:rsidR="00F17DBE" w:rsidRPr="00386E62" w:rsidRDefault="00F17DBE" w:rsidP="0085061A">
            <w:pPr>
              <w:ind w:right="-144"/>
              <w:rPr>
                <w:i/>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F17DBE" w:rsidRPr="00386E62" w:rsidRDefault="00CD5FD0" w:rsidP="0085061A">
            <w:pPr>
              <w:spacing w:line="276" w:lineRule="auto"/>
              <w:jc w:val="center"/>
              <w:rPr>
                <w:sz w:val="24"/>
                <w:szCs w:val="24"/>
              </w:rPr>
            </w:pPr>
            <w:proofErr w:type="spellStart"/>
            <w:r>
              <w:rPr>
                <w:sz w:val="24"/>
                <w:szCs w:val="24"/>
              </w:rPr>
              <w:t>шт</w:t>
            </w:r>
            <w:proofErr w:type="spellEnd"/>
          </w:p>
        </w:tc>
        <w:tc>
          <w:tcPr>
            <w:tcW w:w="1418" w:type="dxa"/>
            <w:tcBorders>
              <w:top w:val="single" w:sz="4" w:space="0" w:color="auto"/>
              <w:left w:val="single" w:sz="4" w:space="0" w:color="auto"/>
              <w:bottom w:val="single" w:sz="4" w:space="0" w:color="auto"/>
              <w:right w:val="single" w:sz="4" w:space="0" w:color="auto"/>
            </w:tcBorders>
            <w:vAlign w:val="center"/>
            <w:hideMark/>
          </w:tcPr>
          <w:p w:rsidR="00F17DBE" w:rsidRPr="00386E62" w:rsidRDefault="00F17DBE" w:rsidP="0085061A">
            <w:pPr>
              <w:spacing w:line="276" w:lineRule="auto"/>
              <w:jc w:val="center"/>
              <w:rPr>
                <w:sz w:val="24"/>
                <w:szCs w:val="24"/>
              </w:rPr>
            </w:pPr>
            <w:r w:rsidRPr="00386E62">
              <w:rPr>
                <w:sz w:val="24"/>
                <w:szCs w:val="24"/>
              </w:rPr>
              <w:t>1</w:t>
            </w:r>
          </w:p>
        </w:tc>
        <w:tc>
          <w:tcPr>
            <w:tcW w:w="2409" w:type="dxa"/>
            <w:tcBorders>
              <w:top w:val="single" w:sz="4" w:space="0" w:color="auto"/>
              <w:left w:val="single" w:sz="4" w:space="0" w:color="auto"/>
              <w:bottom w:val="single" w:sz="4" w:space="0" w:color="auto"/>
              <w:right w:val="single" w:sz="4" w:space="0" w:color="auto"/>
            </w:tcBorders>
            <w:vAlign w:val="center"/>
            <w:hideMark/>
          </w:tcPr>
          <w:p w:rsidR="00F17DBE" w:rsidRPr="00386E62" w:rsidRDefault="00F17DBE" w:rsidP="006E1302">
            <w:pPr>
              <w:spacing w:line="276" w:lineRule="auto"/>
              <w:jc w:val="center"/>
              <w:rPr>
                <w:sz w:val="24"/>
                <w:szCs w:val="24"/>
              </w:rPr>
            </w:pPr>
          </w:p>
        </w:tc>
      </w:tr>
      <w:tr w:rsidR="00C56134" w:rsidRPr="004D3600" w:rsidTr="0055601E">
        <w:tc>
          <w:tcPr>
            <w:tcW w:w="6656" w:type="dxa"/>
            <w:gridSpan w:val="4"/>
            <w:tcBorders>
              <w:top w:val="single" w:sz="4" w:space="0" w:color="auto"/>
              <w:left w:val="single" w:sz="4" w:space="0" w:color="auto"/>
              <w:bottom w:val="single" w:sz="4" w:space="0" w:color="auto"/>
              <w:right w:val="single" w:sz="4" w:space="0" w:color="auto"/>
            </w:tcBorders>
          </w:tcPr>
          <w:p w:rsidR="00C56134" w:rsidRPr="00386E62" w:rsidRDefault="00C56134" w:rsidP="0055601E">
            <w:pPr>
              <w:spacing w:line="276" w:lineRule="auto"/>
              <w:jc w:val="right"/>
              <w:rPr>
                <w:sz w:val="24"/>
                <w:szCs w:val="24"/>
              </w:rPr>
            </w:pPr>
            <w:r w:rsidRPr="00386E62">
              <w:rPr>
                <w:sz w:val="24"/>
                <w:szCs w:val="24"/>
              </w:rPr>
              <w:t>ИТОГО</w:t>
            </w:r>
          </w:p>
        </w:tc>
        <w:tc>
          <w:tcPr>
            <w:tcW w:w="2409" w:type="dxa"/>
            <w:tcBorders>
              <w:top w:val="single" w:sz="4" w:space="0" w:color="auto"/>
              <w:left w:val="single" w:sz="4" w:space="0" w:color="auto"/>
              <w:bottom w:val="single" w:sz="4" w:space="0" w:color="auto"/>
              <w:right w:val="single" w:sz="4" w:space="0" w:color="auto"/>
            </w:tcBorders>
            <w:vAlign w:val="center"/>
          </w:tcPr>
          <w:p w:rsidR="00C56134" w:rsidRPr="00386E62" w:rsidRDefault="00C56134" w:rsidP="0055601E">
            <w:pPr>
              <w:spacing w:line="276" w:lineRule="auto"/>
              <w:jc w:val="center"/>
              <w:rPr>
                <w:sz w:val="24"/>
                <w:szCs w:val="24"/>
              </w:rPr>
            </w:pPr>
          </w:p>
        </w:tc>
      </w:tr>
      <w:tr w:rsidR="00C56134" w:rsidRPr="004D3600" w:rsidTr="0055601E">
        <w:tc>
          <w:tcPr>
            <w:tcW w:w="6656" w:type="dxa"/>
            <w:gridSpan w:val="4"/>
            <w:tcBorders>
              <w:top w:val="single" w:sz="4" w:space="0" w:color="auto"/>
              <w:left w:val="single" w:sz="4" w:space="0" w:color="auto"/>
              <w:bottom w:val="single" w:sz="4" w:space="0" w:color="auto"/>
              <w:right w:val="single" w:sz="4" w:space="0" w:color="auto"/>
            </w:tcBorders>
          </w:tcPr>
          <w:p w:rsidR="00C56134" w:rsidRPr="00386E62" w:rsidRDefault="00C56134" w:rsidP="0055601E">
            <w:pPr>
              <w:spacing w:line="276" w:lineRule="auto"/>
              <w:jc w:val="right"/>
              <w:rPr>
                <w:sz w:val="24"/>
                <w:szCs w:val="24"/>
              </w:rPr>
            </w:pPr>
            <w:r w:rsidRPr="00386E62">
              <w:rPr>
                <w:sz w:val="24"/>
                <w:szCs w:val="24"/>
              </w:rPr>
              <w:t>НДС</w:t>
            </w:r>
          </w:p>
        </w:tc>
        <w:tc>
          <w:tcPr>
            <w:tcW w:w="2409" w:type="dxa"/>
            <w:tcBorders>
              <w:top w:val="single" w:sz="4" w:space="0" w:color="auto"/>
              <w:left w:val="single" w:sz="4" w:space="0" w:color="auto"/>
              <w:bottom w:val="single" w:sz="4" w:space="0" w:color="auto"/>
              <w:right w:val="single" w:sz="4" w:space="0" w:color="auto"/>
            </w:tcBorders>
            <w:vAlign w:val="center"/>
          </w:tcPr>
          <w:p w:rsidR="00C56134" w:rsidRPr="00386E62" w:rsidRDefault="00C56134" w:rsidP="0055601E">
            <w:pPr>
              <w:spacing w:line="276" w:lineRule="auto"/>
              <w:jc w:val="center"/>
              <w:rPr>
                <w:sz w:val="24"/>
                <w:szCs w:val="24"/>
              </w:rPr>
            </w:pPr>
          </w:p>
        </w:tc>
      </w:tr>
    </w:tbl>
    <w:p w:rsidR="00E45D7E" w:rsidRPr="004D3600" w:rsidRDefault="00E45D7E" w:rsidP="00E45D7E">
      <w:pPr>
        <w:jc w:val="center"/>
        <w:rPr>
          <w:b/>
          <w:bCs/>
          <w:sz w:val="24"/>
          <w:szCs w:val="24"/>
        </w:rPr>
      </w:pPr>
    </w:p>
    <w:p w:rsidR="00E45D7E" w:rsidRPr="004D3600" w:rsidRDefault="00E45D7E" w:rsidP="00E45D7E">
      <w:pPr>
        <w:rPr>
          <w:b/>
          <w:w w:val="88"/>
          <w:sz w:val="24"/>
          <w:szCs w:val="24"/>
          <w:highlight w:val="yellow"/>
        </w:rPr>
      </w:pPr>
    </w:p>
    <w:p w:rsidR="00E45D7E" w:rsidRPr="004D3600" w:rsidRDefault="00E45D7E" w:rsidP="00E45D7E">
      <w:pPr>
        <w:jc w:val="center"/>
        <w:rPr>
          <w:b/>
          <w:sz w:val="24"/>
          <w:szCs w:val="24"/>
          <w:highlight w:val="yellow"/>
        </w:rPr>
      </w:pPr>
    </w:p>
    <w:p w:rsidR="00E45D7E" w:rsidRPr="004D3600" w:rsidRDefault="00E45D7E" w:rsidP="00E45D7E">
      <w:pPr>
        <w:jc w:val="center"/>
        <w:rPr>
          <w:b/>
          <w:sz w:val="24"/>
          <w:szCs w:val="24"/>
          <w:highlight w:val="yellow"/>
        </w:rPr>
      </w:pPr>
    </w:p>
    <w:tbl>
      <w:tblPr>
        <w:tblW w:w="0" w:type="auto"/>
        <w:tblLook w:val="04A0" w:firstRow="1" w:lastRow="0" w:firstColumn="1" w:lastColumn="0" w:noHBand="0" w:noVBand="1"/>
      </w:tblPr>
      <w:tblGrid>
        <w:gridCol w:w="4503"/>
        <w:gridCol w:w="992"/>
        <w:gridCol w:w="4003"/>
      </w:tblGrid>
      <w:tr w:rsidR="000002CB" w:rsidRPr="004D3600" w:rsidTr="006E1302">
        <w:trPr>
          <w:trHeight w:val="1800"/>
        </w:trPr>
        <w:tc>
          <w:tcPr>
            <w:tcW w:w="4503" w:type="dxa"/>
            <w:shd w:val="clear" w:color="auto" w:fill="auto"/>
          </w:tcPr>
          <w:p w:rsidR="000002CB" w:rsidRPr="005731F2" w:rsidRDefault="000002CB" w:rsidP="00903CC2">
            <w:pPr>
              <w:widowControl w:val="0"/>
              <w:suppressAutoHyphens w:val="0"/>
              <w:autoSpaceDE w:val="0"/>
              <w:autoSpaceDN w:val="0"/>
              <w:adjustRightInd w:val="0"/>
              <w:rPr>
                <w:b/>
                <w:sz w:val="24"/>
                <w:szCs w:val="24"/>
                <w:lang w:eastAsia="ru-RU"/>
              </w:rPr>
            </w:pPr>
            <w:r w:rsidRPr="005731F2">
              <w:rPr>
                <w:b/>
                <w:sz w:val="24"/>
                <w:szCs w:val="24"/>
                <w:lang w:eastAsia="ru-RU"/>
              </w:rPr>
              <w:t>От «Заказчика»</w:t>
            </w:r>
          </w:p>
          <w:p w:rsidR="00DE5E99" w:rsidRPr="005731F2" w:rsidRDefault="00386E62" w:rsidP="00DE5E99">
            <w:pPr>
              <w:jc w:val="both"/>
              <w:rPr>
                <w:sz w:val="24"/>
                <w:szCs w:val="24"/>
              </w:rPr>
            </w:pPr>
            <w:r>
              <w:rPr>
                <w:sz w:val="24"/>
                <w:szCs w:val="24"/>
              </w:rPr>
              <w:t xml:space="preserve">Заведующая ГБДОУ № </w:t>
            </w:r>
            <w:r w:rsidR="000026DD">
              <w:rPr>
                <w:sz w:val="24"/>
                <w:szCs w:val="24"/>
              </w:rPr>
              <w:t>17</w:t>
            </w:r>
          </w:p>
          <w:p w:rsidR="00DE5E99" w:rsidRPr="005731F2" w:rsidRDefault="00DE5E99" w:rsidP="00DE5E99">
            <w:pPr>
              <w:jc w:val="both"/>
              <w:rPr>
                <w:sz w:val="24"/>
                <w:szCs w:val="24"/>
              </w:rPr>
            </w:pPr>
          </w:p>
          <w:p w:rsidR="00DE5E99" w:rsidRPr="005731F2" w:rsidRDefault="00DE5E99" w:rsidP="00DE5E99">
            <w:pPr>
              <w:jc w:val="both"/>
              <w:rPr>
                <w:sz w:val="24"/>
                <w:szCs w:val="24"/>
              </w:rPr>
            </w:pPr>
          </w:p>
          <w:p w:rsidR="00DE5E99" w:rsidRPr="00A76E7B" w:rsidRDefault="00DE5E99" w:rsidP="00DE5E99">
            <w:pPr>
              <w:jc w:val="both"/>
              <w:rPr>
                <w:b/>
                <w:bCs/>
                <w:sz w:val="24"/>
                <w:szCs w:val="24"/>
              </w:rPr>
            </w:pPr>
            <w:r w:rsidRPr="005731F2">
              <w:rPr>
                <w:sz w:val="24"/>
                <w:szCs w:val="24"/>
              </w:rPr>
              <w:t xml:space="preserve">__________________ </w:t>
            </w:r>
            <w:r w:rsidR="000026DD">
              <w:rPr>
                <w:sz w:val="24"/>
                <w:szCs w:val="24"/>
              </w:rPr>
              <w:t>/</w:t>
            </w:r>
            <w:r w:rsidR="000026DD" w:rsidRPr="000026DD">
              <w:rPr>
                <w:b/>
                <w:sz w:val="24"/>
                <w:szCs w:val="24"/>
              </w:rPr>
              <w:t>С.Г.Колина</w:t>
            </w:r>
            <w:r w:rsidR="000026DD">
              <w:rPr>
                <w:b/>
                <w:sz w:val="24"/>
                <w:szCs w:val="24"/>
              </w:rPr>
              <w:t>/</w:t>
            </w:r>
          </w:p>
          <w:p w:rsidR="000002CB" w:rsidRPr="005731F2" w:rsidRDefault="00DE5E99" w:rsidP="00DE5E99">
            <w:pPr>
              <w:keepNext/>
              <w:suppressAutoHyphens w:val="0"/>
              <w:outlineLvl w:val="1"/>
              <w:rPr>
                <w:b/>
                <w:bCs/>
                <w:sz w:val="24"/>
                <w:szCs w:val="24"/>
                <w:lang w:eastAsia="ru-RU"/>
              </w:rPr>
            </w:pPr>
            <w:r w:rsidRPr="005731F2">
              <w:rPr>
                <w:b/>
                <w:bCs/>
                <w:sz w:val="24"/>
                <w:szCs w:val="24"/>
                <w:lang w:eastAsia="ru-RU"/>
              </w:rPr>
              <w:t>М.П.</w:t>
            </w:r>
          </w:p>
        </w:tc>
        <w:tc>
          <w:tcPr>
            <w:tcW w:w="992" w:type="dxa"/>
            <w:shd w:val="clear" w:color="auto" w:fill="auto"/>
          </w:tcPr>
          <w:p w:rsidR="000002CB" w:rsidRPr="005731F2" w:rsidRDefault="000002CB" w:rsidP="00903CC2">
            <w:pPr>
              <w:keepNext/>
              <w:suppressAutoHyphens w:val="0"/>
              <w:jc w:val="right"/>
              <w:outlineLvl w:val="1"/>
              <w:rPr>
                <w:b/>
                <w:bCs/>
                <w:sz w:val="24"/>
                <w:szCs w:val="24"/>
                <w:lang w:eastAsia="ru-RU"/>
              </w:rPr>
            </w:pPr>
            <w:bookmarkStart w:id="1" w:name="_GoBack"/>
            <w:bookmarkEnd w:id="1"/>
          </w:p>
        </w:tc>
        <w:tc>
          <w:tcPr>
            <w:tcW w:w="4003" w:type="dxa"/>
            <w:shd w:val="clear" w:color="auto" w:fill="auto"/>
          </w:tcPr>
          <w:p w:rsidR="000002CB" w:rsidRPr="005731F2" w:rsidRDefault="000002CB" w:rsidP="006E1302">
            <w:pPr>
              <w:rPr>
                <w:sz w:val="24"/>
                <w:szCs w:val="24"/>
                <w:lang w:eastAsia="ru-RU"/>
              </w:rPr>
            </w:pPr>
          </w:p>
        </w:tc>
      </w:tr>
    </w:tbl>
    <w:p w:rsidR="002D3075" w:rsidRPr="004D3600" w:rsidRDefault="002D3075" w:rsidP="002D3075">
      <w:pPr>
        <w:rPr>
          <w:sz w:val="24"/>
          <w:szCs w:val="24"/>
        </w:rPr>
      </w:pPr>
    </w:p>
    <w:p w:rsidR="00E45D7E" w:rsidRPr="004D3600" w:rsidRDefault="00E45D7E" w:rsidP="00752610">
      <w:pPr>
        <w:pStyle w:val="a6"/>
        <w:ind w:right="-427"/>
        <w:jc w:val="right"/>
        <w:rPr>
          <w:sz w:val="24"/>
          <w:szCs w:val="24"/>
        </w:rPr>
      </w:pPr>
    </w:p>
    <w:sectPr w:rsidR="00E45D7E" w:rsidRPr="004D3600" w:rsidSect="009A4B9F">
      <w:footerReference w:type="even" r:id="rId8"/>
      <w:footerReference w:type="default" r:id="rId9"/>
      <w:footnotePr>
        <w:pos w:val="beneathText"/>
      </w:footnotePr>
      <w:pgSz w:w="11905" w:h="16837"/>
      <w:pgMar w:top="568" w:right="706" w:bottom="567" w:left="1560" w:header="426" w:footer="445"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73C2" w:rsidRDefault="00C873C2">
      <w:r>
        <w:separator/>
      </w:r>
    </w:p>
  </w:endnote>
  <w:endnote w:type="continuationSeparator" w:id="0">
    <w:p w:rsidR="00C873C2" w:rsidRDefault="00C87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2B5" w:rsidRDefault="00FE4CD1" w:rsidP="0026198B">
    <w:pPr>
      <w:pStyle w:val="ac"/>
      <w:framePr w:wrap="around" w:vAnchor="text" w:hAnchor="margin" w:xAlign="center" w:y="1"/>
      <w:rPr>
        <w:rStyle w:val="af5"/>
      </w:rPr>
    </w:pPr>
    <w:r>
      <w:rPr>
        <w:rStyle w:val="af5"/>
      </w:rPr>
      <w:fldChar w:fldCharType="begin"/>
    </w:r>
    <w:r w:rsidR="00AB62B5">
      <w:rPr>
        <w:rStyle w:val="af5"/>
      </w:rPr>
      <w:instrText xml:space="preserve">PAGE  </w:instrText>
    </w:r>
    <w:r>
      <w:rPr>
        <w:rStyle w:val="af5"/>
      </w:rPr>
      <w:fldChar w:fldCharType="end"/>
    </w:r>
  </w:p>
  <w:p w:rsidR="00AB62B5" w:rsidRDefault="00AB62B5">
    <w:pPr>
      <w:pStyle w:val="ac"/>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2B5" w:rsidRDefault="00AB62B5" w:rsidP="0026198B">
    <w:pPr>
      <w:pStyle w:val="ac"/>
      <w:framePr w:wrap="around" w:vAnchor="text" w:hAnchor="margin" w:xAlign="center" w:y="1"/>
      <w:rPr>
        <w:rStyle w:val="af5"/>
      </w:rPr>
    </w:pPr>
  </w:p>
  <w:p w:rsidR="00AB62B5" w:rsidRDefault="00AB62B5">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73C2" w:rsidRDefault="00C873C2">
      <w:r>
        <w:separator/>
      </w:r>
    </w:p>
  </w:footnote>
  <w:footnote w:type="continuationSeparator" w:id="0">
    <w:p w:rsidR="00C873C2" w:rsidRDefault="00C873C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15:restartNumberingAfterBreak="0">
    <w:nsid w:val="00000002"/>
    <w:multiLevelType w:val="singleLevel"/>
    <w:tmpl w:val="00000002"/>
    <w:name w:val="WW8Num32"/>
    <w:lvl w:ilvl="0">
      <w:start w:val="3"/>
      <w:numFmt w:val="decimal"/>
      <w:lvlText w:val="%1."/>
      <w:lvlJc w:val="left"/>
      <w:pPr>
        <w:tabs>
          <w:tab w:val="num" w:pos="360"/>
        </w:tabs>
        <w:ind w:left="360" w:hanging="360"/>
      </w:pPr>
      <w:rPr>
        <w:rFonts w:cs="Times New Roman"/>
        <w:b/>
      </w:rPr>
    </w:lvl>
  </w:abstractNum>
  <w:abstractNum w:abstractNumId="2" w15:restartNumberingAfterBreak="0">
    <w:nsid w:val="0CA24740"/>
    <w:multiLevelType w:val="hybridMultilevel"/>
    <w:tmpl w:val="84ECED24"/>
    <w:lvl w:ilvl="0" w:tplc="0419000F">
      <w:start w:val="7"/>
      <w:numFmt w:val="decimal"/>
      <w:lvlText w:val="%1."/>
      <w:lvlJc w:val="left"/>
      <w:pPr>
        <w:ind w:left="26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A71D88"/>
    <w:multiLevelType w:val="hybridMultilevel"/>
    <w:tmpl w:val="23CED922"/>
    <w:lvl w:ilvl="0" w:tplc="D34A5ED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E3941EF"/>
    <w:multiLevelType w:val="hybridMultilevel"/>
    <w:tmpl w:val="55EA8DD4"/>
    <w:lvl w:ilvl="0" w:tplc="FDE86B14">
      <w:start w:val="10"/>
      <w:numFmt w:val="decimal"/>
      <w:lvlText w:val="%1."/>
      <w:lvlJc w:val="left"/>
      <w:pPr>
        <w:ind w:left="2629" w:hanging="360"/>
      </w:pPr>
      <w:rPr>
        <w:rFonts w:hint="default"/>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abstractNum w:abstractNumId="5" w15:restartNumberingAfterBreak="0">
    <w:nsid w:val="2F8C514D"/>
    <w:multiLevelType w:val="hybridMultilevel"/>
    <w:tmpl w:val="690E9BFE"/>
    <w:name w:val="WW8Num323"/>
    <w:lvl w:ilvl="0" w:tplc="487081D6">
      <w:start w:val="6"/>
      <w:numFmt w:val="decimal"/>
      <w:lvlText w:val="%1."/>
      <w:lvlJc w:val="left"/>
      <w:pPr>
        <w:tabs>
          <w:tab w:val="num" w:pos="360"/>
        </w:tabs>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72806740"/>
    <w:multiLevelType w:val="multilevel"/>
    <w:tmpl w:val="84B8FDA6"/>
    <w:lvl w:ilvl="0">
      <w:start w:val="1"/>
      <w:numFmt w:val="decimal"/>
      <w:lvlText w:val="%1."/>
      <w:lvlJc w:val="left"/>
      <w:pPr>
        <w:ind w:left="502" w:hanging="360"/>
      </w:pPr>
      <w:rPr>
        <w:rFonts w:hint="default"/>
      </w:rPr>
    </w:lvl>
    <w:lvl w:ilvl="1">
      <w:start w:val="1"/>
      <w:numFmt w:val="decimal"/>
      <w:isLgl/>
      <w:lvlText w:val="%1.%2."/>
      <w:lvlJc w:val="left"/>
      <w:pPr>
        <w:ind w:left="765" w:hanging="765"/>
      </w:pPr>
      <w:rPr>
        <w:rFonts w:hint="default"/>
      </w:rPr>
    </w:lvl>
    <w:lvl w:ilvl="2">
      <w:start w:val="1"/>
      <w:numFmt w:val="decimal"/>
      <w:isLgl/>
      <w:lvlText w:val="%1.%2.%3."/>
      <w:lvlJc w:val="left"/>
      <w:pPr>
        <w:ind w:left="983" w:hanging="765"/>
      </w:pPr>
      <w:rPr>
        <w:rFonts w:hint="default"/>
      </w:rPr>
    </w:lvl>
    <w:lvl w:ilvl="3">
      <w:start w:val="1"/>
      <w:numFmt w:val="decimal"/>
      <w:isLgl/>
      <w:lvlText w:val="%1.%2.%3.%4."/>
      <w:lvlJc w:val="left"/>
      <w:pPr>
        <w:ind w:left="1021" w:hanging="765"/>
      </w:pPr>
      <w:rPr>
        <w:rFonts w:hint="default"/>
      </w:rPr>
    </w:lvl>
    <w:lvl w:ilvl="4">
      <w:start w:val="1"/>
      <w:numFmt w:val="decimal"/>
      <w:isLgl/>
      <w:lvlText w:val="%1.%2.%3.%4.%5."/>
      <w:lvlJc w:val="left"/>
      <w:pPr>
        <w:ind w:left="1374" w:hanging="1080"/>
      </w:pPr>
      <w:rPr>
        <w:rFonts w:hint="default"/>
      </w:rPr>
    </w:lvl>
    <w:lvl w:ilvl="5">
      <w:start w:val="1"/>
      <w:numFmt w:val="decimal"/>
      <w:isLgl/>
      <w:lvlText w:val="%1.%2.%3.%4.%5.%6."/>
      <w:lvlJc w:val="left"/>
      <w:pPr>
        <w:ind w:left="1412" w:hanging="1080"/>
      </w:pPr>
      <w:rPr>
        <w:rFonts w:hint="default"/>
      </w:rPr>
    </w:lvl>
    <w:lvl w:ilvl="6">
      <w:start w:val="1"/>
      <w:numFmt w:val="decimal"/>
      <w:isLgl/>
      <w:lvlText w:val="%1.%2.%3.%4.%5.%6.%7."/>
      <w:lvlJc w:val="left"/>
      <w:pPr>
        <w:ind w:left="1810" w:hanging="1440"/>
      </w:pPr>
      <w:rPr>
        <w:rFonts w:hint="default"/>
      </w:rPr>
    </w:lvl>
    <w:lvl w:ilvl="7">
      <w:start w:val="1"/>
      <w:numFmt w:val="decimal"/>
      <w:isLgl/>
      <w:lvlText w:val="%1.%2.%3.%4.%5.%6.%7.%8."/>
      <w:lvlJc w:val="left"/>
      <w:pPr>
        <w:ind w:left="1848" w:hanging="1440"/>
      </w:pPr>
      <w:rPr>
        <w:rFonts w:hint="default"/>
      </w:rPr>
    </w:lvl>
    <w:lvl w:ilvl="8">
      <w:start w:val="1"/>
      <w:numFmt w:val="decimal"/>
      <w:isLgl/>
      <w:lvlText w:val="%1.%2.%3.%4.%5.%6.%7.%8.%9."/>
      <w:lvlJc w:val="left"/>
      <w:pPr>
        <w:ind w:left="2246" w:hanging="1800"/>
      </w:pPr>
      <w:rPr>
        <w:rFonts w:hint="default"/>
      </w:rPr>
    </w:lvl>
  </w:abstractNum>
  <w:abstractNum w:abstractNumId="7" w15:restartNumberingAfterBreak="0">
    <w:nsid w:val="790223BF"/>
    <w:multiLevelType w:val="hybridMultilevel"/>
    <w:tmpl w:val="14C2CE66"/>
    <w:name w:val="WW8Num322"/>
    <w:lvl w:ilvl="0" w:tplc="BC8270FC">
      <w:start w:val="5"/>
      <w:numFmt w:val="decimal"/>
      <w:lvlText w:val="%1."/>
      <w:lvlJc w:val="left"/>
      <w:pPr>
        <w:tabs>
          <w:tab w:val="num" w:pos="360"/>
        </w:tabs>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7"/>
  </w:num>
  <w:num w:numId="4">
    <w:abstractNumId w:val="5"/>
  </w:num>
  <w:num w:numId="5">
    <w:abstractNumId w:val="6"/>
  </w:num>
  <w:num w:numId="6">
    <w:abstractNumId w:val="2"/>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0FF"/>
    <w:rsid w:val="000002CB"/>
    <w:rsid w:val="000026DD"/>
    <w:rsid w:val="00030135"/>
    <w:rsid w:val="00037BEE"/>
    <w:rsid w:val="00053EEB"/>
    <w:rsid w:val="00055FB9"/>
    <w:rsid w:val="00057C6B"/>
    <w:rsid w:val="000626DA"/>
    <w:rsid w:val="00072C62"/>
    <w:rsid w:val="000765CE"/>
    <w:rsid w:val="0008199C"/>
    <w:rsid w:val="00091C5F"/>
    <w:rsid w:val="00092840"/>
    <w:rsid w:val="000A1E8E"/>
    <w:rsid w:val="000A2B58"/>
    <w:rsid w:val="000A53E3"/>
    <w:rsid w:val="000B6328"/>
    <w:rsid w:val="000B6BF8"/>
    <w:rsid w:val="000C1200"/>
    <w:rsid w:val="000C7513"/>
    <w:rsid w:val="000D1B25"/>
    <w:rsid w:val="000D2102"/>
    <w:rsid w:val="000D7BA4"/>
    <w:rsid w:val="000E0A69"/>
    <w:rsid w:val="000F61C2"/>
    <w:rsid w:val="00111413"/>
    <w:rsid w:val="001402BC"/>
    <w:rsid w:val="001600C2"/>
    <w:rsid w:val="00162AD4"/>
    <w:rsid w:val="001734DB"/>
    <w:rsid w:val="001738A6"/>
    <w:rsid w:val="00175B6E"/>
    <w:rsid w:val="00175F98"/>
    <w:rsid w:val="001905C2"/>
    <w:rsid w:val="001951BE"/>
    <w:rsid w:val="001A3BED"/>
    <w:rsid w:val="001B1D45"/>
    <w:rsid w:val="001E59F0"/>
    <w:rsid w:val="001F01B4"/>
    <w:rsid w:val="001F78D5"/>
    <w:rsid w:val="00210ADE"/>
    <w:rsid w:val="0021318F"/>
    <w:rsid w:val="002135B3"/>
    <w:rsid w:val="00223642"/>
    <w:rsid w:val="00236CA4"/>
    <w:rsid w:val="002469A2"/>
    <w:rsid w:val="0025346D"/>
    <w:rsid w:val="00257B12"/>
    <w:rsid w:val="00261174"/>
    <w:rsid w:val="0026198B"/>
    <w:rsid w:val="0026400D"/>
    <w:rsid w:val="002738F3"/>
    <w:rsid w:val="00275483"/>
    <w:rsid w:val="002870A4"/>
    <w:rsid w:val="002936C5"/>
    <w:rsid w:val="002A278F"/>
    <w:rsid w:val="002A388C"/>
    <w:rsid w:val="002A423E"/>
    <w:rsid w:val="002B0F8D"/>
    <w:rsid w:val="002B3CF9"/>
    <w:rsid w:val="002B3DCE"/>
    <w:rsid w:val="002B6168"/>
    <w:rsid w:val="002D23F4"/>
    <w:rsid w:val="002D3075"/>
    <w:rsid w:val="002D432D"/>
    <w:rsid w:val="002D4E12"/>
    <w:rsid w:val="002E271C"/>
    <w:rsid w:val="002E45C7"/>
    <w:rsid w:val="002E5F7B"/>
    <w:rsid w:val="002F3532"/>
    <w:rsid w:val="00315A95"/>
    <w:rsid w:val="00316350"/>
    <w:rsid w:val="00327BF2"/>
    <w:rsid w:val="00335B42"/>
    <w:rsid w:val="0033660E"/>
    <w:rsid w:val="00340DD7"/>
    <w:rsid w:val="00350F6D"/>
    <w:rsid w:val="00354469"/>
    <w:rsid w:val="0035773F"/>
    <w:rsid w:val="00366EC0"/>
    <w:rsid w:val="003679C8"/>
    <w:rsid w:val="00377C11"/>
    <w:rsid w:val="00380135"/>
    <w:rsid w:val="0038150B"/>
    <w:rsid w:val="00386E62"/>
    <w:rsid w:val="003979A3"/>
    <w:rsid w:val="003A1E6E"/>
    <w:rsid w:val="003A69B8"/>
    <w:rsid w:val="003B1FF9"/>
    <w:rsid w:val="003B2DFE"/>
    <w:rsid w:val="003B3ECD"/>
    <w:rsid w:val="003B5194"/>
    <w:rsid w:val="003B5FB5"/>
    <w:rsid w:val="003C153F"/>
    <w:rsid w:val="003C3033"/>
    <w:rsid w:val="003D1AD0"/>
    <w:rsid w:val="003D5F72"/>
    <w:rsid w:val="003D7ED8"/>
    <w:rsid w:val="003E4032"/>
    <w:rsid w:val="003F77F9"/>
    <w:rsid w:val="0040496D"/>
    <w:rsid w:val="00407A40"/>
    <w:rsid w:val="00411730"/>
    <w:rsid w:val="00412A86"/>
    <w:rsid w:val="004152F2"/>
    <w:rsid w:val="00423F8F"/>
    <w:rsid w:val="00425540"/>
    <w:rsid w:val="00425E51"/>
    <w:rsid w:val="00427736"/>
    <w:rsid w:val="0043069D"/>
    <w:rsid w:val="00452FCF"/>
    <w:rsid w:val="00453421"/>
    <w:rsid w:val="00454ADA"/>
    <w:rsid w:val="004601AC"/>
    <w:rsid w:val="00461421"/>
    <w:rsid w:val="00470F7E"/>
    <w:rsid w:val="00490A1B"/>
    <w:rsid w:val="004962B9"/>
    <w:rsid w:val="004A0304"/>
    <w:rsid w:val="004A7483"/>
    <w:rsid w:val="004C3AB1"/>
    <w:rsid w:val="004C67EC"/>
    <w:rsid w:val="004D3600"/>
    <w:rsid w:val="004E1B83"/>
    <w:rsid w:val="004E1F4A"/>
    <w:rsid w:val="004E7E0D"/>
    <w:rsid w:val="004F2671"/>
    <w:rsid w:val="00501661"/>
    <w:rsid w:val="00523A63"/>
    <w:rsid w:val="00530EFD"/>
    <w:rsid w:val="00543A8D"/>
    <w:rsid w:val="00547911"/>
    <w:rsid w:val="005520FA"/>
    <w:rsid w:val="0055601E"/>
    <w:rsid w:val="00560EC0"/>
    <w:rsid w:val="00567714"/>
    <w:rsid w:val="00572340"/>
    <w:rsid w:val="005731F2"/>
    <w:rsid w:val="00573AE5"/>
    <w:rsid w:val="00574FDE"/>
    <w:rsid w:val="00577394"/>
    <w:rsid w:val="00581E05"/>
    <w:rsid w:val="00584166"/>
    <w:rsid w:val="00590E5C"/>
    <w:rsid w:val="005976EF"/>
    <w:rsid w:val="005B0AFE"/>
    <w:rsid w:val="005B5883"/>
    <w:rsid w:val="005B66A2"/>
    <w:rsid w:val="005C4270"/>
    <w:rsid w:val="005C47F1"/>
    <w:rsid w:val="005D2EAA"/>
    <w:rsid w:val="005E7719"/>
    <w:rsid w:val="005F5CB6"/>
    <w:rsid w:val="00601560"/>
    <w:rsid w:val="006042DE"/>
    <w:rsid w:val="00612BE5"/>
    <w:rsid w:val="006148AA"/>
    <w:rsid w:val="00620A51"/>
    <w:rsid w:val="00626F80"/>
    <w:rsid w:val="00636BDB"/>
    <w:rsid w:val="00637E4F"/>
    <w:rsid w:val="0064169C"/>
    <w:rsid w:val="0064336D"/>
    <w:rsid w:val="0064436D"/>
    <w:rsid w:val="006465B1"/>
    <w:rsid w:val="00647682"/>
    <w:rsid w:val="006511A8"/>
    <w:rsid w:val="00655292"/>
    <w:rsid w:val="006613EC"/>
    <w:rsid w:val="00666153"/>
    <w:rsid w:val="00667C63"/>
    <w:rsid w:val="0069469A"/>
    <w:rsid w:val="006968D1"/>
    <w:rsid w:val="006C0EA3"/>
    <w:rsid w:val="006C15D2"/>
    <w:rsid w:val="006D2998"/>
    <w:rsid w:val="006E0646"/>
    <w:rsid w:val="006E1302"/>
    <w:rsid w:val="00702562"/>
    <w:rsid w:val="00705E9F"/>
    <w:rsid w:val="00720EE5"/>
    <w:rsid w:val="007312BA"/>
    <w:rsid w:val="00747D11"/>
    <w:rsid w:val="00752610"/>
    <w:rsid w:val="00753049"/>
    <w:rsid w:val="00780C5F"/>
    <w:rsid w:val="00783F0B"/>
    <w:rsid w:val="007A3F0F"/>
    <w:rsid w:val="007A74EC"/>
    <w:rsid w:val="007B2FF9"/>
    <w:rsid w:val="007C6372"/>
    <w:rsid w:val="007C6A83"/>
    <w:rsid w:val="007C713B"/>
    <w:rsid w:val="007D0D7C"/>
    <w:rsid w:val="007D742B"/>
    <w:rsid w:val="007E034F"/>
    <w:rsid w:val="007E1FEF"/>
    <w:rsid w:val="007E4278"/>
    <w:rsid w:val="00811667"/>
    <w:rsid w:val="0081211D"/>
    <w:rsid w:val="00814AF2"/>
    <w:rsid w:val="008200F4"/>
    <w:rsid w:val="00821480"/>
    <w:rsid w:val="00825070"/>
    <w:rsid w:val="00826BA0"/>
    <w:rsid w:val="00834EF5"/>
    <w:rsid w:val="0083544E"/>
    <w:rsid w:val="00835743"/>
    <w:rsid w:val="00845ECF"/>
    <w:rsid w:val="0085061A"/>
    <w:rsid w:val="0086120D"/>
    <w:rsid w:val="0086133D"/>
    <w:rsid w:val="00862F8F"/>
    <w:rsid w:val="0086440A"/>
    <w:rsid w:val="008655E8"/>
    <w:rsid w:val="00865C31"/>
    <w:rsid w:val="008726C0"/>
    <w:rsid w:val="00873281"/>
    <w:rsid w:val="008A31BB"/>
    <w:rsid w:val="008B56C3"/>
    <w:rsid w:val="008B6C43"/>
    <w:rsid w:val="008C2F01"/>
    <w:rsid w:val="008C40B5"/>
    <w:rsid w:val="008D4013"/>
    <w:rsid w:val="008F1C6B"/>
    <w:rsid w:val="008F3A36"/>
    <w:rsid w:val="008F45BF"/>
    <w:rsid w:val="009022C7"/>
    <w:rsid w:val="00903CC2"/>
    <w:rsid w:val="00906EB8"/>
    <w:rsid w:val="0090728A"/>
    <w:rsid w:val="009074A8"/>
    <w:rsid w:val="009074F5"/>
    <w:rsid w:val="00911F8B"/>
    <w:rsid w:val="009120FF"/>
    <w:rsid w:val="00923657"/>
    <w:rsid w:val="00931946"/>
    <w:rsid w:val="00935C7C"/>
    <w:rsid w:val="009410F6"/>
    <w:rsid w:val="00942815"/>
    <w:rsid w:val="00942E6B"/>
    <w:rsid w:val="0095321B"/>
    <w:rsid w:val="00953CB8"/>
    <w:rsid w:val="00957570"/>
    <w:rsid w:val="0097464F"/>
    <w:rsid w:val="00975C5A"/>
    <w:rsid w:val="00980045"/>
    <w:rsid w:val="00992E09"/>
    <w:rsid w:val="00995B64"/>
    <w:rsid w:val="009A4B9F"/>
    <w:rsid w:val="009A7E54"/>
    <w:rsid w:val="009B24C1"/>
    <w:rsid w:val="009C5232"/>
    <w:rsid w:val="009D06EE"/>
    <w:rsid w:val="009E0FD0"/>
    <w:rsid w:val="009E53C3"/>
    <w:rsid w:val="009E5D03"/>
    <w:rsid w:val="009E6B69"/>
    <w:rsid w:val="009E6DBE"/>
    <w:rsid w:val="009F5839"/>
    <w:rsid w:val="009F58EE"/>
    <w:rsid w:val="009F5D27"/>
    <w:rsid w:val="009F6AFB"/>
    <w:rsid w:val="00A0041E"/>
    <w:rsid w:val="00A12B13"/>
    <w:rsid w:val="00A23422"/>
    <w:rsid w:val="00A2433C"/>
    <w:rsid w:val="00A25C4D"/>
    <w:rsid w:val="00A32E6A"/>
    <w:rsid w:val="00A36061"/>
    <w:rsid w:val="00A417B7"/>
    <w:rsid w:val="00A44E76"/>
    <w:rsid w:val="00A47309"/>
    <w:rsid w:val="00A5718D"/>
    <w:rsid w:val="00A63D7B"/>
    <w:rsid w:val="00A666A6"/>
    <w:rsid w:val="00A72687"/>
    <w:rsid w:val="00A76E7B"/>
    <w:rsid w:val="00A80F09"/>
    <w:rsid w:val="00A81903"/>
    <w:rsid w:val="00A83D2C"/>
    <w:rsid w:val="00A853D7"/>
    <w:rsid w:val="00A85ACD"/>
    <w:rsid w:val="00A96082"/>
    <w:rsid w:val="00A963F2"/>
    <w:rsid w:val="00A97975"/>
    <w:rsid w:val="00AA14AA"/>
    <w:rsid w:val="00AB3B54"/>
    <w:rsid w:val="00AB62B5"/>
    <w:rsid w:val="00AD13CE"/>
    <w:rsid w:val="00AD27D6"/>
    <w:rsid w:val="00AE4A12"/>
    <w:rsid w:val="00AF5FCF"/>
    <w:rsid w:val="00AF66B6"/>
    <w:rsid w:val="00AF7F7E"/>
    <w:rsid w:val="00B133D9"/>
    <w:rsid w:val="00B1611C"/>
    <w:rsid w:val="00B16CA5"/>
    <w:rsid w:val="00B301F1"/>
    <w:rsid w:val="00B4443E"/>
    <w:rsid w:val="00B46EF3"/>
    <w:rsid w:val="00B476DA"/>
    <w:rsid w:val="00B508D8"/>
    <w:rsid w:val="00B516CE"/>
    <w:rsid w:val="00B516FF"/>
    <w:rsid w:val="00B56AC8"/>
    <w:rsid w:val="00B7044E"/>
    <w:rsid w:val="00B7207A"/>
    <w:rsid w:val="00B72B50"/>
    <w:rsid w:val="00B74206"/>
    <w:rsid w:val="00B76344"/>
    <w:rsid w:val="00B82669"/>
    <w:rsid w:val="00B86941"/>
    <w:rsid w:val="00B9212A"/>
    <w:rsid w:val="00B9357D"/>
    <w:rsid w:val="00B939B9"/>
    <w:rsid w:val="00B94072"/>
    <w:rsid w:val="00B96C96"/>
    <w:rsid w:val="00BA00F0"/>
    <w:rsid w:val="00BA15A6"/>
    <w:rsid w:val="00BA3A10"/>
    <w:rsid w:val="00BA533C"/>
    <w:rsid w:val="00BB7A70"/>
    <w:rsid w:val="00BC5D36"/>
    <w:rsid w:val="00BC7EC1"/>
    <w:rsid w:val="00BD0B17"/>
    <w:rsid w:val="00BD36EC"/>
    <w:rsid w:val="00BD5074"/>
    <w:rsid w:val="00BE4133"/>
    <w:rsid w:val="00BF15D4"/>
    <w:rsid w:val="00BF40D2"/>
    <w:rsid w:val="00C0265F"/>
    <w:rsid w:val="00C2425F"/>
    <w:rsid w:val="00C31471"/>
    <w:rsid w:val="00C345BE"/>
    <w:rsid w:val="00C34DCE"/>
    <w:rsid w:val="00C43396"/>
    <w:rsid w:val="00C5114B"/>
    <w:rsid w:val="00C56134"/>
    <w:rsid w:val="00C5706C"/>
    <w:rsid w:val="00C57DB6"/>
    <w:rsid w:val="00C60835"/>
    <w:rsid w:val="00C614E6"/>
    <w:rsid w:val="00C64A3B"/>
    <w:rsid w:val="00C674BC"/>
    <w:rsid w:val="00C67E96"/>
    <w:rsid w:val="00C7087D"/>
    <w:rsid w:val="00C74244"/>
    <w:rsid w:val="00C76045"/>
    <w:rsid w:val="00C81442"/>
    <w:rsid w:val="00C818DB"/>
    <w:rsid w:val="00C873C2"/>
    <w:rsid w:val="00C91DF8"/>
    <w:rsid w:val="00C95347"/>
    <w:rsid w:val="00CA0EA2"/>
    <w:rsid w:val="00CA56B1"/>
    <w:rsid w:val="00CB05D8"/>
    <w:rsid w:val="00CB12F4"/>
    <w:rsid w:val="00CB393F"/>
    <w:rsid w:val="00CB567F"/>
    <w:rsid w:val="00CD05BD"/>
    <w:rsid w:val="00CD1945"/>
    <w:rsid w:val="00CD2CDA"/>
    <w:rsid w:val="00CD5FD0"/>
    <w:rsid w:val="00CE03AF"/>
    <w:rsid w:val="00CE0A5A"/>
    <w:rsid w:val="00CE1FBE"/>
    <w:rsid w:val="00D06038"/>
    <w:rsid w:val="00D10852"/>
    <w:rsid w:val="00D1156A"/>
    <w:rsid w:val="00D1741D"/>
    <w:rsid w:val="00D258D5"/>
    <w:rsid w:val="00D32232"/>
    <w:rsid w:val="00D3458D"/>
    <w:rsid w:val="00D3711D"/>
    <w:rsid w:val="00D41D88"/>
    <w:rsid w:val="00D56EBF"/>
    <w:rsid w:val="00D670F7"/>
    <w:rsid w:val="00D742D8"/>
    <w:rsid w:val="00D84573"/>
    <w:rsid w:val="00D90BCD"/>
    <w:rsid w:val="00D936C5"/>
    <w:rsid w:val="00DA3945"/>
    <w:rsid w:val="00DA5DA7"/>
    <w:rsid w:val="00DA5FED"/>
    <w:rsid w:val="00DC1265"/>
    <w:rsid w:val="00DC1DF3"/>
    <w:rsid w:val="00DC3A6E"/>
    <w:rsid w:val="00DC3FB6"/>
    <w:rsid w:val="00DC61E0"/>
    <w:rsid w:val="00DE5E99"/>
    <w:rsid w:val="00DF1236"/>
    <w:rsid w:val="00DF1706"/>
    <w:rsid w:val="00E16F35"/>
    <w:rsid w:val="00E241D8"/>
    <w:rsid w:val="00E34739"/>
    <w:rsid w:val="00E42D7E"/>
    <w:rsid w:val="00E4310D"/>
    <w:rsid w:val="00E45D7E"/>
    <w:rsid w:val="00E47A11"/>
    <w:rsid w:val="00E54273"/>
    <w:rsid w:val="00E56CD2"/>
    <w:rsid w:val="00E60A57"/>
    <w:rsid w:val="00E92D92"/>
    <w:rsid w:val="00E957FB"/>
    <w:rsid w:val="00EB39E2"/>
    <w:rsid w:val="00EB529D"/>
    <w:rsid w:val="00EB67D5"/>
    <w:rsid w:val="00EC34F6"/>
    <w:rsid w:val="00EC58F4"/>
    <w:rsid w:val="00EC7C78"/>
    <w:rsid w:val="00EC7FA6"/>
    <w:rsid w:val="00ED4B7C"/>
    <w:rsid w:val="00ED58DA"/>
    <w:rsid w:val="00EE4695"/>
    <w:rsid w:val="00EE4BD7"/>
    <w:rsid w:val="00EF43F0"/>
    <w:rsid w:val="00F00367"/>
    <w:rsid w:val="00F0375D"/>
    <w:rsid w:val="00F04CC9"/>
    <w:rsid w:val="00F110C2"/>
    <w:rsid w:val="00F13660"/>
    <w:rsid w:val="00F1380F"/>
    <w:rsid w:val="00F14002"/>
    <w:rsid w:val="00F17DBE"/>
    <w:rsid w:val="00F30D86"/>
    <w:rsid w:val="00F3122D"/>
    <w:rsid w:val="00F36A44"/>
    <w:rsid w:val="00F519F8"/>
    <w:rsid w:val="00F52DF9"/>
    <w:rsid w:val="00F532EF"/>
    <w:rsid w:val="00F55F91"/>
    <w:rsid w:val="00F67E90"/>
    <w:rsid w:val="00F67EB2"/>
    <w:rsid w:val="00F764C6"/>
    <w:rsid w:val="00F85B82"/>
    <w:rsid w:val="00F9343B"/>
    <w:rsid w:val="00F943C5"/>
    <w:rsid w:val="00FA6528"/>
    <w:rsid w:val="00FA78A6"/>
    <w:rsid w:val="00FB29DE"/>
    <w:rsid w:val="00FC1821"/>
    <w:rsid w:val="00FC3622"/>
    <w:rsid w:val="00FD7EA1"/>
    <w:rsid w:val="00FE15A0"/>
    <w:rsid w:val="00FE4CD1"/>
    <w:rsid w:val="00FF6DF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1C07CE"/>
  <w15:docId w15:val="{D7850187-D7D4-4A42-B1A4-4C0B58409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5E99"/>
    <w:pPr>
      <w:suppressAutoHyphens/>
    </w:pPr>
    <w:rPr>
      <w:lang w:eastAsia="ar-SA"/>
    </w:rPr>
  </w:style>
  <w:style w:type="paragraph" w:styleId="1">
    <w:name w:val="heading 1"/>
    <w:basedOn w:val="a"/>
    <w:next w:val="a"/>
    <w:link w:val="10"/>
    <w:qFormat/>
    <w:rsid w:val="00B7207A"/>
    <w:pPr>
      <w:keepNext/>
      <w:tabs>
        <w:tab w:val="num" w:pos="432"/>
      </w:tabs>
      <w:ind w:left="432" w:hanging="432"/>
      <w:jc w:val="right"/>
      <w:outlineLvl w:val="0"/>
    </w:pPr>
    <w:rPr>
      <w:rFonts w:ascii="Cambria" w:hAnsi="Cambria"/>
      <w:b/>
      <w:bCs/>
      <w:kern w:val="32"/>
      <w:sz w:val="32"/>
      <w:szCs w:val="32"/>
    </w:rPr>
  </w:style>
  <w:style w:type="paragraph" w:styleId="2">
    <w:name w:val="heading 2"/>
    <w:basedOn w:val="a"/>
    <w:next w:val="a"/>
    <w:link w:val="20"/>
    <w:qFormat/>
    <w:rsid w:val="00B7207A"/>
    <w:pPr>
      <w:keepNext/>
      <w:tabs>
        <w:tab w:val="num" w:pos="576"/>
      </w:tabs>
      <w:ind w:left="576" w:hanging="576"/>
      <w:jc w:val="center"/>
      <w:outlineLvl w:val="1"/>
    </w:pPr>
    <w:rPr>
      <w:rFonts w:ascii="Cambria" w:hAnsi="Cambria"/>
      <w:b/>
      <w:bCs/>
      <w:i/>
      <w:iCs/>
      <w:sz w:val="28"/>
      <w:szCs w:val="28"/>
    </w:rPr>
  </w:style>
  <w:style w:type="paragraph" w:styleId="3">
    <w:name w:val="heading 3"/>
    <w:basedOn w:val="a"/>
    <w:next w:val="a"/>
    <w:link w:val="30"/>
    <w:qFormat/>
    <w:rsid w:val="00B7207A"/>
    <w:pPr>
      <w:keepNext/>
      <w:tabs>
        <w:tab w:val="num" w:pos="720"/>
      </w:tabs>
      <w:ind w:left="720" w:hanging="720"/>
      <w:outlineLvl w:val="2"/>
    </w:pPr>
    <w:rPr>
      <w:rFonts w:ascii="Cambria" w:hAnsi="Cambria"/>
      <w:b/>
      <w:bCs/>
      <w:sz w:val="26"/>
      <w:szCs w:val="26"/>
    </w:rPr>
  </w:style>
  <w:style w:type="paragraph" w:styleId="4">
    <w:name w:val="heading 4"/>
    <w:basedOn w:val="a"/>
    <w:next w:val="a"/>
    <w:link w:val="40"/>
    <w:qFormat/>
    <w:rsid w:val="00B7207A"/>
    <w:pPr>
      <w:keepNext/>
      <w:tabs>
        <w:tab w:val="num" w:pos="864"/>
      </w:tabs>
      <w:ind w:left="864" w:hanging="864"/>
      <w:outlineLvl w:val="3"/>
    </w:pPr>
    <w:rPr>
      <w:rFonts w:ascii="Calibri" w:hAnsi="Calibri"/>
      <w:b/>
      <w:bCs/>
      <w:sz w:val="28"/>
      <w:szCs w:val="28"/>
    </w:rPr>
  </w:style>
  <w:style w:type="paragraph" w:styleId="5">
    <w:name w:val="heading 5"/>
    <w:basedOn w:val="a"/>
    <w:next w:val="a"/>
    <w:link w:val="50"/>
    <w:qFormat/>
    <w:rsid w:val="00B7207A"/>
    <w:pPr>
      <w:keepNext/>
      <w:tabs>
        <w:tab w:val="num" w:pos="1008"/>
      </w:tabs>
      <w:ind w:left="1008" w:hanging="1008"/>
      <w:outlineLvl w:val="4"/>
    </w:pPr>
    <w:rPr>
      <w:rFonts w:ascii="Calibri" w:hAnsi="Calibri"/>
      <w:b/>
      <w:bCs/>
      <w:i/>
      <w:iCs/>
      <w:sz w:val="26"/>
      <w:szCs w:val="26"/>
    </w:rPr>
  </w:style>
  <w:style w:type="paragraph" w:styleId="6">
    <w:name w:val="heading 6"/>
    <w:basedOn w:val="a"/>
    <w:next w:val="a"/>
    <w:link w:val="60"/>
    <w:qFormat/>
    <w:rsid w:val="00B7207A"/>
    <w:pPr>
      <w:keepNext/>
      <w:tabs>
        <w:tab w:val="num" w:pos="1152"/>
      </w:tabs>
      <w:ind w:left="1152" w:hanging="1152"/>
      <w:outlineLvl w:val="5"/>
    </w:pPr>
    <w:rPr>
      <w:rFonts w:ascii="Calibri" w:hAnsi="Calibri"/>
      <w:b/>
      <w:bCs/>
    </w:rPr>
  </w:style>
  <w:style w:type="paragraph" w:styleId="7">
    <w:name w:val="heading 7"/>
    <w:basedOn w:val="a"/>
    <w:next w:val="a"/>
    <w:link w:val="70"/>
    <w:qFormat/>
    <w:rsid w:val="00B7207A"/>
    <w:pPr>
      <w:keepNext/>
      <w:tabs>
        <w:tab w:val="num" w:pos="1296"/>
      </w:tabs>
      <w:ind w:left="-1134"/>
      <w:outlineLvl w:val="6"/>
    </w:pPr>
    <w:rPr>
      <w:rFonts w:ascii="Calibri" w:hAnsi="Calibri"/>
      <w:sz w:val="24"/>
      <w:szCs w:val="24"/>
    </w:rPr>
  </w:style>
  <w:style w:type="paragraph" w:styleId="8">
    <w:name w:val="heading 8"/>
    <w:basedOn w:val="a"/>
    <w:next w:val="a"/>
    <w:link w:val="80"/>
    <w:qFormat/>
    <w:rsid w:val="00B7207A"/>
    <w:pPr>
      <w:keepNext/>
      <w:tabs>
        <w:tab w:val="num" w:pos="1440"/>
      </w:tabs>
      <w:ind w:left="1440" w:hanging="1440"/>
      <w:outlineLvl w:val="7"/>
    </w:pPr>
    <w:rPr>
      <w:rFonts w:ascii="Calibri" w:hAnsi="Calibri"/>
      <w:i/>
      <w:iCs/>
      <w:sz w:val="24"/>
      <w:szCs w:val="24"/>
    </w:rPr>
  </w:style>
  <w:style w:type="paragraph" w:styleId="9">
    <w:name w:val="heading 9"/>
    <w:basedOn w:val="a"/>
    <w:next w:val="a"/>
    <w:link w:val="90"/>
    <w:qFormat/>
    <w:rsid w:val="00B7207A"/>
    <w:pPr>
      <w:keepNext/>
      <w:tabs>
        <w:tab w:val="num" w:pos="1584"/>
      </w:tabs>
      <w:ind w:left="1800" w:hanging="1800"/>
      <w:outlineLvl w:val="8"/>
    </w:pPr>
    <w:rPr>
      <w:rFonts w:ascii="Cambria" w:hAnsi="Cambr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6E0646"/>
    <w:rPr>
      <w:rFonts w:ascii="Cambria" w:hAnsi="Cambria" w:cs="Times New Roman"/>
      <w:b/>
      <w:bCs/>
      <w:kern w:val="32"/>
      <w:sz w:val="32"/>
      <w:szCs w:val="32"/>
      <w:lang w:eastAsia="ar-SA" w:bidi="ar-SA"/>
    </w:rPr>
  </w:style>
  <w:style w:type="character" w:customStyle="1" w:styleId="20">
    <w:name w:val="Заголовок 2 Знак"/>
    <w:link w:val="2"/>
    <w:semiHidden/>
    <w:locked/>
    <w:rsid w:val="006E0646"/>
    <w:rPr>
      <w:rFonts w:ascii="Cambria" w:hAnsi="Cambria" w:cs="Times New Roman"/>
      <w:b/>
      <w:bCs/>
      <w:i/>
      <w:iCs/>
      <w:sz w:val="28"/>
      <w:szCs w:val="28"/>
      <w:lang w:eastAsia="ar-SA" w:bidi="ar-SA"/>
    </w:rPr>
  </w:style>
  <w:style w:type="character" w:customStyle="1" w:styleId="30">
    <w:name w:val="Заголовок 3 Знак"/>
    <w:link w:val="3"/>
    <w:semiHidden/>
    <w:locked/>
    <w:rsid w:val="006E0646"/>
    <w:rPr>
      <w:rFonts w:ascii="Cambria" w:hAnsi="Cambria" w:cs="Times New Roman"/>
      <w:b/>
      <w:bCs/>
      <w:sz w:val="26"/>
      <w:szCs w:val="26"/>
      <w:lang w:eastAsia="ar-SA" w:bidi="ar-SA"/>
    </w:rPr>
  </w:style>
  <w:style w:type="character" w:customStyle="1" w:styleId="40">
    <w:name w:val="Заголовок 4 Знак"/>
    <w:link w:val="4"/>
    <w:semiHidden/>
    <w:locked/>
    <w:rsid w:val="006E0646"/>
    <w:rPr>
      <w:rFonts w:ascii="Calibri" w:hAnsi="Calibri" w:cs="Times New Roman"/>
      <w:b/>
      <w:bCs/>
      <w:sz w:val="28"/>
      <w:szCs w:val="28"/>
      <w:lang w:eastAsia="ar-SA" w:bidi="ar-SA"/>
    </w:rPr>
  </w:style>
  <w:style w:type="character" w:customStyle="1" w:styleId="50">
    <w:name w:val="Заголовок 5 Знак"/>
    <w:link w:val="5"/>
    <w:semiHidden/>
    <w:locked/>
    <w:rsid w:val="006E0646"/>
    <w:rPr>
      <w:rFonts w:ascii="Calibri" w:hAnsi="Calibri" w:cs="Times New Roman"/>
      <w:b/>
      <w:bCs/>
      <w:i/>
      <w:iCs/>
      <w:sz w:val="26"/>
      <w:szCs w:val="26"/>
      <w:lang w:eastAsia="ar-SA" w:bidi="ar-SA"/>
    </w:rPr>
  </w:style>
  <w:style w:type="character" w:customStyle="1" w:styleId="60">
    <w:name w:val="Заголовок 6 Знак"/>
    <w:link w:val="6"/>
    <w:semiHidden/>
    <w:locked/>
    <w:rsid w:val="006E0646"/>
    <w:rPr>
      <w:rFonts w:ascii="Calibri" w:hAnsi="Calibri" w:cs="Times New Roman"/>
      <w:b/>
      <w:bCs/>
      <w:lang w:eastAsia="ar-SA" w:bidi="ar-SA"/>
    </w:rPr>
  </w:style>
  <w:style w:type="character" w:customStyle="1" w:styleId="70">
    <w:name w:val="Заголовок 7 Знак"/>
    <w:link w:val="7"/>
    <w:semiHidden/>
    <w:locked/>
    <w:rsid w:val="006E0646"/>
    <w:rPr>
      <w:rFonts w:ascii="Calibri" w:hAnsi="Calibri" w:cs="Times New Roman"/>
      <w:sz w:val="24"/>
      <w:szCs w:val="24"/>
      <w:lang w:eastAsia="ar-SA" w:bidi="ar-SA"/>
    </w:rPr>
  </w:style>
  <w:style w:type="character" w:customStyle="1" w:styleId="80">
    <w:name w:val="Заголовок 8 Знак"/>
    <w:link w:val="8"/>
    <w:semiHidden/>
    <w:locked/>
    <w:rsid w:val="006E0646"/>
    <w:rPr>
      <w:rFonts w:ascii="Calibri" w:hAnsi="Calibri" w:cs="Times New Roman"/>
      <w:i/>
      <w:iCs/>
      <w:sz w:val="24"/>
      <w:szCs w:val="24"/>
      <w:lang w:eastAsia="ar-SA" w:bidi="ar-SA"/>
    </w:rPr>
  </w:style>
  <w:style w:type="character" w:customStyle="1" w:styleId="90">
    <w:name w:val="Заголовок 9 Знак"/>
    <w:link w:val="9"/>
    <w:semiHidden/>
    <w:locked/>
    <w:rsid w:val="006E0646"/>
    <w:rPr>
      <w:rFonts w:ascii="Cambria" w:hAnsi="Cambria" w:cs="Times New Roman"/>
      <w:lang w:eastAsia="ar-SA" w:bidi="ar-SA"/>
    </w:rPr>
  </w:style>
  <w:style w:type="character" w:customStyle="1" w:styleId="WW8Num32z0">
    <w:name w:val="WW8Num32z0"/>
    <w:rsid w:val="00B7207A"/>
    <w:rPr>
      <w:b/>
    </w:rPr>
  </w:style>
  <w:style w:type="character" w:customStyle="1" w:styleId="11">
    <w:name w:val="Основной шрифт абзаца1"/>
    <w:rsid w:val="00B7207A"/>
  </w:style>
  <w:style w:type="paragraph" w:styleId="a3">
    <w:name w:val="Title"/>
    <w:basedOn w:val="a"/>
    <w:next w:val="a4"/>
    <w:link w:val="a5"/>
    <w:qFormat/>
    <w:rsid w:val="00B7207A"/>
    <w:pPr>
      <w:jc w:val="center"/>
    </w:pPr>
    <w:rPr>
      <w:rFonts w:ascii="Cambria" w:hAnsi="Cambria"/>
      <w:b/>
      <w:bCs/>
      <w:kern w:val="28"/>
      <w:sz w:val="32"/>
      <w:szCs w:val="32"/>
    </w:rPr>
  </w:style>
  <w:style w:type="paragraph" w:styleId="a6">
    <w:name w:val="Body Text"/>
    <w:basedOn w:val="a"/>
    <w:link w:val="a7"/>
    <w:rsid w:val="00B7207A"/>
  </w:style>
  <w:style w:type="character" w:customStyle="1" w:styleId="a7">
    <w:name w:val="Основной текст Знак"/>
    <w:link w:val="a6"/>
    <w:semiHidden/>
    <w:locked/>
    <w:rsid w:val="006E0646"/>
    <w:rPr>
      <w:rFonts w:cs="Times New Roman"/>
      <w:sz w:val="20"/>
      <w:szCs w:val="20"/>
      <w:lang w:eastAsia="ar-SA" w:bidi="ar-SA"/>
    </w:rPr>
  </w:style>
  <w:style w:type="paragraph" w:styleId="a8">
    <w:name w:val="List"/>
    <w:basedOn w:val="a6"/>
    <w:rsid w:val="00B7207A"/>
    <w:rPr>
      <w:rFonts w:cs="Tahoma"/>
    </w:rPr>
  </w:style>
  <w:style w:type="paragraph" w:customStyle="1" w:styleId="12">
    <w:name w:val="Название1"/>
    <w:basedOn w:val="a"/>
    <w:rsid w:val="00B7207A"/>
    <w:pPr>
      <w:suppressLineNumbers/>
      <w:spacing w:before="120" w:after="120"/>
    </w:pPr>
    <w:rPr>
      <w:rFonts w:cs="Tahoma"/>
      <w:i/>
      <w:iCs/>
      <w:sz w:val="24"/>
      <w:szCs w:val="24"/>
    </w:rPr>
  </w:style>
  <w:style w:type="paragraph" w:customStyle="1" w:styleId="13">
    <w:name w:val="Указатель1"/>
    <w:basedOn w:val="a"/>
    <w:rsid w:val="00B7207A"/>
    <w:pPr>
      <w:suppressLineNumbers/>
    </w:pPr>
    <w:rPr>
      <w:rFonts w:cs="Tahoma"/>
    </w:rPr>
  </w:style>
  <w:style w:type="paragraph" w:customStyle="1" w:styleId="21">
    <w:name w:val="Основной текст 21"/>
    <w:basedOn w:val="a"/>
    <w:rsid w:val="00B7207A"/>
    <w:rPr>
      <w:sz w:val="96"/>
    </w:rPr>
  </w:style>
  <w:style w:type="paragraph" w:customStyle="1" w:styleId="31">
    <w:name w:val="Основной текст 31"/>
    <w:basedOn w:val="a"/>
    <w:rsid w:val="00B7207A"/>
    <w:rPr>
      <w:b/>
      <w:sz w:val="48"/>
    </w:rPr>
  </w:style>
  <w:style w:type="character" w:customStyle="1" w:styleId="a5">
    <w:name w:val="Заголовок Знак"/>
    <w:link w:val="a3"/>
    <w:locked/>
    <w:rsid w:val="006E0646"/>
    <w:rPr>
      <w:rFonts w:ascii="Cambria" w:hAnsi="Cambria" w:cs="Times New Roman"/>
      <w:b/>
      <w:bCs/>
      <w:kern w:val="28"/>
      <w:sz w:val="32"/>
      <w:szCs w:val="32"/>
      <w:lang w:eastAsia="ar-SA" w:bidi="ar-SA"/>
    </w:rPr>
  </w:style>
  <w:style w:type="paragraph" w:styleId="a4">
    <w:name w:val="Subtitle"/>
    <w:basedOn w:val="a"/>
    <w:next w:val="a6"/>
    <w:link w:val="a9"/>
    <w:qFormat/>
    <w:rsid w:val="00B7207A"/>
    <w:pPr>
      <w:jc w:val="center"/>
    </w:pPr>
    <w:rPr>
      <w:rFonts w:ascii="Cambria" w:hAnsi="Cambria"/>
      <w:sz w:val="24"/>
      <w:szCs w:val="24"/>
    </w:rPr>
  </w:style>
  <w:style w:type="character" w:customStyle="1" w:styleId="a9">
    <w:name w:val="Подзаголовок Знак"/>
    <w:link w:val="a4"/>
    <w:locked/>
    <w:rsid w:val="006E0646"/>
    <w:rPr>
      <w:rFonts w:ascii="Cambria" w:hAnsi="Cambria" w:cs="Times New Roman"/>
      <w:sz w:val="24"/>
      <w:szCs w:val="24"/>
      <w:lang w:eastAsia="ar-SA" w:bidi="ar-SA"/>
    </w:rPr>
  </w:style>
  <w:style w:type="paragraph" w:customStyle="1" w:styleId="14">
    <w:name w:val="Схема документа1"/>
    <w:basedOn w:val="a"/>
    <w:rsid w:val="00B7207A"/>
    <w:pPr>
      <w:shd w:val="clear" w:color="auto" w:fill="000080"/>
    </w:pPr>
    <w:rPr>
      <w:rFonts w:ascii="Tahoma" w:hAnsi="Tahoma"/>
    </w:rPr>
  </w:style>
  <w:style w:type="paragraph" w:customStyle="1" w:styleId="15">
    <w:name w:val="Цитата1"/>
    <w:basedOn w:val="a"/>
    <w:rsid w:val="00B7207A"/>
    <w:pPr>
      <w:ind w:left="-284" w:right="-286"/>
    </w:pPr>
    <w:rPr>
      <w:sz w:val="24"/>
    </w:rPr>
  </w:style>
  <w:style w:type="paragraph" w:styleId="aa">
    <w:name w:val="header"/>
    <w:basedOn w:val="a"/>
    <w:link w:val="ab"/>
    <w:rsid w:val="00B7207A"/>
    <w:pPr>
      <w:tabs>
        <w:tab w:val="center" w:pos="4153"/>
        <w:tab w:val="right" w:pos="8306"/>
      </w:tabs>
    </w:pPr>
  </w:style>
  <w:style w:type="character" w:customStyle="1" w:styleId="ab">
    <w:name w:val="Верхний колонтитул Знак"/>
    <w:link w:val="aa"/>
    <w:semiHidden/>
    <w:locked/>
    <w:rsid w:val="006E0646"/>
    <w:rPr>
      <w:rFonts w:cs="Times New Roman"/>
      <w:sz w:val="20"/>
      <w:szCs w:val="20"/>
      <w:lang w:eastAsia="ar-SA" w:bidi="ar-SA"/>
    </w:rPr>
  </w:style>
  <w:style w:type="paragraph" w:styleId="ac">
    <w:name w:val="footer"/>
    <w:basedOn w:val="a"/>
    <w:link w:val="ad"/>
    <w:rsid w:val="00B7207A"/>
    <w:pPr>
      <w:tabs>
        <w:tab w:val="center" w:pos="4153"/>
        <w:tab w:val="right" w:pos="8306"/>
      </w:tabs>
    </w:pPr>
  </w:style>
  <w:style w:type="character" w:customStyle="1" w:styleId="ad">
    <w:name w:val="Нижний колонтитул Знак"/>
    <w:link w:val="ac"/>
    <w:semiHidden/>
    <w:locked/>
    <w:rsid w:val="006E0646"/>
    <w:rPr>
      <w:rFonts w:cs="Times New Roman"/>
      <w:sz w:val="20"/>
      <w:szCs w:val="20"/>
      <w:lang w:eastAsia="ar-SA" w:bidi="ar-SA"/>
    </w:rPr>
  </w:style>
  <w:style w:type="paragraph" w:styleId="ae">
    <w:name w:val="Body Text Indent"/>
    <w:basedOn w:val="a"/>
    <w:link w:val="af"/>
    <w:rsid w:val="00B7207A"/>
    <w:pPr>
      <w:ind w:firstLine="720"/>
    </w:pPr>
    <w:rPr>
      <w:b/>
      <w:sz w:val="22"/>
    </w:rPr>
  </w:style>
  <w:style w:type="character" w:customStyle="1" w:styleId="af">
    <w:name w:val="Основной текст с отступом Знак"/>
    <w:link w:val="ae"/>
    <w:locked/>
    <w:rsid w:val="00CB567F"/>
    <w:rPr>
      <w:rFonts w:cs="Times New Roman"/>
      <w:b/>
      <w:sz w:val="22"/>
      <w:lang w:eastAsia="ar-SA" w:bidi="ar-SA"/>
    </w:rPr>
  </w:style>
  <w:style w:type="paragraph" w:customStyle="1" w:styleId="af0">
    <w:name w:val="Знак"/>
    <w:basedOn w:val="a"/>
    <w:rsid w:val="00B7207A"/>
    <w:pPr>
      <w:widowControl w:val="0"/>
      <w:spacing w:after="160" w:line="240" w:lineRule="exact"/>
      <w:jc w:val="right"/>
    </w:pPr>
    <w:rPr>
      <w:lang w:val="en-GB"/>
    </w:rPr>
  </w:style>
  <w:style w:type="paragraph" w:customStyle="1" w:styleId="Char">
    <w:name w:val="Char Знак Знак"/>
    <w:basedOn w:val="a"/>
    <w:rsid w:val="00B7207A"/>
    <w:pPr>
      <w:widowControl w:val="0"/>
      <w:spacing w:after="160" w:line="240" w:lineRule="exact"/>
      <w:jc w:val="center"/>
    </w:pPr>
    <w:rPr>
      <w:rFonts w:cs="Arial"/>
      <w:b/>
      <w:caps/>
      <w:sz w:val="24"/>
    </w:rPr>
  </w:style>
  <w:style w:type="paragraph" w:styleId="af1">
    <w:name w:val="Balloon Text"/>
    <w:basedOn w:val="a"/>
    <w:link w:val="af2"/>
    <w:rsid w:val="00B7207A"/>
    <w:rPr>
      <w:sz w:val="2"/>
    </w:rPr>
  </w:style>
  <w:style w:type="character" w:customStyle="1" w:styleId="af2">
    <w:name w:val="Текст выноски Знак"/>
    <w:link w:val="af1"/>
    <w:semiHidden/>
    <w:locked/>
    <w:rsid w:val="006E0646"/>
    <w:rPr>
      <w:rFonts w:cs="Times New Roman"/>
      <w:sz w:val="2"/>
      <w:lang w:eastAsia="ar-SA" w:bidi="ar-SA"/>
    </w:rPr>
  </w:style>
  <w:style w:type="paragraph" w:customStyle="1" w:styleId="af3">
    <w:name w:val="Содержимое таблицы"/>
    <w:basedOn w:val="a"/>
    <w:rsid w:val="00B7207A"/>
    <w:pPr>
      <w:suppressLineNumbers/>
    </w:pPr>
  </w:style>
  <w:style w:type="paragraph" w:customStyle="1" w:styleId="af4">
    <w:name w:val="Заголовок таблицы"/>
    <w:basedOn w:val="af3"/>
    <w:rsid w:val="00B7207A"/>
    <w:pPr>
      <w:jc w:val="center"/>
    </w:pPr>
    <w:rPr>
      <w:b/>
      <w:bCs/>
    </w:rPr>
  </w:style>
  <w:style w:type="character" w:styleId="af5">
    <w:name w:val="page number"/>
    <w:rsid w:val="00EB529D"/>
    <w:rPr>
      <w:rFonts w:cs="Times New Roman"/>
    </w:rPr>
  </w:style>
  <w:style w:type="paragraph" w:styleId="22">
    <w:name w:val="Body Text 2"/>
    <w:basedOn w:val="a"/>
    <w:link w:val="23"/>
    <w:rsid w:val="00CB567F"/>
    <w:pPr>
      <w:suppressAutoHyphens w:val="0"/>
      <w:spacing w:after="120" w:line="480" w:lineRule="auto"/>
    </w:pPr>
    <w:rPr>
      <w:sz w:val="24"/>
      <w:szCs w:val="24"/>
    </w:rPr>
  </w:style>
  <w:style w:type="character" w:customStyle="1" w:styleId="23">
    <w:name w:val="Основной текст 2 Знак"/>
    <w:link w:val="22"/>
    <w:locked/>
    <w:rsid w:val="00CB567F"/>
    <w:rPr>
      <w:rFonts w:cs="Times New Roman"/>
      <w:sz w:val="24"/>
      <w:szCs w:val="24"/>
    </w:rPr>
  </w:style>
  <w:style w:type="paragraph" w:customStyle="1" w:styleId="Normal1">
    <w:name w:val="Normal1"/>
    <w:rsid w:val="00CB567F"/>
    <w:pPr>
      <w:widowControl w:val="0"/>
      <w:snapToGrid w:val="0"/>
      <w:spacing w:line="278" w:lineRule="auto"/>
      <w:ind w:firstLine="420"/>
    </w:pPr>
  </w:style>
  <w:style w:type="paragraph" w:customStyle="1" w:styleId="16">
    <w:name w:val="Знак1"/>
    <w:basedOn w:val="a"/>
    <w:rsid w:val="004152F2"/>
    <w:pPr>
      <w:widowControl w:val="0"/>
      <w:suppressAutoHyphens w:val="0"/>
      <w:adjustRightInd w:val="0"/>
      <w:spacing w:after="160" w:line="240" w:lineRule="exact"/>
      <w:jc w:val="right"/>
    </w:pPr>
    <w:rPr>
      <w:rFonts w:ascii="Arial" w:hAnsi="Arial" w:cs="Arial"/>
      <w:lang w:val="en-GB" w:eastAsia="en-US"/>
    </w:rPr>
  </w:style>
  <w:style w:type="character" w:styleId="af6">
    <w:name w:val="Emphasis"/>
    <w:qFormat/>
    <w:rsid w:val="00752610"/>
    <w:rPr>
      <w:rFonts w:cs="Times New Roman"/>
      <w:i/>
      <w:iCs/>
    </w:rPr>
  </w:style>
  <w:style w:type="character" w:styleId="af7">
    <w:name w:val="annotation reference"/>
    <w:rsid w:val="00CA56B1"/>
    <w:rPr>
      <w:rFonts w:cs="Times New Roman"/>
      <w:sz w:val="16"/>
      <w:szCs w:val="16"/>
    </w:rPr>
  </w:style>
  <w:style w:type="paragraph" w:styleId="af8">
    <w:name w:val="annotation text"/>
    <w:basedOn w:val="a"/>
    <w:link w:val="af9"/>
    <w:rsid w:val="00CA56B1"/>
  </w:style>
  <w:style w:type="character" w:customStyle="1" w:styleId="af9">
    <w:name w:val="Текст примечания Знак"/>
    <w:link w:val="af8"/>
    <w:locked/>
    <w:rsid w:val="00CA56B1"/>
    <w:rPr>
      <w:rFonts w:cs="Times New Roman"/>
      <w:lang w:eastAsia="ar-SA" w:bidi="ar-SA"/>
    </w:rPr>
  </w:style>
  <w:style w:type="paragraph" w:styleId="afa">
    <w:name w:val="annotation subject"/>
    <w:basedOn w:val="af8"/>
    <w:next w:val="af8"/>
    <w:link w:val="afb"/>
    <w:rsid w:val="00CA56B1"/>
    <w:rPr>
      <w:b/>
      <w:bCs/>
    </w:rPr>
  </w:style>
  <w:style w:type="character" w:customStyle="1" w:styleId="afb">
    <w:name w:val="Тема примечания Знак"/>
    <w:link w:val="afa"/>
    <w:locked/>
    <w:rsid w:val="00CA56B1"/>
    <w:rPr>
      <w:rFonts w:cs="Times New Roman"/>
      <w:b/>
      <w:bCs/>
      <w:lang w:eastAsia="ar-SA" w:bidi="ar-SA"/>
    </w:rPr>
  </w:style>
  <w:style w:type="character" w:styleId="afc">
    <w:name w:val="Hyperlink"/>
    <w:uiPriority w:val="99"/>
    <w:unhideWhenUsed/>
    <w:locked/>
    <w:rsid w:val="003B2DFE"/>
    <w:rPr>
      <w:color w:val="0000FF"/>
      <w:u w:val="single"/>
    </w:rPr>
  </w:style>
  <w:style w:type="paragraph" w:styleId="32">
    <w:name w:val="Body Text Indent 3"/>
    <w:basedOn w:val="a"/>
    <w:link w:val="33"/>
    <w:locked/>
    <w:rsid w:val="00702562"/>
    <w:pPr>
      <w:spacing w:after="120"/>
      <w:ind w:left="283"/>
    </w:pPr>
    <w:rPr>
      <w:sz w:val="16"/>
      <w:szCs w:val="16"/>
    </w:rPr>
  </w:style>
  <w:style w:type="character" w:customStyle="1" w:styleId="33">
    <w:name w:val="Основной текст с отступом 3 Знак"/>
    <w:link w:val="32"/>
    <w:rsid w:val="00702562"/>
    <w:rPr>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5795">
      <w:bodyDiv w:val="1"/>
      <w:marLeft w:val="0"/>
      <w:marRight w:val="0"/>
      <w:marTop w:val="0"/>
      <w:marBottom w:val="0"/>
      <w:divBdr>
        <w:top w:val="none" w:sz="0" w:space="0" w:color="auto"/>
        <w:left w:val="none" w:sz="0" w:space="0" w:color="auto"/>
        <w:bottom w:val="none" w:sz="0" w:space="0" w:color="auto"/>
        <w:right w:val="none" w:sz="0" w:space="0" w:color="auto"/>
      </w:divBdr>
    </w:div>
    <w:div w:id="1287196161">
      <w:bodyDiv w:val="1"/>
      <w:marLeft w:val="0"/>
      <w:marRight w:val="0"/>
      <w:marTop w:val="0"/>
      <w:marBottom w:val="0"/>
      <w:divBdr>
        <w:top w:val="none" w:sz="0" w:space="0" w:color="auto"/>
        <w:left w:val="none" w:sz="0" w:space="0" w:color="auto"/>
        <w:bottom w:val="none" w:sz="0" w:space="0" w:color="auto"/>
        <w:right w:val="none" w:sz="0" w:space="0" w:color="auto"/>
      </w:divBdr>
    </w:div>
    <w:div w:id="1548570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274885-CDDF-4FE7-8E8B-F6BD8C739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3007</Words>
  <Characters>17142</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Андрей Коновалов</cp:lastModifiedBy>
  <cp:revision>9</cp:revision>
  <cp:lastPrinted>2017-06-23T08:00:00Z</cp:lastPrinted>
  <dcterms:created xsi:type="dcterms:W3CDTF">2024-05-21T13:45:00Z</dcterms:created>
  <dcterms:modified xsi:type="dcterms:W3CDTF">2024-06-18T04:12:00Z</dcterms:modified>
</cp:coreProperties>
</file>