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7BE" w:rsidRDefault="00A5153F" w:rsidP="00CA17BE">
      <w:pPr>
        <w:suppressAutoHyphens/>
        <w:spacing w:before="0" w:after="0" w:line="240" w:lineRule="auto"/>
        <w:ind w:firstLine="0"/>
        <w:jc w:val="center"/>
        <w:rPr>
          <w:rFonts w:eastAsia="Arial"/>
          <w:kern w:val="1"/>
          <w:lang w:eastAsia="ar-SA"/>
        </w:rPr>
      </w:pPr>
      <w:r w:rsidRPr="00B10AB5">
        <w:rPr>
          <w:rFonts w:eastAsia="Arial"/>
          <w:kern w:val="1"/>
          <w:lang w:eastAsia="ar-SA"/>
        </w:rPr>
        <w:t xml:space="preserve">КОНТРАКТ № </w:t>
      </w:r>
      <w:r w:rsidR="00821C79">
        <w:rPr>
          <w:rFonts w:eastAsia="Arial"/>
          <w:kern w:val="1"/>
          <w:lang w:eastAsia="ar-SA"/>
        </w:rPr>
        <w:t>___</w:t>
      </w:r>
    </w:p>
    <w:p w:rsidR="005E489A" w:rsidRPr="00AE231E" w:rsidRDefault="000C5879" w:rsidP="00CA17BE">
      <w:pPr>
        <w:suppressAutoHyphens/>
        <w:spacing w:before="0" w:after="0" w:line="240" w:lineRule="auto"/>
        <w:ind w:firstLine="0"/>
        <w:jc w:val="center"/>
      </w:pPr>
      <w:r w:rsidRPr="000C5879">
        <w:t>Восстановительный ремонт снегохода</w:t>
      </w:r>
    </w:p>
    <w:p w:rsidR="00E2193B" w:rsidRPr="00F5333F" w:rsidRDefault="00E2193B" w:rsidP="005E489A">
      <w:pPr>
        <w:pStyle w:val="aa"/>
        <w:jc w:val="center"/>
        <w:rPr>
          <w:rStyle w:val="af1"/>
          <w:b w:val="0"/>
          <w:i w:val="0"/>
          <w:color w:val="000000" w:themeColor="text1"/>
        </w:rPr>
      </w:pPr>
      <w:r w:rsidRPr="00F5333F">
        <w:rPr>
          <w:rStyle w:val="af1"/>
          <w:b w:val="0"/>
          <w:i w:val="0"/>
          <w:color w:val="000000" w:themeColor="text1"/>
        </w:rPr>
        <w:t xml:space="preserve">ИКЗ: </w:t>
      </w:r>
      <w:r w:rsidR="00F5333F" w:rsidRPr="00F5333F">
        <w:rPr>
          <w:rStyle w:val="af1"/>
          <w:b w:val="0"/>
          <w:i w:val="0"/>
          <w:color w:val="000000" w:themeColor="text1"/>
        </w:rPr>
        <w:t>242782546549778420100100040000000244</w:t>
      </w:r>
    </w:p>
    <w:p w:rsidR="0075264F" w:rsidRDefault="00A5153F" w:rsidP="00EC306F">
      <w:pPr>
        <w:suppressAutoHyphens/>
        <w:spacing w:before="0" w:after="0" w:line="240" w:lineRule="auto"/>
        <w:ind w:firstLine="0"/>
        <w:rPr>
          <w:rFonts w:eastAsia="Courier New"/>
          <w:lang w:bidi="ru-RU"/>
        </w:rPr>
      </w:pPr>
      <w:r w:rsidRPr="00DA63B0">
        <w:rPr>
          <w:rFonts w:eastAsia="Arial"/>
          <w:kern w:val="1"/>
          <w:lang w:eastAsia="ar-SA"/>
        </w:rPr>
        <w:t xml:space="preserve">г. Санкт-Петербург </w:t>
      </w:r>
      <w:r w:rsidR="00821C79">
        <w:rPr>
          <w:rFonts w:eastAsia="Arial"/>
          <w:kern w:val="1"/>
          <w:lang w:eastAsia="ar-SA"/>
        </w:rPr>
        <w:t>__</w:t>
      </w:r>
      <w:r w:rsidRPr="00DA63B0">
        <w:rPr>
          <w:rFonts w:eastAsia="Arial"/>
          <w:kern w:val="1"/>
          <w:lang w:eastAsia="ar-SA"/>
        </w:rPr>
        <w:t> </w:t>
      </w:r>
      <w:r w:rsidR="000C5879">
        <w:rPr>
          <w:rFonts w:eastAsia="Arial"/>
          <w:kern w:val="1"/>
          <w:lang w:eastAsia="ar-SA"/>
        </w:rPr>
        <w:t>июня</w:t>
      </w:r>
      <w:r w:rsidRPr="00DA63B0">
        <w:rPr>
          <w:rFonts w:eastAsia="Arial"/>
          <w:kern w:val="1"/>
          <w:lang w:eastAsia="ar-SA"/>
        </w:rPr>
        <w:t> 202</w:t>
      </w:r>
      <w:r w:rsidR="00493914">
        <w:rPr>
          <w:rFonts w:eastAsia="Arial"/>
          <w:kern w:val="1"/>
          <w:lang w:eastAsia="ar-SA"/>
        </w:rPr>
        <w:t>4</w:t>
      </w:r>
      <w:r w:rsidRPr="00DA63B0">
        <w:rPr>
          <w:rFonts w:eastAsia="Arial"/>
          <w:kern w:val="1"/>
          <w:lang w:eastAsia="ar-SA"/>
        </w:rPr>
        <w:t> года</w:t>
      </w:r>
      <w:r w:rsidRPr="00DA63B0">
        <w:rPr>
          <w:rFonts w:eastAsia="Arial"/>
          <w:kern w:val="1"/>
          <w:lang w:eastAsia="ar-SA"/>
        </w:rPr>
        <w:br/>
      </w:r>
      <w:bookmarkStart w:id="0" w:name="_ref_1-c45c77d52ae942"/>
    </w:p>
    <w:p w:rsidR="00A5153F" w:rsidRPr="00DA63B0" w:rsidRDefault="003232B6" w:rsidP="00F5333F">
      <w:pPr>
        <w:suppressAutoHyphens/>
        <w:spacing w:before="0" w:after="0" w:line="240" w:lineRule="auto"/>
        <w:ind w:firstLine="567"/>
      </w:pPr>
      <w:r w:rsidRPr="0032028C">
        <w:rPr>
          <w:rFonts w:eastAsia="Courier New"/>
          <w:lang w:bidi="ru-RU"/>
        </w:rPr>
        <w:t>Государственное бюджетное нетиповое образовательное учреждение Санкт-Петербурга «Балтийский берег» (ГБ</w:t>
      </w:r>
      <w:r>
        <w:rPr>
          <w:rFonts w:eastAsia="Courier New"/>
          <w:lang w:bidi="ru-RU"/>
        </w:rPr>
        <w:t>Н</w:t>
      </w:r>
      <w:r w:rsidRPr="0032028C">
        <w:rPr>
          <w:rFonts w:eastAsia="Courier New"/>
          <w:lang w:bidi="ru-RU"/>
        </w:rPr>
        <w:t xml:space="preserve">ОУ «Балтийский берег»), именуемое в дальнейшем «Заказчик», в лице </w:t>
      </w:r>
      <w:r>
        <w:t xml:space="preserve">заместителя </w:t>
      </w:r>
      <w:r w:rsidRPr="0009440F">
        <w:t xml:space="preserve">генерального директора </w:t>
      </w:r>
      <w:r>
        <w:t>Грибанова Валентина Владимировича</w:t>
      </w:r>
      <w:r w:rsidRPr="0009440F">
        <w:t xml:space="preserve">, действующего на основании </w:t>
      </w:r>
      <w:r>
        <w:t>Доверенности № 4</w:t>
      </w:r>
      <w:r w:rsidRPr="009B5D63">
        <w:t>5</w:t>
      </w:r>
      <w:r>
        <w:t xml:space="preserve"> от 08.11.202</w:t>
      </w:r>
      <w:r w:rsidRPr="009B5D63">
        <w:t>3</w:t>
      </w:r>
      <w:r>
        <w:t>,</w:t>
      </w:r>
      <w:r w:rsidRPr="0032028C">
        <w:rPr>
          <w:rFonts w:eastAsia="Courier New"/>
          <w:lang w:bidi="ru-RU"/>
        </w:rPr>
        <w:t xml:space="preserve"> с одной стороны, и </w:t>
      </w:r>
      <w:r w:rsidR="00821C79">
        <w:rPr>
          <w:rFonts w:eastAsia="Courier New"/>
          <w:lang w:bidi="ru-RU"/>
        </w:rPr>
        <w:t>___________________</w:t>
      </w:r>
      <w:r>
        <w:rPr>
          <w:rFonts w:eastAsia="Courier New"/>
          <w:lang w:bidi="ru-RU"/>
        </w:rPr>
        <w:t xml:space="preserve">, </w:t>
      </w:r>
      <w:r w:rsidRPr="0032028C">
        <w:rPr>
          <w:rFonts w:eastAsia="Courier New"/>
          <w:lang w:bidi="ru-RU"/>
        </w:rPr>
        <w:t xml:space="preserve">именуемое в дальнейшем </w:t>
      </w:r>
      <w:r w:rsidRPr="004555B2">
        <w:rPr>
          <w:rFonts w:eastAsia="Courier New"/>
          <w:lang w:bidi="ru-RU"/>
        </w:rPr>
        <w:t xml:space="preserve">«Исполнитель», </w:t>
      </w:r>
      <w:r w:rsidRPr="004555B2">
        <w:t>в лице</w:t>
      </w:r>
      <w:r w:rsidR="00821C79">
        <w:t xml:space="preserve"> ______________</w:t>
      </w:r>
      <w:r>
        <w:t>,</w:t>
      </w:r>
      <w:r w:rsidRPr="004555B2">
        <w:t xml:space="preserve"> действующего на основании </w:t>
      </w:r>
      <w:r w:rsidR="00821C79">
        <w:t>_____</w:t>
      </w:r>
      <w:r w:rsidRPr="004555B2">
        <w:t xml:space="preserve">, </w:t>
      </w:r>
      <w:r w:rsidRPr="00DA63B0">
        <w:t>с другой стороны, совместно именуемые «стороны», а по отдельности «сторона»,</w:t>
      </w:r>
      <w:r w:rsidRPr="005578E5">
        <w:t xml:space="preserve"> </w:t>
      </w:r>
      <w:r w:rsidRPr="00DD602D">
        <w:t xml:space="preserve">руководствуясь Гражданским кодексом Российской Федерации, </w:t>
      </w:r>
      <w:r w:rsidRPr="00FC4A99">
        <w:t>на основании пункта 4 части 1 статьи 93</w:t>
      </w:r>
      <w:r>
        <w:t xml:space="preserve"> </w:t>
      </w:r>
      <w:r w:rsidRPr="00DD602D">
        <w:t>Федеральн</w:t>
      </w:r>
      <w:r>
        <w:t>ого</w:t>
      </w:r>
      <w:r w:rsidRPr="00DD602D">
        <w:t xml:space="preserve"> закон</w:t>
      </w:r>
      <w:r>
        <w:t>а</w:t>
      </w:r>
      <w:r w:rsidRPr="00DD602D">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5578E5" w:rsidRPr="00160907">
        <w:t>:</w:t>
      </w:r>
    </w:p>
    <w:p w:rsidR="00A3655B" w:rsidRPr="006F5CE1" w:rsidRDefault="00C04E3B" w:rsidP="00785962">
      <w:pPr>
        <w:pStyle w:val="1"/>
        <w:numPr>
          <w:ilvl w:val="0"/>
          <w:numId w:val="0"/>
        </w:numPr>
        <w:rPr>
          <w:rStyle w:val="af1"/>
          <w:b/>
          <w:i w:val="0"/>
          <w:color w:val="000000" w:themeColor="text1"/>
          <w:sz w:val="22"/>
          <w:szCs w:val="22"/>
        </w:rPr>
      </w:pPr>
      <w:r w:rsidRPr="006F5CE1">
        <w:rPr>
          <w:rStyle w:val="af1"/>
          <w:b/>
          <w:i w:val="0"/>
          <w:color w:val="000000" w:themeColor="text1"/>
          <w:sz w:val="22"/>
          <w:szCs w:val="22"/>
        </w:rPr>
        <w:t xml:space="preserve">1. </w:t>
      </w:r>
      <w:r w:rsidR="000B7A6A" w:rsidRPr="006F5CE1">
        <w:rPr>
          <w:rStyle w:val="af1"/>
          <w:b/>
          <w:i w:val="0"/>
          <w:color w:val="000000" w:themeColor="text1"/>
          <w:sz w:val="22"/>
          <w:szCs w:val="22"/>
        </w:rPr>
        <w:t xml:space="preserve">Предмет </w:t>
      </w:r>
      <w:r w:rsidR="00DA63B0" w:rsidRPr="006F5CE1">
        <w:rPr>
          <w:rStyle w:val="af1"/>
          <w:b/>
          <w:i w:val="0"/>
          <w:color w:val="000000" w:themeColor="text1"/>
          <w:sz w:val="22"/>
          <w:szCs w:val="22"/>
        </w:rPr>
        <w:t>К</w:t>
      </w:r>
      <w:r w:rsidR="000B7A6A" w:rsidRPr="006F5CE1">
        <w:rPr>
          <w:rStyle w:val="af1"/>
          <w:b/>
          <w:i w:val="0"/>
          <w:color w:val="000000" w:themeColor="text1"/>
          <w:sz w:val="22"/>
          <w:szCs w:val="22"/>
        </w:rPr>
        <w:t>онтракта</w:t>
      </w:r>
      <w:bookmarkEnd w:id="0"/>
    </w:p>
    <w:p w:rsidR="00547F46" w:rsidRPr="006F5CE1" w:rsidRDefault="004B5E22" w:rsidP="00EC306F">
      <w:pPr>
        <w:pStyle w:val="2"/>
        <w:numPr>
          <w:ilvl w:val="0"/>
          <w:numId w:val="0"/>
        </w:numPr>
        <w:spacing w:before="0" w:after="0" w:line="240" w:lineRule="auto"/>
        <w:ind w:firstLine="567"/>
        <w:rPr>
          <w:rStyle w:val="af1"/>
          <w:rFonts w:eastAsia="Courier New"/>
          <w:b w:val="0"/>
          <w:i w:val="0"/>
          <w:color w:val="000000" w:themeColor="text1"/>
          <w:szCs w:val="22"/>
        </w:rPr>
      </w:pPr>
      <w:bookmarkStart w:id="1" w:name="_ref_1-0055714389fd48"/>
      <w:r w:rsidRPr="006F5CE1">
        <w:rPr>
          <w:rStyle w:val="af1"/>
          <w:b w:val="0"/>
          <w:i w:val="0"/>
          <w:color w:val="000000" w:themeColor="text1"/>
          <w:szCs w:val="22"/>
        </w:rPr>
        <w:t>1.1.</w:t>
      </w:r>
      <w:r w:rsidRPr="006F5CE1">
        <w:rPr>
          <w:rStyle w:val="af1"/>
          <w:rFonts w:eastAsia="Arial"/>
          <w:b w:val="0"/>
          <w:i w:val="0"/>
          <w:color w:val="000000" w:themeColor="text1"/>
          <w:szCs w:val="22"/>
        </w:rPr>
        <w:t> </w:t>
      </w:r>
      <w:r w:rsidR="000B7A6A" w:rsidRPr="006F5CE1">
        <w:rPr>
          <w:rStyle w:val="af1"/>
          <w:b w:val="0"/>
          <w:i w:val="0"/>
          <w:color w:val="000000" w:themeColor="text1"/>
          <w:szCs w:val="22"/>
        </w:rPr>
        <w:t>Исполнитель обязуется по заданию Заказчика оказать услуги</w:t>
      </w:r>
      <w:r w:rsidR="00784A08" w:rsidRPr="006F5CE1">
        <w:rPr>
          <w:rStyle w:val="af1"/>
          <w:b w:val="0"/>
          <w:i w:val="0"/>
          <w:color w:val="000000" w:themeColor="text1"/>
          <w:szCs w:val="22"/>
        </w:rPr>
        <w:t xml:space="preserve"> </w:t>
      </w:r>
      <w:r w:rsidR="00366599" w:rsidRPr="006F5CE1">
        <w:rPr>
          <w:rStyle w:val="af1"/>
          <w:b w:val="0"/>
          <w:i w:val="0"/>
          <w:color w:val="000000" w:themeColor="text1"/>
          <w:szCs w:val="22"/>
        </w:rPr>
        <w:t xml:space="preserve">по </w:t>
      </w:r>
      <w:r w:rsidR="004643E9">
        <w:rPr>
          <w:rStyle w:val="af1"/>
          <w:b w:val="0"/>
          <w:i w:val="0"/>
          <w:color w:val="000000" w:themeColor="text1"/>
          <w:szCs w:val="22"/>
        </w:rPr>
        <w:t>в</w:t>
      </w:r>
      <w:r w:rsidR="004643E9" w:rsidRPr="000C5879">
        <w:t>осстановительн</w:t>
      </w:r>
      <w:r w:rsidR="004643E9">
        <w:t>ому ремонту снегохода</w:t>
      </w:r>
      <w:r w:rsidR="00A912F3" w:rsidRPr="006F5CE1">
        <w:rPr>
          <w:rStyle w:val="af1"/>
          <w:b w:val="0"/>
          <w:i w:val="0"/>
          <w:color w:val="000000" w:themeColor="text1"/>
          <w:szCs w:val="22"/>
        </w:rPr>
        <w:t xml:space="preserve"> </w:t>
      </w:r>
      <w:r w:rsidR="00784A08" w:rsidRPr="006F5CE1">
        <w:rPr>
          <w:rStyle w:val="af1"/>
          <w:b w:val="0"/>
          <w:i w:val="0"/>
          <w:color w:val="000000" w:themeColor="text1"/>
          <w:szCs w:val="22"/>
        </w:rPr>
        <w:t>(далее – услуги)</w:t>
      </w:r>
      <w:r w:rsidR="00F947ED" w:rsidRPr="006F5CE1">
        <w:rPr>
          <w:rStyle w:val="af1"/>
          <w:b w:val="0"/>
          <w:i w:val="0"/>
          <w:color w:val="000000" w:themeColor="text1"/>
          <w:szCs w:val="22"/>
        </w:rPr>
        <w:t xml:space="preserve"> </w:t>
      </w:r>
      <w:r w:rsidR="00DE71AF" w:rsidRPr="006F5CE1">
        <w:rPr>
          <w:rStyle w:val="af1"/>
          <w:rFonts w:eastAsia="Courier New"/>
          <w:b w:val="0"/>
          <w:i w:val="0"/>
          <w:color w:val="000000" w:themeColor="text1"/>
          <w:szCs w:val="22"/>
        </w:rPr>
        <w:t>и передать результаты Заказчику, а Заказчик обязуется принять и оплатить оказанные услуги.</w:t>
      </w:r>
      <w:bookmarkEnd w:id="1"/>
    </w:p>
    <w:p w:rsidR="00DE71AF" w:rsidRPr="006F5CE1" w:rsidRDefault="003F7C34" w:rsidP="00EC306F">
      <w:pPr>
        <w:pStyle w:val="2"/>
        <w:numPr>
          <w:ilvl w:val="0"/>
          <w:numId w:val="0"/>
        </w:numPr>
        <w:spacing w:before="0" w:after="0" w:line="240" w:lineRule="auto"/>
        <w:ind w:firstLine="567"/>
        <w:rPr>
          <w:rStyle w:val="af1"/>
          <w:b w:val="0"/>
          <w:i w:val="0"/>
          <w:color w:val="000000" w:themeColor="text1"/>
          <w:szCs w:val="22"/>
        </w:rPr>
      </w:pPr>
      <w:r w:rsidRPr="006F5CE1">
        <w:rPr>
          <w:rStyle w:val="af1"/>
          <w:b w:val="0"/>
          <w:i w:val="0"/>
          <w:color w:val="000000" w:themeColor="text1"/>
          <w:szCs w:val="22"/>
        </w:rPr>
        <w:t>1.2.</w:t>
      </w:r>
      <w:r w:rsidR="00DE71AF" w:rsidRPr="006F5CE1">
        <w:rPr>
          <w:rStyle w:val="af1"/>
          <w:b w:val="0"/>
          <w:i w:val="0"/>
          <w:color w:val="000000" w:themeColor="text1"/>
          <w:szCs w:val="22"/>
        </w:rPr>
        <w:t xml:space="preserve"> Объем услуг определяется в соответствии со спецификацией (</w:t>
      </w:r>
      <w:hyperlink r:id="rId8" w:history="1">
        <w:r w:rsidR="00DE71AF" w:rsidRPr="006F5CE1">
          <w:rPr>
            <w:rStyle w:val="af1"/>
            <w:b w:val="0"/>
            <w:i w:val="0"/>
            <w:color w:val="000000" w:themeColor="text1"/>
            <w:szCs w:val="22"/>
          </w:rPr>
          <w:t>приложение</w:t>
        </w:r>
      </w:hyperlink>
      <w:r w:rsidR="00DE71AF" w:rsidRPr="006F5CE1">
        <w:rPr>
          <w:rStyle w:val="af1"/>
          <w:b w:val="0"/>
          <w:i w:val="0"/>
          <w:color w:val="000000" w:themeColor="text1"/>
          <w:szCs w:val="22"/>
        </w:rPr>
        <w:t xml:space="preserve"> № </w:t>
      </w:r>
      <w:r w:rsidR="00E461E1">
        <w:rPr>
          <w:rStyle w:val="af1"/>
          <w:b w:val="0"/>
          <w:i w:val="0"/>
          <w:color w:val="000000" w:themeColor="text1"/>
          <w:szCs w:val="22"/>
        </w:rPr>
        <w:t>1</w:t>
      </w:r>
      <w:r w:rsidR="00DE71AF" w:rsidRPr="006F5CE1">
        <w:rPr>
          <w:rStyle w:val="af1"/>
          <w:b w:val="0"/>
          <w:i w:val="0"/>
          <w:color w:val="000000" w:themeColor="text1"/>
          <w:szCs w:val="22"/>
        </w:rPr>
        <w:t xml:space="preserve"> к Контракту), </w:t>
      </w:r>
      <w:r w:rsidR="00345B18">
        <w:rPr>
          <w:rStyle w:val="af1"/>
          <w:b w:val="0"/>
          <w:i w:val="0"/>
          <w:color w:val="000000" w:themeColor="text1"/>
          <w:szCs w:val="22"/>
        </w:rPr>
        <w:t xml:space="preserve">являющегося </w:t>
      </w:r>
      <w:r w:rsidR="00AC3AEE">
        <w:rPr>
          <w:rStyle w:val="af1"/>
          <w:b w:val="0"/>
          <w:i w:val="0"/>
          <w:color w:val="000000" w:themeColor="text1"/>
          <w:szCs w:val="22"/>
        </w:rPr>
        <w:t>неотъемлемой</w:t>
      </w:r>
      <w:r w:rsidR="00345B18">
        <w:rPr>
          <w:rStyle w:val="af1"/>
          <w:b w:val="0"/>
          <w:i w:val="0"/>
          <w:color w:val="000000" w:themeColor="text1"/>
          <w:szCs w:val="22"/>
        </w:rPr>
        <w:t xml:space="preserve"> </w:t>
      </w:r>
      <w:r w:rsidR="00AC3AEE">
        <w:rPr>
          <w:rStyle w:val="af1"/>
          <w:b w:val="0"/>
          <w:i w:val="0"/>
          <w:color w:val="000000" w:themeColor="text1"/>
          <w:szCs w:val="22"/>
        </w:rPr>
        <w:t>частью Контракта</w:t>
      </w:r>
      <w:r w:rsidR="00DE71AF" w:rsidRPr="006F5CE1">
        <w:rPr>
          <w:rStyle w:val="af1"/>
          <w:b w:val="0"/>
          <w:i w:val="0"/>
          <w:color w:val="000000" w:themeColor="text1"/>
          <w:szCs w:val="22"/>
        </w:rPr>
        <w:t>.</w:t>
      </w:r>
    </w:p>
    <w:p w:rsidR="00E75191" w:rsidRPr="006F5CE1" w:rsidRDefault="00E75191" w:rsidP="00E75191">
      <w:pPr>
        <w:ind w:firstLine="0"/>
        <w:jc w:val="center"/>
        <w:rPr>
          <w:rStyle w:val="af1"/>
          <w:rFonts w:eastAsia="Courier New"/>
          <w:i w:val="0"/>
          <w:color w:val="000000" w:themeColor="text1"/>
        </w:rPr>
      </w:pPr>
      <w:r w:rsidRPr="006F5CE1">
        <w:rPr>
          <w:rStyle w:val="af1"/>
          <w:rFonts w:eastAsia="Courier New"/>
          <w:i w:val="0"/>
          <w:color w:val="000000" w:themeColor="text1"/>
        </w:rPr>
        <w:t>2.</w:t>
      </w:r>
      <w:r w:rsidR="0058199A" w:rsidRPr="006F5CE1">
        <w:rPr>
          <w:rStyle w:val="af1"/>
          <w:rFonts w:eastAsia="Arial"/>
          <w:i w:val="0"/>
          <w:color w:val="000000" w:themeColor="text1"/>
        </w:rPr>
        <w:t xml:space="preserve"> </w:t>
      </w:r>
      <w:r w:rsidRPr="006F5CE1">
        <w:rPr>
          <w:rStyle w:val="af1"/>
          <w:rFonts w:eastAsia="Courier New"/>
          <w:i w:val="0"/>
          <w:color w:val="000000" w:themeColor="text1"/>
        </w:rPr>
        <w:t>Место и сроки оказания услуг</w:t>
      </w:r>
    </w:p>
    <w:p w:rsidR="00F30D8C" w:rsidRDefault="003F7C34" w:rsidP="00EC306F">
      <w:pPr>
        <w:pStyle w:val="2"/>
        <w:numPr>
          <w:ilvl w:val="0"/>
          <w:numId w:val="0"/>
        </w:numPr>
        <w:spacing w:before="0" w:after="0" w:line="240" w:lineRule="auto"/>
        <w:ind w:firstLine="567"/>
      </w:pPr>
      <w:r>
        <w:t>2.1.</w:t>
      </w:r>
      <w:r w:rsidR="004B5E22" w:rsidRPr="00DA63B0">
        <w:rPr>
          <w:rFonts w:eastAsia="Arial"/>
          <w:kern w:val="1"/>
          <w:lang w:eastAsia="ar-SA"/>
        </w:rPr>
        <w:t> </w:t>
      </w:r>
      <w:r w:rsidRPr="00767A2D">
        <w:t>Место оказания услуг:</w:t>
      </w:r>
      <w:r w:rsidR="004643E9">
        <w:t xml:space="preserve"> территория Исполнителя.</w:t>
      </w:r>
    </w:p>
    <w:p w:rsidR="00785962" w:rsidRDefault="003F7C34" w:rsidP="00EC306F">
      <w:pPr>
        <w:pStyle w:val="2"/>
        <w:numPr>
          <w:ilvl w:val="0"/>
          <w:numId w:val="0"/>
        </w:numPr>
        <w:spacing w:before="0" w:after="0" w:line="240" w:lineRule="auto"/>
        <w:ind w:firstLine="567"/>
        <w:rPr>
          <w:color w:val="00000A"/>
          <w:kern w:val="1"/>
        </w:rPr>
      </w:pPr>
      <w:r>
        <w:rPr>
          <w:color w:val="00000A"/>
          <w:kern w:val="1"/>
        </w:rPr>
        <w:t>2.2.</w:t>
      </w:r>
      <w:r w:rsidR="004B5E22" w:rsidRPr="00DA63B0">
        <w:rPr>
          <w:rFonts w:eastAsia="Arial"/>
          <w:kern w:val="1"/>
          <w:lang w:eastAsia="ar-SA"/>
        </w:rPr>
        <w:t> </w:t>
      </w:r>
      <w:r w:rsidRPr="00767A2D">
        <w:rPr>
          <w:rFonts w:eastAsia="Calibri"/>
          <w:color w:val="00000A"/>
          <w:kern w:val="1"/>
        </w:rPr>
        <w:t xml:space="preserve">Срок оказания услуг: </w:t>
      </w:r>
      <w:r w:rsidR="00C04E3B">
        <w:rPr>
          <w:rFonts w:eastAsia="Calibri"/>
          <w:color w:val="00000A"/>
          <w:kern w:val="1"/>
        </w:rPr>
        <w:t>с</w:t>
      </w:r>
      <w:r w:rsidRPr="00767A2D">
        <w:rPr>
          <w:color w:val="00000A"/>
          <w:kern w:val="1"/>
        </w:rPr>
        <w:t xml:space="preserve"> </w:t>
      </w:r>
      <w:r w:rsidR="00425681">
        <w:rPr>
          <w:color w:val="00000A"/>
          <w:kern w:val="1"/>
        </w:rPr>
        <w:t xml:space="preserve">момента заключения Контракта и </w:t>
      </w:r>
      <w:r w:rsidR="00544EC4">
        <w:rPr>
          <w:color w:val="00000A"/>
          <w:kern w:val="1"/>
        </w:rPr>
        <w:t xml:space="preserve">по </w:t>
      </w:r>
      <w:r w:rsidR="00C20867">
        <w:rPr>
          <w:color w:val="00000A"/>
          <w:kern w:val="1"/>
        </w:rPr>
        <w:t>31</w:t>
      </w:r>
      <w:r w:rsidR="008C19D6">
        <w:rPr>
          <w:color w:val="00000A"/>
          <w:kern w:val="1"/>
        </w:rPr>
        <w:t>.</w:t>
      </w:r>
      <w:r w:rsidR="004643E9">
        <w:rPr>
          <w:color w:val="00000A"/>
          <w:kern w:val="1"/>
        </w:rPr>
        <w:t>07</w:t>
      </w:r>
      <w:r w:rsidR="008C19D6">
        <w:rPr>
          <w:color w:val="00000A"/>
          <w:kern w:val="1"/>
        </w:rPr>
        <w:t>.202</w:t>
      </w:r>
      <w:r w:rsidR="00544EC4">
        <w:rPr>
          <w:color w:val="00000A"/>
          <w:kern w:val="1"/>
        </w:rPr>
        <w:t>4</w:t>
      </w:r>
      <w:r w:rsidR="008C19D6">
        <w:rPr>
          <w:color w:val="00000A"/>
          <w:kern w:val="1"/>
        </w:rPr>
        <w:t>.</w:t>
      </w:r>
      <w:bookmarkStart w:id="2" w:name="_ref_1-81173ba92a1040"/>
      <w:r w:rsidR="00425681">
        <w:rPr>
          <w:color w:val="00000A"/>
          <w:kern w:val="1"/>
        </w:rPr>
        <w:t xml:space="preserve"> </w:t>
      </w:r>
      <w:r w:rsidR="00425681" w:rsidRPr="0009440F">
        <w:rPr>
          <w:szCs w:val="22"/>
        </w:rPr>
        <w:t xml:space="preserve">Периодичность оказания услуг: </w:t>
      </w:r>
      <w:r w:rsidR="003443C4">
        <w:rPr>
          <w:szCs w:val="22"/>
        </w:rPr>
        <w:t>однократно</w:t>
      </w:r>
      <w:r w:rsidR="00425681" w:rsidRPr="0009440F">
        <w:rPr>
          <w:szCs w:val="22"/>
        </w:rPr>
        <w:t>.</w:t>
      </w:r>
    </w:p>
    <w:p w:rsidR="00A3655B" w:rsidRPr="006F5CE1" w:rsidRDefault="00785962" w:rsidP="00785962">
      <w:pPr>
        <w:pStyle w:val="2"/>
        <w:numPr>
          <w:ilvl w:val="0"/>
          <w:numId w:val="0"/>
        </w:numPr>
        <w:jc w:val="center"/>
        <w:rPr>
          <w:rStyle w:val="af1"/>
          <w:i w:val="0"/>
          <w:color w:val="000000" w:themeColor="text1"/>
        </w:rPr>
      </w:pPr>
      <w:r w:rsidRPr="006F5CE1">
        <w:rPr>
          <w:rStyle w:val="af1"/>
          <w:i w:val="0"/>
          <w:color w:val="000000" w:themeColor="text1"/>
        </w:rPr>
        <w:t>3.</w:t>
      </w:r>
      <w:r w:rsidR="0058199A" w:rsidRPr="006F5CE1">
        <w:rPr>
          <w:rStyle w:val="af1"/>
          <w:rFonts w:eastAsia="Arial"/>
          <w:i w:val="0"/>
          <w:color w:val="000000" w:themeColor="text1"/>
        </w:rPr>
        <w:t xml:space="preserve"> </w:t>
      </w:r>
      <w:r w:rsidR="000B7A6A" w:rsidRPr="006F5CE1">
        <w:rPr>
          <w:rStyle w:val="af1"/>
          <w:i w:val="0"/>
          <w:color w:val="000000" w:themeColor="text1"/>
        </w:rPr>
        <w:t xml:space="preserve">Цена </w:t>
      </w:r>
      <w:r w:rsidR="00F43C51" w:rsidRPr="006F5CE1">
        <w:rPr>
          <w:rStyle w:val="af1"/>
          <w:i w:val="0"/>
          <w:color w:val="000000" w:themeColor="text1"/>
        </w:rPr>
        <w:t>К</w:t>
      </w:r>
      <w:r w:rsidR="00897448" w:rsidRPr="006F5CE1">
        <w:rPr>
          <w:rStyle w:val="af1"/>
          <w:i w:val="0"/>
          <w:color w:val="000000" w:themeColor="text1"/>
        </w:rPr>
        <w:t>онтракта,</w:t>
      </w:r>
      <w:r w:rsidR="000B7A6A" w:rsidRPr="006F5CE1">
        <w:rPr>
          <w:rStyle w:val="af1"/>
          <w:i w:val="0"/>
          <w:color w:val="000000" w:themeColor="text1"/>
        </w:rPr>
        <w:t xml:space="preserve"> порядок </w:t>
      </w:r>
      <w:r w:rsidR="00897448" w:rsidRPr="006F5CE1">
        <w:rPr>
          <w:rStyle w:val="af1"/>
          <w:i w:val="0"/>
          <w:color w:val="000000" w:themeColor="text1"/>
        </w:rPr>
        <w:t xml:space="preserve">и сроки </w:t>
      </w:r>
      <w:r w:rsidR="000B7A6A" w:rsidRPr="006F5CE1">
        <w:rPr>
          <w:rStyle w:val="af1"/>
          <w:i w:val="0"/>
          <w:color w:val="000000" w:themeColor="text1"/>
        </w:rPr>
        <w:t>оплаты</w:t>
      </w:r>
      <w:bookmarkEnd w:id="2"/>
    </w:p>
    <w:p w:rsidR="00A3655B" w:rsidRPr="0070130F" w:rsidRDefault="002E27AC" w:rsidP="00EC306F">
      <w:pPr>
        <w:pStyle w:val="2"/>
        <w:numPr>
          <w:ilvl w:val="0"/>
          <w:numId w:val="0"/>
        </w:numPr>
        <w:spacing w:before="0" w:after="0" w:line="240" w:lineRule="auto"/>
        <w:ind w:firstLine="567"/>
        <w:rPr>
          <w:szCs w:val="22"/>
        </w:rPr>
      </w:pPr>
      <w:bookmarkStart w:id="3" w:name="_ref_1-a63b29d27aa34e"/>
      <w:r>
        <w:rPr>
          <w:szCs w:val="22"/>
        </w:rPr>
        <w:t>3.1.</w:t>
      </w:r>
      <w:r w:rsidRPr="00DA63B0">
        <w:rPr>
          <w:rFonts w:eastAsia="Arial"/>
          <w:kern w:val="1"/>
          <w:lang w:eastAsia="ar-SA"/>
        </w:rPr>
        <w:t> </w:t>
      </w:r>
      <w:r w:rsidR="000B7A6A" w:rsidRPr="0070130F">
        <w:rPr>
          <w:szCs w:val="22"/>
        </w:rPr>
        <w:t xml:space="preserve">Цена </w:t>
      </w:r>
      <w:r w:rsidR="00623F46" w:rsidRPr="0070130F">
        <w:rPr>
          <w:szCs w:val="22"/>
        </w:rPr>
        <w:t>К</w:t>
      </w:r>
      <w:r w:rsidR="000B7A6A" w:rsidRPr="0070130F">
        <w:rPr>
          <w:szCs w:val="22"/>
        </w:rPr>
        <w:t xml:space="preserve">онтракта составляет </w:t>
      </w:r>
      <w:r w:rsidR="00821C79">
        <w:rPr>
          <w:szCs w:val="22"/>
        </w:rPr>
        <w:t>____</w:t>
      </w:r>
      <w:r w:rsidR="003443C4">
        <w:rPr>
          <w:lang w:eastAsia="ar-SA"/>
        </w:rPr>
        <w:t xml:space="preserve"> </w:t>
      </w:r>
      <w:r w:rsidR="000C033B">
        <w:t xml:space="preserve">рублей </w:t>
      </w:r>
      <w:r w:rsidR="00821C79">
        <w:t>__</w:t>
      </w:r>
      <w:r w:rsidR="000C033B">
        <w:t xml:space="preserve"> копеек (</w:t>
      </w:r>
      <w:r w:rsidR="00821C79">
        <w:t xml:space="preserve">____________ </w:t>
      </w:r>
      <w:r w:rsidR="000C033B">
        <w:t xml:space="preserve">рублей </w:t>
      </w:r>
      <w:r w:rsidR="00821C79">
        <w:t>__</w:t>
      </w:r>
      <w:r w:rsidR="000C033B">
        <w:t>копеек)</w:t>
      </w:r>
      <w:r w:rsidR="000C033B">
        <w:rPr>
          <w:lang w:eastAsia="ar-SA"/>
        </w:rPr>
        <w:t xml:space="preserve">, </w:t>
      </w:r>
      <w:r w:rsidR="00A04A08">
        <w:rPr>
          <w:lang w:eastAsia="ar-SA"/>
        </w:rPr>
        <w:t xml:space="preserve">с </w:t>
      </w:r>
      <w:r w:rsidR="003443C4">
        <w:rPr>
          <w:lang w:eastAsia="ar-SA"/>
        </w:rPr>
        <w:t>НДС</w:t>
      </w:r>
      <w:r w:rsidR="00A04A08">
        <w:rPr>
          <w:lang w:eastAsia="ar-SA"/>
        </w:rPr>
        <w:t>/без НДС</w:t>
      </w:r>
      <w:bookmarkEnd w:id="3"/>
      <w:r w:rsidR="00FA6438">
        <w:rPr>
          <w:szCs w:val="22"/>
        </w:rPr>
        <w:t>.</w:t>
      </w:r>
    </w:p>
    <w:p w:rsidR="0048473F" w:rsidRDefault="002E27AC" w:rsidP="00EC306F">
      <w:pPr>
        <w:pStyle w:val="2"/>
        <w:numPr>
          <w:ilvl w:val="0"/>
          <w:numId w:val="0"/>
        </w:numPr>
        <w:spacing w:before="0" w:after="0" w:line="240" w:lineRule="auto"/>
        <w:ind w:firstLine="567"/>
        <w:rPr>
          <w:szCs w:val="22"/>
        </w:rPr>
      </w:pPr>
      <w:bookmarkStart w:id="4" w:name="_ref_1-035efb6c0d8449"/>
      <w:bookmarkStart w:id="5" w:name="_ref_1-a36565d1063545"/>
      <w:r>
        <w:rPr>
          <w:szCs w:val="22"/>
        </w:rPr>
        <w:t>3.2.</w:t>
      </w:r>
      <w:r w:rsidRPr="00DA63B0">
        <w:rPr>
          <w:rFonts w:eastAsia="Arial"/>
          <w:kern w:val="1"/>
          <w:lang w:eastAsia="ar-SA"/>
        </w:rPr>
        <w:t> </w:t>
      </w:r>
      <w:r w:rsidR="001B5647" w:rsidRPr="00DA63B0">
        <w:rPr>
          <w:szCs w:val="22"/>
        </w:rPr>
        <w:t>Источник финансирования:</w:t>
      </w:r>
      <w:bookmarkEnd w:id="4"/>
      <w:r w:rsidR="001B5647" w:rsidRPr="00DA63B0">
        <w:rPr>
          <w:szCs w:val="22"/>
        </w:rPr>
        <w:t xml:space="preserve"> </w:t>
      </w:r>
    </w:p>
    <w:p w:rsidR="005A6F53" w:rsidRDefault="005A6F53" w:rsidP="005A6F53">
      <w:pPr>
        <w:pStyle w:val="2"/>
        <w:numPr>
          <w:ilvl w:val="0"/>
          <w:numId w:val="0"/>
        </w:numPr>
        <w:spacing w:before="0" w:after="0" w:line="240" w:lineRule="auto"/>
        <w:ind w:firstLine="567"/>
        <w:rPr>
          <w:szCs w:val="22"/>
          <w:lang w:eastAsia="ar-SA"/>
        </w:rPr>
      </w:pPr>
      <w:r>
        <w:rPr>
          <w:szCs w:val="22"/>
        </w:rPr>
        <w:t>3.2.</w:t>
      </w:r>
      <w:r w:rsidR="00C20867">
        <w:rPr>
          <w:szCs w:val="22"/>
        </w:rPr>
        <w:t>1</w:t>
      </w:r>
      <w:r>
        <w:rPr>
          <w:szCs w:val="22"/>
        </w:rPr>
        <w:t>.</w:t>
      </w:r>
      <w:r w:rsidRPr="00160907">
        <w:rPr>
          <w:szCs w:val="22"/>
        </w:rPr>
        <w:t> </w:t>
      </w:r>
      <w:r w:rsidR="00004B2F" w:rsidRPr="00055DF1">
        <w:rPr>
          <w:szCs w:val="22"/>
        </w:rPr>
        <w:t xml:space="preserve">Внебюджетные средства. Тип внебюджетных средств: Средства бюджетных учреждений. Вид внебюджетных средств: субсидии на госзадания. </w:t>
      </w:r>
      <w:r w:rsidR="00004B2F" w:rsidRPr="002D23F3">
        <w:rPr>
          <w:szCs w:val="22"/>
        </w:rPr>
        <w:t>Целевая статья 0250020300</w:t>
      </w:r>
      <w:r w:rsidR="00004B2F">
        <w:rPr>
          <w:szCs w:val="22"/>
        </w:rPr>
        <w:t>, к</w:t>
      </w:r>
      <w:r w:rsidR="00004B2F" w:rsidRPr="00055DF1">
        <w:rPr>
          <w:szCs w:val="22"/>
        </w:rPr>
        <w:t xml:space="preserve">од вида расходов 244, КОСГУ </w:t>
      </w:r>
      <w:r w:rsidR="00004B2F">
        <w:rPr>
          <w:szCs w:val="22"/>
        </w:rPr>
        <w:t>225</w:t>
      </w:r>
      <w:r w:rsidR="00004B2F" w:rsidRPr="00055DF1">
        <w:rPr>
          <w:szCs w:val="22"/>
        </w:rPr>
        <w:t>.</w:t>
      </w:r>
    </w:p>
    <w:p w:rsidR="003E1069" w:rsidRPr="00DA63B0" w:rsidRDefault="002E27AC" w:rsidP="00EC306F">
      <w:pPr>
        <w:pStyle w:val="2"/>
        <w:numPr>
          <w:ilvl w:val="0"/>
          <w:numId w:val="0"/>
        </w:numPr>
        <w:spacing w:before="0" w:after="0" w:line="240" w:lineRule="auto"/>
        <w:ind w:firstLine="567"/>
        <w:rPr>
          <w:szCs w:val="22"/>
        </w:rPr>
      </w:pPr>
      <w:bookmarkStart w:id="6" w:name="_ref_1-adb042b8a1d74e"/>
      <w:bookmarkStart w:id="7" w:name="_ref_1-da4812d5f2ee4d"/>
      <w:bookmarkEnd w:id="5"/>
      <w:r>
        <w:rPr>
          <w:szCs w:val="22"/>
        </w:rPr>
        <w:t>3.3.</w:t>
      </w:r>
      <w:r w:rsidRPr="00DA63B0">
        <w:rPr>
          <w:rFonts w:eastAsia="Arial"/>
          <w:kern w:val="1"/>
          <w:lang w:eastAsia="ar-SA"/>
        </w:rPr>
        <w:t> </w:t>
      </w:r>
      <w:r w:rsidR="003E1069" w:rsidRPr="00DA63B0">
        <w:rPr>
          <w:szCs w:val="22"/>
        </w:rPr>
        <w:t xml:space="preserve">Заказчик производит оплату на основании выставленного Исполнителем счета, счета-фактуры </w:t>
      </w:r>
      <w:r w:rsidR="003E1069" w:rsidRPr="0070130F">
        <w:rPr>
          <w:szCs w:val="22"/>
        </w:rPr>
        <w:t>(при необходимости)</w:t>
      </w:r>
      <w:r w:rsidR="003E1069" w:rsidRPr="00DA63B0">
        <w:rPr>
          <w:szCs w:val="22"/>
        </w:rPr>
        <w:t xml:space="preserve"> </w:t>
      </w:r>
      <w:r w:rsidR="00B262DE" w:rsidRPr="00B262DE">
        <w:rPr>
          <w:szCs w:val="22"/>
        </w:rPr>
        <w:t xml:space="preserve">и подписанного сторонами Акта оказанных услуг </w:t>
      </w:r>
      <w:r w:rsidR="0048473F" w:rsidRPr="00B262DE">
        <w:rPr>
          <w:szCs w:val="22"/>
        </w:rPr>
        <w:t>в течение 7 (Семи)</w:t>
      </w:r>
      <w:r w:rsidR="003E1069" w:rsidRPr="00B262DE">
        <w:rPr>
          <w:szCs w:val="22"/>
        </w:rPr>
        <w:t xml:space="preserve"> рабочих дней с даты </w:t>
      </w:r>
      <w:r w:rsidR="00B262DE" w:rsidRPr="00B262DE">
        <w:rPr>
          <w:szCs w:val="22"/>
        </w:rPr>
        <w:t>подписания Заказчиком Акта оказанных услуг</w:t>
      </w:r>
      <w:r w:rsidR="003E1069" w:rsidRPr="00DA63B0">
        <w:rPr>
          <w:szCs w:val="22"/>
        </w:rPr>
        <w:t>.</w:t>
      </w:r>
    </w:p>
    <w:p w:rsidR="00A3655B" w:rsidRPr="00DA63B0" w:rsidRDefault="002E27AC" w:rsidP="00EC306F">
      <w:pPr>
        <w:pStyle w:val="2"/>
        <w:numPr>
          <w:ilvl w:val="0"/>
          <w:numId w:val="0"/>
        </w:numPr>
        <w:spacing w:before="0" w:after="0" w:line="240" w:lineRule="auto"/>
        <w:ind w:firstLine="567"/>
        <w:rPr>
          <w:szCs w:val="22"/>
        </w:rPr>
      </w:pPr>
      <w:bookmarkStart w:id="8" w:name="_ref_1-6e476134ed4e45"/>
      <w:bookmarkEnd w:id="6"/>
      <w:bookmarkEnd w:id="7"/>
      <w:r>
        <w:rPr>
          <w:szCs w:val="22"/>
        </w:rPr>
        <w:t>3.4.</w:t>
      </w:r>
      <w:r w:rsidRPr="00DA63B0">
        <w:rPr>
          <w:rFonts w:eastAsia="Arial"/>
          <w:kern w:val="1"/>
          <w:lang w:eastAsia="ar-SA"/>
        </w:rPr>
        <w:t> </w:t>
      </w:r>
      <w:r w:rsidR="000B7A6A" w:rsidRPr="00DA63B0">
        <w:rPr>
          <w:szCs w:val="22"/>
        </w:rPr>
        <w:t xml:space="preserve">Расчеты по </w:t>
      </w:r>
      <w:r w:rsidR="00813A52">
        <w:rPr>
          <w:szCs w:val="22"/>
        </w:rPr>
        <w:t>К</w:t>
      </w:r>
      <w:r w:rsidR="000B7A6A" w:rsidRPr="00DA63B0">
        <w:rPr>
          <w:szCs w:val="22"/>
        </w:rPr>
        <w:t>онтракту осуществляются в безналичной форме платежными поручениями.</w:t>
      </w:r>
      <w:bookmarkEnd w:id="8"/>
      <w:r w:rsidR="001B5647" w:rsidRPr="00DA63B0">
        <w:rPr>
          <w:szCs w:val="22"/>
        </w:rPr>
        <w:t xml:space="preserve"> Обязательства по оплате считаются выполненными с момента списания денежных средств со счета Заказчика.</w:t>
      </w:r>
    </w:p>
    <w:p w:rsidR="001B5647" w:rsidRPr="00DA63B0" w:rsidRDefault="002E27AC" w:rsidP="00EC306F">
      <w:pPr>
        <w:pStyle w:val="2"/>
        <w:numPr>
          <w:ilvl w:val="0"/>
          <w:numId w:val="0"/>
        </w:numPr>
        <w:spacing w:before="0" w:after="0" w:line="240" w:lineRule="auto"/>
        <w:ind w:firstLine="567"/>
        <w:rPr>
          <w:szCs w:val="22"/>
        </w:rPr>
      </w:pPr>
      <w:r>
        <w:rPr>
          <w:szCs w:val="22"/>
        </w:rPr>
        <w:t>3.5.</w:t>
      </w:r>
      <w:r w:rsidRPr="00DA63B0">
        <w:rPr>
          <w:rFonts w:eastAsia="Arial"/>
          <w:kern w:val="1"/>
          <w:lang w:eastAsia="ar-SA"/>
        </w:rPr>
        <w:t> </w:t>
      </w:r>
      <w:r w:rsidR="001B5647" w:rsidRPr="00DA63B0">
        <w:rPr>
          <w:szCs w:val="22"/>
        </w:rPr>
        <w:t xml:space="preserve">Цена </w:t>
      </w:r>
      <w:r w:rsidR="00813A52">
        <w:rPr>
          <w:szCs w:val="22"/>
        </w:rPr>
        <w:t>К</w:t>
      </w:r>
      <w:r w:rsidR="001B5647" w:rsidRPr="00DA63B0">
        <w:rPr>
          <w:szCs w:val="22"/>
        </w:rPr>
        <w:t xml:space="preserve">онтракта является твердой и определяется на весь срок исполнения </w:t>
      </w:r>
      <w:r w:rsidR="00813A52">
        <w:rPr>
          <w:szCs w:val="22"/>
        </w:rPr>
        <w:t>К</w:t>
      </w:r>
      <w:r w:rsidR="001B5647" w:rsidRPr="00DA63B0">
        <w:rPr>
          <w:szCs w:val="22"/>
        </w:rPr>
        <w:t xml:space="preserve">онтракта и не может изменяться в ходе его исполнения, за исключением случаев, установленных действующим законодательством и </w:t>
      </w:r>
      <w:r w:rsidR="00813A52">
        <w:rPr>
          <w:szCs w:val="22"/>
        </w:rPr>
        <w:t>К</w:t>
      </w:r>
      <w:r w:rsidR="001B5647" w:rsidRPr="00DA63B0">
        <w:rPr>
          <w:szCs w:val="22"/>
        </w:rPr>
        <w:t>онтрактом.</w:t>
      </w:r>
    </w:p>
    <w:p w:rsidR="00F52C62" w:rsidRPr="00DA63B0" w:rsidRDefault="002E27AC" w:rsidP="00EC306F">
      <w:pPr>
        <w:pStyle w:val="2"/>
        <w:numPr>
          <w:ilvl w:val="0"/>
          <w:numId w:val="0"/>
        </w:numPr>
        <w:spacing w:before="0" w:after="0" w:line="240" w:lineRule="auto"/>
        <w:ind w:firstLine="567"/>
        <w:rPr>
          <w:szCs w:val="22"/>
        </w:rPr>
      </w:pPr>
      <w:r>
        <w:rPr>
          <w:szCs w:val="22"/>
        </w:rPr>
        <w:t>3.6.</w:t>
      </w:r>
      <w:r w:rsidRPr="00DA63B0">
        <w:rPr>
          <w:rFonts w:eastAsia="Arial"/>
          <w:kern w:val="1"/>
          <w:lang w:eastAsia="ar-SA"/>
        </w:rPr>
        <w:t> </w:t>
      </w:r>
      <w:r w:rsidR="002E4087" w:rsidRPr="00DA63B0">
        <w:rPr>
          <w:szCs w:val="22"/>
        </w:rPr>
        <w:t xml:space="preserve">Цена </w:t>
      </w:r>
      <w:r w:rsidR="00813A52">
        <w:rPr>
          <w:szCs w:val="22"/>
        </w:rPr>
        <w:t>К</w:t>
      </w:r>
      <w:r w:rsidR="002E4087" w:rsidRPr="00DA63B0">
        <w:rPr>
          <w:szCs w:val="22"/>
        </w:rPr>
        <w:t>онтракта может быть изменена, е</w:t>
      </w:r>
      <w:r w:rsidR="00F52C62" w:rsidRPr="00DA63B0">
        <w:rPr>
          <w:szCs w:val="22"/>
        </w:rPr>
        <w:t xml:space="preserve">сли по предложению Заказчика увеличивается или уменьшается предусмотренный </w:t>
      </w:r>
      <w:r w:rsidR="00813A52">
        <w:rPr>
          <w:szCs w:val="22"/>
        </w:rPr>
        <w:t>К</w:t>
      </w:r>
      <w:r w:rsidR="00F52C62" w:rsidRPr="00DA63B0">
        <w:rPr>
          <w:szCs w:val="22"/>
        </w:rPr>
        <w:t>онтрактом объем услуги не более чем на десять процентов</w:t>
      </w:r>
      <w:r w:rsidR="002E4087" w:rsidRPr="00DA63B0">
        <w:rPr>
          <w:szCs w:val="22"/>
        </w:rPr>
        <w:t>. При этом</w:t>
      </w:r>
      <w:r w:rsidR="00F52C62" w:rsidRPr="00DA63B0">
        <w:rPr>
          <w:szCs w:val="22"/>
        </w:rPr>
        <w:t xml:space="preserve"> по соглашению сторон допускается изменение с учетом положений бюджетного законодательства Российской Федерации цены </w:t>
      </w:r>
      <w:r w:rsidR="00813A52">
        <w:rPr>
          <w:szCs w:val="22"/>
        </w:rPr>
        <w:t>К</w:t>
      </w:r>
      <w:r w:rsidR="00F52C62" w:rsidRPr="00DA63B0">
        <w:rPr>
          <w:szCs w:val="22"/>
        </w:rPr>
        <w:t xml:space="preserve">онтракта пропорционально дополнительному объему услуги исходя из установленной в </w:t>
      </w:r>
      <w:r w:rsidR="00813A52">
        <w:rPr>
          <w:szCs w:val="22"/>
        </w:rPr>
        <w:t>К</w:t>
      </w:r>
      <w:r w:rsidR="00F52C62" w:rsidRPr="00DA63B0">
        <w:rPr>
          <w:szCs w:val="22"/>
        </w:rPr>
        <w:t xml:space="preserve">онтракте цены услуги, но не более чем на десять процентов цены </w:t>
      </w:r>
      <w:r w:rsidR="00813A52">
        <w:rPr>
          <w:szCs w:val="22"/>
        </w:rPr>
        <w:t>К</w:t>
      </w:r>
      <w:r w:rsidR="00F52C62" w:rsidRPr="00DA63B0">
        <w:rPr>
          <w:szCs w:val="22"/>
        </w:rPr>
        <w:t>онтракта. При уменьшении предусмотренн</w:t>
      </w:r>
      <w:r w:rsidR="003E5DDF" w:rsidRPr="00DA63B0">
        <w:rPr>
          <w:szCs w:val="22"/>
        </w:rPr>
        <w:t>ого</w:t>
      </w:r>
      <w:r w:rsidR="00F52C62" w:rsidRPr="00DA63B0">
        <w:rPr>
          <w:szCs w:val="22"/>
        </w:rPr>
        <w:t xml:space="preserve"> </w:t>
      </w:r>
      <w:r w:rsidR="00813A52">
        <w:rPr>
          <w:szCs w:val="22"/>
        </w:rPr>
        <w:t>К</w:t>
      </w:r>
      <w:r w:rsidR="00F52C62" w:rsidRPr="00DA63B0">
        <w:rPr>
          <w:szCs w:val="22"/>
        </w:rPr>
        <w:t xml:space="preserve">онтрактом объема услуги стороны обязаны уменьшить цену </w:t>
      </w:r>
      <w:r w:rsidR="00813A52">
        <w:rPr>
          <w:szCs w:val="22"/>
        </w:rPr>
        <w:t>К</w:t>
      </w:r>
      <w:r w:rsidR="006F6FB2">
        <w:rPr>
          <w:szCs w:val="22"/>
        </w:rPr>
        <w:t>онтракта исходя из цены услуги.</w:t>
      </w:r>
    </w:p>
    <w:p w:rsidR="001B5647" w:rsidRPr="00DA63B0" w:rsidRDefault="002E27AC" w:rsidP="00EC306F">
      <w:pPr>
        <w:pStyle w:val="2"/>
        <w:numPr>
          <w:ilvl w:val="0"/>
          <w:numId w:val="0"/>
        </w:numPr>
        <w:spacing w:before="0" w:after="0" w:line="240" w:lineRule="auto"/>
        <w:ind w:firstLine="567"/>
        <w:rPr>
          <w:szCs w:val="22"/>
        </w:rPr>
      </w:pPr>
      <w:r>
        <w:rPr>
          <w:szCs w:val="22"/>
        </w:rPr>
        <w:t>3.7.</w:t>
      </w:r>
      <w:r w:rsidRPr="00DA63B0">
        <w:rPr>
          <w:rFonts w:eastAsia="Arial"/>
          <w:kern w:val="1"/>
          <w:lang w:eastAsia="ar-SA"/>
        </w:rPr>
        <w:t> </w:t>
      </w:r>
      <w:r w:rsidR="001B5647" w:rsidRPr="00DA63B0">
        <w:rPr>
          <w:szCs w:val="22"/>
        </w:rPr>
        <w:t xml:space="preserve">Цена </w:t>
      </w:r>
      <w:r w:rsidR="00813A52">
        <w:rPr>
          <w:szCs w:val="22"/>
        </w:rPr>
        <w:t>К</w:t>
      </w:r>
      <w:r w:rsidR="001B5647" w:rsidRPr="00DA63B0">
        <w:rPr>
          <w:szCs w:val="22"/>
        </w:rPr>
        <w:t xml:space="preserve">онтракта может быть изменена по соглашению сторон в случаях, предусмотренных </w:t>
      </w:r>
      <w:r w:rsidR="001306D3" w:rsidRPr="00586D31">
        <w:rPr>
          <w:szCs w:val="22"/>
        </w:rPr>
        <w:t>пунктом 5 статьи 78.1</w:t>
      </w:r>
      <w:r w:rsidR="001B5647" w:rsidRPr="00DA63B0">
        <w:rPr>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813A52">
        <w:rPr>
          <w:szCs w:val="22"/>
        </w:rPr>
        <w:t>К</w:t>
      </w:r>
      <w:r w:rsidR="001B5647" w:rsidRPr="00DA63B0">
        <w:rPr>
          <w:szCs w:val="22"/>
        </w:rPr>
        <w:t xml:space="preserve">онтракта </w:t>
      </w:r>
      <w:hyperlink r:id="rId9" w:history="1">
        <w:r w:rsidR="001B5647" w:rsidRPr="00DA63B0">
          <w:rPr>
            <w:szCs w:val="22"/>
          </w:rPr>
          <w:t>обеспечивает согласование</w:t>
        </w:r>
      </w:hyperlink>
      <w:r w:rsidR="001B5647" w:rsidRPr="00DA63B0">
        <w:rPr>
          <w:szCs w:val="22"/>
        </w:rPr>
        <w:t xml:space="preserve"> новых условий </w:t>
      </w:r>
      <w:r w:rsidR="00813A52">
        <w:rPr>
          <w:szCs w:val="22"/>
        </w:rPr>
        <w:t>К</w:t>
      </w:r>
      <w:r w:rsidR="001B5647" w:rsidRPr="00DA63B0">
        <w:rPr>
          <w:szCs w:val="22"/>
        </w:rPr>
        <w:t xml:space="preserve">онтракта, в том числе цены и (или) сроков исполнения </w:t>
      </w:r>
      <w:r w:rsidR="00813A52">
        <w:rPr>
          <w:szCs w:val="22"/>
        </w:rPr>
        <w:t>К</w:t>
      </w:r>
      <w:r w:rsidR="001B5647" w:rsidRPr="00DA63B0">
        <w:rPr>
          <w:szCs w:val="22"/>
        </w:rPr>
        <w:t xml:space="preserve">онтракта и (или) объема </w:t>
      </w:r>
      <w:r w:rsidR="00743504" w:rsidRPr="00DA63B0">
        <w:rPr>
          <w:szCs w:val="22"/>
        </w:rPr>
        <w:t>оказываемых услуг</w:t>
      </w:r>
      <w:r w:rsidR="001B5647" w:rsidRPr="00DA63B0">
        <w:rPr>
          <w:szCs w:val="22"/>
        </w:rPr>
        <w:t xml:space="preserve">, предусмотренных </w:t>
      </w:r>
      <w:r w:rsidR="00813A52">
        <w:rPr>
          <w:szCs w:val="22"/>
        </w:rPr>
        <w:t>К</w:t>
      </w:r>
      <w:r w:rsidR="001B5647" w:rsidRPr="00DA63B0">
        <w:rPr>
          <w:szCs w:val="22"/>
        </w:rPr>
        <w:t>онтрактом.</w:t>
      </w:r>
    </w:p>
    <w:p w:rsidR="001B5647" w:rsidRDefault="002E27AC" w:rsidP="00EC306F">
      <w:pPr>
        <w:pStyle w:val="2"/>
        <w:numPr>
          <w:ilvl w:val="0"/>
          <w:numId w:val="0"/>
        </w:numPr>
        <w:spacing w:before="0" w:after="0" w:line="240" w:lineRule="auto"/>
        <w:ind w:firstLine="567"/>
        <w:rPr>
          <w:szCs w:val="22"/>
        </w:rPr>
      </w:pPr>
      <w:r>
        <w:rPr>
          <w:szCs w:val="22"/>
        </w:rPr>
        <w:lastRenderedPageBreak/>
        <w:t>3.8.</w:t>
      </w:r>
      <w:r w:rsidRPr="00DA63B0">
        <w:rPr>
          <w:rFonts w:eastAsia="Arial"/>
          <w:kern w:val="1"/>
          <w:lang w:eastAsia="ar-SA"/>
        </w:rPr>
        <w:t> </w:t>
      </w:r>
      <w:r w:rsidR="001B5647" w:rsidRPr="00DA63B0">
        <w:rPr>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27AC" w:rsidRDefault="002E27AC" w:rsidP="00EC306F">
      <w:pPr>
        <w:widowControl w:val="0"/>
        <w:spacing w:before="0" w:after="0" w:line="240" w:lineRule="auto"/>
        <w:ind w:firstLine="567"/>
        <w:rPr>
          <w:rFonts w:eastAsia="Courier New"/>
          <w:lang w:bidi="ru-RU"/>
        </w:rPr>
      </w:pPr>
      <w:r>
        <w:rPr>
          <w:rFonts w:eastAsia="Courier New"/>
          <w:lang w:bidi="ru-RU"/>
        </w:rPr>
        <w:t>3</w:t>
      </w:r>
      <w:r w:rsidRPr="009B0B3D">
        <w:rPr>
          <w:rFonts w:eastAsia="Courier New"/>
          <w:lang w:bidi="ru-RU"/>
        </w:rPr>
        <w:t>.</w:t>
      </w:r>
      <w:r>
        <w:rPr>
          <w:rFonts w:eastAsia="Courier New"/>
          <w:lang w:bidi="ru-RU"/>
        </w:rPr>
        <w:t>9</w:t>
      </w:r>
      <w:r w:rsidRPr="009B0B3D">
        <w:rPr>
          <w:rFonts w:eastAsia="Courier New"/>
          <w:lang w:bidi="ru-RU"/>
        </w:rPr>
        <w:t>.</w:t>
      </w:r>
      <w:r w:rsidRPr="00F44DFB">
        <w:t> </w:t>
      </w:r>
      <w:r w:rsidRPr="009B0B3D">
        <w:rPr>
          <w:rFonts w:eastAsia="Courier New"/>
          <w:lang w:bidi="ru-RU"/>
        </w:rPr>
        <w:t>В случае неисполнения или ненадлежащего исполнения Исполнителем обязательств, предусмотренных Контрактом, просрочки исполнения Исполнителем обязательств, Заказчик вправе произвести оплату по Контракту за вычетом соответствующего размера неустойки (штрафа, пени).</w:t>
      </w:r>
    </w:p>
    <w:p w:rsidR="00A3655B" w:rsidRPr="006F5CE1" w:rsidRDefault="00CE7A0E" w:rsidP="00CE7A0E">
      <w:pPr>
        <w:pStyle w:val="1"/>
        <w:numPr>
          <w:ilvl w:val="0"/>
          <w:numId w:val="0"/>
        </w:numPr>
        <w:rPr>
          <w:rStyle w:val="af1"/>
          <w:b/>
          <w:i w:val="0"/>
          <w:color w:val="000000" w:themeColor="text1"/>
          <w:sz w:val="22"/>
          <w:szCs w:val="22"/>
        </w:rPr>
      </w:pPr>
      <w:bookmarkStart w:id="9" w:name="_ref_1-9dacd547f85d41"/>
      <w:r w:rsidRPr="006F5CE1">
        <w:rPr>
          <w:rStyle w:val="af1"/>
          <w:b/>
          <w:i w:val="0"/>
          <w:color w:val="000000" w:themeColor="text1"/>
          <w:sz w:val="22"/>
          <w:szCs w:val="22"/>
        </w:rPr>
        <w:t>4.</w:t>
      </w:r>
      <w:r w:rsidRPr="006F5CE1">
        <w:rPr>
          <w:rStyle w:val="af1"/>
          <w:rFonts w:eastAsia="Arial"/>
          <w:b/>
          <w:i w:val="0"/>
          <w:color w:val="000000" w:themeColor="text1"/>
          <w:sz w:val="22"/>
          <w:szCs w:val="22"/>
        </w:rPr>
        <w:t xml:space="preserve"> </w:t>
      </w:r>
      <w:r w:rsidR="00614784" w:rsidRPr="006F5CE1">
        <w:rPr>
          <w:rStyle w:val="af1"/>
          <w:b/>
          <w:i w:val="0"/>
          <w:color w:val="000000" w:themeColor="text1"/>
          <w:sz w:val="22"/>
          <w:szCs w:val="22"/>
        </w:rPr>
        <w:t xml:space="preserve">Порядок и сроки приемки оказанных </w:t>
      </w:r>
      <w:r w:rsidR="000B7A6A" w:rsidRPr="006F5CE1">
        <w:rPr>
          <w:rStyle w:val="af1"/>
          <w:b/>
          <w:i w:val="0"/>
          <w:color w:val="000000" w:themeColor="text1"/>
          <w:sz w:val="22"/>
          <w:szCs w:val="22"/>
        </w:rPr>
        <w:t>услуг</w:t>
      </w:r>
      <w:bookmarkEnd w:id="9"/>
    </w:p>
    <w:p w:rsidR="00252628" w:rsidRPr="00143DD1" w:rsidRDefault="00252628" w:rsidP="00252628">
      <w:pPr>
        <w:pStyle w:val="2"/>
        <w:numPr>
          <w:ilvl w:val="0"/>
          <w:numId w:val="0"/>
        </w:numPr>
        <w:spacing w:before="0" w:after="0" w:line="240" w:lineRule="auto"/>
        <w:ind w:firstLine="567"/>
        <w:rPr>
          <w:szCs w:val="22"/>
        </w:rPr>
      </w:pPr>
      <w:bookmarkStart w:id="10" w:name="_ref_1-fd275747eab144"/>
      <w:r w:rsidRPr="00143DD1">
        <w:rPr>
          <w:szCs w:val="22"/>
        </w:rPr>
        <w:t>4.1. Исполнитель в срок не более 2 (Двух) рабочих дней с даты оказания услуг передает Заказчику счет, счет-фактуру (при необходимости), подписанный со своей стороны Акт оказанных услуг в двух экземплярах.</w:t>
      </w:r>
    </w:p>
    <w:p w:rsidR="001B0FF8" w:rsidRDefault="001B0FF8" w:rsidP="00252628">
      <w:pPr>
        <w:pStyle w:val="2"/>
        <w:numPr>
          <w:ilvl w:val="0"/>
          <w:numId w:val="0"/>
        </w:numPr>
        <w:spacing w:before="0" w:after="0" w:line="240" w:lineRule="auto"/>
        <w:ind w:firstLine="567"/>
        <w:rPr>
          <w:szCs w:val="22"/>
        </w:rPr>
      </w:pPr>
      <w:r>
        <w:t>4.2.</w:t>
      </w:r>
      <w:r w:rsidRPr="00F44DFB">
        <w:t> </w:t>
      </w:r>
      <w:r w:rsidRPr="003B1DE5">
        <w:t xml:space="preserve">Для проверки предоставленных Исполнителем результатов оказания услуг, предусмотренных </w:t>
      </w:r>
      <w:r>
        <w:t>К</w:t>
      </w:r>
      <w:r w:rsidRPr="003B1DE5">
        <w:t xml:space="preserve">онтрактом, в части их соответствия условиям </w:t>
      </w:r>
      <w:r>
        <w:t>К</w:t>
      </w:r>
      <w:r w:rsidRPr="003B1DE5">
        <w:t>онтракта, силами Заказчика проводится экспертиза. Результаты такой экспертизы оформляются в виде заключения.</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w:t>
      </w:r>
      <w:r w:rsidR="001B0FF8">
        <w:rPr>
          <w:szCs w:val="22"/>
        </w:rPr>
        <w:t>3</w:t>
      </w:r>
      <w:r w:rsidRPr="00143DD1">
        <w:rPr>
          <w:szCs w:val="22"/>
        </w:rPr>
        <w:t>. Заказчик не позднее 20 (Двадцати) рабочих дней, следующих за днем поступления документов, указанных в п. 4.1. контракта, осуществляет одно из следующих действий:</w:t>
      </w:r>
    </w:p>
    <w:p w:rsidR="00252628" w:rsidRPr="00143DD1" w:rsidRDefault="00252628" w:rsidP="00252628">
      <w:pPr>
        <w:autoSpaceDE w:val="0"/>
        <w:autoSpaceDN w:val="0"/>
        <w:adjustRightInd w:val="0"/>
        <w:spacing w:before="0" w:after="0" w:line="240" w:lineRule="auto"/>
        <w:ind w:firstLine="567"/>
      </w:pPr>
      <w:r w:rsidRPr="00143DD1">
        <w:t>а) подписывает Акт оказанных услуг и направляет один экземпляр Исполнителю;</w:t>
      </w:r>
    </w:p>
    <w:p w:rsidR="00252628" w:rsidRPr="00143DD1" w:rsidRDefault="00252628" w:rsidP="00252628">
      <w:pPr>
        <w:autoSpaceDE w:val="0"/>
        <w:autoSpaceDN w:val="0"/>
        <w:adjustRightInd w:val="0"/>
        <w:spacing w:before="0" w:after="0" w:line="240" w:lineRule="auto"/>
        <w:ind w:firstLine="567"/>
      </w:pPr>
      <w:r w:rsidRPr="00143DD1">
        <w:t>б) направляет Исполнителю мотивированный отказ от подписания Акта оказанных услуг с указанием причин такого отказа.</w:t>
      </w:r>
      <w:r w:rsidR="001B0FF8">
        <w:t xml:space="preserve"> </w:t>
      </w:r>
      <w:r w:rsidR="001B0FF8" w:rsidRPr="003B1DE5">
        <w:t xml:space="preserve">При наличии мотивированного отказа Заказчика от подписания </w:t>
      </w:r>
      <w:r w:rsidR="001B0FF8">
        <w:t>А</w:t>
      </w:r>
      <w:r w:rsidR="001B0FF8" w:rsidRPr="003B1DE5">
        <w:t xml:space="preserve">кта </w:t>
      </w:r>
      <w:r w:rsidR="001B0FF8">
        <w:t>оказанных</w:t>
      </w:r>
      <w:r w:rsidR="001B0FF8" w:rsidRPr="003B1DE5">
        <w:t xml:space="preserve"> услуг бремя доказывания надлежащего качества услуг и соответствия их условиям </w:t>
      </w:r>
      <w:r w:rsidR="001B0FF8">
        <w:t>К</w:t>
      </w:r>
      <w:r w:rsidR="001B0FF8" w:rsidRPr="003B1DE5">
        <w:t>онтракта возлагается на Исполнителя</w:t>
      </w:r>
      <w:r w:rsidR="001B0FF8">
        <w:t>.</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w:t>
      </w:r>
      <w:r w:rsidR="001B0FF8">
        <w:rPr>
          <w:szCs w:val="22"/>
        </w:rPr>
        <w:t>4</w:t>
      </w:r>
      <w:r w:rsidRPr="00143DD1">
        <w:rPr>
          <w:szCs w:val="22"/>
        </w:rPr>
        <w:t>. В случае получения мотивированного отказа от подписания Акта оказанных услуг Исполнитель вправе устранить причины, указанные в таком мотивированном отказе, и направить Заказчику Акт оказанных услуг в порядке, предусмотренном настоящим разделом контракта.</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w:t>
      </w:r>
      <w:r w:rsidR="001B0FF8">
        <w:rPr>
          <w:szCs w:val="22"/>
        </w:rPr>
        <w:t>5</w:t>
      </w:r>
      <w:r w:rsidRPr="00143DD1">
        <w:rPr>
          <w:szCs w:val="22"/>
        </w:rPr>
        <w:t>. Датой приемки оказанных услуг считается дата подписания Заказчиком Акта оказанных услуг.</w:t>
      </w:r>
    </w:p>
    <w:p w:rsidR="00BD6EA6" w:rsidRPr="00BD6EA6" w:rsidRDefault="00BD6EA6" w:rsidP="00BD6EA6">
      <w:pPr>
        <w:suppressAutoHyphens/>
        <w:ind w:firstLine="0"/>
        <w:jc w:val="center"/>
        <w:rPr>
          <w:b/>
          <w:snapToGrid w:val="0"/>
          <w:lang w:eastAsia="ar-SA"/>
        </w:rPr>
      </w:pPr>
      <w:bookmarkStart w:id="11" w:name="_ref_1-ac5b48191b7a4b"/>
      <w:bookmarkEnd w:id="10"/>
      <w:r w:rsidRPr="00BD6EA6">
        <w:rPr>
          <w:b/>
          <w:snapToGrid w:val="0"/>
          <w:lang w:eastAsia="ar-SA"/>
        </w:rPr>
        <w:t xml:space="preserve">5. </w:t>
      </w:r>
      <w:r w:rsidRPr="00BD6EA6">
        <w:rPr>
          <w:b/>
        </w:rPr>
        <w:t>Права и обязанности сторон</w:t>
      </w:r>
    </w:p>
    <w:p w:rsidR="00BD6EA6" w:rsidRPr="00DA63B0" w:rsidRDefault="00BD6EA6" w:rsidP="00EC306F">
      <w:pPr>
        <w:pStyle w:val="2"/>
        <w:numPr>
          <w:ilvl w:val="0"/>
          <w:numId w:val="0"/>
        </w:numPr>
        <w:spacing w:before="0" w:after="0" w:line="240" w:lineRule="auto"/>
        <w:ind w:firstLine="567"/>
        <w:rPr>
          <w:szCs w:val="22"/>
        </w:rPr>
      </w:pPr>
      <w:r>
        <w:rPr>
          <w:szCs w:val="22"/>
        </w:rPr>
        <w:t>5.1.</w:t>
      </w:r>
      <w:r w:rsidR="00443D9C" w:rsidRPr="00F44DFB">
        <w:t> </w:t>
      </w:r>
      <w:r w:rsidRPr="00DA63B0">
        <w:rPr>
          <w:szCs w:val="22"/>
        </w:rPr>
        <w:t>Заказчик обязан:</w:t>
      </w:r>
    </w:p>
    <w:p w:rsidR="00BD6EA6" w:rsidRPr="00DA63B0" w:rsidRDefault="00BD6EA6" w:rsidP="00EC306F">
      <w:pPr>
        <w:pStyle w:val="3"/>
        <w:numPr>
          <w:ilvl w:val="0"/>
          <w:numId w:val="0"/>
        </w:numPr>
        <w:spacing w:before="0" w:after="0" w:line="240" w:lineRule="auto"/>
        <w:ind w:firstLine="567"/>
      </w:pPr>
      <w:r>
        <w:t>5.1.1.</w:t>
      </w:r>
      <w:r w:rsidR="00443D9C" w:rsidRPr="00F44DFB">
        <w:t> </w:t>
      </w:r>
      <w:r w:rsidR="00443D9C">
        <w:t>О</w:t>
      </w:r>
      <w:r w:rsidRPr="00DA63B0">
        <w:t xml:space="preserve">беспечить своевременную приемку результатов оказанных услуг в порядке, предусмотренном </w:t>
      </w:r>
      <w:r>
        <w:t>К</w:t>
      </w:r>
      <w:r w:rsidRPr="00DA63B0">
        <w:t>онтрактом</w:t>
      </w:r>
      <w:r w:rsidR="00443D9C">
        <w:t>.</w:t>
      </w:r>
    </w:p>
    <w:p w:rsidR="00BD6EA6" w:rsidRPr="00DA63B0" w:rsidRDefault="00BD6EA6" w:rsidP="00EC306F">
      <w:pPr>
        <w:pStyle w:val="3"/>
        <w:numPr>
          <w:ilvl w:val="0"/>
          <w:numId w:val="0"/>
        </w:numPr>
        <w:spacing w:before="0" w:after="0" w:line="240" w:lineRule="auto"/>
        <w:ind w:firstLine="567"/>
      </w:pPr>
      <w:r>
        <w:t>5.1.2.</w:t>
      </w:r>
      <w:r w:rsidR="00443D9C" w:rsidRPr="00F44DFB">
        <w:t> </w:t>
      </w:r>
      <w:r w:rsidR="00443D9C">
        <w:t>П</w:t>
      </w:r>
      <w:r w:rsidRPr="00DA63B0">
        <w:t xml:space="preserve">роизвести оплату оказанных услуг в порядке и сроки, предусмотренные </w:t>
      </w:r>
      <w:r>
        <w:t>К</w:t>
      </w:r>
      <w:r w:rsidRPr="00DA63B0">
        <w:t>онтрактом</w:t>
      </w:r>
      <w:r w:rsidR="00443D9C">
        <w:t>.</w:t>
      </w:r>
    </w:p>
    <w:p w:rsidR="00BD6EA6" w:rsidRPr="00DA63B0" w:rsidRDefault="00BD6EA6" w:rsidP="00EC306F">
      <w:pPr>
        <w:pStyle w:val="3"/>
        <w:numPr>
          <w:ilvl w:val="0"/>
          <w:numId w:val="0"/>
        </w:numPr>
        <w:spacing w:before="0" w:after="0" w:line="240" w:lineRule="auto"/>
        <w:ind w:firstLine="567"/>
      </w:pPr>
      <w:r>
        <w:t>5.1.3.</w:t>
      </w:r>
      <w:r w:rsidR="00443D9C" w:rsidRPr="00F44DFB">
        <w:t> </w:t>
      </w:r>
      <w:r w:rsidR="00443D9C">
        <w:t>П</w:t>
      </w:r>
      <w:r w:rsidRPr="00DA63B0">
        <w:t>редоставлять Исполнителю необходимую для исполнения обязательств информацию.</w:t>
      </w:r>
    </w:p>
    <w:p w:rsidR="00BD6EA6" w:rsidRPr="00DA63B0" w:rsidRDefault="00BD6EA6" w:rsidP="00EC306F">
      <w:pPr>
        <w:pStyle w:val="2"/>
        <w:numPr>
          <w:ilvl w:val="0"/>
          <w:numId w:val="0"/>
        </w:numPr>
        <w:spacing w:before="0" w:after="0" w:line="240" w:lineRule="auto"/>
        <w:ind w:firstLine="567"/>
        <w:rPr>
          <w:szCs w:val="22"/>
        </w:rPr>
      </w:pPr>
      <w:r>
        <w:rPr>
          <w:szCs w:val="22"/>
        </w:rPr>
        <w:t>5.2.</w:t>
      </w:r>
      <w:r w:rsidR="00443D9C" w:rsidRPr="00F44DFB">
        <w:t> </w:t>
      </w:r>
      <w:r w:rsidRPr="00DA63B0">
        <w:rPr>
          <w:szCs w:val="22"/>
        </w:rPr>
        <w:t>Заказчик вправе:</w:t>
      </w:r>
    </w:p>
    <w:p w:rsidR="00BD6EA6" w:rsidRPr="00DA63B0" w:rsidRDefault="00BD6EA6" w:rsidP="00EC306F">
      <w:pPr>
        <w:pStyle w:val="3"/>
        <w:numPr>
          <w:ilvl w:val="0"/>
          <w:numId w:val="0"/>
        </w:numPr>
        <w:spacing w:before="0" w:after="0" w:line="240" w:lineRule="auto"/>
        <w:ind w:firstLine="567"/>
      </w:pPr>
      <w:r>
        <w:t>5.2.1.</w:t>
      </w:r>
      <w:r w:rsidR="00443D9C" w:rsidRPr="00F44DFB">
        <w:t> </w:t>
      </w:r>
      <w:r w:rsidR="00443D9C">
        <w:t>Т</w:t>
      </w:r>
      <w:r w:rsidRPr="00DA63B0">
        <w:t xml:space="preserve">ребовать от Исполнителя полного и своевременного исполнения обязательств по </w:t>
      </w:r>
      <w:r>
        <w:t>К</w:t>
      </w:r>
      <w:r w:rsidRPr="00DA63B0">
        <w:t>онтракту</w:t>
      </w:r>
      <w:r w:rsidR="00443D9C">
        <w:t>.</w:t>
      </w:r>
    </w:p>
    <w:p w:rsidR="00BD6EA6" w:rsidRPr="00DA63B0" w:rsidRDefault="00BD6EA6" w:rsidP="00EC306F">
      <w:pPr>
        <w:pStyle w:val="3"/>
        <w:numPr>
          <w:ilvl w:val="0"/>
          <w:numId w:val="0"/>
        </w:numPr>
        <w:spacing w:before="0" w:after="0" w:line="240" w:lineRule="auto"/>
        <w:ind w:firstLine="567"/>
      </w:pPr>
      <w:r>
        <w:t>5.2.2.</w:t>
      </w:r>
      <w:r w:rsidR="00443D9C" w:rsidRPr="00F44DFB">
        <w:t> </w:t>
      </w:r>
      <w:r w:rsidR="00443D9C">
        <w:t>О</w:t>
      </w:r>
      <w:r w:rsidRPr="00DA63B0">
        <w:t xml:space="preserve">тказаться от приемки и оплаты результатов услуг, не соответствующих условиям </w:t>
      </w:r>
      <w:r>
        <w:t>К</w:t>
      </w:r>
      <w:r w:rsidR="00443D9C">
        <w:t>онтракта.</w:t>
      </w:r>
    </w:p>
    <w:p w:rsidR="00BD6EA6" w:rsidRPr="00DA63B0" w:rsidRDefault="00BD6EA6" w:rsidP="00EC306F">
      <w:pPr>
        <w:pStyle w:val="3"/>
        <w:numPr>
          <w:ilvl w:val="0"/>
          <w:numId w:val="0"/>
        </w:numPr>
        <w:spacing w:before="0" w:after="0" w:line="240" w:lineRule="auto"/>
        <w:ind w:firstLine="567"/>
      </w:pPr>
      <w:r>
        <w:t>5.2.3.</w:t>
      </w:r>
      <w:r w:rsidR="00443D9C" w:rsidRPr="00F44DFB">
        <w:t> </w:t>
      </w:r>
      <w:r w:rsidR="00443D9C">
        <w:t>З</w:t>
      </w:r>
      <w:r w:rsidRPr="00DA63B0">
        <w:t xml:space="preserve">апрашивать информацию о ходе исполнения обязательств по </w:t>
      </w:r>
      <w:r>
        <w:t>К</w:t>
      </w:r>
      <w:r w:rsidRPr="00DA63B0">
        <w:t>онтракту.</w:t>
      </w:r>
    </w:p>
    <w:p w:rsidR="00BD6EA6" w:rsidRPr="00DA63B0" w:rsidRDefault="00BD6EA6" w:rsidP="00EC306F">
      <w:pPr>
        <w:pStyle w:val="2"/>
        <w:numPr>
          <w:ilvl w:val="0"/>
          <w:numId w:val="0"/>
        </w:numPr>
        <w:spacing w:before="0" w:after="0" w:line="240" w:lineRule="auto"/>
        <w:ind w:firstLine="567"/>
        <w:rPr>
          <w:szCs w:val="22"/>
        </w:rPr>
      </w:pPr>
      <w:r>
        <w:rPr>
          <w:szCs w:val="22"/>
        </w:rPr>
        <w:t>5.3.</w:t>
      </w:r>
      <w:r w:rsidR="00443D9C" w:rsidRPr="00F44DFB">
        <w:t> </w:t>
      </w:r>
      <w:r w:rsidRPr="00DA63B0">
        <w:rPr>
          <w:szCs w:val="22"/>
        </w:rPr>
        <w:t>Исполнитель обязан:</w:t>
      </w:r>
    </w:p>
    <w:p w:rsidR="00BD6EA6" w:rsidRPr="00DA63B0" w:rsidRDefault="00BD6EA6" w:rsidP="00EC306F">
      <w:pPr>
        <w:pStyle w:val="3"/>
        <w:numPr>
          <w:ilvl w:val="0"/>
          <w:numId w:val="0"/>
        </w:numPr>
        <w:spacing w:before="0" w:after="0" w:line="240" w:lineRule="auto"/>
        <w:ind w:firstLine="567"/>
      </w:pPr>
      <w:r>
        <w:t>5.3.1.</w:t>
      </w:r>
      <w:r w:rsidR="00443D9C" w:rsidRPr="00F44DFB">
        <w:t> </w:t>
      </w:r>
      <w:r w:rsidR="00443D9C">
        <w:t>С</w:t>
      </w:r>
      <w:r w:rsidRPr="00DA63B0">
        <w:t xml:space="preserve">воевременно и надлежащим образом оказать услуги, предусмотренные </w:t>
      </w:r>
      <w:r>
        <w:t>К</w:t>
      </w:r>
      <w:r w:rsidR="00443D9C">
        <w:t>онтрактом.</w:t>
      </w:r>
    </w:p>
    <w:p w:rsidR="00BD6EA6" w:rsidRPr="00DA63B0" w:rsidRDefault="00BD6EA6" w:rsidP="00EC306F">
      <w:pPr>
        <w:pStyle w:val="3"/>
        <w:numPr>
          <w:ilvl w:val="0"/>
          <w:numId w:val="0"/>
        </w:numPr>
        <w:spacing w:before="0" w:after="0" w:line="240" w:lineRule="auto"/>
        <w:ind w:firstLine="567"/>
      </w:pPr>
      <w:r>
        <w:t>5.3.2.</w:t>
      </w:r>
      <w:r w:rsidR="00443D9C" w:rsidRPr="00F44DFB">
        <w:t> </w:t>
      </w:r>
      <w:r w:rsidR="00443D9C">
        <w:t>О</w:t>
      </w:r>
      <w:r w:rsidRPr="00DA63B0">
        <w:t>беспечить за свой счет своевременное устране</w:t>
      </w:r>
      <w:r w:rsidR="00443D9C">
        <w:t>ние недостатков оказанных услуг.</w:t>
      </w:r>
    </w:p>
    <w:p w:rsidR="00BD6EA6" w:rsidRPr="00DA63B0" w:rsidRDefault="00BD6EA6" w:rsidP="00EC306F">
      <w:pPr>
        <w:pStyle w:val="3"/>
        <w:numPr>
          <w:ilvl w:val="0"/>
          <w:numId w:val="0"/>
        </w:numPr>
        <w:spacing w:before="0" w:after="0" w:line="240" w:lineRule="auto"/>
        <w:ind w:firstLine="567"/>
      </w:pPr>
      <w:r>
        <w:t>5.3.3.</w:t>
      </w:r>
      <w:r w:rsidR="00443D9C" w:rsidRPr="00F44DFB">
        <w:t> </w:t>
      </w:r>
      <w:r w:rsidR="00443D9C">
        <w:t>С</w:t>
      </w:r>
      <w:r w:rsidRPr="00DA63B0">
        <w:t xml:space="preserve">воевременно предоставлять достоверную информацию о ходе исполнения своих обязательств по </w:t>
      </w:r>
      <w:r>
        <w:t>К</w:t>
      </w:r>
      <w:r w:rsidRPr="00DA63B0">
        <w:t xml:space="preserve">онтракту, в том числе о сложностях, возникающих при исполнении </w:t>
      </w:r>
      <w:r>
        <w:t>К</w:t>
      </w:r>
      <w:r w:rsidR="00443D9C">
        <w:t>онтракта.</w:t>
      </w:r>
    </w:p>
    <w:p w:rsidR="00BD6EA6" w:rsidRPr="00DA63B0" w:rsidRDefault="00BD6EA6" w:rsidP="00EC306F">
      <w:pPr>
        <w:pStyle w:val="3"/>
        <w:numPr>
          <w:ilvl w:val="0"/>
          <w:numId w:val="0"/>
        </w:numPr>
        <w:spacing w:before="0" w:after="0" w:line="240" w:lineRule="auto"/>
        <w:ind w:firstLine="567"/>
      </w:pPr>
      <w:r>
        <w:t>5.3.4.</w:t>
      </w:r>
      <w:r w:rsidR="00443D9C" w:rsidRPr="00F44DFB">
        <w:t> </w:t>
      </w:r>
      <w:r w:rsidR="00443D9C">
        <w:t>П</w:t>
      </w:r>
      <w:r w:rsidRPr="00DA63B0">
        <w:t>ри оказании услуг соблюдать требования нормативных актов и технических документов</w:t>
      </w:r>
      <w:r w:rsidR="00443D9C">
        <w:t>.</w:t>
      </w:r>
    </w:p>
    <w:p w:rsidR="00BD6EA6" w:rsidRPr="00DA63B0" w:rsidRDefault="00BD6EA6" w:rsidP="00EC306F">
      <w:pPr>
        <w:pStyle w:val="3"/>
        <w:numPr>
          <w:ilvl w:val="0"/>
          <w:numId w:val="0"/>
        </w:numPr>
        <w:spacing w:before="0" w:after="0" w:line="240" w:lineRule="auto"/>
        <w:ind w:firstLine="567"/>
      </w:pPr>
      <w:r>
        <w:t>5.3.5.</w:t>
      </w:r>
      <w:r w:rsidR="00443D9C" w:rsidRPr="00F44DFB">
        <w:t> </w:t>
      </w:r>
      <w:r w:rsidR="00443D9C">
        <w:t>И</w:t>
      </w:r>
      <w:r w:rsidRPr="00DA63B0">
        <w:t>сполнять иные обязанности, предусмотренные законодательством Российской Федерации.</w:t>
      </w:r>
    </w:p>
    <w:p w:rsidR="00BD6EA6" w:rsidRPr="00DA63B0" w:rsidRDefault="00BD6EA6" w:rsidP="00EC306F">
      <w:pPr>
        <w:pStyle w:val="2"/>
        <w:numPr>
          <w:ilvl w:val="0"/>
          <w:numId w:val="0"/>
        </w:numPr>
        <w:spacing w:before="0" w:after="0" w:line="240" w:lineRule="auto"/>
        <w:ind w:firstLine="567"/>
        <w:rPr>
          <w:szCs w:val="22"/>
        </w:rPr>
      </w:pPr>
      <w:r>
        <w:rPr>
          <w:szCs w:val="22"/>
        </w:rPr>
        <w:t>5.4.</w:t>
      </w:r>
      <w:r w:rsidR="00443D9C" w:rsidRPr="00F44DFB">
        <w:t> </w:t>
      </w:r>
      <w:r w:rsidRPr="00DA63B0">
        <w:rPr>
          <w:szCs w:val="22"/>
        </w:rPr>
        <w:t>Исполнитель вправе:</w:t>
      </w:r>
    </w:p>
    <w:p w:rsidR="00BD6EA6" w:rsidRPr="00DA63B0" w:rsidRDefault="00BD6EA6" w:rsidP="00EC306F">
      <w:pPr>
        <w:pStyle w:val="3"/>
        <w:numPr>
          <w:ilvl w:val="0"/>
          <w:numId w:val="0"/>
        </w:numPr>
        <w:spacing w:before="0" w:after="0" w:line="240" w:lineRule="auto"/>
        <w:ind w:firstLine="567"/>
      </w:pPr>
      <w:r>
        <w:t>5.4.1.</w:t>
      </w:r>
      <w:r w:rsidR="00443D9C" w:rsidRPr="00F44DFB">
        <w:t> </w:t>
      </w:r>
      <w:r w:rsidR="00443D9C">
        <w:t>Т</w:t>
      </w:r>
      <w:r w:rsidRPr="00DA63B0">
        <w:t xml:space="preserve">ребовать своевременной оплаты на условиях, предусмотренных </w:t>
      </w:r>
      <w:r>
        <w:t>К</w:t>
      </w:r>
      <w:r w:rsidR="00443D9C">
        <w:t>онтрактом.</w:t>
      </w:r>
    </w:p>
    <w:p w:rsidR="001120F3" w:rsidRDefault="00BD6EA6" w:rsidP="00EC306F">
      <w:pPr>
        <w:pStyle w:val="3"/>
        <w:numPr>
          <w:ilvl w:val="0"/>
          <w:numId w:val="0"/>
        </w:numPr>
        <w:spacing w:before="0" w:after="0" w:line="240" w:lineRule="auto"/>
        <w:ind w:firstLine="567"/>
      </w:pPr>
      <w:r>
        <w:t>5.4.2.</w:t>
      </w:r>
      <w:r w:rsidR="00443D9C" w:rsidRPr="00F44DFB">
        <w:t> </w:t>
      </w:r>
      <w:r w:rsidR="00443D9C">
        <w:t>З</w:t>
      </w:r>
      <w:r w:rsidRPr="00DA63B0">
        <w:t xml:space="preserve">апрашивать и получать от Заказчика информацию, необходимую для исполнения обязательств по </w:t>
      </w:r>
      <w:r>
        <w:t>К</w:t>
      </w:r>
      <w:r w:rsidRPr="00DA63B0">
        <w:t>онтракту.</w:t>
      </w:r>
    </w:p>
    <w:p w:rsidR="00A3655B" w:rsidRPr="00DA63B0" w:rsidRDefault="00882F34" w:rsidP="00DB304F">
      <w:pPr>
        <w:pStyle w:val="1"/>
        <w:numPr>
          <w:ilvl w:val="0"/>
          <w:numId w:val="0"/>
        </w:numPr>
        <w:rPr>
          <w:sz w:val="22"/>
          <w:szCs w:val="22"/>
        </w:rPr>
      </w:pPr>
      <w:r>
        <w:rPr>
          <w:sz w:val="22"/>
          <w:szCs w:val="22"/>
        </w:rPr>
        <w:t>6</w:t>
      </w:r>
      <w:r w:rsidR="00DB304F">
        <w:rPr>
          <w:sz w:val="22"/>
          <w:szCs w:val="22"/>
        </w:rPr>
        <w:t xml:space="preserve">. </w:t>
      </w:r>
      <w:r w:rsidR="000B7A6A" w:rsidRPr="00DA63B0">
        <w:rPr>
          <w:sz w:val="22"/>
          <w:szCs w:val="22"/>
        </w:rPr>
        <w:t>Ответственность сторон</w:t>
      </w:r>
      <w:bookmarkEnd w:id="11"/>
    </w:p>
    <w:p w:rsidR="0044047D" w:rsidRPr="00B55F9E" w:rsidRDefault="00882F34" w:rsidP="00EC306F">
      <w:pPr>
        <w:pStyle w:val="2"/>
        <w:numPr>
          <w:ilvl w:val="0"/>
          <w:numId w:val="0"/>
        </w:numPr>
        <w:spacing w:before="0" w:after="0" w:line="240" w:lineRule="auto"/>
        <w:ind w:firstLine="567"/>
        <w:contextualSpacing/>
        <w:rPr>
          <w:szCs w:val="22"/>
        </w:rPr>
      </w:pPr>
      <w:bookmarkStart w:id="12" w:name="_ref_1-7bcaa485b9ae44"/>
      <w:r>
        <w:rPr>
          <w:szCs w:val="22"/>
        </w:rPr>
        <w:t>6</w:t>
      </w:r>
      <w:r w:rsidR="0044047D" w:rsidRPr="00B55F9E">
        <w:rPr>
          <w:szCs w:val="22"/>
        </w:rPr>
        <w:t>.1. За неисполнение или ненадлежащее исполнение обязательств, установленных Контрактом, стороны несут ответственность в соответствии с действующим законодательством Российской Федерации и условиями Контракта.</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4047D" w:rsidRPr="00B55F9E" w:rsidRDefault="0044047D" w:rsidP="00EC306F">
      <w:pPr>
        <w:spacing w:before="0" w:after="0" w:line="240" w:lineRule="auto"/>
        <w:ind w:firstLine="567"/>
        <w:contextualSpacing/>
      </w:pPr>
      <w:r w:rsidRPr="00B55F9E">
        <w:lastRenderedPageBreak/>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w:t>
      </w:r>
      <w:hyperlink r:id="rId10" w:history="1">
        <w:r w:rsidRPr="00B55F9E">
          <w:t xml:space="preserve">ставки </w:t>
        </w:r>
      </w:hyperlink>
      <w:r w:rsidRPr="00B55F9E">
        <w:t xml:space="preserve"> Центрального банка РФ от не уплаченной в срок суммы.</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570046">
        <w:rPr>
          <w:szCs w:val="22"/>
        </w:rPr>
        <w:t xml:space="preserve">рублей 00 копеек </w:t>
      </w:r>
      <w:r w:rsidR="0044047D" w:rsidRPr="00B55F9E">
        <w:rPr>
          <w:szCs w:val="22"/>
        </w:rPr>
        <w:t>(Одна тысяча рублей 00 копеек</w:t>
      </w:r>
      <w:r w:rsidR="00570046">
        <w:rPr>
          <w:szCs w:val="22"/>
        </w:rPr>
        <w:t>)</w:t>
      </w:r>
      <w:r w:rsidR="0044047D" w:rsidRPr="00B55F9E">
        <w:rPr>
          <w:szCs w:val="22"/>
        </w:rPr>
        <w:t>.</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szCs w:val="22"/>
        </w:rPr>
        <w:t>десяти</w:t>
      </w:r>
      <w:r w:rsidR="0044047D">
        <w:rPr>
          <w:szCs w:val="22"/>
        </w:rPr>
        <w:t xml:space="preserve"> процент</w:t>
      </w:r>
      <w:r>
        <w:rPr>
          <w:szCs w:val="22"/>
        </w:rPr>
        <w:t>ов</w:t>
      </w:r>
      <w:r w:rsidR="0044047D">
        <w:rPr>
          <w:szCs w:val="22"/>
        </w:rPr>
        <w:t xml:space="preserve"> </w:t>
      </w:r>
      <w:r w:rsidR="0044047D" w:rsidRPr="00B55F9E">
        <w:rPr>
          <w:szCs w:val="22"/>
        </w:rPr>
        <w:t>цены Контракта (этапа)</w:t>
      </w:r>
      <w:r>
        <w:rPr>
          <w:szCs w:val="22"/>
        </w:rPr>
        <w:t>.</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w:t>
      </w:r>
      <w:r w:rsidR="00570046">
        <w:rPr>
          <w:szCs w:val="22"/>
        </w:rPr>
        <w:t xml:space="preserve">рублей 00 копеек </w:t>
      </w:r>
      <w:r w:rsidR="0044047D" w:rsidRPr="00B55F9E">
        <w:rPr>
          <w:szCs w:val="22"/>
        </w:rPr>
        <w:t>(Одна тысяча рублей 00 копеек</w:t>
      </w:r>
      <w:r w:rsidR="00570046">
        <w:rPr>
          <w:szCs w:val="22"/>
        </w:rPr>
        <w:t>)</w:t>
      </w:r>
      <w:r w:rsidR="0044047D" w:rsidRPr="00B55F9E">
        <w:rPr>
          <w:szCs w:val="22"/>
        </w:rPr>
        <w:t>.</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.10. Неустойка (штрафы, пени) уплачиваются Исполнителем не позднее 10 (Десяти) дней с даты поступления требования Заказчика об уплате неустойки по указанным в Контракте реквизитам счета Заказчика.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.12. Уплата неустойки не освобождает Исполнителя от полного и надлежащего исполнения принятых на себя обязательств.</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.13. Заказчик вправе удержать суммы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rsidR="0058711D" w:rsidRPr="00DA63B0" w:rsidRDefault="003F7A36" w:rsidP="00D41D93">
      <w:pPr>
        <w:pStyle w:val="1"/>
        <w:numPr>
          <w:ilvl w:val="0"/>
          <w:numId w:val="0"/>
        </w:numPr>
        <w:rPr>
          <w:sz w:val="22"/>
          <w:szCs w:val="22"/>
        </w:rPr>
      </w:pPr>
      <w:r>
        <w:rPr>
          <w:sz w:val="22"/>
          <w:szCs w:val="22"/>
        </w:rPr>
        <w:t>7</w:t>
      </w:r>
      <w:r w:rsidR="00D41D93">
        <w:rPr>
          <w:sz w:val="22"/>
          <w:szCs w:val="22"/>
        </w:rPr>
        <w:t xml:space="preserve">. </w:t>
      </w:r>
      <w:r w:rsidR="0058711D" w:rsidRPr="00DA63B0">
        <w:rPr>
          <w:sz w:val="22"/>
          <w:szCs w:val="22"/>
        </w:rPr>
        <w:t>Обстоятельства непреодолимой силы</w:t>
      </w:r>
    </w:p>
    <w:p w:rsidR="0058711D" w:rsidRPr="00DA63B0" w:rsidRDefault="003F7A36" w:rsidP="00EC306F">
      <w:pPr>
        <w:pStyle w:val="2"/>
        <w:numPr>
          <w:ilvl w:val="0"/>
          <w:numId w:val="0"/>
        </w:numPr>
        <w:spacing w:before="0" w:after="0" w:line="240" w:lineRule="auto"/>
        <w:ind w:firstLine="567"/>
        <w:rPr>
          <w:szCs w:val="22"/>
        </w:rPr>
      </w:pPr>
      <w:r>
        <w:rPr>
          <w:szCs w:val="22"/>
        </w:rPr>
        <w:t>7</w:t>
      </w:r>
      <w:r w:rsidR="00D41D93">
        <w:rPr>
          <w:szCs w:val="22"/>
        </w:rPr>
        <w:t>.1.</w:t>
      </w:r>
      <w:r w:rsidR="00186E03" w:rsidRPr="00B55F9E">
        <w:rPr>
          <w:szCs w:val="22"/>
        </w:rPr>
        <w:t> </w:t>
      </w:r>
      <w:r w:rsidR="0058711D" w:rsidRPr="00DA63B0">
        <w:rPr>
          <w:szCs w:val="22"/>
        </w:rPr>
        <w:t xml:space="preserve">Стороны не несут ответственность за неисполнение или ненадлежащее исполнение обязательств по </w:t>
      </w:r>
      <w:r w:rsidR="00F34E01">
        <w:rPr>
          <w:szCs w:val="22"/>
        </w:rPr>
        <w:t>К</w:t>
      </w:r>
      <w:r w:rsidR="0058711D" w:rsidRPr="00DA63B0">
        <w:rPr>
          <w:szCs w:val="22"/>
        </w:rPr>
        <w:t>онтракту, возникшие вследствие обстоятельств непреодолимой силы (форс-мажор), то есть чрезвычайных, непредвиденных и непредотвратимых обстоятельств, возникших в течение реализации контрактных обязательств, которые нельзя было разумно ожидать при заключении контракта, либо избежать или преодолеть, а также находящихся вне контроля сторон. В частности, к таким обстоятельствам относятся: стихийные бедствия,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rsidR="0058711D" w:rsidRPr="00DA63B0" w:rsidRDefault="003F7A36" w:rsidP="00EC306F">
      <w:pPr>
        <w:pStyle w:val="2"/>
        <w:numPr>
          <w:ilvl w:val="0"/>
          <w:numId w:val="0"/>
        </w:numPr>
        <w:spacing w:before="0" w:after="0" w:line="240" w:lineRule="auto"/>
        <w:ind w:firstLine="567"/>
        <w:rPr>
          <w:szCs w:val="22"/>
        </w:rPr>
      </w:pPr>
      <w:r>
        <w:rPr>
          <w:szCs w:val="22"/>
        </w:rPr>
        <w:t>7</w:t>
      </w:r>
      <w:r w:rsidR="00AD2B2E">
        <w:rPr>
          <w:szCs w:val="22"/>
        </w:rPr>
        <w:t>.2.</w:t>
      </w:r>
      <w:r w:rsidR="00186E03" w:rsidRPr="00B55F9E">
        <w:rPr>
          <w:szCs w:val="22"/>
        </w:rPr>
        <w:t> </w:t>
      </w:r>
      <w:r w:rsidR="0058711D" w:rsidRPr="00DA63B0">
        <w:rPr>
          <w:szCs w:val="22"/>
        </w:rPr>
        <w:t>Сторона, для которой наступили обстоятельства непреодолимой силы, должна незамедлительно, но в любом случае не позднее 5 (</w:t>
      </w:r>
      <w:r w:rsidR="00F34E01">
        <w:rPr>
          <w:szCs w:val="22"/>
        </w:rPr>
        <w:t>П</w:t>
      </w:r>
      <w:r w:rsidR="0058711D" w:rsidRPr="00DA63B0">
        <w:rPr>
          <w:szCs w:val="22"/>
        </w:rPr>
        <w:t>яти) рабочих дней, письменно уведомить другую сторону о наступлении указанных обстоятельств. Сертификат о форс-мажоре торгово-промышленной палаты является достаточным подтверждением о действии и длительности обстоятельств непреодолимой силы.</w:t>
      </w:r>
    </w:p>
    <w:p w:rsidR="0058711D" w:rsidRPr="00DA63B0" w:rsidRDefault="003F7A36" w:rsidP="00EC306F">
      <w:pPr>
        <w:pStyle w:val="2"/>
        <w:numPr>
          <w:ilvl w:val="0"/>
          <w:numId w:val="0"/>
        </w:numPr>
        <w:spacing w:before="0" w:after="0" w:line="240" w:lineRule="auto"/>
        <w:ind w:firstLine="567"/>
        <w:rPr>
          <w:szCs w:val="22"/>
        </w:rPr>
      </w:pPr>
      <w:r>
        <w:rPr>
          <w:szCs w:val="22"/>
        </w:rPr>
        <w:t>7</w:t>
      </w:r>
      <w:r w:rsidR="00AD2B2E">
        <w:rPr>
          <w:szCs w:val="22"/>
        </w:rPr>
        <w:t>.3.</w:t>
      </w:r>
      <w:r w:rsidR="00186E03" w:rsidRPr="00B55F9E">
        <w:rPr>
          <w:szCs w:val="22"/>
        </w:rPr>
        <w:t> </w:t>
      </w:r>
      <w:r w:rsidR="0058711D" w:rsidRPr="00DA63B0">
        <w:rPr>
          <w:szCs w:val="22"/>
        </w:rPr>
        <w:t>Если обстоятельства непреодолимой силы и их последствия продолжают действовать более 30 (</w:t>
      </w:r>
      <w:r w:rsidR="00F34E01">
        <w:rPr>
          <w:szCs w:val="22"/>
        </w:rPr>
        <w:t>Т</w:t>
      </w:r>
      <w:r w:rsidR="0058711D" w:rsidRPr="00DA63B0">
        <w:rPr>
          <w:szCs w:val="22"/>
        </w:rPr>
        <w:t xml:space="preserve">ридцати) календарных дней или при наступлении таких обстоятельств становится очевидно, что их последствия будут действовать более этого срока, стороны в возможно короткий срок проводят переговоры с </w:t>
      </w:r>
      <w:r w:rsidR="0058711D" w:rsidRPr="00DA63B0">
        <w:rPr>
          <w:szCs w:val="22"/>
        </w:rPr>
        <w:lastRenderedPageBreak/>
        <w:t xml:space="preserve">целью выявления приемлемых для обеих сторон альтернативных способов исполнения </w:t>
      </w:r>
      <w:r w:rsidR="00F34E01">
        <w:rPr>
          <w:szCs w:val="22"/>
        </w:rPr>
        <w:t>К</w:t>
      </w:r>
      <w:r w:rsidR="0058711D" w:rsidRPr="00DA63B0">
        <w:rPr>
          <w:szCs w:val="22"/>
        </w:rPr>
        <w:t>онтракта или его расторжения.</w:t>
      </w:r>
    </w:p>
    <w:p w:rsidR="00A3655B" w:rsidRPr="00DA63B0" w:rsidRDefault="003F7A36" w:rsidP="00AD2B2E">
      <w:pPr>
        <w:pStyle w:val="1"/>
        <w:numPr>
          <w:ilvl w:val="0"/>
          <w:numId w:val="0"/>
        </w:numPr>
        <w:rPr>
          <w:sz w:val="22"/>
          <w:szCs w:val="22"/>
        </w:rPr>
      </w:pPr>
      <w:r>
        <w:rPr>
          <w:sz w:val="22"/>
          <w:szCs w:val="22"/>
        </w:rPr>
        <w:t>8</w:t>
      </w:r>
      <w:r w:rsidR="00AD2B2E">
        <w:rPr>
          <w:sz w:val="22"/>
          <w:szCs w:val="22"/>
        </w:rPr>
        <w:t xml:space="preserve">. </w:t>
      </w:r>
      <w:r w:rsidR="00F34E01">
        <w:rPr>
          <w:sz w:val="22"/>
          <w:szCs w:val="22"/>
        </w:rPr>
        <w:t>Расторжение К</w:t>
      </w:r>
      <w:r w:rsidR="000B7A6A" w:rsidRPr="00DA63B0">
        <w:rPr>
          <w:sz w:val="22"/>
          <w:szCs w:val="22"/>
        </w:rPr>
        <w:t>онтракта</w:t>
      </w:r>
      <w:bookmarkEnd w:id="12"/>
    </w:p>
    <w:p w:rsidR="00D37F9B" w:rsidRPr="00DA63B0" w:rsidRDefault="003F7A36" w:rsidP="00EC306F">
      <w:pPr>
        <w:pStyle w:val="2"/>
        <w:numPr>
          <w:ilvl w:val="0"/>
          <w:numId w:val="0"/>
        </w:numPr>
        <w:spacing w:before="0" w:after="0" w:line="240" w:lineRule="auto"/>
        <w:ind w:firstLine="567"/>
        <w:rPr>
          <w:szCs w:val="22"/>
        </w:rPr>
      </w:pPr>
      <w:bookmarkStart w:id="13" w:name="_ref_1-c542db31508b41"/>
      <w:r>
        <w:rPr>
          <w:szCs w:val="22"/>
        </w:rPr>
        <w:t>8</w:t>
      </w:r>
      <w:r w:rsidR="003E2C68">
        <w:rPr>
          <w:szCs w:val="22"/>
        </w:rPr>
        <w:t>.1.</w:t>
      </w:r>
      <w:r w:rsidR="003E2C68" w:rsidRPr="00B55F9E">
        <w:rPr>
          <w:szCs w:val="22"/>
        </w:rPr>
        <w:t> </w:t>
      </w:r>
      <w:r w:rsidR="00D37F9B" w:rsidRPr="00DA63B0">
        <w:rPr>
          <w:szCs w:val="22"/>
        </w:rPr>
        <w:t xml:space="preserve">Расторжение </w:t>
      </w:r>
      <w:r w:rsidR="00F031BF">
        <w:rPr>
          <w:szCs w:val="22"/>
        </w:rPr>
        <w:t>К</w:t>
      </w:r>
      <w:r w:rsidR="00D37F9B" w:rsidRPr="00DA63B0">
        <w:rPr>
          <w:szCs w:val="22"/>
        </w:rPr>
        <w:t xml:space="preserve">онтракта допускается по соглашению сторон, по решению суда, в случае одностороннего отказа стороны </w:t>
      </w:r>
      <w:r w:rsidR="00F031BF">
        <w:rPr>
          <w:szCs w:val="22"/>
        </w:rPr>
        <w:t>К</w:t>
      </w:r>
      <w:r w:rsidR="00D37F9B" w:rsidRPr="00DA63B0">
        <w:rPr>
          <w:szCs w:val="22"/>
        </w:rPr>
        <w:t xml:space="preserve">онтракта от исполнения </w:t>
      </w:r>
      <w:r w:rsidR="00F031BF">
        <w:rPr>
          <w:szCs w:val="22"/>
        </w:rPr>
        <w:t>К</w:t>
      </w:r>
      <w:r w:rsidR="00D37F9B" w:rsidRPr="00DA63B0">
        <w:rPr>
          <w:szCs w:val="22"/>
        </w:rPr>
        <w:t>онтракта в соответствии с гражданским законодательством.</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.2.</w:t>
      </w:r>
      <w:r w:rsidR="003E2C68" w:rsidRPr="00B55F9E">
        <w:rPr>
          <w:szCs w:val="22"/>
        </w:rPr>
        <w:t> </w:t>
      </w:r>
      <w:r w:rsidR="00D37F9B" w:rsidRPr="00DA63B0">
        <w:rPr>
          <w:szCs w:val="22"/>
        </w:rPr>
        <w:t xml:space="preserve">Заказчик обязан принять решение об одностороннем отказе от исполнения </w:t>
      </w:r>
      <w:r w:rsidR="00F031BF">
        <w:rPr>
          <w:szCs w:val="22"/>
        </w:rPr>
        <w:t>К</w:t>
      </w:r>
      <w:r w:rsidR="00D37F9B" w:rsidRPr="00DA63B0">
        <w:rPr>
          <w:szCs w:val="22"/>
        </w:rPr>
        <w:t>онтракта в случаях, предусмотренных частью 15 статьи 95 Закона.</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.3.</w:t>
      </w:r>
      <w:r w:rsidR="003E2C68" w:rsidRPr="00B55F9E">
        <w:rPr>
          <w:szCs w:val="22"/>
        </w:rPr>
        <w:t> </w:t>
      </w:r>
      <w:r w:rsidR="00D37F9B" w:rsidRPr="00DA63B0">
        <w:rPr>
          <w:szCs w:val="22"/>
        </w:rPr>
        <w:t xml:space="preserve">Заказчик вправе принять решение об одностороннем отказе от исполнения </w:t>
      </w:r>
      <w:r w:rsidR="00F031BF">
        <w:rPr>
          <w:szCs w:val="22"/>
        </w:rPr>
        <w:t>К</w:t>
      </w:r>
      <w:r w:rsidR="00D37F9B" w:rsidRPr="00DA63B0">
        <w:rPr>
          <w:szCs w:val="22"/>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.4.</w:t>
      </w:r>
      <w:r w:rsidR="005C352C" w:rsidRPr="00B55F9E">
        <w:rPr>
          <w:szCs w:val="22"/>
        </w:rPr>
        <w:t> </w:t>
      </w:r>
      <w:r w:rsidR="00D37F9B" w:rsidRPr="00DA63B0">
        <w:rPr>
          <w:szCs w:val="22"/>
        </w:rPr>
        <w:t xml:space="preserve">Исполнитель вправе принять решение об одностороннем отказе от исполнения </w:t>
      </w:r>
      <w:r w:rsidR="00F031BF">
        <w:rPr>
          <w:szCs w:val="22"/>
        </w:rPr>
        <w:t>К</w:t>
      </w:r>
      <w:r w:rsidR="00D37F9B" w:rsidRPr="00DA63B0">
        <w:rPr>
          <w:szCs w:val="22"/>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.5.</w:t>
      </w:r>
      <w:r w:rsidR="005C352C" w:rsidRPr="00B55F9E">
        <w:rPr>
          <w:szCs w:val="22"/>
        </w:rPr>
        <w:t> </w:t>
      </w:r>
      <w:r w:rsidR="00D37F9B" w:rsidRPr="00DA63B0">
        <w:rPr>
          <w:szCs w:val="22"/>
        </w:rPr>
        <w:t xml:space="preserve">Расторжение </w:t>
      </w:r>
      <w:r w:rsidR="00F031BF">
        <w:rPr>
          <w:szCs w:val="22"/>
        </w:rPr>
        <w:t>К</w:t>
      </w:r>
      <w:r w:rsidR="00D37F9B" w:rsidRPr="00DA63B0">
        <w:rPr>
          <w:szCs w:val="22"/>
        </w:rPr>
        <w:t xml:space="preserve">онтракта в случае одностороннего отказа стороны </w:t>
      </w:r>
      <w:r w:rsidR="00F031BF">
        <w:rPr>
          <w:szCs w:val="22"/>
        </w:rPr>
        <w:t>К</w:t>
      </w:r>
      <w:r w:rsidR="00D37F9B" w:rsidRPr="00DA63B0">
        <w:rPr>
          <w:szCs w:val="22"/>
        </w:rPr>
        <w:t xml:space="preserve">онтракта от исполнения </w:t>
      </w:r>
      <w:r w:rsidR="00F031BF">
        <w:rPr>
          <w:szCs w:val="22"/>
        </w:rPr>
        <w:t>К</w:t>
      </w:r>
      <w:r w:rsidR="00D37F9B" w:rsidRPr="00DA63B0">
        <w:rPr>
          <w:szCs w:val="22"/>
        </w:rPr>
        <w:t>онтракта производится в порядке, предусмотренном статьей 95 Закона.</w:t>
      </w:r>
    </w:p>
    <w:p w:rsidR="00A3655B" w:rsidRPr="00DA63B0" w:rsidRDefault="003F7A36" w:rsidP="00EC306F">
      <w:pPr>
        <w:pStyle w:val="2"/>
        <w:numPr>
          <w:ilvl w:val="0"/>
          <w:numId w:val="0"/>
        </w:numPr>
        <w:spacing w:before="0" w:after="0" w:line="240" w:lineRule="auto"/>
        <w:ind w:firstLine="567"/>
        <w:rPr>
          <w:szCs w:val="22"/>
        </w:rPr>
      </w:pPr>
      <w:bookmarkStart w:id="14" w:name="_ref_1-bf5bf23250d04d"/>
      <w:bookmarkEnd w:id="13"/>
      <w:r>
        <w:rPr>
          <w:szCs w:val="22"/>
        </w:rPr>
        <w:t>8</w:t>
      </w:r>
      <w:r w:rsidR="0037235F">
        <w:rPr>
          <w:szCs w:val="22"/>
        </w:rPr>
        <w:t>.6.</w:t>
      </w:r>
      <w:r w:rsidR="0037235F" w:rsidRPr="00B55F9E">
        <w:rPr>
          <w:szCs w:val="22"/>
        </w:rPr>
        <w:t> </w:t>
      </w:r>
      <w:r w:rsidR="000B7A6A" w:rsidRPr="00DA63B0">
        <w:rPr>
          <w:szCs w:val="22"/>
        </w:rPr>
        <w:t xml:space="preserve">Решение об одностороннем отказе от исполнения Контракта вступает в силу и Контракт считается расторгнутым через </w:t>
      </w:r>
      <w:r w:rsidR="00F031BF">
        <w:rPr>
          <w:szCs w:val="22"/>
        </w:rPr>
        <w:t xml:space="preserve">10 </w:t>
      </w:r>
      <w:r w:rsidR="00F549DB">
        <w:rPr>
          <w:szCs w:val="22"/>
        </w:rPr>
        <w:t>(Д</w:t>
      </w:r>
      <w:r w:rsidR="000B7A6A" w:rsidRPr="00DA63B0">
        <w:rPr>
          <w:szCs w:val="22"/>
        </w:rPr>
        <w:t>есять</w:t>
      </w:r>
      <w:r w:rsidR="00F549DB">
        <w:rPr>
          <w:szCs w:val="22"/>
        </w:rPr>
        <w:t>)</w:t>
      </w:r>
      <w:r w:rsidR="000B7A6A" w:rsidRPr="00DA63B0">
        <w:rPr>
          <w:szCs w:val="22"/>
        </w:rPr>
        <w:t xml:space="preserve"> дней с даты надлежащего уведомления другой стороны об одностороннем отказе от исполнения Контракта.</w:t>
      </w:r>
      <w:bookmarkEnd w:id="14"/>
    </w:p>
    <w:p w:rsidR="00A3655B" w:rsidRPr="00DA63B0" w:rsidRDefault="003F7A36" w:rsidP="001D5B5B">
      <w:pPr>
        <w:pStyle w:val="1"/>
        <w:numPr>
          <w:ilvl w:val="0"/>
          <w:numId w:val="0"/>
        </w:numPr>
        <w:rPr>
          <w:sz w:val="22"/>
          <w:szCs w:val="22"/>
        </w:rPr>
      </w:pPr>
      <w:bookmarkStart w:id="15" w:name="_ref_1-325c13cfb52847"/>
      <w:r>
        <w:rPr>
          <w:sz w:val="22"/>
          <w:szCs w:val="22"/>
        </w:rPr>
        <w:t>9</w:t>
      </w:r>
      <w:r w:rsidR="001D5B5B">
        <w:rPr>
          <w:sz w:val="22"/>
          <w:szCs w:val="22"/>
        </w:rPr>
        <w:t xml:space="preserve">. </w:t>
      </w:r>
      <w:r w:rsidR="000B7A6A" w:rsidRPr="00DA63B0">
        <w:rPr>
          <w:sz w:val="22"/>
          <w:szCs w:val="22"/>
        </w:rPr>
        <w:t>Разрешение споров</w:t>
      </w:r>
      <w:bookmarkEnd w:id="15"/>
    </w:p>
    <w:p w:rsidR="00F549DB" w:rsidRPr="002E751C" w:rsidRDefault="003F7A36" w:rsidP="00EC306F">
      <w:pPr>
        <w:suppressAutoHyphens/>
        <w:spacing w:before="0" w:after="0" w:line="240" w:lineRule="auto"/>
        <w:ind w:firstLine="567"/>
        <w:rPr>
          <w:lang w:eastAsia="ar-SA"/>
        </w:rPr>
      </w:pPr>
      <w:bookmarkStart w:id="16" w:name="_ref_1-a84f0b88286943"/>
      <w:r>
        <w:rPr>
          <w:lang w:eastAsia="ar-SA"/>
        </w:rPr>
        <w:t>9</w:t>
      </w:r>
      <w:r w:rsidR="00F549DB" w:rsidRPr="002E751C">
        <w:rPr>
          <w:lang w:eastAsia="ar-SA"/>
        </w:rPr>
        <w:t>.1.</w:t>
      </w:r>
      <w:r w:rsidR="0037235F" w:rsidRPr="00B55F9E">
        <w:t> </w:t>
      </w:r>
      <w:r w:rsidR="00F549DB" w:rsidRPr="002E751C">
        <w:rPr>
          <w:lang w:eastAsia="ar-SA"/>
        </w:rPr>
        <w:t xml:space="preserve">Все споры и разногласия, которые могут возникнуть в связи с выполнением обязательств по Контракту, </w:t>
      </w:r>
      <w:r w:rsidR="00F549DB">
        <w:rPr>
          <w:lang w:eastAsia="ar-SA"/>
        </w:rPr>
        <w:t>с</w:t>
      </w:r>
      <w:r w:rsidR="00F549DB" w:rsidRPr="002E751C">
        <w:rPr>
          <w:lang w:eastAsia="ar-SA"/>
        </w:rPr>
        <w:t>тороны будут стремиться разрешать путем переговоров.</w:t>
      </w:r>
    </w:p>
    <w:p w:rsidR="00F549DB" w:rsidRPr="002E751C" w:rsidRDefault="003F7A36" w:rsidP="00EC306F">
      <w:pPr>
        <w:suppressAutoHyphens/>
        <w:spacing w:before="0" w:after="0" w:line="240" w:lineRule="auto"/>
        <w:ind w:firstLine="567"/>
        <w:rPr>
          <w:bCs/>
          <w:lang w:eastAsia="ar-SA"/>
        </w:rPr>
      </w:pPr>
      <w:r>
        <w:rPr>
          <w:bCs/>
          <w:lang w:eastAsia="ar-SA"/>
        </w:rPr>
        <w:t>9</w:t>
      </w:r>
      <w:r w:rsidR="00F549DB" w:rsidRPr="002E751C">
        <w:rPr>
          <w:bCs/>
          <w:lang w:eastAsia="ar-SA"/>
        </w:rPr>
        <w:t>.2.</w:t>
      </w:r>
      <w:r w:rsidR="0037235F" w:rsidRPr="00B55F9E">
        <w:t> </w:t>
      </w:r>
      <w:r w:rsidR="00F549DB" w:rsidRPr="002E751C">
        <w:rPr>
          <w:bCs/>
          <w:lang w:eastAsia="ar-SA"/>
        </w:rPr>
        <w:t xml:space="preserve">Претензионный порядок досудебного урегулирования споров, вытекающих из Контракта, является для </w:t>
      </w:r>
      <w:r w:rsidR="00F549DB">
        <w:rPr>
          <w:bCs/>
          <w:lang w:eastAsia="ar-SA"/>
        </w:rPr>
        <w:t>с</w:t>
      </w:r>
      <w:r w:rsidR="00F549DB" w:rsidRPr="002E751C">
        <w:rPr>
          <w:bCs/>
          <w:lang w:eastAsia="ar-SA"/>
        </w:rPr>
        <w:t>торон обязательным.</w:t>
      </w:r>
    </w:p>
    <w:p w:rsidR="00F549DB" w:rsidRPr="002E751C" w:rsidRDefault="003F7A36" w:rsidP="00EC306F">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before="0" w:after="0" w:line="240" w:lineRule="auto"/>
        <w:ind w:firstLine="567"/>
        <w:rPr>
          <w:lang w:eastAsia="ar-SA"/>
        </w:rPr>
      </w:pPr>
      <w:r>
        <w:rPr>
          <w:lang w:eastAsia="ar-SA"/>
        </w:rPr>
        <w:t>9</w:t>
      </w:r>
      <w:r w:rsidR="00F549DB" w:rsidRPr="002E751C">
        <w:rPr>
          <w:lang w:eastAsia="ar-SA"/>
        </w:rPr>
        <w:t>.3.</w:t>
      </w:r>
      <w:r w:rsidR="0037235F" w:rsidRPr="00B55F9E">
        <w:t> </w:t>
      </w:r>
      <w:r w:rsidR="00F549DB" w:rsidRPr="002E751C">
        <w:rPr>
          <w:lang w:eastAsia="ar-SA"/>
        </w:rPr>
        <w:t xml:space="preserve">Претензия в письменной форме направляется </w:t>
      </w:r>
      <w:r w:rsidR="00F549DB">
        <w:rPr>
          <w:lang w:eastAsia="ar-SA"/>
        </w:rPr>
        <w:t>с</w:t>
      </w:r>
      <w:r w:rsidR="00F549DB" w:rsidRPr="002E751C">
        <w:rPr>
          <w:lang w:eastAsia="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549DB" w:rsidRPr="002E751C" w:rsidRDefault="003F7A36" w:rsidP="00EC30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firstLine="567"/>
        <w:rPr>
          <w:lang w:eastAsia="ar-SA"/>
        </w:rPr>
      </w:pPr>
      <w:r>
        <w:rPr>
          <w:lang w:eastAsia="ar-SA"/>
        </w:rPr>
        <w:t>9</w:t>
      </w:r>
      <w:r w:rsidR="00F549DB" w:rsidRPr="002E751C">
        <w:rPr>
          <w:lang w:eastAsia="ar-SA"/>
        </w:rPr>
        <w:t>.4.</w:t>
      </w:r>
      <w:r w:rsidR="0037235F" w:rsidRPr="00B55F9E">
        <w:t> </w:t>
      </w:r>
      <w:r w:rsidR="00F549DB" w:rsidRPr="002E751C">
        <w:rPr>
          <w:lang w:eastAsia="ar-SA"/>
        </w:rPr>
        <w:t xml:space="preserve">Срок рассмотрения писем, уведомлений или претензий не может превышать </w:t>
      </w:r>
      <w:r w:rsidR="00F549DB">
        <w:rPr>
          <w:lang w:eastAsia="ar-SA"/>
        </w:rPr>
        <w:t>30</w:t>
      </w:r>
      <w:r w:rsidR="00F549DB" w:rsidRPr="002E751C">
        <w:rPr>
          <w:lang w:eastAsia="ar-SA"/>
        </w:rPr>
        <w:t xml:space="preserve"> (</w:t>
      </w:r>
      <w:r w:rsidR="00F549DB">
        <w:rPr>
          <w:lang w:eastAsia="ar-SA"/>
        </w:rPr>
        <w:t>Тридцать</w:t>
      </w:r>
      <w:r w:rsidR="00F549DB" w:rsidRPr="002E751C">
        <w:rPr>
          <w:lang w:eastAsia="ar-SA"/>
        </w:rPr>
        <w:t>) календарных дней со дня их получения, если иной срок не предусмотрен Контрактом.</w:t>
      </w:r>
    </w:p>
    <w:p w:rsidR="00F549DB" w:rsidRPr="002E751C" w:rsidRDefault="003F7A36" w:rsidP="00EC306F">
      <w:pPr>
        <w:suppressAutoHyphens/>
        <w:spacing w:before="0" w:after="0" w:line="240" w:lineRule="auto"/>
        <w:ind w:firstLine="567"/>
        <w:rPr>
          <w:lang w:eastAsia="ar-SA"/>
        </w:rPr>
      </w:pPr>
      <w:r>
        <w:rPr>
          <w:lang w:eastAsia="ar-SA"/>
        </w:rPr>
        <w:t>9</w:t>
      </w:r>
      <w:r w:rsidR="00F549DB" w:rsidRPr="002E751C">
        <w:rPr>
          <w:lang w:eastAsia="ar-SA"/>
        </w:rPr>
        <w:t>.5.</w:t>
      </w:r>
      <w:r w:rsidR="0037235F" w:rsidRPr="00B55F9E">
        <w:t> </w:t>
      </w:r>
      <w:r w:rsidR="00F549DB" w:rsidRPr="002E751C">
        <w:rPr>
          <w:lang w:eastAsia="ar-SA"/>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A3655B" w:rsidRPr="00DA63B0" w:rsidRDefault="0037235F" w:rsidP="0037235F">
      <w:pPr>
        <w:pStyle w:val="1"/>
        <w:numPr>
          <w:ilvl w:val="0"/>
          <w:numId w:val="0"/>
        </w:numPr>
        <w:rPr>
          <w:sz w:val="22"/>
          <w:szCs w:val="22"/>
        </w:rPr>
      </w:pPr>
      <w:r>
        <w:rPr>
          <w:sz w:val="22"/>
          <w:szCs w:val="22"/>
        </w:rPr>
        <w:t>1</w:t>
      </w:r>
      <w:r w:rsidR="00112FAD">
        <w:rPr>
          <w:sz w:val="22"/>
          <w:szCs w:val="22"/>
        </w:rPr>
        <w:t>0</w:t>
      </w:r>
      <w:r>
        <w:rPr>
          <w:sz w:val="22"/>
          <w:szCs w:val="22"/>
        </w:rPr>
        <w:t xml:space="preserve">. </w:t>
      </w:r>
      <w:r w:rsidR="000B7A6A" w:rsidRPr="00DA63B0">
        <w:rPr>
          <w:sz w:val="22"/>
          <w:szCs w:val="22"/>
        </w:rPr>
        <w:t>Заключительные положения</w:t>
      </w:r>
      <w:bookmarkEnd w:id="16"/>
    </w:p>
    <w:p w:rsidR="00A3655B"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.1</w:t>
      </w:r>
      <w:r w:rsidRPr="00B55F9E">
        <w:rPr>
          <w:szCs w:val="22"/>
        </w:rPr>
        <w:t> </w:t>
      </w:r>
      <w:r w:rsidR="00D80640" w:rsidRPr="00DA63B0">
        <w:rPr>
          <w:szCs w:val="22"/>
        </w:rPr>
        <w:t>Контракт</w:t>
      </w:r>
      <w:r w:rsidR="006D3602" w:rsidRPr="00DA63B0">
        <w:rPr>
          <w:szCs w:val="22"/>
        </w:rPr>
        <w:t xml:space="preserve"> вступает в силу с момента его </w:t>
      </w:r>
      <w:r w:rsidR="003D0461" w:rsidRPr="00DA63B0">
        <w:rPr>
          <w:szCs w:val="22"/>
        </w:rPr>
        <w:t>заключения</w:t>
      </w:r>
      <w:r w:rsidR="00C34CEA">
        <w:rPr>
          <w:szCs w:val="22"/>
        </w:rPr>
        <w:t>,</w:t>
      </w:r>
      <w:r w:rsidR="008D2C4F">
        <w:rPr>
          <w:szCs w:val="22"/>
        </w:rPr>
        <w:t xml:space="preserve"> действ</w:t>
      </w:r>
      <w:r w:rsidR="00C34CEA">
        <w:rPr>
          <w:szCs w:val="22"/>
        </w:rPr>
        <w:t>ует</w:t>
      </w:r>
      <w:r w:rsidR="008D2C4F">
        <w:rPr>
          <w:szCs w:val="22"/>
        </w:rPr>
        <w:t xml:space="preserve"> </w:t>
      </w:r>
      <w:r w:rsidR="004010A2" w:rsidRPr="00DA63B0">
        <w:rPr>
          <w:szCs w:val="22"/>
        </w:rPr>
        <w:t>п</w:t>
      </w:r>
      <w:r w:rsidR="006D3602" w:rsidRPr="00DA63B0">
        <w:rPr>
          <w:szCs w:val="22"/>
        </w:rPr>
        <w:t xml:space="preserve">о </w:t>
      </w:r>
      <w:r w:rsidR="008D2C4F">
        <w:rPr>
          <w:szCs w:val="22"/>
        </w:rPr>
        <w:t>31.12.</w:t>
      </w:r>
      <w:r w:rsidR="006D3602" w:rsidRPr="00DA63B0">
        <w:rPr>
          <w:szCs w:val="22"/>
        </w:rPr>
        <w:t>202</w:t>
      </w:r>
      <w:r w:rsidR="00570046">
        <w:rPr>
          <w:szCs w:val="22"/>
        </w:rPr>
        <w:t>4</w:t>
      </w:r>
      <w:r w:rsidR="006D3602" w:rsidRPr="00DA63B0">
        <w:rPr>
          <w:szCs w:val="22"/>
        </w:rPr>
        <w:t xml:space="preserve">, </w:t>
      </w:r>
      <w:r w:rsidR="00E80CDD" w:rsidRPr="00DA63B0">
        <w:rPr>
          <w:szCs w:val="22"/>
        </w:rPr>
        <w:t>а в части финансовых обязательств – до дня их полного исполнения сторонами</w:t>
      </w:r>
      <w:r w:rsidR="006D3602" w:rsidRPr="00DA63B0">
        <w:rPr>
          <w:szCs w:val="22"/>
        </w:rPr>
        <w:t>.</w:t>
      </w:r>
    </w:p>
    <w:p w:rsidR="00D80640" w:rsidRPr="00DA63B0" w:rsidRDefault="0037235F" w:rsidP="00EC306F">
      <w:pPr>
        <w:pStyle w:val="2"/>
        <w:numPr>
          <w:ilvl w:val="0"/>
          <w:numId w:val="0"/>
        </w:numPr>
        <w:spacing w:before="0" w:after="0" w:line="240" w:lineRule="auto"/>
        <w:ind w:firstLine="567"/>
        <w:rPr>
          <w:szCs w:val="22"/>
        </w:rPr>
      </w:pPr>
      <w:bookmarkStart w:id="17" w:name="_ref_1-00a1268d42f648"/>
      <w:r>
        <w:rPr>
          <w:szCs w:val="22"/>
        </w:rPr>
        <w:t>1</w:t>
      </w:r>
      <w:r w:rsidR="00112FAD">
        <w:rPr>
          <w:szCs w:val="22"/>
        </w:rPr>
        <w:t>0</w:t>
      </w:r>
      <w:r>
        <w:rPr>
          <w:szCs w:val="22"/>
        </w:rPr>
        <w:t>.2.</w:t>
      </w:r>
      <w:r w:rsidRPr="00B55F9E">
        <w:rPr>
          <w:szCs w:val="22"/>
        </w:rPr>
        <w:t> </w:t>
      </w:r>
      <w:r w:rsidR="00D80640" w:rsidRPr="00DA63B0">
        <w:rPr>
          <w:szCs w:val="22"/>
        </w:rPr>
        <w:t xml:space="preserve">Любые изменения и дополнения к </w:t>
      </w:r>
      <w:r w:rsidR="00631A4C">
        <w:rPr>
          <w:szCs w:val="22"/>
        </w:rPr>
        <w:t>К</w:t>
      </w:r>
      <w:r w:rsidR="00D80640" w:rsidRPr="00DA63B0">
        <w:rPr>
          <w:szCs w:val="22"/>
        </w:rPr>
        <w:t xml:space="preserve">онтракту действительны при условии, что они совершены в письменной форме и подписаны </w:t>
      </w:r>
      <w:r w:rsidR="00E80CDD" w:rsidRPr="00DA63B0">
        <w:rPr>
          <w:szCs w:val="22"/>
        </w:rPr>
        <w:t>с</w:t>
      </w:r>
      <w:r w:rsidR="00D80640" w:rsidRPr="00DA63B0">
        <w:rPr>
          <w:szCs w:val="22"/>
        </w:rPr>
        <w:t>торонами.</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.3.</w:t>
      </w:r>
      <w:r w:rsidRPr="00B55F9E">
        <w:rPr>
          <w:szCs w:val="22"/>
        </w:rPr>
        <w:t> </w:t>
      </w:r>
      <w:r w:rsidR="00D80640" w:rsidRPr="00DA63B0">
        <w:rPr>
          <w:szCs w:val="22"/>
        </w:rPr>
        <w:t xml:space="preserve">Стороны заверяют друг друга о том, что у представителей </w:t>
      </w:r>
      <w:r w:rsidR="00E80CDD" w:rsidRPr="00DA63B0">
        <w:rPr>
          <w:szCs w:val="22"/>
        </w:rPr>
        <w:t>с</w:t>
      </w:r>
      <w:r w:rsidR="00D80640" w:rsidRPr="00DA63B0">
        <w:rPr>
          <w:szCs w:val="22"/>
        </w:rPr>
        <w:t xml:space="preserve">торон имеются полномочия на подписание </w:t>
      </w:r>
      <w:r w:rsidR="00631A4C">
        <w:rPr>
          <w:szCs w:val="22"/>
        </w:rPr>
        <w:t>К</w:t>
      </w:r>
      <w:r w:rsidR="00D80640" w:rsidRPr="00DA63B0">
        <w:rPr>
          <w:szCs w:val="22"/>
        </w:rPr>
        <w:t xml:space="preserve">онтракта, дополнительных соглашений, </w:t>
      </w:r>
      <w:r w:rsidR="000C54B4" w:rsidRPr="00DA63B0">
        <w:rPr>
          <w:szCs w:val="22"/>
        </w:rPr>
        <w:t>документа о приемке</w:t>
      </w:r>
      <w:r w:rsidR="00E80CDD" w:rsidRPr="00DA63B0">
        <w:rPr>
          <w:szCs w:val="22"/>
        </w:rPr>
        <w:t xml:space="preserve">, </w:t>
      </w:r>
      <w:r>
        <w:rPr>
          <w:szCs w:val="22"/>
        </w:rPr>
        <w:t>счета и счета-фактуры.</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.4.</w:t>
      </w:r>
      <w:r w:rsidRPr="00B55F9E">
        <w:rPr>
          <w:szCs w:val="22"/>
        </w:rPr>
        <w:t> </w:t>
      </w:r>
      <w:r w:rsidR="00D80640" w:rsidRPr="00DA63B0">
        <w:rPr>
          <w:szCs w:val="22"/>
        </w:rPr>
        <w:t>Стороны обязаны информировать друг друга об изменении своих реквизитов не позднее 3 (</w:t>
      </w:r>
      <w:r w:rsidR="00631A4C">
        <w:rPr>
          <w:szCs w:val="22"/>
        </w:rPr>
        <w:t>Т</w:t>
      </w:r>
      <w:r w:rsidR="00D80640" w:rsidRPr="00DA63B0">
        <w:rPr>
          <w:szCs w:val="22"/>
        </w:rPr>
        <w:t xml:space="preserve">рех) рабочих дней с момента наступления таких изменений. В случае если одна из </w:t>
      </w:r>
      <w:r w:rsidR="00E80CDD" w:rsidRPr="00DA63B0">
        <w:rPr>
          <w:szCs w:val="22"/>
        </w:rPr>
        <w:t>с</w:t>
      </w:r>
      <w:r w:rsidR="00D80640" w:rsidRPr="00DA63B0">
        <w:rPr>
          <w:szCs w:val="22"/>
        </w:rPr>
        <w:t xml:space="preserve">торон несвоевременно уведомила или не уведомила другую </w:t>
      </w:r>
      <w:r w:rsidR="00E80CDD" w:rsidRPr="00DA63B0">
        <w:rPr>
          <w:szCs w:val="22"/>
        </w:rPr>
        <w:t>с</w:t>
      </w:r>
      <w:r w:rsidR="00D80640" w:rsidRPr="00DA63B0">
        <w:rPr>
          <w:szCs w:val="22"/>
        </w:rPr>
        <w:t xml:space="preserve">торону об указанных изменениях, все обязательства другой </w:t>
      </w:r>
      <w:r w:rsidR="00E80CDD" w:rsidRPr="00DA63B0">
        <w:rPr>
          <w:szCs w:val="22"/>
        </w:rPr>
        <w:t>с</w:t>
      </w:r>
      <w:r w:rsidR="00D80640" w:rsidRPr="00DA63B0">
        <w:rPr>
          <w:szCs w:val="22"/>
        </w:rPr>
        <w:t>тороны, исполненные в соответствии с имеющимися у нее сведениями, считаются исполненными надлежащим образом.</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.5.</w:t>
      </w:r>
      <w:r w:rsidRPr="00B55F9E">
        <w:rPr>
          <w:szCs w:val="22"/>
        </w:rPr>
        <w:t> </w:t>
      </w:r>
      <w:r w:rsidR="00D80640" w:rsidRPr="00DA63B0">
        <w:rPr>
          <w:szCs w:val="22"/>
        </w:rPr>
        <w:t xml:space="preserve">В части, не урегулированной </w:t>
      </w:r>
      <w:r w:rsidR="00631A4C">
        <w:rPr>
          <w:szCs w:val="22"/>
        </w:rPr>
        <w:t>К</w:t>
      </w:r>
      <w:r w:rsidR="00E80CDD" w:rsidRPr="00DA63B0">
        <w:rPr>
          <w:szCs w:val="22"/>
        </w:rPr>
        <w:t>онтрактом</w:t>
      </w:r>
      <w:r w:rsidR="00D80640" w:rsidRPr="00DA63B0">
        <w:rPr>
          <w:szCs w:val="22"/>
        </w:rPr>
        <w:t>, отношения сторон регламентируются действующим законода</w:t>
      </w:r>
      <w:r>
        <w:rPr>
          <w:szCs w:val="22"/>
        </w:rPr>
        <w:t>тельством Российской Федерации.</w:t>
      </w:r>
    </w:p>
    <w:p w:rsidR="002D6481"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.6.</w:t>
      </w:r>
      <w:r w:rsidRPr="00B55F9E">
        <w:rPr>
          <w:szCs w:val="22"/>
        </w:rPr>
        <w:t> </w:t>
      </w:r>
      <w:r w:rsidR="00BD4FE3" w:rsidRPr="0050250F">
        <w:rPr>
          <w:szCs w:val="22"/>
        </w:rPr>
        <w:t xml:space="preserve">Контракт составлен в 2 (Двух) экземплярах, имеющих одинаковую юридическую силу, по одному экземпляру для каждой из </w:t>
      </w:r>
      <w:r w:rsidR="00BD4FE3">
        <w:rPr>
          <w:szCs w:val="22"/>
        </w:rPr>
        <w:t>с</w:t>
      </w:r>
      <w:r w:rsidR="00BD4FE3" w:rsidRPr="0050250F">
        <w:rPr>
          <w:szCs w:val="22"/>
        </w:rPr>
        <w:t>торон</w:t>
      </w:r>
      <w:r w:rsidR="00BD4FE3" w:rsidRPr="005E2AFC">
        <w:rPr>
          <w:szCs w:val="22"/>
          <w:lang w:eastAsia="ar-SA"/>
        </w:rPr>
        <w:t>.</w:t>
      </w:r>
    </w:p>
    <w:p w:rsidR="00A3655B" w:rsidRPr="00DA63B0" w:rsidRDefault="00CF0350"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.7.</w:t>
      </w:r>
      <w:r w:rsidRPr="00B55F9E">
        <w:rPr>
          <w:szCs w:val="22"/>
        </w:rPr>
        <w:t> </w:t>
      </w:r>
      <w:r w:rsidR="000B7A6A" w:rsidRPr="00DA63B0">
        <w:rPr>
          <w:szCs w:val="22"/>
        </w:rPr>
        <w:t xml:space="preserve">Перечень приложений к </w:t>
      </w:r>
      <w:r>
        <w:rPr>
          <w:szCs w:val="22"/>
        </w:rPr>
        <w:t>К</w:t>
      </w:r>
      <w:r w:rsidR="000B7A6A" w:rsidRPr="00DA63B0">
        <w:rPr>
          <w:szCs w:val="22"/>
        </w:rPr>
        <w:t>онтракту</w:t>
      </w:r>
      <w:bookmarkEnd w:id="17"/>
      <w:r w:rsidR="006B4D4E" w:rsidRPr="00DA63B0">
        <w:rPr>
          <w:szCs w:val="22"/>
        </w:rPr>
        <w:t>.</w:t>
      </w:r>
    </w:p>
    <w:p w:rsidR="006B4D4E" w:rsidRDefault="00CF0350" w:rsidP="00EC306F">
      <w:pPr>
        <w:pStyle w:val="3"/>
        <w:numPr>
          <w:ilvl w:val="0"/>
          <w:numId w:val="0"/>
        </w:numPr>
        <w:spacing w:before="0" w:after="0" w:line="240" w:lineRule="auto"/>
        <w:ind w:firstLine="567"/>
      </w:pPr>
      <w:r>
        <w:t>1</w:t>
      </w:r>
      <w:r w:rsidR="00112FAD">
        <w:t>0</w:t>
      </w:r>
      <w:r>
        <w:t>.7.</w:t>
      </w:r>
      <w:r w:rsidR="002504D9">
        <w:t>1</w:t>
      </w:r>
      <w:r>
        <w:t>.</w:t>
      </w:r>
      <w:r w:rsidR="00B87C96" w:rsidRPr="00B55F9E">
        <w:t> </w:t>
      </w:r>
      <w:r w:rsidR="00743504" w:rsidRPr="00DA63B0">
        <w:t>Приложение №</w:t>
      </w:r>
      <w:r w:rsidR="006B4D4E" w:rsidRPr="00DA63B0">
        <w:t xml:space="preserve"> </w:t>
      </w:r>
      <w:r w:rsidR="002504D9">
        <w:t>1</w:t>
      </w:r>
      <w:r w:rsidR="006B4D4E" w:rsidRPr="00DA63B0">
        <w:tab/>
      </w:r>
      <w:r w:rsidR="003C1983">
        <w:t>Спецификация</w:t>
      </w:r>
      <w:r w:rsidR="00E80CDD" w:rsidRPr="00DA63B0">
        <w:t>.</w:t>
      </w:r>
    </w:p>
    <w:p w:rsidR="00E35C8E" w:rsidRDefault="00E35C8E" w:rsidP="00E35C8E">
      <w:pPr>
        <w:spacing w:before="0" w:after="0"/>
        <w:ind w:firstLine="567"/>
      </w:pPr>
      <w:r>
        <w:t>10.7.</w:t>
      </w:r>
      <w:r w:rsidR="002504D9">
        <w:t>2</w:t>
      </w:r>
      <w:r>
        <w:t>.</w:t>
      </w:r>
      <w:r w:rsidRPr="00B55F9E">
        <w:t> </w:t>
      </w:r>
      <w:r w:rsidRPr="00DA63B0">
        <w:t xml:space="preserve">Приложение № </w:t>
      </w:r>
      <w:r w:rsidR="002504D9">
        <w:t>2</w:t>
      </w:r>
      <w:r w:rsidRPr="00DA63B0">
        <w:tab/>
      </w:r>
      <w:r>
        <w:t>Форма Акта оказанных услуг</w:t>
      </w:r>
      <w:r w:rsidRPr="00DA63B0">
        <w:t>.</w:t>
      </w:r>
    </w:p>
    <w:p w:rsidR="0007199D" w:rsidRDefault="0007199D" w:rsidP="003669A7">
      <w:pPr>
        <w:ind w:firstLine="0"/>
        <w:jc w:val="center"/>
        <w:rPr>
          <w:b/>
          <w:lang w:eastAsia="ar-SA"/>
        </w:rPr>
      </w:pPr>
      <w:bookmarkStart w:id="18" w:name="_ref_1-4d9cdd59438e4f"/>
      <w:r>
        <w:rPr>
          <w:b/>
          <w:lang w:eastAsia="ar-SA"/>
        </w:rPr>
        <w:lastRenderedPageBreak/>
        <w:br w:type="page"/>
      </w:r>
    </w:p>
    <w:p w:rsidR="003669A7" w:rsidRDefault="003669A7" w:rsidP="003669A7">
      <w:pPr>
        <w:ind w:firstLine="0"/>
        <w:jc w:val="center"/>
        <w:rPr>
          <w:b/>
        </w:rPr>
      </w:pPr>
      <w:r w:rsidRPr="003669A7">
        <w:rPr>
          <w:b/>
          <w:lang w:eastAsia="ar-SA"/>
        </w:rPr>
        <w:t>1</w:t>
      </w:r>
      <w:r w:rsidR="00112FAD">
        <w:rPr>
          <w:b/>
          <w:lang w:eastAsia="ar-SA"/>
        </w:rPr>
        <w:t>1</w:t>
      </w:r>
      <w:r w:rsidRPr="003669A7">
        <w:rPr>
          <w:b/>
          <w:lang w:eastAsia="ar-SA"/>
        </w:rPr>
        <w:t xml:space="preserve">. </w:t>
      </w:r>
      <w:r w:rsidR="000B7A6A" w:rsidRPr="003669A7">
        <w:rPr>
          <w:b/>
        </w:rPr>
        <w:t>Адреса и реквизиты сторон</w:t>
      </w:r>
      <w:bookmarkEnd w:id="18"/>
    </w:p>
    <w:tbl>
      <w:tblPr>
        <w:tblW w:w="5000" w:type="pct"/>
        <w:tblLook w:val="04A0" w:firstRow="1" w:lastRow="0" w:firstColumn="1" w:lastColumn="0" w:noHBand="0" w:noVBand="1"/>
      </w:tblPr>
      <w:tblGrid>
        <w:gridCol w:w="5141"/>
        <w:gridCol w:w="5207"/>
      </w:tblGrid>
      <w:tr w:rsidR="00EC306F" w:rsidRPr="00B55F9E" w:rsidTr="002874BF">
        <w:tc>
          <w:tcPr>
            <w:tcW w:w="2484" w:type="pct"/>
          </w:tcPr>
          <w:p w:rsidR="00EC306F" w:rsidRPr="00B55F9E" w:rsidRDefault="00EC306F" w:rsidP="002874BF">
            <w:pPr>
              <w:pStyle w:val="Normalunindented"/>
              <w:keepNext/>
              <w:spacing w:before="0" w:after="0" w:line="240" w:lineRule="auto"/>
              <w:contextualSpacing/>
              <w:jc w:val="left"/>
            </w:pPr>
            <w:r w:rsidRPr="00B55F9E">
              <w:t>Заказчик</w:t>
            </w:r>
          </w:p>
        </w:tc>
        <w:tc>
          <w:tcPr>
            <w:tcW w:w="2516" w:type="pct"/>
          </w:tcPr>
          <w:p w:rsidR="00EC306F" w:rsidRPr="00B55F9E" w:rsidRDefault="00EC306F" w:rsidP="002874BF">
            <w:pPr>
              <w:pStyle w:val="Normalunindented"/>
              <w:keepNext/>
              <w:spacing w:before="0" w:after="0" w:line="240" w:lineRule="auto"/>
              <w:contextualSpacing/>
              <w:jc w:val="left"/>
            </w:pPr>
            <w:r w:rsidRPr="00B55F9E">
              <w:t>Исполнитель</w:t>
            </w:r>
          </w:p>
        </w:tc>
      </w:tr>
      <w:tr w:rsidR="00EC306F" w:rsidRPr="00B55F9E" w:rsidTr="002874BF">
        <w:tc>
          <w:tcPr>
            <w:tcW w:w="2484" w:type="pct"/>
          </w:tcPr>
          <w:p w:rsidR="00EC306F" w:rsidRPr="00B55F9E" w:rsidRDefault="00EC306F" w:rsidP="002874BF">
            <w:pPr>
              <w:pStyle w:val="Normalunindented"/>
              <w:keepNext/>
              <w:spacing w:before="0" w:after="0" w:line="240" w:lineRule="auto"/>
              <w:contextualSpacing/>
              <w:jc w:val="left"/>
            </w:pPr>
            <w:r w:rsidRPr="00B55F9E">
              <w:t>ГБ</w:t>
            </w:r>
            <w:r w:rsidR="00112FAD">
              <w:t>Н</w:t>
            </w:r>
            <w:r w:rsidRPr="00B55F9E">
              <w:t>ОУ «Балтийский берег»</w:t>
            </w:r>
          </w:p>
          <w:p w:rsidR="00EC306F" w:rsidRPr="00B55F9E" w:rsidRDefault="00EC306F" w:rsidP="002874BF">
            <w:pPr>
              <w:pStyle w:val="aa"/>
              <w:contextualSpacing/>
            </w:pPr>
            <w:r w:rsidRPr="00B55F9E">
              <w:t xml:space="preserve">191119, Санкт-Петербург, </w:t>
            </w:r>
            <w:r w:rsidRPr="00B55F9E">
              <w:br/>
              <w:t>ул. Черняховского, дом 49, лит. А</w:t>
            </w:r>
          </w:p>
          <w:p w:rsidR="00EC306F" w:rsidRPr="00B55F9E" w:rsidRDefault="00EC306F" w:rsidP="002874BF">
            <w:pPr>
              <w:pStyle w:val="Normalunindented"/>
              <w:keepNext/>
              <w:spacing w:before="0" w:after="0" w:line="240" w:lineRule="auto"/>
              <w:contextualSpacing/>
              <w:jc w:val="left"/>
            </w:pPr>
            <w:r w:rsidRPr="00B55F9E">
              <w:t>тел./факс (812) 764-04-00</w:t>
            </w:r>
          </w:p>
          <w:p w:rsidR="00EC306F" w:rsidRPr="00B55F9E" w:rsidRDefault="00EC306F" w:rsidP="002874BF">
            <w:pPr>
              <w:pStyle w:val="Normalunindented"/>
              <w:keepNext/>
              <w:spacing w:before="0" w:after="0" w:line="240" w:lineRule="auto"/>
              <w:contextualSpacing/>
              <w:jc w:val="left"/>
            </w:pPr>
            <w:r w:rsidRPr="00B55F9E">
              <w:t xml:space="preserve">официальный адрес электронной почты: </w:t>
            </w:r>
            <w:hyperlink r:id="rId11" w:history="1">
              <w:r w:rsidRPr="00B55F9E">
                <w:t>info.bb@obr.gov.spb.ru</w:t>
              </w:r>
            </w:hyperlink>
          </w:p>
          <w:p w:rsidR="00EC306F" w:rsidRPr="00B55F9E" w:rsidRDefault="00EC306F" w:rsidP="002874BF">
            <w:pPr>
              <w:pStyle w:val="Normalunindented"/>
              <w:keepNext/>
              <w:spacing w:before="0" w:after="0" w:line="240" w:lineRule="auto"/>
              <w:contextualSpacing/>
              <w:jc w:val="left"/>
            </w:pPr>
            <w:r w:rsidRPr="00B55F9E">
              <w:t xml:space="preserve">адрес электронной почты отдела закупок: </w:t>
            </w:r>
          </w:p>
          <w:p w:rsidR="00EC306F" w:rsidRPr="00B55F9E" w:rsidRDefault="00EC306F" w:rsidP="002874BF">
            <w:pPr>
              <w:pStyle w:val="Normalunindented"/>
              <w:keepNext/>
              <w:spacing w:before="0" w:after="0" w:line="240" w:lineRule="auto"/>
              <w:contextualSpacing/>
              <w:jc w:val="left"/>
            </w:pPr>
            <w:r w:rsidRPr="00B55F9E">
              <w:t>oz@balticbereg.ru</w:t>
            </w:r>
          </w:p>
          <w:p w:rsidR="00EC306F" w:rsidRPr="00B55F9E" w:rsidRDefault="00EC306F" w:rsidP="002874BF">
            <w:pPr>
              <w:pStyle w:val="Normalunindented"/>
              <w:keepNext/>
              <w:spacing w:before="0" w:after="0" w:line="240" w:lineRule="auto"/>
              <w:contextualSpacing/>
              <w:jc w:val="left"/>
            </w:pPr>
            <w:r w:rsidRPr="00B55F9E">
              <w:t>ОГРН 1037843064907</w:t>
            </w:r>
          </w:p>
          <w:p w:rsidR="00EC306F" w:rsidRPr="00B55F9E" w:rsidRDefault="00EC306F" w:rsidP="002874BF">
            <w:pPr>
              <w:pStyle w:val="Normalunindented"/>
              <w:keepNext/>
              <w:spacing w:before="0" w:after="0" w:line="240" w:lineRule="auto"/>
              <w:contextualSpacing/>
              <w:jc w:val="left"/>
            </w:pPr>
            <w:r w:rsidRPr="00B55F9E">
              <w:t>ИНН 7825465497</w:t>
            </w:r>
          </w:p>
          <w:p w:rsidR="00EC306F" w:rsidRPr="00B55F9E" w:rsidRDefault="00EC306F" w:rsidP="002874BF">
            <w:pPr>
              <w:pStyle w:val="Normalunindented"/>
              <w:keepNext/>
              <w:spacing w:before="0" w:after="0" w:line="240" w:lineRule="auto"/>
              <w:contextualSpacing/>
              <w:jc w:val="left"/>
            </w:pPr>
            <w:r w:rsidRPr="00B55F9E">
              <w:t>КПП 784201001</w:t>
            </w:r>
          </w:p>
          <w:p w:rsidR="00EC306F" w:rsidRPr="00B55F9E" w:rsidRDefault="00EC306F" w:rsidP="002874BF">
            <w:pPr>
              <w:pStyle w:val="Normalunindented"/>
              <w:keepNext/>
              <w:spacing w:before="0" w:after="0" w:line="240" w:lineRule="auto"/>
              <w:contextualSpacing/>
              <w:jc w:val="left"/>
            </w:pPr>
            <w:r w:rsidRPr="00B55F9E">
              <w:t>Получатель:</w:t>
            </w:r>
          </w:p>
          <w:p w:rsidR="00EC306F" w:rsidRPr="00B55F9E" w:rsidRDefault="00EC306F" w:rsidP="002874BF">
            <w:pPr>
              <w:pStyle w:val="Normalunindented"/>
              <w:keepNext/>
              <w:spacing w:before="0" w:after="0" w:line="240" w:lineRule="auto"/>
              <w:contextualSpacing/>
              <w:jc w:val="left"/>
            </w:pPr>
            <w:r w:rsidRPr="00B55F9E">
              <w:t>Комитет финансов Санкт-Петербурга,</w:t>
            </w:r>
          </w:p>
          <w:p w:rsidR="00EC306F" w:rsidRPr="00B55F9E" w:rsidRDefault="00EC306F" w:rsidP="002874BF">
            <w:pPr>
              <w:pStyle w:val="Normalunindented"/>
              <w:keepNext/>
              <w:spacing w:before="0" w:after="0" w:line="240" w:lineRule="auto"/>
              <w:contextualSpacing/>
              <w:jc w:val="left"/>
            </w:pPr>
            <w:r w:rsidRPr="00B55F9E">
              <w:t>(ГБ</w:t>
            </w:r>
            <w:r w:rsidR="00112FAD">
              <w:t>Н</w:t>
            </w:r>
            <w:r w:rsidRPr="00B55F9E">
              <w:t>ОУ «Балтийский берег» лицевой счет 0191103)</w:t>
            </w:r>
          </w:p>
          <w:p w:rsidR="00EC306F" w:rsidRPr="00B55F9E" w:rsidRDefault="00EC306F" w:rsidP="002874BF">
            <w:pPr>
              <w:pStyle w:val="Normalunindented"/>
              <w:keepNext/>
              <w:spacing w:before="0" w:after="0" w:line="240" w:lineRule="auto"/>
              <w:contextualSpacing/>
              <w:jc w:val="left"/>
            </w:pPr>
            <w:r w:rsidRPr="00B55F9E">
              <w:t>Банк получателя:</w:t>
            </w:r>
          </w:p>
          <w:p w:rsidR="00EC306F" w:rsidRPr="00B55F9E" w:rsidRDefault="00EC306F" w:rsidP="002874BF">
            <w:pPr>
              <w:pStyle w:val="Normalunindented"/>
              <w:keepNext/>
              <w:spacing w:before="0" w:after="0" w:line="240" w:lineRule="auto"/>
              <w:contextualSpacing/>
              <w:jc w:val="left"/>
            </w:pPr>
            <w:r w:rsidRPr="00B55F9E">
              <w:t>Северо-Западное ГУ Банка России // УФК по г. Санкт-Петербургу, г. Санкт-Петербург</w:t>
            </w:r>
          </w:p>
          <w:p w:rsidR="00EC306F" w:rsidRPr="00B55F9E" w:rsidRDefault="00EC306F" w:rsidP="002874BF">
            <w:pPr>
              <w:pStyle w:val="Normalunindented"/>
              <w:keepNext/>
              <w:spacing w:before="0" w:after="0" w:line="240" w:lineRule="auto"/>
              <w:contextualSpacing/>
              <w:jc w:val="left"/>
            </w:pPr>
            <w:r w:rsidRPr="00B55F9E">
              <w:t>Счет № 40102810945370000005</w:t>
            </w:r>
          </w:p>
          <w:p w:rsidR="00EC306F" w:rsidRPr="00B55F9E" w:rsidRDefault="00EC306F" w:rsidP="002874BF">
            <w:pPr>
              <w:pStyle w:val="Normalunindented"/>
              <w:keepNext/>
              <w:spacing w:before="0" w:after="0" w:line="240" w:lineRule="auto"/>
              <w:contextualSpacing/>
              <w:jc w:val="left"/>
            </w:pPr>
            <w:r w:rsidRPr="00B55F9E">
              <w:t>БИК 014030106</w:t>
            </w:r>
          </w:p>
          <w:p w:rsidR="00EC306F" w:rsidRPr="00B55F9E" w:rsidRDefault="00EC306F" w:rsidP="002874BF">
            <w:pPr>
              <w:pStyle w:val="Normalunindented"/>
              <w:keepNext/>
              <w:spacing w:before="0" w:after="0" w:line="240" w:lineRule="auto"/>
              <w:contextualSpacing/>
              <w:jc w:val="left"/>
            </w:pPr>
            <w:r w:rsidRPr="00B55F9E">
              <w:t>ОКТМО 40912000; ОКВЭД 85.41</w:t>
            </w:r>
          </w:p>
          <w:p w:rsidR="00EC306F" w:rsidRPr="00B55F9E" w:rsidRDefault="00EC306F" w:rsidP="002874BF">
            <w:pPr>
              <w:pStyle w:val="Normalunindented"/>
              <w:keepNext/>
              <w:spacing w:before="0" w:after="0" w:line="240" w:lineRule="auto"/>
              <w:contextualSpacing/>
              <w:jc w:val="left"/>
            </w:pPr>
            <w:r w:rsidRPr="00B55F9E">
              <w:t>р/с 03224643400000007200</w:t>
            </w:r>
          </w:p>
          <w:p w:rsidR="00EC306F" w:rsidRPr="00B55F9E" w:rsidRDefault="00EC306F" w:rsidP="002874BF">
            <w:pPr>
              <w:pStyle w:val="Normalunindented"/>
              <w:keepNext/>
              <w:spacing w:before="0" w:after="0" w:line="240" w:lineRule="auto"/>
              <w:contextualSpacing/>
              <w:jc w:val="left"/>
            </w:pPr>
          </w:p>
        </w:tc>
        <w:tc>
          <w:tcPr>
            <w:tcW w:w="2516" w:type="pct"/>
          </w:tcPr>
          <w:p w:rsidR="004E3923" w:rsidRPr="00B55F9E" w:rsidRDefault="004E3923" w:rsidP="003232B6">
            <w:pPr>
              <w:pStyle w:val="15"/>
              <w:spacing w:before="0" w:after="0"/>
            </w:pPr>
          </w:p>
        </w:tc>
      </w:tr>
      <w:tr w:rsidR="00EC306F" w:rsidRPr="00B55F9E" w:rsidTr="002874BF">
        <w:tc>
          <w:tcPr>
            <w:tcW w:w="2484" w:type="pct"/>
          </w:tcPr>
          <w:p w:rsidR="00EC306F" w:rsidRPr="00B55F9E" w:rsidRDefault="00EC306F" w:rsidP="002874BF">
            <w:pPr>
              <w:pStyle w:val="Normalunindented"/>
              <w:keepNext/>
              <w:spacing w:before="0" w:after="0" w:line="240" w:lineRule="auto"/>
              <w:contextualSpacing/>
            </w:pPr>
            <w:r>
              <w:t>Зам. г</w:t>
            </w:r>
            <w:r w:rsidRPr="00B55F9E">
              <w:t>енеральн</w:t>
            </w:r>
            <w:r>
              <w:t>ого</w:t>
            </w:r>
            <w:r w:rsidRPr="00B55F9E">
              <w:t xml:space="preserve"> директор</w:t>
            </w:r>
            <w:r>
              <w:t>а</w:t>
            </w:r>
          </w:p>
          <w:p w:rsidR="00EC306F" w:rsidRPr="00B55F9E" w:rsidRDefault="00EC306F" w:rsidP="002874BF">
            <w:pPr>
              <w:pStyle w:val="Normalunindented"/>
              <w:keepNext/>
              <w:spacing w:before="0" w:after="0" w:line="240" w:lineRule="auto"/>
              <w:contextualSpacing/>
            </w:pPr>
          </w:p>
          <w:p w:rsidR="00EC306F" w:rsidRDefault="00EC306F" w:rsidP="002874BF">
            <w:pPr>
              <w:pStyle w:val="Normalunindented"/>
              <w:keepNext/>
              <w:spacing w:before="0" w:after="0" w:line="240" w:lineRule="auto"/>
              <w:contextualSpacing/>
            </w:pPr>
            <w:r w:rsidRPr="00B55F9E">
              <w:t> </w:t>
            </w:r>
            <w:r w:rsidRPr="00B55F9E">
              <w:rPr>
                <w:u w:val="single"/>
              </w:rPr>
              <w:t>                             </w:t>
            </w:r>
            <w:r w:rsidRPr="00B55F9E">
              <w:t xml:space="preserve">/ </w:t>
            </w:r>
            <w:r>
              <w:t>В</w:t>
            </w:r>
            <w:r w:rsidRPr="00B55F9E">
              <w:t>.</w:t>
            </w:r>
            <w:r>
              <w:t>В</w:t>
            </w:r>
            <w:r w:rsidRPr="00B55F9E">
              <w:t xml:space="preserve">. </w:t>
            </w:r>
            <w:r>
              <w:t>Грибанов</w:t>
            </w:r>
            <w:r w:rsidR="00AA3595">
              <w:t>/</w:t>
            </w:r>
          </w:p>
          <w:p w:rsidR="003232B6" w:rsidRPr="00B55F9E" w:rsidRDefault="003232B6" w:rsidP="002874BF">
            <w:pPr>
              <w:pStyle w:val="Normalunindented"/>
              <w:keepNext/>
              <w:spacing w:before="0" w:after="0" w:line="240" w:lineRule="auto"/>
              <w:contextualSpacing/>
            </w:pPr>
            <w:r>
              <w:t>МП</w:t>
            </w:r>
          </w:p>
        </w:tc>
        <w:tc>
          <w:tcPr>
            <w:tcW w:w="2516" w:type="pct"/>
          </w:tcPr>
          <w:p w:rsidR="003232B6" w:rsidRPr="00B55F9E" w:rsidRDefault="003232B6" w:rsidP="003232B6">
            <w:pPr>
              <w:pStyle w:val="Normalunindented"/>
              <w:keepNext/>
              <w:spacing w:before="0" w:after="0" w:line="240" w:lineRule="auto"/>
            </w:pPr>
            <w:r>
              <w:rPr>
                <w:rFonts w:eastAsia="Courier New"/>
                <w:lang w:bidi="ru-RU"/>
              </w:rPr>
              <w:t>Генеральный директор</w:t>
            </w:r>
          </w:p>
          <w:p w:rsidR="003232B6" w:rsidRPr="00B55F9E" w:rsidRDefault="003232B6" w:rsidP="003232B6">
            <w:pPr>
              <w:pStyle w:val="Normalunindented"/>
              <w:keepNext/>
              <w:spacing w:before="0" w:after="0" w:line="240" w:lineRule="auto"/>
            </w:pPr>
          </w:p>
          <w:p w:rsidR="00EC306F" w:rsidRDefault="003232B6" w:rsidP="003232B6">
            <w:pPr>
              <w:pStyle w:val="Normalunindented"/>
              <w:keepNext/>
              <w:spacing w:before="0" w:after="0" w:line="240" w:lineRule="auto"/>
              <w:contextualSpacing/>
            </w:pPr>
            <w:r w:rsidRPr="00B55F9E">
              <w:t> </w:t>
            </w:r>
            <w:r w:rsidRPr="00B55F9E">
              <w:rPr>
                <w:u w:val="single"/>
              </w:rPr>
              <w:t>                                     </w:t>
            </w:r>
            <w:r w:rsidRPr="00B55F9E">
              <w:t>/</w:t>
            </w:r>
            <w:r>
              <w:t xml:space="preserve"> </w:t>
            </w:r>
            <w:r w:rsidR="00A04A08">
              <w:t>____________</w:t>
            </w:r>
            <w:r>
              <w:t>/</w:t>
            </w:r>
          </w:p>
          <w:p w:rsidR="003232B6" w:rsidRPr="00B55F9E" w:rsidRDefault="003232B6" w:rsidP="003232B6">
            <w:pPr>
              <w:pStyle w:val="Normalunindented"/>
              <w:keepNext/>
              <w:spacing w:before="0" w:after="0" w:line="240" w:lineRule="auto"/>
              <w:contextualSpacing/>
            </w:pPr>
            <w:r>
              <w:t>МП</w:t>
            </w:r>
          </w:p>
        </w:tc>
      </w:tr>
    </w:tbl>
    <w:p w:rsidR="00AC3AEE" w:rsidRDefault="00AC3AEE" w:rsidP="00A76BBB">
      <w:pPr>
        <w:spacing w:line="240" w:lineRule="auto"/>
        <w:ind w:firstLine="0"/>
        <w:rPr>
          <w:b/>
        </w:rPr>
        <w:sectPr w:rsidR="00AC3AEE" w:rsidSect="00345B18">
          <w:headerReference w:type="default" r:id="rId12"/>
          <w:footnotePr>
            <w:numRestart w:val="eachSect"/>
          </w:footnotePr>
          <w:pgSz w:w="11907" w:h="16839" w:code="9"/>
          <w:pgMar w:top="537" w:right="850" w:bottom="1134" w:left="709" w:header="720" w:footer="720" w:gutter="0"/>
          <w:pgNumType w:start="1"/>
          <w:cols w:space="720"/>
          <w:titlePg/>
          <w:docGrid w:linePitch="299"/>
        </w:sectPr>
      </w:pPr>
    </w:p>
    <w:p w:rsidR="0007199D" w:rsidRDefault="00AC3AEE" w:rsidP="00AC3AEE">
      <w:pPr>
        <w:keepNext/>
        <w:keepLines/>
        <w:spacing w:before="0" w:after="0"/>
        <w:ind w:firstLine="0"/>
        <w:jc w:val="right"/>
      </w:pPr>
      <w:r w:rsidRPr="00DA63B0">
        <w:lastRenderedPageBreak/>
        <w:t xml:space="preserve">Приложение № </w:t>
      </w:r>
      <w:r w:rsidR="002C5B82">
        <w:t>1</w:t>
      </w:r>
      <w:r w:rsidRPr="00DA63B0">
        <w:br/>
        <w:t xml:space="preserve">к </w:t>
      </w:r>
      <w:r>
        <w:t>К</w:t>
      </w:r>
      <w:r w:rsidRPr="00DA63B0">
        <w:t xml:space="preserve">онтракту № </w:t>
      </w:r>
      <w:r w:rsidR="00A04A08">
        <w:t>___</w:t>
      </w:r>
      <w:r w:rsidRPr="00DA63B0">
        <w:t xml:space="preserve"> </w:t>
      </w:r>
    </w:p>
    <w:p w:rsidR="00AC3AEE" w:rsidRPr="00DA63B0" w:rsidRDefault="007D3189" w:rsidP="00AC3AEE">
      <w:pPr>
        <w:keepNext/>
        <w:keepLines/>
        <w:spacing w:before="0" w:after="0"/>
        <w:ind w:firstLine="0"/>
        <w:jc w:val="right"/>
      </w:pPr>
      <w:r>
        <w:t>о</w:t>
      </w:r>
      <w:r w:rsidRPr="00DA63B0">
        <w:t xml:space="preserve">т </w:t>
      </w:r>
      <w:r>
        <w:t>__ июня</w:t>
      </w:r>
      <w:r w:rsidRPr="00DA63B0">
        <w:t xml:space="preserve"> 202</w:t>
      </w:r>
      <w:r>
        <w:t>4 г.</w:t>
      </w:r>
    </w:p>
    <w:p w:rsidR="00AC3AEE" w:rsidRPr="00DA63B0" w:rsidRDefault="00AC3AEE" w:rsidP="00AC3AEE">
      <w:pPr>
        <w:autoSpaceDE w:val="0"/>
        <w:autoSpaceDN w:val="0"/>
        <w:adjustRightInd w:val="0"/>
        <w:ind w:firstLine="0"/>
        <w:jc w:val="center"/>
        <w:rPr>
          <w:b/>
        </w:rPr>
      </w:pPr>
      <w:bookmarkStart w:id="19" w:name="_GoBack"/>
      <w:bookmarkEnd w:id="19"/>
      <w:r>
        <w:rPr>
          <w:b/>
        </w:rPr>
        <w:t>Спецификация</w:t>
      </w:r>
    </w:p>
    <w:tbl>
      <w:tblPr>
        <w:tblW w:w="1048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3780"/>
        <w:gridCol w:w="1134"/>
        <w:gridCol w:w="1276"/>
        <w:gridCol w:w="1276"/>
        <w:gridCol w:w="992"/>
        <w:gridCol w:w="1417"/>
      </w:tblGrid>
      <w:tr w:rsidR="00E40720" w:rsidRPr="004D3D3B" w:rsidTr="00546EE1">
        <w:trPr>
          <w:trHeight w:val="567"/>
        </w:trPr>
        <w:tc>
          <w:tcPr>
            <w:tcW w:w="614" w:type="dxa"/>
            <w:shd w:val="clear" w:color="auto" w:fill="auto"/>
            <w:vAlign w:val="center"/>
          </w:tcPr>
          <w:p w:rsidR="00E40720" w:rsidRPr="00F755EC" w:rsidRDefault="00E40720" w:rsidP="004B79C4">
            <w:pPr>
              <w:spacing w:before="0" w:after="0" w:line="240" w:lineRule="auto"/>
              <w:ind w:firstLine="0"/>
              <w:jc w:val="center"/>
            </w:pPr>
            <w:r w:rsidRPr="00F755EC">
              <w:t>№</w:t>
            </w:r>
          </w:p>
        </w:tc>
        <w:tc>
          <w:tcPr>
            <w:tcW w:w="3780" w:type="dxa"/>
            <w:shd w:val="clear" w:color="auto" w:fill="auto"/>
            <w:vAlign w:val="center"/>
          </w:tcPr>
          <w:p w:rsidR="00E40720" w:rsidRPr="00F755EC" w:rsidRDefault="00E40720" w:rsidP="004B79C4">
            <w:pPr>
              <w:spacing w:before="0" w:after="0" w:line="240" w:lineRule="auto"/>
              <w:ind w:firstLine="0"/>
              <w:jc w:val="center"/>
            </w:pPr>
            <w:r w:rsidRPr="00F755EC">
              <w:t xml:space="preserve">Наименование </w:t>
            </w:r>
            <w:r>
              <w:t xml:space="preserve">товара (запасной части), </w:t>
            </w:r>
            <w:r w:rsidRPr="00F755EC">
              <w:t>услуг</w:t>
            </w:r>
          </w:p>
        </w:tc>
        <w:tc>
          <w:tcPr>
            <w:tcW w:w="1134" w:type="dxa"/>
            <w:shd w:val="clear" w:color="auto" w:fill="auto"/>
            <w:vAlign w:val="center"/>
          </w:tcPr>
          <w:p w:rsidR="00E40720" w:rsidRPr="00F755EC" w:rsidRDefault="00E40720" w:rsidP="004B79C4">
            <w:pPr>
              <w:spacing w:before="0" w:after="0" w:line="240" w:lineRule="auto"/>
              <w:ind w:firstLine="0"/>
              <w:jc w:val="center"/>
            </w:pPr>
            <w:r w:rsidRPr="00F755EC">
              <w:t>Ед.</w:t>
            </w:r>
          </w:p>
          <w:p w:rsidR="00E40720" w:rsidRPr="00F755EC" w:rsidRDefault="00E40720" w:rsidP="004B79C4">
            <w:pPr>
              <w:spacing w:before="0" w:after="0" w:line="240" w:lineRule="auto"/>
              <w:ind w:firstLine="0"/>
              <w:jc w:val="center"/>
            </w:pPr>
            <w:r w:rsidRPr="00F755EC">
              <w:t xml:space="preserve">изм-я </w:t>
            </w:r>
          </w:p>
        </w:tc>
        <w:tc>
          <w:tcPr>
            <w:tcW w:w="1276" w:type="dxa"/>
            <w:shd w:val="clear" w:color="auto" w:fill="auto"/>
            <w:vAlign w:val="center"/>
          </w:tcPr>
          <w:p w:rsidR="00E40720" w:rsidRPr="00F755EC" w:rsidRDefault="00E40720" w:rsidP="004B79C4">
            <w:pPr>
              <w:spacing w:before="0" w:after="0" w:line="240" w:lineRule="auto"/>
              <w:ind w:firstLine="0"/>
              <w:jc w:val="center"/>
            </w:pPr>
            <w:r w:rsidRPr="00F755EC">
              <w:t>Кол-во</w:t>
            </w:r>
          </w:p>
        </w:tc>
        <w:tc>
          <w:tcPr>
            <w:tcW w:w="1276" w:type="dxa"/>
            <w:shd w:val="clear" w:color="auto" w:fill="auto"/>
            <w:vAlign w:val="center"/>
          </w:tcPr>
          <w:p w:rsidR="00E40720" w:rsidRPr="00F755EC" w:rsidRDefault="00E40720" w:rsidP="004B79C4">
            <w:pPr>
              <w:spacing w:before="0" w:after="0" w:line="240" w:lineRule="auto"/>
              <w:ind w:firstLine="0"/>
              <w:jc w:val="center"/>
            </w:pPr>
            <w:r w:rsidRPr="00F755EC">
              <w:t>Цена за 1 ед. изм., руб.</w:t>
            </w:r>
          </w:p>
        </w:tc>
        <w:tc>
          <w:tcPr>
            <w:tcW w:w="992" w:type="dxa"/>
            <w:vAlign w:val="center"/>
          </w:tcPr>
          <w:p w:rsidR="00E40720" w:rsidRPr="00F755EC" w:rsidRDefault="00E40720" w:rsidP="004B79C4">
            <w:pPr>
              <w:spacing w:before="0" w:after="0" w:line="240" w:lineRule="auto"/>
              <w:ind w:firstLine="0"/>
              <w:jc w:val="center"/>
            </w:pPr>
            <w:r w:rsidRPr="00F755EC">
              <w:t>Ставка НДС, %</w:t>
            </w:r>
          </w:p>
        </w:tc>
        <w:tc>
          <w:tcPr>
            <w:tcW w:w="1417" w:type="dxa"/>
            <w:shd w:val="clear" w:color="auto" w:fill="auto"/>
            <w:vAlign w:val="center"/>
          </w:tcPr>
          <w:p w:rsidR="00E40720" w:rsidRPr="00F755EC" w:rsidRDefault="00E40720" w:rsidP="004B79C4">
            <w:pPr>
              <w:spacing w:before="0" w:after="0" w:line="240" w:lineRule="auto"/>
              <w:ind w:firstLine="0"/>
              <w:jc w:val="center"/>
            </w:pPr>
            <w:r w:rsidRPr="00F755EC">
              <w:t>Общая сумма,</w:t>
            </w:r>
          </w:p>
          <w:p w:rsidR="00E40720" w:rsidRPr="00F755EC" w:rsidRDefault="00E40720" w:rsidP="004B79C4">
            <w:pPr>
              <w:spacing w:before="0" w:after="0" w:line="240" w:lineRule="auto"/>
              <w:ind w:firstLine="0"/>
              <w:jc w:val="center"/>
            </w:pPr>
            <w:r w:rsidRPr="00F755EC">
              <w:t>руб.</w:t>
            </w:r>
          </w:p>
        </w:tc>
      </w:tr>
      <w:tr w:rsidR="00E40720" w:rsidRPr="004D3D3B" w:rsidTr="00546EE1">
        <w:tc>
          <w:tcPr>
            <w:tcW w:w="614" w:type="dxa"/>
            <w:shd w:val="clear" w:color="auto" w:fill="auto"/>
            <w:vAlign w:val="center"/>
          </w:tcPr>
          <w:p w:rsidR="00E40720" w:rsidRPr="00DA63B0" w:rsidRDefault="008330EA" w:rsidP="004B79C4">
            <w:pPr>
              <w:spacing w:before="0" w:after="0" w:line="240" w:lineRule="auto"/>
              <w:ind w:firstLine="0"/>
              <w:jc w:val="center"/>
            </w:pPr>
            <w:r>
              <w:t>1</w:t>
            </w:r>
          </w:p>
        </w:tc>
        <w:tc>
          <w:tcPr>
            <w:tcW w:w="3780" w:type="dxa"/>
            <w:shd w:val="clear" w:color="auto" w:fill="auto"/>
            <w:vAlign w:val="center"/>
          </w:tcPr>
          <w:p w:rsidR="00E40720" w:rsidRDefault="00920C1B" w:rsidP="00684737">
            <w:pPr>
              <w:spacing w:before="0" w:after="0" w:line="240" w:lineRule="auto"/>
              <w:ind w:firstLine="0"/>
            </w:pPr>
            <w:r>
              <w:t>Восстановительный ремонт снегохода</w:t>
            </w:r>
          </w:p>
        </w:tc>
        <w:tc>
          <w:tcPr>
            <w:tcW w:w="1134" w:type="dxa"/>
            <w:shd w:val="clear" w:color="auto" w:fill="auto"/>
            <w:vAlign w:val="center"/>
          </w:tcPr>
          <w:p w:rsidR="00E40720" w:rsidRDefault="00EB3693" w:rsidP="004B79C4">
            <w:pPr>
              <w:spacing w:before="0" w:after="0" w:line="240" w:lineRule="auto"/>
              <w:ind w:firstLine="0"/>
              <w:jc w:val="center"/>
            </w:pPr>
            <w:r>
              <w:t>ЧАС</w:t>
            </w:r>
          </w:p>
        </w:tc>
        <w:tc>
          <w:tcPr>
            <w:tcW w:w="1276" w:type="dxa"/>
            <w:shd w:val="clear" w:color="auto" w:fill="auto"/>
            <w:vAlign w:val="center"/>
          </w:tcPr>
          <w:p w:rsidR="00E40720" w:rsidRPr="00827430" w:rsidRDefault="008330EA" w:rsidP="008330EA">
            <w:pPr>
              <w:spacing w:before="0" w:after="0" w:line="240" w:lineRule="auto"/>
              <w:ind w:firstLine="0"/>
              <w:jc w:val="center"/>
              <w:rPr>
                <w:lang w:val="en-US"/>
              </w:rPr>
            </w:pPr>
            <w:r>
              <w:t>19</w:t>
            </w:r>
            <w:r w:rsidR="00684737">
              <w:t>,</w:t>
            </w:r>
            <w:r>
              <w:t>9</w:t>
            </w:r>
          </w:p>
        </w:tc>
        <w:tc>
          <w:tcPr>
            <w:tcW w:w="1276" w:type="dxa"/>
            <w:shd w:val="clear" w:color="auto" w:fill="auto"/>
            <w:vAlign w:val="center"/>
          </w:tcPr>
          <w:p w:rsidR="00E40720" w:rsidRDefault="00E40720" w:rsidP="004B79C4">
            <w:pPr>
              <w:spacing w:before="0" w:after="0" w:line="240" w:lineRule="auto"/>
              <w:ind w:firstLine="0"/>
              <w:jc w:val="center"/>
            </w:pPr>
          </w:p>
        </w:tc>
        <w:tc>
          <w:tcPr>
            <w:tcW w:w="992" w:type="dxa"/>
            <w:vAlign w:val="center"/>
          </w:tcPr>
          <w:p w:rsidR="00E40720" w:rsidRDefault="00E40720" w:rsidP="004B79C4">
            <w:pPr>
              <w:spacing w:before="0" w:after="0" w:line="240" w:lineRule="auto"/>
              <w:ind w:firstLine="0"/>
              <w:jc w:val="center"/>
            </w:pPr>
          </w:p>
        </w:tc>
        <w:tc>
          <w:tcPr>
            <w:tcW w:w="1417" w:type="dxa"/>
            <w:shd w:val="clear" w:color="auto" w:fill="auto"/>
            <w:vAlign w:val="center"/>
          </w:tcPr>
          <w:p w:rsidR="00E40720" w:rsidRDefault="00E40720" w:rsidP="004B79C4">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2</w:t>
            </w:r>
          </w:p>
        </w:tc>
        <w:tc>
          <w:tcPr>
            <w:tcW w:w="3780" w:type="dxa"/>
            <w:shd w:val="clear" w:color="auto" w:fill="auto"/>
            <w:vAlign w:val="center"/>
          </w:tcPr>
          <w:p w:rsidR="00E40720" w:rsidRDefault="003F2A33" w:rsidP="00827430">
            <w:pPr>
              <w:spacing w:before="0" w:after="0" w:line="240" w:lineRule="auto"/>
              <w:ind w:firstLine="0"/>
            </w:pPr>
            <w:r w:rsidRPr="003F2A33">
              <w:t>Впускной патрубок карбюратора 07-100-06</w:t>
            </w:r>
          </w:p>
        </w:tc>
        <w:tc>
          <w:tcPr>
            <w:tcW w:w="1134" w:type="dxa"/>
            <w:shd w:val="clear" w:color="auto" w:fill="auto"/>
          </w:tcPr>
          <w:p w:rsidR="00E40720" w:rsidRDefault="00E40720" w:rsidP="00920C1B">
            <w:pPr>
              <w:ind w:firstLine="0"/>
              <w:jc w:val="center"/>
            </w:pPr>
            <w:r w:rsidRPr="004033E5">
              <w:t>ШТ</w:t>
            </w:r>
          </w:p>
        </w:tc>
        <w:tc>
          <w:tcPr>
            <w:tcW w:w="1276" w:type="dxa"/>
            <w:shd w:val="clear" w:color="auto" w:fill="auto"/>
            <w:vAlign w:val="center"/>
          </w:tcPr>
          <w:p w:rsidR="00E40720" w:rsidRDefault="00E40720" w:rsidP="00827430">
            <w:pPr>
              <w:spacing w:before="0" w:after="0" w:line="240" w:lineRule="auto"/>
              <w:ind w:firstLine="0"/>
              <w:jc w:val="center"/>
            </w:pPr>
            <w:r>
              <w:t>1</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3</w:t>
            </w:r>
          </w:p>
        </w:tc>
        <w:tc>
          <w:tcPr>
            <w:tcW w:w="3780" w:type="dxa"/>
            <w:shd w:val="clear" w:color="auto" w:fill="auto"/>
            <w:vAlign w:val="center"/>
          </w:tcPr>
          <w:p w:rsidR="00E40720" w:rsidRDefault="003F2A33" w:rsidP="00827430">
            <w:pPr>
              <w:spacing w:before="0" w:after="0" w:line="240" w:lineRule="auto"/>
              <w:ind w:firstLine="0"/>
            </w:pPr>
            <w:r w:rsidRPr="003F2A33">
              <w:t>Прокладка выпускного коллектора 09-718109</w:t>
            </w:r>
          </w:p>
        </w:tc>
        <w:tc>
          <w:tcPr>
            <w:tcW w:w="1134" w:type="dxa"/>
            <w:shd w:val="clear" w:color="auto" w:fill="auto"/>
          </w:tcPr>
          <w:p w:rsidR="00E40720" w:rsidRDefault="00E40720" w:rsidP="00920C1B">
            <w:pPr>
              <w:ind w:firstLine="0"/>
              <w:jc w:val="center"/>
            </w:pPr>
            <w:r w:rsidRPr="004033E5">
              <w:t>ШТ</w:t>
            </w:r>
          </w:p>
        </w:tc>
        <w:tc>
          <w:tcPr>
            <w:tcW w:w="1276" w:type="dxa"/>
            <w:shd w:val="clear" w:color="auto" w:fill="auto"/>
            <w:vAlign w:val="center"/>
          </w:tcPr>
          <w:p w:rsidR="00E40720" w:rsidRDefault="00684737" w:rsidP="00827430">
            <w:pPr>
              <w:spacing w:before="0" w:after="0" w:line="240" w:lineRule="auto"/>
              <w:ind w:firstLine="0"/>
              <w:jc w:val="center"/>
            </w:pPr>
            <w:r>
              <w:t>2</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4</w:t>
            </w:r>
          </w:p>
        </w:tc>
        <w:tc>
          <w:tcPr>
            <w:tcW w:w="3780" w:type="dxa"/>
            <w:shd w:val="clear" w:color="auto" w:fill="auto"/>
            <w:vAlign w:val="center"/>
          </w:tcPr>
          <w:p w:rsidR="00E40720" w:rsidRDefault="003F2A33" w:rsidP="00827430">
            <w:pPr>
              <w:spacing w:before="0" w:after="0" w:line="240" w:lineRule="auto"/>
              <w:ind w:firstLine="0"/>
            </w:pPr>
            <w:r w:rsidRPr="003F2A33">
              <w:t>Подшипник ролика коляски 503190396</w:t>
            </w:r>
          </w:p>
        </w:tc>
        <w:tc>
          <w:tcPr>
            <w:tcW w:w="1134" w:type="dxa"/>
            <w:shd w:val="clear" w:color="auto" w:fill="auto"/>
          </w:tcPr>
          <w:p w:rsidR="00E40720" w:rsidRDefault="00E40720" w:rsidP="00920C1B">
            <w:pPr>
              <w:ind w:firstLine="0"/>
              <w:jc w:val="center"/>
            </w:pPr>
            <w:r w:rsidRPr="004033E5">
              <w:t>ШТ</w:t>
            </w:r>
          </w:p>
        </w:tc>
        <w:tc>
          <w:tcPr>
            <w:tcW w:w="1276" w:type="dxa"/>
            <w:shd w:val="clear" w:color="auto" w:fill="auto"/>
            <w:vAlign w:val="center"/>
          </w:tcPr>
          <w:p w:rsidR="00E40720" w:rsidRDefault="003F2A33" w:rsidP="00827430">
            <w:pPr>
              <w:spacing w:before="0" w:after="0" w:line="240" w:lineRule="auto"/>
              <w:ind w:firstLine="0"/>
              <w:jc w:val="center"/>
            </w:pPr>
            <w:r>
              <w:t>4</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5</w:t>
            </w:r>
          </w:p>
        </w:tc>
        <w:tc>
          <w:tcPr>
            <w:tcW w:w="3780" w:type="dxa"/>
            <w:shd w:val="clear" w:color="auto" w:fill="auto"/>
            <w:vAlign w:val="center"/>
          </w:tcPr>
          <w:p w:rsidR="00E40720" w:rsidRDefault="00EB3693" w:rsidP="00827430">
            <w:pPr>
              <w:spacing w:before="0" w:after="0" w:line="240" w:lineRule="auto"/>
              <w:ind w:firstLine="0"/>
            </w:pPr>
            <w:r w:rsidRPr="00EB3693">
              <w:t>Подшипник ролика коляски 293350115</w:t>
            </w:r>
          </w:p>
        </w:tc>
        <w:tc>
          <w:tcPr>
            <w:tcW w:w="1134" w:type="dxa"/>
            <w:shd w:val="clear" w:color="auto" w:fill="auto"/>
          </w:tcPr>
          <w:p w:rsidR="00E40720" w:rsidRDefault="00E40720" w:rsidP="00920C1B">
            <w:pPr>
              <w:ind w:firstLine="0"/>
              <w:jc w:val="center"/>
            </w:pPr>
            <w:r w:rsidRPr="004033E5">
              <w:t>ШТ</w:t>
            </w:r>
          </w:p>
        </w:tc>
        <w:tc>
          <w:tcPr>
            <w:tcW w:w="1276" w:type="dxa"/>
            <w:shd w:val="clear" w:color="auto" w:fill="auto"/>
            <w:vAlign w:val="center"/>
          </w:tcPr>
          <w:p w:rsidR="00E40720" w:rsidRDefault="00EB3693" w:rsidP="00827430">
            <w:pPr>
              <w:spacing w:before="0" w:after="0" w:line="240" w:lineRule="auto"/>
              <w:ind w:firstLine="0"/>
              <w:jc w:val="center"/>
            </w:pPr>
            <w:r>
              <w:t>12</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6</w:t>
            </w:r>
          </w:p>
        </w:tc>
        <w:tc>
          <w:tcPr>
            <w:tcW w:w="3780" w:type="dxa"/>
            <w:shd w:val="clear" w:color="auto" w:fill="auto"/>
            <w:vAlign w:val="center"/>
          </w:tcPr>
          <w:p w:rsidR="00E40720" w:rsidRPr="00E478F8" w:rsidRDefault="00EB3693" w:rsidP="00827430">
            <w:pPr>
              <w:spacing w:before="0" w:after="0" w:line="240" w:lineRule="auto"/>
              <w:ind w:firstLine="0"/>
            </w:pPr>
            <w:proofErr w:type="spellStart"/>
            <w:r w:rsidRPr="00EB3693">
              <w:t>Дэмпфер</w:t>
            </w:r>
            <w:proofErr w:type="spellEnd"/>
            <w:r w:rsidRPr="00EB3693">
              <w:t xml:space="preserve"> лыжи 5411094</w:t>
            </w:r>
          </w:p>
        </w:tc>
        <w:tc>
          <w:tcPr>
            <w:tcW w:w="1134" w:type="dxa"/>
            <w:shd w:val="clear" w:color="auto" w:fill="auto"/>
          </w:tcPr>
          <w:p w:rsidR="00E40720" w:rsidRDefault="00E40720" w:rsidP="00920C1B">
            <w:pPr>
              <w:ind w:firstLine="0"/>
              <w:jc w:val="center"/>
            </w:pPr>
            <w:r w:rsidRPr="004033E5">
              <w:t>ШТ</w:t>
            </w:r>
          </w:p>
        </w:tc>
        <w:tc>
          <w:tcPr>
            <w:tcW w:w="1276" w:type="dxa"/>
            <w:shd w:val="clear" w:color="auto" w:fill="auto"/>
            <w:vAlign w:val="center"/>
          </w:tcPr>
          <w:p w:rsidR="00E40720" w:rsidRDefault="00EB3693" w:rsidP="00827430">
            <w:pPr>
              <w:spacing w:before="0" w:after="0" w:line="240" w:lineRule="auto"/>
              <w:ind w:firstLine="0"/>
              <w:jc w:val="center"/>
            </w:pPr>
            <w:r>
              <w:t>2</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40720" w:rsidRPr="004D3D3B" w:rsidTr="00546EE1">
        <w:tc>
          <w:tcPr>
            <w:tcW w:w="614" w:type="dxa"/>
            <w:shd w:val="clear" w:color="auto" w:fill="auto"/>
            <w:vAlign w:val="center"/>
          </w:tcPr>
          <w:p w:rsidR="00E40720" w:rsidRDefault="008330EA" w:rsidP="00827430">
            <w:pPr>
              <w:spacing w:before="0" w:after="0" w:line="240" w:lineRule="auto"/>
              <w:ind w:firstLine="0"/>
              <w:jc w:val="center"/>
            </w:pPr>
            <w:r>
              <w:t>7</w:t>
            </w:r>
          </w:p>
        </w:tc>
        <w:tc>
          <w:tcPr>
            <w:tcW w:w="3780" w:type="dxa"/>
            <w:shd w:val="clear" w:color="auto" w:fill="auto"/>
            <w:vAlign w:val="center"/>
          </w:tcPr>
          <w:p w:rsidR="00E40720" w:rsidRDefault="00EB3693" w:rsidP="00827430">
            <w:pPr>
              <w:spacing w:before="0" w:after="0" w:line="240" w:lineRule="auto"/>
              <w:ind w:firstLine="0"/>
            </w:pPr>
            <w:r w:rsidRPr="00EB3693">
              <w:t>Расходные материалы</w:t>
            </w:r>
          </w:p>
        </w:tc>
        <w:tc>
          <w:tcPr>
            <w:tcW w:w="1134" w:type="dxa"/>
            <w:shd w:val="clear" w:color="auto" w:fill="auto"/>
          </w:tcPr>
          <w:p w:rsidR="00E40720" w:rsidRDefault="00EB3693" w:rsidP="00920C1B">
            <w:pPr>
              <w:ind w:firstLine="0"/>
              <w:jc w:val="center"/>
            </w:pPr>
            <w:r>
              <w:t>КОМПЛ</w:t>
            </w:r>
          </w:p>
        </w:tc>
        <w:tc>
          <w:tcPr>
            <w:tcW w:w="1276" w:type="dxa"/>
            <w:shd w:val="clear" w:color="auto" w:fill="auto"/>
            <w:vAlign w:val="center"/>
          </w:tcPr>
          <w:p w:rsidR="00E40720" w:rsidRDefault="00684737" w:rsidP="00827430">
            <w:pPr>
              <w:spacing w:before="0" w:after="0" w:line="240" w:lineRule="auto"/>
              <w:ind w:firstLine="0"/>
              <w:jc w:val="center"/>
            </w:pPr>
            <w:r>
              <w:t>1</w:t>
            </w:r>
          </w:p>
        </w:tc>
        <w:tc>
          <w:tcPr>
            <w:tcW w:w="1276" w:type="dxa"/>
            <w:shd w:val="clear" w:color="auto" w:fill="auto"/>
            <w:vAlign w:val="center"/>
          </w:tcPr>
          <w:p w:rsidR="00E40720" w:rsidRDefault="00E40720" w:rsidP="00827430">
            <w:pPr>
              <w:spacing w:before="0" w:after="0" w:line="240" w:lineRule="auto"/>
              <w:ind w:firstLine="0"/>
              <w:jc w:val="center"/>
            </w:pPr>
          </w:p>
        </w:tc>
        <w:tc>
          <w:tcPr>
            <w:tcW w:w="992" w:type="dxa"/>
            <w:vAlign w:val="center"/>
          </w:tcPr>
          <w:p w:rsidR="00E40720" w:rsidRDefault="00E40720" w:rsidP="00827430">
            <w:pPr>
              <w:spacing w:before="0" w:after="0" w:line="240" w:lineRule="auto"/>
              <w:ind w:firstLine="0"/>
              <w:jc w:val="center"/>
            </w:pPr>
          </w:p>
        </w:tc>
        <w:tc>
          <w:tcPr>
            <w:tcW w:w="1417" w:type="dxa"/>
            <w:shd w:val="clear" w:color="auto" w:fill="auto"/>
            <w:vAlign w:val="center"/>
          </w:tcPr>
          <w:p w:rsidR="00E40720" w:rsidRDefault="00E40720" w:rsidP="00827430">
            <w:pPr>
              <w:spacing w:before="0" w:after="0" w:line="240" w:lineRule="auto"/>
              <w:ind w:firstLine="0"/>
              <w:jc w:val="center"/>
            </w:pPr>
          </w:p>
        </w:tc>
      </w:tr>
      <w:tr w:rsidR="00E70D74" w:rsidRPr="004D3D3B" w:rsidTr="00C87519">
        <w:tc>
          <w:tcPr>
            <w:tcW w:w="9072" w:type="dxa"/>
            <w:gridSpan w:val="6"/>
            <w:shd w:val="clear" w:color="auto" w:fill="auto"/>
            <w:vAlign w:val="center"/>
          </w:tcPr>
          <w:p w:rsidR="00E70D74" w:rsidRPr="00E70D74" w:rsidRDefault="00E70D74" w:rsidP="00E70D74">
            <w:pPr>
              <w:spacing w:before="0" w:after="0" w:line="240" w:lineRule="auto"/>
              <w:ind w:firstLine="0"/>
              <w:jc w:val="right"/>
              <w:rPr>
                <w:b/>
              </w:rPr>
            </w:pPr>
            <w:r w:rsidRPr="00E70D74">
              <w:rPr>
                <w:b/>
              </w:rPr>
              <w:t>ИТОГО:</w:t>
            </w:r>
          </w:p>
        </w:tc>
        <w:tc>
          <w:tcPr>
            <w:tcW w:w="1417" w:type="dxa"/>
            <w:shd w:val="clear" w:color="auto" w:fill="auto"/>
            <w:vAlign w:val="center"/>
          </w:tcPr>
          <w:p w:rsidR="00E70D74" w:rsidRPr="00E70D74" w:rsidRDefault="00E70D74" w:rsidP="00827430">
            <w:pPr>
              <w:spacing w:before="0" w:after="0" w:line="240" w:lineRule="auto"/>
              <w:ind w:firstLine="0"/>
              <w:jc w:val="center"/>
              <w:rPr>
                <w:b/>
              </w:rPr>
            </w:pPr>
          </w:p>
        </w:tc>
      </w:tr>
    </w:tbl>
    <w:p w:rsidR="00AC3AEE" w:rsidRDefault="00AC3AEE" w:rsidP="00AC3AEE">
      <w:pPr>
        <w:spacing w:before="0" w:after="0" w:line="240" w:lineRule="auto"/>
        <w:ind w:left="284" w:firstLine="0"/>
        <w:textAlignment w:val="top"/>
        <w:rPr>
          <w:lang w:eastAsia="ar-SA"/>
        </w:rPr>
      </w:pPr>
    </w:p>
    <w:p w:rsidR="00AC3AEE" w:rsidRDefault="00AC3AEE" w:rsidP="008330EA">
      <w:pPr>
        <w:spacing w:before="0" w:after="0" w:line="240" w:lineRule="auto"/>
        <w:ind w:left="993" w:firstLine="0"/>
        <w:textAlignment w:val="top"/>
      </w:pPr>
      <w:r w:rsidRPr="004B79C4">
        <w:rPr>
          <w:b/>
          <w:lang w:eastAsia="ar-SA"/>
        </w:rPr>
        <w:t>ИТОГО</w:t>
      </w:r>
      <w:r w:rsidR="004B79C4">
        <w:rPr>
          <w:b/>
          <w:lang w:eastAsia="ar-SA"/>
        </w:rPr>
        <w:t>:</w:t>
      </w:r>
      <w:r w:rsidRPr="004555B2">
        <w:rPr>
          <w:lang w:eastAsia="ar-SA"/>
        </w:rPr>
        <w:t xml:space="preserve"> </w:t>
      </w:r>
      <w:r w:rsidR="00A04A08">
        <w:t xml:space="preserve">____ </w:t>
      </w:r>
      <w:r w:rsidR="00287DBE">
        <w:t xml:space="preserve">рублей </w:t>
      </w:r>
      <w:r w:rsidR="00A04A08">
        <w:t>__</w:t>
      </w:r>
      <w:r w:rsidR="00287DBE">
        <w:t xml:space="preserve"> копеек (</w:t>
      </w:r>
      <w:r w:rsidR="00A04A08">
        <w:t>_________</w:t>
      </w:r>
      <w:r w:rsidR="00287DBE">
        <w:t xml:space="preserve"> рублей </w:t>
      </w:r>
      <w:r w:rsidR="00A04A08">
        <w:t>__</w:t>
      </w:r>
      <w:r w:rsidR="00287DBE">
        <w:t xml:space="preserve"> копеек)</w:t>
      </w:r>
      <w:r w:rsidR="00287DBE">
        <w:rPr>
          <w:lang w:eastAsia="ar-SA"/>
        </w:rPr>
        <w:t xml:space="preserve">, </w:t>
      </w:r>
      <w:r w:rsidR="00A04A08">
        <w:rPr>
          <w:lang w:eastAsia="ar-SA"/>
        </w:rPr>
        <w:t xml:space="preserve">с </w:t>
      </w:r>
      <w:r w:rsidR="00287DBE">
        <w:rPr>
          <w:lang w:eastAsia="ar-SA"/>
        </w:rPr>
        <w:t>НДС</w:t>
      </w:r>
      <w:r w:rsidR="00A04A08">
        <w:rPr>
          <w:lang w:eastAsia="ar-SA"/>
        </w:rPr>
        <w:t>/без НДС</w:t>
      </w:r>
      <w:r w:rsidR="00287DBE">
        <w:t>.</w:t>
      </w:r>
    </w:p>
    <w:tbl>
      <w:tblPr>
        <w:tblpPr w:leftFromText="180" w:rightFromText="180" w:vertAnchor="text" w:horzAnchor="margin" w:tblpX="284" w:tblpY="32"/>
        <w:tblW w:w="10490" w:type="dxa"/>
        <w:tblLook w:val="01E0" w:firstRow="1" w:lastRow="1" w:firstColumn="1" w:lastColumn="1" w:noHBand="0" w:noVBand="0"/>
      </w:tblPr>
      <w:tblGrid>
        <w:gridCol w:w="5954"/>
        <w:gridCol w:w="4536"/>
      </w:tblGrid>
      <w:tr w:rsidR="00AC3AEE" w:rsidRPr="002E751C" w:rsidTr="00E70D74">
        <w:tc>
          <w:tcPr>
            <w:tcW w:w="5954" w:type="dxa"/>
          </w:tcPr>
          <w:p w:rsidR="00AC3AEE" w:rsidRPr="002E751C" w:rsidRDefault="00AC3AEE" w:rsidP="00F05EFF">
            <w:pPr>
              <w:ind w:firstLine="0"/>
              <w:rPr>
                <w:b/>
                <w:bCs/>
              </w:rPr>
            </w:pPr>
            <w:r w:rsidRPr="002E751C">
              <w:rPr>
                <w:b/>
                <w:bCs/>
              </w:rPr>
              <w:t>ЗАКАЗЧИК</w:t>
            </w:r>
          </w:p>
        </w:tc>
        <w:tc>
          <w:tcPr>
            <w:tcW w:w="4536" w:type="dxa"/>
          </w:tcPr>
          <w:p w:rsidR="00AC3AEE" w:rsidRPr="002E751C" w:rsidRDefault="00AC3AEE" w:rsidP="00F05EFF">
            <w:pPr>
              <w:ind w:firstLine="30"/>
              <w:rPr>
                <w:b/>
                <w:bCs/>
              </w:rPr>
            </w:pPr>
            <w:r w:rsidRPr="002E751C">
              <w:rPr>
                <w:b/>
                <w:bCs/>
              </w:rPr>
              <w:t>ИСПОЛНИТЕЛЬ</w:t>
            </w:r>
          </w:p>
        </w:tc>
      </w:tr>
      <w:tr w:rsidR="00AC3AEE" w:rsidRPr="002E751C" w:rsidTr="00E70D74">
        <w:tc>
          <w:tcPr>
            <w:tcW w:w="5954" w:type="dxa"/>
          </w:tcPr>
          <w:p w:rsidR="00AC3AEE" w:rsidRPr="002E751C" w:rsidRDefault="00AC3AEE" w:rsidP="00F05EFF">
            <w:pPr>
              <w:spacing w:before="0" w:after="0"/>
              <w:ind w:firstLine="0"/>
            </w:pPr>
            <w:r w:rsidRPr="002E751C">
              <w:t>ГБ</w:t>
            </w:r>
            <w:r>
              <w:t>Н</w:t>
            </w:r>
            <w:r w:rsidRPr="002E751C">
              <w:t xml:space="preserve">ОУ «Балтийский берег» </w:t>
            </w:r>
          </w:p>
        </w:tc>
        <w:tc>
          <w:tcPr>
            <w:tcW w:w="4536" w:type="dxa"/>
          </w:tcPr>
          <w:p w:rsidR="00AC3AEE" w:rsidRPr="002E751C" w:rsidRDefault="00AC3AEE" w:rsidP="00F05EFF">
            <w:pPr>
              <w:spacing w:before="0" w:after="0"/>
              <w:ind w:firstLine="30"/>
            </w:pPr>
          </w:p>
        </w:tc>
      </w:tr>
      <w:tr w:rsidR="00AC3AEE" w:rsidRPr="002E751C" w:rsidTr="00E70D74">
        <w:tc>
          <w:tcPr>
            <w:tcW w:w="5954" w:type="dxa"/>
          </w:tcPr>
          <w:p w:rsidR="00AC3AEE" w:rsidRPr="002E751C" w:rsidRDefault="00AC3AEE" w:rsidP="00287DBE">
            <w:pPr>
              <w:spacing w:before="0" w:after="0" w:line="256" w:lineRule="auto"/>
              <w:ind w:firstLine="0"/>
              <w:rPr>
                <w:lang w:eastAsia="en-US"/>
              </w:rPr>
            </w:pPr>
            <w:r>
              <w:rPr>
                <w:lang w:eastAsia="en-US"/>
              </w:rPr>
              <w:t>Заместитель г</w:t>
            </w:r>
            <w:r w:rsidRPr="002E751C">
              <w:rPr>
                <w:lang w:eastAsia="en-US"/>
              </w:rPr>
              <w:t>енеральн</w:t>
            </w:r>
            <w:r>
              <w:rPr>
                <w:lang w:eastAsia="en-US"/>
              </w:rPr>
              <w:t>ого директора</w:t>
            </w:r>
          </w:p>
        </w:tc>
        <w:tc>
          <w:tcPr>
            <w:tcW w:w="4536" w:type="dxa"/>
          </w:tcPr>
          <w:p w:rsidR="00AC3AEE" w:rsidRPr="002E751C" w:rsidRDefault="00AC3AEE" w:rsidP="00F05EFF">
            <w:pPr>
              <w:spacing w:before="0" w:after="0"/>
              <w:ind w:firstLine="30"/>
            </w:pPr>
          </w:p>
        </w:tc>
      </w:tr>
      <w:tr w:rsidR="00AC3AEE" w:rsidRPr="002E751C" w:rsidTr="00E70D74">
        <w:tc>
          <w:tcPr>
            <w:tcW w:w="5954" w:type="dxa"/>
          </w:tcPr>
          <w:p w:rsidR="004B79C4" w:rsidRDefault="00AC3AEE" w:rsidP="00287DBE">
            <w:pPr>
              <w:spacing w:before="0" w:after="0" w:line="256" w:lineRule="auto"/>
              <w:ind w:firstLine="0"/>
            </w:pPr>
            <w:r w:rsidRPr="002E751C">
              <w:t xml:space="preserve">_______________ </w:t>
            </w:r>
            <w:r>
              <w:t>/В</w:t>
            </w:r>
            <w:r w:rsidRPr="002E751C">
              <w:t>.</w:t>
            </w:r>
            <w:r>
              <w:t>В</w:t>
            </w:r>
            <w:r w:rsidRPr="002E751C">
              <w:t xml:space="preserve">. </w:t>
            </w:r>
            <w:r>
              <w:t>Грибанов/</w:t>
            </w:r>
          </w:p>
          <w:p w:rsidR="00AC3AEE" w:rsidRPr="007A0592" w:rsidRDefault="00AC3AEE" w:rsidP="00287DBE">
            <w:pPr>
              <w:spacing w:before="0" w:after="0" w:line="256" w:lineRule="auto"/>
              <w:ind w:firstLine="0"/>
            </w:pPr>
            <w:r>
              <w:t>МП</w:t>
            </w:r>
          </w:p>
        </w:tc>
        <w:tc>
          <w:tcPr>
            <w:tcW w:w="4536" w:type="dxa"/>
          </w:tcPr>
          <w:p w:rsidR="004B79C4" w:rsidRDefault="00AC3AEE" w:rsidP="004B79C4">
            <w:pPr>
              <w:spacing w:before="0" w:after="0"/>
              <w:ind w:firstLine="30"/>
            </w:pPr>
            <w:r w:rsidRPr="002E751C">
              <w:t xml:space="preserve">_______________ </w:t>
            </w:r>
            <w:r>
              <w:t xml:space="preserve">/ </w:t>
            </w:r>
            <w:r w:rsidR="00A04A08">
              <w:t>________</w:t>
            </w:r>
            <w:r w:rsidRPr="00B55F9E">
              <w:t xml:space="preserve"> </w:t>
            </w:r>
            <w:r>
              <w:t>/</w:t>
            </w:r>
          </w:p>
          <w:p w:rsidR="00AC3AEE" w:rsidRPr="007A0592" w:rsidRDefault="00AC3AEE" w:rsidP="004B79C4">
            <w:pPr>
              <w:spacing w:before="0" w:after="0"/>
              <w:ind w:firstLine="30"/>
            </w:pPr>
            <w:r>
              <w:t>МП</w:t>
            </w:r>
          </w:p>
        </w:tc>
      </w:tr>
    </w:tbl>
    <w:p w:rsidR="00AC3AEE" w:rsidRDefault="00AC3AEE" w:rsidP="004B79C4">
      <w:pPr>
        <w:suppressAutoHyphens/>
        <w:spacing w:line="240" w:lineRule="auto"/>
        <w:ind w:firstLine="0"/>
        <w:rPr>
          <w:b/>
        </w:rPr>
      </w:pPr>
    </w:p>
    <w:p w:rsidR="00AC3AEE" w:rsidRDefault="00AC3AEE" w:rsidP="00AC3AEE">
      <w:pPr>
        <w:suppressAutoHyphens/>
        <w:spacing w:line="240" w:lineRule="auto"/>
        <w:ind w:left="284" w:firstLine="0"/>
        <w:rPr>
          <w:b/>
        </w:rPr>
        <w:sectPr w:rsidR="00AC3AEE" w:rsidSect="00684737">
          <w:footnotePr>
            <w:numRestart w:val="eachSect"/>
          </w:footnotePr>
          <w:pgSz w:w="11907" w:h="16839" w:code="9"/>
          <w:pgMar w:top="537" w:right="850" w:bottom="1134" w:left="709" w:header="720" w:footer="720" w:gutter="0"/>
          <w:pgNumType w:start="1"/>
          <w:cols w:space="720"/>
          <w:titlePg/>
          <w:docGrid w:linePitch="299"/>
        </w:sectPr>
      </w:pPr>
    </w:p>
    <w:p w:rsidR="007D3189" w:rsidRDefault="007C4904" w:rsidP="007C4904">
      <w:pPr>
        <w:keepNext/>
        <w:keepLines/>
        <w:spacing w:before="0" w:after="0"/>
        <w:ind w:firstLine="0"/>
        <w:jc w:val="right"/>
      </w:pPr>
      <w:r w:rsidRPr="00DA63B0">
        <w:t xml:space="preserve">Приложение № </w:t>
      </w:r>
      <w:r w:rsidR="00A129FC">
        <w:t>2</w:t>
      </w:r>
      <w:r w:rsidRPr="00DA63B0">
        <w:br/>
      </w:r>
      <w:r w:rsidR="00502012" w:rsidRPr="00DA63B0">
        <w:t xml:space="preserve">к </w:t>
      </w:r>
      <w:r w:rsidR="00502012">
        <w:t>К</w:t>
      </w:r>
      <w:r w:rsidR="00502012" w:rsidRPr="00DA63B0">
        <w:t xml:space="preserve">онтракту № </w:t>
      </w:r>
      <w:r w:rsidR="00242D10">
        <w:t>___</w:t>
      </w:r>
      <w:r w:rsidR="00502012" w:rsidRPr="00DA63B0">
        <w:t xml:space="preserve"> </w:t>
      </w:r>
    </w:p>
    <w:p w:rsidR="007C4904" w:rsidRPr="00DA63B0" w:rsidRDefault="007D3189" w:rsidP="007C4904">
      <w:pPr>
        <w:keepNext/>
        <w:keepLines/>
        <w:spacing w:before="0" w:after="0"/>
        <w:ind w:firstLine="0"/>
        <w:jc w:val="right"/>
      </w:pPr>
      <w:r>
        <w:t>о</w:t>
      </w:r>
      <w:r w:rsidR="00502012" w:rsidRPr="00DA63B0">
        <w:t xml:space="preserve">т </w:t>
      </w:r>
      <w:r w:rsidR="00242D10">
        <w:t>__</w:t>
      </w:r>
      <w:r>
        <w:t xml:space="preserve"> июня</w:t>
      </w:r>
      <w:r w:rsidR="00502012" w:rsidRPr="00DA63B0">
        <w:t xml:space="preserve"> 202</w:t>
      </w:r>
      <w:r w:rsidR="00502012">
        <w:t>4 г.</w:t>
      </w:r>
    </w:p>
    <w:p w:rsidR="007C4904" w:rsidRPr="007C4904" w:rsidRDefault="007C4904" w:rsidP="007C4904">
      <w:pPr>
        <w:suppressAutoHyphens/>
        <w:rPr>
          <w:b/>
          <w:bCs/>
          <w:lang w:eastAsia="ar-SA"/>
        </w:rPr>
      </w:pPr>
      <w:r w:rsidRPr="007C4904">
        <w:rPr>
          <w:b/>
          <w:bCs/>
          <w:lang w:eastAsia="ar-SA"/>
        </w:rPr>
        <w:t>ФОРМА</w:t>
      </w:r>
    </w:p>
    <w:p w:rsidR="007C4904" w:rsidRPr="007C4904" w:rsidRDefault="007C4904" w:rsidP="007C4904">
      <w:pPr>
        <w:spacing w:before="0" w:after="0" w:line="240" w:lineRule="auto"/>
        <w:jc w:val="center"/>
        <w:rPr>
          <w:b/>
          <w:lang w:eastAsia="x-none"/>
        </w:rPr>
      </w:pPr>
      <w:r w:rsidRPr="007C4904">
        <w:rPr>
          <w:b/>
          <w:lang w:eastAsia="x-none"/>
        </w:rPr>
        <w:t>Акт оказанных услуг</w:t>
      </w:r>
    </w:p>
    <w:p w:rsidR="007C4904" w:rsidRPr="007C4904" w:rsidRDefault="007C4904" w:rsidP="007C4904">
      <w:pPr>
        <w:spacing w:before="0" w:after="0" w:line="240" w:lineRule="auto"/>
        <w:jc w:val="center"/>
        <w:rPr>
          <w:b/>
          <w:lang w:eastAsia="x-none"/>
        </w:rPr>
      </w:pPr>
      <w:r w:rsidRPr="007C4904">
        <w:rPr>
          <w:b/>
          <w:bCs/>
          <w:lang w:eastAsia="ar-SA"/>
        </w:rPr>
        <w:t>(ДАТА ЗАПОЛНЯЕТСЯ ЗАКАЗЧИКОМ)</w:t>
      </w:r>
    </w:p>
    <w:tbl>
      <w:tblPr>
        <w:tblW w:w="4623" w:type="pct"/>
        <w:tblInd w:w="675" w:type="dxa"/>
        <w:tblLook w:val="04A0" w:firstRow="1" w:lastRow="0" w:firstColumn="1" w:lastColumn="0" w:noHBand="0" w:noVBand="1"/>
      </w:tblPr>
      <w:tblGrid>
        <w:gridCol w:w="3450"/>
        <w:gridCol w:w="3450"/>
        <w:gridCol w:w="2668"/>
      </w:tblGrid>
      <w:tr w:rsidR="007C4904" w:rsidRPr="007C4904" w:rsidTr="00304CC5">
        <w:tc>
          <w:tcPr>
            <w:tcW w:w="1803" w:type="pct"/>
          </w:tcPr>
          <w:p w:rsidR="007C4904" w:rsidRPr="007C4904" w:rsidRDefault="007C4904" w:rsidP="00304CC5">
            <w:pPr>
              <w:pStyle w:val="Normalunindented"/>
              <w:keepNext/>
              <w:spacing w:before="0" w:after="0" w:line="240" w:lineRule="auto"/>
              <w:jc w:val="left"/>
            </w:pPr>
            <w:r w:rsidRPr="007C4904">
              <w:t>Санкт-Петербург</w:t>
            </w:r>
          </w:p>
        </w:tc>
        <w:tc>
          <w:tcPr>
            <w:tcW w:w="1803" w:type="pct"/>
          </w:tcPr>
          <w:p w:rsidR="007C4904" w:rsidRPr="007C4904" w:rsidRDefault="007C4904" w:rsidP="00304CC5">
            <w:pPr>
              <w:pStyle w:val="Normalunindented"/>
              <w:keepNext/>
              <w:spacing w:before="0" w:after="0" w:line="240" w:lineRule="auto"/>
              <w:jc w:val="right"/>
            </w:pPr>
          </w:p>
        </w:tc>
        <w:tc>
          <w:tcPr>
            <w:tcW w:w="1394" w:type="pct"/>
          </w:tcPr>
          <w:p w:rsidR="007C4904" w:rsidRPr="007C4904" w:rsidRDefault="007C4904" w:rsidP="00304CC5">
            <w:pPr>
              <w:pStyle w:val="Normalunindented"/>
              <w:keepNext/>
              <w:spacing w:before="0" w:after="0" w:line="240" w:lineRule="auto"/>
              <w:jc w:val="right"/>
            </w:pPr>
            <w:r w:rsidRPr="007C4904">
              <w:t>"</w:t>
            </w:r>
            <w:r w:rsidRPr="007C4904">
              <w:rPr>
                <w:u w:val="single"/>
              </w:rPr>
              <w:t>       </w:t>
            </w:r>
            <w:r w:rsidRPr="007C4904">
              <w:t xml:space="preserve">" </w:t>
            </w:r>
            <w:r w:rsidRPr="007C4904">
              <w:rPr>
                <w:u w:val="single"/>
              </w:rPr>
              <w:t>               </w:t>
            </w:r>
            <w:r w:rsidRPr="007C4904">
              <w:t xml:space="preserve"> 2023 г.</w:t>
            </w:r>
          </w:p>
        </w:tc>
      </w:tr>
    </w:tbl>
    <w:p w:rsidR="007C4904" w:rsidRPr="007C4904" w:rsidRDefault="007C4904" w:rsidP="007C4904">
      <w:pPr>
        <w:spacing w:before="0" w:after="0" w:line="240" w:lineRule="auto"/>
        <w:ind w:firstLine="0"/>
      </w:pPr>
    </w:p>
    <w:p w:rsidR="007C4904" w:rsidRPr="007C4904" w:rsidRDefault="007C4904" w:rsidP="007C4904">
      <w:pPr>
        <w:spacing w:before="0" w:after="0" w:line="240" w:lineRule="auto"/>
        <w:ind w:firstLine="567"/>
      </w:pPr>
      <w:r w:rsidRPr="007C4904">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 действующего на основании _____________, с одной стороны, и ___________________________________, именуемое в дальнейшем  «Исполнитель», в лице _____________________________________, действующего на основании ______________, с другой стороны, совместно именуемые стороны, а по отдельности сторона, подписали настоящий Акт оказанных услуг о нижеследующем:</w:t>
      </w:r>
    </w:p>
    <w:p w:rsidR="007C4904" w:rsidRPr="007C4904" w:rsidRDefault="007C4904" w:rsidP="007C4904">
      <w:pPr>
        <w:pStyle w:val="ac"/>
        <w:numPr>
          <w:ilvl w:val="0"/>
          <w:numId w:val="3"/>
        </w:numPr>
        <w:spacing w:before="0" w:after="0" w:line="240" w:lineRule="auto"/>
        <w:ind w:left="0" w:firstLine="0"/>
        <w:jc w:val="both"/>
        <w:textAlignment w:val="top"/>
      </w:pPr>
      <w:r w:rsidRPr="007C4904">
        <w:t>В соответствии с контрактом № _____ на оказание услуг по _________________________ от _____ ________ 2023 г. (далее – контракт) Исполнителем были надлежащим образом оказаны следующие услуги: __________________________________________________________.</w:t>
      </w:r>
    </w:p>
    <w:p w:rsidR="007C4904" w:rsidRPr="007C4904" w:rsidRDefault="007C4904" w:rsidP="007C4904">
      <w:pPr>
        <w:pStyle w:val="ac"/>
        <w:numPr>
          <w:ilvl w:val="0"/>
          <w:numId w:val="3"/>
        </w:numPr>
        <w:spacing w:before="0" w:after="0" w:line="240" w:lineRule="auto"/>
        <w:ind w:left="0" w:firstLine="0"/>
        <w:jc w:val="both"/>
        <w:textAlignment w:val="top"/>
      </w:pPr>
      <w:r w:rsidRPr="007C4904">
        <w:t>Услуги за период ______________________ (период оказываемых услуг) оказаны в полном объеме.</w:t>
      </w:r>
    </w:p>
    <w:p w:rsidR="007C4904" w:rsidRPr="007C4904" w:rsidRDefault="007C4904" w:rsidP="007C4904">
      <w:pPr>
        <w:pStyle w:val="ac"/>
        <w:numPr>
          <w:ilvl w:val="0"/>
          <w:numId w:val="3"/>
        </w:numPr>
        <w:spacing w:before="0" w:after="0" w:line="240" w:lineRule="auto"/>
        <w:ind w:left="0" w:firstLine="0"/>
        <w:jc w:val="both"/>
        <w:textAlignment w:val="top"/>
      </w:pPr>
      <w:r w:rsidRPr="007C4904">
        <w:t>Стоимость оказанных услуг оставляет ______ рублей __ копеек (_______ рублей __ копеек), в том числе НДС (</w:t>
      </w:r>
      <w:r w:rsidRPr="007C4904">
        <w:rPr>
          <w:i/>
        </w:rPr>
        <w:t>при наличии</w:t>
      </w:r>
      <w:r w:rsidRPr="007C4904">
        <w:t>) ______ рублей __ копеек (_______ рублей __ копеек).</w:t>
      </w:r>
    </w:p>
    <w:p w:rsidR="007C4904" w:rsidRPr="007C4904" w:rsidRDefault="007C4904" w:rsidP="007C4904">
      <w:pPr>
        <w:pStyle w:val="ac"/>
        <w:numPr>
          <w:ilvl w:val="0"/>
          <w:numId w:val="3"/>
        </w:numPr>
        <w:spacing w:before="0" w:after="0" w:line="240" w:lineRule="auto"/>
        <w:ind w:left="0" w:firstLine="0"/>
        <w:jc w:val="both"/>
        <w:textAlignment w:val="top"/>
      </w:pPr>
      <w:r w:rsidRPr="007C4904">
        <w:t>Стороны не имеют претензий друг к другу по исполнению контракта.</w:t>
      </w:r>
    </w:p>
    <w:p w:rsidR="007C4904" w:rsidRPr="007C4904" w:rsidRDefault="007C4904" w:rsidP="007C4904">
      <w:pPr>
        <w:pStyle w:val="ac"/>
        <w:spacing w:before="0" w:after="0" w:line="240" w:lineRule="auto"/>
        <w:ind w:firstLine="0"/>
        <w:jc w:val="both"/>
        <w:textAlignment w:val="top"/>
      </w:pPr>
    </w:p>
    <w:p w:rsidR="007C4904" w:rsidRDefault="007C4904" w:rsidP="007C4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b/>
          <w:lang w:eastAsia="ar-SA"/>
        </w:rPr>
      </w:pPr>
      <w:r w:rsidRPr="007C4904">
        <w:rPr>
          <w:b/>
          <w:lang w:eastAsia="ar-SA"/>
        </w:rPr>
        <w:t>ФОРМУ Акта оказанных услуг утверждаю:</w:t>
      </w:r>
    </w:p>
    <w:tbl>
      <w:tblPr>
        <w:tblpPr w:leftFromText="180" w:rightFromText="180" w:vertAnchor="text" w:horzAnchor="margin" w:tblpY="32"/>
        <w:tblW w:w="10225" w:type="dxa"/>
        <w:tblLook w:val="01E0" w:firstRow="1" w:lastRow="1" w:firstColumn="1" w:lastColumn="1" w:noHBand="0" w:noVBand="0"/>
      </w:tblPr>
      <w:tblGrid>
        <w:gridCol w:w="5529"/>
        <w:gridCol w:w="4696"/>
      </w:tblGrid>
      <w:tr w:rsidR="00A04A08" w:rsidRPr="002E751C" w:rsidTr="00304CC5">
        <w:tc>
          <w:tcPr>
            <w:tcW w:w="5529" w:type="dxa"/>
          </w:tcPr>
          <w:p w:rsidR="00A04A08" w:rsidRPr="002E751C" w:rsidRDefault="00A04A08" w:rsidP="00A04A08">
            <w:pPr>
              <w:ind w:firstLine="0"/>
              <w:rPr>
                <w:b/>
                <w:bCs/>
              </w:rPr>
            </w:pPr>
            <w:r w:rsidRPr="002E751C">
              <w:rPr>
                <w:b/>
                <w:bCs/>
              </w:rPr>
              <w:t>ЗАКАЗЧИК</w:t>
            </w:r>
          </w:p>
        </w:tc>
        <w:tc>
          <w:tcPr>
            <w:tcW w:w="4696" w:type="dxa"/>
          </w:tcPr>
          <w:p w:rsidR="00A04A08" w:rsidRPr="002E751C" w:rsidRDefault="00A04A08" w:rsidP="00A04A08">
            <w:pPr>
              <w:ind w:firstLine="30"/>
              <w:rPr>
                <w:b/>
                <w:bCs/>
              </w:rPr>
            </w:pPr>
            <w:r w:rsidRPr="002E751C">
              <w:rPr>
                <w:b/>
                <w:bCs/>
              </w:rPr>
              <w:t>ИСПОЛНИТЕЛЬ</w:t>
            </w:r>
          </w:p>
        </w:tc>
      </w:tr>
      <w:tr w:rsidR="00A04A08" w:rsidRPr="002E751C" w:rsidTr="00304CC5">
        <w:tc>
          <w:tcPr>
            <w:tcW w:w="5529" w:type="dxa"/>
          </w:tcPr>
          <w:p w:rsidR="00A04A08" w:rsidRPr="002E751C" w:rsidRDefault="00A04A08" w:rsidP="00A04A08">
            <w:pPr>
              <w:spacing w:before="0" w:after="0"/>
              <w:ind w:firstLine="0"/>
            </w:pPr>
            <w:r w:rsidRPr="002E751C">
              <w:t>ГБ</w:t>
            </w:r>
            <w:r>
              <w:t>Н</w:t>
            </w:r>
            <w:r w:rsidRPr="002E751C">
              <w:t xml:space="preserve">ОУ «Балтийский берег» </w:t>
            </w:r>
          </w:p>
        </w:tc>
        <w:tc>
          <w:tcPr>
            <w:tcW w:w="4696" w:type="dxa"/>
          </w:tcPr>
          <w:p w:rsidR="00A04A08" w:rsidRPr="002E751C" w:rsidRDefault="00A04A08" w:rsidP="00A04A08">
            <w:pPr>
              <w:spacing w:before="0" w:after="0"/>
              <w:ind w:firstLine="30"/>
            </w:pPr>
          </w:p>
        </w:tc>
      </w:tr>
      <w:tr w:rsidR="00A04A08" w:rsidRPr="002E751C" w:rsidTr="00304CC5">
        <w:tc>
          <w:tcPr>
            <w:tcW w:w="5529" w:type="dxa"/>
          </w:tcPr>
          <w:p w:rsidR="00A04A08" w:rsidRPr="002E751C" w:rsidRDefault="00A04A08" w:rsidP="00A04A08">
            <w:pPr>
              <w:spacing w:before="0" w:after="0" w:line="256" w:lineRule="auto"/>
              <w:ind w:firstLine="0"/>
              <w:rPr>
                <w:lang w:eastAsia="en-US"/>
              </w:rPr>
            </w:pPr>
            <w:r>
              <w:rPr>
                <w:lang w:eastAsia="en-US"/>
              </w:rPr>
              <w:t>Заместитель г</w:t>
            </w:r>
            <w:r w:rsidRPr="002E751C">
              <w:rPr>
                <w:lang w:eastAsia="en-US"/>
              </w:rPr>
              <w:t>енеральн</w:t>
            </w:r>
            <w:r>
              <w:rPr>
                <w:lang w:eastAsia="en-US"/>
              </w:rPr>
              <w:t>ого директора</w:t>
            </w:r>
          </w:p>
        </w:tc>
        <w:tc>
          <w:tcPr>
            <w:tcW w:w="4696" w:type="dxa"/>
          </w:tcPr>
          <w:p w:rsidR="00A04A08" w:rsidRPr="002E751C" w:rsidRDefault="00A04A08" w:rsidP="00A04A08">
            <w:pPr>
              <w:spacing w:before="0" w:after="0"/>
              <w:ind w:firstLine="30"/>
            </w:pPr>
          </w:p>
        </w:tc>
      </w:tr>
      <w:tr w:rsidR="00A04A08" w:rsidRPr="002E751C" w:rsidTr="00304CC5">
        <w:tc>
          <w:tcPr>
            <w:tcW w:w="5529" w:type="dxa"/>
          </w:tcPr>
          <w:p w:rsidR="00A04A08" w:rsidRDefault="00A04A08" w:rsidP="00A04A08">
            <w:pPr>
              <w:spacing w:before="0" w:after="0" w:line="256" w:lineRule="auto"/>
              <w:ind w:firstLine="0"/>
            </w:pPr>
            <w:r w:rsidRPr="002E751C">
              <w:t xml:space="preserve">_______________ </w:t>
            </w:r>
            <w:r>
              <w:t>/В</w:t>
            </w:r>
            <w:r w:rsidRPr="002E751C">
              <w:t>.</w:t>
            </w:r>
            <w:r>
              <w:t>В</w:t>
            </w:r>
            <w:r w:rsidRPr="002E751C">
              <w:t xml:space="preserve">. </w:t>
            </w:r>
            <w:r>
              <w:t>Грибанов/</w:t>
            </w:r>
          </w:p>
          <w:p w:rsidR="00A04A08" w:rsidRPr="007A0592" w:rsidRDefault="00A04A08" w:rsidP="00A04A08">
            <w:pPr>
              <w:spacing w:before="0" w:after="0" w:line="256" w:lineRule="auto"/>
              <w:ind w:firstLine="0"/>
            </w:pPr>
            <w:r>
              <w:t>МП</w:t>
            </w:r>
          </w:p>
        </w:tc>
        <w:tc>
          <w:tcPr>
            <w:tcW w:w="4696" w:type="dxa"/>
          </w:tcPr>
          <w:p w:rsidR="00A04A08" w:rsidRDefault="00A04A08" w:rsidP="00A04A08">
            <w:pPr>
              <w:spacing w:before="0" w:after="0"/>
              <w:ind w:firstLine="30"/>
            </w:pPr>
            <w:r w:rsidRPr="002E751C">
              <w:t xml:space="preserve">_______________ </w:t>
            </w:r>
            <w:r>
              <w:t>/ ________</w:t>
            </w:r>
            <w:r w:rsidRPr="00B55F9E">
              <w:t xml:space="preserve"> </w:t>
            </w:r>
            <w:r>
              <w:t>/</w:t>
            </w:r>
          </w:p>
          <w:p w:rsidR="00A04A08" w:rsidRPr="007A0592" w:rsidRDefault="00A04A08" w:rsidP="00A04A08">
            <w:pPr>
              <w:spacing w:before="0" w:after="0"/>
              <w:ind w:firstLine="30"/>
            </w:pPr>
            <w:r>
              <w:t>МП</w:t>
            </w:r>
          </w:p>
        </w:tc>
      </w:tr>
    </w:tbl>
    <w:p w:rsidR="0076685A" w:rsidRDefault="0076685A" w:rsidP="00536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0"/>
        <w:rPr>
          <w:b/>
        </w:rPr>
      </w:pPr>
    </w:p>
    <w:sectPr w:rsidR="0076685A" w:rsidSect="00AC3AEE">
      <w:footnotePr>
        <w:numRestart w:val="eachSect"/>
      </w:footnotePr>
      <w:pgSz w:w="11907" w:h="16839" w:code="9"/>
      <w:pgMar w:top="537" w:right="850" w:bottom="1134" w:left="709"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210" w:rsidRDefault="000B0210">
      <w:pPr>
        <w:spacing w:before="0" w:after="0" w:line="240" w:lineRule="auto"/>
      </w:pPr>
      <w:r>
        <w:separator/>
      </w:r>
    </w:p>
  </w:endnote>
  <w:endnote w:type="continuationSeparator" w:id="0">
    <w:p w:rsidR="000B0210" w:rsidRDefault="000B02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font315">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210" w:rsidRDefault="000B0210">
      <w:pPr>
        <w:spacing w:before="0" w:after="0" w:line="240" w:lineRule="auto"/>
      </w:pPr>
      <w:r>
        <w:separator/>
      </w:r>
    </w:p>
  </w:footnote>
  <w:footnote w:type="continuationSeparator" w:id="0">
    <w:p w:rsidR="000B0210" w:rsidRDefault="000B021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210" w:rsidRPr="00743601" w:rsidRDefault="000B0210" w:rsidP="00611A7E">
    <w:pPr>
      <w:pStyle w:val="af8"/>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C1F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A4555F"/>
    <w:multiLevelType w:val="hybridMultilevel"/>
    <w:tmpl w:val="015EE9BE"/>
    <w:lvl w:ilvl="0" w:tplc="AD3454E4">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19F466D6"/>
    <w:multiLevelType w:val="singleLevel"/>
    <w:tmpl w:val="CB76E428"/>
    <w:lvl w:ilvl="0">
      <w:numFmt w:val="bullet"/>
      <w:lvlText w:val="-"/>
      <w:lvlJc w:val="left"/>
      <w:pPr>
        <w:tabs>
          <w:tab w:val="num" w:pos="585"/>
        </w:tabs>
        <w:ind w:left="585" w:hanging="360"/>
      </w:pPr>
      <w:rPr>
        <w:rFonts w:hint="default"/>
      </w:rPr>
    </w:lvl>
  </w:abstractNum>
  <w:abstractNum w:abstractNumId="3" w15:restartNumberingAfterBreak="0">
    <w:nsid w:val="22BF2D39"/>
    <w:multiLevelType w:val="multilevel"/>
    <w:tmpl w:val="BA9ECC2C"/>
    <w:lvl w:ilvl="0">
      <w:start w:val="1"/>
      <w:numFmt w:val="decimal"/>
      <w:lvlText w:val="%1."/>
      <w:lvlJc w:val="left"/>
      <w:pPr>
        <w:ind w:left="850" w:hanging="850"/>
      </w:pPr>
      <w:rPr>
        <w:rFonts w:hint="default"/>
      </w:rPr>
    </w:lvl>
    <w:lvl w:ilvl="1">
      <w:start w:val="1"/>
      <w:numFmt w:val="decimal"/>
      <w:lvlText w:val="%1.%2."/>
      <w:lvlJc w:val="left"/>
      <w:pPr>
        <w:ind w:left="1417" w:hanging="850"/>
      </w:pPr>
      <w:rPr>
        <w:rFonts w:hint="default"/>
      </w:rPr>
    </w:lvl>
    <w:lvl w:ilvl="2">
      <w:start w:val="1"/>
      <w:numFmt w:val="decimal"/>
      <w:lvlText w:val="%1.%2.%3."/>
      <w:lvlJc w:val="left"/>
      <w:pPr>
        <w:ind w:left="1984" w:hanging="850"/>
      </w:pPr>
      <w:rPr>
        <w:rFonts w:hint="default"/>
      </w:rPr>
    </w:lvl>
    <w:lvl w:ilvl="3">
      <w:start w:val="1"/>
      <w:numFmt w:val="decimal"/>
      <w:lvlText w:val="%1.%2.%3.%4."/>
      <w:lvlJc w:val="left"/>
      <w:pPr>
        <w:ind w:left="2551" w:hanging="8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7D528A0"/>
    <w:multiLevelType w:val="multilevel"/>
    <w:tmpl w:val="CA14FB44"/>
    <w:lvl w:ilvl="0">
      <w:start w:val="1"/>
      <w:numFmt w:val="decimal"/>
      <w:lvlText w:val="%1."/>
      <w:lvlJc w:val="left"/>
      <w:pPr>
        <w:ind w:left="284" w:firstLine="283"/>
      </w:pPr>
      <w:rPr>
        <w:rFonts w:hint="default"/>
      </w:rPr>
    </w:lvl>
    <w:lvl w:ilvl="1">
      <w:start w:val="1"/>
      <w:numFmt w:val="decimal"/>
      <w:isLgl/>
      <w:lvlText w:val="%1.%2."/>
      <w:lvlJc w:val="left"/>
      <w:pPr>
        <w:ind w:left="3162" w:hanging="61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6" w15:restartNumberingAfterBreak="0">
    <w:nsid w:val="4F3F770A"/>
    <w:multiLevelType w:val="multilevel"/>
    <w:tmpl w:val="EB687594"/>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0" w:firstLine="0"/>
      </w:pPr>
      <w:rPr>
        <w:rFonts w:hint="default"/>
      </w:rPr>
    </w:lvl>
    <w:lvl w:ilvl="2">
      <w:start w:val="1"/>
      <w:numFmt w:val="decimal"/>
      <w:pStyle w:val="3"/>
      <w:suff w:val="space"/>
      <w:lvlText w:val="%1.%2.%3."/>
      <w:lvlJc w:val="left"/>
      <w:pPr>
        <w:ind w:left="0" w:firstLine="0"/>
      </w:pPr>
      <w:rPr>
        <w:rFonts w:hint="default"/>
      </w:rPr>
    </w:lvl>
    <w:lvl w:ilvl="3">
      <w:start w:val="1"/>
      <w:numFmt w:val="decimal"/>
      <w:pStyle w:val="4"/>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decimal"/>
      <w:pStyle w:val="6"/>
      <w:suff w:val="space"/>
      <w:lvlText w:val="%1.%2.%3.%4.%5.%6."/>
      <w:lvlJc w:val="left"/>
      <w:pPr>
        <w:ind w:left="0" w:firstLine="0"/>
      </w:pPr>
      <w:rPr>
        <w:rFonts w:hint="default"/>
      </w:rPr>
    </w:lvl>
    <w:lvl w:ilvl="6">
      <w:start w:val="1"/>
      <w:numFmt w:val="decimal"/>
      <w:pStyle w:val="7"/>
      <w:suff w:val="space"/>
      <w:lvlText w:val="%1.%2.%3.%4.%5.%6.%7."/>
      <w:lvlJc w:val="left"/>
      <w:pPr>
        <w:ind w:left="0" w:firstLine="0"/>
      </w:pPr>
      <w:rPr>
        <w:rFonts w:hint="default"/>
      </w:rPr>
    </w:lvl>
    <w:lvl w:ilvl="7">
      <w:start w:val="1"/>
      <w:numFmt w:val="decimal"/>
      <w:pStyle w:val="8"/>
      <w:suff w:val="space"/>
      <w:lvlText w:val="%1.%2.%3.%4.%5.%6.%7.%8."/>
      <w:lvlJc w:val="left"/>
      <w:pPr>
        <w:ind w:left="0" w:firstLine="0"/>
      </w:pPr>
      <w:rPr>
        <w:rFonts w:hint="default"/>
      </w:rPr>
    </w:lvl>
    <w:lvl w:ilvl="8">
      <w:start w:val="1"/>
      <w:numFmt w:val="decimal"/>
      <w:pStyle w:val="9"/>
      <w:suff w:val="space"/>
      <w:lvlText w:val="%1.%2.%3.%4.%5.%6.%7.%8.%9."/>
      <w:lvlJc w:val="left"/>
      <w:pPr>
        <w:ind w:left="0" w:firstLine="0"/>
      </w:pPr>
      <w:rPr>
        <w:rFonts w:hint="default"/>
      </w:rPr>
    </w:lvl>
  </w:abstractNum>
  <w:abstractNum w:abstractNumId="7" w15:restartNumberingAfterBreak="0">
    <w:nsid w:val="5ED25FC3"/>
    <w:multiLevelType w:val="multilevel"/>
    <w:tmpl w:val="3F6ED642"/>
    <w:lvl w:ilvl="0">
      <w:start w:val="1"/>
      <w:numFmt w:val="decimal"/>
      <w:lvlText w:val="%1."/>
      <w:lvlJc w:val="left"/>
      <w:pPr>
        <w:ind w:left="720" w:hanging="360"/>
      </w:pPr>
      <w:rPr>
        <w:rFonts w:hint="default"/>
      </w:rPr>
    </w:lvl>
    <w:lvl w:ilvl="1">
      <w:start w:val="4"/>
      <w:numFmt w:val="decimal"/>
      <w:isLgl/>
      <w:lvlText w:val="%1.%2."/>
      <w:lvlJc w:val="left"/>
      <w:pPr>
        <w:ind w:left="996" w:hanging="45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629D722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74C7ECD"/>
    <w:multiLevelType w:val="hybridMultilevel"/>
    <w:tmpl w:val="19B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0"/>
  </w:num>
  <w:num w:numId="5">
    <w:abstractNumId w:val="1"/>
  </w:num>
  <w:num w:numId="6">
    <w:abstractNumId w:val="4"/>
  </w:num>
  <w:num w:numId="7">
    <w:abstractNumId w:val="6"/>
  </w:num>
  <w:num w:numId="8">
    <w:abstractNumId w:val="6"/>
  </w:num>
  <w:num w:numId="9">
    <w:abstractNumId w:val="7"/>
  </w:num>
  <w:num w:numId="10">
    <w:abstractNumId w:val="8"/>
  </w:num>
  <w:num w:numId="11">
    <w:abstractNumId w:val="6"/>
  </w:num>
  <w:num w:numId="12">
    <w:abstractNumId w:val="6"/>
  </w:num>
  <w:num w:numId="13">
    <w:abstractNumId w:val="6"/>
  </w:num>
  <w:num w:numId="14">
    <w:abstractNumId w:val="6"/>
  </w:num>
  <w:num w:numId="15">
    <w:abstractNumId w:val="6"/>
  </w:num>
  <w:num w:numId="16">
    <w:abstractNumId w:val="3"/>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hdrShapeDefaults>
    <o:shapedefaults v:ext="edit" spidmax="4300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8FE"/>
    <w:rsid w:val="00001C6B"/>
    <w:rsid w:val="00003AE8"/>
    <w:rsid w:val="00004B2F"/>
    <w:rsid w:val="00017E4E"/>
    <w:rsid w:val="00024D9E"/>
    <w:rsid w:val="00031D7C"/>
    <w:rsid w:val="0007199D"/>
    <w:rsid w:val="00080383"/>
    <w:rsid w:val="00081E00"/>
    <w:rsid w:val="00085ECE"/>
    <w:rsid w:val="00090FEC"/>
    <w:rsid w:val="00096188"/>
    <w:rsid w:val="000A0CA1"/>
    <w:rsid w:val="000A264F"/>
    <w:rsid w:val="000A26D5"/>
    <w:rsid w:val="000A4A7F"/>
    <w:rsid w:val="000A5373"/>
    <w:rsid w:val="000B0210"/>
    <w:rsid w:val="000B4DDE"/>
    <w:rsid w:val="000B7A6A"/>
    <w:rsid w:val="000C033B"/>
    <w:rsid w:val="000C3E7C"/>
    <w:rsid w:val="000C54B4"/>
    <w:rsid w:val="000C5879"/>
    <w:rsid w:val="000D11B7"/>
    <w:rsid w:val="000D2228"/>
    <w:rsid w:val="000D6D4C"/>
    <w:rsid w:val="000F4C53"/>
    <w:rsid w:val="001120F3"/>
    <w:rsid w:val="00112FAD"/>
    <w:rsid w:val="00120BA9"/>
    <w:rsid w:val="0012465E"/>
    <w:rsid w:val="001306D3"/>
    <w:rsid w:val="00132587"/>
    <w:rsid w:val="001401CE"/>
    <w:rsid w:val="00143347"/>
    <w:rsid w:val="00143DD1"/>
    <w:rsid w:val="001515FE"/>
    <w:rsid w:val="00156CE9"/>
    <w:rsid w:val="00157193"/>
    <w:rsid w:val="00161FD2"/>
    <w:rsid w:val="00175049"/>
    <w:rsid w:val="001822E1"/>
    <w:rsid w:val="00186553"/>
    <w:rsid w:val="00186E03"/>
    <w:rsid w:val="001923EA"/>
    <w:rsid w:val="001A0E8B"/>
    <w:rsid w:val="001A35BD"/>
    <w:rsid w:val="001B0FF8"/>
    <w:rsid w:val="001B5647"/>
    <w:rsid w:val="001C26B2"/>
    <w:rsid w:val="001C4717"/>
    <w:rsid w:val="001D5B5B"/>
    <w:rsid w:val="001E5EBD"/>
    <w:rsid w:val="001E6133"/>
    <w:rsid w:val="001F3DA0"/>
    <w:rsid w:val="00200332"/>
    <w:rsid w:val="00203605"/>
    <w:rsid w:val="002123BB"/>
    <w:rsid w:val="00213444"/>
    <w:rsid w:val="00217FB1"/>
    <w:rsid w:val="00220D6C"/>
    <w:rsid w:val="00231F73"/>
    <w:rsid w:val="00236C51"/>
    <w:rsid w:val="00242D10"/>
    <w:rsid w:val="002504D9"/>
    <w:rsid w:val="00252628"/>
    <w:rsid w:val="00255807"/>
    <w:rsid w:val="0026299E"/>
    <w:rsid w:val="00266F46"/>
    <w:rsid w:val="00275FD3"/>
    <w:rsid w:val="002762D3"/>
    <w:rsid w:val="002874BF"/>
    <w:rsid w:val="00287DBE"/>
    <w:rsid w:val="00291817"/>
    <w:rsid w:val="002919C1"/>
    <w:rsid w:val="002920FF"/>
    <w:rsid w:val="00295481"/>
    <w:rsid w:val="002B269E"/>
    <w:rsid w:val="002B5DBB"/>
    <w:rsid w:val="002C08E9"/>
    <w:rsid w:val="002C51E2"/>
    <w:rsid w:val="002C5B82"/>
    <w:rsid w:val="002D10CB"/>
    <w:rsid w:val="002D32B9"/>
    <w:rsid w:val="002D3527"/>
    <w:rsid w:val="002D5AF7"/>
    <w:rsid w:val="002D6481"/>
    <w:rsid w:val="002E27AC"/>
    <w:rsid w:val="002E2901"/>
    <w:rsid w:val="002E4087"/>
    <w:rsid w:val="002E4674"/>
    <w:rsid w:val="002F0AFA"/>
    <w:rsid w:val="002F188E"/>
    <w:rsid w:val="002F2300"/>
    <w:rsid w:val="002F31BC"/>
    <w:rsid w:val="002F677C"/>
    <w:rsid w:val="00300181"/>
    <w:rsid w:val="00304CC5"/>
    <w:rsid w:val="003232B6"/>
    <w:rsid w:val="00326F83"/>
    <w:rsid w:val="00333E55"/>
    <w:rsid w:val="00335312"/>
    <w:rsid w:val="003443C4"/>
    <w:rsid w:val="003453C1"/>
    <w:rsid w:val="00345850"/>
    <w:rsid w:val="00345B18"/>
    <w:rsid w:val="003617B1"/>
    <w:rsid w:val="00366599"/>
    <w:rsid w:val="003669A7"/>
    <w:rsid w:val="0037235F"/>
    <w:rsid w:val="00381CD2"/>
    <w:rsid w:val="0038391C"/>
    <w:rsid w:val="00386F97"/>
    <w:rsid w:val="00390695"/>
    <w:rsid w:val="00391187"/>
    <w:rsid w:val="0039538E"/>
    <w:rsid w:val="003A0E6A"/>
    <w:rsid w:val="003A25BB"/>
    <w:rsid w:val="003B136F"/>
    <w:rsid w:val="003B3895"/>
    <w:rsid w:val="003C1983"/>
    <w:rsid w:val="003D0461"/>
    <w:rsid w:val="003D72C6"/>
    <w:rsid w:val="003D7CA1"/>
    <w:rsid w:val="003E1069"/>
    <w:rsid w:val="003E2C68"/>
    <w:rsid w:val="003E49B6"/>
    <w:rsid w:val="003E5DDF"/>
    <w:rsid w:val="003F2A33"/>
    <w:rsid w:val="003F7A36"/>
    <w:rsid w:val="003F7C34"/>
    <w:rsid w:val="004010A2"/>
    <w:rsid w:val="00402E97"/>
    <w:rsid w:val="00403928"/>
    <w:rsid w:val="004237A1"/>
    <w:rsid w:val="00425681"/>
    <w:rsid w:val="00425FC2"/>
    <w:rsid w:val="00431C79"/>
    <w:rsid w:val="004327AD"/>
    <w:rsid w:val="00433D9C"/>
    <w:rsid w:val="00437C0A"/>
    <w:rsid w:val="0044047D"/>
    <w:rsid w:val="00443C23"/>
    <w:rsid w:val="00443D08"/>
    <w:rsid w:val="00443D9C"/>
    <w:rsid w:val="00455A67"/>
    <w:rsid w:val="00462988"/>
    <w:rsid w:val="004643E9"/>
    <w:rsid w:val="00470F8B"/>
    <w:rsid w:val="00481865"/>
    <w:rsid w:val="0048473F"/>
    <w:rsid w:val="00493914"/>
    <w:rsid w:val="004A33E8"/>
    <w:rsid w:val="004A4E5A"/>
    <w:rsid w:val="004B2B49"/>
    <w:rsid w:val="004B5E22"/>
    <w:rsid w:val="004B79C4"/>
    <w:rsid w:val="004C08B2"/>
    <w:rsid w:val="004C313A"/>
    <w:rsid w:val="004C3412"/>
    <w:rsid w:val="004C5A29"/>
    <w:rsid w:val="004C5F8D"/>
    <w:rsid w:val="004D3DA5"/>
    <w:rsid w:val="004E1EDA"/>
    <w:rsid w:val="004E3923"/>
    <w:rsid w:val="004E51E5"/>
    <w:rsid w:val="004E78E7"/>
    <w:rsid w:val="004F34EF"/>
    <w:rsid w:val="004F7134"/>
    <w:rsid w:val="00502012"/>
    <w:rsid w:val="00507326"/>
    <w:rsid w:val="00520AE2"/>
    <w:rsid w:val="0052355C"/>
    <w:rsid w:val="00525DA0"/>
    <w:rsid w:val="00534D1E"/>
    <w:rsid w:val="00535E4D"/>
    <w:rsid w:val="00536BED"/>
    <w:rsid w:val="0054414F"/>
    <w:rsid w:val="00544EC4"/>
    <w:rsid w:val="00546EE1"/>
    <w:rsid w:val="00547CF6"/>
    <w:rsid w:val="00547F46"/>
    <w:rsid w:val="0055169C"/>
    <w:rsid w:val="00552477"/>
    <w:rsid w:val="005578E5"/>
    <w:rsid w:val="00560784"/>
    <w:rsid w:val="005679F4"/>
    <w:rsid w:val="00570046"/>
    <w:rsid w:val="00573272"/>
    <w:rsid w:val="00573CBA"/>
    <w:rsid w:val="00581329"/>
    <w:rsid w:val="0058199A"/>
    <w:rsid w:val="0058711D"/>
    <w:rsid w:val="005921F4"/>
    <w:rsid w:val="00592EE2"/>
    <w:rsid w:val="005953D9"/>
    <w:rsid w:val="00595AB0"/>
    <w:rsid w:val="005A3FAC"/>
    <w:rsid w:val="005A6F53"/>
    <w:rsid w:val="005B4C4A"/>
    <w:rsid w:val="005B7C76"/>
    <w:rsid w:val="005C352C"/>
    <w:rsid w:val="005C3C7E"/>
    <w:rsid w:val="005C46F0"/>
    <w:rsid w:val="005C7E3F"/>
    <w:rsid w:val="005E14B4"/>
    <w:rsid w:val="005E2F12"/>
    <w:rsid w:val="005E30E0"/>
    <w:rsid w:val="005E489A"/>
    <w:rsid w:val="005E52E7"/>
    <w:rsid w:val="005F14B4"/>
    <w:rsid w:val="005F3E09"/>
    <w:rsid w:val="00600636"/>
    <w:rsid w:val="00605B46"/>
    <w:rsid w:val="00607117"/>
    <w:rsid w:val="00611A7E"/>
    <w:rsid w:val="00614784"/>
    <w:rsid w:val="00614F15"/>
    <w:rsid w:val="006164EF"/>
    <w:rsid w:val="006172AB"/>
    <w:rsid w:val="006235B3"/>
    <w:rsid w:val="00623F46"/>
    <w:rsid w:val="00630C7F"/>
    <w:rsid w:val="00631A4C"/>
    <w:rsid w:val="0063274F"/>
    <w:rsid w:val="006406CC"/>
    <w:rsid w:val="00646BF1"/>
    <w:rsid w:val="00647C49"/>
    <w:rsid w:val="00652AB9"/>
    <w:rsid w:val="0065418C"/>
    <w:rsid w:val="00657CA6"/>
    <w:rsid w:val="00684737"/>
    <w:rsid w:val="00686DA2"/>
    <w:rsid w:val="00695FF8"/>
    <w:rsid w:val="006A1E16"/>
    <w:rsid w:val="006A4D12"/>
    <w:rsid w:val="006A549C"/>
    <w:rsid w:val="006B04AB"/>
    <w:rsid w:val="006B219A"/>
    <w:rsid w:val="006B4D4E"/>
    <w:rsid w:val="006B657B"/>
    <w:rsid w:val="006B77BC"/>
    <w:rsid w:val="006C3814"/>
    <w:rsid w:val="006C6C05"/>
    <w:rsid w:val="006D3602"/>
    <w:rsid w:val="006F5CE1"/>
    <w:rsid w:val="006F6FB2"/>
    <w:rsid w:val="0070130F"/>
    <w:rsid w:val="007028F9"/>
    <w:rsid w:val="00704210"/>
    <w:rsid w:val="00706976"/>
    <w:rsid w:val="00727957"/>
    <w:rsid w:val="00732BAD"/>
    <w:rsid w:val="007338FE"/>
    <w:rsid w:val="00735E88"/>
    <w:rsid w:val="00743504"/>
    <w:rsid w:val="00743601"/>
    <w:rsid w:val="00743DDB"/>
    <w:rsid w:val="0075264F"/>
    <w:rsid w:val="00764F3F"/>
    <w:rsid w:val="0076685A"/>
    <w:rsid w:val="007726A3"/>
    <w:rsid w:val="007828D4"/>
    <w:rsid w:val="00784A08"/>
    <w:rsid w:val="00785962"/>
    <w:rsid w:val="00790A75"/>
    <w:rsid w:val="00795C88"/>
    <w:rsid w:val="007977D3"/>
    <w:rsid w:val="007A0592"/>
    <w:rsid w:val="007B239A"/>
    <w:rsid w:val="007B6D6C"/>
    <w:rsid w:val="007B6DC0"/>
    <w:rsid w:val="007C1227"/>
    <w:rsid w:val="007C1262"/>
    <w:rsid w:val="007C4904"/>
    <w:rsid w:val="007D0DEE"/>
    <w:rsid w:val="007D3189"/>
    <w:rsid w:val="007E17CE"/>
    <w:rsid w:val="007E2EDE"/>
    <w:rsid w:val="007E34CD"/>
    <w:rsid w:val="007E41E3"/>
    <w:rsid w:val="007E5120"/>
    <w:rsid w:val="007F4E7F"/>
    <w:rsid w:val="00801625"/>
    <w:rsid w:val="00813A52"/>
    <w:rsid w:val="008158FE"/>
    <w:rsid w:val="00817C75"/>
    <w:rsid w:val="0082137E"/>
    <w:rsid w:val="00821C79"/>
    <w:rsid w:val="00823079"/>
    <w:rsid w:val="00827430"/>
    <w:rsid w:val="0083305B"/>
    <w:rsid w:val="008330EA"/>
    <w:rsid w:val="00833FDF"/>
    <w:rsid w:val="00835B74"/>
    <w:rsid w:val="00853731"/>
    <w:rsid w:val="00854CF4"/>
    <w:rsid w:val="008671AB"/>
    <w:rsid w:val="0088127C"/>
    <w:rsid w:val="00882F34"/>
    <w:rsid w:val="008919D4"/>
    <w:rsid w:val="00897448"/>
    <w:rsid w:val="008A3219"/>
    <w:rsid w:val="008A3340"/>
    <w:rsid w:val="008B3943"/>
    <w:rsid w:val="008C19D6"/>
    <w:rsid w:val="008D2C4F"/>
    <w:rsid w:val="008E0407"/>
    <w:rsid w:val="008E58DD"/>
    <w:rsid w:val="008F0552"/>
    <w:rsid w:val="00903F03"/>
    <w:rsid w:val="009135DD"/>
    <w:rsid w:val="009203BF"/>
    <w:rsid w:val="00920C1B"/>
    <w:rsid w:val="00921139"/>
    <w:rsid w:val="00922396"/>
    <w:rsid w:val="009227DE"/>
    <w:rsid w:val="009265C6"/>
    <w:rsid w:val="00926B3E"/>
    <w:rsid w:val="00931B11"/>
    <w:rsid w:val="00937FF1"/>
    <w:rsid w:val="0095061B"/>
    <w:rsid w:val="0095575B"/>
    <w:rsid w:val="009646AB"/>
    <w:rsid w:val="00964FD2"/>
    <w:rsid w:val="0096718C"/>
    <w:rsid w:val="00972FD1"/>
    <w:rsid w:val="00981ECF"/>
    <w:rsid w:val="00994A14"/>
    <w:rsid w:val="009A1823"/>
    <w:rsid w:val="009A3A28"/>
    <w:rsid w:val="009B5D63"/>
    <w:rsid w:val="009C2E13"/>
    <w:rsid w:val="009C6615"/>
    <w:rsid w:val="009C6E00"/>
    <w:rsid w:val="009F18D1"/>
    <w:rsid w:val="009F454B"/>
    <w:rsid w:val="009F4579"/>
    <w:rsid w:val="009F633B"/>
    <w:rsid w:val="00A04A08"/>
    <w:rsid w:val="00A070FE"/>
    <w:rsid w:val="00A129FC"/>
    <w:rsid w:val="00A25B2B"/>
    <w:rsid w:val="00A25EEE"/>
    <w:rsid w:val="00A3622B"/>
    <w:rsid w:val="00A3655B"/>
    <w:rsid w:val="00A40ACA"/>
    <w:rsid w:val="00A436D4"/>
    <w:rsid w:val="00A44278"/>
    <w:rsid w:val="00A46804"/>
    <w:rsid w:val="00A5153F"/>
    <w:rsid w:val="00A60B6C"/>
    <w:rsid w:val="00A65380"/>
    <w:rsid w:val="00A741FD"/>
    <w:rsid w:val="00A76BBB"/>
    <w:rsid w:val="00A912F3"/>
    <w:rsid w:val="00A914BF"/>
    <w:rsid w:val="00A947D0"/>
    <w:rsid w:val="00AA3595"/>
    <w:rsid w:val="00AB179E"/>
    <w:rsid w:val="00AB250A"/>
    <w:rsid w:val="00AC0B23"/>
    <w:rsid w:val="00AC1147"/>
    <w:rsid w:val="00AC3AEE"/>
    <w:rsid w:val="00AC5BAC"/>
    <w:rsid w:val="00AC628D"/>
    <w:rsid w:val="00AD2B2E"/>
    <w:rsid w:val="00AD3EAB"/>
    <w:rsid w:val="00AE02C8"/>
    <w:rsid w:val="00AE0783"/>
    <w:rsid w:val="00AE231E"/>
    <w:rsid w:val="00AE72C9"/>
    <w:rsid w:val="00AF4EB5"/>
    <w:rsid w:val="00AF6121"/>
    <w:rsid w:val="00B01F62"/>
    <w:rsid w:val="00B06836"/>
    <w:rsid w:val="00B07CA2"/>
    <w:rsid w:val="00B10AB5"/>
    <w:rsid w:val="00B13071"/>
    <w:rsid w:val="00B17242"/>
    <w:rsid w:val="00B262DE"/>
    <w:rsid w:val="00B4733E"/>
    <w:rsid w:val="00B52033"/>
    <w:rsid w:val="00B65D87"/>
    <w:rsid w:val="00B6766E"/>
    <w:rsid w:val="00B7061F"/>
    <w:rsid w:val="00B72C55"/>
    <w:rsid w:val="00B87C96"/>
    <w:rsid w:val="00BA2A80"/>
    <w:rsid w:val="00BA6E83"/>
    <w:rsid w:val="00BB042B"/>
    <w:rsid w:val="00BC352E"/>
    <w:rsid w:val="00BD203D"/>
    <w:rsid w:val="00BD2045"/>
    <w:rsid w:val="00BD4FE3"/>
    <w:rsid w:val="00BD6EA6"/>
    <w:rsid w:val="00BF2651"/>
    <w:rsid w:val="00BF2CC0"/>
    <w:rsid w:val="00C04E3B"/>
    <w:rsid w:val="00C20867"/>
    <w:rsid w:val="00C27F58"/>
    <w:rsid w:val="00C34AC4"/>
    <w:rsid w:val="00C34CEA"/>
    <w:rsid w:val="00C360FC"/>
    <w:rsid w:val="00C46D02"/>
    <w:rsid w:val="00C74644"/>
    <w:rsid w:val="00C7494D"/>
    <w:rsid w:val="00C82E03"/>
    <w:rsid w:val="00C84E49"/>
    <w:rsid w:val="00C9489B"/>
    <w:rsid w:val="00C966B3"/>
    <w:rsid w:val="00CA0801"/>
    <w:rsid w:val="00CA17BE"/>
    <w:rsid w:val="00CA2DA8"/>
    <w:rsid w:val="00CB3C84"/>
    <w:rsid w:val="00CB4DF3"/>
    <w:rsid w:val="00CC7F83"/>
    <w:rsid w:val="00CD05EC"/>
    <w:rsid w:val="00CD0DCE"/>
    <w:rsid w:val="00CD10FB"/>
    <w:rsid w:val="00CE3E83"/>
    <w:rsid w:val="00CE4430"/>
    <w:rsid w:val="00CE7A0E"/>
    <w:rsid w:val="00CF0350"/>
    <w:rsid w:val="00CF15C9"/>
    <w:rsid w:val="00CF6061"/>
    <w:rsid w:val="00D01FE4"/>
    <w:rsid w:val="00D025F1"/>
    <w:rsid w:val="00D0522F"/>
    <w:rsid w:val="00D16393"/>
    <w:rsid w:val="00D37F9B"/>
    <w:rsid w:val="00D41D93"/>
    <w:rsid w:val="00D577AA"/>
    <w:rsid w:val="00D638C2"/>
    <w:rsid w:val="00D80640"/>
    <w:rsid w:val="00DA1501"/>
    <w:rsid w:val="00DA348D"/>
    <w:rsid w:val="00DA4E76"/>
    <w:rsid w:val="00DA63B0"/>
    <w:rsid w:val="00DA6997"/>
    <w:rsid w:val="00DB304F"/>
    <w:rsid w:val="00DD0F42"/>
    <w:rsid w:val="00DD4795"/>
    <w:rsid w:val="00DE71AF"/>
    <w:rsid w:val="00DF5D5D"/>
    <w:rsid w:val="00DF6F7A"/>
    <w:rsid w:val="00E0632A"/>
    <w:rsid w:val="00E21304"/>
    <w:rsid w:val="00E2193B"/>
    <w:rsid w:val="00E24D59"/>
    <w:rsid w:val="00E24FD7"/>
    <w:rsid w:val="00E312EA"/>
    <w:rsid w:val="00E35C8E"/>
    <w:rsid w:val="00E3721B"/>
    <w:rsid w:val="00E372A3"/>
    <w:rsid w:val="00E40720"/>
    <w:rsid w:val="00E461E1"/>
    <w:rsid w:val="00E478F8"/>
    <w:rsid w:val="00E617D4"/>
    <w:rsid w:val="00E70D74"/>
    <w:rsid w:val="00E75191"/>
    <w:rsid w:val="00E7591B"/>
    <w:rsid w:val="00E769CF"/>
    <w:rsid w:val="00E77BF4"/>
    <w:rsid w:val="00E80CDD"/>
    <w:rsid w:val="00E8120F"/>
    <w:rsid w:val="00E85313"/>
    <w:rsid w:val="00E91970"/>
    <w:rsid w:val="00E94E56"/>
    <w:rsid w:val="00EB23E2"/>
    <w:rsid w:val="00EB3693"/>
    <w:rsid w:val="00EB5FCC"/>
    <w:rsid w:val="00EC0F91"/>
    <w:rsid w:val="00EC188E"/>
    <w:rsid w:val="00EC1CB3"/>
    <w:rsid w:val="00EC306F"/>
    <w:rsid w:val="00EC50BB"/>
    <w:rsid w:val="00EC5946"/>
    <w:rsid w:val="00ED391B"/>
    <w:rsid w:val="00ED51B6"/>
    <w:rsid w:val="00ED5459"/>
    <w:rsid w:val="00ED7780"/>
    <w:rsid w:val="00EE50A5"/>
    <w:rsid w:val="00EF044D"/>
    <w:rsid w:val="00EF4EA7"/>
    <w:rsid w:val="00EF7966"/>
    <w:rsid w:val="00F0030B"/>
    <w:rsid w:val="00F02E64"/>
    <w:rsid w:val="00F031BF"/>
    <w:rsid w:val="00F037A1"/>
    <w:rsid w:val="00F050F4"/>
    <w:rsid w:val="00F05CD2"/>
    <w:rsid w:val="00F0682A"/>
    <w:rsid w:val="00F121F8"/>
    <w:rsid w:val="00F2621E"/>
    <w:rsid w:val="00F30D8C"/>
    <w:rsid w:val="00F34E01"/>
    <w:rsid w:val="00F43766"/>
    <w:rsid w:val="00F43C51"/>
    <w:rsid w:val="00F467E1"/>
    <w:rsid w:val="00F52985"/>
    <w:rsid w:val="00F52C62"/>
    <w:rsid w:val="00F5333F"/>
    <w:rsid w:val="00F549DB"/>
    <w:rsid w:val="00F55FE1"/>
    <w:rsid w:val="00F61B80"/>
    <w:rsid w:val="00F71A96"/>
    <w:rsid w:val="00F73604"/>
    <w:rsid w:val="00F74D9C"/>
    <w:rsid w:val="00F755EC"/>
    <w:rsid w:val="00F76CDB"/>
    <w:rsid w:val="00F825BC"/>
    <w:rsid w:val="00F947ED"/>
    <w:rsid w:val="00F975D5"/>
    <w:rsid w:val="00FA6438"/>
    <w:rsid w:val="00FB5A41"/>
    <w:rsid w:val="00FB5B81"/>
    <w:rsid w:val="00FB658B"/>
    <w:rsid w:val="00FB71A7"/>
    <w:rsid w:val="00FC569C"/>
    <w:rsid w:val="00FD3375"/>
    <w:rsid w:val="00FD7DFD"/>
    <w:rsid w:val="00FF4BE2"/>
    <w:rsid w:val="00FF4DC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10262DD4"/>
  <w15:chartTrackingRefBased/>
  <w15:docId w15:val="{618DC77A-C5E7-43FE-9848-CB2B6515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qFormat/>
    <w:rsid w:val="00FB784E"/>
    <w:pPr>
      <w:numPr>
        <w:ilvl w:val="1"/>
        <w:numId w:val="1"/>
      </w:numPr>
      <w:outlineLvl w:val="1"/>
    </w:pPr>
    <w:rPr>
      <w:bCs/>
      <w:szCs w:val="26"/>
    </w:rPr>
  </w:style>
  <w:style w:type="paragraph" w:styleId="3">
    <w:name w:val="heading 3"/>
    <w:basedOn w:val="a"/>
    <w:next w:val="a"/>
    <w:uiPriority w:val="9"/>
    <w:qFormat/>
    <w:rsid w:val="002C64AF"/>
    <w:pPr>
      <w:numPr>
        <w:ilvl w:val="2"/>
        <w:numId w:val="1"/>
      </w:numPr>
      <w:outlineLvl w:val="2"/>
    </w:pPr>
    <w:rPr>
      <w:bCs/>
    </w:rPr>
  </w:style>
  <w:style w:type="paragraph" w:styleId="4">
    <w:name w:val="heading 4"/>
    <w:aliases w:val="Параграф"/>
    <w:basedOn w:val="a"/>
    <w:next w:val="a"/>
    <w:qFormat/>
    <w:rsid w:val="002C64AF"/>
    <w:pPr>
      <w:numPr>
        <w:ilvl w:val="3"/>
        <w:numId w:val="1"/>
      </w:numPr>
      <w:outlineLvl w:val="3"/>
    </w:pPr>
    <w:rPr>
      <w:bCs/>
      <w:iCs/>
    </w:rPr>
  </w:style>
  <w:style w:type="paragraph" w:styleId="5">
    <w:name w:val="heading 5"/>
    <w:basedOn w:val="a"/>
    <w:next w:val="a"/>
    <w:uiPriority w:val="9"/>
    <w:qFormat/>
    <w:rsid w:val="002C64AF"/>
    <w:pPr>
      <w:keepNext/>
      <w:keepLines/>
      <w:numPr>
        <w:ilvl w:val="4"/>
        <w:numId w:val="1"/>
      </w:numPr>
      <w:spacing w:before="200" w:after="0"/>
      <w:outlineLvl w:val="4"/>
    </w:pPr>
  </w:style>
  <w:style w:type="paragraph" w:styleId="6">
    <w:name w:val="heading 6"/>
    <w:basedOn w:val="a"/>
    <w:next w:val="a"/>
    <w:qFormat/>
    <w:rsid w:val="0098229F"/>
    <w:pPr>
      <w:keepNext/>
      <w:keepLines/>
      <w:numPr>
        <w:ilvl w:val="5"/>
        <w:numId w:val="1"/>
      </w:numPr>
      <w:spacing w:before="200" w:after="0"/>
      <w:outlineLvl w:val="5"/>
    </w:pPr>
    <w:rPr>
      <w:i/>
      <w:iCs/>
      <w:color w:val="243F60"/>
    </w:rPr>
  </w:style>
  <w:style w:type="paragraph" w:styleId="7">
    <w:name w:val="heading 7"/>
    <w:basedOn w:val="a"/>
    <w:next w:val="a"/>
    <w:qFormat/>
    <w:rsid w:val="0098229F"/>
    <w:pPr>
      <w:keepNext/>
      <w:keepLines/>
      <w:numPr>
        <w:ilvl w:val="6"/>
        <w:numId w:val="1"/>
      </w:numPr>
      <w:spacing w:before="200" w:after="0"/>
      <w:outlineLvl w:val="6"/>
    </w:pPr>
    <w:rPr>
      <w:i/>
      <w:iCs/>
      <w:color w:val="404040"/>
    </w:rPr>
  </w:style>
  <w:style w:type="paragraph" w:styleId="8">
    <w:name w:val="heading 8"/>
    <w:basedOn w:val="a"/>
    <w:next w:val="a"/>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basedOn w:val="a0"/>
    <w:link w:val="heading2normal"/>
    <w:uiPriority w:val="9"/>
    <w:rsid w:val="00FB784E"/>
    <w:rPr>
      <w:sz w:val="22"/>
      <w:szCs w:val="22"/>
    </w:rPr>
  </w:style>
  <w:style w:type="character" w:customStyle="1" w:styleId="30">
    <w:name w:val="Заголовок 3 Знак"/>
    <w:basedOn w:val="a0"/>
    <w:link w:val="heading3normal"/>
    <w:uiPriority w:val="9"/>
    <w:rsid w:val="002C64AF"/>
    <w:rPr>
      <w:sz w:val="22"/>
      <w:szCs w:val="22"/>
    </w:rPr>
  </w:style>
  <w:style w:type="character" w:customStyle="1" w:styleId="40">
    <w:name w:val="Заголовок 4 Знак"/>
    <w:basedOn w:val="a0"/>
    <w:link w:val="heading4normal"/>
    <w:uiPriority w:val="9"/>
    <w:rsid w:val="002C64AF"/>
    <w:rPr>
      <w:sz w:val="22"/>
      <w:szCs w:val="22"/>
    </w:rPr>
  </w:style>
  <w:style w:type="character" w:customStyle="1" w:styleId="50">
    <w:name w:val="Заголовок 5 Знак"/>
    <w:basedOn w:val="a0"/>
    <w:link w:val="heading5normal"/>
    <w:uiPriority w:val="9"/>
    <w:rsid w:val="002C64AF"/>
    <w:rPr>
      <w:sz w:val="22"/>
      <w:szCs w:val="22"/>
    </w:rPr>
  </w:style>
  <w:style w:type="character" w:customStyle="1" w:styleId="60">
    <w:name w:val="Заголовок 6 Знак"/>
    <w:basedOn w:val="a0"/>
    <w:link w:val="heading6normal"/>
    <w:uiPriority w:val="9"/>
    <w:rsid w:val="0098229F"/>
    <w:rPr>
      <w:sz w:val="22"/>
      <w:szCs w:val="22"/>
    </w:rPr>
  </w:style>
  <w:style w:type="character" w:customStyle="1" w:styleId="70">
    <w:name w:val="Заголовок 7 Знак"/>
    <w:basedOn w:val="a0"/>
    <w:link w:val="heading7normal"/>
    <w:uiPriority w:val="9"/>
    <w:rsid w:val="0098229F"/>
    <w:rPr>
      <w:sz w:val="22"/>
      <w:szCs w:val="22"/>
    </w:rPr>
  </w:style>
  <w:style w:type="character" w:customStyle="1" w:styleId="80">
    <w:name w:val="Заголовок 8 Знак"/>
    <w:basedOn w:val="a0"/>
    <w:link w:val="heading8normal"/>
    <w:uiPriority w:val="9"/>
    <w:rsid w:val="0098229F"/>
    <w:rPr>
      <w:sz w:val="22"/>
      <w:szCs w:val="22"/>
    </w:rPr>
  </w:style>
  <w:style w:type="character" w:customStyle="1" w:styleId="90">
    <w:name w:val="Заголовок 9 Знак"/>
    <w:basedOn w:val="a0"/>
    <w:link w:val="heading9normal"/>
    <w:uiPriority w:val="9"/>
    <w:rsid w:val="0098229F"/>
    <w:rPr>
      <w:sz w:val="22"/>
      <w:szCs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qFormat/>
    <w:rsid w:val="0098229F"/>
    <w:rPr>
      <w:i/>
      <w:iCs/>
    </w:rPr>
  </w:style>
  <w:style w:type="paragraph" w:styleId="aa">
    <w:name w:val="No Spacing"/>
    <w:link w:val="ab"/>
    <w:uiPriority w:val="1"/>
    <w:qFormat/>
    <w:rsid w:val="0098229F"/>
    <w:rPr>
      <w:sz w:val="22"/>
      <w:szCs w:val="22"/>
    </w:rPr>
  </w:style>
  <w:style w:type="paragraph" w:styleId="ac">
    <w:name w:val="List Paragraph"/>
    <w:aliases w:val="Булет 1,Bullet List,numbered,FooterText,Bullet Number,Нумерованый список,List Paragraph1,lp1,lp11,List Paragraph11,Bullet 1,Use Case List Paragraph,Paragraphe de liste1"/>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aliases w:val="Linie,header,Верхний колонтитул1,Знак42, Знак"/>
    <w:basedOn w:val="a"/>
    <w:link w:val="af9"/>
    <w:uiPriority w:val="99"/>
    <w:unhideWhenUsed/>
    <w:qFormat/>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aliases w:val="Linie Знак,header Знак,Верхний колонтитул1 Знак,Знак42 Знак, Знак Знак"/>
    <w:basedOn w:val="a0"/>
    <w:link w:val="af8"/>
    <w:uiPriority w:val="99"/>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aliases w:val="Ссылка на сноску 45,Знак сноски-FN"/>
    <w:basedOn w:val="a0"/>
    <w:qFormat/>
    <w:rsid w:val="00F06394"/>
    <w:rPr>
      <w:vertAlign w:val="superscript"/>
    </w:rPr>
  </w:style>
  <w:style w:type="paragraph" w:styleId="afd">
    <w:name w:val="footnote text"/>
    <w:aliases w:val="Знак4 Знак,Текст сноски Знак1,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4 Знак Знак"/>
    <w:basedOn w:val="a"/>
    <w:link w:val="23"/>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character" w:styleId="afe">
    <w:name w:val="Hyperlink"/>
    <w:unhideWhenUsed/>
    <w:rPr>
      <w:color w:val="0000FF"/>
      <w:u w:val="single"/>
    </w:rPr>
  </w:style>
  <w:style w:type="character" w:customStyle="1" w:styleId="ad">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c"/>
    <w:uiPriority w:val="34"/>
    <w:rsid w:val="00614784"/>
    <w:rPr>
      <w:sz w:val="22"/>
      <w:szCs w:val="22"/>
    </w:rPr>
  </w:style>
  <w:style w:type="paragraph" w:styleId="aff">
    <w:name w:val="Body Text"/>
    <w:basedOn w:val="a"/>
    <w:link w:val="aff0"/>
    <w:rsid w:val="009F454B"/>
    <w:pPr>
      <w:widowControl w:val="0"/>
      <w:suppressAutoHyphens/>
      <w:spacing w:before="0" w:line="240" w:lineRule="auto"/>
      <w:ind w:firstLine="0"/>
      <w:jc w:val="left"/>
    </w:pPr>
    <w:rPr>
      <w:rFonts w:cs="Cambria"/>
      <w:sz w:val="20"/>
      <w:szCs w:val="20"/>
      <w:lang w:eastAsia="ar-SA"/>
    </w:rPr>
  </w:style>
  <w:style w:type="character" w:customStyle="1" w:styleId="aff0">
    <w:name w:val="Основной текст Знак"/>
    <w:basedOn w:val="a0"/>
    <w:link w:val="aff"/>
    <w:rsid w:val="009F454B"/>
    <w:rPr>
      <w:rFonts w:cs="Cambria"/>
      <w:lang w:eastAsia="ar-SA"/>
    </w:rPr>
  </w:style>
  <w:style w:type="character" w:customStyle="1" w:styleId="wmi-callto">
    <w:name w:val="wmi-callto"/>
    <w:rsid w:val="009F454B"/>
  </w:style>
  <w:style w:type="paragraph" w:customStyle="1" w:styleId="11">
    <w:name w:val="1"/>
    <w:basedOn w:val="a"/>
    <w:next w:val="aff1"/>
    <w:rsid w:val="009F454B"/>
    <w:pPr>
      <w:spacing w:before="100" w:beforeAutospacing="1" w:after="100" w:afterAutospacing="1" w:line="240" w:lineRule="auto"/>
      <w:ind w:firstLineChars="200" w:firstLine="360"/>
      <w:jc w:val="left"/>
    </w:pPr>
    <w:rPr>
      <w:rFonts w:eastAsia="Calibri"/>
      <w:sz w:val="24"/>
      <w:szCs w:val="24"/>
    </w:rPr>
  </w:style>
  <w:style w:type="paragraph" w:customStyle="1" w:styleId="12">
    <w:name w:val="Абзац списка1"/>
    <w:basedOn w:val="a"/>
    <w:qFormat/>
    <w:rsid w:val="009F454B"/>
    <w:pPr>
      <w:spacing w:before="0" w:after="200"/>
      <w:ind w:left="720" w:firstLineChars="200" w:firstLine="360"/>
      <w:contextualSpacing/>
      <w:jc w:val="left"/>
    </w:pPr>
    <w:rPr>
      <w:rFonts w:eastAsia="SimSun"/>
      <w:lang w:eastAsia="en-US"/>
    </w:rPr>
  </w:style>
  <w:style w:type="paragraph" w:styleId="aff1">
    <w:name w:val="Normal (Web)"/>
    <w:basedOn w:val="a"/>
    <w:uiPriority w:val="99"/>
    <w:unhideWhenUsed/>
    <w:rsid w:val="009F454B"/>
    <w:rPr>
      <w:sz w:val="24"/>
      <w:szCs w:val="24"/>
    </w:rPr>
  </w:style>
  <w:style w:type="paragraph" w:customStyle="1" w:styleId="ConsPlusNormal">
    <w:name w:val="ConsPlusNormal"/>
    <w:link w:val="ConsPlusNormal0"/>
    <w:uiPriority w:val="99"/>
    <w:qFormat/>
    <w:rsid w:val="00F52985"/>
    <w:pPr>
      <w:widowControl w:val="0"/>
      <w:autoSpaceDE w:val="0"/>
      <w:autoSpaceDN w:val="0"/>
    </w:pPr>
    <w:rPr>
      <w:rFonts w:ascii="Calibri" w:hAnsi="Calibri" w:cs="Calibri"/>
      <w:sz w:val="22"/>
    </w:rPr>
  </w:style>
  <w:style w:type="character" w:customStyle="1" w:styleId="ConsPlusNormal0">
    <w:name w:val="ConsPlusNormal Знак"/>
    <w:link w:val="ConsPlusNormal"/>
    <w:uiPriority w:val="99"/>
    <w:locked/>
    <w:rsid w:val="00F52985"/>
    <w:rPr>
      <w:rFonts w:ascii="Calibri" w:hAnsi="Calibri" w:cs="Calibri"/>
      <w:sz w:val="22"/>
    </w:rPr>
  </w:style>
  <w:style w:type="paragraph" w:customStyle="1" w:styleId="ConsPlusNonformat">
    <w:name w:val="ConsPlusNonformat"/>
    <w:rsid w:val="00743504"/>
    <w:pPr>
      <w:autoSpaceDE w:val="0"/>
      <w:autoSpaceDN w:val="0"/>
      <w:adjustRightInd w:val="0"/>
    </w:pPr>
    <w:rPr>
      <w:rFonts w:ascii="Courier New" w:hAnsi="Courier New" w:cs="Courier New"/>
    </w:rPr>
  </w:style>
  <w:style w:type="character" w:customStyle="1" w:styleId="24">
    <w:name w:val="Основной текст (2)_"/>
    <w:basedOn w:val="a0"/>
    <w:link w:val="25"/>
    <w:uiPriority w:val="99"/>
    <w:rsid w:val="009F18D1"/>
    <w:rPr>
      <w:shd w:val="clear" w:color="auto" w:fill="FFFFFF"/>
    </w:rPr>
  </w:style>
  <w:style w:type="paragraph" w:customStyle="1" w:styleId="25">
    <w:name w:val="Основной текст (2)"/>
    <w:basedOn w:val="a"/>
    <w:link w:val="24"/>
    <w:rsid w:val="009F18D1"/>
    <w:pPr>
      <w:widowControl w:val="0"/>
      <w:shd w:val="clear" w:color="auto" w:fill="FFFFFF"/>
      <w:spacing w:before="0" w:after="540" w:line="269" w:lineRule="exact"/>
      <w:ind w:hanging="360"/>
      <w:jc w:val="left"/>
    </w:pPr>
    <w:rPr>
      <w:sz w:val="20"/>
      <w:szCs w:val="20"/>
    </w:rPr>
  </w:style>
  <w:style w:type="character" w:customStyle="1" w:styleId="23">
    <w:name w:val="Текст сноски Знак2"/>
    <w:aliases w:val="Знак4 Знак Знак,Текст сноски Знак1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4 Знак Знак1 Знак"/>
    <w:basedOn w:val="a0"/>
    <w:link w:val="afd"/>
    <w:rsid w:val="00A40ACA"/>
  </w:style>
  <w:style w:type="character" w:customStyle="1" w:styleId="ab">
    <w:name w:val="Без интервала Знак"/>
    <w:link w:val="aa"/>
    <w:uiPriority w:val="1"/>
    <w:rsid w:val="00A40ACA"/>
    <w:rPr>
      <w:sz w:val="22"/>
      <w:szCs w:val="22"/>
    </w:rPr>
  </w:style>
  <w:style w:type="paragraph" w:customStyle="1" w:styleId="210">
    <w:name w:val="Основной текст (2)1"/>
    <w:basedOn w:val="a"/>
    <w:uiPriority w:val="99"/>
    <w:rsid w:val="005E14B4"/>
    <w:pPr>
      <w:widowControl w:val="0"/>
      <w:shd w:val="clear" w:color="auto" w:fill="FFFFFF"/>
      <w:spacing w:before="0" w:after="0" w:line="220" w:lineRule="exact"/>
      <w:ind w:firstLine="0"/>
      <w:jc w:val="left"/>
    </w:pPr>
    <w:rPr>
      <w:rFonts w:eastAsia="Calibri"/>
      <w:sz w:val="20"/>
      <w:szCs w:val="20"/>
    </w:rPr>
  </w:style>
  <w:style w:type="paragraph" w:styleId="aff2">
    <w:name w:val="Balloon Text"/>
    <w:basedOn w:val="a"/>
    <w:link w:val="aff3"/>
    <w:uiPriority w:val="99"/>
    <w:semiHidden/>
    <w:unhideWhenUsed/>
    <w:rsid w:val="00C27F58"/>
    <w:pPr>
      <w:spacing w:before="0"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sid w:val="00C27F58"/>
    <w:rPr>
      <w:rFonts w:ascii="Segoe UI" w:hAnsi="Segoe UI" w:cs="Segoe UI"/>
      <w:sz w:val="18"/>
      <w:szCs w:val="18"/>
    </w:rPr>
  </w:style>
  <w:style w:type="paragraph" w:customStyle="1" w:styleId="14">
    <w:name w:val="Знак Знак14 Знак Знак"/>
    <w:basedOn w:val="a"/>
    <w:rsid w:val="008B3943"/>
    <w:pPr>
      <w:widowControl w:val="0"/>
      <w:adjustRightInd w:val="0"/>
      <w:spacing w:before="0" w:after="160" w:line="240" w:lineRule="exact"/>
      <w:ind w:firstLine="0"/>
      <w:jc w:val="right"/>
    </w:pPr>
    <w:rPr>
      <w:rFonts w:ascii="Arial" w:hAnsi="Arial" w:cs="Arial"/>
      <w:sz w:val="20"/>
      <w:szCs w:val="20"/>
      <w:lang w:val="en-GB" w:eastAsia="en-US"/>
    </w:rPr>
  </w:style>
  <w:style w:type="character" w:customStyle="1" w:styleId="ConsNonformat">
    <w:name w:val="ConsNonformat Знак"/>
    <w:link w:val="ConsNonformat0"/>
    <w:uiPriority w:val="99"/>
    <w:locked/>
    <w:rsid w:val="008B3943"/>
    <w:rPr>
      <w:rFonts w:ascii="Courier New" w:hAnsi="Courier New" w:cs="Courier New"/>
    </w:rPr>
  </w:style>
  <w:style w:type="paragraph" w:customStyle="1" w:styleId="ConsNonformat0">
    <w:name w:val="ConsNonformat"/>
    <w:link w:val="ConsNonformat"/>
    <w:uiPriority w:val="99"/>
    <w:rsid w:val="008B3943"/>
    <w:pPr>
      <w:widowControl w:val="0"/>
      <w:autoSpaceDE w:val="0"/>
      <w:autoSpaceDN w:val="0"/>
      <w:adjustRightInd w:val="0"/>
      <w:ind w:right="19772"/>
    </w:pPr>
    <w:rPr>
      <w:rFonts w:ascii="Courier New" w:hAnsi="Courier New" w:cs="Courier New"/>
    </w:rPr>
  </w:style>
  <w:style w:type="table" w:styleId="aff4">
    <w:name w:val="Table Grid"/>
    <w:basedOn w:val="a1"/>
    <w:uiPriority w:val="39"/>
    <w:rsid w:val="006A5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rsid w:val="000A4A7F"/>
    <w:pPr>
      <w:suppressAutoHyphens/>
    </w:pPr>
    <w:rPr>
      <w:rFonts w:ascii="Calibri" w:eastAsia="Calibri" w:hAnsi="Calibri" w:cs="font315"/>
      <w:color w:val="00000A"/>
      <w:kern w:val="2"/>
      <w:sz w:val="22"/>
      <w:szCs w:val="22"/>
      <w:lang w:eastAsia="en-US"/>
    </w:rPr>
  </w:style>
  <w:style w:type="paragraph" w:customStyle="1" w:styleId="15">
    <w:name w:val="Обычный1"/>
    <w:rsid w:val="004E3923"/>
    <w:pPr>
      <w:spacing w:before="100" w:after="100"/>
    </w:pPr>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07F990EC66B8F5BB3F7C62D1E1947756DCCC33E13CB5D9824457227B16268CC304B8EE8F310B3EA6CCF7BC725DD724232B9623268B66AA08ABED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b@obr.gov.spb.ru" TargetMode="External"/><Relationship Id="rId5" Type="http://schemas.openxmlformats.org/officeDocument/2006/relationships/webSettings" Target="webSettings.xml"/><Relationship Id="rId10" Type="http://schemas.openxmlformats.org/officeDocument/2006/relationships/hyperlink" Target="garantF1://10080094.0" TargetMode="External"/><Relationship Id="rId4" Type="http://schemas.openxmlformats.org/officeDocument/2006/relationships/settings" Target="settings.xml"/><Relationship Id="rId9" Type="http://schemas.openxmlformats.org/officeDocument/2006/relationships/hyperlink" Target="consultantplus://offline/ref=B2E6D01A68C1F9AEDEBBD9492D0D9EFCC2292B1C602018819FCF40D6850CB44E06124954451E2F0CB27062BDD67840B342C2A0DE9C284ED1VDV7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C357F-AE58-4BFD-A057-A6103B09B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2316</Words>
  <Characters>17134</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
  <LinksUpToDate>false</LinksUpToDate>
  <CharactersWithSpaces>19412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subject/>
  <dc:creator>user</dc:creator>
  <cp:keywords/>
  <dc:description/>
  <cp:lastModifiedBy>PowerCool</cp:lastModifiedBy>
  <cp:revision>4</cp:revision>
  <cp:lastPrinted>2024-02-08T12:46:00Z</cp:lastPrinted>
  <dcterms:created xsi:type="dcterms:W3CDTF">2024-06-13T14:42:00Z</dcterms:created>
  <dcterms:modified xsi:type="dcterms:W3CDTF">2024-06-18T13:21:00Z</dcterms:modified>
</cp:coreProperties>
</file>