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457F45" w14:textId="21FFCEF2" w:rsidR="00BE4399" w:rsidRPr="00B66B5B" w:rsidRDefault="00F22636">
      <w:pPr>
        <w:pStyle w:val="ae"/>
      </w:pPr>
      <w:r w:rsidRPr="00B66B5B">
        <w:t>Контракт</w:t>
      </w:r>
      <w:r w:rsidR="003A2835" w:rsidRPr="00B66B5B">
        <w:t xml:space="preserve"> №</w:t>
      </w:r>
      <w:r w:rsidR="006B5241" w:rsidRPr="00B66B5B">
        <w:t xml:space="preserve"> </w:t>
      </w:r>
    </w:p>
    <w:p w14:paraId="77303DA6" w14:textId="320D72CF" w:rsidR="00BE4399" w:rsidRPr="00B66B5B" w:rsidRDefault="0000765E">
      <w:pPr>
        <w:jc w:val="right"/>
        <w:rPr>
          <w:sz w:val="20"/>
        </w:rPr>
      </w:pPr>
      <w:r w:rsidRPr="00B66B5B">
        <w:rPr>
          <w:sz w:val="20"/>
        </w:rPr>
        <w:t>г.</w:t>
      </w:r>
      <w:r w:rsidR="00752DDE" w:rsidRPr="00B66B5B">
        <w:rPr>
          <w:sz w:val="20"/>
        </w:rPr>
        <w:t xml:space="preserve"> </w:t>
      </w:r>
      <w:r w:rsidRPr="00B66B5B">
        <w:rPr>
          <w:sz w:val="20"/>
        </w:rPr>
        <w:t>Санкт-</w:t>
      </w:r>
      <w:r w:rsidR="003A2835" w:rsidRPr="00B66B5B">
        <w:rPr>
          <w:sz w:val="20"/>
        </w:rPr>
        <w:t>Петербург</w:t>
      </w:r>
      <w:r w:rsidR="003A2835" w:rsidRPr="00B66B5B">
        <w:rPr>
          <w:sz w:val="20"/>
        </w:rPr>
        <w:tab/>
      </w:r>
      <w:r w:rsidR="003A2835" w:rsidRPr="00B66B5B">
        <w:rPr>
          <w:sz w:val="20"/>
        </w:rPr>
        <w:tab/>
      </w:r>
      <w:r w:rsidR="003A2835" w:rsidRPr="00B66B5B">
        <w:rPr>
          <w:sz w:val="20"/>
        </w:rPr>
        <w:tab/>
      </w:r>
      <w:r w:rsidR="003A2835" w:rsidRPr="00B66B5B">
        <w:rPr>
          <w:sz w:val="20"/>
        </w:rPr>
        <w:tab/>
      </w:r>
      <w:r w:rsidR="003A2835" w:rsidRPr="00B66B5B">
        <w:rPr>
          <w:sz w:val="20"/>
        </w:rPr>
        <w:tab/>
        <w:t xml:space="preserve">                                       </w:t>
      </w:r>
      <w:proofErr w:type="gramStart"/>
      <w:r w:rsidR="003A2835" w:rsidRPr="00B66B5B">
        <w:rPr>
          <w:sz w:val="20"/>
        </w:rPr>
        <w:t xml:space="preserve">   «</w:t>
      </w:r>
      <w:proofErr w:type="gramEnd"/>
      <w:r w:rsidR="003A2835" w:rsidRPr="00B66B5B">
        <w:rPr>
          <w:sz w:val="20"/>
        </w:rPr>
        <w:t xml:space="preserve">    »                       </w:t>
      </w:r>
      <w:r w:rsidR="00443FC7">
        <w:rPr>
          <w:sz w:val="20"/>
        </w:rPr>
        <w:t>2024</w:t>
      </w:r>
      <w:r w:rsidR="003A2835" w:rsidRPr="00B66B5B">
        <w:rPr>
          <w:sz w:val="20"/>
        </w:rPr>
        <w:t xml:space="preserve"> г.</w:t>
      </w:r>
    </w:p>
    <w:p w14:paraId="10BA035E" w14:textId="77777777" w:rsidR="00BE4399" w:rsidRPr="00B66B5B" w:rsidRDefault="00BE4399">
      <w:pPr>
        <w:jc w:val="both"/>
        <w:rPr>
          <w:bCs/>
          <w:sz w:val="20"/>
        </w:rPr>
      </w:pPr>
    </w:p>
    <w:p w14:paraId="4B1FDC94" w14:textId="1387303B" w:rsidR="00BE4399" w:rsidRPr="00B66B5B" w:rsidRDefault="003A2835">
      <w:pPr>
        <w:jc w:val="both"/>
        <w:rPr>
          <w:bCs/>
          <w:sz w:val="20"/>
        </w:rPr>
      </w:pPr>
      <w:r w:rsidRPr="00B66B5B">
        <w:rPr>
          <w:bCs/>
          <w:sz w:val="20"/>
        </w:rPr>
        <w:t xml:space="preserve">Государственное бюджетное дошкольное образовательное учреждение детский сад № </w:t>
      </w:r>
      <w:r w:rsidR="00B66B5B" w:rsidRPr="00B66B5B">
        <w:rPr>
          <w:bCs/>
          <w:sz w:val="20"/>
        </w:rPr>
        <w:t xml:space="preserve">15 </w:t>
      </w:r>
      <w:r w:rsidRPr="00B66B5B">
        <w:rPr>
          <w:bCs/>
          <w:sz w:val="20"/>
        </w:rPr>
        <w:t xml:space="preserve">Адмиралтейского района Санкт-Петербурга, в лице </w:t>
      </w:r>
      <w:proofErr w:type="spellStart"/>
      <w:r w:rsidR="00B66B5B" w:rsidRPr="00B66B5B">
        <w:rPr>
          <w:bCs/>
          <w:sz w:val="20"/>
        </w:rPr>
        <w:t>и.о.</w:t>
      </w:r>
      <w:r w:rsidRPr="00B66B5B">
        <w:rPr>
          <w:bCs/>
          <w:sz w:val="20"/>
        </w:rPr>
        <w:t>Заведующего</w:t>
      </w:r>
      <w:proofErr w:type="spellEnd"/>
      <w:r w:rsidRPr="00B66B5B">
        <w:rPr>
          <w:bCs/>
          <w:sz w:val="20"/>
        </w:rPr>
        <w:t xml:space="preserve"> </w:t>
      </w:r>
      <w:r w:rsidR="00B66B5B" w:rsidRPr="00B66B5B">
        <w:rPr>
          <w:bCs/>
          <w:sz w:val="20"/>
        </w:rPr>
        <w:t>Коршуновой Марины Валерьевны,</w:t>
      </w:r>
      <w:r w:rsidRPr="00B66B5B">
        <w:rPr>
          <w:bCs/>
          <w:sz w:val="20"/>
        </w:rPr>
        <w:t xml:space="preserve"> действующего на основании </w:t>
      </w:r>
      <w:proofErr w:type="spellStart"/>
      <w:r w:rsidR="00B66B5B" w:rsidRPr="00B66B5B">
        <w:rPr>
          <w:bCs/>
          <w:sz w:val="20"/>
        </w:rPr>
        <w:t>Распоряжения</w:t>
      </w:r>
      <w:r w:rsidRPr="00B66B5B">
        <w:rPr>
          <w:bCs/>
          <w:sz w:val="20"/>
        </w:rPr>
        <w:t>,с</w:t>
      </w:r>
      <w:proofErr w:type="spellEnd"/>
      <w:r w:rsidRPr="00B66B5B">
        <w:rPr>
          <w:bCs/>
          <w:sz w:val="20"/>
        </w:rPr>
        <w:t xml:space="preserve"> одной стороны ,</w:t>
      </w:r>
      <w:r w:rsidR="009470BA" w:rsidRPr="00B66B5B">
        <w:rPr>
          <w:bCs/>
          <w:sz w:val="20"/>
        </w:rPr>
        <w:t xml:space="preserve"> и </w:t>
      </w:r>
      <w:r w:rsidR="00EF145B" w:rsidRPr="00B66B5B">
        <w:rPr>
          <w:bCs/>
          <w:sz w:val="20"/>
        </w:rPr>
        <w:t>____________________</w:t>
      </w:r>
      <w:r w:rsidR="009470BA" w:rsidRPr="00B66B5B">
        <w:rPr>
          <w:bCs/>
          <w:sz w:val="20"/>
        </w:rPr>
        <w:t>», именуемое в дальнейшем «</w:t>
      </w:r>
      <w:r w:rsidR="002A22F7" w:rsidRPr="00B66B5B">
        <w:rPr>
          <w:bCs/>
          <w:sz w:val="20"/>
        </w:rPr>
        <w:t>Поставщик</w:t>
      </w:r>
      <w:r w:rsidR="009470BA" w:rsidRPr="00B66B5B">
        <w:rPr>
          <w:bCs/>
          <w:sz w:val="20"/>
        </w:rPr>
        <w:t xml:space="preserve">», в </w:t>
      </w:r>
      <w:r w:rsidR="00EF145B" w:rsidRPr="00B66B5B">
        <w:rPr>
          <w:bCs/>
          <w:sz w:val="20"/>
        </w:rPr>
        <w:t>_______________</w:t>
      </w:r>
      <w:r w:rsidR="009470BA" w:rsidRPr="00B66B5B">
        <w:rPr>
          <w:bCs/>
          <w:sz w:val="20"/>
        </w:rPr>
        <w:t xml:space="preserve">, действующего на основании </w:t>
      </w:r>
      <w:r w:rsidR="00EF145B" w:rsidRPr="00B66B5B">
        <w:rPr>
          <w:bCs/>
          <w:sz w:val="20"/>
        </w:rPr>
        <w:t>_____________</w:t>
      </w:r>
      <w:r w:rsidRPr="00B66B5B">
        <w:rPr>
          <w:bCs/>
          <w:sz w:val="20"/>
        </w:rPr>
        <w:t xml:space="preserve">, с другой стороны, в соответствии с Гражданским Кодексом РФ и пунктом 4 части 1статьи 93 Федерального закона 44-ФЗ от 05.04.2013 г, заключили настоящий </w:t>
      </w:r>
      <w:r w:rsidR="00F22636" w:rsidRPr="00B66B5B">
        <w:rPr>
          <w:bCs/>
          <w:sz w:val="20"/>
        </w:rPr>
        <w:t>Контракт</w:t>
      </w:r>
      <w:r w:rsidRPr="00B66B5B">
        <w:rPr>
          <w:bCs/>
          <w:sz w:val="20"/>
        </w:rPr>
        <w:t xml:space="preserve"> о нижеследующем, :</w:t>
      </w:r>
    </w:p>
    <w:p w14:paraId="205DF2C8" w14:textId="77777777" w:rsidR="00BE4399" w:rsidRPr="00B66B5B" w:rsidRDefault="00BE4399">
      <w:pPr>
        <w:jc w:val="both"/>
        <w:rPr>
          <w:sz w:val="20"/>
        </w:rPr>
      </w:pPr>
    </w:p>
    <w:p w14:paraId="4F37B467" w14:textId="77777777" w:rsidR="00BE4399" w:rsidRPr="00B66B5B" w:rsidRDefault="003A2835">
      <w:pPr>
        <w:jc w:val="center"/>
        <w:rPr>
          <w:b/>
          <w:caps/>
          <w:sz w:val="20"/>
        </w:rPr>
      </w:pPr>
      <w:r w:rsidRPr="00B66B5B">
        <w:rPr>
          <w:b/>
          <w:caps/>
          <w:sz w:val="20"/>
        </w:rPr>
        <w:t xml:space="preserve">1. Предмет </w:t>
      </w:r>
      <w:r w:rsidR="00F22636" w:rsidRPr="00B66B5B">
        <w:rPr>
          <w:b/>
          <w:caps/>
          <w:sz w:val="20"/>
        </w:rPr>
        <w:t>Контракт</w:t>
      </w:r>
      <w:r w:rsidRPr="00B66B5B">
        <w:rPr>
          <w:b/>
          <w:caps/>
          <w:sz w:val="20"/>
        </w:rPr>
        <w:t>а</w:t>
      </w:r>
    </w:p>
    <w:p w14:paraId="2710B3C7" w14:textId="43444DA3" w:rsidR="00BE4399" w:rsidRPr="00B66B5B" w:rsidRDefault="003A2835">
      <w:pPr>
        <w:jc w:val="both"/>
        <w:rPr>
          <w:sz w:val="20"/>
        </w:rPr>
      </w:pPr>
      <w:r w:rsidRPr="00B66B5B">
        <w:rPr>
          <w:sz w:val="20"/>
        </w:rPr>
        <w:tab/>
        <w:t xml:space="preserve">1.1. Поставщик обязуется </w:t>
      </w:r>
      <w:r w:rsidR="00F22636" w:rsidRPr="00B66B5B">
        <w:rPr>
          <w:sz w:val="20"/>
        </w:rPr>
        <w:t>осуществить поставку</w:t>
      </w:r>
      <w:r w:rsidR="00F868D5" w:rsidRPr="00B66B5B">
        <w:rPr>
          <w:sz w:val="20"/>
        </w:rPr>
        <w:t xml:space="preserve"> </w:t>
      </w:r>
      <w:r w:rsidR="00DD1D4D" w:rsidRPr="00DD1D4D">
        <w:rPr>
          <w:sz w:val="20"/>
        </w:rPr>
        <w:t>детских столов</w:t>
      </w:r>
      <w:r w:rsidR="00DD1D4D" w:rsidRPr="00DD1D4D">
        <w:rPr>
          <w:sz w:val="20"/>
        </w:rPr>
        <w:t xml:space="preserve"> </w:t>
      </w:r>
      <w:r w:rsidRPr="00B66B5B">
        <w:rPr>
          <w:sz w:val="20"/>
        </w:rPr>
        <w:t>(далее-Товар) в указанны</w:t>
      </w:r>
      <w:r w:rsidR="00311C64">
        <w:rPr>
          <w:sz w:val="20"/>
        </w:rPr>
        <w:t>й</w:t>
      </w:r>
      <w:r w:rsidR="000E3457" w:rsidRPr="00B66B5B">
        <w:rPr>
          <w:sz w:val="20"/>
        </w:rPr>
        <w:t xml:space="preserve"> </w:t>
      </w:r>
      <w:r w:rsidR="00F22636" w:rsidRPr="00B66B5B">
        <w:rPr>
          <w:sz w:val="20"/>
        </w:rPr>
        <w:t>Контракт</w:t>
      </w:r>
      <w:r w:rsidRPr="00B66B5B">
        <w:rPr>
          <w:sz w:val="20"/>
        </w:rPr>
        <w:t xml:space="preserve">ом срок, а Заказчик производит оплату поставленного и принятого Товара в соответствии со спецификацией (Приложение №1) к настоящему </w:t>
      </w:r>
      <w:r w:rsidR="00F22636" w:rsidRPr="00B66B5B">
        <w:rPr>
          <w:sz w:val="20"/>
        </w:rPr>
        <w:t>Контракт</w:t>
      </w:r>
      <w:r w:rsidRPr="00B66B5B">
        <w:rPr>
          <w:sz w:val="20"/>
        </w:rPr>
        <w:t xml:space="preserve">у, являющейся его неотъемлемой частью.   </w:t>
      </w:r>
    </w:p>
    <w:p w14:paraId="46CDA366" w14:textId="77777777" w:rsidR="00BE4399" w:rsidRPr="00B66B5B" w:rsidRDefault="003A2835">
      <w:pPr>
        <w:ind w:firstLine="720"/>
        <w:jc w:val="both"/>
        <w:rPr>
          <w:sz w:val="20"/>
        </w:rPr>
      </w:pPr>
      <w:r w:rsidRPr="00B66B5B">
        <w:rPr>
          <w:sz w:val="20"/>
        </w:rPr>
        <w:t>1.2. Количество, развернутая номенклатура (ассортимент), цены указываются в Спецификации, счетах, накладных.</w:t>
      </w:r>
    </w:p>
    <w:p w14:paraId="5A024C2E" w14:textId="77777777" w:rsidR="00BE4399" w:rsidRPr="00B66B5B" w:rsidRDefault="00BE4399">
      <w:pPr>
        <w:jc w:val="center"/>
        <w:rPr>
          <w:b/>
          <w:caps/>
          <w:sz w:val="20"/>
        </w:rPr>
      </w:pPr>
    </w:p>
    <w:p w14:paraId="25316F88" w14:textId="77777777" w:rsidR="00BE4399" w:rsidRPr="00B66B5B" w:rsidRDefault="003A2835">
      <w:pPr>
        <w:jc w:val="center"/>
        <w:rPr>
          <w:b/>
          <w:caps/>
          <w:sz w:val="20"/>
        </w:rPr>
      </w:pPr>
      <w:r w:rsidRPr="00B66B5B">
        <w:rPr>
          <w:b/>
          <w:caps/>
          <w:sz w:val="20"/>
        </w:rPr>
        <w:t>2. ЦЕНА И ПОРЯДОК РАСЧЕТОВ</w:t>
      </w:r>
    </w:p>
    <w:p w14:paraId="749080AE" w14:textId="08722EDF" w:rsidR="00BE4399" w:rsidRPr="00B66B5B" w:rsidRDefault="003A2835">
      <w:pPr>
        <w:ind w:firstLine="540"/>
        <w:rPr>
          <w:sz w:val="20"/>
        </w:rPr>
      </w:pPr>
      <w:r w:rsidRPr="00B66B5B">
        <w:rPr>
          <w:sz w:val="20"/>
        </w:rPr>
        <w:t xml:space="preserve">2.1. Стоимость </w:t>
      </w:r>
      <w:r w:rsidR="00F22636" w:rsidRPr="00B66B5B">
        <w:rPr>
          <w:sz w:val="20"/>
        </w:rPr>
        <w:t>Контракт</w:t>
      </w:r>
      <w:r w:rsidRPr="00B66B5B">
        <w:rPr>
          <w:sz w:val="20"/>
        </w:rPr>
        <w:t xml:space="preserve">а составляет </w:t>
      </w:r>
      <w:r w:rsidR="00EF145B" w:rsidRPr="00B66B5B">
        <w:rPr>
          <w:sz w:val="20"/>
        </w:rPr>
        <w:t>__________</w:t>
      </w:r>
      <w:r w:rsidR="002C03FB" w:rsidRPr="00B66B5B">
        <w:rPr>
          <w:sz w:val="20"/>
        </w:rPr>
        <w:t xml:space="preserve"> </w:t>
      </w:r>
      <w:proofErr w:type="spellStart"/>
      <w:r w:rsidR="002C03FB" w:rsidRPr="00B66B5B">
        <w:rPr>
          <w:sz w:val="20"/>
        </w:rPr>
        <w:t>руб</w:t>
      </w:r>
      <w:proofErr w:type="spellEnd"/>
      <w:r w:rsidR="002C03FB" w:rsidRPr="00B66B5B">
        <w:rPr>
          <w:sz w:val="20"/>
        </w:rPr>
        <w:t>.</w:t>
      </w:r>
      <w:r w:rsidR="00EF145B" w:rsidRPr="00B66B5B">
        <w:rPr>
          <w:sz w:val="20"/>
        </w:rPr>
        <w:t>____</w:t>
      </w:r>
      <w:r w:rsidR="002C03FB" w:rsidRPr="00B66B5B">
        <w:rPr>
          <w:sz w:val="20"/>
        </w:rPr>
        <w:t>коп</w:t>
      </w:r>
      <w:r w:rsidRPr="00B66B5B">
        <w:rPr>
          <w:sz w:val="20"/>
        </w:rPr>
        <w:t>. (</w:t>
      </w:r>
      <w:r w:rsidR="00EF145B" w:rsidRPr="00B66B5B">
        <w:rPr>
          <w:sz w:val="20"/>
        </w:rPr>
        <w:t>____________________)</w:t>
      </w:r>
      <w:r w:rsidR="002C03FB" w:rsidRPr="00B66B5B">
        <w:rPr>
          <w:sz w:val="20"/>
        </w:rPr>
        <w:t>, НДС</w:t>
      </w:r>
      <w:r w:rsidR="00F868D5" w:rsidRPr="00B66B5B">
        <w:rPr>
          <w:sz w:val="20"/>
        </w:rPr>
        <w:t>___</w:t>
      </w:r>
      <w:r w:rsidR="00EF145B" w:rsidRPr="00B66B5B">
        <w:rPr>
          <w:sz w:val="20"/>
        </w:rPr>
        <w:t>%</w:t>
      </w:r>
      <w:r w:rsidR="00F868D5" w:rsidRPr="00B66B5B">
        <w:rPr>
          <w:sz w:val="20"/>
        </w:rPr>
        <w:t>/не облагается.</w:t>
      </w:r>
    </w:p>
    <w:p w14:paraId="66A58FF7" w14:textId="6DD695FA" w:rsidR="00BE4399" w:rsidRPr="00B66B5B" w:rsidRDefault="003A2835">
      <w:pPr>
        <w:ind w:firstLine="540"/>
        <w:jc w:val="both"/>
        <w:rPr>
          <w:sz w:val="20"/>
        </w:rPr>
      </w:pPr>
      <w:r w:rsidRPr="00B66B5B">
        <w:rPr>
          <w:sz w:val="20"/>
        </w:rPr>
        <w:t>Цена включает в себя стоимость товара, доставку, погрузо-разгрузочные работы</w:t>
      </w:r>
      <w:r w:rsidR="00E7236C">
        <w:rPr>
          <w:sz w:val="20"/>
        </w:rPr>
        <w:t>,</w:t>
      </w:r>
      <w:r w:rsidR="00DD1D4D">
        <w:rPr>
          <w:sz w:val="20"/>
        </w:rPr>
        <w:t xml:space="preserve"> сборку, установку в специально отведенном </w:t>
      </w:r>
      <w:proofErr w:type="gramStart"/>
      <w:r w:rsidR="00DD1D4D">
        <w:rPr>
          <w:sz w:val="20"/>
        </w:rPr>
        <w:t>месте(</w:t>
      </w:r>
      <w:proofErr w:type="gramEnd"/>
      <w:r w:rsidR="00DD1D4D">
        <w:rPr>
          <w:sz w:val="20"/>
        </w:rPr>
        <w:t>по согласованию с Заказчиком)</w:t>
      </w:r>
      <w:r w:rsidRPr="00B66B5B">
        <w:rPr>
          <w:sz w:val="20"/>
        </w:rPr>
        <w:t xml:space="preserve"> таможенные платежи, налоговые сборы</w:t>
      </w:r>
      <w:r w:rsidR="00E17DF3" w:rsidRPr="00B66B5B">
        <w:rPr>
          <w:sz w:val="20"/>
        </w:rPr>
        <w:t xml:space="preserve">, </w:t>
      </w:r>
      <w:r w:rsidR="007C7CE1" w:rsidRPr="00B66B5B">
        <w:rPr>
          <w:sz w:val="20"/>
        </w:rPr>
        <w:t>замена</w:t>
      </w:r>
      <w:r w:rsidR="00C902F2" w:rsidRPr="00B66B5B">
        <w:rPr>
          <w:sz w:val="20"/>
        </w:rPr>
        <w:t>, установка</w:t>
      </w:r>
      <w:r w:rsidR="001379F0">
        <w:rPr>
          <w:sz w:val="20"/>
        </w:rPr>
        <w:t>.</w:t>
      </w:r>
    </w:p>
    <w:p w14:paraId="7890E133" w14:textId="77777777" w:rsidR="00BE4399" w:rsidRPr="00B66B5B" w:rsidRDefault="003A2835">
      <w:pPr>
        <w:ind w:firstLine="540"/>
        <w:jc w:val="both"/>
        <w:rPr>
          <w:sz w:val="20"/>
        </w:rPr>
      </w:pPr>
      <w:r w:rsidRPr="00B66B5B">
        <w:rPr>
          <w:sz w:val="20"/>
        </w:rPr>
        <w:t xml:space="preserve">2.2. Цена за товар остается неизменной в течение всего срока действия настоящего </w:t>
      </w:r>
      <w:r w:rsidR="00F22636" w:rsidRPr="00B66B5B">
        <w:rPr>
          <w:sz w:val="20"/>
        </w:rPr>
        <w:t>Контракт</w:t>
      </w:r>
      <w:r w:rsidRPr="00B66B5B">
        <w:rPr>
          <w:sz w:val="20"/>
        </w:rPr>
        <w:t>а, за исключением п. 2.6.</w:t>
      </w:r>
    </w:p>
    <w:p w14:paraId="691C6600" w14:textId="0F62D497" w:rsidR="00BE4399" w:rsidRPr="00B66B5B" w:rsidRDefault="003A2835">
      <w:pPr>
        <w:ind w:firstLine="540"/>
        <w:jc w:val="both"/>
        <w:rPr>
          <w:sz w:val="20"/>
        </w:rPr>
      </w:pPr>
      <w:r w:rsidRPr="00B66B5B">
        <w:rPr>
          <w:sz w:val="20"/>
        </w:rPr>
        <w:t xml:space="preserve">2.3. Оплата товара производится Заказчиком в течение </w:t>
      </w:r>
      <w:r w:rsidR="00E7236C">
        <w:rPr>
          <w:sz w:val="20"/>
        </w:rPr>
        <w:t>10</w:t>
      </w:r>
      <w:r w:rsidR="00B66B5B" w:rsidRPr="00B66B5B">
        <w:rPr>
          <w:sz w:val="20"/>
        </w:rPr>
        <w:t xml:space="preserve"> рабочих</w:t>
      </w:r>
      <w:r w:rsidRPr="00B66B5B">
        <w:rPr>
          <w:sz w:val="20"/>
        </w:rPr>
        <w:t xml:space="preserve"> дней со дня приемки товара по качеству, что подтверждается подписанием товарной накладной по итогам проведения экспертизы при наличии надлежащим образом оформленных отчетных и финансовых докуме</w:t>
      </w:r>
      <w:r w:rsidR="00D90CA9" w:rsidRPr="00B66B5B">
        <w:rPr>
          <w:sz w:val="20"/>
        </w:rPr>
        <w:t xml:space="preserve">нтов (счета, товарной </w:t>
      </w:r>
      <w:r w:rsidR="00580764" w:rsidRPr="00B66B5B">
        <w:rPr>
          <w:sz w:val="20"/>
        </w:rPr>
        <w:t>накладной, счёт-фактуры</w:t>
      </w:r>
      <w:r w:rsidRPr="00B66B5B">
        <w:rPr>
          <w:sz w:val="20"/>
        </w:rPr>
        <w:t>).</w:t>
      </w:r>
    </w:p>
    <w:p w14:paraId="0181ED3D" w14:textId="77777777" w:rsidR="00BE4399" w:rsidRPr="00B66B5B" w:rsidRDefault="003A2835">
      <w:pPr>
        <w:ind w:firstLine="540"/>
        <w:jc w:val="both"/>
        <w:rPr>
          <w:sz w:val="20"/>
        </w:rPr>
      </w:pPr>
      <w:r w:rsidRPr="00B66B5B">
        <w:rPr>
          <w:sz w:val="20"/>
        </w:rPr>
        <w:t xml:space="preserve">2.4. Расчеты за товар осуществляются в рублях. </w:t>
      </w:r>
    </w:p>
    <w:p w14:paraId="7076EB77" w14:textId="77777777" w:rsidR="00BE4399" w:rsidRPr="00B66B5B" w:rsidRDefault="003A2835">
      <w:pPr>
        <w:ind w:firstLine="540"/>
        <w:jc w:val="both"/>
        <w:rPr>
          <w:sz w:val="20"/>
        </w:rPr>
      </w:pPr>
      <w:r w:rsidRPr="00B66B5B">
        <w:rPr>
          <w:sz w:val="20"/>
        </w:rPr>
        <w:t>2.5. Оплата осуществляется по безналичному расчету путем перечисления Заказчиком денежных средств на расчетный счет Поставщика. Датой оплаты считается дата списания денежных средств с расчетного счета Заказчика.</w:t>
      </w:r>
    </w:p>
    <w:p w14:paraId="1D3417D0" w14:textId="77777777" w:rsidR="00BE4399" w:rsidRPr="00B66B5B" w:rsidRDefault="003A2835">
      <w:pPr>
        <w:ind w:firstLine="540"/>
        <w:jc w:val="both"/>
        <w:rPr>
          <w:b/>
          <w:color w:val="000000"/>
          <w:sz w:val="20"/>
        </w:rPr>
      </w:pPr>
      <w:r w:rsidRPr="00B66B5B">
        <w:rPr>
          <w:sz w:val="20"/>
        </w:rPr>
        <w:t xml:space="preserve">2.6. Цена </w:t>
      </w:r>
      <w:r w:rsidR="00F22636" w:rsidRPr="00B66B5B">
        <w:rPr>
          <w:sz w:val="20"/>
        </w:rPr>
        <w:t>Контракт</w:t>
      </w:r>
      <w:r w:rsidRPr="00B66B5B">
        <w:rPr>
          <w:sz w:val="20"/>
        </w:rPr>
        <w:t xml:space="preserve">а может быть снижена по соглашению Сторон без изменения предусмотренного </w:t>
      </w:r>
      <w:r w:rsidR="00F22636" w:rsidRPr="00B66B5B">
        <w:rPr>
          <w:sz w:val="20"/>
        </w:rPr>
        <w:t>Контракт</w:t>
      </w:r>
      <w:r w:rsidRPr="00B66B5B">
        <w:rPr>
          <w:sz w:val="20"/>
        </w:rPr>
        <w:t xml:space="preserve">ом количества товаров, качества поставляемого товара и иных условий </w:t>
      </w:r>
      <w:r w:rsidR="00F22636" w:rsidRPr="00B66B5B">
        <w:rPr>
          <w:sz w:val="20"/>
        </w:rPr>
        <w:t>Контракт</w:t>
      </w:r>
      <w:r w:rsidRPr="00B66B5B">
        <w:rPr>
          <w:sz w:val="20"/>
        </w:rPr>
        <w:t xml:space="preserve">а. Изменение цен оформляется письменным дополнительным соглашением к настоящему </w:t>
      </w:r>
      <w:r w:rsidR="00F22636" w:rsidRPr="00B66B5B">
        <w:rPr>
          <w:sz w:val="20"/>
        </w:rPr>
        <w:t>Контракт</w:t>
      </w:r>
      <w:r w:rsidRPr="00B66B5B">
        <w:rPr>
          <w:sz w:val="20"/>
        </w:rPr>
        <w:t>у, подписываемым Сторонами</w:t>
      </w:r>
    </w:p>
    <w:p w14:paraId="72825502" w14:textId="77777777" w:rsidR="00BE4399" w:rsidRPr="00B66B5B" w:rsidRDefault="003A2835">
      <w:pPr>
        <w:ind w:firstLine="540"/>
        <w:jc w:val="both"/>
        <w:rPr>
          <w:sz w:val="20"/>
        </w:rPr>
      </w:pPr>
      <w:r w:rsidRPr="00B66B5B">
        <w:rPr>
          <w:sz w:val="20"/>
        </w:rPr>
        <w:t>2.7. В случае возврата Заказчиком брака, возврат производится по отпускным ценам Поставщика. Расходы по возврату брака несет Поставщик.</w:t>
      </w:r>
    </w:p>
    <w:p w14:paraId="0D0434C0" w14:textId="77777777" w:rsidR="00BE4399" w:rsidRPr="00B66B5B" w:rsidRDefault="00BE4399">
      <w:pPr>
        <w:jc w:val="center"/>
        <w:rPr>
          <w:b/>
          <w:caps/>
          <w:sz w:val="20"/>
        </w:rPr>
      </w:pPr>
    </w:p>
    <w:p w14:paraId="75686983" w14:textId="77777777" w:rsidR="00BE4399" w:rsidRPr="00B66B5B" w:rsidRDefault="00BE4399">
      <w:pPr>
        <w:jc w:val="center"/>
        <w:rPr>
          <w:b/>
          <w:caps/>
          <w:sz w:val="20"/>
        </w:rPr>
      </w:pPr>
    </w:p>
    <w:p w14:paraId="41A4B688" w14:textId="77777777" w:rsidR="00BE4399" w:rsidRPr="00B66B5B" w:rsidRDefault="003A2835">
      <w:pPr>
        <w:jc w:val="center"/>
        <w:rPr>
          <w:b/>
          <w:sz w:val="20"/>
        </w:rPr>
      </w:pPr>
      <w:r w:rsidRPr="00B66B5B">
        <w:rPr>
          <w:b/>
          <w:caps/>
          <w:sz w:val="20"/>
        </w:rPr>
        <w:t>3. сроки и порядок поставки</w:t>
      </w:r>
    </w:p>
    <w:p w14:paraId="66FB67A1" w14:textId="4C26920C" w:rsidR="00BE4399" w:rsidRPr="00B66B5B" w:rsidRDefault="003A2835">
      <w:pPr>
        <w:jc w:val="both"/>
        <w:rPr>
          <w:sz w:val="20"/>
        </w:rPr>
      </w:pPr>
      <w:r w:rsidRPr="00B66B5B">
        <w:rPr>
          <w:sz w:val="20"/>
        </w:rPr>
        <w:tab/>
        <w:t xml:space="preserve">3.1. Поставщик обязуется поставить указанный Товар Заказчику </w:t>
      </w:r>
      <w:r w:rsidR="00B664E6" w:rsidRPr="00B66B5B">
        <w:rPr>
          <w:sz w:val="20"/>
        </w:rPr>
        <w:t>не позднее</w:t>
      </w:r>
      <w:r w:rsidR="00183F8D" w:rsidRPr="00B66B5B">
        <w:rPr>
          <w:color w:val="FF0000"/>
          <w:sz w:val="20"/>
        </w:rPr>
        <w:t xml:space="preserve"> </w:t>
      </w:r>
      <w:r w:rsidR="0035640A">
        <w:rPr>
          <w:color w:val="FF0000"/>
          <w:sz w:val="20"/>
        </w:rPr>
        <w:t>7</w:t>
      </w:r>
      <w:r w:rsidR="00443FC7">
        <w:rPr>
          <w:color w:val="FF0000"/>
          <w:sz w:val="20"/>
        </w:rPr>
        <w:t xml:space="preserve"> </w:t>
      </w:r>
      <w:r w:rsidR="00E7236C">
        <w:rPr>
          <w:color w:val="FF0000"/>
          <w:sz w:val="20"/>
        </w:rPr>
        <w:t xml:space="preserve">рабочих </w:t>
      </w:r>
      <w:r w:rsidR="00183F8D" w:rsidRPr="00B66B5B">
        <w:rPr>
          <w:color w:val="FF0000"/>
          <w:sz w:val="20"/>
        </w:rPr>
        <w:t>дней с момента подписания контракта</w:t>
      </w:r>
      <w:r w:rsidR="00B664E6" w:rsidRPr="00B66B5B">
        <w:rPr>
          <w:color w:val="FF0000"/>
          <w:sz w:val="20"/>
        </w:rPr>
        <w:t>.</w:t>
      </w:r>
    </w:p>
    <w:p w14:paraId="55C37EBA" w14:textId="0F5127A1" w:rsidR="00BE4399" w:rsidRPr="00B66B5B" w:rsidRDefault="003A2835">
      <w:pPr>
        <w:ind w:left="709"/>
        <w:jc w:val="both"/>
        <w:rPr>
          <w:sz w:val="20"/>
        </w:rPr>
      </w:pPr>
      <w:r w:rsidRPr="00B66B5B">
        <w:rPr>
          <w:sz w:val="20"/>
        </w:rPr>
        <w:t xml:space="preserve">3.2. Заказчик получает Товар по адресу: </w:t>
      </w:r>
      <w:proofErr w:type="gramStart"/>
      <w:r w:rsidR="00B66B5B" w:rsidRPr="00B66B5B">
        <w:rPr>
          <w:sz w:val="20"/>
        </w:rPr>
        <w:t>190000,Санкт</w:t>
      </w:r>
      <w:proofErr w:type="gramEnd"/>
      <w:r w:rsidR="00B66B5B" w:rsidRPr="00B66B5B">
        <w:rPr>
          <w:sz w:val="20"/>
        </w:rPr>
        <w:t>-Петербург,Почтамтская д.19-21,лит.А.</w:t>
      </w:r>
    </w:p>
    <w:p w14:paraId="47E18D59" w14:textId="689325F2" w:rsidR="00BE4399" w:rsidRPr="00B66B5B" w:rsidRDefault="003A2835">
      <w:pPr>
        <w:ind w:firstLine="720"/>
        <w:jc w:val="both"/>
        <w:rPr>
          <w:sz w:val="20"/>
        </w:rPr>
      </w:pPr>
      <w:r w:rsidRPr="00B66B5B">
        <w:rPr>
          <w:sz w:val="20"/>
        </w:rPr>
        <w:t xml:space="preserve">3.3. Доставка Товара производится транспортом </w:t>
      </w:r>
      <w:r w:rsidR="00975998" w:rsidRPr="00B66B5B">
        <w:rPr>
          <w:sz w:val="20"/>
        </w:rPr>
        <w:t>Поставщика и</w:t>
      </w:r>
      <w:r w:rsidRPr="00B66B5B">
        <w:rPr>
          <w:sz w:val="20"/>
        </w:rPr>
        <w:t xml:space="preserve"> за его счет.</w:t>
      </w:r>
    </w:p>
    <w:p w14:paraId="32F858C3" w14:textId="77777777" w:rsidR="00BE4399" w:rsidRPr="00B66B5B" w:rsidRDefault="003A2835">
      <w:pPr>
        <w:ind w:firstLine="720"/>
        <w:jc w:val="both"/>
        <w:rPr>
          <w:sz w:val="20"/>
        </w:rPr>
      </w:pPr>
      <w:r w:rsidRPr="00B66B5B">
        <w:rPr>
          <w:sz w:val="20"/>
        </w:rPr>
        <w:t>3.4. Погрузочные/разгрузочные работы производятся силами Поставщика и за его счет.</w:t>
      </w:r>
    </w:p>
    <w:p w14:paraId="7C720AFA" w14:textId="77777777" w:rsidR="00BE4399" w:rsidRPr="00B66B5B" w:rsidRDefault="003A2835">
      <w:pPr>
        <w:jc w:val="both"/>
        <w:rPr>
          <w:sz w:val="20"/>
        </w:rPr>
      </w:pPr>
      <w:r w:rsidRPr="00B66B5B">
        <w:rPr>
          <w:sz w:val="20"/>
        </w:rPr>
        <w:tab/>
        <w:t>3.5. Поставщик обязуется информировать Заказчика о дате отправки товара, а также об иных сведениях, которые необходимы Заказчику для получения товара.</w:t>
      </w:r>
    </w:p>
    <w:p w14:paraId="3E1C065E" w14:textId="77777777" w:rsidR="00BE4399" w:rsidRPr="00B66B5B" w:rsidRDefault="003A2835">
      <w:pPr>
        <w:ind w:firstLine="720"/>
        <w:jc w:val="both"/>
        <w:rPr>
          <w:sz w:val="20"/>
        </w:rPr>
      </w:pPr>
      <w:r w:rsidRPr="00B66B5B">
        <w:rPr>
          <w:sz w:val="20"/>
        </w:rPr>
        <w:t>3.6. Товар поставляется в оригинальной заводской упаковке, обеспечивающей сохранность товара при хранении и транспортировке, обеспечивающей надлежащую защиту от атмосферно-климатического воздействия, а также предохраняющей от несанкционированного вскрытия без видимого нарушения ее целостности.</w:t>
      </w:r>
    </w:p>
    <w:p w14:paraId="542D0D34" w14:textId="77777777" w:rsidR="00BE4399" w:rsidRPr="00B66B5B" w:rsidRDefault="003A2835">
      <w:pPr>
        <w:jc w:val="both"/>
        <w:rPr>
          <w:sz w:val="20"/>
        </w:rPr>
      </w:pPr>
      <w:r w:rsidRPr="00B66B5B">
        <w:rPr>
          <w:sz w:val="20"/>
        </w:rPr>
        <w:tab/>
        <w:t>3.7. 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14:paraId="5F60618D" w14:textId="77777777" w:rsidR="00BE4399" w:rsidRPr="00B66B5B" w:rsidRDefault="00BE4399">
      <w:pPr>
        <w:jc w:val="both"/>
        <w:rPr>
          <w:sz w:val="20"/>
        </w:rPr>
      </w:pPr>
    </w:p>
    <w:p w14:paraId="0F8B3A03" w14:textId="77777777" w:rsidR="00BE4399" w:rsidRPr="00B66B5B" w:rsidRDefault="003A2835">
      <w:pPr>
        <w:tabs>
          <w:tab w:val="left" w:pos="708"/>
        </w:tabs>
        <w:suppressAutoHyphens/>
        <w:ind w:firstLine="708"/>
        <w:jc w:val="center"/>
        <w:rPr>
          <w:rFonts w:eastAsia="Calibri"/>
          <w:sz w:val="20"/>
          <w:lang w:eastAsia="ar-SA"/>
        </w:rPr>
      </w:pPr>
      <w:r w:rsidRPr="00B66B5B">
        <w:rPr>
          <w:rFonts w:eastAsia="Calibri"/>
          <w:b/>
          <w:caps/>
          <w:sz w:val="20"/>
          <w:lang w:eastAsia="ar-SA"/>
        </w:rPr>
        <w:t>4. Права и обязанности сторон</w:t>
      </w:r>
    </w:p>
    <w:p w14:paraId="6B3D4C1F" w14:textId="77777777" w:rsidR="00BE4399" w:rsidRPr="00B66B5B" w:rsidRDefault="003A2835">
      <w:pPr>
        <w:ind w:firstLine="662"/>
        <w:rPr>
          <w:sz w:val="20"/>
        </w:rPr>
      </w:pPr>
      <w:r w:rsidRPr="00B66B5B">
        <w:rPr>
          <w:sz w:val="20"/>
        </w:rPr>
        <w:t>4.1. Поставщик обязуется:</w:t>
      </w:r>
    </w:p>
    <w:p w14:paraId="299E2298" w14:textId="77777777" w:rsidR="00BE4399" w:rsidRPr="00B66B5B" w:rsidRDefault="003A2835">
      <w:pPr>
        <w:widowControl w:val="0"/>
        <w:suppressAutoHyphens/>
        <w:ind w:firstLine="662"/>
        <w:jc w:val="both"/>
        <w:rPr>
          <w:rFonts w:eastAsia="Arial"/>
          <w:kern w:val="2"/>
          <w:sz w:val="20"/>
          <w:lang w:eastAsia="zh-CN" w:bidi="hi-IN"/>
        </w:rPr>
      </w:pPr>
      <w:r w:rsidRPr="00B66B5B">
        <w:rPr>
          <w:rFonts w:eastAsia="Arial"/>
          <w:kern w:val="2"/>
          <w:sz w:val="20"/>
          <w:lang w:eastAsia="zh-CN" w:bidi="hi-IN"/>
        </w:rPr>
        <w:t xml:space="preserve">4.1.1. Поставить товар надлежащего качества, соответствующий Спецификации на товар, в соответствии с условиями настоящего </w:t>
      </w:r>
      <w:r w:rsidR="00F22636" w:rsidRPr="00B66B5B">
        <w:rPr>
          <w:rFonts w:eastAsia="Arial"/>
          <w:kern w:val="2"/>
          <w:sz w:val="20"/>
          <w:lang w:eastAsia="zh-CN" w:bidi="hi-IN"/>
        </w:rPr>
        <w:t>Контракт</w:t>
      </w:r>
      <w:r w:rsidRPr="00B66B5B">
        <w:rPr>
          <w:rFonts w:eastAsia="Arial"/>
          <w:kern w:val="2"/>
          <w:sz w:val="20"/>
          <w:lang w:eastAsia="zh-CN" w:bidi="hi-IN"/>
        </w:rPr>
        <w:t>а.</w:t>
      </w:r>
    </w:p>
    <w:p w14:paraId="32A1F943" w14:textId="77777777" w:rsidR="00BE4399" w:rsidRPr="00B66B5B" w:rsidRDefault="003A2835">
      <w:pPr>
        <w:widowControl w:val="0"/>
        <w:suppressAutoHyphens/>
        <w:ind w:firstLine="662"/>
        <w:jc w:val="both"/>
        <w:rPr>
          <w:rFonts w:eastAsia="Arial"/>
          <w:kern w:val="2"/>
          <w:sz w:val="20"/>
          <w:lang w:eastAsia="zh-CN" w:bidi="hi-IN"/>
        </w:rPr>
      </w:pPr>
      <w:r w:rsidRPr="00B66B5B">
        <w:rPr>
          <w:rFonts w:eastAsia="Arial"/>
          <w:kern w:val="2"/>
          <w:sz w:val="20"/>
          <w:lang w:eastAsia="zh-CN" w:bidi="hi-IN"/>
        </w:rPr>
        <w:t>Поставляемый Товар должен являться новым (ранее не находившимся в использовании у Поставщика и (или) у третьих лиц), не подвергавшимся ранее ремонту (модернизации или восстановлению), не должен находиться в залоге, под арестом или под иным обременением.</w:t>
      </w:r>
    </w:p>
    <w:p w14:paraId="0AE4433A" w14:textId="4D5B3D02" w:rsidR="00BE4399" w:rsidRPr="00B66B5B" w:rsidRDefault="003A2835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kern w:val="2"/>
          <w:sz w:val="20"/>
          <w:lang w:eastAsia="zh-CN" w:bidi="hi-IN"/>
        </w:rPr>
      </w:pPr>
      <w:r w:rsidRPr="00B66B5B">
        <w:rPr>
          <w:rFonts w:eastAsia="Arial"/>
          <w:kern w:val="2"/>
          <w:sz w:val="20"/>
          <w:lang w:eastAsia="zh-CN" w:bidi="hi-IN"/>
        </w:rPr>
        <w:t xml:space="preserve">4.1.2. С поставкой товара передать Заказчику следующие документы: счет, накладную, (по наименованию, единице измерения и цене полностью соответствующие Спецификации к </w:t>
      </w:r>
      <w:r w:rsidR="00F22636" w:rsidRPr="00B66B5B">
        <w:rPr>
          <w:rFonts w:eastAsia="Arial"/>
          <w:kern w:val="2"/>
          <w:sz w:val="20"/>
          <w:lang w:eastAsia="zh-CN" w:bidi="hi-IN"/>
        </w:rPr>
        <w:t>Контракт</w:t>
      </w:r>
      <w:r w:rsidRPr="00B66B5B">
        <w:rPr>
          <w:rFonts w:eastAsia="Arial"/>
          <w:kern w:val="2"/>
          <w:sz w:val="20"/>
          <w:lang w:eastAsia="zh-CN" w:bidi="hi-IN"/>
        </w:rPr>
        <w:t>у);</w:t>
      </w:r>
    </w:p>
    <w:p w14:paraId="71F3D146" w14:textId="77777777" w:rsidR="00BE4399" w:rsidRPr="00B66B5B" w:rsidRDefault="003A2835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kern w:val="2"/>
          <w:sz w:val="20"/>
          <w:lang w:eastAsia="zh-CN" w:bidi="hi-IN"/>
        </w:rPr>
      </w:pPr>
      <w:r w:rsidRPr="00B66B5B">
        <w:rPr>
          <w:rFonts w:eastAsia="Arial"/>
          <w:kern w:val="2"/>
          <w:sz w:val="20"/>
          <w:lang w:eastAsia="zh-CN" w:bidi="hi-IN"/>
        </w:rPr>
        <w:t>документы (копии документов, заверенные печатью Поставщика), установленные для данного вида товара, разрешающие применение поставляемых товаров на территории Российской Федерации и подтверждающие качество и соответствие данной продукции всем требованиям Заказчика;</w:t>
      </w:r>
    </w:p>
    <w:p w14:paraId="31B05607" w14:textId="77777777" w:rsidR="00BE4399" w:rsidRPr="00B66B5B" w:rsidRDefault="003A2835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kern w:val="2"/>
          <w:sz w:val="20"/>
          <w:lang w:eastAsia="zh-CN" w:bidi="hi-IN"/>
        </w:rPr>
      </w:pPr>
      <w:r w:rsidRPr="00B66B5B">
        <w:rPr>
          <w:rFonts w:eastAsia="Arial"/>
          <w:kern w:val="2"/>
          <w:sz w:val="20"/>
          <w:lang w:eastAsia="zh-CN" w:bidi="hi-IN"/>
        </w:rPr>
        <w:t xml:space="preserve">4.1.3. Выполнять в полном объеме все свои обязательства, предусмотренные настоящим </w:t>
      </w:r>
      <w:r w:rsidR="00F22636" w:rsidRPr="00B66B5B">
        <w:rPr>
          <w:rFonts w:eastAsia="Arial"/>
          <w:kern w:val="2"/>
          <w:sz w:val="20"/>
          <w:lang w:eastAsia="zh-CN" w:bidi="hi-IN"/>
        </w:rPr>
        <w:t>Контракт</w:t>
      </w:r>
      <w:r w:rsidRPr="00B66B5B">
        <w:rPr>
          <w:rFonts w:eastAsia="Arial"/>
          <w:kern w:val="2"/>
          <w:sz w:val="20"/>
          <w:lang w:eastAsia="zh-CN" w:bidi="hi-IN"/>
        </w:rPr>
        <w:t>ом.</w:t>
      </w:r>
    </w:p>
    <w:p w14:paraId="5B4C2023" w14:textId="77777777" w:rsidR="00BE4399" w:rsidRPr="00B66B5B" w:rsidRDefault="003A2835">
      <w:pPr>
        <w:ind w:firstLine="662"/>
        <w:rPr>
          <w:color w:val="000000"/>
          <w:spacing w:val="-9"/>
          <w:sz w:val="20"/>
        </w:rPr>
      </w:pPr>
      <w:r w:rsidRPr="00B66B5B">
        <w:rPr>
          <w:color w:val="000000"/>
          <w:spacing w:val="-9"/>
          <w:sz w:val="20"/>
        </w:rPr>
        <w:t>4.2. Заказчик обязуется:</w:t>
      </w:r>
    </w:p>
    <w:p w14:paraId="1279B902" w14:textId="77777777" w:rsidR="00BE4399" w:rsidRPr="00B66B5B" w:rsidRDefault="003A2835">
      <w:pPr>
        <w:ind w:left="733" w:hanging="24"/>
        <w:jc w:val="both"/>
        <w:rPr>
          <w:sz w:val="20"/>
        </w:rPr>
      </w:pPr>
      <w:r w:rsidRPr="00B66B5B">
        <w:rPr>
          <w:color w:val="000000"/>
          <w:spacing w:val="-9"/>
          <w:sz w:val="20"/>
        </w:rPr>
        <w:t>- п</w:t>
      </w:r>
      <w:r w:rsidRPr="00B66B5B">
        <w:rPr>
          <w:sz w:val="20"/>
        </w:rPr>
        <w:t xml:space="preserve">ринять товар и обеспечить его оплату в соответствии с условиями настоящего </w:t>
      </w:r>
      <w:r w:rsidR="00F22636" w:rsidRPr="00B66B5B">
        <w:rPr>
          <w:sz w:val="20"/>
        </w:rPr>
        <w:t>Контракт</w:t>
      </w:r>
      <w:r w:rsidRPr="00B66B5B">
        <w:rPr>
          <w:sz w:val="20"/>
        </w:rPr>
        <w:t>а.</w:t>
      </w:r>
    </w:p>
    <w:p w14:paraId="62BB307B" w14:textId="77777777" w:rsidR="00BE4399" w:rsidRPr="00B66B5B" w:rsidRDefault="00BE4399">
      <w:pPr>
        <w:jc w:val="center"/>
        <w:rPr>
          <w:b/>
          <w:caps/>
          <w:sz w:val="20"/>
        </w:rPr>
      </w:pPr>
    </w:p>
    <w:p w14:paraId="423FC5B6" w14:textId="77777777" w:rsidR="00BE4399" w:rsidRPr="00B66B5B" w:rsidRDefault="003A2835">
      <w:pPr>
        <w:jc w:val="center"/>
        <w:rPr>
          <w:b/>
          <w:caps/>
          <w:sz w:val="20"/>
        </w:rPr>
      </w:pPr>
      <w:r w:rsidRPr="00B66B5B">
        <w:rPr>
          <w:b/>
          <w:caps/>
          <w:sz w:val="20"/>
        </w:rPr>
        <w:lastRenderedPageBreak/>
        <w:t>5. Приемка товара</w:t>
      </w:r>
    </w:p>
    <w:p w14:paraId="2390A798" w14:textId="77777777" w:rsidR="00BE4399" w:rsidRPr="00B66B5B" w:rsidRDefault="003A2835">
      <w:pPr>
        <w:jc w:val="both"/>
        <w:rPr>
          <w:sz w:val="20"/>
        </w:rPr>
      </w:pPr>
      <w:r w:rsidRPr="00B66B5B">
        <w:rPr>
          <w:sz w:val="20"/>
        </w:rPr>
        <w:tab/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14:paraId="7F7A28D7" w14:textId="77777777" w:rsidR="00BE4399" w:rsidRPr="00B66B5B" w:rsidRDefault="003A2835">
      <w:pPr>
        <w:ind w:firstLine="720"/>
        <w:jc w:val="both"/>
        <w:rPr>
          <w:sz w:val="20"/>
        </w:rPr>
      </w:pPr>
      <w:r w:rsidRPr="00B66B5B">
        <w:rPr>
          <w:sz w:val="20"/>
        </w:rPr>
        <w:t xml:space="preserve">5.2. Заказчик вправе отказаться от принятия товара либо его части в случае, если товар либо его часть не соответствует требованиям </w:t>
      </w:r>
      <w:r w:rsidR="00F22636" w:rsidRPr="00B66B5B">
        <w:rPr>
          <w:sz w:val="20"/>
        </w:rPr>
        <w:t>Контракт</w:t>
      </w:r>
      <w:r w:rsidRPr="00B66B5B">
        <w:rPr>
          <w:sz w:val="20"/>
        </w:rPr>
        <w:t>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14:paraId="0C7DA9E8" w14:textId="77777777" w:rsidR="00BE4399" w:rsidRPr="00B66B5B" w:rsidRDefault="003A2835">
      <w:pPr>
        <w:ind w:firstLine="720"/>
        <w:jc w:val="both"/>
        <w:rPr>
          <w:sz w:val="20"/>
        </w:rPr>
      </w:pPr>
      <w:r w:rsidRPr="00B66B5B">
        <w:rPr>
          <w:sz w:val="20"/>
        </w:rPr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</w:t>
      </w:r>
    </w:p>
    <w:p w14:paraId="4BEBEF0A" w14:textId="77777777" w:rsidR="00BE4399" w:rsidRPr="00B66B5B" w:rsidRDefault="003A2835">
      <w:pPr>
        <w:jc w:val="both"/>
        <w:rPr>
          <w:sz w:val="20"/>
        </w:rPr>
      </w:pPr>
      <w:r w:rsidRPr="00B66B5B">
        <w:rPr>
          <w:sz w:val="20"/>
        </w:rPr>
        <w:t xml:space="preserve">При обнаружении в ходе приемки товара, не соответствующего по количеству, комплектности и ассортименту условиям </w:t>
      </w:r>
      <w:r w:rsidR="00F22636" w:rsidRPr="00B66B5B">
        <w:rPr>
          <w:sz w:val="20"/>
        </w:rPr>
        <w:t>Контракт</w:t>
      </w:r>
      <w:r w:rsidRPr="00B66B5B">
        <w:rPr>
          <w:sz w:val="20"/>
        </w:rPr>
        <w:t xml:space="preserve">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</w:t>
      </w:r>
      <w:r w:rsidR="00F22636" w:rsidRPr="00B66B5B">
        <w:rPr>
          <w:sz w:val="20"/>
        </w:rPr>
        <w:t>Контракт</w:t>
      </w:r>
      <w:r w:rsidRPr="00B66B5B">
        <w:rPr>
          <w:sz w:val="20"/>
        </w:rPr>
        <w:t xml:space="preserve">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</w:t>
      </w:r>
      <w:r w:rsidR="00F22636" w:rsidRPr="00B66B5B">
        <w:rPr>
          <w:sz w:val="20"/>
        </w:rPr>
        <w:t>Контракт</w:t>
      </w:r>
      <w:r w:rsidRPr="00B66B5B">
        <w:rPr>
          <w:sz w:val="20"/>
        </w:rPr>
        <w:t>а о комплектности и ассортименте.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</w:t>
      </w:r>
    </w:p>
    <w:p w14:paraId="353E3098" w14:textId="77777777" w:rsidR="00BE4399" w:rsidRPr="00B66B5B" w:rsidRDefault="003A2835">
      <w:pPr>
        <w:jc w:val="both"/>
        <w:rPr>
          <w:sz w:val="20"/>
        </w:rPr>
      </w:pPr>
      <w:r w:rsidRPr="00B66B5B">
        <w:rPr>
          <w:sz w:val="20"/>
        </w:rPr>
        <w:t xml:space="preserve">Поставщик обязан допоставить товар в соответствии с условиями </w:t>
      </w:r>
      <w:r w:rsidR="00F22636" w:rsidRPr="00B66B5B">
        <w:rPr>
          <w:sz w:val="20"/>
        </w:rPr>
        <w:t>Контракт</w:t>
      </w:r>
      <w:r w:rsidRPr="00B66B5B">
        <w:rPr>
          <w:sz w:val="20"/>
        </w:rPr>
        <w:t xml:space="preserve">а, заменить товар, не соответствующий условиям </w:t>
      </w:r>
      <w:r w:rsidR="00F22636" w:rsidRPr="00B66B5B">
        <w:rPr>
          <w:sz w:val="20"/>
        </w:rPr>
        <w:t>Контракт</w:t>
      </w:r>
      <w:r w:rsidRPr="00B66B5B">
        <w:rPr>
          <w:sz w:val="20"/>
        </w:rPr>
        <w:t xml:space="preserve">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 </w:t>
      </w:r>
    </w:p>
    <w:p w14:paraId="2DDB0884" w14:textId="77777777" w:rsidR="00BE4399" w:rsidRPr="00B66B5B" w:rsidRDefault="003A2835">
      <w:pPr>
        <w:ind w:firstLine="720"/>
        <w:jc w:val="both"/>
        <w:rPr>
          <w:sz w:val="20"/>
        </w:rPr>
      </w:pPr>
      <w:r w:rsidRPr="00B66B5B">
        <w:rPr>
          <w:sz w:val="20"/>
        </w:rPr>
        <w:t xml:space="preserve">5.4. Для проверки результатов поставки Товара в части соответствия условиям </w:t>
      </w:r>
      <w:r w:rsidR="00F22636" w:rsidRPr="00B66B5B">
        <w:rPr>
          <w:sz w:val="20"/>
        </w:rPr>
        <w:t>Контракт</w:t>
      </w:r>
      <w:r w:rsidRPr="00B66B5B">
        <w:rPr>
          <w:sz w:val="20"/>
        </w:rPr>
        <w:t>а Заказчик проводит экспертизу своими силами. Срок приемки составляет не более 5 рабочих дней со дня предоставления Поставщиком надлежащим образом оформленных сопроводительных документов.</w:t>
      </w:r>
    </w:p>
    <w:p w14:paraId="46E28CDD" w14:textId="77777777" w:rsidR="00BE4399" w:rsidRPr="00B66B5B" w:rsidRDefault="003A2835">
      <w:pPr>
        <w:ind w:firstLine="720"/>
        <w:jc w:val="both"/>
        <w:rPr>
          <w:sz w:val="20"/>
        </w:rPr>
      </w:pPr>
      <w:r w:rsidRPr="00B66B5B">
        <w:rPr>
          <w:sz w:val="20"/>
        </w:rPr>
        <w:t xml:space="preserve">5.5. В случае если по результатам экспертизы установлены недостатки в части соответствия условиям </w:t>
      </w:r>
      <w:r w:rsidR="00F22636" w:rsidRPr="00B66B5B">
        <w:rPr>
          <w:sz w:val="20"/>
        </w:rPr>
        <w:t>Контракт</w:t>
      </w:r>
      <w:r w:rsidRPr="00B66B5B">
        <w:rPr>
          <w:sz w:val="20"/>
        </w:rPr>
        <w:t>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14:paraId="7C42DD1D" w14:textId="77777777" w:rsidR="00BE4399" w:rsidRPr="00B66B5B" w:rsidRDefault="003A2835">
      <w:pPr>
        <w:ind w:firstLine="720"/>
        <w:jc w:val="both"/>
        <w:rPr>
          <w:sz w:val="20"/>
        </w:rPr>
      </w:pPr>
      <w:r w:rsidRPr="00B66B5B">
        <w:rPr>
          <w:sz w:val="20"/>
        </w:rPr>
        <w:t xml:space="preserve">5.6. Если Поставщик не выполнил требования Заказчика о допоставке товара, устранении нарушений условий </w:t>
      </w:r>
      <w:r w:rsidR="00F22636" w:rsidRPr="00B66B5B">
        <w:rPr>
          <w:sz w:val="20"/>
        </w:rPr>
        <w:t>Контракт</w:t>
      </w:r>
      <w:r w:rsidRPr="00B66B5B">
        <w:rPr>
          <w:sz w:val="20"/>
        </w:rPr>
        <w:t xml:space="preserve">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</w:t>
      </w:r>
      <w:r w:rsidR="00F22636" w:rsidRPr="00B66B5B">
        <w:rPr>
          <w:sz w:val="20"/>
        </w:rPr>
        <w:t>Контракт</w:t>
      </w:r>
      <w:r w:rsidRPr="00B66B5B">
        <w:rPr>
          <w:sz w:val="20"/>
        </w:rPr>
        <w:t xml:space="preserve">а. Исчисление данных расходов Заказчика производится по правилам, предусмотренным действующим законодательством. </w:t>
      </w:r>
    </w:p>
    <w:p w14:paraId="2C2991C7" w14:textId="77777777" w:rsidR="00BE4399" w:rsidRPr="00B66B5B" w:rsidRDefault="003A2835">
      <w:pPr>
        <w:ind w:firstLine="720"/>
        <w:jc w:val="both"/>
        <w:rPr>
          <w:sz w:val="20"/>
        </w:rPr>
      </w:pPr>
      <w:r w:rsidRPr="00B66B5B">
        <w:rPr>
          <w:sz w:val="20"/>
        </w:rPr>
        <w:t xml:space="preserve">5.7. В случае, если по результатам экспертизы установлены нарушения требований </w:t>
      </w:r>
      <w:r w:rsidR="00F22636" w:rsidRPr="00B66B5B">
        <w:rPr>
          <w:sz w:val="20"/>
        </w:rPr>
        <w:t>Контракт</w:t>
      </w:r>
      <w:r w:rsidRPr="00B66B5B">
        <w:rPr>
          <w:sz w:val="20"/>
        </w:rPr>
        <w:t>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14:paraId="51CA5D07" w14:textId="77777777" w:rsidR="00BE4399" w:rsidRPr="00B66B5B" w:rsidRDefault="003A2835">
      <w:pPr>
        <w:ind w:firstLine="720"/>
        <w:jc w:val="both"/>
        <w:rPr>
          <w:sz w:val="20"/>
        </w:rPr>
      </w:pPr>
      <w:r w:rsidRPr="00B66B5B">
        <w:rPr>
          <w:sz w:val="20"/>
        </w:rPr>
        <w:t>5.8. Товар считается принятым с даты подписания накладной по итогам проведения экспертизы.</w:t>
      </w:r>
    </w:p>
    <w:p w14:paraId="5B5FB84C" w14:textId="77777777" w:rsidR="00BE4399" w:rsidRPr="00B66B5B" w:rsidRDefault="003A2835">
      <w:pPr>
        <w:ind w:firstLine="720"/>
        <w:jc w:val="both"/>
        <w:rPr>
          <w:sz w:val="20"/>
        </w:rPr>
      </w:pPr>
      <w:r w:rsidRPr="00B66B5B">
        <w:rPr>
          <w:sz w:val="20"/>
        </w:rPr>
        <w:t xml:space="preserve">5.9. Устранение Поставщиком в установленные сроки выявленных Заказчиком недостатков не освобождает его от уплаты неустойки, предусмотренной </w:t>
      </w:r>
      <w:r w:rsidR="00F22636" w:rsidRPr="00B66B5B">
        <w:rPr>
          <w:sz w:val="20"/>
        </w:rPr>
        <w:t>Контракт</w:t>
      </w:r>
      <w:r w:rsidRPr="00B66B5B">
        <w:rPr>
          <w:sz w:val="20"/>
        </w:rPr>
        <w:t>ом.</w:t>
      </w:r>
    </w:p>
    <w:p w14:paraId="022E24E3" w14:textId="77777777" w:rsidR="00BE4399" w:rsidRPr="00B66B5B" w:rsidRDefault="003A2835">
      <w:pPr>
        <w:ind w:firstLine="720"/>
        <w:jc w:val="both"/>
        <w:rPr>
          <w:sz w:val="20"/>
        </w:rPr>
      </w:pPr>
      <w:r w:rsidRPr="00B66B5B">
        <w:rPr>
          <w:sz w:val="20"/>
        </w:rPr>
        <w:t>5.10. Поставщик признается исполнившим свои обязательства по поставке товара в полном объеме с момента подписания Заказчиком последней накладной по итогам проведения экспертизы.</w:t>
      </w:r>
    </w:p>
    <w:p w14:paraId="3F49D3CF" w14:textId="77777777" w:rsidR="00BE4399" w:rsidRPr="00B66B5B" w:rsidRDefault="003A2835">
      <w:pPr>
        <w:ind w:firstLine="720"/>
        <w:jc w:val="both"/>
        <w:rPr>
          <w:sz w:val="20"/>
        </w:rPr>
      </w:pPr>
      <w:r w:rsidRPr="00B66B5B">
        <w:rPr>
          <w:sz w:val="20"/>
        </w:rPr>
        <w:t>5.11. Поставщик обязан письменно информировать Заказчика обо всех случаях невозможности выполнения им условий поставки не позднее 10 рабочих дней до наступления срока выполнения обязательств.</w:t>
      </w:r>
    </w:p>
    <w:p w14:paraId="0E4F80A6" w14:textId="77777777" w:rsidR="00BE4399" w:rsidRPr="00B66B5B" w:rsidRDefault="003A2835">
      <w:pPr>
        <w:ind w:firstLine="720"/>
        <w:jc w:val="both"/>
        <w:rPr>
          <w:sz w:val="20"/>
        </w:rPr>
      </w:pPr>
      <w:r w:rsidRPr="00B66B5B">
        <w:rPr>
          <w:sz w:val="20"/>
        </w:rPr>
        <w:t>5.12. Остаточный срок годности товара должен быть не менее 12 месяцев с момента подписания по результатам проведения экспертизы накладной, относительно каждой единицы товара. Иные сроки годности товара устанавливаются Сторонами по взаимному согласованию.</w:t>
      </w:r>
    </w:p>
    <w:p w14:paraId="1B071F9F" w14:textId="77777777" w:rsidR="00BE4399" w:rsidRPr="00B66B5B" w:rsidRDefault="00BE4399">
      <w:pPr>
        <w:ind w:left="360"/>
        <w:rPr>
          <w:b/>
          <w:caps/>
          <w:sz w:val="20"/>
        </w:rPr>
      </w:pPr>
    </w:p>
    <w:p w14:paraId="7B54DCE4" w14:textId="77777777" w:rsidR="00BE4399" w:rsidRPr="00B66B5B" w:rsidRDefault="003A2835">
      <w:pPr>
        <w:numPr>
          <w:ilvl w:val="0"/>
          <w:numId w:val="1"/>
        </w:numPr>
        <w:jc w:val="center"/>
        <w:rPr>
          <w:b/>
          <w:caps/>
          <w:sz w:val="20"/>
        </w:rPr>
      </w:pPr>
      <w:r w:rsidRPr="00B66B5B">
        <w:rPr>
          <w:b/>
          <w:caps/>
          <w:sz w:val="20"/>
        </w:rPr>
        <w:t>ответственность сторон и порядок разрешения споров</w:t>
      </w:r>
    </w:p>
    <w:p w14:paraId="01AB17A2" w14:textId="77777777" w:rsidR="00BE4399" w:rsidRPr="00B66B5B" w:rsidRDefault="00BE4399">
      <w:pPr>
        <w:jc w:val="center"/>
        <w:rPr>
          <w:b/>
          <w:caps/>
          <w:sz w:val="20"/>
        </w:rPr>
      </w:pPr>
    </w:p>
    <w:p w14:paraId="1BB65E9F" w14:textId="77777777" w:rsidR="00BE4399" w:rsidRPr="00B66B5B" w:rsidRDefault="003A2835">
      <w:pPr>
        <w:widowControl w:val="0"/>
        <w:suppressAutoHyphens/>
        <w:ind w:firstLine="720"/>
        <w:jc w:val="both"/>
        <w:rPr>
          <w:sz w:val="20"/>
          <w:lang w:eastAsia="zh-CN"/>
        </w:rPr>
      </w:pPr>
      <w:r w:rsidRPr="00B66B5B">
        <w:rPr>
          <w:sz w:val="20"/>
          <w:lang w:eastAsia="zh-CN"/>
        </w:rPr>
        <w:t xml:space="preserve">6.1. Стороны несут ответственность за неисполнение или ненадлежащее исполнение своих обязательств по Контракту в соответствии с </w:t>
      </w:r>
      <w:r w:rsidRPr="00B66B5B">
        <w:rPr>
          <w:color w:val="000000"/>
          <w:sz w:val="20"/>
          <w:lang w:eastAsia="zh-CN"/>
        </w:rPr>
        <w:t xml:space="preserve">законодательством Российской Федерации и условиями настоящего </w:t>
      </w:r>
      <w:r w:rsidR="00F22636" w:rsidRPr="00B66B5B">
        <w:rPr>
          <w:color w:val="000000"/>
          <w:sz w:val="20"/>
          <w:lang w:eastAsia="zh-CN"/>
        </w:rPr>
        <w:t>Контракт</w:t>
      </w:r>
      <w:r w:rsidRPr="00B66B5B">
        <w:rPr>
          <w:color w:val="000000"/>
          <w:sz w:val="20"/>
          <w:lang w:eastAsia="zh-CN"/>
        </w:rPr>
        <w:t>а.</w:t>
      </w:r>
    </w:p>
    <w:p w14:paraId="3E58B927" w14:textId="77777777" w:rsidR="00BE4399" w:rsidRPr="00B66B5B" w:rsidRDefault="003A2835">
      <w:pPr>
        <w:widowControl w:val="0"/>
        <w:suppressAutoHyphens/>
        <w:ind w:firstLine="720"/>
        <w:jc w:val="both"/>
        <w:rPr>
          <w:color w:val="000000"/>
          <w:sz w:val="20"/>
          <w:lang w:eastAsia="zh-CN"/>
        </w:rPr>
      </w:pPr>
      <w:r w:rsidRPr="00B66B5B">
        <w:rPr>
          <w:sz w:val="20"/>
          <w:lang w:eastAsia="zh-CN"/>
        </w:rPr>
        <w:t xml:space="preserve">6.2. В случае полного (частичного) невыполнения условий настоящего </w:t>
      </w:r>
      <w:r w:rsidR="00F22636" w:rsidRPr="00B66B5B">
        <w:rPr>
          <w:sz w:val="20"/>
          <w:lang w:eastAsia="zh-CN"/>
        </w:rPr>
        <w:t>Контракт</w:t>
      </w:r>
      <w:r w:rsidRPr="00B66B5B">
        <w:rPr>
          <w:sz w:val="20"/>
          <w:lang w:eastAsia="zh-CN"/>
        </w:rPr>
        <w:t>а одной из Сторон эта Сторона обязана возместить другой Стороне причиненные убытки.</w:t>
      </w:r>
    </w:p>
    <w:p w14:paraId="6CC3F145" w14:textId="77777777" w:rsidR="00BE4399" w:rsidRPr="00B66B5B" w:rsidRDefault="003A2835">
      <w:pPr>
        <w:suppressAutoHyphens/>
        <w:ind w:firstLine="720"/>
        <w:jc w:val="both"/>
        <w:rPr>
          <w:sz w:val="20"/>
          <w:lang w:eastAsia="zh-CN"/>
        </w:rPr>
      </w:pPr>
      <w:r w:rsidRPr="00B66B5B">
        <w:rPr>
          <w:color w:val="000000"/>
          <w:sz w:val="20"/>
          <w:lang w:eastAsia="zh-CN"/>
        </w:rPr>
        <w:t xml:space="preserve">6.3. </w:t>
      </w:r>
      <w:r w:rsidRPr="00B66B5B">
        <w:rPr>
          <w:rFonts w:eastAsia="Calibri"/>
          <w:sz w:val="20"/>
          <w:lang w:eastAsia="en-US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F22636" w:rsidRPr="00B66B5B">
        <w:rPr>
          <w:rFonts w:eastAsia="Calibri"/>
          <w:sz w:val="20"/>
          <w:lang w:eastAsia="en-US"/>
        </w:rPr>
        <w:t>Контракт</w:t>
      </w:r>
      <w:r w:rsidRPr="00B66B5B">
        <w:rPr>
          <w:rFonts w:eastAsia="Calibri"/>
          <w:sz w:val="20"/>
          <w:lang w:eastAsia="en-US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F22636" w:rsidRPr="00B66B5B">
        <w:rPr>
          <w:rFonts w:eastAsia="Calibri"/>
          <w:sz w:val="20"/>
          <w:lang w:eastAsia="en-US"/>
        </w:rPr>
        <w:t>Контракт</w:t>
      </w:r>
      <w:r w:rsidRPr="00B66B5B">
        <w:rPr>
          <w:rFonts w:eastAsia="Calibri"/>
          <w:sz w:val="20"/>
          <w:lang w:eastAsia="en-US"/>
        </w:rPr>
        <w:t>ом, Заказчик направляет Поставщику требование об уплате неустоек (штрафов, пеней).</w:t>
      </w:r>
    </w:p>
    <w:p w14:paraId="340BD7AF" w14:textId="77777777" w:rsidR="00BE4399" w:rsidRPr="00B66B5B" w:rsidRDefault="003A2835">
      <w:pPr>
        <w:ind w:firstLine="720"/>
        <w:jc w:val="both"/>
        <w:rPr>
          <w:sz w:val="20"/>
          <w:lang w:eastAsia="zh-CN"/>
        </w:rPr>
      </w:pPr>
      <w:r w:rsidRPr="00B66B5B">
        <w:rPr>
          <w:sz w:val="20"/>
          <w:lang w:eastAsia="zh-CN"/>
        </w:rPr>
        <w:t>6.4. Пеня начисляется за каждый день просрочки исполнения поставщиком (подрядчиком, исполнителем)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</w:t>
      </w:r>
    </w:p>
    <w:p w14:paraId="455E128A" w14:textId="77777777" w:rsidR="00BE4399" w:rsidRPr="00B66B5B" w:rsidRDefault="003A2835">
      <w:pPr>
        <w:ind w:firstLine="720"/>
        <w:jc w:val="both"/>
        <w:rPr>
          <w:sz w:val="20"/>
          <w:lang w:eastAsia="zh-CN"/>
        </w:rPr>
      </w:pPr>
      <w:r w:rsidRPr="00B66B5B">
        <w:rPr>
          <w:color w:val="000000"/>
          <w:sz w:val="20"/>
          <w:lang w:eastAsia="zh-CN"/>
        </w:rPr>
        <w:t xml:space="preserve">6.5. </w:t>
      </w:r>
      <w:r w:rsidRPr="00B66B5B">
        <w:rPr>
          <w:sz w:val="20"/>
          <w:lang w:eastAsia="zh-CN"/>
        </w:rPr>
        <w:t xml:space="preserve">За каждый факт неисполнения или ненадлежащего исполнения поставщиком (подрядчиком, исполнителем) обязательств, предусмотренных </w:t>
      </w:r>
      <w:r w:rsidR="00F22636" w:rsidRPr="00B66B5B">
        <w:rPr>
          <w:sz w:val="20"/>
          <w:lang w:eastAsia="zh-CN"/>
        </w:rPr>
        <w:t>Контракт</w:t>
      </w:r>
      <w:r w:rsidRPr="00B66B5B">
        <w:rPr>
          <w:sz w:val="20"/>
          <w:lang w:eastAsia="zh-CN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F22636" w:rsidRPr="00B66B5B">
        <w:rPr>
          <w:sz w:val="20"/>
          <w:lang w:eastAsia="zh-CN"/>
        </w:rPr>
        <w:t>Контракт</w:t>
      </w:r>
      <w:r w:rsidRPr="00B66B5B">
        <w:rPr>
          <w:sz w:val="20"/>
          <w:lang w:eastAsia="zh-CN"/>
        </w:rPr>
        <w:t xml:space="preserve">ом устанавливается штраф, размер штрафа устанавливается в виде фиксированной суммы, рассчитанной </w:t>
      </w:r>
      <w:bookmarkStart w:id="0" w:name="OLE_LINK106"/>
      <w:bookmarkStart w:id="1" w:name="OLE_LINK105"/>
      <w:bookmarkStart w:id="2" w:name="OLE_LINK104"/>
      <w:r w:rsidRPr="00B66B5B">
        <w:rPr>
          <w:sz w:val="20"/>
          <w:lang w:eastAsia="zh-CN"/>
        </w:rPr>
        <w:t xml:space="preserve">в соответствии с Правилами определения размера штрафа, утвержденными Постановлением Правительства РФ от 30.08.2017 №1042, и составляет </w:t>
      </w:r>
      <w:bookmarkEnd w:id="0"/>
      <w:bookmarkEnd w:id="1"/>
      <w:bookmarkEnd w:id="2"/>
      <w:r w:rsidRPr="00B66B5B">
        <w:rPr>
          <w:sz w:val="20"/>
          <w:lang w:eastAsia="zh-CN"/>
        </w:rPr>
        <w:t>– 9400,00 (10% от цены)</w:t>
      </w:r>
    </w:p>
    <w:p w14:paraId="44FA1A4A" w14:textId="77777777" w:rsidR="00BE4399" w:rsidRPr="00B66B5B" w:rsidRDefault="003A2835">
      <w:pPr>
        <w:suppressAutoHyphens/>
        <w:ind w:firstLine="720"/>
        <w:jc w:val="both"/>
        <w:rPr>
          <w:sz w:val="20"/>
          <w:lang w:eastAsia="zh-CN"/>
        </w:rPr>
      </w:pPr>
      <w:r w:rsidRPr="00B66B5B">
        <w:rPr>
          <w:sz w:val="20"/>
          <w:lang w:eastAsia="zh-CN"/>
        </w:rPr>
        <w:lastRenderedPageBreak/>
        <w:t xml:space="preserve">6.6. </w:t>
      </w:r>
      <w:r w:rsidRPr="00B66B5B">
        <w:rPr>
          <w:rFonts w:eastAsia="Calibri"/>
          <w:sz w:val="20"/>
          <w:lang w:eastAsia="zh-CN"/>
        </w:rPr>
        <w:t xml:space="preserve">За каждый факт неисполнения или ненадлежащего исполнения поставщиком (подрядчиком, исполнителем) обязательства, предусмотренного </w:t>
      </w:r>
      <w:r w:rsidR="00F22636" w:rsidRPr="00B66B5B">
        <w:rPr>
          <w:rFonts w:eastAsia="Calibri"/>
          <w:sz w:val="20"/>
          <w:lang w:eastAsia="zh-CN"/>
        </w:rPr>
        <w:t>Контракт</w:t>
      </w:r>
      <w:r w:rsidRPr="00B66B5B">
        <w:rPr>
          <w:rFonts w:eastAsia="Calibri"/>
          <w:sz w:val="20"/>
          <w:lang w:eastAsia="zh-CN"/>
        </w:rPr>
        <w:t>ом, которое не имеет стоимостного выражения, размер штрафа устанавливается (при наличии в контракте таких обязательств) в виде фиксированной суммы - 1000 рублей</w:t>
      </w:r>
      <w:r w:rsidRPr="00B66B5B">
        <w:rPr>
          <w:rFonts w:eastAsia="Arial"/>
          <w:kern w:val="2"/>
          <w:sz w:val="20"/>
          <w:lang w:eastAsia="zh-CN" w:bidi="hi-IN"/>
        </w:rPr>
        <w:t>.</w:t>
      </w:r>
    </w:p>
    <w:p w14:paraId="49CF60C6" w14:textId="77777777" w:rsidR="00BE4399" w:rsidRPr="00B66B5B" w:rsidRDefault="003A2835">
      <w:pPr>
        <w:suppressAutoHyphens/>
        <w:ind w:firstLine="720"/>
        <w:jc w:val="both"/>
        <w:rPr>
          <w:rFonts w:eastAsia="Calibri"/>
          <w:sz w:val="20"/>
          <w:lang w:eastAsia="en-US"/>
        </w:rPr>
      </w:pPr>
      <w:r w:rsidRPr="00B66B5B">
        <w:rPr>
          <w:sz w:val="20"/>
          <w:lang w:eastAsia="zh-CN"/>
        </w:rPr>
        <w:t xml:space="preserve">6.7. </w:t>
      </w:r>
      <w:r w:rsidRPr="00B66B5B">
        <w:rPr>
          <w:rFonts w:eastAsia="Calibri"/>
          <w:sz w:val="20"/>
          <w:lang w:eastAsia="en-US"/>
        </w:rPr>
        <w:t xml:space="preserve">В случае просрочки исполнения Заказчиком обязательств, предусмотренных </w:t>
      </w:r>
      <w:r w:rsidR="00F22636" w:rsidRPr="00B66B5B">
        <w:rPr>
          <w:rFonts w:eastAsia="Calibri"/>
          <w:sz w:val="20"/>
          <w:lang w:eastAsia="en-US"/>
        </w:rPr>
        <w:t>Контракт</w:t>
      </w:r>
      <w:r w:rsidRPr="00B66B5B">
        <w:rPr>
          <w:rFonts w:eastAsia="Calibri"/>
          <w:sz w:val="20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F22636" w:rsidRPr="00B66B5B">
        <w:rPr>
          <w:rFonts w:eastAsia="Calibri"/>
          <w:sz w:val="20"/>
          <w:lang w:eastAsia="en-US"/>
        </w:rPr>
        <w:t>Контракт</w:t>
      </w:r>
      <w:r w:rsidRPr="00B66B5B">
        <w:rPr>
          <w:rFonts w:eastAsia="Calibri"/>
          <w:sz w:val="20"/>
          <w:lang w:eastAsia="en-US"/>
        </w:rPr>
        <w:t xml:space="preserve">ом, Поставщик вправе потребовать уплаты неустоек (штрафов, пеней). </w:t>
      </w:r>
    </w:p>
    <w:p w14:paraId="33C0683E" w14:textId="77777777" w:rsidR="00BE4399" w:rsidRPr="00B66B5B" w:rsidRDefault="003A2835">
      <w:pPr>
        <w:suppressAutoHyphens/>
        <w:ind w:firstLine="720"/>
        <w:jc w:val="both"/>
        <w:rPr>
          <w:rFonts w:eastAsia="Calibri"/>
          <w:sz w:val="20"/>
          <w:lang w:eastAsia="en-US"/>
        </w:rPr>
      </w:pPr>
      <w:r w:rsidRPr="00B66B5B">
        <w:rPr>
          <w:rFonts w:eastAsia="Calibri"/>
          <w:sz w:val="20"/>
          <w:lang w:eastAsia="en-US"/>
        </w:rPr>
        <w:t xml:space="preserve">6.8. Пеня начисляется за каждый день просрочки исполнения обязательства, предусмотренного </w:t>
      </w:r>
      <w:r w:rsidR="00F22636" w:rsidRPr="00B66B5B">
        <w:rPr>
          <w:rFonts w:eastAsia="Calibri"/>
          <w:sz w:val="20"/>
          <w:lang w:eastAsia="en-US"/>
        </w:rPr>
        <w:t>Контракт</w:t>
      </w:r>
      <w:r w:rsidRPr="00B66B5B">
        <w:rPr>
          <w:rFonts w:eastAsia="Calibri"/>
          <w:sz w:val="20"/>
          <w:lang w:eastAsia="en-US"/>
        </w:rPr>
        <w:t xml:space="preserve">ом, начиная со дня, следующего после дня истечения установленного </w:t>
      </w:r>
      <w:r w:rsidR="00F22636" w:rsidRPr="00B66B5B">
        <w:rPr>
          <w:rFonts w:eastAsia="Calibri"/>
          <w:sz w:val="20"/>
          <w:lang w:eastAsia="en-US"/>
        </w:rPr>
        <w:t>Контракт</w:t>
      </w:r>
      <w:r w:rsidRPr="00B66B5B">
        <w:rPr>
          <w:rFonts w:eastAsia="Calibri"/>
          <w:sz w:val="20"/>
          <w:lang w:eastAsia="en-US"/>
        </w:rPr>
        <w:t xml:space="preserve">ом срока исполнения обязательства. Такая пеня устанавливается </w:t>
      </w:r>
      <w:r w:rsidR="00F22636" w:rsidRPr="00B66B5B">
        <w:rPr>
          <w:rFonts w:eastAsia="Calibri"/>
          <w:sz w:val="20"/>
          <w:lang w:eastAsia="en-US"/>
        </w:rPr>
        <w:t>Контракт</w:t>
      </w:r>
      <w:r w:rsidRPr="00B66B5B">
        <w:rPr>
          <w:rFonts w:eastAsia="Calibri"/>
          <w:sz w:val="20"/>
          <w:lang w:eastAsia="en-US"/>
        </w:rPr>
        <w:t xml:space="preserve">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14:paraId="776BE3F8" w14:textId="77777777" w:rsidR="00BE4399" w:rsidRPr="00B66B5B" w:rsidRDefault="003A2835">
      <w:pPr>
        <w:suppressAutoHyphens/>
        <w:ind w:firstLine="720"/>
        <w:jc w:val="both"/>
        <w:rPr>
          <w:sz w:val="20"/>
          <w:lang w:eastAsia="zh-CN"/>
        </w:rPr>
      </w:pPr>
      <w:r w:rsidRPr="00B66B5B">
        <w:rPr>
          <w:rFonts w:eastAsia="Calibri"/>
          <w:sz w:val="20"/>
          <w:lang w:eastAsia="en-US"/>
        </w:rPr>
        <w:t xml:space="preserve">6.9. За каждый факт неисполнения заказчиком обязательств, предусмотренных контрактом, за исключением просрочки исполнения обязательств, предусмотренных </w:t>
      </w:r>
      <w:r w:rsidR="00F22636" w:rsidRPr="00B66B5B">
        <w:rPr>
          <w:rFonts w:eastAsia="Calibri"/>
          <w:sz w:val="20"/>
          <w:lang w:eastAsia="en-US"/>
        </w:rPr>
        <w:t>Контракт</w:t>
      </w:r>
      <w:r w:rsidRPr="00B66B5B">
        <w:rPr>
          <w:rFonts w:eastAsia="Calibri"/>
          <w:sz w:val="20"/>
          <w:lang w:eastAsia="en-US"/>
        </w:rPr>
        <w:t>ом, размер штрафа устанавливается в виде фиксированной суммы, определяемой в соответствии с Правилами определения размера штрафа, утвержденными Постановлением Правительства РФ от 30.08.2017 №1042, и составляет 1000,00 рублей.</w:t>
      </w:r>
    </w:p>
    <w:p w14:paraId="01158BF2" w14:textId="77777777" w:rsidR="00BE4399" w:rsidRPr="00B66B5B" w:rsidRDefault="003A2835">
      <w:pPr>
        <w:widowControl w:val="0"/>
        <w:suppressAutoHyphens/>
        <w:ind w:firstLine="720"/>
        <w:jc w:val="both"/>
        <w:rPr>
          <w:color w:val="000000"/>
          <w:sz w:val="20"/>
          <w:lang w:eastAsia="zh-CN"/>
        </w:rPr>
      </w:pPr>
      <w:r w:rsidRPr="00B66B5B">
        <w:rPr>
          <w:sz w:val="20"/>
          <w:lang w:eastAsia="zh-CN"/>
        </w:rPr>
        <w:t xml:space="preserve">6.10.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F22636" w:rsidRPr="00B66B5B">
        <w:rPr>
          <w:sz w:val="20"/>
          <w:lang w:eastAsia="zh-CN"/>
        </w:rPr>
        <w:t>Контракт</w:t>
      </w:r>
      <w:r w:rsidRPr="00B66B5B">
        <w:rPr>
          <w:sz w:val="20"/>
          <w:lang w:eastAsia="zh-CN"/>
        </w:rPr>
        <w:t>ом, произошло вследствие непреодолимой силы или по вине другой Стороны.</w:t>
      </w:r>
    </w:p>
    <w:p w14:paraId="32A6774A" w14:textId="77777777" w:rsidR="00BE4399" w:rsidRPr="00B66B5B" w:rsidRDefault="003A2835">
      <w:pPr>
        <w:widowControl w:val="0"/>
        <w:suppressAutoHyphens/>
        <w:ind w:firstLine="720"/>
        <w:jc w:val="both"/>
        <w:rPr>
          <w:color w:val="000000"/>
          <w:sz w:val="20"/>
          <w:lang w:eastAsia="zh-CN"/>
        </w:rPr>
      </w:pPr>
      <w:r w:rsidRPr="00B66B5B">
        <w:rPr>
          <w:color w:val="000000"/>
          <w:sz w:val="20"/>
          <w:lang w:eastAsia="zh-CN"/>
        </w:rPr>
        <w:t xml:space="preserve">6.11. Применение штрафных санкций не освобождает Стороны от исполнения обязательств по настоящему </w:t>
      </w:r>
      <w:r w:rsidR="00F22636" w:rsidRPr="00B66B5B">
        <w:rPr>
          <w:color w:val="000000"/>
          <w:sz w:val="20"/>
          <w:lang w:eastAsia="zh-CN"/>
        </w:rPr>
        <w:t>Контракт</w:t>
      </w:r>
      <w:r w:rsidRPr="00B66B5B">
        <w:rPr>
          <w:color w:val="000000"/>
          <w:sz w:val="20"/>
          <w:lang w:eastAsia="zh-CN"/>
        </w:rPr>
        <w:t>у.</w:t>
      </w:r>
    </w:p>
    <w:p w14:paraId="373B2A73" w14:textId="77777777" w:rsidR="00BE4399" w:rsidRPr="00B66B5B" w:rsidRDefault="003A2835">
      <w:pPr>
        <w:widowControl w:val="0"/>
        <w:suppressAutoHyphens/>
        <w:ind w:firstLine="720"/>
        <w:jc w:val="both"/>
        <w:rPr>
          <w:color w:val="000000"/>
          <w:sz w:val="20"/>
          <w:lang w:eastAsia="zh-CN"/>
        </w:rPr>
      </w:pPr>
      <w:r w:rsidRPr="00B66B5B">
        <w:rPr>
          <w:color w:val="000000"/>
          <w:sz w:val="20"/>
          <w:lang w:eastAsia="zh-CN"/>
        </w:rPr>
        <w:t xml:space="preserve">6.12. Общая сумма штрафных санкций, начисляемых в соответствии с настоящим </w:t>
      </w:r>
      <w:r w:rsidR="00F22636" w:rsidRPr="00B66B5B">
        <w:rPr>
          <w:color w:val="000000"/>
          <w:sz w:val="20"/>
          <w:lang w:eastAsia="zh-CN"/>
        </w:rPr>
        <w:t>Контракт</w:t>
      </w:r>
      <w:r w:rsidRPr="00B66B5B">
        <w:rPr>
          <w:color w:val="000000"/>
          <w:sz w:val="20"/>
          <w:lang w:eastAsia="zh-CN"/>
        </w:rPr>
        <w:t xml:space="preserve">ом, не может превышать цены </w:t>
      </w:r>
      <w:r w:rsidR="00F22636" w:rsidRPr="00B66B5B">
        <w:rPr>
          <w:color w:val="000000"/>
          <w:sz w:val="20"/>
          <w:lang w:eastAsia="zh-CN"/>
        </w:rPr>
        <w:t>Контракт</w:t>
      </w:r>
      <w:r w:rsidRPr="00B66B5B">
        <w:rPr>
          <w:color w:val="000000"/>
          <w:sz w:val="20"/>
          <w:lang w:eastAsia="zh-CN"/>
        </w:rPr>
        <w:t xml:space="preserve">а. </w:t>
      </w:r>
    </w:p>
    <w:p w14:paraId="73D85793" w14:textId="77777777" w:rsidR="00BE4399" w:rsidRPr="00B66B5B" w:rsidRDefault="00BE4399">
      <w:pPr>
        <w:jc w:val="center"/>
        <w:rPr>
          <w:b/>
          <w:caps/>
          <w:sz w:val="20"/>
        </w:rPr>
      </w:pPr>
    </w:p>
    <w:p w14:paraId="4DA4AA2C" w14:textId="77777777" w:rsidR="00BE4399" w:rsidRPr="00B66B5B" w:rsidRDefault="003A2835">
      <w:pPr>
        <w:numPr>
          <w:ilvl w:val="0"/>
          <w:numId w:val="1"/>
        </w:numPr>
        <w:jc w:val="center"/>
        <w:rPr>
          <w:b/>
          <w:caps/>
          <w:sz w:val="20"/>
        </w:rPr>
      </w:pPr>
      <w:r w:rsidRPr="00B66B5B">
        <w:rPr>
          <w:b/>
          <w:caps/>
          <w:sz w:val="20"/>
        </w:rPr>
        <w:t>обстоятельства непреодолимой силы</w:t>
      </w:r>
    </w:p>
    <w:p w14:paraId="412138EB" w14:textId="77777777" w:rsidR="00BE4399" w:rsidRPr="00B66B5B" w:rsidRDefault="003A2835">
      <w:pPr>
        <w:pStyle w:val="20"/>
        <w:ind w:firstLine="720"/>
      </w:pPr>
      <w:r w:rsidRPr="00B66B5B">
        <w:t xml:space="preserve">7.1. Стороны освобождаются от ответственности за полное или частичное неисполнение своих обязательств по настоящему </w:t>
      </w:r>
      <w:r w:rsidR="00F22636" w:rsidRPr="00B66B5B">
        <w:t>Контракт</w:t>
      </w:r>
      <w:r w:rsidRPr="00B66B5B">
        <w:t xml:space="preserve">у, в случае если оно явилось следствием обстоятельств непреодолимой силы, а именно стихийных бедствий, диверсий, военных действий, блокад, изменений законодательства, препятствующих надлежащему исполнению обязательств по настоящему </w:t>
      </w:r>
      <w:r w:rsidR="00F22636" w:rsidRPr="00B66B5B">
        <w:t>Контракт</w:t>
      </w:r>
      <w:r w:rsidRPr="00B66B5B">
        <w:t xml:space="preserve">у, а также других чрезвычайных обстоятельств, которые возникли после заключения настоящего </w:t>
      </w:r>
      <w:r w:rsidR="00F22636" w:rsidRPr="00B66B5B">
        <w:t>Контракт</w:t>
      </w:r>
      <w:r w:rsidRPr="00B66B5B">
        <w:t>а и непосредственно повлияли на исполнение Сторонами своих обязательств, и которые Стороны были не в состоянии предвидеть и предотвратить. Данные обстоятельства подтверждаются справкой компетентного учреждения или органа государственной власти.</w:t>
      </w:r>
    </w:p>
    <w:p w14:paraId="32916E88" w14:textId="77777777" w:rsidR="00BE4399" w:rsidRPr="00B66B5B" w:rsidRDefault="00BE4399">
      <w:pPr>
        <w:pStyle w:val="20"/>
        <w:ind w:firstLine="720"/>
      </w:pPr>
    </w:p>
    <w:p w14:paraId="104A251C" w14:textId="77777777" w:rsidR="00BE4399" w:rsidRPr="00B66B5B" w:rsidRDefault="003A2835">
      <w:pPr>
        <w:tabs>
          <w:tab w:val="left" w:pos="708"/>
        </w:tabs>
        <w:suppressAutoHyphens/>
        <w:jc w:val="center"/>
        <w:rPr>
          <w:rFonts w:eastAsia="Calibri"/>
          <w:b/>
          <w:caps/>
          <w:sz w:val="20"/>
          <w:lang w:eastAsia="zh-CN"/>
        </w:rPr>
      </w:pPr>
      <w:r w:rsidRPr="00B66B5B">
        <w:rPr>
          <w:rFonts w:eastAsia="Calibri"/>
          <w:b/>
          <w:caps/>
          <w:sz w:val="20"/>
          <w:lang w:eastAsia="zh-CN"/>
        </w:rPr>
        <w:t xml:space="preserve">8. Срок действия </w:t>
      </w:r>
      <w:r w:rsidR="00F22636" w:rsidRPr="00B66B5B">
        <w:rPr>
          <w:rFonts w:eastAsia="Calibri"/>
          <w:b/>
          <w:caps/>
          <w:sz w:val="20"/>
          <w:lang w:eastAsia="zh-CN"/>
        </w:rPr>
        <w:t>КОНТРАКТ</w:t>
      </w:r>
      <w:r w:rsidRPr="00B66B5B">
        <w:rPr>
          <w:rFonts w:eastAsia="Calibri"/>
          <w:b/>
          <w:caps/>
          <w:sz w:val="20"/>
          <w:lang w:eastAsia="zh-CN"/>
        </w:rPr>
        <w:t>А и его прекращение</w:t>
      </w:r>
    </w:p>
    <w:p w14:paraId="077E6483" w14:textId="77777777" w:rsidR="00BE4399" w:rsidRPr="00B66B5B" w:rsidRDefault="00BE4399">
      <w:pPr>
        <w:tabs>
          <w:tab w:val="left" w:pos="708"/>
        </w:tabs>
        <w:suppressAutoHyphens/>
        <w:jc w:val="center"/>
        <w:rPr>
          <w:rFonts w:eastAsia="Calibri"/>
          <w:sz w:val="20"/>
          <w:lang w:eastAsia="zh-CN"/>
        </w:rPr>
      </w:pPr>
    </w:p>
    <w:p w14:paraId="16E2B80E" w14:textId="41DCD851" w:rsidR="00BE4399" w:rsidRPr="00B66B5B" w:rsidRDefault="003A2835">
      <w:pPr>
        <w:suppressAutoHyphens/>
        <w:spacing w:after="200" w:line="276" w:lineRule="auto"/>
        <w:ind w:firstLine="720"/>
        <w:jc w:val="both"/>
        <w:rPr>
          <w:sz w:val="20"/>
          <w:lang w:eastAsia="zh-CN"/>
        </w:rPr>
      </w:pPr>
      <w:r w:rsidRPr="00B66B5B">
        <w:rPr>
          <w:sz w:val="20"/>
          <w:lang w:eastAsia="zh-CN"/>
        </w:rPr>
        <w:t xml:space="preserve">8.1. Настоящий </w:t>
      </w:r>
      <w:r w:rsidR="00F22636" w:rsidRPr="00B66B5B">
        <w:rPr>
          <w:sz w:val="20"/>
          <w:lang w:eastAsia="zh-CN"/>
        </w:rPr>
        <w:t>Контракт</w:t>
      </w:r>
      <w:r w:rsidRPr="00B66B5B">
        <w:rPr>
          <w:sz w:val="20"/>
          <w:lang w:eastAsia="zh-CN"/>
        </w:rPr>
        <w:t xml:space="preserve"> считается заключенным с момента подписания его Сторонами и действует до 31.12.</w:t>
      </w:r>
      <w:r w:rsidR="00443FC7">
        <w:rPr>
          <w:sz w:val="20"/>
          <w:lang w:eastAsia="zh-CN"/>
        </w:rPr>
        <w:t>2024</w:t>
      </w:r>
      <w:r w:rsidRPr="00B66B5B">
        <w:rPr>
          <w:sz w:val="20"/>
          <w:lang w:eastAsia="zh-CN"/>
        </w:rPr>
        <w:t xml:space="preserve"> года. Наступление указанного срока не влечет за собой прекращение обязательств Сторон по </w:t>
      </w:r>
      <w:r w:rsidR="00F22636" w:rsidRPr="00B66B5B">
        <w:rPr>
          <w:sz w:val="20"/>
          <w:lang w:eastAsia="zh-CN"/>
        </w:rPr>
        <w:t>Контракт</w:t>
      </w:r>
      <w:r w:rsidRPr="00B66B5B">
        <w:rPr>
          <w:sz w:val="20"/>
          <w:lang w:eastAsia="zh-CN"/>
        </w:rPr>
        <w:t>у в части оплаты.</w:t>
      </w:r>
    </w:p>
    <w:p w14:paraId="12BBA8FC" w14:textId="77777777" w:rsidR="00BE4399" w:rsidRPr="00B66B5B" w:rsidRDefault="003A2835">
      <w:pPr>
        <w:tabs>
          <w:tab w:val="left" w:pos="708"/>
        </w:tabs>
        <w:suppressAutoHyphens/>
        <w:jc w:val="both"/>
        <w:rPr>
          <w:rFonts w:eastAsia="Calibri"/>
          <w:bCs/>
          <w:sz w:val="20"/>
          <w:lang w:eastAsia="zh-CN"/>
        </w:rPr>
      </w:pPr>
      <w:r w:rsidRPr="00B66B5B">
        <w:rPr>
          <w:rFonts w:eastAsia="Calibri"/>
          <w:bCs/>
          <w:color w:val="000000"/>
          <w:spacing w:val="-2"/>
          <w:sz w:val="20"/>
          <w:lang w:eastAsia="zh-CN"/>
        </w:rPr>
        <w:tab/>
        <w:t xml:space="preserve">8.2. </w:t>
      </w:r>
      <w:r w:rsidRPr="00B66B5B">
        <w:rPr>
          <w:rFonts w:eastAsia="Calibri"/>
          <w:bCs/>
          <w:sz w:val="20"/>
          <w:lang w:eastAsia="zh-CN"/>
        </w:rPr>
        <w:t xml:space="preserve">Настоящий </w:t>
      </w:r>
      <w:r w:rsidR="00F22636" w:rsidRPr="00B66B5B">
        <w:rPr>
          <w:rFonts w:eastAsia="Calibri"/>
          <w:bCs/>
          <w:sz w:val="20"/>
          <w:lang w:eastAsia="zh-CN"/>
        </w:rPr>
        <w:t>Контракт</w:t>
      </w:r>
      <w:r w:rsidRPr="00B66B5B">
        <w:rPr>
          <w:rFonts w:eastAsia="Calibri"/>
          <w:bCs/>
          <w:sz w:val="20"/>
          <w:lang w:eastAsia="zh-CN"/>
        </w:rPr>
        <w:t xml:space="preserve"> может быть расторгнут по соглашению сторон, по решению суда, в связи с односторонним отказом стороны </w:t>
      </w:r>
      <w:r w:rsidR="00F22636" w:rsidRPr="00B66B5B">
        <w:rPr>
          <w:rFonts w:eastAsia="Calibri"/>
          <w:bCs/>
          <w:sz w:val="20"/>
          <w:lang w:eastAsia="zh-CN"/>
        </w:rPr>
        <w:t>Контракт</w:t>
      </w:r>
      <w:r w:rsidRPr="00B66B5B">
        <w:rPr>
          <w:rFonts w:eastAsia="Calibri"/>
          <w:bCs/>
          <w:sz w:val="20"/>
          <w:lang w:eastAsia="zh-CN"/>
        </w:rPr>
        <w:t xml:space="preserve">а от исполнения </w:t>
      </w:r>
      <w:r w:rsidR="00F22636" w:rsidRPr="00B66B5B">
        <w:rPr>
          <w:rFonts w:eastAsia="Calibri"/>
          <w:bCs/>
          <w:sz w:val="20"/>
          <w:lang w:eastAsia="zh-CN"/>
        </w:rPr>
        <w:t>Контракт</w:t>
      </w:r>
      <w:r w:rsidRPr="00B66B5B">
        <w:rPr>
          <w:rFonts w:eastAsia="Calibri"/>
          <w:bCs/>
          <w:sz w:val="20"/>
          <w:lang w:eastAsia="zh-CN"/>
        </w:rPr>
        <w:t xml:space="preserve">а в соответствии с действующим законодательством. </w:t>
      </w:r>
    </w:p>
    <w:p w14:paraId="444E925B" w14:textId="77777777" w:rsidR="00BE4399" w:rsidRPr="00B66B5B" w:rsidRDefault="003A2835">
      <w:pPr>
        <w:tabs>
          <w:tab w:val="left" w:pos="708"/>
        </w:tabs>
        <w:suppressAutoHyphens/>
        <w:jc w:val="both"/>
        <w:rPr>
          <w:rFonts w:eastAsia="Calibri"/>
          <w:b/>
          <w:color w:val="FF0000"/>
          <w:sz w:val="20"/>
          <w:lang w:eastAsia="zh-CN"/>
        </w:rPr>
      </w:pPr>
      <w:r w:rsidRPr="00B66B5B">
        <w:rPr>
          <w:rFonts w:eastAsia="Calibri"/>
          <w:bCs/>
          <w:sz w:val="20"/>
          <w:lang w:eastAsia="zh-CN"/>
        </w:rPr>
        <w:tab/>
      </w:r>
    </w:p>
    <w:p w14:paraId="1551797D" w14:textId="77777777" w:rsidR="00BE4399" w:rsidRPr="00B66B5B" w:rsidRDefault="00BE4399">
      <w:pPr>
        <w:pStyle w:val="20"/>
        <w:ind w:firstLine="720"/>
      </w:pPr>
    </w:p>
    <w:p w14:paraId="71AE6E60" w14:textId="77777777" w:rsidR="00BE4399" w:rsidRPr="00B66B5B" w:rsidRDefault="003A2835">
      <w:pPr>
        <w:tabs>
          <w:tab w:val="left" w:pos="142"/>
          <w:tab w:val="left" w:pos="284"/>
          <w:tab w:val="left" w:pos="708"/>
        </w:tabs>
        <w:suppressAutoHyphens/>
        <w:ind w:right="-104"/>
        <w:jc w:val="center"/>
        <w:rPr>
          <w:rFonts w:eastAsia="Calibri"/>
          <w:sz w:val="20"/>
          <w:lang w:eastAsia="zh-CN"/>
        </w:rPr>
      </w:pPr>
      <w:r w:rsidRPr="00B66B5B">
        <w:rPr>
          <w:rFonts w:eastAsia="Calibri"/>
          <w:b/>
          <w:sz w:val="20"/>
          <w:lang w:eastAsia="zh-CN"/>
        </w:rPr>
        <w:t>9. ПОРЯДОК РАССМОТРЕНИЯ СПОРОВ</w:t>
      </w:r>
    </w:p>
    <w:p w14:paraId="4BCD3B08" w14:textId="77777777" w:rsidR="00BE4399" w:rsidRPr="00B66B5B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iCs/>
          <w:sz w:val="20"/>
        </w:rPr>
      </w:pPr>
      <w:r w:rsidRPr="00B66B5B">
        <w:rPr>
          <w:rFonts w:eastAsia="Calibri"/>
          <w:sz w:val="20"/>
          <w:lang w:eastAsia="ar-SA"/>
        </w:rPr>
        <w:tab/>
        <w:t xml:space="preserve">9.1. Споры, возникающие из настоящего </w:t>
      </w:r>
      <w:r w:rsidR="00F22636" w:rsidRPr="00B66B5B">
        <w:rPr>
          <w:rFonts w:eastAsia="Calibri"/>
          <w:sz w:val="20"/>
          <w:lang w:eastAsia="ar-SA"/>
        </w:rPr>
        <w:t>Контракт</w:t>
      </w:r>
      <w:r w:rsidRPr="00B66B5B">
        <w:rPr>
          <w:rFonts w:eastAsia="Calibri"/>
          <w:sz w:val="20"/>
          <w:lang w:eastAsia="ar-SA"/>
        </w:rPr>
        <w:t xml:space="preserve">а или в связи с ним, Стороны </w:t>
      </w:r>
      <w:r w:rsidRPr="00B66B5B">
        <w:rPr>
          <w:iCs/>
          <w:sz w:val="20"/>
        </w:rPr>
        <w:t xml:space="preserve">будут стремиться решить путем переговоров с соблюдением обязательного претензионного порядка. </w:t>
      </w:r>
    </w:p>
    <w:p w14:paraId="1B5E79F3" w14:textId="77777777" w:rsidR="00BE4399" w:rsidRPr="00B66B5B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lang w:eastAsia="ar-SA"/>
        </w:rPr>
      </w:pPr>
      <w:r w:rsidRPr="00B66B5B">
        <w:rPr>
          <w:iCs/>
          <w:sz w:val="20"/>
        </w:rPr>
        <w:tab/>
        <w:t xml:space="preserve">9.1.1. </w:t>
      </w:r>
      <w:r w:rsidRPr="00B66B5B">
        <w:rPr>
          <w:rFonts w:eastAsia="Calibri"/>
          <w:sz w:val="20"/>
          <w:lang w:eastAsia="ar-SA"/>
        </w:rPr>
        <w:t xml:space="preserve">До предъявления иска, вытекающего из </w:t>
      </w:r>
      <w:r w:rsidR="00F22636" w:rsidRPr="00B66B5B">
        <w:rPr>
          <w:rFonts w:eastAsia="Calibri"/>
          <w:sz w:val="20"/>
          <w:lang w:eastAsia="ar-SA"/>
        </w:rPr>
        <w:t>Контракт</w:t>
      </w:r>
      <w:r w:rsidRPr="00B66B5B">
        <w:rPr>
          <w:rFonts w:eastAsia="Calibri"/>
          <w:sz w:val="20"/>
          <w:lang w:eastAsia="ar-SA"/>
        </w:rPr>
        <w:t>а,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14:paraId="1279232A" w14:textId="77777777" w:rsidR="00BE4399" w:rsidRPr="00B66B5B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lang w:eastAsia="ar-SA"/>
        </w:rPr>
      </w:pPr>
      <w:r w:rsidRPr="00B66B5B">
        <w:rPr>
          <w:rFonts w:eastAsia="Calibri"/>
          <w:sz w:val="20"/>
          <w:lang w:eastAsia="ar-SA"/>
        </w:rPr>
        <w:t>Претензия направляется по электронной почте и (или) по факсу и одновременно высылается по почте заказным письмом с уведомлением о вручении. Датой получения претензии считается день ее передачи по электронной почте и (или) по факсу.</w:t>
      </w:r>
    </w:p>
    <w:p w14:paraId="4C46CB76" w14:textId="77777777" w:rsidR="00BE4399" w:rsidRPr="00B66B5B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lang w:eastAsia="ar-SA"/>
        </w:rPr>
      </w:pPr>
      <w:r w:rsidRPr="00B66B5B">
        <w:rPr>
          <w:rFonts w:eastAsia="Calibri"/>
          <w:sz w:val="20"/>
          <w:lang w:eastAsia="ar-SA"/>
        </w:rPr>
        <w:tab/>
        <w:t xml:space="preserve">9.1.2. Претензия должна содержать требования заинтересованной Стороны и их обоснование с указанием нарушенных другой стороной норм законодательства и (или) условий </w:t>
      </w:r>
      <w:r w:rsidR="00F22636" w:rsidRPr="00B66B5B">
        <w:rPr>
          <w:rFonts w:eastAsia="Calibri"/>
          <w:sz w:val="20"/>
          <w:lang w:eastAsia="ar-SA"/>
        </w:rPr>
        <w:t>Контракт</w:t>
      </w:r>
      <w:r w:rsidRPr="00B66B5B">
        <w:rPr>
          <w:rFonts w:eastAsia="Calibri"/>
          <w:sz w:val="20"/>
          <w:lang w:eastAsia="ar-SA"/>
        </w:rPr>
        <w:t>а. К претензии должны быть приложены копии документов, подтверждающих изложенные в ней обстоятельства.</w:t>
      </w:r>
    </w:p>
    <w:p w14:paraId="52F85977" w14:textId="77777777" w:rsidR="00BE4399" w:rsidRPr="00B66B5B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lang w:eastAsia="ar-SA"/>
        </w:rPr>
      </w:pPr>
      <w:r w:rsidRPr="00B66B5B">
        <w:rPr>
          <w:rFonts w:eastAsia="Calibri"/>
          <w:sz w:val="20"/>
          <w:lang w:eastAsia="ar-SA"/>
        </w:rPr>
        <w:tab/>
        <w:t>9.1.3.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14:paraId="1C8CFDC7" w14:textId="77777777" w:rsidR="00BE4399" w:rsidRPr="00B66B5B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lang w:eastAsia="ar-SA"/>
        </w:rPr>
      </w:pPr>
      <w:r w:rsidRPr="00B66B5B">
        <w:rPr>
          <w:rFonts w:eastAsia="Calibri"/>
          <w:sz w:val="20"/>
          <w:lang w:eastAsia="ar-SA"/>
        </w:rPr>
        <w:t>Ответ на претензию направляется по электронной почте и (или) по факсу и одновременно высылается по почте заказным письмом с уведомлением о вручении.</w:t>
      </w:r>
    </w:p>
    <w:p w14:paraId="67F08312" w14:textId="77777777" w:rsidR="00BE4399" w:rsidRPr="00B66B5B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lang w:eastAsia="ar-SA"/>
        </w:rPr>
      </w:pPr>
      <w:r w:rsidRPr="00B66B5B">
        <w:rPr>
          <w:rFonts w:eastAsia="Calibri"/>
          <w:sz w:val="20"/>
          <w:lang w:eastAsia="ar-SA"/>
        </w:rPr>
        <w:tab/>
        <w:t xml:space="preserve">9.1.4.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установленными в п. 9.2 настоящего </w:t>
      </w:r>
      <w:r w:rsidR="00F22636" w:rsidRPr="00B66B5B">
        <w:rPr>
          <w:rFonts w:eastAsia="Calibri"/>
          <w:sz w:val="20"/>
          <w:lang w:eastAsia="ar-SA"/>
        </w:rPr>
        <w:t>Контракт</w:t>
      </w:r>
      <w:r w:rsidRPr="00B66B5B">
        <w:rPr>
          <w:rFonts w:eastAsia="Calibri"/>
          <w:sz w:val="20"/>
          <w:lang w:eastAsia="ar-SA"/>
        </w:rPr>
        <w:t>а.</w:t>
      </w:r>
    </w:p>
    <w:p w14:paraId="10E14A32" w14:textId="77777777" w:rsidR="00BE4399" w:rsidRPr="00B66B5B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lang w:eastAsia="ar-SA"/>
        </w:rPr>
      </w:pPr>
      <w:r w:rsidRPr="00B66B5B">
        <w:rPr>
          <w:rFonts w:eastAsia="Calibri"/>
          <w:sz w:val="20"/>
          <w:lang w:eastAsia="ar-SA"/>
        </w:rPr>
        <w:tab/>
        <w:t>9.2. Споры передаются на рассмотрение в Арбитражный суд города Санкт-Петербурга и Ленинградской области.</w:t>
      </w:r>
    </w:p>
    <w:p w14:paraId="2DE80EEC" w14:textId="77777777" w:rsidR="00BE4399" w:rsidRPr="00B66B5B" w:rsidRDefault="00BE4399">
      <w:pPr>
        <w:tabs>
          <w:tab w:val="left" w:pos="708"/>
        </w:tabs>
        <w:suppressAutoHyphens/>
        <w:jc w:val="both"/>
        <w:rPr>
          <w:rFonts w:eastAsia="Calibri"/>
          <w:sz w:val="20"/>
          <w:lang w:eastAsia="zh-CN"/>
        </w:rPr>
      </w:pPr>
    </w:p>
    <w:p w14:paraId="3A913466" w14:textId="77777777" w:rsidR="00BE4399" w:rsidRPr="00B66B5B" w:rsidRDefault="003A2835">
      <w:pPr>
        <w:tabs>
          <w:tab w:val="left" w:pos="708"/>
        </w:tabs>
        <w:suppressAutoHyphens/>
        <w:ind w:right="82"/>
        <w:jc w:val="center"/>
        <w:rPr>
          <w:rFonts w:eastAsia="Calibri"/>
          <w:sz w:val="20"/>
          <w:lang w:eastAsia="zh-CN"/>
        </w:rPr>
      </w:pPr>
      <w:r w:rsidRPr="00B66B5B">
        <w:rPr>
          <w:rFonts w:eastAsia="Calibri"/>
          <w:b/>
          <w:bCs/>
          <w:spacing w:val="20"/>
          <w:sz w:val="20"/>
          <w:lang w:eastAsia="zh-CN"/>
        </w:rPr>
        <w:t>10. ЗАКЛЮЧИТЕЛЬНЫЕ ПОЛОЖЕНИЯ</w:t>
      </w:r>
    </w:p>
    <w:p w14:paraId="6F93FD86" w14:textId="77777777" w:rsidR="00BE4399" w:rsidRPr="00B66B5B" w:rsidRDefault="003A2835">
      <w:pPr>
        <w:tabs>
          <w:tab w:val="left" w:pos="708"/>
        </w:tabs>
        <w:suppressAutoHyphens/>
        <w:jc w:val="both"/>
        <w:rPr>
          <w:rFonts w:eastAsia="Calibri"/>
          <w:sz w:val="20"/>
          <w:lang w:eastAsia="zh-CN"/>
        </w:rPr>
      </w:pPr>
      <w:r w:rsidRPr="00B66B5B">
        <w:rPr>
          <w:rFonts w:eastAsia="Calibri"/>
          <w:sz w:val="20"/>
          <w:lang w:eastAsia="zh-CN"/>
        </w:rPr>
        <w:tab/>
        <w:t xml:space="preserve">10.1. Любые изменения и дополнения к настоящему </w:t>
      </w:r>
      <w:r w:rsidR="00F22636" w:rsidRPr="00B66B5B">
        <w:rPr>
          <w:rFonts w:eastAsia="Calibri"/>
          <w:sz w:val="20"/>
          <w:lang w:eastAsia="zh-CN"/>
        </w:rPr>
        <w:t>Контракт</w:t>
      </w:r>
      <w:r w:rsidRPr="00B66B5B">
        <w:rPr>
          <w:rFonts w:eastAsia="Calibri"/>
          <w:sz w:val="20"/>
          <w:lang w:eastAsia="zh-CN"/>
        </w:rPr>
        <w:t xml:space="preserve">у действительны, если они предусмотрены действующим законодательством, совершены в письменной форме и </w:t>
      </w:r>
      <w:proofErr w:type="gramStart"/>
      <w:r w:rsidRPr="00B66B5B">
        <w:rPr>
          <w:rFonts w:eastAsia="Calibri"/>
          <w:sz w:val="20"/>
          <w:lang w:eastAsia="zh-CN"/>
        </w:rPr>
        <w:t>подписаны  Сторонами</w:t>
      </w:r>
      <w:proofErr w:type="gramEnd"/>
      <w:r w:rsidRPr="00B66B5B">
        <w:rPr>
          <w:rFonts w:eastAsia="Calibri"/>
          <w:sz w:val="20"/>
          <w:lang w:eastAsia="zh-CN"/>
        </w:rPr>
        <w:t>.</w:t>
      </w:r>
    </w:p>
    <w:p w14:paraId="1B720108" w14:textId="77777777" w:rsidR="00BE4399" w:rsidRPr="00B66B5B" w:rsidRDefault="003A2835">
      <w:pPr>
        <w:tabs>
          <w:tab w:val="left" w:pos="0"/>
          <w:tab w:val="left" w:pos="708"/>
          <w:tab w:val="right" w:pos="9498"/>
        </w:tabs>
        <w:suppressAutoHyphens/>
        <w:jc w:val="both"/>
        <w:rPr>
          <w:rFonts w:eastAsia="Calibri"/>
          <w:sz w:val="20"/>
          <w:lang w:eastAsia="zh-CN"/>
        </w:rPr>
      </w:pPr>
      <w:r w:rsidRPr="00B66B5B">
        <w:rPr>
          <w:rFonts w:eastAsia="Calibri"/>
          <w:sz w:val="20"/>
          <w:lang w:eastAsia="zh-CN"/>
        </w:rPr>
        <w:lastRenderedPageBreak/>
        <w:tab/>
        <w:t xml:space="preserve">10.2. </w:t>
      </w:r>
      <w:proofErr w:type="gramStart"/>
      <w:r w:rsidRPr="00B66B5B">
        <w:rPr>
          <w:rFonts w:eastAsia="Calibri"/>
          <w:sz w:val="20"/>
          <w:lang w:eastAsia="zh-CN"/>
        </w:rPr>
        <w:t>При  исполнении</w:t>
      </w:r>
      <w:proofErr w:type="gramEnd"/>
      <w:r w:rsidRPr="00B66B5B">
        <w:rPr>
          <w:rFonts w:eastAsia="Calibri"/>
          <w:sz w:val="20"/>
          <w:lang w:eastAsia="zh-CN"/>
        </w:rPr>
        <w:t xml:space="preserve">  </w:t>
      </w:r>
      <w:r w:rsidR="00F22636" w:rsidRPr="00B66B5B">
        <w:rPr>
          <w:rFonts w:eastAsia="Calibri"/>
          <w:sz w:val="20"/>
          <w:lang w:eastAsia="zh-CN"/>
        </w:rPr>
        <w:t>Контракт</w:t>
      </w:r>
      <w:r w:rsidRPr="00B66B5B">
        <w:rPr>
          <w:rFonts w:eastAsia="Calibri"/>
          <w:sz w:val="20"/>
          <w:lang w:eastAsia="zh-CN"/>
        </w:rPr>
        <w:t xml:space="preserve">а  не допускается перемена Поставщика, за исключением случаев, если новый Поставщик является правопреемником Поставщика по настоящему  </w:t>
      </w:r>
      <w:r w:rsidR="00F22636" w:rsidRPr="00B66B5B">
        <w:rPr>
          <w:rFonts w:eastAsia="Calibri"/>
          <w:sz w:val="20"/>
          <w:lang w:eastAsia="zh-CN"/>
        </w:rPr>
        <w:t>Контракт</w:t>
      </w:r>
      <w:r w:rsidRPr="00B66B5B">
        <w:rPr>
          <w:rFonts w:eastAsia="Calibri"/>
          <w:sz w:val="20"/>
          <w:lang w:eastAsia="zh-CN"/>
        </w:rPr>
        <w:t>у вследствие реорганизации юридического лица в форме преобразования, слияния или присоединения.</w:t>
      </w:r>
    </w:p>
    <w:p w14:paraId="7F9E536A" w14:textId="77777777" w:rsidR="00BE4399" w:rsidRPr="00B66B5B" w:rsidRDefault="003A2835">
      <w:pPr>
        <w:tabs>
          <w:tab w:val="left" w:pos="708"/>
          <w:tab w:val="left" w:pos="950"/>
        </w:tabs>
        <w:suppressAutoHyphens/>
        <w:jc w:val="both"/>
        <w:rPr>
          <w:rFonts w:eastAsia="Calibri"/>
          <w:bCs/>
          <w:sz w:val="20"/>
          <w:lang w:eastAsia="zh-CN"/>
        </w:rPr>
      </w:pPr>
      <w:r w:rsidRPr="00B66B5B">
        <w:rPr>
          <w:rFonts w:eastAsia="Calibri"/>
          <w:sz w:val="20"/>
          <w:lang w:eastAsia="zh-CN"/>
        </w:rPr>
        <w:tab/>
        <w:t xml:space="preserve">10.3.В случае изменения юридического или фактического адреса, или иных </w:t>
      </w:r>
      <w:r w:rsidRPr="00B66B5B">
        <w:rPr>
          <w:rFonts w:eastAsia="Calibri"/>
          <w:spacing w:val="5"/>
          <w:sz w:val="20"/>
          <w:lang w:eastAsia="zh-CN"/>
        </w:rPr>
        <w:t xml:space="preserve">реквизитов, стороны обязаны уведомить друг друга за 5 (пять) рабочих дней до предполагаемых </w:t>
      </w:r>
      <w:r w:rsidRPr="00B66B5B">
        <w:rPr>
          <w:rFonts w:eastAsia="Calibri"/>
          <w:spacing w:val="-5"/>
          <w:sz w:val="20"/>
          <w:lang w:eastAsia="zh-CN"/>
        </w:rPr>
        <w:t>событий.</w:t>
      </w:r>
    </w:p>
    <w:p w14:paraId="77F2FC98" w14:textId="77777777" w:rsidR="00BE4399" w:rsidRPr="00B66B5B" w:rsidRDefault="003A2835">
      <w:pPr>
        <w:tabs>
          <w:tab w:val="left" w:pos="708"/>
        </w:tabs>
        <w:suppressAutoHyphens/>
        <w:jc w:val="both"/>
        <w:rPr>
          <w:rFonts w:eastAsia="Calibri"/>
          <w:b/>
          <w:spacing w:val="1"/>
          <w:sz w:val="20"/>
          <w:lang w:eastAsia="zh-CN"/>
        </w:rPr>
      </w:pPr>
      <w:r w:rsidRPr="00B66B5B">
        <w:rPr>
          <w:rFonts w:eastAsia="Calibri"/>
          <w:bCs/>
          <w:sz w:val="20"/>
          <w:lang w:eastAsia="zh-CN"/>
        </w:rPr>
        <w:tab/>
        <w:t xml:space="preserve">10.4. Вопросы, не урегулированные настоящим </w:t>
      </w:r>
      <w:r w:rsidR="00F22636" w:rsidRPr="00B66B5B">
        <w:rPr>
          <w:rFonts w:eastAsia="Calibri"/>
          <w:bCs/>
          <w:sz w:val="20"/>
          <w:lang w:eastAsia="zh-CN"/>
        </w:rPr>
        <w:t>Контракт</w:t>
      </w:r>
      <w:r w:rsidRPr="00B66B5B">
        <w:rPr>
          <w:rFonts w:eastAsia="Calibri"/>
          <w:bCs/>
          <w:sz w:val="20"/>
          <w:lang w:eastAsia="zh-CN"/>
        </w:rPr>
        <w:t xml:space="preserve">ом, регулируется </w:t>
      </w:r>
      <w:proofErr w:type="gramStart"/>
      <w:r w:rsidRPr="00B66B5B">
        <w:rPr>
          <w:rFonts w:eastAsia="Calibri"/>
          <w:bCs/>
          <w:sz w:val="20"/>
          <w:lang w:eastAsia="zh-CN"/>
        </w:rPr>
        <w:t>действующим  законодательством</w:t>
      </w:r>
      <w:proofErr w:type="gramEnd"/>
      <w:r w:rsidRPr="00B66B5B">
        <w:rPr>
          <w:rFonts w:eastAsia="Calibri"/>
          <w:bCs/>
          <w:sz w:val="20"/>
          <w:lang w:eastAsia="zh-CN"/>
        </w:rPr>
        <w:t>.</w:t>
      </w:r>
    </w:p>
    <w:p w14:paraId="3FD1536C" w14:textId="77777777" w:rsidR="00BE4399" w:rsidRPr="00B66B5B" w:rsidRDefault="003A2835">
      <w:pPr>
        <w:tabs>
          <w:tab w:val="left" w:pos="708"/>
        </w:tabs>
        <w:suppressAutoHyphens/>
        <w:jc w:val="both"/>
        <w:rPr>
          <w:sz w:val="20"/>
          <w:lang w:eastAsia="zh-CN"/>
        </w:rPr>
      </w:pPr>
      <w:r w:rsidRPr="00B66B5B">
        <w:rPr>
          <w:spacing w:val="1"/>
          <w:sz w:val="20"/>
          <w:lang w:eastAsia="zh-CN"/>
        </w:rPr>
        <w:tab/>
        <w:t>10.5.</w:t>
      </w:r>
      <w:r w:rsidRPr="00B66B5B">
        <w:rPr>
          <w:sz w:val="20"/>
          <w:lang w:eastAsia="zh-CN"/>
        </w:rPr>
        <w:t xml:space="preserve"> К настоящему </w:t>
      </w:r>
      <w:r w:rsidR="00F22636" w:rsidRPr="00B66B5B">
        <w:rPr>
          <w:sz w:val="20"/>
          <w:lang w:eastAsia="zh-CN"/>
        </w:rPr>
        <w:t>Контракт</w:t>
      </w:r>
      <w:r w:rsidRPr="00B66B5B">
        <w:rPr>
          <w:sz w:val="20"/>
          <w:lang w:eastAsia="zh-CN"/>
        </w:rPr>
        <w:t>у прилагается и является неотъемлемой его частью:</w:t>
      </w:r>
    </w:p>
    <w:p w14:paraId="5C7A27FB" w14:textId="77777777" w:rsidR="00BE4399" w:rsidRPr="00B66B5B" w:rsidRDefault="00BE4399">
      <w:pPr>
        <w:tabs>
          <w:tab w:val="left" w:pos="708"/>
        </w:tabs>
        <w:suppressAutoHyphens/>
        <w:jc w:val="both"/>
        <w:rPr>
          <w:rFonts w:eastAsia="Calibri"/>
          <w:sz w:val="20"/>
          <w:lang w:eastAsia="zh-CN"/>
        </w:rPr>
      </w:pPr>
    </w:p>
    <w:p w14:paraId="555CA88A" w14:textId="77777777" w:rsidR="00BE4399" w:rsidRPr="00B66B5B" w:rsidRDefault="003A2835">
      <w:pPr>
        <w:suppressAutoHyphens/>
        <w:snapToGrid w:val="0"/>
        <w:jc w:val="both"/>
        <w:rPr>
          <w:rFonts w:eastAsia="Arial"/>
          <w:sz w:val="20"/>
          <w:lang w:eastAsia="zh-CN"/>
        </w:rPr>
      </w:pPr>
      <w:r w:rsidRPr="00B66B5B">
        <w:rPr>
          <w:rFonts w:eastAsia="Arial"/>
          <w:sz w:val="20"/>
          <w:lang w:eastAsia="zh-CN"/>
        </w:rPr>
        <w:t>Приложение № 1 – Спецификация;</w:t>
      </w:r>
    </w:p>
    <w:p w14:paraId="5EBAA699" w14:textId="77777777" w:rsidR="00BE4399" w:rsidRPr="00B66B5B" w:rsidRDefault="00BE4399">
      <w:pPr>
        <w:ind w:firstLine="360"/>
        <w:jc w:val="both"/>
        <w:rPr>
          <w:sz w:val="20"/>
        </w:rPr>
      </w:pPr>
    </w:p>
    <w:p w14:paraId="39962E13" w14:textId="77777777" w:rsidR="00BE4399" w:rsidRPr="00B66B5B" w:rsidRDefault="003A2835">
      <w:pPr>
        <w:ind w:left="360"/>
        <w:jc w:val="center"/>
        <w:rPr>
          <w:b/>
          <w:caps/>
          <w:sz w:val="20"/>
        </w:rPr>
      </w:pPr>
      <w:r w:rsidRPr="00B66B5B">
        <w:rPr>
          <w:b/>
          <w:caps/>
          <w:sz w:val="20"/>
        </w:rPr>
        <w:t>11. Юридические адреса и реквизиты сторон</w:t>
      </w:r>
    </w:p>
    <w:tbl>
      <w:tblPr>
        <w:tblpPr w:leftFromText="180" w:rightFromText="180" w:vertAnchor="text" w:horzAnchor="margin" w:tblpXSpec="center" w:tblpY="90"/>
        <w:tblW w:w="10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917"/>
      </w:tblGrid>
      <w:tr w:rsidR="000A0FF2" w:rsidRPr="00B66B5B" w14:paraId="29281D48" w14:textId="77777777" w:rsidTr="004B7B57">
        <w:trPr>
          <w:cantSplit/>
          <w:trHeight w:val="2117"/>
        </w:trPr>
        <w:tc>
          <w:tcPr>
            <w:tcW w:w="5328" w:type="dxa"/>
            <w:tcBorders>
              <w:bottom w:val="single" w:sz="4" w:space="0" w:color="auto"/>
            </w:tcBorders>
          </w:tcPr>
          <w:p w14:paraId="790B59C0" w14:textId="77777777" w:rsidR="000A0FF2" w:rsidRPr="00B66B5B" w:rsidRDefault="000A0FF2" w:rsidP="004B7B57">
            <w:pPr>
              <w:ind w:right="-132"/>
              <w:jc w:val="both"/>
              <w:rPr>
                <w:rFonts w:eastAsia="Calibri"/>
                <w:spacing w:val="5"/>
                <w:sz w:val="20"/>
                <w:lang w:eastAsia="zh-CN"/>
              </w:rPr>
            </w:pPr>
            <w:r w:rsidRPr="00B66B5B">
              <w:rPr>
                <w:rFonts w:eastAsia="Calibri"/>
                <w:spacing w:val="5"/>
                <w:sz w:val="20"/>
                <w:lang w:eastAsia="zh-CN"/>
              </w:rPr>
              <w:t>«Заказчик»</w:t>
            </w:r>
          </w:p>
          <w:p w14:paraId="56F20898" w14:textId="77777777" w:rsidR="00B66B5B" w:rsidRPr="00B66B5B" w:rsidRDefault="00B66B5B" w:rsidP="00B66B5B">
            <w:pPr>
              <w:rPr>
                <w:rFonts w:eastAsia="Courier New"/>
                <w:sz w:val="20"/>
                <w:lang w:bidi="ru-RU"/>
              </w:rPr>
            </w:pPr>
            <w:r w:rsidRPr="00B66B5B">
              <w:rPr>
                <w:rFonts w:eastAsia="Courier New"/>
                <w:sz w:val="20"/>
                <w:lang w:bidi="ru-RU"/>
              </w:rPr>
              <w:t xml:space="preserve">Государственное бюджетное дошкольное образовательное учреждение детский сад № 15 Адмиралтейского района Санкт-Петербурга </w:t>
            </w:r>
          </w:p>
          <w:p w14:paraId="1E408085" w14:textId="77777777" w:rsidR="00B66B5B" w:rsidRPr="00B66B5B" w:rsidRDefault="00B66B5B" w:rsidP="00B66B5B">
            <w:pPr>
              <w:rPr>
                <w:rFonts w:eastAsia="Courier New"/>
                <w:sz w:val="20"/>
                <w:lang w:bidi="ru-RU"/>
              </w:rPr>
            </w:pPr>
            <w:r w:rsidRPr="00B66B5B">
              <w:rPr>
                <w:rFonts w:eastAsia="Courier New"/>
                <w:sz w:val="20"/>
                <w:lang w:bidi="ru-RU"/>
              </w:rPr>
              <w:t xml:space="preserve">Адрес:190000, г. Санкт-Петербург, ул. Почтамтская, д.19-21, </w:t>
            </w:r>
            <w:proofErr w:type="spellStart"/>
            <w:proofErr w:type="gramStart"/>
            <w:r w:rsidRPr="00B66B5B">
              <w:rPr>
                <w:rFonts w:eastAsia="Courier New"/>
                <w:sz w:val="20"/>
                <w:lang w:bidi="ru-RU"/>
              </w:rPr>
              <w:t>лит.А</w:t>
            </w:r>
            <w:proofErr w:type="spellEnd"/>
            <w:proofErr w:type="gramEnd"/>
          </w:p>
          <w:p w14:paraId="2B8F24DE" w14:textId="77777777" w:rsidR="00B66B5B" w:rsidRPr="00B66B5B" w:rsidRDefault="00B66B5B" w:rsidP="00B66B5B">
            <w:pPr>
              <w:rPr>
                <w:rFonts w:eastAsia="Courier New"/>
                <w:sz w:val="20"/>
                <w:lang w:bidi="ru-RU"/>
              </w:rPr>
            </w:pPr>
            <w:r w:rsidRPr="00B66B5B">
              <w:rPr>
                <w:rFonts w:eastAsia="Courier New"/>
                <w:sz w:val="20"/>
                <w:lang w:bidi="ru-RU"/>
              </w:rPr>
              <w:t>ИНН 7826718077</w:t>
            </w:r>
          </w:p>
          <w:p w14:paraId="2D86151E" w14:textId="77777777" w:rsidR="00B66B5B" w:rsidRPr="00B66B5B" w:rsidRDefault="00B66B5B" w:rsidP="00B66B5B">
            <w:pPr>
              <w:rPr>
                <w:rFonts w:eastAsia="Courier New"/>
                <w:sz w:val="20"/>
                <w:lang w:bidi="ru-RU"/>
              </w:rPr>
            </w:pPr>
            <w:r w:rsidRPr="00B66B5B">
              <w:rPr>
                <w:rFonts w:eastAsia="Courier New"/>
                <w:sz w:val="20"/>
                <w:lang w:bidi="ru-RU"/>
              </w:rPr>
              <w:t>КПП 783801001</w:t>
            </w:r>
          </w:p>
          <w:p w14:paraId="0BE4E9C8" w14:textId="77777777" w:rsidR="00B66B5B" w:rsidRPr="00B66B5B" w:rsidRDefault="00B66B5B" w:rsidP="00B66B5B">
            <w:pPr>
              <w:rPr>
                <w:rFonts w:eastAsia="Courier New"/>
                <w:sz w:val="20"/>
                <w:lang w:bidi="ru-RU"/>
              </w:rPr>
            </w:pPr>
            <w:r w:rsidRPr="00B66B5B">
              <w:rPr>
                <w:rFonts w:eastAsia="Courier New"/>
                <w:sz w:val="20"/>
                <w:lang w:bidi="ru-RU"/>
              </w:rPr>
              <w:t>Лицевой счет 0481062 в Комитете финансов                           Санкт-Петербурга</w:t>
            </w:r>
          </w:p>
          <w:p w14:paraId="1483D220" w14:textId="77777777" w:rsidR="00B66B5B" w:rsidRPr="00B66B5B" w:rsidRDefault="00B66B5B" w:rsidP="00B66B5B">
            <w:pPr>
              <w:tabs>
                <w:tab w:val="center" w:pos="4677"/>
                <w:tab w:val="right" w:pos="9355"/>
              </w:tabs>
              <w:rPr>
                <w:sz w:val="20"/>
              </w:rPr>
            </w:pPr>
            <w:r w:rsidRPr="00B66B5B">
              <w:rPr>
                <w:sz w:val="20"/>
              </w:rPr>
              <w:t xml:space="preserve">т.8(812)315-59-44, </w:t>
            </w:r>
          </w:p>
          <w:p w14:paraId="2020CD86" w14:textId="77777777" w:rsidR="00B66B5B" w:rsidRPr="00B66B5B" w:rsidRDefault="00B66B5B" w:rsidP="00B66B5B">
            <w:pPr>
              <w:tabs>
                <w:tab w:val="center" w:pos="4677"/>
                <w:tab w:val="right" w:pos="9355"/>
              </w:tabs>
              <w:rPr>
                <w:sz w:val="20"/>
              </w:rPr>
            </w:pPr>
            <w:r w:rsidRPr="00B66B5B">
              <w:rPr>
                <w:sz w:val="20"/>
              </w:rPr>
              <w:t>телефакс: (812) 312-10-17</w:t>
            </w:r>
          </w:p>
          <w:p w14:paraId="67E954E0" w14:textId="77777777" w:rsidR="00B66B5B" w:rsidRPr="00B66B5B" w:rsidRDefault="00B66B5B" w:rsidP="00B66B5B">
            <w:pPr>
              <w:spacing w:line="0" w:lineRule="atLeast"/>
              <w:rPr>
                <w:sz w:val="20"/>
                <w:highlight w:val="green"/>
              </w:rPr>
            </w:pPr>
          </w:p>
          <w:p w14:paraId="7D6A108E" w14:textId="77777777" w:rsidR="00B66B5B" w:rsidRPr="00B66B5B" w:rsidRDefault="00B66B5B" w:rsidP="00B66B5B">
            <w:pPr>
              <w:spacing w:line="0" w:lineRule="atLeast"/>
              <w:rPr>
                <w:sz w:val="20"/>
                <w:highlight w:val="green"/>
              </w:rPr>
            </w:pPr>
          </w:p>
          <w:p w14:paraId="690A091A" w14:textId="77777777" w:rsidR="00B66B5B" w:rsidRPr="00B66B5B" w:rsidRDefault="00B66B5B" w:rsidP="00B66B5B">
            <w:pPr>
              <w:rPr>
                <w:sz w:val="20"/>
                <w:highlight w:val="green"/>
              </w:rPr>
            </w:pPr>
          </w:p>
          <w:p w14:paraId="410C0B7A" w14:textId="77777777" w:rsidR="00B66B5B" w:rsidRPr="00B66B5B" w:rsidRDefault="00B66B5B" w:rsidP="00B66B5B">
            <w:pPr>
              <w:rPr>
                <w:rFonts w:eastAsia="Courier New"/>
                <w:color w:val="000000"/>
                <w:sz w:val="20"/>
                <w:lang w:bidi="ru-RU"/>
              </w:rPr>
            </w:pPr>
          </w:p>
          <w:p w14:paraId="062129C8" w14:textId="77777777" w:rsidR="00B66B5B" w:rsidRPr="00B66B5B" w:rsidRDefault="00B66B5B" w:rsidP="00B66B5B">
            <w:pPr>
              <w:rPr>
                <w:rFonts w:eastAsia="Courier New"/>
                <w:color w:val="000000"/>
                <w:sz w:val="20"/>
                <w:lang w:bidi="ru-RU"/>
              </w:rPr>
            </w:pPr>
          </w:p>
          <w:p w14:paraId="414C84B2" w14:textId="77777777" w:rsidR="00B66B5B" w:rsidRPr="00B66B5B" w:rsidRDefault="00B66B5B" w:rsidP="00B66B5B">
            <w:pPr>
              <w:rPr>
                <w:rFonts w:eastAsia="Courier New"/>
                <w:color w:val="000000"/>
                <w:sz w:val="20"/>
                <w:lang w:bidi="ru-RU"/>
              </w:rPr>
            </w:pPr>
          </w:p>
          <w:p w14:paraId="2F8B6C7E" w14:textId="77777777" w:rsidR="00B66B5B" w:rsidRPr="00B66B5B" w:rsidRDefault="00B66B5B" w:rsidP="00B66B5B">
            <w:pPr>
              <w:rPr>
                <w:rFonts w:eastAsia="Courier New"/>
                <w:sz w:val="20"/>
              </w:rPr>
            </w:pPr>
            <w:r w:rsidRPr="00B66B5B">
              <w:rPr>
                <w:rFonts w:eastAsia="Courier New"/>
                <w:color w:val="000000"/>
                <w:sz w:val="20"/>
                <w:lang w:bidi="ru-RU"/>
              </w:rPr>
              <w:t>и</w:t>
            </w:r>
            <w:r w:rsidRPr="00B66B5B">
              <w:rPr>
                <w:rFonts w:eastAsia="Courier New"/>
                <w:sz w:val="20"/>
              </w:rPr>
              <w:t>.о. Заведующего ГБДОУ детского сада № 15 Адмиралтейского района СПб</w:t>
            </w:r>
          </w:p>
          <w:p w14:paraId="12CDF0B9" w14:textId="77777777" w:rsidR="00B66B5B" w:rsidRPr="00B66B5B" w:rsidRDefault="00B66B5B" w:rsidP="00B66B5B">
            <w:pPr>
              <w:spacing w:line="0" w:lineRule="atLeast"/>
              <w:rPr>
                <w:sz w:val="20"/>
                <w:highlight w:val="green"/>
              </w:rPr>
            </w:pPr>
          </w:p>
          <w:p w14:paraId="01989F9C" w14:textId="437658BC" w:rsidR="00B66B5B" w:rsidRPr="00B66B5B" w:rsidRDefault="00B66B5B" w:rsidP="00B66B5B">
            <w:pPr>
              <w:pStyle w:val="FORMATTEXT"/>
              <w:spacing w:line="0" w:lineRule="atLeast"/>
              <w:rPr>
                <w:rFonts w:ascii="Times New Roman" w:hAnsi="Times New Roman" w:cs="Times New Roman"/>
              </w:rPr>
            </w:pPr>
            <w:r w:rsidRPr="00B66B5B">
              <w:rPr>
                <w:rFonts w:ascii="Times New Roman" w:hAnsi="Times New Roman" w:cs="Times New Roman"/>
              </w:rPr>
              <w:t>_______________ /</w:t>
            </w:r>
            <w:r w:rsidRPr="00B66B5B">
              <w:rPr>
                <w:rFonts w:ascii="Times New Roman" w:eastAsia="Courier New" w:hAnsi="Times New Roman" w:cs="Times New Roman"/>
                <w:color w:val="000000"/>
                <w:lang w:bidi="ru-RU"/>
              </w:rPr>
              <w:t xml:space="preserve"> </w:t>
            </w:r>
            <w:proofErr w:type="spellStart"/>
            <w:r w:rsidRPr="00B66B5B">
              <w:rPr>
                <w:rFonts w:ascii="Times New Roman" w:eastAsia="Courier New" w:hAnsi="Times New Roman" w:cs="Times New Roman"/>
                <w:color w:val="000000"/>
                <w:lang w:bidi="ru-RU"/>
              </w:rPr>
              <w:t>М.В.Коршунова</w:t>
            </w:r>
            <w:proofErr w:type="spellEnd"/>
            <w:r>
              <w:rPr>
                <w:rFonts w:ascii="Times New Roman" w:eastAsia="Courier New" w:hAnsi="Times New Roman" w:cs="Times New Roman"/>
                <w:color w:val="000000"/>
                <w:lang w:bidi="ru-RU"/>
              </w:rPr>
              <w:t>/</w:t>
            </w:r>
          </w:p>
          <w:p w14:paraId="7B05C022" w14:textId="02F81A91" w:rsidR="000A0FF2" w:rsidRPr="00B66B5B" w:rsidRDefault="000A0FF2" w:rsidP="00B66B5B">
            <w:pPr>
              <w:ind w:right="106"/>
              <w:jc w:val="both"/>
              <w:rPr>
                <w:rFonts w:eastAsia="Calibri"/>
                <w:spacing w:val="5"/>
                <w:sz w:val="20"/>
                <w:lang w:eastAsia="zh-CN"/>
              </w:rPr>
            </w:pPr>
          </w:p>
        </w:tc>
        <w:tc>
          <w:tcPr>
            <w:tcW w:w="4917" w:type="dxa"/>
            <w:tcBorders>
              <w:bottom w:val="single" w:sz="4" w:space="0" w:color="auto"/>
            </w:tcBorders>
          </w:tcPr>
          <w:p w14:paraId="26A8CB5E" w14:textId="23619A34" w:rsidR="000A0FF2" w:rsidRPr="00B66B5B" w:rsidRDefault="000A0FF2" w:rsidP="004B7B57">
            <w:pPr>
              <w:rPr>
                <w:rFonts w:eastAsia="Calibri"/>
                <w:spacing w:val="5"/>
                <w:sz w:val="20"/>
                <w:lang w:eastAsia="zh-CN"/>
              </w:rPr>
            </w:pPr>
            <w:r w:rsidRPr="00B66B5B">
              <w:rPr>
                <w:rFonts w:eastAsia="Calibri"/>
                <w:spacing w:val="5"/>
                <w:sz w:val="20"/>
                <w:lang w:eastAsia="zh-CN"/>
              </w:rPr>
              <w:t>«</w:t>
            </w:r>
            <w:r w:rsidR="00183F8D" w:rsidRPr="00B66B5B">
              <w:rPr>
                <w:rFonts w:eastAsia="Calibri"/>
                <w:spacing w:val="5"/>
                <w:sz w:val="20"/>
                <w:lang w:eastAsia="zh-CN"/>
              </w:rPr>
              <w:t>Поставщик</w:t>
            </w:r>
            <w:r w:rsidRPr="00B66B5B">
              <w:rPr>
                <w:rFonts w:eastAsia="Calibri"/>
                <w:spacing w:val="5"/>
                <w:sz w:val="20"/>
                <w:lang w:eastAsia="zh-CN"/>
              </w:rPr>
              <w:t>»</w:t>
            </w:r>
          </w:p>
          <w:p w14:paraId="212F2842" w14:textId="031FE420" w:rsidR="000A0FF2" w:rsidRPr="00B66B5B" w:rsidRDefault="000A0FF2" w:rsidP="00183F8D">
            <w:pPr>
              <w:ind w:right="106"/>
              <w:jc w:val="both"/>
              <w:rPr>
                <w:rFonts w:eastAsia="Calibri"/>
                <w:spacing w:val="5"/>
                <w:sz w:val="20"/>
                <w:lang w:eastAsia="zh-CN"/>
              </w:rPr>
            </w:pPr>
          </w:p>
        </w:tc>
      </w:tr>
    </w:tbl>
    <w:p w14:paraId="2F1A3BE3" w14:textId="77777777" w:rsidR="00BE4399" w:rsidRPr="00B66B5B" w:rsidRDefault="00BE4399">
      <w:pPr>
        <w:tabs>
          <w:tab w:val="left" w:pos="5160"/>
        </w:tabs>
        <w:jc w:val="both"/>
        <w:rPr>
          <w:sz w:val="20"/>
        </w:rPr>
      </w:pPr>
    </w:p>
    <w:p w14:paraId="1C78504E" w14:textId="77777777" w:rsidR="00BE4399" w:rsidRPr="00B66B5B" w:rsidRDefault="00BE4399">
      <w:pPr>
        <w:tabs>
          <w:tab w:val="left" w:pos="5160"/>
        </w:tabs>
        <w:jc w:val="both"/>
        <w:rPr>
          <w:sz w:val="20"/>
        </w:rPr>
      </w:pPr>
    </w:p>
    <w:p w14:paraId="4EAD75D6" w14:textId="77777777" w:rsidR="00BE4399" w:rsidRPr="00B66B5B" w:rsidRDefault="00BE4399">
      <w:pPr>
        <w:tabs>
          <w:tab w:val="left" w:pos="5160"/>
        </w:tabs>
        <w:jc w:val="both"/>
        <w:rPr>
          <w:sz w:val="20"/>
        </w:rPr>
      </w:pPr>
    </w:p>
    <w:p w14:paraId="6F8E60BD" w14:textId="77777777" w:rsidR="00BE4399" w:rsidRPr="00B66B5B" w:rsidRDefault="00BE4399">
      <w:pPr>
        <w:tabs>
          <w:tab w:val="left" w:pos="5160"/>
        </w:tabs>
        <w:jc w:val="both"/>
        <w:rPr>
          <w:sz w:val="20"/>
        </w:rPr>
      </w:pPr>
    </w:p>
    <w:p w14:paraId="4422363C" w14:textId="77777777" w:rsidR="00BE4399" w:rsidRPr="00B66B5B" w:rsidRDefault="00BE4399">
      <w:pPr>
        <w:tabs>
          <w:tab w:val="left" w:pos="5160"/>
        </w:tabs>
        <w:jc w:val="both"/>
        <w:rPr>
          <w:sz w:val="20"/>
        </w:rPr>
        <w:sectPr w:rsidR="00BE4399" w:rsidRPr="00B66B5B" w:rsidSect="00AE791D">
          <w:pgSz w:w="11906" w:h="16838"/>
          <w:pgMar w:top="567" w:right="851" w:bottom="567" w:left="1134" w:header="0" w:footer="0" w:gutter="0"/>
          <w:cols w:space="720"/>
          <w:formProt w:val="0"/>
          <w:docGrid w:linePitch="360"/>
        </w:sectPr>
      </w:pPr>
    </w:p>
    <w:p w14:paraId="6F877422" w14:textId="77777777" w:rsidR="00552548" w:rsidRPr="00B66B5B" w:rsidRDefault="002977E6" w:rsidP="00552548">
      <w:pPr>
        <w:jc w:val="right"/>
        <w:rPr>
          <w:sz w:val="20"/>
        </w:rPr>
      </w:pPr>
      <w:r w:rsidRPr="00B66B5B">
        <w:rPr>
          <w:sz w:val="20"/>
        </w:rPr>
        <w:lastRenderedPageBreak/>
        <w:t xml:space="preserve">Приложение № 1 </w:t>
      </w:r>
    </w:p>
    <w:p w14:paraId="3A7F4279" w14:textId="040A8008" w:rsidR="00552548" w:rsidRPr="00B66B5B" w:rsidRDefault="00552548" w:rsidP="00552548">
      <w:pPr>
        <w:jc w:val="right"/>
        <w:rPr>
          <w:sz w:val="20"/>
        </w:rPr>
      </w:pPr>
      <w:r w:rsidRPr="00B66B5B">
        <w:rPr>
          <w:sz w:val="20"/>
        </w:rPr>
        <w:t xml:space="preserve">к </w:t>
      </w:r>
      <w:r w:rsidR="00F22636" w:rsidRPr="00B66B5B">
        <w:rPr>
          <w:sz w:val="20"/>
        </w:rPr>
        <w:t>Контракт</w:t>
      </w:r>
      <w:r w:rsidRPr="00B66B5B">
        <w:rPr>
          <w:sz w:val="20"/>
        </w:rPr>
        <w:t>у №</w:t>
      </w:r>
      <w:r w:rsidR="006B5241" w:rsidRPr="00B66B5B">
        <w:rPr>
          <w:sz w:val="20"/>
        </w:rPr>
        <w:t xml:space="preserve"> </w:t>
      </w:r>
    </w:p>
    <w:p w14:paraId="3F25FB31" w14:textId="13F81379" w:rsidR="002977E6" w:rsidRPr="00B66B5B" w:rsidRDefault="00552548" w:rsidP="00552548">
      <w:pPr>
        <w:jc w:val="right"/>
        <w:rPr>
          <w:sz w:val="20"/>
        </w:rPr>
      </w:pPr>
      <w:r w:rsidRPr="00B66B5B">
        <w:rPr>
          <w:sz w:val="20"/>
        </w:rPr>
        <w:t xml:space="preserve">от </w:t>
      </w:r>
      <w:proofErr w:type="gramStart"/>
      <w:r w:rsidRPr="00B66B5B">
        <w:rPr>
          <w:sz w:val="20"/>
        </w:rPr>
        <w:t xml:space="preserve">«  </w:t>
      </w:r>
      <w:proofErr w:type="gramEnd"/>
      <w:r w:rsidRPr="00B66B5B">
        <w:rPr>
          <w:sz w:val="20"/>
        </w:rPr>
        <w:t xml:space="preserve">  »___________</w:t>
      </w:r>
      <w:r w:rsidR="00443FC7">
        <w:rPr>
          <w:sz w:val="20"/>
        </w:rPr>
        <w:t>2024</w:t>
      </w:r>
      <w:r w:rsidRPr="00B66B5B">
        <w:rPr>
          <w:sz w:val="20"/>
        </w:rPr>
        <w:t>г.</w:t>
      </w:r>
    </w:p>
    <w:p w14:paraId="2F225B79" w14:textId="77777777" w:rsidR="00BE4399" w:rsidRPr="00B66B5B" w:rsidRDefault="003A2835">
      <w:pPr>
        <w:jc w:val="center"/>
        <w:rPr>
          <w:sz w:val="20"/>
        </w:rPr>
      </w:pPr>
      <w:r w:rsidRPr="00B66B5B">
        <w:rPr>
          <w:b/>
          <w:sz w:val="20"/>
        </w:rPr>
        <w:t>Спецификация товара</w:t>
      </w:r>
    </w:p>
    <w:p w14:paraId="541BEE2C" w14:textId="77777777" w:rsidR="00BE4399" w:rsidRPr="00B66B5B" w:rsidRDefault="00BE4399">
      <w:pPr>
        <w:ind w:left="993"/>
        <w:jc w:val="center"/>
        <w:rPr>
          <w:sz w:val="20"/>
        </w:rPr>
      </w:pPr>
    </w:p>
    <w:tbl>
      <w:tblPr>
        <w:tblW w:w="15168" w:type="dxa"/>
        <w:tblInd w:w="421" w:type="dxa"/>
        <w:tblLook w:val="04A0" w:firstRow="1" w:lastRow="0" w:firstColumn="1" w:lastColumn="0" w:noHBand="0" w:noVBand="1"/>
      </w:tblPr>
      <w:tblGrid>
        <w:gridCol w:w="543"/>
        <w:gridCol w:w="1735"/>
        <w:gridCol w:w="7413"/>
        <w:gridCol w:w="940"/>
        <w:gridCol w:w="1434"/>
        <w:gridCol w:w="1529"/>
        <w:gridCol w:w="45"/>
        <w:gridCol w:w="1484"/>
        <w:gridCol w:w="45"/>
      </w:tblGrid>
      <w:tr w:rsidR="00E7236C" w:rsidRPr="00B66B5B" w14:paraId="15722717" w14:textId="6F742A65" w:rsidTr="00E7236C">
        <w:trPr>
          <w:gridAfter w:val="1"/>
          <w:wAfter w:w="45" w:type="dxa"/>
          <w:trHeight w:val="972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B9BE5" w14:textId="77777777" w:rsidR="00E7236C" w:rsidRPr="00E7236C" w:rsidRDefault="00E7236C" w:rsidP="004B7B57">
            <w:pPr>
              <w:jc w:val="center"/>
              <w:rPr>
                <w:b/>
                <w:bCs/>
                <w:sz w:val="20"/>
              </w:rPr>
            </w:pPr>
            <w:r w:rsidRPr="00E7236C">
              <w:rPr>
                <w:b/>
                <w:bCs/>
                <w:sz w:val="20"/>
              </w:rPr>
              <w:t>№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893BC" w14:textId="01CC8D59" w:rsidR="00E7236C" w:rsidRPr="00E7236C" w:rsidRDefault="00E7236C" w:rsidP="004B7B57">
            <w:pPr>
              <w:jc w:val="center"/>
              <w:rPr>
                <w:b/>
                <w:bCs/>
                <w:sz w:val="20"/>
              </w:rPr>
            </w:pPr>
            <w:r w:rsidRPr="00E7236C">
              <w:rPr>
                <w:b/>
                <w:bCs/>
                <w:sz w:val="20"/>
              </w:rPr>
              <w:t>Наименование товара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86EC6" w14:textId="3F563DC1" w:rsidR="00E7236C" w:rsidRPr="00E7236C" w:rsidRDefault="00E7236C" w:rsidP="00E7236C">
            <w:pPr>
              <w:jc w:val="center"/>
              <w:rPr>
                <w:b/>
                <w:bCs/>
                <w:sz w:val="20"/>
              </w:rPr>
            </w:pPr>
            <w:r w:rsidRPr="00E7236C">
              <w:rPr>
                <w:b/>
                <w:bCs/>
                <w:sz w:val="20"/>
              </w:rPr>
              <w:t>Технические характеристики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84A5E" w14:textId="608D80F0" w:rsidR="00E7236C" w:rsidRPr="00E7236C" w:rsidRDefault="00E7236C" w:rsidP="004B7B57">
            <w:pPr>
              <w:jc w:val="center"/>
              <w:rPr>
                <w:b/>
                <w:bCs/>
                <w:sz w:val="20"/>
              </w:rPr>
            </w:pPr>
            <w:r w:rsidRPr="00E7236C">
              <w:rPr>
                <w:b/>
                <w:bCs/>
                <w:sz w:val="20"/>
              </w:rPr>
              <w:t>Ед. изм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9E566" w14:textId="77777777" w:rsidR="00E7236C" w:rsidRPr="00E7236C" w:rsidRDefault="00E7236C" w:rsidP="004B7B57">
            <w:pPr>
              <w:jc w:val="center"/>
              <w:rPr>
                <w:b/>
                <w:bCs/>
                <w:sz w:val="20"/>
              </w:rPr>
            </w:pPr>
            <w:r w:rsidRPr="00E7236C">
              <w:rPr>
                <w:b/>
                <w:bCs/>
                <w:sz w:val="20"/>
              </w:rPr>
              <w:t>Кол-во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2609393" w14:textId="2D8B8BC9" w:rsidR="00E7236C" w:rsidRPr="00E7236C" w:rsidRDefault="00E7236C" w:rsidP="004B7B57">
            <w:pPr>
              <w:jc w:val="center"/>
              <w:rPr>
                <w:b/>
                <w:bCs/>
                <w:sz w:val="20"/>
              </w:rPr>
            </w:pPr>
            <w:r w:rsidRPr="00E7236C">
              <w:rPr>
                <w:b/>
                <w:bCs/>
                <w:sz w:val="20"/>
              </w:rPr>
              <w:t xml:space="preserve">Цена за ед. товара, руб. НДС не облагается/в </w:t>
            </w:r>
            <w:proofErr w:type="spellStart"/>
            <w:r w:rsidRPr="00E7236C">
              <w:rPr>
                <w:b/>
                <w:bCs/>
                <w:sz w:val="20"/>
              </w:rPr>
              <w:t>т.ч.НДС</w:t>
            </w:r>
            <w:proofErr w:type="spellEnd"/>
            <w:r w:rsidRPr="00E7236C">
              <w:rPr>
                <w:b/>
                <w:bCs/>
                <w:sz w:val="20"/>
              </w:rPr>
              <w:t>__%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68B6245" w14:textId="562DF716" w:rsidR="00E7236C" w:rsidRPr="00E7236C" w:rsidRDefault="00E7236C" w:rsidP="004B7B57">
            <w:pPr>
              <w:jc w:val="center"/>
              <w:rPr>
                <w:b/>
                <w:bCs/>
                <w:sz w:val="20"/>
              </w:rPr>
            </w:pPr>
            <w:r w:rsidRPr="00E7236C">
              <w:rPr>
                <w:b/>
                <w:bCs/>
                <w:sz w:val="20"/>
              </w:rPr>
              <w:t>Стоимость, руб. НДС не облагается/в т.ч. НДС__%</w:t>
            </w:r>
          </w:p>
        </w:tc>
      </w:tr>
      <w:tr w:rsidR="00D2691D" w:rsidRPr="00B66B5B" w14:paraId="1F302918" w14:textId="5F0924F9" w:rsidTr="002561A2">
        <w:trPr>
          <w:gridAfter w:val="1"/>
          <w:wAfter w:w="45" w:type="dxa"/>
          <w:trHeight w:val="347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76D3F" w14:textId="77777777" w:rsidR="00D2691D" w:rsidRPr="00B66B5B" w:rsidRDefault="00D2691D" w:rsidP="00D2691D">
            <w:pPr>
              <w:jc w:val="center"/>
              <w:rPr>
                <w:sz w:val="20"/>
              </w:rPr>
            </w:pPr>
            <w:r w:rsidRPr="00B66B5B">
              <w:rPr>
                <w:sz w:val="20"/>
              </w:rPr>
              <w:t>1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4A760" w14:textId="5E0D953D" w:rsidR="00D2691D" w:rsidRDefault="00D2691D" w:rsidP="00D2691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Стол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детский</w:t>
            </w:r>
          </w:p>
          <w:p w14:paraId="2D16CA2D" w14:textId="4AF5EA30" w:rsidR="00D2691D" w:rsidRPr="00B66B5B" w:rsidRDefault="00D2691D" w:rsidP="00D2691D">
            <w:pPr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72604E2" wp14:editId="68963CF2">
                  <wp:extent cx="548639" cy="548640"/>
                  <wp:effectExtent l="0" t="0" r="0" b="0"/>
                  <wp:docPr id="1" name="Image 1" descr="Стол детский 4-местный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Стол детский 4-местный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39" cy="548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D13840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Регулировка по высоте:</w:t>
            </w:r>
          </w:p>
          <w:p w14:paraId="3767B575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Да</w:t>
            </w:r>
          </w:p>
          <w:p w14:paraId="20A92AEA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Тип:</w:t>
            </w:r>
          </w:p>
          <w:p w14:paraId="14E00B95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Двухместный</w:t>
            </w:r>
          </w:p>
          <w:p w14:paraId="72290BEC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Форма столешницы:</w:t>
            </w:r>
          </w:p>
          <w:p w14:paraId="2BBB50CD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Прямоугольная</w:t>
            </w:r>
          </w:p>
          <w:p w14:paraId="4C1789E2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Ростовая группа:</w:t>
            </w:r>
          </w:p>
          <w:p w14:paraId="3E1192E5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1, 2, 3</w:t>
            </w:r>
          </w:p>
          <w:p w14:paraId="433D3555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 xml:space="preserve"> Высота:</w:t>
            </w:r>
          </w:p>
          <w:p w14:paraId="1E33C510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≥ 400 ≤ 580 ММ</w:t>
            </w:r>
          </w:p>
          <w:p w14:paraId="431BBFB8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Тип каркаса:</w:t>
            </w:r>
          </w:p>
          <w:p w14:paraId="1A96C592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Металлический</w:t>
            </w:r>
          </w:p>
          <w:p w14:paraId="25262FB5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Материал столешницы:</w:t>
            </w:r>
          </w:p>
          <w:p w14:paraId="4500F909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Древесные материалы</w:t>
            </w:r>
          </w:p>
          <w:p w14:paraId="515EB6A5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Толщина столешницы:</w:t>
            </w:r>
          </w:p>
          <w:p w14:paraId="3991B2C1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≥ 15 ≤ ММ</w:t>
            </w:r>
          </w:p>
          <w:p w14:paraId="258375A6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Тип покрытия:</w:t>
            </w:r>
          </w:p>
          <w:p w14:paraId="3F452B7C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Полимерное (пластик)</w:t>
            </w:r>
          </w:p>
          <w:p w14:paraId="5BA20724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Материал кромки:</w:t>
            </w:r>
          </w:p>
          <w:p w14:paraId="71F8DAC6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 xml:space="preserve">ПВХ </w:t>
            </w:r>
          </w:p>
          <w:p w14:paraId="72EDD0F1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Закругленные углы:</w:t>
            </w:r>
          </w:p>
          <w:p w14:paraId="2875A6DD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Наличие</w:t>
            </w:r>
          </w:p>
          <w:p w14:paraId="448F22C2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Длина:</w:t>
            </w:r>
          </w:p>
          <w:p w14:paraId="42354857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≥ 1000 ≤ 1350 ММ</w:t>
            </w:r>
          </w:p>
          <w:p w14:paraId="1124FF9C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Ширина: ≥ 450 ≤ 700 ММ</w:t>
            </w:r>
          </w:p>
          <w:p w14:paraId="536EBA85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Наличие выдвижных ящиков:</w:t>
            </w:r>
          </w:p>
          <w:p w14:paraId="42A98CF7" w14:textId="59F658A8" w:rsidR="00D2691D" w:rsidRDefault="00D2691D" w:rsidP="00D2691D">
            <w:pPr>
              <w:rPr>
                <w:sz w:val="20"/>
              </w:rPr>
            </w:pPr>
            <w:r w:rsidRPr="006E088A">
              <w:rPr>
                <w:sz w:val="18"/>
                <w:szCs w:val="18"/>
              </w:rPr>
              <w:t>Нет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6F457" w14:textId="5EC2E9E6" w:rsidR="00D2691D" w:rsidRPr="00B66B5B" w:rsidRDefault="00D2691D" w:rsidP="00D2691D">
            <w:pPr>
              <w:jc w:val="center"/>
              <w:rPr>
                <w:sz w:val="20"/>
              </w:rPr>
            </w:pPr>
            <w:proofErr w:type="spellStart"/>
            <w:r w:rsidRPr="006E088A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89F32" w14:textId="769405E7" w:rsidR="00D2691D" w:rsidRPr="00B66B5B" w:rsidRDefault="00D2691D" w:rsidP="00D2691D">
            <w:pPr>
              <w:jc w:val="center"/>
              <w:rPr>
                <w:sz w:val="20"/>
              </w:rPr>
            </w:pPr>
            <w:r w:rsidRPr="006E088A">
              <w:rPr>
                <w:sz w:val="18"/>
                <w:szCs w:val="18"/>
              </w:rPr>
              <w:t>4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2DA911" w14:textId="77777777" w:rsidR="00D2691D" w:rsidRPr="00B66B5B" w:rsidRDefault="00D2691D" w:rsidP="00D2691D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DC5EBD" w14:textId="77777777" w:rsidR="00D2691D" w:rsidRPr="00B66B5B" w:rsidRDefault="00D2691D" w:rsidP="00D2691D">
            <w:pPr>
              <w:jc w:val="center"/>
              <w:rPr>
                <w:color w:val="000000"/>
                <w:sz w:val="20"/>
              </w:rPr>
            </w:pPr>
          </w:p>
        </w:tc>
      </w:tr>
      <w:tr w:rsidR="00D2691D" w:rsidRPr="00B66B5B" w14:paraId="7BFBCB20" w14:textId="77777777" w:rsidTr="002561A2">
        <w:trPr>
          <w:gridAfter w:val="1"/>
          <w:wAfter w:w="45" w:type="dxa"/>
          <w:trHeight w:val="347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CDD42" w14:textId="305D6665" w:rsidR="00D2691D" w:rsidRPr="00B66B5B" w:rsidRDefault="00D2691D" w:rsidP="00D2691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D10DD" w14:textId="25223F72" w:rsidR="00D2691D" w:rsidRDefault="00D2691D" w:rsidP="00D2691D">
            <w:pPr>
              <w:pStyle w:val="TableParagraph"/>
              <w:spacing w:before="201"/>
              <w:rPr>
                <w:sz w:val="18"/>
              </w:rPr>
            </w:pPr>
            <w:r>
              <w:rPr>
                <w:sz w:val="18"/>
              </w:rPr>
              <w:t xml:space="preserve"> Стол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детский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Банан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6-</w:t>
            </w:r>
            <w:r>
              <w:rPr>
                <w:spacing w:val="-2"/>
                <w:sz w:val="18"/>
              </w:rPr>
              <w:t>местный</w:t>
            </w:r>
          </w:p>
          <w:p w14:paraId="0020EFBE" w14:textId="186CDF48" w:rsidR="00D2691D" w:rsidRPr="00B66B5B" w:rsidRDefault="00D2691D" w:rsidP="00D2691D">
            <w:pPr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3BE7D56" wp14:editId="5DDB1E36">
                  <wp:extent cx="430053" cy="430053"/>
                  <wp:effectExtent l="0" t="0" r="0" b="0"/>
                  <wp:docPr id="2" name="Image 2" descr="Стол банан 6-местный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 descr="Стол банан 6-местный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053" cy="430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B404CA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Длина:</w:t>
            </w:r>
          </w:p>
          <w:p w14:paraId="47289877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2000 ММ</w:t>
            </w:r>
          </w:p>
          <w:p w14:paraId="7B6DFA53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 xml:space="preserve"> Ширина: 1000 ММ</w:t>
            </w:r>
          </w:p>
          <w:p w14:paraId="45292DF9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Материал столешницы:</w:t>
            </w:r>
          </w:p>
          <w:p w14:paraId="57D591FB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Древесные материалы: ЛДСП, 16 ММ,</w:t>
            </w:r>
          </w:p>
          <w:p w14:paraId="374E32EF" w14:textId="77777777" w:rsidR="00D2691D" w:rsidRPr="006E088A" w:rsidRDefault="00D2691D" w:rsidP="00D2691D">
            <w:pPr>
              <w:rPr>
                <w:sz w:val="18"/>
                <w:szCs w:val="18"/>
              </w:rPr>
            </w:pPr>
            <w:r w:rsidRPr="006E088A">
              <w:rPr>
                <w:sz w:val="18"/>
                <w:szCs w:val="18"/>
              </w:rPr>
              <w:t>Кромка ПВХ 2 ММ.</w:t>
            </w:r>
          </w:p>
          <w:p w14:paraId="581643E7" w14:textId="4E04D21D" w:rsidR="00D2691D" w:rsidRDefault="00D2691D" w:rsidP="00D2691D">
            <w:pPr>
              <w:rPr>
                <w:sz w:val="20"/>
              </w:rPr>
            </w:pPr>
            <w:r w:rsidRPr="006E088A">
              <w:rPr>
                <w:sz w:val="18"/>
                <w:szCs w:val="18"/>
              </w:rPr>
              <w:t xml:space="preserve"> Опоры стола металлические регулируемые (0-3 </w:t>
            </w:r>
            <w:proofErr w:type="spellStart"/>
            <w:proofErr w:type="gramStart"/>
            <w:r w:rsidRPr="006E088A">
              <w:rPr>
                <w:sz w:val="18"/>
                <w:szCs w:val="18"/>
              </w:rPr>
              <w:t>гр.р</w:t>
            </w:r>
            <w:proofErr w:type="spellEnd"/>
            <w:proofErr w:type="gramEnd"/>
            <w:r w:rsidRPr="006E088A">
              <w:rPr>
                <w:sz w:val="18"/>
                <w:szCs w:val="18"/>
              </w:rPr>
              <w:t>)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9F96F" w14:textId="27B35798" w:rsidR="00D2691D" w:rsidRPr="00B66B5B" w:rsidRDefault="00D2691D" w:rsidP="00D2691D">
            <w:pPr>
              <w:jc w:val="center"/>
              <w:rPr>
                <w:sz w:val="20"/>
              </w:rPr>
            </w:pPr>
            <w:proofErr w:type="spellStart"/>
            <w:r w:rsidRPr="006E088A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2CDA6" w14:textId="2634329E" w:rsidR="00D2691D" w:rsidRPr="00B66B5B" w:rsidRDefault="00D2691D" w:rsidP="00D2691D">
            <w:pPr>
              <w:jc w:val="center"/>
              <w:rPr>
                <w:sz w:val="20"/>
              </w:rPr>
            </w:pPr>
            <w:r w:rsidRPr="006E088A">
              <w:rPr>
                <w:sz w:val="18"/>
                <w:szCs w:val="18"/>
              </w:rPr>
              <w:t>2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98359C" w14:textId="77777777" w:rsidR="00D2691D" w:rsidRPr="00B66B5B" w:rsidRDefault="00D2691D" w:rsidP="00D2691D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4D63D5" w14:textId="77777777" w:rsidR="00D2691D" w:rsidRPr="00B66B5B" w:rsidRDefault="00D2691D" w:rsidP="00D2691D">
            <w:pPr>
              <w:jc w:val="center"/>
              <w:rPr>
                <w:color w:val="000000"/>
                <w:sz w:val="20"/>
              </w:rPr>
            </w:pPr>
          </w:p>
        </w:tc>
      </w:tr>
      <w:tr w:rsidR="00E7236C" w:rsidRPr="00B66B5B" w14:paraId="032ED69C" w14:textId="77777777" w:rsidTr="00E7236C">
        <w:trPr>
          <w:gridAfter w:val="1"/>
          <w:wAfter w:w="45" w:type="dxa"/>
          <w:trHeight w:val="347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94AD" w14:textId="0A2DF57B" w:rsidR="00E7236C" w:rsidRPr="00B66B5B" w:rsidRDefault="00E7236C" w:rsidP="00E7236C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1A582" w14:textId="66CEA1AA" w:rsidR="00E7236C" w:rsidRPr="00B66B5B" w:rsidRDefault="00E7236C" w:rsidP="00E7236C">
            <w:pPr>
              <w:rPr>
                <w:sz w:val="20"/>
              </w:rPr>
            </w:pP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99F40" w14:textId="3705710C" w:rsidR="00E7236C" w:rsidRDefault="00E7236C" w:rsidP="00E7236C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76551" w14:textId="488BD209" w:rsidR="00E7236C" w:rsidRPr="00B66B5B" w:rsidRDefault="00E7236C" w:rsidP="00E7236C">
            <w:pPr>
              <w:jc w:val="center"/>
              <w:rPr>
                <w:sz w:val="20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675EA" w14:textId="4A9EC8D8" w:rsidR="00E7236C" w:rsidRPr="00B66B5B" w:rsidRDefault="00E7236C" w:rsidP="00E7236C">
            <w:pPr>
              <w:jc w:val="center"/>
              <w:rPr>
                <w:sz w:val="20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0699A0" w14:textId="77777777" w:rsidR="00E7236C" w:rsidRPr="00B66B5B" w:rsidRDefault="00E7236C" w:rsidP="00E7236C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409206" w14:textId="77777777" w:rsidR="00E7236C" w:rsidRPr="00B66B5B" w:rsidRDefault="00E7236C" w:rsidP="00E7236C">
            <w:pPr>
              <w:jc w:val="center"/>
              <w:rPr>
                <w:color w:val="000000"/>
                <w:sz w:val="20"/>
              </w:rPr>
            </w:pPr>
          </w:p>
        </w:tc>
      </w:tr>
      <w:tr w:rsidR="00E7236C" w:rsidRPr="00B66B5B" w14:paraId="5A4DAE66" w14:textId="2D2B6349" w:rsidTr="00E7236C">
        <w:trPr>
          <w:trHeight w:val="148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89863" w14:textId="17472723" w:rsidR="00E7236C" w:rsidRPr="00B66B5B" w:rsidRDefault="00E7236C" w:rsidP="004B7B57">
            <w:pPr>
              <w:jc w:val="center"/>
              <w:rPr>
                <w:sz w:val="20"/>
              </w:rPr>
            </w:pPr>
          </w:p>
        </w:tc>
        <w:tc>
          <w:tcPr>
            <w:tcW w:w="130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75DB70" w14:textId="4C3F2674" w:rsidR="00E7236C" w:rsidRPr="00B66B5B" w:rsidRDefault="00E7236C" w:rsidP="004B7B57">
            <w:pPr>
              <w:jc w:val="center"/>
              <w:rPr>
                <w:b/>
                <w:bCs/>
                <w:sz w:val="20"/>
              </w:rPr>
            </w:pPr>
            <w:r w:rsidRPr="00B66B5B">
              <w:rPr>
                <w:b/>
                <w:bCs/>
                <w:sz w:val="20"/>
              </w:rPr>
              <w:t xml:space="preserve">Итого 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8CAD46" w14:textId="77777777" w:rsidR="00E7236C" w:rsidRPr="00B66B5B" w:rsidRDefault="00E7236C" w:rsidP="004B7B57">
            <w:pPr>
              <w:jc w:val="center"/>
              <w:rPr>
                <w:sz w:val="20"/>
              </w:rPr>
            </w:pPr>
          </w:p>
        </w:tc>
      </w:tr>
    </w:tbl>
    <w:p w14:paraId="054B434F" w14:textId="77777777" w:rsidR="006B5241" w:rsidRPr="00B66B5B" w:rsidRDefault="006B5241" w:rsidP="000A0FF2">
      <w:pPr>
        <w:ind w:firstLine="540"/>
        <w:jc w:val="both"/>
        <w:rPr>
          <w:sz w:val="20"/>
        </w:rPr>
      </w:pPr>
    </w:p>
    <w:p w14:paraId="45262823" w14:textId="0DCAEF4D" w:rsidR="00BE4399" w:rsidRPr="00B66B5B" w:rsidRDefault="00BE4399" w:rsidP="00183F8D">
      <w:pPr>
        <w:ind w:firstLine="540"/>
        <w:jc w:val="both"/>
        <w:rPr>
          <w:sz w:val="20"/>
        </w:rPr>
      </w:pPr>
    </w:p>
    <w:p w14:paraId="3825A9FB" w14:textId="77777777" w:rsidR="000A0FF2" w:rsidRPr="00B66B5B" w:rsidRDefault="000A0FF2">
      <w:pPr>
        <w:tabs>
          <w:tab w:val="left" w:pos="5160"/>
        </w:tabs>
        <w:ind w:right="-511"/>
        <w:rPr>
          <w:sz w:val="20"/>
        </w:rPr>
      </w:pPr>
    </w:p>
    <w:p w14:paraId="63DEAD71" w14:textId="77777777" w:rsidR="00BE4399" w:rsidRPr="00B66B5B" w:rsidRDefault="00BE4399">
      <w:pPr>
        <w:tabs>
          <w:tab w:val="left" w:pos="5160"/>
        </w:tabs>
        <w:ind w:right="-511"/>
        <w:rPr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0"/>
        <w:gridCol w:w="4726"/>
      </w:tblGrid>
      <w:tr w:rsidR="00183F8D" w:rsidRPr="00B66B5B" w14:paraId="1DB1764D" w14:textId="77777777" w:rsidTr="008E6671">
        <w:trPr>
          <w:jc w:val="center"/>
        </w:trPr>
        <w:tc>
          <w:tcPr>
            <w:tcW w:w="4860" w:type="dxa"/>
          </w:tcPr>
          <w:p w14:paraId="0432281A" w14:textId="77777777" w:rsidR="00183F8D" w:rsidRPr="00B66B5B" w:rsidRDefault="00183F8D" w:rsidP="00183F8D">
            <w:pPr>
              <w:ind w:right="-132"/>
              <w:jc w:val="both"/>
              <w:rPr>
                <w:rFonts w:eastAsia="Calibri"/>
                <w:spacing w:val="5"/>
                <w:sz w:val="20"/>
                <w:lang w:eastAsia="zh-CN"/>
              </w:rPr>
            </w:pPr>
            <w:r w:rsidRPr="00B66B5B">
              <w:rPr>
                <w:rFonts w:eastAsia="Calibri"/>
                <w:spacing w:val="5"/>
                <w:sz w:val="20"/>
                <w:lang w:eastAsia="zh-CN"/>
              </w:rPr>
              <w:t>«Заказчик»</w:t>
            </w:r>
          </w:p>
          <w:p w14:paraId="519EA184" w14:textId="1443B2E1" w:rsidR="00183F8D" w:rsidRPr="00B66B5B" w:rsidRDefault="00183F8D" w:rsidP="00183F8D">
            <w:pPr>
              <w:jc w:val="center"/>
              <w:rPr>
                <w:b/>
                <w:sz w:val="20"/>
              </w:rPr>
            </w:pPr>
          </w:p>
        </w:tc>
        <w:tc>
          <w:tcPr>
            <w:tcW w:w="4726" w:type="dxa"/>
          </w:tcPr>
          <w:p w14:paraId="4CBD9BEE" w14:textId="77777777" w:rsidR="00183F8D" w:rsidRPr="00B66B5B" w:rsidRDefault="00183F8D" w:rsidP="00183F8D">
            <w:pPr>
              <w:rPr>
                <w:rFonts w:eastAsia="Calibri"/>
                <w:spacing w:val="5"/>
                <w:sz w:val="20"/>
                <w:lang w:eastAsia="zh-CN"/>
              </w:rPr>
            </w:pPr>
            <w:r w:rsidRPr="00B66B5B">
              <w:rPr>
                <w:rFonts w:eastAsia="Calibri"/>
                <w:spacing w:val="5"/>
                <w:sz w:val="20"/>
                <w:lang w:eastAsia="zh-CN"/>
              </w:rPr>
              <w:t>«Поставщик»</w:t>
            </w:r>
          </w:p>
          <w:p w14:paraId="1BD75FCC" w14:textId="77777777" w:rsidR="00183F8D" w:rsidRPr="00B66B5B" w:rsidRDefault="00183F8D" w:rsidP="00183F8D">
            <w:pPr>
              <w:jc w:val="center"/>
              <w:rPr>
                <w:b/>
                <w:sz w:val="20"/>
              </w:rPr>
            </w:pPr>
          </w:p>
        </w:tc>
      </w:tr>
      <w:tr w:rsidR="00183F8D" w:rsidRPr="00B66B5B" w14:paraId="34C34F10" w14:textId="77777777" w:rsidTr="00975998">
        <w:trPr>
          <w:trHeight w:val="866"/>
          <w:jc w:val="center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AD8EB" w14:textId="77777777" w:rsidR="00B66B5B" w:rsidRPr="00B66B5B" w:rsidRDefault="00B66B5B" w:rsidP="00B66B5B">
            <w:pPr>
              <w:rPr>
                <w:rFonts w:eastAsia="Courier New"/>
                <w:sz w:val="20"/>
              </w:rPr>
            </w:pPr>
            <w:r w:rsidRPr="00B66B5B">
              <w:rPr>
                <w:rFonts w:eastAsia="Courier New"/>
                <w:color w:val="000000"/>
                <w:sz w:val="20"/>
                <w:lang w:bidi="ru-RU"/>
              </w:rPr>
              <w:t>и</w:t>
            </w:r>
            <w:r w:rsidRPr="00B66B5B">
              <w:rPr>
                <w:rFonts w:eastAsia="Courier New"/>
                <w:sz w:val="20"/>
              </w:rPr>
              <w:t>.о. Заведующего ГБДОУ детского сада № 15 Адмиралтейского района СПб</w:t>
            </w:r>
          </w:p>
          <w:p w14:paraId="1BD06566" w14:textId="77777777" w:rsidR="00B66B5B" w:rsidRPr="00B66B5B" w:rsidRDefault="00B66B5B" w:rsidP="00B66B5B">
            <w:pPr>
              <w:spacing w:line="0" w:lineRule="atLeast"/>
              <w:rPr>
                <w:sz w:val="20"/>
                <w:highlight w:val="green"/>
              </w:rPr>
            </w:pPr>
          </w:p>
          <w:p w14:paraId="24CEAC1C" w14:textId="27AD6E89" w:rsidR="00B66B5B" w:rsidRPr="00B66B5B" w:rsidRDefault="00B66B5B" w:rsidP="00B66B5B">
            <w:pPr>
              <w:pStyle w:val="FORMATTEXT"/>
              <w:spacing w:line="0" w:lineRule="atLeast"/>
              <w:rPr>
                <w:rFonts w:ascii="Times New Roman" w:hAnsi="Times New Roman" w:cs="Times New Roman"/>
              </w:rPr>
            </w:pPr>
            <w:r w:rsidRPr="00B66B5B">
              <w:rPr>
                <w:rFonts w:ascii="Times New Roman" w:hAnsi="Times New Roman" w:cs="Times New Roman"/>
              </w:rPr>
              <w:t>_______________ /</w:t>
            </w:r>
            <w:r w:rsidRPr="00B66B5B">
              <w:rPr>
                <w:rFonts w:ascii="Times New Roman" w:eastAsia="Courier New" w:hAnsi="Times New Roman" w:cs="Times New Roman"/>
                <w:color w:val="000000"/>
                <w:lang w:bidi="ru-RU"/>
              </w:rPr>
              <w:t xml:space="preserve"> </w:t>
            </w:r>
            <w:proofErr w:type="spellStart"/>
            <w:r w:rsidRPr="00B66B5B">
              <w:rPr>
                <w:rFonts w:ascii="Times New Roman" w:eastAsia="Courier New" w:hAnsi="Times New Roman" w:cs="Times New Roman"/>
                <w:color w:val="000000"/>
                <w:lang w:bidi="ru-RU"/>
              </w:rPr>
              <w:t>М.В.Коршунова</w:t>
            </w:r>
            <w:proofErr w:type="spellEnd"/>
            <w:r>
              <w:rPr>
                <w:rFonts w:ascii="Times New Roman" w:eastAsia="Courier New" w:hAnsi="Times New Roman" w:cs="Times New Roman"/>
                <w:color w:val="000000"/>
                <w:lang w:bidi="ru-RU"/>
              </w:rPr>
              <w:t>/</w:t>
            </w:r>
          </w:p>
          <w:p w14:paraId="1BCE4364" w14:textId="27C36C1F" w:rsidR="00183F8D" w:rsidRPr="00B66B5B" w:rsidRDefault="00975998" w:rsidP="00183F8D">
            <w:pPr>
              <w:ind w:right="106"/>
              <w:jc w:val="both"/>
              <w:rPr>
                <w:sz w:val="20"/>
              </w:rPr>
            </w:pPr>
            <w:r w:rsidRPr="00B66B5B">
              <w:rPr>
                <w:sz w:val="20"/>
              </w:rPr>
              <w:t>(Подписано ЭЦП)</w:t>
            </w:r>
          </w:p>
          <w:p w14:paraId="52FC242D" w14:textId="77777777" w:rsidR="00183F8D" w:rsidRPr="00B66B5B" w:rsidRDefault="00183F8D" w:rsidP="00183F8D">
            <w:pPr>
              <w:rPr>
                <w:sz w:val="20"/>
              </w:rPr>
            </w:pP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5BDA" w14:textId="77777777" w:rsidR="00183F8D" w:rsidRPr="00B66B5B" w:rsidRDefault="00183F8D" w:rsidP="00183F8D">
            <w:pPr>
              <w:ind w:right="106"/>
              <w:jc w:val="both"/>
              <w:rPr>
                <w:sz w:val="20"/>
              </w:rPr>
            </w:pPr>
          </w:p>
        </w:tc>
      </w:tr>
    </w:tbl>
    <w:p w14:paraId="22832BF0" w14:textId="77777777" w:rsidR="00BE4399" w:rsidRPr="00B66B5B" w:rsidRDefault="00BE4399">
      <w:pPr>
        <w:tabs>
          <w:tab w:val="left" w:pos="5160"/>
        </w:tabs>
        <w:ind w:right="-511"/>
        <w:rPr>
          <w:sz w:val="20"/>
        </w:rPr>
      </w:pPr>
    </w:p>
    <w:p w14:paraId="1D396910" w14:textId="77777777" w:rsidR="00BE4399" w:rsidRPr="00B66B5B" w:rsidRDefault="00BE4399">
      <w:pPr>
        <w:tabs>
          <w:tab w:val="left" w:pos="5160"/>
        </w:tabs>
        <w:ind w:right="-511"/>
        <w:rPr>
          <w:sz w:val="20"/>
        </w:rPr>
      </w:pPr>
    </w:p>
    <w:sectPr w:rsidR="00BE4399" w:rsidRPr="00B66B5B" w:rsidSect="00AE791D">
      <w:pgSz w:w="16838" w:h="11906" w:orient="landscape"/>
      <w:pgMar w:top="851" w:right="567" w:bottom="1134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EB2A38"/>
    <w:multiLevelType w:val="multilevel"/>
    <w:tmpl w:val="CA70B9E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516B3F6A"/>
    <w:multiLevelType w:val="multilevel"/>
    <w:tmpl w:val="E86AC4E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576164107">
    <w:abstractNumId w:val="0"/>
  </w:num>
  <w:num w:numId="2" w16cid:durableId="13948922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9"/>
  <w:embedSystem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399"/>
    <w:rsid w:val="0000765E"/>
    <w:rsid w:val="000A0FF2"/>
    <w:rsid w:val="000E3457"/>
    <w:rsid w:val="001379F0"/>
    <w:rsid w:val="00147C03"/>
    <w:rsid w:val="00166696"/>
    <w:rsid w:val="00183F8D"/>
    <w:rsid w:val="00201EC9"/>
    <w:rsid w:val="00201FF2"/>
    <w:rsid w:val="002977E6"/>
    <w:rsid w:val="002A22F7"/>
    <w:rsid w:val="002C03FB"/>
    <w:rsid w:val="00311C64"/>
    <w:rsid w:val="00337956"/>
    <w:rsid w:val="0035640A"/>
    <w:rsid w:val="003A2835"/>
    <w:rsid w:val="00410373"/>
    <w:rsid w:val="00427FEC"/>
    <w:rsid w:val="00443FC7"/>
    <w:rsid w:val="00552548"/>
    <w:rsid w:val="00580764"/>
    <w:rsid w:val="005B689C"/>
    <w:rsid w:val="006B5241"/>
    <w:rsid w:val="00752DDE"/>
    <w:rsid w:val="00767C87"/>
    <w:rsid w:val="007B6578"/>
    <w:rsid w:val="007C7CE1"/>
    <w:rsid w:val="008834A2"/>
    <w:rsid w:val="009378A9"/>
    <w:rsid w:val="009470BA"/>
    <w:rsid w:val="00975998"/>
    <w:rsid w:val="009F7C35"/>
    <w:rsid w:val="00A34CF7"/>
    <w:rsid w:val="00A6797C"/>
    <w:rsid w:val="00AE791D"/>
    <w:rsid w:val="00B44FD1"/>
    <w:rsid w:val="00B664E6"/>
    <w:rsid w:val="00B66B5B"/>
    <w:rsid w:val="00B82F50"/>
    <w:rsid w:val="00BE4399"/>
    <w:rsid w:val="00C902F2"/>
    <w:rsid w:val="00D2691D"/>
    <w:rsid w:val="00D90CA9"/>
    <w:rsid w:val="00DD1D4D"/>
    <w:rsid w:val="00E13633"/>
    <w:rsid w:val="00E17DF3"/>
    <w:rsid w:val="00E37147"/>
    <w:rsid w:val="00E45DD1"/>
    <w:rsid w:val="00E625CD"/>
    <w:rsid w:val="00E7236C"/>
    <w:rsid w:val="00E96DD2"/>
    <w:rsid w:val="00EF145B"/>
    <w:rsid w:val="00F22636"/>
    <w:rsid w:val="00F24EB4"/>
    <w:rsid w:val="00F868D5"/>
    <w:rsid w:val="00FA2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73589"/>
  <w15:docId w15:val="{D76EBF77-A48B-4DD5-B8BE-A5660FE3D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83F8D"/>
    <w:rPr>
      <w:sz w:val="24"/>
    </w:rPr>
  </w:style>
  <w:style w:type="paragraph" w:styleId="1">
    <w:name w:val="heading 1"/>
    <w:basedOn w:val="a"/>
    <w:next w:val="a"/>
    <w:link w:val="11"/>
    <w:qFormat/>
    <w:rsid w:val="002977E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next w:val="a"/>
    <w:link w:val="10"/>
    <w:qFormat/>
    <w:rsid w:val="009B18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1">
    <w:name w:val="Заголовок 21"/>
    <w:basedOn w:val="a"/>
    <w:next w:val="a"/>
    <w:qFormat/>
    <w:rsid w:val="007906A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31">
    <w:name w:val="Заголовок 31"/>
    <w:basedOn w:val="a"/>
    <w:next w:val="a"/>
    <w:qFormat/>
    <w:rsid w:val="006C62A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-">
    <w:name w:val="Интернет-ссылка"/>
    <w:rsid w:val="00257F72"/>
    <w:rPr>
      <w:color w:val="0000FF"/>
      <w:u w:val="single"/>
    </w:rPr>
  </w:style>
  <w:style w:type="character" w:customStyle="1" w:styleId="a3">
    <w:name w:val="Верхний колонтитул Знак"/>
    <w:qFormat/>
    <w:rsid w:val="00F20D17"/>
  </w:style>
  <w:style w:type="character" w:customStyle="1" w:styleId="a4">
    <w:name w:val="Текст сноски Знак"/>
    <w:basedOn w:val="a0"/>
    <w:qFormat/>
    <w:rsid w:val="002F199F"/>
  </w:style>
  <w:style w:type="character" w:customStyle="1" w:styleId="a5">
    <w:name w:val="Символ сноски"/>
    <w:qFormat/>
    <w:rsid w:val="002F199F"/>
    <w:rPr>
      <w:vertAlign w:val="superscript"/>
    </w:rPr>
  </w:style>
  <w:style w:type="character" w:customStyle="1" w:styleId="a6">
    <w:name w:val="Привязка сноски"/>
    <w:rsid w:val="00BE4399"/>
    <w:rPr>
      <w:vertAlign w:val="superscript"/>
    </w:rPr>
  </w:style>
  <w:style w:type="character" w:customStyle="1" w:styleId="FootnoteCharacters">
    <w:name w:val="Footnote Characters"/>
    <w:uiPriority w:val="99"/>
    <w:qFormat/>
    <w:rsid w:val="002F199F"/>
    <w:rPr>
      <w:vertAlign w:val="superscript"/>
    </w:rPr>
  </w:style>
  <w:style w:type="character" w:customStyle="1" w:styleId="2">
    <w:name w:val="Текст сноски Знак2"/>
    <w:qFormat/>
    <w:rsid w:val="00D67ACD"/>
    <w:rPr>
      <w:rFonts w:ascii="Times New Roman" w:eastAsia="Calibri" w:hAnsi="Times New Roman"/>
      <w:lang w:eastAsia="ar-SA"/>
    </w:rPr>
  </w:style>
  <w:style w:type="character" w:customStyle="1" w:styleId="a7">
    <w:name w:val="Текст выноски Знак"/>
    <w:qFormat/>
    <w:rsid w:val="006A510B"/>
    <w:rPr>
      <w:rFonts w:ascii="Tahoma" w:hAnsi="Tahoma" w:cs="Tahoma"/>
      <w:sz w:val="16"/>
      <w:szCs w:val="16"/>
    </w:rPr>
  </w:style>
  <w:style w:type="character" w:customStyle="1" w:styleId="normaltextrun">
    <w:name w:val="normaltextrun"/>
    <w:qFormat/>
    <w:rsid w:val="00B967FC"/>
  </w:style>
  <w:style w:type="character" w:customStyle="1" w:styleId="apple-converted-space">
    <w:name w:val="apple-converted-space"/>
    <w:qFormat/>
    <w:rsid w:val="00B967FC"/>
  </w:style>
  <w:style w:type="character" w:customStyle="1" w:styleId="spellingerror">
    <w:name w:val="spellingerror"/>
    <w:qFormat/>
    <w:rsid w:val="00B967FC"/>
  </w:style>
  <w:style w:type="character" w:styleId="a8">
    <w:name w:val="Strong"/>
    <w:qFormat/>
    <w:rsid w:val="00693684"/>
    <w:rPr>
      <w:b/>
      <w:bCs/>
    </w:rPr>
  </w:style>
  <w:style w:type="character" w:customStyle="1" w:styleId="10">
    <w:name w:val="Заголовок 1 Знак"/>
    <w:basedOn w:val="a0"/>
    <w:link w:val="110"/>
    <w:qFormat/>
    <w:rsid w:val="009B18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9">
    <w:name w:val="Абзац списка Знак"/>
    <w:uiPriority w:val="34"/>
    <w:qFormat/>
    <w:locked/>
    <w:rsid w:val="009B18B8"/>
    <w:rPr>
      <w:rFonts w:ascii="Calibri" w:eastAsia="Calibri" w:hAnsi="Calibri"/>
      <w:sz w:val="22"/>
      <w:szCs w:val="22"/>
      <w:lang w:eastAsia="en-US"/>
    </w:rPr>
  </w:style>
  <w:style w:type="character" w:customStyle="1" w:styleId="pdp-detailedheader-item-art-text">
    <w:name w:val="pdp-detailed__header-item-art-text"/>
    <w:basedOn w:val="a0"/>
    <w:qFormat/>
    <w:rsid w:val="0091789C"/>
  </w:style>
  <w:style w:type="character" w:customStyle="1" w:styleId="pdp-detailedheader-item-art-id">
    <w:name w:val="pdp-detailed__header-item-art-id"/>
    <w:basedOn w:val="a0"/>
    <w:qFormat/>
    <w:rsid w:val="0091789C"/>
  </w:style>
  <w:style w:type="character" w:customStyle="1" w:styleId="a7l8">
    <w:name w:val="a7l8"/>
    <w:basedOn w:val="a0"/>
    <w:qFormat/>
    <w:rsid w:val="000E0E6E"/>
  </w:style>
  <w:style w:type="character" w:customStyle="1" w:styleId="ListLabel1">
    <w:name w:val="ListLabel 1"/>
    <w:qFormat/>
    <w:rsid w:val="00BE4399"/>
    <w:rPr>
      <w:sz w:val="24"/>
      <w:szCs w:val="24"/>
      <w:highlight w:val="yellow"/>
      <w:lang w:val="ru-RU"/>
    </w:rPr>
  </w:style>
  <w:style w:type="character" w:customStyle="1" w:styleId="ListLabel2">
    <w:name w:val="ListLabel 2"/>
    <w:qFormat/>
    <w:rsid w:val="00BE4399"/>
    <w:rPr>
      <w:sz w:val="20"/>
    </w:rPr>
  </w:style>
  <w:style w:type="character" w:customStyle="1" w:styleId="ListLabel3">
    <w:name w:val="ListLabel 3"/>
    <w:qFormat/>
    <w:rsid w:val="00BE4399"/>
    <w:rPr>
      <w:sz w:val="20"/>
    </w:rPr>
  </w:style>
  <w:style w:type="character" w:customStyle="1" w:styleId="ListLabel4">
    <w:name w:val="ListLabel 4"/>
    <w:qFormat/>
    <w:rsid w:val="00BE4399"/>
    <w:rPr>
      <w:sz w:val="20"/>
    </w:rPr>
  </w:style>
  <w:style w:type="character" w:customStyle="1" w:styleId="ListLabel5">
    <w:name w:val="ListLabel 5"/>
    <w:qFormat/>
    <w:rsid w:val="00BE4399"/>
    <w:rPr>
      <w:sz w:val="20"/>
    </w:rPr>
  </w:style>
  <w:style w:type="character" w:customStyle="1" w:styleId="ListLabel6">
    <w:name w:val="ListLabel 6"/>
    <w:qFormat/>
    <w:rsid w:val="00BE4399"/>
    <w:rPr>
      <w:sz w:val="20"/>
    </w:rPr>
  </w:style>
  <w:style w:type="character" w:customStyle="1" w:styleId="ListLabel7">
    <w:name w:val="ListLabel 7"/>
    <w:qFormat/>
    <w:rsid w:val="00BE4399"/>
    <w:rPr>
      <w:sz w:val="20"/>
    </w:rPr>
  </w:style>
  <w:style w:type="character" w:customStyle="1" w:styleId="ListLabel8">
    <w:name w:val="ListLabel 8"/>
    <w:qFormat/>
    <w:rsid w:val="00BE4399"/>
    <w:rPr>
      <w:sz w:val="20"/>
    </w:rPr>
  </w:style>
  <w:style w:type="character" w:customStyle="1" w:styleId="ListLabel9">
    <w:name w:val="ListLabel 9"/>
    <w:qFormat/>
    <w:rsid w:val="00BE4399"/>
    <w:rPr>
      <w:sz w:val="20"/>
    </w:rPr>
  </w:style>
  <w:style w:type="character" w:customStyle="1" w:styleId="ListLabel10">
    <w:name w:val="ListLabel 10"/>
    <w:qFormat/>
    <w:rsid w:val="00BE4399"/>
    <w:rPr>
      <w:sz w:val="20"/>
    </w:rPr>
  </w:style>
  <w:style w:type="character" w:customStyle="1" w:styleId="ListLabel11">
    <w:name w:val="ListLabel 11"/>
    <w:qFormat/>
    <w:rsid w:val="00BE4399"/>
    <w:rPr>
      <w:sz w:val="20"/>
    </w:rPr>
  </w:style>
  <w:style w:type="character" w:customStyle="1" w:styleId="ListLabel12">
    <w:name w:val="ListLabel 12"/>
    <w:qFormat/>
    <w:rsid w:val="00BE4399"/>
    <w:rPr>
      <w:sz w:val="20"/>
    </w:rPr>
  </w:style>
  <w:style w:type="character" w:customStyle="1" w:styleId="ListLabel13">
    <w:name w:val="ListLabel 13"/>
    <w:qFormat/>
    <w:rsid w:val="00BE4399"/>
    <w:rPr>
      <w:sz w:val="20"/>
    </w:rPr>
  </w:style>
  <w:style w:type="character" w:customStyle="1" w:styleId="ListLabel14">
    <w:name w:val="ListLabel 14"/>
    <w:qFormat/>
    <w:rsid w:val="00BE4399"/>
    <w:rPr>
      <w:sz w:val="20"/>
    </w:rPr>
  </w:style>
  <w:style w:type="character" w:customStyle="1" w:styleId="ListLabel15">
    <w:name w:val="ListLabel 15"/>
    <w:qFormat/>
    <w:rsid w:val="00BE4399"/>
    <w:rPr>
      <w:sz w:val="20"/>
    </w:rPr>
  </w:style>
  <w:style w:type="character" w:customStyle="1" w:styleId="ListLabel16">
    <w:name w:val="ListLabel 16"/>
    <w:qFormat/>
    <w:rsid w:val="00BE4399"/>
    <w:rPr>
      <w:sz w:val="20"/>
    </w:rPr>
  </w:style>
  <w:style w:type="character" w:customStyle="1" w:styleId="ListLabel17">
    <w:name w:val="ListLabel 17"/>
    <w:qFormat/>
    <w:rsid w:val="00BE4399"/>
    <w:rPr>
      <w:sz w:val="20"/>
    </w:rPr>
  </w:style>
  <w:style w:type="character" w:customStyle="1" w:styleId="ListLabel18">
    <w:name w:val="ListLabel 18"/>
    <w:qFormat/>
    <w:rsid w:val="00BE4399"/>
    <w:rPr>
      <w:sz w:val="20"/>
    </w:rPr>
  </w:style>
  <w:style w:type="character" w:customStyle="1" w:styleId="ListLabel19">
    <w:name w:val="ListLabel 19"/>
    <w:qFormat/>
    <w:rsid w:val="00BE4399"/>
    <w:rPr>
      <w:sz w:val="20"/>
    </w:rPr>
  </w:style>
  <w:style w:type="character" w:customStyle="1" w:styleId="ListLabel20">
    <w:name w:val="ListLabel 20"/>
    <w:qFormat/>
    <w:rsid w:val="00BE4399"/>
    <w:rPr>
      <w:rFonts w:cs="Courier New"/>
    </w:rPr>
  </w:style>
  <w:style w:type="character" w:customStyle="1" w:styleId="ListLabel21">
    <w:name w:val="ListLabel 21"/>
    <w:qFormat/>
    <w:rsid w:val="00BE4399"/>
    <w:rPr>
      <w:rFonts w:cs="Courier New"/>
    </w:rPr>
  </w:style>
  <w:style w:type="character" w:customStyle="1" w:styleId="ListLabel22">
    <w:name w:val="ListLabel 22"/>
    <w:qFormat/>
    <w:rsid w:val="00BE4399"/>
    <w:rPr>
      <w:rFonts w:cs="Courier New"/>
    </w:rPr>
  </w:style>
  <w:style w:type="paragraph" w:customStyle="1" w:styleId="12">
    <w:name w:val="Заголовок1"/>
    <w:basedOn w:val="a"/>
    <w:next w:val="aa"/>
    <w:qFormat/>
    <w:rsid w:val="004F1654"/>
    <w:pPr>
      <w:suppressAutoHyphens/>
      <w:ind w:right="-1"/>
      <w:jc w:val="center"/>
    </w:pPr>
    <w:rPr>
      <w:lang w:eastAsia="zh-CN"/>
    </w:rPr>
  </w:style>
  <w:style w:type="paragraph" w:styleId="aa">
    <w:name w:val="Body Text"/>
    <w:basedOn w:val="a"/>
    <w:rsid w:val="00257F72"/>
    <w:pPr>
      <w:jc w:val="both"/>
    </w:pPr>
    <w:rPr>
      <w:sz w:val="20"/>
    </w:rPr>
  </w:style>
  <w:style w:type="paragraph" w:styleId="ab">
    <w:name w:val="List"/>
    <w:basedOn w:val="aa"/>
    <w:rsid w:val="00BE4399"/>
    <w:rPr>
      <w:rFonts w:cs="FreeSans"/>
    </w:rPr>
  </w:style>
  <w:style w:type="paragraph" w:customStyle="1" w:styleId="13">
    <w:name w:val="Название объекта1"/>
    <w:basedOn w:val="a"/>
    <w:qFormat/>
    <w:rsid w:val="00BE4399"/>
    <w:pPr>
      <w:suppressLineNumbers/>
      <w:spacing w:before="120" w:after="120"/>
    </w:pPr>
    <w:rPr>
      <w:rFonts w:cs="FreeSans"/>
      <w:i/>
      <w:iCs/>
      <w:szCs w:val="24"/>
    </w:rPr>
  </w:style>
  <w:style w:type="paragraph" w:styleId="ac">
    <w:name w:val="index heading"/>
    <w:basedOn w:val="a"/>
    <w:qFormat/>
    <w:rsid w:val="00BE4399"/>
    <w:pPr>
      <w:suppressLineNumbers/>
    </w:pPr>
    <w:rPr>
      <w:rFonts w:cs="FreeSans"/>
    </w:rPr>
  </w:style>
  <w:style w:type="paragraph" w:styleId="ad">
    <w:name w:val="Body Text Indent"/>
    <w:basedOn w:val="a"/>
    <w:rsid w:val="00257F72"/>
    <w:pPr>
      <w:ind w:left="5760"/>
    </w:pPr>
    <w:rPr>
      <w:sz w:val="20"/>
    </w:rPr>
  </w:style>
  <w:style w:type="paragraph" w:styleId="20">
    <w:name w:val="Body Text Indent 2"/>
    <w:basedOn w:val="a"/>
    <w:qFormat/>
    <w:rsid w:val="00257F72"/>
    <w:pPr>
      <w:ind w:firstLine="360"/>
      <w:jc w:val="both"/>
    </w:pPr>
    <w:rPr>
      <w:sz w:val="20"/>
    </w:rPr>
  </w:style>
  <w:style w:type="paragraph" w:styleId="ae">
    <w:name w:val="Title"/>
    <w:basedOn w:val="a"/>
    <w:qFormat/>
    <w:rsid w:val="00257F72"/>
    <w:pPr>
      <w:jc w:val="center"/>
    </w:pPr>
    <w:rPr>
      <w:b/>
      <w:caps/>
      <w:sz w:val="20"/>
    </w:rPr>
  </w:style>
  <w:style w:type="paragraph" w:customStyle="1" w:styleId="14">
    <w:name w:val="Верхний колонтитул1"/>
    <w:basedOn w:val="a"/>
    <w:rsid w:val="006C62A7"/>
    <w:pPr>
      <w:tabs>
        <w:tab w:val="center" w:pos="4153"/>
        <w:tab w:val="right" w:pos="8306"/>
      </w:tabs>
    </w:pPr>
    <w:rPr>
      <w:sz w:val="20"/>
    </w:rPr>
  </w:style>
  <w:style w:type="paragraph" w:customStyle="1" w:styleId="-0">
    <w:name w:val="Контракт-пункт"/>
    <w:basedOn w:val="a"/>
    <w:qFormat/>
    <w:rsid w:val="007906AE"/>
    <w:pPr>
      <w:tabs>
        <w:tab w:val="left" w:pos="680"/>
        <w:tab w:val="left" w:pos="1116"/>
      </w:tabs>
      <w:spacing w:after="60"/>
      <w:ind w:left="1116"/>
      <w:jc w:val="both"/>
    </w:pPr>
  </w:style>
  <w:style w:type="paragraph" w:customStyle="1" w:styleId="15">
    <w:name w:val="Текст сноски1"/>
    <w:basedOn w:val="a"/>
    <w:rsid w:val="002F199F"/>
    <w:rPr>
      <w:sz w:val="20"/>
    </w:rPr>
  </w:style>
  <w:style w:type="paragraph" w:styleId="af">
    <w:name w:val="Balloon Text"/>
    <w:basedOn w:val="a"/>
    <w:qFormat/>
    <w:rsid w:val="006A510B"/>
    <w:rPr>
      <w:rFonts w:ascii="Tahoma" w:hAnsi="Tahoma"/>
      <w:sz w:val="16"/>
      <w:szCs w:val="16"/>
    </w:rPr>
  </w:style>
  <w:style w:type="paragraph" w:styleId="af0">
    <w:name w:val="List Paragraph"/>
    <w:basedOn w:val="a"/>
    <w:uiPriority w:val="34"/>
    <w:qFormat/>
    <w:rsid w:val="009B18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A40BC8"/>
    <w:pPr>
      <w:widowControl w:val="0"/>
    </w:pPr>
    <w:rPr>
      <w:rFonts w:ascii="Arial" w:eastAsia="Arial" w:hAnsi="Arial" w:cs="Arial"/>
      <w:sz w:val="22"/>
      <w:szCs w:val="22"/>
      <w:lang w:bidi="ru-RU"/>
    </w:rPr>
  </w:style>
  <w:style w:type="paragraph" w:customStyle="1" w:styleId="ConsNonformat">
    <w:name w:val="ConsNonformat"/>
    <w:qFormat/>
    <w:rsid w:val="00A61958"/>
    <w:pPr>
      <w:widowControl w:val="0"/>
      <w:ind w:right="19772"/>
    </w:pPr>
    <w:rPr>
      <w:rFonts w:ascii="Courier New" w:hAnsi="Courier New" w:cs="Courier New"/>
      <w:color w:val="00000A"/>
      <w:sz w:val="24"/>
    </w:rPr>
  </w:style>
  <w:style w:type="paragraph" w:customStyle="1" w:styleId="af1">
    <w:name w:val="Содержимое врезки"/>
    <w:basedOn w:val="a"/>
    <w:qFormat/>
    <w:rsid w:val="00BE4399"/>
  </w:style>
  <w:style w:type="table" w:styleId="af2">
    <w:name w:val="Table Grid"/>
    <w:basedOn w:val="a1"/>
    <w:rsid w:val="006F02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40BC8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3">
    <w:name w:val="Hyperlink"/>
    <w:basedOn w:val="a0"/>
    <w:rsid w:val="00201EC9"/>
    <w:rPr>
      <w:color w:val="0000FF" w:themeColor="hyperlink"/>
      <w:u w:val="single"/>
    </w:rPr>
  </w:style>
  <w:style w:type="character" w:customStyle="1" w:styleId="11">
    <w:name w:val="Заголовок 1 Знак1"/>
    <w:basedOn w:val="a0"/>
    <w:link w:val="1"/>
    <w:rsid w:val="002977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ORMATTEXT">
    <w:name w:val=".FORMATTEXT"/>
    <w:uiPriority w:val="99"/>
    <w:rsid w:val="00B66B5B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40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9784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41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45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28156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0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7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38817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47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24297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4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92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52012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6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31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6300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1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70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767981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11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05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2597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74392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4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9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79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7614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3171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65498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44530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07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245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0958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805660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4372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1882508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5013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4273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6928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798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9556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73549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3700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392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298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771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53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23618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901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72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060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3783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260107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052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8000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206994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835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65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356237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9174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89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3171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143816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843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8353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047992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300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338844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7325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7049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8262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9917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7938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93508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249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3959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626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86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19261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01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077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036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82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2828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3963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686420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31981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60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311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2101829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378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023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6436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882475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988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116837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2926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7437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5214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8106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0146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9680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920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043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2216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0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44203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99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79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046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823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957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7122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416687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055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55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77884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11995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085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395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2614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524908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7933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545550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536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4789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7606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846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2446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9770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92381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13683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71370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5229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483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14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2248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8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38406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290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752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825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496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243562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1344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721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58780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74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01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495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85579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22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3092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2878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805127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0471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4304403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316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5250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9421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2588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04263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136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2280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37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1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31875-0A63-4CCF-97D3-37925184D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2612</Words>
  <Characters>14891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ДЕТСКАЯ ИНФЕКЦИОННАЯ БОЛЬНИЦА № 5 им</vt:lpstr>
    </vt:vector>
  </TitlesOfParts>
  <Company>Hewlett-Packard Company</Company>
  <LinksUpToDate>false</LinksUpToDate>
  <CharactersWithSpaces>17469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ДЕТСКАЯ ИНФЕКЦИОННАЯ БОЛЬНИЦА № 5 им</dc:title>
  <dc:subject/>
  <dc:creator>m1</dc:creator>
  <dc:description/>
  <cp:lastModifiedBy>Бучи Снучи</cp:lastModifiedBy>
  <cp:revision>5</cp:revision>
  <cp:lastPrinted>2021-10-08T07:43:00Z</cp:lastPrinted>
  <dcterms:created xsi:type="dcterms:W3CDTF">2024-02-07T07:21:00Z</dcterms:created>
  <dcterms:modified xsi:type="dcterms:W3CDTF">2024-05-20T06:29:00Z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