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57FBB7" w14:textId="77777777" w:rsidR="00D87194" w:rsidRPr="00406B81" w:rsidRDefault="00D87194" w:rsidP="00D87194">
      <w:pPr>
        <w:spacing w:after="0" w:line="240" w:lineRule="auto"/>
        <w:jc w:val="center"/>
        <w:rPr>
          <w:rFonts w:ascii="Times New Roman" w:hAnsi="Times New Roman" w:cs="Times New Roman"/>
          <w:b/>
          <w:bCs/>
          <w:sz w:val="24"/>
          <w:szCs w:val="24"/>
        </w:rPr>
      </w:pPr>
      <w:r w:rsidRPr="00406B81">
        <w:rPr>
          <w:rFonts w:ascii="Times New Roman" w:hAnsi="Times New Roman" w:cs="Times New Roman"/>
          <w:b/>
          <w:bCs/>
          <w:sz w:val="24"/>
          <w:szCs w:val="24"/>
        </w:rPr>
        <w:t xml:space="preserve">Главный распорядитель средств бюджета Санкт-Петербурга - администрация Колпинского района Санкт-Петербурга / Заказчик - Санкт-Петербургское государственное казенное учреждение «Жилищное агентство Колпинского района </w:t>
      </w:r>
    </w:p>
    <w:p w14:paraId="13608462" w14:textId="77777777" w:rsidR="00D87194" w:rsidRPr="00406B81" w:rsidRDefault="00D87194" w:rsidP="00D87194">
      <w:pPr>
        <w:spacing w:after="0" w:line="240" w:lineRule="auto"/>
        <w:jc w:val="center"/>
        <w:rPr>
          <w:rFonts w:ascii="Times New Roman" w:hAnsi="Times New Roman" w:cs="Times New Roman"/>
          <w:b/>
          <w:bCs/>
          <w:sz w:val="24"/>
          <w:szCs w:val="24"/>
        </w:rPr>
      </w:pPr>
      <w:r w:rsidRPr="00406B81">
        <w:rPr>
          <w:rFonts w:ascii="Times New Roman" w:hAnsi="Times New Roman" w:cs="Times New Roman"/>
          <w:b/>
          <w:bCs/>
          <w:sz w:val="24"/>
          <w:szCs w:val="24"/>
        </w:rPr>
        <w:t xml:space="preserve"> Санкт-Петербурга»/</w:t>
      </w:r>
    </w:p>
    <w:p w14:paraId="78C36277" w14:textId="77777777" w:rsidR="00D87194" w:rsidRPr="00406B81" w:rsidRDefault="00D87194" w:rsidP="00D87194">
      <w:pPr>
        <w:widowControl w:val="0"/>
        <w:spacing w:after="0" w:line="240" w:lineRule="auto"/>
        <w:ind w:firstLine="540"/>
        <w:rPr>
          <w:rFonts w:ascii="Times New Roman" w:hAnsi="Times New Roman" w:cs="Times New Roman"/>
          <w:sz w:val="24"/>
          <w:szCs w:val="24"/>
        </w:rPr>
      </w:pPr>
    </w:p>
    <w:p w14:paraId="7AA55847" w14:textId="77777777" w:rsidR="00D87194" w:rsidRPr="00406B81" w:rsidRDefault="00D87194" w:rsidP="00D87194">
      <w:pPr>
        <w:widowControl w:val="0"/>
        <w:spacing w:after="0" w:line="240" w:lineRule="auto"/>
        <w:ind w:left="540"/>
        <w:jc w:val="center"/>
        <w:rPr>
          <w:rFonts w:ascii="Times New Roman" w:hAnsi="Times New Roman" w:cs="Times New Roman"/>
          <w:sz w:val="24"/>
          <w:szCs w:val="24"/>
        </w:rPr>
      </w:pPr>
    </w:p>
    <w:p w14:paraId="34388F1C" w14:textId="232457C2" w:rsidR="00D87194" w:rsidRPr="00440744" w:rsidRDefault="00D87194" w:rsidP="00F05893">
      <w:pPr>
        <w:widowControl w:val="0"/>
        <w:spacing w:after="0" w:line="240" w:lineRule="auto"/>
        <w:ind w:left="540"/>
        <w:jc w:val="center"/>
        <w:rPr>
          <w:rFonts w:ascii="Times New Roman" w:hAnsi="Times New Roman" w:cs="Times New Roman"/>
          <w:b/>
          <w:sz w:val="24"/>
          <w:szCs w:val="24"/>
        </w:rPr>
      </w:pPr>
      <w:r w:rsidRPr="00406B81">
        <w:rPr>
          <w:rFonts w:ascii="Times New Roman" w:hAnsi="Times New Roman" w:cs="Times New Roman"/>
          <w:b/>
          <w:sz w:val="24"/>
          <w:szCs w:val="24"/>
        </w:rPr>
        <w:t xml:space="preserve">КОНТРАКТ № </w:t>
      </w:r>
      <w:r w:rsidR="00D27678">
        <w:rPr>
          <w:rFonts w:ascii="Times New Roman" w:hAnsi="Times New Roman" w:cs="Times New Roman"/>
          <w:b/>
          <w:sz w:val="24"/>
          <w:szCs w:val="24"/>
        </w:rPr>
        <w:t>_____</w:t>
      </w:r>
      <w:r w:rsidR="008B3B01">
        <w:rPr>
          <w:rFonts w:ascii="Times New Roman" w:hAnsi="Times New Roman" w:cs="Times New Roman"/>
          <w:b/>
          <w:sz w:val="24"/>
          <w:szCs w:val="24"/>
        </w:rPr>
        <w:t>-</w:t>
      </w:r>
      <w:r w:rsidR="0095016E">
        <w:rPr>
          <w:rFonts w:ascii="Times New Roman" w:hAnsi="Times New Roman" w:cs="Times New Roman"/>
          <w:b/>
          <w:sz w:val="24"/>
          <w:szCs w:val="24"/>
        </w:rPr>
        <w:t xml:space="preserve">2024 </w:t>
      </w:r>
      <w:r w:rsidRPr="00406B81">
        <w:rPr>
          <w:rFonts w:ascii="Times New Roman" w:hAnsi="Times New Roman" w:cs="Times New Roman"/>
          <w:b/>
          <w:sz w:val="24"/>
          <w:szCs w:val="24"/>
        </w:rPr>
        <w:t xml:space="preserve"> от </w:t>
      </w:r>
      <w:r w:rsidR="00440744" w:rsidRPr="00440744">
        <w:rPr>
          <w:rFonts w:ascii="Times New Roman" w:hAnsi="Times New Roman" w:cs="Times New Roman"/>
          <w:b/>
          <w:sz w:val="24"/>
          <w:szCs w:val="24"/>
        </w:rPr>
        <w:t xml:space="preserve"> </w:t>
      </w:r>
      <w:r w:rsidR="00D27678">
        <w:rPr>
          <w:rFonts w:ascii="Times New Roman" w:hAnsi="Times New Roman" w:cs="Times New Roman"/>
          <w:b/>
          <w:sz w:val="24"/>
          <w:szCs w:val="24"/>
        </w:rPr>
        <w:t>_______</w:t>
      </w:r>
      <w:r w:rsidR="00F05893" w:rsidRPr="00406B81">
        <w:rPr>
          <w:rFonts w:ascii="Times New Roman" w:hAnsi="Times New Roman" w:cs="Times New Roman"/>
          <w:b/>
          <w:sz w:val="24"/>
          <w:szCs w:val="24"/>
        </w:rPr>
        <w:t>.</w:t>
      </w:r>
      <w:r w:rsidRPr="00406B81">
        <w:rPr>
          <w:rFonts w:ascii="Times New Roman" w:hAnsi="Times New Roman" w:cs="Times New Roman"/>
          <w:b/>
          <w:sz w:val="24"/>
          <w:szCs w:val="24"/>
        </w:rPr>
        <w:t>202</w:t>
      </w:r>
      <w:r w:rsidR="00440744" w:rsidRPr="00440744">
        <w:rPr>
          <w:rFonts w:ascii="Times New Roman" w:hAnsi="Times New Roman" w:cs="Times New Roman"/>
          <w:b/>
          <w:sz w:val="24"/>
          <w:szCs w:val="24"/>
        </w:rPr>
        <w:t>4</w:t>
      </w:r>
    </w:p>
    <w:p w14:paraId="1E03BA40" w14:textId="77777777" w:rsidR="00F05893" w:rsidRPr="00406B81" w:rsidRDefault="00F05893" w:rsidP="00F05893">
      <w:pPr>
        <w:widowControl w:val="0"/>
        <w:spacing w:after="0" w:line="240" w:lineRule="auto"/>
        <w:ind w:left="540"/>
        <w:jc w:val="center"/>
        <w:rPr>
          <w:rFonts w:ascii="Times New Roman" w:hAnsi="Times New Roman" w:cs="Times New Roman"/>
          <w:b/>
          <w:sz w:val="24"/>
          <w:szCs w:val="24"/>
        </w:rPr>
      </w:pPr>
    </w:p>
    <w:p w14:paraId="125C19A0" w14:textId="7936F53E" w:rsidR="005E0BD3" w:rsidRPr="00750E6C" w:rsidRDefault="00D87194" w:rsidP="00440744">
      <w:pPr>
        <w:widowControl w:val="0"/>
        <w:spacing w:after="0" w:line="240" w:lineRule="auto"/>
        <w:jc w:val="center"/>
        <w:rPr>
          <w:rFonts w:ascii="Times New Roman" w:eastAsia="Times New Roman" w:hAnsi="Times New Roman" w:cs="Times New Roman"/>
          <w:b/>
          <w:color w:val="000000"/>
          <w:kern w:val="2"/>
          <w:sz w:val="24"/>
          <w:szCs w:val="24"/>
          <w:lang w:eastAsia="ru-RU"/>
        </w:rPr>
      </w:pPr>
      <w:r w:rsidRPr="00750E6C">
        <w:rPr>
          <w:rFonts w:ascii="Times New Roman" w:hAnsi="Times New Roman" w:cs="Times New Roman"/>
          <w:b/>
          <w:sz w:val="24"/>
          <w:szCs w:val="24"/>
        </w:rPr>
        <w:t xml:space="preserve">с </w:t>
      </w:r>
      <w:r w:rsidR="00D27678">
        <w:rPr>
          <w:rFonts w:ascii="Times New Roman" w:eastAsia="Times New Roman" w:hAnsi="Times New Roman" w:cs="Times New Roman"/>
          <w:b/>
          <w:color w:val="000000"/>
          <w:kern w:val="2"/>
          <w:sz w:val="24"/>
          <w:szCs w:val="24"/>
          <w:lang w:eastAsia="ru-RU"/>
        </w:rPr>
        <w:t>________________________________</w:t>
      </w:r>
    </w:p>
    <w:p w14:paraId="686705C3" w14:textId="507E92FC" w:rsidR="00D87194" w:rsidRPr="00406B81" w:rsidRDefault="00D87194" w:rsidP="005E0BD3">
      <w:pPr>
        <w:spacing w:after="0" w:line="240" w:lineRule="auto"/>
        <w:jc w:val="center"/>
        <w:rPr>
          <w:rFonts w:ascii="Times New Roman" w:hAnsi="Times New Roman" w:cs="Times New Roman"/>
          <w:sz w:val="24"/>
          <w:szCs w:val="24"/>
        </w:rPr>
      </w:pPr>
    </w:p>
    <w:p w14:paraId="535506BF" w14:textId="77777777" w:rsidR="00D87194" w:rsidRPr="00406B81" w:rsidRDefault="00D87194" w:rsidP="00D87194">
      <w:pPr>
        <w:pStyle w:val="ConsNormal"/>
        <w:ind w:right="0" w:firstLine="0"/>
        <w:jc w:val="both"/>
        <w:rPr>
          <w:rFonts w:ascii="Times New Roman" w:eastAsiaTheme="minorHAnsi" w:hAnsi="Times New Roman" w:cs="Times New Roman"/>
          <w:sz w:val="24"/>
          <w:szCs w:val="24"/>
          <w:lang w:eastAsia="en-US"/>
        </w:rPr>
      </w:pPr>
    </w:p>
    <w:p w14:paraId="21FB3BC1" w14:textId="33DC3360" w:rsidR="00440744" w:rsidRPr="00440744" w:rsidRDefault="00D87194" w:rsidP="00460250">
      <w:pPr>
        <w:pStyle w:val="ab"/>
        <w:widowControl/>
        <w:tabs>
          <w:tab w:val="left" w:pos="1211"/>
        </w:tabs>
        <w:suppressAutoHyphens/>
        <w:spacing w:after="120"/>
        <w:ind w:left="567"/>
        <w:jc w:val="both"/>
        <w:rPr>
          <w:rFonts w:ascii="Times New Roman" w:eastAsia="Calibri" w:hAnsi="Times New Roman" w:cs="Times New Roman"/>
        </w:rPr>
      </w:pPr>
      <w:r w:rsidRPr="003B44C8">
        <w:rPr>
          <w:rFonts w:ascii="Times New Roman" w:hAnsi="Times New Roman" w:cs="Times New Roman"/>
          <w:b/>
        </w:rPr>
        <w:t xml:space="preserve">  Предмет контракта</w:t>
      </w:r>
      <w:r w:rsidRPr="00406B81">
        <w:rPr>
          <w:rFonts w:ascii="Times New Roman" w:hAnsi="Times New Roman" w:cs="Times New Roman"/>
        </w:rPr>
        <w:t xml:space="preserve">: </w:t>
      </w:r>
      <w:r w:rsidR="003B44C8">
        <w:rPr>
          <w:rFonts w:ascii="Times New Roman" w:hAnsi="Times New Roman" w:cs="Times New Roman"/>
        </w:rPr>
        <w:t xml:space="preserve"> </w:t>
      </w:r>
      <w:r w:rsidR="00A10147">
        <w:rPr>
          <w:rFonts w:ascii="Times New Roman" w:hAnsi="Times New Roman" w:cs="Times New Roman"/>
        </w:rPr>
        <w:t>П</w:t>
      </w:r>
      <w:r w:rsidR="003B44C8" w:rsidRPr="003B44C8">
        <w:rPr>
          <w:rFonts w:ascii="Times New Roman" w:hAnsi="Times New Roman" w:cs="Times New Roman"/>
          <w:kern w:val="2"/>
        </w:rPr>
        <w:t>оставк</w:t>
      </w:r>
      <w:r w:rsidR="003B44C8">
        <w:rPr>
          <w:rFonts w:ascii="Times New Roman" w:hAnsi="Times New Roman" w:cs="Times New Roman"/>
          <w:kern w:val="2"/>
        </w:rPr>
        <w:t>а</w:t>
      </w:r>
      <w:r w:rsidR="003B44C8" w:rsidRPr="003B44C8">
        <w:rPr>
          <w:rFonts w:ascii="Times New Roman" w:hAnsi="Times New Roman" w:cs="Times New Roman"/>
          <w:kern w:val="2"/>
        </w:rPr>
        <w:t xml:space="preserve"> </w:t>
      </w:r>
      <w:r w:rsidR="00460250" w:rsidRPr="00460250">
        <w:rPr>
          <w:rFonts w:ascii="Times New Roman" w:hAnsi="Times New Roman" w:cs="Times New Roman"/>
          <w:kern w:val="2"/>
        </w:rPr>
        <w:t>устройства натяжного для косилки роторной «Заря».</w:t>
      </w:r>
    </w:p>
    <w:tbl>
      <w:tblPr>
        <w:tblW w:w="21600" w:type="dxa"/>
        <w:tblCellSpacing w:w="0" w:type="dxa"/>
        <w:tblCellMar>
          <w:left w:w="0" w:type="dxa"/>
          <w:right w:w="0" w:type="dxa"/>
        </w:tblCellMar>
        <w:tblLook w:val="04A0" w:firstRow="1" w:lastRow="0" w:firstColumn="1" w:lastColumn="0" w:noHBand="0" w:noVBand="1"/>
      </w:tblPr>
      <w:tblGrid>
        <w:gridCol w:w="12384"/>
        <w:gridCol w:w="9216"/>
      </w:tblGrid>
      <w:tr w:rsidR="00D87194" w:rsidRPr="00406B81" w14:paraId="0B09CA51" w14:textId="77777777" w:rsidTr="00CE2C38">
        <w:trPr>
          <w:tblCellSpacing w:w="0" w:type="dxa"/>
        </w:trPr>
        <w:tc>
          <w:tcPr>
            <w:tcW w:w="2580" w:type="dxa"/>
            <w:vAlign w:val="center"/>
            <w:hideMark/>
          </w:tcPr>
          <w:p w14:paraId="4D1E5B52" w14:textId="77777777" w:rsidR="00D87194" w:rsidRPr="00406B81" w:rsidRDefault="00D87194" w:rsidP="00CE2C38">
            <w:pPr>
              <w:spacing w:after="0" w:line="240" w:lineRule="auto"/>
              <w:rPr>
                <w:rFonts w:ascii="Times New Roman" w:eastAsia="Times New Roman" w:hAnsi="Times New Roman" w:cs="Times New Roman"/>
                <w:sz w:val="24"/>
                <w:szCs w:val="24"/>
                <w:lang w:eastAsia="ru-RU"/>
              </w:rPr>
            </w:pPr>
          </w:p>
        </w:tc>
        <w:tc>
          <w:tcPr>
            <w:tcW w:w="1920" w:type="dxa"/>
            <w:vAlign w:val="center"/>
            <w:hideMark/>
          </w:tcPr>
          <w:p w14:paraId="20A23CF8" w14:textId="77777777" w:rsidR="00D87194" w:rsidRPr="00406B81" w:rsidRDefault="00D87194" w:rsidP="00CE2C38">
            <w:pPr>
              <w:spacing w:after="0" w:line="240" w:lineRule="auto"/>
              <w:rPr>
                <w:rFonts w:ascii="Times New Roman" w:eastAsia="Times New Roman" w:hAnsi="Times New Roman" w:cs="Times New Roman"/>
                <w:sz w:val="24"/>
                <w:szCs w:val="24"/>
                <w:lang w:eastAsia="ru-RU"/>
              </w:rPr>
            </w:pPr>
          </w:p>
        </w:tc>
      </w:tr>
    </w:tbl>
    <w:p w14:paraId="11A33F33" w14:textId="77777777" w:rsidR="00D87194" w:rsidRPr="00406B81" w:rsidRDefault="00D87194" w:rsidP="00D87194">
      <w:pPr>
        <w:pStyle w:val="a"/>
        <w:keepNext w:val="0"/>
        <w:widowControl w:val="0"/>
        <w:numPr>
          <w:ilvl w:val="0"/>
          <w:numId w:val="0"/>
        </w:numPr>
        <w:spacing w:before="0"/>
        <w:ind w:left="284"/>
        <w:rPr>
          <w:rFonts w:eastAsiaTheme="minorHAnsi"/>
          <w:bCs w:val="0"/>
          <w:iCs w:val="0"/>
          <w:color w:val="auto"/>
          <w:szCs w:val="24"/>
          <w:lang w:eastAsia="en-US"/>
        </w:rPr>
      </w:pPr>
    </w:p>
    <w:p w14:paraId="3EBC3CBA" w14:textId="0DA20F02" w:rsidR="00D87194" w:rsidRPr="00406B81" w:rsidRDefault="00D87194" w:rsidP="00D87194">
      <w:pPr>
        <w:pStyle w:val="a"/>
        <w:keepNext w:val="0"/>
        <w:widowControl w:val="0"/>
        <w:numPr>
          <w:ilvl w:val="0"/>
          <w:numId w:val="0"/>
        </w:numPr>
        <w:spacing w:before="0"/>
        <w:ind w:left="284"/>
        <w:rPr>
          <w:rFonts w:eastAsiaTheme="minorHAnsi"/>
          <w:bCs w:val="0"/>
          <w:iCs w:val="0"/>
          <w:color w:val="auto"/>
          <w:szCs w:val="24"/>
          <w:lang w:eastAsia="en-US"/>
        </w:rPr>
      </w:pPr>
      <w:r w:rsidRPr="00406B81">
        <w:rPr>
          <w:rFonts w:eastAsiaTheme="minorHAnsi"/>
          <w:bCs w:val="0"/>
          <w:iCs w:val="0"/>
          <w:color w:val="auto"/>
          <w:szCs w:val="24"/>
          <w:lang w:eastAsia="en-US"/>
        </w:rPr>
        <w:t xml:space="preserve">Сумма контракта: </w:t>
      </w:r>
      <w:r w:rsidR="00460250">
        <w:rPr>
          <w:b/>
          <w:bCs w:val="0"/>
          <w:iCs w:val="0"/>
          <w:color w:val="auto"/>
          <w:szCs w:val="24"/>
        </w:rPr>
        <w:t>__________</w:t>
      </w:r>
      <w:r w:rsidR="0038298B">
        <w:rPr>
          <w:b/>
          <w:bCs w:val="0"/>
          <w:iCs w:val="0"/>
          <w:color w:val="auto"/>
          <w:szCs w:val="24"/>
        </w:rPr>
        <w:t xml:space="preserve"> </w:t>
      </w:r>
      <w:r w:rsidRPr="00406B81">
        <w:rPr>
          <w:rFonts w:eastAsiaTheme="minorHAnsi"/>
          <w:bCs w:val="0"/>
          <w:iCs w:val="0"/>
          <w:color w:val="auto"/>
          <w:szCs w:val="24"/>
          <w:lang w:eastAsia="en-US"/>
        </w:rPr>
        <w:t>руб.</w:t>
      </w:r>
    </w:p>
    <w:p w14:paraId="5672840F" w14:textId="77777777" w:rsidR="00D87194" w:rsidRPr="00406B81" w:rsidRDefault="00D87194" w:rsidP="00D87194">
      <w:pPr>
        <w:widowControl w:val="0"/>
        <w:spacing w:after="0" w:line="240" w:lineRule="auto"/>
        <w:rPr>
          <w:rFonts w:ascii="Times New Roman" w:hAnsi="Times New Roman" w:cs="Times New Roman"/>
          <w:sz w:val="24"/>
          <w:szCs w:val="24"/>
        </w:rPr>
      </w:pPr>
      <w:r w:rsidRPr="00406B81">
        <w:rPr>
          <w:rFonts w:ascii="Times New Roman" w:hAnsi="Times New Roman" w:cs="Times New Roman"/>
          <w:sz w:val="24"/>
          <w:szCs w:val="24"/>
        </w:rPr>
        <w:t xml:space="preserve">     </w:t>
      </w:r>
    </w:p>
    <w:p w14:paraId="02412126" w14:textId="77777777" w:rsidR="00D87194" w:rsidRPr="00406B81" w:rsidRDefault="00D87194" w:rsidP="00D87194">
      <w:pPr>
        <w:widowControl w:val="0"/>
        <w:spacing w:after="0" w:line="240" w:lineRule="auto"/>
        <w:rPr>
          <w:rFonts w:ascii="Times New Roman" w:hAnsi="Times New Roman" w:cs="Times New Roman"/>
          <w:sz w:val="24"/>
          <w:szCs w:val="24"/>
        </w:rPr>
      </w:pPr>
      <w:r w:rsidRPr="00406B81">
        <w:rPr>
          <w:rFonts w:ascii="Times New Roman" w:hAnsi="Times New Roman" w:cs="Times New Roman"/>
          <w:sz w:val="24"/>
          <w:szCs w:val="24"/>
        </w:rPr>
        <w:t xml:space="preserve">     Финансирование: бюджетное</w:t>
      </w:r>
    </w:p>
    <w:p w14:paraId="17A15F49" w14:textId="77777777" w:rsidR="00D87194" w:rsidRPr="00406B81" w:rsidRDefault="00D87194" w:rsidP="00D87194">
      <w:pPr>
        <w:pStyle w:val="ConsNormal"/>
        <w:widowControl w:val="0"/>
        <w:tabs>
          <w:tab w:val="left" w:pos="900"/>
        </w:tabs>
        <w:ind w:right="0" w:firstLine="0"/>
        <w:rPr>
          <w:rFonts w:ascii="Times New Roman" w:eastAsiaTheme="minorHAnsi" w:hAnsi="Times New Roman" w:cs="Times New Roman"/>
          <w:sz w:val="24"/>
          <w:szCs w:val="24"/>
          <w:lang w:eastAsia="en-US"/>
        </w:rPr>
      </w:pPr>
    </w:p>
    <w:p w14:paraId="24D13B01" w14:textId="77777777" w:rsidR="00D87194" w:rsidRPr="00406B81" w:rsidRDefault="00D87194" w:rsidP="00D87194">
      <w:pPr>
        <w:pStyle w:val="ConsNormal"/>
        <w:widowControl w:val="0"/>
        <w:tabs>
          <w:tab w:val="left" w:pos="900"/>
        </w:tabs>
        <w:ind w:right="0" w:firstLine="0"/>
        <w:rPr>
          <w:rFonts w:ascii="Times New Roman" w:eastAsiaTheme="minorHAnsi" w:hAnsi="Times New Roman" w:cs="Times New Roman"/>
          <w:sz w:val="24"/>
          <w:szCs w:val="24"/>
          <w:lang w:eastAsia="en-US"/>
        </w:rPr>
      </w:pPr>
    </w:p>
    <w:p w14:paraId="09D16AC9" w14:textId="2A17CBCC" w:rsidR="00D87194" w:rsidRPr="00406B81" w:rsidRDefault="00D87194" w:rsidP="00D87194">
      <w:pPr>
        <w:widowControl w:val="0"/>
        <w:spacing w:after="0" w:line="240" w:lineRule="auto"/>
        <w:rPr>
          <w:rFonts w:ascii="Times New Roman" w:hAnsi="Times New Roman" w:cs="Times New Roman"/>
          <w:sz w:val="24"/>
          <w:szCs w:val="24"/>
        </w:rPr>
      </w:pPr>
      <w:r w:rsidRPr="00406B81">
        <w:rPr>
          <w:rFonts w:ascii="Times New Roman" w:hAnsi="Times New Roman" w:cs="Times New Roman"/>
          <w:sz w:val="24"/>
          <w:szCs w:val="24"/>
        </w:rPr>
        <w:t xml:space="preserve">     Лимит финансирования</w:t>
      </w:r>
      <w:r w:rsidR="0061202D">
        <w:rPr>
          <w:rFonts w:ascii="Times New Roman" w:hAnsi="Times New Roman" w:cs="Times New Roman"/>
          <w:sz w:val="24"/>
          <w:szCs w:val="24"/>
        </w:rPr>
        <w:t xml:space="preserve"> </w:t>
      </w:r>
      <w:r w:rsidR="003B44C8">
        <w:rPr>
          <w:rFonts w:ascii="Times New Roman" w:hAnsi="Times New Roman" w:cs="Times New Roman"/>
          <w:sz w:val="24"/>
          <w:szCs w:val="24"/>
        </w:rPr>
        <w:t xml:space="preserve"> 1</w:t>
      </w:r>
      <w:r w:rsidR="00460250">
        <w:rPr>
          <w:rFonts w:ascii="Times New Roman" w:hAnsi="Times New Roman" w:cs="Times New Roman"/>
          <w:sz w:val="24"/>
          <w:szCs w:val="24"/>
        </w:rPr>
        <w:t>1 791,65</w:t>
      </w:r>
      <w:r w:rsidR="00440744" w:rsidRPr="00440744">
        <w:rPr>
          <w:rFonts w:ascii="Times New Roman" w:eastAsia="Times New Roman" w:hAnsi="Times New Roman" w:cs="Times New Roman"/>
          <w:b/>
          <w:bCs/>
          <w:color w:val="000000"/>
          <w:sz w:val="24"/>
          <w:szCs w:val="24"/>
          <w:lang w:eastAsia="ru-RU"/>
        </w:rPr>
        <w:t xml:space="preserve"> </w:t>
      </w:r>
      <w:r w:rsidR="00440744" w:rsidRPr="001B7AFF">
        <w:rPr>
          <w:rFonts w:ascii="Times New Roman" w:eastAsia="Times New Roman" w:hAnsi="Times New Roman" w:cs="Times New Roman"/>
          <w:b/>
          <w:bCs/>
          <w:color w:val="000000"/>
          <w:sz w:val="24"/>
          <w:szCs w:val="24"/>
          <w:lang w:eastAsia="ru-RU"/>
        </w:rPr>
        <w:t xml:space="preserve"> </w:t>
      </w:r>
      <w:r w:rsidRPr="00406B81">
        <w:rPr>
          <w:rFonts w:ascii="Times New Roman" w:hAnsi="Times New Roman" w:cs="Times New Roman"/>
          <w:sz w:val="24"/>
          <w:szCs w:val="24"/>
        </w:rPr>
        <w:t>руб.</w:t>
      </w:r>
    </w:p>
    <w:p w14:paraId="41FA5731" w14:textId="77777777" w:rsidR="00D87194" w:rsidRPr="00406B81" w:rsidRDefault="00D87194" w:rsidP="00D87194">
      <w:pPr>
        <w:widowControl w:val="0"/>
        <w:spacing w:after="0" w:line="240" w:lineRule="auto"/>
        <w:rPr>
          <w:rFonts w:ascii="Times New Roman" w:hAnsi="Times New Roman" w:cs="Times New Roman"/>
          <w:sz w:val="24"/>
          <w:szCs w:val="24"/>
        </w:rPr>
      </w:pPr>
    </w:p>
    <w:p w14:paraId="3BEFD927" w14:textId="71A5EA12" w:rsidR="00D87194" w:rsidRPr="00406B81" w:rsidRDefault="00D87194" w:rsidP="00D87194">
      <w:pPr>
        <w:pStyle w:val="ConsNormal"/>
        <w:widowControl w:val="0"/>
        <w:tabs>
          <w:tab w:val="left" w:pos="0"/>
        </w:tabs>
        <w:ind w:right="0" w:firstLine="0"/>
        <w:rPr>
          <w:rFonts w:ascii="Times New Roman" w:eastAsiaTheme="minorHAnsi" w:hAnsi="Times New Roman" w:cs="Times New Roman"/>
          <w:sz w:val="24"/>
          <w:szCs w:val="24"/>
          <w:lang w:eastAsia="en-US"/>
        </w:rPr>
      </w:pPr>
      <w:r w:rsidRPr="00406B81">
        <w:rPr>
          <w:rFonts w:ascii="Times New Roman" w:eastAsiaTheme="minorHAnsi" w:hAnsi="Times New Roman" w:cs="Times New Roman"/>
          <w:sz w:val="24"/>
          <w:szCs w:val="24"/>
          <w:lang w:eastAsia="en-US"/>
        </w:rPr>
        <w:t xml:space="preserve">      Год: </w:t>
      </w:r>
      <w:r w:rsidR="00440744">
        <w:rPr>
          <w:rFonts w:ascii="Times New Roman" w:eastAsiaTheme="minorHAnsi" w:hAnsi="Times New Roman" w:cs="Times New Roman"/>
          <w:sz w:val="24"/>
          <w:szCs w:val="24"/>
          <w:lang w:eastAsia="en-US"/>
        </w:rPr>
        <w:t>2024</w:t>
      </w:r>
    </w:p>
    <w:p w14:paraId="7B6A8BA6" w14:textId="77777777" w:rsidR="00D87194" w:rsidRPr="00406B81" w:rsidRDefault="00D87194" w:rsidP="00D87194">
      <w:pPr>
        <w:pStyle w:val="ConsNormal"/>
        <w:widowControl w:val="0"/>
        <w:tabs>
          <w:tab w:val="left" w:pos="0"/>
        </w:tabs>
        <w:ind w:right="0" w:firstLine="0"/>
        <w:rPr>
          <w:rFonts w:ascii="Times New Roman" w:eastAsiaTheme="minorHAnsi" w:hAnsi="Times New Roman" w:cs="Times New Roman"/>
          <w:sz w:val="24"/>
          <w:szCs w:val="24"/>
          <w:lang w:eastAsia="en-US"/>
        </w:rPr>
      </w:pPr>
    </w:p>
    <w:p w14:paraId="417C6161" w14:textId="77777777" w:rsidR="00D87194" w:rsidRPr="00406B81" w:rsidRDefault="00D87194" w:rsidP="00D87194">
      <w:pPr>
        <w:widowControl w:val="0"/>
        <w:spacing w:after="0" w:line="240" w:lineRule="auto"/>
        <w:rPr>
          <w:rFonts w:ascii="Times New Roman" w:hAnsi="Times New Roman" w:cs="Times New Roman"/>
          <w:sz w:val="24"/>
          <w:szCs w:val="24"/>
        </w:rPr>
      </w:pPr>
    </w:p>
    <w:tbl>
      <w:tblPr>
        <w:tblpPr w:leftFromText="180" w:rightFromText="180" w:vertAnchor="text" w:horzAnchor="margin" w:tblpXSpec="center" w:tblpY="94"/>
        <w:tblW w:w="935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38"/>
        <w:gridCol w:w="2268"/>
        <w:gridCol w:w="1418"/>
        <w:gridCol w:w="1842"/>
        <w:gridCol w:w="1985"/>
      </w:tblGrid>
      <w:tr w:rsidR="008F113A" w:rsidRPr="00406B81" w14:paraId="551E0771" w14:textId="77777777" w:rsidTr="008F113A">
        <w:trPr>
          <w:trHeight w:val="385"/>
        </w:trPr>
        <w:tc>
          <w:tcPr>
            <w:tcW w:w="1838" w:type="dxa"/>
            <w:tcBorders>
              <w:top w:val="single" w:sz="4" w:space="0" w:color="auto"/>
              <w:left w:val="single" w:sz="4" w:space="0" w:color="auto"/>
              <w:bottom w:val="single" w:sz="4" w:space="0" w:color="auto"/>
              <w:right w:val="single" w:sz="4" w:space="0" w:color="auto"/>
            </w:tcBorders>
            <w:vAlign w:val="center"/>
          </w:tcPr>
          <w:p w14:paraId="0B83B535" w14:textId="77777777" w:rsidR="008F113A" w:rsidRPr="00406B81" w:rsidRDefault="008F113A" w:rsidP="00454623">
            <w:pPr>
              <w:widowControl w:val="0"/>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КОД РАЗДЕЛА</w:t>
            </w:r>
          </w:p>
        </w:tc>
        <w:tc>
          <w:tcPr>
            <w:tcW w:w="2268" w:type="dxa"/>
            <w:tcBorders>
              <w:top w:val="single" w:sz="4" w:space="0" w:color="auto"/>
              <w:left w:val="single" w:sz="4" w:space="0" w:color="auto"/>
              <w:bottom w:val="single" w:sz="4" w:space="0" w:color="auto"/>
              <w:right w:val="single" w:sz="4" w:space="0" w:color="auto"/>
            </w:tcBorders>
            <w:vAlign w:val="center"/>
          </w:tcPr>
          <w:p w14:paraId="56CB69C6" w14:textId="77777777" w:rsidR="008F113A" w:rsidRPr="00406B81" w:rsidRDefault="008F113A" w:rsidP="00454623">
            <w:pPr>
              <w:widowControl w:val="0"/>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ЦЕЛЕВАЯ СТАТЬЯ</w:t>
            </w:r>
          </w:p>
        </w:tc>
        <w:tc>
          <w:tcPr>
            <w:tcW w:w="1418" w:type="dxa"/>
            <w:tcBorders>
              <w:top w:val="single" w:sz="4" w:space="0" w:color="auto"/>
              <w:left w:val="single" w:sz="4" w:space="0" w:color="auto"/>
              <w:bottom w:val="single" w:sz="4" w:space="0" w:color="auto"/>
              <w:right w:val="single" w:sz="4" w:space="0" w:color="auto"/>
            </w:tcBorders>
            <w:vAlign w:val="center"/>
          </w:tcPr>
          <w:p w14:paraId="54A5C19F" w14:textId="77777777" w:rsidR="008F113A" w:rsidRPr="00406B81" w:rsidRDefault="008F113A" w:rsidP="00454623">
            <w:pPr>
              <w:widowControl w:val="0"/>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КОД ОСГУ</w:t>
            </w:r>
          </w:p>
        </w:tc>
        <w:tc>
          <w:tcPr>
            <w:tcW w:w="1842" w:type="dxa"/>
            <w:tcBorders>
              <w:top w:val="single" w:sz="4" w:space="0" w:color="auto"/>
              <w:left w:val="single" w:sz="4" w:space="0" w:color="auto"/>
              <w:bottom w:val="single" w:sz="4" w:space="0" w:color="auto"/>
              <w:right w:val="single" w:sz="4" w:space="0" w:color="auto"/>
            </w:tcBorders>
            <w:vAlign w:val="center"/>
          </w:tcPr>
          <w:p w14:paraId="7601D1CA" w14:textId="77777777" w:rsidR="008F113A" w:rsidRPr="00406B81" w:rsidRDefault="008F113A" w:rsidP="00454623">
            <w:pPr>
              <w:widowControl w:val="0"/>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 xml:space="preserve">КОД ЗАПРОСА </w:t>
            </w:r>
          </w:p>
        </w:tc>
        <w:tc>
          <w:tcPr>
            <w:tcW w:w="1985" w:type="dxa"/>
            <w:tcBorders>
              <w:top w:val="single" w:sz="4" w:space="0" w:color="auto"/>
              <w:left w:val="single" w:sz="4" w:space="0" w:color="auto"/>
              <w:bottom w:val="single" w:sz="4" w:space="0" w:color="auto"/>
              <w:right w:val="single" w:sz="4" w:space="0" w:color="auto"/>
            </w:tcBorders>
            <w:vAlign w:val="center"/>
          </w:tcPr>
          <w:p w14:paraId="3EDA3B34" w14:textId="77777777" w:rsidR="008F113A" w:rsidRPr="00406B81" w:rsidRDefault="008F113A" w:rsidP="00454623">
            <w:pPr>
              <w:widowControl w:val="0"/>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СУММА (руб.)</w:t>
            </w:r>
          </w:p>
        </w:tc>
      </w:tr>
      <w:tr w:rsidR="008F113A" w:rsidRPr="00406B81" w14:paraId="59F31C61" w14:textId="77777777" w:rsidTr="008F113A">
        <w:trPr>
          <w:trHeight w:val="506"/>
        </w:trPr>
        <w:tc>
          <w:tcPr>
            <w:tcW w:w="1838" w:type="dxa"/>
            <w:tcBorders>
              <w:top w:val="single" w:sz="4" w:space="0" w:color="auto"/>
              <w:left w:val="single" w:sz="4" w:space="0" w:color="auto"/>
              <w:bottom w:val="single" w:sz="4" w:space="0" w:color="auto"/>
              <w:right w:val="single" w:sz="4" w:space="0" w:color="auto"/>
            </w:tcBorders>
            <w:vAlign w:val="center"/>
          </w:tcPr>
          <w:p w14:paraId="7C1053D0" w14:textId="77777777" w:rsidR="008F113A" w:rsidRPr="00406B81" w:rsidRDefault="008F113A" w:rsidP="00454623">
            <w:pPr>
              <w:widowControl w:val="0"/>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0505</w:t>
            </w:r>
          </w:p>
        </w:tc>
        <w:tc>
          <w:tcPr>
            <w:tcW w:w="2268" w:type="dxa"/>
            <w:tcBorders>
              <w:top w:val="single" w:sz="4" w:space="0" w:color="auto"/>
              <w:left w:val="single" w:sz="4" w:space="0" w:color="auto"/>
              <w:bottom w:val="single" w:sz="4" w:space="0" w:color="auto"/>
              <w:right w:val="single" w:sz="4" w:space="0" w:color="auto"/>
            </w:tcBorders>
            <w:vAlign w:val="center"/>
          </w:tcPr>
          <w:p w14:paraId="196C43A2" w14:textId="0F253EAE" w:rsidR="008F113A" w:rsidRPr="00406B81" w:rsidRDefault="008F113A" w:rsidP="00440744">
            <w:pPr>
              <w:widowControl w:val="0"/>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09</w:t>
            </w:r>
            <w:r w:rsidR="00440744">
              <w:rPr>
                <w:rFonts w:ascii="Times New Roman" w:hAnsi="Times New Roman" w:cs="Times New Roman"/>
                <w:sz w:val="24"/>
                <w:szCs w:val="24"/>
              </w:rPr>
              <w:t>5</w:t>
            </w:r>
            <w:r w:rsidRPr="00406B81">
              <w:rPr>
                <w:rFonts w:ascii="Times New Roman" w:hAnsi="Times New Roman" w:cs="Times New Roman"/>
                <w:sz w:val="24"/>
                <w:szCs w:val="24"/>
              </w:rPr>
              <w:t>0083140</w:t>
            </w:r>
          </w:p>
        </w:tc>
        <w:tc>
          <w:tcPr>
            <w:tcW w:w="1418" w:type="dxa"/>
            <w:tcBorders>
              <w:top w:val="single" w:sz="4" w:space="0" w:color="auto"/>
              <w:left w:val="single" w:sz="4" w:space="0" w:color="auto"/>
              <w:bottom w:val="single" w:sz="4" w:space="0" w:color="auto"/>
              <w:right w:val="single" w:sz="4" w:space="0" w:color="auto"/>
            </w:tcBorders>
            <w:vAlign w:val="center"/>
          </w:tcPr>
          <w:p w14:paraId="696B5512" w14:textId="1896E0A7" w:rsidR="008F113A" w:rsidRPr="00406B81" w:rsidRDefault="008F113A" w:rsidP="002D60F1">
            <w:pPr>
              <w:widowControl w:val="0"/>
              <w:spacing w:after="0" w:line="240" w:lineRule="auto"/>
              <w:jc w:val="center"/>
              <w:rPr>
                <w:rFonts w:ascii="Times New Roman" w:hAnsi="Times New Roman" w:cs="Times New Roman"/>
                <w:sz w:val="24"/>
                <w:szCs w:val="24"/>
              </w:rPr>
            </w:pPr>
            <w:r w:rsidRPr="00406B81">
              <w:rPr>
                <w:rFonts w:ascii="Times New Roman" w:hAnsi="Times New Roman" w:cs="Times New Roman"/>
                <w:sz w:val="24"/>
                <w:szCs w:val="24"/>
              </w:rPr>
              <w:t>3</w:t>
            </w:r>
            <w:r w:rsidR="0029705D" w:rsidRPr="00406B81">
              <w:rPr>
                <w:rFonts w:ascii="Times New Roman" w:hAnsi="Times New Roman" w:cs="Times New Roman"/>
                <w:sz w:val="24"/>
                <w:szCs w:val="24"/>
              </w:rPr>
              <w:t>4</w:t>
            </w:r>
            <w:r w:rsidR="002D60F1" w:rsidRPr="00406B81">
              <w:rPr>
                <w:rFonts w:ascii="Times New Roman" w:hAnsi="Times New Roman" w:cs="Times New Roman"/>
                <w:sz w:val="24"/>
                <w:szCs w:val="24"/>
              </w:rPr>
              <w:t>6</w:t>
            </w:r>
          </w:p>
        </w:tc>
        <w:tc>
          <w:tcPr>
            <w:tcW w:w="1842" w:type="dxa"/>
            <w:tcBorders>
              <w:top w:val="single" w:sz="4" w:space="0" w:color="auto"/>
              <w:left w:val="single" w:sz="4" w:space="0" w:color="auto"/>
              <w:bottom w:val="single" w:sz="4" w:space="0" w:color="auto"/>
              <w:right w:val="single" w:sz="4" w:space="0" w:color="auto"/>
            </w:tcBorders>
            <w:vAlign w:val="center"/>
          </w:tcPr>
          <w:p w14:paraId="55AB8EB8" w14:textId="5DBBF815" w:rsidR="008F113A" w:rsidRPr="00406B81" w:rsidRDefault="00440744" w:rsidP="00454623">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Ж</w:t>
            </w:r>
          </w:p>
        </w:tc>
        <w:tc>
          <w:tcPr>
            <w:tcW w:w="1985" w:type="dxa"/>
            <w:tcBorders>
              <w:top w:val="single" w:sz="4" w:space="0" w:color="auto"/>
              <w:left w:val="single" w:sz="4" w:space="0" w:color="auto"/>
              <w:bottom w:val="single" w:sz="4" w:space="0" w:color="auto"/>
              <w:right w:val="single" w:sz="4" w:space="0" w:color="auto"/>
            </w:tcBorders>
            <w:vAlign w:val="center"/>
          </w:tcPr>
          <w:p w14:paraId="318F1A5C" w14:textId="6DF22BD8" w:rsidR="008F113A" w:rsidRPr="001453CD" w:rsidRDefault="008F113A" w:rsidP="00454623">
            <w:pPr>
              <w:widowControl w:val="0"/>
              <w:spacing w:after="0" w:line="240" w:lineRule="auto"/>
              <w:jc w:val="center"/>
              <w:rPr>
                <w:rFonts w:ascii="Times New Roman" w:eastAsia="Times New Roman" w:hAnsi="Times New Roman" w:cs="Times New Roman"/>
                <w:sz w:val="24"/>
                <w:szCs w:val="24"/>
                <w:lang w:eastAsia="ru-RU"/>
              </w:rPr>
            </w:pPr>
          </w:p>
        </w:tc>
      </w:tr>
    </w:tbl>
    <w:p w14:paraId="350CD05F" w14:textId="77777777" w:rsidR="00D87194" w:rsidRPr="00406B81" w:rsidRDefault="00D87194" w:rsidP="00D87194">
      <w:pPr>
        <w:widowControl w:val="0"/>
        <w:spacing w:after="0" w:line="240" w:lineRule="auto"/>
        <w:rPr>
          <w:rFonts w:ascii="Times New Roman" w:hAnsi="Times New Roman" w:cs="Times New Roman"/>
          <w:sz w:val="24"/>
          <w:szCs w:val="24"/>
        </w:rPr>
      </w:pPr>
    </w:p>
    <w:p w14:paraId="47A28BFA" w14:textId="77777777" w:rsidR="00D87194" w:rsidRPr="00406B81" w:rsidRDefault="00D87194" w:rsidP="00D87194">
      <w:pPr>
        <w:autoSpaceDE w:val="0"/>
        <w:autoSpaceDN w:val="0"/>
        <w:adjustRightInd w:val="0"/>
        <w:spacing w:after="0" w:line="240" w:lineRule="auto"/>
        <w:jc w:val="both"/>
        <w:rPr>
          <w:rFonts w:ascii="Times New Roman" w:hAnsi="Times New Roman" w:cs="Times New Roman"/>
          <w:sz w:val="24"/>
          <w:szCs w:val="24"/>
        </w:rPr>
      </w:pPr>
    </w:p>
    <w:p w14:paraId="7D2EDF62" w14:textId="1308ED63" w:rsidR="00D87194" w:rsidRPr="00D36F1C" w:rsidRDefault="00D87194" w:rsidP="00D87194">
      <w:pPr>
        <w:pStyle w:val="21"/>
        <w:spacing w:after="0" w:line="240" w:lineRule="auto"/>
        <w:jc w:val="both"/>
        <w:rPr>
          <w:rFonts w:ascii="Times New Roman" w:eastAsia="Calibri" w:hAnsi="Times New Roman" w:cs="Times New Roman"/>
          <w:sz w:val="24"/>
          <w:szCs w:val="24"/>
          <w:lang w:eastAsia="ru-RU"/>
        </w:rPr>
      </w:pPr>
      <w:r w:rsidRPr="00406B81">
        <w:rPr>
          <w:rFonts w:ascii="Times New Roman" w:hAnsi="Times New Roman" w:cs="Times New Roman"/>
          <w:sz w:val="24"/>
          <w:szCs w:val="24"/>
        </w:rPr>
        <w:t xml:space="preserve">Способ размещения заказа: </w:t>
      </w:r>
      <w:r w:rsidRPr="00406B81">
        <w:rPr>
          <w:rFonts w:ascii="Times New Roman" w:eastAsia="Times New Roman" w:hAnsi="Times New Roman" w:cs="Times New Roman"/>
          <w:sz w:val="24"/>
          <w:szCs w:val="24"/>
          <w:lang w:eastAsia="ru-RU"/>
        </w:rPr>
        <w:t xml:space="preserve">закупка «у единственного поставщика» в соответствии с пунктом  4 части 1 статьи 93 Федерального закона от 05.04.2013  </w:t>
      </w:r>
      <w:hyperlink r:id="rId8" w:history="1">
        <w:r w:rsidRPr="00406B81">
          <w:rPr>
            <w:rFonts w:ascii="Times New Roman" w:eastAsia="Times New Roman" w:hAnsi="Times New Roman" w:cs="Times New Roman"/>
            <w:sz w:val="24"/>
            <w:szCs w:val="24"/>
            <w:lang w:eastAsia="ru-RU"/>
          </w:rPr>
          <w:t>N 44-ФЗ</w:t>
        </w:r>
      </w:hyperlink>
      <w:r w:rsidRPr="00406B81">
        <w:rPr>
          <w:rFonts w:ascii="Times New Roman" w:eastAsia="Times New Roman" w:hAnsi="Times New Roman" w:cs="Times New Roman"/>
          <w:sz w:val="24"/>
          <w:szCs w:val="24"/>
          <w:lang w:eastAsia="ru-RU"/>
        </w:rPr>
        <w:t xml:space="preserve"> </w:t>
      </w:r>
      <w:r w:rsidRPr="00406B81">
        <w:rPr>
          <w:rFonts w:ascii="Times New Roman" w:eastAsia="Calibri" w:hAnsi="Times New Roman" w:cs="Times New Roman"/>
          <w:bCs/>
          <w:sz w:val="24"/>
          <w:szCs w:val="24"/>
          <w:lang w:val="zh-CN" w:eastAsia="zh-CN"/>
        </w:rPr>
        <w:t>(электронный магазин</w:t>
      </w:r>
      <w:r w:rsidR="008B3B01">
        <w:rPr>
          <w:rFonts w:ascii="Times New Roman" w:eastAsia="Calibri" w:hAnsi="Times New Roman" w:cs="Times New Roman"/>
          <w:bCs/>
          <w:sz w:val="24"/>
          <w:szCs w:val="24"/>
          <w:lang w:eastAsia="zh-CN"/>
        </w:rPr>
        <w:t>)</w:t>
      </w:r>
    </w:p>
    <w:p w14:paraId="41E0C9E4" w14:textId="00BD6741" w:rsidR="00D87194" w:rsidRPr="00406B81" w:rsidRDefault="00D87194" w:rsidP="00D87194">
      <w:pPr>
        <w:autoSpaceDE w:val="0"/>
        <w:autoSpaceDN w:val="0"/>
        <w:adjustRightInd w:val="0"/>
        <w:spacing w:after="0" w:line="240" w:lineRule="auto"/>
        <w:jc w:val="both"/>
        <w:rPr>
          <w:rFonts w:ascii="Times New Roman" w:hAnsi="Times New Roman" w:cs="Times New Roman"/>
          <w:sz w:val="24"/>
          <w:szCs w:val="24"/>
          <w:lang w:eastAsia="zh-CN"/>
        </w:rPr>
      </w:pPr>
    </w:p>
    <w:p w14:paraId="67AE0206" w14:textId="77777777" w:rsidR="00D87194" w:rsidRPr="00406B81" w:rsidRDefault="00D87194" w:rsidP="00D87194">
      <w:pPr>
        <w:keepNext/>
        <w:spacing w:after="0" w:line="240" w:lineRule="auto"/>
        <w:jc w:val="both"/>
        <w:outlineLvl w:val="2"/>
        <w:rPr>
          <w:rFonts w:ascii="Times New Roman" w:hAnsi="Times New Roman" w:cs="Times New Roman"/>
          <w:sz w:val="24"/>
          <w:szCs w:val="24"/>
        </w:rPr>
      </w:pPr>
    </w:p>
    <w:p w14:paraId="6202E47B" w14:textId="77777777" w:rsidR="00985A90" w:rsidRPr="00985A90" w:rsidRDefault="00D87194" w:rsidP="00985A90">
      <w:pPr>
        <w:spacing w:after="0" w:line="240" w:lineRule="auto"/>
        <w:rPr>
          <w:rFonts w:ascii="Times New Roman" w:eastAsia="Calibri" w:hAnsi="Times New Roman" w:cs="Times New Roman"/>
          <w:sz w:val="24"/>
          <w:szCs w:val="24"/>
        </w:rPr>
      </w:pPr>
      <w:r w:rsidRPr="00406B81">
        <w:rPr>
          <w:rFonts w:ascii="Times New Roman" w:hAnsi="Times New Roman" w:cs="Times New Roman"/>
          <w:sz w:val="24"/>
          <w:szCs w:val="24"/>
        </w:rPr>
        <w:t xml:space="preserve">Идентификационный код закупки: </w:t>
      </w:r>
      <w:r w:rsidR="00985A90" w:rsidRPr="00985A90">
        <w:rPr>
          <w:rFonts w:ascii="Calibri" w:eastAsia="Calibri" w:hAnsi="Calibri" w:cs="Times New Roman"/>
        </w:rPr>
        <w:t>242781703085578170100100220010000244</w:t>
      </w:r>
    </w:p>
    <w:p w14:paraId="7FAA0F41" w14:textId="3EBFE00B" w:rsidR="00D87194" w:rsidRPr="00406B81" w:rsidRDefault="00D87194" w:rsidP="00D87194">
      <w:pPr>
        <w:spacing w:after="0" w:line="240" w:lineRule="auto"/>
        <w:rPr>
          <w:rFonts w:ascii="Times New Roman" w:hAnsi="Times New Roman" w:cs="Times New Roman"/>
          <w:sz w:val="24"/>
          <w:szCs w:val="24"/>
        </w:rPr>
      </w:pPr>
    </w:p>
    <w:p w14:paraId="3A1830AB" w14:textId="77777777" w:rsidR="00D87194" w:rsidRPr="00406B81" w:rsidRDefault="00D87194" w:rsidP="00D87194">
      <w:pPr>
        <w:spacing w:after="0" w:line="240" w:lineRule="auto"/>
        <w:rPr>
          <w:rFonts w:ascii="Times New Roman" w:hAnsi="Times New Roman" w:cs="Times New Roman"/>
          <w:sz w:val="24"/>
          <w:szCs w:val="24"/>
        </w:rPr>
      </w:pPr>
    </w:p>
    <w:tbl>
      <w:tblPr>
        <w:tblpPr w:leftFromText="180" w:rightFromText="180" w:vertAnchor="text" w:horzAnchor="margin" w:tblpXSpec="center" w:tblpY="1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D87194" w:rsidRPr="00406B81" w14:paraId="5A878E2D" w14:textId="77777777" w:rsidTr="00D87194">
        <w:trPr>
          <w:trHeight w:val="2684"/>
        </w:trPr>
        <w:tc>
          <w:tcPr>
            <w:tcW w:w="9464" w:type="dxa"/>
          </w:tcPr>
          <w:p w14:paraId="4D0FD3EE" w14:textId="77777777" w:rsidR="00D87194" w:rsidRPr="00406B81" w:rsidRDefault="00D87194" w:rsidP="00CE2C38">
            <w:pPr>
              <w:pStyle w:val="a8"/>
              <w:widowControl w:val="0"/>
              <w:spacing w:after="0"/>
              <w:rPr>
                <w:rFonts w:eastAsiaTheme="minorHAnsi"/>
                <w:lang w:eastAsia="en-US"/>
              </w:rPr>
            </w:pPr>
          </w:p>
          <w:p w14:paraId="73423A0F" w14:textId="77777777" w:rsidR="00D87194" w:rsidRPr="00406B81" w:rsidRDefault="00D87194" w:rsidP="00CE2C38">
            <w:pPr>
              <w:pStyle w:val="a8"/>
              <w:widowControl w:val="0"/>
              <w:spacing w:after="0"/>
              <w:rPr>
                <w:rFonts w:eastAsiaTheme="minorHAnsi"/>
                <w:lang w:eastAsia="en-US"/>
              </w:rPr>
            </w:pPr>
            <w:r w:rsidRPr="00406B81">
              <w:rPr>
                <w:rFonts w:eastAsiaTheme="minorHAnsi"/>
                <w:lang w:eastAsia="en-US"/>
              </w:rPr>
              <w:t xml:space="preserve">Учёт Контракта и включение его в Реестр контрактов </w:t>
            </w:r>
          </w:p>
          <w:p w14:paraId="4EBA412B" w14:textId="77777777" w:rsidR="00D87194" w:rsidRPr="00406B81" w:rsidRDefault="00D87194" w:rsidP="00CE2C38">
            <w:pPr>
              <w:pStyle w:val="a8"/>
              <w:widowControl w:val="0"/>
              <w:spacing w:after="0"/>
              <w:rPr>
                <w:rFonts w:eastAsiaTheme="minorHAnsi"/>
                <w:lang w:eastAsia="en-US"/>
              </w:rPr>
            </w:pPr>
          </w:p>
          <w:p w14:paraId="5A62E1DD" w14:textId="08A235DC" w:rsidR="00D87194" w:rsidRPr="00406B81" w:rsidRDefault="005E0BD3" w:rsidP="00CE2C38">
            <w:pPr>
              <w:pStyle w:val="a8"/>
              <w:widowControl w:val="0"/>
              <w:spacing w:after="0"/>
              <w:rPr>
                <w:rFonts w:eastAsiaTheme="minorHAnsi"/>
                <w:lang w:eastAsia="en-US"/>
              </w:rPr>
            </w:pPr>
            <w:r>
              <w:rPr>
                <w:rFonts w:eastAsiaTheme="minorHAnsi"/>
                <w:lang w:eastAsia="en-US"/>
              </w:rPr>
              <w:t xml:space="preserve">Осуществил  </w:t>
            </w:r>
            <w:proofErr w:type="spellStart"/>
            <w:r>
              <w:rPr>
                <w:rFonts w:eastAsiaTheme="minorHAnsi"/>
                <w:lang w:eastAsia="en-US"/>
              </w:rPr>
              <w:t>Метелковская</w:t>
            </w:r>
            <w:proofErr w:type="spellEnd"/>
            <w:r>
              <w:rPr>
                <w:rFonts w:eastAsiaTheme="minorHAnsi"/>
                <w:lang w:eastAsia="en-US"/>
              </w:rPr>
              <w:t xml:space="preserve"> Ж.Н.</w:t>
            </w:r>
            <w:r w:rsidR="00D87194" w:rsidRPr="00406B81">
              <w:rPr>
                <w:rFonts w:eastAsiaTheme="minorHAnsi"/>
                <w:lang w:eastAsia="en-US"/>
              </w:rPr>
              <w:t xml:space="preserve">   подпись _________________________</w:t>
            </w:r>
          </w:p>
          <w:p w14:paraId="1E7FD3EC" w14:textId="77777777" w:rsidR="00D87194" w:rsidRPr="00406B81" w:rsidRDefault="00D87194" w:rsidP="00CE2C38">
            <w:pPr>
              <w:widowControl w:val="0"/>
              <w:spacing w:after="0" w:line="240" w:lineRule="auto"/>
              <w:rPr>
                <w:rFonts w:ascii="Times New Roman" w:hAnsi="Times New Roman" w:cs="Times New Roman"/>
                <w:sz w:val="24"/>
                <w:szCs w:val="24"/>
              </w:rPr>
            </w:pPr>
          </w:p>
          <w:p w14:paraId="28F1C925" w14:textId="530C19A7" w:rsidR="00D87194" w:rsidRPr="00406B81" w:rsidRDefault="00D87194" w:rsidP="00CE2C38">
            <w:pPr>
              <w:widowControl w:val="0"/>
              <w:spacing w:after="0" w:line="240" w:lineRule="auto"/>
              <w:rPr>
                <w:rFonts w:ascii="Times New Roman" w:hAnsi="Times New Roman" w:cs="Times New Roman"/>
                <w:sz w:val="24"/>
                <w:szCs w:val="24"/>
              </w:rPr>
            </w:pPr>
            <w:r w:rsidRPr="00406B81">
              <w:rPr>
                <w:rFonts w:ascii="Times New Roman" w:hAnsi="Times New Roman" w:cs="Times New Roman"/>
                <w:sz w:val="24"/>
                <w:szCs w:val="24"/>
              </w:rPr>
              <w:t>Реестровый номер Контракта _________________________</w:t>
            </w:r>
          </w:p>
          <w:p w14:paraId="5EBE640F" w14:textId="77777777" w:rsidR="00D87194" w:rsidRPr="00406B81" w:rsidRDefault="00D87194" w:rsidP="00CE2C38">
            <w:pPr>
              <w:widowControl w:val="0"/>
              <w:spacing w:after="0" w:line="240" w:lineRule="auto"/>
              <w:rPr>
                <w:rFonts w:ascii="Times New Roman" w:hAnsi="Times New Roman" w:cs="Times New Roman"/>
                <w:sz w:val="24"/>
                <w:szCs w:val="24"/>
              </w:rPr>
            </w:pPr>
          </w:p>
          <w:p w14:paraId="49118890" w14:textId="52935879" w:rsidR="00D87194" w:rsidRPr="00406B81" w:rsidRDefault="00D87194" w:rsidP="00CE2C38">
            <w:pPr>
              <w:widowControl w:val="0"/>
              <w:spacing w:after="0" w:line="240" w:lineRule="auto"/>
              <w:rPr>
                <w:rFonts w:ascii="Times New Roman" w:hAnsi="Times New Roman" w:cs="Times New Roman"/>
                <w:sz w:val="24"/>
                <w:szCs w:val="24"/>
              </w:rPr>
            </w:pPr>
            <w:r w:rsidRPr="00406B81">
              <w:rPr>
                <w:rFonts w:ascii="Times New Roman" w:hAnsi="Times New Roman" w:cs="Times New Roman"/>
                <w:sz w:val="24"/>
                <w:szCs w:val="24"/>
              </w:rPr>
              <w:t>Дата включения в Реестр контрактов _______________________</w:t>
            </w:r>
          </w:p>
          <w:p w14:paraId="40B0D27B" w14:textId="77777777" w:rsidR="00D87194" w:rsidRPr="00406B81" w:rsidRDefault="00D87194" w:rsidP="00CE2C38">
            <w:pPr>
              <w:widowControl w:val="0"/>
              <w:spacing w:after="0" w:line="240" w:lineRule="auto"/>
              <w:rPr>
                <w:rFonts w:ascii="Times New Roman" w:hAnsi="Times New Roman" w:cs="Times New Roman"/>
                <w:sz w:val="24"/>
                <w:szCs w:val="24"/>
              </w:rPr>
            </w:pPr>
          </w:p>
        </w:tc>
      </w:tr>
    </w:tbl>
    <w:p w14:paraId="1D6637DB" w14:textId="007E02AE" w:rsidR="00D87194" w:rsidRPr="00406B81" w:rsidRDefault="00D87194" w:rsidP="00D87194">
      <w:pPr>
        <w:autoSpaceDE w:val="0"/>
        <w:autoSpaceDN w:val="0"/>
        <w:adjustRightInd w:val="0"/>
        <w:spacing w:after="0" w:line="240" w:lineRule="auto"/>
        <w:jc w:val="center"/>
        <w:rPr>
          <w:rFonts w:ascii="Times New Roman" w:hAnsi="Times New Roman" w:cs="Times New Roman"/>
          <w:b/>
          <w:bCs/>
          <w:sz w:val="24"/>
          <w:szCs w:val="24"/>
        </w:rPr>
      </w:pPr>
    </w:p>
    <w:p w14:paraId="71D64B39" w14:textId="77777777" w:rsidR="00F765E3" w:rsidRDefault="00F765E3" w:rsidP="00D87194">
      <w:pPr>
        <w:autoSpaceDE w:val="0"/>
        <w:autoSpaceDN w:val="0"/>
        <w:adjustRightInd w:val="0"/>
        <w:spacing w:after="0" w:line="240" w:lineRule="auto"/>
        <w:jc w:val="center"/>
        <w:rPr>
          <w:rFonts w:ascii="Times New Roman" w:hAnsi="Times New Roman" w:cs="Times New Roman"/>
          <w:b/>
          <w:bCs/>
          <w:sz w:val="24"/>
          <w:szCs w:val="24"/>
        </w:rPr>
      </w:pPr>
    </w:p>
    <w:p w14:paraId="6E997DCB" w14:textId="77777777" w:rsidR="00A77C28" w:rsidRDefault="00A77C28" w:rsidP="00D87194">
      <w:pPr>
        <w:autoSpaceDE w:val="0"/>
        <w:autoSpaceDN w:val="0"/>
        <w:adjustRightInd w:val="0"/>
        <w:spacing w:after="0" w:line="240" w:lineRule="auto"/>
        <w:jc w:val="center"/>
        <w:rPr>
          <w:rFonts w:ascii="Times New Roman" w:hAnsi="Times New Roman" w:cs="Times New Roman"/>
          <w:b/>
          <w:bCs/>
          <w:sz w:val="24"/>
          <w:szCs w:val="24"/>
        </w:rPr>
      </w:pPr>
    </w:p>
    <w:p w14:paraId="117BCCC9" w14:textId="77777777" w:rsidR="00A77C28" w:rsidRPr="00406B81" w:rsidRDefault="00A77C28" w:rsidP="00D87194">
      <w:pPr>
        <w:autoSpaceDE w:val="0"/>
        <w:autoSpaceDN w:val="0"/>
        <w:adjustRightInd w:val="0"/>
        <w:spacing w:after="0" w:line="240" w:lineRule="auto"/>
        <w:jc w:val="center"/>
        <w:rPr>
          <w:rFonts w:ascii="Times New Roman" w:hAnsi="Times New Roman" w:cs="Times New Roman"/>
          <w:b/>
          <w:bCs/>
          <w:sz w:val="24"/>
          <w:szCs w:val="24"/>
        </w:rPr>
      </w:pPr>
    </w:p>
    <w:p w14:paraId="12F4F538" w14:textId="77777777" w:rsidR="00A11ADB" w:rsidRPr="00406B81" w:rsidRDefault="00A11ADB" w:rsidP="00D87194">
      <w:pPr>
        <w:autoSpaceDE w:val="0"/>
        <w:autoSpaceDN w:val="0"/>
        <w:adjustRightInd w:val="0"/>
        <w:spacing w:after="0" w:line="240" w:lineRule="auto"/>
        <w:jc w:val="center"/>
        <w:rPr>
          <w:rFonts w:ascii="Times New Roman" w:hAnsi="Times New Roman" w:cs="Times New Roman"/>
          <w:b/>
          <w:bCs/>
          <w:sz w:val="24"/>
          <w:szCs w:val="24"/>
        </w:rPr>
      </w:pPr>
    </w:p>
    <w:p w14:paraId="4510B8AD" w14:textId="77777777" w:rsidR="00F765E3" w:rsidRPr="00406B81" w:rsidRDefault="00F765E3" w:rsidP="00D87194">
      <w:pPr>
        <w:autoSpaceDE w:val="0"/>
        <w:autoSpaceDN w:val="0"/>
        <w:adjustRightInd w:val="0"/>
        <w:spacing w:after="0" w:line="240" w:lineRule="auto"/>
        <w:jc w:val="center"/>
        <w:rPr>
          <w:rFonts w:ascii="Times New Roman" w:hAnsi="Times New Roman" w:cs="Times New Roman"/>
          <w:b/>
          <w:bCs/>
          <w:sz w:val="24"/>
          <w:szCs w:val="24"/>
        </w:rPr>
      </w:pPr>
    </w:p>
    <w:p w14:paraId="05121EB5" w14:textId="41146AC3" w:rsidR="00886A03" w:rsidRPr="00406B81" w:rsidRDefault="004D4443" w:rsidP="00886A03">
      <w:pPr>
        <w:autoSpaceDE w:val="0"/>
        <w:autoSpaceDN w:val="0"/>
        <w:adjustRightInd w:val="0"/>
        <w:spacing w:after="0" w:line="240" w:lineRule="auto"/>
        <w:jc w:val="center"/>
        <w:rPr>
          <w:rFonts w:ascii="Times New Roman" w:hAnsi="Times New Roman" w:cs="Times New Roman"/>
          <w:b/>
          <w:bCs/>
          <w:sz w:val="24"/>
          <w:szCs w:val="24"/>
        </w:rPr>
      </w:pPr>
      <w:r w:rsidRPr="00406B81">
        <w:rPr>
          <w:rFonts w:ascii="Times New Roman" w:hAnsi="Times New Roman" w:cs="Times New Roman"/>
          <w:b/>
          <w:bCs/>
          <w:sz w:val="24"/>
          <w:szCs w:val="24"/>
        </w:rPr>
        <w:t>К</w:t>
      </w:r>
      <w:r w:rsidR="00886A03" w:rsidRPr="00406B81">
        <w:rPr>
          <w:rFonts w:ascii="Times New Roman" w:hAnsi="Times New Roman" w:cs="Times New Roman"/>
          <w:b/>
          <w:bCs/>
          <w:sz w:val="24"/>
          <w:szCs w:val="24"/>
        </w:rPr>
        <w:t>онтракт</w:t>
      </w:r>
      <w:r w:rsidR="00886A03" w:rsidRPr="00406B81">
        <w:rPr>
          <w:rFonts w:ascii="Times New Roman" w:hAnsi="Times New Roman" w:cs="Times New Roman"/>
          <w:sz w:val="24"/>
          <w:szCs w:val="24"/>
        </w:rPr>
        <w:t xml:space="preserve"> </w:t>
      </w:r>
      <w:r w:rsidR="002A062F" w:rsidRPr="00406B81">
        <w:rPr>
          <w:rFonts w:ascii="Times New Roman" w:hAnsi="Times New Roman" w:cs="Times New Roman"/>
          <w:b/>
          <w:bCs/>
          <w:sz w:val="24"/>
          <w:szCs w:val="24"/>
        </w:rPr>
        <w:t xml:space="preserve">N </w:t>
      </w:r>
      <w:r w:rsidR="001D1EBB">
        <w:rPr>
          <w:rFonts w:ascii="Times New Roman" w:hAnsi="Times New Roman" w:cs="Times New Roman"/>
          <w:b/>
          <w:bCs/>
          <w:sz w:val="24"/>
          <w:szCs w:val="24"/>
        </w:rPr>
        <w:t>_____</w:t>
      </w:r>
      <w:r w:rsidR="00985A90">
        <w:rPr>
          <w:rFonts w:ascii="Times New Roman" w:hAnsi="Times New Roman" w:cs="Times New Roman"/>
          <w:b/>
          <w:bCs/>
          <w:sz w:val="24"/>
          <w:szCs w:val="24"/>
        </w:rPr>
        <w:t>-</w:t>
      </w:r>
      <w:r w:rsidR="00440744">
        <w:rPr>
          <w:rFonts w:ascii="Times New Roman" w:hAnsi="Times New Roman" w:cs="Times New Roman"/>
          <w:b/>
          <w:bCs/>
          <w:sz w:val="24"/>
          <w:szCs w:val="24"/>
        </w:rPr>
        <w:t>2024</w:t>
      </w:r>
    </w:p>
    <w:p w14:paraId="7B54B5AC" w14:textId="77777777" w:rsidR="001D1EBB" w:rsidRDefault="00886A03" w:rsidP="001D1EBB">
      <w:pPr>
        <w:pStyle w:val="ab"/>
        <w:autoSpaceDE w:val="0"/>
        <w:autoSpaceDN w:val="0"/>
        <w:adjustRightInd w:val="0"/>
        <w:ind w:left="0" w:firstLine="709"/>
        <w:jc w:val="center"/>
        <w:outlineLvl w:val="1"/>
        <w:rPr>
          <w:rFonts w:ascii="Times New Roman" w:hAnsi="Times New Roman" w:cs="Times New Roman"/>
          <w:color w:val="auto"/>
          <w:kern w:val="2"/>
        </w:rPr>
      </w:pPr>
      <w:r w:rsidRPr="0061202D">
        <w:rPr>
          <w:rFonts w:ascii="Times New Roman" w:eastAsia="Calibri" w:hAnsi="Times New Roman" w:cs="Times New Roman"/>
        </w:rPr>
        <w:t>на</w:t>
      </w:r>
      <w:r w:rsidRPr="00406B81">
        <w:rPr>
          <w:rFonts w:ascii="Times New Roman" w:hAnsi="Times New Roman" w:cs="Times New Roman"/>
          <w:b/>
          <w:bCs/>
        </w:rPr>
        <w:t xml:space="preserve"> </w:t>
      </w:r>
      <w:r w:rsidR="00440744" w:rsidRPr="00440744">
        <w:rPr>
          <w:rFonts w:ascii="Times New Roman" w:eastAsia="Calibri" w:hAnsi="Times New Roman" w:cs="Times New Roman"/>
        </w:rPr>
        <w:t xml:space="preserve">поставку </w:t>
      </w:r>
      <w:r w:rsidR="001D1EBB" w:rsidRPr="001D1EBB">
        <w:rPr>
          <w:rFonts w:ascii="Times New Roman" w:hAnsi="Times New Roman" w:cs="Times New Roman"/>
          <w:color w:val="auto"/>
          <w:kern w:val="2"/>
        </w:rPr>
        <w:t xml:space="preserve">устройства натяжного для косилки роторной «Заря». </w:t>
      </w:r>
    </w:p>
    <w:p w14:paraId="229A96DB" w14:textId="7BCA801E" w:rsidR="00886A03" w:rsidRPr="00406B81" w:rsidRDefault="00886A03" w:rsidP="001D1EBB">
      <w:pPr>
        <w:pStyle w:val="ab"/>
        <w:autoSpaceDE w:val="0"/>
        <w:autoSpaceDN w:val="0"/>
        <w:adjustRightInd w:val="0"/>
        <w:ind w:left="0" w:firstLine="709"/>
        <w:jc w:val="center"/>
        <w:outlineLvl w:val="1"/>
        <w:rPr>
          <w:rFonts w:ascii="Times New Roman" w:hAnsi="Times New Roman" w:cs="Times New Roman"/>
        </w:rPr>
      </w:pPr>
      <w:r w:rsidRPr="00406B81">
        <w:rPr>
          <w:rFonts w:ascii="Times New Roman" w:hAnsi="Times New Roman" w:cs="Times New Roman"/>
        </w:rPr>
        <w:t xml:space="preserve">(Идентификационный код закупки N </w:t>
      </w:r>
      <w:r w:rsidR="00985A90" w:rsidRPr="00985A90">
        <w:rPr>
          <w:rFonts w:ascii="Calibri" w:eastAsia="Calibri" w:hAnsi="Calibri" w:cs="Times New Roman"/>
        </w:rPr>
        <w:t>242781703085578170100100220010000244</w:t>
      </w:r>
      <w:r w:rsidRPr="00406B81">
        <w:rPr>
          <w:rFonts w:ascii="Times New Roman" w:hAnsi="Times New Roman" w:cs="Times New Roman"/>
        </w:rPr>
        <w:t>)</w:t>
      </w:r>
    </w:p>
    <w:p w14:paraId="1F9A0390" w14:textId="77777777" w:rsidR="00886A03" w:rsidRPr="00406B81" w:rsidRDefault="00886A03" w:rsidP="00886A03">
      <w:pPr>
        <w:autoSpaceDE w:val="0"/>
        <w:autoSpaceDN w:val="0"/>
        <w:adjustRightInd w:val="0"/>
        <w:spacing w:after="0" w:line="240" w:lineRule="auto"/>
        <w:rPr>
          <w:rFonts w:ascii="Times New Roman" w:hAnsi="Times New Roman" w:cs="Times New Roman"/>
          <w:sz w:val="24"/>
          <w:szCs w:val="24"/>
        </w:rPr>
      </w:pPr>
    </w:p>
    <w:p w14:paraId="4EA2792D" w14:textId="3893FEEC" w:rsidR="00886A03" w:rsidRPr="00406B81" w:rsidRDefault="00886A03" w:rsidP="00886A03">
      <w:pPr>
        <w:autoSpaceDE w:val="0"/>
        <w:autoSpaceDN w:val="0"/>
        <w:adjustRightInd w:val="0"/>
        <w:spacing w:after="0" w:line="240" w:lineRule="auto"/>
        <w:jc w:val="both"/>
        <w:rPr>
          <w:rFonts w:ascii="Times New Roman" w:hAnsi="Times New Roman" w:cs="Times New Roman"/>
          <w:sz w:val="24"/>
          <w:szCs w:val="24"/>
        </w:rPr>
      </w:pPr>
      <w:r w:rsidRPr="00406B81">
        <w:rPr>
          <w:rFonts w:ascii="Times New Roman" w:hAnsi="Times New Roman" w:cs="Times New Roman"/>
          <w:sz w:val="24"/>
          <w:szCs w:val="24"/>
        </w:rPr>
        <w:t xml:space="preserve">Санкт-Петербург                                                                            </w:t>
      </w:r>
      <w:r w:rsidR="0029595A" w:rsidRPr="00406B81">
        <w:rPr>
          <w:rFonts w:ascii="Times New Roman" w:hAnsi="Times New Roman" w:cs="Times New Roman"/>
          <w:sz w:val="24"/>
          <w:szCs w:val="24"/>
        </w:rPr>
        <w:t xml:space="preserve">       </w:t>
      </w:r>
      <w:r w:rsidR="00C82046" w:rsidRPr="00406B81">
        <w:rPr>
          <w:rFonts w:ascii="Times New Roman" w:hAnsi="Times New Roman" w:cs="Times New Roman"/>
          <w:sz w:val="24"/>
          <w:szCs w:val="24"/>
        </w:rPr>
        <w:t xml:space="preserve">          </w:t>
      </w:r>
      <w:r w:rsidR="0029595A" w:rsidRPr="00406B81">
        <w:rPr>
          <w:rFonts w:ascii="Times New Roman" w:hAnsi="Times New Roman" w:cs="Times New Roman"/>
          <w:sz w:val="24"/>
          <w:szCs w:val="24"/>
        </w:rPr>
        <w:t xml:space="preserve">   </w:t>
      </w:r>
      <w:r w:rsidRPr="00406B81">
        <w:rPr>
          <w:rFonts w:ascii="Times New Roman" w:hAnsi="Times New Roman" w:cs="Times New Roman"/>
          <w:sz w:val="24"/>
          <w:szCs w:val="24"/>
        </w:rPr>
        <w:t xml:space="preserve"> </w:t>
      </w:r>
      <w:r w:rsidR="00440744">
        <w:rPr>
          <w:rFonts w:ascii="Times New Roman" w:hAnsi="Times New Roman" w:cs="Times New Roman"/>
          <w:sz w:val="24"/>
          <w:szCs w:val="24"/>
        </w:rPr>
        <w:t xml:space="preserve">      </w:t>
      </w:r>
      <w:r w:rsidR="001D1EBB">
        <w:rPr>
          <w:rFonts w:ascii="Times New Roman" w:hAnsi="Times New Roman" w:cs="Times New Roman"/>
          <w:sz w:val="24"/>
          <w:szCs w:val="24"/>
        </w:rPr>
        <w:t>______</w:t>
      </w:r>
      <w:r w:rsidR="00386448">
        <w:rPr>
          <w:rFonts w:ascii="Times New Roman" w:hAnsi="Times New Roman" w:cs="Times New Roman"/>
          <w:sz w:val="24"/>
          <w:szCs w:val="24"/>
        </w:rPr>
        <w:t>.</w:t>
      </w:r>
      <w:r w:rsidR="00440744">
        <w:rPr>
          <w:rFonts w:ascii="Times New Roman" w:hAnsi="Times New Roman" w:cs="Times New Roman"/>
          <w:sz w:val="24"/>
          <w:szCs w:val="24"/>
        </w:rPr>
        <w:t>2024</w:t>
      </w:r>
    </w:p>
    <w:p w14:paraId="4A0F8432" w14:textId="77777777" w:rsidR="00886A03" w:rsidRPr="00406B81" w:rsidRDefault="00886A03" w:rsidP="00886A03">
      <w:pPr>
        <w:autoSpaceDE w:val="0"/>
        <w:autoSpaceDN w:val="0"/>
        <w:adjustRightInd w:val="0"/>
        <w:spacing w:after="0" w:line="240" w:lineRule="auto"/>
        <w:jc w:val="right"/>
        <w:rPr>
          <w:rFonts w:ascii="Times New Roman" w:hAnsi="Times New Roman" w:cs="Times New Roman"/>
          <w:sz w:val="24"/>
          <w:szCs w:val="24"/>
        </w:rPr>
      </w:pPr>
    </w:p>
    <w:p w14:paraId="504F4BA1" w14:textId="0BFE6103" w:rsidR="00886A03" w:rsidRPr="00450EB4" w:rsidRDefault="00F931B1" w:rsidP="00450EB4">
      <w:pPr>
        <w:tabs>
          <w:tab w:val="left" w:pos="5145"/>
        </w:tabs>
        <w:spacing w:line="276" w:lineRule="auto"/>
        <w:ind w:firstLine="567"/>
        <w:jc w:val="both"/>
        <w:rPr>
          <w:rFonts w:ascii="Times New Roman" w:eastAsia="Times New Roman" w:hAnsi="Times New Roman" w:cs="Times New Roman"/>
          <w:color w:val="FF0000"/>
          <w:sz w:val="24"/>
          <w:szCs w:val="24"/>
          <w:lang w:eastAsia="ru-RU"/>
        </w:rPr>
      </w:pPr>
      <w:r w:rsidRPr="00406B81">
        <w:rPr>
          <w:rFonts w:ascii="Times New Roman" w:eastAsia="Times New Roman" w:hAnsi="Times New Roman" w:cs="Times New Roman"/>
          <w:sz w:val="24"/>
          <w:szCs w:val="24"/>
          <w:lang w:eastAsia="ru-RU"/>
        </w:rPr>
        <w:t xml:space="preserve"> </w:t>
      </w:r>
      <w:r w:rsidR="00D411B2" w:rsidRPr="00406B81">
        <w:rPr>
          <w:rFonts w:ascii="Times New Roman" w:eastAsia="Times New Roman" w:hAnsi="Times New Roman" w:cs="Times New Roman"/>
          <w:sz w:val="24"/>
          <w:szCs w:val="24"/>
          <w:lang w:eastAsia="ru-RU"/>
        </w:rPr>
        <w:t xml:space="preserve">  </w:t>
      </w:r>
      <w:bookmarkStart w:id="0" w:name="_GoBack"/>
      <w:proofErr w:type="gramStart"/>
      <w:r w:rsidR="007B47F4" w:rsidRPr="00406B81">
        <w:rPr>
          <w:rFonts w:ascii="Times New Roman" w:eastAsia="Times New Roman" w:hAnsi="Times New Roman" w:cs="Times New Roman"/>
          <w:sz w:val="24"/>
          <w:szCs w:val="24"/>
          <w:lang w:eastAsia="ru-RU"/>
        </w:rPr>
        <w:t xml:space="preserve">Санкт-Петербургское государственное </w:t>
      </w:r>
      <w:r w:rsidRPr="00406B81">
        <w:rPr>
          <w:rFonts w:ascii="Times New Roman" w:eastAsia="Times New Roman" w:hAnsi="Times New Roman" w:cs="Times New Roman"/>
          <w:sz w:val="24"/>
          <w:szCs w:val="24"/>
          <w:lang w:eastAsia="ru-RU"/>
        </w:rPr>
        <w:t>казенное учреждение</w:t>
      </w:r>
      <w:r w:rsidR="007B47F4" w:rsidRPr="00406B81">
        <w:rPr>
          <w:rFonts w:ascii="Times New Roman" w:eastAsia="Times New Roman" w:hAnsi="Times New Roman" w:cs="Times New Roman"/>
          <w:sz w:val="24"/>
          <w:szCs w:val="24"/>
          <w:lang w:eastAsia="ru-RU"/>
        </w:rPr>
        <w:t xml:space="preserve"> «Жилищное агентство Колпинского района Санкт-Петербурга»</w:t>
      </w:r>
      <w:r w:rsidR="00886A03" w:rsidRPr="00406B81">
        <w:rPr>
          <w:rFonts w:ascii="Times New Roman" w:hAnsi="Times New Roman" w:cs="Times New Roman"/>
          <w:sz w:val="24"/>
          <w:szCs w:val="24"/>
        </w:rPr>
        <w:t xml:space="preserve">, действующее от имени Санкт-Петербурга, именуемое в дальнейшем "Заказчик", в лице </w:t>
      </w:r>
      <w:r w:rsidR="00F05893" w:rsidRPr="00406B81">
        <w:rPr>
          <w:rFonts w:ascii="Times New Roman" w:hAnsi="Times New Roman" w:cs="Times New Roman"/>
          <w:sz w:val="24"/>
          <w:szCs w:val="24"/>
        </w:rPr>
        <w:t>директора Иванова В</w:t>
      </w:r>
      <w:r w:rsidR="0038298B">
        <w:rPr>
          <w:rFonts w:ascii="Times New Roman" w:hAnsi="Times New Roman" w:cs="Times New Roman"/>
          <w:sz w:val="24"/>
          <w:szCs w:val="24"/>
        </w:rPr>
        <w:t xml:space="preserve">ладислава </w:t>
      </w:r>
      <w:r w:rsidR="00F05893" w:rsidRPr="00406B81">
        <w:rPr>
          <w:rFonts w:ascii="Times New Roman" w:hAnsi="Times New Roman" w:cs="Times New Roman"/>
          <w:sz w:val="24"/>
          <w:szCs w:val="24"/>
        </w:rPr>
        <w:t>Н</w:t>
      </w:r>
      <w:r w:rsidR="0038298B">
        <w:rPr>
          <w:rFonts w:ascii="Times New Roman" w:hAnsi="Times New Roman" w:cs="Times New Roman"/>
          <w:sz w:val="24"/>
          <w:szCs w:val="24"/>
        </w:rPr>
        <w:t>иколаевича</w:t>
      </w:r>
      <w:r w:rsidR="00886A03" w:rsidRPr="00406B81">
        <w:rPr>
          <w:rFonts w:ascii="Times New Roman" w:hAnsi="Times New Roman" w:cs="Times New Roman"/>
          <w:sz w:val="24"/>
          <w:szCs w:val="24"/>
        </w:rPr>
        <w:t xml:space="preserve">, действующего на основании </w:t>
      </w:r>
      <w:r w:rsidR="00F05893" w:rsidRPr="00406B81">
        <w:rPr>
          <w:rFonts w:ascii="Times New Roman" w:hAnsi="Times New Roman" w:cs="Times New Roman"/>
          <w:sz w:val="24"/>
          <w:szCs w:val="24"/>
        </w:rPr>
        <w:t>Устава</w:t>
      </w:r>
      <w:r w:rsidR="00886A03" w:rsidRPr="00406B81">
        <w:rPr>
          <w:rFonts w:ascii="Times New Roman" w:hAnsi="Times New Roman" w:cs="Times New Roman"/>
          <w:sz w:val="24"/>
          <w:szCs w:val="24"/>
        </w:rPr>
        <w:t>, с одной стороны</w:t>
      </w:r>
      <w:r w:rsidR="00886A03" w:rsidRPr="00450EB4">
        <w:rPr>
          <w:rFonts w:ascii="Times New Roman" w:eastAsia="Times New Roman" w:hAnsi="Times New Roman" w:cs="Times New Roman"/>
          <w:sz w:val="24"/>
          <w:szCs w:val="24"/>
          <w:lang w:eastAsia="ru-RU"/>
        </w:rPr>
        <w:t>, и</w:t>
      </w:r>
      <w:r w:rsidR="0038298B" w:rsidRPr="00450EB4">
        <w:rPr>
          <w:rFonts w:ascii="Times New Roman" w:eastAsia="Times New Roman" w:hAnsi="Times New Roman" w:cs="Times New Roman"/>
          <w:sz w:val="24"/>
          <w:szCs w:val="24"/>
          <w:lang w:eastAsia="ru-RU"/>
        </w:rPr>
        <w:t xml:space="preserve"> </w:t>
      </w:r>
      <w:r w:rsidR="001D1EBB">
        <w:rPr>
          <w:rFonts w:ascii="Times New Roman" w:eastAsia="Times New Roman" w:hAnsi="Times New Roman" w:cs="Times New Roman"/>
          <w:sz w:val="24"/>
          <w:szCs w:val="24"/>
          <w:lang w:eastAsia="ru-RU"/>
        </w:rPr>
        <w:t>_____________________________</w:t>
      </w:r>
      <w:r w:rsidR="00450EB4" w:rsidRPr="00450EB4">
        <w:rPr>
          <w:rFonts w:ascii="Times New Roman" w:eastAsia="Times New Roman" w:hAnsi="Times New Roman" w:cs="Times New Roman"/>
          <w:sz w:val="24"/>
          <w:szCs w:val="24"/>
          <w:lang w:eastAsia="ru-RU"/>
        </w:rPr>
        <w:t>,</w:t>
      </w:r>
      <w:r w:rsidR="005E0BD3" w:rsidRPr="00450EB4">
        <w:rPr>
          <w:rFonts w:ascii="Times New Roman" w:eastAsia="Times New Roman" w:hAnsi="Times New Roman" w:cs="Times New Roman"/>
          <w:sz w:val="24"/>
          <w:szCs w:val="24"/>
          <w:lang w:eastAsia="ru-RU"/>
        </w:rPr>
        <w:t xml:space="preserve"> имен</w:t>
      </w:r>
      <w:r w:rsidR="00450EB4" w:rsidRPr="00450EB4">
        <w:rPr>
          <w:rFonts w:ascii="Times New Roman" w:eastAsia="Times New Roman" w:hAnsi="Times New Roman" w:cs="Times New Roman"/>
          <w:sz w:val="24"/>
          <w:szCs w:val="24"/>
          <w:lang w:eastAsia="ru-RU"/>
        </w:rPr>
        <w:t>уемый в дальнейшем "Поставщик", в лице</w:t>
      </w:r>
      <w:r w:rsidR="000122A9">
        <w:rPr>
          <w:rFonts w:ascii="Times New Roman" w:eastAsia="Times New Roman" w:hAnsi="Times New Roman" w:cs="Times New Roman"/>
          <w:sz w:val="24"/>
          <w:szCs w:val="24"/>
          <w:lang w:eastAsia="ru-RU"/>
        </w:rPr>
        <w:t xml:space="preserve"> </w:t>
      </w:r>
      <w:r w:rsidR="001D1EBB">
        <w:rPr>
          <w:rFonts w:ascii="Times New Roman" w:eastAsia="Times New Roman" w:hAnsi="Times New Roman" w:cs="Times New Roman"/>
          <w:sz w:val="24"/>
          <w:szCs w:val="24"/>
          <w:lang w:eastAsia="ru-RU"/>
        </w:rPr>
        <w:t>_________________________________</w:t>
      </w:r>
      <w:r w:rsidR="005E0BD3" w:rsidRPr="005E0BD3">
        <w:rPr>
          <w:rFonts w:ascii="Times New Roman" w:hAnsi="Times New Roman" w:cs="Times New Roman"/>
          <w:sz w:val="24"/>
          <w:szCs w:val="24"/>
        </w:rPr>
        <w:t xml:space="preserve">, </w:t>
      </w:r>
      <w:r w:rsidR="00450EB4" w:rsidRPr="00450EB4">
        <w:rPr>
          <w:rFonts w:ascii="Times New Roman" w:hAnsi="Times New Roman" w:cs="Times New Roman"/>
          <w:sz w:val="24"/>
          <w:szCs w:val="24"/>
        </w:rPr>
        <w:t>действующе</w:t>
      </w:r>
      <w:r w:rsidR="00E367B2">
        <w:rPr>
          <w:rFonts w:ascii="Times New Roman" w:hAnsi="Times New Roman" w:cs="Times New Roman"/>
          <w:sz w:val="24"/>
          <w:szCs w:val="24"/>
        </w:rPr>
        <w:t>й</w:t>
      </w:r>
      <w:r w:rsidR="00450EB4" w:rsidRPr="00450EB4">
        <w:rPr>
          <w:rFonts w:ascii="Times New Roman" w:hAnsi="Times New Roman" w:cs="Times New Roman"/>
          <w:sz w:val="24"/>
          <w:szCs w:val="24"/>
        </w:rPr>
        <w:t xml:space="preserve"> на основании </w:t>
      </w:r>
      <w:r w:rsidR="001D1EBB">
        <w:rPr>
          <w:rFonts w:ascii="Times New Roman" w:hAnsi="Times New Roman" w:cs="Times New Roman"/>
          <w:sz w:val="24"/>
          <w:szCs w:val="24"/>
        </w:rPr>
        <w:t>_______________________</w:t>
      </w:r>
      <w:r w:rsidR="00450EB4">
        <w:rPr>
          <w:rFonts w:ascii="Times New Roman" w:hAnsi="Times New Roman" w:cs="Times New Roman"/>
          <w:sz w:val="24"/>
          <w:szCs w:val="24"/>
        </w:rPr>
        <w:t xml:space="preserve">, </w:t>
      </w:r>
      <w:r w:rsidR="00886A03" w:rsidRPr="00406B81">
        <w:rPr>
          <w:rFonts w:ascii="Times New Roman" w:hAnsi="Times New Roman" w:cs="Times New Roman"/>
          <w:sz w:val="24"/>
          <w:szCs w:val="24"/>
        </w:rPr>
        <w:t xml:space="preserve">с другой стороны, вместе именуемые в дальнейшем "Стороны", </w:t>
      </w:r>
      <w:r w:rsidR="000352D3" w:rsidRPr="00406B81">
        <w:rPr>
          <w:rFonts w:ascii="Times New Roman" w:hAnsi="Times New Roman" w:cs="Times New Roman"/>
          <w:sz w:val="24"/>
          <w:szCs w:val="24"/>
        </w:rPr>
        <w:t xml:space="preserve">и </w:t>
      </w:r>
      <w:r w:rsidR="00886A03" w:rsidRPr="00406B81">
        <w:rPr>
          <w:rFonts w:ascii="Times New Roman" w:hAnsi="Times New Roman" w:cs="Times New Roman"/>
          <w:sz w:val="24"/>
          <w:szCs w:val="24"/>
        </w:rPr>
        <w:t>в соответствии с Федеральн</w:t>
      </w:r>
      <w:r w:rsidR="00E367B2">
        <w:rPr>
          <w:rFonts w:ascii="Times New Roman" w:hAnsi="Times New Roman" w:cs="Times New Roman"/>
          <w:sz w:val="24"/>
          <w:szCs w:val="24"/>
        </w:rPr>
        <w:t>ым</w:t>
      </w:r>
      <w:r w:rsidR="00886A03" w:rsidRPr="00406B81">
        <w:rPr>
          <w:rFonts w:ascii="Times New Roman" w:hAnsi="Times New Roman" w:cs="Times New Roman"/>
          <w:sz w:val="24"/>
          <w:szCs w:val="24"/>
        </w:rPr>
        <w:t xml:space="preserve"> </w:t>
      </w:r>
      <w:hyperlink r:id="rId9" w:history="1">
        <w:r w:rsidR="00886A03" w:rsidRPr="00406B81">
          <w:rPr>
            <w:rFonts w:ascii="Times New Roman" w:hAnsi="Times New Roman" w:cs="Times New Roman"/>
            <w:sz w:val="24"/>
            <w:szCs w:val="24"/>
          </w:rPr>
          <w:t>закон</w:t>
        </w:r>
        <w:r w:rsidR="00E367B2">
          <w:rPr>
            <w:rFonts w:ascii="Times New Roman" w:hAnsi="Times New Roman" w:cs="Times New Roman"/>
            <w:sz w:val="24"/>
            <w:szCs w:val="24"/>
          </w:rPr>
          <w:t>ом</w:t>
        </w:r>
      </w:hyperlink>
      <w:r w:rsidR="00886A03" w:rsidRPr="00406B81">
        <w:rPr>
          <w:rFonts w:ascii="Times New Roman" w:hAnsi="Times New Roman" w:cs="Times New Roman"/>
          <w:sz w:val="24"/>
          <w:szCs w:val="24"/>
        </w:rPr>
        <w:t xml:space="preserve"> от 5 апреля 2013 г. N</w:t>
      </w:r>
      <w:proofErr w:type="gramEnd"/>
      <w:r w:rsidR="00886A03" w:rsidRPr="00406B81">
        <w:rPr>
          <w:rFonts w:ascii="Times New Roman"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 (далее - ФЗ N 44) заключили настоящий контракт (далее - Контракт) о нижеследующем:</w:t>
      </w:r>
    </w:p>
    <w:bookmarkEnd w:id="0"/>
    <w:p w14:paraId="7B6FEE9A" w14:textId="00B13E22" w:rsidR="00886A03" w:rsidRPr="00406B81" w:rsidRDefault="00886A03" w:rsidP="008A0918">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1. Предмет Контракта</w:t>
      </w:r>
    </w:p>
    <w:p w14:paraId="10218DAC" w14:textId="30C8EA2C" w:rsidR="00886A03" w:rsidRPr="00406B81" w:rsidRDefault="00886A03" w:rsidP="00440744">
      <w:pPr>
        <w:pStyle w:val="ab"/>
        <w:autoSpaceDE w:val="0"/>
        <w:autoSpaceDN w:val="0"/>
        <w:adjustRightInd w:val="0"/>
        <w:ind w:left="0" w:firstLine="709"/>
        <w:jc w:val="both"/>
        <w:outlineLvl w:val="1"/>
        <w:rPr>
          <w:rFonts w:ascii="Times New Roman" w:hAnsi="Times New Roman" w:cs="Times New Roman"/>
          <w:b/>
          <w:bCs/>
        </w:rPr>
      </w:pPr>
      <w:r w:rsidRPr="00406B81">
        <w:rPr>
          <w:rFonts w:ascii="Times New Roman" w:hAnsi="Times New Roman" w:cs="Times New Roman"/>
        </w:rPr>
        <w:t xml:space="preserve">1.1. </w:t>
      </w:r>
      <w:proofErr w:type="gramStart"/>
      <w:r w:rsidRPr="00406B81">
        <w:rPr>
          <w:rFonts w:ascii="Times New Roman" w:hAnsi="Times New Roman" w:cs="Times New Roman"/>
        </w:rPr>
        <w:t xml:space="preserve">В соответствии с Контрактом Поставщик обязуется в порядке и сроки, предусмотренные Контрактом, осуществить </w:t>
      </w:r>
      <w:r w:rsidR="00440744" w:rsidRPr="00440744">
        <w:rPr>
          <w:rFonts w:ascii="Times New Roman" w:eastAsia="Calibri" w:hAnsi="Times New Roman" w:cs="Times New Roman"/>
        </w:rPr>
        <w:t xml:space="preserve">поставку </w:t>
      </w:r>
      <w:r w:rsidR="00C37755" w:rsidRPr="00C37755">
        <w:rPr>
          <w:rFonts w:ascii="Times New Roman" w:eastAsia="Calibri" w:hAnsi="Times New Roman" w:cs="Times New Roman"/>
        </w:rPr>
        <w:t xml:space="preserve">устройства натяжного для косилки роторной «Заря» </w:t>
      </w:r>
      <w:r w:rsidRPr="00406B81">
        <w:rPr>
          <w:rFonts w:ascii="Times New Roman" w:hAnsi="Times New Roman" w:cs="Times New Roman"/>
        </w:rPr>
        <w:t xml:space="preserve">(далее - Товар) Заказчику в обусловленный Контрактом срок, согласно </w:t>
      </w:r>
      <w:hyperlink r:id="rId10" w:history="1">
        <w:r w:rsidRPr="00406B81">
          <w:rPr>
            <w:rFonts w:ascii="Times New Roman" w:hAnsi="Times New Roman" w:cs="Times New Roman"/>
          </w:rPr>
          <w:t>Спецификации</w:t>
        </w:r>
      </w:hyperlink>
      <w:r w:rsidRPr="00406B81">
        <w:rPr>
          <w:rFonts w:ascii="Times New Roman" w:hAnsi="Times New Roman" w:cs="Times New Roman"/>
        </w:rPr>
        <w:t xml:space="preserve"> (Приложение N 1 к Контракту)</w:t>
      </w:r>
      <w:r w:rsidR="0012507F" w:rsidRPr="00406B81">
        <w:rPr>
          <w:rFonts w:ascii="Times New Roman" w:hAnsi="Times New Roman" w:cs="Times New Roman"/>
        </w:rPr>
        <w:t xml:space="preserve"> и</w:t>
      </w:r>
      <w:r w:rsidRPr="00406B81">
        <w:rPr>
          <w:rFonts w:ascii="Times New Roman" w:hAnsi="Times New Roman" w:cs="Times New Roman"/>
        </w:rPr>
        <w:t xml:space="preserve"> </w:t>
      </w:r>
      <w:hyperlink r:id="rId11" w:history="1">
        <w:r w:rsidRPr="00406B81">
          <w:rPr>
            <w:rFonts w:ascii="Times New Roman" w:hAnsi="Times New Roman" w:cs="Times New Roman"/>
          </w:rPr>
          <w:t>Описанию</w:t>
        </w:r>
      </w:hyperlink>
      <w:r w:rsidRPr="00406B81">
        <w:rPr>
          <w:rFonts w:ascii="Times New Roman" w:hAnsi="Times New Roman" w:cs="Times New Roman"/>
        </w:rPr>
        <w:t xml:space="preserve"> объекта закупки (Приложение N 2 к Контракту), а Заказчик обязуется принять и оплатить Товар в порядке и на условиях, предусмотренных Контрактом.</w:t>
      </w:r>
      <w:proofErr w:type="gramEnd"/>
    </w:p>
    <w:p w14:paraId="1DC56D8C" w14:textId="56C2B426" w:rsidR="00886A03" w:rsidRPr="00406B81" w:rsidRDefault="00886A03" w:rsidP="008C36CA">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1.2. </w:t>
      </w:r>
      <w:proofErr w:type="gramStart"/>
      <w:r w:rsidRPr="00406B81">
        <w:rPr>
          <w:rFonts w:ascii="Times New Roman" w:hAnsi="Times New Roman" w:cs="Times New Roman"/>
          <w:sz w:val="24"/>
          <w:szCs w:val="24"/>
        </w:rPr>
        <w:t xml:space="preserve">Наименование и количество поставляемого Товара указаны в </w:t>
      </w:r>
      <w:hyperlink r:id="rId12" w:history="1">
        <w:r w:rsidRPr="00406B81">
          <w:rPr>
            <w:rFonts w:ascii="Times New Roman" w:hAnsi="Times New Roman" w:cs="Times New Roman"/>
            <w:sz w:val="24"/>
            <w:szCs w:val="24"/>
          </w:rPr>
          <w:t>Спецификации</w:t>
        </w:r>
      </w:hyperlink>
      <w:r w:rsidRPr="00406B81">
        <w:rPr>
          <w:rFonts w:ascii="Times New Roman" w:hAnsi="Times New Roman" w:cs="Times New Roman"/>
          <w:sz w:val="24"/>
          <w:szCs w:val="24"/>
        </w:rPr>
        <w:t xml:space="preserve"> (Приложение N 1 к Контракту).</w:t>
      </w:r>
      <w:proofErr w:type="gramEnd"/>
      <w:r w:rsidRPr="00406B81">
        <w:rPr>
          <w:rFonts w:ascii="Times New Roman" w:hAnsi="Times New Roman" w:cs="Times New Roman"/>
          <w:sz w:val="24"/>
          <w:szCs w:val="24"/>
        </w:rPr>
        <w:t xml:space="preserve"> Функциональные, технические и качественные характеристики Товара установлены в </w:t>
      </w:r>
      <w:hyperlink r:id="rId13" w:history="1">
        <w:r w:rsidRPr="00406B81">
          <w:rPr>
            <w:rFonts w:ascii="Times New Roman" w:hAnsi="Times New Roman" w:cs="Times New Roman"/>
            <w:sz w:val="24"/>
            <w:szCs w:val="24"/>
          </w:rPr>
          <w:t>Описании</w:t>
        </w:r>
      </w:hyperlink>
      <w:r w:rsidRPr="00406B81">
        <w:rPr>
          <w:rFonts w:ascii="Times New Roman" w:hAnsi="Times New Roman" w:cs="Times New Roman"/>
          <w:sz w:val="24"/>
          <w:szCs w:val="24"/>
        </w:rPr>
        <w:t xml:space="preserve"> объекта закупки (Приложение N 2 к Контракту).</w:t>
      </w:r>
    </w:p>
    <w:p w14:paraId="2BFC28E9" w14:textId="2AA96024" w:rsidR="00886A03" w:rsidRPr="00406B81" w:rsidRDefault="00886A03" w:rsidP="008A0918">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2. Цена Контракта и порядок расчетов</w:t>
      </w:r>
    </w:p>
    <w:p w14:paraId="13011919" w14:textId="4B84BC5F" w:rsidR="00886A03" w:rsidRPr="00406B81" w:rsidRDefault="00886A03" w:rsidP="002A3C02">
      <w:pPr>
        <w:pStyle w:val="ConsPlusNonformat"/>
        <w:spacing w:line="269" w:lineRule="auto"/>
        <w:ind w:firstLine="567"/>
        <w:jc w:val="both"/>
        <w:rPr>
          <w:rFonts w:ascii="Times New Roman" w:hAnsi="Times New Roman" w:cs="Times New Roman"/>
          <w:sz w:val="24"/>
          <w:szCs w:val="24"/>
        </w:rPr>
      </w:pPr>
      <w:r w:rsidRPr="00406B81">
        <w:rPr>
          <w:rFonts w:ascii="Times New Roman" w:hAnsi="Times New Roman" w:cs="Times New Roman"/>
          <w:sz w:val="24"/>
          <w:szCs w:val="24"/>
        </w:rPr>
        <w:t xml:space="preserve">2.1. Цена Контракта составляет </w:t>
      </w:r>
      <w:r w:rsidR="004A0856">
        <w:rPr>
          <w:rFonts w:ascii="Times New Roman" w:hAnsi="Times New Roman" w:cs="Times New Roman"/>
          <w:bCs/>
          <w:iCs/>
          <w:sz w:val="24"/>
          <w:szCs w:val="24"/>
        </w:rPr>
        <w:t>_______</w:t>
      </w:r>
      <w:r w:rsidR="007D34CF" w:rsidRPr="00406B81">
        <w:rPr>
          <w:rFonts w:ascii="Times New Roman" w:hAnsi="Times New Roman" w:cs="Times New Roman"/>
          <w:bCs/>
          <w:iCs/>
          <w:sz w:val="24"/>
          <w:szCs w:val="24"/>
        </w:rPr>
        <w:t xml:space="preserve"> </w:t>
      </w:r>
      <w:r w:rsidRPr="00406B81">
        <w:rPr>
          <w:rFonts w:ascii="Times New Roman" w:hAnsi="Times New Roman" w:cs="Times New Roman"/>
          <w:sz w:val="24"/>
          <w:szCs w:val="24"/>
        </w:rPr>
        <w:t>рубл</w:t>
      </w:r>
      <w:r w:rsidR="00450EB4">
        <w:rPr>
          <w:rFonts w:ascii="Times New Roman" w:hAnsi="Times New Roman" w:cs="Times New Roman"/>
          <w:sz w:val="24"/>
          <w:szCs w:val="24"/>
        </w:rPr>
        <w:t xml:space="preserve">ей </w:t>
      </w:r>
      <w:r w:rsidR="004A0856">
        <w:rPr>
          <w:rFonts w:ascii="Times New Roman" w:hAnsi="Times New Roman" w:cs="Times New Roman"/>
          <w:sz w:val="24"/>
          <w:szCs w:val="24"/>
        </w:rPr>
        <w:t>____</w:t>
      </w:r>
      <w:r w:rsidRPr="00406B81">
        <w:rPr>
          <w:rFonts w:ascii="Times New Roman" w:hAnsi="Times New Roman" w:cs="Times New Roman"/>
          <w:sz w:val="24"/>
          <w:szCs w:val="24"/>
        </w:rPr>
        <w:t xml:space="preserve"> копеек (</w:t>
      </w:r>
      <w:r w:rsidR="004A0856">
        <w:rPr>
          <w:rFonts w:ascii="Times New Roman" w:hAnsi="Times New Roman" w:cs="Times New Roman"/>
          <w:sz w:val="24"/>
          <w:szCs w:val="24"/>
        </w:rPr>
        <w:t>_______</w:t>
      </w:r>
      <w:r w:rsidR="00E42D18">
        <w:rPr>
          <w:rFonts w:ascii="Times New Roman" w:hAnsi="Times New Roman" w:cs="Times New Roman"/>
          <w:sz w:val="24"/>
          <w:szCs w:val="24"/>
        </w:rPr>
        <w:t xml:space="preserve"> </w:t>
      </w:r>
      <w:r w:rsidR="00450EB4">
        <w:rPr>
          <w:rFonts w:ascii="Times New Roman" w:hAnsi="Times New Roman" w:cs="Times New Roman"/>
          <w:sz w:val="24"/>
          <w:szCs w:val="24"/>
        </w:rPr>
        <w:t xml:space="preserve">рублей </w:t>
      </w:r>
      <w:r w:rsidR="004A0856">
        <w:rPr>
          <w:rFonts w:ascii="Times New Roman" w:hAnsi="Times New Roman" w:cs="Times New Roman"/>
          <w:sz w:val="24"/>
          <w:szCs w:val="24"/>
        </w:rPr>
        <w:t>____</w:t>
      </w:r>
      <w:r w:rsidR="00450EB4">
        <w:rPr>
          <w:rFonts w:ascii="Times New Roman" w:hAnsi="Times New Roman" w:cs="Times New Roman"/>
          <w:sz w:val="24"/>
          <w:szCs w:val="24"/>
        </w:rPr>
        <w:t xml:space="preserve"> </w:t>
      </w:r>
      <w:r w:rsidR="00E42D18">
        <w:rPr>
          <w:rFonts w:ascii="Times New Roman" w:hAnsi="Times New Roman" w:cs="Times New Roman"/>
          <w:sz w:val="24"/>
          <w:szCs w:val="24"/>
        </w:rPr>
        <w:t>копеек</w:t>
      </w:r>
      <w:r w:rsidRPr="00406B81">
        <w:rPr>
          <w:rFonts w:ascii="Times New Roman" w:hAnsi="Times New Roman" w:cs="Times New Roman"/>
          <w:sz w:val="24"/>
          <w:szCs w:val="24"/>
        </w:rPr>
        <w:t xml:space="preserve">), </w:t>
      </w:r>
      <w:r w:rsidR="004A0856">
        <w:rPr>
          <w:rFonts w:ascii="Times New Roman" w:hAnsi="Times New Roman" w:cs="Times New Roman"/>
          <w:sz w:val="24"/>
          <w:szCs w:val="24"/>
        </w:rPr>
        <w:t>в том числе НДС/</w:t>
      </w:r>
      <w:r w:rsidR="00456A08" w:rsidRPr="00406B81">
        <w:rPr>
          <w:rFonts w:ascii="Times New Roman" w:hAnsi="Times New Roman" w:cs="Times New Roman"/>
          <w:sz w:val="24"/>
          <w:szCs w:val="24"/>
        </w:rPr>
        <w:t>НДС не облагается в соответствии с Налогов</w:t>
      </w:r>
      <w:r w:rsidR="002A6179" w:rsidRPr="00406B81">
        <w:rPr>
          <w:rFonts w:ascii="Times New Roman" w:hAnsi="Times New Roman" w:cs="Times New Roman"/>
          <w:sz w:val="24"/>
          <w:szCs w:val="24"/>
        </w:rPr>
        <w:t>ым</w:t>
      </w:r>
      <w:r w:rsidR="00456A08" w:rsidRPr="00406B81">
        <w:rPr>
          <w:rFonts w:ascii="Times New Roman" w:hAnsi="Times New Roman" w:cs="Times New Roman"/>
          <w:sz w:val="24"/>
          <w:szCs w:val="24"/>
        </w:rPr>
        <w:t xml:space="preserve"> кодекс</w:t>
      </w:r>
      <w:r w:rsidR="002A6179" w:rsidRPr="00406B81">
        <w:rPr>
          <w:rFonts w:ascii="Times New Roman" w:hAnsi="Times New Roman" w:cs="Times New Roman"/>
          <w:sz w:val="24"/>
          <w:szCs w:val="24"/>
        </w:rPr>
        <w:t>ом</w:t>
      </w:r>
      <w:r w:rsidR="00456A08" w:rsidRPr="00406B81">
        <w:rPr>
          <w:rFonts w:ascii="Times New Roman" w:hAnsi="Times New Roman" w:cs="Times New Roman"/>
          <w:sz w:val="24"/>
          <w:szCs w:val="24"/>
        </w:rPr>
        <w:t xml:space="preserve"> Российской Федерации</w:t>
      </w:r>
      <w:bookmarkStart w:id="1" w:name="P1457"/>
      <w:bookmarkEnd w:id="1"/>
      <w:r w:rsidRPr="00406B81">
        <w:rPr>
          <w:rFonts w:ascii="Times New Roman" w:hAnsi="Times New Roman" w:cs="Times New Roman"/>
          <w:sz w:val="24"/>
          <w:szCs w:val="24"/>
        </w:rPr>
        <w:t>.</w:t>
      </w:r>
    </w:p>
    <w:p w14:paraId="7B25FF5D" w14:textId="24D24FFB" w:rsidR="00886A03" w:rsidRPr="00406B81" w:rsidRDefault="00886A03" w:rsidP="000A1746">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2.2. </w:t>
      </w:r>
      <w:proofErr w:type="gramStart"/>
      <w:r w:rsidRPr="00406B81">
        <w:rPr>
          <w:rFonts w:ascii="Times New Roman" w:hAnsi="Times New Roman" w:cs="Times New Roman"/>
          <w:sz w:val="24"/>
          <w:szCs w:val="24"/>
        </w:rPr>
        <w:t xml:space="preserve">Цена Контракта включает в себя стоимость Товара, а также все расходы Поставщика, связанные с исполнением Контракта, в том числе </w:t>
      </w:r>
      <w:r w:rsidR="000A1746" w:rsidRPr="00406B81">
        <w:rPr>
          <w:rFonts w:ascii="Times New Roman" w:hAnsi="Times New Roman" w:cs="Times New Roman"/>
          <w:sz w:val="24"/>
          <w:szCs w:val="24"/>
        </w:rPr>
        <w:t>доставка товара, погрузо-разгрузочные работы</w:t>
      </w:r>
      <w:r w:rsidRPr="00406B81">
        <w:rPr>
          <w:rFonts w:ascii="Times New Roman" w:hAnsi="Times New Roman" w:cs="Times New Roman"/>
          <w:sz w:val="24"/>
          <w:szCs w:val="24"/>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roofErr w:type="gramEnd"/>
    </w:p>
    <w:p w14:paraId="7BC284E6" w14:textId="394F6EA6" w:rsidR="00886A03" w:rsidRPr="00406B81" w:rsidRDefault="00886A03" w:rsidP="000A1746">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14" w:history="1">
        <w:r w:rsidRPr="00406B81">
          <w:rPr>
            <w:rFonts w:ascii="Times New Roman" w:hAnsi="Times New Roman" w:cs="Times New Roman"/>
            <w:sz w:val="24"/>
            <w:szCs w:val="24"/>
          </w:rPr>
          <w:t>ФЗ</w:t>
        </w:r>
      </w:hyperlink>
      <w:r w:rsidRPr="00406B81">
        <w:rPr>
          <w:rFonts w:ascii="Times New Roman" w:hAnsi="Times New Roman" w:cs="Times New Roman"/>
          <w:sz w:val="24"/>
          <w:szCs w:val="24"/>
        </w:rPr>
        <w:t xml:space="preserve"> N 44 и Контрактом.</w:t>
      </w:r>
    </w:p>
    <w:p w14:paraId="70715DF8" w14:textId="3754BA8F" w:rsidR="00886A03" w:rsidRPr="00406B81" w:rsidRDefault="00886A03" w:rsidP="0040213A">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При заключении и исполнении Контракта изменение его существенных условий не допускается, за исключением случаев, предусмотренных </w:t>
      </w:r>
      <w:hyperlink r:id="rId15" w:history="1">
        <w:r w:rsidRPr="00406B81">
          <w:rPr>
            <w:rFonts w:ascii="Times New Roman" w:hAnsi="Times New Roman" w:cs="Times New Roman"/>
            <w:sz w:val="24"/>
            <w:szCs w:val="24"/>
          </w:rPr>
          <w:t>ФЗ</w:t>
        </w:r>
      </w:hyperlink>
      <w:r w:rsidRPr="00406B81">
        <w:rPr>
          <w:rFonts w:ascii="Times New Roman" w:hAnsi="Times New Roman" w:cs="Times New Roman"/>
          <w:sz w:val="24"/>
          <w:szCs w:val="24"/>
        </w:rPr>
        <w:t xml:space="preserve"> N 44.</w:t>
      </w:r>
    </w:p>
    <w:p w14:paraId="482EDB05" w14:textId="69A93B36" w:rsidR="00886A03" w:rsidRPr="00406B81" w:rsidRDefault="00886A03" w:rsidP="002C421C">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 xml:space="preserve">Цена Контракта может быть снижена по соглашению Сторон </w:t>
      </w:r>
      <w:r w:rsidR="0040213A" w:rsidRPr="00406B81">
        <w:rPr>
          <w:rFonts w:ascii="Times New Roman" w:hAnsi="Times New Roman" w:cs="Times New Roman"/>
          <w:sz w:val="24"/>
          <w:szCs w:val="24"/>
        </w:rPr>
        <w:t>без изменения,</w:t>
      </w:r>
      <w:r w:rsidRPr="00406B81">
        <w:rPr>
          <w:rFonts w:ascii="Times New Roman" w:hAnsi="Times New Roman" w:cs="Times New Roman"/>
          <w:sz w:val="24"/>
          <w:szCs w:val="24"/>
        </w:rPr>
        <w:t xml:space="preserve"> предусмотренных Контрактом количества и качества поставляемого Товара и иных условий Контракта.</w:t>
      </w:r>
    </w:p>
    <w:p w14:paraId="7B5FBE01" w14:textId="478C851C" w:rsidR="00440744" w:rsidRPr="00440744" w:rsidRDefault="00440744" w:rsidP="00577E17">
      <w:pPr>
        <w:spacing w:after="0" w:line="264" w:lineRule="auto"/>
        <w:ind w:firstLine="142"/>
        <w:jc w:val="both"/>
        <w:rPr>
          <w:rFonts w:ascii="Liberation Serif" w:eastAsia="Source Han Sans CN Regular" w:hAnsi="Liberation Serif" w:cs="Lohit Devanagari"/>
          <w:kern w:val="2"/>
          <w:sz w:val="24"/>
          <w:szCs w:val="24"/>
          <w:lang w:eastAsia="ru-RU"/>
        </w:rPr>
      </w:pPr>
      <w:r>
        <w:rPr>
          <w:rFonts w:ascii="Times New Roman" w:hAnsi="Times New Roman" w:cs="Times New Roman"/>
          <w:sz w:val="24"/>
          <w:szCs w:val="24"/>
        </w:rPr>
        <w:t xml:space="preserve">     </w:t>
      </w:r>
      <w:r w:rsidR="00886A03" w:rsidRPr="00406B81">
        <w:rPr>
          <w:rFonts w:ascii="Times New Roman" w:hAnsi="Times New Roman" w:cs="Times New Roman"/>
          <w:sz w:val="24"/>
          <w:szCs w:val="24"/>
        </w:rPr>
        <w:t xml:space="preserve">2.3. </w:t>
      </w:r>
      <w:proofErr w:type="gramStart"/>
      <w:r w:rsidR="00C26175" w:rsidRPr="00C26175">
        <w:rPr>
          <w:rFonts w:ascii="Times New Roman" w:hAnsi="Times New Roman" w:cs="Times New Roman"/>
          <w:sz w:val="24"/>
          <w:szCs w:val="24"/>
        </w:rPr>
        <w:t>Бюджет Санкт-Петербурга на 2024 год в соответствии с Законом Санкт-Петербурга от 30.11.2023 N 714-144 "О бюджете Санкт-Петербурга на 2024 год и на плановый период 2025 и 2026 годов" (принят ЗС СПб 29.11.2023), код раздела 0505, код целевой статьи 0950083140  «Расходы на содержание Санкт-Петербургских государственных казенных Жилищных агентств районов Санкт-Петербурга», код вида расходов 244, код ОСГУ 346, код запроса Ж.</w:t>
      </w:r>
      <w:proofErr w:type="gramEnd"/>
    </w:p>
    <w:p w14:paraId="2E1F82C5" w14:textId="0D09DC59" w:rsidR="00B56602" w:rsidRPr="00406B81" w:rsidRDefault="00886A03" w:rsidP="002101B0">
      <w:pPr>
        <w:spacing w:after="0" w:line="240" w:lineRule="auto"/>
        <w:ind w:firstLine="567"/>
        <w:jc w:val="both"/>
        <w:rPr>
          <w:rFonts w:ascii="Times New Roman" w:hAnsi="Times New Roman" w:cs="Times New Roman"/>
          <w:sz w:val="24"/>
          <w:szCs w:val="24"/>
        </w:rPr>
      </w:pPr>
      <w:r w:rsidRPr="00406B81">
        <w:rPr>
          <w:rFonts w:ascii="Times New Roman" w:hAnsi="Times New Roman" w:cs="Times New Roman"/>
          <w:sz w:val="24"/>
          <w:szCs w:val="24"/>
        </w:rPr>
        <w:lastRenderedPageBreak/>
        <w:t>2.4</w:t>
      </w:r>
      <w:r w:rsidR="00D75715" w:rsidRPr="00406B81">
        <w:rPr>
          <w:rFonts w:ascii="Times New Roman" w:hAnsi="Times New Roman" w:cs="Times New Roman"/>
          <w:sz w:val="24"/>
          <w:szCs w:val="24"/>
        </w:rPr>
        <w:t>.</w:t>
      </w:r>
      <w:r w:rsidR="00B56602" w:rsidRPr="00406B81">
        <w:rPr>
          <w:rFonts w:ascii="Times New Roman" w:hAnsi="Times New Roman" w:cs="Times New Roman"/>
          <w:sz w:val="24"/>
          <w:szCs w:val="24"/>
        </w:rPr>
        <w:t xml:space="preserve"> Оплата поставленного Товара производится Заказчиком на основании счета, </w:t>
      </w:r>
      <w:proofErr w:type="gramStart"/>
      <w:r w:rsidR="00B56602" w:rsidRPr="00406B81">
        <w:rPr>
          <w:rFonts w:ascii="Times New Roman" w:hAnsi="Times New Roman" w:cs="Times New Roman"/>
          <w:sz w:val="24"/>
          <w:szCs w:val="24"/>
        </w:rPr>
        <w:t>счет-фактуры</w:t>
      </w:r>
      <w:proofErr w:type="gramEnd"/>
      <w:r w:rsidR="00B56602" w:rsidRPr="00406B81">
        <w:rPr>
          <w:rFonts w:ascii="Times New Roman" w:hAnsi="Times New Roman" w:cs="Times New Roman"/>
          <w:sz w:val="24"/>
          <w:szCs w:val="24"/>
        </w:rPr>
        <w:t xml:space="preserve"> (в случае, если Поставщик является плательщиком НДС), товарной накладной, акта приема-передачи Товара, в течение 7 (семи) рабочих дней с даты подписания Заказчиком акта о приемке товара.</w:t>
      </w:r>
    </w:p>
    <w:p w14:paraId="6C1851E3" w14:textId="6EA39505" w:rsidR="00F731F9" w:rsidRPr="00406B81" w:rsidRDefault="00F731F9" w:rsidP="00F731F9">
      <w:pPr>
        <w:spacing w:after="0" w:line="240" w:lineRule="auto"/>
        <w:ind w:firstLine="540"/>
        <w:jc w:val="both"/>
        <w:rPr>
          <w:rFonts w:ascii="Times New Roman" w:eastAsia="Times New Roman" w:hAnsi="Times New Roman" w:cs="Times New Roman"/>
          <w:sz w:val="24"/>
          <w:szCs w:val="24"/>
          <w:lang w:eastAsia="ru-RU"/>
        </w:rPr>
      </w:pPr>
      <w:bookmarkStart w:id="2" w:name="p55"/>
      <w:bookmarkEnd w:id="2"/>
      <w:r w:rsidRPr="00406B81">
        <w:rPr>
          <w:rFonts w:ascii="Times New Roman" w:hAnsi="Times New Roman" w:cs="Times New Roman"/>
          <w:sz w:val="24"/>
          <w:szCs w:val="24"/>
        </w:rPr>
        <w:t>Авансирование не предусматривается.</w:t>
      </w:r>
    </w:p>
    <w:p w14:paraId="1B9FEF3B" w14:textId="5E3EE68C" w:rsidR="00886A03" w:rsidRPr="00406B81" w:rsidRDefault="00886A03" w:rsidP="00AC5D1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61A961CE" w14:textId="77777777" w:rsidR="00886A03" w:rsidRPr="00406B81" w:rsidRDefault="00886A03" w:rsidP="00AC5D1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2.6. </w:t>
      </w:r>
      <w:proofErr w:type="gramStart"/>
      <w:r w:rsidRPr="00406B81">
        <w:rPr>
          <w:rFonts w:ascii="Times New Roman" w:hAnsi="Times New Roman" w:cs="Times New Roman"/>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406B81">
        <w:rPr>
          <w:rFonts w:ascii="Times New Roman" w:hAnsi="Times New Roman" w:cs="Times New Roman"/>
          <w:sz w:val="24"/>
          <w:szCs w:val="24"/>
        </w:rPr>
        <w:t xml:space="preserve"> бюджетной системы Российской Федерации Заказчиком.</w:t>
      </w:r>
    </w:p>
    <w:p w14:paraId="3A19FE98" w14:textId="77777777" w:rsidR="00886A03" w:rsidRPr="00406B81" w:rsidRDefault="00886A03" w:rsidP="00AC5D1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2.7. Датой оплаты считается дата списания денежных средств со счета Заказчика, указанного в Контракте.</w:t>
      </w:r>
    </w:p>
    <w:p w14:paraId="1248D022" w14:textId="7A099C04" w:rsidR="00886A03" w:rsidRPr="00406B81" w:rsidRDefault="00886A03" w:rsidP="00AC5D1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2.8. Суммы неисполненных Поставщиком требований об уплате неустоек (штрафов, пеней), предъявленных Заказчиком в соответствии с </w:t>
      </w:r>
      <w:hyperlink r:id="rId16" w:history="1">
        <w:r w:rsidRPr="00406B81">
          <w:rPr>
            <w:rFonts w:ascii="Times New Roman" w:hAnsi="Times New Roman" w:cs="Times New Roman"/>
            <w:sz w:val="24"/>
            <w:szCs w:val="24"/>
          </w:rPr>
          <w:t>ФЗ</w:t>
        </w:r>
      </w:hyperlink>
      <w:r w:rsidRPr="00406B81">
        <w:rPr>
          <w:rFonts w:ascii="Times New Roman" w:hAnsi="Times New Roman" w:cs="Times New Roman"/>
          <w:sz w:val="24"/>
          <w:szCs w:val="24"/>
        </w:rPr>
        <w:t xml:space="preserve"> N 44 и Контрактом, удерживаются Заказчиком из суммы, подлежащей оплате Поставщику.</w:t>
      </w:r>
    </w:p>
    <w:p w14:paraId="5A4298D8" w14:textId="3EDA0AFD" w:rsidR="00886A03" w:rsidRPr="00406B81" w:rsidRDefault="00886A03" w:rsidP="008A0918">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3. Порядок, сроки и условия приемки Товара</w:t>
      </w:r>
    </w:p>
    <w:p w14:paraId="791EF2F5" w14:textId="77777777" w:rsidR="0076055E" w:rsidRPr="0076055E" w:rsidRDefault="00886A03" w:rsidP="0076055E">
      <w:pPr>
        <w:autoSpaceDE w:val="0"/>
        <w:autoSpaceDN w:val="0"/>
        <w:adjustRightInd w:val="0"/>
        <w:spacing w:after="0" w:line="240" w:lineRule="auto"/>
        <w:ind w:firstLine="540"/>
        <w:jc w:val="both"/>
        <w:rPr>
          <w:rFonts w:ascii="Times New Roman" w:eastAsia="Calibri" w:hAnsi="Times New Roman" w:cs="Times New Roman"/>
          <w:sz w:val="24"/>
          <w:szCs w:val="24"/>
        </w:rPr>
      </w:pPr>
      <w:r w:rsidRPr="00406B81">
        <w:rPr>
          <w:rFonts w:ascii="Times New Roman" w:hAnsi="Times New Roman" w:cs="Times New Roman"/>
          <w:sz w:val="24"/>
          <w:szCs w:val="24"/>
        </w:rPr>
        <w:t xml:space="preserve">3.1. </w:t>
      </w:r>
      <w:r w:rsidR="0076055E" w:rsidRPr="0076055E">
        <w:rPr>
          <w:rFonts w:ascii="Times New Roman" w:eastAsia="Calibri" w:hAnsi="Times New Roman" w:cs="Times New Roman"/>
          <w:sz w:val="24"/>
          <w:szCs w:val="24"/>
        </w:rPr>
        <w:t>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w:t>
      </w:r>
    </w:p>
    <w:p w14:paraId="335B8DA7" w14:textId="77777777" w:rsidR="0076055E" w:rsidRPr="0076055E" w:rsidRDefault="0076055E" w:rsidP="0076055E">
      <w:pPr>
        <w:autoSpaceDE w:val="0"/>
        <w:autoSpaceDN w:val="0"/>
        <w:adjustRightInd w:val="0"/>
        <w:spacing w:after="0" w:line="240" w:lineRule="auto"/>
        <w:ind w:firstLine="540"/>
        <w:jc w:val="both"/>
        <w:rPr>
          <w:rFonts w:ascii="Times New Roman" w:eastAsia="Calibri" w:hAnsi="Times New Roman" w:cs="Times New Roman"/>
          <w:sz w:val="24"/>
          <w:szCs w:val="24"/>
        </w:rPr>
      </w:pPr>
      <w:r w:rsidRPr="0076055E">
        <w:rPr>
          <w:rFonts w:ascii="Times New Roman" w:eastAsia="Calibri" w:hAnsi="Times New Roman" w:cs="Times New Roman"/>
          <w:sz w:val="24"/>
          <w:szCs w:val="24"/>
        </w:rPr>
        <w:t>Поставка Товара осуществляется Поставщиком в течение 10 (десяти) рабочих дней со дня заключения Сторонами Контракта.</w:t>
      </w:r>
    </w:p>
    <w:p w14:paraId="77050EB8" w14:textId="6759BFC6" w:rsidR="00886A03" w:rsidRPr="00406B81" w:rsidRDefault="00886A03" w:rsidP="0076055E">
      <w:pPr>
        <w:spacing w:after="0"/>
        <w:ind w:firstLine="567"/>
        <w:jc w:val="both"/>
        <w:rPr>
          <w:rFonts w:ascii="Times New Roman" w:hAnsi="Times New Roman" w:cs="Times New Roman"/>
          <w:sz w:val="24"/>
          <w:szCs w:val="24"/>
        </w:rPr>
      </w:pPr>
      <w:r w:rsidRPr="00406B81">
        <w:rPr>
          <w:rFonts w:ascii="Times New Roman" w:hAnsi="Times New Roman" w:cs="Times New Roman"/>
          <w:sz w:val="24"/>
          <w:szCs w:val="24"/>
        </w:rPr>
        <w:t xml:space="preserve">По результатам поставки Товара Поставщик не позднее </w:t>
      </w:r>
      <w:r w:rsidR="00E82F20" w:rsidRPr="00406B81">
        <w:rPr>
          <w:rFonts w:ascii="Times New Roman" w:hAnsi="Times New Roman" w:cs="Times New Roman"/>
          <w:sz w:val="24"/>
          <w:szCs w:val="24"/>
        </w:rPr>
        <w:t>1 (одного) рабочего дня</w:t>
      </w:r>
      <w:r w:rsidRPr="00406B81">
        <w:rPr>
          <w:rFonts w:ascii="Times New Roman" w:hAnsi="Times New Roman" w:cs="Times New Roman"/>
          <w:sz w:val="24"/>
          <w:szCs w:val="24"/>
        </w:rPr>
        <w:t xml:space="preserve"> представляет Заказчику</w:t>
      </w:r>
      <w:r w:rsidR="00E82F20" w:rsidRPr="00406B81">
        <w:rPr>
          <w:rFonts w:ascii="Times New Roman" w:hAnsi="Times New Roman" w:cs="Times New Roman"/>
          <w:sz w:val="24"/>
          <w:szCs w:val="24"/>
        </w:rPr>
        <w:t xml:space="preserve"> </w:t>
      </w:r>
      <w:r w:rsidR="00E82F20" w:rsidRPr="00406B81">
        <w:rPr>
          <w:rFonts w:ascii="Times New Roman" w:hAnsi="Times New Roman" w:cs="Times New Roman"/>
          <w:sz w:val="24"/>
          <w:szCs w:val="24"/>
          <w:lang w:eastAsia="ar-SA"/>
        </w:rPr>
        <w:t xml:space="preserve">полный комплект оригинала исполнительной документации, включая </w:t>
      </w:r>
      <w:r w:rsidR="00E82F20" w:rsidRPr="00406B81">
        <w:rPr>
          <w:rFonts w:ascii="Times New Roman" w:eastAsia="Times New Roman" w:hAnsi="Times New Roman" w:cs="Times New Roman"/>
          <w:bCs/>
          <w:sz w:val="24"/>
          <w:szCs w:val="24"/>
          <w:lang w:eastAsia="ru-RU"/>
        </w:rPr>
        <w:t>счет, счет-</w:t>
      </w:r>
      <w:r w:rsidR="00E82F20" w:rsidRPr="00406B81">
        <w:rPr>
          <w:rFonts w:ascii="Times New Roman" w:eastAsia="Times New Roman" w:hAnsi="Times New Roman" w:cs="Times New Roman"/>
          <w:sz w:val="24"/>
          <w:szCs w:val="24"/>
          <w:lang w:eastAsia="ru-RU"/>
        </w:rPr>
        <w:t xml:space="preserve">фактуру (в случае, если Подрядчик является плательщиком НДС), </w:t>
      </w:r>
      <w:r w:rsidR="00E82F20" w:rsidRPr="00406B81">
        <w:rPr>
          <w:rFonts w:ascii="Times New Roman" w:hAnsi="Times New Roman" w:cs="Times New Roman"/>
          <w:sz w:val="24"/>
          <w:szCs w:val="24"/>
        </w:rPr>
        <w:t>товарную накладную, акт приема-передачи Товара</w:t>
      </w:r>
      <w:r w:rsidRPr="00406B81">
        <w:rPr>
          <w:rFonts w:ascii="Times New Roman" w:hAnsi="Times New Roman" w:cs="Times New Roman"/>
          <w:sz w:val="24"/>
          <w:szCs w:val="24"/>
        </w:rPr>
        <w:t>.</w:t>
      </w:r>
    </w:p>
    <w:p w14:paraId="30EA8DEE" w14:textId="03AAD3DD" w:rsidR="0066480F" w:rsidRPr="0066480F" w:rsidRDefault="0066480F" w:rsidP="0066480F">
      <w:pPr>
        <w:pStyle w:val="18"/>
        <w:jc w:val="both"/>
      </w:pPr>
      <w:r w:rsidRPr="0066480F">
        <w:rPr>
          <w:rFonts w:eastAsiaTheme="minorHAnsi"/>
          <w:lang w:eastAsia="en-US"/>
        </w:rPr>
        <w:t xml:space="preserve">    </w:t>
      </w:r>
      <w:r w:rsidR="00886A03" w:rsidRPr="0066480F">
        <w:rPr>
          <w:rFonts w:eastAsiaTheme="minorHAnsi"/>
          <w:lang w:eastAsia="en-US"/>
        </w:rPr>
        <w:t xml:space="preserve">3.2. </w:t>
      </w:r>
      <w:r w:rsidR="0076055E" w:rsidRPr="0066480F">
        <w:rPr>
          <w:rFonts w:eastAsiaTheme="minorHAnsi"/>
          <w:lang w:eastAsia="en-US"/>
        </w:rPr>
        <w:t xml:space="preserve">Поставка Товара осуществляется Поставщиком по адресу: Российская Федерация, Санкт-Петербург, г. Колпино, </w:t>
      </w:r>
      <w:r w:rsidRPr="0066480F">
        <w:rPr>
          <w:rFonts w:eastAsiaTheme="minorHAnsi"/>
          <w:lang w:eastAsia="en-US"/>
        </w:rPr>
        <w:t>Пролетарская ул. 95А, литера А</w:t>
      </w:r>
      <w:r w:rsidR="0076055E" w:rsidRPr="0066480F">
        <w:rPr>
          <w:rFonts w:eastAsiaTheme="minorHAnsi"/>
          <w:lang w:eastAsia="en-US"/>
        </w:rPr>
        <w:t>. Поставка товара осуществляется в рабочие дни с 09-00 часов до 12-00 часов и с 14-00 часов до 1</w:t>
      </w:r>
      <w:r>
        <w:rPr>
          <w:rFonts w:eastAsiaTheme="minorHAnsi"/>
          <w:lang w:eastAsia="en-US"/>
        </w:rPr>
        <w:t>7</w:t>
      </w:r>
      <w:r w:rsidR="0076055E" w:rsidRPr="0066480F">
        <w:rPr>
          <w:rFonts w:eastAsiaTheme="minorHAnsi"/>
          <w:lang w:eastAsia="en-US"/>
        </w:rPr>
        <w:t>-00 часов (по местному времени), выходной: суббота, воскресенье. Контактное   лицо:</w:t>
      </w:r>
      <w:r w:rsidR="0076055E" w:rsidRPr="0076055E">
        <w:rPr>
          <w:rFonts w:eastAsia="Calibri"/>
          <w:b/>
          <w:lang w:eastAsia="en-US"/>
        </w:rPr>
        <w:t xml:space="preserve"> </w:t>
      </w:r>
      <w:r w:rsidRPr="0066480F">
        <w:t>Н</w:t>
      </w:r>
      <w:r w:rsidRPr="0066480F">
        <w:rPr>
          <w:rFonts w:eastAsia="MS Mincho"/>
          <w:shd w:val="clear" w:color="auto" w:fill="FFFF00"/>
        </w:rPr>
        <w:t>ачальник отдела механизации Меркулов Роман Николаевич (тел. +7 911-026-26-75).</w:t>
      </w:r>
      <w:r w:rsidRPr="0066480F">
        <w:rPr>
          <w:sz w:val="20"/>
          <w:szCs w:val="20"/>
          <w:shd w:val="clear" w:color="auto" w:fill="FFFF00"/>
        </w:rPr>
        <w:t xml:space="preserve"> </w:t>
      </w:r>
      <w:r w:rsidRPr="0066480F">
        <w:rPr>
          <w:shd w:val="clear" w:color="auto" w:fill="FFFF00"/>
        </w:rPr>
        <w:t>Электронная почта</w:t>
      </w:r>
      <w:r>
        <w:rPr>
          <w:sz w:val="20"/>
          <w:szCs w:val="20"/>
          <w:shd w:val="clear" w:color="auto" w:fill="FFFF00"/>
        </w:rPr>
        <w:t xml:space="preserve"> </w:t>
      </w:r>
      <w:r w:rsidRPr="0066480F">
        <w:rPr>
          <w:shd w:val="clear" w:color="auto" w:fill="FFFF00"/>
        </w:rPr>
        <w:t>R</w:t>
      </w:r>
      <w:r w:rsidRPr="0066480F">
        <w:rPr>
          <w:b/>
          <w:shd w:val="clear" w:color="auto" w:fill="FFFF00"/>
        </w:rPr>
        <w:t>oman041976@yandex.ru</w:t>
      </w:r>
    </w:p>
    <w:p w14:paraId="157E015A" w14:textId="18B69E7B" w:rsidR="00254943" w:rsidRPr="00254943" w:rsidRDefault="0076055E" w:rsidP="0066480F">
      <w:pPr>
        <w:pStyle w:val="1"/>
        <w:numPr>
          <w:ilvl w:val="0"/>
          <w:numId w:val="0"/>
        </w:numPr>
        <w:tabs>
          <w:tab w:val="left" w:pos="708"/>
        </w:tabs>
        <w:spacing w:after="0"/>
        <w:ind w:firstLine="567"/>
        <w:contextualSpacing/>
        <w:jc w:val="both"/>
        <w:rPr>
          <w:rFonts w:eastAsia="Calibri"/>
          <w:sz w:val="24"/>
        </w:rPr>
      </w:pPr>
      <w:r>
        <w:rPr>
          <w:rFonts w:eastAsia="Calibri"/>
          <w:sz w:val="24"/>
        </w:rPr>
        <w:t>П</w:t>
      </w:r>
      <w:r w:rsidR="00254943" w:rsidRPr="00254943">
        <w:rPr>
          <w:rFonts w:eastAsia="Calibri"/>
          <w:sz w:val="24"/>
        </w:rPr>
        <w:t>оставка, погрузо-разгрузочные работы по доставке товара, в том числе перемещение Товара  осуществляются силами и за счет Поставщика.</w:t>
      </w:r>
    </w:p>
    <w:p w14:paraId="4379FB30" w14:textId="39A64C09" w:rsidR="00284E2A" w:rsidRPr="00284E2A" w:rsidRDefault="006819AE" w:rsidP="00284E2A">
      <w:pPr>
        <w:autoSpaceDE w:val="0"/>
        <w:autoSpaceDN w:val="0"/>
        <w:adjustRightInd w:val="0"/>
        <w:spacing w:after="0" w:line="240" w:lineRule="auto"/>
        <w:ind w:firstLine="567"/>
        <w:jc w:val="both"/>
        <w:rPr>
          <w:rFonts w:ascii="Times New Roman" w:hAnsi="Times New Roman" w:cs="Times New Roman"/>
          <w:sz w:val="24"/>
          <w:szCs w:val="24"/>
        </w:rPr>
      </w:pPr>
      <w:r w:rsidRPr="00284E2A">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r w:rsidR="00284E2A" w:rsidRPr="00284E2A">
        <w:rPr>
          <w:rFonts w:ascii="Times New Roman" w:hAnsi="Times New Roman" w:cs="Times New Roman"/>
          <w:sz w:val="24"/>
          <w:szCs w:val="24"/>
        </w:rPr>
        <w:t xml:space="preserve"> В день поставки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5CBEFD9" w14:textId="71AE5B1F" w:rsidR="006819AE" w:rsidRPr="00406B81"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7" w:history="1">
        <w:r w:rsidRPr="00406B81">
          <w:rPr>
            <w:rFonts w:ascii="Times New Roman" w:hAnsi="Times New Roman" w:cs="Times New Roman"/>
            <w:sz w:val="24"/>
            <w:szCs w:val="24"/>
          </w:rPr>
          <w:t>законом</w:t>
        </w:r>
      </w:hyperlink>
      <w:r w:rsidRPr="00406B81">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7BBD1891" w14:textId="6921CAAB" w:rsidR="006819AE" w:rsidRPr="00406B81"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bookmarkStart w:id="3" w:name="Par77"/>
      <w:bookmarkEnd w:id="3"/>
      <w:r w:rsidRPr="00406B81">
        <w:rPr>
          <w:rFonts w:ascii="Times New Roman" w:hAnsi="Times New Roman" w:cs="Times New Roman"/>
          <w:sz w:val="24"/>
          <w:szCs w:val="24"/>
        </w:rPr>
        <w:t xml:space="preserve">3.5.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 </w:t>
      </w:r>
      <w:r w:rsidRPr="00406B81">
        <w:rPr>
          <w:rFonts w:ascii="Times New Roman" w:hAnsi="Times New Roman" w:cs="Times New Roman"/>
          <w:sz w:val="24"/>
          <w:szCs w:val="24"/>
        </w:rPr>
        <w:lastRenderedPageBreak/>
        <w:t>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14:paraId="2064707C" w14:textId="75392276" w:rsidR="006819AE" w:rsidRPr="00406B81"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3.6. </w:t>
      </w:r>
      <w:proofErr w:type="gramStart"/>
      <w:r w:rsidRPr="00406B81">
        <w:rPr>
          <w:rFonts w:ascii="Times New Roman" w:hAnsi="Times New Roman" w:cs="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77" w:history="1">
        <w:r w:rsidRPr="00406B81">
          <w:rPr>
            <w:rFonts w:ascii="Times New Roman" w:hAnsi="Times New Roman" w:cs="Times New Roman"/>
            <w:sz w:val="24"/>
            <w:szCs w:val="24"/>
          </w:rPr>
          <w:t>пункте 3.5</w:t>
        </w:r>
      </w:hyperlink>
      <w:r w:rsidRPr="00406B81">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406B81">
        <w:rPr>
          <w:rFonts w:ascii="Times New Roman" w:hAnsi="Times New Roman" w:cs="Times New Roman"/>
          <w:sz w:val="24"/>
          <w:szCs w:val="24"/>
        </w:rPr>
        <w:t xml:space="preserve"> сроков их устранения.</w:t>
      </w:r>
    </w:p>
    <w:p w14:paraId="483BF7A0" w14:textId="1A163E6D" w:rsidR="006819AE" w:rsidRPr="00406B81"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F977FE7" w14:textId="2F7580A4" w:rsidR="006819AE" w:rsidRPr="00406B81"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3.</w:t>
      </w:r>
      <w:r w:rsidR="006F6D32" w:rsidRPr="00406B81">
        <w:rPr>
          <w:rFonts w:ascii="Times New Roman" w:hAnsi="Times New Roman" w:cs="Times New Roman"/>
          <w:sz w:val="24"/>
          <w:szCs w:val="24"/>
        </w:rPr>
        <w:t>8</w:t>
      </w:r>
      <w:r w:rsidRPr="00406B81">
        <w:rPr>
          <w:rFonts w:ascii="Times New Roman" w:hAnsi="Times New Roman" w:cs="Times New Roman"/>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ar77" w:history="1">
        <w:r w:rsidRPr="00406B81">
          <w:rPr>
            <w:rFonts w:ascii="Times New Roman" w:hAnsi="Times New Roman" w:cs="Times New Roman"/>
            <w:sz w:val="24"/>
            <w:szCs w:val="24"/>
          </w:rPr>
          <w:t>пункте 3.</w:t>
        </w:r>
      </w:hyperlink>
      <w:r w:rsidRPr="00406B81">
        <w:rPr>
          <w:rFonts w:ascii="Times New Roman" w:hAnsi="Times New Roman" w:cs="Times New Roman"/>
          <w:sz w:val="24"/>
          <w:szCs w:val="24"/>
        </w:rPr>
        <w:t>5 Контракта.</w:t>
      </w:r>
    </w:p>
    <w:p w14:paraId="3212A566" w14:textId="569A3987" w:rsidR="006819AE" w:rsidRPr="00406B81" w:rsidRDefault="006819AE" w:rsidP="006819AE">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3.</w:t>
      </w:r>
      <w:r w:rsidR="006F6D32" w:rsidRPr="00406B81">
        <w:rPr>
          <w:rFonts w:ascii="Times New Roman" w:hAnsi="Times New Roman" w:cs="Times New Roman"/>
          <w:sz w:val="24"/>
          <w:szCs w:val="24"/>
        </w:rPr>
        <w:t>9</w:t>
      </w:r>
      <w:r w:rsidRPr="00406B81">
        <w:rPr>
          <w:rFonts w:ascii="Times New Roman" w:hAnsi="Times New Roman" w:cs="Times New Roman"/>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C30C82" w14:textId="1283D836" w:rsidR="00886A03" w:rsidRPr="00406B81" w:rsidRDefault="00D12CA7" w:rsidP="00D12CA7">
      <w:pPr>
        <w:tabs>
          <w:tab w:val="left" w:pos="1050"/>
          <w:tab w:val="center" w:pos="4677"/>
        </w:tabs>
        <w:autoSpaceDE w:val="0"/>
        <w:autoSpaceDN w:val="0"/>
        <w:adjustRightInd w:val="0"/>
        <w:spacing w:after="0" w:line="240" w:lineRule="auto"/>
        <w:outlineLvl w:val="0"/>
        <w:rPr>
          <w:rFonts w:ascii="Times New Roman" w:hAnsi="Times New Roman" w:cs="Times New Roman"/>
          <w:sz w:val="24"/>
          <w:szCs w:val="24"/>
        </w:rPr>
      </w:pPr>
      <w:r w:rsidRPr="00406B81">
        <w:rPr>
          <w:rFonts w:ascii="Times New Roman" w:hAnsi="Times New Roman" w:cs="Times New Roman"/>
          <w:b/>
          <w:bCs/>
          <w:sz w:val="24"/>
          <w:szCs w:val="24"/>
        </w:rPr>
        <w:tab/>
      </w:r>
      <w:r w:rsidRPr="00406B81">
        <w:rPr>
          <w:rFonts w:ascii="Times New Roman" w:hAnsi="Times New Roman" w:cs="Times New Roman"/>
          <w:b/>
          <w:bCs/>
          <w:sz w:val="24"/>
          <w:szCs w:val="24"/>
        </w:rPr>
        <w:tab/>
      </w:r>
      <w:r w:rsidR="00886A03" w:rsidRPr="00406B81">
        <w:rPr>
          <w:rFonts w:ascii="Times New Roman" w:hAnsi="Times New Roman" w:cs="Times New Roman"/>
          <w:b/>
          <w:bCs/>
          <w:sz w:val="24"/>
          <w:szCs w:val="24"/>
        </w:rPr>
        <w:t>4. Взаимодействие Сторон</w:t>
      </w:r>
      <w:r w:rsidR="00886A03" w:rsidRPr="00406B81">
        <w:rPr>
          <w:rFonts w:ascii="Times New Roman" w:hAnsi="Times New Roman" w:cs="Times New Roman"/>
          <w:sz w:val="24"/>
          <w:szCs w:val="24"/>
        </w:rPr>
        <w:t xml:space="preserve"> </w:t>
      </w:r>
    </w:p>
    <w:p w14:paraId="5AC3B94E" w14:textId="52B2351B" w:rsidR="00886A03" w:rsidRPr="00406B81" w:rsidRDefault="00886A03" w:rsidP="006F5181">
      <w:pPr>
        <w:autoSpaceDE w:val="0"/>
        <w:autoSpaceDN w:val="0"/>
        <w:adjustRightInd w:val="0"/>
        <w:spacing w:after="0" w:line="240" w:lineRule="auto"/>
        <w:ind w:firstLine="539"/>
        <w:jc w:val="both"/>
        <w:rPr>
          <w:rFonts w:ascii="Times New Roman" w:hAnsi="Times New Roman" w:cs="Times New Roman"/>
          <w:b/>
          <w:sz w:val="24"/>
          <w:szCs w:val="24"/>
        </w:rPr>
      </w:pPr>
      <w:r w:rsidRPr="00406B81">
        <w:rPr>
          <w:rFonts w:ascii="Times New Roman" w:hAnsi="Times New Roman" w:cs="Times New Roman"/>
          <w:b/>
          <w:sz w:val="24"/>
          <w:szCs w:val="24"/>
        </w:rPr>
        <w:t>4.1. Поставщик обязан:</w:t>
      </w:r>
    </w:p>
    <w:p w14:paraId="21A8DCA0" w14:textId="77777777" w:rsidR="00886A03" w:rsidRPr="00406B81"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4.1.1. Поставить Товар в порядке, количестве, в срок и на условиях, предусмотренных Контрактом.</w:t>
      </w:r>
    </w:p>
    <w:p w14:paraId="6624A031" w14:textId="19AC3436" w:rsidR="00886A03" w:rsidRPr="00406B81"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4.1.2. </w:t>
      </w:r>
      <w:proofErr w:type="gramStart"/>
      <w:r w:rsidRPr="00406B81">
        <w:rPr>
          <w:rFonts w:ascii="Times New Roman" w:hAnsi="Times New Roman" w:cs="Times New Roman"/>
          <w:sz w:val="24"/>
          <w:szCs w:val="24"/>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roofErr w:type="gramEnd"/>
    </w:p>
    <w:p w14:paraId="26226F3D" w14:textId="77777777" w:rsidR="00886A03" w:rsidRPr="00406B81"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4D0CD53D" w14:textId="77777777" w:rsidR="007B0C2B" w:rsidRPr="00406B81" w:rsidRDefault="00886A03" w:rsidP="007B0C2B">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4.1.4. </w:t>
      </w:r>
      <w:r w:rsidR="007B0C2B" w:rsidRPr="00406B81">
        <w:rPr>
          <w:rFonts w:ascii="Times New Roman" w:hAnsi="Times New Roman" w:cs="Times New Roman"/>
          <w:sz w:val="24"/>
          <w:szCs w:val="24"/>
        </w:rPr>
        <w:t xml:space="preserve">В случае принятия решения об одностороннем отказе от исполнения Контракта сформировать такое решение в соответствии с гражданским законодательством Российской Федерации и в соответствии с положениями </w:t>
      </w:r>
      <w:hyperlink r:id="rId18" w:history="1">
        <w:r w:rsidR="007B0C2B" w:rsidRPr="00406B81">
          <w:rPr>
            <w:rFonts w:ascii="Times New Roman" w:hAnsi="Times New Roman" w:cs="Times New Roman"/>
            <w:sz w:val="24"/>
            <w:szCs w:val="24"/>
          </w:rPr>
          <w:t>статьи 95</w:t>
        </w:r>
      </w:hyperlink>
      <w:r w:rsidR="007B0C2B" w:rsidRPr="00406B81">
        <w:rPr>
          <w:rFonts w:ascii="Times New Roman" w:hAnsi="Times New Roman" w:cs="Times New Roman"/>
          <w:sz w:val="24"/>
          <w:szCs w:val="24"/>
        </w:rPr>
        <w:t xml:space="preserve"> ФЗ N 44.</w:t>
      </w:r>
    </w:p>
    <w:p w14:paraId="610E1D73" w14:textId="79F1D1DC" w:rsidR="00886A03" w:rsidRPr="00406B81"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58CB3E5" w14:textId="665972DD" w:rsidR="00886A03" w:rsidRPr="00406B81"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bookmarkStart w:id="4" w:name="Par185"/>
      <w:bookmarkEnd w:id="4"/>
      <w:r w:rsidRPr="00406B81">
        <w:rPr>
          <w:rFonts w:ascii="Times New Roman" w:hAnsi="Times New Roman" w:cs="Times New Roman"/>
          <w:sz w:val="24"/>
          <w:szCs w:val="24"/>
        </w:rPr>
        <w:t xml:space="preserve">4.1.6. </w:t>
      </w:r>
      <w:r w:rsidR="006F5181" w:rsidRPr="00406B81">
        <w:rPr>
          <w:rFonts w:ascii="Times New Roman" w:hAnsi="Times New Roman" w:cs="Times New Roman"/>
          <w:sz w:val="24"/>
          <w:szCs w:val="24"/>
        </w:rPr>
        <w:t xml:space="preserve">Обеспечивать гарантии на Товар в соответствии с </w:t>
      </w:r>
      <w:hyperlink w:anchor="Par236" w:history="1">
        <w:r w:rsidR="006F5181" w:rsidRPr="00406B81">
          <w:rPr>
            <w:rFonts w:ascii="Times New Roman" w:hAnsi="Times New Roman" w:cs="Times New Roman"/>
            <w:sz w:val="24"/>
            <w:szCs w:val="24"/>
          </w:rPr>
          <w:t>разделом 6</w:t>
        </w:r>
      </w:hyperlink>
      <w:r w:rsidR="006F5181" w:rsidRPr="00406B81">
        <w:rPr>
          <w:rFonts w:ascii="Times New Roman" w:hAnsi="Times New Roman" w:cs="Times New Roman"/>
          <w:sz w:val="24"/>
          <w:szCs w:val="24"/>
        </w:rPr>
        <w:t xml:space="preserve"> Контракта.</w:t>
      </w:r>
    </w:p>
    <w:p w14:paraId="2B0F3E99" w14:textId="4F4DDD30" w:rsidR="006F5181" w:rsidRPr="00406B81" w:rsidRDefault="00886A03" w:rsidP="006F5181">
      <w:pPr>
        <w:autoSpaceDE w:val="0"/>
        <w:autoSpaceDN w:val="0"/>
        <w:adjustRightInd w:val="0"/>
        <w:spacing w:after="0" w:line="240" w:lineRule="auto"/>
        <w:ind w:firstLine="539"/>
        <w:jc w:val="both"/>
        <w:rPr>
          <w:rFonts w:ascii="Times New Roman" w:hAnsi="Times New Roman" w:cs="Times New Roman"/>
          <w:sz w:val="24"/>
          <w:szCs w:val="24"/>
        </w:rPr>
      </w:pPr>
      <w:bookmarkStart w:id="5" w:name="Par186"/>
      <w:bookmarkEnd w:id="5"/>
      <w:r w:rsidRPr="00406B81">
        <w:rPr>
          <w:rFonts w:ascii="Times New Roman" w:hAnsi="Times New Roman" w:cs="Times New Roman"/>
          <w:sz w:val="24"/>
          <w:szCs w:val="24"/>
        </w:rPr>
        <w:t xml:space="preserve">4.1.7. </w:t>
      </w:r>
      <w:r w:rsidR="006F5181" w:rsidRPr="00406B81">
        <w:rPr>
          <w:rFonts w:ascii="Times New Roman" w:hAnsi="Times New Roman" w:cs="Times New Roman"/>
          <w:sz w:val="24"/>
          <w:szCs w:val="24"/>
        </w:rPr>
        <w:t>Формировать и направлять Заказчику документ</w:t>
      </w:r>
      <w:r w:rsidR="00CF763A" w:rsidRPr="00406B81">
        <w:rPr>
          <w:rFonts w:ascii="Times New Roman" w:hAnsi="Times New Roman" w:cs="Times New Roman"/>
          <w:sz w:val="24"/>
          <w:szCs w:val="24"/>
        </w:rPr>
        <w:t>ы</w:t>
      </w:r>
      <w:r w:rsidR="006F5181" w:rsidRPr="00406B81">
        <w:rPr>
          <w:rFonts w:ascii="Times New Roman" w:hAnsi="Times New Roman" w:cs="Times New Roman"/>
          <w:sz w:val="24"/>
          <w:szCs w:val="24"/>
        </w:rPr>
        <w:t xml:space="preserve"> о приемке, являющи</w:t>
      </w:r>
      <w:r w:rsidR="00CF763A" w:rsidRPr="00406B81">
        <w:rPr>
          <w:rFonts w:ascii="Times New Roman" w:hAnsi="Times New Roman" w:cs="Times New Roman"/>
          <w:sz w:val="24"/>
          <w:szCs w:val="24"/>
        </w:rPr>
        <w:t>еся</w:t>
      </w:r>
      <w:r w:rsidR="006F5181" w:rsidRPr="00406B81">
        <w:rPr>
          <w:rFonts w:ascii="Times New Roman" w:hAnsi="Times New Roman" w:cs="Times New Roman"/>
          <w:sz w:val="24"/>
          <w:szCs w:val="24"/>
        </w:rPr>
        <w:t xml:space="preserve"> его неотъемлемой частью в соответствии с законодательством Российской Федерации и условиями Контракта.</w:t>
      </w:r>
    </w:p>
    <w:p w14:paraId="6074441E" w14:textId="77777777" w:rsidR="00886A03" w:rsidRPr="00406B81" w:rsidRDefault="00886A03" w:rsidP="00BD6713">
      <w:pPr>
        <w:autoSpaceDE w:val="0"/>
        <w:autoSpaceDN w:val="0"/>
        <w:adjustRightInd w:val="0"/>
        <w:spacing w:after="0" w:line="240" w:lineRule="auto"/>
        <w:ind w:firstLine="539"/>
        <w:jc w:val="both"/>
        <w:rPr>
          <w:rFonts w:ascii="Times New Roman" w:hAnsi="Times New Roman" w:cs="Times New Roman"/>
          <w:b/>
          <w:sz w:val="24"/>
          <w:szCs w:val="24"/>
        </w:rPr>
      </w:pPr>
      <w:bookmarkStart w:id="6" w:name="Par187"/>
      <w:bookmarkEnd w:id="6"/>
      <w:r w:rsidRPr="00406B81">
        <w:rPr>
          <w:rFonts w:ascii="Times New Roman" w:hAnsi="Times New Roman" w:cs="Times New Roman"/>
          <w:b/>
          <w:sz w:val="24"/>
          <w:szCs w:val="24"/>
        </w:rPr>
        <w:t>4.2. Поставщик вправе:</w:t>
      </w:r>
    </w:p>
    <w:p w14:paraId="67660F82" w14:textId="77777777" w:rsidR="00886A03" w:rsidRPr="00406B81" w:rsidRDefault="00886A03" w:rsidP="00BD6713">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516DDB8C" w14:textId="77777777" w:rsidR="00886A03" w:rsidRPr="00406B81" w:rsidRDefault="00886A03" w:rsidP="00BD6713">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7E8C6438" w14:textId="1919FF40" w:rsidR="00886A03" w:rsidRPr="00406B81" w:rsidRDefault="00886A03" w:rsidP="00BD6713">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9" w:history="1">
        <w:r w:rsidRPr="00406B81">
          <w:rPr>
            <w:rFonts w:ascii="Times New Roman" w:hAnsi="Times New Roman" w:cs="Times New Roman"/>
            <w:sz w:val="24"/>
            <w:szCs w:val="24"/>
          </w:rPr>
          <w:t>статьи 95</w:t>
        </w:r>
      </w:hyperlink>
      <w:r w:rsidRPr="00406B81">
        <w:rPr>
          <w:rFonts w:ascii="Times New Roman" w:hAnsi="Times New Roman" w:cs="Times New Roman"/>
          <w:sz w:val="24"/>
          <w:szCs w:val="24"/>
        </w:rPr>
        <w:t xml:space="preserve"> ФЗ N 44.</w:t>
      </w:r>
    </w:p>
    <w:p w14:paraId="6AEDBACB" w14:textId="77777777" w:rsidR="00886A03" w:rsidRPr="00406B81" w:rsidRDefault="00886A03" w:rsidP="00BD6713">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57" w:history="1">
        <w:r w:rsidRPr="00406B81">
          <w:rPr>
            <w:rFonts w:ascii="Times New Roman" w:hAnsi="Times New Roman" w:cs="Times New Roman"/>
            <w:sz w:val="24"/>
            <w:szCs w:val="24"/>
          </w:rPr>
          <w:t>разделом 7</w:t>
        </w:r>
      </w:hyperlink>
      <w:r w:rsidRPr="00406B81">
        <w:rPr>
          <w:rFonts w:ascii="Times New Roman" w:hAnsi="Times New Roman" w:cs="Times New Roman"/>
          <w:sz w:val="24"/>
          <w:szCs w:val="24"/>
        </w:rPr>
        <w:t xml:space="preserve"> Контракта.</w:t>
      </w:r>
    </w:p>
    <w:p w14:paraId="219DE62E" w14:textId="20FE41EA" w:rsidR="00886A03" w:rsidRPr="00406B81" w:rsidRDefault="00886A03" w:rsidP="00BD6713">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lastRenderedPageBreak/>
        <w:t xml:space="preserve">4.2.5. </w:t>
      </w:r>
      <w:r w:rsidR="00BD6713" w:rsidRPr="00406B81">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20" w:history="1">
        <w:r w:rsidR="00BD6713" w:rsidRPr="00406B81">
          <w:rPr>
            <w:rFonts w:ascii="Times New Roman" w:hAnsi="Times New Roman" w:cs="Times New Roman"/>
            <w:sz w:val="24"/>
            <w:szCs w:val="24"/>
          </w:rPr>
          <w:t>частью 6 статьи 14</w:t>
        </w:r>
      </w:hyperlink>
      <w:r w:rsidR="00BD6713" w:rsidRPr="00406B81">
        <w:rPr>
          <w:rFonts w:ascii="Times New Roman" w:hAnsi="Times New Roman" w:cs="Times New Roman"/>
          <w:sz w:val="24"/>
          <w:szCs w:val="24"/>
        </w:rPr>
        <w:t xml:space="preserve"> ФЗ N 44)</w:t>
      </w:r>
      <w:r w:rsidR="00CE5780" w:rsidRPr="00406B81">
        <w:rPr>
          <w:rFonts w:ascii="Times New Roman" w:hAnsi="Times New Roman" w:cs="Times New Roman"/>
          <w:sz w:val="24"/>
          <w:szCs w:val="24"/>
        </w:rPr>
        <w:t>.</w:t>
      </w:r>
    </w:p>
    <w:p w14:paraId="6F2D6CD3"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b/>
          <w:sz w:val="24"/>
          <w:szCs w:val="24"/>
        </w:rPr>
      </w:pPr>
      <w:r w:rsidRPr="00406B81">
        <w:rPr>
          <w:rFonts w:ascii="Times New Roman" w:hAnsi="Times New Roman" w:cs="Times New Roman"/>
          <w:b/>
          <w:sz w:val="24"/>
          <w:szCs w:val="24"/>
        </w:rPr>
        <w:t>4.3. Заказчик обязан:</w:t>
      </w:r>
    </w:p>
    <w:p w14:paraId="3CB4CBB8"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7EF82F6D"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w:t>
      </w:r>
    </w:p>
    <w:p w14:paraId="124063C8" w14:textId="5B37EC30"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bookmarkStart w:id="7" w:name="Par210"/>
      <w:bookmarkEnd w:id="7"/>
      <w:r w:rsidRPr="00406B81">
        <w:rPr>
          <w:rFonts w:ascii="Times New Roman" w:hAnsi="Times New Roman" w:cs="Times New Roman"/>
          <w:sz w:val="24"/>
          <w:szCs w:val="24"/>
        </w:rPr>
        <w:t xml:space="preserve">а) Поставщик </w:t>
      </w:r>
      <w:proofErr w:type="gramStart"/>
      <w:r w:rsidRPr="00406B81">
        <w:rPr>
          <w:rFonts w:ascii="Times New Roman" w:hAnsi="Times New Roman" w:cs="Times New Roman"/>
          <w:sz w:val="24"/>
          <w:szCs w:val="24"/>
        </w:rPr>
        <w:t>и(</w:t>
      </w:r>
      <w:proofErr w:type="gramEnd"/>
      <w:r w:rsidRPr="00406B81">
        <w:rPr>
          <w:rFonts w:ascii="Times New Roman" w:hAnsi="Times New Roman" w:cs="Times New Roman"/>
          <w:sz w:val="24"/>
          <w:szCs w:val="24"/>
        </w:rPr>
        <w:t xml:space="preserve">или) поставляемый Товар перестали соответствовать установленным требованиям к участникам закупки (за исключением требования, предусмотренного </w:t>
      </w:r>
      <w:hyperlink r:id="rId21" w:history="1">
        <w:r w:rsidRPr="00406B81">
          <w:rPr>
            <w:rFonts w:ascii="Times New Roman" w:hAnsi="Times New Roman" w:cs="Times New Roman"/>
            <w:sz w:val="24"/>
            <w:szCs w:val="24"/>
          </w:rPr>
          <w:t>частью 1.1</w:t>
        </w:r>
      </w:hyperlink>
      <w:r w:rsidRPr="00406B81">
        <w:rPr>
          <w:rFonts w:ascii="Times New Roman" w:hAnsi="Times New Roman" w:cs="Times New Roman"/>
          <w:sz w:val="24"/>
          <w:szCs w:val="24"/>
        </w:rPr>
        <w:t xml:space="preserve"> (при наличии такого требования) статьи 31 ФЗ N 44) и(или) поставляемому Товару;</w:t>
      </w:r>
    </w:p>
    <w:p w14:paraId="4B40BACF" w14:textId="0B6CD8E3"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б) Поставщик представил недостоверную информацию о своем соответствии </w:t>
      </w:r>
      <w:proofErr w:type="gramStart"/>
      <w:r w:rsidRPr="00406B81">
        <w:rPr>
          <w:rFonts w:ascii="Times New Roman" w:hAnsi="Times New Roman" w:cs="Times New Roman"/>
          <w:sz w:val="24"/>
          <w:szCs w:val="24"/>
        </w:rPr>
        <w:t>и(</w:t>
      </w:r>
      <w:proofErr w:type="gramEnd"/>
      <w:r w:rsidRPr="00406B81">
        <w:rPr>
          <w:rFonts w:ascii="Times New Roman" w:hAnsi="Times New Roman" w:cs="Times New Roman"/>
          <w:sz w:val="24"/>
          <w:szCs w:val="24"/>
        </w:rPr>
        <w:t xml:space="preserve">или) соответствии поставляемого Товара требованиям, указанным в </w:t>
      </w:r>
      <w:hyperlink w:anchor="Par210" w:history="1">
        <w:r w:rsidRPr="00406B81">
          <w:rPr>
            <w:rFonts w:ascii="Times New Roman" w:hAnsi="Times New Roman" w:cs="Times New Roman"/>
            <w:sz w:val="24"/>
            <w:szCs w:val="24"/>
          </w:rPr>
          <w:t>подпункте "а"</w:t>
        </w:r>
      </w:hyperlink>
      <w:r w:rsidRPr="00406B81">
        <w:rPr>
          <w:rFonts w:ascii="Times New Roman" w:hAnsi="Times New Roman" w:cs="Times New Roman"/>
          <w:sz w:val="24"/>
          <w:szCs w:val="24"/>
        </w:rPr>
        <w:t xml:space="preserve"> настоящего пункта, что позволило ему стать победителем определения поставщика.</w:t>
      </w:r>
    </w:p>
    <w:p w14:paraId="7225422A" w14:textId="77777777" w:rsidR="007B0C2B" w:rsidRPr="00406B81" w:rsidRDefault="00886A03" w:rsidP="007B0C2B">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4.3.3. </w:t>
      </w:r>
      <w:r w:rsidR="007B0C2B" w:rsidRPr="00406B81">
        <w:rPr>
          <w:rFonts w:ascii="Times New Roman" w:hAnsi="Times New Roman" w:cs="Times New Roman"/>
          <w:sz w:val="24"/>
          <w:szCs w:val="24"/>
        </w:rPr>
        <w:t xml:space="preserve">В случае принятия решения об одностороннем отказе от исполнения Контракта сформировать такое решение в соответствии с гражданским законодательством Российской Федерации и в соответствии с положениями </w:t>
      </w:r>
      <w:hyperlink r:id="rId22" w:history="1">
        <w:r w:rsidR="007B0C2B" w:rsidRPr="00406B81">
          <w:rPr>
            <w:rFonts w:ascii="Times New Roman" w:hAnsi="Times New Roman" w:cs="Times New Roman"/>
            <w:sz w:val="24"/>
            <w:szCs w:val="24"/>
          </w:rPr>
          <w:t>статьи 95</w:t>
        </w:r>
      </w:hyperlink>
      <w:r w:rsidR="007B0C2B" w:rsidRPr="00406B81">
        <w:rPr>
          <w:rFonts w:ascii="Times New Roman" w:hAnsi="Times New Roman" w:cs="Times New Roman"/>
          <w:sz w:val="24"/>
          <w:szCs w:val="24"/>
        </w:rPr>
        <w:t xml:space="preserve"> ФЗ N 44.</w:t>
      </w:r>
    </w:p>
    <w:p w14:paraId="234D7205" w14:textId="76E2B421"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4.3.4. Требовать уплаты неустоек (штрафов, пеней) в соответствии с </w:t>
      </w:r>
      <w:hyperlink w:anchor="Par257" w:history="1">
        <w:r w:rsidRPr="00406B81">
          <w:rPr>
            <w:rFonts w:ascii="Times New Roman" w:hAnsi="Times New Roman" w:cs="Times New Roman"/>
            <w:sz w:val="24"/>
            <w:szCs w:val="24"/>
          </w:rPr>
          <w:t>разделом 7</w:t>
        </w:r>
      </w:hyperlink>
      <w:r w:rsidRPr="00406B81">
        <w:rPr>
          <w:rFonts w:ascii="Times New Roman" w:hAnsi="Times New Roman" w:cs="Times New Roman"/>
          <w:sz w:val="24"/>
          <w:szCs w:val="24"/>
        </w:rPr>
        <w:t xml:space="preserve"> Контракта.</w:t>
      </w:r>
    </w:p>
    <w:p w14:paraId="6D1BFB56" w14:textId="1C762A6E"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hyperlink r:id="rId23" w:history="1">
        <w:r w:rsidRPr="00406B81">
          <w:rPr>
            <w:rFonts w:ascii="Times New Roman" w:hAnsi="Times New Roman" w:cs="Times New Roman"/>
            <w:sz w:val="24"/>
            <w:szCs w:val="24"/>
          </w:rPr>
          <w:t>ФЗ</w:t>
        </w:r>
      </w:hyperlink>
      <w:r w:rsidRPr="00406B81">
        <w:rPr>
          <w:rFonts w:ascii="Times New Roman" w:hAnsi="Times New Roman" w:cs="Times New Roman"/>
          <w:sz w:val="24"/>
          <w:szCs w:val="24"/>
        </w:rPr>
        <w:t xml:space="preserve"> N 44 и Контрактом.</w:t>
      </w:r>
    </w:p>
    <w:p w14:paraId="6586040E"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b/>
          <w:sz w:val="24"/>
          <w:szCs w:val="24"/>
        </w:rPr>
      </w:pPr>
      <w:r w:rsidRPr="00406B81">
        <w:rPr>
          <w:rFonts w:ascii="Times New Roman" w:hAnsi="Times New Roman" w:cs="Times New Roman"/>
          <w:b/>
          <w:sz w:val="24"/>
          <w:szCs w:val="24"/>
        </w:rPr>
        <w:t>4.4. Заказчик вправе:</w:t>
      </w:r>
    </w:p>
    <w:p w14:paraId="615689FD"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4.4.1. Требовать от Поставщика надлежащего исполнения обязательств по Контракту.</w:t>
      </w:r>
    </w:p>
    <w:p w14:paraId="4FF8A73F"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14:paraId="1134EACA"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4.4.3. Проверять ход и качество выполнения Поставщиком условий Контракта.</w:t>
      </w:r>
    </w:p>
    <w:p w14:paraId="36200520"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4.4.4. Требовать возмещения убытков в соответствии с </w:t>
      </w:r>
      <w:hyperlink w:anchor="Par257" w:history="1">
        <w:r w:rsidRPr="00406B81">
          <w:rPr>
            <w:rFonts w:ascii="Times New Roman" w:hAnsi="Times New Roman" w:cs="Times New Roman"/>
            <w:sz w:val="24"/>
            <w:szCs w:val="24"/>
          </w:rPr>
          <w:t>разделом 7</w:t>
        </w:r>
      </w:hyperlink>
      <w:r w:rsidRPr="00406B81">
        <w:rPr>
          <w:rFonts w:ascii="Times New Roman" w:hAnsi="Times New Roman" w:cs="Times New Roman"/>
          <w:sz w:val="24"/>
          <w:szCs w:val="24"/>
        </w:rPr>
        <w:t xml:space="preserve"> Контракта, причиненных по вине Поставщика.</w:t>
      </w:r>
    </w:p>
    <w:p w14:paraId="057169E1" w14:textId="2F01A5CA"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24" w:history="1">
        <w:r w:rsidRPr="00406B81">
          <w:rPr>
            <w:rFonts w:ascii="Times New Roman" w:hAnsi="Times New Roman" w:cs="Times New Roman"/>
            <w:sz w:val="24"/>
            <w:szCs w:val="24"/>
          </w:rPr>
          <w:t>ФЗ</w:t>
        </w:r>
      </w:hyperlink>
      <w:r w:rsidRPr="00406B81">
        <w:rPr>
          <w:rFonts w:ascii="Times New Roman" w:hAnsi="Times New Roman" w:cs="Times New Roman"/>
          <w:sz w:val="24"/>
          <w:szCs w:val="24"/>
        </w:rPr>
        <w:t xml:space="preserve"> N 44.</w:t>
      </w:r>
    </w:p>
    <w:p w14:paraId="6AF79AA0" w14:textId="77777777"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4.4.6. Отказаться от приемки и оплаты Товара, не соответствующего условиям Контракта.</w:t>
      </w:r>
    </w:p>
    <w:p w14:paraId="37F3EDAD" w14:textId="6D4204FB"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25" w:history="1">
        <w:r w:rsidRPr="00406B81">
          <w:rPr>
            <w:rFonts w:ascii="Times New Roman" w:hAnsi="Times New Roman" w:cs="Times New Roman"/>
            <w:sz w:val="24"/>
            <w:szCs w:val="24"/>
          </w:rPr>
          <w:t>статьи 95</w:t>
        </w:r>
      </w:hyperlink>
      <w:r w:rsidRPr="00406B81">
        <w:rPr>
          <w:rFonts w:ascii="Times New Roman" w:hAnsi="Times New Roman" w:cs="Times New Roman"/>
          <w:sz w:val="24"/>
          <w:szCs w:val="24"/>
        </w:rPr>
        <w:t xml:space="preserve"> ФЗ N 44.</w:t>
      </w:r>
    </w:p>
    <w:p w14:paraId="23F1E1F0" w14:textId="18C5FFC8" w:rsidR="00886A03" w:rsidRPr="00406B81" w:rsidRDefault="00886A03" w:rsidP="00CE5780">
      <w:pPr>
        <w:autoSpaceDE w:val="0"/>
        <w:autoSpaceDN w:val="0"/>
        <w:adjustRightInd w:val="0"/>
        <w:spacing w:after="0" w:line="240" w:lineRule="auto"/>
        <w:ind w:firstLine="539"/>
        <w:jc w:val="both"/>
        <w:rPr>
          <w:rFonts w:ascii="Times New Roman" w:hAnsi="Times New Roman" w:cs="Times New Roman"/>
          <w:sz w:val="24"/>
          <w:szCs w:val="24"/>
        </w:rPr>
      </w:pPr>
      <w:bookmarkStart w:id="8" w:name="Par223"/>
      <w:bookmarkEnd w:id="8"/>
      <w:r w:rsidRPr="00406B81">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6" w:history="1">
        <w:r w:rsidRPr="00406B81">
          <w:rPr>
            <w:rFonts w:ascii="Times New Roman" w:hAnsi="Times New Roman" w:cs="Times New Roman"/>
            <w:sz w:val="24"/>
            <w:szCs w:val="24"/>
          </w:rPr>
          <w:t>ФЗ</w:t>
        </w:r>
      </w:hyperlink>
      <w:r w:rsidRPr="00406B81">
        <w:rPr>
          <w:rFonts w:ascii="Times New Roman" w:hAnsi="Times New Roman" w:cs="Times New Roman"/>
          <w:sz w:val="24"/>
          <w:szCs w:val="24"/>
        </w:rPr>
        <w:t xml:space="preserve"> N 44.</w:t>
      </w:r>
    </w:p>
    <w:p w14:paraId="01A98020" w14:textId="7476FAB5" w:rsidR="00886A03" w:rsidRPr="00406B81" w:rsidRDefault="00886A03" w:rsidP="004F6CB4">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5. Упаковка Товара</w:t>
      </w:r>
    </w:p>
    <w:p w14:paraId="5EA4FA74" w14:textId="77777777" w:rsidR="00886A03" w:rsidRPr="00406B81"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7A292222" w14:textId="57D5C467" w:rsidR="00886A03" w:rsidRPr="00406B81"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14:paraId="170F7089" w14:textId="77777777" w:rsidR="00886A03" w:rsidRPr="00406B81"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 xml:space="preserve">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w:t>
      </w:r>
      <w:r w:rsidRPr="00406B81">
        <w:rPr>
          <w:rFonts w:ascii="Times New Roman" w:hAnsi="Times New Roman" w:cs="Times New Roman"/>
          <w:sz w:val="24"/>
          <w:szCs w:val="24"/>
        </w:rPr>
        <w:lastRenderedPageBreak/>
        <w:t>Поставщику вместе с Товаром, находящимся в ней. Такой Товар не засчитывается в счет исполнения обязательств по Контракту.</w:t>
      </w:r>
    </w:p>
    <w:p w14:paraId="465CE6C0" w14:textId="77777777" w:rsidR="00886A03" w:rsidRPr="00406B81"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14F6F2E7" w14:textId="0ADB284D" w:rsidR="00886A03" w:rsidRPr="00406B81"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w:t>
      </w:r>
      <w:r w:rsidR="00BE3CAF" w:rsidRPr="00406B81">
        <w:rPr>
          <w:rFonts w:ascii="Times New Roman" w:hAnsi="Times New Roman" w:cs="Times New Roman"/>
          <w:sz w:val="24"/>
          <w:szCs w:val="24"/>
        </w:rPr>
        <w:t>.</w:t>
      </w:r>
    </w:p>
    <w:p w14:paraId="60D13FBD" w14:textId="14A5D9FB" w:rsidR="00886A03" w:rsidRPr="00406B81"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6871BDC" w14:textId="05ECD136" w:rsidR="00886A03" w:rsidRPr="00406B81" w:rsidRDefault="00886A03" w:rsidP="00BE3CA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17F4616" w14:textId="137CE645" w:rsidR="00886A03" w:rsidRPr="00406B81" w:rsidRDefault="00886A03" w:rsidP="004F6CB4">
      <w:pPr>
        <w:autoSpaceDE w:val="0"/>
        <w:autoSpaceDN w:val="0"/>
        <w:adjustRightInd w:val="0"/>
        <w:spacing w:after="0" w:line="240" w:lineRule="auto"/>
        <w:jc w:val="center"/>
        <w:outlineLvl w:val="0"/>
        <w:rPr>
          <w:rFonts w:ascii="Times New Roman" w:hAnsi="Times New Roman" w:cs="Times New Roman"/>
          <w:sz w:val="24"/>
          <w:szCs w:val="24"/>
        </w:rPr>
      </w:pPr>
      <w:bookmarkStart w:id="9" w:name="Par236"/>
      <w:bookmarkEnd w:id="9"/>
      <w:r w:rsidRPr="00406B81">
        <w:rPr>
          <w:rFonts w:ascii="Times New Roman" w:hAnsi="Times New Roman" w:cs="Times New Roman"/>
          <w:b/>
          <w:bCs/>
          <w:sz w:val="24"/>
          <w:szCs w:val="24"/>
        </w:rPr>
        <w:t>6. Гарантия</w:t>
      </w:r>
      <w:r w:rsidR="00BD154A" w:rsidRPr="00406B81">
        <w:rPr>
          <w:rFonts w:ascii="Times New Roman" w:hAnsi="Times New Roman" w:cs="Times New Roman"/>
          <w:b/>
          <w:bCs/>
          <w:sz w:val="24"/>
          <w:szCs w:val="24"/>
        </w:rPr>
        <w:t xml:space="preserve"> и</w:t>
      </w:r>
      <w:r w:rsidRPr="00406B81">
        <w:rPr>
          <w:rFonts w:ascii="Times New Roman" w:hAnsi="Times New Roman" w:cs="Times New Roman"/>
          <w:b/>
          <w:bCs/>
          <w:sz w:val="24"/>
          <w:szCs w:val="24"/>
        </w:rPr>
        <w:t xml:space="preserve"> качество Товара</w:t>
      </w:r>
    </w:p>
    <w:p w14:paraId="1962A358" w14:textId="1CCEDDF8" w:rsidR="00153597" w:rsidRP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bookmarkStart w:id="10" w:name="Par257"/>
      <w:bookmarkEnd w:id="10"/>
      <w:r>
        <w:rPr>
          <w:rFonts w:ascii="Times New Roman" w:eastAsia="Calibri" w:hAnsi="Times New Roman" w:cs="Times New Roman"/>
          <w:sz w:val="24"/>
          <w:szCs w:val="24"/>
        </w:rPr>
        <w:t>6</w:t>
      </w:r>
      <w:r w:rsidRPr="00153597">
        <w:rPr>
          <w:rFonts w:ascii="Times New Roman" w:eastAsia="Calibri" w:hAnsi="Times New Roman" w:cs="Times New Roman"/>
          <w:sz w:val="24"/>
          <w:szCs w:val="24"/>
        </w:rPr>
        <w:t>.1. Гарантийный срок наступает с момента передачи поставщиком заказчику товара, накладной и не может быть менее срока действия гарантии производителя на данный товар.</w:t>
      </w:r>
    </w:p>
    <w:p w14:paraId="78211B57" w14:textId="77777777" w:rsidR="00153597" w:rsidRP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r w:rsidRPr="00153597">
        <w:rPr>
          <w:rFonts w:ascii="Times New Roman" w:eastAsia="Calibri" w:hAnsi="Times New Roman" w:cs="Times New Roman"/>
          <w:sz w:val="24"/>
          <w:szCs w:val="24"/>
        </w:rPr>
        <w:t>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2922D789" w14:textId="1F37E57B" w:rsidR="00153597" w:rsidRP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Pr="00153597">
        <w:rPr>
          <w:rFonts w:ascii="Times New Roman" w:eastAsia="Calibri" w:hAnsi="Times New Roman" w:cs="Times New Roman"/>
          <w:sz w:val="24"/>
          <w:szCs w:val="24"/>
        </w:rPr>
        <w:t>.2. Поставщик гарантирует, что товар пригоден для использования и соответствует требованиям, которые установлены техническими регламентами, государственными стандартами, техническими условиями для данного вида товара.</w:t>
      </w:r>
    </w:p>
    <w:p w14:paraId="38B37138" w14:textId="39DD357A" w:rsidR="00153597" w:rsidRP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Pr="00153597">
        <w:rPr>
          <w:rFonts w:ascii="Times New Roman" w:eastAsia="Calibri" w:hAnsi="Times New Roman" w:cs="Times New Roman"/>
          <w:sz w:val="24"/>
          <w:szCs w:val="24"/>
        </w:rPr>
        <w:t>.3. Поставщик гарантирует доброкачественность и надежность поставленного товара.</w:t>
      </w:r>
    </w:p>
    <w:p w14:paraId="570B5200" w14:textId="77777777" w:rsidR="00153597" w:rsidRP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r w:rsidRPr="00153597">
        <w:rPr>
          <w:rFonts w:ascii="Times New Roman" w:eastAsia="Calibri" w:hAnsi="Times New Roman" w:cs="Times New Roman"/>
          <w:sz w:val="24"/>
          <w:szCs w:val="24"/>
        </w:rPr>
        <w:t>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контракта.</w:t>
      </w:r>
    </w:p>
    <w:p w14:paraId="6855AFFA" w14:textId="77777777" w:rsidR="00153597" w:rsidRP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r w:rsidRPr="00153597">
        <w:rPr>
          <w:rFonts w:ascii="Times New Roman" w:eastAsia="Calibri" w:hAnsi="Times New Roman" w:cs="Times New Roman"/>
          <w:sz w:val="24"/>
          <w:szCs w:val="24"/>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3A4CEBD4" w14:textId="77777777" w:rsidR="00153597" w:rsidRP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r w:rsidRPr="00153597">
        <w:rPr>
          <w:rFonts w:ascii="Times New Roman" w:eastAsia="Calibri" w:hAnsi="Times New Roman" w:cs="Times New Roman"/>
          <w:sz w:val="24"/>
          <w:szCs w:val="24"/>
        </w:rPr>
        <w:t>- на аналогичный товар;</w:t>
      </w:r>
    </w:p>
    <w:p w14:paraId="33FFEDF9" w14:textId="77777777" w:rsidR="00153597" w:rsidRP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r w:rsidRPr="00153597">
        <w:rPr>
          <w:rFonts w:ascii="Times New Roman" w:eastAsia="Calibri" w:hAnsi="Times New Roman" w:cs="Times New Roman"/>
          <w:sz w:val="24"/>
          <w:szCs w:val="24"/>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7C5927A5" w14:textId="77777777" w:rsidR="00153597" w:rsidRDefault="00153597"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r w:rsidRPr="00153597">
        <w:rPr>
          <w:rFonts w:ascii="Times New Roman" w:eastAsia="Calibri" w:hAnsi="Times New Roman" w:cs="Times New Roman"/>
          <w:sz w:val="24"/>
          <w:szCs w:val="24"/>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5DC83759" w14:textId="77777777" w:rsidR="00386448" w:rsidRDefault="00386448" w:rsidP="00153597">
      <w:pPr>
        <w:autoSpaceDE w:val="0"/>
        <w:autoSpaceDN w:val="0"/>
        <w:adjustRightInd w:val="0"/>
        <w:spacing w:after="0" w:line="240" w:lineRule="auto"/>
        <w:ind w:firstLine="567"/>
        <w:jc w:val="both"/>
        <w:rPr>
          <w:rFonts w:ascii="Times New Roman" w:eastAsia="Calibri" w:hAnsi="Times New Roman" w:cs="Times New Roman"/>
          <w:sz w:val="24"/>
          <w:szCs w:val="24"/>
        </w:rPr>
      </w:pPr>
    </w:p>
    <w:p w14:paraId="6414C013" w14:textId="3B90D2A8" w:rsidR="00886A03" w:rsidRPr="00406B81" w:rsidRDefault="00886A03" w:rsidP="004F6CB4">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7. Ответственность Сторон</w:t>
      </w:r>
      <w:r w:rsidRPr="00406B81">
        <w:rPr>
          <w:rFonts w:ascii="Times New Roman" w:hAnsi="Times New Roman" w:cs="Times New Roman"/>
          <w:sz w:val="24"/>
          <w:szCs w:val="24"/>
        </w:rPr>
        <w:t xml:space="preserve"> </w:t>
      </w:r>
    </w:p>
    <w:p w14:paraId="0B197A76" w14:textId="77777777"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B7BC75F" w14:textId="77777777"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406B81">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406B81">
        <w:rPr>
          <w:rFonts w:ascii="Times New Roman" w:hAnsi="Times New Roman" w:cs="Times New Roman"/>
          <w:sz w:val="24"/>
          <w:szCs w:val="24"/>
        </w:rPr>
        <w:t xml:space="preserve"> несет Поставщик.</w:t>
      </w:r>
    </w:p>
    <w:p w14:paraId="069C84CC" w14:textId="77777777"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 xml:space="preserve">7.2. </w:t>
      </w:r>
      <w:proofErr w:type="gramStart"/>
      <w:r w:rsidRPr="00406B81">
        <w:rPr>
          <w:rFonts w:ascii="Times New Roman" w:hAnsi="Times New Roman" w:cs="Times New Roman"/>
          <w:sz w:val="24"/>
          <w:szCs w:val="24"/>
        </w:rPr>
        <w:t xml:space="preserve">Размер штрафа устанавливается в порядке, установленном </w:t>
      </w:r>
      <w:hyperlink r:id="rId27" w:history="1">
        <w:r w:rsidRPr="00406B81">
          <w:rPr>
            <w:rFonts w:ascii="Times New Roman" w:hAnsi="Times New Roman" w:cs="Times New Roman"/>
            <w:sz w:val="24"/>
            <w:szCs w:val="24"/>
          </w:rPr>
          <w:t>Правилами</w:t>
        </w:r>
      </w:hyperlink>
      <w:r w:rsidRPr="00406B81">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3D9F2E32" w14:textId="77777777"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406B81">
        <w:rPr>
          <w:rFonts w:ascii="Times New Roman" w:hAnsi="Times New Roman" w:cs="Times New Roman"/>
          <w:sz w:val="24"/>
          <w:szCs w:val="24"/>
        </w:rPr>
        <w:lastRenderedPageBreak/>
        <w:t>обязательств, предусмотренных Контрактом, Поставщик вправе потребовать уплаты неустоек (штрафов, пеней).</w:t>
      </w:r>
    </w:p>
    <w:p w14:paraId="1EBC14D3" w14:textId="77777777"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bookmarkStart w:id="11" w:name="Par263"/>
      <w:bookmarkEnd w:id="11"/>
      <w:r w:rsidRPr="00406B81">
        <w:rPr>
          <w:rFonts w:ascii="Times New Roman" w:hAnsi="Times New Roman" w:cs="Times New Roman"/>
          <w:sz w:val="24"/>
          <w:szCs w:val="24"/>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077A245" w14:textId="0BAB0314" w:rsidR="00886A03" w:rsidRPr="00406B81" w:rsidRDefault="00886A03" w:rsidP="00166E1B">
      <w:pPr>
        <w:autoSpaceDE w:val="0"/>
        <w:autoSpaceDN w:val="0"/>
        <w:adjustRightInd w:val="0"/>
        <w:spacing w:after="0" w:line="240" w:lineRule="auto"/>
        <w:ind w:firstLine="567"/>
        <w:jc w:val="both"/>
        <w:rPr>
          <w:rFonts w:ascii="Times New Roman" w:hAnsi="Times New Roman" w:cs="Times New Roman"/>
          <w:sz w:val="24"/>
          <w:szCs w:val="24"/>
        </w:rPr>
      </w:pPr>
      <w:bookmarkStart w:id="12" w:name="Par264"/>
      <w:bookmarkEnd w:id="12"/>
      <w:r w:rsidRPr="00406B81">
        <w:rPr>
          <w:rFonts w:ascii="Times New Roman" w:hAnsi="Times New Roman" w:cs="Times New Roman"/>
          <w:sz w:val="24"/>
          <w:szCs w:val="24"/>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8B6F54" w:rsidRPr="00406B81">
        <w:rPr>
          <w:rFonts w:ascii="Times New Roman" w:hAnsi="Times New Roman" w:cs="Times New Roman"/>
          <w:sz w:val="24"/>
          <w:szCs w:val="24"/>
        </w:rPr>
        <w:t xml:space="preserve">1000 рублей, если цена Контракта не превышает 3 </w:t>
      </w:r>
      <w:proofErr w:type="gramStart"/>
      <w:r w:rsidR="008B6F54" w:rsidRPr="00406B81">
        <w:rPr>
          <w:rFonts w:ascii="Times New Roman" w:hAnsi="Times New Roman" w:cs="Times New Roman"/>
          <w:sz w:val="24"/>
          <w:szCs w:val="24"/>
        </w:rPr>
        <w:t>млн</w:t>
      </w:r>
      <w:proofErr w:type="gramEnd"/>
      <w:r w:rsidR="008B6F54" w:rsidRPr="00406B81">
        <w:rPr>
          <w:rFonts w:ascii="Times New Roman" w:hAnsi="Times New Roman" w:cs="Times New Roman"/>
          <w:sz w:val="24"/>
          <w:szCs w:val="24"/>
        </w:rPr>
        <w:t xml:space="preserve"> рублей (включительно)</w:t>
      </w:r>
      <w:r w:rsidRPr="00406B81">
        <w:rPr>
          <w:rFonts w:ascii="Times New Roman" w:hAnsi="Times New Roman" w:cs="Times New Roman"/>
          <w:sz w:val="24"/>
          <w:szCs w:val="24"/>
        </w:rPr>
        <w:t>.</w:t>
      </w:r>
    </w:p>
    <w:p w14:paraId="7898ECB5" w14:textId="103DA3B9"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 xml:space="preserve">7.6. В случае нарушения Поставщиком срока представления документа, предусмотренного </w:t>
      </w:r>
      <w:hyperlink w:anchor="Par144" w:history="1">
        <w:r w:rsidRPr="00406B81">
          <w:rPr>
            <w:rFonts w:ascii="Times New Roman" w:hAnsi="Times New Roman" w:cs="Times New Roman"/>
            <w:sz w:val="24"/>
            <w:szCs w:val="24"/>
          </w:rPr>
          <w:t>пунктом 3.</w:t>
        </w:r>
      </w:hyperlink>
      <w:r w:rsidR="00CE2C38" w:rsidRPr="00406B81">
        <w:rPr>
          <w:rFonts w:ascii="Times New Roman" w:hAnsi="Times New Roman" w:cs="Times New Roman"/>
          <w:sz w:val="24"/>
          <w:szCs w:val="24"/>
        </w:rPr>
        <w:t>1</w:t>
      </w:r>
      <w:r w:rsidRPr="00406B81">
        <w:rPr>
          <w:rFonts w:ascii="Times New Roman" w:hAnsi="Times New Roman" w:cs="Times New Roman"/>
          <w:sz w:val="24"/>
          <w:szCs w:val="24"/>
        </w:rPr>
        <w:t xml:space="preserve"> Контракта, Заказчик не несет ответственность, установленную </w:t>
      </w:r>
      <w:hyperlink w:anchor="Par263" w:history="1">
        <w:r w:rsidRPr="00406B81">
          <w:rPr>
            <w:rFonts w:ascii="Times New Roman" w:hAnsi="Times New Roman" w:cs="Times New Roman"/>
            <w:sz w:val="24"/>
            <w:szCs w:val="24"/>
          </w:rPr>
          <w:t>пунктами 7.4</w:t>
        </w:r>
      </w:hyperlink>
      <w:r w:rsidRPr="00406B81">
        <w:rPr>
          <w:rFonts w:ascii="Times New Roman" w:hAnsi="Times New Roman" w:cs="Times New Roman"/>
          <w:sz w:val="24"/>
          <w:szCs w:val="24"/>
        </w:rPr>
        <w:t xml:space="preserve"> - </w:t>
      </w:r>
      <w:hyperlink w:anchor="Par264" w:history="1">
        <w:r w:rsidRPr="00406B81">
          <w:rPr>
            <w:rFonts w:ascii="Times New Roman" w:hAnsi="Times New Roman" w:cs="Times New Roman"/>
            <w:sz w:val="24"/>
            <w:szCs w:val="24"/>
          </w:rPr>
          <w:t>7.5</w:t>
        </w:r>
      </w:hyperlink>
      <w:r w:rsidRPr="00406B81">
        <w:rPr>
          <w:rFonts w:ascii="Times New Roman" w:hAnsi="Times New Roman" w:cs="Times New Roman"/>
          <w:sz w:val="24"/>
          <w:szCs w:val="24"/>
        </w:rPr>
        <w:t xml:space="preserve"> Контракта.</w:t>
      </w:r>
    </w:p>
    <w:p w14:paraId="1DBDCC13" w14:textId="77777777"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154AB32C" w14:textId="77777777"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DC85049" w14:textId="77777777"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 xml:space="preserve">7.9. </w:t>
      </w:r>
      <w:proofErr w:type="gramStart"/>
      <w:r w:rsidRPr="00406B81">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06B81">
        <w:rPr>
          <w:rFonts w:ascii="Times New Roman" w:hAnsi="Times New Roman" w:cs="Times New Roman"/>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38BCEE4A" w14:textId="06644A96" w:rsidR="00886A03" w:rsidRPr="00406B81" w:rsidRDefault="00886A03" w:rsidP="00166E1B">
      <w:pPr>
        <w:autoSpaceDE w:val="0"/>
        <w:autoSpaceDN w:val="0"/>
        <w:adjustRightInd w:val="0"/>
        <w:spacing w:after="0" w:line="240" w:lineRule="auto"/>
        <w:ind w:firstLine="567"/>
        <w:jc w:val="both"/>
        <w:rPr>
          <w:rFonts w:ascii="Times New Roman" w:hAnsi="Times New Roman" w:cs="Times New Roman"/>
          <w:sz w:val="24"/>
          <w:szCs w:val="24"/>
        </w:rPr>
      </w:pPr>
      <w:r w:rsidRPr="00406B81">
        <w:rPr>
          <w:rFonts w:ascii="Times New Roman" w:hAnsi="Times New Roman" w:cs="Times New Roman"/>
          <w:sz w:val="24"/>
          <w:szCs w:val="24"/>
        </w:rPr>
        <w:t xml:space="preserve">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8B6F54" w:rsidRPr="00406B81">
        <w:rPr>
          <w:rFonts w:ascii="Times New Roman" w:hAnsi="Times New Roman" w:cs="Times New Roman"/>
          <w:sz w:val="24"/>
          <w:szCs w:val="24"/>
        </w:rPr>
        <w:t xml:space="preserve">10 процентов цены Контракта (этапа) в случае, если цена Контракта (этапа) не превышает 3 </w:t>
      </w:r>
      <w:proofErr w:type="gramStart"/>
      <w:r w:rsidR="008B6F54" w:rsidRPr="00406B81">
        <w:rPr>
          <w:rFonts w:ascii="Times New Roman" w:hAnsi="Times New Roman" w:cs="Times New Roman"/>
          <w:sz w:val="24"/>
          <w:szCs w:val="24"/>
        </w:rPr>
        <w:t>млн</w:t>
      </w:r>
      <w:proofErr w:type="gramEnd"/>
      <w:r w:rsidR="008B6F54" w:rsidRPr="00406B81">
        <w:rPr>
          <w:rFonts w:ascii="Times New Roman" w:hAnsi="Times New Roman" w:cs="Times New Roman"/>
          <w:sz w:val="24"/>
          <w:szCs w:val="24"/>
        </w:rPr>
        <w:t xml:space="preserve"> рублей</w:t>
      </w:r>
      <w:r w:rsidRPr="00406B81">
        <w:rPr>
          <w:rFonts w:ascii="Times New Roman" w:hAnsi="Times New Roman" w:cs="Times New Roman"/>
          <w:sz w:val="24"/>
          <w:szCs w:val="24"/>
        </w:rPr>
        <w:t>.</w:t>
      </w:r>
    </w:p>
    <w:p w14:paraId="47F14335" w14:textId="77777777" w:rsidR="0021342B" w:rsidRPr="0021342B" w:rsidRDefault="00886A03" w:rsidP="0021342B">
      <w:pPr>
        <w:autoSpaceDE w:val="0"/>
        <w:autoSpaceDN w:val="0"/>
        <w:adjustRightInd w:val="0"/>
        <w:spacing w:after="0" w:line="240" w:lineRule="auto"/>
        <w:ind w:firstLine="540"/>
        <w:jc w:val="both"/>
        <w:rPr>
          <w:rFonts w:ascii="Times New Roman" w:eastAsia="Calibri" w:hAnsi="Times New Roman" w:cs="Times New Roman"/>
          <w:sz w:val="24"/>
          <w:szCs w:val="24"/>
        </w:rPr>
      </w:pPr>
      <w:r w:rsidRPr="0021342B">
        <w:rPr>
          <w:rFonts w:ascii="Times New Roman" w:hAnsi="Times New Roman" w:cs="Times New Roman"/>
          <w:sz w:val="24"/>
          <w:szCs w:val="24"/>
        </w:rPr>
        <w:t>7.1</w:t>
      </w:r>
      <w:r w:rsidR="00C10F29" w:rsidRPr="0021342B">
        <w:rPr>
          <w:rFonts w:ascii="Times New Roman" w:hAnsi="Times New Roman" w:cs="Times New Roman"/>
          <w:sz w:val="24"/>
          <w:szCs w:val="24"/>
        </w:rPr>
        <w:t>1</w:t>
      </w:r>
      <w:r w:rsidRPr="0021342B">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w:t>
      </w:r>
      <w:bookmarkStart w:id="13" w:name="Par274"/>
      <w:bookmarkEnd w:id="13"/>
      <w:r w:rsidR="0021342B" w:rsidRPr="0021342B">
        <w:rPr>
          <w:rFonts w:ascii="Times New Roman" w:hAnsi="Times New Roman" w:cs="Times New Roman"/>
          <w:sz w:val="24"/>
          <w:szCs w:val="24"/>
        </w:rPr>
        <w:t>в размере</w:t>
      </w:r>
      <w:r w:rsidR="0021342B" w:rsidRPr="0021342B">
        <w:rPr>
          <w:rFonts w:ascii="Times New Roman" w:eastAsia="Calibri" w:hAnsi="Times New Roman" w:cs="Times New Roman"/>
          <w:sz w:val="24"/>
          <w:szCs w:val="24"/>
        </w:rPr>
        <w:t xml:space="preserve"> 1000 рублей, если цена Контракта не превышает 3 </w:t>
      </w:r>
      <w:proofErr w:type="gramStart"/>
      <w:r w:rsidR="0021342B" w:rsidRPr="0021342B">
        <w:rPr>
          <w:rFonts w:ascii="Times New Roman" w:eastAsia="Calibri" w:hAnsi="Times New Roman" w:cs="Times New Roman"/>
          <w:sz w:val="24"/>
          <w:szCs w:val="24"/>
        </w:rPr>
        <w:t>млн</w:t>
      </w:r>
      <w:proofErr w:type="gramEnd"/>
      <w:r w:rsidR="0021342B" w:rsidRPr="0021342B">
        <w:rPr>
          <w:rFonts w:ascii="Times New Roman" w:eastAsia="Calibri" w:hAnsi="Times New Roman" w:cs="Times New Roman"/>
          <w:sz w:val="24"/>
          <w:szCs w:val="24"/>
        </w:rPr>
        <w:t xml:space="preserve"> рублей.</w:t>
      </w:r>
    </w:p>
    <w:p w14:paraId="35D54E0D" w14:textId="25D71945"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7.1</w:t>
      </w:r>
      <w:r w:rsidR="00C10F29" w:rsidRPr="00406B81">
        <w:rPr>
          <w:rFonts w:ascii="Times New Roman" w:hAnsi="Times New Roman" w:cs="Times New Roman"/>
          <w:sz w:val="24"/>
          <w:szCs w:val="24"/>
        </w:rPr>
        <w:t>2</w:t>
      </w:r>
      <w:r w:rsidRPr="00406B81">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532010F4" w14:textId="6FAE7A06"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7.1</w:t>
      </w:r>
      <w:r w:rsidR="00C10F29" w:rsidRPr="00406B81">
        <w:rPr>
          <w:rFonts w:ascii="Times New Roman" w:hAnsi="Times New Roman" w:cs="Times New Roman"/>
          <w:sz w:val="24"/>
          <w:szCs w:val="24"/>
        </w:rPr>
        <w:t>3</w:t>
      </w:r>
      <w:r w:rsidRPr="00406B81">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0373E61" w14:textId="05281BAE" w:rsidR="00886A03" w:rsidRPr="00406B81" w:rsidRDefault="00886A03" w:rsidP="00166E1B">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7.</w:t>
      </w:r>
      <w:r w:rsidR="00166E1B" w:rsidRPr="00406B81">
        <w:rPr>
          <w:rFonts w:ascii="Times New Roman" w:hAnsi="Times New Roman" w:cs="Times New Roman"/>
          <w:sz w:val="24"/>
          <w:szCs w:val="24"/>
        </w:rPr>
        <w:t>1</w:t>
      </w:r>
      <w:r w:rsidR="00C10F29" w:rsidRPr="00406B81">
        <w:rPr>
          <w:rFonts w:ascii="Times New Roman" w:hAnsi="Times New Roman" w:cs="Times New Roman"/>
          <w:sz w:val="24"/>
          <w:szCs w:val="24"/>
        </w:rPr>
        <w:t>4</w:t>
      </w:r>
      <w:r w:rsidRPr="00406B81">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2BD7BA79" w14:textId="64959C4D" w:rsidR="00886A03" w:rsidRPr="00406B81" w:rsidRDefault="00CC0064" w:rsidP="00886A03">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8</w:t>
      </w:r>
      <w:r w:rsidR="00886A03" w:rsidRPr="00406B81">
        <w:rPr>
          <w:rFonts w:ascii="Times New Roman" w:hAnsi="Times New Roman" w:cs="Times New Roman"/>
          <w:b/>
          <w:bCs/>
          <w:sz w:val="24"/>
          <w:szCs w:val="24"/>
        </w:rPr>
        <w:t>. Банковское сопровождение Контракта</w:t>
      </w:r>
      <w:r w:rsidR="00886A03" w:rsidRPr="00406B81">
        <w:rPr>
          <w:rFonts w:ascii="Times New Roman" w:hAnsi="Times New Roman" w:cs="Times New Roman"/>
          <w:sz w:val="24"/>
          <w:szCs w:val="24"/>
        </w:rPr>
        <w:t xml:space="preserve"> </w:t>
      </w:r>
    </w:p>
    <w:p w14:paraId="1F4D1360" w14:textId="2A34268A" w:rsidR="00AC34CA" w:rsidRPr="00406B81" w:rsidRDefault="00CC0064" w:rsidP="008A0918">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8</w:t>
      </w:r>
      <w:r w:rsidR="00886A03" w:rsidRPr="00406B81">
        <w:rPr>
          <w:rFonts w:ascii="Times New Roman" w:hAnsi="Times New Roman" w:cs="Times New Roman"/>
          <w:sz w:val="24"/>
          <w:szCs w:val="24"/>
        </w:rPr>
        <w:t xml:space="preserve">.1. Банковское </w:t>
      </w:r>
      <w:proofErr w:type="gramStart"/>
      <w:r w:rsidR="00886A03" w:rsidRPr="00406B81">
        <w:rPr>
          <w:rFonts w:ascii="Times New Roman" w:hAnsi="Times New Roman" w:cs="Times New Roman"/>
          <w:sz w:val="24"/>
          <w:szCs w:val="24"/>
        </w:rPr>
        <w:t>и(</w:t>
      </w:r>
      <w:proofErr w:type="gramEnd"/>
      <w:r w:rsidR="00886A03" w:rsidRPr="00406B81">
        <w:rPr>
          <w:rFonts w:ascii="Times New Roman" w:hAnsi="Times New Roman" w:cs="Times New Roman"/>
          <w:sz w:val="24"/>
          <w:szCs w:val="24"/>
        </w:rPr>
        <w:t>или) казначейское сопровождение Контракта не предусмотрено.</w:t>
      </w:r>
    </w:p>
    <w:p w14:paraId="2D39EE58" w14:textId="008865ED" w:rsidR="00886A03" w:rsidRPr="00406B81" w:rsidRDefault="00554DDC" w:rsidP="00886A03">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9</w:t>
      </w:r>
      <w:r w:rsidR="00886A03" w:rsidRPr="00406B81">
        <w:rPr>
          <w:rFonts w:ascii="Times New Roman" w:hAnsi="Times New Roman" w:cs="Times New Roman"/>
          <w:b/>
          <w:bCs/>
          <w:sz w:val="24"/>
          <w:szCs w:val="24"/>
        </w:rPr>
        <w:t>. Обстоятельства непреодолимой силы</w:t>
      </w:r>
    </w:p>
    <w:p w14:paraId="2945E417" w14:textId="2ADE2A7C" w:rsidR="00886A03" w:rsidRPr="00406B81"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9</w:t>
      </w:r>
      <w:r w:rsidR="00886A03" w:rsidRPr="00406B81">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94C0C09" w14:textId="1BB92D1C" w:rsidR="00886A03" w:rsidRPr="00406B81"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lastRenderedPageBreak/>
        <w:t>9</w:t>
      </w:r>
      <w:r w:rsidR="00886A03" w:rsidRPr="00406B81">
        <w:rPr>
          <w:rFonts w:ascii="Times New Roman" w:hAnsi="Times New Roman" w:cs="Times New Roman"/>
          <w:sz w:val="24"/>
          <w:szCs w:val="24"/>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00886A03" w:rsidRPr="00406B81">
        <w:rPr>
          <w:rFonts w:ascii="Times New Roman" w:hAnsi="Times New Roman" w:cs="Times New Roman"/>
          <w:sz w:val="24"/>
          <w:szCs w:val="24"/>
        </w:rPr>
        <w:t>но</w:t>
      </w:r>
      <w:proofErr w:type="gramEnd"/>
      <w:r w:rsidR="00886A03" w:rsidRPr="00406B81">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576B29F" w14:textId="33738138" w:rsidR="00886A03" w:rsidRPr="00406B81"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9</w:t>
      </w:r>
      <w:r w:rsidR="00886A03" w:rsidRPr="00406B81">
        <w:rPr>
          <w:rFonts w:ascii="Times New Roman" w:hAnsi="Times New Roman" w:cs="Times New Roman"/>
          <w:sz w:val="24"/>
          <w:szCs w:val="24"/>
        </w:rPr>
        <w:t xml:space="preserve">.3. Сторона, у которой возникли обстоятельства непреодолимой силы, обязана в течение </w:t>
      </w:r>
      <w:r w:rsidR="0058751A" w:rsidRPr="00406B81">
        <w:rPr>
          <w:rFonts w:ascii="Times New Roman" w:hAnsi="Times New Roman" w:cs="Times New Roman"/>
          <w:sz w:val="24"/>
          <w:szCs w:val="24"/>
        </w:rPr>
        <w:t>10</w:t>
      </w:r>
      <w:r w:rsidR="00886A03" w:rsidRPr="00406B81">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5AF799E" w14:textId="7C8068CB" w:rsidR="00886A03" w:rsidRPr="00406B81"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9</w:t>
      </w:r>
      <w:r w:rsidR="00886A03" w:rsidRPr="00406B81">
        <w:rPr>
          <w:rFonts w:ascii="Times New Roman" w:hAnsi="Times New Roman" w:cs="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7D985FB" w14:textId="43036D1A" w:rsidR="00886A03" w:rsidRPr="00406B81"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9</w:t>
      </w:r>
      <w:r w:rsidR="00886A03" w:rsidRPr="00406B81">
        <w:rPr>
          <w:rFonts w:ascii="Times New Roman" w:hAnsi="Times New Roman" w:cs="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EF5B106" w14:textId="0A892749" w:rsidR="00886A03" w:rsidRDefault="00554DDC" w:rsidP="0058751A">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9</w:t>
      </w:r>
      <w:r w:rsidR="00886A03" w:rsidRPr="00406B81">
        <w:rPr>
          <w:rFonts w:ascii="Times New Roman" w:hAnsi="Times New Roman" w:cs="Times New Roman"/>
          <w:sz w:val="24"/>
          <w:szCs w:val="24"/>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659878A" w14:textId="77777777" w:rsidR="00C045A7" w:rsidRPr="00406B81" w:rsidRDefault="00C045A7" w:rsidP="0058751A">
      <w:pPr>
        <w:autoSpaceDE w:val="0"/>
        <w:autoSpaceDN w:val="0"/>
        <w:adjustRightInd w:val="0"/>
        <w:spacing w:after="0" w:line="240" w:lineRule="auto"/>
        <w:ind w:firstLine="539"/>
        <w:jc w:val="both"/>
        <w:rPr>
          <w:rFonts w:ascii="Times New Roman" w:hAnsi="Times New Roman" w:cs="Times New Roman"/>
          <w:sz w:val="24"/>
          <w:szCs w:val="24"/>
        </w:rPr>
      </w:pPr>
    </w:p>
    <w:p w14:paraId="25840B27" w14:textId="11E37573" w:rsidR="00886A03" w:rsidRPr="00406B81" w:rsidRDefault="00886A03" w:rsidP="00886A03">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1</w:t>
      </w:r>
      <w:r w:rsidR="00554DDC" w:rsidRPr="00406B81">
        <w:rPr>
          <w:rFonts w:ascii="Times New Roman" w:hAnsi="Times New Roman" w:cs="Times New Roman"/>
          <w:b/>
          <w:bCs/>
          <w:sz w:val="24"/>
          <w:szCs w:val="24"/>
        </w:rPr>
        <w:t>0</w:t>
      </w:r>
      <w:r w:rsidRPr="00406B81">
        <w:rPr>
          <w:rFonts w:ascii="Times New Roman" w:hAnsi="Times New Roman" w:cs="Times New Roman"/>
          <w:b/>
          <w:bCs/>
          <w:sz w:val="24"/>
          <w:szCs w:val="24"/>
        </w:rPr>
        <w:t>. Рассмотрение и разрешение споров</w:t>
      </w:r>
    </w:p>
    <w:p w14:paraId="5B54D651" w14:textId="29E6E51B"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.1. Все споры, возникающие из Контракта, Стороны могут разрешать путем переговоров.</w:t>
      </w:r>
    </w:p>
    <w:p w14:paraId="60AEC694" w14:textId="299C1BBF"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2C04FDD9" w14:textId="3040DA64"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8" w:history="1">
        <w:r w:rsidRPr="00406B81">
          <w:rPr>
            <w:rFonts w:ascii="Times New Roman" w:hAnsi="Times New Roman" w:cs="Times New Roman"/>
            <w:sz w:val="24"/>
            <w:szCs w:val="24"/>
          </w:rPr>
          <w:t>части 5 статьи 4</w:t>
        </w:r>
      </w:hyperlink>
      <w:r w:rsidRPr="00406B81">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68B3EC1" w14:textId="4BC82600"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 xml:space="preserve">.4. Претензии должны быть направлены одной Стороной другой Стороне в порядке, предусмотренном </w:t>
      </w:r>
      <w:hyperlink w:anchor="Par419" w:history="1">
        <w:r w:rsidRPr="00406B81">
          <w:rPr>
            <w:rFonts w:ascii="Times New Roman" w:hAnsi="Times New Roman" w:cs="Times New Roman"/>
            <w:sz w:val="24"/>
            <w:szCs w:val="24"/>
          </w:rPr>
          <w:t>пунктом 1</w:t>
        </w:r>
        <w:r w:rsidR="00BE5CCC" w:rsidRPr="00406B81">
          <w:rPr>
            <w:rFonts w:ascii="Times New Roman" w:hAnsi="Times New Roman" w:cs="Times New Roman"/>
            <w:sz w:val="24"/>
            <w:szCs w:val="24"/>
          </w:rPr>
          <w:t>4</w:t>
        </w:r>
        <w:r w:rsidRPr="00406B81">
          <w:rPr>
            <w:rFonts w:ascii="Times New Roman" w:hAnsi="Times New Roman" w:cs="Times New Roman"/>
            <w:sz w:val="24"/>
            <w:szCs w:val="24"/>
          </w:rPr>
          <w:t>.</w:t>
        </w:r>
      </w:hyperlink>
      <w:r w:rsidR="00BE5CCC" w:rsidRPr="00406B81">
        <w:rPr>
          <w:rFonts w:ascii="Times New Roman" w:hAnsi="Times New Roman" w:cs="Times New Roman"/>
          <w:sz w:val="24"/>
          <w:szCs w:val="24"/>
        </w:rPr>
        <w:t>3</w:t>
      </w:r>
      <w:r w:rsidRPr="00406B81">
        <w:rPr>
          <w:rFonts w:ascii="Times New Roman" w:hAnsi="Times New Roman" w:cs="Times New Roman"/>
          <w:sz w:val="24"/>
          <w:szCs w:val="24"/>
        </w:rPr>
        <w:t xml:space="preserve"> Контракта.</w:t>
      </w:r>
    </w:p>
    <w:p w14:paraId="36F3528C" w14:textId="0A2E7AD3"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 xml:space="preserve">.5. Сторона должна дать ответ на </w:t>
      </w:r>
      <w:r w:rsidR="002A062F" w:rsidRPr="00406B81">
        <w:rPr>
          <w:rFonts w:ascii="Times New Roman" w:hAnsi="Times New Roman" w:cs="Times New Roman"/>
          <w:sz w:val="24"/>
          <w:szCs w:val="24"/>
        </w:rPr>
        <w:t>претензию, по существу,</w:t>
      </w:r>
      <w:r w:rsidRPr="00406B81">
        <w:rPr>
          <w:rFonts w:ascii="Times New Roman" w:hAnsi="Times New Roman" w:cs="Times New Roman"/>
          <w:sz w:val="24"/>
          <w:szCs w:val="24"/>
        </w:rPr>
        <w:t xml:space="preserve"> в срок не позднее </w:t>
      </w:r>
      <w:r w:rsidR="00056810" w:rsidRPr="00406B81">
        <w:rPr>
          <w:rFonts w:ascii="Times New Roman" w:hAnsi="Times New Roman" w:cs="Times New Roman"/>
          <w:sz w:val="24"/>
          <w:szCs w:val="24"/>
        </w:rPr>
        <w:t xml:space="preserve">30 </w:t>
      </w:r>
      <w:r w:rsidRPr="00406B81">
        <w:rPr>
          <w:rFonts w:ascii="Times New Roman" w:hAnsi="Times New Roman" w:cs="Times New Roman"/>
          <w:sz w:val="24"/>
          <w:szCs w:val="24"/>
        </w:rPr>
        <w:t xml:space="preserve">календарных дней </w:t>
      </w:r>
      <w:proofErr w:type="gramStart"/>
      <w:r w:rsidRPr="00406B81">
        <w:rPr>
          <w:rFonts w:ascii="Times New Roman" w:hAnsi="Times New Roman" w:cs="Times New Roman"/>
          <w:sz w:val="24"/>
          <w:szCs w:val="24"/>
        </w:rPr>
        <w:t>с даты получения</w:t>
      </w:r>
      <w:proofErr w:type="gramEnd"/>
      <w:r w:rsidRPr="00406B81">
        <w:rPr>
          <w:rFonts w:ascii="Times New Roman" w:hAnsi="Times New Roman" w:cs="Times New Roman"/>
          <w:sz w:val="24"/>
          <w:szCs w:val="24"/>
        </w:rPr>
        <w:t xml:space="preserve"> претензии.</w:t>
      </w:r>
    </w:p>
    <w:p w14:paraId="2FB295EF" w14:textId="647CA56C"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w:t>
      </w:r>
      <w:proofErr w:type="gramStart"/>
      <w:r w:rsidRPr="00406B81">
        <w:rPr>
          <w:rFonts w:ascii="Times New Roman" w:hAnsi="Times New Roman" w:cs="Times New Roman"/>
          <w:sz w:val="24"/>
          <w:szCs w:val="24"/>
        </w:rPr>
        <w:t>и(</w:t>
      </w:r>
      <w:proofErr w:type="gramEnd"/>
      <w:r w:rsidRPr="00406B81">
        <w:rPr>
          <w:rFonts w:ascii="Times New Roman" w:hAnsi="Times New Roman" w:cs="Times New Roman"/>
          <w:sz w:val="24"/>
          <w:szCs w:val="24"/>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12EB9D4" w14:textId="4F7764D6"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 xml:space="preserve">.7. Если требования в претензии подлежат денежной оценке, в претензии указывается </w:t>
      </w:r>
      <w:proofErr w:type="spellStart"/>
      <w:r w:rsidRPr="00406B81">
        <w:rPr>
          <w:rFonts w:ascii="Times New Roman" w:hAnsi="Times New Roman" w:cs="Times New Roman"/>
          <w:sz w:val="24"/>
          <w:szCs w:val="24"/>
        </w:rPr>
        <w:t>истребуемая</w:t>
      </w:r>
      <w:proofErr w:type="spellEnd"/>
      <w:r w:rsidRPr="00406B81">
        <w:rPr>
          <w:rFonts w:ascii="Times New Roman" w:hAnsi="Times New Roman" w:cs="Times New Roman"/>
          <w:sz w:val="24"/>
          <w:szCs w:val="24"/>
        </w:rPr>
        <w:t xml:space="preserve"> денежная сумма и ее полный и обоснованный расчет.</w:t>
      </w:r>
    </w:p>
    <w:p w14:paraId="289BE936" w14:textId="491EFD5D"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04E8560" w14:textId="7B381144"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F5F75A9" w14:textId="379EAFD3" w:rsidR="00886A03" w:rsidRPr="00406B81" w:rsidRDefault="00886A03" w:rsidP="00056810">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lastRenderedPageBreak/>
        <w:t>1</w:t>
      </w:r>
      <w:r w:rsidR="00554DDC" w:rsidRPr="00406B81">
        <w:rPr>
          <w:rFonts w:ascii="Times New Roman" w:hAnsi="Times New Roman" w:cs="Times New Roman"/>
          <w:sz w:val="24"/>
          <w:szCs w:val="24"/>
        </w:rPr>
        <w:t>0</w:t>
      </w:r>
      <w:r w:rsidRPr="00406B81">
        <w:rPr>
          <w:rFonts w:ascii="Times New Roman" w:hAnsi="Times New Roman" w:cs="Times New Roman"/>
          <w:sz w:val="24"/>
          <w:szCs w:val="24"/>
        </w:rPr>
        <w:t xml:space="preserve">.10. </w:t>
      </w:r>
      <w:proofErr w:type="gramStart"/>
      <w:r w:rsidRPr="00406B81">
        <w:rPr>
          <w:rFonts w:ascii="Times New Roman" w:hAnsi="Times New Roman" w:cs="Times New Roman"/>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29944149" w14:textId="77777777" w:rsidR="0084161E" w:rsidRDefault="0084161E" w:rsidP="00886A03">
      <w:pPr>
        <w:autoSpaceDE w:val="0"/>
        <w:autoSpaceDN w:val="0"/>
        <w:adjustRightInd w:val="0"/>
        <w:spacing w:after="0" w:line="240" w:lineRule="auto"/>
        <w:jc w:val="center"/>
        <w:outlineLvl w:val="0"/>
        <w:rPr>
          <w:rFonts w:ascii="Times New Roman" w:hAnsi="Times New Roman" w:cs="Times New Roman"/>
          <w:b/>
          <w:bCs/>
          <w:sz w:val="24"/>
          <w:szCs w:val="24"/>
        </w:rPr>
      </w:pPr>
    </w:p>
    <w:p w14:paraId="53800956" w14:textId="748BF8DA" w:rsidR="00056810" w:rsidRPr="00406B81" w:rsidRDefault="00886A03" w:rsidP="00886A03">
      <w:pPr>
        <w:autoSpaceDE w:val="0"/>
        <w:autoSpaceDN w:val="0"/>
        <w:adjustRightInd w:val="0"/>
        <w:spacing w:after="0" w:line="240" w:lineRule="auto"/>
        <w:jc w:val="center"/>
        <w:outlineLvl w:val="0"/>
        <w:rPr>
          <w:rFonts w:ascii="Times New Roman" w:hAnsi="Times New Roman" w:cs="Times New Roman"/>
          <w:b/>
          <w:bCs/>
          <w:sz w:val="24"/>
          <w:szCs w:val="24"/>
        </w:rPr>
      </w:pPr>
      <w:r w:rsidRPr="00406B81">
        <w:rPr>
          <w:rFonts w:ascii="Times New Roman" w:hAnsi="Times New Roman" w:cs="Times New Roman"/>
          <w:b/>
          <w:bCs/>
          <w:sz w:val="24"/>
          <w:szCs w:val="24"/>
        </w:rPr>
        <w:t>1</w:t>
      </w:r>
      <w:r w:rsidR="00554DDC" w:rsidRPr="00406B81">
        <w:rPr>
          <w:rFonts w:ascii="Times New Roman" w:hAnsi="Times New Roman" w:cs="Times New Roman"/>
          <w:b/>
          <w:bCs/>
          <w:sz w:val="24"/>
          <w:szCs w:val="24"/>
        </w:rPr>
        <w:t>1</w:t>
      </w:r>
      <w:r w:rsidRPr="00406B81">
        <w:rPr>
          <w:rFonts w:ascii="Times New Roman" w:hAnsi="Times New Roman" w:cs="Times New Roman"/>
          <w:b/>
          <w:bCs/>
          <w:sz w:val="24"/>
          <w:szCs w:val="24"/>
        </w:rPr>
        <w:t>. Срок действия и порядок изменения,</w:t>
      </w:r>
    </w:p>
    <w:p w14:paraId="1B0E4E42" w14:textId="4D24A919" w:rsidR="00886A03" w:rsidRPr="00406B81" w:rsidRDefault="00886A03" w:rsidP="00056810">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 xml:space="preserve"> </w:t>
      </w:r>
      <w:r w:rsidR="00056810" w:rsidRPr="00406B81">
        <w:rPr>
          <w:rFonts w:ascii="Times New Roman" w:hAnsi="Times New Roman" w:cs="Times New Roman"/>
          <w:b/>
          <w:bCs/>
          <w:sz w:val="24"/>
          <w:szCs w:val="24"/>
        </w:rPr>
        <w:t>р</w:t>
      </w:r>
      <w:r w:rsidRPr="00406B81">
        <w:rPr>
          <w:rFonts w:ascii="Times New Roman" w:hAnsi="Times New Roman" w:cs="Times New Roman"/>
          <w:b/>
          <w:bCs/>
          <w:sz w:val="24"/>
          <w:szCs w:val="24"/>
        </w:rPr>
        <w:t>асторжения</w:t>
      </w:r>
      <w:r w:rsidR="00056810" w:rsidRPr="00406B81">
        <w:rPr>
          <w:rFonts w:ascii="Times New Roman" w:hAnsi="Times New Roman" w:cs="Times New Roman"/>
          <w:sz w:val="24"/>
          <w:szCs w:val="24"/>
        </w:rPr>
        <w:t xml:space="preserve"> </w:t>
      </w:r>
      <w:r w:rsidRPr="00406B81">
        <w:rPr>
          <w:rFonts w:ascii="Times New Roman" w:hAnsi="Times New Roman" w:cs="Times New Roman"/>
          <w:b/>
          <w:bCs/>
          <w:sz w:val="24"/>
          <w:szCs w:val="24"/>
        </w:rPr>
        <w:t xml:space="preserve">Контракта. </w:t>
      </w:r>
    </w:p>
    <w:p w14:paraId="4F48CD63" w14:textId="46C61D9D"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bookmarkStart w:id="14" w:name="Par373"/>
      <w:bookmarkEnd w:id="14"/>
      <w:r w:rsidRPr="00406B81">
        <w:rPr>
          <w:rFonts w:ascii="Times New Roman" w:hAnsi="Times New Roman" w:cs="Times New Roman"/>
          <w:sz w:val="24"/>
          <w:szCs w:val="24"/>
        </w:rPr>
        <w:t>1</w:t>
      </w:r>
      <w:r w:rsidR="00554DDC" w:rsidRPr="00406B81">
        <w:rPr>
          <w:rFonts w:ascii="Times New Roman" w:hAnsi="Times New Roman" w:cs="Times New Roman"/>
          <w:sz w:val="24"/>
          <w:szCs w:val="24"/>
        </w:rPr>
        <w:t>1</w:t>
      </w:r>
      <w:r w:rsidRPr="00406B81">
        <w:rPr>
          <w:rFonts w:ascii="Times New Roman" w:hAnsi="Times New Roman" w:cs="Times New Roman"/>
          <w:sz w:val="24"/>
          <w:szCs w:val="24"/>
        </w:rPr>
        <w:t>.1. Контра</w:t>
      </w:r>
      <w:proofErr w:type="gramStart"/>
      <w:r w:rsidRPr="00406B81">
        <w:rPr>
          <w:rFonts w:ascii="Times New Roman" w:hAnsi="Times New Roman" w:cs="Times New Roman"/>
          <w:sz w:val="24"/>
          <w:szCs w:val="24"/>
        </w:rPr>
        <w:t>кт вст</w:t>
      </w:r>
      <w:proofErr w:type="gramEnd"/>
      <w:r w:rsidRPr="00406B81">
        <w:rPr>
          <w:rFonts w:ascii="Times New Roman" w:hAnsi="Times New Roman" w:cs="Times New Roman"/>
          <w:sz w:val="24"/>
          <w:szCs w:val="24"/>
        </w:rPr>
        <w:t xml:space="preserve">упает в силу с даты его заключения обеими Сторонами и действует по </w:t>
      </w:r>
      <w:r w:rsidR="001408DD">
        <w:rPr>
          <w:rFonts w:ascii="Times New Roman" w:hAnsi="Times New Roman" w:cs="Times New Roman"/>
          <w:sz w:val="24"/>
          <w:szCs w:val="24"/>
        </w:rPr>
        <w:t>31</w:t>
      </w:r>
      <w:r w:rsidR="00056810" w:rsidRPr="00406B81">
        <w:rPr>
          <w:rFonts w:ascii="Times New Roman" w:hAnsi="Times New Roman" w:cs="Times New Roman"/>
          <w:sz w:val="24"/>
          <w:szCs w:val="24"/>
        </w:rPr>
        <w:t>.12.202</w:t>
      </w:r>
      <w:r w:rsidR="001408DD">
        <w:rPr>
          <w:rFonts w:ascii="Times New Roman" w:hAnsi="Times New Roman" w:cs="Times New Roman"/>
          <w:sz w:val="24"/>
          <w:szCs w:val="24"/>
        </w:rPr>
        <w:t>4</w:t>
      </w:r>
      <w:r w:rsidRPr="00406B81">
        <w:rPr>
          <w:rFonts w:ascii="Times New Roman" w:hAnsi="Times New Roman" w:cs="Times New Roman"/>
          <w:sz w:val="24"/>
          <w:szCs w:val="24"/>
        </w:rPr>
        <w:t xml:space="preserve">г. (включительно), а в части неисполненных обязательств - до полного их исполнения Сторонами. </w:t>
      </w:r>
      <w:r w:rsidR="00BB1DC4" w:rsidRPr="00406B81">
        <w:rPr>
          <w:rFonts w:ascii="Times New Roman" w:eastAsia="Times New Roman" w:hAnsi="Times New Roman" w:cs="Times New Roman"/>
          <w:sz w:val="24"/>
          <w:szCs w:val="24"/>
          <w:lang w:eastAsia="ru-RU"/>
        </w:rPr>
        <w:t xml:space="preserve">В части исполнения обязанностей по поставке товара установлены сроки в соответствии с разделом 3 Контракта. </w:t>
      </w:r>
      <w:r w:rsidRPr="00406B81">
        <w:rPr>
          <w:rFonts w:ascii="Times New Roman" w:hAnsi="Times New Roman" w:cs="Times New Roman"/>
          <w:sz w:val="24"/>
          <w:szCs w:val="24"/>
        </w:rPr>
        <w:t>Окончание срока действия Контракта не влечет прекращения неисполненных обязатель</w:t>
      </w:r>
      <w:proofErr w:type="gramStart"/>
      <w:r w:rsidRPr="00406B81">
        <w:rPr>
          <w:rFonts w:ascii="Times New Roman" w:hAnsi="Times New Roman" w:cs="Times New Roman"/>
          <w:sz w:val="24"/>
          <w:szCs w:val="24"/>
        </w:rPr>
        <w:t>ств Ст</w:t>
      </w:r>
      <w:proofErr w:type="gramEnd"/>
      <w:r w:rsidRPr="00406B81">
        <w:rPr>
          <w:rFonts w:ascii="Times New Roman" w:hAnsi="Times New Roman" w:cs="Times New Roman"/>
          <w:sz w:val="24"/>
          <w:szCs w:val="24"/>
        </w:rPr>
        <w:t>орон по Контракту.</w:t>
      </w:r>
    </w:p>
    <w:p w14:paraId="36FC2462" w14:textId="5AB38170"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1</w:t>
      </w:r>
      <w:r w:rsidRPr="00406B81">
        <w:rPr>
          <w:rFonts w:ascii="Times New Roman" w:hAnsi="Times New Roman" w:cs="Times New Roman"/>
          <w:sz w:val="24"/>
          <w:szCs w:val="24"/>
        </w:rPr>
        <w:t>.2. Информация о Контракте подлежит включению в реестр контрактов, заключенных заказчиками.</w:t>
      </w:r>
    </w:p>
    <w:p w14:paraId="020CA024" w14:textId="5B096294"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554DDC" w:rsidRPr="00406B81">
        <w:rPr>
          <w:rFonts w:ascii="Times New Roman" w:hAnsi="Times New Roman" w:cs="Times New Roman"/>
          <w:sz w:val="24"/>
          <w:szCs w:val="24"/>
        </w:rPr>
        <w:t>1</w:t>
      </w:r>
      <w:r w:rsidRPr="00406B81">
        <w:rPr>
          <w:rFonts w:ascii="Times New Roman" w:hAnsi="Times New Roman" w:cs="Times New Roman"/>
          <w:sz w:val="24"/>
          <w:szCs w:val="24"/>
        </w:rPr>
        <w:t xml:space="preserve">.3. Изменения условий Контракта при его исполнении не допускается, за исключением случаев, предусмотренных </w:t>
      </w:r>
      <w:hyperlink r:id="rId29" w:history="1">
        <w:r w:rsidRPr="00406B81">
          <w:rPr>
            <w:rFonts w:ascii="Times New Roman" w:hAnsi="Times New Roman" w:cs="Times New Roman"/>
            <w:sz w:val="24"/>
            <w:szCs w:val="24"/>
          </w:rPr>
          <w:t>ФЗ</w:t>
        </w:r>
      </w:hyperlink>
      <w:r w:rsidRPr="00406B81">
        <w:rPr>
          <w:rFonts w:ascii="Times New Roman" w:hAnsi="Times New Roman" w:cs="Times New Roman"/>
          <w:sz w:val="24"/>
          <w:szCs w:val="24"/>
        </w:rPr>
        <w:t xml:space="preserve"> N 44.</w:t>
      </w:r>
    </w:p>
    <w:p w14:paraId="2864D5FC" w14:textId="24E891A9"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bookmarkStart w:id="15" w:name="Par376"/>
      <w:bookmarkEnd w:id="15"/>
      <w:r w:rsidRPr="00406B81">
        <w:rPr>
          <w:rFonts w:ascii="Times New Roman" w:hAnsi="Times New Roman" w:cs="Times New Roman"/>
          <w:sz w:val="24"/>
          <w:szCs w:val="24"/>
        </w:rPr>
        <w:t>1</w:t>
      </w:r>
      <w:r w:rsidR="00554DDC" w:rsidRPr="00406B81">
        <w:rPr>
          <w:rFonts w:ascii="Times New Roman" w:hAnsi="Times New Roman" w:cs="Times New Roman"/>
          <w:sz w:val="24"/>
          <w:szCs w:val="24"/>
        </w:rPr>
        <w:t>1</w:t>
      </w:r>
      <w:r w:rsidRPr="00406B81">
        <w:rPr>
          <w:rFonts w:ascii="Times New Roman" w:hAnsi="Times New Roman" w:cs="Times New Roman"/>
          <w:sz w:val="24"/>
          <w:szCs w:val="24"/>
        </w:rPr>
        <w:t>.</w:t>
      </w:r>
      <w:r w:rsidR="00554DDC" w:rsidRPr="00406B81">
        <w:rPr>
          <w:rFonts w:ascii="Times New Roman" w:hAnsi="Times New Roman" w:cs="Times New Roman"/>
          <w:sz w:val="24"/>
          <w:szCs w:val="24"/>
        </w:rPr>
        <w:t>4</w:t>
      </w:r>
      <w:r w:rsidRPr="00406B81">
        <w:rPr>
          <w:rFonts w:ascii="Times New Roman" w:hAnsi="Times New Roman" w:cs="Times New Roman"/>
          <w:sz w:val="24"/>
          <w:szCs w:val="24"/>
        </w:rPr>
        <w:t>. Заказчиком как получателем бюджетных средств изменения могут быть осуществлены в пределах</w:t>
      </w:r>
      <w:r w:rsidR="000437AB" w:rsidRPr="00406B81">
        <w:rPr>
          <w:rFonts w:ascii="Times New Roman" w:hAnsi="Times New Roman" w:cs="Times New Roman"/>
          <w:sz w:val="24"/>
          <w:szCs w:val="24"/>
        </w:rPr>
        <w:t>,</w:t>
      </w:r>
      <w:r w:rsidRPr="00406B81">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3F71DE64" w14:textId="2BE87581"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C10F29" w:rsidRPr="00406B81">
        <w:rPr>
          <w:rFonts w:ascii="Times New Roman" w:hAnsi="Times New Roman" w:cs="Times New Roman"/>
          <w:sz w:val="24"/>
          <w:szCs w:val="24"/>
        </w:rPr>
        <w:t>1</w:t>
      </w:r>
      <w:r w:rsidRPr="00406B81">
        <w:rPr>
          <w:rFonts w:ascii="Times New Roman" w:hAnsi="Times New Roman" w:cs="Times New Roman"/>
          <w:sz w:val="24"/>
          <w:szCs w:val="24"/>
        </w:rPr>
        <w:t>.</w:t>
      </w:r>
      <w:r w:rsidR="00C10F29" w:rsidRPr="00406B81">
        <w:rPr>
          <w:rFonts w:ascii="Times New Roman" w:hAnsi="Times New Roman" w:cs="Times New Roman"/>
          <w:sz w:val="24"/>
          <w:szCs w:val="24"/>
        </w:rPr>
        <w:t>5</w:t>
      </w:r>
      <w:r w:rsidRPr="00406B81">
        <w:rPr>
          <w:rFonts w:ascii="Times New Roman" w:hAnsi="Times New Roman" w:cs="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E6D84DD" w14:textId="66C7922B"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C10F29" w:rsidRPr="00406B81">
        <w:rPr>
          <w:rFonts w:ascii="Times New Roman" w:hAnsi="Times New Roman" w:cs="Times New Roman"/>
          <w:sz w:val="24"/>
          <w:szCs w:val="24"/>
        </w:rPr>
        <w:t>1</w:t>
      </w:r>
      <w:r w:rsidRPr="00406B81">
        <w:rPr>
          <w:rFonts w:ascii="Times New Roman" w:hAnsi="Times New Roman" w:cs="Times New Roman"/>
          <w:sz w:val="24"/>
          <w:szCs w:val="24"/>
        </w:rPr>
        <w:t>.</w:t>
      </w:r>
      <w:r w:rsidR="00C10F29" w:rsidRPr="00406B81">
        <w:rPr>
          <w:rFonts w:ascii="Times New Roman" w:hAnsi="Times New Roman" w:cs="Times New Roman"/>
          <w:sz w:val="24"/>
          <w:szCs w:val="24"/>
        </w:rPr>
        <w:t>6</w:t>
      </w:r>
      <w:r w:rsidRPr="00406B81">
        <w:rPr>
          <w:rFonts w:ascii="Times New Roman" w:hAnsi="Times New Roman" w:cs="Times New Roman"/>
          <w:sz w:val="24"/>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173C4F3" w14:textId="2E8EA5E9"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C10F29" w:rsidRPr="00406B81">
        <w:rPr>
          <w:rFonts w:ascii="Times New Roman" w:hAnsi="Times New Roman" w:cs="Times New Roman"/>
          <w:sz w:val="24"/>
          <w:szCs w:val="24"/>
        </w:rPr>
        <w:t>1</w:t>
      </w:r>
      <w:r w:rsidRPr="00406B81">
        <w:rPr>
          <w:rFonts w:ascii="Times New Roman" w:hAnsi="Times New Roman" w:cs="Times New Roman"/>
          <w:sz w:val="24"/>
          <w:szCs w:val="24"/>
        </w:rPr>
        <w:t>.</w:t>
      </w:r>
      <w:r w:rsidR="00C10F29" w:rsidRPr="00406B81">
        <w:rPr>
          <w:rFonts w:ascii="Times New Roman" w:hAnsi="Times New Roman" w:cs="Times New Roman"/>
          <w:sz w:val="24"/>
          <w:szCs w:val="24"/>
        </w:rPr>
        <w:t>7</w:t>
      </w:r>
      <w:r w:rsidRPr="00406B81">
        <w:rPr>
          <w:rFonts w:ascii="Times New Roman" w:hAnsi="Times New Roman" w:cs="Times New Roman"/>
          <w:sz w:val="24"/>
          <w:szCs w:val="24"/>
        </w:rPr>
        <w:t>. Стороны вправе отказаться от исполнения Контракта в одностороннем порядке в соответствии с</w:t>
      </w:r>
      <w:r w:rsidR="00C10F29" w:rsidRPr="00406B81">
        <w:rPr>
          <w:rFonts w:ascii="Times New Roman" w:hAnsi="Times New Roman" w:cs="Times New Roman"/>
          <w:sz w:val="24"/>
          <w:szCs w:val="24"/>
        </w:rPr>
        <w:t>о</w:t>
      </w:r>
      <w:r w:rsidRPr="00406B81">
        <w:rPr>
          <w:rFonts w:ascii="Times New Roman" w:hAnsi="Times New Roman" w:cs="Times New Roman"/>
          <w:sz w:val="24"/>
          <w:szCs w:val="24"/>
        </w:rPr>
        <w:t xml:space="preserve"> </w:t>
      </w:r>
      <w:hyperlink r:id="rId30" w:history="1">
        <w:r w:rsidRPr="00406B81">
          <w:rPr>
            <w:rFonts w:ascii="Times New Roman" w:hAnsi="Times New Roman" w:cs="Times New Roman"/>
            <w:sz w:val="24"/>
            <w:szCs w:val="24"/>
          </w:rPr>
          <w:t>стать</w:t>
        </w:r>
        <w:r w:rsidR="00C10F29" w:rsidRPr="00406B81">
          <w:rPr>
            <w:rFonts w:ascii="Times New Roman" w:hAnsi="Times New Roman" w:cs="Times New Roman"/>
            <w:sz w:val="24"/>
            <w:szCs w:val="24"/>
          </w:rPr>
          <w:t>ей</w:t>
        </w:r>
        <w:r w:rsidRPr="00406B81">
          <w:rPr>
            <w:rFonts w:ascii="Times New Roman" w:hAnsi="Times New Roman" w:cs="Times New Roman"/>
            <w:sz w:val="24"/>
            <w:szCs w:val="24"/>
          </w:rPr>
          <w:t xml:space="preserve"> 95</w:t>
        </w:r>
      </w:hyperlink>
      <w:r w:rsidRPr="00406B81">
        <w:rPr>
          <w:rFonts w:ascii="Times New Roman" w:hAnsi="Times New Roman" w:cs="Times New Roman"/>
          <w:sz w:val="24"/>
          <w:szCs w:val="24"/>
        </w:rPr>
        <w:t xml:space="preserve"> ФЗ N 44.</w:t>
      </w:r>
    </w:p>
    <w:p w14:paraId="015797F7" w14:textId="277541C5"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C10F29" w:rsidRPr="00406B81">
        <w:rPr>
          <w:rFonts w:ascii="Times New Roman" w:hAnsi="Times New Roman" w:cs="Times New Roman"/>
          <w:sz w:val="24"/>
          <w:szCs w:val="24"/>
        </w:rPr>
        <w:t>1</w:t>
      </w:r>
      <w:r w:rsidRPr="00406B81">
        <w:rPr>
          <w:rFonts w:ascii="Times New Roman" w:hAnsi="Times New Roman" w:cs="Times New Roman"/>
          <w:sz w:val="24"/>
          <w:szCs w:val="24"/>
        </w:rPr>
        <w:t>.</w:t>
      </w:r>
      <w:r w:rsidR="00C10F29" w:rsidRPr="00406B81">
        <w:rPr>
          <w:rFonts w:ascii="Times New Roman" w:hAnsi="Times New Roman" w:cs="Times New Roman"/>
          <w:sz w:val="24"/>
          <w:szCs w:val="24"/>
        </w:rPr>
        <w:t>8</w:t>
      </w:r>
      <w:r w:rsidRPr="00406B81">
        <w:rPr>
          <w:rFonts w:ascii="Times New Roman" w:hAnsi="Times New Roman" w:cs="Times New Roman"/>
          <w:sz w:val="24"/>
          <w:szCs w:val="24"/>
        </w:rPr>
        <w:t xml:space="preserve">. Заказчик вправе принять решение об одностороннем отказе от исполнения Контракта по основаниям, предусмотренным Гражданским </w:t>
      </w:r>
      <w:hyperlink r:id="rId31" w:history="1">
        <w:r w:rsidRPr="00406B81">
          <w:rPr>
            <w:rFonts w:ascii="Times New Roman" w:hAnsi="Times New Roman" w:cs="Times New Roman"/>
            <w:sz w:val="24"/>
            <w:szCs w:val="24"/>
          </w:rPr>
          <w:t>кодексом</w:t>
        </w:r>
      </w:hyperlink>
      <w:r w:rsidRPr="00406B81">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4AF293AB" w14:textId="76AA2180" w:rsidR="00BB1DC4" w:rsidRPr="00406B81" w:rsidRDefault="00BB1DC4" w:rsidP="00BB1DC4">
      <w:pPr>
        <w:spacing w:after="0" w:line="240" w:lineRule="auto"/>
        <w:ind w:firstLine="540"/>
        <w:jc w:val="both"/>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1</w:t>
      </w:r>
      <w:r w:rsidR="00C10F29" w:rsidRPr="00406B81">
        <w:rPr>
          <w:rFonts w:ascii="Times New Roman" w:eastAsia="Times New Roman" w:hAnsi="Times New Roman" w:cs="Times New Roman"/>
          <w:sz w:val="24"/>
          <w:szCs w:val="24"/>
          <w:lang w:eastAsia="ru-RU"/>
        </w:rPr>
        <w:t>1</w:t>
      </w:r>
      <w:r w:rsidRPr="00406B81">
        <w:rPr>
          <w:rFonts w:ascii="Times New Roman" w:eastAsia="Times New Roman" w:hAnsi="Times New Roman" w:cs="Times New Roman"/>
          <w:sz w:val="24"/>
          <w:szCs w:val="24"/>
          <w:lang w:eastAsia="ru-RU"/>
        </w:rPr>
        <w:t>.</w:t>
      </w:r>
      <w:r w:rsidR="00C10F29" w:rsidRPr="00406B81">
        <w:rPr>
          <w:rFonts w:ascii="Times New Roman" w:eastAsia="Times New Roman" w:hAnsi="Times New Roman" w:cs="Times New Roman"/>
          <w:sz w:val="24"/>
          <w:szCs w:val="24"/>
          <w:lang w:eastAsia="ru-RU"/>
        </w:rPr>
        <w:t>8</w:t>
      </w:r>
      <w:r w:rsidRPr="00406B81">
        <w:rPr>
          <w:rFonts w:ascii="Times New Roman" w:eastAsia="Times New Roman" w:hAnsi="Times New Roman" w:cs="Times New Roman"/>
          <w:sz w:val="24"/>
          <w:szCs w:val="24"/>
          <w:lang w:eastAsia="ru-RU"/>
        </w:rPr>
        <w:t>.1. Основания для одностороннего отказа Заказчика от исполнения Контракта:</w:t>
      </w:r>
    </w:p>
    <w:p w14:paraId="5717F1E5" w14:textId="33C63138" w:rsidR="00BB1DC4" w:rsidRPr="00406B81" w:rsidRDefault="00BB1DC4" w:rsidP="00BB1DC4">
      <w:pPr>
        <w:spacing w:after="0" w:line="240" w:lineRule="auto"/>
        <w:ind w:firstLine="540"/>
        <w:jc w:val="both"/>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 xml:space="preserve">– просрочка Поставщиком срока передачи Товара более чем на </w:t>
      </w:r>
      <w:r w:rsidR="00B468DA" w:rsidRPr="00406B81">
        <w:rPr>
          <w:rFonts w:ascii="Times New Roman" w:eastAsia="Times New Roman" w:hAnsi="Times New Roman" w:cs="Times New Roman"/>
          <w:sz w:val="24"/>
          <w:szCs w:val="24"/>
          <w:lang w:eastAsia="ru-RU"/>
        </w:rPr>
        <w:t>3</w:t>
      </w:r>
      <w:r w:rsidRPr="00406B81">
        <w:rPr>
          <w:rFonts w:ascii="Times New Roman" w:eastAsia="Times New Roman" w:hAnsi="Times New Roman" w:cs="Times New Roman"/>
          <w:sz w:val="24"/>
          <w:szCs w:val="24"/>
          <w:lang w:eastAsia="ru-RU"/>
        </w:rPr>
        <w:t xml:space="preserve"> (</w:t>
      </w:r>
      <w:r w:rsidR="00B468DA" w:rsidRPr="00406B81">
        <w:rPr>
          <w:rFonts w:ascii="Times New Roman" w:eastAsia="Times New Roman" w:hAnsi="Times New Roman" w:cs="Times New Roman"/>
          <w:sz w:val="24"/>
          <w:szCs w:val="24"/>
          <w:lang w:eastAsia="ru-RU"/>
        </w:rPr>
        <w:t>три</w:t>
      </w:r>
      <w:r w:rsidRPr="00406B81">
        <w:rPr>
          <w:rFonts w:ascii="Times New Roman" w:eastAsia="Times New Roman" w:hAnsi="Times New Roman" w:cs="Times New Roman"/>
          <w:sz w:val="24"/>
          <w:szCs w:val="24"/>
          <w:lang w:eastAsia="ru-RU"/>
        </w:rPr>
        <w:t>) дн</w:t>
      </w:r>
      <w:r w:rsidR="00387967" w:rsidRPr="00406B81">
        <w:rPr>
          <w:rFonts w:ascii="Times New Roman" w:eastAsia="Times New Roman" w:hAnsi="Times New Roman" w:cs="Times New Roman"/>
          <w:sz w:val="24"/>
          <w:szCs w:val="24"/>
          <w:lang w:eastAsia="ru-RU"/>
        </w:rPr>
        <w:t>я</w:t>
      </w:r>
      <w:r w:rsidRPr="00406B81">
        <w:rPr>
          <w:rFonts w:ascii="Times New Roman" w:eastAsia="Times New Roman" w:hAnsi="Times New Roman" w:cs="Times New Roman"/>
          <w:sz w:val="24"/>
          <w:szCs w:val="24"/>
          <w:lang w:eastAsia="ru-RU"/>
        </w:rPr>
        <w:t>;</w:t>
      </w:r>
    </w:p>
    <w:p w14:paraId="4CA7B1D0" w14:textId="77777777" w:rsidR="00BB1DC4" w:rsidRPr="00406B81" w:rsidRDefault="00BB1DC4" w:rsidP="00BB1DC4">
      <w:pPr>
        <w:spacing w:after="0" w:line="240" w:lineRule="auto"/>
        <w:ind w:firstLine="540"/>
        <w:jc w:val="both"/>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 поставка Товара ненадлежащего качества с недостатками, которые не могут быть устранены в приемлемый для Заказчика срок;</w:t>
      </w:r>
    </w:p>
    <w:p w14:paraId="585D4750" w14:textId="77777777" w:rsidR="00BB1DC4" w:rsidRPr="00406B81" w:rsidRDefault="00BB1DC4" w:rsidP="00BB1DC4">
      <w:pPr>
        <w:spacing w:after="0" w:line="240" w:lineRule="auto"/>
        <w:ind w:firstLine="540"/>
        <w:jc w:val="both"/>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 иные основания, предусмотренным Гражданским Кодексом Российской Федерации.</w:t>
      </w:r>
    </w:p>
    <w:p w14:paraId="294BA994" w14:textId="1048D9C8"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C10F29" w:rsidRPr="00406B81">
        <w:rPr>
          <w:rFonts w:ascii="Times New Roman" w:hAnsi="Times New Roman" w:cs="Times New Roman"/>
          <w:sz w:val="24"/>
          <w:szCs w:val="24"/>
        </w:rPr>
        <w:t>1</w:t>
      </w:r>
      <w:r w:rsidRPr="00406B81">
        <w:rPr>
          <w:rFonts w:ascii="Times New Roman" w:hAnsi="Times New Roman" w:cs="Times New Roman"/>
          <w:sz w:val="24"/>
          <w:szCs w:val="24"/>
        </w:rPr>
        <w:t>.</w:t>
      </w:r>
      <w:r w:rsidR="00C10F29" w:rsidRPr="00406B81">
        <w:rPr>
          <w:rFonts w:ascii="Times New Roman" w:hAnsi="Times New Roman" w:cs="Times New Roman"/>
          <w:sz w:val="24"/>
          <w:szCs w:val="24"/>
        </w:rPr>
        <w:t>9</w:t>
      </w:r>
      <w:r w:rsidRPr="00406B81">
        <w:rPr>
          <w:rFonts w:ascii="Times New Roman" w:hAnsi="Times New Roman" w:cs="Times New Roman"/>
          <w:sz w:val="24"/>
          <w:szCs w:val="24"/>
        </w:rPr>
        <w:t xml:space="preserve">. Поставщик вправе принять решение об одностороннем отказе от исполнения Контракта по основаниям, предусмотренным Гражданским </w:t>
      </w:r>
      <w:hyperlink r:id="rId32" w:history="1">
        <w:r w:rsidRPr="00406B81">
          <w:rPr>
            <w:rFonts w:ascii="Times New Roman" w:hAnsi="Times New Roman" w:cs="Times New Roman"/>
            <w:sz w:val="24"/>
            <w:szCs w:val="24"/>
          </w:rPr>
          <w:t>кодексом</w:t>
        </w:r>
      </w:hyperlink>
      <w:r w:rsidRPr="00406B81">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6F2BE8DA" w14:textId="49600611" w:rsidR="00886A03" w:rsidRPr="00406B81" w:rsidRDefault="00886A03" w:rsidP="00886A03">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1</w:t>
      </w:r>
      <w:r w:rsidR="00F10C4A" w:rsidRPr="00406B81">
        <w:rPr>
          <w:rFonts w:ascii="Times New Roman" w:hAnsi="Times New Roman" w:cs="Times New Roman"/>
          <w:b/>
          <w:bCs/>
          <w:sz w:val="24"/>
          <w:szCs w:val="24"/>
        </w:rPr>
        <w:t>2</w:t>
      </w:r>
      <w:r w:rsidRPr="00406B81">
        <w:rPr>
          <w:rFonts w:ascii="Times New Roman" w:hAnsi="Times New Roman" w:cs="Times New Roman"/>
          <w:b/>
          <w:bCs/>
          <w:sz w:val="24"/>
          <w:szCs w:val="24"/>
        </w:rPr>
        <w:t>. Исключительные права</w:t>
      </w:r>
    </w:p>
    <w:p w14:paraId="0910B8D8" w14:textId="0E7E5784"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F10C4A" w:rsidRPr="00406B81">
        <w:rPr>
          <w:rFonts w:ascii="Times New Roman" w:hAnsi="Times New Roman" w:cs="Times New Roman"/>
          <w:sz w:val="24"/>
          <w:szCs w:val="24"/>
        </w:rPr>
        <w:t>2</w:t>
      </w:r>
      <w:r w:rsidRPr="00406B81">
        <w:rPr>
          <w:rFonts w:ascii="Times New Roman" w:hAnsi="Times New Roman" w:cs="Times New Roman"/>
          <w:sz w:val="24"/>
          <w:szCs w:val="24"/>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618FEA2B" w14:textId="585A0E7A" w:rsidR="00886A03" w:rsidRPr="00406B81" w:rsidRDefault="00886A03" w:rsidP="00FF10F8">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F10C4A" w:rsidRPr="00406B81">
        <w:rPr>
          <w:rFonts w:ascii="Times New Roman" w:hAnsi="Times New Roman" w:cs="Times New Roman"/>
          <w:sz w:val="24"/>
          <w:szCs w:val="24"/>
        </w:rPr>
        <w:t>2</w:t>
      </w:r>
      <w:r w:rsidRPr="00406B81">
        <w:rPr>
          <w:rFonts w:ascii="Times New Roman" w:hAnsi="Times New Roman" w:cs="Times New Roman"/>
          <w:sz w:val="24"/>
          <w:szCs w:val="24"/>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35E3FD7" w14:textId="637EB749" w:rsidR="00886A03" w:rsidRPr="00406B81" w:rsidRDefault="00886A03" w:rsidP="00886A03">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1</w:t>
      </w:r>
      <w:r w:rsidR="00F10C4A" w:rsidRPr="00406B81">
        <w:rPr>
          <w:rFonts w:ascii="Times New Roman" w:hAnsi="Times New Roman" w:cs="Times New Roman"/>
          <w:b/>
          <w:bCs/>
          <w:sz w:val="24"/>
          <w:szCs w:val="24"/>
        </w:rPr>
        <w:t>3</w:t>
      </w:r>
      <w:r w:rsidRPr="00406B81">
        <w:rPr>
          <w:rFonts w:ascii="Times New Roman" w:hAnsi="Times New Roman" w:cs="Times New Roman"/>
          <w:b/>
          <w:bCs/>
          <w:sz w:val="24"/>
          <w:szCs w:val="24"/>
        </w:rPr>
        <w:t>. Антикоррупционная оговорка</w:t>
      </w:r>
    </w:p>
    <w:p w14:paraId="23D56DE4" w14:textId="3313C0E6" w:rsidR="00886A03" w:rsidRPr="00406B81" w:rsidRDefault="00886A03" w:rsidP="00DD120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1</w:t>
      </w:r>
      <w:r w:rsidR="00F10C4A" w:rsidRPr="00406B81">
        <w:rPr>
          <w:rFonts w:ascii="Times New Roman" w:hAnsi="Times New Roman" w:cs="Times New Roman"/>
          <w:sz w:val="24"/>
          <w:szCs w:val="24"/>
        </w:rPr>
        <w:t>3</w:t>
      </w:r>
      <w:r w:rsidRPr="00406B81">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DE5980C" w14:textId="77777777" w:rsidR="00886A03" w:rsidRPr="00406B81" w:rsidRDefault="00886A03" w:rsidP="00DD120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06B81">
        <w:rPr>
          <w:rFonts w:ascii="Times New Roman" w:hAnsi="Times New Roman" w:cs="Times New Roman"/>
          <w:sz w:val="24"/>
          <w:szCs w:val="24"/>
        </w:rPr>
        <w:t>образом</w:t>
      </w:r>
      <w:proofErr w:type="gramEnd"/>
      <w:r w:rsidRPr="00406B81">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C06E47D" w14:textId="77777777" w:rsidR="00886A03" w:rsidRPr="00406B81" w:rsidRDefault="00886A03" w:rsidP="00DD120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789156" w14:textId="77777777" w:rsidR="00886A03" w:rsidRPr="00406B81" w:rsidRDefault="00886A03" w:rsidP="00DD120F">
      <w:pPr>
        <w:autoSpaceDE w:val="0"/>
        <w:autoSpaceDN w:val="0"/>
        <w:adjustRightInd w:val="0"/>
        <w:spacing w:after="0" w:line="240" w:lineRule="auto"/>
        <w:ind w:firstLine="540"/>
        <w:jc w:val="both"/>
        <w:rPr>
          <w:rFonts w:ascii="Times New Roman" w:hAnsi="Times New Roman" w:cs="Times New Roman"/>
          <w:sz w:val="24"/>
          <w:szCs w:val="24"/>
        </w:rPr>
      </w:pPr>
      <w:r w:rsidRPr="00406B81">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3D007B5F" w14:textId="71351A1E" w:rsidR="00886A03" w:rsidRPr="00406B81" w:rsidRDefault="00886A03" w:rsidP="00886A03">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1</w:t>
      </w:r>
      <w:r w:rsidR="00F10C4A" w:rsidRPr="00406B81">
        <w:rPr>
          <w:rFonts w:ascii="Times New Roman" w:hAnsi="Times New Roman" w:cs="Times New Roman"/>
          <w:b/>
          <w:bCs/>
          <w:sz w:val="24"/>
          <w:szCs w:val="24"/>
        </w:rPr>
        <w:t>4</w:t>
      </w:r>
      <w:r w:rsidRPr="00406B81">
        <w:rPr>
          <w:rFonts w:ascii="Times New Roman" w:hAnsi="Times New Roman" w:cs="Times New Roman"/>
          <w:b/>
          <w:bCs/>
          <w:sz w:val="24"/>
          <w:szCs w:val="24"/>
        </w:rPr>
        <w:t>. Прочие положения</w:t>
      </w:r>
    </w:p>
    <w:p w14:paraId="7CB5B2C3" w14:textId="06010602"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F10C4A" w:rsidRPr="00406B81">
        <w:rPr>
          <w:rFonts w:ascii="Times New Roman" w:hAnsi="Times New Roman" w:cs="Times New Roman"/>
          <w:sz w:val="24"/>
          <w:szCs w:val="24"/>
        </w:rPr>
        <w:t>4</w:t>
      </w:r>
      <w:r w:rsidRPr="00406B81">
        <w:rPr>
          <w:rFonts w:ascii="Times New Roman" w:hAnsi="Times New Roman" w:cs="Times New Roman"/>
          <w:sz w:val="24"/>
          <w:szCs w:val="24"/>
        </w:rPr>
        <w:t>.1. Во всем, что не оговорено в Контракте, Стороны руководствуются действующим законодательством Российской Федерации.</w:t>
      </w:r>
    </w:p>
    <w:p w14:paraId="6197E6F0" w14:textId="4D294829"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F10C4A" w:rsidRPr="00406B81">
        <w:rPr>
          <w:rFonts w:ascii="Times New Roman" w:hAnsi="Times New Roman" w:cs="Times New Roman"/>
          <w:sz w:val="24"/>
          <w:szCs w:val="24"/>
        </w:rPr>
        <w:t>4</w:t>
      </w:r>
      <w:r w:rsidRPr="00406B81">
        <w:rPr>
          <w:rFonts w:ascii="Times New Roman" w:hAnsi="Times New Roman" w:cs="Times New Roman"/>
          <w:sz w:val="24"/>
          <w:szCs w:val="24"/>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086CE0" w:rsidRPr="00406B81">
        <w:rPr>
          <w:rFonts w:ascii="Times New Roman" w:hAnsi="Times New Roman" w:cs="Times New Roman"/>
          <w:sz w:val="24"/>
          <w:szCs w:val="24"/>
        </w:rPr>
        <w:t>5</w:t>
      </w:r>
      <w:r w:rsidRPr="00406B81">
        <w:rPr>
          <w:rFonts w:ascii="Times New Roman" w:hAnsi="Times New Roman" w:cs="Times New Roman"/>
          <w:sz w:val="24"/>
          <w:szCs w:val="24"/>
        </w:rPr>
        <w:t xml:space="preserve"> календарных</w:t>
      </w:r>
      <w:r w:rsidR="00086CE0" w:rsidRPr="00406B81">
        <w:rPr>
          <w:rFonts w:ascii="Times New Roman" w:hAnsi="Times New Roman" w:cs="Times New Roman"/>
          <w:sz w:val="24"/>
          <w:szCs w:val="24"/>
        </w:rPr>
        <w:t xml:space="preserve"> </w:t>
      </w:r>
      <w:r w:rsidRPr="00406B81">
        <w:rPr>
          <w:rFonts w:ascii="Times New Roman" w:hAnsi="Times New Roman" w:cs="Times New Roman"/>
          <w:sz w:val="24"/>
          <w:szCs w:val="24"/>
        </w:rPr>
        <w:t xml:space="preserve">дней </w:t>
      </w:r>
      <w:proofErr w:type="gramStart"/>
      <w:r w:rsidRPr="00406B81">
        <w:rPr>
          <w:rFonts w:ascii="Times New Roman" w:hAnsi="Times New Roman" w:cs="Times New Roman"/>
          <w:sz w:val="24"/>
          <w:szCs w:val="24"/>
        </w:rPr>
        <w:t>с даты</w:t>
      </w:r>
      <w:proofErr w:type="gramEnd"/>
      <w:r w:rsidRPr="00406B81">
        <w:rPr>
          <w:rFonts w:ascii="Times New Roman" w:hAnsi="Times New Roman" w:cs="Times New Roman"/>
          <w:sz w:val="24"/>
          <w:szCs w:val="24"/>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1B836805" w14:textId="143EFC69"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F10C4A" w:rsidRPr="00406B81">
        <w:rPr>
          <w:rFonts w:ascii="Times New Roman" w:hAnsi="Times New Roman" w:cs="Times New Roman"/>
          <w:sz w:val="24"/>
          <w:szCs w:val="24"/>
        </w:rPr>
        <w:t>4</w:t>
      </w:r>
      <w:r w:rsidRPr="00406B81">
        <w:rPr>
          <w:rFonts w:ascii="Times New Roman" w:hAnsi="Times New Roman" w:cs="Times New Roman"/>
          <w:sz w:val="24"/>
          <w:szCs w:val="24"/>
        </w:rPr>
        <w:t xml:space="preserve">.3. </w:t>
      </w:r>
      <w:proofErr w:type="gramStart"/>
      <w:r w:rsidRPr="00406B81">
        <w:rPr>
          <w:rFonts w:ascii="Times New Roman" w:hAnsi="Times New Roman" w:cs="Times New Roman"/>
          <w:sz w:val="24"/>
          <w:szCs w:val="24"/>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1" w:history="1">
        <w:r w:rsidRPr="00406B81">
          <w:rPr>
            <w:rFonts w:ascii="Times New Roman" w:hAnsi="Times New Roman" w:cs="Times New Roman"/>
            <w:sz w:val="24"/>
            <w:szCs w:val="24"/>
          </w:rPr>
          <w:t>разделе 1</w:t>
        </w:r>
      </w:hyperlink>
      <w:r w:rsidR="00F10C4A" w:rsidRPr="00406B81">
        <w:rPr>
          <w:rFonts w:ascii="Times New Roman" w:hAnsi="Times New Roman" w:cs="Times New Roman"/>
          <w:sz w:val="24"/>
          <w:szCs w:val="24"/>
        </w:rPr>
        <w:t>6</w:t>
      </w:r>
      <w:r w:rsidRPr="00406B81">
        <w:rPr>
          <w:rFonts w:ascii="Times New Roman" w:hAnsi="Times New Roman" w:cs="Times New Roman"/>
          <w:sz w:val="24"/>
          <w:szCs w:val="24"/>
        </w:rPr>
        <w:t xml:space="preserve"> Контракта, либо с использованием электронной почты на электронные адреса, указанные в </w:t>
      </w:r>
      <w:hyperlink w:anchor="Par441" w:history="1">
        <w:r w:rsidRPr="00406B81">
          <w:rPr>
            <w:rFonts w:ascii="Times New Roman" w:hAnsi="Times New Roman" w:cs="Times New Roman"/>
            <w:sz w:val="24"/>
            <w:szCs w:val="24"/>
          </w:rPr>
          <w:t>разделе 1</w:t>
        </w:r>
      </w:hyperlink>
      <w:r w:rsidR="00F10C4A" w:rsidRPr="00406B81">
        <w:rPr>
          <w:rFonts w:ascii="Times New Roman" w:hAnsi="Times New Roman" w:cs="Times New Roman"/>
          <w:sz w:val="24"/>
          <w:szCs w:val="24"/>
        </w:rPr>
        <w:t>6</w:t>
      </w:r>
      <w:r w:rsidRPr="00406B81">
        <w:rPr>
          <w:rFonts w:ascii="Times New Roman" w:hAnsi="Times New Roman" w:cs="Times New Roman"/>
          <w:sz w:val="24"/>
          <w:szCs w:val="24"/>
        </w:rPr>
        <w:t xml:space="preserve"> Контракта, либо с использованием факсимильной связи.</w:t>
      </w:r>
      <w:proofErr w:type="gramEnd"/>
    </w:p>
    <w:p w14:paraId="1B3A51B3" w14:textId="19AEBDC4"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1" w:history="1">
        <w:r w:rsidRPr="00406B81">
          <w:rPr>
            <w:rFonts w:ascii="Times New Roman" w:hAnsi="Times New Roman" w:cs="Times New Roman"/>
            <w:sz w:val="24"/>
            <w:szCs w:val="24"/>
          </w:rPr>
          <w:t>разделе 1</w:t>
        </w:r>
      </w:hyperlink>
      <w:r w:rsidR="00F10C4A" w:rsidRPr="00406B81">
        <w:rPr>
          <w:rFonts w:ascii="Times New Roman" w:hAnsi="Times New Roman" w:cs="Times New Roman"/>
          <w:sz w:val="24"/>
          <w:szCs w:val="24"/>
        </w:rPr>
        <w:t>6</w:t>
      </w:r>
      <w:r w:rsidRPr="00406B81">
        <w:rPr>
          <w:rFonts w:ascii="Times New Roman" w:hAnsi="Times New Roman" w:cs="Times New Roman"/>
          <w:sz w:val="24"/>
          <w:szCs w:val="24"/>
        </w:rPr>
        <w:t xml:space="preserve"> Контракта, считается надлежащим уведомлением Сторон.</w:t>
      </w:r>
    </w:p>
    <w:p w14:paraId="1995A8B2" w14:textId="0E94AF92"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bookmarkStart w:id="16" w:name="Par419"/>
      <w:bookmarkEnd w:id="16"/>
      <w:r w:rsidRPr="00406B81">
        <w:rPr>
          <w:rFonts w:ascii="Times New Roman" w:hAnsi="Times New Roman" w:cs="Times New Roman"/>
          <w:sz w:val="24"/>
          <w:szCs w:val="24"/>
        </w:rPr>
        <w:t>1</w:t>
      </w:r>
      <w:r w:rsidR="00F10C4A" w:rsidRPr="00406B81">
        <w:rPr>
          <w:rFonts w:ascii="Times New Roman" w:hAnsi="Times New Roman" w:cs="Times New Roman"/>
          <w:sz w:val="24"/>
          <w:szCs w:val="24"/>
        </w:rPr>
        <w:t>4</w:t>
      </w:r>
      <w:r w:rsidRPr="00406B81">
        <w:rPr>
          <w:rFonts w:ascii="Times New Roman" w:hAnsi="Times New Roman" w:cs="Times New Roman"/>
          <w:sz w:val="24"/>
          <w:szCs w:val="24"/>
        </w:rPr>
        <w:t>.</w:t>
      </w:r>
      <w:r w:rsidR="00F10C4A" w:rsidRPr="00406B81">
        <w:rPr>
          <w:rFonts w:ascii="Times New Roman" w:hAnsi="Times New Roman" w:cs="Times New Roman"/>
          <w:sz w:val="24"/>
          <w:szCs w:val="24"/>
        </w:rPr>
        <w:t>4</w:t>
      </w:r>
      <w:r w:rsidRPr="00406B81">
        <w:rPr>
          <w:rFonts w:ascii="Times New Roman" w:hAnsi="Times New Roman" w:cs="Times New Roman"/>
          <w:sz w:val="24"/>
          <w:szCs w:val="24"/>
        </w:rPr>
        <w:t>. При исполнении Контракта не допускается:</w:t>
      </w:r>
    </w:p>
    <w:p w14:paraId="1D756F43" w14:textId="77777777"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D3A1277" w14:textId="77777777"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77E330C0" w14:textId="61B9F646"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 замена Товара </w:t>
      </w:r>
      <w:proofErr w:type="gramStart"/>
      <w:r w:rsidRPr="00406B81">
        <w:rPr>
          <w:rFonts w:ascii="Times New Roman" w:hAnsi="Times New Roman" w:cs="Times New Roman"/>
          <w:sz w:val="24"/>
          <w:szCs w:val="24"/>
        </w:rPr>
        <w:t>и(</w:t>
      </w:r>
      <w:proofErr w:type="gramEnd"/>
      <w:r w:rsidRPr="00406B81">
        <w:rPr>
          <w:rFonts w:ascii="Times New Roman" w:hAnsi="Times New Roman" w:cs="Times New Roman"/>
          <w:sz w:val="24"/>
          <w:szCs w:val="24"/>
        </w:rPr>
        <w:t>или) страны его происхождения.</w:t>
      </w:r>
    </w:p>
    <w:p w14:paraId="7C27F556" w14:textId="13B0907B" w:rsidR="00886A03" w:rsidRPr="00406B81"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F10C4A" w:rsidRPr="00406B81">
        <w:rPr>
          <w:rFonts w:ascii="Times New Roman" w:hAnsi="Times New Roman" w:cs="Times New Roman"/>
          <w:sz w:val="24"/>
          <w:szCs w:val="24"/>
        </w:rPr>
        <w:t>4</w:t>
      </w:r>
      <w:r w:rsidRPr="00406B81">
        <w:rPr>
          <w:rFonts w:ascii="Times New Roman" w:hAnsi="Times New Roman" w:cs="Times New Roman"/>
          <w:sz w:val="24"/>
          <w:szCs w:val="24"/>
        </w:rPr>
        <w:t>.</w:t>
      </w:r>
      <w:r w:rsidR="00F10C4A" w:rsidRPr="00406B81">
        <w:rPr>
          <w:rFonts w:ascii="Times New Roman" w:hAnsi="Times New Roman" w:cs="Times New Roman"/>
          <w:sz w:val="24"/>
          <w:szCs w:val="24"/>
        </w:rPr>
        <w:t>5</w:t>
      </w:r>
      <w:r w:rsidRPr="00406B81">
        <w:rPr>
          <w:rFonts w:ascii="Times New Roman" w:hAnsi="Times New Roman" w:cs="Times New Roman"/>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3FBE6B2" w14:textId="75E30B5F" w:rsidR="00886A03" w:rsidRDefault="00886A03" w:rsidP="007622BF">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1</w:t>
      </w:r>
      <w:r w:rsidR="00F10C4A" w:rsidRPr="00406B81">
        <w:rPr>
          <w:rFonts w:ascii="Times New Roman" w:hAnsi="Times New Roman" w:cs="Times New Roman"/>
          <w:sz w:val="24"/>
          <w:szCs w:val="24"/>
        </w:rPr>
        <w:t>4</w:t>
      </w:r>
      <w:r w:rsidRPr="00406B81">
        <w:rPr>
          <w:rFonts w:ascii="Times New Roman" w:hAnsi="Times New Roman" w:cs="Times New Roman"/>
          <w:sz w:val="24"/>
          <w:szCs w:val="24"/>
        </w:rPr>
        <w:t>.</w:t>
      </w:r>
      <w:r w:rsidR="00F10C4A" w:rsidRPr="00406B81">
        <w:rPr>
          <w:rFonts w:ascii="Times New Roman" w:hAnsi="Times New Roman" w:cs="Times New Roman"/>
          <w:sz w:val="24"/>
          <w:szCs w:val="24"/>
        </w:rPr>
        <w:t>6</w:t>
      </w:r>
      <w:r w:rsidRPr="00406B81">
        <w:rPr>
          <w:rFonts w:ascii="Times New Roman" w:hAnsi="Times New Roman" w:cs="Times New Roman"/>
          <w:sz w:val="24"/>
          <w:szCs w:val="24"/>
        </w:rPr>
        <w:t>. Контракт составлен в форме электронного документа, подписанного усиленными электронными подписями Сторон.</w:t>
      </w:r>
    </w:p>
    <w:p w14:paraId="7106DC9B" w14:textId="77777777" w:rsidR="0084161E" w:rsidRDefault="0084161E" w:rsidP="007622BF">
      <w:pPr>
        <w:autoSpaceDE w:val="0"/>
        <w:autoSpaceDN w:val="0"/>
        <w:adjustRightInd w:val="0"/>
        <w:spacing w:after="0" w:line="240" w:lineRule="auto"/>
        <w:ind w:firstLine="539"/>
        <w:jc w:val="both"/>
        <w:rPr>
          <w:rFonts w:ascii="Times New Roman" w:hAnsi="Times New Roman" w:cs="Times New Roman"/>
          <w:sz w:val="24"/>
          <w:szCs w:val="24"/>
        </w:rPr>
      </w:pPr>
    </w:p>
    <w:p w14:paraId="2F4A26E3" w14:textId="77777777" w:rsidR="0084161E" w:rsidRDefault="0084161E" w:rsidP="007622BF">
      <w:pPr>
        <w:autoSpaceDE w:val="0"/>
        <w:autoSpaceDN w:val="0"/>
        <w:adjustRightInd w:val="0"/>
        <w:spacing w:after="0" w:line="240" w:lineRule="auto"/>
        <w:ind w:firstLine="539"/>
        <w:jc w:val="both"/>
        <w:rPr>
          <w:rFonts w:ascii="Times New Roman" w:hAnsi="Times New Roman" w:cs="Times New Roman"/>
          <w:sz w:val="24"/>
          <w:szCs w:val="24"/>
        </w:rPr>
      </w:pPr>
    </w:p>
    <w:p w14:paraId="4AC2A09D" w14:textId="77777777" w:rsidR="0084161E" w:rsidRDefault="0084161E" w:rsidP="007622BF">
      <w:pPr>
        <w:autoSpaceDE w:val="0"/>
        <w:autoSpaceDN w:val="0"/>
        <w:adjustRightInd w:val="0"/>
        <w:spacing w:after="0" w:line="240" w:lineRule="auto"/>
        <w:ind w:firstLine="539"/>
        <w:jc w:val="both"/>
        <w:rPr>
          <w:rFonts w:ascii="Times New Roman" w:hAnsi="Times New Roman" w:cs="Times New Roman"/>
          <w:sz w:val="24"/>
          <w:szCs w:val="24"/>
        </w:rPr>
      </w:pPr>
    </w:p>
    <w:p w14:paraId="2798922F" w14:textId="77777777" w:rsidR="0084161E" w:rsidRDefault="0084161E" w:rsidP="007622BF">
      <w:pPr>
        <w:autoSpaceDE w:val="0"/>
        <w:autoSpaceDN w:val="0"/>
        <w:adjustRightInd w:val="0"/>
        <w:spacing w:after="0" w:line="240" w:lineRule="auto"/>
        <w:ind w:firstLine="539"/>
        <w:jc w:val="both"/>
        <w:rPr>
          <w:rFonts w:ascii="Times New Roman" w:hAnsi="Times New Roman" w:cs="Times New Roman"/>
          <w:sz w:val="24"/>
          <w:szCs w:val="24"/>
        </w:rPr>
      </w:pPr>
    </w:p>
    <w:p w14:paraId="232CE52D" w14:textId="77777777" w:rsidR="0084161E" w:rsidRDefault="0084161E" w:rsidP="007622BF">
      <w:pPr>
        <w:autoSpaceDE w:val="0"/>
        <w:autoSpaceDN w:val="0"/>
        <w:adjustRightInd w:val="0"/>
        <w:spacing w:after="0" w:line="240" w:lineRule="auto"/>
        <w:ind w:firstLine="539"/>
        <w:jc w:val="both"/>
        <w:rPr>
          <w:rFonts w:ascii="Times New Roman" w:hAnsi="Times New Roman" w:cs="Times New Roman"/>
          <w:sz w:val="24"/>
          <w:szCs w:val="24"/>
        </w:rPr>
      </w:pPr>
    </w:p>
    <w:p w14:paraId="0C60A97F" w14:textId="77777777" w:rsidR="0084161E" w:rsidRDefault="0084161E" w:rsidP="007622BF">
      <w:pPr>
        <w:autoSpaceDE w:val="0"/>
        <w:autoSpaceDN w:val="0"/>
        <w:adjustRightInd w:val="0"/>
        <w:spacing w:after="0" w:line="240" w:lineRule="auto"/>
        <w:ind w:firstLine="539"/>
        <w:jc w:val="both"/>
        <w:rPr>
          <w:rFonts w:ascii="Times New Roman" w:hAnsi="Times New Roman" w:cs="Times New Roman"/>
          <w:sz w:val="24"/>
          <w:szCs w:val="24"/>
        </w:rPr>
      </w:pPr>
    </w:p>
    <w:p w14:paraId="73531ED0" w14:textId="77777777" w:rsidR="0084161E" w:rsidRDefault="0084161E" w:rsidP="007622BF">
      <w:pPr>
        <w:autoSpaceDE w:val="0"/>
        <w:autoSpaceDN w:val="0"/>
        <w:adjustRightInd w:val="0"/>
        <w:spacing w:after="0" w:line="240" w:lineRule="auto"/>
        <w:ind w:firstLine="539"/>
        <w:jc w:val="both"/>
        <w:rPr>
          <w:rFonts w:ascii="Times New Roman" w:hAnsi="Times New Roman" w:cs="Times New Roman"/>
          <w:sz w:val="24"/>
          <w:szCs w:val="24"/>
        </w:rPr>
      </w:pPr>
    </w:p>
    <w:p w14:paraId="56D1FBCF" w14:textId="77777777" w:rsidR="0084161E" w:rsidRDefault="0084161E" w:rsidP="007622BF">
      <w:pPr>
        <w:autoSpaceDE w:val="0"/>
        <w:autoSpaceDN w:val="0"/>
        <w:adjustRightInd w:val="0"/>
        <w:spacing w:after="0" w:line="240" w:lineRule="auto"/>
        <w:ind w:firstLine="539"/>
        <w:jc w:val="both"/>
        <w:rPr>
          <w:rFonts w:ascii="Times New Roman" w:hAnsi="Times New Roman" w:cs="Times New Roman"/>
          <w:sz w:val="24"/>
          <w:szCs w:val="24"/>
        </w:rPr>
      </w:pPr>
    </w:p>
    <w:p w14:paraId="50B623EB" w14:textId="77777777" w:rsidR="0084161E" w:rsidRDefault="0084161E" w:rsidP="007622BF">
      <w:pPr>
        <w:autoSpaceDE w:val="0"/>
        <w:autoSpaceDN w:val="0"/>
        <w:adjustRightInd w:val="0"/>
        <w:spacing w:after="0" w:line="240" w:lineRule="auto"/>
        <w:ind w:firstLine="539"/>
        <w:jc w:val="both"/>
        <w:rPr>
          <w:rFonts w:ascii="Times New Roman" w:hAnsi="Times New Roman" w:cs="Times New Roman"/>
          <w:sz w:val="24"/>
          <w:szCs w:val="24"/>
        </w:rPr>
      </w:pPr>
    </w:p>
    <w:p w14:paraId="768CC18A" w14:textId="77777777" w:rsidR="0084161E" w:rsidRDefault="0084161E" w:rsidP="007622BF">
      <w:pPr>
        <w:autoSpaceDE w:val="0"/>
        <w:autoSpaceDN w:val="0"/>
        <w:adjustRightInd w:val="0"/>
        <w:spacing w:after="0" w:line="240" w:lineRule="auto"/>
        <w:ind w:firstLine="539"/>
        <w:jc w:val="both"/>
        <w:rPr>
          <w:rFonts w:ascii="Times New Roman" w:hAnsi="Times New Roman" w:cs="Times New Roman"/>
          <w:sz w:val="24"/>
          <w:szCs w:val="24"/>
        </w:rPr>
      </w:pPr>
    </w:p>
    <w:p w14:paraId="47BF91CD" w14:textId="13A8AF8E" w:rsidR="00886A03" w:rsidRPr="00406B81" w:rsidRDefault="00886A03" w:rsidP="00886A03">
      <w:pPr>
        <w:autoSpaceDE w:val="0"/>
        <w:autoSpaceDN w:val="0"/>
        <w:adjustRightInd w:val="0"/>
        <w:spacing w:after="0" w:line="240" w:lineRule="auto"/>
        <w:jc w:val="center"/>
        <w:outlineLvl w:val="0"/>
        <w:rPr>
          <w:rFonts w:ascii="Times New Roman" w:hAnsi="Times New Roman" w:cs="Times New Roman"/>
          <w:sz w:val="24"/>
          <w:szCs w:val="24"/>
        </w:rPr>
      </w:pPr>
      <w:r w:rsidRPr="00406B81">
        <w:rPr>
          <w:rFonts w:ascii="Times New Roman" w:hAnsi="Times New Roman" w:cs="Times New Roman"/>
          <w:b/>
          <w:bCs/>
          <w:sz w:val="24"/>
          <w:szCs w:val="24"/>
        </w:rPr>
        <w:t>1</w:t>
      </w:r>
      <w:r w:rsidR="00BE5CCC" w:rsidRPr="00406B81">
        <w:rPr>
          <w:rFonts w:ascii="Times New Roman" w:hAnsi="Times New Roman" w:cs="Times New Roman"/>
          <w:b/>
          <w:bCs/>
          <w:sz w:val="24"/>
          <w:szCs w:val="24"/>
        </w:rPr>
        <w:t>5</w:t>
      </w:r>
      <w:r w:rsidRPr="00406B81">
        <w:rPr>
          <w:rFonts w:ascii="Times New Roman" w:hAnsi="Times New Roman" w:cs="Times New Roman"/>
          <w:b/>
          <w:bCs/>
          <w:sz w:val="24"/>
          <w:szCs w:val="24"/>
        </w:rPr>
        <w:t>. Перечень приложений</w:t>
      </w:r>
      <w:r w:rsidRPr="00406B81">
        <w:rPr>
          <w:rFonts w:ascii="Times New Roman" w:hAnsi="Times New Roman" w:cs="Times New Roman"/>
          <w:sz w:val="24"/>
          <w:szCs w:val="24"/>
        </w:rPr>
        <w:t xml:space="preserve"> </w:t>
      </w:r>
    </w:p>
    <w:p w14:paraId="636AD91B" w14:textId="77777777" w:rsidR="00886A03" w:rsidRPr="00406B81" w:rsidRDefault="00886A03" w:rsidP="00CA71B1">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Неотъемлемой частью Контракта является следующее:</w:t>
      </w:r>
    </w:p>
    <w:p w14:paraId="1517BEEC" w14:textId="736C2E41" w:rsidR="00886A03" w:rsidRPr="00406B81" w:rsidRDefault="00886A03" w:rsidP="00CA71B1">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Приложение N 1 - </w:t>
      </w:r>
      <w:hyperlink r:id="rId33" w:history="1">
        <w:r w:rsidRPr="00406B81">
          <w:rPr>
            <w:rFonts w:ascii="Times New Roman" w:hAnsi="Times New Roman" w:cs="Times New Roman"/>
            <w:sz w:val="24"/>
            <w:szCs w:val="24"/>
          </w:rPr>
          <w:t>Спецификация</w:t>
        </w:r>
      </w:hyperlink>
      <w:r w:rsidRPr="00406B81">
        <w:rPr>
          <w:rFonts w:ascii="Times New Roman" w:hAnsi="Times New Roman" w:cs="Times New Roman"/>
          <w:sz w:val="24"/>
          <w:szCs w:val="24"/>
        </w:rPr>
        <w:t>;</w:t>
      </w:r>
    </w:p>
    <w:p w14:paraId="4B041C9B" w14:textId="76E2F0C9" w:rsidR="00886A03" w:rsidRPr="00406B81" w:rsidRDefault="00886A03" w:rsidP="00CA71B1">
      <w:pPr>
        <w:autoSpaceDE w:val="0"/>
        <w:autoSpaceDN w:val="0"/>
        <w:adjustRightInd w:val="0"/>
        <w:spacing w:after="0" w:line="240" w:lineRule="auto"/>
        <w:ind w:firstLine="539"/>
        <w:jc w:val="both"/>
        <w:rPr>
          <w:rFonts w:ascii="Times New Roman" w:hAnsi="Times New Roman" w:cs="Times New Roman"/>
          <w:sz w:val="24"/>
          <w:szCs w:val="24"/>
        </w:rPr>
      </w:pPr>
      <w:r w:rsidRPr="00406B81">
        <w:rPr>
          <w:rFonts w:ascii="Times New Roman" w:hAnsi="Times New Roman" w:cs="Times New Roman"/>
          <w:sz w:val="24"/>
          <w:szCs w:val="24"/>
        </w:rPr>
        <w:t xml:space="preserve">Приложение N 2 - </w:t>
      </w:r>
      <w:hyperlink r:id="rId34" w:history="1">
        <w:r w:rsidRPr="00406B81">
          <w:rPr>
            <w:rFonts w:ascii="Times New Roman" w:hAnsi="Times New Roman" w:cs="Times New Roman"/>
            <w:sz w:val="24"/>
            <w:szCs w:val="24"/>
          </w:rPr>
          <w:t>Описание</w:t>
        </w:r>
      </w:hyperlink>
      <w:r w:rsidRPr="00406B81">
        <w:rPr>
          <w:rFonts w:ascii="Times New Roman" w:hAnsi="Times New Roman" w:cs="Times New Roman"/>
          <w:sz w:val="24"/>
          <w:szCs w:val="24"/>
        </w:rPr>
        <w:t xml:space="preserve"> объекта закупки</w:t>
      </w:r>
      <w:r w:rsidR="008B7BCD" w:rsidRPr="00406B81">
        <w:rPr>
          <w:rFonts w:ascii="Times New Roman" w:hAnsi="Times New Roman" w:cs="Times New Roman"/>
          <w:sz w:val="24"/>
          <w:szCs w:val="24"/>
        </w:rPr>
        <w:t>.</w:t>
      </w:r>
    </w:p>
    <w:p w14:paraId="0A4587EC" w14:textId="28E2DAE2" w:rsidR="00886A03" w:rsidRPr="00406B81" w:rsidRDefault="00886A03" w:rsidP="00886A03">
      <w:pPr>
        <w:autoSpaceDE w:val="0"/>
        <w:autoSpaceDN w:val="0"/>
        <w:adjustRightInd w:val="0"/>
        <w:spacing w:after="0" w:line="240" w:lineRule="auto"/>
        <w:jc w:val="center"/>
        <w:outlineLvl w:val="0"/>
        <w:rPr>
          <w:rFonts w:ascii="Times New Roman" w:hAnsi="Times New Roman" w:cs="Times New Roman"/>
          <w:sz w:val="24"/>
          <w:szCs w:val="24"/>
        </w:rPr>
      </w:pPr>
      <w:bookmarkStart w:id="17" w:name="Par441"/>
      <w:bookmarkEnd w:id="17"/>
      <w:r w:rsidRPr="00406B81">
        <w:rPr>
          <w:rFonts w:ascii="Times New Roman" w:hAnsi="Times New Roman" w:cs="Times New Roman"/>
          <w:b/>
          <w:bCs/>
          <w:sz w:val="24"/>
          <w:szCs w:val="24"/>
        </w:rPr>
        <w:t>1</w:t>
      </w:r>
      <w:r w:rsidR="005E21B6" w:rsidRPr="00406B81">
        <w:rPr>
          <w:rFonts w:ascii="Times New Roman" w:hAnsi="Times New Roman" w:cs="Times New Roman"/>
          <w:b/>
          <w:bCs/>
          <w:sz w:val="24"/>
          <w:szCs w:val="24"/>
        </w:rPr>
        <w:t>6</w:t>
      </w:r>
      <w:r w:rsidRPr="00406B81">
        <w:rPr>
          <w:rFonts w:ascii="Times New Roman" w:hAnsi="Times New Roman" w:cs="Times New Roman"/>
          <w:b/>
          <w:bCs/>
          <w:sz w:val="24"/>
          <w:szCs w:val="24"/>
        </w:rPr>
        <w:t>. Адреса. Банковские реквизиты и подписи Сторон:</w:t>
      </w: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65"/>
        <w:gridCol w:w="4678"/>
      </w:tblGrid>
      <w:tr w:rsidR="00AA7618" w:rsidRPr="00406B81" w14:paraId="071C6662" w14:textId="77777777" w:rsidTr="00C31A92">
        <w:tc>
          <w:tcPr>
            <w:tcW w:w="5165" w:type="dxa"/>
          </w:tcPr>
          <w:p w14:paraId="01E187F5" w14:textId="77777777" w:rsidR="00AA7618" w:rsidRPr="00406B81" w:rsidRDefault="00AA7618" w:rsidP="00AA7618">
            <w:pPr>
              <w:pStyle w:val="ConsPlusNormal"/>
              <w:rPr>
                <w:rFonts w:ascii="Times New Roman" w:hAnsi="Times New Roman" w:cs="Times New Roman"/>
                <w:sz w:val="24"/>
                <w:szCs w:val="24"/>
              </w:rPr>
            </w:pPr>
            <w:r w:rsidRPr="00406B81">
              <w:rPr>
                <w:rFonts w:ascii="Times New Roman" w:hAnsi="Times New Roman" w:cs="Times New Roman"/>
                <w:sz w:val="24"/>
                <w:szCs w:val="24"/>
              </w:rPr>
              <w:t>ЗАКАЗЧИК:</w:t>
            </w:r>
          </w:p>
        </w:tc>
        <w:tc>
          <w:tcPr>
            <w:tcW w:w="4678" w:type="dxa"/>
          </w:tcPr>
          <w:p w14:paraId="44297FE6" w14:textId="5DC9EF62" w:rsidR="00AA7618" w:rsidRPr="00406B81" w:rsidRDefault="00AA7618" w:rsidP="00AA7618">
            <w:pPr>
              <w:pStyle w:val="ConsPlusNormal"/>
              <w:rPr>
                <w:rFonts w:ascii="Times New Roman" w:hAnsi="Times New Roman" w:cs="Times New Roman"/>
                <w:sz w:val="24"/>
                <w:szCs w:val="24"/>
              </w:rPr>
            </w:pPr>
            <w:r w:rsidRPr="00406B81">
              <w:rPr>
                <w:rFonts w:ascii="Times New Roman" w:hAnsi="Times New Roman" w:cs="Times New Roman"/>
                <w:sz w:val="24"/>
                <w:szCs w:val="24"/>
              </w:rPr>
              <w:t>П</w:t>
            </w:r>
            <w:r w:rsidR="00B264AD" w:rsidRPr="00406B81">
              <w:rPr>
                <w:rFonts w:ascii="Times New Roman" w:hAnsi="Times New Roman" w:cs="Times New Roman"/>
                <w:sz w:val="24"/>
                <w:szCs w:val="24"/>
              </w:rPr>
              <w:t>ОСТАВЩИК</w:t>
            </w:r>
            <w:r w:rsidRPr="00406B81">
              <w:rPr>
                <w:rFonts w:ascii="Times New Roman" w:hAnsi="Times New Roman" w:cs="Times New Roman"/>
                <w:sz w:val="24"/>
                <w:szCs w:val="24"/>
              </w:rPr>
              <w:t>:</w:t>
            </w:r>
          </w:p>
        </w:tc>
      </w:tr>
      <w:tr w:rsidR="00270031" w:rsidRPr="00406B81" w14:paraId="515C7697" w14:textId="77777777" w:rsidTr="00C31A92">
        <w:trPr>
          <w:trHeight w:val="930"/>
        </w:trPr>
        <w:tc>
          <w:tcPr>
            <w:tcW w:w="5165" w:type="dxa"/>
          </w:tcPr>
          <w:p w14:paraId="7A48DAC9" w14:textId="2C19113B" w:rsidR="00270031" w:rsidRPr="00406B81" w:rsidRDefault="00270031" w:rsidP="0031730E">
            <w:pPr>
              <w:widowControl w:val="0"/>
              <w:spacing w:after="0" w:line="240" w:lineRule="auto"/>
              <w:rPr>
                <w:rFonts w:ascii="Times New Roman" w:hAnsi="Times New Roman" w:cs="Times New Roman"/>
                <w:sz w:val="24"/>
                <w:szCs w:val="24"/>
              </w:rPr>
            </w:pPr>
            <w:r w:rsidRPr="00406B81">
              <w:rPr>
                <w:rFonts w:ascii="Times New Roman" w:eastAsia="Courier New" w:hAnsi="Times New Roman" w:cs="Times New Roman"/>
                <w:sz w:val="24"/>
                <w:szCs w:val="24"/>
                <w:lang w:bidi="ru-RU"/>
              </w:rPr>
              <w:t>Санкт-Петербургское государственное казенное учреждение «Жилищное агентство Колпинского района Санкт-Петербурга</w:t>
            </w:r>
            <w:proofErr w:type="gramStart"/>
            <w:r w:rsidRPr="00406B81">
              <w:rPr>
                <w:rFonts w:ascii="Times New Roman" w:eastAsia="Courier New" w:hAnsi="Times New Roman" w:cs="Times New Roman"/>
                <w:sz w:val="24"/>
                <w:szCs w:val="24"/>
                <w:lang w:bidi="ru-RU"/>
              </w:rPr>
              <w:t>»(</w:t>
            </w:r>
            <w:proofErr w:type="spellStart"/>
            <w:proofErr w:type="gramEnd"/>
            <w:r w:rsidRPr="00406B81">
              <w:rPr>
                <w:rFonts w:ascii="Times New Roman" w:eastAsia="Courier New" w:hAnsi="Times New Roman" w:cs="Times New Roman"/>
                <w:sz w:val="24"/>
                <w:szCs w:val="24"/>
                <w:lang w:bidi="ru-RU"/>
              </w:rPr>
              <w:t>Колпинское</w:t>
            </w:r>
            <w:proofErr w:type="spellEnd"/>
            <w:r w:rsidRPr="00406B81">
              <w:rPr>
                <w:rFonts w:ascii="Times New Roman" w:eastAsia="Courier New" w:hAnsi="Times New Roman" w:cs="Times New Roman"/>
                <w:sz w:val="24"/>
                <w:szCs w:val="24"/>
                <w:lang w:bidi="ru-RU"/>
              </w:rPr>
              <w:t xml:space="preserve"> РЖА)</w:t>
            </w:r>
          </w:p>
        </w:tc>
        <w:tc>
          <w:tcPr>
            <w:tcW w:w="4678" w:type="dxa"/>
          </w:tcPr>
          <w:p w14:paraId="57FE49A7" w14:textId="3D7EAF6C" w:rsidR="00270031" w:rsidRPr="00406B81" w:rsidRDefault="00270031" w:rsidP="00E02456">
            <w:pPr>
              <w:spacing w:after="0" w:line="240" w:lineRule="auto"/>
              <w:rPr>
                <w:rFonts w:ascii="Times New Roman" w:hAnsi="Times New Roman" w:cs="Times New Roman"/>
                <w:sz w:val="24"/>
                <w:szCs w:val="24"/>
              </w:rPr>
            </w:pPr>
          </w:p>
        </w:tc>
      </w:tr>
      <w:tr w:rsidR="00270031" w:rsidRPr="00406B81" w14:paraId="0CD1786E" w14:textId="77777777" w:rsidTr="00C31A92">
        <w:trPr>
          <w:trHeight w:val="750"/>
        </w:trPr>
        <w:tc>
          <w:tcPr>
            <w:tcW w:w="5165" w:type="dxa"/>
          </w:tcPr>
          <w:p w14:paraId="633E6069" w14:textId="77777777" w:rsidR="00270031" w:rsidRPr="00406B81" w:rsidRDefault="00270031" w:rsidP="000437AB">
            <w:pPr>
              <w:widowControl w:val="0"/>
              <w:spacing w:after="0" w:line="240" w:lineRule="auto"/>
              <w:rPr>
                <w:rFonts w:ascii="Times New Roman" w:eastAsia="Courier New" w:hAnsi="Times New Roman" w:cs="Times New Roman"/>
                <w:sz w:val="24"/>
                <w:szCs w:val="24"/>
                <w:lang w:bidi="ru-RU"/>
              </w:rPr>
            </w:pPr>
            <w:r w:rsidRPr="00406B81">
              <w:rPr>
                <w:rFonts w:ascii="Times New Roman" w:hAnsi="Times New Roman" w:cs="Times New Roman"/>
                <w:sz w:val="24"/>
                <w:szCs w:val="24"/>
              </w:rPr>
              <w:t xml:space="preserve">Адрес местонахождения: </w:t>
            </w:r>
            <w:r w:rsidRPr="00406B81">
              <w:rPr>
                <w:rFonts w:ascii="Times New Roman" w:eastAsia="Courier New" w:hAnsi="Times New Roman" w:cs="Times New Roman"/>
                <w:sz w:val="24"/>
                <w:szCs w:val="24"/>
                <w:lang w:bidi="ru-RU"/>
              </w:rPr>
              <w:t xml:space="preserve">196650, </w:t>
            </w:r>
          </w:p>
          <w:p w14:paraId="6B058903" w14:textId="77777777" w:rsidR="00270031" w:rsidRPr="00406B81" w:rsidRDefault="00270031" w:rsidP="000437AB">
            <w:pPr>
              <w:widowControl w:val="0"/>
              <w:spacing w:after="0" w:line="240" w:lineRule="auto"/>
              <w:rPr>
                <w:rFonts w:ascii="Times New Roman" w:eastAsia="Courier New" w:hAnsi="Times New Roman" w:cs="Times New Roman"/>
                <w:sz w:val="24"/>
                <w:szCs w:val="24"/>
                <w:lang w:bidi="ru-RU"/>
              </w:rPr>
            </w:pPr>
            <w:r w:rsidRPr="00406B81">
              <w:rPr>
                <w:rFonts w:ascii="Times New Roman" w:eastAsia="Courier New" w:hAnsi="Times New Roman" w:cs="Times New Roman"/>
                <w:sz w:val="24"/>
                <w:szCs w:val="24"/>
                <w:lang w:bidi="ru-RU"/>
              </w:rPr>
              <w:t xml:space="preserve">Санкт-Петербург, г. Колпино, </w:t>
            </w:r>
          </w:p>
          <w:p w14:paraId="2A30B948" w14:textId="77777777" w:rsidR="00270031" w:rsidRPr="00406B81" w:rsidRDefault="00270031" w:rsidP="009E08A3">
            <w:pPr>
              <w:widowControl w:val="0"/>
              <w:spacing w:after="0" w:line="240" w:lineRule="auto"/>
              <w:rPr>
                <w:rFonts w:ascii="Times New Roman" w:eastAsia="Courier New" w:hAnsi="Times New Roman" w:cs="Times New Roman"/>
                <w:sz w:val="24"/>
                <w:szCs w:val="24"/>
                <w:lang w:bidi="ru-RU"/>
              </w:rPr>
            </w:pPr>
            <w:r w:rsidRPr="00406B81">
              <w:rPr>
                <w:rFonts w:ascii="Times New Roman" w:eastAsia="Courier New" w:hAnsi="Times New Roman" w:cs="Times New Roman"/>
                <w:sz w:val="24"/>
                <w:szCs w:val="24"/>
                <w:lang w:bidi="ru-RU"/>
              </w:rPr>
              <w:t>пр. Ленина, д. 70,</w:t>
            </w:r>
          </w:p>
          <w:p w14:paraId="4CC94036" w14:textId="79CA5FD0" w:rsidR="00270031" w:rsidRPr="00406B81" w:rsidRDefault="00270031" w:rsidP="009E08A3">
            <w:pPr>
              <w:widowControl w:val="0"/>
              <w:spacing w:after="0" w:line="240" w:lineRule="auto"/>
              <w:rPr>
                <w:rFonts w:ascii="Times New Roman" w:eastAsia="Courier New" w:hAnsi="Times New Roman" w:cs="Times New Roman"/>
                <w:sz w:val="24"/>
                <w:szCs w:val="24"/>
                <w:lang w:bidi="ru-RU"/>
              </w:rPr>
            </w:pPr>
            <w:r w:rsidRPr="00406B81">
              <w:rPr>
                <w:rFonts w:ascii="Times New Roman" w:hAnsi="Times New Roman" w:cs="Times New Roman"/>
                <w:sz w:val="24"/>
                <w:szCs w:val="24"/>
              </w:rPr>
              <w:t xml:space="preserve">Адрес электронной почты: </w:t>
            </w:r>
            <w:proofErr w:type="spellStart"/>
            <w:r w:rsidRPr="00406B81">
              <w:rPr>
                <w:rFonts w:ascii="Times New Roman" w:eastAsia="Courier New" w:hAnsi="Times New Roman" w:cs="Times New Roman"/>
                <w:sz w:val="24"/>
                <w:szCs w:val="24"/>
                <w:lang w:val="en-US" w:bidi="ru-RU"/>
              </w:rPr>
              <w:t>odgz</w:t>
            </w:r>
            <w:proofErr w:type="spellEnd"/>
            <w:r w:rsidRPr="00406B81">
              <w:rPr>
                <w:rFonts w:ascii="Times New Roman" w:eastAsia="Courier New" w:hAnsi="Times New Roman" w:cs="Times New Roman"/>
                <w:sz w:val="24"/>
                <w:szCs w:val="24"/>
                <w:lang w:bidi="ru-RU"/>
              </w:rPr>
              <w:t>@</w:t>
            </w:r>
            <w:r w:rsidRPr="00406B81">
              <w:rPr>
                <w:rFonts w:ascii="Times New Roman" w:eastAsia="Courier New" w:hAnsi="Times New Roman" w:cs="Times New Roman"/>
                <w:sz w:val="24"/>
                <w:szCs w:val="24"/>
                <w:lang w:val="en-US" w:bidi="ru-RU"/>
              </w:rPr>
              <w:t>mail</w:t>
            </w:r>
            <w:r w:rsidRPr="00406B81">
              <w:rPr>
                <w:rFonts w:ascii="Times New Roman" w:eastAsia="Courier New" w:hAnsi="Times New Roman" w:cs="Times New Roman"/>
                <w:sz w:val="24"/>
                <w:szCs w:val="24"/>
                <w:lang w:bidi="ru-RU"/>
              </w:rPr>
              <w:t>.</w:t>
            </w:r>
            <w:proofErr w:type="spellStart"/>
            <w:r w:rsidRPr="00406B81">
              <w:rPr>
                <w:rFonts w:ascii="Times New Roman" w:eastAsia="Courier New" w:hAnsi="Times New Roman" w:cs="Times New Roman"/>
                <w:sz w:val="24"/>
                <w:szCs w:val="24"/>
                <w:lang w:val="en-US" w:bidi="ru-RU"/>
              </w:rPr>
              <w:t>ru</w:t>
            </w:r>
            <w:proofErr w:type="spellEnd"/>
            <w:r w:rsidRPr="00406B81">
              <w:rPr>
                <w:rFonts w:ascii="Times New Roman" w:hAnsi="Times New Roman" w:cs="Times New Roman"/>
                <w:sz w:val="24"/>
                <w:szCs w:val="24"/>
              </w:rPr>
              <w:t xml:space="preserve"> Телефон: </w:t>
            </w:r>
            <w:r w:rsidRPr="00406B81">
              <w:rPr>
                <w:rFonts w:ascii="Times New Roman" w:eastAsia="Courier New" w:hAnsi="Times New Roman" w:cs="Times New Roman"/>
                <w:sz w:val="24"/>
                <w:szCs w:val="24"/>
                <w:lang w:bidi="ru-RU"/>
              </w:rPr>
              <w:t xml:space="preserve">тел./факс 241-56-08, </w:t>
            </w:r>
          </w:p>
          <w:p w14:paraId="05E0FD07" w14:textId="5FB126F7" w:rsidR="00270031" w:rsidRPr="00406B81" w:rsidRDefault="00270031" w:rsidP="009E08A3">
            <w:pPr>
              <w:pStyle w:val="ConsPlusNormal"/>
              <w:jc w:val="both"/>
              <w:rPr>
                <w:rFonts w:ascii="Times New Roman" w:hAnsi="Times New Roman" w:cs="Times New Roman"/>
                <w:sz w:val="24"/>
                <w:szCs w:val="24"/>
              </w:rPr>
            </w:pPr>
            <w:r w:rsidRPr="00406B81">
              <w:rPr>
                <w:rFonts w:ascii="Times New Roman" w:eastAsia="Courier New" w:hAnsi="Times New Roman" w:cs="Times New Roman"/>
                <w:sz w:val="24"/>
                <w:szCs w:val="24"/>
                <w:lang w:bidi="ru-RU"/>
              </w:rPr>
              <w:t>тел. 8(931)326-40-87</w:t>
            </w:r>
          </w:p>
        </w:tc>
        <w:tc>
          <w:tcPr>
            <w:tcW w:w="4678" w:type="dxa"/>
          </w:tcPr>
          <w:p w14:paraId="2459319F" w14:textId="401C8B5D" w:rsidR="00270031" w:rsidRPr="00406B81" w:rsidRDefault="00E00089" w:rsidP="00091A9A">
            <w:pPr>
              <w:spacing w:after="0" w:line="240" w:lineRule="auto"/>
              <w:rPr>
                <w:rFonts w:ascii="Times New Roman" w:hAnsi="Times New Roman" w:cs="Times New Roman"/>
                <w:sz w:val="24"/>
                <w:szCs w:val="24"/>
              </w:rPr>
            </w:pPr>
            <w:r>
              <w:rPr>
                <w:rFonts w:ascii="Times New Roman" w:hAnsi="Times New Roman"/>
                <w:sz w:val="24"/>
                <w:szCs w:val="24"/>
              </w:rPr>
              <w:t>Юр. адрес:</w:t>
            </w:r>
            <w:r w:rsidR="000122A9">
              <w:t xml:space="preserve"> </w:t>
            </w:r>
          </w:p>
        </w:tc>
      </w:tr>
      <w:tr w:rsidR="00270031" w:rsidRPr="00406B81" w14:paraId="10D04A1D" w14:textId="77777777" w:rsidTr="00C31A92">
        <w:tc>
          <w:tcPr>
            <w:tcW w:w="5165" w:type="dxa"/>
          </w:tcPr>
          <w:p w14:paraId="5B05DB5E" w14:textId="77777777" w:rsidR="00270031" w:rsidRPr="00406B81" w:rsidRDefault="00270031" w:rsidP="000437AB">
            <w:pPr>
              <w:autoSpaceDE w:val="0"/>
              <w:autoSpaceDN w:val="0"/>
              <w:adjustRightInd w:val="0"/>
              <w:spacing w:after="0" w:line="240" w:lineRule="auto"/>
              <w:jc w:val="both"/>
              <w:rPr>
                <w:rFonts w:ascii="Times New Roman" w:hAnsi="Times New Roman" w:cs="Times New Roman"/>
                <w:b/>
                <w:iCs/>
                <w:sz w:val="24"/>
                <w:szCs w:val="24"/>
              </w:rPr>
            </w:pPr>
            <w:r w:rsidRPr="00406B81">
              <w:rPr>
                <w:rFonts w:ascii="Times New Roman" w:hAnsi="Times New Roman" w:cs="Times New Roman"/>
                <w:b/>
                <w:sz w:val="24"/>
                <w:szCs w:val="24"/>
                <w:lang w:bidi="ru-RU"/>
              </w:rPr>
              <w:t xml:space="preserve">Номер </w:t>
            </w:r>
            <w:r w:rsidRPr="00406B81">
              <w:rPr>
                <w:rFonts w:ascii="Times New Roman" w:hAnsi="Times New Roman" w:cs="Times New Roman"/>
                <w:b/>
                <w:iCs/>
                <w:sz w:val="24"/>
                <w:szCs w:val="24"/>
              </w:rPr>
              <w:t xml:space="preserve">счета банка: </w:t>
            </w:r>
          </w:p>
          <w:p w14:paraId="0ABD82F6" w14:textId="77777777" w:rsidR="00270031" w:rsidRPr="00406B81" w:rsidRDefault="00270031" w:rsidP="000437AB">
            <w:pPr>
              <w:autoSpaceDE w:val="0"/>
              <w:autoSpaceDN w:val="0"/>
              <w:adjustRightInd w:val="0"/>
              <w:spacing w:after="0" w:line="240" w:lineRule="auto"/>
              <w:jc w:val="both"/>
              <w:rPr>
                <w:rFonts w:ascii="Times New Roman" w:hAnsi="Times New Roman" w:cs="Times New Roman"/>
                <w:iCs/>
                <w:sz w:val="24"/>
                <w:szCs w:val="24"/>
              </w:rPr>
            </w:pPr>
            <w:r w:rsidRPr="00406B81">
              <w:rPr>
                <w:rFonts w:ascii="Times New Roman" w:hAnsi="Times New Roman" w:cs="Times New Roman"/>
                <w:iCs/>
                <w:sz w:val="24"/>
                <w:szCs w:val="24"/>
              </w:rPr>
              <w:t xml:space="preserve">№ 40 102 810 945 370 000 005, </w:t>
            </w:r>
          </w:p>
          <w:p w14:paraId="2355DABB" w14:textId="77777777" w:rsidR="00270031" w:rsidRPr="00406B81" w:rsidRDefault="00270031" w:rsidP="000437AB">
            <w:pPr>
              <w:autoSpaceDE w:val="0"/>
              <w:autoSpaceDN w:val="0"/>
              <w:adjustRightInd w:val="0"/>
              <w:spacing w:after="0" w:line="240" w:lineRule="auto"/>
              <w:jc w:val="both"/>
              <w:rPr>
                <w:rFonts w:ascii="Times New Roman" w:hAnsi="Times New Roman" w:cs="Times New Roman"/>
                <w:b/>
                <w:iCs/>
                <w:sz w:val="24"/>
                <w:szCs w:val="24"/>
              </w:rPr>
            </w:pPr>
            <w:r w:rsidRPr="00406B81">
              <w:rPr>
                <w:rFonts w:ascii="Times New Roman" w:hAnsi="Times New Roman" w:cs="Times New Roman"/>
                <w:b/>
                <w:iCs/>
                <w:sz w:val="24"/>
                <w:szCs w:val="24"/>
              </w:rPr>
              <w:t>Номер казначейского счета:</w:t>
            </w:r>
          </w:p>
          <w:p w14:paraId="2FB4F6BA" w14:textId="77777777" w:rsidR="00270031" w:rsidRPr="00406B81" w:rsidRDefault="00270031" w:rsidP="000437AB">
            <w:pPr>
              <w:autoSpaceDE w:val="0"/>
              <w:autoSpaceDN w:val="0"/>
              <w:adjustRightInd w:val="0"/>
              <w:spacing w:after="0" w:line="240" w:lineRule="auto"/>
              <w:jc w:val="both"/>
              <w:rPr>
                <w:rFonts w:ascii="Times New Roman" w:hAnsi="Times New Roman" w:cs="Times New Roman"/>
                <w:iCs/>
                <w:sz w:val="24"/>
                <w:szCs w:val="24"/>
              </w:rPr>
            </w:pPr>
            <w:r w:rsidRPr="00406B81">
              <w:rPr>
                <w:rFonts w:ascii="Times New Roman" w:hAnsi="Times New Roman" w:cs="Times New Roman"/>
                <w:iCs/>
                <w:sz w:val="24"/>
                <w:szCs w:val="24"/>
              </w:rPr>
              <w:t>№ 032 216 434 000 000 07200</w:t>
            </w:r>
          </w:p>
          <w:p w14:paraId="4C69F94A" w14:textId="77777777" w:rsidR="00270031" w:rsidRPr="00406B81" w:rsidRDefault="00270031" w:rsidP="000437AB">
            <w:pPr>
              <w:autoSpaceDE w:val="0"/>
              <w:autoSpaceDN w:val="0"/>
              <w:adjustRightInd w:val="0"/>
              <w:spacing w:after="0" w:line="240" w:lineRule="auto"/>
              <w:rPr>
                <w:rFonts w:ascii="Times New Roman" w:hAnsi="Times New Roman" w:cs="Times New Roman"/>
                <w:iCs/>
                <w:sz w:val="24"/>
                <w:szCs w:val="24"/>
              </w:rPr>
            </w:pPr>
            <w:r w:rsidRPr="00406B81">
              <w:rPr>
                <w:rFonts w:ascii="Times New Roman" w:hAnsi="Times New Roman" w:cs="Times New Roman"/>
                <w:iCs/>
                <w:sz w:val="24"/>
                <w:szCs w:val="24"/>
              </w:rPr>
              <w:t xml:space="preserve">БИК 014030106, </w:t>
            </w:r>
          </w:p>
          <w:p w14:paraId="1CEB132D" w14:textId="3FAB29C8" w:rsidR="00270031" w:rsidRPr="00406B81" w:rsidRDefault="00270031" w:rsidP="00305F79">
            <w:pPr>
              <w:pStyle w:val="ConsPlusNormal"/>
              <w:jc w:val="both"/>
              <w:rPr>
                <w:rFonts w:ascii="Times New Roman" w:hAnsi="Times New Roman" w:cs="Times New Roman"/>
                <w:iCs/>
                <w:sz w:val="24"/>
                <w:szCs w:val="24"/>
              </w:rPr>
            </w:pPr>
            <w:r w:rsidRPr="00406B81">
              <w:rPr>
                <w:rFonts w:ascii="Times New Roman" w:hAnsi="Times New Roman" w:cs="Times New Roman"/>
                <w:sz w:val="24"/>
                <w:szCs w:val="24"/>
              </w:rPr>
              <w:t xml:space="preserve">ИНН </w:t>
            </w:r>
            <w:r w:rsidRPr="00406B81">
              <w:rPr>
                <w:rFonts w:ascii="Times New Roman" w:eastAsia="Courier New" w:hAnsi="Times New Roman" w:cs="Times New Roman"/>
                <w:sz w:val="24"/>
                <w:szCs w:val="24"/>
                <w:lang w:bidi="ru-RU"/>
              </w:rPr>
              <w:t>7817030855,</w:t>
            </w:r>
            <w:r w:rsidRPr="00406B81">
              <w:rPr>
                <w:rFonts w:ascii="Times New Roman" w:hAnsi="Times New Roman" w:cs="Times New Roman"/>
                <w:sz w:val="24"/>
                <w:szCs w:val="24"/>
              </w:rPr>
              <w:t xml:space="preserve"> КПП </w:t>
            </w:r>
            <w:r w:rsidRPr="00406B81">
              <w:rPr>
                <w:rFonts w:ascii="Times New Roman" w:eastAsia="Courier New" w:hAnsi="Times New Roman" w:cs="Times New Roman"/>
                <w:sz w:val="24"/>
                <w:szCs w:val="24"/>
                <w:lang w:bidi="ru-RU"/>
              </w:rPr>
              <w:t>781701001</w:t>
            </w:r>
          </w:p>
          <w:p w14:paraId="188D5CCF" w14:textId="77777777" w:rsidR="00270031" w:rsidRPr="00406B81" w:rsidRDefault="00270031" w:rsidP="000437AB">
            <w:pPr>
              <w:autoSpaceDE w:val="0"/>
              <w:autoSpaceDN w:val="0"/>
              <w:adjustRightInd w:val="0"/>
              <w:spacing w:after="0" w:line="240" w:lineRule="auto"/>
              <w:rPr>
                <w:rFonts w:ascii="Times New Roman" w:hAnsi="Times New Roman" w:cs="Times New Roman"/>
                <w:iCs/>
                <w:sz w:val="24"/>
                <w:szCs w:val="24"/>
              </w:rPr>
            </w:pPr>
            <w:r w:rsidRPr="00406B81">
              <w:rPr>
                <w:rFonts w:ascii="Times New Roman" w:hAnsi="Times New Roman" w:cs="Times New Roman"/>
                <w:iCs/>
                <w:sz w:val="24"/>
                <w:szCs w:val="24"/>
              </w:rPr>
              <w:t xml:space="preserve">ОГРН 10 27 80 87 60 484, ОКПО 46935227, </w:t>
            </w:r>
          </w:p>
          <w:p w14:paraId="022E2B46" w14:textId="77777777" w:rsidR="00270031" w:rsidRPr="00406B81" w:rsidRDefault="00270031" w:rsidP="000437AB">
            <w:pPr>
              <w:autoSpaceDE w:val="0"/>
              <w:autoSpaceDN w:val="0"/>
              <w:adjustRightInd w:val="0"/>
              <w:spacing w:after="0" w:line="240" w:lineRule="auto"/>
              <w:rPr>
                <w:rFonts w:ascii="Times New Roman" w:hAnsi="Times New Roman" w:cs="Times New Roman"/>
                <w:iCs/>
                <w:sz w:val="24"/>
                <w:szCs w:val="24"/>
              </w:rPr>
            </w:pPr>
            <w:r w:rsidRPr="00406B81">
              <w:rPr>
                <w:rFonts w:ascii="Times New Roman" w:hAnsi="Times New Roman" w:cs="Times New Roman"/>
                <w:iCs/>
                <w:sz w:val="24"/>
                <w:szCs w:val="24"/>
              </w:rPr>
              <w:t>ОКТМО 40342000</w:t>
            </w:r>
          </w:p>
          <w:p w14:paraId="403EC724" w14:textId="77777777" w:rsidR="00270031" w:rsidRPr="00406B81" w:rsidRDefault="00270031" w:rsidP="000437AB">
            <w:pPr>
              <w:autoSpaceDE w:val="0"/>
              <w:autoSpaceDN w:val="0"/>
              <w:adjustRightInd w:val="0"/>
              <w:spacing w:after="0" w:line="240" w:lineRule="auto"/>
              <w:rPr>
                <w:rFonts w:ascii="Times New Roman" w:hAnsi="Times New Roman" w:cs="Times New Roman"/>
                <w:iCs/>
                <w:sz w:val="24"/>
                <w:szCs w:val="24"/>
              </w:rPr>
            </w:pPr>
            <w:r w:rsidRPr="00406B81">
              <w:rPr>
                <w:rFonts w:ascii="Times New Roman" w:hAnsi="Times New Roman" w:cs="Times New Roman"/>
                <w:b/>
                <w:iCs/>
                <w:sz w:val="24"/>
                <w:szCs w:val="24"/>
              </w:rPr>
              <w:t>Банк получателя:</w:t>
            </w:r>
            <w:r w:rsidRPr="00406B81">
              <w:rPr>
                <w:rFonts w:ascii="Times New Roman" w:hAnsi="Times New Roman" w:cs="Times New Roman"/>
                <w:iCs/>
                <w:sz w:val="24"/>
                <w:szCs w:val="24"/>
              </w:rPr>
              <w:t xml:space="preserve"> Северо-Западное ГУ Банка России //УФК по г. Санкт-Петербургу, г. Санкт-Петербург</w:t>
            </w:r>
          </w:p>
          <w:p w14:paraId="436A7816" w14:textId="2A1AE93C" w:rsidR="00270031" w:rsidRPr="00406B81" w:rsidRDefault="00270031" w:rsidP="00691285">
            <w:pPr>
              <w:autoSpaceDE w:val="0"/>
              <w:autoSpaceDN w:val="0"/>
              <w:adjustRightInd w:val="0"/>
              <w:spacing w:after="0" w:line="240" w:lineRule="auto"/>
              <w:jc w:val="both"/>
              <w:rPr>
                <w:rFonts w:ascii="Times New Roman" w:hAnsi="Times New Roman" w:cs="Times New Roman"/>
                <w:iCs/>
                <w:sz w:val="24"/>
                <w:szCs w:val="24"/>
              </w:rPr>
            </w:pPr>
            <w:r w:rsidRPr="00406B81">
              <w:rPr>
                <w:rFonts w:ascii="Times New Roman" w:hAnsi="Times New Roman" w:cs="Times New Roman"/>
                <w:b/>
                <w:iCs/>
                <w:sz w:val="24"/>
                <w:szCs w:val="24"/>
              </w:rPr>
              <w:t>Наименование получателя:</w:t>
            </w:r>
            <w:r w:rsidRPr="00406B81">
              <w:rPr>
                <w:rFonts w:ascii="Times New Roman" w:hAnsi="Times New Roman" w:cs="Times New Roman"/>
                <w:iCs/>
                <w:sz w:val="24"/>
                <w:szCs w:val="24"/>
              </w:rPr>
              <w:t xml:space="preserve"> УФК по </w:t>
            </w:r>
            <w:r w:rsidR="00691285">
              <w:rPr>
                <w:rFonts w:ascii="Times New Roman" w:hAnsi="Times New Roman" w:cs="Times New Roman"/>
                <w:iCs/>
                <w:sz w:val="24"/>
                <w:szCs w:val="24"/>
              </w:rPr>
              <w:t xml:space="preserve">                                 </w:t>
            </w:r>
            <w:proofErr w:type="spellStart"/>
            <w:r w:rsidRPr="00406B81">
              <w:rPr>
                <w:rFonts w:ascii="Times New Roman" w:hAnsi="Times New Roman" w:cs="Times New Roman"/>
                <w:iCs/>
                <w:sz w:val="24"/>
                <w:szCs w:val="24"/>
              </w:rPr>
              <w:t>г</w:t>
            </w:r>
            <w:proofErr w:type="gramStart"/>
            <w:r w:rsidRPr="00406B81">
              <w:rPr>
                <w:rFonts w:ascii="Times New Roman" w:hAnsi="Times New Roman" w:cs="Times New Roman"/>
                <w:iCs/>
                <w:sz w:val="24"/>
                <w:szCs w:val="24"/>
              </w:rPr>
              <w:t>.С</w:t>
            </w:r>
            <w:proofErr w:type="gramEnd"/>
            <w:r w:rsidRPr="00406B81">
              <w:rPr>
                <w:rFonts w:ascii="Times New Roman" w:hAnsi="Times New Roman" w:cs="Times New Roman"/>
                <w:iCs/>
                <w:sz w:val="24"/>
                <w:szCs w:val="24"/>
              </w:rPr>
              <w:t>анкт</w:t>
            </w:r>
            <w:proofErr w:type="spellEnd"/>
            <w:r w:rsidRPr="00406B81">
              <w:rPr>
                <w:rFonts w:ascii="Times New Roman" w:hAnsi="Times New Roman" w:cs="Times New Roman"/>
                <w:iCs/>
                <w:sz w:val="24"/>
                <w:szCs w:val="24"/>
              </w:rPr>
              <w:t xml:space="preserve">-Петербургу (Санкт-Петербургское государственное казенное учреждение «Жилищное агентство Колпинского района Санкт-Петербурга» лицевой счет № 0530128), (сокращенное наименование учреждения: </w:t>
            </w:r>
            <w:proofErr w:type="spellStart"/>
            <w:proofErr w:type="gramStart"/>
            <w:r w:rsidRPr="00406B81">
              <w:rPr>
                <w:rFonts w:ascii="Times New Roman" w:hAnsi="Times New Roman" w:cs="Times New Roman"/>
                <w:iCs/>
                <w:sz w:val="24"/>
                <w:szCs w:val="24"/>
              </w:rPr>
              <w:t>Колпинское</w:t>
            </w:r>
            <w:proofErr w:type="spellEnd"/>
            <w:r w:rsidRPr="00406B81">
              <w:rPr>
                <w:rFonts w:ascii="Times New Roman" w:hAnsi="Times New Roman" w:cs="Times New Roman"/>
                <w:iCs/>
                <w:sz w:val="24"/>
                <w:szCs w:val="24"/>
              </w:rPr>
              <w:t xml:space="preserve"> РЖА).</w:t>
            </w:r>
            <w:proofErr w:type="gramEnd"/>
            <w:r w:rsidRPr="00406B81">
              <w:rPr>
                <w:rFonts w:ascii="Times New Roman" w:hAnsi="Times New Roman" w:cs="Times New Roman"/>
                <w:iCs/>
                <w:sz w:val="24"/>
                <w:szCs w:val="24"/>
              </w:rPr>
              <w:t xml:space="preserve"> Дата регистрации 04.11.1997.</w:t>
            </w:r>
          </w:p>
        </w:tc>
        <w:tc>
          <w:tcPr>
            <w:tcW w:w="4678" w:type="dxa"/>
          </w:tcPr>
          <w:p w14:paraId="57B77E6D" w14:textId="18DA42C2" w:rsidR="00C660DE" w:rsidRDefault="000122A9" w:rsidP="000122A9">
            <w:pPr>
              <w:pStyle w:val="ConsPlusNormal"/>
              <w:rPr>
                <w:rFonts w:ascii="Times New Roman" w:hAnsi="Times New Roman"/>
                <w:sz w:val="24"/>
                <w:szCs w:val="24"/>
              </w:rPr>
            </w:pPr>
            <w:r w:rsidRPr="000122A9">
              <w:rPr>
                <w:rFonts w:ascii="Times New Roman" w:hAnsi="Times New Roman"/>
                <w:sz w:val="24"/>
                <w:szCs w:val="24"/>
              </w:rPr>
              <w:t>ИНН</w:t>
            </w:r>
            <w:r w:rsidRPr="000122A9">
              <w:rPr>
                <w:rFonts w:ascii="Times New Roman" w:hAnsi="Times New Roman"/>
                <w:sz w:val="24"/>
                <w:szCs w:val="24"/>
              </w:rPr>
              <w:tab/>
            </w:r>
            <w:r w:rsidR="00091A9A">
              <w:rPr>
                <w:rFonts w:ascii="Times New Roman" w:hAnsi="Times New Roman"/>
                <w:sz w:val="24"/>
                <w:szCs w:val="24"/>
              </w:rPr>
              <w:t xml:space="preserve">      </w:t>
            </w:r>
            <w:r w:rsidR="00673E18">
              <w:rPr>
                <w:rFonts w:ascii="Times New Roman" w:hAnsi="Times New Roman"/>
                <w:sz w:val="24"/>
                <w:szCs w:val="24"/>
              </w:rPr>
              <w:t xml:space="preserve">  КПП </w:t>
            </w:r>
          </w:p>
          <w:p w14:paraId="6B8BAC42" w14:textId="083FC3ED" w:rsidR="00526372" w:rsidRPr="00526372" w:rsidRDefault="00526372" w:rsidP="000122A9">
            <w:pPr>
              <w:pStyle w:val="ConsPlusNormal"/>
              <w:rPr>
                <w:rFonts w:ascii="Times New Roman" w:hAnsi="Times New Roman"/>
                <w:sz w:val="24"/>
                <w:szCs w:val="24"/>
              </w:rPr>
            </w:pPr>
            <w:r w:rsidRPr="00526372">
              <w:rPr>
                <w:rFonts w:ascii="Times New Roman" w:hAnsi="Times New Roman"/>
                <w:sz w:val="24"/>
                <w:szCs w:val="24"/>
              </w:rPr>
              <w:t>ОГРН</w:t>
            </w:r>
            <w:r w:rsidR="00C660DE">
              <w:rPr>
                <w:rFonts w:ascii="Times New Roman" w:hAnsi="Times New Roman"/>
                <w:sz w:val="24"/>
                <w:szCs w:val="24"/>
              </w:rPr>
              <w:t xml:space="preserve"> </w:t>
            </w:r>
            <w:r w:rsidRPr="00526372">
              <w:rPr>
                <w:rFonts w:ascii="Times New Roman" w:hAnsi="Times New Roman"/>
                <w:sz w:val="24"/>
                <w:szCs w:val="24"/>
              </w:rPr>
              <w:tab/>
            </w:r>
          </w:p>
          <w:p w14:paraId="383F11F2" w14:textId="114C1E76" w:rsidR="000122A9" w:rsidRDefault="00526372" w:rsidP="00526372">
            <w:pPr>
              <w:pStyle w:val="ConsPlusNormal"/>
              <w:rPr>
                <w:rFonts w:ascii="Times New Roman" w:hAnsi="Times New Roman"/>
                <w:sz w:val="24"/>
                <w:szCs w:val="24"/>
              </w:rPr>
            </w:pPr>
            <w:r w:rsidRPr="00526372">
              <w:rPr>
                <w:rFonts w:ascii="Times New Roman" w:hAnsi="Times New Roman"/>
                <w:sz w:val="24"/>
                <w:szCs w:val="24"/>
              </w:rPr>
              <w:t>ОКПО</w:t>
            </w:r>
            <w:r w:rsidRPr="00526372">
              <w:rPr>
                <w:rFonts w:ascii="Times New Roman" w:hAnsi="Times New Roman"/>
                <w:sz w:val="24"/>
                <w:szCs w:val="24"/>
              </w:rPr>
              <w:tab/>
            </w:r>
            <w:r w:rsidR="000122A9">
              <w:rPr>
                <w:rFonts w:ascii="Times New Roman" w:hAnsi="Times New Roman"/>
                <w:sz w:val="24"/>
                <w:szCs w:val="24"/>
              </w:rPr>
              <w:t xml:space="preserve"> </w:t>
            </w:r>
          </w:p>
          <w:p w14:paraId="32B31847" w14:textId="303953A9" w:rsidR="00526372" w:rsidRDefault="00526372" w:rsidP="00526372">
            <w:pPr>
              <w:pStyle w:val="ConsPlusNormal"/>
              <w:rPr>
                <w:rFonts w:ascii="Times New Roman" w:hAnsi="Times New Roman"/>
                <w:sz w:val="24"/>
                <w:szCs w:val="24"/>
              </w:rPr>
            </w:pPr>
            <w:r w:rsidRPr="00526372">
              <w:rPr>
                <w:rFonts w:ascii="Times New Roman" w:hAnsi="Times New Roman"/>
                <w:sz w:val="24"/>
                <w:szCs w:val="24"/>
              </w:rPr>
              <w:t>ОКТМО</w:t>
            </w:r>
            <w:r>
              <w:rPr>
                <w:rFonts w:ascii="Times New Roman" w:hAnsi="Times New Roman"/>
                <w:sz w:val="24"/>
                <w:szCs w:val="24"/>
              </w:rPr>
              <w:t xml:space="preserve"> </w:t>
            </w:r>
          </w:p>
          <w:p w14:paraId="4B1E38F0" w14:textId="77777777" w:rsidR="000122A9" w:rsidRDefault="00270031" w:rsidP="000122A9">
            <w:pPr>
              <w:pStyle w:val="ConsPlusNormal"/>
              <w:rPr>
                <w:rFonts w:ascii="Times New Roman" w:hAnsi="Times New Roman"/>
                <w:sz w:val="24"/>
                <w:szCs w:val="24"/>
              </w:rPr>
            </w:pPr>
            <w:r w:rsidRPr="00D25270">
              <w:rPr>
                <w:rFonts w:ascii="Times New Roman" w:hAnsi="Times New Roman"/>
                <w:sz w:val="24"/>
                <w:szCs w:val="24"/>
              </w:rPr>
              <w:t>Банковские реквизиты:</w:t>
            </w:r>
          </w:p>
          <w:p w14:paraId="0873A440" w14:textId="224B361D" w:rsidR="000122A9" w:rsidRPr="000122A9" w:rsidRDefault="00270031" w:rsidP="000122A9">
            <w:pPr>
              <w:pStyle w:val="ConsPlusNormal"/>
              <w:rPr>
                <w:rFonts w:ascii="Times New Roman" w:hAnsi="Times New Roman"/>
                <w:sz w:val="24"/>
                <w:szCs w:val="24"/>
              </w:rPr>
            </w:pPr>
            <w:r>
              <w:t xml:space="preserve"> </w:t>
            </w:r>
          </w:p>
          <w:p w14:paraId="5770E6BE" w14:textId="3A67C775" w:rsidR="000122A9" w:rsidRPr="000122A9" w:rsidRDefault="000122A9" w:rsidP="000122A9">
            <w:pPr>
              <w:pStyle w:val="ConsPlusNormal"/>
              <w:rPr>
                <w:rFonts w:ascii="Times New Roman" w:hAnsi="Times New Roman"/>
                <w:sz w:val="24"/>
                <w:szCs w:val="24"/>
              </w:rPr>
            </w:pPr>
            <w:proofErr w:type="gramStart"/>
            <w:r w:rsidRPr="000122A9">
              <w:rPr>
                <w:rFonts w:ascii="Times New Roman" w:hAnsi="Times New Roman"/>
                <w:sz w:val="24"/>
                <w:szCs w:val="24"/>
              </w:rPr>
              <w:t>р</w:t>
            </w:r>
            <w:proofErr w:type="gramEnd"/>
            <w:r w:rsidRPr="000122A9">
              <w:rPr>
                <w:rFonts w:ascii="Times New Roman" w:hAnsi="Times New Roman"/>
                <w:sz w:val="24"/>
                <w:szCs w:val="24"/>
              </w:rPr>
              <w:t xml:space="preserve">/с </w:t>
            </w:r>
          </w:p>
          <w:p w14:paraId="2150E968" w14:textId="3A5BB3F0" w:rsidR="000122A9" w:rsidRPr="000122A9" w:rsidRDefault="000122A9" w:rsidP="000122A9">
            <w:pPr>
              <w:pStyle w:val="ConsPlusNormal"/>
              <w:rPr>
                <w:rFonts w:ascii="Times New Roman" w:hAnsi="Times New Roman"/>
                <w:sz w:val="24"/>
                <w:szCs w:val="24"/>
              </w:rPr>
            </w:pPr>
            <w:proofErr w:type="spellStart"/>
            <w:proofErr w:type="gramStart"/>
            <w:r w:rsidRPr="000122A9">
              <w:rPr>
                <w:rFonts w:ascii="Times New Roman" w:hAnsi="Times New Roman"/>
                <w:sz w:val="24"/>
                <w:szCs w:val="24"/>
              </w:rPr>
              <w:t>кор</w:t>
            </w:r>
            <w:proofErr w:type="spellEnd"/>
            <w:r w:rsidRPr="000122A9">
              <w:rPr>
                <w:rFonts w:ascii="Times New Roman" w:hAnsi="Times New Roman"/>
                <w:sz w:val="24"/>
                <w:szCs w:val="24"/>
              </w:rPr>
              <w:t xml:space="preserve"> счет</w:t>
            </w:r>
            <w:proofErr w:type="gramEnd"/>
            <w:r w:rsidRPr="000122A9">
              <w:rPr>
                <w:rFonts w:ascii="Times New Roman" w:hAnsi="Times New Roman"/>
                <w:sz w:val="24"/>
                <w:szCs w:val="24"/>
              </w:rPr>
              <w:t xml:space="preserve"> </w:t>
            </w:r>
          </w:p>
          <w:p w14:paraId="4E0DD89D" w14:textId="6B12CF42" w:rsidR="00270031" w:rsidRPr="00526372" w:rsidRDefault="000122A9" w:rsidP="000122A9">
            <w:pPr>
              <w:pStyle w:val="ConsPlusNormal"/>
              <w:rPr>
                <w:rFonts w:ascii="Times New Roman" w:hAnsi="Times New Roman"/>
                <w:sz w:val="24"/>
                <w:szCs w:val="24"/>
              </w:rPr>
            </w:pPr>
            <w:r w:rsidRPr="000122A9">
              <w:rPr>
                <w:rFonts w:ascii="Times New Roman" w:hAnsi="Times New Roman"/>
                <w:sz w:val="24"/>
                <w:szCs w:val="24"/>
              </w:rPr>
              <w:t xml:space="preserve">БИК </w:t>
            </w:r>
          </w:p>
          <w:p w14:paraId="56D3E692" w14:textId="4BA60558" w:rsidR="000122A9" w:rsidRPr="000122A9" w:rsidRDefault="000122A9" w:rsidP="000122A9">
            <w:pPr>
              <w:pStyle w:val="ConsPlusNormal"/>
              <w:rPr>
                <w:rFonts w:ascii="Times New Roman" w:hAnsi="Times New Roman"/>
                <w:sz w:val="24"/>
                <w:szCs w:val="24"/>
              </w:rPr>
            </w:pPr>
            <w:r w:rsidRPr="000122A9">
              <w:rPr>
                <w:rFonts w:ascii="Times New Roman" w:hAnsi="Times New Roman"/>
                <w:sz w:val="24"/>
                <w:szCs w:val="24"/>
              </w:rPr>
              <w:t xml:space="preserve">Телефон: </w:t>
            </w:r>
          </w:p>
          <w:p w14:paraId="58F9CA5A" w14:textId="3B27F03D" w:rsidR="000122A9" w:rsidRDefault="000122A9" w:rsidP="000122A9">
            <w:pPr>
              <w:keepNext/>
              <w:spacing w:after="0" w:line="240" w:lineRule="auto"/>
              <w:rPr>
                <w:rFonts w:ascii="Times New Roman" w:hAnsi="Times New Roman"/>
                <w:sz w:val="24"/>
                <w:szCs w:val="24"/>
              </w:rPr>
            </w:pPr>
            <w:r w:rsidRPr="000122A9">
              <w:rPr>
                <w:rFonts w:ascii="Times New Roman" w:hAnsi="Times New Roman"/>
                <w:sz w:val="24"/>
                <w:szCs w:val="24"/>
              </w:rPr>
              <w:t xml:space="preserve">Адрес почты:   </w:t>
            </w:r>
          </w:p>
          <w:p w14:paraId="5A99A6F5" w14:textId="44E2D183" w:rsidR="000122A9" w:rsidRPr="00406B81" w:rsidRDefault="00270031" w:rsidP="00091A9A">
            <w:pPr>
              <w:keepNext/>
              <w:spacing w:after="0" w:line="240" w:lineRule="auto"/>
              <w:rPr>
                <w:rFonts w:ascii="Times New Roman" w:hAnsi="Times New Roman" w:cs="Times New Roman"/>
                <w:sz w:val="24"/>
                <w:szCs w:val="24"/>
              </w:rPr>
            </w:pPr>
            <w:r w:rsidRPr="00D25270">
              <w:rPr>
                <w:rFonts w:ascii="Times New Roman" w:hAnsi="Times New Roman" w:cs="Times New Roman"/>
                <w:sz w:val="24"/>
                <w:szCs w:val="24"/>
              </w:rPr>
              <w:t>Дата постановки на учет в налоговом органе</w:t>
            </w:r>
            <w:proofErr w:type="gramStart"/>
            <w:r w:rsidRPr="00D25270">
              <w:rPr>
                <w:rFonts w:ascii="Times New Roman" w:hAnsi="Times New Roman" w:cs="Times New Roman"/>
                <w:sz w:val="24"/>
                <w:szCs w:val="24"/>
              </w:rPr>
              <w:t xml:space="preserve"> </w:t>
            </w:r>
            <w:r w:rsidR="000122A9" w:rsidRPr="000122A9">
              <w:rPr>
                <w:rFonts w:ascii="Times New Roman" w:hAnsi="Times New Roman" w:cs="Times New Roman"/>
                <w:sz w:val="24"/>
                <w:szCs w:val="24"/>
              </w:rPr>
              <w:t>.</w:t>
            </w:r>
            <w:proofErr w:type="gramEnd"/>
          </w:p>
        </w:tc>
      </w:tr>
      <w:tr w:rsidR="00AA7618" w:rsidRPr="00406B81" w14:paraId="4AD17547" w14:textId="77777777" w:rsidTr="00C31A92">
        <w:tc>
          <w:tcPr>
            <w:tcW w:w="5165" w:type="dxa"/>
          </w:tcPr>
          <w:p w14:paraId="13A163CA" w14:textId="02311F28" w:rsidR="00B57ACB" w:rsidRPr="00406B81" w:rsidRDefault="00AA7618" w:rsidP="000437AB">
            <w:pPr>
              <w:pStyle w:val="ConsPlusNormal"/>
              <w:rPr>
                <w:rFonts w:ascii="Times New Roman" w:hAnsi="Times New Roman" w:cs="Times New Roman"/>
                <w:sz w:val="24"/>
                <w:szCs w:val="24"/>
              </w:rPr>
            </w:pPr>
            <w:r w:rsidRPr="00406B81">
              <w:rPr>
                <w:rFonts w:ascii="Times New Roman" w:hAnsi="Times New Roman" w:cs="Times New Roman"/>
                <w:sz w:val="24"/>
                <w:szCs w:val="24"/>
              </w:rPr>
              <w:t>ЗАКАЗЧИК:</w:t>
            </w:r>
          </w:p>
        </w:tc>
        <w:tc>
          <w:tcPr>
            <w:tcW w:w="4678" w:type="dxa"/>
          </w:tcPr>
          <w:p w14:paraId="317E06A3" w14:textId="3184E08E" w:rsidR="00B57ACB" w:rsidRPr="00406B81" w:rsidRDefault="00B264AD" w:rsidP="007B2D15">
            <w:pPr>
              <w:pStyle w:val="ConsPlusNormal"/>
              <w:rPr>
                <w:rFonts w:ascii="Times New Roman" w:hAnsi="Times New Roman" w:cs="Times New Roman"/>
                <w:sz w:val="24"/>
                <w:szCs w:val="24"/>
              </w:rPr>
            </w:pPr>
            <w:r w:rsidRPr="00406B81">
              <w:rPr>
                <w:rFonts w:ascii="Times New Roman" w:hAnsi="Times New Roman" w:cs="Times New Roman"/>
                <w:sz w:val="24"/>
                <w:szCs w:val="24"/>
              </w:rPr>
              <w:t>ПОСТАВЩИК</w:t>
            </w:r>
            <w:r w:rsidR="00AA7618" w:rsidRPr="00406B81">
              <w:rPr>
                <w:rFonts w:ascii="Times New Roman" w:hAnsi="Times New Roman" w:cs="Times New Roman"/>
                <w:sz w:val="24"/>
                <w:szCs w:val="24"/>
              </w:rPr>
              <w:t>:</w:t>
            </w:r>
          </w:p>
        </w:tc>
      </w:tr>
      <w:tr w:rsidR="00AA7618" w:rsidRPr="00406B81" w14:paraId="466D2053" w14:textId="77777777" w:rsidTr="00C31A92">
        <w:tc>
          <w:tcPr>
            <w:tcW w:w="5165" w:type="dxa"/>
          </w:tcPr>
          <w:p w14:paraId="608D0B5E" w14:textId="6F5B7282" w:rsidR="00AA7618" w:rsidRDefault="00B428D8" w:rsidP="000437AB">
            <w:pPr>
              <w:pStyle w:val="ConsPlusNormal"/>
              <w:rPr>
                <w:rFonts w:ascii="Times New Roman" w:hAnsi="Times New Roman" w:cs="Times New Roman"/>
                <w:sz w:val="24"/>
                <w:szCs w:val="24"/>
              </w:rPr>
            </w:pPr>
            <w:r w:rsidRPr="00406B81">
              <w:rPr>
                <w:rFonts w:ascii="Times New Roman" w:hAnsi="Times New Roman" w:cs="Times New Roman"/>
                <w:sz w:val="24"/>
                <w:szCs w:val="24"/>
              </w:rPr>
              <w:t>Директор</w:t>
            </w:r>
          </w:p>
          <w:p w14:paraId="1C26657C" w14:textId="2DA4E1A0" w:rsidR="00AA7618" w:rsidRPr="00406B81" w:rsidRDefault="00AA7618" w:rsidP="0067339C">
            <w:pPr>
              <w:pStyle w:val="ConsPlusNormal"/>
              <w:rPr>
                <w:rFonts w:ascii="Times New Roman" w:hAnsi="Times New Roman" w:cs="Times New Roman"/>
                <w:sz w:val="24"/>
                <w:szCs w:val="24"/>
              </w:rPr>
            </w:pPr>
          </w:p>
        </w:tc>
        <w:tc>
          <w:tcPr>
            <w:tcW w:w="4678" w:type="dxa"/>
          </w:tcPr>
          <w:p w14:paraId="55C9C12A" w14:textId="2C93458D" w:rsidR="00526372" w:rsidRPr="00270031" w:rsidRDefault="00270031" w:rsidP="0067339C">
            <w:pPr>
              <w:rPr>
                <w:rFonts w:ascii="Times New Roman" w:eastAsia="Calibri" w:hAnsi="Times New Roman" w:cs="Times New Roman"/>
                <w:sz w:val="24"/>
                <w:szCs w:val="24"/>
              </w:rPr>
            </w:pPr>
            <w:r w:rsidRPr="00270031">
              <w:rPr>
                <w:rFonts w:ascii="Times New Roman" w:eastAsia="Calibri" w:hAnsi="Times New Roman" w:cs="Times New Roman"/>
                <w:sz w:val="24"/>
                <w:szCs w:val="24"/>
              </w:rPr>
              <w:t xml:space="preserve"> </w:t>
            </w:r>
          </w:p>
        </w:tc>
      </w:tr>
    </w:tbl>
    <w:p w14:paraId="32D4BC53" w14:textId="77777777" w:rsidR="00EE0F2F" w:rsidRPr="00406B81" w:rsidRDefault="00EE0F2F" w:rsidP="008413F1">
      <w:pPr>
        <w:spacing w:after="0" w:line="240" w:lineRule="auto"/>
        <w:jc w:val="right"/>
        <w:rPr>
          <w:rFonts w:ascii="Times New Roman" w:eastAsia="Times New Roman" w:hAnsi="Times New Roman" w:cs="Times New Roman"/>
          <w:sz w:val="24"/>
          <w:szCs w:val="24"/>
          <w:lang w:eastAsia="ru-RU"/>
        </w:rPr>
      </w:pPr>
    </w:p>
    <w:p w14:paraId="2649935F" w14:textId="77777777" w:rsidR="00EE0F2F" w:rsidRDefault="00EE0F2F" w:rsidP="008413F1">
      <w:pPr>
        <w:spacing w:after="0" w:line="240" w:lineRule="auto"/>
        <w:jc w:val="right"/>
        <w:rPr>
          <w:rFonts w:ascii="Times New Roman" w:eastAsia="Times New Roman" w:hAnsi="Times New Roman" w:cs="Times New Roman"/>
          <w:sz w:val="24"/>
          <w:szCs w:val="24"/>
          <w:lang w:eastAsia="ru-RU"/>
        </w:rPr>
      </w:pPr>
    </w:p>
    <w:p w14:paraId="2D50BCB5" w14:textId="77777777" w:rsidR="00966295" w:rsidRDefault="00966295" w:rsidP="008413F1">
      <w:pPr>
        <w:spacing w:after="0" w:line="240" w:lineRule="auto"/>
        <w:jc w:val="right"/>
        <w:rPr>
          <w:rFonts w:ascii="Times New Roman" w:eastAsia="Times New Roman" w:hAnsi="Times New Roman" w:cs="Times New Roman"/>
          <w:sz w:val="24"/>
          <w:szCs w:val="24"/>
          <w:lang w:eastAsia="ru-RU"/>
        </w:rPr>
      </w:pPr>
    </w:p>
    <w:p w14:paraId="0D64424D" w14:textId="77777777" w:rsidR="00966295" w:rsidRDefault="00966295" w:rsidP="008413F1">
      <w:pPr>
        <w:spacing w:after="0" w:line="240" w:lineRule="auto"/>
        <w:jc w:val="right"/>
        <w:rPr>
          <w:rFonts w:ascii="Times New Roman" w:eastAsia="Times New Roman" w:hAnsi="Times New Roman" w:cs="Times New Roman"/>
          <w:sz w:val="24"/>
          <w:szCs w:val="24"/>
          <w:lang w:eastAsia="ru-RU"/>
        </w:rPr>
      </w:pPr>
    </w:p>
    <w:p w14:paraId="02F5F26A" w14:textId="77777777" w:rsidR="0051592A" w:rsidRDefault="0051592A" w:rsidP="008413F1">
      <w:pPr>
        <w:spacing w:after="0" w:line="240" w:lineRule="auto"/>
        <w:jc w:val="right"/>
        <w:rPr>
          <w:rFonts w:ascii="Times New Roman" w:eastAsia="Times New Roman" w:hAnsi="Times New Roman" w:cs="Times New Roman"/>
          <w:sz w:val="24"/>
          <w:szCs w:val="24"/>
          <w:lang w:eastAsia="ru-RU"/>
        </w:rPr>
      </w:pPr>
    </w:p>
    <w:p w14:paraId="66304E76" w14:textId="77777777" w:rsidR="00D6791F" w:rsidRDefault="00D6791F" w:rsidP="008413F1">
      <w:pPr>
        <w:spacing w:after="0" w:line="240" w:lineRule="auto"/>
        <w:jc w:val="right"/>
        <w:rPr>
          <w:rFonts w:ascii="Times New Roman" w:eastAsia="Times New Roman" w:hAnsi="Times New Roman" w:cs="Times New Roman"/>
          <w:sz w:val="24"/>
          <w:szCs w:val="24"/>
          <w:lang w:eastAsia="ru-RU"/>
        </w:rPr>
      </w:pPr>
    </w:p>
    <w:p w14:paraId="663EEE4A" w14:textId="77777777" w:rsidR="00D6791F" w:rsidRDefault="00D6791F" w:rsidP="008413F1">
      <w:pPr>
        <w:spacing w:after="0" w:line="240" w:lineRule="auto"/>
        <w:jc w:val="right"/>
        <w:rPr>
          <w:rFonts w:ascii="Times New Roman" w:eastAsia="Times New Roman" w:hAnsi="Times New Roman" w:cs="Times New Roman"/>
          <w:sz w:val="24"/>
          <w:szCs w:val="24"/>
          <w:lang w:eastAsia="ru-RU"/>
        </w:rPr>
      </w:pPr>
    </w:p>
    <w:p w14:paraId="34EED1AB" w14:textId="77777777" w:rsidR="00406E77" w:rsidRDefault="00406E77" w:rsidP="008413F1">
      <w:pPr>
        <w:spacing w:after="0" w:line="240" w:lineRule="auto"/>
        <w:jc w:val="right"/>
        <w:rPr>
          <w:rFonts w:ascii="Times New Roman" w:eastAsia="Times New Roman" w:hAnsi="Times New Roman" w:cs="Times New Roman"/>
          <w:sz w:val="24"/>
          <w:szCs w:val="24"/>
          <w:lang w:eastAsia="ru-RU"/>
        </w:rPr>
      </w:pPr>
    </w:p>
    <w:p w14:paraId="48EE5B7F" w14:textId="77777777" w:rsidR="00406E77" w:rsidRDefault="00406E77" w:rsidP="008413F1">
      <w:pPr>
        <w:spacing w:after="0" w:line="240" w:lineRule="auto"/>
        <w:jc w:val="right"/>
        <w:rPr>
          <w:rFonts w:ascii="Times New Roman" w:eastAsia="Times New Roman" w:hAnsi="Times New Roman" w:cs="Times New Roman"/>
          <w:sz w:val="24"/>
          <w:szCs w:val="24"/>
          <w:lang w:eastAsia="ru-RU"/>
        </w:rPr>
      </w:pPr>
    </w:p>
    <w:p w14:paraId="7B38F0D3" w14:textId="77777777" w:rsidR="00406E77" w:rsidRDefault="00406E77" w:rsidP="008413F1">
      <w:pPr>
        <w:spacing w:after="0" w:line="240" w:lineRule="auto"/>
        <w:jc w:val="right"/>
        <w:rPr>
          <w:rFonts w:ascii="Times New Roman" w:eastAsia="Times New Roman" w:hAnsi="Times New Roman" w:cs="Times New Roman"/>
          <w:sz w:val="24"/>
          <w:szCs w:val="24"/>
          <w:lang w:eastAsia="ru-RU"/>
        </w:rPr>
      </w:pPr>
    </w:p>
    <w:p w14:paraId="29B6BCD6" w14:textId="77777777" w:rsidR="008413F1" w:rsidRPr="00406B81" w:rsidRDefault="008413F1" w:rsidP="008413F1">
      <w:pPr>
        <w:spacing w:after="0" w:line="240" w:lineRule="auto"/>
        <w:jc w:val="right"/>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 xml:space="preserve">  Приложение 1 к контракту </w:t>
      </w:r>
    </w:p>
    <w:p w14:paraId="103ABC39" w14:textId="7682C043" w:rsidR="008413F1" w:rsidRPr="00406B81" w:rsidRDefault="008413F1" w:rsidP="00CE2CF8">
      <w:pPr>
        <w:spacing w:after="0" w:line="240" w:lineRule="auto"/>
        <w:jc w:val="right"/>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 xml:space="preserve">от </w:t>
      </w:r>
      <w:r w:rsidR="00091A9A">
        <w:rPr>
          <w:rFonts w:ascii="Times New Roman" w:eastAsia="Times New Roman" w:hAnsi="Times New Roman" w:cs="Times New Roman"/>
          <w:sz w:val="24"/>
          <w:szCs w:val="24"/>
          <w:lang w:eastAsia="ru-RU"/>
        </w:rPr>
        <w:t>_____</w:t>
      </w:r>
      <w:r w:rsidR="00386448">
        <w:rPr>
          <w:rFonts w:ascii="Times New Roman" w:eastAsia="Times New Roman" w:hAnsi="Times New Roman" w:cs="Times New Roman"/>
          <w:sz w:val="24"/>
          <w:szCs w:val="24"/>
          <w:lang w:eastAsia="ru-RU"/>
        </w:rPr>
        <w:t>.</w:t>
      </w:r>
      <w:r w:rsidR="00AB37DC">
        <w:rPr>
          <w:rFonts w:ascii="Times New Roman" w:eastAsia="Times New Roman" w:hAnsi="Times New Roman" w:cs="Times New Roman"/>
          <w:sz w:val="24"/>
          <w:szCs w:val="24"/>
          <w:lang w:eastAsia="ru-RU"/>
        </w:rPr>
        <w:t>2024</w:t>
      </w:r>
      <w:r w:rsidRPr="00406B81">
        <w:rPr>
          <w:rFonts w:ascii="Times New Roman" w:eastAsia="Times New Roman" w:hAnsi="Times New Roman" w:cs="Times New Roman"/>
          <w:sz w:val="24"/>
          <w:szCs w:val="24"/>
          <w:lang w:eastAsia="ru-RU"/>
        </w:rPr>
        <w:t xml:space="preserve"> №</w:t>
      </w:r>
      <w:r w:rsidR="00716EA6" w:rsidRPr="00406B81">
        <w:rPr>
          <w:rFonts w:ascii="Times New Roman" w:eastAsia="Times New Roman" w:hAnsi="Times New Roman" w:cs="Times New Roman"/>
          <w:sz w:val="24"/>
          <w:szCs w:val="24"/>
          <w:lang w:eastAsia="ru-RU"/>
        </w:rPr>
        <w:t xml:space="preserve"> </w:t>
      </w:r>
      <w:r w:rsidR="00091A9A">
        <w:rPr>
          <w:rFonts w:ascii="Times New Roman" w:eastAsia="Times New Roman" w:hAnsi="Times New Roman" w:cs="Times New Roman"/>
          <w:sz w:val="24"/>
          <w:szCs w:val="24"/>
          <w:lang w:eastAsia="ru-RU"/>
        </w:rPr>
        <w:t>____</w:t>
      </w:r>
      <w:r w:rsidR="00BE7E61">
        <w:rPr>
          <w:rFonts w:ascii="Times New Roman" w:eastAsia="Times New Roman" w:hAnsi="Times New Roman" w:cs="Times New Roman"/>
          <w:sz w:val="24"/>
          <w:szCs w:val="24"/>
          <w:lang w:eastAsia="ru-RU"/>
        </w:rPr>
        <w:t>-</w:t>
      </w:r>
      <w:r w:rsidR="00AB37DC">
        <w:rPr>
          <w:rFonts w:ascii="Times New Roman" w:eastAsia="Times New Roman" w:hAnsi="Times New Roman" w:cs="Times New Roman"/>
          <w:sz w:val="24"/>
          <w:szCs w:val="24"/>
          <w:lang w:eastAsia="ru-RU"/>
        </w:rPr>
        <w:t>2024</w:t>
      </w:r>
    </w:p>
    <w:p w14:paraId="768A4E85" w14:textId="42B389D9" w:rsidR="008413F1" w:rsidRPr="00406B81" w:rsidRDefault="008413F1" w:rsidP="008413F1">
      <w:pPr>
        <w:spacing w:after="0" w:line="240" w:lineRule="auto"/>
        <w:jc w:val="both"/>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 xml:space="preserve"> </w:t>
      </w:r>
    </w:p>
    <w:p w14:paraId="3A226DDB" w14:textId="5A97194D" w:rsidR="008413F1" w:rsidRPr="00406B81" w:rsidRDefault="008413F1" w:rsidP="00CE2CF8">
      <w:pPr>
        <w:spacing w:after="0" w:line="240" w:lineRule="auto"/>
        <w:jc w:val="center"/>
        <w:rPr>
          <w:rFonts w:ascii="Times New Roman" w:eastAsia="Times New Roman" w:hAnsi="Times New Roman" w:cs="Times New Roman"/>
          <w:sz w:val="24"/>
          <w:szCs w:val="24"/>
          <w:lang w:eastAsia="ru-RU"/>
        </w:rPr>
      </w:pPr>
      <w:bookmarkStart w:id="18" w:name="p493"/>
      <w:bookmarkEnd w:id="18"/>
      <w:r w:rsidRPr="00406B81">
        <w:rPr>
          <w:rFonts w:ascii="Times New Roman" w:eastAsia="Times New Roman" w:hAnsi="Times New Roman" w:cs="Times New Roman"/>
          <w:sz w:val="24"/>
          <w:szCs w:val="24"/>
          <w:lang w:eastAsia="ru-RU"/>
        </w:rPr>
        <w:t xml:space="preserve">Спецификация </w:t>
      </w:r>
    </w:p>
    <w:tbl>
      <w:tblPr>
        <w:tblpPr w:leftFromText="180" w:rightFromText="180" w:vertAnchor="text" w:horzAnchor="margin" w:tblpXSpec="center" w:tblpY="292"/>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2410"/>
        <w:gridCol w:w="1560"/>
        <w:gridCol w:w="879"/>
        <w:gridCol w:w="963"/>
        <w:gridCol w:w="1134"/>
        <w:gridCol w:w="1164"/>
        <w:gridCol w:w="1388"/>
      </w:tblGrid>
      <w:tr w:rsidR="00F44D56" w:rsidRPr="00406B81" w14:paraId="5C361784" w14:textId="37C5171E" w:rsidTr="00A73807">
        <w:trPr>
          <w:trHeight w:val="2684"/>
        </w:trPr>
        <w:tc>
          <w:tcPr>
            <w:tcW w:w="533" w:type="dxa"/>
            <w:tcBorders>
              <w:top w:val="single" w:sz="4" w:space="0" w:color="auto"/>
              <w:left w:val="single" w:sz="4" w:space="0" w:color="auto"/>
              <w:bottom w:val="single" w:sz="4" w:space="0" w:color="auto"/>
              <w:right w:val="single" w:sz="4" w:space="0" w:color="auto"/>
            </w:tcBorders>
            <w:vAlign w:val="center"/>
          </w:tcPr>
          <w:p w14:paraId="55DD44EC" w14:textId="77777777" w:rsidR="00F44D56" w:rsidRPr="00406B81" w:rsidRDefault="00F44D56" w:rsidP="000437AB">
            <w:pPr>
              <w:rPr>
                <w:rFonts w:ascii="Times New Roman" w:eastAsia="Calibri" w:hAnsi="Times New Roman" w:cs="Times New Roman"/>
                <w:bCs/>
                <w:sz w:val="24"/>
                <w:szCs w:val="24"/>
              </w:rPr>
            </w:pPr>
            <w:r w:rsidRPr="00406B81">
              <w:rPr>
                <w:rFonts w:ascii="Times New Roman" w:eastAsia="Calibri" w:hAnsi="Times New Roman" w:cs="Times New Roman"/>
                <w:bCs/>
                <w:sz w:val="24"/>
                <w:szCs w:val="24"/>
              </w:rPr>
              <w:t xml:space="preserve">№ </w:t>
            </w:r>
            <w:proofErr w:type="gramStart"/>
            <w:r w:rsidRPr="00406B81">
              <w:rPr>
                <w:rFonts w:ascii="Times New Roman" w:eastAsia="Calibri" w:hAnsi="Times New Roman" w:cs="Times New Roman"/>
                <w:bCs/>
                <w:sz w:val="24"/>
                <w:szCs w:val="24"/>
              </w:rPr>
              <w:t>п</w:t>
            </w:r>
            <w:proofErr w:type="gramEnd"/>
            <w:r w:rsidRPr="00406B81">
              <w:rPr>
                <w:rFonts w:ascii="Times New Roman" w:eastAsia="Calibri" w:hAnsi="Times New Roman" w:cs="Times New Roman"/>
                <w:bCs/>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4A9EDD3" w14:textId="77777777" w:rsidR="00F44D56" w:rsidRPr="00406B81" w:rsidRDefault="00F44D56" w:rsidP="000437AB">
            <w:pPr>
              <w:jc w:val="center"/>
              <w:rPr>
                <w:rFonts w:ascii="Times New Roman" w:eastAsia="Calibri" w:hAnsi="Times New Roman" w:cs="Times New Roman"/>
                <w:bCs/>
                <w:sz w:val="24"/>
                <w:szCs w:val="24"/>
              </w:rPr>
            </w:pPr>
            <w:r w:rsidRPr="00406B81">
              <w:rPr>
                <w:rFonts w:ascii="Times New Roman" w:eastAsia="Calibri" w:hAnsi="Times New Roman" w:cs="Times New Roman"/>
                <w:bCs/>
                <w:sz w:val="24"/>
                <w:szCs w:val="24"/>
              </w:rPr>
              <w:t xml:space="preserve">Наименование </w:t>
            </w:r>
          </w:p>
          <w:p w14:paraId="26157432" w14:textId="77777777" w:rsidR="00F44D56" w:rsidRPr="00406B81" w:rsidRDefault="00F44D56" w:rsidP="000437AB">
            <w:pPr>
              <w:jc w:val="center"/>
              <w:rPr>
                <w:rFonts w:ascii="Times New Roman" w:eastAsia="Calibri" w:hAnsi="Times New Roman" w:cs="Times New Roman"/>
                <w:bCs/>
                <w:sz w:val="24"/>
                <w:szCs w:val="24"/>
              </w:rPr>
            </w:pPr>
            <w:r w:rsidRPr="00406B81">
              <w:rPr>
                <w:rFonts w:ascii="Times New Roman" w:eastAsia="Calibri" w:hAnsi="Times New Roman" w:cs="Times New Roman"/>
                <w:bCs/>
                <w:sz w:val="24"/>
                <w:szCs w:val="24"/>
              </w:rPr>
              <w:t>то</w:t>
            </w:r>
            <w:r w:rsidRPr="00406B81">
              <w:rPr>
                <w:rFonts w:ascii="Times New Roman" w:eastAsia="Calibri" w:hAnsi="Times New Roman" w:cs="Times New Roman"/>
                <w:bCs/>
                <w:sz w:val="24"/>
                <w:szCs w:val="24"/>
              </w:rPr>
              <w:softHyphen/>
              <w:t>вара</w:t>
            </w:r>
          </w:p>
        </w:tc>
        <w:tc>
          <w:tcPr>
            <w:tcW w:w="1560" w:type="dxa"/>
            <w:tcBorders>
              <w:top w:val="single" w:sz="4" w:space="0" w:color="auto"/>
              <w:left w:val="single" w:sz="4" w:space="0" w:color="auto"/>
              <w:bottom w:val="single" w:sz="4" w:space="0" w:color="auto"/>
              <w:right w:val="single" w:sz="4" w:space="0" w:color="auto"/>
            </w:tcBorders>
          </w:tcPr>
          <w:p w14:paraId="20177304" w14:textId="77777777" w:rsidR="00F44D56" w:rsidRPr="00406B81" w:rsidRDefault="00F44D56" w:rsidP="000437AB">
            <w:pPr>
              <w:rPr>
                <w:rFonts w:ascii="Times New Roman" w:eastAsia="Calibri" w:hAnsi="Times New Roman" w:cs="Times New Roman"/>
                <w:bCs/>
                <w:sz w:val="24"/>
                <w:szCs w:val="24"/>
              </w:rPr>
            </w:pPr>
            <w:r w:rsidRPr="00406B81">
              <w:rPr>
                <w:rFonts w:ascii="Times New Roman" w:eastAsia="Calibri" w:hAnsi="Times New Roman" w:cs="Times New Roman"/>
                <w:bCs/>
                <w:sz w:val="24"/>
                <w:szCs w:val="24"/>
              </w:rPr>
              <w:t>Страна происхож</w:t>
            </w:r>
            <w:r w:rsidRPr="00406B81">
              <w:rPr>
                <w:rFonts w:ascii="Times New Roman" w:eastAsia="Calibri" w:hAnsi="Times New Roman" w:cs="Times New Roman"/>
                <w:bCs/>
                <w:sz w:val="24"/>
                <w:szCs w:val="24"/>
              </w:rPr>
              <w:softHyphen/>
              <w:t>дения то</w:t>
            </w:r>
            <w:r w:rsidRPr="00406B81">
              <w:rPr>
                <w:rFonts w:ascii="Times New Roman" w:eastAsia="Calibri" w:hAnsi="Times New Roman" w:cs="Times New Roman"/>
                <w:bCs/>
                <w:sz w:val="24"/>
                <w:szCs w:val="24"/>
              </w:rPr>
              <w:softHyphen/>
              <w:t>вара и (или) про</w:t>
            </w:r>
            <w:r w:rsidRPr="00406B81">
              <w:rPr>
                <w:rFonts w:ascii="Times New Roman" w:eastAsia="Calibri" w:hAnsi="Times New Roman" w:cs="Times New Roman"/>
                <w:bCs/>
                <w:sz w:val="24"/>
                <w:szCs w:val="24"/>
              </w:rPr>
              <w:softHyphen/>
              <w:t>изводи</w:t>
            </w:r>
            <w:r w:rsidRPr="00406B81">
              <w:rPr>
                <w:rFonts w:ascii="Times New Roman" w:eastAsia="Calibri" w:hAnsi="Times New Roman" w:cs="Times New Roman"/>
                <w:bCs/>
                <w:sz w:val="24"/>
                <w:szCs w:val="24"/>
              </w:rPr>
              <w:softHyphen/>
              <w:t xml:space="preserve">тель </w:t>
            </w:r>
          </w:p>
          <w:p w14:paraId="378F03C8" w14:textId="3B452BFC" w:rsidR="00F44D56" w:rsidRPr="00406B81" w:rsidRDefault="00F44D56" w:rsidP="004E285B">
            <w:pPr>
              <w:rPr>
                <w:rFonts w:ascii="Times New Roman" w:hAnsi="Times New Roman" w:cs="Times New Roman"/>
                <w:bCs/>
                <w:sz w:val="24"/>
                <w:szCs w:val="24"/>
              </w:rPr>
            </w:pPr>
            <w:r w:rsidRPr="00406B81">
              <w:rPr>
                <w:rFonts w:ascii="Times New Roman" w:eastAsia="Calibri" w:hAnsi="Times New Roman" w:cs="Times New Roman"/>
                <w:bCs/>
                <w:sz w:val="24"/>
                <w:szCs w:val="24"/>
              </w:rPr>
              <w:t>(при необ</w:t>
            </w:r>
            <w:r w:rsidRPr="00406B81">
              <w:rPr>
                <w:rFonts w:ascii="Times New Roman" w:eastAsia="Calibri" w:hAnsi="Times New Roman" w:cs="Times New Roman"/>
                <w:bCs/>
                <w:sz w:val="24"/>
                <w:szCs w:val="24"/>
              </w:rPr>
              <w:softHyphen/>
              <w:t>ходимости)</w:t>
            </w:r>
          </w:p>
        </w:tc>
        <w:tc>
          <w:tcPr>
            <w:tcW w:w="879" w:type="dxa"/>
            <w:tcBorders>
              <w:top w:val="single" w:sz="4" w:space="0" w:color="auto"/>
              <w:left w:val="single" w:sz="4" w:space="0" w:color="auto"/>
              <w:bottom w:val="single" w:sz="4" w:space="0" w:color="auto"/>
              <w:right w:val="single" w:sz="4" w:space="0" w:color="auto"/>
            </w:tcBorders>
          </w:tcPr>
          <w:p w14:paraId="0490D74B" w14:textId="77777777" w:rsidR="00F44D56" w:rsidRPr="00406B81" w:rsidRDefault="00F44D56" w:rsidP="000437AB">
            <w:pPr>
              <w:autoSpaceDE w:val="0"/>
              <w:autoSpaceDN w:val="0"/>
              <w:adjustRightInd w:val="0"/>
              <w:jc w:val="center"/>
              <w:rPr>
                <w:rFonts w:ascii="Times New Roman" w:hAnsi="Times New Roman" w:cs="Times New Roman"/>
                <w:bCs/>
                <w:sz w:val="24"/>
                <w:szCs w:val="24"/>
              </w:rPr>
            </w:pPr>
            <w:r w:rsidRPr="00406B81">
              <w:rPr>
                <w:rFonts w:ascii="Times New Roman" w:hAnsi="Times New Roman" w:cs="Times New Roman"/>
                <w:bCs/>
                <w:sz w:val="24"/>
                <w:szCs w:val="24"/>
              </w:rPr>
              <w:t>Ед. изм.</w:t>
            </w:r>
          </w:p>
        </w:tc>
        <w:tc>
          <w:tcPr>
            <w:tcW w:w="963" w:type="dxa"/>
            <w:tcBorders>
              <w:top w:val="single" w:sz="4" w:space="0" w:color="auto"/>
              <w:left w:val="single" w:sz="4" w:space="0" w:color="auto"/>
              <w:bottom w:val="single" w:sz="4" w:space="0" w:color="auto"/>
              <w:right w:val="single" w:sz="4" w:space="0" w:color="auto"/>
            </w:tcBorders>
          </w:tcPr>
          <w:p w14:paraId="439FFE3C" w14:textId="77777777" w:rsidR="00F44D56" w:rsidRPr="00406B81" w:rsidRDefault="00F44D56" w:rsidP="000437AB">
            <w:pPr>
              <w:autoSpaceDE w:val="0"/>
              <w:autoSpaceDN w:val="0"/>
              <w:adjustRightInd w:val="0"/>
              <w:jc w:val="center"/>
              <w:rPr>
                <w:rFonts w:ascii="Times New Roman" w:hAnsi="Times New Roman" w:cs="Times New Roman"/>
                <w:bCs/>
                <w:sz w:val="24"/>
                <w:szCs w:val="24"/>
              </w:rPr>
            </w:pPr>
            <w:r w:rsidRPr="00406B81">
              <w:rPr>
                <w:rFonts w:ascii="Times New Roman" w:hAnsi="Times New Roman" w:cs="Times New Roman"/>
                <w:bCs/>
                <w:sz w:val="24"/>
                <w:szCs w:val="24"/>
              </w:rPr>
              <w:t xml:space="preserve">Кол-во </w:t>
            </w:r>
          </w:p>
        </w:tc>
        <w:tc>
          <w:tcPr>
            <w:tcW w:w="1134" w:type="dxa"/>
            <w:tcBorders>
              <w:top w:val="single" w:sz="4" w:space="0" w:color="auto"/>
              <w:left w:val="single" w:sz="4" w:space="0" w:color="auto"/>
              <w:bottom w:val="single" w:sz="4" w:space="0" w:color="auto"/>
              <w:right w:val="single" w:sz="4" w:space="0" w:color="auto"/>
            </w:tcBorders>
          </w:tcPr>
          <w:p w14:paraId="6BE92128" w14:textId="77777777" w:rsidR="00F44D56" w:rsidRPr="00406B81" w:rsidRDefault="00F44D56" w:rsidP="000437AB">
            <w:pPr>
              <w:snapToGrid w:val="0"/>
              <w:ind w:left="175"/>
              <w:jc w:val="center"/>
              <w:rPr>
                <w:rFonts w:ascii="Times New Roman" w:hAnsi="Times New Roman" w:cs="Times New Roman"/>
                <w:bCs/>
                <w:sz w:val="24"/>
                <w:szCs w:val="24"/>
              </w:rPr>
            </w:pPr>
            <w:r w:rsidRPr="00406B81">
              <w:rPr>
                <w:rFonts w:ascii="Times New Roman" w:hAnsi="Times New Roman" w:cs="Times New Roman"/>
                <w:bCs/>
                <w:sz w:val="24"/>
                <w:szCs w:val="24"/>
              </w:rPr>
              <w:t>Цена за ед.,</w:t>
            </w:r>
          </w:p>
          <w:p w14:paraId="69A9E1CE" w14:textId="77777777" w:rsidR="00F44D56" w:rsidRPr="00406B81" w:rsidRDefault="00F44D56" w:rsidP="000437AB">
            <w:pPr>
              <w:snapToGrid w:val="0"/>
              <w:ind w:left="175"/>
              <w:jc w:val="center"/>
              <w:rPr>
                <w:rFonts w:ascii="Times New Roman" w:hAnsi="Times New Roman" w:cs="Times New Roman"/>
                <w:bCs/>
                <w:sz w:val="24"/>
                <w:szCs w:val="24"/>
              </w:rPr>
            </w:pPr>
            <w:r w:rsidRPr="00406B81">
              <w:rPr>
                <w:rFonts w:ascii="Times New Roman" w:hAnsi="Times New Roman" w:cs="Times New Roman"/>
                <w:bCs/>
                <w:sz w:val="24"/>
                <w:szCs w:val="24"/>
              </w:rPr>
              <w:t>(руб.)</w:t>
            </w:r>
          </w:p>
          <w:p w14:paraId="4BCCB1B6" w14:textId="0D59E54F" w:rsidR="00F44D56" w:rsidRPr="00406B81" w:rsidRDefault="00F44D56" w:rsidP="004E285B">
            <w:pPr>
              <w:snapToGrid w:val="0"/>
              <w:ind w:left="175" w:hanging="284"/>
              <w:jc w:val="center"/>
              <w:rPr>
                <w:rFonts w:ascii="Times New Roman" w:hAnsi="Times New Roman" w:cs="Times New Roman"/>
                <w:bCs/>
                <w:sz w:val="24"/>
                <w:szCs w:val="24"/>
              </w:rPr>
            </w:pPr>
          </w:p>
        </w:tc>
        <w:tc>
          <w:tcPr>
            <w:tcW w:w="1164" w:type="dxa"/>
            <w:tcBorders>
              <w:top w:val="single" w:sz="4" w:space="0" w:color="auto"/>
              <w:left w:val="single" w:sz="4" w:space="0" w:color="auto"/>
              <w:bottom w:val="single" w:sz="4" w:space="0" w:color="auto"/>
              <w:right w:val="single" w:sz="4" w:space="0" w:color="auto"/>
            </w:tcBorders>
          </w:tcPr>
          <w:p w14:paraId="7ACE6CEF" w14:textId="26418BA6" w:rsidR="00F44D56" w:rsidRPr="00406B81" w:rsidRDefault="00F44D56" w:rsidP="00602D44">
            <w:pPr>
              <w:snapToGrid w:val="0"/>
              <w:ind w:left="176" w:hanging="284"/>
              <w:jc w:val="center"/>
              <w:rPr>
                <w:rFonts w:ascii="Times New Roman" w:hAnsi="Times New Roman" w:cs="Times New Roman"/>
                <w:bCs/>
                <w:sz w:val="24"/>
                <w:szCs w:val="24"/>
              </w:rPr>
            </w:pPr>
            <w:r w:rsidRPr="00406B81">
              <w:rPr>
                <w:rFonts w:ascii="Times New Roman" w:eastAsia="Times New Roman" w:hAnsi="Times New Roman" w:cs="Times New Roman"/>
                <w:sz w:val="24"/>
                <w:szCs w:val="24"/>
                <w:lang w:eastAsia="ru-RU"/>
              </w:rPr>
              <w:t>Ставка без НДС</w:t>
            </w:r>
          </w:p>
        </w:tc>
        <w:tc>
          <w:tcPr>
            <w:tcW w:w="1388" w:type="dxa"/>
            <w:tcBorders>
              <w:top w:val="single" w:sz="4" w:space="0" w:color="auto"/>
              <w:left w:val="single" w:sz="4" w:space="0" w:color="auto"/>
              <w:bottom w:val="single" w:sz="4" w:space="0" w:color="auto"/>
              <w:right w:val="single" w:sz="4" w:space="0" w:color="auto"/>
            </w:tcBorders>
          </w:tcPr>
          <w:p w14:paraId="062BDEA5" w14:textId="77777777" w:rsidR="00F44D56" w:rsidRPr="00406B81" w:rsidRDefault="00F44D56" w:rsidP="00F44D56">
            <w:pPr>
              <w:autoSpaceDE w:val="0"/>
              <w:autoSpaceDN w:val="0"/>
              <w:adjustRightInd w:val="0"/>
              <w:jc w:val="center"/>
              <w:rPr>
                <w:rFonts w:ascii="Times New Roman" w:hAnsi="Times New Roman" w:cs="Times New Roman"/>
                <w:bCs/>
                <w:sz w:val="24"/>
                <w:szCs w:val="24"/>
              </w:rPr>
            </w:pPr>
            <w:r w:rsidRPr="00406B81">
              <w:rPr>
                <w:rFonts w:ascii="Times New Roman" w:hAnsi="Times New Roman" w:cs="Times New Roman"/>
                <w:bCs/>
                <w:sz w:val="24"/>
                <w:szCs w:val="24"/>
              </w:rPr>
              <w:t>Сумма, (руб.)</w:t>
            </w:r>
          </w:p>
          <w:p w14:paraId="1F14AD98" w14:textId="5BCC0DCC" w:rsidR="00F44D56" w:rsidRPr="00406B81" w:rsidRDefault="00F44D56" w:rsidP="00F44D56">
            <w:pPr>
              <w:snapToGrid w:val="0"/>
              <w:ind w:left="176" w:hanging="284"/>
              <w:jc w:val="center"/>
              <w:rPr>
                <w:rFonts w:ascii="Times New Roman" w:hAnsi="Times New Roman" w:cs="Times New Roman"/>
                <w:bCs/>
                <w:sz w:val="24"/>
                <w:szCs w:val="24"/>
              </w:rPr>
            </w:pPr>
          </w:p>
        </w:tc>
      </w:tr>
      <w:tr w:rsidR="008B5CCA" w:rsidRPr="00406B81" w14:paraId="645C9172" w14:textId="09005322" w:rsidTr="0032421E">
        <w:trPr>
          <w:trHeight w:val="770"/>
        </w:trPr>
        <w:tc>
          <w:tcPr>
            <w:tcW w:w="533" w:type="dxa"/>
            <w:tcBorders>
              <w:top w:val="single" w:sz="4" w:space="0" w:color="auto"/>
              <w:left w:val="single" w:sz="4" w:space="0" w:color="auto"/>
              <w:bottom w:val="single" w:sz="4" w:space="0" w:color="auto"/>
              <w:right w:val="single" w:sz="4" w:space="0" w:color="auto"/>
            </w:tcBorders>
            <w:vAlign w:val="center"/>
          </w:tcPr>
          <w:p w14:paraId="22310530" w14:textId="77777777" w:rsidR="008B5CCA" w:rsidRPr="00406B81" w:rsidRDefault="008B5CCA" w:rsidP="00CE2CF8">
            <w:pPr>
              <w:jc w:val="center"/>
              <w:rPr>
                <w:rFonts w:ascii="Times New Roman" w:hAnsi="Times New Roman" w:cs="Times New Roman"/>
                <w:bCs/>
                <w:color w:val="000000"/>
                <w:sz w:val="24"/>
                <w:szCs w:val="24"/>
              </w:rPr>
            </w:pPr>
            <w:r w:rsidRPr="00406B81">
              <w:rPr>
                <w:rFonts w:ascii="Times New Roman" w:hAnsi="Times New Roman" w:cs="Times New Roman"/>
                <w:bCs/>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14:paraId="670C51A3" w14:textId="77777777" w:rsidR="00091A9A" w:rsidRPr="00091A9A" w:rsidRDefault="00091A9A" w:rsidP="00091A9A">
            <w:pPr>
              <w:tabs>
                <w:tab w:val="left" w:pos="851"/>
              </w:tabs>
              <w:suppressAutoHyphens/>
              <w:spacing w:before="60" w:after="60" w:line="240" w:lineRule="auto"/>
              <w:ind w:firstLine="192"/>
              <w:jc w:val="both"/>
              <w:rPr>
                <w:rFonts w:ascii="Times New Roman" w:eastAsia="Calibri" w:hAnsi="Times New Roman" w:cs="Times New Roman"/>
                <w:sz w:val="24"/>
                <w:szCs w:val="24"/>
              </w:rPr>
            </w:pPr>
            <w:r w:rsidRPr="00091A9A">
              <w:rPr>
                <w:rFonts w:ascii="Times New Roman" w:eastAsia="Calibri" w:hAnsi="Times New Roman" w:cs="Times New Roman"/>
                <w:sz w:val="24"/>
                <w:szCs w:val="24"/>
              </w:rPr>
              <w:t>Части прочих машин и оборудования для сельского хозяйства</w:t>
            </w:r>
          </w:p>
          <w:p w14:paraId="2A303B04" w14:textId="5EA4CE34" w:rsidR="008B5CCA" w:rsidRPr="00406B81" w:rsidRDefault="00091A9A" w:rsidP="00091A9A">
            <w:pPr>
              <w:spacing w:after="0" w:line="240" w:lineRule="auto"/>
              <w:rPr>
                <w:rFonts w:ascii="Times New Roman" w:hAnsi="Times New Roman" w:cs="Times New Roman"/>
                <w:sz w:val="24"/>
                <w:szCs w:val="24"/>
              </w:rPr>
            </w:pPr>
            <w:r w:rsidRPr="00091A9A">
              <w:rPr>
                <w:rFonts w:ascii="Times New Roman" w:eastAsia="Times New Roman" w:hAnsi="Times New Roman" w:cs="Times New Roman"/>
                <w:sz w:val="20"/>
                <w:szCs w:val="20"/>
                <w:lang w:eastAsia="ru-RU"/>
              </w:rPr>
              <w:t>(Устройство натяжное для косилки роторной «Заря»)</w:t>
            </w:r>
          </w:p>
        </w:tc>
        <w:tc>
          <w:tcPr>
            <w:tcW w:w="1560" w:type="dxa"/>
            <w:tcBorders>
              <w:top w:val="single" w:sz="4" w:space="0" w:color="auto"/>
              <w:left w:val="single" w:sz="4" w:space="0" w:color="auto"/>
              <w:bottom w:val="single" w:sz="4" w:space="0" w:color="auto"/>
              <w:right w:val="single" w:sz="4" w:space="0" w:color="auto"/>
            </w:tcBorders>
          </w:tcPr>
          <w:p w14:paraId="1754DA47" w14:textId="7387819F" w:rsidR="008B5CCA" w:rsidRPr="00406B81" w:rsidRDefault="008B5CCA" w:rsidP="00CE2CF8">
            <w:pPr>
              <w:autoSpaceDE w:val="0"/>
              <w:autoSpaceDN w:val="0"/>
              <w:adjustRightInd w:val="0"/>
              <w:jc w:val="center"/>
              <w:rPr>
                <w:rFonts w:ascii="Times New Roman" w:hAnsi="Times New Roman" w:cs="Times New Roman"/>
                <w:bCs/>
                <w:iCs/>
                <w:color w:val="000000"/>
                <w:sz w:val="24"/>
                <w:szCs w:val="24"/>
              </w:rPr>
            </w:pPr>
          </w:p>
        </w:tc>
        <w:tc>
          <w:tcPr>
            <w:tcW w:w="879" w:type="dxa"/>
            <w:tcBorders>
              <w:top w:val="single" w:sz="4" w:space="0" w:color="auto"/>
              <w:left w:val="single" w:sz="4" w:space="0" w:color="auto"/>
              <w:bottom w:val="single" w:sz="4" w:space="0" w:color="auto"/>
              <w:right w:val="single" w:sz="4" w:space="0" w:color="auto"/>
            </w:tcBorders>
            <w:vAlign w:val="center"/>
          </w:tcPr>
          <w:p w14:paraId="2D4696C2" w14:textId="57B265D0" w:rsidR="008B5CCA" w:rsidRPr="00D72475" w:rsidRDefault="008B5CCA" w:rsidP="00D72475">
            <w:pPr>
              <w:ind w:left="63"/>
              <w:jc w:val="center"/>
              <w:rPr>
                <w:rFonts w:ascii="Times New Roman" w:hAnsi="Times New Roman" w:cs="Times New Roman"/>
                <w:bCs/>
                <w:sz w:val="24"/>
                <w:szCs w:val="24"/>
              </w:rPr>
            </w:pPr>
            <w:r>
              <w:rPr>
                <w:rFonts w:ascii="Times New Roman" w:hAnsi="Times New Roman" w:cs="Times New Roman"/>
                <w:bCs/>
                <w:sz w:val="24"/>
                <w:szCs w:val="24"/>
              </w:rPr>
              <w:t>Шт.</w:t>
            </w:r>
          </w:p>
        </w:tc>
        <w:tc>
          <w:tcPr>
            <w:tcW w:w="963" w:type="dxa"/>
            <w:tcBorders>
              <w:top w:val="single" w:sz="4" w:space="0" w:color="auto"/>
              <w:left w:val="single" w:sz="4" w:space="0" w:color="auto"/>
              <w:bottom w:val="single" w:sz="4" w:space="0" w:color="auto"/>
              <w:right w:val="single" w:sz="4" w:space="0" w:color="auto"/>
            </w:tcBorders>
          </w:tcPr>
          <w:p w14:paraId="661D3445" w14:textId="77777777" w:rsidR="008C1B84" w:rsidRDefault="008C1B84" w:rsidP="00133862">
            <w:pPr>
              <w:ind w:left="63"/>
              <w:jc w:val="center"/>
              <w:rPr>
                <w:rFonts w:ascii="Times New Roman" w:hAnsi="Times New Roman" w:cs="Times New Roman"/>
                <w:color w:val="000000"/>
                <w:sz w:val="24"/>
                <w:szCs w:val="24"/>
              </w:rPr>
            </w:pPr>
          </w:p>
          <w:p w14:paraId="08125677" w14:textId="6AA306C9" w:rsidR="008B5CCA" w:rsidRPr="00D72475" w:rsidRDefault="00091A9A" w:rsidP="00133862">
            <w:pPr>
              <w:ind w:left="63"/>
              <w:jc w:val="center"/>
              <w:rPr>
                <w:rFonts w:ascii="Times New Roman" w:hAnsi="Times New Roman" w:cs="Times New Roman"/>
                <w:bCs/>
                <w:sz w:val="24"/>
                <w:szCs w:val="24"/>
              </w:rPr>
            </w:pPr>
            <w:r>
              <w:rPr>
                <w:rFonts w:ascii="Times New Roman" w:hAnsi="Times New Roman" w:cs="Times New Roman"/>
                <w:color w:val="000000"/>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14:paraId="428BB95F" w14:textId="5F449BE3" w:rsidR="008B5CCA" w:rsidRPr="008B5CCA" w:rsidRDefault="008B5CCA" w:rsidP="0032421E">
            <w:pPr>
              <w:jc w:val="center"/>
              <w:rPr>
                <w:rFonts w:ascii="Times New Roman" w:eastAsia="Calibri" w:hAnsi="Times New Roman" w:cs="Times New Roman"/>
                <w:bCs/>
                <w:sz w:val="24"/>
                <w:szCs w:val="24"/>
              </w:rPr>
            </w:pPr>
          </w:p>
        </w:tc>
        <w:tc>
          <w:tcPr>
            <w:tcW w:w="1164" w:type="dxa"/>
            <w:tcBorders>
              <w:top w:val="single" w:sz="4" w:space="0" w:color="auto"/>
              <w:left w:val="single" w:sz="4" w:space="0" w:color="auto"/>
              <w:bottom w:val="single" w:sz="4" w:space="0" w:color="auto"/>
              <w:right w:val="single" w:sz="4" w:space="0" w:color="auto"/>
            </w:tcBorders>
            <w:vAlign w:val="center"/>
          </w:tcPr>
          <w:p w14:paraId="05533673" w14:textId="415C93ED" w:rsidR="008B5CCA" w:rsidRPr="000C22DB" w:rsidRDefault="008B5CCA" w:rsidP="00CE2CF8">
            <w:pPr>
              <w:autoSpaceDE w:val="0"/>
              <w:autoSpaceDN w:val="0"/>
              <w:adjustRightInd w:val="0"/>
              <w:ind w:left="-125"/>
              <w:jc w:val="center"/>
              <w:rPr>
                <w:rFonts w:ascii="Times New Roman" w:eastAsia="Calibri" w:hAnsi="Times New Roman" w:cs="Times New Roman"/>
                <w:bCs/>
                <w:sz w:val="24"/>
                <w:szCs w:val="24"/>
              </w:rPr>
            </w:pPr>
          </w:p>
        </w:tc>
        <w:tc>
          <w:tcPr>
            <w:tcW w:w="1388" w:type="dxa"/>
            <w:tcBorders>
              <w:top w:val="single" w:sz="4" w:space="0" w:color="auto"/>
              <w:left w:val="single" w:sz="4" w:space="0" w:color="auto"/>
              <w:bottom w:val="single" w:sz="4" w:space="0" w:color="auto"/>
              <w:right w:val="single" w:sz="4" w:space="0" w:color="auto"/>
            </w:tcBorders>
            <w:vAlign w:val="center"/>
          </w:tcPr>
          <w:p w14:paraId="6C8202C9" w14:textId="17A3B175" w:rsidR="008B5CCA" w:rsidRPr="00602D44" w:rsidRDefault="008B5CCA" w:rsidP="00602D44">
            <w:pPr>
              <w:autoSpaceDE w:val="0"/>
              <w:autoSpaceDN w:val="0"/>
              <w:adjustRightInd w:val="0"/>
              <w:ind w:left="-125"/>
              <w:jc w:val="center"/>
              <w:rPr>
                <w:rFonts w:ascii="Times New Roman" w:eastAsia="Calibri" w:hAnsi="Times New Roman" w:cs="Times New Roman"/>
                <w:bCs/>
                <w:sz w:val="24"/>
                <w:szCs w:val="24"/>
              </w:rPr>
            </w:pPr>
          </w:p>
        </w:tc>
      </w:tr>
      <w:tr w:rsidR="00985A79" w:rsidRPr="00406B81" w14:paraId="185318F2" w14:textId="59FF86EF" w:rsidTr="00A73807">
        <w:trPr>
          <w:trHeight w:val="322"/>
        </w:trPr>
        <w:tc>
          <w:tcPr>
            <w:tcW w:w="4503" w:type="dxa"/>
            <w:gridSpan w:val="3"/>
            <w:tcBorders>
              <w:top w:val="single" w:sz="4" w:space="0" w:color="auto"/>
              <w:left w:val="single" w:sz="4" w:space="0" w:color="auto"/>
              <w:bottom w:val="single" w:sz="4" w:space="0" w:color="auto"/>
              <w:right w:val="single" w:sz="4" w:space="0" w:color="auto"/>
            </w:tcBorders>
            <w:vAlign w:val="center"/>
          </w:tcPr>
          <w:p w14:paraId="4E44C10B" w14:textId="5F235F8F" w:rsidR="00985A79" w:rsidRPr="00406B81" w:rsidRDefault="00985A79" w:rsidP="00A25CF5">
            <w:pPr>
              <w:autoSpaceDE w:val="0"/>
              <w:autoSpaceDN w:val="0"/>
              <w:adjustRightInd w:val="0"/>
              <w:rPr>
                <w:rFonts w:ascii="Times New Roman" w:hAnsi="Times New Roman" w:cs="Times New Roman"/>
                <w:bCs/>
                <w:color w:val="000000"/>
                <w:sz w:val="24"/>
                <w:szCs w:val="24"/>
              </w:rPr>
            </w:pPr>
            <w:r w:rsidRPr="00406B81">
              <w:rPr>
                <w:rFonts w:ascii="Times New Roman" w:hAnsi="Times New Roman" w:cs="Times New Roman"/>
                <w:bCs/>
                <w:color w:val="000000"/>
                <w:sz w:val="24"/>
                <w:szCs w:val="24"/>
              </w:rPr>
              <w:t>ВСЕГО:</w:t>
            </w:r>
          </w:p>
        </w:tc>
        <w:tc>
          <w:tcPr>
            <w:tcW w:w="879" w:type="dxa"/>
            <w:tcBorders>
              <w:top w:val="single" w:sz="4" w:space="0" w:color="auto"/>
              <w:left w:val="single" w:sz="4" w:space="0" w:color="auto"/>
              <w:bottom w:val="single" w:sz="4" w:space="0" w:color="auto"/>
              <w:right w:val="single" w:sz="4" w:space="0" w:color="auto"/>
            </w:tcBorders>
          </w:tcPr>
          <w:p w14:paraId="3EAE9BC9" w14:textId="2DFE74F7" w:rsidR="00985A79" w:rsidRPr="00406B81" w:rsidRDefault="00985A79" w:rsidP="00C455A3">
            <w:pPr>
              <w:autoSpaceDE w:val="0"/>
              <w:autoSpaceDN w:val="0"/>
              <w:adjustRightInd w:val="0"/>
              <w:jc w:val="right"/>
              <w:rPr>
                <w:rFonts w:ascii="Times New Roman" w:hAnsi="Times New Roman" w:cs="Times New Roman"/>
                <w:bCs/>
                <w:color w:val="000000"/>
                <w:sz w:val="24"/>
                <w:szCs w:val="24"/>
              </w:rPr>
            </w:pPr>
          </w:p>
        </w:tc>
        <w:tc>
          <w:tcPr>
            <w:tcW w:w="963" w:type="dxa"/>
            <w:tcBorders>
              <w:top w:val="single" w:sz="4" w:space="0" w:color="auto"/>
              <w:left w:val="single" w:sz="4" w:space="0" w:color="auto"/>
              <w:bottom w:val="single" w:sz="4" w:space="0" w:color="auto"/>
              <w:right w:val="single" w:sz="4" w:space="0" w:color="auto"/>
            </w:tcBorders>
          </w:tcPr>
          <w:p w14:paraId="1212AF52" w14:textId="68AC273C" w:rsidR="00985A79" w:rsidRPr="00406B81" w:rsidRDefault="00985A79" w:rsidP="006F47B9">
            <w:pPr>
              <w:autoSpaceDE w:val="0"/>
              <w:autoSpaceDN w:val="0"/>
              <w:adjustRightInd w:val="0"/>
              <w:jc w:val="center"/>
              <w:rPr>
                <w:rFonts w:ascii="Times New Roman" w:hAnsi="Times New Roman" w:cs="Times New Roman"/>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4B9B5139" w14:textId="06B2BD3E" w:rsidR="00985A79" w:rsidRPr="000C22DB" w:rsidRDefault="00985A79" w:rsidP="00C455A3">
            <w:pPr>
              <w:autoSpaceDE w:val="0"/>
              <w:autoSpaceDN w:val="0"/>
              <w:adjustRightInd w:val="0"/>
              <w:ind w:left="-125"/>
              <w:jc w:val="center"/>
              <w:rPr>
                <w:rFonts w:ascii="Times New Roman" w:eastAsia="Calibri" w:hAnsi="Times New Roman" w:cs="Times New Roman"/>
                <w:bCs/>
                <w:sz w:val="24"/>
                <w:szCs w:val="24"/>
              </w:rPr>
            </w:pPr>
          </w:p>
        </w:tc>
        <w:tc>
          <w:tcPr>
            <w:tcW w:w="1164" w:type="dxa"/>
            <w:tcBorders>
              <w:top w:val="single" w:sz="4" w:space="0" w:color="auto"/>
              <w:left w:val="single" w:sz="4" w:space="0" w:color="auto"/>
              <w:bottom w:val="single" w:sz="4" w:space="0" w:color="auto"/>
              <w:right w:val="single" w:sz="4" w:space="0" w:color="auto"/>
            </w:tcBorders>
          </w:tcPr>
          <w:p w14:paraId="2087E46E" w14:textId="0B633A8E" w:rsidR="00985A79" w:rsidRPr="000C22DB" w:rsidRDefault="00985A79" w:rsidP="00C455A3">
            <w:pPr>
              <w:autoSpaceDE w:val="0"/>
              <w:autoSpaceDN w:val="0"/>
              <w:adjustRightInd w:val="0"/>
              <w:ind w:left="-125"/>
              <w:jc w:val="center"/>
              <w:rPr>
                <w:rFonts w:ascii="Times New Roman" w:eastAsia="Calibri" w:hAnsi="Times New Roman" w:cs="Times New Roman"/>
                <w:bCs/>
                <w:sz w:val="24"/>
                <w:szCs w:val="24"/>
              </w:rPr>
            </w:pPr>
          </w:p>
        </w:tc>
        <w:tc>
          <w:tcPr>
            <w:tcW w:w="1388" w:type="dxa"/>
            <w:tcBorders>
              <w:top w:val="single" w:sz="4" w:space="0" w:color="auto"/>
              <w:left w:val="single" w:sz="4" w:space="0" w:color="auto"/>
              <w:bottom w:val="single" w:sz="4" w:space="0" w:color="auto"/>
              <w:right w:val="single" w:sz="4" w:space="0" w:color="auto"/>
            </w:tcBorders>
          </w:tcPr>
          <w:p w14:paraId="3AE86BC5" w14:textId="7DDB9E7B" w:rsidR="00985A79" w:rsidRPr="000C22DB" w:rsidRDefault="00985A79" w:rsidP="00C455A3">
            <w:pPr>
              <w:autoSpaceDE w:val="0"/>
              <w:autoSpaceDN w:val="0"/>
              <w:adjustRightInd w:val="0"/>
              <w:ind w:left="-125"/>
              <w:jc w:val="center"/>
              <w:rPr>
                <w:rFonts w:ascii="Times New Roman" w:eastAsia="Calibri" w:hAnsi="Times New Roman" w:cs="Times New Roman"/>
                <w:bCs/>
                <w:sz w:val="24"/>
                <w:szCs w:val="24"/>
              </w:rPr>
            </w:pPr>
          </w:p>
        </w:tc>
      </w:tr>
    </w:tbl>
    <w:p w14:paraId="46F0AC3E" w14:textId="7A58E7C8" w:rsidR="008413F1" w:rsidRDefault="008413F1" w:rsidP="008413F1">
      <w:pPr>
        <w:spacing w:after="0" w:line="240" w:lineRule="auto"/>
        <w:rPr>
          <w:rFonts w:ascii="Times New Roman" w:eastAsia="Times New Roman" w:hAnsi="Times New Roman" w:cs="Times New Roman"/>
          <w:sz w:val="24"/>
          <w:szCs w:val="24"/>
          <w:lang w:eastAsia="ru-RU"/>
        </w:rPr>
      </w:pPr>
    </w:p>
    <w:p w14:paraId="4C95DAED" w14:textId="77777777" w:rsidR="00C06376" w:rsidRPr="00406B81" w:rsidRDefault="00C06376" w:rsidP="008413F1">
      <w:pPr>
        <w:spacing w:after="0" w:line="240" w:lineRule="auto"/>
        <w:rPr>
          <w:rFonts w:ascii="Times New Roman" w:eastAsia="Times New Roman" w:hAnsi="Times New Roman" w:cs="Times New Roman"/>
          <w:sz w:val="24"/>
          <w:szCs w:val="24"/>
          <w:lang w:eastAsia="ru-RU"/>
        </w:rPr>
      </w:pPr>
    </w:p>
    <w:p w14:paraId="6485C31F" w14:textId="77777777" w:rsidR="00EE0F2F" w:rsidRPr="00406B81" w:rsidRDefault="00EE0F2F" w:rsidP="008413F1">
      <w:pPr>
        <w:spacing w:after="0" w:line="240" w:lineRule="auto"/>
        <w:rPr>
          <w:rFonts w:ascii="Times New Roman" w:eastAsia="Times New Roman" w:hAnsi="Times New Roman" w:cs="Times New Roman"/>
          <w:sz w:val="24"/>
          <w:szCs w:val="24"/>
          <w:lang w:eastAsia="ru-RU"/>
        </w:rPr>
      </w:pPr>
    </w:p>
    <w:p w14:paraId="635F928B" w14:textId="77777777" w:rsidR="00EE0F2F" w:rsidRPr="00406B81" w:rsidRDefault="00EE0F2F" w:rsidP="008413F1">
      <w:pPr>
        <w:spacing w:after="0" w:line="240" w:lineRule="auto"/>
        <w:rPr>
          <w:rFonts w:ascii="Times New Roman" w:eastAsia="Times New Roman" w:hAnsi="Times New Roman" w:cs="Times New Roman"/>
          <w:sz w:val="24"/>
          <w:szCs w:val="24"/>
          <w:lang w:eastAsia="ru-RU"/>
        </w:rPr>
      </w:pPr>
    </w:p>
    <w:p w14:paraId="1A0CA66F" w14:textId="77777777" w:rsidR="008413F1" w:rsidRPr="00406B81" w:rsidRDefault="008413F1" w:rsidP="008413F1">
      <w:pPr>
        <w:spacing w:after="0" w:line="240" w:lineRule="auto"/>
        <w:jc w:val="both"/>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t xml:space="preserve">  </w:t>
      </w:r>
    </w:p>
    <w:tbl>
      <w:tblPr>
        <w:tblW w:w="984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882"/>
        <w:gridCol w:w="4961"/>
      </w:tblGrid>
      <w:tr w:rsidR="009C0734" w:rsidRPr="00406B81" w14:paraId="35F9A2CB" w14:textId="77777777" w:rsidTr="00B428D8">
        <w:tc>
          <w:tcPr>
            <w:tcW w:w="4882" w:type="dxa"/>
          </w:tcPr>
          <w:p w14:paraId="7F658D6F" w14:textId="77777777" w:rsidR="009C0734" w:rsidRPr="00406B81" w:rsidRDefault="009C0734" w:rsidP="00456A08">
            <w:pPr>
              <w:pStyle w:val="ConsPlusNormal"/>
              <w:rPr>
                <w:rFonts w:ascii="Times New Roman" w:hAnsi="Times New Roman" w:cs="Times New Roman"/>
                <w:sz w:val="24"/>
                <w:szCs w:val="24"/>
              </w:rPr>
            </w:pPr>
            <w:r w:rsidRPr="00406B81">
              <w:rPr>
                <w:rFonts w:ascii="Times New Roman" w:hAnsi="Times New Roman" w:cs="Times New Roman"/>
                <w:sz w:val="24"/>
                <w:szCs w:val="24"/>
              </w:rPr>
              <w:t>ЗАКАЗЧИК:</w:t>
            </w:r>
          </w:p>
          <w:p w14:paraId="21E1C955" w14:textId="50D8E9EF" w:rsidR="004F5AD5" w:rsidRDefault="004F5AD5" w:rsidP="00B95AC8">
            <w:pPr>
              <w:pStyle w:val="ConsPlusNormal"/>
              <w:rPr>
                <w:rFonts w:ascii="Times New Roman" w:hAnsi="Times New Roman" w:cs="Times New Roman"/>
                <w:sz w:val="24"/>
                <w:szCs w:val="24"/>
              </w:rPr>
            </w:pPr>
            <w:r>
              <w:rPr>
                <w:rFonts w:ascii="Times New Roman" w:hAnsi="Times New Roman" w:cs="Times New Roman"/>
                <w:sz w:val="24"/>
                <w:szCs w:val="24"/>
              </w:rPr>
              <w:t>Директор</w:t>
            </w:r>
            <w:r w:rsidR="0067339C">
              <w:rPr>
                <w:rFonts w:ascii="Times New Roman" w:hAnsi="Times New Roman" w:cs="Times New Roman"/>
                <w:sz w:val="24"/>
                <w:szCs w:val="24"/>
              </w:rPr>
              <w:t>_______</w:t>
            </w:r>
          </w:p>
          <w:p w14:paraId="75EFE424" w14:textId="0105A6B4" w:rsidR="009C0734" w:rsidRPr="00406B81" w:rsidRDefault="00F46F2E" w:rsidP="00091A9A">
            <w:pPr>
              <w:pStyle w:val="ConsPlusNormal"/>
              <w:rPr>
                <w:rFonts w:ascii="Times New Roman" w:hAnsi="Times New Roman" w:cs="Times New Roman"/>
                <w:sz w:val="24"/>
                <w:szCs w:val="24"/>
              </w:rPr>
            </w:pPr>
            <w:r w:rsidRPr="00F46F2E">
              <w:rPr>
                <w:rFonts w:ascii="Times New Roman" w:hAnsi="Times New Roman" w:cs="Times New Roman"/>
                <w:sz w:val="24"/>
                <w:szCs w:val="24"/>
              </w:rPr>
              <w:t xml:space="preserve">    </w:t>
            </w:r>
          </w:p>
        </w:tc>
        <w:tc>
          <w:tcPr>
            <w:tcW w:w="4961" w:type="dxa"/>
          </w:tcPr>
          <w:p w14:paraId="0F102CFF" w14:textId="77777777" w:rsidR="009C0734" w:rsidRDefault="009C0734" w:rsidP="00456A08">
            <w:pPr>
              <w:pStyle w:val="ConsPlusNormal"/>
              <w:rPr>
                <w:rFonts w:ascii="Times New Roman" w:hAnsi="Times New Roman" w:cs="Times New Roman"/>
                <w:sz w:val="24"/>
                <w:szCs w:val="24"/>
              </w:rPr>
            </w:pPr>
            <w:r w:rsidRPr="00406B81">
              <w:rPr>
                <w:rFonts w:ascii="Times New Roman" w:hAnsi="Times New Roman" w:cs="Times New Roman"/>
                <w:sz w:val="24"/>
                <w:szCs w:val="24"/>
              </w:rPr>
              <w:t>ПОСТАВЩИК:</w:t>
            </w:r>
          </w:p>
          <w:p w14:paraId="237AB836" w14:textId="1BAA0886" w:rsidR="00D6791F" w:rsidRPr="00406B81" w:rsidRDefault="00D6791F" w:rsidP="00091A9A">
            <w:pPr>
              <w:spacing w:after="0" w:line="240" w:lineRule="auto"/>
              <w:rPr>
                <w:rFonts w:ascii="Times New Roman" w:hAnsi="Times New Roman" w:cs="Times New Roman"/>
                <w:sz w:val="24"/>
                <w:szCs w:val="24"/>
              </w:rPr>
            </w:pPr>
          </w:p>
        </w:tc>
      </w:tr>
    </w:tbl>
    <w:p w14:paraId="63B62E06" w14:textId="665FF5FB" w:rsidR="00332D3F" w:rsidRPr="00406B81" w:rsidRDefault="00332D3F" w:rsidP="00886A03">
      <w:pPr>
        <w:jc w:val="right"/>
        <w:rPr>
          <w:rFonts w:ascii="Times New Roman" w:hAnsi="Times New Roman" w:cs="Times New Roman"/>
          <w:b/>
          <w:bCs/>
          <w:sz w:val="24"/>
          <w:szCs w:val="24"/>
        </w:rPr>
      </w:pPr>
    </w:p>
    <w:p w14:paraId="0DC1D00C" w14:textId="77777777" w:rsidR="001974F1" w:rsidRDefault="001974F1" w:rsidP="006962B8">
      <w:pPr>
        <w:spacing w:after="0" w:line="240" w:lineRule="auto"/>
        <w:jc w:val="right"/>
        <w:rPr>
          <w:rFonts w:ascii="Times New Roman" w:eastAsia="Times New Roman" w:hAnsi="Times New Roman" w:cs="Times New Roman"/>
          <w:sz w:val="24"/>
          <w:szCs w:val="24"/>
          <w:lang w:eastAsia="ru-RU"/>
        </w:rPr>
      </w:pPr>
    </w:p>
    <w:p w14:paraId="5F5702F2" w14:textId="77777777" w:rsidR="001974F1" w:rsidRDefault="001974F1" w:rsidP="006962B8">
      <w:pPr>
        <w:spacing w:after="0" w:line="240" w:lineRule="auto"/>
        <w:jc w:val="right"/>
        <w:rPr>
          <w:rFonts w:ascii="Times New Roman" w:eastAsia="Times New Roman" w:hAnsi="Times New Roman" w:cs="Times New Roman"/>
          <w:sz w:val="24"/>
          <w:szCs w:val="24"/>
          <w:lang w:eastAsia="ru-RU"/>
        </w:rPr>
      </w:pPr>
    </w:p>
    <w:p w14:paraId="2818ECA9" w14:textId="77777777" w:rsidR="001974F1" w:rsidRDefault="001974F1" w:rsidP="006962B8">
      <w:pPr>
        <w:spacing w:after="0" w:line="240" w:lineRule="auto"/>
        <w:jc w:val="right"/>
        <w:rPr>
          <w:rFonts w:ascii="Times New Roman" w:eastAsia="Times New Roman" w:hAnsi="Times New Roman" w:cs="Times New Roman"/>
          <w:sz w:val="24"/>
          <w:szCs w:val="24"/>
          <w:lang w:eastAsia="ru-RU"/>
        </w:rPr>
      </w:pPr>
    </w:p>
    <w:p w14:paraId="2BECCAA5" w14:textId="77777777" w:rsidR="00091A9A" w:rsidRDefault="00091A9A" w:rsidP="006962B8">
      <w:pPr>
        <w:spacing w:after="0" w:line="240" w:lineRule="auto"/>
        <w:jc w:val="right"/>
        <w:rPr>
          <w:rFonts w:ascii="Times New Roman" w:eastAsia="Times New Roman" w:hAnsi="Times New Roman" w:cs="Times New Roman"/>
          <w:sz w:val="24"/>
          <w:szCs w:val="24"/>
          <w:lang w:eastAsia="ru-RU"/>
        </w:rPr>
      </w:pPr>
    </w:p>
    <w:p w14:paraId="3626DD5B" w14:textId="77777777" w:rsidR="00091A9A" w:rsidRDefault="00091A9A" w:rsidP="006962B8">
      <w:pPr>
        <w:spacing w:after="0" w:line="240" w:lineRule="auto"/>
        <w:jc w:val="right"/>
        <w:rPr>
          <w:rFonts w:ascii="Times New Roman" w:eastAsia="Times New Roman" w:hAnsi="Times New Roman" w:cs="Times New Roman"/>
          <w:sz w:val="24"/>
          <w:szCs w:val="24"/>
          <w:lang w:eastAsia="ru-RU"/>
        </w:rPr>
      </w:pPr>
    </w:p>
    <w:p w14:paraId="0C06B57E" w14:textId="77777777" w:rsidR="00091A9A" w:rsidRDefault="00091A9A" w:rsidP="006962B8">
      <w:pPr>
        <w:spacing w:after="0" w:line="240" w:lineRule="auto"/>
        <w:jc w:val="right"/>
        <w:rPr>
          <w:rFonts w:ascii="Times New Roman" w:eastAsia="Times New Roman" w:hAnsi="Times New Roman" w:cs="Times New Roman"/>
          <w:sz w:val="24"/>
          <w:szCs w:val="24"/>
          <w:lang w:eastAsia="ru-RU"/>
        </w:rPr>
      </w:pPr>
    </w:p>
    <w:p w14:paraId="786D568C" w14:textId="77777777" w:rsidR="00091A9A" w:rsidRDefault="00091A9A" w:rsidP="006962B8">
      <w:pPr>
        <w:spacing w:after="0" w:line="240" w:lineRule="auto"/>
        <w:jc w:val="right"/>
        <w:rPr>
          <w:rFonts w:ascii="Times New Roman" w:eastAsia="Times New Roman" w:hAnsi="Times New Roman" w:cs="Times New Roman"/>
          <w:sz w:val="24"/>
          <w:szCs w:val="24"/>
          <w:lang w:eastAsia="ru-RU"/>
        </w:rPr>
      </w:pPr>
    </w:p>
    <w:p w14:paraId="159E2668" w14:textId="77777777" w:rsidR="00091A9A" w:rsidRDefault="00091A9A" w:rsidP="006962B8">
      <w:pPr>
        <w:spacing w:after="0" w:line="240" w:lineRule="auto"/>
        <w:jc w:val="right"/>
        <w:rPr>
          <w:rFonts w:ascii="Times New Roman" w:eastAsia="Times New Roman" w:hAnsi="Times New Roman" w:cs="Times New Roman"/>
          <w:sz w:val="24"/>
          <w:szCs w:val="24"/>
          <w:lang w:eastAsia="ru-RU"/>
        </w:rPr>
      </w:pPr>
    </w:p>
    <w:p w14:paraId="6F342CD5" w14:textId="77777777" w:rsidR="00091A9A" w:rsidRDefault="00091A9A" w:rsidP="006962B8">
      <w:pPr>
        <w:spacing w:after="0" w:line="240" w:lineRule="auto"/>
        <w:jc w:val="right"/>
        <w:rPr>
          <w:rFonts w:ascii="Times New Roman" w:eastAsia="Times New Roman" w:hAnsi="Times New Roman" w:cs="Times New Roman"/>
          <w:sz w:val="24"/>
          <w:szCs w:val="24"/>
          <w:lang w:eastAsia="ru-RU"/>
        </w:rPr>
      </w:pPr>
    </w:p>
    <w:p w14:paraId="3FA8EB67" w14:textId="77777777" w:rsidR="00091A9A" w:rsidRDefault="00091A9A" w:rsidP="006962B8">
      <w:pPr>
        <w:spacing w:after="0" w:line="240" w:lineRule="auto"/>
        <w:jc w:val="right"/>
        <w:rPr>
          <w:rFonts w:ascii="Times New Roman" w:eastAsia="Times New Roman" w:hAnsi="Times New Roman" w:cs="Times New Roman"/>
          <w:sz w:val="24"/>
          <w:szCs w:val="24"/>
          <w:lang w:eastAsia="ru-RU"/>
        </w:rPr>
      </w:pPr>
    </w:p>
    <w:p w14:paraId="4E5BAA5B" w14:textId="77777777" w:rsidR="00091A9A" w:rsidRDefault="00091A9A" w:rsidP="006962B8">
      <w:pPr>
        <w:spacing w:after="0" w:line="240" w:lineRule="auto"/>
        <w:jc w:val="right"/>
        <w:rPr>
          <w:rFonts w:ascii="Times New Roman" w:eastAsia="Times New Roman" w:hAnsi="Times New Roman" w:cs="Times New Roman"/>
          <w:sz w:val="24"/>
          <w:szCs w:val="24"/>
          <w:lang w:eastAsia="ru-RU"/>
        </w:rPr>
      </w:pPr>
    </w:p>
    <w:p w14:paraId="2DA33A07" w14:textId="77777777" w:rsidR="00091A9A" w:rsidRDefault="00091A9A" w:rsidP="006962B8">
      <w:pPr>
        <w:spacing w:after="0" w:line="240" w:lineRule="auto"/>
        <w:jc w:val="right"/>
        <w:rPr>
          <w:rFonts w:ascii="Times New Roman" w:eastAsia="Times New Roman" w:hAnsi="Times New Roman" w:cs="Times New Roman"/>
          <w:sz w:val="24"/>
          <w:szCs w:val="24"/>
          <w:lang w:eastAsia="ru-RU"/>
        </w:rPr>
      </w:pPr>
    </w:p>
    <w:p w14:paraId="69F5F7A1" w14:textId="77777777" w:rsidR="00091A9A" w:rsidRDefault="00091A9A" w:rsidP="006962B8">
      <w:pPr>
        <w:spacing w:after="0" w:line="240" w:lineRule="auto"/>
        <w:jc w:val="right"/>
        <w:rPr>
          <w:rFonts w:ascii="Times New Roman" w:eastAsia="Times New Roman" w:hAnsi="Times New Roman" w:cs="Times New Roman"/>
          <w:sz w:val="24"/>
          <w:szCs w:val="24"/>
          <w:lang w:eastAsia="ru-RU"/>
        </w:rPr>
      </w:pPr>
    </w:p>
    <w:p w14:paraId="1C29DA92" w14:textId="77777777" w:rsidR="00091A9A" w:rsidRDefault="00091A9A" w:rsidP="006962B8">
      <w:pPr>
        <w:spacing w:after="0" w:line="240" w:lineRule="auto"/>
        <w:jc w:val="right"/>
        <w:rPr>
          <w:rFonts w:ascii="Times New Roman" w:eastAsia="Times New Roman" w:hAnsi="Times New Roman" w:cs="Times New Roman"/>
          <w:sz w:val="24"/>
          <w:szCs w:val="24"/>
          <w:lang w:eastAsia="ru-RU"/>
        </w:rPr>
      </w:pPr>
    </w:p>
    <w:p w14:paraId="0CB2C8EA" w14:textId="77777777" w:rsidR="00091A9A" w:rsidRDefault="00091A9A" w:rsidP="006962B8">
      <w:pPr>
        <w:spacing w:after="0" w:line="240" w:lineRule="auto"/>
        <w:jc w:val="right"/>
        <w:rPr>
          <w:rFonts w:ascii="Times New Roman" w:eastAsia="Times New Roman" w:hAnsi="Times New Roman" w:cs="Times New Roman"/>
          <w:sz w:val="24"/>
          <w:szCs w:val="24"/>
          <w:lang w:eastAsia="ru-RU"/>
        </w:rPr>
      </w:pPr>
    </w:p>
    <w:p w14:paraId="5F3BD4B4" w14:textId="77777777" w:rsidR="001974F1" w:rsidRDefault="001974F1" w:rsidP="006962B8">
      <w:pPr>
        <w:spacing w:after="0" w:line="240" w:lineRule="auto"/>
        <w:jc w:val="right"/>
        <w:rPr>
          <w:rFonts w:ascii="Times New Roman" w:eastAsia="Times New Roman" w:hAnsi="Times New Roman" w:cs="Times New Roman"/>
          <w:sz w:val="24"/>
          <w:szCs w:val="24"/>
          <w:lang w:eastAsia="ru-RU"/>
        </w:rPr>
      </w:pPr>
    </w:p>
    <w:p w14:paraId="155BD7E8" w14:textId="77777777" w:rsidR="001974F1" w:rsidRDefault="001974F1" w:rsidP="006962B8">
      <w:pPr>
        <w:spacing w:after="0" w:line="240" w:lineRule="auto"/>
        <w:jc w:val="right"/>
        <w:rPr>
          <w:rFonts w:ascii="Times New Roman" w:eastAsia="Times New Roman" w:hAnsi="Times New Roman" w:cs="Times New Roman"/>
          <w:sz w:val="24"/>
          <w:szCs w:val="24"/>
          <w:lang w:eastAsia="ru-RU"/>
        </w:rPr>
      </w:pPr>
    </w:p>
    <w:p w14:paraId="7F76A2F0" w14:textId="77777777" w:rsidR="001974F1" w:rsidRDefault="001974F1" w:rsidP="006962B8">
      <w:pPr>
        <w:spacing w:after="0" w:line="240" w:lineRule="auto"/>
        <w:jc w:val="right"/>
        <w:rPr>
          <w:rFonts w:ascii="Times New Roman" w:eastAsia="Times New Roman" w:hAnsi="Times New Roman" w:cs="Times New Roman"/>
          <w:sz w:val="24"/>
          <w:szCs w:val="24"/>
          <w:lang w:eastAsia="ru-RU"/>
        </w:rPr>
      </w:pPr>
    </w:p>
    <w:p w14:paraId="2D3658AE" w14:textId="77777777" w:rsidR="006962B8" w:rsidRPr="00406B81" w:rsidRDefault="006962B8" w:rsidP="006962B8">
      <w:pPr>
        <w:spacing w:after="0" w:line="240" w:lineRule="auto"/>
        <w:jc w:val="right"/>
        <w:rPr>
          <w:rFonts w:ascii="Times New Roman" w:eastAsia="Times New Roman" w:hAnsi="Times New Roman" w:cs="Times New Roman"/>
          <w:sz w:val="24"/>
          <w:szCs w:val="24"/>
          <w:lang w:eastAsia="ru-RU"/>
        </w:rPr>
      </w:pPr>
      <w:r w:rsidRPr="00406B81">
        <w:rPr>
          <w:rFonts w:ascii="Times New Roman" w:eastAsia="Times New Roman" w:hAnsi="Times New Roman" w:cs="Times New Roman"/>
          <w:sz w:val="24"/>
          <w:szCs w:val="24"/>
          <w:lang w:eastAsia="ru-RU"/>
        </w:rPr>
        <w:lastRenderedPageBreak/>
        <w:t xml:space="preserve">Приложение 2 к контракту </w:t>
      </w:r>
    </w:p>
    <w:p w14:paraId="18F4D3E5" w14:textId="32C26846" w:rsidR="006962B8" w:rsidRPr="00406B81" w:rsidRDefault="006511A1" w:rsidP="006962B8">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6962B8" w:rsidRPr="00406B81">
        <w:rPr>
          <w:rFonts w:ascii="Times New Roman" w:eastAsia="Times New Roman" w:hAnsi="Times New Roman" w:cs="Times New Roman"/>
          <w:sz w:val="24"/>
          <w:szCs w:val="24"/>
          <w:lang w:eastAsia="ru-RU"/>
        </w:rPr>
        <w:t>т</w:t>
      </w:r>
      <w:r w:rsidR="008730EA">
        <w:rPr>
          <w:rFonts w:ascii="Times New Roman" w:eastAsia="Times New Roman" w:hAnsi="Times New Roman" w:cs="Times New Roman"/>
          <w:sz w:val="24"/>
          <w:szCs w:val="24"/>
          <w:lang w:eastAsia="ru-RU"/>
        </w:rPr>
        <w:t xml:space="preserve"> </w:t>
      </w:r>
      <w:r w:rsidR="00091A9A">
        <w:rPr>
          <w:rFonts w:ascii="Times New Roman" w:eastAsia="Times New Roman" w:hAnsi="Times New Roman" w:cs="Times New Roman"/>
          <w:sz w:val="24"/>
          <w:szCs w:val="24"/>
          <w:lang w:eastAsia="ru-RU"/>
        </w:rPr>
        <w:t>____</w:t>
      </w:r>
      <w:r w:rsidR="00386448">
        <w:rPr>
          <w:rFonts w:ascii="Times New Roman" w:eastAsia="Times New Roman" w:hAnsi="Times New Roman" w:cs="Times New Roman"/>
          <w:sz w:val="24"/>
          <w:szCs w:val="24"/>
          <w:lang w:eastAsia="ru-RU"/>
        </w:rPr>
        <w:t>.</w:t>
      </w:r>
      <w:r w:rsidR="0048717D">
        <w:rPr>
          <w:rFonts w:ascii="Times New Roman" w:eastAsia="Times New Roman" w:hAnsi="Times New Roman" w:cs="Times New Roman"/>
          <w:sz w:val="24"/>
          <w:szCs w:val="24"/>
          <w:lang w:eastAsia="ru-RU"/>
        </w:rPr>
        <w:t>2024</w:t>
      </w:r>
      <w:r w:rsidR="006962B8" w:rsidRPr="00406B81">
        <w:rPr>
          <w:rFonts w:ascii="Times New Roman" w:eastAsia="Times New Roman" w:hAnsi="Times New Roman" w:cs="Times New Roman"/>
          <w:sz w:val="24"/>
          <w:szCs w:val="24"/>
          <w:lang w:eastAsia="ru-RU"/>
        </w:rPr>
        <w:t xml:space="preserve"> №</w:t>
      </w:r>
      <w:r w:rsidR="00A022A2" w:rsidRPr="00406B81">
        <w:rPr>
          <w:rFonts w:ascii="Times New Roman" w:eastAsia="Times New Roman" w:hAnsi="Times New Roman" w:cs="Times New Roman"/>
          <w:sz w:val="24"/>
          <w:szCs w:val="24"/>
          <w:lang w:eastAsia="ru-RU"/>
        </w:rPr>
        <w:t xml:space="preserve"> </w:t>
      </w:r>
      <w:r w:rsidR="00091A9A">
        <w:rPr>
          <w:rFonts w:ascii="Times New Roman" w:eastAsia="Times New Roman" w:hAnsi="Times New Roman" w:cs="Times New Roman"/>
          <w:sz w:val="24"/>
          <w:szCs w:val="24"/>
          <w:lang w:eastAsia="ru-RU"/>
        </w:rPr>
        <w:t>_____</w:t>
      </w:r>
      <w:r w:rsidR="00BE7E61">
        <w:rPr>
          <w:rFonts w:ascii="Times New Roman" w:eastAsia="Times New Roman" w:hAnsi="Times New Roman" w:cs="Times New Roman"/>
          <w:sz w:val="24"/>
          <w:szCs w:val="24"/>
          <w:lang w:eastAsia="ru-RU"/>
        </w:rPr>
        <w:t>-</w:t>
      </w:r>
      <w:r w:rsidR="0048717D" w:rsidRPr="00386448">
        <w:rPr>
          <w:rFonts w:ascii="Times New Roman" w:eastAsia="Times New Roman" w:hAnsi="Times New Roman" w:cs="Times New Roman"/>
          <w:sz w:val="24"/>
          <w:szCs w:val="24"/>
          <w:lang w:eastAsia="ru-RU"/>
        </w:rPr>
        <w:t>2024</w:t>
      </w:r>
    </w:p>
    <w:p w14:paraId="568672FC" w14:textId="77777777" w:rsidR="0048717D" w:rsidRPr="0048717D" w:rsidRDefault="0048717D" w:rsidP="0048717D">
      <w:pPr>
        <w:spacing w:after="0" w:line="240" w:lineRule="auto"/>
        <w:jc w:val="center"/>
        <w:rPr>
          <w:rFonts w:ascii="Times New Roman" w:eastAsia="Calibri" w:hAnsi="Times New Roman" w:cs="Times New Roman"/>
          <w:b/>
          <w:bCs/>
          <w:sz w:val="28"/>
          <w:szCs w:val="28"/>
        </w:rPr>
      </w:pPr>
      <w:r w:rsidRPr="0048717D">
        <w:rPr>
          <w:rFonts w:ascii="Times New Roman" w:eastAsia="Calibri" w:hAnsi="Times New Roman" w:cs="Times New Roman"/>
          <w:b/>
          <w:sz w:val="28"/>
          <w:szCs w:val="28"/>
        </w:rPr>
        <w:t>Описание объекта закупки в соответствии со статьей 33 Закона о контрактной системе</w:t>
      </w:r>
      <w:r w:rsidRPr="0048717D">
        <w:rPr>
          <w:rFonts w:ascii="Times New Roman" w:eastAsia="Calibri" w:hAnsi="Times New Roman" w:cs="Times New Roman"/>
          <w:b/>
          <w:bCs/>
          <w:sz w:val="28"/>
          <w:szCs w:val="28"/>
        </w:rPr>
        <w:t xml:space="preserve"> </w:t>
      </w:r>
    </w:p>
    <w:p w14:paraId="7EF619E4" w14:textId="77777777" w:rsidR="0048717D" w:rsidRPr="0048717D" w:rsidRDefault="0048717D" w:rsidP="0048717D">
      <w:pPr>
        <w:autoSpaceDE w:val="0"/>
        <w:autoSpaceDN w:val="0"/>
        <w:adjustRightInd w:val="0"/>
        <w:spacing w:after="0" w:line="240" w:lineRule="auto"/>
        <w:contextualSpacing/>
        <w:jc w:val="center"/>
        <w:outlineLvl w:val="1"/>
        <w:rPr>
          <w:rFonts w:ascii="Times New Roman" w:eastAsia="Calibri" w:hAnsi="Times New Roman" w:cs="Times New Roman"/>
          <w:b/>
          <w:lang w:eastAsia="ru-RU"/>
        </w:rPr>
      </w:pPr>
    </w:p>
    <w:p w14:paraId="7639AAFC" w14:textId="77777777" w:rsidR="00091A9A" w:rsidRPr="00091A9A" w:rsidRDefault="00091A9A" w:rsidP="00091A9A">
      <w:pPr>
        <w:tabs>
          <w:tab w:val="left" w:pos="851"/>
        </w:tabs>
        <w:suppressAutoHyphens/>
        <w:spacing w:after="0" w:line="240" w:lineRule="auto"/>
        <w:ind w:left="142"/>
        <w:contextualSpacing/>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1. Предметом закупки является поставка</w:t>
      </w:r>
      <w:r w:rsidRPr="00091A9A">
        <w:rPr>
          <w:rFonts w:ascii="Times New Roman" w:eastAsia="Times New Roman" w:hAnsi="Times New Roman" w:cs="Times New Roman"/>
          <w:b/>
          <w:sz w:val="24"/>
          <w:szCs w:val="24"/>
          <w:lang w:eastAsia="ru-RU"/>
        </w:rPr>
        <w:t xml:space="preserve"> </w:t>
      </w:r>
      <w:r w:rsidRPr="00091A9A">
        <w:rPr>
          <w:rFonts w:ascii="Times New Roman" w:eastAsia="Times New Roman" w:hAnsi="Times New Roman" w:cs="Times New Roman"/>
          <w:sz w:val="24"/>
          <w:szCs w:val="24"/>
          <w:lang w:eastAsia="ru-RU" w:bidi="ru-RU"/>
        </w:rPr>
        <w:t>устройства натяжного для косилки роторной «Заря».</w:t>
      </w:r>
    </w:p>
    <w:p w14:paraId="1D616E13"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 xml:space="preserve">2. Код (коды) по </w:t>
      </w:r>
      <w:proofErr w:type="gramStart"/>
      <w:r w:rsidRPr="00091A9A">
        <w:rPr>
          <w:rFonts w:ascii="Times New Roman" w:eastAsia="Times New Roman" w:hAnsi="Times New Roman" w:cs="Times New Roman"/>
          <w:sz w:val="24"/>
          <w:szCs w:val="24"/>
          <w:lang w:eastAsia="ru-RU"/>
        </w:rPr>
        <w:t>ОК</w:t>
      </w:r>
      <w:proofErr w:type="gramEnd"/>
      <w:r w:rsidRPr="00091A9A">
        <w:rPr>
          <w:rFonts w:ascii="Times New Roman" w:eastAsia="Times New Roman" w:hAnsi="Times New Roman" w:cs="Times New Roman"/>
          <w:sz w:val="24"/>
          <w:szCs w:val="24"/>
          <w:lang w:eastAsia="ru-RU"/>
        </w:rPr>
        <w:t xml:space="preserve"> 034-2014 (КПЕС 2008). Общероссийский классификатор продукции по видам экономической деятельности" с указанием вида продукции, соответствующий предмету закупки.</w:t>
      </w:r>
    </w:p>
    <w:p w14:paraId="3DC8915D"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Calibri" w:hAnsi="Times New Roman" w:cs="Times New Roman"/>
          <w:sz w:val="24"/>
          <w:szCs w:val="24"/>
        </w:rPr>
        <w:t>ОКПД 28.30.93.000 - Части прочих машин и оборудования для сельского хозяйства</w:t>
      </w:r>
    </w:p>
    <w:p w14:paraId="527D7B0B"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p w14:paraId="32E6422B"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roofErr w:type="gramStart"/>
      <w:r w:rsidRPr="00091A9A">
        <w:rPr>
          <w:rFonts w:ascii="Times New Roman" w:eastAsia="Times New Roman" w:hAnsi="Times New Roman" w:cs="Times New Roman"/>
          <w:sz w:val="24"/>
          <w:szCs w:val="24"/>
          <w:lang w:eastAsia="ru-RU"/>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p>
    <w:p w14:paraId="4685380C"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bl>
      <w:tblPr>
        <w:tblW w:w="10036" w:type="dxa"/>
        <w:tblInd w:w="137" w:type="dxa"/>
        <w:tblLayout w:type="fixed"/>
        <w:tblLook w:val="04A0" w:firstRow="1" w:lastRow="0" w:firstColumn="1" w:lastColumn="0" w:noHBand="0" w:noVBand="1"/>
      </w:tblPr>
      <w:tblGrid>
        <w:gridCol w:w="680"/>
        <w:gridCol w:w="4236"/>
        <w:gridCol w:w="2143"/>
        <w:gridCol w:w="1417"/>
        <w:gridCol w:w="1560"/>
      </w:tblGrid>
      <w:tr w:rsidR="00091A9A" w:rsidRPr="00091A9A" w14:paraId="759A0F96" w14:textId="77777777" w:rsidTr="00013138">
        <w:trPr>
          <w:cantSplit/>
          <w:trHeight w:val="1152"/>
        </w:trPr>
        <w:tc>
          <w:tcPr>
            <w:tcW w:w="6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C408AF" w14:textId="77777777" w:rsidR="00091A9A" w:rsidRPr="00091A9A" w:rsidRDefault="00091A9A" w:rsidP="00091A9A">
            <w:pPr>
              <w:tabs>
                <w:tab w:val="left" w:pos="851"/>
              </w:tabs>
              <w:suppressAutoHyphens/>
              <w:spacing w:before="60" w:after="60" w:line="240" w:lineRule="auto"/>
              <w:ind w:firstLine="192"/>
              <w:jc w:val="both"/>
              <w:rPr>
                <w:rFonts w:ascii="Times New Roman" w:eastAsia="Calibri" w:hAnsi="Times New Roman" w:cs="Times New Roman"/>
                <w:sz w:val="24"/>
                <w:szCs w:val="24"/>
              </w:rPr>
            </w:pPr>
            <w:r w:rsidRPr="00091A9A">
              <w:rPr>
                <w:rFonts w:ascii="Times New Roman" w:eastAsia="Calibri" w:hAnsi="Times New Roman" w:cs="Times New Roman"/>
                <w:sz w:val="24"/>
                <w:szCs w:val="24"/>
              </w:rPr>
              <w:t xml:space="preserve">№ </w:t>
            </w:r>
            <w:proofErr w:type="gramStart"/>
            <w:r w:rsidRPr="00091A9A">
              <w:rPr>
                <w:rFonts w:ascii="Times New Roman" w:eastAsia="Calibri" w:hAnsi="Times New Roman" w:cs="Times New Roman"/>
                <w:sz w:val="24"/>
                <w:szCs w:val="24"/>
              </w:rPr>
              <w:t>п</w:t>
            </w:r>
            <w:proofErr w:type="gramEnd"/>
            <w:r w:rsidRPr="00091A9A">
              <w:rPr>
                <w:rFonts w:ascii="Times New Roman" w:eastAsia="Calibri" w:hAnsi="Times New Roman" w:cs="Times New Roman"/>
                <w:sz w:val="24"/>
                <w:szCs w:val="24"/>
              </w:rPr>
              <w:t>/п</w:t>
            </w:r>
          </w:p>
        </w:tc>
        <w:tc>
          <w:tcPr>
            <w:tcW w:w="42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E2A19" w14:textId="77777777" w:rsidR="00091A9A" w:rsidRPr="00091A9A" w:rsidRDefault="00091A9A" w:rsidP="00091A9A">
            <w:pPr>
              <w:tabs>
                <w:tab w:val="left" w:pos="851"/>
              </w:tabs>
              <w:suppressAutoHyphens/>
              <w:spacing w:before="60" w:after="60" w:line="240" w:lineRule="auto"/>
              <w:ind w:firstLine="192"/>
              <w:jc w:val="both"/>
              <w:rPr>
                <w:rFonts w:ascii="Times New Roman" w:eastAsia="Calibri" w:hAnsi="Times New Roman" w:cs="Times New Roman"/>
                <w:sz w:val="24"/>
                <w:szCs w:val="24"/>
              </w:rPr>
            </w:pPr>
            <w:r w:rsidRPr="00091A9A">
              <w:rPr>
                <w:rFonts w:ascii="Times New Roman" w:eastAsia="Calibri" w:hAnsi="Times New Roman" w:cs="Times New Roman"/>
                <w:sz w:val="24"/>
                <w:szCs w:val="24"/>
              </w:rPr>
              <w:t>Наименование товара, работ, услуги (объекта закупки)</w:t>
            </w:r>
          </w:p>
        </w:tc>
        <w:tc>
          <w:tcPr>
            <w:tcW w:w="2143" w:type="dxa"/>
            <w:tcBorders>
              <w:top w:val="single" w:sz="4" w:space="0" w:color="000000"/>
              <w:left w:val="single" w:sz="4" w:space="0" w:color="000000"/>
              <w:bottom w:val="single" w:sz="4" w:space="0" w:color="000000"/>
              <w:right w:val="single" w:sz="4" w:space="0" w:color="000000"/>
            </w:tcBorders>
          </w:tcPr>
          <w:p w14:paraId="4EF1B2C2" w14:textId="77777777" w:rsidR="00091A9A" w:rsidRPr="00091A9A" w:rsidRDefault="00091A9A" w:rsidP="00091A9A">
            <w:pPr>
              <w:tabs>
                <w:tab w:val="left" w:pos="851"/>
              </w:tabs>
              <w:suppressAutoHyphens/>
              <w:spacing w:before="60" w:after="60" w:line="240" w:lineRule="auto"/>
              <w:ind w:firstLine="192"/>
              <w:jc w:val="both"/>
              <w:rPr>
                <w:rFonts w:ascii="Times New Roman" w:eastAsia="Calibri" w:hAnsi="Times New Roman" w:cs="Times New Roman"/>
                <w:sz w:val="24"/>
                <w:szCs w:val="24"/>
              </w:rPr>
            </w:pPr>
            <w:r w:rsidRPr="00091A9A">
              <w:rPr>
                <w:rFonts w:ascii="Times New Roman" w:eastAsia="Calibri" w:hAnsi="Times New Roman" w:cs="Times New Roman"/>
                <w:sz w:val="24"/>
                <w:szCs w:val="24"/>
              </w:rPr>
              <w:t>КТРУ/ККН/</w:t>
            </w:r>
          </w:p>
          <w:p w14:paraId="2963A6BA" w14:textId="77777777" w:rsidR="00091A9A" w:rsidRPr="00091A9A" w:rsidRDefault="00091A9A" w:rsidP="00091A9A">
            <w:pPr>
              <w:tabs>
                <w:tab w:val="left" w:pos="851"/>
              </w:tabs>
              <w:suppressAutoHyphens/>
              <w:spacing w:before="60" w:after="60" w:line="240" w:lineRule="auto"/>
              <w:ind w:firstLine="192"/>
              <w:jc w:val="both"/>
              <w:rPr>
                <w:rFonts w:ascii="Times New Roman" w:eastAsia="Calibri" w:hAnsi="Times New Roman" w:cs="Times New Roman"/>
                <w:sz w:val="24"/>
                <w:szCs w:val="24"/>
              </w:rPr>
            </w:pPr>
            <w:r w:rsidRPr="00091A9A">
              <w:rPr>
                <w:rFonts w:ascii="Times New Roman" w:eastAsia="Calibri" w:hAnsi="Times New Roman" w:cs="Times New Roman"/>
                <w:sz w:val="24"/>
                <w:szCs w:val="24"/>
              </w:rPr>
              <w:t>ОКПД</w:t>
            </w:r>
            <w:proofErr w:type="gramStart"/>
            <w:r w:rsidRPr="00091A9A">
              <w:rPr>
                <w:rFonts w:ascii="Times New Roman" w:eastAsia="Calibri" w:hAnsi="Times New Roman" w:cs="Times New Roman"/>
                <w:sz w:val="24"/>
                <w:szCs w:val="24"/>
              </w:rPr>
              <w:t>2</w:t>
            </w:r>
            <w:proofErr w:type="gramEnd"/>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FF6C6" w14:textId="77777777" w:rsidR="00091A9A" w:rsidRPr="00091A9A" w:rsidRDefault="00091A9A" w:rsidP="00091A9A">
            <w:pPr>
              <w:tabs>
                <w:tab w:val="left" w:pos="851"/>
              </w:tabs>
              <w:suppressAutoHyphens/>
              <w:spacing w:before="60" w:after="60" w:line="240" w:lineRule="auto"/>
              <w:ind w:firstLine="192"/>
              <w:jc w:val="both"/>
              <w:rPr>
                <w:rFonts w:ascii="Times New Roman" w:eastAsia="Calibri" w:hAnsi="Times New Roman" w:cs="Times New Roman"/>
                <w:sz w:val="24"/>
                <w:szCs w:val="24"/>
              </w:rPr>
            </w:pPr>
            <w:r w:rsidRPr="00091A9A">
              <w:rPr>
                <w:rFonts w:ascii="Times New Roman" w:eastAsia="Calibri" w:hAnsi="Times New Roman" w:cs="Times New Roman"/>
                <w:sz w:val="24"/>
                <w:szCs w:val="24"/>
              </w:rPr>
              <w:t>Единица измерения</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AF586" w14:textId="77777777" w:rsidR="00091A9A" w:rsidRPr="00091A9A" w:rsidRDefault="00091A9A" w:rsidP="00091A9A">
            <w:pPr>
              <w:tabs>
                <w:tab w:val="left" w:pos="851"/>
              </w:tabs>
              <w:suppressAutoHyphens/>
              <w:spacing w:before="60" w:after="60" w:line="240" w:lineRule="auto"/>
              <w:ind w:firstLine="192"/>
              <w:jc w:val="both"/>
              <w:rPr>
                <w:rFonts w:ascii="Times New Roman" w:eastAsia="Calibri" w:hAnsi="Times New Roman" w:cs="Times New Roman"/>
                <w:sz w:val="24"/>
                <w:szCs w:val="24"/>
              </w:rPr>
            </w:pPr>
            <w:r w:rsidRPr="00091A9A">
              <w:rPr>
                <w:rFonts w:ascii="Times New Roman" w:eastAsia="Calibri" w:hAnsi="Times New Roman" w:cs="Times New Roman"/>
                <w:sz w:val="24"/>
                <w:szCs w:val="24"/>
              </w:rPr>
              <w:t>Кол-во</w:t>
            </w:r>
          </w:p>
        </w:tc>
      </w:tr>
      <w:tr w:rsidR="00091A9A" w:rsidRPr="00091A9A" w14:paraId="468A06E9" w14:textId="77777777" w:rsidTr="00013138">
        <w:trPr>
          <w:trHeight w:val="293"/>
        </w:trPr>
        <w:tc>
          <w:tcPr>
            <w:tcW w:w="6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4DBB6" w14:textId="77777777" w:rsidR="00091A9A" w:rsidRPr="00091A9A" w:rsidRDefault="00091A9A" w:rsidP="00091A9A">
            <w:pPr>
              <w:tabs>
                <w:tab w:val="left" w:pos="851"/>
              </w:tabs>
              <w:suppressAutoHyphens/>
              <w:spacing w:before="60" w:after="60" w:line="240" w:lineRule="auto"/>
              <w:ind w:firstLine="192"/>
              <w:jc w:val="both"/>
              <w:rPr>
                <w:rFonts w:ascii="Times New Roman" w:eastAsia="Calibri" w:hAnsi="Times New Roman" w:cs="Times New Roman"/>
                <w:sz w:val="24"/>
                <w:szCs w:val="24"/>
              </w:rPr>
            </w:pPr>
            <w:r w:rsidRPr="00091A9A">
              <w:rPr>
                <w:rFonts w:ascii="Times New Roman" w:eastAsia="Calibri" w:hAnsi="Times New Roman" w:cs="Times New Roman"/>
                <w:sz w:val="24"/>
                <w:szCs w:val="24"/>
              </w:rPr>
              <w:t>1</w:t>
            </w:r>
          </w:p>
        </w:tc>
        <w:tc>
          <w:tcPr>
            <w:tcW w:w="42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DB672" w14:textId="77777777" w:rsidR="00091A9A" w:rsidRPr="00091A9A" w:rsidRDefault="00091A9A" w:rsidP="00091A9A">
            <w:pPr>
              <w:tabs>
                <w:tab w:val="left" w:pos="851"/>
              </w:tabs>
              <w:suppressAutoHyphens/>
              <w:spacing w:before="60" w:after="60" w:line="240" w:lineRule="auto"/>
              <w:ind w:firstLine="192"/>
              <w:jc w:val="both"/>
              <w:rPr>
                <w:rFonts w:ascii="Times New Roman" w:eastAsia="Calibri" w:hAnsi="Times New Roman" w:cs="Times New Roman"/>
                <w:sz w:val="24"/>
                <w:szCs w:val="24"/>
              </w:rPr>
            </w:pPr>
            <w:r w:rsidRPr="00091A9A">
              <w:rPr>
                <w:rFonts w:ascii="Times New Roman" w:eastAsia="Calibri" w:hAnsi="Times New Roman" w:cs="Times New Roman"/>
                <w:sz w:val="24"/>
                <w:szCs w:val="24"/>
              </w:rPr>
              <w:t>Части прочих машин и оборудования для сельского хозяйства</w:t>
            </w:r>
          </w:p>
          <w:p w14:paraId="7DCD31BD"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(Устройство натяжное для косилки роторной «Заря»)</w:t>
            </w:r>
          </w:p>
        </w:tc>
        <w:tc>
          <w:tcPr>
            <w:tcW w:w="2143" w:type="dxa"/>
            <w:tcBorders>
              <w:top w:val="single" w:sz="4" w:space="0" w:color="000000"/>
              <w:left w:val="single" w:sz="4" w:space="0" w:color="000000"/>
              <w:bottom w:val="single" w:sz="4" w:space="0" w:color="000000"/>
              <w:right w:val="single" w:sz="4" w:space="0" w:color="000000"/>
            </w:tcBorders>
            <w:vAlign w:val="center"/>
          </w:tcPr>
          <w:p w14:paraId="43FA2974"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Calibri" w:hAnsi="Times New Roman" w:cs="Times New Roman"/>
                <w:sz w:val="24"/>
                <w:szCs w:val="24"/>
              </w:rPr>
              <w:t>28.30.93.000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5227A" w14:textId="7E40F241" w:rsidR="00091A9A" w:rsidRPr="00091A9A" w:rsidRDefault="0041754F"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Ш</w:t>
            </w:r>
            <w:r w:rsidR="00091A9A" w:rsidRPr="00091A9A">
              <w:rPr>
                <w:rFonts w:ascii="Times New Roman" w:eastAsia="Times New Roman" w:hAnsi="Times New Roman" w:cs="Times New Roman"/>
                <w:sz w:val="24"/>
                <w:szCs w:val="24"/>
                <w:lang w:eastAsia="ru-RU"/>
              </w:rPr>
              <w:t>т</w:t>
            </w:r>
            <w:r>
              <w:rPr>
                <w:rFonts w:ascii="Times New Roman" w:eastAsia="Times New Roman" w:hAnsi="Times New Roman" w:cs="Times New Roman"/>
                <w:sz w:val="24"/>
                <w:szCs w:val="24"/>
                <w:lang w:eastAsia="ru-RU"/>
              </w:rPr>
              <w:t>.</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88C46"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5</w:t>
            </w:r>
          </w:p>
        </w:tc>
      </w:tr>
      <w:tr w:rsidR="00091A9A" w:rsidRPr="00091A9A" w14:paraId="57D6BE8C" w14:textId="77777777" w:rsidTr="00013138">
        <w:trPr>
          <w:trHeight w:val="293"/>
        </w:trPr>
        <w:tc>
          <w:tcPr>
            <w:tcW w:w="6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7FC4D" w14:textId="77777777" w:rsidR="00091A9A" w:rsidRPr="00091A9A" w:rsidRDefault="00091A9A" w:rsidP="00091A9A">
            <w:pPr>
              <w:tabs>
                <w:tab w:val="left" w:pos="851"/>
              </w:tabs>
              <w:suppressAutoHyphens/>
              <w:spacing w:before="60" w:after="60" w:line="240" w:lineRule="auto"/>
              <w:ind w:firstLine="192"/>
              <w:jc w:val="both"/>
              <w:rPr>
                <w:rFonts w:ascii="Times New Roman" w:eastAsia="Calibri" w:hAnsi="Times New Roman" w:cs="Times New Roman"/>
                <w:sz w:val="24"/>
                <w:szCs w:val="24"/>
              </w:rPr>
            </w:pPr>
          </w:p>
        </w:tc>
        <w:tc>
          <w:tcPr>
            <w:tcW w:w="42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6DFC7"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Итого:</w:t>
            </w:r>
          </w:p>
        </w:tc>
        <w:tc>
          <w:tcPr>
            <w:tcW w:w="2143" w:type="dxa"/>
            <w:tcBorders>
              <w:top w:val="single" w:sz="4" w:space="0" w:color="000000"/>
              <w:left w:val="single" w:sz="4" w:space="0" w:color="000000"/>
              <w:bottom w:val="single" w:sz="4" w:space="0" w:color="000000"/>
              <w:right w:val="single" w:sz="4" w:space="0" w:color="000000"/>
            </w:tcBorders>
            <w:vAlign w:val="center"/>
          </w:tcPr>
          <w:p w14:paraId="0C53ABEA"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6E297"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F5F46"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5</w:t>
            </w:r>
          </w:p>
        </w:tc>
      </w:tr>
    </w:tbl>
    <w:p w14:paraId="6458D617"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p w14:paraId="3F1A0E9E"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bCs/>
          <w:sz w:val="24"/>
          <w:szCs w:val="24"/>
          <w:lang w:eastAsia="ru-RU"/>
        </w:rPr>
      </w:pPr>
      <w:r w:rsidRPr="00091A9A">
        <w:rPr>
          <w:rFonts w:ascii="Times New Roman" w:eastAsia="Times New Roman" w:hAnsi="Times New Roman" w:cs="Times New Roman"/>
          <w:sz w:val="24"/>
          <w:szCs w:val="24"/>
          <w:lang w:eastAsia="ru-RU"/>
        </w:rPr>
        <w:t xml:space="preserve">    3. Начальная (максимальная) цена контракта составляет</w:t>
      </w:r>
      <w:r w:rsidRPr="00091A9A">
        <w:rPr>
          <w:rFonts w:ascii="Times New Roman" w:eastAsia="Times New Roman" w:hAnsi="Times New Roman" w:cs="Times New Roman"/>
          <w:b/>
          <w:sz w:val="24"/>
          <w:szCs w:val="24"/>
          <w:lang w:eastAsia="ru-RU"/>
        </w:rPr>
        <w:t xml:space="preserve"> – 11 791,65</w:t>
      </w:r>
      <w:r w:rsidRPr="00091A9A">
        <w:rPr>
          <w:rFonts w:ascii="Times New Roman" w:eastAsia="Times New Roman" w:hAnsi="Times New Roman" w:cs="Times New Roman"/>
          <w:b/>
          <w:bCs/>
          <w:color w:val="000000"/>
          <w:sz w:val="20"/>
          <w:szCs w:val="24"/>
          <w:lang w:eastAsia="ru-RU"/>
        </w:rPr>
        <w:t xml:space="preserve"> </w:t>
      </w:r>
      <w:r w:rsidRPr="00091A9A">
        <w:rPr>
          <w:rFonts w:ascii="Times New Roman" w:eastAsia="Times New Roman" w:hAnsi="Times New Roman" w:cs="Times New Roman"/>
          <w:b/>
          <w:bCs/>
          <w:color w:val="000000"/>
          <w:sz w:val="24"/>
          <w:szCs w:val="24"/>
          <w:lang w:eastAsia="ru-RU"/>
        </w:rPr>
        <w:t>руб</w:t>
      </w:r>
      <w:r w:rsidRPr="00091A9A">
        <w:rPr>
          <w:rFonts w:ascii="Times New Roman" w:eastAsia="Times New Roman" w:hAnsi="Times New Roman" w:cs="Times New Roman"/>
          <w:bCs/>
          <w:color w:val="000000"/>
          <w:sz w:val="24"/>
          <w:szCs w:val="24"/>
          <w:lang w:eastAsia="ru-RU"/>
        </w:rPr>
        <w:t>.</w:t>
      </w:r>
    </w:p>
    <w:p w14:paraId="65AF8A34"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roofErr w:type="gramStart"/>
      <w:r w:rsidRPr="00091A9A">
        <w:rPr>
          <w:rFonts w:ascii="Times New Roman" w:eastAsia="Times New Roman" w:hAnsi="Times New Roman" w:cs="Times New Roman"/>
          <w:sz w:val="24"/>
          <w:szCs w:val="24"/>
          <w:lang w:eastAsia="ru-RU"/>
        </w:rPr>
        <w:t>3.1.</w:t>
      </w:r>
      <w:bookmarkStart w:id="19" w:name="_Hlk125628581"/>
      <w:r w:rsidRPr="00091A9A">
        <w:rPr>
          <w:rFonts w:ascii="Times New Roman" w:eastAsia="Times New Roman" w:hAnsi="Times New Roman" w:cs="Times New Roman"/>
          <w:sz w:val="24"/>
          <w:szCs w:val="24"/>
          <w:lang w:eastAsia="ru-RU"/>
        </w:rPr>
        <w:t xml:space="preserve">Бюджет Санкт-Петербурга на 2024 год в соответствии с Законом Санкт-Петербурга от 29.11.2022 N 666-104 "О бюджете Санкт-Петербурга на 2024 год и на плановый период 2025 и 2026 годов" (принят ЗС СПб 23.11.2022), код раздела 0505, код целевой статьи 0950083140 «Расходы на содержание Санкт-Петербургских государственных казенных Жилищных агентств районов Санкт-Петербурга», код вида расходов 244, код ОСГУ 346, код запроса </w:t>
      </w:r>
      <w:bookmarkEnd w:id="19"/>
      <w:r w:rsidRPr="00091A9A">
        <w:rPr>
          <w:rFonts w:ascii="Times New Roman" w:eastAsia="Times New Roman" w:hAnsi="Times New Roman" w:cs="Times New Roman"/>
          <w:sz w:val="24"/>
          <w:szCs w:val="24"/>
          <w:lang w:eastAsia="ru-RU"/>
        </w:rPr>
        <w:t>Ж.</w:t>
      </w:r>
      <w:proofErr w:type="gramEnd"/>
    </w:p>
    <w:p w14:paraId="1A55DFAF"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 xml:space="preserve">     4. Форма, сроки и порядок оплаты услуг:</w:t>
      </w:r>
    </w:p>
    <w:p w14:paraId="6B72FA8A"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Оплата осуществляется в безналичной форме, в российских рублях, в соответствии с утвержденными бюджетными ассигнованиями.</w:t>
      </w:r>
    </w:p>
    <w:p w14:paraId="3502624A" w14:textId="77777777" w:rsidR="00091A9A" w:rsidRPr="00091A9A" w:rsidRDefault="00091A9A" w:rsidP="00091A9A">
      <w:pPr>
        <w:tabs>
          <w:tab w:val="left" w:pos="851"/>
        </w:tabs>
        <w:suppressAutoHyphens/>
        <w:spacing w:before="60" w:after="60" w:line="240" w:lineRule="auto"/>
        <w:ind w:firstLine="192"/>
        <w:jc w:val="both"/>
        <w:rPr>
          <w:rFonts w:ascii="Times New Roman" w:eastAsia="Calibri" w:hAnsi="Times New Roman" w:cs="Times New Roman"/>
          <w:sz w:val="24"/>
          <w:szCs w:val="24"/>
        </w:rPr>
      </w:pPr>
      <w:bookmarkStart w:id="20" w:name="_Hlk124329323"/>
      <w:r w:rsidRPr="00091A9A">
        <w:rPr>
          <w:rFonts w:ascii="Times New Roman" w:eastAsia="Calibri" w:hAnsi="Times New Roman" w:cs="Times New Roman"/>
          <w:sz w:val="24"/>
          <w:szCs w:val="24"/>
        </w:rPr>
        <w:t>Авансирование не предусмотрено.</w:t>
      </w:r>
      <w:bookmarkEnd w:id="20"/>
    </w:p>
    <w:p w14:paraId="378188ED" w14:textId="77777777" w:rsidR="00091A9A" w:rsidRPr="00091A9A" w:rsidRDefault="00091A9A" w:rsidP="00091A9A">
      <w:pPr>
        <w:suppressAutoHyphens/>
        <w:spacing w:after="0" w:line="240" w:lineRule="auto"/>
        <w:ind w:firstLine="567"/>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 xml:space="preserve">Расчеты между Заказчиком и Поставщиком производятся не более 7 (семи) рабочих дней </w:t>
      </w:r>
      <w:proofErr w:type="gramStart"/>
      <w:r w:rsidRPr="00091A9A">
        <w:rPr>
          <w:rFonts w:ascii="Times New Roman" w:eastAsia="Times New Roman" w:hAnsi="Times New Roman" w:cs="Times New Roman"/>
          <w:bCs/>
          <w:sz w:val="24"/>
          <w:szCs w:val="24"/>
          <w:lang w:eastAsia="ru-RU"/>
        </w:rPr>
        <w:t xml:space="preserve">с даты </w:t>
      </w:r>
      <w:r w:rsidRPr="00091A9A">
        <w:rPr>
          <w:rFonts w:ascii="Times New Roman" w:eastAsia="Times New Roman" w:hAnsi="Times New Roman" w:cs="Times New Roman"/>
          <w:sz w:val="24"/>
          <w:szCs w:val="24"/>
          <w:lang w:eastAsia="ru-RU"/>
        </w:rPr>
        <w:t>подписания</w:t>
      </w:r>
      <w:proofErr w:type="gramEnd"/>
      <w:r w:rsidRPr="00091A9A">
        <w:rPr>
          <w:rFonts w:ascii="Times New Roman" w:eastAsia="Times New Roman" w:hAnsi="Times New Roman" w:cs="Times New Roman"/>
          <w:sz w:val="24"/>
          <w:szCs w:val="24"/>
          <w:lang w:eastAsia="ru-RU"/>
        </w:rPr>
        <w:t xml:space="preserve"> Заказчиком структурированного документа о приемке поставленного товара в единой информационной системе в сфере закупок.</w:t>
      </w:r>
    </w:p>
    <w:p w14:paraId="7F6EAFFB"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Цена Контракта формируется с учетом расходов на перевозку, страхование, уплату таможенных пошлин, налогов и других обязательных платежей.</w:t>
      </w:r>
    </w:p>
    <w:p w14:paraId="54621FC0"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 xml:space="preserve">     5. Срок поставки товара: Поставщик самостоятельно доставляет Товар Заказчику в течение   10 </w:t>
      </w:r>
      <w:r w:rsidRPr="00091A9A">
        <w:rPr>
          <w:rFonts w:ascii="Times New Roman" w:eastAsia="Times New Roman" w:hAnsi="Times New Roman" w:cs="Times New Roman"/>
          <w:sz w:val="24"/>
          <w:szCs w:val="24"/>
          <w:shd w:val="clear" w:color="auto" w:fill="FFFF00"/>
          <w:lang w:eastAsia="ru-RU"/>
        </w:rPr>
        <w:t>(десять) рабочих дней</w:t>
      </w:r>
      <w:r w:rsidRPr="00091A9A">
        <w:rPr>
          <w:rFonts w:ascii="Times New Roman" w:eastAsia="Times New Roman" w:hAnsi="Times New Roman" w:cs="Times New Roman"/>
          <w:sz w:val="24"/>
          <w:szCs w:val="24"/>
          <w:lang w:eastAsia="ru-RU"/>
        </w:rPr>
        <w:t xml:space="preserve"> с момента подписания Контракта.</w:t>
      </w:r>
    </w:p>
    <w:p w14:paraId="5368F46C"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 xml:space="preserve">     6. Место поставки товара: Российская Федерация, Санкт-Петербург,</w:t>
      </w:r>
      <w:r w:rsidRPr="00091A9A">
        <w:rPr>
          <w:rFonts w:ascii="Times New Roman" w:eastAsia="Times New Roman" w:hAnsi="Times New Roman" w:cs="Times New Roman"/>
          <w:iCs/>
          <w:sz w:val="24"/>
          <w:szCs w:val="24"/>
          <w:lang w:eastAsia="ru-RU"/>
        </w:rPr>
        <w:t xml:space="preserve"> г. Колпино, Пролетарская ул. 95А, литера А.</w:t>
      </w:r>
    </w:p>
    <w:p w14:paraId="7C75ADBF"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bookmarkStart w:id="21" w:name="_Hlk125645925"/>
      <w:r w:rsidRPr="00091A9A">
        <w:rPr>
          <w:rFonts w:ascii="Times New Roman" w:eastAsia="Times New Roman" w:hAnsi="Times New Roman" w:cs="Times New Roman"/>
          <w:sz w:val="24"/>
          <w:szCs w:val="24"/>
          <w:lang w:eastAsia="ru-RU"/>
        </w:rPr>
        <w:lastRenderedPageBreak/>
        <w:t xml:space="preserve">Поставка товара осуществляется </w:t>
      </w:r>
      <w:bookmarkStart w:id="22" w:name="_Hlk125645087"/>
      <w:r w:rsidRPr="00091A9A">
        <w:rPr>
          <w:rFonts w:ascii="Times New Roman" w:eastAsia="Times New Roman" w:hAnsi="Times New Roman" w:cs="Times New Roman"/>
          <w:sz w:val="24"/>
          <w:szCs w:val="24"/>
          <w:lang w:eastAsia="ru-RU"/>
        </w:rPr>
        <w:t>в рабочие дни с 09-00 часов до 12-00 часов и с 14-00 часов до 17-00 часов (по местному времени)</w:t>
      </w:r>
      <w:bookmarkEnd w:id="22"/>
      <w:r w:rsidRPr="00091A9A">
        <w:rPr>
          <w:rFonts w:ascii="Times New Roman" w:eastAsia="Times New Roman" w:hAnsi="Times New Roman" w:cs="Times New Roman"/>
          <w:sz w:val="24"/>
          <w:szCs w:val="24"/>
          <w:lang w:eastAsia="ru-RU"/>
        </w:rPr>
        <w:t>. Контактное лицо: Н</w:t>
      </w:r>
      <w:r w:rsidRPr="00091A9A">
        <w:rPr>
          <w:rFonts w:ascii="Times New Roman" w:eastAsia="MS Mincho" w:hAnsi="Times New Roman" w:cs="Times New Roman"/>
          <w:sz w:val="24"/>
          <w:szCs w:val="24"/>
          <w:shd w:val="clear" w:color="auto" w:fill="FFFF00"/>
          <w:lang w:eastAsia="ru-RU"/>
        </w:rPr>
        <w:t>ачальник отдела механизации Меркулов Роман Николаевич (тел. +7 911-026-26-75).</w:t>
      </w:r>
      <w:bookmarkEnd w:id="21"/>
    </w:p>
    <w:p w14:paraId="49976269"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Поставщик не менее чем за 1 (один) рабочий день до осуществления поставки Товара направляет в адрес Заказчика на электронную почту</w:t>
      </w:r>
      <w:r w:rsidRPr="00091A9A">
        <w:rPr>
          <w:rFonts w:ascii="Times New Roman" w:eastAsia="Times New Roman" w:hAnsi="Times New Roman" w:cs="Times New Roman"/>
          <w:sz w:val="24"/>
          <w:szCs w:val="24"/>
          <w:shd w:val="clear" w:color="auto" w:fill="FFFF00"/>
          <w:lang w:eastAsia="ru-RU"/>
        </w:rPr>
        <w:t xml:space="preserve"> R</w:t>
      </w:r>
      <w:r w:rsidRPr="00091A9A">
        <w:rPr>
          <w:rFonts w:ascii="Times New Roman" w:eastAsia="Times New Roman" w:hAnsi="Times New Roman" w:cs="Times New Roman"/>
          <w:b/>
          <w:sz w:val="24"/>
          <w:szCs w:val="24"/>
          <w:shd w:val="clear" w:color="auto" w:fill="FFFF00"/>
          <w:lang w:eastAsia="ru-RU"/>
        </w:rPr>
        <w:t>oman041976@yandex.ru</w:t>
      </w:r>
      <w:r w:rsidRPr="00091A9A">
        <w:rPr>
          <w:rFonts w:ascii="Times New Roman" w:eastAsia="Times New Roman" w:hAnsi="Times New Roman" w:cs="Times New Roman"/>
          <w:sz w:val="24"/>
          <w:szCs w:val="24"/>
          <w:lang w:eastAsia="ru-RU"/>
        </w:rPr>
        <w:t>, уведомление о времени и дате доставки Товара в место доставки. Поставка Товара осуществляется единовременно.</w:t>
      </w:r>
    </w:p>
    <w:p w14:paraId="4FA730E2"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Доставка товара по адресу, указанному в Контракте, погрузо-разгрузочные работы, осуществляются силами и средствами Поставщика или им привлеченными силами.</w:t>
      </w:r>
    </w:p>
    <w:p w14:paraId="5C0B26AA"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p w14:paraId="32D73C6C"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b/>
          <w:sz w:val="24"/>
          <w:szCs w:val="24"/>
          <w:lang w:eastAsia="ru-RU"/>
        </w:rPr>
      </w:pPr>
      <w:r w:rsidRPr="00091A9A">
        <w:rPr>
          <w:rFonts w:ascii="Times New Roman" w:eastAsia="Times New Roman" w:hAnsi="Times New Roman" w:cs="Times New Roman"/>
          <w:b/>
          <w:sz w:val="24"/>
          <w:szCs w:val="24"/>
          <w:lang w:eastAsia="ru-RU"/>
        </w:rPr>
        <w:t xml:space="preserve">     7. Требования к количеству, качеству товара, к его техническим и функциональным и эксплуатационным характеристикам:</w:t>
      </w:r>
    </w:p>
    <w:p w14:paraId="0635CDF6" w14:textId="77777777" w:rsidR="00091A9A" w:rsidRPr="00091A9A" w:rsidRDefault="00091A9A" w:rsidP="00091A9A">
      <w:pPr>
        <w:tabs>
          <w:tab w:val="left" w:pos="851"/>
        </w:tabs>
        <w:suppressAutoHyphens/>
        <w:spacing w:before="60" w:after="60" w:line="240" w:lineRule="auto"/>
        <w:ind w:firstLine="567"/>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7.1. Поставляемый товар должен быть новым товаром (товаром, который не был в употреблении, в том числе, который не был восстановлен).</w:t>
      </w:r>
    </w:p>
    <w:p w14:paraId="592AF7DC" w14:textId="77777777" w:rsidR="00091A9A" w:rsidRPr="00091A9A" w:rsidRDefault="00091A9A" w:rsidP="00091A9A">
      <w:pPr>
        <w:tabs>
          <w:tab w:val="left" w:pos="851"/>
        </w:tabs>
        <w:suppressAutoHyphens/>
        <w:spacing w:before="60" w:after="60" w:line="240" w:lineRule="auto"/>
        <w:ind w:firstLine="567"/>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7.2. Поставка  (далее – товар) по качеству, количеству и ассортименту осуществляется в соответствии с Таблицей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к настоящему описанию объекта закупки.</w:t>
      </w:r>
    </w:p>
    <w:p w14:paraId="6073942D" w14:textId="77777777" w:rsidR="00091A9A" w:rsidRPr="00091A9A" w:rsidRDefault="00091A9A" w:rsidP="00091A9A">
      <w:pPr>
        <w:tabs>
          <w:tab w:val="left" w:pos="851"/>
        </w:tabs>
        <w:suppressAutoHyphens/>
        <w:spacing w:before="60" w:after="60" w:line="240" w:lineRule="auto"/>
        <w:ind w:firstLine="567"/>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7.3. Поставщик гарантирует Заказчику соответствие качества поставляемого товара всем действующим стандартам и требованиям, предъявляемым к товару такого рода.  При осуществлении поставки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разрешающих использование поставляемой продукции на территории Российской Федерации.</w:t>
      </w:r>
    </w:p>
    <w:p w14:paraId="4D0879B5"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 xml:space="preserve">       7.4. </w:t>
      </w:r>
      <w:proofErr w:type="gramStart"/>
      <w:r w:rsidRPr="00091A9A">
        <w:rPr>
          <w:rFonts w:ascii="Times New Roman" w:eastAsia="Times New Roman" w:hAnsi="Times New Roman" w:cs="Times New Roman"/>
          <w:sz w:val="24"/>
          <w:szCs w:val="24"/>
          <w:lang w:eastAsia="ru-RU"/>
        </w:rPr>
        <w:t>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документе о приемке, сформированном Поставщиком с использованием единой информационной системы, подписанного усиленной электронной подписью лица, имеющего право действовать от имени Поставщика, и размещенного в единой информационной системе.</w:t>
      </w:r>
      <w:proofErr w:type="gramEnd"/>
    </w:p>
    <w:p w14:paraId="5931FC27"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7.5. В случае поставки товара ненадлежащего качества, Заказчик вправе:</w:t>
      </w:r>
    </w:p>
    <w:p w14:paraId="6DA3577B"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 возвратить товар Поставщику;</w:t>
      </w:r>
    </w:p>
    <w:p w14:paraId="2E5FF86E"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 потребовать замены товара.</w:t>
      </w:r>
    </w:p>
    <w:p w14:paraId="32CA596C"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Возврат и замена товара осуществляются за счет Поставщика.</w:t>
      </w:r>
    </w:p>
    <w:p w14:paraId="17D54653"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b/>
          <w:sz w:val="24"/>
          <w:szCs w:val="24"/>
          <w:lang w:eastAsia="ru-RU"/>
        </w:rPr>
      </w:pPr>
      <w:r w:rsidRPr="00091A9A">
        <w:rPr>
          <w:rFonts w:ascii="Times New Roman" w:eastAsia="Times New Roman" w:hAnsi="Times New Roman" w:cs="Times New Roman"/>
          <w:b/>
          <w:sz w:val="24"/>
          <w:szCs w:val="24"/>
          <w:lang w:eastAsia="ru-RU"/>
        </w:rPr>
        <w:t>8. Требования к таре и упаковке товара</w:t>
      </w:r>
    </w:p>
    <w:p w14:paraId="6BF79991"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 xml:space="preserve">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14:paraId="14CB5174"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w:t>
      </w:r>
    </w:p>
    <w:p w14:paraId="570099B1"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Информация о товаре должна быть нанесена на каждой упаковке.</w:t>
      </w:r>
    </w:p>
    <w:p w14:paraId="4D15113D"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b/>
          <w:sz w:val="24"/>
          <w:szCs w:val="24"/>
          <w:lang w:eastAsia="ru-RU"/>
        </w:rPr>
      </w:pPr>
      <w:r w:rsidRPr="00091A9A">
        <w:rPr>
          <w:rFonts w:ascii="Times New Roman" w:eastAsia="Times New Roman" w:hAnsi="Times New Roman" w:cs="Times New Roman"/>
          <w:b/>
          <w:sz w:val="24"/>
          <w:szCs w:val="24"/>
          <w:lang w:eastAsia="ru-RU"/>
        </w:rPr>
        <w:t>9. Требования к качеству и безопасности товара</w:t>
      </w:r>
    </w:p>
    <w:p w14:paraId="3C432741"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 xml:space="preserve">Поставляемый товар должен соответствовать обязательным требованиям к его качеству и безопасности, </w:t>
      </w:r>
      <w:proofErr w:type="gramStart"/>
      <w:r w:rsidRPr="00091A9A">
        <w:rPr>
          <w:rFonts w:ascii="Times New Roman" w:eastAsia="Times New Roman" w:hAnsi="Times New Roman" w:cs="Times New Roman"/>
          <w:sz w:val="24"/>
          <w:szCs w:val="24"/>
          <w:lang w:eastAsia="ru-RU"/>
        </w:rPr>
        <w:t>предусмотренными</w:t>
      </w:r>
      <w:proofErr w:type="gramEnd"/>
      <w:r w:rsidRPr="00091A9A">
        <w:rPr>
          <w:rFonts w:ascii="Times New Roman" w:eastAsia="Times New Roman" w:hAnsi="Times New Roman" w:cs="Times New Roman"/>
          <w:sz w:val="24"/>
          <w:szCs w:val="24"/>
          <w:lang w:eastAsia="ru-RU"/>
        </w:rPr>
        <w:t xml:space="preserve"> для товара данного рода действующим законодательством Российской Федерации. </w:t>
      </w:r>
    </w:p>
    <w:p w14:paraId="7745B723" w14:textId="77777777" w:rsidR="00091A9A" w:rsidRPr="00091A9A" w:rsidRDefault="00091A9A" w:rsidP="00091A9A">
      <w:pPr>
        <w:tabs>
          <w:tab w:val="left" w:pos="851"/>
        </w:tabs>
        <w:suppressAutoHyphens/>
        <w:spacing w:before="60" w:after="60" w:line="240" w:lineRule="auto"/>
        <w:ind w:firstLine="192"/>
        <w:jc w:val="both"/>
        <w:rPr>
          <w:rFonts w:ascii="Times New Roman" w:eastAsia="Calibri" w:hAnsi="Times New Roman" w:cs="Times New Roman"/>
          <w:sz w:val="24"/>
          <w:szCs w:val="24"/>
          <w:lang w:eastAsia="ru-RU"/>
        </w:rPr>
      </w:pPr>
      <w:r w:rsidRPr="00091A9A">
        <w:rPr>
          <w:rFonts w:ascii="Times New Roman" w:eastAsia="Calibri" w:hAnsi="Times New Roman" w:cs="Times New Roman"/>
          <w:sz w:val="24"/>
          <w:szCs w:val="24"/>
          <w:lang w:eastAsia="ru-RU"/>
        </w:rPr>
        <w:t>Поставщик обязан поставить товар надлежащего качества в соответствии со статьей 469 Гражданского кодекса Российской Федерации.</w:t>
      </w:r>
    </w:p>
    <w:p w14:paraId="488FA157"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lastRenderedPageBreak/>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Федеральным законом от 30.03.1999 № 52-ФЗ «О санитарно-эпидемиологическом благополучии населения».</w:t>
      </w:r>
    </w:p>
    <w:p w14:paraId="492D6889"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p w14:paraId="6E10391E" w14:textId="77777777" w:rsidR="00091A9A" w:rsidRPr="00091A9A" w:rsidRDefault="00091A9A" w:rsidP="00091A9A">
      <w:pPr>
        <w:numPr>
          <w:ilvl w:val="0"/>
          <w:numId w:val="13"/>
        </w:numPr>
        <w:tabs>
          <w:tab w:val="left" w:pos="851"/>
        </w:tabs>
        <w:suppressAutoHyphens/>
        <w:spacing w:before="60" w:after="60" w:line="240" w:lineRule="auto"/>
        <w:jc w:val="both"/>
        <w:rPr>
          <w:rFonts w:ascii="Times New Roman" w:eastAsia="Times New Roman" w:hAnsi="Times New Roman" w:cs="Times New Roman"/>
          <w:b/>
          <w:sz w:val="24"/>
          <w:szCs w:val="24"/>
          <w:lang w:eastAsia="ru-RU"/>
        </w:rPr>
      </w:pPr>
      <w:r w:rsidRPr="00091A9A">
        <w:rPr>
          <w:rFonts w:ascii="Times New Roman" w:eastAsia="Times New Roman" w:hAnsi="Times New Roman" w:cs="Times New Roman"/>
          <w:b/>
          <w:sz w:val="24"/>
          <w:szCs w:val="24"/>
          <w:lang w:eastAsia="ru-RU"/>
        </w:rPr>
        <w:t>Требования к гарантийному сроку товара</w:t>
      </w:r>
    </w:p>
    <w:p w14:paraId="7F6C1C92"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 xml:space="preserve">10.1. Гарантийный срок качества товара составляет не менее 12 (двенадцати) месяцев </w:t>
      </w:r>
      <w:proofErr w:type="gramStart"/>
      <w:r w:rsidRPr="00091A9A">
        <w:rPr>
          <w:rFonts w:ascii="Times New Roman" w:eastAsia="Times New Roman" w:hAnsi="Times New Roman" w:cs="Times New Roman"/>
          <w:sz w:val="24"/>
          <w:szCs w:val="24"/>
          <w:lang w:eastAsia="ru-RU"/>
        </w:rPr>
        <w:t>с даты подписания</w:t>
      </w:r>
      <w:proofErr w:type="gramEnd"/>
      <w:r w:rsidRPr="00091A9A">
        <w:rPr>
          <w:rFonts w:ascii="Times New Roman" w:eastAsia="Times New Roman" w:hAnsi="Times New Roman" w:cs="Times New Roman"/>
          <w:sz w:val="24"/>
          <w:szCs w:val="24"/>
          <w:lang w:eastAsia="ru-RU"/>
        </w:rPr>
        <w:t xml:space="preserve"> Заказчиком документа о приемке товара. </w:t>
      </w:r>
    </w:p>
    <w:p w14:paraId="719103CC"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10.2. 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Контрактом или Государственным заказчиком.</w:t>
      </w:r>
    </w:p>
    <w:p w14:paraId="634BA590"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10.3.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681B7A46"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 xml:space="preserve">10.4. </w:t>
      </w:r>
      <w:proofErr w:type="gramStart"/>
      <w:r w:rsidRPr="00091A9A">
        <w:rPr>
          <w:rFonts w:ascii="Times New Roman" w:eastAsia="Times New Roman" w:hAnsi="Times New Roman" w:cs="Times New Roman"/>
          <w:sz w:val="24"/>
          <w:szCs w:val="24"/>
          <w:lang w:eastAsia="ru-RU"/>
        </w:rPr>
        <w:t>Товар, получивший при погрузке (разгрузке) и транспортировке повреждения, в том числе внешние, вследствие использования поставщиком (подрядчиком, исполнителем) ненадлежащей тары и (или) упаковки, ненадлежащей маркировки, считается не поставленным и приемке   не подлежит.</w:t>
      </w:r>
      <w:proofErr w:type="gramEnd"/>
    </w:p>
    <w:p w14:paraId="012EBE07"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10.5. Качественные, технические и функциональные характеристики товара (потребительские свойства), установленные на него гарантийные сроки и сроки годности должны подтверждаться соответствующими документами, оформленными в соответствии с требованиями законодательства Российской Федерации для данного вида товара (сертификаты и/или декларации о соответствии, паспорта на изделия, санитарно-эпидемиологические заключения и т.д.).</w:t>
      </w:r>
    </w:p>
    <w:p w14:paraId="793CC9E9" w14:textId="77777777" w:rsidR="00091A9A" w:rsidRPr="00091A9A" w:rsidRDefault="00091A9A" w:rsidP="00091A9A">
      <w:pPr>
        <w:suppressAutoHyphens/>
        <w:spacing w:after="0" w:line="240" w:lineRule="auto"/>
        <w:ind w:firstLine="567"/>
        <w:jc w:val="both"/>
        <w:rPr>
          <w:rFonts w:ascii="Times New Roman" w:eastAsia="Times New Roman" w:hAnsi="Times New Roman" w:cs="Times New Roman"/>
          <w:b/>
          <w:bCs/>
          <w:sz w:val="24"/>
          <w:szCs w:val="24"/>
          <w:lang w:eastAsia="ru-RU"/>
        </w:rPr>
      </w:pPr>
      <w:r w:rsidRPr="00091A9A">
        <w:rPr>
          <w:rFonts w:ascii="Times New Roman" w:eastAsia="Times New Roman" w:hAnsi="Times New Roman" w:cs="Times New Roman"/>
          <w:b/>
          <w:bCs/>
          <w:sz w:val="24"/>
          <w:szCs w:val="24"/>
          <w:lang w:eastAsia="ru-RU"/>
        </w:rPr>
        <w:t>11. Требования к отгрузке и доставке товара:</w:t>
      </w:r>
    </w:p>
    <w:p w14:paraId="2C1AF8C4"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11.1 Поставщик обязан согласовать с Заказчиком поставку Товара. В ходе согласования должно быть определено: дата и время прибытия, фамилия, имя и отчество водителя и лиц уполномоченных на осуществление передачи Товара. Заказчик вправе отказать Поставщику в приеме Товара, если доставка Товара осуществляется без предварительного согласования на его поставку. В случаях отсутствия уполномоченного представителя Заказчика, либо, когда все необходимые документы на Товар не переданы Продавцом, Заказчик вправе отказаться от приемки Товара.</w:t>
      </w:r>
    </w:p>
    <w:p w14:paraId="21C645A8"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11.2. В случае обнаружения Заказчиком дефектов поставленного товара Поставщик должен заменить дефектный товар в течение 24 часов со дня получения извещения о выявлении таких дефектов, при наличии товара на складе Исполнителя. При отсутствии товара на складе, исполнитель обязуется поставить товар в течени</w:t>
      </w:r>
      <w:proofErr w:type="gramStart"/>
      <w:r w:rsidRPr="00091A9A">
        <w:rPr>
          <w:rFonts w:ascii="Times New Roman" w:eastAsia="Times New Roman" w:hAnsi="Times New Roman" w:cs="Times New Roman"/>
          <w:sz w:val="24"/>
          <w:szCs w:val="24"/>
          <w:lang w:eastAsia="ru-RU"/>
        </w:rPr>
        <w:t>и</w:t>
      </w:r>
      <w:proofErr w:type="gramEnd"/>
      <w:r w:rsidRPr="00091A9A">
        <w:rPr>
          <w:rFonts w:ascii="Times New Roman" w:eastAsia="Times New Roman" w:hAnsi="Times New Roman" w:cs="Times New Roman"/>
          <w:sz w:val="24"/>
          <w:szCs w:val="24"/>
          <w:lang w:eastAsia="ru-RU"/>
        </w:rPr>
        <w:t xml:space="preserve"> 2 (двух) рабочих дней со дня получения извещения о выявлении таких дефектов.</w:t>
      </w:r>
    </w:p>
    <w:p w14:paraId="4E6AF853"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11.3. В случае обнаружения Заказчиком дефектов в течение гарантийного срока завода изготовителя товара такие дефекты должны быть устранены Поставщиком в течение 5 (пяти) рабочих дней со дня получения извещения о выявлении дефектов.</w:t>
      </w:r>
    </w:p>
    <w:p w14:paraId="78C56E20"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11.4. Доставка товара по адресу, указанному в Контракте, погрузо-разгрузочные работы до места складирования осуществляются силами и средствами Поставщика или им привлеченными силами.</w:t>
      </w:r>
    </w:p>
    <w:p w14:paraId="491EC9FF"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p w14:paraId="3D380597" w14:textId="77777777" w:rsidR="00091A9A" w:rsidRPr="00091A9A" w:rsidRDefault="00091A9A" w:rsidP="00091A9A">
      <w:pPr>
        <w:tabs>
          <w:tab w:val="left" w:pos="851"/>
        </w:tabs>
        <w:suppressAutoHyphens/>
        <w:spacing w:before="60" w:after="60" w:line="240" w:lineRule="auto"/>
        <w:ind w:firstLine="192"/>
        <w:jc w:val="both"/>
        <w:rPr>
          <w:rFonts w:ascii="Times New Roman" w:eastAsia="Calibri" w:hAnsi="Times New Roman" w:cs="Times New Roman"/>
          <w:b/>
          <w:sz w:val="24"/>
          <w:szCs w:val="24"/>
          <w:lang w:eastAsia="ru-RU"/>
        </w:rPr>
      </w:pPr>
      <w:r w:rsidRPr="00091A9A">
        <w:rPr>
          <w:rFonts w:ascii="Times New Roman" w:eastAsia="Calibri" w:hAnsi="Times New Roman" w:cs="Times New Roman"/>
          <w:b/>
          <w:sz w:val="24"/>
          <w:szCs w:val="24"/>
          <w:lang w:eastAsia="ru-RU"/>
        </w:rPr>
        <w:t>12. Требования к энергетической эффективности товаров, работ, услуг</w:t>
      </w:r>
    </w:p>
    <w:p w14:paraId="293B5669"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Calibri" w:hAnsi="Times New Roman" w:cs="Times New Roman"/>
          <w:sz w:val="24"/>
          <w:szCs w:val="24"/>
          <w:lang w:eastAsia="ru-RU"/>
        </w:rPr>
        <w:t>Требования не установлены.</w:t>
      </w:r>
    </w:p>
    <w:p w14:paraId="646ECAD7"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p w14:paraId="09688C00"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p w14:paraId="42D74507" w14:textId="77777777" w:rsidR="0048717D" w:rsidRPr="0048717D" w:rsidRDefault="0048717D" w:rsidP="0048717D">
      <w:pPr>
        <w:rPr>
          <w:rFonts w:ascii="Calibri" w:eastAsia="Calibri" w:hAnsi="Calibri" w:cs="Times New Roman"/>
        </w:rPr>
        <w:sectPr w:rsidR="0048717D" w:rsidRPr="0048717D" w:rsidSect="0084161E">
          <w:pgSz w:w="11906" w:h="16838"/>
          <w:pgMar w:top="1134" w:right="567" w:bottom="1134" w:left="1361" w:header="709" w:footer="709" w:gutter="0"/>
          <w:cols w:space="708"/>
          <w:docGrid w:linePitch="360"/>
        </w:sectPr>
      </w:pPr>
    </w:p>
    <w:p w14:paraId="577FE64C" w14:textId="45D5CE16" w:rsidR="0048717D" w:rsidRPr="0048717D" w:rsidRDefault="0048717D" w:rsidP="0048717D">
      <w:pPr>
        <w:jc w:val="right"/>
        <w:rPr>
          <w:rFonts w:ascii="Calibri" w:eastAsia="Calibri" w:hAnsi="Calibri" w:cs="Times New Roman"/>
        </w:rPr>
      </w:pPr>
      <w:r w:rsidRPr="0048717D">
        <w:rPr>
          <w:rFonts w:ascii="Calibri" w:eastAsia="Calibri" w:hAnsi="Calibri" w:cs="Times New Roman"/>
        </w:rPr>
        <w:lastRenderedPageBreak/>
        <w:t>Приложение 1</w:t>
      </w:r>
      <w:r w:rsidR="00D6791F">
        <w:rPr>
          <w:rFonts w:ascii="Calibri" w:eastAsia="Calibri" w:hAnsi="Calibri" w:cs="Times New Roman"/>
        </w:rPr>
        <w:t xml:space="preserve"> </w:t>
      </w:r>
    </w:p>
    <w:p w14:paraId="4C1E4880" w14:textId="710A3DAC" w:rsidR="001974F1" w:rsidRDefault="001974F1" w:rsidP="001974F1">
      <w:pPr>
        <w:rPr>
          <w:rFonts w:ascii="Times New Roman" w:hAnsi="Times New Roman" w:cs="Times New Roman"/>
          <w:b/>
          <w:bCs/>
          <w:sz w:val="24"/>
          <w:szCs w:val="24"/>
        </w:rPr>
      </w:pPr>
    </w:p>
    <w:p w14:paraId="373B2236"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14588" w:type="dxa"/>
        <w:tblInd w:w="783" w:type="dxa"/>
        <w:tblLayout w:type="fixed"/>
        <w:tblCellMar>
          <w:top w:w="102" w:type="dxa"/>
          <w:left w:w="62" w:type="dxa"/>
          <w:bottom w:w="102" w:type="dxa"/>
          <w:right w:w="62" w:type="dxa"/>
        </w:tblCellMar>
        <w:tblLook w:val="0000" w:firstRow="0" w:lastRow="0" w:firstColumn="0" w:lastColumn="0" w:noHBand="0" w:noVBand="0"/>
      </w:tblPr>
      <w:tblGrid>
        <w:gridCol w:w="2037"/>
        <w:gridCol w:w="645"/>
        <w:gridCol w:w="2081"/>
        <w:gridCol w:w="2171"/>
        <w:gridCol w:w="1984"/>
        <w:gridCol w:w="3971"/>
        <w:gridCol w:w="1699"/>
      </w:tblGrid>
      <w:tr w:rsidR="00091A9A" w:rsidRPr="00091A9A" w14:paraId="7368B2B1" w14:textId="77777777" w:rsidTr="00013138">
        <w:trPr>
          <w:trHeight w:val="1527"/>
        </w:trPr>
        <w:tc>
          <w:tcPr>
            <w:tcW w:w="12888" w:type="dxa"/>
            <w:gridSpan w:val="6"/>
            <w:tcBorders>
              <w:top w:val="single" w:sz="4" w:space="0" w:color="000000"/>
              <w:left w:val="single" w:sz="4" w:space="0" w:color="000000"/>
              <w:bottom w:val="single" w:sz="4" w:space="0" w:color="000000"/>
              <w:right w:val="single" w:sz="4" w:space="0" w:color="000000"/>
            </w:tcBorders>
          </w:tcPr>
          <w:p w14:paraId="729C3859"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Тип объекта закупки</w:t>
            </w:r>
          </w:p>
        </w:tc>
        <w:tc>
          <w:tcPr>
            <w:tcW w:w="1699" w:type="dxa"/>
            <w:tcBorders>
              <w:top w:val="single" w:sz="4" w:space="0" w:color="000000"/>
              <w:left w:val="single" w:sz="4" w:space="0" w:color="000000"/>
              <w:bottom w:val="single" w:sz="4" w:space="0" w:color="000000"/>
              <w:right w:val="single" w:sz="4" w:space="0" w:color="000000"/>
            </w:tcBorders>
          </w:tcPr>
          <w:p w14:paraId="6E2A9A27"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Товар (работа, услуга) (выбирается заказчиком)</w:t>
            </w:r>
          </w:p>
        </w:tc>
      </w:tr>
      <w:tr w:rsidR="00091A9A" w:rsidRPr="00091A9A" w14:paraId="7D320298" w14:textId="77777777" w:rsidTr="00013138">
        <w:tc>
          <w:tcPr>
            <w:tcW w:w="2036" w:type="dxa"/>
            <w:tcBorders>
              <w:top w:val="single" w:sz="4" w:space="0" w:color="000000"/>
              <w:left w:val="single" w:sz="4" w:space="0" w:color="000000"/>
              <w:bottom w:val="single" w:sz="4" w:space="0" w:color="000000"/>
              <w:right w:val="single" w:sz="4" w:space="0" w:color="000000"/>
            </w:tcBorders>
          </w:tcPr>
          <w:p w14:paraId="129C1921"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Наименование товара, работы, услуги</w:t>
            </w:r>
          </w:p>
        </w:tc>
        <w:tc>
          <w:tcPr>
            <w:tcW w:w="645" w:type="dxa"/>
            <w:tcBorders>
              <w:top w:val="single" w:sz="4" w:space="0" w:color="000000"/>
              <w:left w:val="single" w:sz="4" w:space="0" w:color="000000"/>
              <w:bottom w:val="single" w:sz="4" w:space="0" w:color="000000"/>
              <w:right w:val="single" w:sz="4" w:space="0" w:color="000000"/>
            </w:tcBorders>
          </w:tcPr>
          <w:p w14:paraId="097CBEF7"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Код позиции</w:t>
            </w:r>
          </w:p>
        </w:tc>
        <w:tc>
          <w:tcPr>
            <w:tcW w:w="2081" w:type="dxa"/>
            <w:tcBorders>
              <w:top w:val="single" w:sz="4" w:space="0" w:color="000000"/>
              <w:left w:val="single" w:sz="4" w:space="0" w:color="000000"/>
              <w:bottom w:val="single" w:sz="4" w:space="0" w:color="000000"/>
              <w:right w:val="single" w:sz="4" w:space="0" w:color="000000"/>
            </w:tcBorders>
          </w:tcPr>
          <w:p w14:paraId="11B6B125"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Наименование характеристики</w:t>
            </w:r>
          </w:p>
        </w:tc>
        <w:tc>
          <w:tcPr>
            <w:tcW w:w="2171" w:type="dxa"/>
            <w:tcBorders>
              <w:top w:val="single" w:sz="4" w:space="0" w:color="000000"/>
              <w:left w:val="single" w:sz="4" w:space="0" w:color="000000"/>
              <w:bottom w:val="single" w:sz="4" w:space="0" w:color="000000"/>
              <w:right w:val="single" w:sz="4" w:space="0" w:color="000000"/>
            </w:tcBorders>
          </w:tcPr>
          <w:p w14:paraId="28B6A0C0"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Значение характеристики</w:t>
            </w:r>
          </w:p>
        </w:tc>
        <w:tc>
          <w:tcPr>
            <w:tcW w:w="1984" w:type="dxa"/>
            <w:tcBorders>
              <w:top w:val="single" w:sz="4" w:space="0" w:color="000000"/>
              <w:left w:val="single" w:sz="4" w:space="0" w:color="000000"/>
              <w:bottom w:val="single" w:sz="4" w:space="0" w:color="000000"/>
              <w:right w:val="single" w:sz="4" w:space="0" w:color="000000"/>
            </w:tcBorders>
          </w:tcPr>
          <w:p w14:paraId="0141A418"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Единица измерения характеристики</w:t>
            </w:r>
          </w:p>
        </w:tc>
        <w:tc>
          <w:tcPr>
            <w:tcW w:w="3971" w:type="dxa"/>
            <w:tcBorders>
              <w:top w:val="single" w:sz="4" w:space="0" w:color="000000"/>
              <w:left w:val="single" w:sz="4" w:space="0" w:color="000000"/>
              <w:bottom w:val="single" w:sz="4" w:space="0" w:color="000000"/>
              <w:right w:val="single" w:sz="4" w:space="0" w:color="000000"/>
            </w:tcBorders>
          </w:tcPr>
          <w:p w14:paraId="4E40E4FD"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Инструкция по заполнению характеристик в заявке</w:t>
            </w:r>
          </w:p>
        </w:tc>
        <w:tc>
          <w:tcPr>
            <w:tcW w:w="1699" w:type="dxa"/>
            <w:tcBorders>
              <w:top w:val="single" w:sz="4" w:space="0" w:color="000000"/>
              <w:left w:val="single" w:sz="4" w:space="0" w:color="000000"/>
              <w:bottom w:val="single" w:sz="4" w:space="0" w:color="000000"/>
              <w:right w:val="single" w:sz="4" w:space="0" w:color="000000"/>
            </w:tcBorders>
          </w:tcPr>
          <w:p w14:paraId="2A9DA790"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Единица измерения</w:t>
            </w:r>
          </w:p>
        </w:tc>
      </w:tr>
      <w:tr w:rsidR="00091A9A" w:rsidRPr="00091A9A" w14:paraId="6A382D8F" w14:textId="77777777" w:rsidTr="00013138">
        <w:trPr>
          <w:trHeight w:val="699"/>
        </w:trPr>
        <w:tc>
          <w:tcPr>
            <w:tcW w:w="2036" w:type="dxa"/>
            <w:vMerge w:val="restart"/>
            <w:tcBorders>
              <w:top w:val="single" w:sz="4" w:space="0" w:color="000000"/>
              <w:left w:val="single" w:sz="4" w:space="0" w:color="000000"/>
              <w:bottom w:val="single" w:sz="4" w:space="0" w:color="000000"/>
              <w:right w:val="single" w:sz="4" w:space="0" w:color="000000"/>
            </w:tcBorders>
          </w:tcPr>
          <w:p w14:paraId="029A85C5"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p w14:paraId="7D0A967A"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Calibri" w:hAnsi="Times New Roman" w:cs="Times New Roman"/>
                <w:sz w:val="24"/>
                <w:szCs w:val="24"/>
              </w:rPr>
              <w:t>28.30.93.000</w:t>
            </w:r>
          </w:p>
          <w:p w14:paraId="1A3BC434" w14:textId="77777777" w:rsidR="00091A9A" w:rsidRPr="00091A9A" w:rsidRDefault="00091A9A" w:rsidP="00091A9A">
            <w:pPr>
              <w:tabs>
                <w:tab w:val="left" w:pos="851"/>
              </w:tabs>
              <w:suppressAutoHyphens/>
              <w:spacing w:before="60" w:after="60" w:line="240" w:lineRule="auto"/>
              <w:ind w:firstLine="192"/>
              <w:jc w:val="both"/>
              <w:rPr>
                <w:rFonts w:ascii="Times New Roman" w:eastAsia="Calibri" w:hAnsi="Times New Roman" w:cs="Times New Roman"/>
                <w:sz w:val="24"/>
                <w:szCs w:val="24"/>
              </w:rPr>
            </w:pPr>
            <w:proofErr w:type="gramStart"/>
            <w:r w:rsidRPr="00091A9A">
              <w:rPr>
                <w:rFonts w:ascii="Times New Roman" w:eastAsia="Calibri" w:hAnsi="Times New Roman" w:cs="Times New Roman"/>
                <w:sz w:val="24"/>
                <w:szCs w:val="24"/>
              </w:rPr>
              <w:t>Части прочих машин и оборудования для сельского хозяйства (</w:t>
            </w:r>
            <w:r w:rsidRPr="00091A9A">
              <w:rPr>
                <w:rFonts w:ascii="Times New Roman" w:eastAsia="Calibri" w:hAnsi="Times New Roman" w:cs="Times New Roman"/>
                <w:b/>
                <w:bCs/>
                <w:sz w:val="24"/>
                <w:szCs w:val="24"/>
              </w:rPr>
              <w:t>Устройство натяжное для косилки роторной «Заря»</w:t>
            </w:r>
            <w:proofErr w:type="gramEnd"/>
          </w:p>
        </w:tc>
        <w:tc>
          <w:tcPr>
            <w:tcW w:w="645" w:type="dxa"/>
            <w:tcBorders>
              <w:top w:val="single" w:sz="4" w:space="0" w:color="000000"/>
              <w:left w:val="single" w:sz="4" w:space="0" w:color="000000"/>
              <w:bottom w:val="single" w:sz="4" w:space="0" w:color="000000"/>
              <w:right w:val="single" w:sz="4" w:space="0" w:color="000000"/>
            </w:tcBorders>
          </w:tcPr>
          <w:p w14:paraId="01E2CF71"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2081" w:type="dxa"/>
            <w:tcBorders>
              <w:top w:val="single" w:sz="4" w:space="0" w:color="000000"/>
              <w:left w:val="single" w:sz="4" w:space="0" w:color="000000"/>
              <w:bottom w:val="single" w:sz="4" w:space="0" w:color="000000"/>
              <w:right w:val="single" w:sz="4" w:space="0" w:color="000000"/>
            </w:tcBorders>
          </w:tcPr>
          <w:p w14:paraId="753CDFA4"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 xml:space="preserve">Тип </w:t>
            </w:r>
          </w:p>
        </w:tc>
        <w:tc>
          <w:tcPr>
            <w:tcW w:w="2171" w:type="dxa"/>
            <w:tcBorders>
              <w:top w:val="single" w:sz="4" w:space="0" w:color="000000"/>
              <w:left w:val="single" w:sz="4" w:space="0" w:color="000000"/>
              <w:bottom w:val="single" w:sz="4" w:space="0" w:color="000000"/>
              <w:right w:val="single" w:sz="4" w:space="0" w:color="000000"/>
            </w:tcBorders>
          </w:tcPr>
          <w:p w14:paraId="3B5C7C42"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Запчасти для мотоблоков</w:t>
            </w:r>
          </w:p>
        </w:tc>
        <w:tc>
          <w:tcPr>
            <w:tcW w:w="1984" w:type="dxa"/>
            <w:tcBorders>
              <w:top w:val="single" w:sz="4" w:space="0" w:color="000000"/>
              <w:left w:val="single" w:sz="4" w:space="0" w:color="000000"/>
              <w:bottom w:val="single" w:sz="4" w:space="0" w:color="000000"/>
              <w:right w:val="single" w:sz="4" w:space="0" w:color="000000"/>
            </w:tcBorders>
          </w:tcPr>
          <w:p w14:paraId="6617CD1C"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Качественная</w:t>
            </w:r>
          </w:p>
        </w:tc>
        <w:tc>
          <w:tcPr>
            <w:tcW w:w="3971" w:type="dxa"/>
            <w:tcBorders>
              <w:top w:val="single" w:sz="4" w:space="0" w:color="000000"/>
              <w:left w:val="single" w:sz="4" w:space="0" w:color="000000"/>
              <w:bottom w:val="single" w:sz="4" w:space="0" w:color="000000"/>
              <w:right w:val="single" w:sz="4" w:space="0" w:color="000000"/>
            </w:tcBorders>
          </w:tcPr>
          <w:p w14:paraId="3A24A2E8"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p w14:paraId="2A8A822A"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1699" w:type="dxa"/>
            <w:tcBorders>
              <w:top w:val="single" w:sz="4" w:space="0" w:color="000000"/>
              <w:left w:val="single" w:sz="4" w:space="0" w:color="000000"/>
              <w:bottom w:val="single" w:sz="4" w:space="0" w:color="000000"/>
              <w:right w:val="single" w:sz="4" w:space="0" w:color="000000"/>
            </w:tcBorders>
          </w:tcPr>
          <w:p w14:paraId="1EB03D9B"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w:t>
            </w:r>
          </w:p>
        </w:tc>
      </w:tr>
      <w:tr w:rsidR="00091A9A" w:rsidRPr="00091A9A" w14:paraId="36B909DA" w14:textId="77777777" w:rsidTr="00013138">
        <w:trPr>
          <w:trHeight w:val="1317"/>
        </w:trPr>
        <w:tc>
          <w:tcPr>
            <w:tcW w:w="2036" w:type="dxa"/>
            <w:vMerge/>
            <w:tcBorders>
              <w:top w:val="single" w:sz="4" w:space="0" w:color="000000"/>
              <w:left w:val="single" w:sz="4" w:space="0" w:color="000000"/>
              <w:bottom w:val="single" w:sz="4" w:space="0" w:color="000000"/>
              <w:right w:val="single" w:sz="4" w:space="0" w:color="000000"/>
            </w:tcBorders>
          </w:tcPr>
          <w:p w14:paraId="0838C761"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645" w:type="dxa"/>
            <w:tcBorders>
              <w:left w:val="single" w:sz="4" w:space="0" w:color="000000"/>
              <w:bottom w:val="single" w:sz="4" w:space="0" w:color="000000"/>
              <w:right w:val="single" w:sz="4" w:space="0" w:color="000000"/>
            </w:tcBorders>
          </w:tcPr>
          <w:p w14:paraId="05459475"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2081" w:type="dxa"/>
            <w:tcBorders>
              <w:left w:val="single" w:sz="4" w:space="0" w:color="000000"/>
              <w:bottom w:val="single" w:sz="4" w:space="0" w:color="000000"/>
              <w:right w:val="single" w:sz="4" w:space="0" w:color="000000"/>
            </w:tcBorders>
          </w:tcPr>
          <w:p w14:paraId="595CF32A"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Calibri" w:hAnsi="Times New Roman" w:cs="Times New Roman"/>
                <w:sz w:val="24"/>
                <w:szCs w:val="24"/>
              </w:rPr>
              <w:t xml:space="preserve">Совместимость </w:t>
            </w:r>
          </w:p>
        </w:tc>
        <w:tc>
          <w:tcPr>
            <w:tcW w:w="2171" w:type="dxa"/>
            <w:tcBorders>
              <w:left w:val="single" w:sz="4" w:space="0" w:color="000000"/>
              <w:bottom w:val="single" w:sz="4" w:space="0" w:color="000000"/>
              <w:right w:val="single" w:sz="4" w:space="0" w:color="000000"/>
            </w:tcBorders>
          </w:tcPr>
          <w:p w14:paraId="5DE987F8"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Calibri" w:hAnsi="Times New Roman" w:cs="Times New Roman"/>
                <w:sz w:val="24"/>
                <w:szCs w:val="24"/>
              </w:rPr>
              <w:t>Мотоблок Ока, Нева, Каскад, Заря, Салют</w:t>
            </w:r>
          </w:p>
        </w:tc>
        <w:tc>
          <w:tcPr>
            <w:tcW w:w="1984" w:type="dxa"/>
            <w:tcBorders>
              <w:left w:val="single" w:sz="4" w:space="0" w:color="000000"/>
              <w:bottom w:val="single" w:sz="4" w:space="0" w:color="000000"/>
              <w:right w:val="single" w:sz="4" w:space="0" w:color="000000"/>
            </w:tcBorders>
          </w:tcPr>
          <w:p w14:paraId="63121CA5"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Качественная</w:t>
            </w:r>
          </w:p>
          <w:p w14:paraId="48E1C0D4"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p w14:paraId="17AF6B85"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3971" w:type="dxa"/>
            <w:tcBorders>
              <w:left w:val="single" w:sz="4" w:space="0" w:color="000000"/>
              <w:bottom w:val="single" w:sz="4" w:space="0" w:color="000000"/>
              <w:right w:val="single" w:sz="4" w:space="0" w:color="000000"/>
            </w:tcBorders>
          </w:tcPr>
          <w:p w14:paraId="3FBC9360"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p w14:paraId="406E9D58"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1699" w:type="dxa"/>
            <w:tcBorders>
              <w:left w:val="single" w:sz="4" w:space="0" w:color="000000"/>
              <w:bottom w:val="single" w:sz="4" w:space="0" w:color="000000"/>
              <w:right w:val="single" w:sz="4" w:space="0" w:color="000000"/>
            </w:tcBorders>
          </w:tcPr>
          <w:p w14:paraId="6E972024"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w:t>
            </w:r>
          </w:p>
        </w:tc>
      </w:tr>
      <w:tr w:rsidR="00091A9A" w:rsidRPr="00091A9A" w14:paraId="0771E268" w14:textId="77777777" w:rsidTr="00013138">
        <w:tc>
          <w:tcPr>
            <w:tcW w:w="2036" w:type="dxa"/>
            <w:vMerge/>
            <w:tcBorders>
              <w:top w:val="single" w:sz="4" w:space="0" w:color="000000"/>
              <w:left w:val="single" w:sz="4" w:space="0" w:color="000000"/>
              <w:bottom w:val="single" w:sz="4" w:space="0" w:color="000000"/>
              <w:right w:val="single" w:sz="4" w:space="0" w:color="000000"/>
            </w:tcBorders>
          </w:tcPr>
          <w:p w14:paraId="73BBC4F0"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645" w:type="dxa"/>
            <w:tcBorders>
              <w:top w:val="single" w:sz="4" w:space="0" w:color="000000"/>
              <w:left w:val="single" w:sz="4" w:space="0" w:color="000000"/>
              <w:bottom w:val="single" w:sz="4" w:space="0" w:color="000000"/>
              <w:right w:val="single" w:sz="4" w:space="0" w:color="000000"/>
            </w:tcBorders>
          </w:tcPr>
          <w:p w14:paraId="057F15BD"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2081" w:type="dxa"/>
            <w:tcBorders>
              <w:top w:val="single" w:sz="4" w:space="0" w:color="000000"/>
              <w:left w:val="single" w:sz="4" w:space="0" w:color="000000"/>
              <w:bottom w:val="single" w:sz="4" w:space="0" w:color="000000"/>
              <w:right w:val="single" w:sz="4" w:space="0" w:color="000000"/>
            </w:tcBorders>
          </w:tcPr>
          <w:p w14:paraId="7771B286"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Calibri" w:hAnsi="Times New Roman" w:cs="Times New Roman"/>
                <w:sz w:val="24"/>
                <w:szCs w:val="24"/>
              </w:rPr>
              <w:t xml:space="preserve">Материал </w:t>
            </w:r>
          </w:p>
        </w:tc>
        <w:tc>
          <w:tcPr>
            <w:tcW w:w="2171" w:type="dxa"/>
            <w:tcBorders>
              <w:top w:val="single" w:sz="4" w:space="0" w:color="000000"/>
              <w:left w:val="single" w:sz="4" w:space="0" w:color="000000"/>
              <w:bottom w:val="single" w:sz="4" w:space="0" w:color="000000"/>
              <w:right w:val="single" w:sz="4" w:space="0" w:color="000000"/>
            </w:tcBorders>
          </w:tcPr>
          <w:p w14:paraId="5FDAA7BA"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Calibri" w:hAnsi="Times New Roman" w:cs="Times New Roman"/>
                <w:sz w:val="24"/>
                <w:szCs w:val="24"/>
              </w:rPr>
              <w:t>Металл</w:t>
            </w:r>
          </w:p>
        </w:tc>
        <w:tc>
          <w:tcPr>
            <w:tcW w:w="1984" w:type="dxa"/>
            <w:tcBorders>
              <w:top w:val="single" w:sz="4" w:space="0" w:color="000000"/>
              <w:left w:val="single" w:sz="4" w:space="0" w:color="000000"/>
              <w:bottom w:val="single" w:sz="4" w:space="0" w:color="000000"/>
              <w:right w:val="single" w:sz="4" w:space="0" w:color="000000"/>
            </w:tcBorders>
          </w:tcPr>
          <w:p w14:paraId="62617DE2"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Качественная</w:t>
            </w:r>
          </w:p>
          <w:p w14:paraId="512735D8"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p w14:paraId="68498B23"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3971" w:type="dxa"/>
            <w:tcBorders>
              <w:top w:val="single" w:sz="4" w:space="0" w:color="000000"/>
              <w:left w:val="single" w:sz="4" w:space="0" w:color="000000"/>
              <w:bottom w:val="single" w:sz="4" w:space="0" w:color="000000"/>
              <w:right w:val="single" w:sz="4" w:space="0" w:color="000000"/>
            </w:tcBorders>
          </w:tcPr>
          <w:p w14:paraId="686BBE97"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tc>
        <w:tc>
          <w:tcPr>
            <w:tcW w:w="1699" w:type="dxa"/>
            <w:tcBorders>
              <w:top w:val="single" w:sz="4" w:space="0" w:color="000000"/>
              <w:left w:val="single" w:sz="4" w:space="0" w:color="000000"/>
              <w:bottom w:val="single" w:sz="4" w:space="0" w:color="000000"/>
              <w:right w:val="single" w:sz="4" w:space="0" w:color="000000"/>
            </w:tcBorders>
          </w:tcPr>
          <w:p w14:paraId="087B90E2"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w:t>
            </w:r>
          </w:p>
        </w:tc>
      </w:tr>
      <w:tr w:rsidR="00091A9A" w:rsidRPr="00091A9A" w14:paraId="7F59A56B" w14:textId="77777777" w:rsidTr="00013138">
        <w:tc>
          <w:tcPr>
            <w:tcW w:w="2036" w:type="dxa"/>
            <w:vMerge/>
            <w:tcBorders>
              <w:top w:val="single" w:sz="4" w:space="0" w:color="000000"/>
              <w:left w:val="single" w:sz="4" w:space="0" w:color="000000"/>
              <w:bottom w:val="single" w:sz="4" w:space="0" w:color="000000"/>
              <w:right w:val="single" w:sz="4" w:space="0" w:color="000000"/>
            </w:tcBorders>
          </w:tcPr>
          <w:p w14:paraId="37075B04"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645" w:type="dxa"/>
            <w:tcBorders>
              <w:top w:val="single" w:sz="4" w:space="0" w:color="000000"/>
              <w:left w:val="single" w:sz="4" w:space="0" w:color="000000"/>
              <w:bottom w:val="single" w:sz="4" w:space="0" w:color="000000"/>
              <w:right w:val="single" w:sz="4" w:space="0" w:color="000000"/>
            </w:tcBorders>
          </w:tcPr>
          <w:p w14:paraId="303B7AE0"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2081" w:type="dxa"/>
            <w:tcBorders>
              <w:top w:val="single" w:sz="4" w:space="0" w:color="000000"/>
              <w:left w:val="single" w:sz="4" w:space="0" w:color="000000"/>
              <w:bottom w:val="single" w:sz="4" w:space="0" w:color="000000"/>
              <w:right w:val="single" w:sz="4" w:space="0" w:color="000000"/>
            </w:tcBorders>
          </w:tcPr>
          <w:p w14:paraId="74E5B5B8"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Calibri" w:hAnsi="Times New Roman" w:cs="Times New Roman"/>
                <w:sz w:val="24"/>
                <w:szCs w:val="24"/>
              </w:rPr>
              <w:t>Высота</w:t>
            </w:r>
          </w:p>
        </w:tc>
        <w:tc>
          <w:tcPr>
            <w:tcW w:w="2171" w:type="dxa"/>
            <w:tcBorders>
              <w:top w:val="single" w:sz="4" w:space="0" w:color="000000"/>
              <w:left w:val="single" w:sz="4" w:space="0" w:color="000000"/>
              <w:bottom w:val="single" w:sz="4" w:space="0" w:color="000000"/>
              <w:right w:val="single" w:sz="4" w:space="0" w:color="000000"/>
            </w:tcBorders>
          </w:tcPr>
          <w:p w14:paraId="2B794596"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Calibri" w:hAnsi="Times New Roman" w:cs="Times New Roman"/>
                <w:sz w:val="24"/>
                <w:szCs w:val="24"/>
              </w:rPr>
              <w:t>360</w:t>
            </w:r>
          </w:p>
        </w:tc>
        <w:tc>
          <w:tcPr>
            <w:tcW w:w="1984" w:type="dxa"/>
            <w:tcBorders>
              <w:top w:val="single" w:sz="4" w:space="0" w:color="000000"/>
              <w:left w:val="single" w:sz="4" w:space="0" w:color="000000"/>
              <w:bottom w:val="single" w:sz="4" w:space="0" w:color="000000"/>
              <w:right w:val="single" w:sz="4" w:space="0" w:color="000000"/>
            </w:tcBorders>
          </w:tcPr>
          <w:p w14:paraId="666F5B24"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color w:val="000000"/>
                <w:sz w:val="24"/>
                <w:szCs w:val="24"/>
                <w:lang w:eastAsia="ru-RU"/>
              </w:rPr>
              <w:t>К</w:t>
            </w:r>
            <w:r w:rsidRPr="00091A9A">
              <w:rPr>
                <w:rFonts w:ascii="Times New Roman" w:eastAsia="Times New Roman" w:hAnsi="Times New Roman" w:cs="Times New Roman"/>
                <w:sz w:val="24"/>
                <w:szCs w:val="24"/>
                <w:lang w:eastAsia="ru-RU"/>
              </w:rPr>
              <w:t>оличественная</w:t>
            </w:r>
          </w:p>
          <w:p w14:paraId="59085123"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3971" w:type="dxa"/>
            <w:tcBorders>
              <w:top w:val="single" w:sz="4" w:space="0" w:color="000000"/>
              <w:left w:val="single" w:sz="4" w:space="0" w:color="000000"/>
              <w:bottom w:val="single" w:sz="4" w:space="0" w:color="000000"/>
              <w:right w:val="single" w:sz="4" w:space="0" w:color="000000"/>
            </w:tcBorders>
          </w:tcPr>
          <w:p w14:paraId="2F1D9C7C"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p w14:paraId="1E0902B0"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1699" w:type="dxa"/>
            <w:tcBorders>
              <w:top w:val="single" w:sz="4" w:space="0" w:color="000000"/>
              <w:left w:val="single" w:sz="4" w:space="0" w:color="000000"/>
              <w:bottom w:val="single" w:sz="4" w:space="0" w:color="000000"/>
              <w:right w:val="single" w:sz="4" w:space="0" w:color="000000"/>
            </w:tcBorders>
          </w:tcPr>
          <w:p w14:paraId="5AB8D1E8"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мм</w:t>
            </w:r>
          </w:p>
        </w:tc>
      </w:tr>
      <w:tr w:rsidR="00091A9A" w:rsidRPr="00091A9A" w14:paraId="019ED0C9" w14:textId="77777777" w:rsidTr="00013138">
        <w:tc>
          <w:tcPr>
            <w:tcW w:w="2036" w:type="dxa"/>
            <w:vMerge/>
            <w:tcBorders>
              <w:top w:val="single" w:sz="4" w:space="0" w:color="000000"/>
              <w:left w:val="single" w:sz="4" w:space="0" w:color="000000"/>
              <w:bottom w:val="single" w:sz="4" w:space="0" w:color="000000"/>
              <w:right w:val="single" w:sz="4" w:space="0" w:color="000000"/>
            </w:tcBorders>
          </w:tcPr>
          <w:p w14:paraId="2D2BE88B"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645" w:type="dxa"/>
            <w:tcBorders>
              <w:top w:val="single" w:sz="4" w:space="0" w:color="000000"/>
              <w:left w:val="single" w:sz="4" w:space="0" w:color="000000"/>
              <w:bottom w:val="single" w:sz="4" w:space="0" w:color="000000"/>
              <w:right w:val="single" w:sz="4" w:space="0" w:color="000000"/>
            </w:tcBorders>
          </w:tcPr>
          <w:p w14:paraId="0884DAEA"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2081" w:type="dxa"/>
            <w:tcBorders>
              <w:top w:val="single" w:sz="4" w:space="0" w:color="000000"/>
              <w:left w:val="single" w:sz="4" w:space="0" w:color="000000"/>
              <w:bottom w:val="single" w:sz="4" w:space="0" w:color="000000"/>
              <w:right w:val="single" w:sz="4" w:space="0" w:color="000000"/>
            </w:tcBorders>
          </w:tcPr>
          <w:p w14:paraId="6BCF023F"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Calibri" w:hAnsi="Times New Roman" w:cs="Times New Roman"/>
                <w:sz w:val="24"/>
                <w:szCs w:val="24"/>
              </w:rPr>
              <w:t>Глубина</w:t>
            </w:r>
          </w:p>
        </w:tc>
        <w:tc>
          <w:tcPr>
            <w:tcW w:w="2171" w:type="dxa"/>
            <w:tcBorders>
              <w:top w:val="single" w:sz="4" w:space="0" w:color="000000"/>
              <w:left w:val="single" w:sz="4" w:space="0" w:color="000000"/>
              <w:bottom w:val="single" w:sz="4" w:space="0" w:color="000000"/>
              <w:right w:val="single" w:sz="4" w:space="0" w:color="000000"/>
            </w:tcBorders>
          </w:tcPr>
          <w:p w14:paraId="7F961069"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Calibri" w:hAnsi="Times New Roman" w:cs="Times New Roman"/>
                <w:sz w:val="24"/>
                <w:szCs w:val="24"/>
              </w:rPr>
              <w:t>60</w:t>
            </w:r>
          </w:p>
        </w:tc>
        <w:tc>
          <w:tcPr>
            <w:tcW w:w="1984" w:type="dxa"/>
            <w:tcBorders>
              <w:top w:val="single" w:sz="4" w:space="0" w:color="000000"/>
              <w:left w:val="single" w:sz="4" w:space="0" w:color="000000"/>
              <w:bottom w:val="single" w:sz="4" w:space="0" w:color="000000"/>
              <w:right w:val="single" w:sz="4" w:space="0" w:color="000000"/>
            </w:tcBorders>
          </w:tcPr>
          <w:p w14:paraId="3B009125"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color w:val="000000"/>
                <w:sz w:val="24"/>
                <w:szCs w:val="24"/>
                <w:lang w:eastAsia="ru-RU"/>
              </w:rPr>
              <w:t>К</w:t>
            </w:r>
            <w:r w:rsidRPr="00091A9A">
              <w:rPr>
                <w:rFonts w:ascii="Times New Roman" w:eastAsia="Times New Roman" w:hAnsi="Times New Roman" w:cs="Times New Roman"/>
                <w:sz w:val="24"/>
                <w:szCs w:val="24"/>
                <w:lang w:eastAsia="ru-RU"/>
              </w:rPr>
              <w:t>оличественная</w:t>
            </w:r>
          </w:p>
          <w:p w14:paraId="1FCCFBCE"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3971" w:type="dxa"/>
            <w:tcBorders>
              <w:top w:val="single" w:sz="4" w:space="0" w:color="000000"/>
              <w:left w:val="single" w:sz="4" w:space="0" w:color="000000"/>
              <w:bottom w:val="single" w:sz="4" w:space="0" w:color="000000"/>
              <w:right w:val="single" w:sz="4" w:space="0" w:color="000000"/>
            </w:tcBorders>
          </w:tcPr>
          <w:p w14:paraId="15E4CCA1"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p w14:paraId="058AF836"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1699" w:type="dxa"/>
            <w:tcBorders>
              <w:top w:val="single" w:sz="4" w:space="0" w:color="000000"/>
              <w:left w:val="single" w:sz="4" w:space="0" w:color="000000"/>
              <w:bottom w:val="single" w:sz="4" w:space="0" w:color="000000"/>
              <w:right w:val="single" w:sz="4" w:space="0" w:color="000000"/>
            </w:tcBorders>
          </w:tcPr>
          <w:p w14:paraId="3F60DA2D"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мм</w:t>
            </w:r>
          </w:p>
        </w:tc>
      </w:tr>
      <w:tr w:rsidR="00091A9A" w:rsidRPr="00091A9A" w14:paraId="56626573" w14:textId="77777777" w:rsidTr="00013138">
        <w:tc>
          <w:tcPr>
            <w:tcW w:w="2036" w:type="dxa"/>
            <w:vMerge/>
            <w:tcBorders>
              <w:top w:val="single" w:sz="4" w:space="0" w:color="000000"/>
              <w:left w:val="single" w:sz="4" w:space="0" w:color="000000"/>
              <w:bottom w:val="single" w:sz="4" w:space="0" w:color="000000"/>
              <w:right w:val="single" w:sz="4" w:space="0" w:color="000000"/>
            </w:tcBorders>
          </w:tcPr>
          <w:p w14:paraId="44BC59BB"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645" w:type="dxa"/>
            <w:tcBorders>
              <w:top w:val="single" w:sz="4" w:space="0" w:color="000000"/>
              <w:left w:val="single" w:sz="4" w:space="0" w:color="000000"/>
              <w:bottom w:val="single" w:sz="4" w:space="0" w:color="000000"/>
              <w:right w:val="single" w:sz="4" w:space="0" w:color="000000"/>
            </w:tcBorders>
          </w:tcPr>
          <w:p w14:paraId="08CB22F2"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2081" w:type="dxa"/>
            <w:tcBorders>
              <w:top w:val="single" w:sz="4" w:space="0" w:color="000000"/>
              <w:left w:val="single" w:sz="4" w:space="0" w:color="000000"/>
              <w:bottom w:val="single" w:sz="4" w:space="0" w:color="000000"/>
              <w:right w:val="single" w:sz="4" w:space="0" w:color="000000"/>
            </w:tcBorders>
          </w:tcPr>
          <w:p w14:paraId="74084BD8"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Ширина</w:t>
            </w:r>
          </w:p>
        </w:tc>
        <w:tc>
          <w:tcPr>
            <w:tcW w:w="2171" w:type="dxa"/>
            <w:tcBorders>
              <w:top w:val="single" w:sz="4" w:space="0" w:color="000000"/>
              <w:left w:val="single" w:sz="4" w:space="0" w:color="000000"/>
              <w:bottom w:val="single" w:sz="4" w:space="0" w:color="000000"/>
              <w:right w:val="single" w:sz="4" w:space="0" w:color="000000"/>
            </w:tcBorders>
          </w:tcPr>
          <w:p w14:paraId="7D528491"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190</w:t>
            </w:r>
          </w:p>
        </w:tc>
        <w:tc>
          <w:tcPr>
            <w:tcW w:w="1984" w:type="dxa"/>
            <w:tcBorders>
              <w:top w:val="single" w:sz="4" w:space="0" w:color="000000"/>
              <w:left w:val="single" w:sz="4" w:space="0" w:color="000000"/>
              <w:bottom w:val="single" w:sz="4" w:space="0" w:color="000000"/>
              <w:right w:val="single" w:sz="4" w:space="0" w:color="000000"/>
            </w:tcBorders>
          </w:tcPr>
          <w:p w14:paraId="61B4AC7B"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color w:val="000000"/>
                <w:sz w:val="24"/>
                <w:szCs w:val="24"/>
                <w:lang w:eastAsia="ru-RU"/>
              </w:rPr>
              <w:t>К</w:t>
            </w:r>
            <w:r w:rsidRPr="00091A9A">
              <w:rPr>
                <w:rFonts w:ascii="Times New Roman" w:eastAsia="Times New Roman" w:hAnsi="Times New Roman" w:cs="Times New Roman"/>
                <w:sz w:val="24"/>
                <w:szCs w:val="24"/>
                <w:lang w:eastAsia="ru-RU"/>
              </w:rPr>
              <w:t>оличественная</w:t>
            </w:r>
          </w:p>
          <w:p w14:paraId="6B49C39F"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3971" w:type="dxa"/>
            <w:tcBorders>
              <w:top w:val="single" w:sz="4" w:space="0" w:color="000000"/>
              <w:left w:val="single" w:sz="4" w:space="0" w:color="000000"/>
              <w:bottom w:val="single" w:sz="4" w:space="0" w:color="000000"/>
              <w:right w:val="single" w:sz="4" w:space="0" w:color="000000"/>
            </w:tcBorders>
          </w:tcPr>
          <w:p w14:paraId="07E29BE8"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p w14:paraId="1B83D18D"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1699" w:type="dxa"/>
            <w:tcBorders>
              <w:top w:val="single" w:sz="4" w:space="0" w:color="000000"/>
              <w:left w:val="single" w:sz="4" w:space="0" w:color="000000"/>
              <w:bottom w:val="single" w:sz="4" w:space="0" w:color="000000"/>
              <w:right w:val="single" w:sz="4" w:space="0" w:color="000000"/>
            </w:tcBorders>
          </w:tcPr>
          <w:p w14:paraId="2B0ABF87"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мм</w:t>
            </w:r>
          </w:p>
        </w:tc>
      </w:tr>
      <w:tr w:rsidR="00091A9A" w:rsidRPr="00091A9A" w14:paraId="56F6C54C" w14:textId="77777777" w:rsidTr="00013138">
        <w:tc>
          <w:tcPr>
            <w:tcW w:w="2036" w:type="dxa"/>
            <w:vMerge/>
            <w:tcBorders>
              <w:top w:val="single" w:sz="4" w:space="0" w:color="000000"/>
              <w:left w:val="single" w:sz="4" w:space="0" w:color="000000"/>
              <w:bottom w:val="single" w:sz="4" w:space="0" w:color="000000"/>
              <w:right w:val="single" w:sz="4" w:space="0" w:color="000000"/>
            </w:tcBorders>
          </w:tcPr>
          <w:p w14:paraId="17DACA97"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645" w:type="dxa"/>
            <w:tcBorders>
              <w:left w:val="single" w:sz="4" w:space="0" w:color="000000"/>
              <w:bottom w:val="single" w:sz="4" w:space="0" w:color="000000"/>
              <w:right w:val="single" w:sz="4" w:space="0" w:color="000000"/>
            </w:tcBorders>
          </w:tcPr>
          <w:p w14:paraId="3F9AC637"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2081" w:type="dxa"/>
            <w:tcBorders>
              <w:left w:val="single" w:sz="4" w:space="0" w:color="000000"/>
              <w:bottom w:val="single" w:sz="4" w:space="0" w:color="000000"/>
              <w:right w:val="single" w:sz="4" w:space="0" w:color="000000"/>
            </w:tcBorders>
          </w:tcPr>
          <w:p w14:paraId="2FB31123"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Вес</w:t>
            </w:r>
          </w:p>
        </w:tc>
        <w:tc>
          <w:tcPr>
            <w:tcW w:w="2171" w:type="dxa"/>
            <w:tcBorders>
              <w:left w:val="single" w:sz="4" w:space="0" w:color="000000"/>
              <w:bottom w:val="single" w:sz="4" w:space="0" w:color="000000"/>
              <w:right w:val="single" w:sz="4" w:space="0" w:color="000000"/>
            </w:tcBorders>
          </w:tcPr>
          <w:p w14:paraId="03A52770"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1,6</w:t>
            </w:r>
          </w:p>
        </w:tc>
        <w:tc>
          <w:tcPr>
            <w:tcW w:w="1984" w:type="dxa"/>
            <w:tcBorders>
              <w:left w:val="single" w:sz="4" w:space="0" w:color="000000"/>
              <w:bottom w:val="single" w:sz="4" w:space="0" w:color="000000"/>
              <w:right w:val="single" w:sz="4" w:space="0" w:color="000000"/>
            </w:tcBorders>
          </w:tcPr>
          <w:p w14:paraId="71E69E3E"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Количественная</w:t>
            </w:r>
          </w:p>
          <w:p w14:paraId="3751B752"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3971" w:type="dxa"/>
            <w:tcBorders>
              <w:left w:val="single" w:sz="4" w:space="0" w:color="000000"/>
              <w:bottom w:val="single" w:sz="4" w:space="0" w:color="000000"/>
              <w:right w:val="single" w:sz="4" w:space="0" w:color="000000"/>
            </w:tcBorders>
          </w:tcPr>
          <w:p w14:paraId="54F295EF"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Значение характеристики не может изменяться участником закупки</w:t>
            </w:r>
          </w:p>
          <w:p w14:paraId="796EE729"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p>
        </w:tc>
        <w:tc>
          <w:tcPr>
            <w:tcW w:w="1699" w:type="dxa"/>
            <w:tcBorders>
              <w:left w:val="single" w:sz="4" w:space="0" w:color="000000"/>
              <w:bottom w:val="single" w:sz="4" w:space="0" w:color="000000"/>
              <w:right w:val="single" w:sz="4" w:space="0" w:color="000000"/>
            </w:tcBorders>
          </w:tcPr>
          <w:p w14:paraId="2EA6FAF8" w14:textId="77777777" w:rsidR="00091A9A" w:rsidRPr="00091A9A" w:rsidRDefault="00091A9A" w:rsidP="00091A9A">
            <w:pPr>
              <w:tabs>
                <w:tab w:val="left" w:pos="851"/>
              </w:tabs>
              <w:suppressAutoHyphens/>
              <w:spacing w:before="60" w:after="60" w:line="240" w:lineRule="auto"/>
              <w:ind w:firstLine="192"/>
              <w:jc w:val="both"/>
              <w:rPr>
                <w:rFonts w:ascii="Times New Roman" w:eastAsia="Times New Roman" w:hAnsi="Times New Roman" w:cs="Times New Roman"/>
                <w:sz w:val="24"/>
                <w:szCs w:val="24"/>
                <w:lang w:eastAsia="ru-RU"/>
              </w:rPr>
            </w:pPr>
            <w:r w:rsidRPr="00091A9A">
              <w:rPr>
                <w:rFonts w:ascii="Times New Roman" w:eastAsia="Times New Roman" w:hAnsi="Times New Roman" w:cs="Times New Roman"/>
                <w:sz w:val="24"/>
                <w:szCs w:val="24"/>
                <w:lang w:eastAsia="ru-RU"/>
              </w:rPr>
              <w:t>кг</w:t>
            </w:r>
          </w:p>
        </w:tc>
      </w:tr>
    </w:tbl>
    <w:p w14:paraId="73A1288A" w14:textId="77777777" w:rsidR="00091A9A" w:rsidRDefault="00091A9A" w:rsidP="001974F1">
      <w:pPr>
        <w:rPr>
          <w:rFonts w:ascii="Times New Roman" w:hAnsi="Times New Roman" w:cs="Times New Roman"/>
          <w:b/>
          <w:bCs/>
          <w:sz w:val="24"/>
          <w:szCs w:val="24"/>
        </w:rPr>
      </w:pPr>
    </w:p>
    <w:p w14:paraId="089D33DE" w14:textId="77777777" w:rsidR="00091A9A" w:rsidRDefault="00091A9A" w:rsidP="001974F1">
      <w:pPr>
        <w:rPr>
          <w:rFonts w:ascii="Times New Roman" w:hAnsi="Times New Roman" w:cs="Times New Roman"/>
          <w:b/>
          <w:bCs/>
          <w:sz w:val="24"/>
          <w:szCs w:val="24"/>
        </w:rPr>
      </w:pPr>
    </w:p>
    <w:p w14:paraId="144AF85F" w14:textId="77777777" w:rsidR="00091A9A" w:rsidRDefault="00091A9A" w:rsidP="001974F1">
      <w:pPr>
        <w:rPr>
          <w:rFonts w:ascii="Times New Roman" w:hAnsi="Times New Roman" w:cs="Times New Roman"/>
          <w:b/>
          <w:bCs/>
          <w:sz w:val="24"/>
          <w:szCs w:val="24"/>
        </w:rPr>
      </w:pPr>
    </w:p>
    <w:p w14:paraId="1B272224" w14:textId="77777777" w:rsidR="00091A9A" w:rsidRPr="00406B81" w:rsidRDefault="00091A9A" w:rsidP="001974F1">
      <w:pPr>
        <w:rPr>
          <w:rFonts w:ascii="Times New Roman" w:hAnsi="Times New Roman" w:cs="Times New Roman"/>
          <w:b/>
          <w:bCs/>
          <w:sz w:val="24"/>
          <w:szCs w:val="24"/>
        </w:rPr>
      </w:pPr>
    </w:p>
    <w:tbl>
      <w:tblPr>
        <w:tblW w:w="984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882"/>
        <w:gridCol w:w="4961"/>
      </w:tblGrid>
      <w:tr w:rsidR="004F5AD5" w:rsidRPr="00406B81" w14:paraId="45790D5F" w14:textId="77777777" w:rsidTr="00D27678">
        <w:tc>
          <w:tcPr>
            <w:tcW w:w="4882" w:type="dxa"/>
          </w:tcPr>
          <w:p w14:paraId="3BD8CCAC" w14:textId="77777777" w:rsidR="004F5AD5" w:rsidRPr="00406B81" w:rsidRDefault="004F5AD5" w:rsidP="00D27678">
            <w:pPr>
              <w:pStyle w:val="ConsPlusNormal"/>
              <w:rPr>
                <w:rFonts w:ascii="Times New Roman" w:hAnsi="Times New Roman" w:cs="Times New Roman"/>
                <w:sz w:val="24"/>
                <w:szCs w:val="24"/>
              </w:rPr>
            </w:pPr>
            <w:r w:rsidRPr="00406B81">
              <w:rPr>
                <w:rFonts w:ascii="Times New Roman" w:hAnsi="Times New Roman" w:cs="Times New Roman"/>
                <w:sz w:val="24"/>
                <w:szCs w:val="24"/>
              </w:rPr>
              <w:t>ЗАКАЗЧИК:</w:t>
            </w:r>
          </w:p>
          <w:p w14:paraId="0730AA0B" w14:textId="0C129101" w:rsidR="004F5AD5" w:rsidRPr="00406B81" w:rsidRDefault="004F5AD5" w:rsidP="00091A9A">
            <w:pPr>
              <w:pStyle w:val="ConsPlusNormal"/>
              <w:rPr>
                <w:rFonts w:ascii="Times New Roman" w:hAnsi="Times New Roman" w:cs="Times New Roman"/>
                <w:sz w:val="24"/>
                <w:szCs w:val="24"/>
              </w:rPr>
            </w:pPr>
            <w:r>
              <w:rPr>
                <w:rFonts w:ascii="Times New Roman" w:hAnsi="Times New Roman" w:cs="Times New Roman"/>
                <w:sz w:val="24"/>
                <w:szCs w:val="24"/>
              </w:rPr>
              <w:t>Директор</w:t>
            </w:r>
            <w:r w:rsidR="0067339C">
              <w:rPr>
                <w:rFonts w:ascii="Times New Roman" w:hAnsi="Times New Roman" w:cs="Times New Roman"/>
                <w:sz w:val="24"/>
                <w:szCs w:val="24"/>
              </w:rPr>
              <w:t>_____________</w:t>
            </w:r>
            <w:r w:rsidRPr="00F46F2E">
              <w:rPr>
                <w:rFonts w:ascii="Times New Roman" w:hAnsi="Times New Roman" w:cs="Times New Roman"/>
                <w:sz w:val="24"/>
                <w:szCs w:val="24"/>
              </w:rPr>
              <w:t xml:space="preserve"> </w:t>
            </w:r>
          </w:p>
        </w:tc>
        <w:tc>
          <w:tcPr>
            <w:tcW w:w="4961" w:type="dxa"/>
          </w:tcPr>
          <w:p w14:paraId="70F82D61" w14:textId="77777777" w:rsidR="004F5AD5" w:rsidRDefault="004F5AD5" w:rsidP="00D27678">
            <w:pPr>
              <w:pStyle w:val="ConsPlusNormal"/>
              <w:rPr>
                <w:rFonts w:ascii="Times New Roman" w:hAnsi="Times New Roman" w:cs="Times New Roman"/>
                <w:sz w:val="24"/>
                <w:szCs w:val="24"/>
              </w:rPr>
            </w:pPr>
            <w:r w:rsidRPr="00406B81">
              <w:rPr>
                <w:rFonts w:ascii="Times New Roman" w:hAnsi="Times New Roman" w:cs="Times New Roman"/>
                <w:sz w:val="24"/>
                <w:szCs w:val="24"/>
              </w:rPr>
              <w:t>ПОСТАВЩИК:</w:t>
            </w:r>
          </w:p>
          <w:p w14:paraId="04EE4FD3" w14:textId="51A7B232" w:rsidR="004F5AD5" w:rsidRPr="00406B81" w:rsidRDefault="004F5AD5" w:rsidP="00091A9A">
            <w:pPr>
              <w:spacing w:after="0" w:line="240" w:lineRule="auto"/>
              <w:rPr>
                <w:rFonts w:ascii="Times New Roman" w:hAnsi="Times New Roman" w:cs="Times New Roman"/>
                <w:sz w:val="24"/>
                <w:szCs w:val="24"/>
              </w:rPr>
            </w:pPr>
          </w:p>
        </w:tc>
      </w:tr>
    </w:tbl>
    <w:p w14:paraId="65E02019" w14:textId="1B0C90DE" w:rsidR="00CE2CF8" w:rsidRPr="00406B81" w:rsidRDefault="00CE2CF8" w:rsidP="001974F1">
      <w:pPr>
        <w:rPr>
          <w:rFonts w:ascii="Times New Roman" w:hAnsi="Times New Roman" w:cs="Times New Roman"/>
          <w:b/>
          <w:bCs/>
          <w:sz w:val="24"/>
          <w:szCs w:val="24"/>
        </w:rPr>
      </w:pPr>
    </w:p>
    <w:sectPr w:rsidR="00CE2CF8" w:rsidRPr="00406B81" w:rsidSect="00AF18FF">
      <w:headerReference w:type="default" r:id="rId35"/>
      <w:pgSz w:w="16838" w:h="11906" w:orient="landscape"/>
      <w:pgMar w:top="567" w:right="1134" w:bottom="851" w:left="1134" w:header="227" w:footer="0" w:gutter="0"/>
      <w:cols w:space="720"/>
      <w:formProt w:val="0"/>
      <w:docGrid w:linePitch="360" w:charSpace="1228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12C195" w14:textId="77777777" w:rsidR="00FC6F6D" w:rsidRDefault="00FC6F6D" w:rsidP="00090AED">
      <w:pPr>
        <w:spacing w:after="0" w:line="240" w:lineRule="auto"/>
      </w:pPr>
      <w:r>
        <w:separator/>
      </w:r>
    </w:p>
  </w:endnote>
  <w:endnote w:type="continuationSeparator" w:id="0">
    <w:p w14:paraId="1FF485B7" w14:textId="77777777" w:rsidR="00FC6F6D" w:rsidRDefault="00FC6F6D" w:rsidP="00090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CC"/>
    <w:family w:val="roman"/>
    <w:pitch w:val="variable"/>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Times New Roman"/>
    <w:charset w:val="01"/>
    <w:family w:val="auto"/>
    <w:pitch w:val="variable"/>
  </w:font>
  <w:font w:name="Times New Roman (Основной текст">
    <w:altName w:val="Times New Roman"/>
    <w:panose1 w:val="00000000000000000000"/>
    <w:charset w:val="00"/>
    <w:family w:val="roman"/>
    <w:notTrueType/>
    <w:pitch w:val="default"/>
  </w:font>
  <w:font w:name="Liberation Serif">
    <w:altName w:val="Times New Roman"/>
    <w:charset w:val="01"/>
    <w:family w:val="roman"/>
    <w:pitch w:val="variable"/>
  </w:font>
  <w:font w:name="Source Han Sans CN Regular">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BDD35E" w14:textId="77777777" w:rsidR="00FC6F6D" w:rsidRDefault="00FC6F6D" w:rsidP="00090AED">
      <w:pPr>
        <w:spacing w:after="0" w:line="240" w:lineRule="auto"/>
      </w:pPr>
      <w:r>
        <w:separator/>
      </w:r>
    </w:p>
  </w:footnote>
  <w:footnote w:type="continuationSeparator" w:id="0">
    <w:p w14:paraId="15C96D51" w14:textId="77777777" w:rsidR="00FC6F6D" w:rsidRDefault="00FC6F6D" w:rsidP="00090A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4746790"/>
      <w:docPartObj>
        <w:docPartGallery w:val="Page Numbers (Top of Page)"/>
        <w:docPartUnique/>
      </w:docPartObj>
    </w:sdtPr>
    <w:sdtEndPr/>
    <w:sdtContent>
      <w:p w14:paraId="4DD91824" w14:textId="06F04929" w:rsidR="00D27678" w:rsidRDefault="00D27678">
        <w:pPr>
          <w:pStyle w:val="a4"/>
          <w:jc w:val="center"/>
        </w:pPr>
        <w:r>
          <w:fldChar w:fldCharType="begin"/>
        </w:r>
        <w:r>
          <w:instrText>PAGE   \* MERGEFORMAT</w:instrText>
        </w:r>
        <w:r>
          <w:fldChar w:fldCharType="separate"/>
        </w:r>
        <w:r w:rsidR="0067339C">
          <w:rPr>
            <w:noProof/>
          </w:rPr>
          <w:t>16</w:t>
        </w:r>
        <w:r>
          <w:fldChar w:fldCharType="end"/>
        </w:r>
      </w:p>
    </w:sdtContent>
  </w:sdt>
  <w:p w14:paraId="612A57C7" w14:textId="77777777" w:rsidR="00D27678" w:rsidRDefault="00D2767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nsid w:val="12D81422"/>
    <w:multiLevelType w:val="multilevel"/>
    <w:tmpl w:val="0864245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A2378B6"/>
    <w:multiLevelType w:val="multilevel"/>
    <w:tmpl w:val="4E7EC33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4">
    <w:nsid w:val="234F4E8D"/>
    <w:multiLevelType w:val="multilevel"/>
    <w:tmpl w:val="85C447A2"/>
    <w:lvl w:ilvl="0">
      <w:start w:val="1"/>
      <w:numFmt w:val="decimal"/>
      <w:lvlText w:val="%1."/>
      <w:lvlJc w:val="left"/>
      <w:pPr>
        <w:ind w:left="1080" w:hanging="360"/>
      </w:pPr>
      <w:rPr>
        <w:lang w:val="ru-RU"/>
      </w:rPr>
    </w:lvl>
    <w:lvl w:ilvl="1">
      <w:start w:val="1"/>
      <w:numFmt w:val="decimal"/>
      <w:pStyle w:val="a"/>
      <w:lvlText w:val="%1.%2."/>
      <w:lvlJc w:val="left"/>
      <w:pPr>
        <w:ind w:left="858"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266224C4"/>
    <w:multiLevelType w:val="multilevel"/>
    <w:tmpl w:val="42345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2956E2"/>
    <w:multiLevelType w:val="multilevel"/>
    <w:tmpl w:val="DD54599C"/>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53DB3A41"/>
    <w:multiLevelType w:val="multilevel"/>
    <w:tmpl w:val="21F40FE0"/>
    <w:lvl w:ilvl="0">
      <w:start w:val="1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64AF689D"/>
    <w:multiLevelType w:val="multilevel"/>
    <w:tmpl w:val="7780F442"/>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b/>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Zero"/>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0">
    <w:nsid w:val="6CF70BC1"/>
    <w:multiLevelType w:val="multilevel"/>
    <w:tmpl w:val="5BEABA66"/>
    <w:lvl w:ilvl="0">
      <w:start w:val="1"/>
      <w:numFmt w:val="decimal"/>
      <w:pStyle w:val="1"/>
      <w:lvlText w:val="%1."/>
      <w:lvlJc w:val="left"/>
      <w:pPr>
        <w:tabs>
          <w:tab w:val="num" w:pos="432"/>
        </w:tabs>
        <w:ind w:left="432" w:hanging="432"/>
      </w:pPr>
    </w:lvl>
    <w:lvl w:ilvl="1">
      <w:start w:val="1"/>
      <w:numFmt w:val="decimal"/>
      <w:lvlText w:val="%1.%2"/>
      <w:lvlJc w:val="left"/>
      <w:pPr>
        <w:tabs>
          <w:tab w:val="num" w:pos="1836"/>
        </w:tabs>
        <w:ind w:left="1836" w:hanging="576"/>
      </w:pPr>
    </w:lvl>
    <w:lvl w:ilvl="2">
      <w:start w:val="1"/>
      <w:numFmt w:val="decimal"/>
      <w:pStyle w:val="3"/>
      <w:lvlText w:val="%1.%2.%3"/>
      <w:lvlJc w:val="left"/>
      <w:pPr>
        <w:tabs>
          <w:tab w:val="num" w:pos="1307"/>
        </w:tabs>
        <w:ind w:left="10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nsid w:val="7A2C3C39"/>
    <w:multiLevelType w:val="multilevel"/>
    <w:tmpl w:val="37F89C84"/>
    <w:lvl w:ilvl="0">
      <w:start w:val="1"/>
      <w:numFmt w:val="decimal"/>
      <w:lvlText w:val="%1."/>
      <w:lvlJc w:val="left"/>
      <w:pPr>
        <w:ind w:left="420" w:hanging="420"/>
      </w:pPr>
      <w:rPr>
        <w:rFonts w:eastAsia="Calibri" w:hint="default"/>
      </w:rPr>
    </w:lvl>
    <w:lvl w:ilvl="1">
      <w:start w:val="1"/>
      <w:numFmt w:val="decimal"/>
      <w:lvlText w:val="%1.%2."/>
      <w:lvlJc w:val="left"/>
      <w:pPr>
        <w:ind w:left="1140" w:hanging="420"/>
      </w:pPr>
      <w:rPr>
        <w:rFonts w:eastAsia="Calibri" w:hint="default"/>
      </w:rPr>
    </w:lvl>
    <w:lvl w:ilvl="2">
      <w:start w:val="1"/>
      <w:numFmt w:val="decimal"/>
      <w:lvlText w:val="%1.%2.%3."/>
      <w:lvlJc w:val="left"/>
      <w:pPr>
        <w:ind w:left="2160" w:hanging="720"/>
      </w:pPr>
      <w:rPr>
        <w:rFonts w:eastAsia="Calibri" w:hint="default"/>
      </w:rPr>
    </w:lvl>
    <w:lvl w:ilvl="3">
      <w:start w:val="1"/>
      <w:numFmt w:val="decimalZero"/>
      <w:lvlText w:val="%1.%2.%3.%4."/>
      <w:lvlJc w:val="left"/>
      <w:pPr>
        <w:ind w:left="2880" w:hanging="720"/>
      </w:pPr>
      <w:rPr>
        <w:rFonts w:eastAsia="Calibri" w:hint="default"/>
      </w:rPr>
    </w:lvl>
    <w:lvl w:ilvl="4">
      <w:start w:val="1"/>
      <w:numFmt w:val="decimalZero"/>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12">
    <w:nsid w:val="7CFE73DC"/>
    <w:multiLevelType w:val="multilevel"/>
    <w:tmpl w:val="2C0424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4"/>
  </w:num>
  <w:num w:numId="2">
    <w:abstractNumId w:val="0"/>
  </w:num>
  <w:num w:numId="3">
    <w:abstractNumId w:val="5"/>
  </w:num>
  <w:num w:numId="4">
    <w:abstractNumId w:val="7"/>
  </w:num>
  <w:num w:numId="5">
    <w:abstractNumId w:val="2"/>
  </w:num>
  <w:num w:numId="6">
    <w:abstractNumId w:val="9"/>
  </w:num>
  <w:num w:numId="7">
    <w:abstractNumId w:val="3"/>
  </w:num>
  <w:num w:numId="8">
    <w:abstractNumId w:val="11"/>
  </w:num>
  <w:num w:numId="9">
    <w:abstractNumId w:val="12"/>
  </w:num>
  <w:num w:numId="10">
    <w:abstractNumId w:val="1"/>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759"/>
    <w:rsid w:val="000079F8"/>
    <w:rsid w:val="00010888"/>
    <w:rsid w:val="000122A9"/>
    <w:rsid w:val="00016952"/>
    <w:rsid w:val="00025D1D"/>
    <w:rsid w:val="00030C8D"/>
    <w:rsid w:val="00032426"/>
    <w:rsid w:val="000352D3"/>
    <w:rsid w:val="0004347E"/>
    <w:rsid w:val="000437AB"/>
    <w:rsid w:val="00051A3E"/>
    <w:rsid w:val="00054113"/>
    <w:rsid w:val="00056810"/>
    <w:rsid w:val="00063D43"/>
    <w:rsid w:val="0006611D"/>
    <w:rsid w:val="0007034E"/>
    <w:rsid w:val="00070B62"/>
    <w:rsid w:val="000714C1"/>
    <w:rsid w:val="00072537"/>
    <w:rsid w:val="00073A20"/>
    <w:rsid w:val="00086CE0"/>
    <w:rsid w:val="00090AED"/>
    <w:rsid w:val="00091A9A"/>
    <w:rsid w:val="000A09A8"/>
    <w:rsid w:val="000A1746"/>
    <w:rsid w:val="000A6536"/>
    <w:rsid w:val="000B0E6C"/>
    <w:rsid w:val="000B3202"/>
    <w:rsid w:val="000B74C6"/>
    <w:rsid w:val="000C22DB"/>
    <w:rsid w:val="000C2DF4"/>
    <w:rsid w:val="000C6CD1"/>
    <w:rsid w:val="000D00A1"/>
    <w:rsid w:val="000D3632"/>
    <w:rsid w:val="000E040C"/>
    <w:rsid w:val="000E277F"/>
    <w:rsid w:val="000E4B14"/>
    <w:rsid w:val="000E4C80"/>
    <w:rsid w:val="000F34D8"/>
    <w:rsid w:val="00113ECE"/>
    <w:rsid w:val="001204E7"/>
    <w:rsid w:val="0012415C"/>
    <w:rsid w:val="0012507F"/>
    <w:rsid w:val="00133862"/>
    <w:rsid w:val="001408DD"/>
    <w:rsid w:val="00140F0D"/>
    <w:rsid w:val="001453CD"/>
    <w:rsid w:val="00153597"/>
    <w:rsid w:val="00166E1B"/>
    <w:rsid w:val="0017598B"/>
    <w:rsid w:val="0018184A"/>
    <w:rsid w:val="0018302A"/>
    <w:rsid w:val="00183687"/>
    <w:rsid w:val="00193323"/>
    <w:rsid w:val="001974F1"/>
    <w:rsid w:val="001B19A1"/>
    <w:rsid w:val="001B3FE3"/>
    <w:rsid w:val="001B4F41"/>
    <w:rsid w:val="001B7AFF"/>
    <w:rsid w:val="001D124F"/>
    <w:rsid w:val="001D1EBB"/>
    <w:rsid w:val="001E1444"/>
    <w:rsid w:val="001E2D78"/>
    <w:rsid w:val="001F305C"/>
    <w:rsid w:val="00205BF9"/>
    <w:rsid w:val="002101B0"/>
    <w:rsid w:val="0021342B"/>
    <w:rsid w:val="00217B72"/>
    <w:rsid w:val="00217C16"/>
    <w:rsid w:val="00221FBE"/>
    <w:rsid w:val="00241A14"/>
    <w:rsid w:val="002428D7"/>
    <w:rsid w:val="00244193"/>
    <w:rsid w:val="00254943"/>
    <w:rsid w:val="00260043"/>
    <w:rsid w:val="002611B0"/>
    <w:rsid w:val="0026415D"/>
    <w:rsid w:val="00266735"/>
    <w:rsid w:val="00270031"/>
    <w:rsid w:val="00272B03"/>
    <w:rsid w:val="00275759"/>
    <w:rsid w:val="002803FC"/>
    <w:rsid w:val="00281DA2"/>
    <w:rsid w:val="00284E2A"/>
    <w:rsid w:val="00293E9D"/>
    <w:rsid w:val="0029595A"/>
    <w:rsid w:val="0029705D"/>
    <w:rsid w:val="002A026D"/>
    <w:rsid w:val="002A062F"/>
    <w:rsid w:val="002A3C02"/>
    <w:rsid w:val="002A5605"/>
    <w:rsid w:val="002A6179"/>
    <w:rsid w:val="002B1324"/>
    <w:rsid w:val="002B2E46"/>
    <w:rsid w:val="002B3FE6"/>
    <w:rsid w:val="002C1133"/>
    <w:rsid w:val="002C40E1"/>
    <w:rsid w:val="002C421C"/>
    <w:rsid w:val="002C605C"/>
    <w:rsid w:val="002C612A"/>
    <w:rsid w:val="002D60F1"/>
    <w:rsid w:val="002E32FF"/>
    <w:rsid w:val="00305F79"/>
    <w:rsid w:val="00310C2A"/>
    <w:rsid w:val="00316E3D"/>
    <w:rsid w:val="0031730E"/>
    <w:rsid w:val="0032421E"/>
    <w:rsid w:val="00332D3F"/>
    <w:rsid w:val="003514B8"/>
    <w:rsid w:val="00357861"/>
    <w:rsid w:val="00357DB7"/>
    <w:rsid w:val="00361FA6"/>
    <w:rsid w:val="003658D4"/>
    <w:rsid w:val="00371BCE"/>
    <w:rsid w:val="00371D1C"/>
    <w:rsid w:val="00372624"/>
    <w:rsid w:val="00374342"/>
    <w:rsid w:val="0038298B"/>
    <w:rsid w:val="00386448"/>
    <w:rsid w:val="00387967"/>
    <w:rsid w:val="00397231"/>
    <w:rsid w:val="003A1C03"/>
    <w:rsid w:val="003A6565"/>
    <w:rsid w:val="003B27C1"/>
    <w:rsid w:val="003B44C8"/>
    <w:rsid w:val="003C0440"/>
    <w:rsid w:val="003C0D56"/>
    <w:rsid w:val="003C33E7"/>
    <w:rsid w:val="003D7504"/>
    <w:rsid w:val="003E4D29"/>
    <w:rsid w:val="003F4206"/>
    <w:rsid w:val="003F5666"/>
    <w:rsid w:val="0040213A"/>
    <w:rsid w:val="00406B81"/>
    <w:rsid w:val="00406E77"/>
    <w:rsid w:val="00407521"/>
    <w:rsid w:val="0041754F"/>
    <w:rsid w:val="00417BB8"/>
    <w:rsid w:val="00421E2D"/>
    <w:rsid w:val="0043409C"/>
    <w:rsid w:val="00440744"/>
    <w:rsid w:val="004432F0"/>
    <w:rsid w:val="00450EB4"/>
    <w:rsid w:val="00454623"/>
    <w:rsid w:val="00456A08"/>
    <w:rsid w:val="00460250"/>
    <w:rsid w:val="00470340"/>
    <w:rsid w:val="00471825"/>
    <w:rsid w:val="004771F6"/>
    <w:rsid w:val="0048717D"/>
    <w:rsid w:val="004A0856"/>
    <w:rsid w:val="004B1B00"/>
    <w:rsid w:val="004D4443"/>
    <w:rsid w:val="004E1F45"/>
    <w:rsid w:val="004E285B"/>
    <w:rsid w:val="004E3BF3"/>
    <w:rsid w:val="004E4096"/>
    <w:rsid w:val="004E7700"/>
    <w:rsid w:val="004F1BFD"/>
    <w:rsid w:val="004F5AD5"/>
    <w:rsid w:val="004F6CB4"/>
    <w:rsid w:val="0050262E"/>
    <w:rsid w:val="00502D9E"/>
    <w:rsid w:val="00502ED4"/>
    <w:rsid w:val="0050462F"/>
    <w:rsid w:val="005050F5"/>
    <w:rsid w:val="0051592A"/>
    <w:rsid w:val="00517597"/>
    <w:rsid w:val="005207AC"/>
    <w:rsid w:val="00520C3B"/>
    <w:rsid w:val="00524651"/>
    <w:rsid w:val="00525900"/>
    <w:rsid w:val="00526372"/>
    <w:rsid w:val="00541DDE"/>
    <w:rsid w:val="00550B40"/>
    <w:rsid w:val="00551457"/>
    <w:rsid w:val="00554DDC"/>
    <w:rsid w:val="005550A6"/>
    <w:rsid w:val="00563901"/>
    <w:rsid w:val="0057031E"/>
    <w:rsid w:val="00577E17"/>
    <w:rsid w:val="00581DEB"/>
    <w:rsid w:val="00582975"/>
    <w:rsid w:val="00582B05"/>
    <w:rsid w:val="00584281"/>
    <w:rsid w:val="0058751A"/>
    <w:rsid w:val="00591EAC"/>
    <w:rsid w:val="00594B07"/>
    <w:rsid w:val="005971BE"/>
    <w:rsid w:val="005A358E"/>
    <w:rsid w:val="005A3D03"/>
    <w:rsid w:val="005A5490"/>
    <w:rsid w:val="005B4707"/>
    <w:rsid w:val="005B501D"/>
    <w:rsid w:val="005B5202"/>
    <w:rsid w:val="005B6F39"/>
    <w:rsid w:val="005C3C55"/>
    <w:rsid w:val="005D06B5"/>
    <w:rsid w:val="005D22B3"/>
    <w:rsid w:val="005D632F"/>
    <w:rsid w:val="005E0BD3"/>
    <w:rsid w:val="005E21B6"/>
    <w:rsid w:val="005E5C00"/>
    <w:rsid w:val="005F1F3D"/>
    <w:rsid w:val="00600474"/>
    <w:rsid w:val="00602D44"/>
    <w:rsid w:val="006106F1"/>
    <w:rsid w:val="00611470"/>
    <w:rsid w:val="0061202D"/>
    <w:rsid w:val="00614DB3"/>
    <w:rsid w:val="006229C7"/>
    <w:rsid w:val="00624462"/>
    <w:rsid w:val="006511A1"/>
    <w:rsid w:val="00653669"/>
    <w:rsid w:val="00655D51"/>
    <w:rsid w:val="0066480F"/>
    <w:rsid w:val="00665FCE"/>
    <w:rsid w:val="0067339C"/>
    <w:rsid w:val="00673E18"/>
    <w:rsid w:val="006764F0"/>
    <w:rsid w:val="00680FEE"/>
    <w:rsid w:val="006819AE"/>
    <w:rsid w:val="00685782"/>
    <w:rsid w:val="006863B8"/>
    <w:rsid w:val="00691285"/>
    <w:rsid w:val="0069460E"/>
    <w:rsid w:val="006962B8"/>
    <w:rsid w:val="006A7E0B"/>
    <w:rsid w:val="006B25EF"/>
    <w:rsid w:val="006B4BC8"/>
    <w:rsid w:val="006C4A89"/>
    <w:rsid w:val="006D300F"/>
    <w:rsid w:val="006D7D3B"/>
    <w:rsid w:val="006E6498"/>
    <w:rsid w:val="006F2D46"/>
    <w:rsid w:val="006F47B9"/>
    <w:rsid w:val="006F5181"/>
    <w:rsid w:val="006F6D32"/>
    <w:rsid w:val="00711C1F"/>
    <w:rsid w:val="00713153"/>
    <w:rsid w:val="00716EA6"/>
    <w:rsid w:val="0072344E"/>
    <w:rsid w:val="007238E0"/>
    <w:rsid w:val="00730987"/>
    <w:rsid w:val="00733275"/>
    <w:rsid w:val="00744E8E"/>
    <w:rsid w:val="00750453"/>
    <w:rsid w:val="00750E6C"/>
    <w:rsid w:val="0075449B"/>
    <w:rsid w:val="00756117"/>
    <w:rsid w:val="0076055E"/>
    <w:rsid w:val="007622BF"/>
    <w:rsid w:val="007748E7"/>
    <w:rsid w:val="007763F8"/>
    <w:rsid w:val="00776D87"/>
    <w:rsid w:val="00780F18"/>
    <w:rsid w:val="0078275D"/>
    <w:rsid w:val="00792328"/>
    <w:rsid w:val="007B0C2B"/>
    <w:rsid w:val="007B2D15"/>
    <w:rsid w:val="007B4696"/>
    <w:rsid w:val="007B47F4"/>
    <w:rsid w:val="007C0ACB"/>
    <w:rsid w:val="007C236E"/>
    <w:rsid w:val="007C26CB"/>
    <w:rsid w:val="007C3383"/>
    <w:rsid w:val="007C380A"/>
    <w:rsid w:val="007C45E8"/>
    <w:rsid w:val="007D05FD"/>
    <w:rsid w:val="007D34CF"/>
    <w:rsid w:val="007E0145"/>
    <w:rsid w:val="007E352D"/>
    <w:rsid w:val="007E53F3"/>
    <w:rsid w:val="007F148C"/>
    <w:rsid w:val="00803AC2"/>
    <w:rsid w:val="008043AF"/>
    <w:rsid w:val="00806C73"/>
    <w:rsid w:val="0081039A"/>
    <w:rsid w:val="00837025"/>
    <w:rsid w:val="00837D91"/>
    <w:rsid w:val="00840016"/>
    <w:rsid w:val="008413F1"/>
    <w:rsid w:val="0084161E"/>
    <w:rsid w:val="00851261"/>
    <w:rsid w:val="00852F84"/>
    <w:rsid w:val="00855CE4"/>
    <w:rsid w:val="00857426"/>
    <w:rsid w:val="00866DDA"/>
    <w:rsid w:val="0087197C"/>
    <w:rsid w:val="008730EA"/>
    <w:rsid w:val="00875EB2"/>
    <w:rsid w:val="00886587"/>
    <w:rsid w:val="00886A03"/>
    <w:rsid w:val="008916D3"/>
    <w:rsid w:val="0089428A"/>
    <w:rsid w:val="008954CB"/>
    <w:rsid w:val="008A0918"/>
    <w:rsid w:val="008A2498"/>
    <w:rsid w:val="008A2F3E"/>
    <w:rsid w:val="008B3B01"/>
    <w:rsid w:val="008B5CCA"/>
    <w:rsid w:val="008B6F54"/>
    <w:rsid w:val="008B7BCD"/>
    <w:rsid w:val="008C1B84"/>
    <w:rsid w:val="008C2CA8"/>
    <w:rsid w:val="008C36CA"/>
    <w:rsid w:val="008D32FE"/>
    <w:rsid w:val="008F113A"/>
    <w:rsid w:val="008F60C6"/>
    <w:rsid w:val="00902C45"/>
    <w:rsid w:val="009205C4"/>
    <w:rsid w:val="009234FB"/>
    <w:rsid w:val="00935957"/>
    <w:rsid w:val="0093651F"/>
    <w:rsid w:val="00937370"/>
    <w:rsid w:val="00943FFA"/>
    <w:rsid w:val="00945DD7"/>
    <w:rsid w:val="0095016E"/>
    <w:rsid w:val="00963F64"/>
    <w:rsid w:val="00964049"/>
    <w:rsid w:val="00966295"/>
    <w:rsid w:val="00967A99"/>
    <w:rsid w:val="0097090C"/>
    <w:rsid w:val="009767B1"/>
    <w:rsid w:val="009771A8"/>
    <w:rsid w:val="00985A79"/>
    <w:rsid w:val="00985A90"/>
    <w:rsid w:val="009978C3"/>
    <w:rsid w:val="009A3953"/>
    <w:rsid w:val="009A6616"/>
    <w:rsid w:val="009C0734"/>
    <w:rsid w:val="009C1954"/>
    <w:rsid w:val="009C370C"/>
    <w:rsid w:val="009C4103"/>
    <w:rsid w:val="009D0243"/>
    <w:rsid w:val="009E08A3"/>
    <w:rsid w:val="009E5716"/>
    <w:rsid w:val="009E7577"/>
    <w:rsid w:val="00A022A2"/>
    <w:rsid w:val="00A04578"/>
    <w:rsid w:val="00A10147"/>
    <w:rsid w:val="00A11ADB"/>
    <w:rsid w:val="00A1611B"/>
    <w:rsid w:val="00A25CF5"/>
    <w:rsid w:val="00A41F15"/>
    <w:rsid w:val="00A426F8"/>
    <w:rsid w:val="00A70715"/>
    <w:rsid w:val="00A73807"/>
    <w:rsid w:val="00A741C6"/>
    <w:rsid w:val="00A76B04"/>
    <w:rsid w:val="00A77C28"/>
    <w:rsid w:val="00A82565"/>
    <w:rsid w:val="00A85A0F"/>
    <w:rsid w:val="00A861CB"/>
    <w:rsid w:val="00AA7618"/>
    <w:rsid w:val="00AB208D"/>
    <w:rsid w:val="00AB37DC"/>
    <w:rsid w:val="00AB3BA1"/>
    <w:rsid w:val="00AB5A27"/>
    <w:rsid w:val="00AC2FEB"/>
    <w:rsid w:val="00AC34CA"/>
    <w:rsid w:val="00AC4702"/>
    <w:rsid w:val="00AC5D18"/>
    <w:rsid w:val="00AD28C2"/>
    <w:rsid w:val="00AD36F0"/>
    <w:rsid w:val="00AD59AD"/>
    <w:rsid w:val="00AD7BCC"/>
    <w:rsid w:val="00AE4B88"/>
    <w:rsid w:val="00AE64E4"/>
    <w:rsid w:val="00AE738E"/>
    <w:rsid w:val="00AF18FF"/>
    <w:rsid w:val="00B0023D"/>
    <w:rsid w:val="00B11542"/>
    <w:rsid w:val="00B1658B"/>
    <w:rsid w:val="00B16F06"/>
    <w:rsid w:val="00B264AD"/>
    <w:rsid w:val="00B31B98"/>
    <w:rsid w:val="00B33AAB"/>
    <w:rsid w:val="00B340EC"/>
    <w:rsid w:val="00B428D8"/>
    <w:rsid w:val="00B468DA"/>
    <w:rsid w:val="00B547B3"/>
    <w:rsid w:val="00B56602"/>
    <w:rsid w:val="00B56F39"/>
    <w:rsid w:val="00B57ACB"/>
    <w:rsid w:val="00B57C13"/>
    <w:rsid w:val="00B64634"/>
    <w:rsid w:val="00B75342"/>
    <w:rsid w:val="00B84C90"/>
    <w:rsid w:val="00B87414"/>
    <w:rsid w:val="00B8769B"/>
    <w:rsid w:val="00B91A94"/>
    <w:rsid w:val="00B95AC8"/>
    <w:rsid w:val="00B96E7F"/>
    <w:rsid w:val="00BB0AD7"/>
    <w:rsid w:val="00BB1DC4"/>
    <w:rsid w:val="00BC1ABE"/>
    <w:rsid w:val="00BC5C93"/>
    <w:rsid w:val="00BD02AF"/>
    <w:rsid w:val="00BD154A"/>
    <w:rsid w:val="00BD6713"/>
    <w:rsid w:val="00BD74C2"/>
    <w:rsid w:val="00BE362F"/>
    <w:rsid w:val="00BE3CAF"/>
    <w:rsid w:val="00BE5CCC"/>
    <w:rsid w:val="00BE7E61"/>
    <w:rsid w:val="00BF00CB"/>
    <w:rsid w:val="00BF05C6"/>
    <w:rsid w:val="00BF350D"/>
    <w:rsid w:val="00C00492"/>
    <w:rsid w:val="00C045A7"/>
    <w:rsid w:val="00C05FD4"/>
    <w:rsid w:val="00C06376"/>
    <w:rsid w:val="00C10F29"/>
    <w:rsid w:val="00C15F10"/>
    <w:rsid w:val="00C20D93"/>
    <w:rsid w:val="00C26175"/>
    <w:rsid w:val="00C30423"/>
    <w:rsid w:val="00C31A92"/>
    <w:rsid w:val="00C348B8"/>
    <w:rsid w:val="00C37755"/>
    <w:rsid w:val="00C40B1B"/>
    <w:rsid w:val="00C455A3"/>
    <w:rsid w:val="00C474D1"/>
    <w:rsid w:val="00C5318E"/>
    <w:rsid w:val="00C648A3"/>
    <w:rsid w:val="00C660DE"/>
    <w:rsid w:val="00C82046"/>
    <w:rsid w:val="00CA71B1"/>
    <w:rsid w:val="00CB62D4"/>
    <w:rsid w:val="00CB733B"/>
    <w:rsid w:val="00CC0064"/>
    <w:rsid w:val="00CC0965"/>
    <w:rsid w:val="00CC324C"/>
    <w:rsid w:val="00CD44ED"/>
    <w:rsid w:val="00CE2C38"/>
    <w:rsid w:val="00CE2CF8"/>
    <w:rsid w:val="00CE5780"/>
    <w:rsid w:val="00CE683D"/>
    <w:rsid w:val="00CE6B19"/>
    <w:rsid w:val="00CF4229"/>
    <w:rsid w:val="00CF566E"/>
    <w:rsid w:val="00CF763A"/>
    <w:rsid w:val="00D02393"/>
    <w:rsid w:val="00D02FD1"/>
    <w:rsid w:val="00D066BA"/>
    <w:rsid w:val="00D12069"/>
    <w:rsid w:val="00D12CA7"/>
    <w:rsid w:val="00D2517F"/>
    <w:rsid w:val="00D27678"/>
    <w:rsid w:val="00D342F6"/>
    <w:rsid w:val="00D34EBF"/>
    <w:rsid w:val="00D36F1C"/>
    <w:rsid w:val="00D40758"/>
    <w:rsid w:val="00D411B2"/>
    <w:rsid w:val="00D6791F"/>
    <w:rsid w:val="00D72475"/>
    <w:rsid w:val="00D73C94"/>
    <w:rsid w:val="00D75715"/>
    <w:rsid w:val="00D767E9"/>
    <w:rsid w:val="00D87194"/>
    <w:rsid w:val="00D878DB"/>
    <w:rsid w:val="00D93CCD"/>
    <w:rsid w:val="00D94AF7"/>
    <w:rsid w:val="00DA10C9"/>
    <w:rsid w:val="00DB09B6"/>
    <w:rsid w:val="00DB3489"/>
    <w:rsid w:val="00DB602A"/>
    <w:rsid w:val="00DB7A8C"/>
    <w:rsid w:val="00DC0FE5"/>
    <w:rsid w:val="00DD120F"/>
    <w:rsid w:val="00DD685D"/>
    <w:rsid w:val="00DE02FC"/>
    <w:rsid w:val="00DE2032"/>
    <w:rsid w:val="00DE4808"/>
    <w:rsid w:val="00DE7897"/>
    <w:rsid w:val="00E00089"/>
    <w:rsid w:val="00E02456"/>
    <w:rsid w:val="00E107AE"/>
    <w:rsid w:val="00E17A0A"/>
    <w:rsid w:val="00E300D0"/>
    <w:rsid w:val="00E35F1F"/>
    <w:rsid w:val="00E367B2"/>
    <w:rsid w:val="00E36982"/>
    <w:rsid w:val="00E36F32"/>
    <w:rsid w:val="00E42D18"/>
    <w:rsid w:val="00E526DD"/>
    <w:rsid w:val="00E8225C"/>
    <w:rsid w:val="00E82F20"/>
    <w:rsid w:val="00E9742E"/>
    <w:rsid w:val="00E9762F"/>
    <w:rsid w:val="00EA16B6"/>
    <w:rsid w:val="00EA3042"/>
    <w:rsid w:val="00EA31B1"/>
    <w:rsid w:val="00EC5476"/>
    <w:rsid w:val="00ED0202"/>
    <w:rsid w:val="00ED3274"/>
    <w:rsid w:val="00EE0F2F"/>
    <w:rsid w:val="00EE116A"/>
    <w:rsid w:val="00EE3BED"/>
    <w:rsid w:val="00F01D3C"/>
    <w:rsid w:val="00F05893"/>
    <w:rsid w:val="00F06271"/>
    <w:rsid w:val="00F106E1"/>
    <w:rsid w:val="00F10C4A"/>
    <w:rsid w:val="00F1300C"/>
    <w:rsid w:val="00F16224"/>
    <w:rsid w:val="00F17A1A"/>
    <w:rsid w:val="00F221DB"/>
    <w:rsid w:val="00F431E5"/>
    <w:rsid w:val="00F44D56"/>
    <w:rsid w:val="00F46F2E"/>
    <w:rsid w:val="00F6111D"/>
    <w:rsid w:val="00F64F62"/>
    <w:rsid w:val="00F65D7F"/>
    <w:rsid w:val="00F67607"/>
    <w:rsid w:val="00F67CCD"/>
    <w:rsid w:val="00F70F59"/>
    <w:rsid w:val="00F71F64"/>
    <w:rsid w:val="00F72A69"/>
    <w:rsid w:val="00F731F9"/>
    <w:rsid w:val="00F73C09"/>
    <w:rsid w:val="00F765E3"/>
    <w:rsid w:val="00F800A2"/>
    <w:rsid w:val="00F80D6F"/>
    <w:rsid w:val="00F84698"/>
    <w:rsid w:val="00F84AF7"/>
    <w:rsid w:val="00F92FD6"/>
    <w:rsid w:val="00F931B1"/>
    <w:rsid w:val="00F962BB"/>
    <w:rsid w:val="00FA147A"/>
    <w:rsid w:val="00FA1FDD"/>
    <w:rsid w:val="00FA21F3"/>
    <w:rsid w:val="00FA5E6F"/>
    <w:rsid w:val="00FB7BF7"/>
    <w:rsid w:val="00FC6F6D"/>
    <w:rsid w:val="00FD6987"/>
    <w:rsid w:val="00FE4338"/>
    <w:rsid w:val="00FF10F8"/>
    <w:rsid w:val="00FF3F26"/>
    <w:rsid w:val="00FF58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54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table of figures"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95AC8"/>
  </w:style>
  <w:style w:type="paragraph" w:styleId="10">
    <w:name w:val="heading 1"/>
    <w:basedOn w:val="a0"/>
    <w:link w:val="11"/>
    <w:uiPriority w:val="9"/>
    <w:qFormat/>
    <w:rsid w:val="00B57C13"/>
    <w:pPr>
      <w:tabs>
        <w:tab w:val="left" w:pos="1211"/>
      </w:tabs>
      <w:suppressAutoHyphens/>
      <w:spacing w:after="200" w:line="276" w:lineRule="auto"/>
      <w:outlineLvl w:val="0"/>
    </w:pPr>
    <w:rPr>
      <w:rFonts w:ascii="Liberation Sans" w:hAnsi="Liberation Sans" w:cs="Liberation Sans"/>
      <w:lang w:val="en-US"/>
    </w:rPr>
  </w:style>
  <w:style w:type="paragraph" w:styleId="2">
    <w:name w:val="heading 2"/>
    <w:basedOn w:val="a0"/>
    <w:next w:val="a0"/>
    <w:link w:val="20"/>
    <w:uiPriority w:val="9"/>
    <w:unhideWhenUsed/>
    <w:qFormat/>
    <w:rsid w:val="00D871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0">
    <w:name w:val="heading 3"/>
    <w:basedOn w:val="a0"/>
    <w:link w:val="31"/>
    <w:uiPriority w:val="9"/>
    <w:unhideWhenUsed/>
    <w:qFormat/>
    <w:rsid w:val="00B57C13"/>
    <w:pPr>
      <w:tabs>
        <w:tab w:val="left" w:pos="1211"/>
      </w:tabs>
      <w:suppressAutoHyphens/>
      <w:spacing w:after="200" w:line="276" w:lineRule="auto"/>
      <w:outlineLvl w:val="2"/>
    </w:pPr>
    <w:rPr>
      <w:rFonts w:ascii="Liberation Sans" w:hAnsi="Liberation Sans" w:cs="Liberation Sans"/>
      <w:lang w:val="en-US"/>
    </w:rPr>
  </w:style>
  <w:style w:type="paragraph" w:styleId="4">
    <w:name w:val="heading 4"/>
    <w:basedOn w:val="a0"/>
    <w:link w:val="40"/>
    <w:uiPriority w:val="9"/>
    <w:unhideWhenUsed/>
    <w:qFormat/>
    <w:rsid w:val="00B57C13"/>
    <w:pPr>
      <w:tabs>
        <w:tab w:val="left" w:pos="1211"/>
      </w:tabs>
      <w:suppressAutoHyphens/>
      <w:spacing w:after="200" w:line="276" w:lineRule="auto"/>
      <w:outlineLvl w:val="3"/>
    </w:pPr>
    <w:rPr>
      <w:rFonts w:ascii="Liberation Sans" w:hAnsi="Liberation Sans" w:cs="Liberation Sans"/>
      <w:lang w:val="en-US"/>
    </w:rPr>
  </w:style>
  <w:style w:type="paragraph" w:styleId="5">
    <w:name w:val="heading 5"/>
    <w:basedOn w:val="a0"/>
    <w:link w:val="50"/>
    <w:uiPriority w:val="9"/>
    <w:unhideWhenUsed/>
    <w:qFormat/>
    <w:rsid w:val="00B57C13"/>
    <w:pPr>
      <w:tabs>
        <w:tab w:val="left" w:pos="1211"/>
      </w:tabs>
      <w:suppressAutoHyphens/>
      <w:spacing w:after="200" w:line="276" w:lineRule="auto"/>
      <w:outlineLvl w:val="4"/>
    </w:pPr>
    <w:rPr>
      <w:rFonts w:ascii="Liberation Sans" w:hAnsi="Liberation Sans" w:cs="Liberation Sans"/>
      <w:lang w:val="en-US"/>
    </w:rPr>
  </w:style>
  <w:style w:type="paragraph" w:styleId="6">
    <w:name w:val="heading 6"/>
    <w:basedOn w:val="a0"/>
    <w:link w:val="60"/>
    <w:uiPriority w:val="9"/>
    <w:unhideWhenUsed/>
    <w:qFormat/>
    <w:rsid w:val="00B57C13"/>
    <w:pPr>
      <w:keepNext/>
      <w:keepLines/>
      <w:tabs>
        <w:tab w:val="left" w:pos="1211"/>
      </w:tabs>
      <w:suppressAutoHyphens/>
      <w:spacing w:before="320" w:after="200" w:line="276" w:lineRule="auto"/>
      <w:outlineLvl w:val="5"/>
    </w:pPr>
    <w:rPr>
      <w:rFonts w:ascii="Liberation Sans" w:eastAsia="Arial" w:hAnsi="Liberation Sans" w:cs="Liberation Sans"/>
      <w:b/>
      <w:bCs/>
      <w:lang w:val="en-US"/>
    </w:rPr>
  </w:style>
  <w:style w:type="paragraph" w:styleId="7">
    <w:name w:val="heading 7"/>
    <w:basedOn w:val="a0"/>
    <w:link w:val="70"/>
    <w:uiPriority w:val="9"/>
    <w:unhideWhenUsed/>
    <w:qFormat/>
    <w:rsid w:val="00B57C13"/>
    <w:pPr>
      <w:tabs>
        <w:tab w:val="left" w:pos="1211"/>
      </w:tabs>
      <w:suppressAutoHyphens/>
      <w:spacing w:after="200" w:line="276" w:lineRule="auto"/>
      <w:outlineLvl w:val="6"/>
    </w:pPr>
    <w:rPr>
      <w:rFonts w:ascii="Liberation Sans" w:hAnsi="Liberation Sans" w:cs="Liberation Sans"/>
      <w:lang w:val="en-US"/>
    </w:rPr>
  </w:style>
  <w:style w:type="paragraph" w:styleId="8">
    <w:name w:val="heading 8"/>
    <w:basedOn w:val="a0"/>
    <w:link w:val="80"/>
    <w:uiPriority w:val="9"/>
    <w:unhideWhenUsed/>
    <w:qFormat/>
    <w:rsid w:val="00B57C13"/>
    <w:pPr>
      <w:tabs>
        <w:tab w:val="left" w:pos="1211"/>
      </w:tabs>
      <w:suppressAutoHyphens/>
      <w:spacing w:after="200" w:line="276" w:lineRule="auto"/>
      <w:outlineLvl w:val="7"/>
    </w:pPr>
    <w:rPr>
      <w:rFonts w:ascii="Liberation Sans" w:hAnsi="Liberation Sans" w:cs="Liberation Sans"/>
      <w:lang w:val="en-US"/>
    </w:rPr>
  </w:style>
  <w:style w:type="paragraph" w:styleId="9">
    <w:name w:val="heading 9"/>
    <w:basedOn w:val="a0"/>
    <w:link w:val="90"/>
    <w:uiPriority w:val="9"/>
    <w:unhideWhenUsed/>
    <w:qFormat/>
    <w:rsid w:val="00B57C13"/>
    <w:pPr>
      <w:tabs>
        <w:tab w:val="left" w:pos="1211"/>
      </w:tabs>
      <w:suppressAutoHyphens/>
      <w:spacing w:after="200" w:line="276" w:lineRule="auto"/>
      <w:outlineLvl w:val="8"/>
    </w:pPr>
    <w:rPr>
      <w:rFonts w:ascii="Liberation Sans" w:hAnsi="Liberation Sans" w:cs="Liberation Sans"/>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AA7618"/>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AA7618"/>
    <w:rPr>
      <w:rFonts w:ascii="Calibri" w:eastAsia="Times New Roman" w:hAnsi="Calibri" w:cs="Calibri"/>
      <w:szCs w:val="20"/>
      <w:lang w:eastAsia="ru-RU"/>
    </w:rPr>
  </w:style>
  <w:style w:type="paragraph" w:styleId="a4">
    <w:name w:val="header"/>
    <w:basedOn w:val="a0"/>
    <w:link w:val="a5"/>
    <w:uiPriority w:val="99"/>
    <w:unhideWhenUsed/>
    <w:rsid w:val="00090AED"/>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090AED"/>
  </w:style>
  <w:style w:type="paragraph" w:styleId="a6">
    <w:name w:val="footer"/>
    <w:basedOn w:val="a0"/>
    <w:link w:val="a7"/>
    <w:uiPriority w:val="99"/>
    <w:unhideWhenUsed/>
    <w:rsid w:val="00090AED"/>
    <w:pPr>
      <w:tabs>
        <w:tab w:val="center" w:pos="4677"/>
        <w:tab w:val="right" w:pos="9355"/>
      </w:tabs>
      <w:spacing w:after="0" w:line="240" w:lineRule="auto"/>
    </w:pPr>
  </w:style>
  <w:style w:type="character" w:customStyle="1" w:styleId="a7">
    <w:name w:val="Нижний колонтитул Знак"/>
    <w:basedOn w:val="a1"/>
    <w:link w:val="a6"/>
    <w:uiPriority w:val="99"/>
    <w:rsid w:val="00090AED"/>
  </w:style>
  <w:style w:type="paragraph" w:styleId="a8">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0"/>
    <w:link w:val="a9"/>
    <w:unhideWhenUsed/>
    <w:rsid w:val="00D87194"/>
    <w:pPr>
      <w:spacing w:after="120" w:line="240" w:lineRule="auto"/>
    </w:pPr>
    <w:rPr>
      <w:rFonts w:ascii="Times New Roman" w:eastAsia="Times New Roman" w:hAnsi="Times New Roman" w:cs="Times New Roman"/>
      <w:sz w:val="24"/>
      <w:szCs w:val="24"/>
      <w:lang w:eastAsia="ru-RU"/>
    </w:rPr>
  </w:style>
  <w:style w:type="character" w:customStyle="1" w:styleId="a9">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1"/>
    <w:link w:val="a8"/>
    <w:rsid w:val="00D87194"/>
    <w:rPr>
      <w:rFonts w:ascii="Times New Roman" w:eastAsia="Times New Roman" w:hAnsi="Times New Roman" w:cs="Times New Roman"/>
      <w:sz w:val="24"/>
      <w:szCs w:val="24"/>
      <w:lang w:eastAsia="ru-RU"/>
    </w:rPr>
  </w:style>
  <w:style w:type="paragraph" w:customStyle="1" w:styleId="ConsNormal">
    <w:name w:val="ConsNormal"/>
    <w:link w:val="ConsNormal0"/>
    <w:qFormat/>
    <w:rsid w:val="00D8719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D87194"/>
    <w:rPr>
      <w:rFonts w:ascii="Arial" w:eastAsia="Times New Roman" w:hAnsi="Arial" w:cs="Arial"/>
      <w:sz w:val="20"/>
      <w:szCs w:val="20"/>
      <w:lang w:eastAsia="ru-RU"/>
    </w:rPr>
  </w:style>
  <w:style w:type="paragraph" w:customStyle="1" w:styleId="a">
    <w:name w:val="Пункты"/>
    <w:basedOn w:val="2"/>
    <w:link w:val="aa"/>
    <w:qFormat/>
    <w:rsid w:val="00D87194"/>
    <w:pPr>
      <w:keepLines w:val="0"/>
      <w:numPr>
        <w:ilvl w:val="1"/>
        <w:numId w:val="1"/>
      </w:numPr>
      <w:tabs>
        <w:tab w:val="left" w:pos="1134"/>
      </w:tabs>
      <w:spacing w:before="120" w:line="240" w:lineRule="auto"/>
    </w:pPr>
    <w:rPr>
      <w:rFonts w:ascii="Times New Roman" w:eastAsia="Times New Roman" w:hAnsi="Times New Roman" w:cs="Times New Roman"/>
      <w:bCs/>
      <w:iCs/>
      <w:color w:val="000000"/>
      <w:sz w:val="24"/>
      <w:szCs w:val="28"/>
      <w:lang w:eastAsia="ru-RU"/>
    </w:rPr>
  </w:style>
  <w:style w:type="character" w:customStyle="1" w:styleId="aa">
    <w:name w:val="Пункты Знак"/>
    <w:link w:val="a"/>
    <w:rsid w:val="00D87194"/>
    <w:rPr>
      <w:rFonts w:ascii="Times New Roman" w:eastAsia="Times New Roman" w:hAnsi="Times New Roman" w:cs="Times New Roman"/>
      <w:bCs/>
      <w:iCs/>
      <w:color w:val="000000"/>
      <w:sz w:val="24"/>
      <w:szCs w:val="28"/>
      <w:lang w:eastAsia="ru-RU"/>
    </w:rPr>
  </w:style>
  <w:style w:type="character" w:customStyle="1" w:styleId="20">
    <w:name w:val="Заголовок 2 Знак"/>
    <w:basedOn w:val="a1"/>
    <w:link w:val="2"/>
    <w:uiPriority w:val="9"/>
    <w:rsid w:val="00D87194"/>
    <w:rPr>
      <w:rFonts w:asciiTheme="majorHAnsi" w:eastAsiaTheme="majorEastAsia" w:hAnsiTheme="majorHAnsi" w:cstheme="majorBidi"/>
      <w:color w:val="2F5496" w:themeColor="accent1" w:themeShade="BF"/>
      <w:sz w:val="26"/>
      <w:szCs w:val="26"/>
    </w:rPr>
  </w:style>
  <w:style w:type="paragraph" w:styleId="21">
    <w:name w:val="Body Text 2"/>
    <w:basedOn w:val="a0"/>
    <w:link w:val="22"/>
    <w:uiPriority w:val="99"/>
    <w:semiHidden/>
    <w:unhideWhenUsed/>
    <w:rsid w:val="00D87194"/>
    <w:pPr>
      <w:spacing w:after="120" w:line="480" w:lineRule="auto"/>
    </w:pPr>
  </w:style>
  <w:style w:type="character" w:customStyle="1" w:styleId="22">
    <w:name w:val="Основной текст 2 Знак"/>
    <w:basedOn w:val="a1"/>
    <w:link w:val="21"/>
    <w:uiPriority w:val="99"/>
    <w:semiHidden/>
    <w:rsid w:val="00D87194"/>
  </w:style>
  <w:style w:type="character" w:customStyle="1" w:styleId="copytarget">
    <w:name w:val="copy_target"/>
    <w:basedOn w:val="a1"/>
    <w:rsid w:val="00F931B1"/>
  </w:style>
  <w:style w:type="paragraph" w:customStyle="1" w:styleId="ConsPlusNonformat">
    <w:name w:val="ConsPlusNonformat"/>
    <w:rsid w:val="00456A08"/>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4F6CB4"/>
    <w:pPr>
      <w:widowControl w:val="0"/>
      <w:spacing w:after="0" w:line="240" w:lineRule="auto"/>
      <w:ind w:left="720"/>
      <w:contextualSpacing/>
    </w:pPr>
    <w:rPr>
      <w:rFonts w:ascii="Courier New" w:eastAsia="Times New Roman" w:hAnsi="Courier New" w:cs="Courier New"/>
      <w:color w:val="000000"/>
      <w:sz w:val="24"/>
      <w:szCs w:val="24"/>
      <w:lang w:eastAsia="ru-RU"/>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4F6CB4"/>
    <w:rPr>
      <w:rFonts w:ascii="Courier New" w:eastAsia="Times New Roman" w:hAnsi="Courier New" w:cs="Courier New"/>
      <w:color w:val="000000"/>
      <w:sz w:val="24"/>
      <w:szCs w:val="24"/>
      <w:lang w:eastAsia="ru-RU"/>
    </w:rPr>
  </w:style>
  <w:style w:type="character" w:customStyle="1" w:styleId="code-name">
    <w:name w:val="code-name"/>
    <w:basedOn w:val="a1"/>
    <w:rsid w:val="00DA10C9"/>
  </w:style>
  <w:style w:type="paragraph" w:styleId="ad">
    <w:name w:val="Balloon Text"/>
    <w:basedOn w:val="a0"/>
    <w:link w:val="ae"/>
    <w:uiPriority w:val="99"/>
    <w:semiHidden/>
    <w:unhideWhenUsed/>
    <w:qFormat/>
    <w:rsid w:val="00DA10C9"/>
    <w:pPr>
      <w:spacing w:after="0" w:line="240" w:lineRule="auto"/>
    </w:pPr>
    <w:rPr>
      <w:rFonts w:ascii="Tahoma" w:hAnsi="Tahoma" w:cs="Tahoma"/>
      <w:sz w:val="16"/>
      <w:szCs w:val="16"/>
    </w:rPr>
  </w:style>
  <w:style w:type="character" w:customStyle="1" w:styleId="ae">
    <w:name w:val="Текст выноски Знак"/>
    <w:basedOn w:val="a1"/>
    <w:link w:val="ad"/>
    <w:uiPriority w:val="99"/>
    <w:semiHidden/>
    <w:qFormat/>
    <w:rsid w:val="00DA10C9"/>
    <w:rPr>
      <w:rFonts w:ascii="Tahoma" w:hAnsi="Tahoma" w:cs="Tahoma"/>
      <w:sz w:val="16"/>
      <w:szCs w:val="16"/>
    </w:rPr>
  </w:style>
  <w:style w:type="character" w:styleId="af">
    <w:name w:val="Hyperlink"/>
    <w:basedOn w:val="a1"/>
    <w:uiPriority w:val="99"/>
    <w:unhideWhenUsed/>
    <w:rsid w:val="001E2D78"/>
    <w:rPr>
      <w:color w:val="0563C1" w:themeColor="hyperlink"/>
      <w:u w:val="single"/>
    </w:rPr>
  </w:style>
  <w:style w:type="character" w:customStyle="1" w:styleId="11">
    <w:name w:val="Заголовок 1 Знак"/>
    <w:basedOn w:val="a1"/>
    <w:link w:val="10"/>
    <w:uiPriority w:val="9"/>
    <w:rsid w:val="00B57C13"/>
    <w:rPr>
      <w:rFonts w:ascii="Liberation Sans" w:hAnsi="Liberation Sans" w:cs="Liberation Sans"/>
      <w:lang w:val="en-US"/>
    </w:rPr>
  </w:style>
  <w:style w:type="character" w:customStyle="1" w:styleId="31">
    <w:name w:val="Заголовок 3 Знак"/>
    <w:basedOn w:val="a1"/>
    <w:link w:val="30"/>
    <w:uiPriority w:val="9"/>
    <w:rsid w:val="00B57C13"/>
    <w:rPr>
      <w:rFonts w:ascii="Liberation Sans" w:hAnsi="Liberation Sans" w:cs="Liberation Sans"/>
      <w:lang w:val="en-US"/>
    </w:rPr>
  </w:style>
  <w:style w:type="character" w:customStyle="1" w:styleId="40">
    <w:name w:val="Заголовок 4 Знак"/>
    <w:basedOn w:val="a1"/>
    <w:link w:val="4"/>
    <w:uiPriority w:val="9"/>
    <w:rsid w:val="00B57C13"/>
    <w:rPr>
      <w:rFonts w:ascii="Liberation Sans" w:hAnsi="Liberation Sans" w:cs="Liberation Sans"/>
      <w:lang w:val="en-US"/>
    </w:rPr>
  </w:style>
  <w:style w:type="character" w:customStyle="1" w:styleId="50">
    <w:name w:val="Заголовок 5 Знак"/>
    <w:basedOn w:val="a1"/>
    <w:link w:val="5"/>
    <w:uiPriority w:val="9"/>
    <w:rsid w:val="00B57C13"/>
    <w:rPr>
      <w:rFonts w:ascii="Liberation Sans" w:hAnsi="Liberation Sans" w:cs="Liberation Sans"/>
      <w:lang w:val="en-US"/>
    </w:rPr>
  </w:style>
  <w:style w:type="character" w:customStyle="1" w:styleId="60">
    <w:name w:val="Заголовок 6 Знак"/>
    <w:basedOn w:val="a1"/>
    <w:link w:val="6"/>
    <w:uiPriority w:val="9"/>
    <w:rsid w:val="00B57C13"/>
    <w:rPr>
      <w:rFonts w:ascii="Liberation Sans" w:eastAsia="Arial" w:hAnsi="Liberation Sans" w:cs="Liberation Sans"/>
      <w:b/>
      <w:bCs/>
      <w:lang w:val="en-US"/>
    </w:rPr>
  </w:style>
  <w:style w:type="character" w:customStyle="1" w:styleId="70">
    <w:name w:val="Заголовок 7 Знак"/>
    <w:basedOn w:val="a1"/>
    <w:link w:val="7"/>
    <w:uiPriority w:val="9"/>
    <w:rsid w:val="00B57C13"/>
    <w:rPr>
      <w:rFonts w:ascii="Liberation Sans" w:hAnsi="Liberation Sans" w:cs="Liberation Sans"/>
      <w:lang w:val="en-US"/>
    </w:rPr>
  </w:style>
  <w:style w:type="character" w:customStyle="1" w:styleId="80">
    <w:name w:val="Заголовок 8 Знак"/>
    <w:basedOn w:val="a1"/>
    <w:link w:val="8"/>
    <w:uiPriority w:val="9"/>
    <w:rsid w:val="00B57C13"/>
    <w:rPr>
      <w:rFonts w:ascii="Liberation Sans" w:hAnsi="Liberation Sans" w:cs="Liberation Sans"/>
      <w:lang w:val="en-US"/>
    </w:rPr>
  </w:style>
  <w:style w:type="character" w:customStyle="1" w:styleId="90">
    <w:name w:val="Заголовок 9 Знак"/>
    <w:basedOn w:val="a1"/>
    <w:link w:val="9"/>
    <w:uiPriority w:val="9"/>
    <w:rsid w:val="00B57C13"/>
    <w:rPr>
      <w:rFonts w:ascii="Liberation Sans" w:hAnsi="Liberation Sans" w:cs="Liberation Sans"/>
      <w:lang w:val="en-US"/>
    </w:rPr>
  </w:style>
  <w:style w:type="numbering" w:customStyle="1" w:styleId="12">
    <w:name w:val="Нет списка1"/>
    <w:next w:val="a3"/>
    <w:uiPriority w:val="99"/>
    <w:semiHidden/>
    <w:unhideWhenUsed/>
    <w:rsid w:val="00B57C13"/>
  </w:style>
  <w:style w:type="character" w:customStyle="1" w:styleId="Heading1Char">
    <w:name w:val="Heading 1 Char"/>
    <w:basedOn w:val="a1"/>
    <w:uiPriority w:val="9"/>
    <w:qFormat/>
    <w:rsid w:val="00B57C13"/>
    <w:rPr>
      <w:rFonts w:ascii="Liberation Sans" w:eastAsia="Arial" w:hAnsi="Liberation Sans" w:cs="Liberation Sans"/>
      <w:sz w:val="40"/>
      <w:szCs w:val="40"/>
    </w:rPr>
  </w:style>
  <w:style w:type="character" w:customStyle="1" w:styleId="Heading2Char">
    <w:name w:val="Heading 2 Char"/>
    <w:basedOn w:val="a1"/>
    <w:uiPriority w:val="9"/>
    <w:qFormat/>
    <w:rsid w:val="00B57C13"/>
    <w:rPr>
      <w:rFonts w:ascii="Liberation Sans" w:eastAsia="Arial" w:hAnsi="Liberation Sans" w:cs="Liberation Sans"/>
      <w:sz w:val="34"/>
    </w:rPr>
  </w:style>
  <w:style w:type="character" w:customStyle="1" w:styleId="Heading3Char">
    <w:name w:val="Heading 3 Char"/>
    <w:basedOn w:val="a1"/>
    <w:uiPriority w:val="9"/>
    <w:qFormat/>
    <w:rsid w:val="00B57C13"/>
    <w:rPr>
      <w:rFonts w:ascii="Liberation Sans" w:eastAsia="Arial" w:hAnsi="Liberation Sans" w:cs="Liberation Sans"/>
      <w:sz w:val="30"/>
      <w:szCs w:val="30"/>
    </w:rPr>
  </w:style>
  <w:style w:type="character" w:customStyle="1" w:styleId="Heading4Char">
    <w:name w:val="Heading 4 Char"/>
    <w:basedOn w:val="a1"/>
    <w:uiPriority w:val="9"/>
    <w:qFormat/>
    <w:rsid w:val="00B57C13"/>
    <w:rPr>
      <w:rFonts w:ascii="Liberation Sans" w:eastAsia="Arial" w:hAnsi="Liberation Sans" w:cs="Liberation Sans"/>
      <w:b/>
      <w:bCs/>
      <w:sz w:val="26"/>
      <w:szCs w:val="26"/>
    </w:rPr>
  </w:style>
  <w:style w:type="character" w:customStyle="1" w:styleId="Heading5Char">
    <w:name w:val="Heading 5 Char"/>
    <w:basedOn w:val="a1"/>
    <w:uiPriority w:val="9"/>
    <w:qFormat/>
    <w:rsid w:val="00B57C13"/>
    <w:rPr>
      <w:rFonts w:ascii="Liberation Sans" w:eastAsia="Arial" w:hAnsi="Liberation Sans" w:cs="Liberation Sans"/>
      <w:b/>
      <w:bCs/>
      <w:sz w:val="24"/>
      <w:szCs w:val="24"/>
    </w:rPr>
  </w:style>
  <w:style w:type="character" w:customStyle="1" w:styleId="Heading6Char">
    <w:name w:val="Heading 6 Char"/>
    <w:basedOn w:val="a1"/>
    <w:uiPriority w:val="9"/>
    <w:qFormat/>
    <w:rsid w:val="00B57C13"/>
    <w:rPr>
      <w:rFonts w:ascii="Liberation Sans" w:eastAsia="Arial" w:hAnsi="Liberation Sans" w:cs="Liberation Sans"/>
      <w:b/>
      <w:bCs/>
      <w:sz w:val="22"/>
      <w:szCs w:val="22"/>
    </w:rPr>
  </w:style>
  <w:style w:type="character" w:customStyle="1" w:styleId="Heading7Char">
    <w:name w:val="Heading 7 Char"/>
    <w:basedOn w:val="a1"/>
    <w:uiPriority w:val="9"/>
    <w:qFormat/>
    <w:rsid w:val="00B57C13"/>
    <w:rPr>
      <w:rFonts w:ascii="Liberation Sans" w:eastAsia="Arial" w:hAnsi="Liberation Sans" w:cs="Liberation Sans"/>
      <w:b/>
      <w:bCs/>
      <w:i/>
      <w:iCs/>
      <w:sz w:val="22"/>
      <w:szCs w:val="22"/>
    </w:rPr>
  </w:style>
  <w:style w:type="character" w:customStyle="1" w:styleId="Heading8Char">
    <w:name w:val="Heading 8 Char"/>
    <w:basedOn w:val="a1"/>
    <w:uiPriority w:val="9"/>
    <w:qFormat/>
    <w:rsid w:val="00B57C13"/>
    <w:rPr>
      <w:rFonts w:ascii="Liberation Sans" w:eastAsia="Arial" w:hAnsi="Liberation Sans" w:cs="Liberation Sans"/>
      <w:i/>
      <w:iCs/>
      <w:sz w:val="22"/>
      <w:szCs w:val="22"/>
    </w:rPr>
  </w:style>
  <w:style w:type="character" w:customStyle="1" w:styleId="Heading9Char">
    <w:name w:val="Heading 9 Char"/>
    <w:basedOn w:val="a1"/>
    <w:uiPriority w:val="9"/>
    <w:qFormat/>
    <w:rsid w:val="00B57C13"/>
    <w:rPr>
      <w:rFonts w:ascii="Liberation Sans" w:eastAsia="Arial" w:hAnsi="Liberation Sans" w:cs="Liberation Sans"/>
      <w:i/>
      <w:iCs/>
      <w:sz w:val="21"/>
      <w:szCs w:val="21"/>
    </w:rPr>
  </w:style>
  <w:style w:type="character" w:customStyle="1" w:styleId="TitleChar">
    <w:name w:val="Title Char"/>
    <w:basedOn w:val="a1"/>
    <w:uiPriority w:val="10"/>
    <w:qFormat/>
    <w:rsid w:val="00B57C13"/>
    <w:rPr>
      <w:sz w:val="48"/>
      <w:szCs w:val="48"/>
    </w:rPr>
  </w:style>
  <w:style w:type="character" w:customStyle="1" w:styleId="SubtitleChar">
    <w:name w:val="Subtitle Char"/>
    <w:basedOn w:val="a1"/>
    <w:uiPriority w:val="11"/>
    <w:qFormat/>
    <w:rsid w:val="00B57C13"/>
    <w:rPr>
      <w:sz w:val="24"/>
      <w:szCs w:val="24"/>
    </w:rPr>
  </w:style>
  <w:style w:type="character" w:customStyle="1" w:styleId="QuoteChar">
    <w:name w:val="Quote Char"/>
    <w:uiPriority w:val="29"/>
    <w:qFormat/>
    <w:rsid w:val="00B57C13"/>
    <w:rPr>
      <w:i/>
    </w:rPr>
  </w:style>
  <w:style w:type="character" w:customStyle="1" w:styleId="IntenseQuoteChar">
    <w:name w:val="Intense Quote Char"/>
    <w:uiPriority w:val="30"/>
    <w:qFormat/>
    <w:rsid w:val="00B57C13"/>
    <w:rPr>
      <w:i/>
    </w:rPr>
  </w:style>
  <w:style w:type="character" w:customStyle="1" w:styleId="HeaderChar">
    <w:name w:val="Header Char"/>
    <w:basedOn w:val="a1"/>
    <w:uiPriority w:val="99"/>
    <w:qFormat/>
    <w:rsid w:val="00B57C13"/>
  </w:style>
  <w:style w:type="character" w:customStyle="1" w:styleId="FooterChar">
    <w:name w:val="Footer Char"/>
    <w:basedOn w:val="a1"/>
    <w:uiPriority w:val="99"/>
    <w:qFormat/>
    <w:rsid w:val="00B57C13"/>
  </w:style>
  <w:style w:type="character" w:customStyle="1" w:styleId="CaptionChar">
    <w:name w:val="Caption Char"/>
    <w:uiPriority w:val="99"/>
    <w:qFormat/>
    <w:rsid w:val="00B57C13"/>
  </w:style>
  <w:style w:type="character" w:customStyle="1" w:styleId="-">
    <w:name w:val="Интернет-ссылка"/>
    <w:uiPriority w:val="99"/>
    <w:unhideWhenUsed/>
    <w:rsid w:val="00B57C13"/>
    <w:rPr>
      <w:color w:val="0563C1"/>
      <w:u w:val="single"/>
    </w:rPr>
  </w:style>
  <w:style w:type="character" w:customStyle="1" w:styleId="FootnoteTextChar">
    <w:name w:val="Footnote Text Char"/>
    <w:uiPriority w:val="99"/>
    <w:qFormat/>
    <w:rsid w:val="00B57C13"/>
    <w:rPr>
      <w:sz w:val="18"/>
    </w:rPr>
  </w:style>
  <w:style w:type="character" w:customStyle="1" w:styleId="af0">
    <w:name w:val="Привязка сноски"/>
    <w:rsid w:val="00B57C13"/>
    <w:rPr>
      <w:vertAlign w:val="superscript"/>
    </w:rPr>
  </w:style>
  <w:style w:type="character" w:customStyle="1" w:styleId="FootnoteCharacters">
    <w:name w:val="Footnote Characters"/>
    <w:uiPriority w:val="99"/>
    <w:unhideWhenUsed/>
    <w:qFormat/>
    <w:rsid w:val="00B57C13"/>
    <w:rPr>
      <w:vertAlign w:val="superscript"/>
    </w:rPr>
  </w:style>
  <w:style w:type="character" w:customStyle="1" w:styleId="EndnoteTextChar">
    <w:name w:val="Endnote Text Char"/>
    <w:uiPriority w:val="99"/>
    <w:qFormat/>
    <w:rsid w:val="00B57C13"/>
    <w:rPr>
      <w:sz w:val="20"/>
    </w:rPr>
  </w:style>
  <w:style w:type="character" w:customStyle="1" w:styleId="af1">
    <w:name w:val="Привязка концевой сноски"/>
    <w:rsid w:val="00B57C13"/>
    <w:rPr>
      <w:vertAlign w:val="superscript"/>
    </w:rPr>
  </w:style>
  <w:style w:type="character" w:customStyle="1" w:styleId="EndnoteCharacters">
    <w:name w:val="Endnote Characters"/>
    <w:uiPriority w:val="99"/>
    <w:semiHidden/>
    <w:unhideWhenUsed/>
    <w:qFormat/>
    <w:rsid w:val="00B57C13"/>
    <w:rPr>
      <w:vertAlign w:val="superscript"/>
    </w:rPr>
  </w:style>
  <w:style w:type="paragraph" w:customStyle="1" w:styleId="13">
    <w:name w:val="Заголовок1"/>
    <w:basedOn w:val="a0"/>
    <w:next w:val="a8"/>
    <w:qFormat/>
    <w:rsid w:val="00B57C13"/>
    <w:pPr>
      <w:keepNext/>
      <w:tabs>
        <w:tab w:val="left" w:pos="1211"/>
      </w:tabs>
      <w:suppressAutoHyphens/>
      <w:spacing w:before="240" w:after="120" w:line="276" w:lineRule="auto"/>
    </w:pPr>
    <w:rPr>
      <w:rFonts w:ascii="PT Astra Serif" w:eastAsia="Tahoma" w:hAnsi="PT Astra Serif" w:cs="Noto Sans Devanagari"/>
      <w:sz w:val="28"/>
      <w:szCs w:val="28"/>
      <w:lang w:val="en-US"/>
    </w:rPr>
  </w:style>
  <w:style w:type="paragraph" w:styleId="af2">
    <w:name w:val="List"/>
    <w:basedOn w:val="a8"/>
    <w:rsid w:val="00B57C13"/>
    <w:pPr>
      <w:tabs>
        <w:tab w:val="left" w:pos="1211"/>
      </w:tabs>
      <w:suppressAutoHyphens/>
      <w:spacing w:after="140" w:line="276" w:lineRule="auto"/>
    </w:pPr>
    <w:rPr>
      <w:rFonts w:ascii="PT Astra Serif" w:eastAsia="Arial" w:hAnsi="PT Astra Serif" w:cs="Noto Sans Devanagari"/>
      <w:sz w:val="22"/>
      <w:szCs w:val="22"/>
      <w:lang w:val="en-US" w:eastAsia="en-US"/>
    </w:rPr>
  </w:style>
  <w:style w:type="paragraph" w:customStyle="1" w:styleId="14">
    <w:name w:val="Название объекта1"/>
    <w:basedOn w:val="a0"/>
    <w:next w:val="af3"/>
    <w:uiPriority w:val="35"/>
    <w:semiHidden/>
    <w:unhideWhenUsed/>
    <w:qFormat/>
    <w:rsid w:val="00B57C13"/>
    <w:pPr>
      <w:tabs>
        <w:tab w:val="left" w:pos="1211"/>
      </w:tabs>
      <w:suppressAutoHyphens/>
      <w:spacing w:after="200" w:line="276" w:lineRule="auto"/>
    </w:pPr>
    <w:rPr>
      <w:rFonts w:ascii="Liberation Sans" w:hAnsi="Liberation Sans" w:cs="Times New Roman (Основной текст"/>
      <w:b/>
      <w:bCs/>
      <w:color w:val="5B9BD5"/>
      <w:sz w:val="18"/>
      <w:szCs w:val="18"/>
      <w:lang w:val="en-US"/>
    </w:rPr>
  </w:style>
  <w:style w:type="paragraph" w:styleId="15">
    <w:name w:val="index 1"/>
    <w:basedOn w:val="a0"/>
    <w:next w:val="a0"/>
    <w:autoRedefine/>
    <w:uiPriority w:val="99"/>
    <w:semiHidden/>
    <w:unhideWhenUsed/>
    <w:rsid w:val="00B57C13"/>
    <w:pPr>
      <w:spacing w:after="0" w:line="240" w:lineRule="auto"/>
      <w:ind w:left="220" w:hanging="220"/>
    </w:pPr>
  </w:style>
  <w:style w:type="paragraph" w:styleId="af4">
    <w:name w:val="index heading"/>
    <w:basedOn w:val="13"/>
    <w:rsid w:val="00B57C13"/>
  </w:style>
  <w:style w:type="paragraph" w:styleId="af5">
    <w:name w:val="Title"/>
    <w:basedOn w:val="a0"/>
    <w:link w:val="af6"/>
    <w:uiPriority w:val="10"/>
    <w:qFormat/>
    <w:rsid w:val="00B57C13"/>
    <w:pPr>
      <w:tabs>
        <w:tab w:val="left" w:pos="1211"/>
      </w:tabs>
      <w:suppressAutoHyphens/>
      <w:spacing w:before="300" w:after="200" w:line="276" w:lineRule="auto"/>
      <w:contextualSpacing/>
    </w:pPr>
    <w:rPr>
      <w:rFonts w:ascii="Liberation Sans" w:hAnsi="Liberation Sans" w:cs="Times New Roman (Основной текст"/>
      <w:sz w:val="48"/>
      <w:szCs w:val="48"/>
      <w:lang w:val="en-US"/>
    </w:rPr>
  </w:style>
  <w:style w:type="character" w:customStyle="1" w:styleId="af6">
    <w:name w:val="Название Знак"/>
    <w:basedOn w:val="a1"/>
    <w:link w:val="af5"/>
    <w:uiPriority w:val="10"/>
    <w:rsid w:val="00B57C13"/>
    <w:rPr>
      <w:rFonts w:ascii="Liberation Sans" w:hAnsi="Liberation Sans" w:cs="Times New Roman (Основной текст"/>
      <w:sz w:val="48"/>
      <w:szCs w:val="48"/>
      <w:lang w:val="en-US"/>
    </w:rPr>
  </w:style>
  <w:style w:type="paragraph" w:styleId="af7">
    <w:name w:val="Subtitle"/>
    <w:basedOn w:val="a0"/>
    <w:link w:val="af8"/>
    <w:uiPriority w:val="11"/>
    <w:qFormat/>
    <w:rsid w:val="00B57C13"/>
    <w:pPr>
      <w:tabs>
        <w:tab w:val="left" w:pos="1211"/>
      </w:tabs>
      <w:suppressAutoHyphens/>
      <w:spacing w:before="200" w:after="200" w:line="276" w:lineRule="auto"/>
    </w:pPr>
    <w:rPr>
      <w:rFonts w:ascii="Liberation Sans" w:hAnsi="Liberation Sans" w:cs="Times New Roman (Основной текст"/>
      <w:sz w:val="24"/>
      <w:szCs w:val="24"/>
      <w:lang w:val="en-US"/>
    </w:rPr>
  </w:style>
  <w:style w:type="character" w:customStyle="1" w:styleId="af8">
    <w:name w:val="Подзаголовок Знак"/>
    <w:basedOn w:val="a1"/>
    <w:link w:val="af7"/>
    <w:uiPriority w:val="11"/>
    <w:rsid w:val="00B57C13"/>
    <w:rPr>
      <w:rFonts w:ascii="Liberation Sans" w:hAnsi="Liberation Sans" w:cs="Times New Roman (Основной текст"/>
      <w:sz w:val="24"/>
      <w:szCs w:val="24"/>
      <w:lang w:val="en-US"/>
    </w:rPr>
  </w:style>
  <w:style w:type="paragraph" w:styleId="23">
    <w:name w:val="Quote"/>
    <w:basedOn w:val="a0"/>
    <w:link w:val="24"/>
    <w:uiPriority w:val="29"/>
    <w:qFormat/>
    <w:rsid w:val="00B57C13"/>
    <w:pPr>
      <w:tabs>
        <w:tab w:val="left" w:pos="1211"/>
      </w:tabs>
      <w:suppressAutoHyphens/>
      <w:spacing w:after="200" w:line="276" w:lineRule="auto"/>
      <w:ind w:left="720" w:right="720"/>
    </w:pPr>
    <w:rPr>
      <w:rFonts w:ascii="Liberation Sans" w:hAnsi="Liberation Sans" w:cs="Times New Roman (Основной текст"/>
      <w:i/>
      <w:lang w:val="en-US"/>
    </w:rPr>
  </w:style>
  <w:style w:type="character" w:customStyle="1" w:styleId="24">
    <w:name w:val="Цитата 2 Знак"/>
    <w:basedOn w:val="a1"/>
    <w:link w:val="23"/>
    <w:uiPriority w:val="29"/>
    <w:rsid w:val="00B57C13"/>
    <w:rPr>
      <w:rFonts w:ascii="Liberation Sans" w:hAnsi="Liberation Sans" w:cs="Times New Roman (Основной текст"/>
      <w:i/>
      <w:lang w:val="en-US"/>
    </w:rPr>
  </w:style>
  <w:style w:type="paragraph" w:styleId="af9">
    <w:name w:val="Intense Quote"/>
    <w:basedOn w:val="a0"/>
    <w:link w:val="afa"/>
    <w:uiPriority w:val="30"/>
    <w:qFormat/>
    <w:rsid w:val="00B57C13"/>
    <w:pPr>
      <w:pBdr>
        <w:top w:val="single" w:sz="4" w:space="5" w:color="FFFFFF"/>
        <w:left w:val="single" w:sz="4" w:space="10" w:color="FFFFFF"/>
        <w:bottom w:val="single" w:sz="4" w:space="5" w:color="FFFFFF"/>
        <w:right w:val="single" w:sz="4" w:space="10" w:color="FFFFFF"/>
      </w:pBdr>
      <w:shd w:val="clear" w:color="auto" w:fill="F2F2F2"/>
      <w:tabs>
        <w:tab w:val="left" w:pos="1211"/>
      </w:tabs>
      <w:suppressAutoHyphens/>
      <w:spacing w:after="200" w:line="276" w:lineRule="auto"/>
      <w:ind w:left="720" w:right="720"/>
    </w:pPr>
    <w:rPr>
      <w:rFonts w:ascii="Liberation Sans" w:hAnsi="Liberation Sans" w:cs="Times New Roman (Основной текст"/>
      <w:i/>
      <w:lang w:val="en-US"/>
    </w:rPr>
  </w:style>
  <w:style w:type="character" w:customStyle="1" w:styleId="afa">
    <w:name w:val="Выделенная цитата Знак"/>
    <w:basedOn w:val="a1"/>
    <w:link w:val="af9"/>
    <w:uiPriority w:val="30"/>
    <w:rsid w:val="00B57C13"/>
    <w:rPr>
      <w:rFonts w:ascii="Liberation Sans" w:hAnsi="Liberation Sans" w:cs="Times New Roman (Основной текст"/>
      <w:i/>
      <w:shd w:val="clear" w:color="auto" w:fill="F2F2F2"/>
      <w:lang w:val="en-US"/>
    </w:rPr>
  </w:style>
  <w:style w:type="paragraph" w:customStyle="1" w:styleId="afb">
    <w:name w:val="Колонтитул"/>
    <w:basedOn w:val="a0"/>
    <w:qFormat/>
    <w:rsid w:val="00B57C13"/>
    <w:pPr>
      <w:tabs>
        <w:tab w:val="left" w:pos="1211"/>
      </w:tabs>
      <w:suppressAutoHyphens/>
      <w:spacing w:after="200" w:line="276" w:lineRule="auto"/>
    </w:pPr>
    <w:rPr>
      <w:rFonts w:ascii="Liberation Sans" w:hAnsi="Liberation Sans" w:cs="Times New Roman (Основной текст"/>
      <w:lang w:val="en-US"/>
    </w:rPr>
  </w:style>
  <w:style w:type="paragraph" w:styleId="afc">
    <w:name w:val="footnote text"/>
    <w:basedOn w:val="a0"/>
    <w:link w:val="afd"/>
    <w:uiPriority w:val="99"/>
    <w:semiHidden/>
    <w:unhideWhenUsed/>
    <w:rsid w:val="00B57C13"/>
    <w:pPr>
      <w:tabs>
        <w:tab w:val="left" w:pos="1211"/>
      </w:tabs>
      <w:suppressAutoHyphens/>
      <w:spacing w:after="40" w:line="240" w:lineRule="auto"/>
    </w:pPr>
    <w:rPr>
      <w:rFonts w:ascii="Liberation Sans" w:hAnsi="Liberation Sans" w:cs="Times New Roman (Основной текст"/>
      <w:sz w:val="18"/>
      <w:lang w:val="en-US"/>
    </w:rPr>
  </w:style>
  <w:style w:type="character" w:customStyle="1" w:styleId="afd">
    <w:name w:val="Текст сноски Знак"/>
    <w:basedOn w:val="a1"/>
    <w:link w:val="afc"/>
    <w:uiPriority w:val="99"/>
    <w:semiHidden/>
    <w:rsid w:val="00B57C13"/>
    <w:rPr>
      <w:rFonts w:ascii="Liberation Sans" w:hAnsi="Liberation Sans" w:cs="Times New Roman (Основной текст"/>
      <w:sz w:val="18"/>
      <w:lang w:val="en-US"/>
    </w:rPr>
  </w:style>
  <w:style w:type="paragraph" w:styleId="afe">
    <w:name w:val="endnote text"/>
    <w:basedOn w:val="a0"/>
    <w:link w:val="aff"/>
    <w:uiPriority w:val="99"/>
    <w:semiHidden/>
    <w:unhideWhenUsed/>
    <w:rsid w:val="00B57C13"/>
    <w:pPr>
      <w:tabs>
        <w:tab w:val="left" w:pos="1211"/>
      </w:tabs>
      <w:suppressAutoHyphens/>
      <w:spacing w:after="0" w:line="240" w:lineRule="auto"/>
    </w:pPr>
    <w:rPr>
      <w:rFonts w:ascii="Liberation Sans" w:hAnsi="Liberation Sans" w:cs="Times New Roman (Основной текст"/>
      <w:sz w:val="20"/>
      <w:lang w:val="en-US"/>
    </w:rPr>
  </w:style>
  <w:style w:type="character" w:customStyle="1" w:styleId="aff">
    <w:name w:val="Текст концевой сноски Знак"/>
    <w:basedOn w:val="a1"/>
    <w:link w:val="afe"/>
    <w:uiPriority w:val="99"/>
    <w:semiHidden/>
    <w:rsid w:val="00B57C13"/>
    <w:rPr>
      <w:rFonts w:ascii="Liberation Sans" w:hAnsi="Liberation Sans" w:cs="Times New Roman (Основной текст"/>
      <w:sz w:val="20"/>
      <w:lang w:val="en-US"/>
    </w:rPr>
  </w:style>
  <w:style w:type="paragraph" w:styleId="16">
    <w:name w:val="toc 1"/>
    <w:basedOn w:val="a0"/>
    <w:uiPriority w:val="39"/>
    <w:unhideWhenUsed/>
    <w:rsid w:val="00B57C13"/>
    <w:pPr>
      <w:tabs>
        <w:tab w:val="left" w:pos="1211"/>
      </w:tabs>
      <w:suppressAutoHyphens/>
      <w:spacing w:after="57" w:line="276" w:lineRule="auto"/>
    </w:pPr>
    <w:rPr>
      <w:rFonts w:ascii="Liberation Sans" w:hAnsi="Liberation Sans" w:cs="Times New Roman (Основной текст"/>
      <w:lang w:val="en-US"/>
    </w:rPr>
  </w:style>
  <w:style w:type="paragraph" w:styleId="25">
    <w:name w:val="toc 2"/>
    <w:basedOn w:val="a0"/>
    <w:uiPriority w:val="39"/>
    <w:unhideWhenUsed/>
    <w:rsid w:val="00B57C13"/>
    <w:pPr>
      <w:tabs>
        <w:tab w:val="left" w:pos="1211"/>
      </w:tabs>
      <w:suppressAutoHyphens/>
      <w:spacing w:after="57" w:line="276" w:lineRule="auto"/>
      <w:ind w:left="283"/>
    </w:pPr>
    <w:rPr>
      <w:rFonts w:ascii="Liberation Sans" w:hAnsi="Liberation Sans" w:cs="Times New Roman (Основной текст"/>
      <w:lang w:val="en-US"/>
    </w:rPr>
  </w:style>
  <w:style w:type="paragraph" w:styleId="32">
    <w:name w:val="toc 3"/>
    <w:basedOn w:val="a0"/>
    <w:uiPriority w:val="39"/>
    <w:unhideWhenUsed/>
    <w:rsid w:val="00B57C13"/>
    <w:pPr>
      <w:tabs>
        <w:tab w:val="left" w:pos="1211"/>
      </w:tabs>
      <w:suppressAutoHyphens/>
      <w:spacing w:after="57" w:line="276" w:lineRule="auto"/>
      <w:ind w:left="567"/>
    </w:pPr>
    <w:rPr>
      <w:rFonts w:ascii="Liberation Sans" w:hAnsi="Liberation Sans" w:cs="Times New Roman (Основной текст"/>
      <w:lang w:val="en-US"/>
    </w:rPr>
  </w:style>
  <w:style w:type="paragraph" w:styleId="41">
    <w:name w:val="toc 4"/>
    <w:basedOn w:val="a0"/>
    <w:uiPriority w:val="39"/>
    <w:unhideWhenUsed/>
    <w:rsid w:val="00B57C13"/>
    <w:pPr>
      <w:tabs>
        <w:tab w:val="left" w:pos="1211"/>
      </w:tabs>
      <w:suppressAutoHyphens/>
      <w:spacing w:after="57" w:line="276" w:lineRule="auto"/>
      <w:ind w:left="850"/>
    </w:pPr>
    <w:rPr>
      <w:rFonts w:ascii="Liberation Sans" w:hAnsi="Liberation Sans" w:cs="Times New Roman (Основной текст"/>
      <w:lang w:val="en-US"/>
    </w:rPr>
  </w:style>
  <w:style w:type="paragraph" w:styleId="51">
    <w:name w:val="toc 5"/>
    <w:basedOn w:val="a0"/>
    <w:uiPriority w:val="39"/>
    <w:unhideWhenUsed/>
    <w:rsid w:val="00B57C13"/>
    <w:pPr>
      <w:tabs>
        <w:tab w:val="left" w:pos="1211"/>
      </w:tabs>
      <w:suppressAutoHyphens/>
      <w:spacing w:after="57" w:line="276" w:lineRule="auto"/>
      <w:ind w:left="1134"/>
    </w:pPr>
    <w:rPr>
      <w:rFonts w:ascii="Liberation Sans" w:hAnsi="Liberation Sans" w:cs="Times New Roman (Основной текст"/>
      <w:lang w:val="en-US"/>
    </w:rPr>
  </w:style>
  <w:style w:type="paragraph" w:styleId="61">
    <w:name w:val="toc 6"/>
    <w:basedOn w:val="a0"/>
    <w:uiPriority w:val="39"/>
    <w:unhideWhenUsed/>
    <w:rsid w:val="00B57C13"/>
    <w:pPr>
      <w:tabs>
        <w:tab w:val="left" w:pos="1211"/>
      </w:tabs>
      <w:suppressAutoHyphens/>
      <w:spacing w:after="57" w:line="276" w:lineRule="auto"/>
      <w:ind w:left="1417"/>
    </w:pPr>
    <w:rPr>
      <w:rFonts w:ascii="Liberation Sans" w:hAnsi="Liberation Sans" w:cs="Times New Roman (Основной текст"/>
      <w:lang w:val="en-US"/>
    </w:rPr>
  </w:style>
  <w:style w:type="paragraph" w:styleId="71">
    <w:name w:val="toc 7"/>
    <w:basedOn w:val="a0"/>
    <w:uiPriority w:val="39"/>
    <w:unhideWhenUsed/>
    <w:rsid w:val="00B57C13"/>
    <w:pPr>
      <w:tabs>
        <w:tab w:val="left" w:pos="1211"/>
      </w:tabs>
      <w:suppressAutoHyphens/>
      <w:spacing w:after="57" w:line="276" w:lineRule="auto"/>
      <w:ind w:left="1701"/>
    </w:pPr>
    <w:rPr>
      <w:rFonts w:ascii="Liberation Sans" w:hAnsi="Liberation Sans" w:cs="Times New Roman (Основной текст"/>
      <w:lang w:val="en-US"/>
    </w:rPr>
  </w:style>
  <w:style w:type="paragraph" w:styleId="81">
    <w:name w:val="toc 8"/>
    <w:basedOn w:val="a0"/>
    <w:uiPriority w:val="39"/>
    <w:unhideWhenUsed/>
    <w:rsid w:val="00B57C13"/>
    <w:pPr>
      <w:tabs>
        <w:tab w:val="left" w:pos="1211"/>
      </w:tabs>
      <w:suppressAutoHyphens/>
      <w:spacing w:after="57" w:line="276" w:lineRule="auto"/>
      <w:ind w:left="1984"/>
    </w:pPr>
    <w:rPr>
      <w:rFonts w:ascii="Liberation Sans" w:hAnsi="Liberation Sans" w:cs="Times New Roman (Основной текст"/>
      <w:lang w:val="en-US"/>
    </w:rPr>
  </w:style>
  <w:style w:type="paragraph" w:styleId="91">
    <w:name w:val="toc 9"/>
    <w:basedOn w:val="a0"/>
    <w:uiPriority w:val="39"/>
    <w:unhideWhenUsed/>
    <w:rsid w:val="00B57C13"/>
    <w:pPr>
      <w:tabs>
        <w:tab w:val="left" w:pos="1211"/>
      </w:tabs>
      <w:suppressAutoHyphens/>
      <w:spacing w:after="57" w:line="276" w:lineRule="auto"/>
      <w:ind w:left="2268"/>
    </w:pPr>
    <w:rPr>
      <w:rFonts w:ascii="Liberation Sans" w:hAnsi="Liberation Sans" w:cs="Times New Roman (Основной текст"/>
      <w:lang w:val="en-US"/>
    </w:rPr>
  </w:style>
  <w:style w:type="paragraph" w:styleId="aff0">
    <w:name w:val="TOC Heading"/>
    <w:uiPriority w:val="39"/>
    <w:unhideWhenUsed/>
    <w:rsid w:val="00B57C13"/>
    <w:pPr>
      <w:suppressAutoHyphens/>
      <w:spacing w:after="200" w:line="276" w:lineRule="auto"/>
    </w:pPr>
    <w:rPr>
      <w:rFonts w:ascii="Liberation Sans" w:hAnsi="Liberation Sans" w:cs="Times New Roman (Основной текст"/>
      <w:lang w:val="en-US"/>
    </w:rPr>
  </w:style>
  <w:style w:type="paragraph" w:styleId="aff1">
    <w:name w:val="table of figures"/>
    <w:basedOn w:val="a0"/>
    <w:uiPriority w:val="99"/>
    <w:unhideWhenUsed/>
    <w:qFormat/>
    <w:rsid w:val="00B57C13"/>
    <w:pPr>
      <w:tabs>
        <w:tab w:val="left" w:pos="1211"/>
      </w:tabs>
      <w:suppressAutoHyphens/>
      <w:spacing w:after="0" w:line="276" w:lineRule="auto"/>
    </w:pPr>
    <w:rPr>
      <w:rFonts w:ascii="Liberation Sans" w:hAnsi="Liberation Sans" w:cs="Times New Roman (Основной текст"/>
      <w:lang w:val="en-US"/>
    </w:rPr>
  </w:style>
  <w:style w:type="paragraph" w:styleId="aff2">
    <w:name w:val="No Spacing"/>
    <w:basedOn w:val="a0"/>
    <w:link w:val="aff3"/>
    <w:uiPriority w:val="1"/>
    <w:qFormat/>
    <w:rsid w:val="00B57C13"/>
    <w:pPr>
      <w:tabs>
        <w:tab w:val="left" w:pos="1211"/>
      </w:tabs>
      <w:suppressAutoHyphens/>
      <w:spacing w:after="0" w:line="240" w:lineRule="auto"/>
    </w:pPr>
    <w:rPr>
      <w:rFonts w:ascii="Liberation Sans" w:hAnsi="Liberation Sans" w:cs="Times New Roman (Основной текст"/>
      <w:lang w:val="en-US"/>
    </w:rPr>
  </w:style>
  <w:style w:type="paragraph" w:customStyle="1" w:styleId="aff4">
    <w:name w:val="Содержимое таблицы"/>
    <w:basedOn w:val="a0"/>
    <w:qFormat/>
    <w:rsid w:val="00B57C13"/>
    <w:pPr>
      <w:widowControl w:val="0"/>
      <w:suppressLineNumbers/>
      <w:tabs>
        <w:tab w:val="left" w:pos="1211"/>
      </w:tabs>
      <w:suppressAutoHyphens/>
      <w:spacing w:after="200" w:line="276" w:lineRule="auto"/>
    </w:pPr>
    <w:rPr>
      <w:rFonts w:ascii="Liberation Sans" w:hAnsi="Liberation Sans" w:cs="Times New Roman (Основной текст"/>
      <w:lang w:val="en-US"/>
    </w:rPr>
  </w:style>
  <w:style w:type="paragraph" w:customStyle="1" w:styleId="aff5">
    <w:name w:val="Заголовок таблицы"/>
    <w:basedOn w:val="aff4"/>
    <w:qFormat/>
    <w:rsid w:val="00B57C13"/>
    <w:pPr>
      <w:jc w:val="center"/>
    </w:pPr>
    <w:rPr>
      <w:b/>
      <w:bCs/>
    </w:rPr>
  </w:style>
  <w:style w:type="numbering" w:customStyle="1" w:styleId="110">
    <w:name w:val="Нет списка11"/>
    <w:next w:val="a3"/>
    <w:uiPriority w:val="99"/>
    <w:semiHidden/>
    <w:unhideWhenUsed/>
    <w:rsid w:val="00B57C13"/>
  </w:style>
  <w:style w:type="character" w:customStyle="1" w:styleId="aff3">
    <w:name w:val="Без интервала Знак"/>
    <w:basedOn w:val="a1"/>
    <w:link w:val="aff2"/>
    <w:uiPriority w:val="1"/>
    <w:qFormat/>
    <w:locked/>
    <w:rsid w:val="00B57C13"/>
    <w:rPr>
      <w:rFonts w:ascii="Liberation Sans" w:hAnsi="Liberation Sans" w:cs="Times New Roman (Основной текст"/>
      <w:lang w:val="en-US"/>
    </w:rPr>
  </w:style>
  <w:style w:type="character" w:customStyle="1" w:styleId="17">
    <w:name w:val="Текст выноски Знак1"/>
    <w:basedOn w:val="a1"/>
    <w:uiPriority w:val="99"/>
    <w:semiHidden/>
    <w:rsid w:val="00B57C13"/>
    <w:rPr>
      <w:rFonts w:ascii="Tahoma" w:hAnsi="Tahoma" w:cs="Tahoma"/>
      <w:sz w:val="16"/>
      <w:szCs w:val="16"/>
    </w:rPr>
  </w:style>
  <w:style w:type="paragraph" w:styleId="af3">
    <w:name w:val="caption"/>
    <w:basedOn w:val="a0"/>
    <w:next w:val="a0"/>
    <w:uiPriority w:val="35"/>
    <w:semiHidden/>
    <w:unhideWhenUsed/>
    <w:qFormat/>
    <w:rsid w:val="00B57C13"/>
    <w:pPr>
      <w:spacing w:after="200" w:line="240" w:lineRule="auto"/>
    </w:pPr>
    <w:rPr>
      <w:b/>
      <w:bCs/>
      <w:color w:val="4472C4" w:themeColor="accent1"/>
      <w:sz w:val="18"/>
      <w:szCs w:val="18"/>
    </w:rPr>
  </w:style>
  <w:style w:type="paragraph" w:customStyle="1" w:styleId="1">
    <w:name w:val="Стиль1"/>
    <w:basedOn w:val="a0"/>
    <w:rsid w:val="00254943"/>
    <w:pPr>
      <w:keepNext/>
      <w:keepLines/>
      <w:widowControl w:val="0"/>
      <w:numPr>
        <w:numId w:val="1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3">
    <w:name w:val="Стиль3"/>
    <w:basedOn w:val="26"/>
    <w:rsid w:val="00254943"/>
    <w:pPr>
      <w:widowControl w:val="0"/>
      <w:numPr>
        <w:ilvl w:val="2"/>
        <w:numId w:val="12"/>
      </w:numPr>
      <w:tabs>
        <w:tab w:val="clear" w:pos="1307"/>
        <w:tab w:val="num" w:pos="360"/>
        <w:tab w:val="num" w:pos="2160"/>
      </w:tabs>
      <w:adjustRightInd w:val="0"/>
      <w:spacing w:after="0" w:line="240" w:lineRule="auto"/>
      <w:ind w:left="283" w:hanging="360"/>
      <w:jc w:val="both"/>
    </w:pPr>
    <w:rPr>
      <w:rFonts w:ascii="Times New Roman" w:eastAsia="Times New Roman" w:hAnsi="Times New Roman" w:cs="Times New Roman"/>
      <w:sz w:val="24"/>
      <w:szCs w:val="20"/>
      <w:lang w:eastAsia="ru-RU"/>
    </w:rPr>
  </w:style>
  <w:style w:type="paragraph" w:styleId="26">
    <w:name w:val="Body Text Indent 2"/>
    <w:basedOn w:val="a0"/>
    <w:link w:val="27"/>
    <w:uiPriority w:val="99"/>
    <w:semiHidden/>
    <w:unhideWhenUsed/>
    <w:rsid w:val="00254943"/>
    <w:pPr>
      <w:spacing w:after="120" w:line="480" w:lineRule="auto"/>
      <w:ind w:left="283"/>
    </w:pPr>
  </w:style>
  <w:style w:type="character" w:customStyle="1" w:styleId="27">
    <w:name w:val="Основной текст с отступом 2 Знак"/>
    <w:basedOn w:val="a1"/>
    <w:link w:val="26"/>
    <w:uiPriority w:val="99"/>
    <w:semiHidden/>
    <w:rsid w:val="00254943"/>
  </w:style>
  <w:style w:type="paragraph" w:customStyle="1" w:styleId="Standard">
    <w:name w:val="Standard"/>
    <w:rsid w:val="00F80D6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18">
    <w:name w:val="Обычный1"/>
    <w:autoRedefine/>
    <w:uiPriority w:val="99"/>
    <w:qFormat/>
    <w:rsid w:val="0066480F"/>
    <w:pPr>
      <w:tabs>
        <w:tab w:val="left" w:pos="851"/>
      </w:tabs>
      <w:suppressAutoHyphens/>
      <w:spacing w:before="60" w:after="60" w:line="240" w:lineRule="auto"/>
      <w:ind w:firstLine="192"/>
      <w:jc w:val="right"/>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table of figures"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95AC8"/>
  </w:style>
  <w:style w:type="paragraph" w:styleId="10">
    <w:name w:val="heading 1"/>
    <w:basedOn w:val="a0"/>
    <w:link w:val="11"/>
    <w:uiPriority w:val="9"/>
    <w:qFormat/>
    <w:rsid w:val="00B57C13"/>
    <w:pPr>
      <w:tabs>
        <w:tab w:val="left" w:pos="1211"/>
      </w:tabs>
      <w:suppressAutoHyphens/>
      <w:spacing w:after="200" w:line="276" w:lineRule="auto"/>
      <w:outlineLvl w:val="0"/>
    </w:pPr>
    <w:rPr>
      <w:rFonts w:ascii="Liberation Sans" w:hAnsi="Liberation Sans" w:cs="Liberation Sans"/>
      <w:lang w:val="en-US"/>
    </w:rPr>
  </w:style>
  <w:style w:type="paragraph" w:styleId="2">
    <w:name w:val="heading 2"/>
    <w:basedOn w:val="a0"/>
    <w:next w:val="a0"/>
    <w:link w:val="20"/>
    <w:uiPriority w:val="9"/>
    <w:unhideWhenUsed/>
    <w:qFormat/>
    <w:rsid w:val="00D871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0">
    <w:name w:val="heading 3"/>
    <w:basedOn w:val="a0"/>
    <w:link w:val="31"/>
    <w:uiPriority w:val="9"/>
    <w:unhideWhenUsed/>
    <w:qFormat/>
    <w:rsid w:val="00B57C13"/>
    <w:pPr>
      <w:tabs>
        <w:tab w:val="left" w:pos="1211"/>
      </w:tabs>
      <w:suppressAutoHyphens/>
      <w:spacing w:after="200" w:line="276" w:lineRule="auto"/>
      <w:outlineLvl w:val="2"/>
    </w:pPr>
    <w:rPr>
      <w:rFonts w:ascii="Liberation Sans" w:hAnsi="Liberation Sans" w:cs="Liberation Sans"/>
      <w:lang w:val="en-US"/>
    </w:rPr>
  </w:style>
  <w:style w:type="paragraph" w:styleId="4">
    <w:name w:val="heading 4"/>
    <w:basedOn w:val="a0"/>
    <w:link w:val="40"/>
    <w:uiPriority w:val="9"/>
    <w:unhideWhenUsed/>
    <w:qFormat/>
    <w:rsid w:val="00B57C13"/>
    <w:pPr>
      <w:tabs>
        <w:tab w:val="left" w:pos="1211"/>
      </w:tabs>
      <w:suppressAutoHyphens/>
      <w:spacing w:after="200" w:line="276" w:lineRule="auto"/>
      <w:outlineLvl w:val="3"/>
    </w:pPr>
    <w:rPr>
      <w:rFonts w:ascii="Liberation Sans" w:hAnsi="Liberation Sans" w:cs="Liberation Sans"/>
      <w:lang w:val="en-US"/>
    </w:rPr>
  </w:style>
  <w:style w:type="paragraph" w:styleId="5">
    <w:name w:val="heading 5"/>
    <w:basedOn w:val="a0"/>
    <w:link w:val="50"/>
    <w:uiPriority w:val="9"/>
    <w:unhideWhenUsed/>
    <w:qFormat/>
    <w:rsid w:val="00B57C13"/>
    <w:pPr>
      <w:tabs>
        <w:tab w:val="left" w:pos="1211"/>
      </w:tabs>
      <w:suppressAutoHyphens/>
      <w:spacing w:after="200" w:line="276" w:lineRule="auto"/>
      <w:outlineLvl w:val="4"/>
    </w:pPr>
    <w:rPr>
      <w:rFonts w:ascii="Liberation Sans" w:hAnsi="Liberation Sans" w:cs="Liberation Sans"/>
      <w:lang w:val="en-US"/>
    </w:rPr>
  </w:style>
  <w:style w:type="paragraph" w:styleId="6">
    <w:name w:val="heading 6"/>
    <w:basedOn w:val="a0"/>
    <w:link w:val="60"/>
    <w:uiPriority w:val="9"/>
    <w:unhideWhenUsed/>
    <w:qFormat/>
    <w:rsid w:val="00B57C13"/>
    <w:pPr>
      <w:keepNext/>
      <w:keepLines/>
      <w:tabs>
        <w:tab w:val="left" w:pos="1211"/>
      </w:tabs>
      <w:suppressAutoHyphens/>
      <w:spacing w:before="320" w:after="200" w:line="276" w:lineRule="auto"/>
      <w:outlineLvl w:val="5"/>
    </w:pPr>
    <w:rPr>
      <w:rFonts w:ascii="Liberation Sans" w:eastAsia="Arial" w:hAnsi="Liberation Sans" w:cs="Liberation Sans"/>
      <w:b/>
      <w:bCs/>
      <w:lang w:val="en-US"/>
    </w:rPr>
  </w:style>
  <w:style w:type="paragraph" w:styleId="7">
    <w:name w:val="heading 7"/>
    <w:basedOn w:val="a0"/>
    <w:link w:val="70"/>
    <w:uiPriority w:val="9"/>
    <w:unhideWhenUsed/>
    <w:qFormat/>
    <w:rsid w:val="00B57C13"/>
    <w:pPr>
      <w:tabs>
        <w:tab w:val="left" w:pos="1211"/>
      </w:tabs>
      <w:suppressAutoHyphens/>
      <w:spacing w:after="200" w:line="276" w:lineRule="auto"/>
      <w:outlineLvl w:val="6"/>
    </w:pPr>
    <w:rPr>
      <w:rFonts w:ascii="Liberation Sans" w:hAnsi="Liberation Sans" w:cs="Liberation Sans"/>
      <w:lang w:val="en-US"/>
    </w:rPr>
  </w:style>
  <w:style w:type="paragraph" w:styleId="8">
    <w:name w:val="heading 8"/>
    <w:basedOn w:val="a0"/>
    <w:link w:val="80"/>
    <w:uiPriority w:val="9"/>
    <w:unhideWhenUsed/>
    <w:qFormat/>
    <w:rsid w:val="00B57C13"/>
    <w:pPr>
      <w:tabs>
        <w:tab w:val="left" w:pos="1211"/>
      </w:tabs>
      <w:suppressAutoHyphens/>
      <w:spacing w:after="200" w:line="276" w:lineRule="auto"/>
      <w:outlineLvl w:val="7"/>
    </w:pPr>
    <w:rPr>
      <w:rFonts w:ascii="Liberation Sans" w:hAnsi="Liberation Sans" w:cs="Liberation Sans"/>
      <w:lang w:val="en-US"/>
    </w:rPr>
  </w:style>
  <w:style w:type="paragraph" w:styleId="9">
    <w:name w:val="heading 9"/>
    <w:basedOn w:val="a0"/>
    <w:link w:val="90"/>
    <w:uiPriority w:val="9"/>
    <w:unhideWhenUsed/>
    <w:qFormat/>
    <w:rsid w:val="00B57C13"/>
    <w:pPr>
      <w:tabs>
        <w:tab w:val="left" w:pos="1211"/>
      </w:tabs>
      <w:suppressAutoHyphens/>
      <w:spacing w:after="200" w:line="276" w:lineRule="auto"/>
      <w:outlineLvl w:val="8"/>
    </w:pPr>
    <w:rPr>
      <w:rFonts w:ascii="Liberation Sans" w:hAnsi="Liberation Sans" w:cs="Liberation Sans"/>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AA7618"/>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AA7618"/>
    <w:rPr>
      <w:rFonts w:ascii="Calibri" w:eastAsia="Times New Roman" w:hAnsi="Calibri" w:cs="Calibri"/>
      <w:szCs w:val="20"/>
      <w:lang w:eastAsia="ru-RU"/>
    </w:rPr>
  </w:style>
  <w:style w:type="paragraph" w:styleId="a4">
    <w:name w:val="header"/>
    <w:basedOn w:val="a0"/>
    <w:link w:val="a5"/>
    <w:uiPriority w:val="99"/>
    <w:unhideWhenUsed/>
    <w:rsid w:val="00090AED"/>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090AED"/>
  </w:style>
  <w:style w:type="paragraph" w:styleId="a6">
    <w:name w:val="footer"/>
    <w:basedOn w:val="a0"/>
    <w:link w:val="a7"/>
    <w:uiPriority w:val="99"/>
    <w:unhideWhenUsed/>
    <w:rsid w:val="00090AED"/>
    <w:pPr>
      <w:tabs>
        <w:tab w:val="center" w:pos="4677"/>
        <w:tab w:val="right" w:pos="9355"/>
      </w:tabs>
      <w:spacing w:after="0" w:line="240" w:lineRule="auto"/>
    </w:pPr>
  </w:style>
  <w:style w:type="character" w:customStyle="1" w:styleId="a7">
    <w:name w:val="Нижний колонтитул Знак"/>
    <w:basedOn w:val="a1"/>
    <w:link w:val="a6"/>
    <w:uiPriority w:val="99"/>
    <w:rsid w:val="00090AED"/>
  </w:style>
  <w:style w:type="paragraph" w:styleId="a8">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0"/>
    <w:link w:val="a9"/>
    <w:unhideWhenUsed/>
    <w:rsid w:val="00D87194"/>
    <w:pPr>
      <w:spacing w:after="120" w:line="240" w:lineRule="auto"/>
    </w:pPr>
    <w:rPr>
      <w:rFonts w:ascii="Times New Roman" w:eastAsia="Times New Roman" w:hAnsi="Times New Roman" w:cs="Times New Roman"/>
      <w:sz w:val="24"/>
      <w:szCs w:val="24"/>
      <w:lang w:eastAsia="ru-RU"/>
    </w:rPr>
  </w:style>
  <w:style w:type="character" w:customStyle="1" w:styleId="a9">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1"/>
    <w:link w:val="a8"/>
    <w:rsid w:val="00D87194"/>
    <w:rPr>
      <w:rFonts w:ascii="Times New Roman" w:eastAsia="Times New Roman" w:hAnsi="Times New Roman" w:cs="Times New Roman"/>
      <w:sz w:val="24"/>
      <w:szCs w:val="24"/>
      <w:lang w:eastAsia="ru-RU"/>
    </w:rPr>
  </w:style>
  <w:style w:type="paragraph" w:customStyle="1" w:styleId="ConsNormal">
    <w:name w:val="ConsNormal"/>
    <w:link w:val="ConsNormal0"/>
    <w:qFormat/>
    <w:rsid w:val="00D8719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D87194"/>
    <w:rPr>
      <w:rFonts w:ascii="Arial" w:eastAsia="Times New Roman" w:hAnsi="Arial" w:cs="Arial"/>
      <w:sz w:val="20"/>
      <w:szCs w:val="20"/>
      <w:lang w:eastAsia="ru-RU"/>
    </w:rPr>
  </w:style>
  <w:style w:type="paragraph" w:customStyle="1" w:styleId="a">
    <w:name w:val="Пункты"/>
    <w:basedOn w:val="2"/>
    <w:link w:val="aa"/>
    <w:qFormat/>
    <w:rsid w:val="00D87194"/>
    <w:pPr>
      <w:keepLines w:val="0"/>
      <w:numPr>
        <w:ilvl w:val="1"/>
        <w:numId w:val="1"/>
      </w:numPr>
      <w:tabs>
        <w:tab w:val="left" w:pos="1134"/>
      </w:tabs>
      <w:spacing w:before="120" w:line="240" w:lineRule="auto"/>
    </w:pPr>
    <w:rPr>
      <w:rFonts w:ascii="Times New Roman" w:eastAsia="Times New Roman" w:hAnsi="Times New Roman" w:cs="Times New Roman"/>
      <w:bCs/>
      <w:iCs/>
      <w:color w:val="000000"/>
      <w:sz w:val="24"/>
      <w:szCs w:val="28"/>
      <w:lang w:eastAsia="ru-RU"/>
    </w:rPr>
  </w:style>
  <w:style w:type="character" w:customStyle="1" w:styleId="aa">
    <w:name w:val="Пункты Знак"/>
    <w:link w:val="a"/>
    <w:rsid w:val="00D87194"/>
    <w:rPr>
      <w:rFonts w:ascii="Times New Roman" w:eastAsia="Times New Roman" w:hAnsi="Times New Roman" w:cs="Times New Roman"/>
      <w:bCs/>
      <w:iCs/>
      <w:color w:val="000000"/>
      <w:sz w:val="24"/>
      <w:szCs w:val="28"/>
      <w:lang w:eastAsia="ru-RU"/>
    </w:rPr>
  </w:style>
  <w:style w:type="character" w:customStyle="1" w:styleId="20">
    <w:name w:val="Заголовок 2 Знак"/>
    <w:basedOn w:val="a1"/>
    <w:link w:val="2"/>
    <w:uiPriority w:val="9"/>
    <w:rsid w:val="00D87194"/>
    <w:rPr>
      <w:rFonts w:asciiTheme="majorHAnsi" w:eastAsiaTheme="majorEastAsia" w:hAnsiTheme="majorHAnsi" w:cstheme="majorBidi"/>
      <w:color w:val="2F5496" w:themeColor="accent1" w:themeShade="BF"/>
      <w:sz w:val="26"/>
      <w:szCs w:val="26"/>
    </w:rPr>
  </w:style>
  <w:style w:type="paragraph" w:styleId="21">
    <w:name w:val="Body Text 2"/>
    <w:basedOn w:val="a0"/>
    <w:link w:val="22"/>
    <w:uiPriority w:val="99"/>
    <w:semiHidden/>
    <w:unhideWhenUsed/>
    <w:rsid w:val="00D87194"/>
    <w:pPr>
      <w:spacing w:after="120" w:line="480" w:lineRule="auto"/>
    </w:pPr>
  </w:style>
  <w:style w:type="character" w:customStyle="1" w:styleId="22">
    <w:name w:val="Основной текст 2 Знак"/>
    <w:basedOn w:val="a1"/>
    <w:link w:val="21"/>
    <w:uiPriority w:val="99"/>
    <w:semiHidden/>
    <w:rsid w:val="00D87194"/>
  </w:style>
  <w:style w:type="character" w:customStyle="1" w:styleId="copytarget">
    <w:name w:val="copy_target"/>
    <w:basedOn w:val="a1"/>
    <w:rsid w:val="00F931B1"/>
  </w:style>
  <w:style w:type="paragraph" w:customStyle="1" w:styleId="ConsPlusNonformat">
    <w:name w:val="ConsPlusNonformat"/>
    <w:rsid w:val="00456A08"/>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4F6CB4"/>
    <w:pPr>
      <w:widowControl w:val="0"/>
      <w:spacing w:after="0" w:line="240" w:lineRule="auto"/>
      <w:ind w:left="720"/>
      <w:contextualSpacing/>
    </w:pPr>
    <w:rPr>
      <w:rFonts w:ascii="Courier New" w:eastAsia="Times New Roman" w:hAnsi="Courier New" w:cs="Courier New"/>
      <w:color w:val="000000"/>
      <w:sz w:val="24"/>
      <w:szCs w:val="24"/>
      <w:lang w:eastAsia="ru-RU"/>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4F6CB4"/>
    <w:rPr>
      <w:rFonts w:ascii="Courier New" w:eastAsia="Times New Roman" w:hAnsi="Courier New" w:cs="Courier New"/>
      <w:color w:val="000000"/>
      <w:sz w:val="24"/>
      <w:szCs w:val="24"/>
      <w:lang w:eastAsia="ru-RU"/>
    </w:rPr>
  </w:style>
  <w:style w:type="character" w:customStyle="1" w:styleId="code-name">
    <w:name w:val="code-name"/>
    <w:basedOn w:val="a1"/>
    <w:rsid w:val="00DA10C9"/>
  </w:style>
  <w:style w:type="paragraph" w:styleId="ad">
    <w:name w:val="Balloon Text"/>
    <w:basedOn w:val="a0"/>
    <w:link w:val="ae"/>
    <w:uiPriority w:val="99"/>
    <w:semiHidden/>
    <w:unhideWhenUsed/>
    <w:qFormat/>
    <w:rsid w:val="00DA10C9"/>
    <w:pPr>
      <w:spacing w:after="0" w:line="240" w:lineRule="auto"/>
    </w:pPr>
    <w:rPr>
      <w:rFonts w:ascii="Tahoma" w:hAnsi="Tahoma" w:cs="Tahoma"/>
      <w:sz w:val="16"/>
      <w:szCs w:val="16"/>
    </w:rPr>
  </w:style>
  <w:style w:type="character" w:customStyle="1" w:styleId="ae">
    <w:name w:val="Текст выноски Знак"/>
    <w:basedOn w:val="a1"/>
    <w:link w:val="ad"/>
    <w:uiPriority w:val="99"/>
    <w:semiHidden/>
    <w:qFormat/>
    <w:rsid w:val="00DA10C9"/>
    <w:rPr>
      <w:rFonts w:ascii="Tahoma" w:hAnsi="Tahoma" w:cs="Tahoma"/>
      <w:sz w:val="16"/>
      <w:szCs w:val="16"/>
    </w:rPr>
  </w:style>
  <w:style w:type="character" w:styleId="af">
    <w:name w:val="Hyperlink"/>
    <w:basedOn w:val="a1"/>
    <w:uiPriority w:val="99"/>
    <w:unhideWhenUsed/>
    <w:rsid w:val="001E2D78"/>
    <w:rPr>
      <w:color w:val="0563C1" w:themeColor="hyperlink"/>
      <w:u w:val="single"/>
    </w:rPr>
  </w:style>
  <w:style w:type="character" w:customStyle="1" w:styleId="11">
    <w:name w:val="Заголовок 1 Знак"/>
    <w:basedOn w:val="a1"/>
    <w:link w:val="10"/>
    <w:uiPriority w:val="9"/>
    <w:rsid w:val="00B57C13"/>
    <w:rPr>
      <w:rFonts w:ascii="Liberation Sans" w:hAnsi="Liberation Sans" w:cs="Liberation Sans"/>
      <w:lang w:val="en-US"/>
    </w:rPr>
  </w:style>
  <w:style w:type="character" w:customStyle="1" w:styleId="31">
    <w:name w:val="Заголовок 3 Знак"/>
    <w:basedOn w:val="a1"/>
    <w:link w:val="30"/>
    <w:uiPriority w:val="9"/>
    <w:rsid w:val="00B57C13"/>
    <w:rPr>
      <w:rFonts w:ascii="Liberation Sans" w:hAnsi="Liberation Sans" w:cs="Liberation Sans"/>
      <w:lang w:val="en-US"/>
    </w:rPr>
  </w:style>
  <w:style w:type="character" w:customStyle="1" w:styleId="40">
    <w:name w:val="Заголовок 4 Знак"/>
    <w:basedOn w:val="a1"/>
    <w:link w:val="4"/>
    <w:uiPriority w:val="9"/>
    <w:rsid w:val="00B57C13"/>
    <w:rPr>
      <w:rFonts w:ascii="Liberation Sans" w:hAnsi="Liberation Sans" w:cs="Liberation Sans"/>
      <w:lang w:val="en-US"/>
    </w:rPr>
  </w:style>
  <w:style w:type="character" w:customStyle="1" w:styleId="50">
    <w:name w:val="Заголовок 5 Знак"/>
    <w:basedOn w:val="a1"/>
    <w:link w:val="5"/>
    <w:uiPriority w:val="9"/>
    <w:rsid w:val="00B57C13"/>
    <w:rPr>
      <w:rFonts w:ascii="Liberation Sans" w:hAnsi="Liberation Sans" w:cs="Liberation Sans"/>
      <w:lang w:val="en-US"/>
    </w:rPr>
  </w:style>
  <w:style w:type="character" w:customStyle="1" w:styleId="60">
    <w:name w:val="Заголовок 6 Знак"/>
    <w:basedOn w:val="a1"/>
    <w:link w:val="6"/>
    <w:uiPriority w:val="9"/>
    <w:rsid w:val="00B57C13"/>
    <w:rPr>
      <w:rFonts w:ascii="Liberation Sans" w:eastAsia="Arial" w:hAnsi="Liberation Sans" w:cs="Liberation Sans"/>
      <w:b/>
      <w:bCs/>
      <w:lang w:val="en-US"/>
    </w:rPr>
  </w:style>
  <w:style w:type="character" w:customStyle="1" w:styleId="70">
    <w:name w:val="Заголовок 7 Знак"/>
    <w:basedOn w:val="a1"/>
    <w:link w:val="7"/>
    <w:uiPriority w:val="9"/>
    <w:rsid w:val="00B57C13"/>
    <w:rPr>
      <w:rFonts w:ascii="Liberation Sans" w:hAnsi="Liberation Sans" w:cs="Liberation Sans"/>
      <w:lang w:val="en-US"/>
    </w:rPr>
  </w:style>
  <w:style w:type="character" w:customStyle="1" w:styleId="80">
    <w:name w:val="Заголовок 8 Знак"/>
    <w:basedOn w:val="a1"/>
    <w:link w:val="8"/>
    <w:uiPriority w:val="9"/>
    <w:rsid w:val="00B57C13"/>
    <w:rPr>
      <w:rFonts w:ascii="Liberation Sans" w:hAnsi="Liberation Sans" w:cs="Liberation Sans"/>
      <w:lang w:val="en-US"/>
    </w:rPr>
  </w:style>
  <w:style w:type="character" w:customStyle="1" w:styleId="90">
    <w:name w:val="Заголовок 9 Знак"/>
    <w:basedOn w:val="a1"/>
    <w:link w:val="9"/>
    <w:uiPriority w:val="9"/>
    <w:rsid w:val="00B57C13"/>
    <w:rPr>
      <w:rFonts w:ascii="Liberation Sans" w:hAnsi="Liberation Sans" w:cs="Liberation Sans"/>
      <w:lang w:val="en-US"/>
    </w:rPr>
  </w:style>
  <w:style w:type="numbering" w:customStyle="1" w:styleId="12">
    <w:name w:val="Нет списка1"/>
    <w:next w:val="a3"/>
    <w:uiPriority w:val="99"/>
    <w:semiHidden/>
    <w:unhideWhenUsed/>
    <w:rsid w:val="00B57C13"/>
  </w:style>
  <w:style w:type="character" w:customStyle="1" w:styleId="Heading1Char">
    <w:name w:val="Heading 1 Char"/>
    <w:basedOn w:val="a1"/>
    <w:uiPriority w:val="9"/>
    <w:qFormat/>
    <w:rsid w:val="00B57C13"/>
    <w:rPr>
      <w:rFonts w:ascii="Liberation Sans" w:eastAsia="Arial" w:hAnsi="Liberation Sans" w:cs="Liberation Sans"/>
      <w:sz w:val="40"/>
      <w:szCs w:val="40"/>
    </w:rPr>
  </w:style>
  <w:style w:type="character" w:customStyle="1" w:styleId="Heading2Char">
    <w:name w:val="Heading 2 Char"/>
    <w:basedOn w:val="a1"/>
    <w:uiPriority w:val="9"/>
    <w:qFormat/>
    <w:rsid w:val="00B57C13"/>
    <w:rPr>
      <w:rFonts w:ascii="Liberation Sans" w:eastAsia="Arial" w:hAnsi="Liberation Sans" w:cs="Liberation Sans"/>
      <w:sz w:val="34"/>
    </w:rPr>
  </w:style>
  <w:style w:type="character" w:customStyle="1" w:styleId="Heading3Char">
    <w:name w:val="Heading 3 Char"/>
    <w:basedOn w:val="a1"/>
    <w:uiPriority w:val="9"/>
    <w:qFormat/>
    <w:rsid w:val="00B57C13"/>
    <w:rPr>
      <w:rFonts w:ascii="Liberation Sans" w:eastAsia="Arial" w:hAnsi="Liberation Sans" w:cs="Liberation Sans"/>
      <w:sz w:val="30"/>
      <w:szCs w:val="30"/>
    </w:rPr>
  </w:style>
  <w:style w:type="character" w:customStyle="1" w:styleId="Heading4Char">
    <w:name w:val="Heading 4 Char"/>
    <w:basedOn w:val="a1"/>
    <w:uiPriority w:val="9"/>
    <w:qFormat/>
    <w:rsid w:val="00B57C13"/>
    <w:rPr>
      <w:rFonts w:ascii="Liberation Sans" w:eastAsia="Arial" w:hAnsi="Liberation Sans" w:cs="Liberation Sans"/>
      <w:b/>
      <w:bCs/>
      <w:sz w:val="26"/>
      <w:szCs w:val="26"/>
    </w:rPr>
  </w:style>
  <w:style w:type="character" w:customStyle="1" w:styleId="Heading5Char">
    <w:name w:val="Heading 5 Char"/>
    <w:basedOn w:val="a1"/>
    <w:uiPriority w:val="9"/>
    <w:qFormat/>
    <w:rsid w:val="00B57C13"/>
    <w:rPr>
      <w:rFonts w:ascii="Liberation Sans" w:eastAsia="Arial" w:hAnsi="Liberation Sans" w:cs="Liberation Sans"/>
      <w:b/>
      <w:bCs/>
      <w:sz w:val="24"/>
      <w:szCs w:val="24"/>
    </w:rPr>
  </w:style>
  <w:style w:type="character" w:customStyle="1" w:styleId="Heading6Char">
    <w:name w:val="Heading 6 Char"/>
    <w:basedOn w:val="a1"/>
    <w:uiPriority w:val="9"/>
    <w:qFormat/>
    <w:rsid w:val="00B57C13"/>
    <w:rPr>
      <w:rFonts w:ascii="Liberation Sans" w:eastAsia="Arial" w:hAnsi="Liberation Sans" w:cs="Liberation Sans"/>
      <w:b/>
      <w:bCs/>
      <w:sz w:val="22"/>
      <w:szCs w:val="22"/>
    </w:rPr>
  </w:style>
  <w:style w:type="character" w:customStyle="1" w:styleId="Heading7Char">
    <w:name w:val="Heading 7 Char"/>
    <w:basedOn w:val="a1"/>
    <w:uiPriority w:val="9"/>
    <w:qFormat/>
    <w:rsid w:val="00B57C13"/>
    <w:rPr>
      <w:rFonts w:ascii="Liberation Sans" w:eastAsia="Arial" w:hAnsi="Liberation Sans" w:cs="Liberation Sans"/>
      <w:b/>
      <w:bCs/>
      <w:i/>
      <w:iCs/>
      <w:sz w:val="22"/>
      <w:szCs w:val="22"/>
    </w:rPr>
  </w:style>
  <w:style w:type="character" w:customStyle="1" w:styleId="Heading8Char">
    <w:name w:val="Heading 8 Char"/>
    <w:basedOn w:val="a1"/>
    <w:uiPriority w:val="9"/>
    <w:qFormat/>
    <w:rsid w:val="00B57C13"/>
    <w:rPr>
      <w:rFonts w:ascii="Liberation Sans" w:eastAsia="Arial" w:hAnsi="Liberation Sans" w:cs="Liberation Sans"/>
      <w:i/>
      <w:iCs/>
      <w:sz w:val="22"/>
      <w:szCs w:val="22"/>
    </w:rPr>
  </w:style>
  <w:style w:type="character" w:customStyle="1" w:styleId="Heading9Char">
    <w:name w:val="Heading 9 Char"/>
    <w:basedOn w:val="a1"/>
    <w:uiPriority w:val="9"/>
    <w:qFormat/>
    <w:rsid w:val="00B57C13"/>
    <w:rPr>
      <w:rFonts w:ascii="Liberation Sans" w:eastAsia="Arial" w:hAnsi="Liberation Sans" w:cs="Liberation Sans"/>
      <w:i/>
      <w:iCs/>
      <w:sz w:val="21"/>
      <w:szCs w:val="21"/>
    </w:rPr>
  </w:style>
  <w:style w:type="character" w:customStyle="1" w:styleId="TitleChar">
    <w:name w:val="Title Char"/>
    <w:basedOn w:val="a1"/>
    <w:uiPriority w:val="10"/>
    <w:qFormat/>
    <w:rsid w:val="00B57C13"/>
    <w:rPr>
      <w:sz w:val="48"/>
      <w:szCs w:val="48"/>
    </w:rPr>
  </w:style>
  <w:style w:type="character" w:customStyle="1" w:styleId="SubtitleChar">
    <w:name w:val="Subtitle Char"/>
    <w:basedOn w:val="a1"/>
    <w:uiPriority w:val="11"/>
    <w:qFormat/>
    <w:rsid w:val="00B57C13"/>
    <w:rPr>
      <w:sz w:val="24"/>
      <w:szCs w:val="24"/>
    </w:rPr>
  </w:style>
  <w:style w:type="character" w:customStyle="1" w:styleId="QuoteChar">
    <w:name w:val="Quote Char"/>
    <w:uiPriority w:val="29"/>
    <w:qFormat/>
    <w:rsid w:val="00B57C13"/>
    <w:rPr>
      <w:i/>
    </w:rPr>
  </w:style>
  <w:style w:type="character" w:customStyle="1" w:styleId="IntenseQuoteChar">
    <w:name w:val="Intense Quote Char"/>
    <w:uiPriority w:val="30"/>
    <w:qFormat/>
    <w:rsid w:val="00B57C13"/>
    <w:rPr>
      <w:i/>
    </w:rPr>
  </w:style>
  <w:style w:type="character" w:customStyle="1" w:styleId="HeaderChar">
    <w:name w:val="Header Char"/>
    <w:basedOn w:val="a1"/>
    <w:uiPriority w:val="99"/>
    <w:qFormat/>
    <w:rsid w:val="00B57C13"/>
  </w:style>
  <w:style w:type="character" w:customStyle="1" w:styleId="FooterChar">
    <w:name w:val="Footer Char"/>
    <w:basedOn w:val="a1"/>
    <w:uiPriority w:val="99"/>
    <w:qFormat/>
    <w:rsid w:val="00B57C13"/>
  </w:style>
  <w:style w:type="character" w:customStyle="1" w:styleId="CaptionChar">
    <w:name w:val="Caption Char"/>
    <w:uiPriority w:val="99"/>
    <w:qFormat/>
    <w:rsid w:val="00B57C13"/>
  </w:style>
  <w:style w:type="character" w:customStyle="1" w:styleId="-">
    <w:name w:val="Интернет-ссылка"/>
    <w:uiPriority w:val="99"/>
    <w:unhideWhenUsed/>
    <w:rsid w:val="00B57C13"/>
    <w:rPr>
      <w:color w:val="0563C1"/>
      <w:u w:val="single"/>
    </w:rPr>
  </w:style>
  <w:style w:type="character" w:customStyle="1" w:styleId="FootnoteTextChar">
    <w:name w:val="Footnote Text Char"/>
    <w:uiPriority w:val="99"/>
    <w:qFormat/>
    <w:rsid w:val="00B57C13"/>
    <w:rPr>
      <w:sz w:val="18"/>
    </w:rPr>
  </w:style>
  <w:style w:type="character" w:customStyle="1" w:styleId="af0">
    <w:name w:val="Привязка сноски"/>
    <w:rsid w:val="00B57C13"/>
    <w:rPr>
      <w:vertAlign w:val="superscript"/>
    </w:rPr>
  </w:style>
  <w:style w:type="character" w:customStyle="1" w:styleId="FootnoteCharacters">
    <w:name w:val="Footnote Characters"/>
    <w:uiPriority w:val="99"/>
    <w:unhideWhenUsed/>
    <w:qFormat/>
    <w:rsid w:val="00B57C13"/>
    <w:rPr>
      <w:vertAlign w:val="superscript"/>
    </w:rPr>
  </w:style>
  <w:style w:type="character" w:customStyle="1" w:styleId="EndnoteTextChar">
    <w:name w:val="Endnote Text Char"/>
    <w:uiPriority w:val="99"/>
    <w:qFormat/>
    <w:rsid w:val="00B57C13"/>
    <w:rPr>
      <w:sz w:val="20"/>
    </w:rPr>
  </w:style>
  <w:style w:type="character" w:customStyle="1" w:styleId="af1">
    <w:name w:val="Привязка концевой сноски"/>
    <w:rsid w:val="00B57C13"/>
    <w:rPr>
      <w:vertAlign w:val="superscript"/>
    </w:rPr>
  </w:style>
  <w:style w:type="character" w:customStyle="1" w:styleId="EndnoteCharacters">
    <w:name w:val="Endnote Characters"/>
    <w:uiPriority w:val="99"/>
    <w:semiHidden/>
    <w:unhideWhenUsed/>
    <w:qFormat/>
    <w:rsid w:val="00B57C13"/>
    <w:rPr>
      <w:vertAlign w:val="superscript"/>
    </w:rPr>
  </w:style>
  <w:style w:type="paragraph" w:customStyle="1" w:styleId="13">
    <w:name w:val="Заголовок1"/>
    <w:basedOn w:val="a0"/>
    <w:next w:val="a8"/>
    <w:qFormat/>
    <w:rsid w:val="00B57C13"/>
    <w:pPr>
      <w:keepNext/>
      <w:tabs>
        <w:tab w:val="left" w:pos="1211"/>
      </w:tabs>
      <w:suppressAutoHyphens/>
      <w:spacing w:before="240" w:after="120" w:line="276" w:lineRule="auto"/>
    </w:pPr>
    <w:rPr>
      <w:rFonts w:ascii="PT Astra Serif" w:eastAsia="Tahoma" w:hAnsi="PT Astra Serif" w:cs="Noto Sans Devanagari"/>
      <w:sz w:val="28"/>
      <w:szCs w:val="28"/>
      <w:lang w:val="en-US"/>
    </w:rPr>
  </w:style>
  <w:style w:type="paragraph" w:styleId="af2">
    <w:name w:val="List"/>
    <w:basedOn w:val="a8"/>
    <w:rsid w:val="00B57C13"/>
    <w:pPr>
      <w:tabs>
        <w:tab w:val="left" w:pos="1211"/>
      </w:tabs>
      <w:suppressAutoHyphens/>
      <w:spacing w:after="140" w:line="276" w:lineRule="auto"/>
    </w:pPr>
    <w:rPr>
      <w:rFonts w:ascii="PT Astra Serif" w:eastAsia="Arial" w:hAnsi="PT Astra Serif" w:cs="Noto Sans Devanagari"/>
      <w:sz w:val="22"/>
      <w:szCs w:val="22"/>
      <w:lang w:val="en-US" w:eastAsia="en-US"/>
    </w:rPr>
  </w:style>
  <w:style w:type="paragraph" w:customStyle="1" w:styleId="14">
    <w:name w:val="Название объекта1"/>
    <w:basedOn w:val="a0"/>
    <w:next w:val="af3"/>
    <w:uiPriority w:val="35"/>
    <w:semiHidden/>
    <w:unhideWhenUsed/>
    <w:qFormat/>
    <w:rsid w:val="00B57C13"/>
    <w:pPr>
      <w:tabs>
        <w:tab w:val="left" w:pos="1211"/>
      </w:tabs>
      <w:suppressAutoHyphens/>
      <w:spacing w:after="200" w:line="276" w:lineRule="auto"/>
    </w:pPr>
    <w:rPr>
      <w:rFonts w:ascii="Liberation Sans" w:hAnsi="Liberation Sans" w:cs="Times New Roman (Основной текст"/>
      <w:b/>
      <w:bCs/>
      <w:color w:val="5B9BD5"/>
      <w:sz w:val="18"/>
      <w:szCs w:val="18"/>
      <w:lang w:val="en-US"/>
    </w:rPr>
  </w:style>
  <w:style w:type="paragraph" w:styleId="15">
    <w:name w:val="index 1"/>
    <w:basedOn w:val="a0"/>
    <w:next w:val="a0"/>
    <w:autoRedefine/>
    <w:uiPriority w:val="99"/>
    <w:semiHidden/>
    <w:unhideWhenUsed/>
    <w:rsid w:val="00B57C13"/>
    <w:pPr>
      <w:spacing w:after="0" w:line="240" w:lineRule="auto"/>
      <w:ind w:left="220" w:hanging="220"/>
    </w:pPr>
  </w:style>
  <w:style w:type="paragraph" w:styleId="af4">
    <w:name w:val="index heading"/>
    <w:basedOn w:val="13"/>
    <w:rsid w:val="00B57C13"/>
  </w:style>
  <w:style w:type="paragraph" w:styleId="af5">
    <w:name w:val="Title"/>
    <w:basedOn w:val="a0"/>
    <w:link w:val="af6"/>
    <w:uiPriority w:val="10"/>
    <w:qFormat/>
    <w:rsid w:val="00B57C13"/>
    <w:pPr>
      <w:tabs>
        <w:tab w:val="left" w:pos="1211"/>
      </w:tabs>
      <w:suppressAutoHyphens/>
      <w:spacing w:before="300" w:after="200" w:line="276" w:lineRule="auto"/>
      <w:contextualSpacing/>
    </w:pPr>
    <w:rPr>
      <w:rFonts w:ascii="Liberation Sans" w:hAnsi="Liberation Sans" w:cs="Times New Roman (Основной текст"/>
      <w:sz w:val="48"/>
      <w:szCs w:val="48"/>
      <w:lang w:val="en-US"/>
    </w:rPr>
  </w:style>
  <w:style w:type="character" w:customStyle="1" w:styleId="af6">
    <w:name w:val="Название Знак"/>
    <w:basedOn w:val="a1"/>
    <w:link w:val="af5"/>
    <w:uiPriority w:val="10"/>
    <w:rsid w:val="00B57C13"/>
    <w:rPr>
      <w:rFonts w:ascii="Liberation Sans" w:hAnsi="Liberation Sans" w:cs="Times New Roman (Основной текст"/>
      <w:sz w:val="48"/>
      <w:szCs w:val="48"/>
      <w:lang w:val="en-US"/>
    </w:rPr>
  </w:style>
  <w:style w:type="paragraph" w:styleId="af7">
    <w:name w:val="Subtitle"/>
    <w:basedOn w:val="a0"/>
    <w:link w:val="af8"/>
    <w:uiPriority w:val="11"/>
    <w:qFormat/>
    <w:rsid w:val="00B57C13"/>
    <w:pPr>
      <w:tabs>
        <w:tab w:val="left" w:pos="1211"/>
      </w:tabs>
      <w:suppressAutoHyphens/>
      <w:spacing w:before="200" w:after="200" w:line="276" w:lineRule="auto"/>
    </w:pPr>
    <w:rPr>
      <w:rFonts w:ascii="Liberation Sans" w:hAnsi="Liberation Sans" w:cs="Times New Roman (Основной текст"/>
      <w:sz w:val="24"/>
      <w:szCs w:val="24"/>
      <w:lang w:val="en-US"/>
    </w:rPr>
  </w:style>
  <w:style w:type="character" w:customStyle="1" w:styleId="af8">
    <w:name w:val="Подзаголовок Знак"/>
    <w:basedOn w:val="a1"/>
    <w:link w:val="af7"/>
    <w:uiPriority w:val="11"/>
    <w:rsid w:val="00B57C13"/>
    <w:rPr>
      <w:rFonts w:ascii="Liberation Sans" w:hAnsi="Liberation Sans" w:cs="Times New Roman (Основной текст"/>
      <w:sz w:val="24"/>
      <w:szCs w:val="24"/>
      <w:lang w:val="en-US"/>
    </w:rPr>
  </w:style>
  <w:style w:type="paragraph" w:styleId="23">
    <w:name w:val="Quote"/>
    <w:basedOn w:val="a0"/>
    <w:link w:val="24"/>
    <w:uiPriority w:val="29"/>
    <w:qFormat/>
    <w:rsid w:val="00B57C13"/>
    <w:pPr>
      <w:tabs>
        <w:tab w:val="left" w:pos="1211"/>
      </w:tabs>
      <w:suppressAutoHyphens/>
      <w:spacing w:after="200" w:line="276" w:lineRule="auto"/>
      <w:ind w:left="720" w:right="720"/>
    </w:pPr>
    <w:rPr>
      <w:rFonts w:ascii="Liberation Sans" w:hAnsi="Liberation Sans" w:cs="Times New Roman (Основной текст"/>
      <w:i/>
      <w:lang w:val="en-US"/>
    </w:rPr>
  </w:style>
  <w:style w:type="character" w:customStyle="1" w:styleId="24">
    <w:name w:val="Цитата 2 Знак"/>
    <w:basedOn w:val="a1"/>
    <w:link w:val="23"/>
    <w:uiPriority w:val="29"/>
    <w:rsid w:val="00B57C13"/>
    <w:rPr>
      <w:rFonts w:ascii="Liberation Sans" w:hAnsi="Liberation Sans" w:cs="Times New Roman (Основной текст"/>
      <w:i/>
      <w:lang w:val="en-US"/>
    </w:rPr>
  </w:style>
  <w:style w:type="paragraph" w:styleId="af9">
    <w:name w:val="Intense Quote"/>
    <w:basedOn w:val="a0"/>
    <w:link w:val="afa"/>
    <w:uiPriority w:val="30"/>
    <w:qFormat/>
    <w:rsid w:val="00B57C13"/>
    <w:pPr>
      <w:pBdr>
        <w:top w:val="single" w:sz="4" w:space="5" w:color="FFFFFF"/>
        <w:left w:val="single" w:sz="4" w:space="10" w:color="FFFFFF"/>
        <w:bottom w:val="single" w:sz="4" w:space="5" w:color="FFFFFF"/>
        <w:right w:val="single" w:sz="4" w:space="10" w:color="FFFFFF"/>
      </w:pBdr>
      <w:shd w:val="clear" w:color="auto" w:fill="F2F2F2"/>
      <w:tabs>
        <w:tab w:val="left" w:pos="1211"/>
      </w:tabs>
      <w:suppressAutoHyphens/>
      <w:spacing w:after="200" w:line="276" w:lineRule="auto"/>
      <w:ind w:left="720" w:right="720"/>
    </w:pPr>
    <w:rPr>
      <w:rFonts w:ascii="Liberation Sans" w:hAnsi="Liberation Sans" w:cs="Times New Roman (Основной текст"/>
      <w:i/>
      <w:lang w:val="en-US"/>
    </w:rPr>
  </w:style>
  <w:style w:type="character" w:customStyle="1" w:styleId="afa">
    <w:name w:val="Выделенная цитата Знак"/>
    <w:basedOn w:val="a1"/>
    <w:link w:val="af9"/>
    <w:uiPriority w:val="30"/>
    <w:rsid w:val="00B57C13"/>
    <w:rPr>
      <w:rFonts w:ascii="Liberation Sans" w:hAnsi="Liberation Sans" w:cs="Times New Roman (Основной текст"/>
      <w:i/>
      <w:shd w:val="clear" w:color="auto" w:fill="F2F2F2"/>
      <w:lang w:val="en-US"/>
    </w:rPr>
  </w:style>
  <w:style w:type="paragraph" w:customStyle="1" w:styleId="afb">
    <w:name w:val="Колонтитул"/>
    <w:basedOn w:val="a0"/>
    <w:qFormat/>
    <w:rsid w:val="00B57C13"/>
    <w:pPr>
      <w:tabs>
        <w:tab w:val="left" w:pos="1211"/>
      </w:tabs>
      <w:suppressAutoHyphens/>
      <w:spacing w:after="200" w:line="276" w:lineRule="auto"/>
    </w:pPr>
    <w:rPr>
      <w:rFonts w:ascii="Liberation Sans" w:hAnsi="Liberation Sans" w:cs="Times New Roman (Основной текст"/>
      <w:lang w:val="en-US"/>
    </w:rPr>
  </w:style>
  <w:style w:type="paragraph" w:styleId="afc">
    <w:name w:val="footnote text"/>
    <w:basedOn w:val="a0"/>
    <w:link w:val="afd"/>
    <w:uiPriority w:val="99"/>
    <w:semiHidden/>
    <w:unhideWhenUsed/>
    <w:rsid w:val="00B57C13"/>
    <w:pPr>
      <w:tabs>
        <w:tab w:val="left" w:pos="1211"/>
      </w:tabs>
      <w:suppressAutoHyphens/>
      <w:spacing w:after="40" w:line="240" w:lineRule="auto"/>
    </w:pPr>
    <w:rPr>
      <w:rFonts w:ascii="Liberation Sans" w:hAnsi="Liberation Sans" w:cs="Times New Roman (Основной текст"/>
      <w:sz w:val="18"/>
      <w:lang w:val="en-US"/>
    </w:rPr>
  </w:style>
  <w:style w:type="character" w:customStyle="1" w:styleId="afd">
    <w:name w:val="Текст сноски Знак"/>
    <w:basedOn w:val="a1"/>
    <w:link w:val="afc"/>
    <w:uiPriority w:val="99"/>
    <w:semiHidden/>
    <w:rsid w:val="00B57C13"/>
    <w:rPr>
      <w:rFonts w:ascii="Liberation Sans" w:hAnsi="Liberation Sans" w:cs="Times New Roman (Основной текст"/>
      <w:sz w:val="18"/>
      <w:lang w:val="en-US"/>
    </w:rPr>
  </w:style>
  <w:style w:type="paragraph" w:styleId="afe">
    <w:name w:val="endnote text"/>
    <w:basedOn w:val="a0"/>
    <w:link w:val="aff"/>
    <w:uiPriority w:val="99"/>
    <w:semiHidden/>
    <w:unhideWhenUsed/>
    <w:rsid w:val="00B57C13"/>
    <w:pPr>
      <w:tabs>
        <w:tab w:val="left" w:pos="1211"/>
      </w:tabs>
      <w:suppressAutoHyphens/>
      <w:spacing w:after="0" w:line="240" w:lineRule="auto"/>
    </w:pPr>
    <w:rPr>
      <w:rFonts w:ascii="Liberation Sans" w:hAnsi="Liberation Sans" w:cs="Times New Roman (Основной текст"/>
      <w:sz w:val="20"/>
      <w:lang w:val="en-US"/>
    </w:rPr>
  </w:style>
  <w:style w:type="character" w:customStyle="1" w:styleId="aff">
    <w:name w:val="Текст концевой сноски Знак"/>
    <w:basedOn w:val="a1"/>
    <w:link w:val="afe"/>
    <w:uiPriority w:val="99"/>
    <w:semiHidden/>
    <w:rsid w:val="00B57C13"/>
    <w:rPr>
      <w:rFonts w:ascii="Liberation Sans" w:hAnsi="Liberation Sans" w:cs="Times New Roman (Основной текст"/>
      <w:sz w:val="20"/>
      <w:lang w:val="en-US"/>
    </w:rPr>
  </w:style>
  <w:style w:type="paragraph" w:styleId="16">
    <w:name w:val="toc 1"/>
    <w:basedOn w:val="a0"/>
    <w:uiPriority w:val="39"/>
    <w:unhideWhenUsed/>
    <w:rsid w:val="00B57C13"/>
    <w:pPr>
      <w:tabs>
        <w:tab w:val="left" w:pos="1211"/>
      </w:tabs>
      <w:suppressAutoHyphens/>
      <w:spacing w:after="57" w:line="276" w:lineRule="auto"/>
    </w:pPr>
    <w:rPr>
      <w:rFonts w:ascii="Liberation Sans" w:hAnsi="Liberation Sans" w:cs="Times New Roman (Основной текст"/>
      <w:lang w:val="en-US"/>
    </w:rPr>
  </w:style>
  <w:style w:type="paragraph" w:styleId="25">
    <w:name w:val="toc 2"/>
    <w:basedOn w:val="a0"/>
    <w:uiPriority w:val="39"/>
    <w:unhideWhenUsed/>
    <w:rsid w:val="00B57C13"/>
    <w:pPr>
      <w:tabs>
        <w:tab w:val="left" w:pos="1211"/>
      </w:tabs>
      <w:suppressAutoHyphens/>
      <w:spacing w:after="57" w:line="276" w:lineRule="auto"/>
      <w:ind w:left="283"/>
    </w:pPr>
    <w:rPr>
      <w:rFonts w:ascii="Liberation Sans" w:hAnsi="Liberation Sans" w:cs="Times New Roman (Основной текст"/>
      <w:lang w:val="en-US"/>
    </w:rPr>
  </w:style>
  <w:style w:type="paragraph" w:styleId="32">
    <w:name w:val="toc 3"/>
    <w:basedOn w:val="a0"/>
    <w:uiPriority w:val="39"/>
    <w:unhideWhenUsed/>
    <w:rsid w:val="00B57C13"/>
    <w:pPr>
      <w:tabs>
        <w:tab w:val="left" w:pos="1211"/>
      </w:tabs>
      <w:suppressAutoHyphens/>
      <w:spacing w:after="57" w:line="276" w:lineRule="auto"/>
      <w:ind w:left="567"/>
    </w:pPr>
    <w:rPr>
      <w:rFonts w:ascii="Liberation Sans" w:hAnsi="Liberation Sans" w:cs="Times New Roman (Основной текст"/>
      <w:lang w:val="en-US"/>
    </w:rPr>
  </w:style>
  <w:style w:type="paragraph" w:styleId="41">
    <w:name w:val="toc 4"/>
    <w:basedOn w:val="a0"/>
    <w:uiPriority w:val="39"/>
    <w:unhideWhenUsed/>
    <w:rsid w:val="00B57C13"/>
    <w:pPr>
      <w:tabs>
        <w:tab w:val="left" w:pos="1211"/>
      </w:tabs>
      <w:suppressAutoHyphens/>
      <w:spacing w:after="57" w:line="276" w:lineRule="auto"/>
      <w:ind w:left="850"/>
    </w:pPr>
    <w:rPr>
      <w:rFonts w:ascii="Liberation Sans" w:hAnsi="Liberation Sans" w:cs="Times New Roman (Основной текст"/>
      <w:lang w:val="en-US"/>
    </w:rPr>
  </w:style>
  <w:style w:type="paragraph" w:styleId="51">
    <w:name w:val="toc 5"/>
    <w:basedOn w:val="a0"/>
    <w:uiPriority w:val="39"/>
    <w:unhideWhenUsed/>
    <w:rsid w:val="00B57C13"/>
    <w:pPr>
      <w:tabs>
        <w:tab w:val="left" w:pos="1211"/>
      </w:tabs>
      <w:suppressAutoHyphens/>
      <w:spacing w:after="57" w:line="276" w:lineRule="auto"/>
      <w:ind w:left="1134"/>
    </w:pPr>
    <w:rPr>
      <w:rFonts w:ascii="Liberation Sans" w:hAnsi="Liberation Sans" w:cs="Times New Roman (Основной текст"/>
      <w:lang w:val="en-US"/>
    </w:rPr>
  </w:style>
  <w:style w:type="paragraph" w:styleId="61">
    <w:name w:val="toc 6"/>
    <w:basedOn w:val="a0"/>
    <w:uiPriority w:val="39"/>
    <w:unhideWhenUsed/>
    <w:rsid w:val="00B57C13"/>
    <w:pPr>
      <w:tabs>
        <w:tab w:val="left" w:pos="1211"/>
      </w:tabs>
      <w:suppressAutoHyphens/>
      <w:spacing w:after="57" w:line="276" w:lineRule="auto"/>
      <w:ind w:left="1417"/>
    </w:pPr>
    <w:rPr>
      <w:rFonts w:ascii="Liberation Sans" w:hAnsi="Liberation Sans" w:cs="Times New Roman (Основной текст"/>
      <w:lang w:val="en-US"/>
    </w:rPr>
  </w:style>
  <w:style w:type="paragraph" w:styleId="71">
    <w:name w:val="toc 7"/>
    <w:basedOn w:val="a0"/>
    <w:uiPriority w:val="39"/>
    <w:unhideWhenUsed/>
    <w:rsid w:val="00B57C13"/>
    <w:pPr>
      <w:tabs>
        <w:tab w:val="left" w:pos="1211"/>
      </w:tabs>
      <w:suppressAutoHyphens/>
      <w:spacing w:after="57" w:line="276" w:lineRule="auto"/>
      <w:ind w:left="1701"/>
    </w:pPr>
    <w:rPr>
      <w:rFonts w:ascii="Liberation Sans" w:hAnsi="Liberation Sans" w:cs="Times New Roman (Основной текст"/>
      <w:lang w:val="en-US"/>
    </w:rPr>
  </w:style>
  <w:style w:type="paragraph" w:styleId="81">
    <w:name w:val="toc 8"/>
    <w:basedOn w:val="a0"/>
    <w:uiPriority w:val="39"/>
    <w:unhideWhenUsed/>
    <w:rsid w:val="00B57C13"/>
    <w:pPr>
      <w:tabs>
        <w:tab w:val="left" w:pos="1211"/>
      </w:tabs>
      <w:suppressAutoHyphens/>
      <w:spacing w:after="57" w:line="276" w:lineRule="auto"/>
      <w:ind w:left="1984"/>
    </w:pPr>
    <w:rPr>
      <w:rFonts w:ascii="Liberation Sans" w:hAnsi="Liberation Sans" w:cs="Times New Roman (Основной текст"/>
      <w:lang w:val="en-US"/>
    </w:rPr>
  </w:style>
  <w:style w:type="paragraph" w:styleId="91">
    <w:name w:val="toc 9"/>
    <w:basedOn w:val="a0"/>
    <w:uiPriority w:val="39"/>
    <w:unhideWhenUsed/>
    <w:rsid w:val="00B57C13"/>
    <w:pPr>
      <w:tabs>
        <w:tab w:val="left" w:pos="1211"/>
      </w:tabs>
      <w:suppressAutoHyphens/>
      <w:spacing w:after="57" w:line="276" w:lineRule="auto"/>
      <w:ind w:left="2268"/>
    </w:pPr>
    <w:rPr>
      <w:rFonts w:ascii="Liberation Sans" w:hAnsi="Liberation Sans" w:cs="Times New Roman (Основной текст"/>
      <w:lang w:val="en-US"/>
    </w:rPr>
  </w:style>
  <w:style w:type="paragraph" w:styleId="aff0">
    <w:name w:val="TOC Heading"/>
    <w:uiPriority w:val="39"/>
    <w:unhideWhenUsed/>
    <w:rsid w:val="00B57C13"/>
    <w:pPr>
      <w:suppressAutoHyphens/>
      <w:spacing w:after="200" w:line="276" w:lineRule="auto"/>
    </w:pPr>
    <w:rPr>
      <w:rFonts w:ascii="Liberation Sans" w:hAnsi="Liberation Sans" w:cs="Times New Roman (Основной текст"/>
      <w:lang w:val="en-US"/>
    </w:rPr>
  </w:style>
  <w:style w:type="paragraph" w:styleId="aff1">
    <w:name w:val="table of figures"/>
    <w:basedOn w:val="a0"/>
    <w:uiPriority w:val="99"/>
    <w:unhideWhenUsed/>
    <w:qFormat/>
    <w:rsid w:val="00B57C13"/>
    <w:pPr>
      <w:tabs>
        <w:tab w:val="left" w:pos="1211"/>
      </w:tabs>
      <w:suppressAutoHyphens/>
      <w:spacing w:after="0" w:line="276" w:lineRule="auto"/>
    </w:pPr>
    <w:rPr>
      <w:rFonts w:ascii="Liberation Sans" w:hAnsi="Liberation Sans" w:cs="Times New Roman (Основной текст"/>
      <w:lang w:val="en-US"/>
    </w:rPr>
  </w:style>
  <w:style w:type="paragraph" w:styleId="aff2">
    <w:name w:val="No Spacing"/>
    <w:basedOn w:val="a0"/>
    <w:link w:val="aff3"/>
    <w:uiPriority w:val="1"/>
    <w:qFormat/>
    <w:rsid w:val="00B57C13"/>
    <w:pPr>
      <w:tabs>
        <w:tab w:val="left" w:pos="1211"/>
      </w:tabs>
      <w:suppressAutoHyphens/>
      <w:spacing w:after="0" w:line="240" w:lineRule="auto"/>
    </w:pPr>
    <w:rPr>
      <w:rFonts w:ascii="Liberation Sans" w:hAnsi="Liberation Sans" w:cs="Times New Roman (Основной текст"/>
      <w:lang w:val="en-US"/>
    </w:rPr>
  </w:style>
  <w:style w:type="paragraph" w:customStyle="1" w:styleId="aff4">
    <w:name w:val="Содержимое таблицы"/>
    <w:basedOn w:val="a0"/>
    <w:qFormat/>
    <w:rsid w:val="00B57C13"/>
    <w:pPr>
      <w:widowControl w:val="0"/>
      <w:suppressLineNumbers/>
      <w:tabs>
        <w:tab w:val="left" w:pos="1211"/>
      </w:tabs>
      <w:suppressAutoHyphens/>
      <w:spacing w:after="200" w:line="276" w:lineRule="auto"/>
    </w:pPr>
    <w:rPr>
      <w:rFonts w:ascii="Liberation Sans" w:hAnsi="Liberation Sans" w:cs="Times New Roman (Основной текст"/>
      <w:lang w:val="en-US"/>
    </w:rPr>
  </w:style>
  <w:style w:type="paragraph" w:customStyle="1" w:styleId="aff5">
    <w:name w:val="Заголовок таблицы"/>
    <w:basedOn w:val="aff4"/>
    <w:qFormat/>
    <w:rsid w:val="00B57C13"/>
    <w:pPr>
      <w:jc w:val="center"/>
    </w:pPr>
    <w:rPr>
      <w:b/>
      <w:bCs/>
    </w:rPr>
  </w:style>
  <w:style w:type="numbering" w:customStyle="1" w:styleId="110">
    <w:name w:val="Нет списка11"/>
    <w:next w:val="a3"/>
    <w:uiPriority w:val="99"/>
    <w:semiHidden/>
    <w:unhideWhenUsed/>
    <w:rsid w:val="00B57C13"/>
  </w:style>
  <w:style w:type="character" w:customStyle="1" w:styleId="aff3">
    <w:name w:val="Без интервала Знак"/>
    <w:basedOn w:val="a1"/>
    <w:link w:val="aff2"/>
    <w:uiPriority w:val="1"/>
    <w:qFormat/>
    <w:locked/>
    <w:rsid w:val="00B57C13"/>
    <w:rPr>
      <w:rFonts w:ascii="Liberation Sans" w:hAnsi="Liberation Sans" w:cs="Times New Roman (Основной текст"/>
      <w:lang w:val="en-US"/>
    </w:rPr>
  </w:style>
  <w:style w:type="character" w:customStyle="1" w:styleId="17">
    <w:name w:val="Текст выноски Знак1"/>
    <w:basedOn w:val="a1"/>
    <w:uiPriority w:val="99"/>
    <w:semiHidden/>
    <w:rsid w:val="00B57C13"/>
    <w:rPr>
      <w:rFonts w:ascii="Tahoma" w:hAnsi="Tahoma" w:cs="Tahoma"/>
      <w:sz w:val="16"/>
      <w:szCs w:val="16"/>
    </w:rPr>
  </w:style>
  <w:style w:type="paragraph" w:styleId="af3">
    <w:name w:val="caption"/>
    <w:basedOn w:val="a0"/>
    <w:next w:val="a0"/>
    <w:uiPriority w:val="35"/>
    <w:semiHidden/>
    <w:unhideWhenUsed/>
    <w:qFormat/>
    <w:rsid w:val="00B57C13"/>
    <w:pPr>
      <w:spacing w:after="200" w:line="240" w:lineRule="auto"/>
    </w:pPr>
    <w:rPr>
      <w:b/>
      <w:bCs/>
      <w:color w:val="4472C4" w:themeColor="accent1"/>
      <w:sz w:val="18"/>
      <w:szCs w:val="18"/>
    </w:rPr>
  </w:style>
  <w:style w:type="paragraph" w:customStyle="1" w:styleId="1">
    <w:name w:val="Стиль1"/>
    <w:basedOn w:val="a0"/>
    <w:rsid w:val="00254943"/>
    <w:pPr>
      <w:keepNext/>
      <w:keepLines/>
      <w:widowControl w:val="0"/>
      <w:numPr>
        <w:numId w:val="1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3">
    <w:name w:val="Стиль3"/>
    <w:basedOn w:val="26"/>
    <w:rsid w:val="00254943"/>
    <w:pPr>
      <w:widowControl w:val="0"/>
      <w:numPr>
        <w:ilvl w:val="2"/>
        <w:numId w:val="12"/>
      </w:numPr>
      <w:tabs>
        <w:tab w:val="clear" w:pos="1307"/>
        <w:tab w:val="num" w:pos="360"/>
        <w:tab w:val="num" w:pos="2160"/>
      </w:tabs>
      <w:adjustRightInd w:val="0"/>
      <w:spacing w:after="0" w:line="240" w:lineRule="auto"/>
      <w:ind w:left="283" w:hanging="360"/>
      <w:jc w:val="both"/>
    </w:pPr>
    <w:rPr>
      <w:rFonts w:ascii="Times New Roman" w:eastAsia="Times New Roman" w:hAnsi="Times New Roman" w:cs="Times New Roman"/>
      <w:sz w:val="24"/>
      <w:szCs w:val="20"/>
      <w:lang w:eastAsia="ru-RU"/>
    </w:rPr>
  </w:style>
  <w:style w:type="paragraph" w:styleId="26">
    <w:name w:val="Body Text Indent 2"/>
    <w:basedOn w:val="a0"/>
    <w:link w:val="27"/>
    <w:uiPriority w:val="99"/>
    <w:semiHidden/>
    <w:unhideWhenUsed/>
    <w:rsid w:val="00254943"/>
    <w:pPr>
      <w:spacing w:after="120" w:line="480" w:lineRule="auto"/>
      <w:ind w:left="283"/>
    </w:pPr>
  </w:style>
  <w:style w:type="character" w:customStyle="1" w:styleId="27">
    <w:name w:val="Основной текст с отступом 2 Знак"/>
    <w:basedOn w:val="a1"/>
    <w:link w:val="26"/>
    <w:uiPriority w:val="99"/>
    <w:semiHidden/>
    <w:rsid w:val="00254943"/>
  </w:style>
  <w:style w:type="paragraph" w:customStyle="1" w:styleId="Standard">
    <w:name w:val="Standard"/>
    <w:rsid w:val="00F80D6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18">
    <w:name w:val="Обычный1"/>
    <w:autoRedefine/>
    <w:uiPriority w:val="99"/>
    <w:qFormat/>
    <w:rsid w:val="0066480F"/>
    <w:pPr>
      <w:tabs>
        <w:tab w:val="left" w:pos="851"/>
      </w:tabs>
      <w:suppressAutoHyphens/>
      <w:spacing w:before="60" w:after="60" w:line="240" w:lineRule="auto"/>
      <w:ind w:firstLine="192"/>
      <w:jc w:val="right"/>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745644">
      <w:bodyDiv w:val="1"/>
      <w:marLeft w:val="0"/>
      <w:marRight w:val="0"/>
      <w:marTop w:val="0"/>
      <w:marBottom w:val="0"/>
      <w:divBdr>
        <w:top w:val="none" w:sz="0" w:space="0" w:color="auto"/>
        <w:left w:val="none" w:sz="0" w:space="0" w:color="auto"/>
        <w:bottom w:val="none" w:sz="0" w:space="0" w:color="auto"/>
        <w:right w:val="none" w:sz="0" w:space="0" w:color="auto"/>
      </w:divBdr>
    </w:div>
    <w:div w:id="975641321">
      <w:bodyDiv w:val="1"/>
      <w:marLeft w:val="0"/>
      <w:marRight w:val="0"/>
      <w:marTop w:val="0"/>
      <w:marBottom w:val="0"/>
      <w:divBdr>
        <w:top w:val="none" w:sz="0" w:space="0" w:color="auto"/>
        <w:left w:val="none" w:sz="0" w:space="0" w:color="auto"/>
        <w:bottom w:val="none" w:sz="0" w:space="0" w:color="auto"/>
        <w:right w:val="none" w:sz="0" w:space="0" w:color="auto"/>
      </w:divBdr>
    </w:div>
    <w:div w:id="1171794139">
      <w:bodyDiv w:val="1"/>
      <w:marLeft w:val="0"/>
      <w:marRight w:val="0"/>
      <w:marTop w:val="0"/>
      <w:marBottom w:val="0"/>
      <w:divBdr>
        <w:top w:val="none" w:sz="0" w:space="0" w:color="auto"/>
        <w:left w:val="none" w:sz="0" w:space="0" w:color="auto"/>
        <w:bottom w:val="none" w:sz="0" w:space="0" w:color="auto"/>
        <w:right w:val="none" w:sz="0" w:space="0" w:color="auto"/>
      </w:divBdr>
    </w:div>
    <w:div w:id="1807435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8CE5885E9A9288FCE1BFE62214CCA4AFC32C5A04B674CBFFCAFCAB9AB3093015FF48974C234C71F92FA41276A003876205217E35F07B2DEM3sBG" TargetMode="External"/><Relationship Id="rId18" Type="http://schemas.openxmlformats.org/officeDocument/2006/relationships/hyperlink" Target="consultantplus://offline/ref=58CE5885E9A9288FCE1BE173344CCA4AFA36C5AB48604CBFFCAFCAB9AB3093015FF48974CB31CC169BFA41276A003876205217E35F07B2DEM3sBG" TargetMode="External"/><Relationship Id="rId26" Type="http://schemas.openxmlformats.org/officeDocument/2006/relationships/hyperlink" Target="consultantplus://offline/ref=58CE5885E9A9288FCE1BE173344CCA4AFA36C5AB48604CBFFCAFCAB9AB3093014DF4D178C939D1169BEF17762CM5s7G" TargetMode="External"/><Relationship Id="rId21" Type="http://schemas.openxmlformats.org/officeDocument/2006/relationships/hyperlink" Target="consultantplus://offline/ref=58CE5885E9A9288FCE1BE173344CCA4AFA36C5AB48604CBFFCAFCAB9AB3093015FF48974C930CE1F99A544327B58377D374C1EF44305B0MDsEG" TargetMode="External"/><Relationship Id="rId34" Type="http://schemas.openxmlformats.org/officeDocument/2006/relationships/hyperlink" Target="consultantplus://offline/ref=58CE5885E9A9288FCE1BFE62214CCA4AFC32C5A04B674CBFFCAFCAB9AB3093015FF48974C234C71F92FA41276A003876205217E35F07B2DEM3sBG" TargetMode="External"/><Relationship Id="rId7" Type="http://schemas.openxmlformats.org/officeDocument/2006/relationships/endnotes" Target="endnotes.xml"/><Relationship Id="rId12" Type="http://schemas.openxmlformats.org/officeDocument/2006/relationships/hyperlink" Target="consultantplus://offline/ref=58CE5885E9A9288FCE1BFE62214CCA4AFC32C5A04B674CBFFCAFCAB9AB3093015FF48974C234C71397FA41276A003876205217E35F07B2DEM3sBG" TargetMode="External"/><Relationship Id="rId17" Type="http://schemas.openxmlformats.org/officeDocument/2006/relationships/hyperlink" Target="consultantplus://offline/ref=7A2B409564DAF27EC9C1A09C7EE3DED2ACCF9A3D9470654F675E7E186E1F5EA0BD76A29E7566CADE7452B226EFM4W8N" TargetMode="External"/><Relationship Id="rId25" Type="http://schemas.openxmlformats.org/officeDocument/2006/relationships/hyperlink" Target="consultantplus://offline/ref=58CE5885E9A9288FCE1BE173344CCA4AFA36C5AB48604CBFFCAFCAB9AB3093015FF48974CB31CC169BFA41276A003876205217E35F07B2DEM3sBG" TargetMode="External"/><Relationship Id="rId33" Type="http://schemas.openxmlformats.org/officeDocument/2006/relationships/hyperlink" Target="consultantplus://offline/ref=58CE5885E9A9288FCE1BFE62214CCA4AFC32C5A04B674CBFFCAFCAB9AB3093015FF48974C234C71397FA41276A003876205217E35F07B2DEM3sBG" TargetMode="External"/><Relationship Id="rId2" Type="http://schemas.openxmlformats.org/officeDocument/2006/relationships/styles" Target="styles.xml"/><Relationship Id="rId16" Type="http://schemas.openxmlformats.org/officeDocument/2006/relationships/hyperlink" Target="consultantplus://offline/ref=58CE5885E9A9288FCE1BE173344CCA4AFA36C5AB48604CBFFCAFCAB9AB3093014DF4D178C939D1169BEF17762CM5s7G" TargetMode="External"/><Relationship Id="rId20" Type="http://schemas.openxmlformats.org/officeDocument/2006/relationships/hyperlink" Target="consultantplus://offline/ref=58CE5885E9A9288FCE1BE173344CCA4AFA36C5AB48604CBFFCAFCAB9AB3093015FF48974CB38C442C3B5407B2C5C2B74205215EA43M0s7G" TargetMode="External"/><Relationship Id="rId29" Type="http://schemas.openxmlformats.org/officeDocument/2006/relationships/hyperlink" Target="consultantplus://offline/ref=58CE5885E9A9288FCE1BE173344CCA4AFA36C5AB48604CBFFCAFCAB9AB3093014DF4D178C939D1169BEF17762CM5s7G"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58CE5885E9A9288FCE1BFE62214CCA4AFC32C5A04B674CBFFCAFCAB9AB3093015FF48974C234C71F92FA41276A003876205217E35F07B2DEM3sBG" TargetMode="External"/><Relationship Id="rId24" Type="http://schemas.openxmlformats.org/officeDocument/2006/relationships/hyperlink" Target="consultantplus://offline/ref=58CE5885E9A9288FCE1BE173344CCA4AFA36C5AB48604CBFFCAFCAB9AB3093014DF4D178C939D1169BEF17762CM5s7G" TargetMode="External"/><Relationship Id="rId32" Type="http://schemas.openxmlformats.org/officeDocument/2006/relationships/hyperlink" Target="consultantplus://offline/ref=58CE5885E9A9288FCE1BE173344CCA4AFA35C4A44F634CBFFCAFCAB9AB3093014DF4D178C939D1169BEF17762CM5s7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58CE5885E9A9288FCE1BE173344CCA4AFA36C5AB48604CBFFCAFCAB9AB3093014DF4D178C939D1169BEF17762CM5s7G" TargetMode="External"/><Relationship Id="rId23" Type="http://schemas.openxmlformats.org/officeDocument/2006/relationships/hyperlink" Target="consultantplus://offline/ref=58CE5885E9A9288FCE1BE173344CCA4AFA36C5AB48604CBFFCAFCAB9AB3093014DF4D178C939D1169BEF17762CM5s7G" TargetMode="External"/><Relationship Id="rId28" Type="http://schemas.openxmlformats.org/officeDocument/2006/relationships/hyperlink" Target="consultantplus://offline/ref=58CE5885E9A9288FCE1BE173344CCA4AFA35CDA048624CBFFCAFCAB9AB3093015FF48974CF39C81DC6A0512323573C6A294509E84107MBs0G" TargetMode="External"/><Relationship Id="rId36" Type="http://schemas.openxmlformats.org/officeDocument/2006/relationships/fontTable" Target="fontTable.xml"/><Relationship Id="rId10" Type="http://schemas.openxmlformats.org/officeDocument/2006/relationships/hyperlink" Target="consultantplus://offline/ref=58CE5885E9A9288FCE1BFE62214CCA4AFC32C5A04B674CBFFCAFCAB9AB3093015FF48974C234C71397FA41276A003876205217E35F07B2DEM3sBG" TargetMode="External"/><Relationship Id="rId19" Type="http://schemas.openxmlformats.org/officeDocument/2006/relationships/hyperlink" Target="consultantplus://offline/ref=58CE5885E9A9288FCE1BE173344CCA4AFA36C5AB48604CBFFCAFCAB9AB3093015FF48974CB31CC169BFA41276A003876205217E35F07B2DEM3sBG" TargetMode="External"/><Relationship Id="rId31" Type="http://schemas.openxmlformats.org/officeDocument/2006/relationships/hyperlink" Target="consultantplus://offline/ref=58CE5885E9A9288FCE1BE173344CCA4AFA35C4A44F634CBFFCAFCAB9AB3093014DF4D178C939D1169BEF17762CM5s7G" TargetMode="External"/><Relationship Id="rId4" Type="http://schemas.openxmlformats.org/officeDocument/2006/relationships/settings" Target="settings.xml"/><Relationship Id="rId9" Type="http://schemas.openxmlformats.org/officeDocument/2006/relationships/hyperlink" Target="consultantplus://offline/ref=58CE5885E9A9288FCE1BE173344CCA4AFA36C5AB48604CBFFCAFCAB9AB3093014DF4D178C939D1169BEF17762CM5s7G" TargetMode="External"/><Relationship Id="rId14" Type="http://schemas.openxmlformats.org/officeDocument/2006/relationships/hyperlink" Target="consultantplus://offline/ref=58CE5885E9A9288FCE1BE173344CCA4AFA36C5AB48604CBFFCAFCAB9AB3093014DF4D178C939D1169BEF17762CM5s7G" TargetMode="External"/><Relationship Id="rId22" Type="http://schemas.openxmlformats.org/officeDocument/2006/relationships/hyperlink" Target="consultantplus://offline/ref=58CE5885E9A9288FCE1BE173344CCA4AFA36C5AB48604CBFFCAFCAB9AB3093015FF48974CB31CC169BFA41276A003876205217E35F07B2DEM3sBG" TargetMode="External"/><Relationship Id="rId27" Type="http://schemas.openxmlformats.org/officeDocument/2006/relationships/hyperlink" Target="consultantplus://offline/ref=58CE5885E9A9288FCE1BE173344CCA4AFD37C5A348614CBFFCAFCAB9AB3093015FF48976C0649E52C7FC177F30553C6A2B4C15MEs8G" TargetMode="External"/><Relationship Id="rId30" Type="http://schemas.openxmlformats.org/officeDocument/2006/relationships/hyperlink" Target="consultantplus://offline/ref=58CE5885E9A9288FCE1BE173344CCA4AFA36C5AB48604CBFFCAFCAB9AB3093015FF48974CB31CC1292FA41276A003876205217E35F07B2DEM3sBG" TargetMode="External"/><Relationship Id="rId35" Type="http://schemas.openxmlformats.org/officeDocument/2006/relationships/header" Target="header1.xml"/><Relationship Id="rId8" Type="http://schemas.openxmlformats.org/officeDocument/2006/relationships/hyperlink" Target="consultantplus://offline/ref=49FF3462CA7E23B0A1F2698D5490BA130F62BB5FB3DA3AB951D7D57FF41EBAA4AD43903A9A5B32B4xFK3J"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1029</TotalTime>
  <Pages>17</Pages>
  <Words>7268</Words>
  <Characters>41429</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31-4</cp:lastModifiedBy>
  <cp:revision>15</cp:revision>
  <cp:lastPrinted>2023-12-07T13:47:00Z</cp:lastPrinted>
  <dcterms:created xsi:type="dcterms:W3CDTF">2024-06-17T13:59:00Z</dcterms:created>
  <dcterms:modified xsi:type="dcterms:W3CDTF">2024-06-19T09:39:00Z</dcterms:modified>
</cp:coreProperties>
</file>