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6CD98" w14:textId="77777777" w:rsidR="00D67074" w:rsidRDefault="00D67074" w:rsidP="00D67074">
      <w:pPr>
        <w:jc w:val="right"/>
      </w:pPr>
      <w:r>
        <w:t>Приложение №1 к Запросу</w:t>
      </w:r>
    </w:p>
    <w:p w14:paraId="06280A75" w14:textId="5BB76253" w:rsidR="004B2DD4" w:rsidRDefault="00D67074" w:rsidP="00D67074">
      <w:pPr>
        <w:jc w:val="right"/>
      </w:pPr>
      <w:r>
        <w:t xml:space="preserve">от </w:t>
      </w:r>
      <w:r>
        <w:t>03</w:t>
      </w:r>
      <w:r>
        <w:t>.0</w:t>
      </w:r>
      <w:r>
        <w:t>4</w:t>
      </w:r>
      <w:r>
        <w:t>.2024г. №</w:t>
      </w:r>
      <w:r>
        <w:t>2</w:t>
      </w:r>
      <w:r>
        <w:t>1/24</w:t>
      </w:r>
    </w:p>
    <w:p w14:paraId="4C896CC4" w14:textId="67186F09" w:rsidR="004B2DD4" w:rsidRPr="00D67074" w:rsidRDefault="004B2DD4" w:rsidP="00D67074">
      <w:pPr>
        <w:jc w:val="center"/>
        <w:rPr>
          <w:sz w:val="28"/>
          <w:szCs w:val="28"/>
        </w:rPr>
      </w:pPr>
      <w:r w:rsidRPr="004B2DD4">
        <w:rPr>
          <w:rFonts w:eastAsia="Calibri"/>
          <w:sz w:val="28"/>
          <w:szCs w:val="28"/>
        </w:rPr>
        <w:t>Описание объекта закупки»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"/>
        <w:gridCol w:w="2248"/>
        <w:gridCol w:w="4995"/>
        <w:gridCol w:w="1317"/>
        <w:gridCol w:w="1202"/>
      </w:tblGrid>
      <w:tr w:rsidR="004B2DD4" w:rsidRPr="00125671" w14:paraId="4D5B5407" w14:textId="77777777" w:rsidTr="002B6187">
        <w:trPr>
          <w:jc w:val="center"/>
        </w:trPr>
        <w:tc>
          <w:tcPr>
            <w:tcW w:w="439" w:type="dxa"/>
            <w:shd w:val="clear" w:color="auto" w:fill="auto"/>
            <w:vAlign w:val="center"/>
          </w:tcPr>
          <w:p w14:paraId="2E9A4812" w14:textId="77777777" w:rsidR="004B2DD4" w:rsidRPr="00125671" w:rsidRDefault="004B2DD4" w:rsidP="00AE6B94">
            <w:pPr>
              <w:tabs>
                <w:tab w:val="left" w:pos="6000"/>
              </w:tabs>
              <w:jc w:val="center"/>
              <w:rPr>
                <w:sz w:val="22"/>
                <w:szCs w:val="22"/>
              </w:rPr>
            </w:pPr>
            <w:r w:rsidRPr="00125671">
              <w:rPr>
                <w:sz w:val="22"/>
                <w:szCs w:val="22"/>
              </w:rPr>
              <w:t>№</w:t>
            </w:r>
          </w:p>
        </w:tc>
        <w:tc>
          <w:tcPr>
            <w:tcW w:w="2248" w:type="dxa"/>
            <w:shd w:val="clear" w:color="auto" w:fill="auto"/>
            <w:vAlign w:val="center"/>
          </w:tcPr>
          <w:p w14:paraId="6FCBA816" w14:textId="77777777" w:rsidR="004B2DD4" w:rsidRPr="00125671" w:rsidRDefault="004B2DD4" w:rsidP="00AE6B94">
            <w:pPr>
              <w:tabs>
                <w:tab w:val="left" w:pos="6000"/>
              </w:tabs>
              <w:jc w:val="center"/>
              <w:rPr>
                <w:sz w:val="22"/>
                <w:szCs w:val="22"/>
              </w:rPr>
            </w:pPr>
            <w:r w:rsidRPr="00125671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4995" w:type="dxa"/>
            <w:vAlign w:val="center"/>
          </w:tcPr>
          <w:p w14:paraId="72FC541E" w14:textId="77777777" w:rsidR="004B2DD4" w:rsidRPr="00125671" w:rsidRDefault="004B2DD4" w:rsidP="00AE6B94">
            <w:pPr>
              <w:tabs>
                <w:tab w:val="left" w:pos="6000"/>
              </w:tabs>
              <w:jc w:val="center"/>
              <w:rPr>
                <w:sz w:val="22"/>
                <w:szCs w:val="22"/>
              </w:rPr>
            </w:pPr>
            <w:r w:rsidRPr="00125671">
              <w:rPr>
                <w:sz w:val="22"/>
                <w:szCs w:val="22"/>
              </w:rPr>
              <w:t>Характеристика Товара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5533F41D" w14:textId="77777777" w:rsidR="004B2DD4" w:rsidRPr="00125671" w:rsidRDefault="004B2DD4" w:rsidP="00AE6B94">
            <w:pPr>
              <w:tabs>
                <w:tab w:val="left" w:pos="6000"/>
              </w:tabs>
              <w:jc w:val="center"/>
              <w:rPr>
                <w:sz w:val="22"/>
                <w:szCs w:val="22"/>
              </w:rPr>
            </w:pPr>
            <w:r w:rsidRPr="00125671">
              <w:rPr>
                <w:sz w:val="22"/>
                <w:szCs w:val="22"/>
              </w:rPr>
              <w:t>Количество</w:t>
            </w:r>
          </w:p>
        </w:tc>
        <w:tc>
          <w:tcPr>
            <w:tcW w:w="1202" w:type="dxa"/>
            <w:vAlign w:val="center"/>
          </w:tcPr>
          <w:p w14:paraId="4528E80F" w14:textId="77777777" w:rsidR="004B2DD4" w:rsidRPr="00125671" w:rsidRDefault="004B2DD4" w:rsidP="00AE6B94">
            <w:pPr>
              <w:tabs>
                <w:tab w:val="left" w:pos="6000"/>
              </w:tabs>
              <w:jc w:val="center"/>
              <w:rPr>
                <w:sz w:val="22"/>
                <w:szCs w:val="22"/>
              </w:rPr>
            </w:pPr>
            <w:r w:rsidRPr="00125671">
              <w:rPr>
                <w:sz w:val="22"/>
                <w:szCs w:val="22"/>
              </w:rPr>
              <w:t>Ед. измерения</w:t>
            </w:r>
          </w:p>
        </w:tc>
      </w:tr>
      <w:tr w:rsidR="004B2DD4" w:rsidRPr="00125671" w14:paraId="1BC6E0E3" w14:textId="77777777" w:rsidTr="002B6187">
        <w:trPr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5C72" w14:textId="77777777" w:rsidR="004B2DD4" w:rsidRPr="00125671" w:rsidRDefault="004B2DD4" w:rsidP="00AE6B94">
            <w:pPr>
              <w:tabs>
                <w:tab w:val="left" w:pos="6000"/>
              </w:tabs>
            </w:pPr>
            <w:r w:rsidRPr="00125671">
              <w:t>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5B54" w14:textId="77777777" w:rsidR="004B2DD4" w:rsidRPr="0030578F" w:rsidRDefault="004B2DD4" w:rsidP="00AE6B94">
            <w:pPr>
              <w:tabs>
                <w:tab w:val="left" w:pos="6000"/>
              </w:tabs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30578F">
              <w:rPr>
                <w:b/>
                <w:bCs/>
                <w:sz w:val="22"/>
                <w:szCs w:val="22"/>
                <w:shd w:val="clear" w:color="auto" w:fill="FFFFFF"/>
              </w:rPr>
              <w:t xml:space="preserve">Регулятор кислотности </w:t>
            </w:r>
          </w:p>
          <w:p w14:paraId="1D327E29" w14:textId="77777777" w:rsidR="004B2DD4" w:rsidRPr="0030578F" w:rsidRDefault="004B2DD4" w:rsidP="00AE6B94">
            <w:pPr>
              <w:tabs>
                <w:tab w:val="left" w:pos="6000"/>
              </w:tabs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30578F">
              <w:rPr>
                <w:b/>
                <w:bCs/>
                <w:sz w:val="22"/>
                <w:szCs w:val="22"/>
                <w:shd w:val="clear" w:color="auto" w:fill="FFFFFF"/>
              </w:rPr>
              <w:t>pH-плюс в гранулах</w:t>
            </w:r>
          </w:p>
          <w:p w14:paraId="351E99CD" w14:textId="77777777" w:rsidR="004B2DD4" w:rsidRPr="0030578F" w:rsidRDefault="004B2DD4" w:rsidP="00AE6B94">
            <w:pPr>
              <w:tabs>
                <w:tab w:val="left" w:pos="6000"/>
              </w:tabs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1C12" w14:textId="77777777" w:rsidR="004B2DD4" w:rsidRPr="00884047" w:rsidRDefault="004B2DD4" w:rsidP="00AE6B94">
            <w:pPr>
              <w:rPr>
                <w:b/>
                <w:bCs/>
                <w:u w:val="single"/>
              </w:rPr>
            </w:pPr>
            <w:r w:rsidRPr="00884047">
              <w:rPr>
                <w:b/>
                <w:bCs/>
                <w:u w:val="single"/>
              </w:rPr>
              <w:t>Тип, версия, исполнение:</w:t>
            </w:r>
          </w:p>
          <w:p w14:paraId="62E4CD22" w14:textId="77777777" w:rsidR="004B2DD4" w:rsidRDefault="004B2DD4" w:rsidP="00AE6B94">
            <w:r>
              <w:t>Способ применения: для ручного дозирования</w:t>
            </w:r>
          </w:p>
          <w:p w14:paraId="7E9E6F15" w14:textId="77777777" w:rsidR="004B2DD4" w:rsidRDefault="004B2DD4" w:rsidP="00AE6B94">
            <w:r>
              <w:t>Назначение: Регулирование pH</w:t>
            </w:r>
          </w:p>
          <w:p w14:paraId="1F1881C0" w14:textId="77777777" w:rsidR="004B2DD4" w:rsidRDefault="004B2DD4" w:rsidP="00AE6B94">
            <w:r>
              <w:t>Тип: pH повышение</w:t>
            </w:r>
          </w:p>
          <w:p w14:paraId="0A3665D0" w14:textId="77777777" w:rsidR="004B2DD4" w:rsidRPr="004A06AB" w:rsidRDefault="004B2DD4" w:rsidP="00AE6B94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Рабочие характеристики:</w:t>
            </w:r>
          </w:p>
          <w:p w14:paraId="63ECA5D7" w14:textId="77777777" w:rsidR="004B2DD4" w:rsidRDefault="004B2DD4" w:rsidP="00AE6B94">
            <w:r>
              <w:t>Консистенция: гранулы</w:t>
            </w:r>
          </w:p>
          <w:p w14:paraId="08A31BAD" w14:textId="77777777" w:rsidR="004B2DD4" w:rsidRPr="004A06AB" w:rsidRDefault="004B2DD4" w:rsidP="00AE6B94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Размеры и вес:</w:t>
            </w:r>
          </w:p>
          <w:p w14:paraId="746964E8" w14:textId="77777777" w:rsidR="004B2DD4" w:rsidRDefault="004B2DD4" w:rsidP="00AE6B94">
            <w:r>
              <w:t>Вес: 10 кг</w:t>
            </w:r>
          </w:p>
          <w:p w14:paraId="0A5106CE" w14:textId="77777777" w:rsidR="004B2DD4" w:rsidRPr="004A06AB" w:rsidRDefault="004B2DD4" w:rsidP="00AE6B94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Эксплуатация и безопасность:</w:t>
            </w:r>
          </w:p>
          <w:p w14:paraId="617EBD50" w14:textId="77777777" w:rsidR="004B2DD4" w:rsidRDefault="004B2DD4" w:rsidP="00AE6B94">
            <w:r>
              <w:t>Срок годности: 2 года</w:t>
            </w:r>
          </w:p>
          <w:p w14:paraId="563193E8" w14:textId="77777777" w:rsidR="004B2DD4" w:rsidRPr="004A06AB" w:rsidRDefault="004B2DD4" w:rsidP="00AE6B94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Внешний вид:</w:t>
            </w:r>
          </w:p>
          <w:p w14:paraId="4704100F" w14:textId="77777777" w:rsidR="004B2DD4" w:rsidRDefault="004B2DD4" w:rsidP="00AE6B94">
            <w:r>
              <w:t>Упаковка: Ведро</w:t>
            </w:r>
          </w:p>
          <w:p w14:paraId="01E8F50E" w14:textId="77777777" w:rsidR="004B2DD4" w:rsidRPr="00125671" w:rsidRDefault="004B2DD4" w:rsidP="00AE6B94">
            <w:r w:rsidRPr="004A06AB">
              <w:rPr>
                <w:b/>
                <w:bCs/>
                <w:u w:val="single"/>
              </w:rPr>
              <w:t>Назначение:</w:t>
            </w:r>
            <w:r w:rsidRPr="004A06AB">
              <w:t xml:space="preserve"> повышает значение рН воды плавательного бассейна.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DD940" w14:textId="6FA73B8A" w:rsidR="004B2DD4" w:rsidRPr="00125671" w:rsidRDefault="00C82DBF" w:rsidP="00AE6B94">
            <w:pPr>
              <w:tabs>
                <w:tab w:val="left" w:pos="6000"/>
              </w:tabs>
              <w:jc w:val="center"/>
            </w:pPr>
            <w: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44ACF" w14:textId="77777777" w:rsidR="004B2DD4" w:rsidRPr="00125671" w:rsidRDefault="004B2DD4" w:rsidP="00AE6B94">
            <w:pPr>
              <w:tabs>
                <w:tab w:val="left" w:pos="6000"/>
              </w:tabs>
              <w:jc w:val="center"/>
            </w:pPr>
            <w:r w:rsidRPr="00125671">
              <w:t>Шт</w:t>
            </w:r>
            <w:r>
              <w:t>.</w:t>
            </w:r>
          </w:p>
        </w:tc>
      </w:tr>
      <w:tr w:rsidR="004B2DD4" w:rsidRPr="00125671" w14:paraId="34282D30" w14:textId="77777777" w:rsidTr="002B6187">
        <w:trPr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D9B9" w14:textId="3ACF38F1" w:rsidR="004B2DD4" w:rsidRPr="00125671" w:rsidRDefault="0030578F" w:rsidP="00AE6B94">
            <w:pPr>
              <w:tabs>
                <w:tab w:val="left" w:pos="6000"/>
              </w:tabs>
            </w:pPr>
            <w:r>
              <w:t>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C4834" w14:textId="77777777" w:rsidR="004B2DD4" w:rsidRPr="0030578F" w:rsidRDefault="004B2DD4" w:rsidP="00AE6B94">
            <w:pPr>
              <w:tabs>
                <w:tab w:val="left" w:pos="6000"/>
              </w:tabs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30578F">
              <w:rPr>
                <w:b/>
                <w:bCs/>
                <w:sz w:val="22"/>
                <w:szCs w:val="22"/>
                <w:shd w:val="clear" w:color="auto" w:fill="FFFFFF"/>
              </w:rPr>
              <w:t>Средство от водорослей (альгицид)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ABCFF" w14:textId="77777777" w:rsidR="004B2DD4" w:rsidRPr="004A06AB" w:rsidRDefault="004B2DD4" w:rsidP="00AE6B94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Тип, версия, исполнение:</w:t>
            </w:r>
          </w:p>
          <w:p w14:paraId="15214EC4" w14:textId="77777777" w:rsidR="004B2DD4" w:rsidRDefault="004B2DD4" w:rsidP="00AE6B94">
            <w:r>
              <w:t>Способ применения: для ручного дозирования</w:t>
            </w:r>
          </w:p>
          <w:p w14:paraId="39D77DA9" w14:textId="77777777" w:rsidR="004B2DD4" w:rsidRDefault="004B2DD4" w:rsidP="00AE6B94">
            <w:r>
              <w:t xml:space="preserve">Название: </w:t>
            </w:r>
            <w:r w:rsidRPr="00500655">
              <w:rPr>
                <w:color w:val="001A34"/>
                <w:shd w:val="clear" w:color="auto" w:fill="FFFFFF"/>
              </w:rPr>
              <w:t>гидросульфат натрия</w:t>
            </w:r>
          </w:p>
          <w:p w14:paraId="1AFC88AD" w14:textId="77777777" w:rsidR="004B2DD4" w:rsidRDefault="004B2DD4" w:rsidP="00AE6B94">
            <w:r>
              <w:t xml:space="preserve">Назначение: </w:t>
            </w:r>
            <w:r w:rsidRPr="00500655">
              <w:rPr>
                <w:color w:val="001A34"/>
                <w:shd w:val="clear" w:color="auto" w:fill="FFFFFF"/>
              </w:rPr>
              <w:t>для понижения кислотно-щелочного баланса воды в бассейне до рекомендованного уровня 7.2-7.4</w:t>
            </w:r>
          </w:p>
          <w:p w14:paraId="651404E0" w14:textId="77777777" w:rsidR="004B2DD4" w:rsidRPr="004A06AB" w:rsidRDefault="004B2DD4" w:rsidP="00AE6B94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Рабочие характеристики:</w:t>
            </w:r>
          </w:p>
          <w:p w14:paraId="4C0BEFC6" w14:textId="77777777" w:rsidR="004B2DD4" w:rsidRDefault="004B2DD4" w:rsidP="00AE6B94">
            <w:r>
              <w:t>Консистенция: Жидкость</w:t>
            </w:r>
          </w:p>
          <w:p w14:paraId="00FA5613" w14:textId="77777777" w:rsidR="004B2DD4" w:rsidRPr="004A06AB" w:rsidRDefault="004B2DD4" w:rsidP="00AE6B94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Размеры и вес:</w:t>
            </w:r>
          </w:p>
          <w:p w14:paraId="1EC4D3E5" w14:textId="77777777" w:rsidR="004B2DD4" w:rsidRDefault="004B2DD4" w:rsidP="00AE6B94">
            <w:r>
              <w:t>Вес: 5 литров</w:t>
            </w:r>
          </w:p>
          <w:p w14:paraId="0001CC7E" w14:textId="77777777" w:rsidR="004B2DD4" w:rsidRDefault="004B2DD4" w:rsidP="00AE6B94">
            <w:r>
              <w:t>Срок годности: 3 года</w:t>
            </w:r>
          </w:p>
          <w:p w14:paraId="600EA3A6" w14:textId="77777777" w:rsidR="004B2DD4" w:rsidRPr="00125671" w:rsidRDefault="004B2DD4" w:rsidP="00AE6B94">
            <w:r>
              <w:t>Упаковка: Канистра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FD66" w14:textId="18C4A37F" w:rsidR="004B2DD4" w:rsidRDefault="00C82DBF" w:rsidP="00AE6B94">
            <w:pPr>
              <w:tabs>
                <w:tab w:val="left" w:pos="6000"/>
              </w:tabs>
              <w:jc w:val="center"/>
            </w:pPr>
            <w: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DF2CA" w14:textId="77777777" w:rsidR="004B2DD4" w:rsidRPr="00125671" w:rsidRDefault="004B2DD4" w:rsidP="00AE6B94">
            <w:pPr>
              <w:tabs>
                <w:tab w:val="left" w:pos="6000"/>
              </w:tabs>
              <w:jc w:val="center"/>
            </w:pPr>
            <w:r>
              <w:t>Шт.</w:t>
            </w:r>
          </w:p>
        </w:tc>
      </w:tr>
      <w:tr w:rsidR="00C82DBF" w:rsidRPr="00125671" w14:paraId="5B83624D" w14:textId="77777777" w:rsidTr="002B6187">
        <w:trPr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D3ED2" w14:textId="325DF835" w:rsidR="00C82DBF" w:rsidRDefault="0030578F" w:rsidP="00AE6B94">
            <w:pPr>
              <w:tabs>
                <w:tab w:val="left" w:pos="6000"/>
              </w:tabs>
            </w:pPr>
            <w:r>
              <w:t>3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FF19B" w14:textId="7843EA24" w:rsidR="00C82DBF" w:rsidRPr="0030578F" w:rsidRDefault="00C82DBF" w:rsidP="00AE6B94">
            <w:pPr>
              <w:tabs>
                <w:tab w:val="left" w:pos="6000"/>
              </w:tabs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30578F">
              <w:rPr>
                <w:b/>
                <w:bCs/>
                <w:sz w:val="22"/>
                <w:szCs w:val="22"/>
                <w:shd w:val="clear" w:color="auto" w:fill="FFFFFF"/>
              </w:rPr>
              <w:t>Медленный стабилизированный хлор комплексного действия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3052" w14:textId="77777777" w:rsidR="00C82DBF" w:rsidRPr="004A06AB" w:rsidRDefault="00C82DBF" w:rsidP="00C82DBF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Тип, версия, исполнение:</w:t>
            </w:r>
          </w:p>
          <w:p w14:paraId="3D757AE7" w14:textId="77777777" w:rsidR="00C82DBF" w:rsidRDefault="00C82DBF" w:rsidP="00C82DBF">
            <w:r>
              <w:t>Способ применения: для ручного дозирования</w:t>
            </w:r>
          </w:p>
          <w:p w14:paraId="5EF8C3D6" w14:textId="4DD19781" w:rsidR="00C82DBF" w:rsidRDefault="00C82DBF" w:rsidP="00C82DBF">
            <w:r>
              <w:t xml:space="preserve">Название: </w:t>
            </w:r>
            <w:r>
              <w:rPr>
                <w:color w:val="001A34"/>
                <w:shd w:val="clear" w:color="auto" w:fill="FFFFFF"/>
              </w:rPr>
              <w:t>дезинфицирующее средство для бассейнов</w:t>
            </w:r>
          </w:p>
          <w:p w14:paraId="087DD35E" w14:textId="30096CBC" w:rsidR="00C82DBF" w:rsidRPr="009E49DF" w:rsidRDefault="00C82DBF" w:rsidP="00C82DBF">
            <w:r>
              <w:t>Назначение</w:t>
            </w:r>
            <w:r w:rsidR="001310CF" w:rsidRPr="009E49DF">
              <w:t>:</w:t>
            </w:r>
            <w:r w:rsidR="001310CF" w:rsidRPr="009E49DF">
              <w:rPr>
                <w:b/>
                <w:bCs/>
                <w:shd w:val="clear" w:color="auto" w:fill="FFFFFF"/>
              </w:rPr>
              <w:t xml:space="preserve"> </w:t>
            </w:r>
            <w:r w:rsidR="001310CF" w:rsidRPr="009E49DF">
              <w:rPr>
                <w:shd w:val="clear" w:color="auto" w:fill="FFFFFF"/>
              </w:rPr>
              <w:t>Медленный стабилизированный хлор предназначен для обеззараживания воды плавательных бассейнов</w:t>
            </w:r>
          </w:p>
          <w:p w14:paraId="5E2282D5" w14:textId="77777777" w:rsidR="00C82DBF" w:rsidRPr="004A06AB" w:rsidRDefault="00C82DBF" w:rsidP="00C82DBF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Рабочие характеристики:</w:t>
            </w:r>
          </w:p>
          <w:p w14:paraId="6D01FC5E" w14:textId="26DEF824" w:rsidR="00C82DBF" w:rsidRDefault="00C82DBF" w:rsidP="00C82DBF">
            <w:r>
              <w:t xml:space="preserve">Консистенция: </w:t>
            </w:r>
            <w:r w:rsidR="001310CF">
              <w:t>Таблетки белого цвета, с запахом хлора</w:t>
            </w:r>
          </w:p>
          <w:p w14:paraId="003B9DEF" w14:textId="77777777" w:rsidR="00C82DBF" w:rsidRPr="004A06AB" w:rsidRDefault="00C82DBF" w:rsidP="00C82DBF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Размеры и вес:</w:t>
            </w:r>
          </w:p>
          <w:p w14:paraId="0A269000" w14:textId="24284FCE" w:rsidR="00C82DBF" w:rsidRDefault="00C82DBF" w:rsidP="00C82DBF">
            <w:r>
              <w:t xml:space="preserve">Вес: </w:t>
            </w:r>
            <w:r w:rsidR="001310CF">
              <w:t>1 кг</w:t>
            </w:r>
          </w:p>
          <w:p w14:paraId="046F0FFF" w14:textId="77777777" w:rsidR="00C82DBF" w:rsidRDefault="00C82DBF" w:rsidP="00C82DBF">
            <w:r>
              <w:t>Срок годности: 3 года</w:t>
            </w:r>
          </w:p>
          <w:p w14:paraId="28748FC4" w14:textId="2D0BCA28" w:rsidR="00C82DBF" w:rsidRPr="004A06AB" w:rsidRDefault="00C82DBF" w:rsidP="00C82DBF">
            <w:pPr>
              <w:rPr>
                <w:b/>
                <w:bCs/>
                <w:u w:val="single"/>
              </w:rPr>
            </w:pPr>
            <w:r>
              <w:t xml:space="preserve">Упаковка: </w:t>
            </w:r>
            <w:r w:rsidR="001310CF">
              <w:t>полимерная тара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C1E7C" w14:textId="013CB8D8" w:rsidR="00C82DBF" w:rsidRDefault="008507C3" w:rsidP="00AE6B94">
            <w:pPr>
              <w:tabs>
                <w:tab w:val="left" w:pos="6000"/>
              </w:tabs>
              <w:jc w:val="center"/>
            </w:pPr>
            <w: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2B14" w14:textId="170F8C39" w:rsidR="00C82DBF" w:rsidRDefault="008507C3" w:rsidP="00AE6B94">
            <w:pPr>
              <w:tabs>
                <w:tab w:val="left" w:pos="6000"/>
              </w:tabs>
              <w:jc w:val="center"/>
            </w:pPr>
            <w:r>
              <w:t>Шт.</w:t>
            </w:r>
          </w:p>
        </w:tc>
      </w:tr>
      <w:tr w:rsidR="002B6187" w:rsidRPr="00125671" w14:paraId="4972D8C5" w14:textId="77777777" w:rsidTr="002B6187">
        <w:trPr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0F174" w14:textId="79CE3657" w:rsidR="002B6187" w:rsidRDefault="0030578F" w:rsidP="002B6187">
            <w:pPr>
              <w:tabs>
                <w:tab w:val="left" w:pos="6000"/>
              </w:tabs>
            </w:pPr>
            <w:r>
              <w:t>4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EDFF" w14:textId="0BFE1D7E" w:rsidR="002B6187" w:rsidRPr="0030578F" w:rsidRDefault="002B6187" w:rsidP="002B6187">
            <w:pPr>
              <w:tabs>
                <w:tab w:val="left" w:pos="6000"/>
              </w:tabs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30578F">
              <w:rPr>
                <w:b/>
                <w:bCs/>
                <w:sz w:val="22"/>
                <w:szCs w:val="22"/>
                <w:shd w:val="clear" w:color="auto" w:fill="FFFFFF"/>
              </w:rPr>
              <w:t>Таб</w:t>
            </w:r>
            <w:r w:rsidR="009E49DF" w:rsidRPr="0030578F">
              <w:rPr>
                <w:b/>
                <w:bCs/>
                <w:sz w:val="22"/>
                <w:szCs w:val="22"/>
                <w:shd w:val="clear" w:color="auto" w:fill="FFFFFF"/>
              </w:rPr>
              <w:t xml:space="preserve">летки </w:t>
            </w:r>
            <w:r w:rsidRPr="0030578F">
              <w:rPr>
                <w:b/>
                <w:bCs/>
                <w:sz w:val="22"/>
                <w:szCs w:val="22"/>
                <w:shd w:val="clear" w:color="auto" w:fill="FFFFFF"/>
              </w:rPr>
              <w:t xml:space="preserve"> для проверки наличия хлора в воде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9CF11" w14:textId="77777777" w:rsidR="002B6187" w:rsidRPr="004A06AB" w:rsidRDefault="002B6187" w:rsidP="002B6187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Тип, версия, исполнение:</w:t>
            </w:r>
          </w:p>
          <w:p w14:paraId="080E7630" w14:textId="7A3E1771" w:rsidR="002B6187" w:rsidRDefault="002B6187" w:rsidP="008507C3">
            <w:r>
              <w:t xml:space="preserve">Способ применения: </w:t>
            </w:r>
            <w:r w:rsidR="008507C3">
              <w:t>для ручного тестера, для определения</w:t>
            </w:r>
            <w:r w:rsidR="00ED2E67">
              <w:t xml:space="preserve"> </w:t>
            </w:r>
            <w:r w:rsidR="00ED2E67" w:rsidRPr="008507C3">
              <w:rPr>
                <w:color w:val="000000"/>
                <w:shd w:val="clear" w:color="auto" w:fill="FFFFFF"/>
              </w:rPr>
              <w:t>уровня  хлора в воде</w:t>
            </w:r>
          </w:p>
          <w:p w14:paraId="7E999133" w14:textId="2AB54C30" w:rsidR="008507C3" w:rsidRPr="008507C3" w:rsidRDefault="002B6187" w:rsidP="002B6187">
            <w:pPr>
              <w:rPr>
                <w:color w:val="000000"/>
                <w:shd w:val="clear" w:color="auto" w:fill="FFFFFF"/>
              </w:rPr>
            </w:pPr>
            <w:r>
              <w:t>Назначение</w:t>
            </w:r>
            <w:r w:rsidRPr="001310CF">
              <w:t>:</w:t>
            </w:r>
            <w:r w:rsidRPr="001310CF">
              <w:rPr>
                <w:b/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="008507C3">
              <w:rPr>
                <w:rFonts w:ascii="Helvetica" w:hAnsi="Helvetica" w:cs="Helvetica"/>
                <w:color w:val="000000"/>
                <w:sz w:val="21"/>
                <w:szCs w:val="21"/>
                <w:shd w:val="clear" w:color="auto" w:fill="FFFFFF"/>
              </w:rPr>
              <w:t> </w:t>
            </w:r>
            <w:r w:rsidR="00ED2E67">
              <w:rPr>
                <w:color w:val="000000"/>
                <w:shd w:val="clear" w:color="auto" w:fill="FFFFFF"/>
              </w:rPr>
              <w:t>таблетки для тестера</w:t>
            </w:r>
            <w:r w:rsidR="008507C3" w:rsidRPr="008507C3">
              <w:rPr>
                <w:color w:val="000000"/>
                <w:shd w:val="clear" w:color="auto" w:fill="FFFFFF"/>
              </w:rPr>
              <w:t xml:space="preserve"> </w:t>
            </w:r>
          </w:p>
          <w:p w14:paraId="6F1963EB" w14:textId="67067A95" w:rsidR="002B6187" w:rsidRPr="004A06AB" w:rsidRDefault="002B6187" w:rsidP="002B6187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Рабочие характеристики:</w:t>
            </w:r>
          </w:p>
          <w:p w14:paraId="259621A3" w14:textId="77777777" w:rsidR="008507C3" w:rsidRDefault="002B6187" w:rsidP="002B6187">
            <w:pPr>
              <w:rPr>
                <w:color w:val="000000"/>
                <w:shd w:val="clear" w:color="auto" w:fill="FFFFFF"/>
              </w:rPr>
            </w:pPr>
            <w:r>
              <w:t xml:space="preserve">Консистенция: </w:t>
            </w:r>
            <w:r w:rsidR="008507C3" w:rsidRPr="008507C3">
              <w:rPr>
                <w:color w:val="000000"/>
                <w:shd w:val="clear" w:color="auto" w:fill="FFFFFF"/>
              </w:rPr>
              <w:t>Таблетки упакованы в алюминиевые блистеры по 10 таблеток</w:t>
            </w:r>
          </w:p>
          <w:p w14:paraId="708B2728" w14:textId="711E2DAA" w:rsidR="008507C3" w:rsidRDefault="008507C3" w:rsidP="008507C3">
            <w:r w:rsidRPr="008507C3">
              <w:rPr>
                <w:b/>
                <w:bCs/>
              </w:rPr>
              <w:t>Срок годности</w:t>
            </w:r>
            <w:r>
              <w:t>: 2 года</w:t>
            </w:r>
          </w:p>
          <w:p w14:paraId="7B9616F7" w14:textId="34CC912D" w:rsidR="008507C3" w:rsidRPr="004A06AB" w:rsidRDefault="008507C3" w:rsidP="002B6187">
            <w:pPr>
              <w:rPr>
                <w:b/>
                <w:bCs/>
                <w:u w:val="single"/>
              </w:rPr>
            </w:pPr>
            <w:r>
              <w:t xml:space="preserve">Упаковка: </w:t>
            </w:r>
            <w:r w:rsidRPr="008507C3">
              <w:rPr>
                <w:color w:val="000000"/>
                <w:shd w:val="clear" w:color="auto" w:fill="FFFFFF"/>
              </w:rPr>
              <w:t>алюминиевые блистеры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BFEEF" w14:textId="3A7C9201" w:rsidR="002B6187" w:rsidRDefault="008507C3" w:rsidP="002B6187">
            <w:pPr>
              <w:tabs>
                <w:tab w:val="left" w:pos="6000"/>
              </w:tabs>
              <w:jc w:val="center"/>
            </w:pPr>
            <w: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004BF" w14:textId="296A2B33" w:rsidR="002B6187" w:rsidRDefault="00ED2E67" w:rsidP="002B6187">
            <w:pPr>
              <w:tabs>
                <w:tab w:val="left" w:pos="6000"/>
              </w:tabs>
              <w:jc w:val="center"/>
            </w:pPr>
            <w:r>
              <w:t>Уп.</w:t>
            </w:r>
          </w:p>
        </w:tc>
      </w:tr>
      <w:tr w:rsidR="00B70F01" w:rsidRPr="00125671" w14:paraId="2FA6FA70" w14:textId="77777777" w:rsidTr="002B6187">
        <w:trPr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852FC" w14:textId="7707906D" w:rsidR="00B70F01" w:rsidRDefault="0030578F" w:rsidP="00B70F01">
            <w:pPr>
              <w:tabs>
                <w:tab w:val="left" w:pos="6000"/>
              </w:tabs>
            </w:pPr>
            <w:r>
              <w:lastRenderedPageBreak/>
              <w:t>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47E51" w14:textId="391A6F26" w:rsidR="00B70F01" w:rsidRPr="0030578F" w:rsidRDefault="00B70F01" w:rsidP="00B70F01">
            <w:pPr>
              <w:tabs>
                <w:tab w:val="left" w:pos="6000"/>
              </w:tabs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30578F">
              <w:rPr>
                <w:b/>
                <w:bCs/>
                <w:sz w:val="22"/>
                <w:szCs w:val="22"/>
                <w:shd w:val="clear" w:color="auto" w:fill="FFFFFF"/>
              </w:rPr>
              <w:t>Таб</w:t>
            </w:r>
            <w:r w:rsidR="009E49DF" w:rsidRPr="0030578F">
              <w:rPr>
                <w:b/>
                <w:bCs/>
                <w:sz w:val="22"/>
                <w:szCs w:val="22"/>
                <w:shd w:val="clear" w:color="auto" w:fill="FFFFFF"/>
              </w:rPr>
              <w:t>летки</w:t>
            </w:r>
            <w:r w:rsidRPr="0030578F">
              <w:rPr>
                <w:b/>
                <w:bCs/>
                <w:sz w:val="22"/>
                <w:szCs w:val="22"/>
                <w:shd w:val="clear" w:color="auto" w:fill="FFFFFF"/>
              </w:rPr>
              <w:t xml:space="preserve"> для проверки </w:t>
            </w:r>
            <w:r w:rsidRPr="0030578F">
              <w:rPr>
                <w:b/>
                <w:bCs/>
                <w:sz w:val="22"/>
                <w:szCs w:val="22"/>
                <w:shd w:val="clear" w:color="auto" w:fill="FFFFFF"/>
                <w:lang w:val="en-US"/>
              </w:rPr>
              <w:t>pH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7C7A" w14:textId="77777777" w:rsidR="00B70F01" w:rsidRPr="004A06AB" w:rsidRDefault="00B70F01" w:rsidP="00B70F01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Тип, версия, исполнение:</w:t>
            </w:r>
          </w:p>
          <w:p w14:paraId="09B7E588" w14:textId="73A746BA" w:rsidR="00B70F01" w:rsidRDefault="00B70F01" w:rsidP="00B70F01">
            <w:r>
              <w:t>Способ применения: для экспресс замера уровня рН в воде бассейна таблеточным тестером</w:t>
            </w:r>
          </w:p>
          <w:p w14:paraId="6EED3B2A" w14:textId="5EDA013A" w:rsidR="00B70F01" w:rsidRDefault="00B70F01" w:rsidP="00B70F01">
            <w:r>
              <w:t xml:space="preserve">Назначение: </w:t>
            </w:r>
            <w:r w:rsidRPr="00500655">
              <w:rPr>
                <w:color w:val="001A34"/>
                <w:shd w:val="clear" w:color="auto" w:fill="FFFFFF"/>
              </w:rPr>
              <w:t>для</w:t>
            </w:r>
            <w:r>
              <w:rPr>
                <w:color w:val="001A34"/>
                <w:shd w:val="clear" w:color="auto" w:fill="FFFFFF"/>
              </w:rPr>
              <w:t xml:space="preserve"> регулирования рН</w:t>
            </w:r>
            <w:r w:rsidRPr="00500655">
              <w:rPr>
                <w:color w:val="001A34"/>
                <w:shd w:val="clear" w:color="auto" w:fill="FFFFFF"/>
              </w:rPr>
              <w:t xml:space="preserve"> </w:t>
            </w:r>
          </w:p>
          <w:p w14:paraId="1E03B345" w14:textId="77777777" w:rsidR="00B70F01" w:rsidRPr="004A06AB" w:rsidRDefault="00B70F01" w:rsidP="00B70F01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Рабочие характеристики:</w:t>
            </w:r>
          </w:p>
          <w:p w14:paraId="39103BE4" w14:textId="5B89554C" w:rsidR="00B70F01" w:rsidRPr="009E49DF" w:rsidRDefault="00B70F01" w:rsidP="00B70F01">
            <w:r>
              <w:t>Консистенция:</w:t>
            </w:r>
            <w:r w:rsidR="009E49DF">
              <w:t xml:space="preserve"> </w:t>
            </w:r>
            <w:r w:rsidR="009E49DF" w:rsidRPr="008507C3">
              <w:rPr>
                <w:color w:val="000000"/>
                <w:shd w:val="clear" w:color="auto" w:fill="FFFFFF"/>
              </w:rPr>
              <w:t>Таблетки упакованы в алюминиевые блистеры по 10 таблеток</w:t>
            </w:r>
          </w:p>
          <w:p w14:paraId="42208FD0" w14:textId="3B0D5629" w:rsidR="00B70F01" w:rsidRDefault="00B70F01" w:rsidP="00B70F01">
            <w:r w:rsidRPr="009E49DF">
              <w:rPr>
                <w:b/>
                <w:bCs/>
              </w:rPr>
              <w:t>Срок годности:</w:t>
            </w:r>
            <w:r>
              <w:t xml:space="preserve"> 4 года</w:t>
            </w:r>
          </w:p>
          <w:p w14:paraId="2B6EAB11" w14:textId="73E619EF" w:rsidR="00B70F01" w:rsidRPr="004A06AB" w:rsidRDefault="00B70F01" w:rsidP="00B70F01">
            <w:pPr>
              <w:rPr>
                <w:b/>
                <w:bCs/>
                <w:u w:val="single"/>
              </w:rPr>
            </w:pPr>
            <w:r>
              <w:t xml:space="preserve">Упаковка: </w:t>
            </w:r>
            <w:r w:rsidRPr="008507C3">
              <w:rPr>
                <w:color w:val="000000"/>
                <w:shd w:val="clear" w:color="auto" w:fill="FFFFFF"/>
              </w:rPr>
              <w:t>алюминиевые блистеры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56326" w14:textId="32C2A47A" w:rsidR="00B70F01" w:rsidRDefault="009E49DF" w:rsidP="00B70F01">
            <w:pPr>
              <w:tabs>
                <w:tab w:val="left" w:pos="6000"/>
              </w:tabs>
              <w:jc w:val="center"/>
            </w:pPr>
            <w: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97695" w14:textId="7DDC59FF" w:rsidR="00B70F01" w:rsidRDefault="009E49DF" w:rsidP="00B70F01">
            <w:pPr>
              <w:tabs>
                <w:tab w:val="left" w:pos="6000"/>
              </w:tabs>
              <w:jc w:val="center"/>
            </w:pPr>
            <w:r>
              <w:t>уп</w:t>
            </w:r>
          </w:p>
        </w:tc>
      </w:tr>
      <w:tr w:rsidR="009E49DF" w:rsidRPr="00125671" w14:paraId="07AC956D" w14:textId="77777777" w:rsidTr="002B6187">
        <w:trPr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A5F1C" w14:textId="783CAA4B" w:rsidR="009E49DF" w:rsidRDefault="0030578F" w:rsidP="009E49DF">
            <w:pPr>
              <w:tabs>
                <w:tab w:val="left" w:pos="6000"/>
              </w:tabs>
            </w:pPr>
            <w:r>
              <w:t>6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F7BFB" w14:textId="22CE08D8" w:rsidR="009E49DF" w:rsidRPr="0030578F" w:rsidRDefault="009E49DF" w:rsidP="009E49DF">
            <w:pPr>
              <w:tabs>
                <w:tab w:val="left" w:pos="6000"/>
              </w:tabs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30578F">
              <w:rPr>
                <w:b/>
                <w:bCs/>
                <w:sz w:val="22"/>
                <w:szCs w:val="22"/>
                <w:shd w:val="clear" w:color="auto" w:fill="FFFFFF"/>
              </w:rPr>
              <w:t xml:space="preserve">Хлор гранулы 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293F2" w14:textId="77777777" w:rsidR="009E49DF" w:rsidRPr="004A06AB" w:rsidRDefault="009E49DF" w:rsidP="009E49DF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Тип, версия, исполнение:</w:t>
            </w:r>
          </w:p>
          <w:p w14:paraId="60526475" w14:textId="77777777" w:rsidR="009E49DF" w:rsidRDefault="009E49DF" w:rsidP="009E49DF">
            <w:r>
              <w:t>Способ применения: для ручного дозирования</w:t>
            </w:r>
          </w:p>
          <w:p w14:paraId="53E4C986" w14:textId="77777777" w:rsidR="009E49DF" w:rsidRDefault="009E49DF" w:rsidP="009E49DF">
            <w:r>
              <w:t xml:space="preserve">Название: </w:t>
            </w:r>
            <w:r>
              <w:rPr>
                <w:color w:val="001A34"/>
                <w:shd w:val="clear" w:color="auto" w:fill="FFFFFF"/>
              </w:rPr>
              <w:t>дезинфицирующее средство для бассейнов</w:t>
            </w:r>
          </w:p>
          <w:p w14:paraId="0B13FE89" w14:textId="3E1F18BC" w:rsidR="009E49DF" w:rsidRPr="001310CF" w:rsidRDefault="009E49DF" w:rsidP="009E49DF">
            <w:r>
              <w:t>Назначение</w:t>
            </w:r>
            <w:r w:rsidRPr="001310CF">
              <w:t>:</w:t>
            </w:r>
            <w:r w:rsidRPr="001310CF">
              <w:rPr>
                <w:b/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Pr="00025010">
              <w:rPr>
                <w:shd w:val="clear" w:color="auto" w:fill="FFFFFF"/>
              </w:rPr>
              <w:t>для обеззараживания воды плавательных бассейнов</w:t>
            </w:r>
          </w:p>
          <w:p w14:paraId="191893FB" w14:textId="77777777" w:rsidR="009E49DF" w:rsidRPr="004A06AB" w:rsidRDefault="009E49DF" w:rsidP="009E49DF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Рабочие характеристики:</w:t>
            </w:r>
          </w:p>
          <w:p w14:paraId="5EF1BF3A" w14:textId="3C754C7B" w:rsidR="009E49DF" w:rsidRDefault="009E49DF" w:rsidP="009E49DF">
            <w:r>
              <w:t xml:space="preserve">Консистенция: </w:t>
            </w:r>
            <w:r w:rsidR="00025010">
              <w:t>гранулы</w:t>
            </w:r>
          </w:p>
          <w:p w14:paraId="7B41F300" w14:textId="77777777" w:rsidR="009E49DF" w:rsidRPr="004A06AB" w:rsidRDefault="009E49DF" w:rsidP="009E49DF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Размеры и вес:</w:t>
            </w:r>
          </w:p>
          <w:p w14:paraId="2C144C86" w14:textId="77777777" w:rsidR="009E49DF" w:rsidRDefault="009E49DF" w:rsidP="009E49DF">
            <w:r>
              <w:t>Вес: 1 кг</w:t>
            </w:r>
          </w:p>
          <w:p w14:paraId="21C87E88" w14:textId="77777777" w:rsidR="009E49DF" w:rsidRDefault="009E49DF" w:rsidP="009E49DF">
            <w:r>
              <w:t>Срок годности: 3 года</w:t>
            </w:r>
          </w:p>
          <w:p w14:paraId="20A4189D" w14:textId="23AAF6AF" w:rsidR="009E49DF" w:rsidRPr="004A06AB" w:rsidRDefault="009E49DF" w:rsidP="009E49DF">
            <w:pPr>
              <w:rPr>
                <w:b/>
                <w:bCs/>
                <w:u w:val="single"/>
              </w:rPr>
            </w:pPr>
            <w:r>
              <w:t>Упаковка: полимерная тара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0FD00" w14:textId="6FA5F040" w:rsidR="009E49DF" w:rsidRDefault="00025010" w:rsidP="009E49DF">
            <w:pPr>
              <w:tabs>
                <w:tab w:val="left" w:pos="6000"/>
              </w:tabs>
              <w:jc w:val="center"/>
            </w:pPr>
            <w: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CB29" w14:textId="2A875A1E" w:rsidR="009E49DF" w:rsidRDefault="00025010" w:rsidP="009E49DF">
            <w:pPr>
              <w:tabs>
                <w:tab w:val="left" w:pos="6000"/>
              </w:tabs>
              <w:jc w:val="center"/>
            </w:pPr>
            <w:r>
              <w:t>шт</w:t>
            </w:r>
          </w:p>
        </w:tc>
      </w:tr>
      <w:tr w:rsidR="0030578F" w:rsidRPr="00125671" w14:paraId="73B08308" w14:textId="77777777" w:rsidTr="002B6187">
        <w:trPr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64570" w14:textId="4A5DF376" w:rsidR="0030578F" w:rsidRDefault="0030578F" w:rsidP="0030578F">
            <w:pPr>
              <w:tabs>
                <w:tab w:val="left" w:pos="6000"/>
              </w:tabs>
            </w:pPr>
            <w:r>
              <w:t>7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29AB0" w14:textId="4CAE3449" w:rsidR="0030578F" w:rsidRPr="0030578F" w:rsidRDefault="0030578F" w:rsidP="0030578F">
            <w:pPr>
              <w:tabs>
                <w:tab w:val="left" w:pos="6000"/>
              </w:tabs>
              <w:jc w:val="center"/>
              <w:rPr>
                <w:b/>
                <w:bCs/>
                <w:sz w:val="22"/>
                <w:szCs w:val="22"/>
                <w:shd w:val="clear" w:color="auto" w:fill="FFFFFF"/>
                <w:lang w:val="en-US"/>
              </w:rPr>
            </w:pPr>
            <w:r w:rsidRPr="0030578F">
              <w:rPr>
                <w:b/>
                <w:bCs/>
                <w:sz w:val="22"/>
                <w:szCs w:val="22"/>
                <w:shd w:val="clear" w:color="auto" w:fill="FFFFFF"/>
              </w:rPr>
              <w:t xml:space="preserve">Суперфлок </w:t>
            </w:r>
            <w:r w:rsidRPr="0030578F">
              <w:rPr>
                <w:b/>
                <w:bCs/>
                <w:sz w:val="22"/>
                <w:szCs w:val="22"/>
                <w:shd w:val="clear" w:color="auto" w:fill="FFFFFF"/>
                <w:lang w:val="en-US"/>
              </w:rPr>
              <w:t>AquaDoctor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5E37" w14:textId="77777777" w:rsidR="0030578F" w:rsidRPr="004A06AB" w:rsidRDefault="0030578F" w:rsidP="0030578F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Тип, версия, исполнение:</w:t>
            </w:r>
          </w:p>
          <w:p w14:paraId="3717223F" w14:textId="77777777" w:rsidR="0030578F" w:rsidRDefault="0030578F" w:rsidP="0030578F">
            <w:r>
              <w:t>Способ применения: для ручного дозирования</w:t>
            </w:r>
          </w:p>
          <w:p w14:paraId="742DE8FD" w14:textId="04E44EC7" w:rsidR="0030578F" w:rsidRPr="00D67074" w:rsidRDefault="0030578F" w:rsidP="0030578F">
            <w:r>
              <w:t>Назначение</w:t>
            </w:r>
            <w:r w:rsidRPr="001310CF">
              <w:t>:</w:t>
            </w:r>
            <w:r w:rsidRPr="001310CF">
              <w:rPr>
                <w:b/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="004069A2" w:rsidRPr="004069A2">
              <w:rPr>
                <w:color w:val="001A34"/>
                <w:shd w:val="clear" w:color="auto" w:fill="FFFFFF"/>
              </w:rPr>
              <w:t>коагулирующее средство длительного воздействия против мутности воды в бассейне</w:t>
            </w:r>
            <w:r w:rsidR="004069A2">
              <w:rPr>
                <w:color w:val="001A34"/>
                <w:shd w:val="clear" w:color="auto" w:fill="FFFFFF"/>
              </w:rPr>
              <w:t>.</w:t>
            </w:r>
          </w:p>
          <w:p w14:paraId="20503616" w14:textId="77777777" w:rsidR="0030578F" w:rsidRPr="004A06AB" w:rsidRDefault="0030578F" w:rsidP="0030578F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Рабочие характеристики:</w:t>
            </w:r>
          </w:p>
          <w:p w14:paraId="4037AD5A" w14:textId="77777777" w:rsidR="0030578F" w:rsidRDefault="0030578F" w:rsidP="0030578F">
            <w:r>
              <w:t>Консистенция: гранулы</w:t>
            </w:r>
          </w:p>
          <w:p w14:paraId="33023ADA" w14:textId="77777777" w:rsidR="0030578F" w:rsidRPr="004A06AB" w:rsidRDefault="0030578F" w:rsidP="0030578F">
            <w:pPr>
              <w:rPr>
                <w:b/>
                <w:bCs/>
                <w:u w:val="single"/>
              </w:rPr>
            </w:pPr>
            <w:r w:rsidRPr="004A06AB">
              <w:rPr>
                <w:b/>
                <w:bCs/>
                <w:u w:val="single"/>
              </w:rPr>
              <w:t>Размеры и вес:</w:t>
            </w:r>
          </w:p>
          <w:p w14:paraId="779878E9" w14:textId="77777777" w:rsidR="0030578F" w:rsidRDefault="0030578F" w:rsidP="0030578F">
            <w:r>
              <w:t>Вес: 1 кг</w:t>
            </w:r>
          </w:p>
          <w:p w14:paraId="2F6379EF" w14:textId="77777777" w:rsidR="0030578F" w:rsidRDefault="0030578F" w:rsidP="0030578F">
            <w:r>
              <w:t>Срок годности: 3 года</w:t>
            </w:r>
          </w:p>
          <w:p w14:paraId="57E52E96" w14:textId="16497FE6" w:rsidR="0030578F" w:rsidRPr="004A06AB" w:rsidRDefault="0030578F" w:rsidP="0030578F">
            <w:pPr>
              <w:rPr>
                <w:b/>
                <w:bCs/>
                <w:u w:val="single"/>
              </w:rPr>
            </w:pPr>
            <w:r>
              <w:t>Упаковка: полимерная тара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0E28" w14:textId="1CBC4544" w:rsidR="0030578F" w:rsidRPr="0030578F" w:rsidRDefault="0030578F" w:rsidP="0030578F">
            <w:pPr>
              <w:tabs>
                <w:tab w:val="left" w:pos="600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C9F5" w14:textId="234954F5" w:rsidR="0030578F" w:rsidRPr="0030578F" w:rsidRDefault="0030578F" w:rsidP="0030578F">
            <w:pPr>
              <w:tabs>
                <w:tab w:val="left" w:pos="6000"/>
              </w:tabs>
              <w:jc w:val="center"/>
            </w:pPr>
            <w:r>
              <w:t>шт</w:t>
            </w:r>
          </w:p>
        </w:tc>
      </w:tr>
    </w:tbl>
    <w:p w14:paraId="5DFB9E7C" w14:textId="77777777" w:rsidR="004B2DD4" w:rsidRDefault="004B2DD4"/>
    <w:sectPr w:rsidR="004B2DD4" w:rsidSect="004F354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B11C5" w14:textId="77777777" w:rsidR="004F354A" w:rsidRDefault="004F354A" w:rsidP="004B2DD4">
      <w:r>
        <w:separator/>
      </w:r>
    </w:p>
  </w:endnote>
  <w:endnote w:type="continuationSeparator" w:id="0">
    <w:p w14:paraId="507EFBF4" w14:textId="77777777" w:rsidR="004F354A" w:rsidRDefault="004F354A" w:rsidP="004B2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51B7B" w14:textId="77777777" w:rsidR="004F354A" w:rsidRDefault="004F354A" w:rsidP="004B2DD4">
      <w:r>
        <w:separator/>
      </w:r>
    </w:p>
  </w:footnote>
  <w:footnote w:type="continuationSeparator" w:id="0">
    <w:p w14:paraId="5C5E9F9D" w14:textId="77777777" w:rsidR="004F354A" w:rsidRDefault="004F354A" w:rsidP="004B2D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035"/>
    <w:rsid w:val="00025010"/>
    <w:rsid w:val="001310CF"/>
    <w:rsid w:val="001C5366"/>
    <w:rsid w:val="002B6187"/>
    <w:rsid w:val="0030578F"/>
    <w:rsid w:val="00400398"/>
    <w:rsid w:val="004069A2"/>
    <w:rsid w:val="00486B6E"/>
    <w:rsid w:val="004B2DD4"/>
    <w:rsid w:val="004F354A"/>
    <w:rsid w:val="00500655"/>
    <w:rsid w:val="005810C8"/>
    <w:rsid w:val="005D0CE9"/>
    <w:rsid w:val="00821035"/>
    <w:rsid w:val="008507C3"/>
    <w:rsid w:val="009E49DF"/>
    <w:rsid w:val="009E7422"/>
    <w:rsid w:val="00B70F01"/>
    <w:rsid w:val="00BE537A"/>
    <w:rsid w:val="00C42920"/>
    <w:rsid w:val="00C82DBF"/>
    <w:rsid w:val="00D27311"/>
    <w:rsid w:val="00D67074"/>
    <w:rsid w:val="00E6521B"/>
    <w:rsid w:val="00ED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0FC27"/>
  <w15:chartTrackingRefBased/>
  <w15:docId w15:val="{4A57FF62-6F86-4B64-8129-A6EFB3CB9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65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2DD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B2DD4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5">
    <w:name w:val="footer"/>
    <w:basedOn w:val="a"/>
    <w:link w:val="a6"/>
    <w:uiPriority w:val="99"/>
    <w:unhideWhenUsed/>
    <w:rsid w:val="004B2DD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B2DD4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И.М Чернышев</dc:creator>
  <cp:keywords/>
  <dc:description/>
  <cp:lastModifiedBy>Н.А. Суханова</cp:lastModifiedBy>
  <cp:revision>7</cp:revision>
  <dcterms:created xsi:type="dcterms:W3CDTF">2024-01-29T10:25:00Z</dcterms:created>
  <dcterms:modified xsi:type="dcterms:W3CDTF">2024-04-15T09:57:00Z</dcterms:modified>
</cp:coreProperties>
</file>