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3CEE19" w14:textId="77777777" w:rsidR="00F060F9" w:rsidRPr="00F060F9" w:rsidRDefault="00F060F9" w:rsidP="006F7971">
      <w:pPr>
        <w:spacing w:after="0"/>
        <w:ind w:firstLine="567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РАЗДЕЛ 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IV</w:t>
      </w:r>
    </w:p>
    <w:p w14:paraId="2286E616" w14:textId="77777777" w:rsidR="00F060F9" w:rsidRDefault="00A315B4" w:rsidP="00A16B97">
      <w:pPr>
        <w:spacing w:after="0"/>
        <w:ind w:firstLine="567"/>
        <w:jc w:val="center"/>
        <w:rPr>
          <w:rFonts w:ascii="Times New Roman" w:hAnsi="Times New Roman"/>
          <w:b/>
          <w:bCs/>
          <w:sz w:val="24"/>
          <w:szCs w:val="24"/>
        </w:rPr>
      </w:pPr>
      <w:r w:rsidRPr="000B0FF7">
        <w:rPr>
          <w:rFonts w:ascii="Times New Roman" w:hAnsi="Times New Roman"/>
          <w:b/>
          <w:bCs/>
          <w:sz w:val="24"/>
          <w:szCs w:val="24"/>
        </w:rPr>
        <w:t xml:space="preserve">Техническое задание </w:t>
      </w:r>
      <w:r w:rsidR="006F7971" w:rsidRPr="000B0FF7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2C35ABE4" w14:textId="1227CE93" w:rsidR="000B0FF7" w:rsidRPr="007F75F1" w:rsidRDefault="00970A7E" w:rsidP="007F75F1">
      <w:pPr>
        <w:keepNext/>
        <w:keepLines/>
        <w:widowControl w:val="0"/>
        <w:suppressLineNumbers/>
        <w:suppressAutoHyphens/>
        <w:ind w:left="-284" w:right="-285"/>
        <w:rPr>
          <w:rFonts w:ascii="Times New Roman" w:hAnsi="Times New Roman"/>
          <w:bCs/>
          <w:iCs/>
          <w:color w:val="000000"/>
          <w:lang w:eastAsia="ar-SA"/>
        </w:rPr>
      </w:pPr>
      <w:r>
        <w:rPr>
          <w:rFonts w:ascii="Times New Roman" w:hAnsi="Times New Roman"/>
          <w:b/>
          <w:bCs/>
          <w:iCs/>
          <w:color w:val="000000"/>
          <w:lang w:eastAsia="ar-SA"/>
        </w:rPr>
        <w:t xml:space="preserve">       </w:t>
      </w:r>
      <w:r w:rsidR="007F75F1">
        <w:rPr>
          <w:rFonts w:ascii="Times New Roman" w:hAnsi="Times New Roman"/>
          <w:b/>
          <w:bCs/>
          <w:iCs/>
          <w:color w:val="000000"/>
          <w:lang w:eastAsia="ar-SA"/>
        </w:rPr>
        <w:t>1.</w:t>
      </w:r>
      <w:r w:rsidR="005F1ACA" w:rsidRPr="003C256F">
        <w:rPr>
          <w:rFonts w:ascii="Times New Roman" w:hAnsi="Times New Roman"/>
          <w:b/>
          <w:bCs/>
          <w:iCs/>
          <w:color w:val="000000"/>
          <w:lang w:eastAsia="ar-SA"/>
        </w:rPr>
        <w:t>Предметом з</w:t>
      </w:r>
      <w:r w:rsidR="00433CA0">
        <w:rPr>
          <w:rFonts w:ascii="Times New Roman" w:hAnsi="Times New Roman"/>
          <w:b/>
          <w:bCs/>
          <w:iCs/>
          <w:color w:val="000000"/>
          <w:lang w:eastAsia="ar-SA"/>
        </w:rPr>
        <w:t>акупки</w:t>
      </w:r>
      <w:r w:rsidR="00885C1D">
        <w:rPr>
          <w:rFonts w:ascii="Times New Roman" w:hAnsi="Times New Roman"/>
          <w:b/>
          <w:bCs/>
          <w:iCs/>
          <w:color w:val="000000"/>
          <w:lang w:eastAsia="ar-SA"/>
        </w:rPr>
        <w:t xml:space="preserve"> </w:t>
      </w:r>
      <w:r w:rsidR="000B0FF7" w:rsidRPr="003C256F">
        <w:rPr>
          <w:rFonts w:ascii="Times New Roman" w:hAnsi="Times New Roman"/>
          <w:b/>
          <w:bCs/>
          <w:iCs/>
          <w:color w:val="000000"/>
          <w:lang w:eastAsia="ar-SA"/>
        </w:rPr>
        <w:t>является</w:t>
      </w:r>
      <w:r w:rsidR="007F75F1">
        <w:rPr>
          <w:rFonts w:ascii="Times New Roman" w:hAnsi="Times New Roman"/>
          <w:b/>
          <w:bCs/>
          <w:iCs/>
          <w:color w:val="000000"/>
          <w:lang w:eastAsia="ar-SA"/>
        </w:rPr>
        <w:t>:</w:t>
      </w:r>
      <w:r w:rsidR="00F77D46">
        <w:rPr>
          <w:rFonts w:ascii="Times New Roman" w:hAnsi="Times New Roman"/>
          <w:b/>
          <w:bCs/>
          <w:iCs/>
          <w:color w:val="000000"/>
          <w:lang w:eastAsia="ar-SA"/>
        </w:rPr>
        <w:t xml:space="preserve"> </w:t>
      </w:r>
      <w:r w:rsidR="000B0FF7" w:rsidRPr="007F75F1">
        <w:rPr>
          <w:rFonts w:ascii="Times New Roman" w:hAnsi="Times New Roman"/>
          <w:bCs/>
          <w:iCs/>
          <w:color w:val="000000"/>
          <w:lang w:eastAsia="ar-SA"/>
        </w:rPr>
        <w:t>поставк</w:t>
      </w:r>
      <w:r w:rsidR="00F77D46">
        <w:rPr>
          <w:rFonts w:ascii="Times New Roman" w:hAnsi="Times New Roman"/>
          <w:bCs/>
          <w:iCs/>
          <w:color w:val="000000"/>
          <w:lang w:eastAsia="ar-SA"/>
        </w:rPr>
        <w:t>а</w:t>
      </w:r>
      <w:r w:rsidR="000B0FF7" w:rsidRPr="007F75F1">
        <w:rPr>
          <w:rFonts w:ascii="Times New Roman" w:hAnsi="Times New Roman"/>
          <w:bCs/>
          <w:iCs/>
          <w:color w:val="000000"/>
          <w:lang w:eastAsia="ar-SA"/>
        </w:rPr>
        <w:t xml:space="preserve"> </w:t>
      </w:r>
      <w:r w:rsidR="001F6BB1">
        <w:rPr>
          <w:rFonts w:ascii="Times New Roman" w:hAnsi="Times New Roman"/>
          <w:bCs/>
          <w:iCs/>
          <w:color w:val="000000"/>
          <w:lang w:eastAsia="ar-SA"/>
        </w:rPr>
        <w:t xml:space="preserve">песка </w:t>
      </w:r>
      <w:r w:rsidR="0014709E">
        <w:rPr>
          <w:rFonts w:ascii="Times New Roman" w:hAnsi="Times New Roman"/>
          <w:bCs/>
          <w:iCs/>
          <w:color w:val="000000"/>
          <w:lang w:eastAsia="ar-SA"/>
        </w:rPr>
        <w:t>природного</w:t>
      </w:r>
      <w:r w:rsidR="001F6BB1">
        <w:rPr>
          <w:rFonts w:ascii="Times New Roman" w:hAnsi="Times New Roman"/>
          <w:bCs/>
          <w:iCs/>
          <w:color w:val="000000"/>
          <w:lang w:eastAsia="ar-SA"/>
        </w:rPr>
        <w:t>.</w:t>
      </w:r>
    </w:p>
    <w:p w14:paraId="221011C3" w14:textId="7A1053CC" w:rsidR="000B0FF7" w:rsidRPr="000B0FF7" w:rsidRDefault="008B7BE2" w:rsidP="00D04ECA">
      <w:pPr>
        <w:tabs>
          <w:tab w:val="left" w:pos="1134"/>
        </w:tabs>
        <w:spacing w:after="0" w:line="240" w:lineRule="auto"/>
        <w:jc w:val="both"/>
        <w:outlineLvl w:val="1"/>
        <w:rPr>
          <w:rFonts w:ascii="Times New Roman" w:hAnsi="Times New Roman"/>
          <w:bCs/>
          <w:iCs/>
          <w:color w:val="000000"/>
          <w:lang w:eastAsia="ar-SA"/>
        </w:rPr>
      </w:pPr>
      <w:r w:rsidRPr="00D04ECA">
        <w:rPr>
          <w:rFonts w:ascii="Times New Roman" w:hAnsi="Times New Roman"/>
          <w:b/>
          <w:bCs/>
          <w:iCs/>
          <w:color w:val="000000"/>
          <w:lang w:eastAsia="ar-SA"/>
        </w:rPr>
        <w:t>2</w:t>
      </w:r>
      <w:r>
        <w:rPr>
          <w:rFonts w:ascii="Times New Roman" w:hAnsi="Times New Roman"/>
          <w:bCs/>
          <w:iCs/>
          <w:color w:val="000000"/>
          <w:lang w:eastAsia="ar-SA"/>
        </w:rPr>
        <w:t>.</w:t>
      </w:r>
      <w:r w:rsidR="000B0FF7" w:rsidRPr="008B7BE2">
        <w:rPr>
          <w:rFonts w:ascii="Times New Roman" w:hAnsi="Times New Roman"/>
          <w:bCs/>
          <w:iCs/>
          <w:color w:val="000000"/>
          <w:lang w:eastAsia="ar-SA"/>
        </w:rPr>
        <w:t xml:space="preserve"> </w:t>
      </w:r>
      <w:r w:rsidR="000B0FF7" w:rsidRPr="00D04ECA">
        <w:rPr>
          <w:rFonts w:ascii="Times New Roman" w:hAnsi="Times New Roman"/>
          <w:b/>
          <w:bCs/>
          <w:iCs/>
          <w:color w:val="000000"/>
          <w:lang w:eastAsia="ar-SA"/>
        </w:rPr>
        <w:t>Коды по Общероссийскому классификатору видов экономической деятельности</w:t>
      </w:r>
      <w:r w:rsidR="000B0FF7" w:rsidRPr="008B7BE2">
        <w:rPr>
          <w:rFonts w:ascii="Times New Roman" w:hAnsi="Times New Roman"/>
          <w:bCs/>
          <w:iCs/>
          <w:color w:val="000000"/>
          <w:lang w:eastAsia="ar-SA"/>
        </w:rPr>
        <w:t>,</w:t>
      </w:r>
      <w:r w:rsidR="000B0FF7" w:rsidRPr="000B0FF7">
        <w:rPr>
          <w:rFonts w:ascii="Times New Roman" w:hAnsi="Times New Roman"/>
          <w:bCs/>
          <w:iCs/>
          <w:color w:val="000000"/>
          <w:lang w:eastAsia="ar-SA"/>
        </w:rPr>
        <w:t xml:space="preserve"> продукции и услуг (ОКДП</w:t>
      </w:r>
      <w:r w:rsidR="00F060F9">
        <w:rPr>
          <w:rFonts w:ascii="Times New Roman" w:hAnsi="Times New Roman"/>
          <w:bCs/>
          <w:iCs/>
          <w:color w:val="000000"/>
          <w:lang w:eastAsia="ar-SA"/>
        </w:rPr>
        <w:t>-2</w:t>
      </w:r>
      <w:r w:rsidR="000B0FF7" w:rsidRPr="000B0FF7">
        <w:rPr>
          <w:rFonts w:ascii="Times New Roman" w:hAnsi="Times New Roman"/>
          <w:bCs/>
          <w:iCs/>
          <w:color w:val="000000"/>
          <w:lang w:eastAsia="ar-SA"/>
        </w:rPr>
        <w:t>)</w:t>
      </w:r>
      <w:r w:rsidR="00A0589E">
        <w:rPr>
          <w:rFonts w:ascii="Times New Roman" w:hAnsi="Times New Roman"/>
          <w:bCs/>
          <w:iCs/>
          <w:color w:val="000000"/>
          <w:lang w:eastAsia="ar-SA"/>
        </w:rPr>
        <w:t xml:space="preserve">, соответствующие предмету </w:t>
      </w:r>
      <w:r w:rsidR="00D42045">
        <w:rPr>
          <w:rFonts w:ascii="Times New Roman" w:hAnsi="Times New Roman"/>
          <w:bCs/>
          <w:iCs/>
          <w:color w:val="000000"/>
          <w:lang w:eastAsia="ar-SA"/>
        </w:rPr>
        <w:t>за</w:t>
      </w:r>
      <w:r w:rsidR="00433CA0">
        <w:rPr>
          <w:rFonts w:ascii="Times New Roman" w:hAnsi="Times New Roman"/>
          <w:bCs/>
          <w:iCs/>
          <w:color w:val="000000"/>
          <w:lang w:eastAsia="ar-SA"/>
        </w:rPr>
        <w:t>купки</w:t>
      </w:r>
      <w:r w:rsidR="000B0FF7" w:rsidRPr="000B0FF7">
        <w:rPr>
          <w:rFonts w:ascii="Times New Roman" w:hAnsi="Times New Roman"/>
          <w:bCs/>
          <w:iCs/>
          <w:color w:val="000000"/>
          <w:lang w:eastAsia="ar-SA"/>
        </w:rPr>
        <w:t xml:space="preserve">: </w:t>
      </w:r>
      <w:r w:rsidR="00F060F9">
        <w:rPr>
          <w:rFonts w:ascii="Times New Roman" w:hAnsi="Times New Roman"/>
          <w:bCs/>
          <w:iCs/>
          <w:color w:val="000000"/>
          <w:lang w:eastAsia="ar-SA"/>
        </w:rPr>
        <w:t>08.12.1</w:t>
      </w:r>
      <w:r w:rsidR="003A4BE1">
        <w:rPr>
          <w:rFonts w:ascii="Times New Roman" w:hAnsi="Times New Roman"/>
          <w:bCs/>
          <w:iCs/>
          <w:color w:val="000000"/>
          <w:lang w:eastAsia="ar-SA"/>
        </w:rPr>
        <w:t>1</w:t>
      </w:r>
      <w:r w:rsidR="000B0FF7" w:rsidRPr="000B0FF7">
        <w:rPr>
          <w:rFonts w:ascii="Times New Roman" w:hAnsi="Times New Roman"/>
          <w:bCs/>
          <w:iCs/>
          <w:color w:val="000000"/>
          <w:lang w:eastAsia="ar-SA"/>
        </w:rPr>
        <w:t>.</w:t>
      </w:r>
    </w:p>
    <w:p w14:paraId="5D8627B3" w14:textId="77777777" w:rsidR="000B0FF7" w:rsidRPr="000B0FF7" w:rsidRDefault="008B7BE2" w:rsidP="000B0FF7">
      <w:pPr>
        <w:tabs>
          <w:tab w:val="left" w:pos="1134"/>
        </w:tabs>
        <w:spacing w:after="0" w:line="240" w:lineRule="auto"/>
        <w:ind w:firstLine="567"/>
        <w:jc w:val="both"/>
        <w:outlineLvl w:val="1"/>
        <w:rPr>
          <w:rFonts w:ascii="Times New Roman" w:hAnsi="Times New Roman"/>
          <w:bCs/>
          <w:iCs/>
          <w:color w:val="000000"/>
          <w:lang w:eastAsia="ar-SA"/>
        </w:rPr>
      </w:pPr>
      <w:r>
        <w:rPr>
          <w:rFonts w:ascii="Times New Roman" w:hAnsi="Times New Roman"/>
          <w:bCs/>
          <w:iCs/>
          <w:color w:val="000000"/>
          <w:lang w:eastAsia="ar-SA"/>
        </w:rPr>
        <w:t>2.</w:t>
      </w:r>
      <w:r w:rsidR="00D04ECA">
        <w:rPr>
          <w:rFonts w:ascii="Times New Roman" w:hAnsi="Times New Roman"/>
          <w:bCs/>
          <w:iCs/>
          <w:color w:val="000000"/>
          <w:lang w:eastAsia="ar-SA"/>
        </w:rPr>
        <w:t>1</w:t>
      </w:r>
      <w:r w:rsidR="000B0FF7" w:rsidRPr="000B0FF7">
        <w:rPr>
          <w:rFonts w:ascii="Times New Roman" w:hAnsi="Times New Roman"/>
          <w:bCs/>
          <w:iCs/>
          <w:color w:val="000000"/>
          <w:lang w:eastAsia="ar-SA"/>
        </w:rPr>
        <w:t>. Код по общероссийскому классификатору видов экономической деятельности (ОКВЭД</w:t>
      </w:r>
      <w:r>
        <w:rPr>
          <w:rFonts w:ascii="Times New Roman" w:hAnsi="Times New Roman"/>
          <w:bCs/>
          <w:iCs/>
          <w:color w:val="000000"/>
          <w:lang w:eastAsia="ar-SA"/>
        </w:rPr>
        <w:t xml:space="preserve">-  </w:t>
      </w:r>
      <w:r w:rsidR="009E05FC">
        <w:rPr>
          <w:rFonts w:ascii="Times New Roman" w:hAnsi="Times New Roman"/>
          <w:bCs/>
          <w:iCs/>
          <w:color w:val="000000"/>
          <w:lang w:eastAsia="ar-SA"/>
        </w:rPr>
        <w:t xml:space="preserve">     </w:t>
      </w:r>
      <w:r w:rsidR="000B0FF7" w:rsidRPr="000B0FF7">
        <w:rPr>
          <w:rFonts w:ascii="Times New Roman" w:hAnsi="Times New Roman"/>
          <w:bCs/>
          <w:iCs/>
          <w:color w:val="000000"/>
          <w:lang w:eastAsia="ar-SA"/>
        </w:rPr>
        <w:t xml:space="preserve"> соответствующий предмету </w:t>
      </w:r>
      <w:r w:rsidR="009E05FC">
        <w:rPr>
          <w:rFonts w:ascii="Times New Roman" w:hAnsi="Times New Roman"/>
          <w:bCs/>
          <w:iCs/>
          <w:color w:val="000000"/>
          <w:lang w:eastAsia="ar-SA"/>
        </w:rPr>
        <w:t xml:space="preserve">запроса </w:t>
      </w:r>
      <w:r w:rsidR="004773CF">
        <w:rPr>
          <w:rFonts w:ascii="Times New Roman" w:hAnsi="Times New Roman"/>
          <w:bCs/>
          <w:iCs/>
          <w:color w:val="000000"/>
          <w:lang w:eastAsia="ar-SA"/>
        </w:rPr>
        <w:t>цен</w:t>
      </w:r>
      <w:r w:rsidR="000B0FF7" w:rsidRPr="000B0FF7">
        <w:rPr>
          <w:rFonts w:ascii="Times New Roman" w:hAnsi="Times New Roman"/>
          <w:bCs/>
          <w:iCs/>
          <w:color w:val="000000"/>
          <w:lang w:eastAsia="ar-SA"/>
        </w:rPr>
        <w:t xml:space="preserve">: </w:t>
      </w:r>
      <w:r w:rsidR="00F060F9">
        <w:rPr>
          <w:rFonts w:ascii="Times New Roman" w:hAnsi="Times New Roman"/>
          <w:bCs/>
          <w:iCs/>
          <w:color w:val="000000"/>
          <w:lang w:eastAsia="ar-SA"/>
        </w:rPr>
        <w:t>08.1</w:t>
      </w:r>
      <w:r w:rsidR="000B0FF7" w:rsidRPr="000B0FF7">
        <w:rPr>
          <w:rFonts w:ascii="Times New Roman" w:hAnsi="Times New Roman"/>
          <w:bCs/>
          <w:iCs/>
          <w:color w:val="000000"/>
          <w:lang w:eastAsia="ar-SA"/>
        </w:rPr>
        <w:t>.</w:t>
      </w:r>
    </w:p>
    <w:p w14:paraId="7EADF143" w14:textId="77777777" w:rsidR="000B0FF7" w:rsidRPr="000B0FF7" w:rsidRDefault="000B0FF7" w:rsidP="000B0FF7">
      <w:pPr>
        <w:widowControl w:val="0"/>
        <w:suppressAutoHyphens/>
        <w:spacing w:after="0" w:line="240" w:lineRule="auto"/>
        <w:rPr>
          <w:rFonts w:ascii="Times New Roman" w:eastAsia="Arial" w:hAnsi="Times New Roman"/>
          <w:b/>
          <w:sz w:val="10"/>
          <w:szCs w:val="10"/>
          <w:lang w:eastAsia="ar-SA"/>
        </w:rPr>
      </w:pPr>
    </w:p>
    <w:p w14:paraId="720DA57A" w14:textId="53B979C4" w:rsidR="000B0FF7" w:rsidRPr="007F75F1" w:rsidRDefault="007F75F1" w:rsidP="007F75F1">
      <w:pPr>
        <w:suppressAutoHyphens/>
        <w:spacing w:after="0" w:line="240" w:lineRule="auto"/>
        <w:rPr>
          <w:rFonts w:ascii="Times New Roman" w:eastAsia="Times New Roman" w:hAnsi="Times New Roman"/>
          <w:lang w:eastAsia="ar-SA"/>
        </w:rPr>
      </w:pPr>
      <w:r>
        <w:rPr>
          <w:rFonts w:ascii="Times New Roman" w:eastAsia="Times New Roman" w:hAnsi="Times New Roman"/>
          <w:b/>
          <w:lang w:eastAsia="ar-SA"/>
        </w:rPr>
        <w:t>3.</w:t>
      </w:r>
      <w:r w:rsidR="000B0FF7" w:rsidRPr="000B0FF7">
        <w:rPr>
          <w:rFonts w:ascii="Times New Roman" w:eastAsia="Times New Roman" w:hAnsi="Times New Roman"/>
          <w:b/>
          <w:lang w:eastAsia="ar-SA"/>
        </w:rPr>
        <w:t>Цели и правовое основание для поставки товара</w:t>
      </w:r>
      <w:r>
        <w:rPr>
          <w:rFonts w:ascii="Times New Roman" w:eastAsia="Times New Roman" w:hAnsi="Times New Roman"/>
          <w:b/>
          <w:lang w:eastAsia="ar-SA"/>
        </w:rPr>
        <w:t xml:space="preserve">: </w:t>
      </w:r>
      <w:r w:rsidRPr="007F75F1">
        <w:rPr>
          <w:rFonts w:ascii="Times New Roman" w:eastAsia="Times New Roman" w:hAnsi="Times New Roman"/>
          <w:lang w:eastAsia="ar-SA"/>
        </w:rPr>
        <w:t>ц</w:t>
      </w:r>
      <w:r w:rsidR="000B0FF7" w:rsidRPr="007F75F1">
        <w:rPr>
          <w:rFonts w:ascii="Times New Roman" w:eastAsia="Times New Roman" w:hAnsi="Times New Roman"/>
          <w:lang w:eastAsia="ar-SA"/>
        </w:rPr>
        <w:t xml:space="preserve">елью данной закупки </w:t>
      </w:r>
      <w:r w:rsidR="002D0AE5" w:rsidRPr="007F75F1">
        <w:rPr>
          <w:rFonts w:ascii="Times New Roman" w:eastAsia="Times New Roman" w:hAnsi="Times New Roman"/>
          <w:lang w:eastAsia="ar-SA"/>
        </w:rPr>
        <w:t>является</w:t>
      </w:r>
      <w:r w:rsidR="002D0AE5">
        <w:rPr>
          <w:rFonts w:ascii="Times New Roman" w:eastAsia="Times New Roman" w:hAnsi="Times New Roman"/>
          <w:lang w:eastAsia="ar-SA"/>
        </w:rPr>
        <w:t xml:space="preserve">- </w:t>
      </w:r>
      <w:r w:rsidR="002D0AE5" w:rsidRPr="007F75F1">
        <w:rPr>
          <w:rFonts w:ascii="Times New Roman" w:eastAsia="Times New Roman" w:hAnsi="Times New Roman"/>
          <w:lang w:eastAsia="ar-SA"/>
        </w:rPr>
        <w:t>приобретение</w:t>
      </w:r>
      <w:r w:rsidR="009E05FC">
        <w:rPr>
          <w:rFonts w:ascii="Times New Roman" w:eastAsia="Times New Roman" w:hAnsi="Times New Roman"/>
          <w:lang w:eastAsia="ar-SA"/>
        </w:rPr>
        <w:t xml:space="preserve"> песка</w:t>
      </w:r>
      <w:r w:rsidR="00BA557F">
        <w:rPr>
          <w:rFonts w:ascii="Times New Roman" w:eastAsia="Times New Roman" w:hAnsi="Times New Roman"/>
          <w:lang w:eastAsia="ar-SA"/>
        </w:rPr>
        <w:t xml:space="preserve"> </w:t>
      </w:r>
      <w:r w:rsidR="0014709E">
        <w:rPr>
          <w:rFonts w:ascii="Times New Roman" w:eastAsia="Times New Roman" w:hAnsi="Times New Roman"/>
          <w:lang w:eastAsia="ar-SA"/>
        </w:rPr>
        <w:t>природного</w:t>
      </w:r>
      <w:r w:rsidR="009473F7">
        <w:rPr>
          <w:rFonts w:ascii="Times New Roman" w:eastAsia="Times New Roman" w:hAnsi="Times New Roman"/>
          <w:lang w:eastAsia="ar-SA"/>
        </w:rPr>
        <w:t xml:space="preserve"> </w:t>
      </w:r>
      <w:r w:rsidR="0014709E" w:rsidRPr="002246A1">
        <w:rPr>
          <w:rFonts w:ascii="Times New Roman" w:hAnsi="Times New Roman"/>
          <w:spacing w:val="-6"/>
        </w:rPr>
        <w:t xml:space="preserve">в соответствии с ГОСТ 8736-2014 «Песок для строительных работ. Технические условия» класса </w:t>
      </w:r>
      <w:r w:rsidR="0014709E" w:rsidRPr="002246A1">
        <w:rPr>
          <w:rFonts w:ascii="Times New Roman" w:hAnsi="Times New Roman"/>
          <w:spacing w:val="-6"/>
          <w:lang w:val="en-US"/>
        </w:rPr>
        <w:t>I</w:t>
      </w:r>
      <w:r w:rsidR="0014709E" w:rsidRPr="002246A1">
        <w:rPr>
          <w:rFonts w:ascii="Times New Roman" w:hAnsi="Times New Roman"/>
          <w:spacing w:val="-6"/>
        </w:rPr>
        <w:t xml:space="preserve"> или </w:t>
      </w:r>
      <w:r w:rsidR="0014709E" w:rsidRPr="002246A1">
        <w:rPr>
          <w:rFonts w:ascii="Times New Roman" w:hAnsi="Times New Roman"/>
          <w:spacing w:val="-6"/>
          <w:lang w:val="en-US"/>
        </w:rPr>
        <w:t>II</w:t>
      </w:r>
      <w:r w:rsidR="009E05FC">
        <w:rPr>
          <w:rFonts w:ascii="Times New Roman" w:eastAsia="Times New Roman" w:hAnsi="Times New Roman"/>
          <w:lang w:eastAsia="ar-SA"/>
        </w:rPr>
        <w:t>.</w:t>
      </w:r>
      <w:r w:rsidR="00D456BB" w:rsidRPr="007F75F1">
        <w:rPr>
          <w:rFonts w:ascii="Times New Roman" w:eastAsia="Times New Roman" w:hAnsi="Times New Roman"/>
          <w:lang w:eastAsia="ar-SA"/>
        </w:rPr>
        <w:t xml:space="preserve"> </w:t>
      </w:r>
    </w:p>
    <w:p w14:paraId="10922931" w14:textId="6D7E8014" w:rsidR="000B0FF7" w:rsidRPr="000A004E" w:rsidRDefault="000B0FF7" w:rsidP="000A004E">
      <w:pPr>
        <w:ind w:firstLine="567"/>
        <w:rPr>
          <w:rFonts w:ascii="Times New Roman" w:eastAsia="Times New Roman" w:hAnsi="Times New Roman"/>
          <w:sz w:val="10"/>
          <w:szCs w:val="10"/>
          <w:lang w:eastAsia="ar-SA"/>
        </w:rPr>
      </w:pPr>
      <w:r w:rsidRPr="000A004E">
        <w:rPr>
          <w:rFonts w:ascii="Times New Roman" w:eastAsia="Times New Roman" w:hAnsi="Times New Roman"/>
          <w:b/>
          <w:lang w:eastAsia="ar-SA"/>
        </w:rPr>
        <w:t>Основанием для закупки является</w:t>
      </w:r>
      <w:r w:rsidRPr="000A004E">
        <w:rPr>
          <w:rFonts w:ascii="Times New Roman" w:eastAsia="Times New Roman" w:hAnsi="Times New Roman"/>
          <w:lang w:eastAsia="ar-SA"/>
        </w:rPr>
        <w:t>:</w:t>
      </w:r>
      <w:r w:rsidR="00970A7E">
        <w:rPr>
          <w:rFonts w:ascii="Times New Roman" w:eastAsia="Times New Roman" w:hAnsi="Times New Roman"/>
          <w:lang w:eastAsia="ar-SA"/>
        </w:rPr>
        <w:t xml:space="preserve"> производство работ АО «СПП «Невское»</w:t>
      </w:r>
      <w:r w:rsidR="00D42045">
        <w:rPr>
          <w:rFonts w:ascii="Times New Roman" w:eastAsia="Times New Roman" w:hAnsi="Times New Roman"/>
          <w:lang w:eastAsia="ar-SA"/>
        </w:rPr>
        <w:t>.</w:t>
      </w:r>
    </w:p>
    <w:p w14:paraId="5242F79E" w14:textId="77777777" w:rsidR="000B0FF7" w:rsidRPr="000B0FF7" w:rsidRDefault="008B7BE2" w:rsidP="008B7BE2">
      <w:pPr>
        <w:suppressAutoHyphens/>
        <w:spacing w:after="0" w:line="240" w:lineRule="auto"/>
        <w:rPr>
          <w:rFonts w:ascii="Times New Roman" w:eastAsia="Times New Roman" w:hAnsi="Times New Roman"/>
          <w:lang w:eastAsia="ar-SA"/>
        </w:rPr>
      </w:pPr>
      <w:r>
        <w:rPr>
          <w:rFonts w:ascii="Times New Roman" w:eastAsia="Times New Roman" w:hAnsi="Times New Roman"/>
          <w:b/>
          <w:lang w:eastAsia="ar-SA"/>
        </w:rPr>
        <w:t>4</w:t>
      </w:r>
      <w:r w:rsidR="007F75F1">
        <w:rPr>
          <w:rFonts w:ascii="Times New Roman" w:eastAsia="Times New Roman" w:hAnsi="Times New Roman"/>
          <w:b/>
          <w:lang w:eastAsia="ar-SA"/>
        </w:rPr>
        <w:t>.</w:t>
      </w:r>
      <w:r w:rsidR="000B0FF7" w:rsidRPr="000B0FF7">
        <w:rPr>
          <w:rFonts w:ascii="Times New Roman" w:eastAsia="Times New Roman" w:hAnsi="Times New Roman"/>
          <w:b/>
          <w:lang w:eastAsia="ar-SA"/>
        </w:rPr>
        <w:t>Источник финансирования</w:t>
      </w:r>
      <w:r w:rsidR="007F75F1">
        <w:rPr>
          <w:rFonts w:ascii="Times New Roman" w:eastAsia="Times New Roman" w:hAnsi="Times New Roman"/>
          <w:b/>
          <w:lang w:eastAsia="ar-SA"/>
        </w:rPr>
        <w:t xml:space="preserve">: </w:t>
      </w:r>
      <w:r w:rsidR="000B0FF7" w:rsidRPr="000B0FF7">
        <w:rPr>
          <w:rFonts w:ascii="Times New Roman" w:eastAsia="Times New Roman" w:hAnsi="Times New Roman"/>
          <w:lang w:eastAsia="ar-SA"/>
        </w:rPr>
        <w:t>Собственные средства.</w:t>
      </w:r>
    </w:p>
    <w:p w14:paraId="6E2258CA" w14:textId="77777777" w:rsidR="000B0FF7" w:rsidRPr="000B0FF7" w:rsidRDefault="000B0FF7" w:rsidP="000B0FF7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sz w:val="10"/>
          <w:szCs w:val="10"/>
          <w:lang w:eastAsia="ar-SA"/>
        </w:rPr>
      </w:pPr>
    </w:p>
    <w:p w14:paraId="36B528E8" w14:textId="77777777" w:rsidR="000B0FF7" w:rsidRPr="000B0FF7" w:rsidRDefault="008B7BE2" w:rsidP="008B7BE2">
      <w:pPr>
        <w:suppressAutoHyphens/>
        <w:spacing w:after="0" w:line="240" w:lineRule="auto"/>
        <w:rPr>
          <w:rFonts w:ascii="Times New Roman" w:eastAsia="Times New Roman" w:hAnsi="Times New Roman"/>
          <w:b/>
          <w:lang w:eastAsia="ar-SA"/>
        </w:rPr>
      </w:pPr>
      <w:r>
        <w:rPr>
          <w:rFonts w:ascii="Times New Roman" w:eastAsia="Times New Roman" w:hAnsi="Times New Roman"/>
          <w:b/>
          <w:lang w:eastAsia="ar-SA"/>
        </w:rPr>
        <w:t>5</w:t>
      </w:r>
      <w:r w:rsidR="007F75F1">
        <w:rPr>
          <w:rFonts w:ascii="Times New Roman" w:eastAsia="Times New Roman" w:hAnsi="Times New Roman"/>
          <w:b/>
          <w:lang w:eastAsia="ar-SA"/>
        </w:rPr>
        <w:t>.</w:t>
      </w:r>
      <w:r w:rsidR="000B0FF7" w:rsidRPr="000B0FF7">
        <w:rPr>
          <w:rFonts w:ascii="Times New Roman" w:eastAsia="Times New Roman" w:hAnsi="Times New Roman"/>
          <w:b/>
          <w:lang w:eastAsia="ar-SA"/>
        </w:rPr>
        <w:t>Форма, сроки и порядок оплаты товара</w:t>
      </w:r>
    </w:p>
    <w:p w14:paraId="5EEF18EE" w14:textId="77777777" w:rsidR="000B0FF7" w:rsidRPr="000B0FF7" w:rsidRDefault="000B0FF7" w:rsidP="000B0FF7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10"/>
          <w:szCs w:val="10"/>
          <w:lang w:eastAsia="ar-SA"/>
        </w:rPr>
      </w:pPr>
    </w:p>
    <w:p w14:paraId="159C5BB3" w14:textId="77777777" w:rsidR="000B0FF7" w:rsidRPr="000B0FF7" w:rsidRDefault="008B7BE2" w:rsidP="000B0FF7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5.</w:t>
      </w:r>
      <w:r w:rsidR="000B0FF7" w:rsidRPr="000B0FF7">
        <w:rPr>
          <w:rFonts w:ascii="Times New Roman" w:hAnsi="Times New Roman"/>
          <w:lang w:eastAsia="ru-RU"/>
        </w:rPr>
        <w:t>1. Оплата осуществляется в безналичной форме путем перечисления денежных средств на расчетный счет Поставщика, указанный в договоре.</w:t>
      </w:r>
    </w:p>
    <w:p w14:paraId="2A769175" w14:textId="051F99E7" w:rsidR="000B0FF7" w:rsidRPr="000B0FF7" w:rsidRDefault="008B7BE2" w:rsidP="000B0FF7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/>
          <w:lang w:eastAsia="ar-SA"/>
        </w:rPr>
      </w:pPr>
      <w:r>
        <w:rPr>
          <w:rFonts w:ascii="Times New Roman" w:eastAsia="Times New Roman" w:hAnsi="Times New Roman"/>
          <w:lang w:eastAsia="ar-SA"/>
        </w:rPr>
        <w:t>5.</w:t>
      </w:r>
      <w:r w:rsidR="000B0FF7" w:rsidRPr="000B0FF7">
        <w:rPr>
          <w:rFonts w:ascii="Times New Roman" w:eastAsia="Times New Roman" w:hAnsi="Times New Roman"/>
          <w:lang w:eastAsia="ar-SA"/>
        </w:rPr>
        <w:t xml:space="preserve">2. Оплата за поставленный Товар производится Заказчиком </w:t>
      </w:r>
      <w:r w:rsidR="00165F13">
        <w:rPr>
          <w:rFonts w:ascii="Times New Roman" w:eastAsia="Times New Roman" w:hAnsi="Times New Roman"/>
          <w:lang w:eastAsia="ar-SA"/>
        </w:rPr>
        <w:t>не позднее 7</w:t>
      </w:r>
      <w:r w:rsidR="00D61582">
        <w:rPr>
          <w:rFonts w:ascii="Times New Roman" w:eastAsia="Times New Roman" w:hAnsi="Times New Roman"/>
          <w:lang w:eastAsia="ar-SA"/>
        </w:rPr>
        <w:t xml:space="preserve"> рабочих </w:t>
      </w:r>
      <w:r w:rsidR="00165F13">
        <w:rPr>
          <w:rFonts w:ascii="Times New Roman" w:eastAsia="Times New Roman" w:hAnsi="Times New Roman"/>
          <w:lang w:eastAsia="ar-SA"/>
        </w:rPr>
        <w:t xml:space="preserve">дней </w:t>
      </w:r>
      <w:r w:rsidR="00165F13" w:rsidRPr="000B0FF7">
        <w:rPr>
          <w:rFonts w:ascii="Times New Roman" w:eastAsia="Times New Roman" w:hAnsi="Times New Roman"/>
          <w:lang w:eastAsia="ar-SA"/>
        </w:rPr>
        <w:t>со</w:t>
      </w:r>
      <w:r w:rsidR="00D61582" w:rsidRPr="00AC01E8">
        <w:rPr>
          <w:rFonts w:ascii="Georgia" w:hAnsi="Georgia"/>
          <w:sz w:val="20"/>
          <w:szCs w:val="20"/>
        </w:rPr>
        <w:t xml:space="preserve"> дня подписания заказчиком документа о приемке поставленного товара</w:t>
      </w:r>
      <w:r w:rsidR="00D61582" w:rsidRPr="000B0FF7">
        <w:rPr>
          <w:rFonts w:ascii="Times New Roman" w:eastAsia="Times New Roman" w:hAnsi="Times New Roman"/>
          <w:lang w:eastAsia="ar-SA"/>
        </w:rPr>
        <w:t xml:space="preserve"> </w:t>
      </w:r>
      <w:r w:rsidR="000B0FF7" w:rsidRPr="000B0FF7">
        <w:rPr>
          <w:rFonts w:ascii="Times New Roman" w:eastAsia="Times New Roman" w:hAnsi="Times New Roman"/>
          <w:lang w:eastAsia="ar-SA"/>
        </w:rPr>
        <w:t>на основании счета, счет-фактуры</w:t>
      </w:r>
      <w:r w:rsidR="00F07561">
        <w:rPr>
          <w:rFonts w:ascii="Times New Roman" w:eastAsia="Times New Roman" w:hAnsi="Times New Roman"/>
          <w:lang w:eastAsia="ar-SA"/>
        </w:rPr>
        <w:t xml:space="preserve">, товарной накладной </w:t>
      </w:r>
      <w:r w:rsidR="00165F13">
        <w:rPr>
          <w:rFonts w:ascii="Times New Roman" w:eastAsia="Times New Roman" w:hAnsi="Times New Roman"/>
          <w:lang w:eastAsia="ar-SA"/>
        </w:rPr>
        <w:t xml:space="preserve">и </w:t>
      </w:r>
      <w:r w:rsidR="00165F13" w:rsidRPr="000B0FF7">
        <w:rPr>
          <w:rFonts w:ascii="Times New Roman" w:eastAsia="Times New Roman" w:hAnsi="Times New Roman"/>
          <w:lang w:eastAsia="ar-SA"/>
        </w:rPr>
        <w:t>товарно</w:t>
      </w:r>
      <w:r w:rsidR="000B0FF7" w:rsidRPr="000B0FF7">
        <w:rPr>
          <w:rFonts w:ascii="Times New Roman" w:eastAsia="Times New Roman" w:hAnsi="Times New Roman"/>
          <w:lang w:eastAsia="ar-SA"/>
        </w:rPr>
        <w:t>-транспортной накладной.</w:t>
      </w:r>
    </w:p>
    <w:p w14:paraId="21B70E85" w14:textId="77777777" w:rsidR="000B0FF7" w:rsidRPr="000B0FF7" w:rsidRDefault="008B7BE2" w:rsidP="000B0FF7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/>
          <w:lang w:eastAsia="ar-SA"/>
        </w:rPr>
      </w:pPr>
      <w:r>
        <w:rPr>
          <w:rFonts w:ascii="Times New Roman" w:eastAsia="Times New Roman" w:hAnsi="Times New Roman"/>
          <w:lang w:eastAsia="ar-SA"/>
        </w:rPr>
        <w:t>5.3</w:t>
      </w:r>
      <w:r w:rsidR="000B0FF7" w:rsidRPr="000B0FF7">
        <w:rPr>
          <w:rFonts w:ascii="Times New Roman" w:eastAsia="Times New Roman" w:hAnsi="Times New Roman"/>
          <w:lang w:eastAsia="ar-SA"/>
        </w:rPr>
        <w:t>. Авансирование не предусмотрено.</w:t>
      </w:r>
    </w:p>
    <w:p w14:paraId="06B4D611" w14:textId="77777777" w:rsidR="000B0FF7" w:rsidRPr="000B0FF7" w:rsidRDefault="008B7BE2" w:rsidP="000B0FF7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/>
          <w:lang w:eastAsia="ar-SA"/>
        </w:rPr>
      </w:pPr>
      <w:r>
        <w:rPr>
          <w:rFonts w:ascii="Times New Roman" w:eastAsia="Times New Roman" w:hAnsi="Times New Roman"/>
          <w:lang w:eastAsia="ar-SA"/>
        </w:rPr>
        <w:t>5.</w:t>
      </w:r>
      <w:r w:rsidR="000B0FF7" w:rsidRPr="000B0FF7">
        <w:rPr>
          <w:rFonts w:ascii="Times New Roman" w:eastAsia="Times New Roman" w:hAnsi="Times New Roman"/>
          <w:lang w:eastAsia="ar-SA"/>
        </w:rPr>
        <w:t>4. Датой оплаты считается дата списания денежных средств с расчетного счета АО «СПП «</w:t>
      </w:r>
      <w:r w:rsidR="0084326C" w:rsidRPr="0084326C">
        <w:rPr>
          <w:rFonts w:ascii="Times New Roman" w:eastAsia="Times New Roman" w:hAnsi="Times New Roman"/>
          <w:lang w:eastAsia="ar-SA"/>
        </w:rPr>
        <w:t>Н</w:t>
      </w:r>
      <w:r w:rsidR="00A262FD">
        <w:rPr>
          <w:rFonts w:ascii="Times New Roman" w:eastAsia="Times New Roman" w:hAnsi="Times New Roman"/>
          <w:lang w:eastAsia="ar-SA"/>
        </w:rPr>
        <w:t>евское</w:t>
      </w:r>
      <w:r w:rsidR="000B0FF7" w:rsidRPr="000B0FF7">
        <w:rPr>
          <w:rFonts w:ascii="Times New Roman" w:eastAsia="Times New Roman" w:hAnsi="Times New Roman"/>
          <w:lang w:eastAsia="ar-SA"/>
        </w:rPr>
        <w:t>».</w:t>
      </w:r>
    </w:p>
    <w:p w14:paraId="6285042B" w14:textId="77777777" w:rsidR="000B0FF7" w:rsidRPr="000B0FF7" w:rsidRDefault="000B0FF7" w:rsidP="000B0FF7">
      <w:pPr>
        <w:widowControl w:val="0"/>
        <w:suppressAutoHyphens/>
        <w:spacing w:after="0" w:line="240" w:lineRule="auto"/>
        <w:jc w:val="center"/>
        <w:rPr>
          <w:rFonts w:ascii="Times New Roman" w:eastAsia="Arial" w:hAnsi="Times New Roman"/>
          <w:b/>
          <w:sz w:val="10"/>
          <w:szCs w:val="10"/>
          <w:lang w:eastAsia="ar-SA"/>
        </w:rPr>
      </w:pPr>
    </w:p>
    <w:p w14:paraId="23FDD617" w14:textId="77777777" w:rsidR="000B0FF7" w:rsidRPr="000B0FF7" w:rsidRDefault="008B7BE2" w:rsidP="007F75F1">
      <w:pPr>
        <w:suppressAutoHyphens/>
        <w:spacing w:after="0" w:line="240" w:lineRule="auto"/>
        <w:rPr>
          <w:rFonts w:ascii="Times New Roman" w:eastAsia="Times New Roman" w:hAnsi="Times New Roman"/>
          <w:b/>
          <w:lang w:eastAsia="ar-SA"/>
        </w:rPr>
      </w:pPr>
      <w:r>
        <w:rPr>
          <w:rFonts w:ascii="Times New Roman" w:eastAsia="Times New Roman" w:hAnsi="Times New Roman"/>
          <w:b/>
          <w:lang w:eastAsia="ar-SA"/>
        </w:rPr>
        <w:t>6</w:t>
      </w:r>
      <w:r w:rsidR="000B0FF7" w:rsidRPr="000B0FF7">
        <w:rPr>
          <w:rFonts w:ascii="Times New Roman" w:eastAsia="Times New Roman" w:hAnsi="Times New Roman"/>
          <w:b/>
          <w:lang w:eastAsia="ar-SA"/>
        </w:rPr>
        <w:t xml:space="preserve">. Место, условия и сроки поставки товара </w:t>
      </w:r>
    </w:p>
    <w:p w14:paraId="5C0AFC7B" w14:textId="77777777" w:rsidR="000B0FF7" w:rsidRPr="000B0FF7" w:rsidRDefault="000B0FF7" w:rsidP="000B0FF7">
      <w:pPr>
        <w:widowControl w:val="0"/>
        <w:suppressAutoHyphens/>
        <w:spacing w:after="0" w:line="240" w:lineRule="auto"/>
        <w:jc w:val="center"/>
        <w:rPr>
          <w:rFonts w:ascii="Times New Roman" w:eastAsia="Arial" w:hAnsi="Times New Roman"/>
          <w:b/>
          <w:sz w:val="10"/>
          <w:szCs w:val="10"/>
          <w:lang w:eastAsia="ar-SA"/>
        </w:rPr>
      </w:pPr>
    </w:p>
    <w:p w14:paraId="48ECAB8A" w14:textId="77777777" w:rsidR="00885C1D" w:rsidRDefault="008B7BE2" w:rsidP="00885C1D">
      <w:pPr>
        <w:spacing w:after="0"/>
        <w:ind w:firstLine="709"/>
        <w:jc w:val="both"/>
        <w:rPr>
          <w:rFonts w:ascii="Times New Roman" w:eastAsia="Times New Roman" w:hAnsi="Times New Roman"/>
          <w:lang w:eastAsia="ar-SA"/>
        </w:rPr>
      </w:pPr>
      <w:r>
        <w:rPr>
          <w:rFonts w:ascii="Times New Roman" w:eastAsia="Times New Roman" w:hAnsi="Times New Roman"/>
          <w:lang w:eastAsia="ar-SA"/>
        </w:rPr>
        <w:t>6.1</w:t>
      </w:r>
      <w:r w:rsidR="000B0FF7" w:rsidRPr="000B0FF7">
        <w:rPr>
          <w:rFonts w:ascii="Times New Roman" w:eastAsia="Times New Roman" w:hAnsi="Times New Roman"/>
          <w:lang w:eastAsia="ar-SA"/>
        </w:rPr>
        <w:t xml:space="preserve">. Место поставки товара: </w:t>
      </w:r>
      <w:r w:rsidR="00165F13">
        <w:rPr>
          <w:rFonts w:ascii="Times New Roman" w:eastAsia="Times New Roman" w:hAnsi="Times New Roman"/>
          <w:lang w:eastAsia="ar-SA"/>
        </w:rPr>
        <w:t>партиями по</w:t>
      </w:r>
      <w:r w:rsidR="000B0FF7" w:rsidRPr="000B0FF7">
        <w:rPr>
          <w:rFonts w:ascii="Times New Roman" w:eastAsia="Times New Roman" w:hAnsi="Times New Roman"/>
          <w:lang w:eastAsia="ar-SA"/>
        </w:rPr>
        <w:t xml:space="preserve"> предварительным заявкам Заказчика </w:t>
      </w:r>
      <w:r w:rsidR="0020783D">
        <w:rPr>
          <w:rFonts w:ascii="Times New Roman" w:eastAsia="Times New Roman" w:hAnsi="Times New Roman"/>
          <w:lang w:eastAsia="ar-SA"/>
        </w:rPr>
        <w:t xml:space="preserve">по адресам: </w:t>
      </w:r>
    </w:p>
    <w:p w14:paraId="7DBA9BFE" w14:textId="77777777" w:rsidR="00885C1D" w:rsidRDefault="0014709E" w:rsidP="00885C1D">
      <w:pPr>
        <w:spacing w:after="0"/>
        <w:ind w:firstLine="709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г. Санкт</w:t>
      </w:r>
      <w:r w:rsidR="0020783D">
        <w:rPr>
          <w:rFonts w:ascii="Times New Roman" w:hAnsi="Times New Roman"/>
          <w:bCs/>
        </w:rPr>
        <w:t xml:space="preserve">-Петербург, </w:t>
      </w:r>
      <w:r>
        <w:rPr>
          <w:rFonts w:ascii="Times New Roman" w:hAnsi="Times New Roman"/>
          <w:bCs/>
        </w:rPr>
        <w:t>ул. Дыбенко</w:t>
      </w:r>
      <w:r w:rsidR="0020783D">
        <w:rPr>
          <w:rFonts w:ascii="Times New Roman" w:hAnsi="Times New Roman"/>
          <w:bCs/>
        </w:rPr>
        <w:t xml:space="preserve"> 28</w:t>
      </w:r>
      <w:r w:rsidR="000A004E">
        <w:rPr>
          <w:rFonts w:ascii="Times New Roman" w:hAnsi="Times New Roman"/>
          <w:bCs/>
        </w:rPr>
        <w:t xml:space="preserve">, </w:t>
      </w:r>
      <w:r>
        <w:rPr>
          <w:rFonts w:ascii="Times New Roman" w:hAnsi="Times New Roman"/>
          <w:bCs/>
        </w:rPr>
        <w:t>ул. Варфоломеевская</w:t>
      </w:r>
      <w:r w:rsidR="000A004E">
        <w:rPr>
          <w:rFonts w:ascii="Times New Roman" w:hAnsi="Times New Roman"/>
          <w:bCs/>
        </w:rPr>
        <w:t xml:space="preserve"> д.9</w:t>
      </w:r>
      <w:r w:rsidR="0020783D">
        <w:rPr>
          <w:rFonts w:ascii="Times New Roman" w:hAnsi="Times New Roman"/>
          <w:bCs/>
        </w:rPr>
        <w:t xml:space="preserve"> (если иное не указано в заявке).</w:t>
      </w:r>
    </w:p>
    <w:p w14:paraId="01FEC625" w14:textId="7FC683C8" w:rsidR="000B0FF7" w:rsidRPr="000B0FF7" w:rsidRDefault="008B7BE2" w:rsidP="00885C1D">
      <w:pPr>
        <w:spacing w:after="0"/>
        <w:ind w:firstLine="709"/>
        <w:jc w:val="both"/>
        <w:rPr>
          <w:rFonts w:ascii="Times New Roman" w:eastAsia="Times New Roman" w:hAnsi="Times New Roman"/>
          <w:lang w:eastAsia="ar-SA"/>
        </w:rPr>
      </w:pPr>
      <w:r>
        <w:rPr>
          <w:rFonts w:ascii="Times New Roman" w:eastAsia="Times New Roman" w:hAnsi="Times New Roman"/>
          <w:lang w:eastAsia="ar-SA"/>
        </w:rPr>
        <w:t>6.</w:t>
      </w:r>
      <w:r w:rsidR="000B0FF7" w:rsidRPr="000B0FF7">
        <w:rPr>
          <w:rFonts w:ascii="Times New Roman" w:eastAsia="Times New Roman" w:hAnsi="Times New Roman"/>
          <w:lang w:eastAsia="ar-SA"/>
        </w:rPr>
        <w:t xml:space="preserve">2. Сроки поставки Товара: </w:t>
      </w:r>
      <w:r w:rsidR="00F77D46">
        <w:rPr>
          <w:rFonts w:ascii="Times New Roman" w:eastAsia="Times New Roman" w:hAnsi="Times New Roman"/>
          <w:lang w:eastAsia="ar-SA"/>
        </w:rPr>
        <w:t xml:space="preserve">поставка </w:t>
      </w:r>
      <w:r w:rsidR="000B0FF7" w:rsidRPr="000B0FF7">
        <w:rPr>
          <w:rFonts w:ascii="Times New Roman" w:eastAsia="Times New Roman" w:hAnsi="Times New Roman"/>
          <w:lang w:eastAsia="ar-SA"/>
        </w:rPr>
        <w:t xml:space="preserve">осуществляется по предварительным заявкам Заказчика в течение действия договора, заключенного с </w:t>
      </w:r>
      <w:r w:rsidR="0014709E" w:rsidRPr="000B0FF7">
        <w:rPr>
          <w:rFonts w:ascii="Times New Roman" w:eastAsia="Times New Roman" w:hAnsi="Times New Roman"/>
          <w:lang w:eastAsia="ar-SA"/>
        </w:rPr>
        <w:t xml:space="preserve">победителем </w:t>
      </w:r>
      <w:r w:rsidR="0014709E">
        <w:rPr>
          <w:rFonts w:ascii="Times New Roman" w:eastAsia="Times New Roman" w:hAnsi="Times New Roman"/>
          <w:lang w:eastAsia="ar-SA"/>
        </w:rPr>
        <w:t>запроса</w:t>
      </w:r>
      <w:r w:rsidR="000A004E">
        <w:rPr>
          <w:rFonts w:ascii="Times New Roman" w:eastAsia="Times New Roman" w:hAnsi="Times New Roman"/>
          <w:lang w:eastAsia="ar-SA"/>
        </w:rPr>
        <w:t xml:space="preserve"> </w:t>
      </w:r>
      <w:r w:rsidR="00D61582">
        <w:rPr>
          <w:rFonts w:ascii="Times New Roman" w:eastAsia="Times New Roman" w:hAnsi="Times New Roman"/>
          <w:lang w:eastAsia="ar-SA"/>
        </w:rPr>
        <w:t>котировок</w:t>
      </w:r>
      <w:r w:rsidR="000B0FF7" w:rsidRPr="000B0FF7">
        <w:rPr>
          <w:rFonts w:ascii="Times New Roman" w:eastAsia="Times New Roman" w:hAnsi="Times New Roman"/>
          <w:lang w:eastAsia="ar-SA"/>
        </w:rPr>
        <w:t>.</w:t>
      </w:r>
    </w:p>
    <w:p w14:paraId="26042979" w14:textId="259363FE" w:rsidR="000B0FF7" w:rsidRPr="000B0FF7" w:rsidRDefault="0014709E" w:rsidP="00885C1D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/>
          <w:snapToGrid w:val="0"/>
          <w:lang w:eastAsia="ar-SA"/>
        </w:rPr>
      </w:pPr>
      <w:r>
        <w:rPr>
          <w:rFonts w:ascii="Times New Roman" w:eastAsia="Times New Roman" w:hAnsi="Times New Roman"/>
          <w:lang w:eastAsia="ar-SA"/>
        </w:rPr>
        <w:t xml:space="preserve">   </w:t>
      </w:r>
      <w:r w:rsidR="008B7BE2">
        <w:rPr>
          <w:rFonts w:ascii="Times New Roman" w:eastAsia="Times New Roman" w:hAnsi="Times New Roman"/>
          <w:lang w:eastAsia="ar-SA"/>
        </w:rPr>
        <w:t>6.</w:t>
      </w:r>
      <w:r w:rsidR="00A262FD">
        <w:rPr>
          <w:rFonts w:ascii="Times New Roman" w:eastAsia="Times New Roman" w:hAnsi="Times New Roman"/>
          <w:lang w:eastAsia="ar-SA"/>
        </w:rPr>
        <w:t xml:space="preserve">3. Поставка осуществляется </w:t>
      </w:r>
      <w:r w:rsidR="000B0FF7" w:rsidRPr="000B0FF7">
        <w:rPr>
          <w:rFonts w:ascii="Times New Roman" w:eastAsia="Times New Roman" w:hAnsi="Times New Roman"/>
          <w:lang w:eastAsia="ar-SA"/>
        </w:rPr>
        <w:t>транспортом Поставщика.</w:t>
      </w:r>
    </w:p>
    <w:p w14:paraId="08B7CAFF" w14:textId="77777777" w:rsidR="000B0FF7" w:rsidRPr="000B0FF7" w:rsidRDefault="000B0FF7" w:rsidP="000B0FF7">
      <w:pPr>
        <w:tabs>
          <w:tab w:val="left" w:pos="708"/>
          <w:tab w:val="left" w:pos="1134"/>
        </w:tabs>
        <w:spacing w:after="0" w:line="240" w:lineRule="auto"/>
        <w:jc w:val="center"/>
        <w:outlineLvl w:val="1"/>
        <w:rPr>
          <w:rFonts w:ascii="Times New Roman" w:hAnsi="Times New Roman"/>
          <w:b/>
          <w:bCs/>
          <w:iCs/>
          <w:color w:val="000000"/>
          <w:sz w:val="10"/>
          <w:szCs w:val="10"/>
          <w:lang w:eastAsia="ar-SA"/>
        </w:rPr>
      </w:pPr>
    </w:p>
    <w:p w14:paraId="0DF3606C" w14:textId="77777777" w:rsidR="000B0FF7" w:rsidRDefault="008B7BE2" w:rsidP="007F75F1">
      <w:pPr>
        <w:tabs>
          <w:tab w:val="left" w:pos="708"/>
          <w:tab w:val="left" w:pos="1134"/>
        </w:tabs>
        <w:spacing w:after="0" w:line="240" w:lineRule="auto"/>
        <w:outlineLvl w:val="1"/>
        <w:rPr>
          <w:rFonts w:ascii="Times New Roman" w:hAnsi="Times New Roman"/>
          <w:b/>
          <w:bCs/>
          <w:iCs/>
          <w:color w:val="000000"/>
          <w:lang w:eastAsia="ar-SA"/>
        </w:rPr>
      </w:pPr>
      <w:r>
        <w:rPr>
          <w:rFonts w:ascii="Times New Roman" w:hAnsi="Times New Roman"/>
          <w:b/>
          <w:bCs/>
          <w:iCs/>
          <w:color w:val="000000"/>
          <w:lang w:eastAsia="ar-SA"/>
        </w:rPr>
        <w:t>7</w:t>
      </w:r>
      <w:r w:rsidR="000B0FF7" w:rsidRPr="000B0FF7">
        <w:rPr>
          <w:rFonts w:ascii="Times New Roman" w:hAnsi="Times New Roman"/>
          <w:b/>
          <w:bCs/>
          <w:iCs/>
          <w:color w:val="000000"/>
          <w:lang w:eastAsia="ar-SA"/>
        </w:rPr>
        <w:t>. Порядок формирования цены договора</w:t>
      </w:r>
    </w:p>
    <w:p w14:paraId="4CC6C329" w14:textId="77777777" w:rsidR="006007F1" w:rsidRPr="000B0FF7" w:rsidRDefault="006007F1" w:rsidP="007F75F1">
      <w:pPr>
        <w:tabs>
          <w:tab w:val="left" w:pos="708"/>
          <w:tab w:val="left" w:pos="1134"/>
        </w:tabs>
        <w:spacing w:after="0" w:line="240" w:lineRule="auto"/>
        <w:outlineLvl w:val="1"/>
        <w:rPr>
          <w:rFonts w:ascii="Times New Roman" w:hAnsi="Times New Roman"/>
          <w:b/>
          <w:bCs/>
          <w:iCs/>
          <w:color w:val="000000"/>
          <w:lang w:eastAsia="ar-SA"/>
        </w:rPr>
      </w:pPr>
    </w:p>
    <w:p w14:paraId="0039D104" w14:textId="77777777" w:rsidR="000B0FF7" w:rsidRPr="000B0FF7" w:rsidRDefault="008B7BE2" w:rsidP="00166B4E">
      <w:pPr>
        <w:ind w:firstLine="567"/>
        <w:jc w:val="both"/>
        <w:rPr>
          <w:rFonts w:ascii="Times New Roman" w:eastAsia="Times New Roman" w:hAnsi="Times New Roman"/>
          <w:b/>
          <w:bCs/>
          <w:sz w:val="10"/>
          <w:szCs w:val="10"/>
          <w:lang w:eastAsia="ar-SA"/>
        </w:rPr>
      </w:pPr>
      <w:r>
        <w:rPr>
          <w:rFonts w:ascii="Times New Roman" w:hAnsi="Times New Roman"/>
        </w:rPr>
        <w:t>7.</w:t>
      </w:r>
      <w:r w:rsidR="006007F1">
        <w:rPr>
          <w:rFonts w:ascii="Times New Roman" w:hAnsi="Times New Roman"/>
        </w:rPr>
        <w:t>1.</w:t>
      </w:r>
      <w:r w:rsidR="000B0FF7" w:rsidRPr="000B0FF7">
        <w:rPr>
          <w:rFonts w:ascii="Times New Roman" w:eastAsia="Times New Roman" w:hAnsi="Times New Roman"/>
          <w:color w:val="000000"/>
          <w:lang w:eastAsia="ar-SA"/>
        </w:rPr>
        <w:t xml:space="preserve"> Цена </w:t>
      </w:r>
      <w:r w:rsidR="000B0FF7" w:rsidRPr="000B0FF7">
        <w:rPr>
          <w:rFonts w:ascii="Times New Roman" w:eastAsia="Times New Roman" w:hAnsi="Times New Roman"/>
          <w:lang w:eastAsia="ar-SA"/>
        </w:rPr>
        <w:t>договора</w:t>
      </w:r>
      <w:r w:rsidR="000B0FF7" w:rsidRPr="000B0FF7">
        <w:rPr>
          <w:rFonts w:ascii="Times New Roman" w:eastAsia="Times New Roman" w:hAnsi="Times New Roman"/>
          <w:color w:val="000000"/>
          <w:lang w:eastAsia="ar-SA"/>
        </w:rPr>
        <w:t xml:space="preserve"> формируется участником </w:t>
      </w:r>
      <w:r w:rsidR="000B0FF7" w:rsidRPr="000B0FF7">
        <w:rPr>
          <w:rFonts w:ascii="Times New Roman" w:eastAsia="Times New Roman" w:hAnsi="Times New Roman"/>
          <w:lang w:eastAsia="ar-SA"/>
        </w:rPr>
        <w:t xml:space="preserve">с учетом всех необходимых расходов, связанных с исполнением договора, включая расходы на доставку и погрузку/разгрузку товара, оформление необходимой документации на товар, прочих расходов, включающих </w:t>
      </w:r>
      <w:r w:rsidR="000B0FF7" w:rsidRPr="000B0FF7">
        <w:rPr>
          <w:rFonts w:ascii="Times New Roman" w:eastAsia="Times New Roman" w:hAnsi="Times New Roman"/>
          <w:bCs/>
          <w:lang w:eastAsia="ar-SA"/>
        </w:rPr>
        <w:t>н</w:t>
      </w:r>
      <w:r w:rsidR="000B0FF7" w:rsidRPr="000B0FF7">
        <w:rPr>
          <w:rFonts w:ascii="Times New Roman" w:eastAsia="Times New Roman" w:hAnsi="Times New Roman"/>
          <w:lang w:eastAsia="ar-SA"/>
        </w:rPr>
        <w:t>алоги и другие обязательные платежи.</w:t>
      </w:r>
    </w:p>
    <w:p w14:paraId="4514471E" w14:textId="77777777" w:rsidR="000B0FF7" w:rsidRPr="000B0FF7" w:rsidRDefault="008B7BE2" w:rsidP="007F75F1">
      <w:pPr>
        <w:suppressAutoHyphens/>
        <w:spacing w:after="0" w:line="240" w:lineRule="auto"/>
        <w:rPr>
          <w:rFonts w:ascii="Times New Roman" w:eastAsia="Times New Roman" w:hAnsi="Times New Roman"/>
          <w:b/>
          <w:lang w:eastAsia="ar-SA"/>
        </w:rPr>
      </w:pPr>
      <w:r>
        <w:rPr>
          <w:rFonts w:ascii="Times New Roman" w:eastAsia="Times New Roman" w:hAnsi="Times New Roman"/>
          <w:b/>
          <w:bCs/>
          <w:lang w:eastAsia="ar-SA"/>
        </w:rPr>
        <w:t>8</w:t>
      </w:r>
      <w:r w:rsidR="000B0FF7" w:rsidRPr="000B0FF7">
        <w:rPr>
          <w:rFonts w:ascii="Times New Roman" w:eastAsia="Times New Roman" w:hAnsi="Times New Roman"/>
          <w:b/>
          <w:bCs/>
          <w:lang w:eastAsia="ar-SA"/>
        </w:rPr>
        <w:t xml:space="preserve">. Требования к количеству, качеству и безопасности </w:t>
      </w:r>
      <w:r w:rsidR="000B0FF7" w:rsidRPr="000B0FF7">
        <w:rPr>
          <w:rFonts w:ascii="Times New Roman" w:eastAsia="Times New Roman" w:hAnsi="Times New Roman"/>
          <w:b/>
          <w:lang w:eastAsia="ar-SA"/>
        </w:rPr>
        <w:t>товара</w:t>
      </w:r>
    </w:p>
    <w:p w14:paraId="35F91A60" w14:textId="77777777" w:rsidR="000B0FF7" w:rsidRPr="000B0FF7" w:rsidRDefault="000B0FF7" w:rsidP="000B0FF7">
      <w:pPr>
        <w:widowControl w:val="0"/>
        <w:suppressAutoHyphens/>
        <w:spacing w:after="0" w:line="240" w:lineRule="auto"/>
        <w:jc w:val="center"/>
        <w:rPr>
          <w:rFonts w:ascii="Times New Roman" w:eastAsia="Arial" w:hAnsi="Times New Roman"/>
          <w:b/>
          <w:sz w:val="10"/>
          <w:szCs w:val="10"/>
          <w:lang w:eastAsia="ar-SA"/>
        </w:rPr>
      </w:pPr>
    </w:p>
    <w:p w14:paraId="307599E3" w14:textId="775E5604" w:rsidR="000B0FF7" w:rsidRPr="000B0FF7" w:rsidRDefault="008B7BE2" w:rsidP="008B7BE2">
      <w:pPr>
        <w:tabs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Arial" w:hAnsi="Times New Roman"/>
          <w:spacing w:val="-1"/>
          <w:lang w:eastAsia="ar-SA"/>
        </w:rPr>
      </w:pPr>
      <w:r>
        <w:rPr>
          <w:rFonts w:ascii="Times New Roman" w:eastAsia="Arial" w:hAnsi="Times New Roman"/>
          <w:lang w:eastAsia="ar-SA"/>
        </w:rPr>
        <w:t>8.</w:t>
      </w:r>
      <w:r w:rsidR="0014709E">
        <w:rPr>
          <w:rFonts w:ascii="Times New Roman" w:eastAsia="Arial" w:hAnsi="Times New Roman"/>
          <w:lang w:eastAsia="ar-SA"/>
        </w:rPr>
        <w:t>1.</w:t>
      </w:r>
      <w:r w:rsidR="0014709E" w:rsidRPr="000B0FF7">
        <w:rPr>
          <w:rFonts w:ascii="Times New Roman" w:eastAsia="Arial" w:hAnsi="Times New Roman"/>
          <w:lang w:eastAsia="ar-SA"/>
        </w:rPr>
        <w:t xml:space="preserve"> Требования</w:t>
      </w:r>
      <w:r w:rsidR="000B0FF7" w:rsidRPr="000B0FF7">
        <w:rPr>
          <w:rFonts w:ascii="Times New Roman" w:eastAsia="Arial" w:hAnsi="Times New Roman"/>
          <w:lang w:eastAsia="ar-SA"/>
        </w:rPr>
        <w:t xml:space="preserve"> к количеству товара определены в технических функциональных характеристиках поставляемого товара (Приложение № 1) к техническому заданию. </w:t>
      </w:r>
    </w:p>
    <w:p w14:paraId="2A9D581B" w14:textId="77777777" w:rsidR="00A0589E" w:rsidRPr="00A0589E" w:rsidRDefault="00A0589E" w:rsidP="00C27C18">
      <w:pPr>
        <w:ind w:firstLine="900"/>
        <w:jc w:val="both"/>
        <w:rPr>
          <w:rFonts w:ascii="Times New Roman" w:eastAsia="Arial" w:hAnsi="Times New Roman"/>
          <w:lang w:eastAsia="ar-SA"/>
        </w:rPr>
      </w:pPr>
      <w:r w:rsidRPr="00A0589E">
        <w:rPr>
          <w:rFonts w:ascii="Times New Roman" w:eastAsia="Arial" w:hAnsi="Times New Roman"/>
          <w:lang w:eastAsia="ar-SA"/>
        </w:rPr>
        <w:t>Качество товара должно соответствовать ГОСТу, действующему на момент поставки, и подтверждаться надлежащим образом оформленными сопроводительными документами, подтверждающими качество и безопасность продукции: сертифи</w:t>
      </w:r>
      <w:r w:rsidR="004773CF">
        <w:rPr>
          <w:rFonts w:ascii="Times New Roman" w:eastAsia="Arial" w:hAnsi="Times New Roman"/>
          <w:lang w:eastAsia="ar-SA"/>
        </w:rPr>
        <w:t>каты о соответствии</w:t>
      </w:r>
      <w:r w:rsidRPr="00A0589E">
        <w:rPr>
          <w:rFonts w:ascii="Times New Roman" w:eastAsia="Arial" w:hAnsi="Times New Roman"/>
          <w:lang w:eastAsia="ar-SA"/>
        </w:rPr>
        <w:t xml:space="preserve"> качества</w:t>
      </w:r>
      <w:r w:rsidR="004773CF" w:rsidRPr="004773CF">
        <w:rPr>
          <w:rFonts w:ascii="Times New Roman" w:hAnsi="Times New Roman"/>
        </w:rPr>
        <w:t xml:space="preserve"> </w:t>
      </w:r>
      <w:r w:rsidR="004773CF" w:rsidRPr="00B35399">
        <w:rPr>
          <w:rFonts w:ascii="Times New Roman" w:hAnsi="Times New Roman"/>
        </w:rPr>
        <w:t>на каждую партию</w:t>
      </w:r>
      <w:r w:rsidR="004773CF">
        <w:rPr>
          <w:rFonts w:ascii="Times New Roman" w:eastAsia="Arial" w:hAnsi="Times New Roman"/>
          <w:lang w:eastAsia="ar-SA"/>
        </w:rPr>
        <w:t>,</w:t>
      </w:r>
      <w:r w:rsidR="004773CF" w:rsidRPr="004773CF">
        <w:rPr>
          <w:rFonts w:ascii="Times New Roman" w:hAnsi="Times New Roman"/>
        </w:rPr>
        <w:t xml:space="preserve"> </w:t>
      </w:r>
      <w:r w:rsidR="004773CF" w:rsidRPr="00B35399">
        <w:rPr>
          <w:rFonts w:ascii="Times New Roman" w:hAnsi="Times New Roman"/>
        </w:rPr>
        <w:t>заверенные органом по сертификации, выдавшим сертификат).</w:t>
      </w:r>
      <w:r w:rsidR="004773CF" w:rsidRPr="004773CF">
        <w:rPr>
          <w:rFonts w:ascii="Times New Roman" w:hAnsi="Times New Roman"/>
        </w:rPr>
        <w:t xml:space="preserve"> </w:t>
      </w:r>
    </w:p>
    <w:p w14:paraId="7149D7F3" w14:textId="77777777" w:rsidR="000B0FF7" w:rsidRPr="000B0FF7" w:rsidRDefault="00A0589E" w:rsidP="00A0589E">
      <w:pPr>
        <w:keepNext/>
        <w:tabs>
          <w:tab w:val="left" w:pos="1134"/>
        </w:tabs>
        <w:spacing w:after="0" w:line="240" w:lineRule="auto"/>
        <w:ind w:firstLine="567"/>
        <w:jc w:val="both"/>
        <w:outlineLvl w:val="1"/>
        <w:rPr>
          <w:rFonts w:ascii="Times New Roman" w:hAnsi="Times New Roman"/>
          <w:snapToGrid w:val="0"/>
          <w:sz w:val="16"/>
          <w:szCs w:val="16"/>
          <w:lang w:eastAsia="ar-SA"/>
        </w:rPr>
      </w:pPr>
      <w:r w:rsidRPr="00A0589E">
        <w:rPr>
          <w:rFonts w:ascii="Times New Roman" w:eastAsia="Arial" w:hAnsi="Times New Roman"/>
          <w:lang w:eastAsia="ar-SA"/>
        </w:rPr>
        <w:t>2. При осуществлении поставок Поставщик должен представить: оригиналы или надлежащим образом заверенные копии действующих сертификатов качества и сертификатов соответствия требованиям нормативных документов на поставляемый товар</w:t>
      </w:r>
      <w:r>
        <w:rPr>
          <w:rFonts w:ascii="Times New Roman" w:eastAsia="Arial" w:hAnsi="Times New Roman"/>
          <w:lang w:eastAsia="ar-SA"/>
        </w:rPr>
        <w:t xml:space="preserve">. </w:t>
      </w:r>
    </w:p>
    <w:p w14:paraId="38EE84CE" w14:textId="77777777" w:rsidR="0056114C" w:rsidRDefault="0056114C" w:rsidP="007F75F1">
      <w:pPr>
        <w:suppressAutoHyphens/>
        <w:spacing w:after="0" w:line="240" w:lineRule="auto"/>
        <w:rPr>
          <w:rFonts w:ascii="Times New Roman" w:eastAsia="Times New Roman" w:hAnsi="Times New Roman"/>
          <w:b/>
          <w:lang w:eastAsia="ar-SA"/>
        </w:rPr>
      </w:pPr>
    </w:p>
    <w:p w14:paraId="3169B2AC" w14:textId="7BBE00D0" w:rsidR="00A0589E" w:rsidRPr="00A0589E" w:rsidRDefault="008B7BE2" w:rsidP="007F75F1">
      <w:pPr>
        <w:suppressAutoHyphens/>
        <w:spacing w:after="0" w:line="240" w:lineRule="auto"/>
        <w:rPr>
          <w:rFonts w:ascii="Times New Roman" w:eastAsia="Times New Roman" w:hAnsi="Times New Roman"/>
          <w:b/>
          <w:lang w:eastAsia="ru-RU"/>
        </w:rPr>
      </w:pPr>
      <w:r>
        <w:rPr>
          <w:rFonts w:ascii="Times New Roman" w:eastAsia="Times New Roman" w:hAnsi="Times New Roman"/>
          <w:b/>
          <w:lang w:eastAsia="ar-SA"/>
        </w:rPr>
        <w:t>9</w:t>
      </w:r>
      <w:r w:rsidR="000B0FF7" w:rsidRPr="000B0FF7">
        <w:rPr>
          <w:rFonts w:ascii="Times New Roman" w:eastAsia="Times New Roman" w:hAnsi="Times New Roman"/>
          <w:b/>
          <w:lang w:eastAsia="ar-SA"/>
        </w:rPr>
        <w:t xml:space="preserve">. </w:t>
      </w:r>
      <w:r w:rsidR="00A0589E" w:rsidRPr="00A0589E">
        <w:rPr>
          <w:rFonts w:ascii="Times New Roman" w:eastAsia="Times New Roman" w:hAnsi="Times New Roman"/>
          <w:b/>
          <w:lang w:eastAsia="ru-RU"/>
        </w:rPr>
        <w:t xml:space="preserve">Требования к </w:t>
      </w:r>
      <w:r w:rsidR="0014709E" w:rsidRPr="00A0589E">
        <w:rPr>
          <w:rFonts w:ascii="Times New Roman" w:eastAsia="Times New Roman" w:hAnsi="Times New Roman"/>
          <w:b/>
          <w:lang w:eastAsia="ru-RU"/>
        </w:rPr>
        <w:t>техническим, функциональным</w:t>
      </w:r>
      <w:r w:rsidR="00A0589E" w:rsidRPr="00A0589E">
        <w:rPr>
          <w:rFonts w:ascii="Times New Roman" w:eastAsia="Times New Roman" w:hAnsi="Times New Roman"/>
          <w:b/>
          <w:lang w:eastAsia="ru-RU"/>
        </w:rPr>
        <w:t xml:space="preserve"> характеристикам</w:t>
      </w:r>
    </w:p>
    <w:p w14:paraId="3EF8302C" w14:textId="77777777" w:rsidR="00A0589E" w:rsidRPr="00A0589E" w:rsidRDefault="00A0589E" w:rsidP="00A0589E">
      <w:pPr>
        <w:spacing w:after="0" w:line="240" w:lineRule="auto"/>
        <w:jc w:val="center"/>
        <w:rPr>
          <w:rFonts w:ascii="Times New Roman" w:eastAsia="Times New Roman" w:hAnsi="Times New Roman"/>
          <w:b/>
          <w:lang w:eastAsia="ru-RU"/>
        </w:rPr>
      </w:pPr>
      <w:r w:rsidRPr="00A0589E">
        <w:rPr>
          <w:rFonts w:ascii="Times New Roman" w:eastAsia="Times New Roman" w:hAnsi="Times New Roman"/>
          <w:b/>
          <w:lang w:eastAsia="ru-RU"/>
        </w:rPr>
        <w:t>(потребительским свойствам) товара, к размерам товара</w:t>
      </w:r>
    </w:p>
    <w:p w14:paraId="525CF0F5" w14:textId="77777777" w:rsidR="00A0589E" w:rsidRPr="00A0589E" w:rsidRDefault="00A0589E" w:rsidP="00A0589E">
      <w:pPr>
        <w:widowControl w:val="0"/>
        <w:suppressAutoHyphens/>
        <w:spacing w:after="0" w:line="240" w:lineRule="auto"/>
        <w:jc w:val="center"/>
        <w:rPr>
          <w:rFonts w:ascii="Times New Roman" w:eastAsia="Arial" w:hAnsi="Times New Roman"/>
          <w:b/>
          <w:sz w:val="16"/>
          <w:szCs w:val="16"/>
          <w:lang w:eastAsia="ar-SA"/>
        </w:rPr>
      </w:pPr>
    </w:p>
    <w:p w14:paraId="5294D333" w14:textId="77777777" w:rsidR="00A0589E" w:rsidRPr="00A0589E" w:rsidRDefault="008B7BE2" w:rsidP="00A0589E">
      <w:pPr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lastRenderedPageBreak/>
        <w:t>9.</w:t>
      </w:r>
      <w:r w:rsidR="00A0589E" w:rsidRPr="00A0589E">
        <w:rPr>
          <w:rFonts w:ascii="Times New Roman" w:eastAsia="Times New Roman" w:hAnsi="Times New Roman"/>
          <w:lang w:eastAsia="ru-RU"/>
        </w:rPr>
        <w:t xml:space="preserve">1. Требования к техническим и функциональным характеристикам (потребительским свойствам) товара установлены в технических функциональных характеристиках поставляемого товара (Приложение № 1). </w:t>
      </w:r>
    </w:p>
    <w:p w14:paraId="32773075" w14:textId="77777777" w:rsidR="00A0589E" w:rsidRPr="00A0589E" w:rsidRDefault="008B7BE2" w:rsidP="00A0589E">
      <w:pPr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9.</w:t>
      </w:r>
      <w:r w:rsidR="00A0589E" w:rsidRPr="00A0589E">
        <w:rPr>
          <w:rFonts w:ascii="Times New Roman" w:eastAsia="Times New Roman" w:hAnsi="Times New Roman"/>
          <w:lang w:eastAsia="ru-RU"/>
        </w:rPr>
        <w:t xml:space="preserve">2. Товар должен быть новым (ранее не находившимся в использовании у Поставщика и (или) у третьих лиц), обеспечивать предусмотренную функциональность. </w:t>
      </w:r>
    </w:p>
    <w:p w14:paraId="218AC5AF" w14:textId="77777777" w:rsidR="00A0589E" w:rsidRPr="00A0589E" w:rsidRDefault="008B7BE2" w:rsidP="00A0589E">
      <w:pPr>
        <w:tabs>
          <w:tab w:val="left" w:pos="1134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Arial"/>
          <w:bCs/>
          <w:iCs/>
          <w:color w:val="000000"/>
          <w:lang w:eastAsia="ru-RU"/>
        </w:rPr>
      </w:pPr>
      <w:r>
        <w:rPr>
          <w:rFonts w:ascii="Times New Roman" w:eastAsia="Times New Roman" w:hAnsi="Times New Roman" w:cs="Arial"/>
          <w:bCs/>
          <w:iCs/>
          <w:color w:val="000000"/>
          <w:lang w:eastAsia="ru-RU"/>
        </w:rPr>
        <w:t>9.</w:t>
      </w:r>
      <w:r w:rsidR="00A0589E" w:rsidRPr="00A0589E">
        <w:rPr>
          <w:rFonts w:ascii="Times New Roman" w:eastAsia="Times New Roman" w:hAnsi="Times New Roman" w:cs="Arial"/>
          <w:bCs/>
          <w:iCs/>
          <w:color w:val="000000"/>
          <w:lang w:eastAsia="ru-RU"/>
        </w:rPr>
        <w:t>3. Товар не должен находиться в залоге, под арестом или под иным обременением.</w:t>
      </w:r>
    </w:p>
    <w:p w14:paraId="63CE817F" w14:textId="77777777" w:rsidR="00A0589E" w:rsidRPr="00A0589E" w:rsidRDefault="00A0589E" w:rsidP="00A0589E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ru-RU"/>
        </w:rPr>
      </w:pPr>
    </w:p>
    <w:p w14:paraId="044AC473" w14:textId="77777777" w:rsidR="00A0589E" w:rsidRPr="00A0589E" w:rsidRDefault="007F75F1" w:rsidP="007F75F1">
      <w:pPr>
        <w:suppressAutoHyphens/>
        <w:spacing w:after="60" w:line="240" w:lineRule="auto"/>
        <w:rPr>
          <w:rFonts w:ascii="Times New Roman" w:eastAsia="Times New Roman" w:hAnsi="Times New Roman"/>
          <w:b/>
          <w:lang w:eastAsia="ar-SA"/>
        </w:rPr>
      </w:pPr>
      <w:r>
        <w:rPr>
          <w:rFonts w:ascii="Times New Roman" w:eastAsia="Times New Roman" w:hAnsi="Times New Roman"/>
          <w:b/>
          <w:bCs/>
          <w:lang w:eastAsia="ar-SA"/>
        </w:rPr>
        <w:t>1</w:t>
      </w:r>
      <w:r w:rsidR="008B7BE2">
        <w:rPr>
          <w:rFonts w:ascii="Times New Roman" w:eastAsia="Times New Roman" w:hAnsi="Times New Roman"/>
          <w:b/>
          <w:bCs/>
          <w:lang w:eastAsia="ar-SA"/>
        </w:rPr>
        <w:t>0</w:t>
      </w:r>
      <w:r w:rsidR="00A0589E" w:rsidRPr="00A0589E">
        <w:rPr>
          <w:rFonts w:ascii="Times New Roman" w:eastAsia="Times New Roman" w:hAnsi="Times New Roman"/>
          <w:b/>
          <w:bCs/>
          <w:lang w:eastAsia="ar-SA"/>
        </w:rPr>
        <w:t>.</w:t>
      </w:r>
      <w:r w:rsidR="00A0589E" w:rsidRPr="00A0589E">
        <w:rPr>
          <w:rFonts w:ascii="Times New Roman" w:eastAsia="Times New Roman" w:hAnsi="Times New Roman"/>
          <w:bCs/>
          <w:lang w:eastAsia="ar-SA"/>
        </w:rPr>
        <w:t xml:space="preserve"> </w:t>
      </w:r>
      <w:r w:rsidR="00A0589E" w:rsidRPr="00A0589E">
        <w:rPr>
          <w:rFonts w:ascii="Times New Roman" w:eastAsia="Times New Roman" w:hAnsi="Times New Roman"/>
          <w:b/>
          <w:lang w:eastAsia="ar-SA"/>
        </w:rPr>
        <w:t>Требования к отгрузке и доставке товара</w:t>
      </w:r>
    </w:p>
    <w:p w14:paraId="435F250D" w14:textId="77777777" w:rsidR="00A0589E" w:rsidRPr="00A0589E" w:rsidRDefault="00A0589E" w:rsidP="00A0589E">
      <w:pPr>
        <w:widowControl w:val="0"/>
        <w:suppressAutoHyphens/>
        <w:spacing w:after="0" w:line="240" w:lineRule="auto"/>
        <w:jc w:val="center"/>
        <w:rPr>
          <w:rFonts w:ascii="Times New Roman" w:eastAsia="Arial" w:hAnsi="Times New Roman"/>
          <w:b/>
          <w:sz w:val="16"/>
          <w:szCs w:val="16"/>
          <w:lang w:eastAsia="ar-SA"/>
        </w:rPr>
      </w:pPr>
    </w:p>
    <w:p w14:paraId="341D432F" w14:textId="5DAB55EC" w:rsidR="00A0589E" w:rsidRPr="00A0589E" w:rsidRDefault="008B7BE2" w:rsidP="00A0589E">
      <w:pPr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10.</w:t>
      </w:r>
      <w:r w:rsidR="00A0589E" w:rsidRPr="00A0589E">
        <w:rPr>
          <w:rFonts w:ascii="Times New Roman" w:eastAsia="Times New Roman" w:hAnsi="Times New Roman"/>
          <w:lang w:eastAsia="ru-RU"/>
        </w:rPr>
        <w:t xml:space="preserve">1. Дата доставки товара должна быть предварительно согласована с Заказчиком. Поставщик обязан известить </w:t>
      </w:r>
      <w:r w:rsidR="0014709E" w:rsidRPr="00A0589E">
        <w:rPr>
          <w:rFonts w:ascii="Times New Roman" w:eastAsia="Times New Roman" w:hAnsi="Times New Roman"/>
          <w:lang w:eastAsia="ru-RU"/>
        </w:rPr>
        <w:t>Заказчика о</w:t>
      </w:r>
      <w:r w:rsidR="00A0589E" w:rsidRPr="00A0589E">
        <w:rPr>
          <w:rFonts w:ascii="Times New Roman" w:eastAsia="Times New Roman" w:hAnsi="Times New Roman"/>
          <w:lang w:eastAsia="ru-RU"/>
        </w:rPr>
        <w:t xml:space="preserve"> </w:t>
      </w:r>
      <w:r w:rsidR="0014709E" w:rsidRPr="00A0589E">
        <w:rPr>
          <w:rFonts w:ascii="Times New Roman" w:eastAsia="Times New Roman" w:hAnsi="Times New Roman"/>
          <w:lang w:eastAsia="ru-RU"/>
        </w:rPr>
        <w:t>готовности товара</w:t>
      </w:r>
      <w:r w:rsidR="00A0589E" w:rsidRPr="00A0589E">
        <w:rPr>
          <w:rFonts w:ascii="Times New Roman" w:eastAsia="Times New Roman" w:hAnsi="Times New Roman"/>
          <w:lang w:eastAsia="ru-RU"/>
        </w:rPr>
        <w:t xml:space="preserve"> к отгрузке не позднее, чем за 24 часа до отгрузки.</w:t>
      </w:r>
    </w:p>
    <w:p w14:paraId="61A72548" w14:textId="77777777" w:rsidR="00A0589E" w:rsidRPr="00A0589E" w:rsidRDefault="008B7BE2" w:rsidP="00A0589E">
      <w:pPr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10.</w:t>
      </w:r>
      <w:r w:rsidR="00A0589E" w:rsidRPr="00A0589E">
        <w:rPr>
          <w:rFonts w:ascii="Times New Roman" w:eastAsia="Times New Roman" w:hAnsi="Times New Roman"/>
          <w:lang w:eastAsia="ru-RU"/>
        </w:rPr>
        <w:t xml:space="preserve">2. Поставляемый товар должен перевозиться Поставщиком в специально оборудованном транспорте, обеспечивающем сохранность товара. </w:t>
      </w:r>
    </w:p>
    <w:p w14:paraId="644E38BC" w14:textId="1C927D7A" w:rsidR="00A0589E" w:rsidRPr="00A0589E" w:rsidRDefault="008B7BE2" w:rsidP="00A0589E">
      <w:pPr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10.</w:t>
      </w:r>
      <w:r w:rsidR="00A0589E" w:rsidRPr="00A0589E">
        <w:rPr>
          <w:rFonts w:ascii="Times New Roman" w:eastAsia="Times New Roman" w:hAnsi="Times New Roman"/>
          <w:lang w:eastAsia="ru-RU"/>
        </w:rPr>
        <w:t xml:space="preserve">3. Поставка </w:t>
      </w:r>
      <w:r w:rsidR="0014709E" w:rsidRPr="00A0589E">
        <w:rPr>
          <w:rFonts w:ascii="Times New Roman" w:eastAsia="Times New Roman" w:hAnsi="Times New Roman"/>
          <w:lang w:eastAsia="ru-RU"/>
        </w:rPr>
        <w:t>товара осуществляется</w:t>
      </w:r>
      <w:r w:rsidR="00A0589E" w:rsidRPr="00A0589E">
        <w:rPr>
          <w:rFonts w:ascii="Times New Roman" w:eastAsia="Times New Roman" w:hAnsi="Times New Roman"/>
          <w:lang w:eastAsia="ru-RU"/>
        </w:rPr>
        <w:t xml:space="preserve"> по адресу, указанному в </w:t>
      </w:r>
      <w:r w:rsidR="0056114C">
        <w:rPr>
          <w:rFonts w:ascii="Times New Roman" w:eastAsia="Times New Roman" w:hAnsi="Times New Roman"/>
          <w:lang w:eastAsia="ru-RU"/>
        </w:rPr>
        <w:t>п.6.1.</w:t>
      </w:r>
      <w:r w:rsidR="00A0589E" w:rsidRPr="00A0589E">
        <w:rPr>
          <w:rFonts w:ascii="Times New Roman" w:eastAsia="Times New Roman" w:hAnsi="Times New Roman"/>
          <w:lang w:eastAsia="ru-RU"/>
        </w:rPr>
        <w:t xml:space="preserve"> настоящего Технического задания.</w:t>
      </w:r>
    </w:p>
    <w:p w14:paraId="27E36E9F" w14:textId="77777777" w:rsidR="00A0589E" w:rsidRPr="00A0589E" w:rsidRDefault="008B7BE2" w:rsidP="00A0589E">
      <w:pPr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10.</w:t>
      </w:r>
      <w:r w:rsidR="00A0589E" w:rsidRPr="00A0589E">
        <w:rPr>
          <w:rFonts w:ascii="Times New Roman" w:eastAsia="Times New Roman" w:hAnsi="Times New Roman"/>
          <w:lang w:eastAsia="ru-RU"/>
        </w:rPr>
        <w:t>4. Отгрузка, доставка товара и выполнение погрузочно-разгрузочных работ выполняется силами Поставщика и за его счет. Погрузочно-разгрузочные работы выполняются Поставщиком в соответствии с рекомендациями производителя, представленными в эксплуатационной документации.</w:t>
      </w:r>
    </w:p>
    <w:p w14:paraId="5B1799EF" w14:textId="77777777" w:rsidR="00001272" w:rsidRPr="00001272" w:rsidRDefault="008B7BE2" w:rsidP="0056114C">
      <w:pPr>
        <w:spacing w:after="0" w:line="240" w:lineRule="auto"/>
        <w:ind w:firstLine="567"/>
        <w:jc w:val="both"/>
        <w:rPr>
          <w:rFonts w:ascii="Times New Roman" w:eastAsia="MS Mincho" w:hAnsi="Times New Roman"/>
        </w:rPr>
      </w:pPr>
      <w:r>
        <w:rPr>
          <w:rFonts w:ascii="Times New Roman" w:eastAsia="Times New Roman" w:hAnsi="Times New Roman"/>
          <w:lang w:eastAsia="ru-RU"/>
        </w:rPr>
        <w:t>10.</w:t>
      </w:r>
      <w:r w:rsidR="00A0589E" w:rsidRPr="00A0589E">
        <w:rPr>
          <w:rFonts w:ascii="Times New Roman" w:eastAsia="Times New Roman" w:hAnsi="Times New Roman"/>
          <w:lang w:eastAsia="ru-RU"/>
        </w:rPr>
        <w:t xml:space="preserve">5. </w:t>
      </w:r>
      <w:r w:rsidR="00001272" w:rsidRPr="00001272">
        <w:rPr>
          <w:rFonts w:ascii="Times New Roman" w:eastAsia="MS Mincho" w:hAnsi="Times New Roman"/>
        </w:rPr>
        <w:t>Право собственности на Товар переходит от Поставщика к Покупателю в момент фактической передачи Покупателю Товара и подписания товарной (товаротранспортной) накладной.</w:t>
      </w:r>
    </w:p>
    <w:p w14:paraId="33794D4D" w14:textId="77777777" w:rsidR="00A0589E" w:rsidRPr="00A0589E" w:rsidRDefault="00A0589E" w:rsidP="00001272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16"/>
          <w:szCs w:val="16"/>
          <w:lang w:eastAsia="ru-RU"/>
        </w:rPr>
      </w:pPr>
    </w:p>
    <w:p w14:paraId="4F9756E4" w14:textId="77777777" w:rsidR="00A0589E" w:rsidRPr="00A0589E" w:rsidRDefault="00A0589E" w:rsidP="007F75F1">
      <w:pPr>
        <w:spacing w:after="0" w:line="240" w:lineRule="auto"/>
        <w:rPr>
          <w:rFonts w:ascii="Times New Roman" w:eastAsia="Times New Roman" w:hAnsi="Times New Roman"/>
          <w:b/>
          <w:lang w:eastAsia="ru-RU"/>
        </w:rPr>
      </w:pPr>
      <w:r w:rsidRPr="00A0589E">
        <w:rPr>
          <w:rFonts w:ascii="Times New Roman" w:eastAsia="Times New Roman" w:hAnsi="Times New Roman"/>
          <w:b/>
          <w:lang w:eastAsia="ru-RU"/>
        </w:rPr>
        <w:t>1</w:t>
      </w:r>
      <w:r w:rsidR="008B7BE2">
        <w:rPr>
          <w:rFonts w:ascii="Times New Roman" w:eastAsia="Times New Roman" w:hAnsi="Times New Roman"/>
          <w:b/>
          <w:lang w:eastAsia="ru-RU"/>
        </w:rPr>
        <w:t>1</w:t>
      </w:r>
      <w:r w:rsidRPr="00A0589E">
        <w:rPr>
          <w:rFonts w:ascii="Times New Roman" w:eastAsia="Times New Roman" w:hAnsi="Times New Roman"/>
          <w:b/>
          <w:lang w:eastAsia="ru-RU"/>
        </w:rPr>
        <w:t xml:space="preserve">. Требования, связанные с определением соответствия поставляемого товара </w:t>
      </w:r>
    </w:p>
    <w:p w14:paraId="7BED5373" w14:textId="77777777" w:rsidR="00A0589E" w:rsidRPr="00A0589E" w:rsidRDefault="00A0589E" w:rsidP="00A0589E">
      <w:pPr>
        <w:spacing w:after="0" w:line="240" w:lineRule="auto"/>
        <w:jc w:val="center"/>
        <w:rPr>
          <w:rFonts w:ascii="Times New Roman" w:eastAsia="Times New Roman" w:hAnsi="Times New Roman"/>
          <w:b/>
          <w:lang w:eastAsia="ru-RU"/>
        </w:rPr>
      </w:pPr>
      <w:r w:rsidRPr="00A0589E">
        <w:rPr>
          <w:rFonts w:ascii="Times New Roman" w:eastAsia="Times New Roman" w:hAnsi="Times New Roman"/>
          <w:b/>
          <w:lang w:eastAsia="ru-RU"/>
        </w:rPr>
        <w:t>потребностям заказчика (приемка товара)</w:t>
      </w:r>
    </w:p>
    <w:p w14:paraId="5AA74ED3" w14:textId="77777777" w:rsidR="00A0589E" w:rsidRPr="00A0589E" w:rsidRDefault="00A0589E" w:rsidP="00A0589E">
      <w:pPr>
        <w:widowControl w:val="0"/>
        <w:suppressAutoHyphens/>
        <w:spacing w:after="0" w:line="240" w:lineRule="auto"/>
        <w:jc w:val="center"/>
        <w:rPr>
          <w:rFonts w:ascii="Times New Roman" w:eastAsia="Arial" w:hAnsi="Times New Roman"/>
          <w:b/>
          <w:sz w:val="16"/>
          <w:szCs w:val="16"/>
          <w:lang w:eastAsia="ar-SA"/>
        </w:rPr>
      </w:pPr>
    </w:p>
    <w:p w14:paraId="5F87CBCB" w14:textId="77777777" w:rsidR="00A0589E" w:rsidRPr="00A0589E" w:rsidRDefault="008B7BE2" w:rsidP="00A0589E">
      <w:pPr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11.</w:t>
      </w:r>
      <w:r w:rsidR="00A0589E" w:rsidRPr="00A0589E">
        <w:rPr>
          <w:rFonts w:ascii="Times New Roman" w:eastAsia="Times New Roman" w:hAnsi="Times New Roman"/>
          <w:lang w:eastAsia="ru-RU"/>
        </w:rPr>
        <w:t>1. При приемке товара Заказчик проверяет товар по количеству, качеству и ассортименту в соответствии с требованиями действующего законодательства Российской Федерации.</w:t>
      </w:r>
    </w:p>
    <w:p w14:paraId="77A20E19" w14:textId="77777777" w:rsidR="00A0589E" w:rsidRPr="00A0589E" w:rsidRDefault="008B7BE2" w:rsidP="00A0589E">
      <w:pPr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11.</w:t>
      </w:r>
      <w:r w:rsidR="00A0589E" w:rsidRPr="00A0589E">
        <w:rPr>
          <w:rFonts w:ascii="Times New Roman" w:eastAsia="Times New Roman" w:hAnsi="Times New Roman"/>
          <w:lang w:eastAsia="ru-RU"/>
        </w:rPr>
        <w:t xml:space="preserve">2. При приемке товара Поставщик передает Заказчику относящиеся к товару документы, оригиналы или заверенные Поставщиком копии документов, подтверждающих соответствие товара обязательным требованиям к его качеству и безопасности, предусмотренным для товара данного рода действующим законодательством Российской Федерации. </w:t>
      </w:r>
    </w:p>
    <w:p w14:paraId="1F03CFBE" w14:textId="77777777" w:rsidR="00A0589E" w:rsidRPr="00A0589E" w:rsidRDefault="008B7BE2" w:rsidP="00A0589E">
      <w:pPr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11.</w:t>
      </w:r>
      <w:r w:rsidR="00A0589E" w:rsidRPr="00A0589E">
        <w:rPr>
          <w:rFonts w:ascii="Times New Roman" w:eastAsia="Times New Roman" w:hAnsi="Times New Roman"/>
          <w:lang w:eastAsia="ru-RU"/>
        </w:rPr>
        <w:t>3. По окончании приемки товара Заказчик подписывает товарные накладные. Внесение каких-либо изменений в одностороннем порядке в текст товарной накладной после ее составления не допускается. Внесение любых исправлений может осуществляться только по согласованию Сторон и должно быть удостоверено подписями их ответственных представителей.</w:t>
      </w:r>
    </w:p>
    <w:p w14:paraId="70456CD5" w14:textId="77777777" w:rsidR="00A0589E" w:rsidRPr="00A0589E" w:rsidRDefault="00A862FC" w:rsidP="00A0589E">
      <w:pPr>
        <w:suppressAutoHyphens/>
        <w:spacing w:after="0" w:line="240" w:lineRule="auto"/>
        <w:ind w:firstLine="567"/>
        <w:jc w:val="both"/>
        <w:rPr>
          <w:rFonts w:ascii="Times New Roman" w:eastAsia="Arial" w:hAnsi="Times New Roman"/>
          <w:lang w:eastAsia="ar-SA"/>
        </w:rPr>
      </w:pPr>
      <w:r>
        <w:rPr>
          <w:rFonts w:ascii="Times New Roman" w:eastAsia="Arial" w:hAnsi="Times New Roman"/>
          <w:lang w:eastAsia="ar-SA"/>
        </w:rPr>
        <w:t>11.</w:t>
      </w:r>
      <w:r w:rsidR="00A0589E" w:rsidRPr="00A0589E">
        <w:rPr>
          <w:rFonts w:ascii="Times New Roman" w:eastAsia="Arial" w:hAnsi="Times New Roman"/>
          <w:lang w:eastAsia="ar-SA"/>
        </w:rPr>
        <w:t>4. Заказчик вправе отказаться от приемки поставленного товара в случае обнаружения недостатков, которые исключают использование товара и не могут быть устранены Поставщиком. Причиной отказа в приемке поставленного товара может быть несоблюдение сроков поставки товара, несоответствие поставленного количества товара указанному Заказчиком в договоре, отсутствие сертификатов и/или декларации о соответствии на товар, для которого предусмотрена обязательная сертификация и/или подлежащий декларированию соответствия, отсутствие требуемой документации, а также неправильное оформление документов.</w:t>
      </w:r>
    </w:p>
    <w:p w14:paraId="326D2C27" w14:textId="77777777" w:rsidR="00A0589E" w:rsidRPr="00A0589E" w:rsidRDefault="00A862FC" w:rsidP="00A0589E">
      <w:pPr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bCs/>
          <w:lang w:eastAsia="ru-RU"/>
        </w:rPr>
        <w:t>11.</w:t>
      </w:r>
      <w:r w:rsidR="00A0589E" w:rsidRPr="00A0589E">
        <w:rPr>
          <w:rFonts w:ascii="Times New Roman" w:eastAsia="Times New Roman" w:hAnsi="Times New Roman"/>
          <w:bCs/>
          <w:lang w:eastAsia="ru-RU"/>
        </w:rPr>
        <w:t xml:space="preserve">5. </w:t>
      </w:r>
      <w:r w:rsidR="00A0589E" w:rsidRPr="00A0589E">
        <w:rPr>
          <w:rFonts w:ascii="Times New Roman" w:eastAsia="Times New Roman" w:hAnsi="Times New Roman"/>
          <w:lang w:eastAsia="ru-RU"/>
        </w:rPr>
        <w:t xml:space="preserve">В случае обнаружения Заказчиком некачественного товара, Поставщик обязан заменить некачественный товар, на товар надлежащего качества, в течение </w:t>
      </w:r>
      <w:r w:rsidR="00713930">
        <w:rPr>
          <w:rFonts w:ascii="Times New Roman" w:eastAsia="Times New Roman" w:hAnsi="Times New Roman"/>
          <w:lang w:eastAsia="ru-RU"/>
        </w:rPr>
        <w:t>10</w:t>
      </w:r>
      <w:r w:rsidR="00A0589E" w:rsidRPr="00A0589E">
        <w:rPr>
          <w:rFonts w:ascii="Times New Roman" w:eastAsia="Times New Roman" w:hAnsi="Times New Roman"/>
          <w:lang w:eastAsia="ru-RU"/>
        </w:rPr>
        <w:t xml:space="preserve"> (</w:t>
      </w:r>
      <w:r w:rsidR="00713930">
        <w:rPr>
          <w:rFonts w:ascii="Times New Roman" w:eastAsia="Times New Roman" w:hAnsi="Times New Roman"/>
          <w:lang w:eastAsia="ru-RU"/>
        </w:rPr>
        <w:t>десяти)</w:t>
      </w:r>
      <w:r w:rsidR="00A0589E" w:rsidRPr="00A0589E">
        <w:rPr>
          <w:rFonts w:ascii="Times New Roman" w:eastAsia="Times New Roman" w:hAnsi="Times New Roman"/>
          <w:lang w:eastAsia="ru-RU"/>
        </w:rPr>
        <w:t xml:space="preserve"> рабочих дней со дня уведомления Поставщика Заказчиком.</w:t>
      </w:r>
    </w:p>
    <w:p w14:paraId="2143A8EA" w14:textId="77777777" w:rsidR="00A0589E" w:rsidRPr="00A0589E" w:rsidRDefault="00A0589E" w:rsidP="00A0589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16"/>
          <w:szCs w:val="16"/>
          <w:lang w:eastAsia="ru-RU"/>
        </w:rPr>
      </w:pPr>
    </w:p>
    <w:p w14:paraId="3BB3DD31" w14:textId="77777777" w:rsidR="00A0589E" w:rsidRPr="00A0589E" w:rsidRDefault="00A0589E" w:rsidP="007F75F1">
      <w:pPr>
        <w:spacing w:after="0" w:line="240" w:lineRule="auto"/>
        <w:rPr>
          <w:rFonts w:ascii="Times New Roman" w:eastAsia="Times New Roman" w:hAnsi="Times New Roman"/>
          <w:b/>
          <w:bCs/>
          <w:lang w:eastAsia="ru-RU"/>
        </w:rPr>
      </w:pPr>
      <w:r w:rsidRPr="00A0589E">
        <w:rPr>
          <w:rFonts w:ascii="Times New Roman" w:eastAsia="Times New Roman" w:hAnsi="Times New Roman"/>
          <w:b/>
          <w:bCs/>
          <w:lang w:eastAsia="ru-RU"/>
        </w:rPr>
        <w:t>1</w:t>
      </w:r>
      <w:r w:rsidR="00A862FC">
        <w:rPr>
          <w:rFonts w:ascii="Times New Roman" w:eastAsia="Times New Roman" w:hAnsi="Times New Roman"/>
          <w:b/>
          <w:bCs/>
          <w:lang w:eastAsia="ru-RU"/>
        </w:rPr>
        <w:t>2</w:t>
      </w:r>
      <w:r w:rsidRPr="00A0589E">
        <w:rPr>
          <w:rFonts w:ascii="Times New Roman" w:eastAsia="Times New Roman" w:hAnsi="Times New Roman"/>
          <w:b/>
          <w:bCs/>
          <w:lang w:eastAsia="ru-RU"/>
        </w:rPr>
        <w:t>. Требования к сроку и (или) объему предоставления гарантии качества товара</w:t>
      </w:r>
    </w:p>
    <w:p w14:paraId="7E3985E0" w14:textId="77777777" w:rsidR="00A0589E" w:rsidRPr="00A0589E" w:rsidRDefault="00A0589E" w:rsidP="00A0589E">
      <w:pPr>
        <w:widowControl w:val="0"/>
        <w:suppressAutoHyphens/>
        <w:spacing w:after="0" w:line="240" w:lineRule="auto"/>
        <w:jc w:val="center"/>
        <w:rPr>
          <w:rFonts w:ascii="Times New Roman" w:eastAsia="Arial" w:hAnsi="Times New Roman"/>
          <w:b/>
          <w:sz w:val="6"/>
          <w:szCs w:val="6"/>
          <w:lang w:eastAsia="ar-SA"/>
        </w:rPr>
      </w:pPr>
    </w:p>
    <w:p w14:paraId="7FD1E3D9" w14:textId="77777777" w:rsidR="00A0589E" w:rsidRPr="00A0589E" w:rsidRDefault="00A862FC" w:rsidP="00A0589E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color w:val="000000"/>
          <w:lang w:eastAsia="ru-RU"/>
        </w:rPr>
        <w:t>12.</w:t>
      </w:r>
      <w:r w:rsidR="00A0589E" w:rsidRPr="00A0589E">
        <w:rPr>
          <w:rFonts w:ascii="Times New Roman" w:eastAsia="Times New Roman" w:hAnsi="Times New Roman"/>
          <w:color w:val="000000"/>
          <w:lang w:eastAsia="ru-RU"/>
        </w:rPr>
        <w:t xml:space="preserve">1. </w:t>
      </w:r>
      <w:r w:rsidR="00A0589E" w:rsidRPr="00A0589E">
        <w:rPr>
          <w:rFonts w:ascii="Times New Roman" w:eastAsia="Times New Roman" w:hAnsi="Times New Roman"/>
          <w:lang w:eastAsia="ru-RU"/>
        </w:rPr>
        <w:t>Поставщик гарантирует качество и безопасность поставляемого товара сроком не менее 12 месяцев с момента поставки товара.</w:t>
      </w:r>
    </w:p>
    <w:p w14:paraId="321EF73D" w14:textId="77777777" w:rsidR="00A0589E" w:rsidRPr="00A0589E" w:rsidRDefault="00A0589E" w:rsidP="00A0589E">
      <w:pPr>
        <w:widowControl w:val="0"/>
        <w:suppressAutoHyphens/>
        <w:spacing w:after="0" w:line="240" w:lineRule="auto"/>
        <w:jc w:val="center"/>
        <w:rPr>
          <w:rFonts w:ascii="Times New Roman" w:eastAsia="Arial" w:hAnsi="Times New Roman"/>
          <w:b/>
          <w:sz w:val="16"/>
          <w:szCs w:val="16"/>
          <w:lang w:eastAsia="ar-SA"/>
        </w:rPr>
      </w:pPr>
    </w:p>
    <w:p w14:paraId="68FFBF4A" w14:textId="67B68F5F" w:rsidR="00A0589E" w:rsidRPr="00A0589E" w:rsidRDefault="00A0589E" w:rsidP="00A0589E">
      <w:pPr>
        <w:spacing w:after="0" w:line="240" w:lineRule="auto"/>
        <w:jc w:val="center"/>
        <w:rPr>
          <w:rFonts w:ascii="Times New Roman" w:eastAsia="Times New Roman" w:hAnsi="Times New Roman"/>
          <w:b/>
          <w:lang w:eastAsia="ru-RU"/>
        </w:rPr>
      </w:pPr>
      <w:r w:rsidRPr="00A0589E">
        <w:rPr>
          <w:rFonts w:ascii="Times New Roman" w:eastAsia="Times New Roman" w:hAnsi="Times New Roman"/>
          <w:b/>
          <w:lang w:eastAsia="ru-RU"/>
        </w:rPr>
        <w:t xml:space="preserve">13. </w:t>
      </w:r>
      <w:r w:rsidR="0014709E" w:rsidRPr="00A0589E">
        <w:rPr>
          <w:rFonts w:ascii="Times New Roman" w:eastAsia="Times New Roman" w:hAnsi="Times New Roman"/>
          <w:b/>
          <w:lang w:eastAsia="ru-RU"/>
        </w:rPr>
        <w:t>Перечень приложений</w:t>
      </w:r>
      <w:r w:rsidRPr="00A0589E">
        <w:rPr>
          <w:rFonts w:ascii="Times New Roman" w:eastAsia="Times New Roman" w:hAnsi="Times New Roman"/>
          <w:b/>
          <w:lang w:eastAsia="ru-RU"/>
        </w:rPr>
        <w:t xml:space="preserve"> к техническому заданию, являющихся его неотъемлемой частью</w:t>
      </w:r>
    </w:p>
    <w:p w14:paraId="365A7BCF" w14:textId="77777777" w:rsidR="00A0589E" w:rsidRPr="00A0589E" w:rsidRDefault="00A0589E" w:rsidP="00A0589E">
      <w:pPr>
        <w:widowControl w:val="0"/>
        <w:suppressAutoHyphens/>
        <w:spacing w:after="0" w:line="240" w:lineRule="auto"/>
        <w:jc w:val="center"/>
        <w:rPr>
          <w:rFonts w:ascii="Times New Roman" w:eastAsia="Arial" w:hAnsi="Times New Roman"/>
          <w:b/>
          <w:sz w:val="6"/>
          <w:szCs w:val="6"/>
          <w:lang w:eastAsia="ar-SA"/>
        </w:rPr>
      </w:pPr>
    </w:p>
    <w:p w14:paraId="484C8CB0" w14:textId="77777777" w:rsidR="00CA4F83" w:rsidRDefault="00A0589E" w:rsidP="007F75F1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18"/>
          <w:szCs w:val="18"/>
          <w:lang w:eastAsia="ru-RU"/>
        </w:rPr>
      </w:pPr>
      <w:r w:rsidRPr="00A0589E">
        <w:rPr>
          <w:rFonts w:ascii="Times New Roman" w:eastAsia="Times New Roman" w:hAnsi="Times New Roman"/>
          <w:bCs/>
          <w:lang w:eastAsia="ru-RU"/>
        </w:rPr>
        <w:t>Приложение № 1. Технические функциональные характеристики поставляемого товара.</w:t>
      </w:r>
    </w:p>
    <w:p w14:paraId="3BBE29A2" w14:textId="77777777" w:rsidR="00CA4F83" w:rsidRDefault="00CA4F83" w:rsidP="00A0589E">
      <w:pPr>
        <w:spacing w:after="0" w:line="240" w:lineRule="auto"/>
        <w:ind w:left="7371"/>
        <w:rPr>
          <w:rFonts w:ascii="Times New Roman" w:eastAsia="Times New Roman" w:hAnsi="Times New Roman"/>
          <w:bCs/>
          <w:sz w:val="18"/>
          <w:szCs w:val="18"/>
          <w:lang w:eastAsia="ru-RU"/>
        </w:rPr>
      </w:pPr>
    </w:p>
    <w:p w14:paraId="095002B2" w14:textId="77777777" w:rsidR="00451BD7" w:rsidRDefault="00451BD7" w:rsidP="00A0589E">
      <w:pPr>
        <w:spacing w:after="0" w:line="240" w:lineRule="auto"/>
        <w:ind w:left="7371"/>
        <w:rPr>
          <w:rFonts w:ascii="Times New Roman" w:eastAsia="Times New Roman" w:hAnsi="Times New Roman"/>
          <w:bCs/>
          <w:sz w:val="18"/>
          <w:szCs w:val="18"/>
          <w:lang w:eastAsia="ru-RU"/>
        </w:rPr>
      </w:pPr>
    </w:p>
    <w:p w14:paraId="5D842E25" w14:textId="77777777" w:rsidR="00A71052" w:rsidRDefault="00A71052" w:rsidP="00A0589E">
      <w:pPr>
        <w:spacing w:after="0" w:line="240" w:lineRule="auto"/>
        <w:ind w:left="7371"/>
        <w:rPr>
          <w:rFonts w:ascii="Times New Roman" w:eastAsia="Times New Roman" w:hAnsi="Times New Roman"/>
          <w:bCs/>
          <w:sz w:val="18"/>
          <w:szCs w:val="18"/>
          <w:lang w:eastAsia="ru-RU"/>
        </w:rPr>
      </w:pPr>
    </w:p>
    <w:p w14:paraId="02C3E462" w14:textId="77777777" w:rsidR="00FF546D" w:rsidRDefault="00FF546D" w:rsidP="00A0589E">
      <w:pPr>
        <w:spacing w:after="0" w:line="240" w:lineRule="auto"/>
        <w:ind w:left="7371"/>
        <w:rPr>
          <w:rFonts w:ascii="Times New Roman" w:eastAsia="Times New Roman" w:hAnsi="Times New Roman"/>
          <w:bCs/>
          <w:sz w:val="18"/>
          <w:szCs w:val="18"/>
          <w:lang w:eastAsia="ru-RU"/>
        </w:rPr>
      </w:pPr>
    </w:p>
    <w:p w14:paraId="6CFEDE9E" w14:textId="77777777" w:rsidR="00FF546D" w:rsidRDefault="00FF546D" w:rsidP="00A0589E">
      <w:pPr>
        <w:spacing w:after="0" w:line="240" w:lineRule="auto"/>
        <w:ind w:left="7371"/>
        <w:rPr>
          <w:rFonts w:ascii="Times New Roman" w:eastAsia="Times New Roman" w:hAnsi="Times New Roman"/>
          <w:bCs/>
          <w:sz w:val="18"/>
          <w:szCs w:val="18"/>
          <w:lang w:eastAsia="ru-RU"/>
        </w:rPr>
      </w:pPr>
    </w:p>
    <w:p w14:paraId="32EB2639" w14:textId="301D3ECC" w:rsidR="00A0589E" w:rsidRPr="00A0589E" w:rsidRDefault="00A0589E" w:rsidP="00A0589E">
      <w:pPr>
        <w:spacing w:after="0" w:line="240" w:lineRule="auto"/>
        <w:ind w:left="7371"/>
        <w:rPr>
          <w:rFonts w:ascii="Times New Roman" w:eastAsia="Times New Roman" w:hAnsi="Times New Roman"/>
          <w:bCs/>
          <w:sz w:val="18"/>
          <w:szCs w:val="18"/>
          <w:lang w:eastAsia="ru-RU"/>
        </w:rPr>
      </w:pPr>
      <w:r w:rsidRPr="00A0589E">
        <w:rPr>
          <w:rFonts w:ascii="Times New Roman" w:eastAsia="Times New Roman" w:hAnsi="Times New Roman"/>
          <w:bCs/>
          <w:sz w:val="18"/>
          <w:szCs w:val="18"/>
          <w:lang w:eastAsia="ru-RU"/>
        </w:rPr>
        <w:lastRenderedPageBreak/>
        <w:t>Приложение № 1</w:t>
      </w:r>
    </w:p>
    <w:p w14:paraId="022617F3" w14:textId="77777777" w:rsidR="00A0589E" w:rsidRPr="00A0589E" w:rsidRDefault="00A0589E" w:rsidP="00A0589E">
      <w:pPr>
        <w:spacing w:after="0" w:line="240" w:lineRule="auto"/>
        <w:ind w:left="7371"/>
        <w:rPr>
          <w:rFonts w:ascii="Times New Roman" w:eastAsia="Times New Roman" w:hAnsi="Times New Roman"/>
          <w:bCs/>
          <w:sz w:val="18"/>
          <w:szCs w:val="18"/>
          <w:lang w:eastAsia="ru-RU"/>
        </w:rPr>
      </w:pPr>
      <w:r w:rsidRPr="00A0589E">
        <w:rPr>
          <w:rFonts w:ascii="Times New Roman" w:eastAsia="Times New Roman" w:hAnsi="Times New Roman"/>
          <w:bCs/>
          <w:sz w:val="18"/>
          <w:szCs w:val="18"/>
          <w:lang w:eastAsia="ru-RU"/>
        </w:rPr>
        <w:t>к Техническому заданию</w:t>
      </w:r>
    </w:p>
    <w:p w14:paraId="0A718472" w14:textId="77777777" w:rsidR="00A0589E" w:rsidRPr="00A0589E" w:rsidRDefault="00A0589E" w:rsidP="00A0589E">
      <w:pPr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A0589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Технические функциональные характеристики поставляемого товара</w:t>
      </w:r>
    </w:p>
    <w:p w14:paraId="3FF2C19D" w14:textId="77777777" w:rsidR="00A0589E" w:rsidRPr="00A0589E" w:rsidRDefault="00A0589E" w:rsidP="00A0589E">
      <w:pPr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tbl>
      <w:tblPr>
        <w:tblW w:w="95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95"/>
        <w:gridCol w:w="2195"/>
        <w:gridCol w:w="1462"/>
        <w:gridCol w:w="3511"/>
        <w:gridCol w:w="1806"/>
      </w:tblGrid>
      <w:tr w:rsidR="00885C1D" w:rsidRPr="00885C1D" w14:paraId="0CC0487A" w14:textId="77777777" w:rsidTr="008E57A5">
        <w:trPr>
          <w:trHeight w:val="312"/>
        </w:trPr>
        <w:tc>
          <w:tcPr>
            <w:tcW w:w="595" w:type="dxa"/>
            <w:vMerge w:val="restart"/>
          </w:tcPr>
          <w:p w14:paraId="5EFA7758" w14:textId="7D498F18" w:rsidR="00885C1D" w:rsidRPr="00885C1D" w:rsidRDefault="00885C1D" w:rsidP="00885C1D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  <w:lang w:eastAsia="ru-RU"/>
              </w:rPr>
            </w:pPr>
            <w:r w:rsidRPr="00885C1D">
              <w:rPr>
                <w:rFonts w:ascii="Times New Roman" w:hAnsi="Times New Roman"/>
                <w:b/>
                <w:bCs/>
                <w:kern w:val="2"/>
              </w:rPr>
              <w:t>№ п/п</w:t>
            </w:r>
          </w:p>
        </w:tc>
        <w:tc>
          <w:tcPr>
            <w:tcW w:w="2195" w:type="dxa"/>
            <w:vMerge w:val="restart"/>
          </w:tcPr>
          <w:p w14:paraId="49C15B49" w14:textId="41DFD3BA" w:rsidR="00885C1D" w:rsidRPr="00885C1D" w:rsidRDefault="00885C1D" w:rsidP="00885C1D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  <w:lang w:eastAsia="ru-RU"/>
              </w:rPr>
            </w:pPr>
            <w:r w:rsidRPr="00885C1D">
              <w:rPr>
                <w:rFonts w:ascii="Times New Roman" w:hAnsi="Times New Roman"/>
                <w:b/>
                <w:bCs/>
                <w:kern w:val="2"/>
              </w:rPr>
              <w:t>Наименование товара (материала)</w:t>
            </w:r>
          </w:p>
        </w:tc>
        <w:tc>
          <w:tcPr>
            <w:tcW w:w="1462" w:type="dxa"/>
            <w:vMerge w:val="restart"/>
          </w:tcPr>
          <w:p w14:paraId="19D7E413" w14:textId="697F86B4" w:rsidR="00885C1D" w:rsidRPr="00885C1D" w:rsidRDefault="00885C1D" w:rsidP="00885C1D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  <w:lang w:eastAsia="ru-RU"/>
              </w:rPr>
            </w:pPr>
            <w:r w:rsidRPr="00885C1D">
              <w:rPr>
                <w:rFonts w:ascii="Times New Roman" w:hAnsi="Times New Roman"/>
                <w:b/>
                <w:bCs/>
                <w:kern w:val="2"/>
              </w:rPr>
              <w:t>Количество товара</w:t>
            </w:r>
          </w:p>
        </w:tc>
        <w:tc>
          <w:tcPr>
            <w:tcW w:w="5317" w:type="dxa"/>
            <w:gridSpan w:val="2"/>
          </w:tcPr>
          <w:p w14:paraId="0A557D9B" w14:textId="576360CD" w:rsidR="00885C1D" w:rsidRPr="00885C1D" w:rsidRDefault="00885C1D" w:rsidP="00885C1D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  <w:lang w:eastAsia="ru-RU"/>
              </w:rPr>
            </w:pPr>
            <w:r w:rsidRPr="00885C1D">
              <w:rPr>
                <w:rFonts w:ascii="Times New Roman" w:hAnsi="Times New Roman"/>
                <w:b/>
                <w:bCs/>
                <w:kern w:val="2"/>
              </w:rPr>
              <w:t>Технические и функциональные параметры товара (материала), по которым будет устанавливаться соответствие потребностям заказчика или эквивалентность предлагаемого к поставке товара (материала)</w:t>
            </w:r>
          </w:p>
        </w:tc>
      </w:tr>
      <w:tr w:rsidR="00885C1D" w:rsidRPr="00885C1D" w14:paraId="1F107460" w14:textId="77777777" w:rsidTr="006D54E3">
        <w:trPr>
          <w:trHeight w:val="506"/>
        </w:trPr>
        <w:tc>
          <w:tcPr>
            <w:tcW w:w="595" w:type="dxa"/>
            <w:vMerge/>
          </w:tcPr>
          <w:p w14:paraId="47A92764" w14:textId="77777777" w:rsidR="00885C1D" w:rsidRPr="00885C1D" w:rsidRDefault="00885C1D" w:rsidP="00885C1D">
            <w:pPr>
              <w:widowControl w:val="0"/>
              <w:autoSpaceDE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  <w:lang w:eastAsia="ru-RU"/>
              </w:rPr>
            </w:pPr>
          </w:p>
        </w:tc>
        <w:tc>
          <w:tcPr>
            <w:tcW w:w="2195" w:type="dxa"/>
            <w:vMerge/>
          </w:tcPr>
          <w:p w14:paraId="3F591493" w14:textId="77777777" w:rsidR="00885C1D" w:rsidRPr="00885C1D" w:rsidRDefault="00885C1D" w:rsidP="00885C1D">
            <w:pPr>
              <w:widowControl w:val="0"/>
              <w:autoSpaceDE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  <w:lang w:eastAsia="ru-RU"/>
              </w:rPr>
            </w:pPr>
          </w:p>
        </w:tc>
        <w:tc>
          <w:tcPr>
            <w:tcW w:w="1462" w:type="dxa"/>
            <w:vMerge/>
          </w:tcPr>
          <w:p w14:paraId="57771ECC" w14:textId="77777777" w:rsidR="00885C1D" w:rsidRPr="00885C1D" w:rsidRDefault="00885C1D" w:rsidP="00885C1D">
            <w:pPr>
              <w:widowControl w:val="0"/>
              <w:autoSpaceDE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  <w:lang w:eastAsia="ru-RU"/>
              </w:rPr>
            </w:pPr>
          </w:p>
        </w:tc>
        <w:tc>
          <w:tcPr>
            <w:tcW w:w="3511" w:type="dxa"/>
            <w:vMerge w:val="restart"/>
          </w:tcPr>
          <w:p w14:paraId="0FE55852" w14:textId="0FDAB212" w:rsidR="00885C1D" w:rsidRPr="00885C1D" w:rsidRDefault="00885C1D" w:rsidP="00885C1D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  <w:lang w:eastAsia="ru-RU"/>
              </w:rPr>
            </w:pPr>
            <w:r w:rsidRPr="00885C1D">
              <w:rPr>
                <w:rFonts w:ascii="Times New Roman" w:hAnsi="Times New Roman"/>
                <w:b/>
                <w:bCs/>
                <w:kern w:val="2"/>
              </w:rPr>
              <w:t>Наименование показателя, технического, функционального параметра</w:t>
            </w:r>
          </w:p>
        </w:tc>
        <w:tc>
          <w:tcPr>
            <w:tcW w:w="1806" w:type="dxa"/>
            <w:vMerge w:val="restart"/>
          </w:tcPr>
          <w:p w14:paraId="6C79FDF4" w14:textId="77777777" w:rsidR="00885C1D" w:rsidRPr="00885C1D" w:rsidRDefault="00885C1D" w:rsidP="00885C1D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  <w:lang w:eastAsia="ru-RU"/>
              </w:rPr>
            </w:pPr>
            <w:r w:rsidRPr="00885C1D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  <w:lang w:eastAsia="ru-RU"/>
              </w:rPr>
              <w:t>Значение показателя, параметра</w:t>
            </w:r>
          </w:p>
        </w:tc>
      </w:tr>
      <w:tr w:rsidR="00885C1D" w:rsidRPr="00885C1D" w14:paraId="7C8828E0" w14:textId="77777777" w:rsidTr="006D54E3">
        <w:trPr>
          <w:trHeight w:val="276"/>
        </w:trPr>
        <w:tc>
          <w:tcPr>
            <w:tcW w:w="595" w:type="dxa"/>
            <w:vMerge/>
          </w:tcPr>
          <w:p w14:paraId="554D4EBB" w14:textId="77777777" w:rsidR="00885C1D" w:rsidRPr="00885C1D" w:rsidRDefault="00885C1D" w:rsidP="00885C1D">
            <w:pPr>
              <w:widowControl w:val="0"/>
              <w:autoSpaceDE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  <w:lang w:eastAsia="ru-RU"/>
              </w:rPr>
            </w:pPr>
          </w:p>
        </w:tc>
        <w:tc>
          <w:tcPr>
            <w:tcW w:w="2195" w:type="dxa"/>
            <w:vMerge/>
          </w:tcPr>
          <w:p w14:paraId="11D23D32" w14:textId="77777777" w:rsidR="00885C1D" w:rsidRPr="00885C1D" w:rsidRDefault="00885C1D" w:rsidP="00885C1D">
            <w:pPr>
              <w:widowControl w:val="0"/>
              <w:autoSpaceDE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  <w:lang w:eastAsia="ru-RU"/>
              </w:rPr>
            </w:pPr>
          </w:p>
        </w:tc>
        <w:tc>
          <w:tcPr>
            <w:tcW w:w="1462" w:type="dxa"/>
            <w:vMerge/>
          </w:tcPr>
          <w:p w14:paraId="498251CC" w14:textId="77777777" w:rsidR="00885C1D" w:rsidRPr="00885C1D" w:rsidRDefault="00885C1D" w:rsidP="00885C1D">
            <w:pPr>
              <w:widowControl w:val="0"/>
              <w:autoSpaceDE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  <w:lang w:eastAsia="ru-RU"/>
              </w:rPr>
            </w:pPr>
          </w:p>
        </w:tc>
        <w:tc>
          <w:tcPr>
            <w:tcW w:w="3511" w:type="dxa"/>
            <w:vMerge/>
          </w:tcPr>
          <w:p w14:paraId="2788E683" w14:textId="77777777" w:rsidR="00885C1D" w:rsidRPr="00885C1D" w:rsidRDefault="00885C1D" w:rsidP="00885C1D">
            <w:pPr>
              <w:widowControl w:val="0"/>
              <w:autoSpaceDE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</w:tcPr>
          <w:p w14:paraId="49FFFC8A" w14:textId="77777777" w:rsidR="00885C1D" w:rsidRPr="00885C1D" w:rsidRDefault="00885C1D" w:rsidP="00885C1D">
            <w:pPr>
              <w:widowControl w:val="0"/>
              <w:autoSpaceDE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  <w:lang w:eastAsia="ru-RU"/>
              </w:rPr>
            </w:pPr>
          </w:p>
        </w:tc>
      </w:tr>
      <w:tr w:rsidR="00885C1D" w:rsidRPr="00885C1D" w14:paraId="5BF28E06" w14:textId="77777777" w:rsidTr="006D54E3">
        <w:trPr>
          <w:trHeight w:val="283"/>
        </w:trPr>
        <w:tc>
          <w:tcPr>
            <w:tcW w:w="595" w:type="dxa"/>
          </w:tcPr>
          <w:p w14:paraId="0E95050D" w14:textId="6E28A3CA" w:rsidR="00885C1D" w:rsidRPr="00885C1D" w:rsidRDefault="00885C1D" w:rsidP="00885C1D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  <w:lang w:eastAsia="ru-RU"/>
              </w:rPr>
            </w:pPr>
            <w:r w:rsidRPr="00885C1D">
              <w:rPr>
                <w:rFonts w:ascii="Times New Roman" w:hAnsi="Times New Roman"/>
                <w:b/>
                <w:bCs/>
                <w:kern w:val="2"/>
              </w:rPr>
              <w:t>1</w:t>
            </w:r>
          </w:p>
        </w:tc>
        <w:tc>
          <w:tcPr>
            <w:tcW w:w="2195" w:type="dxa"/>
          </w:tcPr>
          <w:p w14:paraId="05EF77F4" w14:textId="7CA9AE3D" w:rsidR="00885C1D" w:rsidRPr="00885C1D" w:rsidRDefault="00885C1D" w:rsidP="00885C1D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  <w:lang w:eastAsia="ru-RU"/>
              </w:rPr>
            </w:pPr>
            <w:r w:rsidRPr="00885C1D">
              <w:rPr>
                <w:rFonts w:ascii="Times New Roman" w:hAnsi="Times New Roman"/>
                <w:b/>
                <w:bCs/>
                <w:kern w:val="2"/>
              </w:rPr>
              <w:t>2</w:t>
            </w:r>
          </w:p>
        </w:tc>
        <w:tc>
          <w:tcPr>
            <w:tcW w:w="1462" w:type="dxa"/>
          </w:tcPr>
          <w:p w14:paraId="4ED96FE8" w14:textId="350509E9" w:rsidR="00885C1D" w:rsidRPr="00885C1D" w:rsidRDefault="00885C1D" w:rsidP="00885C1D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  <w:lang w:eastAsia="ru-RU"/>
              </w:rPr>
            </w:pPr>
            <w:r w:rsidRPr="00885C1D">
              <w:rPr>
                <w:rFonts w:ascii="Times New Roman" w:hAnsi="Times New Roman"/>
                <w:b/>
                <w:bCs/>
                <w:kern w:val="2"/>
              </w:rPr>
              <w:t>3</w:t>
            </w:r>
          </w:p>
        </w:tc>
        <w:tc>
          <w:tcPr>
            <w:tcW w:w="3511" w:type="dxa"/>
          </w:tcPr>
          <w:p w14:paraId="06A6EDD4" w14:textId="1E1CFA68" w:rsidR="00885C1D" w:rsidRPr="00885C1D" w:rsidRDefault="00885C1D" w:rsidP="00885C1D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  <w:lang w:eastAsia="ru-RU"/>
              </w:rPr>
            </w:pPr>
            <w:r w:rsidRPr="00885C1D">
              <w:rPr>
                <w:rFonts w:ascii="Times New Roman" w:hAnsi="Times New Roman"/>
                <w:b/>
                <w:bCs/>
                <w:kern w:val="2"/>
              </w:rPr>
              <w:t>4</w:t>
            </w:r>
          </w:p>
        </w:tc>
        <w:tc>
          <w:tcPr>
            <w:tcW w:w="1806" w:type="dxa"/>
          </w:tcPr>
          <w:p w14:paraId="4CFE89A0" w14:textId="48E3ACBB" w:rsidR="00885C1D" w:rsidRPr="00885C1D" w:rsidRDefault="00885C1D" w:rsidP="00885C1D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  <w:lang w:eastAsia="ru-RU"/>
              </w:rPr>
            </w:pPr>
            <w:r w:rsidRPr="00885C1D">
              <w:rPr>
                <w:rFonts w:ascii="Times New Roman" w:hAnsi="Times New Roman"/>
                <w:b/>
                <w:bCs/>
                <w:kern w:val="2"/>
              </w:rPr>
              <w:t>1</w:t>
            </w:r>
          </w:p>
        </w:tc>
      </w:tr>
      <w:tr w:rsidR="00885C1D" w:rsidRPr="00885C1D" w14:paraId="17739791" w14:textId="77777777" w:rsidTr="00D5616B">
        <w:trPr>
          <w:trHeight w:val="647"/>
        </w:trPr>
        <w:tc>
          <w:tcPr>
            <w:tcW w:w="595" w:type="dxa"/>
            <w:vMerge w:val="restart"/>
          </w:tcPr>
          <w:p w14:paraId="425D20C2" w14:textId="77777777" w:rsidR="00885C1D" w:rsidRPr="00885C1D" w:rsidRDefault="00885C1D" w:rsidP="00885C1D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  <w:lang w:eastAsia="ru-RU"/>
              </w:rPr>
            </w:pPr>
            <w:r w:rsidRPr="00885C1D">
              <w:rPr>
                <w:rFonts w:ascii="Times New Roman" w:hAnsi="Times New Roman"/>
                <w:b/>
                <w:bCs/>
                <w:kern w:val="2"/>
              </w:rPr>
              <w:t>1</w:t>
            </w:r>
          </w:p>
          <w:p w14:paraId="033F604A" w14:textId="09BE7E02" w:rsidR="00885C1D" w:rsidRPr="00885C1D" w:rsidRDefault="00885C1D" w:rsidP="00885C1D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  <w:lang w:eastAsia="ru-RU"/>
              </w:rPr>
            </w:pPr>
            <w:r w:rsidRPr="00885C1D">
              <w:rPr>
                <w:rFonts w:ascii="Times New Roman" w:hAnsi="Times New Roman"/>
                <w:b/>
                <w:bCs/>
                <w:kern w:val="2"/>
              </w:rPr>
              <w:t>№ п/п</w:t>
            </w:r>
          </w:p>
        </w:tc>
        <w:tc>
          <w:tcPr>
            <w:tcW w:w="2195" w:type="dxa"/>
            <w:vMerge w:val="restart"/>
          </w:tcPr>
          <w:p w14:paraId="7EC17393" w14:textId="7662CA8D" w:rsidR="00885C1D" w:rsidRPr="00885C1D" w:rsidRDefault="00885C1D" w:rsidP="00885C1D">
            <w:pPr>
              <w:widowControl w:val="0"/>
              <w:autoSpaceDE w:val="0"/>
              <w:jc w:val="center"/>
              <w:rPr>
                <w:rFonts w:ascii="Times New Roman" w:hAnsi="Times New Roman"/>
                <w:b/>
                <w:bCs/>
                <w:kern w:val="2"/>
              </w:rPr>
            </w:pPr>
            <w:r w:rsidRPr="00885C1D">
              <w:rPr>
                <w:rFonts w:ascii="Times New Roman" w:hAnsi="Times New Roman"/>
                <w:b/>
                <w:bCs/>
                <w:kern w:val="2"/>
              </w:rPr>
              <w:t xml:space="preserve">Песок </w:t>
            </w:r>
            <w:r w:rsidR="003A03BF">
              <w:rPr>
                <w:rFonts w:ascii="Times New Roman" w:hAnsi="Times New Roman"/>
                <w:b/>
                <w:bCs/>
                <w:kern w:val="2"/>
              </w:rPr>
              <w:t>природный</w:t>
            </w:r>
            <w:r w:rsidRPr="00885C1D">
              <w:rPr>
                <w:rFonts w:ascii="Times New Roman" w:hAnsi="Times New Roman"/>
                <w:b/>
                <w:bCs/>
                <w:kern w:val="2"/>
              </w:rPr>
              <w:t xml:space="preserve"> повышенной крупности крупный, средний</w:t>
            </w:r>
          </w:p>
          <w:p w14:paraId="28EE845B" w14:textId="77777777" w:rsidR="00885C1D" w:rsidRPr="00885C1D" w:rsidRDefault="00885C1D" w:rsidP="00885C1D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  <w:lang w:eastAsia="ru-RU"/>
              </w:rPr>
            </w:pPr>
            <w:r w:rsidRPr="00885C1D">
              <w:rPr>
                <w:rFonts w:ascii="Times New Roman" w:hAnsi="Times New Roman"/>
                <w:b/>
                <w:bCs/>
                <w:kern w:val="2"/>
              </w:rPr>
              <w:t>(класс I или II)</w:t>
            </w:r>
          </w:p>
          <w:p w14:paraId="6F7A72D2" w14:textId="29047115" w:rsidR="00885C1D" w:rsidRPr="00885C1D" w:rsidRDefault="00885C1D" w:rsidP="00885C1D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  <w:lang w:eastAsia="ru-RU"/>
              </w:rPr>
            </w:pPr>
          </w:p>
        </w:tc>
        <w:tc>
          <w:tcPr>
            <w:tcW w:w="1462" w:type="dxa"/>
            <w:vMerge w:val="restart"/>
          </w:tcPr>
          <w:p w14:paraId="1A1E40A6" w14:textId="6035309C" w:rsidR="00885C1D" w:rsidRPr="00885C1D" w:rsidRDefault="008815E1" w:rsidP="008815E1">
            <w:pPr>
              <w:widowControl w:val="0"/>
              <w:autoSpaceDE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kern w:val="2"/>
              </w:rPr>
              <w:t xml:space="preserve"> 73 </w:t>
            </w:r>
            <w:r w:rsidR="00885C1D" w:rsidRPr="00885C1D">
              <w:rPr>
                <w:rFonts w:ascii="Times New Roman" w:hAnsi="Times New Roman"/>
                <w:b/>
                <w:bCs/>
                <w:kern w:val="2"/>
              </w:rPr>
              <w:t>м3</w:t>
            </w:r>
          </w:p>
          <w:p w14:paraId="4793D47B" w14:textId="1F080445" w:rsidR="00885C1D" w:rsidRPr="00885C1D" w:rsidRDefault="00885C1D" w:rsidP="00885C1D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  <w:lang w:eastAsia="ru-RU"/>
              </w:rPr>
            </w:pPr>
          </w:p>
        </w:tc>
        <w:tc>
          <w:tcPr>
            <w:tcW w:w="3511" w:type="dxa"/>
            <w:vAlign w:val="center"/>
          </w:tcPr>
          <w:p w14:paraId="1BBB0E41" w14:textId="09173E9A" w:rsidR="00885C1D" w:rsidRPr="00885C1D" w:rsidRDefault="00885C1D" w:rsidP="00885C1D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lang w:eastAsia="ru-RU"/>
              </w:rPr>
            </w:pPr>
            <w:r w:rsidRPr="00885C1D">
              <w:rPr>
                <w:rFonts w:ascii="Times New Roman" w:hAnsi="Times New Roman"/>
                <w:kern w:val="2"/>
              </w:rPr>
              <w:t>ГОСТ 8736-2014</w:t>
            </w:r>
            <w:r w:rsidRPr="00885C1D">
              <w:rPr>
                <w:rFonts w:ascii="Times New Roman" w:hAnsi="Times New Roman"/>
                <w:color w:val="2D2D2D"/>
                <w:spacing w:val="1"/>
              </w:rPr>
              <w:t xml:space="preserve"> </w:t>
            </w:r>
            <w:r w:rsidRPr="00885C1D">
              <w:rPr>
                <w:rFonts w:ascii="Times New Roman" w:hAnsi="Times New Roman"/>
                <w:spacing w:val="1"/>
              </w:rPr>
              <w:t>Песок для строительных работ.</w:t>
            </w:r>
          </w:p>
        </w:tc>
        <w:tc>
          <w:tcPr>
            <w:tcW w:w="1806" w:type="dxa"/>
          </w:tcPr>
          <w:p w14:paraId="721E8224" w14:textId="417562D9" w:rsidR="00885C1D" w:rsidRPr="00885C1D" w:rsidRDefault="00885C1D" w:rsidP="00885C1D">
            <w:pPr>
              <w:widowControl w:val="0"/>
              <w:autoSpaceDE w:val="0"/>
              <w:spacing w:after="0" w:line="240" w:lineRule="auto"/>
              <w:rPr>
                <w:rFonts w:ascii="Times New Roman" w:eastAsia="Times New Roman" w:hAnsi="Times New Roman"/>
                <w:bCs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kern w:val="2"/>
                <w:sz w:val="24"/>
                <w:szCs w:val="24"/>
                <w:lang w:eastAsia="ru-RU"/>
              </w:rPr>
              <w:t>Соответствие</w:t>
            </w:r>
          </w:p>
        </w:tc>
      </w:tr>
      <w:tr w:rsidR="00885C1D" w:rsidRPr="00885C1D" w14:paraId="70E01034" w14:textId="77777777" w:rsidTr="006D54E3">
        <w:trPr>
          <w:trHeight w:val="283"/>
        </w:trPr>
        <w:tc>
          <w:tcPr>
            <w:tcW w:w="595" w:type="dxa"/>
            <w:vMerge/>
          </w:tcPr>
          <w:p w14:paraId="488A4C26" w14:textId="77777777" w:rsidR="00885C1D" w:rsidRPr="00885C1D" w:rsidRDefault="00885C1D" w:rsidP="00885C1D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  <w:lang w:eastAsia="ru-RU"/>
              </w:rPr>
            </w:pPr>
          </w:p>
        </w:tc>
        <w:tc>
          <w:tcPr>
            <w:tcW w:w="2195" w:type="dxa"/>
            <w:vMerge/>
          </w:tcPr>
          <w:p w14:paraId="7C9829AA" w14:textId="77777777" w:rsidR="00885C1D" w:rsidRPr="00885C1D" w:rsidRDefault="00885C1D" w:rsidP="00885C1D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  <w:lang w:eastAsia="ru-RU"/>
              </w:rPr>
            </w:pPr>
          </w:p>
        </w:tc>
        <w:tc>
          <w:tcPr>
            <w:tcW w:w="1462" w:type="dxa"/>
            <w:vMerge/>
          </w:tcPr>
          <w:p w14:paraId="7483531E" w14:textId="77777777" w:rsidR="00885C1D" w:rsidRPr="00885C1D" w:rsidRDefault="00885C1D" w:rsidP="00885C1D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  <w:lang w:eastAsia="ru-RU"/>
              </w:rPr>
            </w:pPr>
          </w:p>
        </w:tc>
        <w:tc>
          <w:tcPr>
            <w:tcW w:w="3511" w:type="dxa"/>
          </w:tcPr>
          <w:p w14:paraId="6D18A98C" w14:textId="5760BABD" w:rsidR="00885C1D" w:rsidRPr="00885C1D" w:rsidRDefault="00885C1D" w:rsidP="00885C1D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kern w:val="2"/>
                <w:sz w:val="24"/>
                <w:szCs w:val="24"/>
                <w:lang w:eastAsia="ru-RU"/>
              </w:rPr>
            </w:pPr>
            <w:r w:rsidRPr="00885C1D">
              <w:rPr>
                <w:rFonts w:ascii="Times New Roman" w:hAnsi="Times New Roman"/>
                <w:bCs/>
                <w:kern w:val="2"/>
              </w:rPr>
              <w:t xml:space="preserve">Модуль крупности, </w:t>
            </w:r>
            <w:proofErr w:type="spellStart"/>
            <w:r w:rsidRPr="00885C1D">
              <w:rPr>
                <w:rFonts w:ascii="Times New Roman" w:hAnsi="Times New Roman"/>
                <w:bCs/>
                <w:kern w:val="2"/>
              </w:rPr>
              <w:t>Мк</w:t>
            </w:r>
            <w:proofErr w:type="spellEnd"/>
          </w:p>
        </w:tc>
        <w:tc>
          <w:tcPr>
            <w:tcW w:w="1806" w:type="dxa"/>
          </w:tcPr>
          <w:p w14:paraId="662D3F3E" w14:textId="453B8CDE" w:rsidR="00885C1D" w:rsidRPr="00885C1D" w:rsidRDefault="001B2005" w:rsidP="00885C1D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kern w:val="2"/>
                <w:sz w:val="24"/>
                <w:szCs w:val="24"/>
                <w:lang w:eastAsia="ru-RU"/>
              </w:rPr>
              <w:t>Св.</w:t>
            </w:r>
            <w:r w:rsidR="00885C1D">
              <w:rPr>
                <w:rFonts w:ascii="Times New Roman" w:eastAsia="Times New Roman" w:hAnsi="Times New Roman"/>
                <w:bCs/>
                <w:kern w:val="2"/>
                <w:sz w:val="24"/>
                <w:szCs w:val="24"/>
                <w:lang w:eastAsia="ru-RU"/>
              </w:rPr>
              <w:t xml:space="preserve"> </w:t>
            </w:r>
            <w:r w:rsidR="00885C1D" w:rsidRPr="00885C1D">
              <w:rPr>
                <w:rFonts w:ascii="Times New Roman" w:eastAsia="Times New Roman" w:hAnsi="Times New Roman"/>
                <w:bCs/>
                <w:kern w:val="2"/>
                <w:sz w:val="24"/>
                <w:szCs w:val="24"/>
                <w:lang w:eastAsia="ru-RU"/>
              </w:rPr>
              <w:t>2,</w:t>
            </w:r>
            <w:r w:rsidR="001B5C96">
              <w:rPr>
                <w:rFonts w:ascii="Times New Roman" w:eastAsia="Times New Roman" w:hAnsi="Times New Roman"/>
                <w:bCs/>
                <w:kern w:val="2"/>
                <w:sz w:val="24"/>
                <w:szCs w:val="24"/>
                <w:lang w:eastAsia="ru-RU"/>
              </w:rPr>
              <w:t>0</w:t>
            </w:r>
            <w:r w:rsidR="00885C1D" w:rsidRPr="00885C1D">
              <w:rPr>
                <w:rFonts w:ascii="Times New Roman" w:eastAsia="Times New Roman" w:hAnsi="Times New Roman"/>
                <w:bCs/>
                <w:kern w:val="2"/>
                <w:sz w:val="24"/>
                <w:szCs w:val="24"/>
                <w:lang w:eastAsia="ru-RU"/>
              </w:rPr>
              <w:t xml:space="preserve"> до 3,5</w:t>
            </w:r>
          </w:p>
        </w:tc>
      </w:tr>
      <w:tr w:rsidR="00885C1D" w:rsidRPr="00885C1D" w14:paraId="3F1DCD57" w14:textId="77777777" w:rsidTr="006D54E3">
        <w:trPr>
          <w:trHeight w:val="283"/>
        </w:trPr>
        <w:tc>
          <w:tcPr>
            <w:tcW w:w="595" w:type="dxa"/>
            <w:vMerge/>
          </w:tcPr>
          <w:p w14:paraId="5EDA7D32" w14:textId="77777777" w:rsidR="00885C1D" w:rsidRPr="00885C1D" w:rsidRDefault="00885C1D" w:rsidP="00885C1D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  <w:lang w:eastAsia="ru-RU"/>
              </w:rPr>
            </w:pPr>
          </w:p>
        </w:tc>
        <w:tc>
          <w:tcPr>
            <w:tcW w:w="2195" w:type="dxa"/>
            <w:vMerge/>
          </w:tcPr>
          <w:p w14:paraId="7F01CCFD" w14:textId="77777777" w:rsidR="00885C1D" w:rsidRPr="00885C1D" w:rsidRDefault="00885C1D" w:rsidP="00885C1D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  <w:lang w:eastAsia="ru-RU"/>
              </w:rPr>
            </w:pPr>
          </w:p>
        </w:tc>
        <w:tc>
          <w:tcPr>
            <w:tcW w:w="1462" w:type="dxa"/>
            <w:vMerge/>
          </w:tcPr>
          <w:p w14:paraId="03220059" w14:textId="77777777" w:rsidR="00885C1D" w:rsidRPr="00885C1D" w:rsidRDefault="00885C1D" w:rsidP="00885C1D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  <w:lang w:eastAsia="ru-RU"/>
              </w:rPr>
            </w:pPr>
          </w:p>
        </w:tc>
        <w:tc>
          <w:tcPr>
            <w:tcW w:w="3511" w:type="dxa"/>
          </w:tcPr>
          <w:p w14:paraId="4A740251" w14:textId="60739F93" w:rsidR="00885C1D" w:rsidRPr="00885C1D" w:rsidRDefault="00885C1D" w:rsidP="00885C1D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kern w:val="2"/>
                <w:sz w:val="24"/>
                <w:szCs w:val="24"/>
                <w:lang w:eastAsia="ru-RU"/>
              </w:rPr>
            </w:pPr>
            <w:r w:rsidRPr="00885C1D">
              <w:rPr>
                <w:rFonts w:ascii="Times New Roman" w:hAnsi="Times New Roman"/>
                <w:bCs/>
                <w:kern w:val="2"/>
              </w:rPr>
              <w:t>Содержание зерен свыше 10мм % по массе</w:t>
            </w:r>
          </w:p>
        </w:tc>
        <w:tc>
          <w:tcPr>
            <w:tcW w:w="1806" w:type="dxa"/>
          </w:tcPr>
          <w:p w14:paraId="5F89A8CE" w14:textId="2CF5C957" w:rsidR="00885C1D" w:rsidRPr="00885C1D" w:rsidRDefault="00B521C2" w:rsidP="00B521C2">
            <w:pPr>
              <w:widowControl w:val="0"/>
              <w:autoSpaceDE w:val="0"/>
              <w:spacing w:after="0" w:line="240" w:lineRule="auto"/>
              <w:rPr>
                <w:rFonts w:ascii="Times New Roman" w:eastAsia="Times New Roman" w:hAnsi="Times New Roman"/>
                <w:bCs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kern w:val="2"/>
                <w:sz w:val="24"/>
                <w:szCs w:val="24"/>
                <w:lang w:eastAsia="ru-RU"/>
              </w:rPr>
              <w:t xml:space="preserve">  </w:t>
            </w:r>
            <w:r w:rsidR="001B2005">
              <w:rPr>
                <w:rFonts w:ascii="Times New Roman" w:eastAsia="Times New Roman" w:hAnsi="Times New Roman"/>
                <w:bCs/>
                <w:kern w:val="2"/>
                <w:sz w:val="24"/>
                <w:szCs w:val="24"/>
                <w:lang w:eastAsia="ru-RU"/>
              </w:rPr>
              <w:t>Св.</w:t>
            </w:r>
            <w:r w:rsidR="00885C1D">
              <w:rPr>
                <w:rFonts w:ascii="Times New Roman" w:eastAsia="Times New Roman" w:hAnsi="Times New Roman"/>
                <w:bCs/>
                <w:kern w:val="2"/>
                <w:sz w:val="24"/>
                <w:szCs w:val="24"/>
                <w:lang w:eastAsia="ru-RU"/>
              </w:rPr>
              <w:t xml:space="preserve"> 0,5 до 5</w:t>
            </w:r>
          </w:p>
        </w:tc>
      </w:tr>
      <w:tr w:rsidR="00885C1D" w:rsidRPr="00885C1D" w14:paraId="3F73E3A6" w14:textId="77777777" w:rsidTr="006D54E3">
        <w:trPr>
          <w:trHeight w:val="283"/>
        </w:trPr>
        <w:tc>
          <w:tcPr>
            <w:tcW w:w="595" w:type="dxa"/>
            <w:vMerge/>
          </w:tcPr>
          <w:p w14:paraId="755B48A9" w14:textId="77777777" w:rsidR="00885C1D" w:rsidRPr="00885C1D" w:rsidRDefault="00885C1D" w:rsidP="00885C1D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  <w:lang w:eastAsia="ru-RU"/>
              </w:rPr>
            </w:pPr>
          </w:p>
        </w:tc>
        <w:tc>
          <w:tcPr>
            <w:tcW w:w="2195" w:type="dxa"/>
            <w:vMerge/>
          </w:tcPr>
          <w:p w14:paraId="49FF753A" w14:textId="77777777" w:rsidR="00885C1D" w:rsidRPr="00885C1D" w:rsidRDefault="00885C1D" w:rsidP="00885C1D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  <w:lang w:eastAsia="ru-RU"/>
              </w:rPr>
            </w:pPr>
          </w:p>
        </w:tc>
        <w:tc>
          <w:tcPr>
            <w:tcW w:w="1462" w:type="dxa"/>
            <w:vMerge/>
          </w:tcPr>
          <w:p w14:paraId="68411965" w14:textId="77777777" w:rsidR="00885C1D" w:rsidRPr="00885C1D" w:rsidRDefault="00885C1D" w:rsidP="00885C1D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  <w:lang w:eastAsia="ru-RU"/>
              </w:rPr>
            </w:pPr>
          </w:p>
        </w:tc>
        <w:tc>
          <w:tcPr>
            <w:tcW w:w="3511" w:type="dxa"/>
          </w:tcPr>
          <w:p w14:paraId="2478240A" w14:textId="5F40EE71" w:rsidR="00885C1D" w:rsidRPr="00885C1D" w:rsidRDefault="00885C1D" w:rsidP="00885C1D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kern w:val="2"/>
                <w:sz w:val="24"/>
                <w:szCs w:val="24"/>
                <w:lang w:eastAsia="ru-RU"/>
              </w:rPr>
            </w:pPr>
            <w:r w:rsidRPr="00885C1D">
              <w:rPr>
                <w:rFonts w:ascii="Times New Roman" w:hAnsi="Times New Roman"/>
                <w:bCs/>
                <w:kern w:val="2"/>
              </w:rPr>
              <w:t>Содержание зерен свыше 5 мм % по массе</w:t>
            </w:r>
          </w:p>
        </w:tc>
        <w:tc>
          <w:tcPr>
            <w:tcW w:w="1806" w:type="dxa"/>
          </w:tcPr>
          <w:p w14:paraId="300B6023" w14:textId="31C09CBF" w:rsidR="00885C1D" w:rsidRPr="00885C1D" w:rsidRDefault="001B2005" w:rsidP="00885C1D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kern w:val="2"/>
                <w:sz w:val="24"/>
                <w:szCs w:val="24"/>
                <w:lang w:eastAsia="ru-RU"/>
              </w:rPr>
              <w:t>Св.</w:t>
            </w:r>
            <w:r w:rsidR="00885C1D" w:rsidRPr="00885C1D">
              <w:rPr>
                <w:rFonts w:ascii="Times New Roman" w:eastAsia="Times New Roman" w:hAnsi="Times New Roman"/>
                <w:bCs/>
                <w:kern w:val="2"/>
                <w:sz w:val="24"/>
                <w:szCs w:val="24"/>
                <w:lang w:eastAsia="ru-RU"/>
              </w:rPr>
              <w:t xml:space="preserve"> 5,0</w:t>
            </w:r>
            <w:r w:rsidR="00885C1D">
              <w:rPr>
                <w:rFonts w:ascii="Times New Roman" w:eastAsia="Times New Roman" w:hAnsi="Times New Roman"/>
                <w:bCs/>
                <w:kern w:val="2"/>
                <w:sz w:val="24"/>
                <w:szCs w:val="24"/>
                <w:lang w:eastAsia="ru-RU"/>
              </w:rPr>
              <w:t xml:space="preserve"> до 15</w:t>
            </w:r>
          </w:p>
        </w:tc>
      </w:tr>
      <w:tr w:rsidR="00885C1D" w:rsidRPr="00885C1D" w14:paraId="3E424305" w14:textId="77777777" w:rsidTr="006D54E3">
        <w:trPr>
          <w:trHeight w:val="283"/>
        </w:trPr>
        <w:tc>
          <w:tcPr>
            <w:tcW w:w="595" w:type="dxa"/>
            <w:vMerge/>
          </w:tcPr>
          <w:p w14:paraId="5BF13557" w14:textId="77777777" w:rsidR="00885C1D" w:rsidRPr="00885C1D" w:rsidRDefault="00885C1D" w:rsidP="00885C1D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  <w:lang w:eastAsia="ru-RU"/>
              </w:rPr>
            </w:pPr>
          </w:p>
        </w:tc>
        <w:tc>
          <w:tcPr>
            <w:tcW w:w="2195" w:type="dxa"/>
            <w:vMerge/>
          </w:tcPr>
          <w:p w14:paraId="4F9822DF" w14:textId="77777777" w:rsidR="00885C1D" w:rsidRPr="00885C1D" w:rsidRDefault="00885C1D" w:rsidP="00885C1D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  <w:lang w:eastAsia="ru-RU"/>
              </w:rPr>
            </w:pPr>
          </w:p>
        </w:tc>
        <w:tc>
          <w:tcPr>
            <w:tcW w:w="1462" w:type="dxa"/>
            <w:vMerge/>
          </w:tcPr>
          <w:p w14:paraId="1A7E9DCE" w14:textId="77777777" w:rsidR="00885C1D" w:rsidRPr="00885C1D" w:rsidRDefault="00885C1D" w:rsidP="00885C1D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  <w:lang w:eastAsia="ru-RU"/>
              </w:rPr>
            </w:pPr>
          </w:p>
        </w:tc>
        <w:tc>
          <w:tcPr>
            <w:tcW w:w="3511" w:type="dxa"/>
          </w:tcPr>
          <w:p w14:paraId="0678A4AE" w14:textId="5D41EA75" w:rsidR="00885C1D" w:rsidRPr="00885C1D" w:rsidRDefault="00885C1D" w:rsidP="00885C1D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kern w:val="2"/>
                <w:sz w:val="24"/>
                <w:szCs w:val="24"/>
                <w:lang w:eastAsia="ru-RU"/>
              </w:rPr>
            </w:pPr>
            <w:r w:rsidRPr="00885C1D">
              <w:rPr>
                <w:rFonts w:ascii="Times New Roman" w:hAnsi="Times New Roman"/>
                <w:bCs/>
                <w:kern w:val="2"/>
              </w:rPr>
              <w:t>Содержание зерен менее 0,16 мм; % по массе</w:t>
            </w:r>
          </w:p>
        </w:tc>
        <w:tc>
          <w:tcPr>
            <w:tcW w:w="1806" w:type="dxa"/>
          </w:tcPr>
          <w:p w14:paraId="5D526D91" w14:textId="52ECF187" w:rsidR="00885C1D" w:rsidRPr="00885C1D" w:rsidRDefault="00B521C2" w:rsidP="00B521C2">
            <w:pPr>
              <w:widowControl w:val="0"/>
              <w:autoSpaceDE w:val="0"/>
              <w:spacing w:after="0" w:line="240" w:lineRule="auto"/>
              <w:rPr>
                <w:rFonts w:ascii="Times New Roman" w:eastAsia="Times New Roman" w:hAnsi="Times New Roman"/>
                <w:bCs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kern w:val="2"/>
                <w:sz w:val="24"/>
                <w:szCs w:val="24"/>
                <w:lang w:eastAsia="ru-RU"/>
              </w:rPr>
              <w:t xml:space="preserve">   </w:t>
            </w:r>
            <w:r w:rsidR="001B2005">
              <w:rPr>
                <w:rFonts w:ascii="Times New Roman" w:eastAsia="Times New Roman" w:hAnsi="Times New Roman"/>
                <w:bCs/>
                <w:kern w:val="2"/>
                <w:sz w:val="24"/>
                <w:szCs w:val="24"/>
                <w:lang w:eastAsia="ru-RU"/>
              </w:rPr>
              <w:t>Св.</w:t>
            </w:r>
            <w:r w:rsidR="00885C1D">
              <w:rPr>
                <w:rFonts w:ascii="Times New Roman" w:eastAsia="Times New Roman" w:hAnsi="Times New Roman"/>
                <w:bCs/>
                <w:kern w:val="2"/>
                <w:sz w:val="24"/>
                <w:szCs w:val="24"/>
                <w:lang w:eastAsia="ru-RU"/>
              </w:rPr>
              <w:t xml:space="preserve"> 5 до 15</w:t>
            </w:r>
          </w:p>
        </w:tc>
      </w:tr>
      <w:tr w:rsidR="00885C1D" w:rsidRPr="00885C1D" w14:paraId="4BB33565" w14:textId="77777777" w:rsidTr="006D54E3">
        <w:trPr>
          <w:trHeight w:val="283"/>
        </w:trPr>
        <w:tc>
          <w:tcPr>
            <w:tcW w:w="595" w:type="dxa"/>
            <w:vMerge/>
          </w:tcPr>
          <w:p w14:paraId="2A40F6F8" w14:textId="77777777" w:rsidR="00885C1D" w:rsidRPr="00885C1D" w:rsidRDefault="00885C1D" w:rsidP="00885C1D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  <w:lang w:eastAsia="ru-RU"/>
              </w:rPr>
            </w:pPr>
          </w:p>
        </w:tc>
        <w:tc>
          <w:tcPr>
            <w:tcW w:w="2195" w:type="dxa"/>
            <w:vMerge/>
          </w:tcPr>
          <w:p w14:paraId="194F4084" w14:textId="77777777" w:rsidR="00885C1D" w:rsidRPr="00885C1D" w:rsidRDefault="00885C1D" w:rsidP="00885C1D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  <w:lang w:eastAsia="ru-RU"/>
              </w:rPr>
            </w:pPr>
          </w:p>
        </w:tc>
        <w:tc>
          <w:tcPr>
            <w:tcW w:w="1462" w:type="dxa"/>
            <w:vMerge/>
          </w:tcPr>
          <w:p w14:paraId="106AD92E" w14:textId="77777777" w:rsidR="00885C1D" w:rsidRPr="00885C1D" w:rsidRDefault="00885C1D" w:rsidP="00885C1D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  <w:lang w:eastAsia="ru-RU"/>
              </w:rPr>
            </w:pPr>
          </w:p>
        </w:tc>
        <w:tc>
          <w:tcPr>
            <w:tcW w:w="3511" w:type="dxa"/>
          </w:tcPr>
          <w:p w14:paraId="6E1A694A" w14:textId="37F0C0FC" w:rsidR="00885C1D" w:rsidRPr="00885C1D" w:rsidRDefault="00885C1D" w:rsidP="00885C1D">
            <w:pPr>
              <w:widowControl w:val="0"/>
              <w:autoSpaceDE w:val="0"/>
              <w:spacing w:after="0" w:line="240" w:lineRule="auto"/>
              <w:rPr>
                <w:rFonts w:ascii="Times New Roman" w:eastAsia="Times New Roman" w:hAnsi="Times New Roman"/>
                <w:bCs/>
                <w:kern w:val="2"/>
                <w:sz w:val="24"/>
                <w:szCs w:val="24"/>
                <w:lang w:eastAsia="ru-RU"/>
              </w:rPr>
            </w:pPr>
            <w:proofErr w:type="spellStart"/>
            <w:r w:rsidRPr="00885C1D">
              <w:rPr>
                <w:rFonts w:ascii="Times New Roman" w:hAnsi="Times New Roman"/>
                <w:bCs/>
                <w:kern w:val="2"/>
              </w:rPr>
              <w:t>Коэф.фильтрации</w:t>
            </w:r>
            <w:proofErr w:type="spellEnd"/>
            <w:r w:rsidRPr="00885C1D">
              <w:rPr>
                <w:rFonts w:ascii="Times New Roman" w:hAnsi="Times New Roman"/>
                <w:bCs/>
                <w:kern w:val="2"/>
              </w:rPr>
              <w:t xml:space="preserve"> м/</w:t>
            </w:r>
            <w:proofErr w:type="spellStart"/>
            <w:r w:rsidRPr="00885C1D">
              <w:rPr>
                <w:rFonts w:ascii="Times New Roman" w:hAnsi="Times New Roman"/>
                <w:bCs/>
                <w:kern w:val="2"/>
              </w:rPr>
              <w:t>сут</w:t>
            </w:r>
            <w:proofErr w:type="spellEnd"/>
            <w:r w:rsidRPr="00885C1D">
              <w:rPr>
                <w:rFonts w:ascii="Times New Roman" w:hAnsi="Times New Roman"/>
                <w:bCs/>
                <w:kern w:val="2"/>
              </w:rPr>
              <w:t>.</w:t>
            </w:r>
          </w:p>
        </w:tc>
        <w:tc>
          <w:tcPr>
            <w:tcW w:w="1806" w:type="dxa"/>
          </w:tcPr>
          <w:p w14:paraId="064622D7" w14:textId="7FCE699C" w:rsidR="00885C1D" w:rsidRPr="00885C1D" w:rsidRDefault="00885C1D" w:rsidP="00885C1D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kern w:val="2"/>
                <w:sz w:val="24"/>
                <w:szCs w:val="24"/>
                <w:lang w:eastAsia="ru-RU"/>
              </w:rPr>
              <w:t>Не менее 2,5</w:t>
            </w:r>
          </w:p>
        </w:tc>
      </w:tr>
      <w:tr w:rsidR="00885C1D" w:rsidRPr="00885C1D" w14:paraId="571C2677" w14:textId="77777777" w:rsidTr="006944CC">
        <w:trPr>
          <w:trHeight w:val="283"/>
        </w:trPr>
        <w:tc>
          <w:tcPr>
            <w:tcW w:w="595" w:type="dxa"/>
            <w:vMerge/>
          </w:tcPr>
          <w:p w14:paraId="0F11ED83" w14:textId="77777777" w:rsidR="00885C1D" w:rsidRPr="00885C1D" w:rsidRDefault="00885C1D" w:rsidP="00885C1D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  <w:lang w:eastAsia="ru-RU"/>
              </w:rPr>
            </w:pPr>
          </w:p>
        </w:tc>
        <w:tc>
          <w:tcPr>
            <w:tcW w:w="2195" w:type="dxa"/>
            <w:vMerge/>
          </w:tcPr>
          <w:p w14:paraId="3DD17423" w14:textId="77777777" w:rsidR="00885C1D" w:rsidRPr="00885C1D" w:rsidRDefault="00885C1D" w:rsidP="00885C1D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  <w:lang w:eastAsia="ru-RU"/>
              </w:rPr>
            </w:pPr>
          </w:p>
        </w:tc>
        <w:tc>
          <w:tcPr>
            <w:tcW w:w="1462" w:type="dxa"/>
            <w:vMerge/>
          </w:tcPr>
          <w:p w14:paraId="27612960" w14:textId="77777777" w:rsidR="00885C1D" w:rsidRPr="00885C1D" w:rsidRDefault="00885C1D" w:rsidP="00885C1D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  <w:lang w:eastAsia="ru-RU"/>
              </w:rPr>
            </w:pPr>
          </w:p>
        </w:tc>
        <w:tc>
          <w:tcPr>
            <w:tcW w:w="3511" w:type="dxa"/>
          </w:tcPr>
          <w:p w14:paraId="557D065D" w14:textId="68329B9B" w:rsidR="00885C1D" w:rsidRPr="00885C1D" w:rsidRDefault="00885C1D" w:rsidP="00885C1D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kern w:val="2"/>
                <w:sz w:val="24"/>
                <w:szCs w:val="24"/>
                <w:lang w:eastAsia="ru-RU"/>
              </w:rPr>
            </w:pPr>
            <w:r w:rsidRPr="00885C1D">
              <w:rPr>
                <w:rFonts w:ascii="Times New Roman" w:hAnsi="Times New Roman"/>
              </w:rPr>
              <w:t xml:space="preserve">Содержание пылевидных и глинистых частиц, </w:t>
            </w:r>
            <w:r w:rsidRPr="00885C1D">
              <w:rPr>
                <w:rFonts w:ascii="Times New Roman" w:hAnsi="Times New Roman"/>
                <w:color w:val="333333"/>
                <w:shd w:val="clear" w:color="auto" w:fill="FFFFFF"/>
              </w:rPr>
              <w:t>% по массе</w:t>
            </w:r>
          </w:p>
        </w:tc>
        <w:tc>
          <w:tcPr>
            <w:tcW w:w="1806" w:type="dxa"/>
            <w:vAlign w:val="center"/>
          </w:tcPr>
          <w:p w14:paraId="386A0A5B" w14:textId="72B43B37" w:rsidR="00885C1D" w:rsidRPr="00885C1D" w:rsidRDefault="00DF2761" w:rsidP="00DF2761">
            <w:pPr>
              <w:widowControl w:val="0"/>
              <w:autoSpaceDE w:val="0"/>
              <w:spacing w:after="0" w:line="240" w:lineRule="auto"/>
              <w:rPr>
                <w:rFonts w:ascii="Times New Roman" w:eastAsia="Times New Roman" w:hAnsi="Times New Roman"/>
                <w:bCs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kern w:val="2"/>
              </w:rPr>
              <w:t xml:space="preserve">   От</w:t>
            </w:r>
            <w:r w:rsidR="00885C1D" w:rsidRPr="00885C1D">
              <w:rPr>
                <w:rFonts w:ascii="Times New Roman" w:hAnsi="Times New Roman"/>
                <w:bCs/>
                <w:kern w:val="2"/>
              </w:rPr>
              <w:t xml:space="preserve"> 2 до 3</w:t>
            </w:r>
          </w:p>
        </w:tc>
      </w:tr>
      <w:tr w:rsidR="00885C1D" w:rsidRPr="00885C1D" w14:paraId="71F35CB6" w14:textId="77777777" w:rsidTr="006944CC">
        <w:trPr>
          <w:trHeight w:val="283"/>
        </w:trPr>
        <w:tc>
          <w:tcPr>
            <w:tcW w:w="595" w:type="dxa"/>
            <w:vMerge/>
          </w:tcPr>
          <w:p w14:paraId="6DFC822A" w14:textId="77777777" w:rsidR="00885C1D" w:rsidRPr="00885C1D" w:rsidRDefault="00885C1D" w:rsidP="00885C1D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  <w:lang w:eastAsia="ru-RU"/>
              </w:rPr>
            </w:pPr>
          </w:p>
        </w:tc>
        <w:tc>
          <w:tcPr>
            <w:tcW w:w="2195" w:type="dxa"/>
            <w:vMerge/>
          </w:tcPr>
          <w:p w14:paraId="0B1A646C" w14:textId="77777777" w:rsidR="00885C1D" w:rsidRPr="00885C1D" w:rsidRDefault="00885C1D" w:rsidP="00885C1D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  <w:lang w:eastAsia="ru-RU"/>
              </w:rPr>
            </w:pPr>
          </w:p>
        </w:tc>
        <w:tc>
          <w:tcPr>
            <w:tcW w:w="1462" w:type="dxa"/>
            <w:vMerge/>
          </w:tcPr>
          <w:p w14:paraId="0E8B2ABA" w14:textId="77777777" w:rsidR="00885C1D" w:rsidRPr="00885C1D" w:rsidRDefault="00885C1D" w:rsidP="00885C1D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  <w:lang w:eastAsia="ru-RU"/>
              </w:rPr>
            </w:pPr>
          </w:p>
        </w:tc>
        <w:tc>
          <w:tcPr>
            <w:tcW w:w="3511" w:type="dxa"/>
          </w:tcPr>
          <w:p w14:paraId="0BF2CA7C" w14:textId="744E664E" w:rsidR="00885C1D" w:rsidRPr="00885C1D" w:rsidRDefault="00885C1D" w:rsidP="00885C1D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kern w:val="2"/>
                <w:sz w:val="24"/>
                <w:szCs w:val="24"/>
                <w:lang w:eastAsia="ru-RU"/>
              </w:rPr>
            </w:pPr>
            <w:r w:rsidRPr="00885C1D">
              <w:rPr>
                <w:rFonts w:ascii="Times New Roman" w:hAnsi="Times New Roman"/>
              </w:rPr>
              <w:t>Содержание глины в комках,</w:t>
            </w:r>
            <w:r w:rsidRPr="00885C1D">
              <w:rPr>
                <w:rFonts w:ascii="Times New Roman" w:hAnsi="Times New Roman"/>
                <w:color w:val="333333"/>
                <w:shd w:val="clear" w:color="auto" w:fill="FFFFFF"/>
              </w:rPr>
              <w:t xml:space="preserve"> % по массе</w:t>
            </w:r>
          </w:p>
        </w:tc>
        <w:tc>
          <w:tcPr>
            <w:tcW w:w="1806" w:type="dxa"/>
            <w:vAlign w:val="center"/>
          </w:tcPr>
          <w:p w14:paraId="7C4EB143" w14:textId="30D76198" w:rsidR="00885C1D" w:rsidRPr="00885C1D" w:rsidRDefault="00885C1D" w:rsidP="00885C1D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kern w:val="2"/>
                <w:sz w:val="24"/>
                <w:szCs w:val="24"/>
                <w:lang w:eastAsia="ru-RU"/>
              </w:rPr>
            </w:pPr>
            <w:r w:rsidRPr="00885C1D">
              <w:rPr>
                <w:rFonts w:ascii="Times New Roman" w:hAnsi="Times New Roman"/>
                <w:bCs/>
                <w:kern w:val="2"/>
              </w:rPr>
              <w:t>От 0,25 до 0,5</w:t>
            </w:r>
          </w:p>
        </w:tc>
      </w:tr>
      <w:tr w:rsidR="00885C1D" w:rsidRPr="00885C1D" w14:paraId="762726D8" w14:textId="77777777" w:rsidTr="006944CC">
        <w:trPr>
          <w:trHeight w:val="283"/>
        </w:trPr>
        <w:tc>
          <w:tcPr>
            <w:tcW w:w="595" w:type="dxa"/>
            <w:vMerge/>
          </w:tcPr>
          <w:p w14:paraId="2038983F" w14:textId="77777777" w:rsidR="00885C1D" w:rsidRPr="00885C1D" w:rsidRDefault="00885C1D" w:rsidP="00885C1D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  <w:lang w:eastAsia="ru-RU"/>
              </w:rPr>
            </w:pPr>
          </w:p>
        </w:tc>
        <w:tc>
          <w:tcPr>
            <w:tcW w:w="2195" w:type="dxa"/>
            <w:vMerge/>
          </w:tcPr>
          <w:p w14:paraId="3635728B" w14:textId="77777777" w:rsidR="00885C1D" w:rsidRPr="00885C1D" w:rsidRDefault="00885C1D" w:rsidP="00885C1D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  <w:lang w:eastAsia="ru-RU"/>
              </w:rPr>
            </w:pPr>
          </w:p>
        </w:tc>
        <w:tc>
          <w:tcPr>
            <w:tcW w:w="1462" w:type="dxa"/>
            <w:vMerge/>
          </w:tcPr>
          <w:p w14:paraId="3B78072D" w14:textId="77777777" w:rsidR="00885C1D" w:rsidRPr="00885C1D" w:rsidRDefault="00885C1D" w:rsidP="00885C1D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  <w:lang w:eastAsia="ru-RU"/>
              </w:rPr>
            </w:pPr>
          </w:p>
        </w:tc>
        <w:tc>
          <w:tcPr>
            <w:tcW w:w="3511" w:type="dxa"/>
          </w:tcPr>
          <w:p w14:paraId="06B82A89" w14:textId="7737B506" w:rsidR="00885C1D" w:rsidRPr="00885C1D" w:rsidRDefault="00885C1D" w:rsidP="00885C1D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kern w:val="2"/>
                <w:sz w:val="24"/>
                <w:szCs w:val="24"/>
                <w:lang w:eastAsia="ru-RU"/>
              </w:rPr>
            </w:pPr>
            <w:r w:rsidRPr="00885C1D">
              <w:rPr>
                <w:rFonts w:ascii="Times New Roman" w:hAnsi="Times New Roman"/>
              </w:rPr>
              <w:t>Радиационно-гигиеническая оценка Бк/кг</w:t>
            </w:r>
          </w:p>
        </w:tc>
        <w:tc>
          <w:tcPr>
            <w:tcW w:w="1806" w:type="dxa"/>
            <w:vAlign w:val="center"/>
          </w:tcPr>
          <w:p w14:paraId="62446D6F" w14:textId="79D5ABAE" w:rsidR="00885C1D" w:rsidRPr="00885C1D" w:rsidRDefault="00885C1D" w:rsidP="00885C1D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kern w:val="2"/>
                <w:sz w:val="24"/>
                <w:szCs w:val="24"/>
                <w:lang w:eastAsia="ru-RU"/>
              </w:rPr>
            </w:pPr>
            <w:r w:rsidRPr="00885C1D">
              <w:rPr>
                <w:rFonts w:ascii="Times New Roman" w:hAnsi="Times New Roman"/>
              </w:rPr>
              <w:t>Не более 740</w:t>
            </w:r>
          </w:p>
        </w:tc>
      </w:tr>
    </w:tbl>
    <w:p w14:paraId="2CECCF85" w14:textId="5BE00F75" w:rsidR="00603944" w:rsidRPr="00143174" w:rsidRDefault="009E05FC" w:rsidP="008E57A5">
      <w:pPr>
        <w:spacing w:after="0"/>
        <w:ind w:firstLine="567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</w:rPr>
        <w:t>П</w:t>
      </w:r>
      <w:r w:rsidR="008820E0">
        <w:rPr>
          <w:rFonts w:ascii="Times New Roman" w:hAnsi="Times New Roman"/>
        </w:rPr>
        <w:t xml:space="preserve">есок </w:t>
      </w:r>
      <w:r w:rsidR="002A18F5" w:rsidRPr="002A18F5">
        <w:rPr>
          <w:rFonts w:ascii="Times New Roman" w:hAnsi="Times New Roman"/>
        </w:rPr>
        <w:t>не долж</w:t>
      </w:r>
      <w:r>
        <w:rPr>
          <w:rFonts w:ascii="Times New Roman" w:hAnsi="Times New Roman"/>
        </w:rPr>
        <w:t>е</w:t>
      </w:r>
      <w:r w:rsidR="002A18F5" w:rsidRPr="002A18F5">
        <w:rPr>
          <w:rFonts w:ascii="Times New Roman" w:hAnsi="Times New Roman"/>
        </w:rPr>
        <w:t>н содержать посторонних засоряющих примесей</w:t>
      </w:r>
      <w:r w:rsidR="00143174" w:rsidRPr="00143174">
        <w:t xml:space="preserve"> </w:t>
      </w:r>
      <w:r w:rsidR="00143174" w:rsidRPr="00143174">
        <w:rPr>
          <w:rFonts w:ascii="Times New Roman" w:hAnsi="Times New Roman"/>
        </w:rPr>
        <w:t>(куски древесины, металла, волокна асбеста и другие инородные вещества или включения)</w:t>
      </w:r>
      <w:r w:rsidR="00143174">
        <w:rPr>
          <w:rFonts w:ascii="Times New Roman" w:hAnsi="Times New Roman"/>
        </w:rPr>
        <w:t>.</w:t>
      </w:r>
    </w:p>
    <w:p w14:paraId="13E1DC96" w14:textId="77777777" w:rsidR="001B17B7" w:rsidRDefault="001B17B7" w:rsidP="008B7BE2">
      <w:pPr>
        <w:spacing w:after="0"/>
        <w:ind w:firstLine="567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5AD833F7" w14:textId="77777777" w:rsidR="00C379A7" w:rsidRDefault="00C379A7" w:rsidP="008B7BE2">
      <w:pPr>
        <w:spacing w:after="0"/>
        <w:ind w:firstLine="567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sectPr w:rsidR="00C379A7" w:rsidSect="00F77D4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2990DE2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2161AA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8EED65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A58D9F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FE6D01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0AE63A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840C67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974434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B80CC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F5D229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</w:abstractNum>
  <w:abstractNum w:abstractNumId="11" w15:restartNumberingAfterBreak="0">
    <w:nsid w:val="00000008"/>
    <w:multiLevelType w:val="multilevel"/>
    <w:tmpl w:val="00000008"/>
    <w:name w:val="WW8Num8"/>
    <w:lvl w:ilvl="0">
      <w:start w:val="4"/>
      <w:numFmt w:val="decimal"/>
      <w:lvlText w:val="%1."/>
      <w:lvlJc w:val="left"/>
      <w:pPr>
        <w:tabs>
          <w:tab w:val="num" w:pos="760"/>
        </w:tabs>
        <w:ind w:left="7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8A835E6"/>
    <w:multiLevelType w:val="hybridMultilevel"/>
    <w:tmpl w:val="042C8BFA"/>
    <w:lvl w:ilvl="0" w:tplc="A8EC01F2">
      <w:start w:val="1"/>
      <w:numFmt w:val="decimal"/>
      <w:lvlText w:val="%1."/>
      <w:lvlJc w:val="left"/>
      <w:pPr>
        <w:ind w:left="1221" w:hanging="795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0E544BE8"/>
    <w:multiLevelType w:val="hybridMultilevel"/>
    <w:tmpl w:val="A950F8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023B4F"/>
    <w:multiLevelType w:val="hybridMultilevel"/>
    <w:tmpl w:val="248427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9E614F"/>
    <w:multiLevelType w:val="multilevel"/>
    <w:tmpl w:val="977A8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8147868"/>
    <w:multiLevelType w:val="hybridMultilevel"/>
    <w:tmpl w:val="9E3A87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74623A"/>
    <w:multiLevelType w:val="hybridMultilevel"/>
    <w:tmpl w:val="51E05E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AE56B4"/>
    <w:multiLevelType w:val="hybridMultilevel"/>
    <w:tmpl w:val="FFC27CA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5402203E"/>
    <w:multiLevelType w:val="hybridMultilevel"/>
    <w:tmpl w:val="3BEC224E"/>
    <w:lvl w:ilvl="0" w:tplc="959888C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1C6BDC"/>
    <w:multiLevelType w:val="hybridMultilevel"/>
    <w:tmpl w:val="F4A2819C"/>
    <w:lvl w:ilvl="0" w:tplc="3B8CB526">
      <w:start w:val="4"/>
      <w:numFmt w:val="decimal"/>
      <w:lvlText w:val="%1."/>
      <w:lvlJc w:val="left"/>
      <w:pPr>
        <w:ind w:left="76" w:hanging="360"/>
      </w:pPr>
      <w:rPr>
        <w:rFonts w:eastAsia="Times New Roman"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" w15:restartNumberingAfterBreak="0">
    <w:nsid w:val="6B795A87"/>
    <w:multiLevelType w:val="hybridMultilevel"/>
    <w:tmpl w:val="5F7ED3C2"/>
    <w:lvl w:ilvl="0" w:tplc="737E1B9A">
      <w:start w:val="4"/>
      <w:numFmt w:val="decimal"/>
      <w:lvlText w:val="%1."/>
      <w:lvlJc w:val="left"/>
      <w:pPr>
        <w:ind w:left="720" w:hanging="360"/>
      </w:pPr>
      <w:rPr>
        <w:rFonts w:eastAsia="Times New Roman"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1CC6B37"/>
    <w:multiLevelType w:val="hybridMultilevel"/>
    <w:tmpl w:val="B1964FE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7"/>
  </w:num>
  <w:num w:numId="3">
    <w:abstractNumId w:val="22"/>
  </w:num>
  <w:num w:numId="4">
    <w:abstractNumId w:val="15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8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  <w:num w:numId="21">
    <w:abstractNumId w:val="16"/>
  </w:num>
  <w:num w:numId="22">
    <w:abstractNumId w:val="20"/>
  </w:num>
  <w:num w:numId="2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15B4"/>
    <w:rsid w:val="00001272"/>
    <w:rsid w:val="00013FEC"/>
    <w:rsid w:val="000618B9"/>
    <w:rsid w:val="0006306B"/>
    <w:rsid w:val="000763DA"/>
    <w:rsid w:val="00083FA5"/>
    <w:rsid w:val="00086EE7"/>
    <w:rsid w:val="000911E3"/>
    <w:rsid w:val="0009259C"/>
    <w:rsid w:val="000A004E"/>
    <w:rsid w:val="000B0FF7"/>
    <w:rsid w:val="000B2AA9"/>
    <w:rsid w:val="000C0610"/>
    <w:rsid w:val="000C0A4B"/>
    <w:rsid w:val="000C6F68"/>
    <w:rsid w:val="000D20FC"/>
    <w:rsid w:val="00103945"/>
    <w:rsid w:val="00114C5D"/>
    <w:rsid w:val="00121424"/>
    <w:rsid w:val="001239A4"/>
    <w:rsid w:val="00125DF6"/>
    <w:rsid w:val="0013193D"/>
    <w:rsid w:val="00143174"/>
    <w:rsid w:val="00146034"/>
    <w:rsid w:val="0014709E"/>
    <w:rsid w:val="00156DBA"/>
    <w:rsid w:val="00162553"/>
    <w:rsid w:val="0016499B"/>
    <w:rsid w:val="00165F13"/>
    <w:rsid w:val="00166B4E"/>
    <w:rsid w:val="00195DDB"/>
    <w:rsid w:val="001A1932"/>
    <w:rsid w:val="001A76AA"/>
    <w:rsid w:val="001B17B7"/>
    <w:rsid w:val="001B2005"/>
    <w:rsid w:val="001B5C96"/>
    <w:rsid w:val="001E446C"/>
    <w:rsid w:val="001F6BB1"/>
    <w:rsid w:val="002041DB"/>
    <w:rsid w:val="00204D3A"/>
    <w:rsid w:val="0020783D"/>
    <w:rsid w:val="0022320D"/>
    <w:rsid w:val="00253C8E"/>
    <w:rsid w:val="002629C2"/>
    <w:rsid w:val="00274803"/>
    <w:rsid w:val="00281DEB"/>
    <w:rsid w:val="0028685D"/>
    <w:rsid w:val="00295D9B"/>
    <w:rsid w:val="002A18F5"/>
    <w:rsid w:val="002A227B"/>
    <w:rsid w:val="002C1A68"/>
    <w:rsid w:val="002D0AE5"/>
    <w:rsid w:val="002D79A3"/>
    <w:rsid w:val="002E0455"/>
    <w:rsid w:val="002F20AE"/>
    <w:rsid w:val="002F5ED9"/>
    <w:rsid w:val="00322528"/>
    <w:rsid w:val="00335C35"/>
    <w:rsid w:val="00341EDF"/>
    <w:rsid w:val="0034660A"/>
    <w:rsid w:val="003500C8"/>
    <w:rsid w:val="00394CBF"/>
    <w:rsid w:val="003A03BF"/>
    <w:rsid w:val="003A4BE1"/>
    <w:rsid w:val="003B62A9"/>
    <w:rsid w:val="003B6C18"/>
    <w:rsid w:val="003C256F"/>
    <w:rsid w:val="003D225A"/>
    <w:rsid w:val="003E79CD"/>
    <w:rsid w:val="00421126"/>
    <w:rsid w:val="00433CA0"/>
    <w:rsid w:val="004362C7"/>
    <w:rsid w:val="00451BD7"/>
    <w:rsid w:val="0046130C"/>
    <w:rsid w:val="00467A64"/>
    <w:rsid w:val="0047057A"/>
    <w:rsid w:val="004773CF"/>
    <w:rsid w:val="004B270D"/>
    <w:rsid w:val="004C13C9"/>
    <w:rsid w:val="004D2AE5"/>
    <w:rsid w:val="004D3C98"/>
    <w:rsid w:val="004D4B55"/>
    <w:rsid w:val="004E6D80"/>
    <w:rsid w:val="004F5477"/>
    <w:rsid w:val="004F6F75"/>
    <w:rsid w:val="004F7156"/>
    <w:rsid w:val="0050250D"/>
    <w:rsid w:val="00517AD5"/>
    <w:rsid w:val="0052056E"/>
    <w:rsid w:val="0056114C"/>
    <w:rsid w:val="00562DF4"/>
    <w:rsid w:val="0056326C"/>
    <w:rsid w:val="00567233"/>
    <w:rsid w:val="00591351"/>
    <w:rsid w:val="00595264"/>
    <w:rsid w:val="005A28B9"/>
    <w:rsid w:val="005B70DD"/>
    <w:rsid w:val="005D62F1"/>
    <w:rsid w:val="005F1ACA"/>
    <w:rsid w:val="006007F1"/>
    <w:rsid w:val="00603944"/>
    <w:rsid w:val="00662F63"/>
    <w:rsid w:val="00681FA4"/>
    <w:rsid w:val="00682EBE"/>
    <w:rsid w:val="00687585"/>
    <w:rsid w:val="006A1C9E"/>
    <w:rsid w:val="006B5B6F"/>
    <w:rsid w:val="006C1706"/>
    <w:rsid w:val="006D54E3"/>
    <w:rsid w:val="006E4391"/>
    <w:rsid w:val="006F5BB5"/>
    <w:rsid w:val="006F6F44"/>
    <w:rsid w:val="006F7971"/>
    <w:rsid w:val="007020C6"/>
    <w:rsid w:val="00705108"/>
    <w:rsid w:val="00713930"/>
    <w:rsid w:val="0071540F"/>
    <w:rsid w:val="00716769"/>
    <w:rsid w:val="0073694E"/>
    <w:rsid w:val="007554F9"/>
    <w:rsid w:val="00776CAC"/>
    <w:rsid w:val="00794798"/>
    <w:rsid w:val="007A13AF"/>
    <w:rsid w:val="007A1574"/>
    <w:rsid w:val="007D4BD0"/>
    <w:rsid w:val="007D5D5A"/>
    <w:rsid w:val="007E40EE"/>
    <w:rsid w:val="007F4663"/>
    <w:rsid w:val="007F75F1"/>
    <w:rsid w:val="007F7AD0"/>
    <w:rsid w:val="00804E6B"/>
    <w:rsid w:val="0083355C"/>
    <w:rsid w:val="0084326C"/>
    <w:rsid w:val="008634EB"/>
    <w:rsid w:val="008815E1"/>
    <w:rsid w:val="008820E0"/>
    <w:rsid w:val="00885C1D"/>
    <w:rsid w:val="008916EC"/>
    <w:rsid w:val="008B7BE2"/>
    <w:rsid w:val="008E57A5"/>
    <w:rsid w:val="008F33E9"/>
    <w:rsid w:val="009033F5"/>
    <w:rsid w:val="00910FB3"/>
    <w:rsid w:val="00921429"/>
    <w:rsid w:val="009214EC"/>
    <w:rsid w:val="009430C6"/>
    <w:rsid w:val="009473F7"/>
    <w:rsid w:val="00970A7E"/>
    <w:rsid w:val="00983810"/>
    <w:rsid w:val="00987A8E"/>
    <w:rsid w:val="00987CE7"/>
    <w:rsid w:val="009A4835"/>
    <w:rsid w:val="009A520C"/>
    <w:rsid w:val="009D63F0"/>
    <w:rsid w:val="009E05FC"/>
    <w:rsid w:val="009F214C"/>
    <w:rsid w:val="00A0589E"/>
    <w:rsid w:val="00A16B97"/>
    <w:rsid w:val="00A25B30"/>
    <w:rsid w:val="00A262FD"/>
    <w:rsid w:val="00A315B4"/>
    <w:rsid w:val="00A334FA"/>
    <w:rsid w:val="00A45D2B"/>
    <w:rsid w:val="00A71052"/>
    <w:rsid w:val="00A76F7E"/>
    <w:rsid w:val="00A862FC"/>
    <w:rsid w:val="00A90229"/>
    <w:rsid w:val="00A90463"/>
    <w:rsid w:val="00AD689B"/>
    <w:rsid w:val="00AF0230"/>
    <w:rsid w:val="00B02402"/>
    <w:rsid w:val="00B15A71"/>
    <w:rsid w:val="00B44EE0"/>
    <w:rsid w:val="00B521C2"/>
    <w:rsid w:val="00B60892"/>
    <w:rsid w:val="00B62577"/>
    <w:rsid w:val="00B64904"/>
    <w:rsid w:val="00BA557F"/>
    <w:rsid w:val="00BC51C1"/>
    <w:rsid w:val="00C10835"/>
    <w:rsid w:val="00C158D0"/>
    <w:rsid w:val="00C242BA"/>
    <w:rsid w:val="00C27C18"/>
    <w:rsid w:val="00C359F4"/>
    <w:rsid w:val="00C379A7"/>
    <w:rsid w:val="00C4467A"/>
    <w:rsid w:val="00C861B1"/>
    <w:rsid w:val="00C904AF"/>
    <w:rsid w:val="00CA4F83"/>
    <w:rsid w:val="00CB095B"/>
    <w:rsid w:val="00CD6E5E"/>
    <w:rsid w:val="00CE38FF"/>
    <w:rsid w:val="00D02C79"/>
    <w:rsid w:val="00D04ECA"/>
    <w:rsid w:val="00D10260"/>
    <w:rsid w:val="00D17790"/>
    <w:rsid w:val="00D2523A"/>
    <w:rsid w:val="00D42045"/>
    <w:rsid w:val="00D456BB"/>
    <w:rsid w:val="00D549F8"/>
    <w:rsid w:val="00D61582"/>
    <w:rsid w:val="00DB45B8"/>
    <w:rsid w:val="00DB58A9"/>
    <w:rsid w:val="00DF2761"/>
    <w:rsid w:val="00DF4BC8"/>
    <w:rsid w:val="00DF5838"/>
    <w:rsid w:val="00E02920"/>
    <w:rsid w:val="00E07B4D"/>
    <w:rsid w:val="00E12E21"/>
    <w:rsid w:val="00E1370C"/>
    <w:rsid w:val="00E21946"/>
    <w:rsid w:val="00E54886"/>
    <w:rsid w:val="00E56CD9"/>
    <w:rsid w:val="00E66B36"/>
    <w:rsid w:val="00EA08E6"/>
    <w:rsid w:val="00EA7C26"/>
    <w:rsid w:val="00EB3AFF"/>
    <w:rsid w:val="00EB5C40"/>
    <w:rsid w:val="00ED723E"/>
    <w:rsid w:val="00ED7F28"/>
    <w:rsid w:val="00EE0320"/>
    <w:rsid w:val="00EE4B68"/>
    <w:rsid w:val="00EF0565"/>
    <w:rsid w:val="00EF60DC"/>
    <w:rsid w:val="00F060F9"/>
    <w:rsid w:val="00F07561"/>
    <w:rsid w:val="00F15EA5"/>
    <w:rsid w:val="00F16442"/>
    <w:rsid w:val="00F244E1"/>
    <w:rsid w:val="00F35DAF"/>
    <w:rsid w:val="00F548DA"/>
    <w:rsid w:val="00F77D46"/>
    <w:rsid w:val="00F82F56"/>
    <w:rsid w:val="00F85CAE"/>
    <w:rsid w:val="00F9478D"/>
    <w:rsid w:val="00FA573E"/>
    <w:rsid w:val="00FB54E3"/>
    <w:rsid w:val="00FC231C"/>
    <w:rsid w:val="00FD0A8A"/>
    <w:rsid w:val="00FE761C"/>
    <w:rsid w:val="00FE7DAB"/>
    <w:rsid w:val="00FF5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C0CC24"/>
  <w15:docId w15:val="{39D52726-5F8E-4CC1-87A9-E2980ECB0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91351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C4467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057A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6E439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E4391"/>
  </w:style>
  <w:style w:type="paragraph" w:styleId="a5">
    <w:name w:val="Balloon Text"/>
    <w:basedOn w:val="a"/>
    <w:link w:val="a6"/>
    <w:uiPriority w:val="99"/>
    <w:semiHidden/>
    <w:unhideWhenUsed/>
    <w:rsid w:val="00EF05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EF0565"/>
    <w:rPr>
      <w:rFonts w:ascii="Tahoma" w:hAnsi="Tahoma" w:cs="Tahoma"/>
      <w:sz w:val="16"/>
      <w:szCs w:val="16"/>
      <w:lang w:eastAsia="en-US"/>
    </w:rPr>
  </w:style>
  <w:style w:type="table" w:styleId="a7">
    <w:name w:val="Table Grid"/>
    <w:basedOn w:val="a1"/>
    <w:uiPriority w:val="59"/>
    <w:rsid w:val="00394CB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nsPlusNonformat">
    <w:name w:val="ConsPlusNonformat"/>
    <w:rsid w:val="003C256F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character" w:customStyle="1" w:styleId="10">
    <w:name w:val="Заголовок 1 Знак"/>
    <w:basedOn w:val="a0"/>
    <w:link w:val="1"/>
    <w:uiPriority w:val="9"/>
    <w:rsid w:val="00C4467A"/>
    <w:rPr>
      <w:rFonts w:ascii="Times New Roman" w:eastAsia="Times New Roman" w:hAnsi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266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1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5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5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23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DAB4A1-941C-410D-B381-B4B53B6108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1134</Words>
  <Characters>6470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РАЗДЕЛ IV</vt:lpstr>
    </vt:vector>
  </TitlesOfParts>
  <Company/>
  <LinksUpToDate>false</LinksUpToDate>
  <CharactersWithSpaces>7589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РАЗДЕЛ IV</dc:title>
  <dc:creator>User</dc:creator>
  <cp:lastModifiedBy>UserPC</cp:lastModifiedBy>
  <cp:revision>2</cp:revision>
  <cp:lastPrinted>2023-11-21T13:09:00Z</cp:lastPrinted>
  <dcterms:created xsi:type="dcterms:W3CDTF">2024-06-24T11:44:00Z</dcterms:created>
  <dcterms:modified xsi:type="dcterms:W3CDTF">2024-06-24T11:44:00Z</dcterms:modified>
</cp:coreProperties>
</file>