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E08FB7" w14:textId="77777777" w:rsidR="006A66C7" w:rsidRPr="00334ADE" w:rsidRDefault="006A66C7" w:rsidP="005A0CE9">
      <w:pPr>
        <w:spacing w:after="0" w:line="240" w:lineRule="auto"/>
        <w:rPr>
          <w:rFonts w:ascii="Times New Roman" w:hAnsi="Times New Roman"/>
          <w:b/>
          <w:bCs/>
          <w:lang w:eastAsia="ru-RU"/>
        </w:rPr>
      </w:pPr>
    </w:p>
    <w:p w14:paraId="13F649CF" w14:textId="60CB80C2" w:rsidR="0000687B" w:rsidRPr="00334ADE" w:rsidRDefault="0000687B" w:rsidP="0000687B">
      <w:pPr>
        <w:spacing w:after="0" w:line="240" w:lineRule="auto"/>
        <w:jc w:val="center"/>
        <w:rPr>
          <w:rFonts w:ascii="Times New Roman" w:hAnsi="Times New Roman"/>
          <w:b/>
          <w:lang w:eastAsia="ru-RU"/>
        </w:rPr>
      </w:pPr>
      <w:r w:rsidRPr="00334ADE">
        <w:rPr>
          <w:rFonts w:ascii="Times New Roman" w:hAnsi="Times New Roman"/>
          <w:b/>
          <w:bCs/>
          <w:lang w:eastAsia="ru-RU"/>
        </w:rPr>
        <w:t>КОНТРАКТ №</w:t>
      </w:r>
      <w:r w:rsidRPr="00334ADE">
        <w:rPr>
          <w:rFonts w:ascii="Times New Roman" w:hAnsi="Times New Roman"/>
          <w:b/>
          <w:noProof/>
          <w:lang w:eastAsia="ru-RU"/>
        </w:rPr>
        <w:t xml:space="preserve"> </w:t>
      </w:r>
      <w:r w:rsidR="004F1C66">
        <w:rPr>
          <w:rFonts w:ascii="Times New Roman" w:hAnsi="Times New Roman"/>
          <w:b/>
          <w:noProof/>
          <w:lang w:eastAsia="ru-RU"/>
        </w:rPr>
        <w:t>________</w:t>
      </w:r>
    </w:p>
    <w:p w14:paraId="6A7A3415" w14:textId="77777777" w:rsidR="0000687B" w:rsidRPr="00334ADE" w:rsidRDefault="0000687B" w:rsidP="0000687B">
      <w:pPr>
        <w:widowControl w:val="0"/>
        <w:spacing w:after="0" w:line="240" w:lineRule="auto"/>
        <w:jc w:val="center"/>
        <w:outlineLvl w:val="0"/>
        <w:rPr>
          <w:rFonts w:ascii="Times New Roman" w:hAnsi="Times New Roman"/>
          <w:b/>
          <w:bCs/>
          <w:lang w:eastAsia="ru-RU"/>
        </w:rPr>
      </w:pPr>
    </w:p>
    <w:p w14:paraId="6D2CF812" w14:textId="77777777" w:rsidR="0000687B" w:rsidRPr="00334ADE" w:rsidRDefault="0000687B" w:rsidP="0000687B">
      <w:pPr>
        <w:widowControl w:val="0"/>
        <w:spacing w:after="0" w:line="240" w:lineRule="auto"/>
        <w:jc w:val="center"/>
        <w:outlineLvl w:val="0"/>
        <w:rPr>
          <w:rFonts w:ascii="Times New Roman" w:hAnsi="Times New Roman"/>
          <w:b/>
          <w:lang w:eastAsia="ru-RU"/>
        </w:rPr>
      </w:pPr>
    </w:p>
    <w:p w14:paraId="7135C0B3" w14:textId="7B4635E3" w:rsidR="0000687B" w:rsidRPr="00334ADE" w:rsidRDefault="0000687B" w:rsidP="0000687B">
      <w:pPr>
        <w:widowControl w:val="0"/>
        <w:spacing w:after="0" w:line="240" w:lineRule="auto"/>
        <w:jc w:val="both"/>
        <w:rPr>
          <w:rFonts w:ascii="Times New Roman" w:hAnsi="Times New Roman"/>
          <w:lang w:eastAsia="ru-RU"/>
        </w:rPr>
      </w:pPr>
      <w:r w:rsidRPr="00334ADE">
        <w:rPr>
          <w:rFonts w:ascii="Times New Roman" w:hAnsi="Times New Roman"/>
          <w:lang w:eastAsia="ru-RU"/>
        </w:rPr>
        <w:t>г. Санкт-Петербург</w:t>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t xml:space="preserve">   </w:t>
      </w:r>
      <w:r w:rsidR="004F1C66">
        <w:rPr>
          <w:rFonts w:ascii="Times New Roman" w:hAnsi="Times New Roman"/>
          <w:lang w:eastAsia="ru-RU"/>
        </w:rPr>
        <w:t xml:space="preserve">                     </w:t>
      </w:r>
      <w:r w:rsidRPr="00334ADE">
        <w:rPr>
          <w:rFonts w:ascii="Times New Roman" w:hAnsi="Times New Roman"/>
          <w:lang w:eastAsia="ru-RU"/>
        </w:rPr>
        <w:t>«</w:t>
      </w:r>
      <w:r w:rsidR="004F1C66">
        <w:rPr>
          <w:rFonts w:ascii="Times New Roman" w:hAnsi="Times New Roman"/>
          <w:lang w:eastAsia="ru-RU"/>
        </w:rPr>
        <w:t>__</w:t>
      </w:r>
      <w:r w:rsidRPr="00334ADE">
        <w:rPr>
          <w:rFonts w:ascii="Times New Roman" w:hAnsi="Times New Roman"/>
          <w:lang w:eastAsia="ru-RU"/>
        </w:rPr>
        <w:t xml:space="preserve">» </w:t>
      </w:r>
      <w:r w:rsidR="004F1C66">
        <w:rPr>
          <w:rFonts w:ascii="Times New Roman" w:hAnsi="Times New Roman"/>
          <w:lang w:eastAsia="ru-RU"/>
        </w:rPr>
        <w:t>__________</w:t>
      </w:r>
      <w:r w:rsidR="005A0CE9">
        <w:rPr>
          <w:rFonts w:ascii="Times New Roman" w:hAnsi="Times New Roman"/>
          <w:lang w:eastAsia="ru-RU"/>
        </w:rPr>
        <w:t xml:space="preserve"> 202</w:t>
      </w:r>
      <w:r w:rsidR="001A3112">
        <w:rPr>
          <w:rFonts w:ascii="Times New Roman" w:hAnsi="Times New Roman"/>
          <w:lang w:eastAsia="ru-RU"/>
        </w:rPr>
        <w:t>4</w:t>
      </w:r>
      <w:r w:rsidRPr="00334ADE">
        <w:rPr>
          <w:rFonts w:ascii="Times New Roman" w:hAnsi="Times New Roman"/>
          <w:lang w:eastAsia="ru-RU"/>
        </w:rPr>
        <w:t xml:space="preserve"> год</w:t>
      </w:r>
      <w:r w:rsidR="005A0CE9">
        <w:rPr>
          <w:rFonts w:ascii="Times New Roman" w:hAnsi="Times New Roman"/>
          <w:lang w:eastAsia="ru-RU"/>
        </w:rPr>
        <w:t>а</w:t>
      </w:r>
    </w:p>
    <w:p w14:paraId="362E7E1A" w14:textId="77777777" w:rsidR="0000687B" w:rsidRPr="00334ADE" w:rsidRDefault="0000687B" w:rsidP="0000687B">
      <w:pPr>
        <w:widowControl w:val="0"/>
        <w:autoSpaceDE w:val="0"/>
        <w:autoSpaceDN w:val="0"/>
        <w:spacing w:after="0" w:line="240" w:lineRule="auto"/>
        <w:ind w:firstLine="708"/>
        <w:jc w:val="both"/>
        <w:rPr>
          <w:rFonts w:ascii="Times New Roman" w:hAnsi="Times New Roman"/>
          <w:lang w:eastAsia="ru-RU"/>
        </w:rPr>
      </w:pPr>
    </w:p>
    <w:p w14:paraId="4272BCD2" w14:textId="13C676BC" w:rsidR="00836CA4" w:rsidRDefault="001E6C17" w:rsidP="001E6C17">
      <w:pPr>
        <w:spacing w:after="0" w:line="240" w:lineRule="auto"/>
        <w:jc w:val="both"/>
        <w:rPr>
          <w:rFonts w:ascii="Times New Roman" w:eastAsia="Calibri" w:hAnsi="Times New Roman"/>
          <w:lang w:eastAsia="ru-RU"/>
        </w:rPr>
      </w:pPr>
      <w:r w:rsidRPr="001E6C17">
        <w:rPr>
          <w:rFonts w:ascii="Times New Roman" w:hAnsi="Times New Roman"/>
          <w:sz w:val="21"/>
          <w:szCs w:val="21"/>
        </w:rPr>
        <w:t>Государственное бюджетное дошкольное образовательное учреждение детский сад № 13 Выборгского района Санкт-Петербурга (ГБДОУ детский сад №13 Выборгского района Санкт-Петербурга), именуемая в дальнейшем «Заказчик», в лице заведующего Синицыной Елены Анатольевны, действующего на основании Устава</w:t>
      </w:r>
      <w:r w:rsidR="00836CA4" w:rsidRPr="001E6C17">
        <w:rPr>
          <w:rFonts w:ascii="Times New Roman" w:eastAsia="Calibri" w:hAnsi="Times New Roman"/>
          <w:sz w:val="21"/>
          <w:szCs w:val="21"/>
        </w:rPr>
        <w:t xml:space="preserve">, с одной стороны, и </w:t>
      </w:r>
      <w:r w:rsidR="004F1C66" w:rsidRPr="001E6C17">
        <w:rPr>
          <w:rFonts w:ascii="Times New Roman" w:eastAsia="Calibri" w:hAnsi="Times New Roman"/>
          <w:sz w:val="21"/>
          <w:szCs w:val="21"/>
        </w:rPr>
        <w:t>_______________________________</w:t>
      </w:r>
      <w:r w:rsidR="00836CA4" w:rsidRPr="001E6C17">
        <w:rPr>
          <w:rFonts w:ascii="Times New Roman" w:eastAsia="Calibri" w:hAnsi="Times New Roman"/>
          <w:sz w:val="21"/>
          <w:szCs w:val="21"/>
        </w:rPr>
        <w:t>, именуемое в дальнейшем «Исполнитель</w:t>
      </w:r>
      <w:r w:rsidR="00836CA4">
        <w:rPr>
          <w:rFonts w:ascii="Times New Roman" w:eastAsia="Calibri" w:hAnsi="Times New Roman"/>
          <w:lang w:eastAsia="ru-RU"/>
        </w:rPr>
        <w:t xml:space="preserve">», в лице </w:t>
      </w:r>
      <w:r w:rsidR="00836CA4">
        <w:rPr>
          <w:rFonts w:ascii="Times New Roman" w:hAnsi="Times New Roman"/>
        </w:rPr>
        <w:t xml:space="preserve">генерального директора </w:t>
      </w:r>
      <w:r w:rsidR="004F1C66">
        <w:rPr>
          <w:rFonts w:ascii="Times New Roman" w:hAnsi="Times New Roman"/>
        </w:rPr>
        <w:t>______________________</w:t>
      </w:r>
      <w:r w:rsidR="00836CA4">
        <w:rPr>
          <w:rFonts w:ascii="Times New Roman" w:eastAsia="Calibri" w:hAnsi="Times New Roman"/>
          <w:lang w:eastAsia="ru-RU"/>
        </w:rPr>
        <w:t xml:space="preserve">, действующего на основании </w:t>
      </w:r>
      <w:r w:rsidR="00836CA4">
        <w:rPr>
          <w:rFonts w:ascii="Times New Roman" w:hAnsi="Times New Roman"/>
        </w:rPr>
        <w:t xml:space="preserve">Устава (лицензия от </w:t>
      </w:r>
      <w:r w:rsidR="004F1C66">
        <w:rPr>
          <w:rFonts w:ascii="Times New Roman" w:hAnsi="Times New Roman"/>
        </w:rPr>
        <w:t>_________________________</w:t>
      </w:r>
      <w:r w:rsidR="00836CA4">
        <w:rPr>
          <w:rFonts w:ascii="Times New Roman" w:hAnsi="Times New Roman"/>
        </w:rPr>
        <w:t>),</w:t>
      </w:r>
      <w:r w:rsidR="00836CA4">
        <w:rPr>
          <w:rFonts w:ascii="Times New Roman" w:eastAsia="Calibri" w:hAnsi="Times New Roman"/>
        </w:rPr>
        <w:t xml:space="preserve"> </w:t>
      </w:r>
      <w:r w:rsidR="00836CA4">
        <w:rPr>
          <w:rFonts w:ascii="Times New Roman" w:eastAsia="Calibri" w:hAnsi="Times New Roman"/>
          <w:lang w:eastAsia="ru-RU"/>
        </w:rPr>
        <w:t xml:space="preserve">с другой стороны, вместе именуемые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w:t>
      </w:r>
      <w:bookmarkStart w:id="0" w:name="_Hlk96370736"/>
      <w:r w:rsidR="00836CA4">
        <w:rPr>
          <w:rFonts w:ascii="Times New Roman" w:eastAsia="Calibri" w:hAnsi="Times New Roman"/>
          <w:lang w:eastAsia="ru-RU"/>
        </w:rPr>
        <w:t>Федеральный закон № 44-ФЗ</w:t>
      </w:r>
      <w:bookmarkEnd w:id="0"/>
      <w:r w:rsidR="00836CA4">
        <w:rPr>
          <w:rFonts w:ascii="Times New Roman" w:eastAsia="Calibri" w:hAnsi="Times New Roman"/>
          <w:lang w:eastAsia="ru-RU"/>
        </w:rPr>
        <w:t>) заключили настоящий Контракт (далее - Контракт) о нижеследующем:</w:t>
      </w:r>
    </w:p>
    <w:p w14:paraId="31F34477" w14:textId="77777777" w:rsidR="0000687B" w:rsidRPr="00334ADE" w:rsidRDefault="0000687B" w:rsidP="00563897">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1. Предмет контракта</w:t>
      </w:r>
    </w:p>
    <w:p w14:paraId="5C965103" w14:textId="03D23373" w:rsidR="006354CE" w:rsidRPr="00334ADE" w:rsidRDefault="003F6B72" w:rsidP="006A3EC0">
      <w:pPr>
        <w:widowControl w:val="0"/>
        <w:autoSpaceDE w:val="0"/>
        <w:autoSpaceDN w:val="0"/>
        <w:spacing w:after="0" w:line="240" w:lineRule="auto"/>
        <w:ind w:firstLine="567"/>
        <w:jc w:val="both"/>
        <w:rPr>
          <w:rFonts w:ascii="Times New Roman" w:hAnsi="Times New Roman"/>
          <w:lang w:eastAsia="ar-SA"/>
        </w:rPr>
      </w:pPr>
      <w:r w:rsidRPr="00334ADE">
        <w:rPr>
          <w:rFonts w:ascii="Times New Roman" w:hAnsi="Times New Roman"/>
          <w:lang w:eastAsia="ru-RU"/>
        </w:rPr>
        <w:t xml:space="preserve">1.1. </w:t>
      </w:r>
      <w:r w:rsidR="0000687B" w:rsidRPr="00334ADE">
        <w:rPr>
          <w:rFonts w:ascii="Times New Roman" w:hAnsi="Times New Roman"/>
          <w:lang w:eastAsia="ru-RU"/>
        </w:rPr>
        <w:t xml:space="preserve">По настоящему контракту Исполнитель обязуется </w:t>
      </w:r>
      <w:r w:rsidR="0000687B" w:rsidRPr="00334ADE">
        <w:rPr>
          <w:rFonts w:ascii="Times New Roman" w:hAnsi="Times New Roman"/>
          <w:iCs/>
          <w:lang w:eastAsia="ru-RU"/>
        </w:rPr>
        <w:t xml:space="preserve">оказать </w:t>
      </w:r>
      <w:r w:rsidR="008817CD" w:rsidRPr="00334ADE">
        <w:rPr>
          <w:rFonts w:ascii="Times New Roman" w:hAnsi="Times New Roman"/>
          <w:iCs/>
          <w:lang w:eastAsia="ru-RU"/>
        </w:rPr>
        <w:t xml:space="preserve">услуги </w:t>
      </w:r>
      <w:r w:rsidR="00F33DF5" w:rsidRPr="00334ADE">
        <w:rPr>
          <w:rFonts w:ascii="Times New Roman" w:hAnsi="Times New Roman"/>
          <w:iCs/>
          <w:lang w:eastAsia="ru-RU"/>
        </w:rPr>
        <w:t>по</w:t>
      </w:r>
      <w:r w:rsidR="004D5261" w:rsidRPr="00334ADE">
        <w:rPr>
          <w:rFonts w:ascii="Times New Roman" w:hAnsi="Times New Roman"/>
          <w:iCs/>
          <w:lang w:eastAsia="ru-RU"/>
        </w:rPr>
        <w:t xml:space="preserve"> физической охране, обеспечению контрольно-пропускного режима и сохранности имущества в </w:t>
      </w:r>
      <w:r w:rsidR="008F7B41" w:rsidRPr="008F7B41">
        <w:rPr>
          <w:rFonts w:ascii="Times New Roman" w:eastAsia="Calibri" w:hAnsi="Times New Roman"/>
          <w:lang w:eastAsia="ar-SA"/>
        </w:rPr>
        <w:t>ГБДОУ детский сад № 1</w:t>
      </w:r>
      <w:r w:rsidR="001E6C17">
        <w:rPr>
          <w:rFonts w:ascii="Times New Roman" w:eastAsia="Calibri" w:hAnsi="Times New Roman"/>
          <w:lang w:eastAsia="ar-SA"/>
        </w:rPr>
        <w:t>3</w:t>
      </w:r>
      <w:r w:rsidR="008F7B41" w:rsidRPr="008F7B41">
        <w:rPr>
          <w:rFonts w:ascii="Times New Roman" w:eastAsia="Calibri" w:hAnsi="Times New Roman"/>
          <w:lang w:eastAsia="ar-SA"/>
        </w:rPr>
        <w:t xml:space="preserve"> Выборгского района Санкт-Петербурга</w:t>
      </w:r>
      <w:r w:rsidR="004D5261" w:rsidRPr="00334ADE">
        <w:rPr>
          <w:rFonts w:ascii="Times New Roman" w:hAnsi="Times New Roman"/>
          <w:iCs/>
          <w:lang w:eastAsia="ru-RU"/>
        </w:rPr>
        <w:t xml:space="preserve"> </w:t>
      </w:r>
      <w:r w:rsidR="00F872B7" w:rsidRPr="00334ADE">
        <w:rPr>
          <w:rFonts w:ascii="Times New Roman" w:hAnsi="Times New Roman"/>
          <w:iCs/>
          <w:lang w:eastAsia="ru-RU"/>
        </w:rPr>
        <w:t>(далее – Объект</w:t>
      </w:r>
      <w:r w:rsidR="00D22B08" w:rsidRPr="00334ADE">
        <w:rPr>
          <w:rFonts w:ascii="Times New Roman" w:hAnsi="Times New Roman"/>
          <w:iCs/>
          <w:lang w:eastAsia="ru-RU"/>
        </w:rPr>
        <w:t>)</w:t>
      </w:r>
      <w:r w:rsidR="0078241F" w:rsidRPr="00334ADE">
        <w:rPr>
          <w:rFonts w:ascii="Times New Roman" w:hAnsi="Times New Roman"/>
          <w:iCs/>
          <w:lang w:eastAsia="ru-RU"/>
        </w:rPr>
        <w:t xml:space="preserve"> </w:t>
      </w:r>
      <w:r w:rsidR="004D5261" w:rsidRPr="00334ADE">
        <w:rPr>
          <w:rFonts w:ascii="Times New Roman" w:hAnsi="Times New Roman"/>
          <w:iCs/>
          <w:lang w:eastAsia="ru-RU"/>
        </w:rPr>
        <w:t>в</w:t>
      </w:r>
      <w:r w:rsidR="00D17E59">
        <w:rPr>
          <w:rFonts w:ascii="Times New Roman" w:hAnsi="Times New Roman"/>
          <w:iCs/>
          <w:lang w:eastAsia="ru-RU"/>
        </w:rPr>
        <w:t xml:space="preserve"> </w:t>
      </w:r>
      <w:r w:rsidR="007B6160">
        <w:rPr>
          <w:rFonts w:ascii="Times New Roman" w:hAnsi="Times New Roman"/>
          <w:iCs/>
          <w:lang w:eastAsia="ru-RU"/>
        </w:rPr>
        <w:t>октябре</w:t>
      </w:r>
      <w:r w:rsidR="00D17E59">
        <w:rPr>
          <w:rFonts w:ascii="Times New Roman" w:hAnsi="Times New Roman"/>
          <w:iCs/>
          <w:lang w:eastAsia="ru-RU"/>
        </w:rPr>
        <w:t xml:space="preserve"> - </w:t>
      </w:r>
      <w:r w:rsidR="007B6160">
        <w:rPr>
          <w:rFonts w:ascii="Times New Roman" w:hAnsi="Times New Roman"/>
          <w:iCs/>
          <w:lang w:eastAsia="ru-RU"/>
        </w:rPr>
        <w:t>декабре</w:t>
      </w:r>
      <w:r w:rsidR="004D5261" w:rsidRPr="00334ADE">
        <w:rPr>
          <w:rFonts w:ascii="Times New Roman" w:hAnsi="Times New Roman"/>
          <w:iCs/>
          <w:lang w:eastAsia="ru-RU"/>
        </w:rPr>
        <w:t xml:space="preserve"> 2024</w:t>
      </w:r>
      <w:r w:rsidR="001A3112">
        <w:rPr>
          <w:rFonts w:ascii="Times New Roman" w:hAnsi="Times New Roman"/>
          <w:iCs/>
          <w:lang w:eastAsia="ru-RU"/>
        </w:rPr>
        <w:t xml:space="preserve"> </w:t>
      </w:r>
      <w:r w:rsidR="004D5261" w:rsidRPr="00334ADE">
        <w:rPr>
          <w:rFonts w:ascii="Times New Roman" w:hAnsi="Times New Roman"/>
          <w:iCs/>
          <w:lang w:eastAsia="ru-RU"/>
        </w:rPr>
        <w:t>год</w:t>
      </w:r>
      <w:r w:rsidR="00D17E59">
        <w:rPr>
          <w:rFonts w:ascii="Times New Roman" w:hAnsi="Times New Roman"/>
          <w:iCs/>
          <w:lang w:eastAsia="ru-RU"/>
        </w:rPr>
        <w:t>а</w:t>
      </w:r>
      <w:r w:rsidR="004D5261" w:rsidRPr="00334ADE">
        <w:rPr>
          <w:rFonts w:ascii="Times New Roman" w:hAnsi="Times New Roman"/>
          <w:iCs/>
          <w:lang w:eastAsia="ru-RU"/>
        </w:rPr>
        <w:t xml:space="preserve"> </w:t>
      </w:r>
      <w:r w:rsidR="0078241F" w:rsidRPr="00334ADE">
        <w:rPr>
          <w:rFonts w:ascii="Times New Roman" w:hAnsi="Times New Roman"/>
        </w:rPr>
        <w:t>(далее - услуги)</w:t>
      </w:r>
      <w:r w:rsidR="006354CE" w:rsidRPr="00334ADE">
        <w:rPr>
          <w:rFonts w:ascii="Times New Roman" w:hAnsi="Times New Roman"/>
          <w:lang w:eastAsia="ar-SA"/>
        </w:rPr>
        <w:t xml:space="preserve">. </w:t>
      </w:r>
    </w:p>
    <w:p w14:paraId="0DAEBA62" w14:textId="77777777" w:rsidR="0000687B" w:rsidRPr="00334ADE" w:rsidRDefault="006354CE" w:rsidP="006A3EC0">
      <w:pPr>
        <w:widowControl w:val="0"/>
        <w:autoSpaceDE w:val="0"/>
        <w:autoSpaceDN w:val="0"/>
        <w:spacing w:after="0" w:line="240" w:lineRule="auto"/>
        <w:ind w:firstLine="567"/>
        <w:jc w:val="both"/>
        <w:rPr>
          <w:rFonts w:ascii="Times New Roman" w:hAnsi="Times New Roman"/>
          <w:bCs/>
          <w:iCs/>
          <w:lang w:eastAsia="ru-RU"/>
        </w:rPr>
      </w:pPr>
      <w:r w:rsidRPr="00334ADE">
        <w:rPr>
          <w:rFonts w:ascii="Times New Roman" w:hAnsi="Times New Roman"/>
          <w:lang w:eastAsia="ar-SA"/>
        </w:rPr>
        <w:t xml:space="preserve">1.1.1. Услуги оказываются Исполнителем </w:t>
      </w:r>
      <w:r w:rsidR="003F6B72" w:rsidRPr="00334ADE">
        <w:rPr>
          <w:rFonts w:ascii="Times New Roman" w:hAnsi="Times New Roman"/>
        </w:rPr>
        <w:t xml:space="preserve">в </w:t>
      </w:r>
      <w:r w:rsidR="0000687B" w:rsidRPr="00334ADE">
        <w:rPr>
          <w:rFonts w:ascii="Times New Roman" w:hAnsi="Times New Roman"/>
        </w:rPr>
        <w:t>срок, предусмотренный настоящим контрактом, согласно Спецификации (</w:t>
      </w:r>
      <w:hyperlink r:id="rId8" w:anchor="P434"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1</w:t>
        </w:r>
      </w:hyperlink>
      <w:r w:rsidR="0000687B" w:rsidRPr="00334ADE">
        <w:rPr>
          <w:rFonts w:ascii="Times New Roman" w:hAnsi="Times New Roman"/>
        </w:rPr>
        <w:t xml:space="preserve"> к настоящему контракту) и </w:t>
      </w:r>
      <w:r w:rsidR="00F872B7" w:rsidRPr="00334ADE">
        <w:rPr>
          <w:rFonts w:ascii="Times New Roman" w:hAnsi="Times New Roman"/>
        </w:rPr>
        <w:t>Описанием</w:t>
      </w:r>
      <w:r w:rsidR="00C352D6" w:rsidRPr="00334ADE">
        <w:rPr>
          <w:rFonts w:ascii="Times New Roman" w:hAnsi="Times New Roman"/>
        </w:rPr>
        <w:t xml:space="preserve"> объекта закупки</w:t>
      </w:r>
      <w:r w:rsidR="0000687B" w:rsidRPr="00334ADE">
        <w:rPr>
          <w:rFonts w:ascii="Times New Roman" w:hAnsi="Times New Roman"/>
        </w:rPr>
        <w:t xml:space="preserve"> (</w:t>
      </w:r>
      <w:hyperlink r:id="rId9" w:anchor="P518"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2</w:t>
        </w:r>
      </w:hyperlink>
      <w:r w:rsidR="0000687B" w:rsidRPr="00334ADE">
        <w:rPr>
          <w:rFonts w:ascii="Times New Roman" w:hAnsi="Times New Roman"/>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14:paraId="60AF6D17" w14:textId="57DB5613" w:rsidR="001A3112" w:rsidRPr="001E6C17" w:rsidRDefault="0000687B" w:rsidP="001A3112">
      <w:pPr>
        <w:tabs>
          <w:tab w:val="left" w:pos="709"/>
        </w:tabs>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1.2. </w:t>
      </w:r>
      <w:r w:rsidR="00B51BD9">
        <w:rPr>
          <w:rFonts w:ascii="Times New Roman" w:hAnsi="Times New Roman"/>
          <w:lang w:eastAsia="ru-RU"/>
        </w:rPr>
        <w:t>Период (Срок)</w:t>
      </w:r>
      <w:r w:rsidRPr="00334ADE">
        <w:rPr>
          <w:rFonts w:ascii="Times New Roman" w:hAnsi="Times New Roman"/>
          <w:lang w:eastAsia="ru-RU"/>
        </w:rPr>
        <w:t xml:space="preserve"> оказания </w:t>
      </w:r>
      <w:proofErr w:type="gramStart"/>
      <w:r w:rsidRPr="00334ADE">
        <w:rPr>
          <w:rFonts w:ascii="Times New Roman" w:hAnsi="Times New Roman"/>
          <w:lang w:eastAsia="ru-RU"/>
        </w:rPr>
        <w:t>услуг</w:t>
      </w:r>
      <w:r w:rsidRPr="001E6C17">
        <w:rPr>
          <w:rFonts w:ascii="Times New Roman" w:hAnsi="Times New Roman"/>
          <w:lang w:eastAsia="ru-RU"/>
        </w:rPr>
        <w:t xml:space="preserve">: </w:t>
      </w:r>
      <w:r w:rsidR="001A3112" w:rsidRPr="001E6C17">
        <w:rPr>
          <w:rFonts w:ascii="Times New Roman" w:hAnsi="Times New Roman"/>
          <w:lang w:eastAsia="ru-RU"/>
        </w:rPr>
        <w:t xml:space="preserve"> с</w:t>
      </w:r>
      <w:proofErr w:type="gramEnd"/>
      <w:r w:rsidR="001A3112" w:rsidRPr="001E6C17">
        <w:rPr>
          <w:rFonts w:ascii="Times New Roman" w:hAnsi="Times New Roman"/>
          <w:lang w:eastAsia="ru-RU"/>
        </w:rPr>
        <w:t xml:space="preserve"> </w:t>
      </w:r>
      <w:r w:rsidR="007B6160">
        <w:rPr>
          <w:rFonts w:ascii="Times New Roman" w:hAnsi="Times New Roman"/>
          <w:lang w:eastAsia="ru-RU"/>
        </w:rPr>
        <w:t>01</w:t>
      </w:r>
      <w:r w:rsidR="001A3112" w:rsidRPr="001E6C17">
        <w:rPr>
          <w:rFonts w:ascii="Times New Roman" w:hAnsi="Times New Roman"/>
          <w:lang w:eastAsia="ru-RU"/>
        </w:rPr>
        <w:t xml:space="preserve"> </w:t>
      </w:r>
      <w:r w:rsidR="007B6160">
        <w:rPr>
          <w:rFonts w:ascii="Times New Roman" w:hAnsi="Times New Roman"/>
          <w:lang w:eastAsia="ru-RU"/>
        </w:rPr>
        <w:t>октября</w:t>
      </w:r>
      <w:r w:rsidR="001A3112" w:rsidRPr="001E6C17">
        <w:rPr>
          <w:rFonts w:ascii="Times New Roman" w:hAnsi="Times New Roman"/>
          <w:lang w:eastAsia="ru-RU"/>
        </w:rPr>
        <w:t xml:space="preserve"> 2024 года по </w:t>
      </w:r>
      <w:r w:rsidR="00F6089C" w:rsidRPr="001E6C17">
        <w:rPr>
          <w:rFonts w:ascii="Times New Roman" w:hAnsi="Times New Roman"/>
          <w:lang w:eastAsia="ru-RU"/>
        </w:rPr>
        <w:t>3</w:t>
      </w:r>
      <w:r w:rsidR="007B6160">
        <w:rPr>
          <w:rFonts w:ascii="Times New Roman" w:hAnsi="Times New Roman"/>
          <w:lang w:eastAsia="ru-RU"/>
        </w:rPr>
        <w:t>1 декабря</w:t>
      </w:r>
      <w:r w:rsidR="001A3112" w:rsidRPr="001E6C17">
        <w:rPr>
          <w:rFonts w:ascii="Times New Roman" w:hAnsi="Times New Roman"/>
          <w:lang w:eastAsia="ru-RU"/>
        </w:rPr>
        <w:t xml:space="preserve"> 2024 года</w:t>
      </w:r>
    </w:p>
    <w:p w14:paraId="454DFF36" w14:textId="0FC8962E" w:rsidR="008C0372" w:rsidRPr="001E6C17" w:rsidRDefault="000D6536" w:rsidP="001A3112">
      <w:pPr>
        <w:tabs>
          <w:tab w:val="left" w:pos="709"/>
        </w:tabs>
        <w:spacing w:after="0" w:line="240" w:lineRule="auto"/>
        <w:ind w:firstLine="567"/>
        <w:jc w:val="both"/>
        <w:rPr>
          <w:rFonts w:ascii="Times New Roman" w:hAnsi="Times New Roman"/>
          <w:lang w:eastAsia="ru-RU"/>
        </w:rPr>
      </w:pPr>
      <w:r w:rsidRPr="001E6C17">
        <w:rPr>
          <w:rFonts w:ascii="Times New Roman" w:hAnsi="Times New Roman"/>
          <w:lang w:eastAsia="ru-RU"/>
        </w:rPr>
        <w:t xml:space="preserve">Начало оказания услуг </w:t>
      </w:r>
      <w:r w:rsidR="008C0372" w:rsidRPr="001E6C17">
        <w:rPr>
          <w:rFonts w:ascii="Times New Roman" w:hAnsi="Times New Roman"/>
          <w:lang w:eastAsia="ru-RU"/>
        </w:rPr>
        <w:t xml:space="preserve">с 00 ч. 00 мин. </w:t>
      </w:r>
      <w:r w:rsidR="007B6160">
        <w:rPr>
          <w:rFonts w:ascii="Times New Roman" w:hAnsi="Times New Roman"/>
          <w:lang w:eastAsia="ru-RU"/>
        </w:rPr>
        <w:t>01</w:t>
      </w:r>
      <w:r w:rsidR="008C0372" w:rsidRPr="001E6C17">
        <w:rPr>
          <w:rFonts w:ascii="Times New Roman" w:hAnsi="Times New Roman"/>
          <w:lang w:eastAsia="ru-RU"/>
        </w:rPr>
        <w:t>.</w:t>
      </w:r>
      <w:r w:rsidR="007B6160">
        <w:rPr>
          <w:rFonts w:ascii="Times New Roman" w:hAnsi="Times New Roman"/>
          <w:lang w:eastAsia="ru-RU"/>
        </w:rPr>
        <w:t>10</w:t>
      </w:r>
      <w:r w:rsidR="008C0372" w:rsidRPr="001E6C17">
        <w:rPr>
          <w:rFonts w:ascii="Times New Roman" w:hAnsi="Times New Roman"/>
          <w:lang w:eastAsia="ru-RU"/>
        </w:rPr>
        <w:t xml:space="preserve">.2024 г. после подписания Сторонами акта передачи Объектов для оказания услуг. Акт передачи Объектов для оказания услуг должен быть подписан Заказчиком и Исполнителем </w:t>
      </w:r>
      <w:r w:rsidR="007B6160">
        <w:rPr>
          <w:rFonts w:ascii="Times New Roman" w:hAnsi="Times New Roman"/>
          <w:lang w:eastAsia="ru-RU"/>
        </w:rPr>
        <w:t>30</w:t>
      </w:r>
      <w:r w:rsidR="00836CA4" w:rsidRPr="001E6C17">
        <w:rPr>
          <w:rFonts w:ascii="Times New Roman" w:hAnsi="Times New Roman"/>
          <w:lang w:eastAsia="ru-RU"/>
        </w:rPr>
        <w:t xml:space="preserve"> </w:t>
      </w:r>
      <w:r w:rsidR="007B6160">
        <w:rPr>
          <w:rFonts w:ascii="Times New Roman" w:hAnsi="Times New Roman"/>
          <w:lang w:eastAsia="ru-RU"/>
        </w:rPr>
        <w:t>сентября</w:t>
      </w:r>
      <w:r w:rsidR="00C414AB" w:rsidRPr="001E6C17">
        <w:rPr>
          <w:rFonts w:ascii="Times New Roman" w:hAnsi="Times New Roman"/>
          <w:lang w:eastAsia="ru-RU"/>
        </w:rPr>
        <w:t xml:space="preserve"> </w:t>
      </w:r>
      <w:r w:rsidR="008C0372" w:rsidRPr="001E6C17">
        <w:rPr>
          <w:rFonts w:ascii="Times New Roman" w:hAnsi="Times New Roman"/>
          <w:lang w:eastAsia="ru-RU"/>
        </w:rPr>
        <w:t>202</w:t>
      </w:r>
      <w:r w:rsidR="001A3112" w:rsidRPr="001E6C17">
        <w:rPr>
          <w:rFonts w:ascii="Times New Roman" w:hAnsi="Times New Roman"/>
          <w:lang w:eastAsia="ru-RU"/>
        </w:rPr>
        <w:t>4</w:t>
      </w:r>
      <w:r w:rsidR="008C0372" w:rsidRPr="001E6C17">
        <w:rPr>
          <w:rFonts w:ascii="Times New Roman" w:hAnsi="Times New Roman"/>
          <w:lang w:eastAsia="ru-RU"/>
        </w:rPr>
        <w:t xml:space="preserve"> г.</w:t>
      </w:r>
    </w:p>
    <w:p w14:paraId="5C448C1A" w14:textId="43812A4E" w:rsidR="008C0372" w:rsidRPr="008C0372" w:rsidRDefault="008C0372" w:rsidP="008C0372">
      <w:pPr>
        <w:autoSpaceDE w:val="0"/>
        <w:spacing w:after="0" w:line="240" w:lineRule="auto"/>
        <w:ind w:firstLine="567"/>
        <w:jc w:val="both"/>
        <w:rPr>
          <w:rFonts w:ascii="Times New Roman" w:hAnsi="Times New Roman"/>
          <w:lang w:eastAsia="ru-RU"/>
        </w:rPr>
      </w:pPr>
      <w:r w:rsidRPr="001E6C17">
        <w:rPr>
          <w:rFonts w:ascii="Times New Roman" w:hAnsi="Times New Roman"/>
          <w:lang w:eastAsia="ru-RU"/>
        </w:rPr>
        <w:t>Дата и время окончания оказания услуг: 3</w:t>
      </w:r>
      <w:r w:rsidR="007B6160">
        <w:rPr>
          <w:rFonts w:ascii="Times New Roman" w:hAnsi="Times New Roman"/>
          <w:lang w:eastAsia="ru-RU"/>
        </w:rPr>
        <w:t>1</w:t>
      </w:r>
      <w:r w:rsidRPr="001E6C17">
        <w:rPr>
          <w:rFonts w:ascii="Times New Roman" w:hAnsi="Times New Roman"/>
          <w:lang w:eastAsia="ru-RU"/>
        </w:rPr>
        <w:t>.</w:t>
      </w:r>
      <w:r w:rsidR="007B6160">
        <w:rPr>
          <w:rFonts w:ascii="Times New Roman" w:hAnsi="Times New Roman"/>
          <w:lang w:eastAsia="ru-RU"/>
        </w:rPr>
        <w:t>12</w:t>
      </w:r>
      <w:r w:rsidRPr="001E6C17">
        <w:rPr>
          <w:rFonts w:ascii="Times New Roman" w:hAnsi="Times New Roman"/>
          <w:lang w:eastAsia="ru-RU"/>
        </w:rPr>
        <w:t>.202</w:t>
      </w:r>
      <w:r w:rsidR="001A3112" w:rsidRPr="001E6C17">
        <w:rPr>
          <w:rFonts w:ascii="Times New Roman" w:hAnsi="Times New Roman"/>
          <w:lang w:eastAsia="ru-RU"/>
        </w:rPr>
        <w:t xml:space="preserve">4 </w:t>
      </w:r>
      <w:r w:rsidRPr="001E6C17">
        <w:rPr>
          <w:rFonts w:ascii="Times New Roman" w:hAnsi="Times New Roman"/>
          <w:lang w:eastAsia="ru-RU"/>
        </w:rPr>
        <w:t>г., время 23 часа 59 минут.</w:t>
      </w:r>
    </w:p>
    <w:p w14:paraId="4CBF9C8F" w14:textId="77777777" w:rsidR="008C0372" w:rsidRDefault="008C0372" w:rsidP="008C0372">
      <w:pPr>
        <w:autoSpaceDE w:val="0"/>
        <w:spacing w:after="0" w:line="240" w:lineRule="auto"/>
        <w:ind w:firstLine="567"/>
        <w:jc w:val="both"/>
        <w:rPr>
          <w:rFonts w:ascii="Times New Roman" w:hAnsi="Times New Roman"/>
          <w:lang w:eastAsia="ru-RU"/>
        </w:rPr>
      </w:pPr>
      <w:r w:rsidRPr="008C0372">
        <w:rPr>
          <w:rFonts w:ascii="Times New Roman" w:hAnsi="Times New Roman"/>
          <w:lang w:eastAsia="ru-RU"/>
        </w:rPr>
        <w:t>1.3. С момента начала оказания услуг Стороны подписывают Акт принятия объекта(</w:t>
      </w:r>
      <w:proofErr w:type="spellStart"/>
      <w:r w:rsidRPr="008C0372">
        <w:rPr>
          <w:rFonts w:ascii="Times New Roman" w:hAnsi="Times New Roman"/>
          <w:lang w:eastAsia="ru-RU"/>
        </w:rPr>
        <w:t>ов</w:t>
      </w:r>
      <w:proofErr w:type="spellEnd"/>
      <w:r w:rsidRPr="008C0372">
        <w:rPr>
          <w:rFonts w:ascii="Times New Roman" w:hAnsi="Times New Roman"/>
          <w:lang w:eastAsia="ru-RU"/>
        </w:rPr>
        <w:t>) под охрану по форме, согласованной Сторонами (приложение № 3 к настоящему контракту), а с момента окончания срока оказания данных услуг - Акт о снятии охраны по форме, согласованной Сторонами (приложение № 4 к настоящему контракту).</w:t>
      </w:r>
    </w:p>
    <w:p w14:paraId="290E6655" w14:textId="5F06F276" w:rsidR="00CB2D6A" w:rsidRPr="00F161AD" w:rsidRDefault="0000687B" w:rsidP="00F161AD">
      <w:pPr>
        <w:autoSpaceDE w:val="0"/>
        <w:autoSpaceDN w:val="0"/>
        <w:adjustRightInd w:val="0"/>
        <w:spacing w:after="0" w:line="240" w:lineRule="auto"/>
        <w:ind w:firstLine="567"/>
        <w:jc w:val="both"/>
        <w:rPr>
          <w:rFonts w:ascii="Times New Roman" w:hAnsi="Times New Roman"/>
        </w:rPr>
      </w:pPr>
      <w:r w:rsidRPr="00334ADE">
        <w:rPr>
          <w:rFonts w:ascii="Times New Roman" w:hAnsi="Times New Roman"/>
        </w:rPr>
        <w:t xml:space="preserve">1.4. Место оказания услуг: </w:t>
      </w:r>
      <w:r w:rsidR="001E6C17">
        <w:rPr>
          <w:rFonts w:ascii="Times New Roman" w:hAnsi="Times New Roman"/>
        </w:rPr>
        <w:t>194356, г. Санкт-Петербург, пос. Парголово, ул. Михаила Дудина д.18, стр.1</w:t>
      </w:r>
    </w:p>
    <w:p w14:paraId="28789FA0" w14:textId="77777777" w:rsidR="00E94E71" w:rsidRDefault="00E94E71" w:rsidP="0000687B">
      <w:pPr>
        <w:widowControl w:val="0"/>
        <w:autoSpaceDE w:val="0"/>
        <w:autoSpaceDN w:val="0"/>
        <w:spacing w:after="0" w:line="240" w:lineRule="auto"/>
        <w:jc w:val="center"/>
        <w:outlineLvl w:val="1"/>
        <w:rPr>
          <w:rFonts w:ascii="Times New Roman" w:hAnsi="Times New Roman"/>
          <w:b/>
          <w:lang w:eastAsia="ru-RU"/>
        </w:rPr>
      </w:pPr>
    </w:p>
    <w:p w14:paraId="577133A7"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2. Взаимодействие Сторон</w:t>
      </w:r>
    </w:p>
    <w:p w14:paraId="2CD7688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 Исполнитель обязан:</w:t>
      </w:r>
    </w:p>
    <w:p w14:paraId="5ED2F616"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2.1.1. Принять от Заказчика по акту Объект для оказания услуг в срок, указанный в п. 1.2. контракта. Оказать услуги Заказчику лично согласно Спецификации (приложение №1 к Контракту) и Описанию объекта закупки (приложение № 2 к контракту).</w:t>
      </w:r>
    </w:p>
    <w:p w14:paraId="5E37966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2.1.2. Оказать услуги Заказчику лично согласно Спецификации (приложение № 1 к контракту) и Описанию объекта закупки (приложение № 2 к контракту).</w:t>
      </w:r>
    </w:p>
    <w:p w14:paraId="24E0E500" w14:textId="1EA76DF8"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3</w:t>
      </w:r>
      <w:r>
        <w:rPr>
          <w:rFonts w:ascii="Times New Roman" w:hAnsi="Times New Roman"/>
          <w:lang w:eastAsia="ru-RU"/>
        </w:rPr>
        <w:t xml:space="preserve">.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0" w:history="1">
        <w:r>
          <w:rPr>
            <w:rStyle w:val="a9"/>
            <w:rFonts w:ascii="Times New Roman" w:hAnsi="Times New Roman"/>
            <w:lang w:eastAsia="ru-RU"/>
          </w:rPr>
          <w:t>ч. 3 ст. 3</w:t>
        </w:r>
      </w:hyperlink>
      <w:r>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Pr>
            <w:rFonts w:ascii="Times New Roman" w:hAnsi="Times New Roman"/>
            <w:lang w:eastAsia="ru-RU"/>
          </w:rPr>
          <w:t>1992 г</w:t>
        </w:r>
      </w:smartTag>
      <w:r>
        <w:rPr>
          <w:rFonts w:ascii="Times New Roman" w:hAnsi="Times New Roman"/>
          <w:lang w:eastAsia="ru-RU"/>
        </w:rPr>
        <w:t>.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(далее - Список) в соответствии с Описанием объекта закупки (приложение № 2 к настоящему контракту).</w:t>
      </w:r>
    </w:p>
    <w:p w14:paraId="62BDE90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Количество работников в Списке должно обеспечивать оказание услуг в объеме, установленном Описанием объекта закупки, с учетом требований </w:t>
      </w:r>
      <w:hyperlink r:id="rId11" w:history="1">
        <w:r>
          <w:rPr>
            <w:rStyle w:val="a9"/>
            <w:rFonts w:ascii="Times New Roman" w:hAnsi="Times New Roman"/>
            <w:lang w:eastAsia="ru-RU"/>
          </w:rPr>
          <w:t>ст. 91</w:t>
        </w:r>
      </w:hyperlink>
      <w:r>
        <w:rPr>
          <w:rFonts w:ascii="Times New Roman" w:hAnsi="Times New Roman"/>
          <w:lang w:eastAsia="ru-RU"/>
        </w:rPr>
        <w:t xml:space="preserve"> Трудового кодекса Российской Федерации.</w:t>
      </w:r>
    </w:p>
    <w:p w14:paraId="2AA2461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2E683DFF" w14:textId="639109FC"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4</w:t>
      </w:r>
      <w:r>
        <w:rPr>
          <w:rFonts w:ascii="Times New Roman" w:hAnsi="Times New Roman"/>
          <w:lang w:eastAsia="ru-RU"/>
        </w:rPr>
        <w:t xml:space="preserve">. По требованию Заказчика в течение 3 (трех) рабочих дней представить Заказчику </w:t>
      </w:r>
      <w:r>
        <w:rPr>
          <w:rFonts w:ascii="Times New Roman" w:hAnsi="Times New Roman"/>
          <w:lang w:eastAsia="ru-RU"/>
        </w:rPr>
        <w:lastRenderedPageBreak/>
        <w:t xml:space="preserve">надлежащим образом заверенные Исполнителем копии документов, подтверждающих сведения о работниках, указанных в Списке, в соответствии со </w:t>
      </w:r>
      <w:hyperlink r:id="rId12" w:history="1">
        <w:r>
          <w:rPr>
            <w:rStyle w:val="a9"/>
            <w:rFonts w:ascii="Times New Roman" w:hAnsi="Times New Roman"/>
            <w:lang w:eastAsia="ru-RU"/>
          </w:rPr>
          <w:t>ст. 11.1</w:t>
        </w:r>
      </w:hyperlink>
      <w:r>
        <w:rPr>
          <w:rFonts w:ascii="Times New Roman" w:hAnsi="Times New Roman"/>
          <w:lang w:eastAsia="ru-RU"/>
        </w:rPr>
        <w:t xml:space="preserve">, </w:t>
      </w:r>
      <w:hyperlink r:id="rId13" w:history="1">
        <w:r>
          <w:rPr>
            <w:rStyle w:val="a9"/>
            <w:rFonts w:ascii="Times New Roman" w:hAnsi="Times New Roman"/>
            <w:lang w:eastAsia="ru-RU"/>
          </w:rPr>
          <w:t>ч. 7 ст. 12</w:t>
        </w:r>
      </w:hyperlink>
      <w:r>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Pr>
            <w:rFonts w:ascii="Times New Roman" w:hAnsi="Times New Roman"/>
            <w:lang w:eastAsia="ru-RU"/>
          </w:rPr>
          <w:t>1992 г</w:t>
        </w:r>
      </w:smartTag>
      <w:r>
        <w:rPr>
          <w:rFonts w:ascii="Times New Roman" w:hAnsi="Times New Roman"/>
          <w:lang w:eastAsia="ru-RU"/>
        </w:rPr>
        <w:t>. № 2487-1 «О частной детективной и охранной деятельности в Российской Федерации».</w:t>
      </w:r>
    </w:p>
    <w:p w14:paraId="701F1E59" w14:textId="79A1E6FE"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5</w:t>
      </w:r>
      <w:r>
        <w:rPr>
          <w:rFonts w:ascii="Times New Roman" w:hAnsi="Times New Roman"/>
          <w:lang w:eastAsia="ru-RU"/>
        </w:rPr>
        <w:t>.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74DC3DCE" w14:textId="31288961"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6</w:t>
      </w:r>
      <w:r>
        <w:rPr>
          <w:rFonts w:ascii="Times New Roman" w:hAnsi="Times New Roman"/>
          <w:lang w:eastAsia="ru-RU"/>
        </w:rPr>
        <w:t>.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 Соблюдать производственную, финансовую, коммерческую тайны и другие сведения, разглашение которых может принести моральный или материальный ущерб Заказчику.</w:t>
      </w:r>
    </w:p>
    <w:p w14:paraId="403C033E" w14:textId="41207F46"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7</w:t>
      </w:r>
      <w:r>
        <w:rPr>
          <w:rFonts w:ascii="Times New Roman" w:hAnsi="Times New Roman"/>
          <w:lang w:eastAsia="ru-RU"/>
        </w:rPr>
        <w:t>. Принимать немедленные меры в случае выявления нарушений службы и режима охраны объекта сотрудниками Исполнителя.</w:t>
      </w:r>
    </w:p>
    <w:p w14:paraId="595541A8"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 Заказчик обязан:</w:t>
      </w:r>
    </w:p>
    <w:p w14:paraId="36C4A598"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2.2.1. Передать Объект для оказания услуг по акту в срок, указанный в 1.2. контракта.</w:t>
      </w:r>
    </w:p>
    <w:p w14:paraId="311190B6"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2.2.2.Обеспечить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w:t>
      </w:r>
      <w:r>
        <w:rPr>
          <w:rFonts w:ascii="Times New Roman" w:hAnsi="Times New Roman"/>
        </w:rPr>
        <w:t xml:space="preserve"> </w:t>
      </w:r>
      <w:r>
        <w:rPr>
          <w:rFonts w:ascii="Times New Roman" w:hAnsi="Times New Roman"/>
          <w:lang w:eastAsia="ru-RU"/>
        </w:rPr>
        <w:t>на объекте согласно Описанию объекта закупки (приложение № 2 к настоящему контракту).</w:t>
      </w:r>
    </w:p>
    <w:p w14:paraId="09E95D7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2.2.3.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58B2DB9E"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2.2.4. Оплатить оказанные услуги в соответствии с условиями настоящего контракта, в случае надлежащего выполнения Исполнителем обязательств по Контракту.</w:t>
      </w:r>
    </w:p>
    <w:p w14:paraId="60A02A3E"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2.2.5. Провести приемку результата оказанных услуг для проверки его на соответствие условиям контракта, в порядке и сроки, установленные в разделе 3 настоящего контракта.</w:t>
      </w:r>
    </w:p>
    <w:p w14:paraId="7B81714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2.2.6. Принять решение об одностороннем отказе от исполнения контракта в случае, если:</w:t>
      </w:r>
    </w:p>
    <w:p w14:paraId="2FE47C94" w14:textId="77777777" w:rsidR="00836CA4" w:rsidRDefault="00836CA4" w:rsidP="00836CA4">
      <w:pPr>
        <w:spacing w:after="0" w:line="240" w:lineRule="auto"/>
        <w:ind w:firstLine="567"/>
        <w:jc w:val="both"/>
        <w:rPr>
          <w:rFonts w:ascii="Times New Roman" w:hAnsi="Times New Roman"/>
        </w:rPr>
      </w:pPr>
      <w:r>
        <w:rPr>
          <w:rFonts w:ascii="Times New Roman" w:hAnsi="Times New Roman"/>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 1.1 (при наличии такого требования) ст. 31 Федерального закона № 44-ФЗ); </w:t>
      </w:r>
    </w:p>
    <w:p w14:paraId="6B8BF8EE" w14:textId="77777777" w:rsidR="00836CA4" w:rsidRDefault="00836CA4" w:rsidP="00836CA4">
      <w:pPr>
        <w:widowControl w:val="0"/>
        <w:autoSpaceDE w:val="0"/>
        <w:autoSpaceDN w:val="0"/>
        <w:spacing w:after="0" w:line="240" w:lineRule="auto"/>
        <w:ind w:firstLine="567"/>
        <w:jc w:val="both"/>
        <w:rPr>
          <w:rFonts w:ascii="Times New Roman" w:hAnsi="Times New Roman"/>
        </w:rPr>
      </w:pPr>
      <w:r>
        <w:rPr>
          <w:rFonts w:ascii="Times New Roman" w:hAnsi="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73D9A105"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2.2.7. Возвратить Исполнителю денежные средства, внесенные Исполнителем в качестве обеспечения исполнения Контракта (в том числе части этих денежных средств в случае уменьшения размера обеспечения исполнения контракта в соответствии с ч. 7, 7.1 и 7.2 ст. 96 Федерального закона №44-ФЗ), при условии надлежащего исполнения Исполнителем всех своих обязательств по Контракту, в течение 30 дней с даты исполнения Исполнителем обязательств, предусмотренных контрактом и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таком письменном требовании.</w:t>
      </w:r>
    </w:p>
    <w:p w14:paraId="7F031FA5"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2.2.7. Сообщать Исполнителю не позднее, чем за 10 дней о проведении ремонта помещений и переоборудования объекта, об изменении на нем режима, профиля работ, появлении новых или изменении мест хранения ценностей и при проведении других мероприятий, вследствие которых может потребоваться изменение характера охраны, дислокации постов или дополнительного оборудования средствами охранно-пожарной сигнализации.</w:t>
      </w:r>
    </w:p>
    <w:p w14:paraId="35E1ED4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2.2.8. Предоставить Исполнителю список служебных и домашних телефонов руководящих и других ответственных лиц Заказчика.</w:t>
      </w:r>
    </w:p>
    <w:p w14:paraId="3757E19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2.2.9. Осуществлять мероприятия по противопожарной профилактике и обеспечивать противопожарную безопасность на Объекте. </w:t>
      </w:r>
    </w:p>
    <w:p w14:paraId="4176CEFA"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2.3. Исполнитель имеет право:</w:t>
      </w:r>
    </w:p>
    <w:p w14:paraId="05EF143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2.3.1. </w:t>
      </w:r>
      <w:r>
        <w:rPr>
          <w:rFonts w:ascii="Times New Roman" w:eastAsia="Calibri" w:hAnsi="Times New Roman"/>
          <w:lang w:eastAsia="ru-RU"/>
        </w:rPr>
        <w:t>Требовать своевременного подписания Заказчиком документа о приемке по настоящему Контракту в соответствии со сроком, указанным в разделе 3 настоящего Контракта.</w:t>
      </w:r>
    </w:p>
    <w:p w14:paraId="3FE7D2E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lastRenderedPageBreak/>
        <w:t xml:space="preserve">2.3.2. Требовать своевременной оплаты оказанных услуг в соответствии с </w:t>
      </w:r>
      <w:hyperlink r:id="rId14" w:anchor="P229" w:history="1">
        <w:r>
          <w:rPr>
            <w:rStyle w:val="a9"/>
            <w:rFonts w:ascii="Times New Roman" w:hAnsi="Times New Roman"/>
            <w:lang w:eastAsia="ru-RU"/>
          </w:rPr>
          <w:t>пунктом 5.4</w:t>
        </w:r>
      </w:hyperlink>
      <w:r>
        <w:rPr>
          <w:rFonts w:ascii="Times New Roman" w:hAnsi="Times New Roman"/>
          <w:lang w:eastAsia="ru-RU"/>
        </w:rPr>
        <w:t xml:space="preserve"> настоящего контракта.</w:t>
      </w:r>
    </w:p>
    <w:p w14:paraId="3B91EB76"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2.3.3. Письменно запрашивать у Заказчика разъяснения и уточнения относительно оказания услуг</w:t>
      </w:r>
      <w:r>
        <w:rPr>
          <w:rFonts w:ascii="Times New Roman" w:hAnsi="Times New Roman"/>
          <w:lang w:eastAsia="ru-RU"/>
        </w:rPr>
        <w:br/>
        <w:t>в рамках настоящего контракта.</w:t>
      </w:r>
    </w:p>
    <w:p w14:paraId="6802F305"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2.3.4. Осуществлять иные права, не указанные в тексте настоящего контракта, в соответствии </w:t>
      </w:r>
      <w:r>
        <w:rPr>
          <w:rFonts w:ascii="Times New Roman" w:hAnsi="Times New Roman"/>
          <w:lang w:eastAsia="ru-RU"/>
        </w:rPr>
        <w:br/>
        <w:t>с законодательными и иными нормативными правовыми актами Российской Федерации.</w:t>
      </w:r>
    </w:p>
    <w:p w14:paraId="5431E8E6"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 Заказчик имеет право:</w:t>
      </w:r>
    </w:p>
    <w:p w14:paraId="19C0907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2.4.1. В любое время проверять ход и качество услуг, оказываемых Исполнителем, не вмешиваясь </w:t>
      </w:r>
      <w:r>
        <w:rPr>
          <w:rFonts w:ascii="Times New Roman" w:hAnsi="Times New Roman"/>
          <w:lang w:eastAsia="ru-RU"/>
        </w:rPr>
        <w:br/>
        <w:t>в его хозяйственную деятельность.</w:t>
      </w:r>
    </w:p>
    <w:p w14:paraId="0B7378C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67EC552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2.4.3. Осуществлять иные права в соответствии с законодательными и иными нормативными правовыми актами Российской Федерации.</w:t>
      </w:r>
    </w:p>
    <w:p w14:paraId="708CDA7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p>
    <w:p w14:paraId="66A5103E"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3. Порядок сдачи и приемки услуг</w:t>
      </w:r>
    </w:p>
    <w:p w14:paraId="656D09A4" w14:textId="77777777" w:rsidR="00836CA4" w:rsidRDefault="00836CA4" w:rsidP="00836CA4">
      <w:pPr>
        <w:tabs>
          <w:tab w:val="left" w:pos="567"/>
        </w:tabs>
        <w:suppressAutoHyphens/>
        <w:spacing w:after="0" w:line="240" w:lineRule="auto"/>
        <w:jc w:val="both"/>
        <w:rPr>
          <w:rFonts w:ascii="Times New Roman" w:hAnsi="Times New Roman"/>
          <w:lang w:eastAsia="ru-RU"/>
        </w:rPr>
      </w:pPr>
      <w:bookmarkStart w:id="1" w:name="P152"/>
      <w:bookmarkEnd w:id="1"/>
      <w:r>
        <w:rPr>
          <w:rFonts w:ascii="Times New Roman" w:hAnsi="Times New Roman"/>
          <w:lang w:eastAsia="ru-RU"/>
        </w:rPr>
        <w:tab/>
        <w:t xml:space="preserve">3.1. Услуги по контракту оказываются поэтапно. Этапом оказания услуг является календарный месяц. Исполнитель ежемесячно по окончании оказания услуг в течение пяти рабочих дней направляет посредством системы электронного документооборота (СБИС) Заказчику </w:t>
      </w:r>
      <w:bookmarkStart w:id="2" w:name="_Hlk159372353"/>
      <w:r>
        <w:rPr>
          <w:rFonts w:ascii="Times New Roman" w:hAnsi="Times New Roman"/>
          <w:lang w:eastAsia="ru-RU"/>
        </w:rPr>
        <w:t>Акт сдачи-приемки оказанных услуг, подписанный усиленной квалифицированной электронной подписью</w:t>
      </w:r>
      <w:bookmarkEnd w:id="2"/>
      <w:r>
        <w:rPr>
          <w:rFonts w:ascii="Times New Roman" w:hAnsi="Times New Roman"/>
          <w:lang w:eastAsia="ru-RU"/>
        </w:rPr>
        <w:t>.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2317C0BB"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1498BD7"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5D86A300"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1128266C"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в количестве не менее чем 5 человек)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4C56B488"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3558A132"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3.5. Датой приемки оказанных охранных услуг считается дата подписания Акта сдачи-приемки оказанных услуг Заказчиком.</w:t>
      </w:r>
    </w:p>
    <w:p w14:paraId="242CC233"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6422D97E"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 xml:space="preserve">3.7. Устранение Исполнителем недостатков в оказании услуг не освобождает его от уплаты пени и штрафа по контракту. </w:t>
      </w:r>
    </w:p>
    <w:p w14:paraId="27FEB51B"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p>
    <w:p w14:paraId="717689B9"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 xml:space="preserve">4. Гарантийные обязательства </w:t>
      </w:r>
    </w:p>
    <w:p w14:paraId="6B8E71E5" w14:textId="77777777" w:rsidR="00836CA4" w:rsidRDefault="00836CA4" w:rsidP="00836CA4">
      <w:pPr>
        <w:widowControl w:val="0"/>
        <w:autoSpaceDE w:val="0"/>
        <w:autoSpaceDN w:val="0"/>
        <w:spacing w:after="0" w:line="240" w:lineRule="auto"/>
        <w:ind w:firstLine="540"/>
        <w:jc w:val="both"/>
        <w:rPr>
          <w:rFonts w:ascii="Times New Roman" w:hAnsi="Times New Roman"/>
          <w:lang w:eastAsia="ru-RU"/>
        </w:rPr>
      </w:pPr>
      <w:r>
        <w:rPr>
          <w:rFonts w:ascii="Times New Roman" w:hAnsi="Times New Roman"/>
          <w:lang w:eastAsia="ru-RU"/>
        </w:rPr>
        <w:t>4.1. Исполнитель гарантирует Заказчику качество оказания услуг в соответствии с требованиями Описания объекта закупки (приложение N 2 к контракту) и согласно Спецификации (приложение N 1 к настоящему контракту).</w:t>
      </w:r>
    </w:p>
    <w:p w14:paraId="52B4496A" w14:textId="77777777" w:rsidR="00836CA4" w:rsidRDefault="00836CA4" w:rsidP="00836CA4">
      <w:pPr>
        <w:widowControl w:val="0"/>
        <w:autoSpaceDE w:val="0"/>
        <w:autoSpaceDN w:val="0"/>
        <w:spacing w:after="0" w:line="240" w:lineRule="auto"/>
        <w:ind w:firstLine="540"/>
        <w:jc w:val="both"/>
        <w:rPr>
          <w:rFonts w:ascii="Times New Roman" w:hAnsi="Times New Roman"/>
          <w:lang w:eastAsia="ru-RU"/>
        </w:rPr>
      </w:pPr>
      <w:r>
        <w:rPr>
          <w:rFonts w:ascii="Times New Roman" w:hAnsi="Times New Roman"/>
          <w:lang w:eastAsia="ru-RU"/>
        </w:rPr>
        <w:t xml:space="preserve">4.2. Оказание услуг осуществляется с соблюдением трудового законодательства Российской </w:t>
      </w:r>
      <w:r>
        <w:rPr>
          <w:rFonts w:ascii="Times New Roman" w:hAnsi="Times New Roman"/>
          <w:lang w:eastAsia="ru-RU"/>
        </w:rPr>
        <w:lastRenderedPageBreak/>
        <w:t>Федерации в части обеспечения требований по нормам выработки, режиму работы, сменности, условиям отдыха.</w:t>
      </w:r>
    </w:p>
    <w:p w14:paraId="69713EA6"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5. Цена и порядок расчетов</w:t>
      </w:r>
    </w:p>
    <w:p w14:paraId="49975CA0" w14:textId="0F226CD9" w:rsidR="00886296" w:rsidRPr="00371903" w:rsidRDefault="00836CA4" w:rsidP="00886296">
      <w:pPr>
        <w:pStyle w:val="af1"/>
        <w:ind w:firstLine="567"/>
        <w:rPr>
          <w:rStyle w:val="Heading3Char"/>
          <w:rFonts w:eastAsia="Courier New"/>
          <w:color w:val="000000" w:themeColor="text1"/>
          <w:sz w:val="21"/>
          <w:szCs w:val="21"/>
        </w:rPr>
      </w:pPr>
      <w:r>
        <w:rPr>
          <w:lang w:eastAsia="ru-RU"/>
        </w:rPr>
        <w:t xml:space="preserve">5.1. </w:t>
      </w:r>
      <w:bookmarkStart w:id="3" w:name="P204"/>
      <w:bookmarkStart w:id="4" w:name="P226"/>
      <w:bookmarkEnd w:id="3"/>
      <w:bookmarkEnd w:id="4"/>
      <w:r w:rsidR="00886296" w:rsidRPr="00886296">
        <w:rPr>
          <w:color w:val="000000"/>
          <w:sz w:val="22"/>
          <w:szCs w:val="22"/>
        </w:rPr>
        <w:t xml:space="preserve">Цена по настоящему контракту составляет ___ рублей ___ копеек, в т. ч. НДС ___ рублей ___ копеек (в т.ч.  НДС ___% (при наличии) или указанная сумма не </w:t>
      </w:r>
      <w:r w:rsidR="00886296" w:rsidRPr="00886296">
        <w:rPr>
          <w:color w:val="000000" w:themeColor="text1"/>
          <w:sz w:val="22"/>
          <w:szCs w:val="22"/>
        </w:rPr>
        <w:t xml:space="preserve">облагается НДС в соответствии с п. ____ ст. ____ Налогового кодекса Российской Федерации (письмо (уведомление), каким налоговым органом выдано, когда, </w:t>
      </w:r>
      <w:proofErr w:type="gramStart"/>
      <w:r w:rsidR="00886296" w:rsidRPr="00886296">
        <w:rPr>
          <w:color w:val="000000" w:themeColor="text1"/>
          <w:sz w:val="22"/>
          <w:szCs w:val="22"/>
        </w:rPr>
        <w:t>N )</w:t>
      </w:r>
      <w:proofErr w:type="gramEnd"/>
    </w:p>
    <w:p w14:paraId="397FACB1" w14:textId="4EC93B18" w:rsidR="00836CA4" w:rsidRDefault="00836CA4" w:rsidP="00886296">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5.2. Цена Контракта является твердой и определяется на весь срок исполнения Контракта, </w:t>
      </w:r>
      <w:r>
        <w:rPr>
          <w:rFonts w:ascii="Times New Roman" w:hAnsi="Times New Roman"/>
          <w:lang w:eastAsia="ru-RU"/>
        </w:rPr>
        <w:br/>
        <w:t>за исключением случаев, установленных Федеральным законом № 44-ФЗ и настоящим Контрактом:</w:t>
      </w:r>
    </w:p>
    <w:p w14:paraId="40F71984" w14:textId="79D33E74" w:rsidR="00836CA4" w:rsidRPr="005F09E5" w:rsidRDefault="00836CA4" w:rsidP="005F09E5">
      <w:pPr>
        <w:spacing w:after="0"/>
        <w:rPr>
          <w:rFonts w:ascii="Times New Roman" w:hAnsi="Times New Roman"/>
        </w:rPr>
      </w:pPr>
      <w:r>
        <w:rPr>
          <w:lang w:eastAsia="ru-RU"/>
        </w:rPr>
        <w:t xml:space="preserve">   </w:t>
      </w:r>
      <w:r w:rsidRPr="005F09E5">
        <w:rPr>
          <w:rFonts w:ascii="Times New Roman" w:hAnsi="Times New Roman"/>
        </w:rPr>
        <w:tab/>
        <w:t>5.</w:t>
      </w:r>
      <w:proofErr w:type="gramStart"/>
      <w:r w:rsidRPr="005F09E5">
        <w:rPr>
          <w:rFonts w:ascii="Times New Roman" w:hAnsi="Times New Roman"/>
        </w:rPr>
        <w:t>3.</w:t>
      </w:r>
      <w:r w:rsidR="005F09E5" w:rsidRPr="005F09E5">
        <w:rPr>
          <w:rFonts w:ascii="Times New Roman" w:hAnsi="Times New Roman"/>
        </w:rPr>
        <w:t>Источник</w:t>
      </w:r>
      <w:proofErr w:type="gramEnd"/>
      <w:r w:rsidR="005F09E5" w:rsidRPr="005F09E5">
        <w:rPr>
          <w:rFonts w:ascii="Times New Roman" w:hAnsi="Times New Roman"/>
        </w:rPr>
        <w:t xml:space="preserve"> финансирования: внебюджетные средства, средства бюджетных учреждений, вид расходов 244, целевая статья 0250020010, КОСГУ 226.</w:t>
      </w:r>
    </w:p>
    <w:p w14:paraId="629AB49E" w14:textId="5F573BD6" w:rsidR="00836CA4" w:rsidRDefault="00836CA4" w:rsidP="00836CA4">
      <w:pPr>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 xml:space="preserve">5.4. </w:t>
      </w:r>
      <w:bookmarkStart w:id="5" w:name="P234"/>
      <w:bookmarkEnd w:id="5"/>
      <w:r>
        <w:rPr>
          <w:rFonts w:ascii="Times New Roman" w:hAnsi="Times New Roman"/>
          <w:lang w:eastAsia="ru-RU"/>
        </w:rPr>
        <w:t>Оплата по Контракту осуществляется Заказчиком по казначейской системе оплаты в безналичной форме ежемесячно за фактически оказанные услуги, путем перечисления денежных средств на расчетный счет Исполнителя, указанный в Контракте, не более чем в течение 7 рабочих дней с даты подписания усиленной электронной подписью лица, имеющего право действовать от имени Заказчика</w:t>
      </w:r>
    </w:p>
    <w:p w14:paraId="640FFF2B" w14:textId="77777777" w:rsidR="00836CA4" w:rsidRDefault="00836CA4" w:rsidP="00836CA4">
      <w:pPr>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 xml:space="preserve"> 5.4.1. Основанием для оплаты оказанных услуг является Акт сдачи-приемки оказанных услуг.  </w:t>
      </w:r>
    </w:p>
    <w:p w14:paraId="54BCF26E" w14:textId="77777777" w:rsidR="00836CA4" w:rsidRDefault="00836CA4" w:rsidP="00836CA4">
      <w:pPr>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 xml:space="preserve">5.5. Валютой, используемой для расчетов с Исполнителем, является российский рубль. </w:t>
      </w:r>
    </w:p>
    <w:p w14:paraId="6FAD4FAF" w14:textId="77777777" w:rsidR="00836CA4" w:rsidRDefault="00836CA4" w:rsidP="00836CA4">
      <w:pPr>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 xml:space="preserve"> 5.6. Авансирование по Контракту не предусмотрено.</w:t>
      </w:r>
    </w:p>
    <w:p w14:paraId="66D6D1BA" w14:textId="77777777" w:rsidR="00836CA4" w:rsidRDefault="00836CA4" w:rsidP="00836CA4">
      <w:pPr>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5.7. По окончании исполнения своих обязательств по (этапу) контракту Стороны в течение 10 рабочих дней подписывают акт сверки.</w:t>
      </w:r>
    </w:p>
    <w:p w14:paraId="5A38AECD" w14:textId="77777777" w:rsidR="00836CA4" w:rsidRDefault="00836CA4" w:rsidP="00836CA4">
      <w:pPr>
        <w:widowControl w:val="0"/>
        <w:autoSpaceDE w:val="0"/>
        <w:autoSpaceDN w:val="0"/>
        <w:spacing w:after="0" w:line="240" w:lineRule="auto"/>
        <w:ind w:firstLine="708"/>
        <w:jc w:val="both"/>
        <w:rPr>
          <w:rFonts w:ascii="Times New Roman" w:hAnsi="Times New Roman"/>
          <w:lang w:eastAsia="ru-RU"/>
        </w:rPr>
      </w:pPr>
      <w:r>
        <w:rPr>
          <w:rFonts w:ascii="Times New Roman" w:hAnsi="Times New Roman"/>
          <w:lang w:eastAsia="ru-RU"/>
        </w:rPr>
        <w:t>5.8. Обязанности Заказчика по оплате услуги считаются исполненными с момента списания денежных средств со счета Заказчика.</w:t>
      </w:r>
    </w:p>
    <w:p w14:paraId="4B96CD55" w14:textId="77777777" w:rsidR="00836CA4" w:rsidRDefault="00836CA4" w:rsidP="00836CA4">
      <w:pPr>
        <w:widowControl w:val="0"/>
        <w:autoSpaceDE w:val="0"/>
        <w:autoSpaceDN w:val="0"/>
        <w:spacing w:after="0" w:line="240" w:lineRule="auto"/>
        <w:ind w:firstLine="708"/>
        <w:jc w:val="both"/>
        <w:rPr>
          <w:rFonts w:ascii="Times New Roman" w:hAnsi="Times New Roman"/>
          <w:lang w:eastAsia="ru-RU"/>
        </w:rPr>
      </w:pPr>
      <w:r>
        <w:rPr>
          <w:rFonts w:ascii="Times New Roman" w:hAnsi="Times New Roman"/>
          <w:lang w:eastAsia="ru-RU"/>
        </w:rPr>
        <w:t>5.9. Услуги, оказанные Исполнителем с отклонениями условий контракта, требований установленных Описанием объекта закупки (приложение № 2 к контракту), Спецификации (приложение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w:t>
      </w:r>
    </w:p>
    <w:p w14:paraId="73500E11" w14:textId="77777777" w:rsidR="00836CA4" w:rsidRDefault="00836CA4" w:rsidP="00836CA4">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5.10. Суммы неисполненных Исполнителем требований об уплате неустоек (штрафов, пеней), предъявленных Заказчиком в соответствии с Федеральным законом № 44-ФЗ и настоящим Контрактом, удерживаются Заказчиком из суммы, подлежащей оплате Исполнителю.</w:t>
      </w:r>
    </w:p>
    <w:p w14:paraId="61389A5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p>
    <w:p w14:paraId="5386A2BF" w14:textId="77777777" w:rsidR="00836CA4" w:rsidRDefault="00836CA4" w:rsidP="00836CA4">
      <w:pPr>
        <w:widowControl w:val="0"/>
        <w:autoSpaceDE w:val="0"/>
        <w:autoSpaceDN w:val="0"/>
        <w:spacing w:after="0" w:line="240" w:lineRule="auto"/>
        <w:jc w:val="center"/>
        <w:outlineLvl w:val="1"/>
        <w:rPr>
          <w:rFonts w:ascii="Times New Roman" w:hAnsi="Times New Roman"/>
          <w:lang w:eastAsia="ru-RU"/>
        </w:rPr>
      </w:pPr>
    </w:p>
    <w:p w14:paraId="6F1E65BB"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6. Ответственность Сторон</w:t>
      </w:r>
    </w:p>
    <w:p w14:paraId="7C31A9C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w:t>
      </w:r>
    </w:p>
    <w:p w14:paraId="184BE27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Указанные в настоящем разделе неустойка (пеня, штраф) взимаются за каждое нарушение в отдельности.</w:t>
      </w:r>
    </w:p>
    <w:p w14:paraId="323C6DC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6.2. Ответственность Заказчика:</w:t>
      </w:r>
    </w:p>
    <w:p w14:paraId="534BACF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1936E1B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6.2.2. За каждый факт неисполнения Заказчиком обязательств, предусмотренных контрактом, </w:t>
      </w:r>
    </w:p>
    <w:p w14:paraId="697CD6A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7542D97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1 000 рублей, если цена контракта не превышает 3 млн. рублей (включительно);</w:t>
      </w:r>
    </w:p>
    <w:p w14:paraId="209CC707"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б) 5 000 в случае, если цена контракта составляет от 3 млн. рублей до 50 млн. рублей (включительно).</w:t>
      </w:r>
    </w:p>
    <w:p w14:paraId="398C1E8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6.3 Ответственность Исполнителя:</w:t>
      </w:r>
    </w:p>
    <w:p w14:paraId="4F7AEEDD"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В случае просрочки исполнения Исполнителем обязательств (в том числе гарантийного </w:t>
      </w:r>
      <w:r>
        <w:rPr>
          <w:rFonts w:ascii="Times New Roman" w:hAnsi="Times New Roman"/>
          <w:lang w:eastAsia="ru-RU"/>
        </w:rPr>
        <w:lastRenderedPageBreak/>
        <w:t xml:space="preserve">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3A2A705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0925CF6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За неявку для передачи Объектов в срок, указанный в п.1.2 контракта;</w:t>
      </w:r>
    </w:p>
    <w:p w14:paraId="0A930CB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за нарушение сроков оказания услуг, предусмотренных Контрактом;</w:t>
      </w:r>
    </w:p>
    <w:p w14:paraId="465BC84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A2053E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6.3.4.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p>
    <w:p w14:paraId="553F3FD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п.7.3.5 и п. 7.3.6. настоящего раздела) в следующем порядке: </w:t>
      </w:r>
    </w:p>
    <w:p w14:paraId="76804E0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10 процентов цены контракта (этапа) в случае, если цена контракта (этапа)не превышает 3 млн. рублей;</w:t>
      </w:r>
    </w:p>
    <w:p w14:paraId="333D59BA"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б) 5 процентов цены контракта (этапа) в случае, если цена контракта (этапа) составляет от 3 млн. рублей до 50 млн. рублей (включительно), </w:t>
      </w:r>
    </w:p>
    <w:p w14:paraId="53A7F4A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D60D04D"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62417EE"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1000 рублей, если цена контракта не превышает 3 млн. рублей;</w:t>
      </w:r>
    </w:p>
    <w:p w14:paraId="21B6C5FA"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б) 5000 рублей, если цена контракта составляет от 3 млн. рублей до 50 млн. рублей (включительно).</w:t>
      </w:r>
    </w:p>
    <w:p w14:paraId="7BD5CA5A"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6.3.6.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w:t>
      </w:r>
    </w:p>
    <w:p w14:paraId="53C0EA4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w:t>
      </w:r>
    </w:p>
    <w:p w14:paraId="2AE8DBA5"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23F1CB6"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в случае, если цена контракта не превышает начальную (максимальную) цену контракта:</w:t>
      </w:r>
    </w:p>
    <w:p w14:paraId="0A3D4EC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6D0502C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7447C91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б) в случае, если цена контракта превышает начальную (максимальную) цену контракта:</w:t>
      </w:r>
    </w:p>
    <w:p w14:paraId="00FA072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 процентов цены контракта, если цена контракта не превышает 3 млн. рублей;</w:t>
      </w:r>
    </w:p>
    <w:p w14:paraId="12F1BCB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5 процентов цены контракта, если цена контракта составляет от 3 млн. рублей до 50 млн. рублей (включительно);</w:t>
      </w:r>
    </w:p>
    <w:p w14:paraId="5EE06B07"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6.3.7.В случае если Исполнителем не предоставлено новое обеспечение исполнения Контракта в соответствии с пунктом 6.13. настоящего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пунктом 6.13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w:t>
      </w:r>
      <w:r>
        <w:rPr>
          <w:rFonts w:ascii="Times New Roman" w:hAnsi="Times New Roman"/>
          <w:lang w:eastAsia="ru-RU"/>
        </w:rPr>
        <w:lastRenderedPageBreak/>
        <w:t>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276CEA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2E21258"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6.5. Исполнитель несёт ответственность за действия третьих лиц, привлечённых им к исполнению обязательств по контракту.</w:t>
      </w:r>
    </w:p>
    <w:p w14:paraId="35E6664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62ED8C8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6.7. Уплата штрафных санкций за нарушение обязательств по контракту производится Исполнителем на основании претензии Заказчика. </w:t>
      </w:r>
    </w:p>
    <w:p w14:paraId="4E3406E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7.3.1-7.3.7. Контракта, после направления в адрес Исполнителя уведомления с расчетом суммы неустойки.</w:t>
      </w:r>
    </w:p>
    <w:p w14:paraId="3CF8D3A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6.8. В случае неуплаты Исполнителем неустойки (штрафа, пени) в срок, установленный в претензии Заказчика, исполнение обязательства Исполнителем по Контракту по перечислению неустойки (штрафа, пени) осуществляется Заказчиком в следующем порядке:</w:t>
      </w:r>
    </w:p>
    <w:p w14:paraId="30DCBFC8"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6.8.1. Начисление по исполнению денежного обязательства по Контракту производится на основании приемки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14:paraId="1FB616C7"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6.8.2. Оплата по Контракту осуществляется путем выплаты Исполнителю по контракту суммы, уменьшенной на сумму неустойки (пени, штрафа).</w:t>
      </w:r>
    </w:p>
    <w:p w14:paraId="27948FD5"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6.9. Подписанием настоящего контракта Исполнитель подтверждает свое согласие на оплату по контракту за вычетом суммы неустойки, взимаемой Заказчиком, в соответствии с пунктами 6.3.1-6.3.7. Контракта. После оплаты по Контракту в соответствии с условиями настоящего раздела Стороны обязуются подписать акт сверки расчетов.</w:t>
      </w:r>
    </w:p>
    <w:p w14:paraId="095EB96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6.10.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1FC0BF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0D63271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DF97F1"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p>
    <w:p w14:paraId="2FD4B252"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7. Обстоятельства непреодолимой силы</w:t>
      </w:r>
    </w:p>
    <w:p w14:paraId="0DC9CF5B"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2248830"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E8960C6"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 xml:space="preserve">7.3. Сторона, у которой возникли обстоятельства непреодолимой силы, обязана в течение 3 (трех) календарных дней письменно информировать другую Сторону о случившемся и его причинах </w:t>
      </w:r>
      <w:r>
        <w:rPr>
          <w:rFonts w:ascii="Times New Roman" w:hAnsi="Times New Roman"/>
          <w:lang w:eastAsia="ru-RU"/>
        </w:rPr>
        <w:br/>
        <w:t xml:space="preserve">с приложением документов, удостоверяющих факт наступления обстоятельств непреодолимой силы, </w:t>
      </w:r>
      <w:r>
        <w:rPr>
          <w:rFonts w:ascii="Times New Roman" w:hAnsi="Times New Roman"/>
          <w:lang w:eastAsia="ru-RU"/>
        </w:rPr>
        <w:br/>
        <w:t>а также предпринять все возможные меры для надлежащего выполнения своих обязательств по Контракту.</w:t>
      </w:r>
    </w:p>
    <w:p w14:paraId="17523C69"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lastRenderedPageBreak/>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8E44FA0"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 xml:space="preserve">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w:t>
      </w:r>
      <w:r>
        <w:rPr>
          <w:rFonts w:ascii="Times New Roman" w:hAnsi="Times New Roman"/>
          <w:lang w:eastAsia="ru-RU"/>
        </w:rPr>
        <w:br/>
        <w:t>по Контракту продлевается соразмерно времени, которое необходимо для учета действия этих обстоятельств и их последствий.</w:t>
      </w:r>
    </w:p>
    <w:p w14:paraId="79CF91E6"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B1D3086" w14:textId="77777777" w:rsidR="00836CA4" w:rsidRDefault="00836CA4" w:rsidP="00836CA4">
      <w:pPr>
        <w:widowControl w:val="0"/>
        <w:autoSpaceDE w:val="0"/>
        <w:autoSpaceDN w:val="0"/>
        <w:spacing w:after="0" w:line="240" w:lineRule="auto"/>
        <w:ind w:firstLine="567"/>
        <w:jc w:val="both"/>
        <w:rPr>
          <w:rFonts w:ascii="Times New Roman" w:hAnsi="Times New Roman"/>
          <w:b/>
          <w:lang w:eastAsia="ru-RU"/>
        </w:rPr>
      </w:pPr>
    </w:p>
    <w:p w14:paraId="19DB43D9" w14:textId="77777777" w:rsidR="00836CA4" w:rsidRDefault="00836CA4" w:rsidP="00836CA4">
      <w:pPr>
        <w:widowControl w:val="0"/>
        <w:autoSpaceDE w:val="0"/>
        <w:autoSpaceDN w:val="0"/>
        <w:spacing w:after="0" w:line="240" w:lineRule="auto"/>
        <w:ind w:firstLine="567"/>
        <w:jc w:val="center"/>
        <w:outlineLvl w:val="1"/>
        <w:rPr>
          <w:rFonts w:ascii="Times New Roman" w:hAnsi="Times New Roman"/>
          <w:b/>
          <w:lang w:eastAsia="ru-RU"/>
        </w:rPr>
      </w:pPr>
      <w:r>
        <w:rPr>
          <w:rFonts w:ascii="Times New Roman" w:hAnsi="Times New Roman"/>
          <w:b/>
          <w:lang w:eastAsia="ru-RU"/>
        </w:rPr>
        <w:t>8. Порядок урегулирования споров</w:t>
      </w:r>
    </w:p>
    <w:p w14:paraId="0BC69408" w14:textId="77777777" w:rsidR="00836CA4" w:rsidRDefault="00836CA4" w:rsidP="00836CA4">
      <w:pPr>
        <w:spacing w:after="0" w:line="240" w:lineRule="auto"/>
        <w:ind w:firstLine="709"/>
        <w:jc w:val="both"/>
        <w:rPr>
          <w:rFonts w:ascii="Times New Roman" w:hAnsi="Times New Roman"/>
        </w:rPr>
      </w:pPr>
      <w:r>
        <w:rPr>
          <w:rFonts w:ascii="Times New Roman" w:hAnsi="Times New Roman"/>
        </w:rPr>
        <w:t>8.1.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C29B339" w14:textId="77777777" w:rsidR="00836CA4" w:rsidRDefault="00836CA4" w:rsidP="00836CA4">
      <w:pPr>
        <w:spacing w:after="0" w:line="240" w:lineRule="auto"/>
        <w:jc w:val="both"/>
        <w:rPr>
          <w:rFonts w:ascii="Times New Roman" w:hAnsi="Times New Roman"/>
        </w:rPr>
      </w:pPr>
      <w:r>
        <w:rPr>
          <w:rFonts w:ascii="Times New Roman" w:hAnsi="Times New Roman"/>
        </w:rPr>
        <w:t xml:space="preserve">            8.2. 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46CD7403" w14:textId="77777777" w:rsidR="00836CA4" w:rsidRDefault="00836CA4" w:rsidP="00836CA4">
      <w:pPr>
        <w:spacing w:after="0" w:line="240" w:lineRule="auto"/>
        <w:ind w:firstLine="709"/>
        <w:jc w:val="both"/>
        <w:rPr>
          <w:rFonts w:ascii="Times New Roman" w:hAnsi="Times New Roman"/>
        </w:rPr>
      </w:pPr>
      <w:r>
        <w:rPr>
          <w:rFonts w:ascii="Times New Roman" w:hAnsi="Times New Roman"/>
        </w:rPr>
        <w:t xml:space="preserve">Претензии по неисполнению или ненадлежащему исполнению условий настоящего Контракта направляются Сторонами в соответствии с п. 3.13. настоящего Контракта. </w:t>
      </w:r>
    </w:p>
    <w:p w14:paraId="52E87CEB" w14:textId="77777777" w:rsidR="00836CA4" w:rsidRDefault="00836CA4" w:rsidP="00836CA4">
      <w:pPr>
        <w:spacing w:after="0" w:line="240" w:lineRule="auto"/>
        <w:ind w:firstLine="709"/>
        <w:jc w:val="both"/>
        <w:rPr>
          <w:rFonts w:ascii="Times New Roman" w:hAnsi="Times New Roman"/>
        </w:rPr>
      </w:pPr>
      <w:r>
        <w:rPr>
          <w:rFonts w:ascii="Times New Roman" w:hAnsi="Times New Roman"/>
        </w:rPr>
        <w:t>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3 (трех) рабочих дней с даты ее получения.</w:t>
      </w:r>
    </w:p>
    <w:p w14:paraId="3C0D1771" w14:textId="77777777" w:rsidR="00836CA4" w:rsidRDefault="00836CA4" w:rsidP="00836CA4">
      <w:pPr>
        <w:spacing w:after="0" w:line="240" w:lineRule="auto"/>
        <w:ind w:firstLine="709"/>
        <w:jc w:val="both"/>
        <w:rPr>
          <w:rFonts w:ascii="Times New Roman" w:hAnsi="Times New Roman"/>
        </w:rPr>
      </w:pPr>
      <w:r>
        <w:rPr>
          <w:rFonts w:ascii="Times New Roman" w:hAnsi="Times New Roman"/>
        </w:rPr>
        <w:t>8.3. В случае, если объем претензионной переписки, предусмотренной п.9.2. настоящего раздела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разделе 14 настоящего Контракта, или направления электронных документов, подписанных электронными подписями, на адрес электронной почты, указанный в разделе 14 настоящего Контракта.</w:t>
      </w:r>
    </w:p>
    <w:p w14:paraId="5D491C3F" w14:textId="77777777" w:rsidR="00836CA4" w:rsidRDefault="00836CA4" w:rsidP="00836CA4">
      <w:pPr>
        <w:spacing w:after="0" w:line="240" w:lineRule="auto"/>
        <w:ind w:firstLine="709"/>
        <w:jc w:val="both"/>
        <w:rPr>
          <w:rFonts w:ascii="Times New Roman" w:hAnsi="Times New Roman"/>
        </w:rPr>
      </w:pPr>
      <w:r>
        <w:rPr>
          <w:rFonts w:ascii="Times New Roman" w:hAnsi="Times New Roman"/>
        </w:rPr>
        <w:t xml:space="preserve">8.4. До передачи спора на разрешение в Арбитражный суд города Санкт-Петербурга </w:t>
      </w:r>
      <w:r>
        <w:rPr>
          <w:rFonts w:ascii="Times New Roman" w:hAnsi="Times New Roman"/>
        </w:rPr>
        <w:br/>
        <w:t xml:space="preserve">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 5 ст.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58CD80B1" w14:textId="77777777" w:rsidR="00836CA4" w:rsidRDefault="00836CA4" w:rsidP="00836CA4">
      <w:pPr>
        <w:shd w:val="clear" w:color="auto" w:fill="FFFFFF"/>
        <w:spacing w:after="0" w:line="240" w:lineRule="auto"/>
        <w:ind w:firstLine="567"/>
        <w:jc w:val="both"/>
        <w:rPr>
          <w:rFonts w:ascii="Times New Roman" w:hAnsi="Times New Roman"/>
          <w:lang w:eastAsia="ru-RU"/>
        </w:rPr>
      </w:pPr>
    </w:p>
    <w:p w14:paraId="5ECEDE0A" w14:textId="77777777" w:rsidR="00836CA4" w:rsidRDefault="00836CA4" w:rsidP="00836CA4">
      <w:pPr>
        <w:widowControl w:val="0"/>
        <w:autoSpaceDE w:val="0"/>
        <w:autoSpaceDN w:val="0"/>
        <w:spacing w:after="0" w:line="240" w:lineRule="auto"/>
        <w:ind w:firstLine="567"/>
        <w:jc w:val="center"/>
        <w:outlineLvl w:val="1"/>
        <w:rPr>
          <w:rFonts w:ascii="Times New Roman" w:hAnsi="Times New Roman"/>
          <w:b/>
          <w:lang w:eastAsia="ru-RU"/>
        </w:rPr>
      </w:pPr>
      <w:r>
        <w:rPr>
          <w:rFonts w:ascii="Times New Roman" w:hAnsi="Times New Roman"/>
          <w:b/>
          <w:lang w:eastAsia="ru-RU"/>
        </w:rPr>
        <w:t>9. Антикоррупционная оговорка</w:t>
      </w:r>
    </w:p>
    <w:p w14:paraId="41291A5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0E5883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0A6F6A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05039C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w:t>
      </w:r>
      <w:r>
        <w:rPr>
          <w:rFonts w:ascii="Times New Roman" w:hAnsi="Times New Roman"/>
          <w:lang w:eastAsia="ru-RU"/>
        </w:rPr>
        <w:lastRenderedPageBreak/>
        <w:t>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0C494F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093277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p>
    <w:p w14:paraId="185CD0E7"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 xml:space="preserve">10. </w:t>
      </w:r>
      <w:r>
        <w:rPr>
          <w:rFonts w:ascii="Times New Roman" w:hAnsi="Times New Roman"/>
          <w:b/>
          <w:color w:val="22272F"/>
          <w:shd w:val="clear" w:color="auto" w:fill="FFFFFF"/>
        </w:rPr>
        <w:t>Срок действия и порядок изменения, расторжения Контракта.</w:t>
      </w:r>
      <w:r>
        <w:rPr>
          <w:rFonts w:ascii="Times New Roman" w:hAnsi="Times New Roman"/>
          <w:b/>
          <w:color w:val="22272F"/>
        </w:rPr>
        <w:br/>
      </w:r>
      <w:r>
        <w:rPr>
          <w:rFonts w:ascii="Times New Roman" w:hAnsi="Times New Roman"/>
          <w:b/>
          <w:shd w:val="clear" w:color="auto" w:fill="FFFFFF"/>
        </w:rPr>
        <w:t>Срок исполнения Контракта</w:t>
      </w:r>
    </w:p>
    <w:p w14:paraId="3BC6DFE5" w14:textId="77777777" w:rsidR="00836CA4" w:rsidRDefault="00836CA4" w:rsidP="00836CA4">
      <w:pPr>
        <w:spacing w:after="0" w:line="240" w:lineRule="auto"/>
        <w:ind w:firstLine="567"/>
        <w:jc w:val="both"/>
        <w:rPr>
          <w:rFonts w:ascii="Times New Roman" w:hAnsi="Times New Roman"/>
          <w:sz w:val="24"/>
          <w:szCs w:val="24"/>
          <w:lang w:eastAsia="ru-RU"/>
        </w:rPr>
      </w:pPr>
      <w:bookmarkStart w:id="6" w:name="P373"/>
      <w:bookmarkEnd w:id="6"/>
      <w:r>
        <w:rPr>
          <w:rFonts w:ascii="Times New Roman" w:hAnsi="Times New Roman"/>
          <w:lang w:eastAsia="ru-RU"/>
        </w:rPr>
        <w:t>10.1. Настоящий Контракт считается заключенным в день подписания. 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r>
        <w:rPr>
          <w:rFonts w:ascii="Times New Roman" w:hAnsi="Times New Roman"/>
          <w:sz w:val="24"/>
          <w:szCs w:val="24"/>
          <w:lang w:eastAsia="ru-RU"/>
        </w:rPr>
        <w:t xml:space="preserve"> </w:t>
      </w:r>
    </w:p>
    <w:p w14:paraId="578833F3" w14:textId="57ACC71E" w:rsidR="00836CA4" w:rsidRDefault="00836CA4" w:rsidP="00836CA4">
      <w:pPr>
        <w:spacing w:after="0" w:line="240" w:lineRule="auto"/>
        <w:ind w:firstLine="567"/>
        <w:jc w:val="both"/>
        <w:rPr>
          <w:rFonts w:ascii="Times New Roman" w:hAnsi="Times New Roman"/>
          <w:sz w:val="24"/>
          <w:szCs w:val="24"/>
          <w:lang w:eastAsia="ru-RU"/>
        </w:rPr>
      </w:pPr>
      <w:r>
        <w:rPr>
          <w:rFonts w:ascii="Times New Roman" w:hAnsi="Times New Roman"/>
          <w:lang w:eastAsia="ru-RU"/>
        </w:rPr>
        <w:t>10.1.1. Срок исполнения контракта:</w:t>
      </w:r>
      <w:r>
        <w:rPr>
          <w:rFonts w:ascii="Times New Roman" w:hAnsi="Times New Roman"/>
          <w:sz w:val="24"/>
          <w:szCs w:val="24"/>
          <w:lang w:eastAsia="ru-RU"/>
        </w:rPr>
        <w:t xml:space="preserve"> </w:t>
      </w:r>
      <w:r w:rsidRPr="00A16BF8">
        <w:rPr>
          <w:rFonts w:ascii="Times New Roman" w:hAnsi="Times New Roman"/>
          <w:lang w:eastAsia="ru-RU"/>
        </w:rPr>
        <w:t>31.12.2024 год</w:t>
      </w:r>
    </w:p>
    <w:p w14:paraId="1F3DD05D" w14:textId="77777777" w:rsidR="00836CA4" w:rsidRDefault="00836CA4" w:rsidP="00836CA4">
      <w:pPr>
        <w:spacing w:after="0" w:line="240" w:lineRule="auto"/>
        <w:ind w:firstLine="567"/>
        <w:jc w:val="both"/>
        <w:rPr>
          <w:rFonts w:ascii="Times New Roman" w:hAnsi="Times New Roman"/>
          <w:sz w:val="24"/>
          <w:szCs w:val="24"/>
          <w:lang w:eastAsia="ru-RU"/>
        </w:rPr>
      </w:pPr>
      <w:r>
        <w:rPr>
          <w:rFonts w:ascii="Times New Roman" w:hAnsi="Times New Roman"/>
          <w:lang w:eastAsia="ru-RU"/>
        </w:rPr>
        <w:t>Срок исполнения настоящего Контракта: (срок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3 настоящего Контракта, оплату оказанных услуг, в соответствии с разделом 5 настоящего Контракта).</w:t>
      </w:r>
    </w:p>
    <w:p w14:paraId="216F4685" w14:textId="77777777" w:rsidR="00836CA4" w:rsidRDefault="00836CA4" w:rsidP="00836CA4">
      <w:pPr>
        <w:spacing w:after="0" w:line="240" w:lineRule="auto"/>
        <w:ind w:firstLine="567"/>
        <w:jc w:val="both"/>
        <w:rPr>
          <w:rFonts w:ascii="Times New Roman" w:hAnsi="Times New Roman"/>
          <w:color w:val="FF0000"/>
          <w:lang w:eastAsia="ru-RU"/>
        </w:rPr>
      </w:pPr>
      <w:r>
        <w:rPr>
          <w:rFonts w:ascii="Times New Roman" w:hAnsi="Times New Roman"/>
          <w:lang w:eastAsia="ru-RU"/>
        </w:rPr>
        <w:t>10.2.</w:t>
      </w:r>
      <w:r>
        <w:rPr>
          <w:rFonts w:ascii="Times New Roman" w:hAnsi="Times New Roman"/>
          <w:sz w:val="24"/>
          <w:szCs w:val="24"/>
          <w:lang w:eastAsia="ru-RU"/>
        </w:rPr>
        <w:t xml:space="preserve"> </w:t>
      </w:r>
      <w:r>
        <w:rPr>
          <w:rFonts w:ascii="Times New Roman" w:hAnsi="Times New Roman"/>
          <w:lang w:eastAsia="ru-RU"/>
        </w:rPr>
        <w:t>Информация о настоящем Контракте подлежит включению в реестр контрактов, заключенных Заказчиками.</w:t>
      </w:r>
      <w:r>
        <w:rPr>
          <w:rFonts w:ascii="Times New Roman" w:hAnsi="Times New Roman"/>
          <w:sz w:val="24"/>
          <w:szCs w:val="24"/>
          <w:lang w:eastAsia="ru-RU"/>
        </w:rPr>
        <w:t xml:space="preserve"> </w:t>
      </w:r>
    </w:p>
    <w:p w14:paraId="44F121C6" w14:textId="77777777" w:rsidR="00836CA4" w:rsidRDefault="00836CA4" w:rsidP="00836CA4">
      <w:pPr>
        <w:spacing w:after="0" w:line="240" w:lineRule="auto"/>
        <w:ind w:firstLine="567"/>
        <w:jc w:val="both"/>
        <w:rPr>
          <w:rFonts w:ascii="Times New Roman" w:hAnsi="Times New Roman"/>
          <w:color w:val="FF0000"/>
          <w:lang w:eastAsia="ru-RU"/>
        </w:rPr>
      </w:pPr>
      <w:r>
        <w:rPr>
          <w:rFonts w:ascii="Times New Roman" w:hAnsi="Times New Roman"/>
          <w:lang w:eastAsia="ru-RU"/>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71A99161" w14:textId="77777777" w:rsidR="00836CA4" w:rsidRDefault="00836CA4" w:rsidP="00836CA4">
      <w:pPr>
        <w:spacing w:after="0" w:line="240" w:lineRule="auto"/>
        <w:ind w:firstLine="567"/>
        <w:jc w:val="both"/>
        <w:rPr>
          <w:rFonts w:ascii="Times New Roman" w:hAnsi="Times New Roman"/>
          <w:color w:val="FF0000"/>
          <w:lang w:eastAsia="ru-RU"/>
        </w:rPr>
      </w:pPr>
      <w:r>
        <w:rPr>
          <w:rFonts w:ascii="Times New Roman" w:hAnsi="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3B1806" w14:textId="77777777" w:rsidR="00836CA4" w:rsidRDefault="00836CA4" w:rsidP="00836CA4">
      <w:pPr>
        <w:spacing w:after="0" w:line="240" w:lineRule="auto"/>
        <w:ind w:firstLine="567"/>
        <w:jc w:val="both"/>
        <w:rPr>
          <w:rFonts w:ascii="Times New Roman" w:hAnsi="Times New Roman"/>
          <w:color w:val="FF0000"/>
          <w:lang w:eastAsia="ru-RU"/>
        </w:rPr>
      </w:pPr>
      <w:r>
        <w:rPr>
          <w:rFonts w:ascii="Times New Roman" w:hAnsi="Times New Roman"/>
          <w:lang w:eastAsia="ru-RU"/>
        </w:rPr>
        <w:t xml:space="preserve">10.4. Стороны вправе отказаться от исполнения настоящего Контракта в одностороннем порядке в соответствии с положениями Гражданского кодекса РФ. </w:t>
      </w:r>
    </w:p>
    <w:p w14:paraId="2315534E"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429A8DD"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10.6.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4D3FCB60"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10.7. По соглашению Сторон Контракт считается расторгнутым с момента подписания соглашения о расторжении контракта Сторонами. </w:t>
      </w:r>
    </w:p>
    <w:p w14:paraId="2369F858"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336912F9"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10.8. Изменение существенных условий контракта при его исполнении не допускается, за исключением их изменения по соглашению сторон в соответствии с положениями статьи 95 Федерального закона № 44-ФЗ.</w:t>
      </w:r>
    </w:p>
    <w:p w14:paraId="6109AD7A"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10.9. Изменения условий настоящего контракта не освобождают Исполнителя от ответственности за соответствующие нарушения, если такие нарушения были допущены Исполнителем до внесения соответствующих изменений в условия настоящего контракта. </w:t>
      </w:r>
    </w:p>
    <w:p w14:paraId="4B51050D"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10.10. В случае уменьшения цены контракта заказчик возвращает исполнителю денежные средства в размере, пропорциональном размеру такого уменьшения цены контракта.</w:t>
      </w:r>
    </w:p>
    <w:p w14:paraId="7E3B947E"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10.11.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EBC9EA2"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lastRenderedPageBreak/>
        <w:t>10.12. В случае перемены заказчика права и обязанности заказчика, предусмотренные контрактом, переходят к новому заказчику.</w:t>
      </w:r>
    </w:p>
    <w:p w14:paraId="351E863E"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10.13. При исполнении контракта (за исключением случаев, которые предусмотрены нормативными правовыми актами, принятыми в соответствии с ч. 6 ст. 14 Федерального закона № 44-ФЗ)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F10C6BF" w14:textId="77777777" w:rsidR="00836CA4" w:rsidRDefault="00836CA4" w:rsidP="00836CA4">
      <w:pPr>
        <w:shd w:val="clear" w:color="auto" w:fill="FFFFFF"/>
        <w:spacing w:after="0" w:line="240" w:lineRule="auto"/>
        <w:rPr>
          <w:rFonts w:ascii="Times New Roman" w:hAnsi="Times New Roman"/>
          <w:b/>
          <w:lang w:eastAsia="ru-RU"/>
        </w:rPr>
      </w:pPr>
    </w:p>
    <w:p w14:paraId="71A57F80" w14:textId="77777777" w:rsidR="00836CA4" w:rsidRDefault="00836CA4" w:rsidP="00836CA4">
      <w:pPr>
        <w:shd w:val="clear" w:color="auto" w:fill="FFFFFF"/>
        <w:spacing w:after="0" w:line="240" w:lineRule="auto"/>
        <w:jc w:val="center"/>
        <w:rPr>
          <w:rFonts w:ascii="Times New Roman" w:hAnsi="Times New Roman"/>
          <w:b/>
          <w:lang w:eastAsia="ru-RU"/>
        </w:rPr>
      </w:pPr>
      <w:r>
        <w:rPr>
          <w:rFonts w:ascii="Times New Roman" w:hAnsi="Times New Roman"/>
          <w:b/>
          <w:lang w:eastAsia="ru-RU"/>
        </w:rPr>
        <w:t>11. Прочие положения</w:t>
      </w:r>
    </w:p>
    <w:p w14:paraId="751943EA"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11.1. Во всем, что не оговорено в Контракте, Стороны руководствуются действующим законодательством Российской Федерации.</w:t>
      </w:r>
    </w:p>
    <w:p w14:paraId="654F4FEE"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 xml:space="preserve">11.2. </w:t>
      </w:r>
      <w:r>
        <w:rPr>
          <w:rFonts w:ascii="Times New Roman" w:hAnsi="Times New Roman"/>
          <w:bCs/>
          <w:lang w:eastAsia="ru-RU" w:bidi="ru-RU"/>
        </w:rPr>
        <w:t>В случае изменения у какой-либо из Сторон местонахождения, наименования, а также в случае реорганизации она обязана в течение 10 (десяти) рабочих дней с даты внесения в единый государственный реестр юридических лиц указанных изменений письменно известить об этом другую Сторону.</w:t>
      </w:r>
    </w:p>
    <w:p w14:paraId="2EBA5B44" w14:textId="77777777" w:rsidR="00836CA4" w:rsidRDefault="00836CA4" w:rsidP="00836CA4">
      <w:pPr>
        <w:shd w:val="clear" w:color="auto" w:fill="FFFFFF"/>
        <w:spacing w:after="0" w:line="240" w:lineRule="auto"/>
        <w:ind w:firstLine="567"/>
        <w:jc w:val="both"/>
        <w:rPr>
          <w:rFonts w:ascii="Times New Roman" w:hAnsi="Times New Roman"/>
          <w:bCs/>
          <w:lang w:eastAsia="ru-RU" w:bidi="ru-RU"/>
        </w:rPr>
      </w:pPr>
      <w:r>
        <w:rPr>
          <w:rFonts w:ascii="Times New Roman" w:hAnsi="Times New Roman"/>
          <w:lang w:eastAsia="ru-RU"/>
        </w:rPr>
        <w:t xml:space="preserve">11.3. </w:t>
      </w:r>
      <w:r>
        <w:rPr>
          <w:rFonts w:ascii="Times New Roman" w:hAnsi="Times New Roman"/>
          <w:bCs/>
          <w:lang w:eastAsia="ru-RU" w:bidi="ru-RU"/>
        </w:rPr>
        <w:t xml:space="preserve">Любые изменения и дополнения и приложения к Контракту к настоящему контракту, </w:t>
      </w:r>
      <w:r>
        <w:rPr>
          <w:rFonts w:ascii="Times New Roman" w:hAnsi="Times New Roman"/>
          <w:bCs/>
          <w:lang w:eastAsia="ru-RU" w:bidi="ru-RU"/>
        </w:rPr>
        <w:br/>
        <w:t>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14:paraId="3E4C1892"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xml:space="preserve">Любая корреспонденция, которую одна Сторона направляет другой Стороне в соответствии </w:t>
      </w:r>
      <w:r>
        <w:rPr>
          <w:rFonts w:ascii="Times New Roman" w:hAnsi="Times New Roman"/>
          <w:bCs/>
          <w:lang w:eastAsia="ru-RU" w:bidi="ru-RU"/>
        </w:rPr>
        <w:br/>
        <w:t>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08575CDA"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1A91D96F"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Корреспонденция считается доставленной Стороне также в случаях, если:</w:t>
      </w:r>
    </w:p>
    <w:p w14:paraId="684F40AD"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сторона отказалась от получения корреспонденции и этот отказ зафиксирован организацией почтовой связи;</w:t>
      </w:r>
    </w:p>
    <w:p w14:paraId="43712662"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6DA48E7"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5F2BB4CF" w14:textId="77777777" w:rsidR="00836CA4" w:rsidRDefault="00836CA4" w:rsidP="00836CA4">
      <w:pPr>
        <w:shd w:val="clear" w:color="auto" w:fill="FFFFFF"/>
        <w:spacing w:after="0" w:line="240" w:lineRule="auto"/>
        <w:ind w:firstLine="567"/>
        <w:jc w:val="both"/>
        <w:rPr>
          <w:rFonts w:ascii="Times New Roman" w:hAnsi="Times New Roman"/>
          <w:bCs/>
          <w:lang w:eastAsia="ru-RU" w:bidi="ru-RU"/>
        </w:rPr>
      </w:pPr>
      <w:r>
        <w:rPr>
          <w:rFonts w:ascii="Times New Roman" w:hAnsi="Times New Roman"/>
          <w:bCs/>
          <w:lang w:eastAsia="ru-RU" w:bidi="ru-RU"/>
        </w:rPr>
        <w:t>11.4.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2AC462CF" w14:textId="77777777" w:rsidR="00836CA4" w:rsidRDefault="00836CA4" w:rsidP="00836CA4">
      <w:pPr>
        <w:spacing w:after="0" w:line="240" w:lineRule="auto"/>
        <w:ind w:firstLine="567"/>
        <w:jc w:val="both"/>
        <w:rPr>
          <w:rFonts w:ascii="Times New Roman" w:hAnsi="Times New Roman"/>
          <w:bCs/>
          <w:lang w:bidi="ru-RU"/>
        </w:rPr>
      </w:pPr>
      <w:r>
        <w:rPr>
          <w:rFonts w:ascii="Times New Roman" w:hAnsi="Times New Roman"/>
          <w:bCs/>
          <w:lang w:bidi="ru-RU"/>
        </w:rPr>
        <w:t>11.5. Банковское сопровождение Контракта не предусмотрено.</w:t>
      </w:r>
    </w:p>
    <w:p w14:paraId="4B0F7178"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A80F35E" w14:textId="77777777" w:rsidR="00836CA4" w:rsidRDefault="00836CA4" w:rsidP="00836CA4">
      <w:pPr>
        <w:spacing w:after="0" w:line="240" w:lineRule="auto"/>
        <w:ind w:firstLine="567"/>
        <w:jc w:val="both"/>
        <w:rPr>
          <w:rFonts w:ascii="Times New Roman" w:hAnsi="Times New Roman"/>
          <w:bCs/>
          <w:lang w:bidi="ru-RU"/>
        </w:rPr>
      </w:pPr>
      <w:r>
        <w:rPr>
          <w:rFonts w:ascii="Times New Roman" w:hAnsi="Times New Roman"/>
          <w:bCs/>
          <w:lang w:bidi="ru-RU"/>
        </w:rPr>
        <w:t>11.7. Все, что не урегулировано настоящим Контрактом, регулируется действующим гражданским законодательством РФ.</w:t>
      </w:r>
    </w:p>
    <w:p w14:paraId="300530C5" w14:textId="513DA4C0" w:rsidR="00836CA4" w:rsidRDefault="00836CA4" w:rsidP="00836CA4">
      <w:pPr>
        <w:shd w:val="clear" w:color="auto" w:fill="FFFFFF"/>
        <w:spacing w:after="0" w:line="240" w:lineRule="auto"/>
        <w:ind w:firstLine="567"/>
        <w:jc w:val="both"/>
        <w:rPr>
          <w:rFonts w:ascii="Times New Roman" w:hAnsi="Times New Roman"/>
          <w:color w:val="000000" w:themeColor="text1"/>
          <w:lang w:eastAsia="ru-RU"/>
        </w:rPr>
      </w:pPr>
      <w:r>
        <w:rPr>
          <w:rFonts w:ascii="Times New Roman" w:hAnsi="Times New Roman"/>
          <w:lang w:eastAsia="ru-RU"/>
        </w:rPr>
        <w:t xml:space="preserve">11.8. Контракт составлен в форме электронного документа, подписанного усиленными </w:t>
      </w:r>
      <w:hyperlink r:id="rId15" w:anchor="/document/12184522/entry/21" w:history="1">
        <w:r w:rsidRPr="00644DD1">
          <w:rPr>
            <w:rStyle w:val="a9"/>
            <w:rFonts w:ascii="Times New Roman" w:hAnsi="Times New Roman"/>
            <w:color w:val="000000" w:themeColor="text1"/>
            <w:u w:val="none"/>
            <w:lang w:eastAsia="ru-RU"/>
          </w:rPr>
          <w:t>электронными подписями</w:t>
        </w:r>
      </w:hyperlink>
      <w:r w:rsidRPr="00644DD1">
        <w:rPr>
          <w:rFonts w:ascii="Times New Roman" w:hAnsi="Times New Roman"/>
          <w:color w:val="000000" w:themeColor="text1"/>
          <w:lang w:eastAsia="ru-RU"/>
        </w:rPr>
        <w:t xml:space="preserve"> Сторон.</w:t>
      </w:r>
    </w:p>
    <w:p w14:paraId="44E63DDB" w14:textId="44F666CA" w:rsidR="00FB27F3" w:rsidRPr="00644DD1" w:rsidRDefault="00FB27F3" w:rsidP="00836CA4">
      <w:pPr>
        <w:shd w:val="clear" w:color="auto" w:fill="FFFFFF"/>
        <w:spacing w:after="0" w:line="240" w:lineRule="auto"/>
        <w:ind w:firstLine="567"/>
        <w:jc w:val="both"/>
        <w:rPr>
          <w:rFonts w:ascii="Times New Roman" w:hAnsi="Times New Roman"/>
          <w:color w:val="000000" w:themeColor="text1"/>
          <w:lang w:eastAsia="ru-RU"/>
        </w:rPr>
      </w:pPr>
      <w:r>
        <w:rPr>
          <w:rFonts w:ascii="Times New Roman" w:hAnsi="Times New Roman"/>
          <w:color w:val="000000" w:themeColor="text1"/>
          <w:lang w:eastAsia="ru-RU"/>
        </w:rPr>
        <w:t>11.9. Предусмотрен электронный документооборот.</w:t>
      </w:r>
    </w:p>
    <w:p w14:paraId="522CC451" w14:textId="77777777" w:rsidR="00836CA4" w:rsidRPr="00644DD1" w:rsidRDefault="00836CA4" w:rsidP="00836CA4">
      <w:pPr>
        <w:spacing w:after="0" w:line="240" w:lineRule="auto"/>
        <w:ind w:firstLine="567"/>
        <w:jc w:val="both"/>
        <w:rPr>
          <w:rFonts w:ascii="Times New Roman" w:hAnsi="Times New Roman"/>
          <w:color w:val="000000" w:themeColor="text1"/>
          <w:lang w:eastAsia="ru-RU"/>
        </w:rPr>
      </w:pPr>
    </w:p>
    <w:p w14:paraId="1A742D99" w14:textId="77777777" w:rsidR="00836CA4" w:rsidRPr="00644DD1" w:rsidRDefault="00836CA4" w:rsidP="00836CA4">
      <w:pPr>
        <w:spacing w:after="0" w:line="240" w:lineRule="auto"/>
        <w:ind w:firstLine="567"/>
        <w:jc w:val="center"/>
        <w:rPr>
          <w:rFonts w:ascii="Times New Roman" w:hAnsi="Times New Roman"/>
          <w:b/>
          <w:color w:val="000000" w:themeColor="text1"/>
          <w:lang w:eastAsia="ru-RU"/>
        </w:rPr>
      </w:pPr>
      <w:r w:rsidRPr="00644DD1">
        <w:rPr>
          <w:rFonts w:ascii="Times New Roman" w:hAnsi="Times New Roman"/>
          <w:b/>
          <w:color w:val="000000" w:themeColor="text1"/>
          <w:lang w:eastAsia="ru-RU"/>
        </w:rPr>
        <w:t>12. Перечень приложений</w:t>
      </w:r>
    </w:p>
    <w:p w14:paraId="7605F5B5" w14:textId="77777777" w:rsidR="00836CA4" w:rsidRPr="00644DD1" w:rsidRDefault="00836CA4" w:rsidP="00836CA4">
      <w:pPr>
        <w:widowControl w:val="0"/>
        <w:autoSpaceDE w:val="0"/>
        <w:autoSpaceDN w:val="0"/>
        <w:spacing w:after="0" w:line="240" w:lineRule="auto"/>
        <w:ind w:firstLine="567"/>
        <w:jc w:val="both"/>
        <w:rPr>
          <w:rFonts w:ascii="Times New Roman" w:hAnsi="Times New Roman"/>
          <w:color w:val="000000" w:themeColor="text1"/>
          <w:lang w:eastAsia="ru-RU"/>
        </w:rPr>
      </w:pPr>
      <w:r w:rsidRPr="00644DD1">
        <w:rPr>
          <w:rFonts w:ascii="Times New Roman" w:hAnsi="Times New Roman"/>
          <w:color w:val="000000" w:themeColor="text1"/>
          <w:shd w:val="clear" w:color="auto" w:fill="FFFFFF"/>
        </w:rPr>
        <w:t>Неотъемлемой частью Контракта является следующее</w:t>
      </w:r>
      <w:r w:rsidRPr="00644DD1">
        <w:rPr>
          <w:rFonts w:ascii="Times New Roman" w:hAnsi="Times New Roman"/>
          <w:color w:val="000000" w:themeColor="text1"/>
          <w:lang w:eastAsia="ru-RU"/>
        </w:rPr>
        <w:t>:</w:t>
      </w:r>
    </w:p>
    <w:p w14:paraId="5DB02A9F" w14:textId="77777777" w:rsidR="00836CA4" w:rsidRPr="00644DD1" w:rsidRDefault="00B36AFB" w:rsidP="00836CA4">
      <w:pPr>
        <w:widowControl w:val="0"/>
        <w:autoSpaceDE w:val="0"/>
        <w:autoSpaceDN w:val="0"/>
        <w:spacing w:after="0" w:line="240" w:lineRule="auto"/>
        <w:ind w:firstLine="567"/>
        <w:jc w:val="both"/>
        <w:rPr>
          <w:rFonts w:ascii="Times New Roman" w:hAnsi="Times New Roman"/>
          <w:color w:val="000000" w:themeColor="text1"/>
          <w:lang w:eastAsia="ru-RU"/>
        </w:rPr>
      </w:pPr>
      <w:hyperlink r:id="rId16" w:anchor="P434" w:history="1">
        <w:r w:rsidR="00836CA4" w:rsidRPr="00644DD1">
          <w:rPr>
            <w:rStyle w:val="a9"/>
            <w:rFonts w:ascii="Times New Roman" w:hAnsi="Times New Roman"/>
            <w:color w:val="000000" w:themeColor="text1"/>
            <w:u w:val="none"/>
            <w:lang w:eastAsia="ru-RU"/>
          </w:rPr>
          <w:t>Приложение № 1</w:t>
        </w:r>
      </w:hyperlink>
      <w:r w:rsidR="00836CA4" w:rsidRPr="00644DD1">
        <w:rPr>
          <w:rFonts w:ascii="Times New Roman" w:hAnsi="Times New Roman"/>
          <w:color w:val="000000" w:themeColor="text1"/>
          <w:lang w:eastAsia="ru-RU"/>
        </w:rPr>
        <w:t xml:space="preserve"> - Спецификация;</w:t>
      </w:r>
    </w:p>
    <w:p w14:paraId="4A5FF7FE" w14:textId="77777777" w:rsidR="00836CA4" w:rsidRPr="00644DD1" w:rsidRDefault="00B36AFB" w:rsidP="00836CA4">
      <w:pPr>
        <w:widowControl w:val="0"/>
        <w:autoSpaceDE w:val="0"/>
        <w:autoSpaceDN w:val="0"/>
        <w:spacing w:after="0" w:line="240" w:lineRule="auto"/>
        <w:ind w:firstLine="567"/>
        <w:jc w:val="both"/>
        <w:rPr>
          <w:rFonts w:ascii="Times New Roman" w:hAnsi="Times New Roman"/>
          <w:color w:val="000000" w:themeColor="text1"/>
          <w:lang w:eastAsia="ru-RU"/>
        </w:rPr>
      </w:pPr>
      <w:hyperlink r:id="rId17" w:anchor="P518" w:history="1">
        <w:r w:rsidR="00836CA4" w:rsidRPr="00644DD1">
          <w:rPr>
            <w:rStyle w:val="a9"/>
            <w:rFonts w:ascii="Times New Roman" w:hAnsi="Times New Roman"/>
            <w:color w:val="000000" w:themeColor="text1"/>
            <w:u w:val="none"/>
            <w:lang w:eastAsia="ru-RU"/>
          </w:rPr>
          <w:t>Приложение № 2</w:t>
        </w:r>
      </w:hyperlink>
      <w:r w:rsidR="00836CA4" w:rsidRPr="00644DD1">
        <w:rPr>
          <w:rFonts w:ascii="Times New Roman" w:hAnsi="Times New Roman"/>
          <w:color w:val="000000" w:themeColor="text1"/>
          <w:lang w:eastAsia="ru-RU"/>
        </w:rPr>
        <w:t xml:space="preserve"> – Описание объекта закупки;</w:t>
      </w:r>
    </w:p>
    <w:p w14:paraId="5EB9AA22" w14:textId="77777777" w:rsidR="00836CA4" w:rsidRPr="00644DD1" w:rsidRDefault="00B36AFB" w:rsidP="00836CA4">
      <w:pPr>
        <w:widowControl w:val="0"/>
        <w:autoSpaceDE w:val="0"/>
        <w:autoSpaceDN w:val="0"/>
        <w:spacing w:after="0" w:line="240" w:lineRule="auto"/>
        <w:ind w:firstLine="567"/>
        <w:jc w:val="both"/>
        <w:rPr>
          <w:rFonts w:ascii="Times New Roman" w:hAnsi="Times New Roman"/>
          <w:color w:val="000000" w:themeColor="text1"/>
          <w:lang w:eastAsia="ru-RU"/>
        </w:rPr>
      </w:pPr>
      <w:hyperlink r:id="rId18" w:anchor="P560" w:history="1">
        <w:r w:rsidR="00836CA4" w:rsidRPr="00644DD1">
          <w:rPr>
            <w:rStyle w:val="a9"/>
            <w:rFonts w:ascii="Times New Roman" w:hAnsi="Times New Roman"/>
            <w:color w:val="000000" w:themeColor="text1"/>
            <w:u w:val="none"/>
            <w:lang w:eastAsia="ru-RU"/>
          </w:rPr>
          <w:t>Приложение № 3</w:t>
        </w:r>
      </w:hyperlink>
      <w:r w:rsidR="00836CA4" w:rsidRPr="00644DD1">
        <w:rPr>
          <w:rFonts w:ascii="Times New Roman" w:hAnsi="Times New Roman"/>
          <w:color w:val="000000" w:themeColor="text1"/>
          <w:lang w:eastAsia="ru-RU"/>
        </w:rPr>
        <w:t xml:space="preserve"> - Акт принятия объекта под охрану;</w:t>
      </w:r>
    </w:p>
    <w:p w14:paraId="13C0B28C" w14:textId="77777777" w:rsidR="00836CA4" w:rsidRDefault="00B36AFB" w:rsidP="00836CA4">
      <w:pPr>
        <w:widowControl w:val="0"/>
        <w:autoSpaceDE w:val="0"/>
        <w:autoSpaceDN w:val="0"/>
        <w:spacing w:after="0" w:line="240" w:lineRule="auto"/>
        <w:ind w:firstLine="567"/>
        <w:jc w:val="both"/>
        <w:rPr>
          <w:rFonts w:ascii="Times New Roman" w:hAnsi="Times New Roman"/>
          <w:lang w:eastAsia="ru-RU"/>
        </w:rPr>
      </w:pPr>
      <w:hyperlink r:id="rId19" w:anchor="P615" w:history="1">
        <w:r w:rsidR="00836CA4" w:rsidRPr="00644DD1">
          <w:rPr>
            <w:rStyle w:val="a9"/>
            <w:rFonts w:ascii="Times New Roman" w:hAnsi="Times New Roman"/>
            <w:color w:val="000000" w:themeColor="text1"/>
            <w:u w:val="none"/>
            <w:lang w:eastAsia="ru-RU"/>
          </w:rPr>
          <w:t>Приложение № 4</w:t>
        </w:r>
      </w:hyperlink>
      <w:r w:rsidR="00836CA4">
        <w:rPr>
          <w:rFonts w:ascii="Times New Roman" w:hAnsi="Times New Roman"/>
          <w:lang w:eastAsia="ru-RU"/>
        </w:rPr>
        <w:t xml:space="preserve"> - Акт о снятии охраны.</w:t>
      </w:r>
    </w:p>
    <w:p w14:paraId="628E5051"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13.Место нахождения (адреса), банковские реквизиты сторон</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5103"/>
      </w:tblGrid>
      <w:tr w:rsidR="00836CA4" w14:paraId="70D717AD" w14:textId="77777777" w:rsidTr="00836CA4">
        <w:trPr>
          <w:trHeight w:val="2204"/>
        </w:trPr>
        <w:tc>
          <w:tcPr>
            <w:tcW w:w="4815" w:type="dxa"/>
            <w:tcBorders>
              <w:top w:val="single" w:sz="4" w:space="0" w:color="auto"/>
              <w:left w:val="single" w:sz="4" w:space="0" w:color="auto"/>
              <w:bottom w:val="single" w:sz="4" w:space="0" w:color="auto"/>
              <w:right w:val="single" w:sz="4" w:space="0" w:color="auto"/>
            </w:tcBorders>
          </w:tcPr>
          <w:p w14:paraId="08AC1AC1" w14:textId="77777777" w:rsidR="00836CA4" w:rsidRPr="00A16BF8" w:rsidRDefault="00836CA4" w:rsidP="00A16BF8">
            <w:pPr>
              <w:spacing w:after="0"/>
              <w:rPr>
                <w:rFonts w:ascii="Times New Roman" w:eastAsia="Courier New" w:hAnsi="Times New Roman"/>
              </w:rPr>
            </w:pPr>
            <w:r w:rsidRPr="00A16BF8">
              <w:rPr>
                <w:rFonts w:ascii="Times New Roman" w:eastAsia="Courier New" w:hAnsi="Times New Roman"/>
              </w:rPr>
              <w:t>Заказчик</w:t>
            </w:r>
          </w:p>
          <w:p w14:paraId="5AADC2AB"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Государственное бюджетное дошкольное образовательное учреждение детский сад №13 Выборгского района Санкт-Петербурга</w:t>
            </w:r>
          </w:p>
          <w:p w14:paraId="57120771" w14:textId="77777777" w:rsidR="00A16BF8" w:rsidRPr="00A16BF8" w:rsidRDefault="00A16BF8" w:rsidP="00A16BF8">
            <w:pPr>
              <w:spacing w:after="0"/>
              <w:rPr>
                <w:rFonts w:ascii="Times New Roman" w:eastAsia="Calibri" w:hAnsi="Times New Roman"/>
              </w:rPr>
            </w:pPr>
            <w:r w:rsidRPr="00A16BF8">
              <w:rPr>
                <w:rFonts w:ascii="Times New Roman" w:eastAsia="SimSun" w:hAnsi="Times New Roman"/>
              </w:rPr>
              <w:t>Место нахождения и почтовый адрес:</w:t>
            </w:r>
            <w:r w:rsidRPr="00A16BF8">
              <w:rPr>
                <w:rFonts w:ascii="Times New Roman" w:eastAsia="Calibri" w:hAnsi="Times New Roman"/>
              </w:rPr>
              <w:t xml:space="preserve"> 194356, </w:t>
            </w:r>
          </w:p>
          <w:p w14:paraId="69B45469" w14:textId="77777777" w:rsidR="00A16BF8" w:rsidRPr="00A16BF8" w:rsidRDefault="00A16BF8" w:rsidP="00A16BF8">
            <w:pPr>
              <w:spacing w:after="0"/>
              <w:rPr>
                <w:rFonts w:ascii="Times New Roman" w:eastAsia="Calibri" w:hAnsi="Times New Roman"/>
              </w:rPr>
            </w:pPr>
            <w:r w:rsidRPr="00A16BF8">
              <w:rPr>
                <w:rFonts w:ascii="Times New Roman" w:eastAsia="Calibri" w:hAnsi="Times New Roman"/>
              </w:rPr>
              <w:t xml:space="preserve">г. Санкт-Петербург, поселок Парголово, </w:t>
            </w:r>
          </w:p>
          <w:p w14:paraId="46174298" w14:textId="77777777" w:rsidR="00A16BF8" w:rsidRPr="00A16BF8" w:rsidRDefault="00A16BF8" w:rsidP="00A16BF8">
            <w:pPr>
              <w:spacing w:after="0"/>
              <w:rPr>
                <w:rFonts w:ascii="Times New Roman" w:eastAsia="Calibri" w:hAnsi="Times New Roman"/>
              </w:rPr>
            </w:pPr>
            <w:r w:rsidRPr="00A16BF8">
              <w:rPr>
                <w:rFonts w:ascii="Times New Roman" w:eastAsia="Calibri" w:hAnsi="Times New Roman"/>
              </w:rPr>
              <w:t>улица Архитектора Белова, дом 4, строение 1</w:t>
            </w:r>
          </w:p>
          <w:p w14:paraId="0562A421" w14:textId="77777777" w:rsidR="00A16BF8" w:rsidRPr="00A16BF8" w:rsidRDefault="00A16BF8" w:rsidP="00A16BF8">
            <w:pPr>
              <w:spacing w:after="0"/>
              <w:rPr>
                <w:rFonts w:ascii="Times New Roman" w:eastAsia="Calibri" w:hAnsi="Times New Roman"/>
              </w:rPr>
            </w:pPr>
            <w:r w:rsidRPr="00A16BF8">
              <w:rPr>
                <w:rFonts w:ascii="Times New Roman" w:eastAsia="SimSun" w:hAnsi="Times New Roman"/>
              </w:rPr>
              <w:t xml:space="preserve">тел/факс: </w:t>
            </w:r>
            <w:r w:rsidRPr="00A16BF8">
              <w:rPr>
                <w:rFonts w:ascii="Times New Roman" w:hAnsi="Times New Roman"/>
              </w:rPr>
              <w:t>8(812) 493-77-13, d013@shko.la</w:t>
            </w:r>
          </w:p>
          <w:p w14:paraId="343F3079"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ИНН </w:t>
            </w:r>
            <w:r w:rsidRPr="00A16BF8">
              <w:rPr>
                <w:rFonts w:ascii="Times New Roman" w:eastAsia="Calibri" w:hAnsi="Times New Roman"/>
              </w:rPr>
              <w:t xml:space="preserve">7802686531 </w:t>
            </w:r>
            <w:r w:rsidRPr="00A16BF8">
              <w:rPr>
                <w:rFonts w:ascii="Times New Roman" w:eastAsia="SimSun" w:hAnsi="Times New Roman"/>
              </w:rPr>
              <w:t xml:space="preserve">КПП </w:t>
            </w:r>
            <w:r w:rsidRPr="00A16BF8">
              <w:rPr>
                <w:rFonts w:ascii="Times New Roman" w:eastAsia="Calibri" w:hAnsi="Times New Roman"/>
              </w:rPr>
              <w:t>780201001</w:t>
            </w:r>
          </w:p>
          <w:p w14:paraId="77336B6B"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Название банка: СЕВЕРО-ЗАПАДНОЕ ГУ БАНКА РОССИИ//УФК по </w:t>
            </w:r>
            <w:proofErr w:type="spellStart"/>
            <w:r w:rsidRPr="00A16BF8">
              <w:rPr>
                <w:rFonts w:ascii="Times New Roman" w:eastAsia="SimSun" w:hAnsi="Times New Roman"/>
              </w:rPr>
              <w:t>г.Санкт</w:t>
            </w:r>
            <w:proofErr w:type="spellEnd"/>
            <w:r w:rsidRPr="00A16BF8">
              <w:rPr>
                <w:rFonts w:ascii="Times New Roman" w:eastAsia="SimSun" w:hAnsi="Times New Roman"/>
              </w:rPr>
              <w:t xml:space="preserve">-Петербургу, </w:t>
            </w:r>
          </w:p>
          <w:p w14:paraId="0AACE36E"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БИК: </w:t>
            </w:r>
            <w:r w:rsidRPr="00A16BF8">
              <w:rPr>
                <w:rFonts w:ascii="Times New Roman" w:eastAsia="Calibri" w:hAnsi="Times New Roman"/>
              </w:rPr>
              <w:t>014030106</w:t>
            </w:r>
          </w:p>
          <w:p w14:paraId="259DBAAB"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Корреспондентский счет: </w:t>
            </w:r>
            <w:r w:rsidRPr="00A16BF8">
              <w:rPr>
                <w:rFonts w:ascii="Times New Roman" w:eastAsia="Calibri" w:hAnsi="Times New Roman"/>
              </w:rPr>
              <w:t>40102810945370000005</w:t>
            </w:r>
          </w:p>
          <w:p w14:paraId="2F0F0571"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Расчетный счет: </w:t>
            </w:r>
            <w:r w:rsidRPr="00A16BF8">
              <w:rPr>
                <w:rFonts w:ascii="Times New Roman" w:eastAsia="Calibri" w:hAnsi="Times New Roman"/>
              </w:rPr>
              <w:t>03224643400000007200</w:t>
            </w:r>
          </w:p>
          <w:p w14:paraId="6E50994A"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Лицевой счет: </w:t>
            </w:r>
            <w:r w:rsidRPr="00A16BF8">
              <w:rPr>
                <w:rFonts w:ascii="Times New Roman" w:eastAsia="Calibri" w:hAnsi="Times New Roman"/>
              </w:rPr>
              <w:t>0501224</w:t>
            </w:r>
            <w:r w:rsidRPr="00A16BF8">
              <w:rPr>
                <w:rFonts w:ascii="Times New Roman" w:eastAsia="SimSun" w:hAnsi="Times New Roman"/>
              </w:rPr>
              <w:t xml:space="preserve"> в Комитете финансов Санкт-Петербурга</w:t>
            </w:r>
          </w:p>
          <w:p w14:paraId="39DC76CC" w14:textId="77777777" w:rsidR="00836CA4" w:rsidRPr="00A16BF8" w:rsidRDefault="00836CA4" w:rsidP="00A16BF8">
            <w:pPr>
              <w:spacing w:after="0"/>
              <w:rPr>
                <w:rFonts w:ascii="Times New Roman" w:eastAsia="Courier New" w:hAnsi="Times New Roman"/>
              </w:rPr>
            </w:pPr>
          </w:p>
          <w:p w14:paraId="59C648C0" w14:textId="77777777" w:rsidR="00836CA4" w:rsidRPr="00A16BF8" w:rsidRDefault="00836CA4" w:rsidP="00A16BF8">
            <w:pPr>
              <w:spacing w:after="0"/>
              <w:rPr>
                <w:rFonts w:ascii="Times New Roman" w:eastAsia="Courier New" w:hAnsi="Times New Roman"/>
              </w:rPr>
            </w:pPr>
            <w:r w:rsidRPr="00A16BF8">
              <w:rPr>
                <w:rFonts w:ascii="Times New Roman" w:eastAsia="Courier New" w:hAnsi="Times New Roman"/>
              </w:rPr>
              <w:t>Заведующий</w:t>
            </w:r>
          </w:p>
          <w:p w14:paraId="7D85EC54" w14:textId="77777777" w:rsidR="00836CA4" w:rsidRDefault="00836CA4" w:rsidP="00A16BF8">
            <w:pPr>
              <w:spacing w:after="0"/>
              <w:rPr>
                <w:rFonts w:ascii="Times New Roman" w:eastAsia="Courier New" w:hAnsi="Times New Roman"/>
              </w:rPr>
            </w:pPr>
            <w:r w:rsidRPr="00A16BF8">
              <w:rPr>
                <w:rFonts w:ascii="Times New Roman" w:eastAsia="Courier New" w:hAnsi="Times New Roman"/>
              </w:rPr>
              <w:t xml:space="preserve">________________ </w:t>
            </w:r>
            <w:r w:rsidR="00A16BF8">
              <w:rPr>
                <w:rFonts w:ascii="Times New Roman" w:eastAsia="Courier New" w:hAnsi="Times New Roman"/>
              </w:rPr>
              <w:t>Синицына Е.А.</w:t>
            </w:r>
          </w:p>
          <w:p w14:paraId="26E1C305" w14:textId="6E4C3B25" w:rsidR="00A16BF8" w:rsidRPr="00A16BF8" w:rsidRDefault="00A16BF8" w:rsidP="00A16BF8">
            <w:pPr>
              <w:spacing w:after="0"/>
              <w:rPr>
                <w:rFonts w:ascii="Times New Roman" w:eastAsia="Courier New" w:hAnsi="Times New Roman"/>
              </w:rPr>
            </w:pPr>
          </w:p>
        </w:tc>
        <w:tc>
          <w:tcPr>
            <w:tcW w:w="5103" w:type="dxa"/>
            <w:tcBorders>
              <w:top w:val="single" w:sz="4" w:space="0" w:color="auto"/>
              <w:left w:val="single" w:sz="4" w:space="0" w:color="auto"/>
              <w:bottom w:val="single" w:sz="4" w:space="0" w:color="auto"/>
              <w:right w:val="single" w:sz="4" w:space="0" w:color="auto"/>
            </w:tcBorders>
          </w:tcPr>
          <w:p w14:paraId="3E03656B" w14:textId="77777777" w:rsidR="00836CA4" w:rsidRDefault="00836CA4" w:rsidP="00A16BF8">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Pr>
                <w:rFonts w:ascii="Times New Roman" w:eastAsia="Courier New" w:hAnsi="Times New Roman"/>
                <w:b/>
                <w:color w:val="000000"/>
                <w:lang w:eastAsia="ru-RU" w:bidi="ru-RU"/>
              </w:rPr>
              <w:t>ИСПОЛНИТЕЛЬ</w:t>
            </w:r>
          </w:p>
          <w:p w14:paraId="2A5B3A67" w14:textId="77777777" w:rsidR="00836CA4" w:rsidRDefault="00836CA4" w:rsidP="00A16BF8">
            <w:pPr>
              <w:widowControl w:val="0"/>
              <w:spacing w:after="0" w:line="240" w:lineRule="auto"/>
              <w:rPr>
                <w:rFonts w:ascii="Times New Roman" w:eastAsia="Courier New" w:hAnsi="Times New Roman"/>
                <w:color w:val="000000"/>
                <w:lang w:eastAsia="ru-RU" w:bidi="ru-RU"/>
              </w:rPr>
            </w:pPr>
          </w:p>
          <w:p w14:paraId="65F75817" w14:textId="77777777" w:rsidR="004F1C66" w:rsidRDefault="004F1C66" w:rsidP="00A16BF8">
            <w:pPr>
              <w:widowControl w:val="0"/>
              <w:spacing w:after="0" w:line="240" w:lineRule="auto"/>
              <w:rPr>
                <w:rFonts w:ascii="Times New Roman" w:eastAsia="Courier New" w:hAnsi="Times New Roman"/>
                <w:color w:val="000000"/>
                <w:lang w:eastAsia="ru-RU" w:bidi="ru-RU"/>
              </w:rPr>
            </w:pPr>
          </w:p>
          <w:p w14:paraId="5CFB4684" w14:textId="77777777" w:rsidR="004F1C66" w:rsidRDefault="004F1C66" w:rsidP="00A16BF8">
            <w:pPr>
              <w:widowControl w:val="0"/>
              <w:spacing w:after="0" w:line="240" w:lineRule="auto"/>
              <w:rPr>
                <w:rFonts w:ascii="Times New Roman" w:eastAsia="Courier New" w:hAnsi="Times New Roman"/>
                <w:color w:val="000000"/>
                <w:lang w:eastAsia="ru-RU" w:bidi="ru-RU"/>
              </w:rPr>
            </w:pPr>
          </w:p>
          <w:p w14:paraId="2ECD1FD4" w14:textId="77777777" w:rsidR="004F1C66" w:rsidRDefault="004F1C66" w:rsidP="00A16BF8">
            <w:pPr>
              <w:widowControl w:val="0"/>
              <w:spacing w:after="0" w:line="240" w:lineRule="auto"/>
              <w:rPr>
                <w:rFonts w:ascii="Times New Roman" w:eastAsia="Courier New" w:hAnsi="Times New Roman"/>
                <w:color w:val="000000"/>
                <w:lang w:eastAsia="ru-RU" w:bidi="ru-RU"/>
              </w:rPr>
            </w:pPr>
          </w:p>
          <w:p w14:paraId="0E4AD4BF" w14:textId="4FD3992D" w:rsidR="004F1C66" w:rsidRDefault="004F1C66" w:rsidP="00A16BF8">
            <w:pPr>
              <w:widowControl w:val="0"/>
              <w:spacing w:after="0" w:line="240" w:lineRule="auto"/>
              <w:rPr>
                <w:rFonts w:ascii="Times New Roman" w:eastAsia="Courier New" w:hAnsi="Times New Roman"/>
                <w:color w:val="000000"/>
                <w:lang w:eastAsia="ru-RU" w:bidi="ru-RU"/>
              </w:rPr>
            </w:pPr>
          </w:p>
          <w:p w14:paraId="03A8435F" w14:textId="692D35D4" w:rsidR="00A16BF8" w:rsidRDefault="00A16BF8" w:rsidP="00A16BF8">
            <w:pPr>
              <w:widowControl w:val="0"/>
              <w:spacing w:after="0" w:line="240" w:lineRule="auto"/>
              <w:rPr>
                <w:rFonts w:ascii="Times New Roman" w:eastAsia="Courier New" w:hAnsi="Times New Roman"/>
                <w:color w:val="000000"/>
                <w:lang w:eastAsia="ru-RU" w:bidi="ru-RU"/>
              </w:rPr>
            </w:pPr>
          </w:p>
          <w:p w14:paraId="0676E734" w14:textId="1A90598F" w:rsidR="00A16BF8" w:rsidRDefault="00A16BF8" w:rsidP="00A16BF8">
            <w:pPr>
              <w:widowControl w:val="0"/>
              <w:spacing w:after="0" w:line="240" w:lineRule="auto"/>
              <w:rPr>
                <w:rFonts w:ascii="Times New Roman" w:eastAsia="Courier New" w:hAnsi="Times New Roman"/>
                <w:color w:val="000000"/>
                <w:lang w:eastAsia="ru-RU" w:bidi="ru-RU"/>
              </w:rPr>
            </w:pPr>
          </w:p>
          <w:p w14:paraId="2EC8881C" w14:textId="5E1A66BF" w:rsidR="00A16BF8" w:rsidRDefault="00A16BF8" w:rsidP="00A16BF8">
            <w:pPr>
              <w:widowControl w:val="0"/>
              <w:spacing w:after="0" w:line="240" w:lineRule="auto"/>
              <w:rPr>
                <w:rFonts w:ascii="Times New Roman" w:eastAsia="Courier New" w:hAnsi="Times New Roman"/>
                <w:color w:val="000000"/>
                <w:lang w:eastAsia="ru-RU" w:bidi="ru-RU"/>
              </w:rPr>
            </w:pPr>
          </w:p>
          <w:p w14:paraId="35E49FA7" w14:textId="1ECDA396" w:rsidR="00A16BF8" w:rsidRDefault="00A16BF8" w:rsidP="00A16BF8">
            <w:pPr>
              <w:widowControl w:val="0"/>
              <w:spacing w:after="0" w:line="240" w:lineRule="auto"/>
              <w:rPr>
                <w:rFonts w:ascii="Times New Roman" w:eastAsia="Courier New" w:hAnsi="Times New Roman"/>
                <w:color w:val="000000"/>
                <w:lang w:eastAsia="ru-RU" w:bidi="ru-RU"/>
              </w:rPr>
            </w:pPr>
          </w:p>
          <w:p w14:paraId="520963C5" w14:textId="4D4551D6" w:rsidR="00A16BF8" w:rsidRDefault="00A16BF8" w:rsidP="00A16BF8">
            <w:pPr>
              <w:widowControl w:val="0"/>
              <w:spacing w:after="0" w:line="240" w:lineRule="auto"/>
              <w:rPr>
                <w:rFonts w:ascii="Times New Roman" w:eastAsia="Courier New" w:hAnsi="Times New Roman"/>
                <w:color w:val="000000"/>
                <w:lang w:eastAsia="ru-RU" w:bidi="ru-RU"/>
              </w:rPr>
            </w:pPr>
          </w:p>
          <w:p w14:paraId="77614D57" w14:textId="6AE0F133" w:rsidR="00A16BF8" w:rsidRDefault="00A16BF8" w:rsidP="00A16BF8">
            <w:pPr>
              <w:widowControl w:val="0"/>
              <w:spacing w:after="0" w:line="240" w:lineRule="auto"/>
              <w:rPr>
                <w:rFonts w:ascii="Times New Roman" w:eastAsia="Courier New" w:hAnsi="Times New Roman"/>
                <w:color w:val="000000"/>
                <w:lang w:eastAsia="ru-RU" w:bidi="ru-RU"/>
              </w:rPr>
            </w:pPr>
          </w:p>
          <w:p w14:paraId="52920F43" w14:textId="4860602C" w:rsidR="00A16BF8" w:rsidRDefault="00A16BF8" w:rsidP="00A16BF8">
            <w:pPr>
              <w:widowControl w:val="0"/>
              <w:spacing w:after="0" w:line="240" w:lineRule="auto"/>
              <w:rPr>
                <w:rFonts w:ascii="Times New Roman" w:eastAsia="Courier New" w:hAnsi="Times New Roman"/>
                <w:color w:val="000000"/>
                <w:lang w:eastAsia="ru-RU" w:bidi="ru-RU"/>
              </w:rPr>
            </w:pPr>
          </w:p>
          <w:p w14:paraId="345641DD" w14:textId="6C2998DE" w:rsidR="00A16BF8" w:rsidRDefault="00A16BF8" w:rsidP="00A16BF8">
            <w:pPr>
              <w:widowControl w:val="0"/>
              <w:spacing w:after="0" w:line="240" w:lineRule="auto"/>
              <w:rPr>
                <w:rFonts w:ascii="Times New Roman" w:eastAsia="Courier New" w:hAnsi="Times New Roman"/>
                <w:color w:val="000000"/>
                <w:lang w:eastAsia="ru-RU" w:bidi="ru-RU"/>
              </w:rPr>
            </w:pPr>
          </w:p>
          <w:p w14:paraId="12DA77D5" w14:textId="6233F188" w:rsidR="00A16BF8" w:rsidRDefault="00A16BF8" w:rsidP="00A16BF8">
            <w:pPr>
              <w:widowControl w:val="0"/>
              <w:spacing w:after="0" w:line="240" w:lineRule="auto"/>
              <w:rPr>
                <w:rFonts w:ascii="Times New Roman" w:eastAsia="Courier New" w:hAnsi="Times New Roman"/>
                <w:color w:val="000000"/>
                <w:lang w:eastAsia="ru-RU" w:bidi="ru-RU"/>
              </w:rPr>
            </w:pPr>
          </w:p>
          <w:p w14:paraId="7DC5CF5C" w14:textId="28B0FE46" w:rsidR="00A16BF8" w:rsidRDefault="00A16BF8" w:rsidP="00A16BF8">
            <w:pPr>
              <w:widowControl w:val="0"/>
              <w:spacing w:after="0" w:line="240" w:lineRule="auto"/>
              <w:rPr>
                <w:rFonts w:ascii="Times New Roman" w:eastAsia="Courier New" w:hAnsi="Times New Roman"/>
                <w:color w:val="000000"/>
                <w:lang w:eastAsia="ru-RU" w:bidi="ru-RU"/>
              </w:rPr>
            </w:pPr>
          </w:p>
          <w:p w14:paraId="29179507" w14:textId="08BCFFF8" w:rsidR="00A16BF8" w:rsidRDefault="00A16BF8" w:rsidP="00A16BF8">
            <w:pPr>
              <w:widowControl w:val="0"/>
              <w:spacing w:after="0" w:line="240" w:lineRule="auto"/>
              <w:rPr>
                <w:rFonts w:ascii="Times New Roman" w:eastAsia="Courier New" w:hAnsi="Times New Roman"/>
                <w:color w:val="000000"/>
                <w:lang w:eastAsia="ru-RU" w:bidi="ru-RU"/>
              </w:rPr>
            </w:pPr>
          </w:p>
          <w:p w14:paraId="55B47913" w14:textId="0795BFA6" w:rsidR="00A16BF8" w:rsidRDefault="00A16BF8" w:rsidP="00A16BF8">
            <w:pPr>
              <w:widowControl w:val="0"/>
              <w:spacing w:after="0" w:line="240" w:lineRule="auto"/>
              <w:rPr>
                <w:rFonts w:ascii="Times New Roman" w:eastAsia="Courier New" w:hAnsi="Times New Roman"/>
                <w:color w:val="000000"/>
                <w:lang w:eastAsia="ru-RU" w:bidi="ru-RU"/>
              </w:rPr>
            </w:pPr>
          </w:p>
          <w:p w14:paraId="16E5EC71" w14:textId="0DAC7A2E" w:rsidR="00A16BF8" w:rsidRDefault="00A16BF8" w:rsidP="00A16BF8">
            <w:pPr>
              <w:widowControl w:val="0"/>
              <w:spacing w:after="0" w:line="240" w:lineRule="auto"/>
              <w:rPr>
                <w:rFonts w:ascii="Times New Roman" w:eastAsia="Courier New" w:hAnsi="Times New Roman"/>
                <w:color w:val="000000"/>
                <w:lang w:eastAsia="ru-RU" w:bidi="ru-RU"/>
              </w:rPr>
            </w:pPr>
          </w:p>
          <w:p w14:paraId="42A9270F" w14:textId="15C85651" w:rsidR="00A16BF8" w:rsidRDefault="00A16BF8" w:rsidP="00A16BF8">
            <w:pPr>
              <w:widowControl w:val="0"/>
              <w:spacing w:after="0" w:line="240" w:lineRule="auto"/>
              <w:rPr>
                <w:rFonts w:ascii="Times New Roman" w:eastAsia="Courier New" w:hAnsi="Times New Roman"/>
                <w:color w:val="000000"/>
                <w:lang w:eastAsia="ru-RU" w:bidi="ru-RU"/>
              </w:rPr>
            </w:pPr>
          </w:p>
          <w:p w14:paraId="41A42862" w14:textId="77777777" w:rsidR="00A16BF8" w:rsidRDefault="00A16BF8" w:rsidP="00A16BF8">
            <w:pPr>
              <w:widowControl w:val="0"/>
              <w:spacing w:after="0" w:line="240" w:lineRule="auto"/>
              <w:rPr>
                <w:rFonts w:ascii="Times New Roman" w:eastAsia="Courier New" w:hAnsi="Times New Roman"/>
                <w:color w:val="000000"/>
                <w:lang w:eastAsia="ru-RU" w:bidi="ru-RU"/>
              </w:rPr>
            </w:pPr>
          </w:p>
          <w:p w14:paraId="08DC3E7D" w14:textId="77777777" w:rsidR="00836CA4" w:rsidRDefault="00836CA4" w:rsidP="00A16BF8">
            <w:pPr>
              <w:widowControl w:val="0"/>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Генеральный директор</w:t>
            </w:r>
          </w:p>
          <w:p w14:paraId="0455F650" w14:textId="67D056DC" w:rsidR="00836CA4" w:rsidRDefault="00836CA4" w:rsidP="00A16BF8">
            <w:pPr>
              <w:widowControl w:val="0"/>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 xml:space="preserve">_________________       </w:t>
            </w:r>
            <w:r w:rsidR="004F1C66">
              <w:rPr>
                <w:rFonts w:ascii="Times New Roman" w:eastAsia="Courier New" w:hAnsi="Times New Roman"/>
                <w:color w:val="000000"/>
                <w:lang w:eastAsia="ru-RU" w:bidi="ru-RU"/>
              </w:rPr>
              <w:t>/</w:t>
            </w:r>
          </w:p>
        </w:tc>
      </w:tr>
    </w:tbl>
    <w:p w14:paraId="340778D1" w14:textId="4D40CA9A" w:rsidR="00B935C2" w:rsidRDefault="00B935C2" w:rsidP="0000687B">
      <w:pPr>
        <w:widowControl w:val="0"/>
        <w:autoSpaceDE w:val="0"/>
        <w:autoSpaceDN w:val="0"/>
        <w:spacing w:after="0" w:line="240" w:lineRule="auto"/>
        <w:jc w:val="right"/>
        <w:outlineLvl w:val="1"/>
        <w:rPr>
          <w:rFonts w:ascii="Times New Roman" w:hAnsi="Times New Roman"/>
          <w:sz w:val="16"/>
          <w:szCs w:val="16"/>
          <w:lang w:eastAsia="ru-RU"/>
        </w:rPr>
      </w:pPr>
    </w:p>
    <w:p w14:paraId="49A94EBC" w14:textId="7F3E6580"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17C8CC39" w14:textId="0D4F6FC4"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3B7F6980" w14:textId="21FF2F4A"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55C5F0EA" w14:textId="25B82257"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240A3B93" w14:textId="379C3352"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7E699E1D" w14:textId="34E3A9C2"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1CF44E9F" w14:textId="6378E6C0"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30394E69" w14:textId="2181D2E2"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0C83FF8C" w14:textId="3EEF505D"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7DEAC398" w14:textId="325E86D2"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6F66EFA4" w14:textId="5B04601C"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51E803FD" w14:textId="4CEDD760"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5B6C6F3D" w14:textId="69F4708B"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618E6839" w14:textId="2F4149D8"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76BAB5F6" w14:textId="73E39E0B"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7E32F99D" w14:textId="049EF25A"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60C412FA" w14:textId="5D18E812"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1F8BDFEB" w14:textId="541A0AFE"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06249D33" w14:textId="45AF68B8"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755147B6" w14:textId="4A390E66"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09EA2D82" w14:textId="77E08E85"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7CC86A4A" w14:textId="2FA2A154"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0D13E484" w14:textId="4F325CFE"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5A264939" w14:textId="09D3FE74"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24D56D74" w14:textId="2AD4AF4B"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3C5593E8" w14:textId="3A1805F2"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46A8E683" w14:textId="58A00203"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0D79FF70" w14:textId="1C493711"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3FD256AD" w14:textId="0353F9FA"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47A9981A" w14:textId="503D04B3"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4FEA1D0B" w14:textId="63691CEA"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528728C1" w14:textId="26335599"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1A678E20" w14:textId="11C4164E"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2A98560D" w14:textId="3129EE8A"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30B0F85A" w14:textId="103474D5"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4772C494" w14:textId="18EC3A42"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3983BD4F" w14:textId="0E02568B"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0ABED9FB" w14:textId="56BD3099"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32FE4330" w14:textId="5F64479A"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251BBD82" w14:textId="77777777" w:rsidR="007B6160" w:rsidRDefault="007B6160" w:rsidP="0000687B">
      <w:pPr>
        <w:widowControl w:val="0"/>
        <w:autoSpaceDE w:val="0"/>
        <w:autoSpaceDN w:val="0"/>
        <w:spacing w:after="0" w:line="240" w:lineRule="auto"/>
        <w:jc w:val="right"/>
        <w:outlineLvl w:val="1"/>
        <w:rPr>
          <w:rFonts w:ascii="Times New Roman" w:hAnsi="Times New Roman"/>
          <w:sz w:val="16"/>
          <w:szCs w:val="16"/>
          <w:lang w:eastAsia="ru-RU"/>
        </w:rPr>
      </w:pPr>
    </w:p>
    <w:p w14:paraId="7D68CEE8" w14:textId="77777777" w:rsidR="00B935C2" w:rsidRDefault="00B935C2" w:rsidP="00F161AD">
      <w:pPr>
        <w:widowControl w:val="0"/>
        <w:autoSpaceDE w:val="0"/>
        <w:autoSpaceDN w:val="0"/>
        <w:spacing w:after="0" w:line="240" w:lineRule="auto"/>
        <w:outlineLvl w:val="1"/>
        <w:rPr>
          <w:rFonts w:ascii="Times New Roman" w:hAnsi="Times New Roman"/>
          <w:b/>
          <w:lang w:eastAsia="ru-RU"/>
        </w:rPr>
      </w:pPr>
    </w:p>
    <w:p w14:paraId="4592DD77" w14:textId="7231D943" w:rsidR="0000687B" w:rsidRPr="00334ADE" w:rsidRDefault="0000687B" w:rsidP="0000687B">
      <w:pPr>
        <w:widowControl w:val="0"/>
        <w:autoSpaceDE w:val="0"/>
        <w:autoSpaceDN w:val="0"/>
        <w:spacing w:after="0" w:line="240" w:lineRule="auto"/>
        <w:jc w:val="right"/>
        <w:outlineLvl w:val="1"/>
        <w:rPr>
          <w:rFonts w:ascii="Times New Roman" w:hAnsi="Times New Roman"/>
          <w:b/>
          <w:lang w:eastAsia="ru-RU"/>
        </w:rPr>
      </w:pPr>
      <w:r w:rsidRPr="00334ADE">
        <w:rPr>
          <w:rFonts w:ascii="Times New Roman" w:hAnsi="Times New Roman"/>
          <w:b/>
          <w:lang w:eastAsia="ru-RU"/>
        </w:rPr>
        <w:t xml:space="preserve">Приложение </w:t>
      </w:r>
      <w:r w:rsidR="00275AC8" w:rsidRPr="00334ADE">
        <w:rPr>
          <w:rFonts w:ascii="Times New Roman" w:hAnsi="Times New Roman"/>
          <w:b/>
          <w:lang w:eastAsia="ru-RU"/>
        </w:rPr>
        <w:t>№</w:t>
      </w:r>
      <w:r w:rsidRPr="00334ADE">
        <w:rPr>
          <w:rFonts w:ascii="Times New Roman" w:hAnsi="Times New Roman"/>
          <w:b/>
          <w:lang w:eastAsia="ru-RU"/>
        </w:rPr>
        <w:t xml:space="preserve"> 1</w:t>
      </w:r>
    </w:p>
    <w:p w14:paraId="2E470449" w14:textId="41C5926D" w:rsidR="00C93FDF" w:rsidRPr="00334ADE" w:rsidRDefault="0000687B" w:rsidP="0000687B">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к контракту</w:t>
      </w:r>
      <w:r w:rsidR="00C93FDF" w:rsidRPr="00334ADE">
        <w:rPr>
          <w:rFonts w:ascii="Times New Roman" w:hAnsi="Times New Roman"/>
          <w:b/>
          <w:lang w:eastAsia="ru-RU"/>
        </w:rPr>
        <w:t xml:space="preserve"> </w:t>
      </w:r>
      <w:r w:rsidR="00275AC8" w:rsidRPr="00334ADE">
        <w:rPr>
          <w:rFonts w:ascii="Times New Roman" w:hAnsi="Times New Roman"/>
          <w:b/>
          <w:lang w:eastAsia="ru-RU"/>
        </w:rPr>
        <w:t>№</w:t>
      </w:r>
      <w:r w:rsidRPr="00334ADE">
        <w:rPr>
          <w:rFonts w:ascii="Times New Roman" w:hAnsi="Times New Roman"/>
          <w:b/>
          <w:lang w:eastAsia="ru-RU"/>
        </w:rPr>
        <w:t xml:space="preserve"> </w:t>
      </w:r>
      <w:r w:rsidR="004F1C66">
        <w:rPr>
          <w:rFonts w:ascii="Times New Roman" w:hAnsi="Times New Roman"/>
          <w:b/>
          <w:noProof/>
          <w:lang w:eastAsia="ru-RU"/>
        </w:rPr>
        <w:t>___________</w:t>
      </w:r>
      <w:r w:rsidRPr="00334ADE">
        <w:rPr>
          <w:rFonts w:ascii="Times New Roman" w:hAnsi="Times New Roman"/>
          <w:b/>
          <w:lang w:eastAsia="ru-RU"/>
        </w:rPr>
        <w:t xml:space="preserve"> </w:t>
      </w:r>
    </w:p>
    <w:p w14:paraId="757C2721" w14:textId="5C78257B" w:rsidR="0000687B" w:rsidRPr="00334ADE" w:rsidRDefault="0000687B" w:rsidP="0000687B">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sidR="00A21499">
        <w:rPr>
          <w:rFonts w:ascii="Times New Roman" w:hAnsi="Times New Roman"/>
          <w:b/>
          <w:lang w:eastAsia="ru-RU"/>
        </w:rPr>
        <w:t>«</w:t>
      </w:r>
      <w:r w:rsidR="004F1C66">
        <w:rPr>
          <w:rFonts w:ascii="Times New Roman" w:hAnsi="Times New Roman"/>
          <w:b/>
          <w:lang w:eastAsia="ru-RU"/>
        </w:rPr>
        <w:t>___</w:t>
      </w:r>
      <w:r w:rsidR="00A21499">
        <w:rPr>
          <w:rFonts w:ascii="Times New Roman" w:hAnsi="Times New Roman"/>
          <w:b/>
          <w:lang w:eastAsia="ru-RU"/>
        </w:rPr>
        <w:t xml:space="preserve">» </w:t>
      </w:r>
      <w:r w:rsidR="004F1C66">
        <w:rPr>
          <w:rFonts w:ascii="Times New Roman" w:hAnsi="Times New Roman"/>
          <w:b/>
          <w:lang w:eastAsia="ru-RU"/>
        </w:rPr>
        <w:t>____________</w:t>
      </w:r>
      <w:r w:rsidR="00A21499">
        <w:rPr>
          <w:rFonts w:ascii="Times New Roman" w:hAnsi="Times New Roman"/>
          <w:b/>
          <w:lang w:eastAsia="ru-RU"/>
        </w:rPr>
        <w:t xml:space="preserve">  2024 г.</w:t>
      </w:r>
    </w:p>
    <w:p w14:paraId="36F60930"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17CB3501" w14:textId="77777777" w:rsidR="0000687B" w:rsidRPr="00334ADE" w:rsidRDefault="0000687B" w:rsidP="0000687B">
      <w:pPr>
        <w:widowControl w:val="0"/>
        <w:autoSpaceDE w:val="0"/>
        <w:autoSpaceDN w:val="0"/>
        <w:spacing w:after="0" w:line="240" w:lineRule="auto"/>
        <w:jc w:val="center"/>
        <w:rPr>
          <w:rFonts w:ascii="Times New Roman" w:hAnsi="Times New Roman"/>
          <w:b/>
          <w:lang w:eastAsia="ru-RU"/>
        </w:rPr>
      </w:pPr>
      <w:bookmarkStart w:id="7" w:name="P434"/>
      <w:bookmarkEnd w:id="7"/>
      <w:r w:rsidRPr="00334ADE">
        <w:rPr>
          <w:rFonts w:ascii="Times New Roman" w:hAnsi="Times New Roman"/>
          <w:b/>
          <w:lang w:eastAsia="ru-RU"/>
        </w:rPr>
        <w:t>СПЕЦИФИКАЦИЯ</w:t>
      </w:r>
    </w:p>
    <w:p w14:paraId="69BD348A"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5"/>
        <w:gridCol w:w="4253"/>
        <w:gridCol w:w="1134"/>
        <w:gridCol w:w="993"/>
        <w:gridCol w:w="1417"/>
        <w:gridCol w:w="1418"/>
      </w:tblGrid>
      <w:tr w:rsidR="008E0BFD" w:rsidRPr="00334ADE" w14:paraId="0578A98A" w14:textId="77777777" w:rsidTr="00104445">
        <w:trPr>
          <w:trHeight w:val="253"/>
        </w:trPr>
        <w:tc>
          <w:tcPr>
            <w:tcW w:w="425" w:type="dxa"/>
            <w:vMerge w:val="restart"/>
          </w:tcPr>
          <w:p w14:paraId="1A956F6C"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N п/п</w:t>
            </w:r>
          </w:p>
        </w:tc>
        <w:tc>
          <w:tcPr>
            <w:tcW w:w="4253" w:type="dxa"/>
            <w:vMerge w:val="restart"/>
          </w:tcPr>
          <w:p w14:paraId="71E03B2D"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Наименование услуги</w:t>
            </w:r>
          </w:p>
        </w:tc>
        <w:tc>
          <w:tcPr>
            <w:tcW w:w="1134" w:type="dxa"/>
            <w:vMerge w:val="restart"/>
          </w:tcPr>
          <w:p w14:paraId="424B2F59"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Единица измерения (по ОКЕИ)</w:t>
            </w:r>
          </w:p>
        </w:tc>
        <w:tc>
          <w:tcPr>
            <w:tcW w:w="993" w:type="dxa"/>
            <w:vMerge w:val="restart"/>
          </w:tcPr>
          <w:p w14:paraId="596448DD"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Кол-во</w:t>
            </w:r>
          </w:p>
        </w:tc>
        <w:tc>
          <w:tcPr>
            <w:tcW w:w="1417" w:type="dxa"/>
            <w:vMerge w:val="restart"/>
          </w:tcPr>
          <w:p w14:paraId="5E01EDA4" w14:textId="77777777" w:rsidR="004454D0" w:rsidRDefault="004454D0" w:rsidP="004454D0">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 xml:space="preserve">Цена единицы услуги, </w:t>
            </w:r>
          </w:p>
          <w:p w14:paraId="0B068CA4" w14:textId="77777777" w:rsidR="004454D0" w:rsidRDefault="004454D0" w:rsidP="004454D0">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 xml:space="preserve">НДС не облагается </w:t>
            </w:r>
          </w:p>
          <w:p w14:paraId="41E0361C" w14:textId="154E1DD0" w:rsidR="008E0BFD" w:rsidRPr="00334ADE" w:rsidRDefault="004454D0" w:rsidP="004454D0">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(руб. коп.)</w:t>
            </w:r>
          </w:p>
        </w:tc>
        <w:tc>
          <w:tcPr>
            <w:tcW w:w="1418" w:type="dxa"/>
            <w:vMerge w:val="restart"/>
          </w:tcPr>
          <w:p w14:paraId="25E4A8C6" w14:textId="77777777" w:rsidR="004454D0" w:rsidRPr="004454D0" w:rsidRDefault="004454D0" w:rsidP="004454D0">
            <w:pPr>
              <w:widowControl w:val="0"/>
              <w:autoSpaceDE w:val="0"/>
              <w:autoSpaceDN w:val="0"/>
              <w:spacing w:after="0" w:line="240" w:lineRule="auto"/>
              <w:jc w:val="center"/>
              <w:rPr>
                <w:rFonts w:ascii="Times New Roman" w:hAnsi="Times New Roman"/>
                <w:lang w:eastAsia="ru-RU"/>
              </w:rPr>
            </w:pPr>
            <w:r w:rsidRPr="004454D0">
              <w:rPr>
                <w:rFonts w:ascii="Times New Roman" w:hAnsi="Times New Roman"/>
                <w:lang w:eastAsia="ru-RU"/>
              </w:rPr>
              <w:t>Сумма</w:t>
            </w:r>
          </w:p>
          <w:p w14:paraId="094B899D" w14:textId="77777777" w:rsidR="004454D0" w:rsidRDefault="004454D0" w:rsidP="004454D0">
            <w:pPr>
              <w:widowControl w:val="0"/>
              <w:autoSpaceDE w:val="0"/>
              <w:autoSpaceDN w:val="0"/>
              <w:spacing w:after="0" w:line="240" w:lineRule="auto"/>
              <w:jc w:val="center"/>
              <w:rPr>
                <w:rFonts w:ascii="Times New Roman" w:hAnsi="Times New Roman"/>
                <w:lang w:eastAsia="ru-RU"/>
              </w:rPr>
            </w:pPr>
            <w:r w:rsidRPr="004454D0">
              <w:rPr>
                <w:rFonts w:ascii="Times New Roman" w:hAnsi="Times New Roman"/>
                <w:lang w:eastAsia="ru-RU"/>
              </w:rPr>
              <w:t xml:space="preserve"> НДС </w:t>
            </w:r>
          </w:p>
          <w:p w14:paraId="502B7C76" w14:textId="31EAF94B" w:rsidR="004454D0" w:rsidRPr="004454D0" w:rsidRDefault="004454D0" w:rsidP="004454D0">
            <w:pPr>
              <w:widowControl w:val="0"/>
              <w:autoSpaceDE w:val="0"/>
              <w:autoSpaceDN w:val="0"/>
              <w:spacing w:after="0" w:line="240" w:lineRule="auto"/>
              <w:jc w:val="center"/>
              <w:rPr>
                <w:rFonts w:ascii="Times New Roman" w:hAnsi="Times New Roman"/>
                <w:lang w:eastAsia="ru-RU"/>
              </w:rPr>
            </w:pPr>
            <w:r w:rsidRPr="004454D0">
              <w:rPr>
                <w:rFonts w:ascii="Times New Roman" w:hAnsi="Times New Roman"/>
                <w:lang w:eastAsia="ru-RU"/>
              </w:rPr>
              <w:t>не облагается</w:t>
            </w:r>
          </w:p>
          <w:p w14:paraId="5188BAF2" w14:textId="2F528E1D" w:rsidR="008E0BFD" w:rsidRPr="00334ADE" w:rsidRDefault="004454D0" w:rsidP="004454D0">
            <w:pPr>
              <w:widowControl w:val="0"/>
              <w:autoSpaceDE w:val="0"/>
              <w:autoSpaceDN w:val="0"/>
              <w:spacing w:after="0" w:line="240" w:lineRule="auto"/>
              <w:jc w:val="center"/>
              <w:rPr>
                <w:rFonts w:ascii="Times New Roman" w:hAnsi="Times New Roman"/>
                <w:lang w:eastAsia="ru-RU"/>
              </w:rPr>
            </w:pPr>
            <w:r w:rsidRPr="004454D0">
              <w:rPr>
                <w:rFonts w:ascii="Times New Roman" w:hAnsi="Times New Roman"/>
                <w:lang w:eastAsia="ru-RU"/>
              </w:rPr>
              <w:t xml:space="preserve"> (руб. коп.)</w:t>
            </w:r>
          </w:p>
        </w:tc>
      </w:tr>
      <w:tr w:rsidR="008E0BFD" w:rsidRPr="00334ADE" w14:paraId="771A05A4" w14:textId="77777777" w:rsidTr="00104445">
        <w:trPr>
          <w:trHeight w:val="253"/>
        </w:trPr>
        <w:tc>
          <w:tcPr>
            <w:tcW w:w="425" w:type="dxa"/>
            <w:vMerge/>
          </w:tcPr>
          <w:p w14:paraId="010CBB86"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4253" w:type="dxa"/>
            <w:vMerge/>
          </w:tcPr>
          <w:p w14:paraId="6082B37B"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134" w:type="dxa"/>
            <w:vMerge/>
          </w:tcPr>
          <w:p w14:paraId="112C718B"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993" w:type="dxa"/>
            <w:vMerge/>
          </w:tcPr>
          <w:p w14:paraId="710CAA19"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417" w:type="dxa"/>
            <w:vMerge/>
          </w:tcPr>
          <w:p w14:paraId="0DE681AA"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418" w:type="dxa"/>
            <w:vMerge/>
          </w:tcPr>
          <w:p w14:paraId="5F08FE8B"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r>
      <w:tr w:rsidR="008E0BFD" w:rsidRPr="00334ADE" w14:paraId="1608CE6C" w14:textId="77777777" w:rsidTr="00104445">
        <w:tc>
          <w:tcPr>
            <w:tcW w:w="425" w:type="dxa"/>
            <w:vAlign w:val="center"/>
          </w:tcPr>
          <w:p w14:paraId="3C575B0A" w14:textId="77777777" w:rsidR="008E0BFD" w:rsidRPr="00F621F5" w:rsidRDefault="00F621F5" w:rsidP="00F621F5">
            <w:pPr>
              <w:widowControl w:val="0"/>
              <w:autoSpaceDE w:val="0"/>
              <w:autoSpaceDN w:val="0"/>
              <w:spacing w:after="0" w:line="240" w:lineRule="auto"/>
              <w:jc w:val="center"/>
              <w:rPr>
                <w:rFonts w:ascii="Times New Roman" w:hAnsi="Times New Roman"/>
                <w:sz w:val="20"/>
                <w:szCs w:val="20"/>
                <w:lang w:eastAsia="ru-RU"/>
              </w:rPr>
            </w:pPr>
            <w:r w:rsidRPr="00F621F5">
              <w:rPr>
                <w:rFonts w:ascii="Times New Roman" w:hAnsi="Times New Roman"/>
                <w:sz w:val="20"/>
                <w:szCs w:val="20"/>
                <w:lang w:eastAsia="ru-RU"/>
              </w:rPr>
              <w:t>1</w:t>
            </w:r>
          </w:p>
        </w:tc>
        <w:tc>
          <w:tcPr>
            <w:tcW w:w="4253" w:type="dxa"/>
            <w:vAlign w:val="center"/>
          </w:tcPr>
          <w:p w14:paraId="7E4C6F36" w14:textId="77D63430" w:rsidR="008E0BFD" w:rsidRPr="00F621F5" w:rsidRDefault="00F621F5" w:rsidP="004F1C66">
            <w:pPr>
              <w:widowControl w:val="0"/>
              <w:spacing w:after="0" w:line="240" w:lineRule="auto"/>
              <w:rPr>
                <w:rFonts w:ascii="Times New Roman" w:hAnsi="Times New Roman"/>
                <w:sz w:val="20"/>
                <w:szCs w:val="20"/>
                <w:lang w:eastAsia="ru-RU"/>
              </w:rPr>
            </w:pPr>
            <w:r w:rsidRPr="00F621F5">
              <w:rPr>
                <w:rFonts w:ascii="Times New Roman" w:hAnsi="Times New Roman"/>
                <w:color w:val="033522"/>
                <w:sz w:val="20"/>
                <w:szCs w:val="20"/>
                <w:lang w:eastAsia="ru-RU"/>
              </w:rPr>
              <w:t>Оказание услуг по физической охране, обеспечению контрольно-пропускного режима и сохранности имущества в ГБДОУ детский сад № 1</w:t>
            </w:r>
            <w:r w:rsidR="00A16BF8">
              <w:rPr>
                <w:rFonts w:ascii="Times New Roman" w:hAnsi="Times New Roman"/>
                <w:color w:val="033522"/>
                <w:sz w:val="20"/>
                <w:szCs w:val="20"/>
                <w:lang w:eastAsia="ru-RU"/>
              </w:rPr>
              <w:t>3</w:t>
            </w:r>
            <w:r w:rsidRPr="00F621F5">
              <w:rPr>
                <w:rFonts w:ascii="Times New Roman" w:hAnsi="Times New Roman"/>
                <w:color w:val="033522"/>
                <w:sz w:val="20"/>
                <w:szCs w:val="20"/>
                <w:lang w:eastAsia="ru-RU"/>
              </w:rPr>
              <w:t xml:space="preserve"> Выборгского района Санкт-Петербурга </w:t>
            </w:r>
            <w:r w:rsidR="007B6160">
              <w:rPr>
                <w:rFonts w:ascii="Times New Roman" w:hAnsi="Times New Roman"/>
                <w:color w:val="033522"/>
                <w:sz w:val="20"/>
                <w:szCs w:val="20"/>
                <w:lang w:eastAsia="ru-RU"/>
              </w:rPr>
              <w:t>в октябре-декабре</w:t>
            </w:r>
          </w:p>
        </w:tc>
        <w:tc>
          <w:tcPr>
            <w:tcW w:w="1134" w:type="dxa"/>
            <w:vAlign w:val="center"/>
          </w:tcPr>
          <w:p w14:paraId="55536FFD" w14:textId="19BE35D1" w:rsidR="008E0BFD" w:rsidRPr="00F621F5" w:rsidRDefault="0047464C" w:rsidP="008E0BFD">
            <w:pPr>
              <w:widowControl w:val="0"/>
              <w:autoSpaceDE w:val="0"/>
              <w:autoSpaceDN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ч</w:t>
            </w:r>
            <w:r w:rsidR="00F621F5" w:rsidRPr="00F621F5">
              <w:rPr>
                <w:rFonts w:ascii="Times New Roman" w:hAnsi="Times New Roman"/>
                <w:sz w:val="20"/>
                <w:szCs w:val="20"/>
                <w:lang w:eastAsia="ru-RU"/>
              </w:rPr>
              <w:t>ел/ч</w:t>
            </w:r>
          </w:p>
        </w:tc>
        <w:tc>
          <w:tcPr>
            <w:tcW w:w="993" w:type="dxa"/>
            <w:vAlign w:val="center"/>
          </w:tcPr>
          <w:p w14:paraId="7CFC2309" w14:textId="06821A32" w:rsidR="008E0BFD" w:rsidRPr="00F621F5" w:rsidRDefault="007B6160" w:rsidP="008E0BFD">
            <w:pPr>
              <w:widowControl w:val="0"/>
              <w:autoSpaceDE w:val="0"/>
              <w:autoSpaceDN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2208</w:t>
            </w:r>
          </w:p>
        </w:tc>
        <w:tc>
          <w:tcPr>
            <w:tcW w:w="1417" w:type="dxa"/>
            <w:vAlign w:val="center"/>
          </w:tcPr>
          <w:p w14:paraId="6FD90036" w14:textId="029A9DF1" w:rsidR="008E0BFD" w:rsidRPr="00F621F5" w:rsidRDefault="008E0BFD" w:rsidP="00F621F5">
            <w:pPr>
              <w:widowControl w:val="0"/>
              <w:autoSpaceDE w:val="0"/>
              <w:autoSpaceDN w:val="0"/>
              <w:spacing w:after="0" w:line="240" w:lineRule="auto"/>
              <w:jc w:val="center"/>
              <w:rPr>
                <w:rFonts w:ascii="Times New Roman" w:hAnsi="Times New Roman"/>
                <w:sz w:val="20"/>
                <w:szCs w:val="20"/>
                <w:lang w:eastAsia="ru-RU"/>
              </w:rPr>
            </w:pPr>
          </w:p>
        </w:tc>
        <w:tc>
          <w:tcPr>
            <w:tcW w:w="1418" w:type="dxa"/>
            <w:vAlign w:val="center"/>
          </w:tcPr>
          <w:p w14:paraId="72E9FFD7" w14:textId="0842B807" w:rsidR="008E0BFD" w:rsidRPr="00F621F5" w:rsidRDefault="008E0BFD" w:rsidP="00F621F5">
            <w:pPr>
              <w:widowControl w:val="0"/>
              <w:autoSpaceDE w:val="0"/>
              <w:autoSpaceDN w:val="0"/>
              <w:spacing w:after="0" w:line="240" w:lineRule="auto"/>
              <w:jc w:val="center"/>
              <w:rPr>
                <w:rFonts w:ascii="Times New Roman" w:hAnsi="Times New Roman"/>
                <w:sz w:val="20"/>
                <w:szCs w:val="20"/>
                <w:lang w:eastAsia="ru-RU"/>
              </w:rPr>
            </w:pPr>
          </w:p>
        </w:tc>
      </w:tr>
      <w:tr w:rsidR="00CA2937" w:rsidRPr="00334ADE" w14:paraId="7834C3E3" w14:textId="77777777" w:rsidTr="00104445">
        <w:tc>
          <w:tcPr>
            <w:tcW w:w="8222" w:type="dxa"/>
            <w:gridSpan w:val="5"/>
          </w:tcPr>
          <w:p w14:paraId="0D8AF906" w14:textId="4AB87599" w:rsidR="00CA2937" w:rsidRPr="00334ADE" w:rsidRDefault="00CA2937" w:rsidP="00CA2937">
            <w:pPr>
              <w:widowControl w:val="0"/>
              <w:autoSpaceDE w:val="0"/>
              <w:autoSpaceDN w:val="0"/>
              <w:spacing w:after="0" w:line="240" w:lineRule="auto"/>
              <w:jc w:val="right"/>
              <w:rPr>
                <w:rFonts w:ascii="Times New Roman" w:hAnsi="Times New Roman"/>
                <w:lang w:eastAsia="ru-RU"/>
              </w:rPr>
            </w:pPr>
            <w:r w:rsidRPr="00334ADE">
              <w:rPr>
                <w:rFonts w:ascii="Times New Roman" w:hAnsi="Times New Roman"/>
                <w:lang w:eastAsia="ru-RU"/>
              </w:rPr>
              <w:t>Итого:</w:t>
            </w:r>
          </w:p>
        </w:tc>
        <w:tc>
          <w:tcPr>
            <w:tcW w:w="1418" w:type="dxa"/>
          </w:tcPr>
          <w:p w14:paraId="27801866" w14:textId="6E6C468A" w:rsidR="00CA2937" w:rsidRPr="00334ADE" w:rsidRDefault="00CA2937" w:rsidP="00F621F5">
            <w:pPr>
              <w:widowControl w:val="0"/>
              <w:autoSpaceDE w:val="0"/>
              <w:autoSpaceDN w:val="0"/>
              <w:spacing w:after="0" w:line="240" w:lineRule="auto"/>
              <w:rPr>
                <w:rFonts w:ascii="Times New Roman" w:hAnsi="Times New Roman"/>
                <w:lang w:eastAsia="ru-RU"/>
              </w:rPr>
            </w:pPr>
          </w:p>
        </w:tc>
      </w:tr>
    </w:tbl>
    <w:p w14:paraId="1B4BDC92" w14:textId="160008DE" w:rsidR="0000687B" w:rsidRDefault="0000687B" w:rsidP="0000687B">
      <w:pPr>
        <w:autoSpaceDE w:val="0"/>
        <w:autoSpaceDN w:val="0"/>
        <w:adjustRightInd w:val="0"/>
        <w:spacing w:after="0" w:line="240" w:lineRule="auto"/>
        <w:ind w:right="261"/>
        <w:jc w:val="center"/>
        <w:rPr>
          <w:rFonts w:ascii="Times New Roman" w:hAnsi="Times New Roman"/>
          <w:b/>
          <w:bCs/>
        </w:rPr>
      </w:pPr>
    </w:p>
    <w:p w14:paraId="1A60E645" w14:textId="126EB2B2" w:rsidR="00C90631" w:rsidRDefault="00C90631" w:rsidP="0000687B">
      <w:pPr>
        <w:autoSpaceDE w:val="0"/>
        <w:autoSpaceDN w:val="0"/>
        <w:adjustRightInd w:val="0"/>
        <w:spacing w:after="0" w:line="240" w:lineRule="auto"/>
        <w:ind w:right="261"/>
        <w:jc w:val="center"/>
        <w:rPr>
          <w:rFonts w:ascii="Times New Roman" w:hAnsi="Times New Roman"/>
          <w:b/>
          <w:bCs/>
        </w:rPr>
      </w:pPr>
    </w:p>
    <w:p w14:paraId="3BCA1109" w14:textId="51FC4CDA" w:rsidR="00C90631" w:rsidRDefault="00C90631" w:rsidP="0000687B">
      <w:pPr>
        <w:autoSpaceDE w:val="0"/>
        <w:autoSpaceDN w:val="0"/>
        <w:adjustRightInd w:val="0"/>
        <w:spacing w:after="0" w:line="240" w:lineRule="auto"/>
        <w:ind w:right="261"/>
        <w:jc w:val="center"/>
        <w:rPr>
          <w:rFonts w:ascii="Times New Roman" w:hAnsi="Times New Roman"/>
          <w:b/>
          <w:bCs/>
        </w:rPr>
      </w:pPr>
    </w:p>
    <w:p w14:paraId="571D2514" w14:textId="142460F6" w:rsidR="00C90631" w:rsidRDefault="00C90631" w:rsidP="0000687B">
      <w:pPr>
        <w:autoSpaceDE w:val="0"/>
        <w:autoSpaceDN w:val="0"/>
        <w:adjustRightInd w:val="0"/>
        <w:spacing w:after="0" w:line="240" w:lineRule="auto"/>
        <w:ind w:right="261"/>
        <w:jc w:val="center"/>
        <w:rPr>
          <w:rFonts w:ascii="Times New Roman" w:hAnsi="Times New Roman"/>
          <w:b/>
          <w:bCs/>
        </w:rPr>
      </w:pPr>
    </w:p>
    <w:tbl>
      <w:tblPr>
        <w:tblStyle w:val="af0"/>
        <w:tblW w:w="10349"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464"/>
      </w:tblGrid>
      <w:tr w:rsidR="00C90631" w14:paraId="0E775A17" w14:textId="77777777" w:rsidTr="00C90631">
        <w:tc>
          <w:tcPr>
            <w:tcW w:w="4885" w:type="dxa"/>
          </w:tcPr>
          <w:p w14:paraId="5B45CB7F" w14:textId="77777777" w:rsidR="00A16BF8" w:rsidRPr="001E6C17"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От Заказчика</w:t>
            </w:r>
            <w:r w:rsidRPr="001E6C17">
              <w:rPr>
                <w:rFonts w:ascii="Times New Roman" w:hAnsi="Times New Roman"/>
                <w:lang w:eastAsia="ru-RU"/>
              </w:rPr>
              <w:tab/>
            </w:r>
            <w:r w:rsidRPr="001E6C17">
              <w:rPr>
                <w:rFonts w:ascii="Times New Roman" w:hAnsi="Times New Roman"/>
                <w:lang w:eastAsia="ru-RU"/>
              </w:rPr>
              <w:tab/>
            </w:r>
          </w:p>
          <w:p w14:paraId="1F9CAADE" w14:textId="77777777" w:rsidR="00A16BF8" w:rsidRPr="001E6C17"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ГБДОУ детский сад № 13</w:t>
            </w:r>
          </w:p>
          <w:p w14:paraId="5853D76C" w14:textId="77777777" w:rsidR="00A16BF8" w:rsidRPr="001E6C17"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Выборгского района Санкт-Петербурга</w:t>
            </w:r>
          </w:p>
          <w:p w14:paraId="237C1CBC" w14:textId="77777777" w:rsidR="00A16BF8" w:rsidRPr="001E6C17"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p>
          <w:p w14:paraId="6B670B3F" w14:textId="77777777" w:rsidR="00A16BF8" w:rsidRPr="001E6C17"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p>
          <w:p w14:paraId="4BA8F942" w14:textId="6B275D81" w:rsidR="00C90631"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Заведующий:</w:t>
            </w:r>
            <w:r>
              <w:rPr>
                <w:rFonts w:ascii="Times New Roman" w:hAnsi="Times New Roman"/>
                <w:lang w:eastAsia="ru-RU"/>
              </w:rPr>
              <w:t xml:space="preserve"> ________________Синицына Е.А.</w:t>
            </w:r>
          </w:p>
        </w:tc>
        <w:tc>
          <w:tcPr>
            <w:tcW w:w="5464" w:type="dxa"/>
          </w:tcPr>
          <w:p w14:paraId="2C6F3451"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От Исполнителя</w:t>
            </w:r>
            <w:r>
              <w:rPr>
                <w:rFonts w:ascii="Times New Roman" w:hAnsi="Times New Roman"/>
                <w:lang w:eastAsia="ru-RU"/>
              </w:rPr>
              <w:tab/>
            </w:r>
            <w:r>
              <w:rPr>
                <w:rFonts w:ascii="Times New Roman" w:hAnsi="Times New Roman"/>
                <w:lang w:eastAsia="ru-RU"/>
              </w:rPr>
              <w:tab/>
            </w:r>
          </w:p>
          <w:p w14:paraId="6E1705C8"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0445C5BE"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03BFB5B6"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12D39B6F" w14:textId="77777777" w:rsidR="004F1C66" w:rsidRDefault="004F1C66">
            <w:pPr>
              <w:widowControl w:val="0"/>
              <w:suppressAutoHyphens/>
              <w:autoSpaceDE w:val="0"/>
              <w:autoSpaceDN w:val="0"/>
              <w:adjustRightInd w:val="0"/>
              <w:spacing w:after="0" w:line="240" w:lineRule="auto"/>
              <w:jc w:val="both"/>
              <w:rPr>
                <w:rFonts w:ascii="Times New Roman" w:hAnsi="Times New Roman"/>
                <w:lang w:eastAsia="ru-RU"/>
              </w:rPr>
            </w:pPr>
          </w:p>
          <w:p w14:paraId="6CAAB69F" w14:textId="00B09F15"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Генеральный директор _________/</w:t>
            </w:r>
            <w:r w:rsidR="004F1C66">
              <w:rPr>
                <w:rFonts w:ascii="Times New Roman" w:hAnsi="Times New Roman"/>
                <w:lang w:eastAsia="ru-RU"/>
              </w:rPr>
              <w:t xml:space="preserve"> </w:t>
            </w:r>
            <w:r>
              <w:rPr>
                <w:rFonts w:ascii="Times New Roman" w:hAnsi="Times New Roman"/>
                <w:lang w:eastAsia="ru-RU"/>
              </w:rPr>
              <w:t>/</w:t>
            </w:r>
          </w:p>
          <w:p w14:paraId="6C2CD1BE"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tc>
      </w:tr>
    </w:tbl>
    <w:p w14:paraId="52A87809" w14:textId="77777777" w:rsidR="00C90631" w:rsidRPr="00334ADE" w:rsidRDefault="00C90631" w:rsidP="0000687B">
      <w:pPr>
        <w:autoSpaceDE w:val="0"/>
        <w:autoSpaceDN w:val="0"/>
        <w:adjustRightInd w:val="0"/>
        <w:spacing w:after="0" w:line="240" w:lineRule="auto"/>
        <w:ind w:right="261"/>
        <w:jc w:val="center"/>
        <w:rPr>
          <w:rFonts w:ascii="Times New Roman" w:hAnsi="Times New Roman"/>
          <w:b/>
          <w:bCs/>
        </w:rPr>
      </w:pPr>
    </w:p>
    <w:p w14:paraId="1717663B" w14:textId="77777777" w:rsidR="00F621F5" w:rsidRDefault="00F621F5" w:rsidP="0000687B">
      <w:pPr>
        <w:widowControl w:val="0"/>
        <w:suppressAutoHyphens/>
        <w:autoSpaceDE w:val="0"/>
        <w:autoSpaceDN w:val="0"/>
        <w:adjustRightInd w:val="0"/>
        <w:spacing w:after="0" w:line="240" w:lineRule="auto"/>
        <w:jc w:val="both"/>
        <w:rPr>
          <w:rFonts w:ascii="Times New Roman" w:hAnsi="Times New Roman"/>
          <w:i/>
          <w:lang w:eastAsia="zh-CN"/>
        </w:rPr>
      </w:pPr>
    </w:p>
    <w:p w14:paraId="64C7686A" w14:textId="77777777" w:rsidR="0000687B" w:rsidRDefault="0000687B" w:rsidP="00CA2937">
      <w:pPr>
        <w:spacing w:after="0" w:line="240" w:lineRule="auto"/>
        <w:jc w:val="right"/>
        <w:rPr>
          <w:rFonts w:ascii="Times New Roman" w:hAnsi="Times New Roman"/>
          <w:lang w:eastAsia="ru-RU"/>
        </w:rPr>
      </w:pPr>
    </w:p>
    <w:p w14:paraId="4FEFA7C9" w14:textId="4572EBA8" w:rsidR="0009412E" w:rsidRPr="00334ADE" w:rsidRDefault="0009412E" w:rsidP="00CA2937">
      <w:pPr>
        <w:spacing w:after="0" w:line="240" w:lineRule="auto"/>
        <w:jc w:val="right"/>
        <w:rPr>
          <w:rFonts w:ascii="Times New Roman" w:hAnsi="Times New Roman"/>
          <w:lang w:eastAsia="ru-RU"/>
        </w:rPr>
        <w:sectPr w:rsidR="0009412E" w:rsidRPr="00334ADE" w:rsidSect="006A105C">
          <w:pgSz w:w="11906" w:h="16838"/>
          <w:pgMar w:top="851" w:right="850" w:bottom="1134" w:left="1701" w:header="567" w:footer="708" w:gutter="0"/>
          <w:cols w:space="720"/>
        </w:sectPr>
      </w:pPr>
    </w:p>
    <w:p w14:paraId="3804A97B" w14:textId="57958F70" w:rsidR="0000687B" w:rsidRPr="00334ADE" w:rsidRDefault="00CA2937" w:rsidP="00CA2937">
      <w:pPr>
        <w:widowControl w:val="0"/>
        <w:autoSpaceDE w:val="0"/>
        <w:autoSpaceDN w:val="0"/>
        <w:spacing w:after="0" w:line="240" w:lineRule="auto"/>
        <w:outlineLvl w:val="1"/>
        <w:rPr>
          <w:rFonts w:ascii="Times New Roman" w:hAnsi="Times New Roman"/>
          <w:b/>
          <w:lang w:eastAsia="ru-RU"/>
        </w:rPr>
      </w:pPr>
      <w:r>
        <w:rPr>
          <w:rFonts w:ascii="Times New Roman" w:hAnsi="Times New Roman"/>
          <w:b/>
          <w:lang w:eastAsia="ru-RU"/>
        </w:rPr>
        <w:lastRenderedPageBreak/>
        <w:t xml:space="preserve">                                                                                                                                           </w:t>
      </w:r>
      <w:r w:rsidR="0000687B" w:rsidRPr="00334ADE">
        <w:rPr>
          <w:rFonts w:ascii="Times New Roman" w:hAnsi="Times New Roman"/>
          <w:b/>
          <w:lang w:eastAsia="ru-RU"/>
        </w:rPr>
        <w:t xml:space="preserve">Приложение </w:t>
      </w:r>
      <w:r w:rsidR="00275AC8" w:rsidRPr="00334ADE">
        <w:rPr>
          <w:rFonts w:ascii="Times New Roman" w:hAnsi="Times New Roman"/>
          <w:b/>
          <w:lang w:eastAsia="ru-RU"/>
        </w:rPr>
        <w:t>№</w:t>
      </w:r>
      <w:r w:rsidR="0000687B" w:rsidRPr="00334ADE">
        <w:rPr>
          <w:rFonts w:ascii="Times New Roman" w:hAnsi="Times New Roman"/>
          <w:b/>
          <w:lang w:eastAsia="ru-RU"/>
        </w:rPr>
        <w:t xml:space="preserve"> 2</w:t>
      </w:r>
    </w:p>
    <w:p w14:paraId="39374F8E" w14:textId="77777777" w:rsidR="00E558AD" w:rsidRPr="00334ADE" w:rsidRDefault="00C93FDF" w:rsidP="00E558AD">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к Контракту</w:t>
      </w:r>
      <w:r w:rsidR="00275AC8" w:rsidRPr="00334ADE">
        <w:rPr>
          <w:rFonts w:ascii="Times New Roman" w:hAnsi="Times New Roman"/>
          <w:b/>
          <w:lang w:eastAsia="ru-RU"/>
        </w:rPr>
        <w:t>№</w:t>
      </w:r>
      <w:r w:rsidR="008F7B41" w:rsidRPr="008F7B41">
        <w:rPr>
          <w:rFonts w:ascii="Times New Roman" w:hAnsi="Times New Roman"/>
          <w:b/>
          <w:noProof/>
          <w:lang w:eastAsia="ru-RU"/>
        </w:rPr>
        <w:t xml:space="preserve"> </w:t>
      </w:r>
      <w:r w:rsidR="00E558AD">
        <w:rPr>
          <w:rFonts w:ascii="Times New Roman" w:hAnsi="Times New Roman"/>
          <w:b/>
          <w:noProof/>
          <w:lang w:eastAsia="ru-RU"/>
        </w:rPr>
        <w:t>ОПШ 11/24С</w:t>
      </w:r>
      <w:r w:rsidR="00E558AD" w:rsidRPr="00334ADE">
        <w:rPr>
          <w:rFonts w:ascii="Times New Roman" w:hAnsi="Times New Roman"/>
          <w:b/>
          <w:lang w:eastAsia="ru-RU"/>
        </w:rPr>
        <w:t xml:space="preserve"> </w:t>
      </w:r>
    </w:p>
    <w:p w14:paraId="1A37A669" w14:textId="341EE87F" w:rsidR="0000687B" w:rsidRPr="00334ADE" w:rsidRDefault="00E558AD" w:rsidP="00E558AD">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sidR="00A21499">
        <w:rPr>
          <w:rFonts w:ascii="Times New Roman" w:hAnsi="Times New Roman"/>
          <w:b/>
          <w:lang w:eastAsia="ru-RU"/>
        </w:rPr>
        <w:t>« 0</w:t>
      </w:r>
      <w:r w:rsidR="0026691C">
        <w:rPr>
          <w:rFonts w:ascii="Times New Roman" w:hAnsi="Times New Roman"/>
          <w:b/>
          <w:lang w:eastAsia="ru-RU"/>
        </w:rPr>
        <w:t>4</w:t>
      </w:r>
      <w:r w:rsidR="00A21499">
        <w:rPr>
          <w:rFonts w:ascii="Times New Roman" w:hAnsi="Times New Roman"/>
          <w:b/>
          <w:lang w:eastAsia="ru-RU"/>
        </w:rPr>
        <w:t xml:space="preserve"> » марта  2024 г.</w:t>
      </w:r>
    </w:p>
    <w:p w14:paraId="63F7CE1A" w14:textId="77777777" w:rsidR="0000687B" w:rsidRPr="00334ADE" w:rsidRDefault="0000687B" w:rsidP="0000687B">
      <w:pPr>
        <w:widowControl w:val="0"/>
        <w:autoSpaceDE w:val="0"/>
        <w:autoSpaceDN w:val="0"/>
        <w:spacing w:after="0" w:line="240" w:lineRule="auto"/>
        <w:jc w:val="both"/>
        <w:rPr>
          <w:rFonts w:ascii="Times New Roman" w:hAnsi="Times New Roman"/>
          <w:b/>
          <w:lang w:eastAsia="ru-RU"/>
        </w:rPr>
      </w:pPr>
    </w:p>
    <w:p w14:paraId="137AD1AA" w14:textId="77777777" w:rsidR="0000687B" w:rsidRPr="00334ADE" w:rsidRDefault="0000687B" w:rsidP="0000687B">
      <w:pPr>
        <w:widowControl w:val="0"/>
        <w:autoSpaceDE w:val="0"/>
        <w:autoSpaceDN w:val="0"/>
        <w:spacing w:after="0" w:line="240" w:lineRule="auto"/>
        <w:jc w:val="both"/>
        <w:rPr>
          <w:rFonts w:ascii="Times New Roman" w:hAnsi="Times New Roman"/>
          <w:i/>
          <w:lang w:eastAsia="ru-RU"/>
        </w:rPr>
      </w:pPr>
      <w:bookmarkStart w:id="8" w:name="P518"/>
      <w:bookmarkEnd w:id="8"/>
    </w:p>
    <w:p w14:paraId="69CA1450" w14:textId="77777777" w:rsidR="00F621F5" w:rsidRDefault="00F621F5" w:rsidP="00F621F5">
      <w:pPr>
        <w:pBdr>
          <w:top w:val="nil"/>
          <w:left w:val="nil"/>
          <w:bottom w:val="nil"/>
          <w:right w:val="nil"/>
          <w:between w:val="nil"/>
        </w:pBdr>
        <w:spacing w:after="0" w:line="240" w:lineRule="auto"/>
        <w:jc w:val="center"/>
        <w:rPr>
          <w:rFonts w:ascii="Times New Roman" w:hAnsi="Times New Roman"/>
          <w:b/>
          <w:lang w:eastAsia="ru-RU"/>
        </w:rPr>
      </w:pPr>
      <w:r>
        <w:rPr>
          <w:rFonts w:ascii="Times New Roman" w:hAnsi="Times New Roman"/>
          <w:b/>
          <w:lang w:eastAsia="ru-RU"/>
        </w:rPr>
        <w:t>ОПИСАНИЕ ОБЪЕКТА ЗАКУПКИ</w:t>
      </w:r>
    </w:p>
    <w:p w14:paraId="087A2BB0" w14:textId="77777777" w:rsidR="00F621F5" w:rsidRPr="001522F7" w:rsidRDefault="00F621F5" w:rsidP="00F621F5">
      <w:pPr>
        <w:spacing w:after="0" w:line="240" w:lineRule="auto"/>
        <w:jc w:val="center"/>
        <w:rPr>
          <w:rFonts w:ascii="Times New Roman" w:hAnsi="Times New Roman"/>
          <w:b/>
          <w:lang w:eastAsia="ru-RU"/>
        </w:rPr>
      </w:pPr>
      <w:r w:rsidRPr="001522F7">
        <w:rPr>
          <w:rFonts w:ascii="Times New Roman" w:hAnsi="Times New Roman"/>
          <w:b/>
          <w:lang w:eastAsia="ru-RU"/>
        </w:rPr>
        <w:t>Раздел 1. Общие положения</w:t>
      </w:r>
    </w:p>
    <w:p w14:paraId="51EAC49F" w14:textId="77777777" w:rsidR="00F621F5" w:rsidRPr="001522F7" w:rsidRDefault="00F621F5" w:rsidP="00F621F5">
      <w:pPr>
        <w:spacing w:after="0" w:line="240" w:lineRule="auto"/>
        <w:jc w:val="center"/>
        <w:rPr>
          <w:rFonts w:ascii="Times New Roman" w:hAnsi="Times New Roman"/>
          <w:b/>
          <w:smallCaps/>
          <w:lang w:eastAsia="ru-RU"/>
        </w:rPr>
      </w:pPr>
    </w:p>
    <w:p w14:paraId="2B4844F4" w14:textId="77777777" w:rsidR="0009412E" w:rsidRDefault="0009412E" w:rsidP="0009412E">
      <w:pPr>
        <w:numPr>
          <w:ilvl w:val="0"/>
          <w:numId w:val="15"/>
        </w:numPr>
        <w:spacing w:line="240" w:lineRule="auto"/>
        <w:contextualSpacing/>
        <w:jc w:val="center"/>
        <w:rPr>
          <w:rFonts w:ascii="Times New Roman" w:hAnsi="Times New Roman"/>
          <w:b/>
          <w:lang w:eastAsia="ru-RU"/>
        </w:rPr>
      </w:pPr>
      <w:r>
        <w:rPr>
          <w:rFonts w:ascii="Times New Roman" w:hAnsi="Times New Roman"/>
          <w:b/>
          <w:lang w:eastAsia="ru-RU"/>
        </w:rPr>
        <w:t xml:space="preserve">Код по Общероссийскому классификатору продукции по видам экономической </w:t>
      </w:r>
    </w:p>
    <w:p w14:paraId="0E89FC04" w14:textId="77777777" w:rsidR="0009412E" w:rsidRDefault="0009412E" w:rsidP="0009412E">
      <w:pPr>
        <w:spacing w:after="0" w:line="240" w:lineRule="auto"/>
        <w:ind w:left="360"/>
        <w:jc w:val="center"/>
        <w:rPr>
          <w:rFonts w:ascii="Times New Roman" w:hAnsi="Times New Roman"/>
          <w:b/>
          <w:lang w:eastAsia="ru-RU"/>
        </w:rPr>
      </w:pPr>
      <w:r>
        <w:rPr>
          <w:rFonts w:ascii="Times New Roman" w:hAnsi="Times New Roman"/>
          <w:b/>
          <w:lang w:eastAsia="ru-RU"/>
        </w:rPr>
        <w:t>деятельности (ОКПД2)</w:t>
      </w:r>
    </w:p>
    <w:p w14:paraId="5E95E1D8" w14:textId="77777777" w:rsidR="0009412E" w:rsidRDefault="0009412E" w:rsidP="0009412E">
      <w:pPr>
        <w:numPr>
          <w:ilvl w:val="0"/>
          <w:numId w:val="16"/>
        </w:numPr>
        <w:tabs>
          <w:tab w:val="left" w:pos="851"/>
          <w:tab w:val="left" w:pos="993"/>
          <w:tab w:val="left" w:pos="1560"/>
        </w:tabs>
        <w:spacing w:after="0" w:line="240" w:lineRule="auto"/>
        <w:ind w:left="0" w:firstLine="567"/>
        <w:jc w:val="both"/>
        <w:rPr>
          <w:rFonts w:ascii="Times New Roman" w:hAnsi="Times New Roman"/>
          <w:lang w:eastAsia="ru-RU"/>
        </w:rPr>
      </w:pPr>
      <w:r>
        <w:rPr>
          <w:rFonts w:ascii="Times New Roman" w:hAnsi="Times New Roman"/>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80.10.12.200 Услуги частных охранных организаций</w:t>
      </w:r>
    </w:p>
    <w:p w14:paraId="370604BE" w14:textId="77777777" w:rsidR="0009412E" w:rsidRDefault="0009412E" w:rsidP="0009412E">
      <w:pPr>
        <w:tabs>
          <w:tab w:val="left" w:pos="851"/>
          <w:tab w:val="left" w:pos="993"/>
          <w:tab w:val="left" w:pos="1560"/>
        </w:tabs>
        <w:spacing w:after="0" w:line="240" w:lineRule="auto"/>
        <w:jc w:val="both"/>
        <w:rPr>
          <w:rFonts w:ascii="Times New Roman" w:hAnsi="Times New Roman"/>
          <w:lang w:eastAsia="ru-RU"/>
        </w:rPr>
      </w:pPr>
    </w:p>
    <w:p w14:paraId="7CF0CEBA" w14:textId="77777777" w:rsidR="0009412E" w:rsidRDefault="0009412E" w:rsidP="0009412E">
      <w:pPr>
        <w:numPr>
          <w:ilvl w:val="0"/>
          <w:numId w:val="16"/>
        </w:numPr>
        <w:spacing w:line="240" w:lineRule="auto"/>
        <w:contextualSpacing/>
        <w:jc w:val="center"/>
        <w:rPr>
          <w:rFonts w:ascii="Times New Roman" w:hAnsi="Times New Roman"/>
          <w:b/>
          <w:lang w:eastAsia="ru-RU"/>
        </w:rPr>
      </w:pPr>
      <w:r>
        <w:rPr>
          <w:rFonts w:ascii="Times New Roman" w:hAnsi="Times New Roman"/>
          <w:b/>
          <w:lang w:eastAsia="ru-RU"/>
        </w:rPr>
        <w:t>Цели и правовое основание осуществления закупки</w:t>
      </w:r>
    </w:p>
    <w:p w14:paraId="3D37B061" w14:textId="77777777" w:rsidR="0009412E" w:rsidRDefault="0009412E" w:rsidP="0009412E">
      <w:pPr>
        <w:tabs>
          <w:tab w:val="left" w:pos="567"/>
          <w:tab w:val="left" w:pos="993"/>
        </w:tabs>
        <w:spacing w:after="0" w:line="240" w:lineRule="auto"/>
        <w:ind w:firstLine="567"/>
        <w:jc w:val="both"/>
        <w:rPr>
          <w:rFonts w:ascii="Times New Roman" w:hAnsi="Times New Roman"/>
          <w:lang w:eastAsia="ru-RU"/>
        </w:rPr>
      </w:pPr>
      <w:r>
        <w:rPr>
          <w:rFonts w:ascii="Times New Roman" w:hAnsi="Times New Roman"/>
          <w:lang w:eastAsia="ru-RU"/>
        </w:rPr>
        <w:t>1. Целью закупки является организация и обеспечение охраны объекта и (или) имущества, а также обеспечение внутриобъектового и пропускного режима на объекте, в отношении которого установлены обязательные для выполнения требования к антитеррористической защищенности в государственных образовательных учреждениях Выборгского района Санкт-Петербурга (далее – Заказчик).</w:t>
      </w:r>
    </w:p>
    <w:p w14:paraId="1C7647FE" w14:textId="77777777" w:rsidR="0009412E" w:rsidRDefault="0009412E" w:rsidP="0009412E">
      <w:pPr>
        <w:tabs>
          <w:tab w:val="left" w:pos="567"/>
          <w:tab w:val="left" w:pos="993"/>
        </w:tabs>
        <w:spacing w:after="0" w:line="240" w:lineRule="auto"/>
        <w:ind w:firstLine="567"/>
        <w:jc w:val="both"/>
        <w:rPr>
          <w:rFonts w:ascii="Times New Roman" w:hAnsi="Times New Roman"/>
          <w:lang w:eastAsia="ru-RU"/>
        </w:rPr>
      </w:pPr>
      <w:r>
        <w:rPr>
          <w:rFonts w:ascii="Times New Roman" w:hAnsi="Times New Roman"/>
          <w:lang w:eastAsia="ru-RU"/>
        </w:rPr>
        <w:t>2. Основанием для закупки является Закон Санкт-Петербурга «О бюджете Санкт-Петербурга на 2024 год и на плановый период 2025 и 2026 годов».</w:t>
      </w:r>
    </w:p>
    <w:p w14:paraId="00B48B15" w14:textId="77777777" w:rsidR="0009412E" w:rsidRDefault="0009412E" w:rsidP="0009412E">
      <w:pPr>
        <w:tabs>
          <w:tab w:val="left" w:pos="0"/>
          <w:tab w:val="left" w:pos="993"/>
        </w:tabs>
        <w:spacing w:after="0" w:line="240" w:lineRule="auto"/>
        <w:ind w:hanging="720"/>
        <w:jc w:val="both"/>
        <w:rPr>
          <w:rFonts w:ascii="Times New Roman" w:hAnsi="Times New Roman"/>
          <w:lang w:eastAsia="ru-RU"/>
        </w:rPr>
      </w:pPr>
    </w:p>
    <w:p w14:paraId="294853C3" w14:textId="77777777" w:rsidR="0009412E" w:rsidRDefault="0009412E" w:rsidP="0009412E">
      <w:pPr>
        <w:keepNext/>
        <w:tabs>
          <w:tab w:val="left" w:pos="567"/>
        </w:tabs>
        <w:spacing w:after="0" w:line="240" w:lineRule="auto"/>
        <w:jc w:val="center"/>
        <w:rPr>
          <w:rFonts w:ascii="Times New Roman" w:hAnsi="Times New Roman"/>
          <w:b/>
          <w:lang w:eastAsia="ru-RU"/>
        </w:rPr>
      </w:pPr>
      <w:r>
        <w:rPr>
          <w:rFonts w:ascii="Times New Roman" w:hAnsi="Times New Roman"/>
          <w:b/>
          <w:lang w:eastAsia="ru-RU"/>
        </w:rPr>
        <w:t>Раздел 2. Требования к объекту закупки</w:t>
      </w:r>
    </w:p>
    <w:p w14:paraId="56C21CFB" w14:textId="77777777" w:rsidR="0009412E" w:rsidRDefault="0009412E" w:rsidP="0009412E">
      <w:pPr>
        <w:keepNext/>
        <w:numPr>
          <w:ilvl w:val="0"/>
          <w:numId w:val="17"/>
        </w:numPr>
        <w:tabs>
          <w:tab w:val="left" w:pos="284"/>
        </w:tabs>
        <w:spacing w:after="0" w:line="240" w:lineRule="auto"/>
        <w:contextualSpacing/>
        <w:jc w:val="center"/>
        <w:rPr>
          <w:rFonts w:ascii="Times New Roman" w:hAnsi="Times New Roman"/>
          <w:b/>
          <w:lang w:eastAsia="ru-RU"/>
        </w:rPr>
      </w:pPr>
      <w:r>
        <w:rPr>
          <w:rFonts w:ascii="Times New Roman" w:hAnsi="Times New Roman"/>
          <w:b/>
          <w:lang w:eastAsia="ru-RU"/>
        </w:rPr>
        <w:t>Описание объекта закупки</w:t>
      </w:r>
    </w:p>
    <w:p w14:paraId="6FDEB6EA" w14:textId="2236B4DA" w:rsidR="0009412E" w:rsidRDefault="0009412E" w:rsidP="0009412E">
      <w:pPr>
        <w:tabs>
          <w:tab w:val="right" w:pos="567"/>
          <w:tab w:val="left" w:pos="993"/>
        </w:tabs>
        <w:spacing w:line="240" w:lineRule="auto"/>
        <w:ind w:firstLine="567"/>
        <w:contextualSpacing/>
        <w:jc w:val="both"/>
        <w:rPr>
          <w:rFonts w:ascii="Times New Roman" w:hAnsi="Times New Roman"/>
          <w:b/>
          <w:lang w:eastAsia="ru-RU"/>
        </w:rPr>
      </w:pPr>
      <w:r>
        <w:rPr>
          <w:rFonts w:ascii="Times New Roman" w:hAnsi="Times New Roman"/>
          <w:lang w:eastAsia="ru-RU"/>
        </w:rPr>
        <w:t xml:space="preserve">Объектом закупки является оказание услуг по физической охране, обеспечению контрольно-пропускного режима и сохранности имущества </w:t>
      </w:r>
      <w:r w:rsidRPr="00A16BF8">
        <w:rPr>
          <w:rFonts w:ascii="Times New Roman" w:hAnsi="Times New Roman"/>
          <w:lang w:eastAsia="ru-RU"/>
        </w:rPr>
        <w:t xml:space="preserve">в </w:t>
      </w:r>
      <w:r w:rsidR="00A16BF8" w:rsidRPr="00A16BF8">
        <w:rPr>
          <w:rFonts w:ascii="Times New Roman" w:hAnsi="Times New Roman"/>
          <w:lang w:eastAsia="ru-RU"/>
        </w:rPr>
        <w:t xml:space="preserve">ГБДОУ детский сад №13 </w:t>
      </w:r>
      <w:r w:rsidRPr="00A16BF8">
        <w:rPr>
          <w:rFonts w:ascii="Times New Roman" w:hAnsi="Times New Roman"/>
          <w:lang w:eastAsia="ru-RU"/>
        </w:rPr>
        <w:t>Выборгского ра</w:t>
      </w:r>
      <w:r>
        <w:rPr>
          <w:rFonts w:ascii="Times New Roman" w:hAnsi="Times New Roman"/>
          <w:lang w:eastAsia="ru-RU"/>
        </w:rPr>
        <w:t>йона Санкт-Петербурга в 2024 году</w:t>
      </w:r>
      <w:r w:rsidR="007B6160">
        <w:rPr>
          <w:rFonts w:ascii="Times New Roman" w:hAnsi="Times New Roman"/>
          <w:lang w:eastAsia="ru-RU"/>
        </w:rPr>
        <w:t xml:space="preserve"> в октябре - декабре</w:t>
      </w:r>
      <w:r>
        <w:rPr>
          <w:rFonts w:ascii="Times New Roman" w:hAnsi="Times New Roman"/>
          <w:lang w:eastAsia="ru-RU"/>
        </w:rPr>
        <w:t xml:space="preserve"> (далее – услуги).</w:t>
      </w:r>
    </w:p>
    <w:p w14:paraId="4E1C1C8D" w14:textId="77777777" w:rsidR="0009412E" w:rsidRDefault="0009412E" w:rsidP="0009412E">
      <w:pPr>
        <w:tabs>
          <w:tab w:val="left" w:pos="993"/>
        </w:tabs>
        <w:spacing w:line="240" w:lineRule="auto"/>
        <w:ind w:firstLine="567"/>
        <w:contextualSpacing/>
        <w:jc w:val="both"/>
        <w:rPr>
          <w:rFonts w:ascii="Times New Roman" w:hAnsi="Times New Roman"/>
          <w:lang w:eastAsia="ru-RU"/>
        </w:rPr>
      </w:pPr>
      <w:r>
        <w:rPr>
          <w:rFonts w:ascii="Times New Roman" w:hAnsi="Times New Roman"/>
          <w:lang w:eastAsia="ru-RU"/>
        </w:rPr>
        <w:t>Посты Заказчика, являющиеся местом оказания услуг (далее – объекты), находятся по адресам, приведенным в Таблице № 1.</w:t>
      </w:r>
    </w:p>
    <w:p w14:paraId="27803CA5" w14:textId="77777777" w:rsidR="0009412E" w:rsidRDefault="0009412E" w:rsidP="0009412E">
      <w:pPr>
        <w:tabs>
          <w:tab w:val="right" w:pos="567"/>
          <w:tab w:val="left" w:pos="993"/>
        </w:tabs>
        <w:spacing w:after="0" w:line="240" w:lineRule="auto"/>
        <w:ind w:left="567"/>
        <w:jc w:val="right"/>
        <w:rPr>
          <w:rFonts w:ascii="Times New Roman" w:hAnsi="Times New Roman"/>
          <w:lang w:eastAsia="ru-RU"/>
        </w:rPr>
      </w:pPr>
      <w:r>
        <w:rPr>
          <w:rFonts w:ascii="Times New Roman" w:hAnsi="Times New Roman"/>
          <w:lang w:eastAsia="ru-RU"/>
        </w:rPr>
        <w:t>Таблица № 1</w:t>
      </w:r>
    </w:p>
    <w:tbl>
      <w:tblPr>
        <w:tblW w:w="94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2687"/>
        <w:gridCol w:w="2211"/>
        <w:gridCol w:w="2081"/>
        <w:gridCol w:w="1782"/>
      </w:tblGrid>
      <w:tr w:rsidR="0009412E" w14:paraId="1B4EBF63" w14:textId="77777777" w:rsidTr="0009412E">
        <w:trPr>
          <w:trHeight w:val="1160"/>
        </w:trPr>
        <w:tc>
          <w:tcPr>
            <w:tcW w:w="639" w:type="dxa"/>
            <w:tcBorders>
              <w:top w:val="single" w:sz="4" w:space="0" w:color="auto"/>
              <w:left w:val="single" w:sz="4" w:space="0" w:color="auto"/>
              <w:bottom w:val="single" w:sz="4" w:space="0" w:color="auto"/>
              <w:right w:val="single" w:sz="4" w:space="0" w:color="auto"/>
            </w:tcBorders>
            <w:vAlign w:val="center"/>
            <w:hideMark/>
          </w:tcPr>
          <w:p w14:paraId="7DA33D3C" w14:textId="77777777" w:rsidR="0009412E" w:rsidRDefault="0009412E">
            <w:pPr>
              <w:spacing w:after="0" w:line="240" w:lineRule="auto"/>
              <w:ind w:left="-250"/>
              <w:jc w:val="center"/>
              <w:rPr>
                <w:rFonts w:ascii="Times New Roman" w:hAnsi="Times New Roman"/>
                <w:sz w:val="20"/>
                <w:szCs w:val="20"/>
                <w:lang w:eastAsia="ru-RU"/>
              </w:rPr>
            </w:pPr>
            <w:r>
              <w:rPr>
                <w:rFonts w:ascii="Times New Roman" w:hAnsi="Times New Roman"/>
                <w:sz w:val="20"/>
                <w:szCs w:val="20"/>
                <w:lang w:eastAsia="ru-RU"/>
              </w:rPr>
              <w:t>№ п/п</w:t>
            </w:r>
          </w:p>
        </w:tc>
        <w:tc>
          <w:tcPr>
            <w:tcW w:w="2687" w:type="dxa"/>
            <w:tcBorders>
              <w:top w:val="single" w:sz="4" w:space="0" w:color="auto"/>
              <w:left w:val="single" w:sz="4" w:space="0" w:color="auto"/>
              <w:bottom w:val="single" w:sz="4" w:space="0" w:color="auto"/>
              <w:right w:val="single" w:sz="4" w:space="0" w:color="auto"/>
            </w:tcBorders>
            <w:vAlign w:val="center"/>
            <w:hideMark/>
          </w:tcPr>
          <w:p w14:paraId="7A7128F2" w14:textId="77777777" w:rsidR="0009412E" w:rsidRDefault="0009412E">
            <w:pPr>
              <w:spacing w:after="0" w:line="240" w:lineRule="auto"/>
              <w:ind w:left="-250"/>
              <w:jc w:val="center"/>
              <w:rPr>
                <w:rFonts w:ascii="Times New Roman" w:hAnsi="Times New Roman"/>
                <w:sz w:val="20"/>
                <w:szCs w:val="20"/>
                <w:lang w:eastAsia="ru-RU"/>
              </w:rPr>
            </w:pPr>
            <w:r>
              <w:rPr>
                <w:rFonts w:ascii="Times New Roman" w:hAnsi="Times New Roman"/>
                <w:sz w:val="20"/>
                <w:szCs w:val="20"/>
                <w:lang w:eastAsia="ru-RU"/>
              </w:rPr>
              <w:t xml:space="preserve">Наименование </w:t>
            </w:r>
          </w:p>
        </w:tc>
        <w:tc>
          <w:tcPr>
            <w:tcW w:w="2211" w:type="dxa"/>
            <w:tcBorders>
              <w:top w:val="single" w:sz="4" w:space="0" w:color="auto"/>
              <w:left w:val="single" w:sz="4" w:space="0" w:color="auto"/>
              <w:bottom w:val="single" w:sz="4" w:space="0" w:color="auto"/>
              <w:right w:val="single" w:sz="4" w:space="0" w:color="auto"/>
            </w:tcBorders>
            <w:vAlign w:val="center"/>
            <w:hideMark/>
          </w:tcPr>
          <w:p w14:paraId="623CB962" w14:textId="77777777" w:rsidR="0009412E" w:rsidRDefault="0009412E">
            <w:pPr>
              <w:spacing w:after="0" w:line="240" w:lineRule="auto"/>
              <w:ind w:left="176"/>
              <w:jc w:val="center"/>
              <w:rPr>
                <w:rFonts w:ascii="Times New Roman" w:hAnsi="Times New Roman"/>
                <w:sz w:val="20"/>
                <w:szCs w:val="20"/>
                <w:lang w:eastAsia="ru-RU"/>
              </w:rPr>
            </w:pPr>
            <w:r>
              <w:rPr>
                <w:rFonts w:ascii="Times New Roman" w:hAnsi="Times New Roman"/>
                <w:sz w:val="20"/>
                <w:szCs w:val="20"/>
                <w:lang w:eastAsia="ru-RU"/>
              </w:rPr>
              <w:t xml:space="preserve">Адреса </w:t>
            </w:r>
          </w:p>
        </w:tc>
        <w:tc>
          <w:tcPr>
            <w:tcW w:w="2081" w:type="dxa"/>
            <w:tcBorders>
              <w:top w:val="single" w:sz="4" w:space="0" w:color="auto"/>
              <w:left w:val="single" w:sz="4" w:space="0" w:color="auto"/>
              <w:bottom w:val="single" w:sz="4" w:space="0" w:color="auto"/>
              <w:right w:val="single" w:sz="4" w:space="0" w:color="auto"/>
            </w:tcBorders>
            <w:vAlign w:val="center"/>
            <w:hideMark/>
          </w:tcPr>
          <w:p w14:paraId="4EA0CCFA" w14:textId="77777777" w:rsidR="0009412E" w:rsidRDefault="0009412E">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Категория опасности объекта (территории) в соответствии с постановлением Правительства РФ от 02.08.2019 № 1006</w:t>
            </w:r>
          </w:p>
        </w:tc>
        <w:tc>
          <w:tcPr>
            <w:tcW w:w="1782" w:type="dxa"/>
            <w:tcBorders>
              <w:top w:val="single" w:sz="4" w:space="0" w:color="auto"/>
              <w:left w:val="single" w:sz="4" w:space="0" w:color="auto"/>
              <w:bottom w:val="single" w:sz="4" w:space="0" w:color="auto"/>
              <w:right w:val="single" w:sz="4" w:space="0" w:color="auto"/>
            </w:tcBorders>
            <w:vAlign w:val="center"/>
            <w:hideMark/>
          </w:tcPr>
          <w:p w14:paraId="09E46DA3" w14:textId="77777777" w:rsidR="0009412E" w:rsidRDefault="0009412E">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Время оказания</w:t>
            </w:r>
          </w:p>
        </w:tc>
      </w:tr>
      <w:tr w:rsidR="0009412E" w14:paraId="3586E3E7" w14:textId="77777777" w:rsidTr="00A16BF8">
        <w:trPr>
          <w:trHeight w:val="510"/>
        </w:trPr>
        <w:tc>
          <w:tcPr>
            <w:tcW w:w="639" w:type="dxa"/>
            <w:tcBorders>
              <w:top w:val="single" w:sz="4" w:space="0" w:color="auto"/>
              <w:left w:val="single" w:sz="4" w:space="0" w:color="auto"/>
              <w:bottom w:val="single" w:sz="4" w:space="0" w:color="auto"/>
              <w:right w:val="single" w:sz="4" w:space="0" w:color="auto"/>
            </w:tcBorders>
            <w:vAlign w:val="center"/>
          </w:tcPr>
          <w:p w14:paraId="37110325" w14:textId="77777777" w:rsidR="0009412E" w:rsidRDefault="0009412E" w:rsidP="0009412E">
            <w:pPr>
              <w:pStyle w:val="aa"/>
              <w:numPr>
                <w:ilvl w:val="0"/>
                <w:numId w:val="10"/>
              </w:numPr>
              <w:spacing w:after="0" w:line="240" w:lineRule="auto"/>
              <w:jc w:val="center"/>
              <w:rPr>
                <w:rFonts w:ascii="Times New Roman" w:hAnsi="Times New Roman"/>
                <w:sz w:val="20"/>
                <w:szCs w:val="20"/>
                <w:lang w:eastAsia="ru-RU"/>
              </w:rPr>
            </w:pPr>
          </w:p>
        </w:tc>
        <w:tc>
          <w:tcPr>
            <w:tcW w:w="2687" w:type="dxa"/>
            <w:tcBorders>
              <w:top w:val="single" w:sz="4" w:space="0" w:color="auto"/>
              <w:left w:val="single" w:sz="4" w:space="0" w:color="auto"/>
              <w:bottom w:val="single" w:sz="4" w:space="0" w:color="auto"/>
              <w:right w:val="single" w:sz="4" w:space="0" w:color="auto"/>
            </w:tcBorders>
            <w:vAlign w:val="center"/>
            <w:hideMark/>
          </w:tcPr>
          <w:p w14:paraId="22B2758A" w14:textId="32C5F542" w:rsidR="0009412E" w:rsidRPr="00A16BF8" w:rsidRDefault="0009412E" w:rsidP="004F1C66">
            <w:pPr>
              <w:spacing w:after="0" w:line="240" w:lineRule="auto"/>
              <w:jc w:val="center"/>
              <w:rPr>
                <w:rFonts w:ascii="Times New Roman" w:hAnsi="Times New Roman"/>
              </w:rPr>
            </w:pPr>
            <w:r w:rsidRPr="00A16BF8">
              <w:rPr>
                <w:rFonts w:ascii="Times New Roman" w:hAnsi="Times New Roman"/>
              </w:rPr>
              <w:t xml:space="preserve">Государственное бюджетное дошкольное образовательное учреждение </w:t>
            </w:r>
            <w:r w:rsidR="004F1C66" w:rsidRPr="00A16BF8">
              <w:rPr>
                <w:rFonts w:ascii="Times New Roman" w:hAnsi="Times New Roman"/>
              </w:rPr>
              <w:t xml:space="preserve">детский сад № </w:t>
            </w:r>
            <w:r w:rsidR="00A16BF8" w:rsidRPr="00A16BF8">
              <w:rPr>
                <w:rFonts w:ascii="Times New Roman" w:hAnsi="Times New Roman"/>
              </w:rPr>
              <w:t>13</w:t>
            </w:r>
            <w:r w:rsidRPr="00A16BF8">
              <w:rPr>
                <w:rFonts w:ascii="Times New Roman" w:hAnsi="Times New Roman"/>
              </w:rPr>
              <w:t xml:space="preserve"> Выборгского района Санкт-Петербурга</w:t>
            </w:r>
          </w:p>
        </w:tc>
        <w:tc>
          <w:tcPr>
            <w:tcW w:w="2211" w:type="dxa"/>
            <w:tcBorders>
              <w:top w:val="single" w:sz="4" w:space="0" w:color="auto"/>
              <w:left w:val="single" w:sz="4" w:space="0" w:color="auto"/>
              <w:bottom w:val="single" w:sz="4" w:space="0" w:color="auto"/>
              <w:right w:val="single" w:sz="4" w:space="0" w:color="auto"/>
            </w:tcBorders>
            <w:vAlign w:val="center"/>
            <w:hideMark/>
          </w:tcPr>
          <w:p w14:paraId="3353F378" w14:textId="2F31EAF9" w:rsidR="0009412E" w:rsidRPr="00A16BF8" w:rsidRDefault="00A16BF8">
            <w:pPr>
              <w:spacing w:after="0" w:line="240" w:lineRule="auto"/>
              <w:jc w:val="center"/>
              <w:rPr>
                <w:rFonts w:ascii="Times New Roman" w:hAnsi="Times New Roman"/>
              </w:rPr>
            </w:pPr>
            <w:r w:rsidRPr="00A16BF8">
              <w:rPr>
                <w:rFonts w:ascii="Times New Roman" w:hAnsi="Times New Roman"/>
              </w:rPr>
              <w:t>Санкт-Петербург, пос. Парголово, ул. Михаила Дудина, д.18, стр. 1</w:t>
            </w:r>
          </w:p>
        </w:tc>
        <w:tc>
          <w:tcPr>
            <w:tcW w:w="2081" w:type="dxa"/>
            <w:tcBorders>
              <w:top w:val="single" w:sz="4" w:space="0" w:color="auto"/>
              <w:left w:val="single" w:sz="4" w:space="0" w:color="auto"/>
              <w:bottom w:val="single" w:sz="4" w:space="0" w:color="auto"/>
              <w:right w:val="single" w:sz="4" w:space="0" w:color="auto"/>
            </w:tcBorders>
            <w:vAlign w:val="center"/>
            <w:hideMark/>
          </w:tcPr>
          <w:p w14:paraId="36B00F3F" w14:textId="02199E25" w:rsidR="0009412E" w:rsidRPr="00A16BF8" w:rsidRDefault="0009412E">
            <w:pPr>
              <w:spacing w:after="0" w:line="240" w:lineRule="auto"/>
              <w:ind w:left="176"/>
              <w:jc w:val="center"/>
              <w:rPr>
                <w:rFonts w:ascii="Times New Roman" w:hAnsi="Times New Roman"/>
                <w:lang w:eastAsia="ru-RU"/>
              </w:rPr>
            </w:pPr>
          </w:p>
        </w:tc>
        <w:tc>
          <w:tcPr>
            <w:tcW w:w="1782" w:type="dxa"/>
            <w:tcBorders>
              <w:top w:val="single" w:sz="4" w:space="0" w:color="auto"/>
              <w:left w:val="single" w:sz="4" w:space="0" w:color="auto"/>
              <w:bottom w:val="single" w:sz="4" w:space="0" w:color="auto"/>
              <w:right w:val="single" w:sz="4" w:space="0" w:color="auto"/>
            </w:tcBorders>
            <w:vAlign w:val="center"/>
          </w:tcPr>
          <w:p w14:paraId="1B45B6C3" w14:textId="77777777" w:rsidR="0009412E" w:rsidRPr="00A16BF8" w:rsidRDefault="0009412E">
            <w:pPr>
              <w:spacing w:after="0" w:line="240" w:lineRule="auto"/>
              <w:ind w:left="176"/>
              <w:jc w:val="center"/>
              <w:rPr>
                <w:rFonts w:ascii="Times New Roman" w:hAnsi="Times New Roman"/>
                <w:lang w:eastAsia="ru-RU"/>
              </w:rPr>
            </w:pPr>
            <w:r w:rsidRPr="00A16BF8">
              <w:rPr>
                <w:rFonts w:ascii="Times New Roman" w:hAnsi="Times New Roman"/>
                <w:lang w:eastAsia="ru-RU"/>
              </w:rPr>
              <w:t xml:space="preserve">1 пост </w:t>
            </w:r>
          </w:p>
          <w:p w14:paraId="5C810645" w14:textId="77777777" w:rsidR="0009412E" w:rsidRPr="00A16BF8" w:rsidRDefault="0009412E">
            <w:pPr>
              <w:spacing w:after="0" w:line="240" w:lineRule="auto"/>
              <w:ind w:left="176"/>
              <w:jc w:val="center"/>
              <w:rPr>
                <w:rFonts w:ascii="Times New Roman" w:hAnsi="Times New Roman"/>
                <w:lang w:eastAsia="ru-RU"/>
              </w:rPr>
            </w:pPr>
            <w:r w:rsidRPr="00A16BF8">
              <w:rPr>
                <w:rFonts w:ascii="Times New Roman" w:hAnsi="Times New Roman"/>
                <w:lang w:eastAsia="ru-RU"/>
              </w:rPr>
              <w:t>круглосуточно</w:t>
            </w:r>
          </w:p>
          <w:p w14:paraId="5CDA5E14" w14:textId="77777777" w:rsidR="0009412E" w:rsidRPr="00A16BF8" w:rsidRDefault="0009412E">
            <w:pPr>
              <w:spacing w:after="0" w:line="240" w:lineRule="auto"/>
              <w:ind w:left="176"/>
              <w:jc w:val="center"/>
              <w:rPr>
                <w:rFonts w:ascii="Times New Roman" w:hAnsi="Times New Roman"/>
                <w:lang w:eastAsia="ru-RU"/>
              </w:rPr>
            </w:pPr>
            <w:r w:rsidRPr="00A16BF8">
              <w:rPr>
                <w:rFonts w:ascii="Times New Roman" w:hAnsi="Times New Roman"/>
                <w:lang w:eastAsia="ru-RU"/>
              </w:rPr>
              <w:t xml:space="preserve"> (24 часа) </w:t>
            </w:r>
          </w:p>
          <w:p w14:paraId="40581D60" w14:textId="77777777" w:rsidR="0009412E" w:rsidRPr="00A16BF8" w:rsidRDefault="0009412E">
            <w:pPr>
              <w:spacing w:after="0" w:line="240" w:lineRule="auto"/>
              <w:ind w:left="176"/>
              <w:jc w:val="center"/>
              <w:rPr>
                <w:rFonts w:ascii="Times New Roman" w:hAnsi="Times New Roman"/>
                <w:lang w:eastAsia="ru-RU"/>
              </w:rPr>
            </w:pPr>
            <w:r w:rsidRPr="00A16BF8">
              <w:rPr>
                <w:rFonts w:ascii="Times New Roman" w:hAnsi="Times New Roman"/>
                <w:lang w:eastAsia="ru-RU"/>
              </w:rPr>
              <w:t>08.00-08.00</w:t>
            </w:r>
          </w:p>
          <w:p w14:paraId="0F6BCC3C" w14:textId="77777777" w:rsidR="0009412E" w:rsidRPr="00A16BF8" w:rsidRDefault="0009412E">
            <w:pPr>
              <w:spacing w:after="0" w:line="240" w:lineRule="auto"/>
              <w:ind w:left="176"/>
              <w:jc w:val="center"/>
              <w:rPr>
                <w:rFonts w:ascii="Times New Roman" w:hAnsi="Times New Roman"/>
                <w:lang w:eastAsia="ru-RU"/>
              </w:rPr>
            </w:pPr>
          </w:p>
        </w:tc>
      </w:tr>
    </w:tbl>
    <w:p w14:paraId="12E1E10C" w14:textId="77777777" w:rsidR="0009412E" w:rsidRDefault="0009412E" w:rsidP="0009412E">
      <w:pPr>
        <w:widowControl w:val="0"/>
        <w:suppressAutoHyphens/>
        <w:autoSpaceDE w:val="0"/>
        <w:autoSpaceDN w:val="0"/>
        <w:adjustRightInd w:val="0"/>
        <w:spacing w:after="0" w:line="240" w:lineRule="auto"/>
        <w:ind w:firstLine="567"/>
        <w:rPr>
          <w:rFonts w:ascii="Times New Roman" w:hAnsi="Times New Roman"/>
          <w:lang w:eastAsia="ru-RU"/>
        </w:rPr>
      </w:pPr>
    </w:p>
    <w:p w14:paraId="7E8351D0" w14:textId="77777777" w:rsidR="0009412E" w:rsidRDefault="0009412E" w:rsidP="0009412E">
      <w:pPr>
        <w:widowControl w:val="0"/>
        <w:suppressAutoHyphens/>
        <w:autoSpaceDE w:val="0"/>
        <w:autoSpaceDN w:val="0"/>
        <w:adjustRightInd w:val="0"/>
        <w:spacing w:after="0" w:line="240" w:lineRule="auto"/>
        <w:ind w:firstLine="567"/>
        <w:jc w:val="both"/>
        <w:rPr>
          <w:rFonts w:ascii="Times New Roman" w:hAnsi="Times New Roman"/>
          <w:lang w:eastAsia="ru-RU"/>
        </w:rPr>
      </w:pPr>
      <w:r>
        <w:rPr>
          <w:rFonts w:ascii="Times New Roman" w:hAnsi="Times New Roman"/>
          <w:lang w:eastAsia="ru-RU"/>
        </w:rPr>
        <w:t>Исполнитель выставляет количество постов охраны в соответствии с таблицей №1 количестве 1 сотрудника охраны на каждом посту посменно по 1 человеку на каждый пост.</w:t>
      </w:r>
    </w:p>
    <w:p w14:paraId="0EE68B35" w14:textId="46FAA0ED" w:rsidR="0009412E" w:rsidRDefault="0009412E" w:rsidP="0009412E">
      <w:pPr>
        <w:spacing w:after="0" w:line="240" w:lineRule="auto"/>
        <w:jc w:val="both"/>
        <w:rPr>
          <w:rFonts w:ascii="Times New Roman" w:eastAsia="Courier New" w:hAnsi="Times New Roman"/>
          <w:lang w:eastAsia="ru-RU" w:bidi="ru-RU"/>
        </w:rPr>
      </w:pPr>
      <w:r>
        <w:rPr>
          <w:rFonts w:ascii="Times New Roman" w:eastAsia="Courier New" w:hAnsi="Times New Roman"/>
          <w:lang w:eastAsia="ru-RU" w:bidi="ru-RU"/>
        </w:rPr>
        <w:t>Период (сроки) оказания услуг: с (</w:t>
      </w:r>
      <w:r w:rsidRPr="00A16BF8">
        <w:rPr>
          <w:rFonts w:ascii="Times New Roman" w:eastAsia="Courier New" w:hAnsi="Times New Roman"/>
          <w:lang w:eastAsia="ru-RU" w:bidi="ru-RU"/>
        </w:rPr>
        <w:t xml:space="preserve">время   с 00 ч. 00 мин.) </w:t>
      </w:r>
      <w:r w:rsidR="007B6160">
        <w:rPr>
          <w:rFonts w:ascii="Times New Roman" w:eastAsia="Courier New" w:hAnsi="Times New Roman"/>
          <w:lang w:eastAsia="ru-RU" w:bidi="ru-RU"/>
        </w:rPr>
        <w:t>01</w:t>
      </w:r>
      <w:r w:rsidRPr="00A16BF8">
        <w:rPr>
          <w:rFonts w:ascii="Times New Roman" w:eastAsia="Courier New" w:hAnsi="Times New Roman"/>
          <w:lang w:eastAsia="ru-RU" w:bidi="ru-RU"/>
        </w:rPr>
        <w:t>.</w:t>
      </w:r>
      <w:r w:rsidR="007B6160">
        <w:rPr>
          <w:rFonts w:ascii="Times New Roman" w:eastAsia="Courier New" w:hAnsi="Times New Roman"/>
          <w:lang w:eastAsia="ru-RU" w:bidi="ru-RU"/>
        </w:rPr>
        <w:t>10</w:t>
      </w:r>
      <w:r w:rsidRPr="00A16BF8">
        <w:rPr>
          <w:rFonts w:ascii="Times New Roman" w:eastAsia="Courier New" w:hAnsi="Times New Roman"/>
          <w:lang w:eastAsia="ru-RU" w:bidi="ru-RU"/>
        </w:rPr>
        <w:t xml:space="preserve">.2024 г. по (время 23 ч. 59 мин.) </w:t>
      </w:r>
      <w:r w:rsidR="007B6160">
        <w:rPr>
          <w:rFonts w:ascii="Times New Roman" w:eastAsia="Courier New" w:hAnsi="Times New Roman"/>
          <w:lang w:eastAsia="ru-RU" w:bidi="ru-RU"/>
        </w:rPr>
        <w:t>31</w:t>
      </w:r>
      <w:r w:rsidRPr="00A16BF8">
        <w:rPr>
          <w:rFonts w:ascii="Times New Roman" w:eastAsia="Courier New" w:hAnsi="Times New Roman"/>
          <w:lang w:eastAsia="ru-RU" w:bidi="ru-RU"/>
        </w:rPr>
        <w:t>.</w:t>
      </w:r>
      <w:r w:rsidR="007B6160">
        <w:rPr>
          <w:rFonts w:ascii="Times New Roman" w:eastAsia="Courier New" w:hAnsi="Times New Roman"/>
          <w:lang w:eastAsia="ru-RU" w:bidi="ru-RU"/>
        </w:rPr>
        <w:t>12</w:t>
      </w:r>
      <w:r w:rsidRPr="00A16BF8">
        <w:rPr>
          <w:rFonts w:ascii="Times New Roman" w:eastAsia="Courier New" w:hAnsi="Times New Roman"/>
          <w:lang w:eastAsia="ru-RU" w:bidi="ru-RU"/>
        </w:rPr>
        <w:t>.2024г.</w:t>
      </w:r>
    </w:p>
    <w:p w14:paraId="1E24144C" w14:textId="77777777" w:rsidR="0009412E" w:rsidRDefault="0009412E" w:rsidP="0009412E">
      <w:pPr>
        <w:widowControl w:val="0"/>
        <w:autoSpaceDE w:val="0"/>
        <w:spacing w:after="0" w:line="240" w:lineRule="auto"/>
        <w:ind w:firstLine="567"/>
        <w:jc w:val="both"/>
        <w:rPr>
          <w:rFonts w:ascii="Times New Roman" w:eastAsia="Courier New" w:hAnsi="Times New Roman"/>
          <w:lang w:eastAsia="ru-RU" w:bidi="ru-RU"/>
        </w:rPr>
      </w:pPr>
      <w:r>
        <w:rPr>
          <w:rFonts w:ascii="Times New Roman" w:eastAsia="Courier New" w:hAnsi="Times New Roman"/>
          <w:lang w:eastAsia="ru-RU" w:bidi="ru-RU"/>
        </w:rPr>
        <w:t xml:space="preserve">С момента начала оказания услуг Стороны подписывают Акт принятия объектов под охрану по форме, согласованной </w:t>
      </w:r>
      <w:r w:rsidRPr="0009412E">
        <w:rPr>
          <w:rFonts w:ascii="Times New Roman" w:eastAsia="Courier New" w:hAnsi="Times New Roman"/>
          <w:color w:val="000000" w:themeColor="text1"/>
          <w:lang w:eastAsia="ru-RU" w:bidi="ru-RU"/>
        </w:rPr>
        <w:t>Сторонами (</w:t>
      </w:r>
      <w:hyperlink r:id="rId20" w:anchor="P560" w:history="1">
        <w:r w:rsidRPr="0009412E">
          <w:rPr>
            <w:rStyle w:val="a9"/>
            <w:rFonts w:ascii="Times New Roman" w:eastAsia="Courier New" w:hAnsi="Times New Roman"/>
            <w:color w:val="000000" w:themeColor="text1"/>
            <w:u w:val="none"/>
            <w:lang w:eastAsia="ru-RU" w:bidi="ru-RU"/>
          </w:rPr>
          <w:t>приложение №3</w:t>
        </w:r>
      </w:hyperlink>
      <w:r w:rsidRPr="0009412E">
        <w:rPr>
          <w:rFonts w:ascii="Times New Roman" w:eastAsia="Courier New" w:hAnsi="Times New Roman"/>
          <w:color w:val="000000" w:themeColor="text1"/>
          <w:lang w:eastAsia="ru-RU" w:bidi="ru-RU"/>
        </w:rPr>
        <w:t xml:space="preserve"> к Проекту контракта), а с момента окончания срока оказания данных услуг - Акт о снятии охраны по форме, согласованной Сторонами (</w:t>
      </w:r>
      <w:hyperlink r:id="rId21" w:anchor="P615" w:history="1">
        <w:r w:rsidRPr="0009412E">
          <w:rPr>
            <w:rStyle w:val="a9"/>
            <w:rFonts w:ascii="Times New Roman" w:eastAsia="Courier New" w:hAnsi="Times New Roman"/>
            <w:color w:val="000000" w:themeColor="text1"/>
            <w:u w:val="none"/>
            <w:lang w:eastAsia="ru-RU" w:bidi="ru-RU"/>
          </w:rPr>
          <w:t>приложение №4</w:t>
        </w:r>
      </w:hyperlink>
      <w:r w:rsidRPr="0009412E">
        <w:rPr>
          <w:rFonts w:ascii="Times New Roman" w:eastAsia="Courier New" w:hAnsi="Times New Roman"/>
          <w:color w:val="000000" w:themeColor="text1"/>
          <w:lang w:eastAsia="ru-RU" w:bidi="ru-RU"/>
        </w:rPr>
        <w:t xml:space="preserve"> к Проекту контракта</w:t>
      </w:r>
      <w:r>
        <w:rPr>
          <w:rFonts w:ascii="Times New Roman" w:eastAsia="Courier New" w:hAnsi="Times New Roman"/>
          <w:lang w:eastAsia="ru-RU" w:bidi="ru-RU"/>
        </w:rPr>
        <w:t xml:space="preserve">). </w:t>
      </w:r>
    </w:p>
    <w:p w14:paraId="692B7682" w14:textId="77777777" w:rsidR="0009412E" w:rsidRDefault="0009412E" w:rsidP="0009412E">
      <w:pPr>
        <w:spacing w:after="0" w:line="240" w:lineRule="auto"/>
        <w:rPr>
          <w:rFonts w:ascii="Times New Roman" w:hAnsi="Times New Roman"/>
          <w:lang w:eastAsia="ru-RU"/>
        </w:rPr>
      </w:pPr>
    </w:p>
    <w:p w14:paraId="436E3D55"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2. Требования к качеству услуг, к их техническим и функциональным</w:t>
      </w:r>
    </w:p>
    <w:p w14:paraId="7733B320"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и эксплуатационным характеристикам</w:t>
      </w:r>
    </w:p>
    <w:p w14:paraId="156BDD3F"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2.1. Требования к качеству и безопасности услуг</w:t>
      </w:r>
    </w:p>
    <w:p w14:paraId="66136EDC" w14:textId="77777777" w:rsidR="0009412E" w:rsidRDefault="0009412E" w:rsidP="0009412E">
      <w:pPr>
        <w:spacing w:after="0" w:line="240" w:lineRule="auto"/>
        <w:ind w:firstLine="567"/>
        <w:jc w:val="both"/>
        <w:rPr>
          <w:rFonts w:ascii="Times New Roman" w:hAnsi="Times New Roman"/>
          <w:b/>
          <w:lang w:eastAsia="ru-RU" w:bidi="ru-RU"/>
        </w:rPr>
      </w:pPr>
      <w:r>
        <w:rPr>
          <w:rFonts w:ascii="Times New Roman" w:hAnsi="Times New Roman"/>
          <w:lang w:eastAsia="ru-RU"/>
        </w:rPr>
        <w:t xml:space="preserve">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w:t>
      </w:r>
      <w:r>
        <w:rPr>
          <w:rFonts w:ascii="Times New Roman" w:hAnsi="Times New Roman"/>
          <w:lang w:eastAsia="ru-RU"/>
        </w:rPr>
        <w:lastRenderedPageBreak/>
        <w:t xml:space="preserve">специальную правоспособность по охране объектов на основании Федерального закона «О ведомственной охране», или иметь в наличии </w:t>
      </w:r>
      <w:r>
        <w:rPr>
          <w:rFonts w:ascii="Times New Roman" w:hAnsi="Times New Roman"/>
          <w:lang w:eastAsia="ru-RU" w:bidi="ru-RU"/>
        </w:rPr>
        <w:t>действующую лицензию на осуществление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w:t>
      </w:r>
    </w:p>
    <w:p w14:paraId="1290D7E0" w14:textId="77777777" w:rsidR="0009412E" w:rsidRDefault="0009412E" w:rsidP="0009412E">
      <w:pPr>
        <w:spacing w:after="0" w:line="240" w:lineRule="auto"/>
        <w:ind w:firstLine="567"/>
        <w:jc w:val="both"/>
        <w:rPr>
          <w:rFonts w:ascii="Times New Roman" w:hAnsi="Times New Roman"/>
          <w:lang w:eastAsia="ru-RU" w:bidi="ru-RU"/>
        </w:rPr>
      </w:pPr>
      <w:r>
        <w:rPr>
          <w:rFonts w:ascii="Times New Roman" w:hAnsi="Times New Roman"/>
          <w:lang w:eastAsia="ru-RU" w:bidi="ru-RU"/>
        </w:rPr>
        <w:t>* Требования установлены в соответствии с подпунктом 32 пункта 1 статьи 12 Федерального закона от 04.05.2011 № 99-ФЗ «О лицензировании отдельных видов деятельности», Положениями Закона от 11.03.1992 №2487-1 «О частной детективной и охранной деятельности в Российской Федерации» (далее – Закон № 2487-1).</w:t>
      </w:r>
    </w:p>
    <w:p w14:paraId="59B659B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2.1.2. Услуги должны соответствовать следующим требованиям законодательства Российской Федерации, актам законодательства Российской Федерации:</w:t>
      </w:r>
    </w:p>
    <w:p w14:paraId="439C4A79"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Федеральный закон «О ведомственной охране» от 14 апреля 1999 года N 77-ФЗ;</w:t>
      </w:r>
    </w:p>
    <w:p w14:paraId="5DE1D601"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Закон Российской Федерации «О частной детективной и охранной деятельности </w:t>
      </w:r>
      <w:r>
        <w:rPr>
          <w:rFonts w:ascii="Times New Roman" w:hAnsi="Times New Roman"/>
          <w:lang w:eastAsia="ru-RU"/>
        </w:rPr>
        <w:br/>
        <w:t>в Российской Федерации» 11 марта 1992 года N 2487-1;</w:t>
      </w:r>
    </w:p>
    <w:p w14:paraId="3BDBBA3B"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Постановление Правительства Российской Федерации от 23 июня 2011 г. № 498 </w:t>
      </w:r>
      <w:r>
        <w:rPr>
          <w:rFonts w:ascii="Times New Roman" w:hAnsi="Times New Roman"/>
          <w:lang w:eastAsia="ru-RU"/>
        </w:rPr>
        <w:br/>
        <w:t>«О некоторых вопросах осуществления частной детективной (сыскной) и частной охранной деятельности»;</w:t>
      </w:r>
    </w:p>
    <w:p w14:paraId="7784496A"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w:t>
      </w:r>
    </w:p>
    <w:p w14:paraId="29015B8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Приказ Минтруда России от 11.12.2015 № 1010н «Об утверждении профессионального стандарта "Работник по обеспечению охраны образовательных организаций».</w:t>
      </w:r>
    </w:p>
    <w:p w14:paraId="341FF7DF"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Постановление Правительства РФ от 2 августа 2019 г.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4974EC98"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Российской Федерации, либо копии служебных удостоверений сотрудников ведомственной охраны, заверенные печатью организации-Участника) и подписью руководителя.</w:t>
      </w:r>
    </w:p>
    <w:p w14:paraId="25A5611B"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N 2487-1.</w:t>
      </w:r>
    </w:p>
    <w:p w14:paraId="548B1323" w14:textId="77777777" w:rsidR="0009412E" w:rsidRDefault="0009412E" w:rsidP="0009412E">
      <w:pPr>
        <w:spacing w:after="0" w:line="240" w:lineRule="auto"/>
        <w:ind w:firstLine="567"/>
        <w:jc w:val="both"/>
        <w:rPr>
          <w:rFonts w:ascii="Times New Roman" w:hAnsi="Times New Roman"/>
          <w:lang w:eastAsia="ru-RU"/>
        </w:rPr>
      </w:pPr>
      <w:r>
        <w:rPr>
          <w:rFonts w:ascii="Times New Roman" w:eastAsia="Calibri" w:hAnsi="Times New Roman"/>
          <w:lang w:eastAsia="ru-RU"/>
        </w:rPr>
        <w:t>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w:t>
      </w:r>
    </w:p>
    <w:p w14:paraId="766A06BE"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5C91AFD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2.1.3. Услуги, оказываемые Исполнителем, должны соответствовать требованиям, установленным настоящим описанием объекта закупки.</w:t>
      </w:r>
    </w:p>
    <w:p w14:paraId="5C13BF05"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2.2. Требования к техническим характеристикам услуг</w:t>
      </w:r>
    </w:p>
    <w:p w14:paraId="7C93FC94"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544DAAD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2.2.2. Исполнитель обязан обеспечить внутриобъектовый и пропускной режим </w:t>
      </w:r>
      <w:r>
        <w:rPr>
          <w:rFonts w:ascii="Times New Roman" w:hAnsi="Times New Roman"/>
          <w:lang w:eastAsia="ru-RU"/>
        </w:rPr>
        <w:br/>
        <w:t>на объекте Заказчика в установленном Заказчиком порядке, в том числе контроль за вносом и выносом имущества.</w:t>
      </w:r>
    </w:p>
    <w:p w14:paraId="429F8AF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2.2.3. 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7DA2FA8C"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Росгвардии по Санкт-Петербургу и Ленинградской области.</w:t>
      </w:r>
    </w:p>
    <w:p w14:paraId="7072BE6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lastRenderedPageBreak/>
        <w:t>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и Заказчику.</w:t>
      </w:r>
    </w:p>
    <w:p w14:paraId="7CFE49E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42662BD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2.2.6. В рамках оказываемых услуг Исполнитель в дневное и ночное время каждые 4 (четыре) часа обязан обеспечить обход объекта Заказчика.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64AB9F01"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26FFDE6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 </w:t>
      </w:r>
    </w:p>
    <w:p w14:paraId="4103E49E"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2.2.9.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w:t>
      </w:r>
    </w:p>
    <w:p w14:paraId="4D665B03"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 </w:t>
      </w:r>
    </w:p>
    <w:p w14:paraId="6ABE6538"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2.2.11.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Росгвардии по Санкт-Петербургу и Ленинградской области. </w:t>
      </w:r>
    </w:p>
    <w:p w14:paraId="253DFB19"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55D6BB2F"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2.2.13.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прибытия представителей органа внутренних дел, для сохранности следов противоправного деяния.</w:t>
      </w:r>
    </w:p>
    <w:p w14:paraId="29D7D06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 </w:t>
      </w:r>
    </w:p>
    <w:p w14:paraId="57626FC2"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2.2.15. Исполнитель охранных услуг (охранная организация, подразделение ведомственной охраны):</w:t>
      </w:r>
    </w:p>
    <w:p w14:paraId="766640BC"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14:paraId="4BCE75A4"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обязана обеспечить все смены только охранниками, имеющими удостоверения частного охранника, личные карточки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4A83EC78"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обязана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21393E8" w14:textId="77777777" w:rsidR="0009412E" w:rsidRDefault="0009412E" w:rsidP="0009412E">
      <w:pPr>
        <w:spacing w:line="240" w:lineRule="auto"/>
        <w:ind w:firstLine="709"/>
        <w:contextualSpacing/>
        <w:jc w:val="both"/>
        <w:rPr>
          <w:rFonts w:ascii="Times New Roman" w:hAnsi="Times New Roman"/>
        </w:rPr>
      </w:pPr>
      <w:r>
        <w:rPr>
          <w:rFonts w:ascii="Times New Roman" w:hAnsi="Times New Roman"/>
        </w:rPr>
        <w:lastRenderedPageBreak/>
        <w:t xml:space="preserve">2.2.16.  Исполнитель должен иметь разработанный Стандарт осуществления работ сотрудниками Исполнителя  для  противодействия развитию </w:t>
      </w:r>
      <w:proofErr w:type="spellStart"/>
      <w:r>
        <w:rPr>
          <w:rFonts w:ascii="Times New Roman" w:hAnsi="Times New Roman"/>
        </w:rPr>
        <w:t>Короновирусной</w:t>
      </w:r>
      <w:proofErr w:type="spellEnd"/>
      <w:r>
        <w:rPr>
          <w:rFonts w:ascii="Times New Roman" w:hAnsi="Times New Roman"/>
        </w:rPr>
        <w:t xml:space="preserve"> инфекции COVID-19 </w:t>
      </w:r>
    </w:p>
    <w:p w14:paraId="041DFCBB" w14:textId="77777777" w:rsidR="0009412E" w:rsidRDefault="0009412E" w:rsidP="0009412E">
      <w:pPr>
        <w:spacing w:after="0" w:line="240" w:lineRule="auto"/>
        <w:ind w:firstLine="708"/>
        <w:jc w:val="both"/>
        <w:rPr>
          <w:rFonts w:ascii="Times New Roman" w:eastAsia="SimSun" w:hAnsi="Times New Roman"/>
          <w:kern w:val="2"/>
          <w:lang w:eastAsia="hi-IN" w:bidi="hi-IN"/>
        </w:rPr>
      </w:pPr>
      <w:r>
        <w:rPr>
          <w:rFonts w:ascii="Times New Roman" w:hAnsi="Times New Roman"/>
        </w:rPr>
        <w:t xml:space="preserve">2.2.17. </w:t>
      </w:r>
      <w:r>
        <w:rPr>
          <w:rFonts w:ascii="Times New Roman" w:eastAsia="SimSun" w:hAnsi="Times New Roman"/>
          <w:kern w:val="2"/>
          <w:lang w:eastAsia="hi-IN" w:bidi="hi-IN"/>
        </w:rPr>
        <w:t xml:space="preserve">В ходе осуществления работ сотрудники Исполнителя Выполняют следующие меры по противодействию развитию </w:t>
      </w:r>
      <w:proofErr w:type="spellStart"/>
      <w:r>
        <w:rPr>
          <w:rFonts w:ascii="Times New Roman" w:eastAsia="SimSun" w:hAnsi="Times New Roman"/>
          <w:kern w:val="2"/>
          <w:lang w:eastAsia="hi-IN" w:bidi="hi-IN"/>
        </w:rPr>
        <w:t>Короновирусной</w:t>
      </w:r>
      <w:proofErr w:type="spellEnd"/>
      <w:r>
        <w:rPr>
          <w:rFonts w:ascii="Times New Roman" w:eastAsia="SimSun" w:hAnsi="Times New Roman"/>
          <w:kern w:val="2"/>
          <w:lang w:eastAsia="hi-IN" w:bidi="hi-IN"/>
        </w:rPr>
        <w:t xml:space="preserve"> инфекции </w:t>
      </w:r>
      <w:r>
        <w:rPr>
          <w:rFonts w:ascii="Times New Roman" w:hAnsi="Times New Roman"/>
          <w:lang w:eastAsia="ru-RU"/>
        </w:rPr>
        <w:t>COVID-19</w:t>
      </w:r>
      <w:r>
        <w:rPr>
          <w:rFonts w:ascii="Times New Roman" w:eastAsia="SimSun" w:hAnsi="Times New Roman"/>
          <w:kern w:val="2"/>
          <w:lang w:eastAsia="hi-IN" w:bidi="hi-IN"/>
        </w:rPr>
        <w:t>:</w:t>
      </w:r>
    </w:p>
    <w:p w14:paraId="0D75566C" w14:textId="77777777" w:rsidR="0009412E" w:rsidRDefault="0009412E" w:rsidP="0009412E">
      <w:pPr>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xml:space="preserve">Для профилактики </w:t>
      </w:r>
      <w:proofErr w:type="spellStart"/>
      <w:r>
        <w:rPr>
          <w:rFonts w:ascii="Times New Roman" w:eastAsia="SimSun" w:hAnsi="Times New Roman"/>
          <w:kern w:val="2"/>
          <w:lang w:eastAsia="hi-IN" w:bidi="hi-IN"/>
        </w:rPr>
        <w:t>коронавирусной</w:t>
      </w:r>
      <w:proofErr w:type="spellEnd"/>
      <w:r>
        <w:rPr>
          <w:rFonts w:ascii="Times New Roman" w:eastAsia="SimSun" w:hAnsi="Times New Roman"/>
          <w:kern w:val="2"/>
          <w:lang w:eastAsia="hi-IN" w:bidi="hi-IN"/>
        </w:rPr>
        <w:t xml:space="preserve"> инфекции в рабочем коллективе от Исполнителя требуется:</w:t>
      </w:r>
    </w:p>
    <w:p w14:paraId="69812175"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разделение рабочих потоков и разобщение коллектива - организация работы в несколько смен. При этом запрещается замена сотрудников между сменами охраны.</w:t>
      </w:r>
    </w:p>
    <w:p w14:paraId="19ED7680"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xml:space="preserve">- при заступлении охранников на дежурство требуется обработка рук кожными антисептиками, предназначенными для этих целей (в том числе с помощью установленных дозаторов), или дезинфицирующими салфетками с установлением контроля за соблюдением этой гигиенической процедуры; </w:t>
      </w:r>
    </w:p>
    <w:p w14:paraId="45E7BCAE"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xml:space="preserve">- контроль температуры тела работников при заступлении охранников на рабочую смену, и в течение рабочего дня (по показаниям), с применением аппаратов для измерения температуры тела бесконтактным способом (электронные, инфракрасные термометры, переносные тепловизоры) с обязательным отстранением от нахождения на рабочем месте лиц с повышенной температурой тела и с признаками инфекционного заболевания; </w:t>
      </w:r>
    </w:p>
    <w:p w14:paraId="663E312E"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информирование охранников о необходимости соблюдения правил личной и общественной гигиены: режима регулярного мытья рук с мылом или обработки кожными антисептиками - в течение всего рабочего дня, после каждого посещения туалета;</w:t>
      </w:r>
    </w:p>
    <w:p w14:paraId="7AF1A6F8" w14:textId="77777777" w:rsidR="0009412E" w:rsidRDefault="0009412E" w:rsidP="0009412E">
      <w:pPr>
        <w:widowControl w:val="0"/>
        <w:suppressAutoHyphens/>
        <w:spacing w:after="0" w:line="240" w:lineRule="auto"/>
        <w:jc w:val="both"/>
        <w:rPr>
          <w:rFonts w:ascii="Arial" w:eastAsia="SimSun" w:hAnsi="Arial" w:cs="Mangal"/>
          <w:kern w:val="2"/>
          <w:lang w:eastAsia="hi-IN" w:bidi="hi-IN"/>
        </w:rPr>
      </w:pPr>
      <w:r>
        <w:rPr>
          <w:rFonts w:ascii="Times New Roman" w:eastAsia="SimSun" w:hAnsi="Times New Roman"/>
          <w:kern w:val="2"/>
          <w:lang w:eastAsia="hi-IN" w:bidi="hi-IN"/>
        </w:rPr>
        <w:t xml:space="preserve">- качественная уборка рабочего места с применением дезинфицирующих средств </w:t>
      </w:r>
      <w:proofErr w:type="spellStart"/>
      <w:r>
        <w:rPr>
          <w:rFonts w:ascii="Times New Roman" w:eastAsia="SimSun" w:hAnsi="Times New Roman"/>
          <w:kern w:val="2"/>
          <w:lang w:eastAsia="hi-IN" w:bidi="hi-IN"/>
        </w:rPr>
        <w:t>вирулицидного</w:t>
      </w:r>
      <w:proofErr w:type="spellEnd"/>
      <w:r>
        <w:rPr>
          <w:rFonts w:ascii="Times New Roman" w:eastAsia="SimSun" w:hAnsi="Times New Roman"/>
          <w:kern w:val="2"/>
          <w:lang w:eastAsia="hi-IN" w:bidi="hi-IN"/>
        </w:rPr>
        <w:t xml:space="preserve"> действия, уделяя особое внимание дезинфекции дверных ручек, выключателей, поручней, перил, контактных поверхностей (столов и стульев работников, оргтехники), мест общего пользования, во всех помещениях - с кратностью обработки каждые 2 часа;</w:t>
      </w:r>
    </w:p>
    <w:p w14:paraId="239F8290"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наличие в организации не менее чем пятидневного запаса дезинфицирующих средств для уборки помещений и обработки рук сотрудников, средств индивидуальной защиты органов дыхания на случай выявления лиц с признаками инфекционного заболевания (маски, респираторы);</w:t>
      </w:r>
    </w:p>
    <w:p w14:paraId="39609B90"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регулярное (каждые 2 часа) проветривание рабочих помещений;</w:t>
      </w:r>
    </w:p>
    <w:p w14:paraId="4A3CC791"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При наличии столовой для питания работников:</w:t>
      </w:r>
    </w:p>
    <w:p w14:paraId="18C0E0DE"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обеспечить использование посуды однократного применения с последующим ее сбором, обеззараживанием и уничтожением в установленном порядке;</w:t>
      </w:r>
    </w:p>
    <w:p w14:paraId="3A7F5A4C"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при использовании посуды многократного применения - ее обработку желательно проводить на специализированных моечных машинах в соответствии с инструкцией по ее эксплуатации с применением режимов обработки, обеспечивающих дезинфекцию посуды и столовых приборов при температуре не ниже 65°С в течение 90 минут или ручным способом при той же температуре с применением дезинфицирующих средств в соответствии с требованиями санитарного законодательства.</w:t>
      </w:r>
    </w:p>
    <w:p w14:paraId="42B7F18C"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При отсутствии столовой:</w:t>
      </w:r>
    </w:p>
    <w:p w14:paraId="25BA5CD4"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запретить приём пищи на рабочих местах, пищу принимать только в специально отведенной комнате - комнате приема пищи;</w:t>
      </w:r>
    </w:p>
    <w:p w14:paraId="79880A1A"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при отсутствии комнаты приёма пищи, предусмотреть выделение помещения для этих целей с раковиной для мытья рук (подводкой горячей и холодной воды), обеспечив его ежедневную уборку с помощью дезинфицирующих средств.</w:t>
      </w:r>
    </w:p>
    <w:p w14:paraId="72F88685" w14:textId="77777777" w:rsidR="0009412E" w:rsidRDefault="0009412E" w:rsidP="0009412E">
      <w:pPr>
        <w:spacing w:line="240" w:lineRule="auto"/>
        <w:ind w:firstLine="709"/>
        <w:contextualSpacing/>
        <w:jc w:val="both"/>
        <w:rPr>
          <w:rFonts w:ascii="Times New Roman" w:hAnsi="Times New Roman"/>
        </w:rPr>
      </w:pPr>
      <w:r>
        <w:rPr>
          <w:rFonts w:ascii="Times New Roman" w:eastAsia="SimSun" w:hAnsi="Times New Roman"/>
          <w:kern w:val="2"/>
          <w:lang w:eastAsia="hi-IN" w:bidi="hi-IN"/>
        </w:rPr>
        <w:t xml:space="preserve">При поступлении запроса из территориальных органов Федеральной службы по надзору в сфере защиты прав потребителей и благополучия человека незамедлительно представлять информацию о всех контактах заболевшего новой </w:t>
      </w:r>
      <w:proofErr w:type="spellStart"/>
      <w:r>
        <w:rPr>
          <w:rFonts w:ascii="Times New Roman" w:eastAsia="SimSun" w:hAnsi="Times New Roman"/>
          <w:kern w:val="2"/>
          <w:lang w:eastAsia="hi-IN" w:bidi="hi-IN"/>
        </w:rPr>
        <w:t>коронавирусной</w:t>
      </w:r>
      <w:proofErr w:type="spellEnd"/>
      <w:r>
        <w:rPr>
          <w:rFonts w:ascii="Times New Roman" w:eastAsia="SimSun" w:hAnsi="Times New Roman"/>
          <w:kern w:val="2"/>
          <w:lang w:eastAsia="hi-IN" w:bidi="hi-IN"/>
        </w:rPr>
        <w:t xml:space="preserve"> инфекцией (COVID-19) в связи с исполнением им трудовых функций, обеспечить проведение дезинфекции помещений, где находился заболевший.</w:t>
      </w:r>
    </w:p>
    <w:p w14:paraId="434D9EEB" w14:textId="77777777" w:rsidR="0009412E" w:rsidRDefault="0009412E" w:rsidP="0009412E">
      <w:pPr>
        <w:spacing w:after="0" w:line="240" w:lineRule="auto"/>
        <w:ind w:firstLine="708"/>
        <w:jc w:val="both"/>
        <w:rPr>
          <w:rFonts w:ascii="Times New Roman" w:hAnsi="Times New Roman"/>
          <w:lang w:eastAsia="ru-RU"/>
        </w:rPr>
      </w:pPr>
      <w:r>
        <w:rPr>
          <w:rFonts w:ascii="Times New Roman" w:hAnsi="Times New Roman"/>
          <w:lang w:eastAsia="ru-RU"/>
        </w:rPr>
        <w:t>2.2.18. Сотрудники, привлекаемые к охране, должны:</w:t>
      </w:r>
    </w:p>
    <w:p w14:paraId="13D667EE" w14:textId="77777777" w:rsidR="0009412E" w:rsidRDefault="0009412E" w:rsidP="0009412E">
      <w:pPr>
        <w:widowControl w:val="0"/>
        <w:spacing w:after="0" w:line="240" w:lineRule="auto"/>
        <w:ind w:firstLine="709"/>
        <w:jc w:val="both"/>
        <w:rPr>
          <w:rFonts w:ascii="Times New Roman" w:hAnsi="Times New Roman"/>
          <w:b/>
          <w:lang w:eastAsia="ru-RU" w:bidi="ru-RU"/>
        </w:rPr>
      </w:pPr>
      <w:r>
        <w:rPr>
          <w:rFonts w:ascii="Times New Roman" w:hAnsi="Times New Roman"/>
          <w:lang w:eastAsia="ru-RU"/>
        </w:rPr>
        <w:t>-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Федерального закона «О ведомственной охране» от 14 апреля 1999 года №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специальных средств;</w:t>
      </w:r>
    </w:p>
    <w:p w14:paraId="235DBEAC"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являться гражданами Российской Федерации;</w:t>
      </w:r>
    </w:p>
    <w:p w14:paraId="5E68A293"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lastRenderedPageBreak/>
        <w:t xml:space="preserve">- в случае, если охранник является сотрудником частной охранной организации, он должен иметь Свидетельство о присвоении квалификации не менее 4-го разряда; </w:t>
      </w:r>
    </w:p>
    <w:p w14:paraId="6F31D64A"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 </w:t>
      </w:r>
    </w:p>
    <w:p w14:paraId="65F6BC82"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сотрудниками охраны не допускается к несению службы более 24 (двадцати четырех) часов без смены. Вахтовый метод привлечения сотрудников охраны, не допускается. Проживание работников охраны на территории объектов охраны запрещено;</w:t>
      </w:r>
    </w:p>
    <w:p w14:paraId="45AAA928"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3F284CE1"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иметь средства связи, обеспечивающие бесперебойную связь с дежурной службой Исполнителя;</w:t>
      </w:r>
    </w:p>
    <w:p w14:paraId="081A3C6B"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иметь исправный ручной металлоискатель на каждом посту охраны (за счет Исполнителя);</w:t>
      </w:r>
    </w:p>
    <w:p w14:paraId="718C7ED4"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35EA806E"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соблюдать требования трудового законодательства Российской Федерации о режиме труда и отдыха;</w:t>
      </w:r>
    </w:p>
    <w:p w14:paraId="004DC7B8"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знать действующие нормативные документы по вопросам организации охраны; </w:t>
      </w:r>
    </w:p>
    <w:p w14:paraId="42F38375"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13070064"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0EA6B8E0"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2D0F13DC"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3679B863"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быть вежливыми, пунктуальными, способными выдать общую справочную информацию о порядке работы образовательного учреждения;</w:t>
      </w:r>
    </w:p>
    <w:p w14:paraId="76A38328"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иметь исправный электрический фонарь на каждом посту охраны;</w:t>
      </w:r>
    </w:p>
    <w:p w14:paraId="79EB8386"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 </w:t>
      </w:r>
    </w:p>
    <w:p w14:paraId="5B219E65"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иметь согласованный руководителем Заказчика план-схему обхода здания и территории учреждения.  </w:t>
      </w:r>
    </w:p>
    <w:p w14:paraId="33C66621"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2.2.19. Ведение на объекте необходимой документации:</w:t>
      </w:r>
    </w:p>
    <w:p w14:paraId="5D48C6DE"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Журнал обхода территории</w:t>
      </w:r>
    </w:p>
    <w:p w14:paraId="4C022C68"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Журнал приёма и сдачи дежурства на посту</w:t>
      </w:r>
    </w:p>
    <w:p w14:paraId="0A6E71FE"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Журнал учета посетителей</w:t>
      </w:r>
    </w:p>
    <w:p w14:paraId="4A17D971"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Журнал проверок несения службы</w:t>
      </w:r>
    </w:p>
    <w:p w14:paraId="0FFD986C"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наблюдательного дела с приказами, инструкциями, памятками и др. документами.</w:t>
      </w:r>
    </w:p>
    <w:p w14:paraId="0ECD2EF2"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2.2.20.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 </w:t>
      </w:r>
    </w:p>
    <w:p w14:paraId="708EA6DE" w14:textId="77777777" w:rsidR="0009412E" w:rsidRDefault="0009412E" w:rsidP="0009412E">
      <w:pPr>
        <w:spacing w:after="0" w:line="240" w:lineRule="auto"/>
        <w:ind w:firstLine="567"/>
        <w:jc w:val="both"/>
        <w:rPr>
          <w:rFonts w:ascii="Times New Roman" w:hAnsi="Times New Roman"/>
          <w:lang w:eastAsia="ru-RU"/>
        </w:rPr>
      </w:pPr>
    </w:p>
    <w:p w14:paraId="2BA49241" w14:textId="77777777" w:rsidR="0009412E" w:rsidRDefault="0009412E" w:rsidP="0009412E">
      <w:pPr>
        <w:numPr>
          <w:ilvl w:val="1"/>
          <w:numId w:val="16"/>
        </w:numPr>
        <w:tabs>
          <w:tab w:val="left" w:pos="993"/>
        </w:tabs>
        <w:spacing w:after="0" w:line="240" w:lineRule="auto"/>
        <w:jc w:val="center"/>
        <w:rPr>
          <w:rFonts w:ascii="Times New Roman" w:hAnsi="Times New Roman"/>
          <w:b/>
          <w:lang w:eastAsia="ru-RU"/>
        </w:rPr>
      </w:pPr>
      <w:r>
        <w:rPr>
          <w:rFonts w:ascii="Times New Roman" w:hAnsi="Times New Roman"/>
          <w:b/>
          <w:lang w:eastAsia="ru-RU"/>
        </w:rPr>
        <w:lastRenderedPageBreak/>
        <w:t>Требования к объему закупки</w:t>
      </w:r>
    </w:p>
    <w:p w14:paraId="638B87FA" w14:textId="77777777" w:rsidR="0009412E" w:rsidRDefault="0009412E" w:rsidP="0009412E">
      <w:pPr>
        <w:tabs>
          <w:tab w:val="left" w:pos="567"/>
          <w:tab w:val="left" w:pos="993"/>
        </w:tabs>
        <w:spacing w:after="0" w:line="240" w:lineRule="auto"/>
        <w:ind w:firstLine="567"/>
        <w:jc w:val="both"/>
        <w:rPr>
          <w:rFonts w:ascii="Times New Roman" w:hAnsi="Times New Roman"/>
          <w:lang w:eastAsia="ru-RU"/>
        </w:rPr>
      </w:pPr>
      <w:r>
        <w:rPr>
          <w:rFonts w:ascii="Times New Roman" w:hAnsi="Times New Roman"/>
          <w:lang w:eastAsia="ru-RU"/>
        </w:rPr>
        <w:t xml:space="preserve">В период оказания услуг, установленный Проектом контракта, Исполнитель должен обеспечить наличие поста охраны на каждом из объектов Заказчика, с режимом работы такого поста, указанным в Таблице № 1. </w:t>
      </w:r>
    </w:p>
    <w:p w14:paraId="7AEC5CC8" w14:textId="77777777" w:rsidR="0009412E" w:rsidRDefault="0009412E" w:rsidP="0009412E">
      <w:pPr>
        <w:spacing w:after="0" w:line="240" w:lineRule="auto"/>
        <w:ind w:firstLine="567"/>
        <w:jc w:val="both"/>
        <w:rPr>
          <w:rFonts w:ascii="Times New Roman" w:hAnsi="Times New Roman"/>
          <w:lang w:eastAsia="ru-RU"/>
        </w:rPr>
      </w:pPr>
    </w:p>
    <w:p w14:paraId="58B05220" w14:textId="77777777" w:rsidR="0009412E" w:rsidRDefault="0009412E" w:rsidP="0009412E">
      <w:pPr>
        <w:spacing w:after="0" w:line="240" w:lineRule="auto"/>
        <w:ind w:firstLine="567"/>
        <w:jc w:val="center"/>
        <w:rPr>
          <w:rFonts w:ascii="Times New Roman" w:hAnsi="Times New Roman"/>
          <w:b/>
          <w:lang w:eastAsia="ru-RU"/>
        </w:rPr>
      </w:pPr>
    </w:p>
    <w:p w14:paraId="7F4B7DFF"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 xml:space="preserve">Раздел 3. Требования к гарантийному сроку услуг и (или) объему предоставления </w:t>
      </w:r>
    </w:p>
    <w:p w14:paraId="0E2DA0D1"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гарантий их качества</w:t>
      </w:r>
    </w:p>
    <w:p w14:paraId="077F2B1A"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1. Гарантийный срок на оказание услуг распространяется на весь период действия контракта.</w:t>
      </w:r>
    </w:p>
    <w:p w14:paraId="34A52843"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 Стороны несут ответственность в пределах причинённого ущерба в соответствии с действующим законодательством Российской Федерации.</w:t>
      </w:r>
    </w:p>
    <w:p w14:paraId="3F06657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3. Исполнитель несёт материальную ответственность за ущерб, причиненный в результате:</w:t>
      </w:r>
    </w:p>
    <w:p w14:paraId="736E3E0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w:t>
      </w:r>
    </w:p>
    <w:p w14:paraId="674E38D4"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14:paraId="3EE71653"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14:paraId="42504AEA"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4. Возмещение причинённого по вине Исполнителя ущерба, производится в порядке, установленном законодательством Российской Федерации.</w:t>
      </w:r>
    </w:p>
    <w:p w14:paraId="1D56C7E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5. 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14:paraId="253FBB0B"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14:paraId="18F74B79"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w:t>
      </w:r>
    </w:p>
    <w:p w14:paraId="62171674"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8. Исполнитель не несёт ответственность в следующих случаях:</w:t>
      </w:r>
    </w:p>
    <w:p w14:paraId="2AC55482"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за имущественный ущерб и ущерб, причиненный материальным ценностям стихийными бедствиями;</w:t>
      </w:r>
    </w:p>
    <w:p w14:paraId="6F47B612"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2D20CF3F"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за оставленное без присмотра личное имущество работников Заказчика, имущество иных лиц;</w:t>
      </w:r>
    </w:p>
    <w:p w14:paraId="5EBB5D5B" w14:textId="77777777" w:rsidR="0009412E" w:rsidRDefault="0009412E" w:rsidP="0009412E">
      <w:pPr>
        <w:spacing w:after="0" w:line="240" w:lineRule="auto"/>
        <w:ind w:firstLine="567"/>
        <w:jc w:val="both"/>
        <w:rPr>
          <w:rFonts w:ascii="Times New Roman" w:hAnsi="Times New Roman"/>
          <w:b/>
          <w:i/>
          <w:lang w:eastAsia="ru-RU"/>
        </w:rPr>
      </w:pPr>
      <w:r>
        <w:rPr>
          <w:rFonts w:ascii="Times New Roman" w:hAnsi="Times New Roman"/>
          <w:lang w:eastAsia="ru-RU"/>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w:t>
      </w:r>
      <w:r>
        <w:rPr>
          <w:rFonts w:ascii="Times New Roman" w:hAnsi="Times New Roman"/>
          <w:b/>
          <w:bCs/>
          <w:i/>
          <w:lang w:eastAsia="ru-RU"/>
        </w:rPr>
        <w:t xml:space="preserve"> </w:t>
      </w:r>
    </w:p>
    <w:p w14:paraId="2A2CF8B0" w14:textId="77777777" w:rsidR="0000687B" w:rsidRPr="00334ADE" w:rsidRDefault="0000687B" w:rsidP="0000687B">
      <w:pPr>
        <w:autoSpaceDE w:val="0"/>
        <w:autoSpaceDN w:val="0"/>
        <w:adjustRightInd w:val="0"/>
        <w:spacing w:after="0" w:line="240" w:lineRule="auto"/>
        <w:ind w:right="-8"/>
        <w:contextualSpacing/>
        <w:jc w:val="center"/>
        <w:outlineLvl w:val="3"/>
        <w:rPr>
          <w:rFonts w:ascii="Times New Roman" w:hAnsi="Times New Roman"/>
          <w:i/>
          <w:lang w:eastAsia="ru-RU"/>
        </w:rPr>
      </w:pPr>
    </w:p>
    <w:p w14:paraId="151A2663"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Style w:val="af0"/>
        <w:tblW w:w="10349"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464"/>
      </w:tblGrid>
      <w:tr w:rsidR="00C90631" w14:paraId="2E4BEDB2" w14:textId="77777777" w:rsidTr="00C90631">
        <w:tc>
          <w:tcPr>
            <w:tcW w:w="4885" w:type="dxa"/>
          </w:tcPr>
          <w:p w14:paraId="6CE18C4D"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От Заказчика</w:t>
            </w:r>
            <w:r w:rsidRPr="001E6C17">
              <w:rPr>
                <w:rFonts w:ascii="Times New Roman" w:hAnsi="Times New Roman"/>
                <w:lang w:eastAsia="ru-RU"/>
              </w:rPr>
              <w:tab/>
            </w:r>
            <w:r w:rsidRPr="001E6C17">
              <w:rPr>
                <w:rFonts w:ascii="Times New Roman" w:hAnsi="Times New Roman"/>
                <w:lang w:eastAsia="ru-RU"/>
              </w:rPr>
              <w:tab/>
            </w:r>
          </w:p>
          <w:p w14:paraId="23D054F2"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ГБДОУ детский сад № 13</w:t>
            </w:r>
          </w:p>
          <w:p w14:paraId="0A577BD8"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Выборгского района Санкт-Петербурга</w:t>
            </w:r>
          </w:p>
          <w:p w14:paraId="5936BC39"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p>
          <w:p w14:paraId="23DFBDBC"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p>
          <w:p w14:paraId="6648F97E" w14:textId="597EA5C5" w:rsidR="00C90631"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Заведующий:</w:t>
            </w:r>
            <w:r>
              <w:rPr>
                <w:rFonts w:ascii="Times New Roman" w:hAnsi="Times New Roman"/>
                <w:lang w:eastAsia="ru-RU"/>
              </w:rPr>
              <w:t xml:space="preserve"> ________________Синицына Е.А.</w:t>
            </w:r>
          </w:p>
        </w:tc>
        <w:tc>
          <w:tcPr>
            <w:tcW w:w="5464" w:type="dxa"/>
          </w:tcPr>
          <w:p w14:paraId="18983676"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От Исполнителя</w:t>
            </w:r>
            <w:r>
              <w:rPr>
                <w:rFonts w:ascii="Times New Roman" w:hAnsi="Times New Roman"/>
                <w:lang w:eastAsia="ru-RU"/>
              </w:rPr>
              <w:tab/>
            </w:r>
            <w:r>
              <w:rPr>
                <w:rFonts w:ascii="Times New Roman" w:hAnsi="Times New Roman"/>
                <w:lang w:eastAsia="ru-RU"/>
              </w:rPr>
              <w:tab/>
            </w:r>
          </w:p>
          <w:p w14:paraId="25C8467C"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0F44C8CF"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16162832" w14:textId="77777777" w:rsidR="004F1C66" w:rsidRDefault="004F1C66" w:rsidP="004F1C66">
            <w:pPr>
              <w:widowControl w:val="0"/>
              <w:suppressAutoHyphens/>
              <w:autoSpaceDE w:val="0"/>
              <w:autoSpaceDN w:val="0"/>
              <w:adjustRightInd w:val="0"/>
              <w:spacing w:after="0" w:line="240" w:lineRule="auto"/>
              <w:jc w:val="both"/>
              <w:rPr>
                <w:rFonts w:ascii="Times New Roman" w:hAnsi="Times New Roman"/>
                <w:lang w:eastAsia="ru-RU"/>
              </w:rPr>
            </w:pPr>
          </w:p>
          <w:p w14:paraId="6B10C33A" w14:textId="77777777" w:rsidR="004F1C66" w:rsidRDefault="004F1C66" w:rsidP="004F1C66">
            <w:pPr>
              <w:widowControl w:val="0"/>
              <w:suppressAutoHyphens/>
              <w:autoSpaceDE w:val="0"/>
              <w:autoSpaceDN w:val="0"/>
              <w:adjustRightInd w:val="0"/>
              <w:spacing w:after="0" w:line="240" w:lineRule="auto"/>
              <w:jc w:val="both"/>
              <w:rPr>
                <w:rFonts w:ascii="Times New Roman" w:hAnsi="Times New Roman"/>
                <w:lang w:eastAsia="ru-RU"/>
              </w:rPr>
            </w:pPr>
          </w:p>
          <w:p w14:paraId="749FB767" w14:textId="6179BB5F" w:rsidR="00C90631" w:rsidRDefault="00C90631" w:rsidP="004F1C66">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Генеральный директор _________/</w:t>
            </w:r>
            <w:r w:rsidR="004F1C66">
              <w:rPr>
                <w:rFonts w:ascii="Times New Roman" w:hAnsi="Times New Roman"/>
                <w:lang w:eastAsia="ru-RU"/>
              </w:rPr>
              <w:t xml:space="preserve"> </w:t>
            </w:r>
          </w:p>
        </w:tc>
      </w:tr>
    </w:tbl>
    <w:p w14:paraId="4BD7391A" w14:textId="77777777" w:rsidR="007B6160" w:rsidRDefault="007B6160" w:rsidP="0000687B">
      <w:pPr>
        <w:widowControl w:val="0"/>
        <w:autoSpaceDE w:val="0"/>
        <w:autoSpaceDN w:val="0"/>
        <w:spacing w:after="0" w:line="240" w:lineRule="auto"/>
        <w:jc w:val="right"/>
        <w:outlineLvl w:val="1"/>
        <w:rPr>
          <w:rFonts w:ascii="Times New Roman" w:hAnsi="Times New Roman"/>
          <w:b/>
          <w:lang w:eastAsia="ru-RU"/>
        </w:rPr>
      </w:pPr>
    </w:p>
    <w:p w14:paraId="649DA5EE" w14:textId="77777777" w:rsidR="007B6160" w:rsidRDefault="007B6160" w:rsidP="0000687B">
      <w:pPr>
        <w:widowControl w:val="0"/>
        <w:autoSpaceDE w:val="0"/>
        <w:autoSpaceDN w:val="0"/>
        <w:spacing w:after="0" w:line="240" w:lineRule="auto"/>
        <w:jc w:val="right"/>
        <w:outlineLvl w:val="1"/>
        <w:rPr>
          <w:rFonts w:ascii="Times New Roman" w:hAnsi="Times New Roman"/>
          <w:b/>
          <w:lang w:eastAsia="ru-RU"/>
        </w:rPr>
      </w:pPr>
    </w:p>
    <w:p w14:paraId="422B9399" w14:textId="1AB67470" w:rsidR="0000687B" w:rsidRPr="00334ADE" w:rsidRDefault="004F1C66" w:rsidP="0000687B">
      <w:pPr>
        <w:widowControl w:val="0"/>
        <w:autoSpaceDE w:val="0"/>
        <w:autoSpaceDN w:val="0"/>
        <w:spacing w:after="0" w:line="240" w:lineRule="auto"/>
        <w:jc w:val="right"/>
        <w:outlineLvl w:val="1"/>
        <w:rPr>
          <w:rFonts w:ascii="Times New Roman" w:hAnsi="Times New Roman"/>
          <w:b/>
          <w:lang w:eastAsia="ru-RU"/>
        </w:rPr>
      </w:pPr>
      <w:bookmarkStart w:id="9" w:name="_GoBack"/>
      <w:bookmarkEnd w:id="9"/>
      <w:r>
        <w:rPr>
          <w:rFonts w:ascii="Times New Roman" w:hAnsi="Times New Roman"/>
          <w:b/>
          <w:lang w:eastAsia="ru-RU"/>
        </w:rPr>
        <w:lastRenderedPageBreak/>
        <w:t>П</w:t>
      </w:r>
      <w:r w:rsidR="0000687B" w:rsidRPr="00334ADE">
        <w:rPr>
          <w:rFonts w:ascii="Times New Roman" w:hAnsi="Times New Roman"/>
          <w:b/>
          <w:lang w:eastAsia="ru-RU"/>
        </w:rPr>
        <w:t xml:space="preserve">риложение </w:t>
      </w:r>
      <w:r w:rsidR="00275AC8" w:rsidRPr="00334ADE">
        <w:rPr>
          <w:rFonts w:ascii="Times New Roman" w:hAnsi="Times New Roman"/>
          <w:b/>
          <w:lang w:eastAsia="ru-RU"/>
        </w:rPr>
        <w:t>№</w:t>
      </w:r>
      <w:r w:rsidR="0000687B" w:rsidRPr="00334ADE">
        <w:rPr>
          <w:rFonts w:ascii="Times New Roman" w:hAnsi="Times New Roman"/>
          <w:b/>
          <w:lang w:eastAsia="ru-RU"/>
        </w:rPr>
        <w:t xml:space="preserve"> 3</w:t>
      </w:r>
    </w:p>
    <w:p w14:paraId="1CCA30D2" w14:textId="7A9B68B0" w:rsidR="00C93FDF" w:rsidRPr="00334ADE" w:rsidRDefault="0000687B" w:rsidP="00C93FDF">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к контракту</w:t>
      </w:r>
      <w:r w:rsidR="00C93FDF" w:rsidRPr="00334ADE">
        <w:rPr>
          <w:rFonts w:ascii="Times New Roman" w:hAnsi="Times New Roman"/>
          <w:b/>
          <w:lang w:eastAsia="ru-RU"/>
        </w:rPr>
        <w:t xml:space="preserve"> </w:t>
      </w:r>
      <w:r w:rsidR="00275AC8" w:rsidRPr="00334ADE">
        <w:rPr>
          <w:rFonts w:ascii="Times New Roman" w:hAnsi="Times New Roman"/>
          <w:b/>
          <w:lang w:eastAsia="ru-RU"/>
        </w:rPr>
        <w:t>№</w:t>
      </w:r>
      <w:r w:rsidRPr="00334ADE">
        <w:rPr>
          <w:rFonts w:ascii="Times New Roman" w:hAnsi="Times New Roman"/>
          <w:b/>
          <w:lang w:eastAsia="ru-RU"/>
        </w:rPr>
        <w:t xml:space="preserve"> </w:t>
      </w:r>
      <w:r w:rsidR="004F1C66">
        <w:rPr>
          <w:rFonts w:ascii="Times New Roman" w:hAnsi="Times New Roman"/>
          <w:b/>
          <w:noProof/>
          <w:lang w:eastAsia="ru-RU"/>
        </w:rPr>
        <w:t>_________</w:t>
      </w:r>
      <w:r w:rsidRPr="00334ADE">
        <w:rPr>
          <w:rFonts w:ascii="Times New Roman" w:hAnsi="Times New Roman"/>
          <w:b/>
          <w:lang w:eastAsia="ru-RU"/>
        </w:rPr>
        <w:t xml:space="preserve"> </w:t>
      </w:r>
    </w:p>
    <w:p w14:paraId="13BFB2C5" w14:textId="500901B6" w:rsidR="0000687B" w:rsidRPr="00334ADE" w:rsidRDefault="0000687B" w:rsidP="00C93FDF">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sidR="004F1C66">
        <w:rPr>
          <w:rFonts w:ascii="Times New Roman" w:hAnsi="Times New Roman"/>
          <w:b/>
          <w:lang w:eastAsia="ru-RU"/>
        </w:rPr>
        <w:t>« __</w:t>
      </w:r>
      <w:r w:rsidR="00A21499">
        <w:rPr>
          <w:rFonts w:ascii="Times New Roman" w:hAnsi="Times New Roman"/>
          <w:b/>
          <w:lang w:eastAsia="ru-RU"/>
        </w:rPr>
        <w:t xml:space="preserve"> » </w:t>
      </w:r>
      <w:r w:rsidR="004F1C66">
        <w:rPr>
          <w:rFonts w:ascii="Times New Roman" w:hAnsi="Times New Roman"/>
          <w:b/>
          <w:lang w:eastAsia="ru-RU"/>
        </w:rPr>
        <w:t>____________</w:t>
      </w:r>
      <w:r w:rsidR="00A21499">
        <w:rPr>
          <w:rFonts w:ascii="Times New Roman" w:hAnsi="Times New Roman"/>
          <w:b/>
          <w:lang w:eastAsia="ru-RU"/>
        </w:rPr>
        <w:t xml:space="preserve">  2024 г.</w:t>
      </w:r>
    </w:p>
    <w:p w14:paraId="3C39F82C"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0" w:type="auto"/>
        <w:tblLayout w:type="fixed"/>
        <w:tblCellMar>
          <w:top w:w="102" w:type="dxa"/>
          <w:left w:w="62" w:type="dxa"/>
          <w:bottom w:w="102" w:type="dxa"/>
          <w:right w:w="62" w:type="dxa"/>
        </w:tblCellMar>
        <w:tblLook w:val="00A0" w:firstRow="1" w:lastRow="0" w:firstColumn="1" w:lastColumn="0" w:noHBand="0" w:noVBand="0"/>
      </w:tblPr>
      <w:tblGrid>
        <w:gridCol w:w="9014"/>
      </w:tblGrid>
      <w:tr w:rsidR="0000687B" w:rsidRPr="00334ADE" w14:paraId="04D09C00" w14:textId="77777777" w:rsidTr="00032D45">
        <w:tc>
          <w:tcPr>
            <w:tcW w:w="9014" w:type="dxa"/>
            <w:vAlign w:val="bottom"/>
          </w:tcPr>
          <w:p w14:paraId="16F28A33" w14:textId="77777777" w:rsidR="0000687B" w:rsidRPr="00334ADE" w:rsidRDefault="0000687B" w:rsidP="0000687B">
            <w:pPr>
              <w:widowControl w:val="0"/>
              <w:autoSpaceDE w:val="0"/>
              <w:autoSpaceDN w:val="0"/>
              <w:spacing w:after="0" w:line="240" w:lineRule="auto"/>
              <w:jc w:val="center"/>
              <w:rPr>
                <w:rFonts w:ascii="Times New Roman" w:hAnsi="Times New Roman"/>
                <w:b/>
              </w:rPr>
            </w:pPr>
            <w:bookmarkStart w:id="10" w:name="P560"/>
            <w:bookmarkEnd w:id="10"/>
            <w:r w:rsidRPr="00334ADE">
              <w:rPr>
                <w:rFonts w:ascii="Times New Roman" w:hAnsi="Times New Roman"/>
                <w:b/>
              </w:rPr>
              <w:t>Акт</w:t>
            </w:r>
          </w:p>
          <w:p w14:paraId="71AC94AD"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b/>
              </w:rPr>
              <w:t>принятия объекта(</w:t>
            </w:r>
            <w:proofErr w:type="spellStart"/>
            <w:r w:rsidRPr="00334ADE">
              <w:rPr>
                <w:rFonts w:ascii="Times New Roman" w:hAnsi="Times New Roman"/>
                <w:b/>
              </w:rPr>
              <w:t>ов</w:t>
            </w:r>
            <w:proofErr w:type="spellEnd"/>
            <w:r w:rsidRPr="00334ADE">
              <w:rPr>
                <w:rFonts w:ascii="Times New Roman" w:hAnsi="Times New Roman"/>
                <w:b/>
              </w:rPr>
              <w:t>) под охрану</w:t>
            </w:r>
          </w:p>
        </w:tc>
      </w:tr>
      <w:tr w:rsidR="0000687B" w:rsidRPr="00334ADE" w14:paraId="7ED4AD8B" w14:textId="77777777" w:rsidTr="00032D45">
        <w:tc>
          <w:tcPr>
            <w:tcW w:w="9014" w:type="dxa"/>
          </w:tcPr>
          <w:p w14:paraId="51FD55E2" w14:textId="77777777" w:rsidR="0000687B" w:rsidRPr="00334ADE" w:rsidRDefault="0000687B" w:rsidP="0000687B">
            <w:pPr>
              <w:widowControl w:val="0"/>
              <w:autoSpaceDE w:val="0"/>
              <w:autoSpaceDN w:val="0"/>
              <w:spacing w:after="0" w:line="240" w:lineRule="auto"/>
              <w:rPr>
                <w:rFonts w:ascii="Times New Roman" w:hAnsi="Times New Roman"/>
              </w:rPr>
            </w:pPr>
          </w:p>
        </w:tc>
      </w:tr>
      <w:tr w:rsidR="0000687B" w:rsidRPr="00334ADE" w14:paraId="4D7087F0" w14:textId="77777777" w:rsidTr="00032D45">
        <w:tc>
          <w:tcPr>
            <w:tcW w:w="9014" w:type="dxa"/>
            <w:vAlign w:val="bottom"/>
          </w:tcPr>
          <w:p w14:paraId="4012A3A9"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r w:rsidRPr="00334ADE">
              <w:rPr>
                <w:rFonts w:ascii="Times New Roman" w:hAnsi="Times New Roman"/>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w:t>
            </w:r>
            <w:r w:rsidR="00B207A4" w:rsidRPr="00334ADE">
              <w:rPr>
                <w:rFonts w:ascii="Times New Roman" w:hAnsi="Times New Roman"/>
              </w:rPr>
              <w:t>№</w:t>
            </w:r>
            <w:r w:rsidRPr="00334ADE">
              <w:rPr>
                <w:rFonts w:ascii="Times New Roman" w:hAnsi="Times New Roman"/>
              </w:rPr>
              <w:t xml:space="preserve"> ___ объект _________________, расположенный по адресу: ________________, с __ ч. __ мин "__" _______ 20__ г., принят под охрану.</w:t>
            </w:r>
          </w:p>
          <w:p w14:paraId="261D4F1B"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r w:rsidRPr="00334ADE">
              <w:rPr>
                <w:rFonts w:ascii="Times New Roman" w:hAnsi="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711BE6D0"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600"/>
        <w:gridCol w:w="3907"/>
        <w:gridCol w:w="2352"/>
        <w:gridCol w:w="2154"/>
      </w:tblGrid>
      <w:tr w:rsidR="0000687B" w:rsidRPr="00334ADE" w14:paraId="1D9C0E6C" w14:textId="77777777" w:rsidTr="00032D45">
        <w:tc>
          <w:tcPr>
            <w:tcW w:w="600" w:type="dxa"/>
          </w:tcPr>
          <w:p w14:paraId="5672B797"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N п/п</w:t>
            </w:r>
          </w:p>
        </w:tc>
        <w:tc>
          <w:tcPr>
            <w:tcW w:w="3907" w:type="dxa"/>
          </w:tcPr>
          <w:p w14:paraId="09FA09C7"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Передаваемое имущество и документация</w:t>
            </w:r>
          </w:p>
        </w:tc>
        <w:tc>
          <w:tcPr>
            <w:tcW w:w="2352" w:type="dxa"/>
          </w:tcPr>
          <w:p w14:paraId="5855DCAD"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Количество</w:t>
            </w:r>
          </w:p>
        </w:tc>
        <w:tc>
          <w:tcPr>
            <w:tcW w:w="2154" w:type="dxa"/>
          </w:tcPr>
          <w:p w14:paraId="70FFBA54"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Примечание</w:t>
            </w:r>
          </w:p>
        </w:tc>
      </w:tr>
      <w:tr w:rsidR="0000687B" w:rsidRPr="00334ADE" w14:paraId="15AF0B31" w14:textId="77777777" w:rsidTr="00032D45">
        <w:tc>
          <w:tcPr>
            <w:tcW w:w="600" w:type="dxa"/>
          </w:tcPr>
          <w:p w14:paraId="06E1F9EA"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3907" w:type="dxa"/>
          </w:tcPr>
          <w:p w14:paraId="263D2DB9"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352" w:type="dxa"/>
          </w:tcPr>
          <w:p w14:paraId="140FD007"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154" w:type="dxa"/>
          </w:tcPr>
          <w:p w14:paraId="3DAC4A66" w14:textId="77777777" w:rsidR="0000687B" w:rsidRPr="00334ADE" w:rsidRDefault="0000687B" w:rsidP="0000687B">
            <w:pPr>
              <w:widowControl w:val="0"/>
              <w:autoSpaceDE w:val="0"/>
              <w:autoSpaceDN w:val="0"/>
              <w:spacing w:after="0" w:line="240" w:lineRule="auto"/>
              <w:rPr>
                <w:rFonts w:ascii="Times New Roman" w:hAnsi="Times New Roman"/>
              </w:rPr>
            </w:pPr>
          </w:p>
        </w:tc>
      </w:tr>
      <w:tr w:rsidR="0000687B" w:rsidRPr="00334ADE" w14:paraId="2076070B" w14:textId="77777777" w:rsidTr="00032D45">
        <w:tc>
          <w:tcPr>
            <w:tcW w:w="600" w:type="dxa"/>
          </w:tcPr>
          <w:p w14:paraId="774D0BFF"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3907" w:type="dxa"/>
          </w:tcPr>
          <w:p w14:paraId="61D2347D"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352" w:type="dxa"/>
          </w:tcPr>
          <w:p w14:paraId="58348D2E"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154" w:type="dxa"/>
          </w:tcPr>
          <w:p w14:paraId="7318FB85" w14:textId="77777777" w:rsidR="0000687B" w:rsidRPr="00334ADE" w:rsidRDefault="0000687B" w:rsidP="0000687B">
            <w:pPr>
              <w:widowControl w:val="0"/>
              <w:autoSpaceDE w:val="0"/>
              <w:autoSpaceDN w:val="0"/>
              <w:spacing w:after="0" w:line="240" w:lineRule="auto"/>
              <w:rPr>
                <w:rFonts w:ascii="Times New Roman" w:hAnsi="Times New Roman"/>
              </w:rPr>
            </w:pPr>
          </w:p>
        </w:tc>
      </w:tr>
    </w:tbl>
    <w:p w14:paraId="6AF8EFDC"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6B16B3F8"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61032468"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59378DD6" w14:textId="31EA8222" w:rsidR="0000687B" w:rsidRDefault="0000687B" w:rsidP="0000687B">
      <w:pPr>
        <w:autoSpaceDE w:val="0"/>
        <w:autoSpaceDN w:val="0"/>
        <w:adjustRightInd w:val="0"/>
        <w:spacing w:after="0" w:line="240" w:lineRule="auto"/>
        <w:ind w:right="261"/>
        <w:jc w:val="center"/>
        <w:rPr>
          <w:rFonts w:ascii="Times New Roman" w:hAnsi="Times New Roman"/>
          <w:lang w:eastAsia="ru-RU"/>
        </w:rPr>
      </w:pPr>
    </w:p>
    <w:p w14:paraId="0C8F1C3C" w14:textId="693AE104" w:rsidR="00C90631" w:rsidRDefault="00C90631" w:rsidP="0000687B">
      <w:pPr>
        <w:autoSpaceDE w:val="0"/>
        <w:autoSpaceDN w:val="0"/>
        <w:adjustRightInd w:val="0"/>
        <w:spacing w:after="0" w:line="240" w:lineRule="auto"/>
        <w:ind w:right="261"/>
        <w:jc w:val="center"/>
        <w:rPr>
          <w:rFonts w:ascii="Times New Roman" w:hAnsi="Times New Roman"/>
          <w:b/>
          <w:bCs/>
        </w:rPr>
      </w:pPr>
    </w:p>
    <w:p w14:paraId="12D751A3" w14:textId="6963A55E" w:rsidR="00C90631" w:rsidRDefault="00C90631" w:rsidP="0000687B">
      <w:pPr>
        <w:autoSpaceDE w:val="0"/>
        <w:autoSpaceDN w:val="0"/>
        <w:adjustRightInd w:val="0"/>
        <w:spacing w:after="0" w:line="240" w:lineRule="auto"/>
        <w:ind w:right="261"/>
        <w:jc w:val="center"/>
        <w:rPr>
          <w:rFonts w:ascii="Times New Roman" w:hAnsi="Times New Roman"/>
          <w:b/>
          <w:bCs/>
        </w:rPr>
      </w:pPr>
    </w:p>
    <w:tbl>
      <w:tblPr>
        <w:tblStyle w:val="af0"/>
        <w:tblW w:w="10349"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464"/>
      </w:tblGrid>
      <w:tr w:rsidR="00C90631" w14:paraId="5ECED6C6" w14:textId="77777777" w:rsidTr="00C90631">
        <w:tc>
          <w:tcPr>
            <w:tcW w:w="4885" w:type="dxa"/>
          </w:tcPr>
          <w:p w14:paraId="61892500"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От Заказчика</w:t>
            </w:r>
            <w:r w:rsidRPr="001E6C17">
              <w:rPr>
                <w:rFonts w:ascii="Times New Roman" w:hAnsi="Times New Roman"/>
                <w:lang w:eastAsia="ru-RU"/>
              </w:rPr>
              <w:tab/>
            </w:r>
            <w:r w:rsidRPr="001E6C17">
              <w:rPr>
                <w:rFonts w:ascii="Times New Roman" w:hAnsi="Times New Roman"/>
                <w:lang w:eastAsia="ru-RU"/>
              </w:rPr>
              <w:tab/>
            </w:r>
          </w:p>
          <w:p w14:paraId="655D5D6B"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ГБДОУ детский сад № 13</w:t>
            </w:r>
          </w:p>
          <w:p w14:paraId="49D5CBB4"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Выборгского района Санкт-Петербурга</w:t>
            </w:r>
          </w:p>
          <w:p w14:paraId="29F49F92"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p>
          <w:p w14:paraId="289A5C16"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p>
          <w:p w14:paraId="27EFD2FE" w14:textId="44CB8CBC" w:rsidR="00C90631"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Заведующий:</w:t>
            </w:r>
            <w:r>
              <w:rPr>
                <w:rFonts w:ascii="Times New Roman" w:hAnsi="Times New Roman"/>
                <w:lang w:eastAsia="ru-RU"/>
              </w:rPr>
              <w:t xml:space="preserve"> ________________Синицына Е.А.</w:t>
            </w:r>
          </w:p>
        </w:tc>
        <w:tc>
          <w:tcPr>
            <w:tcW w:w="5464" w:type="dxa"/>
          </w:tcPr>
          <w:p w14:paraId="367E12FF"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От Исполнителя</w:t>
            </w:r>
            <w:r>
              <w:rPr>
                <w:rFonts w:ascii="Times New Roman" w:hAnsi="Times New Roman"/>
                <w:lang w:eastAsia="ru-RU"/>
              </w:rPr>
              <w:tab/>
            </w:r>
            <w:r>
              <w:rPr>
                <w:rFonts w:ascii="Times New Roman" w:hAnsi="Times New Roman"/>
                <w:lang w:eastAsia="ru-RU"/>
              </w:rPr>
              <w:tab/>
            </w:r>
          </w:p>
          <w:p w14:paraId="58750CF8"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1D7F6E8C"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3CC0AC47"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2A8CA46D" w14:textId="77777777" w:rsidR="004F1C66" w:rsidRDefault="004F1C66">
            <w:pPr>
              <w:widowControl w:val="0"/>
              <w:suppressAutoHyphens/>
              <w:autoSpaceDE w:val="0"/>
              <w:autoSpaceDN w:val="0"/>
              <w:adjustRightInd w:val="0"/>
              <w:spacing w:after="0" w:line="240" w:lineRule="auto"/>
              <w:jc w:val="both"/>
              <w:rPr>
                <w:rFonts w:ascii="Times New Roman" w:hAnsi="Times New Roman"/>
                <w:lang w:eastAsia="ru-RU"/>
              </w:rPr>
            </w:pPr>
          </w:p>
          <w:p w14:paraId="469DFB35" w14:textId="65668F19"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Генеральный директор _________//</w:t>
            </w:r>
          </w:p>
          <w:p w14:paraId="35BAEACF"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tc>
      </w:tr>
    </w:tbl>
    <w:p w14:paraId="2ECBE81B" w14:textId="77777777" w:rsidR="00C90631" w:rsidRPr="00334ADE" w:rsidRDefault="00C90631" w:rsidP="0000687B">
      <w:pPr>
        <w:autoSpaceDE w:val="0"/>
        <w:autoSpaceDN w:val="0"/>
        <w:adjustRightInd w:val="0"/>
        <w:spacing w:after="0" w:line="240" w:lineRule="auto"/>
        <w:ind w:right="261"/>
        <w:jc w:val="center"/>
        <w:rPr>
          <w:rFonts w:ascii="Times New Roman" w:hAnsi="Times New Roman"/>
          <w:b/>
          <w:bCs/>
        </w:rPr>
      </w:pPr>
    </w:p>
    <w:p w14:paraId="4349409B" w14:textId="77777777" w:rsidR="0000687B" w:rsidRPr="00334ADE" w:rsidRDefault="0000687B" w:rsidP="0000687B">
      <w:pPr>
        <w:spacing w:after="0" w:line="240" w:lineRule="auto"/>
        <w:jc w:val="center"/>
        <w:rPr>
          <w:rFonts w:ascii="Times New Roman" w:hAnsi="Times New Roman"/>
          <w:lang w:eastAsia="ru-RU"/>
        </w:rPr>
      </w:pPr>
    </w:p>
    <w:p w14:paraId="6C40496E" w14:textId="77777777" w:rsidR="0000687B" w:rsidRPr="00334ADE" w:rsidRDefault="0000687B" w:rsidP="0000687B">
      <w:pPr>
        <w:spacing w:after="0" w:line="240" w:lineRule="auto"/>
        <w:rPr>
          <w:rFonts w:ascii="Times New Roman" w:hAnsi="Times New Roman"/>
          <w:lang w:eastAsia="ru-RU"/>
        </w:rPr>
        <w:sectPr w:rsidR="0000687B" w:rsidRPr="00334ADE" w:rsidSect="006A105C">
          <w:pgSz w:w="11906" w:h="16838"/>
          <w:pgMar w:top="709" w:right="850" w:bottom="1134" w:left="1701" w:header="142" w:footer="708" w:gutter="0"/>
          <w:cols w:space="720"/>
        </w:sectPr>
      </w:pPr>
    </w:p>
    <w:p w14:paraId="0C7CB593" w14:textId="1651F65A" w:rsidR="004F1C66" w:rsidRPr="00334ADE" w:rsidRDefault="004F1C66" w:rsidP="004F1C66">
      <w:pPr>
        <w:widowControl w:val="0"/>
        <w:autoSpaceDE w:val="0"/>
        <w:autoSpaceDN w:val="0"/>
        <w:spacing w:after="0" w:line="240" w:lineRule="auto"/>
        <w:jc w:val="right"/>
        <w:outlineLvl w:val="1"/>
        <w:rPr>
          <w:rFonts w:ascii="Times New Roman" w:hAnsi="Times New Roman"/>
          <w:b/>
          <w:lang w:eastAsia="ru-RU"/>
        </w:rPr>
      </w:pPr>
      <w:r>
        <w:rPr>
          <w:rFonts w:ascii="Times New Roman" w:hAnsi="Times New Roman"/>
          <w:b/>
          <w:lang w:eastAsia="ru-RU"/>
        </w:rPr>
        <w:lastRenderedPageBreak/>
        <w:t>П</w:t>
      </w:r>
      <w:r w:rsidRPr="00334ADE">
        <w:rPr>
          <w:rFonts w:ascii="Times New Roman" w:hAnsi="Times New Roman"/>
          <w:b/>
          <w:lang w:eastAsia="ru-RU"/>
        </w:rPr>
        <w:t xml:space="preserve">риложение № </w:t>
      </w:r>
      <w:r>
        <w:rPr>
          <w:rFonts w:ascii="Times New Roman" w:hAnsi="Times New Roman"/>
          <w:b/>
          <w:lang w:eastAsia="ru-RU"/>
        </w:rPr>
        <w:t>4</w:t>
      </w:r>
    </w:p>
    <w:p w14:paraId="274E9056" w14:textId="77777777" w:rsidR="004F1C66" w:rsidRPr="00334ADE" w:rsidRDefault="004F1C66" w:rsidP="004F1C66">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к контракту № </w:t>
      </w:r>
      <w:r>
        <w:rPr>
          <w:rFonts w:ascii="Times New Roman" w:hAnsi="Times New Roman"/>
          <w:b/>
          <w:noProof/>
          <w:lang w:eastAsia="ru-RU"/>
        </w:rPr>
        <w:t>_________</w:t>
      </w:r>
      <w:r w:rsidRPr="00334ADE">
        <w:rPr>
          <w:rFonts w:ascii="Times New Roman" w:hAnsi="Times New Roman"/>
          <w:b/>
          <w:lang w:eastAsia="ru-RU"/>
        </w:rPr>
        <w:t xml:space="preserve"> </w:t>
      </w:r>
    </w:p>
    <w:p w14:paraId="44E547B7" w14:textId="0C03F51C" w:rsidR="0000687B" w:rsidRPr="00334ADE" w:rsidRDefault="004F1C66" w:rsidP="004F1C66">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Pr>
          <w:rFonts w:ascii="Times New Roman" w:hAnsi="Times New Roman"/>
          <w:b/>
          <w:lang w:eastAsia="ru-RU"/>
        </w:rPr>
        <w:t>« __ » ____________  2024 г.</w:t>
      </w:r>
    </w:p>
    <w:tbl>
      <w:tblPr>
        <w:tblW w:w="0" w:type="auto"/>
        <w:tblLayout w:type="fixed"/>
        <w:tblCellMar>
          <w:top w:w="102" w:type="dxa"/>
          <w:left w:w="62" w:type="dxa"/>
          <w:bottom w:w="102" w:type="dxa"/>
          <w:right w:w="62" w:type="dxa"/>
        </w:tblCellMar>
        <w:tblLook w:val="00A0" w:firstRow="1" w:lastRow="0" w:firstColumn="1" w:lastColumn="0" w:noHBand="0" w:noVBand="0"/>
      </w:tblPr>
      <w:tblGrid>
        <w:gridCol w:w="9071"/>
      </w:tblGrid>
      <w:tr w:rsidR="0000687B" w:rsidRPr="00334ADE" w14:paraId="212C1D03" w14:textId="77777777" w:rsidTr="00032D45">
        <w:tc>
          <w:tcPr>
            <w:tcW w:w="9071" w:type="dxa"/>
            <w:vAlign w:val="bottom"/>
          </w:tcPr>
          <w:p w14:paraId="6164A420" w14:textId="77777777" w:rsidR="004F1C66" w:rsidRDefault="004F1C66" w:rsidP="0000687B">
            <w:pPr>
              <w:widowControl w:val="0"/>
              <w:autoSpaceDE w:val="0"/>
              <w:autoSpaceDN w:val="0"/>
              <w:spacing w:after="0" w:line="240" w:lineRule="auto"/>
              <w:jc w:val="center"/>
              <w:rPr>
                <w:rFonts w:ascii="Times New Roman" w:hAnsi="Times New Roman"/>
                <w:b/>
              </w:rPr>
            </w:pPr>
            <w:bookmarkStart w:id="11" w:name="P615"/>
            <w:bookmarkEnd w:id="11"/>
          </w:p>
          <w:p w14:paraId="6CF939C3" w14:textId="77777777" w:rsidR="004F1C66" w:rsidRDefault="004F1C66" w:rsidP="0000687B">
            <w:pPr>
              <w:widowControl w:val="0"/>
              <w:autoSpaceDE w:val="0"/>
              <w:autoSpaceDN w:val="0"/>
              <w:spacing w:after="0" w:line="240" w:lineRule="auto"/>
              <w:jc w:val="center"/>
              <w:rPr>
                <w:rFonts w:ascii="Times New Roman" w:hAnsi="Times New Roman"/>
                <w:b/>
              </w:rPr>
            </w:pPr>
          </w:p>
          <w:p w14:paraId="3029DB63" w14:textId="77777777" w:rsidR="004F1C66" w:rsidRDefault="004F1C66" w:rsidP="0000687B">
            <w:pPr>
              <w:widowControl w:val="0"/>
              <w:autoSpaceDE w:val="0"/>
              <w:autoSpaceDN w:val="0"/>
              <w:spacing w:after="0" w:line="240" w:lineRule="auto"/>
              <w:jc w:val="center"/>
              <w:rPr>
                <w:rFonts w:ascii="Times New Roman" w:hAnsi="Times New Roman"/>
                <w:b/>
              </w:rPr>
            </w:pPr>
          </w:p>
          <w:p w14:paraId="50D22DDF" w14:textId="77777777" w:rsidR="004F1C66" w:rsidRDefault="004F1C66" w:rsidP="0000687B">
            <w:pPr>
              <w:widowControl w:val="0"/>
              <w:autoSpaceDE w:val="0"/>
              <w:autoSpaceDN w:val="0"/>
              <w:spacing w:after="0" w:line="240" w:lineRule="auto"/>
              <w:jc w:val="center"/>
              <w:rPr>
                <w:rFonts w:ascii="Times New Roman" w:hAnsi="Times New Roman"/>
                <w:b/>
              </w:rPr>
            </w:pPr>
          </w:p>
          <w:p w14:paraId="2A3693BD" w14:textId="77777777" w:rsidR="004F1C66" w:rsidRDefault="004F1C66" w:rsidP="0000687B">
            <w:pPr>
              <w:widowControl w:val="0"/>
              <w:autoSpaceDE w:val="0"/>
              <w:autoSpaceDN w:val="0"/>
              <w:spacing w:after="0" w:line="240" w:lineRule="auto"/>
              <w:jc w:val="center"/>
              <w:rPr>
                <w:rFonts w:ascii="Times New Roman" w:hAnsi="Times New Roman"/>
                <w:b/>
              </w:rPr>
            </w:pPr>
          </w:p>
          <w:p w14:paraId="0ACE7754" w14:textId="77777777" w:rsidR="004F1C66" w:rsidRDefault="004F1C66" w:rsidP="0000687B">
            <w:pPr>
              <w:widowControl w:val="0"/>
              <w:autoSpaceDE w:val="0"/>
              <w:autoSpaceDN w:val="0"/>
              <w:spacing w:after="0" w:line="240" w:lineRule="auto"/>
              <w:jc w:val="center"/>
              <w:rPr>
                <w:rFonts w:ascii="Times New Roman" w:hAnsi="Times New Roman"/>
                <w:b/>
              </w:rPr>
            </w:pPr>
          </w:p>
          <w:p w14:paraId="2AFD1EA9" w14:textId="77777777" w:rsidR="0000687B" w:rsidRPr="00334ADE" w:rsidRDefault="0000687B" w:rsidP="0000687B">
            <w:pPr>
              <w:widowControl w:val="0"/>
              <w:autoSpaceDE w:val="0"/>
              <w:autoSpaceDN w:val="0"/>
              <w:spacing w:after="0" w:line="240" w:lineRule="auto"/>
              <w:jc w:val="center"/>
              <w:rPr>
                <w:rFonts w:ascii="Times New Roman" w:hAnsi="Times New Roman"/>
                <w:b/>
              </w:rPr>
            </w:pPr>
            <w:r w:rsidRPr="00334ADE">
              <w:rPr>
                <w:rFonts w:ascii="Times New Roman" w:hAnsi="Times New Roman"/>
                <w:b/>
              </w:rPr>
              <w:t>Акт</w:t>
            </w:r>
          </w:p>
          <w:p w14:paraId="4B8DFCE8" w14:textId="77777777" w:rsidR="0000687B" w:rsidRPr="00334ADE" w:rsidRDefault="0000687B" w:rsidP="0000687B">
            <w:pPr>
              <w:widowControl w:val="0"/>
              <w:autoSpaceDE w:val="0"/>
              <w:autoSpaceDN w:val="0"/>
              <w:spacing w:after="0" w:line="240" w:lineRule="auto"/>
              <w:jc w:val="center"/>
              <w:rPr>
                <w:rFonts w:ascii="Times New Roman" w:hAnsi="Times New Roman"/>
                <w:b/>
              </w:rPr>
            </w:pPr>
            <w:r w:rsidRPr="00334ADE">
              <w:rPr>
                <w:rFonts w:ascii="Times New Roman" w:hAnsi="Times New Roman"/>
                <w:b/>
              </w:rPr>
              <w:t>о снятии охраны</w:t>
            </w:r>
          </w:p>
        </w:tc>
      </w:tr>
      <w:tr w:rsidR="0000687B" w:rsidRPr="00334ADE" w14:paraId="22991F5A" w14:textId="77777777" w:rsidTr="00032D45">
        <w:tc>
          <w:tcPr>
            <w:tcW w:w="9071" w:type="dxa"/>
          </w:tcPr>
          <w:p w14:paraId="3461AF91" w14:textId="77777777" w:rsidR="0000687B" w:rsidRPr="00334ADE" w:rsidRDefault="0000687B" w:rsidP="0000687B">
            <w:pPr>
              <w:widowControl w:val="0"/>
              <w:autoSpaceDE w:val="0"/>
              <w:autoSpaceDN w:val="0"/>
              <w:spacing w:after="0" w:line="240" w:lineRule="auto"/>
              <w:rPr>
                <w:rFonts w:ascii="Times New Roman" w:hAnsi="Times New Roman"/>
              </w:rPr>
            </w:pPr>
          </w:p>
        </w:tc>
      </w:tr>
      <w:tr w:rsidR="0000687B" w:rsidRPr="00334ADE" w14:paraId="6405869D" w14:textId="77777777" w:rsidTr="00032D45">
        <w:tc>
          <w:tcPr>
            <w:tcW w:w="9071" w:type="dxa"/>
          </w:tcPr>
          <w:p w14:paraId="675472B8"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r w:rsidRPr="00334ADE">
              <w:rPr>
                <w:rFonts w:ascii="Times New Roman" w:hAnsi="Times New Roman"/>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w:t>
            </w:r>
            <w:r w:rsidR="00B207A4" w:rsidRPr="00334ADE">
              <w:rPr>
                <w:rFonts w:ascii="Times New Roman" w:hAnsi="Times New Roman"/>
              </w:rPr>
              <w:t>№</w:t>
            </w:r>
            <w:r w:rsidRPr="00334ADE">
              <w:rPr>
                <w:rFonts w:ascii="Times New Roman" w:hAnsi="Times New Roman"/>
              </w:rPr>
              <w:t xml:space="preserve"> ___ охрана объекта, расположенного по адресу: ___________________________, снята в __ ч. __ мин."__" ________________ 20__ г.</w:t>
            </w:r>
          </w:p>
          <w:p w14:paraId="2DC1F16F"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
          <w:p w14:paraId="0457FB15"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
          <w:p w14:paraId="3E47FA3E"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
          <w:p w14:paraId="6A57FD67"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
          <w:p w14:paraId="4CA1534D"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
        </w:tc>
      </w:tr>
    </w:tbl>
    <w:p w14:paraId="2A7D68AB" w14:textId="40124006" w:rsidR="006A105C" w:rsidRDefault="006A105C" w:rsidP="00117D3D">
      <w:pPr>
        <w:widowControl w:val="0"/>
        <w:suppressAutoHyphens/>
        <w:autoSpaceDE w:val="0"/>
        <w:autoSpaceDN w:val="0"/>
        <w:adjustRightInd w:val="0"/>
        <w:spacing w:after="0" w:line="240" w:lineRule="auto"/>
        <w:jc w:val="both"/>
        <w:rPr>
          <w:rFonts w:ascii="Times New Roman" w:hAnsi="Times New Roman"/>
        </w:rPr>
      </w:pPr>
    </w:p>
    <w:p w14:paraId="7267F3FB" w14:textId="77777777" w:rsidR="004F1C66" w:rsidRDefault="004F1C66" w:rsidP="004F1C66">
      <w:pPr>
        <w:autoSpaceDE w:val="0"/>
        <w:autoSpaceDN w:val="0"/>
        <w:adjustRightInd w:val="0"/>
        <w:spacing w:after="0" w:line="240" w:lineRule="auto"/>
        <w:ind w:right="261"/>
        <w:jc w:val="center"/>
        <w:rPr>
          <w:rFonts w:ascii="Times New Roman" w:hAnsi="Times New Roman"/>
          <w:b/>
          <w:bCs/>
        </w:rPr>
      </w:pPr>
    </w:p>
    <w:p w14:paraId="1907C6DE" w14:textId="77777777" w:rsidR="004F1C66" w:rsidRDefault="004F1C66" w:rsidP="004F1C66">
      <w:pPr>
        <w:autoSpaceDE w:val="0"/>
        <w:autoSpaceDN w:val="0"/>
        <w:adjustRightInd w:val="0"/>
        <w:spacing w:after="0" w:line="240" w:lineRule="auto"/>
        <w:ind w:right="261"/>
        <w:jc w:val="center"/>
        <w:rPr>
          <w:rFonts w:ascii="Times New Roman" w:hAnsi="Times New Roman"/>
          <w:b/>
          <w:bCs/>
        </w:rPr>
      </w:pPr>
    </w:p>
    <w:tbl>
      <w:tblPr>
        <w:tblStyle w:val="af0"/>
        <w:tblW w:w="10349"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464"/>
      </w:tblGrid>
      <w:tr w:rsidR="004F1C66" w14:paraId="7E55C681" w14:textId="77777777" w:rsidTr="00D17E59">
        <w:tc>
          <w:tcPr>
            <w:tcW w:w="4885" w:type="dxa"/>
          </w:tcPr>
          <w:p w14:paraId="5A64EEAA" w14:textId="77777777" w:rsidR="004F1C66" w:rsidRPr="001E6C17"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От Заказчика</w:t>
            </w:r>
            <w:r w:rsidRPr="001E6C17">
              <w:rPr>
                <w:rFonts w:ascii="Times New Roman" w:hAnsi="Times New Roman"/>
                <w:lang w:eastAsia="ru-RU"/>
              </w:rPr>
              <w:tab/>
            </w:r>
            <w:r w:rsidRPr="001E6C17">
              <w:rPr>
                <w:rFonts w:ascii="Times New Roman" w:hAnsi="Times New Roman"/>
                <w:lang w:eastAsia="ru-RU"/>
              </w:rPr>
              <w:tab/>
            </w:r>
          </w:p>
          <w:p w14:paraId="6D24DC8D" w14:textId="07426204" w:rsidR="004F1C66" w:rsidRPr="001E6C17"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 xml:space="preserve">ГБДОУ детский сад № </w:t>
            </w:r>
            <w:r w:rsidR="001E6C17" w:rsidRPr="001E6C17">
              <w:rPr>
                <w:rFonts w:ascii="Times New Roman" w:hAnsi="Times New Roman"/>
                <w:lang w:eastAsia="ru-RU"/>
              </w:rPr>
              <w:t>13</w:t>
            </w:r>
          </w:p>
          <w:p w14:paraId="3A2E0389" w14:textId="77777777" w:rsidR="004F1C66" w:rsidRPr="001E6C17"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Выборгского района Санкт-Петербурга</w:t>
            </w:r>
          </w:p>
          <w:p w14:paraId="124A716B" w14:textId="77777777" w:rsidR="004F1C66" w:rsidRPr="001E6C17"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4CEDD6C2" w14:textId="77777777" w:rsidR="004F1C66" w:rsidRPr="001E6C17"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5B54B5DA" w14:textId="65AF5655"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Заведующий:</w:t>
            </w:r>
            <w:r>
              <w:rPr>
                <w:rFonts w:ascii="Times New Roman" w:hAnsi="Times New Roman"/>
                <w:lang w:eastAsia="ru-RU"/>
              </w:rPr>
              <w:t xml:space="preserve"> ________________</w:t>
            </w:r>
            <w:r w:rsidR="001E6C17">
              <w:rPr>
                <w:rFonts w:ascii="Times New Roman" w:hAnsi="Times New Roman"/>
                <w:lang w:eastAsia="ru-RU"/>
              </w:rPr>
              <w:t>Синицына Е.А.</w:t>
            </w:r>
          </w:p>
        </w:tc>
        <w:tc>
          <w:tcPr>
            <w:tcW w:w="5464" w:type="dxa"/>
          </w:tcPr>
          <w:p w14:paraId="5BD1632E"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От Исполнителя</w:t>
            </w:r>
            <w:r>
              <w:rPr>
                <w:rFonts w:ascii="Times New Roman" w:hAnsi="Times New Roman"/>
                <w:lang w:eastAsia="ru-RU"/>
              </w:rPr>
              <w:tab/>
            </w:r>
            <w:r>
              <w:rPr>
                <w:rFonts w:ascii="Times New Roman" w:hAnsi="Times New Roman"/>
                <w:lang w:eastAsia="ru-RU"/>
              </w:rPr>
              <w:tab/>
            </w:r>
          </w:p>
          <w:p w14:paraId="0AD6C6A3"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6C8F1668"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485B80A7"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79635DA8"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740CF1CF"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Генеральный директор _________//</w:t>
            </w:r>
          </w:p>
          <w:p w14:paraId="2FA5951A"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tc>
      </w:tr>
    </w:tbl>
    <w:p w14:paraId="3BAD4EAE" w14:textId="77777777" w:rsidR="004F1C66" w:rsidRPr="00334ADE" w:rsidRDefault="004F1C66" w:rsidP="004F1C66">
      <w:pPr>
        <w:autoSpaceDE w:val="0"/>
        <w:autoSpaceDN w:val="0"/>
        <w:adjustRightInd w:val="0"/>
        <w:spacing w:after="0" w:line="240" w:lineRule="auto"/>
        <w:ind w:right="261"/>
        <w:jc w:val="center"/>
        <w:rPr>
          <w:rFonts w:ascii="Times New Roman" w:hAnsi="Times New Roman"/>
          <w:b/>
          <w:bCs/>
        </w:rPr>
      </w:pPr>
    </w:p>
    <w:p w14:paraId="172EF4B5" w14:textId="7F6E8503" w:rsidR="00C90631" w:rsidRDefault="00C90631" w:rsidP="00117D3D">
      <w:pPr>
        <w:widowControl w:val="0"/>
        <w:suppressAutoHyphens/>
        <w:autoSpaceDE w:val="0"/>
        <w:autoSpaceDN w:val="0"/>
        <w:adjustRightInd w:val="0"/>
        <w:spacing w:after="0" w:line="240" w:lineRule="auto"/>
        <w:jc w:val="both"/>
        <w:rPr>
          <w:rFonts w:ascii="Times New Roman" w:hAnsi="Times New Roman"/>
          <w:lang w:val="x-none" w:eastAsia="zh-CN"/>
        </w:rPr>
      </w:pPr>
    </w:p>
    <w:p w14:paraId="4DF1CC4F" w14:textId="5037D53B" w:rsidR="00C90631" w:rsidRDefault="00C90631" w:rsidP="00117D3D">
      <w:pPr>
        <w:widowControl w:val="0"/>
        <w:suppressAutoHyphens/>
        <w:autoSpaceDE w:val="0"/>
        <w:autoSpaceDN w:val="0"/>
        <w:adjustRightInd w:val="0"/>
        <w:spacing w:after="0" w:line="240" w:lineRule="auto"/>
        <w:jc w:val="both"/>
        <w:rPr>
          <w:rFonts w:ascii="Times New Roman" w:hAnsi="Times New Roman"/>
          <w:lang w:val="x-none" w:eastAsia="zh-CN"/>
        </w:rPr>
      </w:pPr>
    </w:p>
    <w:sectPr w:rsidR="00C90631" w:rsidSect="006A105C">
      <w:headerReference w:type="even" r:id="rId22"/>
      <w:headerReference w:type="default" r:id="rId23"/>
      <w:footerReference w:type="even" r:id="rId24"/>
      <w:footerReference w:type="default" r:id="rId25"/>
      <w:headerReference w:type="first" r:id="rId26"/>
      <w:footerReference w:type="first" r:id="rId27"/>
      <w:pgSz w:w="11906" w:h="16838"/>
      <w:pgMar w:top="851" w:right="850" w:bottom="1134"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A52923" w14:textId="77777777" w:rsidR="00B36AFB" w:rsidRDefault="00B36AFB" w:rsidP="008C48B8">
      <w:pPr>
        <w:spacing w:after="0" w:line="240" w:lineRule="auto"/>
      </w:pPr>
      <w:r>
        <w:separator/>
      </w:r>
    </w:p>
  </w:endnote>
  <w:endnote w:type="continuationSeparator" w:id="0">
    <w:p w14:paraId="7AA79FBE" w14:textId="77777777" w:rsidR="00B36AFB" w:rsidRDefault="00B36AFB"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7EA2D" w14:textId="77777777" w:rsidR="00D17E59" w:rsidRDefault="00D17E5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F8009" w14:textId="77777777" w:rsidR="00D17E59" w:rsidRDefault="00D17E5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8057E" w14:textId="77777777" w:rsidR="00D17E59" w:rsidRDefault="00D17E5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51781E" w14:textId="77777777" w:rsidR="00B36AFB" w:rsidRDefault="00B36AFB" w:rsidP="008C48B8">
      <w:pPr>
        <w:spacing w:after="0" w:line="240" w:lineRule="auto"/>
      </w:pPr>
      <w:r>
        <w:separator/>
      </w:r>
    </w:p>
  </w:footnote>
  <w:footnote w:type="continuationSeparator" w:id="0">
    <w:p w14:paraId="511248F3" w14:textId="77777777" w:rsidR="00B36AFB" w:rsidRDefault="00B36AFB" w:rsidP="008C4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F6387" w14:textId="77777777" w:rsidR="00D17E59" w:rsidRDefault="00D17E59">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FBDD54" w14:textId="77777777" w:rsidR="00D17E59" w:rsidRPr="006A105C" w:rsidRDefault="00D17E59" w:rsidP="006A105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7CF98" w14:textId="77777777" w:rsidR="00D17E59" w:rsidRDefault="00D17E5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59050A"/>
    <w:multiLevelType w:val="hybridMultilevel"/>
    <w:tmpl w:val="FF48FB0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69F7F7A"/>
    <w:multiLevelType w:val="multilevel"/>
    <w:tmpl w:val="A4DC2C4A"/>
    <w:styleLink w:val="23"/>
    <w:lvl w:ilvl="0">
      <w:start w:val="1"/>
      <w:numFmt w:val="decimal"/>
      <w:lvlText w:val="%1."/>
      <w:lvlJc w:val="left"/>
      <w:pPr>
        <w:tabs>
          <w:tab w:val="num" w:pos="720"/>
        </w:tabs>
        <w:ind w:left="720" w:hanging="360"/>
      </w:pPr>
      <w:rPr>
        <w:rFonts w:ascii="Times New Roman" w:hAnsi="Times New Roman"/>
        <w:b/>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20922F6A"/>
    <w:multiLevelType w:val="multilevel"/>
    <w:tmpl w:val="42AE7208"/>
    <w:styleLink w:val="31"/>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 w15:restartNumberingAfterBreak="0">
    <w:nsid w:val="2BA6399D"/>
    <w:multiLevelType w:val="hybridMultilevel"/>
    <w:tmpl w:val="1010963A"/>
    <w:lvl w:ilvl="0" w:tplc="FAB456A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4867AD"/>
    <w:multiLevelType w:val="multilevel"/>
    <w:tmpl w:val="63320B36"/>
    <w:lvl w:ilvl="0">
      <w:start w:val="1"/>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2E5C43F4"/>
    <w:multiLevelType w:val="hybridMultilevel"/>
    <w:tmpl w:val="367C7F5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338001E2"/>
    <w:multiLevelType w:val="multilevel"/>
    <w:tmpl w:val="DF122ED8"/>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7" w15:restartNumberingAfterBreak="0">
    <w:nsid w:val="40F42284"/>
    <w:multiLevelType w:val="multilevel"/>
    <w:tmpl w:val="A02660F0"/>
    <w:styleLink w:val="221"/>
    <w:lvl w:ilvl="0">
      <w:start w:val="1"/>
      <w:numFmt w:val="decimal"/>
      <w:lvlText w:val="%1."/>
      <w:lvlJc w:val="left"/>
      <w:pPr>
        <w:tabs>
          <w:tab w:val="num" w:pos="1020"/>
        </w:tabs>
        <w:ind w:left="1020" w:hanging="360"/>
      </w:pPr>
    </w:lvl>
    <w:lvl w:ilvl="1">
      <w:start w:val="1"/>
      <w:numFmt w:val="lowerLetter"/>
      <w:lvlText w:val="%2."/>
      <w:lvlJc w:val="left"/>
      <w:pPr>
        <w:tabs>
          <w:tab w:val="num" w:pos="1740"/>
        </w:tabs>
        <w:ind w:left="1740" w:hanging="360"/>
      </w:pPr>
    </w:lvl>
    <w:lvl w:ilvl="2">
      <w:start w:val="1"/>
      <w:numFmt w:val="lowerRoman"/>
      <w:lvlText w:val="%3."/>
      <w:lvlJc w:val="right"/>
      <w:pPr>
        <w:tabs>
          <w:tab w:val="num" w:pos="2460"/>
        </w:tabs>
        <w:ind w:left="2460" w:hanging="180"/>
      </w:pPr>
    </w:lvl>
    <w:lvl w:ilvl="3">
      <w:start w:val="1"/>
      <w:numFmt w:val="decimal"/>
      <w:lvlText w:val="%4."/>
      <w:lvlJc w:val="left"/>
      <w:pPr>
        <w:tabs>
          <w:tab w:val="num" w:pos="3180"/>
        </w:tabs>
        <w:ind w:left="3180" w:hanging="360"/>
      </w:pPr>
    </w:lvl>
    <w:lvl w:ilvl="4">
      <w:start w:val="1"/>
      <w:numFmt w:val="lowerLetter"/>
      <w:lvlText w:val="%5."/>
      <w:lvlJc w:val="left"/>
      <w:pPr>
        <w:tabs>
          <w:tab w:val="num" w:pos="3900"/>
        </w:tabs>
        <w:ind w:left="3900" w:hanging="360"/>
      </w:pPr>
    </w:lvl>
    <w:lvl w:ilvl="5">
      <w:start w:val="1"/>
      <w:numFmt w:val="lowerRoman"/>
      <w:lvlText w:val="%6."/>
      <w:lvlJc w:val="right"/>
      <w:pPr>
        <w:tabs>
          <w:tab w:val="num" w:pos="4620"/>
        </w:tabs>
        <w:ind w:left="4620" w:hanging="180"/>
      </w:pPr>
    </w:lvl>
    <w:lvl w:ilvl="6">
      <w:start w:val="1"/>
      <w:numFmt w:val="decimal"/>
      <w:lvlText w:val="%7."/>
      <w:lvlJc w:val="left"/>
      <w:pPr>
        <w:tabs>
          <w:tab w:val="num" w:pos="5340"/>
        </w:tabs>
        <w:ind w:left="5340" w:hanging="360"/>
      </w:pPr>
    </w:lvl>
    <w:lvl w:ilvl="7">
      <w:start w:val="1"/>
      <w:numFmt w:val="lowerLetter"/>
      <w:lvlText w:val="%8."/>
      <w:lvlJc w:val="left"/>
      <w:pPr>
        <w:tabs>
          <w:tab w:val="num" w:pos="6060"/>
        </w:tabs>
        <w:ind w:left="6060" w:hanging="360"/>
      </w:pPr>
    </w:lvl>
    <w:lvl w:ilvl="8">
      <w:start w:val="1"/>
      <w:numFmt w:val="lowerRoman"/>
      <w:lvlText w:val="%9."/>
      <w:lvlJc w:val="right"/>
      <w:pPr>
        <w:tabs>
          <w:tab w:val="num" w:pos="6780"/>
        </w:tabs>
        <w:ind w:left="6780" w:hanging="180"/>
      </w:pPr>
    </w:lvl>
  </w:abstractNum>
  <w:abstractNum w:abstractNumId="8" w15:restartNumberingAfterBreak="0">
    <w:nsid w:val="4A95074C"/>
    <w:multiLevelType w:val="multilevel"/>
    <w:tmpl w:val="1CBCC502"/>
    <w:lvl w:ilvl="0">
      <w:start w:val="1"/>
      <w:numFmt w:val="decimal"/>
      <w:lvlText w:val="%1."/>
      <w:lvlJc w:val="left"/>
      <w:pPr>
        <w:tabs>
          <w:tab w:val="num" w:pos="928"/>
        </w:tabs>
        <w:ind w:left="92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9" w15:restartNumberingAfterBreak="0">
    <w:nsid w:val="4D231005"/>
    <w:multiLevelType w:val="hybridMultilevel"/>
    <w:tmpl w:val="607A9AE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72B26E6D"/>
    <w:multiLevelType w:val="hybridMultilevel"/>
    <w:tmpl w:val="5E5C7B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77EC7C37"/>
    <w:multiLevelType w:val="hybridMultilevel"/>
    <w:tmpl w:val="3FB69C90"/>
    <w:lvl w:ilvl="0" w:tplc="E19C9970">
      <w:start w:val="1"/>
      <w:numFmt w:val="decimal"/>
      <w:lvlText w:val="%1"/>
      <w:lvlJc w:val="left"/>
      <w:pPr>
        <w:ind w:left="470" w:hanging="360"/>
      </w:pPr>
    </w:lvl>
    <w:lvl w:ilvl="1" w:tplc="04190019">
      <w:start w:val="1"/>
      <w:numFmt w:val="lowerLetter"/>
      <w:lvlText w:val="%2."/>
      <w:lvlJc w:val="left"/>
      <w:pPr>
        <w:ind w:left="1190" w:hanging="360"/>
      </w:pPr>
    </w:lvl>
    <w:lvl w:ilvl="2" w:tplc="0419001B">
      <w:start w:val="1"/>
      <w:numFmt w:val="lowerRoman"/>
      <w:lvlText w:val="%3."/>
      <w:lvlJc w:val="right"/>
      <w:pPr>
        <w:ind w:left="1910" w:hanging="180"/>
      </w:pPr>
    </w:lvl>
    <w:lvl w:ilvl="3" w:tplc="0419000F">
      <w:start w:val="1"/>
      <w:numFmt w:val="decimal"/>
      <w:lvlText w:val="%4."/>
      <w:lvlJc w:val="left"/>
      <w:pPr>
        <w:ind w:left="2630" w:hanging="360"/>
      </w:pPr>
    </w:lvl>
    <w:lvl w:ilvl="4" w:tplc="04190019">
      <w:start w:val="1"/>
      <w:numFmt w:val="lowerLetter"/>
      <w:lvlText w:val="%5."/>
      <w:lvlJc w:val="left"/>
      <w:pPr>
        <w:ind w:left="3350" w:hanging="360"/>
      </w:pPr>
    </w:lvl>
    <w:lvl w:ilvl="5" w:tplc="0419001B">
      <w:start w:val="1"/>
      <w:numFmt w:val="lowerRoman"/>
      <w:lvlText w:val="%6."/>
      <w:lvlJc w:val="right"/>
      <w:pPr>
        <w:ind w:left="4070" w:hanging="180"/>
      </w:pPr>
    </w:lvl>
    <w:lvl w:ilvl="6" w:tplc="0419000F">
      <w:start w:val="1"/>
      <w:numFmt w:val="decimal"/>
      <w:lvlText w:val="%7."/>
      <w:lvlJc w:val="left"/>
      <w:pPr>
        <w:ind w:left="4790" w:hanging="360"/>
      </w:pPr>
    </w:lvl>
    <w:lvl w:ilvl="7" w:tplc="04190019">
      <w:start w:val="1"/>
      <w:numFmt w:val="lowerLetter"/>
      <w:lvlText w:val="%8."/>
      <w:lvlJc w:val="left"/>
      <w:pPr>
        <w:ind w:left="5510" w:hanging="360"/>
      </w:pPr>
    </w:lvl>
    <w:lvl w:ilvl="8" w:tplc="0419001B">
      <w:start w:val="1"/>
      <w:numFmt w:val="lowerRoman"/>
      <w:lvlText w:val="%9."/>
      <w:lvlJc w:val="right"/>
      <w:pPr>
        <w:ind w:left="6230" w:hanging="180"/>
      </w:pPr>
    </w:lvl>
  </w:abstractNum>
  <w:num w:numId="1">
    <w:abstractNumId w:val="5"/>
  </w:num>
  <w:num w:numId="2">
    <w:abstractNumId w:val="9"/>
  </w:num>
  <w:num w:numId="3">
    <w:abstractNumId w:val="0"/>
  </w:num>
  <w:num w:numId="4">
    <w:abstractNumId w:val="1"/>
  </w:num>
  <w:num w:numId="5">
    <w:abstractNumId w:val="8"/>
  </w:num>
  <w:num w:numId="6">
    <w:abstractNumId w:val="7"/>
    <w:lvlOverride w:ilvl="0">
      <w:lvl w:ilvl="0">
        <w:start w:val="1"/>
        <w:numFmt w:val="decimal"/>
        <w:lvlText w:val="%1."/>
        <w:lvlJc w:val="left"/>
        <w:pPr>
          <w:tabs>
            <w:tab w:val="num" w:pos="2062"/>
          </w:tabs>
          <w:ind w:left="2062" w:hanging="360"/>
        </w:pPr>
      </w:lvl>
    </w:lvlOverride>
  </w:num>
  <w:num w:numId="7">
    <w:abstractNumId w:val="2"/>
  </w:num>
  <w:num w:numId="8">
    <w:abstractNumId w:val="10"/>
  </w:num>
  <w:num w:numId="9">
    <w:abstractNumId w:val="7"/>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3"/>
  </w:num>
  <w:num w:numId="14">
    <w:abstractNumId w:val="11"/>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209A"/>
    <w:rsid w:val="0000687B"/>
    <w:rsid w:val="00021A28"/>
    <w:rsid w:val="0003089C"/>
    <w:rsid w:val="00032D45"/>
    <w:rsid w:val="000455F2"/>
    <w:rsid w:val="0007369B"/>
    <w:rsid w:val="00081E0E"/>
    <w:rsid w:val="0009412E"/>
    <w:rsid w:val="000A4414"/>
    <w:rsid w:val="000C7E82"/>
    <w:rsid w:val="000D4049"/>
    <w:rsid w:val="000D6536"/>
    <w:rsid w:val="000E20BA"/>
    <w:rsid w:val="000E4BB7"/>
    <w:rsid w:val="000F0591"/>
    <w:rsid w:val="000F4AA9"/>
    <w:rsid w:val="00104445"/>
    <w:rsid w:val="00117D3D"/>
    <w:rsid w:val="00125875"/>
    <w:rsid w:val="00127AE0"/>
    <w:rsid w:val="00141172"/>
    <w:rsid w:val="00144AE2"/>
    <w:rsid w:val="00146994"/>
    <w:rsid w:val="00153F88"/>
    <w:rsid w:val="0016133B"/>
    <w:rsid w:val="00185EBA"/>
    <w:rsid w:val="00192773"/>
    <w:rsid w:val="001A3112"/>
    <w:rsid w:val="001C17E8"/>
    <w:rsid w:val="001D1BC2"/>
    <w:rsid w:val="001D1ECA"/>
    <w:rsid w:val="001E06FA"/>
    <w:rsid w:val="001E6C17"/>
    <w:rsid w:val="00222BAA"/>
    <w:rsid w:val="00237949"/>
    <w:rsid w:val="0024678B"/>
    <w:rsid w:val="00247B21"/>
    <w:rsid w:val="00252D1A"/>
    <w:rsid w:val="00254337"/>
    <w:rsid w:val="00264380"/>
    <w:rsid w:val="002654D1"/>
    <w:rsid w:val="0026691C"/>
    <w:rsid w:val="00272723"/>
    <w:rsid w:val="00275AC8"/>
    <w:rsid w:val="00283BA9"/>
    <w:rsid w:val="00293343"/>
    <w:rsid w:val="00297539"/>
    <w:rsid w:val="002A4DFA"/>
    <w:rsid w:val="002B2510"/>
    <w:rsid w:val="002C23A5"/>
    <w:rsid w:val="002D2E39"/>
    <w:rsid w:val="002D6C1C"/>
    <w:rsid w:val="002E1D99"/>
    <w:rsid w:val="002E40AE"/>
    <w:rsid w:val="002F565B"/>
    <w:rsid w:val="00334ADE"/>
    <w:rsid w:val="00343F88"/>
    <w:rsid w:val="003460FF"/>
    <w:rsid w:val="003B275E"/>
    <w:rsid w:val="003D1004"/>
    <w:rsid w:val="003E3218"/>
    <w:rsid w:val="003E427E"/>
    <w:rsid w:val="003F6B72"/>
    <w:rsid w:val="003F798F"/>
    <w:rsid w:val="00436B87"/>
    <w:rsid w:val="004454D0"/>
    <w:rsid w:val="00455421"/>
    <w:rsid w:val="00462529"/>
    <w:rsid w:val="0047464C"/>
    <w:rsid w:val="00497F16"/>
    <w:rsid w:val="004B50C9"/>
    <w:rsid w:val="004C310B"/>
    <w:rsid w:val="004C582B"/>
    <w:rsid w:val="004D33E8"/>
    <w:rsid w:val="004D5261"/>
    <w:rsid w:val="004E77C9"/>
    <w:rsid w:val="004F1C66"/>
    <w:rsid w:val="004F3A97"/>
    <w:rsid w:val="004F4356"/>
    <w:rsid w:val="00504AF7"/>
    <w:rsid w:val="00513A4D"/>
    <w:rsid w:val="0052250F"/>
    <w:rsid w:val="005345A4"/>
    <w:rsid w:val="0054138E"/>
    <w:rsid w:val="00543343"/>
    <w:rsid w:val="00550279"/>
    <w:rsid w:val="00550B25"/>
    <w:rsid w:val="00563897"/>
    <w:rsid w:val="005815F1"/>
    <w:rsid w:val="00582F98"/>
    <w:rsid w:val="005A0CE9"/>
    <w:rsid w:val="005D0DBD"/>
    <w:rsid w:val="005F09E5"/>
    <w:rsid w:val="00613732"/>
    <w:rsid w:val="006354CE"/>
    <w:rsid w:val="006448C5"/>
    <w:rsid w:val="00644DD1"/>
    <w:rsid w:val="00661718"/>
    <w:rsid w:val="00663C4B"/>
    <w:rsid w:val="0066513B"/>
    <w:rsid w:val="00681914"/>
    <w:rsid w:val="006840C5"/>
    <w:rsid w:val="00694088"/>
    <w:rsid w:val="006A105C"/>
    <w:rsid w:val="006A3EC0"/>
    <w:rsid w:val="006A66C7"/>
    <w:rsid w:val="006B6D97"/>
    <w:rsid w:val="006C655C"/>
    <w:rsid w:val="006E58E2"/>
    <w:rsid w:val="006F21AB"/>
    <w:rsid w:val="007003B2"/>
    <w:rsid w:val="00715763"/>
    <w:rsid w:val="007465AA"/>
    <w:rsid w:val="00766BA9"/>
    <w:rsid w:val="00776605"/>
    <w:rsid w:val="0078241F"/>
    <w:rsid w:val="00783DB6"/>
    <w:rsid w:val="00787BCE"/>
    <w:rsid w:val="0079552F"/>
    <w:rsid w:val="007A0AB6"/>
    <w:rsid w:val="007B223D"/>
    <w:rsid w:val="007B4964"/>
    <w:rsid w:val="007B6160"/>
    <w:rsid w:val="007D7CF4"/>
    <w:rsid w:val="008108DA"/>
    <w:rsid w:val="00813A4F"/>
    <w:rsid w:val="00836CA4"/>
    <w:rsid w:val="0084234E"/>
    <w:rsid w:val="00846A0C"/>
    <w:rsid w:val="008631E0"/>
    <w:rsid w:val="00871FD9"/>
    <w:rsid w:val="008757B1"/>
    <w:rsid w:val="008817CD"/>
    <w:rsid w:val="00886296"/>
    <w:rsid w:val="008B31BA"/>
    <w:rsid w:val="008B7B7A"/>
    <w:rsid w:val="008C0372"/>
    <w:rsid w:val="008C48B8"/>
    <w:rsid w:val="008E0BFD"/>
    <w:rsid w:val="008E57CF"/>
    <w:rsid w:val="008F7B41"/>
    <w:rsid w:val="00904461"/>
    <w:rsid w:val="00916AC8"/>
    <w:rsid w:val="00941B9A"/>
    <w:rsid w:val="00947EF0"/>
    <w:rsid w:val="0095109B"/>
    <w:rsid w:val="009754A0"/>
    <w:rsid w:val="00996E8C"/>
    <w:rsid w:val="009A4D7A"/>
    <w:rsid w:val="009C281E"/>
    <w:rsid w:val="00A0555D"/>
    <w:rsid w:val="00A07412"/>
    <w:rsid w:val="00A13232"/>
    <w:rsid w:val="00A16BF8"/>
    <w:rsid w:val="00A21499"/>
    <w:rsid w:val="00A27560"/>
    <w:rsid w:val="00A31144"/>
    <w:rsid w:val="00A32C73"/>
    <w:rsid w:val="00A3761C"/>
    <w:rsid w:val="00A419B3"/>
    <w:rsid w:val="00A43DE1"/>
    <w:rsid w:val="00A45FCB"/>
    <w:rsid w:val="00A4662B"/>
    <w:rsid w:val="00A5232B"/>
    <w:rsid w:val="00A53B0E"/>
    <w:rsid w:val="00A83D7B"/>
    <w:rsid w:val="00A84469"/>
    <w:rsid w:val="00A9281B"/>
    <w:rsid w:val="00AA18DA"/>
    <w:rsid w:val="00AA58C2"/>
    <w:rsid w:val="00AB3D79"/>
    <w:rsid w:val="00AE129D"/>
    <w:rsid w:val="00AE2364"/>
    <w:rsid w:val="00AE2CAB"/>
    <w:rsid w:val="00AF3775"/>
    <w:rsid w:val="00B1314C"/>
    <w:rsid w:val="00B207A4"/>
    <w:rsid w:val="00B21DA6"/>
    <w:rsid w:val="00B2386B"/>
    <w:rsid w:val="00B3602C"/>
    <w:rsid w:val="00B36AFB"/>
    <w:rsid w:val="00B40FD1"/>
    <w:rsid w:val="00B51BD9"/>
    <w:rsid w:val="00B620DD"/>
    <w:rsid w:val="00B62DD9"/>
    <w:rsid w:val="00B63D54"/>
    <w:rsid w:val="00B81054"/>
    <w:rsid w:val="00B935C2"/>
    <w:rsid w:val="00B94381"/>
    <w:rsid w:val="00BA4FCF"/>
    <w:rsid w:val="00BC4377"/>
    <w:rsid w:val="00BC5649"/>
    <w:rsid w:val="00BD4791"/>
    <w:rsid w:val="00BE71DB"/>
    <w:rsid w:val="00BF3EC8"/>
    <w:rsid w:val="00C26ECD"/>
    <w:rsid w:val="00C352D6"/>
    <w:rsid w:val="00C414AB"/>
    <w:rsid w:val="00C41BB9"/>
    <w:rsid w:val="00C50DC4"/>
    <w:rsid w:val="00C52EA9"/>
    <w:rsid w:val="00C56DF3"/>
    <w:rsid w:val="00C645E3"/>
    <w:rsid w:val="00C6702C"/>
    <w:rsid w:val="00C72628"/>
    <w:rsid w:val="00C90631"/>
    <w:rsid w:val="00C906A1"/>
    <w:rsid w:val="00C93FDF"/>
    <w:rsid w:val="00CA039E"/>
    <w:rsid w:val="00CA2937"/>
    <w:rsid w:val="00CB13AC"/>
    <w:rsid w:val="00CB2D6A"/>
    <w:rsid w:val="00CC1A23"/>
    <w:rsid w:val="00CD5486"/>
    <w:rsid w:val="00CF11BF"/>
    <w:rsid w:val="00D10CF0"/>
    <w:rsid w:val="00D1707B"/>
    <w:rsid w:val="00D17E59"/>
    <w:rsid w:val="00D22B08"/>
    <w:rsid w:val="00D25CE6"/>
    <w:rsid w:val="00D41AF1"/>
    <w:rsid w:val="00D64054"/>
    <w:rsid w:val="00DB69FC"/>
    <w:rsid w:val="00DC0E8C"/>
    <w:rsid w:val="00DD7E4F"/>
    <w:rsid w:val="00DE0434"/>
    <w:rsid w:val="00DF3CBF"/>
    <w:rsid w:val="00DF7C9A"/>
    <w:rsid w:val="00E01109"/>
    <w:rsid w:val="00E1404E"/>
    <w:rsid w:val="00E14511"/>
    <w:rsid w:val="00E160E7"/>
    <w:rsid w:val="00E2201E"/>
    <w:rsid w:val="00E326CD"/>
    <w:rsid w:val="00E558AD"/>
    <w:rsid w:val="00E617F2"/>
    <w:rsid w:val="00E7209A"/>
    <w:rsid w:val="00E72D41"/>
    <w:rsid w:val="00E94E71"/>
    <w:rsid w:val="00E951A3"/>
    <w:rsid w:val="00EA5CF1"/>
    <w:rsid w:val="00EB1BD8"/>
    <w:rsid w:val="00ED6751"/>
    <w:rsid w:val="00EE0B01"/>
    <w:rsid w:val="00EE6E14"/>
    <w:rsid w:val="00EF5653"/>
    <w:rsid w:val="00F13E9C"/>
    <w:rsid w:val="00F161AD"/>
    <w:rsid w:val="00F23799"/>
    <w:rsid w:val="00F26144"/>
    <w:rsid w:val="00F33DF5"/>
    <w:rsid w:val="00F353E1"/>
    <w:rsid w:val="00F4092A"/>
    <w:rsid w:val="00F4515E"/>
    <w:rsid w:val="00F53DB1"/>
    <w:rsid w:val="00F6089C"/>
    <w:rsid w:val="00F621F5"/>
    <w:rsid w:val="00F65CEE"/>
    <w:rsid w:val="00F86E12"/>
    <w:rsid w:val="00F872B7"/>
    <w:rsid w:val="00F92581"/>
    <w:rsid w:val="00FB019B"/>
    <w:rsid w:val="00FB0502"/>
    <w:rsid w:val="00FB27F3"/>
    <w:rsid w:val="00FB3A2C"/>
    <w:rsid w:val="00FB3E39"/>
    <w:rsid w:val="00FC34DC"/>
    <w:rsid w:val="00FC468E"/>
    <w:rsid w:val="00FD32A8"/>
    <w:rsid w:val="00FD7ECE"/>
    <w:rsid w:val="00FE61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64A9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687B"/>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styleId="a7">
    <w:name w:val="Balloon Text"/>
    <w:basedOn w:val="a"/>
    <w:link w:val="a8"/>
    <w:uiPriority w:val="99"/>
    <w:semiHidden/>
    <w:unhideWhenUsed/>
    <w:rsid w:val="00B1314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1314C"/>
    <w:rPr>
      <w:rFonts w:ascii="Tahoma" w:eastAsia="Times New Roman" w:hAnsi="Tahoma" w:cs="Tahoma"/>
      <w:sz w:val="16"/>
      <w:szCs w:val="16"/>
    </w:rPr>
  </w:style>
  <w:style w:type="paragraph" w:customStyle="1" w:styleId="s1">
    <w:name w:val="s_1"/>
    <w:basedOn w:val="a"/>
    <w:rsid w:val="00B94381"/>
    <w:pPr>
      <w:spacing w:before="100" w:beforeAutospacing="1" w:after="100" w:afterAutospacing="1" w:line="240" w:lineRule="auto"/>
    </w:pPr>
    <w:rPr>
      <w:rFonts w:ascii="Times New Roman" w:hAnsi="Times New Roman"/>
      <w:sz w:val="24"/>
      <w:szCs w:val="24"/>
      <w:lang w:eastAsia="ru-RU"/>
    </w:rPr>
  </w:style>
  <w:style w:type="character" w:styleId="a9">
    <w:name w:val="Hyperlink"/>
    <w:basedOn w:val="a0"/>
    <w:uiPriority w:val="99"/>
    <w:semiHidden/>
    <w:unhideWhenUsed/>
    <w:rsid w:val="00B94381"/>
    <w:rPr>
      <w:color w:val="0000FF"/>
      <w:u w:val="single"/>
    </w:rPr>
  </w:style>
  <w:style w:type="paragraph" w:customStyle="1" w:styleId="s3">
    <w:name w:val="s_3"/>
    <w:basedOn w:val="a"/>
    <w:rsid w:val="00032D45"/>
    <w:pPr>
      <w:spacing w:before="100" w:beforeAutospacing="1" w:after="100" w:afterAutospacing="1" w:line="240" w:lineRule="auto"/>
    </w:pPr>
    <w:rPr>
      <w:rFonts w:ascii="Times New Roman" w:hAnsi="Times New Roman"/>
      <w:sz w:val="24"/>
      <w:szCs w:val="24"/>
      <w:lang w:eastAsia="ru-RU"/>
    </w:rPr>
  </w:style>
  <w:style w:type="numbering" w:customStyle="1" w:styleId="31">
    <w:name w:val="Стиль_Список31"/>
    <w:rsid w:val="006A105C"/>
    <w:pPr>
      <w:numPr>
        <w:numId w:val="7"/>
      </w:numPr>
    </w:pPr>
  </w:style>
  <w:style w:type="numbering" w:customStyle="1" w:styleId="221">
    <w:name w:val="Стиль_Список221"/>
    <w:rsid w:val="006A105C"/>
    <w:pPr>
      <w:numPr>
        <w:numId w:val="9"/>
      </w:numPr>
    </w:pPr>
  </w:style>
  <w:style w:type="numbering" w:customStyle="1" w:styleId="23">
    <w:name w:val="Стиль_Список23"/>
    <w:rsid w:val="006A105C"/>
    <w:pPr>
      <w:numPr>
        <w:numId w:val="4"/>
      </w:numPr>
    </w:pPr>
  </w:style>
  <w:style w:type="paragraph" w:styleId="aa">
    <w:name w:val="List Paragraph"/>
    <w:basedOn w:val="a"/>
    <w:uiPriority w:val="34"/>
    <w:qFormat/>
    <w:rsid w:val="00247B21"/>
    <w:pPr>
      <w:ind w:left="720"/>
      <w:contextualSpacing/>
    </w:p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unhideWhenUsed/>
    <w:qFormat/>
    <w:rsid w:val="00343F88"/>
    <w:pPr>
      <w:widowControl w:val="0"/>
      <w:spacing w:after="0" w:line="240" w:lineRule="auto"/>
    </w:pPr>
    <w:rPr>
      <w:rFonts w:ascii="Courier New" w:eastAsia="Courier New" w:hAnsi="Courier New" w:cs="Courier New"/>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qFormat/>
    <w:rsid w:val="00343F88"/>
    <w:rPr>
      <w:rFonts w:ascii="Courier New" w:eastAsia="Courier New" w:hAnsi="Courier New" w:cs="Courier New"/>
      <w:sz w:val="20"/>
      <w:szCs w:val="20"/>
      <w:lang w:eastAsia="ru-RU"/>
    </w:rPr>
  </w:style>
  <w:style w:type="character" w:styleId="ad">
    <w:name w:val="footnote reference"/>
    <w:uiPriority w:val="99"/>
    <w:rsid w:val="00343F88"/>
    <w:rPr>
      <w:vertAlign w:val="superscript"/>
    </w:rPr>
  </w:style>
  <w:style w:type="table" w:customStyle="1" w:styleId="34">
    <w:name w:val="34"/>
    <w:basedOn w:val="a1"/>
    <w:rsid w:val="003E427E"/>
    <w:pPr>
      <w:widowControl w:val="0"/>
      <w:spacing w:after="0" w:line="240" w:lineRule="auto"/>
    </w:pPr>
    <w:rPr>
      <w:rFonts w:ascii="Courier New" w:eastAsia="Courier New" w:hAnsi="Courier New" w:cs="Courier New"/>
      <w:sz w:val="24"/>
      <w:szCs w:val="24"/>
      <w:lang w:eastAsia="ru-RU"/>
    </w:rPr>
    <w:tblPr>
      <w:tblStyleRowBandSize w:val="1"/>
      <w:tblStyleColBandSize w:val="1"/>
      <w:tblCellMar>
        <w:left w:w="0" w:type="dxa"/>
        <w:right w:w="0" w:type="dxa"/>
      </w:tblCellMar>
    </w:tblPr>
  </w:style>
  <w:style w:type="paragraph" w:customStyle="1" w:styleId="msonormalmrcssattr">
    <w:name w:val="msonormal_mr_css_attr"/>
    <w:basedOn w:val="a"/>
    <w:rsid w:val="006A3EC0"/>
    <w:pPr>
      <w:spacing w:before="100" w:beforeAutospacing="1" w:after="100" w:afterAutospacing="1" w:line="240" w:lineRule="auto"/>
    </w:pPr>
    <w:rPr>
      <w:rFonts w:ascii="Times New Roman" w:hAnsi="Times New Roman"/>
      <w:sz w:val="24"/>
      <w:szCs w:val="24"/>
      <w:lang w:eastAsia="ru-RU"/>
    </w:rPr>
  </w:style>
  <w:style w:type="character" w:styleId="ae">
    <w:name w:val="Emphasis"/>
    <w:basedOn w:val="a0"/>
    <w:uiPriority w:val="20"/>
    <w:qFormat/>
    <w:rsid w:val="0052250F"/>
    <w:rPr>
      <w:i/>
      <w:iCs/>
    </w:rPr>
  </w:style>
  <w:style w:type="paragraph" w:styleId="af">
    <w:name w:val="No Spacing"/>
    <w:uiPriority w:val="1"/>
    <w:qFormat/>
    <w:rsid w:val="00D25CE6"/>
    <w:pPr>
      <w:spacing w:after="0" w:line="240" w:lineRule="auto"/>
    </w:pPr>
    <w:rPr>
      <w:rFonts w:ascii="Calibri" w:eastAsia="Times New Roman" w:hAnsi="Calibri" w:cs="Times New Roman"/>
    </w:rPr>
  </w:style>
  <w:style w:type="table" w:styleId="af0">
    <w:name w:val="Table Grid"/>
    <w:basedOn w:val="a1"/>
    <w:uiPriority w:val="39"/>
    <w:rsid w:val="00C9063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uiPriority w:val="99"/>
    <w:rsid w:val="00886296"/>
    <w:pPr>
      <w:suppressAutoHyphens/>
      <w:spacing w:after="0" w:line="240" w:lineRule="auto"/>
      <w:ind w:firstLine="360"/>
      <w:jc w:val="both"/>
    </w:pPr>
    <w:rPr>
      <w:rFonts w:ascii="Times New Roman" w:hAnsi="Times New Roman"/>
      <w:sz w:val="24"/>
      <w:szCs w:val="24"/>
      <w:lang w:eastAsia="zh-CN"/>
    </w:rPr>
  </w:style>
  <w:style w:type="character" w:customStyle="1" w:styleId="af2">
    <w:name w:val="Основной текст с отступом Знак"/>
    <w:basedOn w:val="a0"/>
    <w:link w:val="af1"/>
    <w:uiPriority w:val="99"/>
    <w:rsid w:val="00886296"/>
    <w:rPr>
      <w:rFonts w:ascii="Times New Roman" w:eastAsia="Times New Roman" w:hAnsi="Times New Roman" w:cs="Times New Roman"/>
      <w:sz w:val="24"/>
      <w:szCs w:val="24"/>
      <w:lang w:eastAsia="zh-CN"/>
    </w:rPr>
  </w:style>
  <w:style w:type="character" w:customStyle="1" w:styleId="Heading3Char">
    <w:name w:val="Heading 3 Char"/>
    <w:aliases w:val="h3 Char,Head 3 Char,l3+toc 3 Char,CT Char,Sub-section Title Char,l3 Char"/>
    <w:locked/>
    <w:rsid w:val="00886296"/>
    <w:rPr>
      <w:rFonts w:ascii="Cambria" w:hAnsi="Cambria" w:cs="Cambria"/>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36720">
      <w:bodyDiv w:val="1"/>
      <w:marLeft w:val="0"/>
      <w:marRight w:val="0"/>
      <w:marTop w:val="0"/>
      <w:marBottom w:val="0"/>
      <w:divBdr>
        <w:top w:val="none" w:sz="0" w:space="0" w:color="auto"/>
        <w:left w:val="none" w:sz="0" w:space="0" w:color="auto"/>
        <w:bottom w:val="none" w:sz="0" w:space="0" w:color="auto"/>
        <w:right w:val="none" w:sz="0" w:space="0" w:color="auto"/>
      </w:divBdr>
    </w:div>
    <w:div w:id="233514500">
      <w:bodyDiv w:val="1"/>
      <w:marLeft w:val="0"/>
      <w:marRight w:val="0"/>
      <w:marTop w:val="0"/>
      <w:marBottom w:val="0"/>
      <w:divBdr>
        <w:top w:val="none" w:sz="0" w:space="0" w:color="auto"/>
        <w:left w:val="none" w:sz="0" w:space="0" w:color="auto"/>
        <w:bottom w:val="none" w:sz="0" w:space="0" w:color="auto"/>
        <w:right w:val="none" w:sz="0" w:space="0" w:color="auto"/>
      </w:divBdr>
    </w:div>
    <w:div w:id="363213107">
      <w:bodyDiv w:val="1"/>
      <w:marLeft w:val="0"/>
      <w:marRight w:val="0"/>
      <w:marTop w:val="0"/>
      <w:marBottom w:val="0"/>
      <w:divBdr>
        <w:top w:val="none" w:sz="0" w:space="0" w:color="auto"/>
        <w:left w:val="none" w:sz="0" w:space="0" w:color="auto"/>
        <w:bottom w:val="none" w:sz="0" w:space="0" w:color="auto"/>
        <w:right w:val="none" w:sz="0" w:space="0" w:color="auto"/>
      </w:divBdr>
    </w:div>
    <w:div w:id="600333962">
      <w:bodyDiv w:val="1"/>
      <w:marLeft w:val="0"/>
      <w:marRight w:val="0"/>
      <w:marTop w:val="0"/>
      <w:marBottom w:val="0"/>
      <w:divBdr>
        <w:top w:val="none" w:sz="0" w:space="0" w:color="auto"/>
        <w:left w:val="none" w:sz="0" w:space="0" w:color="auto"/>
        <w:bottom w:val="none" w:sz="0" w:space="0" w:color="auto"/>
        <w:right w:val="none" w:sz="0" w:space="0" w:color="auto"/>
      </w:divBdr>
    </w:div>
    <w:div w:id="672336529">
      <w:bodyDiv w:val="1"/>
      <w:marLeft w:val="0"/>
      <w:marRight w:val="0"/>
      <w:marTop w:val="0"/>
      <w:marBottom w:val="0"/>
      <w:divBdr>
        <w:top w:val="none" w:sz="0" w:space="0" w:color="auto"/>
        <w:left w:val="none" w:sz="0" w:space="0" w:color="auto"/>
        <w:bottom w:val="none" w:sz="0" w:space="0" w:color="auto"/>
        <w:right w:val="none" w:sz="0" w:space="0" w:color="auto"/>
      </w:divBdr>
    </w:div>
    <w:div w:id="672952381">
      <w:bodyDiv w:val="1"/>
      <w:marLeft w:val="0"/>
      <w:marRight w:val="0"/>
      <w:marTop w:val="0"/>
      <w:marBottom w:val="0"/>
      <w:divBdr>
        <w:top w:val="none" w:sz="0" w:space="0" w:color="auto"/>
        <w:left w:val="none" w:sz="0" w:space="0" w:color="auto"/>
        <w:bottom w:val="none" w:sz="0" w:space="0" w:color="auto"/>
        <w:right w:val="none" w:sz="0" w:space="0" w:color="auto"/>
      </w:divBdr>
    </w:div>
    <w:div w:id="762453906">
      <w:bodyDiv w:val="1"/>
      <w:marLeft w:val="0"/>
      <w:marRight w:val="0"/>
      <w:marTop w:val="0"/>
      <w:marBottom w:val="0"/>
      <w:divBdr>
        <w:top w:val="none" w:sz="0" w:space="0" w:color="auto"/>
        <w:left w:val="none" w:sz="0" w:space="0" w:color="auto"/>
        <w:bottom w:val="none" w:sz="0" w:space="0" w:color="auto"/>
        <w:right w:val="none" w:sz="0" w:space="0" w:color="auto"/>
      </w:divBdr>
    </w:div>
    <w:div w:id="799611449">
      <w:bodyDiv w:val="1"/>
      <w:marLeft w:val="0"/>
      <w:marRight w:val="0"/>
      <w:marTop w:val="0"/>
      <w:marBottom w:val="0"/>
      <w:divBdr>
        <w:top w:val="none" w:sz="0" w:space="0" w:color="auto"/>
        <w:left w:val="none" w:sz="0" w:space="0" w:color="auto"/>
        <w:bottom w:val="none" w:sz="0" w:space="0" w:color="auto"/>
        <w:right w:val="none" w:sz="0" w:space="0" w:color="auto"/>
      </w:divBdr>
    </w:div>
    <w:div w:id="1014189255">
      <w:bodyDiv w:val="1"/>
      <w:marLeft w:val="0"/>
      <w:marRight w:val="0"/>
      <w:marTop w:val="0"/>
      <w:marBottom w:val="0"/>
      <w:divBdr>
        <w:top w:val="none" w:sz="0" w:space="0" w:color="auto"/>
        <w:left w:val="none" w:sz="0" w:space="0" w:color="auto"/>
        <w:bottom w:val="none" w:sz="0" w:space="0" w:color="auto"/>
        <w:right w:val="none" w:sz="0" w:space="0" w:color="auto"/>
      </w:divBdr>
    </w:div>
    <w:div w:id="1040666005">
      <w:bodyDiv w:val="1"/>
      <w:marLeft w:val="0"/>
      <w:marRight w:val="0"/>
      <w:marTop w:val="0"/>
      <w:marBottom w:val="0"/>
      <w:divBdr>
        <w:top w:val="none" w:sz="0" w:space="0" w:color="auto"/>
        <w:left w:val="none" w:sz="0" w:space="0" w:color="auto"/>
        <w:bottom w:val="none" w:sz="0" w:space="0" w:color="auto"/>
        <w:right w:val="none" w:sz="0" w:space="0" w:color="auto"/>
      </w:divBdr>
    </w:div>
    <w:div w:id="1182011167">
      <w:bodyDiv w:val="1"/>
      <w:marLeft w:val="0"/>
      <w:marRight w:val="0"/>
      <w:marTop w:val="0"/>
      <w:marBottom w:val="0"/>
      <w:divBdr>
        <w:top w:val="none" w:sz="0" w:space="0" w:color="auto"/>
        <w:left w:val="none" w:sz="0" w:space="0" w:color="auto"/>
        <w:bottom w:val="none" w:sz="0" w:space="0" w:color="auto"/>
        <w:right w:val="none" w:sz="0" w:space="0" w:color="auto"/>
      </w:divBdr>
    </w:div>
    <w:div w:id="1270627604">
      <w:bodyDiv w:val="1"/>
      <w:marLeft w:val="0"/>
      <w:marRight w:val="0"/>
      <w:marTop w:val="0"/>
      <w:marBottom w:val="0"/>
      <w:divBdr>
        <w:top w:val="none" w:sz="0" w:space="0" w:color="auto"/>
        <w:left w:val="none" w:sz="0" w:space="0" w:color="auto"/>
        <w:bottom w:val="none" w:sz="0" w:space="0" w:color="auto"/>
        <w:right w:val="none" w:sz="0" w:space="0" w:color="auto"/>
      </w:divBdr>
    </w:div>
    <w:div w:id="1409302373">
      <w:bodyDiv w:val="1"/>
      <w:marLeft w:val="0"/>
      <w:marRight w:val="0"/>
      <w:marTop w:val="0"/>
      <w:marBottom w:val="0"/>
      <w:divBdr>
        <w:top w:val="none" w:sz="0" w:space="0" w:color="auto"/>
        <w:left w:val="none" w:sz="0" w:space="0" w:color="auto"/>
        <w:bottom w:val="none" w:sz="0" w:space="0" w:color="auto"/>
        <w:right w:val="none" w:sz="0" w:space="0" w:color="auto"/>
      </w:divBdr>
    </w:div>
    <w:div w:id="1689407708">
      <w:bodyDiv w:val="1"/>
      <w:marLeft w:val="0"/>
      <w:marRight w:val="0"/>
      <w:marTop w:val="0"/>
      <w:marBottom w:val="0"/>
      <w:divBdr>
        <w:top w:val="none" w:sz="0" w:space="0" w:color="auto"/>
        <w:left w:val="none" w:sz="0" w:space="0" w:color="auto"/>
        <w:bottom w:val="none" w:sz="0" w:space="0" w:color="auto"/>
        <w:right w:val="none" w:sz="0" w:space="0" w:color="auto"/>
      </w:divBdr>
      <w:divsChild>
        <w:div w:id="1046369268">
          <w:marLeft w:val="0"/>
          <w:marRight w:val="0"/>
          <w:marTop w:val="0"/>
          <w:marBottom w:val="0"/>
          <w:divBdr>
            <w:top w:val="none" w:sz="0" w:space="0" w:color="auto"/>
            <w:left w:val="none" w:sz="0" w:space="0" w:color="auto"/>
            <w:bottom w:val="none" w:sz="0" w:space="0" w:color="auto"/>
            <w:right w:val="none" w:sz="0" w:space="0" w:color="auto"/>
          </w:divBdr>
          <w:divsChild>
            <w:div w:id="1675759505">
              <w:marLeft w:val="0"/>
              <w:marRight w:val="0"/>
              <w:marTop w:val="0"/>
              <w:marBottom w:val="0"/>
              <w:divBdr>
                <w:top w:val="none" w:sz="0" w:space="0" w:color="auto"/>
                <w:left w:val="none" w:sz="0" w:space="0" w:color="auto"/>
                <w:bottom w:val="none" w:sz="0" w:space="0" w:color="auto"/>
                <w:right w:val="none" w:sz="0" w:space="0" w:color="auto"/>
              </w:divBdr>
              <w:divsChild>
                <w:div w:id="3422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81343">
          <w:marLeft w:val="0"/>
          <w:marRight w:val="0"/>
          <w:marTop w:val="0"/>
          <w:marBottom w:val="0"/>
          <w:divBdr>
            <w:top w:val="none" w:sz="0" w:space="0" w:color="auto"/>
            <w:left w:val="none" w:sz="0" w:space="0" w:color="auto"/>
            <w:bottom w:val="none" w:sz="0" w:space="0" w:color="auto"/>
            <w:right w:val="none" w:sz="0" w:space="0" w:color="auto"/>
          </w:divBdr>
          <w:divsChild>
            <w:div w:id="177893504">
              <w:marLeft w:val="0"/>
              <w:marRight w:val="0"/>
              <w:marTop w:val="0"/>
              <w:marBottom w:val="0"/>
              <w:divBdr>
                <w:top w:val="none" w:sz="0" w:space="0" w:color="auto"/>
                <w:left w:val="none" w:sz="0" w:space="0" w:color="auto"/>
                <w:bottom w:val="none" w:sz="0" w:space="0" w:color="auto"/>
                <w:right w:val="none" w:sz="0" w:space="0" w:color="auto"/>
              </w:divBdr>
              <w:divsChild>
                <w:div w:id="132856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930640">
      <w:bodyDiv w:val="1"/>
      <w:marLeft w:val="0"/>
      <w:marRight w:val="0"/>
      <w:marTop w:val="0"/>
      <w:marBottom w:val="0"/>
      <w:divBdr>
        <w:top w:val="none" w:sz="0" w:space="0" w:color="auto"/>
        <w:left w:val="none" w:sz="0" w:space="0" w:color="auto"/>
        <w:bottom w:val="none" w:sz="0" w:space="0" w:color="auto"/>
        <w:right w:val="none" w:sz="0" w:space="0" w:color="auto"/>
      </w:divBdr>
    </w:div>
    <w:div w:id="1780222599">
      <w:bodyDiv w:val="1"/>
      <w:marLeft w:val="0"/>
      <w:marRight w:val="0"/>
      <w:marTop w:val="0"/>
      <w:marBottom w:val="0"/>
      <w:divBdr>
        <w:top w:val="none" w:sz="0" w:space="0" w:color="auto"/>
        <w:left w:val="none" w:sz="0" w:space="0" w:color="auto"/>
        <w:bottom w:val="none" w:sz="0" w:space="0" w:color="auto"/>
        <w:right w:val="none" w:sz="0" w:space="0" w:color="auto"/>
      </w:divBdr>
    </w:div>
    <w:div w:id="1875338156">
      <w:bodyDiv w:val="1"/>
      <w:marLeft w:val="0"/>
      <w:marRight w:val="0"/>
      <w:marTop w:val="0"/>
      <w:marBottom w:val="0"/>
      <w:divBdr>
        <w:top w:val="none" w:sz="0" w:space="0" w:color="auto"/>
        <w:left w:val="none" w:sz="0" w:space="0" w:color="auto"/>
        <w:bottom w:val="none" w:sz="0" w:space="0" w:color="auto"/>
        <w:right w:val="none" w:sz="0" w:space="0" w:color="auto"/>
      </w:divBdr>
    </w:div>
    <w:div w:id="212607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z09Vxb2y\Desktop\&#1050;&#1054;&#1053;&#1050;&#1059;&#1056;&#1057;&#1067;%202020-21\&#1054;&#1061;&#1056;&#1040;&#1053;&#1040;%20&#1053;&#1040;%202021\&#1057;&#1055;&#1041;%20&#1043;&#1050;&#1059;" TargetMode="External"/><Relationship Id="rId13" Type="http://schemas.openxmlformats.org/officeDocument/2006/relationships/hyperlink" Target="consultantplus://offline/ref=BAA57F9A88C66CFCC720A999A759A1BC83918CAC5A1DC05B682F8D8F43023CC8D4001FDB825EB48A3F0A3D83FC6F8D75B5F9B3B9888159BE5FX3P" TargetMode="External"/><Relationship Id="rId18" Type="http://schemas.openxmlformats.org/officeDocument/2006/relationships/hyperlink" Target="file:///C:\Users\z09Vxb2y\Desktop\&#1050;&#1054;&#1053;&#1050;&#1059;&#1056;&#1057;&#1067;%202020-21\&#1054;&#1061;&#1056;&#1040;&#1053;&#1040;%20&#1053;&#1040;%202021\&#1057;&#1055;&#1041;%20&#1043;&#1050;&#1059;"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file:///C:\z09Vxb2y\Desktop\&#1050;&#1054;&#1053;&#1050;&#1059;&#1056;&#1057;&#1067;%202020-21\&#1054;&#1061;&#1056;&#1040;&#1053;&#1040;%20&#1053;&#1040;%202021\&#1057;&#1055;&#1041;%20&#1043;&#1050;&#1059;" TargetMode="External"/><Relationship Id="rId7" Type="http://schemas.openxmlformats.org/officeDocument/2006/relationships/endnotes" Target="endnotes.xml"/><Relationship Id="rId12" Type="http://schemas.openxmlformats.org/officeDocument/2006/relationships/hyperlink" Target="consultantplus://offline/ref=BAA57F9A88C66CFCC720A999A759A1BC83918CAC5A1DC05B682F8D8F43023CC8D4001FD8835FBDDA66453CDFB83E9E75B9F9B1B19458X3P" TargetMode="External"/><Relationship Id="rId17" Type="http://schemas.openxmlformats.org/officeDocument/2006/relationships/hyperlink" Target="file:///C:\Users\z09Vxb2y\Desktop\&#1050;&#1054;&#1053;&#1050;&#1059;&#1056;&#1057;&#1067;%202020-21\&#1054;&#1061;&#1056;&#1040;&#1053;&#1040;%20&#1053;&#1040;%202021\&#1057;&#1055;&#1041;%20&#1043;&#1050;&#1059;"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file:///C:\Users\z09Vxb2y\Desktop\&#1050;&#1054;&#1053;&#1050;&#1059;&#1056;&#1057;&#1067;%202020-21\&#1054;&#1061;&#1056;&#1040;&#1053;&#1040;%20&#1053;&#1040;%202021\&#1057;&#1055;&#1041;%20&#1043;&#1050;&#1059;" TargetMode="External"/><Relationship Id="rId20" Type="http://schemas.openxmlformats.org/officeDocument/2006/relationships/hyperlink" Target="file:///C:\z09Vxb2y\Desktop\&#1050;&#1054;&#1053;&#1050;&#1059;&#1056;&#1057;&#1067;%202020-21\&#1054;&#1061;&#1056;&#1040;&#1053;&#1040;%20&#1053;&#1040;%202021\&#1057;&#1055;&#1041;%20&#1043;&#1050;&#105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78FA8571EC05B682F8D8F43023CC8D4001FDB825EB089320A3D83FC6F8D75B5F9B3B9888159BE5FX3P"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consultantplus://offline/ref=BAA57F9A88C66CFCC720A999A759A1BC83918CAC5A1DC05B682F8D8F43023CC8D4001FDB825EB68C340A3D83FC6F8D75B5F9B3B9888159BE5FX3P" TargetMode="External"/><Relationship Id="rId19" Type="http://schemas.openxmlformats.org/officeDocument/2006/relationships/hyperlink" Target="file:///C:\Users\z09Vxb2y\Desktop\&#1050;&#1054;&#1053;&#1050;&#1059;&#1056;&#1057;&#1067;%202020-21\&#1054;&#1061;&#1056;&#1040;&#1053;&#1040;%20&#1053;&#1040;%202021\&#1057;&#1055;&#1041;%20&#1043;&#1050;&#1059;" TargetMode="External"/><Relationship Id="rId4" Type="http://schemas.openxmlformats.org/officeDocument/2006/relationships/settings" Target="settings.xml"/><Relationship Id="rId9" Type="http://schemas.openxmlformats.org/officeDocument/2006/relationships/hyperlink" Target="file:///C:\Users\z09Vxb2y\Desktop\&#1050;&#1054;&#1053;&#1050;&#1059;&#1056;&#1057;&#1067;%202020-21\&#1054;&#1061;&#1056;&#1040;&#1053;&#1040;%20&#1053;&#1040;%202021\&#1057;&#1055;&#1041;%20&#1043;&#1050;&#1059;" TargetMode="External"/><Relationship Id="rId14" Type="http://schemas.openxmlformats.org/officeDocument/2006/relationships/hyperlink" Target="file:///C:\Users\z09Vxb2y\Desktop\&#1050;&#1054;&#1053;&#1050;&#1059;&#1056;&#1057;&#1067;%202020-21\&#1054;&#1061;&#1056;&#1040;&#1053;&#1040;%20&#1053;&#1040;%202021\&#1057;&#1055;&#1041;%20&#1043;&#1050;&#1059;"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4188B-D46F-458A-A895-462E2A50A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9589</Words>
  <Characters>54661</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2024-02-09T13:09:00Z</dcterms:created>
  <dcterms:modified xsi:type="dcterms:W3CDTF">2024-06-26T14:47:00Z</dcterms:modified>
</cp:coreProperties>
</file>