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5E6B" w:rsidRPr="00973F88" w:rsidRDefault="00F8273B" w:rsidP="00973F88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5638">
        <w:rPr>
          <w:rFonts w:ascii="Times New Roman" w:hAnsi="Times New Roman" w:cs="Times New Roman"/>
          <w:b/>
          <w:sz w:val="24"/>
          <w:szCs w:val="24"/>
        </w:rPr>
        <w:t>К</w:t>
      </w:r>
      <w:r w:rsidR="00F45638">
        <w:rPr>
          <w:rFonts w:ascii="Times New Roman" w:hAnsi="Times New Roman" w:cs="Times New Roman"/>
          <w:b/>
          <w:sz w:val="24"/>
          <w:szCs w:val="24"/>
        </w:rPr>
        <w:t xml:space="preserve">ОНТРАКТ </w:t>
      </w:r>
      <w:r w:rsidR="00F573A3" w:rsidRPr="00F45638">
        <w:rPr>
          <w:rFonts w:ascii="Times New Roman" w:hAnsi="Times New Roman" w:cs="Times New Roman"/>
          <w:b/>
          <w:sz w:val="24"/>
          <w:szCs w:val="24"/>
        </w:rPr>
        <w:t xml:space="preserve">№ </w:t>
      </w:r>
      <w:r w:rsidR="00973F88" w:rsidRPr="00973F88">
        <w:rPr>
          <w:rFonts w:ascii="Times New Roman" w:hAnsi="Times New Roman" w:cs="Times New Roman"/>
          <w:b/>
          <w:sz w:val="24"/>
          <w:szCs w:val="24"/>
        </w:rPr>
        <w:t>ОМ/</w:t>
      </w:r>
      <w:bookmarkStart w:id="0" w:name="_GoBack"/>
      <w:r w:rsidR="00973F88" w:rsidRPr="00973F88">
        <w:rPr>
          <w:rFonts w:ascii="Times New Roman" w:hAnsi="Times New Roman" w:cs="Times New Roman"/>
          <w:b/>
          <w:sz w:val="24"/>
          <w:szCs w:val="24"/>
        </w:rPr>
        <w:t>2024</w:t>
      </w:r>
      <w:bookmarkEnd w:id="0"/>
    </w:p>
    <w:p w:rsidR="0024339F" w:rsidRDefault="00F573A3" w:rsidP="00E0086A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396C65">
        <w:rPr>
          <w:rFonts w:ascii="Times New Roman" w:hAnsi="Times New Roman" w:cs="Times New Roman"/>
          <w:sz w:val="24"/>
          <w:szCs w:val="24"/>
        </w:rPr>
        <w:t xml:space="preserve">на </w:t>
      </w:r>
      <w:r w:rsidR="00973F88">
        <w:rPr>
          <w:rFonts w:ascii="Times New Roman" w:hAnsi="Times New Roman" w:cs="Times New Roman"/>
          <w:sz w:val="24"/>
          <w:szCs w:val="24"/>
        </w:rPr>
        <w:t>поставку</w:t>
      </w:r>
      <w:r w:rsidR="00973F88" w:rsidRPr="00973F88">
        <w:rPr>
          <w:rFonts w:ascii="Times New Roman" w:hAnsi="Times New Roman" w:cs="Times New Roman"/>
          <w:sz w:val="24"/>
          <w:szCs w:val="24"/>
        </w:rPr>
        <w:t xml:space="preserve"> оборудования медицинского назначения для ОБЖ</w:t>
      </w:r>
    </w:p>
    <w:p w:rsidR="00F1350F" w:rsidRPr="00396C65" w:rsidRDefault="00F1350F" w:rsidP="00E0086A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ИКЗ:</w:t>
      </w:r>
      <w:r w:rsidR="005701D3" w:rsidRPr="005701D3">
        <w:rPr>
          <w:rFonts w:ascii="Times New Roman" w:hAnsi="Times New Roman" w:cs="Times New Roman"/>
          <w:sz w:val="24"/>
          <w:szCs w:val="24"/>
        </w:rPr>
        <w:t xml:space="preserve"> </w:t>
      </w:r>
      <w:r w:rsidR="00973F88">
        <w:rPr>
          <w:rFonts w:ascii="Times New Roman" w:hAnsi="Times New Roman" w:cs="Times New Roman"/>
          <w:sz w:val="24"/>
          <w:szCs w:val="24"/>
        </w:rPr>
        <w:t>24</w:t>
      </w:r>
      <w:r w:rsidR="00BA5500" w:rsidRPr="00BA5500">
        <w:rPr>
          <w:rFonts w:ascii="Times New Roman" w:hAnsi="Times New Roman" w:cs="Times New Roman"/>
          <w:sz w:val="24"/>
          <w:szCs w:val="24"/>
        </w:rPr>
        <w:t>2780113694478010100100030000000244</w:t>
      </w:r>
    </w:p>
    <w:p w:rsidR="00F573A3" w:rsidRPr="008810BD" w:rsidRDefault="00CC4CE6" w:rsidP="00F573A3">
      <w:pPr>
        <w:pStyle w:val="ConsPlusCel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</w:t>
      </w:r>
      <w:r w:rsidR="00A42D7D">
        <w:rPr>
          <w:rFonts w:ascii="Times New Roman" w:hAnsi="Times New Roman" w:cs="Times New Roman"/>
          <w:sz w:val="24"/>
          <w:szCs w:val="24"/>
        </w:rPr>
        <w:t xml:space="preserve"> </w:t>
      </w:r>
      <w:r w:rsidR="00F573A3" w:rsidRPr="00CB566B">
        <w:rPr>
          <w:rFonts w:ascii="Times New Roman" w:hAnsi="Times New Roman" w:cs="Times New Roman"/>
          <w:sz w:val="24"/>
          <w:szCs w:val="24"/>
        </w:rPr>
        <w:t xml:space="preserve">Санкт-Петербург                                                                     </w:t>
      </w:r>
      <w:r w:rsidR="00396C65">
        <w:rPr>
          <w:rFonts w:ascii="Times New Roman" w:hAnsi="Times New Roman" w:cs="Times New Roman"/>
          <w:sz w:val="24"/>
          <w:szCs w:val="24"/>
        </w:rPr>
        <w:t xml:space="preserve">          </w:t>
      </w:r>
      <w:r w:rsidR="00F573A3">
        <w:rPr>
          <w:rFonts w:ascii="Times New Roman" w:hAnsi="Times New Roman" w:cs="Times New Roman"/>
          <w:sz w:val="24"/>
          <w:szCs w:val="24"/>
        </w:rPr>
        <w:t xml:space="preserve"> </w:t>
      </w:r>
      <w:r w:rsidR="00F573A3" w:rsidRPr="00CB566B">
        <w:rPr>
          <w:rFonts w:ascii="Times New Roman" w:hAnsi="Times New Roman" w:cs="Times New Roman"/>
          <w:sz w:val="24"/>
          <w:szCs w:val="24"/>
        </w:rPr>
        <w:t xml:space="preserve"> </w:t>
      </w:r>
      <w:r w:rsidR="00F573A3">
        <w:rPr>
          <w:rFonts w:ascii="Times New Roman" w:hAnsi="Times New Roman" w:cs="Times New Roman"/>
          <w:sz w:val="24"/>
          <w:szCs w:val="24"/>
        </w:rPr>
        <w:t>__</w:t>
      </w:r>
      <w:r w:rsidR="00F573A3" w:rsidRPr="00CB566B">
        <w:rPr>
          <w:rFonts w:ascii="Times New Roman" w:hAnsi="Times New Roman" w:cs="Times New Roman"/>
          <w:sz w:val="24"/>
          <w:szCs w:val="24"/>
        </w:rPr>
        <w:t>______________ 202</w:t>
      </w:r>
      <w:r w:rsidR="00973F88">
        <w:rPr>
          <w:rFonts w:ascii="Times New Roman" w:hAnsi="Times New Roman" w:cs="Times New Roman"/>
          <w:sz w:val="24"/>
          <w:szCs w:val="24"/>
        </w:rPr>
        <w:t>4</w:t>
      </w:r>
      <w:r w:rsidR="00F573A3" w:rsidRPr="00CB566B">
        <w:rPr>
          <w:rFonts w:ascii="Times New Roman" w:hAnsi="Times New Roman" w:cs="Times New Roman"/>
          <w:sz w:val="24"/>
          <w:szCs w:val="24"/>
        </w:rPr>
        <w:t xml:space="preserve"> г.  </w:t>
      </w:r>
    </w:p>
    <w:p w:rsidR="00F573A3" w:rsidRDefault="00F573A3" w:rsidP="00F573A3">
      <w:pPr>
        <w:pStyle w:val="ConsPlusCell"/>
        <w:jc w:val="both"/>
      </w:pPr>
    </w:p>
    <w:p w:rsidR="00F573A3" w:rsidRPr="009E0799" w:rsidRDefault="00F1350F" w:rsidP="00691DCD">
      <w:pPr>
        <w:pStyle w:val="ConsPlusCel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1350F">
        <w:rPr>
          <w:rFonts w:ascii="Times New Roman" w:hAnsi="Times New Roman" w:cs="Times New Roman"/>
          <w:sz w:val="24"/>
          <w:szCs w:val="24"/>
        </w:rPr>
        <w:t>Государственное бюджетное общеобразовательное учреждение средняя общеобразовательная школа № 4 с углубленным изучением французского языка имени Жака-Ива Кусто Василеостровского района Санкт-Петербурга (далее - ГБОУ СОШ № 4 Кусто) , именуемое в дальнейшем «Заказчик», в лице директора Берлиной Татьяны Робертовны, действующего на основании Устава</w:t>
      </w:r>
      <w:r w:rsidR="00F573A3" w:rsidRPr="00B83EE7">
        <w:rPr>
          <w:rFonts w:ascii="Times New Roman" w:hAnsi="Times New Roman" w:cs="Times New Roman"/>
          <w:sz w:val="24"/>
          <w:szCs w:val="24"/>
        </w:rPr>
        <w:t xml:space="preserve">, с одной стороны, </w:t>
      </w:r>
      <w:r w:rsidR="00973F88">
        <w:rPr>
          <w:rFonts w:ascii="Times New Roman" w:hAnsi="Times New Roman" w:cs="Times New Roman"/>
          <w:sz w:val="24"/>
          <w:szCs w:val="24"/>
        </w:rPr>
        <w:t>______________-</w:t>
      </w:r>
      <w:r w:rsidR="00BA5500" w:rsidRPr="00BA5500">
        <w:rPr>
          <w:rFonts w:ascii="Times New Roman" w:hAnsi="Times New Roman" w:cs="Times New Roman"/>
          <w:sz w:val="24"/>
          <w:szCs w:val="24"/>
        </w:rPr>
        <w:t xml:space="preserve"> действующего на основании Устава</w:t>
      </w:r>
      <w:r w:rsidR="00691DCD">
        <w:rPr>
          <w:rFonts w:ascii="Times New Roman" w:hAnsi="Times New Roman" w:cs="Times New Roman"/>
          <w:sz w:val="24"/>
          <w:szCs w:val="24"/>
        </w:rPr>
        <w:t xml:space="preserve">, </w:t>
      </w:r>
      <w:r w:rsidR="00F573A3" w:rsidRPr="009E0799">
        <w:rPr>
          <w:rFonts w:ascii="Times New Roman" w:hAnsi="Times New Roman" w:cs="Times New Roman"/>
          <w:sz w:val="24"/>
          <w:szCs w:val="24"/>
        </w:rPr>
        <w:t>с другой стороны, именуемые совместно в дальнейшем «Стороны», заключили настоящий  контракт (далее – Контракт) о нижеследующем:</w:t>
      </w:r>
    </w:p>
    <w:p w:rsidR="00F573A3" w:rsidRPr="00CB566B" w:rsidRDefault="00F573A3" w:rsidP="00F573A3">
      <w:pPr>
        <w:pStyle w:val="ConsPlusCell"/>
        <w:jc w:val="both"/>
      </w:pPr>
      <w:r w:rsidRPr="00A31478">
        <w:rPr>
          <w:rFonts w:ascii="Times New Roman" w:hAnsi="Times New Roman" w:cs="Times New Roman"/>
          <w:sz w:val="24"/>
          <w:szCs w:val="24"/>
        </w:rPr>
        <w:t xml:space="preserve">                        </w:t>
      </w:r>
    </w:p>
    <w:p w:rsidR="00F573A3" w:rsidRPr="00E72EBE" w:rsidRDefault="00F573A3" w:rsidP="00F573A3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bookmarkStart w:id="1" w:name="P25"/>
      <w:bookmarkEnd w:id="1"/>
      <w:r w:rsidRPr="00E72EBE">
        <w:rPr>
          <w:rFonts w:ascii="Times New Roman" w:hAnsi="Times New Roman" w:cs="Times New Roman"/>
          <w:b/>
          <w:sz w:val="24"/>
          <w:szCs w:val="24"/>
        </w:rPr>
        <w:t>1. Предмет Контракта</w:t>
      </w:r>
    </w:p>
    <w:p w:rsidR="00F573A3" w:rsidRPr="00150A07" w:rsidRDefault="00F573A3" w:rsidP="00BA53D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50A07">
        <w:rPr>
          <w:rFonts w:ascii="Times New Roman" w:hAnsi="Times New Roman" w:cs="Times New Roman"/>
          <w:sz w:val="24"/>
          <w:szCs w:val="24"/>
        </w:rPr>
        <w:t xml:space="preserve">1.1. Поставщик обязуется </w:t>
      </w:r>
      <w:r w:rsidR="00973F88">
        <w:rPr>
          <w:rFonts w:ascii="Times New Roman" w:hAnsi="Times New Roman" w:cs="Times New Roman"/>
          <w:b/>
          <w:sz w:val="24"/>
          <w:szCs w:val="24"/>
        </w:rPr>
        <w:t>оборудование</w:t>
      </w:r>
      <w:r w:rsidR="00973F88" w:rsidRPr="00973F88">
        <w:rPr>
          <w:rFonts w:ascii="Times New Roman" w:hAnsi="Times New Roman" w:cs="Times New Roman"/>
          <w:b/>
          <w:sz w:val="24"/>
          <w:szCs w:val="24"/>
        </w:rPr>
        <w:t xml:space="preserve"> медицинского назначения для ОБЖ </w:t>
      </w:r>
      <w:r w:rsidRPr="00150A07">
        <w:rPr>
          <w:rFonts w:ascii="Times New Roman" w:hAnsi="Times New Roman" w:cs="Times New Roman"/>
          <w:sz w:val="24"/>
          <w:szCs w:val="24"/>
        </w:rPr>
        <w:t>(далее - Товар), а Заказчик</w:t>
      </w:r>
      <w:r w:rsidR="00BA53DA">
        <w:rPr>
          <w:rFonts w:ascii="Times New Roman" w:hAnsi="Times New Roman" w:cs="Times New Roman"/>
          <w:sz w:val="24"/>
          <w:szCs w:val="24"/>
        </w:rPr>
        <w:t xml:space="preserve"> </w:t>
      </w:r>
      <w:r w:rsidRPr="00150A07">
        <w:rPr>
          <w:rFonts w:ascii="Times New Roman" w:hAnsi="Times New Roman" w:cs="Times New Roman"/>
          <w:sz w:val="24"/>
          <w:szCs w:val="24"/>
        </w:rPr>
        <w:t xml:space="preserve">обязуется принять и оплатить Товар в порядке и на условиях, </w:t>
      </w:r>
      <w:r w:rsidR="00BA53DA">
        <w:rPr>
          <w:rFonts w:ascii="Times New Roman" w:hAnsi="Times New Roman" w:cs="Times New Roman"/>
          <w:sz w:val="24"/>
          <w:szCs w:val="24"/>
        </w:rPr>
        <w:t>предусмотренный</w:t>
      </w:r>
      <w:r w:rsidR="006E21C5">
        <w:rPr>
          <w:rFonts w:ascii="Times New Roman" w:hAnsi="Times New Roman" w:cs="Times New Roman"/>
          <w:sz w:val="24"/>
          <w:szCs w:val="24"/>
        </w:rPr>
        <w:t xml:space="preserve"> </w:t>
      </w:r>
      <w:r w:rsidRPr="00150A07">
        <w:rPr>
          <w:rFonts w:ascii="Times New Roman" w:hAnsi="Times New Roman" w:cs="Times New Roman"/>
          <w:sz w:val="24"/>
          <w:szCs w:val="24"/>
        </w:rPr>
        <w:t>Контрактом.</w:t>
      </w:r>
    </w:p>
    <w:p w:rsidR="00F573A3" w:rsidRPr="00150A07" w:rsidRDefault="00F573A3" w:rsidP="006E21C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bookmarkStart w:id="2" w:name="P33"/>
      <w:bookmarkEnd w:id="2"/>
      <w:r w:rsidRPr="00150A07">
        <w:rPr>
          <w:rFonts w:ascii="Times New Roman" w:hAnsi="Times New Roman" w:cs="Times New Roman"/>
          <w:sz w:val="24"/>
          <w:szCs w:val="24"/>
        </w:rPr>
        <w:t>1.2. Наименование, количество и иные характеристики поставляемого Товара указаны в спецификации (</w:t>
      </w:r>
      <w:hyperlink w:anchor="P447" w:history="1">
        <w:r>
          <w:rPr>
            <w:rFonts w:ascii="Times New Roman" w:hAnsi="Times New Roman" w:cs="Times New Roman"/>
            <w:sz w:val="24"/>
            <w:szCs w:val="24"/>
          </w:rPr>
          <w:t>П</w:t>
        </w:r>
        <w:r w:rsidRPr="00605EDB">
          <w:rPr>
            <w:rFonts w:ascii="Times New Roman" w:hAnsi="Times New Roman" w:cs="Times New Roman"/>
            <w:sz w:val="24"/>
            <w:szCs w:val="24"/>
          </w:rPr>
          <w:t>риложение</w:t>
        </w:r>
      </w:hyperlink>
      <w:r w:rsidRPr="00070D0E">
        <w:rPr>
          <w:rFonts w:ascii="Times New Roman" w:hAnsi="Times New Roman" w:cs="Times New Roman"/>
          <w:sz w:val="24"/>
          <w:szCs w:val="24"/>
        </w:rPr>
        <w:t xml:space="preserve"> № 1</w:t>
      </w:r>
      <w:r>
        <w:rPr>
          <w:rFonts w:ascii="Times New Roman" w:hAnsi="Times New Roman" w:cs="Times New Roman"/>
          <w:sz w:val="24"/>
          <w:szCs w:val="24"/>
        </w:rPr>
        <w:t>,</w:t>
      </w:r>
      <w:r>
        <w:t xml:space="preserve"> </w:t>
      </w:r>
      <w:r w:rsidRPr="003126E9">
        <w:rPr>
          <w:rFonts w:ascii="Times New Roman" w:hAnsi="Times New Roman" w:cs="Times New Roman"/>
          <w:sz w:val="24"/>
          <w:szCs w:val="24"/>
        </w:rPr>
        <w:t>Приложение № 2</w:t>
      </w:r>
      <w:r w:rsidRPr="004F0647">
        <w:t xml:space="preserve"> </w:t>
      </w:r>
      <w:r w:rsidRPr="00150A07">
        <w:rPr>
          <w:rFonts w:ascii="Times New Roman" w:hAnsi="Times New Roman" w:cs="Times New Roman"/>
          <w:sz w:val="24"/>
          <w:szCs w:val="24"/>
        </w:rPr>
        <w:t>к настоящему Контракту), являющейся неотъемлемой частью настоящего Контракта.</w:t>
      </w:r>
    </w:p>
    <w:p w:rsidR="00F573A3" w:rsidRDefault="00F573A3" w:rsidP="00F573A3">
      <w:pPr>
        <w:pStyle w:val="ConsPlusNormal"/>
        <w:jc w:val="both"/>
      </w:pPr>
    </w:p>
    <w:p w:rsidR="00F573A3" w:rsidRPr="00CC4CE6" w:rsidRDefault="00F573A3" w:rsidP="00F573A3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CC4CE6">
        <w:rPr>
          <w:rFonts w:ascii="Times New Roman" w:hAnsi="Times New Roman" w:cs="Times New Roman"/>
          <w:b/>
          <w:sz w:val="24"/>
          <w:szCs w:val="24"/>
        </w:rPr>
        <w:t>2. Цена Контракта и порядок расчетов</w:t>
      </w:r>
    </w:p>
    <w:p w:rsidR="000A3B66" w:rsidRDefault="00F573A3" w:rsidP="005701D3">
      <w:pPr>
        <w:ind w:firstLine="567"/>
        <w:jc w:val="both"/>
      </w:pPr>
      <w:r w:rsidRPr="00CC4CE6">
        <w:t xml:space="preserve">2.1. </w:t>
      </w:r>
      <w:r w:rsidR="000A3B66" w:rsidRPr="00CC4CE6">
        <w:t xml:space="preserve">Цена Контракта </w:t>
      </w:r>
      <w:r w:rsidR="00973F88">
        <w:t>______________</w:t>
      </w:r>
      <w:r w:rsidR="00F0061A">
        <w:t>Н</w:t>
      </w:r>
      <w:r w:rsidR="00BA5500">
        <w:t xml:space="preserve"> </w:t>
      </w:r>
      <w:r w:rsidR="00F0061A">
        <w:t>ДС облагается/не облагается</w:t>
      </w:r>
      <w:r w:rsidR="000A3B66" w:rsidRPr="00CC4CE6">
        <w:t>, в соответствии с расчетом цены контракта, являющимся приложением № 1 к настоящему Контракту.</w:t>
      </w:r>
    </w:p>
    <w:p w:rsidR="00F573A3" w:rsidRDefault="00F573A3" w:rsidP="000A3B66">
      <w:pPr>
        <w:ind w:firstLine="567"/>
        <w:jc w:val="both"/>
      </w:pPr>
      <w:r w:rsidRPr="00ED5995">
        <w:t xml:space="preserve">Сумма, подлежащая уплате </w:t>
      </w:r>
      <w:r>
        <w:t>З</w:t>
      </w:r>
      <w:r w:rsidRPr="00ED5995">
        <w:t xml:space="preserve">аказчиком юридическому лицу или физическому лицу, </w:t>
      </w:r>
      <w:r>
        <w:br/>
      </w:r>
      <w:r w:rsidRPr="00ED5995">
        <w:t xml:space="preserve">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</w:t>
      </w:r>
      <w:r>
        <w:br/>
      </w:r>
      <w:r w:rsidRPr="00ED5995">
        <w:t>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</w:t>
      </w:r>
      <w:r>
        <w:t>.</w:t>
      </w:r>
    </w:p>
    <w:p w:rsidR="00F573A3" w:rsidRPr="00ED5995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D5995">
        <w:rPr>
          <w:rFonts w:ascii="Times New Roman" w:hAnsi="Times New Roman" w:cs="Times New Roman"/>
          <w:sz w:val="24"/>
          <w:szCs w:val="24"/>
        </w:rPr>
        <w:t xml:space="preserve">2.2. Цена Контракта включает в себя: стоимость Товара, расходы, связанные </w:t>
      </w:r>
      <w:r>
        <w:rPr>
          <w:rFonts w:ascii="Times New Roman" w:hAnsi="Times New Roman" w:cs="Times New Roman"/>
          <w:sz w:val="24"/>
          <w:szCs w:val="24"/>
        </w:rPr>
        <w:br/>
      </w:r>
      <w:r w:rsidRPr="00ED5995">
        <w:rPr>
          <w:rFonts w:ascii="Times New Roman" w:hAnsi="Times New Roman" w:cs="Times New Roman"/>
          <w:sz w:val="24"/>
          <w:szCs w:val="24"/>
        </w:rPr>
        <w:t>с доставкой, разгрузкой-погрузкой, размещением в местах хранения Заказчика, стоимость упаковки (тары), маркировки, страхование, таможенные платежи (пошлины), НДС, другие установленные налоги, сборы и иные расходы, связанные с исполнением Контракта.</w:t>
      </w:r>
    </w:p>
    <w:p w:rsidR="00F573A3" w:rsidRPr="00ED5995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D5995">
        <w:rPr>
          <w:rFonts w:ascii="Times New Roman" w:hAnsi="Times New Roman" w:cs="Times New Roman"/>
          <w:sz w:val="24"/>
          <w:szCs w:val="24"/>
        </w:rPr>
        <w:t xml:space="preserve">Цена Контракта является твердой и определяется на весь срок исполнения Контракта, за исключением случаев, установленных Федеральным </w:t>
      </w:r>
      <w:hyperlink r:id="rId7" w:history="1">
        <w:r w:rsidRPr="00605EDB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ED5995">
        <w:rPr>
          <w:rFonts w:ascii="Times New Roman" w:hAnsi="Times New Roman" w:cs="Times New Roman"/>
          <w:sz w:val="24"/>
          <w:szCs w:val="24"/>
        </w:rPr>
        <w:t xml:space="preserve"> от 5 апреля 2013 г.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ED5995">
        <w:rPr>
          <w:rFonts w:ascii="Times New Roman" w:hAnsi="Times New Roman" w:cs="Times New Roman"/>
          <w:sz w:val="24"/>
          <w:szCs w:val="24"/>
        </w:rPr>
        <w:t xml:space="preserve"> 44-ФЗ "О контрактной системе в сфере закупок товаров, работ, услуг для обеспечения государственных и муниципальных нужд" и настоящим Контрактом.</w:t>
      </w:r>
    </w:p>
    <w:p w:rsidR="00F573A3" w:rsidRPr="002C5A34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C5A34">
        <w:rPr>
          <w:rFonts w:ascii="Times New Roman" w:hAnsi="Times New Roman" w:cs="Times New Roman"/>
          <w:sz w:val="24"/>
          <w:szCs w:val="24"/>
        </w:rPr>
        <w:t>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Контракта.</w:t>
      </w:r>
    </w:p>
    <w:p w:rsidR="004124D4" w:rsidRDefault="00F573A3" w:rsidP="004124D4">
      <w:pPr>
        <w:widowControl w:val="0"/>
        <w:autoSpaceDE w:val="0"/>
        <w:autoSpaceDN w:val="0"/>
        <w:adjustRightInd w:val="0"/>
        <w:ind w:firstLine="567"/>
        <w:jc w:val="both"/>
      </w:pPr>
      <w:r w:rsidRPr="002C5A34">
        <w:t xml:space="preserve">2.3. </w:t>
      </w:r>
      <w:r w:rsidR="004124D4">
        <w:t>Источник финансирования: «Внебюджетные средства. С</w:t>
      </w:r>
      <w:r w:rsidR="004124D4" w:rsidRPr="0043205C">
        <w:t>убсидии на госзадания</w:t>
      </w:r>
      <w:r w:rsidR="00A516C1">
        <w:t>. Доходы от иной, приносящей доход  деятельности</w:t>
      </w:r>
      <w:r w:rsidR="004124D4">
        <w:t>».</w:t>
      </w:r>
    </w:p>
    <w:p w:rsidR="00F573A3" w:rsidRPr="002C5A34" w:rsidRDefault="00F573A3" w:rsidP="004124D4">
      <w:pPr>
        <w:widowControl w:val="0"/>
        <w:autoSpaceDE w:val="0"/>
        <w:autoSpaceDN w:val="0"/>
        <w:adjustRightInd w:val="0"/>
        <w:ind w:firstLine="567"/>
        <w:jc w:val="both"/>
      </w:pPr>
      <w:r w:rsidRPr="002C5A34">
        <w:t>2.4. Авансирование не предусмотрено.</w:t>
      </w:r>
    </w:p>
    <w:p w:rsidR="00F573A3" w:rsidRPr="002C5A34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3" w:name="P69"/>
      <w:bookmarkEnd w:id="3"/>
      <w:r w:rsidRPr="002C5A34">
        <w:rPr>
          <w:rFonts w:ascii="Times New Roman" w:hAnsi="Times New Roman" w:cs="Times New Roman"/>
          <w:sz w:val="24"/>
          <w:szCs w:val="24"/>
        </w:rPr>
        <w:t xml:space="preserve">2.5. Расчеты между Заказчиком и Поставщиком производятся </w:t>
      </w:r>
      <w:r w:rsidR="00DF3BAE" w:rsidRPr="008926A3">
        <w:rPr>
          <w:rFonts w:ascii="Times New Roman" w:hAnsi="Times New Roman" w:cs="Times New Roman"/>
          <w:b/>
          <w:sz w:val="24"/>
          <w:szCs w:val="24"/>
        </w:rPr>
        <w:t xml:space="preserve">не более </w:t>
      </w:r>
      <w:r w:rsidR="008B403A">
        <w:rPr>
          <w:rFonts w:ascii="Times New Roman" w:hAnsi="Times New Roman" w:cs="Times New Roman"/>
          <w:b/>
          <w:sz w:val="24"/>
          <w:szCs w:val="24"/>
        </w:rPr>
        <w:t>7</w:t>
      </w:r>
      <w:r w:rsidR="00DF3BAE" w:rsidRPr="008926A3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8B403A">
        <w:rPr>
          <w:rFonts w:ascii="Times New Roman" w:hAnsi="Times New Roman" w:cs="Times New Roman"/>
          <w:b/>
          <w:sz w:val="24"/>
          <w:szCs w:val="24"/>
        </w:rPr>
        <w:t>семи</w:t>
      </w:r>
      <w:r w:rsidRPr="008926A3">
        <w:rPr>
          <w:rFonts w:ascii="Times New Roman" w:hAnsi="Times New Roman" w:cs="Times New Roman"/>
          <w:b/>
          <w:sz w:val="24"/>
          <w:szCs w:val="24"/>
        </w:rPr>
        <w:t xml:space="preserve">) </w:t>
      </w:r>
      <w:r w:rsidR="00DF3BAE" w:rsidRPr="008926A3">
        <w:rPr>
          <w:rFonts w:ascii="Times New Roman" w:hAnsi="Times New Roman" w:cs="Times New Roman"/>
          <w:b/>
          <w:sz w:val="24"/>
          <w:szCs w:val="24"/>
        </w:rPr>
        <w:t xml:space="preserve"> рабочих </w:t>
      </w:r>
      <w:r w:rsidRPr="008926A3">
        <w:rPr>
          <w:rFonts w:ascii="Times New Roman" w:hAnsi="Times New Roman" w:cs="Times New Roman"/>
          <w:b/>
          <w:sz w:val="24"/>
          <w:szCs w:val="24"/>
        </w:rPr>
        <w:t>дней</w:t>
      </w:r>
      <w:r w:rsidRPr="002C5A34">
        <w:rPr>
          <w:rFonts w:ascii="Times New Roman" w:hAnsi="Times New Roman" w:cs="Times New Roman"/>
          <w:sz w:val="24"/>
          <w:szCs w:val="24"/>
        </w:rPr>
        <w:t xml:space="preserve"> со дня поставки Товара и подписания Заказчиком оформленных </w:t>
      </w:r>
      <w:r>
        <w:rPr>
          <w:rFonts w:ascii="Times New Roman" w:hAnsi="Times New Roman" w:cs="Times New Roman"/>
          <w:sz w:val="24"/>
          <w:szCs w:val="24"/>
        </w:rPr>
        <w:br/>
      </w:r>
      <w:r w:rsidRPr="002C5A34">
        <w:rPr>
          <w:rFonts w:ascii="Times New Roman" w:hAnsi="Times New Roman" w:cs="Times New Roman"/>
          <w:sz w:val="24"/>
          <w:szCs w:val="24"/>
        </w:rPr>
        <w:t>в соответствии с требованиями действующих нормативных документов и представленных Поставщиком счета/счета-фактуры и товарной (товарно-транспортной) накладной</w:t>
      </w:r>
      <w:r w:rsidR="00E82087">
        <w:rPr>
          <w:rFonts w:ascii="Times New Roman" w:hAnsi="Times New Roman" w:cs="Times New Roman"/>
          <w:sz w:val="24"/>
          <w:szCs w:val="24"/>
        </w:rPr>
        <w:t>, экспертного заключения</w:t>
      </w:r>
      <w:r w:rsidR="002C5E6B">
        <w:rPr>
          <w:rFonts w:ascii="Times New Roman" w:hAnsi="Times New Roman" w:cs="Times New Roman"/>
          <w:sz w:val="24"/>
          <w:szCs w:val="24"/>
        </w:rPr>
        <w:t xml:space="preserve"> Заказчика</w:t>
      </w:r>
      <w:r w:rsidRPr="002C5A34">
        <w:rPr>
          <w:rFonts w:ascii="Times New Roman" w:hAnsi="Times New Roman" w:cs="Times New Roman"/>
          <w:sz w:val="24"/>
          <w:szCs w:val="24"/>
        </w:rPr>
        <w:t>.</w:t>
      </w:r>
    </w:p>
    <w:p w:rsidR="00F573A3" w:rsidRPr="00C97323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97323">
        <w:rPr>
          <w:rFonts w:ascii="Times New Roman" w:hAnsi="Times New Roman" w:cs="Times New Roman"/>
          <w:sz w:val="24"/>
          <w:szCs w:val="24"/>
        </w:rPr>
        <w:t xml:space="preserve">2.6.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Поставщика, указанный в настоящем Контракте. В случае изменения расчетного счета </w:t>
      </w:r>
      <w:r w:rsidRPr="00C97323">
        <w:rPr>
          <w:rFonts w:ascii="Times New Roman" w:hAnsi="Times New Roman" w:cs="Times New Roman"/>
          <w:sz w:val="24"/>
          <w:szCs w:val="24"/>
        </w:rPr>
        <w:lastRenderedPageBreak/>
        <w:t>Поставщик обязан в трехдневный срок с момента изменения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настоящем Контракте счет Поставщика, несет Поставщик.</w:t>
      </w:r>
    </w:p>
    <w:p w:rsidR="00E82087" w:rsidRDefault="00E82087" w:rsidP="00F573A3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F573A3" w:rsidRPr="004F3C04" w:rsidRDefault="00F573A3" w:rsidP="00F573A3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4F3C04">
        <w:rPr>
          <w:rFonts w:ascii="Times New Roman" w:hAnsi="Times New Roman" w:cs="Times New Roman"/>
          <w:b/>
          <w:sz w:val="24"/>
          <w:szCs w:val="24"/>
        </w:rPr>
        <w:t>3. Порядок, сроки и условия поставки и приемки Товара</w:t>
      </w:r>
    </w:p>
    <w:p w:rsidR="00F573A3" w:rsidRPr="00A072A7" w:rsidRDefault="00F573A3" w:rsidP="005701D3">
      <w:pPr>
        <w:jc w:val="both"/>
        <w:rPr>
          <w:rFonts w:eastAsia="Calibri"/>
          <w:b/>
          <w:bCs/>
          <w:lang w:eastAsia="en-US"/>
        </w:rPr>
      </w:pPr>
      <w:r w:rsidRPr="004D7F48">
        <w:t xml:space="preserve">3.1. Поставщик самостоятельно </w:t>
      </w:r>
      <w:r w:rsidRPr="00070D0E">
        <w:t xml:space="preserve">доставляет Товар Заказчику по адресу: </w:t>
      </w:r>
      <w:r w:rsidRPr="00070D0E">
        <w:br/>
      </w:r>
      <w:r w:rsidR="00A072A7" w:rsidRPr="00A072A7">
        <w:rPr>
          <w:rFonts w:eastAsia="Calibri"/>
          <w:lang w:eastAsia="en-US"/>
        </w:rPr>
        <w:t>199026, Санкт-Петербург, В.О., Большой пр., д.88, литер. В</w:t>
      </w:r>
      <w:r w:rsidR="00A072A7">
        <w:rPr>
          <w:rFonts w:eastAsia="Calibri"/>
          <w:lang w:eastAsia="en-US"/>
        </w:rPr>
        <w:t xml:space="preserve"> </w:t>
      </w:r>
      <w:r w:rsidR="005701D3">
        <w:rPr>
          <w:rFonts w:eastAsia="Calibri"/>
          <w:lang w:eastAsia="en-US"/>
        </w:rPr>
        <w:t xml:space="preserve">  </w:t>
      </w:r>
      <w:r w:rsidRPr="005701D3">
        <w:rPr>
          <w:b/>
        </w:rPr>
        <w:t xml:space="preserve">в </w:t>
      </w:r>
      <w:r w:rsidRPr="002D6059">
        <w:rPr>
          <w:b/>
        </w:rPr>
        <w:t xml:space="preserve">течение </w:t>
      </w:r>
      <w:r w:rsidR="00776AD0">
        <w:rPr>
          <w:b/>
        </w:rPr>
        <w:t>10</w:t>
      </w:r>
      <w:r w:rsidRPr="002D6059">
        <w:rPr>
          <w:b/>
        </w:rPr>
        <w:t xml:space="preserve"> </w:t>
      </w:r>
      <w:r w:rsidR="007714AC" w:rsidRPr="002D6059">
        <w:rPr>
          <w:b/>
        </w:rPr>
        <w:t xml:space="preserve">рабочих </w:t>
      </w:r>
      <w:r w:rsidRPr="002D6059">
        <w:rPr>
          <w:b/>
        </w:rPr>
        <w:t>дней с момента заключения Контракта</w:t>
      </w:r>
      <w:r w:rsidRPr="002D6059">
        <w:t>.</w:t>
      </w:r>
    </w:p>
    <w:p w:rsidR="00F573A3" w:rsidRPr="004D7F48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D6059">
        <w:rPr>
          <w:rFonts w:ascii="Times New Roman" w:hAnsi="Times New Roman" w:cs="Times New Roman"/>
          <w:sz w:val="24"/>
          <w:szCs w:val="24"/>
        </w:rPr>
        <w:t>3.2. Приемка Товара осуществляется путем передачи Поставщиком</w:t>
      </w:r>
      <w:r w:rsidRPr="004D7F48">
        <w:rPr>
          <w:rFonts w:ascii="Times New Roman" w:hAnsi="Times New Roman" w:cs="Times New Roman"/>
          <w:sz w:val="24"/>
          <w:szCs w:val="24"/>
        </w:rPr>
        <w:t xml:space="preserve"> Товара </w:t>
      </w:r>
      <w:r>
        <w:rPr>
          <w:rFonts w:ascii="Times New Roman" w:hAnsi="Times New Roman" w:cs="Times New Roman"/>
          <w:sz w:val="24"/>
          <w:szCs w:val="24"/>
        </w:rPr>
        <w:br/>
      </w:r>
      <w:r w:rsidRPr="004D7F48">
        <w:rPr>
          <w:rFonts w:ascii="Times New Roman" w:hAnsi="Times New Roman" w:cs="Times New Roman"/>
          <w:sz w:val="24"/>
          <w:szCs w:val="24"/>
        </w:rPr>
        <w:t>и документов об оценке соответствия, предусмотренных правом Евразийского экономического союза и законодательством Российской Федерации, обязательных для данного вида Товара, а также иных документов, подтверждающих качество Товара.</w:t>
      </w:r>
    </w:p>
    <w:p w:rsidR="00F573A3" w:rsidRPr="004D7F48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D7F48">
        <w:rPr>
          <w:rFonts w:ascii="Times New Roman" w:hAnsi="Times New Roman" w:cs="Times New Roman"/>
          <w:sz w:val="24"/>
          <w:szCs w:val="24"/>
        </w:rPr>
        <w:t>3.3. Заказчик проводит проверку соответствия наименования, количества и иных характеристик поставляемого Товара, сведениям, содержащимся в сопроводительных документах Поставщика.</w:t>
      </w:r>
    </w:p>
    <w:p w:rsidR="00F573A3" w:rsidRPr="004D7F48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D7F48">
        <w:rPr>
          <w:rFonts w:ascii="Times New Roman" w:hAnsi="Times New Roman" w:cs="Times New Roman"/>
          <w:sz w:val="24"/>
          <w:szCs w:val="24"/>
        </w:rPr>
        <w:t xml:space="preserve">3.4. Для проверки поставленного Товара в части его соответствия условиям Контракта Заказчик проводит экспертизу. Экспертиза поставленного Товара может проводиться Заказчиком своими силами или к ее проведению могут привлекаться независимые эксперты (экспертные организации) на основании контрактов, заключенных в соответствии </w:t>
      </w:r>
      <w:r>
        <w:rPr>
          <w:rFonts w:ascii="Times New Roman" w:hAnsi="Times New Roman" w:cs="Times New Roman"/>
          <w:sz w:val="24"/>
          <w:szCs w:val="24"/>
        </w:rPr>
        <w:br/>
      </w:r>
      <w:r w:rsidRPr="004D7F48">
        <w:rPr>
          <w:rFonts w:ascii="Times New Roman" w:hAnsi="Times New Roman" w:cs="Times New Roman"/>
          <w:sz w:val="24"/>
          <w:szCs w:val="24"/>
        </w:rPr>
        <w:t xml:space="preserve">с Федеральным </w:t>
      </w:r>
      <w:hyperlink r:id="rId8" w:history="1">
        <w:r w:rsidRPr="003D65B7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4D7F48">
        <w:rPr>
          <w:rFonts w:ascii="Times New Roman" w:hAnsi="Times New Roman" w:cs="Times New Roman"/>
          <w:sz w:val="24"/>
          <w:szCs w:val="24"/>
        </w:rPr>
        <w:t xml:space="preserve"> от 5 апреля 2013 г. N 44-ФЗ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4D7F48">
        <w:rPr>
          <w:rFonts w:ascii="Times New Roman" w:hAnsi="Times New Roman" w:cs="Times New Roman"/>
          <w:sz w:val="24"/>
          <w:szCs w:val="24"/>
        </w:rPr>
        <w:t>О контрактной системе в сфере закупок товаров, работ, услуг для обеспечения государственных и муниципальных нужд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4D7F48">
        <w:rPr>
          <w:rFonts w:ascii="Times New Roman" w:hAnsi="Times New Roman" w:cs="Times New Roman"/>
          <w:sz w:val="24"/>
          <w:szCs w:val="24"/>
        </w:rPr>
        <w:t>.</w:t>
      </w:r>
    </w:p>
    <w:p w:rsidR="00F573A3" w:rsidRPr="004D7F48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4" w:name="P92"/>
      <w:bookmarkEnd w:id="4"/>
      <w:r w:rsidRPr="004D7F48">
        <w:rPr>
          <w:rFonts w:ascii="Times New Roman" w:hAnsi="Times New Roman" w:cs="Times New Roman"/>
          <w:sz w:val="24"/>
          <w:szCs w:val="24"/>
        </w:rPr>
        <w:t xml:space="preserve">3.5. При отсутствии у Заказчика претензий по количеству и качеству поставленного Товара Заказчик в течение </w:t>
      </w:r>
      <w:r w:rsidRPr="003774E5">
        <w:rPr>
          <w:rFonts w:ascii="Times New Roman" w:hAnsi="Times New Roman" w:cs="Times New Roman"/>
          <w:sz w:val="24"/>
          <w:szCs w:val="24"/>
        </w:rPr>
        <w:t>3 (трех)</w:t>
      </w:r>
      <w:r w:rsidRPr="004D7F48">
        <w:rPr>
          <w:rFonts w:ascii="Times New Roman" w:hAnsi="Times New Roman" w:cs="Times New Roman"/>
          <w:sz w:val="24"/>
          <w:szCs w:val="24"/>
        </w:rPr>
        <w:t xml:space="preserve"> дней с момента доставки Товара Поставщиком подписывает товарную (товарно-транспортную) накладную. После этого Товар считается переданным Поставщиком Заказчику.</w:t>
      </w:r>
    </w:p>
    <w:p w:rsidR="00F573A3" w:rsidRPr="004D7F48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5" w:name="P96"/>
      <w:bookmarkEnd w:id="5"/>
      <w:r w:rsidRPr="004D7F48">
        <w:rPr>
          <w:rFonts w:ascii="Times New Roman" w:hAnsi="Times New Roman" w:cs="Times New Roman"/>
          <w:sz w:val="24"/>
          <w:szCs w:val="24"/>
        </w:rPr>
        <w:t xml:space="preserve">3.6. При выявлении несоответствий в поставленном Товаре (наименования, количества, качества, 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т.д.), препятствующих его приемке, Заказчик составляет акт с перечнем выявленных недостатков и указанием сроков </w:t>
      </w:r>
      <w:r>
        <w:rPr>
          <w:rFonts w:ascii="Times New Roman" w:hAnsi="Times New Roman" w:cs="Times New Roman"/>
          <w:sz w:val="24"/>
          <w:szCs w:val="24"/>
        </w:rPr>
        <w:br/>
      </w:r>
      <w:r w:rsidRPr="004D7F48">
        <w:rPr>
          <w:rFonts w:ascii="Times New Roman" w:hAnsi="Times New Roman" w:cs="Times New Roman"/>
          <w:sz w:val="24"/>
          <w:szCs w:val="24"/>
        </w:rPr>
        <w:t>их устранения и направляет его Поставщику.</w:t>
      </w:r>
    </w:p>
    <w:p w:rsidR="00F573A3" w:rsidRPr="003D65B7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D7F48">
        <w:rPr>
          <w:rFonts w:ascii="Times New Roman" w:hAnsi="Times New Roman" w:cs="Times New Roman"/>
          <w:sz w:val="24"/>
          <w:szCs w:val="24"/>
        </w:rPr>
        <w:t xml:space="preserve">3.7. Поставщик обязан устранить недостатки или заменить Товар ненадлежащего качества в течение </w:t>
      </w:r>
      <w:r w:rsidRPr="005A06C7">
        <w:rPr>
          <w:rFonts w:ascii="Times New Roman" w:hAnsi="Times New Roman" w:cs="Times New Roman"/>
          <w:sz w:val="24"/>
          <w:szCs w:val="24"/>
        </w:rPr>
        <w:t>3 (трех)</w:t>
      </w:r>
      <w:r w:rsidRPr="004D7F48">
        <w:rPr>
          <w:rFonts w:ascii="Times New Roman" w:hAnsi="Times New Roman" w:cs="Times New Roman"/>
          <w:sz w:val="24"/>
          <w:szCs w:val="24"/>
        </w:rPr>
        <w:t xml:space="preserve"> дней с момента получения акта, указанного в </w:t>
      </w:r>
      <w:hyperlink w:anchor="P96" w:history="1">
        <w:r w:rsidRPr="003D65B7">
          <w:rPr>
            <w:rFonts w:ascii="Times New Roman" w:hAnsi="Times New Roman" w:cs="Times New Roman"/>
            <w:sz w:val="24"/>
            <w:szCs w:val="24"/>
          </w:rPr>
          <w:t>пункте 3.6</w:t>
        </w:r>
      </w:hyperlink>
      <w:r w:rsidRPr="003D65B7">
        <w:rPr>
          <w:rFonts w:ascii="Times New Roman" w:hAnsi="Times New Roman" w:cs="Times New Roman"/>
          <w:sz w:val="24"/>
          <w:szCs w:val="24"/>
        </w:rPr>
        <w:t xml:space="preserve"> Контракта.</w:t>
      </w:r>
    </w:p>
    <w:p w:rsidR="00F573A3" w:rsidRPr="004D7F48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D7F48">
        <w:rPr>
          <w:rFonts w:ascii="Times New Roman" w:hAnsi="Times New Roman" w:cs="Times New Roman"/>
          <w:sz w:val="24"/>
          <w:szCs w:val="24"/>
        </w:rPr>
        <w:t>Выявленные недостатки устраняются Поставщиком за его счет.</w:t>
      </w:r>
    </w:p>
    <w:p w:rsidR="00F573A3" w:rsidRPr="004D7F48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D7F48">
        <w:rPr>
          <w:rFonts w:ascii="Times New Roman" w:hAnsi="Times New Roman" w:cs="Times New Roman"/>
          <w:sz w:val="24"/>
          <w:szCs w:val="24"/>
        </w:rPr>
        <w:t xml:space="preserve">3.8. Во всех случаях, влекущих возврат Товара Поставщику, Заказчик обязан обеспечить сохранность этого Товара до момента фактического его возврата. Возврат (замена) Товара осуществляется силами и за счет средств Поставщика. Расходы, понесенные Заказчиком в связи с принятием Товара на ответственное хранение </w:t>
      </w:r>
      <w:r>
        <w:rPr>
          <w:rFonts w:ascii="Times New Roman" w:hAnsi="Times New Roman" w:cs="Times New Roman"/>
          <w:sz w:val="24"/>
          <w:szCs w:val="24"/>
        </w:rPr>
        <w:br/>
      </w:r>
      <w:r w:rsidRPr="004D7F48">
        <w:rPr>
          <w:rFonts w:ascii="Times New Roman" w:hAnsi="Times New Roman" w:cs="Times New Roman"/>
          <w:sz w:val="24"/>
          <w:szCs w:val="24"/>
        </w:rPr>
        <w:t>и (или) его возвратом (заменой), подлежат возмещению Поставщиком.</w:t>
      </w:r>
    </w:p>
    <w:p w:rsidR="00F573A3" w:rsidRPr="004D7F48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D7F48">
        <w:rPr>
          <w:rFonts w:ascii="Times New Roman" w:hAnsi="Times New Roman" w:cs="Times New Roman"/>
          <w:sz w:val="24"/>
          <w:szCs w:val="24"/>
        </w:rPr>
        <w:t>3.9. Претензии по скрытым дефектам могут быть заявлены Заказчиком в течение всего срока годности (срока полезного использования) Товара.</w:t>
      </w:r>
    </w:p>
    <w:p w:rsidR="00F573A3" w:rsidRPr="004D7F48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D7F48">
        <w:rPr>
          <w:rFonts w:ascii="Times New Roman" w:hAnsi="Times New Roman" w:cs="Times New Roman"/>
          <w:sz w:val="24"/>
          <w:szCs w:val="24"/>
        </w:rPr>
        <w:t xml:space="preserve">3.10. Право собственности и риск случайной гибели или порчи Товара переходит </w:t>
      </w:r>
      <w:r>
        <w:rPr>
          <w:rFonts w:ascii="Times New Roman" w:hAnsi="Times New Roman" w:cs="Times New Roman"/>
          <w:sz w:val="24"/>
          <w:szCs w:val="24"/>
        </w:rPr>
        <w:br/>
      </w:r>
      <w:r w:rsidRPr="004D7F48">
        <w:rPr>
          <w:rFonts w:ascii="Times New Roman" w:hAnsi="Times New Roman" w:cs="Times New Roman"/>
          <w:sz w:val="24"/>
          <w:szCs w:val="24"/>
        </w:rPr>
        <w:t xml:space="preserve">от Поставщика к Заказчику с момента приемки Товара Заказчиком и подписания Сторонами документов, указанных в </w:t>
      </w:r>
      <w:hyperlink w:anchor="P92" w:history="1">
        <w:r w:rsidRPr="003D65B7">
          <w:rPr>
            <w:rFonts w:ascii="Times New Roman" w:hAnsi="Times New Roman" w:cs="Times New Roman"/>
            <w:sz w:val="24"/>
            <w:szCs w:val="24"/>
          </w:rPr>
          <w:t>пункте 3.5</w:t>
        </w:r>
      </w:hyperlink>
      <w:r w:rsidRPr="004D7F48">
        <w:rPr>
          <w:rFonts w:ascii="Times New Roman" w:hAnsi="Times New Roman" w:cs="Times New Roman"/>
          <w:sz w:val="24"/>
          <w:szCs w:val="24"/>
        </w:rPr>
        <w:t xml:space="preserve"> Контракта.</w:t>
      </w:r>
    </w:p>
    <w:p w:rsidR="00F573A3" w:rsidRDefault="00F573A3" w:rsidP="00F573A3">
      <w:pPr>
        <w:pStyle w:val="ConsPlusNormal"/>
        <w:jc w:val="both"/>
      </w:pPr>
    </w:p>
    <w:p w:rsidR="00F573A3" w:rsidRPr="004F3C04" w:rsidRDefault="00F573A3" w:rsidP="00F573A3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4F3C04">
        <w:rPr>
          <w:rFonts w:ascii="Times New Roman" w:hAnsi="Times New Roman" w:cs="Times New Roman"/>
          <w:b/>
          <w:sz w:val="24"/>
          <w:szCs w:val="24"/>
        </w:rPr>
        <w:t>4. Взаимодействие Сторон</w:t>
      </w:r>
    </w:p>
    <w:p w:rsidR="00F573A3" w:rsidRPr="003A482C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 xml:space="preserve">4.1. Поставщик обязан: </w:t>
      </w:r>
    </w:p>
    <w:p w:rsidR="00F573A3" w:rsidRPr="003A482C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>4.1.1. поставить Товар в порядке, количестве, в срок и на условиях, предусмотренных Контрактом и Спецификацией.</w:t>
      </w:r>
    </w:p>
    <w:p w:rsidR="00F573A3" w:rsidRPr="003A482C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>4.1.2. обеспечить соответствие поставляемого Товара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Российской Федерации и Контрактом;</w:t>
      </w:r>
    </w:p>
    <w:p w:rsidR="00F573A3" w:rsidRPr="003A482C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 xml:space="preserve">4.1.3. обеспечить за свой счет устранение выявленных недостатков Товара </w:t>
      </w:r>
      <w:r>
        <w:rPr>
          <w:rFonts w:ascii="Times New Roman" w:hAnsi="Times New Roman" w:cs="Times New Roman"/>
          <w:sz w:val="24"/>
          <w:szCs w:val="24"/>
        </w:rPr>
        <w:br/>
      </w:r>
      <w:r w:rsidRPr="003A482C">
        <w:rPr>
          <w:rFonts w:ascii="Times New Roman" w:hAnsi="Times New Roman" w:cs="Times New Roman"/>
          <w:sz w:val="24"/>
          <w:szCs w:val="24"/>
        </w:rPr>
        <w:t>или осуществить его соответствующую замену в порядке и на условиях, предусмотренных настоящим Контрактом;</w:t>
      </w:r>
    </w:p>
    <w:p w:rsidR="00F573A3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 xml:space="preserve">4.1.4. в случае принятия решения об одностороннем отказе от исполнения настоящего Контракта не позднее чем в течение трех рабочих дней с даты принятия указанного решения направить Заказчику уведомление о принятом решении по почте заказным письмом </w:t>
      </w:r>
      <w:r>
        <w:rPr>
          <w:rFonts w:ascii="Times New Roman" w:hAnsi="Times New Roman" w:cs="Times New Roman"/>
          <w:sz w:val="24"/>
          <w:szCs w:val="24"/>
        </w:rPr>
        <w:br/>
      </w:r>
      <w:r w:rsidRPr="003A482C">
        <w:rPr>
          <w:rFonts w:ascii="Times New Roman" w:hAnsi="Times New Roman" w:cs="Times New Roman"/>
          <w:sz w:val="24"/>
          <w:szCs w:val="24"/>
        </w:rPr>
        <w:t xml:space="preserve">с уведомлением о вручении по адресу Заказчика, указанному в настоящем Контракте, </w:t>
      </w:r>
    </w:p>
    <w:p w:rsidR="00F573A3" w:rsidRPr="003A482C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 xml:space="preserve">а также телеграммой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Поставщиком подтверждения о его вручении Заказчику; </w:t>
      </w:r>
    </w:p>
    <w:p w:rsidR="00F573A3" w:rsidRPr="003A482C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6" w:name="P119"/>
      <w:bookmarkStart w:id="7" w:name="P123"/>
      <w:bookmarkEnd w:id="6"/>
      <w:bookmarkEnd w:id="7"/>
      <w:r w:rsidRPr="003A482C">
        <w:rPr>
          <w:rFonts w:ascii="Times New Roman" w:hAnsi="Times New Roman" w:cs="Times New Roman"/>
          <w:sz w:val="24"/>
          <w:szCs w:val="24"/>
        </w:rPr>
        <w:t>4.1.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3A482C">
        <w:rPr>
          <w:rFonts w:ascii="Times New Roman" w:hAnsi="Times New Roman" w:cs="Times New Roman"/>
          <w:sz w:val="24"/>
          <w:szCs w:val="24"/>
        </w:rPr>
        <w:t xml:space="preserve">. предоставлять Заказчику по его требованию документы, относящиеся </w:t>
      </w:r>
      <w:r>
        <w:rPr>
          <w:rFonts w:ascii="Times New Roman" w:hAnsi="Times New Roman" w:cs="Times New Roman"/>
          <w:sz w:val="24"/>
          <w:szCs w:val="24"/>
        </w:rPr>
        <w:br/>
      </w:r>
      <w:r w:rsidRPr="003A482C">
        <w:rPr>
          <w:rFonts w:ascii="Times New Roman" w:hAnsi="Times New Roman" w:cs="Times New Roman"/>
          <w:sz w:val="24"/>
          <w:szCs w:val="24"/>
        </w:rPr>
        <w:t xml:space="preserve">к предмету настоящего Контракта, а также своевременно предоставлять Заказчику достоверную информацию о ходе исполнения своих обязательств, в том числе </w:t>
      </w:r>
      <w:r>
        <w:rPr>
          <w:rFonts w:ascii="Times New Roman" w:hAnsi="Times New Roman" w:cs="Times New Roman"/>
          <w:sz w:val="24"/>
          <w:szCs w:val="24"/>
        </w:rPr>
        <w:br/>
      </w:r>
      <w:r w:rsidRPr="003A482C">
        <w:rPr>
          <w:rFonts w:ascii="Times New Roman" w:hAnsi="Times New Roman" w:cs="Times New Roman"/>
          <w:sz w:val="24"/>
          <w:szCs w:val="24"/>
        </w:rPr>
        <w:t>о сложностях, возникающих при исполнении Контракта;</w:t>
      </w:r>
    </w:p>
    <w:p w:rsidR="00F573A3" w:rsidRPr="003A482C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8" w:name="P124"/>
      <w:bookmarkEnd w:id="8"/>
      <w:r w:rsidRPr="003A482C">
        <w:rPr>
          <w:rFonts w:ascii="Times New Roman" w:hAnsi="Times New Roman" w:cs="Times New Roman"/>
          <w:sz w:val="24"/>
          <w:szCs w:val="24"/>
        </w:rPr>
        <w:t>4.2. Поставщик вправе:</w:t>
      </w:r>
    </w:p>
    <w:p w:rsidR="00F573A3" w:rsidRPr="003A482C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>4.2.1. требовать от Заказчика произвести приемку Товара в порядке и в сроки, предусмотренные Контрактом;</w:t>
      </w:r>
    </w:p>
    <w:p w:rsidR="00F573A3" w:rsidRPr="003A482C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>4.2.2. требовать своевременной оплаты на условиях, установленных Контрактом, надлежащим образом поставленного и принятого Заказчиком Товара;</w:t>
      </w:r>
    </w:p>
    <w:p w:rsidR="00F573A3" w:rsidRPr="00CC4CE6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9" w:name="P152"/>
      <w:bookmarkEnd w:id="9"/>
      <w:r w:rsidRPr="003A482C">
        <w:rPr>
          <w:rFonts w:ascii="Times New Roman" w:hAnsi="Times New Roman" w:cs="Times New Roman"/>
          <w:sz w:val="24"/>
          <w:szCs w:val="24"/>
        </w:rPr>
        <w:t xml:space="preserve">4.2.3. принять решение об одностороннем отказе от исполнения Контракта </w:t>
      </w:r>
      <w:r>
        <w:rPr>
          <w:rFonts w:ascii="Times New Roman" w:hAnsi="Times New Roman" w:cs="Times New Roman"/>
          <w:sz w:val="24"/>
          <w:szCs w:val="24"/>
        </w:rPr>
        <w:br/>
      </w:r>
      <w:r w:rsidRPr="003A482C">
        <w:rPr>
          <w:rFonts w:ascii="Times New Roman" w:hAnsi="Times New Roman" w:cs="Times New Roman"/>
          <w:sz w:val="24"/>
          <w:szCs w:val="24"/>
        </w:rPr>
        <w:t xml:space="preserve">в </w:t>
      </w:r>
      <w:r w:rsidRPr="00CC4CE6">
        <w:rPr>
          <w:rFonts w:ascii="Times New Roman" w:hAnsi="Times New Roman" w:cs="Times New Roman"/>
          <w:sz w:val="24"/>
          <w:szCs w:val="24"/>
        </w:rPr>
        <w:t>соответствии с гражданским законодательством;</w:t>
      </w:r>
    </w:p>
    <w:p w:rsidR="00F573A3" w:rsidRPr="00CC4CE6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C4CE6">
        <w:rPr>
          <w:rFonts w:ascii="Times New Roman" w:hAnsi="Times New Roman" w:cs="Times New Roman"/>
          <w:sz w:val="24"/>
          <w:szCs w:val="24"/>
        </w:rPr>
        <w:t xml:space="preserve">4.2.4. требовать возмещения убытков, уплаты неустоек (штрафов, пеней) </w:t>
      </w:r>
      <w:r w:rsidRPr="00CC4CE6">
        <w:rPr>
          <w:rFonts w:ascii="Times New Roman" w:hAnsi="Times New Roman" w:cs="Times New Roman"/>
          <w:sz w:val="24"/>
          <w:szCs w:val="24"/>
        </w:rPr>
        <w:br/>
        <w:t xml:space="preserve">в соответствии с </w:t>
      </w:r>
      <w:r w:rsidR="000A3B66" w:rsidRPr="00CC4CE6">
        <w:rPr>
          <w:rFonts w:ascii="Times New Roman" w:hAnsi="Times New Roman" w:cs="Times New Roman"/>
          <w:sz w:val="24"/>
          <w:szCs w:val="24"/>
        </w:rPr>
        <w:t xml:space="preserve">разделом 6 </w:t>
      </w:r>
      <w:r w:rsidRPr="00CC4CE6">
        <w:rPr>
          <w:rFonts w:ascii="Times New Roman" w:hAnsi="Times New Roman" w:cs="Times New Roman"/>
          <w:sz w:val="24"/>
          <w:szCs w:val="24"/>
        </w:rPr>
        <w:t>Контракта;</w:t>
      </w:r>
    </w:p>
    <w:p w:rsidR="00F573A3" w:rsidRPr="00CC4CE6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C4CE6">
        <w:rPr>
          <w:rFonts w:ascii="Times New Roman" w:hAnsi="Times New Roman" w:cs="Times New Roman"/>
          <w:sz w:val="24"/>
          <w:szCs w:val="24"/>
        </w:rPr>
        <w:t>4.3. Заказчик обязуется:</w:t>
      </w:r>
    </w:p>
    <w:p w:rsidR="00F573A3" w:rsidRPr="00CC4CE6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C4CE6">
        <w:rPr>
          <w:rFonts w:ascii="Times New Roman" w:hAnsi="Times New Roman" w:cs="Times New Roman"/>
          <w:sz w:val="24"/>
          <w:szCs w:val="24"/>
        </w:rPr>
        <w:t>4.3.1. обеспечить своевременную приемку и оплату поставленного Товара надлежащего качества в порядке и сроки, предусмотренные Контрактом;</w:t>
      </w:r>
    </w:p>
    <w:p w:rsidR="00F573A3" w:rsidRPr="00CC4CE6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C4CE6">
        <w:rPr>
          <w:rFonts w:ascii="Times New Roman" w:hAnsi="Times New Roman" w:cs="Times New Roman"/>
          <w:sz w:val="24"/>
          <w:szCs w:val="24"/>
        </w:rPr>
        <w:t xml:space="preserve">4.3.2. принять решение об одностороннем отказе от исполнения Контракта  в случае, если в ходе исполнения Контракта установлено, что Поставщик и (или) поставляемый Товар не соответствуют установленным извещением об осуществлении закупки и (или) документацией о закупке требованиям к участникам закупки и (или) поставляемому товару или представил недостоверную информацию о своем соответствии и (или) соответствии поставляемого Товара таким требованиям, что позволило ему стать победителем определения поставщика; </w:t>
      </w:r>
    </w:p>
    <w:p w:rsidR="00F573A3" w:rsidRPr="00CC4CE6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C4CE6">
        <w:rPr>
          <w:rFonts w:ascii="Times New Roman" w:hAnsi="Times New Roman" w:cs="Times New Roman"/>
          <w:sz w:val="24"/>
          <w:szCs w:val="24"/>
        </w:rPr>
        <w:t xml:space="preserve">4.3.3.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уведомление о принятом решении по почте заказным письмом с уведомлением о вручении по адресу Поставщика, указанному в настоящем Контракте, а также телеграммой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Заказчиком подтверждения о его вручении Поставщику; </w:t>
      </w:r>
    </w:p>
    <w:p w:rsidR="00F573A3" w:rsidRPr="00CC4CE6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C4CE6">
        <w:rPr>
          <w:rFonts w:ascii="Times New Roman" w:hAnsi="Times New Roman" w:cs="Times New Roman"/>
          <w:sz w:val="24"/>
          <w:szCs w:val="24"/>
        </w:rPr>
        <w:t xml:space="preserve">4.3.4. требовать уплаты неустоек (штрафов, пеней) в соответствии с </w:t>
      </w:r>
      <w:r w:rsidR="000A3B66" w:rsidRPr="00CC4CE6">
        <w:rPr>
          <w:rFonts w:ascii="Times New Roman" w:hAnsi="Times New Roman" w:cs="Times New Roman"/>
          <w:sz w:val="24"/>
          <w:szCs w:val="24"/>
        </w:rPr>
        <w:t>разделом 6 Контракта</w:t>
      </w:r>
      <w:r w:rsidRPr="00CC4CE6">
        <w:rPr>
          <w:rFonts w:ascii="Times New Roman" w:hAnsi="Times New Roman" w:cs="Times New Roman"/>
          <w:sz w:val="24"/>
          <w:szCs w:val="24"/>
        </w:rPr>
        <w:t>;</w:t>
      </w:r>
    </w:p>
    <w:p w:rsidR="00F573A3" w:rsidRPr="00CC4CE6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C4CE6">
        <w:rPr>
          <w:rFonts w:ascii="Times New Roman" w:hAnsi="Times New Roman" w:cs="Times New Roman"/>
          <w:sz w:val="24"/>
          <w:szCs w:val="24"/>
        </w:rPr>
        <w:t xml:space="preserve">4.3.5. провести экспертизу поставленного Товара для проверки его соответствия условиям Контракта в соответствии с Федеральным </w:t>
      </w:r>
      <w:hyperlink r:id="rId9" w:history="1">
        <w:r w:rsidRPr="00CC4CE6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CC4CE6">
        <w:rPr>
          <w:rFonts w:ascii="Times New Roman" w:hAnsi="Times New Roman" w:cs="Times New Roman"/>
          <w:sz w:val="24"/>
          <w:szCs w:val="24"/>
        </w:rPr>
        <w:t xml:space="preserve"> от 5 апреля 2013 г. N 44-ФЗ "О контрактной системе в сфере закупок товаров, работ, услуг для обеспечения государственных и муниципальных нужд".</w:t>
      </w:r>
    </w:p>
    <w:p w:rsidR="00F573A3" w:rsidRPr="00CC4CE6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C4CE6">
        <w:rPr>
          <w:rFonts w:ascii="Times New Roman" w:hAnsi="Times New Roman" w:cs="Times New Roman"/>
          <w:sz w:val="24"/>
          <w:szCs w:val="24"/>
        </w:rPr>
        <w:t>4.4. Заказчик вправе:</w:t>
      </w:r>
    </w:p>
    <w:p w:rsidR="00F573A3" w:rsidRPr="00CC4CE6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C4CE6">
        <w:rPr>
          <w:rFonts w:ascii="Times New Roman" w:hAnsi="Times New Roman" w:cs="Times New Roman"/>
          <w:sz w:val="24"/>
          <w:szCs w:val="24"/>
        </w:rPr>
        <w:t>4.4.1. требовать от Поставщика надлежащего исполнения обязательств по Контракту;</w:t>
      </w:r>
    </w:p>
    <w:p w:rsidR="00F573A3" w:rsidRPr="00CC4CE6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C4CE6">
        <w:rPr>
          <w:rFonts w:ascii="Times New Roman" w:hAnsi="Times New Roman" w:cs="Times New Roman"/>
          <w:sz w:val="24"/>
          <w:szCs w:val="24"/>
        </w:rPr>
        <w:t>4.4.2. требовать от Поставщика своевременного устранения недостатков, выявленных как в ходе приемки, так и в течение гарантийного периода;</w:t>
      </w:r>
    </w:p>
    <w:p w:rsidR="00F573A3" w:rsidRPr="00CC4CE6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C4CE6">
        <w:rPr>
          <w:rFonts w:ascii="Times New Roman" w:hAnsi="Times New Roman" w:cs="Times New Roman"/>
          <w:sz w:val="24"/>
          <w:szCs w:val="24"/>
        </w:rPr>
        <w:t>4.4.3. проверять ход и качество выполнения Поставщиком условий настоящего Контракта без вмешательства в оперативно-хозяйственную деятельность Поставщика;</w:t>
      </w:r>
    </w:p>
    <w:p w:rsidR="00F573A3" w:rsidRPr="00CC4CE6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C4CE6">
        <w:rPr>
          <w:rFonts w:ascii="Times New Roman" w:hAnsi="Times New Roman" w:cs="Times New Roman"/>
          <w:sz w:val="24"/>
          <w:szCs w:val="24"/>
        </w:rPr>
        <w:t xml:space="preserve">4.4.4. требовать возмещения убытков в соответствии с </w:t>
      </w:r>
      <w:r w:rsidR="000A3B66" w:rsidRPr="00CC4CE6">
        <w:rPr>
          <w:rFonts w:ascii="Times New Roman" w:hAnsi="Times New Roman" w:cs="Times New Roman"/>
          <w:sz w:val="24"/>
          <w:szCs w:val="24"/>
        </w:rPr>
        <w:t>разделом 6 Контракта</w:t>
      </w:r>
      <w:r w:rsidRPr="00CC4CE6">
        <w:rPr>
          <w:rFonts w:ascii="Times New Roman" w:hAnsi="Times New Roman" w:cs="Times New Roman"/>
          <w:sz w:val="24"/>
          <w:szCs w:val="24"/>
        </w:rPr>
        <w:t>, причиненных по вине Поставщика;</w:t>
      </w:r>
    </w:p>
    <w:p w:rsidR="00F573A3" w:rsidRPr="003A482C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C4CE6">
        <w:rPr>
          <w:rFonts w:ascii="Times New Roman" w:hAnsi="Times New Roman" w:cs="Times New Roman"/>
          <w:sz w:val="24"/>
          <w:szCs w:val="24"/>
        </w:rPr>
        <w:t xml:space="preserve">4.4.5. предложить увеличить или уменьшить в процессе исполнения настоящего Контракта  количество Товара, предусмотренного Контрактом, не более чем на десять процентов в порядке и на условиях, установленных Федеральным </w:t>
      </w:r>
      <w:hyperlink r:id="rId10" w:history="1">
        <w:r w:rsidRPr="00CC4CE6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3A482C">
        <w:rPr>
          <w:rFonts w:ascii="Times New Roman" w:hAnsi="Times New Roman" w:cs="Times New Roman"/>
          <w:sz w:val="24"/>
          <w:szCs w:val="24"/>
        </w:rPr>
        <w:t xml:space="preserve"> от 5 апреля 2013 г. N 44-ФЗ "О контрактной системе в сфере закупок товаров, работ, услуг для обеспечения государственных и муниципальных нужд"; </w:t>
      </w:r>
    </w:p>
    <w:p w:rsidR="00F573A3" w:rsidRPr="003A482C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>4.4.6. отказаться от приемки и оплаты Товара, не соответствующего условиям Контракта;</w:t>
      </w:r>
    </w:p>
    <w:p w:rsidR="00F573A3" w:rsidRPr="003A482C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0" w:name="P183"/>
      <w:bookmarkEnd w:id="10"/>
      <w:r w:rsidRPr="003A482C">
        <w:rPr>
          <w:rFonts w:ascii="Times New Roman" w:hAnsi="Times New Roman" w:cs="Times New Roman"/>
          <w:sz w:val="24"/>
          <w:szCs w:val="24"/>
        </w:rPr>
        <w:t xml:space="preserve">4.4.7. принять решение об одностороннем отказе от исполнения Контракта </w:t>
      </w:r>
      <w:r>
        <w:rPr>
          <w:rFonts w:ascii="Times New Roman" w:hAnsi="Times New Roman" w:cs="Times New Roman"/>
          <w:sz w:val="24"/>
          <w:szCs w:val="24"/>
        </w:rPr>
        <w:br/>
      </w:r>
      <w:r w:rsidRPr="003A482C">
        <w:rPr>
          <w:rFonts w:ascii="Times New Roman" w:hAnsi="Times New Roman" w:cs="Times New Roman"/>
          <w:sz w:val="24"/>
          <w:szCs w:val="24"/>
        </w:rPr>
        <w:t xml:space="preserve">в соответствии с гражданским законодательством; </w:t>
      </w:r>
    </w:p>
    <w:p w:rsidR="00F573A3" w:rsidRPr="003A482C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3340">
        <w:rPr>
          <w:rFonts w:ascii="Times New Roman" w:hAnsi="Times New Roman" w:cs="Times New Roman"/>
          <w:sz w:val="24"/>
          <w:szCs w:val="24"/>
        </w:rPr>
        <w:t xml:space="preserve">4.4.8. до принятия решения об одностороннем отказе от исполнения Контракта провести экспертизу поставленного Товара с привлечением экспертов, экспертных организаций, выбор которых осуществляется в соответствии с Федеральным </w:t>
      </w:r>
      <w:hyperlink r:id="rId11" w:history="1">
        <w:r w:rsidRPr="00223617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D5334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  <w:r w:rsidRPr="00D53340">
        <w:rPr>
          <w:rFonts w:ascii="Times New Roman" w:hAnsi="Times New Roman" w:cs="Times New Roman"/>
          <w:sz w:val="24"/>
          <w:szCs w:val="24"/>
        </w:rPr>
        <w:t>от 5 апреля 2013 г. N 44-ФЗ "О контрактной системе в сфере закупок товаров, работ, услуг для обеспечения государственных и муниципальных нужд".</w:t>
      </w:r>
      <w:r w:rsidRPr="003A482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573A3" w:rsidRDefault="00F573A3" w:rsidP="00F573A3">
      <w:pPr>
        <w:pStyle w:val="ConsPlusNormal"/>
        <w:jc w:val="both"/>
      </w:pPr>
    </w:p>
    <w:p w:rsidR="00F573A3" w:rsidRPr="004F3C04" w:rsidRDefault="00F573A3" w:rsidP="00F573A3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4F3C04">
        <w:rPr>
          <w:rFonts w:ascii="Times New Roman" w:hAnsi="Times New Roman" w:cs="Times New Roman"/>
          <w:b/>
          <w:sz w:val="24"/>
          <w:szCs w:val="24"/>
        </w:rPr>
        <w:t>5. Качество Товара</w:t>
      </w:r>
    </w:p>
    <w:p w:rsidR="00F573A3" w:rsidRPr="003A482C" w:rsidRDefault="00F573A3" w:rsidP="00F573A3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 xml:space="preserve">5.1. Поставщик гарантирует, что поставляемый Товар является новым (товаром, который не был в употреблении, в ремонте, в том числе который не был восстановлен, </w:t>
      </w:r>
      <w:r>
        <w:rPr>
          <w:rFonts w:ascii="Times New Roman" w:hAnsi="Times New Roman" w:cs="Times New Roman"/>
          <w:sz w:val="24"/>
          <w:szCs w:val="24"/>
        </w:rPr>
        <w:br/>
      </w:r>
      <w:r w:rsidRPr="003A482C">
        <w:rPr>
          <w:rFonts w:ascii="Times New Roman" w:hAnsi="Times New Roman" w:cs="Times New Roman"/>
          <w:sz w:val="24"/>
          <w:szCs w:val="24"/>
        </w:rPr>
        <w:t>у которого не была осуществлена замена составных частей, не были восстановлены потребительские свойства) и соответствует требованиям, установленным Контрактом.</w:t>
      </w:r>
    </w:p>
    <w:p w:rsidR="00F573A3" w:rsidRPr="003A482C" w:rsidRDefault="00F573A3" w:rsidP="00F573A3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>На Товаре не должно быть механических повреждений.</w:t>
      </w:r>
    </w:p>
    <w:p w:rsidR="00F573A3" w:rsidRPr="003A482C" w:rsidRDefault="00F573A3" w:rsidP="00F573A3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 xml:space="preserve">5.2. 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</w:t>
      </w:r>
      <w:r>
        <w:rPr>
          <w:rFonts w:ascii="Times New Roman" w:hAnsi="Times New Roman" w:cs="Times New Roman"/>
          <w:sz w:val="24"/>
          <w:szCs w:val="24"/>
        </w:rPr>
        <w:br/>
      </w:r>
      <w:r w:rsidRPr="003A482C">
        <w:rPr>
          <w:rFonts w:ascii="Times New Roman" w:hAnsi="Times New Roman" w:cs="Times New Roman"/>
          <w:sz w:val="24"/>
          <w:szCs w:val="24"/>
        </w:rPr>
        <w:t>и законодательством Российской Федерации.</w:t>
      </w:r>
    </w:p>
    <w:p w:rsidR="00F573A3" w:rsidRPr="003A482C" w:rsidRDefault="00F573A3" w:rsidP="00F573A3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>Поставляемый Товар должен соответствовать действующим в Российской Федерации стандартам, техническим регламентам, санитарным и фитосанитарным нормам.</w:t>
      </w:r>
    </w:p>
    <w:p w:rsidR="00F573A3" w:rsidRPr="003A482C" w:rsidRDefault="00F573A3" w:rsidP="00F573A3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>5.3. Товар должен быть упакован и замаркирован в соответствии с действующими стандартами.</w:t>
      </w:r>
    </w:p>
    <w:p w:rsidR="00F573A3" w:rsidRPr="003A482C" w:rsidRDefault="00F573A3" w:rsidP="00F573A3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 xml:space="preserve">Поставщик поставляет Товар в упаковке завода-изготовителя, позволяющей транспортировать его любым видом транспорта на любое расстояние, предохранять </w:t>
      </w:r>
      <w:r>
        <w:rPr>
          <w:rFonts w:ascii="Times New Roman" w:hAnsi="Times New Roman" w:cs="Times New Roman"/>
          <w:sz w:val="24"/>
          <w:szCs w:val="24"/>
        </w:rPr>
        <w:br/>
      </w:r>
      <w:r w:rsidRPr="003A482C">
        <w:rPr>
          <w:rFonts w:ascii="Times New Roman" w:hAnsi="Times New Roman" w:cs="Times New Roman"/>
          <w:sz w:val="24"/>
          <w:szCs w:val="24"/>
        </w:rPr>
        <w:t>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:rsidR="00F573A3" w:rsidRDefault="00F573A3" w:rsidP="00F573A3">
      <w:pPr>
        <w:pStyle w:val="ConsPlusNormal"/>
        <w:jc w:val="both"/>
      </w:pPr>
      <w:bookmarkStart w:id="11" w:name="P209"/>
      <w:bookmarkEnd w:id="11"/>
    </w:p>
    <w:p w:rsidR="00F573A3" w:rsidRPr="004F3C04" w:rsidRDefault="00F573A3" w:rsidP="00F573A3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bookmarkStart w:id="12" w:name="P217"/>
      <w:bookmarkEnd w:id="12"/>
      <w:r w:rsidRPr="004F3C04">
        <w:rPr>
          <w:rFonts w:ascii="Times New Roman" w:hAnsi="Times New Roman" w:cs="Times New Roman"/>
          <w:b/>
          <w:sz w:val="24"/>
          <w:szCs w:val="24"/>
        </w:rPr>
        <w:t>6. Ответственность Сторон</w:t>
      </w:r>
    </w:p>
    <w:p w:rsidR="00F573A3" w:rsidRPr="00F06D13" w:rsidRDefault="00F573A3" w:rsidP="00F573A3">
      <w:pPr>
        <w:pStyle w:val="ConsPlusNormal"/>
        <w:ind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F06D13">
        <w:rPr>
          <w:rFonts w:ascii="Times New Roman" w:hAnsi="Times New Roman" w:cs="Times New Roman"/>
          <w:sz w:val="24"/>
          <w:szCs w:val="24"/>
        </w:rPr>
        <w:t xml:space="preserve">6.1. За неисполнение или ненадлежащее исполнение настоящего Контракта Стороны несут ответственность в соответствии с законодательством Российской Федерации </w:t>
      </w:r>
      <w:r>
        <w:rPr>
          <w:rFonts w:ascii="Times New Roman" w:hAnsi="Times New Roman" w:cs="Times New Roman"/>
          <w:sz w:val="24"/>
          <w:szCs w:val="24"/>
        </w:rPr>
        <w:br/>
      </w:r>
      <w:r w:rsidRPr="00F06D13">
        <w:rPr>
          <w:rFonts w:ascii="Times New Roman" w:hAnsi="Times New Roman" w:cs="Times New Roman"/>
          <w:sz w:val="24"/>
          <w:szCs w:val="24"/>
        </w:rPr>
        <w:t>и условиями настоящего Контракта.</w:t>
      </w:r>
    </w:p>
    <w:p w:rsidR="00F573A3" w:rsidRPr="00F06D13" w:rsidRDefault="00F573A3" w:rsidP="00F573A3">
      <w:pPr>
        <w:pStyle w:val="ConsPlusNormal"/>
        <w:ind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F06D13">
        <w:rPr>
          <w:rFonts w:ascii="Times New Roman" w:hAnsi="Times New Roman" w:cs="Times New Roman"/>
          <w:sz w:val="24"/>
          <w:szCs w:val="24"/>
        </w:rPr>
        <w:t>6.1.1. В случае неисполнения Поставщиком условий Контракта Заказчик вправе обратиться в суд с требованием о расторжении настоящего Контракта.</w:t>
      </w:r>
    </w:p>
    <w:p w:rsidR="00F573A3" w:rsidRPr="00F06D13" w:rsidRDefault="00F573A3" w:rsidP="00F573A3">
      <w:pPr>
        <w:pStyle w:val="ConsPlusNormal"/>
        <w:ind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F06D13">
        <w:rPr>
          <w:rFonts w:ascii="Times New Roman" w:hAnsi="Times New Roman" w:cs="Times New Roman"/>
          <w:sz w:val="24"/>
          <w:szCs w:val="24"/>
        </w:rPr>
        <w:t xml:space="preserve">6.1.2. В случае полного (частичного) неисполнения условий настоящего Контракта одной из Сторон эта Сторона обязана возместить другой Стороне причиненные убытки </w:t>
      </w:r>
      <w:r>
        <w:rPr>
          <w:rFonts w:ascii="Times New Roman" w:hAnsi="Times New Roman" w:cs="Times New Roman"/>
          <w:sz w:val="24"/>
          <w:szCs w:val="24"/>
        </w:rPr>
        <w:br/>
      </w:r>
      <w:r w:rsidRPr="00F06D13">
        <w:rPr>
          <w:rFonts w:ascii="Times New Roman" w:hAnsi="Times New Roman" w:cs="Times New Roman"/>
          <w:sz w:val="24"/>
          <w:szCs w:val="24"/>
        </w:rPr>
        <w:t>в части непокрытой неустойкой.</w:t>
      </w:r>
    </w:p>
    <w:p w:rsidR="00F573A3" w:rsidRPr="00F06D13" w:rsidRDefault="00F573A3" w:rsidP="00F573A3">
      <w:pPr>
        <w:pStyle w:val="ConsPlusNormal"/>
        <w:ind w:firstLine="567"/>
        <w:jc w:val="both"/>
        <w:outlineLvl w:val="1"/>
        <w:rPr>
          <w:rFonts w:ascii="Times New Roman" w:eastAsia="Calibri" w:hAnsi="Times New Roman" w:cs="Times New Roman"/>
          <w:sz w:val="24"/>
          <w:szCs w:val="24"/>
        </w:rPr>
      </w:pPr>
      <w:r w:rsidRPr="00F06D13">
        <w:rPr>
          <w:rFonts w:ascii="Times New Roman" w:eastAsia="Calibri" w:hAnsi="Times New Roman" w:cs="Times New Roman"/>
          <w:sz w:val="24"/>
          <w:szCs w:val="24"/>
        </w:rPr>
        <w:t>6.1.3.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Поставщик вправе потребовать уплаты неустоек (штрафов, пеней).</w:t>
      </w:r>
    </w:p>
    <w:p w:rsidR="00F573A3" w:rsidRPr="00F06D13" w:rsidRDefault="00F573A3" w:rsidP="00F573A3">
      <w:pPr>
        <w:ind w:firstLine="567"/>
        <w:jc w:val="both"/>
        <w:rPr>
          <w:rFonts w:eastAsia="Calibri"/>
        </w:rPr>
      </w:pPr>
      <w:r w:rsidRPr="00F06D13">
        <w:rPr>
          <w:rFonts w:eastAsia="Calibri"/>
        </w:rPr>
        <w:t>6.2.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контрактом в размере одной трёхсотой действующей на дату уплаты пеней ключевой ставки Центрального банка Российской Федерации от не уплаченной в срок суммы, за исключением случаев, если законодательством Российской Федерации установлен иной порядок начисления пени.</w:t>
      </w:r>
    </w:p>
    <w:p w:rsidR="00F573A3" w:rsidRPr="00676220" w:rsidRDefault="00F573A3" w:rsidP="00F573A3">
      <w:pPr>
        <w:ind w:firstLine="567"/>
        <w:jc w:val="both"/>
        <w:rPr>
          <w:rFonts w:eastAsia="Calibri"/>
        </w:rPr>
      </w:pPr>
      <w:r w:rsidRPr="00F06D13">
        <w:rPr>
          <w:rFonts w:eastAsia="Calibri"/>
        </w:rPr>
        <w:t xml:space="preserve">6.3. Штрафы начисляются за ненадлежащее исполнение Заказчиком обязательств, предусмотренных контрактом, за исключением просрочки </w:t>
      </w:r>
      <w:r w:rsidRPr="00676220">
        <w:rPr>
          <w:rFonts w:eastAsia="Calibri"/>
        </w:rPr>
        <w:t>исполнения обязательств, предусмотренных контрактом. Размер штрафа устанавливается контрактом в порядке, установленном Постановлением Правительства РФ от 30.08.2017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Подрядчиком обязательств, предусмотренных контрактом (за исключением просрочки исполнения обязательств Заказчиком, Подрядчиком) о внесении изменений в постановление Правительства Российской Федерации от 15 мая 2017 г. № 570 и признании утратившим силу постановления Правительства Российской Федерации от 25 ноября 2013 г. № 1063» (далее – Правила), в том числе рассчитывается как процент цены контракта, или в случае, если контрактом предусмотрены этапы исполнения контракта, как процент этапа исполнения контракта, за исключением случаев, если законодательством Российской Федерации установлен иной порядок начисления штрафов, а именно:</w:t>
      </w:r>
    </w:p>
    <w:p w:rsidR="00F573A3" w:rsidRPr="00676220" w:rsidRDefault="00F573A3" w:rsidP="00F573A3">
      <w:pPr>
        <w:ind w:firstLine="567"/>
        <w:jc w:val="both"/>
        <w:rPr>
          <w:rFonts w:eastAsia="Calibri"/>
        </w:rPr>
      </w:pPr>
      <w:r w:rsidRPr="00676220">
        <w:rPr>
          <w:rFonts w:eastAsia="Calibri"/>
        </w:rPr>
        <w:t>6.3.1.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определяется в следующем порядке:</w:t>
      </w:r>
    </w:p>
    <w:p w:rsidR="00F573A3" w:rsidRPr="00676220" w:rsidRDefault="00F573A3" w:rsidP="00F573A3">
      <w:pPr>
        <w:ind w:firstLine="567"/>
        <w:jc w:val="both"/>
        <w:rPr>
          <w:rFonts w:eastAsia="Calibri"/>
        </w:rPr>
      </w:pPr>
      <w:r w:rsidRPr="00676220">
        <w:rPr>
          <w:rFonts w:eastAsia="Calibri"/>
        </w:rPr>
        <w:t>а) 1000 рублей, если цена контракта не превышает 3 млн. рублей (включительно);</w:t>
      </w:r>
    </w:p>
    <w:p w:rsidR="00F573A3" w:rsidRPr="00676220" w:rsidRDefault="00F573A3" w:rsidP="00F573A3">
      <w:pPr>
        <w:ind w:firstLine="567"/>
        <w:jc w:val="both"/>
        <w:rPr>
          <w:rFonts w:eastAsia="Calibri"/>
        </w:rPr>
      </w:pPr>
      <w:r w:rsidRPr="00676220">
        <w:rPr>
          <w:rFonts w:eastAsia="Calibri"/>
        </w:rPr>
        <w:t xml:space="preserve">6.4. Общая сумма начисленных штрафов за ненадлежащее исполнение Заказчиком обязательств, предусмотренных контрактом, не может превышать цену контракта </w:t>
      </w:r>
    </w:p>
    <w:p w:rsidR="00F573A3" w:rsidRPr="00676220" w:rsidRDefault="00F573A3" w:rsidP="00F573A3">
      <w:pPr>
        <w:ind w:firstLine="567"/>
        <w:jc w:val="both"/>
        <w:rPr>
          <w:rFonts w:eastAsia="Calibri"/>
        </w:rPr>
      </w:pPr>
      <w:r w:rsidRPr="00676220">
        <w:rPr>
          <w:rFonts w:eastAsia="Calibri"/>
        </w:rPr>
        <w:t>6.5. В случае просрочки исполнения Поставщиком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неустоек (штрафов, пеней).</w:t>
      </w:r>
    </w:p>
    <w:p w:rsidR="00F573A3" w:rsidRPr="00676220" w:rsidRDefault="00F573A3" w:rsidP="00F573A3">
      <w:pPr>
        <w:ind w:firstLine="567"/>
        <w:jc w:val="both"/>
        <w:rPr>
          <w:rFonts w:eastAsia="Calibri"/>
        </w:rPr>
      </w:pPr>
      <w:r w:rsidRPr="00676220">
        <w:rPr>
          <w:rFonts w:eastAsia="Calibri"/>
        </w:rPr>
        <w:t xml:space="preserve">Требование об уплате неустойки (штрафов, пеней), направленное Заказчиком Поставщику, подлежит рассмотрению Поставщиком в течение 5 дней со дня его получения. Неполучение Заказчиком ответа на требование об уплате неустойки (штрафов, пеней) </w:t>
      </w:r>
      <w:r>
        <w:rPr>
          <w:rFonts w:eastAsia="Calibri"/>
        </w:rPr>
        <w:br/>
      </w:r>
      <w:r w:rsidRPr="00676220">
        <w:rPr>
          <w:rFonts w:eastAsia="Calibri"/>
        </w:rPr>
        <w:t>в течение 15 календарных дней после получения Поставщиком указанного требования рассматривается как согласие Поставщика с требованием.</w:t>
      </w:r>
    </w:p>
    <w:p w:rsidR="00F573A3" w:rsidRPr="00676220" w:rsidRDefault="00F573A3" w:rsidP="00F573A3">
      <w:pPr>
        <w:ind w:firstLine="567"/>
        <w:jc w:val="both"/>
        <w:rPr>
          <w:rFonts w:eastAsia="Calibri"/>
        </w:rPr>
      </w:pPr>
      <w:r w:rsidRPr="00676220">
        <w:rPr>
          <w:rFonts w:eastAsia="Calibri"/>
        </w:rPr>
        <w:t>6.6. Пеня начисляется за каждый день просрочки исполнения Поставщиком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 контрактом в размере одной трёхсотой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объёму обязательств, предусмотренных контрактом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:rsidR="00F573A3" w:rsidRPr="00676220" w:rsidRDefault="00F573A3" w:rsidP="00F573A3">
      <w:pPr>
        <w:ind w:firstLine="567"/>
        <w:jc w:val="both"/>
        <w:rPr>
          <w:rFonts w:eastAsia="Calibri"/>
        </w:rPr>
      </w:pPr>
      <w:r w:rsidRPr="00676220">
        <w:rPr>
          <w:rFonts w:eastAsia="Calibri"/>
        </w:rPr>
        <w:t>6.7. Штрафы начисляются за неисполнение или ненадлежащее исполнение Поставщиком обязательств, предусмотренных контрактом, за исключением просрочки исполнения Поставщиком обязательств (в том числе гарантийного обязательства), предусмотренных контрактом. Размер штрафа устанавливается контрактом в порядке, установленном Правилами, за исключением случаев, если законодательством Российской Федерации установлен иной порядок начисления штрафов, а именно:</w:t>
      </w:r>
    </w:p>
    <w:p w:rsidR="00F573A3" w:rsidRPr="00676220" w:rsidRDefault="00F573A3" w:rsidP="00F573A3">
      <w:pPr>
        <w:ind w:firstLine="567"/>
        <w:jc w:val="both"/>
        <w:rPr>
          <w:rFonts w:eastAsia="Calibri"/>
        </w:rPr>
      </w:pPr>
      <w:r w:rsidRPr="00676220">
        <w:rPr>
          <w:rFonts w:eastAsia="Calibri"/>
        </w:rPr>
        <w:t xml:space="preserve">6.7.1. 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 </w:t>
      </w:r>
      <w:r>
        <w:rPr>
          <w:rFonts w:eastAsia="Calibri"/>
        </w:rPr>
        <w:br/>
      </w:r>
      <w:r w:rsidRPr="00676220">
        <w:rPr>
          <w:rFonts w:eastAsia="Calibri"/>
        </w:rPr>
        <w:t xml:space="preserve">(за исключением случаев, предусмотренных п. </w:t>
      </w:r>
      <w:r>
        <w:rPr>
          <w:rFonts w:eastAsia="Calibri"/>
        </w:rPr>
        <w:t>6</w:t>
      </w:r>
      <w:r w:rsidRPr="00676220">
        <w:rPr>
          <w:rFonts w:eastAsia="Calibri"/>
        </w:rPr>
        <w:t>.7.2. настоящего контракта), размер штрафа устанавливается в следующем порядке:</w:t>
      </w:r>
    </w:p>
    <w:p w:rsidR="00F573A3" w:rsidRPr="00676220" w:rsidRDefault="00F573A3" w:rsidP="00F573A3">
      <w:pPr>
        <w:ind w:firstLine="567"/>
        <w:jc w:val="both"/>
        <w:rPr>
          <w:rFonts w:eastAsia="Calibri"/>
        </w:rPr>
      </w:pPr>
      <w:r w:rsidRPr="00676220">
        <w:rPr>
          <w:rFonts w:eastAsia="Calibri"/>
        </w:rPr>
        <w:t>а) 10 процентов цены контракта (этапа) в случае, если цена контракта (этапа) не превышает 3 млн. рублей;</w:t>
      </w:r>
    </w:p>
    <w:p w:rsidR="00F573A3" w:rsidRPr="00676220" w:rsidRDefault="00E55C79" w:rsidP="00F573A3">
      <w:pPr>
        <w:ind w:firstLine="567"/>
        <w:jc w:val="both"/>
        <w:rPr>
          <w:rFonts w:eastAsia="Calibri"/>
        </w:rPr>
      </w:pPr>
      <w:r>
        <w:rPr>
          <w:rFonts w:eastAsia="Calibri"/>
        </w:rPr>
        <w:t>6.7.2</w:t>
      </w:r>
      <w:r w:rsidR="00F573A3" w:rsidRPr="00676220">
        <w:rPr>
          <w:rFonts w:eastAsia="Calibri"/>
        </w:rPr>
        <w:t>. 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(при наличии в контракте таких обязательств), определяется в следующем порядке:</w:t>
      </w:r>
    </w:p>
    <w:p w:rsidR="00F573A3" w:rsidRPr="00676220" w:rsidRDefault="00F573A3" w:rsidP="00F573A3">
      <w:pPr>
        <w:ind w:firstLine="567"/>
        <w:jc w:val="both"/>
        <w:rPr>
          <w:rFonts w:eastAsia="Calibri"/>
        </w:rPr>
      </w:pPr>
      <w:r w:rsidRPr="00676220">
        <w:rPr>
          <w:rFonts w:eastAsia="Calibri"/>
        </w:rPr>
        <w:t>а) 1000 рублей, если цена контракта не превышает 3 млн. рублей;</w:t>
      </w:r>
    </w:p>
    <w:p w:rsidR="00F573A3" w:rsidRPr="00676220" w:rsidRDefault="00F573A3" w:rsidP="00F573A3">
      <w:pPr>
        <w:ind w:firstLine="567"/>
        <w:jc w:val="both"/>
        <w:rPr>
          <w:rFonts w:eastAsia="Calibri"/>
        </w:rPr>
      </w:pPr>
      <w:r>
        <w:rPr>
          <w:rFonts w:eastAsia="Calibri"/>
        </w:rPr>
        <w:t>6.8</w:t>
      </w:r>
      <w:r w:rsidRPr="00676220">
        <w:rPr>
          <w:rFonts w:eastAsia="Calibri"/>
        </w:rPr>
        <w:t>. В случае неисполнения или ненадлежащего исполнения Поставщиком обязательств по перечислению неустойки (штрафа, пени), Заказчик вправе осуществлять оплату по контракту с учётом уменьшения суммы выплаты, предусмотренной контрактом, на сумму указанной неустойки.</w:t>
      </w:r>
    </w:p>
    <w:p w:rsidR="00F573A3" w:rsidRPr="00676220" w:rsidRDefault="00F573A3" w:rsidP="00F573A3">
      <w:pPr>
        <w:ind w:firstLine="567"/>
        <w:jc w:val="both"/>
        <w:rPr>
          <w:rFonts w:eastAsia="Calibri"/>
        </w:rPr>
      </w:pPr>
      <w:r w:rsidRPr="00676220">
        <w:rPr>
          <w:rFonts w:eastAsia="Calibri"/>
        </w:rPr>
        <w:t>В случае неисполнения или ненадлежащего исполнения Поставщиком обязательств, предусмотренных контрактом, Заказчик в соответствии со статьями 313 и 410 Гражданского кодекса Российской Федерации вправе исполнить обязательство Поставщика по уплате неустойки в бюджет Санкт-Петербурга путём оплаты выполненных Поставщиком контрактных обязательств по цене, установленной контрактом, уменьшенной на сумму размера такой неустойки, и перечисления в установленном порядке указанной неустойки в доход бюджета Санкт-Петербурга.</w:t>
      </w:r>
    </w:p>
    <w:p w:rsidR="00F573A3" w:rsidRPr="00676220" w:rsidRDefault="00F573A3" w:rsidP="00F573A3">
      <w:pPr>
        <w:ind w:firstLine="567"/>
        <w:jc w:val="both"/>
        <w:rPr>
          <w:rFonts w:eastAsia="Calibri"/>
        </w:rPr>
      </w:pPr>
      <w:r w:rsidRPr="00676220">
        <w:rPr>
          <w:rFonts w:eastAsia="Calibri"/>
        </w:rPr>
        <w:t xml:space="preserve">В указанном случае оплата выполненных Поставщиком контрактных обязательств осуществляется на основании документа о приёмке, подписанного Сторонами, в котором указываются: </w:t>
      </w:r>
    </w:p>
    <w:p w:rsidR="00F573A3" w:rsidRPr="00676220" w:rsidRDefault="00F573A3" w:rsidP="00F573A3">
      <w:pPr>
        <w:ind w:firstLine="567"/>
        <w:jc w:val="both"/>
        <w:rPr>
          <w:rFonts w:eastAsia="Calibri"/>
        </w:rPr>
      </w:pPr>
      <w:r w:rsidRPr="00676220">
        <w:rPr>
          <w:rFonts w:eastAsia="Calibri"/>
        </w:rPr>
        <w:t xml:space="preserve">сумма, подлежащая оплате в соответствии с условиями контракта; </w:t>
      </w:r>
    </w:p>
    <w:p w:rsidR="00F573A3" w:rsidRPr="00676220" w:rsidRDefault="00F573A3" w:rsidP="00F573A3">
      <w:pPr>
        <w:ind w:firstLine="567"/>
        <w:jc w:val="both"/>
        <w:rPr>
          <w:rFonts w:eastAsia="Calibri"/>
        </w:rPr>
      </w:pPr>
      <w:r w:rsidRPr="00676220">
        <w:rPr>
          <w:rFonts w:eastAsia="Calibri"/>
        </w:rPr>
        <w:t xml:space="preserve">размер неустойки, подлежащий взысканию; </w:t>
      </w:r>
    </w:p>
    <w:p w:rsidR="00F573A3" w:rsidRPr="00676220" w:rsidRDefault="00F573A3" w:rsidP="00F573A3">
      <w:pPr>
        <w:ind w:firstLine="567"/>
        <w:jc w:val="both"/>
        <w:rPr>
          <w:rFonts w:eastAsia="Calibri"/>
        </w:rPr>
      </w:pPr>
      <w:r w:rsidRPr="00676220">
        <w:rPr>
          <w:rFonts w:eastAsia="Calibri"/>
        </w:rPr>
        <w:t xml:space="preserve">основания применения и порядок расчёта неустойки; </w:t>
      </w:r>
    </w:p>
    <w:p w:rsidR="00F573A3" w:rsidRPr="00676220" w:rsidRDefault="00F573A3" w:rsidP="00F573A3">
      <w:pPr>
        <w:ind w:firstLine="567"/>
        <w:jc w:val="both"/>
        <w:rPr>
          <w:rFonts w:eastAsia="Calibri"/>
        </w:rPr>
      </w:pPr>
      <w:r w:rsidRPr="00676220">
        <w:rPr>
          <w:rFonts w:eastAsia="Calibri"/>
        </w:rPr>
        <w:t>итоговая сумма, подлежащая оплате по контракту.</w:t>
      </w:r>
    </w:p>
    <w:p w:rsidR="00F573A3" w:rsidRPr="00676220" w:rsidRDefault="00F573A3" w:rsidP="00F573A3">
      <w:pPr>
        <w:ind w:firstLine="567"/>
        <w:jc w:val="both"/>
        <w:rPr>
          <w:rFonts w:eastAsia="Calibri"/>
        </w:rPr>
      </w:pPr>
      <w:r>
        <w:rPr>
          <w:rFonts w:eastAsia="Calibri"/>
        </w:rPr>
        <w:t>6.9</w:t>
      </w:r>
      <w:r w:rsidRPr="00676220">
        <w:rPr>
          <w:rFonts w:eastAsia="Calibri"/>
        </w:rPr>
        <w:t>. Общая сумма начисленных штрафов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F573A3" w:rsidRDefault="00F573A3" w:rsidP="00F573A3">
      <w:pPr>
        <w:ind w:firstLine="567"/>
        <w:jc w:val="both"/>
        <w:rPr>
          <w:rFonts w:eastAsia="Calibri"/>
        </w:rPr>
      </w:pPr>
      <w:r w:rsidRPr="00676220">
        <w:rPr>
          <w:rFonts w:eastAsia="Calibri"/>
        </w:rPr>
        <w:t>6.1</w:t>
      </w:r>
      <w:r>
        <w:rPr>
          <w:rFonts w:eastAsia="Calibri"/>
        </w:rPr>
        <w:t>0</w:t>
      </w:r>
      <w:r w:rsidRPr="00676220">
        <w:rPr>
          <w:rFonts w:eastAsia="Calibri"/>
        </w:rPr>
        <w:t>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F573A3" w:rsidRPr="009A73F2" w:rsidRDefault="00F573A3" w:rsidP="00F573A3">
      <w:pPr>
        <w:ind w:firstLine="567"/>
        <w:jc w:val="both"/>
      </w:pPr>
      <w:r w:rsidRPr="009A73F2">
        <w:t>6.1</w:t>
      </w:r>
      <w:r>
        <w:t>1</w:t>
      </w:r>
      <w:r w:rsidRPr="009A73F2">
        <w:t>. В случае просрочки со стороны Поставщика и</w:t>
      </w:r>
      <w:r>
        <w:t xml:space="preserve">сполнения настоящего Контракта </w:t>
      </w:r>
      <w:r w:rsidRPr="009A73F2">
        <w:t>на срок более чем один месяц, в том числе по отдельным этапам оказания услуг, Заказчик имеет право обратиться к Поставщику с предложением о расторжении Контракта, возврате уплаченной суммы аванса и уплате штрафных санкций, а при несогласии Поставщика - обратиться в суд с соответствующим иском.</w:t>
      </w:r>
    </w:p>
    <w:p w:rsidR="00F573A3" w:rsidRDefault="00F573A3" w:rsidP="00F573A3">
      <w:pPr>
        <w:ind w:firstLine="567"/>
        <w:jc w:val="both"/>
      </w:pPr>
      <w:r>
        <w:t>6.12</w:t>
      </w:r>
      <w:r w:rsidRPr="009A73F2">
        <w:t>. В случае расторжения Контракта  в связи с односторонним отказом Стороны от исполнения Контракта другая Сторона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Контракта.</w:t>
      </w:r>
    </w:p>
    <w:p w:rsidR="00F573A3" w:rsidRPr="004F3C04" w:rsidRDefault="00F573A3" w:rsidP="00F573A3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Pr="004F3C04">
        <w:rPr>
          <w:rFonts w:ascii="Times New Roman" w:hAnsi="Times New Roman" w:cs="Times New Roman"/>
          <w:b/>
          <w:sz w:val="24"/>
          <w:szCs w:val="24"/>
        </w:rPr>
        <w:t>. Обстоятельства непреодолимой силы</w:t>
      </w:r>
    </w:p>
    <w:p w:rsidR="000A3B66" w:rsidRPr="00322C07" w:rsidRDefault="000A3B66" w:rsidP="000A3B66">
      <w:pPr>
        <w:ind w:firstLine="567"/>
        <w:jc w:val="both"/>
      </w:pPr>
      <w:r w:rsidRPr="00322C07">
        <w:t>7.1. Стороны освобождаются от ответственности за полное или частичное неисполнение обязательств по настоящему контракту, если это неисполнение явилось следствием обстоятельств непреодолимой силы, возникших после его заключения, в результате событий чрезвычайного характера, наступление которых Сторона, не исполнившая обязательства полностью или частично, не могла ни предвидеть, ни предотвратить разумными методами.</w:t>
      </w:r>
    </w:p>
    <w:p w:rsidR="000A3B66" w:rsidRPr="005F0A37" w:rsidRDefault="000A3B66" w:rsidP="000A3B66">
      <w:pPr>
        <w:ind w:firstLine="567"/>
        <w:jc w:val="both"/>
      </w:pPr>
      <w:r w:rsidRPr="00322C07">
        <w:t>7.2. При наступлении указанных в пункте 7.1 настоящего Контракта обстоятельств Сторона по настоящему Контракту, для которой создалась невозможность исполнения ее обязательств, должна известить о них в письменном виде другую Сторону с приложениями соответствующих доказательств и документов в срок 3 (три) дня со дня наступления этих обстоятельств.</w:t>
      </w:r>
    </w:p>
    <w:p w:rsidR="00F573A3" w:rsidRDefault="00F573A3" w:rsidP="00F573A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573A3" w:rsidRPr="004F3C04" w:rsidRDefault="00F573A3" w:rsidP="00F573A3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Pr="004F3C04">
        <w:rPr>
          <w:rFonts w:ascii="Times New Roman" w:hAnsi="Times New Roman" w:cs="Times New Roman"/>
          <w:b/>
          <w:sz w:val="24"/>
          <w:szCs w:val="24"/>
        </w:rPr>
        <w:t>. Рассмотрение и разрешение споров</w:t>
      </w:r>
    </w:p>
    <w:p w:rsidR="00F573A3" w:rsidRPr="008A75DE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8A75DE">
        <w:rPr>
          <w:rFonts w:ascii="Times New Roman" w:hAnsi="Times New Roman" w:cs="Times New Roman"/>
          <w:sz w:val="24"/>
          <w:szCs w:val="24"/>
        </w:rPr>
        <w:t>.1. Все споры и разногласия, которые могут возникнуть из настоящего Контракта (Договора) между Сторонами, будут разрешаться путем переговоров, в том числе в претензионном порядке.</w:t>
      </w:r>
    </w:p>
    <w:p w:rsidR="00F573A3" w:rsidRPr="008A75DE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8A75DE">
        <w:rPr>
          <w:rFonts w:ascii="Times New Roman" w:hAnsi="Times New Roman" w:cs="Times New Roman"/>
          <w:sz w:val="24"/>
          <w:szCs w:val="24"/>
        </w:rPr>
        <w:t>.2. Претензия оформляется в письменной форме. В претензии перечисляются допущенные при исполнении Контракта нарушения со ссылкой на соотв</w:t>
      </w:r>
      <w:r>
        <w:rPr>
          <w:rFonts w:ascii="Times New Roman" w:hAnsi="Times New Roman" w:cs="Times New Roman"/>
          <w:sz w:val="24"/>
          <w:szCs w:val="24"/>
        </w:rPr>
        <w:t xml:space="preserve">етствующие положения Контракта </w:t>
      </w:r>
      <w:r w:rsidRPr="008A75DE">
        <w:rPr>
          <w:rFonts w:ascii="Times New Roman" w:hAnsi="Times New Roman" w:cs="Times New Roman"/>
          <w:sz w:val="24"/>
          <w:szCs w:val="24"/>
        </w:rPr>
        <w:t>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F573A3" w:rsidRPr="008A75DE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0B533E">
        <w:rPr>
          <w:rFonts w:ascii="Times New Roman" w:hAnsi="Times New Roman" w:cs="Times New Roman"/>
          <w:sz w:val="24"/>
          <w:szCs w:val="24"/>
        </w:rPr>
        <w:t>.3. Срок рассмотрения претензии не может превышать 5 дней. Переписка Сторон может осуществляться в виде писем или телеграмм, а в случаях направления телекса, факса, иного электронного сообщения - с последующим предоставлением оригинала документа.</w:t>
      </w:r>
    </w:p>
    <w:p w:rsidR="00F573A3" w:rsidRPr="008A75DE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8A75DE">
        <w:rPr>
          <w:rFonts w:ascii="Times New Roman" w:hAnsi="Times New Roman" w:cs="Times New Roman"/>
          <w:sz w:val="24"/>
          <w:szCs w:val="24"/>
        </w:rPr>
        <w:t>.4. При неурегулировании Сторонами спора в досудебном порядке, спор разрешается в судебном порядке.</w:t>
      </w:r>
    </w:p>
    <w:p w:rsidR="00F573A3" w:rsidRPr="008A75DE" w:rsidRDefault="00F573A3" w:rsidP="00F573A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573A3" w:rsidRPr="004F3C04" w:rsidRDefault="00F573A3" w:rsidP="00F573A3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</w:t>
      </w:r>
      <w:r w:rsidRPr="004F3C04">
        <w:rPr>
          <w:rFonts w:ascii="Times New Roman" w:hAnsi="Times New Roman" w:cs="Times New Roman"/>
          <w:b/>
          <w:sz w:val="24"/>
          <w:szCs w:val="24"/>
        </w:rPr>
        <w:t>. Срок действия и порядок расторжения Контракта</w:t>
      </w:r>
    </w:p>
    <w:p w:rsidR="00F573A3" w:rsidRPr="008A75DE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8A75DE">
        <w:rPr>
          <w:rFonts w:ascii="Times New Roman" w:hAnsi="Times New Roman" w:cs="Times New Roman"/>
          <w:sz w:val="24"/>
          <w:szCs w:val="24"/>
        </w:rPr>
        <w:t>.1. Настоящий Контракт вступает в силу с момента его подписания обеими Сторонами и действует по 31 декабря 202</w:t>
      </w:r>
      <w:r w:rsidR="00973F88">
        <w:rPr>
          <w:rFonts w:ascii="Times New Roman" w:hAnsi="Times New Roman" w:cs="Times New Roman"/>
          <w:sz w:val="24"/>
          <w:szCs w:val="24"/>
        </w:rPr>
        <w:t>4</w:t>
      </w:r>
      <w:r w:rsidRPr="008A75DE">
        <w:rPr>
          <w:rFonts w:ascii="Times New Roman" w:hAnsi="Times New Roman" w:cs="Times New Roman"/>
          <w:sz w:val="24"/>
          <w:szCs w:val="24"/>
        </w:rPr>
        <w:t xml:space="preserve"> г. Окончание срока действия Контракта не влечет прекращения неисполненных обязательств Сторон по Контракту, в том числе гарантийных обязательств Поставщика.</w:t>
      </w:r>
    </w:p>
    <w:p w:rsidR="00F573A3" w:rsidRPr="008A75DE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8A75DE">
        <w:rPr>
          <w:rFonts w:ascii="Times New Roman" w:hAnsi="Times New Roman" w:cs="Times New Roman"/>
          <w:sz w:val="24"/>
          <w:szCs w:val="24"/>
        </w:rPr>
        <w:t xml:space="preserve">.2. Расторжение Контракта допускается по соглашению Сторон,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порядке, предусмотренном </w:t>
      </w:r>
      <w:hyperlink r:id="rId12" w:history="1">
        <w:r w:rsidRPr="005C1745">
          <w:rPr>
            <w:rFonts w:ascii="Times New Roman" w:hAnsi="Times New Roman" w:cs="Times New Roman"/>
            <w:sz w:val="24"/>
            <w:szCs w:val="24"/>
          </w:rPr>
          <w:t>частями 9</w:t>
        </w:r>
      </w:hyperlink>
      <w:r w:rsidRPr="005C1745">
        <w:rPr>
          <w:rFonts w:ascii="Times New Roman" w:hAnsi="Times New Roman" w:cs="Times New Roman"/>
          <w:sz w:val="24"/>
          <w:szCs w:val="24"/>
        </w:rPr>
        <w:t xml:space="preserve"> - </w:t>
      </w:r>
      <w:hyperlink r:id="rId13" w:history="1">
        <w:r w:rsidRPr="005C1745">
          <w:rPr>
            <w:rFonts w:ascii="Times New Roman" w:hAnsi="Times New Roman" w:cs="Times New Roman"/>
            <w:sz w:val="24"/>
            <w:szCs w:val="24"/>
          </w:rPr>
          <w:t>23 статьи 95</w:t>
        </w:r>
      </w:hyperlink>
      <w:r w:rsidRPr="008A75DE">
        <w:rPr>
          <w:rFonts w:ascii="Times New Roman" w:hAnsi="Times New Roman" w:cs="Times New Roman"/>
          <w:sz w:val="24"/>
          <w:szCs w:val="24"/>
        </w:rPr>
        <w:t xml:space="preserve"> Федерального закона от 5 апреля 2013 г. N 44-ФЗ "О контрактной системе в сфере закупок товаров, работ, услуг для обеспечения государственных и муниципальных нужд".</w:t>
      </w:r>
    </w:p>
    <w:p w:rsidR="00F573A3" w:rsidRPr="008A75DE" w:rsidRDefault="00F573A3" w:rsidP="00F573A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573A3" w:rsidRPr="004F3C04" w:rsidRDefault="00F573A3" w:rsidP="00F573A3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</w:t>
      </w:r>
      <w:r w:rsidRPr="004F3C04">
        <w:rPr>
          <w:rFonts w:ascii="Times New Roman" w:hAnsi="Times New Roman" w:cs="Times New Roman"/>
          <w:b/>
          <w:sz w:val="24"/>
          <w:szCs w:val="24"/>
        </w:rPr>
        <w:t xml:space="preserve">. Прочие положения </w:t>
      </w:r>
    </w:p>
    <w:p w:rsidR="00F573A3" w:rsidRPr="008A75DE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Pr="008A75DE">
        <w:rPr>
          <w:rFonts w:ascii="Times New Roman" w:hAnsi="Times New Roman" w:cs="Times New Roman"/>
          <w:sz w:val="24"/>
          <w:szCs w:val="24"/>
        </w:rPr>
        <w:t>.1. Во всем, что не предусмотрено Контрактом, Стороны руководствуются законодательством Российской Федерации.</w:t>
      </w:r>
    </w:p>
    <w:p w:rsidR="00F573A3" w:rsidRPr="008A75DE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Pr="008A75DE">
        <w:rPr>
          <w:rFonts w:ascii="Times New Roman" w:hAnsi="Times New Roman" w:cs="Times New Roman"/>
          <w:sz w:val="24"/>
          <w:szCs w:val="24"/>
        </w:rPr>
        <w:t>.2. В случае изменения у какой-либо из Сторон местонахождения, названия, а также в случае реорганизации она обязана в течение десяти дней письменно известить об этом другую Сторону.</w:t>
      </w:r>
    </w:p>
    <w:p w:rsidR="00F573A3" w:rsidRPr="008A75DE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Pr="008A75DE">
        <w:rPr>
          <w:rFonts w:ascii="Times New Roman" w:hAnsi="Times New Roman" w:cs="Times New Roman"/>
          <w:sz w:val="24"/>
          <w:szCs w:val="24"/>
        </w:rPr>
        <w:t>.3. Внесение изменений и дополнений, не противоречащих законодательству Российской Федерации, в условия Контракта осуществляется путем заключения Сторонами в письменной форме дополнительных соглашений к Контракту, которые являются его неотъемлемой частью.</w:t>
      </w:r>
    </w:p>
    <w:p w:rsidR="00F573A3" w:rsidRPr="008A75DE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Pr="008A75DE">
        <w:rPr>
          <w:rFonts w:ascii="Times New Roman" w:hAnsi="Times New Roman" w:cs="Times New Roman"/>
          <w:sz w:val="24"/>
          <w:szCs w:val="24"/>
        </w:rPr>
        <w:t xml:space="preserve">.4. Изменение условий Контракта при его исполнении не допускается, за исключением случаев предусмотренных </w:t>
      </w:r>
      <w:hyperlink r:id="rId14" w:history="1">
        <w:r w:rsidRPr="005C1745">
          <w:rPr>
            <w:rFonts w:ascii="Times New Roman" w:hAnsi="Times New Roman" w:cs="Times New Roman"/>
            <w:sz w:val="24"/>
            <w:szCs w:val="24"/>
          </w:rPr>
          <w:t>статьей 95</w:t>
        </w:r>
      </w:hyperlink>
      <w:r w:rsidRPr="005C1745">
        <w:rPr>
          <w:rFonts w:ascii="Times New Roman" w:hAnsi="Times New Roman" w:cs="Times New Roman"/>
          <w:sz w:val="24"/>
          <w:szCs w:val="24"/>
        </w:rPr>
        <w:t xml:space="preserve"> </w:t>
      </w:r>
      <w:r w:rsidRPr="008A75DE">
        <w:rPr>
          <w:rFonts w:ascii="Times New Roman" w:hAnsi="Times New Roman" w:cs="Times New Roman"/>
          <w:sz w:val="24"/>
          <w:szCs w:val="24"/>
        </w:rPr>
        <w:t>Федерального закона от 5 апреля 2013 г. N 44-ФЗ "О контрактной системе в сфере закупок товаров, работ, услуг для обеспечения государственных и муниципальных нужд".</w:t>
      </w:r>
    </w:p>
    <w:p w:rsidR="00F573A3" w:rsidRPr="008A75DE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Pr="008A75DE">
        <w:rPr>
          <w:rFonts w:ascii="Times New Roman" w:hAnsi="Times New Roman" w:cs="Times New Roman"/>
          <w:sz w:val="24"/>
          <w:szCs w:val="24"/>
        </w:rPr>
        <w:t>.5. При исполнении Контракта не допускается перемена Поставщика, за исключением случая, если новый поставщик является правопреемником Поставщика вследствие реорганизации юридического лица в форме преобразования, слияния или присоединения.</w:t>
      </w:r>
    </w:p>
    <w:p w:rsidR="00F573A3" w:rsidRPr="008A75DE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A75DE">
        <w:rPr>
          <w:rFonts w:ascii="Times New Roman" w:hAnsi="Times New Roman" w:cs="Times New Roman"/>
          <w:sz w:val="24"/>
          <w:szCs w:val="24"/>
        </w:rPr>
        <w:t>Передача прав и обязанностей по настоящему Контракту правопреемнику Поставщика осуществляется путем заключения соответствующего дополнительного соглашения к настоящему Контракту.</w:t>
      </w:r>
    </w:p>
    <w:p w:rsidR="00F573A3" w:rsidRPr="008A75DE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Pr="008A75DE">
        <w:rPr>
          <w:rFonts w:ascii="Times New Roman" w:hAnsi="Times New Roman" w:cs="Times New Roman"/>
          <w:sz w:val="24"/>
          <w:szCs w:val="24"/>
        </w:rPr>
        <w:t>.6. Стороны обязуются обеспечить конфиденциальность сведений, относящихся к предмету Контракта, и ставших им известными в ходе исполнения Контракта.</w:t>
      </w:r>
    </w:p>
    <w:p w:rsidR="000A3B66" w:rsidRPr="003E3BB1" w:rsidRDefault="00F573A3" w:rsidP="000A3B66">
      <w:pPr>
        <w:tabs>
          <w:tab w:val="left" w:pos="1134"/>
        </w:tabs>
        <w:ind w:firstLine="540"/>
        <w:jc w:val="both"/>
      </w:pPr>
      <w:r w:rsidRPr="00322C07">
        <w:t xml:space="preserve">10.7. </w:t>
      </w:r>
      <w:r w:rsidR="000A3B66" w:rsidRPr="00322C07">
        <w:t>Контракт составлен в форме электронного документа, подписанного усиленными электронными подписями Сторон.</w:t>
      </w:r>
    </w:p>
    <w:p w:rsidR="00F573A3" w:rsidRPr="008A75DE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573A3" w:rsidRPr="008A75DE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573A3" w:rsidRDefault="00F573A3" w:rsidP="00F573A3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</w:t>
      </w:r>
      <w:r w:rsidRPr="004F3C04">
        <w:rPr>
          <w:rFonts w:ascii="Times New Roman" w:hAnsi="Times New Roman" w:cs="Times New Roman"/>
          <w:b/>
          <w:sz w:val="24"/>
          <w:szCs w:val="24"/>
        </w:rPr>
        <w:t>. Перечень приложений</w:t>
      </w:r>
    </w:p>
    <w:p w:rsidR="00F573A3" w:rsidRDefault="00F573A3" w:rsidP="00F573A3">
      <w:pPr>
        <w:pStyle w:val="ConsPlusNormal"/>
        <w:spacing w:line="240" w:lineRule="atLeast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Pr="008A75DE">
        <w:rPr>
          <w:rFonts w:ascii="Times New Roman" w:hAnsi="Times New Roman" w:cs="Times New Roman"/>
          <w:sz w:val="24"/>
          <w:szCs w:val="24"/>
        </w:rPr>
        <w:t>.1. Неотъемлемой частью настоящего Контракта является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573A3" w:rsidRDefault="00D21149" w:rsidP="00F573A3">
      <w:pPr>
        <w:pStyle w:val="ConsPlusNormal"/>
        <w:spacing w:line="240" w:lineRule="atLeast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hyperlink w:anchor="P447" w:history="1">
        <w:r w:rsidR="00F573A3">
          <w:rPr>
            <w:rFonts w:ascii="Times New Roman" w:hAnsi="Times New Roman" w:cs="Times New Roman"/>
            <w:sz w:val="24"/>
            <w:szCs w:val="24"/>
          </w:rPr>
          <w:t>Приложение</w:t>
        </w:r>
      </w:hyperlink>
      <w:r w:rsidR="00F573A3" w:rsidRPr="00873B36">
        <w:rPr>
          <w:rFonts w:ascii="Times New Roman" w:hAnsi="Times New Roman" w:cs="Times New Roman"/>
          <w:sz w:val="24"/>
          <w:szCs w:val="24"/>
        </w:rPr>
        <w:t xml:space="preserve"> № 1</w:t>
      </w:r>
      <w:r w:rsidR="00F573A3">
        <w:rPr>
          <w:rFonts w:ascii="Times New Roman" w:hAnsi="Times New Roman" w:cs="Times New Roman"/>
          <w:sz w:val="24"/>
          <w:szCs w:val="24"/>
        </w:rPr>
        <w:t>. С</w:t>
      </w:r>
      <w:r w:rsidR="00F573A3" w:rsidRPr="008A75DE">
        <w:rPr>
          <w:rFonts w:ascii="Times New Roman" w:hAnsi="Times New Roman" w:cs="Times New Roman"/>
          <w:sz w:val="24"/>
          <w:szCs w:val="24"/>
        </w:rPr>
        <w:t>пецификация.</w:t>
      </w:r>
    </w:p>
    <w:p w:rsidR="00371E36" w:rsidRPr="008A75DE" w:rsidRDefault="00371E36" w:rsidP="00F573A3">
      <w:pPr>
        <w:pStyle w:val="ConsPlusNormal"/>
        <w:spacing w:line="240" w:lineRule="atLeast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2. Техническое задание.</w:t>
      </w:r>
    </w:p>
    <w:p w:rsidR="00F573A3" w:rsidRPr="008A75DE" w:rsidRDefault="00F573A3" w:rsidP="00F573A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573A3" w:rsidRPr="004F3C04" w:rsidRDefault="00F573A3" w:rsidP="00F573A3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12</w:t>
      </w:r>
      <w:r w:rsidRPr="004F3C04">
        <w:rPr>
          <w:rFonts w:ascii="Times New Roman" w:hAnsi="Times New Roman" w:cs="Times New Roman"/>
          <w:b/>
          <w:sz w:val="24"/>
          <w:szCs w:val="24"/>
        </w:rPr>
        <w:t>. Адреса и банковские реквизиты Сторон</w:t>
      </w:r>
    </w:p>
    <w:p w:rsidR="00F573A3" w:rsidRDefault="00F573A3" w:rsidP="00F573A3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60"/>
        <w:gridCol w:w="4635"/>
      </w:tblGrid>
      <w:tr w:rsidR="00F573A3" w:rsidTr="007E310F">
        <w:tc>
          <w:tcPr>
            <w:tcW w:w="5139" w:type="dxa"/>
          </w:tcPr>
          <w:p w:rsidR="00F573A3" w:rsidRDefault="00F573A3" w:rsidP="007E310F">
            <w:pPr>
              <w:pStyle w:val="ConsPlusNormal"/>
              <w:outlineLvl w:val="1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463C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ЗАКАЗЧИК</w:t>
            </w:r>
          </w:p>
          <w:p w:rsidR="00F1350F" w:rsidRPr="00F1350F" w:rsidRDefault="00F1350F" w:rsidP="00F1350F">
            <w:pPr>
              <w:pStyle w:val="ConsPlusNormal"/>
              <w:outlineLvl w:val="1"/>
              <w:rPr>
                <w:rFonts w:ascii="Times New Roman" w:eastAsia="WenQuanYi Zen Hei" w:hAnsi="Times New Roman" w:cs="Times New Roman"/>
                <w:bCs/>
                <w:kern w:val="3"/>
                <w:sz w:val="24"/>
                <w:szCs w:val="24"/>
                <w:lang w:bidi="hi-IN"/>
              </w:rPr>
            </w:pPr>
            <w:r w:rsidRPr="00F1350F">
              <w:rPr>
                <w:rFonts w:ascii="Times New Roman" w:eastAsia="WenQuanYi Zen Hei" w:hAnsi="Times New Roman" w:cs="Times New Roman"/>
                <w:bCs/>
                <w:kern w:val="3"/>
                <w:sz w:val="24"/>
                <w:szCs w:val="24"/>
                <w:lang w:bidi="hi-IN"/>
              </w:rPr>
              <w:t>Государственное бюджетное общеобразовательное учреждение средняя общеобразовательная школа № 4 с углубленным изучением французского языка имени Жака-Ива Кусто Василеостровского района Санкт-Петербурга</w:t>
            </w:r>
          </w:p>
          <w:p w:rsidR="00F1350F" w:rsidRPr="00F1350F" w:rsidRDefault="00F1350F" w:rsidP="00F1350F">
            <w:pPr>
              <w:pStyle w:val="ConsPlusNormal"/>
              <w:outlineLvl w:val="1"/>
              <w:rPr>
                <w:rFonts w:ascii="Times New Roman" w:eastAsia="WenQuanYi Zen Hei" w:hAnsi="Times New Roman" w:cs="Times New Roman"/>
                <w:bCs/>
                <w:kern w:val="3"/>
                <w:sz w:val="24"/>
                <w:szCs w:val="24"/>
                <w:lang w:bidi="hi-IN"/>
              </w:rPr>
            </w:pPr>
          </w:p>
          <w:p w:rsidR="00F1350F" w:rsidRPr="00F1350F" w:rsidRDefault="00F1350F" w:rsidP="00F1350F">
            <w:pPr>
              <w:pStyle w:val="ConsPlusNormal"/>
              <w:outlineLvl w:val="1"/>
              <w:rPr>
                <w:rFonts w:ascii="Times New Roman" w:eastAsia="WenQuanYi Zen Hei" w:hAnsi="Times New Roman" w:cs="Times New Roman"/>
                <w:bCs/>
                <w:kern w:val="3"/>
                <w:sz w:val="24"/>
                <w:szCs w:val="24"/>
                <w:lang w:bidi="hi-IN"/>
              </w:rPr>
            </w:pPr>
            <w:r w:rsidRPr="00F1350F">
              <w:rPr>
                <w:rFonts w:ascii="Times New Roman" w:eastAsia="WenQuanYi Zen Hei" w:hAnsi="Times New Roman" w:cs="Times New Roman"/>
                <w:bCs/>
                <w:kern w:val="3"/>
                <w:sz w:val="24"/>
                <w:szCs w:val="24"/>
                <w:lang w:bidi="hi-IN"/>
              </w:rPr>
              <w:t>Адрес:199106, Санкт-Петербург, улица Опочинина, дом 10, литер А. Банковские реквизиты:</w:t>
            </w:r>
          </w:p>
          <w:p w:rsidR="00F1350F" w:rsidRPr="00F1350F" w:rsidRDefault="00F1350F" w:rsidP="00F1350F">
            <w:pPr>
              <w:pStyle w:val="ConsPlusNormal"/>
              <w:outlineLvl w:val="1"/>
              <w:rPr>
                <w:rFonts w:ascii="Times New Roman" w:eastAsia="WenQuanYi Zen Hei" w:hAnsi="Times New Roman" w:cs="Times New Roman"/>
                <w:bCs/>
                <w:kern w:val="3"/>
                <w:sz w:val="24"/>
                <w:szCs w:val="24"/>
                <w:lang w:bidi="hi-IN"/>
              </w:rPr>
            </w:pPr>
            <w:r w:rsidRPr="00F1350F">
              <w:rPr>
                <w:rFonts w:ascii="Times New Roman" w:eastAsia="WenQuanYi Zen Hei" w:hAnsi="Times New Roman" w:cs="Times New Roman"/>
                <w:bCs/>
                <w:kern w:val="3"/>
                <w:sz w:val="24"/>
                <w:szCs w:val="24"/>
                <w:lang w:bidi="hi-IN"/>
              </w:rPr>
              <w:t>Лицевой счет: 0491046</w:t>
            </w:r>
          </w:p>
          <w:p w:rsidR="00F1350F" w:rsidRPr="00F1350F" w:rsidRDefault="00F1350F" w:rsidP="00F1350F">
            <w:pPr>
              <w:pStyle w:val="ConsPlusNormal"/>
              <w:outlineLvl w:val="1"/>
              <w:rPr>
                <w:rFonts w:ascii="Times New Roman" w:eastAsia="WenQuanYi Zen Hei" w:hAnsi="Times New Roman" w:cs="Times New Roman"/>
                <w:bCs/>
                <w:kern w:val="3"/>
                <w:sz w:val="24"/>
                <w:szCs w:val="24"/>
                <w:lang w:bidi="hi-IN"/>
              </w:rPr>
            </w:pPr>
            <w:r w:rsidRPr="00F1350F">
              <w:rPr>
                <w:rFonts w:ascii="Times New Roman" w:eastAsia="WenQuanYi Zen Hei" w:hAnsi="Times New Roman" w:cs="Times New Roman"/>
                <w:bCs/>
                <w:kern w:val="3"/>
                <w:sz w:val="24"/>
                <w:szCs w:val="24"/>
                <w:lang w:bidi="hi-IN"/>
              </w:rPr>
              <w:t>ИНН: 7801136944</w:t>
            </w:r>
          </w:p>
          <w:p w:rsidR="00F1350F" w:rsidRPr="00F1350F" w:rsidRDefault="00F1350F" w:rsidP="00F1350F">
            <w:pPr>
              <w:pStyle w:val="ConsPlusNormal"/>
              <w:outlineLvl w:val="1"/>
              <w:rPr>
                <w:rFonts w:ascii="Times New Roman" w:eastAsia="WenQuanYi Zen Hei" w:hAnsi="Times New Roman" w:cs="Times New Roman"/>
                <w:bCs/>
                <w:kern w:val="3"/>
                <w:sz w:val="24"/>
                <w:szCs w:val="24"/>
                <w:lang w:bidi="hi-IN"/>
              </w:rPr>
            </w:pPr>
            <w:r w:rsidRPr="00F1350F">
              <w:rPr>
                <w:rFonts w:ascii="Times New Roman" w:eastAsia="WenQuanYi Zen Hei" w:hAnsi="Times New Roman" w:cs="Times New Roman"/>
                <w:bCs/>
                <w:kern w:val="3"/>
                <w:sz w:val="24"/>
                <w:szCs w:val="24"/>
                <w:lang w:bidi="hi-IN"/>
              </w:rPr>
              <w:t>КПП: 780101001</w:t>
            </w:r>
          </w:p>
          <w:p w:rsidR="00F1350F" w:rsidRPr="00F1350F" w:rsidRDefault="00F1350F" w:rsidP="00F1350F">
            <w:pPr>
              <w:pStyle w:val="ConsPlusNormal"/>
              <w:outlineLvl w:val="1"/>
              <w:rPr>
                <w:rFonts w:ascii="Times New Roman" w:eastAsia="WenQuanYi Zen Hei" w:hAnsi="Times New Roman" w:cs="Times New Roman"/>
                <w:bCs/>
                <w:kern w:val="3"/>
                <w:sz w:val="24"/>
                <w:szCs w:val="24"/>
                <w:lang w:bidi="hi-IN"/>
              </w:rPr>
            </w:pPr>
            <w:r w:rsidRPr="00F1350F">
              <w:rPr>
                <w:rFonts w:ascii="Times New Roman" w:eastAsia="WenQuanYi Zen Hei" w:hAnsi="Times New Roman" w:cs="Times New Roman"/>
                <w:bCs/>
                <w:kern w:val="3"/>
                <w:sz w:val="24"/>
                <w:szCs w:val="24"/>
                <w:lang w:bidi="hi-IN"/>
              </w:rPr>
              <w:t>Тел. (812) 355-14-39</w:t>
            </w:r>
          </w:p>
          <w:p w:rsidR="00F1350F" w:rsidRPr="00F1350F" w:rsidRDefault="00F1350F" w:rsidP="00F1350F">
            <w:pPr>
              <w:pStyle w:val="ConsPlusNormal"/>
              <w:outlineLvl w:val="1"/>
              <w:rPr>
                <w:rFonts w:ascii="Times New Roman" w:eastAsia="WenQuanYi Zen Hei" w:hAnsi="Times New Roman" w:cs="Times New Roman"/>
                <w:bCs/>
                <w:kern w:val="3"/>
                <w:sz w:val="24"/>
                <w:szCs w:val="24"/>
                <w:lang w:bidi="hi-IN"/>
              </w:rPr>
            </w:pPr>
            <w:r w:rsidRPr="00F1350F">
              <w:rPr>
                <w:rFonts w:ascii="Times New Roman" w:eastAsia="WenQuanYi Zen Hei" w:hAnsi="Times New Roman" w:cs="Times New Roman"/>
                <w:bCs/>
                <w:kern w:val="3"/>
                <w:sz w:val="24"/>
                <w:szCs w:val="24"/>
                <w:lang w:bidi="hi-IN"/>
              </w:rPr>
              <w:t>Тел./факс (812)356-54-40</w:t>
            </w:r>
          </w:p>
          <w:p w:rsidR="00F1350F" w:rsidRPr="00F1350F" w:rsidRDefault="00F1350F" w:rsidP="00F1350F">
            <w:pPr>
              <w:pStyle w:val="ConsPlusNormal"/>
              <w:outlineLvl w:val="1"/>
              <w:rPr>
                <w:rFonts w:ascii="Times New Roman" w:eastAsia="WenQuanYi Zen Hei" w:hAnsi="Times New Roman" w:cs="Times New Roman"/>
                <w:bCs/>
                <w:kern w:val="3"/>
                <w:sz w:val="24"/>
                <w:szCs w:val="24"/>
                <w:lang w:bidi="hi-IN"/>
              </w:rPr>
            </w:pPr>
            <w:r w:rsidRPr="00F1350F">
              <w:rPr>
                <w:rFonts w:ascii="Times New Roman" w:eastAsia="WenQuanYi Zen Hei" w:hAnsi="Times New Roman" w:cs="Times New Roman"/>
                <w:bCs/>
                <w:kern w:val="3"/>
                <w:sz w:val="24"/>
                <w:szCs w:val="24"/>
                <w:lang w:bidi="hi-IN"/>
              </w:rPr>
              <w:t>e-mail:  gbou4@ecolecousteau</w:t>
            </w:r>
          </w:p>
          <w:p w:rsidR="00F1350F" w:rsidRPr="00F1350F" w:rsidRDefault="00F1350F" w:rsidP="00F1350F">
            <w:pPr>
              <w:pStyle w:val="ConsPlusNormal"/>
              <w:outlineLvl w:val="1"/>
              <w:rPr>
                <w:rFonts w:ascii="Times New Roman" w:eastAsia="WenQuanYi Zen Hei" w:hAnsi="Times New Roman" w:cs="Times New Roman"/>
                <w:bCs/>
                <w:kern w:val="3"/>
                <w:sz w:val="24"/>
                <w:szCs w:val="24"/>
                <w:lang w:bidi="hi-IN"/>
              </w:rPr>
            </w:pPr>
            <w:r w:rsidRPr="00F1350F">
              <w:rPr>
                <w:rFonts w:ascii="Times New Roman" w:eastAsia="WenQuanYi Zen Hei" w:hAnsi="Times New Roman" w:cs="Times New Roman"/>
                <w:bCs/>
                <w:kern w:val="3"/>
                <w:sz w:val="24"/>
                <w:szCs w:val="24"/>
                <w:lang w:bidi="hi-IN"/>
              </w:rPr>
              <w:t>Директор</w:t>
            </w:r>
          </w:p>
          <w:p w:rsidR="00F1350F" w:rsidRPr="00F1350F" w:rsidRDefault="00F1350F" w:rsidP="00F1350F">
            <w:pPr>
              <w:pStyle w:val="ConsPlusNormal"/>
              <w:outlineLvl w:val="1"/>
              <w:rPr>
                <w:rFonts w:ascii="Times New Roman" w:eastAsia="WenQuanYi Zen Hei" w:hAnsi="Times New Roman" w:cs="Times New Roman"/>
                <w:bCs/>
                <w:kern w:val="3"/>
                <w:sz w:val="24"/>
                <w:szCs w:val="24"/>
                <w:lang w:bidi="hi-IN"/>
              </w:rPr>
            </w:pPr>
          </w:p>
          <w:p w:rsidR="00F1350F" w:rsidRPr="00F1350F" w:rsidRDefault="00F1350F" w:rsidP="00F1350F">
            <w:pPr>
              <w:pStyle w:val="ConsPlusNormal"/>
              <w:outlineLvl w:val="1"/>
              <w:rPr>
                <w:rFonts w:ascii="Times New Roman" w:eastAsia="WenQuanYi Zen Hei" w:hAnsi="Times New Roman" w:cs="Times New Roman"/>
                <w:bCs/>
                <w:kern w:val="3"/>
                <w:sz w:val="24"/>
                <w:szCs w:val="24"/>
                <w:lang w:bidi="hi-IN"/>
              </w:rPr>
            </w:pPr>
          </w:p>
          <w:p w:rsidR="00F1350F" w:rsidRPr="00F1350F" w:rsidRDefault="00F1350F" w:rsidP="00F1350F">
            <w:pPr>
              <w:pStyle w:val="ConsPlusNormal"/>
              <w:outlineLvl w:val="1"/>
              <w:rPr>
                <w:rFonts w:ascii="Times New Roman" w:eastAsia="WenQuanYi Zen Hei" w:hAnsi="Times New Roman" w:cs="Times New Roman"/>
                <w:bCs/>
                <w:kern w:val="3"/>
                <w:sz w:val="24"/>
                <w:szCs w:val="24"/>
                <w:lang w:bidi="hi-IN"/>
              </w:rPr>
            </w:pPr>
            <w:r w:rsidRPr="00F1350F">
              <w:rPr>
                <w:rFonts w:ascii="Times New Roman" w:eastAsia="WenQuanYi Zen Hei" w:hAnsi="Times New Roman" w:cs="Times New Roman"/>
                <w:bCs/>
                <w:kern w:val="3"/>
                <w:sz w:val="24"/>
                <w:szCs w:val="24"/>
                <w:lang w:bidi="hi-IN"/>
              </w:rPr>
              <w:t>_______________/Т.Р.Берлина/</w:t>
            </w:r>
          </w:p>
          <w:p w:rsidR="00F573A3" w:rsidRDefault="00F1350F" w:rsidP="00F1350F">
            <w:pPr>
              <w:pStyle w:val="ConsPlusNormal"/>
            </w:pPr>
            <w:r w:rsidRPr="00F1350F">
              <w:rPr>
                <w:rFonts w:ascii="Times New Roman" w:eastAsia="WenQuanYi Zen Hei" w:hAnsi="Times New Roman" w:cs="Times New Roman"/>
                <w:bCs/>
                <w:kern w:val="3"/>
                <w:sz w:val="24"/>
                <w:szCs w:val="24"/>
                <w:lang w:bidi="hi-IN"/>
              </w:rPr>
              <w:t>(Подписано ЭЦП)</w:t>
            </w:r>
          </w:p>
        </w:tc>
        <w:tc>
          <w:tcPr>
            <w:tcW w:w="5140" w:type="dxa"/>
          </w:tcPr>
          <w:p w:rsidR="00F573A3" w:rsidRDefault="00F573A3" w:rsidP="007E310F">
            <w:pPr>
              <w:pStyle w:val="ConsPlusNormal"/>
              <w:outlineLvl w:val="1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ПОСТАВЩИК</w:t>
            </w:r>
          </w:p>
          <w:p w:rsidR="00F573A3" w:rsidRDefault="00F573A3" w:rsidP="007E310F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5500" w:rsidRDefault="00BA5500" w:rsidP="00BA5500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6202D" w:rsidRDefault="0026202D" w:rsidP="00E55C79">
      <w:pPr>
        <w:jc w:val="right"/>
        <w:sectPr w:rsidR="0026202D" w:rsidSect="00E82087">
          <w:pgSz w:w="11906" w:h="16838"/>
          <w:pgMar w:top="993" w:right="851" w:bottom="1134" w:left="1560" w:header="709" w:footer="709" w:gutter="0"/>
          <w:cols w:space="708"/>
          <w:docGrid w:linePitch="360"/>
        </w:sectPr>
      </w:pPr>
    </w:p>
    <w:p w:rsidR="00E55C79" w:rsidRDefault="00E55C79" w:rsidP="00E55C79">
      <w:pPr>
        <w:jc w:val="right"/>
      </w:pPr>
      <w:r>
        <w:t>Приложение № 1</w:t>
      </w:r>
      <w:r w:rsidRPr="00371E36">
        <w:t xml:space="preserve"> к Контракту </w:t>
      </w:r>
    </w:p>
    <w:p w:rsidR="00E55C79" w:rsidRPr="00371E36" w:rsidRDefault="00E55C79" w:rsidP="00E55C79">
      <w:pPr>
        <w:jc w:val="right"/>
      </w:pPr>
      <w:r>
        <w:t xml:space="preserve">№ </w:t>
      </w:r>
      <w:r w:rsidR="00973F88">
        <w:rPr>
          <w:b/>
        </w:rPr>
        <w:t>ОМ/2024</w:t>
      </w:r>
      <w:r w:rsidR="00BA5500" w:rsidRPr="00BA5500">
        <w:rPr>
          <w:b/>
        </w:rPr>
        <w:t xml:space="preserve"> </w:t>
      </w:r>
      <w:r w:rsidR="00973F88">
        <w:t>«___» _____________ 2024</w:t>
      </w:r>
      <w:r w:rsidRPr="00371E36">
        <w:t xml:space="preserve"> г.</w:t>
      </w:r>
    </w:p>
    <w:p w:rsidR="00F573A3" w:rsidRPr="00F043DC" w:rsidRDefault="00F573A3" w:rsidP="00F573A3">
      <w:pPr>
        <w:ind w:left="7230"/>
        <w:jc w:val="right"/>
        <w:rPr>
          <w:szCs w:val="20"/>
        </w:rPr>
      </w:pPr>
    </w:p>
    <w:p w:rsidR="00F573A3" w:rsidRDefault="00F573A3" w:rsidP="00F573A3">
      <w:pPr>
        <w:pStyle w:val="ConsNormal"/>
        <w:widowControl/>
        <w:ind w:right="36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2975">
        <w:rPr>
          <w:rFonts w:ascii="Times New Roman" w:hAnsi="Times New Roman" w:cs="Times New Roman"/>
          <w:b/>
          <w:sz w:val="24"/>
          <w:szCs w:val="24"/>
        </w:rPr>
        <w:t>СПЕЦИФИКАЦИЯ</w:t>
      </w:r>
    </w:p>
    <w:p w:rsidR="009B7BB0" w:rsidRPr="00E72975" w:rsidRDefault="009B7BB0" w:rsidP="00F573A3">
      <w:pPr>
        <w:pStyle w:val="ConsNormal"/>
        <w:widowControl/>
        <w:ind w:right="360"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5389" w:type="dxa"/>
        <w:tblLayout w:type="fixed"/>
        <w:tblLook w:val="04A0" w:firstRow="1" w:lastRow="0" w:firstColumn="1" w:lastColumn="0" w:noHBand="0" w:noVBand="1"/>
      </w:tblPr>
      <w:tblGrid>
        <w:gridCol w:w="540"/>
        <w:gridCol w:w="4246"/>
        <w:gridCol w:w="4961"/>
        <w:gridCol w:w="1276"/>
        <w:gridCol w:w="809"/>
        <w:gridCol w:w="892"/>
        <w:gridCol w:w="1330"/>
        <w:gridCol w:w="1335"/>
      </w:tblGrid>
      <w:tr w:rsidR="0026202D" w:rsidRPr="009B7BB0" w:rsidTr="007D2D95">
        <w:trPr>
          <w:trHeight w:val="4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6202D" w:rsidRPr="009B7BB0" w:rsidRDefault="0026202D" w:rsidP="007E310F">
            <w:pPr>
              <w:jc w:val="center"/>
              <w:rPr>
                <w:sz w:val="20"/>
                <w:szCs w:val="20"/>
              </w:rPr>
            </w:pPr>
            <w:r w:rsidRPr="009B7BB0">
              <w:rPr>
                <w:sz w:val="20"/>
                <w:szCs w:val="20"/>
              </w:rPr>
              <w:t>№ п/п</w:t>
            </w:r>
          </w:p>
        </w:tc>
        <w:tc>
          <w:tcPr>
            <w:tcW w:w="4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02D" w:rsidRPr="009B7BB0" w:rsidRDefault="0026202D" w:rsidP="007E310F">
            <w:pPr>
              <w:jc w:val="center"/>
              <w:rPr>
                <w:sz w:val="20"/>
                <w:szCs w:val="20"/>
              </w:rPr>
            </w:pPr>
            <w:r w:rsidRPr="009B7BB0">
              <w:rPr>
                <w:sz w:val="20"/>
                <w:szCs w:val="20"/>
              </w:rPr>
              <w:t>Наименование товара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02D" w:rsidRPr="009B7BB0" w:rsidRDefault="0026202D" w:rsidP="007E310F">
            <w:pPr>
              <w:jc w:val="center"/>
              <w:rPr>
                <w:sz w:val="20"/>
                <w:szCs w:val="20"/>
              </w:rPr>
            </w:pPr>
            <w:r w:rsidRPr="009B7BB0">
              <w:rPr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02D" w:rsidRPr="009B7BB0" w:rsidRDefault="0026202D" w:rsidP="0026202D">
            <w:pPr>
              <w:jc w:val="center"/>
              <w:rPr>
                <w:sz w:val="20"/>
                <w:szCs w:val="20"/>
              </w:rPr>
            </w:pPr>
            <w:r w:rsidRPr="009B7BB0">
              <w:rPr>
                <w:sz w:val="20"/>
                <w:szCs w:val="20"/>
              </w:rPr>
              <w:t>Страна происхождения товара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02D" w:rsidRPr="009B7BB0" w:rsidRDefault="0026202D" w:rsidP="007E310F">
            <w:pPr>
              <w:jc w:val="center"/>
              <w:rPr>
                <w:sz w:val="20"/>
                <w:szCs w:val="20"/>
              </w:rPr>
            </w:pPr>
            <w:r w:rsidRPr="009B7BB0">
              <w:rPr>
                <w:sz w:val="20"/>
                <w:szCs w:val="20"/>
              </w:rPr>
              <w:t>Ед.</w:t>
            </w:r>
            <w:r w:rsidRPr="009B7BB0">
              <w:rPr>
                <w:sz w:val="20"/>
                <w:szCs w:val="20"/>
              </w:rPr>
              <w:br/>
              <w:t>изм.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6202D" w:rsidRPr="009B7BB0" w:rsidRDefault="0026202D" w:rsidP="007E310F">
            <w:pPr>
              <w:jc w:val="center"/>
              <w:rPr>
                <w:sz w:val="20"/>
                <w:szCs w:val="20"/>
              </w:rPr>
            </w:pPr>
            <w:r w:rsidRPr="009B7BB0">
              <w:rPr>
                <w:sz w:val="20"/>
                <w:szCs w:val="20"/>
              </w:rPr>
              <w:t>Кол-во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6202D" w:rsidRPr="009B7BB0" w:rsidRDefault="0026202D" w:rsidP="007E310F">
            <w:pPr>
              <w:jc w:val="center"/>
              <w:rPr>
                <w:sz w:val="20"/>
                <w:szCs w:val="20"/>
              </w:rPr>
            </w:pPr>
            <w:r w:rsidRPr="009B7BB0">
              <w:rPr>
                <w:sz w:val="20"/>
                <w:szCs w:val="20"/>
              </w:rPr>
              <w:t>Цена руб.</w:t>
            </w:r>
          </w:p>
        </w:tc>
        <w:tc>
          <w:tcPr>
            <w:tcW w:w="13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6202D" w:rsidRPr="009B7BB0" w:rsidRDefault="0026202D" w:rsidP="007E310F">
            <w:pPr>
              <w:jc w:val="center"/>
              <w:rPr>
                <w:sz w:val="20"/>
                <w:szCs w:val="20"/>
              </w:rPr>
            </w:pPr>
            <w:r w:rsidRPr="009B7BB0">
              <w:rPr>
                <w:sz w:val="20"/>
                <w:szCs w:val="20"/>
              </w:rPr>
              <w:t>Сумма, руб.</w:t>
            </w:r>
          </w:p>
        </w:tc>
      </w:tr>
      <w:tr w:rsidR="001B6EBC" w:rsidRPr="009B7BB0" w:rsidTr="00E81D9D">
        <w:trPr>
          <w:trHeight w:val="45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6EBC" w:rsidRPr="009B7BB0" w:rsidRDefault="001B6EBC" w:rsidP="00E52717">
            <w:pPr>
              <w:jc w:val="center"/>
              <w:rPr>
                <w:sz w:val="20"/>
                <w:szCs w:val="20"/>
              </w:rPr>
            </w:pPr>
            <w:r w:rsidRPr="009B7BB0">
              <w:rPr>
                <w:sz w:val="20"/>
                <w:szCs w:val="20"/>
              </w:rPr>
              <w:t>1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6EBC" w:rsidRPr="009B7BB0" w:rsidRDefault="001B6EBC" w:rsidP="009B7BB0">
            <w:pPr>
              <w:pStyle w:val="Default"/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EBC" w:rsidRPr="00F1350F" w:rsidRDefault="001B6EBC" w:rsidP="00F1350F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EBC" w:rsidRPr="009B7BB0" w:rsidRDefault="001B6EBC" w:rsidP="0079027E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6EBC" w:rsidRPr="009B7BB0" w:rsidRDefault="001B6EBC" w:rsidP="00502374">
            <w:pPr>
              <w:jc w:val="center"/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6EBC" w:rsidRPr="009B7BB0" w:rsidRDefault="001B6EBC" w:rsidP="00973F88"/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6EBC" w:rsidRPr="009B7BB0" w:rsidRDefault="001B6EBC" w:rsidP="00E5271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B6EBC" w:rsidRPr="009B7BB0" w:rsidRDefault="001B6EBC" w:rsidP="00E52717">
            <w:pPr>
              <w:jc w:val="center"/>
              <w:rPr>
                <w:sz w:val="20"/>
                <w:szCs w:val="20"/>
              </w:rPr>
            </w:pPr>
          </w:p>
        </w:tc>
      </w:tr>
      <w:tr w:rsidR="00BA5500" w:rsidRPr="009B7BB0" w:rsidTr="00661D61">
        <w:trPr>
          <w:trHeight w:val="45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500" w:rsidRPr="009B7BB0" w:rsidRDefault="00BA5500" w:rsidP="00E5271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5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500" w:rsidRPr="009B7BB0" w:rsidRDefault="00BA5500" w:rsidP="00BA550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sz w:val="20"/>
                <w:szCs w:val="20"/>
                <w:highlight w:val="yellow"/>
              </w:rPr>
            </w:pPr>
            <w:r w:rsidRPr="009B7BB0">
              <w:rPr>
                <w:b/>
                <w:sz w:val="20"/>
                <w:szCs w:val="20"/>
              </w:rPr>
              <w:t>ИТОГО: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A5500" w:rsidRPr="009B7BB0" w:rsidRDefault="00BA5500" w:rsidP="00E5271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CB6187" w:rsidRPr="00E72975" w:rsidRDefault="00CB6187" w:rsidP="00E52717">
      <w:pPr>
        <w:pStyle w:val="ConsNormal"/>
        <w:widowControl/>
        <w:ind w:left="0" w:right="-108" w:firstLine="0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tbl>
      <w:tblPr>
        <w:tblW w:w="10080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52"/>
        <w:gridCol w:w="5028"/>
      </w:tblGrid>
      <w:tr w:rsidR="00F573A3" w:rsidRPr="00856224" w:rsidTr="007E310F">
        <w:trPr>
          <w:cantSplit/>
          <w:trHeight w:val="1710"/>
          <w:jc w:val="center"/>
        </w:trPr>
        <w:tc>
          <w:tcPr>
            <w:tcW w:w="5052" w:type="dxa"/>
          </w:tcPr>
          <w:p w:rsidR="00F573A3" w:rsidRPr="00856224" w:rsidRDefault="00CB6187" w:rsidP="007E310F">
            <w:pPr>
              <w:pStyle w:val="ab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За</w:t>
            </w:r>
            <w:r w:rsidR="00F573A3" w:rsidRPr="00856224">
              <w:rPr>
                <w:b/>
                <w:bCs/>
              </w:rPr>
              <w:t xml:space="preserve">казчик </w:t>
            </w:r>
          </w:p>
          <w:p w:rsidR="00B433D8" w:rsidRDefault="00B433D8" w:rsidP="00B433D8">
            <w:r>
              <w:t>Директор</w:t>
            </w:r>
          </w:p>
          <w:p w:rsidR="00F1350F" w:rsidRDefault="00F1350F" w:rsidP="00F1350F"/>
          <w:p w:rsidR="00F1350F" w:rsidRDefault="00F1350F" w:rsidP="00F1350F">
            <w:r>
              <w:t>_______________/Т.Р.Берлина/</w:t>
            </w:r>
          </w:p>
          <w:p w:rsidR="00F573A3" w:rsidRPr="00856224" w:rsidRDefault="00F1350F" w:rsidP="00F1350F">
            <w:pPr>
              <w:pStyle w:val="ab"/>
              <w:ind w:left="0"/>
              <w:rPr>
                <w:b/>
                <w:bCs/>
              </w:rPr>
            </w:pPr>
            <w:r>
              <w:t>(Подписано ЭЦП)</w:t>
            </w:r>
          </w:p>
        </w:tc>
        <w:tc>
          <w:tcPr>
            <w:tcW w:w="5028" w:type="dxa"/>
          </w:tcPr>
          <w:p w:rsidR="00F573A3" w:rsidRPr="00856224" w:rsidRDefault="00F573A3" w:rsidP="007E310F">
            <w:pPr>
              <w:rPr>
                <w:b/>
                <w:bCs/>
              </w:rPr>
            </w:pPr>
            <w:bookmarkStart w:id="13" w:name="_Hlk135936998"/>
            <w:r w:rsidRPr="00856224">
              <w:rPr>
                <w:b/>
                <w:bCs/>
              </w:rPr>
              <w:t>Поставщик</w:t>
            </w:r>
          </w:p>
          <w:bookmarkEnd w:id="13"/>
          <w:p w:rsidR="00BA5500" w:rsidRPr="00856224" w:rsidRDefault="00BA5500" w:rsidP="00BA5500">
            <w:pPr>
              <w:rPr>
                <w:b/>
                <w:bCs/>
              </w:rPr>
            </w:pPr>
          </w:p>
        </w:tc>
      </w:tr>
    </w:tbl>
    <w:p w:rsidR="00F573A3" w:rsidRDefault="00F573A3" w:rsidP="00F573A3">
      <w:pPr>
        <w:spacing w:after="160" w:line="259" w:lineRule="auto"/>
        <w:sectPr w:rsidR="00F573A3" w:rsidSect="007D2D95">
          <w:pgSz w:w="16838" w:h="11906" w:orient="landscape"/>
          <w:pgMar w:top="993" w:right="1134" w:bottom="426" w:left="1134" w:header="709" w:footer="709" w:gutter="0"/>
          <w:cols w:space="708"/>
          <w:docGrid w:linePitch="360"/>
        </w:sectPr>
      </w:pPr>
    </w:p>
    <w:p w:rsidR="00BA5500" w:rsidRDefault="00BE12A3" w:rsidP="00BA5500">
      <w:pPr>
        <w:jc w:val="right"/>
      </w:pPr>
      <w:r w:rsidRPr="00371E36">
        <w:t>Приложение № 2</w:t>
      </w:r>
    </w:p>
    <w:p w:rsidR="00F0061A" w:rsidRPr="00973F88" w:rsidRDefault="00BE12A3" w:rsidP="00973F88">
      <w:pPr>
        <w:jc w:val="right"/>
      </w:pPr>
      <w:r w:rsidRPr="00371E36">
        <w:t xml:space="preserve"> </w:t>
      </w:r>
      <w:r w:rsidR="00D93A33" w:rsidRPr="00371E36">
        <w:t xml:space="preserve">к Контракту </w:t>
      </w:r>
      <w:r w:rsidR="00371E36">
        <w:t xml:space="preserve">№ </w:t>
      </w:r>
      <w:r w:rsidR="00973F88" w:rsidRPr="00973F88">
        <w:t>ОМ/2024</w:t>
      </w:r>
    </w:p>
    <w:p w:rsidR="00D93A33" w:rsidRPr="00371E36" w:rsidRDefault="00D93A33" w:rsidP="00371E36">
      <w:pPr>
        <w:jc w:val="right"/>
      </w:pPr>
      <w:r w:rsidRPr="00371E36">
        <w:t>«___» _____________ 202</w:t>
      </w:r>
      <w:r w:rsidR="00973F88">
        <w:t>4</w:t>
      </w:r>
      <w:r w:rsidRPr="00371E36">
        <w:t xml:space="preserve"> г.</w:t>
      </w:r>
    </w:p>
    <w:p w:rsidR="00371E36" w:rsidRDefault="00371E36" w:rsidP="004B161E">
      <w:pPr>
        <w:jc w:val="both"/>
      </w:pPr>
    </w:p>
    <w:p w:rsidR="00371E36" w:rsidRPr="00371E36" w:rsidRDefault="00371E36" w:rsidP="00371E36">
      <w:pPr>
        <w:jc w:val="center"/>
        <w:rPr>
          <w:b/>
        </w:rPr>
      </w:pPr>
      <w:r>
        <w:rPr>
          <w:b/>
        </w:rPr>
        <w:t>ТЕХНИЧЕСКОЕ ЗАДАНИЕ</w:t>
      </w:r>
    </w:p>
    <w:p w:rsidR="00371E36" w:rsidRDefault="00371E36" w:rsidP="004B161E">
      <w:pPr>
        <w:jc w:val="both"/>
      </w:pPr>
    </w:p>
    <w:tbl>
      <w:tblPr>
        <w:tblW w:w="541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"/>
        <w:gridCol w:w="2746"/>
        <w:gridCol w:w="5170"/>
        <w:gridCol w:w="868"/>
        <w:gridCol w:w="824"/>
      </w:tblGrid>
      <w:tr w:rsidR="00116F14" w:rsidRPr="00116F14" w:rsidTr="00A072A7">
        <w:trPr>
          <w:trHeight w:val="460"/>
          <w:jc w:val="center"/>
        </w:trPr>
        <w:tc>
          <w:tcPr>
            <w:tcW w:w="252" w:type="pct"/>
            <w:shd w:val="clear" w:color="auto" w:fill="auto"/>
            <w:vAlign w:val="center"/>
            <w:hideMark/>
          </w:tcPr>
          <w:p w:rsidR="00116F14" w:rsidRPr="00116F14" w:rsidRDefault="00116F14" w:rsidP="007E310F">
            <w:pPr>
              <w:jc w:val="center"/>
            </w:pPr>
            <w:r w:rsidRPr="00116F14">
              <w:t>№ п/п</w:t>
            </w:r>
          </w:p>
        </w:tc>
        <w:tc>
          <w:tcPr>
            <w:tcW w:w="1357" w:type="pct"/>
            <w:shd w:val="clear" w:color="auto" w:fill="auto"/>
            <w:vAlign w:val="center"/>
            <w:hideMark/>
          </w:tcPr>
          <w:p w:rsidR="00116F14" w:rsidRPr="00116F14" w:rsidRDefault="00116F14" w:rsidP="007E310F">
            <w:pPr>
              <w:jc w:val="center"/>
            </w:pPr>
            <w:r w:rsidRPr="00116F14">
              <w:t>Наименование товара</w:t>
            </w:r>
          </w:p>
        </w:tc>
        <w:tc>
          <w:tcPr>
            <w:tcW w:w="2555" w:type="pct"/>
            <w:vAlign w:val="center"/>
          </w:tcPr>
          <w:p w:rsidR="00116F14" w:rsidRPr="00116F14" w:rsidRDefault="00116F14" w:rsidP="007E310F">
            <w:pPr>
              <w:jc w:val="center"/>
            </w:pPr>
            <w:r w:rsidRPr="00116F14">
              <w:t>Технические характеристики</w:t>
            </w:r>
          </w:p>
        </w:tc>
        <w:tc>
          <w:tcPr>
            <w:tcW w:w="429" w:type="pct"/>
            <w:shd w:val="clear" w:color="auto" w:fill="auto"/>
            <w:vAlign w:val="center"/>
            <w:hideMark/>
          </w:tcPr>
          <w:p w:rsidR="00116F14" w:rsidRPr="00116F14" w:rsidRDefault="00116F14" w:rsidP="007E310F">
            <w:pPr>
              <w:jc w:val="center"/>
            </w:pPr>
            <w:r w:rsidRPr="00116F14">
              <w:t>Ед.</w:t>
            </w:r>
            <w:r w:rsidRPr="00116F14">
              <w:br/>
              <w:t>изм.</w:t>
            </w:r>
          </w:p>
        </w:tc>
        <w:tc>
          <w:tcPr>
            <w:tcW w:w="407" w:type="pct"/>
            <w:shd w:val="clear" w:color="auto" w:fill="auto"/>
            <w:vAlign w:val="center"/>
            <w:hideMark/>
          </w:tcPr>
          <w:p w:rsidR="00116F14" w:rsidRPr="00116F14" w:rsidRDefault="00116F14" w:rsidP="007E310F">
            <w:pPr>
              <w:jc w:val="center"/>
            </w:pPr>
            <w:r w:rsidRPr="00116F14">
              <w:t>Кол-во</w:t>
            </w:r>
          </w:p>
        </w:tc>
      </w:tr>
      <w:tr w:rsidR="00A072A7" w:rsidRPr="00304CB6" w:rsidTr="00A072A7">
        <w:trPr>
          <w:trHeight w:val="2024"/>
          <w:jc w:val="center"/>
        </w:trPr>
        <w:tc>
          <w:tcPr>
            <w:tcW w:w="252" w:type="pct"/>
            <w:shd w:val="clear" w:color="auto" w:fill="auto"/>
            <w:vAlign w:val="center"/>
            <w:hideMark/>
          </w:tcPr>
          <w:p w:rsidR="00A072A7" w:rsidRPr="00ED15DF" w:rsidRDefault="00A072A7" w:rsidP="00A072A7">
            <w:pPr>
              <w:jc w:val="center"/>
            </w:pPr>
            <w:r>
              <w:t>1</w:t>
            </w:r>
          </w:p>
        </w:tc>
        <w:tc>
          <w:tcPr>
            <w:tcW w:w="1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3F88" w:rsidRDefault="00973F88" w:rsidP="00973F88">
            <w:r>
              <w:t>Респиратор Р-2</w:t>
            </w:r>
          </w:p>
          <w:p w:rsidR="00973F88" w:rsidRDefault="00973F88" w:rsidP="00973F88"/>
          <w:p w:rsidR="00A072A7" w:rsidRPr="00E85BBB" w:rsidRDefault="00A072A7" w:rsidP="00A072A7"/>
        </w:tc>
        <w:tc>
          <w:tcPr>
            <w:tcW w:w="2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F88" w:rsidRDefault="00973F88" w:rsidP="00973F88">
            <w:r>
              <w:t>Респиратор Р-2 (противопылевой, фильтрующий) применяется для защиты органов дыхания от грунтовой и радиоактивной пыли.Принцип работы основан на изоляции органов дыхания от окружающей среды с помощью полумаски, при этом вдыхаемый воздух очищается от пыли и аэрозолей в пакете, содержащем фильтрующие материалы.</w:t>
            </w:r>
          </w:p>
          <w:p w:rsidR="00973F88" w:rsidRDefault="00973F88" w:rsidP="00973F88">
            <w:r>
              <w:t>Защита от  - грунтовая и радиоактивная пыль</w:t>
            </w:r>
          </w:p>
          <w:p w:rsidR="00973F88" w:rsidRDefault="00973F88" w:rsidP="00973F88">
            <w:r>
              <w:t>Тип- фильтрующий</w:t>
            </w:r>
          </w:p>
          <w:p w:rsidR="00973F88" w:rsidRDefault="00973F88" w:rsidP="00973F88">
            <w:r>
              <w:t>Вес, не более, г -60</w:t>
            </w:r>
          </w:p>
          <w:p w:rsidR="00973F88" w:rsidRDefault="00973F88" w:rsidP="00973F88">
            <w:r>
              <w:t>Гарантийный срок хранения (с оболочкой из пенополиуретана), лет – 5</w:t>
            </w:r>
          </w:p>
          <w:p w:rsidR="00973F88" w:rsidRDefault="00973F88" w:rsidP="00973F88">
            <w:r>
              <w:t>Гарантийный срок хранения (с оболочкой из нетканого материала), лет-</w:t>
            </w:r>
            <w:r>
              <w:tab/>
              <w:t>7</w:t>
            </w:r>
          </w:p>
          <w:p w:rsidR="00973F88" w:rsidRDefault="00973F88" w:rsidP="00973F88">
            <w:r>
              <w:t>Класс защиты - FFP2</w:t>
            </w:r>
          </w:p>
          <w:p w:rsidR="00973F88" w:rsidRDefault="00973F88" w:rsidP="00973F88">
            <w:r>
              <w:t>Сопротивление при объемном расходе воздуха 30 дм3/мин, Па</w:t>
            </w:r>
            <w:r>
              <w:tab/>
              <w:t>- 76,0 ± 4,5</w:t>
            </w:r>
          </w:p>
          <w:p w:rsidR="00ED5092" w:rsidRPr="00E85BBB" w:rsidRDefault="00973F88" w:rsidP="00973F88">
            <w:r>
              <w:t>Коэффициент проницаемости по пыли, %</w:t>
            </w:r>
            <w:r>
              <w:tab/>
              <w:t>- 0,05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2A7" w:rsidRPr="003C681B" w:rsidRDefault="00A072A7" w:rsidP="00A072A7">
            <w:r w:rsidRPr="003C681B">
              <w:t>шт.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2A7" w:rsidRPr="009B7BB0" w:rsidRDefault="00A072A7" w:rsidP="00A072A7">
            <w:pPr>
              <w:jc w:val="center"/>
            </w:pPr>
            <w:r>
              <w:t>2</w:t>
            </w:r>
          </w:p>
        </w:tc>
      </w:tr>
      <w:tr w:rsidR="00973F88" w:rsidRPr="00304CB6" w:rsidTr="00A072A7">
        <w:trPr>
          <w:trHeight w:val="2024"/>
          <w:jc w:val="center"/>
        </w:trPr>
        <w:tc>
          <w:tcPr>
            <w:tcW w:w="252" w:type="pct"/>
            <w:shd w:val="clear" w:color="auto" w:fill="auto"/>
            <w:vAlign w:val="center"/>
          </w:tcPr>
          <w:p w:rsidR="00973F88" w:rsidRDefault="00973F88" w:rsidP="00A072A7">
            <w:pPr>
              <w:jc w:val="center"/>
            </w:pPr>
            <w:r>
              <w:t>2</w:t>
            </w:r>
          </w:p>
        </w:tc>
        <w:tc>
          <w:tcPr>
            <w:tcW w:w="1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F88" w:rsidRDefault="00973F88" w:rsidP="00973F88">
            <w:r>
              <w:t xml:space="preserve">Жгут кровоостанавливающий </w:t>
            </w:r>
          </w:p>
          <w:p w:rsidR="00973F88" w:rsidRDefault="00973F88" w:rsidP="00973F88">
            <w:r w:rsidRPr="00973F88">
              <w:t>эластичный</w:t>
            </w:r>
          </w:p>
          <w:p w:rsidR="00973F88" w:rsidRPr="00F0061A" w:rsidRDefault="00973F88" w:rsidP="00A072A7"/>
        </w:tc>
        <w:tc>
          <w:tcPr>
            <w:tcW w:w="2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F88" w:rsidRDefault="00973F88" w:rsidP="00973F88">
            <w:r>
              <w:t>Изделие может применяться многоразово, не теряет форму при многократной антисептической обработке. Устойчив к экстремальным температурам, атмосферным воздействиям и ультрафиолету. Прочен на разрыв, может использоваться в любой климатической зоне.</w:t>
            </w:r>
          </w:p>
          <w:p w:rsidR="00973F88" w:rsidRDefault="00973F88" w:rsidP="00973F88">
            <w:r>
              <w:t>Минимум времени на наложение, максимальная фиксация жгута при наложении первого тура, даже одной рукой.</w:t>
            </w:r>
          </w:p>
          <w:p w:rsidR="00973F88" w:rsidRDefault="00973F88" w:rsidP="00973F88">
            <w:r>
              <w:t>Может использоваться как само - и взаимопомощь.</w:t>
            </w:r>
          </w:p>
          <w:p w:rsidR="00973F88" w:rsidRDefault="00973F88" w:rsidP="00973F88">
            <w:r>
              <w:t>Показания к применению Жгут Кровоостанавливающий Матерчато-Эластичный Применяется при:</w:t>
            </w:r>
          </w:p>
          <w:p w:rsidR="00973F88" w:rsidRDefault="00973F88" w:rsidP="00973F88">
            <w:r>
              <w:t>•</w:t>
            </w:r>
            <w:r>
              <w:tab/>
              <w:t>артериальное кровотечении нижней и верхней конечности;</w:t>
            </w:r>
          </w:p>
          <w:p w:rsidR="00973F88" w:rsidRDefault="00973F88" w:rsidP="00973F88">
            <w:r>
              <w:t>•</w:t>
            </w:r>
            <w:r>
              <w:tab/>
              <w:t>отек легких в качестве турникетного жгута;</w:t>
            </w:r>
          </w:p>
          <w:p w:rsidR="00973F88" w:rsidRPr="00F0061A" w:rsidRDefault="00973F88" w:rsidP="00973F88">
            <w:r>
              <w:t>•</w:t>
            </w:r>
            <w:r>
              <w:tab/>
              <w:t>при синдроме сдавления в качестве защитного жгута.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F88" w:rsidRPr="003C681B" w:rsidRDefault="00973F88" w:rsidP="00A072A7">
            <w:r>
              <w:t>Шт.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F88" w:rsidRDefault="00973F88" w:rsidP="00A072A7">
            <w:pPr>
              <w:jc w:val="center"/>
            </w:pPr>
            <w:r>
              <w:t>2</w:t>
            </w:r>
          </w:p>
        </w:tc>
      </w:tr>
    </w:tbl>
    <w:p w:rsidR="00371E36" w:rsidRDefault="00371E36" w:rsidP="004B161E">
      <w:pPr>
        <w:jc w:val="both"/>
      </w:pPr>
    </w:p>
    <w:p w:rsidR="00936C66" w:rsidRPr="0026202D" w:rsidRDefault="004B161E" w:rsidP="00936C66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6202D">
        <w:rPr>
          <w:rFonts w:ascii="Times New Roman" w:hAnsi="Times New Roman" w:cs="Times New Roman"/>
          <w:sz w:val="24"/>
          <w:szCs w:val="24"/>
        </w:rPr>
        <w:t xml:space="preserve">1. </w:t>
      </w:r>
      <w:r w:rsidR="00936C66" w:rsidRPr="0026202D">
        <w:rPr>
          <w:rFonts w:ascii="Times New Roman" w:hAnsi="Times New Roman" w:cs="Times New Roman"/>
          <w:sz w:val="24"/>
          <w:szCs w:val="24"/>
        </w:rPr>
        <w:t>Требования к качеству Товара, комплектности, таре, упаковке, маркировке и иные требования: Поставщик гарантирует, что поставляемый Товар является новым. На Товаре не должно быть механических повреждений. 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</w:p>
    <w:p w:rsidR="00936C66" w:rsidRPr="0026202D" w:rsidRDefault="00936C66" w:rsidP="00936C66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6202D">
        <w:rPr>
          <w:rFonts w:ascii="Times New Roman" w:hAnsi="Times New Roman" w:cs="Times New Roman"/>
          <w:sz w:val="24"/>
          <w:szCs w:val="24"/>
        </w:rPr>
        <w:t xml:space="preserve">Товар должен быть упакован и замаркирован в соответствии с действующими стандартами. Поставщик поставляет Товар в упаковке завода-изготовителя, позволяющей транспортировать его любым видом транспорта на любое расстояние, предохранять </w:t>
      </w:r>
      <w:r w:rsidRPr="0026202D">
        <w:rPr>
          <w:rFonts w:ascii="Times New Roman" w:hAnsi="Times New Roman" w:cs="Times New Roman"/>
          <w:sz w:val="24"/>
          <w:szCs w:val="24"/>
        </w:rPr>
        <w:br/>
        <w:t>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:rsidR="00A42D7D" w:rsidRPr="00A072A7" w:rsidRDefault="00BE12A3" w:rsidP="00A072A7">
      <w:pPr>
        <w:rPr>
          <w:rFonts w:eastAsia="Calibri"/>
          <w:b/>
          <w:bCs/>
          <w:lang w:eastAsia="en-US"/>
        </w:rPr>
      </w:pPr>
      <w:r w:rsidRPr="0026202D">
        <w:t xml:space="preserve">2. Адрес поставки: </w:t>
      </w:r>
      <w:r w:rsidR="00A072A7" w:rsidRPr="00A072A7">
        <w:rPr>
          <w:rFonts w:eastAsia="Calibri"/>
          <w:lang w:eastAsia="en-US"/>
        </w:rPr>
        <w:t>199026, Санкт-Петербург, В.О., Большой пр., д.88, литер. В</w:t>
      </w:r>
    </w:p>
    <w:p w:rsidR="00BE12A3" w:rsidRPr="0026202D" w:rsidRDefault="0026202D" w:rsidP="00A42D7D">
      <w:pPr>
        <w:pStyle w:val="1"/>
        <w:ind w:firstLine="567"/>
      </w:pPr>
      <w:r>
        <w:t>3. Сопроводительные документы: т</w:t>
      </w:r>
      <w:r w:rsidR="00BE12A3" w:rsidRPr="0026202D">
        <w:t>оварная накладная, счет, счет-фактура</w:t>
      </w:r>
      <w:r>
        <w:t>.</w:t>
      </w:r>
    </w:p>
    <w:p w:rsidR="00BE12A3" w:rsidRPr="0026202D" w:rsidRDefault="00BE12A3" w:rsidP="00371E36">
      <w:pPr>
        <w:ind w:firstLine="567"/>
      </w:pPr>
      <w:r w:rsidRPr="0026202D">
        <w:t>4</w:t>
      </w:r>
      <w:r w:rsidRPr="002D6059">
        <w:t xml:space="preserve">. Срок поставки: </w:t>
      </w:r>
      <w:r w:rsidR="009D1EA0" w:rsidRPr="002D6059">
        <w:t xml:space="preserve">в течение </w:t>
      </w:r>
      <w:r w:rsidR="00973F88">
        <w:rPr>
          <w:b/>
        </w:rPr>
        <w:t>10</w:t>
      </w:r>
      <w:r w:rsidR="009D1EA0" w:rsidRPr="00DD685D">
        <w:rPr>
          <w:b/>
        </w:rPr>
        <w:t xml:space="preserve"> </w:t>
      </w:r>
      <w:r w:rsidR="007714AC" w:rsidRPr="00DD685D">
        <w:rPr>
          <w:b/>
        </w:rPr>
        <w:t xml:space="preserve">рабочих </w:t>
      </w:r>
      <w:r w:rsidR="009D1EA0" w:rsidRPr="00DD685D">
        <w:rPr>
          <w:b/>
        </w:rPr>
        <w:t xml:space="preserve">дней </w:t>
      </w:r>
      <w:r w:rsidRPr="00DD685D">
        <w:rPr>
          <w:b/>
        </w:rPr>
        <w:t xml:space="preserve">с момента заключения </w:t>
      </w:r>
      <w:r w:rsidR="00396492" w:rsidRPr="00DD685D">
        <w:rPr>
          <w:b/>
        </w:rPr>
        <w:t>контракта</w:t>
      </w:r>
      <w:r w:rsidR="00A363CC" w:rsidRPr="00DD685D">
        <w:rPr>
          <w:b/>
        </w:rPr>
        <w:t>.</w:t>
      </w:r>
    </w:p>
    <w:p w:rsidR="00BE12A3" w:rsidRPr="0026202D" w:rsidRDefault="00BE12A3" w:rsidP="00371E36">
      <w:pPr>
        <w:ind w:firstLine="567"/>
      </w:pPr>
      <w:r w:rsidRPr="0026202D">
        <w:t>5. Порядок приемки: Поставщик осуществл</w:t>
      </w:r>
      <w:r w:rsidR="000A0AC9" w:rsidRPr="0026202D">
        <w:t xml:space="preserve">яет поставку товара и выгрузку </w:t>
      </w:r>
      <w:r w:rsidRPr="0026202D">
        <w:t>по месту нахождения помещения Заказчика, и передает товар уполномоченному лицу Заказчика в количестве и ассортименте, указанном в Спецификации.</w:t>
      </w:r>
    </w:p>
    <w:p w:rsidR="00BE12A3" w:rsidRPr="0026202D" w:rsidRDefault="00BE12A3" w:rsidP="00371E36">
      <w:pPr>
        <w:ind w:firstLine="567"/>
      </w:pPr>
      <w:r w:rsidRPr="0026202D">
        <w:t>6. Документ о приемке: товарная накладная</w:t>
      </w:r>
      <w:r w:rsidR="0026202D">
        <w:t>.</w:t>
      </w:r>
    </w:p>
    <w:p w:rsidR="00F50630" w:rsidRPr="0026202D" w:rsidRDefault="00BE12A3" w:rsidP="00371E36">
      <w:pPr>
        <w:ind w:firstLine="567"/>
      </w:pPr>
      <w:r w:rsidRPr="0026202D">
        <w:t xml:space="preserve">7. Срок приемки: </w:t>
      </w:r>
      <w:r w:rsidR="00F50630" w:rsidRPr="0026202D">
        <w:t>в течение 3 (трех) дней</w:t>
      </w:r>
      <w:r w:rsidR="0026202D">
        <w:t>.</w:t>
      </w:r>
    </w:p>
    <w:p w:rsidR="00BE12A3" w:rsidRPr="00186F13" w:rsidRDefault="00BE12A3" w:rsidP="00371E36">
      <w:pPr>
        <w:ind w:firstLine="567"/>
      </w:pPr>
      <w:r w:rsidRPr="00186F13">
        <w:t>8</w:t>
      </w:r>
      <w:r w:rsidR="00146D70" w:rsidRPr="00186F13">
        <w:t xml:space="preserve">. </w:t>
      </w:r>
      <w:r w:rsidRPr="00186F13">
        <w:t>Срок замены некачественного Товара, гарантийный срок на замен</w:t>
      </w:r>
      <w:r w:rsidR="0098186C">
        <w:t>яемый товар: Гарантийный срок 12</w:t>
      </w:r>
      <w:r w:rsidRPr="00186F13">
        <w:t xml:space="preserve"> месяцев. Срок замены некачественных товаров: </w:t>
      </w:r>
      <w:r w:rsidR="00F50630" w:rsidRPr="004D7F48">
        <w:t xml:space="preserve">в течение </w:t>
      </w:r>
      <w:r w:rsidR="00F50630" w:rsidRPr="005A06C7">
        <w:t>3 (трех)</w:t>
      </w:r>
      <w:r w:rsidR="00F50630">
        <w:t xml:space="preserve"> </w:t>
      </w:r>
      <w:r w:rsidRPr="00186F13">
        <w:t>дней</w:t>
      </w:r>
      <w:r w:rsidR="00371E36">
        <w:t>.</w:t>
      </w:r>
    </w:p>
    <w:p w:rsidR="00BE12A3" w:rsidRPr="00217D7F" w:rsidRDefault="00BE12A3" w:rsidP="00BE12A3">
      <w:pPr>
        <w:jc w:val="both"/>
        <w:rPr>
          <w:highlight w:val="yellow"/>
        </w:rPr>
      </w:pPr>
    </w:p>
    <w:tbl>
      <w:tblPr>
        <w:tblStyle w:val="a3"/>
        <w:tblW w:w="9209" w:type="dxa"/>
        <w:tblLook w:val="04A0" w:firstRow="1" w:lastRow="0" w:firstColumn="1" w:lastColumn="0" w:noHBand="0" w:noVBand="1"/>
      </w:tblPr>
      <w:tblGrid>
        <w:gridCol w:w="5351"/>
        <w:gridCol w:w="3858"/>
      </w:tblGrid>
      <w:tr w:rsidR="006E365F" w:rsidRPr="00F83DB3" w:rsidTr="005701D3">
        <w:trPr>
          <w:trHeight w:val="415"/>
        </w:trPr>
        <w:tc>
          <w:tcPr>
            <w:tcW w:w="535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nil"/>
            </w:tcBorders>
          </w:tcPr>
          <w:p w:rsidR="006E365F" w:rsidRPr="00F83DB3" w:rsidRDefault="006E365F" w:rsidP="006E365F">
            <w:pPr>
              <w:ind w:right="-223" w:firstLine="84"/>
              <w:jc w:val="both"/>
              <w:rPr>
                <w:b/>
              </w:rPr>
            </w:pPr>
            <w:r w:rsidRPr="00F83DB3">
              <w:rPr>
                <w:b/>
              </w:rPr>
              <w:t>Заказчик: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</w:tcPr>
          <w:p w:rsidR="006E365F" w:rsidRDefault="006E365F" w:rsidP="006E365F">
            <w:pPr>
              <w:rPr>
                <w:b/>
              </w:rPr>
            </w:pPr>
            <w:r w:rsidRPr="006E365F">
              <w:rPr>
                <w:b/>
              </w:rPr>
              <w:t>Поставщик</w:t>
            </w:r>
            <w:r>
              <w:rPr>
                <w:b/>
              </w:rPr>
              <w:t>:</w:t>
            </w:r>
          </w:p>
          <w:p w:rsidR="00BA5500" w:rsidRDefault="00BA5500" w:rsidP="00BA5500"/>
          <w:p w:rsidR="005701D3" w:rsidRPr="006E365F" w:rsidRDefault="005701D3" w:rsidP="00BA5500">
            <w:pPr>
              <w:rPr>
                <w:b/>
              </w:rPr>
            </w:pPr>
          </w:p>
        </w:tc>
      </w:tr>
      <w:tr w:rsidR="006E365F" w:rsidRPr="00F83DB3" w:rsidTr="006E365F">
        <w:tc>
          <w:tcPr>
            <w:tcW w:w="535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nil"/>
            </w:tcBorders>
          </w:tcPr>
          <w:p w:rsidR="006E365F" w:rsidRDefault="005E4D48" w:rsidP="005701D3">
            <w:pPr>
              <w:ind w:right="-223"/>
            </w:pPr>
            <w:r>
              <w:t>Директор</w:t>
            </w:r>
          </w:p>
          <w:p w:rsidR="006E365F" w:rsidRDefault="006E365F" w:rsidP="006E365F">
            <w:pPr>
              <w:ind w:right="-223" w:firstLine="84"/>
            </w:pPr>
            <w:r>
              <w:t>_______________/Т.Р.Берлина/</w:t>
            </w:r>
          </w:p>
          <w:p w:rsidR="006E365F" w:rsidRPr="00CE43AE" w:rsidRDefault="006E365F" w:rsidP="006E365F">
            <w:pPr>
              <w:ind w:right="-223" w:firstLine="84"/>
            </w:pPr>
            <w:r>
              <w:t>(Подписано ЭЦП)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</w:tcPr>
          <w:p w:rsidR="006E365F" w:rsidRPr="00C26B39" w:rsidRDefault="006E365F" w:rsidP="005701D3"/>
        </w:tc>
      </w:tr>
    </w:tbl>
    <w:p w:rsidR="00ED5092" w:rsidRDefault="00ED5092" w:rsidP="00ED5092">
      <w:pPr>
        <w:rPr>
          <w:bCs/>
        </w:rPr>
      </w:pPr>
    </w:p>
    <w:p w:rsidR="00BE12A3" w:rsidRDefault="00BE12A3" w:rsidP="00396492">
      <w:pPr>
        <w:jc w:val="both"/>
      </w:pPr>
    </w:p>
    <w:sectPr w:rsidR="00BE12A3" w:rsidSect="00CE43AE">
      <w:pgSz w:w="11906" w:h="16838"/>
      <w:pgMar w:top="709" w:right="851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1149" w:rsidRDefault="00D21149" w:rsidP="00C55E72">
      <w:r>
        <w:separator/>
      </w:r>
    </w:p>
  </w:endnote>
  <w:endnote w:type="continuationSeparator" w:id="0">
    <w:p w:rsidR="00D21149" w:rsidRDefault="00D21149" w:rsidP="00C55E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WenQuanYi Zen Hei">
    <w:altName w:val="Times New Roman"/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1149" w:rsidRDefault="00D21149" w:rsidP="00C55E72">
      <w:r>
        <w:separator/>
      </w:r>
    </w:p>
  </w:footnote>
  <w:footnote w:type="continuationSeparator" w:id="0">
    <w:p w:rsidR="00D21149" w:rsidRDefault="00D21149" w:rsidP="00C55E7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0512B"/>
    <w:rsid w:val="00013A66"/>
    <w:rsid w:val="00015F8C"/>
    <w:rsid w:val="000202B9"/>
    <w:rsid w:val="00020518"/>
    <w:rsid w:val="0002354B"/>
    <w:rsid w:val="00032CD1"/>
    <w:rsid w:val="00037908"/>
    <w:rsid w:val="00040725"/>
    <w:rsid w:val="000450B0"/>
    <w:rsid w:val="0006594E"/>
    <w:rsid w:val="0007349F"/>
    <w:rsid w:val="00073E57"/>
    <w:rsid w:val="00075571"/>
    <w:rsid w:val="0008245B"/>
    <w:rsid w:val="00085C41"/>
    <w:rsid w:val="00085DD8"/>
    <w:rsid w:val="00090D9B"/>
    <w:rsid w:val="000A0AC9"/>
    <w:rsid w:val="000A3B66"/>
    <w:rsid w:val="000A617C"/>
    <w:rsid w:val="000C195D"/>
    <w:rsid w:val="000C2794"/>
    <w:rsid w:val="000C4A0F"/>
    <w:rsid w:val="000C68C0"/>
    <w:rsid w:val="000D043D"/>
    <w:rsid w:val="000D083B"/>
    <w:rsid w:val="000E503F"/>
    <w:rsid w:val="001114CD"/>
    <w:rsid w:val="001119FE"/>
    <w:rsid w:val="00116F14"/>
    <w:rsid w:val="00131005"/>
    <w:rsid w:val="0013223C"/>
    <w:rsid w:val="001433A7"/>
    <w:rsid w:val="00146D70"/>
    <w:rsid w:val="00157919"/>
    <w:rsid w:val="001671DD"/>
    <w:rsid w:val="00186F13"/>
    <w:rsid w:val="00195CAD"/>
    <w:rsid w:val="001A0B61"/>
    <w:rsid w:val="001A1579"/>
    <w:rsid w:val="001A2D95"/>
    <w:rsid w:val="001A49D2"/>
    <w:rsid w:val="001B37E5"/>
    <w:rsid w:val="001B6B12"/>
    <w:rsid w:val="001B6EBC"/>
    <w:rsid w:val="001C4FDA"/>
    <w:rsid w:val="001C503D"/>
    <w:rsid w:val="001C7E47"/>
    <w:rsid w:val="001D1C76"/>
    <w:rsid w:val="001D58D7"/>
    <w:rsid w:val="00200B31"/>
    <w:rsid w:val="00217420"/>
    <w:rsid w:val="00217D7F"/>
    <w:rsid w:val="00220B86"/>
    <w:rsid w:val="00224D8F"/>
    <w:rsid w:val="00226DA5"/>
    <w:rsid w:val="0022746C"/>
    <w:rsid w:val="0023122D"/>
    <w:rsid w:val="00231A2F"/>
    <w:rsid w:val="002368BD"/>
    <w:rsid w:val="00236ADB"/>
    <w:rsid w:val="00237453"/>
    <w:rsid w:val="00242BBD"/>
    <w:rsid w:val="0024339F"/>
    <w:rsid w:val="002566BE"/>
    <w:rsid w:val="0026202D"/>
    <w:rsid w:val="0026649D"/>
    <w:rsid w:val="002718A0"/>
    <w:rsid w:val="0029308C"/>
    <w:rsid w:val="00294522"/>
    <w:rsid w:val="0029684C"/>
    <w:rsid w:val="002A1F3C"/>
    <w:rsid w:val="002A2C15"/>
    <w:rsid w:val="002A6B7C"/>
    <w:rsid w:val="002C51C4"/>
    <w:rsid w:val="002C5E6B"/>
    <w:rsid w:val="002C693E"/>
    <w:rsid w:val="002D0804"/>
    <w:rsid w:val="002D6059"/>
    <w:rsid w:val="002E6D88"/>
    <w:rsid w:val="002F0A53"/>
    <w:rsid w:val="00304CB6"/>
    <w:rsid w:val="00322C07"/>
    <w:rsid w:val="00342E1F"/>
    <w:rsid w:val="00351F5B"/>
    <w:rsid w:val="00353FA3"/>
    <w:rsid w:val="003545B9"/>
    <w:rsid w:val="003559FF"/>
    <w:rsid w:val="0036595A"/>
    <w:rsid w:val="00371C66"/>
    <w:rsid w:val="00371E36"/>
    <w:rsid w:val="0038620E"/>
    <w:rsid w:val="00387947"/>
    <w:rsid w:val="003941E7"/>
    <w:rsid w:val="00396492"/>
    <w:rsid w:val="00396C65"/>
    <w:rsid w:val="003A1C9D"/>
    <w:rsid w:val="003A5F5F"/>
    <w:rsid w:val="003A7659"/>
    <w:rsid w:val="003B05A2"/>
    <w:rsid w:val="003C5A7C"/>
    <w:rsid w:val="003D575E"/>
    <w:rsid w:val="003E0F42"/>
    <w:rsid w:val="003E67AF"/>
    <w:rsid w:val="003F1EBB"/>
    <w:rsid w:val="003F571C"/>
    <w:rsid w:val="004074A5"/>
    <w:rsid w:val="00410D48"/>
    <w:rsid w:val="004124D4"/>
    <w:rsid w:val="0041770A"/>
    <w:rsid w:val="00421B17"/>
    <w:rsid w:val="00425851"/>
    <w:rsid w:val="00430CEC"/>
    <w:rsid w:val="00433C78"/>
    <w:rsid w:val="00435336"/>
    <w:rsid w:val="004453A0"/>
    <w:rsid w:val="00461F0D"/>
    <w:rsid w:val="004626AE"/>
    <w:rsid w:val="00474E88"/>
    <w:rsid w:val="00484465"/>
    <w:rsid w:val="00485844"/>
    <w:rsid w:val="00486E06"/>
    <w:rsid w:val="004A6DB2"/>
    <w:rsid w:val="004B161E"/>
    <w:rsid w:val="004B4571"/>
    <w:rsid w:val="004C3FF9"/>
    <w:rsid w:val="004D0AE9"/>
    <w:rsid w:val="004D55D9"/>
    <w:rsid w:val="004D58C2"/>
    <w:rsid w:val="004D5AA5"/>
    <w:rsid w:val="004E333D"/>
    <w:rsid w:val="004E37F9"/>
    <w:rsid w:val="00501102"/>
    <w:rsid w:val="00502374"/>
    <w:rsid w:val="00514A16"/>
    <w:rsid w:val="00524A5B"/>
    <w:rsid w:val="00530D4E"/>
    <w:rsid w:val="00560691"/>
    <w:rsid w:val="00562D7C"/>
    <w:rsid w:val="005701D3"/>
    <w:rsid w:val="005730FF"/>
    <w:rsid w:val="00590BB2"/>
    <w:rsid w:val="0059114E"/>
    <w:rsid w:val="0059412A"/>
    <w:rsid w:val="005953D5"/>
    <w:rsid w:val="00595F0A"/>
    <w:rsid w:val="005C20ED"/>
    <w:rsid w:val="005C56E8"/>
    <w:rsid w:val="005D398B"/>
    <w:rsid w:val="005E36CA"/>
    <w:rsid w:val="005E4D48"/>
    <w:rsid w:val="005F43CC"/>
    <w:rsid w:val="00605AFA"/>
    <w:rsid w:val="00623295"/>
    <w:rsid w:val="00636EFF"/>
    <w:rsid w:val="0064775C"/>
    <w:rsid w:val="00650A5A"/>
    <w:rsid w:val="00651162"/>
    <w:rsid w:val="00662D6A"/>
    <w:rsid w:val="00666A2F"/>
    <w:rsid w:val="00683522"/>
    <w:rsid w:val="006902FF"/>
    <w:rsid w:val="00691DCD"/>
    <w:rsid w:val="006927CF"/>
    <w:rsid w:val="00692BE7"/>
    <w:rsid w:val="006953A9"/>
    <w:rsid w:val="00696B40"/>
    <w:rsid w:val="006A39A5"/>
    <w:rsid w:val="006B1D37"/>
    <w:rsid w:val="006B44C7"/>
    <w:rsid w:val="006D00A4"/>
    <w:rsid w:val="006D7295"/>
    <w:rsid w:val="006E0E6A"/>
    <w:rsid w:val="006E21C5"/>
    <w:rsid w:val="006E365F"/>
    <w:rsid w:val="006E36A0"/>
    <w:rsid w:val="006E5DC9"/>
    <w:rsid w:val="006F1D12"/>
    <w:rsid w:val="006F6C53"/>
    <w:rsid w:val="00700C8B"/>
    <w:rsid w:val="00726939"/>
    <w:rsid w:val="00735C9A"/>
    <w:rsid w:val="00737E11"/>
    <w:rsid w:val="00752457"/>
    <w:rsid w:val="00753297"/>
    <w:rsid w:val="00760FA5"/>
    <w:rsid w:val="007714AC"/>
    <w:rsid w:val="0077154D"/>
    <w:rsid w:val="00776AD0"/>
    <w:rsid w:val="00777FD3"/>
    <w:rsid w:val="00783BA3"/>
    <w:rsid w:val="00783C73"/>
    <w:rsid w:val="0079027E"/>
    <w:rsid w:val="00791CC6"/>
    <w:rsid w:val="00794920"/>
    <w:rsid w:val="007979EC"/>
    <w:rsid w:val="007B794C"/>
    <w:rsid w:val="007C1049"/>
    <w:rsid w:val="007C11C5"/>
    <w:rsid w:val="007D2D95"/>
    <w:rsid w:val="007D5792"/>
    <w:rsid w:val="007E310F"/>
    <w:rsid w:val="007E6AEB"/>
    <w:rsid w:val="007F2879"/>
    <w:rsid w:val="007F5512"/>
    <w:rsid w:val="00804288"/>
    <w:rsid w:val="00807674"/>
    <w:rsid w:val="0080792C"/>
    <w:rsid w:val="008127D0"/>
    <w:rsid w:val="00812E35"/>
    <w:rsid w:val="0081364B"/>
    <w:rsid w:val="00835304"/>
    <w:rsid w:val="00836AF5"/>
    <w:rsid w:val="00847C47"/>
    <w:rsid w:val="00855321"/>
    <w:rsid w:val="0085536C"/>
    <w:rsid w:val="00860178"/>
    <w:rsid w:val="00863463"/>
    <w:rsid w:val="008662BC"/>
    <w:rsid w:val="008666EB"/>
    <w:rsid w:val="008926A3"/>
    <w:rsid w:val="008B403A"/>
    <w:rsid w:val="008D2E9D"/>
    <w:rsid w:val="008E239A"/>
    <w:rsid w:val="008E72CF"/>
    <w:rsid w:val="008F272F"/>
    <w:rsid w:val="008F657B"/>
    <w:rsid w:val="009072DC"/>
    <w:rsid w:val="00920108"/>
    <w:rsid w:val="00925906"/>
    <w:rsid w:val="00926ABC"/>
    <w:rsid w:val="00936C66"/>
    <w:rsid w:val="00944FDA"/>
    <w:rsid w:val="00962228"/>
    <w:rsid w:val="00967306"/>
    <w:rsid w:val="00973F88"/>
    <w:rsid w:val="009762FD"/>
    <w:rsid w:val="00980EA8"/>
    <w:rsid w:val="0098186C"/>
    <w:rsid w:val="009833F6"/>
    <w:rsid w:val="009A5D99"/>
    <w:rsid w:val="009A6321"/>
    <w:rsid w:val="009B001D"/>
    <w:rsid w:val="009B1DA8"/>
    <w:rsid w:val="009B6A5A"/>
    <w:rsid w:val="009B7BB0"/>
    <w:rsid w:val="009D00C8"/>
    <w:rsid w:val="009D1EA0"/>
    <w:rsid w:val="009D53AC"/>
    <w:rsid w:val="009E5045"/>
    <w:rsid w:val="009E544C"/>
    <w:rsid w:val="009F68E7"/>
    <w:rsid w:val="00A021E7"/>
    <w:rsid w:val="00A072A7"/>
    <w:rsid w:val="00A15A41"/>
    <w:rsid w:val="00A217A2"/>
    <w:rsid w:val="00A235B7"/>
    <w:rsid w:val="00A312C5"/>
    <w:rsid w:val="00A3596C"/>
    <w:rsid w:val="00A363CC"/>
    <w:rsid w:val="00A4257E"/>
    <w:rsid w:val="00A42D7D"/>
    <w:rsid w:val="00A446EF"/>
    <w:rsid w:val="00A516C1"/>
    <w:rsid w:val="00A57A87"/>
    <w:rsid w:val="00A674B4"/>
    <w:rsid w:val="00A833EF"/>
    <w:rsid w:val="00A83A79"/>
    <w:rsid w:val="00A84759"/>
    <w:rsid w:val="00A86794"/>
    <w:rsid w:val="00AA2104"/>
    <w:rsid w:val="00AA7BAC"/>
    <w:rsid w:val="00AB79A3"/>
    <w:rsid w:val="00AC09E7"/>
    <w:rsid w:val="00AD5CD7"/>
    <w:rsid w:val="00AE3B9E"/>
    <w:rsid w:val="00AE585D"/>
    <w:rsid w:val="00AF0878"/>
    <w:rsid w:val="00B0230C"/>
    <w:rsid w:val="00B060A6"/>
    <w:rsid w:val="00B144DD"/>
    <w:rsid w:val="00B1613E"/>
    <w:rsid w:val="00B22850"/>
    <w:rsid w:val="00B30556"/>
    <w:rsid w:val="00B40659"/>
    <w:rsid w:val="00B433D8"/>
    <w:rsid w:val="00B5357B"/>
    <w:rsid w:val="00B53DAE"/>
    <w:rsid w:val="00B747F7"/>
    <w:rsid w:val="00B83031"/>
    <w:rsid w:val="00B83EE7"/>
    <w:rsid w:val="00B87F5C"/>
    <w:rsid w:val="00B9087F"/>
    <w:rsid w:val="00B91037"/>
    <w:rsid w:val="00B930F3"/>
    <w:rsid w:val="00B93B18"/>
    <w:rsid w:val="00B97489"/>
    <w:rsid w:val="00B97ADF"/>
    <w:rsid w:val="00BA0483"/>
    <w:rsid w:val="00BA53DA"/>
    <w:rsid w:val="00BA5500"/>
    <w:rsid w:val="00BA79C9"/>
    <w:rsid w:val="00BB58B0"/>
    <w:rsid w:val="00BB5F62"/>
    <w:rsid w:val="00BC3E48"/>
    <w:rsid w:val="00BC5FF4"/>
    <w:rsid w:val="00BE12A3"/>
    <w:rsid w:val="00BE44C5"/>
    <w:rsid w:val="00C01F7C"/>
    <w:rsid w:val="00C15DCB"/>
    <w:rsid w:val="00C231BC"/>
    <w:rsid w:val="00C23634"/>
    <w:rsid w:val="00C31BB8"/>
    <w:rsid w:val="00C36A79"/>
    <w:rsid w:val="00C4244A"/>
    <w:rsid w:val="00C55E72"/>
    <w:rsid w:val="00C60766"/>
    <w:rsid w:val="00C62432"/>
    <w:rsid w:val="00C64000"/>
    <w:rsid w:val="00C74D6F"/>
    <w:rsid w:val="00C7763F"/>
    <w:rsid w:val="00C93EE8"/>
    <w:rsid w:val="00CA10C7"/>
    <w:rsid w:val="00CB6187"/>
    <w:rsid w:val="00CC13D1"/>
    <w:rsid w:val="00CC3133"/>
    <w:rsid w:val="00CC4CE6"/>
    <w:rsid w:val="00CD536F"/>
    <w:rsid w:val="00CD5AFA"/>
    <w:rsid w:val="00CE1F8E"/>
    <w:rsid w:val="00CE405C"/>
    <w:rsid w:val="00CE43AE"/>
    <w:rsid w:val="00CE570E"/>
    <w:rsid w:val="00CF0D3C"/>
    <w:rsid w:val="00D04600"/>
    <w:rsid w:val="00D07FC8"/>
    <w:rsid w:val="00D12C88"/>
    <w:rsid w:val="00D21149"/>
    <w:rsid w:val="00D26782"/>
    <w:rsid w:val="00D26B00"/>
    <w:rsid w:val="00D27F84"/>
    <w:rsid w:val="00D3030A"/>
    <w:rsid w:val="00D459FF"/>
    <w:rsid w:val="00D465EB"/>
    <w:rsid w:val="00D54208"/>
    <w:rsid w:val="00D727D0"/>
    <w:rsid w:val="00D928AA"/>
    <w:rsid w:val="00D93A33"/>
    <w:rsid w:val="00D9737C"/>
    <w:rsid w:val="00DA0EB7"/>
    <w:rsid w:val="00DA3621"/>
    <w:rsid w:val="00DA445D"/>
    <w:rsid w:val="00DC2CAB"/>
    <w:rsid w:val="00DD685D"/>
    <w:rsid w:val="00DE00B0"/>
    <w:rsid w:val="00DE31E5"/>
    <w:rsid w:val="00DE3BFB"/>
    <w:rsid w:val="00DE4715"/>
    <w:rsid w:val="00DF3BAE"/>
    <w:rsid w:val="00E003A0"/>
    <w:rsid w:val="00E0086A"/>
    <w:rsid w:val="00E008E9"/>
    <w:rsid w:val="00E0606D"/>
    <w:rsid w:val="00E0779F"/>
    <w:rsid w:val="00E244E4"/>
    <w:rsid w:val="00E30321"/>
    <w:rsid w:val="00E418E9"/>
    <w:rsid w:val="00E441D1"/>
    <w:rsid w:val="00E52717"/>
    <w:rsid w:val="00E53DAA"/>
    <w:rsid w:val="00E55C79"/>
    <w:rsid w:val="00E57C83"/>
    <w:rsid w:val="00E63C9C"/>
    <w:rsid w:val="00E648C8"/>
    <w:rsid w:val="00E66375"/>
    <w:rsid w:val="00E7607A"/>
    <w:rsid w:val="00E80BF0"/>
    <w:rsid w:val="00E82087"/>
    <w:rsid w:val="00E94B1F"/>
    <w:rsid w:val="00EA3DBB"/>
    <w:rsid w:val="00EA4104"/>
    <w:rsid w:val="00EA784F"/>
    <w:rsid w:val="00EB12F8"/>
    <w:rsid w:val="00EB3559"/>
    <w:rsid w:val="00EB6D1B"/>
    <w:rsid w:val="00EC254A"/>
    <w:rsid w:val="00EC355A"/>
    <w:rsid w:val="00EC3CB8"/>
    <w:rsid w:val="00EC5524"/>
    <w:rsid w:val="00ED15DF"/>
    <w:rsid w:val="00ED330D"/>
    <w:rsid w:val="00ED5092"/>
    <w:rsid w:val="00EE2BD7"/>
    <w:rsid w:val="00EE797A"/>
    <w:rsid w:val="00EF1F19"/>
    <w:rsid w:val="00F0061A"/>
    <w:rsid w:val="00F1350F"/>
    <w:rsid w:val="00F2468D"/>
    <w:rsid w:val="00F435AB"/>
    <w:rsid w:val="00F45638"/>
    <w:rsid w:val="00F45D61"/>
    <w:rsid w:val="00F50630"/>
    <w:rsid w:val="00F50EF1"/>
    <w:rsid w:val="00F51D49"/>
    <w:rsid w:val="00F521D3"/>
    <w:rsid w:val="00F573A3"/>
    <w:rsid w:val="00F81CDF"/>
    <w:rsid w:val="00F8273B"/>
    <w:rsid w:val="00F83DB3"/>
    <w:rsid w:val="00F92AF3"/>
    <w:rsid w:val="00FA108A"/>
    <w:rsid w:val="00FA51F6"/>
    <w:rsid w:val="00FB4EA4"/>
    <w:rsid w:val="00FC044A"/>
    <w:rsid w:val="00FC6924"/>
    <w:rsid w:val="00FD4815"/>
    <w:rsid w:val="00FD5D4F"/>
    <w:rsid w:val="00FE2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68232B"/>
  <w15:docId w15:val="{F8317F4F-3A17-47F3-869E-E1BEFE6B8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Обычный1"/>
    <w:rsid w:val="00D12C88"/>
    <w:pPr>
      <w:widowControl w:val="0"/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a9">
    <w:name w:val="Выделение жирным"/>
    <w:qFormat/>
    <w:rsid w:val="00F45D61"/>
    <w:rPr>
      <w:b/>
      <w:bCs/>
    </w:rPr>
  </w:style>
  <w:style w:type="paragraph" w:styleId="aa">
    <w:name w:val="Normal (Web)"/>
    <w:basedOn w:val="a"/>
    <w:uiPriority w:val="99"/>
    <w:semiHidden/>
    <w:unhideWhenUsed/>
    <w:rsid w:val="00E244E4"/>
    <w:pPr>
      <w:spacing w:before="100" w:beforeAutospacing="1" w:after="100" w:afterAutospacing="1"/>
    </w:pPr>
  </w:style>
  <w:style w:type="paragraph" w:customStyle="1" w:styleId="ConsPlusNormal">
    <w:name w:val="ConsPlusNormal"/>
    <w:rsid w:val="00F573A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Cell">
    <w:name w:val="ConsPlusCell"/>
    <w:rsid w:val="00F573A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b">
    <w:name w:val="Body Text Indent"/>
    <w:basedOn w:val="a"/>
    <w:link w:val="ac"/>
    <w:rsid w:val="00F573A3"/>
    <w:pPr>
      <w:ind w:left="5760"/>
      <w:jc w:val="both"/>
    </w:pPr>
    <w:rPr>
      <w:lang w:eastAsia="en-US"/>
    </w:rPr>
  </w:style>
  <w:style w:type="character" w:customStyle="1" w:styleId="ac">
    <w:name w:val="Основной текст с отступом Знак"/>
    <w:basedOn w:val="a0"/>
    <w:link w:val="ab"/>
    <w:rsid w:val="00F573A3"/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rsid w:val="00F573A3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styleId="ad">
    <w:name w:val="Hyperlink"/>
    <w:basedOn w:val="a0"/>
    <w:uiPriority w:val="99"/>
    <w:semiHidden/>
    <w:unhideWhenUsed/>
    <w:rsid w:val="00D928AA"/>
    <w:rPr>
      <w:color w:val="0000FF"/>
      <w:u w:val="single"/>
    </w:rPr>
  </w:style>
  <w:style w:type="character" w:customStyle="1" w:styleId="wmi-callto">
    <w:name w:val="wmi-callto"/>
    <w:basedOn w:val="a0"/>
    <w:rsid w:val="00D928AA"/>
  </w:style>
  <w:style w:type="paragraph" w:customStyle="1" w:styleId="Default">
    <w:name w:val="Default"/>
    <w:rsid w:val="001B6EB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89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576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81605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411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8011874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363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4186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1360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166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6894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6914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69601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54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3077459">
                  <w:marLeft w:val="0"/>
                  <w:marRight w:val="0"/>
                  <w:marTop w:val="75"/>
                  <w:marBottom w:val="75"/>
                  <w:divBdr>
                    <w:top w:val="none" w:sz="0" w:space="4" w:color="auto"/>
                    <w:left w:val="none" w:sz="0" w:space="11" w:color="auto"/>
                    <w:bottom w:val="single" w:sz="12" w:space="4" w:color="D9DEE6"/>
                    <w:right w:val="none" w:sz="0" w:space="11" w:color="auto"/>
                  </w:divBdr>
                </w:div>
              </w:divsChild>
            </w:div>
          </w:divsChild>
        </w:div>
      </w:divsChild>
    </w:div>
    <w:div w:id="1241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9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9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7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2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22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30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58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93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4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78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5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5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1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66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0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4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211CD177507B2067599AA23F958BD7C6476A4851923C4D93518FE2FBFCDDEC674B6FA48F478D7AED8C175BF9527M1J" TargetMode="External"/><Relationship Id="rId13" Type="http://schemas.openxmlformats.org/officeDocument/2006/relationships/hyperlink" Target="consultantplus://offline/ref=C211CD177507B2067599AA23F958BD7C6476A4851923C4D93518FE2FBFCDDEC666B6A244F47DCAAADBD423EED32475939CC9E909159E6BF824M3J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C211CD177507B2067599AA23F958BD7C6476A4851923C4D93518FE2FBFCDDEC674B6FA48F478D7AED8C175BF9527M1J" TargetMode="External"/><Relationship Id="rId12" Type="http://schemas.openxmlformats.org/officeDocument/2006/relationships/hyperlink" Target="consultantplus://offline/ref=C211CD177507B2067599AA23F958BD7C6476A4851923C4D93518FE2FBFCDDEC666B6A244F47DCEA7DFD423EED32475939CC9E909159E6BF824M3J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C211CD177507B2067599AA23F958BD7C6476A4851923C4D93518FE2FBFCDDEC674B6FA48F478D7AED8C175BF9527M1J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C211CD177507B2067599AA23F958BD7C6476A4851923C4D93518FE2FBFCDDEC674B6FA48F478D7AED8C175BF9527M1J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211CD177507B2067599AA23F958BD7C6476A4851923C4D93518FE2FBFCDDEC674B6FA48F478D7AED8C175BF9527M1J" TargetMode="External"/><Relationship Id="rId14" Type="http://schemas.openxmlformats.org/officeDocument/2006/relationships/hyperlink" Target="consultantplus://offline/ref=C211CD177507B2067599AA23F958BD7C6476A4851923C4D93518FE2FBFCDDEC666B6A244F47DCAAED2D423EED32475939CC9E909159E6BF824M3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3C9491-3213-4671-BE74-EF81F4C619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4462</Words>
  <Characters>25438</Characters>
  <Application>Microsoft Office Word</Application>
  <DocSecurity>0</DocSecurity>
  <Lines>211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Сергеев Алексей Борисович</dc:creator>
  <cp:lastModifiedBy>Пользователь</cp:lastModifiedBy>
  <cp:revision>2</cp:revision>
  <cp:lastPrinted>2022-04-26T09:37:00Z</cp:lastPrinted>
  <dcterms:created xsi:type="dcterms:W3CDTF">2024-06-25T06:44:00Z</dcterms:created>
  <dcterms:modified xsi:type="dcterms:W3CDTF">2024-06-25T06:44:00Z</dcterms:modified>
</cp:coreProperties>
</file>