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E49FBC" w14:textId="577BBEB4" w:rsidR="00BE12A3" w:rsidRPr="002D72CB" w:rsidRDefault="00BE12A3" w:rsidP="00BE12A3">
      <w:pPr>
        <w:jc w:val="center"/>
        <w:rPr>
          <w:b/>
          <w:bCs/>
        </w:rPr>
      </w:pPr>
      <w:r w:rsidRPr="004F0647">
        <w:rPr>
          <w:b/>
        </w:rPr>
        <w:t xml:space="preserve">КОНТРАКТ № </w:t>
      </w:r>
      <w:r w:rsidR="002D72CB" w:rsidRPr="002D72CB">
        <w:rPr>
          <w:b/>
          <w:bCs/>
        </w:rPr>
        <w:t>МЗ-2024-1</w:t>
      </w:r>
    </w:p>
    <w:p w14:paraId="28D0D9EC" w14:textId="77777777" w:rsidR="00BE12A3" w:rsidRDefault="00BE12A3" w:rsidP="00BE12A3">
      <w:pPr>
        <w:jc w:val="center"/>
        <w:rPr>
          <w:b/>
        </w:rPr>
      </w:pPr>
    </w:p>
    <w:p w14:paraId="6F44F86A" w14:textId="41768444"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2D72CB">
        <w:t xml:space="preserve"> ________2024 г</w:t>
      </w:r>
      <w:r w:rsidR="000C2BCE" w:rsidRPr="000C2BCE">
        <w:t>.</w:t>
      </w:r>
    </w:p>
    <w:p w14:paraId="43FAF7DD" w14:textId="77777777" w:rsidR="00BE12A3" w:rsidRDefault="00BE12A3" w:rsidP="00BE12A3">
      <w:pPr>
        <w:jc w:val="both"/>
      </w:pPr>
    </w:p>
    <w:p w14:paraId="0E03AEC8" w14:textId="6B1F6A9D" w:rsidR="001266BC" w:rsidRPr="009B30DC" w:rsidRDefault="002D72CB" w:rsidP="001266BC">
      <w:pPr>
        <w:jc w:val="both"/>
      </w:pPr>
      <w:r w:rsidRPr="002D72CB">
        <w:t xml:space="preserve">Уполномоченный по правам ребенка в Санкт-Петербурге, в лице Митяниной Анны Владимировны, действующий на основании Закона Санкт-Петербурга от 09.06.2021 </w:t>
      </w:r>
      <w:r>
        <w:br/>
      </w:r>
      <w:r w:rsidRPr="002D72CB">
        <w:t>№ 281-61 «Об Уполномоченном по правам ребенка в Санкт-Петербурге», именуемый в дальнейшем «Заказчик»</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E54EBCC" w14:textId="77777777" w:rsidR="00BE12A3" w:rsidRPr="004F0647" w:rsidRDefault="00BE12A3" w:rsidP="00BE12A3">
      <w:pPr>
        <w:jc w:val="both"/>
      </w:pPr>
    </w:p>
    <w:p w14:paraId="5AE6D357" w14:textId="77777777" w:rsidR="00BE12A3" w:rsidRPr="004F0647" w:rsidRDefault="00BE12A3" w:rsidP="00BE12A3">
      <w:pPr>
        <w:jc w:val="center"/>
        <w:rPr>
          <w:b/>
        </w:rPr>
      </w:pPr>
      <w:r w:rsidRPr="004F0647">
        <w:rPr>
          <w:b/>
        </w:rPr>
        <w:t>1. Предмет контракта</w:t>
      </w:r>
    </w:p>
    <w:p w14:paraId="64468F76" w14:textId="4F4F0DF0" w:rsidR="00BE12A3" w:rsidRPr="004F0647" w:rsidRDefault="00BE12A3" w:rsidP="00BE12A3">
      <w:pPr>
        <w:ind w:firstLine="708"/>
        <w:jc w:val="both"/>
      </w:pPr>
      <w:r w:rsidRPr="004F0647">
        <w:t xml:space="preserve">1.1. Поставщик обязуется </w:t>
      </w:r>
      <w:r w:rsidR="00F249F3">
        <w:t>поставить</w:t>
      </w:r>
      <w:r w:rsidRPr="004F0647">
        <w:t xml:space="preserve"> Заказчику</w:t>
      </w:r>
      <w:r w:rsidR="00F249F3">
        <w:t xml:space="preserve"> материальные запасы (далее –</w:t>
      </w:r>
      <w:r w:rsidRPr="004F0647">
        <w:t xml:space="preserve"> Товар</w:t>
      </w:r>
      <w:r w:rsidR="00F249F3">
        <w:t>)</w:t>
      </w:r>
      <w:r w:rsidRPr="004F0647">
        <w:t>, наименование, количество, общая и единичная стоимость которого установлены в Спецификации (приложение</w:t>
      </w:r>
      <w:r w:rsidR="00523774">
        <w:t xml:space="preserve"> </w:t>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1FAA06D" w14:textId="0515CB0C" w:rsidR="00BE12A3" w:rsidRDefault="00BE12A3" w:rsidP="001627FE">
      <w:pPr>
        <w:jc w:val="both"/>
      </w:pPr>
      <w:r w:rsidRPr="004F0647">
        <w:t xml:space="preserve">Идентификационный код закупки </w:t>
      </w:r>
      <w:r w:rsidR="001627FE">
        <w:t>242784042533078420100100020000000000</w:t>
      </w:r>
      <w:r>
        <w:t>.</w:t>
      </w:r>
    </w:p>
    <w:p w14:paraId="06E9210F" w14:textId="77777777" w:rsidR="00BE12A3" w:rsidRPr="004F0647" w:rsidRDefault="00BE12A3" w:rsidP="00BE12A3">
      <w:pPr>
        <w:jc w:val="both"/>
      </w:pPr>
    </w:p>
    <w:p w14:paraId="38A5FD6A" w14:textId="77777777" w:rsidR="00BE12A3" w:rsidRPr="00F4755F" w:rsidRDefault="00BE12A3" w:rsidP="00BE12A3">
      <w:pPr>
        <w:jc w:val="center"/>
        <w:rPr>
          <w:b/>
        </w:rPr>
      </w:pPr>
      <w:r w:rsidRPr="00F4755F">
        <w:rPr>
          <w:b/>
        </w:rPr>
        <w:t>2. Цена Контракта и порядок расчетов</w:t>
      </w:r>
    </w:p>
    <w:p w14:paraId="52F7A87C"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02077790" w14:textId="6F410376" w:rsidR="001266BC" w:rsidRPr="009B30DC" w:rsidRDefault="001266BC" w:rsidP="001266BC">
      <w:pPr>
        <w:ind w:firstLine="708"/>
        <w:jc w:val="both"/>
      </w:pPr>
      <w:r w:rsidRPr="009B30DC">
        <w:t xml:space="preserve">Источник </w:t>
      </w:r>
      <w:r w:rsidRPr="00F46AC6">
        <w:t xml:space="preserve">финансирования: </w:t>
      </w:r>
      <w:r w:rsidR="001627FE" w:rsidRPr="001627FE">
        <w:t>бюджет Санкт-Петербурга на 2024 год, целевая статья 9910000150 «Расходы на содержание аппарата Уполномоченного по правам ребенка в Санкт-Петербурге», код вида расходов 244, код КОСГУ 34</w:t>
      </w:r>
      <w:r w:rsidR="001627FE">
        <w:t>6.</w:t>
      </w:r>
    </w:p>
    <w:p w14:paraId="738292F8"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34D351F" w14:textId="2068CB03"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1627FE">
        <w:t>7</w:t>
      </w:r>
      <w:r w:rsidR="006B3FD7">
        <w:t xml:space="preserve"> </w:t>
      </w:r>
      <w:r w:rsidR="00C83F8D" w:rsidRPr="009B30DC">
        <w:t>(</w:t>
      </w:r>
      <w:r w:rsidR="001627FE">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3FBCEEF"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E3E9D97" w14:textId="77777777" w:rsidR="00BE12A3" w:rsidRPr="004F0647" w:rsidRDefault="00BE12A3" w:rsidP="00BE12A3">
      <w:pPr>
        <w:jc w:val="both"/>
      </w:pPr>
    </w:p>
    <w:p w14:paraId="63305995" w14:textId="77777777" w:rsidR="00BE12A3" w:rsidRPr="004F0647" w:rsidRDefault="00BE12A3" w:rsidP="00BE12A3">
      <w:pPr>
        <w:jc w:val="center"/>
        <w:rPr>
          <w:b/>
        </w:rPr>
      </w:pPr>
      <w:r w:rsidRPr="004F0647">
        <w:rPr>
          <w:b/>
        </w:rPr>
        <w:t>3. Порядок поставки Товара</w:t>
      </w:r>
    </w:p>
    <w:p w14:paraId="50E99E04" w14:textId="060DD4C8"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3D6B9D">
        <w:t>Описании объекта закупки</w:t>
      </w:r>
      <w:r w:rsidRPr="004F0647">
        <w:t xml:space="preserve">, являющемся неотъемлемой частью настоящего Контракта (Приложение № 2 к Контракту). </w:t>
      </w:r>
    </w:p>
    <w:p w14:paraId="2D5FE715" w14:textId="512F121F" w:rsidR="00BE12A3" w:rsidRPr="004F0647" w:rsidRDefault="00BE12A3" w:rsidP="00BE12A3">
      <w:pPr>
        <w:ind w:firstLine="708"/>
        <w:jc w:val="both"/>
      </w:pPr>
      <w:r w:rsidRPr="004F0647">
        <w:lastRenderedPageBreak/>
        <w:t xml:space="preserve">3.2. Поставка Товара осуществляется по адресу, указанному в </w:t>
      </w:r>
      <w:r w:rsidR="003D6B9D" w:rsidRPr="003D6B9D">
        <w:t>Описании объекта закупки</w:t>
      </w:r>
      <w:r w:rsidR="003D6B9D" w:rsidRPr="003D6B9D">
        <w:t xml:space="preserve"> </w:t>
      </w:r>
      <w:r w:rsidRPr="004F0647">
        <w:t>(приложение № 2 к Контракту).</w:t>
      </w:r>
    </w:p>
    <w:p w14:paraId="5330CC1F" w14:textId="5398F22E" w:rsidR="00BE12A3" w:rsidRPr="004F0647" w:rsidRDefault="00BE12A3" w:rsidP="00BE12A3">
      <w:pPr>
        <w:ind w:firstLine="708"/>
        <w:jc w:val="both"/>
      </w:pPr>
      <w:r w:rsidRPr="004F0647">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3D6B9D" w:rsidRPr="003D6B9D">
        <w:t>Описании объекта закупки</w:t>
      </w:r>
      <w:r w:rsidRPr="004F0647">
        <w:t xml:space="preserve"> (приложение № 2 к Контракту).</w:t>
      </w:r>
    </w:p>
    <w:p w14:paraId="1213A3A5" w14:textId="30EEB39F"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w:t>
      </w:r>
      <w:r w:rsidR="00547074">
        <w:t>: счёт на оплату, универсальный передаточный документ (товарная накладная), счёт-фактура (при наличии)</w:t>
      </w:r>
      <w:r w:rsidRPr="004F0647">
        <w:t>. В случае отсутствия вышеназванных документов Заказчик вправе отказаться от приемки Товара. Товар будет считаться не поставленным.</w:t>
      </w:r>
    </w:p>
    <w:p w14:paraId="1679B760"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567CADD3" w14:textId="77777777" w:rsidR="00BE1A74" w:rsidRDefault="00BE1A74" w:rsidP="00BE12A3">
      <w:pPr>
        <w:jc w:val="center"/>
      </w:pPr>
    </w:p>
    <w:p w14:paraId="08254A3A" w14:textId="77777777" w:rsidR="00BE12A3" w:rsidRPr="004F0647" w:rsidRDefault="00BE12A3" w:rsidP="00BE12A3">
      <w:pPr>
        <w:jc w:val="center"/>
        <w:rPr>
          <w:b/>
        </w:rPr>
      </w:pPr>
      <w:r w:rsidRPr="004F0647">
        <w:rPr>
          <w:b/>
        </w:rPr>
        <w:t>4. Порядок приемки Товара</w:t>
      </w:r>
    </w:p>
    <w:p w14:paraId="7F5757EF" w14:textId="112F8E7E" w:rsidR="003D6B9D" w:rsidRDefault="00BE12A3" w:rsidP="003D6B9D">
      <w:pPr>
        <w:ind w:firstLine="708"/>
        <w:jc w:val="both"/>
      </w:pPr>
      <w:r w:rsidRPr="004F0647">
        <w:t xml:space="preserve">4.1. </w:t>
      </w:r>
      <w:r w:rsidR="003D6B9D">
        <w:t xml:space="preserve">При передаче товара Поставщик передает Заказчику все необходимые сертификаты (в случае если законодательством предусмотрена обязательная сертификация поставляемого Товара). </w:t>
      </w:r>
    </w:p>
    <w:p w14:paraId="54D5686E" w14:textId="3AC29C9D" w:rsidR="003D6B9D" w:rsidRDefault="003D6B9D" w:rsidP="003D6B9D">
      <w:pPr>
        <w:ind w:firstLine="708"/>
        <w:jc w:val="both"/>
      </w:pPr>
      <w:r>
        <w:t>4.2</w:t>
      </w:r>
      <w:r>
        <w:t>.</w:t>
      </w:r>
      <w:r>
        <w:t xml:space="preserve"> Фактическая передача Товара Поставщиком осуществляется по тарным местам, а осмотр и проверка качества и количества Товара Заказчиком производятся не в момент вручения Товара, а в течение срока, указанного в пункте 4.</w:t>
      </w:r>
      <w:r>
        <w:t>4.</w:t>
      </w:r>
      <w:r>
        <w:t xml:space="preserve"> настоящего Контракта. </w:t>
      </w:r>
    </w:p>
    <w:p w14:paraId="199D4CFE" w14:textId="366C86D4" w:rsidR="00BE12A3" w:rsidRPr="004F0647" w:rsidRDefault="003D6B9D" w:rsidP="003D6B9D">
      <w:pPr>
        <w:ind w:firstLine="708"/>
        <w:jc w:val="both"/>
      </w:pPr>
      <w:r>
        <w:t xml:space="preserve">4.3. </w:t>
      </w:r>
      <w:r>
        <w:t>При получении Товара от транспортной организации Поставщик обязан проверить соответствие Товара транспортным и сопроводительным документам, а также принять Товар по количеству тарных мест от транспортной организации с соблюдением установленных нормативных правовых актов, регулирующих деятельность транспорта. Подписание Поставщиком транспортной накладной или иного документа о передаче не будет означать осмотр и приемку Товара по качеству, количеству, ассортименту и комплектности.</w:t>
      </w:r>
    </w:p>
    <w:p w14:paraId="429F6F69" w14:textId="29AB3FBD" w:rsidR="00BE12A3" w:rsidRPr="004F0647" w:rsidRDefault="00BE12A3" w:rsidP="00BE12A3">
      <w:pPr>
        <w:ind w:firstLine="708"/>
        <w:jc w:val="both"/>
      </w:pPr>
      <w:r w:rsidRPr="004F0647">
        <w:t>4.</w:t>
      </w:r>
      <w:r w:rsidR="003D6B9D">
        <w:t>4</w:t>
      </w:r>
      <w:r w:rsidRPr="004F0647">
        <w:t xml:space="preserve">. Срок приемки </w:t>
      </w:r>
      <w:r w:rsidR="003D6B9D">
        <w:t>Товара составляет 7 (Семь) рабочих дней</w:t>
      </w:r>
      <w:r w:rsidRPr="004F0647">
        <w:t>.</w:t>
      </w:r>
    </w:p>
    <w:p w14:paraId="7981DF64" w14:textId="10A3AA4D" w:rsidR="00BE12A3" w:rsidRPr="004F0647" w:rsidRDefault="00BE12A3" w:rsidP="00BE12A3">
      <w:pPr>
        <w:ind w:firstLine="708"/>
        <w:jc w:val="both"/>
      </w:pPr>
      <w:r w:rsidRPr="004F0647">
        <w:t>4.</w:t>
      </w:r>
      <w:r w:rsidR="003D6B9D">
        <w:t>5</w:t>
      </w:r>
      <w:r w:rsidRPr="004F0647">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2D72CB" w:rsidRPr="004F0647">
        <w:t>только Заказчиком,</w:t>
      </w:r>
      <w:r w:rsidRPr="004F0647">
        <w:t xml:space="preserve"> будет считаться действительным. </w:t>
      </w:r>
    </w:p>
    <w:p w14:paraId="0663EDC7" w14:textId="48E83A56" w:rsidR="00BE12A3" w:rsidRPr="004F0647" w:rsidRDefault="00BE12A3" w:rsidP="00BE12A3">
      <w:pPr>
        <w:ind w:firstLine="708"/>
        <w:jc w:val="both"/>
      </w:pPr>
      <w:r w:rsidRPr="004F0647">
        <w:t>4.</w:t>
      </w:r>
      <w:r w:rsidR="003D6B9D">
        <w:t>6</w:t>
      </w:r>
      <w:r w:rsidRPr="004F0647">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2A594E1" w14:textId="3A718364" w:rsidR="00BE12A3" w:rsidRPr="004F0647" w:rsidRDefault="00BE12A3" w:rsidP="00BE12A3">
      <w:pPr>
        <w:ind w:firstLine="708"/>
        <w:jc w:val="both"/>
      </w:pPr>
      <w:r w:rsidRPr="004F0647">
        <w:t>4.</w:t>
      </w:r>
      <w:r w:rsidR="003D6B9D">
        <w:t>7</w:t>
      </w:r>
      <w:r w:rsidRPr="004F0647">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54D4E4F" w14:textId="02CDE7AD" w:rsidR="00BE12A3" w:rsidRPr="004F0647" w:rsidRDefault="00BE12A3" w:rsidP="00BE12A3">
      <w:pPr>
        <w:ind w:firstLine="708"/>
        <w:jc w:val="both"/>
      </w:pPr>
      <w:r w:rsidRPr="004F0647">
        <w:t>4.</w:t>
      </w:r>
      <w:r w:rsidR="003D6B9D">
        <w:t>8</w:t>
      </w:r>
      <w:r w:rsidRPr="004F0647">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1C20CFB" w14:textId="46A06399" w:rsidR="00BE12A3" w:rsidRPr="004F0647" w:rsidRDefault="00BE12A3" w:rsidP="00BE12A3">
      <w:pPr>
        <w:ind w:firstLine="708"/>
        <w:jc w:val="both"/>
      </w:pPr>
      <w:r w:rsidRPr="004F0647">
        <w:t>4.</w:t>
      </w:r>
      <w:r w:rsidR="003D6B9D">
        <w:t>9</w:t>
      </w:r>
      <w:r w:rsidRPr="004F0647">
        <w:t>. Все расходы, связанные с устранением недостатков, несет Поставщик.</w:t>
      </w:r>
    </w:p>
    <w:p w14:paraId="6C78E2AE" w14:textId="77777777" w:rsidR="00BE12A3" w:rsidRPr="004F0647" w:rsidRDefault="00BE12A3" w:rsidP="00BE12A3">
      <w:pPr>
        <w:jc w:val="both"/>
      </w:pPr>
    </w:p>
    <w:p w14:paraId="749D23D2" w14:textId="77777777" w:rsidR="00BE12A3" w:rsidRPr="004F0647" w:rsidRDefault="00BE12A3" w:rsidP="00BE12A3">
      <w:pPr>
        <w:jc w:val="center"/>
        <w:rPr>
          <w:b/>
        </w:rPr>
      </w:pPr>
      <w:r w:rsidRPr="004F0647">
        <w:rPr>
          <w:b/>
        </w:rPr>
        <w:t>5. Права и обязанности сторон</w:t>
      </w:r>
    </w:p>
    <w:p w14:paraId="4B741DCF" w14:textId="77777777" w:rsidR="00BE12A3" w:rsidRPr="004F0647" w:rsidRDefault="00BE12A3" w:rsidP="00BE12A3">
      <w:pPr>
        <w:ind w:firstLine="708"/>
        <w:jc w:val="both"/>
      </w:pPr>
      <w:r w:rsidRPr="004F0647">
        <w:t>5.1. Заказчик вправе:</w:t>
      </w:r>
    </w:p>
    <w:p w14:paraId="40A8650B" w14:textId="2C2EA9C0" w:rsidR="00BE12A3" w:rsidRPr="004F0647" w:rsidRDefault="00BE12A3" w:rsidP="00BE12A3">
      <w:pPr>
        <w:ind w:firstLine="708"/>
        <w:jc w:val="both"/>
      </w:pPr>
      <w:r>
        <w:t>5.1.1.</w:t>
      </w:r>
      <w:r w:rsidR="001627FE">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7391E7B"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553131A" w14:textId="77777777" w:rsidR="00BE12A3" w:rsidRPr="004F0647" w:rsidRDefault="00BE12A3" w:rsidP="00BE12A3">
      <w:pPr>
        <w:ind w:firstLine="708"/>
        <w:jc w:val="both"/>
      </w:pPr>
      <w:r w:rsidRPr="004F0647">
        <w:lastRenderedPageBreak/>
        <w:t>5.1.3. Запрашивать у Поставщика информацию о ходе исполнения обязательств по Контракту.</w:t>
      </w:r>
    </w:p>
    <w:p w14:paraId="5F108BA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8CB9E1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567D2A01"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1AC14B0C" w14:textId="77777777" w:rsidR="00BE12A3" w:rsidRPr="004F0647" w:rsidRDefault="00BE12A3" w:rsidP="00BE12A3">
      <w:pPr>
        <w:ind w:firstLine="708"/>
        <w:jc w:val="both"/>
      </w:pPr>
      <w:r w:rsidRPr="004F0647">
        <w:t>5.2. Заказчик обязан:</w:t>
      </w:r>
    </w:p>
    <w:p w14:paraId="0468C74E"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42B2BAC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DB51E8A" w14:textId="77777777" w:rsidR="00BE12A3" w:rsidRPr="004F0647" w:rsidRDefault="00BE12A3" w:rsidP="00BE12A3">
      <w:pPr>
        <w:ind w:firstLine="708"/>
        <w:jc w:val="both"/>
      </w:pPr>
      <w:r w:rsidRPr="004F0647">
        <w:t>5.3. Поставщик вправе:</w:t>
      </w:r>
    </w:p>
    <w:p w14:paraId="08618CB2"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15F461C"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F11518C"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6725C9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5C573345" w14:textId="77777777" w:rsidR="00BE12A3" w:rsidRPr="004F0647" w:rsidRDefault="00BE12A3" w:rsidP="00BE12A3">
      <w:pPr>
        <w:ind w:firstLine="708"/>
        <w:jc w:val="both"/>
      </w:pPr>
      <w:r w:rsidRPr="004F0647">
        <w:t>5.4. Поставщик обязан:</w:t>
      </w:r>
    </w:p>
    <w:p w14:paraId="1856C82B"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449D4E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F78FC4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4F740F22"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32755A2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B114D7B"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1D65F6B"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8176FC0"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626F776"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6FF0341E"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4F0647">
        <w:lastRenderedPageBreak/>
        <w:t xml:space="preserve">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D0C6353"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F4B4DE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F78BC6"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71BA1F5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0C523D55" w14:textId="77777777" w:rsidR="00AD5B7E" w:rsidRDefault="00AD5B7E" w:rsidP="00BE12A3">
      <w:pPr>
        <w:ind w:firstLine="708"/>
        <w:jc w:val="both"/>
      </w:pPr>
    </w:p>
    <w:p w14:paraId="4A0793CF" w14:textId="77777777" w:rsidR="00BE12A3" w:rsidRPr="004F0647" w:rsidRDefault="00BE12A3" w:rsidP="00BE12A3">
      <w:pPr>
        <w:jc w:val="center"/>
        <w:rPr>
          <w:b/>
        </w:rPr>
      </w:pPr>
      <w:r w:rsidRPr="004F0647">
        <w:rPr>
          <w:b/>
        </w:rPr>
        <w:t>6. Гарантии</w:t>
      </w:r>
    </w:p>
    <w:p w14:paraId="1FBE534E" w14:textId="73F6B6F0"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1C368A" w:rsidRPr="001C368A">
        <w:t>Описании объекта закупки</w:t>
      </w:r>
      <w:r w:rsidR="001C368A" w:rsidRPr="001C368A">
        <w:t xml:space="preserve"> </w:t>
      </w:r>
      <w:r w:rsidRPr="004F0647">
        <w:t>(приложение № 2 к Контракту). Гарантийный срок исчисляется с момента подписания Заказчиком документа о приемке Товара.</w:t>
      </w:r>
    </w:p>
    <w:p w14:paraId="638E886A" w14:textId="230FE79A"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1C368A">
        <w:t>составляет 7 (семь) рабочих дней.</w:t>
      </w:r>
    </w:p>
    <w:p w14:paraId="6E14235F" w14:textId="33A47F09" w:rsidR="00BE12A3" w:rsidRPr="004F0647" w:rsidRDefault="00BE12A3" w:rsidP="00BE12A3">
      <w:pPr>
        <w:ind w:firstLine="708"/>
        <w:jc w:val="both"/>
      </w:pPr>
      <w:r w:rsidRPr="004F0647">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1C368A" w:rsidRPr="001C368A">
        <w:t>Описании объекта закупки</w:t>
      </w:r>
      <w:r w:rsidRPr="004F0647">
        <w:t xml:space="preserve"> (приложение № 2 к Контракту).</w:t>
      </w:r>
    </w:p>
    <w:p w14:paraId="159DDDB0"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644E6B3F" w14:textId="77777777" w:rsidR="00BE12A3" w:rsidRDefault="00BE12A3" w:rsidP="00BE12A3">
      <w:pPr>
        <w:jc w:val="center"/>
        <w:rPr>
          <w:b/>
        </w:rPr>
      </w:pPr>
    </w:p>
    <w:p w14:paraId="2F754693" w14:textId="77777777" w:rsidR="00BE12A3" w:rsidRPr="004F0647" w:rsidRDefault="00BE12A3" w:rsidP="00BE12A3">
      <w:pPr>
        <w:jc w:val="center"/>
        <w:rPr>
          <w:b/>
        </w:rPr>
      </w:pPr>
      <w:r w:rsidRPr="004F0647">
        <w:rPr>
          <w:b/>
        </w:rPr>
        <w:t>7. Ответственность сторон</w:t>
      </w:r>
    </w:p>
    <w:p w14:paraId="41214474"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344BE1D2"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E22FA4C" w14:textId="77777777"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EE91A9C"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FAECD2E"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00236F4"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rsidRPr="001C368A">
        <w:rPr>
          <w:highlight w:val="yellow"/>
        </w:rPr>
        <w:t>__________</w:t>
      </w:r>
      <w:r w:rsidRPr="001C368A">
        <w:rPr>
          <w:highlight w:val="yellow"/>
        </w:rPr>
        <w:t xml:space="preserve"> рублей </w:t>
      </w:r>
      <w:r w:rsidR="00D32C05" w:rsidRPr="001C368A">
        <w:rPr>
          <w:highlight w:val="yellow"/>
        </w:rPr>
        <w:t>__________</w:t>
      </w:r>
      <w:r w:rsidRPr="001C368A">
        <w:rPr>
          <w:highlight w:val="yellow"/>
        </w:rPr>
        <w:t xml:space="preserve"> копеек </w:t>
      </w:r>
      <w:r w:rsidR="00D32C05" w:rsidRPr="001C368A">
        <w:rPr>
          <w:highlight w:val="yellow"/>
        </w:rPr>
        <w:t>(_______</w:t>
      </w:r>
      <w:r w:rsidRPr="001C368A">
        <w:rPr>
          <w:highlight w:val="yellow"/>
        </w:rPr>
        <w:t>)</w:t>
      </w:r>
      <w:r w:rsidRPr="004F0647">
        <w:t>.</w:t>
      </w:r>
    </w:p>
    <w:p w14:paraId="7002EEED"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B94F475"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C730598"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3AA70EF"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CBB5D0F"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AEDF94B" w14:textId="77777777" w:rsidR="00BE12A3" w:rsidRPr="004F0647" w:rsidRDefault="00BE12A3" w:rsidP="00BE12A3">
      <w:pPr>
        <w:ind w:firstLine="708"/>
        <w:jc w:val="both"/>
      </w:pPr>
    </w:p>
    <w:p w14:paraId="56817B0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0589727"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1AB7914" w14:textId="19F4224E" w:rsidR="00BE12A3" w:rsidRPr="004F0647" w:rsidRDefault="00BE12A3" w:rsidP="00BE12A3">
      <w:pPr>
        <w:ind w:firstLine="708"/>
        <w:jc w:val="both"/>
      </w:pPr>
      <w:r w:rsidRPr="004F0647">
        <w:t xml:space="preserve">8.2. Контракт действует </w:t>
      </w:r>
      <w:r w:rsidR="00365B84">
        <w:t>д</w:t>
      </w:r>
      <w:r w:rsidRPr="004F0647">
        <w:t>о</w:t>
      </w:r>
      <w:r>
        <w:t xml:space="preserve"> </w:t>
      </w:r>
      <w:r w:rsidR="00AD7D8A">
        <w:t>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A50B9CC" w14:textId="77777777" w:rsidR="00BE12A3" w:rsidRPr="004F0647" w:rsidRDefault="00BE12A3" w:rsidP="00BE12A3">
      <w:pPr>
        <w:ind w:firstLine="708"/>
        <w:jc w:val="both"/>
      </w:pPr>
      <w:r w:rsidRPr="004F0647">
        <w:t>8.3. Контракт может быть расторгнут:</w:t>
      </w:r>
    </w:p>
    <w:p w14:paraId="15F4B688" w14:textId="77777777" w:rsidR="00BE12A3" w:rsidRPr="004F0647" w:rsidRDefault="00BE12A3" w:rsidP="00BE12A3">
      <w:pPr>
        <w:jc w:val="both"/>
      </w:pPr>
      <w:r w:rsidRPr="004F0647">
        <w:t>- по соглашению сторон;</w:t>
      </w:r>
    </w:p>
    <w:p w14:paraId="680B36B4" w14:textId="77777777" w:rsidR="00BE12A3" w:rsidRPr="004F0647" w:rsidRDefault="00BE12A3" w:rsidP="00BE12A3">
      <w:pPr>
        <w:jc w:val="both"/>
      </w:pPr>
      <w:r w:rsidRPr="004F0647">
        <w:t>- по решению суда;</w:t>
      </w:r>
    </w:p>
    <w:p w14:paraId="113E732E"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23D572BF"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E9FC45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623CAF06"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D135C76"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ACEE83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EAE8B0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183C5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1CEF9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3BB49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C817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4E8B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6483B2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C121D9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E04E15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45EA7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41075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C25C5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95DF628"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4B95A56" w14:textId="77777777" w:rsidR="00BE12A3" w:rsidRDefault="00BE12A3" w:rsidP="00BE12A3">
      <w:pPr>
        <w:jc w:val="center"/>
        <w:rPr>
          <w:b/>
        </w:rPr>
      </w:pPr>
    </w:p>
    <w:p w14:paraId="65CB6E1B" w14:textId="77777777" w:rsidR="00BE12A3" w:rsidRPr="004F0647" w:rsidRDefault="00BE12A3" w:rsidP="00BE12A3">
      <w:pPr>
        <w:jc w:val="center"/>
        <w:rPr>
          <w:b/>
        </w:rPr>
      </w:pPr>
      <w:r w:rsidRPr="004F0647">
        <w:rPr>
          <w:b/>
        </w:rPr>
        <w:t>9. Порядок урегулирования споров</w:t>
      </w:r>
    </w:p>
    <w:p w14:paraId="484BEBF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3A8E4C9" w14:textId="7F4D919F"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215DBC60" w14:textId="45E3FEC2"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B046B0" w:rsidRPr="004F0647">
        <w:t>ответ, по существу,</w:t>
      </w:r>
      <w:r w:rsidRPr="004F0647">
        <w:t xml:space="preserve"> в срок не позднее 3 (трех) рабочих дней с даты ее получения.</w:t>
      </w:r>
    </w:p>
    <w:p w14:paraId="2410820C" w14:textId="77777777" w:rsidR="00BE12A3" w:rsidRDefault="00BE12A3" w:rsidP="00BE12A3">
      <w:pPr>
        <w:jc w:val="center"/>
        <w:rPr>
          <w:b/>
        </w:rPr>
      </w:pPr>
    </w:p>
    <w:p w14:paraId="2859D1AA" w14:textId="77777777" w:rsidR="00BE12A3" w:rsidRPr="004F0647" w:rsidRDefault="00BE12A3" w:rsidP="00BE12A3">
      <w:pPr>
        <w:jc w:val="center"/>
        <w:rPr>
          <w:b/>
        </w:rPr>
      </w:pPr>
      <w:r w:rsidRPr="004F0647">
        <w:rPr>
          <w:b/>
        </w:rPr>
        <w:t>10. Прочие условия</w:t>
      </w:r>
    </w:p>
    <w:p w14:paraId="18CD2F4B"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129BFD22"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54AAD43" w14:textId="77777777" w:rsidR="00BE12A3" w:rsidRDefault="00BE12A3" w:rsidP="00BE12A3">
      <w:pPr>
        <w:ind w:firstLine="708"/>
        <w:jc w:val="both"/>
      </w:pPr>
    </w:p>
    <w:p w14:paraId="11DB1430" w14:textId="77777777" w:rsidR="00365B84" w:rsidRDefault="00365B84" w:rsidP="00BE12A3">
      <w:pPr>
        <w:ind w:firstLine="708"/>
        <w:jc w:val="both"/>
      </w:pPr>
    </w:p>
    <w:p w14:paraId="166CAF23" w14:textId="77777777" w:rsidR="00365B84" w:rsidRPr="004F0647" w:rsidRDefault="00365B84" w:rsidP="00BE12A3">
      <w:pPr>
        <w:ind w:firstLine="708"/>
        <w:jc w:val="both"/>
      </w:pPr>
    </w:p>
    <w:p w14:paraId="1CE5A7C0" w14:textId="77777777" w:rsidR="00BE12A3" w:rsidRPr="004F0647" w:rsidRDefault="00BE12A3" w:rsidP="00BE12A3">
      <w:pPr>
        <w:jc w:val="center"/>
        <w:rPr>
          <w:b/>
        </w:rPr>
      </w:pPr>
      <w:r w:rsidRPr="004F0647">
        <w:rPr>
          <w:b/>
        </w:rPr>
        <w:t>11. Приложения</w:t>
      </w:r>
    </w:p>
    <w:p w14:paraId="3161445F" w14:textId="77777777" w:rsidR="00BE12A3" w:rsidRPr="004F0647" w:rsidRDefault="00BE12A3" w:rsidP="00BE12A3">
      <w:pPr>
        <w:ind w:firstLine="708"/>
        <w:jc w:val="both"/>
      </w:pPr>
      <w:r w:rsidRPr="004F0647">
        <w:t>11.1 Неотъемлемой частью Контракта являются:</w:t>
      </w:r>
    </w:p>
    <w:p w14:paraId="7B88BF42" w14:textId="77777777" w:rsidR="00BE12A3" w:rsidRPr="00BE1A74" w:rsidRDefault="00BE12A3" w:rsidP="00BE1A74">
      <w:pPr>
        <w:ind w:left="708" w:firstLine="708"/>
      </w:pPr>
      <w:r w:rsidRPr="00BE1A74">
        <w:t>Приложение № 1 «Спецификация»;</w:t>
      </w:r>
    </w:p>
    <w:p w14:paraId="481E4382" w14:textId="350A0EA0" w:rsidR="00195DF7" w:rsidRDefault="00BE12A3" w:rsidP="00195DF7">
      <w:pPr>
        <w:ind w:left="708" w:firstLine="708"/>
      </w:pPr>
      <w:r w:rsidRPr="00BE1A74">
        <w:t>Приложение № 2 «</w:t>
      </w:r>
      <w:r w:rsidR="003D6B9D">
        <w:t>Описание объекта закупки</w:t>
      </w:r>
      <w:r w:rsidRPr="00BE1A74">
        <w:t>»</w:t>
      </w:r>
    </w:p>
    <w:p w14:paraId="4C10A7DF" w14:textId="77777777" w:rsidR="00195DF7" w:rsidRDefault="00195DF7" w:rsidP="00195DF7">
      <w:pPr>
        <w:ind w:left="708" w:firstLine="708"/>
      </w:pPr>
    </w:p>
    <w:p w14:paraId="02F8772F" w14:textId="77777777" w:rsidR="004437EB" w:rsidRDefault="004437EB" w:rsidP="00195DF7">
      <w:pPr>
        <w:ind w:left="708" w:firstLine="708"/>
      </w:pPr>
    </w:p>
    <w:p w14:paraId="3604E117" w14:textId="77777777" w:rsidR="00BE12A3" w:rsidRDefault="00BE12A3" w:rsidP="00365B84">
      <w:pPr>
        <w:ind w:left="708" w:firstLine="708"/>
        <w:jc w:val="center"/>
        <w:rPr>
          <w:b/>
        </w:rPr>
      </w:pPr>
      <w:r w:rsidRPr="004F0647">
        <w:rPr>
          <w:b/>
        </w:rPr>
        <w:t>12. Реквизиты и подписи сторон</w:t>
      </w:r>
    </w:p>
    <w:p w14:paraId="19182AB6" w14:textId="77777777" w:rsidR="004437EB" w:rsidRDefault="004437EB" w:rsidP="00195DF7">
      <w:pPr>
        <w:ind w:left="708" w:firstLine="708"/>
        <w:rPr>
          <w:b/>
        </w:rPr>
      </w:pPr>
    </w:p>
    <w:tbl>
      <w:tblPr>
        <w:tblW w:w="9990" w:type="dxa"/>
        <w:jc w:val="right"/>
        <w:tblLayout w:type="fixed"/>
        <w:tblCellMar>
          <w:left w:w="70" w:type="dxa"/>
          <w:right w:w="70" w:type="dxa"/>
        </w:tblCellMar>
        <w:tblLook w:val="04A0" w:firstRow="1" w:lastRow="0" w:firstColumn="1" w:lastColumn="0" w:noHBand="0" w:noVBand="1"/>
      </w:tblPr>
      <w:tblGrid>
        <w:gridCol w:w="2551"/>
        <w:gridCol w:w="2410"/>
        <w:gridCol w:w="2551"/>
        <w:gridCol w:w="2478"/>
      </w:tblGrid>
      <w:tr w:rsidR="004437EB" w:rsidRPr="004437EB" w14:paraId="17C73B40" w14:textId="77777777" w:rsidTr="004437EB">
        <w:trPr>
          <w:trHeight w:val="397"/>
          <w:jc w:val="right"/>
        </w:trPr>
        <w:tc>
          <w:tcPr>
            <w:tcW w:w="4962" w:type="dxa"/>
            <w:gridSpan w:val="2"/>
            <w:tcBorders>
              <w:top w:val="nil"/>
              <w:left w:val="nil"/>
              <w:bottom w:val="single" w:sz="4" w:space="0" w:color="auto"/>
              <w:right w:val="nil"/>
            </w:tcBorders>
            <w:hideMark/>
          </w:tcPr>
          <w:p w14:paraId="0818FADD" w14:textId="77777777" w:rsidR="004437EB" w:rsidRPr="004437EB" w:rsidRDefault="004437EB" w:rsidP="004437EB">
            <w:pPr>
              <w:autoSpaceDE w:val="0"/>
              <w:autoSpaceDN w:val="0"/>
              <w:jc w:val="center"/>
              <w:rPr>
                <w:b/>
                <w:color w:val="000000"/>
              </w:rPr>
            </w:pPr>
            <w:r w:rsidRPr="004437EB">
              <w:rPr>
                <w:b/>
                <w:bCs/>
                <w:color w:val="000000"/>
              </w:rPr>
              <w:t>Заказчик:</w:t>
            </w:r>
          </w:p>
        </w:tc>
        <w:tc>
          <w:tcPr>
            <w:tcW w:w="5029" w:type="dxa"/>
            <w:gridSpan w:val="2"/>
            <w:tcBorders>
              <w:top w:val="nil"/>
              <w:left w:val="nil"/>
              <w:bottom w:val="single" w:sz="4" w:space="0" w:color="auto"/>
              <w:right w:val="nil"/>
            </w:tcBorders>
            <w:hideMark/>
          </w:tcPr>
          <w:p w14:paraId="415C94DA" w14:textId="77777777" w:rsidR="004437EB" w:rsidRPr="004437EB" w:rsidRDefault="004437EB" w:rsidP="004437EB">
            <w:pPr>
              <w:autoSpaceDE w:val="0"/>
              <w:autoSpaceDN w:val="0"/>
              <w:jc w:val="center"/>
              <w:rPr>
                <w:b/>
              </w:rPr>
            </w:pPr>
            <w:r w:rsidRPr="004437EB">
              <w:rPr>
                <w:b/>
                <w:bCs/>
                <w:color w:val="000000"/>
              </w:rPr>
              <w:t>Поставщик:</w:t>
            </w:r>
          </w:p>
        </w:tc>
      </w:tr>
      <w:tr w:rsidR="004437EB" w:rsidRPr="004437EB" w14:paraId="10635DDC" w14:textId="77777777" w:rsidTr="004437EB">
        <w:trPr>
          <w:trHeight w:val="640"/>
          <w:jc w:val="right"/>
        </w:trPr>
        <w:tc>
          <w:tcPr>
            <w:tcW w:w="4962" w:type="dxa"/>
            <w:gridSpan w:val="2"/>
            <w:tcBorders>
              <w:top w:val="single" w:sz="4" w:space="0" w:color="auto"/>
              <w:left w:val="single" w:sz="4" w:space="0" w:color="auto"/>
              <w:bottom w:val="single" w:sz="4" w:space="0" w:color="auto"/>
              <w:right w:val="single" w:sz="4" w:space="0" w:color="auto"/>
            </w:tcBorders>
          </w:tcPr>
          <w:p w14:paraId="5138C7BD" w14:textId="77777777" w:rsidR="004437EB" w:rsidRPr="004437EB" w:rsidRDefault="004437EB" w:rsidP="004437EB">
            <w:pPr>
              <w:widowControl w:val="0"/>
              <w:tabs>
                <w:tab w:val="left" w:pos="3416"/>
              </w:tabs>
              <w:autoSpaceDE w:val="0"/>
              <w:autoSpaceDN w:val="0"/>
              <w:adjustRightInd w:val="0"/>
              <w:jc w:val="center"/>
              <w:rPr>
                <w:b/>
              </w:rPr>
            </w:pPr>
            <w:r w:rsidRPr="004437EB">
              <w:rPr>
                <w:b/>
              </w:rPr>
              <w:t>Уполномоченный по правам ребенка</w:t>
            </w:r>
          </w:p>
          <w:p w14:paraId="0A536E10" w14:textId="77777777" w:rsidR="004437EB" w:rsidRPr="004437EB" w:rsidRDefault="004437EB" w:rsidP="004437EB">
            <w:pPr>
              <w:widowControl w:val="0"/>
              <w:tabs>
                <w:tab w:val="left" w:pos="3416"/>
              </w:tabs>
              <w:autoSpaceDE w:val="0"/>
              <w:autoSpaceDN w:val="0"/>
              <w:adjustRightInd w:val="0"/>
              <w:jc w:val="center"/>
              <w:rPr>
                <w:b/>
              </w:rPr>
            </w:pPr>
            <w:r w:rsidRPr="004437EB">
              <w:rPr>
                <w:b/>
              </w:rPr>
              <w:t>в Санкт-Петербурге</w:t>
            </w:r>
          </w:p>
          <w:p w14:paraId="3DB20B78" w14:textId="77777777" w:rsidR="004437EB" w:rsidRPr="004437EB" w:rsidRDefault="004437EB" w:rsidP="004437EB">
            <w:pPr>
              <w:autoSpaceDE w:val="0"/>
              <w:autoSpaceDN w:val="0"/>
              <w:jc w:val="center"/>
              <w:rPr>
                <w:b/>
                <w:bCs/>
                <w:color w:val="000000"/>
              </w:rPr>
            </w:pPr>
          </w:p>
        </w:tc>
        <w:tc>
          <w:tcPr>
            <w:tcW w:w="5029" w:type="dxa"/>
            <w:gridSpan w:val="2"/>
            <w:tcBorders>
              <w:top w:val="single" w:sz="4" w:space="0" w:color="auto"/>
              <w:left w:val="single" w:sz="4" w:space="0" w:color="auto"/>
              <w:bottom w:val="single" w:sz="4" w:space="0" w:color="auto"/>
              <w:right w:val="single" w:sz="4" w:space="0" w:color="auto"/>
            </w:tcBorders>
          </w:tcPr>
          <w:p w14:paraId="1E1B178E" w14:textId="2743CDC7" w:rsidR="004437EB" w:rsidRPr="004437EB" w:rsidRDefault="004437EB" w:rsidP="004437EB">
            <w:pPr>
              <w:autoSpaceDE w:val="0"/>
              <w:autoSpaceDN w:val="0"/>
              <w:jc w:val="center"/>
              <w:rPr>
                <w:b/>
                <w:bCs/>
                <w:color w:val="000000"/>
              </w:rPr>
            </w:pPr>
          </w:p>
        </w:tc>
      </w:tr>
      <w:tr w:rsidR="004437EB" w:rsidRPr="004437EB" w14:paraId="2D7E1EFA"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4F146809" w14:textId="77777777" w:rsidR="004437EB" w:rsidRPr="004437EB" w:rsidRDefault="004437EB" w:rsidP="004437EB">
            <w:pPr>
              <w:widowControl w:val="0"/>
              <w:tabs>
                <w:tab w:val="left" w:pos="3416"/>
              </w:tabs>
              <w:autoSpaceDE w:val="0"/>
              <w:autoSpaceDN w:val="0"/>
              <w:adjustRightInd w:val="0"/>
            </w:pPr>
            <w:r w:rsidRPr="004437EB">
              <w:t xml:space="preserve">Юридический адрес: 191124, г. Санкт-Петербург, </w:t>
            </w:r>
            <w:proofErr w:type="spellStart"/>
            <w:r w:rsidRPr="004437EB">
              <w:t>вн.тер.г</w:t>
            </w:r>
            <w:proofErr w:type="spellEnd"/>
            <w:r w:rsidRPr="004437EB">
              <w:t xml:space="preserve">. Муниципальный округ Смольнинское, Суворовский </w:t>
            </w:r>
            <w:proofErr w:type="spellStart"/>
            <w:r w:rsidRPr="004437EB">
              <w:t>пр-кт</w:t>
            </w:r>
            <w:proofErr w:type="spellEnd"/>
            <w:r w:rsidRPr="004437EB">
              <w:t xml:space="preserve">, д. 62, литера А, </w:t>
            </w:r>
            <w:proofErr w:type="spellStart"/>
            <w:r w:rsidRPr="004437EB">
              <w:t>помещ</w:t>
            </w:r>
            <w:proofErr w:type="spellEnd"/>
            <w:r w:rsidRPr="004437EB">
              <w:t xml:space="preserve">. 2-н, часть </w:t>
            </w:r>
            <w:proofErr w:type="spellStart"/>
            <w:r w:rsidRPr="004437EB">
              <w:t>помещ</w:t>
            </w:r>
            <w:proofErr w:type="spellEnd"/>
            <w:r w:rsidRPr="004437EB">
              <w:t>. 34-40</w:t>
            </w:r>
          </w:p>
          <w:p w14:paraId="5CE7F410" w14:textId="77777777" w:rsidR="004437EB" w:rsidRPr="004437EB" w:rsidRDefault="004437EB" w:rsidP="004437EB">
            <w:pPr>
              <w:widowControl w:val="0"/>
              <w:tabs>
                <w:tab w:val="left" w:pos="3416"/>
              </w:tabs>
              <w:autoSpaceDE w:val="0"/>
              <w:autoSpaceDN w:val="0"/>
              <w:adjustRightInd w:val="0"/>
            </w:pPr>
            <w:r w:rsidRPr="004437EB">
              <w:t>Почтовый адрес: 200961, Санкт-Петербург, ВОХ 1163</w:t>
            </w:r>
          </w:p>
          <w:p w14:paraId="498AFF00" w14:textId="77777777" w:rsidR="004437EB" w:rsidRPr="004437EB" w:rsidRDefault="004437EB" w:rsidP="004437EB">
            <w:pPr>
              <w:widowControl w:val="0"/>
              <w:tabs>
                <w:tab w:val="left" w:pos="3416"/>
              </w:tabs>
              <w:autoSpaceDE w:val="0"/>
              <w:autoSpaceDN w:val="0"/>
              <w:adjustRightInd w:val="0"/>
            </w:pPr>
            <w:r w:rsidRPr="004437EB">
              <w:t>Тел.: (812) 576-70-00, факс: (812) 576-41-93</w:t>
            </w:r>
          </w:p>
          <w:p w14:paraId="74658022" w14:textId="77777777" w:rsidR="004437EB" w:rsidRPr="004437EB" w:rsidRDefault="004437EB" w:rsidP="004437EB">
            <w:pPr>
              <w:widowControl w:val="0"/>
              <w:tabs>
                <w:tab w:val="left" w:pos="3416"/>
              </w:tabs>
              <w:autoSpaceDE w:val="0"/>
              <w:autoSpaceDN w:val="0"/>
              <w:adjustRightInd w:val="0"/>
            </w:pPr>
            <w:r w:rsidRPr="004437EB">
              <w:t>ИНН: 7840425330</w:t>
            </w:r>
          </w:p>
          <w:p w14:paraId="74F19016" w14:textId="77777777" w:rsidR="004437EB" w:rsidRPr="004437EB" w:rsidRDefault="004437EB" w:rsidP="004437EB">
            <w:pPr>
              <w:widowControl w:val="0"/>
              <w:tabs>
                <w:tab w:val="left" w:pos="3416"/>
              </w:tabs>
              <w:autoSpaceDE w:val="0"/>
              <w:autoSpaceDN w:val="0"/>
              <w:adjustRightInd w:val="0"/>
            </w:pPr>
            <w:r w:rsidRPr="004437EB">
              <w:t>КПП: 784201001</w:t>
            </w:r>
          </w:p>
          <w:p w14:paraId="72318005" w14:textId="77777777" w:rsidR="004437EB" w:rsidRPr="004437EB" w:rsidRDefault="004437EB" w:rsidP="004437EB">
            <w:pPr>
              <w:widowControl w:val="0"/>
              <w:tabs>
                <w:tab w:val="left" w:pos="3416"/>
              </w:tabs>
              <w:autoSpaceDE w:val="0"/>
              <w:autoSpaceDN w:val="0"/>
              <w:adjustRightInd w:val="0"/>
            </w:pPr>
            <w:r w:rsidRPr="004437EB">
              <w:t>ОКПО: 64250734</w:t>
            </w:r>
          </w:p>
          <w:p w14:paraId="70092C89" w14:textId="77777777" w:rsidR="004437EB" w:rsidRPr="004437EB" w:rsidRDefault="004437EB" w:rsidP="004437EB">
            <w:pPr>
              <w:widowControl w:val="0"/>
              <w:tabs>
                <w:tab w:val="left" w:pos="3416"/>
              </w:tabs>
              <w:autoSpaceDE w:val="0"/>
              <w:autoSpaceDN w:val="0"/>
              <w:adjustRightInd w:val="0"/>
            </w:pPr>
            <w:r w:rsidRPr="004437EB">
              <w:t>ОГРН: 1107847004055</w:t>
            </w:r>
          </w:p>
          <w:p w14:paraId="2AFE7331" w14:textId="77777777" w:rsidR="004437EB" w:rsidRPr="004437EB" w:rsidRDefault="004437EB" w:rsidP="004437EB">
            <w:pPr>
              <w:widowControl w:val="0"/>
              <w:tabs>
                <w:tab w:val="left" w:pos="3416"/>
              </w:tabs>
              <w:autoSpaceDE w:val="0"/>
              <w:autoSpaceDN w:val="0"/>
              <w:adjustRightInd w:val="0"/>
            </w:pPr>
            <w:r w:rsidRPr="004437EB">
              <w:t>ОКТМО: 40911000</w:t>
            </w:r>
          </w:p>
          <w:p w14:paraId="7E95D62B" w14:textId="77777777" w:rsidR="004437EB" w:rsidRPr="004437EB" w:rsidRDefault="004437EB" w:rsidP="004437EB">
            <w:pPr>
              <w:widowControl w:val="0"/>
              <w:tabs>
                <w:tab w:val="left" w:pos="3416"/>
              </w:tabs>
              <w:autoSpaceDE w:val="0"/>
              <w:autoSpaceDN w:val="0"/>
              <w:adjustRightInd w:val="0"/>
            </w:pPr>
            <w:r w:rsidRPr="004437EB">
              <w:t>Комитет Финансов Санкт-Петербурга (Уполномоченный по правам ребенка</w:t>
            </w:r>
          </w:p>
          <w:p w14:paraId="554638BD" w14:textId="77777777" w:rsidR="004437EB" w:rsidRPr="004437EB" w:rsidRDefault="004437EB" w:rsidP="004437EB">
            <w:pPr>
              <w:widowControl w:val="0"/>
              <w:tabs>
                <w:tab w:val="left" w:pos="3416"/>
              </w:tabs>
              <w:autoSpaceDE w:val="0"/>
              <w:autoSpaceDN w:val="0"/>
              <w:adjustRightInd w:val="0"/>
            </w:pPr>
            <w:r w:rsidRPr="004437EB">
              <w:t>в Санкт-Петербурге, л/с 0910000)</w:t>
            </w:r>
          </w:p>
          <w:p w14:paraId="01FB9417" w14:textId="77777777" w:rsidR="004437EB" w:rsidRPr="004437EB" w:rsidRDefault="004437EB" w:rsidP="004437EB">
            <w:pPr>
              <w:widowControl w:val="0"/>
              <w:tabs>
                <w:tab w:val="left" w:pos="3416"/>
              </w:tabs>
              <w:autoSpaceDE w:val="0"/>
              <w:autoSpaceDN w:val="0"/>
              <w:adjustRightInd w:val="0"/>
            </w:pPr>
            <w:r w:rsidRPr="004437EB">
              <w:t>Казначейский счет: 03222643400000007200</w:t>
            </w:r>
          </w:p>
          <w:p w14:paraId="2B6CD946" w14:textId="77777777" w:rsidR="004437EB" w:rsidRPr="004437EB" w:rsidRDefault="004437EB" w:rsidP="004437EB">
            <w:pPr>
              <w:widowControl w:val="0"/>
              <w:tabs>
                <w:tab w:val="left" w:pos="3416"/>
              </w:tabs>
              <w:autoSpaceDE w:val="0"/>
              <w:autoSpaceDN w:val="0"/>
              <w:adjustRightInd w:val="0"/>
            </w:pPr>
            <w:r w:rsidRPr="004437EB">
              <w:t>Расчетный счет: 40102810945370000005</w:t>
            </w:r>
          </w:p>
          <w:p w14:paraId="09D81EA3" w14:textId="77777777" w:rsidR="004437EB" w:rsidRPr="004437EB" w:rsidRDefault="004437EB" w:rsidP="004437EB">
            <w:pPr>
              <w:widowControl w:val="0"/>
              <w:tabs>
                <w:tab w:val="left" w:pos="3416"/>
              </w:tabs>
              <w:autoSpaceDE w:val="0"/>
              <w:autoSpaceDN w:val="0"/>
              <w:adjustRightInd w:val="0"/>
            </w:pPr>
            <w:r w:rsidRPr="004437EB">
              <w:t xml:space="preserve">в Северо-Западное ГУ Банка России//УФК по г. Санкт-Петербург, г. Санкт-Петербург </w:t>
            </w:r>
          </w:p>
          <w:p w14:paraId="431C1347" w14:textId="77777777" w:rsidR="004437EB" w:rsidRPr="004437EB" w:rsidRDefault="004437EB" w:rsidP="004437EB">
            <w:pPr>
              <w:widowControl w:val="0"/>
              <w:tabs>
                <w:tab w:val="left" w:pos="3416"/>
              </w:tabs>
              <w:autoSpaceDE w:val="0"/>
              <w:autoSpaceDN w:val="0"/>
              <w:adjustRightInd w:val="0"/>
              <w:rPr>
                <w:lang w:val="en-US"/>
              </w:rPr>
            </w:pPr>
            <w:r w:rsidRPr="004437EB">
              <w:t>БИК</w:t>
            </w:r>
            <w:r w:rsidRPr="004437EB">
              <w:rPr>
                <w:lang w:val="en-US"/>
              </w:rPr>
              <w:t>: 014030106</w:t>
            </w:r>
          </w:p>
          <w:p w14:paraId="271C703F" w14:textId="77777777" w:rsidR="004437EB" w:rsidRPr="004437EB" w:rsidRDefault="004437EB" w:rsidP="004437EB">
            <w:pPr>
              <w:widowControl w:val="0"/>
              <w:tabs>
                <w:tab w:val="left" w:pos="3416"/>
              </w:tabs>
              <w:autoSpaceDE w:val="0"/>
              <w:autoSpaceDN w:val="0"/>
              <w:adjustRightInd w:val="0"/>
              <w:rPr>
                <w:color w:val="000000"/>
                <w:lang w:val="en-US"/>
              </w:rPr>
            </w:pPr>
            <w:r w:rsidRPr="004437EB">
              <w:rPr>
                <w:lang w:val="en-US"/>
              </w:rPr>
              <w:t>E-mail:  9062684722@yandex.ru</w:t>
            </w:r>
          </w:p>
        </w:tc>
        <w:tc>
          <w:tcPr>
            <w:tcW w:w="5029" w:type="dxa"/>
            <w:gridSpan w:val="2"/>
            <w:tcBorders>
              <w:top w:val="single" w:sz="4" w:space="0" w:color="auto"/>
              <w:left w:val="single" w:sz="4" w:space="0" w:color="auto"/>
              <w:bottom w:val="single" w:sz="4" w:space="0" w:color="auto"/>
              <w:right w:val="single" w:sz="4" w:space="0" w:color="auto"/>
            </w:tcBorders>
          </w:tcPr>
          <w:p w14:paraId="0EBE16D2" w14:textId="77777777" w:rsidR="004437EB" w:rsidRPr="004437EB" w:rsidRDefault="004437EB" w:rsidP="004437EB">
            <w:pPr>
              <w:autoSpaceDE w:val="0"/>
              <w:autoSpaceDN w:val="0"/>
              <w:rPr>
                <w:color w:val="000000"/>
              </w:rPr>
            </w:pPr>
          </w:p>
        </w:tc>
      </w:tr>
      <w:tr w:rsidR="004437EB" w:rsidRPr="004437EB" w14:paraId="0BE40F3C"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5A77287F" w14:textId="77777777" w:rsidR="004437EB" w:rsidRPr="004437EB" w:rsidRDefault="004437EB" w:rsidP="004437EB">
            <w:pPr>
              <w:autoSpaceDE w:val="0"/>
              <w:autoSpaceDN w:val="0"/>
              <w:jc w:val="center"/>
              <w:rPr>
                <w:color w:val="000000"/>
              </w:rPr>
            </w:pPr>
            <w:r w:rsidRPr="004437EB">
              <w:rPr>
                <w:b/>
                <w:color w:val="000000"/>
              </w:rPr>
              <w:t>От Заказчика:</w:t>
            </w:r>
          </w:p>
        </w:tc>
        <w:tc>
          <w:tcPr>
            <w:tcW w:w="5029" w:type="dxa"/>
            <w:gridSpan w:val="2"/>
            <w:tcBorders>
              <w:top w:val="single" w:sz="4" w:space="0" w:color="auto"/>
              <w:left w:val="single" w:sz="4" w:space="0" w:color="auto"/>
              <w:bottom w:val="single" w:sz="4" w:space="0" w:color="auto"/>
              <w:right w:val="single" w:sz="4" w:space="0" w:color="auto"/>
            </w:tcBorders>
            <w:hideMark/>
          </w:tcPr>
          <w:p w14:paraId="28597B83" w14:textId="77777777" w:rsidR="004437EB" w:rsidRPr="004437EB" w:rsidRDefault="004437EB" w:rsidP="004437EB">
            <w:pPr>
              <w:autoSpaceDE w:val="0"/>
              <w:autoSpaceDN w:val="0"/>
              <w:jc w:val="center"/>
            </w:pPr>
            <w:r w:rsidRPr="004437EB">
              <w:rPr>
                <w:b/>
                <w:color w:val="000000"/>
              </w:rPr>
              <w:t>От Поставщика:</w:t>
            </w:r>
          </w:p>
        </w:tc>
      </w:tr>
      <w:tr w:rsidR="004437EB" w:rsidRPr="004437EB" w14:paraId="0A8325CE" w14:textId="77777777" w:rsidTr="004437EB">
        <w:trPr>
          <w:trHeight w:val="291"/>
          <w:jc w:val="right"/>
        </w:trPr>
        <w:tc>
          <w:tcPr>
            <w:tcW w:w="4962" w:type="dxa"/>
            <w:gridSpan w:val="2"/>
            <w:tcBorders>
              <w:top w:val="single" w:sz="4" w:space="0" w:color="auto"/>
              <w:left w:val="single" w:sz="4" w:space="0" w:color="auto"/>
              <w:bottom w:val="single" w:sz="4" w:space="0" w:color="auto"/>
              <w:right w:val="single" w:sz="4" w:space="0" w:color="auto"/>
            </w:tcBorders>
            <w:hideMark/>
          </w:tcPr>
          <w:p w14:paraId="47291E94" w14:textId="77777777" w:rsidR="004437EB" w:rsidRPr="004437EB" w:rsidRDefault="004437EB" w:rsidP="004437EB">
            <w:pPr>
              <w:autoSpaceDE w:val="0"/>
              <w:autoSpaceDN w:val="0"/>
              <w:spacing w:line="360" w:lineRule="auto"/>
              <w:jc w:val="center"/>
              <w:rPr>
                <w:color w:val="000000"/>
              </w:rPr>
            </w:pPr>
            <w:r w:rsidRPr="004437EB">
              <w:rPr>
                <w:b/>
              </w:rPr>
              <w:t xml:space="preserve">Уполномоченный по правам ребенка </w:t>
            </w:r>
            <w:r w:rsidRPr="004437EB">
              <w:rPr>
                <w:b/>
              </w:rPr>
              <w:br/>
              <w:t>в Санкт-Петербурге</w:t>
            </w:r>
          </w:p>
        </w:tc>
        <w:tc>
          <w:tcPr>
            <w:tcW w:w="5029" w:type="dxa"/>
            <w:gridSpan w:val="2"/>
            <w:tcBorders>
              <w:top w:val="single" w:sz="4" w:space="0" w:color="auto"/>
              <w:left w:val="single" w:sz="4" w:space="0" w:color="auto"/>
              <w:bottom w:val="single" w:sz="4" w:space="0" w:color="auto"/>
              <w:right w:val="single" w:sz="4" w:space="0" w:color="auto"/>
            </w:tcBorders>
          </w:tcPr>
          <w:p w14:paraId="0F86ECEF" w14:textId="6F3A1DB6" w:rsidR="004437EB" w:rsidRPr="004437EB" w:rsidRDefault="004437EB" w:rsidP="004437EB">
            <w:pPr>
              <w:autoSpaceDE w:val="0"/>
              <w:autoSpaceDN w:val="0"/>
              <w:jc w:val="center"/>
              <w:rPr>
                <w:b/>
                <w:bCs/>
              </w:rPr>
            </w:pPr>
          </w:p>
          <w:p w14:paraId="463C4625" w14:textId="77777777" w:rsidR="004437EB" w:rsidRPr="004437EB" w:rsidRDefault="004437EB" w:rsidP="004437EB">
            <w:pPr>
              <w:autoSpaceDE w:val="0"/>
              <w:autoSpaceDN w:val="0"/>
            </w:pPr>
          </w:p>
          <w:p w14:paraId="115BD18F" w14:textId="77777777" w:rsidR="004437EB" w:rsidRPr="004437EB" w:rsidRDefault="004437EB" w:rsidP="004437EB">
            <w:pPr>
              <w:autoSpaceDE w:val="0"/>
              <w:autoSpaceDN w:val="0"/>
            </w:pPr>
          </w:p>
        </w:tc>
      </w:tr>
      <w:tr w:rsidR="004437EB" w:rsidRPr="004437EB" w14:paraId="0DF8DE48" w14:textId="77777777" w:rsidTr="004437EB">
        <w:trPr>
          <w:trHeight w:val="291"/>
          <w:jc w:val="right"/>
        </w:trPr>
        <w:tc>
          <w:tcPr>
            <w:tcW w:w="2552" w:type="dxa"/>
            <w:tcBorders>
              <w:top w:val="single" w:sz="4" w:space="0" w:color="auto"/>
              <w:left w:val="single" w:sz="4" w:space="0" w:color="auto"/>
              <w:bottom w:val="single" w:sz="4" w:space="0" w:color="auto"/>
              <w:right w:val="single" w:sz="4" w:space="0" w:color="auto"/>
            </w:tcBorders>
          </w:tcPr>
          <w:p w14:paraId="644E14EB" w14:textId="77777777" w:rsidR="004437EB" w:rsidRPr="004437EB" w:rsidRDefault="004437EB" w:rsidP="004437EB">
            <w:pPr>
              <w:autoSpaceDE w:val="0"/>
              <w:autoSpaceDN w:val="0"/>
              <w:rPr>
                <w:b/>
              </w:rPr>
            </w:pPr>
          </w:p>
          <w:p w14:paraId="22856758" w14:textId="77777777" w:rsidR="004437EB" w:rsidRPr="004437EB" w:rsidRDefault="004437EB" w:rsidP="004437EB">
            <w:pPr>
              <w:autoSpaceDE w:val="0"/>
              <w:autoSpaceDN w:val="0"/>
              <w:rPr>
                <w:b/>
              </w:rPr>
            </w:pPr>
          </w:p>
          <w:p w14:paraId="72DA6AFD" w14:textId="77777777" w:rsidR="004437EB" w:rsidRPr="004437EB" w:rsidRDefault="004437EB" w:rsidP="004437EB">
            <w:pPr>
              <w:autoSpaceDE w:val="0"/>
              <w:autoSpaceDN w:val="0"/>
            </w:pPr>
            <w:r w:rsidRPr="004437EB">
              <w:rPr>
                <w:color w:val="000000"/>
              </w:rPr>
              <w:t>____________________</w:t>
            </w:r>
          </w:p>
        </w:tc>
        <w:tc>
          <w:tcPr>
            <w:tcW w:w="2410" w:type="dxa"/>
            <w:tcBorders>
              <w:top w:val="single" w:sz="4" w:space="0" w:color="auto"/>
              <w:left w:val="single" w:sz="4" w:space="0" w:color="auto"/>
              <w:bottom w:val="single" w:sz="4" w:space="0" w:color="auto"/>
              <w:right w:val="single" w:sz="4" w:space="0" w:color="auto"/>
            </w:tcBorders>
          </w:tcPr>
          <w:p w14:paraId="40476BD0" w14:textId="77777777" w:rsidR="004437EB" w:rsidRPr="004437EB" w:rsidRDefault="004437EB" w:rsidP="004437EB">
            <w:pPr>
              <w:autoSpaceDE w:val="0"/>
              <w:autoSpaceDN w:val="0"/>
              <w:rPr>
                <w:color w:val="000000"/>
              </w:rPr>
            </w:pPr>
          </w:p>
          <w:p w14:paraId="0EFFE6CD" w14:textId="77777777" w:rsidR="004437EB" w:rsidRPr="004437EB" w:rsidRDefault="004437EB" w:rsidP="004437EB">
            <w:pPr>
              <w:autoSpaceDE w:val="0"/>
              <w:autoSpaceDN w:val="0"/>
              <w:rPr>
                <w:color w:val="000000"/>
              </w:rPr>
            </w:pPr>
          </w:p>
          <w:p w14:paraId="0A4610F4" w14:textId="77777777" w:rsidR="004437EB" w:rsidRPr="004437EB" w:rsidRDefault="004437EB" w:rsidP="004437EB">
            <w:pPr>
              <w:autoSpaceDE w:val="0"/>
              <w:autoSpaceDN w:val="0"/>
              <w:rPr>
                <w:b/>
                <w:color w:val="000000"/>
              </w:rPr>
            </w:pPr>
            <w:r w:rsidRPr="004437EB">
              <w:rPr>
                <w:b/>
                <w:color w:val="000000"/>
              </w:rPr>
              <w:t>А.В. Митянина</w:t>
            </w:r>
          </w:p>
          <w:p w14:paraId="3D05293F" w14:textId="77777777" w:rsidR="004437EB" w:rsidRPr="004437EB" w:rsidRDefault="004437EB" w:rsidP="004437EB">
            <w:pPr>
              <w:autoSpaceDE w:val="0"/>
              <w:autoSpaceDN w:val="0"/>
              <w:rPr>
                <w:color w:val="000000"/>
              </w:rPr>
            </w:pPr>
            <w:r w:rsidRPr="004437EB">
              <w:rPr>
                <w:color w:val="000000"/>
              </w:rPr>
              <w:t>М.П.</w:t>
            </w:r>
          </w:p>
        </w:tc>
        <w:tc>
          <w:tcPr>
            <w:tcW w:w="2551" w:type="dxa"/>
            <w:tcBorders>
              <w:top w:val="single" w:sz="4" w:space="0" w:color="auto"/>
              <w:left w:val="single" w:sz="4" w:space="0" w:color="auto"/>
              <w:bottom w:val="single" w:sz="4" w:space="0" w:color="auto"/>
              <w:right w:val="single" w:sz="4" w:space="0" w:color="auto"/>
            </w:tcBorders>
          </w:tcPr>
          <w:p w14:paraId="0A0C301B" w14:textId="77777777" w:rsidR="004437EB" w:rsidRPr="004437EB" w:rsidRDefault="004437EB" w:rsidP="004437EB">
            <w:pPr>
              <w:autoSpaceDE w:val="0"/>
              <w:autoSpaceDN w:val="0"/>
              <w:rPr>
                <w:b/>
              </w:rPr>
            </w:pPr>
          </w:p>
          <w:p w14:paraId="109E2399" w14:textId="77777777" w:rsidR="004437EB" w:rsidRPr="004437EB" w:rsidRDefault="004437EB" w:rsidP="004437EB">
            <w:pPr>
              <w:autoSpaceDE w:val="0"/>
              <w:autoSpaceDN w:val="0"/>
              <w:rPr>
                <w:b/>
              </w:rPr>
            </w:pPr>
          </w:p>
          <w:p w14:paraId="1DC8695E" w14:textId="77777777" w:rsidR="004437EB" w:rsidRPr="004437EB" w:rsidRDefault="004437EB" w:rsidP="004437EB">
            <w:pPr>
              <w:autoSpaceDE w:val="0"/>
              <w:autoSpaceDN w:val="0"/>
            </w:pPr>
            <w:r w:rsidRPr="004437EB">
              <w:rPr>
                <w:color w:val="000000"/>
              </w:rPr>
              <w:t>____________________</w:t>
            </w:r>
          </w:p>
        </w:tc>
        <w:tc>
          <w:tcPr>
            <w:tcW w:w="2478" w:type="dxa"/>
            <w:tcBorders>
              <w:top w:val="single" w:sz="4" w:space="0" w:color="auto"/>
              <w:left w:val="single" w:sz="4" w:space="0" w:color="auto"/>
              <w:bottom w:val="single" w:sz="4" w:space="0" w:color="auto"/>
              <w:right w:val="single" w:sz="4" w:space="0" w:color="auto"/>
            </w:tcBorders>
          </w:tcPr>
          <w:p w14:paraId="2C7F0B40" w14:textId="77777777" w:rsidR="004437EB" w:rsidRPr="004437EB" w:rsidRDefault="004437EB" w:rsidP="004437EB">
            <w:pPr>
              <w:autoSpaceDE w:val="0"/>
              <w:autoSpaceDN w:val="0"/>
              <w:rPr>
                <w:b/>
              </w:rPr>
            </w:pPr>
          </w:p>
          <w:p w14:paraId="20DF5066" w14:textId="77777777" w:rsidR="004437EB" w:rsidRPr="004437EB" w:rsidRDefault="004437EB" w:rsidP="004437EB">
            <w:pPr>
              <w:autoSpaceDE w:val="0"/>
              <w:autoSpaceDN w:val="0"/>
              <w:rPr>
                <w:b/>
              </w:rPr>
            </w:pPr>
          </w:p>
          <w:p w14:paraId="5108DB78" w14:textId="77777777" w:rsidR="004437EB" w:rsidRDefault="004437EB" w:rsidP="004437EB">
            <w:pPr>
              <w:autoSpaceDE w:val="0"/>
              <w:autoSpaceDN w:val="0"/>
              <w:rPr>
                <w:color w:val="000000"/>
              </w:rPr>
            </w:pPr>
          </w:p>
          <w:p w14:paraId="78D4922E" w14:textId="2392C7D4" w:rsidR="004437EB" w:rsidRPr="004437EB" w:rsidRDefault="004437EB" w:rsidP="004437EB">
            <w:pPr>
              <w:autoSpaceDE w:val="0"/>
              <w:autoSpaceDN w:val="0"/>
            </w:pPr>
            <w:r w:rsidRPr="004437EB">
              <w:rPr>
                <w:color w:val="000000"/>
              </w:rPr>
              <w:t>М.П.</w:t>
            </w:r>
          </w:p>
        </w:tc>
      </w:tr>
    </w:tbl>
    <w:p w14:paraId="48E1E4A8" w14:textId="77777777" w:rsidR="004437EB" w:rsidRDefault="004437EB" w:rsidP="00195DF7">
      <w:pPr>
        <w:ind w:left="708" w:firstLine="708"/>
        <w:rPr>
          <w:b/>
        </w:rPr>
      </w:pPr>
    </w:p>
    <w:p w14:paraId="743C0957" w14:textId="77777777" w:rsidR="00BE1A74" w:rsidRDefault="00BE1A74" w:rsidP="00BE1A74">
      <w:pPr>
        <w:jc w:val="center"/>
        <w:rPr>
          <w:b/>
        </w:rPr>
      </w:pPr>
    </w:p>
    <w:p w14:paraId="298C9D42" w14:textId="77777777" w:rsidR="00BE12A3" w:rsidRDefault="00BE12A3" w:rsidP="00BE12A3">
      <w:pPr>
        <w:spacing w:after="160" w:line="259" w:lineRule="auto"/>
      </w:pPr>
      <w:r>
        <w:br w:type="page"/>
      </w:r>
    </w:p>
    <w:p w14:paraId="1279B62F"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624EEE4E" w14:textId="77777777" w:rsidR="00BE12A3" w:rsidRPr="00BE1A74" w:rsidRDefault="00BE12A3" w:rsidP="00BE1A74">
      <w:pPr>
        <w:ind w:left="6237"/>
        <w:jc w:val="right"/>
      </w:pPr>
      <w:r w:rsidRPr="00BE1A74">
        <w:lastRenderedPageBreak/>
        <w:t>Приложение № 1 к Контракту</w:t>
      </w:r>
    </w:p>
    <w:p w14:paraId="68586760" w14:textId="77777777" w:rsidR="007E2F90" w:rsidRPr="007E2F90" w:rsidRDefault="007E2F90" w:rsidP="007E2F90">
      <w:pPr>
        <w:pStyle w:val="a4"/>
        <w:ind w:left="-426" w:firstLine="142"/>
        <w:jc w:val="right"/>
        <w:rPr>
          <w:rFonts w:ascii="Times New Roman" w:hAnsi="Times New Roman" w:cs="Times New Roman"/>
          <w:sz w:val="24"/>
          <w:szCs w:val="24"/>
        </w:rPr>
      </w:pPr>
      <w:r w:rsidRPr="007E2F90">
        <w:rPr>
          <w:rFonts w:ascii="Times New Roman" w:hAnsi="Times New Roman" w:cs="Times New Roman"/>
        </w:rPr>
        <w:t xml:space="preserve">от «___» ________2024г.  </w:t>
      </w:r>
      <w:r w:rsidRPr="007E2F90">
        <w:rPr>
          <w:rFonts w:ascii="Times New Roman" w:hAnsi="Times New Roman" w:cs="Times New Roman"/>
          <w:sz w:val="24"/>
          <w:szCs w:val="24"/>
        </w:rPr>
        <w:t>№</w:t>
      </w:r>
      <w:r w:rsidRPr="007E2F90">
        <w:rPr>
          <w:rFonts w:ascii="Times New Roman" w:hAnsi="Times New Roman" w:cs="Times New Roman"/>
        </w:rPr>
        <w:t xml:space="preserve"> </w:t>
      </w:r>
      <w:r w:rsidRPr="007E2F90">
        <w:rPr>
          <w:rFonts w:ascii="Times New Roman" w:hAnsi="Times New Roman" w:cs="Times New Roman"/>
          <w:sz w:val="24"/>
          <w:szCs w:val="24"/>
        </w:rPr>
        <w:t>МЗ-2024-1</w:t>
      </w:r>
    </w:p>
    <w:p w14:paraId="4FE2F269" w14:textId="77777777" w:rsidR="00BE12A3" w:rsidRPr="000C2BCE" w:rsidRDefault="00BE12A3" w:rsidP="00BE12A3">
      <w:pPr>
        <w:jc w:val="both"/>
      </w:pPr>
    </w:p>
    <w:p w14:paraId="507A7B43" w14:textId="77777777" w:rsidR="00BE12A3" w:rsidRDefault="00BE12A3" w:rsidP="00BE12A3">
      <w:pPr>
        <w:jc w:val="center"/>
        <w:rPr>
          <w:b/>
        </w:rPr>
      </w:pPr>
      <w:r w:rsidRPr="004F0647">
        <w:rPr>
          <w:b/>
        </w:rPr>
        <w:t>СПЕЦИФИКАЦИЯ</w:t>
      </w:r>
    </w:p>
    <w:p w14:paraId="05D7A05F" w14:textId="77777777" w:rsidR="005E1476" w:rsidRPr="004F0647" w:rsidRDefault="005E1476" w:rsidP="00BE12A3">
      <w:pPr>
        <w:jc w:val="center"/>
        <w:rPr>
          <w:b/>
        </w:rPr>
      </w:pPr>
    </w:p>
    <w:tbl>
      <w:tblPr>
        <w:tblStyle w:val="a3"/>
        <w:tblW w:w="9639" w:type="dxa"/>
        <w:tblInd w:w="-5" w:type="dxa"/>
        <w:tblLayout w:type="fixed"/>
        <w:tblLook w:val="04A0" w:firstRow="1" w:lastRow="0" w:firstColumn="1" w:lastColumn="0" w:noHBand="0" w:noVBand="1"/>
      </w:tblPr>
      <w:tblGrid>
        <w:gridCol w:w="562"/>
        <w:gridCol w:w="3266"/>
        <w:gridCol w:w="1417"/>
        <w:gridCol w:w="851"/>
        <w:gridCol w:w="1417"/>
        <w:gridCol w:w="2126"/>
      </w:tblGrid>
      <w:tr w:rsidR="00D862EE" w:rsidRPr="004F0647" w14:paraId="04FD6727" w14:textId="77777777" w:rsidTr="007E2F90">
        <w:tc>
          <w:tcPr>
            <w:tcW w:w="562" w:type="dxa"/>
          </w:tcPr>
          <w:p w14:paraId="3C30069F" w14:textId="77777777" w:rsidR="00D862EE" w:rsidRPr="00860971" w:rsidRDefault="00D862EE" w:rsidP="00C83F8D">
            <w:pPr>
              <w:jc w:val="center"/>
              <w:rPr>
                <w:b/>
                <w:sz w:val="22"/>
                <w:szCs w:val="22"/>
              </w:rPr>
            </w:pPr>
            <w:r w:rsidRPr="00860971">
              <w:rPr>
                <w:b/>
                <w:sz w:val="22"/>
                <w:szCs w:val="22"/>
              </w:rPr>
              <w:t>№</w:t>
            </w:r>
          </w:p>
          <w:p w14:paraId="197ADEC0" w14:textId="77777777" w:rsidR="00D862EE" w:rsidRPr="00860971" w:rsidRDefault="00D862EE" w:rsidP="00C83F8D">
            <w:pPr>
              <w:jc w:val="center"/>
              <w:rPr>
                <w:b/>
                <w:sz w:val="22"/>
                <w:szCs w:val="22"/>
              </w:rPr>
            </w:pPr>
            <w:r w:rsidRPr="00860971">
              <w:rPr>
                <w:b/>
                <w:sz w:val="22"/>
                <w:szCs w:val="22"/>
              </w:rPr>
              <w:t>п/п</w:t>
            </w:r>
          </w:p>
        </w:tc>
        <w:tc>
          <w:tcPr>
            <w:tcW w:w="3266" w:type="dxa"/>
          </w:tcPr>
          <w:p w14:paraId="19C02F30" w14:textId="77777777" w:rsidR="00D862EE" w:rsidRPr="00860971" w:rsidRDefault="00D862EE" w:rsidP="00C83F8D">
            <w:pPr>
              <w:jc w:val="center"/>
              <w:rPr>
                <w:b/>
                <w:sz w:val="22"/>
                <w:szCs w:val="22"/>
              </w:rPr>
            </w:pPr>
            <w:r w:rsidRPr="00860971">
              <w:rPr>
                <w:b/>
                <w:sz w:val="22"/>
                <w:szCs w:val="22"/>
              </w:rPr>
              <w:t xml:space="preserve">Наименование </w:t>
            </w:r>
          </w:p>
        </w:tc>
        <w:tc>
          <w:tcPr>
            <w:tcW w:w="1417" w:type="dxa"/>
          </w:tcPr>
          <w:p w14:paraId="7CDF0A31" w14:textId="77777777" w:rsidR="00D862EE" w:rsidRPr="00860971" w:rsidRDefault="00D862EE"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851" w:type="dxa"/>
          </w:tcPr>
          <w:p w14:paraId="1396FE21" w14:textId="77777777" w:rsidR="00D862EE" w:rsidRPr="00860971" w:rsidRDefault="00D862EE" w:rsidP="00C83F8D">
            <w:pPr>
              <w:jc w:val="center"/>
              <w:rPr>
                <w:b/>
                <w:sz w:val="22"/>
                <w:szCs w:val="22"/>
              </w:rPr>
            </w:pPr>
            <w:r w:rsidRPr="00860971">
              <w:rPr>
                <w:b/>
                <w:sz w:val="22"/>
                <w:szCs w:val="22"/>
              </w:rPr>
              <w:t>Кол-во</w:t>
            </w:r>
          </w:p>
        </w:tc>
        <w:tc>
          <w:tcPr>
            <w:tcW w:w="1417" w:type="dxa"/>
          </w:tcPr>
          <w:p w14:paraId="229FE313" w14:textId="77777777" w:rsidR="00D862EE" w:rsidRPr="00860971" w:rsidRDefault="00D862EE" w:rsidP="00C83F8D">
            <w:pPr>
              <w:jc w:val="center"/>
              <w:rPr>
                <w:b/>
                <w:sz w:val="22"/>
                <w:szCs w:val="22"/>
              </w:rPr>
            </w:pPr>
            <w:r w:rsidRPr="00860971">
              <w:rPr>
                <w:b/>
                <w:sz w:val="22"/>
                <w:szCs w:val="22"/>
              </w:rPr>
              <w:t>Цена за единицу,</w:t>
            </w:r>
          </w:p>
          <w:p w14:paraId="6AD71462" w14:textId="77777777" w:rsidR="00D862EE" w:rsidRPr="00860971" w:rsidRDefault="00D862EE" w:rsidP="00C83F8D">
            <w:pPr>
              <w:jc w:val="center"/>
              <w:rPr>
                <w:b/>
                <w:sz w:val="22"/>
                <w:szCs w:val="22"/>
              </w:rPr>
            </w:pPr>
            <w:r w:rsidRPr="00860971">
              <w:rPr>
                <w:b/>
                <w:sz w:val="22"/>
                <w:szCs w:val="22"/>
              </w:rPr>
              <w:t>руб.</w:t>
            </w:r>
          </w:p>
        </w:tc>
        <w:tc>
          <w:tcPr>
            <w:tcW w:w="2126" w:type="dxa"/>
          </w:tcPr>
          <w:p w14:paraId="5FBF7A8A" w14:textId="77777777" w:rsidR="00D862EE" w:rsidRPr="00860971" w:rsidRDefault="00D862EE" w:rsidP="00C83F8D">
            <w:pPr>
              <w:jc w:val="center"/>
              <w:rPr>
                <w:b/>
                <w:sz w:val="22"/>
                <w:szCs w:val="22"/>
              </w:rPr>
            </w:pPr>
            <w:r w:rsidRPr="00860971">
              <w:rPr>
                <w:b/>
                <w:sz w:val="22"/>
                <w:szCs w:val="22"/>
              </w:rPr>
              <w:t>Стоимость,</w:t>
            </w:r>
          </w:p>
          <w:p w14:paraId="4FCCF5C5" w14:textId="77777777" w:rsidR="00D862EE" w:rsidRPr="00860971" w:rsidRDefault="00D862EE" w:rsidP="00C83F8D">
            <w:pPr>
              <w:jc w:val="center"/>
              <w:rPr>
                <w:b/>
                <w:sz w:val="22"/>
                <w:szCs w:val="22"/>
              </w:rPr>
            </w:pPr>
            <w:r w:rsidRPr="00860971">
              <w:rPr>
                <w:b/>
                <w:sz w:val="22"/>
                <w:szCs w:val="22"/>
              </w:rPr>
              <w:t xml:space="preserve">руб. </w:t>
            </w:r>
          </w:p>
        </w:tc>
      </w:tr>
      <w:tr w:rsidR="00D862EE" w:rsidRPr="004F0647" w14:paraId="4C2C283F" w14:textId="77777777" w:rsidTr="007E2F90">
        <w:tc>
          <w:tcPr>
            <w:tcW w:w="562" w:type="dxa"/>
          </w:tcPr>
          <w:p w14:paraId="086AFBD1" w14:textId="188ED6CA" w:rsidR="00D862EE" w:rsidRPr="00860971" w:rsidRDefault="00D862EE" w:rsidP="00D862EE">
            <w:pPr>
              <w:rPr>
                <w:sz w:val="22"/>
                <w:szCs w:val="22"/>
              </w:rPr>
            </w:pPr>
            <w:r>
              <w:rPr>
                <w:sz w:val="22"/>
                <w:szCs w:val="22"/>
              </w:rPr>
              <w:t xml:space="preserve"> 1.</w:t>
            </w:r>
          </w:p>
        </w:tc>
        <w:tc>
          <w:tcPr>
            <w:tcW w:w="3266" w:type="dxa"/>
          </w:tcPr>
          <w:p w14:paraId="0B4B40B1" w14:textId="361E87DE" w:rsidR="00D862EE" w:rsidRPr="00860971" w:rsidRDefault="00D862EE" w:rsidP="00D862EE">
            <w:pPr>
              <w:jc w:val="center"/>
              <w:rPr>
                <w:sz w:val="22"/>
                <w:szCs w:val="22"/>
              </w:rPr>
            </w:pPr>
            <w:proofErr w:type="spellStart"/>
            <w:r w:rsidRPr="0051382A">
              <w:t>Риббон</w:t>
            </w:r>
            <w:proofErr w:type="spellEnd"/>
            <w:r w:rsidRPr="0051382A">
              <w:t xml:space="preserve"> WAX, 57 мм х 74 м, втулка диаметр 12,7 мм (0,5 дюйма) х ширина 110 мм, красящий слой наружу (OUT)</w:t>
            </w:r>
          </w:p>
        </w:tc>
        <w:tc>
          <w:tcPr>
            <w:tcW w:w="1417" w:type="dxa"/>
          </w:tcPr>
          <w:p w14:paraId="1ACD4E41" w14:textId="77777777" w:rsidR="00D862EE" w:rsidRDefault="00D862EE" w:rsidP="00D862EE">
            <w:pPr>
              <w:jc w:val="center"/>
              <w:rPr>
                <w:sz w:val="22"/>
                <w:szCs w:val="22"/>
              </w:rPr>
            </w:pPr>
          </w:p>
          <w:p w14:paraId="1B2C5C56" w14:textId="77777777" w:rsidR="00D862EE" w:rsidRDefault="00D862EE" w:rsidP="00D862EE">
            <w:pPr>
              <w:jc w:val="center"/>
              <w:rPr>
                <w:sz w:val="22"/>
                <w:szCs w:val="22"/>
              </w:rPr>
            </w:pPr>
          </w:p>
          <w:p w14:paraId="60FD8FE1" w14:textId="28B35295" w:rsidR="00D862EE" w:rsidRPr="00860971" w:rsidRDefault="00D862EE" w:rsidP="00D862EE">
            <w:pPr>
              <w:jc w:val="center"/>
              <w:rPr>
                <w:sz w:val="22"/>
                <w:szCs w:val="22"/>
              </w:rPr>
            </w:pPr>
            <w:r>
              <w:rPr>
                <w:sz w:val="22"/>
                <w:szCs w:val="22"/>
              </w:rPr>
              <w:t>ШТ.</w:t>
            </w:r>
          </w:p>
        </w:tc>
        <w:tc>
          <w:tcPr>
            <w:tcW w:w="851" w:type="dxa"/>
          </w:tcPr>
          <w:p w14:paraId="4E772DEE" w14:textId="77777777" w:rsidR="00D862EE" w:rsidRDefault="00D862EE" w:rsidP="00D862EE">
            <w:pPr>
              <w:jc w:val="center"/>
              <w:rPr>
                <w:sz w:val="22"/>
                <w:szCs w:val="22"/>
              </w:rPr>
            </w:pPr>
          </w:p>
          <w:p w14:paraId="59720C46" w14:textId="77777777" w:rsidR="00D862EE" w:rsidRDefault="00D862EE" w:rsidP="00D862EE">
            <w:pPr>
              <w:jc w:val="center"/>
              <w:rPr>
                <w:sz w:val="22"/>
                <w:szCs w:val="22"/>
              </w:rPr>
            </w:pPr>
          </w:p>
          <w:p w14:paraId="7A8592CF" w14:textId="4CC33A24" w:rsidR="00D862EE" w:rsidRPr="00860971" w:rsidRDefault="00D862EE" w:rsidP="00D862EE">
            <w:pPr>
              <w:jc w:val="center"/>
              <w:rPr>
                <w:sz w:val="22"/>
                <w:szCs w:val="22"/>
              </w:rPr>
            </w:pPr>
            <w:r>
              <w:rPr>
                <w:sz w:val="22"/>
                <w:szCs w:val="22"/>
              </w:rPr>
              <w:t>10</w:t>
            </w:r>
          </w:p>
        </w:tc>
        <w:tc>
          <w:tcPr>
            <w:tcW w:w="1417" w:type="dxa"/>
          </w:tcPr>
          <w:p w14:paraId="5BBA5DAB" w14:textId="77777777" w:rsidR="00D862EE" w:rsidRDefault="00D862EE" w:rsidP="00D862EE">
            <w:pPr>
              <w:jc w:val="center"/>
              <w:rPr>
                <w:sz w:val="22"/>
                <w:szCs w:val="22"/>
              </w:rPr>
            </w:pPr>
          </w:p>
          <w:p w14:paraId="2E627A6D" w14:textId="77777777" w:rsidR="00D862EE" w:rsidRDefault="00D862EE" w:rsidP="00D862EE">
            <w:pPr>
              <w:jc w:val="center"/>
              <w:rPr>
                <w:sz w:val="22"/>
                <w:szCs w:val="22"/>
              </w:rPr>
            </w:pPr>
          </w:p>
          <w:p w14:paraId="715E1ADD" w14:textId="77777777" w:rsidR="00D862EE" w:rsidRPr="00860971" w:rsidRDefault="00D862EE" w:rsidP="00D862EE">
            <w:pPr>
              <w:jc w:val="center"/>
              <w:rPr>
                <w:sz w:val="22"/>
                <w:szCs w:val="22"/>
              </w:rPr>
            </w:pPr>
          </w:p>
        </w:tc>
        <w:tc>
          <w:tcPr>
            <w:tcW w:w="2126" w:type="dxa"/>
          </w:tcPr>
          <w:p w14:paraId="33187423" w14:textId="77777777" w:rsidR="00D862EE" w:rsidRPr="00860971" w:rsidRDefault="00D862EE" w:rsidP="00D862EE">
            <w:pPr>
              <w:jc w:val="center"/>
              <w:rPr>
                <w:sz w:val="22"/>
                <w:szCs w:val="22"/>
              </w:rPr>
            </w:pPr>
          </w:p>
        </w:tc>
      </w:tr>
      <w:tr w:rsidR="00D862EE" w:rsidRPr="004F0647" w14:paraId="74FCAADD" w14:textId="77777777" w:rsidTr="007E2F90">
        <w:tc>
          <w:tcPr>
            <w:tcW w:w="562" w:type="dxa"/>
          </w:tcPr>
          <w:p w14:paraId="6091B5D2" w14:textId="3AD2C03A" w:rsidR="00D862EE" w:rsidRPr="00860971" w:rsidRDefault="00D862EE" w:rsidP="00D862EE">
            <w:pPr>
              <w:rPr>
                <w:sz w:val="22"/>
                <w:szCs w:val="22"/>
              </w:rPr>
            </w:pPr>
            <w:r>
              <w:rPr>
                <w:sz w:val="22"/>
                <w:szCs w:val="22"/>
              </w:rPr>
              <w:t xml:space="preserve"> 2.</w:t>
            </w:r>
          </w:p>
        </w:tc>
        <w:tc>
          <w:tcPr>
            <w:tcW w:w="3266" w:type="dxa"/>
          </w:tcPr>
          <w:p w14:paraId="50F91A9F" w14:textId="4C4F2A03" w:rsidR="00D862EE" w:rsidRPr="00860971" w:rsidRDefault="00D862EE" w:rsidP="00D862EE">
            <w:pPr>
              <w:jc w:val="center"/>
              <w:rPr>
                <w:sz w:val="22"/>
                <w:szCs w:val="22"/>
              </w:rPr>
            </w:pPr>
            <w:r w:rsidRPr="0051382A">
              <w:t>Рамка 21х30 см, пластик, багет 12 мм, BRAUBERG "HIT2", серебро, стекло</w:t>
            </w:r>
          </w:p>
        </w:tc>
        <w:tc>
          <w:tcPr>
            <w:tcW w:w="1417" w:type="dxa"/>
          </w:tcPr>
          <w:p w14:paraId="541813F4" w14:textId="77777777" w:rsidR="00D862EE" w:rsidRDefault="00D862EE" w:rsidP="00D862EE">
            <w:pPr>
              <w:jc w:val="center"/>
              <w:rPr>
                <w:sz w:val="22"/>
                <w:szCs w:val="22"/>
              </w:rPr>
            </w:pPr>
          </w:p>
          <w:p w14:paraId="7F7F1DB9" w14:textId="1D11EF5A" w:rsidR="00D862EE" w:rsidRPr="00860971" w:rsidRDefault="00D862EE" w:rsidP="00D862EE">
            <w:pPr>
              <w:jc w:val="center"/>
              <w:rPr>
                <w:sz w:val="22"/>
                <w:szCs w:val="22"/>
              </w:rPr>
            </w:pPr>
            <w:r>
              <w:rPr>
                <w:sz w:val="22"/>
                <w:szCs w:val="22"/>
              </w:rPr>
              <w:t>ШТ.</w:t>
            </w:r>
          </w:p>
        </w:tc>
        <w:tc>
          <w:tcPr>
            <w:tcW w:w="851" w:type="dxa"/>
          </w:tcPr>
          <w:p w14:paraId="5366F5CF" w14:textId="77777777" w:rsidR="00D862EE" w:rsidRDefault="00D862EE" w:rsidP="00D862EE">
            <w:pPr>
              <w:jc w:val="center"/>
              <w:rPr>
                <w:sz w:val="22"/>
                <w:szCs w:val="22"/>
              </w:rPr>
            </w:pPr>
          </w:p>
          <w:p w14:paraId="4AA44BDA" w14:textId="2FF0EBBA" w:rsidR="00D862EE" w:rsidRPr="00860971" w:rsidRDefault="00D862EE" w:rsidP="00D862EE">
            <w:pPr>
              <w:jc w:val="center"/>
              <w:rPr>
                <w:sz w:val="22"/>
                <w:szCs w:val="22"/>
              </w:rPr>
            </w:pPr>
            <w:r>
              <w:rPr>
                <w:sz w:val="22"/>
                <w:szCs w:val="22"/>
              </w:rPr>
              <w:t>7</w:t>
            </w:r>
          </w:p>
        </w:tc>
        <w:tc>
          <w:tcPr>
            <w:tcW w:w="1417" w:type="dxa"/>
          </w:tcPr>
          <w:p w14:paraId="1BFEB799" w14:textId="77777777" w:rsidR="00D862EE" w:rsidRPr="00860971" w:rsidRDefault="00D862EE" w:rsidP="00D862EE">
            <w:pPr>
              <w:jc w:val="center"/>
              <w:rPr>
                <w:sz w:val="22"/>
                <w:szCs w:val="22"/>
              </w:rPr>
            </w:pPr>
          </w:p>
        </w:tc>
        <w:tc>
          <w:tcPr>
            <w:tcW w:w="2126" w:type="dxa"/>
          </w:tcPr>
          <w:p w14:paraId="0D8651CC" w14:textId="77777777" w:rsidR="00D862EE" w:rsidRPr="00860971" w:rsidRDefault="00D862EE" w:rsidP="00D862EE">
            <w:pPr>
              <w:jc w:val="center"/>
              <w:rPr>
                <w:sz w:val="22"/>
                <w:szCs w:val="22"/>
              </w:rPr>
            </w:pPr>
          </w:p>
        </w:tc>
      </w:tr>
    </w:tbl>
    <w:p w14:paraId="5510E84E" w14:textId="77777777" w:rsidR="00BE12A3" w:rsidRPr="004F0647" w:rsidRDefault="00BE12A3" w:rsidP="00BE12A3">
      <w:pPr>
        <w:jc w:val="center"/>
        <w:rPr>
          <w:b/>
        </w:rPr>
      </w:pPr>
    </w:p>
    <w:p w14:paraId="04ACD600" w14:textId="77777777" w:rsidR="001266BC" w:rsidRPr="009B30DC" w:rsidRDefault="001266BC" w:rsidP="001266BC">
      <w:pPr>
        <w:jc w:val="both"/>
      </w:pPr>
      <w:r w:rsidRPr="009B30DC">
        <w:rPr>
          <w:b/>
        </w:rPr>
        <w:t>Итого (цена Контракта)</w:t>
      </w:r>
      <w:r w:rsidRPr="009B30DC">
        <w:t>: ____ рублей _____ копеек</w:t>
      </w:r>
    </w:p>
    <w:p w14:paraId="759A736C" w14:textId="77777777" w:rsidR="00BE12A3" w:rsidRDefault="00BE12A3" w:rsidP="00BE12A3">
      <w:pPr>
        <w:jc w:val="both"/>
        <w:rPr>
          <w:lang w:val="en-US"/>
        </w:rPr>
      </w:pPr>
    </w:p>
    <w:p w14:paraId="736DE4F8" w14:textId="77777777" w:rsidR="007E2F90" w:rsidRDefault="007E2F90" w:rsidP="00BE12A3">
      <w:pPr>
        <w:jc w:val="right"/>
      </w:pPr>
    </w:p>
    <w:p w14:paraId="7BDC9CF5" w14:textId="77777777" w:rsidR="007E2F90" w:rsidRDefault="007E2F90" w:rsidP="007E2F90">
      <w:pPr>
        <w:tabs>
          <w:tab w:val="left" w:pos="2025"/>
          <w:tab w:val="right" w:pos="14570"/>
        </w:tabs>
      </w:pPr>
      <w:r>
        <w:tab/>
      </w:r>
    </w:p>
    <w:tbl>
      <w:tblPr>
        <w:tblW w:w="0" w:type="auto"/>
        <w:jc w:val="center"/>
        <w:tblLook w:val="04A0" w:firstRow="1" w:lastRow="0" w:firstColumn="1" w:lastColumn="0" w:noHBand="0" w:noVBand="1"/>
      </w:tblPr>
      <w:tblGrid>
        <w:gridCol w:w="4588"/>
        <w:gridCol w:w="4766"/>
      </w:tblGrid>
      <w:tr w:rsidR="007E2F90" w:rsidRPr="007E2F90" w14:paraId="0D34ABC9" w14:textId="77777777" w:rsidTr="007E2F90">
        <w:trPr>
          <w:trHeight w:val="2559"/>
          <w:jc w:val="center"/>
        </w:trPr>
        <w:tc>
          <w:tcPr>
            <w:tcW w:w="4836" w:type="dxa"/>
          </w:tcPr>
          <w:p w14:paraId="597E6454" w14:textId="77777777" w:rsidR="007E2F90" w:rsidRPr="007E2F90" w:rsidRDefault="007E2F90" w:rsidP="007E2F90">
            <w:pPr>
              <w:tabs>
                <w:tab w:val="left" w:pos="993"/>
              </w:tabs>
              <w:autoSpaceDE w:val="0"/>
              <w:autoSpaceDN w:val="0"/>
              <w:adjustRightInd w:val="0"/>
              <w:rPr>
                <w:b/>
              </w:rPr>
            </w:pPr>
            <w:r w:rsidRPr="007E2F90">
              <w:rPr>
                <w:b/>
              </w:rPr>
              <w:t>от Заказчика:</w:t>
            </w:r>
          </w:p>
          <w:p w14:paraId="60DBD822" w14:textId="77777777" w:rsidR="007E2F90" w:rsidRPr="007E2F90" w:rsidRDefault="007E2F90" w:rsidP="007E2F90">
            <w:pPr>
              <w:tabs>
                <w:tab w:val="left" w:pos="993"/>
              </w:tabs>
              <w:autoSpaceDE w:val="0"/>
              <w:autoSpaceDN w:val="0"/>
              <w:adjustRightInd w:val="0"/>
              <w:rPr>
                <w:bCs/>
              </w:rPr>
            </w:pPr>
            <w:r w:rsidRPr="007E2F90">
              <w:rPr>
                <w:bCs/>
              </w:rPr>
              <w:t xml:space="preserve">Уполномоченный по правам ребенка </w:t>
            </w:r>
            <w:r w:rsidRPr="007E2F90">
              <w:rPr>
                <w:bCs/>
              </w:rPr>
              <w:br/>
              <w:t xml:space="preserve">в Санкт-Петербурге </w:t>
            </w:r>
          </w:p>
          <w:p w14:paraId="6CFF8696" w14:textId="77777777" w:rsidR="007E2F90" w:rsidRPr="007E2F90" w:rsidRDefault="007E2F90" w:rsidP="007E2F90">
            <w:pPr>
              <w:tabs>
                <w:tab w:val="left" w:pos="993"/>
              </w:tabs>
              <w:autoSpaceDE w:val="0"/>
              <w:autoSpaceDN w:val="0"/>
              <w:adjustRightInd w:val="0"/>
              <w:rPr>
                <w:bCs/>
              </w:rPr>
            </w:pPr>
            <w:r w:rsidRPr="007E2F90">
              <w:t>___________________А.В. Митянина</w:t>
            </w:r>
          </w:p>
          <w:p w14:paraId="21DB1A76" w14:textId="77777777" w:rsidR="007E2F90" w:rsidRPr="007E2F90" w:rsidRDefault="007E2F90" w:rsidP="007E2F90">
            <w:pPr>
              <w:tabs>
                <w:tab w:val="left" w:pos="993"/>
              </w:tabs>
              <w:autoSpaceDE w:val="0"/>
              <w:autoSpaceDN w:val="0"/>
              <w:adjustRightInd w:val="0"/>
              <w:rPr>
                <w:bCs/>
              </w:rPr>
            </w:pPr>
          </w:p>
          <w:p w14:paraId="6D92DEFB" w14:textId="77777777" w:rsidR="007E2F90" w:rsidRPr="007E2F90" w:rsidRDefault="007E2F90" w:rsidP="007E2F90">
            <w:pPr>
              <w:tabs>
                <w:tab w:val="left" w:pos="993"/>
              </w:tabs>
              <w:autoSpaceDE w:val="0"/>
              <w:autoSpaceDN w:val="0"/>
              <w:adjustRightInd w:val="0"/>
              <w:rPr>
                <w:b/>
              </w:rPr>
            </w:pPr>
          </w:p>
        </w:tc>
        <w:tc>
          <w:tcPr>
            <w:tcW w:w="5059" w:type="dxa"/>
          </w:tcPr>
          <w:p w14:paraId="36813347" w14:textId="77777777" w:rsidR="007E2F90" w:rsidRPr="007E2F90" w:rsidRDefault="007E2F90" w:rsidP="007E2F90">
            <w:pPr>
              <w:tabs>
                <w:tab w:val="left" w:pos="993"/>
              </w:tabs>
              <w:autoSpaceDE w:val="0"/>
              <w:autoSpaceDN w:val="0"/>
              <w:adjustRightInd w:val="0"/>
              <w:rPr>
                <w:b/>
              </w:rPr>
            </w:pPr>
            <w:r w:rsidRPr="007E2F90">
              <w:rPr>
                <w:b/>
              </w:rPr>
              <w:t>от Поставщика</w:t>
            </w:r>
          </w:p>
          <w:p w14:paraId="1598FA72" w14:textId="77777777" w:rsidR="007E2F90" w:rsidRPr="007E2F90" w:rsidRDefault="007E2F90" w:rsidP="007E2F90">
            <w:pPr>
              <w:tabs>
                <w:tab w:val="left" w:pos="993"/>
              </w:tabs>
              <w:autoSpaceDE w:val="0"/>
              <w:autoSpaceDN w:val="0"/>
              <w:adjustRightInd w:val="0"/>
              <w:rPr>
                <w:bCs/>
              </w:rPr>
            </w:pPr>
            <w:r w:rsidRPr="007E2F90">
              <w:rPr>
                <w:bCs/>
              </w:rPr>
              <w:t>Индивидуальный предприниматель</w:t>
            </w:r>
          </w:p>
          <w:p w14:paraId="28CC9E1D" w14:textId="77777777" w:rsidR="007E2F90" w:rsidRPr="007E2F90" w:rsidRDefault="007E2F90" w:rsidP="007E2F90">
            <w:pPr>
              <w:tabs>
                <w:tab w:val="left" w:pos="993"/>
              </w:tabs>
              <w:autoSpaceDE w:val="0"/>
              <w:autoSpaceDN w:val="0"/>
              <w:adjustRightInd w:val="0"/>
              <w:rPr>
                <w:b/>
              </w:rPr>
            </w:pPr>
          </w:p>
          <w:p w14:paraId="4CDA88F0" w14:textId="77777777" w:rsidR="007E2F90" w:rsidRPr="007E2F90" w:rsidRDefault="007E2F90" w:rsidP="007E2F90">
            <w:pPr>
              <w:tabs>
                <w:tab w:val="left" w:pos="993"/>
              </w:tabs>
              <w:autoSpaceDE w:val="0"/>
              <w:autoSpaceDN w:val="0"/>
              <w:adjustRightInd w:val="0"/>
              <w:rPr>
                <w:bCs/>
              </w:rPr>
            </w:pPr>
            <w:r w:rsidRPr="007E2F90">
              <w:t>_</w:t>
            </w:r>
            <w:r w:rsidRPr="007E2F90">
              <w:rPr>
                <w:bCs/>
              </w:rPr>
              <w:t>_________________В.А. Яруллин</w:t>
            </w:r>
          </w:p>
          <w:p w14:paraId="76C4472F" w14:textId="77777777" w:rsidR="007E2F90" w:rsidRPr="007E2F90" w:rsidRDefault="007E2F90" w:rsidP="007E2F90">
            <w:pPr>
              <w:tabs>
                <w:tab w:val="left" w:pos="993"/>
              </w:tabs>
              <w:autoSpaceDE w:val="0"/>
              <w:autoSpaceDN w:val="0"/>
              <w:adjustRightInd w:val="0"/>
              <w:rPr>
                <w:bCs/>
              </w:rPr>
            </w:pPr>
          </w:p>
          <w:p w14:paraId="62EBDAC5" w14:textId="77777777" w:rsidR="007E2F90" w:rsidRPr="007E2F90" w:rsidRDefault="007E2F90" w:rsidP="007E2F90">
            <w:pPr>
              <w:tabs>
                <w:tab w:val="left" w:pos="993"/>
              </w:tabs>
              <w:autoSpaceDE w:val="0"/>
              <w:autoSpaceDN w:val="0"/>
              <w:adjustRightInd w:val="0"/>
              <w:rPr>
                <w:b/>
              </w:rPr>
            </w:pPr>
            <w:r w:rsidRPr="007E2F90">
              <w:rPr>
                <w:bCs/>
              </w:rPr>
              <w:t xml:space="preserve">  </w:t>
            </w:r>
          </w:p>
        </w:tc>
      </w:tr>
    </w:tbl>
    <w:p w14:paraId="4AC25708" w14:textId="15D7336D" w:rsidR="007E2F90" w:rsidRDefault="007E2F90" w:rsidP="007E2F90">
      <w:pPr>
        <w:tabs>
          <w:tab w:val="left" w:pos="2025"/>
          <w:tab w:val="right" w:pos="14570"/>
        </w:tabs>
      </w:pPr>
      <w:r>
        <w:tab/>
      </w:r>
    </w:p>
    <w:p w14:paraId="2D2594F5" w14:textId="77777777" w:rsidR="007E2F90" w:rsidRPr="007E2F90" w:rsidRDefault="007E2F90" w:rsidP="007E2F90">
      <w:pPr>
        <w:sectPr w:rsidR="007E2F90" w:rsidRPr="007E2F90" w:rsidSect="007E2F90">
          <w:pgSz w:w="11906" w:h="16838"/>
          <w:pgMar w:top="1134" w:right="851" w:bottom="1134" w:left="1701" w:header="709" w:footer="709" w:gutter="0"/>
          <w:cols w:space="708"/>
          <w:docGrid w:linePitch="360"/>
        </w:sectPr>
      </w:pPr>
    </w:p>
    <w:p w14:paraId="15D052D3"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40617A1" w14:textId="1F46ED65" w:rsidR="00BE12A3" w:rsidRPr="007E2F90" w:rsidRDefault="00BE12A3" w:rsidP="00BE12A3">
      <w:pPr>
        <w:pStyle w:val="a4"/>
        <w:ind w:left="-426" w:firstLine="142"/>
        <w:jc w:val="right"/>
        <w:rPr>
          <w:rFonts w:ascii="Times New Roman" w:hAnsi="Times New Roman" w:cs="Times New Roman"/>
          <w:sz w:val="24"/>
          <w:szCs w:val="24"/>
        </w:rPr>
      </w:pPr>
      <w:r w:rsidRPr="007E2F90">
        <w:rPr>
          <w:rFonts w:ascii="Times New Roman" w:hAnsi="Times New Roman" w:cs="Times New Roman"/>
        </w:rPr>
        <w:t xml:space="preserve"> </w:t>
      </w:r>
      <w:r w:rsidR="00274F4C" w:rsidRPr="007E2F90">
        <w:rPr>
          <w:rFonts w:ascii="Times New Roman" w:hAnsi="Times New Roman" w:cs="Times New Roman"/>
        </w:rPr>
        <w:t>от «___»</w:t>
      </w:r>
      <w:r w:rsidR="00F127EE" w:rsidRPr="007E2F90">
        <w:rPr>
          <w:rFonts w:ascii="Times New Roman" w:hAnsi="Times New Roman" w:cs="Times New Roman"/>
        </w:rPr>
        <w:t xml:space="preserve"> </w:t>
      </w:r>
      <w:r w:rsidR="00274F4C" w:rsidRPr="007E2F90">
        <w:rPr>
          <w:rFonts w:ascii="Times New Roman" w:hAnsi="Times New Roman" w:cs="Times New Roman"/>
        </w:rPr>
        <w:t>________</w:t>
      </w:r>
      <w:r w:rsidR="00182349" w:rsidRPr="007E2F90">
        <w:rPr>
          <w:rFonts w:ascii="Times New Roman" w:hAnsi="Times New Roman" w:cs="Times New Roman"/>
        </w:rPr>
        <w:t>2024</w:t>
      </w:r>
      <w:r w:rsidR="00274F4C" w:rsidRPr="007E2F90">
        <w:rPr>
          <w:rFonts w:ascii="Times New Roman" w:hAnsi="Times New Roman" w:cs="Times New Roman"/>
        </w:rPr>
        <w:t xml:space="preserve">г. </w:t>
      </w:r>
      <w:r w:rsidR="008E361C" w:rsidRPr="007E2F90">
        <w:rPr>
          <w:rFonts w:ascii="Times New Roman" w:hAnsi="Times New Roman" w:cs="Times New Roman"/>
        </w:rPr>
        <w:t xml:space="preserve"> </w:t>
      </w:r>
      <w:r w:rsidRPr="007E2F90">
        <w:rPr>
          <w:rFonts w:ascii="Times New Roman" w:hAnsi="Times New Roman" w:cs="Times New Roman"/>
          <w:sz w:val="24"/>
          <w:szCs w:val="24"/>
        </w:rPr>
        <w:t>№</w:t>
      </w:r>
      <w:r w:rsidRPr="007E2F90">
        <w:rPr>
          <w:rFonts w:ascii="Times New Roman" w:hAnsi="Times New Roman" w:cs="Times New Roman"/>
        </w:rPr>
        <w:t xml:space="preserve"> </w:t>
      </w:r>
      <w:r w:rsidR="00182349" w:rsidRPr="007E2F90">
        <w:rPr>
          <w:rFonts w:ascii="Times New Roman" w:hAnsi="Times New Roman" w:cs="Times New Roman"/>
          <w:sz w:val="24"/>
          <w:szCs w:val="24"/>
        </w:rPr>
        <w:t>МЗ-2024-1</w:t>
      </w:r>
    </w:p>
    <w:p w14:paraId="28C5776C" w14:textId="77777777" w:rsidR="00BE12A3" w:rsidRPr="001266BC" w:rsidRDefault="00BE12A3" w:rsidP="00BE12A3">
      <w:pPr>
        <w:jc w:val="right"/>
      </w:pPr>
    </w:p>
    <w:p w14:paraId="2DAF9E9A" w14:textId="77777777" w:rsidR="00F127EE" w:rsidRPr="00F127EE" w:rsidRDefault="00F127EE" w:rsidP="00F127EE">
      <w:pPr>
        <w:jc w:val="center"/>
        <w:rPr>
          <w:color w:val="000000"/>
        </w:rPr>
      </w:pPr>
      <w:r w:rsidRPr="00F127EE">
        <w:rPr>
          <w:b/>
          <w:bCs/>
          <w:color w:val="000000"/>
        </w:rPr>
        <w:t>ОПИСАНИЕ ОБЪЕКТА ЗАКУПКИ</w:t>
      </w:r>
    </w:p>
    <w:p w14:paraId="45643BF5" w14:textId="77777777" w:rsidR="00F127EE" w:rsidRPr="00F127EE" w:rsidRDefault="00F127EE" w:rsidP="00F127EE">
      <w:pPr>
        <w:autoSpaceDE w:val="0"/>
        <w:autoSpaceDN w:val="0"/>
        <w:adjustRightInd w:val="0"/>
        <w:spacing w:line="0" w:lineRule="atLeast"/>
        <w:jc w:val="both"/>
        <w:rPr>
          <w:color w:val="000000"/>
        </w:rPr>
      </w:pPr>
    </w:p>
    <w:p w14:paraId="315D00D1" w14:textId="77777777" w:rsidR="00F127EE" w:rsidRPr="00F127EE" w:rsidRDefault="00F127EE" w:rsidP="00F127EE">
      <w:pPr>
        <w:autoSpaceDE w:val="0"/>
        <w:autoSpaceDN w:val="0"/>
        <w:adjustRightInd w:val="0"/>
        <w:jc w:val="center"/>
        <w:outlineLvl w:val="1"/>
        <w:rPr>
          <w:b/>
          <w:bCs/>
          <w:sz w:val="22"/>
          <w:szCs w:val="22"/>
        </w:rPr>
      </w:pPr>
      <w:r w:rsidRPr="00F127EE">
        <w:rPr>
          <w:b/>
          <w:bCs/>
          <w:sz w:val="22"/>
          <w:szCs w:val="22"/>
        </w:rPr>
        <w:t>Раздел 1. Общие требования</w:t>
      </w:r>
    </w:p>
    <w:p w14:paraId="57F53175" w14:textId="77777777" w:rsidR="00F127EE" w:rsidRPr="00F127EE" w:rsidRDefault="00F127EE" w:rsidP="00F127EE">
      <w:pPr>
        <w:autoSpaceDE w:val="0"/>
        <w:autoSpaceDN w:val="0"/>
        <w:adjustRightInd w:val="0"/>
        <w:jc w:val="center"/>
        <w:outlineLvl w:val="1"/>
        <w:rPr>
          <w:b/>
          <w:bCs/>
          <w:sz w:val="22"/>
          <w:szCs w:val="22"/>
        </w:rPr>
      </w:pPr>
    </w:p>
    <w:p w14:paraId="7477460B" w14:textId="77777777" w:rsidR="00F127EE" w:rsidRPr="00F127EE" w:rsidRDefault="00F127EE" w:rsidP="00F127EE">
      <w:pPr>
        <w:autoSpaceDE w:val="0"/>
        <w:autoSpaceDN w:val="0"/>
        <w:adjustRightInd w:val="0"/>
        <w:ind w:firstLine="567"/>
        <w:outlineLvl w:val="1"/>
        <w:rPr>
          <w:b/>
          <w:bCs/>
          <w:sz w:val="22"/>
          <w:szCs w:val="22"/>
        </w:rPr>
      </w:pPr>
      <w:bookmarkStart w:id="0" w:name="_Hlk44615525"/>
      <w:r w:rsidRPr="00F127EE">
        <w:rPr>
          <w:b/>
          <w:bCs/>
          <w:sz w:val="22"/>
          <w:szCs w:val="22"/>
        </w:rPr>
        <w:t>1. Общие требования</w:t>
      </w:r>
    </w:p>
    <w:p w14:paraId="465BB5A1" w14:textId="12DB2559" w:rsidR="00F127EE" w:rsidRPr="00F127EE" w:rsidRDefault="00F127EE" w:rsidP="00F127EE">
      <w:pPr>
        <w:ind w:firstLine="567"/>
        <w:jc w:val="both"/>
        <w:rPr>
          <w:b/>
          <w:i/>
          <w:sz w:val="22"/>
          <w:szCs w:val="22"/>
        </w:rPr>
      </w:pPr>
      <w:bookmarkStart w:id="1" w:name="_Hlk97883612"/>
      <w:bookmarkStart w:id="2" w:name="_Hlk97883655"/>
      <w:r w:rsidRPr="00F127EE">
        <w:rPr>
          <w:sz w:val="22"/>
          <w:szCs w:val="22"/>
        </w:rPr>
        <w:t>1.</w:t>
      </w:r>
      <w:r>
        <w:rPr>
          <w:sz w:val="22"/>
          <w:szCs w:val="22"/>
        </w:rPr>
        <w:t>1</w:t>
      </w:r>
      <w:r w:rsidRPr="00F127EE">
        <w:rPr>
          <w:sz w:val="22"/>
          <w:szCs w:val="22"/>
        </w:rPr>
        <w:t>.  Наименование объекта закупки</w:t>
      </w:r>
      <w:r w:rsidRPr="00F127EE">
        <w:rPr>
          <w:b/>
          <w:i/>
          <w:sz w:val="22"/>
          <w:szCs w:val="22"/>
        </w:rPr>
        <w:t xml:space="preserve">: </w:t>
      </w:r>
      <w:r>
        <w:rPr>
          <w:b/>
          <w:i/>
          <w:sz w:val="22"/>
          <w:szCs w:val="22"/>
        </w:rPr>
        <w:t>Поставка материальных запасов</w:t>
      </w:r>
      <w:r w:rsidRPr="00F127EE">
        <w:rPr>
          <w:b/>
          <w:i/>
          <w:sz w:val="22"/>
          <w:szCs w:val="22"/>
        </w:rPr>
        <w:t>.</w:t>
      </w:r>
    </w:p>
    <w:p w14:paraId="4753B03D" w14:textId="77777777" w:rsidR="00F127EE" w:rsidRPr="00F127EE" w:rsidRDefault="00F127EE" w:rsidP="00F127EE">
      <w:pPr>
        <w:ind w:firstLine="567"/>
        <w:jc w:val="both"/>
        <w:rPr>
          <w:sz w:val="22"/>
          <w:szCs w:val="22"/>
        </w:rPr>
      </w:pPr>
    </w:p>
    <w:bookmarkEnd w:id="0"/>
    <w:bookmarkEnd w:id="1"/>
    <w:bookmarkEnd w:id="2"/>
    <w:p w14:paraId="4ED66E02" w14:textId="77777777" w:rsidR="00F127EE" w:rsidRPr="00F127EE" w:rsidRDefault="00F127EE" w:rsidP="00F127EE">
      <w:pPr>
        <w:autoSpaceDE w:val="0"/>
        <w:autoSpaceDN w:val="0"/>
        <w:adjustRightInd w:val="0"/>
        <w:ind w:firstLine="709"/>
        <w:jc w:val="center"/>
        <w:rPr>
          <w:b/>
          <w:bCs/>
          <w:sz w:val="22"/>
          <w:szCs w:val="22"/>
        </w:rPr>
      </w:pPr>
      <w:r w:rsidRPr="00F127EE">
        <w:rPr>
          <w:b/>
          <w:bCs/>
          <w:sz w:val="22"/>
          <w:szCs w:val="22"/>
        </w:rPr>
        <w:t>Раздел 2. Требования к описанию объекта закупки и условий</w:t>
      </w:r>
    </w:p>
    <w:p w14:paraId="1347264F" w14:textId="77777777" w:rsidR="00F127EE" w:rsidRPr="00F127EE" w:rsidRDefault="00F127EE" w:rsidP="00F127EE">
      <w:pPr>
        <w:autoSpaceDE w:val="0"/>
        <w:autoSpaceDN w:val="0"/>
        <w:adjustRightInd w:val="0"/>
        <w:ind w:firstLine="709"/>
        <w:jc w:val="center"/>
        <w:rPr>
          <w:b/>
          <w:bCs/>
          <w:sz w:val="22"/>
          <w:szCs w:val="22"/>
        </w:rPr>
      </w:pPr>
      <w:r w:rsidRPr="00F127EE">
        <w:rPr>
          <w:b/>
          <w:bCs/>
          <w:sz w:val="22"/>
          <w:szCs w:val="22"/>
        </w:rPr>
        <w:t>контракта в соответствии со статьей 33 Закона</w:t>
      </w:r>
    </w:p>
    <w:p w14:paraId="2B956789" w14:textId="77777777" w:rsidR="00F127EE" w:rsidRPr="00F127EE" w:rsidRDefault="00F127EE" w:rsidP="00F127EE">
      <w:pPr>
        <w:autoSpaceDE w:val="0"/>
        <w:autoSpaceDN w:val="0"/>
        <w:adjustRightInd w:val="0"/>
        <w:ind w:firstLine="709"/>
        <w:jc w:val="both"/>
        <w:rPr>
          <w:b/>
          <w:bCs/>
          <w:sz w:val="22"/>
          <w:szCs w:val="22"/>
        </w:rPr>
      </w:pPr>
    </w:p>
    <w:p w14:paraId="1DB1CD83" w14:textId="77777777" w:rsidR="00F127EE" w:rsidRPr="00F127EE" w:rsidRDefault="00F127EE" w:rsidP="00F127EE">
      <w:pPr>
        <w:jc w:val="center"/>
        <w:rPr>
          <w:b/>
          <w:bCs/>
          <w:iCs/>
          <w:sz w:val="22"/>
          <w:szCs w:val="22"/>
        </w:rPr>
      </w:pPr>
      <w:r w:rsidRPr="00F127EE">
        <w:rPr>
          <w:b/>
          <w:bCs/>
          <w:iCs/>
          <w:sz w:val="22"/>
          <w:szCs w:val="22"/>
        </w:rPr>
        <w:t>2.1. Наименование и количество поставляемого товара</w:t>
      </w:r>
    </w:p>
    <w:p w14:paraId="4925CCCB" w14:textId="77777777" w:rsidR="00F127EE" w:rsidRPr="00F127EE" w:rsidRDefault="00F127EE" w:rsidP="00F127EE">
      <w:pPr>
        <w:ind w:firstLine="709"/>
        <w:jc w:val="both"/>
        <w:rPr>
          <w:sz w:val="22"/>
          <w:szCs w:val="22"/>
        </w:rPr>
      </w:pPr>
    </w:p>
    <w:p w14:paraId="4A2E560C" w14:textId="0677E801" w:rsidR="00F127EE" w:rsidRPr="00F127EE" w:rsidRDefault="00F127EE" w:rsidP="00F127EE">
      <w:pPr>
        <w:ind w:firstLine="709"/>
        <w:jc w:val="both"/>
        <w:rPr>
          <w:sz w:val="22"/>
          <w:szCs w:val="22"/>
          <w:lang w:val="x-none" w:eastAsia="x-none"/>
        </w:rPr>
      </w:pPr>
      <w:r w:rsidRPr="00F127EE">
        <w:rPr>
          <w:sz w:val="22"/>
          <w:szCs w:val="22"/>
          <w:lang w:eastAsia="x-none"/>
        </w:rPr>
        <w:t xml:space="preserve">2.1.1. Наименование и количество </w:t>
      </w:r>
      <w:r w:rsidRPr="00F127EE">
        <w:rPr>
          <w:sz w:val="22"/>
          <w:szCs w:val="22"/>
          <w:lang w:val="x-none" w:eastAsia="x-none"/>
        </w:rPr>
        <w:t>поставляемого товара</w:t>
      </w:r>
      <w:r w:rsidRPr="00F127EE">
        <w:rPr>
          <w:sz w:val="22"/>
          <w:szCs w:val="22"/>
          <w:lang w:eastAsia="x-none"/>
        </w:rPr>
        <w:t xml:space="preserve"> указано в Приложении </w:t>
      </w:r>
      <w:r w:rsidRPr="00F127EE">
        <w:rPr>
          <w:sz w:val="22"/>
          <w:szCs w:val="22"/>
          <w:lang w:val="x-none" w:eastAsia="x-none"/>
        </w:rPr>
        <w:t>к</w:t>
      </w:r>
      <w:r w:rsidRPr="00F127EE">
        <w:rPr>
          <w:sz w:val="22"/>
          <w:szCs w:val="22"/>
          <w:lang w:eastAsia="x-none"/>
        </w:rPr>
        <w:t xml:space="preserve"> настоящему</w:t>
      </w:r>
      <w:r w:rsidRPr="00F127EE">
        <w:rPr>
          <w:sz w:val="22"/>
          <w:szCs w:val="22"/>
          <w:lang w:val="x-none" w:eastAsia="x-none"/>
        </w:rPr>
        <w:t xml:space="preserve"> </w:t>
      </w:r>
      <w:r w:rsidRPr="00F127EE">
        <w:rPr>
          <w:sz w:val="22"/>
          <w:szCs w:val="22"/>
          <w:lang w:eastAsia="x-none"/>
        </w:rPr>
        <w:t>описанию объекта закупки</w:t>
      </w:r>
      <w:r w:rsidRPr="00F127EE">
        <w:rPr>
          <w:sz w:val="22"/>
          <w:szCs w:val="22"/>
          <w:lang w:val="x-none" w:eastAsia="x-none"/>
        </w:rPr>
        <w:t xml:space="preserve">. </w:t>
      </w:r>
    </w:p>
    <w:p w14:paraId="6EA7DD14" w14:textId="77777777" w:rsidR="00F127EE" w:rsidRPr="00F127EE" w:rsidRDefault="00F127EE" w:rsidP="00F127EE">
      <w:pPr>
        <w:ind w:firstLine="709"/>
        <w:jc w:val="both"/>
        <w:rPr>
          <w:b/>
          <w:bCs/>
          <w:iCs/>
          <w:sz w:val="22"/>
          <w:szCs w:val="22"/>
        </w:rPr>
      </w:pPr>
    </w:p>
    <w:p w14:paraId="38D9367C" w14:textId="77777777" w:rsidR="00F127EE" w:rsidRPr="00F127EE" w:rsidRDefault="00F127EE" w:rsidP="00F127EE">
      <w:pPr>
        <w:jc w:val="center"/>
        <w:rPr>
          <w:b/>
          <w:bCs/>
          <w:iCs/>
          <w:sz w:val="22"/>
          <w:szCs w:val="22"/>
        </w:rPr>
      </w:pPr>
      <w:r w:rsidRPr="00F127EE">
        <w:rPr>
          <w:b/>
          <w:bCs/>
          <w:iCs/>
          <w:sz w:val="22"/>
          <w:szCs w:val="22"/>
        </w:rPr>
        <w:t>2.2. Требования к техническим, функциональным характеристикам (потребительским свойствам) товара</w:t>
      </w:r>
    </w:p>
    <w:p w14:paraId="000C1462" w14:textId="77777777" w:rsidR="00F127EE" w:rsidRPr="00F127EE" w:rsidRDefault="00F127EE" w:rsidP="00F127EE">
      <w:pPr>
        <w:widowControl w:val="0"/>
        <w:autoSpaceDE w:val="0"/>
        <w:autoSpaceDN w:val="0"/>
        <w:adjustRightInd w:val="0"/>
        <w:ind w:firstLine="709"/>
        <w:jc w:val="both"/>
        <w:rPr>
          <w:color w:val="000000"/>
          <w:sz w:val="22"/>
          <w:szCs w:val="22"/>
        </w:rPr>
      </w:pPr>
    </w:p>
    <w:p w14:paraId="6A76A534" w14:textId="066BF0F3" w:rsidR="00F127EE" w:rsidRPr="00F127EE" w:rsidRDefault="00F127EE" w:rsidP="00F127EE">
      <w:pPr>
        <w:tabs>
          <w:tab w:val="left" w:pos="720"/>
          <w:tab w:val="left" w:pos="1134"/>
        </w:tabs>
        <w:suppressAutoHyphens/>
        <w:ind w:firstLine="709"/>
        <w:jc w:val="both"/>
        <w:outlineLvl w:val="1"/>
        <w:rPr>
          <w:bCs/>
          <w:iCs/>
          <w:color w:val="000000"/>
          <w:sz w:val="22"/>
          <w:szCs w:val="22"/>
          <w:lang w:eastAsia="x-none"/>
        </w:rPr>
      </w:pPr>
      <w:r w:rsidRPr="00F127EE">
        <w:rPr>
          <w:bCs/>
          <w:iCs/>
          <w:color w:val="000000"/>
          <w:sz w:val="22"/>
          <w:szCs w:val="22"/>
          <w:lang w:eastAsia="x-none"/>
        </w:rPr>
        <w:t xml:space="preserve">2.2.1. </w:t>
      </w:r>
      <w:r w:rsidRPr="00F127EE">
        <w:rPr>
          <w:bCs/>
          <w:iCs/>
          <w:color w:val="000000"/>
          <w:sz w:val="22"/>
          <w:szCs w:val="22"/>
          <w:lang w:val="x-none" w:eastAsia="x-none"/>
        </w:rPr>
        <w:t xml:space="preserve">Технические и функциональные характеристики (потребительские свойства) товара, предлагаемого </w:t>
      </w:r>
      <w:r w:rsidRPr="00F127EE">
        <w:rPr>
          <w:bCs/>
          <w:iCs/>
          <w:color w:val="000000"/>
          <w:sz w:val="22"/>
          <w:szCs w:val="22"/>
          <w:lang w:eastAsia="x-none"/>
        </w:rPr>
        <w:t>Поставщиком</w:t>
      </w:r>
      <w:r w:rsidRPr="00F127EE">
        <w:rPr>
          <w:bCs/>
          <w:iCs/>
          <w:color w:val="000000"/>
          <w:sz w:val="22"/>
          <w:szCs w:val="22"/>
          <w:lang w:val="x-none" w:eastAsia="x-none"/>
        </w:rPr>
        <w:t xml:space="preserve">, должны соответствовать техническим и функциональным характеристикам (потребительским свойствам) товара, </w:t>
      </w:r>
      <w:r w:rsidRPr="00F127EE">
        <w:rPr>
          <w:bCs/>
          <w:iCs/>
          <w:color w:val="000000"/>
          <w:sz w:val="22"/>
          <w:szCs w:val="22"/>
          <w:lang w:eastAsia="x-none"/>
        </w:rPr>
        <w:t>у</w:t>
      </w:r>
      <w:r w:rsidRPr="00F127EE">
        <w:rPr>
          <w:bCs/>
          <w:iCs/>
          <w:color w:val="000000"/>
          <w:sz w:val="22"/>
          <w:szCs w:val="22"/>
          <w:lang w:val="x-none" w:eastAsia="x-none"/>
        </w:rPr>
        <w:t>казанн</w:t>
      </w:r>
      <w:r w:rsidRPr="00F127EE">
        <w:rPr>
          <w:bCs/>
          <w:iCs/>
          <w:color w:val="000000"/>
          <w:sz w:val="22"/>
          <w:szCs w:val="22"/>
          <w:lang w:eastAsia="x-none"/>
        </w:rPr>
        <w:t>ым</w:t>
      </w:r>
      <w:r w:rsidRPr="00F127EE">
        <w:rPr>
          <w:bCs/>
          <w:iCs/>
          <w:color w:val="000000"/>
          <w:sz w:val="22"/>
          <w:szCs w:val="22"/>
          <w:lang w:val="x-none" w:eastAsia="x-none"/>
        </w:rPr>
        <w:t xml:space="preserve"> в Приложени</w:t>
      </w:r>
      <w:r w:rsidRPr="00F127EE">
        <w:rPr>
          <w:bCs/>
          <w:iCs/>
          <w:color w:val="000000"/>
          <w:sz w:val="22"/>
          <w:szCs w:val="22"/>
          <w:lang w:eastAsia="x-none"/>
        </w:rPr>
        <w:t>и</w:t>
      </w:r>
      <w:r w:rsidRPr="00F127EE">
        <w:rPr>
          <w:bCs/>
          <w:iCs/>
          <w:color w:val="000000"/>
          <w:sz w:val="22"/>
          <w:szCs w:val="22"/>
          <w:lang w:val="x-none" w:eastAsia="x-none"/>
        </w:rPr>
        <w:t xml:space="preserve"> к </w:t>
      </w:r>
      <w:r w:rsidRPr="00F127EE">
        <w:rPr>
          <w:sz w:val="22"/>
          <w:szCs w:val="22"/>
          <w:lang w:eastAsia="x-none"/>
        </w:rPr>
        <w:t>описанию объекта закупки</w:t>
      </w:r>
      <w:r w:rsidRPr="00F127EE">
        <w:rPr>
          <w:bCs/>
          <w:iCs/>
          <w:color w:val="000000"/>
          <w:sz w:val="22"/>
          <w:szCs w:val="22"/>
          <w:lang w:eastAsia="x-none"/>
        </w:rPr>
        <w:t>.</w:t>
      </w:r>
    </w:p>
    <w:p w14:paraId="79C3CEC2" w14:textId="77777777" w:rsidR="00F127EE" w:rsidRPr="00F127EE" w:rsidRDefault="00F127EE" w:rsidP="00F127EE">
      <w:pPr>
        <w:tabs>
          <w:tab w:val="left" w:pos="720"/>
          <w:tab w:val="left" w:pos="1134"/>
        </w:tabs>
        <w:suppressAutoHyphens/>
        <w:ind w:firstLine="709"/>
        <w:jc w:val="center"/>
        <w:outlineLvl w:val="1"/>
        <w:rPr>
          <w:bCs/>
          <w:iCs/>
          <w:color w:val="000000"/>
          <w:sz w:val="22"/>
          <w:szCs w:val="22"/>
          <w:lang w:eastAsia="x-none"/>
        </w:rPr>
      </w:pPr>
    </w:p>
    <w:p w14:paraId="67DFF27E" w14:textId="77777777" w:rsidR="00F127EE" w:rsidRPr="00F127EE" w:rsidRDefault="00F127EE" w:rsidP="00F127EE">
      <w:pPr>
        <w:keepNext/>
        <w:jc w:val="center"/>
        <w:outlineLvl w:val="1"/>
        <w:rPr>
          <w:b/>
          <w:bCs/>
          <w:iCs/>
          <w:sz w:val="22"/>
          <w:szCs w:val="22"/>
        </w:rPr>
      </w:pPr>
      <w:r w:rsidRPr="00F127EE">
        <w:rPr>
          <w:b/>
          <w:bCs/>
          <w:iCs/>
          <w:sz w:val="22"/>
          <w:szCs w:val="22"/>
        </w:rPr>
        <w:t>2.3. Место и срок поставки товара</w:t>
      </w:r>
    </w:p>
    <w:p w14:paraId="1566BC18" w14:textId="77777777" w:rsidR="00F127EE" w:rsidRPr="00F127EE" w:rsidRDefault="00F127EE" w:rsidP="00F127EE">
      <w:pPr>
        <w:ind w:firstLine="709"/>
        <w:jc w:val="both"/>
        <w:rPr>
          <w:sz w:val="22"/>
          <w:szCs w:val="22"/>
          <w:lang w:eastAsia="x-none"/>
        </w:rPr>
      </w:pPr>
    </w:p>
    <w:p w14:paraId="214AA2E9" w14:textId="7C35EE06" w:rsidR="00F127EE" w:rsidRPr="00F127EE" w:rsidRDefault="00F127EE" w:rsidP="00F127EE">
      <w:pPr>
        <w:ind w:firstLine="709"/>
        <w:jc w:val="both"/>
        <w:rPr>
          <w:sz w:val="22"/>
          <w:szCs w:val="22"/>
        </w:rPr>
      </w:pPr>
      <w:r w:rsidRPr="00F127EE">
        <w:rPr>
          <w:sz w:val="22"/>
          <w:szCs w:val="22"/>
        </w:rPr>
        <w:t>2.3.1. Поставщик производит поставку товара по месту нахождения Заказчика</w:t>
      </w:r>
      <w:r w:rsidRPr="00F127EE">
        <w:t xml:space="preserve"> (</w:t>
      </w:r>
      <w:r w:rsidRPr="00F127EE">
        <w:rPr>
          <w:sz w:val="22"/>
          <w:szCs w:val="22"/>
        </w:rPr>
        <w:t xml:space="preserve">Санкт-Петербург, Суворовский </w:t>
      </w:r>
      <w:proofErr w:type="spellStart"/>
      <w:r w:rsidRPr="00F127EE">
        <w:rPr>
          <w:sz w:val="22"/>
          <w:szCs w:val="22"/>
        </w:rPr>
        <w:t>пр-кт</w:t>
      </w:r>
      <w:proofErr w:type="spellEnd"/>
      <w:r w:rsidRPr="00F127EE">
        <w:rPr>
          <w:sz w:val="22"/>
          <w:szCs w:val="22"/>
        </w:rPr>
        <w:t xml:space="preserve">, д. 62, литера А, </w:t>
      </w:r>
      <w:proofErr w:type="spellStart"/>
      <w:r w:rsidRPr="00F127EE">
        <w:rPr>
          <w:sz w:val="22"/>
          <w:szCs w:val="22"/>
        </w:rPr>
        <w:t>помещ</w:t>
      </w:r>
      <w:proofErr w:type="spellEnd"/>
      <w:r w:rsidRPr="00F127EE">
        <w:rPr>
          <w:sz w:val="22"/>
          <w:szCs w:val="22"/>
        </w:rPr>
        <w:t xml:space="preserve">. 2-н, часть </w:t>
      </w:r>
      <w:proofErr w:type="spellStart"/>
      <w:r w:rsidRPr="00F127EE">
        <w:rPr>
          <w:sz w:val="22"/>
          <w:szCs w:val="22"/>
        </w:rPr>
        <w:t>помещ</w:t>
      </w:r>
      <w:proofErr w:type="spellEnd"/>
      <w:r w:rsidRPr="00F127EE">
        <w:rPr>
          <w:sz w:val="22"/>
          <w:szCs w:val="22"/>
        </w:rPr>
        <w:t xml:space="preserve">. 34-40) в течении </w:t>
      </w:r>
      <w:r>
        <w:rPr>
          <w:sz w:val="22"/>
          <w:szCs w:val="22"/>
        </w:rPr>
        <w:t>5 рабочих дней</w:t>
      </w:r>
      <w:r w:rsidRPr="00F127EE">
        <w:rPr>
          <w:sz w:val="22"/>
          <w:szCs w:val="22"/>
        </w:rPr>
        <w:t xml:space="preserve"> с даты </w:t>
      </w:r>
      <w:r>
        <w:rPr>
          <w:sz w:val="22"/>
          <w:szCs w:val="22"/>
        </w:rPr>
        <w:t>заключения контракта</w:t>
      </w:r>
      <w:r w:rsidRPr="00F127EE">
        <w:rPr>
          <w:sz w:val="22"/>
          <w:szCs w:val="22"/>
        </w:rPr>
        <w:t>.</w:t>
      </w:r>
    </w:p>
    <w:p w14:paraId="47589558" w14:textId="77777777" w:rsidR="00F127EE" w:rsidRPr="00F127EE" w:rsidRDefault="00F127EE" w:rsidP="00F127EE">
      <w:pPr>
        <w:ind w:firstLine="709"/>
        <w:jc w:val="both"/>
        <w:rPr>
          <w:rFonts w:eastAsia="Calibri"/>
          <w:sz w:val="22"/>
          <w:szCs w:val="22"/>
          <w:lang w:eastAsia="en-US"/>
        </w:rPr>
      </w:pPr>
      <w:r w:rsidRPr="00F127EE">
        <w:rPr>
          <w:rFonts w:eastAsia="Calibri"/>
          <w:sz w:val="22"/>
          <w:szCs w:val="22"/>
          <w:lang w:eastAsia="en-US"/>
        </w:rPr>
        <w:t>2.3.2. Поставка товара должна быть осуществлена в период времени с 09-00 до 18-00 (в пятницу, предпраздничные дни с 09-00 до 17-00), по рабочим дням.</w:t>
      </w:r>
    </w:p>
    <w:p w14:paraId="2C661C7F" w14:textId="77777777" w:rsidR="00F127EE" w:rsidRPr="00F127EE" w:rsidRDefault="00F127EE" w:rsidP="00F127EE">
      <w:pPr>
        <w:shd w:val="clear" w:color="auto" w:fill="FFFFFF"/>
        <w:ind w:firstLine="709"/>
        <w:jc w:val="both"/>
        <w:rPr>
          <w:rFonts w:eastAsia="Calibri"/>
          <w:sz w:val="22"/>
          <w:szCs w:val="22"/>
          <w:lang w:eastAsia="en-US"/>
        </w:rPr>
      </w:pPr>
      <w:r w:rsidRPr="00F127EE">
        <w:rPr>
          <w:rFonts w:eastAsia="Calibri"/>
          <w:sz w:val="22"/>
          <w:szCs w:val="22"/>
          <w:lang w:eastAsia="en-US"/>
        </w:rPr>
        <w:t>2.3.3. Погрузка товара, его транспортировка до места поставки, а также выгрузка и поднятие на этаж осуществляется силами и за счёт Поставщика.</w:t>
      </w:r>
    </w:p>
    <w:p w14:paraId="64601192" w14:textId="77777777" w:rsidR="00F127EE" w:rsidRPr="00F127EE" w:rsidRDefault="00F127EE" w:rsidP="00F127EE">
      <w:pPr>
        <w:tabs>
          <w:tab w:val="left" w:pos="1134"/>
        </w:tabs>
        <w:suppressAutoHyphens/>
        <w:ind w:firstLine="709"/>
        <w:jc w:val="both"/>
        <w:outlineLvl w:val="1"/>
        <w:rPr>
          <w:b/>
          <w:bCs/>
          <w:iCs/>
          <w:color w:val="000000"/>
          <w:sz w:val="22"/>
          <w:szCs w:val="22"/>
          <w:lang w:eastAsia="x-none"/>
        </w:rPr>
      </w:pPr>
    </w:p>
    <w:p w14:paraId="548EFB49" w14:textId="77777777" w:rsidR="00F127EE" w:rsidRPr="00F127EE" w:rsidRDefault="00F127EE" w:rsidP="00F127EE">
      <w:pPr>
        <w:tabs>
          <w:tab w:val="left" w:pos="1134"/>
        </w:tabs>
        <w:suppressAutoHyphens/>
        <w:ind w:firstLine="709"/>
        <w:jc w:val="center"/>
        <w:outlineLvl w:val="1"/>
        <w:rPr>
          <w:b/>
          <w:bCs/>
          <w:iCs/>
          <w:sz w:val="22"/>
          <w:szCs w:val="22"/>
          <w:lang w:eastAsia="x-none"/>
        </w:rPr>
      </w:pPr>
      <w:r w:rsidRPr="00F127EE">
        <w:rPr>
          <w:b/>
          <w:bCs/>
          <w:iCs/>
          <w:sz w:val="22"/>
          <w:szCs w:val="22"/>
          <w:lang w:eastAsia="x-none"/>
        </w:rPr>
        <w:t>2.4. Требования к таре и упаковке товара</w:t>
      </w:r>
    </w:p>
    <w:p w14:paraId="0C4AF2EB" w14:textId="77777777" w:rsidR="00F127EE" w:rsidRPr="00F127EE" w:rsidRDefault="00F127EE" w:rsidP="00F127EE">
      <w:pPr>
        <w:tabs>
          <w:tab w:val="left" w:pos="1134"/>
        </w:tabs>
        <w:suppressAutoHyphens/>
        <w:ind w:firstLine="709"/>
        <w:jc w:val="both"/>
        <w:outlineLvl w:val="1"/>
        <w:rPr>
          <w:b/>
          <w:bCs/>
          <w:iCs/>
          <w:color w:val="000000"/>
          <w:sz w:val="22"/>
          <w:szCs w:val="22"/>
          <w:lang w:eastAsia="x-none"/>
        </w:rPr>
      </w:pPr>
    </w:p>
    <w:p w14:paraId="3255DB38"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 xml:space="preserve">2.4.1. Поставка товара осуществляется в оригинальной упаковке производителя товара, без повреждений с сохранением всех защитных знаков производителя. </w:t>
      </w:r>
    </w:p>
    <w:p w14:paraId="22C7AF83"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2.4.2. Поставщик обязан передать заказчику товар в невозвратной таре</w:t>
      </w:r>
      <w:r w:rsidRPr="00F127EE">
        <w:rPr>
          <w:sz w:val="22"/>
          <w:szCs w:val="22"/>
        </w:rPr>
        <w:br/>
        <w:t>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61A508F5"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2.4.3. Информация о товаре должна быть нанесена на каждой упаковке.</w:t>
      </w:r>
    </w:p>
    <w:p w14:paraId="13558D14" w14:textId="77777777" w:rsidR="00F127EE" w:rsidRDefault="00F127EE" w:rsidP="00F127EE">
      <w:pPr>
        <w:autoSpaceDE w:val="0"/>
        <w:autoSpaceDN w:val="0"/>
        <w:adjustRightInd w:val="0"/>
        <w:ind w:firstLine="709"/>
        <w:jc w:val="both"/>
        <w:rPr>
          <w:sz w:val="22"/>
          <w:szCs w:val="22"/>
        </w:rPr>
      </w:pPr>
    </w:p>
    <w:p w14:paraId="4D9394F2" w14:textId="77777777" w:rsidR="00F127EE" w:rsidRPr="00F127EE" w:rsidRDefault="00F127EE" w:rsidP="00F127EE">
      <w:pPr>
        <w:tabs>
          <w:tab w:val="left" w:pos="1134"/>
        </w:tabs>
        <w:suppressAutoHyphens/>
        <w:ind w:firstLine="709"/>
        <w:jc w:val="center"/>
        <w:outlineLvl w:val="1"/>
        <w:rPr>
          <w:b/>
          <w:bCs/>
          <w:iCs/>
          <w:sz w:val="22"/>
          <w:szCs w:val="22"/>
          <w:lang w:eastAsia="x-none"/>
        </w:rPr>
      </w:pPr>
      <w:r w:rsidRPr="00F127EE">
        <w:rPr>
          <w:b/>
          <w:bCs/>
          <w:iCs/>
          <w:sz w:val="22"/>
          <w:szCs w:val="22"/>
          <w:lang w:eastAsia="x-none"/>
        </w:rPr>
        <w:t>2.5. Требования к качеству и безопасности товара</w:t>
      </w:r>
    </w:p>
    <w:p w14:paraId="31C5EE91" w14:textId="77777777" w:rsidR="00F127EE" w:rsidRPr="00F127EE" w:rsidRDefault="00F127EE" w:rsidP="00F127EE">
      <w:pPr>
        <w:tabs>
          <w:tab w:val="left" w:pos="1134"/>
        </w:tabs>
        <w:suppressAutoHyphens/>
        <w:ind w:firstLine="709"/>
        <w:jc w:val="both"/>
        <w:outlineLvl w:val="1"/>
        <w:rPr>
          <w:b/>
          <w:bCs/>
          <w:iCs/>
          <w:sz w:val="22"/>
          <w:szCs w:val="22"/>
          <w:lang w:eastAsia="x-none"/>
        </w:rPr>
      </w:pPr>
    </w:p>
    <w:p w14:paraId="115E04AC"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2.5.1.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5EE605B6"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 xml:space="preserve">2.5.2.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3975FF0B" w14:textId="77777777" w:rsidR="00F127EE" w:rsidRPr="00F127EE" w:rsidRDefault="00F127EE" w:rsidP="00F127EE">
      <w:pPr>
        <w:autoSpaceDE w:val="0"/>
        <w:autoSpaceDN w:val="0"/>
        <w:adjustRightInd w:val="0"/>
        <w:ind w:firstLine="709"/>
        <w:jc w:val="both"/>
        <w:rPr>
          <w:sz w:val="22"/>
          <w:szCs w:val="22"/>
        </w:rPr>
      </w:pPr>
      <w:r w:rsidRPr="00F127EE">
        <w:rPr>
          <w:sz w:val="22"/>
          <w:szCs w:val="22"/>
        </w:rPr>
        <w:t>2.5.3.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№2300-1«О защите прав потребителей».</w:t>
      </w:r>
    </w:p>
    <w:p w14:paraId="7EC6205C" w14:textId="77777777" w:rsidR="00F127EE" w:rsidRPr="00F127EE" w:rsidRDefault="00F127EE" w:rsidP="00F127EE">
      <w:pPr>
        <w:autoSpaceDE w:val="0"/>
        <w:autoSpaceDN w:val="0"/>
        <w:adjustRightInd w:val="0"/>
        <w:ind w:firstLine="709"/>
        <w:jc w:val="both"/>
        <w:rPr>
          <w:sz w:val="22"/>
          <w:szCs w:val="22"/>
        </w:rPr>
      </w:pPr>
      <w:r w:rsidRPr="00F127EE">
        <w:rPr>
          <w:sz w:val="22"/>
          <w:szCs w:val="22"/>
        </w:rPr>
        <w:lastRenderedPageBreak/>
        <w:t>2.5.4. Вся маркировка должна быть нанесена способом, обеспечивающим четкость и сохранность маркировки в течение всего срока эксплуатации.</w:t>
      </w:r>
    </w:p>
    <w:p w14:paraId="11D461AF" w14:textId="77777777" w:rsidR="00F127EE" w:rsidRPr="00F127EE" w:rsidRDefault="00F127EE" w:rsidP="00F127EE">
      <w:pPr>
        <w:shd w:val="clear" w:color="auto" w:fill="FFFFFF"/>
        <w:autoSpaceDE w:val="0"/>
        <w:autoSpaceDN w:val="0"/>
        <w:adjustRightInd w:val="0"/>
        <w:ind w:firstLine="709"/>
        <w:jc w:val="both"/>
        <w:rPr>
          <w:rFonts w:eastAsia="Calibri"/>
          <w:sz w:val="22"/>
          <w:szCs w:val="22"/>
          <w:lang w:eastAsia="en-US"/>
        </w:rPr>
      </w:pPr>
      <w:r w:rsidRPr="00F127EE">
        <w:rPr>
          <w:rFonts w:eastAsia="Calibri"/>
          <w:sz w:val="22"/>
          <w:szCs w:val="22"/>
          <w:lang w:eastAsia="en-US"/>
        </w:rPr>
        <w:t>2.5.5.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1BB43E95" w14:textId="77777777" w:rsidR="00F127EE" w:rsidRPr="00F127EE" w:rsidRDefault="00F127EE" w:rsidP="00F127EE">
      <w:pPr>
        <w:autoSpaceDE w:val="0"/>
        <w:autoSpaceDN w:val="0"/>
        <w:adjustRightInd w:val="0"/>
        <w:ind w:firstLine="709"/>
        <w:jc w:val="both"/>
        <w:rPr>
          <w:sz w:val="22"/>
          <w:szCs w:val="22"/>
        </w:rPr>
      </w:pPr>
    </w:p>
    <w:p w14:paraId="6CD1A2F5" w14:textId="77777777" w:rsidR="00F127EE" w:rsidRPr="00F127EE" w:rsidRDefault="00F127EE" w:rsidP="00F127EE">
      <w:pPr>
        <w:shd w:val="clear" w:color="auto" w:fill="FFFFFF"/>
        <w:tabs>
          <w:tab w:val="left" w:pos="720"/>
          <w:tab w:val="left" w:pos="5429"/>
        </w:tabs>
        <w:jc w:val="center"/>
        <w:rPr>
          <w:b/>
          <w:sz w:val="22"/>
          <w:szCs w:val="22"/>
        </w:rPr>
      </w:pPr>
      <w:r w:rsidRPr="00F127EE">
        <w:rPr>
          <w:b/>
          <w:sz w:val="22"/>
          <w:szCs w:val="22"/>
        </w:rPr>
        <w:t>2.6. Гарантийный срок и объем предоставления гарантий качества товара</w:t>
      </w:r>
    </w:p>
    <w:p w14:paraId="4165801F" w14:textId="77777777" w:rsidR="00F127EE" w:rsidRPr="00F127EE" w:rsidRDefault="00F127EE" w:rsidP="00F127EE">
      <w:pPr>
        <w:shd w:val="clear" w:color="auto" w:fill="FFFFFF"/>
        <w:tabs>
          <w:tab w:val="left" w:pos="720"/>
          <w:tab w:val="left" w:pos="5429"/>
        </w:tabs>
        <w:ind w:firstLine="709"/>
        <w:jc w:val="both"/>
        <w:rPr>
          <w:b/>
          <w:sz w:val="22"/>
          <w:szCs w:val="22"/>
        </w:rPr>
      </w:pPr>
    </w:p>
    <w:p w14:paraId="6DF10D7C" w14:textId="77777777" w:rsidR="00F127EE" w:rsidRPr="00F127EE" w:rsidRDefault="00F127EE" w:rsidP="00F127EE">
      <w:pPr>
        <w:ind w:firstLine="709"/>
        <w:jc w:val="both"/>
        <w:rPr>
          <w:bCs/>
          <w:sz w:val="22"/>
          <w:szCs w:val="22"/>
        </w:rPr>
      </w:pPr>
      <w:r w:rsidRPr="00F127EE">
        <w:rPr>
          <w:bCs/>
          <w:sz w:val="22"/>
          <w:szCs w:val="22"/>
        </w:rPr>
        <w:t xml:space="preserve">2.6.1. Гарантийный срок на поставляемый товар - не менее 12 месяцев с момента подписания документа о приемке, и не менее гарантийного срока фирмы - производителя (для товаров, в отношении которых установлен гарантийный срок). </w:t>
      </w:r>
    </w:p>
    <w:p w14:paraId="539F4149" w14:textId="77777777" w:rsidR="00F127EE" w:rsidRPr="00F127EE" w:rsidRDefault="00F127EE" w:rsidP="00F127EE">
      <w:pPr>
        <w:ind w:firstLine="709"/>
        <w:jc w:val="both"/>
        <w:rPr>
          <w:bCs/>
          <w:sz w:val="22"/>
          <w:szCs w:val="22"/>
        </w:rPr>
      </w:pPr>
      <w:r w:rsidRPr="00F127EE">
        <w:rPr>
          <w:bCs/>
          <w:sz w:val="22"/>
          <w:szCs w:val="22"/>
        </w:rPr>
        <w:t xml:space="preserve">2.6.2. Исчисление гарантийного срока производится в порядке, установленном действующим законодательством Российской Федерации. </w:t>
      </w:r>
    </w:p>
    <w:p w14:paraId="1F987573" w14:textId="77777777" w:rsidR="00F127EE" w:rsidRPr="00F127EE" w:rsidRDefault="00F127EE" w:rsidP="00F127EE">
      <w:pPr>
        <w:ind w:firstLine="709"/>
        <w:jc w:val="both"/>
        <w:rPr>
          <w:bCs/>
          <w:sz w:val="22"/>
          <w:szCs w:val="22"/>
        </w:rPr>
      </w:pPr>
      <w:r w:rsidRPr="00F127EE">
        <w:rPr>
          <w:bCs/>
          <w:sz w:val="22"/>
          <w:szCs w:val="22"/>
        </w:rPr>
        <w:t xml:space="preserve">2.6.3.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36DE6DC8" w14:textId="77777777" w:rsidR="00F127EE" w:rsidRPr="00F127EE" w:rsidRDefault="00F127EE" w:rsidP="00F127EE">
      <w:pPr>
        <w:ind w:firstLine="709"/>
        <w:jc w:val="both"/>
        <w:rPr>
          <w:bCs/>
          <w:sz w:val="22"/>
          <w:szCs w:val="22"/>
        </w:rPr>
      </w:pPr>
      <w:r w:rsidRPr="00F127EE">
        <w:rPr>
          <w:bCs/>
          <w:sz w:val="22"/>
          <w:szCs w:val="22"/>
        </w:rPr>
        <w:t xml:space="preserve">2.6.4. Выполнение гарантийных обязательств осуществляется силами и за счет поставщика в течение 7 (семи) рабочих дней с момента уведомления заказчиком о необходимости выполнения гарантийных обязательств. </w:t>
      </w:r>
    </w:p>
    <w:p w14:paraId="0E26638E" w14:textId="77777777" w:rsidR="00F127EE" w:rsidRPr="00F127EE" w:rsidRDefault="00F127EE" w:rsidP="00F127EE">
      <w:pPr>
        <w:ind w:firstLine="709"/>
        <w:jc w:val="both"/>
        <w:rPr>
          <w:bCs/>
          <w:sz w:val="22"/>
          <w:szCs w:val="22"/>
        </w:rPr>
      </w:pPr>
      <w:r w:rsidRPr="00F127EE">
        <w:rPr>
          <w:bCs/>
          <w:sz w:val="22"/>
          <w:szCs w:val="22"/>
        </w:rPr>
        <w:t>2.6.5. Объем предоставления гарантии качества товара - в течение гарантийного срока в 100%-м объеме.</w:t>
      </w:r>
    </w:p>
    <w:p w14:paraId="71C60684" w14:textId="77777777" w:rsidR="00F127EE" w:rsidRPr="00F127EE" w:rsidRDefault="00F127EE" w:rsidP="00F127EE">
      <w:pPr>
        <w:ind w:firstLine="709"/>
        <w:jc w:val="both"/>
        <w:rPr>
          <w:bCs/>
          <w:sz w:val="22"/>
          <w:szCs w:val="22"/>
        </w:rPr>
      </w:pPr>
    </w:p>
    <w:p w14:paraId="54F4DE2D" w14:textId="77777777" w:rsidR="00F127EE" w:rsidRPr="00F127EE" w:rsidRDefault="00F127EE" w:rsidP="00F127EE">
      <w:pPr>
        <w:jc w:val="center"/>
        <w:outlineLvl w:val="1"/>
        <w:rPr>
          <w:b/>
          <w:bCs/>
          <w:sz w:val="22"/>
          <w:szCs w:val="22"/>
        </w:rPr>
      </w:pPr>
      <w:r w:rsidRPr="00F127EE">
        <w:rPr>
          <w:b/>
          <w:bCs/>
          <w:sz w:val="22"/>
          <w:szCs w:val="22"/>
        </w:rPr>
        <w:t>Раздел 3. Перечень приложений, являющихся неотъемлемой частью описания объекта закупки</w:t>
      </w:r>
    </w:p>
    <w:p w14:paraId="50FC57A9" w14:textId="77777777" w:rsidR="00F127EE" w:rsidRPr="00F127EE" w:rsidRDefault="00F127EE" w:rsidP="00F127EE">
      <w:pPr>
        <w:ind w:firstLine="540"/>
        <w:jc w:val="center"/>
        <w:rPr>
          <w:sz w:val="22"/>
          <w:szCs w:val="22"/>
          <w:highlight w:val="yellow"/>
        </w:rPr>
      </w:pPr>
    </w:p>
    <w:p w14:paraId="7BBBDD23" w14:textId="6E0F668F" w:rsidR="00F127EE" w:rsidRPr="00F127EE" w:rsidRDefault="00F127EE" w:rsidP="00F127EE">
      <w:pPr>
        <w:ind w:firstLine="708"/>
        <w:jc w:val="both"/>
        <w:rPr>
          <w:sz w:val="22"/>
          <w:szCs w:val="22"/>
        </w:rPr>
      </w:pPr>
      <w:r w:rsidRPr="00F127EE">
        <w:rPr>
          <w:sz w:val="22"/>
          <w:szCs w:val="22"/>
        </w:rPr>
        <w:t>3.1 Приложение – «Требования к значениям показателей (характеристик) товара, позволяющие определить соответствие установленным Заказчиком требованиям.».</w:t>
      </w:r>
    </w:p>
    <w:p w14:paraId="711F7362" w14:textId="77777777" w:rsidR="00F127EE" w:rsidRPr="00F127EE" w:rsidRDefault="00F127EE" w:rsidP="00F127EE">
      <w:pPr>
        <w:autoSpaceDE w:val="0"/>
        <w:autoSpaceDN w:val="0"/>
        <w:adjustRightInd w:val="0"/>
        <w:ind w:firstLine="709"/>
        <w:jc w:val="center"/>
        <w:rPr>
          <w:b/>
          <w:bCs/>
          <w:sz w:val="22"/>
          <w:szCs w:val="22"/>
        </w:rPr>
      </w:pPr>
    </w:p>
    <w:p w14:paraId="775F6C5B" w14:textId="77777777" w:rsidR="00BE1A74" w:rsidRDefault="00BE1A74" w:rsidP="00BE12A3">
      <w:pPr>
        <w:jc w:val="both"/>
      </w:pPr>
    </w:p>
    <w:p w14:paraId="783783A5" w14:textId="77777777" w:rsidR="00F127EE" w:rsidRDefault="00F127EE" w:rsidP="00BE12A3">
      <w:pPr>
        <w:jc w:val="both"/>
      </w:pPr>
    </w:p>
    <w:p w14:paraId="2C81F7D8" w14:textId="77777777" w:rsidR="00F127EE" w:rsidRDefault="00F127EE" w:rsidP="00BE12A3">
      <w:pPr>
        <w:jc w:val="both"/>
      </w:pPr>
    </w:p>
    <w:p w14:paraId="5D1CA7D0" w14:textId="77777777" w:rsidR="00F127EE" w:rsidRDefault="00F127EE" w:rsidP="00BE12A3">
      <w:pPr>
        <w:jc w:val="both"/>
      </w:pPr>
    </w:p>
    <w:p w14:paraId="604E7DD2" w14:textId="77777777" w:rsidR="00F127EE" w:rsidRDefault="00F127EE" w:rsidP="00BE12A3">
      <w:pPr>
        <w:jc w:val="both"/>
      </w:pPr>
    </w:p>
    <w:p w14:paraId="6126D3D3" w14:textId="77777777" w:rsidR="00F127EE" w:rsidRDefault="00F127EE" w:rsidP="00BE12A3">
      <w:pPr>
        <w:jc w:val="both"/>
      </w:pPr>
    </w:p>
    <w:p w14:paraId="7217D96B" w14:textId="77777777" w:rsidR="00F127EE" w:rsidRDefault="00F127EE" w:rsidP="00BE12A3">
      <w:pPr>
        <w:jc w:val="both"/>
      </w:pPr>
    </w:p>
    <w:p w14:paraId="57C4148C" w14:textId="77777777" w:rsidR="00F127EE" w:rsidRDefault="00F127EE" w:rsidP="00BE12A3">
      <w:pPr>
        <w:jc w:val="both"/>
      </w:pPr>
    </w:p>
    <w:p w14:paraId="143F7597" w14:textId="77777777" w:rsidR="00F127EE" w:rsidRDefault="00F127EE" w:rsidP="00BE12A3">
      <w:pPr>
        <w:jc w:val="both"/>
      </w:pPr>
    </w:p>
    <w:p w14:paraId="4010CA40" w14:textId="77777777" w:rsidR="00F127EE" w:rsidRDefault="00F127EE" w:rsidP="00BE12A3">
      <w:pPr>
        <w:jc w:val="both"/>
      </w:pPr>
    </w:p>
    <w:p w14:paraId="666B3B3F" w14:textId="77777777" w:rsidR="00F127EE" w:rsidRDefault="00F127EE">
      <w:pPr>
        <w:spacing w:after="160" w:line="259" w:lineRule="auto"/>
        <w:sectPr w:rsidR="00F127EE" w:rsidSect="00C55E72">
          <w:pgSz w:w="11906" w:h="16838"/>
          <w:pgMar w:top="1134" w:right="851" w:bottom="1134" w:left="1701" w:header="709" w:footer="709" w:gutter="0"/>
          <w:cols w:space="708"/>
          <w:docGrid w:linePitch="360"/>
        </w:sectPr>
      </w:pPr>
      <w:r>
        <w:br w:type="page"/>
      </w:r>
    </w:p>
    <w:p w14:paraId="37C77391" w14:textId="4E032E98" w:rsidR="00F127EE" w:rsidRPr="00F127EE" w:rsidRDefault="00F127EE" w:rsidP="00F127EE">
      <w:pPr>
        <w:pageBreakBefore/>
        <w:autoSpaceDE w:val="0"/>
        <w:autoSpaceDN w:val="0"/>
        <w:adjustRightInd w:val="0"/>
        <w:ind w:right="142" w:firstLine="709"/>
        <w:jc w:val="right"/>
        <w:outlineLvl w:val="0"/>
        <w:rPr>
          <w:bCs/>
          <w:sz w:val="22"/>
          <w:szCs w:val="22"/>
        </w:rPr>
      </w:pPr>
      <w:r w:rsidRPr="00F127EE">
        <w:rPr>
          <w:bCs/>
          <w:sz w:val="22"/>
          <w:szCs w:val="22"/>
        </w:rPr>
        <w:lastRenderedPageBreak/>
        <w:t xml:space="preserve">Приложение к </w:t>
      </w:r>
      <w:r w:rsidR="00B61D83">
        <w:rPr>
          <w:bCs/>
          <w:sz w:val="22"/>
          <w:szCs w:val="22"/>
        </w:rPr>
        <w:t>О</w:t>
      </w:r>
      <w:r w:rsidRPr="00F127EE">
        <w:rPr>
          <w:bCs/>
          <w:sz w:val="22"/>
          <w:szCs w:val="22"/>
        </w:rPr>
        <w:t>писанию объекта закупки</w:t>
      </w:r>
    </w:p>
    <w:p w14:paraId="79A96567" w14:textId="77777777" w:rsidR="00F127EE" w:rsidRDefault="00F127EE" w:rsidP="00F127EE">
      <w:pPr>
        <w:autoSpaceDE w:val="0"/>
        <w:autoSpaceDN w:val="0"/>
        <w:adjustRightInd w:val="0"/>
        <w:ind w:left="-284" w:right="-598" w:firstLine="283"/>
        <w:jc w:val="both"/>
        <w:outlineLvl w:val="0"/>
        <w:rPr>
          <w:b/>
          <w:bCs/>
          <w:sz w:val="22"/>
          <w:szCs w:val="22"/>
        </w:rPr>
      </w:pPr>
    </w:p>
    <w:p w14:paraId="2D968F86" w14:textId="77777777" w:rsidR="000729E3" w:rsidRPr="00F127EE" w:rsidRDefault="000729E3" w:rsidP="00F127EE">
      <w:pPr>
        <w:autoSpaceDE w:val="0"/>
        <w:autoSpaceDN w:val="0"/>
        <w:adjustRightInd w:val="0"/>
        <w:ind w:left="-284" w:right="-598" w:firstLine="283"/>
        <w:jc w:val="both"/>
        <w:outlineLvl w:val="0"/>
        <w:rPr>
          <w:b/>
          <w:bCs/>
          <w:sz w:val="22"/>
          <w:szCs w:val="22"/>
        </w:rPr>
      </w:pPr>
    </w:p>
    <w:p w14:paraId="72A4178D" w14:textId="77777777" w:rsidR="00F127EE" w:rsidRPr="00F127EE" w:rsidRDefault="00F127EE" w:rsidP="00F127EE">
      <w:pPr>
        <w:suppressAutoHyphens/>
        <w:jc w:val="both"/>
        <w:rPr>
          <w:sz w:val="22"/>
          <w:szCs w:val="22"/>
          <w:lang w:eastAsia="ar-SA"/>
        </w:rPr>
      </w:pPr>
    </w:p>
    <w:p w14:paraId="1C28753C" w14:textId="77777777" w:rsidR="00F127EE" w:rsidRPr="00F127EE" w:rsidRDefault="00F127EE" w:rsidP="00F127EE">
      <w:pPr>
        <w:jc w:val="center"/>
        <w:rPr>
          <w:b/>
          <w:sz w:val="22"/>
          <w:szCs w:val="22"/>
        </w:rPr>
      </w:pPr>
      <w:r w:rsidRPr="00F127EE">
        <w:rPr>
          <w:b/>
          <w:sz w:val="22"/>
          <w:szCs w:val="22"/>
        </w:rPr>
        <w:t>Значения показателей (характеристик) товара, позволяющие определить соответствие установленным Заказчиком требованиям.</w:t>
      </w:r>
    </w:p>
    <w:p w14:paraId="7521B6AB" w14:textId="77777777" w:rsidR="00F127EE" w:rsidRDefault="00F127EE" w:rsidP="00BE12A3">
      <w:pPr>
        <w:jc w:val="both"/>
      </w:pPr>
    </w:p>
    <w:tbl>
      <w:tblPr>
        <w:tblW w:w="14869" w:type="dxa"/>
        <w:tblLayout w:type="fixed"/>
        <w:tblLook w:val="04A0" w:firstRow="1" w:lastRow="0" w:firstColumn="1" w:lastColumn="0" w:noHBand="0" w:noVBand="1"/>
      </w:tblPr>
      <w:tblGrid>
        <w:gridCol w:w="417"/>
        <w:gridCol w:w="2295"/>
        <w:gridCol w:w="4249"/>
        <w:gridCol w:w="1770"/>
        <w:gridCol w:w="1063"/>
        <w:gridCol w:w="4839"/>
        <w:gridCol w:w="236"/>
      </w:tblGrid>
      <w:tr w:rsidR="00767A0D" w:rsidRPr="00F127EE" w14:paraId="7D4E83B9" w14:textId="77777777" w:rsidTr="00767A0D">
        <w:trPr>
          <w:gridAfter w:val="1"/>
          <w:wAfter w:w="236" w:type="dxa"/>
          <w:trHeight w:val="408"/>
        </w:trPr>
        <w:tc>
          <w:tcPr>
            <w:tcW w:w="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A9CBB6" w14:textId="77777777" w:rsidR="00767A0D" w:rsidRPr="00F127EE" w:rsidRDefault="00767A0D">
            <w:pPr>
              <w:jc w:val="center"/>
              <w:rPr>
                <w:b/>
                <w:bCs/>
                <w:color w:val="000000"/>
                <w:sz w:val="20"/>
                <w:szCs w:val="20"/>
              </w:rPr>
            </w:pPr>
            <w:r w:rsidRPr="00F127EE">
              <w:rPr>
                <w:b/>
                <w:bCs/>
                <w:color w:val="000000"/>
                <w:sz w:val="20"/>
                <w:szCs w:val="20"/>
              </w:rPr>
              <w:t>№</w:t>
            </w:r>
          </w:p>
        </w:tc>
        <w:tc>
          <w:tcPr>
            <w:tcW w:w="22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17D186" w14:textId="77777777" w:rsidR="00767A0D" w:rsidRPr="00F127EE" w:rsidRDefault="00767A0D">
            <w:pPr>
              <w:jc w:val="center"/>
              <w:rPr>
                <w:b/>
                <w:bCs/>
                <w:color w:val="000000"/>
                <w:sz w:val="20"/>
                <w:szCs w:val="20"/>
              </w:rPr>
            </w:pPr>
            <w:r w:rsidRPr="00F127EE">
              <w:rPr>
                <w:b/>
                <w:bCs/>
                <w:color w:val="000000"/>
                <w:sz w:val="20"/>
                <w:szCs w:val="20"/>
              </w:rPr>
              <w:t>Наименование товара</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CDD766" w14:textId="77777777" w:rsidR="00767A0D" w:rsidRPr="00F127EE" w:rsidRDefault="00767A0D">
            <w:pPr>
              <w:jc w:val="center"/>
              <w:rPr>
                <w:b/>
                <w:bCs/>
                <w:color w:val="000000"/>
                <w:sz w:val="20"/>
                <w:szCs w:val="20"/>
              </w:rPr>
            </w:pPr>
            <w:r w:rsidRPr="00F127EE">
              <w:rPr>
                <w:b/>
                <w:bCs/>
                <w:color w:val="000000"/>
                <w:sz w:val="20"/>
                <w:szCs w:val="20"/>
              </w:rPr>
              <w:t>Характеристики товара</w:t>
            </w:r>
          </w:p>
        </w:tc>
        <w:tc>
          <w:tcPr>
            <w:tcW w:w="17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A15951" w14:textId="77777777" w:rsidR="00767A0D" w:rsidRPr="00F127EE" w:rsidRDefault="00767A0D">
            <w:pPr>
              <w:jc w:val="center"/>
              <w:rPr>
                <w:b/>
                <w:bCs/>
                <w:color w:val="000000"/>
                <w:sz w:val="20"/>
                <w:szCs w:val="20"/>
              </w:rPr>
            </w:pPr>
            <w:r w:rsidRPr="00F127EE">
              <w:rPr>
                <w:b/>
                <w:bCs/>
                <w:color w:val="000000"/>
                <w:sz w:val="20"/>
                <w:szCs w:val="20"/>
              </w:rPr>
              <w:t>Страна происхождения</w:t>
            </w:r>
          </w:p>
        </w:tc>
        <w:tc>
          <w:tcPr>
            <w:tcW w:w="1063" w:type="dxa"/>
            <w:vMerge w:val="restart"/>
            <w:tcBorders>
              <w:top w:val="single" w:sz="4" w:space="0" w:color="auto"/>
              <w:left w:val="single" w:sz="4" w:space="0" w:color="auto"/>
              <w:right w:val="single" w:sz="4" w:space="0" w:color="auto"/>
            </w:tcBorders>
          </w:tcPr>
          <w:p w14:paraId="2EA98C74" w14:textId="3CDADF20" w:rsidR="00767A0D" w:rsidRPr="00F127EE" w:rsidRDefault="00767A0D">
            <w:pPr>
              <w:jc w:val="center"/>
              <w:rPr>
                <w:b/>
                <w:bCs/>
                <w:color w:val="000000"/>
                <w:sz w:val="20"/>
                <w:szCs w:val="20"/>
              </w:rPr>
            </w:pPr>
            <w:r>
              <w:rPr>
                <w:b/>
                <w:bCs/>
                <w:color w:val="000000"/>
                <w:sz w:val="20"/>
                <w:szCs w:val="20"/>
              </w:rPr>
              <w:t>Количество, шт.</w:t>
            </w:r>
          </w:p>
        </w:tc>
        <w:tc>
          <w:tcPr>
            <w:tcW w:w="4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EC3233" w14:textId="59445CD0" w:rsidR="00767A0D" w:rsidRPr="00F127EE" w:rsidRDefault="00767A0D">
            <w:pPr>
              <w:jc w:val="center"/>
              <w:rPr>
                <w:b/>
                <w:bCs/>
                <w:color w:val="000000"/>
                <w:sz w:val="20"/>
                <w:szCs w:val="20"/>
              </w:rPr>
            </w:pPr>
            <w:r w:rsidRPr="00F127EE">
              <w:rPr>
                <w:b/>
                <w:bCs/>
                <w:color w:val="000000"/>
                <w:sz w:val="20"/>
                <w:szCs w:val="20"/>
              </w:rPr>
              <w:t>Изображение</w:t>
            </w:r>
          </w:p>
        </w:tc>
      </w:tr>
      <w:tr w:rsidR="00767A0D" w:rsidRPr="00F127EE" w14:paraId="4E3E7305" w14:textId="77777777" w:rsidTr="00767A0D">
        <w:trPr>
          <w:trHeight w:val="250"/>
        </w:trPr>
        <w:tc>
          <w:tcPr>
            <w:tcW w:w="417" w:type="dxa"/>
            <w:vMerge/>
            <w:tcBorders>
              <w:top w:val="single" w:sz="4" w:space="0" w:color="auto"/>
              <w:left w:val="single" w:sz="4" w:space="0" w:color="auto"/>
              <w:bottom w:val="single" w:sz="4" w:space="0" w:color="auto"/>
              <w:right w:val="single" w:sz="4" w:space="0" w:color="auto"/>
            </w:tcBorders>
            <w:vAlign w:val="center"/>
            <w:hideMark/>
          </w:tcPr>
          <w:p w14:paraId="48204F0F" w14:textId="77777777" w:rsidR="00767A0D" w:rsidRPr="00F127EE" w:rsidRDefault="00767A0D">
            <w:pPr>
              <w:rPr>
                <w:b/>
                <w:bCs/>
                <w:color w:val="000000"/>
                <w:sz w:val="20"/>
                <w:szCs w:val="20"/>
              </w:rPr>
            </w:pPr>
          </w:p>
        </w:tc>
        <w:tc>
          <w:tcPr>
            <w:tcW w:w="2295" w:type="dxa"/>
            <w:vMerge/>
            <w:tcBorders>
              <w:top w:val="single" w:sz="4" w:space="0" w:color="auto"/>
              <w:left w:val="single" w:sz="4" w:space="0" w:color="auto"/>
              <w:bottom w:val="single" w:sz="4" w:space="0" w:color="auto"/>
              <w:right w:val="single" w:sz="4" w:space="0" w:color="auto"/>
            </w:tcBorders>
            <w:vAlign w:val="center"/>
            <w:hideMark/>
          </w:tcPr>
          <w:p w14:paraId="1CF7A228" w14:textId="77777777" w:rsidR="00767A0D" w:rsidRPr="00F127EE" w:rsidRDefault="00767A0D">
            <w:pPr>
              <w:rPr>
                <w:b/>
                <w:bCs/>
                <w:color w:val="000000"/>
                <w:sz w:val="20"/>
                <w:szCs w:val="20"/>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63149BE4" w14:textId="77777777" w:rsidR="00767A0D" w:rsidRPr="00F127EE" w:rsidRDefault="00767A0D">
            <w:pPr>
              <w:rPr>
                <w:b/>
                <w:bCs/>
                <w:color w:val="000000"/>
                <w:sz w:val="20"/>
                <w:szCs w:val="20"/>
              </w:rPr>
            </w:pPr>
          </w:p>
        </w:tc>
        <w:tc>
          <w:tcPr>
            <w:tcW w:w="1770" w:type="dxa"/>
            <w:vMerge/>
            <w:tcBorders>
              <w:top w:val="single" w:sz="4" w:space="0" w:color="auto"/>
              <w:left w:val="single" w:sz="4" w:space="0" w:color="auto"/>
              <w:bottom w:val="single" w:sz="4" w:space="0" w:color="auto"/>
              <w:right w:val="single" w:sz="4" w:space="0" w:color="auto"/>
            </w:tcBorders>
            <w:vAlign w:val="center"/>
            <w:hideMark/>
          </w:tcPr>
          <w:p w14:paraId="1E21A544" w14:textId="77777777" w:rsidR="00767A0D" w:rsidRPr="00F127EE" w:rsidRDefault="00767A0D">
            <w:pPr>
              <w:rPr>
                <w:b/>
                <w:bCs/>
                <w:color w:val="000000"/>
                <w:sz w:val="20"/>
                <w:szCs w:val="20"/>
              </w:rPr>
            </w:pPr>
          </w:p>
        </w:tc>
        <w:tc>
          <w:tcPr>
            <w:tcW w:w="1063" w:type="dxa"/>
            <w:vMerge/>
            <w:tcBorders>
              <w:left w:val="single" w:sz="4" w:space="0" w:color="auto"/>
              <w:bottom w:val="single" w:sz="4" w:space="0" w:color="auto"/>
              <w:right w:val="single" w:sz="4" w:space="0" w:color="auto"/>
            </w:tcBorders>
          </w:tcPr>
          <w:p w14:paraId="31BBF447" w14:textId="77777777" w:rsidR="00767A0D" w:rsidRPr="00F127EE" w:rsidRDefault="00767A0D">
            <w:pPr>
              <w:rPr>
                <w:b/>
                <w:bCs/>
                <w:color w:val="000000"/>
                <w:sz w:val="20"/>
                <w:szCs w:val="20"/>
              </w:rPr>
            </w:pPr>
          </w:p>
        </w:tc>
        <w:tc>
          <w:tcPr>
            <w:tcW w:w="4839" w:type="dxa"/>
            <w:vMerge/>
            <w:tcBorders>
              <w:top w:val="single" w:sz="4" w:space="0" w:color="auto"/>
              <w:left w:val="single" w:sz="4" w:space="0" w:color="auto"/>
              <w:bottom w:val="single" w:sz="4" w:space="0" w:color="auto"/>
              <w:right w:val="single" w:sz="4" w:space="0" w:color="auto"/>
            </w:tcBorders>
            <w:vAlign w:val="center"/>
            <w:hideMark/>
          </w:tcPr>
          <w:p w14:paraId="0BCDF2A1" w14:textId="397DFF67" w:rsidR="00767A0D" w:rsidRPr="00F127EE" w:rsidRDefault="00767A0D">
            <w:pPr>
              <w:rPr>
                <w:b/>
                <w:bCs/>
                <w:color w:val="000000"/>
                <w:sz w:val="20"/>
                <w:szCs w:val="20"/>
              </w:rPr>
            </w:pPr>
          </w:p>
        </w:tc>
        <w:tc>
          <w:tcPr>
            <w:tcW w:w="236" w:type="dxa"/>
            <w:tcBorders>
              <w:top w:val="nil"/>
              <w:left w:val="nil"/>
              <w:bottom w:val="nil"/>
              <w:right w:val="nil"/>
            </w:tcBorders>
            <w:shd w:val="clear" w:color="auto" w:fill="auto"/>
            <w:noWrap/>
            <w:vAlign w:val="bottom"/>
            <w:hideMark/>
          </w:tcPr>
          <w:p w14:paraId="76E1C48E" w14:textId="77777777" w:rsidR="00767A0D" w:rsidRPr="00F127EE" w:rsidRDefault="00767A0D">
            <w:pPr>
              <w:jc w:val="center"/>
              <w:rPr>
                <w:b/>
                <w:bCs/>
                <w:color w:val="000000"/>
                <w:sz w:val="20"/>
                <w:szCs w:val="20"/>
              </w:rPr>
            </w:pPr>
          </w:p>
        </w:tc>
      </w:tr>
      <w:tr w:rsidR="00767A0D" w:rsidRPr="00F127EE" w14:paraId="6FE05E8E" w14:textId="77777777" w:rsidTr="00767A0D">
        <w:trPr>
          <w:trHeight w:val="2493"/>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4CCF7556" w14:textId="77777777" w:rsidR="00767A0D" w:rsidRPr="00F127EE" w:rsidRDefault="00767A0D">
            <w:pPr>
              <w:rPr>
                <w:color w:val="000000"/>
                <w:sz w:val="20"/>
                <w:szCs w:val="20"/>
              </w:rPr>
            </w:pPr>
            <w:r w:rsidRPr="00F127EE">
              <w:rPr>
                <w:color w:val="000000"/>
                <w:sz w:val="20"/>
                <w:szCs w:val="20"/>
              </w:rPr>
              <w:t>1</w:t>
            </w:r>
          </w:p>
        </w:tc>
        <w:tc>
          <w:tcPr>
            <w:tcW w:w="2295" w:type="dxa"/>
            <w:tcBorders>
              <w:top w:val="nil"/>
              <w:left w:val="nil"/>
              <w:bottom w:val="single" w:sz="4" w:space="0" w:color="auto"/>
              <w:right w:val="single" w:sz="4" w:space="0" w:color="auto"/>
            </w:tcBorders>
            <w:shd w:val="clear" w:color="auto" w:fill="auto"/>
            <w:vAlign w:val="center"/>
            <w:hideMark/>
          </w:tcPr>
          <w:p w14:paraId="0845A29B" w14:textId="75E12C35" w:rsidR="00767A0D" w:rsidRPr="00F127EE" w:rsidRDefault="00767A0D">
            <w:pPr>
              <w:rPr>
                <w:color w:val="000000"/>
                <w:sz w:val="20"/>
                <w:szCs w:val="20"/>
              </w:rPr>
            </w:pPr>
            <w:proofErr w:type="spellStart"/>
            <w:r w:rsidRPr="00F127EE">
              <w:rPr>
                <w:color w:val="000000"/>
                <w:sz w:val="20"/>
                <w:szCs w:val="20"/>
              </w:rPr>
              <w:t>Риббон</w:t>
            </w:r>
            <w:proofErr w:type="spellEnd"/>
            <w:r w:rsidRPr="00F127EE">
              <w:rPr>
                <w:color w:val="000000"/>
                <w:sz w:val="20"/>
                <w:szCs w:val="20"/>
              </w:rPr>
              <w:t xml:space="preserve"> WAX, 57 мм х 74 м, втулка диаметр 12,7 мм (0,5 дюйма) х ширина 110 мм, красящий слой наружу (OUT)</w:t>
            </w:r>
          </w:p>
        </w:tc>
        <w:tc>
          <w:tcPr>
            <w:tcW w:w="4249" w:type="dxa"/>
            <w:tcBorders>
              <w:top w:val="nil"/>
              <w:left w:val="nil"/>
              <w:bottom w:val="single" w:sz="4" w:space="0" w:color="auto"/>
              <w:right w:val="single" w:sz="4" w:space="0" w:color="auto"/>
            </w:tcBorders>
            <w:shd w:val="clear" w:color="auto" w:fill="auto"/>
            <w:vAlign w:val="center"/>
            <w:hideMark/>
          </w:tcPr>
          <w:p w14:paraId="727BD6D8" w14:textId="77777777" w:rsidR="00767A0D" w:rsidRPr="00F127EE" w:rsidRDefault="00767A0D">
            <w:pPr>
              <w:rPr>
                <w:color w:val="000000"/>
                <w:sz w:val="20"/>
                <w:szCs w:val="20"/>
              </w:rPr>
            </w:pPr>
            <w:r w:rsidRPr="00F127EE">
              <w:rPr>
                <w:color w:val="000000"/>
                <w:sz w:val="20"/>
                <w:szCs w:val="20"/>
              </w:rPr>
              <w:t>Ширина: 57 мм.</w:t>
            </w:r>
            <w:r w:rsidRPr="00F127EE">
              <w:rPr>
                <w:color w:val="000000"/>
                <w:sz w:val="20"/>
                <w:szCs w:val="20"/>
              </w:rPr>
              <w:br/>
              <w:t>Длина намотки: 74 м.</w:t>
            </w:r>
            <w:r w:rsidRPr="00F127EE">
              <w:rPr>
                <w:color w:val="000000"/>
                <w:sz w:val="20"/>
                <w:szCs w:val="20"/>
              </w:rPr>
              <w:br/>
              <w:t>Красящий слой: наружу (OUT).</w:t>
            </w:r>
            <w:r w:rsidRPr="00F127EE">
              <w:rPr>
                <w:color w:val="000000"/>
                <w:sz w:val="20"/>
                <w:szCs w:val="20"/>
              </w:rPr>
              <w:br/>
              <w:t>Диаметр втулки: 12.7 мм.</w:t>
            </w:r>
            <w:r w:rsidRPr="00F127EE">
              <w:rPr>
                <w:color w:val="000000"/>
                <w:sz w:val="20"/>
                <w:szCs w:val="20"/>
              </w:rPr>
              <w:br/>
              <w:t>Ширина втулки: 110 мм.</w:t>
            </w:r>
            <w:r w:rsidRPr="00F127EE">
              <w:rPr>
                <w:color w:val="000000"/>
                <w:sz w:val="20"/>
                <w:szCs w:val="20"/>
              </w:rPr>
              <w:br/>
              <w:t xml:space="preserve">Диаметр </w:t>
            </w:r>
            <w:proofErr w:type="spellStart"/>
            <w:r w:rsidRPr="00F127EE">
              <w:rPr>
                <w:color w:val="000000"/>
                <w:sz w:val="20"/>
                <w:szCs w:val="20"/>
              </w:rPr>
              <w:t>риббона</w:t>
            </w:r>
            <w:proofErr w:type="spellEnd"/>
            <w:r w:rsidRPr="00F127EE">
              <w:rPr>
                <w:color w:val="000000"/>
                <w:sz w:val="20"/>
                <w:szCs w:val="20"/>
              </w:rPr>
              <w:t>: 32 мм.</w:t>
            </w:r>
            <w:r w:rsidRPr="00F127EE">
              <w:rPr>
                <w:color w:val="000000"/>
                <w:sz w:val="20"/>
                <w:szCs w:val="20"/>
              </w:rPr>
              <w:br/>
              <w:t>Серия: WAX.</w:t>
            </w:r>
            <w:r w:rsidRPr="00F127EE">
              <w:rPr>
                <w:color w:val="000000"/>
                <w:sz w:val="20"/>
                <w:szCs w:val="20"/>
              </w:rPr>
              <w:br/>
              <w:t xml:space="preserve">Материал: </w:t>
            </w:r>
            <w:proofErr w:type="spellStart"/>
            <w:r w:rsidRPr="00F127EE">
              <w:rPr>
                <w:color w:val="000000"/>
                <w:sz w:val="20"/>
                <w:szCs w:val="20"/>
              </w:rPr>
              <w:t>wax</w:t>
            </w:r>
            <w:proofErr w:type="spellEnd"/>
            <w:r w:rsidRPr="00F127EE">
              <w:rPr>
                <w:color w:val="000000"/>
                <w:sz w:val="20"/>
                <w:szCs w:val="20"/>
              </w:rPr>
              <w:t xml:space="preserve"> (воск).</w:t>
            </w:r>
            <w:r w:rsidRPr="00F127EE">
              <w:rPr>
                <w:color w:val="000000"/>
                <w:sz w:val="20"/>
                <w:szCs w:val="20"/>
              </w:rPr>
              <w:br/>
              <w:t>Цвет печати: черный.</w:t>
            </w:r>
          </w:p>
        </w:tc>
        <w:tc>
          <w:tcPr>
            <w:tcW w:w="1770" w:type="dxa"/>
            <w:tcBorders>
              <w:top w:val="nil"/>
              <w:left w:val="nil"/>
              <w:bottom w:val="single" w:sz="4" w:space="0" w:color="auto"/>
              <w:right w:val="single" w:sz="4" w:space="0" w:color="auto"/>
            </w:tcBorders>
            <w:shd w:val="clear" w:color="auto" w:fill="auto"/>
            <w:vAlign w:val="center"/>
            <w:hideMark/>
          </w:tcPr>
          <w:p w14:paraId="2CC3F2CA" w14:textId="77777777" w:rsidR="00767A0D" w:rsidRPr="00F127EE" w:rsidRDefault="00767A0D" w:rsidP="00F127EE">
            <w:pPr>
              <w:jc w:val="center"/>
              <w:rPr>
                <w:color w:val="000000"/>
                <w:sz w:val="20"/>
                <w:szCs w:val="20"/>
              </w:rPr>
            </w:pPr>
            <w:r w:rsidRPr="00F127EE">
              <w:rPr>
                <w:color w:val="000000"/>
                <w:sz w:val="20"/>
                <w:szCs w:val="20"/>
              </w:rPr>
              <w:t>Россия</w:t>
            </w:r>
          </w:p>
        </w:tc>
        <w:tc>
          <w:tcPr>
            <w:tcW w:w="1063" w:type="dxa"/>
            <w:tcBorders>
              <w:top w:val="single" w:sz="4" w:space="0" w:color="auto"/>
              <w:left w:val="nil"/>
              <w:bottom w:val="single" w:sz="4" w:space="0" w:color="auto"/>
              <w:right w:val="single" w:sz="4" w:space="0" w:color="auto"/>
            </w:tcBorders>
          </w:tcPr>
          <w:p w14:paraId="503C5AFC" w14:textId="77777777" w:rsidR="00767A0D" w:rsidRDefault="00767A0D">
            <w:pPr>
              <w:rPr>
                <w:noProof/>
                <w:color w:val="000000"/>
                <w:sz w:val="20"/>
                <w:szCs w:val="20"/>
              </w:rPr>
            </w:pPr>
          </w:p>
          <w:p w14:paraId="3630BD27" w14:textId="77777777" w:rsidR="00767A0D" w:rsidRDefault="00767A0D">
            <w:pPr>
              <w:rPr>
                <w:noProof/>
                <w:color w:val="000000"/>
                <w:sz w:val="20"/>
                <w:szCs w:val="20"/>
              </w:rPr>
            </w:pPr>
          </w:p>
          <w:p w14:paraId="3F2B8EC4" w14:textId="77777777" w:rsidR="00767A0D" w:rsidRDefault="00767A0D">
            <w:pPr>
              <w:rPr>
                <w:noProof/>
                <w:color w:val="000000"/>
                <w:sz w:val="20"/>
                <w:szCs w:val="20"/>
              </w:rPr>
            </w:pPr>
          </w:p>
          <w:p w14:paraId="6F2EBE53" w14:textId="77777777" w:rsidR="00767A0D" w:rsidRDefault="00767A0D">
            <w:pPr>
              <w:rPr>
                <w:noProof/>
                <w:color w:val="000000"/>
                <w:sz w:val="20"/>
                <w:szCs w:val="20"/>
              </w:rPr>
            </w:pPr>
          </w:p>
          <w:p w14:paraId="46034012" w14:textId="77777777" w:rsidR="00767A0D" w:rsidRDefault="00767A0D">
            <w:pPr>
              <w:rPr>
                <w:noProof/>
                <w:color w:val="000000"/>
                <w:sz w:val="20"/>
                <w:szCs w:val="20"/>
              </w:rPr>
            </w:pPr>
          </w:p>
          <w:p w14:paraId="467A08FF" w14:textId="303F3B7E" w:rsidR="00767A0D" w:rsidRPr="00F127EE" w:rsidRDefault="00767A0D">
            <w:pPr>
              <w:rPr>
                <w:noProof/>
                <w:color w:val="000000"/>
                <w:sz w:val="20"/>
                <w:szCs w:val="20"/>
              </w:rPr>
            </w:pPr>
            <w:r>
              <w:rPr>
                <w:noProof/>
                <w:color w:val="000000"/>
                <w:sz w:val="20"/>
                <w:szCs w:val="20"/>
              </w:rPr>
              <w:t xml:space="preserve">     10</w:t>
            </w:r>
          </w:p>
        </w:tc>
        <w:tc>
          <w:tcPr>
            <w:tcW w:w="4839" w:type="dxa"/>
            <w:tcBorders>
              <w:top w:val="nil"/>
              <w:left w:val="single" w:sz="4" w:space="0" w:color="auto"/>
              <w:bottom w:val="single" w:sz="4" w:space="0" w:color="auto"/>
              <w:right w:val="single" w:sz="4" w:space="0" w:color="auto"/>
            </w:tcBorders>
            <w:shd w:val="clear" w:color="auto" w:fill="auto"/>
            <w:noWrap/>
            <w:hideMark/>
          </w:tcPr>
          <w:p w14:paraId="74460326" w14:textId="129703D0" w:rsidR="00767A0D" w:rsidRPr="00F127EE" w:rsidRDefault="00767A0D">
            <w:pPr>
              <w:rPr>
                <w:color w:val="000000"/>
                <w:sz w:val="20"/>
                <w:szCs w:val="20"/>
              </w:rPr>
            </w:pPr>
            <w:r w:rsidRPr="00F127EE">
              <w:rPr>
                <w:noProof/>
                <w:color w:val="000000"/>
                <w:sz w:val="20"/>
                <w:szCs w:val="20"/>
              </w:rPr>
              <w:drawing>
                <wp:anchor distT="0" distB="0" distL="114300" distR="114300" simplePos="0" relativeHeight="251668480" behindDoc="0" locked="0" layoutInCell="1" allowOverlap="1" wp14:anchorId="6A9D841D" wp14:editId="484FA674">
                  <wp:simplePos x="0" y="0"/>
                  <wp:positionH relativeFrom="column">
                    <wp:posOffset>9525</wp:posOffset>
                  </wp:positionH>
                  <wp:positionV relativeFrom="paragraph">
                    <wp:posOffset>9525</wp:posOffset>
                  </wp:positionV>
                  <wp:extent cx="1524000" cy="1514475"/>
                  <wp:effectExtent l="0" t="0" r="0" b="9525"/>
                  <wp:wrapNone/>
                  <wp:docPr id="1025" name="Рисунок 2">
                    <a:extLst xmlns:a="http://schemas.openxmlformats.org/drawingml/2006/main">
                      <a:ext uri="{FF2B5EF4-FFF2-40B4-BE49-F238E27FC236}">
                        <a16:creationId xmlns:a16="http://schemas.microsoft.com/office/drawing/2014/main" id="{DAAB16AB-8D47-16FE-813C-49836986CF77}"/>
                      </a:ext>
                    </a:extLst>
                  </wp:docPr>
                  <wp:cNvGraphicFramePr/>
                  <a:graphic xmlns:a="http://schemas.openxmlformats.org/drawingml/2006/main">
                    <a:graphicData uri="http://schemas.openxmlformats.org/drawingml/2006/picture">
                      <pic:pic xmlns:pic="http://schemas.openxmlformats.org/drawingml/2006/picture">
                        <pic:nvPicPr>
                          <pic:cNvPr id="1025" name="Picture 1">
                            <a:extLst>
                              <a:ext uri="{FF2B5EF4-FFF2-40B4-BE49-F238E27FC236}">
                                <a16:creationId xmlns:a16="http://schemas.microsoft.com/office/drawing/2014/main" id="{DAAB16AB-8D47-16FE-813C-49836986CF77}"/>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236" w:type="dxa"/>
            <w:vAlign w:val="center"/>
            <w:hideMark/>
          </w:tcPr>
          <w:p w14:paraId="3CF3CBDB" w14:textId="77777777" w:rsidR="00767A0D" w:rsidRPr="00F127EE" w:rsidRDefault="00767A0D">
            <w:pPr>
              <w:rPr>
                <w:sz w:val="20"/>
                <w:szCs w:val="20"/>
              </w:rPr>
            </w:pPr>
          </w:p>
        </w:tc>
      </w:tr>
      <w:tr w:rsidR="00767A0D" w:rsidRPr="00F127EE" w14:paraId="0118A572" w14:textId="77777777" w:rsidTr="00767A0D">
        <w:trPr>
          <w:trHeight w:val="2493"/>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0D98712A" w14:textId="77777777" w:rsidR="00767A0D" w:rsidRPr="00F127EE" w:rsidRDefault="00767A0D">
            <w:pPr>
              <w:rPr>
                <w:color w:val="000000"/>
                <w:sz w:val="20"/>
                <w:szCs w:val="20"/>
              </w:rPr>
            </w:pPr>
            <w:r w:rsidRPr="00F127EE">
              <w:rPr>
                <w:color w:val="000000"/>
                <w:sz w:val="20"/>
                <w:szCs w:val="20"/>
              </w:rPr>
              <w:t>2</w:t>
            </w:r>
          </w:p>
        </w:tc>
        <w:tc>
          <w:tcPr>
            <w:tcW w:w="2295" w:type="dxa"/>
            <w:tcBorders>
              <w:top w:val="nil"/>
              <w:left w:val="nil"/>
              <w:bottom w:val="single" w:sz="4" w:space="0" w:color="auto"/>
              <w:right w:val="single" w:sz="4" w:space="0" w:color="auto"/>
            </w:tcBorders>
            <w:shd w:val="clear" w:color="auto" w:fill="auto"/>
            <w:vAlign w:val="center"/>
            <w:hideMark/>
          </w:tcPr>
          <w:p w14:paraId="49A77F8E" w14:textId="3BFC2694" w:rsidR="00767A0D" w:rsidRPr="00F127EE" w:rsidRDefault="00767A0D">
            <w:pPr>
              <w:rPr>
                <w:color w:val="000000"/>
                <w:sz w:val="20"/>
                <w:szCs w:val="20"/>
              </w:rPr>
            </w:pPr>
            <w:r w:rsidRPr="00F127EE">
              <w:rPr>
                <w:color w:val="000000"/>
                <w:sz w:val="20"/>
                <w:szCs w:val="20"/>
              </w:rPr>
              <w:t>Рамка 21х30 см, пластик, багет 12 мм, BRAUBERG "HIT2", серебро, стекло</w:t>
            </w:r>
          </w:p>
        </w:tc>
        <w:tc>
          <w:tcPr>
            <w:tcW w:w="4249" w:type="dxa"/>
            <w:tcBorders>
              <w:top w:val="nil"/>
              <w:left w:val="nil"/>
              <w:bottom w:val="single" w:sz="4" w:space="0" w:color="auto"/>
              <w:right w:val="single" w:sz="4" w:space="0" w:color="auto"/>
            </w:tcBorders>
            <w:shd w:val="clear" w:color="auto" w:fill="auto"/>
            <w:vAlign w:val="center"/>
            <w:hideMark/>
          </w:tcPr>
          <w:p w14:paraId="39D549AC" w14:textId="77777777" w:rsidR="00767A0D" w:rsidRPr="00F127EE" w:rsidRDefault="00767A0D">
            <w:pPr>
              <w:rPr>
                <w:color w:val="000000"/>
                <w:sz w:val="20"/>
                <w:szCs w:val="20"/>
              </w:rPr>
            </w:pPr>
            <w:r w:rsidRPr="00F127EE">
              <w:rPr>
                <w:color w:val="000000"/>
                <w:sz w:val="20"/>
                <w:szCs w:val="20"/>
              </w:rPr>
              <w:t>Размер: 21х30 см.</w:t>
            </w:r>
            <w:r w:rsidRPr="00F127EE">
              <w:rPr>
                <w:color w:val="000000"/>
                <w:sz w:val="20"/>
                <w:szCs w:val="20"/>
              </w:rPr>
              <w:br/>
              <w:t>Назначение: для  фотографий, для дипломов, сертификатов, грамот, для студийных и оформительских работ.</w:t>
            </w:r>
            <w:r w:rsidRPr="00F127EE">
              <w:rPr>
                <w:color w:val="000000"/>
                <w:sz w:val="20"/>
                <w:szCs w:val="20"/>
              </w:rPr>
              <w:br/>
              <w:t>Серия: HIT 2.</w:t>
            </w:r>
            <w:r w:rsidRPr="00F127EE">
              <w:rPr>
                <w:color w:val="000000"/>
                <w:sz w:val="20"/>
                <w:szCs w:val="20"/>
              </w:rPr>
              <w:br/>
              <w:t>Дизайн: Современный.</w:t>
            </w:r>
            <w:r w:rsidRPr="00F127EE">
              <w:rPr>
                <w:color w:val="000000"/>
                <w:sz w:val="20"/>
                <w:szCs w:val="20"/>
              </w:rPr>
              <w:br/>
              <w:t>Материал рамки: пластик.</w:t>
            </w:r>
            <w:r w:rsidRPr="00F127EE">
              <w:rPr>
                <w:color w:val="000000"/>
                <w:sz w:val="20"/>
                <w:szCs w:val="20"/>
              </w:rPr>
              <w:br/>
              <w:t>Цвет рамки: серебристый.</w:t>
            </w:r>
            <w:r w:rsidRPr="00F127EE">
              <w:rPr>
                <w:color w:val="000000"/>
                <w:sz w:val="20"/>
                <w:szCs w:val="20"/>
              </w:rPr>
              <w:br/>
              <w:t>Декорирование: серебром.</w:t>
            </w:r>
            <w:r w:rsidRPr="00F127EE">
              <w:rPr>
                <w:color w:val="000000"/>
                <w:sz w:val="20"/>
                <w:szCs w:val="20"/>
              </w:rPr>
              <w:br/>
              <w:t>Возможность размещения: вертикальное, горизонтальное.</w:t>
            </w:r>
            <w:r w:rsidRPr="00F127EE">
              <w:rPr>
                <w:color w:val="000000"/>
                <w:sz w:val="20"/>
                <w:szCs w:val="20"/>
              </w:rPr>
              <w:br/>
              <w:t>Ширина багета: 12 мм.</w:t>
            </w:r>
            <w:r w:rsidRPr="00F127EE">
              <w:rPr>
                <w:color w:val="000000"/>
                <w:sz w:val="20"/>
                <w:szCs w:val="20"/>
              </w:rPr>
              <w:br/>
              <w:t>Материал вставки: стекло.</w:t>
            </w:r>
            <w:r w:rsidRPr="00F127EE">
              <w:rPr>
                <w:color w:val="000000"/>
                <w:sz w:val="20"/>
                <w:szCs w:val="20"/>
              </w:rPr>
              <w:br/>
              <w:t xml:space="preserve">Материал подложки: </w:t>
            </w:r>
            <w:proofErr w:type="spellStart"/>
            <w:r w:rsidRPr="00F127EE">
              <w:rPr>
                <w:color w:val="000000"/>
                <w:sz w:val="20"/>
                <w:szCs w:val="20"/>
              </w:rPr>
              <w:t>микрогофрокартон</w:t>
            </w:r>
            <w:proofErr w:type="spellEnd"/>
            <w:r w:rsidRPr="00F127EE">
              <w:rPr>
                <w:color w:val="000000"/>
                <w:sz w:val="20"/>
                <w:szCs w:val="20"/>
              </w:rPr>
              <w:t>.</w:t>
            </w:r>
            <w:r w:rsidRPr="00F127EE">
              <w:rPr>
                <w:color w:val="000000"/>
                <w:sz w:val="20"/>
                <w:szCs w:val="20"/>
              </w:rPr>
              <w:br/>
              <w:t>Упаковка: термоусадочная пленка.</w:t>
            </w:r>
          </w:p>
        </w:tc>
        <w:tc>
          <w:tcPr>
            <w:tcW w:w="1770" w:type="dxa"/>
            <w:tcBorders>
              <w:top w:val="nil"/>
              <w:left w:val="nil"/>
              <w:bottom w:val="single" w:sz="4" w:space="0" w:color="auto"/>
              <w:right w:val="single" w:sz="4" w:space="0" w:color="auto"/>
            </w:tcBorders>
            <w:shd w:val="clear" w:color="auto" w:fill="auto"/>
            <w:vAlign w:val="center"/>
            <w:hideMark/>
          </w:tcPr>
          <w:p w14:paraId="075FB3CE" w14:textId="77777777" w:rsidR="00767A0D" w:rsidRPr="00F127EE" w:rsidRDefault="00767A0D" w:rsidP="00F127EE">
            <w:pPr>
              <w:jc w:val="center"/>
              <w:rPr>
                <w:color w:val="000000"/>
                <w:sz w:val="20"/>
                <w:szCs w:val="20"/>
              </w:rPr>
            </w:pPr>
            <w:r w:rsidRPr="00F127EE">
              <w:rPr>
                <w:color w:val="000000"/>
                <w:sz w:val="20"/>
                <w:szCs w:val="20"/>
              </w:rPr>
              <w:t>Россия</w:t>
            </w:r>
          </w:p>
        </w:tc>
        <w:tc>
          <w:tcPr>
            <w:tcW w:w="1063" w:type="dxa"/>
            <w:tcBorders>
              <w:top w:val="single" w:sz="4" w:space="0" w:color="auto"/>
              <w:left w:val="nil"/>
              <w:bottom w:val="single" w:sz="4" w:space="0" w:color="auto"/>
              <w:right w:val="single" w:sz="4" w:space="0" w:color="auto"/>
            </w:tcBorders>
          </w:tcPr>
          <w:p w14:paraId="539E2BFF" w14:textId="77777777" w:rsidR="00767A0D" w:rsidRDefault="00767A0D">
            <w:pPr>
              <w:rPr>
                <w:noProof/>
                <w:color w:val="000000"/>
                <w:sz w:val="20"/>
                <w:szCs w:val="20"/>
              </w:rPr>
            </w:pPr>
          </w:p>
          <w:p w14:paraId="15F74A98" w14:textId="77777777" w:rsidR="00767A0D" w:rsidRPr="00767A0D" w:rsidRDefault="00767A0D" w:rsidP="00767A0D">
            <w:pPr>
              <w:rPr>
                <w:sz w:val="20"/>
                <w:szCs w:val="20"/>
              </w:rPr>
            </w:pPr>
          </w:p>
          <w:p w14:paraId="44534EEB" w14:textId="77777777" w:rsidR="00767A0D" w:rsidRPr="00767A0D" w:rsidRDefault="00767A0D" w:rsidP="00767A0D">
            <w:pPr>
              <w:rPr>
                <w:sz w:val="20"/>
                <w:szCs w:val="20"/>
              </w:rPr>
            </w:pPr>
          </w:p>
          <w:p w14:paraId="774B860F" w14:textId="77777777" w:rsidR="00767A0D" w:rsidRPr="00767A0D" w:rsidRDefault="00767A0D" w:rsidP="00767A0D">
            <w:pPr>
              <w:rPr>
                <w:sz w:val="20"/>
                <w:szCs w:val="20"/>
              </w:rPr>
            </w:pPr>
          </w:p>
          <w:p w14:paraId="1A40E609" w14:textId="77777777" w:rsidR="00767A0D" w:rsidRPr="00767A0D" w:rsidRDefault="00767A0D" w:rsidP="00767A0D">
            <w:pPr>
              <w:rPr>
                <w:sz w:val="20"/>
                <w:szCs w:val="20"/>
              </w:rPr>
            </w:pPr>
          </w:p>
          <w:p w14:paraId="29ED5399" w14:textId="77777777" w:rsidR="00767A0D" w:rsidRPr="00767A0D" w:rsidRDefault="00767A0D" w:rsidP="00767A0D">
            <w:pPr>
              <w:rPr>
                <w:sz w:val="20"/>
                <w:szCs w:val="20"/>
              </w:rPr>
            </w:pPr>
          </w:p>
          <w:p w14:paraId="52C273BF" w14:textId="77777777" w:rsidR="00767A0D" w:rsidRDefault="00767A0D" w:rsidP="00767A0D">
            <w:pPr>
              <w:rPr>
                <w:noProof/>
                <w:color w:val="000000"/>
                <w:sz w:val="20"/>
                <w:szCs w:val="20"/>
              </w:rPr>
            </w:pPr>
          </w:p>
          <w:p w14:paraId="7548C30F" w14:textId="522FA4E4" w:rsidR="00767A0D" w:rsidRPr="00767A0D" w:rsidRDefault="00767A0D" w:rsidP="00767A0D">
            <w:pPr>
              <w:rPr>
                <w:sz w:val="20"/>
                <w:szCs w:val="20"/>
              </w:rPr>
            </w:pPr>
            <w:r>
              <w:rPr>
                <w:sz w:val="20"/>
                <w:szCs w:val="20"/>
              </w:rPr>
              <w:t xml:space="preserve">    </w:t>
            </w:r>
            <w:r w:rsidR="00997D89">
              <w:rPr>
                <w:sz w:val="20"/>
                <w:szCs w:val="20"/>
              </w:rPr>
              <w:t xml:space="preserve"> </w:t>
            </w:r>
            <w:r>
              <w:rPr>
                <w:sz w:val="20"/>
                <w:szCs w:val="20"/>
              </w:rPr>
              <w:t xml:space="preserve"> 7</w:t>
            </w:r>
          </w:p>
        </w:tc>
        <w:tc>
          <w:tcPr>
            <w:tcW w:w="4839" w:type="dxa"/>
            <w:tcBorders>
              <w:top w:val="nil"/>
              <w:left w:val="single" w:sz="4" w:space="0" w:color="auto"/>
              <w:bottom w:val="single" w:sz="4" w:space="0" w:color="auto"/>
              <w:right w:val="single" w:sz="4" w:space="0" w:color="auto"/>
            </w:tcBorders>
            <w:shd w:val="clear" w:color="auto" w:fill="auto"/>
            <w:noWrap/>
            <w:hideMark/>
          </w:tcPr>
          <w:p w14:paraId="7D81A7EB" w14:textId="52B7EE96" w:rsidR="00767A0D" w:rsidRPr="00F127EE" w:rsidRDefault="00767A0D">
            <w:pPr>
              <w:rPr>
                <w:color w:val="000000"/>
                <w:sz w:val="20"/>
                <w:szCs w:val="20"/>
              </w:rPr>
            </w:pPr>
            <w:r w:rsidRPr="00F127EE">
              <w:rPr>
                <w:noProof/>
                <w:color w:val="000000"/>
                <w:sz w:val="20"/>
                <w:szCs w:val="20"/>
              </w:rPr>
              <w:drawing>
                <wp:anchor distT="0" distB="0" distL="114300" distR="114300" simplePos="0" relativeHeight="251669504" behindDoc="0" locked="0" layoutInCell="1" allowOverlap="1" wp14:anchorId="37E24625" wp14:editId="3F3664B7">
                  <wp:simplePos x="0" y="0"/>
                  <wp:positionH relativeFrom="column">
                    <wp:posOffset>9525</wp:posOffset>
                  </wp:positionH>
                  <wp:positionV relativeFrom="paragraph">
                    <wp:posOffset>9525</wp:posOffset>
                  </wp:positionV>
                  <wp:extent cx="1524000" cy="1514475"/>
                  <wp:effectExtent l="0" t="0" r="0" b="9525"/>
                  <wp:wrapNone/>
                  <wp:docPr id="1026" name="Рисунок 1">
                    <a:extLst xmlns:a="http://schemas.openxmlformats.org/drawingml/2006/main">
                      <a:ext uri="{FF2B5EF4-FFF2-40B4-BE49-F238E27FC236}">
                        <a16:creationId xmlns:a16="http://schemas.microsoft.com/office/drawing/2014/main" id="{2126A024-0C17-5E5A-7E6E-01D2821849F8}"/>
                      </a:ext>
                    </a:extLst>
                  </wp:docPr>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2126A024-0C17-5E5A-7E6E-01D2821849F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1447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236" w:type="dxa"/>
            <w:vAlign w:val="center"/>
            <w:hideMark/>
          </w:tcPr>
          <w:p w14:paraId="7213EA83" w14:textId="77777777" w:rsidR="00767A0D" w:rsidRPr="00F127EE" w:rsidRDefault="00767A0D">
            <w:pPr>
              <w:rPr>
                <w:sz w:val="20"/>
                <w:szCs w:val="20"/>
              </w:rPr>
            </w:pPr>
          </w:p>
        </w:tc>
      </w:tr>
    </w:tbl>
    <w:p w14:paraId="703C54AC" w14:textId="77777777" w:rsidR="00F127EE" w:rsidRPr="00F127EE" w:rsidRDefault="00F127EE" w:rsidP="00BE12A3">
      <w:pPr>
        <w:jc w:val="both"/>
      </w:pPr>
    </w:p>
    <w:sectPr w:rsidR="00F127EE" w:rsidRPr="00F127EE" w:rsidSect="00F127EE">
      <w:pgSz w:w="16838" w:h="11906" w:orient="landscape"/>
      <w:pgMar w:top="56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04572" w14:textId="77777777" w:rsidR="00C86707" w:rsidRDefault="00C86707" w:rsidP="00C55E72">
      <w:r>
        <w:separator/>
      </w:r>
    </w:p>
  </w:endnote>
  <w:endnote w:type="continuationSeparator" w:id="0">
    <w:p w14:paraId="0771FB0F" w14:textId="77777777" w:rsidR="00C86707" w:rsidRDefault="00C8670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94577" w14:textId="77777777" w:rsidR="00C86707" w:rsidRDefault="00C86707" w:rsidP="00C55E72">
      <w:r>
        <w:separator/>
      </w:r>
    </w:p>
  </w:footnote>
  <w:footnote w:type="continuationSeparator" w:id="0">
    <w:p w14:paraId="20683291" w14:textId="77777777" w:rsidR="00C86707" w:rsidRDefault="00C86707"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29E3"/>
    <w:rsid w:val="0007349F"/>
    <w:rsid w:val="00085C41"/>
    <w:rsid w:val="000B1830"/>
    <w:rsid w:val="000C2BCE"/>
    <w:rsid w:val="00125176"/>
    <w:rsid w:val="001266BC"/>
    <w:rsid w:val="00146D70"/>
    <w:rsid w:val="001627FE"/>
    <w:rsid w:val="001647D4"/>
    <w:rsid w:val="00171556"/>
    <w:rsid w:val="00176F2A"/>
    <w:rsid w:val="00182349"/>
    <w:rsid w:val="00195DF7"/>
    <w:rsid w:val="001C368A"/>
    <w:rsid w:val="00224D8F"/>
    <w:rsid w:val="00242BBD"/>
    <w:rsid w:val="002566BE"/>
    <w:rsid w:val="00274F4C"/>
    <w:rsid w:val="002A35CD"/>
    <w:rsid w:val="002D72CB"/>
    <w:rsid w:val="00365B84"/>
    <w:rsid w:val="003D6B9D"/>
    <w:rsid w:val="003E504D"/>
    <w:rsid w:val="003E768A"/>
    <w:rsid w:val="004074A5"/>
    <w:rsid w:val="0043676D"/>
    <w:rsid w:val="004437EB"/>
    <w:rsid w:val="004626AE"/>
    <w:rsid w:val="00467BE9"/>
    <w:rsid w:val="00472FD4"/>
    <w:rsid w:val="004C3FF9"/>
    <w:rsid w:val="004E37F9"/>
    <w:rsid w:val="0051168A"/>
    <w:rsid w:val="00523774"/>
    <w:rsid w:val="00534CA5"/>
    <w:rsid w:val="005358D5"/>
    <w:rsid w:val="00547074"/>
    <w:rsid w:val="00553C89"/>
    <w:rsid w:val="005B6E06"/>
    <w:rsid w:val="005D77E3"/>
    <w:rsid w:val="005E1476"/>
    <w:rsid w:val="005F7316"/>
    <w:rsid w:val="006360E2"/>
    <w:rsid w:val="00636EFF"/>
    <w:rsid w:val="00640426"/>
    <w:rsid w:val="006538FF"/>
    <w:rsid w:val="006B3FD7"/>
    <w:rsid w:val="006F6543"/>
    <w:rsid w:val="00751A99"/>
    <w:rsid w:val="00767A0D"/>
    <w:rsid w:val="00794920"/>
    <w:rsid w:val="007E2F90"/>
    <w:rsid w:val="007F2879"/>
    <w:rsid w:val="008127D0"/>
    <w:rsid w:val="008454E0"/>
    <w:rsid w:val="00853C60"/>
    <w:rsid w:val="008B5837"/>
    <w:rsid w:val="008C69BA"/>
    <w:rsid w:val="008E361C"/>
    <w:rsid w:val="00997D89"/>
    <w:rsid w:val="009F6AD0"/>
    <w:rsid w:val="00A53704"/>
    <w:rsid w:val="00A92318"/>
    <w:rsid w:val="00AD5B7E"/>
    <w:rsid w:val="00AD7D8A"/>
    <w:rsid w:val="00AE700C"/>
    <w:rsid w:val="00B02CD7"/>
    <w:rsid w:val="00B046B0"/>
    <w:rsid w:val="00B30730"/>
    <w:rsid w:val="00B61D83"/>
    <w:rsid w:val="00B930F3"/>
    <w:rsid w:val="00BA79C9"/>
    <w:rsid w:val="00BE12A3"/>
    <w:rsid w:val="00BE1A74"/>
    <w:rsid w:val="00C01E9C"/>
    <w:rsid w:val="00C55E72"/>
    <w:rsid w:val="00C574B0"/>
    <w:rsid w:val="00C64000"/>
    <w:rsid w:val="00C83F8D"/>
    <w:rsid w:val="00C86707"/>
    <w:rsid w:val="00C93EE8"/>
    <w:rsid w:val="00CD62C0"/>
    <w:rsid w:val="00CE570E"/>
    <w:rsid w:val="00D32C05"/>
    <w:rsid w:val="00D727D0"/>
    <w:rsid w:val="00D862EE"/>
    <w:rsid w:val="00D9731E"/>
    <w:rsid w:val="00DC78D3"/>
    <w:rsid w:val="00E05EAB"/>
    <w:rsid w:val="00E35899"/>
    <w:rsid w:val="00EC0EBA"/>
    <w:rsid w:val="00ED3AD9"/>
    <w:rsid w:val="00F127EE"/>
    <w:rsid w:val="00F2080C"/>
    <w:rsid w:val="00F249F3"/>
    <w:rsid w:val="00F31D5F"/>
    <w:rsid w:val="00F46AC6"/>
    <w:rsid w:val="00F4755F"/>
    <w:rsid w:val="00F67D04"/>
    <w:rsid w:val="00F82571"/>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4E5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37794">
      <w:bodyDiv w:val="1"/>
      <w:marLeft w:val="0"/>
      <w:marRight w:val="0"/>
      <w:marTop w:val="0"/>
      <w:marBottom w:val="0"/>
      <w:divBdr>
        <w:top w:val="none" w:sz="0" w:space="0" w:color="auto"/>
        <w:left w:val="none" w:sz="0" w:space="0" w:color="auto"/>
        <w:bottom w:val="none" w:sz="0" w:space="0" w:color="auto"/>
        <w:right w:val="none" w:sz="0" w:space="0" w:color="auto"/>
      </w:divBdr>
    </w:div>
    <w:div w:id="566457834">
      <w:bodyDiv w:val="1"/>
      <w:marLeft w:val="0"/>
      <w:marRight w:val="0"/>
      <w:marTop w:val="0"/>
      <w:marBottom w:val="0"/>
      <w:divBdr>
        <w:top w:val="none" w:sz="0" w:space="0" w:color="auto"/>
        <w:left w:val="none" w:sz="0" w:space="0" w:color="auto"/>
        <w:bottom w:val="none" w:sz="0" w:space="0" w:color="auto"/>
        <w:right w:val="none" w:sz="0" w:space="0" w:color="auto"/>
      </w:divBdr>
    </w:div>
    <w:div w:id="67005964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83702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1215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4600</Words>
  <Characters>26225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Власенко</cp:lastModifiedBy>
  <cp:revision>48</cp:revision>
  <dcterms:created xsi:type="dcterms:W3CDTF">2023-03-23T10:43:00Z</dcterms:created>
  <dcterms:modified xsi:type="dcterms:W3CDTF">2024-06-28T08:31:00Z</dcterms:modified>
</cp:coreProperties>
</file>