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48"/>
        <w:gridCol w:w="5130"/>
      </w:tblGrid>
      <w:tr w:rsidR="0019566D" w:rsidTr="008B0814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320D55" w:rsidRDefault="00320D55" w:rsidP="00A63CC8">
            <w:pPr>
              <w:widowControl/>
              <w:autoSpaceDE w:val="0"/>
              <w:ind w:firstLine="34"/>
              <w:jc w:val="center"/>
              <w:rPr>
                <w:noProof/>
                <w:sz w:val="16"/>
                <w:szCs w:val="16"/>
              </w:rPr>
            </w:pPr>
            <w:bookmarkStart w:id="0" w:name="_GoBack"/>
            <w:bookmarkEnd w:id="0"/>
          </w:p>
          <w:p w:rsidR="00320D55" w:rsidRDefault="00320D55" w:rsidP="00A63CC8">
            <w:pPr>
              <w:widowControl/>
              <w:autoSpaceDE w:val="0"/>
              <w:ind w:firstLine="34"/>
              <w:jc w:val="center"/>
              <w:rPr>
                <w:noProof/>
                <w:sz w:val="16"/>
                <w:szCs w:val="16"/>
              </w:rPr>
            </w:pPr>
          </w:p>
          <w:p w:rsidR="00320D55" w:rsidRDefault="00320D55" w:rsidP="00A63CC8">
            <w:pPr>
              <w:widowControl/>
              <w:autoSpaceDE w:val="0"/>
              <w:ind w:firstLine="34"/>
              <w:jc w:val="center"/>
              <w:rPr>
                <w:noProof/>
                <w:sz w:val="16"/>
                <w:szCs w:val="16"/>
              </w:rPr>
            </w:pPr>
          </w:p>
          <w:p w:rsidR="00320D55" w:rsidRDefault="00320D55" w:rsidP="00A63CC8">
            <w:pPr>
              <w:widowControl/>
              <w:autoSpaceDE w:val="0"/>
              <w:ind w:firstLine="34"/>
              <w:jc w:val="center"/>
              <w:rPr>
                <w:noProof/>
                <w:sz w:val="16"/>
                <w:szCs w:val="16"/>
              </w:rPr>
            </w:pPr>
          </w:p>
          <w:p w:rsidR="00320D55" w:rsidRDefault="00320D55" w:rsidP="00A63CC8">
            <w:pPr>
              <w:widowControl/>
              <w:autoSpaceDE w:val="0"/>
              <w:ind w:firstLine="34"/>
              <w:jc w:val="center"/>
              <w:rPr>
                <w:noProof/>
                <w:sz w:val="16"/>
                <w:szCs w:val="16"/>
              </w:rPr>
            </w:pPr>
            <w:r w:rsidRPr="000A7DFB">
              <w:rPr>
                <w:noProof/>
                <w:sz w:val="16"/>
                <w:szCs w:val="16"/>
              </w:rPr>
              <w:drawing>
                <wp:inline distT="0" distB="0" distL="0" distR="0" wp14:anchorId="7ED8479A" wp14:editId="4A3FDA94">
                  <wp:extent cx="561975" cy="609600"/>
                  <wp:effectExtent l="0" t="0" r="9525" b="0"/>
                  <wp:docPr id="2" name="Рисунок 2" descr="герб СП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СП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0D55" w:rsidRDefault="00320D55" w:rsidP="00A63CC8">
            <w:pPr>
              <w:widowControl/>
              <w:autoSpaceDE w:val="0"/>
              <w:ind w:firstLine="34"/>
              <w:jc w:val="center"/>
              <w:rPr>
                <w:noProof/>
                <w:sz w:val="16"/>
                <w:szCs w:val="16"/>
              </w:rPr>
            </w:pPr>
          </w:p>
          <w:p w:rsidR="0019566D" w:rsidRPr="00A63CC8" w:rsidRDefault="0019566D" w:rsidP="00A63CC8">
            <w:pPr>
              <w:widowControl/>
              <w:autoSpaceDE w:val="0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A63CC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ПРАВИТЕЛЬСТВО САНКТ-ПЕТЕРБУРГА</w:t>
            </w:r>
          </w:p>
          <w:p w:rsidR="0019566D" w:rsidRPr="00A63CC8" w:rsidRDefault="0019566D" w:rsidP="00A63CC8">
            <w:pPr>
              <w:widowControl/>
              <w:autoSpaceDE w:val="0"/>
              <w:ind w:firstLine="34"/>
              <w:jc w:val="center"/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  <w:lang w:eastAsia="en-US"/>
              </w:rPr>
            </w:pPr>
            <w:r w:rsidRPr="00A63CC8"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  <w:lang w:eastAsia="en-US"/>
              </w:rPr>
              <w:t>АДМИНИСТРАЦИЯ КОЛПИНСКОГО</w:t>
            </w:r>
          </w:p>
          <w:p w:rsidR="0019566D" w:rsidRPr="00A63CC8" w:rsidRDefault="0019566D" w:rsidP="00A63CC8">
            <w:pPr>
              <w:widowControl/>
              <w:autoSpaceDE w:val="0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A63CC8"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  <w:lang w:eastAsia="en-US"/>
              </w:rPr>
              <w:t xml:space="preserve"> РАЙОНА САНКТ-ПЕТЕРБУРГА</w:t>
            </w:r>
          </w:p>
          <w:p w:rsidR="0019566D" w:rsidRPr="00A63CC8" w:rsidRDefault="0019566D" w:rsidP="00A63CC8">
            <w:pPr>
              <w:pStyle w:val="ab"/>
              <w:jc w:val="center"/>
              <w:rPr>
                <w:sz w:val="18"/>
                <w:szCs w:val="18"/>
                <w:lang w:eastAsia="en-US"/>
              </w:rPr>
            </w:pPr>
            <w:r w:rsidRPr="00A63CC8">
              <w:rPr>
                <w:sz w:val="18"/>
                <w:szCs w:val="18"/>
                <w:lang w:eastAsia="en-US"/>
              </w:rPr>
              <w:t xml:space="preserve">Государственное бюджетное дошкольное образовательное учреждение </w:t>
            </w:r>
            <w:r w:rsidR="008A6ACF">
              <w:rPr>
                <w:sz w:val="18"/>
                <w:szCs w:val="18"/>
                <w:lang w:eastAsia="en-US"/>
              </w:rPr>
              <w:t>детский сад № 42 комбинированного</w:t>
            </w:r>
            <w:r w:rsidRPr="00A63CC8">
              <w:rPr>
                <w:sz w:val="18"/>
                <w:szCs w:val="18"/>
                <w:lang w:eastAsia="en-US"/>
              </w:rPr>
              <w:t xml:space="preserve"> вида </w:t>
            </w:r>
          </w:p>
          <w:p w:rsidR="0019566D" w:rsidRPr="00A63CC8" w:rsidRDefault="0019566D" w:rsidP="00A63CC8">
            <w:pPr>
              <w:pStyle w:val="ab"/>
              <w:jc w:val="center"/>
              <w:rPr>
                <w:sz w:val="18"/>
                <w:szCs w:val="18"/>
                <w:lang w:eastAsia="en-US"/>
              </w:rPr>
            </w:pPr>
            <w:r w:rsidRPr="00A63CC8">
              <w:rPr>
                <w:sz w:val="18"/>
                <w:szCs w:val="18"/>
                <w:lang w:eastAsia="en-US"/>
              </w:rPr>
              <w:t>Колпинского района Санкт-Петербурга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19566D" w:rsidRPr="007823D3" w:rsidRDefault="0019566D" w:rsidP="00A63CC8">
            <w:pPr>
              <w:widowControl/>
              <w:tabs>
                <w:tab w:val="left" w:pos="4915"/>
              </w:tabs>
              <w:ind w:left="944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9566D" w:rsidTr="008B0814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19566D" w:rsidRPr="00A63CC8" w:rsidRDefault="0019566D" w:rsidP="00A63CC8">
            <w:pPr>
              <w:widowControl/>
              <w:autoSpaceDE w:val="0"/>
              <w:snapToGrid w:val="0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3CC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ул. Металлургов, д. 7, лит. А, г. Колпино</w:t>
            </w:r>
          </w:p>
          <w:p w:rsidR="0019566D" w:rsidRPr="00A63CC8" w:rsidRDefault="0019566D" w:rsidP="00A63CC8">
            <w:pPr>
              <w:widowControl/>
              <w:autoSpaceDE w:val="0"/>
              <w:snapToGrid w:val="0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3CC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Санкт-Петербурга, 196657</w:t>
            </w:r>
          </w:p>
          <w:p w:rsidR="0019566D" w:rsidRPr="00A63CC8" w:rsidRDefault="004B5E6A" w:rsidP="00A63CC8">
            <w:pPr>
              <w:widowControl/>
              <w:autoSpaceDE w:val="0"/>
              <w:snapToGrid w:val="0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т/ф (812)246-80-85, (812)246-80-84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19566D" w:rsidRPr="007823D3" w:rsidRDefault="0019566D" w:rsidP="00A63CC8">
            <w:pPr>
              <w:widowControl/>
              <w:tabs>
                <w:tab w:val="left" w:pos="4915"/>
              </w:tabs>
              <w:ind w:left="944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9566D" w:rsidTr="008B0814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19566D" w:rsidRPr="00A63CC8" w:rsidRDefault="0019566D" w:rsidP="00A63CC8">
            <w:pPr>
              <w:widowControl/>
              <w:shd w:val="clear" w:color="auto" w:fill="FFFFFF"/>
              <w:jc w:val="center"/>
              <w:rPr>
                <w:rStyle w:val="a9"/>
                <w:rFonts w:ascii="Times New Roman" w:hAnsi="Times New Roman"/>
                <w:sz w:val="18"/>
                <w:szCs w:val="18"/>
                <w:lang w:val="en-US" w:eastAsia="en-US"/>
              </w:rPr>
            </w:pPr>
            <w:r w:rsidRPr="00A63CC8"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val="en-US" w:eastAsia="en-US"/>
              </w:rPr>
              <w:t>E-mail:</w:t>
            </w:r>
            <w:r w:rsidRPr="00A63CC8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 xml:space="preserve"> </w:t>
            </w:r>
            <w:hyperlink r:id="rId8" w:history="1">
              <w:r w:rsidRPr="00A63CC8">
                <w:rPr>
                  <w:rStyle w:val="a9"/>
                  <w:rFonts w:ascii="Times New Roman" w:hAnsi="Times New Roman"/>
                  <w:sz w:val="18"/>
                  <w:szCs w:val="18"/>
                  <w:lang w:val="en-US" w:eastAsia="en-US"/>
                </w:rPr>
                <w:t>GDOU-42@yandex.ru</w:t>
              </w:r>
            </w:hyperlink>
          </w:p>
          <w:p w:rsidR="0019566D" w:rsidRPr="00A63CC8" w:rsidRDefault="0019566D" w:rsidP="00A63CC8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val="en-US" w:eastAsia="en-US"/>
              </w:rPr>
            </w:pPr>
            <w:r w:rsidRPr="00A63CC8"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eastAsia="en-US"/>
              </w:rPr>
              <w:t>Адрес</w:t>
            </w:r>
            <w:r w:rsidRPr="00A63CC8"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val="en-US" w:eastAsia="en-US"/>
              </w:rPr>
              <w:t xml:space="preserve"> </w:t>
            </w:r>
            <w:r w:rsidRPr="00A63CC8"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eastAsia="en-US"/>
              </w:rPr>
              <w:t>сайта</w:t>
            </w:r>
            <w:r w:rsidRPr="00A63CC8"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val="en-US" w:eastAsia="en-US"/>
              </w:rPr>
              <w:t xml:space="preserve">: </w:t>
            </w:r>
            <w:hyperlink r:id="rId9" w:history="1">
              <w:r w:rsidRPr="00A63CC8">
                <w:rPr>
                  <w:rStyle w:val="a9"/>
                  <w:rFonts w:ascii="Times New Roman" w:hAnsi="Times New Roman"/>
                  <w:sz w:val="18"/>
                  <w:szCs w:val="18"/>
                  <w:lang w:val="en-US" w:eastAsia="en-US"/>
                </w:rPr>
                <w:t>http://ds42.Kolp.gor.spb.ru</w:t>
              </w:r>
            </w:hyperlink>
          </w:p>
          <w:p w:rsidR="0019566D" w:rsidRPr="00A63CC8" w:rsidRDefault="0019566D" w:rsidP="00A63CC8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eastAsia="en-US"/>
              </w:rPr>
            </w:pPr>
            <w:r w:rsidRPr="00A63CC8"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eastAsia="en-US"/>
              </w:rPr>
              <w:t>ОКПО  27407356   ОГРН 1027808758306</w:t>
            </w:r>
          </w:p>
          <w:p w:rsidR="0019566D" w:rsidRPr="00A63CC8" w:rsidRDefault="0019566D" w:rsidP="00A63CC8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eastAsia="en-US"/>
              </w:rPr>
            </w:pPr>
            <w:r w:rsidRPr="00A63CC8"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eastAsia="en-US"/>
              </w:rPr>
              <w:t>ИНН/КПП 7817027620/781701001</w:t>
            </w:r>
          </w:p>
          <w:p w:rsidR="0019566D" w:rsidRPr="00A63CC8" w:rsidRDefault="0019566D" w:rsidP="00A63CC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eastAsia="en-US"/>
              </w:rPr>
            </w:pPr>
          </w:p>
          <w:p w:rsidR="0019566D" w:rsidRPr="00A63CC8" w:rsidRDefault="00D575F5" w:rsidP="008B0814">
            <w:pPr>
              <w:widowControl/>
              <w:autoSpaceDE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pacing w:val="6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19566D" w:rsidRPr="00A63CC8" w:rsidRDefault="0019566D" w:rsidP="00A63CC8">
            <w:pPr>
              <w:widowControl/>
              <w:tabs>
                <w:tab w:val="left" w:pos="4915"/>
              </w:tabs>
              <w:ind w:left="944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572196" w:rsidRPr="00572196" w:rsidRDefault="00572196" w:rsidP="00572196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</w:rPr>
      </w:pPr>
      <w:r w:rsidRPr="00572196">
        <w:rPr>
          <w:rFonts w:ascii="Times New Roman" w:eastAsia="Calibri" w:hAnsi="Times New Roman" w:cs="Arial"/>
          <w:b/>
          <w:color w:val="auto"/>
        </w:rPr>
        <w:t>Техническое задание</w:t>
      </w:r>
    </w:p>
    <w:p w:rsidR="00572196" w:rsidRPr="00572196" w:rsidRDefault="00572196" w:rsidP="00572196">
      <w:pPr>
        <w:autoSpaceDE w:val="0"/>
        <w:autoSpaceDN w:val="0"/>
        <w:adjustRightInd w:val="0"/>
        <w:jc w:val="both"/>
        <w:rPr>
          <w:rFonts w:ascii="Times New Roman" w:eastAsia="Calibri" w:hAnsi="Times New Roman" w:cs="Arial"/>
          <w:bCs/>
          <w:color w:val="auto"/>
        </w:rPr>
      </w:pPr>
      <w:r w:rsidRPr="00572196">
        <w:rPr>
          <w:rFonts w:ascii="Times New Roman" w:eastAsia="Calibri" w:hAnsi="Times New Roman" w:cs="Arial"/>
          <w:color w:val="auto"/>
        </w:rPr>
        <w:t xml:space="preserve">     На </w:t>
      </w:r>
      <w:r w:rsidRPr="00572196">
        <w:rPr>
          <w:rFonts w:ascii="Times New Roman" w:eastAsia="Calibri" w:hAnsi="Times New Roman" w:cs="Arial"/>
          <w:shd w:val="clear" w:color="auto" w:fill="FFFFFF"/>
        </w:rPr>
        <w:t>оказание услуг по пове</w:t>
      </w:r>
      <w:r w:rsidR="005530FD">
        <w:rPr>
          <w:rFonts w:ascii="Times New Roman" w:eastAsia="Calibri" w:hAnsi="Times New Roman" w:cs="Arial"/>
          <w:shd w:val="clear" w:color="auto" w:fill="FFFFFF"/>
        </w:rPr>
        <w:t xml:space="preserve">рке манометров и газоанализатора </w:t>
      </w:r>
      <w:r w:rsidR="007D1E0D">
        <w:rPr>
          <w:rFonts w:ascii="Times New Roman" w:eastAsia="Calibri" w:hAnsi="Times New Roman" w:cs="Arial"/>
          <w:shd w:val="clear" w:color="auto" w:fill="FFFFFF"/>
        </w:rPr>
        <w:t xml:space="preserve"> в 2024</w:t>
      </w:r>
      <w:r w:rsidRPr="00572196">
        <w:rPr>
          <w:rFonts w:ascii="Times New Roman" w:eastAsia="Calibri" w:hAnsi="Times New Roman" w:cs="Arial"/>
          <w:shd w:val="clear" w:color="auto" w:fill="FFFFFF"/>
        </w:rPr>
        <w:t xml:space="preserve"> году  для нужд ГБДОУ детский сад № 42 Колпинского района Санкт-Петербурга </w:t>
      </w:r>
    </w:p>
    <w:p w:rsidR="00572196" w:rsidRPr="00572196" w:rsidRDefault="00572196" w:rsidP="002846EF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572196">
        <w:rPr>
          <w:rFonts w:ascii="Times New Roman" w:eastAsia="Calibri" w:hAnsi="Times New Roman" w:cs="Arial"/>
          <w:color w:val="auto"/>
        </w:rPr>
        <w:t xml:space="preserve"> </w:t>
      </w:r>
      <w:r w:rsidRPr="00572196">
        <w:rPr>
          <w:rFonts w:ascii="Times New Roman" w:eastAsia="Calibri" w:hAnsi="Times New Roman" w:cs="Times New Roman"/>
          <w:color w:val="auto"/>
        </w:rPr>
        <w:t>Информация о Заказчике:</w:t>
      </w:r>
    </w:p>
    <w:p w:rsidR="00572196" w:rsidRPr="00572196" w:rsidRDefault="00572196" w:rsidP="00572196">
      <w:pPr>
        <w:autoSpaceDE w:val="0"/>
        <w:autoSpaceDN w:val="0"/>
        <w:adjustRightInd w:val="0"/>
        <w:ind w:left="720"/>
        <w:contextualSpacing/>
        <w:rPr>
          <w:rFonts w:ascii="Arial" w:eastAsia="Calibri" w:hAnsi="Arial" w:cs="Arial"/>
          <w:color w:val="auto"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4"/>
        <w:gridCol w:w="1715"/>
        <w:gridCol w:w="7412"/>
      </w:tblGrid>
      <w:tr w:rsidR="00572196" w:rsidRPr="00572196" w:rsidTr="00752420">
        <w:tc>
          <w:tcPr>
            <w:tcW w:w="604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1.1</w:t>
            </w:r>
          </w:p>
        </w:tc>
        <w:tc>
          <w:tcPr>
            <w:tcW w:w="1627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 xml:space="preserve">Наименование организации Заказчика </w:t>
            </w:r>
          </w:p>
        </w:tc>
        <w:tc>
          <w:tcPr>
            <w:tcW w:w="7412" w:type="dxa"/>
            <w:vAlign w:val="center"/>
          </w:tcPr>
          <w:p w:rsidR="00572196" w:rsidRPr="00572196" w:rsidRDefault="00572196" w:rsidP="00572196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 xml:space="preserve">Государственное бюджетное дошкольное образовательное учреждение </w:t>
            </w:r>
            <w:r w:rsidR="007D1E0D">
              <w:rPr>
                <w:rFonts w:ascii="Times New Roman" w:eastAsia="Calibri" w:hAnsi="Times New Roman" w:cs="Arial"/>
                <w:color w:val="auto"/>
              </w:rPr>
              <w:t>детский сад № 42 комбинированного</w:t>
            </w:r>
            <w:r w:rsidRPr="00572196">
              <w:rPr>
                <w:rFonts w:ascii="Times New Roman" w:eastAsia="Calibri" w:hAnsi="Times New Roman" w:cs="Arial"/>
                <w:color w:val="auto"/>
              </w:rPr>
              <w:t xml:space="preserve"> вида </w:t>
            </w:r>
          </w:p>
          <w:p w:rsidR="00572196" w:rsidRPr="00572196" w:rsidRDefault="00572196" w:rsidP="00572196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Колпинского района Санкт-Петербурга</w:t>
            </w:r>
          </w:p>
        </w:tc>
      </w:tr>
      <w:tr w:rsidR="00572196" w:rsidRPr="00572196" w:rsidTr="00752420">
        <w:tc>
          <w:tcPr>
            <w:tcW w:w="604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1.2</w:t>
            </w:r>
          </w:p>
        </w:tc>
        <w:tc>
          <w:tcPr>
            <w:tcW w:w="1627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 xml:space="preserve">ИНН Заказчика </w:t>
            </w:r>
          </w:p>
        </w:tc>
        <w:tc>
          <w:tcPr>
            <w:tcW w:w="7412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</w:p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7817027620</w:t>
            </w:r>
          </w:p>
        </w:tc>
      </w:tr>
      <w:tr w:rsidR="00572196" w:rsidRPr="00572196" w:rsidTr="00752420">
        <w:tc>
          <w:tcPr>
            <w:tcW w:w="604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1.3</w:t>
            </w:r>
          </w:p>
        </w:tc>
        <w:tc>
          <w:tcPr>
            <w:tcW w:w="1627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Адрес Заказчика для оказания услуг</w:t>
            </w:r>
          </w:p>
        </w:tc>
        <w:tc>
          <w:tcPr>
            <w:tcW w:w="7412" w:type="dxa"/>
          </w:tcPr>
          <w:p w:rsidR="009B5C33" w:rsidRPr="009B5C33" w:rsidRDefault="009B5C33" w:rsidP="009B5C33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9B5C33">
              <w:rPr>
                <w:rFonts w:ascii="Times New Roman" w:eastAsia="Calibri" w:hAnsi="Times New Roman" w:cs="Arial"/>
                <w:color w:val="auto"/>
              </w:rPr>
              <w:t>Хрущева Наталья Николаевна (вопросы по контракту, по закрывающим документам, по оплате)</w:t>
            </w:r>
          </w:p>
          <w:p w:rsidR="009B5C33" w:rsidRPr="009B5C33" w:rsidRDefault="009B5C33" w:rsidP="009B5C33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9B5C33">
              <w:rPr>
                <w:rFonts w:ascii="Times New Roman" w:eastAsia="Calibri" w:hAnsi="Times New Roman" w:cs="Arial"/>
                <w:color w:val="auto"/>
              </w:rPr>
              <w:t xml:space="preserve"> (812) 246-80-85; 8-911-293-29-27</w:t>
            </w:r>
          </w:p>
          <w:p w:rsidR="00572196" w:rsidRPr="00572196" w:rsidRDefault="00572196" w:rsidP="009B5C33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</w:p>
        </w:tc>
      </w:tr>
      <w:tr w:rsidR="00572196" w:rsidRPr="00572196" w:rsidTr="00752420">
        <w:tc>
          <w:tcPr>
            <w:tcW w:w="604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1.4</w:t>
            </w:r>
          </w:p>
        </w:tc>
        <w:tc>
          <w:tcPr>
            <w:tcW w:w="1627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ФИО контактного лица Заказчика</w:t>
            </w:r>
          </w:p>
        </w:tc>
        <w:tc>
          <w:tcPr>
            <w:tcW w:w="7412" w:type="dxa"/>
          </w:tcPr>
          <w:p w:rsidR="009B5C33" w:rsidRPr="009B5C33" w:rsidRDefault="009B5C33" w:rsidP="009B5C33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9B5C33">
              <w:rPr>
                <w:rFonts w:ascii="Times New Roman" w:eastAsia="Calibri" w:hAnsi="Times New Roman" w:cs="Arial"/>
                <w:b/>
                <w:color w:val="auto"/>
              </w:rPr>
              <w:t>Здание 3</w:t>
            </w:r>
            <w:r w:rsidRPr="009B5C33">
              <w:rPr>
                <w:rFonts w:ascii="Times New Roman" w:eastAsia="Calibri" w:hAnsi="Times New Roman" w:cs="Arial"/>
                <w:color w:val="auto"/>
              </w:rPr>
              <w:t xml:space="preserve"> (196657, Санкт-Петербург, г. Колпино, Заводской проспект дом 32, корпус 2, литера А)</w:t>
            </w:r>
          </w:p>
          <w:p w:rsidR="009B5C33" w:rsidRPr="009B5C33" w:rsidRDefault="009B5C33" w:rsidP="009B5C33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9B5C33">
              <w:rPr>
                <w:rFonts w:ascii="Times New Roman" w:eastAsia="Calibri" w:hAnsi="Times New Roman" w:cs="Arial"/>
                <w:color w:val="auto"/>
              </w:rPr>
              <w:t>Николаева Ольга Николаевна (вопросы по дате, времени оказания услуг) т. (812) 481-35-85</w:t>
            </w:r>
          </w:p>
          <w:p w:rsidR="009B5C33" w:rsidRPr="009B5C33" w:rsidRDefault="009B5C33" w:rsidP="009B5C33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9B5C33">
              <w:rPr>
                <w:rFonts w:ascii="Times New Roman" w:eastAsia="Calibri" w:hAnsi="Times New Roman" w:cs="Arial"/>
                <w:b/>
                <w:color w:val="auto"/>
              </w:rPr>
              <w:t>Здание 2</w:t>
            </w:r>
            <w:r w:rsidRPr="009B5C33">
              <w:rPr>
                <w:rFonts w:ascii="Times New Roman" w:eastAsia="Calibri" w:hAnsi="Times New Roman" w:cs="Arial"/>
                <w:color w:val="auto"/>
              </w:rPr>
              <w:t xml:space="preserve"> (196657, Санкт-Петербург, г. Колпино, Заводской проспект дом 46, литера А)</w:t>
            </w:r>
          </w:p>
          <w:p w:rsidR="00572196" w:rsidRPr="00572196" w:rsidRDefault="009B5C33" w:rsidP="009B5C33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9B5C33">
              <w:rPr>
                <w:rFonts w:ascii="Times New Roman" w:eastAsia="Calibri" w:hAnsi="Times New Roman" w:cs="Arial"/>
                <w:color w:val="auto"/>
              </w:rPr>
              <w:t>Иванникова Светлана Ивановна (вопросы по дате, времени оказания услуг) т.(812) 481-44-61</w:t>
            </w:r>
          </w:p>
        </w:tc>
      </w:tr>
      <w:tr w:rsidR="00572196" w:rsidRPr="00572196" w:rsidTr="00752420">
        <w:tc>
          <w:tcPr>
            <w:tcW w:w="604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1.5</w:t>
            </w:r>
          </w:p>
        </w:tc>
        <w:tc>
          <w:tcPr>
            <w:tcW w:w="1627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Телефон Заказчика</w:t>
            </w:r>
          </w:p>
        </w:tc>
        <w:tc>
          <w:tcPr>
            <w:tcW w:w="7412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</w:p>
          <w:p w:rsidR="00572196" w:rsidRPr="00572196" w:rsidRDefault="007D1E0D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>
              <w:rPr>
                <w:rFonts w:ascii="Times New Roman" w:eastAsia="Calibri" w:hAnsi="Times New Roman" w:cs="Arial"/>
                <w:color w:val="auto"/>
              </w:rPr>
              <w:t>(812) 246-80-85; (812) 246-80-84</w:t>
            </w:r>
          </w:p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</w:p>
        </w:tc>
      </w:tr>
    </w:tbl>
    <w:p w:rsidR="00572196" w:rsidRPr="00572196" w:rsidRDefault="00572196" w:rsidP="00572196">
      <w:pPr>
        <w:tabs>
          <w:tab w:val="left" w:pos="7530"/>
        </w:tabs>
        <w:autoSpaceDE w:val="0"/>
        <w:autoSpaceDN w:val="0"/>
        <w:adjustRightInd w:val="0"/>
        <w:ind w:left="360"/>
        <w:contextualSpacing/>
        <w:jc w:val="both"/>
        <w:rPr>
          <w:rFonts w:ascii="Times New Roman" w:eastAsia="Calibri" w:hAnsi="Times New Roman" w:cs="Times New Roman"/>
          <w:color w:val="auto"/>
        </w:rPr>
      </w:pPr>
      <w:r w:rsidRPr="00572196">
        <w:rPr>
          <w:rFonts w:ascii="Times New Roman" w:eastAsia="Calibri" w:hAnsi="Times New Roman" w:cs="Times New Roman"/>
          <w:color w:val="auto"/>
        </w:rPr>
        <w:t>2. Информация о финансировании</w:t>
      </w:r>
    </w:p>
    <w:p w:rsidR="00572196" w:rsidRPr="00572196" w:rsidRDefault="00572196" w:rsidP="00572196">
      <w:pPr>
        <w:tabs>
          <w:tab w:val="left" w:pos="7530"/>
        </w:tabs>
        <w:autoSpaceDE w:val="0"/>
        <w:autoSpaceDN w:val="0"/>
        <w:adjustRightInd w:val="0"/>
        <w:ind w:left="360"/>
        <w:contextualSpacing/>
        <w:jc w:val="both"/>
        <w:rPr>
          <w:rFonts w:ascii="Times New Roman" w:eastAsia="Calibri" w:hAnsi="Times New Roman" w:cs="Times New Roman"/>
          <w:color w:val="auto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1620"/>
        <w:gridCol w:w="7483"/>
      </w:tblGrid>
      <w:tr w:rsidR="00572196" w:rsidRPr="00572196" w:rsidTr="00752420">
        <w:tc>
          <w:tcPr>
            <w:tcW w:w="540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>2.1</w:t>
            </w:r>
          </w:p>
        </w:tc>
        <w:tc>
          <w:tcPr>
            <w:tcW w:w="1620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>Заказчик</w:t>
            </w:r>
          </w:p>
        </w:tc>
        <w:tc>
          <w:tcPr>
            <w:tcW w:w="7483" w:type="dxa"/>
            <w:vAlign w:val="center"/>
          </w:tcPr>
          <w:p w:rsidR="00572196" w:rsidRPr="00572196" w:rsidRDefault="00572196" w:rsidP="00572196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 xml:space="preserve">Государственное бюджетное дошкольное образовательное учреждение </w:t>
            </w:r>
            <w:r w:rsidR="00CA7B10">
              <w:rPr>
                <w:rFonts w:ascii="Times New Roman" w:eastAsia="Calibri" w:hAnsi="Times New Roman" w:cs="Arial"/>
                <w:color w:val="auto"/>
              </w:rPr>
              <w:t>детский сад № 42 комбинированного</w:t>
            </w:r>
            <w:r w:rsidRPr="00572196">
              <w:rPr>
                <w:rFonts w:ascii="Times New Roman" w:eastAsia="Calibri" w:hAnsi="Times New Roman" w:cs="Arial"/>
                <w:color w:val="auto"/>
              </w:rPr>
              <w:t xml:space="preserve"> вида </w:t>
            </w:r>
          </w:p>
          <w:p w:rsidR="00572196" w:rsidRPr="00572196" w:rsidRDefault="00572196" w:rsidP="005721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Arial"/>
                <w:color w:val="auto"/>
              </w:rPr>
              <w:t>Колпинского района Санкт-Петербурга</w:t>
            </w:r>
          </w:p>
        </w:tc>
      </w:tr>
      <w:tr w:rsidR="00572196" w:rsidRPr="00572196" w:rsidTr="00752420">
        <w:tc>
          <w:tcPr>
            <w:tcW w:w="540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>2.2</w:t>
            </w:r>
          </w:p>
        </w:tc>
        <w:tc>
          <w:tcPr>
            <w:tcW w:w="1620" w:type="dxa"/>
          </w:tcPr>
          <w:p w:rsidR="00572196" w:rsidRPr="00572196" w:rsidRDefault="00CA7B10" w:rsidP="00CA7B10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 xml:space="preserve">Наименьшая </w:t>
            </w:r>
            <w:r w:rsidR="00572196" w:rsidRPr="00572196">
              <w:rPr>
                <w:rFonts w:ascii="Times New Roman" w:eastAsia="Calibri" w:hAnsi="Times New Roman" w:cs="Times New Roman"/>
                <w:color w:val="auto"/>
              </w:rPr>
              <w:t>цена</w:t>
            </w:r>
          </w:p>
        </w:tc>
        <w:tc>
          <w:tcPr>
            <w:tcW w:w="7483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</w:p>
          <w:p w:rsidR="00572196" w:rsidRPr="00572196" w:rsidRDefault="00E62819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 xml:space="preserve"> 8 940,00</w:t>
            </w:r>
            <w:r w:rsidR="00572196" w:rsidRPr="00572196">
              <w:rPr>
                <w:rFonts w:ascii="Times New Roman" w:eastAsia="Calibri" w:hAnsi="Times New Roman" w:cs="Times New Roman"/>
                <w:color w:val="auto"/>
              </w:rPr>
              <w:t xml:space="preserve">,00 руб. </w:t>
            </w:r>
          </w:p>
        </w:tc>
      </w:tr>
      <w:tr w:rsidR="00572196" w:rsidRPr="00572196" w:rsidTr="00752420">
        <w:tc>
          <w:tcPr>
            <w:tcW w:w="540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>2.3</w:t>
            </w:r>
          </w:p>
        </w:tc>
        <w:tc>
          <w:tcPr>
            <w:tcW w:w="1620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>Источник финансирования</w:t>
            </w:r>
          </w:p>
        </w:tc>
        <w:tc>
          <w:tcPr>
            <w:tcW w:w="7483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 xml:space="preserve"> </w:t>
            </w:r>
          </w:p>
          <w:p w:rsidR="00572196" w:rsidRPr="00572196" w:rsidRDefault="00E62819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>Остатки субсидий</w:t>
            </w:r>
            <w:r w:rsidR="00572196" w:rsidRPr="00572196">
              <w:rPr>
                <w:rFonts w:ascii="Times New Roman" w:eastAsia="Calibri" w:hAnsi="Times New Roman" w:cs="Times New Roman"/>
                <w:color w:val="auto"/>
              </w:rPr>
              <w:t xml:space="preserve"> на выполнения государственного задания</w:t>
            </w:r>
          </w:p>
        </w:tc>
      </w:tr>
    </w:tbl>
    <w:p w:rsidR="00572196" w:rsidRPr="00572196" w:rsidRDefault="00572196" w:rsidP="00572196">
      <w:pPr>
        <w:tabs>
          <w:tab w:val="left" w:pos="7530"/>
        </w:tabs>
        <w:autoSpaceDE w:val="0"/>
        <w:autoSpaceDN w:val="0"/>
        <w:adjustRightInd w:val="0"/>
        <w:ind w:left="360"/>
        <w:contextualSpacing/>
        <w:jc w:val="both"/>
        <w:rPr>
          <w:rFonts w:ascii="Times New Roman" w:eastAsia="Calibri" w:hAnsi="Times New Roman" w:cs="Times New Roman"/>
          <w:color w:val="auto"/>
        </w:rPr>
      </w:pPr>
      <w:r w:rsidRPr="00572196">
        <w:rPr>
          <w:rFonts w:ascii="Times New Roman" w:eastAsia="Calibri" w:hAnsi="Times New Roman" w:cs="Times New Roman"/>
          <w:color w:val="auto"/>
        </w:rPr>
        <w:t xml:space="preserve">3. Условия и сроки оказания услуг </w:t>
      </w:r>
    </w:p>
    <w:p w:rsidR="00572196" w:rsidRPr="00572196" w:rsidRDefault="00572196" w:rsidP="00572196">
      <w:pPr>
        <w:tabs>
          <w:tab w:val="left" w:pos="7530"/>
        </w:tabs>
        <w:autoSpaceDE w:val="0"/>
        <w:autoSpaceDN w:val="0"/>
        <w:adjustRightInd w:val="0"/>
        <w:ind w:left="720"/>
        <w:contextualSpacing/>
        <w:jc w:val="both"/>
        <w:rPr>
          <w:rFonts w:ascii="Times New Roman" w:eastAsia="Calibri" w:hAnsi="Times New Roman" w:cs="Times New Roman"/>
          <w:color w:val="auto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1620"/>
        <w:gridCol w:w="7483"/>
      </w:tblGrid>
      <w:tr w:rsidR="00572196" w:rsidRPr="00572196" w:rsidTr="00752420">
        <w:tc>
          <w:tcPr>
            <w:tcW w:w="540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>3.1</w:t>
            </w:r>
          </w:p>
        </w:tc>
        <w:tc>
          <w:tcPr>
            <w:tcW w:w="1620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>Срок оказания услуг</w:t>
            </w:r>
          </w:p>
        </w:tc>
        <w:tc>
          <w:tcPr>
            <w:tcW w:w="7483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>Начало оказания услуг  со дня следующего после заключения договора</w:t>
            </w:r>
            <w:r w:rsidR="00E62819">
              <w:rPr>
                <w:rFonts w:ascii="Times New Roman" w:eastAsia="Calibri" w:hAnsi="Times New Roman" w:cs="Times New Roman"/>
                <w:color w:val="auto"/>
              </w:rPr>
              <w:t>, но не позднее 31.07.2024</w:t>
            </w:r>
            <w:r w:rsidRPr="00572196">
              <w:rPr>
                <w:rFonts w:ascii="Times New Roman" w:eastAsia="Calibri" w:hAnsi="Times New Roman" w:cs="Times New Roman"/>
                <w:color w:val="auto"/>
              </w:rPr>
              <w:t>. Согласно графику, указанному в Приложении № 2 к ТЗ</w:t>
            </w:r>
          </w:p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572196" w:rsidRPr="00572196" w:rsidTr="00752420">
        <w:tc>
          <w:tcPr>
            <w:tcW w:w="540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lastRenderedPageBreak/>
              <w:t>3.2</w:t>
            </w:r>
          </w:p>
        </w:tc>
        <w:tc>
          <w:tcPr>
            <w:tcW w:w="1620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 xml:space="preserve">Гарантийный срок </w:t>
            </w:r>
          </w:p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483" w:type="dxa"/>
          </w:tcPr>
          <w:p w:rsidR="00572196" w:rsidRPr="00572196" w:rsidRDefault="00572196" w:rsidP="00572196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572196">
              <w:rPr>
                <w:rFonts w:ascii="Times New Roman" w:eastAsia="Calibri" w:hAnsi="Times New Roman" w:cs="Times New Roman"/>
                <w:color w:val="auto"/>
              </w:rPr>
              <w:t>12 месяцев</w:t>
            </w:r>
          </w:p>
        </w:tc>
      </w:tr>
    </w:tbl>
    <w:p w:rsidR="00572196" w:rsidRPr="00572196" w:rsidRDefault="00572196" w:rsidP="00572196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bCs/>
          <w:color w:val="auto"/>
          <w:sz w:val="18"/>
          <w:szCs w:val="18"/>
        </w:rPr>
      </w:pPr>
    </w:p>
    <w:p w:rsidR="00572196" w:rsidRPr="00996169" w:rsidRDefault="00572196" w:rsidP="00572196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bCs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b/>
          <w:bCs/>
          <w:color w:val="auto"/>
          <w:sz w:val="26"/>
          <w:szCs w:val="26"/>
        </w:rPr>
        <w:t>Цели и правовое основание закупки</w:t>
      </w:r>
    </w:p>
    <w:p w:rsidR="00572196" w:rsidRPr="00996169" w:rsidRDefault="00572196" w:rsidP="00572196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bCs/>
          <w:color w:val="auto"/>
          <w:sz w:val="26"/>
          <w:szCs w:val="26"/>
        </w:rPr>
      </w:pPr>
    </w:p>
    <w:p w:rsidR="00572196" w:rsidRPr="00996169" w:rsidRDefault="00572196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bCs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sz w:val="26"/>
          <w:szCs w:val="26"/>
        </w:rPr>
        <w:t xml:space="preserve">             1. </w:t>
      </w:r>
      <w:r w:rsidRPr="00996169">
        <w:rPr>
          <w:rFonts w:ascii="Times New Roman" w:eastAsia="Calibri" w:hAnsi="Times New Roman" w:cs="Arial"/>
          <w:bCs/>
          <w:color w:val="auto"/>
          <w:sz w:val="26"/>
          <w:szCs w:val="26"/>
        </w:rPr>
        <w:t>Основанием для закупки товара (выполнения работ, оказания услуг) является:</w:t>
      </w:r>
    </w:p>
    <w:p w:rsidR="00572196" w:rsidRPr="00996169" w:rsidRDefault="00572196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bCs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bCs/>
          <w:color w:val="auto"/>
          <w:sz w:val="26"/>
          <w:szCs w:val="26"/>
        </w:rPr>
        <w:t xml:space="preserve">- Закон Санкт-Петербурга «О </w:t>
      </w:r>
      <w:r w:rsidR="007D1E0D" w:rsidRPr="00996169">
        <w:rPr>
          <w:rFonts w:ascii="Times New Roman" w:eastAsia="Calibri" w:hAnsi="Times New Roman" w:cs="Arial"/>
          <w:bCs/>
          <w:color w:val="auto"/>
          <w:sz w:val="26"/>
          <w:szCs w:val="26"/>
        </w:rPr>
        <w:t>бюджете Санкт-Петербурга на 2024 год и на плановый период 2025 и 2026</w:t>
      </w:r>
      <w:r w:rsidRPr="00996169">
        <w:rPr>
          <w:rFonts w:ascii="Times New Roman" w:eastAsia="Calibri" w:hAnsi="Times New Roman" w:cs="Arial"/>
          <w:bCs/>
          <w:color w:val="auto"/>
          <w:sz w:val="26"/>
          <w:szCs w:val="26"/>
        </w:rPr>
        <w:t xml:space="preserve"> годов».</w:t>
      </w:r>
    </w:p>
    <w:p w:rsidR="00572196" w:rsidRPr="00996169" w:rsidRDefault="00572196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bCs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bCs/>
          <w:color w:val="auto"/>
          <w:sz w:val="26"/>
          <w:szCs w:val="26"/>
        </w:rPr>
        <w:t xml:space="preserve">              2. Цели: поддержание в исправном работоспособном состоянии средств измерений.</w:t>
      </w:r>
    </w:p>
    <w:p w:rsidR="00E62819" w:rsidRDefault="00572196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b/>
          <w:color w:val="FF0000"/>
          <w:sz w:val="26"/>
          <w:szCs w:val="26"/>
        </w:rPr>
      </w:pPr>
      <w:r w:rsidRPr="00996169">
        <w:rPr>
          <w:rFonts w:ascii="Times New Roman" w:eastAsia="Calibri" w:hAnsi="Times New Roman" w:cs="Arial"/>
          <w:bCs/>
          <w:color w:val="auto"/>
          <w:sz w:val="26"/>
          <w:szCs w:val="26"/>
        </w:rPr>
        <w:t xml:space="preserve">              </w:t>
      </w:r>
      <w:r w:rsidRPr="00996169">
        <w:rPr>
          <w:rFonts w:ascii="Times New Roman" w:eastAsia="Calibri" w:hAnsi="Times New Roman" w:cs="Arial"/>
          <w:b/>
          <w:bCs/>
          <w:color w:val="FF0000"/>
          <w:sz w:val="26"/>
          <w:szCs w:val="26"/>
        </w:rPr>
        <w:t>3.</w:t>
      </w:r>
      <w:r w:rsidRPr="00996169">
        <w:rPr>
          <w:rFonts w:ascii="Times New Roman" w:eastAsia="Calibri" w:hAnsi="Times New Roman" w:cs="Arial"/>
          <w:b/>
          <w:color w:val="FF0000"/>
          <w:sz w:val="26"/>
          <w:szCs w:val="26"/>
        </w:rPr>
        <w:t xml:space="preserve"> Место оказания услуг:</w:t>
      </w:r>
    </w:p>
    <w:p w:rsidR="00572196" w:rsidRPr="00E62819" w:rsidRDefault="00572196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b/>
          <w:color w:val="FF0000"/>
        </w:rPr>
      </w:pPr>
      <w:r w:rsidRPr="00E62819">
        <w:rPr>
          <w:rFonts w:ascii="Times New Roman" w:eastAsia="Calibri" w:hAnsi="Times New Roman" w:cs="Arial"/>
          <w:b/>
          <w:color w:val="FF0000"/>
        </w:rPr>
        <w:t>196657, Санкт-Петербург г, К</w:t>
      </w:r>
      <w:r w:rsidR="00E62819" w:rsidRPr="00E62819">
        <w:rPr>
          <w:rFonts w:ascii="Times New Roman" w:eastAsia="Calibri" w:hAnsi="Times New Roman" w:cs="Arial"/>
          <w:b/>
          <w:color w:val="FF0000"/>
        </w:rPr>
        <w:t xml:space="preserve">олпино, Заводской проспект дом 46, литера А </w:t>
      </w:r>
    </w:p>
    <w:p w:rsidR="00E62819" w:rsidRPr="00E62819" w:rsidRDefault="00E62819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b/>
          <w:color w:val="FF0000"/>
        </w:rPr>
      </w:pPr>
      <w:r w:rsidRPr="00E62819">
        <w:rPr>
          <w:rFonts w:ascii="Times New Roman" w:eastAsia="Calibri" w:hAnsi="Times New Roman" w:cs="Arial"/>
          <w:b/>
          <w:color w:val="FF0000"/>
        </w:rPr>
        <w:t xml:space="preserve">196657, Санкт-Петербург, г. Колпино, Запводской проспект дом 32, корпус 2, литера А </w:t>
      </w:r>
    </w:p>
    <w:p w:rsidR="00572196" w:rsidRPr="00996169" w:rsidRDefault="00572196" w:rsidP="00572196">
      <w:pPr>
        <w:widowControl/>
        <w:suppressAutoHyphens/>
        <w:spacing w:line="276" w:lineRule="auto"/>
        <w:rPr>
          <w:rFonts w:ascii="Times New Roman" w:eastAsia="Times New Roman" w:hAnsi="Times New Roman" w:cs="Times New Roman"/>
          <w:color w:val="auto"/>
          <w:sz w:val="26"/>
          <w:szCs w:val="26"/>
          <w:lang w:eastAsia="ar-SA"/>
        </w:rPr>
      </w:pPr>
      <w:r w:rsidRPr="00996169">
        <w:rPr>
          <w:rFonts w:ascii="Calibri" w:eastAsia="Times New Roman" w:hAnsi="Calibri" w:cs="Times New Roman"/>
          <w:color w:val="auto"/>
          <w:sz w:val="26"/>
          <w:szCs w:val="26"/>
          <w:lang w:eastAsia="ar-SA"/>
        </w:rPr>
        <w:t xml:space="preserve">              </w:t>
      </w:r>
      <w:r w:rsidRPr="00996169">
        <w:rPr>
          <w:rFonts w:ascii="Times New Roman" w:eastAsia="Times New Roman" w:hAnsi="Times New Roman" w:cs="Times New Roman"/>
          <w:color w:val="auto"/>
          <w:sz w:val="26"/>
          <w:szCs w:val="26"/>
          <w:lang w:eastAsia="ar-SA"/>
        </w:rPr>
        <w:t>4. Сроки оказания услуг: со дня следующего после з</w:t>
      </w:r>
      <w:r w:rsidR="007D1E0D" w:rsidRPr="00996169">
        <w:rPr>
          <w:rFonts w:ascii="Times New Roman" w:eastAsia="Times New Roman" w:hAnsi="Times New Roman" w:cs="Times New Roman"/>
          <w:color w:val="auto"/>
          <w:sz w:val="26"/>
          <w:szCs w:val="26"/>
          <w:lang w:eastAsia="ar-SA"/>
        </w:rPr>
        <w:t>аключения договора по 31.12.2024</w:t>
      </w:r>
      <w:r w:rsidRPr="00996169">
        <w:rPr>
          <w:rFonts w:ascii="Times New Roman" w:eastAsia="Times New Roman" w:hAnsi="Times New Roman" w:cs="Times New Roman"/>
          <w:color w:val="auto"/>
          <w:sz w:val="26"/>
          <w:szCs w:val="26"/>
          <w:lang w:eastAsia="ar-SA"/>
        </w:rPr>
        <w:t xml:space="preserve"> г. Согласно графику, указанного в Приложении № 2 к Техническому заданию.</w:t>
      </w:r>
    </w:p>
    <w:p w:rsidR="00572196" w:rsidRPr="00996169" w:rsidRDefault="00572196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 xml:space="preserve">                   5. Заказчик дает задание и оплачивает его выполнение, а Исполнитель принимает на себя обязательства по выполнению услуг, согласно</w:t>
      </w:r>
      <w:r w:rsidRPr="00996169">
        <w:rPr>
          <w:rFonts w:ascii="Times New Roman" w:eastAsia="Calibri" w:hAnsi="Times New Roman" w:cs="Arial"/>
          <w:color w:val="FF0000"/>
          <w:sz w:val="26"/>
          <w:szCs w:val="26"/>
        </w:rPr>
        <w:t xml:space="preserve"> </w:t>
      </w: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>спецификации Приложение № 1 к ТЗ.</w:t>
      </w:r>
    </w:p>
    <w:p w:rsidR="00572196" w:rsidRPr="00996169" w:rsidRDefault="00572196" w:rsidP="001A1F5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alibri" w:hAnsi="Times New Roman" w:cs="Arial"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 xml:space="preserve">  6. Оплата за оказанные услуги производится Заказчиком по факту оказания услуг на основании счёта и с момента подписания сторонами а</w:t>
      </w:r>
      <w:r w:rsidR="001A1F53" w:rsidRPr="00996169">
        <w:rPr>
          <w:rFonts w:ascii="Times New Roman" w:eastAsia="Calibri" w:hAnsi="Times New Roman" w:cs="Arial"/>
          <w:color w:val="auto"/>
          <w:sz w:val="26"/>
          <w:szCs w:val="26"/>
        </w:rPr>
        <w:t>кта оказанных услуг в течение 7 (семи</w:t>
      </w: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>) рабочих дней</w:t>
      </w:r>
      <w:r w:rsidR="001A1F53" w:rsidRPr="00996169">
        <w:rPr>
          <w:rFonts w:ascii="Times New Roman" w:eastAsia="Calibri" w:hAnsi="Times New Roman" w:cs="Arial"/>
          <w:color w:val="auto"/>
          <w:sz w:val="26"/>
          <w:szCs w:val="26"/>
        </w:rPr>
        <w:t>.</w:t>
      </w:r>
    </w:p>
    <w:p w:rsidR="00572196" w:rsidRPr="00996169" w:rsidRDefault="00572196" w:rsidP="00572196">
      <w:pPr>
        <w:autoSpaceDE w:val="0"/>
        <w:autoSpaceDN w:val="0"/>
        <w:adjustRightInd w:val="0"/>
        <w:ind w:firstLine="709"/>
        <w:contextualSpacing/>
        <w:rPr>
          <w:rFonts w:ascii="Times New Roman" w:eastAsia="Calibri" w:hAnsi="Times New Roman" w:cs="Arial"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>7 .  Авансирование не предусмотрено.</w:t>
      </w:r>
    </w:p>
    <w:p w:rsidR="00572196" w:rsidRPr="00996169" w:rsidRDefault="00572196" w:rsidP="00572196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alibri" w:hAnsi="Times New Roman" w:cs="Arial"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>8.</w:t>
      </w:r>
      <w:r w:rsidRPr="00996169">
        <w:rPr>
          <w:rFonts w:ascii="Arial" w:eastAsia="Calibri" w:hAnsi="Arial" w:cs="Arial"/>
          <w:color w:val="auto"/>
          <w:sz w:val="26"/>
          <w:szCs w:val="26"/>
        </w:rPr>
        <w:t xml:space="preserve"> </w:t>
      </w: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>Форма оплаты: безналичный расчёт путём перечисления денежных средств с расчетного счета Заказчика на расчетный счёт Исполнителя.</w:t>
      </w:r>
    </w:p>
    <w:p w:rsidR="00193371" w:rsidRDefault="001A1F53" w:rsidP="00572196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Arial"/>
          <w:sz w:val="26"/>
          <w:szCs w:val="26"/>
        </w:rPr>
      </w:pPr>
      <w:r w:rsidRPr="00996169">
        <w:rPr>
          <w:rFonts w:ascii="Times New Roman" w:eastAsia="Calibri" w:hAnsi="Times New Roman" w:cs="Arial"/>
          <w:sz w:val="26"/>
          <w:szCs w:val="26"/>
        </w:rPr>
        <w:t xml:space="preserve">  9</w:t>
      </w:r>
      <w:r w:rsidR="00572196" w:rsidRPr="00996169">
        <w:rPr>
          <w:rFonts w:ascii="Times New Roman" w:eastAsia="Calibri" w:hAnsi="Times New Roman" w:cs="Arial"/>
          <w:sz w:val="26"/>
          <w:szCs w:val="26"/>
        </w:rPr>
        <w:t xml:space="preserve">. Работы должны быть выполнены в полном объеме и в установленный графиком срок. </w:t>
      </w:r>
    </w:p>
    <w:p w:rsidR="00572196" w:rsidRPr="00996169" w:rsidRDefault="00572196" w:rsidP="00572196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Arial"/>
          <w:sz w:val="26"/>
          <w:szCs w:val="26"/>
        </w:rPr>
      </w:pPr>
      <w:r w:rsidRPr="00996169">
        <w:rPr>
          <w:rFonts w:ascii="Times New Roman" w:eastAsia="Calibri" w:hAnsi="Times New Roman" w:cs="Arial"/>
          <w:sz w:val="26"/>
          <w:szCs w:val="26"/>
        </w:rPr>
        <w:t xml:space="preserve">12. Исполнитель должен гарантировать качество оказываемых услуг. </w:t>
      </w:r>
    </w:p>
    <w:p w:rsidR="00572196" w:rsidRPr="00996169" w:rsidRDefault="00572196" w:rsidP="00572196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Arial"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sz w:val="26"/>
          <w:szCs w:val="26"/>
        </w:rPr>
        <w:t xml:space="preserve">13. Исполнитель </w:t>
      </w: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>обеспечивает предоставление услуг в соответствии со спецификацией и графиком оказания услуг.</w:t>
      </w:r>
    </w:p>
    <w:p w:rsidR="00572196" w:rsidRPr="00996169" w:rsidRDefault="00572196" w:rsidP="002846EF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 xml:space="preserve">    </w:t>
      </w:r>
    </w:p>
    <w:p w:rsidR="00F16097" w:rsidRPr="00F16097" w:rsidRDefault="00F16097" w:rsidP="00F16097">
      <w:pPr>
        <w:keepNext/>
        <w:widowControl/>
        <w:spacing w:before="240" w:after="60"/>
        <w:jc w:val="center"/>
        <w:outlineLvl w:val="0"/>
        <w:rPr>
          <w:rFonts w:ascii="Times New Roman" w:eastAsia="Calibri" w:hAnsi="Times New Roman" w:cs="Times New Roman"/>
          <w:b/>
          <w:bCs/>
          <w:color w:val="auto"/>
          <w:kern w:val="32"/>
          <w:sz w:val="26"/>
          <w:szCs w:val="26"/>
          <w:lang w:eastAsia="en-US"/>
        </w:rPr>
      </w:pPr>
      <w:r w:rsidRPr="00F16097">
        <w:rPr>
          <w:rFonts w:ascii="Times New Roman" w:eastAsia="Calibri" w:hAnsi="Times New Roman" w:cs="Times New Roman"/>
          <w:b/>
          <w:bCs/>
          <w:color w:val="auto"/>
          <w:kern w:val="32"/>
          <w:sz w:val="26"/>
          <w:szCs w:val="26"/>
          <w:lang w:eastAsia="en-US"/>
        </w:rPr>
        <w:t>Описание предмета закупки</w:t>
      </w:r>
    </w:p>
    <w:p w:rsidR="00F16097" w:rsidRPr="00F16097" w:rsidRDefault="00F16097" w:rsidP="00F16097">
      <w:pPr>
        <w:widowControl/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</w:pPr>
      <w:r w:rsidRPr="00F16097">
        <w:rPr>
          <w:rFonts w:ascii="Times New Roman" w:eastAsia="Times New Roman" w:hAnsi="Times New Roman" w:cs="Times New Roman"/>
          <w:bCs/>
          <w:color w:val="auto"/>
          <w:sz w:val="26"/>
          <w:szCs w:val="26"/>
          <w:lang w:eastAsia="en-US"/>
        </w:rPr>
        <w:t xml:space="preserve">        Оказание услуг по поверке манометров технических</w:t>
      </w:r>
      <w:r w:rsidRPr="00996169">
        <w:rPr>
          <w:rFonts w:ascii="Times New Roman" w:eastAsia="Times New Roman" w:hAnsi="Times New Roman" w:cs="Times New Roman"/>
          <w:bCs/>
          <w:color w:val="auto"/>
          <w:sz w:val="26"/>
          <w:szCs w:val="26"/>
          <w:lang w:eastAsia="en-US"/>
        </w:rPr>
        <w:t xml:space="preserve">, газоанализатора осуществляется </w:t>
      </w:r>
      <w:r w:rsidRPr="00F16097">
        <w:rPr>
          <w:rFonts w:ascii="Times New Roman" w:eastAsia="Times New Roman" w:hAnsi="Times New Roman" w:cs="Times New Roman"/>
          <w:bCs/>
          <w:color w:val="auto"/>
          <w:sz w:val="26"/>
          <w:szCs w:val="26"/>
          <w:lang w:eastAsia="en-US"/>
        </w:rPr>
        <w:t xml:space="preserve"> </w:t>
      </w:r>
      <w:r w:rsidRPr="00F16097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t>в соответствии с приказом Федерального агентства по техническому регулированию и метрологии от 07.02.2018 № 256</w:t>
      </w:r>
      <w:r w:rsidRPr="00F16097">
        <w:rPr>
          <w:rFonts w:ascii="Times New Roman" w:eastAsia="Times New Roman" w:hAnsi="Times New Roman" w:cs="Times New Roman"/>
          <w:bCs/>
          <w:color w:val="auto"/>
          <w:sz w:val="26"/>
          <w:szCs w:val="26"/>
          <w:lang w:eastAsia="en-US"/>
        </w:rPr>
        <w:t>.</w:t>
      </w:r>
    </w:p>
    <w:p w:rsidR="00F16097" w:rsidRPr="00F16097" w:rsidRDefault="00F16097" w:rsidP="00F16097">
      <w:pPr>
        <w:keepNext/>
        <w:widowControl/>
        <w:spacing w:before="240" w:after="60"/>
        <w:jc w:val="center"/>
        <w:outlineLvl w:val="0"/>
        <w:rPr>
          <w:rFonts w:ascii="Times New Roman" w:eastAsia="Calibri" w:hAnsi="Times New Roman" w:cs="Times New Roman"/>
          <w:b/>
          <w:bCs/>
          <w:color w:val="auto"/>
          <w:kern w:val="32"/>
          <w:sz w:val="26"/>
          <w:szCs w:val="26"/>
          <w:lang w:eastAsia="en-US"/>
        </w:rPr>
      </w:pPr>
      <w:bookmarkStart w:id="1" w:name="_Toc438639035"/>
      <w:bookmarkStart w:id="2" w:name="_Toc462748608"/>
      <w:bookmarkStart w:id="3" w:name="_Toc72930141"/>
      <w:r w:rsidRPr="00F16097">
        <w:rPr>
          <w:rFonts w:ascii="Times New Roman" w:eastAsia="Calibri" w:hAnsi="Times New Roman" w:cs="Times New Roman"/>
          <w:b/>
          <w:bCs/>
          <w:color w:val="auto"/>
          <w:kern w:val="32"/>
          <w:sz w:val="26"/>
          <w:szCs w:val="26"/>
          <w:lang w:eastAsia="en-US"/>
        </w:rPr>
        <w:t>Требования к качеству</w:t>
      </w:r>
      <w:bookmarkEnd w:id="1"/>
      <w:bookmarkEnd w:id="2"/>
      <w:bookmarkEnd w:id="3"/>
    </w:p>
    <w:p w:rsidR="00F16097" w:rsidRPr="00F16097" w:rsidRDefault="00F16097" w:rsidP="00F16097">
      <w:pPr>
        <w:widowControl/>
        <w:numPr>
          <w:ilvl w:val="0"/>
          <w:numId w:val="8"/>
        </w:numPr>
        <w:overflowPunct w:val="0"/>
        <w:autoSpaceDE w:val="0"/>
        <w:autoSpaceDN w:val="0"/>
        <w:adjustRightInd w:val="0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</w:pPr>
      <w:r w:rsidRPr="00F16097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t xml:space="preserve">Все работы по </w:t>
      </w:r>
      <w:r w:rsidRPr="00F16097">
        <w:rPr>
          <w:rFonts w:ascii="Times New Roman" w:eastAsia="Times New Roman" w:hAnsi="Times New Roman" w:cs="Times New Roman"/>
          <w:bCs/>
          <w:color w:val="auto"/>
          <w:sz w:val="26"/>
          <w:szCs w:val="26"/>
          <w:lang w:eastAsia="en-US"/>
        </w:rPr>
        <w:t>поверке манометров</w:t>
      </w:r>
      <w:r w:rsidRPr="00996169">
        <w:rPr>
          <w:rFonts w:ascii="Times New Roman" w:eastAsia="Times New Roman" w:hAnsi="Times New Roman" w:cs="Times New Roman"/>
          <w:bCs/>
          <w:color w:val="auto"/>
          <w:sz w:val="26"/>
          <w:szCs w:val="26"/>
          <w:lang w:eastAsia="en-US"/>
        </w:rPr>
        <w:t xml:space="preserve"> и газоанализатора</w:t>
      </w:r>
      <w:r w:rsidRPr="00F16097">
        <w:rPr>
          <w:rFonts w:ascii="Times New Roman" w:eastAsia="Times New Roman" w:hAnsi="Times New Roman" w:cs="Times New Roman"/>
          <w:bCs/>
          <w:color w:val="auto"/>
          <w:sz w:val="26"/>
          <w:szCs w:val="26"/>
          <w:lang w:eastAsia="en-US"/>
        </w:rPr>
        <w:t xml:space="preserve"> </w:t>
      </w:r>
      <w:r w:rsidRPr="00F16097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t>производить в соответствии с технической документацией на оборудование.</w:t>
      </w:r>
    </w:p>
    <w:p w:rsidR="00F16097" w:rsidRPr="00F16097" w:rsidRDefault="00F16097" w:rsidP="00F16097">
      <w:pPr>
        <w:widowControl/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Times New Roman" w:hAnsi="Times New Roman" w:cs="Times New Roman"/>
          <w:color w:val="FF0000"/>
          <w:sz w:val="26"/>
          <w:szCs w:val="26"/>
          <w:u w:val="single"/>
          <w:lang w:eastAsia="en-US"/>
        </w:rPr>
      </w:pPr>
      <w:r w:rsidRPr="00F16097">
        <w:rPr>
          <w:rFonts w:ascii="Times New Roman" w:eastAsia="Times New Roman" w:hAnsi="Times New Roman" w:cs="Times New Roman"/>
          <w:color w:val="FF0000"/>
          <w:sz w:val="26"/>
          <w:szCs w:val="26"/>
          <w:u w:val="single"/>
          <w:lang w:eastAsia="en-US"/>
        </w:rPr>
        <w:t>Доставка эталонов до места проведения работ и обратно осуществляется исполнителем работ и за его счет.</w:t>
      </w:r>
    </w:p>
    <w:p w:rsidR="00F16097" w:rsidRPr="00F16097" w:rsidRDefault="00F16097" w:rsidP="00F16097">
      <w:pPr>
        <w:widowControl/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</w:pPr>
      <w:r w:rsidRPr="00F16097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t xml:space="preserve">Все услуги, оказываемые по </w:t>
      </w:r>
      <w:r w:rsidR="00193371">
        <w:rPr>
          <w:rFonts w:ascii="Times New Roman" w:eastAsia="Times New Roman" w:hAnsi="Times New Roman" w:cs="Times New Roman"/>
          <w:bCs/>
          <w:color w:val="auto"/>
          <w:sz w:val="26"/>
          <w:szCs w:val="26"/>
          <w:lang w:eastAsia="en-US"/>
        </w:rPr>
        <w:t xml:space="preserve">поверке </w:t>
      </w:r>
      <w:r w:rsidRPr="00F16097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t xml:space="preserve"> Исполнитель осуществляет в соответствии с установленными нормами, межгосударственными стандартами (ГОСТ), национальными стандартами (ГОСТ-Р) и техническими условиями используя соответствующее рабочее, образцовое и эталонное оборудование, инструменты, материалы, силы и средства.</w:t>
      </w:r>
    </w:p>
    <w:p w:rsidR="00DD76D1" w:rsidRPr="00996169" w:rsidRDefault="00DD76D1" w:rsidP="00DD76D1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</w:pPr>
    </w:p>
    <w:p w:rsidR="00DD76D1" w:rsidRPr="00DD76D1" w:rsidRDefault="001A1F53" w:rsidP="00DD76D1">
      <w:pPr>
        <w:widowControl/>
        <w:spacing w:after="120"/>
        <w:ind w:left="709"/>
        <w:contextualSpacing/>
        <w:jc w:val="center"/>
        <w:rPr>
          <w:rFonts w:ascii="Times New Roman" w:eastAsia="Calibri" w:hAnsi="Times New Roman" w:cs="Times New Roman"/>
          <w:b/>
          <w:color w:val="auto"/>
          <w:sz w:val="26"/>
          <w:szCs w:val="26"/>
        </w:rPr>
      </w:pPr>
      <w:r w:rsidRPr="00996169">
        <w:rPr>
          <w:rFonts w:ascii="Times New Roman" w:eastAsia="Calibri" w:hAnsi="Times New Roman" w:cs="Times New Roman"/>
          <w:b/>
          <w:color w:val="auto"/>
          <w:sz w:val="26"/>
          <w:szCs w:val="26"/>
        </w:rPr>
        <w:t>Требования к Исполнителю</w:t>
      </w:r>
    </w:p>
    <w:p w:rsidR="00DD76D1" w:rsidRPr="00996169" w:rsidRDefault="00DD76D1" w:rsidP="001A1F53">
      <w:pPr>
        <w:pStyle w:val="ac"/>
        <w:widowControl/>
        <w:numPr>
          <w:ilvl w:val="1"/>
          <w:numId w:val="9"/>
        </w:numPr>
        <w:spacing w:after="120"/>
        <w:jc w:val="both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996169">
        <w:rPr>
          <w:rFonts w:ascii="Times New Roman" w:eastAsia="Calibri" w:hAnsi="Times New Roman" w:cs="Times New Roman"/>
          <w:color w:val="auto"/>
          <w:sz w:val="26"/>
          <w:szCs w:val="26"/>
        </w:rPr>
        <w:t>Исполнитель должен быть аккредитован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(срок окончания действия аккредитации не ранее срока окончания оказания услуг).</w:t>
      </w:r>
    </w:p>
    <w:p w:rsidR="00DD76D1" w:rsidRPr="00DD76D1" w:rsidRDefault="00DD76D1" w:rsidP="00DD76D1">
      <w:pPr>
        <w:widowControl/>
        <w:numPr>
          <w:ilvl w:val="1"/>
          <w:numId w:val="9"/>
        </w:numPr>
        <w:spacing w:after="12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DD76D1">
        <w:rPr>
          <w:rFonts w:ascii="Times New Roman" w:eastAsia="Calibri" w:hAnsi="Times New Roman" w:cs="Times New Roman"/>
          <w:color w:val="auto"/>
          <w:sz w:val="26"/>
          <w:szCs w:val="26"/>
        </w:rPr>
        <w:lastRenderedPageBreak/>
        <w:t>Область аккредитации Исполнителя должна включать в себя все средства измерения согласно перечня Заказчика.</w:t>
      </w:r>
    </w:p>
    <w:p w:rsidR="00DD76D1" w:rsidRPr="00DD76D1" w:rsidRDefault="00DD76D1" w:rsidP="00DD76D1">
      <w:pPr>
        <w:widowControl/>
        <w:numPr>
          <w:ilvl w:val="1"/>
          <w:numId w:val="9"/>
        </w:numPr>
        <w:spacing w:after="12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DD76D1">
        <w:rPr>
          <w:rFonts w:ascii="Times New Roman" w:eastAsia="Calibri" w:hAnsi="Times New Roman" w:cs="Times New Roman"/>
          <w:color w:val="auto"/>
          <w:sz w:val="26"/>
          <w:szCs w:val="26"/>
        </w:rPr>
        <w:t>Исполнитель гарантирует надлежащее качество используемых материалов, оборудования и систем, соответствие их государственным стандартам и техническим условиям, обеспеченность соответствующими сертификатами, техническими паспортами и другими документами, удостоверяющими их качество.</w:t>
      </w:r>
    </w:p>
    <w:p w:rsidR="001A1F53" w:rsidRPr="00996169" w:rsidRDefault="001A1F53" w:rsidP="001A1F53">
      <w:pPr>
        <w:widowControl/>
        <w:spacing w:after="120"/>
        <w:ind w:left="709"/>
        <w:contextualSpacing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:rsidR="00DD76D1" w:rsidRPr="00DD76D1" w:rsidRDefault="00DD76D1" w:rsidP="001A1F53">
      <w:pPr>
        <w:widowControl/>
        <w:spacing w:after="120"/>
        <w:ind w:left="709"/>
        <w:contextualSpacing/>
        <w:jc w:val="center"/>
        <w:rPr>
          <w:rFonts w:ascii="Times New Roman" w:eastAsia="Calibri" w:hAnsi="Times New Roman" w:cs="Times New Roman"/>
          <w:b/>
          <w:color w:val="auto"/>
          <w:sz w:val="26"/>
          <w:szCs w:val="26"/>
        </w:rPr>
      </w:pPr>
      <w:r w:rsidRPr="00DD76D1">
        <w:rPr>
          <w:rFonts w:ascii="Times New Roman" w:eastAsia="Calibri" w:hAnsi="Times New Roman" w:cs="Times New Roman"/>
          <w:b/>
          <w:bCs/>
          <w:sz w:val="26"/>
          <w:szCs w:val="26"/>
        </w:rPr>
        <w:t>Требования к каче</w:t>
      </w:r>
      <w:r w:rsidR="001A1F53" w:rsidRPr="00996169">
        <w:rPr>
          <w:rFonts w:ascii="Times New Roman" w:eastAsia="Calibri" w:hAnsi="Times New Roman" w:cs="Times New Roman"/>
          <w:b/>
          <w:bCs/>
          <w:sz w:val="26"/>
          <w:szCs w:val="26"/>
        </w:rPr>
        <w:t>ству услуг</w:t>
      </w:r>
    </w:p>
    <w:p w:rsidR="00DD76D1" w:rsidRPr="00DD76D1" w:rsidRDefault="00DD76D1" w:rsidP="00DD76D1">
      <w:pPr>
        <w:widowControl/>
        <w:numPr>
          <w:ilvl w:val="1"/>
          <w:numId w:val="9"/>
        </w:numPr>
        <w:spacing w:after="12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DD76D1">
        <w:rPr>
          <w:rFonts w:ascii="Times New Roman" w:eastAsia="Times New Roman" w:hAnsi="Times New Roman" w:cs="Times New Roman"/>
          <w:color w:val="auto"/>
          <w:sz w:val="26"/>
          <w:szCs w:val="26"/>
        </w:rPr>
        <w:t>Заказчик собственными силами осуществляет демонтаж средств измерений.</w:t>
      </w:r>
    </w:p>
    <w:p w:rsidR="00DD76D1" w:rsidRPr="00DD76D1" w:rsidRDefault="00DD76D1" w:rsidP="00DD76D1">
      <w:pPr>
        <w:widowControl/>
        <w:numPr>
          <w:ilvl w:val="1"/>
          <w:numId w:val="9"/>
        </w:numPr>
        <w:spacing w:after="12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DD76D1">
        <w:rPr>
          <w:rFonts w:ascii="Times New Roman" w:eastAsia="Times New Roman" w:hAnsi="Times New Roman" w:cs="Times New Roman"/>
          <w:color w:val="auto"/>
          <w:sz w:val="26"/>
          <w:szCs w:val="26"/>
        </w:rPr>
        <w:t>Поверка средств измерений производится с использованием оборудования и материалов Исполнителя и включена в стоимость оказания услуг.</w:t>
      </w:r>
    </w:p>
    <w:p w:rsidR="00DD76D1" w:rsidRPr="00DD76D1" w:rsidRDefault="00DD76D1" w:rsidP="00DD76D1">
      <w:pPr>
        <w:widowControl/>
        <w:numPr>
          <w:ilvl w:val="1"/>
          <w:numId w:val="9"/>
        </w:numPr>
        <w:spacing w:after="12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DD76D1">
        <w:rPr>
          <w:rFonts w:ascii="Times New Roman" w:eastAsia="Calibri" w:hAnsi="Times New Roman" w:cs="Times New Roman"/>
          <w:color w:val="auto"/>
          <w:sz w:val="26"/>
          <w:szCs w:val="26"/>
        </w:rPr>
        <w:t>Результаты поверки средств измерений удостоверяются знаком поверки, и (или) свидетельством о поверке, и (или) записью в паспорте (формуляре) средства измерений, заверяемой подписью поверителя и знаком поверки.</w:t>
      </w:r>
    </w:p>
    <w:p w:rsidR="00DD76D1" w:rsidRPr="00DD76D1" w:rsidRDefault="00DD76D1" w:rsidP="00DD76D1">
      <w:pPr>
        <w:widowControl/>
        <w:numPr>
          <w:ilvl w:val="1"/>
          <w:numId w:val="9"/>
        </w:numPr>
        <w:spacing w:after="12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DD76D1">
        <w:rPr>
          <w:rFonts w:ascii="Times New Roman" w:eastAsia="Times New Roman" w:hAnsi="Times New Roman" w:cs="Times New Roman"/>
          <w:color w:val="auto"/>
          <w:spacing w:val="2"/>
          <w:sz w:val="26"/>
          <w:szCs w:val="26"/>
          <w:shd w:val="clear" w:color="auto" w:fill="FFFFFF"/>
        </w:rPr>
        <w:t>Если по результатам поверки, средство измерения признано непригодным к применению, выписывается извещение установленного образца о непригодности к применению.</w:t>
      </w:r>
    </w:p>
    <w:p w:rsidR="00DD76D1" w:rsidRPr="00F16097" w:rsidRDefault="00DD76D1" w:rsidP="00DD76D1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</w:pPr>
    </w:p>
    <w:p w:rsidR="00F16097" w:rsidRPr="00E62819" w:rsidRDefault="00F16097" w:rsidP="00E62819">
      <w:pPr>
        <w:autoSpaceDE w:val="0"/>
        <w:autoSpaceDN w:val="0"/>
        <w:adjustRightInd w:val="0"/>
        <w:jc w:val="right"/>
        <w:rPr>
          <w:rFonts w:ascii="Times New Roman" w:eastAsia="Calibri" w:hAnsi="Times New Roman" w:cs="Arial"/>
          <w:i/>
          <w:color w:val="auto"/>
          <w:sz w:val="26"/>
          <w:szCs w:val="26"/>
        </w:rPr>
      </w:pPr>
    </w:p>
    <w:p w:rsidR="00572196" w:rsidRPr="00E62819" w:rsidRDefault="00572196" w:rsidP="00E62819">
      <w:pPr>
        <w:autoSpaceDE w:val="0"/>
        <w:autoSpaceDN w:val="0"/>
        <w:adjustRightInd w:val="0"/>
        <w:jc w:val="right"/>
        <w:rPr>
          <w:rFonts w:ascii="Times New Roman" w:eastAsia="Calibri" w:hAnsi="Times New Roman" w:cs="Arial"/>
          <w:i/>
          <w:color w:val="auto"/>
          <w:sz w:val="26"/>
          <w:szCs w:val="26"/>
        </w:rPr>
      </w:pPr>
      <w:r w:rsidRPr="00E62819">
        <w:rPr>
          <w:rFonts w:ascii="Times New Roman" w:eastAsia="Calibri" w:hAnsi="Times New Roman" w:cs="Arial"/>
          <w:i/>
          <w:color w:val="auto"/>
          <w:sz w:val="26"/>
          <w:szCs w:val="26"/>
        </w:rPr>
        <w:t xml:space="preserve">                                         </w:t>
      </w:r>
      <w:r w:rsidR="001A1F53" w:rsidRPr="00E62819">
        <w:rPr>
          <w:rFonts w:ascii="Times New Roman" w:eastAsia="Calibri" w:hAnsi="Times New Roman" w:cs="Arial"/>
          <w:i/>
          <w:color w:val="auto"/>
          <w:sz w:val="26"/>
          <w:szCs w:val="26"/>
        </w:rPr>
        <w:t xml:space="preserve">                   </w:t>
      </w:r>
      <w:r w:rsidRPr="00E62819">
        <w:rPr>
          <w:rFonts w:ascii="Times New Roman" w:eastAsia="Calibri" w:hAnsi="Times New Roman" w:cs="Arial"/>
          <w:i/>
          <w:color w:val="auto"/>
          <w:sz w:val="26"/>
          <w:szCs w:val="26"/>
        </w:rPr>
        <w:t xml:space="preserve">   Приложение № 1 к Техническому заданию</w:t>
      </w:r>
    </w:p>
    <w:p w:rsidR="00572196" w:rsidRPr="00996169" w:rsidRDefault="00572196" w:rsidP="00572196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  <w:sz w:val="26"/>
          <w:szCs w:val="26"/>
        </w:rPr>
      </w:pPr>
    </w:p>
    <w:p w:rsidR="00E62819" w:rsidRPr="00E62819" w:rsidRDefault="00E62819" w:rsidP="00E62819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color w:val="auto"/>
          <w:sz w:val="26"/>
          <w:szCs w:val="26"/>
        </w:rPr>
      </w:pPr>
      <w:r w:rsidRPr="00E62819">
        <w:rPr>
          <w:rFonts w:ascii="Times New Roman" w:eastAsia="Calibri" w:hAnsi="Times New Roman" w:cs="Arial"/>
          <w:color w:val="auto"/>
          <w:sz w:val="26"/>
          <w:szCs w:val="26"/>
        </w:rPr>
        <w:t>Спецификация на  оказание услуг по зданию 3</w:t>
      </w:r>
    </w:p>
    <w:p w:rsidR="00E62819" w:rsidRPr="00E62819" w:rsidRDefault="00E62819" w:rsidP="00E62819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  <w:r w:rsidRPr="00E62819">
        <w:rPr>
          <w:rFonts w:ascii="Times New Roman" w:eastAsia="Calibri" w:hAnsi="Times New Roman" w:cs="Arial"/>
          <w:color w:val="auto"/>
          <w:sz w:val="26"/>
          <w:szCs w:val="26"/>
        </w:rPr>
        <w:t xml:space="preserve"> (196657, Санкт-Петербург, г. Колпино, Заводской проспект дом 32, корпус 2, литера А)</w:t>
      </w:r>
    </w:p>
    <w:p w:rsidR="00E62819" w:rsidRPr="00E62819" w:rsidRDefault="00E62819" w:rsidP="00E62819">
      <w:pPr>
        <w:autoSpaceDE w:val="0"/>
        <w:autoSpaceDN w:val="0"/>
        <w:adjustRightInd w:val="0"/>
        <w:rPr>
          <w:rFonts w:ascii="Times New Roman" w:eastAsia="Calibri" w:hAnsi="Times New Roman" w:cs="Arial"/>
          <w:b/>
          <w:color w:val="auto"/>
          <w:sz w:val="26"/>
          <w:szCs w:val="26"/>
        </w:rPr>
      </w:pPr>
      <w:r w:rsidRPr="00E62819">
        <w:rPr>
          <w:rFonts w:ascii="Times New Roman" w:eastAsia="Calibri" w:hAnsi="Times New Roman" w:cs="Arial"/>
          <w:b/>
          <w:color w:val="auto"/>
          <w:sz w:val="26"/>
          <w:szCs w:val="2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4"/>
        <w:gridCol w:w="4504"/>
      </w:tblGrid>
      <w:tr w:rsidR="00E62819" w:rsidRPr="00E62819" w:rsidTr="00EB341B">
        <w:tc>
          <w:tcPr>
            <w:tcW w:w="5580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b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b/>
                <w:color w:val="auto"/>
                <w:sz w:val="26"/>
                <w:szCs w:val="26"/>
              </w:rPr>
              <w:t>Наименование услуги</w:t>
            </w:r>
          </w:p>
        </w:tc>
        <w:tc>
          <w:tcPr>
            <w:tcW w:w="4602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b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b/>
                <w:color w:val="auto"/>
                <w:sz w:val="26"/>
                <w:szCs w:val="26"/>
              </w:rPr>
              <w:t>Количество позиций</w:t>
            </w:r>
          </w:p>
        </w:tc>
      </w:tr>
      <w:tr w:rsidR="00E62819" w:rsidRPr="00E62819" w:rsidTr="00EB341B">
        <w:tc>
          <w:tcPr>
            <w:tcW w:w="5580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  <w:t>Поверка газоанализатора ОКА</w:t>
            </w: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</w:p>
        </w:tc>
        <w:tc>
          <w:tcPr>
            <w:tcW w:w="4602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  <w:t>1</w:t>
            </w: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</w:p>
        </w:tc>
      </w:tr>
      <w:tr w:rsidR="00E62819" w:rsidRPr="00E62819" w:rsidTr="00EB341B">
        <w:trPr>
          <w:trHeight w:val="302"/>
        </w:trPr>
        <w:tc>
          <w:tcPr>
            <w:tcW w:w="558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248"/>
            </w:tblGrid>
            <w:tr w:rsidR="00E62819" w:rsidRPr="00E62819" w:rsidTr="00EB341B">
              <w:trPr>
                <w:trHeight w:val="227"/>
              </w:trPr>
              <w:tc>
                <w:tcPr>
                  <w:tcW w:w="0" w:type="auto"/>
                </w:tcPr>
                <w:p w:rsidR="00E62819" w:rsidRPr="00E62819" w:rsidRDefault="00E62819" w:rsidP="00E62819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Arial"/>
                      <w:color w:val="auto"/>
                      <w:sz w:val="26"/>
                      <w:szCs w:val="26"/>
                    </w:rPr>
                  </w:pPr>
                  <w:r w:rsidRPr="00E62819">
                    <w:rPr>
                      <w:rFonts w:ascii="Times New Roman" w:eastAsia="Calibri" w:hAnsi="Times New Roman" w:cs="Arial"/>
                      <w:color w:val="auto"/>
                      <w:sz w:val="26"/>
                      <w:szCs w:val="26"/>
                    </w:rPr>
                    <w:t xml:space="preserve">Поверка манометров технических  (ДМ, ТМ, МТ, WIKA, HM и др.) </w:t>
                  </w:r>
                </w:p>
              </w:tc>
            </w:tr>
          </w:tbl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</w:p>
        </w:tc>
        <w:tc>
          <w:tcPr>
            <w:tcW w:w="4602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  <w:t>7</w:t>
            </w:r>
          </w:p>
        </w:tc>
      </w:tr>
    </w:tbl>
    <w:p w:rsidR="00E62819" w:rsidRPr="00E62819" w:rsidRDefault="00E62819" w:rsidP="00E62819">
      <w:pPr>
        <w:autoSpaceDE w:val="0"/>
        <w:autoSpaceDN w:val="0"/>
        <w:adjustRightInd w:val="0"/>
        <w:rPr>
          <w:rFonts w:ascii="Times New Roman" w:eastAsia="Calibri" w:hAnsi="Times New Roman" w:cs="Arial"/>
          <w:b/>
          <w:color w:val="auto"/>
          <w:sz w:val="26"/>
          <w:szCs w:val="26"/>
        </w:rPr>
      </w:pPr>
    </w:p>
    <w:p w:rsidR="00E62819" w:rsidRPr="00E62819" w:rsidRDefault="00E62819" w:rsidP="00E62819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</w:p>
    <w:p w:rsidR="00E62819" w:rsidRPr="00E62819" w:rsidRDefault="00E62819" w:rsidP="00E62819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  <w:sz w:val="26"/>
          <w:szCs w:val="26"/>
        </w:rPr>
      </w:pPr>
    </w:p>
    <w:p w:rsidR="00E62819" w:rsidRPr="00E62819" w:rsidRDefault="00E62819" w:rsidP="00E62819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color w:val="auto"/>
          <w:sz w:val="26"/>
          <w:szCs w:val="26"/>
        </w:rPr>
      </w:pPr>
      <w:r w:rsidRPr="00E62819">
        <w:rPr>
          <w:rFonts w:ascii="Times New Roman" w:eastAsia="Calibri" w:hAnsi="Times New Roman" w:cs="Arial"/>
          <w:color w:val="auto"/>
          <w:sz w:val="26"/>
          <w:szCs w:val="26"/>
        </w:rPr>
        <w:t>Спецификация на  оказание услуг по зданию 2</w:t>
      </w:r>
    </w:p>
    <w:p w:rsidR="00E62819" w:rsidRPr="00E62819" w:rsidRDefault="00E62819" w:rsidP="00E62819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color w:val="auto"/>
          <w:sz w:val="26"/>
          <w:szCs w:val="26"/>
        </w:rPr>
      </w:pPr>
      <w:r w:rsidRPr="00E62819">
        <w:rPr>
          <w:rFonts w:ascii="Times New Roman" w:eastAsia="Calibri" w:hAnsi="Times New Roman" w:cs="Arial"/>
          <w:color w:val="auto"/>
          <w:sz w:val="26"/>
          <w:szCs w:val="26"/>
        </w:rPr>
        <w:t>(196657, Санкт-Петербург, г. Колпино, Заводской проспект дом 46, литера А)</w:t>
      </w:r>
    </w:p>
    <w:p w:rsidR="00E62819" w:rsidRPr="00E62819" w:rsidRDefault="00E62819" w:rsidP="00E62819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4"/>
        <w:gridCol w:w="4504"/>
      </w:tblGrid>
      <w:tr w:rsidR="00E62819" w:rsidRPr="00E62819" w:rsidTr="00EB341B">
        <w:tc>
          <w:tcPr>
            <w:tcW w:w="5580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b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b/>
                <w:color w:val="auto"/>
                <w:sz w:val="26"/>
                <w:szCs w:val="26"/>
              </w:rPr>
              <w:t>Наименование услуги</w:t>
            </w:r>
          </w:p>
        </w:tc>
        <w:tc>
          <w:tcPr>
            <w:tcW w:w="4602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b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b/>
                <w:color w:val="auto"/>
                <w:sz w:val="26"/>
                <w:szCs w:val="26"/>
              </w:rPr>
              <w:t>Количество</w:t>
            </w:r>
          </w:p>
        </w:tc>
      </w:tr>
      <w:tr w:rsidR="00E62819" w:rsidRPr="00E62819" w:rsidTr="00EB341B">
        <w:tc>
          <w:tcPr>
            <w:tcW w:w="5580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  <w:t>Поверка газоанализатора ОКА</w:t>
            </w: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</w:p>
        </w:tc>
        <w:tc>
          <w:tcPr>
            <w:tcW w:w="4602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  <w:t>1</w:t>
            </w: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</w:p>
        </w:tc>
      </w:tr>
      <w:tr w:rsidR="00E62819" w:rsidRPr="00E62819" w:rsidTr="00EB341B">
        <w:trPr>
          <w:trHeight w:val="302"/>
        </w:trPr>
        <w:tc>
          <w:tcPr>
            <w:tcW w:w="558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248"/>
            </w:tblGrid>
            <w:tr w:rsidR="00E62819" w:rsidRPr="00E62819" w:rsidTr="00EB341B">
              <w:trPr>
                <w:trHeight w:val="227"/>
              </w:trPr>
              <w:tc>
                <w:tcPr>
                  <w:tcW w:w="0" w:type="auto"/>
                </w:tcPr>
                <w:p w:rsidR="00E62819" w:rsidRPr="00E62819" w:rsidRDefault="00E62819" w:rsidP="00E62819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Arial"/>
                      <w:color w:val="auto"/>
                      <w:sz w:val="26"/>
                      <w:szCs w:val="26"/>
                    </w:rPr>
                  </w:pPr>
                  <w:r w:rsidRPr="00E62819">
                    <w:rPr>
                      <w:rFonts w:ascii="Times New Roman" w:eastAsia="Calibri" w:hAnsi="Times New Roman" w:cs="Arial"/>
                      <w:color w:val="auto"/>
                      <w:sz w:val="26"/>
                      <w:szCs w:val="26"/>
                    </w:rPr>
                    <w:t xml:space="preserve">Поверка манометров технических  (ДМ, ТМ, МТ, WIKA, HM и др.) </w:t>
                  </w:r>
                </w:p>
              </w:tc>
            </w:tr>
          </w:tbl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</w:p>
        </w:tc>
        <w:tc>
          <w:tcPr>
            <w:tcW w:w="4602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  <w:t>10</w:t>
            </w:r>
          </w:p>
        </w:tc>
      </w:tr>
    </w:tbl>
    <w:p w:rsidR="00E62819" w:rsidRPr="00E62819" w:rsidRDefault="00E62819" w:rsidP="00E62819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</w:p>
    <w:p w:rsidR="00E62819" w:rsidRPr="00E62819" w:rsidRDefault="00E62819" w:rsidP="00E62819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</w:p>
    <w:p w:rsidR="00E62819" w:rsidRPr="00E62819" w:rsidRDefault="00E62819" w:rsidP="00E62819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  <w:r w:rsidRPr="00E62819">
        <w:rPr>
          <w:rFonts w:ascii="Times New Roman" w:eastAsia="Calibri" w:hAnsi="Times New Roman" w:cs="Arial"/>
          <w:color w:val="auto"/>
          <w:sz w:val="26"/>
          <w:szCs w:val="26"/>
        </w:rPr>
        <w:t xml:space="preserve">                                                                      </w:t>
      </w:r>
    </w:p>
    <w:p w:rsidR="00E62819" w:rsidRPr="00E62819" w:rsidRDefault="00E62819" w:rsidP="00E62819">
      <w:pPr>
        <w:autoSpaceDE w:val="0"/>
        <w:autoSpaceDN w:val="0"/>
        <w:adjustRightInd w:val="0"/>
        <w:jc w:val="right"/>
        <w:rPr>
          <w:rFonts w:ascii="Times New Roman" w:eastAsia="Calibri" w:hAnsi="Times New Roman" w:cs="Arial"/>
          <w:i/>
          <w:color w:val="auto"/>
          <w:sz w:val="26"/>
          <w:szCs w:val="26"/>
        </w:rPr>
      </w:pPr>
      <w:r w:rsidRPr="00E62819">
        <w:rPr>
          <w:rFonts w:ascii="Times New Roman" w:eastAsia="Calibri" w:hAnsi="Times New Roman" w:cs="Arial"/>
          <w:color w:val="auto"/>
          <w:sz w:val="26"/>
          <w:szCs w:val="26"/>
        </w:rPr>
        <w:t xml:space="preserve">   </w:t>
      </w:r>
      <w:r w:rsidRPr="00E62819">
        <w:rPr>
          <w:rFonts w:ascii="Times New Roman" w:eastAsia="Calibri" w:hAnsi="Times New Roman" w:cs="Arial"/>
          <w:i/>
          <w:color w:val="auto"/>
          <w:sz w:val="26"/>
          <w:szCs w:val="26"/>
        </w:rPr>
        <w:t>Приложение № 2 к Техническому заданию</w:t>
      </w:r>
    </w:p>
    <w:p w:rsidR="00E62819" w:rsidRPr="00E62819" w:rsidRDefault="00E62819" w:rsidP="00E62819">
      <w:pPr>
        <w:autoSpaceDE w:val="0"/>
        <w:autoSpaceDN w:val="0"/>
        <w:adjustRightInd w:val="0"/>
        <w:rPr>
          <w:rFonts w:ascii="Times New Roman" w:eastAsia="Calibri" w:hAnsi="Times New Roman" w:cs="Arial"/>
          <w:b/>
          <w:color w:val="auto"/>
          <w:sz w:val="26"/>
          <w:szCs w:val="26"/>
        </w:rPr>
      </w:pPr>
    </w:p>
    <w:p w:rsidR="00E62819" w:rsidRPr="00E62819" w:rsidRDefault="00E62819" w:rsidP="00E62819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  <w:sz w:val="26"/>
          <w:szCs w:val="26"/>
        </w:rPr>
      </w:pPr>
      <w:r w:rsidRPr="00E62819">
        <w:rPr>
          <w:rFonts w:ascii="Times New Roman" w:eastAsia="Calibri" w:hAnsi="Times New Roman" w:cs="Arial"/>
          <w:b/>
          <w:color w:val="auto"/>
          <w:sz w:val="26"/>
          <w:szCs w:val="26"/>
        </w:rPr>
        <w:t>График оказания услуг  в 2024г.</w:t>
      </w:r>
    </w:p>
    <w:p w:rsidR="00E62819" w:rsidRPr="00E62819" w:rsidRDefault="00E62819" w:rsidP="00E62819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1"/>
        <w:gridCol w:w="4082"/>
      </w:tblGrid>
      <w:tr w:rsidR="00E62819" w:rsidRPr="00E62819" w:rsidTr="00E62819">
        <w:tc>
          <w:tcPr>
            <w:tcW w:w="6091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  <w:t>Наименование услуги</w:t>
            </w:r>
          </w:p>
        </w:tc>
        <w:tc>
          <w:tcPr>
            <w:tcW w:w="4082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  <w:t>Срок выполнения работ</w:t>
            </w:r>
          </w:p>
        </w:tc>
      </w:tr>
      <w:tr w:rsidR="00E62819" w:rsidRPr="00E62819" w:rsidTr="00E62819">
        <w:tc>
          <w:tcPr>
            <w:tcW w:w="6091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  <w:t>Услуги по поверке манометров и газоанализатора в</w:t>
            </w: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b/>
                <w:color w:val="auto"/>
                <w:sz w:val="26"/>
                <w:szCs w:val="26"/>
              </w:rPr>
              <w:t>Здании 3 (196657, Санкт-Петербург, г. Колпино, Заводской проспект дом 32, корпус 2, литера А)</w:t>
            </w:r>
          </w:p>
        </w:tc>
        <w:tc>
          <w:tcPr>
            <w:tcW w:w="4082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FF0000"/>
                <w:sz w:val="26"/>
                <w:szCs w:val="26"/>
              </w:rPr>
            </w:pP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FF0000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FF0000"/>
                <w:sz w:val="26"/>
                <w:szCs w:val="26"/>
              </w:rPr>
              <w:t>По заявке Заказчика, но не позднее 31.07.2024</w:t>
            </w:r>
          </w:p>
        </w:tc>
      </w:tr>
      <w:tr w:rsidR="00E62819" w:rsidRPr="00E62819" w:rsidTr="00E62819">
        <w:trPr>
          <w:trHeight w:val="1126"/>
        </w:trPr>
        <w:tc>
          <w:tcPr>
            <w:tcW w:w="6091" w:type="dxa"/>
          </w:tcPr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  <w:t xml:space="preserve">Услуги по поверке манометров и газоанализатора в </w:t>
            </w: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b/>
                <w:color w:val="auto"/>
                <w:sz w:val="26"/>
                <w:szCs w:val="26"/>
              </w:rPr>
              <w:t>Здании 2 (196657, Санкт-Петербург, г. Колпино, Заводской проспект дом 46, литера А)</w:t>
            </w:r>
          </w:p>
        </w:tc>
        <w:tc>
          <w:tcPr>
            <w:tcW w:w="4082" w:type="dxa"/>
          </w:tcPr>
          <w:p w:rsid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FF0000"/>
                <w:sz w:val="26"/>
                <w:szCs w:val="26"/>
              </w:rPr>
            </w:pP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FF0000"/>
                <w:sz w:val="26"/>
                <w:szCs w:val="26"/>
              </w:rPr>
            </w:pPr>
            <w:r w:rsidRPr="00E62819">
              <w:rPr>
                <w:rFonts w:ascii="Times New Roman" w:eastAsia="Calibri" w:hAnsi="Times New Roman" w:cs="Arial"/>
                <w:color w:val="FF0000"/>
                <w:sz w:val="26"/>
                <w:szCs w:val="26"/>
              </w:rPr>
              <w:t>По заявке Заказчика, но не позднее 31.07.2024</w:t>
            </w: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FF0000"/>
                <w:sz w:val="26"/>
                <w:szCs w:val="26"/>
              </w:rPr>
            </w:pPr>
          </w:p>
          <w:p w:rsidR="00E62819" w:rsidRPr="00E62819" w:rsidRDefault="00E62819" w:rsidP="00E628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FF0000"/>
                <w:sz w:val="26"/>
                <w:szCs w:val="26"/>
              </w:rPr>
            </w:pPr>
          </w:p>
        </w:tc>
      </w:tr>
    </w:tbl>
    <w:p w:rsidR="00572196" w:rsidRPr="00996169" w:rsidRDefault="00572196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</w:p>
    <w:p w:rsidR="0010077D" w:rsidRPr="0010077D" w:rsidRDefault="00572196" w:rsidP="0010077D">
      <w:pPr>
        <w:autoSpaceDE w:val="0"/>
        <w:autoSpaceDN w:val="0"/>
        <w:adjustRightInd w:val="0"/>
        <w:rPr>
          <w:rFonts w:ascii="Times New Roman" w:eastAsia="Calibri" w:hAnsi="Times New Roman" w:cs="Arial"/>
          <w:b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 xml:space="preserve"> </w:t>
      </w:r>
    </w:p>
    <w:p w:rsidR="0010077D" w:rsidRPr="0010077D" w:rsidRDefault="0010077D" w:rsidP="0010077D">
      <w:pPr>
        <w:autoSpaceDE w:val="0"/>
        <w:autoSpaceDN w:val="0"/>
        <w:adjustRightInd w:val="0"/>
        <w:rPr>
          <w:rFonts w:ascii="Times New Roman" w:eastAsia="Calibri" w:hAnsi="Times New Roman" w:cs="Arial"/>
          <w:b/>
          <w:bCs/>
          <w:color w:val="auto"/>
          <w:sz w:val="26"/>
          <w:szCs w:val="26"/>
        </w:rPr>
      </w:pPr>
      <w:r w:rsidRPr="0010077D">
        <w:rPr>
          <w:rFonts w:ascii="Times New Roman" w:eastAsia="Calibri" w:hAnsi="Times New Roman" w:cs="Arial"/>
          <w:b/>
          <w:bCs/>
          <w:color w:val="auto"/>
          <w:sz w:val="26"/>
          <w:szCs w:val="26"/>
        </w:rPr>
        <w:t>*Точная дата согласовывается с Заказчиком, не позднее чем за 3 рабочих дня до оказания услуг.</w:t>
      </w:r>
    </w:p>
    <w:p w:rsidR="007D1E0D" w:rsidRPr="00996169" w:rsidRDefault="007D1E0D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</w:p>
    <w:p w:rsidR="00DD76D1" w:rsidRPr="00996169" w:rsidRDefault="00DD76D1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</w:p>
    <w:p w:rsidR="00572196" w:rsidRPr="00996169" w:rsidRDefault="00572196" w:rsidP="00572196">
      <w:pPr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sz w:val="26"/>
          <w:szCs w:val="26"/>
        </w:rPr>
      </w:pPr>
      <w:r w:rsidRPr="00996169">
        <w:rPr>
          <w:rFonts w:ascii="Times New Roman" w:eastAsia="Calibri" w:hAnsi="Times New Roman" w:cs="Arial"/>
          <w:color w:val="auto"/>
          <w:sz w:val="26"/>
          <w:szCs w:val="26"/>
        </w:rPr>
        <w:t xml:space="preserve"> Заведующий                                                                                          Н.Н. Хрущева </w:t>
      </w:r>
    </w:p>
    <w:p w:rsidR="00572196" w:rsidRPr="00996169" w:rsidRDefault="00572196" w:rsidP="0057219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6"/>
          <w:szCs w:val="26"/>
        </w:rPr>
      </w:pPr>
    </w:p>
    <w:p w:rsidR="0019566D" w:rsidRPr="00996169" w:rsidRDefault="0019566D" w:rsidP="00572196">
      <w:pPr>
        <w:widowControl/>
        <w:jc w:val="center"/>
        <w:rPr>
          <w:sz w:val="26"/>
          <w:szCs w:val="26"/>
        </w:rPr>
      </w:pPr>
    </w:p>
    <w:sectPr w:rsidR="0019566D" w:rsidRPr="00996169" w:rsidSect="006B453A">
      <w:pgSz w:w="11900" w:h="16840"/>
      <w:pgMar w:top="397" w:right="743" w:bottom="0" w:left="1179" w:header="0" w:footer="6" w:gutter="0"/>
      <w:pgNumType w:start="4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055" w:rsidRDefault="00B60055">
      <w:r>
        <w:separator/>
      </w:r>
    </w:p>
  </w:endnote>
  <w:endnote w:type="continuationSeparator" w:id="0">
    <w:p w:rsidR="00B60055" w:rsidRDefault="00B60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055" w:rsidRDefault="00B60055"/>
  </w:footnote>
  <w:footnote w:type="continuationSeparator" w:id="0">
    <w:p w:rsidR="00B60055" w:rsidRDefault="00B6005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64C89"/>
    <w:multiLevelType w:val="hybridMultilevel"/>
    <w:tmpl w:val="2D163052"/>
    <w:lvl w:ilvl="0" w:tplc="5AE205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213F3"/>
    <w:multiLevelType w:val="hybridMultilevel"/>
    <w:tmpl w:val="F318712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1F42541"/>
    <w:multiLevelType w:val="hybridMultilevel"/>
    <w:tmpl w:val="2D163052"/>
    <w:lvl w:ilvl="0" w:tplc="5AE205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5220D6A"/>
    <w:multiLevelType w:val="hybridMultilevel"/>
    <w:tmpl w:val="2D163052"/>
    <w:lvl w:ilvl="0" w:tplc="5AE205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B6107"/>
    <w:multiLevelType w:val="hybridMultilevel"/>
    <w:tmpl w:val="46DA65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0EF4D07"/>
    <w:multiLevelType w:val="hybridMultilevel"/>
    <w:tmpl w:val="40685E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D12518"/>
    <w:multiLevelType w:val="multilevel"/>
    <w:tmpl w:val="9A8EC54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Calibri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52802CD"/>
    <w:multiLevelType w:val="hybridMultilevel"/>
    <w:tmpl w:val="A3022A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82107A0"/>
    <w:multiLevelType w:val="hybridMultilevel"/>
    <w:tmpl w:val="95380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8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92A"/>
    <w:rsid w:val="00004F17"/>
    <w:rsid w:val="00010094"/>
    <w:rsid w:val="0001270B"/>
    <w:rsid w:val="00025DF1"/>
    <w:rsid w:val="00026AB4"/>
    <w:rsid w:val="00044586"/>
    <w:rsid w:val="00045EB5"/>
    <w:rsid w:val="000532D7"/>
    <w:rsid w:val="00053831"/>
    <w:rsid w:val="00055F41"/>
    <w:rsid w:val="0006136E"/>
    <w:rsid w:val="000622DB"/>
    <w:rsid w:val="00076461"/>
    <w:rsid w:val="000770DA"/>
    <w:rsid w:val="00084063"/>
    <w:rsid w:val="00086F1E"/>
    <w:rsid w:val="00091901"/>
    <w:rsid w:val="000966BF"/>
    <w:rsid w:val="000A197C"/>
    <w:rsid w:val="000B3CF6"/>
    <w:rsid w:val="000B6BDC"/>
    <w:rsid w:val="000C1BCC"/>
    <w:rsid w:val="000D06CA"/>
    <w:rsid w:val="000E1C7F"/>
    <w:rsid w:val="000F12E3"/>
    <w:rsid w:val="000F1B7A"/>
    <w:rsid w:val="000F3CFD"/>
    <w:rsid w:val="0010077D"/>
    <w:rsid w:val="00100FB1"/>
    <w:rsid w:val="001060B0"/>
    <w:rsid w:val="0011756B"/>
    <w:rsid w:val="00127C33"/>
    <w:rsid w:val="00130ABB"/>
    <w:rsid w:val="0014078D"/>
    <w:rsid w:val="001456E9"/>
    <w:rsid w:val="00151408"/>
    <w:rsid w:val="001522F3"/>
    <w:rsid w:val="00162A29"/>
    <w:rsid w:val="00166AC9"/>
    <w:rsid w:val="00173438"/>
    <w:rsid w:val="00184B6B"/>
    <w:rsid w:val="00193371"/>
    <w:rsid w:val="0019566D"/>
    <w:rsid w:val="001957E1"/>
    <w:rsid w:val="001A1F53"/>
    <w:rsid w:val="001B297C"/>
    <w:rsid w:val="001D1078"/>
    <w:rsid w:val="001F07C7"/>
    <w:rsid w:val="001F0D5B"/>
    <w:rsid w:val="001F19BD"/>
    <w:rsid w:val="001F55D1"/>
    <w:rsid w:val="002055C8"/>
    <w:rsid w:val="00216A15"/>
    <w:rsid w:val="0022052F"/>
    <w:rsid w:val="00221B0F"/>
    <w:rsid w:val="002277A9"/>
    <w:rsid w:val="00230317"/>
    <w:rsid w:val="002324D8"/>
    <w:rsid w:val="0026698D"/>
    <w:rsid w:val="002846EF"/>
    <w:rsid w:val="0028492A"/>
    <w:rsid w:val="002865D2"/>
    <w:rsid w:val="0028708B"/>
    <w:rsid w:val="00291380"/>
    <w:rsid w:val="00291BB3"/>
    <w:rsid w:val="0029762A"/>
    <w:rsid w:val="002B27A2"/>
    <w:rsid w:val="002B5448"/>
    <w:rsid w:val="002C213C"/>
    <w:rsid w:val="002D0365"/>
    <w:rsid w:val="002D274C"/>
    <w:rsid w:val="002D617A"/>
    <w:rsid w:val="002D7C46"/>
    <w:rsid w:val="002E0200"/>
    <w:rsid w:val="002E296D"/>
    <w:rsid w:val="002E4DF0"/>
    <w:rsid w:val="002F265F"/>
    <w:rsid w:val="002F3BD5"/>
    <w:rsid w:val="002F4B37"/>
    <w:rsid w:val="003029DA"/>
    <w:rsid w:val="00310796"/>
    <w:rsid w:val="003118FC"/>
    <w:rsid w:val="00320D55"/>
    <w:rsid w:val="00323B61"/>
    <w:rsid w:val="00341196"/>
    <w:rsid w:val="00341C3C"/>
    <w:rsid w:val="003502A0"/>
    <w:rsid w:val="003505CC"/>
    <w:rsid w:val="00363D6C"/>
    <w:rsid w:val="003674DD"/>
    <w:rsid w:val="003710CC"/>
    <w:rsid w:val="00371C13"/>
    <w:rsid w:val="00382369"/>
    <w:rsid w:val="003850AF"/>
    <w:rsid w:val="0038618F"/>
    <w:rsid w:val="003A0DE6"/>
    <w:rsid w:val="003A20FE"/>
    <w:rsid w:val="003A4375"/>
    <w:rsid w:val="003D3F75"/>
    <w:rsid w:val="003D6E31"/>
    <w:rsid w:val="003E7F72"/>
    <w:rsid w:val="003F4FD2"/>
    <w:rsid w:val="003F7EA6"/>
    <w:rsid w:val="00412375"/>
    <w:rsid w:val="0041598D"/>
    <w:rsid w:val="00422C7E"/>
    <w:rsid w:val="00427962"/>
    <w:rsid w:val="00430767"/>
    <w:rsid w:val="00437432"/>
    <w:rsid w:val="0044598D"/>
    <w:rsid w:val="004476AB"/>
    <w:rsid w:val="00463581"/>
    <w:rsid w:val="004721B5"/>
    <w:rsid w:val="004723A3"/>
    <w:rsid w:val="00473186"/>
    <w:rsid w:val="00475D19"/>
    <w:rsid w:val="00481123"/>
    <w:rsid w:val="0049546B"/>
    <w:rsid w:val="004A1FC8"/>
    <w:rsid w:val="004B5E6A"/>
    <w:rsid w:val="004B7C73"/>
    <w:rsid w:val="004F2BD0"/>
    <w:rsid w:val="00507BCF"/>
    <w:rsid w:val="00510F52"/>
    <w:rsid w:val="005111EC"/>
    <w:rsid w:val="0051370F"/>
    <w:rsid w:val="005362CE"/>
    <w:rsid w:val="00541118"/>
    <w:rsid w:val="005412BC"/>
    <w:rsid w:val="005530FD"/>
    <w:rsid w:val="00572196"/>
    <w:rsid w:val="0057286F"/>
    <w:rsid w:val="00573A5D"/>
    <w:rsid w:val="005871EF"/>
    <w:rsid w:val="005A600E"/>
    <w:rsid w:val="005B5CB9"/>
    <w:rsid w:val="005D25D0"/>
    <w:rsid w:val="005D26D4"/>
    <w:rsid w:val="005E58C0"/>
    <w:rsid w:val="005F2106"/>
    <w:rsid w:val="00600BE4"/>
    <w:rsid w:val="00605D3A"/>
    <w:rsid w:val="006101F0"/>
    <w:rsid w:val="00625C11"/>
    <w:rsid w:val="006328DB"/>
    <w:rsid w:val="00632ED5"/>
    <w:rsid w:val="00637FBA"/>
    <w:rsid w:val="0064280E"/>
    <w:rsid w:val="006473EE"/>
    <w:rsid w:val="006622BD"/>
    <w:rsid w:val="006638A8"/>
    <w:rsid w:val="00664933"/>
    <w:rsid w:val="0068058B"/>
    <w:rsid w:val="0068068E"/>
    <w:rsid w:val="00685DFE"/>
    <w:rsid w:val="006926A2"/>
    <w:rsid w:val="006A21D9"/>
    <w:rsid w:val="006B0322"/>
    <w:rsid w:val="006B3004"/>
    <w:rsid w:val="006B453A"/>
    <w:rsid w:val="006B4A65"/>
    <w:rsid w:val="006D2603"/>
    <w:rsid w:val="006D4FE7"/>
    <w:rsid w:val="006E6229"/>
    <w:rsid w:val="006E75F9"/>
    <w:rsid w:val="006F21A1"/>
    <w:rsid w:val="006F2DF0"/>
    <w:rsid w:val="006F4373"/>
    <w:rsid w:val="006F7455"/>
    <w:rsid w:val="006F76EA"/>
    <w:rsid w:val="00712FD0"/>
    <w:rsid w:val="00720549"/>
    <w:rsid w:val="007260A4"/>
    <w:rsid w:val="007409B9"/>
    <w:rsid w:val="00751144"/>
    <w:rsid w:val="00756BAC"/>
    <w:rsid w:val="007618B9"/>
    <w:rsid w:val="007640E2"/>
    <w:rsid w:val="007662D4"/>
    <w:rsid w:val="0078215E"/>
    <w:rsid w:val="007823D3"/>
    <w:rsid w:val="00786B5F"/>
    <w:rsid w:val="007871AD"/>
    <w:rsid w:val="00796641"/>
    <w:rsid w:val="007A6F97"/>
    <w:rsid w:val="007B1239"/>
    <w:rsid w:val="007B1B4D"/>
    <w:rsid w:val="007C190A"/>
    <w:rsid w:val="007C5687"/>
    <w:rsid w:val="007C6D1B"/>
    <w:rsid w:val="007D1E0D"/>
    <w:rsid w:val="007D22B3"/>
    <w:rsid w:val="007F2C81"/>
    <w:rsid w:val="007F7388"/>
    <w:rsid w:val="00803A60"/>
    <w:rsid w:val="00803F59"/>
    <w:rsid w:val="008052AE"/>
    <w:rsid w:val="00816EA9"/>
    <w:rsid w:val="008248EE"/>
    <w:rsid w:val="00840BF5"/>
    <w:rsid w:val="00852FDA"/>
    <w:rsid w:val="00854EB5"/>
    <w:rsid w:val="00857B9A"/>
    <w:rsid w:val="00864B4B"/>
    <w:rsid w:val="00867A48"/>
    <w:rsid w:val="00890670"/>
    <w:rsid w:val="00894EAD"/>
    <w:rsid w:val="008A0FEE"/>
    <w:rsid w:val="008A5302"/>
    <w:rsid w:val="008A6ACF"/>
    <w:rsid w:val="008B0814"/>
    <w:rsid w:val="008B331C"/>
    <w:rsid w:val="008C1498"/>
    <w:rsid w:val="008C4DD9"/>
    <w:rsid w:val="008D2B3A"/>
    <w:rsid w:val="008D605B"/>
    <w:rsid w:val="009061D9"/>
    <w:rsid w:val="00907763"/>
    <w:rsid w:val="0091109F"/>
    <w:rsid w:val="00911D1D"/>
    <w:rsid w:val="009141AD"/>
    <w:rsid w:val="009267E5"/>
    <w:rsid w:val="0093705C"/>
    <w:rsid w:val="0094052D"/>
    <w:rsid w:val="00940BE3"/>
    <w:rsid w:val="00944C29"/>
    <w:rsid w:val="0095437A"/>
    <w:rsid w:val="009571AA"/>
    <w:rsid w:val="009573DB"/>
    <w:rsid w:val="00957F31"/>
    <w:rsid w:val="0096462A"/>
    <w:rsid w:val="009661F4"/>
    <w:rsid w:val="00977182"/>
    <w:rsid w:val="00983D0A"/>
    <w:rsid w:val="00993186"/>
    <w:rsid w:val="00996169"/>
    <w:rsid w:val="009A2459"/>
    <w:rsid w:val="009A30AC"/>
    <w:rsid w:val="009A6B2C"/>
    <w:rsid w:val="009B221E"/>
    <w:rsid w:val="009B5C33"/>
    <w:rsid w:val="009C1127"/>
    <w:rsid w:val="009C60EE"/>
    <w:rsid w:val="009C6EE7"/>
    <w:rsid w:val="009D3E0A"/>
    <w:rsid w:val="009F3AAA"/>
    <w:rsid w:val="009F46C7"/>
    <w:rsid w:val="00A0474B"/>
    <w:rsid w:val="00A0635D"/>
    <w:rsid w:val="00A2539B"/>
    <w:rsid w:val="00A25CC6"/>
    <w:rsid w:val="00A30BC5"/>
    <w:rsid w:val="00A310A7"/>
    <w:rsid w:val="00A32CC4"/>
    <w:rsid w:val="00A46CE9"/>
    <w:rsid w:val="00A53A7C"/>
    <w:rsid w:val="00A546BE"/>
    <w:rsid w:val="00A63A3A"/>
    <w:rsid w:val="00A63CC8"/>
    <w:rsid w:val="00A728F3"/>
    <w:rsid w:val="00A74A5B"/>
    <w:rsid w:val="00A758EE"/>
    <w:rsid w:val="00A7701B"/>
    <w:rsid w:val="00A80057"/>
    <w:rsid w:val="00A80220"/>
    <w:rsid w:val="00A91F91"/>
    <w:rsid w:val="00A95A21"/>
    <w:rsid w:val="00AA7C8F"/>
    <w:rsid w:val="00AB5FCD"/>
    <w:rsid w:val="00AB6118"/>
    <w:rsid w:val="00AC2F09"/>
    <w:rsid w:val="00AC5206"/>
    <w:rsid w:val="00AD2A7E"/>
    <w:rsid w:val="00AD5F03"/>
    <w:rsid w:val="00AE69F3"/>
    <w:rsid w:val="00B030FA"/>
    <w:rsid w:val="00B07F8B"/>
    <w:rsid w:val="00B22B1E"/>
    <w:rsid w:val="00B26B93"/>
    <w:rsid w:val="00B46F4D"/>
    <w:rsid w:val="00B5084A"/>
    <w:rsid w:val="00B60055"/>
    <w:rsid w:val="00B618E2"/>
    <w:rsid w:val="00B61DDA"/>
    <w:rsid w:val="00B7340C"/>
    <w:rsid w:val="00B77736"/>
    <w:rsid w:val="00B97C72"/>
    <w:rsid w:val="00BB4A33"/>
    <w:rsid w:val="00BE469F"/>
    <w:rsid w:val="00BF7331"/>
    <w:rsid w:val="00C037D4"/>
    <w:rsid w:val="00C04830"/>
    <w:rsid w:val="00C057DD"/>
    <w:rsid w:val="00C15042"/>
    <w:rsid w:val="00C16C59"/>
    <w:rsid w:val="00C2682B"/>
    <w:rsid w:val="00C26BE3"/>
    <w:rsid w:val="00C2711F"/>
    <w:rsid w:val="00C33B19"/>
    <w:rsid w:val="00C41E77"/>
    <w:rsid w:val="00C470E5"/>
    <w:rsid w:val="00C4713E"/>
    <w:rsid w:val="00C531AD"/>
    <w:rsid w:val="00C75299"/>
    <w:rsid w:val="00C76AAE"/>
    <w:rsid w:val="00C80234"/>
    <w:rsid w:val="00C83B90"/>
    <w:rsid w:val="00CA7B10"/>
    <w:rsid w:val="00CC4637"/>
    <w:rsid w:val="00CC6D65"/>
    <w:rsid w:val="00CC6FEC"/>
    <w:rsid w:val="00CD66AD"/>
    <w:rsid w:val="00CE0016"/>
    <w:rsid w:val="00CE07C2"/>
    <w:rsid w:val="00CE1B3A"/>
    <w:rsid w:val="00CE4922"/>
    <w:rsid w:val="00CE5F9A"/>
    <w:rsid w:val="00CE7C3E"/>
    <w:rsid w:val="00CF73DB"/>
    <w:rsid w:val="00D048EF"/>
    <w:rsid w:val="00D179F4"/>
    <w:rsid w:val="00D34C92"/>
    <w:rsid w:val="00D562B5"/>
    <w:rsid w:val="00D575F5"/>
    <w:rsid w:val="00D57BB5"/>
    <w:rsid w:val="00D63940"/>
    <w:rsid w:val="00D66A9F"/>
    <w:rsid w:val="00D7441D"/>
    <w:rsid w:val="00D7627E"/>
    <w:rsid w:val="00D811C9"/>
    <w:rsid w:val="00D8560F"/>
    <w:rsid w:val="00D85B15"/>
    <w:rsid w:val="00D875D5"/>
    <w:rsid w:val="00DA5045"/>
    <w:rsid w:val="00DA5EA9"/>
    <w:rsid w:val="00DB6FF0"/>
    <w:rsid w:val="00DD76D1"/>
    <w:rsid w:val="00DF67AD"/>
    <w:rsid w:val="00E16817"/>
    <w:rsid w:val="00E217CB"/>
    <w:rsid w:val="00E25EE0"/>
    <w:rsid w:val="00E27292"/>
    <w:rsid w:val="00E33958"/>
    <w:rsid w:val="00E52B4C"/>
    <w:rsid w:val="00E62819"/>
    <w:rsid w:val="00E66D4E"/>
    <w:rsid w:val="00E8477E"/>
    <w:rsid w:val="00E872F2"/>
    <w:rsid w:val="00E96C96"/>
    <w:rsid w:val="00EA2670"/>
    <w:rsid w:val="00EA50A0"/>
    <w:rsid w:val="00EB3420"/>
    <w:rsid w:val="00EC0CFF"/>
    <w:rsid w:val="00ED1E20"/>
    <w:rsid w:val="00EF5427"/>
    <w:rsid w:val="00F01AF2"/>
    <w:rsid w:val="00F1179F"/>
    <w:rsid w:val="00F11E1A"/>
    <w:rsid w:val="00F16097"/>
    <w:rsid w:val="00F238E0"/>
    <w:rsid w:val="00F30774"/>
    <w:rsid w:val="00F33CE3"/>
    <w:rsid w:val="00F42892"/>
    <w:rsid w:val="00F70AF5"/>
    <w:rsid w:val="00F8463A"/>
    <w:rsid w:val="00F93A5A"/>
    <w:rsid w:val="00FA2481"/>
    <w:rsid w:val="00FA3038"/>
    <w:rsid w:val="00FA7539"/>
    <w:rsid w:val="00FA7D6D"/>
    <w:rsid w:val="00FC045E"/>
    <w:rsid w:val="00FC23F6"/>
    <w:rsid w:val="00FC25FC"/>
    <w:rsid w:val="00FC4D34"/>
    <w:rsid w:val="00FD1490"/>
    <w:rsid w:val="00FD2D08"/>
    <w:rsid w:val="00FF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627BDF5-F07B-41B2-AB09-46196E9FC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200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1"/>
    <w:uiPriority w:val="99"/>
    <w:locked/>
    <w:rsid w:val="002E0200"/>
    <w:rPr>
      <w:rFonts w:ascii="Calibri" w:hAnsi="Calibri" w:cs="Calibri"/>
      <w:sz w:val="15"/>
      <w:szCs w:val="15"/>
      <w:u w:val="none"/>
    </w:rPr>
  </w:style>
  <w:style w:type="character" w:customStyle="1" w:styleId="30">
    <w:name w:val="Основной текст (3)"/>
    <w:basedOn w:val="3"/>
    <w:uiPriority w:val="99"/>
    <w:rsid w:val="002E0200"/>
    <w:rPr>
      <w:rFonts w:ascii="Calibri" w:hAnsi="Calibri" w:cs="Calibri"/>
      <w:b/>
      <w:bCs/>
      <w:color w:val="000000"/>
      <w:spacing w:val="0"/>
      <w:w w:val="100"/>
      <w:position w:val="0"/>
      <w:sz w:val="15"/>
      <w:szCs w:val="15"/>
      <w:u w:val="none"/>
      <w:lang w:val="ru-RU" w:eastAsia="ru-RU"/>
    </w:rPr>
  </w:style>
  <w:style w:type="character" w:customStyle="1" w:styleId="a3">
    <w:name w:val="Колонтитул_"/>
    <w:basedOn w:val="a0"/>
    <w:link w:val="a4"/>
    <w:uiPriority w:val="99"/>
    <w:locked/>
    <w:rsid w:val="002E0200"/>
    <w:rPr>
      <w:rFonts w:ascii="Times New Roman" w:hAnsi="Times New Roman" w:cs="Times New Roman"/>
      <w:u w:val="none"/>
    </w:rPr>
  </w:style>
  <w:style w:type="character" w:customStyle="1" w:styleId="9pt">
    <w:name w:val="Колонтитул + 9 pt"/>
    <w:basedOn w:val="a3"/>
    <w:uiPriority w:val="99"/>
    <w:rsid w:val="002E0200"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2E0200"/>
    <w:rPr>
      <w:rFonts w:ascii="Times New Roman" w:hAnsi="Times New Roman" w:cs="Times New Roman"/>
      <w:u w:val="none"/>
    </w:rPr>
  </w:style>
  <w:style w:type="character" w:customStyle="1" w:styleId="2">
    <w:name w:val="Основной текст (2)_"/>
    <w:basedOn w:val="a0"/>
    <w:link w:val="20"/>
    <w:uiPriority w:val="99"/>
    <w:locked/>
    <w:rsid w:val="002E0200"/>
    <w:rPr>
      <w:rFonts w:ascii="Times New Roman" w:hAnsi="Times New Roman" w:cs="Times New Roman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uiPriority w:val="99"/>
    <w:locked/>
    <w:rsid w:val="002E0200"/>
    <w:rPr>
      <w:rFonts w:ascii="Times New Roman" w:hAnsi="Times New Roman" w:cs="Times New Roman"/>
      <w:b/>
      <w:bCs/>
      <w:u w:val="none"/>
    </w:rPr>
  </w:style>
  <w:style w:type="character" w:customStyle="1" w:styleId="51">
    <w:name w:val="Основной текст (5) + Не полужирный"/>
    <w:basedOn w:val="5"/>
    <w:uiPriority w:val="99"/>
    <w:rsid w:val="002E0200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12pt">
    <w:name w:val="Основной текст (2) + 12 pt"/>
    <w:basedOn w:val="2"/>
    <w:uiPriority w:val="99"/>
    <w:rsid w:val="002E0200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paragraph" w:customStyle="1" w:styleId="31">
    <w:name w:val="Основной текст (3)1"/>
    <w:basedOn w:val="a"/>
    <w:link w:val="3"/>
    <w:uiPriority w:val="99"/>
    <w:rsid w:val="002E0200"/>
    <w:pPr>
      <w:shd w:val="clear" w:color="auto" w:fill="FFFFFF"/>
      <w:spacing w:after="680" w:line="184" w:lineRule="exact"/>
    </w:pPr>
    <w:rPr>
      <w:rFonts w:ascii="Calibri" w:hAnsi="Calibri" w:cs="Calibri"/>
      <w:sz w:val="15"/>
      <w:szCs w:val="15"/>
    </w:rPr>
  </w:style>
  <w:style w:type="paragraph" w:customStyle="1" w:styleId="a4">
    <w:name w:val="Колонтитул"/>
    <w:basedOn w:val="a"/>
    <w:link w:val="a3"/>
    <w:uiPriority w:val="99"/>
    <w:rsid w:val="002E0200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uiPriority w:val="99"/>
    <w:rsid w:val="002E0200"/>
    <w:pPr>
      <w:shd w:val="clear" w:color="auto" w:fill="FFFFFF"/>
      <w:spacing w:after="160"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uiPriority w:val="99"/>
    <w:rsid w:val="002E0200"/>
    <w:pPr>
      <w:shd w:val="clear" w:color="auto" w:fill="FFFFFF"/>
      <w:spacing w:before="680" w:after="260" w:line="221" w:lineRule="exact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uiPriority w:val="99"/>
    <w:rsid w:val="002E0200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5">
    <w:name w:val="header"/>
    <w:basedOn w:val="a"/>
    <w:link w:val="a6"/>
    <w:uiPriority w:val="99"/>
    <w:rsid w:val="0095437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5437A"/>
    <w:rPr>
      <w:rFonts w:cs="Times New Roman"/>
      <w:color w:val="000000"/>
    </w:rPr>
  </w:style>
  <w:style w:type="paragraph" w:styleId="a7">
    <w:name w:val="footer"/>
    <w:basedOn w:val="a"/>
    <w:link w:val="a8"/>
    <w:uiPriority w:val="99"/>
    <w:rsid w:val="0095437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95437A"/>
    <w:rPr>
      <w:rFonts w:cs="Times New Roman"/>
      <w:color w:val="000000"/>
    </w:rPr>
  </w:style>
  <w:style w:type="character" w:styleId="a9">
    <w:name w:val="Hyperlink"/>
    <w:basedOn w:val="a0"/>
    <w:uiPriority w:val="99"/>
    <w:rsid w:val="004723A3"/>
    <w:rPr>
      <w:rFonts w:cs="Times New Roman"/>
      <w:color w:val="0000FF"/>
      <w:u w:val="single"/>
    </w:rPr>
  </w:style>
  <w:style w:type="table" w:styleId="aa">
    <w:name w:val="Table Grid"/>
    <w:basedOn w:val="a1"/>
    <w:uiPriority w:val="99"/>
    <w:rsid w:val="00796641"/>
    <w:rPr>
      <w:rFonts w:ascii="Calibri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99"/>
    <w:qFormat/>
    <w:rsid w:val="00796641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99"/>
    <w:qFormat/>
    <w:rsid w:val="00184B6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rsid w:val="003502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502A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OU-42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s42.Kolp.gor.spb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</dc:creator>
  <cp:keywords/>
  <dc:description/>
  <cp:lastModifiedBy>User</cp:lastModifiedBy>
  <cp:revision>2</cp:revision>
  <cp:lastPrinted>2024-03-14T15:35:00Z</cp:lastPrinted>
  <dcterms:created xsi:type="dcterms:W3CDTF">2024-06-27T08:57:00Z</dcterms:created>
  <dcterms:modified xsi:type="dcterms:W3CDTF">2024-06-27T08:57:00Z</dcterms:modified>
</cp:coreProperties>
</file>