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837B6" w14:textId="1FAF9945" w:rsidR="000B734A" w:rsidRDefault="00743E6E" w:rsidP="00743E6E">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             </w:t>
      </w:r>
      <w:r w:rsidR="00C54142">
        <w:rPr>
          <w:rFonts w:ascii="Times New Roman" w:eastAsia="Times New Roman" w:hAnsi="Times New Roman" w:cs="Times New Roman"/>
          <w:b/>
          <w:color w:val="auto"/>
          <w:sz w:val="22"/>
          <w:szCs w:val="22"/>
          <w:lang w:bidi="ar-SA"/>
        </w:rPr>
        <w:t>ПРОЕКТ КОНТРАКТА</w:t>
      </w:r>
    </w:p>
    <w:p w14:paraId="7E4F5FB2" w14:textId="4E304321" w:rsidR="00C54142" w:rsidRDefault="00C54142" w:rsidP="00743E6E">
      <w:pPr>
        <w:autoSpaceDE w:val="0"/>
        <w:autoSpaceDN w:val="0"/>
        <w:adjustRightInd w:val="0"/>
        <w:jc w:val="center"/>
        <w:rPr>
          <w:rFonts w:ascii="Times New Roman" w:eastAsia="Times New Roman" w:hAnsi="Times New Roman" w:cs="Times New Roman"/>
          <w:b/>
          <w:color w:val="auto"/>
          <w:sz w:val="22"/>
          <w:szCs w:val="22"/>
          <w:lang w:bidi="ar-SA"/>
        </w:rPr>
      </w:pPr>
    </w:p>
    <w:p w14:paraId="005F6581" w14:textId="1B909234" w:rsidR="000B734A" w:rsidRPr="000B734A" w:rsidRDefault="000B734A" w:rsidP="00743E6E">
      <w:pPr>
        <w:keepNext/>
        <w:keepLines/>
        <w:widowControl/>
        <w:autoSpaceDE w:val="0"/>
        <w:autoSpaceDN w:val="0"/>
        <w:adjustRightInd w:val="0"/>
        <w:spacing w:after="120"/>
        <w:ind w:firstLine="709"/>
        <w:jc w:val="center"/>
        <w:rPr>
          <w:rFonts w:ascii="Times New Roman" w:eastAsia="Times New Roman" w:hAnsi="Times New Roman" w:cs="Times New Roman"/>
          <w:b/>
          <w:bCs/>
          <w:color w:val="auto"/>
          <w:sz w:val="22"/>
          <w:szCs w:val="22"/>
          <w:lang w:bidi="ar-SA"/>
        </w:rPr>
      </w:pPr>
      <w:r w:rsidRPr="000B734A">
        <w:rPr>
          <w:rFonts w:ascii="Times New Roman" w:eastAsia="Times New Roman" w:hAnsi="Times New Roman" w:cs="Times New Roman"/>
          <w:b/>
          <w:bCs/>
          <w:color w:val="auto"/>
          <w:sz w:val="22"/>
          <w:szCs w:val="22"/>
          <w:lang w:bidi="ar-SA"/>
        </w:rPr>
        <w:t xml:space="preserve">Контракт № </w:t>
      </w:r>
      <w:r w:rsidR="00367B21">
        <w:rPr>
          <w:rFonts w:ascii="Times New Roman" w:eastAsia="Times New Roman" w:hAnsi="Times New Roman" w:cs="Times New Roman"/>
          <w:b/>
          <w:bCs/>
          <w:color w:val="auto"/>
          <w:sz w:val="22"/>
          <w:szCs w:val="22"/>
          <w:lang w:bidi="ar-SA"/>
        </w:rPr>
        <w:t>2</w:t>
      </w:r>
      <w:r w:rsidR="00186F02">
        <w:rPr>
          <w:rFonts w:ascii="Times New Roman" w:eastAsia="Times New Roman" w:hAnsi="Times New Roman" w:cs="Times New Roman"/>
          <w:b/>
          <w:bCs/>
          <w:color w:val="auto"/>
          <w:sz w:val="22"/>
          <w:szCs w:val="22"/>
          <w:lang w:bidi="ar-SA"/>
        </w:rPr>
        <w:t>-ЭМ</w:t>
      </w:r>
      <w:r w:rsidR="00F3348B">
        <w:rPr>
          <w:rFonts w:ascii="Times New Roman" w:eastAsia="Times New Roman" w:hAnsi="Times New Roman" w:cs="Times New Roman"/>
          <w:b/>
          <w:bCs/>
          <w:color w:val="auto"/>
          <w:sz w:val="22"/>
          <w:szCs w:val="22"/>
          <w:lang w:bidi="ar-SA"/>
        </w:rPr>
        <w:t>/</w:t>
      </w:r>
      <w:r w:rsidR="00186F02">
        <w:rPr>
          <w:rFonts w:ascii="Times New Roman" w:eastAsia="Times New Roman" w:hAnsi="Times New Roman" w:cs="Times New Roman"/>
          <w:b/>
          <w:bCs/>
          <w:color w:val="auto"/>
          <w:sz w:val="22"/>
          <w:szCs w:val="22"/>
          <w:lang w:bidi="ar-SA"/>
        </w:rPr>
        <w:t>202</w:t>
      </w:r>
      <w:r w:rsidR="00EB0409">
        <w:rPr>
          <w:rFonts w:ascii="Times New Roman" w:eastAsia="Times New Roman" w:hAnsi="Times New Roman" w:cs="Times New Roman"/>
          <w:b/>
          <w:bCs/>
          <w:color w:val="auto"/>
          <w:sz w:val="22"/>
          <w:szCs w:val="22"/>
          <w:lang w:bidi="ar-SA"/>
        </w:rPr>
        <w:t>4</w:t>
      </w:r>
    </w:p>
    <w:p w14:paraId="66C5C866" w14:textId="2CCAE8B1" w:rsidR="000B734A" w:rsidRPr="000B734A" w:rsidRDefault="000B734A" w:rsidP="00743E6E">
      <w:pPr>
        <w:keepNext/>
        <w:keepLines/>
        <w:widowControl/>
        <w:autoSpaceDE w:val="0"/>
        <w:autoSpaceDN w:val="0"/>
        <w:adjustRightInd w:val="0"/>
        <w:spacing w:after="120"/>
        <w:ind w:firstLine="709"/>
        <w:jc w:val="center"/>
        <w:rPr>
          <w:rFonts w:ascii="Times New Roman" w:eastAsia="Times New Roman" w:hAnsi="Times New Roman" w:cs="Times New Roman"/>
          <w:b/>
          <w:bCs/>
          <w:color w:val="auto"/>
          <w:sz w:val="22"/>
          <w:szCs w:val="22"/>
          <w:lang w:bidi="ar-SA"/>
        </w:rPr>
      </w:pPr>
      <w:r w:rsidRPr="000B734A">
        <w:rPr>
          <w:rFonts w:ascii="Times New Roman" w:eastAsia="Times New Roman" w:hAnsi="Times New Roman" w:cs="Times New Roman"/>
          <w:b/>
          <w:bCs/>
          <w:color w:val="auto"/>
          <w:sz w:val="22"/>
          <w:szCs w:val="22"/>
          <w:lang w:bidi="ar-SA"/>
        </w:rPr>
        <w:t xml:space="preserve">ИКЗ </w:t>
      </w:r>
      <w:r w:rsidR="00EB0409">
        <w:rPr>
          <w:rFonts w:ascii="Times New Roman" w:eastAsia="Times New Roman" w:hAnsi="Times New Roman" w:cs="Times New Roman"/>
          <w:b/>
          <w:bCs/>
          <w:color w:val="auto"/>
          <w:sz w:val="22"/>
          <w:szCs w:val="22"/>
          <w:lang w:bidi="ar-SA"/>
        </w:rPr>
        <w:t>_________________________________________</w:t>
      </w:r>
    </w:p>
    <w:p w14:paraId="53DB0597" w14:textId="77777777" w:rsidR="00C54142" w:rsidRPr="0071389F" w:rsidRDefault="00C54142" w:rsidP="00C54142">
      <w:pPr>
        <w:autoSpaceDE w:val="0"/>
        <w:autoSpaceDN w:val="0"/>
        <w:adjustRightInd w:val="0"/>
        <w:jc w:val="center"/>
        <w:rPr>
          <w:rFonts w:ascii="Times New Roman" w:eastAsia="Times New Roman" w:hAnsi="Times New Roman" w:cs="Times New Roman"/>
          <w:b/>
          <w:color w:val="auto"/>
          <w:sz w:val="22"/>
          <w:szCs w:val="22"/>
          <w:lang w:bidi="ar-SA"/>
        </w:rPr>
      </w:pPr>
    </w:p>
    <w:p w14:paraId="14725F55" w14:textId="1CB07775" w:rsidR="00C54142" w:rsidRPr="00F934C8" w:rsidRDefault="00C54142" w:rsidP="00C54142">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Pr="00F934C8">
        <w:rPr>
          <w:rFonts w:ascii="Times New Roman" w:eastAsia="Times New Roman" w:hAnsi="Times New Roman" w:cs="Times New Roman"/>
          <w:color w:val="auto"/>
          <w:sz w:val="22"/>
          <w:szCs w:val="22"/>
          <w:lang w:bidi="ar-SA"/>
        </w:rPr>
        <w:t xml:space="preserve">Санкт-Петербург                                                                           </w:t>
      </w:r>
      <w:r w:rsidR="00902EC4">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   «____» </w:t>
      </w:r>
      <w:r w:rsidR="00810601">
        <w:rPr>
          <w:rFonts w:ascii="Times New Roman" w:eastAsia="Times New Roman" w:hAnsi="Times New Roman" w:cs="Times New Roman"/>
          <w:color w:val="auto"/>
          <w:sz w:val="22"/>
          <w:szCs w:val="22"/>
          <w:lang w:bidi="ar-SA"/>
        </w:rPr>
        <w:t>мая</w:t>
      </w:r>
      <w:r>
        <w:rPr>
          <w:rFonts w:ascii="Times New Roman" w:eastAsia="Times New Roman" w:hAnsi="Times New Roman" w:cs="Times New Roman"/>
          <w:color w:val="auto"/>
          <w:sz w:val="22"/>
          <w:szCs w:val="22"/>
          <w:lang w:bidi="ar-SA"/>
        </w:rPr>
        <w:t xml:space="preserve"> 202</w:t>
      </w:r>
      <w:r w:rsidR="00810601">
        <w:rPr>
          <w:rFonts w:ascii="Times New Roman" w:eastAsia="Times New Roman" w:hAnsi="Times New Roman" w:cs="Times New Roman"/>
          <w:color w:val="auto"/>
          <w:sz w:val="22"/>
          <w:szCs w:val="22"/>
          <w:lang w:bidi="ar-SA"/>
        </w:rPr>
        <w:t>4</w:t>
      </w:r>
      <w:r w:rsidRPr="00F934C8">
        <w:rPr>
          <w:rFonts w:ascii="Times New Roman" w:eastAsia="Times New Roman" w:hAnsi="Times New Roman" w:cs="Times New Roman"/>
          <w:color w:val="auto"/>
          <w:sz w:val="22"/>
          <w:szCs w:val="22"/>
          <w:lang w:bidi="ar-SA"/>
        </w:rPr>
        <w:t xml:space="preserve"> г.</w:t>
      </w:r>
    </w:p>
    <w:p w14:paraId="02BFF276" w14:textId="77777777" w:rsidR="00C54142" w:rsidRPr="006C5639" w:rsidRDefault="00C54142" w:rsidP="00C54142">
      <w:pPr>
        <w:widowControl/>
        <w:rPr>
          <w:rFonts w:ascii="Times New Roman" w:eastAsia="Times New Roman" w:hAnsi="Times New Roman" w:cs="Times New Roman"/>
          <w:color w:val="auto"/>
          <w:sz w:val="22"/>
          <w:szCs w:val="22"/>
          <w:lang w:bidi="ar-SA"/>
        </w:rPr>
      </w:pPr>
    </w:p>
    <w:p w14:paraId="18C53D49" w14:textId="77777777" w:rsidR="00C54142" w:rsidRPr="00C05264" w:rsidRDefault="00C54142" w:rsidP="00C54142">
      <w:pPr>
        <w:pStyle w:val="a5"/>
        <w:ind w:firstLine="720"/>
        <w:rPr>
          <w:b/>
          <w:sz w:val="22"/>
          <w:szCs w:val="22"/>
        </w:rPr>
      </w:pPr>
    </w:p>
    <w:p w14:paraId="61CCD7A3" w14:textId="6AFF9FA7" w:rsidR="00C54142" w:rsidRPr="00F206D1" w:rsidRDefault="00F206D1" w:rsidP="00C54142">
      <w:pPr>
        <w:pStyle w:val="a5"/>
        <w:ind w:firstLine="720"/>
        <w:rPr>
          <w:sz w:val="22"/>
          <w:szCs w:val="22"/>
        </w:rPr>
      </w:pPr>
      <w:r w:rsidRPr="00F206D1">
        <w:rPr>
          <w:b/>
          <w:bCs/>
          <w:sz w:val="22"/>
          <w:szCs w:val="22"/>
        </w:rPr>
        <w:t>СПб ГБУ «Александровский ДК», именуемое в дальнейшем «Заказчик» в лице Директора А</w:t>
      </w:r>
      <w:r w:rsidR="00EB0409">
        <w:rPr>
          <w:b/>
          <w:bCs/>
          <w:sz w:val="22"/>
          <w:szCs w:val="22"/>
        </w:rPr>
        <w:t xml:space="preserve">натолия Николаевича </w:t>
      </w:r>
      <w:r w:rsidRPr="00F206D1">
        <w:rPr>
          <w:b/>
          <w:bCs/>
          <w:sz w:val="22"/>
          <w:szCs w:val="22"/>
        </w:rPr>
        <w:t>Трухина</w:t>
      </w:r>
      <w:r w:rsidRPr="00F206D1">
        <w:rPr>
          <w:sz w:val="22"/>
          <w:szCs w:val="22"/>
        </w:rPr>
        <w:t>, действующей на основании Устава, с одной стороны, и _________________, именуемое в дальнейшем Поставщик, в лице _______________, действующего на основании ___________, с другой стороны, вместе именуемые «Стороны» заключили настоящий контракт о нижеследующем</w:t>
      </w:r>
      <w:r w:rsidR="00C54142" w:rsidRPr="00F206D1">
        <w:rPr>
          <w:sz w:val="22"/>
          <w:szCs w:val="22"/>
        </w:rPr>
        <w:t>:</w:t>
      </w:r>
    </w:p>
    <w:p w14:paraId="0A7968F3" w14:textId="77777777" w:rsidR="00C54142" w:rsidRPr="00F934C8" w:rsidRDefault="00C54142" w:rsidP="00C54142">
      <w:pPr>
        <w:widowControl/>
        <w:jc w:val="both"/>
        <w:rPr>
          <w:rFonts w:ascii="Times New Roman" w:eastAsia="Times New Roman" w:hAnsi="Times New Roman" w:cs="Times New Roman"/>
          <w:color w:val="auto"/>
          <w:sz w:val="22"/>
          <w:szCs w:val="22"/>
          <w:lang w:bidi="ar-SA"/>
        </w:rPr>
      </w:pPr>
    </w:p>
    <w:p w14:paraId="6EBBF8DB" w14:textId="77777777" w:rsidR="00C54142" w:rsidRPr="00F934C8" w:rsidRDefault="00C54142" w:rsidP="00C54142">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3C46EDCF" w14:textId="60EDAFB7" w:rsidR="00C54142"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Pr>
          <w:rFonts w:ascii="Times New Roman" w:eastAsia="Times New Roman" w:hAnsi="Times New Roman" w:cs="Times New Roman"/>
          <w:color w:val="auto"/>
          <w:sz w:val="22"/>
          <w:szCs w:val="22"/>
          <w:lang w:bidi="ar-SA"/>
        </w:rPr>
        <w:t>к обязуется поставить Заказчику</w:t>
      </w:r>
      <w:r>
        <w:rPr>
          <w:rFonts w:ascii="Times New Roman" w:eastAsia="Times New Roman" w:hAnsi="Times New Roman" w:cs="Times New Roman"/>
          <w:b/>
          <w:color w:val="auto"/>
          <w:sz w:val="22"/>
          <w:szCs w:val="22"/>
          <w:lang w:eastAsia="en-US" w:bidi="ar-SA"/>
        </w:rPr>
        <w:t xml:space="preserve"> </w:t>
      </w:r>
      <w:r w:rsidR="00367B21" w:rsidRPr="00367B21">
        <w:rPr>
          <w:rFonts w:ascii="Times New Roman" w:eastAsia="Times New Roman" w:hAnsi="Times New Roman" w:cs="Times New Roman"/>
          <w:color w:val="auto"/>
          <w:sz w:val="22"/>
          <w:szCs w:val="22"/>
          <w:lang w:bidi="ar-SA"/>
        </w:rPr>
        <w:t>мешк</w:t>
      </w:r>
      <w:r w:rsidR="00367B21">
        <w:rPr>
          <w:rFonts w:ascii="Times New Roman" w:eastAsia="Times New Roman" w:hAnsi="Times New Roman" w:cs="Times New Roman"/>
          <w:color w:val="auto"/>
          <w:sz w:val="22"/>
          <w:szCs w:val="22"/>
          <w:lang w:bidi="ar-SA"/>
        </w:rPr>
        <w:t>и</w:t>
      </w:r>
      <w:r w:rsidR="00367B21" w:rsidRPr="00367B21">
        <w:rPr>
          <w:rFonts w:ascii="Times New Roman" w:eastAsia="Times New Roman" w:hAnsi="Times New Roman" w:cs="Times New Roman"/>
          <w:color w:val="auto"/>
          <w:sz w:val="22"/>
          <w:szCs w:val="22"/>
          <w:lang w:bidi="ar-SA"/>
        </w:rPr>
        <w:t xml:space="preserve"> для пылесоса</w:t>
      </w:r>
      <w:r w:rsidR="00581083" w:rsidRPr="00581083">
        <w:rPr>
          <w:rFonts w:ascii="Times New Roman" w:eastAsia="Times New Roman" w:hAnsi="Times New Roman" w:cs="Times New Roman"/>
          <w:color w:val="auto"/>
          <w:sz w:val="22"/>
          <w:szCs w:val="22"/>
          <w:lang w:bidi="ar-SA"/>
        </w:rPr>
        <w:t xml:space="preserve"> для нужд СПб ГБУ «Александровский ДК» в 202</w:t>
      </w:r>
      <w:r w:rsidR="00EB0409">
        <w:rPr>
          <w:rFonts w:ascii="Times New Roman" w:eastAsia="Times New Roman" w:hAnsi="Times New Roman" w:cs="Times New Roman"/>
          <w:color w:val="auto"/>
          <w:sz w:val="22"/>
          <w:szCs w:val="22"/>
          <w:lang w:bidi="ar-SA"/>
        </w:rPr>
        <w:t>4</w:t>
      </w:r>
      <w:r w:rsidR="00581083" w:rsidRPr="00581083">
        <w:rPr>
          <w:rFonts w:ascii="Times New Roman" w:eastAsia="Times New Roman" w:hAnsi="Times New Roman" w:cs="Times New Roman"/>
          <w:color w:val="auto"/>
          <w:sz w:val="22"/>
          <w:szCs w:val="22"/>
          <w:lang w:bidi="ar-SA"/>
        </w:rPr>
        <w:t xml:space="preserve"> году</w:t>
      </w:r>
      <w:r w:rsidR="00810F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Pr>
          <w:rFonts w:ascii="Times New Roman" w:eastAsia="Times New Roman" w:hAnsi="Times New Roman" w:cs="Times New Roman"/>
          <w:color w:val="auto"/>
          <w:sz w:val="22"/>
          <w:szCs w:val="22"/>
          <w:lang w:bidi="ar-SA"/>
        </w:rPr>
        <w:t xml:space="preserve">Расчету </w:t>
      </w:r>
      <w:r w:rsidR="00F06624">
        <w:rPr>
          <w:rFonts w:ascii="Times New Roman" w:eastAsia="Times New Roman" w:hAnsi="Times New Roman" w:cs="Times New Roman"/>
          <w:color w:val="auto"/>
          <w:sz w:val="22"/>
          <w:szCs w:val="22"/>
          <w:lang w:bidi="ar-SA"/>
        </w:rPr>
        <w:t>стоимости</w:t>
      </w:r>
      <w:r>
        <w:rPr>
          <w:rFonts w:ascii="Times New Roman" w:eastAsia="Times New Roman" w:hAnsi="Times New Roman" w:cs="Times New Roman"/>
          <w:color w:val="auto"/>
          <w:sz w:val="22"/>
          <w:szCs w:val="22"/>
          <w:lang w:bidi="ar-SA"/>
        </w:rPr>
        <w:t xml:space="preserve"> </w:t>
      </w:r>
      <w:r w:rsidR="00F06624">
        <w:rPr>
          <w:rFonts w:ascii="Times New Roman" w:eastAsia="Times New Roman" w:hAnsi="Times New Roman" w:cs="Times New Roman"/>
          <w:color w:val="auto"/>
          <w:sz w:val="22"/>
          <w:szCs w:val="22"/>
          <w:lang w:bidi="ar-SA"/>
        </w:rPr>
        <w:t>контракта (</w:t>
      </w:r>
      <w:r w:rsidRPr="00F934C8">
        <w:rPr>
          <w:rFonts w:ascii="Times New Roman" w:eastAsia="Times New Roman" w:hAnsi="Times New Roman" w:cs="Times New Roman"/>
          <w:color w:val="auto"/>
          <w:sz w:val="22"/>
          <w:szCs w:val="22"/>
          <w:lang w:bidi="ar-SA"/>
        </w:rPr>
        <w:t>Приложени</w:t>
      </w:r>
      <w:r>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Pr>
          <w:rFonts w:ascii="Times New Roman" w:eastAsia="Times New Roman" w:hAnsi="Times New Roman" w:cs="Times New Roman"/>
          <w:color w:val="auto"/>
          <w:sz w:val="22"/>
          <w:szCs w:val="22"/>
          <w:lang w:bidi="ar-SA"/>
        </w:rPr>
        <w:t xml:space="preserve"> к контракту</w:t>
      </w:r>
      <w:r w:rsidR="00F0662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081DE89B" w14:textId="77777777" w:rsidR="00C54142" w:rsidRPr="002F53B1" w:rsidRDefault="00C54142" w:rsidP="00C54142">
      <w:pPr>
        <w:pStyle w:val="a5"/>
        <w:ind w:firstLine="720"/>
        <w:rPr>
          <w:sz w:val="22"/>
          <w:szCs w:val="22"/>
        </w:rPr>
      </w:pPr>
      <w:r w:rsidRPr="002F53B1">
        <w:rPr>
          <w:sz w:val="22"/>
          <w:szCs w:val="22"/>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w:t>
      </w:r>
    </w:p>
    <w:p w14:paraId="7E7143F1"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p>
    <w:p w14:paraId="5A48793F"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p>
    <w:p w14:paraId="29605A1A" w14:textId="77777777" w:rsidR="00C54142" w:rsidRPr="00F934C8" w:rsidRDefault="00C54142" w:rsidP="00C54142">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706D66B8" w14:textId="5C776917" w:rsidR="00C54142"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Pr="00C05264">
        <w:rPr>
          <w:rFonts w:ascii="Times New Roman" w:eastAsia="Times New Roman" w:hAnsi="Times New Roman" w:cs="Times New Roman"/>
          <w:color w:val="auto"/>
          <w:sz w:val="22"/>
          <w:szCs w:val="22"/>
          <w:lang w:bidi="ar-SA"/>
        </w:rPr>
        <w:t xml:space="preserve">в течении </w:t>
      </w:r>
      <w:r w:rsidR="00EB0409">
        <w:rPr>
          <w:rFonts w:ascii="Times New Roman" w:eastAsia="Times New Roman" w:hAnsi="Times New Roman" w:cs="Times New Roman"/>
          <w:color w:val="auto"/>
          <w:sz w:val="22"/>
          <w:szCs w:val="22"/>
          <w:lang w:bidi="ar-SA"/>
        </w:rPr>
        <w:t>7</w:t>
      </w:r>
      <w:r w:rsidRPr="00C05264">
        <w:rPr>
          <w:rFonts w:ascii="Times New Roman" w:eastAsia="Times New Roman" w:hAnsi="Times New Roman" w:cs="Times New Roman"/>
          <w:color w:val="auto"/>
          <w:sz w:val="22"/>
          <w:szCs w:val="22"/>
          <w:lang w:bidi="ar-SA"/>
        </w:rPr>
        <w:t xml:space="preserve"> (</w:t>
      </w:r>
      <w:r w:rsidR="00EB0409">
        <w:rPr>
          <w:rFonts w:ascii="Times New Roman" w:eastAsia="Times New Roman" w:hAnsi="Times New Roman" w:cs="Times New Roman"/>
          <w:color w:val="auto"/>
          <w:sz w:val="22"/>
          <w:szCs w:val="22"/>
          <w:lang w:bidi="ar-SA"/>
        </w:rPr>
        <w:t>Семи</w:t>
      </w:r>
      <w:r w:rsidRPr="00C05264">
        <w:rPr>
          <w:rFonts w:ascii="Times New Roman" w:eastAsia="Times New Roman" w:hAnsi="Times New Roman" w:cs="Times New Roman"/>
          <w:color w:val="auto"/>
          <w:sz w:val="22"/>
          <w:szCs w:val="22"/>
          <w:lang w:bidi="ar-SA"/>
        </w:rPr>
        <w:t xml:space="preserve">) </w:t>
      </w:r>
      <w:r w:rsidR="00EB0409">
        <w:rPr>
          <w:rFonts w:ascii="Times New Roman" w:eastAsia="Times New Roman" w:hAnsi="Times New Roman" w:cs="Times New Roman"/>
          <w:color w:val="auto"/>
          <w:sz w:val="22"/>
          <w:szCs w:val="22"/>
          <w:lang w:bidi="ar-SA"/>
        </w:rPr>
        <w:t>календарных</w:t>
      </w:r>
      <w:r w:rsidR="00810F3B">
        <w:rPr>
          <w:rFonts w:ascii="Times New Roman" w:eastAsia="Times New Roman" w:hAnsi="Times New Roman" w:cs="Times New Roman"/>
          <w:color w:val="auto"/>
          <w:sz w:val="22"/>
          <w:szCs w:val="22"/>
          <w:lang w:bidi="ar-SA"/>
        </w:rPr>
        <w:t xml:space="preserve"> </w:t>
      </w:r>
      <w:r w:rsidRPr="00C05264">
        <w:rPr>
          <w:rFonts w:ascii="Times New Roman" w:eastAsia="Times New Roman" w:hAnsi="Times New Roman" w:cs="Times New Roman"/>
          <w:color w:val="auto"/>
          <w:sz w:val="22"/>
          <w:szCs w:val="22"/>
          <w:lang w:bidi="ar-SA"/>
        </w:rPr>
        <w:t>дней с даты подписания контракта</w:t>
      </w:r>
      <w:r>
        <w:rPr>
          <w:rFonts w:ascii="Times New Roman" w:eastAsia="Times New Roman" w:hAnsi="Times New Roman" w:cs="Times New Roman"/>
          <w:color w:val="auto"/>
          <w:sz w:val="22"/>
          <w:szCs w:val="22"/>
          <w:lang w:bidi="ar-SA"/>
        </w:rPr>
        <w:t xml:space="preserve"> Сторонами</w:t>
      </w:r>
      <w:r w:rsidRPr="00F934C8">
        <w:rPr>
          <w:rFonts w:ascii="Times New Roman" w:eastAsia="Times New Roman" w:hAnsi="Times New Roman" w:cs="Times New Roman"/>
          <w:color w:val="auto"/>
          <w:sz w:val="22"/>
          <w:szCs w:val="22"/>
          <w:lang w:bidi="ar-SA"/>
        </w:rPr>
        <w:t>.</w:t>
      </w:r>
    </w:p>
    <w:p w14:paraId="300A816D"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2.2. </w:t>
      </w:r>
      <w:r w:rsidRPr="002B398F">
        <w:rPr>
          <w:rFonts w:ascii="Times New Roman" w:eastAsia="Times New Roman" w:hAnsi="Times New Roman" w:cs="Times New Roman"/>
          <w:color w:val="auto"/>
          <w:sz w:val="22"/>
          <w:szCs w:val="22"/>
          <w:lang w:bidi="ar-SA"/>
        </w:rPr>
        <w:t>Если последний день срока приходится на нерабочий день, днем окончания срока считается ближайший следующий за ним рабочий день.</w:t>
      </w:r>
    </w:p>
    <w:p w14:paraId="1E1411AF" w14:textId="77777777" w:rsidR="00C54142" w:rsidRPr="006C5639" w:rsidRDefault="00C54142" w:rsidP="00C54142">
      <w:pPr>
        <w:widowControl/>
        <w:ind w:firstLine="567"/>
        <w:jc w:val="both"/>
        <w:rPr>
          <w:rFonts w:ascii="Times New Roman" w:eastAsia="Times New Roman" w:hAnsi="Times New Roman" w:cs="Times New Roman"/>
          <w:bCs/>
          <w:color w:val="auto"/>
          <w:sz w:val="22"/>
          <w:szCs w:val="22"/>
          <w:lang w:bidi="ar-SA"/>
        </w:rPr>
      </w:pPr>
    </w:p>
    <w:p w14:paraId="02F72D50" w14:textId="77777777" w:rsidR="00C54142" w:rsidRPr="00F934C8" w:rsidRDefault="00C54142" w:rsidP="00C54142">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91F528"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Цена контракта составляет </w:t>
      </w:r>
      <w:r w:rsidRPr="00F934C8">
        <w:rPr>
          <w:rFonts w:ascii="Times New Roman" w:eastAsia="Times New Roman" w:hAnsi="Times New Roman" w:cs="Times New Roman"/>
          <w:b/>
          <w:color w:val="auto"/>
          <w:sz w:val="22"/>
          <w:szCs w:val="22"/>
          <w:lang w:bidi="ar-SA"/>
        </w:rPr>
        <w:t>_______ (_______________),</w:t>
      </w:r>
      <w:r w:rsidRPr="00F934C8">
        <w:rPr>
          <w:rFonts w:ascii="Times New Roman" w:eastAsia="Times New Roman" w:hAnsi="Times New Roman" w:cs="Times New Roman"/>
          <w:color w:val="auto"/>
          <w:sz w:val="22"/>
          <w:szCs w:val="22"/>
          <w:lang w:bidi="ar-SA"/>
        </w:rPr>
        <w:t xml:space="preserve"> в т.ч. НДС</w:t>
      </w:r>
      <w:r>
        <w:rPr>
          <w:rStyle w:val="a7"/>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7D76E7FB"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Pr="006977F0">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случаев, предусмотренных действующим законодательством.</w:t>
      </w:r>
    </w:p>
    <w:p w14:paraId="55AE80F8"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входят</w:t>
      </w:r>
      <w:r>
        <w:rPr>
          <w:rFonts w:ascii="Times New Roman" w:eastAsia="Times New Roman" w:hAnsi="Times New Roman" w:cs="Times New Roman"/>
          <w:color w:val="auto"/>
          <w:sz w:val="22"/>
          <w:szCs w:val="22"/>
          <w:lang w:bidi="ar-SA"/>
        </w:rPr>
        <w:t xml:space="preserve"> в</w:t>
      </w:r>
      <w:r w:rsidRPr="00F934C8">
        <w:rPr>
          <w:rFonts w:ascii="Times New Roman" w:eastAsia="Times New Roman" w:hAnsi="Times New Roman" w:cs="Times New Roman"/>
          <w:color w:val="auto"/>
          <w:sz w:val="22"/>
          <w:szCs w:val="22"/>
          <w:lang w:bidi="ar-SA"/>
        </w:rPr>
        <w:t xml:space="preserve"> цен</w:t>
      </w:r>
      <w:r>
        <w:rPr>
          <w:rFonts w:ascii="Times New Roman" w:eastAsia="Times New Roman" w:hAnsi="Times New Roman" w:cs="Times New Roman"/>
          <w:color w:val="auto"/>
          <w:sz w:val="22"/>
          <w:szCs w:val="22"/>
          <w:lang w:bidi="ar-SA"/>
        </w:rPr>
        <w:t xml:space="preserve">у </w:t>
      </w:r>
      <w:r w:rsidRPr="00F934C8">
        <w:rPr>
          <w:rFonts w:ascii="Times New Roman" w:eastAsia="Times New Roman" w:hAnsi="Times New Roman" w:cs="Times New Roman"/>
          <w:color w:val="auto"/>
          <w:sz w:val="22"/>
          <w:szCs w:val="22"/>
          <w:lang w:bidi="ar-SA"/>
        </w:rPr>
        <w:t>контракта.</w:t>
      </w:r>
    </w:p>
    <w:p w14:paraId="22967C71"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2ADAEB93" w14:textId="77777777" w:rsidR="007360DE" w:rsidRPr="007360DE" w:rsidRDefault="007360DE" w:rsidP="007360DE">
      <w:pPr>
        <w:widowControl/>
        <w:ind w:firstLine="567"/>
        <w:jc w:val="both"/>
        <w:rPr>
          <w:rFonts w:ascii="Times New Roman" w:eastAsia="Times New Roman" w:hAnsi="Times New Roman" w:cs="Times New Roman"/>
          <w:color w:val="auto"/>
          <w:sz w:val="22"/>
          <w:szCs w:val="22"/>
          <w:lang w:bidi="ar-SA"/>
        </w:rPr>
      </w:pPr>
      <w:r w:rsidRPr="007360DE">
        <w:rPr>
          <w:rFonts w:ascii="Times New Roman" w:eastAsia="Times New Roman" w:hAnsi="Times New Roman" w:cs="Times New Roman"/>
          <w:color w:val="auto"/>
          <w:sz w:val="22"/>
          <w:szCs w:val="22"/>
          <w:lang w:bidi="ar-SA"/>
        </w:rPr>
        <w:t>3.5. Источник финансирования – Внебюджетные средства. Тип внебюджетных средств: средства бюджетных учреждений, субсидии на государственные нужды.</w:t>
      </w:r>
    </w:p>
    <w:p w14:paraId="2B8C3FDE" w14:textId="77777777" w:rsidR="007360DE" w:rsidRPr="007360DE" w:rsidRDefault="007360DE" w:rsidP="007360DE">
      <w:pPr>
        <w:widowControl/>
        <w:ind w:firstLine="567"/>
        <w:jc w:val="both"/>
        <w:rPr>
          <w:rFonts w:ascii="Times New Roman" w:eastAsia="Times New Roman" w:hAnsi="Times New Roman" w:cs="Times New Roman"/>
          <w:color w:val="auto"/>
          <w:sz w:val="22"/>
          <w:szCs w:val="22"/>
          <w:lang w:bidi="ar-SA"/>
        </w:rPr>
      </w:pPr>
      <w:r w:rsidRPr="007360DE">
        <w:rPr>
          <w:rFonts w:ascii="Times New Roman" w:eastAsia="Times New Roman" w:hAnsi="Times New Roman" w:cs="Times New Roman"/>
          <w:color w:val="auto"/>
          <w:sz w:val="22"/>
          <w:szCs w:val="22"/>
          <w:lang w:bidi="ar-SA"/>
        </w:rPr>
        <w:t xml:space="preserve">3.6. В соответствии с пунктом 5 статьи 78.1. Бюджетного кодекса РФ по соглашению сторон возможно изменение размера и (или) сроков оплаты и (или) объемов товаров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14:paraId="24393976"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p>
    <w:p w14:paraId="425E32FE" w14:textId="77777777" w:rsidR="00C54142" w:rsidRPr="00F934C8" w:rsidRDefault="00C54142" w:rsidP="00C54142">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32D723EC" w14:textId="77777777" w:rsidR="00C54142" w:rsidRDefault="00C54142" w:rsidP="00C54142">
      <w:pPr>
        <w:widowControl/>
        <w:tabs>
          <w:tab w:val="left" w:pos="540"/>
        </w:tabs>
        <w:ind w:firstLine="567"/>
        <w:jc w:val="both"/>
        <w:rPr>
          <w:rFonts w:ascii="Times New Roman" w:eastAsia="Times New Roman" w:hAnsi="Times New Roman" w:cs="Times New Roman"/>
          <w:color w:val="auto"/>
          <w:sz w:val="22"/>
          <w:szCs w:val="22"/>
          <w:lang w:bidi="ar-SA"/>
        </w:rPr>
      </w:pPr>
    </w:p>
    <w:p w14:paraId="0289F2EC" w14:textId="77777777" w:rsidR="00C54142" w:rsidRPr="00520519" w:rsidRDefault="00C54142" w:rsidP="00C5414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Pr="000D4B12">
        <w:rPr>
          <w:rFonts w:ascii="Times New Roman" w:eastAsia="Times New Roman" w:hAnsi="Times New Roman" w:cs="Times New Roman"/>
          <w:color w:val="auto"/>
          <w:sz w:val="22"/>
          <w:szCs w:val="22"/>
          <w:lang w:bidi="ar-SA"/>
        </w:rPr>
        <w:t xml:space="preserve"> </w:t>
      </w:r>
      <w:r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r w:rsidR="00810F3B">
        <w:rPr>
          <w:rFonts w:ascii="Times New Roman" w:eastAsia="Times New Roman" w:hAnsi="Times New Roman" w:cs="Times New Roman"/>
          <w:color w:val="auto"/>
          <w:sz w:val="22"/>
          <w:szCs w:val="22"/>
          <w:lang w:bidi="ar-SA"/>
        </w:rPr>
        <w:t>в</w:t>
      </w:r>
      <w:r w:rsidR="002D625E">
        <w:rPr>
          <w:rFonts w:ascii="Times New Roman" w:eastAsia="Times New Roman" w:hAnsi="Times New Roman" w:cs="Times New Roman"/>
          <w:color w:val="auto"/>
          <w:sz w:val="22"/>
          <w:szCs w:val="22"/>
          <w:lang w:bidi="ar-SA"/>
        </w:rPr>
        <w:t xml:space="preserve"> </w:t>
      </w:r>
      <w:r w:rsidR="00D06968" w:rsidRPr="00D06968">
        <w:rPr>
          <w:rFonts w:ascii="Times New Roman" w:eastAsia="Times New Roman" w:hAnsi="Times New Roman" w:cs="Times New Roman"/>
          <w:color w:val="auto"/>
          <w:sz w:val="22"/>
          <w:szCs w:val="22"/>
          <w:lang w:bidi="ar-SA"/>
        </w:rPr>
        <w:t xml:space="preserve">течение </w:t>
      </w:r>
      <w:r w:rsidR="00810F3B">
        <w:rPr>
          <w:rFonts w:ascii="Times New Roman" w:eastAsia="Times New Roman" w:hAnsi="Times New Roman" w:cs="Times New Roman"/>
          <w:color w:val="auto"/>
          <w:sz w:val="22"/>
          <w:szCs w:val="22"/>
          <w:lang w:bidi="ar-SA"/>
        </w:rPr>
        <w:t>7</w:t>
      </w:r>
      <w:r w:rsidR="00D06968" w:rsidRPr="00D06968">
        <w:rPr>
          <w:rFonts w:ascii="Times New Roman" w:eastAsia="Times New Roman" w:hAnsi="Times New Roman" w:cs="Times New Roman"/>
          <w:color w:val="auto"/>
          <w:sz w:val="22"/>
          <w:szCs w:val="22"/>
          <w:lang w:bidi="ar-SA"/>
        </w:rPr>
        <w:t xml:space="preserve"> (</w:t>
      </w:r>
      <w:r w:rsidR="00810F3B">
        <w:rPr>
          <w:rFonts w:ascii="Times New Roman" w:eastAsia="Times New Roman" w:hAnsi="Times New Roman" w:cs="Times New Roman"/>
          <w:color w:val="auto"/>
          <w:sz w:val="22"/>
          <w:szCs w:val="22"/>
          <w:lang w:bidi="ar-SA"/>
        </w:rPr>
        <w:t>семи</w:t>
      </w:r>
      <w:r w:rsidR="00D06968" w:rsidRPr="00D06968">
        <w:rPr>
          <w:rFonts w:ascii="Times New Roman" w:eastAsia="Times New Roman" w:hAnsi="Times New Roman" w:cs="Times New Roman"/>
          <w:color w:val="auto"/>
          <w:sz w:val="22"/>
          <w:szCs w:val="22"/>
          <w:lang w:bidi="ar-SA"/>
        </w:rPr>
        <w:t xml:space="preserve">) рабочих дней </w:t>
      </w:r>
      <w:r w:rsidR="002D625E">
        <w:rPr>
          <w:rFonts w:ascii="Times New Roman" w:eastAsia="Times New Roman" w:hAnsi="Times New Roman" w:cs="Times New Roman"/>
          <w:color w:val="auto"/>
          <w:sz w:val="22"/>
          <w:szCs w:val="22"/>
          <w:lang w:bidi="ar-SA"/>
        </w:rPr>
        <w:t xml:space="preserve"> </w:t>
      </w:r>
      <w:r w:rsidRPr="00520519">
        <w:rPr>
          <w:rFonts w:ascii="Times New Roman" w:eastAsia="Times New Roman" w:hAnsi="Times New Roman" w:cs="Times New Roman"/>
          <w:color w:val="auto"/>
          <w:sz w:val="22"/>
          <w:szCs w:val="22"/>
          <w:lang w:bidi="ar-SA"/>
        </w:rPr>
        <w:t xml:space="preserve">с даты подписания </w:t>
      </w:r>
      <w:r w:rsidRPr="003D4287">
        <w:rPr>
          <w:rFonts w:ascii="Times New Roman" w:eastAsia="Times New Roman" w:hAnsi="Times New Roman" w:cs="Times New Roman"/>
          <w:color w:val="auto"/>
          <w:sz w:val="22"/>
          <w:szCs w:val="22"/>
          <w:lang w:bidi="ar-SA"/>
        </w:rPr>
        <w:t>накладной</w:t>
      </w:r>
      <w:r>
        <w:rPr>
          <w:rFonts w:ascii="Times New Roman" w:eastAsia="Times New Roman" w:hAnsi="Times New Roman" w:cs="Times New Roman"/>
          <w:color w:val="auto"/>
          <w:sz w:val="22"/>
          <w:szCs w:val="22"/>
          <w:lang w:bidi="ar-SA"/>
        </w:rPr>
        <w:t xml:space="preserve"> </w:t>
      </w:r>
      <w:r w:rsidRPr="00520519">
        <w:rPr>
          <w:rFonts w:ascii="Times New Roman" w:eastAsia="Times New Roman" w:hAnsi="Times New Roman" w:cs="Times New Roman"/>
          <w:color w:val="auto"/>
          <w:sz w:val="22"/>
          <w:szCs w:val="22"/>
          <w:lang w:bidi="ar-SA"/>
        </w:rPr>
        <w:t>на основании счета и счет-фактуры</w:t>
      </w:r>
      <w:r>
        <w:rPr>
          <w:rStyle w:val="a7"/>
          <w:rFonts w:ascii="Times New Roman" w:eastAsia="Times New Roman" w:hAnsi="Times New Roman" w:cs="Times New Roman"/>
          <w:color w:val="auto"/>
          <w:sz w:val="22"/>
          <w:szCs w:val="22"/>
          <w:lang w:bidi="ar-SA"/>
        </w:rPr>
        <w:footnoteReference w:customMarkFollows="1" w:id="2"/>
        <w:t>**</w:t>
      </w:r>
      <w:r w:rsidRPr="00520519">
        <w:rPr>
          <w:rFonts w:ascii="Times New Roman" w:eastAsia="Times New Roman" w:hAnsi="Times New Roman" w:cs="Times New Roman"/>
          <w:color w:val="auto"/>
          <w:sz w:val="22"/>
          <w:szCs w:val="22"/>
          <w:lang w:bidi="ar-SA"/>
        </w:rPr>
        <w:t>.</w:t>
      </w:r>
    </w:p>
    <w:p w14:paraId="01390794" w14:textId="77777777" w:rsidR="00C54142" w:rsidRDefault="00C54142" w:rsidP="00C54142">
      <w:pPr>
        <w:widowControl/>
        <w:tabs>
          <w:tab w:val="left" w:pos="540"/>
        </w:tabs>
        <w:ind w:firstLine="567"/>
        <w:jc w:val="both"/>
        <w:rPr>
          <w:rFonts w:ascii="Times New Roman" w:eastAsia="Times New Roman" w:hAnsi="Times New Roman" w:cs="Times New Roman"/>
          <w:color w:val="auto"/>
          <w:sz w:val="22"/>
          <w:szCs w:val="22"/>
          <w:lang w:bidi="ar-SA"/>
        </w:rPr>
      </w:pPr>
    </w:p>
    <w:p w14:paraId="03E462F5" w14:textId="77777777" w:rsidR="00C54142" w:rsidRPr="00F934C8" w:rsidRDefault="00C54142" w:rsidP="00C54142">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6BB4FF3A" w14:textId="77777777" w:rsidR="00C54142" w:rsidRDefault="00C54142" w:rsidP="00C54142">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19B043EC" w14:textId="77777777" w:rsidR="00C54142" w:rsidRPr="00F934C8" w:rsidRDefault="00C54142" w:rsidP="00C54142">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A2A7759" w14:textId="77777777" w:rsidR="00C54142" w:rsidRDefault="00C54142" w:rsidP="00C54142">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6A31572A"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01E9CB31" w14:textId="77777777" w:rsidR="00C54142" w:rsidRPr="00F934C8" w:rsidRDefault="00C54142" w:rsidP="00C54142">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124BD9E" w14:textId="77777777" w:rsidR="00C54142" w:rsidRPr="00F934C8" w:rsidRDefault="00C54142" w:rsidP="00C54142">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98B0D52" w14:textId="77777777" w:rsidR="00C54142" w:rsidRPr="00F934C8" w:rsidRDefault="00C54142" w:rsidP="00C54142">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Pr>
          <w:rFonts w:ascii="Times New Roman" w:eastAsia="Times New Roman" w:hAnsi="Times New Roman" w:cs="Times New Roman"/>
          <w:color w:val="auto"/>
          <w:sz w:val="22"/>
          <w:szCs w:val="22"/>
          <w:lang w:bidi="ar-SA"/>
        </w:rPr>
        <w:t>у</w:t>
      </w:r>
      <w:r>
        <w:rPr>
          <w:rStyle w:val="a7"/>
          <w:rFonts w:ascii="Times New Roman" w:eastAsia="Times New Roman" w:hAnsi="Times New Roman" w:cs="Times New Roman"/>
          <w:color w:val="auto"/>
          <w:sz w:val="22"/>
          <w:szCs w:val="22"/>
          <w:lang w:bidi="ar-SA"/>
        </w:rPr>
        <w:footnoteReference w:customMarkFollows="1" w:id="3"/>
        <w:t>*</w:t>
      </w:r>
      <w:r w:rsidRPr="00E8667B">
        <w:rPr>
          <w:rFonts w:ascii="Times New Roman" w:eastAsia="Times New Roman" w:hAnsi="Times New Roman" w:cs="Times New Roman"/>
          <w:color w:val="auto"/>
          <w:sz w:val="22"/>
          <w:szCs w:val="22"/>
          <w:lang w:bidi="ar-SA"/>
        </w:rPr>
        <w:t>, акт передачи и накладн</w:t>
      </w:r>
      <w:r>
        <w:rPr>
          <w:rFonts w:ascii="Times New Roman" w:eastAsia="Times New Roman" w:hAnsi="Times New Roman" w:cs="Times New Roman"/>
          <w:color w:val="auto"/>
          <w:sz w:val="22"/>
          <w:szCs w:val="22"/>
          <w:lang w:bidi="ar-SA"/>
        </w:rPr>
        <w:t>ая</w:t>
      </w:r>
      <w:r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Pr="00282879">
        <w:rPr>
          <w:rFonts w:ascii="Times New Roman" w:eastAsia="Times New Roman" w:hAnsi="Times New Roman" w:cs="Times New Roman"/>
          <w:color w:val="auto"/>
          <w:sz w:val="22"/>
          <w:szCs w:val="22"/>
          <w:lang w:bidi="ar-SA"/>
        </w:rPr>
        <w:t>.</w:t>
      </w:r>
    </w:p>
    <w:p w14:paraId="668AF918" w14:textId="77777777" w:rsidR="00C54142" w:rsidRPr="00F934C8" w:rsidRDefault="00C54142" w:rsidP="00C54142">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7C82F38B" w14:textId="77777777" w:rsidR="00C54142" w:rsidRDefault="00C54142" w:rsidP="00C54142">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46C615EE" w14:textId="77777777" w:rsidR="00C54142" w:rsidRPr="00CD7605" w:rsidRDefault="00C54142" w:rsidP="00C54142">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 установленным в Приложении №</w:t>
      </w:r>
      <w:r>
        <w:rPr>
          <w:rFonts w:ascii="Times New Roman" w:eastAsia="Times New Roman" w:hAnsi="Times New Roman" w:cs="Times New Roman"/>
          <w:color w:val="auto"/>
          <w:sz w:val="22"/>
          <w:szCs w:val="22"/>
          <w:lang w:bidi="ar-SA"/>
        </w:rPr>
        <w:t xml:space="preserve"> 2</w:t>
      </w:r>
      <w:r w:rsidRPr="00CD7605">
        <w:rPr>
          <w:rFonts w:ascii="Times New Roman" w:eastAsia="Times New Roman" w:hAnsi="Times New Roman" w:cs="Times New Roman"/>
          <w:color w:val="auto"/>
          <w:sz w:val="22"/>
          <w:szCs w:val="22"/>
          <w:lang w:bidi="ar-SA"/>
        </w:rPr>
        <w:t xml:space="preserve"> к контракту.</w:t>
      </w:r>
    </w:p>
    <w:p w14:paraId="38441DCF" w14:textId="77777777" w:rsidR="00C54142" w:rsidRPr="00F934C8" w:rsidRDefault="00C54142" w:rsidP="00C54142">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28385994" w14:textId="77777777" w:rsidR="00C54142" w:rsidRPr="00F934C8" w:rsidRDefault="00C54142" w:rsidP="00C54142">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4D15244" w14:textId="77777777" w:rsidR="00C54142" w:rsidRPr="00F934C8" w:rsidRDefault="00C54142" w:rsidP="00C54142">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3D4DC9D4"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6C449CA9"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F3AE6A6" w14:textId="77777777" w:rsidR="00C54142" w:rsidRDefault="00C54142" w:rsidP="00C541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31AF2D78" w14:textId="77777777" w:rsidR="00C54142" w:rsidRDefault="00C54142" w:rsidP="00C5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28703328" w14:textId="77777777" w:rsidR="00C54142" w:rsidRPr="00DC62DF" w:rsidRDefault="00C54142" w:rsidP="00C54142">
      <w:pPr>
        <w:pStyle w:val="ConsPlusNormal"/>
        <w:ind w:firstLine="540"/>
        <w:jc w:val="both"/>
      </w:pPr>
      <w:r>
        <w:t>6</w:t>
      </w:r>
      <w:r w:rsidRPr="00DC62DF">
        <w:t>.</w:t>
      </w:r>
      <w:r>
        <w:t>3</w:t>
      </w:r>
      <w:r w:rsidRPr="00DC62DF">
        <w:t>.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36741D9" w14:textId="77777777" w:rsidR="00C54142" w:rsidRPr="00DC62DF" w:rsidRDefault="00C54142" w:rsidP="00C54142">
      <w:pPr>
        <w:pStyle w:val="ConsPlusNormal"/>
        <w:ind w:firstLine="540"/>
        <w:jc w:val="both"/>
      </w:pPr>
      <w:r w:rsidRPr="00DC62D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B560423" w14:textId="77777777" w:rsidR="00C54142" w:rsidRDefault="00C54142" w:rsidP="00C541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6.4.</w:t>
      </w:r>
      <w:r w:rsidRPr="009F221F">
        <w:rPr>
          <w:rFonts w:ascii="Times New Roman" w:hAnsi="Times New Roman" w:cs="Times New Roman"/>
          <w:sz w:val="22"/>
          <w:szCs w:val="22"/>
        </w:rPr>
        <w:t xml:space="preserve"> </w:t>
      </w:r>
      <w:r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DE9988C" w14:textId="77777777" w:rsidR="00C54142" w:rsidRPr="00F934C8" w:rsidRDefault="00C54142" w:rsidP="00C541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558DE091" w14:textId="77777777" w:rsidR="00C54142" w:rsidRPr="00F934C8" w:rsidRDefault="00C54142" w:rsidP="00C54142">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3EECECDF" w14:textId="77777777" w:rsidR="00C54142" w:rsidRPr="00F934C8" w:rsidRDefault="00C54142" w:rsidP="00C54142">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2480AD1" w14:textId="77777777" w:rsidR="00C54142" w:rsidRPr="00F934C8" w:rsidRDefault="00C54142" w:rsidP="00C54142">
      <w:pPr>
        <w:widowControl/>
        <w:jc w:val="center"/>
        <w:rPr>
          <w:rFonts w:ascii="Times New Roman" w:eastAsia="Times New Roman" w:hAnsi="Times New Roman" w:cs="Times New Roman"/>
          <w:b/>
          <w:bCs/>
          <w:color w:val="auto"/>
          <w:sz w:val="22"/>
          <w:szCs w:val="22"/>
          <w:lang w:bidi="ar-SA"/>
        </w:rPr>
      </w:pPr>
    </w:p>
    <w:p w14:paraId="40D3CBAB" w14:textId="77777777" w:rsidR="00C54142" w:rsidRPr="00F934C8" w:rsidRDefault="00C54142" w:rsidP="00C54142">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18392D80"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64933AD3" w14:textId="77777777" w:rsidR="00C54142" w:rsidRPr="00F934C8" w:rsidRDefault="00C54142" w:rsidP="00C54142">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7F449ABF"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05F19963" w14:textId="77777777" w:rsidR="00C54142" w:rsidRPr="00F934C8" w:rsidRDefault="00C54142" w:rsidP="00C54142">
      <w:pPr>
        <w:widowControl/>
        <w:ind w:firstLine="567"/>
        <w:jc w:val="both"/>
        <w:rPr>
          <w:rFonts w:ascii="Times New Roman" w:eastAsia="Times New Roman" w:hAnsi="Times New Roman" w:cs="Times New Roman"/>
          <w:color w:val="008080"/>
          <w:sz w:val="22"/>
          <w:szCs w:val="22"/>
          <w:lang w:bidi="ar-SA"/>
        </w:rPr>
      </w:pPr>
    </w:p>
    <w:p w14:paraId="20961228" w14:textId="77777777" w:rsidR="00C54142" w:rsidRPr="00F934C8" w:rsidRDefault="00C54142" w:rsidP="00C54142">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38433BEF" w14:textId="77777777" w:rsidR="00C54142" w:rsidRDefault="00C54142" w:rsidP="00C54142">
      <w:pPr>
        <w:widowControl/>
        <w:ind w:firstLine="567"/>
        <w:jc w:val="both"/>
        <w:rPr>
          <w:rFonts w:ascii="Times New Roman" w:eastAsia="Times New Roman" w:hAnsi="Times New Roman" w:cs="Times New Roman"/>
          <w:color w:val="auto"/>
          <w:sz w:val="22"/>
          <w:szCs w:val="22"/>
          <w:lang w:bidi="ar-SA"/>
        </w:rPr>
      </w:pPr>
    </w:p>
    <w:p w14:paraId="065F0A88" w14:textId="77777777" w:rsidR="00A826ED"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A826ED" w:rsidRPr="00A826ED">
        <w:rPr>
          <w:rFonts w:ascii="Times New Roman" w:eastAsia="Times New Roman" w:hAnsi="Times New Roman" w:cs="Times New Roman"/>
          <w:color w:val="auto"/>
          <w:sz w:val="22"/>
          <w:szCs w:val="22"/>
          <w:lang w:bidi="ar-SA"/>
        </w:rPr>
        <w:t xml:space="preserve">СПб, г. Пушкин, ул. Средняя, д.4/2 Литера А </w:t>
      </w:r>
    </w:p>
    <w:p w14:paraId="0723BA8F" w14:textId="77777777" w:rsidR="00C54142"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44581F">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00B8A771" w14:textId="77777777" w:rsidR="00C54142" w:rsidRDefault="00C54142" w:rsidP="00C54142">
      <w:pPr>
        <w:widowControl/>
        <w:ind w:left="360"/>
        <w:jc w:val="center"/>
        <w:rPr>
          <w:rFonts w:ascii="Times New Roman" w:eastAsia="Times New Roman" w:hAnsi="Times New Roman" w:cs="Times New Roman"/>
          <w:b/>
          <w:bCs/>
          <w:color w:val="auto"/>
          <w:sz w:val="22"/>
          <w:szCs w:val="22"/>
          <w:lang w:bidi="ar-SA"/>
        </w:rPr>
      </w:pPr>
    </w:p>
    <w:p w14:paraId="46FC42F6" w14:textId="77777777" w:rsidR="00C54142" w:rsidRPr="00F934C8" w:rsidRDefault="00C54142" w:rsidP="00C54142">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56A1B7F3" w14:textId="77777777" w:rsidR="00C54142" w:rsidRDefault="00C54142" w:rsidP="00C54142">
      <w:pPr>
        <w:pStyle w:val="a5"/>
        <w:tabs>
          <w:tab w:val="num" w:pos="900"/>
        </w:tabs>
        <w:ind w:firstLine="567"/>
        <w:rPr>
          <w:sz w:val="22"/>
          <w:szCs w:val="22"/>
        </w:rPr>
      </w:pPr>
    </w:p>
    <w:p w14:paraId="151ACFC1" w14:textId="77777777" w:rsidR="00760962" w:rsidRDefault="00760962" w:rsidP="00C54142">
      <w:pPr>
        <w:pStyle w:val="a5"/>
        <w:tabs>
          <w:tab w:val="num" w:pos="900"/>
        </w:tabs>
        <w:ind w:firstLine="567"/>
        <w:rPr>
          <w:sz w:val="22"/>
          <w:szCs w:val="22"/>
        </w:rPr>
      </w:pPr>
      <w:r w:rsidRPr="00760962">
        <w:rPr>
          <w:sz w:val="22"/>
          <w:szCs w:val="22"/>
        </w:rPr>
        <w:t>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14:paraId="40A0D6DC" w14:textId="77777777" w:rsidR="00C54142" w:rsidRPr="002F53B1" w:rsidRDefault="00C54142" w:rsidP="00C54142">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755F9527" w14:textId="77777777" w:rsidR="00C54142" w:rsidRPr="00F934C8" w:rsidRDefault="00C54142" w:rsidP="00C54142">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6EE9F433" w14:textId="77777777" w:rsidR="00C54142" w:rsidRPr="00F934C8" w:rsidRDefault="00C54142" w:rsidP="00C54142">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204A2C42" w14:textId="77777777" w:rsidR="00C54142" w:rsidRPr="00F934C8" w:rsidRDefault="00C54142" w:rsidP="00C54142">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5890B0D3" w14:textId="77777777" w:rsidR="00C54142" w:rsidRPr="00F934C8" w:rsidRDefault="00C54142" w:rsidP="00C54142">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41DC681E" w14:textId="77777777" w:rsidR="00C54142" w:rsidRPr="00F934C8" w:rsidRDefault="00C54142" w:rsidP="00C54142">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F931C18" w14:textId="77777777" w:rsidR="00C54142" w:rsidRPr="00F934C8" w:rsidRDefault="00C54142" w:rsidP="00C54142">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9A98C5B" w14:textId="77777777" w:rsidR="00C54142" w:rsidRPr="00F934C8" w:rsidRDefault="00C54142" w:rsidP="00C54142">
      <w:pPr>
        <w:widowControl/>
        <w:tabs>
          <w:tab w:val="left" w:pos="720"/>
        </w:tabs>
        <w:jc w:val="both"/>
        <w:rPr>
          <w:rFonts w:ascii="Times New Roman" w:eastAsia="Times New Roman" w:hAnsi="Times New Roman" w:cs="Times New Roman"/>
          <w:color w:val="auto"/>
          <w:sz w:val="22"/>
          <w:szCs w:val="22"/>
          <w:lang w:bidi="ar-SA"/>
        </w:rPr>
      </w:pPr>
    </w:p>
    <w:p w14:paraId="487A250C" w14:textId="77777777" w:rsidR="00C54142" w:rsidRPr="00F934C8" w:rsidRDefault="00C54142" w:rsidP="00C54142">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10EC1AB9" w14:textId="77777777" w:rsidR="00C54142" w:rsidRPr="00F934C8" w:rsidRDefault="00C54142" w:rsidP="00C54142">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4CC9EB1F" w14:textId="77777777" w:rsidR="00C54142" w:rsidRPr="00F934C8" w:rsidRDefault="00C54142" w:rsidP="00C54142">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94DDBC6" w14:textId="77777777" w:rsidR="00C54142"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Pr="000037FF">
        <w:rPr>
          <w:rFonts w:ascii="Times New Roman" w:eastAsia="Times New Roman" w:hAnsi="Times New Roman" w:cs="Times New Roman"/>
          <w:color w:val="auto"/>
          <w:sz w:val="22"/>
          <w:szCs w:val="22"/>
          <w:lang w:bidi="ar-SA"/>
        </w:rPr>
        <w:t xml:space="preserve">За каждый день просрочки исполнения </w:t>
      </w:r>
      <w:r>
        <w:rPr>
          <w:rFonts w:ascii="Times New Roman" w:eastAsia="Times New Roman" w:hAnsi="Times New Roman" w:cs="Times New Roman"/>
          <w:color w:val="auto"/>
          <w:sz w:val="22"/>
          <w:szCs w:val="22"/>
          <w:lang w:bidi="ar-SA"/>
        </w:rPr>
        <w:t>Поставщиком</w:t>
      </w:r>
      <w:r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Pr>
          <w:rFonts w:ascii="Times New Roman" w:eastAsia="Times New Roman" w:hAnsi="Times New Roman" w:cs="Times New Roman"/>
          <w:color w:val="auto"/>
          <w:sz w:val="22"/>
          <w:szCs w:val="22"/>
          <w:lang w:bidi="ar-SA"/>
        </w:rPr>
        <w:t>тически исполненных Поставщиком</w:t>
      </w:r>
      <w:r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3AF54120" w14:textId="77777777" w:rsidR="00C54142" w:rsidRPr="00F934C8" w:rsidRDefault="00C54142" w:rsidP="00C54142">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2D0A7F">
        <w:t xml:space="preserve"> </w:t>
      </w:r>
      <w:r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6DD04EC0" w14:textId="77777777" w:rsidR="00C54142" w:rsidRPr="00F934C8" w:rsidRDefault="00C54142" w:rsidP="00C54142">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6B6A0BB1"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E4F6D86"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w:t>
      </w:r>
      <w:r w:rsidRPr="00F934C8">
        <w:rPr>
          <w:rFonts w:ascii="Times New Roman" w:eastAsia="Times New Roman" w:hAnsi="Times New Roman" w:cs="Times New Roman"/>
          <w:color w:val="auto"/>
          <w:sz w:val="22"/>
          <w:szCs w:val="22"/>
          <w:lang w:bidi="ar-SA"/>
        </w:rPr>
        <w:lastRenderedPageBreak/>
        <w:t>в размере 1 000 руб. (Одна тысяча рублей 00 коп.), согласно Постановления Правительства РФ от 30.08.2017г. №1042.</w:t>
      </w:r>
    </w:p>
    <w:p w14:paraId="2829A0FF"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0121F04" w14:textId="77777777" w:rsidR="00C54142" w:rsidRPr="00F934C8" w:rsidRDefault="00C54142" w:rsidP="00C54142">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323CC820"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60D64E23" w14:textId="77777777" w:rsidR="00C54142" w:rsidRPr="00F934C8" w:rsidRDefault="00C54142" w:rsidP="00C54142">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Pr>
          <w:rFonts w:ascii="Times New Roman" w:eastAsia="Times New Roman" w:hAnsi="Times New Roman" w:cs="Times New Roman"/>
          <w:color w:val="auto"/>
          <w:sz w:val="22"/>
          <w:szCs w:val="22"/>
          <w:lang w:bidi="ar-SA"/>
        </w:rPr>
        <w:t>5.3.</w:t>
      </w:r>
      <w:r w:rsidRPr="00F934C8">
        <w:rPr>
          <w:rFonts w:ascii="Times New Roman" w:eastAsia="Times New Roman" w:hAnsi="Times New Roman" w:cs="Times New Roman"/>
          <w:color w:val="auto"/>
          <w:sz w:val="22"/>
          <w:szCs w:val="22"/>
          <w:lang w:bidi="ar-SA"/>
        </w:rPr>
        <w:t>1</w:t>
      </w:r>
      <w:r>
        <w:rPr>
          <w:rFonts w:ascii="Times New Roman" w:eastAsia="Times New Roman" w:hAnsi="Times New Roman" w:cs="Times New Roman"/>
          <w:color w:val="auto"/>
          <w:sz w:val="22"/>
          <w:szCs w:val="22"/>
          <w:lang w:bidi="ar-SA"/>
        </w:rPr>
        <w:t>. контракта</w:t>
      </w:r>
      <w:r w:rsidRPr="00F934C8">
        <w:rPr>
          <w:rFonts w:ascii="Times New Roman" w:eastAsia="Times New Roman" w:hAnsi="Times New Roman" w:cs="Times New Roman"/>
          <w:color w:val="auto"/>
          <w:sz w:val="22"/>
          <w:szCs w:val="22"/>
          <w:lang w:bidi="ar-SA"/>
        </w:rPr>
        <w:t xml:space="preserve">,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18807EBE" w14:textId="77777777" w:rsidR="00C54142" w:rsidRPr="00F934C8"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8AF354" w14:textId="77777777" w:rsidR="00C54142" w:rsidRPr="00F934C8" w:rsidRDefault="00C54142" w:rsidP="00C54142">
      <w:pPr>
        <w:widowControl/>
        <w:jc w:val="both"/>
        <w:rPr>
          <w:rFonts w:ascii="Times New Roman" w:eastAsia="Times New Roman" w:hAnsi="Times New Roman" w:cs="Times New Roman"/>
          <w:color w:val="auto"/>
          <w:sz w:val="22"/>
          <w:szCs w:val="22"/>
          <w:lang w:bidi="ar-SA"/>
        </w:rPr>
      </w:pPr>
    </w:p>
    <w:p w14:paraId="31A588C0" w14:textId="77777777" w:rsidR="00C54142" w:rsidRPr="00F934C8" w:rsidRDefault="00C54142" w:rsidP="00C54142">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367C002C" w14:textId="77777777" w:rsidR="00C54142" w:rsidRPr="00F934C8" w:rsidRDefault="00C54142" w:rsidP="00C54142">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4E1F6A54" w14:textId="77777777" w:rsidR="00C54142" w:rsidRPr="00F934C8" w:rsidRDefault="00C54142" w:rsidP="00C54142">
      <w:pPr>
        <w:widowControl/>
        <w:tabs>
          <w:tab w:val="left" w:pos="1260"/>
        </w:tabs>
        <w:ind w:firstLine="567"/>
        <w:jc w:val="both"/>
        <w:rPr>
          <w:rFonts w:ascii="Times New Roman" w:eastAsia="Times New Roman" w:hAnsi="Times New Roman" w:cs="Times New Roman"/>
          <w:color w:val="auto"/>
          <w:sz w:val="22"/>
          <w:szCs w:val="22"/>
          <w:lang w:bidi="ar-SA"/>
        </w:rPr>
      </w:pPr>
    </w:p>
    <w:p w14:paraId="263F0A42" w14:textId="77777777" w:rsidR="00C54142" w:rsidRPr="00F934C8" w:rsidRDefault="00C54142" w:rsidP="00C54142">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5B795579" w14:textId="77777777" w:rsidR="00C54142" w:rsidRPr="00F934C8" w:rsidRDefault="00C54142" w:rsidP="00C54142">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8D0F872" w14:textId="77777777" w:rsidR="00C54142" w:rsidRPr="00F934C8" w:rsidRDefault="00C54142" w:rsidP="00C54142">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63D8000F" w14:textId="77777777" w:rsidR="00C54142" w:rsidRPr="00F934C8" w:rsidRDefault="00C54142" w:rsidP="00C54142">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708726B3" w14:textId="77777777" w:rsidR="00C54142" w:rsidRPr="00F934C8" w:rsidRDefault="00C54142" w:rsidP="00C54142">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BE48669" w14:textId="77777777" w:rsidR="00C54142" w:rsidRPr="00F934C8" w:rsidRDefault="00C54142" w:rsidP="00C54142">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905147A" w14:textId="77777777" w:rsidR="00C54142" w:rsidRPr="00F934C8"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14.4. Настоящий контракт вступает в силу с даты подписания его сторонами, действует по </w:t>
      </w:r>
      <w:r w:rsidRPr="00BE3A35">
        <w:rPr>
          <w:rFonts w:ascii="Times New Roman" w:eastAsia="Times New Roman" w:hAnsi="Times New Roman" w:cs="Times New Roman"/>
          <w:color w:val="auto"/>
          <w:sz w:val="22"/>
          <w:szCs w:val="22"/>
          <w:lang w:bidi="ar-SA"/>
        </w:rPr>
        <w:t xml:space="preserve">31.12.2022 г., а в </w:t>
      </w:r>
      <w:r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32EF7E36" w14:textId="77777777" w:rsidR="00C54142" w:rsidRPr="00F934C8"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28C9BB0E" w14:textId="77777777" w:rsidR="00C54142" w:rsidRPr="00F934C8"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E19CEF7" w14:textId="77777777" w:rsidR="00C54142" w:rsidRPr="00F934C8"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F25D37E" w14:textId="77777777" w:rsidR="00C54142" w:rsidRPr="00F934C8"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92F429F" w14:textId="77777777" w:rsidR="00C54142" w:rsidRPr="00F934C8"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751B89ED" w14:textId="77777777" w:rsidR="00C54142" w:rsidRPr="00F934C8"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3C8743D5" w14:textId="77777777" w:rsidR="00C54142" w:rsidRPr="00F934C8"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C420A3D" w14:textId="77777777" w:rsidR="00C54142" w:rsidRPr="00F934C8"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7C8F810D" w14:textId="77777777" w:rsidR="00C54142" w:rsidRPr="00F934C8" w:rsidRDefault="00C54142" w:rsidP="00C54142">
      <w:pPr>
        <w:widowControl/>
        <w:jc w:val="both"/>
        <w:rPr>
          <w:rFonts w:ascii="Times New Roman" w:eastAsia="Times New Roman" w:hAnsi="Times New Roman" w:cs="Times New Roman"/>
          <w:color w:val="auto"/>
          <w:sz w:val="22"/>
          <w:szCs w:val="22"/>
          <w:lang w:bidi="ar-SA"/>
        </w:rPr>
      </w:pPr>
    </w:p>
    <w:p w14:paraId="2856C716" w14:textId="77777777" w:rsidR="00C54142" w:rsidRPr="00F934C8" w:rsidRDefault="00C54142" w:rsidP="00C54142">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2420581B" w14:textId="77777777" w:rsidR="00C54142" w:rsidRDefault="00C54142" w:rsidP="00C54142">
      <w:pPr>
        <w:widowControl/>
        <w:ind w:firstLine="567"/>
        <w:jc w:val="both"/>
        <w:rPr>
          <w:rFonts w:ascii="Times New Roman" w:eastAsia="Times New Roman" w:hAnsi="Times New Roman" w:cs="Times New Roman"/>
          <w:color w:val="auto"/>
          <w:sz w:val="22"/>
          <w:szCs w:val="22"/>
          <w:lang w:bidi="ar-SA"/>
        </w:rPr>
      </w:pPr>
    </w:p>
    <w:p w14:paraId="07E0D7BB" w14:textId="67EE9EE8" w:rsidR="009C5A9E" w:rsidRDefault="00C54142" w:rsidP="00C5414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Расчет </w:t>
      </w:r>
      <w:r w:rsidR="00305E47">
        <w:rPr>
          <w:rFonts w:ascii="Times New Roman" w:eastAsia="Times New Roman" w:hAnsi="Times New Roman" w:cs="Times New Roman"/>
          <w:color w:val="auto"/>
          <w:sz w:val="22"/>
          <w:szCs w:val="22"/>
          <w:lang w:bidi="ar-SA"/>
        </w:rPr>
        <w:t xml:space="preserve">стоимости контракта </w:t>
      </w:r>
      <w:r w:rsidR="004740F5">
        <w:rPr>
          <w:rFonts w:ascii="Times New Roman" w:eastAsia="Times New Roman" w:hAnsi="Times New Roman" w:cs="Times New Roman"/>
          <w:color w:val="auto"/>
          <w:sz w:val="22"/>
          <w:szCs w:val="22"/>
          <w:lang w:bidi="ar-SA"/>
        </w:rPr>
        <w:t xml:space="preserve">на </w:t>
      </w:r>
      <w:r w:rsidR="00305E47">
        <w:rPr>
          <w:rFonts w:ascii="Times New Roman" w:eastAsia="Times New Roman" w:hAnsi="Times New Roman" w:cs="Times New Roman"/>
          <w:color w:val="auto"/>
          <w:sz w:val="22"/>
          <w:szCs w:val="22"/>
          <w:lang w:bidi="ar-SA"/>
        </w:rPr>
        <w:t>поставк</w:t>
      </w:r>
      <w:r w:rsidR="004740F5">
        <w:rPr>
          <w:rFonts w:ascii="Times New Roman" w:eastAsia="Times New Roman" w:hAnsi="Times New Roman" w:cs="Times New Roman"/>
          <w:color w:val="auto"/>
          <w:sz w:val="22"/>
          <w:szCs w:val="22"/>
          <w:lang w:bidi="ar-SA"/>
        </w:rPr>
        <w:t>у</w:t>
      </w:r>
      <w:r w:rsidR="00305E47">
        <w:rPr>
          <w:rFonts w:ascii="Times New Roman" w:eastAsia="Times New Roman" w:hAnsi="Times New Roman" w:cs="Times New Roman"/>
          <w:color w:val="auto"/>
          <w:sz w:val="22"/>
          <w:szCs w:val="22"/>
          <w:lang w:bidi="ar-SA"/>
        </w:rPr>
        <w:t xml:space="preserve"> </w:t>
      </w:r>
      <w:r w:rsidR="00367B21" w:rsidRPr="00367B21">
        <w:rPr>
          <w:rFonts w:ascii="Times New Roman" w:eastAsia="Times New Roman" w:hAnsi="Times New Roman" w:cs="Times New Roman"/>
          <w:color w:val="auto"/>
          <w:sz w:val="22"/>
          <w:szCs w:val="22"/>
          <w:lang w:bidi="ar-SA"/>
        </w:rPr>
        <w:t>мешков для пылесоса</w:t>
      </w:r>
      <w:r w:rsidR="00C4436C" w:rsidRPr="00C4436C">
        <w:rPr>
          <w:rFonts w:ascii="Times New Roman" w:eastAsia="Times New Roman" w:hAnsi="Times New Roman" w:cs="Times New Roman"/>
          <w:color w:val="auto"/>
          <w:sz w:val="22"/>
          <w:szCs w:val="22"/>
          <w:lang w:bidi="ar-SA"/>
        </w:rPr>
        <w:t xml:space="preserve"> для нужд СПб ГБУ «Александровский ДК» в 202</w:t>
      </w:r>
      <w:r w:rsidR="00790D8D">
        <w:rPr>
          <w:rFonts w:ascii="Times New Roman" w:eastAsia="Times New Roman" w:hAnsi="Times New Roman" w:cs="Times New Roman"/>
          <w:color w:val="auto"/>
          <w:sz w:val="22"/>
          <w:szCs w:val="22"/>
          <w:lang w:bidi="ar-SA"/>
        </w:rPr>
        <w:t>4</w:t>
      </w:r>
      <w:r w:rsidR="00C4436C" w:rsidRPr="00C4436C">
        <w:rPr>
          <w:rFonts w:ascii="Times New Roman" w:eastAsia="Times New Roman" w:hAnsi="Times New Roman" w:cs="Times New Roman"/>
          <w:color w:val="auto"/>
          <w:sz w:val="22"/>
          <w:szCs w:val="22"/>
          <w:lang w:bidi="ar-SA"/>
        </w:rPr>
        <w:t xml:space="preserve"> году</w:t>
      </w:r>
      <w:r w:rsidR="009C5A9E">
        <w:rPr>
          <w:rFonts w:ascii="Times New Roman" w:eastAsia="Times New Roman" w:hAnsi="Times New Roman" w:cs="Times New Roman"/>
          <w:color w:val="auto"/>
          <w:sz w:val="22"/>
          <w:szCs w:val="22"/>
          <w:lang w:bidi="ar-SA"/>
        </w:rPr>
        <w:t>.</w:t>
      </w:r>
      <w:r w:rsidR="009C5A9E" w:rsidRPr="009C5A9E">
        <w:rPr>
          <w:rFonts w:ascii="Times New Roman" w:eastAsia="Times New Roman" w:hAnsi="Times New Roman" w:cs="Times New Roman"/>
          <w:color w:val="auto"/>
          <w:sz w:val="22"/>
          <w:szCs w:val="22"/>
          <w:lang w:bidi="ar-SA"/>
        </w:rPr>
        <w:t xml:space="preserve"> </w:t>
      </w:r>
    </w:p>
    <w:p w14:paraId="57C0E531" w14:textId="77777777" w:rsidR="00C54142" w:rsidRPr="00CD7605" w:rsidRDefault="00C54142" w:rsidP="00C54142">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E2574DA" w14:textId="77777777" w:rsidR="00C54142" w:rsidRDefault="00C54142" w:rsidP="00C54142">
      <w:pPr>
        <w:widowControl/>
        <w:ind w:firstLine="567"/>
        <w:jc w:val="both"/>
        <w:rPr>
          <w:rFonts w:ascii="Times New Roman" w:eastAsia="Times New Roman" w:hAnsi="Times New Roman" w:cs="Times New Roman"/>
          <w:b/>
          <w:color w:val="auto"/>
          <w:sz w:val="22"/>
          <w:szCs w:val="22"/>
          <w:lang w:eastAsia="en-US" w:bidi="ar-SA"/>
        </w:rPr>
      </w:pPr>
    </w:p>
    <w:p w14:paraId="1E007FD4" w14:textId="77777777" w:rsidR="00C54142" w:rsidRDefault="00C54142" w:rsidP="00C54142">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14349713" w14:textId="77777777" w:rsidR="009C5A9E" w:rsidRPr="00F934C8" w:rsidRDefault="009C5A9E" w:rsidP="00C54142">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E449FB" w:rsidRPr="00FD223E" w14:paraId="45FCF500" w14:textId="77777777" w:rsidTr="004977C9">
        <w:trPr>
          <w:trHeight w:val="895"/>
        </w:trPr>
        <w:tc>
          <w:tcPr>
            <w:tcW w:w="5174" w:type="dxa"/>
          </w:tcPr>
          <w:p w14:paraId="40946A13" w14:textId="77777777" w:rsidR="00E449FB" w:rsidRPr="00FD223E" w:rsidRDefault="00E449FB" w:rsidP="00E449FB">
            <w:pPr>
              <w:autoSpaceDE w:val="0"/>
              <w:autoSpaceDN w:val="0"/>
              <w:adjustRightInd w:val="0"/>
              <w:rPr>
                <w:rFonts w:ascii="Times New Roman" w:eastAsia="Times New Roman" w:hAnsi="Times New Roman" w:cs="Times New Roman"/>
                <w:b/>
                <w:sz w:val="20"/>
                <w:szCs w:val="20"/>
              </w:rPr>
            </w:pPr>
            <w:r w:rsidRPr="00FD223E">
              <w:rPr>
                <w:rFonts w:ascii="Times New Roman" w:eastAsia="Times New Roman" w:hAnsi="Times New Roman" w:cs="Times New Roman"/>
                <w:b/>
                <w:sz w:val="20"/>
                <w:szCs w:val="20"/>
              </w:rPr>
              <w:t>ЗАКАЗЧИК:</w:t>
            </w:r>
          </w:p>
          <w:p w14:paraId="19583759" w14:textId="77777777" w:rsidR="00FD223E" w:rsidRPr="00FD223E" w:rsidRDefault="00FD223E" w:rsidP="00FD223E">
            <w:pPr>
              <w:widowControl/>
              <w:suppressAutoHyphens/>
              <w:jc w:val="both"/>
              <w:rPr>
                <w:rFonts w:ascii="Times New Roman" w:eastAsia="Times New Roman" w:hAnsi="Times New Roman" w:cs="Times New Roman"/>
                <w:b/>
                <w:color w:val="auto"/>
                <w:sz w:val="22"/>
                <w:szCs w:val="22"/>
                <w:lang w:bidi="ar-SA"/>
              </w:rPr>
            </w:pPr>
            <w:r w:rsidRPr="00FD223E">
              <w:rPr>
                <w:rFonts w:ascii="Times New Roman" w:eastAsia="Times New Roman" w:hAnsi="Times New Roman" w:cs="Times New Roman"/>
                <w:b/>
                <w:color w:val="auto"/>
                <w:sz w:val="22"/>
                <w:szCs w:val="22"/>
                <w:lang w:bidi="ar-SA"/>
              </w:rPr>
              <w:t>Санкт-Петербургское государственное бюджетное учреждение «Александровский Дом культуры» (СПб ГБУ «Александровский ДК»)</w:t>
            </w:r>
          </w:p>
          <w:p w14:paraId="685020AE" w14:textId="77777777" w:rsidR="00FD223E" w:rsidRPr="00FD223E" w:rsidRDefault="00FD223E" w:rsidP="00FD223E">
            <w:pPr>
              <w:widowControl/>
              <w:rPr>
                <w:rFonts w:ascii="Times New Roman" w:eastAsia="Calibri" w:hAnsi="Times New Roman" w:cs="Times New Roman"/>
                <w:color w:val="auto"/>
                <w:sz w:val="22"/>
                <w:szCs w:val="22"/>
                <w:lang w:eastAsia="en-US" w:bidi="ar-SA"/>
              </w:rPr>
            </w:pPr>
            <w:r w:rsidRPr="00FD223E">
              <w:rPr>
                <w:rFonts w:ascii="Times New Roman" w:eastAsia="Calibri" w:hAnsi="Times New Roman" w:cs="Times New Roman"/>
                <w:color w:val="auto"/>
                <w:sz w:val="22"/>
                <w:szCs w:val="22"/>
                <w:lang w:eastAsia="en-US" w:bidi="ar-SA"/>
              </w:rPr>
              <w:t>Юридический Адрес:</w:t>
            </w:r>
          </w:p>
          <w:p w14:paraId="6502A643" w14:textId="77777777" w:rsidR="00FD223E" w:rsidRPr="00FD223E" w:rsidRDefault="00FD223E" w:rsidP="00FD223E">
            <w:pPr>
              <w:widowControl/>
              <w:rPr>
                <w:rFonts w:ascii="Times New Roman" w:eastAsia="Calibri" w:hAnsi="Times New Roman" w:cs="Times New Roman"/>
                <w:color w:val="auto"/>
                <w:sz w:val="22"/>
                <w:szCs w:val="22"/>
                <w:lang w:eastAsia="en-US" w:bidi="ar-SA"/>
              </w:rPr>
            </w:pPr>
            <w:r w:rsidRPr="00FD223E">
              <w:rPr>
                <w:rFonts w:ascii="Times New Roman" w:eastAsia="Calibri" w:hAnsi="Times New Roman" w:cs="Times New Roman"/>
                <w:color w:val="auto"/>
                <w:sz w:val="22"/>
                <w:szCs w:val="22"/>
                <w:lang w:eastAsia="en-US" w:bidi="ar-SA"/>
              </w:rPr>
              <w:t xml:space="preserve"> 196631, Санкт-Петербург, Пушкинский р-н, п. Александровская, Волхонское шоссе, д. 52, лит.А </w:t>
            </w:r>
          </w:p>
          <w:p w14:paraId="31B141D7" w14:textId="77777777" w:rsidR="00FD223E" w:rsidRPr="00FD223E" w:rsidRDefault="00FD223E" w:rsidP="00FD223E">
            <w:pPr>
              <w:widowControl/>
              <w:rPr>
                <w:rFonts w:ascii="Times New Roman" w:eastAsia="Calibri" w:hAnsi="Times New Roman" w:cs="Times New Roman"/>
                <w:color w:val="auto"/>
                <w:sz w:val="22"/>
                <w:szCs w:val="22"/>
                <w:lang w:eastAsia="en-US" w:bidi="ar-SA"/>
              </w:rPr>
            </w:pPr>
            <w:r w:rsidRPr="00FD223E">
              <w:rPr>
                <w:rFonts w:ascii="Times New Roman" w:eastAsia="Calibri" w:hAnsi="Times New Roman" w:cs="Times New Roman"/>
                <w:color w:val="auto"/>
                <w:sz w:val="22"/>
                <w:szCs w:val="22"/>
                <w:lang w:eastAsia="en-US" w:bidi="ar-SA"/>
              </w:rPr>
              <w:t xml:space="preserve">Фактический Адрес: </w:t>
            </w:r>
          </w:p>
          <w:p w14:paraId="7837A55A" w14:textId="77777777" w:rsidR="00FD223E" w:rsidRPr="00FD223E" w:rsidRDefault="00FD223E" w:rsidP="00FD223E">
            <w:pPr>
              <w:widowControl/>
              <w:rPr>
                <w:rFonts w:ascii="Times New Roman" w:eastAsia="Calibri" w:hAnsi="Times New Roman" w:cs="Times New Roman"/>
                <w:color w:val="auto"/>
                <w:sz w:val="22"/>
                <w:szCs w:val="22"/>
                <w:lang w:eastAsia="en-US" w:bidi="ar-SA"/>
              </w:rPr>
            </w:pPr>
            <w:r w:rsidRPr="00FD223E">
              <w:rPr>
                <w:rFonts w:ascii="Times New Roman" w:eastAsia="Calibri" w:hAnsi="Times New Roman" w:cs="Times New Roman"/>
                <w:color w:val="auto"/>
                <w:sz w:val="22"/>
                <w:szCs w:val="22"/>
                <w:lang w:eastAsia="en-US" w:bidi="ar-SA"/>
              </w:rPr>
              <w:t xml:space="preserve">196631, Санкт-Петербург, Пушкинский р-н, п. Александровская, Волхонское шоссе, д. 52, лит.А </w:t>
            </w:r>
          </w:p>
          <w:p w14:paraId="09CF5C25" w14:textId="77777777" w:rsidR="00FD223E" w:rsidRPr="00FD223E" w:rsidRDefault="00FD223E" w:rsidP="00FD223E">
            <w:pPr>
              <w:widowControl/>
              <w:rPr>
                <w:rFonts w:ascii="Times New Roman" w:eastAsia="Calibri" w:hAnsi="Times New Roman" w:cs="Times New Roman"/>
                <w:b/>
                <w:bCs/>
                <w:color w:val="auto"/>
                <w:sz w:val="22"/>
                <w:szCs w:val="22"/>
                <w:lang w:eastAsia="en-US" w:bidi="ar-SA"/>
              </w:rPr>
            </w:pPr>
            <w:r w:rsidRPr="00FD223E">
              <w:rPr>
                <w:rFonts w:ascii="Times New Roman" w:eastAsia="Calibri" w:hAnsi="Times New Roman" w:cs="Times New Roman"/>
                <w:color w:val="auto"/>
                <w:sz w:val="22"/>
                <w:szCs w:val="22"/>
                <w:lang w:eastAsia="en-US" w:bidi="ar-SA"/>
              </w:rPr>
              <w:t>ИНН  7820013539/  КПП  782001001</w:t>
            </w:r>
          </w:p>
          <w:p w14:paraId="730EA106" w14:textId="77777777" w:rsidR="00FD223E" w:rsidRPr="00FD223E" w:rsidRDefault="00FD223E" w:rsidP="00FD223E">
            <w:pPr>
              <w:widowControl/>
              <w:rPr>
                <w:rFonts w:ascii="Times New Roman" w:eastAsia="Calibri" w:hAnsi="Times New Roman" w:cs="Times New Roman"/>
                <w:color w:val="auto"/>
                <w:sz w:val="22"/>
                <w:szCs w:val="22"/>
                <w:lang w:eastAsia="en-US" w:bidi="ar-SA"/>
              </w:rPr>
            </w:pPr>
            <w:r w:rsidRPr="00FD223E">
              <w:rPr>
                <w:rFonts w:ascii="Times New Roman" w:eastAsia="Calibri" w:hAnsi="Times New Roman" w:cs="Times New Roman"/>
                <w:color w:val="auto"/>
                <w:sz w:val="22"/>
                <w:szCs w:val="22"/>
                <w:lang w:eastAsia="en-US" w:bidi="ar-SA"/>
              </w:rPr>
              <w:t>Банковские реквизиты   УФК по г.Санкт-Петербургу г. Санкт-Петербург</w:t>
            </w:r>
          </w:p>
          <w:p w14:paraId="13445C1E" w14:textId="77777777" w:rsidR="00FD223E" w:rsidRPr="00FD223E" w:rsidRDefault="00FD223E" w:rsidP="00FD223E">
            <w:pPr>
              <w:widowControl/>
              <w:rPr>
                <w:rFonts w:ascii="Times New Roman" w:eastAsia="Calibri" w:hAnsi="Times New Roman" w:cs="Times New Roman"/>
                <w:b/>
                <w:bCs/>
                <w:color w:val="auto"/>
                <w:sz w:val="22"/>
                <w:szCs w:val="22"/>
                <w:lang w:eastAsia="en-US" w:bidi="ar-SA"/>
              </w:rPr>
            </w:pPr>
            <w:r w:rsidRPr="00FD223E">
              <w:rPr>
                <w:rFonts w:ascii="Times New Roman" w:eastAsia="Calibri" w:hAnsi="Times New Roman" w:cs="Times New Roman"/>
                <w:color w:val="auto"/>
                <w:sz w:val="22"/>
                <w:szCs w:val="22"/>
                <w:lang w:eastAsia="en-US" w:bidi="ar-SA"/>
              </w:rPr>
              <w:t>(Комитет финансов СПб л.сч.02722001250, СПб ГБУ «Александровский ДК», л.сч. 0731007)</w:t>
            </w:r>
          </w:p>
          <w:p w14:paraId="408EA4F8" w14:textId="77777777" w:rsidR="00FD223E" w:rsidRPr="00FD223E" w:rsidRDefault="00FD223E" w:rsidP="00FD223E">
            <w:pPr>
              <w:widowControl/>
              <w:rPr>
                <w:rFonts w:ascii="Times New Roman" w:eastAsia="Calibri" w:hAnsi="Times New Roman" w:cs="Times New Roman"/>
                <w:b/>
                <w:bCs/>
                <w:color w:val="auto"/>
                <w:sz w:val="22"/>
                <w:szCs w:val="22"/>
                <w:lang w:eastAsia="en-US" w:bidi="ar-SA"/>
              </w:rPr>
            </w:pPr>
            <w:r w:rsidRPr="00FD223E">
              <w:rPr>
                <w:rFonts w:ascii="Times New Roman" w:eastAsia="Calibri" w:hAnsi="Times New Roman" w:cs="Times New Roman"/>
                <w:color w:val="auto"/>
                <w:sz w:val="22"/>
                <w:szCs w:val="22"/>
                <w:lang w:eastAsia="en-US" w:bidi="ar-SA"/>
              </w:rPr>
              <w:t>Расчетный счет 03224643400000007200</w:t>
            </w:r>
            <w:r w:rsidRPr="00FD223E">
              <w:rPr>
                <w:rFonts w:ascii="Times New Roman" w:eastAsia="Calibri" w:hAnsi="Times New Roman" w:cs="Times New Roman"/>
                <w:color w:val="auto"/>
                <w:sz w:val="22"/>
                <w:szCs w:val="22"/>
                <w:lang w:eastAsia="en-US" w:bidi="ar-SA"/>
              </w:rPr>
              <w:br/>
              <w:t xml:space="preserve"> БИК 014030106</w:t>
            </w:r>
            <w:r w:rsidRPr="00FD223E">
              <w:rPr>
                <w:rFonts w:ascii="Times New Roman" w:eastAsia="Calibri" w:hAnsi="Times New Roman" w:cs="Times New Roman"/>
                <w:color w:val="auto"/>
                <w:sz w:val="22"/>
                <w:szCs w:val="22"/>
                <w:lang w:eastAsia="en-US" w:bidi="ar-SA"/>
              </w:rPr>
              <w:br/>
              <w:t xml:space="preserve"> к/сч 40102810945370000005</w:t>
            </w:r>
            <w:r w:rsidRPr="00FD223E">
              <w:rPr>
                <w:rFonts w:ascii="Times New Roman" w:eastAsia="Calibri" w:hAnsi="Times New Roman" w:cs="Times New Roman"/>
                <w:color w:val="auto"/>
                <w:sz w:val="22"/>
                <w:szCs w:val="22"/>
                <w:lang w:eastAsia="en-US" w:bidi="ar-SA"/>
              </w:rPr>
              <w:br/>
              <w:t>Банк: Северо-Западное ГУ Банка России//УФК по г. Санкт-Петербургу, г. Санкт-Петербург</w:t>
            </w:r>
          </w:p>
          <w:p w14:paraId="3B5B8F2B" w14:textId="77777777" w:rsidR="00FD223E" w:rsidRPr="00FD223E" w:rsidRDefault="00FD223E" w:rsidP="00FD223E">
            <w:pPr>
              <w:widowControl/>
              <w:rPr>
                <w:rFonts w:ascii="Times New Roman" w:eastAsia="Times New Roman" w:hAnsi="Times New Roman" w:cs="Times New Roman"/>
                <w:color w:val="auto"/>
                <w:sz w:val="22"/>
                <w:szCs w:val="22"/>
                <w:lang w:eastAsia="zh-CN" w:bidi="ar-SA"/>
              </w:rPr>
            </w:pPr>
            <w:r w:rsidRPr="00FD223E">
              <w:rPr>
                <w:rFonts w:ascii="Times New Roman" w:eastAsia="Times New Roman" w:hAnsi="Times New Roman" w:cs="Times New Roman"/>
                <w:color w:val="auto"/>
                <w:sz w:val="22"/>
                <w:szCs w:val="22"/>
                <w:lang w:eastAsia="zh-CN" w:bidi="ar-SA"/>
              </w:rPr>
              <w:t>Телефон/факс:  (812) 476-98-21</w:t>
            </w:r>
          </w:p>
          <w:p w14:paraId="42902CA1" w14:textId="77777777" w:rsidR="00FD223E" w:rsidRPr="00FD223E" w:rsidRDefault="00FD223E" w:rsidP="00FD223E">
            <w:pPr>
              <w:widowControl/>
              <w:rPr>
                <w:rFonts w:ascii="Times New Roman" w:eastAsia="Times New Roman" w:hAnsi="Times New Roman" w:cs="Times New Roman"/>
                <w:color w:val="auto"/>
                <w:sz w:val="22"/>
                <w:szCs w:val="22"/>
                <w:lang w:eastAsia="zh-CN" w:bidi="ar-SA"/>
              </w:rPr>
            </w:pPr>
            <w:r w:rsidRPr="00FD223E">
              <w:rPr>
                <w:rFonts w:ascii="Times New Roman" w:eastAsia="Times New Roman" w:hAnsi="Times New Roman" w:cs="Times New Roman"/>
                <w:color w:val="auto"/>
                <w:sz w:val="22"/>
                <w:szCs w:val="22"/>
                <w:lang w:val="en-US" w:eastAsia="zh-CN" w:bidi="ar-SA"/>
              </w:rPr>
              <w:t>E</w:t>
            </w:r>
            <w:r w:rsidRPr="00FD223E">
              <w:rPr>
                <w:rFonts w:ascii="Times New Roman" w:eastAsia="Times New Roman" w:hAnsi="Times New Roman" w:cs="Times New Roman"/>
                <w:color w:val="auto"/>
                <w:sz w:val="22"/>
                <w:szCs w:val="22"/>
                <w:lang w:eastAsia="zh-CN" w:bidi="ar-SA"/>
              </w:rPr>
              <w:t>-</w:t>
            </w:r>
            <w:r w:rsidRPr="00FD223E">
              <w:rPr>
                <w:rFonts w:ascii="Times New Roman" w:eastAsia="Times New Roman" w:hAnsi="Times New Roman" w:cs="Times New Roman"/>
                <w:color w:val="auto"/>
                <w:sz w:val="22"/>
                <w:szCs w:val="22"/>
                <w:lang w:val="en-US" w:eastAsia="zh-CN" w:bidi="ar-SA"/>
              </w:rPr>
              <w:t>mail</w:t>
            </w:r>
            <w:r w:rsidRPr="00FD223E">
              <w:rPr>
                <w:rFonts w:ascii="Times New Roman" w:eastAsia="Times New Roman" w:hAnsi="Times New Roman" w:cs="Times New Roman"/>
                <w:color w:val="auto"/>
                <w:sz w:val="22"/>
                <w:szCs w:val="22"/>
                <w:lang w:eastAsia="zh-CN" w:bidi="ar-SA"/>
              </w:rPr>
              <w:t xml:space="preserve">: </w:t>
            </w:r>
            <w:r w:rsidRPr="00FD223E">
              <w:rPr>
                <w:rFonts w:ascii="Times New Roman" w:eastAsia="Times New Roman" w:hAnsi="Times New Roman" w:cs="Times New Roman"/>
                <w:color w:val="auto"/>
                <w:sz w:val="22"/>
                <w:szCs w:val="22"/>
                <w:lang w:val="en-US" w:eastAsia="zh-CN" w:bidi="ar-SA"/>
              </w:rPr>
              <w:t>aleks</w:t>
            </w:r>
            <w:r w:rsidRPr="00FD223E">
              <w:rPr>
                <w:rFonts w:ascii="Times New Roman" w:eastAsia="Times New Roman" w:hAnsi="Times New Roman" w:cs="Times New Roman"/>
                <w:color w:val="auto"/>
                <w:sz w:val="22"/>
                <w:szCs w:val="22"/>
                <w:lang w:eastAsia="zh-CN" w:bidi="ar-SA"/>
              </w:rPr>
              <w:t>_</w:t>
            </w:r>
            <w:r w:rsidRPr="00FD223E">
              <w:rPr>
                <w:rFonts w:ascii="Times New Roman" w:eastAsia="Times New Roman" w:hAnsi="Times New Roman" w:cs="Times New Roman"/>
                <w:color w:val="auto"/>
                <w:sz w:val="22"/>
                <w:szCs w:val="22"/>
                <w:lang w:val="en-US" w:eastAsia="zh-CN" w:bidi="ar-SA"/>
              </w:rPr>
              <w:t>dk</w:t>
            </w:r>
            <w:r w:rsidRPr="00FD223E">
              <w:rPr>
                <w:rFonts w:ascii="Times New Roman" w:eastAsia="Times New Roman" w:hAnsi="Times New Roman" w:cs="Times New Roman"/>
                <w:color w:val="auto"/>
                <w:sz w:val="22"/>
                <w:szCs w:val="22"/>
                <w:lang w:eastAsia="zh-CN" w:bidi="ar-SA"/>
              </w:rPr>
              <w:t>@</w:t>
            </w:r>
            <w:r w:rsidRPr="00FD223E">
              <w:rPr>
                <w:rFonts w:ascii="Times New Roman" w:eastAsia="Times New Roman" w:hAnsi="Times New Roman" w:cs="Times New Roman"/>
                <w:color w:val="auto"/>
                <w:sz w:val="22"/>
                <w:szCs w:val="22"/>
                <w:lang w:val="en-US" w:eastAsia="zh-CN" w:bidi="ar-SA"/>
              </w:rPr>
              <w:t>inbox</w:t>
            </w:r>
            <w:r w:rsidRPr="00FD223E">
              <w:rPr>
                <w:rFonts w:ascii="Times New Roman" w:eastAsia="Times New Roman" w:hAnsi="Times New Roman" w:cs="Times New Roman"/>
                <w:color w:val="auto"/>
                <w:sz w:val="22"/>
                <w:szCs w:val="22"/>
                <w:lang w:eastAsia="zh-CN" w:bidi="ar-SA"/>
              </w:rPr>
              <w:t>.</w:t>
            </w:r>
            <w:r w:rsidRPr="00FD223E">
              <w:rPr>
                <w:rFonts w:ascii="Times New Roman" w:eastAsia="Times New Roman" w:hAnsi="Times New Roman" w:cs="Times New Roman"/>
                <w:color w:val="auto"/>
                <w:sz w:val="22"/>
                <w:szCs w:val="22"/>
                <w:lang w:val="en-US" w:eastAsia="zh-CN" w:bidi="ar-SA"/>
              </w:rPr>
              <w:t>ru</w:t>
            </w:r>
          </w:p>
          <w:p w14:paraId="300CE552" w14:textId="77777777" w:rsidR="00FD223E" w:rsidRPr="00FD223E" w:rsidRDefault="00FD223E" w:rsidP="00FD223E">
            <w:pPr>
              <w:widowControl/>
              <w:rPr>
                <w:rFonts w:ascii="Times New Roman" w:eastAsia="Times New Roman" w:hAnsi="Times New Roman" w:cs="Times New Roman"/>
                <w:b/>
                <w:bCs/>
                <w:color w:val="auto"/>
                <w:sz w:val="22"/>
                <w:szCs w:val="22"/>
                <w:lang w:eastAsia="zh-CN" w:bidi="ar-SA"/>
              </w:rPr>
            </w:pPr>
          </w:p>
          <w:p w14:paraId="79C6438B" w14:textId="77777777" w:rsidR="00FD223E" w:rsidRPr="00FD223E" w:rsidRDefault="00FD223E" w:rsidP="00FD223E">
            <w:pPr>
              <w:widowControl/>
              <w:rPr>
                <w:rFonts w:ascii="Times New Roman" w:eastAsia="Times New Roman" w:hAnsi="Times New Roman" w:cs="Times New Roman"/>
                <w:color w:val="auto"/>
                <w:sz w:val="22"/>
                <w:szCs w:val="22"/>
                <w:lang w:eastAsia="zh-CN" w:bidi="ar-SA"/>
              </w:rPr>
            </w:pPr>
            <w:r w:rsidRPr="00FD223E">
              <w:rPr>
                <w:rFonts w:ascii="Times New Roman" w:eastAsia="Times New Roman" w:hAnsi="Times New Roman" w:cs="Times New Roman"/>
                <w:color w:val="auto"/>
                <w:sz w:val="22"/>
                <w:szCs w:val="22"/>
                <w:lang w:eastAsia="zh-CN" w:bidi="ar-SA"/>
              </w:rPr>
              <w:t xml:space="preserve"> Директор           </w:t>
            </w:r>
          </w:p>
          <w:p w14:paraId="461A13A5" w14:textId="77777777" w:rsidR="00FD223E" w:rsidRPr="00FD223E" w:rsidRDefault="00FD223E" w:rsidP="00FD223E">
            <w:pPr>
              <w:widowControl/>
              <w:rPr>
                <w:rFonts w:ascii="Times New Roman" w:eastAsia="Times New Roman" w:hAnsi="Times New Roman" w:cs="Times New Roman"/>
                <w:b/>
                <w:bCs/>
                <w:color w:val="auto"/>
                <w:sz w:val="22"/>
                <w:szCs w:val="22"/>
                <w:lang w:eastAsia="zh-CN" w:bidi="ar-SA"/>
              </w:rPr>
            </w:pPr>
            <w:r w:rsidRPr="00FD223E">
              <w:rPr>
                <w:rFonts w:ascii="Times New Roman" w:eastAsia="Times New Roman" w:hAnsi="Times New Roman" w:cs="Times New Roman"/>
                <w:color w:val="auto"/>
                <w:sz w:val="22"/>
                <w:szCs w:val="22"/>
                <w:lang w:eastAsia="zh-CN" w:bidi="ar-SA"/>
              </w:rPr>
              <w:t xml:space="preserve">                      </w:t>
            </w:r>
          </w:p>
          <w:p w14:paraId="71708D5C" w14:textId="77777777" w:rsidR="00FD223E" w:rsidRPr="00FD223E" w:rsidRDefault="00FD223E" w:rsidP="00FD223E">
            <w:pPr>
              <w:widowControl/>
              <w:suppressLineNumbers/>
              <w:rPr>
                <w:rFonts w:ascii="Times New Roman" w:eastAsia="Times New Roman" w:hAnsi="Times New Roman" w:cs="Times New Roman"/>
                <w:color w:val="auto"/>
                <w:sz w:val="22"/>
                <w:szCs w:val="22"/>
                <w:lang w:eastAsia="zh-CN" w:bidi="ar-SA"/>
              </w:rPr>
            </w:pPr>
            <w:r w:rsidRPr="00FD223E">
              <w:rPr>
                <w:rFonts w:ascii="Times New Roman" w:eastAsia="Times New Roman" w:hAnsi="Times New Roman" w:cs="Times New Roman"/>
                <w:color w:val="auto"/>
                <w:sz w:val="22"/>
                <w:szCs w:val="22"/>
                <w:lang w:eastAsia="zh-CN" w:bidi="ar-SA"/>
              </w:rPr>
              <w:t>__________________ А.Н.Трухин</w:t>
            </w:r>
          </w:p>
          <w:p w14:paraId="05EBFC42" w14:textId="77777777" w:rsidR="00FD223E" w:rsidRPr="00FD223E" w:rsidRDefault="00FD223E" w:rsidP="00FD223E">
            <w:pPr>
              <w:widowControl/>
              <w:rPr>
                <w:rFonts w:ascii="Times New Roman" w:eastAsia="Times New Roman" w:hAnsi="Times New Roman" w:cs="Times New Roman"/>
                <w:color w:val="auto"/>
                <w:sz w:val="22"/>
                <w:szCs w:val="22"/>
                <w:lang w:bidi="ar-SA"/>
              </w:rPr>
            </w:pPr>
            <w:r w:rsidRPr="00FD223E">
              <w:rPr>
                <w:rFonts w:ascii="Times New Roman" w:hAnsi="Times New Roman" w:cs="Times New Roman"/>
                <w:sz w:val="22"/>
                <w:szCs w:val="22"/>
                <w:lang w:eastAsia="en-US"/>
              </w:rPr>
              <w:t>Подписано ЭЦП</w:t>
            </w:r>
          </w:p>
          <w:p w14:paraId="4C7068EF" w14:textId="01078A7B" w:rsidR="00E449FB" w:rsidRPr="00FD223E" w:rsidRDefault="00E449FB" w:rsidP="00E449FB">
            <w:pPr>
              <w:suppressLineNumbers/>
              <w:tabs>
                <w:tab w:val="center" w:pos="2479"/>
              </w:tabs>
              <w:suppressAutoHyphens/>
              <w:rPr>
                <w:rFonts w:ascii="Times New Roman" w:eastAsia="Calibri" w:hAnsi="Times New Roman" w:cs="Times New Roman"/>
                <w:bCs/>
                <w:color w:val="auto"/>
                <w:sz w:val="20"/>
                <w:szCs w:val="20"/>
                <w:lang w:bidi="ar-SA"/>
              </w:rPr>
            </w:pPr>
          </w:p>
        </w:tc>
        <w:tc>
          <w:tcPr>
            <w:tcW w:w="5174" w:type="dxa"/>
          </w:tcPr>
          <w:p w14:paraId="0F7667E0" w14:textId="77777777" w:rsidR="00E449FB" w:rsidRPr="00FD223E" w:rsidRDefault="00E449FB" w:rsidP="00E449FB">
            <w:pPr>
              <w:tabs>
                <w:tab w:val="left" w:pos="426"/>
              </w:tabs>
              <w:autoSpaceDE w:val="0"/>
              <w:autoSpaceDN w:val="0"/>
              <w:adjustRightInd w:val="0"/>
              <w:rPr>
                <w:rFonts w:ascii="Times New Roman" w:eastAsia="Times New Roman" w:hAnsi="Times New Roman" w:cs="Times New Roman"/>
                <w:b/>
                <w:sz w:val="20"/>
                <w:szCs w:val="20"/>
              </w:rPr>
            </w:pPr>
            <w:r w:rsidRPr="00FD223E">
              <w:rPr>
                <w:rFonts w:ascii="Times New Roman" w:eastAsia="Times New Roman" w:hAnsi="Times New Roman" w:cs="Times New Roman"/>
                <w:b/>
                <w:sz w:val="20"/>
                <w:szCs w:val="20"/>
              </w:rPr>
              <w:t>ПОСТАВЩИК:</w:t>
            </w:r>
          </w:p>
          <w:p w14:paraId="4C7BC80D" w14:textId="77777777" w:rsidR="00E449FB" w:rsidRPr="00FD223E" w:rsidRDefault="00E449FB" w:rsidP="00E449FB">
            <w:pPr>
              <w:tabs>
                <w:tab w:val="left" w:pos="426"/>
              </w:tabs>
              <w:autoSpaceDE w:val="0"/>
              <w:autoSpaceDN w:val="0"/>
              <w:adjustRightInd w:val="0"/>
              <w:rPr>
                <w:rFonts w:ascii="Times New Roman" w:eastAsia="Times New Roman" w:hAnsi="Times New Roman" w:cs="Times New Roman"/>
                <w:b/>
                <w:sz w:val="20"/>
                <w:szCs w:val="20"/>
              </w:rPr>
            </w:pPr>
          </w:p>
          <w:p w14:paraId="43B68618" w14:textId="77777777" w:rsidR="00E449FB" w:rsidRPr="00FD223E" w:rsidRDefault="00E449FB" w:rsidP="00E449FB">
            <w:pPr>
              <w:tabs>
                <w:tab w:val="left" w:pos="426"/>
              </w:tabs>
              <w:autoSpaceDE w:val="0"/>
              <w:autoSpaceDN w:val="0"/>
              <w:adjustRightInd w:val="0"/>
              <w:rPr>
                <w:rFonts w:ascii="Times New Roman" w:eastAsia="Times New Roman" w:hAnsi="Times New Roman" w:cs="Times New Roman"/>
                <w:sz w:val="20"/>
                <w:szCs w:val="20"/>
              </w:rPr>
            </w:pPr>
          </w:p>
          <w:p w14:paraId="4C432BB9" w14:textId="77777777" w:rsidR="00E449FB" w:rsidRPr="00FD223E" w:rsidRDefault="00E449FB" w:rsidP="00E449FB">
            <w:pPr>
              <w:tabs>
                <w:tab w:val="left" w:pos="426"/>
              </w:tabs>
              <w:autoSpaceDE w:val="0"/>
              <w:autoSpaceDN w:val="0"/>
              <w:adjustRightInd w:val="0"/>
              <w:rPr>
                <w:rFonts w:ascii="Times New Roman" w:eastAsia="Times New Roman" w:hAnsi="Times New Roman" w:cs="Times New Roman"/>
                <w:sz w:val="20"/>
                <w:szCs w:val="20"/>
              </w:rPr>
            </w:pPr>
          </w:p>
          <w:p w14:paraId="47F12C5A" w14:textId="77777777" w:rsidR="00E449FB" w:rsidRPr="00FD223E" w:rsidRDefault="00E449FB" w:rsidP="00E449FB">
            <w:pPr>
              <w:tabs>
                <w:tab w:val="left" w:pos="426"/>
              </w:tabs>
              <w:autoSpaceDE w:val="0"/>
              <w:autoSpaceDN w:val="0"/>
              <w:adjustRightInd w:val="0"/>
              <w:rPr>
                <w:rFonts w:ascii="Times New Roman" w:eastAsia="Times New Roman" w:hAnsi="Times New Roman" w:cs="Times New Roman"/>
                <w:sz w:val="20"/>
                <w:szCs w:val="20"/>
              </w:rPr>
            </w:pPr>
          </w:p>
          <w:p w14:paraId="0A3F51DD" w14:textId="77777777" w:rsidR="00E449FB" w:rsidRPr="00FD223E" w:rsidRDefault="00E449FB" w:rsidP="00E449FB">
            <w:pPr>
              <w:tabs>
                <w:tab w:val="left" w:pos="426"/>
              </w:tabs>
              <w:autoSpaceDE w:val="0"/>
              <w:autoSpaceDN w:val="0"/>
              <w:adjustRightInd w:val="0"/>
              <w:rPr>
                <w:rFonts w:ascii="Times New Roman" w:eastAsia="Times New Roman" w:hAnsi="Times New Roman" w:cs="Times New Roman"/>
                <w:sz w:val="20"/>
                <w:szCs w:val="20"/>
              </w:rPr>
            </w:pPr>
          </w:p>
          <w:p w14:paraId="3A34449B" w14:textId="77777777" w:rsidR="00E449FB" w:rsidRPr="00FD223E" w:rsidRDefault="00E449FB" w:rsidP="00E449FB">
            <w:pPr>
              <w:tabs>
                <w:tab w:val="left" w:pos="426"/>
              </w:tabs>
              <w:autoSpaceDE w:val="0"/>
              <w:autoSpaceDN w:val="0"/>
              <w:adjustRightInd w:val="0"/>
              <w:rPr>
                <w:rFonts w:ascii="Times New Roman" w:eastAsia="Times New Roman" w:hAnsi="Times New Roman" w:cs="Times New Roman"/>
                <w:sz w:val="20"/>
                <w:szCs w:val="20"/>
              </w:rPr>
            </w:pPr>
          </w:p>
          <w:p w14:paraId="0238C66E" w14:textId="77777777" w:rsidR="00E449FB" w:rsidRPr="00FD223E" w:rsidRDefault="00E449FB" w:rsidP="00E449FB">
            <w:pPr>
              <w:tabs>
                <w:tab w:val="left" w:pos="426"/>
              </w:tabs>
              <w:autoSpaceDE w:val="0"/>
              <w:autoSpaceDN w:val="0"/>
              <w:adjustRightInd w:val="0"/>
              <w:rPr>
                <w:rFonts w:ascii="Times New Roman" w:eastAsia="Times New Roman" w:hAnsi="Times New Roman" w:cs="Times New Roman"/>
                <w:sz w:val="20"/>
                <w:szCs w:val="20"/>
              </w:rPr>
            </w:pPr>
          </w:p>
          <w:p w14:paraId="57210E73" w14:textId="77777777" w:rsidR="00E449FB" w:rsidRPr="00FD223E" w:rsidRDefault="00E449FB" w:rsidP="00E449FB">
            <w:pPr>
              <w:tabs>
                <w:tab w:val="left" w:pos="426"/>
              </w:tabs>
              <w:autoSpaceDE w:val="0"/>
              <w:autoSpaceDN w:val="0"/>
              <w:adjustRightInd w:val="0"/>
              <w:rPr>
                <w:rFonts w:ascii="Times New Roman" w:eastAsia="Times New Roman" w:hAnsi="Times New Roman" w:cs="Times New Roman"/>
                <w:sz w:val="20"/>
                <w:szCs w:val="20"/>
              </w:rPr>
            </w:pPr>
          </w:p>
          <w:p w14:paraId="2A343D3A" w14:textId="77777777" w:rsidR="00E449FB" w:rsidRPr="00FD223E" w:rsidRDefault="00E449FB" w:rsidP="00E449FB">
            <w:pPr>
              <w:tabs>
                <w:tab w:val="left" w:pos="426"/>
              </w:tabs>
              <w:autoSpaceDE w:val="0"/>
              <w:autoSpaceDN w:val="0"/>
              <w:adjustRightInd w:val="0"/>
              <w:rPr>
                <w:rFonts w:ascii="Times New Roman" w:eastAsia="Times New Roman" w:hAnsi="Times New Roman" w:cs="Times New Roman"/>
                <w:sz w:val="20"/>
                <w:szCs w:val="20"/>
              </w:rPr>
            </w:pPr>
          </w:p>
          <w:p w14:paraId="311DB6AF" w14:textId="77777777" w:rsidR="00E449FB" w:rsidRPr="00FD223E" w:rsidRDefault="00E449FB" w:rsidP="00E449FB">
            <w:pPr>
              <w:autoSpaceDE w:val="0"/>
              <w:autoSpaceDN w:val="0"/>
              <w:adjustRightInd w:val="0"/>
              <w:rPr>
                <w:rFonts w:ascii="Times New Roman" w:eastAsia="Times New Roman" w:hAnsi="Times New Roman" w:cs="Times New Roman"/>
                <w:sz w:val="20"/>
                <w:szCs w:val="20"/>
              </w:rPr>
            </w:pPr>
          </w:p>
          <w:p w14:paraId="5BF61E88" w14:textId="77777777" w:rsidR="00E449FB" w:rsidRPr="00FD223E" w:rsidRDefault="00E449FB" w:rsidP="00E449FB">
            <w:pPr>
              <w:autoSpaceDE w:val="0"/>
              <w:autoSpaceDN w:val="0"/>
              <w:adjustRightInd w:val="0"/>
              <w:ind w:left="73"/>
              <w:rPr>
                <w:rFonts w:ascii="Times New Roman" w:eastAsia="Times New Roman" w:hAnsi="Times New Roman" w:cs="Times New Roman"/>
                <w:sz w:val="20"/>
                <w:szCs w:val="20"/>
              </w:rPr>
            </w:pPr>
          </w:p>
          <w:p w14:paraId="0BFE21C6" w14:textId="77777777" w:rsidR="00E449FB" w:rsidRPr="00FD223E" w:rsidRDefault="00E449FB" w:rsidP="00E449FB">
            <w:pPr>
              <w:autoSpaceDE w:val="0"/>
              <w:autoSpaceDN w:val="0"/>
              <w:adjustRightInd w:val="0"/>
              <w:ind w:left="73"/>
              <w:rPr>
                <w:rFonts w:ascii="Times New Roman" w:eastAsia="Times New Roman" w:hAnsi="Times New Roman" w:cs="Times New Roman"/>
                <w:sz w:val="20"/>
                <w:szCs w:val="20"/>
              </w:rPr>
            </w:pPr>
          </w:p>
          <w:p w14:paraId="2F625EA8" w14:textId="77777777" w:rsidR="00E449FB" w:rsidRPr="00FD223E" w:rsidRDefault="00E449FB" w:rsidP="00E449FB">
            <w:pPr>
              <w:autoSpaceDE w:val="0"/>
              <w:autoSpaceDN w:val="0"/>
              <w:adjustRightInd w:val="0"/>
              <w:ind w:left="73"/>
              <w:rPr>
                <w:rFonts w:ascii="Times New Roman" w:eastAsia="Times New Roman" w:hAnsi="Times New Roman" w:cs="Times New Roman"/>
                <w:sz w:val="20"/>
                <w:szCs w:val="20"/>
              </w:rPr>
            </w:pPr>
          </w:p>
          <w:p w14:paraId="6BD60F92" w14:textId="77777777" w:rsidR="00E449FB" w:rsidRPr="00FD223E" w:rsidRDefault="00E449FB" w:rsidP="00E449FB">
            <w:pPr>
              <w:autoSpaceDE w:val="0"/>
              <w:autoSpaceDN w:val="0"/>
              <w:adjustRightInd w:val="0"/>
              <w:ind w:left="73"/>
              <w:rPr>
                <w:rFonts w:ascii="Times New Roman" w:eastAsia="Times New Roman" w:hAnsi="Times New Roman" w:cs="Times New Roman"/>
                <w:sz w:val="20"/>
                <w:szCs w:val="20"/>
              </w:rPr>
            </w:pPr>
          </w:p>
          <w:p w14:paraId="0E204B41" w14:textId="20D83C09" w:rsidR="00E449FB" w:rsidRDefault="00E449FB" w:rsidP="00E449FB">
            <w:pPr>
              <w:autoSpaceDE w:val="0"/>
              <w:autoSpaceDN w:val="0"/>
              <w:adjustRightInd w:val="0"/>
              <w:ind w:left="73"/>
              <w:rPr>
                <w:rFonts w:ascii="Times New Roman" w:eastAsia="Times New Roman" w:hAnsi="Times New Roman" w:cs="Times New Roman"/>
                <w:sz w:val="20"/>
                <w:szCs w:val="20"/>
              </w:rPr>
            </w:pPr>
          </w:p>
          <w:p w14:paraId="2283E45C" w14:textId="38DC7504" w:rsidR="00FD223E" w:rsidRDefault="00FD223E" w:rsidP="00E449FB">
            <w:pPr>
              <w:autoSpaceDE w:val="0"/>
              <w:autoSpaceDN w:val="0"/>
              <w:adjustRightInd w:val="0"/>
              <w:ind w:left="73"/>
              <w:rPr>
                <w:rFonts w:ascii="Times New Roman" w:eastAsia="Times New Roman" w:hAnsi="Times New Roman" w:cs="Times New Roman"/>
                <w:sz w:val="20"/>
                <w:szCs w:val="20"/>
              </w:rPr>
            </w:pPr>
          </w:p>
          <w:p w14:paraId="7C81DAE3" w14:textId="77777777" w:rsidR="00FD223E" w:rsidRPr="00FD223E" w:rsidRDefault="00FD223E" w:rsidP="00E449FB">
            <w:pPr>
              <w:autoSpaceDE w:val="0"/>
              <w:autoSpaceDN w:val="0"/>
              <w:adjustRightInd w:val="0"/>
              <w:ind w:left="73"/>
              <w:rPr>
                <w:rFonts w:ascii="Times New Roman" w:eastAsia="Times New Roman" w:hAnsi="Times New Roman" w:cs="Times New Roman"/>
                <w:sz w:val="20"/>
                <w:szCs w:val="20"/>
              </w:rPr>
            </w:pPr>
          </w:p>
          <w:p w14:paraId="07F3AFCB" w14:textId="77777777" w:rsidR="00E449FB" w:rsidRPr="00FD223E" w:rsidRDefault="00E449FB" w:rsidP="00E449FB">
            <w:pPr>
              <w:autoSpaceDE w:val="0"/>
              <w:autoSpaceDN w:val="0"/>
              <w:adjustRightInd w:val="0"/>
              <w:ind w:left="73"/>
              <w:rPr>
                <w:rFonts w:ascii="Times New Roman" w:eastAsia="Times New Roman" w:hAnsi="Times New Roman" w:cs="Times New Roman"/>
                <w:sz w:val="20"/>
                <w:szCs w:val="20"/>
              </w:rPr>
            </w:pPr>
          </w:p>
          <w:p w14:paraId="2AABB48C" w14:textId="16D55AD3" w:rsidR="00E449FB" w:rsidRDefault="00E449FB" w:rsidP="00E449FB">
            <w:pPr>
              <w:autoSpaceDE w:val="0"/>
              <w:autoSpaceDN w:val="0"/>
              <w:adjustRightInd w:val="0"/>
              <w:ind w:left="73"/>
              <w:rPr>
                <w:rFonts w:ascii="Times New Roman" w:eastAsia="Times New Roman" w:hAnsi="Times New Roman" w:cs="Times New Roman"/>
                <w:sz w:val="20"/>
                <w:szCs w:val="20"/>
              </w:rPr>
            </w:pPr>
          </w:p>
          <w:p w14:paraId="120A028F" w14:textId="2510DA61" w:rsidR="00FD223E" w:rsidRDefault="00FD223E" w:rsidP="00E449FB">
            <w:pPr>
              <w:autoSpaceDE w:val="0"/>
              <w:autoSpaceDN w:val="0"/>
              <w:adjustRightInd w:val="0"/>
              <w:ind w:left="73"/>
              <w:rPr>
                <w:rFonts w:ascii="Times New Roman" w:eastAsia="Times New Roman" w:hAnsi="Times New Roman" w:cs="Times New Roman"/>
                <w:sz w:val="20"/>
                <w:szCs w:val="20"/>
              </w:rPr>
            </w:pPr>
          </w:p>
          <w:p w14:paraId="12967815" w14:textId="318983FD" w:rsidR="00FD223E" w:rsidRDefault="00FD223E" w:rsidP="00E449FB">
            <w:pPr>
              <w:autoSpaceDE w:val="0"/>
              <w:autoSpaceDN w:val="0"/>
              <w:adjustRightInd w:val="0"/>
              <w:ind w:left="73"/>
              <w:rPr>
                <w:rFonts w:ascii="Times New Roman" w:eastAsia="Times New Roman" w:hAnsi="Times New Roman" w:cs="Times New Roman"/>
                <w:sz w:val="20"/>
                <w:szCs w:val="20"/>
              </w:rPr>
            </w:pPr>
          </w:p>
          <w:p w14:paraId="039949E5" w14:textId="2AB48686" w:rsidR="00FD223E" w:rsidRDefault="00FD223E" w:rsidP="00E449FB">
            <w:pPr>
              <w:autoSpaceDE w:val="0"/>
              <w:autoSpaceDN w:val="0"/>
              <w:adjustRightInd w:val="0"/>
              <w:ind w:left="73"/>
              <w:rPr>
                <w:rFonts w:ascii="Times New Roman" w:eastAsia="Times New Roman" w:hAnsi="Times New Roman" w:cs="Times New Roman"/>
                <w:sz w:val="20"/>
                <w:szCs w:val="20"/>
              </w:rPr>
            </w:pPr>
          </w:p>
          <w:p w14:paraId="6A997C39" w14:textId="1D3F83BB" w:rsidR="00FD223E" w:rsidRDefault="00FD223E" w:rsidP="00E449FB">
            <w:pPr>
              <w:autoSpaceDE w:val="0"/>
              <w:autoSpaceDN w:val="0"/>
              <w:adjustRightInd w:val="0"/>
              <w:ind w:left="73"/>
              <w:rPr>
                <w:rFonts w:ascii="Times New Roman" w:eastAsia="Times New Roman" w:hAnsi="Times New Roman" w:cs="Times New Roman"/>
                <w:sz w:val="20"/>
                <w:szCs w:val="20"/>
              </w:rPr>
            </w:pPr>
          </w:p>
          <w:p w14:paraId="28AD5B6D" w14:textId="1D992ACF" w:rsidR="00FD223E" w:rsidRDefault="00FD223E" w:rsidP="00E449FB">
            <w:pPr>
              <w:autoSpaceDE w:val="0"/>
              <w:autoSpaceDN w:val="0"/>
              <w:adjustRightInd w:val="0"/>
              <w:ind w:left="73"/>
              <w:rPr>
                <w:rFonts w:ascii="Times New Roman" w:eastAsia="Times New Roman" w:hAnsi="Times New Roman" w:cs="Times New Roman"/>
                <w:sz w:val="20"/>
                <w:szCs w:val="20"/>
              </w:rPr>
            </w:pPr>
          </w:p>
          <w:p w14:paraId="180C023F" w14:textId="1FBEE376" w:rsidR="00FD223E" w:rsidRDefault="00FD223E" w:rsidP="00E449FB">
            <w:pPr>
              <w:autoSpaceDE w:val="0"/>
              <w:autoSpaceDN w:val="0"/>
              <w:adjustRightInd w:val="0"/>
              <w:ind w:left="73"/>
              <w:rPr>
                <w:rFonts w:ascii="Times New Roman" w:eastAsia="Times New Roman" w:hAnsi="Times New Roman" w:cs="Times New Roman"/>
                <w:sz w:val="20"/>
                <w:szCs w:val="20"/>
              </w:rPr>
            </w:pPr>
          </w:p>
          <w:p w14:paraId="7928DEA9" w14:textId="77777777" w:rsidR="00FD223E" w:rsidRPr="00FD223E" w:rsidRDefault="00FD223E" w:rsidP="00E449FB">
            <w:pPr>
              <w:autoSpaceDE w:val="0"/>
              <w:autoSpaceDN w:val="0"/>
              <w:adjustRightInd w:val="0"/>
              <w:ind w:left="73"/>
              <w:rPr>
                <w:rFonts w:ascii="Times New Roman" w:eastAsia="Times New Roman" w:hAnsi="Times New Roman" w:cs="Times New Roman"/>
                <w:sz w:val="20"/>
                <w:szCs w:val="20"/>
              </w:rPr>
            </w:pPr>
          </w:p>
          <w:p w14:paraId="183A225F" w14:textId="77777777" w:rsidR="00E449FB" w:rsidRPr="00FD223E" w:rsidRDefault="00E449FB" w:rsidP="00E449FB">
            <w:pPr>
              <w:autoSpaceDE w:val="0"/>
              <w:autoSpaceDN w:val="0"/>
              <w:adjustRightInd w:val="0"/>
              <w:rPr>
                <w:rFonts w:ascii="Times New Roman" w:eastAsia="Times New Roman" w:hAnsi="Times New Roman" w:cs="Times New Roman"/>
                <w:sz w:val="22"/>
                <w:szCs w:val="22"/>
              </w:rPr>
            </w:pPr>
            <w:r w:rsidRPr="00FD223E">
              <w:rPr>
                <w:rFonts w:ascii="Times New Roman" w:eastAsia="Times New Roman" w:hAnsi="Times New Roman" w:cs="Times New Roman"/>
                <w:sz w:val="22"/>
                <w:szCs w:val="22"/>
              </w:rPr>
              <w:t xml:space="preserve">_________________ </w:t>
            </w:r>
          </w:p>
          <w:p w14:paraId="0945633E" w14:textId="77777777" w:rsidR="009C5A9E" w:rsidRPr="00FD223E" w:rsidRDefault="009C5A9E" w:rsidP="00E449FB">
            <w:pPr>
              <w:autoSpaceDE w:val="0"/>
              <w:autoSpaceDN w:val="0"/>
              <w:adjustRightInd w:val="0"/>
              <w:rPr>
                <w:rFonts w:ascii="Times New Roman" w:eastAsia="Times New Roman" w:hAnsi="Times New Roman" w:cs="Times New Roman"/>
                <w:color w:val="auto"/>
                <w:sz w:val="20"/>
                <w:szCs w:val="20"/>
                <w:lang w:bidi="ar-SA"/>
              </w:rPr>
            </w:pPr>
            <w:r w:rsidRPr="00FD223E">
              <w:rPr>
                <w:rFonts w:ascii="Times New Roman" w:eastAsia="Times New Roman" w:hAnsi="Times New Roman" w:cs="Times New Roman"/>
                <w:sz w:val="22"/>
                <w:szCs w:val="22"/>
              </w:rPr>
              <w:t>Подписано ЭЦП</w:t>
            </w:r>
          </w:p>
        </w:tc>
      </w:tr>
    </w:tbl>
    <w:p w14:paraId="144FD2AD" w14:textId="77777777" w:rsidR="00C54142" w:rsidRPr="00F934C8" w:rsidRDefault="00C54142" w:rsidP="00C54142">
      <w:pPr>
        <w:rPr>
          <w:rFonts w:ascii="Times New Roman" w:hAnsi="Times New Roman" w:cs="Times New Roman"/>
        </w:rPr>
        <w:sectPr w:rsidR="00C54142" w:rsidRPr="00F934C8" w:rsidSect="00814836">
          <w:headerReference w:type="default" r:id="rId7"/>
          <w:type w:val="continuous"/>
          <w:pgSz w:w="11906" w:h="16838"/>
          <w:pgMar w:top="568" w:right="849" w:bottom="1134" w:left="993" w:header="708" w:footer="708" w:gutter="0"/>
          <w:cols w:space="708"/>
          <w:docGrid w:linePitch="360"/>
        </w:sectPr>
      </w:pPr>
    </w:p>
    <w:p w14:paraId="5551E9DF" w14:textId="77777777" w:rsidR="00C54142" w:rsidRDefault="00C54142" w:rsidP="00D7612B">
      <w:pPr>
        <w:widowControl/>
        <w:jc w:val="right"/>
        <w:rPr>
          <w:rFonts w:ascii="Times New Roman" w:eastAsia="Times New Roman" w:hAnsi="Times New Roman" w:cs="Times New Roman"/>
          <w:sz w:val="22"/>
          <w:szCs w:val="22"/>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4286049A" w14:textId="77777777" w:rsidR="002F6926" w:rsidRDefault="002F6926" w:rsidP="00D7612B">
      <w:pPr>
        <w:widowControl/>
        <w:jc w:val="right"/>
        <w:rPr>
          <w:rFonts w:ascii="Times New Roman" w:eastAsia="Times New Roman" w:hAnsi="Times New Roman" w:cs="Times New Roman"/>
          <w:sz w:val="22"/>
          <w:szCs w:val="22"/>
          <w:lang w:bidi="ar-SA"/>
        </w:rPr>
      </w:pPr>
    </w:p>
    <w:p w14:paraId="2A6B53B3" w14:textId="77777777" w:rsidR="002F6926" w:rsidRPr="00286DB9" w:rsidRDefault="002F6926" w:rsidP="00D7612B">
      <w:pPr>
        <w:widowControl/>
        <w:jc w:val="right"/>
        <w:rPr>
          <w:rFonts w:ascii="Times New Roman" w:eastAsia="Times New Roman" w:hAnsi="Times New Roman" w:cs="Times New Roman"/>
          <w:lang w:bidi="ar-SA"/>
        </w:rPr>
      </w:pPr>
    </w:p>
    <w:tbl>
      <w:tblPr>
        <w:tblpPr w:leftFromText="180" w:rightFromText="180" w:horzAnchor="page" w:tblpX="1243" w:tblpY="534"/>
        <w:tblW w:w="10656" w:type="dxa"/>
        <w:tblLayout w:type="fixed"/>
        <w:tblLook w:val="01E0" w:firstRow="1" w:lastRow="1" w:firstColumn="1" w:lastColumn="1" w:noHBand="0" w:noVBand="0"/>
      </w:tblPr>
      <w:tblGrid>
        <w:gridCol w:w="4593"/>
        <w:gridCol w:w="2441"/>
        <w:gridCol w:w="3622"/>
      </w:tblGrid>
      <w:tr w:rsidR="00C54142" w:rsidRPr="00286DB9" w14:paraId="29833F42" w14:textId="77777777" w:rsidTr="002F6926">
        <w:trPr>
          <w:trHeight w:val="1845"/>
        </w:trPr>
        <w:tc>
          <w:tcPr>
            <w:tcW w:w="4593" w:type="dxa"/>
          </w:tcPr>
          <w:p w14:paraId="03E6F1D6" w14:textId="6546902E" w:rsidR="009C2209" w:rsidRPr="009C2209" w:rsidRDefault="00C54142" w:rsidP="009C2209">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934EF6">
              <w:rPr>
                <w:rFonts w:ascii="Times New Roman" w:eastAsia="Times New Roman" w:hAnsi="Times New Roman" w:cs="Times New Roman"/>
                <w:color w:val="auto"/>
                <w:lang w:bidi="ar-SA"/>
              </w:rPr>
              <w:t>Н</w:t>
            </w:r>
            <w:r w:rsidR="009C2209" w:rsidRPr="009C2209">
              <w:rPr>
                <w:rFonts w:ascii="Times New Roman" w:eastAsia="Times New Roman" w:hAnsi="Times New Roman" w:cs="Times New Roman"/>
                <w:color w:val="auto"/>
                <w:lang w:bidi="ar-SA"/>
              </w:rPr>
              <w:t>ачальник отдела культуры</w:t>
            </w:r>
          </w:p>
          <w:p w14:paraId="489B9D91" w14:textId="77777777" w:rsidR="009C2209" w:rsidRDefault="009C2209" w:rsidP="009C2209">
            <w:pPr>
              <w:widowControl/>
              <w:rPr>
                <w:rFonts w:ascii="Times New Roman" w:eastAsia="Times New Roman" w:hAnsi="Times New Roman" w:cs="Times New Roman"/>
                <w:color w:val="auto"/>
                <w:lang w:bidi="ar-SA"/>
              </w:rPr>
            </w:pPr>
            <w:r w:rsidRPr="009C2209">
              <w:rPr>
                <w:rFonts w:ascii="Times New Roman" w:eastAsia="Times New Roman" w:hAnsi="Times New Roman" w:cs="Times New Roman"/>
                <w:color w:val="auto"/>
                <w:lang w:bidi="ar-SA"/>
              </w:rPr>
              <w:t>администрации Пушкинского района Санкт-Петербурга</w:t>
            </w:r>
          </w:p>
          <w:p w14:paraId="689EC904" w14:textId="1EF8C49E" w:rsidR="009C2209" w:rsidRDefault="009C2209" w:rsidP="009C2209">
            <w:pPr>
              <w:widowControl/>
              <w:rPr>
                <w:rFonts w:ascii="Times New Roman" w:eastAsia="Times New Roman" w:hAnsi="Times New Roman" w:cs="Times New Roman"/>
                <w:color w:val="auto"/>
                <w:lang w:bidi="ar-SA"/>
              </w:rPr>
            </w:pPr>
            <w:r w:rsidRPr="009C2209">
              <w:rPr>
                <w:rFonts w:ascii="Times New Roman" w:eastAsia="Times New Roman" w:hAnsi="Times New Roman" w:cs="Times New Roman"/>
                <w:color w:val="auto"/>
                <w:lang w:bidi="ar-SA"/>
              </w:rPr>
              <w:tab/>
              <w:t xml:space="preserve">             </w:t>
            </w:r>
          </w:p>
          <w:p w14:paraId="293F180B" w14:textId="2939AA6C" w:rsidR="00C54142" w:rsidRPr="00286DB9" w:rsidRDefault="009C2209" w:rsidP="009C2209">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____________________</w:t>
            </w:r>
            <w:r w:rsidR="00934EF6">
              <w:rPr>
                <w:rFonts w:ascii="Times New Roman" w:eastAsia="Times New Roman" w:hAnsi="Times New Roman" w:cs="Times New Roman"/>
                <w:color w:val="auto"/>
                <w:lang w:bidi="ar-SA"/>
              </w:rPr>
              <w:t>К.К.Винникова</w:t>
            </w:r>
          </w:p>
        </w:tc>
        <w:tc>
          <w:tcPr>
            <w:tcW w:w="2441" w:type="dxa"/>
          </w:tcPr>
          <w:p w14:paraId="748A13B8" w14:textId="77777777" w:rsidR="00C54142" w:rsidRPr="00286DB9" w:rsidRDefault="00C54142" w:rsidP="004977C9">
            <w:pPr>
              <w:widowControl/>
              <w:rPr>
                <w:rFonts w:ascii="Times New Roman" w:eastAsia="Times New Roman" w:hAnsi="Times New Roman" w:cs="Times New Roman"/>
                <w:color w:val="auto"/>
                <w:lang w:bidi="ar-SA"/>
              </w:rPr>
            </w:pPr>
          </w:p>
          <w:p w14:paraId="70235CBF" w14:textId="77777777" w:rsidR="00C54142" w:rsidRPr="00286DB9" w:rsidRDefault="00C54142" w:rsidP="004977C9">
            <w:pPr>
              <w:widowControl/>
              <w:rPr>
                <w:rFonts w:ascii="Times New Roman" w:eastAsia="Times New Roman" w:hAnsi="Times New Roman" w:cs="Times New Roman"/>
                <w:color w:val="auto"/>
                <w:lang w:bidi="ar-SA"/>
              </w:rPr>
            </w:pPr>
          </w:p>
          <w:p w14:paraId="17AA029A" w14:textId="77777777" w:rsidR="00C54142" w:rsidRPr="00286DB9" w:rsidRDefault="00C54142" w:rsidP="004977C9">
            <w:pPr>
              <w:widowControl/>
              <w:jc w:val="center"/>
              <w:rPr>
                <w:rFonts w:ascii="Times New Roman" w:eastAsia="Times New Roman" w:hAnsi="Times New Roman" w:cs="Times New Roman"/>
                <w:color w:val="auto"/>
                <w:lang w:bidi="ar-SA"/>
              </w:rPr>
            </w:pPr>
          </w:p>
          <w:p w14:paraId="7032811E" w14:textId="77777777" w:rsidR="00C54142" w:rsidRPr="00286DB9" w:rsidRDefault="00C54142" w:rsidP="004977C9">
            <w:pPr>
              <w:widowControl/>
              <w:rPr>
                <w:rFonts w:ascii="Times New Roman" w:eastAsia="Times New Roman" w:hAnsi="Times New Roman" w:cs="Times New Roman"/>
                <w:color w:val="auto"/>
                <w:lang w:bidi="ar-SA"/>
              </w:rPr>
            </w:pPr>
          </w:p>
        </w:tc>
        <w:tc>
          <w:tcPr>
            <w:tcW w:w="3622" w:type="dxa"/>
          </w:tcPr>
          <w:p w14:paraId="5C905E6C" w14:textId="77777777" w:rsidR="00C54142" w:rsidRPr="00286DB9" w:rsidRDefault="00C54142" w:rsidP="004977C9">
            <w:pPr>
              <w:widowControl/>
              <w:rPr>
                <w:rFonts w:ascii="Times New Roman" w:eastAsia="Times New Roman" w:hAnsi="Times New Roman" w:cs="Times New Roman"/>
                <w:bCs/>
                <w:color w:val="auto"/>
                <w:lang w:bidi="ar-SA"/>
              </w:rPr>
            </w:pPr>
          </w:p>
        </w:tc>
      </w:tr>
    </w:tbl>
    <w:p w14:paraId="1B90AAC5" w14:textId="2B2F2157" w:rsidR="00C54142" w:rsidRDefault="00C54142" w:rsidP="00305E47">
      <w:pPr>
        <w:widowControl/>
        <w:ind w:firstLine="567"/>
        <w:jc w:val="center"/>
        <w:rPr>
          <w:rFonts w:ascii="Times New Roman" w:eastAsia="Times New Roman" w:hAnsi="Times New Roman" w:cs="Times New Roman"/>
          <w:b/>
          <w:color w:val="auto"/>
          <w:sz w:val="22"/>
          <w:szCs w:val="22"/>
          <w:lang w:eastAsia="en-US" w:bidi="ar-SA"/>
        </w:rPr>
      </w:pPr>
      <w:r w:rsidRPr="00F934C8">
        <w:rPr>
          <w:rFonts w:ascii="Times New Roman" w:eastAsia="Times New Roman" w:hAnsi="Times New Roman" w:cs="Times New Roman"/>
          <w:b/>
          <w:color w:val="auto"/>
          <w:lang w:bidi="ar-SA"/>
        </w:rPr>
        <w:t xml:space="preserve">Расчет </w:t>
      </w:r>
      <w:r w:rsidR="00305E47" w:rsidRPr="00305E47">
        <w:rPr>
          <w:rFonts w:ascii="Times New Roman" w:eastAsia="Times New Roman" w:hAnsi="Times New Roman" w:cs="Times New Roman"/>
          <w:b/>
          <w:color w:val="auto"/>
          <w:lang w:bidi="ar-SA"/>
        </w:rPr>
        <w:t xml:space="preserve">стоимости контракта </w:t>
      </w:r>
      <w:r w:rsidR="004740F5">
        <w:rPr>
          <w:rFonts w:ascii="Times New Roman" w:eastAsia="Times New Roman" w:hAnsi="Times New Roman" w:cs="Times New Roman"/>
          <w:b/>
          <w:color w:val="auto"/>
          <w:lang w:bidi="ar-SA"/>
        </w:rPr>
        <w:t xml:space="preserve">на </w:t>
      </w:r>
      <w:r w:rsidR="00305E47" w:rsidRPr="00305E47">
        <w:rPr>
          <w:rFonts w:ascii="Times New Roman" w:eastAsia="Times New Roman" w:hAnsi="Times New Roman" w:cs="Times New Roman"/>
          <w:b/>
          <w:color w:val="auto"/>
          <w:lang w:bidi="ar-SA"/>
        </w:rPr>
        <w:t>поставк</w:t>
      </w:r>
      <w:r w:rsidR="004740F5">
        <w:rPr>
          <w:rFonts w:ascii="Times New Roman" w:eastAsia="Times New Roman" w:hAnsi="Times New Roman" w:cs="Times New Roman"/>
          <w:b/>
          <w:color w:val="auto"/>
          <w:lang w:bidi="ar-SA"/>
        </w:rPr>
        <w:t>у</w:t>
      </w:r>
      <w:r w:rsidR="00305E47" w:rsidRPr="00305E47">
        <w:rPr>
          <w:rFonts w:ascii="Times New Roman" w:eastAsia="Times New Roman" w:hAnsi="Times New Roman" w:cs="Times New Roman"/>
          <w:b/>
          <w:color w:val="auto"/>
          <w:lang w:bidi="ar-SA"/>
        </w:rPr>
        <w:t xml:space="preserve"> </w:t>
      </w:r>
      <w:r w:rsidR="00367B21" w:rsidRPr="00367B21">
        <w:rPr>
          <w:rFonts w:ascii="Times New Roman" w:eastAsia="Times New Roman" w:hAnsi="Times New Roman" w:cs="Times New Roman"/>
          <w:b/>
          <w:color w:val="auto"/>
          <w:lang w:bidi="ar-SA"/>
        </w:rPr>
        <w:t>мешков для пылесоса</w:t>
      </w:r>
      <w:r w:rsidR="00C4436C" w:rsidRPr="00C4436C">
        <w:rPr>
          <w:rFonts w:ascii="Times New Roman" w:eastAsia="Times New Roman" w:hAnsi="Times New Roman" w:cs="Times New Roman"/>
          <w:b/>
          <w:color w:val="auto"/>
          <w:lang w:bidi="ar-SA"/>
        </w:rPr>
        <w:t xml:space="preserve"> для нужд СПб ГБУ «Александровский ДК» в 202</w:t>
      </w:r>
      <w:r w:rsidR="00B67DD8">
        <w:rPr>
          <w:rFonts w:ascii="Times New Roman" w:eastAsia="Times New Roman" w:hAnsi="Times New Roman" w:cs="Times New Roman"/>
          <w:b/>
          <w:color w:val="auto"/>
          <w:lang w:bidi="ar-SA"/>
        </w:rPr>
        <w:t>4</w:t>
      </w:r>
      <w:r w:rsidR="00C4436C" w:rsidRPr="00C4436C">
        <w:rPr>
          <w:rFonts w:ascii="Times New Roman" w:eastAsia="Times New Roman" w:hAnsi="Times New Roman" w:cs="Times New Roman"/>
          <w:b/>
          <w:color w:val="auto"/>
          <w:lang w:bidi="ar-SA"/>
        </w:rPr>
        <w:t xml:space="preserve"> году</w:t>
      </w:r>
    </w:p>
    <w:tbl>
      <w:tblPr>
        <w:tblW w:w="493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
        <w:gridCol w:w="1262"/>
        <w:gridCol w:w="3106"/>
        <w:gridCol w:w="810"/>
        <w:gridCol w:w="675"/>
        <w:gridCol w:w="675"/>
        <w:gridCol w:w="677"/>
        <w:gridCol w:w="947"/>
        <w:gridCol w:w="974"/>
      </w:tblGrid>
      <w:tr w:rsidR="00B67DD8" w:rsidRPr="006848B3" w14:paraId="699F3C77" w14:textId="77777777" w:rsidTr="00B67DD8">
        <w:trPr>
          <w:trHeight w:val="2405"/>
        </w:trPr>
        <w:tc>
          <w:tcPr>
            <w:tcW w:w="257" w:type="pct"/>
            <w:shd w:val="clear" w:color="auto" w:fill="auto"/>
            <w:vAlign w:val="center"/>
          </w:tcPr>
          <w:p w14:paraId="355F4FA6" w14:textId="77777777" w:rsidR="00B67DD8" w:rsidRPr="006848B3"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6848B3">
              <w:rPr>
                <w:rFonts w:ascii="Times New Roman" w:eastAsia="Times New Roman" w:hAnsi="Times New Roman" w:cs="Times New Roman"/>
                <w:noProof/>
                <w:color w:val="auto"/>
                <w:sz w:val="20"/>
                <w:szCs w:val="20"/>
                <w:lang w:bidi="ar-SA"/>
              </w:rPr>
              <w:t>№ п/п</w:t>
            </w:r>
          </w:p>
        </w:tc>
        <w:tc>
          <w:tcPr>
            <w:tcW w:w="656" w:type="pct"/>
            <w:shd w:val="clear" w:color="auto" w:fill="auto"/>
            <w:vAlign w:val="center"/>
          </w:tcPr>
          <w:p w14:paraId="247F667A" w14:textId="77777777" w:rsidR="00B67DD8" w:rsidRPr="006848B3"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6848B3">
              <w:rPr>
                <w:rFonts w:ascii="Times New Roman" w:eastAsia="Times New Roman" w:hAnsi="Times New Roman" w:cs="Times New Roman"/>
                <w:noProof/>
                <w:color w:val="auto"/>
                <w:sz w:val="20"/>
                <w:szCs w:val="20"/>
                <w:lang w:bidi="ar-SA"/>
              </w:rPr>
              <w:t>Наименование товара</w:t>
            </w:r>
          </w:p>
        </w:tc>
        <w:tc>
          <w:tcPr>
            <w:tcW w:w="1614" w:type="pct"/>
            <w:shd w:val="clear" w:color="auto" w:fill="auto"/>
            <w:vAlign w:val="center"/>
          </w:tcPr>
          <w:p w14:paraId="6FCCF89D" w14:textId="155C6E6F" w:rsidR="00B67DD8" w:rsidRPr="006848B3"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Pr>
                <w:rFonts w:ascii="Times New Roman" w:eastAsia="Times New Roman" w:hAnsi="Times New Roman" w:cs="Times New Roman"/>
                <w:noProof/>
                <w:color w:val="auto"/>
                <w:sz w:val="20"/>
                <w:szCs w:val="20"/>
                <w:lang w:bidi="ar-SA"/>
              </w:rPr>
              <w:t>Технические характеристики</w:t>
            </w:r>
          </w:p>
        </w:tc>
        <w:tc>
          <w:tcPr>
            <w:tcW w:w="421" w:type="pct"/>
            <w:shd w:val="clear" w:color="auto" w:fill="auto"/>
            <w:vAlign w:val="center"/>
          </w:tcPr>
          <w:p w14:paraId="25E66347" w14:textId="29D979BC" w:rsidR="00B67DD8" w:rsidRPr="006848B3"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6848B3">
              <w:rPr>
                <w:rFonts w:ascii="Times New Roman" w:eastAsia="Times New Roman" w:hAnsi="Times New Roman" w:cs="Times New Roman"/>
                <w:noProof/>
                <w:color w:val="auto"/>
                <w:sz w:val="20"/>
                <w:szCs w:val="20"/>
                <w:lang w:bidi="ar-SA"/>
              </w:rPr>
              <w:t xml:space="preserve"> </w:t>
            </w:r>
            <w:r w:rsidRPr="00356857">
              <w:rPr>
                <w:rFonts w:ascii="Times New Roman" w:eastAsia="Times New Roman" w:hAnsi="Times New Roman" w:cs="Times New Roman"/>
                <w:noProof/>
                <w:color w:val="auto"/>
                <w:sz w:val="20"/>
                <w:szCs w:val="20"/>
                <w:lang w:bidi="ar-SA"/>
              </w:rPr>
              <w:t>Страна происхождения товара</w:t>
            </w:r>
          </w:p>
        </w:tc>
        <w:tc>
          <w:tcPr>
            <w:tcW w:w="351" w:type="pct"/>
          </w:tcPr>
          <w:p w14:paraId="1800432E" w14:textId="77777777" w:rsidR="00B67DD8" w:rsidRPr="006848B3"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p>
        </w:tc>
        <w:tc>
          <w:tcPr>
            <w:tcW w:w="351" w:type="pct"/>
            <w:shd w:val="clear" w:color="auto" w:fill="auto"/>
            <w:vAlign w:val="center"/>
          </w:tcPr>
          <w:p w14:paraId="127B6D11" w14:textId="3017B179" w:rsidR="00B67DD8" w:rsidRPr="006848B3"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6848B3">
              <w:rPr>
                <w:rFonts w:ascii="Times New Roman" w:eastAsia="Times New Roman" w:hAnsi="Times New Roman" w:cs="Times New Roman"/>
                <w:noProof/>
                <w:color w:val="auto"/>
                <w:sz w:val="20"/>
                <w:szCs w:val="20"/>
                <w:lang w:bidi="ar-SA"/>
              </w:rPr>
              <w:t>Ед. изм.</w:t>
            </w:r>
          </w:p>
        </w:tc>
        <w:tc>
          <w:tcPr>
            <w:tcW w:w="352" w:type="pct"/>
            <w:shd w:val="clear" w:color="auto" w:fill="auto"/>
            <w:vAlign w:val="center"/>
          </w:tcPr>
          <w:p w14:paraId="2413E996" w14:textId="77777777" w:rsidR="00B67DD8" w:rsidRPr="006848B3"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6848B3">
              <w:rPr>
                <w:rFonts w:ascii="Times New Roman" w:eastAsia="Times New Roman" w:hAnsi="Times New Roman" w:cs="Times New Roman"/>
                <w:noProof/>
                <w:color w:val="auto"/>
                <w:sz w:val="20"/>
                <w:szCs w:val="20"/>
                <w:lang w:bidi="ar-SA"/>
              </w:rPr>
              <w:t>Кол –во</w:t>
            </w:r>
          </w:p>
        </w:tc>
        <w:tc>
          <w:tcPr>
            <w:tcW w:w="492" w:type="pct"/>
            <w:shd w:val="clear" w:color="auto" w:fill="auto"/>
            <w:vAlign w:val="center"/>
          </w:tcPr>
          <w:p w14:paraId="2AF4F31D" w14:textId="77777777" w:rsidR="00B67DD8" w:rsidRPr="006848B3"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6848B3">
              <w:rPr>
                <w:rFonts w:ascii="Times New Roman" w:eastAsia="Times New Roman" w:hAnsi="Times New Roman" w:cs="Times New Roman"/>
                <w:noProof/>
                <w:color w:val="auto"/>
                <w:sz w:val="20"/>
                <w:szCs w:val="20"/>
                <w:lang w:bidi="ar-SA"/>
              </w:rPr>
              <w:t>Цена за ед., руб.</w:t>
            </w:r>
          </w:p>
          <w:p w14:paraId="121F6E4A" w14:textId="77777777" w:rsidR="00B67DD8" w:rsidRPr="006848B3"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6848B3">
              <w:rPr>
                <w:rFonts w:ascii="Times New Roman" w:eastAsia="Times New Roman" w:hAnsi="Times New Roman" w:cs="Times New Roman"/>
                <w:noProof/>
                <w:color w:val="auto"/>
                <w:sz w:val="20"/>
                <w:szCs w:val="20"/>
                <w:lang w:bidi="ar-SA"/>
              </w:rPr>
              <w:t>(с НДС/НДС не облагается)*</w:t>
            </w:r>
          </w:p>
        </w:tc>
        <w:tc>
          <w:tcPr>
            <w:tcW w:w="506" w:type="pct"/>
            <w:shd w:val="clear" w:color="auto" w:fill="auto"/>
            <w:vAlign w:val="center"/>
          </w:tcPr>
          <w:p w14:paraId="5AD6BCB0" w14:textId="77777777" w:rsidR="00B67DD8" w:rsidRPr="006848B3"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6848B3">
              <w:rPr>
                <w:rFonts w:ascii="Times New Roman" w:eastAsia="Times New Roman" w:hAnsi="Times New Roman" w:cs="Times New Roman"/>
                <w:noProof/>
                <w:color w:val="auto"/>
                <w:sz w:val="20"/>
                <w:szCs w:val="20"/>
                <w:lang w:bidi="ar-SA"/>
              </w:rPr>
              <w:t>Стоимость, руб.</w:t>
            </w:r>
          </w:p>
          <w:p w14:paraId="7B11816D" w14:textId="77777777" w:rsidR="00B67DD8" w:rsidRPr="006848B3"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6848B3">
              <w:rPr>
                <w:rFonts w:ascii="Times New Roman" w:eastAsia="Times New Roman" w:hAnsi="Times New Roman" w:cs="Times New Roman"/>
                <w:noProof/>
                <w:color w:val="auto"/>
                <w:sz w:val="20"/>
                <w:szCs w:val="20"/>
                <w:lang w:bidi="ar-SA"/>
              </w:rPr>
              <w:t>(с НДС/ НДС не облагается)*</w:t>
            </w:r>
          </w:p>
        </w:tc>
      </w:tr>
      <w:tr w:rsidR="00B67DD8" w:rsidRPr="006848B3" w14:paraId="711B7B44" w14:textId="77777777" w:rsidTr="00B67DD8">
        <w:trPr>
          <w:trHeight w:val="357"/>
        </w:trPr>
        <w:tc>
          <w:tcPr>
            <w:tcW w:w="257" w:type="pct"/>
            <w:tcBorders>
              <w:bottom w:val="single" w:sz="4" w:space="0" w:color="auto"/>
            </w:tcBorders>
            <w:vAlign w:val="center"/>
          </w:tcPr>
          <w:p w14:paraId="1CDF8377" w14:textId="77777777" w:rsidR="00B67DD8" w:rsidRPr="006848B3" w:rsidRDefault="00B67DD8" w:rsidP="006848B3">
            <w:pPr>
              <w:autoSpaceDE w:val="0"/>
              <w:autoSpaceDN w:val="0"/>
              <w:adjustRightInd w:val="0"/>
              <w:contextualSpacing/>
              <w:jc w:val="center"/>
              <w:rPr>
                <w:rFonts w:ascii="Times New Roman" w:eastAsia="Times New Roman" w:hAnsi="Times New Roman" w:cs="Times New Roman"/>
                <w:noProof/>
                <w:color w:val="auto"/>
                <w:lang w:bidi="ar-SA"/>
              </w:rPr>
            </w:pPr>
            <w:r w:rsidRPr="006848B3">
              <w:rPr>
                <w:rFonts w:ascii="Times New Roman" w:eastAsia="Times New Roman" w:hAnsi="Times New Roman" w:cs="Times New Roman"/>
                <w:noProof/>
                <w:color w:val="auto"/>
                <w:lang w:bidi="ar-SA"/>
              </w:rPr>
              <w:t>1.</w:t>
            </w:r>
          </w:p>
        </w:tc>
        <w:tc>
          <w:tcPr>
            <w:tcW w:w="656" w:type="pct"/>
            <w:tcBorders>
              <w:bottom w:val="single" w:sz="4" w:space="0" w:color="auto"/>
            </w:tcBorders>
            <w:vAlign w:val="center"/>
          </w:tcPr>
          <w:p w14:paraId="45C324BA" w14:textId="771A2EDA" w:rsidR="00B67DD8" w:rsidRPr="00B67DD8" w:rsidRDefault="00367B21" w:rsidP="006848B3">
            <w:pPr>
              <w:autoSpaceDE w:val="0"/>
              <w:autoSpaceDN w:val="0"/>
              <w:adjustRightInd w:val="0"/>
              <w:contextualSpacing/>
              <w:jc w:val="center"/>
              <w:rPr>
                <w:rFonts w:ascii="Times New Roman" w:eastAsia="Times New Roman" w:hAnsi="Times New Roman" w:cs="Times New Roman"/>
                <w:bCs/>
                <w:noProof/>
                <w:color w:val="auto"/>
                <w:sz w:val="20"/>
                <w:szCs w:val="20"/>
                <w:lang w:val="en-US" w:bidi="ar-SA"/>
              </w:rPr>
            </w:pPr>
            <w:r w:rsidRPr="00367B21">
              <w:rPr>
                <w:rFonts w:ascii="Times New Roman" w:eastAsia="Times New Roman" w:hAnsi="Times New Roman" w:cs="Times New Roman"/>
                <w:bCs/>
                <w:noProof/>
                <w:color w:val="auto"/>
                <w:sz w:val="20"/>
                <w:szCs w:val="20"/>
                <w:lang w:bidi="ar-SA"/>
              </w:rPr>
              <w:t>Мешки для пылесоса</w:t>
            </w:r>
          </w:p>
        </w:tc>
        <w:tc>
          <w:tcPr>
            <w:tcW w:w="1614" w:type="pct"/>
            <w:tcBorders>
              <w:bottom w:val="single" w:sz="4" w:space="0" w:color="auto"/>
            </w:tcBorders>
            <w:vAlign w:val="center"/>
          </w:tcPr>
          <w:p w14:paraId="40911DD2" w14:textId="77777777" w:rsidR="00011DC0" w:rsidRPr="00011DC0" w:rsidRDefault="00011DC0" w:rsidP="00011DC0">
            <w:pPr>
              <w:autoSpaceDE w:val="0"/>
              <w:autoSpaceDN w:val="0"/>
              <w:adjustRightInd w:val="0"/>
              <w:contextualSpacing/>
              <w:jc w:val="both"/>
              <w:rPr>
                <w:rFonts w:ascii="Times New Roman" w:eastAsia="Times New Roman" w:hAnsi="Times New Roman" w:cs="Times New Roman"/>
                <w:bCs/>
                <w:noProof/>
                <w:color w:val="auto"/>
                <w:sz w:val="20"/>
                <w:szCs w:val="20"/>
                <w:lang w:bidi="ar-SA"/>
              </w:rPr>
            </w:pPr>
            <w:r w:rsidRPr="00011DC0">
              <w:rPr>
                <w:rFonts w:ascii="Times New Roman" w:eastAsia="Times New Roman" w:hAnsi="Times New Roman" w:cs="Times New Roman"/>
                <w:bCs/>
                <w:noProof/>
                <w:color w:val="auto"/>
                <w:sz w:val="20"/>
                <w:szCs w:val="20"/>
                <w:lang w:bidi="ar-SA"/>
              </w:rPr>
              <w:t>Материал</w:t>
            </w:r>
            <w:r w:rsidRPr="00011DC0">
              <w:rPr>
                <w:rFonts w:ascii="Times New Roman" w:eastAsia="Times New Roman" w:hAnsi="Times New Roman" w:cs="Times New Roman"/>
                <w:bCs/>
                <w:noProof/>
                <w:color w:val="auto"/>
                <w:sz w:val="20"/>
                <w:szCs w:val="20"/>
                <w:lang w:bidi="ar-SA"/>
              </w:rPr>
              <w:tab/>
              <w:t>Бумага</w:t>
            </w:r>
          </w:p>
          <w:p w14:paraId="1A31CA0C" w14:textId="77777777" w:rsidR="00011DC0" w:rsidRPr="00011DC0" w:rsidRDefault="00011DC0" w:rsidP="00011DC0">
            <w:pPr>
              <w:autoSpaceDE w:val="0"/>
              <w:autoSpaceDN w:val="0"/>
              <w:adjustRightInd w:val="0"/>
              <w:contextualSpacing/>
              <w:jc w:val="both"/>
              <w:rPr>
                <w:rFonts w:ascii="Times New Roman" w:eastAsia="Times New Roman" w:hAnsi="Times New Roman" w:cs="Times New Roman"/>
                <w:bCs/>
                <w:noProof/>
                <w:color w:val="auto"/>
                <w:sz w:val="20"/>
                <w:szCs w:val="20"/>
                <w:lang w:bidi="ar-SA"/>
              </w:rPr>
            </w:pPr>
            <w:r w:rsidRPr="00011DC0">
              <w:rPr>
                <w:rFonts w:ascii="Times New Roman" w:eastAsia="Times New Roman" w:hAnsi="Times New Roman" w:cs="Times New Roman"/>
                <w:bCs/>
                <w:noProof/>
                <w:color w:val="auto"/>
                <w:sz w:val="20"/>
                <w:szCs w:val="20"/>
                <w:lang w:bidi="ar-SA"/>
              </w:rPr>
              <w:t>Тип</w:t>
            </w:r>
            <w:r w:rsidRPr="00011DC0">
              <w:rPr>
                <w:rFonts w:ascii="Times New Roman" w:eastAsia="Times New Roman" w:hAnsi="Times New Roman" w:cs="Times New Roman"/>
                <w:bCs/>
                <w:noProof/>
                <w:color w:val="auto"/>
                <w:sz w:val="20"/>
                <w:szCs w:val="20"/>
                <w:lang w:bidi="ar-SA"/>
              </w:rPr>
              <w:tab/>
              <w:t>одноразовый</w:t>
            </w:r>
          </w:p>
          <w:p w14:paraId="0320F027" w14:textId="143CF030" w:rsidR="00011DC0" w:rsidRPr="00011DC0" w:rsidRDefault="00011DC0" w:rsidP="00011DC0">
            <w:pPr>
              <w:autoSpaceDE w:val="0"/>
              <w:autoSpaceDN w:val="0"/>
              <w:adjustRightInd w:val="0"/>
              <w:contextualSpacing/>
              <w:jc w:val="both"/>
              <w:rPr>
                <w:rFonts w:ascii="Times New Roman" w:eastAsia="Times New Roman" w:hAnsi="Times New Roman" w:cs="Times New Roman"/>
                <w:bCs/>
                <w:noProof/>
                <w:color w:val="auto"/>
                <w:sz w:val="20"/>
                <w:szCs w:val="20"/>
                <w:lang w:bidi="ar-SA"/>
              </w:rPr>
            </w:pPr>
            <w:r w:rsidRPr="00011DC0">
              <w:rPr>
                <w:rFonts w:ascii="Times New Roman" w:eastAsia="Times New Roman" w:hAnsi="Times New Roman" w:cs="Times New Roman"/>
                <w:bCs/>
                <w:noProof/>
                <w:color w:val="auto"/>
                <w:sz w:val="20"/>
                <w:szCs w:val="20"/>
                <w:lang w:bidi="ar-SA"/>
              </w:rPr>
              <w:t>Заслонка</w:t>
            </w:r>
            <w:r>
              <w:rPr>
                <w:rFonts w:ascii="Times New Roman" w:eastAsia="Times New Roman" w:hAnsi="Times New Roman" w:cs="Times New Roman"/>
                <w:bCs/>
                <w:noProof/>
                <w:color w:val="auto"/>
                <w:sz w:val="20"/>
                <w:szCs w:val="20"/>
                <w:lang w:bidi="ar-SA"/>
              </w:rPr>
              <w:t xml:space="preserve"> </w:t>
            </w:r>
            <w:r w:rsidRPr="00011DC0">
              <w:rPr>
                <w:rFonts w:ascii="Times New Roman" w:eastAsia="Times New Roman" w:hAnsi="Times New Roman" w:cs="Times New Roman"/>
                <w:bCs/>
                <w:noProof/>
                <w:color w:val="auto"/>
                <w:sz w:val="20"/>
                <w:szCs w:val="20"/>
                <w:lang w:bidi="ar-SA"/>
              </w:rPr>
              <w:t>для утилизации</w:t>
            </w:r>
            <w:r w:rsidRPr="00011DC0">
              <w:rPr>
                <w:rFonts w:ascii="Times New Roman" w:eastAsia="Times New Roman" w:hAnsi="Times New Roman" w:cs="Times New Roman"/>
                <w:bCs/>
                <w:noProof/>
                <w:color w:val="auto"/>
                <w:sz w:val="20"/>
                <w:szCs w:val="20"/>
                <w:lang w:bidi="ar-SA"/>
              </w:rPr>
              <w:tab/>
              <w:t>наличие</w:t>
            </w:r>
          </w:p>
          <w:p w14:paraId="21A9A7B7" w14:textId="77777777" w:rsidR="00011DC0" w:rsidRPr="00011DC0" w:rsidRDefault="00011DC0" w:rsidP="00011DC0">
            <w:pPr>
              <w:autoSpaceDE w:val="0"/>
              <w:autoSpaceDN w:val="0"/>
              <w:adjustRightInd w:val="0"/>
              <w:contextualSpacing/>
              <w:jc w:val="both"/>
              <w:rPr>
                <w:rFonts w:ascii="Times New Roman" w:eastAsia="Times New Roman" w:hAnsi="Times New Roman" w:cs="Times New Roman"/>
                <w:bCs/>
                <w:noProof/>
                <w:color w:val="auto"/>
                <w:sz w:val="20"/>
                <w:szCs w:val="20"/>
                <w:lang w:bidi="ar-SA"/>
              </w:rPr>
            </w:pPr>
            <w:r w:rsidRPr="00011DC0">
              <w:rPr>
                <w:rFonts w:ascii="Times New Roman" w:eastAsia="Times New Roman" w:hAnsi="Times New Roman" w:cs="Times New Roman"/>
                <w:bCs/>
                <w:noProof/>
                <w:color w:val="auto"/>
                <w:sz w:val="20"/>
                <w:szCs w:val="20"/>
                <w:lang w:bidi="ar-SA"/>
              </w:rPr>
              <w:t xml:space="preserve">Совместимость </w:t>
            </w:r>
            <w:r w:rsidRPr="00011DC0">
              <w:rPr>
                <w:rFonts w:ascii="Times New Roman" w:eastAsia="Times New Roman" w:hAnsi="Times New Roman" w:cs="Times New Roman"/>
                <w:bCs/>
                <w:noProof/>
                <w:color w:val="auto"/>
                <w:sz w:val="20"/>
                <w:szCs w:val="20"/>
                <w:lang w:bidi="ar-SA"/>
              </w:rPr>
              <w:tab/>
              <w:t>с пылесосом Karcher Т10/1</w:t>
            </w:r>
          </w:p>
          <w:p w14:paraId="53AAB011" w14:textId="4076582A" w:rsidR="00B67DD8" w:rsidRPr="00C14937" w:rsidRDefault="00011DC0" w:rsidP="00011DC0">
            <w:pPr>
              <w:autoSpaceDE w:val="0"/>
              <w:autoSpaceDN w:val="0"/>
              <w:adjustRightInd w:val="0"/>
              <w:contextualSpacing/>
              <w:jc w:val="both"/>
              <w:rPr>
                <w:rFonts w:ascii="Times New Roman" w:eastAsia="Times New Roman" w:hAnsi="Times New Roman" w:cs="Times New Roman"/>
                <w:bCs/>
                <w:noProof/>
                <w:color w:val="auto"/>
                <w:sz w:val="20"/>
                <w:szCs w:val="20"/>
                <w:lang w:bidi="ar-SA"/>
              </w:rPr>
            </w:pPr>
            <w:r w:rsidRPr="00011DC0">
              <w:rPr>
                <w:rFonts w:ascii="Times New Roman" w:eastAsia="Times New Roman" w:hAnsi="Times New Roman" w:cs="Times New Roman"/>
                <w:bCs/>
                <w:noProof/>
                <w:color w:val="auto"/>
                <w:sz w:val="20"/>
                <w:szCs w:val="20"/>
                <w:lang w:bidi="ar-SA"/>
              </w:rPr>
              <w:t>Количество в упаковке</w:t>
            </w:r>
            <w:r>
              <w:rPr>
                <w:rFonts w:ascii="Times New Roman" w:eastAsia="Times New Roman" w:hAnsi="Times New Roman" w:cs="Times New Roman"/>
                <w:bCs/>
                <w:noProof/>
                <w:color w:val="auto"/>
                <w:sz w:val="20"/>
                <w:szCs w:val="20"/>
                <w:lang w:bidi="ar-SA"/>
              </w:rPr>
              <w:t xml:space="preserve"> -</w:t>
            </w:r>
            <w:r w:rsidRPr="00011DC0">
              <w:rPr>
                <w:rFonts w:ascii="Times New Roman" w:eastAsia="Times New Roman" w:hAnsi="Times New Roman" w:cs="Times New Roman"/>
                <w:bCs/>
                <w:noProof/>
                <w:color w:val="auto"/>
                <w:sz w:val="20"/>
                <w:szCs w:val="20"/>
                <w:lang w:bidi="ar-SA"/>
              </w:rPr>
              <w:t>10</w:t>
            </w:r>
            <w:r>
              <w:rPr>
                <w:rFonts w:ascii="Times New Roman" w:eastAsia="Times New Roman" w:hAnsi="Times New Roman" w:cs="Times New Roman"/>
                <w:bCs/>
                <w:noProof/>
                <w:color w:val="auto"/>
                <w:sz w:val="20"/>
                <w:szCs w:val="20"/>
                <w:lang w:bidi="ar-SA"/>
              </w:rPr>
              <w:t xml:space="preserve"> штук</w:t>
            </w:r>
          </w:p>
        </w:tc>
        <w:tc>
          <w:tcPr>
            <w:tcW w:w="421" w:type="pct"/>
            <w:tcBorders>
              <w:bottom w:val="single" w:sz="4" w:space="0" w:color="auto"/>
            </w:tcBorders>
            <w:vAlign w:val="center"/>
          </w:tcPr>
          <w:p w14:paraId="6A64CBC2" w14:textId="7E1DAE0A" w:rsidR="00B67DD8" w:rsidRPr="00C14937" w:rsidRDefault="00B67DD8" w:rsidP="006848B3">
            <w:pPr>
              <w:autoSpaceDE w:val="0"/>
              <w:autoSpaceDN w:val="0"/>
              <w:adjustRightInd w:val="0"/>
              <w:contextualSpacing/>
              <w:jc w:val="center"/>
              <w:rPr>
                <w:rFonts w:ascii="Times New Roman" w:eastAsia="Times New Roman" w:hAnsi="Times New Roman" w:cs="Times New Roman"/>
                <w:b/>
                <w:noProof/>
                <w:color w:val="auto"/>
                <w:lang w:bidi="ar-SA"/>
              </w:rPr>
            </w:pPr>
          </w:p>
        </w:tc>
        <w:tc>
          <w:tcPr>
            <w:tcW w:w="351" w:type="pct"/>
            <w:tcBorders>
              <w:bottom w:val="single" w:sz="4" w:space="0" w:color="auto"/>
            </w:tcBorders>
          </w:tcPr>
          <w:p w14:paraId="615F4B3F" w14:textId="77777777" w:rsidR="00B67DD8" w:rsidRPr="006848B3" w:rsidRDefault="00B67DD8" w:rsidP="006848B3">
            <w:pPr>
              <w:autoSpaceDE w:val="0"/>
              <w:autoSpaceDN w:val="0"/>
              <w:adjustRightInd w:val="0"/>
              <w:contextualSpacing/>
              <w:jc w:val="center"/>
              <w:rPr>
                <w:rFonts w:ascii="Times New Roman" w:eastAsia="Times New Roman" w:hAnsi="Times New Roman" w:cs="Times New Roman"/>
                <w:bCs/>
                <w:noProof/>
                <w:color w:val="auto"/>
                <w:lang w:bidi="ar-SA"/>
              </w:rPr>
            </w:pPr>
          </w:p>
        </w:tc>
        <w:tc>
          <w:tcPr>
            <w:tcW w:w="351" w:type="pct"/>
            <w:tcBorders>
              <w:bottom w:val="single" w:sz="4" w:space="0" w:color="auto"/>
            </w:tcBorders>
            <w:vAlign w:val="center"/>
          </w:tcPr>
          <w:p w14:paraId="37E9C9AA" w14:textId="61E755EB" w:rsidR="00B67DD8" w:rsidRPr="006848B3" w:rsidRDefault="00011DC0" w:rsidP="006848B3">
            <w:pPr>
              <w:autoSpaceDE w:val="0"/>
              <w:autoSpaceDN w:val="0"/>
              <w:adjustRightInd w:val="0"/>
              <w:contextualSpacing/>
              <w:jc w:val="center"/>
              <w:rPr>
                <w:rFonts w:ascii="Times New Roman" w:eastAsia="Times New Roman" w:hAnsi="Times New Roman" w:cs="Times New Roman"/>
                <w:bCs/>
                <w:noProof/>
                <w:color w:val="auto"/>
                <w:lang w:bidi="ar-SA"/>
              </w:rPr>
            </w:pPr>
            <w:r>
              <w:rPr>
                <w:rFonts w:ascii="Times New Roman" w:eastAsia="Times New Roman" w:hAnsi="Times New Roman" w:cs="Times New Roman"/>
                <w:bCs/>
                <w:noProof/>
                <w:color w:val="auto"/>
                <w:lang w:bidi="ar-SA"/>
              </w:rPr>
              <w:t>Уп.</w:t>
            </w:r>
          </w:p>
        </w:tc>
        <w:tc>
          <w:tcPr>
            <w:tcW w:w="352" w:type="pct"/>
            <w:tcBorders>
              <w:bottom w:val="single" w:sz="4" w:space="0" w:color="auto"/>
            </w:tcBorders>
            <w:vAlign w:val="center"/>
          </w:tcPr>
          <w:p w14:paraId="1EEA3FB9" w14:textId="0636B0AD" w:rsidR="00B67DD8" w:rsidRPr="00A6447D" w:rsidRDefault="00A6447D" w:rsidP="006848B3">
            <w:pPr>
              <w:autoSpaceDE w:val="0"/>
              <w:autoSpaceDN w:val="0"/>
              <w:adjustRightInd w:val="0"/>
              <w:contextualSpacing/>
              <w:jc w:val="center"/>
              <w:rPr>
                <w:rFonts w:ascii="Times New Roman" w:eastAsia="Times New Roman" w:hAnsi="Times New Roman" w:cs="Times New Roman"/>
                <w:bCs/>
                <w:noProof/>
                <w:color w:val="auto"/>
                <w:lang w:bidi="ar-SA"/>
              </w:rPr>
            </w:pPr>
            <w:r>
              <w:rPr>
                <w:rFonts w:ascii="Times New Roman" w:eastAsia="Times New Roman" w:hAnsi="Times New Roman" w:cs="Times New Roman"/>
                <w:bCs/>
                <w:noProof/>
                <w:color w:val="auto"/>
                <w:lang w:bidi="ar-SA"/>
              </w:rPr>
              <w:t>4</w:t>
            </w:r>
          </w:p>
        </w:tc>
        <w:tc>
          <w:tcPr>
            <w:tcW w:w="492" w:type="pct"/>
            <w:tcBorders>
              <w:bottom w:val="single" w:sz="4" w:space="0" w:color="auto"/>
            </w:tcBorders>
            <w:shd w:val="clear" w:color="auto" w:fill="auto"/>
            <w:vAlign w:val="center"/>
          </w:tcPr>
          <w:p w14:paraId="1B9B6231" w14:textId="77777777" w:rsidR="00B67DD8" w:rsidRPr="006848B3" w:rsidRDefault="00B67DD8" w:rsidP="006848B3">
            <w:pPr>
              <w:autoSpaceDE w:val="0"/>
              <w:autoSpaceDN w:val="0"/>
              <w:adjustRightInd w:val="0"/>
              <w:contextualSpacing/>
              <w:jc w:val="center"/>
              <w:rPr>
                <w:rFonts w:ascii="Times New Roman" w:eastAsia="Times New Roman" w:hAnsi="Times New Roman" w:cs="Times New Roman"/>
                <w:b/>
                <w:noProof/>
                <w:color w:val="auto"/>
                <w:lang w:bidi="ar-SA"/>
              </w:rPr>
            </w:pPr>
          </w:p>
        </w:tc>
        <w:tc>
          <w:tcPr>
            <w:tcW w:w="506" w:type="pct"/>
            <w:tcBorders>
              <w:bottom w:val="single" w:sz="4" w:space="0" w:color="auto"/>
            </w:tcBorders>
            <w:shd w:val="clear" w:color="auto" w:fill="auto"/>
            <w:vAlign w:val="center"/>
          </w:tcPr>
          <w:p w14:paraId="3312BE4E" w14:textId="77777777" w:rsidR="00B67DD8" w:rsidRPr="006848B3" w:rsidRDefault="00B67DD8" w:rsidP="006848B3">
            <w:pPr>
              <w:autoSpaceDE w:val="0"/>
              <w:autoSpaceDN w:val="0"/>
              <w:adjustRightInd w:val="0"/>
              <w:contextualSpacing/>
              <w:jc w:val="center"/>
              <w:rPr>
                <w:rFonts w:ascii="Times New Roman" w:eastAsia="Times New Roman" w:hAnsi="Times New Roman" w:cs="Times New Roman"/>
                <w:b/>
                <w:noProof/>
                <w:color w:val="auto"/>
                <w:lang w:bidi="ar-SA"/>
              </w:rPr>
            </w:pPr>
          </w:p>
        </w:tc>
      </w:tr>
    </w:tbl>
    <w:p w14:paraId="761B1FDB" w14:textId="5ACD99DD" w:rsidR="00C54142" w:rsidRDefault="00D7612B" w:rsidP="00C54142">
      <w:pPr>
        <w:autoSpaceDE w:val="0"/>
        <w:autoSpaceDN w:val="0"/>
        <w:adjustRightInd w:val="0"/>
        <w:rPr>
          <w:rFonts w:ascii="Times New Roman" w:hAnsi="Times New Roman" w:cs="Times New Roman"/>
        </w:rPr>
      </w:pPr>
      <w:r>
        <w:rPr>
          <w:rFonts w:ascii="Times New Roman" w:hAnsi="Times New Roman" w:cs="Times New Roman"/>
        </w:rPr>
        <w:t xml:space="preserve"> </w:t>
      </w:r>
      <w:r w:rsidR="00C54142">
        <w:rPr>
          <w:rFonts w:ascii="Times New Roman" w:hAnsi="Times New Roman" w:cs="Times New Roman"/>
        </w:rPr>
        <w:t>*</w:t>
      </w:r>
      <w:r w:rsidR="00C54142" w:rsidRPr="002A2CCA">
        <w:rPr>
          <w:rFonts w:ascii="Times New Roman" w:hAnsi="Times New Roman" w:cs="Times New Roman"/>
        </w:rPr>
        <w:t>В случае, если участник является плательщиком НДС</w:t>
      </w:r>
    </w:p>
    <w:p w14:paraId="1C94A16F" w14:textId="77777777" w:rsidR="004C251F" w:rsidRDefault="004C251F" w:rsidP="00C54142">
      <w:pPr>
        <w:autoSpaceDE w:val="0"/>
        <w:autoSpaceDN w:val="0"/>
        <w:adjustRightInd w:val="0"/>
        <w:rPr>
          <w:rFonts w:ascii="Times New Roman" w:hAnsi="Times New Roman" w:cs="Times New Roman"/>
        </w:rPr>
      </w:pPr>
    </w:p>
    <w:tbl>
      <w:tblPr>
        <w:tblW w:w="9493" w:type="dxa"/>
        <w:tblLook w:val="04A0" w:firstRow="1" w:lastRow="0" w:firstColumn="1" w:lastColumn="0" w:noHBand="0" w:noVBand="1"/>
      </w:tblPr>
      <w:tblGrid>
        <w:gridCol w:w="5637"/>
        <w:gridCol w:w="3856"/>
      </w:tblGrid>
      <w:tr w:rsidR="004C251F" w:rsidRPr="004C251F" w14:paraId="55D77D46" w14:textId="77777777" w:rsidTr="00687CDA">
        <w:trPr>
          <w:trHeight w:val="1832"/>
        </w:trPr>
        <w:tc>
          <w:tcPr>
            <w:tcW w:w="5637" w:type="dxa"/>
            <w:shd w:val="clear" w:color="auto" w:fill="auto"/>
          </w:tcPr>
          <w:p w14:paraId="3B5E59EF" w14:textId="77777777" w:rsidR="004C251F" w:rsidRPr="004C251F" w:rsidRDefault="004C251F" w:rsidP="004C251F">
            <w:pPr>
              <w:autoSpaceDE w:val="0"/>
              <w:autoSpaceDN w:val="0"/>
              <w:adjustRightInd w:val="0"/>
              <w:rPr>
                <w:rFonts w:ascii="Times New Roman" w:eastAsia="Times New Roman" w:hAnsi="Times New Roman" w:cs="Arial"/>
                <w:b/>
                <w:color w:val="auto"/>
                <w:sz w:val="20"/>
                <w:szCs w:val="20"/>
                <w:lang w:bidi="ar-SA"/>
              </w:rPr>
            </w:pPr>
            <w:r w:rsidRPr="004C251F">
              <w:rPr>
                <w:rFonts w:ascii="Times New Roman" w:eastAsia="Times New Roman" w:hAnsi="Times New Roman" w:cs="Arial"/>
                <w:b/>
                <w:color w:val="auto"/>
                <w:sz w:val="20"/>
                <w:szCs w:val="20"/>
                <w:lang w:bidi="ar-SA"/>
              </w:rPr>
              <w:t>ЗАКАЗЧИК:</w:t>
            </w:r>
          </w:p>
          <w:p w14:paraId="2DACF4BA" w14:textId="77777777" w:rsidR="004C251F" w:rsidRPr="004C251F" w:rsidRDefault="004C251F" w:rsidP="004C251F">
            <w:pPr>
              <w:autoSpaceDE w:val="0"/>
              <w:autoSpaceDN w:val="0"/>
              <w:adjustRightInd w:val="0"/>
              <w:rPr>
                <w:rFonts w:ascii="Times New Roman" w:eastAsia="Times New Roman" w:hAnsi="Times New Roman" w:cs="Arial"/>
                <w:b/>
                <w:color w:val="auto"/>
                <w:sz w:val="20"/>
                <w:szCs w:val="20"/>
                <w:lang w:bidi="ar-SA"/>
              </w:rPr>
            </w:pPr>
          </w:p>
          <w:p w14:paraId="5F35414F" w14:textId="77777777" w:rsidR="004C251F" w:rsidRPr="004C251F" w:rsidRDefault="004C251F" w:rsidP="004C251F">
            <w:pPr>
              <w:suppressAutoHyphens/>
              <w:autoSpaceDE w:val="0"/>
              <w:autoSpaceDN w:val="0"/>
              <w:adjustRightInd w:val="0"/>
              <w:rPr>
                <w:rFonts w:ascii="Times New Roman" w:eastAsia="Times New Roman" w:hAnsi="Times New Roman" w:cs="Times New Roman"/>
                <w:sz w:val="20"/>
                <w:szCs w:val="20"/>
              </w:rPr>
            </w:pPr>
            <w:r w:rsidRPr="004C251F">
              <w:rPr>
                <w:rFonts w:ascii="Times New Roman" w:eastAsia="Times New Roman" w:hAnsi="Times New Roman" w:cs="Times New Roman"/>
                <w:sz w:val="20"/>
                <w:szCs w:val="20"/>
              </w:rPr>
              <w:t xml:space="preserve">Директор  </w:t>
            </w:r>
          </w:p>
          <w:p w14:paraId="19176751" w14:textId="77777777" w:rsidR="004C251F" w:rsidRPr="004C251F" w:rsidRDefault="004C251F" w:rsidP="004C251F">
            <w:pPr>
              <w:suppressAutoHyphens/>
              <w:autoSpaceDE w:val="0"/>
              <w:autoSpaceDN w:val="0"/>
              <w:adjustRightInd w:val="0"/>
              <w:rPr>
                <w:rFonts w:ascii="Times New Roman" w:eastAsia="Times New Roman" w:hAnsi="Times New Roman" w:cs="Times New Roman"/>
                <w:sz w:val="20"/>
                <w:szCs w:val="20"/>
              </w:rPr>
            </w:pPr>
            <w:r w:rsidRPr="004C251F">
              <w:rPr>
                <w:rFonts w:ascii="Times New Roman" w:eastAsia="Times New Roman" w:hAnsi="Times New Roman" w:cs="Times New Roman"/>
                <w:sz w:val="20"/>
                <w:szCs w:val="20"/>
              </w:rPr>
              <w:t>_________________   А.Н.Трухин</w:t>
            </w:r>
          </w:p>
          <w:p w14:paraId="31E34C51" w14:textId="77777777" w:rsidR="004C251F" w:rsidRPr="004C251F" w:rsidRDefault="004C251F" w:rsidP="004C251F">
            <w:pPr>
              <w:widowControl/>
              <w:ind w:right="72"/>
              <w:rPr>
                <w:rFonts w:ascii="Times New Roman" w:eastAsia="Calibri" w:hAnsi="Times New Roman" w:cs="Arial"/>
                <w:b/>
                <w:color w:val="auto"/>
                <w:sz w:val="20"/>
                <w:szCs w:val="20"/>
                <w:lang w:bidi="ar-SA"/>
              </w:rPr>
            </w:pPr>
            <w:r w:rsidRPr="004C251F">
              <w:rPr>
                <w:rFonts w:ascii="Times New Roman" w:eastAsia="Times New Roman" w:hAnsi="Times New Roman" w:cs="Times New Roman"/>
                <w:sz w:val="20"/>
                <w:szCs w:val="20"/>
              </w:rPr>
              <w:t>Подписано ЭЦП</w:t>
            </w:r>
            <w:r w:rsidRPr="004C251F">
              <w:rPr>
                <w:rFonts w:ascii="Times New Roman" w:eastAsia="Times New Roman" w:hAnsi="Times New Roman" w:cs="Times New Roman"/>
                <w:b/>
                <w:color w:val="auto"/>
                <w:sz w:val="20"/>
                <w:szCs w:val="20"/>
                <w:lang w:bidi="ar-SA"/>
              </w:rPr>
              <w:t xml:space="preserve"> </w:t>
            </w:r>
          </w:p>
        </w:tc>
        <w:tc>
          <w:tcPr>
            <w:tcW w:w="3856" w:type="dxa"/>
          </w:tcPr>
          <w:p w14:paraId="77F39A9C" w14:textId="77777777" w:rsidR="004C251F" w:rsidRPr="004C251F" w:rsidRDefault="004C251F" w:rsidP="004C251F">
            <w:pPr>
              <w:tabs>
                <w:tab w:val="left" w:pos="426"/>
              </w:tabs>
              <w:autoSpaceDE w:val="0"/>
              <w:autoSpaceDN w:val="0"/>
              <w:adjustRightInd w:val="0"/>
              <w:rPr>
                <w:rFonts w:ascii="Times New Roman" w:eastAsia="Times New Roman" w:hAnsi="Times New Roman" w:cs="Arial"/>
                <w:b/>
                <w:color w:val="auto"/>
                <w:sz w:val="20"/>
                <w:szCs w:val="20"/>
                <w:lang w:bidi="ar-SA"/>
              </w:rPr>
            </w:pPr>
            <w:r w:rsidRPr="004C251F">
              <w:rPr>
                <w:rFonts w:ascii="Times New Roman" w:eastAsia="Times New Roman" w:hAnsi="Times New Roman" w:cs="Arial"/>
                <w:b/>
                <w:color w:val="auto"/>
                <w:sz w:val="20"/>
                <w:szCs w:val="20"/>
                <w:lang w:bidi="ar-SA"/>
              </w:rPr>
              <w:t>ПОСТАВЩИК:</w:t>
            </w:r>
          </w:p>
          <w:p w14:paraId="577F550C" w14:textId="77777777" w:rsidR="004C251F" w:rsidRPr="004C251F" w:rsidRDefault="004C251F" w:rsidP="004C251F">
            <w:pPr>
              <w:tabs>
                <w:tab w:val="left" w:pos="426"/>
              </w:tabs>
              <w:autoSpaceDE w:val="0"/>
              <w:autoSpaceDN w:val="0"/>
              <w:adjustRightInd w:val="0"/>
              <w:rPr>
                <w:rFonts w:ascii="Times New Roman" w:eastAsia="Times New Roman" w:hAnsi="Times New Roman" w:cs="Arial"/>
                <w:b/>
                <w:color w:val="auto"/>
                <w:sz w:val="20"/>
                <w:szCs w:val="20"/>
                <w:lang w:bidi="ar-SA"/>
              </w:rPr>
            </w:pPr>
          </w:p>
          <w:p w14:paraId="4AEE894C" w14:textId="77777777" w:rsidR="004C251F" w:rsidRPr="004C251F" w:rsidRDefault="004C251F" w:rsidP="004C251F">
            <w:pPr>
              <w:widowControl/>
              <w:tabs>
                <w:tab w:val="left" w:pos="426"/>
              </w:tabs>
              <w:rPr>
                <w:rFonts w:ascii="Times New Roman" w:eastAsia="Times New Roman" w:hAnsi="Times New Roman" w:cs="Times New Roman"/>
                <w:bCs/>
                <w:color w:val="auto"/>
                <w:sz w:val="20"/>
                <w:szCs w:val="20"/>
                <w:lang w:bidi="ar-SA"/>
              </w:rPr>
            </w:pPr>
          </w:p>
          <w:p w14:paraId="3C15FD94" w14:textId="77777777" w:rsidR="004C251F" w:rsidRPr="004C251F" w:rsidRDefault="004C251F" w:rsidP="004C251F">
            <w:pPr>
              <w:widowControl/>
              <w:tabs>
                <w:tab w:val="left" w:pos="426"/>
              </w:tabs>
              <w:rPr>
                <w:rFonts w:ascii="Times New Roman" w:eastAsia="Times New Roman" w:hAnsi="Times New Roman" w:cs="Times New Roman"/>
                <w:bCs/>
                <w:color w:val="auto"/>
                <w:sz w:val="20"/>
                <w:szCs w:val="20"/>
                <w:lang w:bidi="ar-SA"/>
              </w:rPr>
            </w:pPr>
            <w:r w:rsidRPr="004C251F">
              <w:rPr>
                <w:rFonts w:ascii="Times New Roman" w:eastAsia="Times New Roman" w:hAnsi="Times New Roman" w:cs="Times New Roman"/>
                <w:bCs/>
                <w:color w:val="auto"/>
                <w:sz w:val="20"/>
                <w:szCs w:val="20"/>
                <w:lang w:bidi="ar-SA"/>
              </w:rPr>
              <w:t>_______________/____________ /</w:t>
            </w:r>
          </w:p>
          <w:p w14:paraId="32ADEFDB" w14:textId="77777777" w:rsidR="004C251F" w:rsidRPr="004C251F" w:rsidRDefault="004C251F" w:rsidP="004C251F">
            <w:pPr>
              <w:autoSpaceDE w:val="0"/>
              <w:autoSpaceDN w:val="0"/>
              <w:adjustRightInd w:val="0"/>
              <w:rPr>
                <w:rFonts w:ascii="Times New Roman" w:eastAsia="Times New Roman" w:hAnsi="Times New Roman" w:cs="Arial"/>
                <w:b/>
                <w:color w:val="auto"/>
                <w:sz w:val="20"/>
                <w:szCs w:val="20"/>
                <w:lang w:bidi="ar-SA"/>
              </w:rPr>
            </w:pPr>
            <w:r w:rsidRPr="004C251F">
              <w:rPr>
                <w:rFonts w:ascii="Times New Roman" w:eastAsia="Times New Roman" w:hAnsi="Times New Roman" w:cs="Times New Roman"/>
                <w:color w:val="auto"/>
                <w:sz w:val="20"/>
                <w:szCs w:val="20"/>
                <w:lang w:bidi="ar-SA"/>
              </w:rPr>
              <w:t>(Подписано ЭЦП)</w:t>
            </w:r>
          </w:p>
        </w:tc>
      </w:tr>
    </w:tbl>
    <w:p w14:paraId="3FEC0041"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36994AE1"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2088D4DE"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0CB4A4B3"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0CA9D19D"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158AD528"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0B88E546"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5D997AD7"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00C548C4"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327F077F"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553BD546"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70DBB104"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4D3D37B7"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51D56374"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1A40F0F8"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03BB85E1"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78156919"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5BC74BA9"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4B8ED38B"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28BE2E49"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3000923F"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46F9891A"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17F791ED" w14:textId="77777777" w:rsidR="00B67DD8" w:rsidRDefault="00B67DD8"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54E251C7" w14:textId="6E0D86C1" w:rsidR="00147983" w:rsidRPr="00147983" w:rsidRDefault="002F6926"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r>
        <w:rPr>
          <w:rFonts w:ascii="Times New Roman" w:eastAsiaTheme="minorHAnsi" w:hAnsi="Times New Roman" w:cs="Times New Roman"/>
          <w:bCs/>
          <w:color w:val="auto"/>
          <w:lang w:eastAsia="en-US" w:bidi="ar-SA"/>
        </w:rPr>
        <w:t>Приложение № 2</w:t>
      </w:r>
      <w:r w:rsidR="00147983" w:rsidRPr="00147983">
        <w:rPr>
          <w:rFonts w:ascii="Times New Roman" w:eastAsiaTheme="minorHAnsi" w:hAnsi="Times New Roman" w:cs="Times New Roman"/>
          <w:bCs/>
          <w:color w:val="auto"/>
          <w:lang w:eastAsia="en-US" w:bidi="ar-SA"/>
        </w:rPr>
        <w:t xml:space="preserve"> к контракту</w:t>
      </w:r>
    </w:p>
    <w:p w14:paraId="0968202E" w14:textId="77777777" w:rsidR="00147983" w:rsidRDefault="00147983" w:rsidP="00F65CC9">
      <w:pPr>
        <w:widowControl/>
        <w:autoSpaceDE w:val="0"/>
        <w:autoSpaceDN w:val="0"/>
        <w:adjustRightInd w:val="0"/>
        <w:ind w:firstLine="709"/>
        <w:jc w:val="center"/>
        <w:rPr>
          <w:rFonts w:ascii="Times New Roman" w:eastAsiaTheme="minorHAnsi" w:hAnsi="Times New Roman" w:cs="Times New Roman"/>
          <w:b/>
          <w:color w:val="auto"/>
          <w:sz w:val="22"/>
          <w:szCs w:val="22"/>
          <w:lang w:eastAsia="en-US" w:bidi="ar-SA"/>
        </w:rPr>
      </w:pPr>
    </w:p>
    <w:p w14:paraId="7AA732DD" w14:textId="77777777" w:rsidR="00F65CC9" w:rsidRPr="00FA11E8" w:rsidRDefault="00F65CC9" w:rsidP="00F65CC9">
      <w:pPr>
        <w:widowControl/>
        <w:autoSpaceDE w:val="0"/>
        <w:autoSpaceDN w:val="0"/>
        <w:adjustRightInd w:val="0"/>
        <w:ind w:firstLine="709"/>
        <w:jc w:val="center"/>
        <w:rPr>
          <w:rFonts w:ascii="Times New Roman" w:eastAsiaTheme="minorHAnsi" w:hAnsi="Times New Roman" w:cs="Times New Roman"/>
          <w:b/>
          <w:color w:val="auto"/>
          <w:sz w:val="22"/>
          <w:szCs w:val="22"/>
          <w:lang w:eastAsia="en-US" w:bidi="ar-SA"/>
        </w:rPr>
      </w:pPr>
      <w:r w:rsidRPr="00FA11E8">
        <w:rPr>
          <w:rFonts w:ascii="Times New Roman" w:eastAsiaTheme="minorHAnsi" w:hAnsi="Times New Roman" w:cs="Times New Roman"/>
          <w:b/>
          <w:color w:val="auto"/>
          <w:sz w:val="22"/>
          <w:szCs w:val="22"/>
          <w:lang w:eastAsia="en-US"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B57444A" w14:textId="77777777" w:rsidR="00F65CC9"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p>
    <w:p w14:paraId="5DE3BC66" w14:textId="77777777" w:rsidR="00F65CC9" w:rsidRPr="007F66D6"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Pr>
          <w:rFonts w:ascii="Times New Roman" w:hAnsi="Times New Roman" w:cs="Times New Roman"/>
          <w:bCs/>
          <w:color w:val="auto"/>
          <w:sz w:val="22"/>
          <w:szCs w:val="22"/>
        </w:rPr>
        <w:t xml:space="preserve">Поставщик </w:t>
      </w:r>
      <w:r w:rsidRPr="007F66D6">
        <w:rPr>
          <w:rFonts w:ascii="Times New Roman" w:hAnsi="Times New Roman" w:cs="Times New Roman"/>
          <w:bCs/>
          <w:color w:val="auto"/>
          <w:sz w:val="22"/>
          <w:szCs w:val="22"/>
        </w:rPr>
        <w:t xml:space="preserve"> декларирует:</w:t>
      </w:r>
    </w:p>
    <w:p w14:paraId="04BF7617" w14:textId="77777777" w:rsidR="00F65CC9" w:rsidRPr="007F66D6"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7F66D6">
        <w:rPr>
          <w:rFonts w:ascii="Times New Roman" w:eastAsiaTheme="minorHAnsi" w:hAnsi="Times New Roman" w:cs="Times New Roman"/>
          <w:color w:val="auto"/>
          <w:sz w:val="22"/>
          <w:szCs w:val="22"/>
          <w:lang w:eastAsia="en-US" w:bidi="ar-SA"/>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40220C73" w14:textId="77777777" w:rsidR="00F65CC9" w:rsidRPr="007F66D6"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7F66D6">
        <w:rPr>
          <w:rFonts w:ascii="Times New Roman" w:eastAsiaTheme="minorHAnsi" w:hAnsi="Times New Roman" w:cs="Times New Roman"/>
          <w:color w:val="auto"/>
          <w:sz w:val="22"/>
          <w:szCs w:val="22"/>
          <w:lang w:eastAsia="en-US" w:bidi="ar-SA"/>
        </w:rPr>
        <w:t>2. 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7544652D" w14:textId="77777777" w:rsidR="00F65CC9" w:rsidRPr="007F66D6"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7F66D6">
        <w:rPr>
          <w:rFonts w:ascii="Times New Roman" w:eastAsiaTheme="minorHAnsi" w:hAnsi="Times New Roman" w:cs="Times New Roman"/>
          <w:color w:val="auto"/>
          <w:sz w:val="22"/>
          <w:szCs w:val="22"/>
          <w:lang w:eastAsia="en-US" w:bidi="ar-SA"/>
        </w:rPr>
        <w:t xml:space="preserve">3. Отсутствие у </w:t>
      </w:r>
      <w:r>
        <w:rPr>
          <w:rFonts w:ascii="Times New Roman" w:eastAsiaTheme="minorHAnsi" w:hAnsi="Times New Roman" w:cs="Times New Roman"/>
          <w:color w:val="auto"/>
          <w:sz w:val="22"/>
          <w:szCs w:val="22"/>
          <w:lang w:eastAsia="en-US" w:bidi="ar-SA"/>
        </w:rPr>
        <w:t>Поставщика</w:t>
      </w:r>
      <w:r w:rsidRPr="007F66D6">
        <w:rPr>
          <w:rFonts w:ascii="Times New Roman" w:eastAsiaTheme="minorHAnsi" w:hAnsi="Times New Roman" w:cs="Times New Roman"/>
          <w:color w:val="auto"/>
          <w:sz w:val="22"/>
          <w:szCs w:val="22"/>
          <w:lang w:eastAsia="en-US"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r>
        <w:rPr>
          <w:rFonts w:ascii="Times New Roman" w:eastAsiaTheme="minorHAnsi" w:hAnsi="Times New Roman" w:cs="Times New Roman"/>
          <w:color w:val="auto"/>
          <w:sz w:val="22"/>
          <w:szCs w:val="22"/>
          <w:lang w:eastAsia="en-US" w:bidi="ar-SA"/>
        </w:rPr>
        <w:t>Поставщик</w:t>
      </w:r>
      <w:r w:rsidRPr="007F66D6">
        <w:rPr>
          <w:rFonts w:ascii="Times New Roman" w:eastAsiaTheme="minorHAnsi" w:hAnsi="Times New Roman" w:cs="Times New Roman"/>
          <w:color w:val="auto"/>
          <w:sz w:val="22"/>
          <w:szCs w:val="22"/>
          <w:lang w:eastAsia="en-US" w:bidi="ar-SA"/>
        </w:rPr>
        <w:t xml:space="preserve">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5BEA6189" w14:textId="77777777" w:rsidR="00F65CC9" w:rsidRPr="007F66D6"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7F66D6">
        <w:rPr>
          <w:rFonts w:ascii="Times New Roman" w:eastAsiaTheme="minorHAnsi" w:hAnsi="Times New Roman" w:cs="Times New Roman"/>
          <w:color w:val="auto"/>
          <w:sz w:val="22"/>
          <w:szCs w:val="22"/>
          <w:lang w:eastAsia="en-US" w:bidi="ar-SA"/>
        </w:rPr>
        <w:t xml:space="preserve">4. Отсутствие у </w:t>
      </w:r>
      <w:r>
        <w:rPr>
          <w:rFonts w:ascii="Times New Roman" w:eastAsiaTheme="minorHAnsi" w:hAnsi="Times New Roman" w:cs="Times New Roman"/>
          <w:color w:val="auto"/>
          <w:sz w:val="22"/>
          <w:szCs w:val="22"/>
          <w:lang w:eastAsia="en-US" w:bidi="ar-SA"/>
        </w:rPr>
        <w:t>Поставщика</w:t>
      </w:r>
      <w:r w:rsidRPr="007F66D6">
        <w:rPr>
          <w:rFonts w:ascii="Times New Roman" w:eastAsiaTheme="minorHAnsi" w:hAnsi="Times New Roman" w:cs="Times New Roman"/>
          <w:color w:val="auto"/>
          <w:sz w:val="22"/>
          <w:szCs w:val="22"/>
          <w:lang w:eastAsia="en-US"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49ACBE14" w14:textId="77777777" w:rsidR="00F65CC9" w:rsidRPr="007F66D6"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7F66D6">
        <w:rPr>
          <w:rFonts w:ascii="Times New Roman" w:eastAsiaTheme="minorHAnsi" w:hAnsi="Times New Roman" w:cs="Times New Roman"/>
          <w:color w:val="auto"/>
          <w:sz w:val="22"/>
          <w:szCs w:val="22"/>
          <w:lang w:eastAsia="en-US" w:bidi="ar-SA"/>
        </w:rPr>
        <w:t xml:space="preserve">5. </w:t>
      </w:r>
      <w:r>
        <w:rPr>
          <w:rFonts w:ascii="Times New Roman" w:eastAsiaTheme="minorHAnsi" w:hAnsi="Times New Roman" w:cs="Times New Roman"/>
          <w:color w:val="auto"/>
          <w:sz w:val="22"/>
          <w:szCs w:val="22"/>
          <w:lang w:eastAsia="en-US" w:bidi="ar-SA"/>
        </w:rPr>
        <w:t xml:space="preserve">Поставщик </w:t>
      </w:r>
      <w:r w:rsidRPr="007F66D6">
        <w:rPr>
          <w:rFonts w:ascii="Times New Roman" w:eastAsiaTheme="minorHAnsi" w:hAnsi="Times New Roman" w:cs="Times New Roman"/>
          <w:color w:val="auto"/>
          <w:sz w:val="22"/>
          <w:szCs w:val="22"/>
          <w:lang w:eastAsia="en-US" w:bidi="ar-SA"/>
        </w:rPr>
        <w:t>-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304E208" w14:textId="77777777" w:rsidR="00F65CC9" w:rsidRPr="007F66D6"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7F66D6">
        <w:rPr>
          <w:rFonts w:ascii="Times New Roman" w:eastAsiaTheme="minorHAnsi" w:hAnsi="Times New Roman" w:cs="Times New Roman"/>
          <w:color w:val="auto"/>
          <w:sz w:val="22"/>
          <w:szCs w:val="22"/>
          <w:lang w:eastAsia="en-US" w:bidi="ar-SA"/>
        </w:rPr>
        <w:t xml:space="preserve">6. Обладание </w:t>
      </w:r>
      <w:r>
        <w:rPr>
          <w:rFonts w:ascii="Times New Roman" w:eastAsiaTheme="minorHAnsi" w:hAnsi="Times New Roman" w:cs="Times New Roman"/>
          <w:color w:val="auto"/>
          <w:sz w:val="22"/>
          <w:szCs w:val="22"/>
          <w:lang w:eastAsia="en-US" w:bidi="ar-SA"/>
        </w:rPr>
        <w:t>Поставщиком</w:t>
      </w:r>
      <w:r w:rsidRPr="007F66D6">
        <w:rPr>
          <w:rFonts w:ascii="Times New Roman" w:eastAsiaTheme="minorHAnsi" w:hAnsi="Times New Roman" w:cs="Times New Roman"/>
          <w:color w:val="auto"/>
          <w:sz w:val="22"/>
          <w:szCs w:val="22"/>
          <w:lang w:eastAsia="en-US"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6D5FFB6F" w14:textId="77777777" w:rsidR="00F65CC9" w:rsidRPr="007F66D6"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7F66D6">
        <w:rPr>
          <w:rFonts w:ascii="Times New Roman" w:eastAsiaTheme="minorHAnsi" w:hAnsi="Times New Roman" w:cs="Times New Roman"/>
          <w:color w:val="auto"/>
          <w:sz w:val="22"/>
          <w:szCs w:val="22"/>
          <w:lang w:eastAsia="en-US" w:bidi="ar-SA"/>
        </w:rPr>
        <w:t xml:space="preserve">7. Отсутствие между </w:t>
      </w:r>
      <w:r>
        <w:rPr>
          <w:rFonts w:ascii="Times New Roman" w:eastAsiaTheme="minorHAnsi" w:hAnsi="Times New Roman" w:cs="Times New Roman"/>
          <w:color w:val="auto"/>
          <w:sz w:val="22"/>
          <w:szCs w:val="22"/>
          <w:lang w:eastAsia="en-US" w:bidi="ar-SA"/>
        </w:rPr>
        <w:t>Поставщиком</w:t>
      </w:r>
      <w:r w:rsidRPr="007F66D6">
        <w:rPr>
          <w:rFonts w:ascii="Times New Roman" w:eastAsiaTheme="minorHAnsi" w:hAnsi="Times New Roman" w:cs="Times New Roman"/>
          <w:color w:val="auto"/>
          <w:sz w:val="22"/>
          <w:szCs w:val="22"/>
          <w:lang w:eastAsia="en-US"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w:t>
      </w:r>
      <w:r w:rsidRPr="007F66D6">
        <w:rPr>
          <w:rFonts w:ascii="Times New Roman" w:eastAsiaTheme="minorHAnsi" w:hAnsi="Times New Roman" w:cs="Times New Roman"/>
          <w:color w:val="auto"/>
          <w:sz w:val="22"/>
          <w:szCs w:val="22"/>
          <w:lang w:eastAsia="en-US" w:bidi="ar-SA"/>
        </w:rPr>
        <w:lastRenderedPageBreak/>
        <w:t>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163DC9D0" w14:textId="77777777" w:rsidR="00F65CC9" w:rsidRPr="007F66D6"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7F66D6">
        <w:rPr>
          <w:rFonts w:ascii="Times New Roman" w:eastAsiaTheme="minorHAnsi" w:hAnsi="Times New Roman" w:cs="Times New Roman"/>
          <w:color w:val="auto"/>
          <w:sz w:val="22"/>
          <w:szCs w:val="22"/>
          <w:lang w:eastAsia="en-US" w:bidi="ar-SA"/>
        </w:rPr>
        <w:t xml:space="preserve">8. </w:t>
      </w:r>
      <w:r>
        <w:rPr>
          <w:rFonts w:ascii="Times New Roman" w:eastAsiaTheme="minorHAnsi" w:hAnsi="Times New Roman" w:cs="Times New Roman"/>
          <w:color w:val="auto"/>
          <w:sz w:val="22"/>
          <w:szCs w:val="22"/>
          <w:lang w:eastAsia="en-US" w:bidi="ar-SA"/>
        </w:rPr>
        <w:t>Поставщик</w:t>
      </w:r>
      <w:r w:rsidRPr="007F66D6">
        <w:rPr>
          <w:rFonts w:ascii="Times New Roman" w:eastAsiaTheme="minorHAnsi" w:hAnsi="Times New Roman" w:cs="Times New Roman"/>
          <w:color w:val="auto"/>
          <w:sz w:val="22"/>
          <w:szCs w:val="22"/>
          <w:lang w:eastAsia="en-US"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B73FE1D" w14:textId="77777777" w:rsidR="00F65CC9" w:rsidRPr="007F66D6"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7F66D6">
        <w:rPr>
          <w:rFonts w:ascii="Times New Roman" w:eastAsiaTheme="minorHAnsi" w:hAnsi="Times New Roman" w:cs="Times New Roman"/>
          <w:color w:val="auto"/>
          <w:sz w:val="22"/>
          <w:szCs w:val="22"/>
          <w:lang w:eastAsia="en-US" w:bidi="ar-SA"/>
        </w:rPr>
        <w:t xml:space="preserve">8.1.  </w:t>
      </w:r>
      <w:r>
        <w:rPr>
          <w:rFonts w:ascii="Times New Roman" w:eastAsiaTheme="minorHAnsi" w:hAnsi="Times New Roman" w:cs="Times New Roman"/>
          <w:color w:val="auto"/>
          <w:sz w:val="22"/>
          <w:szCs w:val="22"/>
          <w:lang w:eastAsia="en-US" w:bidi="ar-SA"/>
        </w:rPr>
        <w:t>Поставщик</w:t>
      </w:r>
      <w:r w:rsidRPr="007F66D6">
        <w:rPr>
          <w:rFonts w:ascii="Times New Roman" w:eastAsiaTheme="minorHAnsi" w:hAnsi="Times New Roman" w:cs="Times New Roman"/>
          <w:color w:val="auto"/>
          <w:sz w:val="22"/>
          <w:szCs w:val="22"/>
          <w:lang w:eastAsia="en-US" w:bidi="ar-SA"/>
        </w:rPr>
        <w:t xml:space="preserve"> не является иностранным агентом.</w:t>
      </w:r>
    </w:p>
    <w:p w14:paraId="0BE8784E" w14:textId="77777777" w:rsidR="00F65CC9" w:rsidRPr="007F66D6"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7F66D6">
        <w:rPr>
          <w:rFonts w:ascii="Times New Roman" w:eastAsiaTheme="minorHAnsi" w:hAnsi="Times New Roman" w:cs="Times New Roman"/>
          <w:color w:val="auto"/>
          <w:sz w:val="22"/>
          <w:szCs w:val="22"/>
          <w:lang w:eastAsia="en-US" w:bidi="ar-SA"/>
        </w:rPr>
        <w:t xml:space="preserve">9. Отсутствие у </w:t>
      </w:r>
      <w:r>
        <w:rPr>
          <w:rFonts w:ascii="Times New Roman" w:eastAsiaTheme="minorHAnsi" w:hAnsi="Times New Roman" w:cs="Times New Roman"/>
          <w:color w:val="auto"/>
          <w:sz w:val="22"/>
          <w:szCs w:val="22"/>
          <w:lang w:eastAsia="en-US" w:bidi="ar-SA"/>
        </w:rPr>
        <w:t>Поставщика</w:t>
      </w:r>
      <w:r w:rsidRPr="007F66D6">
        <w:rPr>
          <w:rFonts w:ascii="Times New Roman" w:eastAsiaTheme="minorHAnsi" w:hAnsi="Times New Roman" w:cs="Times New Roman"/>
          <w:color w:val="auto"/>
          <w:sz w:val="22"/>
          <w:szCs w:val="22"/>
          <w:lang w:eastAsia="en-US" w:bidi="ar-SA"/>
        </w:rPr>
        <w:t xml:space="preserve"> ограничений для участия в закупках, установленных законодательством Российской Федерации.</w:t>
      </w:r>
    </w:p>
    <w:p w14:paraId="705BECAC" w14:textId="77777777" w:rsidR="00F65CC9" w:rsidRPr="007F66D6" w:rsidRDefault="00F65CC9" w:rsidP="00F65CC9">
      <w:pPr>
        <w:widowControl/>
        <w:ind w:firstLine="851"/>
        <w:jc w:val="both"/>
        <w:rPr>
          <w:rFonts w:ascii="Times New Roman" w:eastAsia="Times New Roman" w:hAnsi="Times New Roman" w:cs="Times New Roman"/>
          <w:color w:val="auto"/>
          <w:sz w:val="22"/>
          <w:szCs w:val="22"/>
          <w:lang w:bidi="ar-SA"/>
        </w:rPr>
      </w:pPr>
    </w:p>
    <w:p w14:paraId="1193865C" w14:textId="77777777" w:rsidR="00F65CC9" w:rsidRPr="008D3332" w:rsidRDefault="00F65CC9" w:rsidP="00F65CC9">
      <w:pPr>
        <w:widowControl/>
        <w:jc w:val="both"/>
        <w:rPr>
          <w:rFonts w:ascii="Times New Roman" w:eastAsia="Times New Roman" w:hAnsi="Times New Roman" w:cs="Times New Roman"/>
          <w:b/>
          <w:bCs/>
          <w:color w:val="auto"/>
          <w:sz w:val="22"/>
          <w:szCs w:val="22"/>
          <w:lang w:bidi="ar-SA"/>
        </w:rPr>
      </w:pPr>
      <w:r w:rsidRPr="008D3332">
        <w:rPr>
          <w:rFonts w:ascii="Times New Roman" w:eastAsia="Times New Roman" w:hAnsi="Times New Roman" w:cs="Times New Roman"/>
          <w:b/>
          <w:bCs/>
          <w:color w:val="auto"/>
          <w:sz w:val="22"/>
          <w:szCs w:val="22"/>
          <w:lang w:bidi="ar-SA"/>
        </w:rPr>
        <w:t>ПОСТАВЩИК:</w:t>
      </w:r>
    </w:p>
    <w:p w14:paraId="63964545" w14:textId="77777777" w:rsidR="00C54142" w:rsidRDefault="00C54142" w:rsidP="00C54142">
      <w:pPr>
        <w:widowControl/>
        <w:jc w:val="both"/>
        <w:rPr>
          <w:rFonts w:ascii="Times New Roman" w:eastAsia="Times New Roman" w:hAnsi="Times New Roman" w:cs="Times New Roman"/>
          <w:color w:val="auto"/>
          <w:lang w:bidi="ar-SA"/>
        </w:rPr>
      </w:pPr>
    </w:p>
    <w:p w14:paraId="16EC5DB5" w14:textId="77777777" w:rsidR="00C54142" w:rsidRDefault="00C54142" w:rsidP="00C54142">
      <w:pPr>
        <w:widowControl/>
        <w:jc w:val="both"/>
        <w:rPr>
          <w:rFonts w:ascii="Times New Roman" w:eastAsia="Times New Roman" w:hAnsi="Times New Roman" w:cs="Times New Roman"/>
          <w:color w:val="auto"/>
          <w:lang w:bidi="ar-SA"/>
        </w:rPr>
      </w:pPr>
    </w:p>
    <w:p w14:paraId="04D3A2FA" w14:textId="77777777" w:rsidR="00C54142" w:rsidRPr="00CD7605" w:rsidRDefault="00C54142" w:rsidP="00C54142">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Pr="00CD7605">
        <w:rPr>
          <w:rFonts w:ascii="Times New Roman" w:eastAsia="Times New Roman" w:hAnsi="Times New Roman" w:cs="Times New Roman"/>
          <w:color w:val="auto"/>
          <w:lang w:bidi="ar-SA"/>
        </w:rPr>
        <w:t>Подписан ЭЦП</w:t>
      </w:r>
    </w:p>
    <w:p w14:paraId="46200977" w14:textId="77777777" w:rsidR="00C54142" w:rsidRDefault="00C54142" w:rsidP="00C54142"/>
    <w:p w14:paraId="5618005B" w14:textId="77777777" w:rsidR="00C54142" w:rsidRDefault="00C54142" w:rsidP="00C54142"/>
    <w:p w14:paraId="71D29300" w14:textId="77777777" w:rsidR="00C54142" w:rsidRDefault="00C54142" w:rsidP="00C54142"/>
    <w:p w14:paraId="365E4F14" w14:textId="77777777" w:rsidR="00C54142" w:rsidRDefault="00C54142" w:rsidP="00C54142"/>
    <w:p w14:paraId="5B0C7147" w14:textId="77777777" w:rsidR="00720F1B" w:rsidRDefault="00720F1B"/>
    <w:sectPr w:rsidR="00720F1B" w:rsidSect="002F6926">
      <w:pgSz w:w="11906" w:h="16838"/>
      <w:pgMar w:top="720" w:right="720" w:bottom="720" w:left="1418"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17175" w14:textId="77777777" w:rsidR="00C62DB0" w:rsidRDefault="00C62DB0" w:rsidP="00C54142">
      <w:r>
        <w:separator/>
      </w:r>
    </w:p>
  </w:endnote>
  <w:endnote w:type="continuationSeparator" w:id="0">
    <w:p w14:paraId="6D3A90D1" w14:textId="77777777" w:rsidR="00C62DB0" w:rsidRDefault="00C62DB0" w:rsidP="00C54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30764" w14:textId="77777777" w:rsidR="00C62DB0" w:rsidRDefault="00C62DB0" w:rsidP="00C54142">
      <w:r>
        <w:separator/>
      </w:r>
    </w:p>
  </w:footnote>
  <w:footnote w:type="continuationSeparator" w:id="0">
    <w:p w14:paraId="4FF21DF3" w14:textId="77777777" w:rsidR="00C62DB0" w:rsidRDefault="00C62DB0" w:rsidP="00C54142">
      <w:r>
        <w:continuationSeparator/>
      </w:r>
    </w:p>
  </w:footnote>
  <w:footnote w:id="1">
    <w:p w14:paraId="76645EC6" w14:textId="77777777" w:rsidR="00C54142" w:rsidRPr="007F15E5" w:rsidRDefault="00C54142" w:rsidP="00C54142">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0394D68F" w14:textId="77777777" w:rsidR="00C54142" w:rsidRPr="007F15E5" w:rsidRDefault="00C54142" w:rsidP="00C54142">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7FF7CC8A" w14:textId="77777777" w:rsidR="00C54142" w:rsidRDefault="00C54142" w:rsidP="00C54142">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4597A" w14:textId="77777777" w:rsidR="00D7612B" w:rsidRDefault="00D7612B" w:rsidP="00D7612B">
    <w:pPr>
      <w:pStyle w:val="af"/>
      <w:tabs>
        <w:tab w:val="clear" w:pos="4677"/>
        <w:tab w:val="clear" w:pos="9355"/>
        <w:tab w:val="left" w:pos="168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142"/>
    <w:rsid w:val="00011DC0"/>
    <w:rsid w:val="00015928"/>
    <w:rsid w:val="00016212"/>
    <w:rsid w:val="00041095"/>
    <w:rsid w:val="0005119B"/>
    <w:rsid w:val="00051917"/>
    <w:rsid w:val="00064609"/>
    <w:rsid w:val="0008797A"/>
    <w:rsid w:val="000B734A"/>
    <w:rsid w:val="000D16DB"/>
    <w:rsid w:val="00141CFA"/>
    <w:rsid w:val="00147983"/>
    <w:rsid w:val="0015479C"/>
    <w:rsid w:val="00183A52"/>
    <w:rsid w:val="00186F02"/>
    <w:rsid w:val="0019204E"/>
    <w:rsid w:val="001B3B14"/>
    <w:rsid w:val="001B6BC6"/>
    <w:rsid w:val="001D5E8D"/>
    <w:rsid w:val="00201D07"/>
    <w:rsid w:val="0026464F"/>
    <w:rsid w:val="00266FF0"/>
    <w:rsid w:val="00271F3F"/>
    <w:rsid w:val="00275A75"/>
    <w:rsid w:val="00284096"/>
    <w:rsid w:val="0029525B"/>
    <w:rsid w:val="00297624"/>
    <w:rsid w:val="002A42D0"/>
    <w:rsid w:val="002C277C"/>
    <w:rsid w:val="002D2402"/>
    <w:rsid w:val="002D625E"/>
    <w:rsid w:val="002E1784"/>
    <w:rsid w:val="002F6926"/>
    <w:rsid w:val="00305E47"/>
    <w:rsid w:val="00324C8D"/>
    <w:rsid w:val="00330E07"/>
    <w:rsid w:val="00356857"/>
    <w:rsid w:val="00367B21"/>
    <w:rsid w:val="00407245"/>
    <w:rsid w:val="00433816"/>
    <w:rsid w:val="0044581F"/>
    <w:rsid w:val="004479CF"/>
    <w:rsid w:val="0045307E"/>
    <w:rsid w:val="0046135E"/>
    <w:rsid w:val="00464C34"/>
    <w:rsid w:val="004740F5"/>
    <w:rsid w:val="004819EB"/>
    <w:rsid w:val="004A0D1B"/>
    <w:rsid w:val="004C251F"/>
    <w:rsid w:val="004F115F"/>
    <w:rsid w:val="00544A0B"/>
    <w:rsid w:val="005505B4"/>
    <w:rsid w:val="00561898"/>
    <w:rsid w:val="00561B3A"/>
    <w:rsid w:val="0057790F"/>
    <w:rsid w:val="00581083"/>
    <w:rsid w:val="00622237"/>
    <w:rsid w:val="006326D3"/>
    <w:rsid w:val="00663F46"/>
    <w:rsid w:val="00672B4C"/>
    <w:rsid w:val="006848B3"/>
    <w:rsid w:val="00702EB4"/>
    <w:rsid w:val="00720F1B"/>
    <w:rsid w:val="00734153"/>
    <w:rsid w:val="007360DE"/>
    <w:rsid w:val="00743E6E"/>
    <w:rsid w:val="00747D2D"/>
    <w:rsid w:val="00760962"/>
    <w:rsid w:val="007615C1"/>
    <w:rsid w:val="00771AF9"/>
    <w:rsid w:val="00790D8D"/>
    <w:rsid w:val="007B7149"/>
    <w:rsid w:val="007C0E8D"/>
    <w:rsid w:val="007C25D0"/>
    <w:rsid w:val="007D2936"/>
    <w:rsid w:val="00810601"/>
    <w:rsid w:val="00810F3B"/>
    <w:rsid w:val="00814836"/>
    <w:rsid w:val="00845E23"/>
    <w:rsid w:val="00875C5D"/>
    <w:rsid w:val="00876503"/>
    <w:rsid w:val="00895EC5"/>
    <w:rsid w:val="0089727A"/>
    <w:rsid w:val="008D3332"/>
    <w:rsid w:val="008E4CFB"/>
    <w:rsid w:val="008F237E"/>
    <w:rsid w:val="00902EC4"/>
    <w:rsid w:val="00934EF6"/>
    <w:rsid w:val="00944675"/>
    <w:rsid w:val="0099306F"/>
    <w:rsid w:val="009C2209"/>
    <w:rsid w:val="009C290B"/>
    <w:rsid w:val="009C5A9E"/>
    <w:rsid w:val="009D0EE2"/>
    <w:rsid w:val="009D2791"/>
    <w:rsid w:val="00A00D26"/>
    <w:rsid w:val="00A522AE"/>
    <w:rsid w:val="00A6447D"/>
    <w:rsid w:val="00A778F6"/>
    <w:rsid w:val="00A826ED"/>
    <w:rsid w:val="00AC2517"/>
    <w:rsid w:val="00AC661E"/>
    <w:rsid w:val="00AD012E"/>
    <w:rsid w:val="00B50F65"/>
    <w:rsid w:val="00B54423"/>
    <w:rsid w:val="00B67DD8"/>
    <w:rsid w:val="00B72C56"/>
    <w:rsid w:val="00B843ED"/>
    <w:rsid w:val="00BA145F"/>
    <w:rsid w:val="00C14937"/>
    <w:rsid w:val="00C22EDD"/>
    <w:rsid w:val="00C4436C"/>
    <w:rsid w:val="00C54142"/>
    <w:rsid w:val="00C62DB0"/>
    <w:rsid w:val="00C667F6"/>
    <w:rsid w:val="00C76F8E"/>
    <w:rsid w:val="00C8416D"/>
    <w:rsid w:val="00C86EE5"/>
    <w:rsid w:val="00C91CD9"/>
    <w:rsid w:val="00CA3054"/>
    <w:rsid w:val="00CE1328"/>
    <w:rsid w:val="00D06968"/>
    <w:rsid w:val="00D102B5"/>
    <w:rsid w:val="00D2348D"/>
    <w:rsid w:val="00D30896"/>
    <w:rsid w:val="00D34D50"/>
    <w:rsid w:val="00D566D7"/>
    <w:rsid w:val="00D57870"/>
    <w:rsid w:val="00D7612B"/>
    <w:rsid w:val="00DE1B9B"/>
    <w:rsid w:val="00E11821"/>
    <w:rsid w:val="00E34FE5"/>
    <w:rsid w:val="00E42FD3"/>
    <w:rsid w:val="00E43E20"/>
    <w:rsid w:val="00E449FB"/>
    <w:rsid w:val="00EB0409"/>
    <w:rsid w:val="00ED0F8E"/>
    <w:rsid w:val="00F027AA"/>
    <w:rsid w:val="00F06624"/>
    <w:rsid w:val="00F105E1"/>
    <w:rsid w:val="00F11366"/>
    <w:rsid w:val="00F206D1"/>
    <w:rsid w:val="00F3348B"/>
    <w:rsid w:val="00F40160"/>
    <w:rsid w:val="00F46BF2"/>
    <w:rsid w:val="00F64A86"/>
    <w:rsid w:val="00F65CC9"/>
    <w:rsid w:val="00F67842"/>
    <w:rsid w:val="00F87376"/>
    <w:rsid w:val="00FB09F7"/>
    <w:rsid w:val="00FC7937"/>
    <w:rsid w:val="00FD223E"/>
    <w:rsid w:val="00FD32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F8D61"/>
  <w15:docId w15:val="{343BA041-E9AC-4AAD-8040-BC0889C88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C54142"/>
    <w:pPr>
      <w:widowControl w:val="0"/>
      <w:spacing w:line="240" w:lineRule="auto"/>
    </w:pPr>
    <w:rPr>
      <w:rFonts w:ascii="Courier New" w:eastAsia="Courier New" w:hAnsi="Courier New" w:cs="Courier New"/>
      <w:color w:val="000000"/>
      <w:sz w:val="24"/>
      <w:szCs w:val="24"/>
      <w:lang w:eastAsia="ru-RU" w:bidi="ru-RU"/>
    </w:rPr>
  </w:style>
  <w:style w:type="paragraph" w:styleId="1">
    <w:name w:val="heading 1"/>
    <w:basedOn w:val="a"/>
    <w:link w:val="10"/>
    <w:uiPriority w:val="9"/>
    <w:qFormat/>
    <w:rsid w:val="002F6926"/>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1"/>
    <w:uiPriority w:val="99"/>
    <w:qFormat/>
    <w:rsid w:val="00C54142"/>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C54142"/>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C54142"/>
    <w:rPr>
      <w:rFonts w:eastAsia="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2"/>
    <w:qFormat/>
    <w:rsid w:val="00C54142"/>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C54142"/>
    <w:rPr>
      <w:rFonts w:ascii="Courier New" w:eastAsia="Courier New" w:hAnsi="Courier New" w:cs="Courier New"/>
      <w:color w:val="000000"/>
      <w:sz w:val="24"/>
      <w:szCs w:val="24"/>
      <w:lang w:eastAsia="ru-RU" w:bidi="ru-RU"/>
    </w:rPr>
  </w:style>
  <w:style w:type="character" w:customStyle="1" w:styleId="12">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C54142"/>
    <w:rPr>
      <w:rFonts w:eastAsia="Times New Roman" w:cs="Times New Roman"/>
      <w:sz w:val="24"/>
      <w:szCs w:val="24"/>
      <w:lang w:eastAsia="ar-SA"/>
    </w:rPr>
  </w:style>
  <w:style w:type="character" w:styleId="a7">
    <w:name w:val="footnote reference"/>
    <w:basedOn w:val="a0"/>
    <w:uiPriority w:val="99"/>
    <w:semiHidden/>
    <w:unhideWhenUsed/>
    <w:rsid w:val="00C54142"/>
    <w:rPr>
      <w:vertAlign w:val="superscript"/>
    </w:rPr>
  </w:style>
  <w:style w:type="character" w:styleId="a8">
    <w:name w:val="annotation reference"/>
    <w:basedOn w:val="a0"/>
    <w:uiPriority w:val="99"/>
    <w:semiHidden/>
    <w:unhideWhenUsed/>
    <w:rsid w:val="00C54142"/>
    <w:rPr>
      <w:sz w:val="16"/>
      <w:szCs w:val="16"/>
    </w:rPr>
  </w:style>
  <w:style w:type="paragraph" w:styleId="a9">
    <w:name w:val="annotation text"/>
    <w:basedOn w:val="a"/>
    <w:link w:val="aa"/>
    <w:uiPriority w:val="99"/>
    <w:semiHidden/>
    <w:unhideWhenUsed/>
    <w:rsid w:val="00C54142"/>
    <w:rPr>
      <w:sz w:val="20"/>
      <w:szCs w:val="20"/>
    </w:rPr>
  </w:style>
  <w:style w:type="character" w:customStyle="1" w:styleId="aa">
    <w:name w:val="Текст примечания Знак"/>
    <w:basedOn w:val="a0"/>
    <w:link w:val="a9"/>
    <w:uiPriority w:val="99"/>
    <w:semiHidden/>
    <w:rsid w:val="00C54142"/>
    <w:rPr>
      <w:rFonts w:ascii="Courier New" w:eastAsia="Courier New" w:hAnsi="Courier New" w:cs="Courier New"/>
      <w:color w:val="000000"/>
      <w:sz w:val="20"/>
      <w:szCs w:val="20"/>
      <w:lang w:eastAsia="ru-RU" w:bidi="ru-RU"/>
    </w:rPr>
  </w:style>
  <w:style w:type="paragraph" w:customStyle="1" w:styleId="ConsPlusNormal">
    <w:name w:val="ConsPlusNormal"/>
    <w:rsid w:val="00C54142"/>
    <w:pPr>
      <w:widowControl w:val="0"/>
      <w:autoSpaceDE w:val="0"/>
      <w:autoSpaceDN w:val="0"/>
      <w:adjustRightInd w:val="0"/>
      <w:spacing w:line="240" w:lineRule="auto"/>
    </w:pPr>
    <w:rPr>
      <w:rFonts w:eastAsiaTheme="minorEastAsia" w:cs="Times New Roman"/>
      <w:sz w:val="24"/>
      <w:szCs w:val="24"/>
      <w:lang w:eastAsia="ru-RU"/>
    </w:rPr>
  </w:style>
  <w:style w:type="paragraph" w:styleId="ab">
    <w:name w:val="Balloon Text"/>
    <w:basedOn w:val="a"/>
    <w:link w:val="ac"/>
    <w:uiPriority w:val="99"/>
    <w:semiHidden/>
    <w:unhideWhenUsed/>
    <w:rsid w:val="00C54142"/>
    <w:rPr>
      <w:rFonts w:ascii="Segoe UI" w:hAnsi="Segoe UI" w:cs="Segoe UI"/>
      <w:sz w:val="18"/>
      <w:szCs w:val="18"/>
    </w:rPr>
  </w:style>
  <w:style w:type="character" w:customStyle="1" w:styleId="ac">
    <w:name w:val="Текст выноски Знак"/>
    <w:basedOn w:val="a0"/>
    <w:link w:val="ab"/>
    <w:uiPriority w:val="99"/>
    <w:semiHidden/>
    <w:rsid w:val="00C54142"/>
    <w:rPr>
      <w:rFonts w:ascii="Segoe UI" w:eastAsia="Courier New" w:hAnsi="Segoe UI" w:cs="Segoe UI"/>
      <w:color w:val="000000"/>
      <w:sz w:val="18"/>
      <w:szCs w:val="18"/>
      <w:lang w:eastAsia="ru-RU" w:bidi="ru-RU"/>
    </w:rPr>
  </w:style>
  <w:style w:type="paragraph" w:styleId="ad">
    <w:name w:val="annotation subject"/>
    <w:basedOn w:val="a9"/>
    <w:next w:val="a9"/>
    <w:link w:val="ae"/>
    <w:uiPriority w:val="99"/>
    <w:semiHidden/>
    <w:unhideWhenUsed/>
    <w:rsid w:val="002D625E"/>
    <w:rPr>
      <w:b/>
      <w:bCs/>
    </w:rPr>
  </w:style>
  <w:style w:type="character" w:customStyle="1" w:styleId="ae">
    <w:name w:val="Тема примечания Знак"/>
    <w:basedOn w:val="aa"/>
    <w:link w:val="ad"/>
    <w:uiPriority w:val="99"/>
    <w:semiHidden/>
    <w:rsid w:val="002D625E"/>
    <w:rPr>
      <w:rFonts w:ascii="Courier New" w:eastAsia="Courier New" w:hAnsi="Courier New" w:cs="Courier New"/>
      <w:b/>
      <w:bCs/>
      <w:color w:val="000000"/>
      <w:sz w:val="20"/>
      <w:szCs w:val="20"/>
      <w:lang w:eastAsia="ru-RU" w:bidi="ru-RU"/>
    </w:rPr>
  </w:style>
  <w:style w:type="paragraph" w:styleId="af">
    <w:name w:val="header"/>
    <w:basedOn w:val="a"/>
    <w:link w:val="af0"/>
    <w:uiPriority w:val="99"/>
    <w:semiHidden/>
    <w:unhideWhenUsed/>
    <w:rsid w:val="00D7612B"/>
    <w:pPr>
      <w:tabs>
        <w:tab w:val="center" w:pos="4677"/>
        <w:tab w:val="right" w:pos="9355"/>
      </w:tabs>
    </w:pPr>
  </w:style>
  <w:style w:type="character" w:customStyle="1" w:styleId="af0">
    <w:name w:val="Верхний колонтитул Знак"/>
    <w:basedOn w:val="a0"/>
    <w:link w:val="af"/>
    <w:uiPriority w:val="99"/>
    <w:semiHidden/>
    <w:rsid w:val="00D7612B"/>
    <w:rPr>
      <w:rFonts w:ascii="Courier New" w:eastAsia="Courier New" w:hAnsi="Courier New" w:cs="Courier New"/>
      <w:color w:val="000000"/>
      <w:sz w:val="24"/>
      <w:szCs w:val="24"/>
      <w:lang w:eastAsia="ru-RU" w:bidi="ru-RU"/>
    </w:rPr>
  </w:style>
  <w:style w:type="paragraph" w:styleId="af1">
    <w:name w:val="footer"/>
    <w:basedOn w:val="a"/>
    <w:link w:val="af2"/>
    <w:uiPriority w:val="99"/>
    <w:semiHidden/>
    <w:unhideWhenUsed/>
    <w:rsid w:val="00D7612B"/>
    <w:pPr>
      <w:tabs>
        <w:tab w:val="center" w:pos="4677"/>
        <w:tab w:val="right" w:pos="9355"/>
      </w:tabs>
    </w:pPr>
  </w:style>
  <w:style w:type="character" w:customStyle="1" w:styleId="af2">
    <w:name w:val="Нижний колонтитул Знак"/>
    <w:basedOn w:val="a0"/>
    <w:link w:val="af1"/>
    <w:uiPriority w:val="99"/>
    <w:semiHidden/>
    <w:rsid w:val="00D7612B"/>
    <w:rPr>
      <w:rFonts w:ascii="Courier New" w:eastAsia="Courier New" w:hAnsi="Courier New" w:cs="Courier New"/>
      <w:color w:val="000000"/>
      <w:sz w:val="24"/>
      <w:szCs w:val="24"/>
      <w:lang w:eastAsia="ru-RU" w:bidi="ru-RU"/>
    </w:rPr>
  </w:style>
  <w:style w:type="character" w:customStyle="1" w:styleId="10">
    <w:name w:val="Заголовок 1 Знак"/>
    <w:basedOn w:val="a0"/>
    <w:link w:val="1"/>
    <w:uiPriority w:val="9"/>
    <w:rsid w:val="002F6926"/>
    <w:rPr>
      <w:rFonts w:eastAsia="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931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EE977-9D06-4531-AC35-9586D1940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3446</Words>
  <Characters>19648</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23048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Чекулаева Е.В</dc:creator>
  <cp:lastModifiedBy>User</cp:lastModifiedBy>
  <cp:revision>19</cp:revision>
  <dcterms:created xsi:type="dcterms:W3CDTF">2023-09-25T06:16:00Z</dcterms:created>
  <dcterms:modified xsi:type="dcterms:W3CDTF">2024-05-24T07:23:00Z</dcterms:modified>
</cp:coreProperties>
</file>