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0995357E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1.1. Поставщик обязуется передать Заказчику </w:t>
      </w:r>
      <w:r w:rsidR="00AA1F3B" w:rsidRPr="00AA1F3B">
        <w:rPr>
          <w:sz w:val="20"/>
          <w:szCs w:val="20"/>
        </w:rPr>
        <w:t>стеклопакет для нужд ГБУ ДО СШОР № 1 Адмиралтейского района по адресу: г. Санкт-Петербург, Садовая ул., д. 50б, лит. А в 2024 году</w:t>
      </w:r>
      <w:r w:rsidR="00AA1F3B" w:rsidRPr="00AA1F3B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3D1F1E">
        <w:rPr>
          <w:sz w:val="20"/>
          <w:szCs w:val="20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4C0CBEB2" w14:textId="29717280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ГОСУДАРСТВЕННОЕ БЮДЖЕТНОЕ УЧРЕЖДЕНИЕ </w:t>
            </w:r>
            <w:r w:rsidR="00846D0C">
              <w:rPr>
                <w:sz w:val="20"/>
                <w:szCs w:val="20"/>
              </w:rPr>
              <w:t xml:space="preserve">ДОПОЛНИТЕЛЬНОГО ОБРАЗОВАНИЯ </w:t>
            </w:r>
            <w:r w:rsidRPr="003D1F1E">
              <w:rPr>
                <w:sz w:val="20"/>
                <w:szCs w:val="20"/>
              </w:rPr>
              <w:t>СПОРТИВНАЯ ШКОЛА ОЛИМПИЙСКОГО РЕЗЕРВА № 1 АДМИРАЛТЕЙСКОГО РАЙОНА САНКТ-ПЕТЕРБУРГА</w:t>
            </w:r>
          </w:p>
          <w:p w14:paraId="1FFCA0D0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190020, Санкт-Петербург, ПР-КТ РИЖСКИЙ, Д.31/ЛИТ. А</w:t>
            </w:r>
          </w:p>
          <w:p w14:paraId="39B1FF7D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ИНН 7826018029</w:t>
            </w:r>
          </w:p>
          <w:p w14:paraId="7CA33386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КПП 783901001</w:t>
            </w:r>
          </w:p>
          <w:p w14:paraId="1BFCA91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Телефон 7-812-5751819</w:t>
            </w:r>
          </w:p>
          <w:p w14:paraId="46EEE816" w14:textId="77777777" w:rsidR="00E21939" w:rsidRPr="003D1F1E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>Электронная почта sportshkola.gz@mail.ru</w:t>
            </w:r>
          </w:p>
          <w:p w14:paraId="564A77F2" w14:textId="77777777" w:rsidR="00E21939" w:rsidRPr="003D1F1E" w:rsidRDefault="00E21939" w:rsidP="004A4A3F">
            <w:pPr>
              <w:keepNext/>
              <w:keepLines/>
              <w:rPr>
                <w:b/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5172CD26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915DF9" w:rsidRPr="00915DF9">
        <w:rPr>
          <w:sz w:val="20"/>
          <w:szCs w:val="20"/>
        </w:rPr>
        <w:t>г. Санкт-Петербург, Садовая ул., д. 50б, лит. А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3788A725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915DF9">
        <w:rPr>
          <w:sz w:val="20"/>
          <w:szCs w:val="20"/>
        </w:rPr>
        <w:t>10</w:t>
      </w:r>
      <w:r w:rsidR="00401971" w:rsidRPr="00401971">
        <w:rPr>
          <w:sz w:val="20"/>
          <w:szCs w:val="20"/>
        </w:rPr>
        <w:t xml:space="preserve"> (</w:t>
      </w:r>
      <w:r w:rsidR="00915DF9">
        <w:rPr>
          <w:sz w:val="20"/>
          <w:szCs w:val="20"/>
        </w:rPr>
        <w:t>десяти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219A0" w14:textId="77777777" w:rsidR="00B1292E" w:rsidRDefault="00B1292E">
      <w:r>
        <w:separator/>
      </w:r>
    </w:p>
  </w:endnote>
  <w:endnote w:type="continuationSeparator" w:id="0">
    <w:p w14:paraId="229C43AF" w14:textId="77777777" w:rsidR="00B1292E" w:rsidRDefault="00B1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MS Mincho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40ECD" w14:textId="77777777" w:rsidR="00B1292E" w:rsidRDefault="00B1292E">
      <w:r>
        <w:separator/>
      </w:r>
    </w:p>
  </w:footnote>
  <w:footnote w:type="continuationSeparator" w:id="0">
    <w:p w14:paraId="58E39CA0" w14:textId="77777777" w:rsidR="00B1292E" w:rsidRDefault="00B12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4F35"/>
    <w:rsid w:val="007C7303"/>
    <w:rsid w:val="007C7341"/>
    <w:rsid w:val="007C7B74"/>
    <w:rsid w:val="007C7F0F"/>
    <w:rsid w:val="007D1F6D"/>
    <w:rsid w:val="007D3792"/>
    <w:rsid w:val="007D4A60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5DF9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1F3B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0F6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292E"/>
    <w:rsid w:val="00B13BEE"/>
    <w:rsid w:val="00B155DE"/>
    <w:rsid w:val="00B16960"/>
    <w:rsid w:val="00B16B4B"/>
    <w:rsid w:val="00B20C79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3221</Words>
  <Characters>18365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2024-06-27T08:09:00Z</dcterms:created>
  <dcterms:modified xsi:type="dcterms:W3CDTF">2024-06-27T08:09:00Z</dcterms:modified>
</cp:coreProperties>
</file>