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ED82E"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00ED3A85">
        <w:rPr>
          <w:rFonts w:ascii="Times New Roman" w:hAnsi="Times New Roman" w:cs="Times New Roman"/>
          <w:b/>
          <w:bCs/>
          <w:sz w:val="24"/>
          <w:szCs w:val="24"/>
        </w:rPr>
        <w:t>2024-МЛ-</w:t>
      </w:r>
    </w:p>
    <w:p w14:paraId="02E83821" w14:textId="2B578E78"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w:t>
      </w:r>
      <w:r w:rsidR="00A87A1F">
        <w:rPr>
          <w:rFonts w:ascii="Times New Roman" w:hAnsi="Times New Roman" w:cs="Times New Roman"/>
          <w:b/>
          <w:bCs/>
          <w:sz w:val="24"/>
          <w:szCs w:val="24"/>
        </w:rPr>
        <w:t>поставку_________</w:t>
      </w:r>
    </w:p>
    <w:p w14:paraId="21BDEE2E"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0E672A4A"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26CE1F9E"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4C9FB5DB" w14:textId="77777777"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1B32A8">
        <w:rPr>
          <w:rFonts w:ascii="Times New Roman" w:hAnsi="Times New Roman" w:cs="Times New Roman"/>
          <w:sz w:val="24"/>
          <w:szCs w:val="24"/>
        </w:rPr>
        <w:t>2</w:t>
      </w:r>
      <w:r w:rsidR="0014435B" w:rsidRPr="001B32A8">
        <w:rPr>
          <w:rFonts w:ascii="Times New Roman" w:hAnsi="Times New Roman" w:cs="Times New Roman"/>
          <w:sz w:val="24"/>
          <w:szCs w:val="24"/>
        </w:rPr>
        <w:t>4</w:t>
      </w:r>
    </w:p>
    <w:p w14:paraId="26107B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4BDD82" w14:textId="01B47EEE" w:rsidR="00C16723" w:rsidRPr="00C16723" w:rsidRDefault="006821EA" w:rsidP="001E2225">
      <w:pPr>
        <w:autoSpaceDE w:val="0"/>
        <w:autoSpaceDN w:val="0"/>
        <w:adjustRightInd w:val="0"/>
        <w:spacing w:after="0" w:line="240" w:lineRule="auto"/>
        <w:ind w:firstLine="540"/>
        <w:jc w:val="both"/>
        <w:rPr>
          <w:rFonts w:ascii="Times New Roman" w:hAnsi="Times New Roman" w:cs="Times New Roman"/>
          <w:sz w:val="24"/>
          <w:szCs w:val="24"/>
        </w:rPr>
      </w:pPr>
      <w:r w:rsidRPr="006821EA">
        <w:rPr>
          <w:rFonts w:ascii="Times New Roman"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r w:rsidRPr="006821EA">
        <w:rPr>
          <w:rFonts w:ascii="Times New Roman" w:hAnsi="Times New Roman" w:cs="Times New Roman"/>
          <w:sz w:val="24"/>
          <w:szCs w:val="24"/>
        </w:rPr>
        <w:t>, именуемое в дальнейшем «</w:t>
      </w:r>
      <w:r w:rsidRPr="006821EA">
        <w:rPr>
          <w:rFonts w:ascii="Times New Roman" w:hAnsi="Times New Roman" w:cs="Times New Roman"/>
          <w:b/>
          <w:sz w:val="24"/>
          <w:szCs w:val="24"/>
        </w:rPr>
        <w:t>Заказчик</w:t>
      </w:r>
      <w:r w:rsidRPr="006821EA">
        <w:rPr>
          <w:rFonts w:ascii="Times New Roman" w:hAnsi="Times New Roman" w:cs="Times New Roman"/>
          <w:sz w:val="24"/>
          <w:szCs w:val="24"/>
        </w:rPr>
        <w:t>», в лице Директора Головченко Юлии Владимировны,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A87A1F">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367D9FA4"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0C62212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2B9DE4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642E30" w14:textId="1C8999C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A87A1F">
        <w:rPr>
          <w:rFonts w:ascii="Times New Roman" w:hAnsi="Times New Roman" w:cs="Times New Roman"/>
          <w:b/>
          <w:sz w:val="24"/>
          <w:szCs w:val="24"/>
        </w:rPr>
        <w:t>_____________</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54CDC54"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40AD43C7"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520E0B26"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7FCE932F"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2F15EDF"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70D160F5" w14:textId="412E384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51B6">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51B6">
        <w:rPr>
          <w:rFonts w:ascii="Times New Roman" w:hAnsi="Times New Roman" w:cs="Times New Roman"/>
          <w:i/>
          <w:sz w:val="24"/>
          <w:szCs w:val="24"/>
        </w:rPr>
        <w:t>упаковку, маркировку, доставку и  разгрузку</w:t>
      </w:r>
      <w:hyperlink w:anchor="Par482" w:history="1"/>
      <w:r w:rsidRPr="009951B6">
        <w:rPr>
          <w:rFonts w:ascii="Times New Roman" w:hAnsi="Times New Roman" w:cs="Times New Roman"/>
          <w:sz w:val="24"/>
          <w:szCs w:val="24"/>
        </w:rPr>
        <w:t xml:space="preserve">, </w:t>
      </w:r>
      <w:r w:rsidR="002D2F84" w:rsidRPr="009951B6">
        <w:rPr>
          <w:rFonts w:ascii="Times New Roman" w:hAnsi="Times New Roman" w:cs="Times New Roman"/>
          <w:i/>
          <w:sz w:val="24"/>
          <w:szCs w:val="24"/>
        </w:rPr>
        <w:t>подъем на этаж до места указанного Заказчиком,  Товара</w:t>
      </w:r>
      <w:r w:rsidR="00A87A1F">
        <w:rPr>
          <w:rFonts w:ascii="Times New Roman" w:hAnsi="Times New Roman" w:cs="Times New Roman"/>
          <w:i/>
          <w:sz w:val="24"/>
          <w:szCs w:val="24"/>
        </w:rPr>
        <w:t xml:space="preserve">, </w:t>
      </w:r>
      <w:r w:rsidRPr="009951B6">
        <w:rPr>
          <w:rFonts w:ascii="Times New Roman" w:hAnsi="Times New Roman" w:cs="Times New Roman"/>
          <w:sz w:val="24"/>
          <w:szCs w:val="24"/>
        </w:rPr>
        <w:t>страхование, уплату налогов, пошлин, сборов и других обязательных</w:t>
      </w:r>
      <w:r w:rsidRPr="00C16723">
        <w:rPr>
          <w:rFonts w:ascii="Times New Roman" w:hAnsi="Times New Roman" w:cs="Times New Roman"/>
          <w:sz w:val="24"/>
          <w:szCs w:val="24"/>
        </w:rPr>
        <w:t xml:space="preserve">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B818F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247BCA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3C1906D6"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72807C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45BE1995"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8E831E3"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ECE9340"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5F3EA86"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14:paraId="7978DC49" w14:textId="352FB16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A87A1F">
        <w:rPr>
          <w:rFonts w:ascii="Times New Roman" w:hAnsi="Times New Roman" w:cs="Times New Roman"/>
          <w:b/>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2CA7D2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D52E7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943F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25308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067FBB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D44EB8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80C92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4CE2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1A5D4FF" w14:textId="23169A71"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147224">
        <w:rPr>
          <w:rFonts w:ascii="Times New Roman" w:hAnsi="Times New Roman" w:cs="Times New Roman"/>
          <w:b/>
          <w:sz w:val="24"/>
          <w:szCs w:val="24"/>
        </w:rPr>
        <w:t>течение</w:t>
      </w:r>
      <w:r w:rsidR="003404A7">
        <w:rPr>
          <w:rFonts w:ascii="Times New Roman" w:hAnsi="Times New Roman" w:cs="Times New Roman"/>
          <w:b/>
          <w:sz w:val="24"/>
          <w:szCs w:val="24"/>
        </w:rPr>
        <w:t xml:space="preserve"> </w:t>
      </w:r>
      <w:r w:rsidR="00A87A1F">
        <w:rPr>
          <w:rFonts w:ascii="Times New Roman" w:hAnsi="Times New Roman" w:cs="Times New Roman"/>
          <w:b/>
          <w:sz w:val="24"/>
          <w:szCs w:val="24"/>
        </w:rPr>
        <w:t>5</w:t>
      </w:r>
      <w:r w:rsidR="00660C0F">
        <w:rPr>
          <w:rFonts w:ascii="Times New Roman" w:hAnsi="Times New Roman" w:cs="Times New Roman"/>
          <w:b/>
          <w:sz w:val="24"/>
          <w:szCs w:val="24"/>
        </w:rPr>
        <w:t xml:space="preserve"> </w:t>
      </w:r>
      <w:r w:rsidRPr="004F185B">
        <w:rPr>
          <w:rFonts w:ascii="Times New Roman" w:hAnsi="Times New Roman" w:cs="Times New Roman"/>
          <w:b/>
          <w:sz w:val="24"/>
          <w:szCs w:val="24"/>
        </w:rPr>
        <w:t>рабочих</w:t>
      </w:r>
      <w:r w:rsidR="00660C0F" w:rsidRPr="004F185B">
        <w:rPr>
          <w:rFonts w:ascii="Times New Roman" w:hAnsi="Times New Roman" w:cs="Times New Roman"/>
          <w:b/>
          <w:sz w:val="24"/>
          <w:szCs w:val="24"/>
        </w:rPr>
        <w:t xml:space="preserve"> </w:t>
      </w:r>
      <w:hyperlink w:anchor="Par507" w:history="1"/>
      <w:r w:rsidRPr="00147224">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61E924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6821EA" w:rsidRPr="006821EA">
        <w:rPr>
          <w:rFonts w:ascii="Times New Roman" w:hAnsi="Times New Roman" w:cs="Times New Roman"/>
          <w:b/>
          <w:sz w:val="24"/>
          <w:szCs w:val="24"/>
        </w:rPr>
        <w:t>197350, Санкт-Петербург, Муниципальный округ Коломяги, пр-кт Комендантский, дом 53, корпус 2 строение 1.</w:t>
      </w:r>
    </w:p>
    <w:p w14:paraId="482A8251"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21D63744"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3212FD60"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1D8F2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7956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F3C936"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557B0E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CF9AD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190B1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708E6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B73B0E1"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005581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B5E9C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279A61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68A912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39321A4E"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5227F5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620AE72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14:paraId="5752329C"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076C5F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6386F0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CCFCB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3507AB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45A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456622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7A377D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DE0A0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D847404"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D639E1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1B57E4D"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ABB198D"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6D01E4D"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19272E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0F3F90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49D92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C07B3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E8C3C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4E83727"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0B98C6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7EF4EC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5172E9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561F480"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09ED901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79BDA80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BE4276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7AC874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737D8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480BD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49FCDC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49E1B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4091B6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311F6E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1DDB56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29770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06BBFF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548C72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40D13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B9A45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0E2E0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AD98C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6E17B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34D6E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C8660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A41FA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0436B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5878E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7510A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14:paraId="220D36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FF595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3B7185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D1109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1997D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86511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51B6">
        <w:rPr>
          <w:rFonts w:ascii="Times New Roman" w:hAnsi="Times New Roman" w:cs="Times New Roman"/>
          <w:sz w:val="24"/>
          <w:szCs w:val="24"/>
        </w:rPr>
        <w:t xml:space="preserve">6.4. Гарантия Поставщика на поставленный Товар составляет </w:t>
      </w:r>
      <w:r w:rsidR="009951B6" w:rsidRPr="009951B6">
        <w:rPr>
          <w:rFonts w:ascii="Times New Roman" w:hAnsi="Times New Roman" w:cs="Times New Roman"/>
          <w:b/>
          <w:i/>
          <w:sz w:val="24"/>
          <w:szCs w:val="24"/>
        </w:rPr>
        <w:t xml:space="preserve"> 12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xml:space="preserve">. Гарантия производителя на Товар составляет </w:t>
      </w:r>
      <w:r w:rsidR="009951B6" w:rsidRPr="009951B6">
        <w:rPr>
          <w:rFonts w:ascii="Times New Roman" w:hAnsi="Times New Roman" w:cs="Times New Roman"/>
          <w:i/>
          <w:sz w:val="24"/>
          <w:szCs w:val="24"/>
        </w:rPr>
        <w:t xml:space="preserve">12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Гарантийный срок начинает исчисляться со дня</w:t>
      </w:r>
      <w:r w:rsidRPr="00C16723">
        <w:rPr>
          <w:rFonts w:ascii="Times New Roman" w:hAnsi="Times New Roman" w:cs="Times New Roman"/>
          <w:sz w:val="24"/>
          <w:szCs w:val="24"/>
        </w:rPr>
        <w:t xml:space="preserve"> подписания соответствующего документа о приемке Товара.</w:t>
      </w:r>
    </w:p>
    <w:p w14:paraId="3867C9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0AEB9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4A1A83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76282F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7EAB2789"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18A424" w14:textId="77777777" w:rsidR="009951B6" w:rsidRPr="00C16723" w:rsidRDefault="009951B6" w:rsidP="001E2225">
      <w:pPr>
        <w:autoSpaceDE w:val="0"/>
        <w:autoSpaceDN w:val="0"/>
        <w:adjustRightInd w:val="0"/>
        <w:spacing w:after="0" w:line="240" w:lineRule="auto"/>
        <w:ind w:firstLine="540"/>
        <w:jc w:val="both"/>
        <w:rPr>
          <w:rFonts w:ascii="Times New Roman" w:hAnsi="Times New Roman" w:cs="Times New Roman"/>
          <w:sz w:val="24"/>
          <w:szCs w:val="24"/>
        </w:rPr>
      </w:pPr>
    </w:p>
    <w:p w14:paraId="575DA5C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14:paraId="3EAEE0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5F6A4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0658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86F99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6C5D76F5"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58A99428"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CA5A5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9D6E9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4D794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1D6FFB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00119E"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9B0D50E"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FEA61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DA225C1"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208F0B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AB8CB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5CED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E1E38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87465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756F2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58364C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362134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D8710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34742FF8"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686119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01E3B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52EF7B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8695D5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0D2FA2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2D9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1F1BA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19F74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D3E43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8B943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66E24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8D1F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F2D0F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2846E9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88CE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72779C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1BFFB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C16723">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D145DA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1594A8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198BD5F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49C007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FCA43E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D9C902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A52CC5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576B4FF"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60A70B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993847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2B4D64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30727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821EA">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4934B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1CCBA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161C50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4E72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79056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74674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4F5299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2C487A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39E4C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AE1DB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B05E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35A3F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6E082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F7F9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1CE1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F8FB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DD2A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0C15D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1A0CE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036F2C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10D8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03BC0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F5AD7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B0A4D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355E28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784BE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24F27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01B1DA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F2226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7C1FAD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50ACF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400978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66DD7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7EFF8B4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2C9034DC" w14:textId="77777777" w:rsidR="003404A7" w:rsidRDefault="003404A7" w:rsidP="001E2225">
      <w:pPr>
        <w:autoSpaceDE w:val="0"/>
        <w:autoSpaceDN w:val="0"/>
        <w:adjustRightInd w:val="0"/>
        <w:spacing w:after="0" w:line="240" w:lineRule="auto"/>
        <w:ind w:firstLine="540"/>
        <w:jc w:val="both"/>
        <w:rPr>
          <w:rFonts w:ascii="Times New Roman" w:hAnsi="Times New Roman" w:cs="Times New Roman"/>
          <w:i/>
          <w:sz w:val="24"/>
          <w:szCs w:val="24"/>
        </w:rPr>
      </w:pPr>
      <w:r>
        <w:rPr>
          <w:rFonts w:ascii="Times New Roman" w:hAnsi="Times New Roman" w:cs="Times New Roman"/>
          <w:i/>
          <w:sz w:val="24"/>
          <w:szCs w:val="24"/>
        </w:rPr>
        <w:t>Приложение №2 – Техническое задание</w:t>
      </w:r>
    </w:p>
    <w:p w14:paraId="3348A9C6" w14:textId="77777777" w:rsidR="008D34DE" w:rsidRPr="008F7F9B" w:rsidRDefault="008D34DE" w:rsidP="008D34DE">
      <w:pPr>
        <w:autoSpaceDE w:val="0"/>
        <w:autoSpaceDN w:val="0"/>
        <w:adjustRightInd w:val="0"/>
        <w:spacing w:after="0" w:line="240" w:lineRule="auto"/>
        <w:jc w:val="both"/>
        <w:rPr>
          <w:rFonts w:ascii="Times New Roman" w:hAnsi="Times New Roman" w:cs="Times New Roman"/>
          <w:i/>
          <w:sz w:val="24"/>
          <w:szCs w:val="24"/>
        </w:rPr>
      </w:pPr>
    </w:p>
    <w:p w14:paraId="05A5E0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970B79"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Look w:val="04A0" w:firstRow="1" w:lastRow="0" w:firstColumn="1" w:lastColumn="0" w:noHBand="0" w:noVBand="1"/>
      </w:tblPr>
      <w:tblGrid>
        <w:gridCol w:w="5111"/>
        <w:gridCol w:w="5086"/>
      </w:tblGrid>
      <w:tr w:rsidR="006821EA" w14:paraId="3810A80D" w14:textId="77777777" w:rsidTr="006821EA">
        <w:tc>
          <w:tcPr>
            <w:tcW w:w="5211" w:type="dxa"/>
          </w:tcPr>
          <w:p w14:paraId="089FFFF8" w14:textId="77777777" w:rsidR="00721004" w:rsidRDefault="00721004" w:rsidP="00721004">
            <w:pPr>
              <w:widowControl w:val="0"/>
              <w:autoSpaceDE w:val="0"/>
              <w:autoSpaceDN w:val="0"/>
              <w:ind w:firstLine="5"/>
              <w:jc w:val="center"/>
              <w:rPr>
                <w:rFonts w:ascii="Times New Roman" w:eastAsia="Calibri" w:hAnsi="Times New Roman" w:cs="Times New Roman"/>
                <w:b/>
                <w:sz w:val="24"/>
                <w:szCs w:val="24"/>
              </w:rPr>
            </w:pPr>
            <w:r w:rsidRPr="00721004">
              <w:rPr>
                <w:rFonts w:ascii="Times New Roman" w:eastAsia="Calibri" w:hAnsi="Times New Roman" w:cs="Times New Roman"/>
                <w:b/>
                <w:sz w:val="24"/>
                <w:szCs w:val="24"/>
              </w:rPr>
              <w:t>ЗАКАЗЧИК:</w:t>
            </w:r>
          </w:p>
          <w:p w14:paraId="7D2B8CDB" w14:textId="77777777" w:rsidR="006821EA" w:rsidRPr="006821EA" w:rsidRDefault="006821EA" w:rsidP="006821EA">
            <w:pPr>
              <w:widowControl w:val="0"/>
              <w:autoSpaceDE w:val="0"/>
              <w:autoSpaceDN w:val="0"/>
              <w:ind w:firstLine="5"/>
              <w:rPr>
                <w:rFonts w:ascii="Times New Roman" w:eastAsia="Calibri" w:hAnsi="Times New Roman" w:cs="Times New Roman"/>
                <w:b/>
                <w:sz w:val="24"/>
                <w:szCs w:val="24"/>
              </w:rPr>
            </w:pPr>
            <w:r w:rsidRPr="006821EA">
              <w:rPr>
                <w:rFonts w:ascii="Times New Roman" w:eastAsia="Calibri"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p>
          <w:p w14:paraId="0AC79D81" w14:textId="77777777" w:rsidR="006821EA" w:rsidRPr="006821EA" w:rsidRDefault="006821EA" w:rsidP="006821EA">
            <w:pPr>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Адрес местонахождения: 197350, Санкт-Петербург, Муниципальный округ Коломяги, пр-кт Комендантский, дом 53, корпус 2 строение 1</w:t>
            </w:r>
          </w:p>
          <w:p w14:paraId="26F21FBA" w14:textId="77777777" w:rsidR="006821EA" w:rsidRPr="006821EA" w:rsidRDefault="006821EA" w:rsidP="006821EA">
            <w:pPr>
              <w:ind w:firstLine="5"/>
              <w:rPr>
                <w:rFonts w:ascii="Times New Roman" w:eastAsia="Calibri" w:hAnsi="Times New Roman" w:cs="Times New Roman"/>
                <w:b/>
                <w:sz w:val="24"/>
                <w:szCs w:val="24"/>
              </w:rPr>
            </w:pPr>
            <w:r w:rsidRPr="006821EA">
              <w:rPr>
                <w:rFonts w:ascii="Times New Roman" w:eastAsia="Calibri" w:hAnsi="Times New Roman" w:cs="Times New Roman"/>
                <w:sz w:val="24"/>
                <w:szCs w:val="24"/>
              </w:rPr>
              <w:t>ИНН 7814789394 КПП 781401001</w:t>
            </w:r>
          </w:p>
          <w:p w14:paraId="31B7EF73"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Северо-Западное ГУ Банка России//УФК по </w:t>
            </w:r>
          </w:p>
          <w:p w14:paraId="7869D030"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г. Санкт-Петербургу, г. Санкт-Петербург</w:t>
            </w:r>
          </w:p>
          <w:p w14:paraId="0E64B13C"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Расчетный счет: 03224643400000007200</w:t>
            </w:r>
          </w:p>
          <w:p w14:paraId="47EFFE92"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Корреспондентский счет: 40102810945370000005</w:t>
            </w:r>
          </w:p>
          <w:p w14:paraId="5D061495"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Лицевой счет № 0641198 в Комитете финансов Санкт-Петербурга</w:t>
            </w:r>
          </w:p>
          <w:p w14:paraId="4D508766"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БИК 014030106</w:t>
            </w:r>
          </w:p>
          <w:p w14:paraId="256723C8" w14:textId="77777777" w:rsidR="00721004" w:rsidRDefault="006821EA" w:rsidP="006821EA">
            <w:pPr>
              <w:widowControl w:val="0"/>
              <w:autoSpaceDE w:val="0"/>
              <w:autoSpaceDN w:val="0"/>
              <w:ind w:firstLine="5"/>
              <w:rPr>
                <w:rFonts w:ascii="Times New Roman" w:eastAsia="Calibri" w:hAnsi="Times New Roman" w:cs="Times New Roman"/>
                <w:color w:val="0000FF"/>
                <w:sz w:val="24"/>
                <w:szCs w:val="24"/>
                <w:u w:val="single"/>
              </w:rPr>
            </w:pPr>
            <w:r w:rsidRPr="006821EA">
              <w:rPr>
                <w:rFonts w:ascii="Times New Roman" w:eastAsia="Calibri" w:hAnsi="Times New Roman" w:cs="Times New Roman"/>
                <w:sz w:val="24"/>
                <w:szCs w:val="24"/>
              </w:rPr>
              <w:t xml:space="preserve">Адрес электронной почты: </w:t>
            </w:r>
            <w:r w:rsidR="00721004" w:rsidRPr="00721004">
              <w:rPr>
                <w:rFonts w:ascii="Times New Roman" w:eastAsia="Calibri" w:hAnsi="Times New Roman" w:cs="Times New Roman"/>
                <w:sz w:val="24"/>
                <w:szCs w:val="24"/>
              </w:rPr>
              <w:t>morlits@obr.gov.spb.ru</w:t>
            </w:r>
          </w:p>
          <w:p w14:paraId="00D46D54" w14:textId="77777777" w:rsid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Телефон </w:t>
            </w:r>
            <w:r>
              <w:rPr>
                <w:rFonts w:ascii="Times New Roman" w:eastAsia="Calibri" w:hAnsi="Times New Roman" w:cs="Times New Roman"/>
                <w:sz w:val="24"/>
                <w:szCs w:val="24"/>
              </w:rPr>
              <w:t>+7-812-246-75-70</w:t>
            </w:r>
          </w:p>
          <w:p w14:paraId="7072CF6F"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+7-981-877-71-77</w:t>
            </w:r>
          </w:p>
          <w:p w14:paraId="7F8CBDB2"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highlight w:val="yellow"/>
              </w:rPr>
              <w:t>Контактное лицо по контракту</w:t>
            </w:r>
            <w:r w:rsidRPr="006821EA">
              <w:rPr>
                <w:rFonts w:ascii="Times New Roman" w:eastAsia="Calibri" w:hAnsi="Times New Roman" w:cs="Times New Roman"/>
                <w:sz w:val="24"/>
                <w:szCs w:val="24"/>
              </w:rPr>
              <w:t>:</w:t>
            </w:r>
          </w:p>
          <w:p w14:paraId="55566274" w14:textId="77777777" w:rsidR="006821EA" w:rsidRDefault="006821EA" w:rsidP="006821EA">
            <w:pPr>
              <w:widowControl w:val="0"/>
              <w:autoSpaceDE w:val="0"/>
              <w:autoSpaceDN w:val="0"/>
              <w:ind w:firstLine="5"/>
              <w:rPr>
                <w:rFonts w:ascii="Times New Roman" w:eastAsia="Calibri" w:hAnsi="Times New Roman" w:cs="Times New Roman"/>
                <w:sz w:val="24"/>
                <w:szCs w:val="24"/>
              </w:rPr>
            </w:pPr>
          </w:p>
          <w:p w14:paraId="6E0BE1AA" w14:textId="77777777" w:rsidR="006821EA" w:rsidRDefault="006821EA" w:rsidP="006821EA">
            <w:pPr>
              <w:widowControl w:val="0"/>
              <w:autoSpaceDE w:val="0"/>
              <w:autoSpaceDN w:val="0"/>
              <w:ind w:firstLine="5"/>
              <w:rPr>
                <w:rFonts w:ascii="Times New Roman" w:eastAsia="Calibri" w:hAnsi="Times New Roman" w:cs="Times New Roman"/>
                <w:sz w:val="24"/>
                <w:szCs w:val="24"/>
              </w:rPr>
            </w:pPr>
          </w:p>
          <w:p w14:paraId="58DD3BAE"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Директор</w:t>
            </w:r>
          </w:p>
          <w:p w14:paraId="3A47650B"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_______________</w:t>
            </w:r>
            <w:r>
              <w:rPr>
                <w:rFonts w:ascii="Times New Roman" w:eastAsia="Calibri" w:hAnsi="Times New Roman" w:cs="Times New Roman"/>
                <w:sz w:val="24"/>
                <w:szCs w:val="24"/>
              </w:rPr>
              <w:t xml:space="preserve">Ю.В. </w:t>
            </w:r>
            <w:r w:rsidRPr="006821EA">
              <w:rPr>
                <w:rFonts w:ascii="Times New Roman" w:eastAsia="Calibri" w:hAnsi="Times New Roman" w:cs="Times New Roman"/>
                <w:sz w:val="24"/>
                <w:szCs w:val="24"/>
              </w:rPr>
              <w:t xml:space="preserve">Головченко </w:t>
            </w:r>
          </w:p>
          <w:p w14:paraId="5FFC20E0" w14:textId="77777777" w:rsidR="006821EA" w:rsidRPr="006821EA" w:rsidRDefault="006821EA" w:rsidP="006821EA">
            <w:pPr>
              <w:widowControl w:val="0"/>
              <w:autoSpaceDE w:val="0"/>
              <w:autoSpaceDN w:val="0"/>
              <w:contextualSpacing/>
              <w:rPr>
                <w:rFonts w:ascii="Times New Roman" w:eastAsia="Calibri" w:hAnsi="Times New Roman" w:cs="Times New Roman"/>
                <w:i/>
                <w:sz w:val="24"/>
                <w:szCs w:val="24"/>
              </w:rPr>
            </w:pPr>
            <w:r w:rsidRPr="006821EA">
              <w:rPr>
                <w:rFonts w:ascii="Times New Roman" w:eastAsia="Calibri" w:hAnsi="Times New Roman" w:cs="Times New Roman"/>
                <w:i/>
                <w:sz w:val="24"/>
                <w:szCs w:val="24"/>
              </w:rPr>
              <w:t>подписан ЭЦП</w:t>
            </w:r>
          </w:p>
          <w:p w14:paraId="66860EF5" w14:textId="77777777" w:rsidR="006821EA" w:rsidRPr="006821EA" w:rsidRDefault="006821EA" w:rsidP="006821EA">
            <w:pPr>
              <w:widowControl w:val="0"/>
              <w:tabs>
                <w:tab w:val="left" w:pos="3705"/>
              </w:tabs>
              <w:autoSpaceDE w:val="0"/>
              <w:autoSpaceDN w:val="0"/>
              <w:rPr>
                <w:rFonts w:ascii="Times New Roman" w:eastAsia="Calibri" w:hAnsi="Times New Roman" w:cs="Times New Roman"/>
                <w:i/>
                <w:sz w:val="24"/>
                <w:szCs w:val="24"/>
              </w:rPr>
            </w:pPr>
            <w:r w:rsidRPr="006821EA">
              <w:rPr>
                <w:rFonts w:ascii="Times New Roman" w:eastAsia="Calibri" w:hAnsi="Times New Roman" w:cs="Times New Roman"/>
                <w:i/>
                <w:sz w:val="24"/>
                <w:szCs w:val="24"/>
              </w:rPr>
              <w:t xml:space="preserve">Контракт распечатан из АИСГЗ </w:t>
            </w:r>
            <w:r w:rsidRPr="006821EA">
              <w:rPr>
                <w:rFonts w:ascii="Times New Roman" w:eastAsia="Calibri" w:hAnsi="Times New Roman" w:cs="Times New Roman"/>
                <w:i/>
                <w:sz w:val="24"/>
                <w:szCs w:val="24"/>
              </w:rPr>
              <w:tab/>
            </w:r>
          </w:p>
          <w:p w14:paraId="3FF8C830" w14:textId="77777777" w:rsidR="006821EA" w:rsidRDefault="006821EA" w:rsidP="006821EA">
            <w:pPr>
              <w:autoSpaceDE w:val="0"/>
              <w:autoSpaceDN w:val="0"/>
              <w:adjustRightInd w:val="0"/>
              <w:jc w:val="center"/>
              <w:outlineLvl w:val="0"/>
              <w:rPr>
                <w:rFonts w:ascii="Times New Roman" w:hAnsi="Times New Roman" w:cs="Times New Roman"/>
                <w:sz w:val="24"/>
                <w:szCs w:val="24"/>
              </w:rPr>
            </w:pPr>
            <w:r w:rsidRPr="006821EA">
              <w:rPr>
                <w:rFonts w:ascii="Times New Roman" w:eastAsia="Calibri" w:hAnsi="Times New Roman" w:cs="Times New Roman"/>
                <w:i/>
                <w:sz w:val="24"/>
                <w:szCs w:val="24"/>
              </w:rPr>
              <w:t>____________ Головченко Ю.В.</w:t>
            </w:r>
          </w:p>
        </w:tc>
        <w:tc>
          <w:tcPr>
            <w:tcW w:w="5212" w:type="dxa"/>
          </w:tcPr>
          <w:p w14:paraId="4624A497" w14:textId="77777777" w:rsidR="00721004" w:rsidRPr="00721004" w:rsidRDefault="00721004" w:rsidP="00721004">
            <w:pPr>
              <w:jc w:val="center"/>
              <w:rPr>
                <w:rFonts w:ascii="Times New Roman" w:eastAsia="Calibri" w:hAnsi="Times New Roman" w:cs="Times New Roman"/>
                <w:b/>
                <w:sz w:val="24"/>
                <w:szCs w:val="24"/>
                <w:lang w:eastAsia="ru-RU"/>
              </w:rPr>
            </w:pPr>
            <w:r w:rsidRPr="00721004">
              <w:rPr>
                <w:rFonts w:ascii="Times New Roman" w:eastAsia="Calibri" w:hAnsi="Times New Roman" w:cs="Times New Roman"/>
                <w:b/>
                <w:caps/>
                <w:sz w:val="24"/>
                <w:szCs w:val="24"/>
                <w:lang w:eastAsia="ru-RU"/>
              </w:rPr>
              <w:lastRenderedPageBreak/>
              <w:t>ПОставщИК</w:t>
            </w:r>
            <w:r w:rsidRPr="00721004">
              <w:rPr>
                <w:rFonts w:ascii="Times New Roman" w:eastAsia="Calibri" w:hAnsi="Times New Roman" w:cs="Times New Roman"/>
                <w:b/>
                <w:sz w:val="24"/>
                <w:szCs w:val="24"/>
                <w:lang w:eastAsia="ru-RU"/>
              </w:rPr>
              <w:t>:</w:t>
            </w:r>
          </w:p>
          <w:p w14:paraId="06CB15D1" w14:textId="77777777" w:rsidR="006821EA" w:rsidRDefault="006821EA" w:rsidP="001E2225">
            <w:pPr>
              <w:autoSpaceDE w:val="0"/>
              <w:autoSpaceDN w:val="0"/>
              <w:adjustRightInd w:val="0"/>
              <w:jc w:val="center"/>
              <w:outlineLvl w:val="0"/>
              <w:rPr>
                <w:rFonts w:ascii="Times New Roman" w:hAnsi="Times New Roman" w:cs="Times New Roman"/>
                <w:sz w:val="24"/>
                <w:szCs w:val="24"/>
              </w:rPr>
            </w:pPr>
          </w:p>
        </w:tc>
      </w:tr>
    </w:tbl>
    <w:p w14:paraId="720BCC3E" w14:textId="77777777" w:rsidR="006821EA" w:rsidRPr="00C16723" w:rsidRDefault="006821EA" w:rsidP="001E2225">
      <w:pPr>
        <w:autoSpaceDE w:val="0"/>
        <w:autoSpaceDN w:val="0"/>
        <w:adjustRightInd w:val="0"/>
        <w:spacing w:after="0" w:line="240" w:lineRule="auto"/>
        <w:jc w:val="center"/>
        <w:outlineLvl w:val="0"/>
        <w:rPr>
          <w:rFonts w:ascii="Times New Roman" w:hAnsi="Times New Roman" w:cs="Times New Roman"/>
          <w:sz w:val="24"/>
          <w:szCs w:val="24"/>
        </w:rPr>
      </w:pPr>
    </w:p>
    <w:p w14:paraId="49A75857"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3F4D826"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5314FBC7"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70BD031"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3ECBE8" w14:textId="77777777" w:rsidR="00C16723" w:rsidRPr="00C16723" w:rsidRDefault="00C16723" w:rsidP="00BD3190">
      <w:pPr>
        <w:rPr>
          <w:rFonts w:ascii="Times New Roman" w:hAnsi="Times New Roman" w:cs="Times New Roman"/>
          <w:sz w:val="24"/>
          <w:szCs w:val="24"/>
        </w:rPr>
      </w:pPr>
    </w:p>
    <w:p w14:paraId="43215088"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28878687" w14:textId="77777777">
        <w:tc>
          <w:tcPr>
            <w:tcW w:w="12756" w:type="dxa"/>
          </w:tcPr>
          <w:p w14:paraId="701B55A8"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63B20F95"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410CA337" w14:textId="7777777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14:paraId="1CDE57E3"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8DE7051"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14:paraId="7240BE3C"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14:paraId="6AFBFA4E" w14:textId="77777777" w:rsidTr="00456448">
        <w:tc>
          <w:tcPr>
            <w:tcW w:w="510" w:type="dxa"/>
            <w:tcBorders>
              <w:top w:val="single" w:sz="4" w:space="0" w:color="auto"/>
              <w:left w:val="single" w:sz="4" w:space="0" w:color="auto"/>
              <w:bottom w:val="single" w:sz="4" w:space="0" w:color="auto"/>
              <w:right w:val="single" w:sz="4" w:space="0" w:color="auto"/>
            </w:tcBorders>
          </w:tcPr>
          <w:p w14:paraId="38CEF1CB"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14:paraId="761EC518"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14:paraId="157C2D72"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14:paraId="57E82E7A"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014BE3C7"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576DFA85"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3130A71F"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14:paraId="3288174B"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29F27994" w14:textId="77777777"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562EFABB"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6355BB36" w14:textId="77777777"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r>
      <w:tr w:rsidR="00456448" w:rsidRPr="00C16723" w14:paraId="2C7BBB0A" w14:textId="77777777" w:rsidTr="00456448">
        <w:tc>
          <w:tcPr>
            <w:tcW w:w="510" w:type="dxa"/>
            <w:tcBorders>
              <w:top w:val="single" w:sz="4" w:space="0" w:color="auto"/>
              <w:left w:val="single" w:sz="4" w:space="0" w:color="auto"/>
              <w:bottom w:val="single" w:sz="4" w:space="0" w:color="auto"/>
              <w:right w:val="single" w:sz="4" w:space="0" w:color="auto"/>
            </w:tcBorders>
          </w:tcPr>
          <w:p w14:paraId="5FBE6D8F"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14:paraId="277DDE18"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14:paraId="22BDFBB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14:paraId="6D6E4969"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3B03283F"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032BD055"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14:paraId="42E3FF6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14:paraId="3FC9166A"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206DB9C0"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14:paraId="201C1A0C" w14:textId="77777777" w:rsidTr="00456448">
        <w:tc>
          <w:tcPr>
            <w:tcW w:w="510" w:type="dxa"/>
            <w:tcBorders>
              <w:top w:val="single" w:sz="4" w:space="0" w:color="auto"/>
              <w:left w:val="single" w:sz="4" w:space="0" w:color="auto"/>
              <w:bottom w:val="single" w:sz="4" w:space="0" w:color="auto"/>
              <w:right w:val="single" w:sz="4" w:space="0" w:color="auto"/>
            </w:tcBorders>
          </w:tcPr>
          <w:p w14:paraId="21C342A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14:paraId="5ADFE5B7"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5A7C8568"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7616BE25" w14:textId="77777777" w:rsidR="00456448" w:rsidRPr="00932C3F" w:rsidRDefault="00456448" w:rsidP="00932C3F">
            <w:pPr>
              <w:shd w:val="clear" w:color="auto" w:fill="FFFFFF"/>
              <w:spacing w:after="0" w:line="240" w:lineRule="auto"/>
              <w:rPr>
                <w:rFonts w:ascii="Times New Roman" w:eastAsia="Times New Roman" w:hAnsi="Times New Roman" w:cs="Times New Roman"/>
                <w:color w:val="333333"/>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14:paraId="618989B3"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4748665" w14:textId="77777777" w:rsidR="00456448" w:rsidRPr="00C16723" w:rsidRDefault="00AC3C84"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tcPr>
          <w:p w14:paraId="3554BFE3" w14:textId="77777777" w:rsidR="00456448" w:rsidRPr="00C16723" w:rsidRDefault="00932C3F"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0F523039"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5F10BC7E"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C04A98" w:rsidRPr="00C16723" w14:paraId="2A681BA0" w14:textId="77777777" w:rsidTr="00A317E3">
        <w:tc>
          <w:tcPr>
            <w:tcW w:w="12809" w:type="dxa"/>
            <w:gridSpan w:val="8"/>
            <w:tcBorders>
              <w:top w:val="single" w:sz="4" w:space="0" w:color="auto"/>
              <w:left w:val="single" w:sz="4" w:space="0" w:color="auto"/>
              <w:bottom w:val="single" w:sz="4" w:space="0" w:color="auto"/>
              <w:right w:val="single" w:sz="4" w:space="0" w:color="auto"/>
            </w:tcBorders>
          </w:tcPr>
          <w:p w14:paraId="712003E4" w14:textId="77777777" w:rsidR="00C04A98" w:rsidRPr="00C16723" w:rsidRDefault="00C04A98"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304" w:type="dxa"/>
            <w:tcBorders>
              <w:top w:val="single" w:sz="4" w:space="0" w:color="auto"/>
              <w:left w:val="single" w:sz="4" w:space="0" w:color="auto"/>
              <w:bottom w:val="single" w:sz="4" w:space="0" w:color="auto"/>
              <w:right w:val="single" w:sz="4" w:space="0" w:color="auto"/>
            </w:tcBorders>
          </w:tcPr>
          <w:p w14:paraId="7442313E" w14:textId="77777777" w:rsidR="00C04A98" w:rsidRPr="00C16723" w:rsidRDefault="00C04A98" w:rsidP="001E2225">
            <w:pPr>
              <w:autoSpaceDE w:val="0"/>
              <w:autoSpaceDN w:val="0"/>
              <w:adjustRightInd w:val="0"/>
              <w:spacing w:after="0" w:line="240" w:lineRule="auto"/>
              <w:jc w:val="both"/>
              <w:rPr>
                <w:rFonts w:ascii="Times New Roman" w:hAnsi="Times New Roman" w:cs="Times New Roman"/>
                <w:sz w:val="24"/>
                <w:szCs w:val="24"/>
              </w:rPr>
            </w:pPr>
          </w:p>
        </w:tc>
      </w:tr>
    </w:tbl>
    <w:p w14:paraId="76F88597" w14:textId="77777777" w:rsidR="00C16723" w:rsidRDefault="00721004"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Итого по контракту: </w:t>
      </w:r>
    </w:p>
    <w:p w14:paraId="3729E219"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3E1C64C1" w14:textId="77777777" w:rsidTr="00916BD8">
        <w:tc>
          <w:tcPr>
            <w:tcW w:w="3798" w:type="dxa"/>
          </w:tcPr>
          <w:p w14:paraId="5CD3B6D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411952AE"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0385C67D"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4CB3CEC5" w14:textId="77777777" w:rsidTr="00916BD8">
        <w:tc>
          <w:tcPr>
            <w:tcW w:w="3798" w:type="dxa"/>
            <w:tcBorders>
              <w:bottom w:val="single" w:sz="4" w:space="0" w:color="auto"/>
            </w:tcBorders>
          </w:tcPr>
          <w:p w14:paraId="6252148E"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01EB80A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42B24953"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29102F57" w14:textId="77777777" w:rsidR="00BD3190" w:rsidRPr="00BD3190" w:rsidRDefault="00BD3190" w:rsidP="00BD3190">
      <w:pPr>
        <w:spacing w:after="0" w:line="240" w:lineRule="auto"/>
        <w:jc w:val="both"/>
        <w:rPr>
          <w:rFonts w:ascii="Times New Roman" w:hAnsi="Times New Roman" w:cs="Times New Roman"/>
          <w:sz w:val="24"/>
          <w:szCs w:val="24"/>
        </w:rPr>
      </w:pPr>
    </w:p>
    <w:p w14:paraId="6CF4D2ED"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074CC264" w14:textId="77777777" w:rsidR="003404A7" w:rsidRPr="003404A7" w:rsidRDefault="003404A7" w:rsidP="003404A7">
      <w:pPr>
        <w:spacing w:after="0" w:line="276"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№2 к </w:t>
      </w:r>
      <w:r w:rsidRPr="003404A7">
        <w:rPr>
          <w:rFonts w:ascii="Times New Roman" w:hAnsi="Times New Roman" w:cs="Times New Roman"/>
          <w:sz w:val="24"/>
          <w:szCs w:val="24"/>
        </w:rPr>
        <w:t>Контракту</w:t>
      </w:r>
    </w:p>
    <w:p w14:paraId="26CA2636" w14:textId="77777777" w:rsidR="005F1F8C" w:rsidRDefault="003404A7" w:rsidP="003404A7">
      <w:pPr>
        <w:spacing w:after="200" w:line="276" w:lineRule="auto"/>
        <w:jc w:val="right"/>
        <w:rPr>
          <w:rFonts w:ascii="Times New Roman" w:hAnsi="Times New Roman" w:cs="Times New Roman"/>
          <w:sz w:val="24"/>
          <w:szCs w:val="24"/>
        </w:rPr>
      </w:pPr>
      <w:r w:rsidRPr="003404A7">
        <w:rPr>
          <w:rFonts w:ascii="Times New Roman" w:hAnsi="Times New Roman" w:cs="Times New Roman"/>
          <w:sz w:val="24"/>
          <w:szCs w:val="24"/>
        </w:rPr>
        <w:t>от "__" ____ 20__ г. № ___</w:t>
      </w:r>
    </w:p>
    <w:p w14:paraId="34289BB7" w14:textId="77777777" w:rsidR="003404A7" w:rsidRDefault="003404A7" w:rsidP="003404A7">
      <w:pPr>
        <w:spacing w:after="200" w:line="276" w:lineRule="auto"/>
        <w:jc w:val="right"/>
        <w:rPr>
          <w:rFonts w:ascii="Times New Roman" w:hAnsi="Times New Roman" w:cs="Times New Roman"/>
          <w:sz w:val="24"/>
          <w:szCs w:val="24"/>
        </w:rPr>
      </w:pPr>
    </w:p>
    <w:p w14:paraId="14EA9ADE" w14:textId="77777777" w:rsidR="003404A7" w:rsidRDefault="003404A7" w:rsidP="003404A7">
      <w:pPr>
        <w:spacing w:after="200" w:line="276" w:lineRule="auto"/>
        <w:jc w:val="center"/>
        <w:rPr>
          <w:rFonts w:ascii="Times New Roman" w:hAnsi="Times New Roman" w:cs="Times New Roman"/>
          <w:sz w:val="24"/>
          <w:szCs w:val="24"/>
        </w:rPr>
      </w:pPr>
      <w:r>
        <w:rPr>
          <w:rFonts w:ascii="Times New Roman" w:hAnsi="Times New Roman" w:cs="Times New Roman"/>
          <w:sz w:val="24"/>
          <w:szCs w:val="24"/>
        </w:rPr>
        <w:t>Техническое задание</w:t>
      </w:r>
    </w:p>
    <w:p w14:paraId="0743F2E5" w14:textId="77777777" w:rsidR="003404A7" w:rsidRPr="003404A7" w:rsidRDefault="003404A7" w:rsidP="003404A7">
      <w:pPr>
        <w:spacing w:after="200" w:line="276" w:lineRule="auto"/>
        <w:jc w:val="center"/>
        <w:rPr>
          <w:rFonts w:ascii="Times New Roman" w:hAnsi="Times New Roman" w:cs="Times New Roman"/>
          <w:i/>
          <w:sz w:val="24"/>
          <w:szCs w:val="24"/>
        </w:rPr>
      </w:pPr>
      <w:r w:rsidRPr="003404A7">
        <w:rPr>
          <w:rFonts w:ascii="Times New Roman" w:hAnsi="Times New Roman" w:cs="Times New Roman"/>
          <w:i/>
          <w:sz w:val="24"/>
          <w:szCs w:val="24"/>
        </w:rPr>
        <w:t>(заполняется в соответствии с заявкой участника)</w:t>
      </w:r>
    </w:p>
    <w:sectPr w:rsidR="003404A7" w:rsidRPr="003404A7" w:rsidSect="00FB4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B1292"/>
    <w:multiLevelType w:val="hybridMultilevel"/>
    <w:tmpl w:val="F00EF1F6"/>
    <w:lvl w:ilvl="0" w:tplc="602E3CE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1" w15:restartNumberingAfterBreak="0">
    <w:nsid w:val="267E58BD"/>
    <w:multiLevelType w:val="hybridMultilevel"/>
    <w:tmpl w:val="16CA99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2" w15:restartNumberingAfterBreak="0">
    <w:nsid w:val="3AD71963"/>
    <w:multiLevelType w:val="multilevel"/>
    <w:tmpl w:val="55DAF5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1D3810"/>
    <w:multiLevelType w:val="hybridMultilevel"/>
    <w:tmpl w:val="F976C3FE"/>
    <w:lvl w:ilvl="0" w:tplc="0EE01A58">
      <w:start w:val="1"/>
      <w:numFmt w:val="bullet"/>
      <w:lvlText w:val=""/>
      <w:lvlJc w:val="left"/>
      <w:pPr>
        <w:ind w:left="737" w:hanging="37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93DD0"/>
    <w:rsid w:val="000E40ED"/>
    <w:rsid w:val="00125278"/>
    <w:rsid w:val="00142F52"/>
    <w:rsid w:val="0014435B"/>
    <w:rsid w:val="00147224"/>
    <w:rsid w:val="00176F6A"/>
    <w:rsid w:val="001B32A8"/>
    <w:rsid w:val="001B4867"/>
    <w:rsid w:val="001E2225"/>
    <w:rsid w:val="002056E8"/>
    <w:rsid w:val="00205C26"/>
    <w:rsid w:val="00262779"/>
    <w:rsid w:val="00276B8A"/>
    <w:rsid w:val="002C4B48"/>
    <w:rsid w:val="002D2F84"/>
    <w:rsid w:val="002E57AC"/>
    <w:rsid w:val="00325BF4"/>
    <w:rsid w:val="0033015C"/>
    <w:rsid w:val="00331A4B"/>
    <w:rsid w:val="003404A7"/>
    <w:rsid w:val="003540C7"/>
    <w:rsid w:val="0035616E"/>
    <w:rsid w:val="00362B61"/>
    <w:rsid w:val="0038419E"/>
    <w:rsid w:val="00387234"/>
    <w:rsid w:val="00393797"/>
    <w:rsid w:val="0039429C"/>
    <w:rsid w:val="003947B4"/>
    <w:rsid w:val="003A212A"/>
    <w:rsid w:val="003B0CB6"/>
    <w:rsid w:val="003C3F85"/>
    <w:rsid w:val="003C644A"/>
    <w:rsid w:val="003C6AF3"/>
    <w:rsid w:val="003D1DFC"/>
    <w:rsid w:val="004353B8"/>
    <w:rsid w:val="00440415"/>
    <w:rsid w:val="00444F46"/>
    <w:rsid w:val="00456448"/>
    <w:rsid w:val="0045699F"/>
    <w:rsid w:val="00497447"/>
    <w:rsid w:val="004A58DA"/>
    <w:rsid w:val="004B6991"/>
    <w:rsid w:val="004F185B"/>
    <w:rsid w:val="00502528"/>
    <w:rsid w:val="00503486"/>
    <w:rsid w:val="00540F11"/>
    <w:rsid w:val="00576E22"/>
    <w:rsid w:val="00595E7E"/>
    <w:rsid w:val="005C1F01"/>
    <w:rsid w:val="005C66ED"/>
    <w:rsid w:val="005D18D0"/>
    <w:rsid w:val="005F1F8C"/>
    <w:rsid w:val="00615606"/>
    <w:rsid w:val="00626D64"/>
    <w:rsid w:val="00660C0F"/>
    <w:rsid w:val="006821EA"/>
    <w:rsid w:val="006F68F8"/>
    <w:rsid w:val="00721004"/>
    <w:rsid w:val="00723F42"/>
    <w:rsid w:val="007559B6"/>
    <w:rsid w:val="00764227"/>
    <w:rsid w:val="007642FC"/>
    <w:rsid w:val="00765524"/>
    <w:rsid w:val="00774B1C"/>
    <w:rsid w:val="007758A5"/>
    <w:rsid w:val="0078025E"/>
    <w:rsid w:val="007879D8"/>
    <w:rsid w:val="00795CFF"/>
    <w:rsid w:val="007A124C"/>
    <w:rsid w:val="007C49E9"/>
    <w:rsid w:val="007D3D4C"/>
    <w:rsid w:val="0087199E"/>
    <w:rsid w:val="0088761C"/>
    <w:rsid w:val="008B3244"/>
    <w:rsid w:val="008C291C"/>
    <w:rsid w:val="008D34DE"/>
    <w:rsid w:val="008D72FB"/>
    <w:rsid w:val="008E5E6D"/>
    <w:rsid w:val="008F7F9B"/>
    <w:rsid w:val="009128ED"/>
    <w:rsid w:val="00916BD8"/>
    <w:rsid w:val="0091717F"/>
    <w:rsid w:val="00932C3F"/>
    <w:rsid w:val="009522F2"/>
    <w:rsid w:val="00955568"/>
    <w:rsid w:val="00956FCD"/>
    <w:rsid w:val="00965C4B"/>
    <w:rsid w:val="0098766A"/>
    <w:rsid w:val="009951B6"/>
    <w:rsid w:val="00A00EF2"/>
    <w:rsid w:val="00A13F3E"/>
    <w:rsid w:val="00A42736"/>
    <w:rsid w:val="00A61EF9"/>
    <w:rsid w:val="00A725D8"/>
    <w:rsid w:val="00A87A1F"/>
    <w:rsid w:val="00AC200B"/>
    <w:rsid w:val="00AC3C84"/>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04A98"/>
    <w:rsid w:val="00C156B9"/>
    <w:rsid w:val="00C16064"/>
    <w:rsid w:val="00C16723"/>
    <w:rsid w:val="00C305BA"/>
    <w:rsid w:val="00C6208E"/>
    <w:rsid w:val="00CA1E95"/>
    <w:rsid w:val="00CA3B12"/>
    <w:rsid w:val="00CC4525"/>
    <w:rsid w:val="00CD2045"/>
    <w:rsid w:val="00CD2DD4"/>
    <w:rsid w:val="00CD313E"/>
    <w:rsid w:val="00CE557B"/>
    <w:rsid w:val="00CF0BA1"/>
    <w:rsid w:val="00E10AC3"/>
    <w:rsid w:val="00E15C5C"/>
    <w:rsid w:val="00E17FC2"/>
    <w:rsid w:val="00E3071D"/>
    <w:rsid w:val="00E50142"/>
    <w:rsid w:val="00E617AC"/>
    <w:rsid w:val="00E64848"/>
    <w:rsid w:val="00E754FB"/>
    <w:rsid w:val="00ED3A85"/>
    <w:rsid w:val="00ED729D"/>
    <w:rsid w:val="00EF2FC1"/>
    <w:rsid w:val="00F00860"/>
    <w:rsid w:val="00F24556"/>
    <w:rsid w:val="00F84DC9"/>
    <w:rsid w:val="00F90FC1"/>
    <w:rsid w:val="00F977C5"/>
    <w:rsid w:val="00FB49E5"/>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6534"/>
  <w15:docId w15:val="{5E9E1A26-EDE5-4363-814A-6EA546CE7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9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682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CB116-9145-41AF-B6D1-A3419BC3A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5894</Words>
  <Characters>33600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3</cp:revision>
  <dcterms:created xsi:type="dcterms:W3CDTF">2024-06-19T07:09:00Z</dcterms:created>
  <dcterms:modified xsi:type="dcterms:W3CDTF">2024-06-19T07:11:00Z</dcterms:modified>
</cp:coreProperties>
</file>