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36A" w:rsidRPr="00191867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1867">
        <w:rPr>
          <w:rFonts w:ascii="Times New Roman" w:hAnsi="Times New Roman" w:cs="Times New Roman"/>
          <w:b/>
          <w:sz w:val="24"/>
          <w:szCs w:val="24"/>
        </w:rPr>
        <w:t>Муниципальный контракт №</w:t>
      </w:r>
      <w:r w:rsidR="00971854" w:rsidRPr="001918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43CE" w:rsidRPr="00191867">
        <w:rPr>
          <w:rFonts w:ascii="Times New Roman" w:hAnsi="Times New Roman" w:cs="Times New Roman"/>
          <w:b/>
          <w:sz w:val="24"/>
          <w:szCs w:val="24"/>
        </w:rPr>
        <w:t>__</w:t>
      </w:r>
      <w:r w:rsidR="00410B78" w:rsidRPr="00191867">
        <w:rPr>
          <w:rFonts w:ascii="Times New Roman" w:hAnsi="Times New Roman" w:cs="Times New Roman"/>
          <w:b/>
          <w:sz w:val="24"/>
          <w:szCs w:val="24"/>
        </w:rPr>
        <w:t>/ЭМ</w:t>
      </w:r>
    </w:p>
    <w:p w:rsidR="001D12D0" w:rsidRPr="00191867" w:rsidRDefault="001F5341" w:rsidP="000A77A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1867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1918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поставку </w:t>
      </w:r>
      <w:r w:rsidR="003D6668" w:rsidRPr="001918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табличек на стойке</w:t>
      </w:r>
      <w:r w:rsidR="000A77A4" w:rsidRPr="001918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D6668" w:rsidRPr="00191867">
        <w:rPr>
          <w:rFonts w:ascii="Times New Roman" w:hAnsi="Times New Roman" w:cs="Times New Roman"/>
          <w:b/>
          <w:sz w:val="24"/>
          <w:szCs w:val="24"/>
        </w:rPr>
        <w:t xml:space="preserve">для размещения на территории </w:t>
      </w:r>
      <w:r w:rsidR="009369CB" w:rsidRPr="00191867">
        <w:rPr>
          <w:rFonts w:ascii="Times New Roman" w:hAnsi="Times New Roman" w:cs="Times New Roman"/>
          <w:b/>
          <w:sz w:val="24"/>
          <w:szCs w:val="24"/>
        </w:rPr>
        <w:t>м</w:t>
      </w:r>
      <w:r w:rsidR="003D6668" w:rsidRPr="00191867">
        <w:rPr>
          <w:rFonts w:ascii="Times New Roman" w:hAnsi="Times New Roman" w:cs="Times New Roman"/>
          <w:b/>
          <w:sz w:val="24"/>
          <w:szCs w:val="24"/>
        </w:rPr>
        <w:t>униципального образования города Сестрорецка</w:t>
      </w:r>
    </w:p>
    <w:p w:rsidR="00BD22E5" w:rsidRPr="00191867" w:rsidRDefault="00BD22E5" w:rsidP="000A77A4">
      <w:pPr>
        <w:spacing w:after="0" w:line="240" w:lineRule="auto"/>
        <w:ind w:left="-567"/>
        <w:jc w:val="center"/>
        <w:rPr>
          <w:rFonts w:ascii="Times New Roman" w:hAnsi="Times New Roman" w:cs="Times New Roman"/>
          <w:sz w:val="12"/>
          <w:szCs w:val="24"/>
        </w:rPr>
      </w:pPr>
    </w:p>
    <w:p w:rsidR="0019336A" w:rsidRPr="00191867" w:rsidRDefault="0019336A" w:rsidP="000676A6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191867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>Сестрорецк</w:t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F912F4" w:rsidRPr="00191867">
        <w:rPr>
          <w:rFonts w:ascii="Times New Roman" w:hAnsi="Times New Roman" w:cs="Times New Roman"/>
          <w:b/>
          <w:sz w:val="24"/>
          <w:szCs w:val="24"/>
        </w:rPr>
        <w:tab/>
      </w:r>
      <w:r w:rsidR="009732A1" w:rsidRPr="00191867">
        <w:rPr>
          <w:rFonts w:ascii="Times New Roman" w:hAnsi="Times New Roman" w:cs="Times New Roman"/>
          <w:b/>
          <w:sz w:val="24"/>
          <w:szCs w:val="24"/>
        </w:rPr>
        <w:t>____________</w:t>
      </w:r>
    </w:p>
    <w:p w:rsidR="001D12D0" w:rsidRPr="00191867" w:rsidRDefault="001D12D0" w:rsidP="000676A6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971854" w:rsidRPr="00191867" w:rsidRDefault="00971854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Местная администрация муниципального образования города Сестрорецка,</w:t>
      </w:r>
      <w:r w:rsidRPr="00191867">
        <w:t xml:space="preserve"> </w:t>
      </w:r>
      <w:r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в лице главы Местной администрации</w:t>
      </w:r>
      <w:r w:rsidR="00A942D8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Овсянниковой Татьяны Семеновны</w:t>
      </w:r>
      <w:r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действующей на основании Устава внутригородского муниципального образования </w:t>
      </w:r>
      <w:r w:rsidR="00CF75AC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города федерального значения Санкт-Петербурга город Сестрорецк</w:t>
      </w:r>
      <w:r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, именуемая в дальнейшем «Заказчик», с одной стороны и</w:t>
      </w:r>
      <w:r w:rsidR="009168DB" w:rsidRPr="0019186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B43CE" w:rsidRPr="00191867">
        <w:rPr>
          <w:rFonts w:ascii="Times New Roman" w:hAnsi="Times New Roman" w:cs="Times New Roman"/>
          <w:bCs/>
          <w:sz w:val="24"/>
          <w:szCs w:val="24"/>
        </w:rPr>
        <w:t>___________________________,</w:t>
      </w:r>
      <w:r w:rsidR="00C744BC" w:rsidRPr="0019186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478CC" w:rsidRPr="0019186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лице</w:t>
      </w:r>
      <w:r w:rsidR="000478CC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43CE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  <w:r w:rsidR="00281834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действующе</w:t>
      </w:r>
      <w:r w:rsidR="009168DB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9732A1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</w:t>
      </w:r>
      <w:r w:rsidR="00C744BC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43CE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="00C744BC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именуем</w:t>
      </w:r>
      <w:r w:rsidR="00A942D8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ое</w:t>
      </w:r>
      <w:r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дальнейшем «Поставщик», с другой стороны, вместе именуемые в дальнейшем «Стороны», </w:t>
      </w:r>
      <w:r w:rsidR="005E6EE2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пункта 4 части 1 статьи 93</w:t>
      </w:r>
      <w:proofErr w:type="gramEnd"/>
      <w:r w:rsidR="005E6EE2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44), ИКЗ </w:t>
      </w:r>
      <w:r w:rsidR="00410B78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243782701247878430100100010000000000</w:t>
      </w:r>
      <w:r w:rsidR="005E6EE2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, заключили настоящий Муниципальный контракт (далее – Контракт) о нижеследующем</w:t>
      </w:r>
      <w:r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971854" w:rsidRPr="00191867" w:rsidRDefault="00971854" w:rsidP="000676A6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36A" w:rsidRPr="00191867" w:rsidRDefault="0019336A" w:rsidP="000E73C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1867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251E4A" w:rsidRPr="00191867" w:rsidRDefault="00CF75AC" w:rsidP="00CF75AC">
      <w:pPr>
        <w:pStyle w:val="a7"/>
        <w:numPr>
          <w:ilvl w:val="1"/>
          <w:numId w:val="2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1867">
        <w:rPr>
          <w:rFonts w:ascii="Times New Roman" w:hAnsi="Times New Roman" w:cs="Times New Roman"/>
          <w:sz w:val="24"/>
          <w:szCs w:val="24"/>
        </w:rPr>
        <w:t xml:space="preserve">По настоящему контракту Поставщик в установленный настоящим </w:t>
      </w:r>
      <w:r w:rsidR="000A77A4" w:rsidRPr="00191867">
        <w:rPr>
          <w:rFonts w:ascii="Times New Roman" w:hAnsi="Times New Roman" w:cs="Times New Roman"/>
          <w:sz w:val="24"/>
          <w:szCs w:val="24"/>
        </w:rPr>
        <w:t>К</w:t>
      </w:r>
      <w:r w:rsidRPr="00191867">
        <w:rPr>
          <w:rFonts w:ascii="Times New Roman" w:hAnsi="Times New Roman" w:cs="Times New Roman"/>
          <w:sz w:val="24"/>
          <w:szCs w:val="24"/>
        </w:rPr>
        <w:t xml:space="preserve">онтрактом срок по заданию Заказчика обязуется осуществить </w:t>
      </w:r>
      <w:r w:rsidR="007A7C78" w:rsidRPr="00191867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3D6668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табличек на стойке для размещения на территории </w:t>
      </w:r>
      <w:r w:rsidR="009369CB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3D6668" w:rsidRPr="001918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униципального образования города Сестрорецка </w:t>
      </w:r>
      <w:r w:rsidRPr="00191867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F70AD3" w:rsidRPr="00191867">
        <w:rPr>
          <w:rFonts w:ascii="Times New Roman" w:hAnsi="Times New Roman" w:cs="Times New Roman"/>
          <w:sz w:val="24"/>
          <w:szCs w:val="24"/>
        </w:rPr>
        <w:t>Т</w:t>
      </w:r>
      <w:r w:rsidRPr="00191867">
        <w:rPr>
          <w:rFonts w:ascii="Times New Roman" w:hAnsi="Times New Roman" w:cs="Times New Roman"/>
          <w:sz w:val="24"/>
          <w:szCs w:val="24"/>
        </w:rPr>
        <w:t xml:space="preserve">овар) в соответствии с характеристиками, указанными в </w:t>
      </w:r>
      <w:r w:rsidR="009168DB" w:rsidRPr="00191867">
        <w:rPr>
          <w:rFonts w:ascii="Times New Roman" w:hAnsi="Times New Roman" w:cs="Times New Roman"/>
          <w:sz w:val="24"/>
          <w:szCs w:val="24"/>
        </w:rPr>
        <w:t>Техническом задании (Приложение № 1</w:t>
      </w:r>
      <w:r w:rsidRPr="00191867">
        <w:rPr>
          <w:rFonts w:ascii="Times New Roman" w:hAnsi="Times New Roman" w:cs="Times New Roman"/>
          <w:sz w:val="24"/>
          <w:szCs w:val="24"/>
        </w:rPr>
        <w:t xml:space="preserve"> к Контракту), а Заказчик обязуется, принять и оплатить поставленный Товар.</w:t>
      </w:r>
    </w:p>
    <w:p w:rsidR="000676A6" w:rsidRPr="0070470A" w:rsidRDefault="000676A6" w:rsidP="00CF75AC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1867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="00251E4A" w:rsidRPr="00191867">
        <w:rPr>
          <w:rFonts w:ascii="Times New Roman" w:hAnsi="Times New Roman" w:cs="Times New Roman"/>
          <w:sz w:val="24"/>
          <w:szCs w:val="24"/>
        </w:rPr>
        <w:t xml:space="preserve">Наименование и количество поставляемого Товара указаны в Спецификации (Приложение № </w:t>
      </w:r>
      <w:r w:rsidR="009168DB" w:rsidRPr="00191867">
        <w:rPr>
          <w:rFonts w:ascii="Times New Roman" w:hAnsi="Times New Roman" w:cs="Times New Roman"/>
          <w:sz w:val="24"/>
          <w:szCs w:val="24"/>
        </w:rPr>
        <w:t>2</w:t>
      </w:r>
      <w:r w:rsidR="00251E4A" w:rsidRPr="00191867">
        <w:rPr>
          <w:rFonts w:ascii="Times New Roman" w:hAnsi="Times New Roman" w:cs="Times New Roman"/>
          <w:sz w:val="24"/>
          <w:szCs w:val="24"/>
        </w:rPr>
        <w:t xml:space="preserve"> к Контракту).</w:t>
      </w:r>
      <w:r w:rsidR="00251E4A" w:rsidRPr="0070470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0676A6" w:rsidRPr="0070470A" w:rsidRDefault="000676A6" w:rsidP="001B742C">
      <w:pPr>
        <w:spacing w:after="0"/>
        <w:ind w:left="-567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1.3. Место поставки: Санкт-Петербург, г. Сестрорецк, Приморское шоссе, д.</w:t>
      </w:r>
      <w:r w:rsidR="005E6EE2">
        <w:rPr>
          <w:rFonts w:ascii="Times New Roman" w:hAnsi="Times New Roman" w:cs="Times New Roman"/>
          <w:sz w:val="24"/>
          <w:szCs w:val="24"/>
        </w:rPr>
        <w:t xml:space="preserve"> </w:t>
      </w:r>
      <w:r w:rsidRPr="0070470A">
        <w:rPr>
          <w:rFonts w:ascii="Times New Roman" w:hAnsi="Times New Roman" w:cs="Times New Roman"/>
          <w:sz w:val="24"/>
          <w:szCs w:val="24"/>
        </w:rPr>
        <w:t>280, лит. А, 3 этаж</w:t>
      </w:r>
      <w:r w:rsidR="009732A1" w:rsidRPr="0070470A">
        <w:rPr>
          <w:rFonts w:ascii="Times New Roman" w:hAnsi="Times New Roman" w:cs="Times New Roman"/>
          <w:sz w:val="24"/>
          <w:szCs w:val="24"/>
        </w:rPr>
        <w:t xml:space="preserve"> (лифт отсутствует).</w:t>
      </w:r>
      <w:r w:rsidR="001B742C" w:rsidRPr="0070470A">
        <w:rPr>
          <w:rFonts w:ascii="Times New Roman" w:hAnsi="Times New Roman" w:cs="Times New Roman"/>
          <w:sz w:val="24"/>
          <w:szCs w:val="24"/>
        </w:rPr>
        <w:t xml:space="preserve"> </w:t>
      </w:r>
      <w:r w:rsidR="001B742C" w:rsidRPr="0070470A">
        <w:rPr>
          <w:rFonts w:ascii="Times New Roman" w:eastAsia="Calibri" w:hAnsi="Times New Roman" w:cs="Times New Roman"/>
          <w:sz w:val="24"/>
          <w:szCs w:val="24"/>
        </w:rPr>
        <w:t>Доставка до адреса Заказчика осуществляется силами и за счет Поставщика.</w:t>
      </w:r>
    </w:p>
    <w:p w:rsidR="00540E48" w:rsidRPr="0070470A" w:rsidRDefault="00540E48" w:rsidP="008572E9">
      <w:pPr>
        <w:spacing w:after="0"/>
        <w:ind w:left="-567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 xml:space="preserve">1.4. Срок поставки: </w:t>
      </w:r>
      <w:r w:rsidR="008572E9">
        <w:rPr>
          <w:rFonts w:ascii="Times New Roman" w:hAnsi="Times New Roman" w:cs="Times New Roman"/>
          <w:sz w:val="24"/>
          <w:szCs w:val="24"/>
        </w:rPr>
        <w:t>до «</w:t>
      </w:r>
      <w:r w:rsidR="00A47884">
        <w:rPr>
          <w:rFonts w:ascii="Times New Roman" w:hAnsi="Times New Roman" w:cs="Times New Roman"/>
          <w:sz w:val="24"/>
          <w:szCs w:val="24"/>
        </w:rPr>
        <w:t>19</w:t>
      </w:r>
      <w:r w:rsidR="008572E9">
        <w:rPr>
          <w:rFonts w:ascii="Times New Roman" w:hAnsi="Times New Roman" w:cs="Times New Roman"/>
          <w:sz w:val="24"/>
          <w:szCs w:val="24"/>
        </w:rPr>
        <w:t xml:space="preserve">» </w:t>
      </w:r>
      <w:r w:rsidR="00A47884">
        <w:rPr>
          <w:rFonts w:ascii="Times New Roman" w:hAnsi="Times New Roman" w:cs="Times New Roman"/>
          <w:sz w:val="24"/>
          <w:szCs w:val="24"/>
        </w:rPr>
        <w:t>июл</w:t>
      </w:r>
      <w:r w:rsidR="005D709A">
        <w:rPr>
          <w:rFonts w:ascii="Times New Roman" w:hAnsi="Times New Roman" w:cs="Times New Roman"/>
          <w:sz w:val="24"/>
          <w:szCs w:val="24"/>
        </w:rPr>
        <w:t>я</w:t>
      </w:r>
      <w:r w:rsidR="008572E9">
        <w:rPr>
          <w:rFonts w:ascii="Times New Roman" w:hAnsi="Times New Roman" w:cs="Times New Roman"/>
          <w:sz w:val="24"/>
          <w:szCs w:val="24"/>
        </w:rPr>
        <w:t xml:space="preserve"> 2024 года (включительно) в соответствии 7 разделом Технического задания (приложение № 1 к Контракту)</w:t>
      </w:r>
      <w:r w:rsidRPr="007047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3C2A" w:rsidRDefault="00B03C2A" w:rsidP="000E73C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336A" w:rsidRPr="0070470A" w:rsidRDefault="0019336A" w:rsidP="000E73C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70A">
        <w:rPr>
          <w:rFonts w:ascii="Times New Roman" w:hAnsi="Times New Roman" w:cs="Times New Roman"/>
          <w:b/>
          <w:sz w:val="24"/>
          <w:szCs w:val="24"/>
        </w:rPr>
        <w:t>2. Цена контракта, срок и порядок оплаты</w:t>
      </w:r>
    </w:p>
    <w:p w:rsidR="0019336A" w:rsidRPr="0070470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2.1. Цена Контракта составляет</w:t>
      </w:r>
      <w:proofErr w:type="gramStart"/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______________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__________________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gramEnd"/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руб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ля</w:t>
      </w:r>
      <w:r w:rsidR="005E6EE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копе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A942D8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 том числе 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НДС</w:t>
      </w:r>
      <w:r w:rsidR="00A942D8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168DB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A942D8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%) – 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рублей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/без НДС</w:t>
      </w:r>
      <w:r w:rsidR="00E04E94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 определяется Спецификацией </w:t>
      </w:r>
      <w:r w:rsidRPr="0070470A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9168DB" w:rsidRPr="0070470A">
        <w:rPr>
          <w:rFonts w:ascii="Times New Roman" w:hAnsi="Times New Roman" w:cs="Times New Roman"/>
          <w:sz w:val="24"/>
          <w:szCs w:val="24"/>
        </w:rPr>
        <w:t>2</w:t>
      </w:r>
      <w:r w:rsidRPr="0070470A"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2.1.1.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 на размер налогов, сборов и иных обязательных платежей в бюджеты бюджетной системы Российской Федерации, связанных с оплатой Контракта, если 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2.2. Цена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 включает в себя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: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все расходы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связанные с исполнением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обязательств по Контракту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в т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ом числе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расходы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оплате необходимых налогов, пошлин, сборов и других обязательных платежей, которые Поставщик должен выплатить в связи с исполнение обязательств по Контракту. 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Контрактом. 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Авансирование</w:t>
      </w:r>
      <w:r w:rsidR="00F6696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по Контракту</w:t>
      </w: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предусмотрено.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4142A">
        <w:rPr>
          <w:rFonts w:ascii="Times New Roman" w:eastAsiaTheme="minorEastAsia" w:hAnsi="Times New Roman" w:cs="Times New Roman"/>
          <w:sz w:val="24"/>
          <w:szCs w:val="24"/>
          <w:lang w:eastAsia="ru-RU"/>
        </w:rPr>
        <w:t>2.5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Оплата поставленного Товара производится Заказчиком на основании счета, предоставленного Поставщиком при поставке Товара, предусмотренного Спецификацией (Приложение № </w:t>
      </w:r>
      <w:r w:rsidR="0014142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 Контракту), в срок не более чем 1</w:t>
      </w:r>
      <w:r w:rsidR="00E04E9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E04E9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десять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) дней со дня подписания Сторонами </w:t>
      </w:r>
      <w:r w:rsidR="00E72E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Товарной накладной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336A" w:rsidRPr="009605CD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2.6. Оплата по Контракту 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осуществляется по безналичному расчету путем перечисления 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Заказчиком денежных средств на счет Поставщика, указанный в </w:t>
      </w:r>
      <w:r w:rsidR="00E72E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разделе </w:t>
      </w:r>
      <w:r w:rsidR="00E72ED1" w:rsidRPr="008B4EE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8B4EE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</w:t>
      </w:r>
      <w:r w:rsidR="00E72E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19336A" w:rsidRPr="009605CD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5C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Датой оплаты считается дата списания денежных средств со счета Заказчика, указанного в Контракте. </w:t>
      </w:r>
    </w:p>
    <w:p w:rsidR="00E72ED1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В случае неисполнения или ненадлежащего исполнения Поставщиком принятых на себя </w:t>
      </w:r>
      <w:r w:rsidRPr="008D7D1D">
        <w:rPr>
          <w:rFonts w:ascii="Times New Roman" w:hAnsi="Times New Roman" w:cs="Times New Roman"/>
          <w:sz w:val="24"/>
          <w:szCs w:val="24"/>
        </w:rPr>
        <w:t xml:space="preserve">обязательств, оплата принятого Заказчиком Товара производится Заказчиком на основании </w:t>
      </w:r>
      <w:r w:rsidRPr="00F66969">
        <w:rPr>
          <w:rFonts w:ascii="Times New Roman" w:hAnsi="Times New Roman" w:cs="Times New Roman"/>
          <w:sz w:val="24"/>
          <w:szCs w:val="24"/>
        </w:rPr>
        <w:t>пункта 3.2.8 Контракта за вычетом суммы неустойки (штрафа, пени), рассчитанной в соответствии с разделом 7 Контракта</w:t>
      </w:r>
      <w:r w:rsidRPr="009605CD">
        <w:rPr>
          <w:rFonts w:ascii="Times New Roman" w:hAnsi="Times New Roman" w:cs="Times New Roman"/>
          <w:sz w:val="24"/>
          <w:szCs w:val="24"/>
        </w:rPr>
        <w:t xml:space="preserve">. </w:t>
      </w:r>
      <w:r w:rsidRPr="003B4B10">
        <w:rPr>
          <w:rFonts w:ascii="Times New Roman" w:hAnsi="Times New Roman" w:cs="Times New Roman"/>
          <w:sz w:val="24"/>
          <w:szCs w:val="24"/>
        </w:rPr>
        <w:t xml:space="preserve">Сумма неустойки перечисляется Заказчиком в </w:t>
      </w:r>
      <w:r w:rsidR="000A77A4">
        <w:rPr>
          <w:rFonts w:ascii="Times New Roman" w:hAnsi="Times New Roman" w:cs="Times New Roman"/>
          <w:sz w:val="24"/>
          <w:szCs w:val="24"/>
        </w:rPr>
        <w:t xml:space="preserve">местный </w:t>
      </w:r>
      <w:r w:rsidRPr="003B4B10">
        <w:rPr>
          <w:rFonts w:ascii="Times New Roman" w:hAnsi="Times New Roman" w:cs="Times New Roman"/>
          <w:sz w:val="24"/>
          <w:szCs w:val="24"/>
        </w:rPr>
        <w:t xml:space="preserve">бюджет </w:t>
      </w:r>
      <w:r w:rsidR="000A77A4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="00E72ED1" w:rsidRPr="00E72ED1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E72ED1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0A77A4">
        <w:rPr>
          <w:rFonts w:ascii="Times New Roman" w:hAnsi="Times New Roman" w:cs="Times New Roman"/>
          <w:sz w:val="24"/>
          <w:szCs w:val="24"/>
        </w:rPr>
        <w:t xml:space="preserve">федерального значения Санкт-Петербурга город </w:t>
      </w:r>
      <w:r w:rsidR="00E72ED1">
        <w:rPr>
          <w:rFonts w:ascii="Times New Roman" w:hAnsi="Times New Roman" w:cs="Times New Roman"/>
          <w:sz w:val="24"/>
          <w:szCs w:val="24"/>
        </w:rPr>
        <w:t>Сестрорецк</w:t>
      </w:r>
      <w:r w:rsidRPr="003B4B10">
        <w:rPr>
          <w:rFonts w:ascii="Times New Roman" w:hAnsi="Times New Roman" w:cs="Times New Roman"/>
          <w:sz w:val="24"/>
          <w:szCs w:val="24"/>
        </w:rPr>
        <w:t xml:space="preserve"> из платежей,</w:t>
      </w:r>
      <w:r w:rsidRPr="009605CD">
        <w:rPr>
          <w:rFonts w:ascii="Times New Roman" w:hAnsi="Times New Roman" w:cs="Times New Roman"/>
          <w:sz w:val="24"/>
          <w:szCs w:val="24"/>
        </w:rPr>
        <w:t xml:space="preserve"> подлежащих оплате Поставщику. </w:t>
      </w:r>
    </w:p>
    <w:p w:rsidR="0019336A" w:rsidRP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36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9336A">
        <w:rPr>
          <w:rFonts w:ascii="Times New Roman" w:hAnsi="Times New Roman" w:cs="Times New Roman"/>
          <w:sz w:val="24"/>
          <w:szCs w:val="24"/>
        </w:rPr>
        <w:t xml:space="preserve">. Заказчик производит оплату </w:t>
      </w:r>
      <w:r w:rsidR="00C02D12">
        <w:rPr>
          <w:rFonts w:ascii="Times New Roman" w:hAnsi="Times New Roman" w:cs="Times New Roman"/>
          <w:sz w:val="24"/>
          <w:szCs w:val="24"/>
        </w:rPr>
        <w:t>Товара</w:t>
      </w:r>
      <w:r w:rsidRPr="0019336A">
        <w:rPr>
          <w:rFonts w:ascii="Times New Roman" w:hAnsi="Times New Roman" w:cs="Times New Roman"/>
          <w:sz w:val="24"/>
          <w:szCs w:val="24"/>
        </w:rPr>
        <w:t xml:space="preserve"> по Контракту по мере поступления бюджетных средств, в пределах лимитов финансирования, установленных решением о </w:t>
      </w:r>
      <w:r w:rsidR="000A77A4" w:rsidRPr="000A77A4">
        <w:rPr>
          <w:rFonts w:ascii="Times New Roman" w:hAnsi="Times New Roman" w:cs="Times New Roman"/>
          <w:sz w:val="24"/>
          <w:szCs w:val="24"/>
        </w:rPr>
        <w:t>местн</w:t>
      </w:r>
      <w:r w:rsidR="000A77A4">
        <w:rPr>
          <w:rFonts w:ascii="Times New Roman" w:hAnsi="Times New Roman" w:cs="Times New Roman"/>
          <w:sz w:val="24"/>
          <w:szCs w:val="24"/>
        </w:rPr>
        <w:t>ом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0A77A4">
        <w:rPr>
          <w:rFonts w:ascii="Times New Roman" w:hAnsi="Times New Roman" w:cs="Times New Roman"/>
          <w:sz w:val="24"/>
          <w:szCs w:val="24"/>
        </w:rPr>
        <w:t>е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города федерального значения Санкт-Петербурга город Сестрорецк </w:t>
      </w:r>
      <w:r w:rsidRPr="0019336A">
        <w:rPr>
          <w:rFonts w:ascii="Times New Roman" w:hAnsi="Times New Roman" w:cs="Times New Roman"/>
          <w:sz w:val="24"/>
          <w:szCs w:val="24"/>
        </w:rPr>
        <w:t>на 202</w:t>
      </w:r>
      <w:r w:rsidR="00410B78">
        <w:rPr>
          <w:rFonts w:ascii="Times New Roman" w:hAnsi="Times New Roman" w:cs="Times New Roman"/>
          <w:sz w:val="24"/>
          <w:szCs w:val="24"/>
        </w:rPr>
        <w:t>4</w:t>
      </w:r>
      <w:r w:rsidRPr="0019336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9336A" w:rsidRP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36A">
        <w:rPr>
          <w:rFonts w:ascii="Times New Roman" w:hAnsi="Times New Roman" w:cs="Times New Roman"/>
          <w:sz w:val="24"/>
          <w:szCs w:val="24"/>
        </w:rPr>
        <w:t xml:space="preserve">Отступление Заказчиком от установленного порядка оплаты </w:t>
      </w:r>
      <w:r w:rsidR="00C02D12">
        <w:rPr>
          <w:rFonts w:ascii="Times New Roman" w:hAnsi="Times New Roman" w:cs="Times New Roman"/>
          <w:sz w:val="24"/>
          <w:szCs w:val="24"/>
        </w:rPr>
        <w:t>Товара</w:t>
      </w:r>
      <w:r w:rsidRPr="0019336A">
        <w:rPr>
          <w:rFonts w:ascii="Times New Roman" w:hAnsi="Times New Roman" w:cs="Times New Roman"/>
          <w:sz w:val="24"/>
          <w:szCs w:val="24"/>
        </w:rPr>
        <w:t xml:space="preserve"> по Контракту по причине отсутствия бюджетных средств, в виду обстоятельств, за которые Заказчик не отвечает, не влечет применение к Заказчику установленных контрактом санкций за неисполнение или ненадлежащее исполнение обязательств по контракту.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36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19336A">
        <w:rPr>
          <w:rFonts w:ascii="Times New Roman" w:hAnsi="Times New Roman" w:cs="Times New Roman"/>
          <w:sz w:val="24"/>
          <w:szCs w:val="24"/>
        </w:rPr>
        <w:t xml:space="preserve">. Расчеты между Сторонами осуществляются по казначейской системе </w:t>
      </w:r>
      <w:proofErr w:type="gramStart"/>
      <w:r w:rsidRPr="0019336A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0A77A4" w:rsidRPr="000A77A4">
        <w:rPr>
          <w:rFonts w:ascii="Times New Roman" w:hAnsi="Times New Roman" w:cs="Times New Roman"/>
          <w:sz w:val="24"/>
          <w:szCs w:val="24"/>
        </w:rPr>
        <w:t>местн</w:t>
      </w:r>
      <w:r w:rsidR="000A77A4">
        <w:rPr>
          <w:rFonts w:ascii="Times New Roman" w:hAnsi="Times New Roman" w:cs="Times New Roman"/>
          <w:sz w:val="24"/>
          <w:szCs w:val="24"/>
        </w:rPr>
        <w:t>ого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0A77A4">
        <w:rPr>
          <w:rFonts w:ascii="Times New Roman" w:hAnsi="Times New Roman" w:cs="Times New Roman"/>
          <w:sz w:val="24"/>
          <w:szCs w:val="24"/>
        </w:rPr>
        <w:t>а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города федерального значения Санкт-Петербурга</w:t>
      </w:r>
      <w:proofErr w:type="gramEnd"/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город Сестрорецк </w:t>
      </w:r>
      <w:r w:rsidRPr="0019336A">
        <w:rPr>
          <w:rFonts w:ascii="Times New Roman" w:hAnsi="Times New Roman" w:cs="Times New Roman"/>
          <w:sz w:val="24"/>
          <w:szCs w:val="24"/>
        </w:rPr>
        <w:t>на 202</w:t>
      </w:r>
      <w:r w:rsidR="00410B78">
        <w:rPr>
          <w:rFonts w:ascii="Times New Roman" w:hAnsi="Times New Roman" w:cs="Times New Roman"/>
          <w:sz w:val="24"/>
          <w:szCs w:val="24"/>
        </w:rPr>
        <w:t>4</w:t>
      </w:r>
      <w:r w:rsidRPr="0019336A">
        <w:rPr>
          <w:rFonts w:ascii="Times New Roman" w:hAnsi="Times New Roman" w:cs="Times New Roman"/>
          <w:sz w:val="24"/>
          <w:szCs w:val="24"/>
        </w:rPr>
        <w:t xml:space="preserve"> год в валюте Российской Федерации.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2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Права и обязанности</w:t>
      </w: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Сторон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3.1. Заказчик обязан: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3.1.1.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своевременную оплату поставленного Товара, соответствующего условиям Контракта, в порядке и сроки, предусмотренные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Обеспечить своевременную приемку поставленного Товара, соответствующего условиям Контракта, в порядке и сроки, предусмотренные Контрактом, провести экспертизу поставленного Товара для проверки его соответствия условиям Контракта в соответствии с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ФЗ № 44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3.1.3. Требовать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Контракта.</w:t>
      </w:r>
    </w:p>
    <w:p w:rsidR="0019336A" w:rsidRPr="001010D1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3.1.4. 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Своевременно </w:t>
      </w:r>
      <w:r w:rsidRPr="001010D1">
        <w:rPr>
          <w:rFonts w:ascii="Times New Roman" w:hAnsi="Times New Roman" w:cs="Times New Roman"/>
          <w:sz w:val="24"/>
          <w:szCs w:val="24"/>
        </w:rPr>
        <w:t>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Контракту.</w:t>
      </w:r>
    </w:p>
    <w:p w:rsidR="0019336A" w:rsidRPr="001010D1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3.1.5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Осуществлять контроль за исполнением Поставщиком обязательств по Контракту, в том числе контроль за соблюдением Поставщиком сроков их исполнения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3.2. Заказчик вправе: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3.2.1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Требовать от Поставщика надлежащего исполнения обязательств, предусмотренных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Контрактом.</w:t>
      </w:r>
    </w:p>
    <w:p w:rsidR="0019336A" w:rsidRPr="009F4C6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Требовать от Поставщика своевременного устранения нарушений, выявленных как в ходе приемки, так и в течение срока годности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Товара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3.2.3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Запрашивать у Поставщика информацию об исполнении им обязательств по Контракту.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Определять лиц, непосредственно участвующих в контроле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исполнением Поставщиком обязательств по Контракту, в том числе в контроле за соблюдение Поставщиком сроков их исполнения,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и(или) лиц, участвующих в сдаче-приемке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Контракта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причиненных по вине Поставщика.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3.2.6. Отказаться от приемки и оплаты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не соответствующ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Привлекать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внешних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экспертов, экспертные организации к проведению экспертизы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для проверки соответствия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В случае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соответствии с </w:t>
      </w:r>
      <w:r w:rsidR="00DC22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разделом </w:t>
      </w:r>
      <w:hyperlink w:anchor="Par174" w:tooltip="6. Ответственность Сторон" w:history="1">
        <w:r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7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Контракта, и исполнить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обязательства по перечислению в бюджет </w:t>
      </w:r>
      <w:r w:rsidR="00DC22BD" w:rsidRPr="00DC22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муниципального образования города Сестрорецка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начисленной неустойки (штрафа, пени).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3.2.9.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</w:t>
      </w:r>
      <w:r w:rsidR="00DC22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3.3. Поставщик обязан: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3.3.1.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Поставить Товар в порядке, количестве, в срок и на условиях, предусмотренных Контрактом.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3.3.2.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3.3.3.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23534">
        <w:rPr>
          <w:rFonts w:ascii="Times New Roman" w:hAnsi="Times New Roman" w:cs="Times New Roman"/>
          <w:sz w:val="24"/>
          <w:szCs w:val="24"/>
        </w:rPr>
        <w:t>странять своими силами и за свой счет допущенные</w:t>
      </w:r>
      <w:r>
        <w:rPr>
          <w:rFonts w:ascii="Times New Roman" w:hAnsi="Times New Roman" w:cs="Times New Roman"/>
          <w:sz w:val="24"/>
          <w:szCs w:val="24"/>
        </w:rPr>
        <w:t xml:space="preserve"> при исполнении предусмотренных Контрактом обязательств недостатки, нарушения,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выявленных в ходе приемки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Товаров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и/или после их приемки.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3.3.4.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Обеспечивать условия и оказывать содействие при проведении Заказчиком, привлеченными Заказчиком лицами, уполномоченными органами контроля за ходом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исполнения предусмотренных Контрактом обязательств. 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3.3.6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Нести риск случайной гибели или случайного повреждения Товара до передачи его Заказчику.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3.4. Поставщик вправе: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3.4.1. Требовать от Заказчика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произвести приемку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порядке и ср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оки, предусмотренные Контрактом.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</w:t>
      </w:r>
      <w:r w:rsidR="005D709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Требовать от Заказчика своевременной оплаты поставленного Товара в порядке и на условиях, предусмотренных Контактом.</w:t>
      </w:r>
    </w:p>
    <w:p w:rsidR="001D12D0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</w:t>
      </w:r>
      <w:r w:rsidR="005D709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убытков, 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Контракта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425304" w:rsidRDefault="005D709A" w:rsidP="00425304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3.4.4</w:t>
      </w:r>
      <w:r w:rsidR="0042530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425304"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</w:t>
      </w:r>
      <w:r w:rsidR="0042530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D12D0" w:rsidRDefault="001D12D0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4E0">
        <w:rPr>
          <w:rFonts w:ascii="Times New Roman" w:hAnsi="Times New Roman" w:cs="Times New Roman"/>
          <w:b/>
          <w:sz w:val="24"/>
          <w:szCs w:val="24"/>
        </w:rPr>
        <w:t>4. Упаковка и маркировка Товара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4.2.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4.3. Поставщик обязан обеспечить в соответствии с требованиями законодательства Российской Федерации надлежащие условия хранения и </w:t>
      </w:r>
      <w:r>
        <w:rPr>
          <w:rFonts w:ascii="Times New Roman" w:hAnsi="Times New Roman" w:cs="Times New Roman"/>
          <w:sz w:val="24"/>
          <w:szCs w:val="24"/>
        </w:rPr>
        <w:t xml:space="preserve">перевозки, </w:t>
      </w:r>
      <w:r w:rsidRPr="00623534">
        <w:rPr>
          <w:rFonts w:ascii="Times New Roman" w:hAnsi="Times New Roman" w:cs="Times New Roman"/>
          <w:sz w:val="24"/>
          <w:szCs w:val="24"/>
        </w:rPr>
        <w:t>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:rsidR="0019336A" w:rsidRDefault="0019336A" w:rsidP="001643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Порядок, </w:t>
      </w:r>
      <w:r w:rsidRPr="009E67A0"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b/>
          <w:sz w:val="24"/>
          <w:szCs w:val="24"/>
        </w:rPr>
        <w:t>и условия поставки и приемки Товара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A5F">
        <w:rPr>
          <w:rFonts w:ascii="Times New Roman" w:eastAsia="Calibri" w:hAnsi="Times New Roman" w:cs="Times New Roman"/>
          <w:sz w:val="24"/>
          <w:szCs w:val="24"/>
        </w:rPr>
        <w:t>5.1. Порядок, сроки и условия поставки Товара установлены в Техническом задании (Приложение № 1 к Контракту).</w:t>
      </w:r>
    </w:p>
    <w:p w:rsidR="003A0A5F" w:rsidRPr="0070470A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5.2. </w:t>
      </w:r>
      <w:proofErr w:type="gramStart"/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В день доставки Товара по адресу поставки, указанному в п. 1.3. настоящего Контракта, </w:t>
      </w:r>
      <w:r w:rsidRPr="0070470A">
        <w:rPr>
          <w:rFonts w:ascii="Times New Roman" w:eastAsia="Calibri" w:hAnsi="Times New Roman" w:cs="Times New Roman"/>
          <w:sz w:val="24"/>
          <w:szCs w:val="24"/>
        </w:rPr>
        <w:t xml:space="preserve">Поставщик обязан передать Заказчику подписанные со своей стороны товарную накладную по форме № ТОРГ-12/УПД, в 2 (двух) экземплярах (по 1 (одному экземпляру для каждой из </w:t>
      </w:r>
      <w:r w:rsidR="00425304" w:rsidRPr="0070470A">
        <w:rPr>
          <w:rFonts w:ascii="Times New Roman" w:eastAsia="Calibri" w:hAnsi="Times New Roman" w:cs="Times New Roman"/>
          <w:sz w:val="24"/>
          <w:szCs w:val="24"/>
        </w:rPr>
        <w:t xml:space="preserve">Сторон), </w:t>
      </w:r>
      <w:r w:rsidRPr="0070470A">
        <w:rPr>
          <w:rFonts w:ascii="Times New Roman" w:eastAsia="Calibri" w:hAnsi="Times New Roman" w:cs="Times New Roman"/>
          <w:sz w:val="24"/>
          <w:szCs w:val="24"/>
        </w:rPr>
        <w:t>счет</w:t>
      </w:r>
      <w:r w:rsidR="00425304" w:rsidRPr="0070470A">
        <w:rPr>
          <w:rFonts w:ascii="Times New Roman" w:eastAsia="Calibri" w:hAnsi="Times New Roman" w:cs="Times New Roman"/>
          <w:sz w:val="24"/>
          <w:szCs w:val="24"/>
        </w:rPr>
        <w:t xml:space="preserve"> и Контракт в 2-х экземплярах (одному экземпляру для каждой из Сторон)</w:t>
      </w:r>
      <w:r w:rsidRPr="0070470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End"/>
    </w:p>
    <w:p w:rsidR="003A0A5F" w:rsidRPr="0070470A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470A">
        <w:rPr>
          <w:rFonts w:ascii="Times New Roman" w:eastAsia="Calibri" w:hAnsi="Times New Roman" w:cs="Times New Roman"/>
          <w:sz w:val="24"/>
          <w:szCs w:val="24"/>
        </w:rPr>
        <w:lastRenderedPageBreak/>
        <w:t>Вместе с товарн</w:t>
      </w:r>
      <w:r w:rsidR="005D709A">
        <w:rPr>
          <w:rFonts w:ascii="Times New Roman" w:eastAsia="Calibri" w:hAnsi="Times New Roman" w:cs="Times New Roman"/>
          <w:sz w:val="24"/>
          <w:szCs w:val="24"/>
        </w:rPr>
        <w:t>ой накладной по форме № ТОРГ-12</w:t>
      </w:r>
      <w:r w:rsidRPr="0070470A">
        <w:rPr>
          <w:rFonts w:ascii="Times New Roman" w:eastAsia="Calibri" w:hAnsi="Times New Roman" w:cs="Times New Roman"/>
          <w:sz w:val="24"/>
          <w:szCs w:val="24"/>
        </w:rPr>
        <w:t>, в случае если Поставщик является плательщиком НДС, Поставщик предоставляет счет-фактуру.</w:t>
      </w:r>
    </w:p>
    <w:p w:rsidR="003A0A5F" w:rsidRPr="0070470A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Контрактом, в том числе: </w:t>
      </w:r>
    </w:p>
    <w:p w:rsid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сертификат соответствия или декларация о соответствии в случае включения Товара в перечни, установленные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  <w:proofErr w:type="gramEnd"/>
    </w:p>
    <w:p w:rsid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470A">
        <w:rPr>
          <w:rFonts w:ascii="Times New Roman" w:eastAsia="Calibri" w:hAnsi="Times New Roman" w:cs="Times New Roman"/>
          <w:sz w:val="24"/>
          <w:szCs w:val="24"/>
        </w:rPr>
        <w:t>5.3. Для проверки поставленного Товара в части соответствия Товара условиям Контракта Заказчик проводит экспертизу. Экспертиза поставленного Товара</w:t>
      </w:r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в ФЗ № 44.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5.4. Заказчик вправе не отказывать в приемке поставленного Товара в случае выявления несоответствия этого Товара условиям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C2A">
        <w:rPr>
          <w:rFonts w:ascii="Times New Roman" w:eastAsia="Calibri" w:hAnsi="Times New Roman" w:cs="Times New Roman"/>
          <w:sz w:val="24"/>
          <w:szCs w:val="24"/>
        </w:rPr>
        <w:t xml:space="preserve">5.5. При отсутствии претензий относительно количества Товара, комплектности, упаковки, качества и безопасности Товара, в том числе на основании заключения по результатам экспертизы, Заказчик подписывает документ о приемке – </w:t>
      </w:r>
      <w:r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товарную накладную в течение </w:t>
      </w:r>
      <w:r w:rsidR="00B03C2A"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986E92"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B03C2A"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</w:t>
      </w:r>
      <w:r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рабочих дней с момента доставки Товара.</w:t>
      </w: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proofErr w:type="gramStart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обнаружения Заказчиком нарушений условий Контракта, в том числе требований к количеству Товара, комплектности, упаковке, качеству и безопасности Товара Заказчик отказывается от приемки такого Товара и составляет в течение 3 (трех) рабочих дней с момента доставки Товара мотивированный отказ от подписания товарной накладной, с указанием перечня выявленных нарушений условий Контракта. </w:t>
      </w:r>
      <w:proofErr w:type="gramEnd"/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5.8. </w:t>
      </w:r>
      <w:proofErr w:type="gramStart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обнаружения Заказчиком нарушений условий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</w:t>
      </w:r>
      <w:proofErr w:type="spellStart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допоставить</w:t>
      </w:r>
      <w:proofErr w:type="spellEnd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доукомплектовать, заменить Товар) в срок не позднее 5 (пяти) рабочих дней со дня получения от Заказчика мотивированного отказа. </w:t>
      </w:r>
      <w:proofErr w:type="gramEnd"/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Допоставка недопоставленного, доукомплектование или замена некачественного Товара оформляется соответствующей товарной накладной в порядке, предусмотренном настоящим разделом.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5.9. В случае повторного выявления по результатам экспертизы, предусмотренной настоящим разделом,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5.10. Право собственности на Товар, риск утраты или повреждения Товара переходят от Поставщика Заказчику с момента подписания Сторонами товарной накладной.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5.11. Приемка Товара осуществляются уполномоченными представителями Сторон.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397B91" w:rsidRPr="000676A6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9E67A0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Качество Товара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, гарантийный срок</w:t>
      </w:r>
    </w:p>
    <w:p w:rsidR="00397B91" w:rsidRDefault="00397B91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6.1.</w:t>
      </w:r>
      <w:r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 xml:space="preserve"> </w:t>
      </w:r>
      <w:r w:rsidR="002D7C80" w:rsidRPr="002D7C8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 гарантирует, что поставленный товар соответствует требованиям, установленным Контрактом, Поставщик несет ответственность за качество товаров, поставляемых Заказчику в соответствии со статьей 475 Гражданского кодекса.</w:t>
      </w:r>
    </w:p>
    <w:p w:rsidR="00030A4B" w:rsidRP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</w:r>
      <w:r w:rsidR="0014142A" w:rsidRPr="00657671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поставленный Товар – срок, установленный производителем.</w:t>
      </w:r>
      <w:r w:rsidR="00CA653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Гарантийный срок исчисляется со дня подписания Сторонами накладной.</w:t>
      </w:r>
    </w:p>
    <w:p w:rsid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6.3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 xml:space="preserve">Поставщик гарантирует безопасность товара в соответствии с требованиями, 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установленными к данному виду товара правом Евразийского экономического союза и законодательством Российской Федерации. Поставляемый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 должен соответствовать действующим в Российской Федерации стандартам, техническим регламентам, сан</w:t>
      </w:r>
      <w:r w:rsidR="007E471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итарным и фитосанитарным нормам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подтверждаться соответствующими документами.</w:t>
      </w:r>
    </w:p>
    <w:p w:rsidR="00030A4B" w:rsidRP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>Поставщик гарантирует устранение недостатков (дефектов), выявленных при приемке Товара и (или) обнаруженных в пределах гарантийного срока, установленного настоящим разделом Контракта.</w:t>
      </w:r>
    </w:p>
    <w:p w:rsidR="00397B91" w:rsidRPr="00B270A5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6.5</w:t>
      </w:r>
      <w:r w:rsidR="00397B9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97B9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>Устранение недостатков (дефектов) Товара, выявленных в течение гарантийного срока, осуществл</w:t>
      </w: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яется Поставщиком безвозмездно.</w:t>
      </w:r>
    </w:p>
    <w:p w:rsidR="005D709A" w:rsidRPr="00B270A5" w:rsidRDefault="005D709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6.6. </w:t>
      </w:r>
      <w:proofErr w:type="gramStart"/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В случае</w:t>
      </w:r>
      <w:r w:rsidR="00645F1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замены Товара на новый, вследствие</w:t>
      </w: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45F1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наступления гарантийного случая, гарантия на Товар </w:t>
      </w:r>
      <w:r w:rsidR="00645F11" w:rsidRPr="00B270A5">
        <w:rPr>
          <w:rFonts w:ascii="Times New Roman" w:hAnsi="Times New Roman" w:cs="Times New Roman"/>
          <w:sz w:val="24"/>
          <w:szCs w:val="24"/>
        </w:rPr>
        <w:t>продлевается на срок, установленный производителем с даты подписания акта приема-передачи</w:t>
      </w:r>
      <w:r w:rsidR="00645F1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нового Товара по гарантии.</w:t>
      </w:r>
      <w:proofErr w:type="gramEnd"/>
    </w:p>
    <w:p w:rsidR="00030A4B" w:rsidRPr="00B270A5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19336A" w:rsidRPr="00B270A5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0A5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:rsidR="0019336A" w:rsidRPr="00B270A5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и условиями Контракта.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.3. Размер штрафа устанавливается Контрактом в порядке, установленном </w:t>
      </w:r>
      <w:hyperlink r:id="rId6" w:history="1">
        <w:r w:rsidRPr="001F1D9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Правилами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 (подрядчиком, исполнителем)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утвержденными постановлением Правительства Российской Федерации от 30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.08.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2017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1042 (далее - Правила определения размера штрафа).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7.5. </w:t>
      </w:r>
      <w:r w:rsidRPr="00B24E09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</w:t>
      </w:r>
      <w:r w:rsidR="00CC5D0C" w:rsidRPr="00B24E09">
        <w:rPr>
          <w:rFonts w:ascii="Times New Roman" w:hAnsi="Times New Roman" w:cs="Times New Roman"/>
          <w:sz w:val="24"/>
          <w:szCs w:val="24"/>
        </w:rPr>
        <w:t xml:space="preserve"> 1 000 (Одна тысяча) рублей 00 копеек</w:t>
      </w:r>
      <w:r w:rsidRPr="00B24E09">
        <w:rPr>
          <w:rFonts w:ascii="Times New Roman" w:hAnsi="Times New Roman" w:cs="Times New Roman"/>
          <w:sz w:val="24"/>
          <w:szCs w:val="24"/>
        </w:rPr>
        <w:t>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7.6. В случае нарушения Поставщиком срока представления документов, предусмотренного пунктом </w:t>
      </w:r>
      <w:r>
        <w:rPr>
          <w:rFonts w:ascii="Times New Roman" w:hAnsi="Times New Roman" w:cs="Times New Roman"/>
          <w:sz w:val="24"/>
          <w:szCs w:val="24"/>
        </w:rPr>
        <w:t xml:space="preserve">5.2 </w:t>
      </w:r>
      <w:r w:rsidRPr="00623534">
        <w:rPr>
          <w:rFonts w:ascii="Times New Roman" w:hAnsi="Times New Roman" w:cs="Times New Roman"/>
          <w:sz w:val="24"/>
          <w:szCs w:val="24"/>
        </w:rPr>
        <w:t>Контракта, Заказчик не несет ответственность, установленную пунктами 7.3 - 7.5 Контракта.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7.10</w:t>
      </w:r>
      <w:r w:rsidRPr="00B24E09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</w:t>
      </w:r>
      <w:r w:rsidRPr="00B24E09">
        <w:rPr>
          <w:rFonts w:ascii="Times New Roman" w:hAnsi="Times New Roman" w:cs="Times New Roman"/>
          <w:sz w:val="24"/>
          <w:szCs w:val="24"/>
        </w:rPr>
        <w:lastRenderedPageBreak/>
        <w:t>(в том числе гарантийного обязательства), предусмотренных Контрактом, Поставщик выплачивает Заказчику штраф в размере:</w:t>
      </w:r>
      <w:r w:rsidR="00CC5D0C" w:rsidRPr="00B24E09">
        <w:rPr>
          <w:rFonts w:ascii="Times New Roman" w:hAnsi="Times New Roman" w:cs="Times New Roman"/>
          <w:sz w:val="24"/>
          <w:szCs w:val="24"/>
        </w:rPr>
        <w:t xml:space="preserve"> 10% цены Контакта</w:t>
      </w:r>
      <w:r w:rsidRPr="00B24E09">
        <w:rPr>
          <w:rFonts w:ascii="Times New Roman" w:hAnsi="Times New Roman" w:cs="Times New Roman"/>
          <w:sz w:val="24"/>
          <w:szCs w:val="24"/>
        </w:rPr>
        <w:t>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</w:t>
      </w:r>
      <w:r w:rsidRPr="00582669">
        <w:rPr>
          <w:rFonts w:ascii="Times New Roman" w:hAnsi="Times New Roman" w:cs="Times New Roman"/>
          <w:sz w:val="24"/>
          <w:szCs w:val="24"/>
        </w:rPr>
        <w:t xml:space="preserve">: </w:t>
      </w:r>
      <w:r w:rsidR="00CC5D0C" w:rsidRPr="00582669">
        <w:rPr>
          <w:rFonts w:ascii="Times New Roman" w:hAnsi="Times New Roman" w:cs="Times New Roman"/>
          <w:sz w:val="24"/>
          <w:szCs w:val="24"/>
        </w:rPr>
        <w:t>1 000</w:t>
      </w:r>
      <w:r w:rsidRPr="00582669">
        <w:rPr>
          <w:rFonts w:ascii="Times New Roman" w:hAnsi="Times New Roman" w:cs="Times New Roman"/>
          <w:sz w:val="24"/>
          <w:szCs w:val="24"/>
        </w:rPr>
        <w:t xml:space="preserve"> (Одна тысяча) рублей 00 к</w:t>
      </w:r>
      <w:r w:rsidR="00CC5D0C" w:rsidRPr="00582669">
        <w:rPr>
          <w:rFonts w:ascii="Times New Roman" w:hAnsi="Times New Roman" w:cs="Times New Roman"/>
          <w:sz w:val="24"/>
          <w:szCs w:val="24"/>
        </w:rPr>
        <w:t>опеек</w:t>
      </w:r>
      <w:r w:rsidRPr="00582669">
        <w:rPr>
          <w:rFonts w:ascii="Times New Roman" w:hAnsi="Times New Roman" w:cs="Times New Roman"/>
          <w:sz w:val="24"/>
          <w:szCs w:val="24"/>
        </w:rPr>
        <w:t>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7.12. За задержку устранения нарушений, обнаруженных в процессе контроля за исполнением Поставщиком условий Контракта, а также в процессе экспертизы и приемки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>, начисляется пеня за каждый день просрочки до их устранения. Такая пеня определяется в соответствии с пунктом 7.9 Контракта.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7.13. Указанная в настоящем разделе Контракта неустойка взимается за каждое нарушение в отдельности.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7.14. Общая сумма </w:t>
      </w:r>
      <w:r w:rsidRPr="00CC5D0C">
        <w:rPr>
          <w:rFonts w:ascii="Times New Roman" w:hAnsi="Times New Roman" w:cs="Times New Roman"/>
          <w:sz w:val="24"/>
          <w:szCs w:val="24"/>
        </w:rPr>
        <w:t>штрафов</w:t>
      </w:r>
      <w:r w:rsidR="00CC5D0C" w:rsidRPr="00CC5D0C">
        <w:rPr>
          <w:rFonts w:ascii="Times New Roman" w:hAnsi="Times New Roman" w:cs="Times New Roman"/>
          <w:sz w:val="24"/>
          <w:szCs w:val="24"/>
        </w:rPr>
        <w:t xml:space="preserve"> </w:t>
      </w:r>
      <w:r w:rsidRPr="00CC5D0C">
        <w:rPr>
          <w:rFonts w:ascii="Times New Roman" w:hAnsi="Times New Roman" w:cs="Times New Roman"/>
          <w:sz w:val="24"/>
          <w:szCs w:val="24"/>
        </w:rPr>
        <w:t>за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7.15</w:t>
      </w:r>
      <w:r w:rsidRPr="00623534">
        <w:rPr>
          <w:rFonts w:ascii="Times New Roman" w:hAnsi="Times New Roman" w:cs="Times New Roman"/>
          <w:sz w:val="24"/>
          <w:szCs w:val="24"/>
        </w:rPr>
        <w:t>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7.16</w:t>
      </w:r>
      <w:r w:rsidRPr="00623534">
        <w:rPr>
          <w:rFonts w:ascii="Times New Roman" w:hAnsi="Times New Roman" w:cs="Times New Roman"/>
          <w:sz w:val="24"/>
          <w:szCs w:val="24"/>
        </w:rPr>
        <w:t>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7.17</w:t>
      </w:r>
      <w:r w:rsidRPr="00FC4FED">
        <w:rPr>
          <w:rFonts w:ascii="Times New Roman" w:hAnsi="Times New Roman" w:cs="Times New Roman"/>
          <w:sz w:val="24"/>
          <w:szCs w:val="24"/>
        </w:rPr>
        <w:t>. В случае полного (частичного) неисполнения условий Контракта одной из Сторон эта Сторона обязана возместить другой Стороне причиненные убытки.</w:t>
      </w:r>
    </w:p>
    <w:p w:rsidR="00030A4B" w:rsidRDefault="00030A4B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70470A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70A">
        <w:rPr>
          <w:rFonts w:ascii="Times New Roman" w:hAnsi="Times New Roman" w:cs="Times New Roman"/>
          <w:b/>
          <w:sz w:val="24"/>
          <w:szCs w:val="24"/>
        </w:rPr>
        <w:t>8. Срок действия Контракта, порядок изменения и расторжения Контракта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8.1. Контра</w:t>
      </w:r>
      <w:proofErr w:type="gramStart"/>
      <w:r w:rsidRPr="0070470A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70470A">
        <w:rPr>
          <w:rFonts w:ascii="Times New Roman" w:hAnsi="Times New Roman" w:cs="Times New Roman"/>
          <w:sz w:val="24"/>
          <w:szCs w:val="24"/>
        </w:rPr>
        <w:t xml:space="preserve">упает в силу с даты его заключения обеими Сторонами </w:t>
      </w:r>
      <w:r w:rsidR="00540E48" w:rsidRPr="0070470A">
        <w:rPr>
          <w:rFonts w:ascii="Times New Roman" w:hAnsi="Times New Roman" w:cs="Times New Roman"/>
          <w:sz w:val="24"/>
          <w:szCs w:val="24"/>
        </w:rPr>
        <w:t xml:space="preserve">и действует до </w:t>
      </w:r>
      <w:r w:rsidR="00A47884">
        <w:rPr>
          <w:rFonts w:ascii="Times New Roman" w:hAnsi="Times New Roman" w:cs="Times New Roman"/>
          <w:sz w:val="24"/>
          <w:szCs w:val="24"/>
        </w:rPr>
        <w:t>09</w:t>
      </w:r>
      <w:r w:rsidR="00410B78">
        <w:rPr>
          <w:rFonts w:ascii="Times New Roman" w:hAnsi="Times New Roman" w:cs="Times New Roman"/>
          <w:sz w:val="24"/>
          <w:szCs w:val="24"/>
        </w:rPr>
        <w:t xml:space="preserve"> </w:t>
      </w:r>
      <w:r w:rsidR="00A47884">
        <w:rPr>
          <w:rFonts w:ascii="Times New Roman" w:hAnsi="Times New Roman" w:cs="Times New Roman"/>
          <w:sz w:val="24"/>
          <w:szCs w:val="24"/>
        </w:rPr>
        <w:t>августа</w:t>
      </w:r>
      <w:r w:rsidR="00756068" w:rsidRPr="0070470A">
        <w:rPr>
          <w:rFonts w:ascii="Times New Roman" w:hAnsi="Times New Roman" w:cs="Times New Roman"/>
          <w:sz w:val="24"/>
          <w:szCs w:val="24"/>
        </w:rPr>
        <w:t xml:space="preserve"> </w:t>
      </w:r>
      <w:r w:rsidR="002A6113" w:rsidRPr="0070470A">
        <w:rPr>
          <w:rFonts w:ascii="Times New Roman" w:hAnsi="Times New Roman" w:cs="Times New Roman"/>
          <w:sz w:val="24"/>
          <w:szCs w:val="24"/>
        </w:rPr>
        <w:t>202</w:t>
      </w:r>
      <w:r w:rsidR="00410B78">
        <w:rPr>
          <w:rFonts w:ascii="Times New Roman" w:hAnsi="Times New Roman" w:cs="Times New Roman"/>
          <w:sz w:val="24"/>
          <w:szCs w:val="24"/>
        </w:rPr>
        <w:t>4</w:t>
      </w:r>
      <w:r w:rsidR="0099776A" w:rsidRPr="0070470A">
        <w:rPr>
          <w:rFonts w:ascii="Times New Roman" w:hAnsi="Times New Roman" w:cs="Times New Roman"/>
          <w:sz w:val="24"/>
          <w:szCs w:val="24"/>
        </w:rPr>
        <w:t xml:space="preserve"> </w:t>
      </w:r>
      <w:r w:rsidR="00540E48" w:rsidRPr="0070470A">
        <w:rPr>
          <w:rFonts w:ascii="Times New Roman" w:hAnsi="Times New Roman" w:cs="Times New Roman"/>
          <w:sz w:val="24"/>
          <w:szCs w:val="24"/>
        </w:rPr>
        <w:t>(включительно)</w:t>
      </w:r>
      <w:r w:rsidRPr="0070470A">
        <w:rPr>
          <w:rFonts w:ascii="Times New Roman" w:hAnsi="Times New Roman" w:cs="Times New Roman"/>
          <w:sz w:val="24"/>
          <w:szCs w:val="24"/>
        </w:rPr>
        <w:t xml:space="preserve">, а в части </w:t>
      </w:r>
      <w:r w:rsidR="007A7C78" w:rsidRPr="0070470A">
        <w:rPr>
          <w:rFonts w:ascii="Times New Roman" w:hAnsi="Times New Roman" w:cs="Times New Roman"/>
          <w:sz w:val="24"/>
          <w:szCs w:val="24"/>
        </w:rPr>
        <w:t>финансовых взаиморасчётов</w:t>
      </w:r>
      <w:r w:rsidRPr="0070470A">
        <w:rPr>
          <w:rFonts w:ascii="Times New Roman" w:hAnsi="Times New Roman" w:cs="Times New Roman"/>
          <w:sz w:val="24"/>
          <w:szCs w:val="24"/>
        </w:rPr>
        <w:t xml:space="preserve"> – до полного их исполнения Сторонами. 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Окончание срока действия Контракта не влечет прекращения неисполненных обязательств Сторон по Контракту.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8.2. Все изменения Контракта должны быть совершены в письменном виде и оформлены дополнительными соглашениями к Контракту, являющими неотъемлемой его частью.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 xml:space="preserve">Изменение условий Контракта при его исполнении не допускается, за исключением случаев, предусмотренных </w:t>
      </w:r>
      <w:r w:rsidRPr="0070470A">
        <w:rPr>
          <w:rFonts w:ascii="Times New Roman" w:hAnsi="Times New Roman" w:cs="Times New Roman"/>
          <w:sz w:val="24"/>
          <w:szCs w:val="24"/>
        </w:rPr>
        <w:fldChar w:fldCharType="begin"/>
      </w:r>
      <w:r w:rsidRPr="0070470A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Pr="0070470A">
        <w:rPr>
          <w:rFonts w:ascii="Times New Roman" w:hAnsi="Times New Roman" w:cs="Times New Roman"/>
          <w:sz w:val="24"/>
          <w:szCs w:val="24"/>
        </w:rPr>
        <w:fldChar w:fldCharType="separate"/>
      </w:r>
      <w:r w:rsidRPr="0070470A">
        <w:rPr>
          <w:rFonts w:ascii="Times New Roman" w:hAnsi="Times New Roman" w:cs="Times New Roman"/>
          <w:sz w:val="24"/>
          <w:szCs w:val="24"/>
        </w:rPr>
        <w:t>статьей 95 ФЗ № 44</w:t>
      </w:r>
      <w:r w:rsidRPr="0070470A">
        <w:rPr>
          <w:rFonts w:ascii="Times New Roman" w:hAnsi="Times New Roman" w:cs="Times New Roman"/>
          <w:sz w:val="24"/>
          <w:szCs w:val="24"/>
        </w:rPr>
        <w:fldChar w:fldCharType="end"/>
      </w:r>
      <w:r w:rsidRPr="0070470A">
        <w:rPr>
          <w:rFonts w:ascii="Times New Roman" w:hAnsi="Times New Roman" w:cs="Times New Roman"/>
          <w:sz w:val="24"/>
          <w:szCs w:val="24"/>
        </w:rPr>
        <w:t>.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 xml:space="preserve">8.3. Контракт может быть расторгнут по соглашению Сторон, решению суда и в случае одностороннего отказа от исполнения Контракта в соответствии с ФЗ № 44 и гражданским законодательством Российской Федерации. 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При этом факт подписания Сторонами соглашения о расторжении Контракта не</w:t>
      </w:r>
      <w:r w:rsidRPr="00D330EE">
        <w:rPr>
          <w:rFonts w:ascii="Times New Roman" w:hAnsi="Times New Roman" w:cs="Times New Roman"/>
          <w:sz w:val="24"/>
          <w:szCs w:val="24"/>
        </w:rPr>
        <w:t xml:space="preserve"> освобождает Стороны от обязанностей урегулирования взаимных расчетов.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ФЗ № 44.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 Заказчик вправе в одностороннем порядке отказаться от исполнения Контракта в случае: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8.5.1. Неоднократного нарушения обязательств по Контракту. 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8.5.3. Невыполнение Поставщиком в разумный срок требования Заказчика о доукомплектовании Товара.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8.6.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</w:t>
      </w:r>
      <w:r w:rsidRPr="00623534">
        <w:rPr>
          <w:rFonts w:ascii="Times New Roman" w:hAnsi="Times New Roman" w:cs="Times New Roman"/>
          <w:sz w:val="24"/>
          <w:szCs w:val="24"/>
        </w:rPr>
        <w:lastRenderedPageBreak/>
        <w:t xml:space="preserve">может быть принято Заказчиком только при условии, что по результатам экспертизы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9</w:t>
      </w:r>
      <w:r w:rsidRPr="0024032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Обстоятельства непреодолимой силы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9.2. Сторона, у которой возникли обстоятельства непреодолимой силы, обязана в течение </w:t>
      </w:r>
      <w:r>
        <w:rPr>
          <w:rFonts w:ascii="Times New Roman" w:hAnsi="Times New Roman" w:cs="Times New Roman"/>
          <w:sz w:val="24"/>
          <w:szCs w:val="24"/>
        </w:rPr>
        <w:t>5 (пяти) рабочих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030A4B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9.3.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19336A" w:rsidRDefault="0019336A" w:rsidP="000676A6">
      <w:pPr>
        <w:pStyle w:val="FORMATTEXT"/>
        <w:ind w:left="-567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10.1. </w:t>
      </w:r>
      <w:r w:rsidRPr="00623534">
        <w:rPr>
          <w:rFonts w:ascii="Times New Roman" w:hAnsi="Times New Roman" w:cs="Times New Roman"/>
          <w:sz w:val="24"/>
          <w:szCs w:val="24"/>
        </w:rPr>
        <w:t xml:space="preserve">Все споры и разногласия в связи с исполнением Контракта разрешаются путем переговоров. </w: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623534">
        <w:rPr>
          <w:rFonts w:ascii="Times New Roman" w:hAnsi="Times New Roman" w:cs="Times New Roman"/>
          <w:sz w:val="24"/>
          <w:szCs w:val="24"/>
        </w:rPr>
        <w:t>Если по результатам переговоров Стороны не проходят к согласию, дело передается на рассмотрение Арбитражны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Санкт-Петербурга и Ленинградской области.</w: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10.3. До передачи спора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 xml:space="preserve">ербурга и Ленинградской области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begin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 xml:space="preserve"> HYPERLINK "kodeks://link/d?nd=901821334&amp;point=mark=000000000000000000000000000000000000000000000000007DE0K7"\o"’’Арбитражный процессуальный кодекс Российской Федерации (с изменениями на 2 декабря 2019 года)’’</w:instrTex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Кодекс РФ от 24.07.2002 N 95-ФЗ</w:instrTex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Статус: действующая редакция (действ. с 13.12.2019)"</w:instrTex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separate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части 5 статьи 4 Арбитражного процессуального кодекса Российской Федерации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end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принятие сторонами мер по досудебному урегулированию не является обязательным. </w:t>
      </w:r>
    </w:p>
    <w:p w:rsidR="008B4EE2" w:rsidRDefault="008B4EE2" w:rsidP="000676A6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11. </w:t>
      </w:r>
      <w:r w:rsidRPr="00A87992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Заключительные положения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11.2. Контракт составлен 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экземплярах, идентичных по содержанию и имеющих одинаковую юридическую силу, один - для </w:t>
      </w:r>
      <w:r>
        <w:rPr>
          <w:rFonts w:ascii="Times New Roman" w:hAnsi="Times New Roman" w:cs="Times New Roman"/>
          <w:sz w:val="24"/>
          <w:szCs w:val="24"/>
        </w:rPr>
        <w:t>Поставщика, один</w:t>
      </w:r>
      <w:r w:rsidRPr="00623534">
        <w:rPr>
          <w:rFonts w:ascii="Times New Roman" w:hAnsi="Times New Roman" w:cs="Times New Roman"/>
          <w:sz w:val="24"/>
          <w:szCs w:val="24"/>
        </w:rPr>
        <w:t xml:space="preserve"> - для Заказчика.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11.3. В случае реорганизации одной из Сторон как юридического лица, все права и обязательства по Контракту не прекращаются, а переходят к его правопреемнику.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11.4. При изменении юридического адреса, банковских реквизитов, а также в случае реорганизации, Стороны обязаны уведом</w:t>
      </w:r>
      <w:r>
        <w:rPr>
          <w:rFonts w:ascii="Times New Roman" w:hAnsi="Times New Roman" w:cs="Times New Roman"/>
          <w:sz w:val="24"/>
          <w:szCs w:val="24"/>
        </w:rPr>
        <w:t xml:space="preserve">ить об этом друг друга в течение </w:t>
      </w:r>
      <w:r w:rsidR="00C2319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C0189">
        <w:rPr>
          <w:rFonts w:ascii="Times New Roman" w:hAnsi="Times New Roman" w:cs="Times New Roman"/>
          <w:sz w:val="24"/>
          <w:szCs w:val="24"/>
        </w:rPr>
        <w:t>Трёх</w:t>
      </w:r>
      <w:r>
        <w:rPr>
          <w:rFonts w:ascii="Times New Roman" w:hAnsi="Times New Roman" w:cs="Times New Roman"/>
          <w:sz w:val="24"/>
          <w:szCs w:val="24"/>
        </w:rPr>
        <w:t xml:space="preserve">) дня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соответствующих изменений.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:rsidR="00756068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611B5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C4FED">
        <w:rPr>
          <w:rFonts w:ascii="Times New Roman" w:hAnsi="Times New Roman" w:cs="Times New Roman"/>
          <w:sz w:val="24"/>
          <w:szCs w:val="24"/>
        </w:rPr>
        <w:t xml:space="preserve">Все сообщения, требования,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Контракта, либо с использованием электронной почты на электронные адреса, указанные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="00756068">
        <w:rPr>
          <w:rFonts w:ascii="Times New Roman" w:hAnsi="Times New Roman" w:cs="Times New Roman"/>
          <w:sz w:val="24"/>
          <w:szCs w:val="24"/>
        </w:rPr>
        <w:t xml:space="preserve"> Контракта.</w:t>
      </w:r>
      <w:proofErr w:type="gramEnd"/>
    </w:p>
    <w:p w:rsidR="0019336A" w:rsidRPr="00EF5AAE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AAE">
        <w:rPr>
          <w:rFonts w:ascii="Times New Roman" w:hAnsi="Times New Roman" w:cs="Times New Roman"/>
          <w:sz w:val="24"/>
          <w:szCs w:val="24"/>
        </w:rPr>
        <w:t>Момент получения Стороной сообщения или уведомления, направленного с использованием курьерской доставки, почтовой связи</w:t>
      </w:r>
      <w:r w:rsidR="00756068">
        <w:rPr>
          <w:rFonts w:ascii="Times New Roman" w:hAnsi="Times New Roman" w:cs="Times New Roman"/>
          <w:sz w:val="24"/>
          <w:szCs w:val="24"/>
        </w:rPr>
        <w:t xml:space="preserve"> или электронной почтой</w:t>
      </w:r>
      <w:r w:rsidRPr="00EF5AAE">
        <w:rPr>
          <w:rFonts w:ascii="Times New Roman" w:hAnsi="Times New Roman" w:cs="Times New Roman"/>
          <w:sz w:val="24"/>
          <w:szCs w:val="24"/>
        </w:rPr>
        <w:t xml:space="preserve">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EF5AAE">
        <w:rPr>
          <w:rFonts w:ascii="Times New Roman" w:hAnsi="Times New Roman" w:cs="Times New Roman"/>
          <w:sz w:val="24"/>
          <w:szCs w:val="24"/>
        </w:rPr>
        <w:t xml:space="preserve"> Контракта, считается надлежащим уведомлением Сторон.</w:t>
      </w:r>
    </w:p>
    <w:p w:rsidR="00030A4B" w:rsidRPr="000676A6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11.</w:t>
      </w:r>
      <w:r w:rsidR="00611B5F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EF5AA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Стороны обязуются обеспечить конфиденциальность сведений, относящихся к </w:t>
      </w:r>
      <w:r w:rsidRPr="00EF5AA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предмету Контракта и ставших им известными в ходе исполнения Контракта.</w:t>
      </w:r>
    </w:p>
    <w:p w:rsidR="00030A4B" w:rsidRDefault="00030A4B" w:rsidP="000676A6">
      <w:pPr>
        <w:pStyle w:val="FORMATTEXT"/>
        <w:ind w:left="-567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36A" w:rsidRPr="000676A6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12.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Приложения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623534">
        <w:rPr>
          <w:rFonts w:ascii="Times New Roman" w:hAnsi="Times New Roman" w:cs="Times New Roman"/>
          <w:sz w:val="24"/>
          <w:szCs w:val="24"/>
        </w:rPr>
        <w:t xml:space="preserve">.1. Приложения к Контракту, являющиеся его неотъемлемой частью: </w:t>
      </w:r>
    </w:p>
    <w:p w:rsidR="00F70AD3" w:rsidRDefault="00F70AD3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</w:t>
      </w:r>
      <w:r w:rsidR="001F6AC2">
        <w:rPr>
          <w:rFonts w:ascii="Times New Roman" w:hAnsi="Times New Roman" w:cs="Times New Roman"/>
          <w:sz w:val="24"/>
          <w:szCs w:val="24"/>
        </w:rPr>
        <w:t>жение № 1 – Техническое задание;</w:t>
      </w:r>
    </w:p>
    <w:p w:rsidR="0019336A" w:rsidRDefault="00030A4B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0A4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F70AD3">
        <w:rPr>
          <w:rFonts w:ascii="Times New Roman" w:hAnsi="Times New Roman" w:cs="Times New Roman"/>
          <w:sz w:val="24"/>
          <w:szCs w:val="24"/>
        </w:rPr>
        <w:t>2</w:t>
      </w:r>
      <w:r w:rsidRPr="00030A4B">
        <w:rPr>
          <w:rFonts w:ascii="Times New Roman" w:hAnsi="Times New Roman" w:cs="Times New Roman"/>
          <w:sz w:val="24"/>
          <w:szCs w:val="24"/>
        </w:rPr>
        <w:t xml:space="preserve"> – Спецификация.</w:t>
      </w:r>
    </w:p>
    <w:p w:rsidR="00030A4B" w:rsidRDefault="00030A4B" w:rsidP="000676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416"/>
        <w:tblW w:w="1105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9"/>
        <w:gridCol w:w="5529"/>
      </w:tblGrid>
      <w:tr w:rsidR="009D6B85" w:rsidRPr="001F1D9B" w:rsidTr="009D6B85">
        <w:trPr>
          <w:trHeight w:val="7000"/>
        </w:trPr>
        <w:tc>
          <w:tcPr>
            <w:tcW w:w="5529" w:type="dxa"/>
          </w:tcPr>
          <w:p w:rsidR="009D6B85" w:rsidRPr="008B4EE2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8B4EE2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Заказчик:</w:t>
            </w: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EE2">
              <w:rPr>
                <w:rFonts w:ascii="Times New Roman" w:hAnsi="Times New Roman" w:cs="Times New Roman"/>
                <w:b/>
                <w:sz w:val="24"/>
                <w:szCs w:val="24"/>
              </w:rPr>
              <w:t>Местная администрация муниципального образования города Сестрорецка</w:t>
            </w:r>
          </w:p>
          <w:p w:rsidR="00C744BC" w:rsidRDefault="00C744BC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ИНН 7827012478/ КПП 784301001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МА МО города Сестрорецка (МА МО города Сестрорецка л/с 03723002490)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в СЕВЕРО-ЗАПА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ДНОЕ ГУ БАНКА РОССИИ//УФК по г.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Санкт-Петербургу, г. Санкт-Петербург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Р/с 03231643403620007200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 xml:space="preserve">БИК 014030106 </w:t>
            </w:r>
          </w:p>
          <w:p w:rsidR="009D6B85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 40102810945370000005</w:t>
            </w:r>
          </w:p>
          <w:p w:rsidR="00756068" w:rsidRDefault="00756068" w:rsidP="00756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6068">
              <w:rPr>
                <w:rFonts w:ascii="Times New Roman" w:hAnsi="Times New Roman" w:cs="Times New Roman"/>
                <w:sz w:val="24"/>
                <w:szCs w:val="24"/>
              </w:rPr>
              <w:t xml:space="preserve">Адрес эл. почты: </w:t>
            </w:r>
            <w:hyperlink r:id="rId7" w:history="1">
              <w:r w:rsidRPr="00E95CFD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info@sestroretsk.spb.ru</w:t>
              </w:r>
            </w:hyperlink>
          </w:p>
          <w:p w:rsidR="00756068" w:rsidRDefault="00756068" w:rsidP="00756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068">
              <w:rPr>
                <w:rFonts w:ascii="Times New Roman" w:hAnsi="Times New Roman" w:cs="Times New Roman"/>
                <w:sz w:val="24"/>
                <w:szCs w:val="24"/>
              </w:rPr>
              <w:t>Телефон: +7 (812) 679-69-10</w:t>
            </w:r>
          </w:p>
          <w:p w:rsidR="009D6B85" w:rsidRPr="008B4EE2" w:rsidRDefault="009D6B85" w:rsidP="00756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3289">
              <w:rPr>
                <w:rFonts w:ascii="Times New Roman" w:hAnsi="Times New Roman" w:cs="Times New Roman"/>
                <w:b/>
                <w:sz w:val="24"/>
                <w:szCs w:val="24"/>
              </w:rPr>
              <w:t>Адрес: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 xml:space="preserve"> 197706,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Сестрорецк, Приморское шоссе, 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д. 280, лит.</w:t>
            </w:r>
            <w:proofErr w:type="gramEnd"/>
            <w:r w:rsidRPr="00D03289">
              <w:rPr>
                <w:rFonts w:ascii="Times New Roman" w:hAnsi="Times New Roman" w:cs="Times New Roman"/>
                <w:sz w:val="24"/>
                <w:szCs w:val="24"/>
              </w:rPr>
              <w:t xml:space="preserve"> А, </w:t>
            </w:r>
            <w:proofErr w:type="spellStart"/>
            <w:r w:rsidRPr="00B24E09">
              <w:rPr>
                <w:rFonts w:ascii="Times New Roman" w:hAnsi="Times New Roman" w:cs="Times New Roman"/>
                <w:sz w:val="24"/>
                <w:szCs w:val="24"/>
              </w:rPr>
              <w:t>ч.п</w:t>
            </w:r>
            <w:proofErr w:type="spellEnd"/>
            <w:r w:rsidRPr="00B24E09">
              <w:rPr>
                <w:rFonts w:ascii="Times New Roman" w:hAnsi="Times New Roman" w:cs="Times New Roman"/>
                <w:sz w:val="24"/>
                <w:szCs w:val="24"/>
              </w:rPr>
              <w:t>. 1Н</w:t>
            </w:r>
          </w:p>
          <w:p w:rsidR="00C744BC" w:rsidRDefault="00C744BC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Pr="00E96EC1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ПОДПИСЬ:</w:t>
            </w:r>
          </w:p>
          <w:p w:rsidR="009D6B85" w:rsidRPr="00E96EC1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Глава Местной администрации </w:t>
            </w:r>
          </w:p>
          <w:p w:rsidR="009D6B85" w:rsidRPr="00E96EC1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Pr="001F1D9B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</w:t>
            </w: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/Т.С. Овсянникова/</w:t>
            </w:r>
          </w:p>
        </w:tc>
        <w:tc>
          <w:tcPr>
            <w:tcW w:w="5529" w:type="dxa"/>
          </w:tcPr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Поставщик:</w:t>
            </w: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744BC" w:rsidRDefault="00C744BC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Pr="00C744BC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ПОДПИСЬ:</w:t>
            </w: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Default="009D6B85" w:rsidP="00973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653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_________________/</w:t>
            </w:r>
            <w:r w:rsidR="00EB43CE">
              <w:rPr>
                <w:rFonts w:ascii="Times New Roman" w:hAnsi="Times New Roman" w:cs="Times New Roman"/>
                <w:bCs/>
                <w:color w:val="000000"/>
                <w:sz w:val="24"/>
              </w:rPr>
              <w:t>_____________</w:t>
            </w:r>
            <w:r w:rsidRPr="000E73C7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:rsidR="00E25B92" w:rsidRPr="00CA6535" w:rsidRDefault="00E25B92" w:rsidP="00973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19336A" w:rsidRPr="000676A6" w:rsidRDefault="0019336A" w:rsidP="000676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4102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Адреса, банковские р</w:t>
      </w:r>
      <w:r w:rsidRPr="004102DA">
        <w:rPr>
          <w:rFonts w:ascii="Times New Roman" w:hAnsi="Times New Roman" w:cs="Times New Roman"/>
          <w:b/>
          <w:sz w:val="24"/>
          <w:szCs w:val="24"/>
        </w:rPr>
        <w:t>еквизиты и подписи Сторон</w:t>
      </w:r>
    </w:p>
    <w:p w:rsidR="003A0A5F" w:rsidRDefault="003A0A5F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br w:type="page"/>
      </w:r>
    </w:p>
    <w:p w:rsidR="00F70AD3" w:rsidRPr="00756068" w:rsidRDefault="00F70AD3" w:rsidP="00F70AD3">
      <w:pPr>
        <w:rPr>
          <w:rFonts w:ascii="Times New Roman" w:hAnsi="Times New Roman" w:cs="Times New Roman"/>
          <w:sz w:val="20"/>
          <w:szCs w:val="20"/>
        </w:rPr>
        <w:sectPr w:rsidR="00F70AD3" w:rsidRPr="00756068" w:rsidSect="00C744BC">
          <w:pgSz w:w="11906" w:h="16838" w:code="9"/>
          <w:pgMar w:top="851" w:right="851" w:bottom="709" w:left="1418" w:header="709" w:footer="709" w:gutter="0"/>
          <w:cols w:space="708"/>
          <w:docGrid w:linePitch="360"/>
        </w:sectPr>
      </w:pPr>
    </w:p>
    <w:p w:rsidR="00132F48" w:rsidRPr="00132F48" w:rsidRDefault="00132F48" w:rsidP="00FC0189">
      <w:pPr>
        <w:spacing w:after="0"/>
        <w:ind w:left="-284" w:right="-142" w:firstLine="426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lastRenderedPageBreak/>
        <w:t>Приложение № 1</w:t>
      </w:r>
    </w:p>
    <w:p w:rsidR="00132F48" w:rsidRPr="00132F48" w:rsidRDefault="00132F48" w:rsidP="00FC0189">
      <w:pPr>
        <w:spacing w:after="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к Муниципальному контракту № </w:t>
      </w:r>
      <w:r w:rsidR="00EB43CE">
        <w:rPr>
          <w:rFonts w:ascii="Times New Roman" w:eastAsia="Times New Roman" w:hAnsi="Times New Roman" w:cs="Times New Roman"/>
          <w:bCs/>
          <w:i/>
          <w:sz w:val="24"/>
          <w:szCs w:val="24"/>
        </w:rPr>
        <w:t>___</w:t>
      </w:r>
      <w:r w:rsidR="00C744BC">
        <w:rPr>
          <w:rFonts w:ascii="Times New Roman" w:eastAsia="Times New Roman" w:hAnsi="Times New Roman" w:cs="Times New Roman"/>
          <w:bCs/>
          <w:i/>
          <w:sz w:val="24"/>
          <w:szCs w:val="24"/>
        </w:rPr>
        <w:t>/ЭМ</w:t>
      </w:r>
    </w:p>
    <w:p w:rsidR="00132F48" w:rsidRPr="00132F48" w:rsidRDefault="00132F48" w:rsidP="00FC0189">
      <w:pPr>
        <w:spacing w:after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t>от _________202</w:t>
      </w:r>
      <w:r w:rsidR="00410B78">
        <w:rPr>
          <w:rFonts w:ascii="Times New Roman" w:eastAsia="Times New Roman" w:hAnsi="Times New Roman" w:cs="Times New Roman"/>
          <w:bCs/>
          <w:i/>
          <w:sz w:val="24"/>
          <w:szCs w:val="24"/>
        </w:rPr>
        <w:t>4</w:t>
      </w: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года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3"/>
        <w:gridCol w:w="4793"/>
      </w:tblGrid>
      <w:tr w:rsidR="00132F48" w:rsidRPr="00132F48" w:rsidTr="00A87F9F">
        <w:trPr>
          <w:trHeight w:val="1893"/>
        </w:trPr>
        <w:tc>
          <w:tcPr>
            <w:tcW w:w="2652" w:type="pct"/>
            <w:tcBorders>
              <w:top w:val="nil"/>
              <w:left w:val="nil"/>
              <w:bottom w:val="nil"/>
              <w:right w:val="nil"/>
            </w:tcBorders>
          </w:tcPr>
          <w:p w:rsidR="00132F48" w:rsidRPr="00132F48" w:rsidRDefault="00132F48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32F48" w:rsidRPr="00132F48" w:rsidRDefault="00132F48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Местной администрации Местная администрация муниципального образования города Сестрорецка</w:t>
            </w:r>
          </w:p>
          <w:p w:rsidR="00132F48" w:rsidRPr="00311980" w:rsidRDefault="00132F48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14"/>
                <w:szCs w:val="24"/>
              </w:rPr>
            </w:pPr>
          </w:p>
          <w:p w:rsidR="00132F48" w:rsidRPr="00132F48" w:rsidRDefault="00132F48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_________________/Т. С. Овсянникова /</w:t>
            </w:r>
          </w:p>
          <w:p w:rsidR="00132F48" w:rsidRPr="00132F48" w:rsidRDefault="00132F48" w:rsidP="00410B78">
            <w:pPr>
              <w:keepLines/>
              <w:tabs>
                <w:tab w:val="left" w:pos="373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8" w:type="pct"/>
            <w:tcBorders>
              <w:top w:val="nil"/>
              <w:left w:val="nil"/>
              <w:bottom w:val="nil"/>
              <w:right w:val="nil"/>
            </w:tcBorders>
          </w:tcPr>
          <w:p w:rsidR="00132F48" w:rsidRPr="00132F48" w:rsidRDefault="00132F48" w:rsidP="00410B78">
            <w:pPr>
              <w:keepLines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:rsidR="00132F48" w:rsidRDefault="00132F48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B43CE" w:rsidRDefault="00EB43CE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B43CE" w:rsidRDefault="00EB43CE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11980" w:rsidRPr="00311980" w:rsidRDefault="00311980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</w:p>
          <w:p w:rsidR="00132F48" w:rsidRPr="00132F48" w:rsidRDefault="00132F48" w:rsidP="00410B78">
            <w:pPr>
              <w:keepLine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_________________/</w:t>
            </w:r>
            <w:r w:rsidR="00EB43C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</w:t>
            </w: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/</w:t>
            </w:r>
          </w:p>
          <w:p w:rsidR="00132F48" w:rsidRPr="00132F48" w:rsidRDefault="00132F48" w:rsidP="00410B78">
            <w:pPr>
              <w:keepLine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32F48" w:rsidRPr="00CB3272" w:rsidRDefault="00132F48" w:rsidP="00132F48">
      <w:pPr>
        <w:ind w:left="-540" w:firstLine="540"/>
        <w:jc w:val="center"/>
        <w:rPr>
          <w:rFonts w:ascii="Times New Roman" w:hAnsi="Times New Roman" w:cs="Times New Roman"/>
          <w:b/>
          <w:bCs/>
          <w:color w:val="000000"/>
          <w:sz w:val="20"/>
          <w:szCs w:val="24"/>
        </w:rPr>
      </w:pPr>
    </w:p>
    <w:p w:rsidR="00132F48" w:rsidRPr="00132F48" w:rsidRDefault="00132F48" w:rsidP="00410B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132F48" w:rsidRPr="00132F48" w:rsidRDefault="00132F48" w:rsidP="00132F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 xml:space="preserve">на </w:t>
      </w:r>
      <w:r w:rsidR="00410B78" w:rsidRPr="00410B78">
        <w:rPr>
          <w:rFonts w:ascii="Times New Roman" w:eastAsia="Times New Roman" w:hAnsi="Times New Roman" w:cs="Times New Roman"/>
          <w:b/>
          <w:sz w:val="24"/>
          <w:szCs w:val="24"/>
        </w:rPr>
        <w:t xml:space="preserve">поставку </w:t>
      </w:r>
      <w:r w:rsidR="00A47884" w:rsidRPr="00A47884"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табличек на стойке для размещения на территории </w:t>
      </w:r>
      <w:r w:rsidR="009369CB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A47884" w:rsidRPr="00A47884">
        <w:rPr>
          <w:rFonts w:ascii="Times New Roman" w:eastAsia="Times New Roman" w:hAnsi="Times New Roman" w:cs="Times New Roman"/>
          <w:b/>
          <w:sz w:val="24"/>
          <w:szCs w:val="24"/>
        </w:rPr>
        <w:t>униципального образования города Сестрорецка</w:t>
      </w:r>
    </w:p>
    <w:p w:rsidR="00132F48" w:rsidRPr="00132F48" w:rsidRDefault="00132F48" w:rsidP="00B03C2A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Предмет закупки:</w:t>
      </w:r>
    </w:p>
    <w:p w:rsidR="00132F48" w:rsidRPr="00132F48" w:rsidRDefault="00132F48" w:rsidP="00B03C2A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r w:rsidRPr="00132F48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</w:t>
      </w:r>
      <w:r w:rsidR="00D62C4F" w:rsidRPr="00D62C4F">
        <w:rPr>
          <w:rFonts w:ascii="Times New Roman" w:hAnsi="Times New Roman" w:cs="Times New Roman"/>
          <w:color w:val="000000"/>
          <w:sz w:val="24"/>
          <w:szCs w:val="24"/>
        </w:rPr>
        <w:t xml:space="preserve">табличек на стойке для размещения на территории </w:t>
      </w:r>
      <w:r w:rsidR="009369CB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D62C4F" w:rsidRPr="00D62C4F">
        <w:rPr>
          <w:rFonts w:ascii="Times New Roman" w:hAnsi="Times New Roman" w:cs="Times New Roman"/>
          <w:color w:val="000000"/>
          <w:sz w:val="24"/>
          <w:szCs w:val="24"/>
        </w:rPr>
        <w:t>униципального образования города Сестрорецка</w:t>
      </w: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32F48" w:rsidRPr="009369CB" w:rsidRDefault="00132F48" w:rsidP="00B03C2A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1.2. </w:t>
      </w:r>
      <w:bookmarkStart w:id="0" w:name="_Toc377983570"/>
      <w:r w:rsidRPr="00132F48">
        <w:rPr>
          <w:rFonts w:ascii="Times New Roman" w:hAnsi="Times New Roman" w:cs="Times New Roman"/>
          <w:color w:val="000000"/>
          <w:sz w:val="24"/>
          <w:szCs w:val="24"/>
        </w:rPr>
        <w:t xml:space="preserve">Код по ОКПД 2 соответствующий предмету </w:t>
      </w:r>
      <w:r w:rsidRPr="009369CB">
        <w:rPr>
          <w:rFonts w:ascii="Times New Roman" w:hAnsi="Times New Roman" w:cs="Times New Roman"/>
          <w:color w:val="000000"/>
          <w:sz w:val="24"/>
          <w:szCs w:val="24"/>
        </w:rPr>
        <w:t xml:space="preserve">закупки: </w:t>
      </w:r>
    </w:p>
    <w:p w:rsidR="00156BB1" w:rsidRDefault="009719B1" w:rsidP="00156BB1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69CB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DF7C3E" w:rsidRPr="009369CB">
        <w:rPr>
          <w:rFonts w:ascii="Times New Roman" w:hAnsi="Times New Roman" w:cs="Times New Roman"/>
          <w:color w:val="000000"/>
          <w:sz w:val="24"/>
          <w:szCs w:val="24"/>
        </w:rPr>
        <w:t>32.99.53.190 - Модели, макеты и аналогичные изделия демонстрационные прочие</w:t>
      </w:r>
      <w:r w:rsidR="00156BB1" w:rsidRPr="009369C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B3272" w:rsidRPr="00CB3272" w:rsidRDefault="00CB3272" w:rsidP="00156BB1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14"/>
          <w:szCs w:val="24"/>
        </w:rPr>
      </w:pPr>
    </w:p>
    <w:p w:rsidR="00132F48" w:rsidRPr="009369CB" w:rsidRDefault="00132F48" w:rsidP="00156BB1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69C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</w:t>
      </w:r>
      <w:r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369C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Цель и основание </w:t>
      </w:r>
      <w:bookmarkEnd w:id="0"/>
      <w:r w:rsidRPr="009369C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закупки:</w:t>
      </w:r>
    </w:p>
    <w:p w:rsidR="009130DC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>2.1. Целью данной закупки является</w:t>
      </w:r>
      <w:r w:rsidRPr="009369C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9369CB" w:rsidRPr="009369CB">
        <w:rPr>
          <w:rFonts w:ascii="Times New Roman" w:eastAsia="Times New Roman" w:hAnsi="Times New Roman" w:cs="Times New Roman"/>
          <w:sz w:val="24"/>
          <w:szCs w:val="24"/>
        </w:rPr>
        <w:t>р</w:t>
      </w:r>
      <w:r w:rsidR="009130DC" w:rsidRPr="009369CB">
        <w:rPr>
          <w:rFonts w:ascii="Times New Roman" w:eastAsia="Times New Roman" w:hAnsi="Times New Roman" w:cs="Times New Roman"/>
          <w:snapToGrid w:val="0"/>
          <w:sz w:val="24"/>
          <w:szCs w:val="24"/>
        </w:rPr>
        <w:t>еализация Муниципальн</w:t>
      </w:r>
      <w:r w:rsidR="00957A84">
        <w:rPr>
          <w:rFonts w:ascii="Times New Roman" w:eastAsia="Times New Roman" w:hAnsi="Times New Roman" w:cs="Times New Roman"/>
          <w:snapToGrid w:val="0"/>
          <w:sz w:val="24"/>
          <w:szCs w:val="24"/>
        </w:rPr>
        <w:t>ой</w:t>
      </w:r>
      <w:r w:rsidR="009130DC" w:rsidRPr="009369C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программ</w:t>
      </w:r>
      <w:r w:rsidR="00957A84">
        <w:rPr>
          <w:rFonts w:ascii="Times New Roman" w:eastAsia="Times New Roman" w:hAnsi="Times New Roman" w:cs="Times New Roman"/>
          <w:snapToGrid w:val="0"/>
          <w:sz w:val="24"/>
          <w:szCs w:val="24"/>
        </w:rPr>
        <w:t>ы</w:t>
      </w:r>
      <w:r w:rsidR="009130DC" w:rsidRPr="009369C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№ 9 «Осуществление работ в сфере озеленения территории муниципального образования»</w:t>
      </w:r>
      <w:r w:rsidR="00957A8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Муниципальной программы № 7 </w:t>
      </w:r>
      <w:r w:rsidR="00957A84" w:rsidRPr="00957A84">
        <w:rPr>
          <w:rFonts w:ascii="Times New Roman" w:eastAsia="Times New Roman" w:hAnsi="Times New Roman" w:cs="Times New Roman"/>
          <w:snapToGrid w:val="0"/>
          <w:sz w:val="24"/>
          <w:szCs w:val="24"/>
        </w:rPr>
        <w:t>«Осуществление работ в сфере благоустройства внутриквартальной территории муниципального образования»</w:t>
      </w:r>
      <w:r w:rsidR="00957A84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CB3272" w:rsidRPr="00CB3272" w:rsidRDefault="00CB3272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12"/>
          <w:szCs w:val="24"/>
        </w:rPr>
      </w:pPr>
    </w:p>
    <w:p w:rsidR="00132F48" w:rsidRPr="009369CB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9369C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3. Сроки и место поставки:</w:t>
      </w:r>
    </w:p>
    <w:p w:rsidR="00132F48" w:rsidRPr="009369CB" w:rsidRDefault="00C02D12" w:rsidP="00C02D12">
      <w:pPr>
        <w:shd w:val="clear" w:color="auto" w:fill="FFFFFF"/>
        <w:tabs>
          <w:tab w:val="left" w:pos="0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Срок поставки: </w:t>
      </w:r>
      <w:r w:rsidR="00B43675" w:rsidRPr="009369CB">
        <w:rPr>
          <w:rFonts w:ascii="Times New Roman" w:hAnsi="Times New Roman" w:cs="Times New Roman"/>
          <w:sz w:val="24"/>
          <w:szCs w:val="24"/>
        </w:rPr>
        <w:t>до «</w:t>
      </w:r>
      <w:r w:rsidR="008478EF" w:rsidRPr="009369CB">
        <w:rPr>
          <w:rFonts w:ascii="Times New Roman" w:hAnsi="Times New Roman" w:cs="Times New Roman"/>
          <w:sz w:val="24"/>
          <w:szCs w:val="24"/>
        </w:rPr>
        <w:t>19</w:t>
      </w:r>
      <w:r w:rsidR="00B43675" w:rsidRPr="009369CB">
        <w:rPr>
          <w:rFonts w:ascii="Times New Roman" w:hAnsi="Times New Roman" w:cs="Times New Roman"/>
          <w:sz w:val="24"/>
          <w:szCs w:val="24"/>
        </w:rPr>
        <w:t xml:space="preserve">» </w:t>
      </w:r>
      <w:r w:rsidR="008478EF" w:rsidRPr="009369CB">
        <w:rPr>
          <w:rFonts w:ascii="Times New Roman" w:hAnsi="Times New Roman" w:cs="Times New Roman"/>
          <w:sz w:val="24"/>
          <w:szCs w:val="24"/>
        </w:rPr>
        <w:t>июля</w:t>
      </w:r>
      <w:r w:rsidR="00B43675" w:rsidRPr="009369CB">
        <w:rPr>
          <w:rFonts w:ascii="Times New Roman" w:hAnsi="Times New Roman" w:cs="Times New Roman"/>
          <w:sz w:val="24"/>
          <w:szCs w:val="24"/>
        </w:rPr>
        <w:t xml:space="preserve"> 2024 года (включительно) в соответствии 7 разделом Технического задания (приложение № 1 к Контракту</w:t>
      </w:r>
      <w:r w:rsidR="00BD6CEA" w:rsidRPr="009369CB">
        <w:rPr>
          <w:rFonts w:ascii="Times New Roman" w:hAnsi="Times New Roman" w:cs="Times New Roman"/>
          <w:sz w:val="24"/>
          <w:szCs w:val="24"/>
        </w:rPr>
        <w:t>)</w:t>
      </w:r>
      <w:r w:rsidR="00132F48" w:rsidRPr="009369CB">
        <w:rPr>
          <w:rFonts w:ascii="Times New Roman" w:hAnsi="Times New Roman" w:cs="Times New Roman"/>
          <w:sz w:val="24"/>
          <w:szCs w:val="24"/>
        </w:rPr>
        <w:t>.</w:t>
      </w:r>
    </w:p>
    <w:p w:rsidR="00132F48" w:rsidRPr="009369CB" w:rsidRDefault="00132F48" w:rsidP="00C02D12">
      <w:pPr>
        <w:shd w:val="clear" w:color="auto" w:fill="FFFFFF"/>
        <w:tabs>
          <w:tab w:val="left" w:pos="0"/>
        </w:tabs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Доставка Товара может осуществляться по рабочим дням (с понедельника по пятницу с 10:00 до 1</w:t>
      </w:r>
      <w:r w:rsidR="00AC4592"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>:00 обед с 13:00 до 14:00), время предварительно согласовывается с Заказчиком по телефонам 7 (812) 679-69-10.</w:t>
      </w:r>
    </w:p>
    <w:p w:rsidR="00132F48" w:rsidRPr="009369CB" w:rsidRDefault="00C02D12" w:rsidP="00C02D12">
      <w:pPr>
        <w:shd w:val="clear" w:color="auto" w:fill="FFFFFF"/>
        <w:tabs>
          <w:tab w:val="left" w:pos="0"/>
        </w:tabs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>2. Товар поставляется одной партией (единовременно).</w:t>
      </w:r>
    </w:p>
    <w:p w:rsidR="00132F48" w:rsidRPr="0070470A" w:rsidRDefault="00C02D12" w:rsidP="00C02D12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9CB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9369CB">
        <w:rPr>
          <w:rFonts w:ascii="Times New Roman" w:eastAsia="Times New Roman" w:hAnsi="Times New Roman" w:cs="Times New Roman"/>
          <w:sz w:val="24"/>
          <w:szCs w:val="24"/>
        </w:rPr>
        <w:t xml:space="preserve">3. Поставщик поставляет товар собственными силами и за счет собственных средств. В обязательство Поставщика по поставке товаров, предусмотренное Контрактом, входит, доставка товаров </w:t>
      </w:r>
      <w:proofErr w:type="gramStart"/>
      <w:r w:rsidR="00132F48" w:rsidRPr="009369CB">
        <w:rPr>
          <w:rFonts w:ascii="Times New Roman" w:eastAsia="Times New Roman" w:hAnsi="Times New Roman" w:cs="Times New Roman"/>
          <w:sz w:val="24"/>
          <w:szCs w:val="24"/>
        </w:rPr>
        <w:t>в место доставки</w:t>
      </w:r>
      <w:proofErr w:type="gramEnd"/>
      <w:r w:rsidR="00132F48" w:rsidRPr="009369CB">
        <w:rPr>
          <w:rFonts w:ascii="Times New Roman" w:eastAsia="Times New Roman" w:hAnsi="Times New Roman" w:cs="Times New Roman"/>
          <w:sz w:val="24"/>
          <w:szCs w:val="24"/>
        </w:rPr>
        <w:t xml:space="preserve"> товаров, погрузочно-разгрузочные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 работы, сдача (передача) результатов поставки товаров Заказчику. В рамках исполнения обязательства по поставке товаров, Поставщик, в соответствии с указаниями Заказчика, осуществляет, в том числе, перемещение товаров </w:t>
      </w:r>
      <w:proofErr w:type="gramStart"/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в место складирования</w:t>
      </w:r>
      <w:proofErr w:type="gramEnd"/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 товаров в месте доставки товаров.</w:t>
      </w:r>
    </w:p>
    <w:p w:rsidR="00132F48" w:rsidRPr="0070470A" w:rsidRDefault="00C02D12" w:rsidP="00C02D12">
      <w:pPr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4. Поставщик производит доставку товара, а также выгрузку товара непосредственно Заказчику по адресу: г. Сестрорецк, Приморское шоссе, д.280, лит. А, 3 этаж</w:t>
      </w:r>
      <w:r w:rsidR="00132F48" w:rsidRPr="0070470A">
        <w:rPr>
          <w:rFonts w:ascii="Times New Roman" w:hAnsi="Times New Roman" w:cs="Times New Roman"/>
          <w:sz w:val="24"/>
          <w:szCs w:val="24"/>
        </w:rPr>
        <w:t xml:space="preserve"> 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(лифт отсутствует).</w:t>
      </w:r>
    </w:p>
    <w:p w:rsidR="00132F48" w:rsidRPr="00132F48" w:rsidRDefault="00C02D12" w:rsidP="00C02D12">
      <w:pPr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70470A" w:rsidRPr="0070470A">
        <w:rPr>
          <w:rFonts w:ascii="Times New Roman" w:eastAsia="Times New Roman" w:hAnsi="Times New Roman" w:cs="Times New Roman"/>
          <w:sz w:val="24"/>
          <w:szCs w:val="24"/>
        </w:rPr>
        <w:t>В день доставки Товара Заказчик осуществляет приемку Товара по количеству, явным видимым повреждениям упаковки</w:t>
      </w:r>
      <w:r w:rsidR="007047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2F48" w:rsidRDefault="00C02D12" w:rsidP="00C02D12">
      <w:pPr>
        <w:shd w:val="clear" w:color="auto" w:fill="FFFFFF"/>
        <w:tabs>
          <w:tab w:val="left" w:pos="0"/>
          <w:tab w:val="left" w:pos="1915"/>
        </w:tabs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>6. Право собственности на товар переходит к Заказчику с момента подписания обеими сторонами товарной накладной.</w:t>
      </w:r>
      <w:r w:rsidR="00132F48" w:rsidRPr="00132F4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CB3272" w:rsidRPr="00CB3272" w:rsidRDefault="00CB3272" w:rsidP="00C02D12">
      <w:pPr>
        <w:shd w:val="clear" w:color="auto" w:fill="FFFFFF"/>
        <w:tabs>
          <w:tab w:val="left" w:pos="0"/>
          <w:tab w:val="left" w:pos="1915"/>
        </w:tabs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bookmarkStart w:id="1" w:name="_GoBack"/>
      <w:bookmarkEnd w:id="1"/>
    </w:p>
    <w:p w:rsidR="00132F48" w:rsidRPr="00132F48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4. Описание объекта закупки.</w:t>
      </w:r>
    </w:p>
    <w:p w:rsidR="00132F48" w:rsidRPr="00132F48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sz w:val="24"/>
          <w:szCs w:val="24"/>
        </w:rPr>
        <w:t>4.1. Наименование и иные характеристики поставляемого Товара должны соответствовать информации, представленной в Таблице № 1.</w:t>
      </w:r>
    </w:p>
    <w:p w:rsidR="00132F48" w:rsidRPr="00132F48" w:rsidRDefault="00132F48" w:rsidP="00132F48">
      <w:pPr>
        <w:jc w:val="right"/>
        <w:rPr>
          <w:rFonts w:ascii="Times New Roman" w:hAnsi="Times New Roman" w:cs="Times New Roman"/>
          <w:sz w:val="24"/>
          <w:szCs w:val="24"/>
        </w:rPr>
      </w:pPr>
      <w:r w:rsidRPr="00132F48">
        <w:rPr>
          <w:rFonts w:ascii="Times New Roman" w:hAnsi="Times New Roman" w:cs="Times New Roman"/>
          <w:sz w:val="24"/>
          <w:szCs w:val="24"/>
        </w:rPr>
        <w:t>Таблица № 1</w:t>
      </w:r>
    </w:p>
    <w:tbl>
      <w:tblPr>
        <w:tblStyle w:val="a6"/>
        <w:tblW w:w="9994" w:type="dxa"/>
        <w:tblLook w:val="04A0" w:firstRow="1" w:lastRow="0" w:firstColumn="1" w:lastColumn="0" w:noHBand="0" w:noVBand="1"/>
      </w:tblPr>
      <w:tblGrid>
        <w:gridCol w:w="653"/>
        <w:gridCol w:w="3066"/>
        <w:gridCol w:w="4424"/>
        <w:gridCol w:w="939"/>
        <w:gridCol w:w="912"/>
      </w:tblGrid>
      <w:tr w:rsidR="00132F48" w:rsidRPr="0027643B" w:rsidTr="00A079EE">
        <w:tc>
          <w:tcPr>
            <w:tcW w:w="675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4961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Характеристики объекта закупки</w:t>
            </w:r>
          </w:p>
        </w:tc>
        <w:tc>
          <w:tcPr>
            <w:tcW w:w="991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957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645F11" w:rsidRPr="0027643B" w:rsidTr="00AF1D52">
        <w:tc>
          <w:tcPr>
            <w:tcW w:w="675" w:type="dxa"/>
            <w:vAlign w:val="center"/>
          </w:tcPr>
          <w:p w:rsidR="00645F11" w:rsidRPr="0027643B" w:rsidRDefault="00645F11" w:rsidP="00A87F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645F11" w:rsidRDefault="00A47884" w:rsidP="00B270A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Табличка « По газонам не ходить» </w:t>
            </w:r>
            <w:r w:rsidR="00AE2B8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 стойке</w:t>
            </w:r>
          </w:p>
          <w:p w:rsidR="001D1C32" w:rsidRDefault="001D1C32" w:rsidP="00B270A5">
            <w:pPr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F5DF79" wp14:editId="078AEFE4">
                  <wp:extent cx="1802798" cy="3083442"/>
                  <wp:effectExtent l="0" t="0" r="6985" b="3175"/>
                  <wp:docPr id="2" name="Рисунок 2" descr="C:\Users\Екатерина\Desktop\tablichka_gazonnaya_deystvuyushiy_proez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Екатерина\Desktop\tablichka_gazonnaya_deystvuyushiy_proezd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256" cy="308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1C32" w:rsidRPr="001D1C32" w:rsidRDefault="001D1C32" w:rsidP="00BD22E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2C4F"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eastAsia="ru-RU"/>
              </w:rPr>
              <w:t>(примерная визуализация Товара)</w:t>
            </w:r>
          </w:p>
        </w:tc>
        <w:tc>
          <w:tcPr>
            <w:tcW w:w="4961" w:type="dxa"/>
          </w:tcPr>
          <w:p w:rsidR="00645F11" w:rsidRDefault="00AE2B89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таблички – 300 х 200 мм;</w:t>
            </w:r>
          </w:p>
          <w:p w:rsidR="00AE2B89" w:rsidRDefault="00AE2B89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таблички – ПВХ 5 мм;</w:t>
            </w:r>
          </w:p>
          <w:p w:rsidR="00AE2B89" w:rsidRDefault="00AE2B89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Печать – прямая УФ печать на пластике;</w:t>
            </w:r>
          </w:p>
          <w:p w:rsidR="00AE2B89" w:rsidRDefault="00AE2B89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стойки – м</w:t>
            </w:r>
            <w:r w:rsidR="00DF7C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еталлический профиль 20 х 20 мм;</w:t>
            </w:r>
          </w:p>
          <w:p w:rsidR="00DF7C3E" w:rsidRDefault="00DF7C3E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Высота стойки – 120 см;</w:t>
            </w:r>
          </w:p>
          <w:p w:rsidR="00DF7C3E" w:rsidRDefault="00DF7C3E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Особенность исполнения – заглушка на одном конце профиля.</w:t>
            </w:r>
          </w:p>
          <w:p w:rsidR="00DF7C3E" w:rsidRDefault="00DF7C3E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7C3E" w:rsidRPr="00D46DF0" w:rsidRDefault="00DF7C3E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7C3E" w:rsidRDefault="00DF7C3E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4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Текст/изображение по согласованию с Заказчиком на основании представленного макета от Поставщика.</w:t>
            </w:r>
          </w:p>
          <w:p w:rsidR="00AE2B89" w:rsidRDefault="00AE2B89" w:rsidP="001422C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645F11" w:rsidRPr="0027643B" w:rsidRDefault="00645F11" w:rsidP="00A87F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57" w:type="dxa"/>
            <w:vAlign w:val="center"/>
          </w:tcPr>
          <w:p w:rsidR="00645F11" w:rsidRPr="0027643B" w:rsidRDefault="00957A84" w:rsidP="003119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132F48" w:rsidRPr="00132F48" w:rsidRDefault="00132F48" w:rsidP="00132F48">
      <w:pPr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Требования к качеству Товара:</w:t>
      </w:r>
    </w:p>
    <w:p w:rsidR="00132F48" w:rsidRPr="00132F48" w:rsidRDefault="00132F48" w:rsidP="00C712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5.1. Товар должен быть новым (товар, который не был в употреблении, не прошел, восстановление потребительских свойств), надлежащего качества (без видимых повреждений).</w:t>
      </w:r>
    </w:p>
    <w:p w:rsidR="00132F48" w:rsidRPr="00132F48" w:rsidRDefault="00132F48" w:rsidP="00C712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5.2. Качество и безопасность Товара должны соответствовать требованиям, предъявляемым действующим законодательством Российской Федерации к данному виду товаров. </w:t>
      </w:r>
    </w:p>
    <w:p w:rsidR="00132F48" w:rsidRDefault="00132F48" w:rsidP="00C712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5.3. Гарантийный срок на поставленный Товар – срок, установленный производителем. Течение гарантийного срока начинается с момента подписан</w:t>
      </w:r>
      <w:r w:rsidR="00B03C2A">
        <w:rPr>
          <w:rFonts w:ascii="Times New Roman" w:eastAsia="Times New Roman" w:hAnsi="Times New Roman" w:cs="Times New Roman"/>
          <w:sz w:val="24"/>
          <w:szCs w:val="24"/>
        </w:rPr>
        <w:t xml:space="preserve">ия сторонами товарной накладной. </w:t>
      </w: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При обнаружении в период гарантийного срока Товара недостатков, устранить недостатки в течение 5 (пяти) рабочих дней с момента обнаружения за свой счет, в виде предоставления Товара надлежащего качества </w:t>
      </w:r>
    </w:p>
    <w:p w:rsidR="006E3921" w:rsidRPr="006E3921" w:rsidRDefault="006E3921" w:rsidP="006E392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5.4</w:t>
      </w:r>
      <w:r w:rsidRPr="006E3921">
        <w:rPr>
          <w:rFonts w:ascii="Times New Roman" w:eastAsia="Times New Roman" w:hAnsi="Times New Roman" w:cs="Times New Roman"/>
          <w:sz w:val="24"/>
          <w:szCs w:val="24"/>
        </w:rPr>
        <w:t>. 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6E3921" w:rsidRPr="00132F48" w:rsidRDefault="006E3921" w:rsidP="006E392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5.5</w:t>
      </w:r>
      <w:r w:rsidRPr="006E3921">
        <w:rPr>
          <w:rFonts w:ascii="Times New Roman" w:eastAsia="Times New Roman" w:hAnsi="Times New Roman" w:cs="Times New Roman"/>
          <w:sz w:val="24"/>
          <w:szCs w:val="24"/>
        </w:rPr>
        <w:t xml:space="preserve">. Поставляемый товар должен быть новым товаром (товаром, который не был в употреблении, в ремонте, в том </w:t>
      </w:r>
      <w:proofErr w:type="gramStart"/>
      <w:r w:rsidRPr="006E3921">
        <w:rPr>
          <w:rFonts w:ascii="Times New Roman" w:eastAsia="Times New Roman" w:hAnsi="Times New Roman" w:cs="Times New Roman"/>
          <w:sz w:val="24"/>
          <w:szCs w:val="24"/>
        </w:rPr>
        <w:t>числе</w:t>
      </w:r>
      <w:proofErr w:type="gramEnd"/>
      <w:r w:rsidRPr="006E3921">
        <w:rPr>
          <w:rFonts w:ascii="Times New Roman" w:eastAsia="Times New Roman" w:hAnsi="Times New Roman" w:cs="Times New Roman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132F48" w:rsidRPr="00132F48" w:rsidRDefault="00132F48" w:rsidP="00132F48">
      <w:pPr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6. Требования к упаковке:</w:t>
      </w:r>
    </w:p>
    <w:p w:rsidR="00132F48" w:rsidRPr="00132F48" w:rsidRDefault="00132F48" w:rsidP="006E3921">
      <w:pPr>
        <w:suppressAutoHyphens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6.</w:t>
      </w:r>
      <w:r w:rsidR="006E392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</w:t>
      </w: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Поставщик должен обеспечить упаковку товаров в соответствии с нормативными требованиями, предъявляемыми к перевозке товаров, обеспечивающую их сохранность и пригодность к дальнейшему использованию.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 xml:space="preserve">7. Требование к поставке: 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7.1. Поставщик в соответствии с условиями Контракта осуществляет поставку Товара до места назначения способом, обеспечивающим сохранность исходного качества, защиту от воздействий окружающей среды, от повреждения упаковки.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lastRenderedPageBreak/>
        <w:t>7.2. При осуществлении передачи Товара Заказчику Поставщик передаёт надлежащим образом оформленные оригиналы Контракта и сопроводительных документов в 2 (двух) экземплярах заверенные подписью и печатью Поставщика.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7.3 Сопроводительные документы: товарная накладная в 2 (двух) экземплярах (по 1 (одному) экземпляру для каждой из Сторон), счет и счет-фактура (при необходимости)/УПД.</w:t>
      </w:r>
    </w:p>
    <w:p w:rsidR="00753724" w:rsidRPr="00FC0189" w:rsidRDefault="00132F48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189">
        <w:rPr>
          <w:rFonts w:ascii="Times New Roman" w:eastAsia="Times New Roman" w:hAnsi="Times New Roman" w:cs="Times New Roman"/>
          <w:sz w:val="24"/>
          <w:szCs w:val="24"/>
        </w:rPr>
        <w:t xml:space="preserve">7.4. </w:t>
      </w:r>
      <w:proofErr w:type="gramStart"/>
      <w:r w:rsidR="00753724" w:rsidRPr="00FC0189">
        <w:rPr>
          <w:rFonts w:ascii="Times New Roman" w:eastAsia="Calibri" w:hAnsi="Times New Roman" w:cs="Times New Roman"/>
          <w:sz w:val="24"/>
          <w:szCs w:val="24"/>
        </w:rPr>
        <w:t xml:space="preserve">В день доставки Товара по адресу поставки, указанному в п. 1.3. настоящего Контракта, Поставщик обязан передать Заказчику подписанные со своей стороны товарную накладную по форме № ТОРГ-12/УПД, в 2 (двух) экземплярах (по 1 (одному экземпляру для каждой из Сторон) и счет. </w:t>
      </w:r>
      <w:proofErr w:type="gramEnd"/>
    </w:p>
    <w:p w:rsidR="00753724" w:rsidRDefault="00753724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189">
        <w:rPr>
          <w:rFonts w:ascii="Times New Roman" w:eastAsia="Calibri" w:hAnsi="Times New Roman" w:cs="Times New Roman"/>
          <w:sz w:val="24"/>
          <w:szCs w:val="24"/>
        </w:rPr>
        <w:t>Вместе с товарн</w:t>
      </w:r>
      <w:r w:rsidR="00B270A5">
        <w:rPr>
          <w:rFonts w:ascii="Times New Roman" w:eastAsia="Calibri" w:hAnsi="Times New Roman" w:cs="Times New Roman"/>
          <w:sz w:val="24"/>
          <w:szCs w:val="24"/>
        </w:rPr>
        <w:t>ой накладной по форме № ТОРГ-12</w:t>
      </w:r>
      <w:r w:rsidRPr="00FC0189">
        <w:rPr>
          <w:rFonts w:ascii="Times New Roman" w:eastAsia="Calibri" w:hAnsi="Times New Roman" w:cs="Times New Roman"/>
          <w:sz w:val="24"/>
          <w:szCs w:val="24"/>
        </w:rPr>
        <w:t>, в случае если Поставщик является плательщиком НДС, Поставщик предоставляет счет-фактуру.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03C2A" w:rsidRDefault="00B03C2A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3C2A" w:rsidRDefault="00B03C2A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Составил: ______________ </w:t>
      </w:r>
    </w:p>
    <w:p w:rsidR="00C02D12" w:rsidRDefault="00C02D12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C02D12" w:rsidRPr="003A0A5F" w:rsidRDefault="00C02D12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0AD3" w:rsidRPr="00E96EC1" w:rsidRDefault="00F70AD3" w:rsidP="00F70AD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96E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2</w:t>
      </w:r>
    </w:p>
    <w:p w:rsidR="00F70AD3" w:rsidRPr="00E96EC1" w:rsidRDefault="00F70AD3" w:rsidP="00F70AD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96E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к Муниципальному контракту № </w:t>
      </w:r>
      <w:r w:rsidR="00EB43C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___</w:t>
      </w:r>
      <w:r w:rsidRPr="00251E4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/</w:t>
      </w:r>
      <w:r w:rsidR="00D5150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ЭМ</w:t>
      </w:r>
    </w:p>
    <w:p w:rsidR="00F70AD3" w:rsidRPr="00E96EC1" w:rsidRDefault="00F70AD3" w:rsidP="00F70AD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6E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__________</w:t>
      </w:r>
      <w:r w:rsidR="00554F5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2024 года</w:t>
      </w:r>
    </w:p>
    <w:p w:rsidR="00F70AD3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58"/>
        <w:gridCol w:w="4948"/>
      </w:tblGrid>
      <w:tr w:rsidR="00F70AD3" w:rsidRPr="00E96EC1" w:rsidTr="00A87F9F">
        <w:trPr>
          <w:trHeight w:val="1893"/>
        </w:trPr>
        <w:tc>
          <w:tcPr>
            <w:tcW w:w="2576" w:type="pct"/>
            <w:tcBorders>
              <w:top w:val="nil"/>
              <w:left w:val="nil"/>
              <w:bottom w:val="nil"/>
              <w:right w:val="nil"/>
            </w:tcBorders>
          </w:tcPr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Местной администрации </w:t>
            </w:r>
          </w:p>
          <w:p w:rsidR="00F70AD3" w:rsidRPr="000E73C7" w:rsidRDefault="00F70AD3" w:rsidP="00A87F9F">
            <w:pPr>
              <w:tabs>
                <w:tab w:val="left" w:pos="297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E73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 города Сестрорецка</w:t>
            </w:r>
          </w:p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6EC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Т.С. Овсянникова</w:t>
            </w:r>
            <w:r w:rsidRPr="00E96EC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:rsidR="00F70AD3" w:rsidRPr="00E96EC1" w:rsidRDefault="00F70AD3" w:rsidP="00A87F9F">
            <w:pPr>
              <w:keepLines/>
              <w:tabs>
                <w:tab w:val="left" w:pos="37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24" w:type="pct"/>
            <w:tcBorders>
              <w:top w:val="nil"/>
              <w:left w:val="nil"/>
              <w:bottom w:val="nil"/>
              <w:right w:val="nil"/>
            </w:tcBorders>
          </w:tcPr>
          <w:p w:rsidR="00F70AD3" w:rsidRPr="00E96EC1" w:rsidRDefault="00F70AD3" w:rsidP="00A87F9F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:rsidR="00F70AD3" w:rsidRDefault="00F70AD3" w:rsidP="00A87F9F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A87F9F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A87F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0"/>
                <w:lang w:eastAsia="ru-RU"/>
              </w:rPr>
            </w:pPr>
          </w:p>
          <w:p w:rsidR="00F70AD3" w:rsidRPr="00E96EC1" w:rsidRDefault="00F70AD3" w:rsidP="00A87F9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F70AD3" w:rsidRPr="00E96EC1" w:rsidRDefault="00F70AD3" w:rsidP="00A87F9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6E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  <w:r w:rsidRPr="000E73C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B43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____________</w:t>
            </w:r>
            <w:r w:rsidRPr="002818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96E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:rsidR="00F70AD3" w:rsidRPr="00E96EC1" w:rsidRDefault="00F70AD3" w:rsidP="00A87F9F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70AD3" w:rsidRDefault="00F70AD3" w:rsidP="00F70AD3">
      <w:pPr>
        <w:rPr>
          <w:rFonts w:ascii="Times New Roman" w:hAnsi="Times New Roman" w:cs="Times New Roman"/>
          <w:sz w:val="20"/>
          <w:szCs w:val="20"/>
        </w:rPr>
      </w:pPr>
    </w:p>
    <w:p w:rsidR="00F70AD3" w:rsidRPr="000E73C7" w:rsidRDefault="00F70AD3" w:rsidP="00F70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7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F70AD3" w:rsidRDefault="00756068" w:rsidP="00F70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0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D62C4F" w:rsidRPr="00D62C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табличек на стойке для размещения на территории </w:t>
      </w:r>
      <w:r w:rsidR="009369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D62C4F" w:rsidRPr="00D62C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униципального образования города Сестрорецка</w:t>
      </w:r>
    </w:p>
    <w:p w:rsidR="00756068" w:rsidRPr="000E73C7" w:rsidRDefault="00756068" w:rsidP="00F70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1" w:rightFromText="181" w:vertAnchor="text" w:horzAnchor="margin" w:tblpXSpec="center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961"/>
        <w:gridCol w:w="850"/>
        <w:gridCol w:w="993"/>
        <w:gridCol w:w="1275"/>
        <w:gridCol w:w="1418"/>
      </w:tblGrid>
      <w:tr w:rsidR="00E25B92" w:rsidRPr="00D41918" w:rsidTr="00E25B92">
        <w:trPr>
          <w:trHeight w:val="383"/>
        </w:trPr>
        <w:tc>
          <w:tcPr>
            <w:tcW w:w="534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п</w:t>
            </w:r>
            <w:proofErr w:type="gramEnd"/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4961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850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993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1275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Цена за ед. (руб.)</w:t>
            </w:r>
          </w:p>
        </w:tc>
        <w:tc>
          <w:tcPr>
            <w:tcW w:w="1418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Стоимость (руб.)</w:t>
            </w:r>
          </w:p>
        </w:tc>
      </w:tr>
      <w:tr w:rsidR="00527423" w:rsidRPr="00D41918" w:rsidTr="00E25B92">
        <w:trPr>
          <w:trHeight w:val="383"/>
        </w:trPr>
        <w:tc>
          <w:tcPr>
            <w:tcW w:w="534" w:type="dxa"/>
          </w:tcPr>
          <w:p w:rsidR="00527423" w:rsidRPr="00D41918" w:rsidRDefault="00527423" w:rsidP="00527423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961" w:type="dxa"/>
          </w:tcPr>
          <w:p w:rsidR="00527423" w:rsidRPr="00527423" w:rsidRDefault="00D62C4F" w:rsidP="00B270A5">
            <w:pPr>
              <w:widowControl w:val="0"/>
              <w:suppressAutoHyphens/>
              <w:autoSpaceDN w:val="0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D62C4F"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bidi="en-US"/>
              </w:rPr>
              <w:t>Табличка « По газонам не ходить» на стойке</w:t>
            </w:r>
          </w:p>
        </w:tc>
        <w:tc>
          <w:tcPr>
            <w:tcW w:w="850" w:type="dxa"/>
          </w:tcPr>
          <w:p w:rsidR="00527423" w:rsidRPr="00527423" w:rsidRDefault="00527423" w:rsidP="00527423">
            <w:pPr>
              <w:jc w:val="center"/>
              <w:rPr>
                <w:rFonts w:ascii="Times New Roman" w:hAnsi="Times New Roman" w:cs="Times New Roman"/>
              </w:rPr>
            </w:pPr>
            <w:r w:rsidRPr="0052742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93" w:type="dxa"/>
          </w:tcPr>
          <w:p w:rsidR="00527423" w:rsidRPr="00527423" w:rsidRDefault="00957A84" w:rsidP="003A06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527423" w:rsidRPr="00527423" w:rsidRDefault="00527423" w:rsidP="00527423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:rsidR="00527423" w:rsidRPr="00527423" w:rsidRDefault="00527423" w:rsidP="00527423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E25B92" w:rsidRPr="00D41918" w:rsidTr="00E25B92">
        <w:trPr>
          <w:trHeight w:val="383"/>
        </w:trPr>
        <w:tc>
          <w:tcPr>
            <w:tcW w:w="8613" w:type="dxa"/>
            <w:gridSpan w:val="5"/>
          </w:tcPr>
          <w:p w:rsidR="00E25B92" w:rsidRPr="00EB43CE" w:rsidRDefault="00E25B92" w:rsidP="00E25B92">
            <w:pPr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6D0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:</w:t>
            </w:r>
          </w:p>
          <w:p w:rsidR="0027764C" w:rsidRPr="00EB43CE" w:rsidRDefault="0027764C" w:rsidP="00E25B92">
            <w:pPr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4"/>
                <w:szCs w:val="20"/>
                <w:lang w:eastAsia="ar-SA"/>
              </w:rPr>
            </w:pPr>
          </w:p>
          <w:p w:rsidR="00E25B92" w:rsidRPr="00D41918" w:rsidRDefault="0027764C" w:rsidP="0027764C">
            <w:pPr>
              <w:suppressAutoHyphens/>
              <w:ind w:firstLine="42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. НДС 20%</w:t>
            </w:r>
            <w:r w:rsidR="00EB43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/без НДС</w:t>
            </w:r>
          </w:p>
        </w:tc>
        <w:tc>
          <w:tcPr>
            <w:tcW w:w="1418" w:type="dxa"/>
          </w:tcPr>
          <w:p w:rsidR="0027764C" w:rsidRPr="00EB43CE" w:rsidRDefault="0027764C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Всего к оплате</w:t>
      </w:r>
      <w:r w:rsidR="00277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AD3" w:rsidRPr="000E73C7" w:rsidRDefault="00F70AD3" w:rsidP="00F70A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E73C7">
        <w:rPr>
          <w:rFonts w:ascii="Times New Roman" w:eastAsia="Calibri" w:hAnsi="Times New Roman" w:cs="Times New Roman"/>
          <w:sz w:val="24"/>
          <w:szCs w:val="24"/>
          <w:lang w:eastAsia="ru-RU"/>
        </w:rPr>
        <w:t>Составил:__________________</w:t>
      </w:r>
    </w:p>
    <w:p w:rsidR="00F70AD3" w:rsidRDefault="00F70AD3" w:rsidP="00F70AD3">
      <w:pPr>
        <w:rPr>
          <w:rFonts w:ascii="Times New Roman" w:hAnsi="Times New Roman" w:cs="Times New Roman"/>
          <w:sz w:val="20"/>
          <w:szCs w:val="20"/>
        </w:rPr>
      </w:pPr>
      <w:r w:rsidRPr="000E73C7">
        <w:rPr>
          <w:rFonts w:ascii="Times New Roman" w:eastAsia="Calibri" w:hAnsi="Times New Roman" w:cs="Times New Roman"/>
          <w:sz w:val="24"/>
          <w:szCs w:val="24"/>
          <w:lang w:eastAsia="ru-RU"/>
        </w:rPr>
        <w:t>Проверил:__________________</w:t>
      </w:r>
    </w:p>
    <w:p w:rsidR="00F70AD3" w:rsidRPr="00F16C5C" w:rsidRDefault="00F70AD3" w:rsidP="00F70AD3">
      <w:pPr>
        <w:rPr>
          <w:rFonts w:ascii="Times New Roman" w:hAnsi="Times New Roman" w:cs="Times New Roman"/>
          <w:sz w:val="20"/>
          <w:szCs w:val="20"/>
        </w:rPr>
      </w:pPr>
    </w:p>
    <w:p w:rsidR="001A328C" w:rsidRPr="00D9095B" w:rsidRDefault="001A328C" w:rsidP="00F70AD3">
      <w:pPr>
        <w:rPr>
          <w:rFonts w:ascii="Times New Roman" w:hAnsi="Times New Roman" w:cs="Times New Roman"/>
          <w:sz w:val="20"/>
          <w:szCs w:val="20"/>
        </w:rPr>
      </w:pPr>
    </w:p>
    <w:sectPr w:rsidR="001A328C" w:rsidRPr="00D9095B" w:rsidSect="0031616A">
      <w:pgSz w:w="11906" w:h="16838"/>
      <w:pgMar w:top="709" w:right="424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E18C2"/>
    <w:multiLevelType w:val="multilevel"/>
    <w:tmpl w:val="13B2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8B429E"/>
    <w:multiLevelType w:val="multilevel"/>
    <w:tmpl w:val="B87C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BC37C7"/>
    <w:multiLevelType w:val="multilevel"/>
    <w:tmpl w:val="0AA6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98324F"/>
    <w:multiLevelType w:val="multilevel"/>
    <w:tmpl w:val="97901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28336B"/>
    <w:multiLevelType w:val="multilevel"/>
    <w:tmpl w:val="965A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655B23"/>
    <w:multiLevelType w:val="multilevel"/>
    <w:tmpl w:val="6C0A202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FF26F95"/>
    <w:multiLevelType w:val="multilevel"/>
    <w:tmpl w:val="D398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280DE1"/>
    <w:multiLevelType w:val="multilevel"/>
    <w:tmpl w:val="6840E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FA156A"/>
    <w:multiLevelType w:val="multilevel"/>
    <w:tmpl w:val="7330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527E8A"/>
    <w:multiLevelType w:val="multilevel"/>
    <w:tmpl w:val="B4F22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406148"/>
    <w:multiLevelType w:val="multilevel"/>
    <w:tmpl w:val="9F866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820F80"/>
    <w:multiLevelType w:val="multilevel"/>
    <w:tmpl w:val="BB984D66"/>
    <w:lvl w:ilvl="0">
      <w:start w:val="1"/>
      <w:numFmt w:val="decimal"/>
      <w:lvlText w:val="%1."/>
      <w:lvlJc w:val="left"/>
      <w:pPr>
        <w:ind w:left="1245" w:hanging="124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954" w:hanging="124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63" w:hanging="124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372" w:hanging="124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081" w:hanging="124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790" w:hanging="124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12">
    <w:nsid w:val="7F2F0C7B"/>
    <w:multiLevelType w:val="multilevel"/>
    <w:tmpl w:val="292C0774"/>
    <w:lvl w:ilvl="0">
      <w:start w:val="2"/>
      <w:numFmt w:val="decimal"/>
      <w:pStyle w:val="1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pStyle w:val="21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54" w:hanging="180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8"/>
  </w:num>
  <w:num w:numId="7">
    <w:abstractNumId w:val="9"/>
  </w:num>
  <w:num w:numId="8">
    <w:abstractNumId w:val="6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36A"/>
    <w:rsid w:val="00030A4B"/>
    <w:rsid w:val="00041D52"/>
    <w:rsid w:val="000478CC"/>
    <w:rsid w:val="00056F4F"/>
    <w:rsid w:val="00065C99"/>
    <w:rsid w:val="000676A6"/>
    <w:rsid w:val="00072517"/>
    <w:rsid w:val="000761DE"/>
    <w:rsid w:val="00081EE5"/>
    <w:rsid w:val="000A77A4"/>
    <w:rsid w:val="000B1934"/>
    <w:rsid w:val="000B51FD"/>
    <w:rsid w:val="000E73C7"/>
    <w:rsid w:val="00111FD1"/>
    <w:rsid w:val="00132F48"/>
    <w:rsid w:val="001351ED"/>
    <w:rsid w:val="0014142A"/>
    <w:rsid w:val="0014314B"/>
    <w:rsid w:val="00150F4E"/>
    <w:rsid w:val="0015302A"/>
    <w:rsid w:val="00153DF8"/>
    <w:rsid w:val="00153FBD"/>
    <w:rsid w:val="00156BB1"/>
    <w:rsid w:val="00161753"/>
    <w:rsid w:val="001643E5"/>
    <w:rsid w:val="001830F3"/>
    <w:rsid w:val="00191867"/>
    <w:rsid w:val="00192E21"/>
    <w:rsid w:val="0019336A"/>
    <w:rsid w:val="001A328C"/>
    <w:rsid w:val="001B742C"/>
    <w:rsid w:val="001D12D0"/>
    <w:rsid w:val="001D1C32"/>
    <w:rsid w:val="001D6CDC"/>
    <w:rsid w:val="001F5341"/>
    <w:rsid w:val="001F6AC2"/>
    <w:rsid w:val="002028FE"/>
    <w:rsid w:val="002447CD"/>
    <w:rsid w:val="002462D2"/>
    <w:rsid w:val="00251E4A"/>
    <w:rsid w:val="0027643B"/>
    <w:rsid w:val="0027764C"/>
    <w:rsid w:val="00281834"/>
    <w:rsid w:val="0029056E"/>
    <w:rsid w:val="002A6113"/>
    <w:rsid w:val="002D2670"/>
    <w:rsid w:val="002D4263"/>
    <w:rsid w:val="002D7C80"/>
    <w:rsid w:val="002E7129"/>
    <w:rsid w:val="002F284C"/>
    <w:rsid w:val="00311951"/>
    <w:rsid w:val="00311980"/>
    <w:rsid w:val="0031616A"/>
    <w:rsid w:val="00342E5A"/>
    <w:rsid w:val="00350495"/>
    <w:rsid w:val="00372565"/>
    <w:rsid w:val="00376874"/>
    <w:rsid w:val="00397B91"/>
    <w:rsid w:val="003A06B3"/>
    <w:rsid w:val="003A0A5F"/>
    <w:rsid w:val="003A2E8B"/>
    <w:rsid w:val="003B4B10"/>
    <w:rsid w:val="003C2D34"/>
    <w:rsid w:val="003D1B50"/>
    <w:rsid w:val="003D6668"/>
    <w:rsid w:val="003D775E"/>
    <w:rsid w:val="003E4E1B"/>
    <w:rsid w:val="00410B78"/>
    <w:rsid w:val="00421D97"/>
    <w:rsid w:val="00425304"/>
    <w:rsid w:val="00440442"/>
    <w:rsid w:val="004426AF"/>
    <w:rsid w:val="004565B8"/>
    <w:rsid w:val="004574A1"/>
    <w:rsid w:val="004843C5"/>
    <w:rsid w:val="00496854"/>
    <w:rsid w:val="004B2C88"/>
    <w:rsid w:val="004C4CB9"/>
    <w:rsid w:val="004D158B"/>
    <w:rsid w:val="004E2910"/>
    <w:rsid w:val="005102C1"/>
    <w:rsid w:val="00527423"/>
    <w:rsid w:val="00540E48"/>
    <w:rsid w:val="00554F51"/>
    <w:rsid w:val="00582669"/>
    <w:rsid w:val="005A697A"/>
    <w:rsid w:val="005D709A"/>
    <w:rsid w:val="005E5F84"/>
    <w:rsid w:val="005E6A5D"/>
    <w:rsid w:val="005E6EE2"/>
    <w:rsid w:val="00611B5F"/>
    <w:rsid w:val="00645F11"/>
    <w:rsid w:val="006A23D0"/>
    <w:rsid w:val="006D159F"/>
    <w:rsid w:val="006D6078"/>
    <w:rsid w:val="006E1C51"/>
    <w:rsid w:val="006E3921"/>
    <w:rsid w:val="0070470A"/>
    <w:rsid w:val="00726594"/>
    <w:rsid w:val="00753724"/>
    <w:rsid w:val="00756068"/>
    <w:rsid w:val="0076290D"/>
    <w:rsid w:val="00775B7A"/>
    <w:rsid w:val="00782EC6"/>
    <w:rsid w:val="00797C3A"/>
    <w:rsid w:val="007A766E"/>
    <w:rsid w:val="007A7C78"/>
    <w:rsid w:val="007B5FBB"/>
    <w:rsid w:val="007E4715"/>
    <w:rsid w:val="007F53A5"/>
    <w:rsid w:val="008478EF"/>
    <w:rsid w:val="008572E9"/>
    <w:rsid w:val="00873873"/>
    <w:rsid w:val="00875B9D"/>
    <w:rsid w:val="008841B3"/>
    <w:rsid w:val="008B4EE2"/>
    <w:rsid w:val="008C30D9"/>
    <w:rsid w:val="008E2F49"/>
    <w:rsid w:val="009065AF"/>
    <w:rsid w:val="009130DC"/>
    <w:rsid w:val="00915B62"/>
    <w:rsid w:val="009168DB"/>
    <w:rsid w:val="00923DD3"/>
    <w:rsid w:val="009369CB"/>
    <w:rsid w:val="00957A84"/>
    <w:rsid w:val="00971854"/>
    <w:rsid w:val="009719B1"/>
    <w:rsid w:val="009732A1"/>
    <w:rsid w:val="00986E92"/>
    <w:rsid w:val="00990A1F"/>
    <w:rsid w:val="0099776A"/>
    <w:rsid w:val="009B06AA"/>
    <w:rsid w:val="009B726A"/>
    <w:rsid w:val="009C45A3"/>
    <w:rsid w:val="009D6B85"/>
    <w:rsid w:val="00A079EE"/>
    <w:rsid w:val="00A47884"/>
    <w:rsid w:val="00A505D7"/>
    <w:rsid w:val="00A763B8"/>
    <w:rsid w:val="00A817E1"/>
    <w:rsid w:val="00A87F9F"/>
    <w:rsid w:val="00A942D8"/>
    <w:rsid w:val="00AA0D47"/>
    <w:rsid w:val="00AB6E82"/>
    <w:rsid w:val="00AC4592"/>
    <w:rsid w:val="00AD2F21"/>
    <w:rsid w:val="00AE2B89"/>
    <w:rsid w:val="00AF3A0F"/>
    <w:rsid w:val="00B03C2A"/>
    <w:rsid w:val="00B229C6"/>
    <w:rsid w:val="00B24E09"/>
    <w:rsid w:val="00B270A5"/>
    <w:rsid w:val="00B348A5"/>
    <w:rsid w:val="00B43675"/>
    <w:rsid w:val="00B61FB4"/>
    <w:rsid w:val="00B767E3"/>
    <w:rsid w:val="00B85CE9"/>
    <w:rsid w:val="00B93ED8"/>
    <w:rsid w:val="00BA70D6"/>
    <w:rsid w:val="00BB5281"/>
    <w:rsid w:val="00BC155B"/>
    <w:rsid w:val="00BC4F66"/>
    <w:rsid w:val="00BD22E5"/>
    <w:rsid w:val="00BD4883"/>
    <w:rsid w:val="00BD6CEA"/>
    <w:rsid w:val="00BE57E2"/>
    <w:rsid w:val="00BF0F73"/>
    <w:rsid w:val="00C010F9"/>
    <w:rsid w:val="00C02D12"/>
    <w:rsid w:val="00C2319E"/>
    <w:rsid w:val="00C71298"/>
    <w:rsid w:val="00C729CA"/>
    <w:rsid w:val="00C744BC"/>
    <w:rsid w:val="00C9121B"/>
    <w:rsid w:val="00CA6535"/>
    <w:rsid w:val="00CA70A2"/>
    <w:rsid w:val="00CB3272"/>
    <w:rsid w:val="00CB5C6C"/>
    <w:rsid w:val="00CC3688"/>
    <w:rsid w:val="00CC5D0C"/>
    <w:rsid w:val="00CC6049"/>
    <w:rsid w:val="00CC669A"/>
    <w:rsid w:val="00CF18B7"/>
    <w:rsid w:val="00CF75AC"/>
    <w:rsid w:val="00D03289"/>
    <w:rsid w:val="00D07D67"/>
    <w:rsid w:val="00D41283"/>
    <w:rsid w:val="00D46DF0"/>
    <w:rsid w:val="00D5150F"/>
    <w:rsid w:val="00D55AA1"/>
    <w:rsid w:val="00D62C4F"/>
    <w:rsid w:val="00D70F2E"/>
    <w:rsid w:val="00D9095B"/>
    <w:rsid w:val="00D93AF6"/>
    <w:rsid w:val="00DA1579"/>
    <w:rsid w:val="00DB38AF"/>
    <w:rsid w:val="00DB3BFC"/>
    <w:rsid w:val="00DC22BD"/>
    <w:rsid w:val="00DF7C3E"/>
    <w:rsid w:val="00E02E34"/>
    <w:rsid w:val="00E04E94"/>
    <w:rsid w:val="00E25B92"/>
    <w:rsid w:val="00E378AF"/>
    <w:rsid w:val="00E44B37"/>
    <w:rsid w:val="00E60DDB"/>
    <w:rsid w:val="00E72ED1"/>
    <w:rsid w:val="00E924A9"/>
    <w:rsid w:val="00E96EC1"/>
    <w:rsid w:val="00EB43CE"/>
    <w:rsid w:val="00EB5B67"/>
    <w:rsid w:val="00ED1808"/>
    <w:rsid w:val="00F159A1"/>
    <w:rsid w:val="00F165AF"/>
    <w:rsid w:val="00F17CEE"/>
    <w:rsid w:val="00F66969"/>
    <w:rsid w:val="00F70AD3"/>
    <w:rsid w:val="00F72346"/>
    <w:rsid w:val="00F7765A"/>
    <w:rsid w:val="00F912F4"/>
    <w:rsid w:val="00F95117"/>
    <w:rsid w:val="00FC0189"/>
    <w:rsid w:val="00FD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D3"/>
  </w:style>
  <w:style w:type="paragraph" w:styleId="10">
    <w:name w:val="heading 1"/>
    <w:basedOn w:val="a"/>
    <w:next w:val="a"/>
    <w:link w:val="11"/>
    <w:uiPriority w:val="9"/>
    <w:qFormat/>
    <w:rsid w:val="00A942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1933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8B4EE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1">
    <w:name w:val="Стиль1"/>
    <w:basedOn w:val="a"/>
    <w:qFormat/>
    <w:rsid w:val="00E96EC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21">
    <w:name w:val="Нумерованный список 21"/>
    <w:basedOn w:val="a"/>
    <w:rsid w:val="00E96EC1"/>
    <w:pPr>
      <w:numPr>
        <w:ilvl w:val="2"/>
        <w:numId w:val="1"/>
      </w:numPr>
      <w:spacing w:after="60" w:line="240" w:lineRule="auto"/>
      <w:ind w:left="432" w:hanging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15">
    <w:name w:val="Сетка таблицы115"/>
    <w:basedOn w:val="a1"/>
    <w:uiPriority w:val="59"/>
    <w:rsid w:val="00E96EC1"/>
    <w:pPr>
      <w:spacing w:after="0" w:line="240" w:lineRule="auto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">
    <w:name w:val="Заголовок 1 Знак"/>
    <w:basedOn w:val="a0"/>
    <w:link w:val="10"/>
    <w:uiPriority w:val="9"/>
    <w:rsid w:val="00A942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94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2D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574A1"/>
    <w:pPr>
      <w:spacing w:after="0" w:line="240" w:lineRule="auto"/>
    </w:pPr>
  </w:style>
  <w:style w:type="table" w:styleId="a6">
    <w:name w:val="Table Grid"/>
    <w:basedOn w:val="a1"/>
    <w:uiPriority w:val="59"/>
    <w:rsid w:val="00AA0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99"/>
    <w:qFormat/>
    <w:rsid w:val="00251E4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A6535"/>
    <w:rPr>
      <w:color w:val="0563C1" w:themeColor="hyperlink"/>
      <w:u w:val="single"/>
    </w:rPr>
  </w:style>
  <w:style w:type="character" w:customStyle="1" w:styleId="a8">
    <w:name w:val="Абзац списка Знак"/>
    <w:link w:val="a7"/>
    <w:uiPriority w:val="99"/>
    <w:locked/>
    <w:rsid w:val="00F70AD3"/>
  </w:style>
  <w:style w:type="character" w:customStyle="1" w:styleId="pseudolink">
    <w:name w:val="pseudolink"/>
    <w:basedOn w:val="a0"/>
    <w:rsid w:val="00A87F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D3"/>
  </w:style>
  <w:style w:type="paragraph" w:styleId="10">
    <w:name w:val="heading 1"/>
    <w:basedOn w:val="a"/>
    <w:next w:val="a"/>
    <w:link w:val="11"/>
    <w:uiPriority w:val="9"/>
    <w:qFormat/>
    <w:rsid w:val="00A942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1933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8B4EE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1">
    <w:name w:val="Стиль1"/>
    <w:basedOn w:val="a"/>
    <w:qFormat/>
    <w:rsid w:val="00E96EC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21">
    <w:name w:val="Нумерованный список 21"/>
    <w:basedOn w:val="a"/>
    <w:rsid w:val="00E96EC1"/>
    <w:pPr>
      <w:numPr>
        <w:ilvl w:val="2"/>
        <w:numId w:val="1"/>
      </w:numPr>
      <w:spacing w:after="60" w:line="240" w:lineRule="auto"/>
      <w:ind w:left="432" w:hanging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15">
    <w:name w:val="Сетка таблицы115"/>
    <w:basedOn w:val="a1"/>
    <w:uiPriority w:val="59"/>
    <w:rsid w:val="00E96EC1"/>
    <w:pPr>
      <w:spacing w:after="0" w:line="240" w:lineRule="auto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">
    <w:name w:val="Заголовок 1 Знак"/>
    <w:basedOn w:val="a0"/>
    <w:link w:val="10"/>
    <w:uiPriority w:val="9"/>
    <w:rsid w:val="00A942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94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2D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574A1"/>
    <w:pPr>
      <w:spacing w:after="0" w:line="240" w:lineRule="auto"/>
    </w:pPr>
  </w:style>
  <w:style w:type="table" w:styleId="a6">
    <w:name w:val="Table Grid"/>
    <w:basedOn w:val="a1"/>
    <w:uiPriority w:val="59"/>
    <w:rsid w:val="00AA0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99"/>
    <w:qFormat/>
    <w:rsid w:val="00251E4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A6535"/>
    <w:rPr>
      <w:color w:val="0563C1" w:themeColor="hyperlink"/>
      <w:u w:val="single"/>
    </w:rPr>
  </w:style>
  <w:style w:type="character" w:customStyle="1" w:styleId="a8">
    <w:name w:val="Абзац списка Знак"/>
    <w:link w:val="a7"/>
    <w:uiPriority w:val="99"/>
    <w:locked/>
    <w:rsid w:val="00F70AD3"/>
  </w:style>
  <w:style w:type="character" w:customStyle="1" w:styleId="pseudolink">
    <w:name w:val="pseudolink"/>
    <w:basedOn w:val="a0"/>
    <w:rsid w:val="00A87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mailto:info@sestroretsk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331074&amp;date=27.05.2020&amp;dst=3&amp;fld=13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12</Pages>
  <Words>5066</Words>
  <Characters>28877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zakup1</dc:creator>
  <cp:lastModifiedBy>Астахова Екатерина Константиновна</cp:lastModifiedBy>
  <cp:revision>33</cp:revision>
  <cp:lastPrinted>2024-07-09T13:38:00Z</cp:lastPrinted>
  <dcterms:created xsi:type="dcterms:W3CDTF">2024-04-12T13:23:00Z</dcterms:created>
  <dcterms:modified xsi:type="dcterms:W3CDTF">2024-07-09T14:14:00Z</dcterms:modified>
</cp:coreProperties>
</file>